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6"/>
        <w:gridCol w:w="3665"/>
      </w:tblGrid>
      <w:tr w:rsidR="0081098D" w:rsidRPr="00F63353" w14:paraId="714A69D6" w14:textId="77777777" w:rsidTr="00DA5FE0">
        <w:trPr>
          <w:trHeight w:hRule="exact" w:val="418"/>
          <w:jc w:val="center"/>
        </w:trPr>
        <w:tc>
          <w:tcPr>
            <w:tcW w:w="8721" w:type="dxa"/>
            <w:gridSpan w:val="2"/>
          </w:tcPr>
          <w:p w14:paraId="199E8469" w14:textId="77777777" w:rsidR="0081098D" w:rsidRPr="00F63353" w:rsidRDefault="0081098D" w:rsidP="00F63353">
            <w:pPr>
              <w:pStyle w:val="a5"/>
              <w:jc w:val="center"/>
              <w:rPr>
                <w:rFonts w:ascii="Tahoma" w:hAnsi="Tahoma" w:cs="Tahoma"/>
                <w:color w:val="000080"/>
                <w:rtl/>
              </w:rPr>
            </w:pPr>
            <w:r w:rsidRPr="00F63353">
              <w:rPr>
                <w:rFonts w:ascii="Tahoma" w:hAnsi="Tahoma" w:cs="Tahoma"/>
                <w:b/>
                <w:bCs/>
                <w:color w:val="000080"/>
                <w:rtl/>
              </w:rPr>
              <w:t>בית משפט השלום ברמלה</w:t>
            </w:r>
          </w:p>
        </w:tc>
      </w:tr>
      <w:tr w:rsidR="0081098D" w:rsidRPr="00F63353" w14:paraId="4BF0DA06" w14:textId="77777777" w:rsidTr="00DA5FE0">
        <w:trPr>
          <w:trHeight w:val="337"/>
          <w:jc w:val="center"/>
        </w:trPr>
        <w:tc>
          <w:tcPr>
            <w:tcW w:w="5056" w:type="dxa"/>
          </w:tcPr>
          <w:p w14:paraId="4ECB31B3" w14:textId="77777777" w:rsidR="0081098D" w:rsidRPr="00F63353" w:rsidRDefault="0081098D" w:rsidP="00F63353">
            <w:pPr>
              <w:rPr>
                <w:rFonts w:cs="FrankRuehl"/>
                <w:sz w:val="28"/>
                <w:szCs w:val="28"/>
                <w:rtl/>
              </w:rPr>
            </w:pPr>
            <w:r w:rsidRPr="00F63353">
              <w:rPr>
                <w:rFonts w:cs="FrankRuehl"/>
                <w:sz w:val="28"/>
                <w:szCs w:val="28"/>
                <w:rtl/>
              </w:rPr>
              <w:t>ת"פ</w:t>
            </w:r>
            <w:r w:rsidRPr="00F63353">
              <w:rPr>
                <w:rFonts w:cs="FrankRuehl" w:hint="cs"/>
                <w:sz w:val="28"/>
                <w:szCs w:val="28"/>
                <w:rtl/>
              </w:rPr>
              <w:t xml:space="preserve"> </w:t>
            </w:r>
            <w:r w:rsidRPr="00F63353">
              <w:rPr>
                <w:rFonts w:cs="FrankRuehl"/>
                <w:sz w:val="28"/>
                <w:szCs w:val="28"/>
                <w:rtl/>
              </w:rPr>
              <w:t>42991-05-16</w:t>
            </w:r>
            <w:r w:rsidRPr="00F63353">
              <w:rPr>
                <w:rFonts w:cs="FrankRuehl" w:hint="cs"/>
                <w:sz w:val="28"/>
                <w:szCs w:val="28"/>
                <w:rtl/>
              </w:rPr>
              <w:t xml:space="preserve"> </w:t>
            </w:r>
            <w:r w:rsidRPr="00F63353">
              <w:rPr>
                <w:rFonts w:cs="FrankRuehl"/>
                <w:sz w:val="28"/>
                <w:szCs w:val="28"/>
                <w:rtl/>
              </w:rPr>
              <w:t>פרקליטות מחוז מרכז נ' אבו סיאם ואח'</w:t>
            </w:r>
          </w:p>
          <w:p w14:paraId="643E7CB6" w14:textId="77777777" w:rsidR="0081098D" w:rsidRPr="00F63353" w:rsidRDefault="0081098D" w:rsidP="00F63353">
            <w:pPr>
              <w:pStyle w:val="a5"/>
              <w:rPr>
                <w:rFonts w:cs="FrankRuehl"/>
                <w:sz w:val="28"/>
                <w:szCs w:val="28"/>
                <w:rtl/>
              </w:rPr>
            </w:pPr>
          </w:p>
        </w:tc>
        <w:tc>
          <w:tcPr>
            <w:tcW w:w="3665" w:type="dxa"/>
          </w:tcPr>
          <w:p w14:paraId="4C434668" w14:textId="77777777" w:rsidR="0081098D" w:rsidRPr="00F63353" w:rsidRDefault="0081098D" w:rsidP="00F63353">
            <w:pPr>
              <w:pStyle w:val="a5"/>
              <w:jc w:val="right"/>
              <w:rPr>
                <w:rFonts w:cs="FrankRuehl"/>
                <w:sz w:val="28"/>
                <w:szCs w:val="28"/>
                <w:rtl/>
              </w:rPr>
            </w:pPr>
          </w:p>
        </w:tc>
      </w:tr>
    </w:tbl>
    <w:p w14:paraId="71E8F4A3" w14:textId="77777777" w:rsidR="0081098D" w:rsidRPr="00F63353" w:rsidRDefault="0081098D" w:rsidP="0081098D">
      <w:pPr>
        <w:pStyle w:val="a5"/>
        <w:rPr>
          <w:rtl/>
        </w:rPr>
      </w:pPr>
      <w:r w:rsidRPr="00F63353">
        <w:rPr>
          <w:rFonts w:hint="cs"/>
          <w:rtl/>
        </w:rPr>
        <w:t xml:space="preserve"> </w:t>
      </w:r>
    </w:p>
    <w:p w14:paraId="10FE16F7" w14:textId="77777777" w:rsidR="0081098D" w:rsidRPr="00F63353" w:rsidRDefault="0081098D" w:rsidP="0081098D">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1098D" w:rsidRPr="00F63353" w14:paraId="116D2591" w14:textId="77777777" w:rsidTr="00F63353">
        <w:trPr>
          <w:trHeight w:val="295"/>
          <w:jc w:val="center"/>
        </w:trPr>
        <w:tc>
          <w:tcPr>
            <w:tcW w:w="923" w:type="dxa"/>
            <w:tcBorders>
              <w:top w:val="nil"/>
              <w:left w:val="nil"/>
              <w:bottom w:val="nil"/>
              <w:right w:val="nil"/>
            </w:tcBorders>
            <w:shd w:val="clear" w:color="auto" w:fill="auto"/>
          </w:tcPr>
          <w:p w14:paraId="7EC3BE0B" w14:textId="77777777" w:rsidR="0081098D" w:rsidRPr="00F63353" w:rsidRDefault="0081098D" w:rsidP="00F63353">
            <w:pPr>
              <w:spacing w:after="120" w:line="360" w:lineRule="auto"/>
              <w:jc w:val="both"/>
              <w:rPr>
                <w:rFonts w:ascii="Arial" w:hAnsi="Arial"/>
                <w:b/>
                <w:bCs/>
              </w:rPr>
            </w:pPr>
            <w:r w:rsidRPr="00F63353">
              <w:rPr>
                <w:rFonts w:ascii="Arial" w:hAnsi="Arial" w:hint="cs"/>
                <w:b/>
                <w:bCs/>
                <w:rtl/>
              </w:rPr>
              <w:t>ב</w:t>
            </w:r>
            <w:r w:rsidRPr="00F63353">
              <w:rPr>
                <w:rFonts w:ascii="Arial" w:hAnsi="Arial"/>
                <w:b/>
                <w:bCs/>
                <w:rtl/>
              </w:rPr>
              <w:t xml:space="preserve">פני </w:t>
            </w:r>
          </w:p>
        </w:tc>
        <w:tc>
          <w:tcPr>
            <w:tcW w:w="7897" w:type="dxa"/>
            <w:gridSpan w:val="2"/>
            <w:tcBorders>
              <w:top w:val="nil"/>
              <w:left w:val="nil"/>
              <w:bottom w:val="nil"/>
              <w:right w:val="nil"/>
            </w:tcBorders>
            <w:shd w:val="clear" w:color="auto" w:fill="auto"/>
          </w:tcPr>
          <w:p w14:paraId="365EB4AB" w14:textId="77777777" w:rsidR="0081098D" w:rsidRPr="00F63353" w:rsidRDefault="0081098D" w:rsidP="00F63353">
            <w:pPr>
              <w:spacing w:after="120" w:line="360" w:lineRule="auto"/>
              <w:rPr>
                <w:b/>
                <w:bCs/>
                <w:rtl/>
              </w:rPr>
            </w:pPr>
            <w:r w:rsidRPr="00F63353">
              <w:rPr>
                <w:rFonts w:ascii="Arial" w:hAnsi="Arial" w:hint="cs"/>
                <w:b/>
                <w:bCs/>
                <w:rtl/>
              </w:rPr>
              <w:t>כב' השופט ד"ר עמי קובו, סגן הנשיאה</w:t>
            </w:r>
          </w:p>
          <w:p w14:paraId="6A45C395" w14:textId="77777777" w:rsidR="0081098D" w:rsidRPr="00F63353" w:rsidRDefault="0081098D" w:rsidP="00F63353">
            <w:pPr>
              <w:spacing w:after="120" w:line="360" w:lineRule="auto"/>
              <w:rPr>
                <w:b/>
                <w:bCs/>
              </w:rPr>
            </w:pPr>
          </w:p>
        </w:tc>
      </w:tr>
      <w:tr w:rsidR="0081098D" w:rsidRPr="00F63353" w14:paraId="55A31AC1" w14:textId="77777777" w:rsidTr="00F63353">
        <w:trPr>
          <w:trHeight w:val="355"/>
          <w:jc w:val="center"/>
        </w:trPr>
        <w:tc>
          <w:tcPr>
            <w:tcW w:w="923" w:type="dxa"/>
            <w:tcBorders>
              <w:top w:val="nil"/>
              <w:left w:val="nil"/>
              <w:bottom w:val="nil"/>
              <w:right w:val="nil"/>
            </w:tcBorders>
            <w:shd w:val="clear" w:color="auto" w:fill="auto"/>
          </w:tcPr>
          <w:p w14:paraId="2346D783" w14:textId="77777777" w:rsidR="0081098D" w:rsidRPr="00F63353" w:rsidRDefault="0081098D" w:rsidP="00F63353">
            <w:pPr>
              <w:spacing w:after="120" w:line="360" w:lineRule="auto"/>
              <w:jc w:val="center"/>
              <w:rPr>
                <w:rFonts w:ascii="Arial" w:hAnsi="Arial"/>
                <w:b/>
                <w:bCs/>
                <w:sz w:val="26"/>
                <w:szCs w:val="26"/>
              </w:rPr>
            </w:pPr>
            <w:bookmarkStart w:id="0" w:name="FirstAppellant"/>
            <w:bookmarkStart w:id="1" w:name="LastJudge"/>
            <w:bookmarkEnd w:id="1"/>
            <w:r w:rsidRPr="00F63353">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6FC67A07" w14:textId="77777777" w:rsidR="0081098D" w:rsidRPr="00F63353" w:rsidRDefault="0081098D" w:rsidP="00F63353">
            <w:pPr>
              <w:spacing w:after="120" w:line="360" w:lineRule="auto"/>
              <w:jc w:val="center"/>
              <w:rPr>
                <w:b/>
                <w:bCs/>
                <w:sz w:val="26"/>
                <w:szCs w:val="26"/>
              </w:rPr>
            </w:pPr>
            <w:r w:rsidRPr="00F63353">
              <w:rPr>
                <w:rFonts w:hint="cs"/>
                <w:b/>
                <w:bCs/>
                <w:sz w:val="26"/>
                <w:szCs w:val="26"/>
                <w:rtl/>
              </w:rPr>
              <w:t>פרקליטות מחוז מרכז</w:t>
            </w:r>
          </w:p>
        </w:tc>
        <w:tc>
          <w:tcPr>
            <w:tcW w:w="3771" w:type="dxa"/>
            <w:tcBorders>
              <w:top w:val="nil"/>
              <w:left w:val="nil"/>
              <w:bottom w:val="nil"/>
              <w:right w:val="nil"/>
            </w:tcBorders>
            <w:shd w:val="clear" w:color="auto" w:fill="auto"/>
          </w:tcPr>
          <w:p w14:paraId="2C445CA6" w14:textId="77777777" w:rsidR="0081098D" w:rsidRPr="00F63353" w:rsidRDefault="0081098D" w:rsidP="00F63353">
            <w:pPr>
              <w:spacing w:after="120" w:line="360" w:lineRule="auto"/>
              <w:jc w:val="center"/>
              <w:rPr>
                <w:rFonts w:ascii="Arial" w:hAnsi="Arial"/>
                <w:b/>
                <w:bCs/>
                <w:sz w:val="26"/>
                <w:szCs w:val="26"/>
              </w:rPr>
            </w:pPr>
          </w:p>
        </w:tc>
      </w:tr>
      <w:bookmarkEnd w:id="0"/>
      <w:tr w:rsidR="0081098D" w:rsidRPr="00F63353" w14:paraId="0E8255B1" w14:textId="77777777" w:rsidTr="00F63353">
        <w:trPr>
          <w:trHeight w:val="355"/>
          <w:jc w:val="center"/>
        </w:trPr>
        <w:tc>
          <w:tcPr>
            <w:tcW w:w="923" w:type="dxa"/>
            <w:tcBorders>
              <w:top w:val="nil"/>
              <w:left w:val="nil"/>
              <w:bottom w:val="nil"/>
              <w:right w:val="nil"/>
            </w:tcBorders>
            <w:shd w:val="clear" w:color="auto" w:fill="auto"/>
          </w:tcPr>
          <w:p w14:paraId="6D463EC5" w14:textId="77777777" w:rsidR="0081098D" w:rsidRPr="00F63353" w:rsidRDefault="0081098D" w:rsidP="00F63353">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3AE2F18B" w14:textId="77777777" w:rsidR="0081098D" w:rsidRPr="00F63353" w:rsidRDefault="0081098D" w:rsidP="00F63353">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2F594394" w14:textId="77777777" w:rsidR="0081098D" w:rsidRPr="00F63353" w:rsidRDefault="0081098D" w:rsidP="00F63353">
            <w:pPr>
              <w:spacing w:after="120" w:line="360" w:lineRule="auto"/>
              <w:jc w:val="center"/>
              <w:rPr>
                <w:rFonts w:ascii="Arial" w:hAnsi="Arial"/>
                <w:b/>
                <w:bCs/>
                <w:sz w:val="26"/>
                <w:szCs w:val="26"/>
                <w:rtl/>
              </w:rPr>
            </w:pPr>
            <w:r w:rsidRPr="00F63353">
              <w:rPr>
                <w:rFonts w:ascii="Arial" w:hAnsi="Arial" w:hint="cs"/>
                <w:b/>
                <w:bCs/>
                <w:sz w:val="26"/>
                <w:szCs w:val="26"/>
                <w:rtl/>
              </w:rPr>
              <w:t>ה</w:t>
            </w:r>
            <w:r w:rsidRPr="00F63353">
              <w:rPr>
                <w:rFonts w:hint="cs"/>
                <w:b/>
                <w:bCs/>
                <w:sz w:val="26"/>
                <w:szCs w:val="26"/>
                <w:rtl/>
              </w:rPr>
              <w:t>מאשימה</w:t>
            </w:r>
          </w:p>
        </w:tc>
      </w:tr>
      <w:tr w:rsidR="0081098D" w:rsidRPr="00F63353" w14:paraId="0A5844A3" w14:textId="77777777" w:rsidTr="00F63353">
        <w:trPr>
          <w:trHeight w:val="355"/>
          <w:jc w:val="center"/>
        </w:trPr>
        <w:tc>
          <w:tcPr>
            <w:tcW w:w="923" w:type="dxa"/>
            <w:tcBorders>
              <w:top w:val="nil"/>
              <w:left w:val="nil"/>
              <w:bottom w:val="nil"/>
              <w:right w:val="nil"/>
            </w:tcBorders>
            <w:shd w:val="clear" w:color="auto" w:fill="auto"/>
          </w:tcPr>
          <w:p w14:paraId="391E215F" w14:textId="77777777" w:rsidR="0081098D" w:rsidRPr="00F63353" w:rsidRDefault="0081098D" w:rsidP="00F63353">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53F30A95" w14:textId="77777777" w:rsidR="0081098D" w:rsidRPr="00F63353" w:rsidRDefault="0081098D" w:rsidP="00F63353">
            <w:pPr>
              <w:spacing w:after="120" w:line="360" w:lineRule="auto"/>
              <w:jc w:val="center"/>
              <w:rPr>
                <w:rFonts w:ascii="Arial" w:hAnsi="Arial"/>
                <w:b/>
                <w:bCs/>
                <w:sz w:val="26"/>
                <w:szCs w:val="26"/>
                <w:rtl/>
              </w:rPr>
            </w:pPr>
          </w:p>
          <w:p w14:paraId="2DE9E480" w14:textId="77777777" w:rsidR="0081098D" w:rsidRPr="00F63353" w:rsidRDefault="0081098D" w:rsidP="00F63353">
            <w:pPr>
              <w:spacing w:after="120" w:line="360" w:lineRule="auto"/>
              <w:jc w:val="center"/>
              <w:rPr>
                <w:rFonts w:ascii="Arial" w:hAnsi="Arial"/>
                <w:b/>
                <w:bCs/>
                <w:sz w:val="26"/>
                <w:szCs w:val="26"/>
                <w:rtl/>
              </w:rPr>
            </w:pPr>
            <w:r w:rsidRPr="00F63353">
              <w:rPr>
                <w:rFonts w:ascii="Arial" w:hAnsi="Arial"/>
                <w:b/>
                <w:bCs/>
                <w:sz w:val="26"/>
                <w:szCs w:val="26"/>
                <w:rtl/>
              </w:rPr>
              <w:t>נגד</w:t>
            </w:r>
          </w:p>
          <w:p w14:paraId="00EFCB56" w14:textId="77777777" w:rsidR="0081098D" w:rsidRPr="00F63353" w:rsidRDefault="0081098D" w:rsidP="00F63353">
            <w:pPr>
              <w:spacing w:after="120" w:line="360" w:lineRule="auto"/>
              <w:jc w:val="center"/>
              <w:rPr>
                <w:rFonts w:ascii="Arial" w:hAnsi="Arial"/>
                <w:b/>
                <w:bCs/>
                <w:sz w:val="26"/>
                <w:szCs w:val="26"/>
              </w:rPr>
            </w:pPr>
          </w:p>
        </w:tc>
      </w:tr>
      <w:tr w:rsidR="0081098D" w:rsidRPr="00F63353" w14:paraId="2FBEA6A5" w14:textId="77777777" w:rsidTr="00F63353">
        <w:trPr>
          <w:trHeight w:val="355"/>
          <w:jc w:val="center"/>
        </w:trPr>
        <w:tc>
          <w:tcPr>
            <w:tcW w:w="923" w:type="dxa"/>
            <w:tcBorders>
              <w:top w:val="nil"/>
              <w:left w:val="nil"/>
              <w:bottom w:val="nil"/>
              <w:right w:val="nil"/>
            </w:tcBorders>
            <w:shd w:val="clear" w:color="auto" w:fill="auto"/>
          </w:tcPr>
          <w:p w14:paraId="774DE300" w14:textId="77777777" w:rsidR="0081098D" w:rsidRPr="00F63353" w:rsidRDefault="0081098D" w:rsidP="00F63353">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020A6EC7" w14:textId="77777777" w:rsidR="0081098D" w:rsidRPr="00F63353" w:rsidRDefault="0081098D" w:rsidP="00F63353">
            <w:pPr>
              <w:spacing w:after="120" w:line="360" w:lineRule="auto"/>
              <w:jc w:val="center"/>
              <w:rPr>
                <w:b/>
                <w:bCs/>
                <w:sz w:val="26"/>
                <w:szCs w:val="26"/>
                <w:rtl/>
              </w:rPr>
            </w:pPr>
            <w:r w:rsidRPr="00F63353">
              <w:rPr>
                <w:rFonts w:hint="cs"/>
                <w:b/>
                <w:bCs/>
                <w:sz w:val="26"/>
                <w:szCs w:val="26"/>
                <w:rtl/>
              </w:rPr>
              <w:t>1</w:t>
            </w:r>
            <w:r w:rsidRPr="00F63353">
              <w:rPr>
                <w:rFonts w:ascii="Arial" w:hAnsi="Arial" w:hint="cs"/>
                <w:b/>
                <w:bCs/>
                <w:sz w:val="26"/>
                <w:szCs w:val="26"/>
                <w:rtl/>
              </w:rPr>
              <w:t>.</w:t>
            </w:r>
            <w:r w:rsidRPr="00F63353">
              <w:rPr>
                <w:rFonts w:hint="cs"/>
                <w:b/>
                <w:bCs/>
                <w:sz w:val="26"/>
                <w:szCs w:val="26"/>
                <w:rtl/>
              </w:rPr>
              <w:t>טאלב אבו סיאם</w:t>
            </w:r>
          </w:p>
          <w:p w14:paraId="65487639" w14:textId="77777777" w:rsidR="0081098D" w:rsidRPr="00F63353" w:rsidRDefault="0081098D" w:rsidP="00F63353">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27EC4FD0" w14:textId="77777777" w:rsidR="0081098D" w:rsidRPr="00F63353" w:rsidRDefault="0081098D" w:rsidP="00F63353">
            <w:pPr>
              <w:spacing w:after="120" w:line="360" w:lineRule="auto"/>
              <w:jc w:val="center"/>
              <w:rPr>
                <w:rFonts w:ascii="Arial" w:hAnsi="Arial"/>
                <w:b/>
                <w:bCs/>
                <w:sz w:val="26"/>
                <w:szCs w:val="26"/>
              </w:rPr>
            </w:pPr>
          </w:p>
        </w:tc>
      </w:tr>
      <w:tr w:rsidR="0081098D" w:rsidRPr="00F63353" w14:paraId="1CB2E957" w14:textId="77777777" w:rsidTr="00F63353">
        <w:trPr>
          <w:trHeight w:val="355"/>
          <w:jc w:val="center"/>
        </w:trPr>
        <w:tc>
          <w:tcPr>
            <w:tcW w:w="923" w:type="dxa"/>
            <w:tcBorders>
              <w:top w:val="nil"/>
              <w:left w:val="nil"/>
              <w:bottom w:val="nil"/>
              <w:right w:val="nil"/>
            </w:tcBorders>
            <w:shd w:val="clear" w:color="auto" w:fill="auto"/>
          </w:tcPr>
          <w:p w14:paraId="400BD7BE" w14:textId="77777777" w:rsidR="0081098D" w:rsidRPr="00F63353" w:rsidRDefault="0081098D" w:rsidP="00F63353">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216058A9" w14:textId="77777777" w:rsidR="0081098D" w:rsidRPr="00F63353" w:rsidRDefault="0081098D" w:rsidP="00F63353">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08360D8F" w14:textId="77777777" w:rsidR="0081098D" w:rsidRPr="00F63353" w:rsidRDefault="0081098D" w:rsidP="00F63353">
            <w:pPr>
              <w:spacing w:after="120" w:line="360" w:lineRule="auto"/>
              <w:jc w:val="center"/>
              <w:rPr>
                <w:rFonts w:ascii="Arial" w:hAnsi="Arial"/>
                <w:b/>
                <w:bCs/>
                <w:sz w:val="26"/>
                <w:szCs w:val="26"/>
              </w:rPr>
            </w:pPr>
            <w:r w:rsidRPr="00F63353">
              <w:rPr>
                <w:rFonts w:ascii="Arial" w:hAnsi="Arial" w:hint="cs"/>
                <w:b/>
                <w:bCs/>
                <w:sz w:val="26"/>
                <w:szCs w:val="26"/>
                <w:rtl/>
              </w:rPr>
              <w:t>ה</w:t>
            </w:r>
            <w:r w:rsidRPr="00F63353">
              <w:rPr>
                <w:rFonts w:hint="cs"/>
                <w:b/>
                <w:bCs/>
                <w:sz w:val="26"/>
                <w:szCs w:val="26"/>
                <w:rtl/>
              </w:rPr>
              <w:t>נאשם</w:t>
            </w:r>
          </w:p>
        </w:tc>
      </w:tr>
    </w:tbl>
    <w:p w14:paraId="16AE5F89" w14:textId="77777777" w:rsidR="0081098D" w:rsidRPr="00F63353" w:rsidRDefault="0081098D" w:rsidP="0081098D">
      <w:pPr>
        <w:spacing w:after="120" w:line="360" w:lineRule="auto"/>
        <w:rPr>
          <w:rtl/>
        </w:rPr>
      </w:pPr>
      <w:bookmarkStart w:id="2" w:name="FirstLawyer"/>
      <w:r w:rsidRPr="00F63353">
        <w:rPr>
          <w:rFonts w:hint="cs"/>
          <w:rtl/>
        </w:rPr>
        <w:t>ב"כ</w:t>
      </w:r>
      <w:bookmarkEnd w:id="2"/>
      <w:r w:rsidRPr="00F63353">
        <w:rPr>
          <w:rFonts w:hint="cs"/>
          <w:rtl/>
        </w:rPr>
        <w:t xml:space="preserve"> המאשימה: עו"ד עינב וינוגרד</w:t>
      </w:r>
    </w:p>
    <w:p w14:paraId="3A93D5B3" w14:textId="77777777" w:rsidR="00CB1285" w:rsidRDefault="0081098D" w:rsidP="00CB1285">
      <w:pPr>
        <w:spacing w:after="120" w:line="240" w:lineRule="exact"/>
        <w:ind w:left="283" w:hanging="283"/>
        <w:jc w:val="both"/>
        <w:rPr>
          <w:rtl/>
        </w:rPr>
      </w:pPr>
      <w:r w:rsidRPr="00F63353">
        <w:rPr>
          <w:rFonts w:hint="cs"/>
          <w:rtl/>
        </w:rPr>
        <w:t>ב"כ הנאשם: עו"ד שוקרי אבו טב</w:t>
      </w:r>
      <w:bookmarkStart w:id="3" w:name="LawTable"/>
      <w:bookmarkEnd w:id="3"/>
    </w:p>
    <w:p w14:paraId="547A0014" w14:textId="77777777" w:rsidR="00CB1285" w:rsidRPr="00CB1285" w:rsidRDefault="00CB1285" w:rsidP="00CB1285">
      <w:pPr>
        <w:spacing w:after="120" w:line="240" w:lineRule="exact"/>
        <w:ind w:left="283" w:hanging="283"/>
        <w:jc w:val="both"/>
        <w:rPr>
          <w:rFonts w:ascii="FrankRuehl" w:hAnsi="FrankRuehl" w:cs="FrankRuehl"/>
          <w:rtl/>
        </w:rPr>
      </w:pPr>
    </w:p>
    <w:p w14:paraId="6761E71D" w14:textId="77777777" w:rsidR="00CB1285" w:rsidRPr="00CB1285" w:rsidRDefault="00CB1285" w:rsidP="00CB1285">
      <w:pPr>
        <w:spacing w:after="120" w:line="240" w:lineRule="exact"/>
        <w:ind w:left="283" w:hanging="283"/>
        <w:jc w:val="both"/>
        <w:rPr>
          <w:rFonts w:ascii="FrankRuehl" w:hAnsi="FrankRuehl" w:cs="FrankRuehl"/>
          <w:rtl/>
        </w:rPr>
      </w:pPr>
      <w:r w:rsidRPr="00CB1285">
        <w:rPr>
          <w:rFonts w:ascii="FrankRuehl" w:hAnsi="FrankRuehl" w:cs="FrankRuehl"/>
          <w:rtl/>
        </w:rPr>
        <w:t xml:space="preserve">חקיקה שאוזכרה: </w:t>
      </w:r>
    </w:p>
    <w:p w14:paraId="31EC3A4C" w14:textId="77777777" w:rsidR="00CB1285" w:rsidRPr="00CB1285" w:rsidRDefault="00CB1285" w:rsidP="00CB1285">
      <w:pPr>
        <w:spacing w:after="120" w:line="240" w:lineRule="exact"/>
        <w:ind w:left="283" w:hanging="283"/>
        <w:jc w:val="both"/>
        <w:rPr>
          <w:rFonts w:ascii="FrankRuehl" w:hAnsi="FrankRuehl" w:cs="FrankRuehl"/>
          <w:rtl/>
        </w:rPr>
      </w:pPr>
      <w:hyperlink r:id="rId7" w:history="1">
        <w:r w:rsidRPr="00CB1285">
          <w:rPr>
            <w:rFonts w:ascii="FrankRuehl" w:hAnsi="FrankRuehl" w:cs="FrankRuehl"/>
            <w:color w:val="0000FF"/>
            <w:u w:val="single"/>
            <w:rtl/>
          </w:rPr>
          <w:t>חוק העונשין, תשל"ז-1977</w:t>
        </w:r>
      </w:hyperlink>
      <w:r w:rsidRPr="00CB1285">
        <w:rPr>
          <w:rFonts w:ascii="FrankRuehl" w:hAnsi="FrankRuehl" w:cs="FrankRuehl"/>
          <w:rtl/>
        </w:rPr>
        <w:t xml:space="preserve">: סע'  </w:t>
      </w:r>
      <w:hyperlink r:id="rId8" w:history="1">
        <w:r w:rsidRPr="00CB1285">
          <w:rPr>
            <w:rFonts w:ascii="FrankRuehl" w:hAnsi="FrankRuehl" w:cs="FrankRuehl"/>
            <w:color w:val="0000FF"/>
            <w:u w:val="single"/>
            <w:rtl/>
          </w:rPr>
          <w:t>40 ט'</w:t>
        </w:r>
      </w:hyperlink>
      <w:r w:rsidRPr="00CB1285">
        <w:rPr>
          <w:rFonts w:ascii="FrankRuehl" w:hAnsi="FrankRuehl" w:cs="FrankRuehl"/>
          <w:rtl/>
        </w:rPr>
        <w:t xml:space="preserve">, </w:t>
      </w:r>
      <w:hyperlink r:id="rId9" w:history="1">
        <w:r w:rsidRPr="00CB1285">
          <w:rPr>
            <w:rFonts w:ascii="FrankRuehl" w:hAnsi="FrankRuehl" w:cs="FrankRuehl"/>
            <w:color w:val="0000FF"/>
            <w:u w:val="single"/>
            <w:rtl/>
          </w:rPr>
          <w:t>144(א)</w:t>
        </w:r>
      </w:hyperlink>
      <w:r w:rsidRPr="00CB1285">
        <w:rPr>
          <w:rFonts w:ascii="FrankRuehl" w:hAnsi="FrankRuehl" w:cs="FrankRuehl"/>
          <w:rtl/>
        </w:rPr>
        <w:t xml:space="preserve">, </w:t>
      </w:r>
      <w:hyperlink r:id="rId10" w:history="1">
        <w:r w:rsidRPr="00CB1285">
          <w:rPr>
            <w:rFonts w:ascii="FrankRuehl" w:hAnsi="FrankRuehl" w:cs="FrankRuehl"/>
            <w:color w:val="0000FF"/>
            <w:u w:val="single"/>
            <w:rtl/>
          </w:rPr>
          <w:t>244</w:t>
        </w:r>
      </w:hyperlink>
      <w:r w:rsidRPr="00CB1285">
        <w:rPr>
          <w:rFonts w:ascii="FrankRuehl" w:hAnsi="FrankRuehl" w:cs="FrankRuehl"/>
          <w:rtl/>
        </w:rPr>
        <w:t xml:space="preserve">, </w:t>
      </w:r>
      <w:hyperlink r:id="rId11" w:history="1">
        <w:r w:rsidRPr="00CB1285">
          <w:rPr>
            <w:rFonts w:ascii="FrankRuehl" w:hAnsi="FrankRuehl" w:cs="FrankRuehl"/>
            <w:color w:val="0000FF"/>
            <w:u w:val="single"/>
            <w:rtl/>
          </w:rPr>
          <w:t>40 יא'</w:t>
        </w:r>
      </w:hyperlink>
      <w:r w:rsidRPr="00CB1285">
        <w:rPr>
          <w:rFonts w:ascii="FrankRuehl" w:hAnsi="FrankRuehl" w:cs="FrankRuehl"/>
          <w:rtl/>
        </w:rPr>
        <w:t xml:space="preserve">, </w:t>
      </w:r>
      <w:hyperlink r:id="rId12" w:history="1">
        <w:r w:rsidRPr="00CB1285">
          <w:rPr>
            <w:rFonts w:ascii="FrankRuehl" w:hAnsi="FrankRuehl" w:cs="FrankRuehl"/>
            <w:color w:val="0000FF"/>
            <w:u w:val="single"/>
            <w:rtl/>
          </w:rPr>
          <w:t>40 יג'</w:t>
        </w:r>
      </w:hyperlink>
    </w:p>
    <w:p w14:paraId="4E854BA0" w14:textId="77777777" w:rsidR="00CB1285" w:rsidRPr="00CB1285" w:rsidRDefault="00CB1285" w:rsidP="00CB1285">
      <w:pPr>
        <w:spacing w:after="120" w:line="240" w:lineRule="exact"/>
        <w:ind w:left="283" w:hanging="283"/>
        <w:jc w:val="both"/>
        <w:rPr>
          <w:rFonts w:ascii="FrankRuehl" w:hAnsi="FrankRuehl" w:cs="FrankRuehl"/>
          <w:rtl/>
        </w:rPr>
      </w:pPr>
    </w:p>
    <w:p w14:paraId="6AB3270B" w14:textId="77777777" w:rsidR="00CB1285" w:rsidRPr="00CB1285" w:rsidRDefault="00CB1285" w:rsidP="00CB1285">
      <w:pPr>
        <w:spacing w:after="120" w:line="240" w:lineRule="exact"/>
        <w:ind w:left="283" w:hanging="283"/>
        <w:jc w:val="both"/>
        <w:rPr>
          <w:rtl/>
        </w:rPr>
      </w:pPr>
      <w:bookmarkStart w:id="4" w:name="LawTable_End"/>
      <w:bookmarkEnd w:id="4"/>
    </w:p>
    <w:p w14:paraId="75EDBCBD" w14:textId="77777777" w:rsidR="00CB1285" w:rsidRPr="00CB1285" w:rsidRDefault="00CB1285" w:rsidP="00CB1285">
      <w:pPr>
        <w:spacing w:after="120" w:line="240" w:lineRule="exact"/>
        <w:ind w:left="283" w:hanging="283"/>
        <w:jc w:val="both"/>
        <w:rPr>
          <w:rtl/>
        </w:rPr>
      </w:pPr>
    </w:p>
    <w:p w14:paraId="3C6EA681" w14:textId="77777777" w:rsidR="00DA5FE0" w:rsidRPr="00DA5FE0" w:rsidRDefault="0081098D" w:rsidP="00CB1285">
      <w:pPr>
        <w:spacing w:after="120" w:line="240" w:lineRule="exact"/>
        <w:ind w:left="283" w:hanging="283"/>
        <w:jc w:val="both"/>
        <w:rPr>
          <w:rFonts w:ascii="FrankRuehl" w:hAnsi="FrankRuehl" w:cs="FrankRuehl"/>
          <w:rtl/>
        </w:rPr>
      </w:pPr>
      <w:r w:rsidRPr="00CB1285">
        <w:rPr>
          <w:rFonts w:hint="cs"/>
          <w:rtl/>
        </w:rPr>
        <w:t>י</w:t>
      </w:r>
    </w:p>
    <w:p w14:paraId="7BF688D6" w14:textId="77777777" w:rsidR="0081098D" w:rsidRPr="00F63353" w:rsidRDefault="0081098D" w:rsidP="0081098D">
      <w:pPr>
        <w:spacing w:after="120"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1098D" w:rsidRPr="002D20E2" w14:paraId="22110BF7" w14:textId="77777777" w:rsidTr="00F63353">
        <w:trPr>
          <w:trHeight w:val="355"/>
          <w:jc w:val="center"/>
        </w:trPr>
        <w:tc>
          <w:tcPr>
            <w:tcW w:w="8820" w:type="dxa"/>
            <w:tcBorders>
              <w:top w:val="nil"/>
              <w:left w:val="nil"/>
              <w:bottom w:val="nil"/>
              <w:right w:val="nil"/>
            </w:tcBorders>
            <w:shd w:val="clear" w:color="auto" w:fill="auto"/>
          </w:tcPr>
          <w:p w14:paraId="3BEC821D" w14:textId="77777777" w:rsidR="00F63353" w:rsidRPr="00F63353" w:rsidRDefault="00F63353" w:rsidP="00F63353">
            <w:pPr>
              <w:spacing w:after="120" w:line="360" w:lineRule="auto"/>
              <w:jc w:val="center"/>
              <w:rPr>
                <w:rFonts w:ascii="Arial" w:hAnsi="Arial"/>
                <w:b/>
                <w:bCs/>
                <w:sz w:val="32"/>
                <w:szCs w:val="32"/>
                <w:u w:val="single"/>
                <w:rtl/>
              </w:rPr>
            </w:pPr>
            <w:bookmarkStart w:id="5" w:name="PsakDin" w:colFirst="0" w:colLast="0"/>
            <w:r w:rsidRPr="00F63353">
              <w:rPr>
                <w:rFonts w:ascii="Arial" w:hAnsi="Arial"/>
                <w:b/>
                <w:bCs/>
                <w:sz w:val="32"/>
                <w:szCs w:val="32"/>
                <w:u w:val="single"/>
                <w:rtl/>
              </w:rPr>
              <w:t>גזר דין</w:t>
            </w:r>
          </w:p>
          <w:p w14:paraId="7B485C7C" w14:textId="77777777" w:rsidR="0081098D" w:rsidRPr="00F63353" w:rsidRDefault="0081098D" w:rsidP="00F63353">
            <w:pPr>
              <w:spacing w:after="120" w:line="360" w:lineRule="auto"/>
              <w:jc w:val="center"/>
              <w:rPr>
                <w:rFonts w:ascii="Arial" w:hAnsi="Arial"/>
                <w:bCs/>
                <w:sz w:val="32"/>
                <w:szCs w:val="32"/>
                <w:u w:val="single"/>
                <w:rtl/>
              </w:rPr>
            </w:pPr>
          </w:p>
        </w:tc>
      </w:tr>
    </w:tbl>
    <w:bookmarkEnd w:id="5"/>
    <w:p w14:paraId="0304D395" w14:textId="77777777" w:rsidR="0081098D" w:rsidRPr="002D20E2" w:rsidRDefault="0081098D" w:rsidP="0081098D">
      <w:pPr>
        <w:spacing w:after="120" w:line="360" w:lineRule="auto"/>
        <w:jc w:val="both"/>
        <w:rPr>
          <w:bCs/>
          <w:u w:val="single"/>
          <w:rtl/>
          <w:lang w:eastAsia="he-IL"/>
        </w:rPr>
      </w:pPr>
      <w:r w:rsidRPr="002D20E2">
        <w:rPr>
          <w:bCs/>
          <w:u w:val="single"/>
          <w:rtl/>
          <w:lang w:eastAsia="he-IL"/>
        </w:rPr>
        <w:t>רקע</w:t>
      </w:r>
    </w:p>
    <w:p w14:paraId="6B35AE3A" w14:textId="77777777" w:rsidR="0081098D" w:rsidRPr="002D20E2" w:rsidRDefault="0081098D" w:rsidP="0081098D">
      <w:pPr>
        <w:numPr>
          <w:ilvl w:val="0"/>
          <w:numId w:val="4"/>
        </w:numPr>
        <w:spacing w:after="120" w:line="360" w:lineRule="auto"/>
        <w:jc w:val="both"/>
        <w:rPr>
          <w:rFonts w:ascii="David" w:hAnsi="David"/>
          <w:color w:val="000000"/>
        </w:rPr>
      </w:pPr>
      <w:bookmarkStart w:id="6" w:name="ABSTRACT_START"/>
      <w:bookmarkEnd w:id="6"/>
      <w:r w:rsidRPr="002D20E2">
        <w:rPr>
          <w:rFonts w:ascii="David" w:hAnsi="David" w:hint="eastAsia"/>
          <w:color w:val="000000"/>
          <w:rtl/>
        </w:rPr>
        <w:lastRenderedPageBreak/>
        <w:t>הנאשם</w:t>
      </w:r>
      <w:r w:rsidRPr="002D20E2">
        <w:rPr>
          <w:rFonts w:ascii="David" w:hAnsi="David"/>
          <w:color w:val="000000"/>
          <w:rtl/>
        </w:rPr>
        <w:t xml:space="preserve"> </w:t>
      </w:r>
      <w:r w:rsidRPr="002D20E2">
        <w:rPr>
          <w:rFonts w:ascii="David" w:hAnsi="David" w:hint="eastAsia"/>
          <w:color w:val="000000"/>
          <w:rtl/>
        </w:rPr>
        <w:t>הורשע</w:t>
      </w:r>
      <w:r w:rsidRPr="002D20E2">
        <w:rPr>
          <w:rFonts w:ascii="David" w:hAnsi="David"/>
          <w:color w:val="000000"/>
          <w:rtl/>
        </w:rPr>
        <w:t xml:space="preserve"> </w:t>
      </w:r>
      <w:r w:rsidRPr="002D20E2">
        <w:rPr>
          <w:rFonts w:ascii="David" w:hAnsi="David" w:hint="eastAsia"/>
          <w:color w:val="000000"/>
          <w:rtl/>
        </w:rPr>
        <w:t>בהתאם</w:t>
      </w:r>
      <w:r w:rsidRPr="002D20E2">
        <w:rPr>
          <w:rFonts w:ascii="David" w:hAnsi="David"/>
          <w:color w:val="000000"/>
          <w:rtl/>
        </w:rPr>
        <w:t xml:space="preserve"> </w:t>
      </w:r>
      <w:r w:rsidRPr="002D20E2">
        <w:rPr>
          <w:rFonts w:ascii="David" w:hAnsi="David" w:hint="eastAsia"/>
          <w:color w:val="000000"/>
          <w:rtl/>
        </w:rPr>
        <w:t>להודאתו</w:t>
      </w:r>
      <w:r w:rsidRPr="002D20E2">
        <w:rPr>
          <w:rFonts w:ascii="David" w:hAnsi="David"/>
          <w:color w:val="000000"/>
          <w:rtl/>
        </w:rPr>
        <w:t xml:space="preserve"> </w:t>
      </w:r>
      <w:r w:rsidRPr="002D20E2">
        <w:rPr>
          <w:rFonts w:ascii="David" w:hAnsi="David" w:hint="eastAsia"/>
          <w:color w:val="000000"/>
          <w:rtl/>
        </w:rPr>
        <w:t>בעובדות</w:t>
      </w:r>
      <w:r w:rsidRPr="002D20E2">
        <w:rPr>
          <w:rFonts w:ascii="David" w:hAnsi="David"/>
          <w:color w:val="000000"/>
          <w:rtl/>
        </w:rPr>
        <w:t xml:space="preserve"> </w:t>
      </w:r>
      <w:r w:rsidRPr="002D20E2">
        <w:rPr>
          <w:rFonts w:ascii="David" w:hAnsi="David" w:hint="eastAsia"/>
          <w:color w:val="000000"/>
          <w:rtl/>
        </w:rPr>
        <w:t>כתב</w:t>
      </w:r>
      <w:r w:rsidRPr="002D20E2">
        <w:rPr>
          <w:rFonts w:ascii="David" w:hAnsi="David"/>
          <w:color w:val="000000"/>
          <w:rtl/>
        </w:rPr>
        <w:t xml:space="preserve"> </w:t>
      </w:r>
      <w:r w:rsidRPr="002D20E2">
        <w:rPr>
          <w:rFonts w:ascii="David" w:hAnsi="David" w:hint="eastAsia"/>
          <w:color w:val="000000"/>
          <w:rtl/>
        </w:rPr>
        <w:t>האישום</w:t>
      </w:r>
      <w:r w:rsidRPr="002D20E2">
        <w:rPr>
          <w:rFonts w:ascii="David" w:hAnsi="David"/>
          <w:color w:val="000000"/>
          <w:rtl/>
        </w:rPr>
        <w:t xml:space="preserve"> </w:t>
      </w:r>
      <w:r w:rsidRPr="002D20E2">
        <w:rPr>
          <w:rFonts w:ascii="David" w:hAnsi="David" w:hint="eastAsia"/>
          <w:color w:val="000000"/>
          <w:rtl/>
        </w:rPr>
        <w:t>המתוקן</w:t>
      </w:r>
      <w:r w:rsidRPr="002D20E2">
        <w:rPr>
          <w:rFonts w:ascii="David" w:hAnsi="David"/>
          <w:color w:val="000000"/>
          <w:rtl/>
        </w:rPr>
        <w:t xml:space="preserve"> </w:t>
      </w:r>
      <w:r w:rsidRPr="002D20E2">
        <w:rPr>
          <w:rFonts w:ascii="David" w:hAnsi="David" w:hint="eastAsia"/>
          <w:color w:val="000000"/>
          <w:rtl/>
        </w:rPr>
        <w:t>בעבירות</w:t>
      </w:r>
      <w:r w:rsidRPr="002D20E2">
        <w:rPr>
          <w:rFonts w:ascii="David" w:hAnsi="David"/>
          <w:color w:val="000000"/>
          <w:rtl/>
        </w:rPr>
        <w:t xml:space="preserve"> </w:t>
      </w:r>
      <w:r w:rsidRPr="002D20E2">
        <w:rPr>
          <w:rFonts w:ascii="David" w:hAnsi="David" w:hint="eastAsia"/>
          <w:color w:val="000000"/>
          <w:rtl/>
        </w:rPr>
        <w:t>כדלקמן</w:t>
      </w:r>
      <w:r w:rsidRPr="002D20E2">
        <w:rPr>
          <w:rFonts w:ascii="David" w:hAnsi="David"/>
          <w:color w:val="000000"/>
          <w:rtl/>
        </w:rPr>
        <w:t>:</w:t>
      </w:r>
    </w:p>
    <w:p w14:paraId="0569E2A2" w14:textId="77777777" w:rsidR="0081098D" w:rsidRPr="002D20E2" w:rsidRDefault="0081098D" w:rsidP="0081098D">
      <w:pPr>
        <w:numPr>
          <w:ilvl w:val="0"/>
          <w:numId w:val="5"/>
        </w:numPr>
        <w:spacing w:after="120" w:line="360" w:lineRule="auto"/>
        <w:jc w:val="both"/>
        <w:rPr>
          <w:rFonts w:ascii="David" w:hAnsi="David"/>
          <w:b/>
          <w:bCs/>
          <w:color w:val="000000"/>
        </w:rPr>
      </w:pPr>
      <w:r w:rsidRPr="002D20E2">
        <w:rPr>
          <w:rFonts w:ascii="David" w:hAnsi="David" w:hint="eastAsia"/>
          <w:b/>
          <w:bCs/>
          <w:color w:val="000000"/>
          <w:rtl/>
        </w:rPr>
        <w:t>החזקת</w:t>
      </w:r>
      <w:r w:rsidRPr="002D20E2">
        <w:rPr>
          <w:rFonts w:ascii="David" w:hAnsi="David"/>
          <w:b/>
          <w:bCs/>
          <w:color w:val="000000"/>
          <w:rtl/>
        </w:rPr>
        <w:t xml:space="preserve"> </w:t>
      </w:r>
      <w:r w:rsidRPr="002D20E2">
        <w:rPr>
          <w:rFonts w:ascii="David" w:hAnsi="David" w:hint="eastAsia"/>
          <w:b/>
          <w:bCs/>
          <w:color w:val="000000"/>
          <w:rtl/>
        </w:rPr>
        <w:t>נשק</w:t>
      </w:r>
      <w:r w:rsidRPr="002D20E2">
        <w:rPr>
          <w:rFonts w:ascii="David" w:hAnsi="David"/>
          <w:b/>
          <w:bCs/>
          <w:color w:val="000000"/>
          <w:rtl/>
        </w:rPr>
        <w:t xml:space="preserve"> </w:t>
      </w:r>
      <w:r w:rsidRPr="002D20E2">
        <w:rPr>
          <w:rFonts w:ascii="David" w:hAnsi="David" w:hint="eastAsia"/>
          <w:b/>
          <w:bCs/>
          <w:color w:val="000000"/>
          <w:rtl/>
        </w:rPr>
        <w:t>ותחמושת</w:t>
      </w:r>
      <w:r w:rsidRPr="002D20E2">
        <w:rPr>
          <w:rFonts w:ascii="David" w:hAnsi="David"/>
          <w:b/>
          <w:bCs/>
          <w:color w:val="000000"/>
          <w:rtl/>
        </w:rPr>
        <w:t>,</w:t>
      </w:r>
      <w:r w:rsidRPr="002D20E2">
        <w:rPr>
          <w:rFonts w:ascii="David" w:hAnsi="David"/>
          <w:color w:val="000000"/>
          <w:rtl/>
        </w:rPr>
        <w:t xml:space="preserve"> </w:t>
      </w:r>
      <w:r w:rsidRPr="002D20E2">
        <w:rPr>
          <w:rFonts w:ascii="David" w:hAnsi="David" w:hint="eastAsia"/>
          <w:color w:val="000000"/>
          <w:rtl/>
        </w:rPr>
        <w:t>לפי</w:t>
      </w:r>
      <w:r w:rsidRPr="002D20E2">
        <w:rPr>
          <w:rFonts w:ascii="David" w:hAnsi="David"/>
          <w:color w:val="000000"/>
          <w:rtl/>
        </w:rPr>
        <w:t xml:space="preserve"> </w:t>
      </w:r>
      <w:hyperlink r:id="rId13" w:history="1">
        <w:r w:rsidR="00DA5FE0" w:rsidRPr="00DA5FE0">
          <w:rPr>
            <w:rFonts w:ascii="David" w:hAnsi="David"/>
            <w:color w:val="0000FF"/>
            <w:u w:val="single"/>
            <w:rtl/>
          </w:rPr>
          <w:t>סעיף 144(א)</w:t>
        </w:r>
      </w:hyperlink>
      <w:r w:rsidRPr="002D20E2">
        <w:rPr>
          <w:rFonts w:ascii="David" w:hAnsi="David"/>
          <w:color w:val="000000"/>
          <w:rtl/>
        </w:rPr>
        <w:t xml:space="preserve"> </w:t>
      </w:r>
      <w:r w:rsidRPr="002D20E2">
        <w:rPr>
          <w:rFonts w:ascii="David" w:hAnsi="David" w:hint="eastAsia"/>
          <w:color w:val="000000"/>
          <w:rtl/>
        </w:rPr>
        <w:t>רישא</w:t>
      </w:r>
      <w:r w:rsidRPr="002D20E2">
        <w:rPr>
          <w:rFonts w:ascii="David" w:hAnsi="David"/>
          <w:color w:val="000000"/>
          <w:rtl/>
        </w:rPr>
        <w:t xml:space="preserve"> </w:t>
      </w:r>
      <w:r w:rsidRPr="002D20E2">
        <w:rPr>
          <w:rFonts w:ascii="David" w:hAnsi="David" w:hint="eastAsia"/>
          <w:color w:val="000000"/>
          <w:rtl/>
        </w:rPr>
        <w:t>וסיפא</w:t>
      </w:r>
      <w:r w:rsidRPr="002D20E2">
        <w:rPr>
          <w:rFonts w:ascii="David" w:hAnsi="David"/>
          <w:color w:val="000000"/>
          <w:rtl/>
        </w:rPr>
        <w:t xml:space="preserve"> </w:t>
      </w:r>
      <w:r w:rsidRPr="002D20E2">
        <w:rPr>
          <w:rFonts w:ascii="David" w:hAnsi="David" w:hint="eastAsia"/>
          <w:color w:val="000000"/>
          <w:rtl/>
        </w:rPr>
        <w:t>ל</w:t>
      </w:r>
      <w:hyperlink r:id="rId14" w:history="1">
        <w:r w:rsidR="00F63353" w:rsidRPr="00F63353">
          <w:rPr>
            <w:rFonts w:ascii="David" w:hAnsi="David"/>
            <w:color w:val="0000FF"/>
            <w:u w:val="single"/>
            <w:rtl/>
          </w:rPr>
          <w:t>חוק העונשין</w:t>
        </w:r>
      </w:hyperlink>
      <w:r w:rsidRPr="002D20E2">
        <w:rPr>
          <w:rFonts w:ascii="David" w:hAnsi="David"/>
          <w:color w:val="000000"/>
          <w:rtl/>
        </w:rPr>
        <w:t xml:space="preserve">, </w:t>
      </w:r>
      <w:r w:rsidRPr="002D20E2">
        <w:rPr>
          <w:rFonts w:ascii="David" w:hAnsi="David" w:hint="eastAsia"/>
          <w:color w:val="000000"/>
          <w:rtl/>
        </w:rPr>
        <w:t>תשל</w:t>
      </w:r>
      <w:r w:rsidRPr="002D20E2">
        <w:rPr>
          <w:rFonts w:ascii="David" w:hAnsi="David"/>
          <w:color w:val="000000"/>
          <w:rtl/>
        </w:rPr>
        <w:t>"</w:t>
      </w:r>
      <w:r w:rsidRPr="002D20E2">
        <w:rPr>
          <w:rFonts w:ascii="David" w:hAnsi="David" w:hint="eastAsia"/>
          <w:color w:val="000000"/>
          <w:rtl/>
        </w:rPr>
        <w:t>ז</w:t>
      </w:r>
      <w:r w:rsidRPr="002D20E2">
        <w:rPr>
          <w:rFonts w:ascii="David" w:hAnsi="David"/>
          <w:color w:val="000000"/>
          <w:rtl/>
        </w:rPr>
        <w:t xml:space="preserve"> – 1977 (</w:t>
      </w:r>
      <w:r w:rsidRPr="002D20E2">
        <w:rPr>
          <w:rFonts w:ascii="David" w:hAnsi="David" w:hint="eastAsia"/>
          <w:color w:val="000000"/>
          <w:rtl/>
        </w:rPr>
        <w:t>להלן</w:t>
      </w:r>
      <w:r w:rsidRPr="002D20E2">
        <w:rPr>
          <w:rFonts w:ascii="David" w:hAnsi="David"/>
          <w:color w:val="000000"/>
          <w:rtl/>
        </w:rPr>
        <w:t>: "</w:t>
      </w:r>
      <w:r w:rsidRPr="002D20E2">
        <w:rPr>
          <w:rFonts w:ascii="David" w:hAnsi="David" w:hint="eastAsia"/>
          <w:color w:val="000000"/>
          <w:rtl/>
        </w:rPr>
        <w:t>החוק</w:t>
      </w:r>
      <w:r w:rsidRPr="002D20E2">
        <w:rPr>
          <w:rFonts w:ascii="David" w:hAnsi="David"/>
          <w:color w:val="000000"/>
          <w:rtl/>
        </w:rPr>
        <w:t>").</w:t>
      </w:r>
    </w:p>
    <w:p w14:paraId="4A28191F" w14:textId="77777777" w:rsidR="0081098D" w:rsidRPr="002D20E2" w:rsidRDefault="0081098D" w:rsidP="0081098D">
      <w:pPr>
        <w:numPr>
          <w:ilvl w:val="0"/>
          <w:numId w:val="5"/>
        </w:numPr>
        <w:spacing w:after="120" w:line="360" w:lineRule="auto"/>
        <w:jc w:val="both"/>
        <w:rPr>
          <w:rFonts w:ascii="David" w:hAnsi="David"/>
          <w:b/>
          <w:bCs/>
          <w:color w:val="000000"/>
        </w:rPr>
      </w:pPr>
      <w:r w:rsidRPr="002D20E2">
        <w:rPr>
          <w:rFonts w:ascii="David" w:hAnsi="David" w:hint="eastAsia"/>
          <w:b/>
          <w:bCs/>
          <w:color w:val="000000"/>
          <w:rtl/>
        </w:rPr>
        <w:t>שיבוש</w:t>
      </w:r>
      <w:r w:rsidRPr="002D20E2">
        <w:rPr>
          <w:rFonts w:ascii="David" w:hAnsi="David"/>
          <w:b/>
          <w:bCs/>
          <w:color w:val="000000"/>
          <w:rtl/>
        </w:rPr>
        <w:t xml:space="preserve"> </w:t>
      </w:r>
      <w:r w:rsidRPr="002D20E2">
        <w:rPr>
          <w:rFonts w:ascii="David" w:hAnsi="David" w:hint="eastAsia"/>
          <w:b/>
          <w:bCs/>
          <w:color w:val="000000"/>
          <w:rtl/>
        </w:rPr>
        <w:t>הליכי</w:t>
      </w:r>
      <w:r w:rsidRPr="002D20E2">
        <w:rPr>
          <w:rFonts w:ascii="David" w:hAnsi="David"/>
          <w:b/>
          <w:bCs/>
          <w:color w:val="000000"/>
          <w:rtl/>
        </w:rPr>
        <w:t xml:space="preserve"> </w:t>
      </w:r>
      <w:r w:rsidRPr="002D20E2">
        <w:rPr>
          <w:rFonts w:ascii="David" w:hAnsi="David" w:hint="eastAsia"/>
          <w:b/>
          <w:bCs/>
          <w:color w:val="000000"/>
          <w:rtl/>
        </w:rPr>
        <w:t>משפט</w:t>
      </w:r>
      <w:r w:rsidRPr="002D20E2">
        <w:rPr>
          <w:rFonts w:ascii="David" w:hAnsi="David"/>
          <w:color w:val="000000"/>
          <w:rtl/>
        </w:rPr>
        <w:t xml:space="preserve">, </w:t>
      </w:r>
      <w:r w:rsidRPr="002D20E2">
        <w:rPr>
          <w:rFonts w:ascii="David" w:hAnsi="David" w:hint="eastAsia"/>
          <w:color w:val="000000"/>
          <w:rtl/>
        </w:rPr>
        <w:t>לפי</w:t>
      </w:r>
      <w:r w:rsidRPr="002D20E2">
        <w:rPr>
          <w:rFonts w:ascii="David" w:hAnsi="David"/>
          <w:color w:val="000000"/>
          <w:rtl/>
        </w:rPr>
        <w:t xml:space="preserve"> </w:t>
      </w:r>
      <w:hyperlink r:id="rId15" w:history="1">
        <w:r w:rsidR="00DA5FE0" w:rsidRPr="00DA5FE0">
          <w:rPr>
            <w:rFonts w:ascii="David" w:hAnsi="David"/>
            <w:color w:val="0000FF"/>
            <w:u w:val="single"/>
            <w:rtl/>
          </w:rPr>
          <w:t>סעיף 244</w:t>
        </w:r>
      </w:hyperlink>
      <w:r w:rsidRPr="002D20E2">
        <w:rPr>
          <w:rFonts w:ascii="David" w:hAnsi="David"/>
          <w:color w:val="000000"/>
          <w:rtl/>
        </w:rPr>
        <w:t xml:space="preserve"> </w:t>
      </w:r>
      <w:r w:rsidRPr="002D20E2">
        <w:rPr>
          <w:rFonts w:ascii="David" w:hAnsi="David" w:hint="eastAsia"/>
          <w:color w:val="000000"/>
          <w:rtl/>
        </w:rPr>
        <w:t>לחוק</w:t>
      </w:r>
      <w:r w:rsidRPr="002D20E2">
        <w:rPr>
          <w:rFonts w:ascii="David" w:hAnsi="David"/>
          <w:color w:val="000000"/>
          <w:rtl/>
        </w:rPr>
        <w:t xml:space="preserve">. </w:t>
      </w:r>
    </w:p>
    <w:p w14:paraId="7F58A3E8" w14:textId="77777777" w:rsidR="0081098D" w:rsidRPr="002D20E2" w:rsidRDefault="0081098D" w:rsidP="0081098D">
      <w:pPr>
        <w:numPr>
          <w:ilvl w:val="0"/>
          <w:numId w:val="4"/>
        </w:numPr>
        <w:spacing w:after="120" w:line="360" w:lineRule="auto"/>
        <w:jc w:val="both"/>
        <w:rPr>
          <w:rFonts w:ascii="David" w:hAnsi="David"/>
          <w:color w:val="000000"/>
        </w:rPr>
      </w:pPr>
      <w:bookmarkStart w:id="7" w:name="ABSTRACT_END"/>
      <w:bookmarkEnd w:id="7"/>
      <w:r w:rsidRPr="002D20E2">
        <w:rPr>
          <w:rFonts w:ascii="David" w:hAnsi="David" w:hint="eastAsia"/>
          <w:color w:val="000000"/>
          <w:rtl/>
        </w:rPr>
        <w:t>על</w:t>
      </w:r>
      <w:r w:rsidRPr="002D20E2">
        <w:rPr>
          <w:rFonts w:ascii="David" w:hAnsi="David"/>
          <w:color w:val="000000"/>
          <w:rtl/>
        </w:rPr>
        <w:t>-</w:t>
      </w:r>
      <w:r w:rsidRPr="002D20E2">
        <w:rPr>
          <w:rFonts w:ascii="David" w:hAnsi="David" w:hint="eastAsia"/>
          <w:color w:val="000000"/>
          <w:rtl/>
        </w:rPr>
        <w:t>פי</w:t>
      </w:r>
      <w:r w:rsidRPr="002D20E2">
        <w:rPr>
          <w:rFonts w:ascii="David" w:hAnsi="David"/>
          <w:color w:val="000000"/>
          <w:rtl/>
        </w:rPr>
        <w:t xml:space="preserve"> </w:t>
      </w:r>
      <w:r w:rsidRPr="002D20E2">
        <w:rPr>
          <w:rFonts w:ascii="David" w:hAnsi="David" w:hint="eastAsia"/>
          <w:color w:val="000000"/>
          <w:rtl/>
        </w:rPr>
        <w:t>המתואר</w:t>
      </w:r>
      <w:r w:rsidRPr="002D20E2">
        <w:rPr>
          <w:rFonts w:ascii="David" w:hAnsi="David"/>
          <w:color w:val="000000"/>
          <w:rtl/>
        </w:rPr>
        <w:t xml:space="preserve"> </w:t>
      </w:r>
      <w:r w:rsidRPr="002D20E2">
        <w:rPr>
          <w:rFonts w:ascii="David" w:hAnsi="David" w:hint="eastAsia"/>
          <w:color w:val="000000"/>
          <w:rtl/>
        </w:rPr>
        <w:t>בעובדות</w:t>
      </w:r>
      <w:r w:rsidRPr="002D20E2">
        <w:rPr>
          <w:rFonts w:ascii="David" w:hAnsi="David"/>
          <w:color w:val="000000"/>
          <w:rtl/>
        </w:rPr>
        <w:t xml:space="preserve"> </w:t>
      </w:r>
      <w:r w:rsidRPr="002D20E2">
        <w:rPr>
          <w:rFonts w:ascii="David" w:hAnsi="David" w:hint="eastAsia"/>
          <w:color w:val="000000"/>
          <w:rtl/>
        </w:rPr>
        <w:t>כתב</w:t>
      </w:r>
      <w:r w:rsidRPr="002D20E2">
        <w:rPr>
          <w:rFonts w:ascii="David" w:hAnsi="David"/>
          <w:color w:val="000000"/>
          <w:rtl/>
        </w:rPr>
        <w:t xml:space="preserve"> </w:t>
      </w:r>
      <w:r w:rsidRPr="002D20E2">
        <w:rPr>
          <w:rFonts w:ascii="David" w:hAnsi="David" w:hint="eastAsia"/>
          <w:color w:val="000000"/>
          <w:rtl/>
        </w:rPr>
        <w:t>האישום</w:t>
      </w:r>
      <w:r w:rsidRPr="002D20E2">
        <w:rPr>
          <w:rFonts w:ascii="David" w:hAnsi="David"/>
          <w:color w:val="000000"/>
          <w:rtl/>
        </w:rPr>
        <w:t xml:space="preserve"> </w:t>
      </w:r>
      <w:r w:rsidRPr="002D20E2">
        <w:rPr>
          <w:rFonts w:ascii="David" w:hAnsi="David" w:hint="eastAsia"/>
          <w:color w:val="000000"/>
          <w:rtl/>
        </w:rPr>
        <w:t>המתוקן</w:t>
      </w:r>
      <w:r w:rsidRPr="002D20E2">
        <w:rPr>
          <w:rFonts w:ascii="David" w:hAnsi="David"/>
          <w:color w:val="000000"/>
          <w:rtl/>
        </w:rPr>
        <w:t xml:space="preserve">, </w:t>
      </w:r>
      <w:r w:rsidRPr="002D20E2">
        <w:rPr>
          <w:rFonts w:ascii="David" w:hAnsi="David" w:hint="eastAsia"/>
          <w:color w:val="000000"/>
          <w:rtl/>
        </w:rPr>
        <w:t>ביום</w:t>
      </w:r>
      <w:r w:rsidRPr="002D20E2">
        <w:rPr>
          <w:rFonts w:ascii="David" w:hAnsi="David"/>
          <w:color w:val="000000"/>
          <w:rtl/>
        </w:rPr>
        <w:t xml:space="preserve"> 15.5.16 </w:t>
      </w:r>
      <w:r w:rsidRPr="002D20E2">
        <w:rPr>
          <w:rFonts w:ascii="David" w:hAnsi="David" w:hint="eastAsia"/>
          <w:color w:val="000000"/>
          <w:rtl/>
        </w:rPr>
        <w:t>החזיק</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אקדח</w:t>
      </w:r>
      <w:r w:rsidRPr="002D20E2">
        <w:rPr>
          <w:rFonts w:ascii="David" w:hAnsi="David"/>
          <w:color w:val="000000"/>
          <w:rtl/>
        </w:rPr>
        <w:t xml:space="preserve"> </w:t>
      </w:r>
      <w:r w:rsidRPr="002D20E2">
        <w:rPr>
          <w:rFonts w:ascii="David" w:hAnsi="David" w:hint="eastAsia"/>
          <w:color w:val="000000"/>
          <w:rtl/>
        </w:rPr>
        <w:t>כסוף</w:t>
      </w:r>
      <w:r w:rsidRPr="002D20E2">
        <w:rPr>
          <w:rFonts w:ascii="David" w:hAnsi="David"/>
          <w:color w:val="000000"/>
          <w:rtl/>
        </w:rPr>
        <w:t xml:space="preserve"> </w:t>
      </w:r>
      <w:r w:rsidRPr="002D20E2">
        <w:rPr>
          <w:rFonts w:ascii="David" w:hAnsi="David" w:hint="eastAsia"/>
          <w:color w:val="000000"/>
          <w:rtl/>
        </w:rPr>
        <w:t>מסוג</w:t>
      </w:r>
      <w:r w:rsidRPr="002D20E2">
        <w:rPr>
          <w:rFonts w:ascii="David" w:hAnsi="David"/>
          <w:color w:val="000000"/>
          <w:rtl/>
        </w:rPr>
        <w:t xml:space="preserve"> </w:t>
      </w:r>
      <w:r w:rsidRPr="002D20E2">
        <w:rPr>
          <w:rFonts w:ascii="David" w:hAnsi="David" w:hint="eastAsia"/>
          <w:color w:val="000000"/>
          <w:rtl/>
        </w:rPr>
        <w:t>בראונינג</w:t>
      </w:r>
      <w:r w:rsidRPr="002D20E2">
        <w:rPr>
          <w:rFonts w:ascii="David" w:hAnsi="David"/>
          <w:color w:val="000000"/>
          <w:rtl/>
        </w:rPr>
        <w:t xml:space="preserve"> </w:t>
      </w:r>
      <w:r w:rsidRPr="002D20E2">
        <w:rPr>
          <w:rFonts w:ascii="David" w:hAnsi="David" w:hint="eastAsia"/>
          <w:color w:val="000000"/>
          <w:rtl/>
        </w:rPr>
        <w:t>ובו</w:t>
      </w:r>
      <w:r w:rsidRPr="002D20E2">
        <w:rPr>
          <w:rFonts w:ascii="David" w:hAnsi="David"/>
          <w:color w:val="000000"/>
          <w:rtl/>
        </w:rPr>
        <w:t xml:space="preserve"> </w:t>
      </w:r>
      <w:r w:rsidRPr="002D20E2">
        <w:rPr>
          <w:rFonts w:ascii="David" w:hAnsi="David" w:hint="eastAsia"/>
          <w:color w:val="000000"/>
          <w:rtl/>
        </w:rPr>
        <w:t>מחסנית</w:t>
      </w:r>
      <w:r w:rsidRPr="002D20E2">
        <w:rPr>
          <w:rFonts w:ascii="David" w:hAnsi="David"/>
          <w:color w:val="000000"/>
          <w:rtl/>
        </w:rPr>
        <w:t xml:space="preserve"> </w:t>
      </w:r>
      <w:r w:rsidRPr="002D20E2">
        <w:rPr>
          <w:rFonts w:ascii="David" w:hAnsi="David" w:hint="eastAsia"/>
          <w:color w:val="000000"/>
          <w:rtl/>
        </w:rPr>
        <w:t>עם</w:t>
      </w:r>
      <w:r w:rsidRPr="002D20E2">
        <w:rPr>
          <w:rFonts w:ascii="David" w:hAnsi="David"/>
          <w:color w:val="000000"/>
          <w:rtl/>
        </w:rPr>
        <w:t xml:space="preserve"> 13 </w:t>
      </w:r>
      <w:r w:rsidRPr="002D20E2">
        <w:rPr>
          <w:rFonts w:ascii="David" w:hAnsi="David" w:hint="eastAsia"/>
          <w:color w:val="000000"/>
          <w:rtl/>
        </w:rPr>
        <w:t>כדורים</w:t>
      </w:r>
      <w:r w:rsidRPr="002D20E2">
        <w:rPr>
          <w:rFonts w:ascii="David" w:hAnsi="David"/>
          <w:color w:val="000000"/>
          <w:rtl/>
        </w:rPr>
        <w:t xml:space="preserve"> 9 </w:t>
      </w:r>
      <w:r w:rsidRPr="002D20E2">
        <w:rPr>
          <w:rFonts w:ascii="David" w:hAnsi="David" w:hint="eastAsia"/>
          <w:color w:val="000000"/>
          <w:rtl/>
        </w:rPr>
        <w:t>מ</w:t>
      </w:r>
      <w:r w:rsidRPr="002D20E2">
        <w:rPr>
          <w:rFonts w:ascii="David" w:hAnsi="David"/>
          <w:color w:val="000000"/>
          <w:rtl/>
        </w:rPr>
        <w:t>"</w:t>
      </w:r>
      <w:r w:rsidRPr="002D20E2">
        <w:rPr>
          <w:rFonts w:ascii="David" w:hAnsi="David" w:hint="eastAsia"/>
          <w:color w:val="000000"/>
          <w:rtl/>
        </w:rPr>
        <w:t>מ</w:t>
      </w:r>
      <w:r w:rsidRPr="002D20E2">
        <w:rPr>
          <w:rFonts w:ascii="David" w:hAnsi="David"/>
          <w:color w:val="000000"/>
          <w:rtl/>
        </w:rPr>
        <w:t xml:space="preserve">. </w:t>
      </w:r>
      <w:r w:rsidRPr="002D20E2">
        <w:rPr>
          <w:rFonts w:ascii="David" w:hAnsi="David" w:hint="eastAsia"/>
          <w:color w:val="000000"/>
          <w:rtl/>
        </w:rPr>
        <w:t>משהגיעו</w:t>
      </w:r>
      <w:r w:rsidRPr="002D20E2">
        <w:rPr>
          <w:rFonts w:ascii="David" w:hAnsi="David"/>
          <w:color w:val="000000"/>
          <w:rtl/>
        </w:rPr>
        <w:t xml:space="preserve"> </w:t>
      </w:r>
      <w:r w:rsidRPr="002D20E2">
        <w:rPr>
          <w:rFonts w:ascii="David" w:hAnsi="David" w:hint="eastAsia"/>
          <w:color w:val="000000"/>
          <w:rtl/>
        </w:rPr>
        <w:t>השוטרים</w:t>
      </w:r>
      <w:r w:rsidRPr="002D20E2">
        <w:rPr>
          <w:rFonts w:ascii="David" w:hAnsi="David"/>
          <w:color w:val="000000"/>
          <w:rtl/>
        </w:rPr>
        <w:t xml:space="preserve"> </w:t>
      </w:r>
      <w:r w:rsidRPr="002D20E2">
        <w:rPr>
          <w:rFonts w:ascii="David" w:hAnsi="David" w:hint="eastAsia"/>
          <w:color w:val="000000"/>
          <w:rtl/>
        </w:rPr>
        <w:t>לבית</w:t>
      </w:r>
      <w:r w:rsidRPr="002D20E2">
        <w:rPr>
          <w:rFonts w:ascii="David" w:hAnsi="David"/>
          <w:color w:val="000000"/>
          <w:rtl/>
        </w:rPr>
        <w:t xml:space="preserve">, </w:t>
      </w:r>
      <w:r w:rsidRPr="002D20E2">
        <w:rPr>
          <w:rFonts w:ascii="David" w:hAnsi="David" w:hint="eastAsia"/>
          <w:color w:val="000000"/>
          <w:rtl/>
        </w:rPr>
        <w:t>הורה</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לרעייתו</w:t>
      </w:r>
      <w:r w:rsidRPr="002D20E2">
        <w:rPr>
          <w:rFonts w:ascii="David" w:hAnsi="David"/>
          <w:color w:val="000000"/>
          <w:rtl/>
        </w:rPr>
        <w:t xml:space="preserve"> (</w:t>
      </w:r>
      <w:r w:rsidRPr="002D20E2">
        <w:rPr>
          <w:rFonts w:ascii="David" w:hAnsi="David" w:hint="eastAsia"/>
          <w:color w:val="000000"/>
          <w:rtl/>
        </w:rPr>
        <w:t>להלן</w:t>
      </w:r>
      <w:r w:rsidRPr="002D20E2">
        <w:rPr>
          <w:rFonts w:ascii="David" w:hAnsi="David"/>
          <w:color w:val="000000"/>
          <w:rtl/>
        </w:rPr>
        <w:t>: "</w:t>
      </w:r>
      <w:r w:rsidRPr="002D20E2">
        <w:rPr>
          <w:rFonts w:ascii="David" w:hAnsi="David" w:hint="eastAsia"/>
          <w:color w:val="000000"/>
          <w:rtl/>
        </w:rPr>
        <w:t>נאשמת</w:t>
      </w:r>
      <w:r w:rsidRPr="002D20E2">
        <w:rPr>
          <w:rFonts w:ascii="David" w:hAnsi="David"/>
          <w:color w:val="000000"/>
          <w:rtl/>
        </w:rPr>
        <w:t xml:space="preserve"> 2") </w:t>
      </w:r>
      <w:r w:rsidRPr="002D20E2">
        <w:rPr>
          <w:rFonts w:ascii="David" w:hAnsi="David" w:hint="eastAsia"/>
          <w:color w:val="000000"/>
          <w:rtl/>
        </w:rPr>
        <w:t>להסליק</w:t>
      </w:r>
      <w:r w:rsidRPr="002D20E2">
        <w:rPr>
          <w:rFonts w:ascii="David" w:hAnsi="David"/>
          <w:color w:val="000000"/>
          <w:rtl/>
        </w:rPr>
        <w:t xml:space="preserve"> </w:t>
      </w:r>
      <w:r w:rsidRPr="002D20E2">
        <w:rPr>
          <w:rFonts w:ascii="David" w:hAnsi="David" w:hint="eastAsia"/>
          <w:color w:val="000000"/>
          <w:rtl/>
        </w:rPr>
        <w:t>את</w:t>
      </w:r>
      <w:r w:rsidRPr="002D20E2">
        <w:rPr>
          <w:rFonts w:ascii="David" w:hAnsi="David"/>
          <w:color w:val="000000"/>
          <w:rtl/>
        </w:rPr>
        <w:t xml:space="preserve"> </w:t>
      </w:r>
      <w:r w:rsidRPr="002D20E2">
        <w:rPr>
          <w:rFonts w:ascii="David" w:hAnsi="David" w:hint="eastAsia"/>
          <w:color w:val="000000"/>
          <w:rtl/>
        </w:rPr>
        <w:t>האקדח</w:t>
      </w:r>
      <w:r w:rsidRPr="002D20E2">
        <w:rPr>
          <w:rFonts w:ascii="David" w:hAnsi="David"/>
          <w:color w:val="000000"/>
          <w:rtl/>
        </w:rPr>
        <w:t xml:space="preserve"> </w:t>
      </w:r>
      <w:r w:rsidRPr="002D20E2">
        <w:rPr>
          <w:rFonts w:ascii="David" w:hAnsi="David" w:hint="eastAsia"/>
          <w:color w:val="000000"/>
          <w:rtl/>
        </w:rPr>
        <w:t>בין</w:t>
      </w:r>
      <w:r w:rsidRPr="002D20E2">
        <w:rPr>
          <w:rFonts w:ascii="David" w:hAnsi="David"/>
          <w:color w:val="000000"/>
          <w:rtl/>
        </w:rPr>
        <w:t xml:space="preserve"> </w:t>
      </w:r>
      <w:r w:rsidRPr="002D20E2">
        <w:rPr>
          <w:rFonts w:ascii="David" w:hAnsi="David" w:hint="eastAsia"/>
          <w:color w:val="000000"/>
          <w:rtl/>
        </w:rPr>
        <w:t>בגדיה</w:t>
      </w:r>
      <w:r w:rsidRPr="002D20E2">
        <w:rPr>
          <w:rFonts w:ascii="David" w:hAnsi="David"/>
          <w:color w:val="000000"/>
          <w:rtl/>
        </w:rPr>
        <w:t xml:space="preserve"> </w:t>
      </w:r>
      <w:r w:rsidRPr="002D20E2">
        <w:rPr>
          <w:rFonts w:ascii="David" w:hAnsi="David" w:hint="eastAsia"/>
          <w:color w:val="000000"/>
          <w:rtl/>
        </w:rPr>
        <w:t>ולצאת</w:t>
      </w:r>
      <w:r w:rsidRPr="002D20E2">
        <w:rPr>
          <w:rFonts w:ascii="David" w:hAnsi="David"/>
          <w:color w:val="000000"/>
          <w:rtl/>
        </w:rPr>
        <w:t xml:space="preserve"> </w:t>
      </w:r>
      <w:r w:rsidRPr="002D20E2">
        <w:rPr>
          <w:rFonts w:ascii="David" w:hAnsi="David" w:hint="eastAsia"/>
          <w:color w:val="000000"/>
          <w:rtl/>
        </w:rPr>
        <w:t>מהבית</w:t>
      </w:r>
      <w:r w:rsidRPr="002D20E2">
        <w:rPr>
          <w:rFonts w:ascii="David" w:hAnsi="David"/>
          <w:color w:val="000000"/>
          <w:rtl/>
        </w:rPr>
        <w:t xml:space="preserve"> </w:t>
      </w:r>
      <w:r w:rsidRPr="002D20E2">
        <w:rPr>
          <w:rFonts w:ascii="David" w:hAnsi="David" w:hint="eastAsia"/>
          <w:color w:val="000000"/>
          <w:rtl/>
        </w:rPr>
        <w:t>במטרה</w:t>
      </w:r>
      <w:r w:rsidRPr="002D20E2">
        <w:rPr>
          <w:rFonts w:ascii="David" w:hAnsi="David"/>
          <w:color w:val="000000"/>
          <w:rtl/>
        </w:rPr>
        <w:t xml:space="preserve"> </w:t>
      </w:r>
      <w:r w:rsidRPr="002D20E2">
        <w:rPr>
          <w:rFonts w:ascii="David" w:hAnsi="David" w:hint="eastAsia"/>
          <w:color w:val="000000"/>
          <w:rtl/>
        </w:rPr>
        <w:t>להעלים</w:t>
      </w:r>
      <w:r w:rsidRPr="002D20E2">
        <w:rPr>
          <w:rFonts w:ascii="David" w:hAnsi="David"/>
          <w:color w:val="000000"/>
          <w:rtl/>
        </w:rPr>
        <w:t xml:space="preserve"> </w:t>
      </w:r>
      <w:r w:rsidRPr="002D20E2">
        <w:rPr>
          <w:rFonts w:ascii="David" w:hAnsi="David" w:hint="eastAsia"/>
          <w:color w:val="000000"/>
          <w:rtl/>
        </w:rPr>
        <w:t>את</w:t>
      </w:r>
      <w:r w:rsidRPr="002D20E2">
        <w:rPr>
          <w:rFonts w:ascii="David" w:hAnsi="David"/>
          <w:color w:val="000000"/>
          <w:rtl/>
        </w:rPr>
        <w:t xml:space="preserve"> </w:t>
      </w:r>
      <w:r w:rsidRPr="002D20E2">
        <w:rPr>
          <w:rFonts w:ascii="David" w:hAnsi="David" w:hint="eastAsia"/>
          <w:color w:val="000000"/>
          <w:rtl/>
        </w:rPr>
        <w:t>האקדח</w:t>
      </w:r>
      <w:r w:rsidRPr="002D20E2">
        <w:rPr>
          <w:rFonts w:ascii="David" w:hAnsi="David"/>
          <w:color w:val="000000"/>
          <w:rtl/>
        </w:rPr>
        <w:t xml:space="preserve"> </w:t>
      </w:r>
      <w:r w:rsidRPr="002D20E2">
        <w:rPr>
          <w:rFonts w:ascii="David" w:hAnsi="David" w:hint="eastAsia"/>
          <w:color w:val="000000"/>
          <w:rtl/>
        </w:rPr>
        <w:t>מעיני</w:t>
      </w:r>
      <w:r w:rsidRPr="002D20E2">
        <w:rPr>
          <w:rFonts w:ascii="David" w:hAnsi="David"/>
          <w:color w:val="000000"/>
          <w:rtl/>
        </w:rPr>
        <w:t xml:space="preserve"> </w:t>
      </w:r>
      <w:r w:rsidRPr="002D20E2">
        <w:rPr>
          <w:rFonts w:ascii="David" w:hAnsi="David" w:hint="eastAsia"/>
          <w:color w:val="000000"/>
          <w:rtl/>
        </w:rPr>
        <w:t>השוטרים</w:t>
      </w:r>
      <w:r w:rsidRPr="002D20E2">
        <w:rPr>
          <w:rFonts w:ascii="David" w:hAnsi="David"/>
          <w:color w:val="000000"/>
          <w:rtl/>
        </w:rPr>
        <w:t xml:space="preserve">. </w:t>
      </w:r>
      <w:r w:rsidRPr="002D20E2">
        <w:rPr>
          <w:rFonts w:ascii="David" w:hAnsi="David" w:hint="eastAsia"/>
          <w:color w:val="000000"/>
          <w:rtl/>
        </w:rPr>
        <w:t>בתגובה</w:t>
      </w:r>
      <w:r w:rsidRPr="002D20E2">
        <w:rPr>
          <w:rFonts w:ascii="David" w:hAnsi="David"/>
          <w:color w:val="000000"/>
          <w:rtl/>
        </w:rPr>
        <w:t xml:space="preserve"> </w:t>
      </w:r>
      <w:r w:rsidRPr="002D20E2">
        <w:rPr>
          <w:rFonts w:ascii="David" w:hAnsi="David" w:hint="eastAsia"/>
          <w:color w:val="000000"/>
          <w:rtl/>
        </w:rPr>
        <w:t>לכך</w:t>
      </w:r>
      <w:r w:rsidRPr="002D20E2">
        <w:rPr>
          <w:rFonts w:ascii="David" w:hAnsi="David"/>
          <w:color w:val="000000"/>
          <w:rtl/>
        </w:rPr>
        <w:t xml:space="preserve"> </w:t>
      </w:r>
      <w:r w:rsidRPr="002D20E2">
        <w:rPr>
          <w:rFonts w:ascii="David" w:hAnsi="David" w:hint="eastAsia"/>
          <w:color w:val="000000"/>
          <w:rtl/>
        </w:rPr>
        <w:t>הכניסה</w:t>
      </w:r>
      <w:r w:rsidRPr="002D20E2">
        <w:rPr>
          <w:rFonts w:ascii="David" w:hAnsi="David"/>
          <w:color w:val="000000"/>
          <w:rtl/>
        </w:rPr>
        <w:t xml:space="preserve"> </w:t>
      </w:r>
      <w:r w:rsidRPr="002D20E2">
        <w:rPr>
          <w:rFonts w:ascii="David" w:hAnsi="David" w:hint="eastAsia"/>
          <w:color w:val="000000"/>
          <w:rtl/>
        </w:rPr>
        <w:t>נאשמת</w:t>
      </w:r>
      <w:r w:rsidRPr="002D20E2">
        <w:rPr>
          <w:rFonts w:ascii="David" w:hAnsi="David"/>
          <w:color w:val="000000"/>
          <w:rtl/>
        </w:rPr>
        <w:t xml:space="preserve"> 2 </w:t>
      </w:r>
      <w:r w:rsidRPr="002D20E2">
        <w:rPr>
          <w:rFonts w:ascii="David" w:hAnsi="David" w:hint="eastAsia"/>
          <w:color w:val="000000"/>
          <w:rtl/>
        </w:rPr>
        <w:t>את</w:t>
      </w:r>
      <w:r w:rsidRPr="002D20E2">
        <w:rPr>
          <w:rFonts w:ascii="David" w:hAnsi="David"/>
          <w:color w:val="000000"/>
          <w:rtl/>
        </w:rPr>
        <w:t xml:space="preserve"> </w:t>
      </w:r>
      <w:r w:rsidRPr="002D20E2">
        <w:rPr>
          <w:rFonts w:ascii="David" w:hAnsi="David" w:hint="eastAsia"/>
          <w:color w:val="000000"/>
          <w:rtl/>
        </w:rPr>
        <w:t>האקדח</w:t>
      </w:r>
      <w:r w:rsidRPr="002D20E2">
        <w:rPr>
          <w:rFonts w:ascii="David" w:hAnsi="David"/>
          <w:color w:val="000000"/>
          <w:rtl/>
        </w:rPr>
        <w:t xml:space="preserve"> </w:t>
      </w:r>
      <w:r w:rsidRPr="002D20E2">
        <w:rPr>
          <w:rFonts w:ascii="David" w:hAnsi="David" w:hint="eastAsia"/>
          <w:color w:val="000000"/>
          <w:rtl/>
        </w:rPr>
        <w:t>מתחת</w:t>
      </w:r>
      <w:r w:rsidRPr="002D20E2">
        <w:rPr>
          <w:rFonts w:ascii="David" w:hAnsi="David"/>
          <w:color w:val="000000"/>
          <w:rtl/>
        </w:rPr>
        <w:t xml:space="preserve"> </w:t>
      </w:r>
      <w:r w:rsidRPr="002D20E2">
        <w:rPr>
          <w:rFonts w:ascii="David" w:hAnsi="David" w:hint="eastAsia"/>
          <w:color w:val="000000"/>
          <w:rtl/>
        </w:rPr>
        <w:t>לחצאיתה</w:t>
      </w:r>
      <w:r w:rsidRPr="002D20E2">
        <w:rPr>
          <w:rFonts w:ascii="David" w:hAnsi="David"/>
          <w:color w:val="000000"/>
          <w:rtl/>
        </w:rPr>
        <w:t xml:space="preserve"> </w:t>
      </w:r>
      <w:r w:rsidRPr="002D20E2">
        <w:rPr>
          <w:rFonts w:ascii="David" w:hAnsi="David" w:hint="eastAsia"/>
          <w:color w:val="000000"/>
          <w:rtl/>
        </w:rPr>
        <w:t>וניסתה</w:t>
      </w:r>
      <w:r w:rsidRPr="002D20E2">
        <w:rPr>
          <w:rFonts w:ascii="David" w:hAnsi="David"/>
          <w:color w:val="000000"/>
          <w:rtl/>
        </w:rPr>
        <w:t xml:space="preserve"> </w:t>
      </w:r>
      <w:r w:rsidRPr="002D20E2">
        <w:rPr>
          <w:rFonts w:ascii="David" w:hAnsi="David" w:hint="eastAsia"/>
          <w:color w:val="000000"/>
          <w:rtl/>
        </w:rPr>
        <w:t>לצאת</w:t>
      </w:r>
      <w:r w:rsidRPr="002D20E2">
        <w:rPr>
          <w:rFonts w:ascii="David" w:hAnsi="David"/>
          <w:color w:val="000000"/>
          <w:rtl/>
        </w:rPr>
        <w:t xml:space="preserve"> </w:t>
      </w:r>
      <w:r w:rsidRPr="002D20E2">
        <w:rPr>
          <w:rFonts w:ascii="David" w:hAnsi="David" w:hint="eastAsia"/>
          <w:color w:val="000000"/>
          <w:rtl/>
        </w:rPr>
        <w:t>מהבית</w:t>
      </w:r>
      <w:r w:rsidRPr="002D20E2">
        <w:rPr>
          <w:rFonts w:ascii="David" w:hAnsi="David"/>
          <w:color w:val="000000"/>
          <w:rtl/>
        </w:rPr>
        <w:t xml:space="preserve"> </w:t>
      </w:r>
      <w:r w:rsidRPr="002D20E2">
        <w:rPr>
          <w:rFonts w:ascii="David" w:hAnsi="David" w:hint="eastAsia"/>
          <w:color w:val="000000"/>
          <w:rtl/>
        </w:rPr>
        <w:t>מבלי</w:t>
      </w:r>
      <w:r w:rsidRPr="002D20E2">
        <w:rPr>
          <w:rFonts w:ascii="David" w:hAnsi="David"/>
          <w:color w:val="000000"/>
          <w:rtl/>
        </w:rPr>
        <w:t xml:space="preserve"> </w:t>
      </w:r>
      <w:r w:rsidRPr="002D20E2">
        <w:rPr>
          <w:rFonts w:ascii="David" w:hAnsi="David" w:hint="eastAsia"/>
          <w:color w:val="000000"/>
          <w:rtl/>
        </w:rPr>
        <w:t>שהשוטרים</w:t>
      </w:r>
      <w:r w:rsidRPr="002D20E2">
        <w:rPr>
          <w:rFonts w:ascii="David" w:hAnsi="David"/>
          <w:color w:val="000000"/>
          <w:rtl/>
        </w:rPr>
        <w:t xml:space="preserve"> </w:t>
      </w:r>
      <w:r w:rsidRPr="002D20E2">
        <w:rPr>
          <w:rFonts w:ascii="David" w:hAnsi="David" w:hint="eastAsia"/>
          <w:color w:val="000000"/>
          <w:rtl/>
        </w:rPr>
        <w:t>יבחינו</w:t>
      </w:r>
      <w:r w:rsidRPr="002D20E2">
        <w:rPr>
          <w:rFonts w:ascii="David" w:hAnsi="David"/>
          <w:color w:val="000000"/>
          <w:rtl/>
        </w:rPr>
        <w:t xml:space="preserve"> </w:t>
      </w:r>
      <w:r w:rsidRPr="002D20E2">
        <w:rPr>
          <w:rFonts w:ascii="David" w:hAnsi="David" w:hint="eastAsia"/>
          <w:color w:val="000000"/>
          <w:rtl/>
        </w:rPr>
        <w:t>בנשק</w:t>
      </w:r>
      <w:r w:rsidRPr="002D20E2">
        <w:rPr>
          <w:rFonts w:ascii="David" w:hAnsi="David"/>
          <w:color w:val="000000"/>
          <w:rtl/>
        </w:rPr>
        <w:t xml:space="preserve">. </w:t>
      </w:r>
    </w:p>
    <w:p w14:paraId="0694FFD5" w14:textId="77777777" w:rsidR="0081098D" w:rsidRPr="002D20E2" w:rsidRDefault="0081098D" w:rsidP="0081098D">
      <w:pPr>
        <w:numPr>
          <w:ilvl w:val="0"/>
          <w:numId w:val="4"/>
        </w:numPr>
        <w:spacing w:after="120" w:line="360" w:lineRule="auto"/>
        <w:jc w:val="both"/>
        <w:rPr>
          <w:rFonts w:ascii="David" w:hAnsi="David"/>
          <w:color w:val="000000"/>
          <w:rtl/>
        </w:rPr>
      </w:pPr>
      <w:r w:rsidRPr="002D20E2">
        <w:rPr>
          <w:rFonts w:ascii="David" w:hAnsi="David" w:hint="eastAsia"/>
          <w:color w:val="000000"/>
          <w:rtl/>
        </w:rPr>
        <w:t>הצדדים</w:t>
      </w:r>
      <w:r w:rsidRPr="002D20E2">
        <w:rPr>
          <w:rFonts w:ascii="David" w:hAnsi="David"/>
          <w:color w:val="000000"/>
          <w:rtl/>
        </w:rPr>
        <w:t xml:space="preserve"> </w:t>
      </w:r>
      <w:r w:rsidRPr="002D20E2">
        <w:rPr>
          <w:rFonts w:ascii="David" w:hAnsi="David" w:hint="eastAsia"/>
          <w:color w:val="000000"/>
          <w:rtl/>
        </w:rPr>
        <w:t>הגיעו</w:t>
      </w:r>
      <w:r w:rsidRPr="002D20E2">
        <w:rPr>
          <w:rFonts w:ascii="David" w:hAnsi="David"/>
          <w:color w:val="000000"/>
          <w:rtl/>
        </w:rPr>
        <w:t xml:space="preserve"> </w:t>
      </w:r>
      <w:r w:rsidRPr="002D20E2">
        <w:rPr>
          <w:rFonts w:ascii="David" w:hAnsi="David" w:hint="eastAsia"/>
          <w:color w:val="000000"/>
          <w:rtl/>
        </w:rPr>
        <w:t>להסדר</w:t>
      </w:r>
      <w:r w:rsidRPr="002D20E2">
        <w:rPr>
          <w:rFonts w:ascii="David" w:hAnsi="David"/>
          <w:color w:val="000000"/>
          <w:rtl/>
        </w:rPr>
        <w:t xml:space="preserve"> </w:t>
      </w:r>
      <w:r w:rsidRPr="002D20E2">
        <w:rPr>
          <w:rFonts w:ascii="David" w:hAnsi="David" w:hint="eastAsia"/>
          <w:color w:val="000000"/>
          <w:rtl/>
        </w:rPr>
        <w:t>דיוני</w:t>
      </w:r>
      <w:r w:rsidRPr="002D20E2">
        <w:rPr>
          <w:rFonts w:ascii="David" w:hAnsi="David"/>
          <w:color w:val="000000"/>
          <w:rtl/>
        </w:rPr>
        <w:t xml:space="preserve">, </w:t>
      </w:r>
      <w:r w:rsidRPr="002D20E2">
        <w:rPr>
          <w:rFonts w:ascii="David" w:hAnsi="David" w:hint="eastAsia"/>
          <w:color w:val="000000"/>
          <w:rtl/>
        </w:rPr>
        <w:t>לפיו</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הודה</w:t>
      </w:r>
      <w:r w:rsidRPr="002D20E2">
        <w:rPr>
          <w:rFonts w:ascii="David" w:hAnsi="David"/>
          <w:color w:val="000000"/>
          <w:rtl/>
        </w:rPr>
        <w:t xml:space="preserve"> </w:t>
      </w:r>
      <w:r w:rsidRPr="002D20E2">
        <w:rPr>
          <w:rFonts w:ascii="David" w:hAnsi="David" w:hint="eastAsia"/>
          <w:color w:val="000000"/>
          <w:rtl/>
        </w:rPr>
        <w:t>והורשע</w:t>
      </w:r>
      <w:r w:rsidRPr="002D20E2">
        <w:rPr>
          <w:rFonts w:ascii="David" w:hAnsi="David"/>
          <w:color w:val="000000"/>
          <w:rtl/>
        </w:rPr>
        <w:t xml:space="preserve"> </w:t>
      </w:r>
      <w:r w:rsidRPr="002D20E2">
        <w:rPr>
          <w:rFonts w:ascii="David" w:hAnsi="David" w:hint="eastAsia"/>
          <w:color w:val="000000"/>
          <w:rtl/>
        </w:rPr>
        <w:t>בכתב</w:t>
      </w:r>
      <w:r w:rsidRPr="002D20E2">
        <w:rPr>
          <w:rFonts w:ascii="David" w:hAnsi="David"/>
          <w:color w:val="000000"/>
          <w:rtl/>
        </w:rPr>
        <w:t xml:space="preserve"> </w:t>
      </w:r>
      <w:r w:rsidRPr="002D20E2">
        <w:rPr>
          <w:rFonts w:ascii="David" w:hAnsi="David" w:hint="eastAsia"/>
          <w:color w:val="000000"/>
          <w:rtl/>
        </w:rPr>
        <w:t>האישום</w:t>
      </w:r>
      <w:r w:rsidRPr="002D20E2">
        <w:rPr>
          <w:rFonts w:ascii="David" w:hAnsi="David"/>
          <w:color w:val="000000"/>
          <w:rtl/>
        </w:rPr>
        <w:t xml:space="preserve"> </w:t>
      </w:r>
      <w:r w:rsidRPr="002D20E2">
        <w:rPr>
          <w:rFonts w:ascii="David" w:hAnsi="David" w:hint="eastAsia"/>
          <w:color w:val="000000"/>
          <w:rtl/>
        </w:rPr>
        <w:t>המתוקן</w:t>
      </w:r>
      <w:r w:rsidRPr="002D20E2">
        <w:rPr>
          <w:rFonts w:ascii="David" w:hAnsi="David"/>
          <w:color w:val="000000"/>
          <w:rtl/>
        </w:rPr>
        <w:t xml:space="preserve"> </w:t>
      </w:r>
      <w:r w:rsidRPr="002D20E2">
        <w:rPr>
          <w:rFonts w:ascii="David" w:hAnsi="David" w:hint="eastAsia"/>
          <w:color w:val="000000"/>
          <w:rtl/>
        </w:rPr>
        <w:t>ונשלח</w:t>
      </w:r>
      <w:r w:rsidRPr="002D20E2">
        <w:rPr>
          <w:rFonts w:ascii="David" w:hAnsi="David"/>
          <w:color w:val="000000"/>
          <w:rtl/>
        </w:rPr>
        <w:t xml:space="preserve"> </w:t>
      </w:r>
      <w:r w:rsidRPr="002D20E2">
        <w:rPr>
          <w:rFonts w:ascii="David" w:hAnsi="David" w:hint="eastAsia"/>
          <w:color w:val="000000"/>
          <w:rtl/>
        </w:rPr>
        <w:t>לקבלת</w:t>
      </w:r>
      <w:r w:rsidRPr="002D20E2">
        <w:rPr>
          <w:rFonts w:ascii="David" w:hAnsi="David"/>
          <w:color w:val="000000"/>
          <w:rtl/>
        </w:rPr>
        <w:t xml:space="preserve"> </w:t>
      </w:r>
      <w:r w:rsidRPr="002D20E2">
        <w:rPr>
          <w:rFonts w:ascii="David" w:hAnsi="David" w:hint="eastAsia"/>
          <w:color w:val="000000"/>
          <w:rtl/>
        </w:rPr>
        <w:t>תסקיר</w:t>
      </w:r>
      <w:r w:rsidRPr="002D20E2">
        <w:rPr>
          <w:rFonts w:ascii="David" w:hAnsi="David"/>
          <w:color w:val="000000"/>
          <w:rtl/>
        </w:rPr>
        <w:t xml:space="preserve"> </w:t>
      </w:r>
      <w:r w:rsidRPr="002D20E2">
        <w:rPr>
          <w:rFonts w:ascii="David" w:hAnsi="David" w:hint="eastAsia"/>
          <w:color w:val="000000"/>
          <w:rtl/>
        </w:rPr>
        <w:t>שירות</w:t>
      </w:r>
      <w:r w:rsidRPr="002D20E2">
        <w:rPr>
          <w:rFonts w:ascii="David" w:hAnsi="David"/>
          <w:color w:val="000000"/>
          <w:rtl/>
        </w:rPr>
        <w:t xml:space="preserve"> </w:t>
      </w:r>
      <w:r w:rsidRPr="002D20E2">
        <w:rPr>
          <w:rFonts w:ascii="David" w:hAnsi="David" w:hint="eastAsia"/>
          <w:color w:val="000000"/>
          <w:rtl/>
        </w:rPr>
        <w:t>מבחן</w:t>
      </w:r>
      <w:r w:rsidRPr="002D20E2">
        <w:rPr>
          <w:rFonts w:ascii="David" w:hAnsi="David"/>
          <w:color w:val="000000"/>
          <w:rtl/>
        </w:rPr>
        <w:t xml:space="preserve"> </w:t>
      </w:r>
      <w:r w:rsidRPr="002D20E2">
        <w:rPr>
          <w:rFonts w:ascii="David" w:hAnsi="David" w:hint="eastAsia"/>
          <w:color w:val="000000"/>
          <w:rtl/>
        </w:rPr>
        <w:t>ללא</w:t>
      </w:r>
      <w:r w:rsidRPr="002D20E2">
        <w:rPr>
          <w:rFonts w:ascii="David" w:hAnsi="David"/>
          <w:color w:val="000000"/>
          <w:rtl/>
        </w:rPr>
        <w:t xml:space="preserve"> </w:t>
      </w:r>
      <w:r w:rsidRPr="002D20E2">
        <w:rPr>
          <w:rFonts w:ascii="David" w:hAnsi="David" w:hint="eastAsia"/>
          <w:color w:val="000000"/>
          <w:rtl/>
        </w:rPr>
        <w:t>הסכמה</w:t>
      </w:r>
      <w:r w:rsidRPr="002D20E2">
        <w:rPr>
          <w:rFonts w:ascii="David" w:hAnsi="David"/>
          <w:color w:val="000000"/>
          <w:rtl/>
        </w:rPr>
        <w:t xml:space="preserve"> </w:t>
      </w:r>
      <w:r w:rsidRPr="002D20E2">
        <w:rPr>
          <w:rFonts w:ascii="David" w:hAnsi="David" w:hint="eastAsia"/>
          <w:color w:val="000000"/>
          <w:rtl/>
        </w:rPr>
        <w:t>עונשית</w:t>
      </w:r>
      <w:r w:rsidRPr="002D20E2">
        <w:rPr>
          <w:rFonts w:ascii="David" w:hAnsi="David"/>
          <w:color w:val="000000"/>
          <w:rtl/>
        </w:rPr>
        <w:t xml:space="preserve">. </w:t>
      </w:r>
    </w:p>
    <w:p w14:paraId="1D274E4C" w14:textId="77777777" w:rsidR="0081098D" w:rsidRPr="002D20E2" w:rsidRDefault="0081098D" w:rsidP="0081098D">
      <w:pPr>
        <w:spacing w:after="120" w:line="360" w:lineRule="auto"/>
        <w:jc w:val="both"/>
        <w:rPr>
          <w:rFonts w:ascii="David" w:hAnsi="David"/>
          <w:b/>
          <w:bCs/>
          <w:color w:val="000000"/>
          <w:u w:val="single"/>
        </w:rPr>
      </w:pPr>
      <w:r w:rsidRPr="002D20E2">
        <w:rPr>
          <w:rFonts w:ascii="David" w:hAnsi="David" w:hint="eastAsia"/>
          <w:b/>
          <w:bCs/>
          <w:color w:val="000000"/>
          <w:u w:val="single"/>
          <w:rtl/>
        </w:rPr>
        <w:t>תסקיר</w:t>
      </w:r>
      <w:r w:rsidRPr="002D20E2">
        <w:rPr>
          <w:rFonts w:ascii="David" w:hAnsi="David"/>
          <w:b/>
          <w:bCs/>
          <w:color w:val="000000"/>
          <w:u w:val="single"/>
          <w:rtl/>
        </w:rPr>
        <w:t xml:space="preserve"> </w:t>
      </w:r>
      <w:r w:rsidRPr="002D20E2">
        <w:rPr>
          <w:rFonts w:ascii="David" w:hAnsi="David" w:hint="eastAsia"/>
          <w:b/>
          <w:bCs/>
          <w:color w:val="000000"/>
          <w:u w:val="single"/>
          <w:rtl/>
        </w:rPr>
        <w:t>שירות</w:t>
      </w:r>
      <w:r w:rsidRPr="002D20E2">
        <w:rPr>
          <w:rFonts w:ascii="David" w:hAnsi="David"/>
          <w:b/>
          <w:bCs/>
          <w:color w:val="000000"/>
          <w:u w:val="single"/>
          <w:rtl/>
        </w:rPr>
        <w:t xml:space="preserve"> </w:t>
      </w:r>
      <w:r w:rsidRPr="002D20E2">
        <w:rPr>
          <w:rFonts w:ascii="David" w:hAnsi="David" w:hint="eastAsia"/>
          <w:b/>
          <w:bCs/>
          <w:color w:val="000000"/>
          <w:u w:val="single"/>
          <w:rtl/>
        </w:rPr>
        <w:t>המבחן</w:t>
      </w:r>
    </w:p>
    <w:p w14:paraId="07F36AC4"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פי</w:t>
      </w:r>
      <w:r w:rsidRPr="002D20E2">
        <w:rPr>
          <w:rFonts w:ascii="David" w:hAnsi="David"/>
          <w:color w:val="000000"/>
          <w:rtl/>
        </w:rPr>
        <w:t xml:space="preserve"> </w:t>
      </w:r>
      <w:r w:rsidRPr="002D20E2">
        <w:rPr>
          <w:rFonts w:ascii="David" w:hAnsi="David" w:hint="eastAsia"/>
          <w:color w:val="000000"/>
          <w:rtl/>
        </w:rPr>
        <w:t>תסקיר</w:t>
      </w:r>
      <w:r w:rsidRPr="002D20E2">
        <w:rPr>
          <w:rFonts w:ascii="David" w:hAnsi="David"/>
          <w:color w:val="000000"/>
          <w:rtl/>
        </w:rPr>
        <w:t xml:space="preserve"> </w:t>
      </w:r>
      <w:r w:rsidRPr="002D20E2">
        <w:rPr>
          <w:rFonts w:ascii="David" w:hAnsi="David" w:hint="eastAsia"/>
          <w:color w:val="000000"/>
          <w:rtl/>
        </w:rPr>
        <w:t>שירות</w:t>
      </w:r>
      <w:r w:rsidRPr="002D20E2">
        <w:rPr>
          <w:rFonts w:ascii="David" w:hAnsi="David"/>
          <w:color w:val="000000"/>
          <w:rtl/>
        </w:rPr>
        <w:t xml:space="preserve"> </w:t>
      </w:r>
      <w:r w:rsidRPr="002D20E2">
        <w:rPr>
          <w:rFonts w:ascii="David" w:hAnsi="David" w:hint="eastAsia"/>
          <w:color w:val="000000"/>
          <w:rtl/>
        </w:rPr>
        <w:t>המבחן</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כבן</w:t>
      </w:r>
      <w:r w:rsidRPr="002D20E2">
        <w:rPr>
          <w:rFonts w:ascii="David" w:hAnsi="David"/>
          <w:color w:val="000000"/>
          <w:rtl/>
        </w:rPr>
        <w:t xml:space="preserve"> 24, </w:t>
      </w:r>
      <w:r w:rsidRPr="002D20E2">
        <w:rPr>
          <w:rFonts w:ascii="David" w:hAnsi="David" w:hint="eastAsia"/>
          <w:color w:val="000000"/>
          <w:rtl/>
        </w:rPr>
        <w:t>נשוי</w:t>
      </w:r>
      <w:r w:rsidRPr="002D20E2">
        <w:rPr>
          <w:rFonts w:ascii="David" w:hAnsi="David"/>
          <w:color w:val="000000"/>
          <w:rtl/>
        </w:rPr>
        <w:t xml:space="preserve"> </w:t>
      </w:r>
      <w:r w:rsidRPr="002D20E2">
        <w:rPr>
          <w:rFonts w:ascii="David" w:hAnsi="David" w:hint="eastAsia"/>
          <w:color w:val="000000"/>
          <w:rtl/>
        </w:rPr>
        <w:t>ואב</w:t>
      </w:r>
      <w:r w:rsidRPr="002D20E2">
        <w:rPr>
          <w:rFonts w:ascii="David" w:hAnsi="David"/>
          <w:color w:val="000000"/>
          <w:rtl/>
        </w:rPr>
        <w:t xml:space="preserve"> </w:t>
      </w:r>
      <w:r w:rsidRPr="002D20E2">
        <w:rPr>
          <w:rFonts w:ascii="David" w:hAnsi="David" w:hint="eastAsia"/>
          <w:color w:val="000000"/>
          <w:rtl/>
        </w:rPr>
        <w:t>לפעוטה</w:t>
      </w:r>
      <w:r w:rsidRPr="002D20E2">
        <w:rPr>
          <w:rFonts w:ascii="David" w:hAnsi="David"/>
          <w:color w:val="000000"/>
          <w:rtl/>
        </w:rPr>
        <w:t xml:space="preserve"> </w:t>
      </w:r>
      <w:r w:rsidRPr="002D20E2">
        <w:rPr>
          <w:rFonts w:ascii="David" w:hAnsi="David" w:hint="eastAsia"/>
          <w:color w:val="000000"/>
          <w:rtl/>
        </w:rPr>
        <w:t>בת</w:t>
      </w:r>
      <w:r w:rsidRPr="002D20E2">
        <w:rPr>
          <w:rFonts w:ascii="David" w:hAnsi="David"/>
          <w:color w:val="000000"/>
          <w:rtl/>
        </w:rPr>
        <w:t xml:space="preserve"> </w:t>
      </w:r>
      <w:r w:rsidRPr="002D20E2">
        <w:rPr>
          <w:rFonts w:ascii="David" w:hAnsi="David" w:hint="eastAsia"/>
          <w:color w:val="000000"/>
          <w:rtl/>
        </w:rPr>
        <w:t>מספר</w:t>
      </w:r>
      <w:r w:rsidRPr="002D20E2">
        <w:rPr>
          <w:rFonts w:ascii="David" w:hAnsi="David"/>
          <w:color w:val="000000"/>
          <w:rtl/>
        </w:rPr>
        <w:t xml:space="preserve"> </w:t>
      </w:r>
      <w:r w:rsidRPr="002D20E2">
        <w:rPr>
          <w:rFonts w:ascii="David" w:hAnsi="David" w:hint="eastAsia"/>
          <w:color w:val="000000"/>
          <w:rtl/>
        </w:rPr>
        <w:t>חודשים</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סיים</w:t>
      </w:r>
      <w:r w:rsidRPr="002D20E2">
        <w:rPr>
          <w:rFonts w:ascii="David" w:hAnsi="David"/>
          <w:color w:val="000000"/>
          <w:rtl/>
        </w:rPr>
        <w:t xml:space="preserve"> 11 </w:t>
      </w:r>
      <w:r w:rsidRPr="002D20E2">
        <w:rPr>
          <w:rFonts w:ascii="David" w:hAnsi="David" w:hint="eastAsia"/>
          <w:color w:val="000000"/>
          <w:rtl/>
        </w:rPr>
        <w:t>שנות</w:t>
      </w:r>
      <w:r w:rsidRPr="002D20E2">
        <w:rPr>
          <w:rFonts w:ascii="David" w:hAnsi="David"/>
          <w:color w:val="000000"/>
          <w:rtl/>
        </w:rPr>
        <w:t xml:space="preserve"> </w:t>
      </w:r>
      <w:r w:rsidRPr="002D20E2">
        <w:rPr>
          <w:rFonts w:ascii="David" w:hAnsi="David" w:hint="eastAsia"/>
          <w:color w:val="000000"/>
          <w:rtl/>
        </w:rPr>
        <w:t>לימוד</w:t>
      </w:r>
      <w:r w:rsidRPr="002D20E2">
        <w:rPr>
          <w:rFonts w:ascii="David" w:hAnsi="David"/>
          <w:color w:val="000000"/>
          <w:rtl/>
        </w:rPr>
        <w:t xml:space="preserve"> </w:t>
      </w:r>
      <w:r w:rsidRPr="002D20E2">
        <w:rPr>
          <w:rFonts w:ascii="David" w:hAnsi="David" w:hint="eastAsia"/>
          <w:color w:val="000000"/>
          <w:rtl/>
        </w:rPr>
        <w:t>ללא</w:t>
      </w:r>
      <w:r w:rsidRPr="002D20E2">
        <w:rPr>
          <w:rFonts w:ascii="David" w:hAnsi="David"/>
          <w:color w:val="000000"/>
          <w:rtl/>
        </w:rPr>
        <w:t xml:space="preserve"> </w:t>
      </w:r>
      <w:r w:rsidRPr="002D20E2">
        <w:rPr>
          <w:rFonts w:ascii="David" w:hAnsi="David" w:hint="eastAsia"/>
          <w:color w:val="000000"/>
          <w:rtl/>
        </w:rPr>
        <w:t>תעודת</w:t>
      </w:r>
      <w:r w:rsidRPr="002D20E2">
        <w:rPr>
          <w:rFonts w:ascii="David" w:hAnsi="David"/>
          <w:color w:val="000000"/>
          <w:rtl/>
        </w:rPr>
        <w:t xml:space="preserve"> </w:t>
      </w:r>
      <w:r w:rsidRPr="002D20E2">
        <w:rPr>
          <w:rFonts w:ascii="David" w:hAnsi="David" w:hint="eastAsia"/>
          <w:color w:val="000000"/>
          <w:rtl/>
        </w:rPr>
        <w:t>בגרות</w:t>
      </w:r>
      <w:r w:rsidRPr="002D20E2">
        <w:rPr>
          <w:rFonts w:ascii="David" w:hAnsi="David"/>
          <w:color w:val="000000"/>
          <w:rtl/>
        </w:rPr>
        <w:t xml:space="preserve">, </w:t>
      </w:r>
      <w:r w:rsidRPr="002D20E2">
        <w:rPr>
          <w:rFonts w:ascii="David" w:hAnsi="David" w:hint="eastAsia"/>
          <w:color w:val="000000"/>
          <w:rtl/>
        </w:rPr>
        <w:t>מתקשה</w:t>
      </w:r>
      <w:r w:rsidRPr="002D20E2">
        <w:rPr>
          <w:rFonts w:ascii="David" w:hAnsi="David"/>
          <w:color w:val="000000"/>
          <w:rtl/>
        </w:rPr>
        <w:t xml:space="preserve"> </w:t>
      </w:r>
      <w:r w:rsidRPr="002D20E2">
        <w:rPr>
          <w:rFonts w:ascii="David" w:hAnsi="David" w:hint="eastAsia"/>
          <w:color w:val="000000"/>
          <w:rtl/>
        </w:rPr>
        <w:t>בקריאה</w:t>
      </w:r>
      <w:r w:rsidRPr="002D20E2">
        <w:rPr>
          <w:rFonts w:ascii="David" w:hAnsi="David"/>
          <w:color w:val="000000"/>
          <w:rtl/>
        </w:rPr>
        <w:t xml:space="preserve"> </w:t>
      </w:r>
      <w:r w:rsidRPr="002D20E2">
        <w:rPr>
          <w:rFonts w:ascii="David" w:hAnsi="David" w:hint="eastAsia"/>
          <w:color w:val="000000"/>
          <w:rtl/>
        </w:rPr>
        <w:t>וכתיבה</w:t>
      </w:r>
      <w:r w:rsidRPr="002D20E2">
        <w:rPr>
          <w:rFonts w:ascii="David" w:hAnsi="David"/>
          <w:color w:val="000000"/>
          <w:rtl/>
        </w:rPr>
        <w:t xml:space="preserve"> </w:t>
      </w:r>
      <w:r w:rsidRPr="002D20E2">
        <w:rPr>
          <w:rFonts w:ascii="David" w:hAnsi="David" w:hint="eastAsia"/>
          <w:color w:val="000000"/>
          <w:rtl/>
        </w:rPr>
        <w:t>ועובד</w:t>
      </w:r>
      <w:r w:rsidRPr="002D20E2">
        <w:rPr>
          <w:rFonts w:ascii="David" w:hAnsi="David"/>
          <w:color w:val="000000"/>
          <w:rtl/>
        </w:rPr>
        <w:t xml:space="preserve"> </w:t>
      </w:r>
      <w:r w:rsidRPr="002D20E2">
        <w:rPr>
          <w:rFonts w:ascii="David" w:hAnsi="David" w:hint="eastAsia"/>
          <w:color w:val="000000"/>
          <w:rtl/>
        </w:rPr>
        <w:t>מגיל</w:t>
      </w:r>
      <w:r w:rsidRPr="002D20E2">
        <w:rPr>
          <w:rFonts w:ascii="David" w:hAnsi="David"/>
          <w:color w:val="000000"/>
          <w:rtl/>
        </w:rPr>
        <w:t xml:space="preserve"> 18 </w:t>
      </w:r>
      <w:r w:rsidRPr="002D20E2">
        <w:rPr>
          <w:rFonts w:ascii="David" w:hAnsi="David" w:hint="eastAsia"/>
          <w:color w:val="000000"/>
          <w:rtl/>
        </w:rPr>
        <w:t>בעבודות</w:t>
      </w:r>
      <w:r w:rsidRPr="002D20E2">
        <w:rPr>
          <w:rFonts w:ascii="David" w:hAnsi="David"/>
          <w:color w:val="000000"/>
          <w:rtl/>
        </w:rPr>
        <w:t xml:space="preserve"> </w:t>
      </w:r>
      <w:r w:rsidRPr="002D20E2">
        <w:rPr>
          <w:rFonts w:ascii="David" w:hAnsi="David" w:hint="eastAsia"/>
          <w:color w:val="000000"/>
          <w:rtl/>
        </w:rPr>
        <w:t>שיפוצים</w:t>
      </w:r>
      <w:r w:rsidRPr="002D20E2">
        <w:rPr>
          <w:rFonts w:ascii="David" w:hAnsi="David"/>
          <w:color w:val="000000"/>
          <w:rtl/>
        </w:rPr>
        <w:t xml:space="preserve"> </w:t>
      </w:r>
      <w:r w:rsidRPr="002D20E2">
        <w:rPr>
          <w:rFonts w:ascii="David" w:hAnsi="David" w:hint="eastAsia"/>
          <w:color w:val="000000"/>
          <w:rtl/>
        </w:rPr>
        <w:t>בחברה</w:t>
      </w:r>
      <w:r w:rsidRPr="002D20E2">
        <w:rPr>
          <w:rFonts w:ascii="David" w:hAnsi="David"/>
          <w:color w:val="000000"/>
          <w:rtl/>
        </w:rPr>
        <w:t xml:space="preserve"> </w:t>
      </w:r>
      <w:r w:rsidRPr="002D20E2">
        <w:rPr>
          <w:rFonts w:ascii="David" w:hAnsi="David" w:hint="eastAsia"/>
          <w:color w:val="000000"/>
          <w:rtl/>
        </w:rPr>
        <w:t>השייכת</w:t>
      </w:r>
      <w:r w:rsidRPr="002D20E2">
        <w:rPr>
          <w:rFonts w:ascii="David" w:hAnsi="David"/>
          <w:color w:val="000000"/>
          <w:rtl/>
        </w:rPr>
        <w:t xml:space="preserve"> </w:t>
      </w:r>
      <w:r w:rsidRPr="002D20E2">
        <w:rPr>
          <w:rFonts w:ascii="David" w:hAnsi="David" w:hint="eastAsia"/>
          <w:color w:val="000000"/>
          <w:rtl/>
        </w:rPr>
        <w:t>לאחיו</w:t>
      </w:r>
      <w:r w:rsidRPr="002D20E2">
        <w:rPr>
          <w:rFonts w:ascii="David" w:hAnsi="David"/>
          <w:color w:val="000000"/>
          <w:rtl/>
        </w:rPr>
        <w:t xml:space="preserve">. </w:t>
      </w:r>
      <w:r w:rsidRPr="002D20E2">
        <w:rPr>
          <w:rFonts w:ascii="David" w:hAnsi="David" w:hint="eastAsia"/>
          <w:color w:val="000000"/>
          <w:rtl/>
        </w:rPr>
        <w:t>בהתייחסו</w:t>
      </w:r>
      <w:r w:rsidRPr="002D20E2">
        <w:rPr>
          <w:rFonts w:ascii="David" w:hAnsi="David"/>
          <w:color w:val="000000"/>
          <w:rtl/>
        </w:rPr>
        <w:t xml:space="preserve"> </w:t>
      </w:r>
      <w:r w:rsidRPr="002D20E2">
        <w:rPr>
          <w:rFonts w:ascii="David" w:hAnsi="David" w:hint="eastAsia"/>
          <w:color w:val="000000"/>
          <w:rtl/>
        </w:rPr>
        <w:t>לביצוע</w:t>
      </w:r>
      <w:r w:rsidRPr="002D20E2">
        <w:rPr>
          <w:rFonts w:ascii="David" w:hAnsi="David"/>
          <w:color w:val="000000"/>
          <w:rtl/>
        </w:rPr>
        <w:t xml:space="preserve"> </w:t>
      </w:r>
      <w:r w:rsidRPr="002D20E2">
        <w:rPr>
          <w:rFonts w:ascii="David" w:hAnsi="David" w:hint="eastAsia"/>
          <w:color w:val="000000"/>
          <w:rtl/>
        </w:rPr>
        <w:t>העבירות</w:t>
      </w:r>
      <w:r w:rsidRPr="002D20E2">
        <w:rPr>
          <w:rFonts w:ascii="David" w:hAnsi="David"/>
          <w:color w:val="000000"/>
          <w:rtl/>
        </w:rPr>
        <w:t xml:space="preserve"> </w:t>
      </w:r>
      <w:r w:rsidRPr="002D20E2">
        <w:rPr>
          <w:rFonts w:ascii="David" w:hAnsi="David" w:hint="eastAsia"/>
          <w:color w:val="000000"/>
          <w:rtl/>
        </w:rPr>
        <w:t>קיבל</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אחריות</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ביצוע</w:t>
      </w:r>
      <w:r w:rsidRPr="002D20E2">
        <w:rPr>
          <w:rFonts w:ascii="David" w:hAnsi="David"/>
          <w:color w:val="000000"/>
          <w:rtl/>
        </w:rPr>
        <w:t xml:space="preserve"> </w:t>
      </w:r>
      <w:r w:rsidRPr="002D20E2">
        <w:rPr>
          <w:rFonts w:ascii="David" w:hAnsi="David" w:hint="eastAsia"/>
          <w:color w:val="000000"/>
          <w:rtl/>
        </w:rPr>
        <w:t>העבירות</w:t>
      </w:r>
      <w:r w:rsidRPr="002D20E2">
        <w:rPr>
          <w:rFonts w:ascii="David" w:hAnsi="David"/>
          <w:color w:val="000000"/>
          <w:rtl/>
        </w:rPr>
        <w:t xml:space="preserve"> </w:t>
      </w:r>
      <w:r w:rsidRPr="002D20E2">
        <w:rPr>
          <w:rFonts w:ascii="David" w:hAnsi="David" w:hint="eastAsia"/>
          <w:color w:val="000000"/>
          <w:rtl/>
        </w:rPr>
        <w:t>ומסר</w:t>
      </w:r>
      <w:r w:rsidRPr="002D20E2">
        <w:rPr>
          <w:rFonts w:ascii="David" w:hAnsi="David"/>
          <w:color w:val="000000"/>
          <w:rtl/>
        </w:rPr>
        <w:t xml:space="preserve"> </w:t>
      </w:r>
      <w:r w:rsidRPr="002D20E2">
        <w:rPr>
          <w:rFonts w:ascii="David" w:hAnsi="David" w:hint="eastAsia"/>
          <w:color w:val="000000"/>
          <w:rtl/>
        </w:rPr>
        <w:t>כי</w:t>
      </w:r>
      <w:r w:rsidRPr="002D20E2">
        <w:rPr>
          <w:rFonts w:ascii="David" w:hAnsi="David"/>
          <w:color w:val="000000"/>
          <w:rtl/>
        </w:rPr>
        <w:t xml:space="preserve"> </w:t>
      </w:r>
      <w:r w:rsidRPr="002D20E2">
        <w:rPr>
          <w:rFonts w:ascii="David" w:hAnsi="David" w:hint="eastAsia"/>
          <w:color w:val="000000"/>
          <w:rtl/>
        </w:rPr>
        <w:t>ברקע</w:t>
      </w:r>
      <w:r w:rsidRPr="002D20E2">
        <w:rPr>
          <w:rFonts w:ascii="David" w:hAnsi="David"/>
          <w:color w:val="000000"/>
          <w:rtl/>
        </w:rPr>
        <w:t xml:space="preserve"> </w:t>
      </w:r>
      <w:r w:rsidRPr="002D20E2">
        <w:rPr>
          <w:rFonts w:ascii="David" w:hAnsi="David" w:hint="eastAsia"/>
          <w:color w:val="000000"/>
          <w:rtl/>
        </w:rPr>
        <w:t>לביצוען</w:t>
      </w:r>
      <w:r w:rsidRPr="002D20E2">
        <w:rPr>
          <w:rFonts w:ascii="David" w:hAnsi="David"/>
          <w:color w:val="000000"/>
          <w:rtl/>
        </w:rPr>
        <w:t xml:space="preserve"> </w:t>
      </w:r>
      <w:r w:rsidRPr="002D20E2">
        <w:rPr>
          <w:rFonts w:ascii="David" w:hAnsi="David" w:hint="eastAsia"/>
          <w:color w:val="000000"/>
          <w:rtl/>
        </w:rPr>
        <w:t>היה</w:t>
      </w:r>
      <w:r w:rsidRPr="002D20E2">
        <w:rPr>
          <w:rFonts w:ascii="David" w:hAnsi="David"/>
          <w:color w:val="000000"/>
          <w:rtl/>
        </w:rPr>
        <w:t xml:space="preserve"> </w:t>
      </w:r>
      <w:r w:rsidRPr="002D20E2">
        <w:rPr>
          <w:rFonts w:ascii="David" w:hAnsi="David" w:hint="eastAsia"/>
          <w:color w:val="000000"/>
          <w:rtl/>
        </w:rPr>
        <w:t>סכסוך</w:t>
      </w:r>
      <w:r w:rsidRPr="002D20E2">
        <w:rPr>
          <w:rFonts w:ascii="David" w:hAnsi="David"/>
          <w:color w:val="000000"/>
          <w:rtl/>
        </w:rPr>
        <w:t xml:space="preserve"> </w:t>
      </w:r>
      <w:r w:rsidRPr="002D20E2">
        <w:rPr>
          <w:rFonts w:ascii="David" w:hAnsi="David" w:hint="eastAsia"/>
          <w:color w:val="000000"/>
          <w:rtl/>
        </w:rPr>
        <w:t>בין</w:t>
      </w:r>
      <w:r w:rsidRPr="002D20E2">
        <w:rPr>
          <w:rFonts w:ascii="David" w:hAnsi="David"/>
          <w:color w:val="000000"/>
          <w:rtl/>
        </w:rPr>
        <w:t xml:space="preserve"> </w:t>
      </w:r>
      <w:r w:rsidRPr="002D20E2">
        <w:rPr>
          <w:rFonts w:ascii="David" w:hAnsi="David" w:hint="eastAsia"/>
          <w:color w:val="000000"/>
          <w:rtl/>
        </w:rPr>
        <w:t>משפחתו</w:t>
      </w:r>
      <w:r w:rsidRPr="002D20E2">
        <w:rPr>
          <w:rFonts w:ascii="David" w:hAnsi="David"/>
          <w:color w:val="000000"/>
          <w:rtl/>
        </w:rPr>
        <w:t xml:space="preserve"> </w:t>
      </w:r>
      <w:r w:rsidRPr="002D20E2">
        <w:rPr>
          <w:rFonts w:ascii="David" w:hAnsi="David" w:hint="eastAsia"/>
          <w:color w:val="000000"/>
          <w:rtl/>
        </w:rPr>
        <w:t>המורחבת</w:t>
      </w:r>
      <w:r w:rsidRPr="002D20E2">
        <w:rPr>
          <w:rFonts w:ascii="David" w:hAnsi="David"/>
          <w:color w:val="000000"/>
          <w:rtl/>
        </w:rPr>
        <w:t xml:space="preserve"> </w:t>
      </w:r>
      <w:r w:rsidRPr="002D20E2">
        <w:rPr>
          <w:rFonts w:ascii="David" w:hAnsi="David" w:hint="eastAsia"/>
          <w:color w:val="000000"/>
          <w:rtl/>
        </w:rPr>
        <w:t>לבין</w:t>
      </w:r>
      <w:r w:rsidRPr="002D20E2">
        <w:rPr>
          <w:rFonts w:ascii="David" w:hAnsi="David"/>
          <w:color w:val="000000"/>
          <w:rtl/>
        </w:rPr>
        <w:t xml:space="preserve"> </w:t>
      </w:r>
      <w:r w:rsidRPr="002D20E2">
        <w:rPr>
          <w:rFonts w:ascii="David" w:hAnsi="David" w:hint="eastAsia"/>
          <w:color w:val="000000"/>
          <w:rtl/>
        </w:rPr>
        <w:t>משפחה</w:t>
      </w:r>
      <w:r w:rsidRPr="002D20E2">
        <w:rPr>
          <w:rFonts w:ascii="David" w:hAnsi="David"/>
          <w:color w:val="000000"/>
          <w:rtl/>
        </w:rPr>
        <w:t xml:space="preserve"> </w:t>
      </w:r>
      <w:r w:rsidRPr="002D20E2">
        <w:rPr>
          <w:rFonts w:ascii="David" w:hAnsi="David" w:hint="eastAsia"/>
          <w:color w:val="000000"/>
          <w:rtl/>
        </w:rPr>
        <w:t>אחרת</w:t>
      </w:r>
      <w:r w:rsidRPr="002D20E2">
        <w:rPr>
          <w:rFonts w:ascii="David" w:hAnsi="David"/>
          <w:color w:val="000000"/>
          <w:rtl/>
        </w:rPr>
        <w:t xml:space="preserve">, </w:t>
      </w:r>
      <w:r w:rsidRPr="002D20E2">
        <w:rPr>
          <w:rFonts w:ascii="David" w:hAnsi="David" w:hint="eastAsia"/>
          <w:color w:val="000000"/>
          <w:rtl/>
        </w:rPr>
        <w:t>כאשר</w:t>
      </w:r>
      <w:r w:rsidRPr="002D20E2">
        <w:rPr>
          <w:rFonts w:ascii="David" w:hAnsi="David"/>
          <w:color w:val="000000"/>
          <w:rtl/>
        </w:rPr>
        <w:t xml:space="preserve"> </w:t>
      </w:r>
      <w:r w:rsidRPr="002D20E2">
        <w:rPr>
          <w:rFonts w:ascii="David" w:hAnsi="David" w:hint="eastAsia"/>
          <w:color w:val="000000"/>
          <w:rtl/>
        </w:rPr>
        <w:t>הוא</w:t>
      </w:r>
      <w:r w:rsidRPr="002D20E2">
        <w:rPr>
          <w:rFonts w:ascii="David" w:hAnsi="David"/>
          <w:color w:val="000000"/>
          <w:rtl/>
        </w:rPr>
        <w:t xml:space="preserve"> </w:t>
      </w:r>
      <w:r w:rsidRPr="002D20E2">
        <w:rPr>
          <w:rFonts w:ascii="David" w:hAnsi="David" w:hint="eastAsia"/>
          <w:color w:val="000000"/>
          <w:rtl/>
        </w:rPr>
        <w:t>פעל</w:t>
      </w:r>
      <w:r w:rsidRPr="002D20E2">
        <w:rPr>
          <w:rFonts w:ascii="David" w:hAnsi="David"/>
          <w:color w:val="000000"/>
          <w:rtl/>
        </w:rPr>
        <w:t xml:space="preserve"> </w:t>
      </w:r>
      <w:r w:rsidRPr="002D20E2">
        <w:rPr>
          <w:rFonts w:ascii="David" w:hAnsi="David" w:hint="eastAsia"/>
          <w:color w:val="000000"/>
          <w:rtl/>
        </w:rPr>
        <w:t>לתפיסתו</w:t>
      </w:r>
      <w:r w:rsidRPr="002D20E2">
        <w:rPr>
          <w:rFonts w:ascii="David" w:hAnsi="David"/>
          <w:color w:val="000000"/>
          <w:rtl/>
        </w:rPr>
        <w:t xml:space="preserve"> </w:t>
      </w:r>
      <w:r w:rsidRPr="002D20E2">
        <w:rPr>
          <w:rFonts w:ascii="David" w:hAnsi="David" w:hint="eastAsia"/>
          <w:color w:val="000000"/>
          <w:rtl/>
        </w:rPr>
        <w:t>מתוך</w:t>
      </w:r>
      <w:r w:rsidRPr="002D20E2">
        <w:rPr>
          <w:rFonts w:ascii="David" w:hAnsi="David"/>
          <w:color w:val="000000"/>
          <w:rtl/>
        </w:rPr>
        <w:t xml:space="preserve"> </w:t>
      </w:r>
      <w:r w:rsidRPr="002D20E2">
        <w:rPr>
          <w:rFonts w:ascii="David" w:hAnsi="David" w:hint="eastAsia"/>
          <w:color w:val="000000"/>
          <w:rtl/>
        </w:rPr>
        <w:t>צורך</w:t>
      </w:r>
      <w:r w:rsidRPr="002D20E2">
        <w:rPr>
          <w:rFonts w:ascii="David" w:hAnsi="David"/>
          <w:color w:val="000000"/>
          <w:rtl/>
        </w:rPr>
        <w:t xml:space="preserve"> </w:t>
      </w:r>
      <w:r w:rsidRPr="002D20E2">
        <w:rPr>
          <w:rFonts w:ascii="David" w:hAnsi="David" w:hint="eastAsia"/>
          <w:color w:val="000000"/>
          <w:rtl/>
        </w:rPr>
        <w:t>ומחויבות</w:t>
      </w:r>
      <w:r w:rsidRPr="002D20E2">
        <w:rPr>
          <w:rFonts w:ascii="David" w:hAnsi="David"/>
          <w:color w:val="000000"/>
          <w:rtl/>
        </w:rPr>
        <w:t xml:space="preserve"> </w:t>
      </w:r>
      <w:r w:rsidRPr="002D20E2">
        <w:rPr>
          <w:rFonts w:ascii="David" w:hAnsi="David" w:hint="eastAsia"/>
          <w:color w:val="000000"/>
          <w:rtl/>
        </w:rPr>
        <w:t>להגן</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עצמו</w:t>
      </w:r>
      <w:r w:rsidRPr="002D20E2">
        <w:rPr>
          <w:rFonts w:ascii="David" w:hAnsi="David"/>
          <w:color w:val="000000"/>
          <w:rtl/>
        </w:rPr>
        <w:t xml:space="preserve"> </w:t>
      </w:r>
      <w:r w:rsidRPr="002D20E2">
        <w:rPr>
          <w:rFonts w:ascii="David" w:hAnsi="David" w:hint="eastAsia"/>
          <w:color w:val="000000"/>
          <w:rtl/>
        </w:rPr>
        <w:t>ועל</w:t>
      </w:r>
      <w:r w:rsidRPr="002D20E2">
        <w:rPr>
          <w:rFonts w:ascii="David" w:hAnsi="David"/>
          <w:color w:val="000000"/>
          <w:rtl/>
        </w:rPr>
        <w:t xml:space="preserve"> </w:t>
      </w:r>
      <w:r w:rsidRPr="002D20E2">
        <w:rPr>
          <w:rFonts w:ascii="David" w:hAnsi="David" w:hint="eastAsia"/>
          <w:color w:val="000000"/>
          <w:rtl/>
        </w:rPr>
        <w:t>משפחתו</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התייחס</w:t>
      </w:r>
      <w:r w:rsidRPr="002D20E2">
        <w:rPr>
          <w:rFonts w:ascii="David" w:hAnsi="David"/>
          <w:color w:val="000000"/>
          <w:rtl/>
        </w:rPr>
        <w:t xml:space="preserve"> </w:t>
      </w:r>
      <w:r w:rsidRPr="002D20E2">
        <w:rPr>
          <w:rFonts w:ascii="David" w:hAnsi="David" w:hint="eastAsia"/>
          <w:color w:val="000000"/>
          <w:rtl/>
        </w:rPr>
        <w:t>באופן</w:t>
      </w:r>
      <w:r w:rsidRPr="002D20E2">
        <w:rPr>
          <w:rFonts w:ascii="David" w:hAnsi="David"/>
          <w:color w:val="000000"/>
          <w:rtl/>
        </w:rPr>
        <w:t xml:space="preserve"> </w:t>
      </w:r>
      <w:r w:rsidRPr="002D20E2">
        <w:rPr>
          <w:rFonts w:ascii="David" w:hAnsi="David" w:hint="eastAsia"/>
          <w:color w:val="000000"/>
          <w:rtl/>
        </w:rPr>
        <w:t>כנה</w:t>
      </w:r>
      <w:r w:rsidRPr="002D20E2">
        <w:rPr>
          <w:rFonts w:ascii="David" w:hAnsi="David"/>
          <w:color w:val="000000"/>
          <w:rtl/>
        </w:rPr>
        <w:t xml:space="preserve"> </w:t>
      </w:r>
      <w:r w:rsidRPr="002D20E2">
        <w:rPr>
          <w:rFonts w:ascii="David" w:hAnsi="David" w:hint="eastAsia"/>
          <w:color w:val="000000"/>
          <w:rtl/>
        </w:rPr>
        <w:t>לסכסוך</w:t>
      </w:r>
      <w:r w:rsidRPr="002D20E2">
        <w:rPr>
          <w:rFonts w:ascii="David" w:hAnsi="David"/>
          <w:color w:val="000000"/>
          <w:rtl/>
        </w:rPr>
        <w:t xml:space="preserve"> </w:t>
      </w:r>
      <w:r w:rsidRPr="002D20E2">
        <w:rPr>
          <w:rFonts w:ascii="David" w:hAnsi="David" w:hint="eastAsia"/>
          <w:color w:val="000000"/>
          <w:rtl/>
        </w:rPr>
        <w:t>שהתפתח</w:t>
      </w:r>
      <w:r w:rsidRPr="002D20E2">
        <w:rPr>
          <w:rFonts w:ascii="David" w:hAnsi="David"/>
          <w:color w:val="000000"/>
          <w:rtl/>
        </w:rPr>
        <w:t xml:space="preserve"> </w:t>
      </w:r>
      <w:r w:rsidRPr="002D20E2">
        <w:rPr>
          <w:rFonts w:ascii="David" w:hAnsi="David" w:hint="eastAsia"/>
          <w:color w:val="000000"/>
          <w:rtl/>
        </w:rPr>
        <w:t>בין</w:t>
      </w:r>
      <w:r w:rsidRPr="002D20E2">
        <w:rPr>
          <w:rFonts w:ascii="David" w:hAnsi="David"/>
          <w:color w:val="000000"/>
          <w:rtl/>
        </w:rPr>
        <w:t xml:space="preserve"> </w:t>
      </w:r>
      <w:r w:rsidRPr="002D20E2">
        <w:rPr>
          <w:rFonts w:ascii="David" w:hAnsi="David" w:hint="eastAsia"/>
          <w:color w:val="000000"/>
          <w:rtl/>
        </w:rPr>
        <w:t>הצדדים</w:t>
      </w:r>
      <w:r w:rsidRPr="002D20E2">
        <w:rPr>
          <w:rFonts w:ascii="David" w:hAnsi="David"/>
          <w:color w:val="000000"/>
          <w:rtl/>
        </w:rPr>
        <w:t xml:space="preserve"> </w:t>
      </w:r>
      <w:r w:rsidRPr="002D20E2">
        <w:rPr>
          <w:rFonts w:ascii="David" w:hAnsi="David" w:hint="eastAsia"/>
          <w:color w:val="000000"/>
          <w:rtl/>
        </w:rPr>
        <w:t>כשהוא</w:t>
      </w:r>
      <w:r w:rsidRPr="002D20E2">
        <w:rPr>
          <w:rFonts w:ascii="David" w:hAnsi="David"/>
          <w:color w:val="000000"/>
          <w:rtl/>
        </w:rPr>
        <w:t xml:space="preserve"> </w:t>
      </w:r>
      <w:r w:rsidRPr="002D20E2">
        <w:rPr>
          <w:rFonts w:ascii="David" w:hAnsi="David" w:hint="eastAsia"/>
          <w:color w:val="000000"/>
          <w:rtl/>
        </w:rPr>
        <w:t>מבין</w:t>
      </w:r>
      <w:r w:rsidRPr="002D20E2">
        <w:rPr>
          <w:rFonts w:ascii="David" w:hAnsi="David"/>
          <w:color w:val="000000"/>
          <w:rtl/>
        </w:rPr>
        <w:t xml:space="preserve"> </w:t>
      </w:r>
      <w:r w:rsidRPr="002D20E2">
        <w:rPr>
          <w:rFonts w:ascii="David" w:hAnsi="David" w:hint="eastAsia"/>
          <w:color w:val="000000"/>
          <w:rtl/>
        </w:rPr>
        <w:t>את</w:t>
      </w:r>
      <w:r w:rsidRPr="002D20E2">
        <w:rPr>
          <w:rFonts w:ascii="David" w:hAnsi="David"/>
          <w:color w:val="000000"/>
          <w:rtl/>
        </w:rPr>
        <w:t xml:space="preserve"> </w:t>
      </w:r>
      <w:r w:rsidRPr="002D20E2">
        <w:rPr>
          <w:rFonts w:ascii="David" w:hAnsi="David" w:hint="eastAsia"/>
          <w:color w:val="000000"/>
          <w:rtl/>
        </w:rPr>
        <w:t>חומרת</w:t>
      </w:r>
      <w:r w:rsidRPr="002D20E2">
        <w:rPr>
          <w:rFonts w:ascii="David" w:hAnsi="David"/>
          <w:color w:val="000000"/>
          <w:rtl/>
        </w:rPr>
        <w:t xml:space="preserve"> </w:t>
      </w:r>
      <w:r w:rsidRPr="002D20E2">
        <w:rPr>
          <w:rFonts w:ascii="David" w:hAnsi="David" w:hint="eastAsia"/>
          <w:color w:val="000000"/>
          <w:rtl/>
        </w:rPr>
        <w:t>התנהגותו</w:t>
      </w:r>
      <w:r w:rsidRPr="002D20E2">
        <w:rPr>
          <w:rFonts w:ascii="David" w:hAnsi="David"/>
          <w:color w:val="000000"/>
          <w:rtl/>
        </w:rPr>
        <w:t xml:space="preserve">. </w:t>
      </w:r>
      <w:r w:rsidRPr="002D20E2">
        <w:rPr>
          <w:rFonts w:ascii="David" w:hAnsi="David" w:hint="eastAsia"/>
          <w:color w:val="000000"/>
          <w:rtl/>
        </w:rPr>
        <w:t>בנוסף</w:t>
      </w:r>
      <w:r w:rsidRPr="002D20E2">
        <w:rPr>
          <w:rFonts w:ascii="David" w:hAnsi="David"/>
          <w:color w:val="000000"/>
          <w:rtl/>
        </w:rPr>
        <w:t xml:space="preserve">, </w:t>
      </w:r>
      <w:r w:rsidRPr="002D20E2">
        <w:rPr>
          <w:rFonts w:ascii="David" w:hAnsi="David" w:hint="eastAsia"/>
          <w:color w:val="000000"/>
          <w:rtl/>
        </w:rPr>
        <w:t>הציג</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הסכם</w:t>
      </w:r>
      <w:r w:rsidRPr="002D20E2">
        <w:rPr>
          <w:rFonts w:ascii="David" w:hAnsi="David"/>
          <w:color w:val="000000"/>
          <w:rtl/>
        </w:rPr>
        <w:t xml:space="preserve"> </w:t>
      </w:r>
      <w:r w:rsidRPr="002D20E2">
        <w:rPr>
          <w:rFonts w:ascii="David" w:hAnsi="David" w:hint="eastAsia"/>
          <w:color w:val="000000"/>
          <w:rtl/>
        </w:rPr>
        <w:t>סולחה</w:t>
      </w:r>
      <w:r w:rsidRPr="002D20E2">
        <w:rPr>
          <w:rFonts w:ascii="David" w:hAnsi="David"/>
          <w:color w:val="000000"/>
          <w:rtl/>
        </w:rPr>
        <w:t xml:space="preserve"> </w:t>
      </w:r>
      <w:r w:rsidRPr="002D20E2">
        <w:rPr>
          <w:rFonts w:ascii="David" w:hAnsi="David" w:hint="eastAsia"/>
          <w:color w:val="000000"/>
          <w:rtl/>
        </w:rPr>
        <w:t>והדגיש</w:t>
      </w:r>
      <w:r w:rsidRPr="002D20E2">
        <w:rPr>
          <w:rFonts w:ascii="David" w:hAnsi="David"/>
          <w:color w:val="000000"/>
          <w:rtl/>
        </w:rPr>
        <w:t xml:space="preserve"> </w:t>
      </w:r>
      <w:r w:rsidRPr="002D20E2">
        <w:rPr>
          <w:rFonts w:ascii="David" w:hAnsi="David" w:hint="eastAsia"/>
          <w:color w:val="000000"/>
          <w:rtl/>
        </w:rPr>
        <w:t>מחויבותו</w:t>
      </w:r>
      <w:r w:rsidRPr="002D20E2">
        <w:rPr>
          <w:rFonts w:ascii="David" w:hAnsi="David"/>
          <w:color w:val="000000"/>
          <w:rtl/>
        </w:rPr>
        <w:t xml:space="preserve"> </w:t>
      </w:r>
      <w:r w:rsidRPr="002D20E2">
        <w:rPr>
          <w:rFonts w:ascii="David" w:hAnsi="David" w:hint="eastAsia"/>
          <w:color w:val="000000"/>
          <w:rtl/>
        </w:rPr>
        <w:t>ומחויבות</w:t>
      </w:r>
      <w:r w:rsidRPr="002D20E2">
        <w:rPr>
          <w:rFonts w:ascii="David" w:hAnsi="David"/>
          <w:color w:val="000000"/>
          <w:rtl/>
        </w:rPr>
        <w:t xml:space="preserve"> </w:t>
      </w:r>
      <w:r w:rsidRPr="002D20E2">
        <w:rPr>
          <w:rFonts w:ascii="David" w:hAnsi="David" w:hint="eastAsia"/>
          <w:color w:val="000000"/>
          <w:rtl/>
        </w:rPr>
        <w:t>משפחתו</w:t>
      </w:r>
      <w:r w:rsidRPr="002D20E2">
        <w:rPr>
          <w:rFonts w:ascii="David" w:hAnsi="David"/>
          <w:color w:val="000000"/>
          <w:rtl/>
        </w:rPr>
        <w:t xml:space="preserve"> </w:t>
      </w:r>
      <w:r w:rsidRPr="002D20E2">
        <w:rPr>
          <w:rFonts w:ascii="David" w:hAnsi="David" w:hint="eastAsia"/>
          <w:color w:val="000000"/>
          <w:rtl/>
        </w:rPr>
        <w:t>להסכם</w:t>
      </w:r>
      <w:r w:rsidRPr="002D20E2">
        <w:rPr>
          <w:rFonts w:ascii="David" w:hAnsi="David"/>
          <w:color w:val="000000"/>
          <w:rtl/>
        </w:rPr>
        <w:t xml:space="preserve">. </w:t>
      </w:r>
      <w:r w:rsidRPr="002D20E2">
        <w:rPr>
          <w:rFonts w:ascii="David" w:hAnsi="David" w:hint="eastAsia"/>
          <w:color w:val="000000"/>
          <w:rtl/>
        </w:rPr>
        <w:t>שירות</w:t>
      </w:r>
      <w:r w:rsidRPr="002D20E2">
        <w:rPr>
          <w:rFonts w:ascii="David" w:hAnsi="David"/>
          <w:color w:val="000000"/>
          <w:rtl/>
        </w:rPr>
        <w:t xml:space="preserve"> </w:t>
      </w:r>
      <w:r w:rsidRPr="002D20E2">
        <w:rPr>
          <w:rFonts w:ascii="David" w:hAnsi="David" w:hint="eastAsia"/>
          <w:color w:val="000000"/>
          <w:rtl/>
        </w:rPr>
        <w:t>המבחן</w:t>
      </w:r>
      <w:r w:rsidRPr="002D20E2">
        <w:rPr>
          <w:rFonts w:ascii="David" w:hAnsi="David"/>
          <w:color w:val="000000"/>
          <w:rtl/>
        </w:rPr>
        <w:t xml:space="preserve"> </w:t>
      </w:r>
      <w:r w:rsidRPr="002D20E2">
        <w:rPr>
          <w:rFonts w:ascii="David" w:hAnsi="David" w:hint="eastAsia"/>
          <w:color w:val="000000"/>
          <w:rtl/>
        </w:rPr>
        <w:t>התרשם</w:t>
      </w:r>
      <w:r w:rsidRPr="002D20E2">
        <w:rPr>
          <w:rFonts w:ascii="David" w:hAnsi="David"/>
          <w:color w:val="000000"/>
          <w:rtl/>
        </w:rPr>
        <w:t xml:space="preserve"> </w:t>
      </w:r>
      <w:r w:rsidRPr="002D20E2">
        <w:rPr>
          <w:rFonts w:ascii="David" w:hAnsi="David" w:hint="eastAsia"/>
          <w:color w:val="000000"/>
          <w:rtl/>
        </w:rPr>
        <w:t>כי</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משקיע</w:t>
      </w:r>
      <w:r w:rsidRPr="002D20E2">
        <w:rPr>
          <w:rFonts w:ascii="David" w:hAnsi="David"/>
          <w:color w:val="000000"/>
          <w:rtl/>
        </w:rPr>
        <w:t xml:space="preserve"> </w:t>
      </w:r>
      <w:r w:rsidRPr="002D20E2">
        <w:rPr>
          <w:rFonts w:ascii="David" w:hAnsi="David" w:hint="eastAsia"/>
          <w:color w:val="000000"/>
          <w:rtl/>
        </w:rPr>
        <w:t>מירב</w:t>
      </w:r>
      <w:r w:rsidRPr="002D20E2">
        <w:rPr>
          <w:rFonts w:ascii="David" w:hAnsi="David"/>
          <w:color w:val="000000"/>
          <w:rtl/>
        </w:rPr>
        <w:t xml:space="preserve"> </w:t>
      </w:r>
      <w:r w:rsidRPr="002D20E2">
        <w:rPr>
          <w:rFonts w:ascii="David" w:hAnsi="David" w:hint="eastAsia"/>
          <w:color w:val="000000"/>
          <w:rtl/>
        </w:rPr>
        <w:t>כוחותיו</w:t>
      </w:r>
      <w:r w:rsidRPr="002D20E2">
        <w:rPr>
          <w:rFonts w:ascii="David" w:hAnsi="David"/>
          <w:color w:val="000000"/>
          <w:rtl/>
        </w:rPr>
        <w:t xml:space="preserve"> </w:t>
      </w:r>
      <w:r w:rsidRPr="002D20E2">
        <w:rPr>
          <w:rFonts w:ascii="David" w:hAnsi="David" w:hint="eastAsia"/>
          <w:color w:val="000000"/>
          <w:rtl/>
        </w:rPr>
        <w:t>בעבודתו</w:t>
      </w:r>
      <w:r w:rsidRPr="002D20E2">
        <w:rPr>
          <w:rFonts w:ascii="David" w:hAnsi="David"/>
          <w:color w:val="000000"/>
          <w:rtl/>
        </w:rPr>
        <w:t xml:space="preserve"> </w:t>
      </w:r>
      <w:r w:rsidRPr="002D20E2">
        <w:rPr>
          <w:rFonts w:ascii="David" w:hAnsi="David" w:hint="eastAsia"/>
          <w:color w:val="000000"/>
          <w:rtl/>
        </w:rPr>
        <w:t>ובשיקום</w:t>
      </w:r>
      <w:r w:rsidRPr="002D20E2">
        <w:rPr>
          <w:rFonts w:ascii="David" w:hAnsi="David"/>
          <w:color w:val="000000"/>
          <w:rtl/>
        </w:rPr>
        <w:t xml:space="preserve"> </w:t>
      </w:r>
      <w:r w:rsidRPr="002D20E2">
        <w:rPr>
          <w:rFonts w:ascii="David" w:hAnsi="David" w:hint="eastAsia"/>
          <w:color w:val="000000"/>
          <w:rtl/>
        </w:rPr>
        <w:t>התא</w:t>
      </w:r>
      <w:r w:rsidRPr="002D20E2">
        <w:rPr>
          <w:rFonts w:ascii="David" w:hAnsi="David"/>
          <w:color w:val="000000"/>
          <w:rtl/>
        </w:rPr>
        <w:t xml:space="preserve"> </w:t>
      </w:r>
      <w:r w:rsidRPr="002D20E2">
        <w:rPr>
          <w:rFonts w:ascii="David" w:hAnsi="David" w:hint="eastAsia"/>
          <w:color w:val="000000"/>
          <w:rtl/>
        </w:rPr>
        <w:t>המשפחתי</w:t>
      </w:r>
      <w:r w:rsidRPr="002D20E2">
        <w:rPr>
          <w:rFonts w:ascii="David" w:hAnsi="David"/>
          <w:color w:val="000000"/>
          <w:rtl/>
        </w:rPr>
        <w:t xml:space="preserve">, </w:t>
      </w:r>
      <w:r w:rsidRPr="002D20E2">
        <w:rPr>
          <w:rFonts w:ascii="David" w:hAnsi="David" w:hint="eastAsia"/>
          <w:color w:val="000000"/>
          <w:rtl/>
        </w:rPr>
        <w:t>וכי</w:t>
      </w:r>
      <w:r w:rsidRPr="002D20E2">
        <w:rPr>
          <w:rFonts w:ascii="David" w:hAnsi="David"/>
          <w:color w:val="000000"/>
          <w:rtl/>
        </w:rPr>
        <w:t xml:space="preserve"> </w:t>
      </w:r>
      <w:r w:rsidRPr="002D20E2">
        <w:rPr>
          <w:rFonts w:ascii="David" w:hAnsi="David" w:hint="eastAsia"/>
          <w:color w:val="000000"/>
          <w:rtl/>
        </w:rPr>
        <w:t>כעת</w:t>
      </w:r>
      <w:r w:rsidRPr="002D20E2">
        <w:rPr>
          <w:rFonts w:ascii="David" w:hAnsi="David"/>
          <w:color w:val="000000"/>
          <w:rtl/>
        </w:rPr>
        <w:t xml:space="preserve"> </w:t>
      </w:r>
      <w:r w:rsidRPr="002D20E2">
        <w:rPr>
          <w:rFonts w:ascii="David" w:hAnsi="David" w:hint="eastAsia"/>
          <w:color w:val="000000"/>
          <w:rtl/>
        </w:rPr>
        <w:t>חל</w:t>
      </w:r>
      <w:r w:rsidRPr="002D20E2">
        <w:rPr>
          <w:rFonts w:ascii="David" w:hAnsi="David"/>
          <w:color w:val="000000"/>
          <w:rtl/>
        </w:rPr>
        <w:t xml:space="preserve"> </w:t>
      </w:r>
      <w:r w:rsidRPr="002D20E2">
        <w:rPr>
          <w:rFonts w:ascii="David" w:hAnsi="David" w:hint="eastAsia"/>
          <w:color w:val="000000"/>
          <w:rtl/>
        </w:rPr>
        <w:t>שינוי</w:t>
      </w:r>
      <w:r w:rsidRPr="002D20E2">
        <w:rPr>
          <w:rFonts w:ascii="David" w:hAnsi="David"/>
          <w:color w:val="000000"/>
          <w:rtl/>
        </w:rPr>
        <w:t xml:space="preserve"> </w:t>
      </w:r>
      <w:r w:rsidRPr="002D20E2">
        <w:rPr>
          <w:rFonts w:ascii="David" w:hAnsi="David" w:hint="eastAsia"/>
          <w:color w:val="000000"/>
          <w:rtl/>
        </w:rPr>
        <w:t>ראשוני</w:t>
      </w:r>
      <w:r w:rsidRPr="002D20E2">
        <w:rPr>
          <w:rFonts w:ascii="David" w:hAnsi="David"/>
          <w:color w:val="000000"/>
          <w:rtl/>
        </w:rPr>
        <w:t xml:space="preserve"> </w:t>
      </w:r>
      <w:r w:rsidRPr="002D20E2">
        <w:rPr>
          <w:rFonts w:ascii="David" w:hAnsi="David" w:hint="eastAsia"/>
          <w:color w:val="000000"/>
          <w:rtl/>
        </w:rPr>
        <w:t>והוא</w:t>
      </w:r>
      <w:r w:rsidRPr="002D20E2">
        <w:rPr>
          <w:rFonts w:ascii="David" w:hAnsi="David"/>
          <w:color w:val="000000"/>
          <w:rtl/>
        </w:rPr>
        <w:t xml:space="preserve"> </w:t>
      </w:r>
      <w:r w:rsidRPr="002D20E2">
        <w:rPr>
          <w:rFonts w:ascii="David" w:hAnsi="David" w:hint="eastAsia"/>
          <w:color w:val="000000"/>
          <w:rtl/>
        </w:rPr>
        <w:t>מצליח</w:t>
      </w:r>
      <w:r w:rsidRPr="002D20E2">
        <w:rPr>
          <w:rFonts w:ascii="David" w:hAnsi="David"/>
          <w:color w:val="000000"/>
          <w:rtl/>
        </w:rPr>
        <w:t xml:space="preserve"> </w:t>
      </w:r>
      <w:r w:rsidRPr="002D20E2">
        <w:rPr>
          <w:rFonts w:ascii="David" w:hAnsi="David" w:hint="eastAsia"/>
          <w:color w:val="000000"/>
          <w:rtl/>
        </w:rPr>
        <w:t>לבחון</w:t>
      </w:r>
      <w:r w:rsidRPr="002D20E2">
        <w:rPr>
          <w:rFonts w:ascii="David" w:hAnsi="David"/>
          <w:color w:val="000000"/>
          <w:rtl/>
        </w:rPr>
        <w:t xml:space="preserve"> </w:t>
      </w:r>
      <w:r w:rsidRPr="002D20E2">
        <w:rPr>
          <w:rFonts w:ascii="David" w:hAnsi="David" w:hint="eastAsia"/>
          <w:color w:val="000000"/>
          <w:rtl/>
        </w:rPr>
        <w:t>באופן</w:t>
      </w:r>
      <w:r w:rsidRPr="002D20E2">
        <w:rPr>
          <w:rFonts w:ascii="David" w:hAnsi="David"/>
          <w:color w:val="000000"/>
          <w:rtl/>
        </w:rPr>
        <w:t xml:space="preserve"> </w:t>
      </w:r>
      <w:r w:rsidRPr="002D20E2">
        <w:rPr>
          <w:rFonts w:ascii="David" w:hAnsi="David" w:hint="eastAsia"/>
          <w:color w:val="000000"/>
          <w:rtl/>
        </w:rPr>
        <w:t>ביקורתי</w:t>
      </w:r>
      <w:r w:rsidRPr="002D20E2">
        <w:rPr>
          <w:rFonts w:ascii="David" w:hAnsi="David"/>
          <w:color w:val="000000"/>
          <w:rtl/>
        </w:rPr>
        <w:t xml:space="preserve"> </w:t>
      </w:r>
      <w:r w:rsidRPr="002D20E2">
        <w:rPr>
          <w:rFonts w:ascii="David" w:hAnsi="David" w:hint="eastAsia"/>
          <w:color w:val="000000"/>
          <w:rtl/>
        </w:rPr>
        <w:t>את</w:t>
      </w:r>
      <w:r w:rsidRPr="002D20E2">
        <w:rPr>
          <w:rFonts w:ascii="David" w:hAnsi="David"/>
          <w:color w:val="000000"/>
          <w:rtl/>
        </w:rPr>
        <w:t xml:space="preserve"> </w:t>
      </w:r>
      <w:r w:rsidRPr="002D20E2">
        <w:rPr>
          <w:rFonts w:ascii="David" w:hAnsi="David" w:hint="eastAsia"/>
          <w:color w:val="000000"/>
          <w:rtl/>
        </w:rPr>
        <w:t>התנהגותו</w:t>
      </w:r>
      <w:r w:rsidRPr="002D20E2">
        <w:rPr>
          <w:rFonts w:ascii="David" w:hAnsi="David"/>
          <w:color w:val="000000"/>
          <w:rtl/>
        </w:rPr>
        <w:t xml:space="preserve"> </w:t>
      </w:r>
      <w:r w:rsidRPr="002D20E2">
        <w:rPr>
          <w:rFonts w:ascii="David" w:hAnsi="David" w:hint="eastAsia"/>
          <w:color w:val="000000"/>
          <w:rtl/>
        </w:rPr>
        <w:t>הבעייתית</w:t>
      </w:r>
      <w:r w:rsidRPr="002D20E2">
        <w:rPr>
          <w:rFonts w:ascii="David" w:hAnsi="David"/>
          <w:color w:val="000000"/>
          <w:rtl/>
        </w:rPr>
        <w:t xml:space="preserve">. </w:t>
      </w:r>
      <w:r w:rsidRPr="002D20E2">
        <w:rPr>
          <w:rFonts w:ascii="David" w:hAnsi="David" w:hint="eastAsia"/>
          <w:color w:val="000000"/>
          <w:rtl/>
        </w:rPr>
        <w:t>בנוסף</w:t>
      </w:r>
      <w:r w:rsidRPr="002D20E2">
        <w:rPr>
          <w:rFonts w:ascii="David" w:hAnsi="David"/>
          <w:color w:val="000000"/>
          <w:rtl/>
        </w:rPr>
        <w:t xml:space="preserve"> </w:t>
      </w:r>
      <w:r w:rsidRPr="002D20E2">
        <w:rPr>
          <w:rFonts w:ascii="David" w:hAnsi="David" w:hint="eastAsia"/>
          <w:color w:val="000000"/>
          <w:rtl/>
        </w:rPr>
        <w:t>לאור</w:t>
      </w:r>
      <w:r w:rsidRPr="002D20E2">
        <w:rPr>
          <w:rFonts w:ascii="David" w:hAnsi="David"/>
          <w:color w:val="000000"/>
          <w:rtl/>
        </w:rPr>
        <w:t xml:space="preserve"> </w:t>
      </w:r>
      <w:r w:rsidRPr="002D20E2">
        <w:rPr>
          <w:rFonts w:ascii="David" w:hAnsi="David" w:hint="eastAsia"/>
          <w:color w:val="000000"/>
          <w:rtl/>
        </w:rPr>
        <w:t>שיתוף</w:t>
      </w:r>
      <w:r w:rsidRPr="002D20E2">
        <w:rPr>
          <w:rFonts w:ascii="David" w:hAnsi="David"/>
          <w:color w:val="000000"/>
          <w:rtl/>
        </w:rPr>
        <w:t xml:space="preserve"> </w:t>
      </w:r>
      <w:r w:rsidRPr="002D20E2">
        <w:rPr>
          <w:rFonts w:ascii="David" w:hAnsi="David" w:hint="eastAsia"/>
          <w:color w:val="000000"/>
          <w:rtl/>
        </w:rPr>
        <w:t>הפעולה</w:t>
      </w:r>
      <w:r w:rsidRPr="002D20E2">
        <w:rPr>
          <w:rFonts w:ascii="David" w:hAnsi="David"/>
          <w:color w:val="000000"/>
          <w:rtl/>
        </w:rPr>
        <w:t xml:space="preserve"> </w:t>
      </w:r>
      <w:r w:rsidRPr="002D20E2">
        <w:rPr>
          <w:rFonts w:ascii="David" w:hAnsi="David" w:hint="eastAsia"/>
          <w:color w:val="000000"/>
          <w:rtl/>
        </w:rPr>
        <w:t>עם</w:t>
      </w:r>
      <w:r w:rsidRPr="002D20E2">
        <w:rPr>
          <w:rFonts w:ascii="David" w:hAnsi="David"/>
          <w:color w:val="000000"/>
          <w:rtl/>
        </w:rPr>
        <w:t xml:space="preserve"> </w:t>
      </w:r>
      <w:r w:rsidRPr="002D20E2">
        <w:rPr>
          <w:rFonts w:ascii="David" w:hAnsi="David" w:hint="eastAsia"/>
          <w:color w:val="000000"/>
          <w:rtl/>
        </w:rPr>
        <w:t>שירות</w:t>
      </w:r>
      <w:r w:rsidRPr="002D20E2">
        <w:rPr>
          <w:rFonts w:ascii="David" w:hAnsi="David"/>
          <w:color w:val="000000"/>
          <w:rtl/>
        </w:rPr>
        <w:t xml:space="preserve"> </w:t>
      </w:r>
      <w:r w:rsidRPr="002D20E2">
        <w:rPr>
          <w:rFonts w:ascii="David" w:hAnsi="David" w:hint="eastAsia"/>
          <w:color w:val="000000"/>
          <w:rtl/>
        </w:rPr>
        <w:t>המבחן</w:t>
      </w:r>
      <w:r w:rsidRPr="002D20E2">
        <w:rPr>
          <w:rFonts w:ascii="David" w:hAnsi="David"/>
          <w:color w:val="000000"/>
          <w:rtl/>
        </w:rPr>
        <w:t xml:space="preserve">, </w:t>
      </w:r>
      <w:r w:rsidRPr="002D20E2">
        <w:rPr>
          <w:rFonts w:ascii="David" w:hAnsi="David" w:hint="eastAsia"/>
          <w:color w:val="000000"/>
          <w:rtl/>
        </w:rPr>
        <w:t>העריך</w:t>
      </w:r>
      <w:r w:rsidRPr="002D20E2">
        <w:rPr>
          <w:rFonts w:ascii="David" w:hAnsi="David"/>
          <w:color w:val="000000"/>
          <w:rtl/>
        </w:rPr>
        <w:t xml:space="preserve"> </w:t>
      </w:r>
      <w:r w:rsidRPr="002D20E2">
        <w:rPr>
          <w:rFonts w:ascii="David" w:hAnsi="David" w:hint="eastAsia"/>
          <w:color w:val="000000"/>
          <w:rtl/>
        </w:rPr>
        <w:t>שירות</w:t>
      </w:r>
      <w:r w:rsidRPr="002D20E2">
        <w:rPr>
          <w:rFonts w:ascii="David" w:hAnsi="David"/>
          <w:color w:val="000000"/>
          <w:rtl/>
        </w:rPr>
        <w:t xml:space="preserve"> </w:t>
      </w:r>
      <w:r w:rsidRPr="002D20E2">
        <w:rPr>
          <w:rFonts w:ascii="David" w:hAnsi="David" w:hint="eastAsia"/>
          <w:color w:val="000000"/>
          <w:rtl/>
        </w:rPr>
        <w:t>המבחן</w:t>
      </w:r>
      <w:r w:rsidRPr="002D20E2">
        <w:rPr>
          <w:rFonts w:ascii="David" w:hAnsi="David"/>
          <w:color w:val="000000"/>
          <w:rtl/>
        </w:rPr>
        <w:t xml:space="preserve"> </w:t>
      </w:r>
      <w:r w:rsidRPr="002D20E2">
        <w:rPr>
          <w:rFonts w:ascii="David" w:hAnsi="David" w:hint="eastAsia"/>
          <w:color w:val="000000"/>
          <w:rtl/>
        </w:rPr>
        <w:t>כי</w:t>
      </w:r>
      <w:r w:rsidRPr="002D20E2">
        <w:rPr>
          <w:rFonts w:ascii="David" w:hAnsi="David"/>
          <w:color w:val="000000"/>
          <w:rtl/>
        </w:rPr>
        <w:t xml:space="preserve"> </w:t>
      </w:r>
      <w:r w:rsidRPr="002D20E2">
        <w:rPr>
          <w:rFonts w:ascii="David" w:hAnsi="David" w:hint="eastAsia"/>
          <w:color w:val="000000"/>
          <w:rtl/>
        </w:rPr>
        <w:t>השתלבותו</w:t>
      </w:r>
      <w:r w:rsidRPr="002D20E2">
        <w:rPr>
          <w:rFonts w:ascii="David" w:hAnsi="David"/>
          <w:color w:val="000000"/>
          <w:rtl/>
        </w:rPr>
        <w:t xml:space="preserve"> </w:t>
      </w:r>
      <w:r w:rsidRPr="002D20E2">
        <w:rPr>
          <w:rFonts w:ascii="David" w:hAnsi="David" w:hint="eastAsia"/>
          <w:color w:val="000000"/>
          <w:rtl/>
        </w:rPr>
        <w:t>בטיפול</w:t>
      </w:r>
      <w:r w:rsidRPr="002D20E2">
        <w:rPr>
          <w:rFonts w:ascii="David" w:hAnsi="David"/>
          <w:color w:val="000000"/>
          <w:rtl/>
        </w:rPr>
        <w:t xml:space="preserve"> </w:t>
      </w:r>
      <w:r w:rsidRPr="002D20E2">
        <w:rPr>
          <w:rFonts w:ascii="David" w:hAnsi="David" w:hint="eastAsia"/>
          <w:color w:val="000000"/>
          <w:rtl/>
        </w:rPr>
        <w:t>עשויה</w:t>
      </w:r>
      <w:r w:rsidRPr="002D20E2">
        <w:rPr>
          <w:rFonts w:ascii="David" w:hAnsi="David"/>
          <w:color w:val="000000"/>
          <w:rtl/>
        </w:rPr>
        <w:t xml:space="preserve"> </w:t>
      </w:r>
      <w:r w:rsidRPr="002D20E2">
        <w:rPr>
          <w:rFonts w:ascii="David" w:hAnsi="David" w:hint="eastAsia"/>
          <w:color w:val="000000"/>
          <w:rtl/>
        </w:rPr>
        <w:t>לצמצם</w:t>
      </w:r>
      <w:r w:rsidRPr="002D20E2">
        <w:rPr>
          <w:rFonts w:ascii="David" w:hAnsi="David"/>
          <w:color w:val="000000"/>
          <w:rtl/>
        </w:rPr>
        <w:t xml:space="preserve"> </w:t>
      </w:r>
      <w:r w:rsidRPr="002D20E2">
        <w:rPr>
          <w:rFonts w:ascii="David" w:hAnsi="David" w:hint="eastAsia"/>
          <w:color w:val="000000"/>
          <w:rtl/>
        </w:rPr>
        <w:t>את</w:t>
      </w:r>
      <w:r w:rsidRPr="002D20E2">
        <w:rPr>
          <w:rFonts w:ascii="David" w:hAnsi="David"/>
          <w:color w:val="000000"/>
          <w:rtl/>
        </w:rPr>
        <w:t xml:space="preserve"> </w:t>
      </w:r>
      <w:r w:rsidRPr="002D20E2">
        <w:rPr>
          <w:rFonts w:ascii="David" w:hAnsi="David" w:hint="eastAsia"/>
          <w:color w:val="000000"/>
          <w:rtl/>
        </w:rPr>
        <w:t>הסיכון</w:t>
      </w:r>
      <w:r w:rsidRPr="002D20E2">
        <w:rPr>
          <w:rFonts w:ascii="David" w:hAnsi="David"/>
          <w:color w:val="000000"/>
          <w:rtl/>
        </w:rPr>
        <w:t xml:space="preserve"> </w:t>
      </w:r>
      <w:r w:rsidRPr="002D20E2">
        <w:rPr>
          <w:rFonts w:ascii="David" w:hAnsi="David" w:hint="eastAsia"/>
          <w:color w:val="000000"/>
          <w:rtl/>
        </w:rPr>
        <w:t>להישנות</w:t>
      </w:r>
      <w:r w:rsidRPr="002D20E2">
        <w:rPr>
          <w:rFonts w:ascii="David" w:hAnsi="David"/>
          <w:color w:val="000000"/>
          <w:rtl/>
        </w:rPr>
        <w:t xml:space="preserve"> </w:t>
      </w:r>
      <w:r w:rsidRPr="002D20E2">
        <w:rPr>
          <w:rFonts w:ascii="David" w:hAnsi="David" w:hint="eastAsia"/>
          <w:color w:val="000000"/>
          <w:rtl/>
        </w:rPr>
        <w:t>המעשים</w:t>
      </w:r>
      <w:r w:rsidRPr="002D20E2">
        <w:rPr>
          <w:rFonts w:ascii="David" w:hAnsi="David"/>
          <w:color w:val="000000"/>
          <w:rtl/>
        </w:rPr>
        <w:t xml:space="preserve">. </w:t>
      </w:r>
      <w:r w:rsidRPr="002D20E2">
        <w:rPr>
          <w:rFonts w:ascii="David" w:hAnsi="David" w:hint="eastAsia"/>
          <w:color w:val="000000"/>
          <w:rtl/>
        </w:rPr>
        <w:t>לפיכך</w:t>
      </w:r>
      <w:r w:rsidRPr="002D20E2">
        <w:rPr>
          <w:rFonts w:ascii="David" w:hAnsi="David"/>
          <w:color w:val="000000"/>
          <w:rtl/>
        </w:rPr>
        <w:t xml:space="preserve">, </w:t>
      </w:r>
      <w:r w:rsidRPr="002D20E2">
        <w:rPr>
          <w:rFonts w:ascii="David" w:hAnsi="David" w:hint="eastAsia"/>
          <w:color w:val="000000"/>
          <w:rtl/>
        </w:rPr>
        <w:t>המליץ</w:t>
      </w:r>
      <w:r w:rsidRPr="002D20E2">
        <w:rPr>
          <w:rFonts w:ascii="David" w:hAnsi="David"/>
          <w:color w:val="000000"/>
          <w:rtl/>
        </w:rPr>
        <w:t xml:space="preserve"> </w:t>
      </w:r>
      <w:r w:rsidRPr="002D20E2">
        <w:rPr>
          <w:rFonts w:ascii="David" w:hAnsi="David" w:hint="eastAsia"/>
          <w:color w:val="000000"/>
          <w:rtl/>
        </w:rPr>
        <w:t>שירות</w:t>
      </w:r>
      <w:r w:rsidRPr="002D20E2">
        <w:rPr>
          <w:rFonts w:ascii="David" w:hAnsi="David"/>
          <w:color w:val="000000"/>
          <w:rtl/>
        </w:rPr>
        <w:t xml:space="preserve"> </w:t>
      </w:r>
      <w:r w:rsidRPr="002D20E2">
        <w:rPr>
          <w:rFonts w:ascii="David" w:hAnsi="David" w:hint="eastAsia"/>
          <w:color w:val="000000"/>
          <w:rtl/>
        </w:rPr>
        <w:t>המבחן</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מאסר</w:t>
      </w:r>
      <w:r w:rsidRPr="002D20E2">
        <w:rPr>
          <w:rFonts w:ascii="David" w:hAnsi="David"/>
          <w:color w:val="000000"/>
          <w:rtl/>
        </w:rPr>
        <w:t xml:space="preserve"> </w:t>
      </w:r>
      <w:r w:rsidRPr="002D20E2">
        <w:rPr>
          <w:rFonts w:ascii="David" w:hAnsi="David" w:hint="eastAsia"/>
          <w:color w:val="000000"/>
          <w:rtl/>
        </w:rPr>
        <w:t>שירוצה</w:t>
      </w:r>
      <w:r w:rsidRPr="002D20E2">
        <w:rPr>
          <w:rFonts w:ascii="David" w:hAnsi="David"/>
          <w:color w:val="000000"/>
          <w:rtl/>
        </w:rPr>
        <w:t xml:space="preserve"> </w:t>
      </w:r>
      <w:r w:rsidRPr="002D20E2">
        <w:rPr>
          <w:rFonts w:ascii="David" w:hAnsi="David" w:hint="eastAsia"/>
          <w:color w:val="000000"/>
          <w:rtl/>
        </w:rPr>
        <w:t>בעבודות</w:t>
      </w:r>
      <w:r w:rsidRPr="002D20E2">
        <w:rPr>
          <w:rFonts w:ascii="David" w:hAnsi="David"/>
          <w:color w:val="000000"/>
          <w:rtl/>
        </w:rPr>
        <w:t xml:space="preserve"> </w:t>
      </w:r>
      <w:r w:rsidRPr="002D20E2">
        <w:rPr>
          <w:rFonts w:ascii="David" w:hAnsi="David" w:hint="eastAsia"/>
          <w:color w:val="000000"/>
          <w:rtl/>
        </w:rPr>
        <w:t>שירות</w:t>
      </w:r>
      <w:r w:rsidRPr="002D20E2">
        <w:rPr>
          <w:rFonts w:ascii="David" w:hAnsi="David"/>
          <w:color w:val="000000"/>
          <w:rtl/>
        </w:rPr>
        <w:t xml:space="preserve"> </w:t>
      </w:r>
      <w:r w:rsidRPr="002D20E2">
        <w:rPr>
          <w:rFonts w:ascii="David" w:hAnsi="David" w:hint="eastAsia"/>
          <w:color w:val="000000"/>
          <w:rtl/>
        </w:rPr>
        <w:t>לצד</w:t>
      </w:r>
      <w:r w:rsidRPr="002D20E2">
        <w:rPr>
          <w:rFonts w:ascii="David" w:hAnsi="David"/>
          <w:color w:val="000000"/>
          <w:rtl/>
        </w:rPr>
        <w:t xml:space="preserve"> </w:t>
      </w:r>
      <w:r w:rsidRPr="002D20E2">
        <w:rPr>
          <w:rFonts w:ascii="David" w:hAnsi="David" w:hint="eastAsia"/>
          <w:color w:val="000000"/>
          <w:rtl/>
        </w:rPr>
        <w:t>צו</w:t>
      </w:r>
      <w:r w:rsidRPr="002D20E2">
        <w:rPr>
          <w:rFonts w:ascii="David" w:hAnsi="David"/>
          <w:color w:val="000000"/>
          <w:rtl/>
        </w:rPr>
        <w:t xml:space="preserve"> </w:t>
      </w:r>
      <w:r w:rsidRPr="002D20E2">
        <w:rPr>
          <w:rFonts w:ascii="David" w:hAnsi="David" w:hint="eastAsia"/>
          <w:color w:val="000000"/>
          <w:rtl/>
        </w:rPr>
        <w:t>מבחן</w:t>
      </w:r>
      <w:r w:rsidRPr="002D20E2">
        <w:rPr>
          <w:rFonts w:ascii="David" w:hAnsi="David"/>
          <w:color w:val="000000"/>
          <w:rtl/>
        </w:rPr>
        <w:t xml:space="preserve">.     </w:t>
      </w:r>
    </w:p>
    <w:p w14:paraId="20539AAD" w14:textId="77777777" w:rsidR="0081098D" w:rsidRPr="002D20E2" w:rsidRDefault="0081098D" w:rsidP="0081098D">
      <w:pPr>
        <w:spacing w:after="120" w:line="360" w:lineRule="auto"/>
        <w:jc w:val="both"/>
        <w:rPr>
          <w:bCs/>
          <w:u w:val="single"/>
          <w:rtl/>
          <w:lang w:eastAsia="he-IL"/>
        </w:rPr>
      </w:pPr>
      <w:r w:rsidRPr="002D20E2">
        <w:rPr>
          <w:bCs/>
          <w:u w:val="single"/>
          <w:rtl/>
          <w:lang w:eastAsia="he-IL"/>
        </w:rPr>
        <w:t>טיעוני הצדדים</w:t>
      </w:r>
    </w:p>
    <w:p w14:paraId="42619E89"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color w:val="000000"/>
          <w:rtl/>
        </w:rPr>
        <w:t>לטענת</w:t>
      </w:r>
      <w:r w:rsidRPr="002D20E2">
        <w:rPr>
          <w:rFonts w:ascii="David" w:hAnsi="David"/>
          <w:color w:val="000000"/>
          <w:rtl/>
        </w:rPr>
        <w:t xml:space="preserve"> </w:t>
      </w:r>
      <w:r w:rsidRPr="002D20E2">
        <w:rPr>
          <w:rFonts w:ascii="David" w:hAnsi="David" w:hint="eastAsia"/>
          <w:color w:val="000000"/>
          <w:rtl/>
        </w:rPr>
        <w:t>ב</w:t>
      </w:r>
      <w:r w:rsidRPr="002D20E2">
        <w:rPr>
          <w:rFonts w:ascii="David" w:hAnsi="David"/>
          <w:color w:val="000000"/>
          <w:rtl/>
        </w:rPr>
        <w:t>"</w:t>
      </w:r>
      <w:r w:rsidRPr="002D20E2">
        <w:rPr>
          <w:rFonts w:ascii="David" w:hAnsi="David" w:hint="eastAsia"/>
          <w:color w:val="000000"/>
          <w:rtl/>
        </w:rPr>
        <w:t>כ</w:t>
      </w:r>
      <w:r w:rsidRPr="002D20E2">
        <w:rPr>
          <w:rFonts w:ascii="David" w:hAnsi="David"/>
          <w:color w:val="000000"/>
          <w:rtl/>
        </w:rPr>
        <w:t xml:space="preserve"> </w:t>
      </w:r>
      <w:r w:rsidRPr="002D20E2">
        <w:rPr>
          <w:rFonts w:ascii="David" w:hAnsi="David" w:hint="eastAsia"/>
          <w:color w:val="000000"/>
          <w:rtl/>
        </w:rPr>
        <w:t>המאשימה</w:t>
      </w:r>
      <w:r w:rsidRPr="002D20E2">
        <w:rPr>
          <w:rFonts w:ascii="David" w:hAnsi="David"/>
          <w:color w:val="000000"/>
          <w:rtl/>
        </w:rPr>
        <w:t xml:space="preserve">, </w:t>
      </w:r>
      <w:r w:rsidRPr="002D20E2">
        <w:rPr>
          <w:rFonts w:ascii="David" w:hAnsi="David" w:hint="eastAsia"/>
          <w:color w:val="000000"/>
          <w:rtl/>
        </w:rPr>
        <w:t>עו</w:t>
      </w:r>
      <w:r w:rsidRPr="002D20E2">
        <w:rPr>
          <w:rFonts w:ascii="David" w:hAnsi="David"/>
          <w:color w:val="000000"/>
          <w:rtl/>
        </w:rPr>
        <w:t>"</w:t>
      </w:r>
      <w:r w:rsidRPr="002D20E2">
        <w:rPr>
          <w:rFonts w:ascii="David" w:hAnsi="David" w:hint="eastAsia"/>
          <w:color w:val="000000"/>
          <w:rtl/>
        </w:rPr>
        <w:t>ד</w:t>
      </w:r>
      <w:r w:rsidRPr="002D20E2">
        <w:rPr>
          <w:rFonts w:ascii="David" w:hAnsi="David"/>
          <w:color w:val="000000"/>
          <w:rtl/>
        </w:rPr>
        <w:t xml:space="preserve"> </w:t>
      </w:r>
      <w:r w:rsidRPr="002D20E2">
        <w:rPr>
          <w:rFonts w:ascii="David" w:hAnsi="David" w:hint="eastAsia"/>
          <w:color w:val="000000"/>
          <w:rtl/>
        </w:rPr>
        <w:t>עינב</w:t>
      </w:r>
      <w:r w:rsidRPr="002D20E2">
        <w:rPr>
          <w:rFonts w:ascii="David" w:hAnsi="David"/>
          <w:color w:val="000000"/>
          <w:rtl/>
        </w:rPr>
        <w:t xml:space="preserve"> </w:t>
      </w:r>
      <w:r w:rsidRPr="002D20E2">
        <w:rPr>
          <w:rFonts w:ascii="David" w:hAnsi="David" w:hint="eastAsia"/>
          <w:color w:val="000000"/>
          <w:rtl/>
        </w:rPr>
        <w:t>וינוגרד</w:t>
      </w:r>
      <w:r w:rsidRPr="002D20E2">
        <w:rPr>
          <w:rFonts w:ascii="David" w:hAnsi="David"/>
          <w:color w:val="000000"/>
          <w:rtl/>
        </w:rPr>
        <w:t xml:space="preserve">, </w:t>
      </w:r>
      <w:r w:rsidRPr="002D20E2">
        <w:rPr>
          <w:rFonts w:ascii="David" w:hAnsi="David" w:hint="eastAsia"/>
          <w:color w:val="000000"/>
          <w:rtl/>
        </w:rPr>
        <w:t>נסיבות</w:t>
      </w:r>
      <w:r w:rsidRPr="002D20E2">
        <w:rPr>
          <w:rFonts w:ascii="David" w:hAnsi="David"/>
          <w:color w:val="000000"/>
          <w:rtl/>
        </w:rPr>
        <w:t xml:space="preserve"> </w:t>
      </w:r>
      <w:r w:rsidRPr="002D20E2">
        <w:rPr>
          <w:rFonts w:ascii="David" w:hAnsi="David" w:hint="eastAsia"/>
          <w:color w:val="000000"/>
          <w:rtl/>
        </w:rPr>
        <w:t>החזקת</w:t>
      </w:r>
      <w:r w:rsidRPr="002D20E2">
        <w:rPr>
          <w:rFonts w:ascii="David" w:hAnsi="David"/>
          <w:color w:val="000000"/>
          <w:rtl/>
        </w:rPr>
        <w:t xml:space="preserve"> </w:t>
      </w:r>
      <w:r w:rsidRPr="002D20E2">
        <w:rPr>
          <w:rFonts w:ascii="David" w:hAnsi="David" w:hint="eastAsia"/>
          <w:color w:val="000000"/>
          <w:rtl/>
        </w:rPr>
        <w:t>הנשק</w:t>
      </w:r>
      <w:r w:rsidRPr="002D20E2">
        <w:rPr>
          <w:rFonts w:ascii="David" w:hAnsi="David"/>
          <w:color w:val="000000"/>
          <w:rtl/>
        </w:rPr>
        <w:t xml:space="preserve"> </w:t>
      </w:r>
      <w:r w:rsidRPr="002D20E2">
        <w:rPr>
          <w:rFonts w:ascii="David" w:hAnsi="David" w:hint="eastAsia"/>
          <w:color w:val="000000"/>
          <w:rtl/>
        </w:rPr>
        <w:t>בהן</w:t>
      </w:r>
      <w:r w:rsidRPr="002D20E2">
        <w:rPr>
          <w:rFonts w:ascii="David" w:hAnsi="David"/>
          <w:color w:val="000000"/>
          <w:rtl/>
        </w:rPr>
        <w:t xml:space="preserve"> </w:t>
      </w:r>
      <w:r w:rsidRPr="002D20E2">
        <w:rPr>
          <w:rFonts w:ascii="David" w:hAnsi="David" w:hint="eastAsia"/>
          <w:color w:val="000000"/>
          <w:rtl/>
        </w:rPr>
        <w:t>הורשע</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הינן</w:t>
      </w:r>
      <w:r w:rsidRPr="002D20E2">
        <w:rPr>
          <w:rFonts w:ascii="David" w:hAnsi="David"/>
          <w:color w:val="000000"/>
          <w:rtl/>
        </w:rPr>
        <w:t xml:space="preserve"> </w:t>
      </w:r>
      <w:r w:rsidRPr="002D20E2">
        <w:rPr>
          <w:rFonts w:ascii="David" w:hAnsi="David" w:hint="eastAsia"/>
          <w:color w:val="000000"/>
          <w:rtl/>
        </w:rPr>
        <w:t>חמורות</w:t>
      </w:r>
      <w:r w:rsidRPr="002D20E2">
        <w:rPr>
          <w:rFonts w:ascii="David" w:hAnsi="David"/>
          <w:color w:val="000000"/>
          <w:rtl/>
        </w:rPr>
        <w:t xml:space="preserve">. </w:t>
      </w:r>
      <w:r w:rsidRPr="002D20E2">
        <w:rPr>
          <w:rFonts w:ascii="David" w:hAnsi="David" w:hint="eastAsia"/>
          <w:color w:val="000000"/>
          <w:rtl/>
        </w:rPr>
        <w:t>מדובר</w:t>
      </w:r>
      <w:r w:rsidRPr="002D20E2">
        <w:rPr>
          <w:rFonts w:ascii="David" w:hAnsi="David"/>
          <w:color w:val="000000"/>
          <w:rtl/>
        </w:rPr>
        <w:t xml:space="preserve"> </w:t>
      </w:r>
      <w:r w:rsidRPr="002D20E2">
        <w:rPr>
          <w:rFonts w:ascii="David" w:hAnsi="David" w:hint="eastAsia"/>
          <w:color w:val="000000"/>
          <w:rtl/>
        </w:rPr>
        <w:t>באקדח</w:t>
      </w:r>
      <w:r w:rsidRPr="002D20E2">
        <w:rPr>
          <w:rFonts w:ascii="David" w:hAnsi="David"/>
          <w:color w:val="000000"/>
          <w:rtl/>
        </w:rPr>
        <w:t xml:space="preserve"> </w:t>
      </w:r>
      <w:r w:rsidRPr="002D20E2">
        <w:rPr>
          <w:rFonts w:ascii="David" w:hAnsi="David" w:hint="eastAsia"/>
          <w:color w:val="000000"/>
          <w:rtl/>
        </w:rPr>
        <w:t>עם</w:t>
      </w:r>
      <w:r w:rsidRPr="002D20E2">
        <w:rPr>
          <w:rFonts w:ascii="David" w:hAnsi="David"/>
          <w:color w:val="000000"/>
          <w:rtl/>
        </w:rPr>
        <w:t xml:space="preserve"> </w:t>
      </w:r>
      <w:r w:rsidRPr="002D20E2">
        <w:rPr>
          <w:rFonts w:ascii="David" w:hAnsi="David" w:hint="eastAsia"/>
          <w:color w:val="000000"/>
          <w:rtl/>
        </w:rPr>
        <w:t>מחסנית</w:t>
      </w:r>
      <w:r w:rsidRPr="002D20E2">
        <w:rPr>
          <w:rFonts w:ascii="David" w:hAnsi="David"/>
          <w:color w:val="000000"/>
          <w:rtl/>
        </w:rPr>
        <w:t xml:space="preserve"> </w:t>
      </w:r>
      <w:r w:rsidRPr="002D20E2">
        <w:rPr>
          <w:rFonts w:ascii="David" w:hAnsi="David" w:hint="eastAsia"/>
          <w:color w:val="000000"/>
          <w:rtl/>
        </w:rPr>
        <w:t>בתוכו</w:t>
      </w:r>
      <w:r w:rsidRPr="002D20E2">
        <w:rPr>
          <w:rFonts w:ascii="David" w:hAnsi="David"/>
          <w:color w:val="000000"/>
          <w:rtl/>
        </w:rPr>
        <w:t xml:space="preserve"> </w:t>
      </w:r>
      <w:r w:rsidRPr="002D20E2">
        <w:rPr>
          <w:rFonts w:ascii="David" w:hAnsi="David" w:hint="eastAsia"/>
          <w:color w:val="000000"/>
          <w:rtl/>
        </w:rPr>
        <w:t>ובה</w:t>
      </w:r>
      <w:r w:rsidRPr="002D20E2">
        <w:rPr>
          <w:rFonts w:ascii="David" w:hAnsi="David"/>
          <w:color w:val="000000"/>
          <w:rtl/>
        </w:rPr>
        <w:t xml:space="preserve"> </w:t>
      </w:r>
      <w:r w:rsidRPr="002D20E2">
        <w:rPr>
          <w:rFonts w:ascii="David" w:hAnsi="David" w:hint="eastAsia"/>
          <w:color w:val="000000"/>
          <w:rtl/>
        </w:rPr>
        <w:t>כדורים</w:t>
      </w:r>
      <w:r w:rsidRPr="002D20E2">
        <w:rPr>
          <w:rFonts w:ascii="David" w:hAnsi="David"/>
          <w:color w:val="000000"/>
          <w:rtl/>
        </w:rPr>
        <w:t xml:space="preserve">, </w:t>
      </w:r>
      <w:r w:rsidRPr="002D20E2">
        <w:rPr>
          <w:rFonts w:ascii="David" w:hAnsi="David" w:hint="eastAsia"/>
          <w:color w:val="000000"/>
          <w:rtl/>
        </w:rPr>
        <w:t>היינו</w:t>
      </w:r>
      <w:r w:rsidRPr="002D20E2">
        <w:rPr>
          <w:rFonts w:ascii="David" w:hAnsi="David"/>
          <w:color w:val="000000"/>
          <w:rtl/>
        </w:rPr>
        <w:t xml:space="preserve"> </w:t>
      </w:r>
      <w:r w:rsidRPr="002D20E2">
        <w:rPr>
          <w:rFonts w:ascii="David" w:hAnsi="David" w:hint="eastAsia"/>
          <w:color w:val="000000"/>
          <w:rtl/>
        </w:rPr>
        <w:t>אקדח</w:t>
      </w:r>
      <w:r w:rsidRPr="002D20E2">
        <w:rPr>
          <w:rFonts w:ascii="David" w:hAnsi="David"/>
          <w:color w:val="000000"/>
          <w:rtl/>
        </w:rPr>
        <w:t xml:space="preserve"> </w:t>
      </w:r>
      <w:r w:rsidRPr="002D20E2">
        <w:rPr>
          <w:rFonts w:ascii="David" w:hAnsi="David" w:hint="eastAsia"/>
          <w:color w:val="000000"/>
          <w:rtl/>
        </w:rPr>
        <w:t>שמוכן</w:t>
      </w:r>
      <w:r w:rsidRPr="002D20E2">
        <w:rPr>
          <w:rFonts w:ascii="David" w:hAnsi="David"/>
          <w:color w:val="000000"/>
          <w:rtl/>
        </w:rPr>
        <w:t xml:space="preserve"> </w:t>
      </w:r>
      <w:r w:rsidRPr="002D20E2">
        <w:rPr>
          <w:rFonts w:ascii="David" w:hAnsi="David" w:hint="eastAsia"/>
          <w:color w:val="000000"/>
          <w:rtl/>
        </w:rPr>
        <w:t>לירי</w:t>
      </w:r>
      <w:r w:rsidRPr="002D20E2">
        <w:rPr>
          <w:rFonts w:ascii="David" w:hAnsi="David"/>
          <w:color w:val="000000"/>
          <w:rtl/>
        </w:rPr>
        <w:t xml:space="preserve"> </w:t>
      </w:r>
      <w:r w:rsidRPr="002D20E2">
        <w:rPr>
          <w:rFonts w:ascii="David" w:hAnsi="David" w:hint="eastAsia"/>
          <w:color w:val="000000"/>
          <w:rtl/>
        </w:rPr>
        <w:t>בשעת</w:t>
      </w:r>
      <w:r w:rsidRPr="002D20E2">
        <w:rPr>
          <w:rFonts w:ascii="David" w:hAnsi="David"/>
          <w:color w:val="000000"/>
          <w:rtl/>
        </w:rPr>
        <w:t xml:space="preserve"> </w:t>
      </w:r>
      <w:r w:rsidRPr="002D20E2">
        <w:rPr>
          <w:rFonts w:ascii="David" w:hAnsi="David" w:hint="eastAsia"/>
          <w:color w:val="000000"/>
          <w:rtl/>
        </w:rPr>
        <w:t>הצורך</w:t>
      </w:r>
      <w:r w:rsidRPr="002D20E2">
        <w:rPr>
          <w:rFonts w:ascii="David" w:hAnsi="David"/>
          <w:color w:val="000000"/>
          <w:rtl/>
        </w:rPr>
        <w:t xml:space="preserve"> </w:t>
      </w:r>
      <w:r w:rsidRPr="002D20E2">
        <w:rPr>
          <w:rFonts w:ascii="David" w:hAnsi="David" w:hint="eastAsia"/>
          <w:color w:val="000000"/>
          <w:rtl/>
        </w:rPr>
        <w:t>וזאת</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רקע</w:t>
      </w:r>
      <w:r w:rsidRPr="002D20E2">
        <w:rPr>
          <w:rFonts w:ascii="David" w:hAnsi="David"/>
          <w:color w:val="000000"/>
          <w:rtl/>
        </w:rPr>
        <w:t xml:space="preserve"> </w:t>
      </w:r>
      <w:r w:rsidRPr="002D20E2">
        <w:rPr>
          <w:rFonts w:ascii="David" w:hAnsi="David" w:hint="eastAsia"/>
          <w:color w:val="000000"/>
          <w:rtl/>
        </w:rPr>
        <w:t>סכסוך</w:t>
      </w:r>
      <w:r w:rsidRPr="002D20E2">
        <w:rPr>
          <w:rFonts w:ascii="David" w:hAnsi="David"/>
          <w:color w:val="000000"/>
          <w:rtl/>
        </w:rPr>
        <w:t xml:space="preserve"> </w:t>
      </w:r>
      <w:r w:rsidRPr="002D20E2">
        <w:rPr>
          <w:rFonts w:ascii="David" w:hAnsi="David" w:hint="eastAsia"/>
          <w:color w:val="000000"/>
          <w:rtl/>
        </w:rPr>
        <w:t>אשר</w:t>
      </w:r>
      <w:r w:rsidRPr="002D20E2">
        <w:rPr>
          <w:rFonts w:ascii="David" w:hAnsi="David"/>
          <w:color w:val="000000"/>
          <w:rtl/>
        </w:rPr>
        <w:t xml:space="preserve"> </w:t>
      </w:r>
      <w:r w:rsidRPr="002D20E2">
        <w:rPr>
          <w:rFonts w:ascii="David" w:hAnsi="David" w:hint="eastAsia"/>
          <w:color w:val="000000"/>
          <w:rtl/>
        </w:rPr>
        <w:t>היה</w:t>
      </w:r>
      <w:r w:rsidRPr="002D20E2">
        <w:rPr>
          <w:rFonts w:ascii="David" w:hAnsi="David"/>
          <w:color w:val="000000"/>
          <w:rtl/>
        </w:rPr>
        <w:t xml:space="preserve"> </w:t>
      </w:r>
      <w:r w:rsidRPr="002D20E2">
        <w:rPr>
          <w:rFonts w:ascii="David" w:hAnsi="David" w:hint="eastAsia"/>
          <w:color w:val="000000"/>
          <w:rtl/>
        </w:rPr>
        <w:t>פעיל</w:t>
      </w:r>
      <w:r w:rsidRPr="002D20E2">
        <w:rPr>
          <w:rFonts w:ascii="David" w:hAnsi="David"/>
          <w:color w:val="000000"/>
          <w:rtl/>
        </w:rPr>
        <w:t xml:space="preserve"> </w:t>
      </w:r>
      <w:r w:rsidRPr="002D20E2">
        <w:rPr>
          <w:rFonts w:ascii="David" w:hAnsi="David" w:hint="eastAsia"/>
          <w:color w:val="000000"/>
          <w:rtl/>
        </w:rPr>
        <w:t>באותה</w:t>
      </w:r>
      <w:r w:rsidRPr="002D20E2">
        <w:rPr>
          <w:rFonts w:ascii="David" w:hAnsi="David"/>
          <w:color w:val="000000"/>
          <w:rtl/>
        </w:rPr>
        <w:t xml:space="preserve"> </w:t>
      </w:r>
      <w:r w:rsidRPr="002D20E2">
        <w:rPr>
          <w:rFonts w:ascii="David" w:hAnsi="David" w:hint="eastAsia"/>
          <w:color w:val="000000"/>
          <w:rtl/>
        </w:rPr>
        <w:t>עת</w:t>
      </w:r>
      <w:r w:rsidRPr="002D20E2">
        <w:rPr>
          <w:rFonts w:ascii="David" w:hAnsi="David"/>
          <w:color w:val="000000"/>
          <w:rtl/>
        </w:rPr>
        <w:t xml:space="preserve">, </w:t>
      </w:r>
      <w:r w:rsidRPr="002D20E2">
        <w:rPr>
          <w:rFonts w:ascii="David" w:hAnsi="David" w:hint="eastAsia"/>
          <w:color w:val="000000"/>
          <w:rtl/>
        </w:rPr>
        <w:t>בין</w:t>
      </w:r>
      <w:r w:rsidRPr="002D20E2">
        <w:rPr>
          <w:rFonts w:ascii="David" w:hAnsi="David"/>
          <w:color w:val="000000"/>
          <w:rtl/>
        </w:rPr>
        <w:t xml:space="preserve"> </w:t>
      </w:r>
      <w:r w:rsidRPr="002D20E2">
        <w:rPr>
          <w:rFonts w:ascii="David" w:hAnsi="David" w:hint="eastAsia"/>
          <w:color w:val="000000"/>
          <w:rtl/>
        </w:rPr>
        <w:t>משפחתו</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למשפחה</w:t>
      </w:r>
      <w:r w:rsidRPr="002D20E2">
        <w:rPr>
          <w:rFonts w:ascii="David" w:hAnsi="David"/>
          <w:color w:val="000000"/>
          <w:rtl/>
        </w:rPr>
        <w:t xml:space="preserve"> </w:t>
      </w:r>
      <w:r w:rsidRPr="002D20E2">
        <w:rPr>
          <w:rFonts w:ascii="David" w:hAnsi="David" w:hint="eastAsia"/>
          <w:color w:val="000000"/>
          <w:rtl/>
        </w:rPr>
        <w:t>אחרת</w:t>
      </w:r>
      <w:r w:rsidRPr="002D20E2">
        <w:rPr>
          <w:rFonts w:ascii="David" w:hAnsi="David"/>
          <w:color w:val="000000"/>
          <w:rtl/>
        </w:rPr>
        <w:t xml:space="preserve">. </w:t>
      </w:r>
      <w:r w:rsidRPr="002D20E2">
        <w:rPr>
          <w:rFonts w:ascii="David" w:hAnsi="David" w:hint="eastAsia"/>
          <w:color w:val="000000"/>
          <w:rtl/>
        </w:rPr>
        <w:t>הדבר</w:t>
      </w:r>
      <w:r w:rsidRPr="002D20E2">
        <w:rPr>
          <w:rFonts w:ascii="David" w:hAnsi="David"/>
          <w:color w:val="000000"/>
          <w:rtl/>
        </w:rPr>
        <w:t xml:space="preserve"> </w:t>
      </w:r>
      <w:r w:rsidRPr="002D20E2">
        <w:rPr>
          <w:rFonts w:ascii="David" w:hAnsi="David" w:hint="eastAsia"/>
          <w:color w:val="000000"/>
          <w:rtl/>
        </w:rPr>
        <w:t>מהווה</w:t>
      </w:r>
      <w:r w:rsidRPr="002D20E2">
        <w:rPr>
          <w:rFonts w:ascii="David" w:hAnsi="David"/>
          <w:color w:val="000000"/>
          <w:rtl/>
        </w:rPr>
        <w:t xml:space="preserve"> </w:t>
      </w:r>
      <w:r w:rsidRPr="002D20E2">
        <w:rPr>
          <w:rFonts w:ascii="David" w:hAnsi="David" w:hint="eastAsia"/>
          <w:color w:val="000000"/>
          <w:rtl/>
        </w:rPr>
        <w:t>נסיבה</w:t>
      </w:r>
      <w:r w:rsidRPr="002D20E2">
        <w:rPr>
          <w:rFonts w:ascii="David" w:hAnsi="David"/>
          <w:color w:val="000000"/>
          <w:rtl/>
        </w:rPr>
        <w:t xml:space="preserve"> </w:t>
      </w:r>
      <w:r w:rsidRPr="002D20E2">
        <w:rPr>
          <w:rFonts w:ascii="David" w:hAnsi="David" w:hint="eastAsia"/>
          <w:color w:val="000000"/>
          <w:rtl/>
        </w:rPr>
        <w:t>לחומרה</w:t>
      </w:r>
      <w:r w:rsidRPr="002D20E2">
        <w:rPr>
          <w:rFonts w:ascii="David" w:hAnsi="David"/>
          <w:color w:val="000000"/>
          <w:rtl/>
        </w:rPr>
        <w:t xml:space="preserve">, </w:t>
      </w:r>
      <w:r w:rsidRPr="002D20E2">
        <w:rPr>
          <w:rFonts w:ascii="David" w:hAnsi="David" w:hint="eastAsia"/>
          <w:color w:val="000000"/>
          <w:rtl/>
        </w:rPr>
        <w:t>שכן</w:t>
      </w:r>
      <w:r w:rsidRPr="002D20E2">
        <w:rPr>
          <w:rFonts w:ascii="David" w:hAnsi="David"/>
          <w:color w:val="000000"/>
          <w:rtl/>
        </w:rPr>
        <w:t xml:space="preserve"> </w:t>
      </w:r>
      <w:r w:rsidRPr="002D20E2">
        <w:rPr>
          <w:rFonts w:ascii="David" w:hAnsi="David" w:hint="eastAsia"/>
          <w:color w:val="000000"/>
          <w:rtl/>
        </w:rPr>
        <w:t>הוא</w:t>
      </w:r>
      <w:r w:rsidRPr="002D20E2">
        <w:rPr>
          <w:rFonts w:ascii="David" w:hAnsi="David"/>
          <w:color w:val="000000"/>
          <w:rtl/>
        </w:rPr>
        <w:t xml:space="preserve"> </w:t>
      </w:r>
      <w:r w:rsidRPr="002D20E2">
        <w:rPr>
          <w:rFonts w:ascii="David" w:hAnsi="David" w:hint="eastAsia"/>
          <w:color w:val="000000"/>
          <w:rtl/>
        </w:rPr>
        <w:t>מלמד</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נשק</w:t>
      </w:r>
      <w:r w:rsidRPr="002D20E2">
        <w:rPr>
          <w:rFonts w:ascii="David" w:hAnsi="David"/>
          <w:color w:val="000000"/>
          <w:rtl/>
        </w:rPr>
        <w:t xml:space="preserve"> </w:t>
      </w:r>
      <w:r w:rsidRPr="002D20E2">
        <w:rPr>
          <w:rFonts w:ascii="David" w:hAnsi="David" w:hint="eastAsia"/>
          <w:color w:val="000000"/>
          <w:rtl/>
        </w:rPr>
        <w:t>בעל</w:t>
      </w:r>
      <w:r w:rsidRPr="002D20E2">
        <w:rPr>
          <w:rFonts w:ascii="David" w:hAnsi="David"/>
          <w:color w:val="000000"/>
          <w:rtl/>
        </w:rPr>
        <w:t xml:space="preserve"> </w:t>
      </w:r>
      <w:r w:rsidRPr="002D20E2">
        <w:rPr>
          <w:rFonts w:ascii="David" w:hAnsi="David" w:hint="eastAsia"/>
          <w:color w:val="000000"/>
          <w:rtl/>
        </w:rPr>
        <w:t>פוטנציאל</w:t>
      </w:r>
      <w:r w:rsidRPr="002D20E2">
        <w:rPr>
          <w:rFonts w:ascii="David" w:hAnsi="David"/>
          <w:color w:val="000000"/>
          <w:rtl/>
        </w:rPr>
        <w:t xml:space="preserve"> </w:t>
      </w:r>
      <w:r w:rsidRPr="002D20E2">
        <w:rPr>
          <w:rFonts w:ascii="David" w:hAnsi="David" w:hint="eastAsia"/>
          <w:color w:val="000000"/>
          <w:rtl/>
        </w:rPr>
        <w:t>לשימוש</w:t>
      </w:r>
      <w:r w:rsidRPr="002D20E2">
        <w:rPr>
          <w:rFonts w:ascii="David" w:hAnsi="David"/>
          <w:color w:val="000000"/>
          <w:rtl/>
        </w:rPr>
        <w:t xml:space="preserve"> </w:t>
      </w:r>
      <w:r w:rsidRPr="002D20E2">
        <w:rPr>
          <w:rFonts w:ascii="David" w:hAnsi="David" w:hint="eastAsia"/>
          <w:color w:val="000000"/>
          <w:rtl/>
        </w:rPr>
        <w:t>בטווח</w:t>
      </w:r>
      <w:r w:rsidRPr="002D20E2">
        <w:rPr>
          <w:rFonts w:ascii="David" w:hAnsi="David"/>
          <w:color w:val="000000"/>
          <w:rtl/>
        </w:rPr>
        <w:t xml:space="preserve"> </w:t>
      </w:r>
      <w:r w:rsidRPr="002D20E2">
        <w:rPr>
          <w:rFonts w:ascii="David" w:hAnsi="David" w:hint="eastAsia"/>
          <w:color w:val="000000"/>
          <w:rtl/>
        </w:rPr>
        <w:t>קרוב</w:t>
      </w:r>
      <w:r w:rsidRPr="002D20E2">
        <w:rPr>
          <w:rFonts w:ascii="David" w:hAnsi="David"/>
          <w:color w:val="000000"/>
          <w:rtl/>
        </w:rPr>
        <w:t xml:space="preserve">. </w:t>
      </w:r>
      <w:r w:rsidRPr="002D20E2">
        <w:rPr>
          <w:rFonts w:ascii="David" w:hAnsi="David" w:hint="eastAsia"/>
          <w:color w:val="000000"/>
          <w:rtl/>
        </w:rPr>
        <w:t>לא</w:t>
      </w:r>
      <w:r w:rsidRPr="002D20E2">
        <w:rPr>
          <w:rFonts w:ascii="David" w:hAnsi="David"/>
          <w:color w:val="000000"/>
          <w:rtl/>
        </w:rPr>
        <w:t xml:space="preserve"> </w:t>
      </w:r>
      <w:r w:rsidRPr="002D20E2">
        <w:rPr>
          <w:rFonts w:ascii="David" w:hAnsi="David" w:hint="eastAsia"/>
          <w:color w:val="000000"/>
          <w:rtl/>
        </w:rPr>
        <w:t>בכדי</w:t>
      </w:r>
      <w:r w:rsidRPr="002D20E2">
        <w:rPr>
          <w:rFonts w:ascii="David" w:hAnsi="David"/>
          <w:color w:val="000000"/>
          <w:rtl/>
        </w:rPr>
        <w:t xml:space="preserve"> </w:t>
      </w:r>
      <w:r w:rsidRPr="002D20E2">
        <w:rPr>
          <w:rFonts w:ascii="David" w:hAnsi="David" w:hint="eastAsia"/>
          <w:color w:val="000000"/>
          <w:rtl/>
        </w:rPr>
        <w:t>קבע</w:t>
      </w:r>
      <w:r w:rsidRPr="002D20E2">
        <w:rPr>
          <w:rFonts w:ascii="David" w:hAnsi="David"/>
          <w:color w:val="000000"/>
          <w:rtl/>
        </w:rPr>
        <w:t xml:space="preserve"> </w:t>
      </w:r>
      <w:r w:rsidRPr="002D20E2">
        <w:rPr>
          <w:rFonts w:ascii="David" w:hAnsi="David" w:hint="eastAsia"/>
          <w:color w:val="000000"/>
          <w:rtl/>
        </w:rPr>
        <w:t>המחוקק</w:t>
      </w:r>
      <w:r w:rsidRPr="002D20E2">
        <w:rPr>
          <w:rFonts w:ascii="David" w:hAnsi="David"/>
          <w:color w:val="000000"/>
          <w:rtl/>
        </w:rPr>
        <w:t xml:space="preserve"> </w:t>
      </w:r>
      <w:r w:rsidRPr="002D20E2">
        <w:rPr>
          <w:rFonts w:ascii="David" w:hAnsi="David" w:hint="eastAsia"/>
          <w:color w:val="000000"/>
          <w:rtl/>
        </w:rPr>
        <w:t>עונש</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7 </w:t>
      </w:r>
      <w:r w:rsidRPr="002D20E2">
        <w:rPr>
          <w:rFonts w:ascii="David" w:hAnsi="David" w:hint="eastAsia"/>
          <w:color w:val="000000"/>
          <w:rtl/>
        </w:rPr>
        <w:t>שנות</w:t>
      </w:r>
      <w:r w:rsidRPr="002D20E2">
        <w:rPr>
          <w:rFonts w:ascii="David" w:hAnsi="David"/>
          <w:color w:val="000000"/>
          <w:rtl/>
        </w:rPr>
        <w:t xml:space="preserve"> </w:t>
      </w:r>
      <w:r w:rsidRPr="002D20E2">
        <w:rPr>
          <w:rFonts w:ascii="David" w:hAnsi="David" w:hint="eastAsia"/>
          <w:color w:val="000000"/>
          <w:rtl/>
        </w:rPr>
        <w:t>מאסר</w:t>
      </w:r>
      <w:r w:rsidRPr="002D20E2">
        <w:rPr>
          <w:rFonts w:ascii="David" w:hAnsi="David"/>
          <w:color w:val="000000"/>
          <w:rtl/>
        </w:rPr>
        <w:t xml:space="preserve"> </w:t>
      </w:r>
      <w:r w:rsidRPr="002D20E2">
        <w:rPr>
          <w:rFonts w:ascii="David" w:hAnsi="David" w:hint="eastAsia"/>
          <w:color w:val="000000"/>
          <w:rtl/>
        </w:rPr>
        <w:t>בצידה</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העבירה</w:t>
      </w:r>
      <w:r w:rsidRPr="002D20E2">
        <w:rPr>
          <w:rFonts w:ascii="David" w:hAnsi="David"/>
          <w:color w:val="000000"/>
          <w:rtl/>
        </w:rPr>
        <w:t xml:space="preserve">. </w:t>
      </w:r>
      <w:r w:rsidRPr="002D20E2">
        <w:rPr>
          <w:rFonts w:ascii="David" w:hAnsi="David" w:hint="eastAsia"/>
          <w:color w:val="000000"/>
          <w:rtl/>
        </w:rPr>
        <w:t>הנחיות</w:t>
      </w:r>
      <w:r w:rsidRPr="002D20E2">
        <w:rPr>
          <w:rFonts w:ascii="David" w:hAnsi="David"/>
          <w:color w:val="000000"/>
          <w:rtl/>
        </w:rPr>
        <w:t xml:space="preserve"> </w:t>
      </w:r>
      <w:r w:rsidRPr="002D20E2">
        <w:rPr>
          <w:rFonts w:ascii="David" w:hAnsi="David" w:hint="eastAsia"/>
          <w:color w:val="000000"/>
          <w:rtl/>
        </w:rPr>
        <w:t>פרקליט</w:t>
      </w:r>
      <w:r w:rsidRPr="002D20E2">
        <w:rPr>
          <w:rFonts w:ascii="David" w:hAnsi="David"/>
          <w:color w:val="000000"/>
          <w:rtl/>
        </w:rPr>
        <w:t xml:space="preserve"> </w:t>
      </w:r>
      <w:r w:rsidRPr="002D20E2">
        <w:rPr>
          <w:rFonts w:ascii="David" w:hAnsi="David" w:hint="eastAsia"/>
          <w:color w:val="000000"/>
          <w:rtl/>
        </w:rPr>
        <w:t>המדינה</w:t>
      </w:r>
      <w:r w:rsidRPr="002D20E2">
        <w:rPr>
          <w:rFonts w:ascii="David" w:hAnsi="David"/>
          <w:color w:val="000000"/>
          <w:rtl/>
        </w:rPr>
        <w:t xml:space="preserve"> </w:t>
      </w:r>
      <w:r w:rsidRPr="002D20E2">
        <w:rPr>
          <w:rFonts w:ascii="David" w:hAnsi="David" w:hint="eastAsia"/>
          <w:color w:val="000000"/>
          <w:rtl/>
        </w:rPr>
        <w:t>מלמדות</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הצורך</w:t>
      </w:r>
      <w:r w:rsidRPr="002D20E2">
        <w:rPr>
          <w:rFonts w:ascii="David" w:hAnsi="David"/>
          <w:color w:val="000000"/>
          <w:rtl/>
        </w:rPr>
        <w:t xml:space="preserve"> </w:t>
      </w:r>
      <w:r w:rsidRPr="002D20E2">
        <w:rPr>
          <w:rFonts w:ascii="David" w:hAnsi="David" w:hint="eastAsia"/>
          <w:color w:val="000000"/>
          <w:rtl/>
        </w:rPr>
        <w:t>בהחמרה</w:t>
      </w:r>
      <w:r w:rsidRPr="002D20E2">
        <w:rPr>
          <w:rFonts w:ascii="David" w:hAnsi="David"/>
          <w:color w:val="000000"/>
          <w:rtl/>
        </w:rPr>
        <w:t xml:space="preserve"> </w:t>
      </w:r>
      <w:r w:rsidRPr="002D20E2">
        <w:rPr>
          <w:rFonts w:ascii="David" w:hAnsi="David" w:hint="eastAsia"/>
          <w:color w:val="000000"/>
          <w:rtl/>
        </w:rPr>
        <w:t>בענישה</w:t>
      </w:r>
      <w:r w:rsidRPr="002D20E2">
        <w:rPr>
          <w:rFonts w:ascii="David" w:hAnsi="David"/>
          <w:color w:val="000000"/>
          <w:rtl/>
        </w:rPr>
        <w:t xml:space="preserve">, </w:t>
      </w:r>
      <w:r w:rsidRPr="002D20E2">
        <w:rPr>
          <w:rFonts w:ascii="David" w:hAnsi="David" w:hint="eastAsia"/>
          <w:color w:val="000000"/>
          <w:rtl/>
        </w:rPr>
        <w:t>שכן</w:t>
      </w:r>
      <w:r w:rsidRPr="002D20E2">
        <w:rPr>
          <w:rFonts w:ascii="David" w:hAnsi="David"/>
          <w:color w:val="000000"/>
          <w:rtl/>
        </w:rPr>
        <w:t xml:space="preserve"> </w:t>
      </w:r>
      <w:r w:rsidRPr="002D20E2">
        <w:rPr>
          <w:rFonts w:ascii="David" w:hAnsi="David" w:hint="eastAsia"/>
          <w:color w:val="000000"/>
          <w:rtl/>
        </w:rPr>
        <w:t>מדובר</w:t>
      </w:r>
      <w:r w:rsidRPr="002D20E2">
        <w:rPr>
          <w:rFonts w:ascii="David" w:hAnsi="David"/>
          <w:color w:val="000000"/>
          <w:rtl/>
        </w:rPr>
        <w:t xml:space="preserve"> </w:t>
      </w:r>
      <w:r w:rsidRPr="002D20E2">
        <w:rPr>
          <w:rFonts w:ascii="David" w:hAnsi="David" w:hint="eastAsia"/>
          <w:color w:val="000000"/>
          <w:rtl/>
        </w:rPr>
        <w:t>בעבירה</w:t>
      </w:r>
      <w:r w:rsidRPr="002D20E2">
        <w:rPr>
          <w:rFonts w:ascii="David" w:hAnsi="David"/>
          <w:color w:val="000000"/>
          <w:rtl/>
        </w:rPr>
        <w:t xml:space="preserve"> </w:t>
      </w:r>
      <w:r w:rsidRPr="002D20E2">
        <w:rPr>
          <w:rFonts w:ascii="David" w:hAnsi="David" w:hint="eastAsia"/>
          <w:color w:val="000000"/>
          <w:rtl/>
        </w:rPr>
        <w:t>שמאיימת</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שלום</w:t>
      </w:r>
      <w:r w:rsidRPr="002D20E2">
        <w:rPr>
          <w:rFonts w:ascii="David" w:hAnsi="David"/>
          <w:color w:val="000000"/>
          <w:rtl/>
        </w:rPr>
        <w:t xml:space="preserve"> </w:t>
      </w:r>
      <w:r w:rsidRPr="002D20E2">
        <w:rPr>
          <w:rFonts w:ascii="David" w:hAnsi="David" w:hint="eastAsia"/>
          <w:color w:val="000000"/>
          <w:rtl/>
        </w:rPr>
        <w:t>הציבור</w:t>
      </w:r>
      <w:r w:rsidRPr="002D20E2">
        <w:rPr>
          <w:rFonts w:ascii="David" w:hAnsi="David"/>
          <w:color w:val="000000"/>
          <w:rtl/>
        </w:rPr>
        <w:t xml:space="preserve"> </w:t>
      </w:r>
      <w:r w:rsidRPr="002D20E2">
        <w:rPr>
          <w:rFonts w:ascii="David" w:hAnsi="David" w:hint="eastAsia"/>
          <w:color w:val="000000"/>
          <w:rtl/>
        </w:rPr>
        <w:t>ובטחונו</w:t>
      </w:r>
      <w:r w:rsidRPr="002D20E2">
        <w:rPr>
          <w:rFonts w:ascii="David" w:hAnsi="David"/>
          <w:color w:val="000000"/>
          <w:rtl/>
        </w:rPr>
        <w:t xml:space="preserve"> </w:t>
      </w:r>
      <w:r w:rsidRPr="002D20E2">
        <w:rPr>
          <w:rFonts w:ascii="David" w:hAnsi="David" w:hint="eastAsia"/>
          <w:color w:val="000000"/>
          <w:rtl/>
        </w:rPr>
        <w:t>ומגלמת</w:t>
      </w:r>
      <w:r w:rsidRPr="002D20E2">
        <w:rPr>
          <w:rFonts w:ascii="David" w:hAnsi="David"/>
          <w:color w:val="000000"/>
          <w:rtl/>
        </w:rPr>
        <w:t xml:space="preserve"> </w:t>
      </w:r>
      <w:r w:rsidRPr="002D20E2">
        <w:rPr>
          <w:rFonts w:ascii="David" w:hAnsi="David" w:hint="eastAsia"/>
          <w:color w:val="000000"/>
          <w:rtl/>
        </w:rPr>
        <w:t>בתוכה</w:t>
      </w:r>
      <w:r w:rsidRPr="002D20E2">
        <w:rPr>
          <w:rFonts w:ascii="David" w:hAnsi="David"/>
          <w:color w:val="000000"/>
          <w:rtl/>
        </w:rPr>
        <w:t xml:space="preserve"> </w:t>
      </w:r>
      <w:r w:rsidRPr="002D20E2">
        <w:rPr>
          <w:rFonts w:ascii="David" w:hAnsi="David" w:hint="eastAsia"/>
          <w:color w:val="000000"/>
          <w:rtl/>
        </w:rPr>
        <w:t>פוטנציאל</w:t>
      </w:r>
      <w:r w:rsidRPr="002D20E2">
        <w:rPr>
          <w:rFonts w:ascii="David" w:hAnsi="David"/>
          <w:color w:val="000000"/>
          <w:rtl/>
        </w:rPr>
        <w:t xml:space="preserve"> </w:t>
      </w:r>
      <w:r w:rsidRPr="002D20E2">
        <w:rPr>
          <w:rFonts w:ascii="David" w:hAnsi="David" w:hint="eastAsia"/>
          <w:color w:val="000000"/>
          <w:rtl/>
        </w:rPr>
        <w:t>נזק</w:t>
      </w:r>
      <w:r w:rsidRPr="002D20E2">
        <w:rPr>
          <w:rFonts w:ascii="David" w:hAnsi="David"/>
          <w:color w:val="000000"/>
          <w:rtl/>
        </w:rPr>
        <w:t xml:space="preserve"> </w:t>
      </w:r>
      <w:r w:rsidRPr="002D20E2">
        <w:rPr>
          <w:rFonts w:ascii="David" w:hAnsi="David" w:hint="eastAsia"/>
          <w:color w:val="000000"/>
          <w:rtl/>
        </w:rPr>
        <w:t>קטלני</w:t>
      </w:r>
      <w:r w:rsidRPr="002D20E2">
        <w:rPr>
          <w:rFonts w:ascii="David" w:hAnsi="David"/>
          <w:color w:val="000000"/>
          <w:rtl/>
        </w:rPr>
        <w:t xml:space="preserve">, </w:t>
      </w:r>
      <w:r w:rsidRPr="002D20E2">
        <w:rPr>
          <w:rFonts w:ascii="David" w:hAnsi="David" w:hint="eastAsia"/>
          <w:color w:val="000000"/>
          <w:rtl/>
        </w:rPr>
        <w:t>ועל</w:t>
      </w:r>
      <w:r w:rsidRPr="002D20E2">
        <w:rPr>
          <w:rFonts w:ascii="David" w:hAnsi="David"/>
          <w:color w:val="000000"/>
          <w:rtl/>
        </w:rPr>
        <w:t xml:space="preserve"> </w:t>
      </w:r>
      <w:r w:rsidRPr="002D20E2">
        <w:rPr>
          <w:rFonts w:ascii="David" w:hAnsi="David" w:hint="eastAsia"/>
          <w:color w:val="000000"/>
          <w:rtl/>
        </w:rPr>
        <w:t>כן</w:t>
      </w:r>
      <w:r w:rsidRPr="002D20E2">
        <w:rPr>
          <w:rFonts w:ascii="David" w:hAnsi="David"/>
          <w:color w:val="000000"/>
          <w:rtl/>
        </w:rPr>
        <w:t xml:space="preserve"> </w:t>
      </w:r>
      <w:r w:rsidRPr="002D20E2">
        <w:rPr>
          <w:rFonts w:ascii="David" w:hAnsi="David" w:hint="eastAsia"/>
          <w:color w:val="000000"/>
          <w:rtl/>
        </w:rPr>
        <w:t>מחייבת</w:t>
      </w:r>
      <w:r w:rsidRPr="002D20E2">
        <w:rPr>
          <w:rFonts w:ascii="David" w:hAnsi="David"/>
          <w:color w:val="000000"/>
          <w:rtl/>
        </w:rPr>
        <w:t xml:space="preserve"> </w:t>
      </w:r>
      <w:r w:rsidRPr="002D20E2">
        <w:rPr>
          <w:rFonts w:ascii="David" w:hAnsi="David" w:hint="eastAsia"/>
          <w:color w:val="000000"/>
          <w:rtl/>
        </w:rPr>
        <w:t>ענישה</w:t>
      </w:r>
      <w:r w:rsidRPr="002D20E2">
        <w:rPr>
          <w:rFonts w:ascii="David" w:hAnsi="David"/>
          <w:color w:val="000000"/>
          <w:rtl/>
        </w:rPr>
        <w:t xml:space="preserve"> </w:t>
      </w:r>
      <w:r w:rsidRPr="002D20E2">
        <w:rPr>
          <w:rFonts w:ascii="David" w:hAnsi="David" w:hint="eastAsia"/>
          <w:color w:val="000000"/>
          <w:rtl/>
        </w:rPr>
        <w:t>שתרתיע</w:t>
      </w:r>
      <w:r w:rsidRPr="002D20E2">
        <w:rPr>
          <w:rFonts w:ascii="David" w:hAnsi="David"/>
          <w:color w:val="000000"/>
          <w:rtl/>
        </w:rPr>
        <w:t xml:space="preserve"> </w:t>
      </w:r>
      <w:r w:rsidRPr="002D20E2">
        <w:rPr>
          <w:rFonts w:ascii="David" w:hAnsi="David" w:hint="eastAsia"/>
          <w:color w:val="000000"/>
          <w:rtl/>
        </w:rPr>
        <w:t>את</w:t>
      </w:r>
      <w:r w:rsidRPr="002D20E2">
        <w:rPr>
          <w:rFonts w:ascii="David" w:hAnsi="David"/>
          <w:color w:val="000000"/>
          <w:rtl/>
        </w:rPr>
        <w:t xml:space="preserve"> </w:t>
      </w:r>
      <w:r w:rsidRPr="002D20E2">
        <w:rPr>
          <w:rFonts w:ascii="David" w:hAnsi="David" w:hint="eastAsia"/>
          <w:color w:val="000000"/>
          <w:rtl/>
        </w:rPr>
        <w:t>היחיד</w:t>
      </w:r>
      <w:r w:rsidRPr="002D20E2">
        <w:rPr>
          <w:rFonts w:ascii="David" w:hAnsi="David"/>
          <w:color w:val="000000"/>
          <w:rtl/>
        </w:rPr>
        <w:t xml:space="preserve"> </w:t>
      </w:r>
      <w:r w:rsidRPr="002D20E2">
        <w:rPr>
          <w:rFonts w:ascii="David" w:hAnsi="David" w:hint="eastAsia"/>
          <w:color w:val="000000"/>
          <w:rtl/>
        </w:rPr>
        <w:t>ואת</w:t>
      </w:r>
      <w:r w:rsidRPr="002D20E2">
        <w:rPr>
          <w:rFonts w:ascii="David" w:hAnsi="David"/>
          <w:color w:val="000000"/>
          <w:rtl/>
        </w:rPr>
        <w:t xml:space="preserve"> </w:t>
      </w:r>
      <w:r w:rsidRPr="002D20E2">
        <w:rPr>
          <w:rFonts w:ascii="David" w:hAnsi="David" w:hint="eastAsia"/>
          <w:color w:val="000000"/>
          <w:rtl/>
        </w:rPr>
        <w:t>הרבים</w:t>
      </w:r>
      <w:r w:rsidRPr="002D20E2">
        <w:rPr>
          <w:rFonts w:ascii="David" w:hAnsi="David"/>
          <w:color w:val="000000"/>
          <w:rtl/>
        </w:rPr>
        <w:t xml:space="preserve">. </w:t>
      </w:r>
      <w:r w:rsidRPr="002D20E2">
        <w:rPr>
          <w:rFonts w:ascii="David" w:hAnsi="David" w:hint="eastAsia"/>
          <w:color w:val="000000"/>
          <w:rtl/>
        </w:rPr>
        <w:t>מתחם</w:t>
      </w:r>
      <w:r w:rsidRPr="002D20E2">
        <w:rPr>
          <w:rFonts w:ascii="David" w:hAnsi="David"/>
          <w:color w:val="000000"/>
          <w:rtl/>
        </w:rPr>
        <w:t xml:space="preserve"> </w:t>
      </w:r>
      <w:r w:rsidRPr="002D20E2">
        <w:rPr>
          <w:rFonts w:ascii="David" w:hAnsi="David" w:hint="eastAsia"/>
          <w:color w:val="000000"/>
          <w:rtl/>
        </w:rPr>
        <w:t>העונש</w:t>
      </w:r>
      <w:r w:rsidRPr="002D20E2">
        <w:rPr>
          <w:rFonts w:ascii="David" w:hAnsi="David"/>
          <w:color w:val="000000"/>
          <w:rtl/>
        </w:rPr>
        <w:t xml:space="preserve"> </w:t>
      </w:r>
      <w:r w:rsidRPr="002D20E2">
        <w:rPr>
          <w:rFonts w:ascii="David" w:hAnsi="David" w:hint="eastAsia"/>
          <w:color w:val="000000"/>
          <w:rtl/>
        </w:rPr>
        <w:t>באשר</w:t>
      </w:r>
      <w:r w:rsidRPr="002D20E2">
        <w:rPr>
          <w:rFonts w:ascii="David" w:hAnsi="David"/>
          <w:color w:val="000000"/>
          <w:rtl/>
        </w:rPr>
        <w:t xml:space="preserve"> </w:t>
      </w:r>
      <w:r w:rsidRPr="002D20E2">
        <w:rPr>
          <w:rFonts w:ascii="David" w:hAnsi="David" w:hint="eastAsia"/>
          <w:color w:val="000000"/>
          <w:rtl/>
        </w:rPr>
        <w:t>להחזקת</w:t>
      </w:r>
      <w:r w:rsidRPr="002D20E2">
        <w:rPr>
          <w:rFonts w:ascii="David" w:hAnsi="David"/>
          <w:color w:val="000000"/>
          <w:rtl/>
        </w:rPr>
        <w:t xml:space="preserve"> </w:t>
      </w:r>
      <w:r w:rsidRPr="002D20E2">
        <w:rPr>
          <w:rFonts w:ascii="David" w:hAnsi="David" w:hint="eastAsia"/>
          <w:color w:val="000000"/>
          <w:rtl/>
        </w:rPr>
        <w:t>הנשק</w:t>
      </w:r>
      <w:r w:rsidRPr="002D20E2">
        <w:rPr>
          <w:rFonts w:ascii="David" w:hAnsi="David"/>
          <w:color w:val="000000"/>
          <w:rtl/>
        </w:rPr>
        <w:t xml:space="preserve"> </w:t>
      </w:r>
      <w:r w:rsidRPr="002D20E2">
        <w:rPr>
          <w:rFonts w:ascii="David" w:hAnsi="David" w:hint="eastAsia"/>
          <w:color w:val="000000"/>
          <w:rtl/>
        </w:rPr>
        <w:t>הינו</w:t>
      </w:r>
      <w:r w:rsidRPr="002D20E2">
        <w:rPr>
          <w:rFonts w:ascii="David" w:hAnsi="David"/>
          <w:color w:val="000000"/>
          <w:rtl/>
        </w:rPr>
        <w:t xml:space="preserve"> </w:t>
      </w:r>
      <w:r w:rsidRPr="002D20E2">
        <w:rPr>
          <w:rFonts w:ascii="David" w:hAnsi="David" w:hint="eastAsia"/>
          <w:color w:val="000000"/>
          <w:rtl/>
        </w:rPr>
        <w:t>בן</w:t>
      </w:r>
      <w:r w:rsidRPr="002D20E2">
        <w:rPr>
          <w:rFonts w:ascii="David" w:hAnsi="David"/>
          <w:color w:val="000000"/>
          <w:rtl/>
        </w:rPr>
        <w:t xml:space="preserve"> </w:t>
      </w:r>
      <w:r w:rsidRPr="002D20E2">
        <w:rPr>
          <w:rFonts w:ascii="David" w:hAnsi="David" w:hint="eastAsia"/>
          <w:color w:val="000000"/>
          <w:rtl/>
        </w:rPr>
        <w:t>שנה</w:t>
      </w:r>
      <w:r w:rsidRPr="002D20E2">
        <w:rPr>
          <w:rFonts w:ascii="David" w:hAnsi="David"/>
          <w:color w:val="000000"/>
          <w:rtl/>
        </w:rPr>
        <w:t xml:space="preserve"> </w:t>
      </w:r>
      <w:r w:rsidRPr="002D20E2">
        <w:rPr>
          <w:rFonts w:ascii="David" w:hAnsi="David" w:hint="eastAsia"/>
          <w:color w:val="000000"/>
          <w:rtl/>
        </w:rPr>
        <w:t>וחצי</w:t>
      </w:r>
      <w:r w:rsidRPr="002D20E2">
        <w:rPr>
          <w:rFonts w:ascii="David" w:hAnsi="David"/>
          <w:color w:val="000000"/>
          <w:rtl/>
        </w:rPr>
        <w:t xml:space="preserve"> </w:t>
      </w:r>
      <w:r w:rsidRPr="002D20E2">
        <w:rPr>
          <w:rFonts w:ascii="David" w:hAnsi="David" w:hint="eastAsia"/>
          <w:color w:val="000000"/>
          <w:rtl/>
        </w:rPr>
        <w:t>ל</w:t>
      </w:r>
      <w:r w:rsidRPr="002D20E2">
        <w:rPr>
          <w:rFonts w:ascii="David" w:hAnsi="David"/>
          <w:color w:val="000000"/>
          <w:rtl/>
        </w:rPr>
        <w:t xml:space="preserve">- 3 </w:t>
      </w:r>
      <w:r w:rsidRPr="002D20E2">
        <w:rPr>
          <w:rFonts w:ascii="David" w:hAnsi="David" w:hint="eastAsia"/>
          <w:color w:val="000000"/>
          <w:rtl/>
        </w:rPr>
        <w:t>וחצי</w:t>
      </w:r>
      <w:r w:rsidRPr="002D20E2">
        <w:rPr>
          <w:rFonts w:ascii="David" w:hAnsi="David"/>
          <w:color w:val="000000"/>
          <w:rtl/>
        </w:rPr>
        <w:t xml:space="preserve"> </w:t>
      </w:r>
      <w:r w:rsidRPr="002D20E2">
        <w:rPr>
          <w:rFonts w:ascii="David" w:hAnsi="David" w:hint="eastAsia"/>
          <w:color w:val="000000"/>
          <w:rtl/>
        </w:rPr>
        <w:t>שנות</w:t>
      </w:r>
      <w:r w:rsidRPr="002D20E2">
        <w:rPr>
          <w:rFonts w:ascii="David" w:hAnsi="David"/>
          <w:color w:val="000000"/>
          <w:rtl/>
        </w:rPr>
        <w:t xml:space="preserve"> </w:t>
      </w:r>
      <w:r w:rsidRPr="002D20E2">
        <w:rPr>
          <w:rFonts w:ascii="David" w:hAnsi="David" w:hint="eastAsia"/>
          <w:color w:val="000000"/>
          <w:rtl/>
        </w:rPr>
        <w:lastRenderedPageBreak/>
        <w:t>מאסר</w:t>
      </w:r>
      <w:r w:rsidRPr="002D20E2">
        <w:rPr>
          <w:rFonts w:ascii="David" w:hAnsi="David"/>
          <w:color w:val="000000"/>
          <w:rtl/>
        </w:rPr>
        <w:t xml:space="preserve">. </w:t>
      </w:r>
      <w:r w:rsidRPr="002D20E2">
        <w:rPr>
          <w:rFonts w:ascii="David" w:hAnsi="David" w:hint="eastAsia"/>
          <w:color w:val="000000"/>
          <w:rtl/>
        </w:rPr>
        <w:t>מתחם</w:t>
      </w:r>
      <w:r w:rsidRPr="002D20E2">
        <w:rPr>
          <w:rFonts w:ascii="David" w:hAnsi="David"/>
          <w:color w:val="000000"/>
          <w:rtl/>
        </w:rPr>
        <w:t xml:space="preserve"> </w:t>
      </w:r>
      <w:r w:rsidRPr="002D20E2">
        <w:rPr>
          <w:rFonts w:ascii="David" w:hAnsi="David" w:hint="eastAsia"/>
          <w:color w:val="000000"/>
          <w:rtl/>
        </w:rPr>
        <w:t>העונש</w:t>
      </w:r>
      <w:r w:rsidRPr="002D20E2">
        <w:rPr>
          <w:rFonts w:ascii="David" w:hAnsi="David"/>
          <w:color w:val="000000"/>
          <w:rtl/>
        </w:rPr>
        <w:t xml:space="preserve"> </w:t>
      </w:r>
      <w:r w:rsidRPr="002D20E2">
        <w:rPr>
          <w:rFonts w:ascii="David" w:hAnsi="David" w:hint="eastAsia"/>
          <w:color w:val="000000"/>
          <w:rtl/>
        </w:rPr>
        <w:t>בעבירת</w:t>
      </w:r>
      <w:r w:rsidRPr="002D20E2">
        <w:rPr>
          <w:rFonts w:ascii="David" w:hAnsi="David"/>
          <w:color w:val="000000"/>
          <w:rtl/>
        </w:rPr>
        <w:t xml:space="preserve"> </w:t>
      </w:r>
      <w:r w:rsidRPr="002D20E2">
        <w:rPr>
          <w:rFonts w:ascii="David" w:hAnsi="David" w:hint="eastAsia"/>
          <w:color w:val="000000"/>
          <w:rtl/>
        </w:rPr>
        <w:t>השיבוש</w:t>
      </w:r>
      <w:r w:rsidRPr="002D20E2">
        <w:rPr>
          <w:rFonts w:ascii="David" w:hAnsi="David"/>
          <w:color w:val="000000"/>
          <w:rtl/>
        </w:rPr>
        <w:t xml:space="preserve"> </w:t>
      </w:r>
      <w:r w:rsidRPr="002D20E2">
        <w:rPr>
          <w:rFonts w:ascii="David" w:hAnsi="David" w:hint="eastAsia"/>
          <w:color w:val="000000"/>
          <w:rtl/>
        </w:rPr>
        <w:t>הינו</w:t>
      </w:r>
      <w:r w:rsidRPr="002D20E2">
        <w:rPr>
          <w:rFonts w:ascii="David" w:hAnsi="David"/>
          <w:color w:val="000000"/>
          <w:rtl/>
        </w:rPr>
        <w:t xml:space="preserve"> </w:t>
      </w:r>
      <w:r w:rsidRPr="002D20E2">
        <w:rPr>
          <w:rFonts w:ascii="David" w:hAnsi="David" w:hint="eastAsia"/>
          <w:color w:val="000000"/>
          <w:rtl/>
        </w:rPr>
        <w:t>בין</w:t>
      </w:r>
      <w:r w:rsidRPr="002D20E2">
        <w:rPr>
          <w:rFonts w:ascii="David" w:hAnsi="David"/>
          <w:color w:val="000000"/>
          <w:rtl/>
        </w:rPr>
        <w:t xml:space="preserve"> </w:t>
      </w:r>
      <w:r w:rsidRPr="002D20E2">
        <w:rPr>
          <w:rFonts w:ascii="David" w:hAnsi="David" w:hint="eastAsia"/>
          <w:color w:val="000000"/>
          <w:rtl/>
        </w:rPr>
        <w:t>מאסר</w:t>
      </w:r>
      <w:r w:rsidRPr="002D20E2">
        <w:rPr>
          <w:rFonts w:ascii="David" w:hAnsi="David"/>
          <w:color w:val="000000"/>
          <w:rtl/>
        </w:rPr>
        <w:t xml:space="preserve"> </w:t>
      </w:r>
      <w:r w:rsidRPr="002D20E2">
        <w:rPr>
          <w:rFonts w:ascii="David" w:hAnsi="David" w:hint="eastAsia"/>
          <w:color w:val="000000"/>
          <w:rtl/>
        </w:rPr>
        <w:t>בעבודות</w:t>
      </w:r>
      <w:r w:rsidRPr="002D20E2">
        <w:rPr>
          <w:rFonts w:ascii="David" w:hAnsi="David"/>
          <w:color w:val="000000"/>
          <w:rtl/>
        </w:rPr>
        <w:t xml:space="preserve"> </w:t>
      </w:r>
      <w:r w:rsidRPr="002D20E2">
        <w:rPr>
          <w:rFonts w:ascii="David" w:hAnsi="David" w:hint="eastAsia"/>
          <w:color w:val="000000"/>
          <w:rtl/>
        </w:rPr>
        <w:t>שירות</w:t>
      </w:r>
      <w:r w:rsidRPr="002D20E2">
        <w:rPr>
          <w:rFonts w:ascii="David" w:hAnsi="David"/>
          <w:color w:val="000000"/>
          <w:rtl/>
        </w:rPr>
        <w:t xml:space="preserve"> </w:t>
      </w:r>
      <w:r w:rsidRPr="002D20E2">
        <w:rPr>
          <w:rFonts w:ascii="David" w:hAnsi="David" w:hint="eastAsia"/>
          <w:color w:val="000000"/>
          <w:rtl/>
        </w:rPr>
        <w:t>ועד</w:t>
      </w:r>
      <w:r w:rsidRPr="002D20E2">
        <w:rPr>
          <w:rFonts w:ascii="David" w:hAnsi="David"/>
          <w:color w:val="000000"/>
          <w:rtl/>
        </w:rPr>
        <w:t xml:space="preserve"> </w:t>
      </w:r>
      <w:r w:rsidRPr="002D20E2">
        <w:rPr>
          <w:rFonts w:ascii="David" w:hAnsi="David" w:hint="eastAsia"/>
          <w:color w:val="000000"/>
          <w:rtl/>
        </w:rPr>
        <w:t>לשנת</w:t>
      </w:r>
      <w:r w:rsidRPr="002D20E2">
        <w:rPr>
          <w:rFonts w:ascii="David" w:hAnsi="David"/>
          <w:color w:val="000000"/>
          <w:rtl/>
        </w:rPr>
        <w:t xml:space="preserve"> </w:t>
      </w:r>
      <w:r w:rsidRPr="002D20E2">
        <w:rPr>
          <w:rFonts w:ascii="David" w:hAnsi="David" w:hint="eastAsia"/>
          <w:color w:val="000000"/>
          <w:rtl/>
        </w:rPr>
        <w:t>מאסר</w:t>
      </w:r>
      <w:r w:rsidRPr="002D20E2">
        <w:rPr>
          <w:rFonts w:ascii="David" w:hAnsi="David"/>
          <w:color w:val="000000"/>
          <w:rtl/>
        </w:rPr>
        <w:t xml:space="preserve"> </w:t>
      </w:r>
      <w:r w:rsidRPr="002D20E2">
        <w:rPr>
          <w:rFonts w:ascii="David" w:hAnsi="David" w:hint="eastAsia"/>
          <w:color w:val="000000"/>
          <w:rtl/>
        </w:rPr>
        <w:t>בפועל</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צעיר</w:t>
      </w:r>
      <w:r w:rsidRPr="002D20E2">
        <w:rPr>
          <w:rFonts w:ascii="David" w:hAnsi="David"/>
          <w:color w:val="000000"/>
          <w:rtl/>
        </w:rPr>
        <w:t xml:space="preserve">, </w:t>
      </w:r>
      <w:r w:rsidRPr="002D20E2">
        <w:rPr>
          <w:rFonts w:ascii="David" w:hAnsi="David" w:hint="eastAsia"/>
          <w:color w:val="000000"/>
          <w:rtl/>
        </w:rPr>
        <w:t>נעדר</w:t>
      </w:r>
      <w:r w:rsidRPr="002D20E2">
        <w:rPr>
          <w:rFonts w:ascii="David" w:hAnsi="David"/>
          <w:color w:val="000000"/>
          <w:rtl/>
        </w:rPr>
        <w:t xml:space="preserve"> </w:t>
      </w:r>
      <w:r w:rsidRPr="002D20E2">
        <w:rPr>
          <w:rFonts w:ascii="David" w:hAnsi="David" w:hint="eastAsia"/>
          <w:color w:val="000000"/>
          <w:rtl/>
        </w:rPr>
        <w:t>עבר</w:t>
      </w:r>
      <w:r w:rsidRPr="002D20E2">
        <w:rPr>
          <w:rFonts w:ascii="David" w:hAnsi="David"/>
          <w:color w:val="000000"/>
          <w:rtl/>
        </w:rPr>
        <w:t xml:space="preserve"> </w:t>
      </w:r>
      <w:r w:rsidRPr="002D20E2">
        <w:rPr>
          <w:rFonts w:ascii="David" w:hAnsi="David" w:hint="eastAsia"/>
          <w:color w:val="000000"/>
          <w:rtl/>
        </w:rPr>
        <w:t>פלילי</w:t>
      </w:r>
      <w:r w:rsidRPr="002D20E2">
        <w:rPr>
          <w:rFonts w:ascii="David" w:hAnsi="David"/>
          <w:color w:val="000000"/>
          <w:rtl/>
        </w:rPr>
        <w:t xml:space="preserve">, </w:t>
      </w:r>
      <w:r w:rsidRPr="002D20E2">
        <w:rPr>
          <w:rFonts w:ascii="David" w:hAnsi="David" w:hint="eastAsia"/>
          <w:color w:val="000000"/>
          <w:rtl/>
        </w:rPr>
        <w:t>אשר</w:t>
      </w:r>
      <w:r w:rsidRPr="002D20E2">
        <w:rPr>
          <w:rFonts w:ascii="David" w:hAnsi="David"/>
          <w:color w:val="000000"/>
          <w:rtl/>
        </w:rPr>
        <w:t xml:space="preserve"> </w:t>
      </w:r>
      <w:r w:rsidRPr="002D20E2">
        <w:rPr>
          <w:rFonts w:ascii="David" w:hAnsi="David" w:hint="eastAsia"/>
          <w:color w:val="000000"/>
          <w:rtl/>
        </w:rPr>
        <w:t>הודה</w:t>
      </w:r>
      <w:r w:rsidRPr="002D20E2">
        <w:rPr>
          <w:rFonts w:ascii="David" w:hAnsi="David"/>
          <w:color w:val="000000"/>
          <w:rtl/>
        </w:rPr>
        <w:t xml:space="preserve"> </w:t>
      </w:r>
      <w:r w:rsidRPr="002D20E2">
        <w:rPr>
          <w:rFonts w:ascii="David" w:hAnsi="David" w:hint="eastAsia"/>
          <w:color w:val="000000"/>
          <w:rtl/>
        </w:rPr>
        <w:t>וחסך</w:t>
      </w:r>
      <w:r w:rsidRPr="002D20E2">
        <w:rPr>
          <w:rFonts w:ascii="David" w:hAnsi="David"/>
          <w:color w:val="000000"/>
          <w:rtl/>
        </w:rPr>
        <w:t xml:space="preserve"> </w:t>
      </w:r>
      <w:r w:rsidRPr="002D20E2">
        <w:rPr>
          <w:rFonts w:ascii="David" w:hAnsi="David" w:hint="eastAsia"/>
          <w:color w:val="000000"/>
          <w:rtl/>
        </w:rPr>
        <w:t>זמן</w:t>
      </w:r>
      <w:r w:rsidRPr="002D20E2">
        <w:rPr>
          <w:rFonts w:ascii="David" w:hAnsi="David"/>
          <w:color w:val="000000"/>
          <w:rtl/>
        </w:rPr>
        <w:t xml:space="preserve"> </w:t>
      </w:r>
      <w:r w:rsidRPr="002D20E2">
        <w:rPr>
          <w:rFonts w:ascii="David" w:hAnsi="David" w:hint="eastAsia"/>
          <w:color w:val="000000"/>
          <w:rtl/>
        </w:rPr>
        <w:t>שיפוטי</w:t>
      </w:r>
      <w:r w:rsidRPr="002D20E2">
        <w:rPr>
          <w:rFonts w:ascii="David" w:hAnsi="David"/>
          <w:color w:val="000000"/>
          <w:rtl/>
        </w:rPr>
        <w:t xml:space="preserve">. </w:t>
      </w:r>
      <w:r w:rsidRPr="002D20E2">
        <w:rPr>
          <w:rFonts w:ascii="David" w:hAnsi="David" w:hint="eastAsia"/>
          <w:color w:val="000000"/>
          <w:rtl/>
        </w:rPr>
        <w:t>מהתסקיר</w:t>
      </w:r>
      <w:r w:rsidRPr="002D20E2">
        <w:rPr>
          <w:rFonts w:ascii="David" w:hAnsi="David"/>
          <w:color w:val="000000"/>
          <w:rtl/>
        </w:rPr>
        <w:t xml:space="preserve"> </w:t>
      </w:r>
      <w:r w:rsidRPr="002D20E2">
        <w:rPr>
          <w:rFonts w:ascii="David" w:hAnsi="David" w:hint="eastAsia"/>
          <w:color w:val="000000"/>
          <w:rtl/>
        </w:rPr>
        <w:t>עולה</w:t>
      </w:r>
      <w:r w:rsidRPr="002D20E2">
        <w:rPr>
          <w:rFonts w:ascii="David" w:hAnsi="David"/>
          <w:color w:val="000000"/>
          <w:rtl/>
        </w:rPr>
        <w:t xml:space="preserve"> </w:t>
      </w:r>
      <w:r w:rsidRPr="002D20E2">
        <w:rPr>
          <w:rFonts w:ascii="David" w:hAnsi="David" w:hint="eastAsia"/>
          <w:color w:val="000000"/>
          <w:rtl/>
        </w:rPr>
        <w:t>כי</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מחויב</w:t>
      </w:r>
      <w:r w:rsidRPr="002D20E2">
        <w:rPr>
          <w:rFonts w:ascii="David" w:hAnsi="David"/>
          <w:color w:val="000000"/>
          <w:rtl/>
        </w:rPr>
        <w:t xml:space="preserve"> </w:t>
      </w:r>
      <w:r w:rsidRPr="002D20E2">
        <w:rPr>
          <w:rFonts w:ascii="David" w:hAnsi="David" w:hint="eastAsia"/>
          <w:color w:val="000000"/>
          <w:rtl/>
        </w:rPr>
        <w:t>למשפחתו</w:t>
      </w:r>
      <w:r w:rsidRPr="002D20E2">
        <w:rPr>
          <w:rFonts w:ascii="David" w:hAnsi="David"/>
          <w:color w:val="000000"/>
          <w:rtl/>
        </w:rPr>
        <w:t xml:space="preserve"> </w:t>
      </w:r>
      <w:r w:rsidRPr="002D20E2">
        <w:rPr>
          <w:rFonts w:ascii="David" w:hAnsi="David" w:hint="eastAsia"/>
          <w:color w:val="000000"/>
          <w:rtl/>
        </w:rPr>
        <w:t>וסבור</w:t>
      </w:r>
      <w:r w:rsidRPr="002D20E2">
        <w:rPr>
          <w:rFonts w:ascii="David" w:hAnsi="David"/>
          <w:color w:val="000000"/>
          <w:rtl/>
        </w:rPr>
        <w:t xml:space="preserve"> </w:t>
      </w:r>
      <w:r w:rsidRPr="002D20E2">
        <w:rPr>
          <w:rFonts w:ascii="David" w:hAnsi="David" w:hint="eastAsia"/>
          <w:color w:val="000000"/>
          <w:rtl/>
        </w:rPr>
        <w:t>כי</w:t>
      </w:r>
      <w:r w:rsidRPr="002D20E2">
        <w:rPr>
          <w:rFonts w:ascii="David" w:hAnsi="David"/>
          <w:color w:val="000000"/>
          <w:rtl/>
        </w:rPr>
        <w:t xml:space="preserve"> </w:t>
      </w:r>
      <w:r w:rsidRPr="002D20E2">
        <w:rPr>
          <w:rFonts w:ascii="David" w:hAnsi="David" w:hint="eastAsia"/>
          <w:color w:val="000000"/>
          <w:rtl/>
        </w:rPr>
        <w:t>מעשיו</w:t>
      </w:r>
      <w:r w:rsidRPr="002D20E2">
        <w:rPr>
          <w:rFonts w:ascii="David" w:hAnsi="David"/>
          <w:color w:val="000000"/>
          <w:rtl/>
        </w:rPr>
        <w:t xml:space="preserve"> </w:t>
      </w:r>
      <w:r w:rsidRPr="002D20E2">
        <w:rPr>
          <w:rFonts w:ascii="David" w:hAnsi="David" w:hint="eastAsia"/>
          <w:color w:val="000000"/>
          <w:rtl/>
        </w:rPr>
        <w:t>לגיטימיים</w:t>
      </w:r>
      <w:r w:rsidRPr="002D20E2">
        <w:rPr>
          <w:rFonts w:ascii="David" w:hAnsi="David"/>
          <w:color w:val="000000"/>
          <w:rtl/>
        </w:rPr>
        <w:t xml:space="preserve">, </w:t>
      </w:r>
      <w:r w:rsidRPr="002D20E2">
        <w:rPr>
          <w:rFonts w:ascii="David" w:hAnsi="David" w:hint="eastAsia"/>
          <w:color w:val="000000"/>
          <w:rtl/>
        </w:rPr>
        <w:t>אמנם</w:t>
      </w:r>
      <w:r w:rsidRPr="002D20E2">
        <w:rPr>
          <w:rFonts w:ascii="David" w:hAnsi="David"/>
          <w:color w:val="000000"/>
          <w:rtl/>
        </w:rPr>
        <w:t xml:space="preserve"> </w:t>
      </w:r>
      <w:r w:rsidRPr="002D20E2">
        <w:rPr>
          <w:rFonts w:ascii="David" w:hAnsi="David" w:hint="eastAsia"/>
          <w:color w:val="000000"/>
          <w:rtl/>
        </w:rPr>
        <w:t>כעת</w:t>
      </w:r>
      <w:r w:rsidRPr="002D20E2">
        <w:rPr>
          <w:rFonts w:ascii="David" w:hAnsi="David"/>
          <w:color w:val="000000"/>
          <w:rtl/>
        </w:rPr>
        <w:t xml:space="preserve"> </w:t>
      </w:r>
      <w:r w:rsidRPr="002D20E2">
        <w:rPr>
          <w:rFonts w:ascii="David" w:hAnsi="David" w:hint="eastAsia"/>
          <w:color w:val="000000"/>
          <w:rtl/>
        </w:rPr>
        <w:t>הסכסוך</w:t>
      </w:r>
      <w:r w:rsidRPr="002D20E2">
        <w:rPr>
          <w:rFonts w:ascii="David" w:hAnsi="David"/>
          <w:color w:val="000000"/>
          <w:rtl/>
        </w:rPr>
        <w:t xml:space="preserve"> </w:t>
      </w:r>
      <w:r w:rsidRPr="002D20E2">
        <w:rPr>
          <w:rFonts w:ascii="David" w:hAnsi="David" w:hint="eastAsia"/>
          <w:color w:val="000000"/>
          <w:rtl/>
        </w:rPr>
        <w:t>אינו</w:t>
      </w:r>
      <w:r w:rsidRPr="002D20E2">
        <w:rPr>
          <w:rFonts w:ascii="David" w:hAnsi="David"/>
          <w:color w:val="000000"/>
          <w:rtl/>
        </w:rPr>
        <w:t xml:space="preserve"> </w:t>
      </w:r>
      <w:r w:rsidRPr="002D20E2">
        <w:rPr>
          <w:rFonts w:ascii="David" w:hAnsi="David" w:hint="eastAsia"/>
          <w:color w:val="000000"/>
          <w:rtl/>
        </w:rPr>
        <w:t>פעיל</w:t>
      </w:r>
      <w:r w:rsidRPr="002D20E2">
        <w:rPr>
          <w:rFonts w:ascii="David" w:hAnsi="David"/>
          <w:color w:val="000000"/>
          <w:rtl/>
        </w:rPr>
        <w:t xml:space="preserve"> </w:t>
      </w:r>
      <w:r w:rsidRPr="002D20E2">
        <w:rPr>
          <w:rFonts w:ascii="David" w:hAnsi="David" w:hint="eastAsia"/>
          <w:color w:val="000000"/>
          <w:rtl/>
        </w:rPr>
        <w:t>ואולם</w:t>
      </w:r>
      <w:r w:rsidRPr="002D20E2">
        <w:rPr>
          <w:rFonts w:ascii="David" w:hAnsi="David"/>
          <w:color w:val="000000"/>
          <w:rtl/>
        </w:rPr>
        <w:t xml:space="preserve"> </w:t>
      </w:r>
      <w:r w:rsidRPr="002D20E2">
        <w:rPr>
          <w:rFonts w:ascii="David" w:hAnsi="David" w:hint="eastAsia"/>
          <w:color w:val="000000"/>
          <w:rtl/>
        </w:rPr>
        <w:t>מדובר</w:t>
      </w:r>
      <w:r w:rsidRPr="002D20E2">
        <w:rPr>
          <w:rFonts w:ascii="David" w:hAnsi="David"/>
          <w:color w:val="000000"/>
          <w:rtl/>
        </w:rPr>
        <w:t xml:space="preserve"> </w:t>
      </w:r>
      <w:r w:rsidRPr="002D20E2">
        <w:rPr>
          <w:rFonts w:ascii="David" w:hAnsi="David" w:hint="eastAsia"/>
          <w:color w:val="000000"/>
          <w:rtl/>
        </w:rPr>
        <w:t>בעמדות</w:t>
      </w:r>
      <w:r w:rsidRPr="002D20E2">
        <w:rPr>
          <w:rFonts w:ascii="David" w:hAnsi="David"/>
          <w:color w:val="000000"/>
          <w:rtl/>
        </w:rPr>
        <w:t xml:space="preserve"> </w:t>
      </w:r>
      <w:r w:rsidRPr="002D20E2">
        <w:rPr>
          <w:rFonts w:ascii="David" w:hAnsi="David" w:hint="eastAsia"/>
          <w:color w:val="000000"/>
          <w:rtl/>
        </w:rPr>
        <w:t>מסורתיות</w:t>
      </w:r>
      <w:r w:rsidRPr="002D20E2">
        <w:rPr>
          <w:rFonts w:ascii="David" w:hAnsi="David"/>
          <w:color w:val="000000"/>
          <w:rtl/>
        </w:rPr>
        <w:t xml:space="preserve"> </w:t>
      </w:r>
      <w:r w:rsidRPr="002D20E2">
        <w:rPr>
          <w:rFonts w:ascii="David" w:hAnsi="David" w:hint="eastAsia"/>
          <w:color w:val="000000"/>
          <w:rtl/>
        </w:rPr>
        <w:t>מושרשות</w:t>
      </w:r>
      <w:r w:rsidRPr="002D20E2">
        <w:rPr>
          <w:rFonts w:ascii="David" w:hAnsi="David"/>
          <w:color w:val="000000"/>
          <w:rtl/>
        </w:rPr>
        <w:t xml:space="preserve">. </w:t>
      </w:r>
      <w:r w:rsidRPr="002D20E2">
        <w:rPr>
          <w:rFonts w:ascii="David" w:hAnsi="David" w:hint="eastAsia"/>
          <w:color w:val="000000"/>
          <w:rtl/>
        </w:rPr>
        <w:t>המלצת</w:t>
      </w:r>
      <w:r w:rsidRPr="002D20E2">
        <w:rPr>
          <w:rFonts w:ascii="David" w:hAnsi="David"/>
          <w:color w:val="000000"/>
          <w:rtl/>
        </w:rPr>
        <w:t xml:space="preserve"> </w:t>
      </w:r>
      <w:r w:rsidRPr="002D20E2">
        <w:rPr>
          <w:rFonts w:ascii="David" w:hAnsi="David" w:hint="eastAsia"/>
          <w:color w:val="000000"/>
          <w:rtl/>
        </w:rPr>
        <w:t>שירות</w:t>
      </w:r>
      <w:r w:rsidRPr="002D20E2">
        <w:rPr>
          <w:rFonts w:ascii="David" w:hAnsi="David"/>
          <w:color w:val="000000"/>
          <w:rtl/>
        </w:rPr>
        <w:t xml:space="preserve"> </w:t>
      </w:r>
      <w:r w:rsidRPr="002D20E2">
        <w:rPr>
          <w:rFonts w:ascii="David" w:hAnsi="David" w:hint="eastAsia"/>
          <w:color w:val="000000"/>
          <w:rtl/>
        </w:rPr>
        <w:t>המבחן</w:t>
      </w:r>
      <w:r w:rsidRPr="002D20E2">
        <w:rPr>
          <w:rFonts w:ascii="David" w:hAnsi="David"/>
          <w:color w:val="000000"/>
          <w:rtl/>
        </w:rPr>
        <w:t xml:space="preserve"> </w:t>
      </w:r>
      <w:r w:rsidRPr="002D20E2">
        <w:rPr>
          <w:rFonts w:ascii="David" w:hAnsi="David" w:hint="eastAsia"/>
          <w:color w:val="000000"/>
          <w:rtl/>
        </w:rPr>
        <w:t>להסתפק</w:t>
      </w:r>
      <w:r w:rsidRPr="002D20E2">
        <w:rPr>
          <w:rFonts w:ascii="David" w:hAnsi="David"/>
          <w:color w:val="000000"/>
          <w:rtl/>
        </w:rPr>
        <w:t xml:space="preserve"> </w:t>
      </w:r>
      <w:r w:rsidRPr="002D20E2">
        <w:rPr>
          <w:rFonts w:ascii="David" w:hAnsi="David" w:hint="eastAsia"/>
          <w:color w:val="000000"/>
          <w:rtl/>
        </w:rPr>
        <w:t>בענישה</w:t>
      </w:r>
      <w:r w:rsidRPr="002D20E2">
        <w:rPr>
          <w:rFonts w:ascii="David" w:hAnsi="David"/>
          <w:color w:val="000000"/>
          <w:rtl/>
        </w:rPr>
        <w:t xml:space="preserve"> </w:t>
      </w:r>
      <w:r w:rsidRPr="002D20E2">
        <w:rPr>
          <w:rFonts w:ascii="David" w:hAnsi="David" w:hint="eastAsia"/>
          <w:color w:val="000000"/>
          <w:rtl/>
        </w:rPr>
        <w:t>בעבודות</w:t>
      </w:r>
      <w:r w:rsidRPr="002D20E2">
        <w:rPr>
          <w:rFonts w:ascii="David" w:hAnsi="David"/>
          <w:color w:val="000000"/>
          <w:rtl/>
        </w:rPr>
        <w:t xml:space="preserve"> </w:t>
      </w:r>
      <w:r w:rsidRPr="002D20E2">
        <w:rPr>
          <w:rFonts w:ascii="David" w:hAnsi="David" w:hint="eastAsia"/>
          <w:color w:val="000000"/>
          <w:rtl/>
        </w:rPr>
        <w:t>שירות</w:t>
      </w:r>
      <w:r w:rsidRPr="002D20E2">
        <w:rPr>
          <w:rFonts w:ascii="David" w:hAnsi="David"/>
          <w:color w:val="000000"/>
          <w:rtl/>
        </w:rPr>
        <w:t xml:space="preserve"> </w:t>
      </w:r>
      <w:r w:rsidRPr="002D20E2">
        <w:rPr>
          <w:rFonts w:ascii="David" w:hAnsi="David" w:hint="eastAsia"/>
          <w:color w:val="000000"/>
          <w:rtl/>
        </w:rPr>
        <w:t>אינה</w:t>
      </w:r>
      <w:r w:rsidRPr="002D20E2">
        <w:rPr>
          <w:rFonts w:ascii="David" w:hAnsi="David"/>
          <w:color w:val="000000"/>
          <w:rtl/>
        </w:rPr>
        <w:t xml:space="preserve"> </w:t>
      </w:r>
      <w:r w:rsidRPr="002D20E2">
        <w:rPr>
          <w:rFonts w:ascii="David" w:hAnsi="David" w:hint="eastAsia"/>
          <w:color w:val="000000"/>
          <w:rtl/>
        </w:rPr>
        <w:t>תואמת</w:t>
      </w:r>
      <w:r w:rsidRPr="002D20E2">
        <w:rPr>
          <w:rFonts w:ascii="David" w:hAnsi="David"/>
          <w:color w:val="000000"/>
          <w:rtl/>
        </w:rPr>
        <w:t xml:space="preserve"> </w:t>
      </w:r>
      <w:r w:rsidRPr="002D20E2">
        <w:rPr>
          <w:rFonts w:ascii="David" w:hAnsi="David" w:hint="eastAsia"/>
          <w:color w:val="000000"/>
          <w:rtl/>
        </w:rPr>
        <w:t>את</w:t>
      </w:r>
      <w:r w:rsidRPr="002D20E2">
        <w:rPr>
          <w:rFonts w:ascii="David" w:hAnsi="David"/>
          <w:color w:val="000000"/>
          <w:rtl/>
        </w:rPr>
        <w:t xml:space="preserve"> </w:t>
      </w:r>
      <w:r w:rsidRPr="002D20E2">
        <w:rPr>
          <w:rFonts w:ascii="David" w:hAnsi="David" w:hint="eastAsia"/>
          <w:color w:val="000000"/>
          <w:rtl/>
        </w:rPr>
        <w:t>חומרת</w:t>
      </w:r>
      <w:r w:rsidRPr="002D20E2">
        <w:rPr>
          <w:rFonts w:ascii="David" w:hAnsi="David"/>
          <w:color w:val="000000"/>
          <w:rtl/>
        </w:rPr>
        <w:t xml:space="preserve"> </w:t>
      </w:r>
      <w:r w:rsidRPr="002D20E2">
        <w:rPr>
          <w:rFonts w:ascii="David" w:hAnsi="David" w:hint="eastAsia"/>
          <w:color w:val="000000"/>
          <w:rtl/>
        </w:rPr>
        <w:t>העבירה</w:t>
      </w:r>
      <w:r w:rsidRPr="002D20E2">
        <w:rPr>
          <w:rFonts w:ascii="David" w:hAnsi="David"/>
          <w:color w:val="000000"/>
          <w:rtl/>
        </w:rPr>
        <w:t xml:space="preserve">. </w:t>
      </w:r>
      <w:r w:rsidRPr="002D20E2">
        <w:rPr>
          <w:rFonts w:ascii="David" w:hAnsi="David" w:hint="eastAsia"/>
          <w:color w:val="000000"/>
          <w:rtl/>
        </w:rPr>
        <w:t>לפיכך</w:t>
      </w:r>
      <w:r w:rsidRPr="002D20E2">
        <w:rPr>
          <w:rFonts w:ascii="David" w:hAnsi="David"/>
          <w:color w:val="000000"/>
          <w:rtl/>
        </w:rPr>
        <w:t xml:space="preserve">, </w:t>
      </w:r>
      <w:r w:rsidRPr="002D20E2">
        <w:rPr>
          <w:rFonts w:ascii="David" w:hAnsi="David" w:hint="eastAsia"/>
          <w:color w:val="000000"/>
          <w:rtl/>
        </w:rPr>
        <w:t>עתרה</w:t>
      </w:r>
      <w:r w:rsidRPr="002D20E2">
        <w:rPr>
          <w:rFonts w:ascii="David" w:hAnsi="David"/>
          <w:color w:val="000000"/>
          <w:rtl/>
        </w:rPr>
        <w:t xml:space="preserve"> </w:t>
      </w:r>
      <w:r w:rsidRPr="002D20E2">
        <w:rPr>
          <w:rFonts w:ascii="David" w:hAnsi="David" w:hint="eastAsia"/>
          <w:color w:val="000000"/>
          <w:rtl/>
        </w:rPr>
        <w:t>ב</w:t>
      </w:r>
      <w:r w:rsidRPr="002D20E2">
        <w:rPr>
          <w:rFonts w:ascii="David" w:hAnsi="David"/>
          <w:color w:val="000000"/>
          <w:rtl/>
        </w:rPr>
        <w:t>"</w:t>
      </w:r>
      <w:r w:rsidRPr="002D20E2">
        <w:rPr>
          <w:rFonts w:ascii="David" w:hAnsi="David" w:hint="eastAsia"/>
          <w:color w:val="000000"/>
          <w:rtl/>
        </w:rPr>
        <w:t>כ</w:t>
      </w:r>
      <w:r w:rsidRPr="002D20E2">
        <w:rPr>
          <w:rFonts w:ascii="David" w:hAnsi="David"/>
          <w:color w:val="000000"/>
          <w:rtl/>
        </w:rPr>
        <w:t xml:space="preserve"> </w:t>
      </w:r>
      <w:r w:rsidRPr="002D20E2">
        <w:rPr>
          <w:rFonts w:ascii="David" w:hAnsi="David" w:hint="eastAsia"/>
          <w:color w:val="000000"/>
          <w:rtl/>
        </w:rPr>
        <w:t>המאשימה</w:t>
      </w:r>
      <w:r w:rsidRPr="002D20E2">
        <w:rPr>
          <w:rFonts w:ascii="David" w:hAnsi="David"/>
          <w:color w:val="000000"/>
          <w:rtl/>
        </w:rPr>
        <w:t xml:space="preserve"> </w:t>
      </w:r>
      <w:r w:rsidRPr="002D20E2">
        <w:rPr>
          <w:rFonts w:ascii="David" w:hAnsi="David" w:hint="eastAsia"/>
          <w:color w:val="000000"/>
          <w:rtl/>
        </w:rPr>
        <w:t>להשית</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עונש</w:t>
      </w:r>
      <w:r w:rsidRPr="002D20E2">
        <w:rPr>
          <w:rFonts w:ascii="David" w:hAnsi="David"/>
          <w:color w:val="000000"/>
          <w:rtl/>
        </w:rPr>
        <w:t xml:space="preserve"> </w:t>
      </w:r>
      <w:r w:rsidRPr="002D20E2">
        <w:rPr>
          <w:rFonts w:ascii="David" w:hAnsi="David" w:hint="eastAsia"/>
          <w:color w:val="000000"/>
          <w:rtl/>
        </w:rPr>
        <w:t>מאסר</w:t>
      </w:r>
      <w:r w:rsidRPr="002D20E2">
        <w:rPr>
          <w:rFonts w:ascii="David" w:hAnsi="David"/>
          <w:color w:val="000000"/>
          <w:rtl/>
        </w:rPr>
        <w:t xml:space="preserve"> </w:t>
      </w:r>
      <w:r w:rsidRPr="002D20E2">
        <w:rPr>
          <w:rFonts w:ascii="David" w:hAnsi="David" w:hint="eastAsia"/>
          <w:color w:val="000000"/>
          <w:rtl/>
        </w:rPr>
        <w:t>ברף</w:t>
      </w:r>
      <w:r w:rsidRPr="002D20E2">
        <w:rPr>
          <w:rFonts w:ascii="David" w:hAnsi="David"/>
          <w:color w:val="000000"/>
          <w:rtl/>
        </w:rPr>
        <w:t xml:space="preserve"> </w:t>
      </w:r>
      <w:r w:rsidRPr="002D20E2">
        <w:rPr>
          <w:rFonts w:ascii="David" w:hAnsi="David" w:hint="eastAsia"/>
          <w:color w:val="000000"/>
          <w:rtl/>
        </w:rPr>
        <w:t>הנמוך</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המתחם</w:t>
      </w:r>
      <w:r w:rsidRPr="002D20E2">
        <w:rPr>
          <w:rFonts w:ascii="David" w:hAnsi="David"/>
          <w:color w:val="000000"/>
          <w:rtl/>
        </w:rPr>
        <w:t xml:space="preserve"> </w:t>
      </w:r>
      <w:r w:rsidRPr="002D20E2">
        <w:rPr>
          <w:rFonts w:ascii="David" w:hAnsi="David" w:hint="eastAsia"/>
          <w:color w:val="000000"/>
          <w:rtl/>
        </w:rPr>
        <w:t>לצד</w:t>
      </w:r>
      <w:r w:rsidRPr="002D20E2">
        <w:rPr>
          <w:rFonts w:ascii="David" w:hAnsi="David"/>
          <w:color w:val="000000"/>
          <w:rtl/>
        </w:rPr>
        <w:t xml:space="preserve"> </w:t>
      </w:r>
      <w:r w:rsidRPr="002D20E2">
        <w:rPr>
          <w:rFonts w:ascii="David" w:hAnsi="David" w:hint="eastAsia"/>
          <w:color w:val="000000"/>
          <w:rtl/>
        </w:rPr>
        <w:t>מאסר</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תנאי</w:t>
      </w:r>
      <w:r w:rsidRPr="002D20E2">
        <w:rPr>
          <w:rFonts w:ascii="David" w:hAnsi="David"/>
          <w:color w:val="000000"/>
          <w:rtl/>
        </w:rPr>
        <w:t xml:space="preserve"> </w:t>
      </w:r>
      <w:r w:rsidRPr="002D20E2">
        <w:rPr>
          <w:rFonts w:ascii="David" w:hAnsi="David" w:hint="eastAsia"/>
          <w:color w:val="000000"/>
          <w:rtl/>
        </w:rPr>
        <w:t>וקנס</w:t>
      </w:r>
      <w:r w:rsidRPr="002D20E2">
        <w:rPr>
          <w:rFonts w:ascii="David" w:hAnsi="David"/>
          <w:color w:val="000000"/>
          <w:rtl/>
        </w:rPr>
        <w:t xml:space="preserve">.   </w:t>
      </w:r>
    </w:p>
    <w:p w14:paraId="360BD6BF"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color w:val="000000"/>
          <w:rtl/>
        </w:rPr>
        <w:t>לטענת</w:t>
      </w:r>
      <w:r w:rsidRPr="002D20E2">
        <w:rPr>
          <w:rFonts w:ascii="David" w:hAnsi="David"/>
          <w:color w:val="000000"/>
          <w:rtl/>
        </w:rPr>
        <w:t xml:space="preserve"> </w:t>
      </w:r>
      <w:r w:rsidRPr="002D20E2">
        <w:rPr>
          <w:rFonts w:ascii="David" w:hAnsi="David" w:hint="eastAsia"/>
          <w:color w:val="000000"/>
          <w:rtl/>
        </w:rPr>
        <w:t>ב</w:t>
      </w:r>
      <w:r w:rsidRPr="002D20E2">
        <w:rPr>
          <w:rFonts w:ascii="David" w:hAnsi="David"/>
          <w:color w:val="000000"/>
          <w:rtl/>
        </w:rPr>
        <w:t>"</w:t>
      </w:r>
      <w:r w:rsidRPr="002D20E2">
        <w:rPr>
          <w:rFonts w:ascii="David" w:hAnsi="David" w:hint="eastAsia"/>
          <w:color w:val="000000"/>
          <w:rtl/>
        </w:rPr>
        <w:t>כ</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עו</w:t>
      </w:r>
      <w:r w:rsidRPr="002D20E2">
        <w:rPr>
          <w:rFonts w:ascii="David" w:hAnsi="David"/>
          <w:color w:val="000000"/>
          <w:rtl/>
        </w:rPr>
        <w:t>"</w:t>
      </w:r>
      <w:r w:rsidRPr="002D20E2">
        <w:rPr>
          <w:rFonts w:ascii="David" w:hAnsi="David" w:hint="eastAsia"/>
          <w:color w:val="000000"/>
          <w:rtl/>
        </w:rPr>
        <w:t>ד</w:t>
      </w:r>
      <w:r w:rsidRPr="002D20E2">
        <w:rPr>
          <w:rFonts w:ascii="David" w:hAnsi="David"/>
          <w:color w:val="000000"/>
          <w:rtl/>
        </w:rPr>
        <w:t xml:space="preserve"> </w:t>
      </w:r>
      <w:r w:rsidRPr="002D20E2">
        <w:rPr>
          <w:rFonts w:ascii="David" w:hAnsi="David" w:hint="eastAsia"/>
          <w:color w:val="000000"/>
          <w:rtl/>
        </w:rPr>
        <w:t>שוקרי</w:t>
      </w:r>
      <w:r w:rsidRPr="002D20E2">
        <w:rPr>
          <w:rFonts w:ascii="David" w:hAnsi="David"/>
          <w:color w:val="000000"/>
          <w:rtl/>
        </w:rPr>
        <w:t xml:space="preserve"> </w:t>
      </w:r>
      <w:r w:rsidRPr="002D20E2">
        <w:rPr>
          <w:rFonts w:ascii="David" w:hAnsi="David" w:hint="eastAsia"/>
          <w:color w:val="000000"/>
          <w:rtl/>
        </w:rPr>
        <w:t>אבו</w:t>
      </w:r>
      <w:r w:rsidRPr="002D20E2">
        <w:rPr>
          <w:rFonts w:ascii="David" w:hAnsi="David"/>
          <w:color w:val="000000"/>
          <w:rtl/>
        </w:rPr>
        <w:t xml:space="preserve"> </w:t>
      </w:r>
      <w:r w:rsidRPr="002D20E2">
        <w:rPr>
          <w:rFonts w:ascii="David" w:hAnsi="David" w:hint="eastAsia"/>
          <w:color w:val="000000"/>
          <w:rtl/>
        </w:rPr>
        <w:t>טביק</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היה</w:t>
      </w:r>
      <w:r w:rsidRPr="002D20E2">
        <w:rPr>
          <w:rFonts w:ascii="David" w:hAnsi="David"/>
          <w:color w:val="000000"/>
          <w:rtl/>
        </w:rPr>
        <w:t xml:space="preserve"> </w:t>
      </w:r>
      <w:r w:rsidRPr="002D20E2">
        <w:rPr>
          <w:rFonts w:ascii="David" w:hAnsi="David" w:hint="eastAsia"/>
          <w:color w:val="000000"/>
          <w:rtl/>
        </w:rPr>
        <w:t>עצור</w:t>
      </w:r>
      <w:r w:rsidRPr="002D20E2">
        <w:rPr>
          <w:rFonts w:ascii="David" w:hAnsi="David"/>
          <w:color w:val="000000"/>
          <w:rtl/>
        </w:rPr>
        <w:t xml:space="preserve"> </w:t>
      </w:r>
      <w:r w:rsidRPr="002D20E2">
        <w:rPr>
          <w:rFonts w:ascii="David" w:hAnsi="David" w:hint="eastAsia"/>
          <w:color w:val="000000"/>
          <w:rtl/>
        </w:rPr>
        <w:t>מיום</w:t>
      </w:r>
      <w:r w:rsidRPr="002D20E2">
        <w:rPr>
          <w:rFonts w:ascii="David" w:hAnsi="David"/>
          <w:color w:val="000000"/>
          <w:rtl/>
        </w:rPr>
        <w:t xml:space="preserve"> 15.5.16 </w:t>
      </w:r>
      <w:r w:rsidRPr="002D20E2">
        <w:rPr>
          <w:rFonts w:ascii="David" w:hAnsi="David" w:hint="eastAsia"/>
          <w:color w:val="000000"/>
          <w:rtl/>
        </w:rPr>
        <w:t>ועד</w:t>
      </w:r>
      <w:r w:rsidRPr="002D20E2">
        <w:rPr>
          <w:rFonts w:ascii="David" w:hAnsi="David"/>
          <w:color w:val="000000"/>
          <w:rtl/>
        </w:rPr>
        <w:t xml:space="preserve"> </w:t>
      </w:r>
      <w:r w:rsidRPr="002D20E2">
        <w:rPr>
          <w:rFonts w:ascii="David" w:hAnsi="David" w:hint="eastAsia"/>
          <w:color w:val="000000"/>
          <w:rtl/>
        </w:rPr>
        <w:t>ליום</w:t>
      </w:r>
      <w:r w:rsidRPr="002D20E2">
        <w:rPr>
          <w:rFonts w:ascii="David" w:hAnsi="David"/>
          <w:color w:val="000000"/>
          <w:rtl/>
        </w:rPr>
        <w:t xml:space="preserve"> 28.7.16, </w:t>
      </w:r>
      <w:r w:rsidRPr="002D20E2">
        <w:rPr>
          <w:rFonts w:ascii="David" w:hAnsi="David" w:hint="eastAsia"/>
          <w:color w:val="000000"/>
          <w:rtl/>
        </w:rPr>
        <w:t>לאחר</w:t>
      </w:r>
      <w:r w:rsidRPr="002D20E2">
        <w:rPr>
          <w:rFonts w:ascii="David" w:hAnsi="David"/>
          <w:color w:val="000000"/>
          <w:rtl/>
        </w:rPr>
        <w:t xml:space="preserve"> </w:t>
      </w:r>
      <w:r w:rsidRPr="002D20E2">
        <w:rPr>
          <w:rFonts w:ascii="David" w:hAnsi="David" w:hint="eastAsia"/>
          <w:color w:val="000000"/>
          <w:rtl/>
        </w:rPr>
        <w:t>מכן</w:t>
      </w:r>
      <w:r w:rsidRPr="002D20E2">
        <w:rPr>
          <w:rFonts w:ascii="David" w:hAnsi="David"/>
          <w:color w:val="000000"/>
          <w:rtl/>
        </w:rPr>
        <w:t xml:space="preserve"> </w:t>
      </w:r>
      <w:r w:rsidRPr="002D20E2">
        <w:rPr>
          <w:rFonts w:ascii="David" w:hAnsi="David" w:hint="eastAsia"/>
          <w:color w:val="000000"/>
          <w:rtl/>
        </w:rPr>
        <w:t>היה</w:t>
      </w:r>
      <w:r w:rsidRPr="002D20E2">
        <w:rPr>
          <w:rFonts w:ascii="David" w:hAnsi="David"/>
          <w:color w:val="000000"/>
          <w:rtl/>
        </w:rPr>
        <w:t xml:space="preserve"> </w:t>
      </w:r>
      <w:r w:rsidRPr="002D20E2">
        <w:rPr>
          <w:rFonts w:ascii="David" w:hAnsi="David" w:hint="eastAsia"/>
          <w:color w:val="000000"/>
          <w:rtl/>
        </w:rPr>
        <w:t>נתון</w:t>
      </w:r>
      <w:r w:rsidRPr="002D20E2">
        <w:rPr>
          <w:rFonts w:ascii="David" w:hAnsi="David"/>
          <w:color w:val="000000"/>
          <w:rtl/>
        </w:rPr>
        <w:t xml:space="preserve"> </w:t>
      </w:r>
      <w:r w:rsidRPr="002D20E2">
        <w:rPr>
          <w:rFonts w:ascii="David" w:hAnsi="David" w:hint="eastAsia"/>
          <w:color w:val="000000"/>
          <w:rtl/>
        </w:rPr>
        <w:t>במשך</w:t>
      </w:r>
      <w:r w:rsidRPr="002D20E2">
        <w:rPr>
          <w:rFonts w:ascii="David" w:hAnsi="David"/>
          <w:color w:val="000000"/>
          <w:rtl/>
        </w:rPr>
        <w:t xml:space="preserve"> </w:t>
      </w:r>
      <w:r w:rsidRPr="002D20E2">
        <w:rPr>
          <w:rFonts w:ascii="David" w:hAnsi="David" w:hint="eastAsia"/>
          <w:color w:val="000000"/>
          <w:rtl/>
        </w:rPr>
        <w:t>ארבעה</w:t>
      </w:r>
      <w:r w:rsidRPr="002D20E2">
        <w:rPr>
          <w:rFonts w:ascii="David" w:hAnsi="David"/>
          <w:color w:val="000000"/>
          <w:rtl/>
        </w:rPr>
        <w:t xml:space="preserve"> </w:t>
      </w:r>
      <w:r w:rsidRPr="002D20E2">
        <w:rPr>
          <w:rFonts w:ascii="David" w:hAnsi="David" w:hint="eastAsia"/>
          <w:color w:val="000000"/>
          <w:rtl/>
        </w:rPr>
        <w:t>חודשים</w:t>
      </w:r>
      <w:r w:rsidRPr="002D20E2">
        <w:rPr>
          <w:rFonts w:ascii="David" w:hAnsi="David"/>
          <w:color w:val="000000"/>
          <w:rtl/>
        </w:rPr>
        <w:t xml:space="preserve"> </w:t>
      </w:r>
      <w:r w:rsidRPr="002D20E2">
        <w:rPr>
          <w:rFonts w:ascii="David" w:hAnsi="David" w:hint="eastAsia"/>
          <w:color w:val="000000"/>
          <w:rtl/>
        </w:rPr>
        <w:t>במעצר</w:t>
      </w:r>
      <w:r w:rsidRPr="002D20E2">
        <w:rPr>
          <w:rFonts w:ascii="David" w:hAnsi="David"/>
          <w:color w:val="000000"/>
          <w:rtl/>
        </w:rPr>
        <w:t xml:space="preserve"> </w:t>
      </w:r>
      <w:r w:rsidRPr="002D20E2">
        <w:rPr>
          <w:rFonts w:ascii="David" w:hAnsi="David" w:hint="eastAsia"/>
          <w:color w:val="000000"/>
          <w:rtl/>
        </w:rPr>
        <w:t>בית</w:t>
      </w:r>
      <w:r w:rsidRPr="002D20E2">
        <w:rPr>
          <w:rFonts w:ascii="David" w:hAnsi="David"/>
          <w:color w:val="000000"/>
          <w:rtl/>
        </w:rPr>
        <w:t xml:space="preserve"> </w:t>
      </w:r>
      <w:r w:rsidRPr="002D20E2">
        <w:rPr>
          <w:rFonts w:ascii="David" w:hAnsi="David" w:hint="eastAsia"/>
          <w:color w:val="000000"/>
          <w:rtl/>
        </w:rPr>
        <w:t>ורק</w:t>
      </w:r>
      <w:r w:rsidRPr="002D20E2">
        <w:rPr>
          <w:rFonts w:ascii="David" w:hAnsi="David"/>
          <w:color w:val="000000"/>
          <w:rtl/>
        </w:rPr>
        <w:t xml:space="preserve"> </w:t>
      </w:r>
      <w:r w:rsidRPr="002D20E2">
        <w:rPr>
          <w:rFonts w:ascii="David" w:hAnsi="David" w:hint="eastAsia"/>
          <w:color w:val="000000"/>
          <w:rtl/>
        </w:rPr>
        <w:t>לאחרונה</w:t>
      </w:r>
      <w:r w:rsidRPr="002D20E2">
        <w:rPr>
          <w:rFonts w:ascii="David" w:hAnsi="David"/>
          <w:color w:val="000000"/>
          <w:rtl/>
        </w:rPr>
        <w:t xml:space="preserve"> </w:t>
      </w:r>
      <w:r w:rsidRPr="002D20E2">
        <w:rPr>
          <w:rFonts w:ascii="David" w:hAnsi="David" w:hint="eastAsia"/>
          <w:color w:val="000000"/>
          <w:rtl/>
        </w:rPr>
        <w:t>חזר</w:t>
      </w:r>
      <w:r w:rsidRPr="002D20E2">
        <w:rPr>
          <w:rFonts w:ascii="David" w:hAnsi="David"/>
          <w:color w:val="000000"/>
          <w:rtl/>
        </w:rPr>
        <w:t xml:space="preserve"> </w:t>
      </w:r>
      <w:r w:rsidRPr="002D20E2">
        <w:rPr>
          <w:rFonts w:ascii="David" w:hAnsi="David" w:hint="eastAsia"/>
          <w:color w:val="000000"/>
          <w:rtl/>
        </w:rPr>
        <w:t>לעיר</w:t>
      </w:r>
      <w:r w:rsidRPr="002D20E2">
        <w:rPr>
          <w:rFonts w:ascii="David" w:hAnsi="David"/>
          <w:color w:val="000000"/>
          <w:rtl/>
        </w:rPr>
        <w:t xml:space="preserve"> </w:t>
      </w:r>
      <w:r w:rsidRPr="002D20E2">
        <w:rPr>
          <w:rFonts w:ascii="David" w:hAnsi="David" w:hint="eastAsia"/>
          <w:color w:val="000000"/>
          <w:rtl/>
        </w:rPr>
        <w:t>מגוריו</w:t>
      </w:r>
      <w:r w:rsidRPr="002D20E2">
        <w:rPr>
          <w:rFonts w:ascii="David" w:hAnsi="David"/>
          <w:color w:val="000000"/>
          <w:rtl/>
        </w:rPr>
        <w:t xml:space="preserve">. </w:t>
      </w:r>
      <w:r w:rsidRPr="002D20E2">
        <w:rPr>
          <w:rFonts w:ascii="David" w:hAnsi="David" w:hint="eastAsia"/>
          <w:color w:val="000000"/>
          <w:rtl/>
        </w:rPr>
        <w:t>הרקע</w:t>
      </w:r>
      <w:r w:rsidRPr="002D20E2">
        <w:rPr>
          <w:rFonts w:ascii="David" w:hAnsi="David"/>
          <w:color w:val="000000"/>
          <w:rtl/>
        </w:rPr>
        <w:t xml:space="preserve"> </w:t>
      </w:r>
      <w:r w:rsidRPr="002D20E2">
        <w:rPr>
          <w:rFonts w:ascii="David" w:hAnsi="David" w:hint="eastAsia"/>
          <w:color w:val="000000"/>
          <w:rtl/>
        </w:rPr>
        <w:t>לעבירות</w:t>
      </w:r>
      <w:r w:rsidRPr="002D20E2">
        <w:rPr>
          <w:rFonts w:ascii="David" w:hAnsi="David"/>
          <w:color w:val="000000"/>
          <w:rtl/>
        </w:rPr>
        <w:t xml:space="preserve"> </w:t>
      </w:r>
      <w:r w:rsidRPr="002D20E2">
        <w:rPr>
          <w:rFonts w:ascii="David" w:hAnsi="David" w:hint="eastAsia"/>
          <w:color w:val="000000"/>
          <w:rtl/>
        </w:rPr>
        <w:t>הינו</w:t>
      </w:r>
      <w:r w:rsidRPr="002D20E2">
        <w:rPr>
          <w:rFonts w:ascii="David" w:hAnsi="David"/>
          <w:color w:val="000000"/>
          <w:rtl/>
        </w:rPr>
        <w:t xml:space="preserve"> </w:t>
      </w:r>
      <w:r w:rsidRPr="002D20E2">
        <w:rPr>
          <w:rFonts w:ascii="David" w:hAnsi="David" w:hint="eastAsia"/>
          <w:color w:val="000000"/>
          <w:rtl/>
        </w:rPr>
        <w:t>סכסוך</w:t>
      </w:r>
      <w:r w:rsidRPr="002D20E2">
        <w:rPr>
          <w:rFonts w:ascii="David" w:hAnsi="David"/>
          <w:color w:val="000000"/>
          <w:rtl/>
        </w:rPr>
        <w:t xml:space="preserve"> </w:t>
      </w:r>
      <w:r w:rsidRPr="002D20E2">
        <w:rPr>
          <w:rFonts w:ascii="David" w:hAnsi="David" w:hint="eastAsia"/>
          <w:color w:val="000000"/>
          <w:rtl/>
        </w:rPr>
        <w:t>במהלכו</w:t>
      </w:r>
      <w:r w:rsidRPr="002D20E2">
        <w:rPr>
          <w:rFonts w:ascii="David" w:hAnsi="David"/>
          <w:color w:val="000000"/>
          <w:rtl/>
        </w:rPr>
        <w:t xml:space="preserve"> </w:t>
      </w:r>
      <w:r w:rsidRPr="002D20E2">
        <w:rPr>
          <w:rFonts w:ascii="David" w:hAnsi="David" w:hint="eastAsia"/>
          <w:color w:val="000000"/>
          <w:rtl/>
        </w:rPr>
        <w:t>נפצע</w:t>
      </w:r>
      <w:r w:rsidRPr="002D20E2">
        <w:rPr>
          <w:rFonts w:ascii="David" w:hAnsi="David"/>
          <w:color w:val="000000"/>
          <w:rtl/>
        </w:rPr>
        <w:t xml:space="preserve"> </w:t>
      </w:r>
      <w:r w:rsidRPr="002D20E2">
        <w:rPr>
          <w:rFonts w:ascii="David" w:hAnsi="David" w:hint="eastAsia"/>
          <w:color w:val="000000"/>
          <w:rtl/>
        </w:rPr>
        <w:t>אדם</w:t>
      </w:r>
      <w:r w:rsidRPr="002D20E2">
        <w:rPr>
          <w:rFonts w:ascii="David" w:hAnsi="David"/>
          <w:color w:val="000000"/>
          <w:rtl/>
        </w:rPr>
        <w:t xml:space="preserve"> </w:t>
      </w:r>
      <w:r w:rsidRPr="002D20E2">
        <w:rPr>
          <w:rFonts w:ascii="David" w:hAnsi="David" w:hint="eastAsia"/>
          <w:color w:val="000000"/>
          <w:rtl/>
        </w:rPr>
        <w:t>מירי</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הודה</w:t>
      </w:r>
      <w:r w:rsidRPr="002D20E2">
        <w:rPr>
          <w:rFonts w:ascii="David" w:hAnsi="David"/>
          <w:color w:val="000000"/>
          <w:rtl/>
        </w:rPr>
        <w:t xml:space="preserve"> </w:t>
      </w:r>
      <w:r w:rsidRPr="002D20E2">
        <w:rPr>
          <w:rFonts w:ascii="David" w:hAnsi="David" w:hint="eastAsia"/>
          <w:color w:val="000000"/>
          <w:rtl/>
        </w:rPr>
        <w:t>מיד</w:t>
      </w:r>
      <w:r w:rsidRPr="002D20E2">
        <w:rPr>
          <w:rFonts w:ascii="David" w:hAnsi="David"/>
          <w:color w:val="000000"/>
          <w:rtl/>
        </w:rPr>
        <w:t xml:space="preserve"> </w:t>
      </w:r>
      <w:r w:rsidRPr="002D20E2">
        <w:rPr>
          <w:rFonts w:ascii="David" w:hAnsi="David" w:hint="eastAsia"/>
          <w:color w:val="000000"/>
          <w:rtl/>
        </w:rPr>
        <w:t>כאשר</w:t>
      </w:r>
      <w:r w:rsidRPr="002D20E2">
        <w:rPr>
          <w:rFonts w:ascii="David" w:hAnsi="David"/>
          <w:color w:val="000000"/>
          <w:rtl/>
        </w:rPr>
        <w:t xml:space="preserve"> </w:t>
      </w:r>
      <w:r w:rsidRPr="002D20E2">
        <w:rPr>
          <w:rFonts w:ascii="David" w:hAnsi="David" w:hint="eastAsia"/>
          <w:color w:val="000000"/>
          <w:rtl/>
        </w:rPr>
        <w:t>המשטרה</w:t>
      </w:r>
      <w:r w:rsidRPr="002D20E2">
        <w:rPr>
          <w:rFonts w:ascii="David" w:hAnsi="David"/>
          <w:color w:val="000000"/>
          <w:rtl/>
        </w:rPr>
        <w:t xml:space="preserve"> </w:t>
      </w:r>
      <w:r w:rsidRPr="002D20E2">
        <w:rPr>
          <w:rFonts w:ascii="David" w:hAnsi="David" w:hint="eastAsia"/>
          <w:color w:val="000000"/>
          <w:rtl/>
        </w:rPr>
        <w:t>מצאה</w:t>
      </w:r>
      <w:r w:rsidRPr="002D20E2">
        <w:rPr>
          <w:rFonts w:ascii="David" w:hAnsi="David"/>
          <w:color w:val="000000"/>
          <w:rtl/>
        </w:rPr>
        <w:t xml:space="preserve"> </w:t>
      </w:r>
      <w:r w:rsidRPr="002D20E2">
        <w:rPr>
          <w:rFonts w:ascii="David" w:hAnsi="David" w:hint="eastAsia"/>
          <w:color w:val="000000"/>
          <w:rtl/>
        </w:rPr>
        <w:t>את</w:t>
      </w:r>
      <w:r w:rsidRPr="002D20E2">
        <w:rPr>
          <w:rFonts w:ascii="David" w:hAnsi="David"/>
          <w:color w:val="000000"/>
          <w:rtl/>
        </w:rPr>
        <w:t xml:space="preserve"> </w:t>
      </w:r>
      <w:r w:rsidRPr="002D20E2">
        <w:rPr>
          <w:rFonts w:ascii="David" w:hAnsi="David" w:hint="eastAsia"/>
          <w:color w:val="000000"/>
          <w:rtl/>
        </w:rPr>
        <w:t>הנשק</w:t>
      </w:r>
      <w:r w:rsidRPr="002D20E2">
        <w:rPr>
          <w:rFonts w:ascii="David" w:hAnsi="David"/>
          <w:color w:val="000000"/>
          <w:rtl/>
        </w:rPr>
        <w:t xml:space="preserve"> </w:t>
      </w:r>
      <w:r w:rsidRPr="002D20E2">
        <w:rPr>
          <w:rFonts w:ascii="David" w:hAnsi="David" w:hint="eastAsia"/>
          <w:color w:val="000000"/>
          <w:rtl/>
        </w:rPr>
        <w:t>ומסר</w:t>
      </w:r>
      <w:r w:rsidRPr="002D20E2">
        <w:rPr>
          <w:rFonts w:ascii="David" w:hAnsi="David"/>
          <w:color w:val="000000"/>
          <w:rtl/>
        </w:rPr>
        <w:t xml:space="preserve"> </w:t>
      </w:r>
      <w:r w:rsidRPr="002D20E2">
        <w:rPr>
          <w:rFonts w:ascii="David" w:hAnsi="David" w:hint="eastAsia"/>
          <w:color w:val="000000"/>
          <w:rtl/>
        </w:rPr>
        <w:t>כי</w:t>
      </w:r>
      <w:r w:rsidRPr="002D20E2">
        <w:rPr>
          <w:rFonts w:ascii="David" w:hAnsi="David"/>
          <w:color w:val="000000"/>
          <w:rtl/>
        </w:rPr>
        <w:t xml:space="preserve"> </w:t>
      </w:r>
      <w:r w:rsidRPr="002D20E2">
        <w:rPr>
          <w:rFonts w:ascii="David" w:hAnsi="David" w:hint="eastAsia"/>
          <w:color w:val="000000"/>
          <w:rtl/>
        </w:rPr>
        <w:t>מדובר</w:t>
      </w:r>
      <w:r w:rsidRPr="002D20E2">
        <w:rPr>
          <w:rFonts w:ascii="David" w:hAnsi="David"/>
          <w:color w:val="000000"/>
          <w:rtl/>
        </w:rPr>
        <w:t xml:space="preserve"> </w:t>
      </w:r>
      <w:r w:rsidRPr="002D20E2">
        <w:rPr>
          <w:rFonts w:ascii="David" w:hAnsi="David" w:hint="eastAsia"/>
          <w:color w:val="000000"/>
          <w:rtl/>
        </w:rPr>
        <w:t>בנשק</w:t>
      </w:r>
      <w:r w:rsidRPr="002D20E2">
        <w:rPr>
          <w:rFonts w:ascii="David" w:hAnsi="David"/>
          <w:color w:val="000000"/>
          <w:rtl/>
        </w:rPr>
        <w:t xml:space="preserve"> </w:t>
      </w:r>
      <w:r w:rsidRPr="002D20E2">
        <w:rPr>
          <w:rFonts w:ascii="David" w:hAnsi="David" w:hint="eastAsia"/>
          <w:color w:val="000000"/>
          <w:rtl/>
        </w:rPr>
        <w:t>להגנה</w:t>
      </w:r>
      <w:r w:rsidRPr="002D20E2">
        <w:rPr>
          <w:rFonts w:ascii="David" w:hAnsi="David"/>
          <w:color w:val="000000"/>
          <w:rtl/>
        </w:rPr>
        <w:t xml:space="preserve"> </w:t>
      </w:r>
      <w:r w:rsidRPr="002D20E2">
        <w:rPr>
          <w:rFonts w:ascii="David" w:hAnsi="David" w:hint="eastAsia"/>
          <w:color w:val="000000"/>
          <w:rtl/>
        </w:rPr>
        <w:t>עצמית</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שיתף</w:t>
      </w:r>
      <w:r w:rsidRPr="002D20E2">
        <w:rPr>
          <w:rFonts w:ascii="David" w:hAnsi="David"/>
          <w:color w:val="000000"/>
          <w:rtl/>
        </w:rPr>
        <w:t xml:space="preserve"> </w:t>
      </w:r>
      <w:r w:rsidRPr="002D20E2">
        <w:rPr>
          <w:rFonts w:ascii="David" w:hAnsi="David" w:hint="eastAsia"/>
          <w:color w:val="000000"/>
          <w:rtl/>
        </w:rPr>
        <w:t>פעולה</w:t>
      </w:r>
      <w:r w:rsidRPr="002D20E2">
        <w:rPr>
          <w:rFonts w:ascii="David" w:hAnsi="David"/>
          <w:color w:val="000000"/>
          <w:rtl/>
        </w:rPr>
        <w:t xml:space="preserve"> </w:t>
      </w:r>
      <w:r w:rsidRPr="002D20E2">
        <w:rPr>
          <w:rFonts w:ascii="David" w:hAnsi="David" w:hint="eastAsia"/>
          <w:color w:val="000000"/>
          <w:rtl/>
        </w:rPr>
        <w:t>עם</w:t>
      </w:r>
      <w:r w:rsidRPr="002D20E2">
        <w:rPr>
          <w:rFonts w:ascii="David" w:hAnsi="David"/>
          <w:color w:val="000000"/>
          <w:rtl/>
        </w:rPr>
        <w:t xml:space="preserve"> </w:t>
      </w:r>
      <w:r w:rsidRPr="002D20E2">
        <w:rPr>
          <w:rFonts w:ascii="David" w:hAnsi="David" w:hint="eastAsia"/>
          <w:color w:val="000000"/>
          <w:rtl/>
        </w:rPr>
        <w:t>שירות</w:t>
      </w:r>
      <w:r w:rsidRPr="002D20E2">
        <w:rPr>
          <w:rFonts w:ascii="David" w:hAnsi="David"/>
          <w:color w:val="000000"/>
          <w:rtl/>
        </w:rPr>
        <w:t xml:space="preserve"> </w:t>
      </w:r>
      <w:r w:rsidRPr="002D20E2">
        <w:rPr>
          <w:rFonts w:ascii="David" w:hAnsi="David" w:hint="eastAsia"/>
          <w:color w:val="000000"/>
          <w:rtl/>
        </w:rPr>
        <w:t>המבחן</w:t>
      </w:r>
      <w:r w:rsidRPr="002D20E2">
        <w:rPr>
          <w:rFonts w:ascii="David" w:hAnsi="David"/>
          <w:color w:val="000000"/>
          <w:rtl/>
        </w:rPr>
        <w:t xml:space="preserve">, </w:t>
      </w:r>
      <w:r w:rsidRPr="002D20E2">
        <w:rPr>
          <w:rFonts w:ascii="David" w:hAnsi="David" w:hint="eastAsia"/>
          <w:color w:val="000000"/>
          <w:rtl/>
        </w:rPr>
        <w:t>הגיע</w:t>
      </w:r>
      <w:r w:rsidRPr="002D20E2">
        <w:rPr>
          <w:rFonts w:ascii="David" w:hAnsi="David"/>
          <w:color w:val="000000"/>
          <w:rtl/>
        </w:rPr>
        <w:t xml:space="preserve"> </w:t>
      </w:r>
      <w:r w:rsidRPr="002D20E2">
        <w:rPr>
          <w:rFonts w:ascii="David" w:hAnsi="David" w:hint="eastAsia"/>
          <w:color w:val="000000"/>
          <w:rtl/>
        </w:rPr>
        <w:t>לפגישות</w:t>
      </w:r>
      <w:r w:rsidRPr="002D20E2">
        <w:rPr>
          <w:rFonts w:ascii="David" w:hAnsi="David"/>
          <w:color w:val="000000"/>
          <w:rtl/>
        </w:rPr>
        <w:t xml:space="preserve"> </w:t>
      </w:r>
      <w:r w:rsidRPr="002D20E2">
        <w:rPr>
          <w:rFonts w:ascii="David" w:hAnsi="David" w:hint="eastAsia"/>
          <w:color w:val="000000"/>
          <w:rtl/>
        </w:rPr>
        <w:t>כפי</w:t>
      </w:r>
      <w:r w:rsidRPr="002D20E2">
        <w:rPr>
          <w:rFonts w:ascii="David" w:hAnsi="David"/>
          <w:color w:val="000000"/>
          <w:rtl/>
        </w:rPr>
        <w:t xml:space="preserve"> </w:t>
      </w:r>
      <w:r w:rsidRPr="002D20E2">
        <w:rPr>
          <w:rFonts w:ascii="David" w:hAnsi="David" w:hint="eastAsia"/>
          <w:color w:val="000000"/>
          <w:rtl/>
        </w:rPr>
        <w:t>הנדרש</w:t>
      </w:r>
      <w:r w:rsidRPr="002D20E2">
        <w:rPr>
          <w:rFonts w:ascii="David" w:hAnsi="David"/>
          <w:color w:val="000000"/>
          <w:rtl/>
        </w:rPr>
        <w:t xml:space="preserve"> </w:t>
      </w:r>
      <w:r w:rsidRPr="002D20E2">
        <w:rPr>
          <w:rFonts w:ascii="David" w:hAnsi="David" w:hint="eastAsia"/>
          <w:color w:val="000000"/>
          <w:rtl/>
        </w:rPr>
        <w:t>ונמצא</w:t>
      </w:r>
      <w:r w:rsidRPr="002D20E2">
        <w:rPr>
          <w:rFonts w:ascii="David" w:hAnsi="David"/>
          <w:color w:val="000000"/>
          <w:rtl/>
        </w:rPr>
        <w:t xml:space="preserve"> </w:t>
      </w:r>
      <w:r w:rsidRPr="002D20E2">
        <w:rPr>
          <w:rFonts w:ascii="David" w:hAnsi="David" w:hint="eastAsia"/>
          <w:color w:val="000000"/>
          <w:rtl/>
        </w:rPr>
        <w:t>כעת</w:t>
      </w:r>
      <w:r w:rsidRPr="002D20E2">
        <w:rPr>
          <w:rFonts w:ascii="David" w:hAnsi="David"/>
          <w:color w:val="000000"/>
          <w:rtl/>
        </w:rPr>
        <w:t xml:space="preserve"> </w:t>
      </w:r>
      <w:r w:rsidRPr="002D20E2">
        <w:rPr>
          <w:rFonts w:ascii="David" w:hAnsi="David" w:hint="eastAsia"/>
          <w:color w:val="000000"/>
          <w:rtl/>
        </w:rPr>
        <w:t>באפיק</w:t>
      </w:r>
      <w:r w:rsidRPr="002D20E2">
        <w:rPr>
          <w:rFonts w:ascii="David" w:hAnsi="David"/>
          <w:color w:val="000000"/>
          <w:rtl/>
        </w:rPr>
        <w:t xml:space="preserve"> </w:t>
      </w:r>
      <w:r w:rsidRPr="002D20E2">
        <w:rPr>
          <w:rFonts w:ascii="David" w:hAnsi="David" w:hint="eastAsia"/>
          <w:color w:val="000000"/>
          <w:rtl/>
        </w:rPr>
        <w:t>שיקומי</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אב</w:t>
      </w:r>
      <w:r w:rsidRPr="002D20E2">
        <w:rPr>
          <w:rFonts w:ascii="David" w:hAnsi="David"/>
          <w:color w:val="000000"/>
          <w:rtl/>
        </w:rPr>
        <w:t xml:space="preserve"> </w:t>
      </w:r>
      <w:r w:rsidRPr="002D20E2">
        <w:rPr>
          <w:rFonts w:ascii="David" w:hAnsi="David" w:hint="eastAsia"/>
          <w:color w:val="000000"/>
          <w:rtl/>
        </w:rPr>
        <w:t>לתינוקת</w:t>
      </w:r>
      <w:r w:rsidRPr="002D20E2">
        <w:rPr>
          <w:rFonts w:ascii="David" w:hAnsi="David"/>
          <w:color w:val="000000"/>
          <w:rtl/>
        </w:rPr>
        <w:t xml:space="preserve"> </w:t>
      </w:r>
      <w:r w:rsidRPr="002D20E2">
        <w:rPr>
          <w:rFonts w:ascii="David" w:hAnsi="David" w:hint="eastAsia"/>
          <w:color w:val="000000"/>
          <w:rtl/>
        </w:rPr>
        <w:t>בת</w:t>
      </w:r>
      <w:r w:rsidRPr="002D20E2">
        <w:rPr>
          <w:rFonts w:ascii="David" w:hAnsi="David"/>
          <w:color w:val="000000"/>
          <w:rtl/>
        </w:rPr>
        <w:t xml:space="preserve"> 4 </w:t>
      </w:r>
      <w:r w:rsidRPr="002D20E2">
        <w:rPr>
          <w:rFonts w:ascii="David" w:hAnsi="David" w:hint="eastAsia"/>
          <w:color w:val="000000"/>
          <w:rtl/>
        </w:rPr>
        <w:t>חודשים</w:t>
      </w:r>
      <w:r w:rsidRPr="002D20E2">
        <w:rPr>
          <w:rFonts w:ascii="David" w:hAnsi="David"/>
          <w:color w:val="000000"/>
          <w:rtl/>
        </w:rPr>
        <w:t xml:space="preserve">. </w:t>
      </w:r>
      <w:r w:rsidRPr="002D20E2">
        <w:rPr>
          <w:rFonts w:ascii="David" w:hAnsi="David" w:hint="eastAsia"/>
          <w:color w:val="000000"/>
          <w:rtl/>
        </w:rPr>
        <w:t>נוכח</w:t>
      </w:r>
      <w:r w:rsidRPr="002D20E2">
        <w:rPr>
          <w:rFonts w:ascii="David" w:hAnsi="David"/>
          <w:color w:val="000000"/>
          <w:rtl/>
        </w:rPr>
        <w:t xml:space="preserve"> </w:t>
      </w:r>
      <w:r w:rsidRPr="002D20E2">
        <w:rPr>
          <w:rFonts w:ascii="David" w:hAnsi="David" w:hint="eastAsia"/>
          <w:color w:val="000000"/>
          <w:rtl/>
        </w:rPr>
        <w:t>נסיבותיו</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והאפיק</w:t>
      </w:r>
      <w:r w:rsidRPr="002D20E2">
        <w:rPr>
          <w:rFonts w:ascii="David" w:hAnsi="David"/>
          <w:color w:val="000000"/>
          <w:rtl/>
        </w:rPr>
        <w:t xml:space="preserve"> </w:t>
      </w:r>
      <w:r w:rsidRPr="002D20E2">
        <w:rPr>
          <w:rFonts w:ascii="David" w:hAnsi="David" w:hint="eastAsia"/>
          <w:color w:val="000000"/>
          <w:rtl/>
        </w:rPr>
        <w:t>השיקומי</w:t>
      </w:r>
      <w:r w:rsidRPr="002D20E2">
        <w:rPr>
          <w:rFonts w:ascii="David" w:hAnsi="David"/>
          <w:color w:val="000000"/>
          <w:rtl/>
        </w:rPr>
        <w:t xml:space="preserve"> </w:t>
      </w:r>
      <w:r w:rsidRPr="002D20E2">
        <w:rPr>
          <w:rFonts w:ascii="David" w:hAnsi="David" w:hint="eastAsia"/>
          <w:color w:val="000000"/>
          <w:rtl/>
        </w:rPr>
        <w:t>ניתן</w:t>
      </w:r>
      <w:r w:rsidRPr="002D20E2">
        <w:rPr>
          <w:rFonts w:ascii="David" w:hAnsi="David"/>
          <w:color w:val="000000"/>
          <w:rtl/>
        </w:rPr>
        <w:t xml:space="preserve"> </w:t>
      </w:r>
      <w:r w:rsidRPr="002D20E2">
        <w:rPr>
          <w:rFonts w:ascii="David" w:hAnsi="David" w:hint="eastAsia"/>
          <w:color w:val="000000"/>
          <w:rtl/>
        </w:rPr>
        <w:t>לסטות</w:t>
      </w:r>
      <w:r w:rsidRPr="002D20E2">
        <w:rPr>
          <w:rFonts w:ascii="David" w:hAnsi="David"/>
          <w:color w:val="000000"/>
          <w:rtl/>
        </w:rPr>
        <w:t xml:space="preserve"> </w:t>
      </w:r>
      <w:r w:rsidRPr="002D20E2">
        <w:rPr>
          <w:rFonts w:ascii="David" w:hAnsi="David" w:hint="eastAsia"/>
          <w:color w:val="000000"/>
          <w:rtl/>
        </w:rPr>
        <w:t>ממתחם</w:t>
      </w:r>
      <w:r w:rsidRPr="002D20E2">
        <w:rPr>
          <w:rFonts w:ascii="David" w:hAnsi="David"/>
          <w:color w:val="000000"/>
          <w:rtl/>
        </w:rPr>
        <w:t xml:space="preserve"> </w:t>
      </w:r>
      <w:r w:rsidRPr="002D20E2">
        <w:rPr>
          <w:rFonts w:ascii="David" w:hAnsi="David" w:hint="eastAsia"/>
          <w:color w:val="000000"/>
          <w:rtl/>
        </w:rPr>
        <w:t>העונש</w:t>
      </w:r>
      <w:r w:rsidRPr="002D20E2">
        <w:rPr>
          <w:rFonts w:ascii="David" w:hAnsi="David"/>
          <w:color w:val="000000"/>
          <w:rtl/>
        </w:rPr>
        <w:t xml:space="preserve">. </w:t>
      </w:r>
      <w:r w:rsidRPr="002D20E2">
        <w:rPr>
          <w:rFonts w:ascii="David" w:hAnsi="David" w:hint="eastAsia"/>
          <w:color w:val="000000"/>
          <w:rtl/>
        </w:rPr>
        <w:t>ולפיכך</w:t>
      </w:r>
      <w:r w:rsidRPr="002D20E2">
        <w:rPr>
          <w:rFonts w:ascii="David" w:hAnsi="David"/>
          <w:color w:val="000000"/>
          <w:rtl/>
        </w:rPr>
        <w:t xml:space="preserve"> </w:t>
      </w:r>
      <w:r w:rsidRPr="002D20E2">
        <w:rPr>
          <w:rFonts w:ascii="David" w:hAnsi="David" w:hint="eastAsia"/>
          <w:color w:val="000000"/>
          <w:rtl/>
        </w:rPr>
        <w:t>עתר</w:t>
      </w:r>
      <w:r w:rsidRPr="002D20E2">
        <w:rPr>
          <w:rFonts w:ascii="David" w:hAnsi="David"/>
          <w:color w:val="000000"/>
          <w:rtl/>
        </w:rPr>
        <w:t xml:space="preserve"> </w:t>
      </w:r>
      <w:r w:rsidRPr="002D20E2">
        <w:rPr>
          <w:rFonts w:ascii="David" w:hAnsi="David" w:hint="eastAsia"/>
          <w:color w:val="000000"/>
          <w:rtl/>
        </w:rPr>
        <w:t>ב</w:t>
      </w:r>
      <w:r w:rsidRPr="002D20E2">
        <w:rPr>
          <w:rFonts w:ascii="David" w:hAnsi="David"/>
          <w:color w:val="000000"/>
          <w:rtl/>
        </w:rPr>
        <w:t>"</w:t>
      </w:r>
      <w:r w:rsidRPr="002D20E2">
        <w:rPr>
          <w:rFonts w:ascii="David" w:hAnsi="David" w:hint="eastAsia"/>
          <w:color w:val="000000"/>
          <w:rtl/>
        </w:rPr>
        <w:t>כ</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להשית</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עונש</w:t>
      </w:r>
      <w:r w:rsidRPr="002D20E2">
        <w:rPr>
          <w:rFonts w:ascii="David" w:hAnsi="David"/>
          <w:color w:val="000000"/>
          <w:rtl/>
        </w:rPr>
        <w:t xml:space="preserve"> </w:t>
      </w:r>
      <w:r w:rsidRPr="002D20E2">
        <w:rPr>
          <w:rFonts w:ascii="David" w:hAnsi="David" w:hint="eastAsia"/>
          <w:color w:val="000000"/>
          <w:rtl/>
        </w:rPr>
        <w:t>מאסר</w:t>
      </w:r>
      <w:r w:rsidRPr="002D20E2">
        <w:rPr>
          <w:rFonts w:ascii="David" w:hAnsi="David"/>
          <w:color w:val="000000"/>
          <w:rtl/>
        </w:rPr>
        <w:t xml:space="preserve"> </w:t>
      </w:r>
      <w:r w:rsidRPr="002D20E2">
        <w:rPr>
          <w:rFonts w:ascii="David" w:hAnsi="David" w:hint="eastAsia"/>
          <w:color w:val="000000"/>
          <w:rtl/>
        </w:rPr>
        <w:t>שירוצה</w:t>
      </w:r>
      <w:r w:rsidRPr="002D20E2">
        <w:rPr>
          <w:rFonts w:ascii="David" w:hAnsi="David"/>
          <w:color w:val="000000"/>
          <w:rtl/>
        </w:rPr>
        <w:t xml:space="preserve"> </w:t>
      </w:r>
      <w:r w:rsidRPr="002D20E2">
        <w:rPr>
          <w:rFonts w:ascii="David" w:hAnsi="David" w:hint="eastAsia"/>
          <w:color w:val="000000"/>
          <w:rtl/>
        </w:rPr>
        <w:t>בעבודות</w:t>
      </w:r>
      <w:r w:rsidRPr="002D20E2">
        <w:rPr>
          <w:rFonts w:ascii="David" w:hAnsi="David"/>
          <w:color w:val="000000"/>
          <w:rtl/>
        </w:rPr>
        <w:t xml:space="preserve"> </w:t>
      </w:r>
      <w:r w:rsidRPr="002D20E2">
        <w:rPr>
          <w:rFonts w:ascii="David" w:hAnsi="David" w:hint="eastAsia"/>
          <w:color w:val="000000"/>
          <w:rtl/>
        </w:rPr>
        <w:t>שירות</w:t>
      </w:r>
      <w:r w:rsidRPr="002D20E2">
        <w:rPr>
          <w:rFonts w:ascii="David" w:hAnsi="David"/>
          <w:color w:val="000000"/>
          <w:rtl/>
        </w:rPr>
        <w:t xml:space="preserve"> </w:t>
      </w:r>
      <w:r w:rsidRPr="002D20E2">
        <w:rPr>
          <w:rFonts w:ascii="David" w:hAnsi="David" w:hint="eastAsia"/>
          <w:color w:val="000000"/>
          <w:rtl/>
        </w:rPr>
        <w:t>לצד</w:t>
      </w:r>
      <w:r w:rsidRPr="002D20E2">
        <w:rPr>
          <w:rFonts w:ascii="David" w:hAnsi="David"/>
          <w:color w:val="000000"/>
          <w:rtl/>
        </w:rPr>
        <w:t xml:space="preserve"> </w:t>
      </w:r>
      <w:r w:rsidRPr="002D20E2">
        <w:rPr>
          <w:rFonts w:ascii="David" w:hAnsi="David" w:hint="eastAsia"/>
          <w:color w:val="000000"/>
          <w:rtl/>
        </w:rPr>
        <w:t>מאסר</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תנאי</w:t>
      </w:r>
      <w:r w:rsidRPr="002D20E2">
        <w:rPr>
          <w:rFonts w:ascii="David" w:hAnsi="David"/>
          <w:color w:val="000000"/>
          <w:rtl/>
        </w:rPr>
        <w:t xml:space="preserve"> </w:t>
      </w:r>
      <w:r w:rsidRPr="002D20E2">
        <w:rPr>
          <w:rFonts w:ascii="David" w:hAnsi="David" w:hint="eastAsia"/>
          <w:color w:val="000000"/>
          <w:rtl/>
        </w:rPr>
        <w:t>וקנס</w:t>
      </w:r>
      <w:r w:rsidRPr="002D20E2">
        <w:rPr>
          <w:rFonts w:ascii="David" w:hAnsi="David"/>
          <w:color w:val="000000"/>
          <w:rtl/>
        </w:rPr>
        <w:t xml:space="preserve">. </w:t>
      </w:r>
    </w:p>
    <w:p w14:paraId="7F3A2337"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הביע</w:t>
      </w:r>
      <w:r w:rsidRPr="002D20E2">
        <w:rPr>
          <w:rFonts w:ascii="David" w:hAnsi="David"/>
          <w:color w:val="000000"/>
          <w:rtl/>
        </w:rPr>
        <w:t xml:space="preserve"> </w:t>
      </w:r>
      <w:r w:rsidRPr="002D20E2">
        <w:rPr>
          <w:rFonts w:ascii="David" w:hAnsi="David" w:hint="eastAsia"/>
          <w:color w:val="000000"/>
          <w:rtl/>
        </w:rPr>
        <w:t>חרטה</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מעשיו</w:t>
      </w:r>
      <w:r w:rsidRPr="002D20E2">
        <w:rPr>
          <w:rFonts w:ascii="David" w:hAnsi="David"/>
          <w:color w:val="000000"/>
          <w:rtl/>
        </w:rPr>
        <w:t>.</w:t>
      </w:r>
    </w:p>
    <w:p w14:paraId="74660045" w14:textId="77777777" w:rsidR="0081098D" w:rsidRPr="002D20E2" w:rsidRDefault="0081098D" w:rsidP="0081098D">
      <w:pPr>
        <w:spacing w:after="120" w:line="360" w:lineRule="auto"/>
        <w:jc w:val="both"/>
        <w:rPr>
          <w:bCs/>
          <w:u w:val="single"/>
          <w:lang w:eastAsia="he-IL"/>
        </w:rPr>
      </w:pPr>
      <w:r w:rsidRPr="002D20E2">
        <w:rPr>
          <w:bCs/>
          <w:u w:val="single"/>
          <w:rtl/>
          <w:lang w:eastAsia="he-IL"/>
        </w:rPr>
        <w:t>דיון - קביעת מתחם העונש ההולם</w:t>
      </w:r>
    </w:p>
    <w:p w14:paraId="08254AAF"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color w:val="000000"/>
          <w:rtl/>
        </w:rPr>
        <w:t>כתב</w:t>
      </w:r>
      <w:r w:rsidRPr="002D20E2">
        <w:rPr>
          <w:rFonts w:ascii="David" w:hAnsi="David"/>
          <w:color w:val="000000"/>
          <w:rtl/>
        </w:rPr>
        <w:t xml:space="preserve"> </w:t>
      </w:r>
      <w:r w:rsidRPr="002D20E2">
        <w:rPr>
          <w:rFonts w:ascii="David" w:hAnsi="David" w:hint="eastAsia"/>
          <w:color w:val="000000"/>
          <w:rtl/>
        </w:rPr>
        <w:t>האישום</w:t>
      </w:r>
      <w:r w:rsidRPr="002D20E2">
        <w:rPr>
          <w:rFonts w:ascii="David" w:hAnsi="David"/>
          <w:color w:val="000000"/>
          <w:rtl/>
        </w:rPr>
        <w:t xml:space="preserve"> </w:t>
      </w:r>
      <w:r w:rsidRPr="002D20E2">
        <w:rPr>
          <w:rFonts w:ascii="David" w:hAnsi="David" w:hint="eastAsia"/>
          <w:color w:val="000000"/>
          <w:rtl/>
        </w:rPr>
        <w:t>מתאר</w:t>
      </w:r>
      <w:r w:rsidRPr="002D20E2">
        <w:rPr>
          <w:rFonts w:ascii="David" w:hAnsi="David"/>
          <w:color w:val="000000"/>
          <w:rtl/>
        </w:rPr>
        <w:t xml:space="preserve"> </w:t>
      </w:r>
      <w:r w:rsidRPr="002D20E2">
        <w:rPr>
          <w:rFonts w:ascii="David" w:hAnsi="David" w:hint="eastAsia"/>
          <w:color w:val="000000"/>
          <w:rtl/>
        </w:rPr>
        <w:t>אירוע</w:t>
      </w:r>
      <w:r w:rsidRPr="002D20E2">
        <w:rPr>
          <w:rFonts w:ascii="David" w:hAnsi="David"/>
          <w:color w:val="000000"/>
          <w:rtl/>
        </w:rPr>
        <w:t xml:space="preserve"> </w:t>
      </w:r>
      <w:r w:rsidRPr="002D20E2">
        <w:rPr>
          <w:rFonts w:ascii="David" w:hAnsi="David" w:hint="eastAsia"/>
          <w:color w:val="000000"/>
          <w:rtl/>
        </w:rPr>
        <w:t>אחד</w:t>
      </w:r>
      <w:r w:rsidRPr="002D20E2">
        <w:rPr>
          <w:rFonts w:ascii="David" w:hAnsi="David"/>
          <w:color w:val="000000"/>
          <w:rtl/>
        </w:rPr>
        <w:t xml:space="preserve">, </w:t>
      </w:r>
      <w:r w:rsidRPr="002D20E2">
        <w:rPr>
          <w:rFonts w:ascii="David" w:hAnsi="David" w:hint="eastAsia"/>
          <w:color w:val="000000"/>
          <w:rtl/>
        </w:rPr>
        <w:t>ומכאן</w:t>
      </w:r>
      <w:r w:rsidRPr="002D20E2">
        <w:rPr>
          <w:rFonts w:ascii="David" w:hAnsi="David"/>
          <w:color w:val="000000"/>
          <w:rtl/>
        </w:rPr>
        <w:t xml:space="preserve"> </w:t>
      </w:r>
      <w:r w:rsidRPr="002D20E2">
        <w:rPr>
          <w:rFonts w:ascii="David" w:hAnsi="David" w:hint="eastAsia"/>
          <w:color w:val="000000"/>
          <w:rtl/>
        </w:rPr>
        <w:t>שיש</w:t>
      </w:r>
      <w:r w:rsidRPr="002D20E2">
        <w:rPr>
          <w:rFonts w:ascii="David" w:hAnsi="David"/>
          <w:color w:val="000000"/>
          <w:rtl/>
        </w:rPr>
        <w:t xml:space="preserve"> </w:t>
      </w:r>
      <w:r w:rsidRPr="002D20E2">
        <w:rPr>
          <w:rFonts w:ascii="David" w:hAnsi="David" w:hint="eastAsia"/>
          <w:color w:val="000000"/>
          <w:rtl/>
        </w:rPr>
        <w:t>לקבוע</w:t>
      </w:r>
      <w:r w:rsidRPr="002D20E2">
        <w:rPr>
          <w:rFonts w:ascii="David" w:hAnsi="David"/>
          <w:color w:val="000000"/>
          <w:rtl/>
        </w:rPr>
        <w:t xml:space="preserve"> </w:t>
      </w:r>
      <w:r w:rsidRPr="002D20E2">
        <w:rPr>
          <w:rFonts w:ascii="David" w:hAnsi="David" w:hint="eastAsia"/>
          <w:color w:val="000000"/>
          <w:rtl/>
        </w:rPr>
        <w:t>בגינו</w:t>
      </w:r>
      <w:r w:rsidRPr="002D20E2">
        <w:rPr>
          <w:rFonts w:ascii="David" w:hAnsi="David"/>
          <w:color w:val="000000"/>
          <w:rtl/>
        </w:rPr>
        <w:t xml:space="preserve"> </w:t>
      </w:r>
      <w:r w:rsidRPr="002D20E2">
        <w:rPr>
          <w:rFonts w:ascii="David" w:hAnsi="David" w:hint="eastAsia"/>
          <w:b/>
          <w:bCs/>
          <w:color w:val="000000"/>
          <w:rtl/>
        </w:rPr>
        <w:t>מתחם</w:t>
      </w:r>
      <w:r w:rsidRPr="002D20E2">
        <w:rPr>
          <w:rFonts w:ascii="David" w:hAnsi="David"/>
          <w:b/>
          <w:bCs/>
          <w:color w:val="000000"/>
          <w:rtl/>
        </w:rPr>
        <w:t xml:space="preserve"> </w:t>
      </w:r>
      <w:r w:rsidRPr="002D20E2">
        <w:rPr>
          <w:rFonts w:ascii="David" w:hAnsi="David" w:hint="eastAsia"/>
          <w:b/>
          <w:bCs/>
          <w:color w:val="000000"/>
          <w:rtl/>
        </w:rPr>
        <w:t>עונש</w:t>
      </w:r>
      <w:r w:rsidRPr="002D20E2">
        <w:rPr>
          <w:rFonts w:ascii="David" w:hAnsi="David"/>
          <w:b/>
          <w:bCs/>
          <w:color w:val="000000"/>
          <w:rtl/>
        </w:rPr>
        <w:t xml:space="preserve"> </w:t>
      </w:r>
      <w:r w:rsidRPr="002D20E2">
        <w:rPr>
          <w:rFonts w:ascii="David" w:hAnsi="David" w:hint="eastAsia"/>
          <w:b/>
          <w:bCs/>
          <w:color w:val="000000"/>
          <w:rtl/>
        </w:rPr>
        <w:t>הולם</w:t>
      </w:r>
      <w:r w:rsidRPr="002D20E2">
        <w:rPr>
          <w:rFonts w:ascii="David" w:hAnsi="David"/>
          <w:b/>
          <w:bCs/>
          <w:color w:val="000000"/>
          <w:rtl/>
        </w:rPr>
        <w:t xml:space="preserve"> </w:t>
      </w:r>
      <w:r w:rsidRPr="002D20E2">
        <w:rPr>
          <w:rFonts w:ascii="David" w:hAnsi="David" w:hint="eastAsia"/>
          <w:b/>
          <w:bCs/>
          <w:color w:val="000000"/>
          <w:rtl/>
        </w:rPr>
        <w:t>אחד</w:t>
      </w:r>
      <w:r w:rsidRPr="002D20E2">
        <w:rPr>
          <w:rFonts w:ascii="David" w:hAnsi="David"/>
          <w:color w:val="000000"/>
          <w:rtl/>
        </w:rPr>
        <w:t xml:space="preserve">. </w:t>
      </w:r>
    </w:p>
    <w:p w14:paraId="19AED98B"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color w:val="000000"/>
          <w:rtl/>
        </w:rPr>
        <w:t>במקרה</w:t>
      </w:r>
      <w:r w:rsidRPr="002D20E2">
        <w:rPr>
          <w:rFonts w:ascii="David" w:hAnsi="David"/>
          <w:color w:val="000000"/>
          <w:rtl/>
        </w:rPr>
        <w:t xml:space="preserve"> </w:t>
      </w:r>
      <w:r w:rsidRPr="002D20E2">
        <w:rPr>
          <w:rFonts w:ascii="David" w:hAnsi="David" w:hint="eastAsia"/>
          <w:color w:val="000000"/>
          <w:rtl/>
        </w:rPr>
        <w:t>דנן</w:t>
      </w:r>
      <w:r w:rsidRPr="002D20E2">
        <w:rPr>
          <w:rFonts w:ascii="David" w:hAnsi="David"/>
          <w:color w:val="000000"/>
          <w:rtl/>
        </w:rPr>
        <w:t>,</w:t>
      </w:r>
      <w:r w:rsidRPr="002D20E2">
        <w:rPr>
          <w:rFonts w:ascii="David" w:hAnsi="David"/>
          <w:b/>
          <w:bCs/>
          <w:color w:val="000000"/>
          <w:rtl/>
        </w:rPr>
        <w:t xml:space="preserve"> </w:t>
      </w:r>
      <w:r w:rsidRPr="002D20E2">
        <w:rPr>
          <w:rFonts w:ascii="David" w:hAnsi="David" w:hint="eastAsia"/>
          <w:b/>
          <w:bCs/>
          <w:color w:val="000000"/>
          <w:rtl/>
        </w:rPr>
        <w:t>הערך</w:t>
      </w:r>
      <w:r w:rsidRPr="002D20E2">
        <w:rPr>
          <w:rFonts w:ascii="David" w:hAnsi="David"/>
          <w:b/>
          <w:bCs/>
          <w:color w:val="000000"/>
          <w:rtl/>
        </w:rPr>
        <w:t xml:space="preserve"> </w:t>
      </w:r>
      <w:r w:rsidRPr="002D20E2">
        <w:rPr>
          <w:rFonts w:ascii="David" w:hAnsi="David" w:hint="eastAsia"/>
          <w:b/>
          <w:bCs/>
          <w:color w:val="000000"/>
          <w:rtl/>
        </w:rPr>
        <w:t>החברתי</w:t>
      </w:r>
      <w:r w:rsidRPr="002D20E2">
        <w:rPr>
          <w:rFonts w:ascii="David" w:hAnsi="David"/>
          <w:color w:val="000000"/>
          <w:rtl/>
        </w:rPr>
        <w:t xml:space="preserve"> </w:t>
      </w:r>
      <w:r w:rsidRPr="002D20E2">
        <w:rPr>
          <w:rFonts w:ascii="David" w:hAnsi="David" w:hint="eastAsia"/>
          <w:color w:val="000000"/>
          <w:rtl/>
        </w:rPr>
        <w:t>אשר</w:t>
      </w:r>
      <w:r w:rsidRPr="002D20E2">
        <w:rPr>
          <w:rFonts w:ascii="David" w:hAnsi="David"/>
          <w:color w:val="000000"/>
          <w:rtl/>
        </w:rPr>
        <w:t xml:space="preserve"> </w:t>
      </w:r>
      <w:r w:rsidRPr="002D20E2">
        <w:rPr>
          <w:rFonts w:ascii="David" w:hAnsi="David" w:hint="eastAsia"/>
          <w:color w:val="000000"/>
          <w:rtl/>
        </w:rPr>
        <w:t>נפגע</w:t>
      </w:r>
      <w:r w:rsidRPr="002D20E2">
        <w:rPr>
          <w:rFonts w:ascii="David" w:hAnsi="David"/>
          <w:color w:val="000000"/>
          <w:rtl/>
        </w:rPr>
        <w:t xml:space="preserve"> </w:t>
      </w:r>
      <w:r w:rsidRPr="002D20E2">
        <w:rPr>
          <w:rFonts w:ascii="David" w:hAnsi="David" w:hint="eastAsia"/>
          <w:color w:val="000000"/>
          <w:rtl/>
        </w:rPr>
        <w:t>הינו</w:t>
      </w:r>
      <w:r w:rsidRPr="002D20E2">
        <w:rPr>
          <w:rFonts w:ascii="David" w:hAnsi="David"/>
          <w:color w:val="000000"/>
          <w:rtl/>
        </w:rPr>
        <w:t xml:space="preserve"> </w:t>
      </w:r>
      <w:r w:rsidRPr="002D20E2">
        <w:rPr>
          <w:rFonts w:ascii="David" w:hAnsi="David" w:hint="eastAsia"/>
          <w:color w:val="000000"/>
          <w:rtl/>
        </w:rPr>
        <w:t>הגנה</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שלומו</w:t>
      </w:r>
      <w:r w:rsidRPr="002D20E2">
        <w:rPr>
          <w:rFonts w:ascii="David" w:hAnsi="David"/>
          <w:color w:val="000000"/>
          <w:rtl/>
        </w:rPr>
        <w:t xml:space="preserve"> </w:t>
      </w:r>
      <w:r w:rsidRPr="002D20E2">
        <w:rPr>
          <w:rFonts w:ascii="David" w:hAnsi="David" w:hint="eastAsia"/>
          <w:color w:val="000000"/>
          <w:rtl/>
        </w:rPr>
        <w:t>וביטחונו</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הציבור</w:t>
      </w:r>
      <w:r w:rsidRPr="002D20E2">
        <w:rPr>
          <w:rFonts w:ascii="David" w:hAnsi="David"/>
          <w:color w:val="000000"/>
          <w:rtl/>
        </w:rPr>
        <w:t xml:space="preserve">. </w:t>
      </w:r>
      <w:r w:rsidRPr="002D20E2">
        <w:rPr>
          <w:rFonts w:ascii="David" w:hAnsi="David" w:hint="eastAsia"/>
          <w:color w:val="000000"/>
          <w:rtl/>
        </w:rPr>
        <w:t>בית</w:t>
      </w:r>
      <w:r w:rsidRPr="002D20E2">
        <w:rPr>
          <w:rFonts w:ascii="David" w:hAnsi="David"/>
          <w:color w:val="000000"/>
          <w:rtl/>
        </w:rPr>
        <w:t>-</w:t>
      </w:r>
      <w:r w:rsidRPr="002D20E2">
        <w:rPr>
          <w:rFonts w:ascii="David" w:hAnsi="David" w:hint="eastAsia"/>
          <w:color w:val="000000"/>
          <w:rtl/>
        </w:rPr>
        <w:t>המשפט</w:t>
      </w:r>
      <w:r w:rsidRPr="002D20E2">
        <w:rPr>
          <w:rFonts w:ascii="David" w:hAnsi="David"/>
          <w:color w:val="000000"/>
          <w:rtl/>
        </w:rPr>
        <w:t xml:space="preserve"> </w:t>
      </w:r>
      <w:r w:rsidRPr="002D20E2">
        <w:rPr>
          <w:rFonts w:ascii="David" w:hAnsi="David" w:hint="eastAsia"/>
          <w:color w:val="000000"/>
          <w:rtl/>
        </w:rPr>
        <w:t>העליון</w:t>
      </w:r>
      <w:r w:rsidRPr="002D20E2">
        <w:rPr>
          <w:rFonts w:ascii="David" w:hAnsi="David"/>
          <w:color w:val="000000"/>
          <w:rtl/>
        </w:rPr>
        <w:t xml:space="preserve"> </w:t>
      </w:r>
      <w:r w:rsidRPr="002D20E2">
        <w:rPr>
          <w:rFonts w:ascii="David" w:hAnsi="David" w:hint="eastAsia"/>
          <w:color w:val="000000"/>
          <w:rtl/>
        </w:rPr>
        <w:t>עמד</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חומרת</w:t>
      </w:r>
      <w:r w:rsidRPr="002D20E2">
        <w:rPr>
          <w:rFonts w:ascii="David" w:hAnsi="David"/>
          <w:color w:val="000000"/>
          <w:rtl/>
        </w:rPr>
        <w:t xml:space="preserve"> </w:t>
      </w:r>
      <w:r w:rsidRPr="002D20E2">
        <w:rPr>
          <w:rFonts w:ascii="David" w:hAnsi="David" w:hint="eastAsia"/>
          <w:color w:val="000000"/>
          <w:rtl/>
        </w:rPr>
        <w:t>עבירות</w:t>
      </w:r>
      <w:r w:rsidRPr="002D20E2">
        <w:rPr>
          <w:rFonts w:ascii="David" w:hAnsi="David"/>
          <w:color w:val="000000"/>
          <w:rtl/>
        </w:rPr>
        <w:t xml:space="preserve"> </w:t>
      </w:r>
      <w:r w:rsidRPr="002D20E2">
        <w:rPr>
          <w:rFonts w:ascii="David" w:hAnsi="David" w:hint="eastAsia"/>
          <w:color w:val="000000"/>
          <w:rtl/>
        </w:rPr>
        <w:t>בנשק</w:t>
      </w:r>
      <w:r w:rsidRPr="002D20E2">
        <w:rPr>
          <w:rFonts w:ascii="David" w:hAnsi="David"/>
          <w:color w:val="000000"/>
          <w:rtl/>
        </w:rPr>
        <w:t xml:space="preserve"> </w:t>
      </w:r>
      <w:r w:rsidRPr="002D20E2">
        <w:rPr>
          <w:rFonts w:ascii="David" w:hAnsi="David" w:hint="eastAsia"/>
          <w:color w:val="000000"/>
          <w:rtl/>
        </w:rPr>
        <w:t>ב</w:t>
      </w:r>
      <w:hyperlink r:id="rId16" w:history="1">
        <w:r w:rsidR="00F63353" w:rsidRPr="00F63353">
          <w:rPr>
            <w:rFonts w:ascii="David" w:hAnsi="David"/>
            <w:color w:val="0000FF"/>
            <w:u w:val="single"/>
            <w:rtl/>
          </w:rPr>
          <w:t>ע"פ 4945/13</w:t>
        </w:r>
      </w:hyperlink>
      <w:r w:rsidRPr="002D20E2">
        <w:rPr>
          <w:rFonts w:ascii="David" w:hAnsi="David"/>
          <w:color w:val="000000"/>
          <w:rtl/>
        </w:rPr>
        <w:t xml:space="preserve"> </w:t>
      </w:r>
      <w:r w:rsidRPr="002D20E2">
        <w:rPr>
          <w:rFonts w:ascii="David" w:hAnsi="David" w:hint="eastAsia"/>
          <w:b/>
          <w:bCs/>
          <w:color w:val="000000"/>
          <w:rtl/>
        </w:rPr>
        <w:t>מדינת</w:t>
      </w:r>
      <w:r w:rsidRPr="002D20E2">
        <w:rPr>
          <w:rFonts w:ascii="David" w:hAnsi="David"/>
          <w:b/>
          <w:bCs/>
          <w:color w:val="000000"/>
          <w:rtl/>
        </w:rPr>
        <w:t xml:space="preserve"> </w:t>
      </w:r>
      <w:r w:rsidRPr="002D20E2">
        <w:rPr>
          <w:rFonts w:ascii="David" w:hAnsi="David" w:hint="eastAsia"/>
          <w:b/>
          <w:bCs/>
          <w:color w:val="000000"/>
          <w:rtl/>
        </w:rPr>
        <w:t>ישראל</w:t>
      </w:r>
      <w:r w:rsidRPr="002D20E2">
        <w:rPr>
          <w:rFonts w:ascii="David" w:hAnsi="David"/>
          <w:b/>
          <w:bCs/>
          <w:color w:val="000000"/>
          <w:rtl/>
        </w:rPr>
        <w:t xml:space="preserve"> </w:t>
      </w:r>
      <w:r w:rsidRPr="002D20E2">
        <w:rPr>
          <w:rFonts w:ascii="David" w:hAnsi="David" w:hint="eastAsia"/>
          <w:b/>
          <w:bCs/>
          <w:color w:val="000000"/>
          <w:rtl/>
        </w:rPr>
        <w:t>נ</w:t>
      </w:r>
      <w:r w:rsidRPr="002D20E2">
        <w:rPr>
          <w:rFonts w:ascii="David" w:hAnsi="David"/>
          <w:b/>
          <w:bCs/>
          <w:color w:val="000000"/>
          <w:rtl/>
        </w:rPr>
        <w:t xml:space="preserve">' </w:t>
      </w:r>
      <w:r w:rsidRPr="002D20E2">
        <w:rPr>
          <w:rFonts w:ascii="David" w:hAnsi="David" w:hint="eastAsia"/>
          <w:b/>
          <w:bCs/>
          <w:color w:val="000000"/>
          <w:rtl/>
        </w:rPr>
        <w:t>סלימאן</w:t>
      </w:r>
      <w:r w:rsidRPr="002D20E2">
        <w:rPr>
          <w:rFonts w:ascii="David" w:hAnsi="David"/>
          <w:color w:val="000000"/>
          <w:rtl/>
        </w:rPr>
        <w:t xml:space="preserve"> (19.1.14): </w:t>
      </w:r>
    </w:p>
    <w:p w14:paraId="63DC6549" w14:textId="77777777" w:rsidR="0081098D" w:rsidRPr="002D20E2" w:rsidRDefault="0081098D" w:rsidP="0081098D">
      <w:pPr>
        <w:spacing w:after="120" w:line="360" w:lineRule="auto"/>
        <w:ind w:left="1133" w:right="426"/>
        <w:jc w:val="both"/>
        <w:rPr>
          <w:rFonts w:ascii="David" w:hAnsi="David"/>
          <w:color w:val="000000"/>
        </w:rPr>
      </w:pPr>
      <w:r w:rsidRPr="002D20E2">
        <w:rPr>
          <w:rFonts w:ascii="David" w:hAnsi="David"/>
          <w:color w:val="000000"/>
          <w:rtl/>
        </w:rPr>
        <w:t>"</w:t>
      </w:r>
      <w:r w:rsidRPr="002D20E2">
        <w:rPr>
          <w:rFonts w:ascii="David" w:hAnsi="David" w:hint="eastAsia"/>
          <w:color w:val="000000"/>
          <w:rtl/>
        </w:rPr>
        <w:t>עבירות</w:t>
      </w:r>
      <w:r w:rsidRPr="002D20E2">
        <w:rPr>
          <w:rFonts w:ascii="David" w:hAnsi="David"/>
          <w:color w:val="000000"/>
          <w:rtl/>
        </w:rPr>
        <w:t xml:space="preserve"> </w:t>
      </w:r>
      <w:r w:rsidRPr="002D20E2">
        <w:rPr>
          <w:rFonts w:ascii="David" w:hAnsi="David" w:hint="eastAsia"/>
          <w:color w:val="000000"/>
          <w:rtl/>
        </w:rPr>
        <w:t>המבוצעות</w:t>
      </w:r>
      <w:r w:rsidRPr="002D20E2">
        <w:rPr>
          <w:rFonts w:ascii="David" w:hAnsi="David"/>
          <w:color w:val="000000"/>
          <w:rtl/>
        </w:rPr>
        <w:t xml:space="preserve"> </w:t>
      </w:r>
      <w:r w:rsidRPr="002D20E2">
        <w:rPr>
          <w:rFonts w:ascii="David" w:hAnsi="David" w:hint="eastAsia"/>
          <w:color w:val="000000"/>
          <w:rtl/>
        </w:rPr>
        <w:t>בנשק</w:t>
      </w:r>
      <w:r w:rsidRPr="002D20E2">
        <w:rPr>
          <w:rFonts w:ascii="David" w:hAnsi="David"/>
          <w:color w:val="000000"/>
          <w:rtl/>
        </w:rPr>
        <w:t xml:space="preserve"> – </w:t>
      </w:r>
      <w:r w:rsidRPr="002D20E2">
        <w:rPr>
          <w:rFonts w:ascii="David" w:hAnsi="David" w:hint="eastAsia"/>
          <w:color w:val="000000"/>
          <w:rtl/>
        </w:rPr>
        <w:t>לרבות</w:t>
      </w:r>
      <w:r w:rsidRPr="002D20E2">
        <w:rPr>
          <w:rFonts w:ascii="David" w:hAnsi="David"/>
          <w:color w:val="000000"/>
          <w:rtl/>
        </w:rPr>
        <w:t xml:space="preserve"> </w:t>
      </w:r>
      <w:r w:rsidRPr="002D20E2">
        <w:rPr>
          <w:rFonts w:ascii="David" w:hAnsi="David" w:hint="eastAsia"/>
          <w:color w:val="000000"/>
          <w:rtl/>
        </w:rPr>
        <w:t>רכישה</w:t>
      </w:r>
      <w:r w:rsidRPr="002D20E2">
        <w:rPr>
          <w:rFonts w:ascii="David" w:hAnsi="David"/>
          <w:color w:val="000000"/>
          <w:rtl/>
        </w:rPr>
        <w:t xml:space="preserve">, </w:t>
      </w:r>
      <w:r w:rsidRPr="002D20E2">
        <w:rPr>
          <w:rFonts w:ascii="David" w:hAnsi="David" w:hint="eastAsia"/>
          <w:color w:val="000000"/>
          <w:rtl/>
        </w:rPr>
        <w:t>החזקה</w:t>
      </w:r>
      <w:r w:rsidRPr="002D20E2">
        <w:rPr>
          <w:rFonts w:ascii="David" w:hAnsi="David"/>
          <w:color w:val="000000"/>
          <w:rtl/>
        </w:rPr>
        <w:t xml:space="preserve"> </w:t>
      </w:r>
      <w:r w:rsidRPr="002D20E2">
        <w:rPr>
          <w:rFonts w:ascii="David" w:hAnsi="David" w:hint="eastAsia"/>
          <w:color w:val="000000"/>
          <w:rtl/>
        </w:rPr>
        <w:t>ונשיאת</w:t>
      </w:r>
      <w:r w:rsidRPr="002D20E2">
        <w:rPr>
          <w:rFonts w:ascii="David" w:hAnsi="David"/>
          <w:color w:val="000000"/>
          <w:rtl/>
        </w:rPr>
        <w:t xml:space="preserve"> </w:t>
      </w:r>
      <w:r w:rsidRPr="002D20E2">
        <w:rPr>
          <w:rFonts w:ascii="David" w:hAnsi="David" w:hint="eastAsia"/>
          <w:color w:val="000000"/>
          <w:rtl/>
        </w:rPr>
        <w:t>נשק</w:t>
      </w:r>
      <w:r w:rsidRPr="002D20E2">
        <w:rPr>
          <w:rFonts w:ascii="David" w:hAnsi="David"/>
          <w:color w:val="000000"/>
          <w:rtl/>
        </w:rPr>
        <w:t xml:space="preserve"> – </w:t>
      </w:r>
      <w:r w:rsidRPr="002D20E2">
        <w:rPr>
          <w:rFonts w:ascii="David" w:hAnsi="David" w:hint="eastAsia"/>
          <w:color w:val="000000"/>
          <w:rtl/>
        </w:rPr>
        <w:t>טומנות</w:t>
      </w:r>
      <w:r w:rsidRPr="002D20E2">
        <w:rPr>
          <w:rFonts w:ascii="David" w:hAnsi="David"/>
          <w:color w:val="000000"/>
          <w:rtl/>
        </w:rPr>
        <w:t xml:space="preserve"> </w:t>
      </w:r>
      <w:r w:rsidRPr="002D20E2">
        <w:rPr>
          <w:rFonts w:ascii="David" w:hAnsi="David" w:hint="eastAsia"/>
          <w:color w:val="000000"/>
          <w:rtl/>
        </w:rPr>
        <w:t>בחובן</w:t>
      </w:r>
      <w:r w:rsidRPr="002D20E2">
        <w:rPr>
          <w:rFonts w:ascii="David" w:hAnsi="David"/>
          <w:color w:val="000000"/>
          <w:rtl/>
        </w:rPr>
        <w:t xml:space="preserve"> </w:t>
      </w:r>
      <w:r w:rsidRPr="002D20E2">
        <w:rPr>
          <w:rFonts w:ascii="David" w:hAnsi="David" w:hint="eastAsia"/>
          <w:color w:val="000000"/>
          <w:rtl/>
        </w:rPr>
        <w:t>פוטנציאל</w:t>
      </w:r>
      <w:r w:rsidRPr="002D20E2">
        <w:rPr>
          <w:rFonts w:ascii="David" w:hAnsi="David"/>
          <w:color w:val="000000"/>
          <w:rtl/>
        </w:rPr>
        <w:t xml:space="preserve"> </w:t>
      </w:r>
      <w:r w:rsidRPr="002D20E2">
        <w:rPr>
          <w:rFonts w:ascii="David" w:hAnsi="David" w:hint="eastAsia"/>
          <w:color w:val="000000"/>
          <w:rtl/>
        </w:rPr>
        <w:t>סיכון</w:t>
      </w:r>
      <w:r w:rsidRPr="002D20E2">
        <w:rPr>
          <w:rFonts w:ascii="David" w:hAnsi="David"/>
          <w:color w:val="000000"/>
          <w:rtl/>
        </w:rPr>
        <w:t xml:space="preserve"> </w:t>
      </w:r>
      <w:r w:rsidRPr="002D20E2">
        <w:rPr>
          <w:rFonts w:ascii="David" w:hAnsi="David" w:hint="eastAsia"/>
          <w:color w:val="000000"/>
          <w:rtl/>
        </w:rPr>
        <w:t>הרסני</w:t>
      </w:r>
      <w:r w:rsidRPr="002D20E2">
        <w:rPr>
          <w:rFonts w:ascii="David" w:hAnsi="David"/>
          <w:color w:val="000000"/>
          <w:rtl/>
        </w:rPr>
        <w:t xml:space="preserve"> </w:t>
      </w:r>
      <w:r w:rsidRPr="002D20E2">
        <w:rPr>
          <w:rFonts w:ascii="David" w:hAnsi="David" w:hint="eastAsia"/>
          <w:color w:val="000000"/>
          <w:rtl/>
        </w:rPr>
        <w:t>לפגיעה</w:t>
      </w:r>
      <w:r w:rsidRPr="002D20E2">
        <w:rPr>
          <w:rFonts w:ascii="David" w:hAnsi="David"/>
          <w:color w:val="000000"/>
          <w:rtl/>
        </w:rPr>
        <w:t xml:space="preserve"> </w:t>
      </w:r>
      <w:r w:rsidRPr="002D20E2">
        <w:rPr>
          <w:rFonts w:ascii="David" w:hAnsi="David" w:hint="eastAsia"/>
          <w:color w:val="000000"/>
          <w:rtl/>
        </w:rPr>
        <w:t>בשלום</w:t>
      </w:r>
      <w:r w:rsidRPr="002D20E2">
        <w:rPr>
          <w:rFonts w:ascii="David" w:hAnsi="David"/>
          <w:color w:val="000000"/>
          <w:rtl/>
        </w:rPr>
        <w:t xml:space="preserve"> </w:t>
      </w:r>
      <w:r w:rsidRPr="002D20E2">
        <w:rPr>
          <w:rFonts w:ascii="David" w:hAnsi="David" w:hint="eastAsia"/>
          <w:color w:val="000000"/>
          <w:rtl/>
        </w:rPr>
        <w:t>הציבור</w:t>
      </w:r>
      <w:r w:rsidRPr="002D20E2">
        <w:rPr>
          <w:rFonts w:ascii="David" w:hAnsi="David"/>
          <w:color w:val="000000"/>
          <w:rtl/>
        </w:rPr>
        <w:t xml:space="preserve"> </w:t>
      </w:r>
      <w:r w:rsidRPr="002D20E2">
        <w:rPr>
          <w:rFonts w:ascii="David" w:hAnsi="David" w:hint="eastAsia"/>
          <w:color w:val="000000"/>
          <w:rtl/>
        </w:rPr>
        <w:t>וביטחונו</w:t>
      </w:r>
      <w:r w:rsidRPr="002D20E2">
        <w:rPr>
          <w:rFonts w:ascii="David" w:hAnsi="David"/>
          <w:color w:val="000000"/>
          <w:rtl/>
        </w:rPr>
        <w:t xml:space="preserve">. </w:t>
      </w:r>
      <w:r w:rsidRPr="002D20E2">
        <w:rPr>
          <w:rFonts w:ascii="David" w:hAnsi="David" w:hint="eastAsia"/>
          <w:color w:val="000000"/>
          <w:rtl/>
        </w:rPr>
        <w:t>החשש</w:t>
      </w:r>
      <w:r w:rsidRPr="002D20E2">
        <w:rPr>
          <w:rFonts w:ascii="David" w:hAnsi="David"/>
          <w:color w:val="000000"/>
          <w:rtl/>
        </w:rPr>
        <w:t xml:space="preserve"> </w:t>
      </w:r>
      <w:r w:rsidRPr="002D20E2">
        <w:rPr>
          <w:rFonts w:ascii="David" w:hAnsi="David" w:hint="eastAsia"/>
          <w:color w:val="000000"/>
          <w:rtl/>
        </w:rPr>
        <w:t>הוא</w:t>
      </w:r>
      <w:r w:rsidRPr="002D20E2">
        <w:rPr>
          <w:rFonts w:ascii="David" w:hAnsi="David"/>
          <w:color w:val="000000"/>
          <w:rtl/>
        </w:rPr>
        <w:t xml:space="preserve"> </w:t>
      </w:r>
      <w:r w:rsidRPr="002D20E2">
        <w:rPr>
          <w:rFonts w:ascii="David" w:hAnsi="David" w:hint="eastAsia"/>
          <w:color w:val="000000"/>
          <w:rtl/>
        </w:rPr>
        <w:t>כי</w:t>
      </w:r>
      <w:r w:rsidRPr="002D20E2">
        <w:rPr>
          <w:rFonts w:ascii="David" w:hAnsi="David"/>
          <w:color w:val="000000"/>
          <w:rtl/>
        </w:rPr>
        <w:t xml:space="preserve"> </w:t>
      </w:r>
      <w:r w:rsidRPr="002D20E2">
        <w:rPr>
          <w:rFonts w:ascii="David" w:hAnsi="David" w:hint="eastAsia"/>
          <w:color w:val="000000"/>
          <w:rtl/>
        </w:rPr>
        <w:t>נשק</w:t>
      </w:r>
      <w:r w:rsidRPr="002D20E2">
        <w:rPr>
          <w:rFonts w:ascii="David" w:hAnsi="David"/>
          <w:color w:val="000000"/>
          <w:rtl/>
        </w:rPr>
        <w:t xml:space="preserve"> </w:t>
      </w:r>
      <w:r w:rsidRPr="002D20E2">
        <w:rPr>
          <w:rFonts w:ascii="David" w:hAnsi="David" w:hint="eastAsia"/>
          <w:color w:val="000000"/>
          <w:rtl/>
        </w:rPr>
        <w:t>המוחזק</w:t>
      </w:r>
      <w:r w:rsidRPr="002D20E2">
        <w:rPr>
          <w:rFonts w:ascii="David" w:hAnsi="David"/>
          <w:color w:val="000000"/>
          <w:rtl/>
        </w:rPr>
        <w:t xml:space="preserve"> </w:t>
      </w:r>
      <w:r w:rsidRPr="002D20E2">
        <w:rPr>
          <w:rFonts w:ascii="David" w:hAnsi="David" w:hint="eastAsia"/>
          <w:color w:val="000000"/>
          <w:rtl/>
        </w:rPr>
        <w:t>שלא</w:t>
      </w:r>
      <w:r w:rsidRPr="002D20E2">
        <w:rPr>
          <w:rFonts w:ascii="David" w:hAnsi="David"/>
          <w:color w:val="000000"/>
          <w:rtl/>
        </w:rPr>
        <w:t xml:space="preserve"> </w:t>
      </w:r>
      <w:r w:rsidRPr="002D20E2">
        <w:rPr>
          <w:rFonts w:ascii="David" w:hAnsi="David" w:hint="eastAsia"/>
          <w:color w:val="000000"/>
          <w:rtl/>
        </w:rPr>
        <w:t>כדין</w:t>
      </w:r>
      <w:r w:rsidRPr="002D20E2">
        <w:rPr>
          <w:rFonts w:ascii="David" w:hAnsi="David"/>
          <w:color w:val="000000"/>
          <w:rtl/>
        </w:rPr>
        <w:t xml:space="preserve"> </w:t>
      </w:r>
      <w:r w:rsidRPr="002D20E2">
        <w:rPr>
          <w:rFonts w:ascii="David" w:hAnsi="David" w:hint="eastAsia"/>
          <w:color w:val="000000"/>
          <w:rtl/>
        </w:rPr>
        <w:t>ישמש</w:t>
      </w:r>
      <w:r w:rsidRPr="002D20E2">
        <w:rPr>
          <w:rFonts w:ascii="David" w:hAnsi="David"/>
          <w:color w:val="000000"/>
          <w:rtl/>
        </w:rPr>
        <w:t xml:space="preserve"> </w:t>
      </w:r>
      <w:r w:rsidRPr="002D20E2">
        <w:rPr>
          <w:rFonts w:ascii="David" w:hAnsi="David" w:hint="eastAsia"/>
          <w:color w:val="000000"/>
          <w:rtl/>
        </w:rPr>
        <w:t>לפעילות</w:t>
      </w:r>
      <w:r w:rsidRPr="002D20E2">
        <w:rPr>
          <w:rFonts w:ascii="David" w:hAnsi="David"/>
          <w:color w:val="000000"/>
          <w:rtl/>
        </w:rPr>
        <w:t xml:space="preserve"> </w:t>
      </w:r>
      <w:r w:rsidRPr="002D20E2">
        <w:rPr>
          <w:rFonts w:ascii="David" w:hAnsi="David" w:hint="eastAsia"/>
          <w:color w:val="000000"/>
          <w:rtl/>
        </w:rPr>
        <w:t>עבריינית</w:t>
      </w:r>
      <w:r w:rsidRPr="002D20E2">
        <w:rPr>
          <w:rFonts w:ascii="David" w:hAnsi="David"/>
          <w:color w:val="000000"/>
          <w:rtl/>
        </w:rPr>
        <w:t xml:space="preserve"> </w:t>
      </w:r>
      <w:r w:rsidRPr="002D20E2">
        <w:rPr>
          <w:rFonts w:ascii="David" w:hAnsi="David" w:hint="eastAsia"/>
          <w:color w:val="000000"/>
          <w:rtl/>
        </w:rPr>
        <w:t>העלולה</w:t>
      </w:r>
      <w:r w:rsidRPr="002D20E2">
        <w:rPr>
          <w:rFonts w:ascii="David" w:hAnsi="David"/>
          <w:color w:val="000000"/>
          <w:rtl/>
        </w:rPr>
        <w:t xml:space="preserve"> </w:t>
      </w:r>
      <w:r w:rsidRPr="002D20E2">
        <w:rPr>
          <w:rFonts w:ascii="David" w:hAnsi="David" w:hint="eastAsia"/>
          <w:color w:val="000000"/>
          <w:rtl/>
        </w:rPr>
        <w:t>להביא</w:t>
      </w:r>
      <w:r w:rsidRPr="002D20E2">
        <w:rPr>
          <w:rFonts w:ascii="David" w:hAnsi="David"/>
          <w:color w:val="000000"/>
          <w:rtl/>
        </w:rPr>
        <w:t xml:space="preserve"> </w:t>
      </w:r>
      <w:r w:rsidRPr="002D20E2">
        <w:rPr>
          <w:rFonts w:ascii="David" w:hAnsi="David" w:hint="eastAsia"/>
          <w:color w:val="000000"/>
          <w:rtl/>
        </w:rPr>
        <w:t>לפגיעה</w:t>
      </w:r>
      <w:r w:rsidRPr="002D20E2">
        <w:rPr>
          <w:rFonts w:ascii="David" w:hAnsi="David"/>
          <w:color w:val="000000"/>
          <w:rtl/>
        </w:rPr>
        <w:t xml:space="preserve"> </w:t>
      </w:r>
      <w:r w:rsidRPr="002D20E2">
        <w:rPr>
          <w:rFonts w:ascii="David" w:hAnsi="David" w:hint="eastAsia"/>
          <w:color w:val="000000"/>
          <w:rtl/>
        </w:rPr>
        <w:t>ואף</w:t>
      </w:r>
      <w:r w:rsidRPr="002D20E2">
        <w:rPr>
          <w:rFonts w:ascii="David" w:hAnsi="David"/>
          <w:color w:val="000000"/>
          <w:rtl/>
        </w:rPr>
        <w:t xml:space="preserve"> </w:t>
      </w:r>
      <w:r w:rsidRPr="002D20E2">
        <w:rPr>
          <w:rFonts w:ascii="David" w:hAnsi="David" w:hint="eastAsia"/>
          <w:color w:val="000000"/>
          <w:rtl/>
        </w:rPr>
        <w:t>לקיפוח</w:t>
      </w:r>
      <w:r w:rsidRPr="002D20E2">
        <w:rPr>
          <w:rFonts w:ascii="David" w:hAnsi="David"/>
          <w:color w:val="000000"/>
          <w:rtl/>
        </w:rPr>
        <w:t xml:space="preserve"> </w:t>
      </w:r>
      <w:r w:rsidRPr="002D20E2">
        <w:rPr>
          <w:rFonts w:ascii="David" w:hAnsi="David" w:hint="eastAsia"/>
          <w:color w:val="000000"/>
          <w:rtl/>
        </w:rPr>
        <w:t>חייהם</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אזרחים</w:t>
      </w:r>
      <w:r w:rsidRPr="002D20E2">
        <w:rPr>
          <w:rFonts w:ascii="David" w:hAnsi="David"/>
          <w:color w:val="000000"/>
          <w:rtl/>
        </w:rPr>
        <w:t xml:space="preserve"> </w:t>
      </w:r>
      <w:r w:rsidRPr="002D20E2">
        <w:rPr>
          <w:rFonts w:ascii="David" w:hAnsi="David" w:hint="eastAsia"/>
          <w:color w:val="000000"/>
          <w:rtl/>
        </w:rPr>
        <w:t>תמימים</w:t>
      </w:r>
      <w:r w:rsidRPr="002D20E2">
        <w:rPr>
          <w:rFonts w:ascii="David" w:hAnsi="David"/>
          <w:color w:val="000000"/>
          <w:rtl/>
        </w:rPr>
        <w:t xml:space="preserve">. </w:t>
      </w:r>
      <w:r w:rsidRPr="002D20E2">
        <w:rPr>
          <w:rFonts w:ascii="David" w:hAnsi="David" w:hint="eastAsia"/>
          <w:color w:val="000000"/>
          <w:rtl/>
        </w:rPr>
        <w:t>אכן</w:t>
      </w:r>
      <w:r w:rsidRPr="002D20E2">
        <w:rPr>
          <w:rFonts w:ascii="David" w:hAnsi="David"/>
          <w:color w:val="000000"/>
          <w:rtl/>
        </w:rPr>
        <w:t>, "</w:t>
      </w:r>
      <w:r w:rsidRPr="002D20E2">
        <w:rPr>
          <w:rFonts w:ascii="David" w:hAnsi="David" w:hint="eastAsia"/>
          <w:color w:val="000000"/>
          <w:rtl/>
        </w:rPr>
        <w:t>התגלגלותם</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כלי</w:t>
      </w:r>
      <w:r w:rsidRPr="002D20E2">
        <w:rPr>
          <w:rFonts w:ascii="David" w:hAnsi="David"/>
          <w:color w:val="000000"/>
          <w:rtl/>
        </w:rPr>
        <w:t xml:space="preserve"> </w:t>
      </w:r>
      <w:r w:rsidRPr="002D20E2">
        <w:rPr>
          <w:rFonts w:ascii="David" w:hAnsi="David" w:hint="eastAsia"/>
          <w:color w:val="000000"/>
          <w:rtl/>
        </w:rPr>
        <w:t>נשק</w:t>
      </w:r>
      <w:r w:rsidRPr="002D20E2">
        <w:rPr>
          <w:rFonts w:ascii="David" w:hAnsi="David"/>
          <w:color w:val="000000"/>
          <w:rtl/>
        </w:rPr>
        <w:t xml:space="preserve"> </w:t>
      </w:r>
      <w:r w:rsidRPr="002D20E2">
        <w:rPr>
          <w:rFonts w:ascii="David" w:hAnsi="David" w:hint="eastAsia"/>
          <w:color w:val="000000"/>
          <w:rtl/>
        </w:rPr>
        <w:t>מיד</w:t>
      </w:r>
      <w:r w:rsidRPr="002D20E2">
        <w:rPr>
          <w:rFonts w:ascii="David" w:hAnsi="David"/>
          <w:color w:val="000000"/>
          <w:rtl/>
        </w:rPr>
        <w:t xml:space="preserve"> </w:t>
      </w:r>
      <w:r w:rsidRPr="002D20E2">
        <w:rPr>
          <w:rFonts w:ascii="David" w:hAnsi="David" w:hint="eastAsia"/>
          <w:color w:val="000000"/>
          <w:rtl/>
        </w:rPr>
        <w:t>ליד</w:t>
      </w:r>
      <w:r w:rsidRPr="002D20E2">
        <w:rPr>
          <w:rFonts w:ascii="David" w:hAnsi="David"/>
          <w:color w:val="000000"/>
          <w:rtl/>
        </w:rPr>
        <w:t xml:space="preserve"> </w:t>
      </w:r>
      <w:r w:rsidRPr="002D20E2">
        <w:rPr>
          <w:rFonts w:ascii="David" w:hAnsi="David" w:hint="eastAsia"/>
          <w:color w:val="000000"/>
          <w:rtl/>
        </w:rPr>
        <w:t>ללא</w:t>
      </w:r>
      <w:r w:rsidRPr="002D20E2">
        <w:rPr>
          <w:rFonts w:ascii="David" w:hAnsi="David"/>
          <w:color w:val="000000"/>
          <w:rtl/>
        </w:rPr>
        <w:t xml:space="preserve"> </w:t>
      </w:r>
      <w:r w:rsidRPr="002D20E2">
        <w:rPr>
          <w:rFonts w:ascii="David" w:hAnsi="David" w:hint="eastAsia"/>
          <w:color w:val="000000"/>
          <w:rtl/>
        </w:rPr>
        <w:t>פיקוח</w:t>
      </w:r>
      <w:r w:rsidRPr="002D20E2">
        <w:rPr>
          <w:rFonts w:ascii="David" w:hAnsi="David"/>
          <w:color w:val="000000"/>
          <w:rtl/>
        </w:rPr>
        <w:t xml:space="preserve"> </w:t>
      </w:r>
      <w:r w:rsidRPr="002D20E2">
        <w:rPr>
          <w:rFonts w:ascii="David" w:hAnsi="David" w:hint="eastAsia"/>
          <w:color w:val="000000"/>
          <w:rtl/>
        </w:rPr>
        <w:t>עלול</w:t>
      </w:r>
      <w:r w:rsidRPr="002D20E2">
        <w:rPr>
          <w:rFonts w:ascii="David" w:hAnsi="David"/>
          <w:color w:val="000000"/>
          <w:rtl/>
        </w:rPr>
        <w:t xml:space="preserve"> </w:t>
      </w:r>
      <w:r w:rsidRPr="002D20E2">
        <w:rPr>
          <w:rFonts w:ascii="David" w:hAnsi="David" w:hint="eastAsia"/>
          <w:color w:val="000000"/>
          <w:rtl/>
        </w:rPr>
        <w:t>להוביל</w:t>
      </w:r>
      <w:r w:rsidRPr="002D20E2">
        <w:rPr>
          <w:rFonts w:ascii="David" w:hAnsi="David"/>
          <w:color w:val="000000"/>
          <w:rtl/>
        </w:rPr>
        <w:t xml:space="preserve"> </w:t>
      </w:r>
      <w:r w:rsidRPr="002D20E2">
        <w:rPr>
          <w:rFonts w:ascii="David" w:hAnsi="David" w:hint="eastAsia"/>
          <w:color w:val="000000"/>
          <w:rtl/>
        </w:rPr>
        <w:t>להגעתם</w:t>
      </w:r>
      <w:r w:rsidRPr="002D20E2">
        <w:rPr>
          <w:rFonts w:ascii="David" w:hAnsi="David"/>
          <w:color w:val="000000"/>
          <w:rtl/>
        </w:rPr>
        <w:t xml:space="preserve"> </w:t>
      </w:r>
      <w:r w:rsidRPr="002D20E2">
        <w:rPr>
          <w:rFonts w:ascii="David" w:hAnsi="David" w:hint="eastAsia"/>
          <w:color w:val="000000"/>
          <w:rtl/>
        </w:rPr>
        <w:t>בדרך</w:t>
      </w:r>
      <w:r w:rsidRPr="002D20E2">
        <w:rPr>
          <w:rFonts w:ascii="David" w:hAnsi="David"/>
          <w:color w:val="000000"/>
          <w:rtl/>
        </w:rPr>
        <w:t xml:space="preserve"> </w:t>
      </w:r>
      <w:r w:rsidRPr="002D20E2">
        <w:rPr>
          <w:rFonts w:ascii="David" w:hAnsi="David" w:hint="eastAsia"/>
          <w:color w:val="000000"/>
          <w:rtl/>
        </w:rPr>
        <w:t>לא</w:t>
      </w:r>
      <w:r w:rsidRPr="002D20E2">
        <w:rPr>
          <w:rFonts w:ascii="David" w:hAnsi="David"/>
          <w:color w:val="000000"/>
          <w:rtl/>
        </w:rPr>
        <w:t xml:space="preserve"> </w:t>
      </w:r>
      <w:r w:rsidRPr="002D20E2">
        <w:rPr>
          <w:rFonts w:ascii="David" w:hAnsi="David" w:hint="eastAsia"/>
          <w:color w:val="000000"/>
          <w:rtl/>
        </w:rPr>
        <w:t>דרך</w:t>
      </w:r>
      <w:r w:rsidRPr="002D20E2">
        <w:rPr>
          <w:rFonts w:ascii="David" w:hAnsi="David"/>
          <w:color w:val="000000"/>
          <w:rtl/>
        </w:rPr>
        <w:t xml:space="preserve"> </w:t>
      </w:r>
      <w:r w:rsidRPr="002D20E2">
        <w:rPr>
          <w:rFonts w:ascii="David" w:hAnsi="David" w:hint="eastAsia"/>
          <w:color w:val="000000"/>
          <w:rtl/>
        </w:rPr>
        <w:t>לגורמים</w:t>
      </w:r>
      <w:r w:rsidRPr="002D20E2">
        <w:rPr>
          <w:rFonts w:ascii="David" w:hAnsi="David"/>
          <w:color w:val="000000"/>
          <w:rtl/>
        </w:rPr>
        <w:t xml:space="preserve"> </w:t>
      </w:r>
      <w:r w:rsidRPr="002D20E2">
        <w:rPr>
          <w:rFonts w:ascii="David" w:hAnsi="David" w:hint="eastAsia"/>
          <w:color w:val="000000"/>
          <w:rtl/>
        </w:rPr>
        <w:t>פליליים</w:t>
      </w:r>
      <w:r w:rsidRPr="002D20E2">
        <w:rPr>
          <w:rFonts w:ascii="David" w:hAnsi="David"/>
          <w:color w:val="000000"/>
          <w:rtl/>
        </w:rPr>
        <w:t xml:space="preserve"> </w:t>
      </w:r>
      <w:r w:rsidRPr="002D20E2">
        <w:rPr>
          <w:rFonts w:ascii="David" w:hAnsi="David" w:hint="eastAsia"/>
          <w:color w:val="000000"/>
          <w:rtl/>
        </w:rPr>
        <w:t>ועוינים</w:t>
      </w:r>
      <w:r w:rsidRPr="002D20E2">
        <w:rPr>
          <w:rFonts w:ascii="David" w:hAnsi="David"/>
          <w:color w:val="000000"/>
          <w:rtl/>
        </w:rPr>
        <w:t xml:space="preserve">. </w:t>
      </w:r>
      <w:r w:rsidRPr="002D20E2">
        <w:rPr>
          <w:rFonts w:ascii="David" w:hAnsi="David" w:hint="eastAsia"/>
          <w:color w:val="000000"/>
          <w:rtl/>
        </w:rPr>
        <w:t>אין</w:t>
      </w:r>
      <w:r w:rsidRPr="002D20E2">
        <w:rPr>
          <w:rFonts w:ascii="David" w:hAnsi="David"/>
          <w:color w:val="000000"/>
          <w:rtl/>
        </w:rPr>
        <w:t xml:space="preserve"> </w:t>
      </w:r>
      <w:r w:rsidRPr="002D20E2">
        <w:rPr>
          <w:rFonts w:ascii="David" w:hAnsi="David" w:hint="eastAsia"/>
          <w:color w:val="000000"/>
          <w:rtl/>
        </w:rPr>
        <w:t>לדעת</w:t>
      </w:r>
      <w:r w:rsidRPr="002D20E2">
        <w:rPr>
          <w:rFonts w:ascii="David" w:hAnsi="David"/>
          <w:color w:val="000000"/>
          <w:rtl/>
        </w:rPr>
        <w:t xml:space="preserve"> </w:t>
      </w:r>
      <w:r w:rsidRPr="002D20E2">
        <w:rPr>
          <w:rFonts w:ascii="David" w:hAnsi="David" w:hint="eastAsia"/>
          <w:color w:val="000000"/>
          <w:rtl/>
        </w:rPr>
        <w:t>מה</w:t>
      </w:r>
      <w:r w:rsidRPr="002D20E2">
        <w:rPr>
          <w:rFonts w:ascii="David" w:hAnsi="David"/>
          <w:color w:val="000000"/>
          <w:rtl/>
        </w:rPr>
        <w:t xml:space="preserve"> </w:t>
      </w:r>
      <w:r w:rsidRPr="002D20E2">
        <w:rPr>
          <w:rFonts w:ascii="David" w:hAnsi="David" w:hint="eastAsia"/>
          <w:color w:val="000000"/>
          <w:rtl/>
        </w:rPr>
        <w:t>יעלה</w:t>
      </w:r>
      <w:r w:rsidRPr="002D20E2">
        <w:rPr>
          <w:rFonts w:ascii="David" w:hAnsi="David"/>
          <w:color w:val="000000"/>
          <w:rtl/>
        </w:rPr>
        <w:t xml:space="preserve"> </w:t>
      </w:r>
      <w:r w:rsidRPr="002D20E2">
        <w:rPr>
          <w:rFonts w:ascii="David" w:hAnsi="David" w:hint="eastAsia"/>
          <w:color w:val="000000"/>
          <w:rtl/>
        </w:rPr>
        <w:t>בגורלם</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כלי</w:t>
      </w:r>
      <w:r w:rsidRPr="002D20E2">
        <w:rPr>
          <w:rFonts w:ascii="David" w:hAnsi="David"/>
          <w:color w:val="000000"/>
          <w:rtl/>
        </w:rPr>
        <w:t xml:space="preserve"> </w:t>
      </w:r>
      <w:r w:rsidRPr="002D20E2">
        <w:rPr>
          <w:rFonts w:ascii="David" w:hAnsi="David" w:hint="eastAsia"/>
          <w:color w:val="000000"/>
          <w:rtl/>
        </w:rPr>
        <w:t>נשק</w:t>
      </w:r>
      <w:r w:rsidRPr="002D20E2">
        <w:rPr>
          <w:rFonts w:ascii="David" w:hAnsi="David"/>
          <w:color w:val="000000"/>
          <w:rtl/>
        </w:rPr>
        <w:t xml:space="preserve"> </w:t>
      </w:r>
      <w:r w:rsidRPr="002D20E2">
        <w:rPr>
          <w:rFonts w:ascii="David" w:hAnsi="David" w:hint="eastAsia"/>
          <w:color w:val="000000"/>
          <w:rtl/>
        </w:rPr>
        <w:t>אלה</w:t>
      </w:r>
      <w:r w:rsidRPr="002D20E2">
        <w:rPr>
          <w:rFonts w:ascii="David" w:hAnsi="David"/>
          <w:color w:val="000000"/>
          <w:rtl/>
        </w:rPr>
        <w:t xml:space="preserve"> </w:t>
      </w:r>
      <w:r w:rsidRPr="002D20E2">
        <w:rPr>
          <w:rFonts w:ascii="David" w:hAnsi="David" w:hint="eastAsia"/>
          <w:color w:val="000000"/>
          <w:rtl/>
        </w:rPr>
        <w:t>ולאילו</w:t>
      </w:r>
      <w:r w:rsidRPr="002D20E2">
        <w:rPr>
          <w:rFonts w:ascii="David" w:hAnsi="David"/>
          <w:color w:val="000000"/>
          <w:rtl/>
        </w:rPr>
        <w:t xml:space="preserve"> </w:t>
      </w:r>
      <w:r w:rsidRPr="002D20E2">
        <w:rPr>
          <w:rFonts w:ascii="David" w:hAnsi="David" w:hint="eastAsia"/>
          <w:color w:val="000000"/>
          <w:rtl/>
        </w:rPr>
        <w:t>תוצאות</w:t>
      </w:r>
      <w:r w:rsidRPr="002D20E2">
        <w:rPr>
          <w:rFonts w:ascii="David" w:hAnsi="David"/>
          <w:color w:val="000000"/>
          <w:rtl/>
        </w:rPr>
        <w:t xml:space="preserve"> </w:t>
      </w:r>
      <w:r w:rsidRPr="002D20E2">
        <w:rPr>
          <w:rFonts w:ascii="David" w:hAnsi="David" w:hint="eastAsia"/>
          <w:color w:val="000000"/>
          <w:rtl/>
        </w:rPr>
        <w:t>הרסניות</w:t>
      </w:r>
      <w:r w:rsidRPr="002D20E2">
        <w:rPr>
          <w:rFonts w:ascii="David" w:hAnsi="David"/>
          <w:color w:val="000000"/>
          <w:rtl/>
        </w:rPr>
        <w:t xml:space="preserve"> </w:t>
      </w:r>
      <w:r w:rsidRPr="002D20E2">
        <w:rPr>
          <w:rFonts w:ascii="David" w:hAnsi="David" w:hint="eastAsia"/>
          <w:color w:val="000000"/>
          <w:rtl/>
        </w:rPr>
        <w:t>יובילו</w:t>
      </w:r>
      <w:r w:rsidRPr="002D20E2">
        <w:rPr>
          <w:rFonts w:ascii="David" w:hAnsi="David"/>
          <w:color w:val="000000"/>
          <w:rtl/>
        </w:rPr>
        <w:t xml:space="preserve">. </w:t>
      </w:r>
      <w:r w:rsidRPr="002D20E2">
        <w:rPr>
          <w:rFonts w:ascii="David" w:hAnsi="David" w:hint="eastAsia"/>
          <w:color w:val="000000"/>
          <w:rtl/>
        </w:rPr>
        <w:t>ודוק</w:t>
      </w:r>
      <w:r w:rsidRPr="002D20E2">
        <w:rPr>
          <w:rFonts w:ascii="David" w:hAnsi="David"/>
          <w:color w:val="000000"/>
          <w:rtl/>
        </w:rPr>
        <w:t xml:space="preserve">: </w:t>
      </w:r>
      <w:r w:rsidRPr="002D20E2">
        <w:rPr>
          <w:rFonts w:ascii="David" w:hAnsi="David" w:hint="eastAsia"/>
          <w:color w:val="000000"/>
          <w:rtl/>
        </w:rPr>
        <w:t>הסיכון</w:t>
      </w:r>
      <w:r w:rsidRPr="002D20E2">
        <w:rPr>
          <w:rFonts w:ascii="David" w:hAnsi="David"/>
          <w:color w:val="000000"/>
          <w:rtl/>
        </w:rPr>
        <w:t xml:space="preserve"> </w:t>
      </w:r>
      <w:r w:rsidRPr="002D20E2">
        <w:rPr>
          <w:rFonts w:ascii="David" w:hAnsi="David" w:hint="eastAsia"/>
          <w:color w:val="000000"/>
          <w:rtl/>
        </w:rPr>
        <w:t>שנשקף</w:t>
      </w:r>
      <w:r w:rsidRPr="002D20E2">
        <w:rPr>
          <w:rFonts w:ascii="David" w:hAnsi="David"/>
          <w:color w:val="000000"/>
          <w:rtl/>
        </w:rPr>
        <w:t xml:space="preserve"> </w:t>
      </w:r>
      <w:r w:rsidRPr="002D20E2">
        <w:rPr>
          <w:rFonts w:ascii="David" w:hAnsi="David" w:hint="eastAsia"/>
          <w:color w:val="000000"/>
          <w:rtl/>
        </w:rPr>
        <w:t>לשלום</w:t>
      </w:r>
      <w:r w:rsidRPr="002D20E2">
        <w:rPr>
          <w:rFonts w:ascii="David" w:hAnsi="David"/>
          <w:color w:val="000000"/>
          <w:rtl/>
        </w:rPr>
        <w:t xml:space="preserve"> </w:t>
      </w:r>
      <w:r w:rsidRPr="002D20E2">
        <w:rPr>
          <w:rFonts w:ascii="David" w:hAnsi="David" w:hint="eastAsia"/>
          <w:color w:val="000000"/>
          <w:rtl/>
        </w:rPr>
        <w:t>הציבור</w:t>
      </w:r>
      <w:r w:rsidRPr="002D20E2">
        <w:rPr>
          <w:rFonts w:ascii="David" w:hAnsi="David"/>
          <w:color w:val="000000"/>
          <w:rtl/>
        </w:rPr>
        <w:t xml:space="preserve"> </w:t>
      </w:r>
      <w:r w:rsidRPr="002D20E2">
        <w:rPr>
          <w:rFonts w:ascii="David" w:hAnsi="David" w:hint="eastAsia"/>
          <w:color w:val="000000"/>
          <w:rtl/>
        </w:rPr>
        <w:t>צריך</w:t>
      </w:r>
      <w:r w:rsidRPr="002D20E2">
        <w:rPr>
          <w:rFonts w:ascii="David" w:hAnsi="David"/>
          <w:color w:val="000000"/>
          <w:rtl/>
        </w:rPr>
        <w:t xml:space="preserve"> </w:t>
      </w:r>
      <w:r w:rsidRPr="002D20E2">
        <w:rPr>
          <w:rFonts w:ascii="David" w:hAnsi="David" w:hint="eastAsia"/>
          <w:color w:val="000000"/>
          <w:rtl/>
        </w:rPr>
        <w:t>להילקח</w:t>
      </w:r>
      <w:r w:rsidRPr="002D20E2">
        <w:rPr>
          <w:rFonts w:ascii="David" w:hAnsi="David"/>
          <w:color w:val="000000"/>
          <w:rtl/>
        </w:rPr>
        <w:t xml:space="preserve"> </w:t>
      </w:r>
      <w:r w:rsidRPr="002D20E2">
        <w:rPr>
          <w:rFonts w:ascii="David" w:hAnsi="David" w:hint="eastAsia"/>
          <w:color w:val="000000"/>
          <w:rtl/>
        </w:rPr>
        <w:t>בחשבון</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w:t>
      </w:r>
      <w:r w:rsidRPr="002D20E2">
        <w:rPr>
          <w:rFonts w:ascii="David" w:hAnsi="David" w:hint="eastAsia"/>
          <w:color w:val="000000"/>
          <w:rtl/>
        </w:rPr>
        <w:t>ידי</w:t>
      </w:r>
      <w:r w:rsidRPr="002D20E2">
        <w:rPr>
          <w:rFonts w:ascii="David" w:hAnsi="David"/>
          <w:color w:val="000000"/>
          <w:rtl/>
        </w:rPr>
        <w:t xml:space="preserve"> </w:t>
      </w:r>
      <w:r w:rsidRPr="002D20E2">
        <w:rPr>
          <w:rFonts w:ascii="David" w:hAnsi="David" w:hint="eastAsia"/>
          <w:color w:val="000000"/>
          <w:rtl/>
        </w:rPr>
        <w:t>כל</w:t>
      </w:r>
      <w:r w:rsidRPr="002D20E2">
        <w:rPr>
          <w:rFonts w:ascii="David" w:hAnsi="David"/>
          <w:color w:val="000000"/>
          <w:rtl/>
        </w:rPr>
        <w:t xml:space="preserve"> </w:t>
      </w:r>
      <w:r w:rsidRPr="002D20E2">
        <w:rPr>
          <w:rFonts w:ascii="David" w:hAnsi="David" w:hint="eastAsia"/>
          <w:color w:val="000000"/>
          <w:rtl/>
        </w:rPr>
        <w:t>מי</w:t>
      </w:r>
      <w:r w:rsidRPr="002D20E2">
        <w:rPr>
          <w:rFonts w:ascii="David" w:hAnsi="David"/>
          <w:color w:val="000000"/>
          <w:rtl/>
        </w:rPr>
        <w:t xml:space="preserve"> </w:t>
      </w:r>
      <w:r w:rsidRPr="002D20E2">
        <w:rPr>
          <w:rFonts w:ascii="David" w:hAnsi="David" w:hint="eastAsia"/>
          <w:color w:val="000000"/>
          <w:rtl/>
        </w:rPr>
        <w:t>שמחזיק</w:t>
      </w:r>
      <w:r w:rsidRPr="002D20E2">
        <w:rPr>
          <w:rFonts w:ascii="David" w:hAnsi="David"/>
          <w:color w:val="000000"/>
          <w:rtl/>
        </w:rPr>
        <w:t xml:space="preserve"> </w:t>
      </w:r>
      <w:r w:rsidRPr="002D20E2">
        <w:rPr>
          <w:rFonts w:ascii="David" w:hAnsi="David" w:hint="eastAsia"/>
          <w:color w:val="000000"/>
          <w:rtl/>
        </w:rPr>
        <w:t>בידו</w:t>
      </w:r>
      <w:r w:rsidRPr="002D20E2">
        <w:rPr>
          <w:rFonts w:ascii="David" w:hAnsi="David"/>
          <w:color w:val="000000"/>
          <w:rtl/>
        </w:rPr>
        <w:t xml:space="preserve"> </w:t>
      </w:r>
      <w:r w:rsidRPr="002D20E2">
        <w:rPr>
          <w:rFonts w:ascii="David" w:hAnsi="David" w:hint="eastAsia"/>
          <w:color w:val="000000"/>
          <w:rtl/>
        </w:rPr>
        <w:t>נשק</w:t>
      </w:r>
      <w:r w:rsidRPr="002D20E2">
        <w:rPr>
          <w:rFonts w:ascii="David" w:hAnsi="David"/>
          <w:color w:val="000000"/>
          <w:rtl/>
        </w:rPr>
        <w:t xml:space="preserve"> </w:t>
      </w:r>
      <w:r w:rsidRPr="002D20E2">
        <w:rPr>
          <w:rFonts w:ascii="David" w:hAnsi="David" w:hint="eastAsia"/>
          <w:color w:val="000000"/>
          <w:rtl/>
        </w:rPr>
        <w:t>שלא</w:t>
      </w:r>
      <w:r w:rsidRPr="002D20E2">
        <w:rPr>
          <w:rFonts w:ascii="David" w:hAnsi="David"/>
          <w:color w:val="000000"/>
          <w:rtl/>
        </w:rPr>
        <w:t xml:space="preserve"> </w:t>
      </w:r>
      <w:r w:rsidRPr="002D20E2">
        <w:rPr>
          <w:rFonts w:ascii="David" w:hAnsi="David" w:hint="eastAsia"/>
          <w:color w:val="000000"/>
          <w:rtl/>
        </w:rPr>
        <w:t>כדין</w:t>
      </w:r>
      <w:r w:rsidRPr="002D20E2">
        <w:rPr>
          <w:rFonts w:ascii="David" w:hAnsi="David"/>
          <w:color w:val="000000"/>
          <w:rtl/>
        </w:rPr>
        <w:t xml:space="preserve"> – </w:t>
      </w:r>
      <w:r w:rsidRPr="002D20E2">
        <w:rPr>
          <w:rFonts w:ascii="David" w:hAnsi="David" w:hint="eastAsia"/>
          <w:color w:val="000000"/>
          <w:rtl/>
        </w:rPr>
        <w:t>גם</w:t>
      </w:r>
      <w:r w:rsidRPr="002D20E2">
        <w:rPr>
          <w:rFonts w:ascii="David" w:hAnsi="David"/>
          <w:color w:val="000000"/>
          <w:rtl/>
        </w:rPr>
        <w:t xml:space="preserve"> </w:t>
      </w:r>
      <w:r w:rsidRPr="002D20E2">
        <w:rPr>
          <w:rFonts w:ascii="David" w:hAnsi="David" w:hint="eastAsia"/>
          <w:color w:val="000000"/>
          <w:rtl/>
        </w:rPr>
        <w:t>אם</w:t>
      </w:r>
      <w:r w:rsidRPr="002D20E2">
        <w:rPr>
          <w:rFonts w:ascii="David" w:hAnsi="David"/>
          <w:color w:val="000000"/>
          <w:rtl/>
        </w:rPr>
        <w:t xml:space="preserve"> </w:t>
      </w:r>
      <w:r w:rsidRPr="002D20E2">
        <w:rPr>
          <w:rFonts w:ascii="David" w:hAnsi="David" w:hint="eastAsia"/>
          <w:color w:val="000000"/>
          <w:rtl/>
        </w:rPr>
        <w:t>אינו</w:t>
      </w:r>
      <w:r w:rsidRPr="002D20E2">
        <w:rPr>
          <w:rFonts w:ascii="David" w:hAnsi="David"/>
          <w:color w:val="000000"/>
          <w:rtl/>
        </w:rPr>
        <w:t xml:space="preserve"> </w:t>
      </w:r>
      <w:r w:rsidRPr="002D20E2">
        <w:rPr>
          <w:rFonts w:ascii="David" w:hAnsi="David" w:hint="eastAsia"/>
          <w:color w:val="000000"/>
          <w:rtl/>
        </w:rPr>
        <w:t>מחזיק</w:t>
      </w:r>
      <w:r w:rsidRPr="002D20E2">
        <w:rPr>
          <w:rFonts w:ascii="David" w:hAnsi="David"/>
          <w:color w:val="000000"/>
          <w:rtl/>
        </w:rPr>
        <w:t xml:space="preserve"> </w:t>
      </w:r>
      <w:r w:rsidRPr="002D20E2">
        <w:rPr>
          <w:rFonts w:ascii="David" w:hAnsi="David" w:hint="eastAsia"/>
          <w:color w:val="000000"/>
          <w:rtl/>
        </w:rPr>
        <w:t>בו</w:t>
      </w:r>
      <w:r w:rsidRPr="002D20E2">
        <w:rPr>
          <w:rFonts w:ascii="David" w:hAnsi="David"/>
          <w:color w:val="000000"/>
          <w:rtl/>
        </w:rPr>
        <w:t xml:space="preserve"> </w:t>
      </w:r>
      <w:r w:rsidRPr="002D20E2">
        <w:rPr>
          <w:rFonts w:ascii="David" w:hAnsi="David" w:hint="eastAsia"/>
          <w:color w:val="000000"/>
          <w:rtl/>
        </w:rPr>
        <w:t>למטרת</w:t>
      </w:r>
      <w:r w:rsidRPr="002D20E2">
        <w:rPr>
          <w:rFonts w:ascii="David" w:hAnsi="David"/>
          <w:color w:val="000000"/>
          <w:rtl/>
        </w:rPr>
        <w:t xml:space="preserve"> </w:t>
      </w:r>
      <w:r w:rsidRPr="002D20E2">
        <w:rPr>
          <w:rFonts w:ascii="David" w:hAnsi="David" w:hint="eastAsia"/>
          <w:color w:val="000000"/>
          <w:rtl/>
        </w:rPr>
        <w:t>ביצוען</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עבירות</w:t>
      </w:r>
      <w:r w:rsidRPr="002D20E2">
        <w:rPr>
          <w:rFonts w:ascii="David" w:hAnsi="David"/>
          <w:color w:val="000000"/>
          <w:rtl/>
        </w:rPr>
        <w:t xml:space="preserve"> </w:t>
      </w:r>
      <w:r w:rsidRPr="002D20E2">
        <w:rPr>
          <w:rFonts w:ascii="David" w:hAnsi="David" w:hint="eastAsia"/>
          <w:color w:val="000000"/>
          <w:rtl/>
        </w:rPr>
        <w:t>אחרות</w:t>
      </w:r>
      <w:r w:rsidRPr="002D20E2">
        <w:rPr>
          <w:rFonts w:ascii="David" w:hAnsi="David"/>
          <w:color w:val="000000"/>
          <w:rtl/>
        </w:rPr>
        <w:t xml:space="preserve">. </w:t>
      </w:r>
      <w:r w:rsidRPr="002D20E2">
        <w:rPr>
          <w:rFonts w:ascii="David" w:hAnsi="David" w:hint="eastAsia"/>
          <w:color w:val="000000"/>
          <w:rtl/>
        </w:rPr>
        <w:t>עצם</w:t>
      </w:r>
      <w:r w:rsidRPr="002D20E2">
        <w:rPr>
          <w:rFonts w:ascii="David" w:hAnsi="David"/>
          <w:color w:val="000000"/>
          <w:rtl/>
        </w:rPr>
        <w:t xml:space="preserve"> </w:t>
      </w:r>
      <w:r w:rsidRPr="002D20E2">
        <w:rPr>
          <w:rFonts w:ascii="David" w:hAnsi="David" w:hint="eastAsia"/>
          <w:color w:val="000000"/>
          <w:rtl/>
        </w:rPr>
        <w:t>החזקת</w:t>
      </w:r>
      <w:r w:rsidRPr="002D20E2">
        <w:rPr>
          <w:rFonts w:ascii="David" w:hAnsi="David"/>
          <w:color w:val="000000"/>
          <w:rtl/>
        </w:rPr>
        <w:t xml:space="preserve"> </w:t>
      </w:r>
      <w:r w:rsidRPr="002D20E2">
        <w:rPr>
          <w:rFonts w:ascii="David" w:hAnsi="David" w:hint="eastAsia"/>
          <w:color w:val="000000"/>
          <w:rtl/>
        </w:rPr>
        <w:t>נשק</w:t>
      </w:r>
      <w:r w:rsidRPr="002D20E2">
        <w:rPr>
          <w:rFonts w:ascii="David" w:hAnsi="David"/>
          <w:color w:val="000000"/>
          <w:rtl/>
        </w:rPr>
        <w:t xml:space="preserve"> </w:t>
      </w:r>
      <w:r w:rsidRPr="002D20E2">
        <w:rPr>
          <w:rFonts w:ascii="David" w:hAnsi="David" w:hint="eastAsia"/>
          <w:color w:val="000000"/>
          <w:rtl/>
        </w:rPr>
        <w:t>בעל</w:t>
      </w:r>
      <w:r w:rsidRPr="002D20E2">
        <w:rPr>
          <w:rFonts w:ascii="David" w:hAnsi="David"/>
          <w:color w:val="000000"/>
          <w:rtl/>
        </w:rPr>
        <w:t xml:space="preserve"> </w:t>
      </w:r>
      <w:r w:rsidRPr="002D20E2">
        <w:rPr>
          <w:rFonts w:ascii="David" w:hAnsi="David" w:hint="eastAsia"/>
          <w:color w:val="000000"/>
          <w:rtl/>
        </w:rPr>
        <w:t>פוטנציאל</w:t>
      </w:r>
      <w:r w:rsidRPr="002D20E2">
        <w:rPr>
          <w:rFonts w:ascii="David" w:hAnsi="David"/>
          <w:color w:val="000000"/>
          <w:rtl/>
        </w:rPr>
        <w:t xml:space="preserve"> </w:t>
      </w:r>
      <w:r w:rsidRPr="002D20E2">
        <w:rPr>
          <w:rFonts w:ascii="David" w:hAnsi="David" w:hint="eastAsia"/>
          <w:color w:val="000000"/>
          <w:rtl/>
        </w:rPr>
        <w:t>קטילה</w:t>
      </w:r>
      <w:r w:rsidRPr="002D20E2">
        <w:rPr>
          <w:rFonts w:ascii="David" w:hAnsi="David"/>
          <w:color w:val="000000"/>
          <w:rtl/>
        </w:rPr>
        <w:t xml:space="preserve"> </w:t>
      </w:r>
      <w:r w:rsidRPr="002D20E2">
        <w:rPr>
          <w:rFonts w:ascii="David" w:hAnsi="David" w:hint="eastAsia"/>
          <w:color w:val="000000"/>
          <w:rtl/>
        </w:rPr>
        <w:t>מבלי</w:t>
      </w:r>
      <w:r w:rsidRPr="002D20E2">
        <w:rPr>
          <w:rFonts w:ascii="David" w:hAnsi="David"/>
          <w:color w:val="000000"/>
          <w:rtl/>
        </w:rPr>
        <w:t xml:space="preserve"> </w:t>
      </w:r>
      <w:r w:rsidRPr="002D20E2">
        <w:rPr>
          <w:rFonts w:ascii="David" w:hAnsi="David" w:hint="eastAsia"/>
          <w:color w:val="000000"/>
          <w:rtl/>
        </w:rPr>
        <w:t>שיש</w:t>
      </w:r>
      <w:r w:rsidRPr="002D20E2">
        <w:rPr>
          <w:rFonts w:ascii="David" w:hAnsi="David"/>
          <w:color w:val="000000"/>
          <w:rtl/>
        </w:rPr>
        <w:t xml:space="preserve"> </w:t>
      </w:r>
      <w:r w:rsidRPr="002D20E2">
        <w:rPr>
          <w:rFonts w:ascii="David" w:hAnsi="David" w:hint="eastAsia"/>
          <w:color w:val="000000"/>
          <w:rtl/>
        </w:rPr>
        <w:t>עליו</w:t>
      </w:r>
      <w:r w:rsidRPr="002D20E2">
        <w:rPr>
          <w:rFonts w:ascii="David" w:hAnsi="David"/>
          <w:color w:val="000000"/>
          <w:rtl/>
        </w:rPr>
        <w:t xml:space="preserve"> </w:t>
      </w:r>
      <w:r w:rsidRPr="002D20E2">
        <w:rPr>
          <w:rFonts w:ascii="David" w:hAnsi="David" w:hint="eastAsia"/>
          <w:color w:val="000000"/>
          <w:rtl/>
        </w:rPr>
        <w:t>ועל</w:t>
      </w:r>
      <w:r w:rsidRPr="002D20E2">
        <w:rPr>
          <w:rFonts w:ascii="David" w:hAnsi="David"/>
          <w:color w:val="000000"/>
          <w:rtl/>
        </w:rPr>
        <w:t xml:space="preserve"> </w:t>
      </w:r>
      <w:r w:rsidRPr="002D20E2">
        <w:rPr>
          <w:rFonts w:ascii="David" w:hAnsi="David" w:hint="eastAsia"/>
          <w:color w:val="000000"/>
          <w:rtl/>
        </w:rPr>
        <w:t>בעליו</w:t>
      </w:r>
      <w:r w:rsidRPr="002D20E2">
        <w:rPr>
          <w:rFonts w:ascii="David" w:hAnsi="David"/>
          <w:color w:val="000000"/>
          <w:rtl/>
        </w:rPr>
        <w:t xml:space="preserve"> </w:t>
      </w:r>
      <w:r w:rsidRPr="002D20E2">
        <w:rPr>
          <w:rFonts w:ascii="David" w:hAnsi="David" w:hint="eastAsia"/>
          <w:color w:val="000000"/>
          <w:rtl/>
        </w:rPr>
        <w:t>פיקוח</w:t>
      </w:r>
      <w:r w:rsidRPr="002D20E2">
        <w:rPr>
          <w:rFonts w:ascii="David" w:hAnsi="David"/>
          <w:color w:val="000000"/>
          <w:rtl/>
        </w:rPr>
        <w:t xml:space="preserve"> </w:t>
      </w:r>
      <w:r w:rsidRPr="002D20E2">
        <w:rPr>
          <w:rFonts w:ascii="David" w:hAnsi="David" w:hint="eastAsia"/>
          <w:color w:val="000000"/>
          <w:rtl/>
        </w:rPr>
        <w:t>מוסדר</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הרשויות</w:t>
      </w:r>
      <w:r w:rsidRPr="002D20E2">
        <w:rPr>
          <w:rFonts w:ascii="David" w:hAnsi="David"/>
          <w:color w:val="000000"/>
          <w:rtl/>
        </w:rPr>
        <w:t xml:space="preserve"> </w:t>
      </w:r>
      <w:r w:rsidRPr="002D20E2">
        <w:rPr>
          <w:rFonts w:ascii="David" w:hAnsi="David" w:hint="eastAsia"/>
          <w:color w:val="000000"/>
          <w:rtl/>
        </w:rPr>
        <w:t>טומן</w:t>
      </w:r>
      <w:r w:rsidRPr="002D20E2">
        <w:rPr>
          <w:rFonts w:ascii="David" w:hAnsi="David"/>
          <w:color w:val="000000"/>
          <w:rtl/>
        </w:rPr>
        <w:t xml:space="preserve"> </w:t>
      </w:r>
      <w:r w:rsidRPr="002D20E2">
        <w:rPr>
          <w:rFonts w:ascii="David" w:hAnsi="David" w:hint="eastAsia"/>
          <w:color w:val="000000"/>
          <w:rtl/>
        </w:rPr>
        <w:t>בחובו</w:t>
      </w:r>
      <w:r w:rsidRPr="002D20E2">
        <w:rPr>
          <w:rFonts w:ascii="David" w:hAnsi="David"/>
          <w:color w:val="000000"/>
          <w:rtl/>
        </w:rPr>
        <w:t xml:space="preserve"> </w:t>
      </w:r>
      <w:r w:rsidRPr="002D20E2">
        <w:rPr>
          <w:rFonts w:ascii="David" w:hAnsi="David" w:hint="eastAsia"/>
          <w:color w:val="000000"/>
          <w:rtl/>
        </w:rPr>
        <w:t>סיכון</w:t>
      </w:r>
      <w:r w:rsidRPr="002D20E2">
        <w:rPr>
          <w:rFonts w:ascii="David" w:hAnsi="David"/>
          <w:color w:val="000000"/>
          <w:rtl/>
        </w:rPr>
        <w:t xml:space="preserve">, </w:t>
      </w:r>
      <w:r w:rsidRPr="002D20E2">
        <w:rPr>
          <w:rFonts w:ascii="David" w:hAnsi="David" w:hint="eastAsia"/>
          <w:color w:val="000000"/>
          <w:rtl/>
        </w:rPr>
        <w:t>באשר</w:t>
      </w:r>
      <w:r w:rsidRPr="002D20E2">
        <w:rPr>
          <w:rFonts w:ascii="David" w:hAnsi="David"/>
          <w:color w:val="000000"/>
          <w:rtl/>
        </w:rPr>
        <w:t xml:space="preserve"> </w:t>
      </w:r>
      <w:r w:rsidRPr="002D20E2">
        <w:rPr>
          <w:rFonts w:ascii="David" w:hAnsi="David" w:hint="eastAsia"/>
          <w:color w:val="000000"/>
          <w:rtl/>
        </w:rPr>
        <w:t>המחזיק</w:t>
      </w:r>
      <w:r w:rsidRPr="002D20E2">
        <w:rPr>
          <w:rFonts w:ascii="David" w:hAnsi="David"/>
          <w:color w:val="000000"/>
          <w:rtl/>
        </w:rPr>
        <w:t xml:space="preserve"> </w:t>
      </w:r>
      <w:r w:rsidRPr="002D20E2">
        <w:rPr>
          <w:rFonts w:ascii="David" w:hAnsi="David" w:hint="eastAsia"/>
          <w:color w:val="000000"/>
          <w:rtl/>
        </w:rPr>
        <w:t>בו</w:t>
      </w:r>
      <w:r w:rsidRPr="002D20E2">
        <w:rPr>
          <w:rFonts w:ascii="David" w:hAnsi="David"/>
          <w:color w:val="000000"/>
          <w:rtl/>
        </w:rPr>
        <w:t xml:space="preserve"> </w:t>
      </w:r>
      <w:r w:rsidRPr="002D20E2">
        <w:rPr>
          <w:rFonts w:ascii="David" w:hAnsi="David" w:hint="eastAsia"/>
          <w:color w:val="000000"/>
          <w:rtl/>
        </w:rPr>
        <w:t>נתון</w:t>
      </w:r>
      <w:r w:rsidRPr="002D20E2">
        <w:rPr>
          <w:rFonts w:ascii="David" w:hAnsi="David"/>
          <w:color w:val="000000"/>
          <w:rtl/>
        </w:rPr>
        <w:t xml:space="preserve"> </w:t>
      </w:r>
      <w:r w:rsidRPr="002D20E2">
        <w:rPr>
          <w:rFonts w:ascii="David" w:hAnsi="David" w:hint="eastAsia"/>
          <w:color w:val="000000"/>
          <w:rtl/>
        </w:rPr>
        <w:t>תמיד</w:t>
      </w:r>
      <w:r w:rsidRPr="002D20E2">
        <w:rPr>
          <w:rFonts w:ascii="David" w:hAnsi="David"/>
          <w:color w:val="000000"/>
          <w:rtl/>
        </w:rPr>
        <w:t xml:space="preserve"> </w:t>
      </w:r>
      <w:r w:rsidRPr="002D20E2">
        <w:rPr>
          <w:rFonts w:ascii="David" w:hAnsi="David" w:hint="eastAsia"/>
          <w:color w:val="000000"/>
          <w:rtl/>
        </w:rPr>
        <w:t>לחשש</w:t>
      </w:r>
      <w:r w:rsidRPr="002D20E2">
        <w:rPr>
          <w:rFonts w:ascii="David" w:hAnsi="David"/>
          <w:color w:val="000000"/>
          <w:rtl/>
        </w:rPr>
        <w:t xml:space="preserve"> </w:t>
      </w:r>
      <w:r w:rsidRPr="002D20E2">
        <w:rPr>
          <w:rFonts w:ascii="David" w:hAnsi="David" w:hint="eastAsia"/>
          <w:color w:val="000000"/>
          <w:rtl/>
        </w:rPr>
        <w:t>שיתפתה</w:t>
      </w:r>
      <w:r w:rsidRPr="002D20E2">
        <w:rPr>
          <w:rFonts w:ascii="David" w:hAnsi="David"/>
          <w:color w:val="000000"/>
          <w:rtl/>
        </w:rPr>
        <w:t xml:space="preserve"> </w:t>
      </w:r>
      <w:r w:rsidRPr="002D20E2">
        <w:rPr>
          <w:rFonts w:ascii="David" w:hAnsi="David" w:hint="eastAsia"/>
          <w:color w:val="000000"/>
          <w:rtl/>
        </w:rPr>
        <w:t>לעשות</w:t>
      </w:r>
      <w:r w:rsidRPr="002D20E2">
        <w:rPr>
          <w:rFonts w:ascii="David" w:hAnsi="David"/>
          <w:color w:val="000000"/>
          <w:rtl/>
        </w:rPr>
        <w:t xml:space="preserve"> </w:t>
      </w:r>
      <w:r w:rsidRPr="002D20E2">
        <w:rPr>
          <w:rFonts w:ascii="David" w:hAnsi="David" w:hint="eastAsia"/>
          <w:color w:val="000000"/>
          <w:rtl/>
        </w:rPr>
        <w:t>בו</w:t>
      </w:r>
      <w:r w:rsidRPr="002D20E2">
        <w:rPr>
          <w:rFonts w:ascii="David" w:hAnsi="David"/>
          <w:color w:val="000000"/>
          <w:rtl/>
        </w:rPr>
        <w:t xml:space="preserve"> </w:t>
      </w:r>
      <w:r w:rsidRPr="002D20E2">
        <w:rPr>
          <w:rFonts w:ascii="David" w:hAnsi="David" w:hint="eastAsia"/>
          <w:color w:val="000000"/>
          <w:rtl/>
        </w:rPr>
        <w:t>שימוש</w:t>
      </w:r>
      <w:r w:rsidRPr="002D20E2">
        <w:rPr>
          <w:rFonts w:ascii="David" w:hAnsi="David"/>
          <w:color w:val="000000"/>
          <w:rtl/>
        </w:rPr>
        <w:t xml:space="preserve">, </w:t>
      </w:r>
      <w:r w:rsidRPr="002D20E2">
        <w:rPr>
          <w:rFonts w:ascii="David" w:hAnsi="David" w:hint="eastAsia"/>
          <w:color w:val="000000"/>
          <w:rtl/>
        </w:rPr>
        <w:t>ולו</w:t>
      </w:r>
      <w:r w:rsidRPr="002D20E2">
        <w:rPr>
          <w:rFonts w:ascii="David" w:hAnsi="David"/>
          <w:color w:val="000000"/>
          <w:rtl/>
        </w:rPr>
        <w:t xml:space="preserve"> </w:t>
      </w:r>
      <w:r w:rsidRPr="002D20E2">
        <w:rPr>
          <w:rFonts w:ascii="David" w:hAnsi="David" w:hint="eastAsia"/>
          <w:color w:val="000000"/>
          <w:rtl/>
        </w:rPr>
        <w:t>ברגעי</w:t>
      </w:r>
      <w:r w:rsidRPr="002D20E2">
        <w:rPr>
          <w:rFonts w:ascii="David" w:hAnsi="David"/>
          <w:color w:val="000000"/>
          <w:rtl/>
        </w:rPr>
        <w:t xml:space="preserve"> </w:t>
      </w:r>
      <w:r w:rsidRPr="002D20E2">
        <w:rPr>
          <w:rFonts w:ascii="David" w:hAnsi="David" w:hint="eastAsia"/>
          <w:color w:val="000000"/>
          <w:rtl/>
        </w:rPr>
        <w:t>לחץ</w:t>
      </w:r>
      <w:r w:rsidRPr="002D20E2">
        <w:rPr>
          <w:rFonts w:ascii="David" w:hAnsi="David"/>
          <w:color w:val="000000"/>
          <w:rtl/>
        </w:rPr>
        <w:t xml:space="preserve"> </w:t>
      </w:r>
      <w:r w:rsidRPr="002D20E2">
        <w:rPr>
          <w:rFonts w:ascii="David" w:hAnsi="David" w:hint="eastAsia"/>
          <w:color w:val="000000"/>
          <w:rtl/>
        </w:rPr>
        <w:t>ופחד</w:t>
      </w:r>
      <w:r w:rsidRPr="002D20E2">
        <w:rPr>
          <w:rFonts w:ascii="David" w:hAnsi="David"/>
          <w:color w:val="000000"/>
          <w:rtl/>
        </w:rPr>
        <w:t>".</w:t>
      </w:r>
    </w:p>
    <w:p w14:paraId="19269FC7"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חומרתה</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עבירת</w:t>
      </w:r>
      <w:r w:rsidRPr="002D20E2">
        <w:rPr>
          <w:rFonts w:ascii="David" w:hAnsi="David"/>
          <w:color w:val="000000"/>
          <w:rtl/>
        </w:rPr>
        <w:t xml:space="preserve"> </w:t>
      </w:r>
      <w:r w:rsidRPr="002D20E2">
        <w:rPr>
          <w:rFonts w:ascii="David" w:hAnsi="David" w:hint="eastAsia"/>
          <w:color w:val="000000"/>
          <w:rtl/>
        </w:rPr>
        <w:t>החזקת</w:t>
      </w:r>
      <w:r w:rsidRPr="002D20E2">
        <w:rPr>
          <w:rFonts w:ascii="David" w:hAnsi="David"/>
          <w:color w:val="000000"/>
          <w:rtl/>
        </w:rPr>
        <w:t xml:space="preserve"> </w:t>
      </w:r>
      <w:r w:rsidRPr="002D20E2">
        <w:rPr>
          <w:rFonts w:ascii="David" w:hAnsi="David" w:hint="eastAsia"/>
          <w:color w:val="000000"/>
          <w:rtl/>
        </w:rPr>
        <w:t>הנשק</w:t>
      </w:r>
      <w:r w:rsidRPr="002D20E2">
        <w:rPr>
          <w:rFonts w:ascii="David" w:hAnsi="David"/>
          <w:color w:val="000000"/>
          <w:rtl/>
        </w:rPr>
        <w:t xml:space="preserve"> </w:t>
      </w:r>
      <w:r w:rsidRPr="002D20E2">
        <w:rPr>
          <w:rFonts w:ascii="David" w:hAnsi="David" w:hint="eastAsia"/>
          <w:color w:val="000000"/>
          <w:rtl/>
        </w:rPr>
        <w:t>ניתן</w:t>
      </w:r>
      <w:r w:rsidRPr="002D20E2">
        <w:rPr>
          <w:rFonts w:ascii="David" w:hAnsi="David"/>
          <w:color w:val="000000"/>
          <w:rtl/>
        </w:rPr>
        <w:t xml:space="preserve"> </w:t>
      </w:r>
      <w:r w:rsidRPr="002D20E2">
        <w:rPr>
          <w:rFonts w:ascii="David" w:hAnsi="David" w:hint="eastAsia"/>
          <w:color w:val="000000"/>
          <w:rtl/>
        </w:rPr>
        <w:t>ללמוד</w:t>
      </w:r>
      <w:r w:rsidRPr="002D20E2">
        <w:rPr>
          <w:rFonts w:ascii="David" w:hAnsi="David"/>
          <w:color w:val="000000"/>
          <w:rtl/>
        </w:rPr>
        <w:t xml:space="preserve"> </w:t>
      </w:r>
      <w:r w:rsidRPr="002D20E2">
        <w:rPr>
          <w:rFonts w:ascii="David" w:hAnsi="David" w:hint="eastAsia"/>
          <w:color w:val="000000"/>
          <w:rtl/>
        </w:rPr>
        <w:t>אף</w:t>
      </w:r>
      <w:r w:rsidRPr="002D20E2">
        <w:rPr>
          <w:rFonts w:ascii="David" w:hAnsi="David"/>
          <w:color w:val="000000"/>
          <w:rtl/>
        </w:rPr>
        <w:t xml:space="preserve"> </w:t>
      </w:r>
      <w:r w:rsidRPr="002D20E2">
        <w:rPr>
          <w:rFonts w:ascii="David" w:hAnsi="David" w:hint="eastAsia"/>
          <w:color w:val="000000"/>
          <w:rtl/>
        </w:rPr>
        <w:t>מהעונש</w:t>
      </w:r>
      <w:r w:rsidRPr="002D20E2">
        <w:rPr>
          <w:rFonts w:ascii="David" w:hAnsi="David"/>
          <w:color w:val="000000"/>
          <w:rtl/>
        </w:rPr>
        <w:t xml:space="preserve"> </w:t>
      </w:r>
      <w:r w:rsidRPr="002D20E2">
        <w:rPr>
          <w:rFonts w:ascii="David" w:hAnsi="David" w:hint="eastAsia"/>
          <w:color w:val="000000"/>
          <w:rtl/>
        </w:rPr>
        <w:t>המרבי</w:t>
      </w:r>
      <w:r w:rsidRPr="002D20E2">
        <w:rPr>
          <w:rFonts w:ascii="David" w:hAnsi="David"/>
          <w:color w:val="000000"/>
          <w:rtl/>
        </w:rPr>
        <w:t xml:space="preserve"> </w:t>
      </w:r>
      <w:r w:rsidRPr="002D20E2">
        <w:rPr>
          <w:rFonts w:ascii="David" w:hAnsi="David" w:hint="eastAsia"/>
          <w:color w:val="000000"/>
          <w:rtl/>
        </w:rPr>
        <w:t>שנקבע</w:t>
      </w:r>
      <w:r w:rsidRPr="002D20E2">
        <w:rPr>
          <w:rFonts w:ascii="David" w:hAnsi="David"/>
          <w:color w:val="000000"/>
          <w:rtl/>
        </w:rPr>
        <w:t xml:space="preserve"> </w:t>
      </w:r>
      <w:r w:rsidRPr="002D20E2">
        <w:rPr>
          <w:rFonts w:ascii="David" w:hAnsi="David" w:hint="eastAsia"/>
          <w:color w:val="000000"/>
          <w:rtl/>
        </w:rPr>
        <w:t>לה</w:t>
      </w:r>
      <w:r w:rsidRPr="002D20E2">
        <w:rPr>
          <w:rFonts w:ascii="David" w:hAnsi="David"/>
          <w:color w:val="000000"/>
          <w:rtl/>
        </w:rPr>
        <w:t xml:space="preserve"> </w:t>
      </w:r>
      <w:r w:rsidRPr="002D20E2">
        <w:rPr>
          <w:rFonts w:ascii="David" w:hAnsi="David" w:hint="eastAsia"/>
          <w:color w:val="000000"/>
          <w:rtl/>
        </w:rPr>
        <w:t>בחוק</w:t>
      </w:r>
      <w:r w:rsidRPr="002D20E2">
        <w:rPr>
          <w:rFonts w:ascii="David" w:hAnsi="David"/>
          <w:color w:val="000000"/>
          <w:rtl/>
        </w:rPr>
        <w:t xml:space="preserve"> - 7 </w:t>
      </w:r>
      <w:r w:rsidRPr="002D20E2">
        <w:rPr>
          <w:rFonts w:ascii="David" w:hAnsi="David" w:hint="eastAsia"/>
          <w:color w:val="000000"/>
          <w:rtl/>
        </w:rPr>
        <w:t>שנות</w:t>
      </w:r>
      <w:r w:rsidRPr="002D20E2">
        <w:rPr>
          <w:rFonts w:ascii="David" w:hAnsi="David"/>
          <w:color w:val="000000"/>
          <w:rtl/>
        </w:rPr>
        <w:t xml:space="preserve"> </w:t>
      </w:r>
      <w:r w:rsidRPr="002D20E2">
        <w:rPr>
          <w:rFonts w:ascii="David" w:hAnsi="David" w:hint="eastAsia"/>
          <w:color w:val="000000"/>
          <w:rtl/>
        </w:rPr>
        <w:t>מאסר</w:t>
      </w:r>
      <w:r w:rsidRPr="002D20E2">
        <w:rPr>
          <w:rFonts w:ascii="David" w:hAnsi="David"/>
          <w:color w:val="000000"/>
          <w:rtl/>
        </w:rPr>
        <w:t>.</w:t>
      </w:r>
    </w:p>
    <w:p w14:paraId="79CC4B3D"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color w:val="000000"/>
          <w:rtl/>
        </w:rPr>
        <w:t>עבירת</w:t>
      </w:r>
      <w:r w:rsidRPr="002D20E2">
        <w:rPr>
          <w:rFonts w:ascii="David" w:hAnsi="David"/>
          <w:color w:val="000000"/>
          <w:rtl/>
        </w:rPr>
        <w:t xml:space="preserve"> </w:t>
      </w:r>
      <w:r w:rsidRPr="002D20E2">
        <w:rPr>
          <w:rFonts w:ascii="David" w:hAnsi="David" w:hint="eastAsia"/>
          <w:color w:val="000000"/>
          <w:rtl/>
        </w:rPr>
        <w:t>החזקת</w:t>
      </w:r>
      <w:r w:rsidRPr="002D20E2">
        <w:rPr>
          <w:rFonts w:ascii="David" w:hAnsi="David"/>
          <w:color w:val="000000"/>
          <w:rtl/>
        </w:rPr>
        <w:t xml:space="preserve"> </w:t>
      </w:r>
      <w:r w:rsidRPr="002D20E2">
        <w:rPr>
          <w:rFonts w:ascii="David" w:hAnsi="David" w:hint="eastAsia"/>
          <w:color w:val="000000"/>
          <w:rtl/>
        </w:rPr>
        <w:t>נשק</w:t>
      </w:r>
      <w:r w:rsidRPr="002D20E2">
        <w:rPr>
          <w:rFonts w:ascii="David" w:hAnsi="David"/>
          <w:color w:val="000000"/>
          <w:rtl/>
        </w:rPr>
        <w:t xml:space="preserve"> </w:t>
      </w:r>
      <w:r w:rsidRPr="002D20E2">
        <w:rPr>
          <w:rFonts w:ascii="David" w:hAnsi="David" w:hint="eastAsia"/>
          <w:color w:val="000000"/>
          <w:rtl/>
        </w:rPr>
        <w:t>היא</w:t>
      </w:r>
      <w:r w:rsidRPr="002D20E2">
        <w:rPr>
          <w:rFonts w:ascii="David" w:hAnsi="David"/>
          <w:color w:val="000000"/>
          <w:rtl/>
        </w:rPr>
        <w:t xml:space="preserve"> </w:t>
      </w:r>
      <w:r w:rsidRPr="002D20E2">
        <w:rPr>
          <w:rFonts w:ascii="David" w:hAnsi="David" w:hint="eastAsia"/>
          <w:color w:val="000000"/>
          <w:rtl/>
        </w:rPr>
        <w:t>עבירה</w:t>
      </w:r>
      <w:r w:rsidRPr="002D20E2">
        <w:rPr>
          <w:rFonts w:ascii="David" w:hAnsi="David"/>
          <w:color w:val="000000"/>
          <w:rtl/>
        </w:rPr>
        <w:t xml:space="preserve"> </w:t>
      </w:r>
      <w:r w:rsidRPr="002D20E2">
        <w:rPr>
          <w:rFonts w:ascii="David" w:hAnsi="David" w:hint="eastAsia"/>
          <w:color w:val="000000"/>
          <w:rtl/>
        </w:rPr>
        <w:t>שהוכרה</w:t>
      </w:r>
      <w:r w:rsidRPr="002D20E2">
        <w:rPr>
          <w:rFonts w:ascii="David" w:hAnsi="David"/>
          <w:color w:val="000000"/>
          <w:rtl/>
        </w:rPr>
        <w:t xml:space="preserve"> </w:t>
      </w:r>
      <w:r w:rsidRPr="002D20E2">
        <w:rPr>
          <w:rFonts w:ascii="David" w:hAnsi="David" w:hint="eastAsia"/>
          <w:color w:val="000000"/>
          <w:rtl/>
        </w:rPr>
        <w:t>בפסיקה</w:t>
      </w:r>
      <w:r w:rsidRPr="002D20E2">
        <w:rPr>
          <w:rFonts w:ascii="David" w:hAnsi="David"/>
          <w:color w:val="000000"/>
          <w:rtl/>
        </w:rPr>
        <w:t xml:space="preserve"> "</w:t>
      </w:r>
      <w:r w:rsidRPr="002D20E2">
        <w:rPr>
          <w:rFonts w:ascii="David" w:hAnsi="David" w:hint="eastAsia"/>
          <w:color w:val="000000"/>
          <w:rtl/>
        </w:rPr>
        <w:t>כמכת</w:t>
      </w:r>
      <w:r w:rsidRPr="002D20E2">
        <w:rPr>
          <w:rFonts w:ascii="David" w:hAnsi="David"/>
          <w:color w:val="000000"/>
          <w:rtl/>
        </w:rPr>
        <w:t xml:space="preserve"> </w:t>
      </w:r>
      <w:r w:rsidRPr="002D20E2">
        <w:rPr>
          <w:rFonts w:ascii="David" w:hAnsi="David" w:hint="eastAsia"/>
          <w:color w:val="000000"/>
          <w:rtl/>
        </w:rPr>
        <w:t>מדינה</w:t>
      </w:r>
      <w:r w:rsidRPr="002D20E2">
        <w:rPr>
          <w:rFonts w:ascii="David" w:hAnsi="David"/>
          <w:color w:val="000000"/>
          <w:rtl/>
        </w:rPr>
        <w:t xml:space="preserve">" </w:t>
      </w:r>
      <w:r w:rsidRPr="002D20E2">
        <w:rPr>
          <w:rFonts w:ascii="David" w:hAnsi="David" w:hint="eastAsia"/>
          <w:color w:val="000000"/>
          <w:rtl/>
        </w:rPr>
        <w:t>ו</w:t>
      </w:r>
      <w:r w:rsidRPr="002D20E2">
        <w:rPr>
          <w:rFonts w:ascii="David" w:hAnsi="David"/>
          <w:color w:val="000000"/>
          <w:rtl/>
        </w:rPr>
        <w:t>"</w:t>
      </w:r>
      <w:r w:rsidRPr="002D20E2">
        <w:rPr>
          <w:rFonts w:ascii="David" w:hAnsi="David" w:hint="eastAsia"/>
          <w:color w:val="000000"/>
          <w:rtl/>
        </w:rPr>
        <w:t>כמכת</w:t>
      </w:r>
      <w:r w:rsidRPr="002D20E2">
        <w:rPr>
          <w:rFonts w:ascii="David" w:hAnsi="David"/>
          <w:color w:val="000000"/>
          <w:rtl/>
        </w:rPr>
        <w:t xml:space="preserve"> </w:t>
      </w:r>
      <w:r w:rsidRPr="002D20E2">
        <w:rPr>
          <w:rFonts w:ascii="David" w:hAnsi="David" w:hint="eastAsia"/>
          <w:color w:val="000000"/>
          <w:rtl/>
        </w:rPr>
        <w:t>אזור</w:t>
      </w:r>
      <w:r w:rsidRPr="002D20E2">
        <w:rPr>
          <w:rFonts w:ascii="David" w:hAnsi="David"/>
          <w:color w:val="000000"/>
          <w:rtl/>
        </w:rPr>
        <w:t xml:space="preserve">" </w:t>
      </w:r>
      <w:r w:rsidRPr="002D20E2">
        <w:rPr>
          <w:rFonts w:ascii="David" w:hAnsi="David" w:hint="eastAsia"/>
          <w:color w:val="000000"/>
          <w:rtl/>
        </w:rPr>
        <w:t>שפגיעתה</w:t>
      </w:r>
      <w:r w:rsidRPr="002D20E2">
        <w:rPr>
          <w:rFonts w:ascii="David" w:hAnsi="David"/>
          <w:color w:val="000000"/>
          <w:rtl/>
        </w:rPr>
        <w:t xml:space="preserve"> </w:t>
      </w:r>
      <w:r w:rsidRPr="002D20E2">
        <w:rPr>
          <w:rFonts w:ascii="David" w:hAnsi="David" w:hint="eastAsia"/>
          <w:color w:val="000000"/>
          <w:rtl/>
        </w:rPr>
        <w:t>בשלום</w:t>
      </w:r>
      <w:r w:rsidRPr="002D20E2">
        <w:rPr>
          <w:rFonts w:ascii="David" w:hAnsi="David"/>
          <w:color w:val="000000"/>
          <w:rtl/>
        </w:rPr>
        <w:t xml:space="preserve"> </w:t>
      </w:r>
      <w:r w:rsidRPr="002D20E2">
        <w:rPr>
          <w:rFonts w:ascii="David" w:hAnsi="David" w:hint="eastAsia"/>
          <w:color w:val="000000"/>
          <w:rtl/>
        </w:rPr>
        <w:t>הציבור</w:t>
      </w:r>
      <w:r w:rsidRPr="002D20E2">
        <w:rPr>
          <w:rFonts w:ascii="David" w:hAnsi="David"/>
          <w:color w:val="000000"/>
          <w:rtl/>
        </w:rPr>
        <w:t xml:space="preserve"> </w:t>
      </w:r>
      <w:r w:rsidRPr="002D20E2">
        <w:rPr>
          <w:rFonts w:ascii="David" w:hAnsi="David" w:hint="eastAsia"/>
          <w:color w:val="000000"/>
          <w:rtl/>
        </w:rPr>
        <w:t>ובטחונו</w:t>
      </w:r>
      <w:r w:rsidRPr="002D20E2">
        <w:rPr>
          <w:rFonts w:ascii="David" w:hAnsi="David"/>
          <w:color w:val="000000"/>
          <w:rtl/>
        </w:rPr>
        <w:t xml:space="preserve"> </w:t>
      </w:r>
      <w:r w:rsidRPr="002D20E2">
        <w:rPr>
          <w:rFonts w:ascii="David" w:hAnsi="David" w:hint="eastAsia"/>
          <w:color w:val="000000"/>
          <w:rtl/>
        </w:rPr>
        <w:t>היא</w:t>
      </w:r>
      <w:r w:rsidRPr="002D20E2">
        <w:rPr>
          <w:rFonts w:ascii="David" w:hAnsi="David"/>
          <w:color w:val="000000"/>
          <w:rtl/>
        </w:rPr>
        <w:t xml:space="preserve"> </w:t>
      </w:r>
      <w:r w:rsidRPr="002D20E2">
        <w:rPr>
          <w:rFonts w:ascii="David" w:hAnsi="David" w:hint="eastAsia"/>
          <w:color w:val="000000"/>
          <w:rtl/>
        </w:rPr>
        <w:t>קשה</w:t>
      </w:r>
      <w:r w:rsidRPr="002D20E2">
        <w:rPr>
          <w:rFonts w:ascii="David" w:hAnsi="David"/>
          <w:color w:val="000000"/>
          <w:rtl/>
        </w:rPr>
        <w:t xml:space="preserve"> </w:t>
      </w:r>
      <w:r w:rsidRPr="002D20E2">
        <w:rPr>
          <w:rFonts w:ascii="David" w:hAnsi="David" w:hint="eastAsia"/>
          <w:color w:val="000000"/>
          <w:rtl/>
        </w:rPr>
        <w:t>גם</w:t>
      </w:r>
      <w:r w:rsidRPr="002D20E2">
        <w:rPr>
          <w:rFonts w:ascii="David" w:hAnsi="David"/>
          <w:color w:val="000000"/>
          <w:rtl/>
        </w:rPr>
        <w:t xml:space="preserve"> </w:t>
      </w:r>
      <w:r w:rsidRPr="002D20E2">
        <w:rPr>
          <w:rFonts w:ascii="David" w:hAnsi="David" w:hint="eastAsia"/>
          <w:color w:val="000000"/>
          <w:rtl/>
        </w:rPr>
        <w:t>אם</w:t>
      </w:r>
      <w:r w:rsidRPr="002D20E2">
        <w:rPr>
          <w:rFonts w:ascii="David" w:hAnsi="David"/>
          <w:color w:val="000000"/>
          <w:rtl/>
        </w:rPr>
        <w:t xml:space="preserve"> </w:t>
      </w:r>
      <w:r w:rsidRPr="002D20E2">
        <w:rPr>
          <w:rFonts w:ascii="David" w:hAnsi="David" w:hint="eastAsia"/>
          <w:color w:val="000000"/>
          <w:rtl/>
        </w:rPr>
        <w:t>לא</w:t>
      </w:r>
      <w:r w:rsidRPr="002D20E2">
        <w:rPr>
          <w:rFonts w:ascii="David" w:hAnsi="David"/>
          <w:color w:val="000000"/>
          <w:rtl/>
        </w:rPr>
        <w:t xml:space="preserve"> </w:t>
      </w:r>
      <w:r w:rsidRPr="002D20E2">
        <w:rPr>
          <w:rFonts w:ascii="David" w:hAnsi="David" w:hint="eastAsia"/>
          <w:color w:val="000000"/>
          <w:rtl/>
        </w:rPr>
        <w:t>הוכח</w:t>
      </w:r>
      <w:r w:rsidRPr="002D20E2">
        <w:rPr>
          <w:rFonts w:ascii="David" w:hAnsi="David"/>
          <w:color w:val="000000"/>
          <w:rtl/>
        </w:rPr>
        <w:t xml:space="preserve"> </w:t>
      </w:r>
      <w:r w:rsidRPr="002D20E2">
        <w:rPr>
          <w:rFonts w:ascii="David" w:hAnsi="David" w:hint="eastAsia"/>
          <w:color w:val="000000"/>
          <w:rtl/>
        </w:rPr>
        <w:t>שנעשה</w:t>
      </w:r>
      <w:r w:rsidRPr="002D20E2">
        <w:rPr>
          <w:rFonts w:ascii="David" w:hAnsi="David"/>
          <w:color w:val="000000"/>
          <w:rtl/>
        </w:rPr>
        <w:t xml:space="preserve"> </w:t>
      </w:r>
      <w:r w:rsidRPr="002D20E2">
        <w:rPr>
          <w:rFonts w:ascii="David" w:hAnsi="David" w:hint="eastAsia"/>
          <w:color w:val="000000"/>
          <w:rtl/>
        </w:rPr>
        <w:t>שימוש</w:t>
      </w:r>
      <w:r w:rsidRPr="002D20E2">
        <w:rPr>
          <w:rFonts w:ascii="David" w:hAnsi="David"/>
          <w:color w:val="000000"/>
          <w:rtl/>
        </w:rPr>
        <w:t xml:space="preserve"> </w:t>
      </w:r>
      <w:r w:rsidRPr="002D20E2">
        <w:rPr>
          <w:rFonts w:ascii="David" w:hAnsi="David" w:hint="eastAsia"/>
          <w:color w:val="000000"/>
          <w:rtl/>
        </w:rPr>
        <w:t>פלילי</w:t>
      </w:r>
      <w:r w:rsidRPr="002D20E2">
        <w:rPr>
          <w:rFonts w:ascii="David" w:hAnsi="David"/>
          <w:color w:val="000000"/>
          <w:rtl/>
        </w:rPr>
        <w:t xml:space="preserve"> </w:t>
      </w:r>
      <w:r w:rsidRPr="002D20E2">
        <w:rPr>
          <w:rFonts w:ascii="David" w:hAnsi="David" w:hint="eastAsia"/>
          <w:color w:val="000000"/>
          <w:rtl/>
        </w:rPr>
        <w:t>בכלי</w:t>
      </w:r>
      <w:r w:rsidRPr="002D20E2">
        <w:rPr>
          <w:rFonts w:ascii="David" w:hAnsi="David"/>
          <w:color w:val="000000"/>
          <w:rtl/>
        </w:rPr>
        <w:t xml:space="preserve"> </w:t>
      </w:r>
      <w:r w:rsidRPr="002D20E2">
        <w:rPr>
          <w:rFonts w:ascii="David" w:hAnsi="David" w:hint="eastAsia"/>
          <w:color w:val="000000"/>
          <w:rtl/>
        </w:rPr>
        <w:t>הנשק</w:t>
      </w:r>
      <w:r w:rsidRPr="002D20E2">
        <w:rPr>
          <w:rFonts w:ascii="David" w:hAnsi="David"/>
          <w:color w:val="000000"/>
          <w:rtl/>
        </w:rPr>
        <w:t xml:space="preserve"> </w:t>
      </w:r>
      <w:r w:rsidRPr="002D20E2">
        <w:rPr>
          <w:rFonts w:ascii="David" w:hAnsi="David" w:hint="eastAsia"/>
          <w:color w:val="000000"/>
          <w:rtl/>
        </w:rPr>
        <w:t>ועל</w:t>
      </w:r>
      <w:r w:rsidRPr="002D20E2">
        <w:rPr>
          <w:rFonts w:ascii="David" w:hAnsi="David"/>
          <w:color w:val="000000"/>
          <w:rtl/>
        </w:rPr>
        <w:t xml:space="preserve"> </w:t>
      </w:r>
      <w:r w:rsidRPr="002D20E2">
        <w:rPr>
          <w:rFonts w:ascii="David" w:hAnsi="David" w:hint="eastAsia"/>
          <w:color w:val="000000"/>
          <w:rtl/>
        </w:rPr>
        <w:t>כן</w:t>
      </w:r>
      <w:r w:rsidRPr="002D20E2">
        <w:rPr>
          <w:rFonts w:ascii="David" w:hAnsi="David"/>
          <w:color w:val="000000"/>
          <w:rtl/>
        </w:rPr>
        <w:t xml:space="preserve"> </w:t>
      </w:r>
      <w:r w:rsidRPr="002D20E2">
        <w:rPr>
          <w:rFonts w:ascii="David" w:hAnsi="David" w:hint="eastAsia"/>
          <w:color w:val="000000"/>
          <w:rtl/>
        </w:rPr>
        <w:t>מצדיקה</w:t>
      </w:r>
      <w:r w:rsidRPr="002D20E2">
        <w:rPr>
          <w:rFonts w:ascii="David" w:hAnsi="David"/>
          <w:color w:val="000000"/>
          <w:rtl/>
        </w:rPr>
        <w:t xml:space="preserve"> </w:t>
      </w:r>
      <w:r w:rsidRPr="002D20E2">
        <w:rPr>
          <w:rFonts w:ascii="David" w:hAnsi="David" w:hint="eastAsia"/>
          <w:color w:val="000000"/>
          <w:rtl/>
        </w:rPr>
        <w:t>ענישה</w:t>
      </w:r>
      <w:r w:rsidRPr="002D20E2">
        <w:rPr>
          <w:rFonts w:ascii="David" w:hAnsi="David"/>
          <w:color w:val="000000"/>
          <w:rtl/>
        </w:rPr>
        <w:t xml:space="preserve"> </w:t>
      </w:r>
      <w:r w:rsidRPr="002D20E2">
        <w:rPr>
          <w:rFonts w:ascii="David" w:hAnsi="David" w:hint="eastAsia"/>
          <w:color w:val="000000"/>
          <w:rtl/>
        </w:rPr>
        <w:t>משמעותית</w:t>
      </w:r>
      <w:r w:rsidRPr="002D20E2">
        <w:rPr>
          <w:rFonts w:ascii="David" w:hAnsi="David"/>
          <w:color w:val="000000"/>
          <w:rtl/>
        </w:rPr>
        <w:t xml:space="preserve"> (</w:t>
      </w:r>
      <w:r w:rsidRPr="002D20E2">
        <w:rPr>
          <w:rFonts w:ascii="David" w:hAnsi="David" w:hint="eastAsia"/>
          <w:color w:val="000000"/>
          <w:rtl/>
        </w:rPr>
        <w:t>ראו</w:t>
      </w:r>
      <w:r w:rsidRPr="002D20E2">
        <w:rPr>
          <w:rFonts w:ascii="David" w:hAnsi="David"/>
          <w:color w:val="000000"/>
          <w:rtl/>
        </w:rPr>
        <w:t xml:space="preserve"> </w:t>
      </w:r>
      <w:hyperlink r:id="rId17" w:history="1">
        <w:r w:rsidR="00F63353" w:rsidRPr="00F63353">
          <w:rPr>
            <w:rFonts w:ascii="David" w:hAnsi="David"/>
            <w:color w:val="0000FF"/>
            <w:u w:val="single"/>
            <w:rtl/>
          </w:rPr>
          <w:t>עפ"ג 27417-11-15</w:t>
        </w:r>
      </w:hyperlink>
      <w:r w:rsidRPr="002D20E2">
        <w:rPr>
          <w:rFonts w:ascii="David" w:hAnsi="David"/>
          <w:color w:val="000000"/>
          <w:rtl/>
        </w:rPr>
        <w:t xml:space="preserve"> (</w:t>
      </w:r>
      <w:r w:rsidRPr="002D20E2">
        <w:rPr>
          <w:rFonts w:ascii="David" w:hAnsi="David" w:hint="eastAsia"/>
          <w:color w:val="000000"/>
          <w:rtl/>
        </w:rPr>
        <w:t>מח</w:t>
      </w:r>
      <w:r w:rsidRPr="002D20E2">
        <w:rPr>
          <w:rFonts w:ascii="David" w:hAnsi="David"/>
          <w:color w:val="000000"/>
          <w:rtl/>
        </w:rPr>
        <w:t xml:space="preserve">' </w:t>
      </w:r>
      <w:r w:rsidRPr="002D20E2">
        <w:rPr>
          <w:rFonts w:ascii="David" w:hAnsi="David" w:hint="eastAsia"/>
          <w:color w:val="000000"/>
          <w:rtl/>
        </w:rPr>
        <w:t>מרכז</w:t>
      </w:r>
      <w:r w:rsidRPr="002D20E2">
        <w:rPr>
          <w:rFonts w:ascii="David" w:hAnsi="David"/>
          <w:color w:val="000000"/>
          <w:rtl/>
        </w:rPr>
        <w:t>-</w:t>
      </w:r>
      <w:r w:rsidRPr="002D20E2">
        <w:rPr>
          <w:rFonts w:ascii="David" w:hAnsi="David" w:hint="eastAsia"/>
          <w:color w:val="000000"/>
          <w:rtl/>
        </w:rPr>
        <w:t>לוד</w:t>
      </w:r>
      <w:r w:rsidRPr="002D20E2">
        <w:rPr>
          <w:rFonts w:ascii="David" w:hAnsi="David"/>
          <w:color w:val="000000"/>
          <w:rtl/>
        </w:rPr>
        <w:t xml:space="preserve">) </w:t>
      </w:r>
      <w:r w:rsidRPr="002D20E2">
        <w:rPr>
          <w:rFonts w:ascii="David" w:hAnsi="David" w:hint="eastAsia"/>
          <w:b/>
          <w:bCs/>
          <w:color w:val="000000"/>
          <w:rtl/>
        </w:rPr>
        <w:t>מדינת</w:t>
      </w:r>
      <w:r w:rsidRPr="002D20E2">
        <w:rPr>
          <w:rFonts w:ascii="David" w:hAnsi="David"/>
          <w:b/>
          <w:bCs/>
          <w:color w:val="000000"/>
          <w:rtl/>
        </w:rPr>
        <w:t xml:space="preserve"> </w:t>
      </w:r>
      <w:r w:rsidRPr="002D20E2">
        <w:rPr>
          <w:rFonts w:ascii="David" w:hAnsi="David" w:hint="eastAsia"/>
          <w:b/>
          <w:bCs/>
          <w:color w:val="000000"/>
          <w:rtl/>
        </w:rPr>
        <w:t>ישראל</w:t>
      </w:r>
      <w:r w:rsidRPr="002D20E2">
        <w:rPr>
          <w:rFonts w:ascii="David" w:hAnsi="David"/>
          <w:b/>
          <w:bCs/>
          <w:color w:val="000000"/>
          <w:rtl/>
        </w:rPr>
        <w:t xml:space="preserve"> </w:t>
      </w:r>
      <w:r w:rsidRPr="002D20E2">
        <w:rPr>
          <w:rFonts w:ascii="David" w:hAnsi="David" w:hint="eastAsia"/>
          <w:b/>
          <w:bCs/>
          <w:color w:val="000000"/>
          <w:rtl/>
        </w:rPr>
        <w:t>נ</w:t>
      </w:r>
      <w:r w:rsidRPr="002D20E2">
        <w:rPr>
          <w:rFonts w:ascii="David" w:hAnsi="David"/>
          <w:b/>
          <w:bCs/>
          <w:color w:val="000000"/>
          <w:rtl/>
        </w:rPr>
        <w:t xml:space="preserve">' </w:t>
      </w:r>
      <w:r w:rsidRPr="002D20E2">
        <w:rPr>
          <w:rFonts w:ascii="David" w:hAnsi="David" w:hint="eastAsia"/>
          <w:b/>
          <w:bCs/>
          <w:color w:val="000000"/>
          <w:rtl/>
        </w:rPr>
        <w:t>עבד</w:t>
      </w:r>
      <w:r w:rsidRPr="002D20E2">
        <w:rPr>
          <w:rFonts w:ascii="David" w:hAnsi="David"/>
          <w:b/>
          <w:bCs/>
          <w:color w:val="000000"/>
          <w:rtl/>
        </w:rPr>
        <w:t xml:space="preserve"> </w:t>
      </w:r>
      <w:r w:rsidRPr="002D20E2">
        <w:rPr>
          <w:rFonts w:ascii="David" w:hAnsi="David" w:hint="eastAsia"/>
          <w:b/>
          <w:bCs/>
          <w:color w:val="000000"/>
          <w:rtl/>
        </w:rPr>
        <w:t>אל</w:t>
      </w:r>
      <w:r w:rsidRPr="002D20E2">
        <w:rPr>
          <w:rFonts w:ascii="David" w:hAnsi="David"/>
          <w:b/>
          <w:bCs/>
          <w:color w:val="000000"/>
          <w:rtl/>
        </w:rPr>
        <w:t xml:space="preserve"> </w:t>
      </w:r>
      <w:r w:rsidRPr="002D20E2">
        <w:rPr>
          <w:rFonts w:ascii="David" w:hAnsi="David" w:hint="eastAsia"/>
          <w:b/>
          <w:bCs/>
          <w:color w:val="000000"/>
          <w:rtl/>
        </w:rPr>
        <w:t>רחים</w:t>
      </w:r>
      <w:r w:rsidRPr="002D20E2">
        <w:rPr>
          <w:rFonts w:ascii="David" w:hAnsi="David"/>
          <w:color w:val="000000"/>
          <w:rtl/>
        </w:rPr>
        <w:t xml:space="preserve"> (17.1.16), 49160-11-15 (</w:t>
      </w:r>
      <w:r w:rsidRPr="002D20E2">
        <w:rPr>
          <w:rFonts w:ascii="David" w:hAnsi="David" w:hint="eastAsia"/>
          <w:color w:val="000000"/>
          <w:rtl/>
        </w:rPr>
        <w:t>מח</w:t>
      </w:r>
      <w:r w:rsidRPr="002D20E2">
        <w:rPr>
          <w:rFonts w:ascii="David" w:hAnsi="David"/>
          <w:color w:val="000000"/>
          <w:rtl/>
        </w:rPr>
        <w:t xml:space="preserve">' </w:t>
      </w:r>
      <w:r w:rsidRPr="002D20E2">
        <w:rPr>
          <w:rFonts w:ascii="David" w:hAnsi="David" w:hint="eastAsia"/>
          <w:color w:val="000000"/>
          <w:rtl/>
        </w:rPr>
        <w:t>מרכז</w:t>
      </w:r>
      <w:r w:rsidRPr="002D20E2">
        <w:rPr>
          <w:rFonts w:ascii="David" w:hAnsi="David"/>
          <w:color w:val="000000"/>
          <w:rtl/>
        </w:rPr>
        <w:t>-</w:t>
      </w:r>
      <w:r w:rsidRPr="002D20E2">
        <w:rPr>
          <w:rFonts w:ascii="David" w:hAnsi="David" w:hint="eastAsia"/>
          <w:color w:val="000000"/>
          <w:rtl/>
        </w:rPr>
        <w:t>לוד</w:t>
      </w:r>
      <w:r w:rsidRPr="002D20E2">
        <w:rPr>
          <w:rFonts w:ascii="David" w:hAnsi="David"/>
          <w:color w:val="000000"/>
          <w:rtl/>
        </w:rPr>
        <w:t xml:space="preserve">) </w:t>
      </w:r>
      <w:r w:rsidRPr="002D20E2">
        <w:rPr>
          <w:rFonts w:ascii="David" w:hAnsi="David" w:hint="eastAsia"/>
          <w:b/>
          <w:bCs/>
          <w:color w:val="000000"/>
          <w:rtl/>
        </w:rPr>
        <w:t>מדינת</w:t>
      </w:r>
      <w:r w:rsidRPr="002D20E2">
        <w:rPr>
          <w:rFonts w:ascii="David" w:hAnsi="David"/>
          <w:b/>
          <w:bCs/>
          <w:color w:val="000000"/>
          <w:rtl/>
        </w:rPr>
        <w:t xml:space="preserve"> </w:t>
      </w:r>
      <w:r w:rsidRPr="002D20E2">
        <w:rPr>
          <w:rFonts w:ascii="David" w:hAnsi="David" w:hint="eastAsia"/>
          <w:b/>
          <w:bCs/>
          <w:color w:val="000000"/>
          <w:rtl/>
        </w:rPr>
        <w:t>ישראל</w:t>
      </w:r>
      <w:r w:rsidRPr="002D20E2">
        <w:rPr>
          <w:rFonts w:ascii="David" w:hAnsi="David"/>
          <w:b/>
          <w:bCs/>
          <w:color w:val="000000"/>
          <w:rtl/>
        </w:rPr>
        <w:t xml:space="preserve"> </w:t>
      </w:r>
      <w:r w:rsidRPr="002D20E2">
        <w:rPr>
          <w:rFonts w:ascii="David" w:hAnsi="David" w:hint="eastAsia"/>
          <w:b/>
          <w:bCs/>
          <w:color w:val="000000"/>
          <w:rtl/>
        </w:rPr>
        <w:t>נ</w:t>
      </w:r>
      <w:r w:rsidRPr="002D20E2">
        <w:rPr>
          <w:rFonts w:ascii="David" w:hAnsi="David"/>
          <w:b/>
          <w:bCs/>
          <w:color w:val="000000"/>
          <w:rtl/>
        </w:rPr>
        <w:t xml:space="preserve">' </w:t>
      </w:r>
      <w:r w:rsidRPr="002D20E2">
        <w:rPr>
          <w:rFonts w:ascii="David" w:hAnsi="David" w:hint="eastAsia"/>
          <w:b/>
          <w:bCs/>
          <w:color w:val="000000"/>
          <w:rtl/>
        </w:rPr>
        <w:t>נאסר</w:t>
      </w:r>
      <w:r w:rsidRPr="002D20E2">
        <w:rPr>
          <w:rFonts w:ascii="David" w:hAnsi="David"/>
          <w:color w:val="000000"/>
          <w:rtl/>
        </w:rPr>
        <w:t xml:space="preserve"> (10.4.16), </w:t>
      </w:r>
      <w:hyperlink r:id="rId18" w:history="1">
        <w:r w:rsidR="00F63353" w:rsidRPr="00F63353">
          <w:rPr>
            <w:rFonts w:ascii="David" w:hAnsi="David"/>
            <w:color w:val="0000FF"/>
            <w:u w:val="single"/>
            <w:rtl/>
          </w:rPr>
          <w:t>עפ"ג (מח' מרכז לוד) 15337-10-14</w:t>
        </w:r>
      </w:hyperlink>
      <w:r w:rsidRPr="002D20E2">
        <w:rPr>
          <w:rFonts w:ascii="David" w:hAnsi="David"/>
          <w:color w:val="000000"/>
          <w:rtl/>
        </w:rPr>
        <w:t xml:space="preserve"> </w:t>
      </w:r>
      <w:r w:rsidRPr="002D20E2">
        <w:rPr>
          <w:rFonts w:ascii="David" w:hAnsi="David" w:hint="eastAsia"/>
          <w:b/>
          <w:bCs/>
          <w:color w:val="000000"/>
          <w:rtl/>
        </w:rPr>
        <w:t>ג</w:t>
      </w:r>
      <w:r w:rsidRPr="002D20E2">
        <w:rPr>
          <w:rFonts w:ascii="David" w:hAnsi="David"/>
          <w:b/>
          <w:bCs/>
          <w:color w:val="000000"/>
          <w:rtl/>
        </w:rPr>
        <w:t>'</w:t>
      </w:r>
      <w:r w:rsidRPr="002D20E2">
        <w:rPr>
          <w:rFonts w:ascii="David" w:hAnsi="David" w:hint="eastAsia"/>
          <w:b/>
          <w:bCs/>
          <w:color w:val="000000"/>
          <w:rtl/>
        </w:rPr>
        <w:t>אבר</w:t>
      </w:r>
      <w:r w:rsidRPr="002D20E2">
        <w:rPr>
          <w:rFonts w:ascii="David" w:hAnsi="David"/>
          <w:b/>
          <w:bCs/>
          <w:color w:val="000000"/>
          <w:rtl/>
        </w:rPr>
        <w:t xml:space="preserve"> </w:t>
      </w:r>
      <w:r w:rsidRPr="002D20E2">
        <w:rPr>
          <w:rFonts w:ascii="David" w:hAnsi="David" w:hint="eastAsia"/>
          <w:b/>
          <w:bCs/>
          <w:color w:val="000000"/>
          <w:rtl/>
        </w:rPr>
        <w:t>נ</w:t>
      </w:r>
      <w:r w:rsidRPr="002D20E2">
        <w:rPr>
          <w:rFonts w:ascii="David" w:hAnsi="David"/>
          <w:b/>
          <w:bCs/>
          <w:color w:val="000000"/>
          <w:rtl/>
        </w:rPr>
        <w:t xml:space="preserve">' </w:t>
      </w:r>
      <w:r w:rsidRPr="002D20E2">
        <w:rPr>
          <w:rFonts w:ascii="David" w:hAnsi="David" w:hint="eastAsia"/>
          <w:b/>
          <w:bCs/>
          <w:color w:val="000000"/>
          <w:rtl/>
        </w:rPr>
        <w:t>מדינת</w:t>
      </w:r>
      <w:r w:rsidRPr="002D20E2">
        <w:rPr>
          <w:rFonts w:ascii="David" w:hAnsi="David"/>
          <w:b/>
          <w:bCs/>
          <w:color w:val="000000"/>
          <w:rtl/>
        </w:rPr>
        <w:t xml:space="preserve"> </w:t>
      </w:r>
      <w:r w:rsidRPr="002D20E2">
        <w:rPr>
          <w:rFonts w:ascii="David" w:hAnsi="David" w:hint="eastAsia"/>
          <w:b/>
          <w:bCs/>
          <w:color w:val="000000"/>
          <w:rtl/>
        </w:rPr>
        <w:t>ישראל</w:t>
      </w:r>
      <w:r w:rsidRPr="002D20E2">
        <w:rPr>
          <w:rFonts w:ascii="David" w:hAnsi="David"/>
          <w:color w:val="000000"/>
          <w:rtl/>
        </w:rPr>
        <w:t xml:space="preserve"> (7.12.14)).</w:t>
      </w:r>
    </w:p>
    <w:p w14:paraId="2D6F5AF9"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color w:val="000000"/>
          <w:rtl/>
        </w:rPr>
        <w:t>בחינת</w:t>
      </w:r>
      <w:r w:rsidRPr="002D20E2">
        <w:rPr>
          <w:rFonts w:ascii="David" w:hAnsi="David"/>
          <w:color w:val="000000"/>
          <w:rtl/>
        </w:rPr>
        <w:t xml:space="preserve"> </w:t>
      </w:r>
      <w:r w:rsidRPr="002D20E2">
        <w:rPr>
          <w:rFonts w:ascii="David" w:hAnsi="David" w:hint="eastAsia"/>
          <w:b/>
          <w:bCs/>
          <w:color w:val="000000"/>
          <w:rtl/>
        </w:rPr>
        <w:t>מידת</w:t>
      </w:r>
      <w:r w:rsidRPr="002D20E2">
        <w:rPr>
          <w:rFonts w:ascii="David" w:hAnsi="David"/>
          <w:b/>
          <w:bCs/>
          <w:color w:val="000000"/>
          <w:rtl/>
        </w:rPr>
        <w:t xml:space="preserve"> </w:t>
      </w:r>
      <w:r w:rsidRPr="002D20E2">
        <w:rPr>
          <w:rFonts w:ascii="David" w:hAnsi="David" w:hint="eastAsia"/>
          <w:b/>
          <w:bCs/>
          <w:color w:val="000000"/>
          <w:rtl/>
        </w:rPr>
        <w:t>הפגיעה</w:t>
      </w:r>
      <w:r w:rsidRPr="002D20E2">
        <w:rPr>
          <w:rFonts w:ascii="David" w:hAnsi="David"/>
          <w:b/>
          <w:bCs/>
          <w:color w:val="000000"/>
          <w:rtl/>
        </w:rPr>
        <w:t xml:space="preserve"> </w:t>
      </w:r>
      <w:r w:rsidRPr="002D20E2">
        <w:rPr>
          <w:rFonts w:ascii="David" w:hAnsi="David" w:hint="eastAsia"/>
          <w:b/>
          <w:bCs/>
          <w:color w:val="000000"/>
          <w:rtl/>
        </w:rPr>
        <w:t>בערך</w:t>
      </w:r>
      <w:r w:rsidRPr="002D20E2">
        <w:rPr>
          <w:rFonts w:ascii="David" w:hAnsi="David"/>
          <w:b/>
          <w:bCs/>
          <w:color w:val="000000"/>
          <w:rtl/>
        </w:rPr>
        <w:t xml:space="preserve"> </w:t>
      </w:r>
      <w:r w:rsidRPr="002D20E2">
        <w:rPr>
          <w:rFonts w:ascii="David" w:hAnsi="David" w:hint="eastAsia"/>
          <w:b/>
          <w:bCs/>
          <w:color w:val="000000"/>
          <w:rtl/>
        </w:rPr>
        <w:t>המוגן</w:t>
      </w:r>
      <w:r w:rsidRPr="002D20E2">
        <w:rPr>
          <w:rFonts w:ascii="David" w:hAnsi="David"/>
          <w:b/>
          <w:bCs/>
          <w:color w:val="000000"/>
          <w:rtl/>
        </w:rPr>
        <w:t xml:space="preserve"> </w:t>
      </w:r>
      <w:r w:rsidRPr="002D20E2">
        <w:rPr>
          <w:rFonts w:ascii="David" w:hAnsi="David" w:hint="eastAsia"/>
          <w:color w:val="000000"/>
          <w:rtl/>
        </w:rPr>
        <w:t>מובילה</w:t>
      </w:r>
      <w:r w:rsidRPr="002D20E2">
        <w:rPr>
          <w:rFonts w:ascii="David" w:hAnsi="David"/>
          <w:color w:val="000000"/>
          <w:rtl/>
        </w:rPr>
        <w:t xml:space="preserve"> </w:t>
      </w:r>
      <w:r w:rsidRPr="002D20E2">
        <w:rPr>
          <w:rFonts w:ascii="David" w:hAnsi="David" w:hint="eastAsia"/>
          <w:color w:val="000000"/>
          <w:rtl/>
        </w:rPr>
        <w:t>למסקנה</w:t>
      </w:r>
      <w:r w:rsidRPr="002D20E2">
        <w:rPr>
          <w:rFonts w:ascii="David" w:hAnsi="David"/>
          <w:color w:val="000000"/>
          <w:rtl/>
        </w:rPr>
        <w:t xml:space="preserve"> </w:t>
      </w:r>
      <w:r w:rsidRPr="002D20E2">
        <w:rPr>
          <w:rFonts w:ascii="David" w:hAnsi="David" w:hint="eastAsia"/>
          <w:color w:val="000000"/>
          <w:rtl/>
        </w:rPr>
        <w:t>כי</w:t>
      </w:r>
      <w:r w:rsidRPr="002D20E2">
        <w:rPr>
          <w:rFonts w:ascii="David" w:hAnsi="David"/>
          <w:color w:val="000000"/>
          <w:rtl/>
        </w:rPr>
        <w:t xml:space="preserve"> </w:t>
      </w:r>
      <w:r w:rsidRPr="002D20E2">
        <w:rPr>
          <w:rFonts w:ascii="David" w:hAnsi="David" w:hint="eastAsia"/>
          <w:color w:val="000000"/>
          <w:rtl/>
        </w:rPr>
        <w:t>הפגיעה</w:t>
      </w:r>
      <w:r w:rsidRPr="002D20E2">
        <w:rPr>
          <w:rFonts w:ascii="David" w:hAnsi="David"/>
          <w:color w:val="000000"/>
          <w:rtl/>
        </w:rPr>
        <w:t xml:space="preserve"> </w:t>
      </w:r>
      <w:r w:rsidRPr="002D20E2">
        <w:rPr>
          <w:rFonts w:ascii="David" w:hAnsi="David" w:hint="eastAsia"/>
          <w:color w:val="000000"/>
          <w:rtl/>
        </w:rPr>
        <w:t>בערך</w:t>
      </w:r>
      <w:r w:rsidRPr="002D20E2">
        <w:rPr>
          <w:rFonts w:ascii="David" w:hAnsi="David"/>
          <w:color w:val="000000"/>
          <w:rtl/>
        </w:rPr>
        <w:t xml:space="preserve"> </w:t>
      </w:r>
      <w:r w:rsidRPr="002D20E2">
        <w:rPr>
          <w:rFonts w:ascii="David" w:hAnsi="David" w:hint="eastAsia"/>
          <w:color w:val="000000"/>
          <w:rtl/>
        </w:rPr>
        <w:t>המוגן</w:t>
      </w:r>
      <w:r w:rsidRPr="002D20E2">
        <w:rPr>
          <w:rFonts w:ascii="David" w:hAnsi="David"/>
          <w:color w:val="000000"/>
          <w:rtl/>
        </w:rPr>
        <w:t xml:space="preserve"> </w:t>
      </w:r>
      <w:r w:rsidRPr="002D20E2">
        <w:rPr>
          <w:rFonts w:ascii="David" w:hAnsi="David" w:hint="eastAsia"/>
          <w:color w:val="000000"/>
          <w:rtl/>
        </w:rPr>
        <w:t>הינה</w:t>
      </w:r>
      <w:r w:rsidRPr="002D20E2">
        <w:rPr>
          <w:rFonts w:ascii="David" w:hAnsi="David"/>
          <w:color w:val="000000"/>
          <w:rtl/>
        </w:rPr>
        <w:t xml:space="preserve"> </w:t>
      </w:r>
      <w:r w:rsidRPr="002D20E2">
        <w:rPr>
          <w:rFonts w:ascii="David" w:hAnsi="David" w:hint="eastAsia"/>
          <w:color w:val="000000"/>
          <w:rtl/>
        </w:rPr>
        <w:t>ברף</w:t>
      </w:r>
      <w:r w:rsidRPr="002D20E2">
        <w:rPr>
          <w:rFonts w:ascii="David" w:hAnsi="David"/>
          <w:color w:val="000000"/>
          <w:rtl/>
        </w:rPr>
        <w:t xml:space="preserve"> </w:t>
      </w:r>
      <w:r w:rsidRPr="002D20E2">
        <w:rPr>
          <w:rFonts w:ascii="David" w:hAnsi="David" w:hint="eastAsia"/>
          <w:color w:val="000000"/>
          <w:rtl/>
        </w:rPr>
        <w:t>בינוני</w:t>
      </w:r>
      <w:r w:rsidRPr="002D20E2">
        <w:rPr>
          <w:rFonts w:ascii="David" w:hAnsi="David"/>
          <w:color w:val="000000"/>
          <w:rtl/>
        </w:rPr>
        <w:t xml:space="preserve">. </w:t>
      </w:r>
      <w:r w:rsidRPr="002D20E2">
        <w:rPr>
          <w:rFonts w:ascii="David" w:hAnsi="David" w:hint="eastAsia"/>
          <w:color w:val="000000"/>
          <w:rtl/>
        </w:rPr>
        <w:t>זאת</w:t>
      </w:r>
      <w:r w:rsidRPr="002D20E2">
        <w:rPr>
          <w:rFonts w:ascii="David" w:hAnsi="David"/>
          <w:color w:val="000000"/>
          <w:rtl/>
        </w:rPr>
        <w:t xml:space="preserve">, </w:t>
      </w:r>
      <w:r w:rsidRPr="002D20E2">
        <w:rPr>
          <w:rFonts w:ascii="David" w:hAnsi="David" w:hint="eastAsia"/>
          <w:color w:val="000000"/>
          <w:rtl/>
        </w:rPr>
        <w:t>לאור</w:t>
      </w:r>
      <w:r w:rsidRPr="002D20E2">
        <w:rPr>
          <w:rFonts w:ascii="David" w:hAnsi="David"/>
          <w:color w:val="000000"/>
          <w:rtl/>
        </w:rPr>
        <w:t xml:space="preserve"> </w:t>
      </w:r>
      <w:r w:rsidRPr="002D20E2">
        <w:rPr>
          <w:rFonts w:ascii="David" w:hAnsi="David" w:hint="eastAsia"/>
          <w:color w:val="000000"/>
          <w:rtl/>
        </w:rPr>
        <w:t>העובדה</w:t>
      </w:r>
      <w:r w:rsidRPr="002D20E2">
        <w:rPr>
          <w:rFonts w:ascii="David" w:hAnsi="David"/>
          <w:color w:val="000000"/>
          <w:rtl/>
        </w:rPr>
        <w:t xml:space="preserve"> </w:t>
      </w:r>
      <w:r w:rsidRPr="002D20E2">
        <w:rPr>
          <w:rFonts w:ascii="David" w:hAnsi="David" w:hint="eastAsia"/>
          <w:color w:val="000000"/>
          <w:rtl/>
        </w:rPr>
        <w:t>שהאקדח</w:t>
      </w:r>
      <w:r w:rsidRPr="002D20E2">
        <w:rPr>
          <w:rFonts w:ascii="David" w:hAnsi="David"/>
          <w:color w:val="000000"/>
          <w:rtl/>
        </w:rPr>
        <w:t xml:space="preserve"> </w:t>
      </w:r>
      <w:r w:rsidRPr="002D20E2">
        <w:rPr>
          <w:rFonts w:ascii="David" w:hAnsi="David" w:hint="eastAsia"/>
          <w:color w:val="000000"/>
          <w:rtl/>
        </w:rPr>
        <w:t>היה</w:t>
      </w:r>
      <w:r w:rsidRPr="002D20E2">
        <w:rPr>
          <w:rFonts w:ascii="David" w:hAnsi="David"/>
          <w:color w:val="000000"/>
          <w:rtl/>
        </w:rPr>
        <w:t xml:space="preserve"> </w:t>
      </w:r>
      <w:r w:rsidRPr="002D20E2">
        <w:rPr>
          <w:rFonts w:ascii="David" w:hAnsi="David" w:hint="eastAsia"/>
          <w:color w:val="000000"/>
          <w:rtl/>
        </w:rPr>
        <w:t>טעון</w:t>
      </w:r>
      <w:r w:rsidRPr="002D20E2">
        <w:rPr>
          <w:rFonts w:ascii="David" w:hAnsi="David"/>
          <w:color w:val="000000"/>
          <w:rtl/>
        </w:rPr>
        <w:t xml:space="preserve"> </w:t>
      </w:r>
      <w:r w:rsidRPr="002D20E2">
        <w:rPr>
          <w:rFonts w:ascii="David" w:hAnsi="David" w:hint="eastAsia"/>
          <w:color w:val="000000"/>
          <w:rtl/>
        </w:rPr>
        <w:t>במחסנית</w:t>
      </w:r>
      <w:r w:rsidRPr="002D20E2">
        <w:rPr>
          <w:rFonts w:ascii="David" w:hAnsi="David"/>
          <w:color w:val="000000"/>
          <w:rtl/>
        </w:rPr>
        <w:t xml:space="preserve"> </w:t>
      </w:r>
      <w:r w:rsidRPr="002D20E2">
        <w:rPr>
          <w:rFonts w:ascii="David" w:hAnsi="David" w:hint="eastAsia"/>
          <w:color w:val="000000"/>
          <w:rtl/>
        </w:rPr>
        <w:t>ובה</w:t>
      </w:r>
      <w:r w:rsidRPr="002D20E2">
        <w:rPr>
          <w:rFonts w:ascii="David" w:hAnsi="David"/>
          <w:color w:val="000000"/>
          <w:rtl/>
        </w:rPr>
        <w:t xml:space="preserve"> 13 </w:t>
      </w:r>
      <w:r w:rsidRPr="002D20E2">
        <w:rPr>
          <w:rFonts w:ascii="David" w:hAnsi="David" w:hint="eastAsia"/>
          <w:color w:val="000000"/>
          <w:rtl/>
        </w:rPr>
        <w:t>כדורים</w:t>
      </w:r>
      <w:r w:rsidRPr="002D20E2">
        <w:rPr>
          <w:rFonts w:ascii="David" w:hAnsi="David"/>
          <w:color w:val="000000"/>
          <w:rtl/>
        </w:rPr>
        <w:t xml:space="preserve"> </w:t>
      </w:r>
      <w:r w:rsidRPr="002D20E2">
        <w:rPr>
          <w:rFonts w:ascii="David" w:hAnsi="David" w:hint="eastAsia"/>
          <w:color w:val="000000"/>
          <w:rtl/>
        </w:rPr>
        <w:t>והוחזק</w:t>
      </w:r>
      <w:r w:rsidRPr="002D20E2">
        <w:rPr>
          <w:rFonts w:ascii="David" w:hAnsi="David"/>
          <w:color w:val="000000"/>
          <w:rtl/>
        </w:rPr>
        <w:t xml:space="preserve"> </w:t>
      </w:r>
      <w:r w:rsidRPr="002D20E2">
        <w:rPr>
          <w:rFonts w:ascii="David" w:hAnsi="David" w:hint="eastAsia"/>
          <w:color w:val="000000"/>
          <w:rtl/>
        </w:rPr>
        <w:t>במתחם</w:t>
      </w:r>
      <w:r w:rsidRPr="002D20E2">
        <w:rPr>
          <w:rFonts w:ascii="David" w:hAnsi="David"/>
          <w:color w:val="000000"/>
          <w:rtl/>
        </w:rPr>
        <w:t xml:space="preserve"> </w:t>
      </w:r>
      <w:r w:rsidRPr="002D20E2">
        <w:rPr>
          <w:rFonts w:ascii="David" w:hAnsi="David" w:hint="eastAsia"/>
          <w:color w:val="000000"/>
          <w:rtl/>
        </w:rPr>
        <w:t>ביתו</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כמו</w:t>
      </w:r>
      <w:r w:rsidRPr="002D20E2">
        <w:rPr>
          <w:rFonts w:ascii="David" w:hAnsi="David"/>
          <w:color w:val="000000"/>
          <w:rtl/>
        </w:rPr>
        <w:t xml:space="preserve"> </w:t>
      </w:r>
      <w:r w:rsidRPr="002D20E2">
        <w:rPr>
          <w:rFonts w:ascii="David" w:hAnsi="David" w:hint="eastAsia"/>
          <w:color w:val="000000"/>
          <w:rtl/>
        </w:rPr>
        <w:t>גם</w:t>
      </w:r>
      <w:r w:rsidRPr="002D20E2">
        <w:rPr>
          <w:rFonts w:ascii="David" w:hAnsi="David"/>
          <w:color w:val="000000"/>
          <w:rtl/>
        </w:rPr>
        <w:t xml:space="preserve"> </w:t>
      </w:r>
      <w:r w:rsidRPr="002D20E2">
        <w:rPr>
          <w:rFonts w:ascii="David" w:hAnsi="David" w:hint="eastAsia"/>
          <w:color w:val="000000"/>
          <w:rtl/>
        </w:rPr>
        <w:t>לאור</w:t>
      </w:r>
      <w:r w:rsidRPr="002D20E2">
        <w:rPr>
          <w:rFonts w:ascii="David" w:hAnsi="David"/>
          <w:color w:val="000000"/>
          <w:rtl/>
        </w:rPr>
        <w:t xml:space="preserve"> </w:t>
      </w:r>
      <w:r w:rsidRPr="002D20E2">
        <w:rPr>
          <w:rFonts w:ascii="David" w:hAnsi="David" w:hint="eastAsia"/>
          <w:color w:val="000000"/>
          <w:rtl/>
        </w:rPr>
        <w:t>ניסיונו</w:t>
      </w:r>
      <w:r w:rsidRPr="002D20E2">
        <w:rPr>
          <w:rFonts w:ascii="David" w:hAnsi="David"/>
          <w:color w:val="000000"/>
          <w:rtl/>
        </w:rPr>
        <w:t xml:space="preserve"> </w:t>
      </w:r>
      <w:r w:rsidRPr="002D20E2">
        <w:rPr>
          <w:rFonts w:ascii="David" w:hAnsi="David" w:hint="eastAsia"/>
          <w:color w:val="000000"/>
          <w:rtl/>
        </w:rPr>
        <w:t>להסליק</w:t>
      </w:r>
      <w:r w:rsidRPr="002D20E2">
        <w:rPr>
          <w:rFonts w:ascii="David" w:hAnsi="David"/>
          <w:color w:val="000000"/>
          <w:rtl/>
        </w:rPr>
        <w:t xml:space="preserve"> </w:t>
      </w:r>
      <w:r w:rsidRPr="002D20E2">
        <w:rPr>
          <w:rFonts w:ascii="David" w:hAnsi="David" w:hint="eastAsia"/>
          <w:color w:val="000000"/>
          <w:rtl/>
        </w:rPr>
        <w:t>את</w:t>
      </w:r>
      <w:r w:rsidRPr="002D20E2">
        <w:rPr>
          <w:rFonts w:ascii="David" w:hAnsi="David"/>
          <w:color w:val="000000"/>
          <w:rtl/>
        </w:rPr>
        <w:t xml:space="preserve"> </w:t>
      </w:r>
      <w:r w:rsidRPr="002D20E2">
        <w:rPr>
          <w:rFonts w:ascii="David" w:hAnsi="David" w:hint="eastAsia"/>
          <w:color w:val="000000"/>
          <w:rtl/>
        </w:rPr>
        <w:t>האקדח</w:t>
      </w:r>
      <w:r w:rsidRPr="002D20E2">
        <w:rPr>
          <w:rFonts w:ascii="David" w:hAnsi="David"/>
          <w:color w:val="000000"/>
          <w:rtl/>
        </w:rPr>
        <w:t xml:space="preserve"> </w:t>
      </w:r>
      <w:r w:rsidRPr="002D20E2">
        <w:rPr>
          <w:rFonts w:ascii="David" w:hAnsi="David" w:hint="eastAsia"/>
          <w:color w:val="000000"/>
          <w:rtl/>
        </w:rPr>
        <w:t>תוך</w:t>
      </w:r>
      <w:r w:rsidRPr="002D20E2">
        <w:rPr>
          <w:rFonts w:ascii="David" w:hAnsi="David"/>
          <w:color w:val="000000"/>
          <w:rtl/>
        </w:rPr>
        <w:t xml:space="preserve"> </w:t>
      </w:r>
      <w:r w:rsidRPr="002D20E2">
        <w:rPr>
          <w:rFonts w:ascii="David" w:hAnsi="David" w:hint="eastAsia"/>
          <w:color w:val="000000"/>
          <w:rtl/>
        </w:rPr>
        <w:t>שיבוש</w:t>
      </w:r>
      <w:r w:rsidRPr="002D20E2">
        <w:rPr>
          <w:rFonts w:ascii="David" w:hAnsi="David"/>
          <w:color w:val="000000"/>
          <w:rtl/>
        </w:rPr>
        <w:t xml:space="preserve"> </w:t>
      </w:r>
      <w:r w:rsidRPr="002D20E2">
        <w:rPr>
          <w:rFonts w:ascii="David" w:hAnsi="David" w:hint="eastAsia"/>
          <w:color w:val="000000"/>
          <w:rtl/>
        </w:rPr>
        <w:t>הליכי</w:t>
      </w:r>
      <w:r w:rsidRPr="002D20E2">
        <w:rPr>
          <w:rFonts w:ascii="David" w:hAnsi="David"/>
          <w:color w:val="000000"/>
          <w:rtl/>
        </w:rPr>
        <w:t xml:space="preserve"> </w:t>
      </w:r>
      <w:r w:rsidRPr="002D20E2">
        <w:rPr>
          <w:rFonts w:ascii="David" w:hAnsi="David" w:hint="eastAsia"/>
          <w:color w:val="000000"/>
          <w:rtl/>
        </w:rPr>
        <w:t>משפט</w:t>
      </w:r>
      <w:r w:rsidRPr="002D20E2">
        <w:rPr>
          <w:rFonts w:ascii="David" w:hAnsi="David"/>
          <w:color w:val="000000"/>
          <w:rtl/>
        </w:rPr>
        <w:t xml:space="preserve">. </w:t>
      </w:r>
    </w:p>
    <w:p w14:paraId="2401C705"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color w:val="000000"/>
          <w:rtl/>
        </w:rPr>
        <w:t>בחינת</w:t>
      </w:r>
      <w:r w:rsidRPr="002D20E2">
        <w:rPr>
          <w:rFonts w:ascii="David" w:hAnsi="David"/>
          <w:color w:val="000000"/>
          <w:rtl/>
        </w:rPr>
        <w:t xml:space="preserve"> </w:t>
      </w:r>
      <w:r w:rsidRPr="002D20E2">
        <w:rPr>
          <w:rFonts w:ascii="David" w:hAnsi="David" w:hint="eastAsia"/>
          <w:b/>
          <w:bCs/>
          <w:color w:val="000000"/>
          <w:rtl/>
        </w:rPr>
        <w:t>מדיניות</w:t>
      </w:r>
      <w:r w:rsidRPr="002D20E2">
        <w:rPr>
          <w:rFonts w:ascii="David" w:hAnsi="David"/>
          <w:b/>
          <w:bCs/>
          <w:color w:val="000000"/>
          <w:rtl/>
        </w:rPr>
        <w:t xml:space="preserve"> </w:t>
      </w:r>
      <w:r w:rsidRPr="002D20E2">
        <w:rPr>
          <w:rFonts w:ascii="David" w:hAnsi="David" w:hint="eastAsia"/>
          <w:b/>
          <w:bCs/>
          <w:color w:val="000000"/>
          <w:rtl/>
        </w:rPr>
        <w:t>הענישה</w:t>
      </w:r>
      <w:r w:rsidRPr="002D20E2">
        <w:rPr>
          <w:rFonts w:ascii="David" w:hAnsi="David"/>
          <w:b/>
          <w:bCs/>
          <w:color w:val="000000"/>
          <w:rtl/>
        </w:rPr>
        <w:t xml:space="preserve"> </w:t>
      </w:r>
      <w:r w:rsidRPr="002D20E2">
        <w:rPr>
          <w:rFonts w:ascii="David" w:hAnsi="David" w:hint="eastAsia"/>
          <w:b/>
          <w:bCs/>
          <w:color w:val="000000"/>
          <w:rtl/>
        </w:rPr>
        <w:t>הנוהגת</w:t>
      </w:r>
      <w:r w:rsidRPr="002D20E2">
        <w:rPr>
          <w:rFonts w:ascii="David" w:hAnsi="David"/>
          <w:color w:val="000000"/>
          <w:rtl/>
        </w:rPr>
        <w:t xml:space="preserve"> </w:t>
      </w:r>
      <w:r w:rsidRPr="002D20E2">
        <w:rPr>
          <w:rFonts w:ascii="David" w:hAnsi="David" w:hint="eastAsia"/>
          <w:color w:val="000000"/>
          <w:rtl/>
        </w:rPr>
        <w:t>מעלה</w:t>
      </w:r>
      <w:r w:rsidRPr="002D20E2">
        <w:rPr>
          <w:rFonts w:ascii="David" w:hAnsi="David"/>
          <w:color w:val="000000"/>
          <w:rtl/>
        </w:rPr>
        <w:t xml:space="preserve"> </w:t>
      </w:r>
      <w:r w:rsidRPr="002D20E2">
        <w:rPr>
          <w:rFonts w:ascii="David" w:hAnsi="David" w:hint="eastAsia"/>
          <w:color w:val="000000"/>
          <w:rtl/>
        </w:rPr>
        <w:t>כי</w:t>
      </w:r>
      <w:r w:rsidRPr="002D20E2">
        <w:rPr>
          <w:rFonts w:ascii="David" w:hAnsi="David"/>
          <w:color w:val="000000"/>
          <w:rtl/>
        </w:rPr>
        <w:t xml:space="preserve"> </w:t>
      </w:r>
      <w:r w:rsidRPr="002D20E2">
        <w:rPr>
          <w:rFonts w:ascii="David" w:hAnsi="David" w:hint="eastAsia"/>
          <w:color w:val="000000"/>
          <w:rtl/>
        </w:rPr>
        <w:t>במקרים</w:t>
      </w:r>
      <w:r w:rsidRPr="002D20E2">
        <w:rPr>
          <w:rFonts w:ascii="David" w:hAnsi="David"/>
          <w:color w:val="000000"/>
          <w:rtl/>
        </w:rPr>
        <w:t xml:space="preserve"> </w:t>
      </w:r>
      <w:r w:rsidRPr="002D20E2">
        <w:rPr>
          <w:rFonts w:ascii="David" w:hAnsi="David" w:hint="eastAsia"/>
          <w:color w:val="000000"/>
          <w:rtl/>
        </w:rPr>
        <w:t>דומים</w:t>
      </w:r>
      <w:r w:rsidRPr="002D20E2">
        <w:rPr>
          <w:rFonts w:ascii="David" w:hAnsi="David"/>
          <w:color w:val="000000"/>
          <w:rtl/>
        </w:rPr>
        <w:t xml:space="preserve"> </w:t>
      </w:r>
      <w:r w:rsidRPr="002D20E2">
        <w:rPr>
          <w:rFonts w:ascii="David" w:hAnsi="David" w:hint="eastAsia"/>
          <w:color w:val="000000"/>
          <w:rtl/>
        </w:rPr>
        <w:t>הוטלו</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נאשמים</w:t>
      </w:r>
      <w:r w:rsidRPr="002D20E2">
        <w:rPr>
          <w:rFonts w:ascii="David" w:hAnsi="David"/>
          <w:color w:val="000000"/>
          <w:rtl/>
        </w:rPr>
        <w:t xml:space="preserve"> </w:t>
      </w:r>
      <w:r w:rsidRPr="002D20E2">
        <w:rPr>
          <w:rFonts w:ascii="David" w:hAnsi="David" w:hint="eastAsia"/>
          <w:color w:val="000000"/>
          <w:rtl/>
        </w:rPr>
        <w:t>עונשים</w:t>
      </w:r>
      <w:r w:rsidRPr="002D20E2">
        <w:rPr>
          <w:rFonts w:ascii="David" w:hAnsi="David"/>
          <w:color w:val="000000"/>
          <w:rtl/>
        </w:rPr>
        <w:t xml:space="preserve"> </w:t>
      </w:r>
      <w:r w:rsidRPr="002D20E2">
        <w:rPr>
          <w:rFonts w:ascii="David" w:hAnsi="David" w:hint="eastAsia"/>
          <w:color w:val="000000"/>
          <w:rtl/>
        </w:rPr>
        <w:t>במנעד</w:t>
      </w:r>
      <w:r w:rsidRPr="002D20E2">
        <w:rPr>
          <w:rFonts w:ascii="David" w:hAnsi="David"/>
          <w:color w:val="000000"/>
          <w:rtl/>
        </w:rPr>
        <w:t xml:space="preserve"> </w:t>
      </w:r>
      <w:r w:rsidRPr="002D20E2">
        <w:rPr>
          <w:rFonts w:ascii="David" w:hAnsi="David" w:hint="eastAsia"/>
          <w:color w:val="000000"/>
          <w:rtl/>
        </w:rPr>
        <w:t>רחב</w:t>
      </w:r>
      <w:r w:rsidRPr="002D20E2">
        <w:rPr>
          <w:rFonts w:ascii="David" w:hAnsi="David"/>
          <w:color w:val="000000"/>
          <w:rtl/>
        </w:rPr>
        <w:t xml:space="preserve"> </w:t>
      </w:r>
      <w:r w:rsidRPr="002D20E2">
        <w:rPr>
          <w:rFonts w:ascii="David" w:hAnsi="David" w:hint="eastAsia"/>
          <w:color w:val="000000"/>
          <w:rtl/>
        </w:rPr>
        <w:t>כמפורט</w:t>
      </w:r>
      <w:r w:rsidRPr="002D20E2">
        <w:rPr>
          <w:rFonts w:ascii="David" w:hAnsi="David"/>
          <w:color w:val="000000"/>
          <w:rtl/>
        </w:rPr>
        <w:t xml:space="preserve"> </w:t>
      </w:r>
      <w:r w:rsidRPr="002D20E2">
        <w:rPr>
          <w:rFonts w:ascii="David" w:hAnsi="David" w:hint="eastAsia"/>
          <w:color w:val="000000"/>
          <w:rtl/>
        </w:rPr>
        <w:t>להלן</w:t>
      </w:r>
      <w:r w:rsidRPr="002D20E2">
        <w:rPr>
          <w:rFonts w:ascii="David" w:hAnsi="David"/>
          <w:color w:val="000000"/>
          <w:rtl/>
        </w:rPr>
        <w:t>:</w:t>
      </w:r>
    </w:p>
    <w:p w14:paraId="733CC602" w14:textId="77777777" w:rsidR="0081098D" w:rsidRPr="002D20E2" w:rsidRDefault="0081098D" w:rsidP="0081098D">
      <w:pPr>
        <w:numPr>
          <w:ilvl w:val="1"/>
          <w:numId w:val="4"/>
        </w:numPr>
        <w:tabs>
          <w:tab w:val="clear" w:pos="1620"/>
          <w:tab w:val="num" w:pos="1286"/>
        </w:tabs>
        <w:spacing w:after="120" w:line="360" w:lineRule="auto"/>
        <w:ind w:left="1286" w:hanging="540"/>
        <w:jc w:val="both"/>
      </w:pPr>
      <w:r w:rsidRPr="002D20E2">
        <w:rPr>
          <w:rtl/>
        </w:rPr>
        <w:t>ב</w:t>
      </w:r>
      <w:hyperlink r:id="rId19" w:history="1">
        <w:r w:rsidR="00F63353" w:rsidRPr="00F63353">
          <w:rPr>
            <w:color w:val="0000FF"/>
            <w:u w:val="single"/>
            <w:rtl/>
          </w:rPr>
          <w:t>ע"פ 5646/15</w:t>
        </w:r>
      </w:hyperlink>
      <w:r w:rsidRPr="002D20E2">
        <w:rPr>
          <w:rtl/>
        </w:rPr>
        <w:t xml:space="preserve"> </w:t>
      </w:r>
      <w:r w:rsidRPr="002D20E2">
        <w:rPr>
          <w:b/>
          <w:bCs/>
          <w:rtl/>
        </w:rPr>
        <w:t xml:space="preserve">תיהאווי נ' מדינת ישראל </w:t>
      </w:r>
      <w:r w:rsidRPr="002D20E2">
        <w:rPr>
          <w:rtl/>
        </w:rPr>
        <w:t xml:space="preserve">(14.2.16), נדחה ערעורו של נאשם, אשר הורשע בעבירה של החזקת נשק בצוותא. הנאשם החזיק באקדח טעון במחסנית מוסלק מתחת לשטיח. בית המשפט המחוזי קבע כי מתחם העונש הינו בין 9 חודשי מאסר ל- 3 שנות מאסר. הנאשם צעיר נורמטיבי. נידון ל- 15 חודשי מאסר בפועל. </w:t>
      </w:r>
    </w:p>
    <w:p w14:paraId="7D852798" w14:textId="77777777" w:rsidR="0081098D" w:rsidRPr="002D20E2" w:rsidRDefault="0081098D" w:rsidP="0081098D">
      <w:pPr>
        <w:numPr>
          <w:ilvl w:val="1"/>
          <w:numId w:val="4"/>
        </w:numPr>
        <w:tabs>
          <w:tab w:val="clear" w:pos="1620"/>
          <w:tab w:val="num" w:pos="1286"/>
        </w:tabs>
        <w:spacing w:after="120" w:line="360" w:lineRule="auto"/>
        <w:ind w:left="1286" w:hanging="540"/>
        <w:jc w:val="both"/>
      </w:pPr>
      <w:r w:rsidRPr="002D20E2">
        <w:rPr>
          <w:rtl/>
        </w:rPr>
        <w:t>ב</w:t>
      </w:r>
      <w:hyperlink r:id="rId20" w:history="1">
        <w:r w:rsidR="00F63353" w:rsidRPr="00F63353">
          <w:rPr>
            <w:color w:val="0000FF"/>
            <w:u w:val="single"/>
            <w:rtl/>
          </w:rPr>
          <w:t>ע"פ 5604/11</w:t>
        </w:r>
      </w:hyperlink>
      <w:r w:rsidRPr="002D20E2">
        <w:rPr>
          <w:rtl/>
        </w:rPr>
        <w:t xml:space="preserve"> </w:t>
      </w:r>
      <w:r w:rsidRPr="002D20E2">
        <w:rPr>
          <w:b/>
          <w:bCs/>
          <w:rtl/>
        </w:rPr>
        <w:t>נאסר נ' מדינת ישראל</w:t>
      </w:r>
      <w:r w:rsidRPr="002D20E2">
        <w:rPr>
          <w:rtl/>
        </w:rPr>
        <w:t xml:space="preserve"> (5.10.11), נדחה ערעורו של נאשם, אשר הורשע בהתאם להודאתו בביצוע עבירה של החזקת נשק ותחמושת. בחזקת הנאשם נתפסו אקדח ומחסנית ובה 8 כדורים. הנאשם נדון ל-12 חודשי מאסר בפועל.</w:t>
      </w:r>
    </w:p>
    <w:p w14:paraId="784CEF92" w14:textId="77777777" w:rsidR="0081098D" w:rsidRPr="002D20E2" w:rsidRDefault="0081098D" w:rsidP="0081098D">
      <w:pPr>
        <w:numPr>
          <w:ilvl w:val="1"/>
          <w:numId w:val="4"/>
        </w:numPr>
        <w:tabs>
          <w:tab w:val="clear" w:pos="1620"/>
          <w:tab w:val="num" w:pos="1286"/>
        </w:tabs>
        <w:spacing w:after="120" w:line="360" w:lineRule="auto"/>
        <w:ind w:left="1286" w:hanging="540"/>
        <w:jc w:val="both"/>
      </w:pPr>
      <w:r w:rsidRPr="002D20E2">
        <w:rPr>
          <w:rtl/>
        </w:rPr>
        <w:t>ב</w:t>
      </w:r>
      <w:hyperlink r:id="rId21" w:history="1">
        <w:r w:rsidR="00F63353" w:rsidRPr="00F63353">
          <w:rPr>
            <w:color w:val="0000FF"/>
            <w:u w:val="single"/>
            <w:rtl/>
          </w:rPr>
          <w:t>ע"פ 6294/10</w:t>
        </w:r>
      </w:hyperlink>
      <w:r w:rsidRPr="002D20E2">
        <w:rPr>
          <w:color w:val="0000FF"/>
          <w:rtl/>
        </w:rPr>
        <w:t xml:space="preserve"> </w:t>
      </w:r>
      <w:r w:rsidRPr="002D20E2">
        <w:rPr>
          <w:b/>
          <w:bCs/>
          <w:rtl/>
        </w:rPr>
        <w:t>אלקיעאן נ' מדינת ישראל</w:t>
      </w:r>
      <w:r w:rsidRPr="002D20E2">
        <w:rPr>
          <w:rtl/>
        </w:rPr>
        <w:t xml:space="preserve"> (13.2.11), נדחה ערעורם של הנאשמים, אשר הורשעו בביצוע עבירה של החזקת נשק ותחמושת שלא כדין. הנאשמים נתפסו, כאשר כל אחד מהם החזיק באקדח טעון ומחסנית, וכן הנאשם 2 החזיק בכיס מעילו מחסנית נוספת. כל אחד מהנאשמים נדון ל- 10 חודשי מאסר בפועל.</w:t>
      </w:r>
    </w:p>
    <w:p w14:paraId="3A8FAFE5" w14:textId="77777777" w:rsidR="0081098D" w:rsidRPr="002D20E2" w:rsidRDefault="0081098D" w:rsidP="0081098D">
      <w:pPr>
        <w:numPr>
          <w:ilvl w:val="1"/>
          <w:numId w:val="4"/>
        </w:numPr>
        <w:tabs>
          <w:tab w:val="clear" w:pos="1620"/>
          <w:tab w:val="num" w:pos="1286"/>
        </w:tabs>
        <w:spacing w:after="120" w:line="360" w:lineRule="auto"/>
        <w:ind w:left="1286" w:hanging="540"/>
        <w:jc w:val="both"/>
      </w:pPr>
      <w:r w:rsidRPr="002D20E2">
        <w:rPr>
          <w:rtl/>
        </w:rPr>
        <w:t>ב</w:t>
      </w:r>
      <w:hyperlink r:id="rId22" w:history="1">
        <w:r w:rsidR="00F63353" w:rsidRPr="00F63353">
          <w:rPr>
            <w:color w:val="0000FF"/>
            <w:u w:val="single"/>
            <w:rtl/>
          </w:rPr>
          <w:t>רע"פ 4559/16</w:t>
        </w:r>
      </w:hyperlink>
      <w:r w:rsidRPr="002D20E2">
        <w:rPr>
          <w:rtl/>
        </w:rPr>
        <w:t xml:space="preserve"> </w:t>
      </w:r>
      <w:r w:rsidRPr="002D20E2">
        <w:rPr>
          <w:b/>
          <w:bCs/>
          <w:rtl/>
        </w:rPr>
        <w:t>נוסיראת נ' מדינת ישראל</w:t>
      </w:r>
      <w:r w:rsidRPr="002D20E2">
        <w:rPr>
          <w:rtl/>
        </w:rPr>
        <w:t xml:space="preserve"> (22.6.16), נדחתה בקשת ערעור של נאשם, אשר הורשע בעבירה של החזקת נשק ותחמושת. הנאשם החזיק נשק מאולתר כשבצידו תחמושת מוכנה להפעלה. הנאשם נעדר עבר פלילי. בית משפט השלום השית על הנאשם 6 חודשי עבודות שירות. בית המשפט המחוזי החמיר את עונשו וגזר עליו 9 חודשי מאסר בפועל.</w:t>
      </w:r>
    </w:p>
    <w:p w14:paraId="355BC7C6" w14:textId="77777777" w:rsidR="0081098D" w:rsidRPr="002D20E2" w:rsidRDefault="00CB1285" w:rsidP="0081098D">
      <w:pPr>
        <w:numPr>
          <w:ilvl w:val="1"/>
          <w:numId w:val="4"/>
        </w:numPr>
        <w:tabs>
          <w:tab w:val="clear" w:pos="1620"/>
          <w:tab w:val="num" w:pos="1286"/>
        </w:tabs>
        <w:spacing w:after="120" w:line="360" w:lineRule="auto"/>
        <w:ind w:left="1286" w:hanging="540"/>
        <w:jc w:val="both"/>
      </w:pPr>
      <w:hyperlink r:id="rId23" w:history="1">
        <w:r w:rsidRPr="00CB1285">
          <w:rPr>
            <w:color w:val="0000FF"/>
            <w:u w:val="single"/>
            <w:rtl/>
          </w:rPr>
          <w:t xml:space="preserve">בע"פ (מח' מרכז–לוד) 18780-06-14 </w:t>
        </w:r>
      </w:hyperlink>
      <w:r w:rsidR="0081098D" w:rsidRPr="002D20E2">
        <w:rPr>
          <w:rtl/>
        </w:rPr>
        <w:t xml:space="preserve"> </w:t>
      </w:r>
      <w:r w:rsidR="0081098D" w:rsidRPr="002D20E2">
        <w:rPr>
          <w:b/>
          <w:bCs/>
          <w:rtl/>
        </w:rPr>
        <w:t>עאזם נ' מדינת ישראל</w:t>
      </w:r>
      <w:r w:rsidR="0081098D" w:rsidRPr="002D20E2">
        <w:rPr>
          <w:rtl/>
        </w:rPr>
        <w:t xml:space="preserve"> (14.9.14), נדחה ערעור של נאשם שהורשע בהחזקת אקדח וכדורי אקדח ברכבו. לנאשם עבר פלילי ישן בגינו אף ריצה מאסר. בית המשפט קבע מתחם בין 10 ל- 24 חודשי מאסר וגזר עליו 14 חודשי מאסר בפועל.</w:t>
      </w:r>
    </w:p>
    <w:p w14:paraId="1D0BB9C5" w14:textId="77777777" w:rsidR="0081098D" w:rsidRPr="002D20E2" w:rsidRDefault="0081098D" w:rsidP="0081098D">
      <w:pPr>
        <w:numPr>
          <w:ilvl w:val="1"/>
          <w:numId w:val="4"/>
        </w:numPr>
        <w:tabs>
          <w:tab w:val="clear" w:pos="1620"/>
          <w:tab w:val="num" w:pos="1286"/>
        </w:tabs>
        <w:spacing w:after="120" w:line="360" w:lineRule="auto"/>
        <w:ind w:left="1286" w:hanging="540"/>
        <w:jc w:val="both"/>
      </w:pPr>
      <w:r w:rsidRPr="002D20E2">
        <w:rPr>
          <w:rtl/>
        </w:rPr>
        <w:t>ב</w:t>
      </w:r>
      <w:hyperlink r:id="rId24" w:history="1">
        <w:r w:rsidR="00F63353" w:rsidRPr="00F63353">
          <w:rPr>
            <w:color w:val="0000FF"/>
            <w:u w:val="single"/>
            <w:rtl/>
          </w:rPr>
          <w:t>ע"פ (מח' מרכז-לוד) 39796-06-12</w:t>
        </w:r>
      </w:hyperlink>
      <w:r w:rsidRPr="002D20E2">
        <w:rPr>
          <w:rtl/>
        </w:rPr>
        <w:t xml:space="preserve"> </w:t>
      </w:r>
      <w:r w:rsidRPr="002D20E2">
        <w:rPr>
          <w:b/>
          <w:bCs/>
          <w:rtl/>
        </w:rPr>
        <w:t>חטיב נ' מדינת ישראל</w:t>
      </w:r>
      <w:r w:rsidRPr="002D20E2">
        <w:rPr>
          <w:rtl/>
        </w:rPr>
        <w:t xml:space="preserve"> (20.3.13), נדחה ערעורו של נאשם, אשר הורשע בביצוע עבירה של החזקת נשק וחלק מנשק שלא כדין, והוטלו עליו 12 חודשי מאסר בפועל.</w:t>
      </w:r>
    </w:p>
    <w:p w14:paraId="65E26EF0" w14:textId="77777777" w:rsidR="0081098D" w:rsidRPr="002D20E2" w:rsidRDefault="0081098D" w:rsidP="0081098D">
      <w:pPr>
        <w:numPr>
          <w:ilvl w:val="1"/>
          <w:numId w:val="4"/>
        </w:numPr>
        <w:tabs>
          <w:tab w:val="clear" w:pos="1620"/>
          <w:tab w:val="num" w:pos="1286"/>
        </w:tabs>
        <w:spacing w:after="120" w:line="360" w:lineRule="auto"/>
        <w:ind w:left="1286" w:hanging="540"/>
        <w:jc w:val="both"/>
      </w:pPr>
      <w:r w:rsidRPr="002D20E2">
        <w:rPr>
          <w:rtl/>
        </w:rPr>
        <w:t>ב</w:t>
      </w:r>
      <w:hyperlink r:id="rId25" w:history="1">
        <w:r w:rsidR="00F63353" w:rsidRPr="00F63353">
          <w:rPr>
            <w:color w:val="0000FF"/>
            <w:u w:val="single"/>
            <w:rtl/>
          </w:rPr>
          <w:t>עפ"ג (מח' מרכז-לוד) 50329-10-15</w:t>
        </w:r>
      </w:hyperlink>
      <w:r w:rsidRPr="002D20E2">
        <w:rPr>
          <w:rtl/>
        </w:rPr>
        <w:t xml:space="preserve"> </w:t>
      </w:r>
      <w:r w:rsidRPr="002D20E2">
        <w:rPr>
          <w:b/>
          <w:bCs/>
          <w:rtl/>
        </w:rPr>
        <w:t>מדינת ישראל נ' ענזי</w:t>
      </w:r>
      <w:r w:rsidRPr="002D20E2">
        <w:rPr>
          <w:rtl/>
        </w:rPr>
        <w:t xml:space="preserve"> (26.1.16), התקבל ערעור המדינה על קולת עונשו של נאשם אשר הורשע בעבירה של החזקת נשק ותחמושת ונידון ל- 6 חודשי עבודות שירות. הנאשם החזיק אקדח גנוב שנתפס כשהוא מוסלק, דרוך במחסנית ולצידו מחסנית נוספת. בית המשפט קבע כי מתחם העונש מתחיל החל מ- 9 או 10 חודשי מאסר. הנאשם בגיר- צעיר, נעדר עבר פלילי. נידון ל- 10 חודשי מאסר בפועל. </w:t>
      </w:r>
    </w:p>
    <w:p w14:paraId="3AC6EC1E" w14:textId="77777777" w:rsidR="0081098D" w:rsidRPr="002D20E2" w:rsidRDefault="0081098D" w:rsidP="0081098D">
      <w:pPr>
        <w:numPr>
          <w:ilvl w:val="1"/>
          <w:numId w:val="4"/>
        </w:numPr>
        <w:tabs>
          <w:tab w:val="clear" w:pos="1620"/>
          <w:tab w:val="num" w:pos="1286"/>
        </w:tabs>
        <w:spacing w:after="120" w:line="360" w:lineRule="auto"/>
        <w:ind w:left="1286" w:hanging="540"/>
        <w:jc w:val="both"/>
      </w:pPr>
      <w:r w:rsidRPr="002D20E2">
        <w:rPr>
          <w:rtl/>
        </w:rPr>
        <w:t>ב</w:t>
      </w:r>
      <w:hyperlink r:id="rId26" w:history="1">
        <w:r w:rsidR="00F63353" w:rsidRPr="00F63353">
          <w:rPr>
            <w:color w:val="0000FF"/>
            <w:u w:val="single"/>
            <w:rtl/>
          </w:rPr>
          <w:t>ת"פ (רמ') 27780-05-15</w:t>
        </w:r>
      </w:hyperlink>
      <w:r w:rsidRPr="002D20E2">
        <w:rPr>
          <w:rtl/>
        </w:rPr>
        <w:t xml:space="preserve"> </w:t>
      </w:r>
      <w:r w:rsidRPr="002D20E2">
        <w:rPr>
          <w:b/>
          <w:bCs/>
          <w:rtl/>
        </w:rPr>
        <w:t>מדינת ישראל נ' אל מוסראתי</w:t>
      </w:r>
      <w:r w:rsidRPr="002D20E2">
        <w:rPr>
          <w:rtl/>
        </w:rPr>
        <w:t xml:space="preserve"> (19.11.15), הורשע נאשם בעבירות בנשק.</w:t>
      </w:r>
      <w:r w:rsidRPr="002D20E2">
        <w:rPr>
          <w:rFonts w:ascii="David" w:hAnsi="David"/>
          <w:color w:val="000000"/>
          <w:rtl/>
        </w:rPr>
        <w:t xml:space="preserve"> </w:t>
      </w:r>
      <w:r w:rsidRPr="002D20E2">
        <w:rPr>
          <w:rtl/>
        </w:rPr>
        <w:t xml:space="preserve">הנאשם החזיק יחד עם אחר אקדח גנוב חצי אוטומטי 9 מ"מ, טעון עם כדור בקנה, ובתוכו מחסנית מתאימה המכילה 15 כדורים 9 מ"מ. הנאשם צעיר בעל הרשעות קודמות נידון ל- 12 חודשי מאסר ועונשים נלווים. </w:t>
      </w:r>
    </w:p>
    <w:p w14:paraId="7C5D0932" w14:textId="77777777" w:rsidR="0081098D" w:rsidRPr="002D20E2" w:rsidRDefault="0081098D" w:rsidP="0081098D">
      <w:pPr>
        <w:numPr>
          <w:ilvl w:val="1"/>
          <w:numId w:val="4"/>
        </w:numPr>
        <w:tabs>
          <w:tab w:val="clear" w:pos="1620"/>
          <w:tab w:val="num" w:pos="1286"/>
        </w:tabs>
        <w:spacing w:after="120" w:line="360" w:lineRule="auto"/>
        <w:ind w:left="1286" w:hanging="540"/>
        <w:jc w:val="both"/>
      </w:pPr>
      <w:r w:rsidRPr="002D20E2">
        <w:rPr>
          <w:rtl/>
        </w:rPr>
        <w:t>ב</w:t>
      </w:r>
      <w:hyperlink r:id="rId27" w:history="1">
        <w:r w:rsidR="00F63353" w:rsidRPr="00F63353">
          <w:rPr>
            <w:color w:val="0000FF"/>
            <w:u w:val="single"/>
            <w:rtl/>
          </w:rPr>
          <w:t>ת"פ (רמ') 60581-11-15</w:t>
        </w:r>
      </w:hyperlink>
      <w:r w:rsidRPr="002D20E2">
        <w:rPr>
          <w:rtl/>
        </w:rPr>
        <w:t xml:space="preserve"> </w:t>
      </w:r>
      <w:r w:rsidRPr="002D20E2">
        <w:rPr>
          <w:b/>
          <w:bCs/>
          <w:rtl/>
        </w:rPr>
        <w:t>מדינת ישראל</w:t>
      </w:r>
      <w:r w:rsidRPr="002D20E2">
        <w:rPr>
          <w:rtl/>
        </w:rPr>
        <w:t xml:space="preserve"> </w:t>
      </w:r>
      <w:r w:rsidRPr="002D20E2">
        <w:rPr>
          <w:b/>
          <w:bCs/>
          <w:rtl/>
        </w:rPr>
        <w:t>נ'</w:t>
      </w:r>
      <w:r w:rsidRPr="002D20E2">
        <w:rPr>
          <w:rtl/>
        </w:rPr>
        <w:t xml:space="preserve"> </w:t>
      </w:r>
      <w:r w:rsidRPr="002D20E2">
        <w:rPr>
          <w:b/>
          <w:bCs/>
          <w:rtl/>
        </w:rPr>
        <w:t xml:space="preserve">אלעברה </w:t>
      </w:r>
      <w:r w:rsidRPr="002D20E2">
        <w:rPr>
          <w:rtl/>
        </w:rPr>
        <w:t>(</w:t>
      </w:r>
      <w:r w:rsidRPr="002D20E2">
        <w:rPr>
          <w:rFonts w:ascii="Arial" w:hAnsi="Arial"/>
          <w:rtl/>
        </w:rPr>
        <w:t>01.05.16), הורשע הנאשם בהתאם להודאתו בביצוע עבירת החזקת נשק שלא כדין. הנאשם החזיק אקדח טעון במחסנית. הנאשם צעיר כבן 20 ונעדר עבר פלילי. נידון ל- 10 חודשי מאסר בפועל לצד עונשים נלווים.</w:t>
      </w:r>
    </w:p>
    <w:p w14:paraId="1836BC40" w14:textId="77777777" w:rsidR="0081098D" w:rsidRPr="002D20E2" w:rsidRDefault="0081098D" w:rsidP="0081098D">
      <w:pPr>
        <w:numPr>
          <w:ilvl w:val="0"/>
          <w:numId w:val="4"/>
        </w:numPr>
        <w:spacing w:after="120" w:line="360" w:lineRule="auto"/>
        <w:jc w:val="both"/>
        <w:rPr>
          <w:color w:val="000000"/>
        </w:rPr>
      </w:pPr>
      <w:r w:rsidRPr="002D20E2">
        <w:rPr>
          <w:color w:val="000000"/>
          <w:rtl/>
        </w:rPr>
        <w:t>עוד נתתי דעתי להנחיית פרקליט המדינה בנוגע למדיניות הענישה בעבירות נשק אשר מבטאת מגמה של המאשימה להחמרה בעבירות מסוג זה, אם כי מובן הדבר שהנחיות אלה אינן מחייבות את בתי המשפט.</w:t>
      </w:r>
    </w:p>
    <w:p w14:paraId="06E0AB1C" w14:textId="77777777" w:rsidR="0081098D" w:rsidRPr="002D20E2" w:rsidRDefault="0081098D" w:rsidP="0081098D">
      <w:pPr>
        <w:numPr>
          <w:ilvl w:val="0"/>
          <w:numId w:val="4"/>
        </w:numPr>
        <w:spacing w:after="120" w:line="360" w:lineRule="auto"/>
        <w:jc w:val="both"/>
        <w:rPr>
          <w:color w:val="000000"/>
        </w:rPr>
      </w:pPr>
      <w:r w:rsidRPr="002D20E2">
        <w:rPr>
          <w:rFonts w:ascii="David" w:hAnsi="David" w:hint="eastAsia"/>
          <w:color w:val="000000"/>
          <w:rtl/>
        </w:rPr>
        <w:t>במסגרת</w:t>
      </w:r>
      <w:r w:rsidRPr="002D20E2">
        <w:rPr>
          <w:rFonts w:ascii="David" w:hAnsi="David"/>
          <w:color w:val="000000"/>
          <w:rtl/>
        </w:rPr>
        <w:t xml:space="preserve"> </w:t>
      </w:r>
      <w:r w:rsidRPr="002D20E2">
        <w:rPr>
          <w:rFonts w:ascii="David" w:hAnsi="David" w:hint="eastAsia"/>
          <w:b/>
          <w:bCs/>
          <w:color w:val="000000"/>
          <w:rtl/>
        </w:rPr>
        <w:t>הנסיבות</w:t>
      </w:r>
      <w:r w:rsidRPr="002D20E2">
        <w:rPr>
          <w:rFonts w:ascii="David" w:hAnsi="David"/>
          <w:b/>
          <w:bCs/>
          <w:color w:val="000000"/>
          <w:rtl/>
        </w:rPr>
        <w:t xml:space="preserve"> </w:t>
      </w:r>
      <w:r w:rsidRPr="002D20E2">
        <w:rPr>
          <w:rFonts w:ascii="David" w:hAnsi="David" w:hint="eastAsia"/>
          <w:b/>
          <w:bCs/>
          <w:color w:val="000000"/>
          <w:rtl/>
        </w:rPr>
        <w:t>הקשורות</w:t>
      </w:r>
      <w:r w:rsidRPr="002D20E2">
        <w:rPr>
          <w:rFonts w:ascii="David" w:hAnsi="David"/>
          <w:b/>
          <w:bCs/>
          <w:color w:val="000000"/>
          <w:rtl/>
        </w:rPr>
        <w:t xml:space="preserve"> </w:t>
      </w:r>
      <w:r w:rsidRPr="002D20E2">
        <w:rPr>
          <w:rFonts w:ascii="David" w:hAnsi="David" w:hint="eastAsia"/>
          <w:b/>
          <w:bCs/>
          <w:color w:val="000000"/>
          <w:rtl/>
        </w:rPr>
        <w:t>בביצוע</w:t>
      </w:r>
      <w:r w:rsidRPr="002D20E2">
        <w:rPr>
          <w:rFonts w:ascii="David" w:hAnsi="David"/>
          <w:b/>
          <w:bCs/>
          <w:color w:val="000000"/>
          <w:rtl/>
        </w:rPr>
        <w:t xml:space="preserve"> </w:t>
      </w:r>
      <w:r w:rsidRPr="002D20E2">
        <w:rPr>
          <w:rFonts w:ascii="David" w:hAnsi="David" w:hint="eastAsia"/>
          <w:b/>
          <w:bCs/>
          <w:color w:val="000000"/>
          <w:rtl/>
        </w:rPr>
        <w:t>העבירה</w:t>
      </w:r>
      <w:r w:rsidRPr="002D20E2">
        <w:rPr>
          <w:rFonts w:ascii="David" w:hAnsi="David"/>
          <w:b/>
          <w:bCs/>
          <w:color w:val="000000"/>
          <w:rtl/>
        </w:rPr>
        <w:t xml:space="preserve"> </w:t>
      </w:r>
      <w:r w:rsidRPr="002D20E2">
        <w:rPr>
          <w:rFonts w:ascii="David" w:hAnsi="David"/>
          <w:color w:val="000000"/>
          <w:rtl/>
        </w:rPr>
        <w:t>(</w:t>
      </w:r>
      <w:r w:rsidRPr="002D20E2">
        <w:rPr>
          <w:rFonts w:ascii="David" w:hAnsi="David" w:hint="eastAsia"/>
          <w:color w:val="000000"/>
          <w:rtl/>
        </w:rPr>
        <w:t>סעיף</w:t>
      </w:r>
      <w:r w:rsidRPr="002D20E2">
        <w:rPr>
          <w:rFonts w:ascii="David" w:hAnsi="David"/>
          <w:color w:val="000000"/>
          <w:rtl/>
        </w:rPr>
        <w:t xml:space="preserve"> </w:t>
      </w:r>
      <w:hyperlink r:id="rId28" w:history="1">
        <w:r w:rsidR="00DA5FE0" w:rsidRPr="00DA5FE0">
          <w:rPr>
            <w:rFonts w:ascii="David" w:hAnsi="David"/>
            <w:color w:val="0000FF"/>
            <w:u w:val="single"/>
            <w:rtl/>
          </w:rPr>
          <w:t>40 ט'</w:t>
        </w:r>
      </w:hyperlink>
      <w:r w:rsidRPr="002D20E2">
        <w:rPr>
          <w:rFonts w:ascii="David" w:hAnsi="David"/>
          <w:color w:val="000000"/>
          <w:rtl/>
        </w:rPr>
        <w:t xml:space="preserve"> </w:t>
      </w:r>
      <w:r w:rsidRPr="002D20E2">
        <w:rPr>
          <w:rFonts w:ascii="David" w:hAnsi="David" w:hint="eastAsia"/>
          <w:color w:val="000000"/>
          <w:rtl/>
        </w:rPr>
        <w:t>לחוק</w:t>
      </w:r>
      <w:r w:rsidRPr="002D20E2">
        <w:rPr>
          <w:rFonts w:ascii="David" w:hAnsi="David"/>
          <w:color w:val="000000"/>
          <w:rtl/>
        </w:rPr>
        <w:t xml:space="preserve">), </w:t>
      </w:r>
      <w:r w:rsidRPr="002D20E2">
        <w:rPr>
          <w:rFonts w:ascii="David" w:hAnsi="David" w:hint="eastAsia"/>
          <w:color w:val="000000"/>
          <w:rtl/>
        </w:rPr>
        <w:t>יש</w:t>
      </w:r>
      <w:r w:rsidRPr="002D20E2">
        <w:rPr>
          <w:rFonts w:ascii="David" w:hAnsi="David"/>
          <w:color w:val="000000"/>
          <w:rtl/>
        </w:rPr>
        <w:t xml:space="preserve"> </w:t>
      </w:r>
      <w:r w:rsidRPr="002D20E2">
        <w:rPr>
          <w:rFonts w:ascii="David" w:hAnsi="David" w:hint="eastAsia"/>
          <w:color w:val="000000"/>
          <w:rtl/>
        </w:rPr>
        <w:t>לתת</w:t>
      </w:r>
      <w:r w:rsidRPr="002D20E2">
        <w:rPr>
          <w:rFonts w:ascii="David" w:hAnsi="David"/>
          <w:color w:val="000000"/>
          <w:rtl/>
        </w:rPr>
        <w:t xml:space="preserve"> </w:t>
      </w:r>
      <w:r w:rsidRPr="002D20E2">
        <w:rPr>
          <w:rFonts w:ascii="David" w:hAnsi="David" w:hint="eastAsia"/>
          <w:color w:val="000000"/>
          <w:rtl/>
        </w:rPr>
        <w:t>את</w:t>
      </w:r>
      <w:r w:rsidRPr="002D20E2">
        <w:rPr>
          <w:rFonts w:ascii="David" w:hAnsi="David"/>
          <w:color w:val="000000"/>
          <w:rtl/>
        </w:rPr>
        <w:t xml:space="preserve"> </w:t>
      </w:r>
      <w:r w:rsidRPr="002D20E2">
        <w:rPr>
          <w:rFonts w:ascii="David" w:hAnsi="David" w:hint="eastAsia"/>
          <w:color w:val="000000"/>
          <w:rtl/>
        </w:rPr>
        <w:t>הדעת</w:t>
      </w:r>
      <w:r w:rsidRPr="002D20E2">
        <w:rPr>
          <w:rFonts w:ascii="David" w:hAnsi="David"/>
          <w:color w:val="000000"/>
          <w:rtl/>
        </w:rPr>
        <w:t xml:space="preserve"> </w:t>
      </w:r>
      <w:r w:rsidRPr="002D20E2">
        <w:rPr>
          <w:color w:val="000000"/>
          <w:rtl/>
        </w:rPr>
        <w:t xml:space="preserve">לכך שהנאשם החזיק בביתו </w:t>
      </w:r>
      <w:r w:rsidRPr="002D20E2">
        <w:rPr>
          <w:rFonts w:ascii="David" w:hAnsi="David" w:hint="eastAsia"/>
          <w:color w:val="000000"/>
          <w:rtl/>
        </w:rPr>
        <w:t>אקדח</w:t>
      </w:r>
      <w:r w:rsidRPr="002D20E2">
        <w:rPr>
          <w:rFonts w:ascii="David" w:hAnsi="David"/>
          <w:color w:val="000000"/>
          <w:rtl/>
        </w:rPr>
        <w:t xml:space="preserve"> </w:t>
      </w:r>
      <w:r w:rsidRPr="002D20E2">
        <w:rPr>
          <w:rFonts w:ascii="David" w:hAnsi="David" w:hint="eastAsia"/>
          <w:color w:val="000000"/>
          <w:rtl/>
        </w:rPr>
        <w:t>מסוג</w:t>
      </w:r>
      <w:r w:rsidRPr="002D20E2">
        <w:rPr>
          <w:rFonts w:ascii="David" w:hAnsi="David"/>
          <w:color w:val="000000"/>
          <w:rtl/>
        </w:rPr>
        <w:t xml:space="preserve"> </w:t>
      </w:r>
      <w:r w:rsidRPr="002D20E2">
        <w:rPr>
          <w:rFonts w:ascii="David" w:hAnsi="David" w:hint="eastAsia"/>
          <w:color w:val="000000"/>
          <w:rtl/>
        </w:rPr>
        <w:t>בראונינג</w:t>
      </w:r>
      <w:r w:rsidRPr="002D20E2">
        <w:rPr>
          <w:rFonts w:ascii="David" w:hAnsi="David"/>
          <w:color w:val="000000"/>
          <w:rtl/>
        </w:rPr>
        <w:t xml:space="preserve"> </w:t>
      </w:r>
      <w:r w:rsidRPr="002D20E2">
        <w:rPr>
          <w:rFonts w:ascii="David" w:hAnsi="David" w:hint="eastAsia"/>
          <w:color w:val="000000"/>
          <w:rtl/>
        </w:rPr>
        <w:t>ובו</w:t>
      </w:r>
      <w:r w:rsidRPr="002D20E2">
        <w:rPr>
          <w:rFonts w:ascii="David" w:hAnsi="David"/>
          <w:color w:val="000000"/>
          <w:rtl/>
        </w:rPr>
        <w:t xml:space="preserve"> </w:t>
      </w:r>
      <w:r w:rsidRPr="002D20E2">
        <w:rPr>
          <w:rFonts w:ascii="David" w:hAnsi="David" w:hint="eastAsia"/>
          <w:color w:val="000000"/>
          <w:rtl/>
        </w:rPr>
        <w:t>מחסנית</w:t>
      </w:r>
      <w:r w:rsidRPr="002D20E2">
        <w:rPr>
          <w:rFonts w:ascii="David" w:hAnsi="David"/>
          <w:color w:val="000000"/>
          <w:rtl/>
        </w:rPr>
        <w:t xml:space="preserve"> </w:t>
      </w:r>
      <w:r w:rsidRPr="002D20E2">
        <w:rPr>
          <w:rFonts w:ascii="David" w:hAnsi="David" w:hint="eastAsia"/>
          <w:color w:val="000000"/>
          <w:rtl/>
        </w:rPr>
        <w:t>עם</w:t>
      </w:r>
      <w:r w:rsidRPr="002D20E2">
        <w:rPr>
          <w:rFonts w:ascii="David" w:hAnsi="David"/>
          <w:color w:val="000000"/>
          <w:rtl/>
        </w:rPr>
        <w:t xml:space="preserve"> 13 </w:t>
      </w:r>
      <w:r w:rsidRPr="002D20E2">
        <w:rPr>
          <w:rFonts w:ascii="David" w:hAnsi="David" w:hint="eastAsia"/>
          <w:color w:val="000000"/>
          <w:rtl/>
        </w:rPr>
        <w:t>כדורים</w:t>
      </w:r>
      <w:r w:rsidRPr="002D20E2">
        <w:rPr>
          <w:rFonts w:ascii="David" w:hAnsi="David"/>
          <w:color w:val="000000"/>
          <w:rtl/>
        </w:rPr>
        <w:t xml:space="preserve"> 9 </w:t>
      </w:r>
      <w:r w:rsidRPr="002D20E2">
        <w:rPr>
          <w:rFonts w:ascii="David" w:hAnsi="David" w:hint="eastAsia"/>
          <w:color w:val="000000"/>
          <w:rtl/>
        </w:rPr>
        <w:t>מ</w:t>
      </w:r>
      <w:r w:rsidRPr="002D20E2">
        <w:rPr>
          <w:rFonts w:ascii="David" w:hAnsi="David"/>
          <w:color w:val="000000"/>
          <w:rtl/>
        </w:rPr>
        <w:t>"</w:t>
      </w:r>
      <w:r w:rsidRPr="002D20E2">
        <w:rPr>
          <w:rFonts w:ascii="David" w:hAnsi="David" w:hint="eastAsia"/>
          <w:color w:val="000000"/>
          <w:rtl/>
        </w:rPr>
        <w:t>מ</w:t>
      </w:r>
      <w:r w:rsidRPr="002D20E2">
        <w:rPr>
          <w:rFonts w:ascii="David" w:hAnsi="David"/>
          <w:color w:val="000000"/>
          <w:rtl/>
        </w:rPr>
        <w:t>,</w:t>
      </w:r>
      <w:r w:rsidRPr="002D20E2">
        <w:rPr>
          <w:color w:val="000000"/>
          <w:rtl/>
        </w:rPr>
        <w:t xml:space="preserve"> ומשהגיעו השוטרים למקום ביקש הנאשם מרעייתו להסליק את האקדח בבגדיה ולהוציאו מהבית מבלי שהשוטרים יבחינו בכך, ועל כן אין ספק כי למעשה קדם תכנון. </w:t>
      </w:r>
      <w:r w:rsidRPr="002D20E2">
        <w:rPr>
          <w:rFonts w:ascii="David" w:hAnsi="David" w:hint="eastAsia"/>
          <w:color w:val="000000"/>
          <w:rtl/>
        </w:rPr>
        <w:t>הנזק</w:t>
      </w:r>
      <w:r w:rsidRPr="002D20E2">
        <w:rPr>
          <w:rFonts w:ascii="David" w:hAnsi="David"/>
          <w:color w:val="000000"/>
          <w:rtl/>
        </w:rPr>
        <w:t xml:space="preserve"> </w:t>
      </w:r>
      <w:r w:rsidRPr="002D20E2">
        <w:rPr>
          <w:rFonts w:ascii="David" w:hAnsi="David" w:hint="eastAsia"/>
          <w:color w:val="000000"/>
          <w:rtl/>
        </w:rPr>
        <w:t>הפוטנציאלי</w:t>
      </w:r>
      <w:r w:rsidRPr="002D20E2">
        <w:rPr>
          <w:rFonts w:ascii="David" w:hAnsi="David"/>
          <w:color w:val="000000"/>
          <w:rtl/>
        </w:rPr>
        <w:t xml:space="preserve"> </w:t>
      </w:r>
      <w:r w:rsidRPr="002D20E2">
        <w:rPr>
          <w:rFonts w:ascii="David" w:hAnsi="David" w:hint="eastAsia"/>
          <w:color w:val="000000"/>
          <w:rtl/>
        </w:rPr>
        <w:t>בהחזקת</w:t>
      </w:r>
      <w:r w:rsidRPr="002D20E2">
        <w:rPr>
          <w:rFonts w:ascii="David" w:hAnsi="David"/>
          <w:color w:val="000000"/>
          <w:rtl/>
        </w:rPr>
        <w:t xml:space="preserve"> </w:t>
      </w:r>
      <w:r w:rsidRPr="002D20E2">
        <w:rPr>
          <w:rFonts w:ascii="David" w:hAnsi="David" w:hint="eastAsia"/>
          <w:color w:val="000000"/>
          <w:rtl/>
        </w:rPr>
        <w:t>כלי</w:t>
      </w:r>
      <w:r w:rsidRPr="002D20E2">
        <w:rPr>
          <w:rFonts w:ascii="David" w:hAnsi="David"/>
          <w:color w:val="000000"/>
          <w:rtl/>
        </w:rPr>
        <w:t xml:space="preserve"> </w:t>
      </w:r>
      <w:r w:rsidRPr="002D20E2">
        <w:rPr>
          <w:rFonts w:ascii="David" w:hAnsi="David" w:hint="eastAsia"/>
          <w:color w:val="000000"/>
          <w:rtl/>
        </w:rPr>
        <w:t>נשק</w:t>
      </w:r>
      <w:r w:rsidRPr="002D20E2">
        <w:rPr>
          <w:rFonts w:ascii="David" w:hAnsi="David"/>
          <w:color w:val="000000"/>
          <w:rtl/>
        </w:rPr>
        <w:t xml:space="preserve"> </w:t>
      </w:r>
      <w:r w:rsidRPr="002D20E2">
        <w:rPr>
          <w:rFonts w:ascii="David" w:hAnsi="David" w:hint="eastAsia"/>
          <w:color w:val="000000"/>
          <w:rtl/>
        </w:rPr>
        <w:t>טעון</w:t>
      </w:r>
      <w:r w:rsidRPr="002D20E2">
        <w:rPr>
          <w:rFonts w:ascii="David" w:hAnsi="David"/>
          <w:color w:val="000000"/>
          <w:rtl/>
        </w:rPr>
        <w:t xml:space="preserve"> </w:t>
      </w:r>
      <w:r w:rsidRPr="002D20E2">
        <w:rPr>
          <w:rFonts w:ascii="David" w:hAnsi="David" w:hint="eastAsia"/>
          <w:color w:val="000000"/>
          <w:rtl/>
        </w:rPr>
        <w:t>הינו</w:t>
      </w:r>
      <w:r w:rsidRPr="002D20E2">
        <w:rPr>
          <w:rFonts w:ascii="David" w:hAnsi="David"/>
          <w:color w:val="000000"/>
          <w:rtl/>
        </w:rPr>
        <w:t xml:space="preserve"> </w:t>
      </w:r>
      <w:r w:rsidRPr="002D20E2">
        <w:rPr>
          <w:rFonts w:ascii="David" w:hAnsi="David" w:hint="eastAsia"/>
          <w:color w:val="000000"/>
          <w:rtl/>
        </w:rPr>
        <w:t>רב</w:t>
      </w:r>
      <w:r w:rsidRPr="002D20E2">
        <w:rPr>
          <w:rFonts w:ascii="David" w:hAnsi="David"/>
          <w:color w:val="000000"/>
          <w:rtl/>
        </w:rPr>
        <w:t xml:space="preserve">, </w:t>
      </w:r>
      <w:r w:rsidRPr="002D20E2">
        <w:rPr>
          <w:rFonts w:ascii="David" w:hAnsi="David" w:hint="eastAsia"/>
          <w:color w:val="000000"/>
          <w:rtl/>
        </w:rPr>
        <w:t>במיוחד</w:t>
      </w:r>
      <w:r w:rsidRPr="002D20E2">
        <w:rPr>
          <w:rFonts w:ascii="David" w:hAnsi="David"/>
          <w:color w:val="000000"/>
          <w:rtl/>
        </w:rPr>
        <w:t xml:space="preserve"> </w:t>
      </w:r>
      <w:r w:rsidRPr="002D20E2">
        <w:rPr>
          <w:rFonts w:ascii="David" w:hAnsi="David" w:hint="eastAsia"/>
          <w:color w:val="000000"/>
          <w:rtl/>
        </w:rPr>
        <w:t>כאשר</w:t>
      </w:r>
      <w:r w:rsidRPr="002D20E2">
        <w:rPr>
          <w:rFonts w:ascii="David" w:hAnsi="David"/>
          <w:color w:val="000000"/>
          <w:rtl/>
        </w:rPr>
        <w:t xml:space="preserve"> </w:t>
      </w:r>
      <w:r w:rsidRPr="002D20E2">
        <w:rPr>
          <w:rFonts w:ascii="David" w:hAnsi="David" w:hint="eastAsia"/>
          <w:color w:val="000000"/>
          <w:rtl/>
        </w:rPr>
        <w:t>הוא</w:t>
      </w:r>
      <w:r w:rsidRPr="002D20E2">
        <w:rPr>
          <w:rFonts w:ascii="David" w:hAnsi="David"/>
          <w:color w:val="000000"/>
          <w:rtl/>
        </w:rPr>
        <w:t xml:space="preserve"> </w:t>
      </w:r>
      <w:r w:rsidRPr="002D20E2">
        <w:rPr>
          <w:rFonts w:ascii="David" w:hAnsi="David" w:hint="eastAsia"/>
          <w:color w:val="000000"/>
          <w:rtl/>
        </w:rPr>
        <w:t>מוחזק</w:t>
      </w:r>
      <w:r w:rsidRPr="002D20E2">
        <w:rPr>
          <w:rFonts w:ascii="David" w:hAnsi="David"/>
          <w:color w:val="000000"/>
          <w:rtl/>
        </w:rPr>
        <w:t xml:space="preserve"> </w:t>
      </w:r>
      <w:r w:rsidRPr="002D20E2">
        <w:rPr>
          <w:rFonts w:ascii="David" w:hAnsi="David" w:hint="eastAsia"/>
          <w:color w:val="000000"/>
          <w:rtl/>
        </w:rPr>
        <w:t>בבית</w:t>
      </w:r>
      <w:r w:rsidRPr="002D20E2">
        <w:rPr>
          <w:rFonts w:ascii="David" w:hAnsi="David"/>
          <w:color w:val="000000"/>
          <w:rtl/>
        </w:rPr>
        <w:t xml:space="preserve"> </w:t>
      </w:r>
      <w:r w:rsidRPr="002D20E2">
        <w:rPr>
          <w:rFonts w:ascii="David" w:hAnsi="David" w:hint="eastAsia"/>
          <w:color w:val="000000"/>
          <w:rtl/>
        </w:rPr>
        <w:t>מגורים</w:t>
      </w:r>
      <w:r w:rsidRPr="002D20E2">
        <w:rPr>
          <w:rFonts w:ascii="David" w:hAnsi="David"/>
          <w:color w:val="000000"/>
          <w:rtl/>
        </w:rPr>
        <w:t>.</w:t>
      </w:r>
      <w:r w:rsidRPr="002D20E2">
        <w:rPr>
          <w:color w:val="000000"/>
          <w:rtl/>
        </w:rPr>
        <w:t xml:space="preserve"> הנאשם החזיק את האקדח בביתו על רקע סכסוך בו היתה מעורבת משפחתו. עובדה אשר יש בה כדי להגביר את פוטנציאל הנזק אשר טמון בהחזקת הנשק.  </w:t>
      </w:r>
    </w:p>
    <w:p w14:paraId="74110C10"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color w:val="000000"/>
          <w:rtl/>
        </w:rPr>
        <w:t>בהתאם</w:t>
      </w:r>
      <w:r w:rsidRPr="002D20E2">
        <w:rPr>
          <w:rFonts w:ascii="David" w:hAnsi="David"/>
          <w:color w:val="000000"/>
          <w:rtl/>
        </w:rPr>
        <w:t xml:space="preserve"> </w:t>
      </w:r>
      <w:r w:rsidRPr="002D20E2">
        <w:rPr>
          <w:rFonts w:ascii="David" w:hAnsi="David" w:hint="eastAsia"/>
          <w:color w:val="000000"/>
          <w:rtl/>
        </w:rPr>
        <w:t>לתיקון</w:t>
      </w:r>
      <w:r w:rsidRPr="002D20E2">
        <w:rPr>
          <w:rFonts w:ascii="David" w:hAnsi="David"/>
          <w:color w:val="000000"/>
          <w:rtl/>
        </w:rPr>
        <w:t xml:space="preserve"> 113 </w:t>
      </w:r>
      <w:r w:rsidRPr="002D20E2">
        <w:rPr>
          <w:rFonts w:ascii="David" w:hAnsi="David" w:hint="eastAsia"/>
          <w:color w:val="000000"/>
          <w:rtl/>
        </w:rPr>
        <w:t>ל</w:t>
      </w:r>
      <w:hyperlink r:id="rId29" w:history="1">
        <w:r w:rsidR="00F63353" w:rsidRPr="00F63353">
          <w:rPr>
            <w:rFonts w:ascii="David" w:hAnsi="David"/>
            <w:color w:val="0000FF"/>
            <w:u w:val="single"/>
            <w:rtl/>
          </w:rPr>
          <w:t>חוק העונשין</w:t>
        </w:r>
      </w:hyperlink>
      <w:r w:rsidRPr="002D20E2">
        <w:rPr>
          <w:rFonts w:ascii="David" w:hAnsi="David"/>
          <w:color w:val="000000"/>
          <w:rtl/>
        </w:rPr>
        <w:t xml:space="preserve"> (</w:t>
      </w:r>
      <w:r w:rsidRPr="002D20E2">
        <w:rPr>
          <w:rFonts w:ascii="David" w:hAnsi="David" w:hint="eastAsia"/>
          <w:color w:val="000000"/>
          <w:rtl/>
        </w:rPr>
        <w:t>סעיף</w:t>
      </w:r>
      <w:r w:rsidRPr="002D20E2">
        <w:rPr>
          <w:rFonts w:ascii="David" w:hAnsi="David"/>
          <w:color w:val="000000"/>
          <w:rtl/>
        </w:rPr>
        <w:t xml:space="preserve"> </w:t>
      </w:r>
      <w:hyperlink r:id="rId30" w:history="1">
        <w:r w:rsidR="00DA5FE0" w:rsidRPr="00DA5FE0">
          <w:rPr>
            <w:rFonts w:ascii="David" w:hAnsi="David"/>
            <w:color w:val="0000FF"/>
            <w:u w:val="single"/>
            <w:rtl/>
          </w:rPr>
          <w:t>40 יג'</w:t>
        </w:r>
      </w:hyperlink>
      <w:r w:rsidRPr="002D20E2">
        <w:rPr>
          <w:rFonts w:ascii="David" w:hAnsi="David"/>
          <w:color w:val="000000"/>
          <w:rtl/>
        </w:rPr>
        <w:t xml:space="preserve">), </w:t>
      </w:r>
      <w:r w:rsidRPr="002D20E2">
        <w:rPr>
          <w:rFonts w:ascii="David" w:hAnsi="David" w:hint="eastAsia"/>
          <w:color w:val="000000"/>
          <w:rtl/>
        </w:rPr>
        <w:t>סבורני</w:t>
      </w:r>
      <w:r w:rsidRPr="002D20E2">
        <w:rPr>
          <w:rFonts w:ascii="David" w:hAnsi="David"/>
          <w:color w:val="000000"/>
          <w:rtl/>
        </w:rPr>
        <w:t xml:space="preserve"> </w:t>
      </w:r>
      <w:r w:rsidRPr="002D20E2">
        <w:rPr>
          <w:rFonts w:ascii="David" w:hAnsi="David" w:hint="eastAsia"/>
          <w:color w:val="000000"/>
          <w:rtl/>
        </w:rPr>
        <w:t>כי</w:t>
      </w:r>
      <w:r w:rsidRPr="002D20E2">
        <w:rPr>
          <w:rFonts w:ascii="David" w:hAnsi="David"/>
          <w:color w:val="000000"/>
          <w:rtl/>
        </w:rPr>
        <w:t xml:space="preserve"> </w:t>
      </w:r>
      <w:r w:rsidRPr="002D20E2">
        <w:rPr>
          <w:rFonts w:ascii="David" w:hAnsi="David" w:hint="eastAsia"/>
          <w:b/>
          <w:bCs/>
          <w:color w:val="000000"/>
          <w:rtl/>
        </w:rPr>
        <w:t>מתחם</w:t>
      </w:r>
      <w:r w:rsidRPr="002D20E2">
        <w:rPr>
          <w:rFonts w:ascii="David" w:hAnsi="David"/>
          <w:b/>
          <w:bCs/>
          <w:color w:val="000000"/>
          <w:rtl/>
        </w:rPr>
        <w:t xml:space="preserve"> </w:t>
      </w:r>
      <w:r w:rsidRPr="002D20E2">
        <w:rPr>
          <w:rFonts w:ascii="David" w:hAnsi="David" w:hint="eastAsia"/>
          <w:b/>
          <w:bCs/>
          <w:color w:val="000000"/>
          <w:rtl/>
        </w:rPr>
        <w:t>העונש</w:t>
      </w:r>
      <w:r w:rsidRPr="002D20E2">
        <w:rPr>
          <w:rFonts w:ascii="David" w:hAnsi="David"/>
          <w:b/>
          <w:bCs/>
          <w:color w:val="000000"/>
          <w:rtl/>
        </w:rPr>
        <w:t xml:space="preserve"> </w:t>
      </w:r>
      <w:r w:rsidRPr="002D20E2">
        <w:rPr>
          <w:rFonts w:ascii="David" w:hAnsi="David" w:hint="eastAsia"/>
          <w:b/>
          <w:bCs/>
          <w:color w:val="000000"/>
          <w:rtl/>
        </w:rPr>
        <w:t>ההולם</w:t>
      </w:r>
      <w:r w:rsidRPr="002D20E2">
        <w:rPr>
          <w:rFonts w:ascii="David" w:hAnsi="David"/>
          <w:color w:val="000000"/>
          <w:rtl/>
        </w:rPr>
        <w:t xml:space="preserve"> </w:t>
      </w:r>
      <w:r w:rsidRPr="002D20E2">
        <w:rPr>
          <w:rFonts w:ascii="David" w:hAnsi="David" w:hint="eastAsia"/>
          <w:color w:val="000000"/>
          <w:rtl/>
        </w:rPr>
        <w:t>הינו</w:t>
      </w:r>
      <w:r w:rsidRPr="002D20E2">
        <w:rPr>
          <w:rFonts w:ascii="David" w:hAnsi="David"/>
          <w:color w:val="000000"/>
          <w:rtl/>
        </w:rPr>
        <w:t xml:space="preserve"> </w:t>
      </w:r>
      <w:r w:rsidRPr="002D20E2">
        <w:rPr>
          <w:rFonts w:ascii="David" w:hAnsi="David" w:hint="eastAsia"/>
          <w:color w:val="000000"/>
          <w:rtl/>
        </w:rPr>
        <w:t>החל</w:t>
      </w:r>
      <w:r w:rsidRPr="002D20E2">
        <w:rPr>
          <w:rFonts w:ascii="David" w:hAnsi="David"/>
          <w:color w:val="000000"/>
          <w:rtl/>
        </w:rPr>
        <w:t xml:space="preserve"> </w:t>
      </w:r>
      <w:r w:rsidRPr="002D20E2">
        <w:rPr>
          <w:rFonts w:ascii="David" w:hAnsi="David" w:hint="eastAsia"/>
          <w:color w:val="000000"/>
          <w:rtl/>
        </w:rPr>
        <w:t>מ</w:t>
      </w:r>
      <w:r w:rsidRPr="002D20E2">
        <w:rPr>
          <w:rFonts w:ascii="David" w:hAnsi="David"/>
          <w:color w:val="000000"/>
          <w:rtl/>
        </w:rPr>
        <w:t xml:space="preserve">- 10 </w:t>
      </w:r>
      <w:r w:rsidRPr="002D20E2">
        <w:rPr>
          <w:rFonts w:ascii="David" w:hAnsi="David" w:hint="eastAsia"/>
          <w:color w:val="000000"/>
          <w:rtl/>
        </w:rPr>
        <w:t>חודשי</w:t>
      </w:r>
      <w:r w:rsidRPr="002D20E2">
        <w:rPr>
          <w:rFonts w:ascii="David" w:hAnsi="David"/>
          <w:color w:val="000000"/>
          <w:rtl/>
        </w:rPr>
        <w:t xml:space="preserve"> </w:t>
      </w:r>
      <w:r w:rsidRPr="002D20E2">
        <w:rPr>
          <w:rFonts w:ascii="David" w:hAnsi="David" w:hint="eastAsia"/>
          <w:color w:val="000000"/>
          <w:rtl/>
        </w:rPr>
        <w:t>מאסר</w:t>
      </w:r>
      <w:r w:rsidRPr="002D20E2">
        <w:rPr>
          <w:rFonts w:ascii="David" w:hAnsi="David"/>
          <w:color w:val="000000"/>
          <w:rtl/>
        </w:rPr>
        <w:t xml:space="preserve"> </w:t>
      </w:r>
      <w:r w:rsidRPr="002D20E2">
        <w:rPr>
          <w:rFonts w:ascii="David" w:hAnsi="David" w:hint="eastAsia"/>
          <w:color w:val="000000"/>
          <w:rtl/>
        </w:rPr>
        <w:t>בפועל</w:t>
      </w:r>
      <w:r w:rsidRPr="002D20E2">
        <w:rPr>
          <w:rFonts w:ascii="David" w:hAnsi="David"/>
          <w:color w:val="000000"/>
          <w:rtl/>
        </w:rPr>
        <w:t xml:space="preserve"> </w:t>
      </w:r>
      <w:r w:rsidRPr="002D20E2">
        <w:rPr>
          <w:rFonts w:ascii="David" w:hAnsi="David" w:hint="eastAsia"/>
          <w:color w:val="000000"/>
          <w:rtl/>
        </w:rPr>
        <w:t>ועד</w:t>
      </w:r>
      <w:r w:rsidRPr="002D20E2">
        <w:rPr>
          <w:rFonts w:ascii="David" w:hAnsi="David"/>
          <w:color w:val="000000"/>
          <w:rtl/>
        </w:rPr>
        <w:t xml:space="preserve"> </w:t>
      </w:r>
      <w:r w:rsidRPr="002D20E2">
        <w:rPr>
          <w:rFonts w:ascii="David" w:hAnsi="David" w:hint="eastAsia"/>
          <w:color w:val="000000"/>
          <w:rtl/>
        </w:rPr>
        <w:t>ל</w:t>
      </w:r>
      <w:r w:rsidRPr="002D20E2">
        <w:rPr>
          <w:rFonts w:ascii="David" w:hAnsi="David"/>
          <w:color w:val="000000"/>
          <w:rtl/>
        </w:rPr>
        <w:t xml:space="preserve">- 24 </w:t>
      </w:r>
      <w:r w:rsidRPr="002D20E2">
        <w:rPr>
          <w:rFonts w:ascii="David" w:hAnsi="David" w:hint="eastAsia"/>
          <w:color w:val="000000"/>
          <w:rtl/>
        </w:rPr>
        <w:t>חודשי</w:t>
      </w:r>
      <w:r w:rsidRPr="002D20E2">
        <w:rPr>
          <w:rFonts w:ascii="David" w:hAnsi="David"/>
          <w:color w:val="000000"/>
          <w:rtl/>
        </w:rPr>
        <w:t xml:space="preserve"> </w:t>
      </w:r>
      <w:r w:rsidRPr="002D20E2">
        <w:rPr>
          <w:rFonts w:ascii="David" w:hAnsi="David" w:hint="eastAsia"/>
          <w:color w:val="000000"/>
          <w:rtl/>
        </w:rPr>
        <w:t>מאסר</w:t>
      </w:r>
      <w:r w:rsidRPr="002D20E2">
        <w:rPr>
          <w:rFonts w:ascii="David" w:hAnsi="David"/>
          <w:color w:val="000000"/>
          <w:rtl/>
        </w:rPr>
        <w:t xml:space="preserve"> </w:t>
      </w:r>
      <w:r w:rsidRPr="002D20E2">
        <w:rPr>
          <w:rFonts w:ascii="David" w:hAnsi="David" w:hint="eastAsia"/>
          <w:color w:val="000000"/>
          <w:rtl/>
        </w:rPr>
        <w:t>בפועל</w:t>
      </w:r>
      <w:r w:rsidRPr="002D20E2">
        <w:rPr>
          <w:rFonts w:ascii="David" w:hAnsi="David"/>
          <w:color w:val="000000"/>
          <w:rtl/>
        </w:rPr>
        <w:t xml:space="preserve">.  </w:t>
      </w:r>
    </w:p>
    <w:p w14:paraId="4D08B92C"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color w:val="000000"/>
          <w:rtl/>
        </w:rPr>
        <w:t>במקרה</w:t>
      </w:r>
      <w:r w:rsidRPr="002D20E2">
        <w:rPr>
          <w:rFonts w:ascii="David" w:hAnsi="David"/>
          <w:color w:val="000000"/>
          <w:rtl/>
        </w:rPr>
        <w:t xml:space="preserve"> </w:t>
      </w:r>
      <w:r w:rsidRPr="002D20E2">
        <w:rPr>
          <w:rFonts w:ascii="David" w:hAnsi="David" w:hint="eastAsia"/>
          <w:color w:val="000000"/>
          <w:rtl/>
        </w:rPr>
        <w:t>דנן</w:t>
      </w:r>
      <w:r w:rsidRPr="002D20E2">
        <w:rPr>
          <w:rFonts w:ascii="David" w:hAnsi="David"/>
          <w:color w:val="000000"/>
          <w:rtl/>
        </w:rPr>
        <w:t xml:space="preserve">, </w:t>
      </w:r>
      <w:r w:rsidRPr="002D20E2">
        <w:rPr>
          <w:rFonts w:ascii="David" w:hAnsi="David" w:hint="eastAsia"/>
          <w:color w:val="000000"/>
          <w:rtl/>
        </w:rPr>
        <w:t>לא</w:t>
      </w:r>
      <w:r w:rsidRPr="002D20E2">
        <w:rPr>
          <w:rFonts w:ascii="David" w:hAnsi="David"/>
          <w:color w:val="000000"/>
          <w:rtl/>
        </w:rPr>
        <w:t xml:space="preserve"> </w:t>
      </w:r>
      <w:r w:rsidRPr="002D20E2">
        <w:rPr>
          <w:rFonts w:ascii="David" w:hAnsi="David" w:hint="eastAsia"/>
          <w:color w:val="000000"/>
          <w:rtl/>
        </w:rPr>
        <w:t>קיימים</w:t>
      </w:r>
      <w:r w:rsidRPr="002D20E2">
        <w:rPr>
          <w:rFonts w:ascii="David" w:hAnsi="David"/>
          <w:color w:val="000000"/>
          <w:rtl/>
        </w:rPr>
        <w:t xml:space="preserve"> </w:t>
      </w:r>
      <w:r w:rsidRPr="002D20E2">
        <w:rPr>
          <w:rFonts w:ascii="David" w:hAnsi="David" w:hint="eastAsia"/>
          <w:color w:val="000000"/>
          <w:rtl/>
        </w:rPr>
        <w:t>שיקולים</w:t>
      </w:r>
      <w:r w:rsidRPr="002D20E2">
        <w:rPr>
          <w:rFonts w:ascii="David" w:hAnsi="David"/>
          <w:color w:val="000000"/>
          <w:rtl/>
        </w:rPr>
        <w:t xml:space="preserve"> </w:t>
      </w:r>
      <w:r w:rsidRPr="002D20E2">
        <w:rPr>
          <w:rFonts w:ascii="David" w:hAnsi="David" w:hint="eastAsia"/>
          <w:color w:val="000000"/>
          <w:rtl/>
        </w:rPr>
        <w:t>אשר</w:t>
      </w:r>
      <w:r w:rsidRPr="002D20E2">
        <w:rPr>
          <w:rFonts w:ascii="David" w:hAnsi="David"/>
          <w:color w:val="000000"/>
          <w:rtl/>
        </w:rPr>
        <w:t xml:space="preserve"> </w:t>
      </w:r>
      <w:r w:rsidRPr="002D20E2">
        <w:rPr>
          <w:rFonts w:ascii="David" w:hAnsi="David" w:hint="eastAsia"/>
          <w:color w:val="000000"/>
          <w:rtl/>
        </w:rPr>
        <w:t>מצדיקים</w:t>
      </w:r>
      <w:r w:rsidRPr="002D20E2">
        <w:rPr>
          <w:rFonts w:ascii="David" w:hAnsi="David"/>
          <w:color w:val="000000"/>
          <w:rtl/>
        </w:rPr>
        <w:t xml:space="preserve"> </w:t>
      </w:r>
      <w:r w:rsidRPr="002D20E2">
        <w:rPr>
          <w:rFonts w:ascii="David" w:hAnsi="David" w:hint="eastAsia"/>
          <w:color w:val="000000"/>
          <w:rtl/>
        </w:rPr>
        <w:t>סטייה</w:t>
      </w:r>
      <w:r w:rsidRPr="002D20E2">
        <w:rPr>
          <w:rFonts w:ascii="David" w:hAnsi="David"/>
          <w:color w:val="000000"/>
          <w:rtl/>
        </w:rPr>
        <w:t xml:space="preserve"> </w:t>
      </w:r>
      <w:r w:rsidRPr="002D20E2">
        <w:rPr>
          <w:rFonts w:ascii="David" w:hAnsi="David" w:hint="eastAsia"/>
          <w:color w:val="000000"/>
          <w:rtl/>
        </w:rPr>
        <w:t>מהמתחם</w:t>
      </w:r>
      <w:r w:rsidRPr="002D20E2">
        <w:rPr>
          <w:rFonts w:ascii="David" w:hAnsi="David"/>
          <w:color w:val="000000"/>
          <w:rtl/>
        </w:rPr>
        <w:t xml:space="preserve">, </w:t>
      </w:r>
      <w:r w:rsidRPr="002D20E2">
        <w:rPr>
          <w:rFonts w:ascii="David" w:hAnsi="David" w:hint="eastAsia"/>
          <w:color w:val="000000"/>
          <w:rtl/>
        </w:rPr>
        <w:t>לחומרה</w:t>
      </w:r>
      <w:r w:rsidRPr="002D20E2">
        <w:rPr>
          <w:rFonts w:ascii="David" w:hAnsi="David"/>
          <w:color w:val="000000"/>
          <w:rtl/>
        </w:rPr>
        <w:t xml:space="preserve"> </w:t>
      </w:r>
      <w:r w:rsidRPr="002D20E2">
        <w:rPr>
          <w:rFonts w:ascii="David" w:hAnsi="David" w:hint="eastAsia"/>
          <w:color w:val="000000"/>
          <w:rtl/>
        </w:rPr>
        <w:t>או</w:t>
      </w:r>
      <w:r w:rsidRPr="002D20E2">
        <w:rPr>
          <w:rFonts w:ascii="David" w:hAnsi="David"/>
          <w:color w:val="000000"/>
          <w:rtl/>
        </w:rPr>
        <w:t xml:space="preserve"> </w:t>
      </w:r>
      <w:r w:rsidRPr="002D20E2">
        <w:rPr>
          <w:rFonts w:ascii="David" w:hAnsi="David" w:hint="eastAsia"/>
          <w:color w:val="000000"/>
          <w:rtl/>
        </w:rPr>
        <w:t>לקולא</w:t>
      </w:r>
      <w:r w:rsidRPr="002D20E2">
        <w:rPr>
          <w:rFonts w:ascii="David" w:hAnsi="David"/>
          <w:color w:val="000000"/>
          <w:rtl/>
        </w:rPr>
        <w:t xml:space="preserve">. </w:t>
      </w:r>
    </w:p>
    <w:p w14:paraId="62B4B475" w14:textId="77777777" w:rsidR="0081098D" w:rsidRPr="002D20E2" w:rsidRDefault="0081098D" w:rsidP="0081098D">
      <w:pPr>
        <w:spacing w:after="120" w:line="360" w:lineRule="auto"/>
        <w:jc w:val="both"/>
        <w:rPr>
          <w:bCs/>
          <w:u w:val="single"/>
          <w:lang w:eastAsia="he-IL"/>
        </w:rPr>
      </w:pPr>
      <w:r w:rsidRPr="002D20E2">
        <w:rPr>
          <w:bCs/>
          <w:u w:val="single"/>
          <w:rtl/>
          <w:lang w:eastAsia="he-IL"/>
        </w:rPr>
        <w:t>גזירת העונש המתאים לנאשם</w:t>
      </w:r>
    </w:p>
    <w:p w14:paraId="497BE6C9" w14:textId="77777777" w:rsidR="0081098D" w:rsidRPr="002D20E2" w:rsidRDefault="0081098D" w:rsidP="0081098D">
      <w:pPr>
        <w:numPr>
          <w:ilvl w:val="0"/>
          <w:numId w:val="4"/>
        </w:numPr>
        <w:spacing w:after="120" w:line="360" w:lineRule="auto"/>
        <w:jc w:val="both"/>
        <w:rPr>
          <w:b/>
          <w:bCs/>
          <w:color w:val="000000"/>
        </w:rPr>
      </w:pPr>
      <w:r w:rsidRPr="002D20E2">
        <w:rPr>
          <w:rFonts w:ascii="David" w:hAnsi="David" w:hint="eastAsia"/>
          <w:color w:val="000000"/>
          <w:rtl/>
        </w:rPr>
        <w:t>בגזירת</w:t>
      </w:r>
      <w:r w:rsidRPr="002D20E2">
        <w:rPr>
          <w:rFonts w:ascii="David" w:hAnsi="David"/>
          <w:color w:val="000000"/>
          <w:rtl/>
        </w:rPr>
        <w:t xml:space="preserve"> </w:t>
      </w:r>
      <w:r w:rsidRPr="002D20E2">
        <w:rPr>
          <w:rFonts w:ascii="David" w:hAnsi="David" w:hint="eastAsia"/>
          <w:color w:val="000000"/>
          <w:rtl/>
        </w:rPr>
        <w:t>העונש</w:t>
      </w:r>
      <w:r w:rsidRPr="002D20E2">
        <w:rPr>
          <w:rFonts w:ascii="David" w:hAnsi="David"/>
          <w:color w:val="000000"/>
          <w:rtl/>
        </w:rPr>
        <w:t xml:space="preserve"> </w:t>
      </w:r>
      <w:r w:rsidRPr="002D20E2">
        <w:rPr>
          <w:rFonts w:ascii="David" w:hAnsi="David" w:hint="eastAsia"/>
          <w:color w:val="000000"/>
          <w:rtl/>
        </w:rPr>
        <w:t>המתאים</w:t>
      </w:r>
      <w:r w:rsidRPr="002D20E2">
        <w:rPr>
          <w:rFonts w:ascii="David" w:hAnsi="David"/>
          <w:color w:val="000000"/>
          <w:rtl/>
        </w:rPr>
        <w:t xml:space="preserve"> </w:t>
      </w:r>
      <w:r w:rsidRPr="002D20E2">
        <w:rPr>
          <w:rFonts w:ascii="David" w:hAnsi="David" w:hint="eastAsia"/>
          <w:color w:val="000000"/>
          <w:rtl/>
        </w:rPr>
        <w:t>לנאשם</w:t>
      </w:r>
      <w:r w:rsidRPr="002D20E2">
        <w:rPr>
          <w:rFonts w:ascii="David" w:hAnsi="David"/>
          <w:color w:val="000000"/>
          <w:rtl/>
        </w:rPr>
        <w:t xml:space="preserve">, </w:t>
      </w:r>
      <w:r w:rsidRPr="002D20E2">
        <w:rPr>
          <w:rFonts w:ascii="David" w:hAnsi="David" w:hint="eastAsia"/>
          <w:color w:val="000000"/>
          <w:rtl/>
        </w:rPr>
        <w:t>בגדרי</w:t>
      </w:r>
      <w:r w:rsidRPr="002D20E2">
        <w:rPr>
          <w:rFonts w:ascii="David" w:hAnsi="David"/>
          <w:color w:val="000000"/>
          <w:rtl/>
        </w:rPr>
        <w:t xml:space="preserve"> </w:t>
      </w:r>
      <w:r w:rsidRPr="002D20E2">
        <w:rPr>
          <w:rFonts w:ascii="David" w:hAnsi="David" w:hint="eastAsia"/>
          <w:color w:val="000000"/>
          <w:rtl/>
        </w:rPr>
        <w:t>מתחם</w:t>
      </w:r>
      <w:r w:rsidRPr="002D20E2">
        <w:rPr>
          <w:rFonts w:ascii="David" w:hAnsi="David"/>
          <w:color w:val="000000"/>
          <w:rtl/>
        </w:rPr>
        <w:t xml:space="preserve"> </w:t>
      </w:r>
      <w:r w:rsidRPr="002D20E2">
        <w:rPr>
          <w:rFonts w:ascii="David" w:hAnsi="David" w:hint="eastAsia"/>
          <w:color w:val="000000"/>
          <w:rtl/>
        </w:rPr>
        <w:t>העונש</w:t>
      </w:r>
      <w:r w:rsidRPr="002D20E2">
        <w:rPr>
          <w:rFonts w:ascii="David" w:hAnsi="David"/>
          <w:color w:val="000000"/>
          <w:rtl/>
        </w:rPr>
        <w:t xml:space="preserve"> </w:t>
      </w:r>
      <w:r w:rsidRPr="002D20E2">
        <w:rPr>
          <w:rFonts w:ascii="David" w:hAnsi="David" w:hint="eastAsia"/>
          <w:color w:val="000000"/>
          <w:rtl/>
        </w:rPr>
        <w:t>ההולם</w:t>
      </w:r>
      <w:r w:rsidRPr="002D20E2">
        <w:rPr>
          <w:rFonts w:ascii="David" w:hAnsi="David"/>
          <w:color w:val="000000"/>
          <w:rtl/>
        </w:rPr>
        <w:t xml:space="preserve">, </w:t>
      </w:r>
      <w:r w:rsidRPr="002D20E2">
        <w:rPr>
          <w:rFonts w:ascii="David" w:hAnsi="David" w:hint="eastAsia"/>
          <w:color w:val="000000"/>
          <w:rtl/>
        </w:rPr>
        <w:t>יש</w:t>
      </w:r>
      <w:r w:rsidRPr="002D20E2">
        <w:rPr>
          <w:rFonts w:ascii="David" w:hAnsi="David"/>
          <w:color w:val="000000"/>
          <w:rtl/>
        </w:rPr>
        <w:t xml:space="preserve"> </w:t>
      </w:r>
      <w:r w:rsidRPr="002D20E2">
        <w:rPr>
          <w:rFonts w:ascii="David" w:hAnsi="David" w:hint="eastAsia"/>
          <w:color w:val="000000"/>
          <w:rtl/>
        </w:rPr>
        <w:t>להתחשב</w:t>
      </w:r>
      <w:r w:rsidRPr="002D20E2">
        <w:rPr>
          <w:rFonts w:ascii="David" w:hAnsi="David"/>
          <w:color w:val="000000"/>
          <w:rtl/>
        </w:rPr>
        <w:t xml:space="preserve"> </w:t>
      </w:r>
      <w:r w:rsidRPr="002D20E2">
        <w:rPr>
          <w:rFonts w:ascii="David" w:hAnsi="David" w:hint="eastAsia"/>
          <w:b/>
          <w:bCs/>
          <w:color w:val="000000"/>
          <w:rtl/>
        </w:rPr>
        <w:t>בנסיבות</w:t>
      </w:r>
      <w:r w:rsidRPr="002D20E2">
        <w:rPr>
          <w:rFonts w:ascii="David" w:hAnsi="David"/>
          <w:b/>
          <w:bCs/>
          <w:color w:val="000000"/>
          <w:rtl/>
        </w:rPr>
        <w:t xml:space="preserve"> </w:t>
      </w:r>
      <w:r w:rsidRPr="002D20E2">
        <w:rPr>
          <w:rFonts w:ascii="David" w:hAnsi="David" w:hint="eastAsia"/>
          <w:b/>
          <w:bCs/>
          <w:color w:val="000000"/>
          <w:rtl/>
        </w:rPr>
        <w:t>שאינן</w:t>
      </w:r>
      <w:r w:rsidRPr="002D20E2">
        <w:rPr>
          <w:rFonts w:ascii="David" w:hAnsi="David"/>
          <w:b/>
          <w:bCs/>
          <w:color w:val="000000"/>
          <w:rtl/>
        </w:rPr>
        <w:t xml:space="preserve"> </w:t>
      </w:r>
      <w:r w:rsidRPr="002D20E2">
        <w:rPr>
          <w:rFonts w:ascii="David" w:hAnsi="David" w:hint="eastAsia"/>
          <w:b/>
          <w:bCs/>
          <w:color w:val="000000"/>
          <w:rtl/>
        </w:rPr>
        <w:t>קשורות</w:t>
      </w:r>
      <w:r w:rsidRPr="002D20E2">
        <w:rPr>
          <w:rFonts w:ascii="David" w:hAnsi="David"/>
          <w:b/>
          <w:bCs/>
          <w:color w:val="000000"/>
          <w:rtl/>
        </w:rPr>
        <w:t xml:space="preserve"> </w:t>
      </w:r>
      <w:r w:rsidRPr="002D20E2">
        <w:rPr>
          <w:rFonts w:ascii="David" w:hAnsi="David" w:hint="eastAsia"/>
          <w:b/>
          <w:bCs/>
          <w:color w:val="000000"/>
          <w:rtl/>
        </w:rPr>
        <w:t>בביצוע</w:t>
      </w:r>
      <w:r w:rsidRPr="002D20E2">
        <w:rPr>
          <w:rFonts w:ascii="David" w:hAnsi="David"/>
          <w:b/>
          <w:bCs/>
          <w:color w:val="000000"/>
          <w:rtl/>
        </w:rPr>
        <w:t xml:space="preserve"> </w:t>
      </w:r>
      <w:r w:rsidRPr="002D20E2">
        <w:rPr>
          <w:rFonts w:ascii="David" w:hAnsi="David" w:hint="eastAsia"/>
          <w:b/>
          <w:bCs/>
          <w:color w:val="000000"/>
          <w:rtl/>
        </w:rPr>
        <w:t>העבירה</w:t>
      </w:r>
      <w:r w:rsidRPr="002D20E2">
        <w:rPr>
          <w:rFonts w:ascii="David" w:hAnsi="David"/>
          <w:color w:val="000000"/>
          <w:rtl/>
        </w:rPr>
        <w:t xml:space="preserve"> (</w:t>
      </w:r>
      <w:r w:rsidRPr="002D20E2">
        <w:rPr>
          <w:rFonts w:ascii="David" w:hAnsi="David" w:hint="eastAsia"/>
          <w:color w:val="000000"/>
          <w:rtl/>
        </w:rPr>
        <w:t>סעיף</w:t>
      </w:r>
      <w:r w:rsidRPr="002D20E2">
        <w:rPr>
          <w:rFonts w:ascii="David" w:hAnsi="David"/>
          <w:color w:val="000000"/>
          <w:rtl/>
        </w:rPr>
        <w:t xml:space="preserve"> </w:t>
      </w:r>
      <w:hyperlink r:id="rId31" w:history="1">
        <w:r w:rsidR="00DA5FE0" w:rsidRPr="00DA5FE0">
          <w:rPr>
            <w:rFonts w:ascii="David" w:hAnsi="David"/>
            <w:color w:val="0000FF"/>
            <w:u w:val="single"/>
            <w:rtl/>
          </w:rPr>
          <w:t>40 יא'</w:t>
        </w:r>
      </w:hyperlink>
      <w:r w:rsidRPr="002D20E2">
        <w:rPr>
          <w:rFonts w:ascii="David" w:hAnsi="David"/>
          <w:color w:val="000000"/>
          <w:rtl/>
        </w:rPr>
        <w:t xml:space="preserve">). </w:t>
      </w:r>
      <w:r w:rsidRPr="002D20E2">
        <w:rPr>
          <w:rFonts w:ascii="David" w:hAnsi="David" w:hint="eastAsia"/>
          <w:color w:val="000000"/>
          <w:rtl/>
        </w:rPr>
        <w:t>במסגרת</w:t>
      </w:r>
      <w:r w:rsidRPr="002D20E2">
        <w:rPr>
          <w:rFonts w:ascii="David" w:hAnsi="David"/>
          <w:color w:val="000000"/>
          <w:rtl/>
        </w:rPr>
        <w:t xml:space="preserve"> </w:t>
      </w:r>
      <w:r w:rsidRPr="002D20E2">
        <w:rPr>
          <w:rFonts w:ascii="David" w:hAnsi="David" w:hint="eastAsia"/>
          <w:color w:val="000000"/>
          <w:rtl/>
        </w:rPr>
        <w:t>זו</w:t>
      </w:r>
      <w:r w:rsidRPr="002D20E2">
        <w:rPr>
          <w:rFonts w:ascii="David" w:hAnsi="David"/>
          <w:color w:val="000000"/>
          <w:rtl/>
        </w:rPr>
        <w:t xml:space="preserve"> </w:t>
      </w:r>
      <w:r w:rsidRPr="002D20E2">
        <w:rPr>
          <w:color w:val="000000"/>
          <w:rtl/>
        </w:rPr>
        <w:t xml:space="preserve">מן הראוי לתת את הדעת לכך שהנאשם יליד 1992, נשוי ואב לפעוטה בת מספר חודשים, נעדר עבר פלילי. הטלת עונש מאסר תפגע בנאשם ובמשפחתו ללא ספק. הנאשם הודה במיוחס לו, הביע חרטה ונטל אחריות למעשיו. בין משפחת הנאשם לבין המשפחה שעימה היה הסכסוך נערך הסכם סולחה ונראה כי לאור זאת פחת הסיכון מהתנהגות עוברת חוק של הנאשם. </w:t>
      </w:r>
    </w:p>
    <w:p w14:paraId="315197A5" w14:textId="77777777" w:rsidR="0081098D" w:rsidRPr="002D20E2" w:rsidRDefault="0081098D" w:rsidP="0081098D">
      <w:pPr>
        <w:numPr>
          <w:ilvl w:val="0"/>
          <w:numId w:val="4"/>
        </w:numPr>
        <w:spacing w:after="120" w:line="360" w:lineRule="auto"/>
        <w:jc w:val="both"/>
        <w:rPr>
          <w:color w:val="000000"/>
        </w:rPr>
      </w:pPr>
      <w:r w:rsidRPr="002D20E2">
        <w:rPr>
          <w:rFonts w:ascii="David" w:hAnsi="David" w:hint="eastAsia"/>
          <w:color w:val="000000"/>
          <w:rtl/>
        </w:rPr>
        <w:t>עוד</w:t>
      </w:r>
      <w:r w:rsidRPr="002D20E2">
        <w:rPr>
          <w:rFonts w:ascii="David" w:hAnsi="David"/>
          <w:color w:val="000000"/>
          <w:rtl/>
        </w:rPr>
        <w:t xml:space="preserve"> </w:t>
      </w:r>
      <w:r w:rsidRPr="002D20E2">
        <w:rPr>
          <w:rFonts w:ascii="David" w:hAnsi="David" w:hint="eastAsia"/>
          <w:color w:val="000000"/>
          <w:rtl/>
        </w:rPr>
        <w:t>יש</w:t>
      </w:r>
      <w:r w:rsidRPr="002D20E2">
        <w:rPr>
          <w:rFonts w:ascii="David" w:hAnsi="David"/>
          <w:color w:val="000000"/>
          <w:rtl/>
        </w:rPr>
        <w:t xml:space="preserve"> </w:t>
      </w:r>
      <w:r w:rsidRPr="002D20E2">
        <w:rPr>
          <w:rFonts w:ascii="David" w:hAnsi="David" w:hint="eastAsia"/>
          <w:color w:val="000000"/>
          <w:rtl/>
        </w:rPr>
        <w:t>לתת</w:t>
      </w:r>
      <w:r w:rsidRPr="002D20E2">
        <w:rPr>
          <w:rFonts w:ascii="David" w:hAnsi="David"/>
          <w:color w:val="000000"/>
          <w:rtl/>
        </w:rPr>
        <w:t xml:space="preserve"> </w:t>
      </w:r>
      <w:r w:rsidRPr="002D20E2">
        <w:rPr>
          <w:rFonts w:ascii="David" w:hAnsi="David" w:hint="eastAsia"/>
          <w:color w:val="000000"/>
          <w:rtl/>
        </w:rPr>
        <w:t>את</w:t>
      </w:r>
      <w:r w:rsidRPr="002D20E2">
        <w:rPr>
          <w:rFonts w:ascii="David" w:hAnsi="David"/>
          <w:color w:val="000000"/>
          <w:rtl/>
        </w:rPr>
        <w:t xml:space="preserve"> </w:t>
      </w:r>
      <w:r w:rsidRPr="002D20E2">
        <w:rPr>
          <w:rFonts w:ascii="David" w:hAnsi="David" w:hint="eastAsia"/>
          <w:color w:val="000000"/>
          <w:rtl/>
        </w:rPr>
        <w:t>הדעת</w:t>
      </w:r>
      <w:r w:rsidRPr="002D20E2">
        <w:rPr>
          <w:rFonts w:ascii="David" w:hAnsi="David"/>
          <w:color w:val="000000"/>
          <w:rtl/>
        </w:rPr>
        <w:t xml:space="preserve"> </w:t>
      </w:r>
      <w:r w:rsidRPr="002D20E2">
        <w:rPr>
          <w:rFonts w:ascii="David" w:hAnsi="David" w:hint="eastAsia"/>
          <w:color w:val="000000"/>
          <w:rtl/>
        </w:rPr>
        <w:t>לשיקול</w:t>
      </w:r>
      <w:r w:rsidRPr="002D20E2">
        <w:rPr>
          <w:rFonts w:ascii="David" w:hAnsi="David"/>
          <w:color w:val="000000"/>
          <w:rtl/>
        </w:rPr>
        <w:t xml:space="preserve"> </w:t>
      </w:r>
      <w:r w:rsidRPr="002D20E2">
        <w:rPr>
          <w:rFonts w:ascii="David" w:hAnsi="David" w:hint="eastAsia"/>
          <w:b/>
          <w:bCs/>
          <w:color w:val="000000"/>
          <w:rtl/>
        </w:rPr>
        <w:t>הרתעת</w:t>
      </w:r>
      <w:r w:rsidRPr="002D20E2">
        <w:rPr>
          <w:rFonts w:ascii="David" w:hAnsi="David"/>
          <w:b/>
          <w:bCs/>
          <w:color w:val="000000"/>
          <w:rtl/>
        </w:rPr>
        <w:t xml:space="preserve"> </w:t>
      </w:r>
      <w:r w:rsidRPr="002D20E2">
        <w:rPr>
          <w:rFonts w:ascii="David" w:hAnsi="David" w:hint="eastAsia"/>
          <w:b/>
          <w:bCs/>
          <w:color w:val="000000"/>
          <w:rtl/>
        </w:rPr>
        <w:t>היחיד</w:t>
      </w:r>
      <w:r w:rsidRPr="002D20E2">
        <w:rPr>
          <w:rFonts w:ascii="David" w:hAnsi="David"/>
          <w:color w:val="000000"/>
          <w:rtl/>
        </w:rPr>
        <w:t xml:space="preserve"> </w:t>
      </w:r>
      <w:r w:rsidRPr="002D20E2">
        <w:rPr>
          <w:rFonts w:ascii="David" w:hAnsi="David" w:hint="eastAsia"/>
          <w:color w:val="000000"/>
          <w:rtl/>
        </w:rPr>
        <w:t>בגדרו</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המתחם</w:t>
      </w:r>
      <w:r w:rsidRPr="002D20E2">
        <w:rPr>
          <w:rFonts w:ascii="David" w:hAnsi="David"/>
          <w:color w:val="000000"/>
          <w:rtl/>
        </w:rPr>
        <w:t xml:space="preserve">, </w:t>
      </w:r>
      <w:r w:rsidRPr="002D20E2">
        <w:rPr>
          <w:rFonts w:ascii="David" w:hAnsi="David" w:hint="eastAsia"/>
          <w:color w:val="000000"/>
          <w:rtl/>
        </w:rPr>
        <w:t>וזאת</w:t>
      </w:r>
      <w:r w:rsidRPr="002D20E2">
        <w:rPr>
          <w:rFonts w:ascii="David" w:hAnsi="David"/>
          <w:color w:val="000000"/>
          <w:rtl/>
        </w:rPr>
        <w:t xml:space="preserve"> </w:t>
      </w:r>
      <w:r w:rsidRPr="002D20E2">
        <w:rPr>
          <w:rFonts w:ascii="David" w:hAnsi="David" w:hint="eastAsia"/>
          <w:color w:val="000000"/>
          <w:rtl/>
        </w:rPr>
        <w:t>בשים</w:t>
      </w:r>
      <w:r w:rsidRPr="002D20E2">
        <w:rPr>
          <w:rFonts w:ascii="David" w:hAnsi="David"/>
          <w:color w:val="000000"/>
          <w:rtl/>
        </w:rPr>
        <w:t xml:space="preserve"> </w:t>
      </w:r>
      <w:r w:rsidRPr="002D20E2">
        <w:rPr>
          <w:rFonts w:ascii="David" w:hAnsi="David" w:hint="eastAsia"/>
          <w:color w:val="000000"/>
          <w:rtl/>
        </w:rPr>
        <w:t>לב</w:t>
      </w:r>
      <w:r w:rsidRPr="002D20E2">
        <w:rPr>
          <w:rFonts w:ascii="David" w:hAnsi="David"/>
          <w:color w:val="000000"/>
          <w:rtl/>
        </w:rPr>
        <w:t xml:space="preserve"> </w:t>
      </w:r>
      <w:r w:rsidRPr="002D20E2">
        <w:rPr>
          <w:rFonts w:ascii="David" w:hAnsi="David" w:hint="eastAsia"/>
          <w:color w:val="000000"/>
          <w:rtl/>
        </w:rPr>
        <w:t>לעמדותיו</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בכל</w:t>
      </w:r>
      <w:r w:rsidRPr="002D20E2">
        <w:rPr>
          <w:rFonts w:ascii="David" w:hAnsi="David"/>
          <w:color w:val="000000"/>
          <w:rtl/>
        </w:rPr>
        <w:t xml:space="preserve"> </w:t>
      </w:r>
      <w:r w:rsidRPr="002D20E2">
        <w:rPr>
          <w:rFonts w:ascii="David" w:hAnsi="David" w:hint="eastAsia"/>
          <w:color w:val="000000"/>
          <w:rtl/>
        </w:rPr>
        <w:t>הנוגע</w:t>
      </w:r>
      <w:r w:rsidRPr="002D20E2">
        <w:rPr>
          <w:rFonts w:ascii="David" w:hAnsi="David"/>
          <w:color w:val="000000"/>
          <w:rtl/>
        </w:rPr>
        <w:t xml:space="preserve"> </w:t>
      </w:r>
      <w:r w:rsidRPr="002D20E2">
        <w:rPr>
          <w:rFonts w:ascii="David" w:hAnsi="David" w:hint="eastAsia"/>
          <w:color w:val="000000"/>
          <w:rtl/>
        </w:rPr>
        <w:t>למשפחתו</w:t>
      </w:r>
      <w:r w:rsidRPr="002D20E2">
        <w:rPr>
          <w:rFonts w:ascii="David" w:hAnsi="David"/>
          <w:color w:val="000000"/>
          <w:rtl/>
        </w:rPr>
        <w:t xml:space="preserve"> </w:t>
      </w:r>
      <w:r w:rsidRPr="002D20E2">
        <w:rPr>
          <w:rFonts w:ascii="David" w:hAnsi="David" w:hint="eastAsia"/>
          <w:color w:val="000000"/>
          <w:rtl/>
        </w:rPr>
        <w:t>ולסכסוך</w:t>
      </w:r>
      <w:r w:rsidRPr="002D20E2">
        <w:rPr>
          <w:rFonts w:ascii="David" w:hAnsi="David"/>
          <w:color w:val="000000"/>
          <w:rtl/>
        </w:rPr>
        <w:t xml:space="preserve"> </w:t>
      </w:r>
      <w:r w:rsidRPr="002D20E2">
        <w:rPr>
          <w:rFonts w:ascii="David" w:hAnsi="David" w:hint="eastAsia"/>
          <w:color w:val="000000"/>
          <w:rtl/>
        </w:rPr>
        <w:t>לפיהם</w:t>
      </w:r>
      <w:r w:rsidRPr="002D20E2">
        <w:rPr>
          <w:rFonts w:ascii="David" w:hAnsi="David"/>
          <w:color w:val="000000"/>
          <w:rtl/>
        </w:rPr>
        <w:t xml:space="preserve"> </w:t>
      </w:r>
      <w:r w:rsidRPr="002D20E2">
        <w:rPr>
          <w:rFonts w:ascii="David" w:hAnsi="David" w:hint="eastAsia"/>
          <w:color w:val="000000"/>
          <w:rtl/>
        </w:rPr>
        <w:t>ישנה</w:t>
      </w:r>
      <w:r w:rsidRPr="002D20E2">
        <w:rPr>
          <w:rFonts w:ascii="David" w:hAnsi="David"/>
          <w:color w:val="000000"/>
          <w:rtl/>
        </w:rPr>
        <w:t xml:space="preserve"> </w:t>
      </w:r>
      <w:r w:rsidRPr="002D20E2">
        <w:rPr>
          <w:rFonts w:ascii="David" w:hAnsi="David" w:hint="eastAsia"/>
          <w:color w:val="000000"/>
          <w:rtl/>
        </w:rPr>
        <w:t>לגיטימיות</w:t>
      </w:r>
      <w:r w:rsidRPr="002D20E2">
        <w:rPr>
          <w:rFonts w:ascii="David" w:hAnsi="David"/>
          <w:color w:val="000000"/>
          <w:rtl/>
        </w:rPr>
        <w:t xml:space="preserve"> </w:t>
      </w:r>
      <w:r w:rsidRPr="002D20E2">
        <w:rPr>
          <w:rFonts w:ascii="David" w:hAnsi="David" w:hint="eastAsia"/>
          <w:color w:val="000000"/>
          <w:rtl/>
        </w:rPr>
        <w:t>למעשיו</w:t>
      </w:r>
      <w:r w:rsidRPr="002D20E2">
        <w:rPr>
          <w:rFonts w:ascii="David" w:hAnsi="David"/>
          <w:color w:val="000000"/>
          <w:rtl/>
        </w:rPr>
        <w:t xml:space="preserve">. </w:t>
      </w:r>
    </w:p>
    <w:p w14:paraId="22335AA0" w14:textId="77777777" w:rsidR="0081098D" w:rsidRPr="002D20E2" w:rsidRDefault="0081098D" w:rsidP="0081098D">
      <w:pPr>
        <w:numPr>
          <w:ilvl w:val="0"/>
          <w:numId w:val="4"/>
        </w:numPr>
        <w:spacing w:after="120" w:line="360" w:lineRule="auto"/>
        <w:jc w:val="both"/>
        <w:rPr>
          <w:color w:val="000000"/>
          <w:rtl/>
        </w:rPr>
      </w:pPr>
      <w:r w:rsidRPr="002D20E2">
        <w:rPr>
          <w:color w:val="000000"/>
          <w:rtl/>
        </w:rPr>
        <w:t xml:space="preserve">באיזון בין השיקולים השונים, סבורני כי יש לגזור על הנאשם עונש מאסר בפועל ברף הנמוך של המתחם לצד מאסר על תנאי וקנס. אין ביכולתי לאמץ את המלצת שירות המבחן להסתפק בעונש של עבודות שירות. </w:t>
      </w:r>
    </w:p>
    <w:p w14:paraId="2728831E" w14:textId="77777777" w:rsidR="0081098D" w:rsidRPr="002D20E2" w:rsidRDefault="0081098D" w:rsidP="0081098D">
      <w:pPr>
        <w:spacing w:after="120" w:line="360" w:lineRule="auto"/>
        <w:jc w:val="both"/>
        <w:rPr>
          <w:b/>
          <w:bCs/>
          <w:u w:val="single"/>
          <w:rtl/>
        </w:rPr>
      </w:pPr>
      <w:r w:rsidRPr="002D20E2">
        <w:rPr>
          <w:b/>
          <w:bCs/>
          <w:u w:val="single"/>
          <w:rtl/>
        </w:rPr>
        <w:t>סוף דבר</w:t>
      </w:r>
    </w:p>
    <w:p w14:paraId="583AEB51"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b/>
          <w:bCs/>
          <w:color w:val="000000"/>
          <w:u w:val="single"/>
          <w:rtl/>
        </w:rPr>
        <w:t>אשר</w:t>
      </w:r>
      <w:r w:rsidRPr="002D20E2">
        <w:rPr>
          <w:rFonts w:ascii="David" w:hAnsi="David"/>
          <w:b/>
          <w:bCs/>
          <w:color w:val="000000"/>
          <w:u w:val="single"/>
          <w:rtl/>
        </w:rPr>
        <w:t xml:space="preserve"> </w:t>
      </w:r>
      <w:r w:rsidRPr="002D20E2">
        <w:rPr>
          <w:rFonts w:ascii="David" w:hAnsi="David" w:hint="eastAsia"/>
          <w:b/>
          <w:bCs/>
          <w:color w:val="000000"/>
          <w:u w:val="single"/>
          <w:rtl/>
        </w:rPr>
        <w:t>על</w:t>
      </w:r>
      <w:r w:rsidRPr="002D20E2">
        <w:rPr>
          <w:rFonts w:ascii="David" w:hAnsi="David"/>
          <w:b/>
          <w:bCs/>
          <w:color w:val="000000"/>
          <w:u w:val="single"/>
          <w:rtl/>
        </w:rPr>
        <w:t>-</w:t>
      </w:r>
      <w:r w:rsidRPr="002D20E2">
        <w:rPr>
          <w:rFonts w:ascii="David" w:hAnsi="David" w:hint="eastAsia"/>
          <w:b/>
          <w:bCs/>
          <w:color w:val="000000"/>
          <w:u w:val="single"/>
          <w:rtl/>
        </w:rPr>
        <w:t>כן</w:t>
      </w:r>
      <w:r w:rsidRPr="002D20E2">
        <w:rPr>
          <w:rFonts w:ascii="David" w:hAnsi="David"/>
          <w:b/>
          <w:bCs/>
          <w:color w:val="000000"/>
          <w:u w:val="single"/>
          <w:rtl/>
        </w:rPr>
        <w:t xml:space="preserve">, </w:t>
      </w:r>
      <w:r w:rsidRPr="002D20E2">
        <w:rPr>
          <w:rFonts w:ascii="David" w:hAnsi="David" w:hint="eastAsia"/>
          <w:b/>
          <w:bCs/>
          <w:color w:val="000000"/>
          <w:u w:val="single"/>
          <w:rtl/>
        </w:rPr>
        <w:t>הנני</w:t>
      </w:r>
      <w:r w:rsidRPr="002D20E2">
        <w:rPr>
          <w:rFonts w:ascii="David" w:hAnsi="David"/>
          <w:b/>
          <w:bCs/>
          <w:color w:val="000000"/>
          <w:u w:val="single"/>
          <w:rtl/>
        </w:rPr>
        <w:t xml:space="preserve"> </w:t>
      </w:r>
      <w:r w:rsidRPr="002D20E2">
        <w:rPr>
          <w:rFonts w:ascii="David" w:hAnsi="David" w:hint="eastAsia"/>
          <w:b/>
          <w:bCs/>
          <w:color w:val="000000"/>
          <w:u w:val="single"/>
          <w:rtl/>
        </w:rPr>
        <w:t>גוזר</w:t>
      </w:r>
      <w:r w:rsidRPr="002D20E2">
        <w:rPr>
          <w:rFonts w:ascii="David" w:hAnsi="David"/>
          <w:b/>
          <w:bCs/>
          <w:color w:val="000000"/>
          <w:u w:val="single"/>
          <w:rtl/>
        </w:rPr>
        <w:t xml:space="preserve"> </w:t>
      </w:r>
      <w:r w:rsidRPr="002D20E2">
        <w:rPr>
          <w:rFonts w:ascii="David" w:hAnsi="David" w:hint="eastAsia"/>
          <w:b/>
          <w:bCs/>
          <w:color w:val="000000"/>
          <w:u w:val="single"/>
          <w:rtl/>
        </w:rPr>
        <w:t>על</w:t>
      </w:r>
      <w:r w:rsidRPr="002D20E2">
        <w:rPr>
          <w:rFonts w:ascii="David" w:hAnsi="David"/>
          <w:b/>
          <w:bCs/>
          <w:color w:val="000000"/>
          <w:u w:val="single"/>
          <w:rtl/>
        </w:rPr>
        <w:t xml:space="preserve"> </w:t>
      </w:r>
      <w:r w:rsidRPr="002D20E2">
        <w:rPr>
          <w:rFonts w:ascii="David" w:hAnsi="David" w:hint="eastAsia"/>
          <w:b/>
          <w:bCs/>
          <w:color w:val="000000"/>
          <w:u w:val="single"/>
          <w:rtl/>
        </w:rPr>
        <w:t>הנאשם</w:t>
      </w:r>
      <w:r w:rsidRPr="002D20E2">
        <w:rPr>
          <w:rFonts w:ascii="David" w:hAnsi="David"/>
          <w:b/>
          <w:bCs/>
          <w:color w:val="000000"/>
          <w:u w:val="single"/>
          <w:rtl/>
        </w:rPr>
        <w:t xml:space="preserve"> </w:t>
      </w:r>
      <w:r w:rsidRPr="002D20E2">
        <w:rPr>
          <w:rFonts w:ascii="David" w:hAnsi="David" w:hint="eastAsia"/>
          <w:b/>
          <w:bCs/>
          <w:color w:val="000000"/>
          <w:u w:val="single"/>
          <w:rtl/>
        </w:rPr>
        <w:t>את</w:t>
      </w:r>
      <w:r w:rsidRPr="002D20E2">
        <w:rPr>
          <w:rFonts w:ascii="David" w:hAnsi="David"/>
          <w:b/>
          <w:bCs/>
          <w:color w:val="000000"/>
          <w:u w:val="single"/>
          <w:rtl/>
        </w:rPr>
        <w:t xml:space="preserve"> </w:t>
      </w:r>
      <w:r w:rsidRPr="002D20E2">
        <w:rPr>
          <w:rFonts w:ascii="David" w:hAnsi="David" w:hint="eastAsia"/>
          <w:b/>
          <w:bCs/>
          <w:color w:val="000000"/>
          <w:u w:val="single"/>
          <w:rtl/>
        </w:rPr>
        <w:t>העונשים</w:t>
      </w:r>
      <w:r w:rsidRPr="002D20E2">
        <w:rPr>
          <w:rFonts w:ascii="David" w:hAnsi="David"/>
          <w:b/>
          <w:bCs/>
          <w:color w:val="000000"/>
          <w:u w:val="single"/>
          <w:rtl/>
        </w:rPr>
        <w:t xml:space="preserve"> </w:t>
      </w:r>
      <w:r w:rsidRPr="002D20E2">
        <w:rPr>
          <w:rFonts w:ascii="David" w:hAnsi="David" w:hint="eastAsia"/>
          <w:b/>
          <w:bCs/>
          <w:color w:val="000000"/>
          <w:u w:val="single"/>
          <w:rtl/>
        </w:rPr>
        <w:t>הבאים</w:t>
      </w:r>
      <w:r w:rsidRPr="002D20E2">
        <w:rPr>
          <w:rFonts w:ascii="David" w:hAnsi="David"/>
          <w:color w:val="000000"/>
          <w:rtl/>
        </w:rPr>
        <w:t>:</w:t>
      </w:r>
    </w:p>
    <w:p w14:paraId="67625EF6" w14:textId="77777777" w:rsidR="0081098D" w:rsidRPr="002D20E2" w:rsidRDefault="0081098D" w:rsidP="0081098D">
      <w:pPr>
        <w:numPr>
          <w:ilvl w:val="1"/>
          <w:numId w:val="4"/>
        </w:numPr>
        <w:tabs>
          <w:tab w:val="clear" w:pos="1620"/>
          <w:tab w:val="num" w:pos="1286"/>
        </w:tabs>
        <w:spacing w:after="120" w:line="360" w:lineRule="auto"/>
        <w:ind w:left="1287" w:hanging="539"/>
        <w:jc w:val="both"/>
      </w:pPr>
      <w:r w:rsidRPr="002D20E2">
        <w:rPr>
          <w:b/>
          <w:bCs/>
          <w:rtl/>
        </w:rPr>
        <w:t>10 חודשי מאסר בפועל</w:t>
      </w:r>
      <w:r w:rsidRPr="002D20E2">
        <w:rPr>
          <w:rtl/>
        </w:rPr>
        <w:t xml:space="preserve"> בניכוי ימי מעצרו מיום 15.5.16 ועד ליום 28.7.16.</w:t>
      </w:r>
    </w:p>
    <w:p w14:paraId="43E1E9B8" w14:textId="77777777" w:rsidR="0081098D" w:rsidRDefault="0081098D" w:rsidP="0081098D">
      <w:pPr>
        <w:spacing w:after="120" w:line="360" w:lineRule="auto"/>
        <w:ind w:left="1287"/>
        <w:jc w:val="both"/>
        <w:rPr>
          <w:color w:val="000000"/>
          <w:rtl/>
        </w:rPr>
      </w:pPr>
      <w:r w:rsidRPr="002D20E2">
        <w:rPr>
          <w:rFonts w:ascii="David" w:hAnsi="David" w:hint="eastAsia"/>
          <w:color w:val="000000"/>
          <w:rtl/>
          <w:lang w:eastAsia="he-IL"/>
        </w:rPr>
        <w:t>הנאשם</w:t>
      </w:r>
      <w:r w:rsidRPr="002D20E2">
        <w:rPr>
          <w:rFonts w:ascii="David" w:hAnsi="David"/>
          <w:color w:val="000000"/>
          <w:rtl/>
          <w:lang w:eastAsia="he-IL"/>
        </w:rPr>
        <w:t xml:space="preserve"> </w:t>
      </w:r>
      <w:r w:rsidRPr="002D20E2">
        <w:rPr>
          <w:rFonts w:ascii="David" w:hAnsi="David" w:hint="eastAsia"/>
          <w:color w:val="000000"/>
          <w:rtl/>
          <w:lang w:eastAsia="he-IL"/>
        </w:rPr>
        <w:t>יתייצב</w:t>
      </w:r>
      <w:r w:rsidRPr="002D20E2">
        <w:rPr>
          <w:rFonts w:ascii="David" w:hAnsi="David"/>
          <w:color w:val="000000"/>
          <w:rtl/>
          <w:lang w:eastAsia="he-IL"/>
        </w:rPr>
        <w:t xml:space="preserve"> </w:t>
      </w:r>
      <w:r w:rsidRPr="002D20E2">
        <w:rPr>
          <w:rFonts w:ascii="David" w:hAnsi="David" w:hint="eastAsia"/>
          <w:color w:val="000000"/>
          <w:rtl/>
          <w:lang w:eastAsia="he-IL"/>
        </w:rPr>
        <w:t>לריצוי</w:t>
      </w:r>
      <w:r w:rsidRPr="002D20E2">
        <w:rPr>
          <w:rFonts w:ascii="David" w:hAnsi="David"/>
          <w:color w:val="000000"/>
          <w:rtl/>
          <w:lang w:eastAsia="he-IL"/>
        </w:rPr>
        <w:t xml:space="preserve"> </w:t>
      </w:r>
      <w:r w:rsidRPr="002D20E2">
        <w:rPr>
          <w:rFonts w:ascii="David" w:hAnsi="David" w:hint="eastAsia"/>
          <w:color w:val="000000"/>
          <w:rtl/>
          <w:lang w:eastAsia="he-IL"/>
        </w:rPr>
        <w:t>מאסרו</w:t>
      </w:r>
      <w:r w:rsidRPr="002D20E2">
        <w:rPr>
          <w:rFonts w:ascii="David" w:hAnsi="David"/>
          <w:color w:val="000000"/>
          <w:rtl/>
          <w:lang w:eastAsia="he-IL"/>
        </w:rPr>
        <w:t xml:space="preserve"> </w:t>
      </w:r>
      <w:r w:rsidRPr="002D20E2">
        <w:rPr>
          <w:rFonts w:ascii="David" w:hAnsi="David" w:hint="eastAsia"/>
          <w:color w:val="000000"/>
          <w:rtl/>
          <w:lang w:eastAsia="he-IL"/>
        </w:rPr>
        <w:t>בבית</w:t>
      </w:r>
      <w:r w:rsidRPr="002D20E2">
        <w:rPr>
          <w:rFonts w:ascii="David" w:hAnsi="David"/>
          <w:color w:val="000000"/>
          <w:rtl/>
          <w:lang w:eastAsia="he-IL"/>
        </w:rPr>
        <w:t xml:space="preserve"> </w:t>
      </w:r>
      <w:r w:rsidRPr="002D20E2">
        <w:rPr>
          <w:rFonts w:ascii="David" w:hAnsi="David" w:hint="eastAsia"/>
          <w:color w:val="000000"/>
          <w:rtl/>
          <w:lang w:eastAsia="he-IL"/>
        </w:rPr>
        <w:t>הסוהר</w:t>
      </w:r>
      <w:r w:rsidRPr="002D20E2">
        <w:rPr>
          <w:rFonts w:ascii="David" w:hAnsi="David"/>
          <w:color w:val="000000"/>
          <w:rtl/>
          <w:lang w:eastAsia="he-IL"/>
        </w:rPr>
        <w:t xml:space="preserve"> </w:t>
      </w:r>
      <w:r w:rsidRPr="002D20E2">
        <w:rPr>
          <w:rFonts w:ascii="David" w:hAnsi="David" w:hint="eastAsia"/>
          <w:color w:val="000000"/>
          <w:rtl/>
          <w:lang w:eastAsia="he-IL"/>
        </w:rPr>
        <w:t>הדרים</w:t>
      </w:r>
      <w:r w:rsidRPr="002D20E2">
        <w:rPr>
          <w:rFonts w:ascii="David" w:hAnsi="David"/>
          <w:color w:val="000000"/>
          <w:rtl/>
          <w:lang w:eastAsia="he-IL"/>
        </w:rPr>
        <w:t xml:space="preserve"> </w:t>
      </w:r>
      <w:r w:rsidRPr="002D20E2">
        <w:rPr>
          <w:rFonts w:ascii="David" w:hAnsi="David" w:hint="eastAsia"/>
          <w:color w:val="000000"/>
          <w:rtl/>
          <w:lang w:eastAsia="he-IL"/>
        </w:rPr>
        <w:t>ביום</w:t>
      </w:r>
      <w:r w:rsidRPr="002D20E2">
        <w:rPr>
          <w:rFonts w:ascii="David" w:hAnsi="David"/>
          <w:color w:val="000000"/>
          <w:rtl/>
          <w:lang w:eastAsia="he-IL"/>
        </w:rPr>
        <w:t xml:space="preserve"> </w:t>
      </w:r>
      <w:r>
        <w:rPr>
          <w:rFonts w:ascii="David" w:hAnsi="David" w:hint="cs"/>
          <w:color w:val="000000"/>
          <w:rtl/>
          <w:lang w:eastAsia="he-IL"/>
        </w:rPr>
        <w:t xml:space="preserve">4.6.17 </w:t>
      </w:r>
      <w:r w:rsidRPr="002D20E2">
        <w:rPr>
          <w:rFonts w:ascii="David" w:hAnsi="David" w:hint="eastAsia"/>
          <w:color w:val="000000"/>
          <w:rtl/>
          <w:lang w:eastAsia="he-IL"/>
        </w:rPr>
        <w:t>עד</w:t>
      </w:r>
      <w:r w:rsidRPr="002D20E2">
        <w:rPr>
          <w:rFonts w:ascii="David" w:hAnsi="David"/>
          <w:color w:val="000000"/>
          <w:rtl/>
          <w:lang w:eastAsia="he-IL"/>
        </w:rPr>
        <w:t xml:space="preserve"> </w:t>
      </w:r>
      <w:r w:rsidRPr="002D20E2">
        <w:rPr>
          <w:rFonts w:ascii="David" w:hAnsi="David" w:hint="eastAsia"/>
          <w:color w:val="000000"/>
          <w:rtl/>
          <w:lang w:eastAsia="he-IL"/>
        </w:rPr>
        <w:t>השעה</w:t>
      </w:r>
      <w:r w:rsidRPr="002D20E2">
        <w:rPr>
          <w:rFonts w:ascii="David" w:hAnsi="David"/>
          <w:color w:val="000000"/>
          <w:rtl/>
          <w:lang w:eastAsia="he-IL"/>
        </w:rPr>
        <w:t xml:space="preserve"> 10:00, </w:t>
      </w:r>
      <w:r w:rsidRPr="002D20E2">
        <w:rPr>
          <w:rFonts w:ascii="David" w:hAnsi="David" w:hint="eastAsia"/>
          <w:color w:val="000000"/>
          <w:rtl/>
          <w:lang w:eastAsia="he-IL"/>
        </w:rPr>
        <w:t>כשברשותו</w:t>
      </w:r>
      <w:r w:rsidRPr="002D20E2">
        <w:rPr>
          <w:rFonts w:ascii="David" w:hAnsi="David"/>
          <w:color w:val="000000"/>
          <w:rtl/>
          <w:lang w:eastAsia="he-IL"/>
        </w:rPr>
        <w:t xml:space="preserve"> </w:t>
      </w:r>
      <w:r w:rsidRPr="002D20E2">
        <w:rPr>
          <w:rFonts w:ascii="David" w:hAnsi="David" w:hint="eastAsia"/>
          <w:color w:val="000000"/>
          <w:rtl/>
          <w:lang w:eastAsia="he-IL"/>
        </w:rPr>
        <w:t>תעודת</w:t>
      </w:r>
      <w:r w:rsidRPr="002D20E2">
        <w:rPr>
          <w:rFonts w:ascii="David" w:hAnsi="David"/>
          <w:color w:val="000000"/>
          <w:rtl/>
          <w:lang w:eastAsia="he-IL"/>
        </w:rPr>
        <w:t xml:space="preserve"> </w:t>
      </w:r>
      <w:r w:rsidRPr="002D20E2">
        <w:rPr>
          <w:rFonts w:ascii="David" w:hAnsi="David" w:hint="eastAsia"/>
          <w:color w:val="000000"/>
          <w:rtl/>
          <w:lang w:eastAsia="he-IL"/>
        </w:rPr>
        <w:t>זהות</w:t>
      </w:r>
      <w:r w:rsidRPr="002D20E2">
        <w:rPr>
          <w:rFonts w:ascii="David" w:hAnsi="David"/>
          <w:color w:val="000000"/>
          <w:rtl/>
          <w:lang w:eastAsia="he-IL"/>
        </w:rPr>
        <w:t xml:space="preserve"> </w:t>
      </w:r>
      <w:r w:rsidRPr="002D20E2">
        <w:rPr>
          <w:rFonts w:ascii="David" w:hAnsi="David" w:hint="eastAsia"/>
          <w:color w:val="000000"/>
          <w:rtl/>
          <w:lang w:eastAsia="he-IL"/>
        </w:rPr>
        <w:t>או</w:t>
      </w:r>
      <w:r w:rsidRPr="002D20E2">
        <w:rPr>
          <w:rFonts w:ascii="David" w:hAnsi="David"/>
          <w:color w:val="000000"/>
          <w:rtl/>
          <w:lang w:eastAsia="he-IL"/>
        </w:rPr>
        <w:t xml:space="preserve"> </w:t>
      </w:r>
      <w:r w:rsidRPr="002D20E2">
        <w:rPr>
          <w:rFonts w:ascii="David" w:hAnsi="David" w:hint="eastAsia"/>
          <w:color w:val="000000"/>
          <w:rtl/>
          <w:lang w:eastAsia="he-IL"/>
        </w:rPr>
        <w:t>דרכון</w:t>
      </w:r>
      <w:r w:rsidRPr="002D20E2">
        <w:rPr>
          <w:rFonts w:ascii="David" w:hAnsi="David"/>
          <w:color w:val="000000"/>
          <w:rtl/>
          <w:lang w:eastAsia="he-IL"/>
        </w:rPr>
        <w:t xml:space="preserve">. </w:t>
      </w:r>
      <w:r w:rsidRPr="002D20E2">
        <w:rPr>
          <w:rFonts w:ascii="David" w:hAnsi="David" w:hint="eastAsia"/>
          <w:color w:val="000000"/>
          <w:rtl/>
          <w:lang w:eastAsia="he-IL"/>
        </w:rPr>
        <w:t>על</w:t>
      </w:r>
      <w:r w:rsidRPr="002D20E2">
        <w:rPr>
          <w:rFonts w:ascii="David" w:hAnsi="David"/>
          <w:color w:val="000000"/>
          <w:rtl/>
          <w:lang w:eastAsia="he-IL"/>
        </w:rPr>
        <w:t xml:space="preserve"> </w:t>
      </w:r>
      <w:r w:rsidRPr="002D20E2">
        <w:rPr>
          <w:rFonts w:ascii="David" w:hAnsi="David" w:hint="eastAsia"/>
          <w:color w:val="000000"/>
          <w:rtl/>
          <w:lang w:eastAsia="he-IL"/>
        </w:rPr>
        <w:t>הנאשם</w:t>
      </w:r>
      <w:r w:rsidRPr="002D20E2">
        <w:rPr>
          <w:rFonts w:ascii="David" w:hAnsi="David"/>
          <w:color w:val="000000"/>
          <w:rtl/>
          <w:lang w:eastAsia="he-IL"/>
        </w:rPr>
        <w:t xml:space="preserve"> </w:t>
      </w:r>
      <w:r w:rsidRPr="002D20E2">
        <w:rPr>
          <w:rFonts w:ascii="David" w:hAnsi="David" w:hint="eastAsia"/>
          <w:color w:val="000000"/>
          <w:rtl/>
          <w:lang w:eastAsia="he-IL"/>
        </w:rPr>
        <w:t>לתאם</w:t>
      </w:r>
      <w:r w:rsidRPr="002D20E2">
        <w:rPr>
          <w:rFonts w:ascii="David" w:hAnsi="David"/>
          <w:color w:val="000000"/>
          <w:rtl/>
          <w:lang w:eastAsia="he-IL"/>
        </w:rPr>
        <w:t xml:space="preserve"> </w:t>
      </w:r>
      <w:r w:rsidRPr="002D20E2">
        <w:rPr>
          <w:rFonts w:ascii="David" w:hAnsi="David" w:hint="eastAsia"/>
          <w:color w:val="000000"/>
          <w:rtl/>
          <w:lang w:eastAsia="he-IL"/>
        </w:rPr>
        <w:t>את</w:t>
      </w:r>
      <w:r w:rsidRPr="002D20E2">
        <w:rPr>
          <w:rFonts w:ascii="David" w:hAnsi="David"/>
          <w:color w:val="000000"/>
          <w:rtl/>
          <w:lang w:eastAsia="he-IL"/>
        </w:rPr>
        <w:t xml:space="preserve"> </w:t>
      </w:r>
      <w:r w:rsidRPr="002D20E2">
        <w:rPr>
          <w:rFonts w:ascii="David" w:hAnsi="David" w:hint="eastAsia"/>
          <w:color w:val="000000"/>
          <w:rtl/>
          <w:lang w:eastAsia="he-IL"/>
        </w:rPr>
        <w:t>הכניסה</w:t>
      </w:r>
      <w:r w:rsidRPr="002D20E2">
        <w:rPr>
          <w:rFonts w:ascii="David" w:hAnsi="David"/>
          <w:color w:val="000000"/>
          <w:rtl/>
          <w:lang w:eastAsia="he-IL"/>
        </w:rPr>
        <w:t xml:space="preserve"> </w:t>
      </w:r>
      <w:r w:rsidRPr="002D20E2">
        <w:rPr>
          <w:rFonts w:ascii="David" w:hAnsi="David" w:hint="eastAsia"/>
          <w:color w:val="000000"/>
          <w:rtl/>
          <w:lang w:eastAsia="he-IL"/>
        </w:rPr>
        <w:t>למאסר</w:t>
      </w:r>
      <w:r w:rsidRPr="002D20E2">
        <w:rPr>
          <w:rFonts w:ascii="David" w:hAnsi="David"/>
          <w:color w:val="000000"/>
          <w:rtl/>
          <w:lang w:eastAsia="he-IL"/>
        </w:rPr>
        <w:t xml:space="preserve">, </w:t>
      </w:r>
      <w:r w:rsidRPr="002D20E2">
        <w:rPr>
          <w:rFonts w:ascii="David" w:hAnsi="David" w:hint="eastAsia"/>
          <w:color w:val="000000"/>
          <w:rtl/>
          <w:lang w:eastAsia="he-IL"/>
        </w:rPr>
        <w:t>כולל</w:t>
      </w:r>
      <w:r w:rsidRPr="002D20E2">
        <w:rPr>
          <w:rFonts w:ascii="David" w:hAnsi="David"/>
          <w:color w:val="000000"/>
          <w:rtl/>
          <w:lang w:eastAsia="he-IL"/>
        </w:rPr>
        <w:t xml:space="preserve"> </w:t>
      </w:r>
      <w:r w:rsidRPr="002D20E2">
        <w:rPr>
          <w:rFonts w:ascii="David" w:hAnsi="David" w:hint="eastAsia"/>
          <w:color w:val="000000"/>
          <w:rtl/>
          <w:lang w:eastAsia="he-IL"/>
        </w:rPr>
        <w:t>האפשרות</w:t>
      </w:r>
      <w:r w:rsidRPr="002D20E2">
        <w:rPr>
          <w:rFonts w:ascii="David" w:hAnsi="David"/>
          <w:color w:val="000000"/>
          <w:rtl/>
          <w:lang w:eastAsia="he-IL"/>
        </w:rPr>
        <w:t xml:space="preserve"> </w:t>
      </w:r>
      <w:r w:rsidRPr="002D20E2">
        <w:rPr>
          <w:rFonts w:ascii="David" w:hAnsi="David" w:hint="eastAsia"/>
          <w:color w:val="000000"/>
          <w:rtl/>
          <w:lang w:eastAsia="he-IL"/>
        </w:rPr>
        <w:t>למיון</w:t>
      </w:r>
      <w:r w:rsidRPr="002D20E2">
        <w:rPr>
          <w:rFonts w:ascii="David" w:hAnsi="David"/>
          <w:color w:val="000000"/>
          <w:rtl/>
          <w:lang w:eastAsia="he-IL"/>
        </w:rPr>
        <w:t xml:space="preserve"> </w:t>
      </w:r>
      <w:r w:rsidRPr="002D20E2">
        <w:rPr>
          <w:rFonts w:ascii="David" w:hAnsi="David" w:hint="eastAsia"/>
          <w:color w:val="000000"/>
          <w:rtl/>
          <w:lang w:eastAsia="he-IL"/>
        </w:rPr>
        <w:t>מוקדם</w:t>
      </w:r>
      <w:r w:rsidRPr="002D20E2">
        <w:rPr>
          <w:rFonts w:ascii="David" w:hAnsi="David"/>
          <w:color w:val="000000"/>
          <w:rtl/>
          <w:lang w:eastAsia="he-IL"/>
        </w:rPr>
        <w:t xml:space="preserve">, </w:t>
      </w:r>
      <w:r w:rsidRPr="002D20E2">
        <w:rPr>
          <w:rFonts w:ascii="David" w:hAnsi="David" w:hint="eastAsia"/>
          <w:color w:val="000000"/>
          <w:rtl/>
          <w:lang w:eastAsia="he-IL"/>
        </w:rPr>
        <w:t>עם</w:t>
      </w:r>
      <w:r w:rsidRPr="002D20E2">
        <w:rPr>
          <w:rFonts w:ascii="David" w:hAnsi="David"/>
          <w:color w:val="000000"/>
          <w:rtl/>
          <w:lang w:eastAsia="he-IL"/>
        </w:rPr>
        <w:t xml:space="preserve"> </w:t>
      </w:r>
      <w:r w:rsidRPr="002D20E2">
        <w:rPr>
          <w:rFonts w:ascii="David" w:hAnsi="David" w:hint="eastAsia"/>
          <w:color w:val="000000"/>
          <w:rtl/>
          <w:lang w:eastAsia="he-IL"/>
        </w:rPr>
        <w:t>ענף</w:t>
      </w:r>
      <w:r w:rsidRPr="002D20E2">
        <w:rPr>
          <w:rFonts w:ascii="David" w:hAnsi="David"/>
          <w:color w:val="000000"/>
          <w:rtl/>
          <w:lang w:eastAsia="he-IL"/>
        </w:rPr>
        <w:t xml:space="preserve"> </w:t>
      </w:r>
      <w:r w:rsidRPr="002D20E2">
        <w:rPr>
          <w:rFonts w:ascii="David" w:hAnsi="David" w:hint="eastAsia"/>
          <w:color w:val="000000"/>
          <w:rtl/>
          <w:lang w:eastAsia="he-IL"/>
        </w:rPr>
        <w:t>אבחון</w:t>
      </w:r>
      <w:r w:rsidRPr="002D20E2">
        <w:rPr>
          <w:rFonts w:ascii="David" w:hAnsi="David"/>
          <w:color w:val="000000"/>
          <w:rtl/>
          <w:lang w:eastAsia="he-IL"/>
        </w:rPr>
        <w:t xml:space="preserve"> </w:t>
      </w:r>
      <w:r w:rsidRPr="002D20E2">
        <w:rPr>
          <w:rFonts w:ascii="David" w:hAnsi="David" w:hint="eastAsia"/>
          <w:color w:val="000000"/>
          <w:rtl/>
          <w:lang w:eastAsia="he-IL"/>
        </w:rPr>
        <w:t>ומיון</w:t>
      </w:r>
      <w:r w:rsidRPr="002D20E2">
        <w:rPr>
          <w:rFonts w:ascii="David" w:hAnsi="David"/>
          <w:color w:val="000000"/>
          <w:rtl/>
          <w:lang w:eastAsia="he-IL"/>
        </w:rPr>
        <w:t xml:space="preserve"> </w:t>
      </w:r>
      <w:r w:rsidRPr="002D20E2">
        <w:rPr>
          <w:rFonts w:ascii="David" w:hAnsi="David" w:hint="eastAsia"/>
          <w:color w:val="000000"/>
          <w:rtl/>
          <w:lang w:eastAsia="he-IL"/>
        </w:rPr>
        <w:t>של</w:t>
      </w:r>
      <w:r w:rsidRPr="002D20E2">
        <w:rPr>
          <w:rFonts w:ascii="David" w:hAnsi="David"/>
          <w:color w:val="000000"/>
          <w:rtl/>
          <w:lang w:eastAsia="he-IL"/>
        </w:rPr>
        <w:t xml:space="preserve"> </w:t>
      </w:r>
      <w:r w:rsidRPr="002D20E2">
        <w:rPr>
          <w:rFonts w:ascii="David" w:hAnsi="David" w:hint="eastAsia"/>
          <w:color w:val="000000"/>
          <w:rtl/>
          <w:lang w:eastAsia="he-IL"/>
        </w:rPr>
        <w:t>שב</w:t>
      </w:r>
      <w:r w:rsidRPr="002D20E2">
        <w:rPr>
          <w:rFonts w:ascii="David" w:hAnsi="David"/>
          <w:color w:val="000000"/>
          <w:rtl/>
          <w:lang w:eastAsia="he-IL"/>
        </w:rPr>
        <w:t>"</w:t>
      </w:r>
      <w:r w:rsidRPr="002D20E2">
        <w:rPr>
          <w:rFonts w:ascii="David" w:hAnsi="David" w:hint="eastAsia"/>
          <w:color w:val="000000"/>
          <w:rtl/>
          <w:lang w:eastAsia="he-IL"/>
        </w:rPr>
        <w:t>ס</w:t>
      </w:r>
      <w:r w:rsidRPr="002D20E2">
        <w:rPr>
          <w:rFonts w:ascii="David" w:hAnsi="David"/>
          <w:color w:val="000000"/>
          <w:rtl/>
          <w:lang w:eastAsia="he-IL"/>
        </w:rPr>
        <w:t xml:space="preserve">, </w:t>
      </w:r>
      <w:r w:rsidRPr="002D20E2">
        <w:rPr>
          <w:rFonts w:ascii="David" w:hAnsi="David" w:hint="eastAsia"/>
          <w:color w:val="000000"/>
          <w:rtl/>
          <w:lang w:eastAsia="he-IL"/>
        </w:rPr>
        <w:t>טלפון</w:t>
      </w:r>
      <w:r w:rsidRPr="002D20E2">
        <w:rPr>
          <w:rFonts w:ascii="David" w:hAnsi="David"/>
          <w:color w:val="000000"/>
          <w:rtl/>
          <w:lang w:eastAsia="he-IL"/>
        </w:rPr>
        <w:t>: 08-9787377, 08-9787336.</w:t>
      </w:r>
    </w:p>
    <w:p w14:paraId="4CD01654" w14:textId="77777777" w:rsidR="0081098D" w:rsidRPr="002D20E2" w:rsidRDefault="0081098D" w:rsidP="0081098D">
      <w:pPr>
        <w:numPr>
          <w:ilvl w:val="1"/>
          <w:numId w:val="4"/>
        </w:numPr>
        <w:tabs>
          <w:tab w:val="clear" w:pos="1620"/>
          <w:tab w:val="num" w:pos="1286"/>
        </w:tabs>
        <w:spacing w:after="120" w:line="360" w:lineRule="auto"/>
        <w:ind w:left="1287" w:hanging="540"/>
        <w:jc w:val="both"/>
      </w:pPr>
      <w:r w:rsidRPr="002D20E2">
        <w:rPr>
          <w:rtl/>
        </w:rPr>
        <w:t xml:space="preserve">10 חודשי מאסר על תנאי, לבל יעבור הנאשם במשך שלוש שנים מיום שחרורו מן המאסר כל עבירת נשק מסוג פשע. </w:t>
      </w:r>
    </w:p>
    <w:p w14:paraId="65F5703A" w14:textId="77777777" w:rsidR="0081098D" w:rsidRPr="002D20E2" w:rsidRDefault="0081098D" w:rsidP="0081098D">
      <w:pPr>
        <w:numPr>
          <w:ilvl w:val="1"/>
          <w:numId w:val="4"/>
        </w:numPr>
        <w:tabs>
          <w:tab w:val="clear" w:pos="1620"/>
          <w:tab w:val="num" w:pos="1286"/>
        </w:tabs>
        <w:spacing w:after="120" w:line="360" w:lineRule="auto"/>
        <w:ind w:left="1287" w:hanging="540"/>
        <w:jc w:val="both"/>
      </w:pPr>
      <w:r w:rsidRPr="002D20E2">
        <w:rPr>
          <w:rtl/>
        </w:rPr>
        <w:t>5 חודשי מאסר על תנאי, לבל יעבור הנאשם במשך שנתיים מיום שחרורו מן המאסר כל עבירת נשק מסוג עוון, או עבירה של שיבוש הליכי משפט.</w:t>
      </w:r>
    </w:p>
    <w:p w14:paraId="13DF4780" w14:textId="77777777" w:rsidR="0081098D" w:rsidRDefault="0081098D" w:rsidP="0081098D">
      <w:pPr>
        <w:spacing w:after="120" w:line="360" w:lineRule="auto"/>
        <w:ind w:left="720"/>
        <w:rPr>
          <w:rFonts w:ascii="David" w:hAnsi="David"/>
          <w:color w:val="000000"/>
          <w:rtl/>
          <w:lang w:eastAsia="he-IL"/>
        </w:rPr>
      </w:pPr>
      <w:r>
        <w:rPr>
          <w:rFonts w:ascii="David" w:hAnsi="David" w:hint="cs"/>
          <w:color w:val="000000"/>
          <w:rtl/>
          <w:lang w:eastAsia="he-IL"/>
        </w:rPr>
        <w:t xml:space="preserve">הערבויות שניתנו בתיק יוותרו על כנן להבטחת התייצבות הנאשם לריצוי מאסרו. לאחר התייצבות הנאשם לריצוי המאסר, יגיש ב"כ הנאשם הודעה על כך לבית-המשפט, ובכפוף תושב ההפקדה למפקיד בכפוף לכל הוראה חוקית. </w:t>
      </w:r>
    </w:p>
    <w:p w14:paraId="77C6B896" w14:textId="77777777" w:rsidR="0081098D" w:rsidRDefault="0081098D" w:rsidP="0081098D">
      <w:pPr>
        <w:spacing w:after="120" w:line="360" w:lineRule="auto"/>
        <w:ind w:left="720"/>
        <w:rPr>
          <w:rFonts w:ascii="David" w:hAnsi="David"/>
          <w:color w:val="000000"/>
          <w:rtl/>
          <w:lang w:eastAsia="he-IL"/>
        </w:rPr>
      </w:pPr>
      <w:r>
        <w:rPr>
          <w:rFonts w:ascii="David" w:hAnsi="David" w:hint="cs"/>
          <w:color w:val="000000"/>
          <w:rtl/>
          <w:lang w:eastAsia="he-IL"/>
        </w:rPr>
        <w:t xml:space="preserve">טלפון תפוס יושב לרעייתו של הנאשם. </w:t>
      </w:r>
    </w:p>
    <w:p w14:paraId="1DA45073" w14:textId="77777777" w:rsidR="0081098D" w:rsidRPr="002D20E2" w:rsidRDefault="0081098D" w:rsidP="0081098D">
      <w:pPr>
        <w:spacing w:after="120" w:line="360" w:lineRule="auto"/>
        <w:ind w:left="720"/>
        <w:rPr>
          <w:rFonts w:ascii="David" w:hAnsi="David"/>
          <w:color w:val="000000"/>
          <w:rtl/>
          <w:lang w:eastAsia="he-IL"/>
        </w:rPr>
      </w:pPr>
      <w:r>
        <w:rPr>
          <w:rFonts w:ascii="David" w:hAnsi="David" w:hint="cs"/>
          <w:color w:val="000000"/>
          <w:rtl/>
          <w:lang w:eastAsia="he-IL"/>
        </w:rPr>
        <w:t xml:space="preserve">לאחר היות גזר הדין חלוט, האקדח והתחמושת יחולטו או יושמדו לפי שיקול דעת קצין משטרה, ובכפוף לכל דין. </w:t>
      </w:r>
    </w:p>
    <w:p w14:paraId="43AF0C4A" w14:textId="77777777" w:rsidR="0081098D" w:rsidRPr="002D20E2" w:rsidRDefault="0081098D" w:rsidP="0081098D">
      <w:pPr>
        <w:spacing w:after="120" w:line="360" w:lineRule="auto"/>
        <w:ind w:left="720"/>
        <w:rPr>
          <w:rFonts w:ascii="David" w:hAnsi="David"/>
          <w:color w:val="000000"/>
          <w:rtl/>
          <w:lang w:eastAsia="he-IL"/>
        </w:rPr>
      </w:pPr>
      <w:r w:rsidRPr="002D20E2">
        <w:rPr>
          <w:rFonts w:ascii="David" w:hAnsi="David" w:hint="eastAsia"/>
          <w:color w:val="000000"/>
          <w:rtl/>
          <w:lang w:eastAsia="he-IL"/>
        </w:rPr>
        <w:t>מזכירות</w:t>
      </w:r>
      <w:r w:rsidRPr="002D20E2">
        <w:rPr>
          <w:rFonts w:ascii="David" w:hAnsi="David"/>
          <w:color w:val="000000"/>
          <w:rtl/>
          <w:lang w:eastAsia="he-IL"/>
        </w:rPr>
        <w:t xml:space="preserve"> </w:t>
      </w:r>
      <w:r w:rsidRPr="002D20E2">
        <w:rPr>
          <w:rFonts w:ascii="David" w:hAnsi="David" w:hint="eastAsia"/>
          <w:color w:val="000000"/>
          <w:rtl/>
          <w:lang w:eastAsia="he-IL"/>
        </w:rPr>
        <w:t>בית</w:t>
      </w:r>
      <w:r w:rsidRPr="002D20E2">
        <w:rPr>
          <w:rFonts w:ascii="David" w:hAnsi="David"/>
          <w:color w:val="000000"/>
          <w:rtl/>
          <w:lang w:eastAsia="he-IL"/>
        </w:rPr>
        <w:t xml:space="preserve"> </w:t>
      </w:r>
      <w:r w:rsidRPr="002D20E2">
        <w:rPr>
          <w:rFonts w:ascii="David" w:hAnsi="David" w:hint="eastAsia"/>
          <w:color w:val="000000"/>
          <w:rtl/>
          <w:lang w:eastAsia="he-IL"/>
        </w:rPr>
        <w:t>המשפט</w:t>
      </w:r>
      <w:r w:rsidRPr="002D20E2">
        <w:rPr>
          <w:rFonts w:ascii="David" w:hAnsi="David"/>
          <w:color w:val="000000"/>
          <w:rtl/>
          <w:lang w:eastAsia="he-IL"/>
        </w:rPr>
        <w:t xml:space="preserve"> </w:t>
      </w:r>
      <w:r w:rsidRPr="002D20E2">
        <w:rPr>
          <w:rFonts w:ascii="David" w:hAnsi="David" w:hint="eastAsia"/>
          <w:color w:val="000000"/>
          <w:rtl/>
          <w:lang w:eastAsia="he-IL"/>
        </w:rPr>
        <w:t>תמציא</w:t>
      </w:r>
      <w:r w:rsidRPr="002D20E2">
        <w:rPr>
          <w:rFonts w:ascii="David" w:hAnsi="David"/>
          <w:color w:val="000000"/>
          <w:rtl/>
          <w:lang w:eastAsia="he-IL"/>
        </w:rPr>
        <w:t xml:space="preserve"> </w:t>
      </w:r>
      <w:r w:rsidRPr="002D20E2">
        <w:rPr>
          <w:rFonts w:ascii="David" w:hAnsi="David" w:hint="eastAsia"/>
          <w:color w:val="000000"/>
          <w:rtl/>
          <w:lang w:eastAsia="he-IL"/>
        </w:rPr>
        <w:t>העתק</w:t>
      </w:r>
      <w:r w:rsidRPr="002D20E2">
        <w:rPr>
          <w:rFonts w:ascii="David" w:hAnsi="David"/>
          <w:color w:val="000000"/>
          <w:rtl/>
          <w:lang w:eastAsia="he-IL"/>
        </w:rPr>
        <w:t xml:space="preserve"> </w:t>
      </w:r>
      <w:r w:rsidRPr="002D20E2">
        <w:rPr>
          <w:rFonts w:ascii="David" w:hAnsi="David" w:hint="eastAsia"/>
          <w:color w:val="000000"/>
          <w:rtl/>
          <w:lang w:eastAsia="he-IL"/>
        </w:rPr>
        <w:t>גזר</w:t>
      </w:r>
      <w:r w:rsidRPr="002D20E2">
        <w:rPr>
          <w:rFonts w:ascii="David" w:hAnsi="David"/>
          <w:color w:val="000000"/>
          <w:rtl/>
          <w:lang w:eastAsia="he-IL"/>
        </w:rPr>
        <w:t xml:space="preserve"> </w:t>
      </w:r>
      <w:r w:rsidRPr="002D20E2">
        <w:rPr>
          <w:rFonts w:ascii="David" w:hAnsi="David" w:hint="eastAsia"/>
          <w:color w:val="000000"/>
          <w:rtl/>
          <w:lang w:eastAsia="he-IL"/>
        </w:rPr>
        <w:t>דין</w:t>
      </w:r>
      <w:r w:rsidRPr="002D20E2">
        <w:rPr>
          <w:rFonts w:ascii="David" w:hAnsi="David"/>
          <w:color w:val="000000"/>
          <w:rtl/>
          <w:lang w:eastAsia="he-IL"/>
        </w:rPr>
        <w:t xml:space="preserve"> </w:t>
      </w:r>
      <w:r w:rsidRPr="002D20E2">
        <w:rPr>
          <w:rFonts w:ascii="David" w:hAnsi="David" w:hint="eastAsia"/>
          <w:color w:val="000000"/>
          <w:rtl/>
          <w:lang w:eastAsia="he-IL"/>
        </w:rPr>
        <w:t>לשירות</w:t>
      </w:r>
      <w:r w:rsidRPr="002D20E2">
        <w:rPr>
          <w:rFonts w:ascii="David" w:hAnsi="David"/>
          <w:color w:val="000000"/>
          <w:rtl/>
          <w:lang w:eastAsia="he-IL"/>
        </w:rPr>
        <w:t xml:space="preserve"> </w:t>
      </w:r>
      <w:r w:rsidRPr="002D20E2">
        <w:rPr>
          <w:rFonts w:ascii="David" w:hAnsi="David" w:hint="eastAsia"/>
          <w:color w:val="000000"/>
          <w:rtl/>
          <w:lang w:eastAsia="he-IL"/>
        </w:rPr>
        <w:t>המבחן</w:t>
      </w:r>
      <w:r w:rsidRPr="002D20E2">
        <w:rPr>
          <w:rFonts w:ascii="David" w:hAnsi="David"/>
          <w:color w:val="000000"/>
          <w:rtl/>
          <w:lang w:eastAsia="he-IL"/>
        </w:rPr>
        <w:t>.</w:t>
      </w:r>
    </w:p>
    <w:p w14:paraId="2D775BC9" w14:textId="77777777" w:rsidR="0081098D" w:rsidRPr="002D20E2" w:rsidRDefault="0081098D" w:rsidP="0081098D">
      <w:pPr>
        <w:spacing w:after="120" w:line="360" w:lineRule="auto"/>
        <w:ind w:firstLine="360"/>
        <w:jc w:val="both"/>
        <w:rPr>
          <w:rtl/>
          <w:lang w:eastAsia="he-IL"/>
        </w:rPr>
      </w:pPr>
      <w:r w:rsidRPr="002D20E2">
        <w:rPr>
          <w:rtl/>
          <w:lang w:eastAsia="he-IL"/>
        </w:rPr>
        <w:tab/>
        <w:t xml:space="preserve">זכות ערעור לבית-המשפט המחוזי תוך 45 ימים. </w:t>
      </w:r>
    </w:p>
    <w:p w14:paraId="5708ECE2" w14:textId="77777777" w:rsidR="0081098D" w:rsidRPr="002D20E2" w:rsidRDefault="0081098D" w:rsidP="0081098D">
      <w:pPr>
        <w:spacing w:after="120" w:line="360" w:lineRule="auto"/>
      </w:pPr>
    </w:p>
    <w:p w14:paraId="0C748328" w14:textId="77777777" w:rsidR="0081098D" w:rsidRPr="002D20E2" w:rsidRDefault="0081098D" w:rsidP="0081098D">
      <w:pPr>
        <w:spacing w:after="120" w:line="360" w:lineRule="auto"/>
        <w:rPr>
          <w:rtl/>
        </w:rPr>
      </w:pPr>
    </w:p>
    <w:p w14:paraId="6CD83BF8" w14:textId="77777777" w:rsidR="0081098D" w:rsidRPr="00F63353" w:rsidRDefault="00F63353" w:rsidP="0081098D">
      <w:pPr>
        <w:spacing w:after="120" w:line="360" w:lineRule="auto"/>
        <w:rPr>
          <w:color w:val="FFFFFF"/>
          <w:sz w:val="2"/>
          <w:szCs w:val="2"/>
          <w:rtl/>
        </w:rPr>
      </w:pPr>
      <w:r w:rsidRPr="00F63353">
        <w:rPr>
          <w:color w:val="FFFFFF"/>
          <w:sz w:val="2"/>
          <w:szCs w:val="2"/>
          <w:rtl/>
        </w:rPr>
        <w:t>5129371</w:t>
      </w:r>
    </w:p>
    <w:p w14:paraId="3E8179E7" w14:textId="77777777" w:rsidR="0081098D" w:rsidRPr="002D20E2" w:rsidRDefault="00F63353" w:rsidP="0081098D">
      <w:pPr>
        <w:spacing w:after="120" w:line="360" w:lineRule="auto"/>
        <w:rPr>
          <w:rtl/>
        </w:rPr>
      </w:pPr>
      <w:r w:rsidRPr="00F63353">
        <w:rPr>
          <w:rFonts w:ascii="Arial" w:hAnsi="Arial"/>
          <w:color w:val="FFFFFF"/>
          <w:sz w:val="2"/>
          <w:szCs w:val="2"/>
          <w:rtl/>
        </w:rPr>
        <w:t>54678313</w:t>
      </w:r>
      <w:r>
        <w:rPr>
          <w:rFonts w:ascii="Arial" w:hAnsi="Arial"/>
          <w:rtl/>
        </w:rPr>
        <w:t xml:space="preserve">ניתן היום,  י' ניסן תשע"ז, 06 אפריל 2017, בנוכחות הצדדים. </w:t>
      </w:r>
    </w:p>
    <w:p w14:paraId="082E6079" w14:textId="77777777" w:rsidR="0081098D" w:rsidRPr="002D20E2" w:rsidRDefault="0081098D" w:rsidP="0081098D">
      <w:pPr>
        <w:spacing w:after="120" w:line="360" w:lineRule="auto"/>
        <w:jc w:val="center"/>
      </w:pPr>
      <w:r w:rsidRPr="002D20E2">
        <w:rPr>
          <w:rFonts w:hint="cs"/>
          <w:rtl/>
        </w:rPr>
        <w:t xml:space="preserve">   </w:t>
      </w:r>
      <w:r w:rsidRPr="002D20E2">
        <w:rPr>
          <w:rFonts w:hint="cs"/>
          <w:rtl/>
        </w:rPr>
        <w:tab/>
      </w:r>
      <w:r w:rsidRPr="002D20E2">
        <w:rPr>
          <w:rFonts w:hint="cs"/>
          <w:rtl/>
        </w:rPr>
        <w:tab/>
      </w:r>
      <w:r w:rsidRPr="002D20E2">
        <w:rPr>
          <w:rFonts w:hint="cs"/>
          <w:rtl/>
        </w:rPr>
        <w:tab/>
      </w:r>
      <w:r w:rsidRPr="002D20E2">
        <w:rPr>
          <w:rFonts w:hint="cs"/>
          <w:rtl/>
        </w:rPr>
        <w:tab/>
      </w:r>
      <w:r w:rsidRPr="002D20E2">
        <w:rPr>
          <w:rFonts w:hint="cs"/>
          <w:rtl/>
        </w:rPr>
        <w:tab/>
      </w:r>
    </w:p>
    <w:p w14:paraId="7637B55B" w14:textId="77777777" w:rsidR="0081098D" w:rsidRPr="002D20E2" w:rsidRDefault="0081098D" w:rsidP="0081098D">
      <w:pPr>
        <w:spacing w:after="120" w:line="360" w:lineRule="auto"/>
        <w:jc w:val="center"/>
        <w:rPr>
          <w:rFonts w:ascii="Arial" w:hAnsi="Arial"/>
          <w:rtl/>
        </w:rPr>
      </w:pPr>
    </w:p>
    <w:p w14:paraId="52355520" w14:textId="77777777" w:rsidR="0081098D" w:rsidRPr="002D20E2" w:rsidRDefault="0081098D" w:rsidP="0081098D">
      <w:pPr>
        <w:spacing w:after="120" w:line="360" w:lineRule="auto"/>
        <w:rPr>
          <w:rtl/>
        </w:rPr>
      </w:pPr>
    </w:p>
    <w:p w14:paraId="630F8A35" w14:textId="77777777" w:rsidR="0081098D" w:rsidRPr="002D20E2" w:rsidRDefault="0081098D" w:rsidP="0081098D">
      <w:pPr>
        <w:pStyle w:val="a5"/>
        <w:spacing w:after="120" w:line="360" w:lineRule="auto"/>
        <w:jc w:val="center"/>
        <w:rPr>
          <w:rtl/>
        </w:rPr>
      </w:pPr>
    </w:p>
    <w:p w14:paraId="66360E6F" w14:textId="77777777" w:rsidR="00F63353" w:rsidRPr="00F63353" w:rsidRDefault="00F63353" w:rsidP="00F63353">
      <w:pPr>
        <w:keepNext/>
        <w:rPr>
          <w:rFonts w:ascii="David" w:hAnsi="David"/>
          <w:color w:val="000000"/>
          <w:sz w:val="22"/>
          <w:szCs w:val="22"/>
          <w:rtl/>
        </w:rPr>
      </w:pPr>
    </w:p>
    <w:p w14:paraId="42D4A9D7" w14:textId="77777777" w:rsidR="00F63353" w:rsidRPr="00F63353" w:rsidRDefault="00F63353" w:rsidP="00F63353">
      <w:pPr>
        <w:keepNext/>
        <w:rPr>
          <w:rFonts w:ascii="David" w:hAnsi="David"/>
          <w:color w:val="000000"/>
          <w:sz w:val="22"/>
          <w:szCs w:val="22"/>
          <w:rtl/>
        </w:rPr>
      </w:pPr>
      <w:r w:rsidRPr="00F63353">
        <w:rPr>
          <w:rFonts w:ascii="David" w:hAnsi="David"/>
          <w:color w:val="000000"/>
          <w:sz w:val="22"/>
          <w:szCs w:val="22"/>
          <w:rtl/>
        </w:rPr>
        <w:t>ד"ר עמי קובו 54678313</w:t>
      </w:r>
    </w:p>
    <w:p w14:paraId="73847E0F" w14:textId="77777777" w:rsidR="00F63353" w:rsidRDefault="00F63353" w:rsidP="00F63353">
      <w:r w:rsidRPr="00F63353">
        <w:rPr>
          <w:color w:val="000000"/>
          <w:rtl/>
        </w:rPr>
        <w:t>נוסח מסמך זה כפוף לשינויי ניסוח ועריכה</w:t>
      </w:r>
    </w:p>
    <w:p w14:paraId="3CE5074D" w14:textId="77777777" w:rsidR="00F63353" w:rsidRDefault="00F63353" w:rsidP="00F63353">
      <w:pPr>
        <w:rPr>
          <w:rtl/>
        </w:rPr>
      </w:pPr>
    </w:p>
    <w:p w14:paraId="3955E692" w14:textId="77777777" w:rsidR="00F63353" w:rsidRDefault="00F63353" w:rsidP="00F63353">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2F7B4176" w14:textId="77777777" w:rsidR="00B35717" w:rsidRPr="00F63353" w:rsidRDefault="00D65886" w:rsidP="00F63353">
      <w:pPr>
        <w:jc w:val="center"/>
        <w:rPr>
          <w:color w:val="0000FF"/>
          <w:u w:val="single"/>
        </w:rPr>
      </w:pPr>
      <w:r>
        <w:rPr>
          <w:rFonts w:hint="cs"/>
          <w:color w:val="0000FF"/>
          <w:u w:val="single"/>
          <w:rtl/>
        </w:rPr>
        <w:t xml:space="preserve">  </w:t>
      </w:r>
    </w:p>
    <w:sectPr w:rsidR="00B35717" w:rsidRPr="00F63353" w:rsidSect="00F63353">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2A6EE" w14:textId="77777777" w:rsidR="00751AF0" w:rsidRDefault="00751AF0">
      <w:r>
        <w:separator/>
      </w:r>
    </w:p>
  </w:endnote>
  <w:endnote w:type="continuationSeparator" w:id="0">
    <w:p w14:paraId="795D93F1" w14:textId="77777777" w:rsidR="00751AF0" w:rsidRDefault="00751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E359F" w14:textId="77777777" w:rsidR="00580FFA" w:rsidRDefault="00580FFA" w:rsidP="00F63353">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F7BE636" w14:textId="77777777" w:rsidR="00580FFA" w:rsidRPr="00F63353" w:rsidRDefault="00580FFA" w:rsidP="00F63353">
    <w:pPr>
      <w:pStyle w:val="a6"/>
      <w:pBdr>
        <w:top w:val="single" w:sz="4" w:space="1" w:color="auto"/>
        <w:between w:val="single" w:sz="4" w:space="0" w:color="auto"/>
      </w:pBdr>
      <w:spacing w:after="60"/>
      <w:jc w:val="center"/>
      <w:rPr>
        <w:rFonts w:ascii="FrankRuehl" w:hAnsi="FrankRuehl" w:cs="FrankRuehl"/>
        <w:color w:val="000000"/>
      </w:rPr>
    </w:pPr>
    <w:r w:rsidRPr="00F6335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24209" w14:textId="77777777" w:rsidR="00580FFA" w:rsidRDefault="00580FFA" w:rsidP="00F63353">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34481">
      <w:rPr>
        <w:rFonts w:ascii="FrankRuehl" w:hAnsi="FrankRuehl" w:cs="FrankRuehl"/>
        <w:noProof/>
        <w:rtl/>
      </w:rPr>
      <w:t>1</w:t>
    </w:r>
    <w:r>
      <w:rPr>
        <w:rFonts w:ascii="FrankRuehl" w:hAnsi="FrankRuehl" w:cs="FrankRuehl"/>
        <w:rtl/>
      </w:rPr>
      <w:fldChar w:fldCharType="end"/>
    </w:r>
  </w:p>
  <w:p w14:paraId="658C1DE5" w14:textId="77777777" w:rsidR="00580FFA" w:rsidRPr="00F63353" w:rsidRDefault="00580FFA" w:rsidP="00F63353">
    <w:pPr>
      <w:pStyle w:val="a6"/>
      <w:pBdr>
        <w:top w:val="single" w:sz="4" w:space="1" w:color="auto"/>
        <w:between w:val="single" w:sz="4" w:space="0" w:color="auto"/>
      </w:pBdr>
      <w:spacing w:after="60"/>
      <w:jc w:val="center"/>
      <w:rPr>
        <w:rFonts w:ascii="FrankRuehl" w:hAnsi="FrankRuehl" w:cs="FrankRuehl"/>
        <w:color w:val="000000"/>
      </w:rPr>
    </w:pPr>
    <w:r w:rsidRPr="00F63353">
      <w:rPr>
        <w:rFonts w:ascii="FrankRuehl" w:hAnsi="FrankRuehl" w:cs="FrankRuehl"/>
        <w:color w:val="000000"/>
      </w:rPr>
      <w:pict w14:anchorId="35B863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2EF5C" w14:textId="77777777" w:rsidR="00751AF0" w:rsidRDefault="00751AF0">
      <w:r>
        <w:separator/>
      </w:r>
    </w:p>
  </w:footnote>
  <w:footnote w:type="continuationSeparator" w:id="0">
    <w:p w14:paraId="12BA0BDD" w14:textId="77777777" w:rsidR="00751AF0" w:rsidRDefault="00751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E5697" w14:textId="77777777" w:rsidR="00580FFA" w:rsidRPr="00F63353" w:rsidRDefault="00580FFA" w:rsidP="00F63353">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42991-05-16</w:t>
    </w:r>
    <w:r>
      <w:rPr>
        <w:rFonts w:ascii="David" w:hAnsi="David"/>
        <w:color w:val="000000"/>
        <w:sz w:val="22"/>
        <w:szCs w:val="22"/>
        <w:rtl/>
      </w:rPr>
      <w:tab/>
      <w:t xml:space="preserve"> פרקליטות מחוז מרכז נ' טאלב אבו סיאם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C0BAD" w14:textId="77777777" w:rsidR="00580FFA" w:rsidRPr="00F63353" w:rsidRDefault="00580FFA" w:rsidP="00F63353">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42991-05-16</w:t>
    </w:r>
    <w:r>
      <w:rPr>
        <w:rFonts w:ascii="David" w:hAnsi="David"/>
        <w:color w:val="000000"/>
        <w:sz w:val="22"/>
        <w:szCs w:val="22"/>
        <w:rtl/>
      </w:rPr>
      <w:tab/>
      <w:t xml:space="preserve"> פרקליטות מחוז מרכז נ' טאלב אבו סיאם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multilevel"/>
    <w:tmpl w:val="7F6248B6"/>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BF9C4094"/>
    <w:lvl w:ilvl="0" w:tplc="FA7C342E">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36D4F238"/>
    <w:lvl w:ilvl="0" w:tplc="EAFA31CC">
      <w:start w:val="1"/>
      <w:numFmt w:val="decimal"/>
      <w:pStyle w:val="a0"/>
      <w:lvlText w:val="%1."/>
      <w:lvlJc w:val="left"/>
      <w:pPr>
        <w:tabs>
          <w:tab w:val="num" w:pos="720"/>
        </w:tabs>
        <w:ind w:left="720" w:hanging="720"/>
      </w:pPr>
      <w:rPr>
        <w:rFonts w:cs="Times New Roman" w:hint="default"/>
        <w:b w:val="0"/>
        <w:bCs w:val="0"/>
      </w:rPr>
    </w:lvl>
    <w:lvl w:ilvl="1" w:tplc="F55E97BC">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83484438">
    <w:abstractNumId w:val="4"/>
  </w:num>
  <w:num w:numId="2" w16cid:durableId="326977079">
    <w:abstractNumId w:val="2"/>
  </w:num>
  <w:num w:numId="3" w16cid:durableId="2012098258">
    <w:abstractNumId w:val="0"/>
  </w:num>
  <w:num w:numId="4" w16cid:durableId="1806384248">
    <w:abstractNumId w:val="3"/>
  </w:num>
  <w:num w:numId="5" w16cid:durableId="165824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1098D"/>
    <w:rsid w:val="00000232"/>
    <w:rsid w:val="00004B4A"/>
    <w:rsid w:val="000258C6"/>
    <w:rsid w:val="00092DB2"/>
    <w:rsid w:val="000B222D"/>
    <w:rsid w:val="000D347D"/>
    <w:rsid w:val="000F3716"/>
    <w:rsid w:val="000F776E"/>
    <w:rsid w:val="001163D9"/>
    <w:rsid w:val="00123268"/>
    <w:rsid w:val="0013605C"/>
    <w:rsid w:val="0015154B"/>
    <w:rsid w:val="0017711A"/>
    <w:rsid w:val="00203146"/>
    <w:rsid w:val="002474C9"/>
    <w:rsid w:val="002B1389"/>
    <w:rsid w:val="002D2C1C"/>
    <w:rsid w:val="002E3548"/>
    <w:rsid w:val="002E4BA2"/>
    <w:rsid w:val="00327617"/>
    <w:rsid w:val="00371D27"/>
    <w:rsid w:val="00374124"/>
    <w:rsid w:val="003C709F"/>
    <w:rsid w:val="003D65D3"/>
    <w:rsid w:val="003E51B4"/>
    <w:rsid w:val="003F02C5"/>
    <w:rsid w:val="00484FD6"/>
    <w:rsid w:val="004D1A95"/>
    <w:rsid w:val="004D5997"/>
    <w:rsid w:val="00533D5C"/>
    <w:rsid w:val="00540DD8"/>
    <w:rsid w:val="00551C5E"/>
    <w:rsid w:val="005638FB"/>
    <w:rsid w:val="00580FFA"/>
    <w:rsid w:val="00582B08"/>
    <w:rsid w:val="005847C1"/>
    <w:rsid w:val="005A6F63"/>
    <w:rsid w:val="005B4DDE"/>
    <w:rsid w:val="005E305D"/>
    <w:rsid w:val="00671477"/>
    <w:rsid w:val="006D1E81"/>
    <w:rsid w:val="00710EDB"/>
    <w:rsid w:val="007171C2"/>
    <w:rsid w:val="00720984"/>
    <w:rsid w:val="00751AF0"/>
    <w:rsid w:val="007900C5"/>
    <w:rsid w:val="007A3B68"/>
    <w:rsid w:val="007D10E0"/>
    <w:rsid w:val="007E62CB"/>
    <w:rsid w:val="008043FC"/>
    <w:rsid w:val="008057C3"/>
    <w:rsid w:val="0081098D"/>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6648"/>
    <w:rsid w:val="00AE1669"/>
    <w:rsid w:val="00B07251"/>
    <w:rsid w:val="00B10E9A"/>
    <w:rsid w:val="00B24722"/>
    <w:rsid w:val="00B35717"/>
    <w:rsid w:val="00B47E2E"/>
    <w:rsid w:val="00B6502B"/>
    <w:rsid w:val="00B73086"/>
    <w:rsid w:val="00B77D3A"/>
    <w:rsid w:val="00B922D9"/>
    <w:rsid w:val="00B970C5"/>
    <w:rsid w:val="00BA5B6F"/>
    <w:rsid w:val="00BD5087"/>
    <w:rsid w:val="00BF5C5D"/>
    <w:rsid w:val="00C22EAD"/>
    <w:rsid w:val="00C25259"/>
    <w:rsid w:val="00C303EF"/>
    <w:rsid w:val="00C66536"/>
    <w:rsid w:val="00C6661F"/>
    <w:rsid w:val="00C85196"/>
    <w:rsid w:val="00C9418A"/>
    <w:rsid w:val="00CB1285"/>
    <w:rsid w:val="00D11A80"/>
    <w:rsid w:val="00D308EF"/>
    <w:rsid w:val="00D34481"/>
    <w:rsid w:val="00D357B5"/>
    <w:rsid w:val="00D40041"/>
    <w:rsid w:val="00D56203"/>
    <w:rsid w:val="00D65886"/>
    <w:rsid w:val="00D807AC"/>
    <w:rsid w:val="00DA5FE0"/>
    <w:rsid w:val="00DD36BA"/>
    <w:rsid w:val="00DE1662"/>
    <w:rsid w:val="00E45CCB"/>
    <w:rsid w:val="00E61C95"/>
    <w:rsid w:val="00EA60CD"/>
    <w:rsid w:val="00EE2A1B"/>
    <w:rsid w:val="00F274FE"/>
    <w:rsid w:val="00F633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D3339EC"/>
  <w15:chartTrackingRefBased/>
  <w15:docId w15:val="{B1F6CF27-13DA-4D31-8596-90A5E2E6D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81098D"/>
    <w:pPr>
      <w:bidi/>
    </w:pPr>
    <w:rPr>
      <w:rFonts w:cs="David"/>
      <w:sz w:val="24"/>
      <w:szCs w:val="24"/>
    </w:rPr>
  </w:style>
  <w:style w:type="paragraph" w:styleId="1">
    <w:name w:val="heading 1"/>
    <w:basedOn w:val="a1"/>
    <w:next w:val="a1"/>
    <w:qFormat/>
    <w:rsid w:val="0081098D"/>
    <w:pPr>
      <w:keepNext/>
      <w:spacing w:before="240" w:after="60"/>
      <w:outlineLvl w:val="0"/>
    </w:pPr>
    <w:rPr>
      <w:rFonts w:ascii="Arial" w:hAnsi="Arial" w:cs="Arial"/>
      <w:b/>
      <w:bCs/>
      <w:kern w:val="32"/>
      <w:sz w:val="32"/>
      <w:szCs w:val="32"/>
    </w:rPr>
  </w:style>
  <w:style w:type="paragraph" w:styleId="4">
    <w:name w:val="heading 4"/>
    <w:basedOn w:val="a1"/>
    <w:next w:val="a1"/>
    <w:qFormat/>
    <w:rsid w:val="0081098D"/>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81098D"/>
    <w:pPr>
      <w:tabs>
        <w:tab w:val="center" w:pos="4153"/>
        <w:tab w:val="right" w:pos="8306"/>
      </w:tabs>
    </w:pPr>
  </w:style>
  <w:style w:type="paragraph" w:styleId="a6">
    <w:name w:val="footer"/>
    <w:basedOn w:val="a1"/>
    <w:rsid w:val="0081098D"/>
    <w:pPr>
      <w:tabs>
        <w:tab w:val="center" w:pos="4153"/>
        <w:tab w:val="right" w:pos="8306"/>
      </w:tabs>
    </w:pPr>
  </w:style>
  <w:style w:type="character" w:styleId="a7">
    <w:name w:val="annotation reference"/>
    <w:rsid w:val="0081098D"/>
    <w:rPr>
      <w:sz w:val="16"/>
      <w:szCs w:val="16"/>
    </w:rPr>
  </w:style>
  <w:style w:type="paragraph" w:styleId="a8">
    <w:name w:val="annotation text"/>
    <w:basedOn w:val="a1"/>
    <w:rsid w:val="0081098D"/>
    <w:rPr>
      <w:rFonts w:cs="Times New Roman"/>
      <w:lang w:eastAsia="he-IL"/>
    </w:rPr>
  </w:style>
  <w:style w:type="paragraph" w:styleId="a9">
    <w:name w:val="Balloon Text"/>
    <w:basedOn w:val="a1"/>
    <w:rsid w:val="0081098D"/>
    <w:rPr>
      <w:rFonts w:ascii="Tahoma" w:hAnsi="Tahoma" w:cs="Tahoma"/>
      <w:sz w:val="16"/>
      <w:szCs w:val="16"/>
    </w:rPr>
  </w:style>
  <w:style w:type="table" w:styleId="aa">
    <w:name w:val="Table Grid"/>
    <w:basedOn w:val="a3"/>
    <w:rsid w:val="0081098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81098D"/>
  </w:style>
  <w:style w:type="paragraph" w:styleId="a">
    <w:name w:val="List Number"/>
    <w:basedOn w:val="a1"/>
    <w:rsid w:val="0081098D"/>
    <w:pPr>
      <w:numPr>
        <w:numId w:val="3"/>
      </w:numPr>
      <w:spacing w:after="120" w:line="360" w:lineRule="auto"/>
      <w:ind w:right="360"/>
    </w:pPr>
  </w:style>
  <w:style w:type="paragraph" w:customStyle="1" w:styleId="ac">
    <w:name w:val="כותרת"/>
    <w:basedOn w:val="a1"/>
    <w:next w:val="ad"/>
    <w:autoRedefine/>
    <w:rsid w:val="0081098D"/>
    <w:pPr>
      <w:spacing w:after="120" w:line="360" w:lineRule="auto"/>
    </w:pPr>
    <w:rPr>
      <w:bCs/>
      <w:u w:val="single"/>
      <w:lang w:eastAsia="he-IL"/>
    </w:rPr>
  </w:style>
  <w:style w:type="paragraph" w:customStyle="1" w:styleId="a0">
    <w:name w:val="ממוספר"/>
    <w:basedOn w:val="a1"/>
    <w:rsid w:val="0081098D"/>
    <w:pPr>
      <w:numPr>
        <w:numId w:val="4"/>
      </w:numPr>
      <w:spacing w:after="120" w:line="360" w:lineRule="auto"/>
    </w:pPr>
    <w:rPr>
      <w:rFonts w:ascii="David" w:hAnsi="David"/>
      <w:color w:val="000000"/>
    </w:rPr>
  </w:style>
  <w:style w:type="character" w:customStyle="1" w:styleId="default">
    <w:name w:val="default"/>
    <w:rsid w:val="0081098D"/>
    <w:rPr>
      <w:rFonts w:ascii="Times New Roman" w:hAnsi="Times New Roman"/>
      <w:sz w:val="26"/>
    </w:rPr>
  </w:style>
  <w:style w:type="paragraph" w:styleId="ad">
    <w:name w:val="List"/>
    <w:basedOn w:val="a1"/>
    <w:rsid w:val="0081098D"/>
    <w:pPr>
      <w:ind w:left="283" w:hanging="283"/>
      <w:contextualSpacing/>
    </w:pPr>
    <w:rPr>
      <w:rFonts w:cs="Times New Roman"/>
    </w:rPr>
  </w:style>
  <w:style w:type="character" w:styleId="Hyperlink">
    <w:name w:val="Hyperlink"/>
    <w:rsid w:val="00F633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18086234" TargetMode="External"/><Relationship Id="rId26" Type="http://schemas.openxmlformats.org/officeDocument/2006/relationships/hyperlink" Target="http://www.nevo.co.il/case/20274148" TargetMode="External"/><Relationship Id="rId21" Type="http://schemas.openxmlformats.org/officeDocument/2006/relationships/hyperlink" Target="http://www.nevo.co.il/case/6058757"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40jc" TargetMode="External"/><Relationship Id="rId17" Type="http://schemas.openxmlformats.org/officeDocument/2006/relationships/hyperlink" Target="http://www.nevo.co.il/case/20723375" TargetMode="External"/><Relationship Id="rId25" Type="http://schemas.openxmlformats.org/officeDocument/2006/relationships/hyperlink" Target="http://www.nevo.co.il/case/20658167"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7791493" TargetMode="External"/><Relationship Id="rId20" Type="http://schemas.openxmlformats.org/officeDocument/2006/relationships/hyperlink" Target="http://www.nevo.co.il/case/6024035"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3507722"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244" TargetMode="External"/><Relationship Id="rId23" Type="http://schemas.openxmlformats.org/officeDocument/2006/relationships/hyperlink" Target="http://www.nevo.co.il/case/16992066" TargetMode="External"/><Relationship Id="rId28" Type="http://schemas.openxmlformats.org/officeDocument/2006/relationships/hyperlink" Target="http://www.nevo.co.il/law/70301/40i" TargetMode="External"/><Relationship Id="rId36" Type="http://schemas.openxmlformats.org/officeDocument/2006/relationships/footer" Target="footer2.xml"/><Relationship Id="rId10" Type="http://schemas.openxmlformats.org/officeDocument/2006/relationships/hyperlink" Target="http://www.nevo.co.il/law/70301/244" TargetMode="External"/><Relationship Id="rId19" Type="http://schemas.openxmlformats.org/officeDocument/2006/relationships/hyperlink" Target="http://www.nevo.co.il/case/20531134" TargetMode="External"/><Relationship Id="rId31"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1475135" TargetMode="External"/><Relationship Id="rId27" Type="http://schemas.openxmlformats.org/officeDocument/2006/relationships/hyperlink" Target="http://www.nevo.co.il/case/20756485" TargetMode="External"/><Relationship Id="rId30" Type="http://schemas.openxmlformats.org/officeDocument/2006/relationships/hyperlink" Target="http://www.nevo.co.il/law/70301/40jc" TargetMode="External"/><Relationship Id="rId35" Type="http://schemas.openxmlformats.org/officeDocument/2006/relationships/footer" Target="footer1.xml"/><Relationship Id="rId8" Type="http://schemas.openxmlformats.org/officeDocument/2006/relationships/hyperlink" Target="http://www.nevo.co.il/law/70301/40i"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1974</Words>
  <Characters>9872</Characters>
  <Application>Microsoft Office Word</Application>
  <DocSecurity>0</DocSecurity>
  <Lines>82</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11823</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393227</vt:i4>
      </vt:variant>
      <vt:variant>
        <vt:i4>69</vt:i4>
      </vt:variant>
      <vt:variant>
        <vt:i4>0</vt:i4>
      </vt:variant>
      <vt:variant>
        <vt:i4>5</vt:i4>
      </vt:variant>
      <vt:variant>
        <vt:lpwstr>http://www.nevo.co.il/law/70301/40jc</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3866741</vt:i4>
      </vt:variant>
      <vt:variant>
        <vt:i4>60</vt:i4>
      </vt:variant>
      <vt:variant>
        <vt:i4>0</vt:i4>
      </vt:variant>
      <vt:variant>
        <vt:i4>5</vt:i4>
      </vt:variant>
      <vt:variant>
        <vt:lpwstr>http://www.nevo.co.il/case/20756485</vt:lpwstr>
      </vt:variant>
      <vt:variant>
        <vt:lpwstr/>
      </vt:variant>
      <vt:variant>
        <vt:i4>3145842</vt:i4>
      </vt:variant>
      <vt:variant>
        <vt:i4>57</vt:i4>
      </vt:variant>
      <vt:variant>
        <vt:i4>0</vt:i4>
      </vt:variant>
      <vt:variant>
        <vt:i4>5</vt:i4>
      </vt:variant>
      <vt:variant>
        <vt:lpwstr>http://www.nevo.co.il/case/20274148</vt:lpwstr>
      </vt:variant>
      <vt:variant>
        <vt:lpwstr/>
      </vt:variant>
      <vt:variant>
        <vt:i4>3801200</vt:i4>
      </vt:variant>
      <vt:variant>
        <vt:i4>54</vt:i4>
      </vt:variant>
      <vt:variant>
        <vt:i4>0</vt:i4>
      </vt:variant>
      <vt:variant>
        <vt:i4>5</vt:i4>
      </vt:variant>
      <vt:variant>
        <vt:lpwstr>http://www.nevo.co.il/case/20658167</vt:lpwstr>
      </vt:variant>
      <vt:variant>
        <vt:lpwstr/>
      </vt:variant>
      <vt:variant>
        <vt:i4>3539060</vt:i4>
      </vt:variant>
      <vt:variant>
        <vt:i4>51</vt:i4>
      </vt:variant>
      <vt:variant>
        <vt:i4>0</vt:i4>
      </vt:variant>
      <vt:variant>
        <vt:i4>5</vt:i4>
      </vt:variant>
      <vt:variant>
        <vt:lpwstr>http://www.nevo.co.il/case/3507722</vt:lpwstr>
      </vt:variant>
      <vt:variant>
        <vt:lpwstr/>
      </vt:variant>
      <vt:variant>
        <vt:i4>3932283</vt:i4>
      </vt:variant>
      <vt:variant>
        <vt:i4>48</vt:i4>
      </vt:variant>
      <vt:variant>
        <vt:i4>0</vt:i4>
      </vt:variant>
      <vt:variant>
        <vt:i4>5</vt:i4>
      </vt:variant>
      <vt:variant>
        <vt:lpwstr>http://www.nevo.co.il/case/16992066</vt:lpwstr>
      </vt:variant>
      <vt:variant>
        <vt:lpwstr/>
      </vt:variant>
      <vt:variant>
        <vt:i4>3145843</vt:i4>
      </vt:variant>
      <vt:variant>
        <vt:i4>45</vt:i4>
      </vt:variant>
      <vt:variant>
        <vt:i4>0</vt:i4>
      </vt:variant>
      <vt:variant>
        <vt:i4>5</vt:i4>
      </vt:variant>
      <vt:variant>
        <vt:lpwstr>http://www.nevo.co.il/case/21475135</vt:lpwstr>
      </vt:variant>
      <vt:variant>
        <vt:lpwstr/>
      </vt:variant>
      <vt:variant>
        <vt:i4>3342457</vt:i4>
      </vt:variant>
      <vt:variant>
        <vt:i4>42</vt:i4>
      </vt:variant>
      <vt:variant>
        <vt:i4>0</vt:i4>
      </vt:variant>
      <vt:variant>
        <vt:i4>5</vt:i4>
      </vt:variant>
      <vt:variant>
        <vt:lpwstr>http://www.nevo.co.il/case/6058757</vt:lpwstr>
      </vt:variant>
      <vt:variant>
        <vt:lpwstr/>
      </vt:variant>
      <vt:variant>
        <vt:i4>3211379</vt:i4>
      </vt:variant>
      <vt:variant>
        <vt:i4>39</vt:i4>
      </vt:variant>
      <vt:variant>
        <vt:i4>0</vt:i4>
      </vt:variant>
      <vt:variant>
        <vt:i4>5</vt:i4>
      </vt:variant>
      <vt:variant>
        <vt:lpwstr>http://www.nevo.co.il/case/6024035</vt:lpwstr>
      </vt:variant>
      <vt:variant>
        <vt:lpwstr/>
      </vt:variant>
      <vt:variant>
        <vt:i4>3473526</vt:i4>
      </vt:variant>
      <vt:variant>
        <vt:i4>36</vt:i4>
      </vt:variant>
      <vt:variant>
        <vt:i4>0</vt:i4>
      </vt:variant>
      <vt:variant>
        <vt:i4>5</vt:i4>
      </vt:variant>
      <vt:variant>
        <vt:lpwstr>http://www.nevo.co.il/case/20531134</vt:lpwstr>
      </vt:variant>
      <vt:variant>
        <vt:lpwstr/>
      </vt:variant>
      <vt:variant>
        <vt:i4>3407990</vt:i4>
      </vt:variant>
      <vt:variant>
        <vt:i4>33</vt:i4>
      </vt:variant>
      <vt:variant>
        <vt:i4>0</vt:i4>
      </vt:variant>
      <vt:variant>
        <vt:i4>5</vt:i4>
      </vt:variant>
      <vt:variant>
        <vt:lpwstr>http://www.nevo.co.il/case/18086234</vt:lpwstr>
      </vt:variant>
      <vt:variant>
        <vt:lpwstr/>
      </vt:variant>
      <vt:variant>
        <vt:i4>3211381</vt:i4>
      </vt:variant>
      <vt:variant>
        <vt:i4>30</vt:i4>
      </vt:variant>
      <vt:variant>
        <vt:i4>0</vt:i4>
      </vt:variant>
      <vt:variant>
        <vt:i4>5</vt:i4>
      </vt:variant>
      <vt:variant>
        <vt:lpwstr>http://www.nevo.co.il/case/20723375</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6357095</vt:i4>
      </vt:variant>
      <vt:variant>
        <vt:i4>24</vt:i4>
      </vt:variant>
      <vt:variant>
        <vt:i4>0</vt:i4>
      </vt:variant>
      <vt:variant>
        <vt:i4>5</vt:i4>
      </vt:variant>
      <vt:variant>
        <vt:lpwstr>http://www.nevo.co.il/law/70301/244</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2024-01-07T12:06:00Z</dcterms:created>
  <dcterms:modified xsi:type="dcterms:W3CDTF">2024-01-07T12:06:00Z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42991</vt:lpwstr>
  </property>
  <property fmtid="{D5CDD505-2E9C-101B-9397-08002B2CF9AE}" pid="6" name="NEWPARTB">
    <vt:lpwstr>05</vt:lpwstr>
  </property>
  <property fmtid="{D5CDD505-2E9C-101B-9397-08002B2CF9AE}" pid="7" name="NEWPARTC">
    <vt:lpwstr>16</vt:lpwstr>
  </property>
  <property fmtid="{D5CDD505-2E9C-101B-9397-08002B2CF9AE}" pid="8" name="APPELLANT">
    <vt:lpwstr>פרקליטות מחוז מרכז</vt:lpwstr>
  </property>
  <property fmtid="{D5CDD505-2E9C-101B-9397-08002B2CF9AE}" pid="9" name="APPELLEE">
    <vt:lpwstr>טאלב אבו סיאם</vt:lpwstr>
  </property>
  <property fmtid="{D5CDD505-2E9C-101B-9397-08002B2CF9AE}" pid="10" name="LAWYER">
    <vt:lpwstr>עינב וינוגרד;שוקרי אבו טביק</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20170406</vt:lpwstr>
  </property>
  <property fmtid="{D5CDD505-2E9C-101B-9397-08002B2CF9AE}" pid="14" name="TYPE_N_DATE">
    <vt:lpwstr>38020170406</vt:lpwstr>
  </property>
  <property fmtid="{D5CDD505-2E9C-101B-9397-08002B2CF9AE}" pid="15" name="WORDNUMPAGES">
    <vt:lpwstr>7</vt:lpwstr>
  </property>
  <property fmtid="{D5CDD505-2E9C-101B-9397-08002B2CF9AE}" pid="16" name="TYPE_ABS_DATE">
    <vt:lpwstr>380020170406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7791493;20723375;18086234;20531134;6024035;6058757;21475135;16992066;3507722;20658167;20274148;20756485</vt:lpwstr>
  </property>
  <property fmtid="{D5CDD505-2E9C-101B-9397-08002B2CF9AE}" pid="36" name="LAWLISTTMP1">
    <vt:lpwstr>70301/144.a;244;040i;40jc;40ja</vt:lpwstr>
  </property>
</Properties>
</file>