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70A1C" w:rsidRPr="00916A5B" w14:paraId="77BA15EC" w14:textId="77777777">
        <w:trPr>
          <w:trHeight w:hRule="exact" w:val="418"/>
          <w:jc w:val="center"/>
        </w:trPr>
        <w:tc>
          <w:tcPr>
            <w:tcW w:w="8721" w:type="dxa"/>
            <w:gridSpan w:val="2"/>
          </w:tcPr>
          <w:p w14:paraId="02CC6E8F" w14:textId="77777777" w:rsidR="00070A1C" w:rsidRPr="00916A5B" w:rsidRDefault="00916A5B">
            <w:pPr>
              <w:pStyle w:val="a3"/>
              <w:jc w:val="center"/>
              <w:rPr>
                <w:rFonts w:ascii="Tahoma" w:hAnsi="Tahoma" w:cs="Tahoma"/>
                <w:color w:val="000080"/>
                <w:rtl/>
              </w:rPr>
            </w:pPr>
            <w:bookmarkStart w:id="0" w:name="FirstLawyer"/>
            <w:bookmarkStart w:id="1" w:name="LastJudge"/>
            <w:r w:rsidRPr="00916A5B">
              <w:rPr>
                <w:rFonts w:ascii="Tahoma" w:hAnsi="Tahoma" w:cs="Tahoma"/>
                <w:b/>
                <w:bCs/>
                <w:color w:val="000080"/>
                <w:rtl/>
              </w:rPr>
              <w:t>בית המשפט המחוזי בבאר שבע</w:t>
            </w:r>
          </w:p>
        </w:tc>
      </w:tr>
      <w:tr w:rsidR="00070A1C" w:rsidRPr="00916A5B" w14:paraId="42F4DCA1" w14:textId="77777777">
        <w:trPr>
          <w:trHeight w:val="337"/>
          <w:jc w:val="center"/>
        </w:trPr>
        <w:tc>
          <w:tcPr>
            <w:tcW w:w="5054" w:type="dxa"/>
          </w:tcPr>
          <w:p w14:paraId="38E804DC" w14:textId="77777777" w:rsidR="00070A1C" w:rsidRPr="00916A5B" w:rsidRDefault="00916A5B">
            <w:pPr>
              <w:rPr>
                <w:rFonts w:cs="FrankRuehl"/>
                <w:sz w:val="28"/>
                <w:szCs w:val="28"/>
                <w:rtl/>
              </w:rPr>
            </w:pPr>
            <w:r w:rsidRPr="00916A5B">
              <w:rPr>
                <w:rFonts w:cs="FrankRuehl"/>
                <w:sz w:val="28"/>
                <w:szCs w:val="28"/>
                <w:rtl/>
              </w:rPr>
              <w:t>ת"פ</w:t>
            </w:r>
            <w:r w:rsidRPr="00916A5B">
              <w:rPr>
                <w:rFonts w:cs="FrankRuehl" w:hint="cs"/>
                <w:sz w:val="28"/>
                <w:szCs w:val="28"/>
                <w:rtl/>
              </w:rPr>
              <w:t xml:space="preserve"> </w:t>
            </w:r>
            <w:r w:rsidRPr="00916A5B">
              <w:rPr>
                <w:rFonts w:cs="FrankRuehl"/>
                <w:sz w:val="28"/>
                <w:szCs w:val="28"/>
                <w:rtl/>
              </w:rPr>
              <w:t>4338-04-13</w:t>
            </w:r>
            <w:r w:rsidRPr="00916A5B">
              <w:rPr>
                <w:rFonts w:cs="FrankRuehl" w:hint="cs"/>
                <w:sz w:val="28"/>
                <w:szCs w:val="28"/>
                <w:rtl/>
              </w:rPr>
              <w:t xml:space="preserve"> </w:t>
            </w:r>
            <w:r w:rsidRPr="00916A5B">
              <w:rPr>
                <w:rFonts w:cs="FrankRuehl"/>
                <w:sz w:val="28"/>
                <w:szCs w:val="28"/>
                <w:rtl/>
              </w:rPr>
              <w:t>מדינת ישראל נ' אביעוז ואח'</w:t>
            </w:r>
          </w:p>
          <w:p w14:paraId="380F3BB9" w14:textId="77777777" w:rsidR="00070A1C" w:rsidRPr="00916A5B" w:rsidRDefault="00070A1C">
            <w:pPr>
              <w:pStyle w:val="a3"/>
              <w:rPr>
                <w:rFonts w:cs="FrankRuehl"/>
                <w:sz w:val="28"/>
                <w:szCs w:val="28"/>
                <w:rtl/>
              </w:rPr>
            </w:pPr>
          </w:p>
        </w:tc>
        <w:tc>
          <w:tcPr>
            <w:tcW w:w="3667" w:type="dxa"/>
          </w:tcPr>
          <w:p w14:paraId="3B72ECD8" w14:textId="77777777" w:rsidR="00070A1C" w:rsidRPr="00916A5B" w:rsidRDefault="00070A1C">
            <w:pPr>
              <w:pStyle w:val="a3"/>
              <w:jc w:val="right"/>
              <w:rPr>
                <w:rFonts w:cs="FrankRuehl"/>
                <w:sz w:val="28"/>
                <w:szCs w:val="28"/>
                <w:rtl/>
              </w:rPr>
            </w:pPr>
          </w:p>
        </w:tc>
      </w:tr>
    </w:tbl>
    <w:p w14:paraId="46C0F53D" w14:textId="77777777" w:rsidR="00070A1C" w:rsidRPr="00916A5B" w:rsidRDefault="00916A5B">
      <w:pPr>
        <w:pStyle w:val="a3"/>
        <w:rPr>
          <w:rtl/>
        </w:rPr>
      </w:pPr>
      <w:r w:rsidRPr="00916A5B">
        <w:rPr>
          <w:rFonts w:hint="cs"/>
          <w:rtl/>
        </w:rPr>
        <w:t xml:space="preserve"> </w:t>
      </w:r>
    </w:p>
    <w:p w14:paraId="738CFC73" w14:textId="77777777" w:rsidR="00070A1C" w:rsidRPr="00916A5B" w:rsidRDefault="00070A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070A1C" w:rsidRPr="00916A5B" w14:paraId="6477666D" w14:textId="77777777">
        <w:trPr>
          <w:trHeight w:val="295"/>
          <w:jc w:val="center"/>
        </w:trPr>
        <w:tc>
          <w:tcPr>
            <w:tcW w:w="923" w:type="dxa"/>
            <w:tcBorders>
              <w:top w:val="nil"/>
              <w:left w:val="nil"/>
              <w:bottom w:val="nil"/>
              <w:right w:val="nil"/>
            </w:tcBorders>
            <w:shd w:val="clear" w:color="auto" w:fill="auto"/>
          </w:tcPr>
          <w:p w14:paraId="02BDB913" w14:textId="77777777" w:rsidR="00070A1C" w:rsidRPr="00916A5B" w:rsidRDefault="00916A5B">
            <w:pPr>
              <w:jc w:val="both"/>
              <w:rPr>
                <w:rFonts w:ascii="Arial" w:hAnsi="Arial"/>
                <w:b/>
                <w:bCs/>
                <w:sz w:val="28"/>
                <w:szCs w:val="28"/>
              </w:rPr>
            </w:pPr>
            <w:r w:rsidRPr="00916A5B">
              <w:rPr>
                <w:rFonts w:ascii="Arial" w:hAnsi="Arial" w:hint="cs"/>
                <w:b/>
                <w:bCs/>
                <w:sz w:val="28"/>
                <w:szCs w:val="28"/>
                <w:rtl/>
              </w:rPr>
              <w:t>ב</w:t>
            </w:r>
            <w:r w:rsidRPr="00916A5B">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371B397" w14:textId="77777777" w:rsidR="00070A1C" w:rsidRPr="00916A5B" w:rsidRDefault="00916A5B">
            <w:pPr>
              <w:rPr>
                <w:rFonts w:ascii="Arial" w:hAnsi="Arial"/>
                <w:b/>
                <w:bCs/>
                <w:sz w:val="28"/>
                <w:szCs w:val="28"/>
                <w:rtl/>
              </w:rPr>
            </w:pPr>
            <w:r w:rsidRPr="00916A5B">
              <w:rPr>
                <w:rFonts w:ascii="Arial" w:hAnsi="Arial" w:hint="cs"/>
                <w:b/>
                <w:bCs/>
                <w:sz w:val="28"/>
                <w:szCs w:val="28"/>
                <w:rtl/>
              </w:rPr>
              <w:t>כבוד ה</w:t>
            </w:r>
            <w:r w:rsidRPr="00916A5B">
              <w:rPr>
                <w:rFonts w:hint="cs"/>
                <w:b/>
                <w:bCs/>
                <w:sz w:val="28"/>
                <w:szCs w:val="28"/>
                <w:rtl/>
              </w:rPr>
              <w:t>שופט</w:t>
            </w:r>
            <w:r w:rsidRPr="00916A5B">
              <w:rPr>
                <w:rFonts w:ascii="Arial" w:hAnsi="Arial" w:hint="cs"/>
                <w:b/>
                <w:bCs/>
                <w:sz w:val="28"/>
                <w:szCs w:val="28"/>
                <w:rtl/>
              </w:rPr>
              <w:t xml:space="preserve">  </w:t>
            </w:r>
            <w:r w:rsidRPr="00916A5B">
              <w:rPr>
                <w:rFonts w:hint="cs"/>
                <w:b/>
                <w:bCs/>
                <w:sz w:val="28"/>
                <w:szCs w:val="28"/>
                <w:rtl/>
              </w:rPr>
              <w:t>אלון אינפלד</w:t>
            </w:r>
          </w:p>
          <w:p w14:paraId="7C038FB5" w14:textId="77777777" w:rsidR="00070A1C" w:rsidRPr="00916A5B" w:rsidRDefault="00070A1C">
            <w:pPr>
              <w:rPr>
                <w:b/>
                <w:bCs/>
                <w:sz w:val="28"/>
                <w:szCs w:val="28"/>
                <w:rtl/>
              </w:rPr>
            </w:pPr>
          </w:p>
          <w:p w14:paraId="2FACFA28" w14:textId="77777777" w:rsidR="00070A1C" w:rsidRPr="00916A5B" w:rsidRDefault="00070A1C">
            <w:pPr>
              <w:rPr>
                <w:b/>
                <w:bCs/>
                <w:sz w:val="28"/>
                <w:szCs w:val="28"/>
                <w:rtl/>
              </w:rPr>
            </w:pPr>
          </w:p>
          <w:p w14:paraId="1A059D7C" w14:textId="77777777" w:rsidR="00070A1C" w:rsidRPr="00916A5B" w:rsidRDefault="00070A1C">
            <w:pPr>
              <w:jc w:val="both"/>
              <w:rPr>
                <w:rFonts w:ascii="Arial" w:hAnsi="Arial"/>
                <w:b/>
                <w:bCs/>
                <w:sz w:val="28"/>
                <w:szCs w:val="28"/>
              </w:rPr>
            </w:pPr>
          </w:p>
        </w:tc>
      </w:tr>
      <w:tr w:rsidR="00070A1C" w:rsidRPr="00916A5B" w14:paraId="64957F1E" w14:textId="77777777">
        <w:trPr>
          <w:trHeight w:val="355"/>
          <w:jc w:val="center"/>
        </w:trPr>
        <w:tc>
          <w:tcPr>
            <w:tcW w:w="923" w:type="dxa"/>
            <w:tcBorders>
              <w:top w:val="nil"/>
              <w:left w:val="nil"/>
              <w:bottom w:val="nil"/>
              <w:right w:val="nil"/>
            </w:tcBorders>
            <w:shd w:val="clear" w:color="auto" w:fill="auto"/>
          </w:tcPr>
          <w:p w14:paraId="53A14F45" w14:textId="77777777" w:rsidR="00070A1C" w:rsidRPr="00916A5B" w:rsidRDefault="00916A5B">
            <w:pPr>
              <w:jc w:val="both"/>
              <w:rPr>
                <w:rFonts w:ascii="Arial" w:hAnsi="Arial"/>
                <w:b/>
                <w:bCs/>
                <w:sz w:val="28"/>
                <w:szCs w:val="28"/>
              </w:rPr>
            </w:pPr>
            <w:bookmarkStart w:id="2" w:name="FirstAppellant"/>
            <w:r w:rsidRPr="00916A5B">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6E6AE494" w14:textId="77777777" w:rsidR="00070A1C" w:rsidRPr="00916A5B" w:rsidRDefault="00916A5B">
            <w:pPr>
              <w:rPr>
                <w:b/>
                <w:bCs/>
                <w:sz w:val="28"/>
                <w:szCs w:val="28"/>
              </w:rPr>
            </w:pPr>
            <w:r w:rsidRPr="00916A5B">
              <w:rPr>
                <w:rFonts w:hint="cs"/>
                <w:b/>
                <w:bCs/>
                <w:sz w:val="28"/>
                <w:szCs w:val="28"/>
                <w:rtl/>
              </w:rPr>
              <w:t>מדינת ישראל</w:t>
            </w:r>
            <w:r w:rsidRPr="00916A5B">
              <w:rPr>
                <w:rFonts w:hint="cs"/>
                <w:b/>
                <w:bCs/>
                <w:sz w:val="28"/>
                <w:szCs w:val="28"/>
                <w:rtl/>
              </w:rPr>
              <w:br/>
              <w:t>ע"י ב"כ עו"ד אבי ביטון</w:t>
            </w:r>
          </w:p>
        </w:tc>
        <w:tc>
          <w:tcPr>
            <w:tcW w:w="3771" w:type="dxa"/>
            <w:tcBorders>
              <w:top w:val="nil"/>
              <w:left w:val="nil"/>
              <w:bottom w:val="nil"/>
              <w:right w:val="nil"/>
            </w:tcBorders>
            <w:shd w:val="clear" w:color="auto" w:fill="auto"/>
          </w:tcPr>
          <w:p w14:paraId="15CFEBCB" w14:textId="77777777" w:rsidR="00070A1C" w:rsidRPr="00916A5B" w:rsidRDefault="00070A1C">
            <w:pPr>
              <w:jc w:val="both"/>
              <w:rPr>
                <w:rFonts w:ascii="Arial" w:hAnsi="Arial"/>
                <w:b/>
                <w:bCs/>
                <w:sz w:val="28"/>
                <w:szCs w:val="28"/>
              </w:rPr>
            </w:pPr>
          </w:p>
        </w:tc>
      </w:tr>
      <w:bookmarkEnd w:id="2"/>
      <w:tr w:rsidR="00070A1C" w:rsidRPr="00916A5B" w14:paraId="6F5362A9" w14:textId="77777777">
        <w:trPr>
          <w:trHeight w:val="355"/>
          <w:jc w:val="center"/>
        </w:trPr>
        <w:tc>
          <w:tcPr>
            <w:tcW w:w="923" w:type="dxa"/>
            <w:tcBorders>
              <w:top w:val="nil"/>
              <w:left w:val="nil"/>
              <w:bottom w:val="nil"/>
              <w:right w:val="nil"/>
            </w:tcBorders>
            <w:shd w:val="clear" w:color="auto" w:fill="auto"/>
          </w:tcPr>
          <w:p w14:paraId="563AA0D3" w14:textId="77777777" w:rsidR="00070A1C" w:rsidRPr="00916A5B" w:rsidRDefault="00070A1C">
            <w:pPr>
              <w:jc w:val="both"/>
              <w:rPr>
                <w:rFonts w:ascii="Arial" w:hAnsi="Arial"/>
                <w:b/>
                <w:bCs/>
                <w:sz w:val="28"/>
                <w:szCs w:val="28"/>
                <w:rtl/>
              </w:rPr>
            </w:pPr>
          </w:p>
        </w:tc>
        <w:tc>
          <w:tcPr>
            <w:tcW w:w="4126" w:type="dxa"/>
            <w:tcBorders>
              <w:top w:val="nil"/>
              <w:left w:val="nil"/>
              <w:bottom w:val="nil"/>
              <w:right w:val="nil"/>
            </w:tcBorders>
            <w:shd w:val="clear" w:color="auto" w:fill="auto"/>
          </w:tcPr>
          <w:p w14:paraId="2238B351" w14:textId="77777777" w:rsidR="00070A1C" w:rsidRPr="00916A5B" w:rsidRDefault="00070A1C">
            <w:pPr>
              <w:jc w:val="both"/>
              <w:rPr>
                <w:b/>
                <w:bCs/>
                <w:sz w:val="28"/>
                <w:szCs w:val="28"/>
                <w:rtl/>
              </w:rPr>
            </w:pPr>
          </w:p>
        </w:tc>
        <w:tc>
          <w:tcPr>
            <w:tcW w:w="3771" w:type="dxa"/>
            <w:tcBorders>
              <w:top w:val="nil"/>
              <w:left w:val="nil"/>
              <w:bottom w:val="nil"/>
              <w:right w:val="nil"/>
            </w:tcBorders>
            <w:shd w:val="clear" w:color="auto" w:fill="auto"/>
          </w:tcPr>
          <w:p w14:paraId="7443FD25" w14:textId="77777777" w:rsidR="00070A1C" w:rsidRPr="00916A5B" w:rsidRDefault="00916A5B">
            <w:pPr>
              <w:jc w:val="right"/>
              <w:rPr>
                <w:rFonts w:ascii="Arial" w:hAnsi="Arial"/>
                <w:b/>
                <w:bCs/>
                <w:sz w:val="28"/>
                <w:szCs w:val="28"/>
                <w:rtl/>
              </w:rPr>
            </w:pPr>
            <w:r w:rsidRPr="00916A5B">
              <w:rPr>
                <w:rFonts w:ascii="Arial" w:hAnsi="Arial" w:hint="cs"/>
                <w:b/>
                <w:bCs/>
                <w:sz w:val="28"/>
                <w:szCs w:val="28"/>
                <w:rtl/>
              </w:rPr>
              <w:t>ה</w:t>
            </w:r>
            <w:r w:rsidRPr="00916A5B">
              <w:rPr>
                <w:rFonts w:hint="cs"/>
                <w:b/>
                <w:bCs/>
                <w:sz w:val="28"/>
                <w:szCs w:val="28"/>
                <w:rtl/>
              </w:rPr>
              <w:t>מאשימה</w:t>
            </w:r>
          </w:p>
        </w:tc>
      </w:tr>
      <w:tr w:rsidR="00070A1C" w:rsidRPr="00916A5B" w14:paraId="2260F8D9" w14:textId="77777777">
        <w:trPr>
          <w:trHeight w:val="355"/>
          <w:jc w:val="center"/>
        </w:trPr>
        <w:tc>
          <w:tcPr>
            <w:tcW w:w="923" w:type="dxa"/>
            <w:tcBorders>
              <w:top w:val="nil"/>
              <w:left w:val="nil"/>
              <w:bottom w:val="nil"/>
              <w:right w:val="nil"/>
            </w:tcBorders>
            <w:shd w:val="clear" w:color="auto" w:fill="auto"/>
          </w:tcPr>
          <w:p w14:paraId="6CFCCEB9" w14:textId="77777777" w:rsidR="00070A1C" w:rsidRPr="00916A5B" w:rsidRDefault="00070A1C">
            <w:pPr>
              <w:jc w:val="both"/>
              <w:rPr>
                <w:rFonts w:ascii="Arial" w:hAnsi="Arial"/>
                <w:b/>
                <w:bCs/>
                <w:sz w:val="28"/>
                <w:szCs w:val="28"/>
                <w:rtl/>
              </w:rPr>
            </w:pPr>
          </w:p>
          <w:p w14:paraId="39938D9D" w14:textId="77777777" w:rsidR="00070A1C" w:rsidRPr="00916A5B" w:rsidRDefault="00070A1C">
            <w:pPr>
              <w:jc w:val="both"/>
              <w:rPr>
                <w:rFonts w:ascii="Arial" w:hAnsi="Arial"/>
                <w:b/>
                <w:bCs/>
                <w:sz w:val="28"/>
                <w:szCs w:val="28"/>
                <w:rtl/>
              </w:rPr>
            </w:pPr>
          </w:p>
          <w:p w14:paraId="6CAC83FE" w14:textId="77777777" w:rsidR="00070A1C" w:rsidRPr="00916A5B" w:rsidRDefault="00070A1C">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31509DD0" w14:textId="77777777" w:rsidR="00070A1C" w:rsidRPr="00916A5B" w:rsidRDefault="00070A1C">
            <w:pPr>
              <w:jc w:val="center"/>
              <w:rPr>
                <w:rFonts w:ascii="Arial" w:hAnsi="Arial"/>
                <w:b/>
                <w:bCs/>
                <w:sz w:val="28"/>
                <w:szCs w:val="28"/>
                <w:rtl/>
              </w:rPr>
            </w:pPr>
          </w:p>
          <w:p w14:paraId="7CC2F5D2" w14:textId="77777777" w:rsidR="00070A1C" w:rsidRPr="00916A5B" w:rsidRDefault="00070A1C">
            <w:pPr>
              <w:jc w:val="center"/>
              <w:rPr>
                <w:rFonts w:ascii="Arial" w:hAnsi="Arial"/>
                <w:b/>
                <w:bCs/>
                <w:sz w:val="28"/>
                <w:szCs w:val="28"/>
                <w:rtl/>
              </w:rPr>
            </w:pPr>
          </w:p>
          <w:p w14:paraId="5E5D8182" w14:textId="77777777" w:rsidR="00070A1C" w:rsidRPr="00916A5B" w:rsidRDefault="00916A5B">
            <w:pPr>
              <w:jc w:val="center"/>
              <w:rPr>
                <w:rFonts w:ascii="Arial" w:hAnsi="Arial"/>
                <w:b/>
                <w:bCs/>
                <w:sz w:val="28"/>
                <w:szCs w:val="28"/>
                <w:rtl/>
              </w:rPr>
            </w:pPr>
            <w:r w:rsidRPr="00916A5B">
              <w:rPr>
                <w:rFonts w:ascii="Arial" w:hAnsi="Arial"/>
                <w:b/>
                <w:bCs/>
                <w:sz w:val="28"/>
                <w:szCs w:val="28"/>
                <w:rtl/>
              </w:rPr>
              <w:t>נגד</w:t>
            </w:r>
          </w:p>
          <w:p w14:paraId="443E3AC2" w14:textId="77777777" w:rsidR="00070A1C" w:rsidRPr="00916A5B" w:rsidRDefault="00070A1C">
            <w:pPr>
              <w:jc w:val="both"/>
              <w:rPr>
                <w:rFonts w:ascii="Arial" w:hAnsi="Arial"/>
                <w:b/>
                <w:bCs/>
                <w:sz w:val="28"/>
                <w:szCs w:val="28"/>
              </w:rPr>
            </w:pPr>
          </w:p>
        </w:tc>
      </w:tr>
      <w:tr w:rsidR="00070A1C" w:rsidRPr="00916A5B" w14:paraId="5467B9AA" w14:textId="77777777">
        <w:trPr>
          <w:trHeight w:val="355"/>
          <w:jc w:val="center"/>
        </w:trPr>
        <w:tc>
          <w:tcPr>
            <w:tcW w:w="923" w:type="dxa"/>
            <w:tcBorders>
              <w:top w:val="nil"/>
              <w:left w:val="nil"/>
              <w:bottom w:val="nil"/>
              <w:right w:val="nil"/>
            </w:tcBorders>
            <w:shd w:val="clear" w:color="auto" w:fill="auto"/>
          </w:tcPr>
          <w:p w14:paraId="7D376489" w14:textId="77777777" w:rsidR="00070A1C" w:rsidRPr="00916A5B" w:rsidRDefault="00070A1C">
            <w:pPr>
              <w:rPr>
                <w:rFonts w:ascii="Arial" w:hAnsi="Arial"/>
                <w:b/>
                <w:bCs/>
                <w:sz w:val="28"/>
                <w:szCs w:val="28"/>
                <w:rtl/>
              </w:rPr>
            </w:pPr>
          </w:p>
        </w:tc>
        <w:tc>
          <w:tcPr>
            <w:tcW w:w="4126" w:type="dxa"/>
            <w:tcBorders>
              <w:top w:val="nil"/>
              <w:left w:val="nil"/>
              <w:bottom w:val="nil"/>
              <w:right w:val="nil"/>
            </w:tcBorders>
            <w:shd w:val="clear" w:color="auto" w:fill="auto"/>
          </w:tcPr>
          <w:p w14:paraId="5118D574" w14:textId="77777777" w:rsidR="00070A1C" w:rsidRPr="00916A5B" w:rsidRDefault="00916A5B">
            <w:pPr>
              <w:rPr>
                <w:b/>
                <w:bCs/>
                <w:sz w:val="28"/>
                <w:szCs w:val="28"/>
                <w:rtl/>
              </w:rPr>
            </w:pPr>
            <w:r w:rsidRPr="00916A5B">
              <w:rPr>
                <w:rFonts w:hint="cs"/>
                <w:b/>
                <w:bCs/>
                <w:sz w:val="28"/>
                <w:szCs w:val="28"/>
                <w:rtl/>
              </w:rPr>
              <w:t>1</w:t>
            </w:r>
            <w:r w:rsidRPr="00916A5B">
              <w:rPr>
                <w:rFonts w:ascii="Arial" w:hAnsi="Arial" w:hint="cs"/>
                <w:b/>
                <w:bCs/>
                <w:sz w:val="28"/>
                <w:szCs w:val="28"/>
                <w:rtl/>
              </w:rPr>
              <w:t>.</w:t>
            </w:r>
            <w:r w:rsidRPr="00916A5B">
              <w:rPr>
                <w:rFonts w:hint="cs"/>
                <w:b/>
                <w:bCs/>
                <w:sz w:val="28"/>
                <w:szCs w:val="28"/>
                <w:rtl/>
              </w:rPr>
              <w:t xml:space="preserve">משה אביעוז </w:t>
            </w:r>
          </w:p>
          <w:p w14:paraId="40C19C61" w14:textId="77777777" w:rsidR="00070A1C" w:rsidRPr="00916A5B" w:rsidRDefault="00916A5B">
            <w:pPr>
              <w:rPr>
                <w:b/>
                <w:bCs/>
                <w:sz w:val="28"/>
                <w:szCs w:val="28"/>
                <w:rtl/>
              </w:rPr>
            </w:pPr>
            <w:r w:rsidRPr="00916A5B">
              <w:rPr>
                <w:rFonts w:hint="cs"/>
                <w:b/>
                <w:bCs/>
                <w:sz w:val="28"/>
                <w:szCs w:val="28"/>
                <w:rtl/>
              </w:rPr>
              <w:t>ע"י ב"כ עו"ד עוזי נקש</w:t>
            </w:r>
          </w:p>
          <w:p w14:paraId="5E991BE3" w14:textId="77777777" w:rsidR="00070A1C" w:rsidRPr="00916A5B" w:rsidRDefault="00070A1C">
            <w:pPr>
              <w:rPr>
                <w:b/>
                <w:bCs/>
                <w:sz w:val="28"/>
                <w:szCs w:val="28"/>
                <w:rtl/>
              </w:rPr>
            </w:pPr>
          </w:p>
          <w:p w14:paraId="32CFCDD3" w14:textId="77777777" w:rsidR="00070A1C" w:rsidRPr="00916A5B" w:rsidRDefault="00916A5B">
            <w:pPr>
              <w:rPr>
                <w:b/>
                <w:bCs/>
                <w:sz w:val="28"/>
                <w:szCs w:val="28"/>
                <w:rtl/>
              </w:rPr>
            </w:pPr>
            <w:r w:rsidRPr="00916A5B">
              <w:rPr>
                <w:rFonts w:hint="cs"/>
                <w:b/>
                <w:bCs/>
                <w:sz w:val="28"/>
                <w:szCs w:val="28"/>
                <w:rtl/>
              </w:rPr>
              <w:t>2</w:t>
            </w:r>
            <w:r w:rsidRPr="00916A5B">
              <w:rPr>
                <w:rFonts w:ascii="Arial" w:hAnsi="Arial" w:hint="cs"/>
                <w:b/>
                <w:bCs/>
                <w:sz w:val="28"/>
                <w:szCs w:val="28"/>
                <w:rtl/>
              </w:rPr>
              <w:t>.</w:t>
            </w:r>
            <w:r w:rsidRPr="00916A5B">
              <w:rPr>
                <w:rFonts w:hint="cs"/>
                <w:b/>
                <w:bCs/>
                <w:sz w:val="28"/>
                <w:szCs w:val="28"/>
                <w:rtl/>
              </w:rPr>
              <w:t>קובי אזולאי - סיים</w:t>
            </w:r>
          </w:p>
        </w:tc>
        <w:tc>
          <w:tcPr>
            <w:tcW w:w="3771" w:type="dxa"/>
            <w:tcBorders>
              <w:top w:val="nil"/>
              <w:left w:val="nil"/>
              <w:bottom w:val="nil"/>
              <w:right w:val="nil"/>
            </w:tcBorders>
            <w:shd w:val="clear" w:color="auto" w:fill="auto"/>
          </w:tcPr>
          <w:p w14:paraId="6917E2E1" w14:textId="77777777" w:rsidR="00070A1C" w:rsidRPr="00916A5B" w:rsidRDefault="00070A1C">
            <w:pPr>
              <w:jc w:val="right"/>
              <w:rPr>
                <w:rFonts w:ascii="Arial" w:hAnsi="Arial"/>
                <w:b/>
                <w:bCs/>
                <w:sz w:val="28"/>
                <w:szCs w:val="28"/>
              </w:rPr>
            </w:pPr>
          </w:p>
        </w:tc>
      </w:tr>
      <w:tr w:rsidR="00070A1C" w:rsidRPr="00916A5B" w14:paraId="399E17E6" w14:textId="77777777">
        <w:trPr>
          <w:trHeight w:val="355"/>
          <w:jc w:val="center"/>
        </w:trPr>
        <w:tc>
          <w:tcPr>
            <w:tcW w:w="923" w:type="dxa"/>
            <w:tcBorders>
              <w:top w:val="nil"/>
              <w:left w:val="nil"/>
              <w:bottom w:val="nil"/>
              <w:right w:val="nil"/>
            </w:tcBorders>
            <w:shd w:val="clear" w:color="auto" w:fill="auto"/>
          </w:tcPr>
          <w:p w14:paraId="2A4A8620" w14:textId="77777777" w:rsidR="00070A1C" w:rsidRPr="00916A5B" w:rsidRDefault="00070A1C">
            <w:pPr>
              <w:jc w:val="both"/>
              <w:rPr>
                <w:rFonts w:ascii="Arial" w:hAnsi="Arial"/>
                <w:b/>
                <w:bCs/>
                <w:sz w:val="28"/>
                <w:szCs w:val="28"/>
                <w:rtl/>
              </w:rPr>
            </w:pPr>
          </w:p>
        </w:tc>
        <w:tc>
          <w:tcPr>
            <w:tcW w:w="4126" w:type="dxa"/>
            <w:tcBorders>
              <w:top w:val="nil"/>
              <w:left w:val="nil"/>
              <w:bottom w:val="nil"/>
              <w:right w:val="nil"/>
            </w:tcBorders>
            <w:shd w:val="clear" w:color="auto" w:fill="auto"/>
          </w:tcPr>
          <w:p w14:paraId="08084B86" w14:textId="77777777" w:rsidR="00070A1C" w:rsidRPr="00916A5B" w:rsidRDefault="00070A1C">
            <w:pPr>
              <w:jc w:val="both"/>
              <w:rPr>
                <w:b/>
                <w:bCs/>
                <w:sz w:val="28"/>
                <w:szCs w:val="28"/>
                <w:rtl/>
              </w:rPr>
            </w:pPr>
          </w:p>
        </w:tc>
        <w:tc>
          <w:tcPr>
            <w:tcW w:w="3771" w:type="dxa"/>
            <w:tcBorders>
              <w:top w:val="nil"/>
              <w:left w:val="nil"/>
              <w:bottom w:val="nil"/>
              <w:right w:val="nil"/>
            </w:tcBorders>
            <w:shd w:val="clear" w:color="auto" w:fill="auto"/>
          </w:tcPr>
          <w:p w14:paraId="41461B9C" w14:textId="77777777" w:rsidR="00070A1C" w:rsidRPr="00916A5B" w:rsidRDefault="00916A5B">
            <w:pPr>
              <w:jc w:val="right"/>
              <w:rPr>
                <w:rFonts w:ascii="Arial" w:hAnsi="Arial"/>
                <w:b/>
                <w:bCs/>
                <w:sz w:val="28"/>
                <w:szCs w:val="28"/>
              </w:rPr>
            </w:pPr>
            <w:r w:rsidRPr="00916A5B">
              <w:rPr>
                <w:rFonts w:ascii="Arial" w:hAnsi="Arial" w:hint="cs"/>
                <w:b/>
                <w:bCs/>
                <w:sz w:val="28"/>
                <w:szCs w:val="28"/>
                <w:rtl/>
              </w:rPr>
              <w:t>ה</w:t>
            </w:r>
            <w:r w:rsidRPr="00916A5B">
              <w:rPr>
                <w:rFonts w:hint="cs"/>
                <w:b/>
                <w:bCs/>
                <w:sz w:val="28"/>
                <w:szCs w:val="28"/>
                <w:rtl/>
              </w:rPr>
              <w:t>נאשמים</w:t>
            </w:r>
          </w:p>
        </w:tc>
      </w:tr>
    </w:tbl>
    <w:p w14:paraId="01079F6F" w14:textId="77777777" w:rsidR="008C68D1" w:rsidRDefault="008C68D1">
      <w:pPr>
        <w:rPr>
          <w:sz w:val="28"/>
          <w:szCs w:val="28"/>
          <w:rtl/>
        </w:rPr>
      </w:pPr>
      <w:bookmarkStart w:id="3" w:name="LawTable"/>
      <w:bookmarkEnd w:id="3"/>
    </w:p>
    <w:p w14:paraId="1C7C26BD" w14:textId="77777777" w:rsidR="008C68D1" w:rsidRPr="008C68D1" w:rsidRDefault="008C68D1" w:rsidP="008C68D1">
      <w:pPr>
        <w:spacing w:after="120" w:line="240" w:lineRule="exact"/>
        <w:ind w:left="283" w:hanging="283"/>
        <w:jc w:val="both"/>
        <w:rPr>
          <w:rFonts w:ascii="FrankRuehl" w:hAnsi="FrankRuehl" w:cs="FrankRuehl"/>
          <w:rtl/>
        </w:rPr>
      </w:pPr>
    </w:p>
    <w:p w14:paraId="61E6EA17" w14:textId="77777777" w:rsidR="008C68D1" w:rsidRPr="008C68D1" w:rsidRDefault="008C68D1" w:rsidP="008C68D1">
      <w:pPr>
        <w:spacing w:after="120" w:line="240" w:lineRule="exact"/>
        <w:ind w:left="283" w:hanging="283"/>
        <w:jc w:val="both"/>
        <w:rPr>
          <w:rFonts w:ascii="FrankRuehl" w:hAnsi="FrankRuehl" w:cs="FrankRuehl"/>
          <w:rtl/>
        </w:rPr>
      </w:pPr>
      <w:r w:rsidRPr="008C68D1">
        <w:rPr>
          <w:rFonts w:ascii="FrankRuehl" w:hAnsi="FrankRuehl" w:cs="FrankRuehl"/>
          <w:rtl/>
        </w:rPr>
        <w:t xml:space="preserve">חקיקה שאוזכרה: </w:t>
      </w:r>
    </w:p>
    <w:p w14:paraId="72AF59FE" w14:textId="77777777" w:rsidR="008C68D1" w:rsidRPr="008C68D1" w:rsidRDefault="008C68D1" w:rsidP="008C68D1">
      <w:pPr>
        <w:spacing w:after="120" w:line="240" w:lineRule="exact"/>
        <w:ind w:left="283" w:hanging="283"/>
        <w:jc w:val="both"/>
        <w:rPr>
          <w:rFonts w:ascii="FrankRuehl" w:hAnsi="FrankRuehl" w:cs="FrankRuehl"/>
          <w:rtl/>
        </w:rPr>
      </w:pPr>
      <w:hyperlink r:id="rId7" w:history="1">
        <w:r w:rsidRPr="008C68D1">
          <w:rPr>
            <w:rFonts w:ascii="FrankRuehl" w:hAnsi="FrankRuehl" w:cs="FrankRuehl"/>
            <w:color w:val="0000FF"/>
            <w:u w:val="single"/>
            <w:rtl/>
          </w:rPr>
          <w:t>חוק העונשין, תשל"ז-1977</w:t>
        </w:r>
      </w:hyperlink>
      <w:r w:rsidRPr="008C68D1">
        <w:rPr>
          <w:rFonts w:ascii="FrankRuehl" w:hAnsi="FrankRuehl" w:cs="FrankRuehl"/>
          <w:rtl/>
        </w:rPr>
        <w:t xml:space="preserve">: סע'  </w:t>
      </w:r>
      <w:hyperlink r:id="rId8" w:history="1">
        <w:r w:rsidRPr="008C68D1">
          <w:rPr>
            <w:rFonts w:ascii="FrankRuehl" w:hAnsi="FrankRuehl" w:cs="FrankRuehl"/>
            <w:color w:val="0000FF"/>
            <w:u w:val="single"/>
            <w:rtl/>
          </w:rPr>
          <w:t>40ד</w:t>
        </w:r>
      </w:hyperlink>
      <w:r w:rsidRPr="008C68D1">
        <w:rPr>
          <w:rFonts w:ascii="FrankRuehl" w:hAnsi="FrankRuehl" w:cs="FrankRuehl"/>
          <w:rtl/>
        </w:rPr>
        <w:t xml:space="preserve">, </w:t>
      </w:r>
      <w:hyperlink r:id="rId9" w:history="1">
        <w:r w:rsidRPr="008C68D1">
          <w:rPr>
            <w:rFonts w:ascii="FrankRuehl" w:hAnsi="FrankRuehl" w:cs="FrankRuehl"/>
            <w:color w:val="0000FF"/>
            <w:u w:val="single"/>
            <w:rtl/>
          </w:rPr>
          <w:t>40ט(א)(5)</w:t>
        </w:r>
      </w:hyperlink>
      <w:r w:rsidRPr="008C68D1">
        <w:rPr>
          <w:rFonts w:ascii="FrankRuehl" w:hAnsi="FrankRuehl" w:cs="FrankRuehl"/>
          <w:rtl/>
        </w:rPr>
        <w:t xml:space="preserve">, </w:t>
      </w:r>
      <w:hyperlink r:id="rId10" w:history="1">
        <w:r w:rsidRPr="008C68D1">
          <w:rPr>
            <w:rFonts w:ascii="FrankRuehl" w:hAnsi="FrankRuehl" w:cs="FrankRuehl"/>
            <w:color w:val="0000FF"/>
            <w:u w:val="single"/>
            <w:rtl/>
          </w:rPr>
          <w:t>144(ב)</w:t>
        </w:r>
      </w:hyperlink>
      <w:r w:rsidRPr="008C68D1">
        <w:rPr>
          <w:rFonts w:ascii="FrankRuehl" w:hAnsi="FrankRuehl" w:cs="FrankRuehl"/>
          <w:rtl/>
        </w:rPr>
        <w:t xml:space="preserve">, </w:t>
      </w:r>
      <w:hyperlink r:id="rId11" w:history="1">
        <w:r w:rsidRPr="008C68D1">
          <w:rPr>
            <w:rFonts w:ascii="FrankRuehl" w:hAnsi="FrankRuehl" w:cs="FrankRuehl"/>
            <w:color w:val="0000FF"/>
            <w:u w:val="single"/>
            <w:rtl/>
          </w:rPr>
          <w:t>191</w:t>
        </w:r>
      </w:hyperlink>
      <w:r w:rsidRPr="008C68D1">
        <w:rPr>
          <w:rFonts w:ascii="FrankRuehl" w:hAnsi="FrankRuehl" w:cs="FrankRuehl"/>
          <w:rtl/>
        </w:rPr>
        <w:t xml:space="preserve">, </w:t>
      </w:r>
      <w:hyperlink r:id="rId12" w:history="1">
        <w:r w:rsidRPr="008C68D1">
          <w:rPr>
            <w:rFonts w:ascii="FrankRuehl" w:hAnsi="FrankRuehl" w:cs="FrankRuehl"/>
            <w:color w:val="0000FF"/>
            <w:u w:val="single"/>
            <w:rtl/>
          </w:rPr>
          <w:t>40יא(8)</w:t>
        </w:r>
      </w:hyperlink>
    </w:p>
    <w:p w14:paraId="4C1C6181" w14:textId="77777777" w:rsidR="008C68D1" w:rsidRPr="008C68D1" w:rsidRDefault="008C68D1" w:rsidP="008C68D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0A1C" w14:paraId="33E906E4" w14:textId="77777777">
        <w:trPr>
          <w:trHeight w:val="355"/>
          <w:jc w:val="center"/>
        </w:trPr>
        <w:tc>
          <w:tcPr>
            <w:tcW w:w="8820" w:type="dxa"/>
            <w:tcBorders>
              <w:top w:val="nil"/>
              <w:left w:val="nil"/>
              <w:bottom w:val="nil"/>
              <w:right w:val="nil"/>
            </w:tcBorders>
            <w:shd w:val="clear" w:color="auto" w:fill="auto"/>
          </w:tcPr>
          <w:p w14:paraId="77D571FE" w14:textId="77777777" w:rsidR="00916A5B" w:rsidRPr="00916A5B" w:rsidRDefault="00916A5B" w:rsidP="00916A5B">
            <w:pPr>
              <w:jc w:val="center"/>
              <w:rPr>
                <w:rFonts w:ascii="Arial" w:hAnsi="Arial"/>
                <w:sz w:val="32"/>
                <w:szCs w:val="32"/>
                <w:rtl/>
              </w:rPr>
            </w:pPr>
            <w:bookmarkStart w:id="4" w:name="LawTable_End"/>
            <w:bookmarkEnd w:id="4"/>
          </w:p>
          <w:p w14:paraId="52831F33" w14:textId="77777777" w:rsidR="00916A5B" w:rsidRPr="00916A5B" w:rsidRDefault="00916A5B" w:rsidP="00916A5B">
            <w:pPr>
              <w:jc w:val="center"/>
              <w:rPr>
                <w:rFonts w:ascii="Arial" w:hAnsi="Arial"/>
                <w:b/>
                <w:bCs/>
                <w:sz w:val="32"/>
                <w:szCs w:val="32"/>
                <w:u w:val="single"/>
                <w:rtl/>
              </w:rPr>
            </w:pPr>
            <w:bookmarkStart w:id="5" w:name="PsakDin"/>
            <w:r w:rsidRPr="00916A5B">
              <w:rPr>
                <w:rFonts w:ascii="Arial" w:hAnsi="Arial"/>
                <w:b/>
                <w:bCs/>
                <w:sz w:val="32"/>
                <w:szCs w:val="32"/>
                <w:u w:val="single"/>
                <w:rtl/>
              </w:rPr>
              <w:t>גזר דין</w:t>
            </w:r>
          </w:p>
          <w:bookmarkEnd w:id="5"/>
          <w:p w14:paraId="0B50C02C" w14:textId="77777777" w:rsidR="00070A1C" w:rsidRDefault="00916A5B">
            <w:pPr>
              <w:jc w:val="center"/>
              <w:rPr>
                <w:rFonts w:ascii="Arial" w:hAnsi="Arial"/>
                <w:b/>
                <w:bCs/>
                <w:sz w:val="32"/>
                <w:szCs w:val="32"/>
                <w:u w:val="single"/>
                <w:rtl/>
              </w:rPr>
            </w:pPr>
            <w:r>
              <w:rPr>
                <w:rFonts w:ascii="Arial" w:hAnsi="Arial" w:hint="cs"/>
                <w:b/>
                <w:bCs/>
                <w:sz w:val="32"/>
                <w:szCs w:val="32"/>
                <w:u w:val="single"/>
                <w:rtl/>
              </w:rPr>
              <w:t>בעניין הנאשם 1</w:t>
            </w:r>
          </w:p>
        </w:tc>
      </w:tr>
      <w:bookmarkEnd w:id="0"/>
      <w:bookmarkEnd w:id="1"/>
    </w:tbl>
    <w:p w14:paraId="0DBA276E" w14:textId="77777777" w:rsidR="00070A1C" w:rsidRDefault="00070A1C">
      <w:pPr>
        <w:rPr>
          <w:rFonts w:ascii="Arial" w:hAnsi="Arial"/>
          <w:b/>
          <w:bCs/>
          <w:rtl/>
        </w:rPr>
      </w:pPr>
    </w:p>
    <w:p w14:paraId="39876F31" w14:textId="77777777" w:rsidR="00070A1C" w:rsidRDefault="00916A5B">
      <w:pPr>
        <w:spacing w:line="259" w:lineRule="auto"/>
        <w:jc w:val="both"/>
        <w:rPr>
          <w:rFonts w:ascii="Calibri" w:hAnsi="Calibri"/>
          <w:b/>
          <w:bCs/>
          <w:rtl/>
        </w:rPr>
      </w:pPr>
      <w:r>
        <w:rPr>
          <w:rFonts w:ascii="Calibri" w:hAnsi="Calibri"/>
          <w:rtl/>
        </w:rPr>
        <w:tab/>
      </w:r>
    </w:p>
    <w:p w14:paraId="1BC1888A" w14:textId="77777777" w:rsidR="00070A1C" w:rsidRDefault="00916A5B">
      <w:pPr>
        <w:spacing w:line="259" w:lineRule="auto"/>
        <w:ind w:firstLine="360"/>
        <w:jc w:val="both"/>
        <w:rPr>
          <w:rFonts w:ascii="Calibri" w:hAnsi="Calibri"/>
          <w:b/>
          <w:bCs/>
          <w:rtl/>
        </w:rPr>
      </w:pPr>
      <w:r>
        <w:rPr>
          <w:rFonts w:ascii="Calibri" w:hAnsi="Calibri" w:hint="eastAsia"/>
          <w:b/>
          <w:bCs/>
          <w:rtl/>
        </w:rPr>
        <w:t>העבירות</w:t>
      </w:r>
      <w:r>
        <w:rPr>
          <w:rFonts w:ascii="Calibri" w:hAnsi="Calibri"/>
          <w:b/>
          <w:bCs/>
          <w:rtl/>
        </w:rPr>
        <w:t xml:space="preserve"> - </w:t>
      </w:r>
      <w:r>
        <w:rPr>
          <w:rFonts w:ascii="Calibri" w:hAnsi="Calibri" w:hint="eastAsia"/>
          <w:b/>
          <w:bCs/>
          <w:rtl/>
        </w:rPr>
        <w:t>הכרעת</w:t>
      </w:r>
      <w:r>
        <w:rPr>
          <w:rFonts w:ascii="Calibri" w:hAnsi="Calibri"/>
          <w:b/>
          <w:bCs/>
          <w:rtl/>
        </w:rPr>
        <w:t xml:space="preserve"> </w:t>
      </w:r>
      <w:r>
        <w:rPr>
          <w:rFonts w:ascii="Calibri" w:hAnsi="Calibri" w:hint="eastAsia"/>
          <w:b/>
          <w:bCs/>
          <w:rtl/>
        </w:rPr>
        <w:t>הדין</w:t>
      </w:r>
    </w:p>
    <w:p w14:paraId="6A9FD286" w14:textId="77777777" w:rsidR="00070A1C" w:rsidRDefault="00916A5B">
      <w:pPr>
        <w:numPr>
          <w:ilvl w:val="0"/>
          <w:numId w:val="3"/>
        </w:numPr>
        <w:spacing w:line="360" w:lineRule="auto"/>
        <w:contextualSpacing/>
        <w:jc w:val="both"/>
        <w:rPr>
          <w:rFonts w:ascii="Calibri" w:hAnsi="Calibri"/>
        </w:rPr>
      </w:pPr>
      <w:bookmarkStart w:id="6" w:name="ABSTRACT_START"/>
      <w:bookmarkEnd w:id="6"/>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הוכרע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הנושא</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המתייחס</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קשורים</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הורשע</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b/>
          <w:bCs/>
          <w:rtl/>
        </w:rPr>
        <w:t>תגרה</w:t>
      </w:r>
      <w:r>
        <w:rPr>
          <w:rFonts w:ascii="Calibri" w:hAnsi="Calibri"/>
          <w:rtl/>
        </w:rPr>
        <w:t xml:space="preserve">, </w:t>
      </w:r>
      <w:r>
        <w:rPr>
          <w:rFonts w:ascii="Calibri" w:hAnsi="Calibri" w:hint="eastAsia"/>
          <w:rtl/>
        </w:rPr>
        <w:t>לפי</w:t>
      </w:r>
      <w:r>
        <w:rPr>
          <w:rFonts w:ascii="Calibri" w:hAnsi="Calibri"/>
          <w:rtl/>
        </w:rPr>
        <w:t xml:space="preserve"> </w:t>
      </w:r>
      <w:hyperlink r:id="rId13" w:history="1">
        <w:r w:rsidR="008C68D1" w:rsidRPr="008C68D1">
          <w:rPr>
            <w:rFonts w:ascii="Calibri" w:hAnsi="Calibri" w:hint="eastAsia"/>
            <w:color w:val="0000FF"/>
            <w:u w:val="single"/>
            <w:rtl/>
          </w:rPr>
          <w:t>סעיף</w:t>
        </w:r>
        <w:r w:rsidR="008C68D1" w:rsidRPr="008C68D1">
          <w:rPr>
            <w:rFonts w:ascii="Calibri" w:hAnsi="Calibri"/>
            <w:color w:val="0000FF"/>
            <w:u w:val="single"/>
            <w:rtl/>
          </w:rPr>
          <w:t xml:space="preserve"> 191</w:t>
        </w:r>
      </w:hyperlink>
      <w:r>
        <w:rPr>
          <w:rFonts w:ascii="Calibri" w:hAnsi="Calibri"/>
          <w:rtl/>
        </w:rPr>
        <w:t xml:space="preserve"> </w:t>
      </w:r>
      <w:r>
        <w:rPr>
          <w:rFonts w:ascii="Calibri" w:hAnsi="Calibri" w:hint="eastAsia"/>
          <w:rtl/>
        </w:rPr>
        <w:t>ל</w:t>
      </w:r>
      <w:hyperlink r:id="rId14" w:history="1">
        <w:r w:rsidRPr="00916A5B">
          <w:rPr>
            <w:rFonts w:ascii="Calibri" w:hAnsi="Calibri" w:hint="eastAsia"/>
            <w:color w:val="0000FF"/>
            <w:u w:val="single"/>
            <w:rtl/>
          </w:rPr>
          <w:t>חוק</w:t>
        </w:r>
        <w:r w:rsidRPr="00916A5B">
          <w:rPr>
            <w:rFonts w:ascii="Calibri" w:hAnsi="Calibri"/>
            <w:color w:val="0000FF"/>
            <w:u w:val="single"/>
            <w:rtl/>
          </w:rPr>
          <w:t xml:space="preserve"> </w:t>
        </w:r>
        <w:r w:rsidRPr="00916A5B">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eastAsia"/>
          <w:rtl/>
        </w:rPr>
        <w:t>להלן</w:t>
      </w:r>
      <w:r>
        <w:rPr>
          <w:rFonts w:ascii="Calibri" w:hAnsi="Calibri"/>
          <w:rtl/>
        </w:rPr>
        <w:t>: "</w:t>
      </w:r>
      <w:r>
        <w:rPr>
          <w:rFonts w:ascii="Calibri" w:hAnsi="Calibri" w:hint="eastAsia"/>
          <w:rtl/>
        </w:rPr>
        <w:t>החוק</w:t>
      </w:r>
      <w:r>
        <w:rPr>
          <w:rFonts w:ascii="Calibri" w:hAnsi="Calibri"/>
          <w:rtl/>
        </w:rPr>
        <w:t xml:space="preserve">") </w:t>
      </w:r>
      <w:r>
        <w:rPr>
          <w:rFonts w:ascii="Calibri" w:hAnsi="Calibri" w:hint="eastAsia"/>
          <w:rtl/>
        </w:rPr>
        <w:t>ובגין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נשיאה</w:t>
      </w:r>
      <w:r>
        <w:rPr>
          <w:rFonts w:ascii="Calibri" w:hAnsi="Calibri"/>
          <w:b/>
          <w:bCs/>
          <w:rtl/>
        </w:rPr>
        <w:t xml:space="preserve"> </w:t>
      </w:r>
      <w:r>
        <w:rPr>
          <w:rFonts w:ascii="Calibri" w:hAnsi="Calibri" w:hint="eastAsia"/>
          <w:b/>
          <w:bCs/>
          <w:rtl/>
        </w:rPr>
        <w:t>והובלה</w:t>
      </w:r>
      <w:r>
        <w:rPr>
          <w:rFonts w:ascii="Calibri" w:hAnsi="Calibri"/>
          <w:b/>
          <w:b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15" w:history="1">
        <w:r w:rsidR="008C68D1" w:rsidRPr="008C68D1">
          <w:rPr>
            <w:rFonts w:ascii="Calibri" w:hAnsi="Calibri" w:hint="eastAsia"/>
            <w:color w:val="0000FF"/>
            <w:u w:val="single"/>
            <w:rtl/>
          </w:rPr>
          <w:t>סעיף</w:t>
        </w:r>
        <w:r w:rsidR="008C68D1" w:rsidRPr="008C68D1">
          <w:rPr>
            <w:rFonts w:ascii="Calibri" w:hAnsi="Calibri"/>
            <w:color w:val="0000FF"/>
            <w:u w:val="single"/>
            <w:rtl/>
          </w:rPr>
          <w:t xml:space="preserve"> 144(</w:t>
        </w:r>
        <w:r w:rsidR="008C68D1" w:rsidRPr="008C68D1">
          <w:rPr>
            <w:rFonts w:ascii="Calibri" w:hAnsi="Calibri" w:hint="eastAsia"/>
            <w:color w:val="0000FF"/>
            <w:u w:val="single"/>
            <w:rtl/>
          </w:rPr>
          <w:t>ב</w:t>
        </w:r>
        <w:r w:rsidR="008C68D1" w:rsidRPr="008C68D1">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וסיפא</w:t>
      </w:r>
      <w:r>
        <w:rPr>
          <w:rFonts w:ascii="Calibri" w:hAnsi="Calibri"/>
          <w:rtl/>
        </w:rPr>
        <w:t xml:space="preserve"> </w:t>
      </w:r>
      <w:r>
        <w:rPr>
          <w:rFonts w:ascii="Calibri" w:hAnsi="Calibri" w:hint="eastAsia"/>
          <w:rtl/>
        </w:rPr>
        <w:t>לחוק</w:t>
      </w:r>
      <w:r>
        <w:rPr>
          <w:rFonts w:ascii="Calibri" w:hAnsi="Calibri"/>
          <w:rtl/>
        </w:rPr>
        <w:t>.</w:t>
      </w:r>
    </w:p>
    <w:p w14:paraId="105C47F5" w14:textId="77777777" w:rsidR="00070A1C" w:rsidRDefault="00916A5B">
      <w:pPr>
        <w:numPr>
          <w:ilvl w:val="0"/>
          <w:numId w:val="3"/>
        </w:numPr>
        <w:spacing w:line="360" w:lineRule="auto"/>
        <w:ind w:left="714" w:hanging="357"/>
        <w:contextualSpacing/>
        <w:jc w:val="both"/>
        <w:rPr>
          <w:rFonts w:ascii="Calibri" w:hAnsi="Calibri"/>
        </w:rPr>
      </w:pPr>
      <w:bookmarkStart w:id="7" w:name="ABSTRACT_END"/>
      <w:bookmarkEnd w:id="7"/>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עוסקת</w:t>
      </w:r>
      <w:r>
        <w:rPr>
          <w:rFonts w:ascii="Calibri" w:hAnsi="Calibri"/>
          <w:rtl/>
        </w:rPr>
        <w:t xml:space="preserve"> </w:t>
      </w:r>
      <w:r>
        <w:rPr>
          <w:rFonts w:ascii="Calibri" w:hAnsi="Calibri" w:hint="eastAsia"/>
          <w:rtl/>
        </w:rPr>
        <w:t>בסכסוך</w:t>
      </w:r>
      <w:r>
        <w:rPr>
          <w:rFonts w:ascii="Calibri" w:hAnsi="Calibri"/>
          <w:rtl/>
        </w:rPr>
        <w:t xml:space="preserve"> </w:t>
      </w:r>
      <w:r>
        <w:rPr>
          <w:rFonts w:ascii="Calibri" w:hAnsi="Calibri" w:hint="eastAsia"/>
          <w:rtl/>
        </w:rPr>
        <w:t>שנוצר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קיוסק</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שדינו</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מכבר</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שהיה</w:t>
      </w:r>
      <w:r>
        <w:rPr>
          <w:rFonts w:ascii="Calibri" w:hAnsi="Calibri"/>
          <w:rtl/>
        </w:rPr>
        <w:t xml:space="preserve"> </w:t>
      </w:r>
      <w:r>
        <w:rPr>
          <w:rFonts w:ascii="Calibri" w:hAnsi="Calibri" w:hint="eastAsia"/>
          <w:rtl/>
        </w:rPr>
        <w:t>לקוח</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אלימים</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זירות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התרחש</w:t>
      </w:r>
      <w:r>
        <w:rPr>
          <w:rFonts w:ascii="Calibri" w:hAnsi="Calibri"/>
          <w:rtl/>
        </w:rPr>
        <w:t xml:space="preserve"> </w:t>
      </w:r>
      <w:r>
        <w:rPr>
          <w:rFonts w:ascii="Calibri" w:hAnsi="Calibri" w:hint="eastAsia"/>
          <w:rtl/>
        </w:rPr>
        <w:t>בקיוסק</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צהריים</w:t>
      </w:r>
      <w:r>
        <w:rPr>
          <w:rFonts w:ascii="Calibri" w:hAnsi="Calibri"/>
          <w:rtl/>
        </w:rPr>
        <w:t xml:space="preserve"> </w:t>
      </w:r>
      <w:r>
        <w:rPr>
          <w:rFonts w:ascii="Calibri" w:hAnsi="Calibri" w:hint="eastAsia"/>
          <w:rtl/>
        </w:rPr>
        <w:t>והאירוע</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התרחש</w:t>
      </w:r>
      <w:r>
        <w:rPr>
          <w:rFonts w:ascii="Calibri" w:hAnsi="Calibri"/>
          <w:rtl/>
        </w:rPr>
        <w:t xml:space="preserve"> </w:t>
      </w:r>
      <w:r>
        <w:rPr>
          <w:rFonts w:ascii="Calibri" w:hAnsi="Calibri" w:hint="eastAsia"/>
          <w:rtl/>
        </w:rPr>
        <w:t>לעת</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במפגש</w:t>
      </w:r>
      <w:r>
        <w:rPr>
          <w:rFonts w:ascii="Calibri" w:hAnsi="Calibri"/>
          <w:rtl/>
        </w:rPr>
        <w:t xml:space="preserve"> </w:t>
      </w:r>
      <w:r>
        <w:rPr>
          <w:rFonts w:ascii="Calibri" w:hAnsi="Calibri" w:hint="eastAsia"/>
          <w:rtl/>
        </w:rPr>
        <w:t>יזום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באיזור</w:t>
      </w:r>
      <w:r>
        <w:rPr>
          <w:rFonts w:ascii="Calibri" w:hAnsi="Calibri"/>
          <w:rtl/>
        </w:rPr>
        <w:t xml:space="preserve"> </w:t>
      </w:r>
      <w:r>
        <w:rPr>
          <w:rFonts w:ascii="Calibri" w:hAnsi="Calibri" w:hint="eastAsia"/>
          <w:rtl/>
        </w:rPr>
        <w:t>תיכון</w:t>
      </w:r>
      <w:r>
        <w:rPr>
          <w:rFonts w:ascii="Calibri" w:hAnsi="Calibri"/>
          <w:rtl/>
        </w:rPr>
        <w:t xml:space="preserve"> "</w:t>
      </w:r>
      <w:r>
        <w:rPr>
          <w:rFonts w:ascii="Calibri" w:hAnsi="Calibri" w:hint="eastAsia"/>
          <w:rtl/>
        </w:rPr>
        <w:t>רגר</w:t>
      </w:r>
      <w:r>
        <w:rPr>
          <w:rFonts w:ascii="Calibri" w:hAnsi="Calibri"/>
          <w:rtl/>
        </w:rPr>
        <w:t xml:space="preserve">" </w:t>
      </w:r>
      <w:r>
        <w:rPr>
          <w:rFonts w:ascii="Calibri" w:hAnsi="Calibri" w:hint="eastAsia"/>
          <w:rtl/>
        </w:rPr>
        <w:t>בבאר</w:t>
      </w:r>
      <w:r>
        <w:rPr>
          <w:rFonts w:ascii="Calibri" w:hAnsi="Calibri"/>
          <w:rtl/>
        </w:rPr>
        <w:t xml:space="preserve"> </w:t>
      </w:r>
      <w:r>
        <w:rPr>
          <w:rFonts w:ascii="Calibri" w:hAnsi="Calibri" w:hint="eastAsia"/>
          <w:rtl/>
        </w:rPr>
        <w:t>שבע</w:t>
      </w:r>
      <w:r>
        <w:rPr>
          <w:rFonts w:ascii="Calibri" w:hAnsi="Calibri"/>
          <w:rtl/>
        </w:rPr>
        <w:t>.</w:t>
      </w:r>
    </w:p>
    <w:p w14:paraId="3F413D59" w14:textId="77777777" w:rsidR="00070A1C" w:rsidRDefault="00916A5B">
      <w:pPr>
        <w:numPr>
          <w:ilvl w:val="0"/>
          <w:numId w:val="3"/>
        </w:numPr>
        <w:spacing w:line="360" w:lineRule="auto"/>
        <w:ind w:left="714" w:hanging="357"/>
        <w:contextualSpacing/>
        <w:jc w:val="both"/>
        <w:rPr>
          <w:rFonts w:ascii="Calibri" w:hAnsi="Calibri"/>
        </w:rPr>
      </w:pPr>
      <w:r>
        <w:rPr>
          <w:rFonts w:ascii="Calibri" w:hAnsi="Calibri" w:hint="eastAsia"/>
          <w:rtl/>
        </w:rPr>
        <w:lastRenderedPageBreak/>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b/>
          <w:bCs/>
          <w:rtl/>
        </w:rPr>
        <w:t>התגרה</w:t>
      </w:r>
      <w:r>
        <w:rPr>
          <w:rFonts w:ascii="Calibri" w:hAnsi="Calibri"/>
          <w:b/>
          <w:bCs/>
          <w:rtl/>
        </w:rPr>
        <w:t xml:space="preserve"> </w:t>
      </w:r>
      <w:r>
        <w:rPr>
          <w:rFonts w:ascii="Calibri" w:hAnsi="Calibri" w:hint="eastAsia"/>
          <w:b/>
          <w:bCs/>
          <w:rtl/>
        </w:rPr>
        <w:t>בקיוסק</w:t>
      </w:r>
      <w:r>
        <w:rPr>
          <w:rFonts w:ascii="Calibri" w:hAnsi="Calibri"/>
          <w:rtl/>
        </w:rPr>
        <w:t xml:space="preserve"> </w:t>
      </w:r>
      <w:r>
        <w:rPr>
          <w:rFonts w:ascii="Calibri" w:hAnsi="Calibri" w:hint="eastAsia"/>
          <w:rtl/>
        </w:rPr>
        <w:t>נבעה</w:t>
      </w:r>
      <w:r>
        <w:rPr>
          <w:rFonts w:ascii="Calibri" w:hAnsi="Calibri"/>
          <w:rtl/>
        </w:rPr>
        <w:t xml:space="preserve"> </w:t>
      </w:r>
      <w:r>
        <w:rPr>
          <w:rFonts w:ascii="Calibri" w:hAnsi="Calibri" w:hint="eastAsia"/>
          <w:rtl/>
        </w:rPr>
        <w:t>מוויכוח</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1 </w:t>
      </w:r>
      <w:r>
        <w:rPr>
          <w:rFonts w:ascii="Calibri" w:hAnsi="Calibri" w:hint="eastAsia"/>
          <w:rtl/>
        </w:rPr>
        <w:t>רכש</w:t>
      </w:r>
      <w:r>
        <w:rPr>
          <w:rFonts w:ascii="Calibri" w:hAnsi="Calibri"/>
          <w:rtl/>
        </w:rPr>
        <w:t xml:space="preserve"> </w:t>
      </w:r>
      <w:r>
        <w:rPr>
          <w:rFonts w:ascii="Calibri" w:hAnsi="Calibri" w:hint="eastAsia"/>
          <w:rtl/>
        </w:rPr>
        <w:t>מוצר</w:t>
      </w:r>
      <w:r>
        <w:rPr>
          <w:rFonts w:ascii="Calibri" w:hAnsi="Calibri"/>
          <w:rtl/>
        </w:rPr>
        <w:t xml:space="preserve"> </w:t>
      </w:r>
      <w:r>
        <w:rPr>
          <w:rFonts w:ascii="Calibri" w:hAnsi="Calibri" w:hint="eastAsia"/>
          <w:rtl/>
        </w:rPr>
        <w:t>מהקיוסק</w:t>
      </w:r>
      <w:r>
        <w:rPr>
          <w:rFonts w:ascii="Calibri" w:hAnsi="Calibri"/>
          <w:rtl/>
        </w:rPr>
        <w:t xml:space="preserve"> </w:t>
      </w:r>
      <w:r>
        <w:rPr>
          <w:rFonts w:ascii="Calibri" w:hAnsi="Calibri" w:hint="eastAsia"/>
          <w:rtl/>
        </w:rPr>
        <w:t>בהקפה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נטל</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וודקה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ששילם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ערכו</w:t>
      </w:r>
      <w:r>
        <w:rPr>
          <w:rFonts w:ascii="Calibri" w:hAnsi="Calibri"/>
          <w:rtl/>
        </w:rPr>
        <w:t xml:space="preserve"> </w:t>
      </w:r>
      <w:r>
        <w:rPr>
          <w:rFonts w:ascii="Calibri" w:hAnsi="Calibri" w:hint="eastAsia"/>
          <w:rtl/>
        </w:rPr>
        <w:t>המלא</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שהבטיח</w:t>
      </w:r>
      <w:r>
        <w:rPr>
          <w:rFonts w:ascii="Calibri" w:hAnsi="Calibri"/>
          <w:rtl/>
        </w:rPr>
        <w:t xml:space="preserve"> </w:t>
      </w:r>
      <w:r>
        <w:rPr>
          <w:rFonts w:ascii="Calibri" w:hAnsi="Calibri" w:hint="eastAsia"/>
          <w:rtl/>
        </w:rPr>
        <w:t>למוכר</w:t>
      </w:r>
      <w:r>
        <w:rPr>
          <w:rFonts w:ascii="Calibri" w:hAnsi="Calibri"/>
          <w:rtl/>
        </w:rPr>
        <w:t xml:space="preserve"> </w:t>
      </w:r>
      <w:r>
        <w:rPr>
          <w:rFonts w:ascii="Calibri" w:hAnsi="Calibri" w:hint="eastAsia"/>
          <w:rtl/>
        </w:rPr>
        <w:t>בקיוסק</w:t>
      </w:r>
      <w:r>
        <w:rPr>
          <w:rFonts w:ascii="Calibri" w:hAnsi="Calibri"/>
          <w:rtl/>
        </w:rPr>
        <w:t xml:space="preserve">, </w:t>
      </w:r>
      <w:r>
        <w:rPr>
          <w:rFonts w:ascii="Calibri" w:hAnsi="Calibri" w:hint="eastAsia"/>
          <w:rtl/>
        </w:rPr>
        <w:t>בהעדרו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כי</w:t>
      </w:r>
      <w:r>
        <w:rPr>
          <w:rFonts w:ascii="Calibri" w:hAnsi="Calibri"/>
          <w:rtl/>
        </w:rPr>
        <w:t xml:space="preserve"> </w:t>
      </w:r>
      <w:r>
        <w:rPr>
          <w:rFonts w:ascii="Calibri" w:hAnsi="Calibri" w:hint="eastAsia"/>
          <w:rtl/>
        </w:rPr>
        <w:t>ישלם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התשלום</w:t>
      </w:r>
      <w:r>
        <w:rPr>
          <w:rFonts w:ascii="Calibri" w:hAnsi="Calibri"/>
          <w:rtl/>
        </w:rPr>
        <w:t xml:space="preserve"> </w:t>
      </w:r>
      <w:r>
        <w:rPr>
          <w:rFonts w:ascii="Calibri" w:hAnsi="Calibri" w:hint="eastAsia"/>
          <w:rtl/>
        </w:rPr>
        <w:t>בסך</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המוכר</w:t>
      </w:r>
      <w:r>
        <w:rPr>
          <w:rFonts w:ascii="Calibri" w:hAnsi="Calibri"/>
          <w:rtl/>
        </w:rPr>
        <w:t xml:space="preserve"> </w:t>
      </w:r>
      <w:r>
        <w:rPr>
          <w:rFonts w:ascii="Calibri" w:hAnsi="Calibri" w:hint="eastAsia"/>
          <w:rtl/>
        </w:rPr>
        <w:t>עדכן</w:t>
      </w:r>
      <w:r>
        <w:rPr>
          <w:rFonts w:ascii="Calibri" w:hAnsi="Calibri"/>
          <w:rtl/>
        </w:rPr>
        <w:t xml:space="preserve"> </w:t>
      </w:r>
      <w:r>
        <w:rPr>
          <w:rFonts w:ascii="Calibri" w:hAnsi="Calibri" w:hint="eastAsia"/>
          <w:rtl/>
        </w:rPr>
        <w:t>טלפונית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במתרחש</w:t>
      </w:r>
      <w:r>
        <w:rPr>
          <w:rFonts w:ascii="Calibri" w:hAnsi="Calibri"/>
          <w:rtl/>
        </w:rPr>
        <w:t xml:space="preserve">, </w:t>
      </w:r>
      <w:r>
        <w:rPr>
          <w:rFonts w:ascii="Calibri" w:hAnsi="Calibri" w:hint="eastAsia"/>
          <w:rtl/>
        </w:rPr>
        <w:t>והנאשם</w:t>
      </w:r>
      <w:r>
        <w:rPr>
          <w:rFonts w:ascii="Calibri" w:hAnsi="Calibri"/>
          <w:rtl/>
        </w:rPr>
        <w:t xml:space="preserve"> 2 </w:t>
      </w:r>
      <w:r>
        <w:rPr>
          <w:rFonts w:ascii="Calibri" w:hAnsi="Calibri" w:hint="eastAsia"/>
          <w:rtl/>
        </w:rPr>
        <w:t>בתגובה</w:t>
      </w:r>
      <w:r>
        <w:rPr>
          <w:rFonts w:ascii="Calibri" w:hAnsi="Calibri"/>
          <w:rtl/>
        </w:rPr>
        <w:t xml:space="preserve"> </w:t>
      </w:r>
      <w:r>
        <w:rPr>
          <w:rFonts w:ascii="Calibri" w:hAnsi="Calibri" w:hint="eastAsia"/>
          <w:rtl/>
        </w:rPr>
        <w:t>התקשר</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הטיח</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וצעק</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לקיוסק</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הבקבוק</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משנה</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באמתחתו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התפתח</w:t>
      </w:r>
      <w:r>
        <w:rPr>
          <w:rFonts w:ascii="Calibri" w:hAnsi="Calibri"/>
          <w:rtl/>
        </w:rPr>
        <w:t xml:space="preserve"> </w:t>
      </w:r>
      <w:r>
        <w:rPr>
          <w:rFonts w:ascii="Calibri" w:hAnsi="Calibri" w:hint="eastAsia"/>
          <w:rtl/>
        </w:rPr>
        <w:t>עימות</w:t>
      </w:r>
      <w:r>
        <w:rPr>
          <w:rFonts w:ascii="Calibri" w:hAnsi="Calibri"/>
          <w:rtl/>
        </w:rPr>
        <w:t xml:space="preserve"> </w:t>
      </w:r>
      <w:r>
        <w:rPr>
          <w:rFonts w:ascii="Calibri" w:hAnsi="Calibri" w:hint="eastAsia"/>
          <w:rtl/>
        </w:rPr>
        <w:t>מילולי</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שהגיע</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היה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אגרסיבי</w:t>
      </w:r>
      <w:r>
        <w:rPr>
          <w:rFonts w:ascii="Calibri" w:hAnsi="Calibri"/>
          <w:rtl/>
        </w:rPr>
        <w:t xml:space="preserve"> </w:t>
      </w:r>
      <w:r>
        <w:rPr>
          <w:rFonts w:ascii="Calibri" w:hAnsi="Calibri" w:hint="eastAsia"/>
          <w:rtl/>
        </w:rPr>
        <w:t>בהתנהלותו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שלא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לריב</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1 </w:t>
      </w:r>
      <w:r>
        <w:rPr>
          <w:rFonts w:ascii="Calibri" w:hAnsi="Calibri" w:hint="eastAsia"/>
          <w:rtl/>
        </w:rPr>
        <w:t>גם</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הוודקה</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הביא</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הסכום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הפיסה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אשר</w:t>
      </w:r>
      <w:r>
        <w:rPr>
          <w:rFonts w:ascii="Calibri" w:hAnsi="Calibri"/>
          <w:rtl/>
        </w:rPr>
        <w:t xml:space="preserve"> </w:t>
      </w:r>
      <w:r>
        <w:rPr>
          <w:rFonts w:ascii="Calibri" w:hAnsi="Calibri" w:hint="eastAsia"/>
          <w:rtl/>
        </w:rPr>
        <w:t>ביטא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זעמו</w:t>
      </w:r>
      <w:r>
        <w:rPr>
          <w:rFonts w:ascii="Calibri" w:hAnsi="Calibri"/>
          <w:rtl/>
        </w:rPr>
        <w:t xml:space="preserve"> </w:t>
      </w:r>
      <w:r>
        <w:rPr>
          <w:rFonts w:ascii="Calibri" w:hAnsi="Calibri" w:hint="eastAsia"/>
          <w:rtl/>
        </w:rPr>
        <w:t>באגרסיביות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בשלבים</w:t>
      </w:r>
      <w:r>
        <w:rPr>
          <w:rFonts w:ascii="Calibri" w:hAnsi="Calibri"/>
          <w:rtl/>
        </w:rPr>
        <w:t xml:space="preserve"> </w:t>
      </w:r>
      <w:r>
        <w:rPr>
          <w:rFonts w:ascii="Calibri" w:hAnsi="Calibri" w:hint="eastAsia"/>
          <w:rtl/>
        </w:rPr>
        <w:t>הראשונים</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לא</w:t>
      </w:r>
      <w:r>
        <w:rPr>
          <w:rFonts w:ascii="Calibri" w:hAnsi="Calibri"/>
          <w:rtl/>
        </w:rPr>
        <w:t xml:space="preserve"> </w:t>
      </w:r>
      <w:r>
        <w:rPr>
          <w:rFonts w:ascii="Calibri" w:hAnsi="Calibri" w:hint="eastAsia"/>
          <w:rtl/>
        </w:rPr>
        <w:t>נגרר</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אגרסיביות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שהנאשם</w:t>
      </w:r>
      <w:r>
        <w:rPr>
          <w:rFonts w:ascii="Calibri" w:hAnsi="Calibri"/>
          <w:rtl/>
        </w:rPr>
        <w:t xml:space="preserve"> 2 </w:t>
      </w:r>
      <w:r>
        <w:rPr>
          <w:rFonts w:ascii="Calibri" w:hAnsi="Calibri" w:hint="eastAsia"/>
          <w:rtl/>
        </w:rPr>
        <w:t>התקרב</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מאיימת</w:t>
      </w:r>
      <w:r>
        <w:rPr>
          <w:rFonts w:ascii="Calibri" w:hAnsi="Calibri"/>
          <w:rtl/>
        </w:rPr>
        <w:t xml:space="preserve"> (</w:t>
      </w:r>
      <w:r>
        <w:rPr>
          <w:rFonts w:ascii="Calibri" w:hAnsi="Calibri" w:hint="eastAsia"/>
          <w:rtl/>
        </w:rPr>
        <w:t>קרב</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פניו</w:t>
      </w:r>
      <w:r>
        <w:rPr>
          <w:rFonts w:ascii="Calibri" w:hAnsi="Calibri"/>
          <w:rtl/>
        </w:rPr>
        <w:t xml:space="preserve"> </w:t>
      </w:r>
      <w:r>
        <w:rPr>
          <w:rFonts w:ascii="Calibri" w:hAnsi="Calibri" w:hint="eastAsia"/>
          <w:rtl/>
        </w:rPr>
        <w:t>והמשיך</w:t>
      </w:r>
      <w:r>
        <w:rPr>
          <w:rFonts w:ascii="Calibri" w:hAnsi="Calibri"/>
          <w:rtl/>
        </w:rPr>
        <w:t xml:space="preserve"> </w:t>
      </w:r>
      <w:r>
        <w:rPr>
          <w:rFonts w:ascii="Calibri" w:hAnsi="Calibri" w:hint="eastAsia"/>
          <w:rtl/>
        </w:rPr>
        <w:t>בתנועות</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מהירות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דחף</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שהנאשם</w:t>
      </w:r>
      <w:r>
        <w:rPr>
          <w:rFonts w:ascii="Calibri" w:hAnsi="Calibri"/>
          <w:rtl/>
        </w:rPr>
        <w:t xml:space="preserve"> 2 </w:t>
      </w:r>
      <w:r>
        <w:rPr>
          <w:rFonts w:ascii="Calibri" w:hAnsi="Calibri" w:hint="eastAsia"/>
          <w:rtl/>
        </w:rPr>
        <w:t>המשיך</w:t>
      </w:r>
      <w:r>
        <w:rPr>
          <w:rFonts w:ascii="Calibri" w:hAnsi="Calibri"/>
          <w:rtl/>
        </w:rPr>
        <w:t xml:space="preserve"> </w:t>
      </w:r>
      <w:r>
        <w:rPr>
          <w:rFonts w:ascii="Calibri" w:hAnsi="Calibri" w:hint="eastAsia"/>
          <w:rtl/>
        </w:rPr>
        <w:t>בהתנהגותו</w:t>
      </w:r>
      <w:r>
        <w:rPr>
          <w:rFonts w:ascii="Calibri" w:hAnsi="Calibri"/>
          <w:rtl/>
        </w:rPr>
        <w:t xml:space="preserve"> </w:t>
      </w:r>
      <w:r>
        <w:rPr>
          <w:rFonts w:ascii="Calibri" w:hAnsi="Calibri" w:hint="eastAsia"/>
          <w:rtl/>
        </w:rPr>
        <w:t>האגרסיבית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דחף</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בדרכם</w:t>
      </w:r>
      <w:r>
        <w:rPr>
          <w:rFonts w:ascii="Calibri" w:hAnsi="Calibri"/>
          <w:rtl/>
        </w:rPr>
        <w:t xml:space="preserve"> </w:t>
      </w:r>
      <w:r>
        <w:rPr>
          <w:rFonts w:ascii="Calibri" w:hAnsi="Calibri" w:hint="eastAsia"/>
          <w:rtl/>
        </w:rPr>
        <w:t>החוצה</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הדף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באמצעות</w:t>
      </w:r>
      <w:r>
        <w:rPr>
          <w:rFonts w:ascii="Calibri" w:hAnsi="Calibri"/>
          <w:rtl/>
        </w:rPr>
        <w:t xml:space="preserve"> </w:t>
      </w:r>
      <w:r>
        <w:rPr>
          <w:rFonts w:ascii="Calibri" w:hAnsi="Calibri" w:hint="eastAsia"/>
          <w:rtl/>
        </w:rPr>
        <w:t>המרפק</w:t>
      </w:r>
      <w:r>
        <w:rPr>
          <w:rFonts w:ascii="Calibri" w:hAnsi="Calibri"/>
          <w:rtl/>
        </w:rPr>
        <w:t xml:space="preserve"> </w:t>
      </w:r>
      <w:r>
        <w:rPr>
          <w:rFonts w:ascii="Calibri" w:hAnsi="Calibri" w:hint="eastAsia"/>
          <w:rtl/>
        </w:rPr>
        <w:t>ושוב</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דחפו</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הגנת</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זוטי</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לחלקו</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מהדחיפה</w:t>
      </w:r>
      <w:r>
        <w:rPr>
          <w:rFonts w:ascii="Calibri" w:hAnsi="Calibri"/>
          <w:rtl/>
        </w:rPr>
        <w:t xml:space="preserve"> </w:t>
      </w:r>
      <w:r>
        <w:rPr>
          <w:rFonts w:ascii="Calibri" w:hAnsi="Calibri" w:hint="eastAsia"/>
          <w:rtl/>
        </w:rPr>
        <w:t>במרפק</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שהשתמש</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הגנות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עומדות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הספק</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לשלב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לאגרסיביות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בגין</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אחראי</w:t>
      </w:r>
      <w:r>
        <w:rPr>
          <w:rFonts w:ascii="Calibri" w:hAnsi="Calibri"/>
          <w:rtl/>
        </w:rPr>
        <w:t xml:space="preserve">, </w:t>
      </w:r>
      <w:r>
        <w:rPr>
          <w:rFonts w:ascii="Calibri" w:hAnsi="Calibri" w:hint="eastAsia"/>
          <w:rtl/>
        </w:rPr>
        <w:t>שכללו</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אחיזות</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ודחיפות</w:t>
      </w:r>
      <w:r>
        <w:rPr>
          <w:rFonts w:ascii="Calibri" w:hAnsi="Calibri"/>
          <w:rtl/>
        </w:rPr>
        <w:t xml:space="preserve"> </w:t>
      </w:r>
      <w:r>
        <w:rPr>
          <w:rFonts w:ascii="Calibri" w:hAnsi="Calibri" w:hint="eastAsia"/>
          <w:rtl/>
        </w:rPr>
        <w:t>הדדיות</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בעבירת</w:t>
      </w:r>
      <w:r>
        <w:rPr>
          <w:rFonts w:ascii="Calibri" w:hAnsi="Calibri"/>
          <w:rtl/>
        </w:rPr>
        <w:t xml:space="preserve"> "</w:t>
      </w:r>
      <w:r>
        <w:rPr>
          <w:rFonts w:ascii="Calibri" w:hAnsi="Calibri" w:hint="eastAsia"/>
          <w:rtl/>
        </w:rPr>
        <w:t>תגרה</w:t>
      </w:r>
      <w:r>
        <w:rPr>
          <w:rFonts w:ascii="Calibri" w:hAnsi="Calibri"/>
          <w:rtl/>
        </w:rPr>
        <w:t xml:space="preserve">", </w:t>
      </w:r>
      <w:r>
        <w:rPr>
          <w:rFonts w:ascii="Calibri" w:hAnsi="Calibri" w:hint="eastAsia"/>
          <w:rtl/>
        </w:rPr>
        <w:t>שהינה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הקלה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מעבירת</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התואמת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ממדי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מותאמת</w:t>
      </w:r>
      <w:r>
        <w:rPr>
          <w:rFonts w:ascii="Calibri" w:hAnsi="Calibri"/>
          <w:rtl/>
        </w:rPr>
        <w:t xml:space="preserve"> </w:t>
      </w:r>
      <w:r>
        <w:rPr>
          <w:rFonts w:ascii="Calibri" w:hAnsi="Calibri" w:hint="eastAsia"/>
          <w:rtl/>
        </w:rPr>
        <w:t>להרשעתו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w:t>
      </w:r>
    </w:p>
    <w:p w14:paraId="44DB53C7"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בהתייחס</w:t>
      </w:r>
      <w:r>
        <w:rPr>
          <w:rFonts w:ascii="Calibri" w:hAnsi="Calibri"/>
          <w:rtl/>
        </w:rPr>
        <w:t xml:space="preserve"> </w:t>
      </w:r>
      <w:r>
        <w:rPr>
          <w:rFonts w:ascii="Calibri" w:hAnsi="Calibri" w:hint="eastAsia"/>
          <w:rtl/>
        </w:rPr>
        <w:t>ל</w:t>
      </w:r>
      <w:r>
        <w:rPr>
          <w:rFonts w:ascii="Calibri" w:hAnsi="Calibri" w:hint="eastAsia"/>
          <w:b/>
          <w:bCs/>
          <w:rtl/>
        </w:rPr>
        <w:t>אירוע</w:t>
      </w:r>
      <w:r>
        <w:rPr>
          <w:rFonts w:ascii="Calibri" w:hAnsi="Calibri"/>
          <w:b/>
          <w:bCs/>
          <w:rtl/>
        </w:rPr>
        <w:t xml:space="preserve"> </w:t>
      </w:r>
      <w:r>
        <w:rPr>
          <w:rFonts w:ascii="Calibri" w:hAnsi="Calibri" w:hint="eastAsia"/>
          <w:b/>
          <w:bCs/>
          <w:rtl/>
        </w:rPr>
        <w:t>השני</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לקראת</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שוחח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וביקש</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לסגור</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בסביבות</w:t>
      </w:r>
      <w:r>
        <w:rPr>
          <w:rFonts w:ascii="Calibri" w:hAnsi="Calibri"/>
          <w:rtl/>
        </w:rPr>
        <w:t xml:space="preserve"> </w:t>
      </w:r>
      <w:r>
        <w:rPr>
          <w:rFonts w:ascii="Calibri" w:hAnsi="Calibri" w:hint="eastAsia"/>
          <w:rtl/>
        </w:rPr>
        <w:t>השעה</w:t>
      </w:r>
      <w:r>
        <w:rPr>
          <w:rFonts w:ascii="Calibri" w:hAnsi="Calibri"/>
          <w:rtl/>
        </w:rPr>
        <w:t xml:space="preserve"> 20:00 </w:t>
      </w:r>
      <w:r>
        <w:rPr>
          <w:rFonts w:ascii="Calibri" w:hAnsi="Calibri" w:hint="eastAsia"/>
          <w:rtl/>
        </w:rPr>
        <w:t>בסמוך</w:t>
      </w:r>
      <w:r>
        <w:rPr>
          <w:rFonts w:ascii="Calibri" w:hAnsi="Calibri"/>
          <w:rtl/>
        </w:rPr>
        <w:t xml:space="preserve"> </w:t>
      </w:r>
      <w:r>
        <w:rPr>
          <w:rFonts w:ascii="Calibri" w:hAnsi="Calibri" w:hint="eastAsia"/>
          <w:rtl/>
        </w:rPr>
        <w:t>לתיכון</w:t>
      </w:r>
      <w:r>
        <w:rPr>
          <w:rFonts w:ascii="Calibri" w:hAnsi="Calibri"/>
          <w:rtl/>
        </w:rPr>
        <w:t xml:space="preserve"> "</w:t>
      </w:r>
      <w:r>
        <w:rPr>
          <w:rFonts w:ascii="Calibri" w:hAnsi="Calibri" w:hint="eastAsia"/>
          <w:rtl/>
        </w:rPr>
        <w:t>רגר</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באחורי</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ברטה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הטעון</w:t>
      </w:r>
      <w:r>
        <w:rPr>
          <w:rFonts w:ascii="Calibri" w:hAnsi="Calibri"/>
          <w:rtl/>
        </w:rPr>
        <w:t xml:space="preserve"> </w:t>
      </w:r>
      <w:r>
        <w:rPr>
          <w:rFonts w:ascii="Calibri" w:hAnsi="Calibri" w:hint="eastAsia"/>
          <w:rtl/>
        </w:rPr>
        <w:t>במחסנית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בכדורים</w:t>
      </w:r>
      <w:r>
        <w:rPr>
          <w:rFonts w:ascii="Calibri" w:hAnsi="Calibri"/>
          <w:rtl/>
        </w:rPr>
        <w:t xml:space="preserve"> </w:t>
      </w:r>
      <w:r>
        <w:rPr>
          <w:rFonts w:ascii="Calibri" w:hAnsi="Calibri" w:hint="eastAsia"/>
          <w:rtl/>
        </w:rPr>
        <w:t>ודרוך</w:t>
      </w:r>
      <w:r>
        <w:rPr>
          <w:rFonts w:ascii="Calibri" w:hAnsi="Calibri"/>
          <w:rtl/>
        </w:rPr>
        <w:t xml:space="preserve"> </w:t>
      </w:r>
      <w:r>
        <w:rPr>
          <w:rFonts w:ascii="Calibri" w:hAnsi="Calibri" w:hint="eastAsia"/>
          <w:rtl/>
        </w:rPr>
        <w:t>בכדור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הבליעה</w:t>
      </w:r>
      <w:r>
        <w:rPr>
          <w:rFonts w:ascii="Calibri" w:hAnsi="Calibri"/>
          <w:rtl/>
        </w:rPr>
        <w:t xml:space="preserve">. </w:t>
      </w:r>
      <w:r>
        <w:rPr>
          <w:rFonts w:ascii="Calibri" w:hAnsi="Calibri" w:hint="eastAsia"/>
          <w:rtl/>
        </w:rPr>
        <w:t>בכיס</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בכדורים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התפתח</w:t>
      </w:r>
      <w:r>
        <w:rPr>
          <w:rFonts w:ascii="Calibri" w:hAnsi="Calibri"/>
          <w:rtl/>
        </w:rPr>
        <w:t xml:space="preserve"> </w:t>
      </w:r>
      <w:r>
        <w:rPr>
          <w:rFonts w:ascii="Calibri" w:hAnsi="Calibri" w:hint="eastAsia"/>
          <w:rtl/>
        </w:rPr>
        <w:t>עימות</w:t>
      </w:r>
      <w:r>
        <w:rPr>
          <w:rFonts w:ascii="Calibri" w:hAnsi="Calibri"/>
          <w:rtl/>
        </w:rPr>
        <w:t xml:space="preserve"> </w:t>
      </w:r>
      <w:r>
        <w:rPr>
          <w:rFonts w:ascii="Calibri" w:hAnsi="Calibri" w:hint="eastAsia"/>
          <w:rtl/>
        </w:rPr>
        <w:t>מילולי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שהוביל</w:t>
      </w:r>
      <w:r>
        <w:rPr>
          <w:rFonts w:ascii="Calibri" w:hAnsi="Calibri"/>
          <w:rtl/>
        </w:rPr>
        <w:t xml:space="preserve"> </w:t>
      </w:r>
      <w:r>
        <w:rPr>
          <w:rFonts w:ascii="Calibri" w:hAnsi="Calibri" w:hint="eastAsia"/>
          <w:rtl/>
        </w:rPr>
        <w:t>לעימות</w:t>
      </w:r>
      <w:r>
        <w:rPr>
          <w:rFonts w:ascii="Calibri" w:hAnsi="Calibri"/>
          <w:rtl/>
        </w:rPr>
        <w:t xml:space="preserve"> </w:t>
      </w:r>
      <w:r>
        <w:rPr>
          <w:rFonts w:ascii="Calibri" w:hAnsi="Calibri" w:hint="eastAsia"/>
          <w:rtl/>
        </w:rPr>
        <w:t>פיזי</w:t>
      </w:r>
      <w:r>
        <w:rPr>
          <w:rFonts w:ascii="Calibri" w:hAnsi="Calibri"/>
          <w:rtl/>
        </w:rPr>
        <w:t xml:space="preserve">, </w:t>
      </w:r>
      <w:r>
        <w:rPr>
          <w:rFonts w:ascii="Calibri" w:hAnsi="Calibri" w:hint="eastAsia"/>
          <w:rtl/>
        </w:rPr>
        <w:t>במהלכו</w:t>
      </w:r>
      <w:r>
        <w:rPr>
          <w:rFonts w:ascii="Calibri" w:hAnsi="Calibri"/>
          <w:rtl/>
        </w:rPr>
        <w:t xml:space="preserve"> </w:t>
      </w:r>
      <w:r>
        <w:rPr>
          <w:rFonts w:ascii="Calibri" w:hAnsi="Calibri" w:hint="eastAsia"/>
          <w:rtl/>
        </w:rPr>
        <w:t>היכו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במכות</w:t>
      </w:r>
      <w:r>
        <w:rPr>
          <w:rFonts w:ascii="Calibri" w:hAnsi="Calibri"/>
          <w:rtl/>
        </w:rPr>
        <w:t xml:space="preserve"> </w:t>
      </w:r>
      <w:r>
        <w:rPr>
          <w:rFonts w:ascii="Calibri" w:hAnsi="Calibri" w:hint="eastAsia"/>
          <w:rtl/>
        </w:rPr>
        <w:t>אגרוף</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הבחין</w:t>
      </w:r>
      <w:r>
        <w:rPr>
          <w:rFonts w:ascii="Calibri" w:hAnsi="Calibri"/>
          <w:rtl/>
        </w:rPr>
        <w:t xml:space="preserve"> </w:t>
      </w:r>
      <w:r>
        <w:rPr>
          <w:rFonts w:ascii="Calibri" w:hAnsi="Calibri" w:hint="eastAsia"/>
          <w:rtl/>
        </w:rPr>
        <w:t>בקיומו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וצעק</w:t>
      </w:r>
      <w:r>
        <w:rPr>
          <w:rFonts w:ascii="Calibri" w:hAnsi="Calibri"/>
          <w:rtl/>
        </w:rPr>
        <w:t xml:space="preserve"> </w:t>
      </w:r>
      <w:r>
        <w:rPr>
          <w:rFonts w:ascii="Calibri" w:hAnsi="Calibri" w:hint="eastAsia"/>
          <w:rtl/>
        </w:rPr>
        <w:t>לעזרת</w:t>
      </w:r>
      <w:r>
        <w:rPr>
          <w:rFonts w:ascii="Calibri" w:hAnsi="Calibri"/>
          <w:rtl/>
        </w:rPr>
        <w:t xml:space="preserve"> </w:t>
      </w:r>
      <w:r>
        <w:rPr>
          <w:rFonts w:ascii="Calibri" w:hAnsi="Calibri" w:hint="eastAsia"/>
          <w:rtl/>
        </w:rPr>
        <w:t>עוברי</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מחשש</w:t>
      </w:r>
      <w:r>
        <w:rPr>
          <w:rFonts w:ascii="Calibri" w:hAnsi="Calibri"/>
          <w:rtl/>
        </w:rPr>
        <w:t xml:space="preserve"> </w:t>
      </w:r>
      <w:r>
        <w:rPr>
          <w:rFonts w:ascii="Calibri" w:hAnsi="Calibri" w:hint="eastAsia"/>
          <w:rtl/>
        </w:rPr>
        <w:t>שהנאשם</w:t>
      </w:r>
      <w:r>
        <w:rPr>
          <w:rFonts w:ascii="Calibri" w:hAnsi="Calibri"/>
          <w:rtl/>
        </w:rPr>
        <w:t xml:space="preserve"> 1 </w:t>
      </w:r>
      <w:r>
        <w:rPr>
          <w:rFonts w:ascii="Calibri" w:hAnsi="Calibri" w:hint="eastAsia"/>
          <w:rtl/>
        </w:rPr>
        <w:t>יעשה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הקטטה</w:t>
      </w:r>
      <w:r>
        <w:rPr>
          <w:rFonts w:ascii="Calibri" w:hAnsi="Calibri"/>
          <w:rtl/>
        </w:rPr>
        <w:t xml:space="preserve">. </w:t>
      </w:r>
      <w:r>
        <w:rPr>
          <w:rFonts w:ascii="Calibri" w:hAnsi="Calibri" w:hint="eastAsia"/>
          <w:rtl/>
        </w:rPr>
        <w:t>עוברי</w:t>
      </w:r>
      <w:r>
        <w:rPr>
          <w:rFonts w:ascii="Calibri" w:hAnsi="Calibri"/>
          <w:rtl/>
        </w:rPr>
        <w:t xml:space="preserve"> </w:t>
      </w:r>
      <w:r>
        <w:rPr>
          <w:rFonts w:ascii="Calibri" w:hAnsi="Calibri" w:hint="eastAsia"/>
          <w:rtl/>
        </w:rPr>
        <w:t>האורח</w:t>
      </w:r>
      <w:r>
        <w:rPr>
          <w:rFonts w:ascii="Calibri" w:hAnsi="Calibri"/>
          <w:rtl/>
        </w:rPr>
        <w:t xml:space="preserve"> </w:t>
      </w:r>
      <w:r>
        <w:rPr>
          <w:rFonts w:ascii="Calibri" w:hAnsi="Calibri" w:hint="eastAsia"/>
          <w:rtl/>
        </w:rPr>
        <w:t>סייעו</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להשתלט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עד</w:t>
      </w:r>
      <w:r>
        <w:rPr>
          <w:rFonts w:ascii="Calibri" w:hAnsi="Calibri"/>
          <w:rtl/>
        </w:rPr>
        <w:t xml:space="preserve"> </w:t>
      </w:r>
      <w:r>
        <w:rPr>
          <w:rFonts w:ascii="Calibri" w:hAnsi="Calibri" w:hint="eastAsia"/>
          <w:rtl/>
        </w:rPr>
        <w:t>להגעת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תפס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בתוך</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ובתוכו</w:t>
      </w:r>
      <w:r>
        <w:rPr>
          <w:rFonts w:ascii="Calibri" w:hAnsi="Calibri"/>
          <w:rtl/>
        </w:rPr>
        <w:t xml:space="preserve"> </w:t>
      </w:r>
      <w:r>
        <w:rPr>
          <w:rFonts w:ascii="Calibri" w:hAnsi="Calibri" w:hint="eastAsia"/>
          <w:rtl/>
        </w:rPr>
        <w:t>המחסנית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נתפסה</w:t>
      </w:r>
      <w:r>
        <w:rPr>
          <w:rFonts w:ascii="Calibri" w:hAnsi="Calibri"/>
          <w:rtl/>
        </w:rPr>
        <w:t xml:space="preserve"> </w:t>
      </w:r>
      <w:r>
        <w:rPr>
          <w:rFonts w:ascii="Calibri" w:hAnsi="Calibri" w:hint="eastAsia"/>
          <w:rtl/>
        </w:rPr>
        <w:t>המחסנית</w:t>
      </w:r>
      <w:r>
        <w:rPr>
          <w:rFonts w:ascii="Calibri" w:hAnsi="Calibri"/>
          <w:rtl/>
        </w:rPr>
        <w:t xml:space="preserve"> </w:t>
      </w:r>
      <w:r>
        <w:rPr>
          <w:rFonts w:ascii="Calibri" w:hAnsi="Calibri" w:hint="eastAsia"/>
          <w:rtl/>
        </w:rPr>
        <w:t>הנוספת</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כיס</w:t>
      </w:r>
      <w:r>
        <w:rPr>
          <w:rFonts w:ascii="Calibri" w:hAnsi="Calibri"/>
          <w:rtl/>
        </w:rPr>
        <w:t xml:space="preserve"> </w:t>
      </w:r>
      <w:r>
        <w:rPr>
          <w:rFonts w:ascii="Calibri" w:hAnsi="Calibri" w:hint="eastAsia"/>
          <w:rtl/>
        </w:rPr>
        <w:t>מכנסיו</w:t>
      </w:r>
      <w:r>
        <w:rPr>
          <w:rFonts w:ascii="Calibri" w:hAnsi="Calibri"/>
          <w:rtl/>
        </w:rPr>
        <w:t xml:space="preserve">. </w:t>
      </w:r>
    </w:p>
    <w:p w14:paraId="2D29C7F8"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נדחתה</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לפיה</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והמחסנית</w:t>
      </w:r>
      <w:r>
        <w:rPr>
          <w:rFonts w:ascii="Calibri" w:hAnsi="Calibri"/>
          <w:rtl/>
        </w:rPr>
        <w:t xml:space="preserve"> </w:t>
      </w:r>
      <w:r>
        <w:rPr>
          <w:rFonts w:ascii="Calibri" w:hAnsi="Calibri" w:hint="eastAsia"/>
          <w:rtl/>
        </w:rPr>
        <w:t>הוטמנו</w:t>
      </w:r>
      <w:r>
        <w:rPr>
          <w:rFonts w:ascii="Calibri" w:hAnsi="Calibri"/>
          <w:rtl/>
        </w:rPr>
        <w:t xml:space="preserve"> </w:t>
      </w:r>
      <w:r>
        <w:rPr>
          <w:rFonts w:ascii="Calibri" w:hAnsi="Calibri" w:hint="eastAsia"/>
          <w:rtl/>
        </w:rPr>
        <w:t>בבגדיו</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מונח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הקרקע</w:t>
      </w:r>
      <w:r>
        <w:rPr>
          <w:rFonts w:ascii="Calibri" w:hAnsi="Calibri"/>
          <w:rtl/>
        </w:rPr>
        <w:t xml:space="preserve"> </w:t>
      </w:r>
      <w:r>
        <w:rPr>
          <w:rFonts w:ascii="Calibri" w:hAnsi="Calibri" w:hint="eastAsia"/>
          <w:rtl/>
        </w:rPr>
        <w:t>ומחוסר</w:t>
      </w:r>
      <w:r>
        <w:rPr>
          <w:rFonts w:ascii="Calibri" w:hAnsi="Calibri"/>
          <w:rtl/>
        </w:rPr>
        <w:t xml:space="preserve"> </w:t>
      </w:r>
      <w:r>
        <w:rPr>
          <w:rFonts w:ascii="Calibri" w:hAnsi="Calibri" w:hint="eastAsia"/>
          <w:rtl/>
        </w:rPr>
        <w:t>שליטה</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מטרה</w:t>
      </w:r>
      <w:r>
        <w:rPr>
          <w:rFonts w:ascii="Calibri" w:hAnsi="Calibri"/>
          <w:rtl/>
        </w:rPr>
        <w:t xml:space="preserve"> </w:t>
      </w:r>
      <w:r>
        <w:rPr>
          <w:rFonts w:ascii="Calibri" w:hAnsi="Calibri" w:hint="eastAsia"/>
          <w:rtl/>
        </w:rPr>
        <w:t>להפלילו</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מוקשית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סבירה</w:t>
      </w:r>
      <w:r>
        <w:rPr>
          <w:rFonts w:ascii="Calibri" w:hAnsi="Calibri"/>
          <w:rtl/>
        </w:rPr>
        <w:t xml:space="preserve"> </w:t>
      </w:r>
      <w:r>
        <w:rPr>
          <w:rFonts w:ascii="Calibri" w:hAnsi="Calibri" w:hint="eastAsia"/>
          <w:rtl/>
        </w:rPr>
        <w:t>ובעלת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בכוחה</w:t>
      </w:r>
      <w:r>
        <w:rPr>
          <w:rFonts w:ascii="Calibri" w:hAnsi="Calibri"/>
          <w:rtl/>
        </w:rPr>
        <w:t xml:space="preserve"> </w:t>
      </w:r>
      <w:r>
        <w:rPr>
          <w:rFonts w:ascii="Calibri" w:hAnsi="Calibri" w:hint="eastAsia"/>
          <w:rtl/>
        </w:rPr>
        <w:t>להפריך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הנובעת</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תפיסת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והמחסנית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lastRenderedPageBreak/>
        <w:t>התייחסות</w:t>
      </w:r>
      <w:r>
        <w:rPr>
          <w:rFonts w:ascii="Calibri" w:hAnsi="Calibri"/>
          <w:rtl/>
        </w:rPr>
        <w:t xml:space="preserve"> </w:t>
      </w:r>
      <w:r>
        <w:rPr>
          <w:rFonts w:ascii="Calibri" w:hAnsi="Calibri" w:hint="eastAsia"/>
          <w:rtl/>
        </w:rPr>
        <w:t>לעדויות</w:t>
      </w:r>
      <w:r>
        <w:rPr>
          <w:rFonts w:ascii="Calibri" w:hAnsi="Calibri"/>
          <w:rtl/>
        </w:rPr>
        <w:t xml:space="preserve"> </w:t>
      </w:r>
      <w:r>
        <w:rPr>
          <w:rFonts w:ascii="Calibri" w:hAnsi="Calibri" w:hint="eastAsia"/>
          <w:rtl/>
        </w:rPr>
        <w:t>האזרחים</w:t>
      </w:r>
      <w:r>
        <w:rPr>
          <w:rFonts w:ascii="Calibri" w:hAnsi="Calibri"/>
          <w:rtl/>
        </w:rPr>
        <w:t xml:space="preserve"> </w:t>
      </w:r>
      <w:r>
        <w:rPr>
          <w:rFonts w:ascii="Calibri" w:hAnsi="Calibri" w:hint="eastAsia"/>
          <w:rtl/>
        </w:rPr>
        <w:t>שנכחו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ודברים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אשר</w:t>
      </w:r>
      <w:r>
        <w:rPr>
          <w:rFonts w:ascii="Calibri" w:hAnsi="Calibri"/>
          <w:rtl/>
        </w:rPr>
        <w:t xml:space="preserve"> </w:t>
      </w:r>
      <w:r>
        <w:rPr>
          <w:rFonts w:ascii="Calibri" w:hAnsi="Calibri" w:hint="eastAsia"/>
          <w:rtl/>
        </w:rPr>
        <w:t>חיזקו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מעצם</w:t>
      </w:r>
      <w:r>
        <w:rPr>
          <w:rFonts w:ascii="Calibri" w:hAnsi="Calibri"/>
          <w:rtl/>
        </w:rPr>
        <w:t xml:space="preserve"> </w:t>
      </w:r>
      <w:r>
        <w:rPr>
          <w:rFonts w:ascii="Calibri" w:hAnsi="Calibri" w:hint="eastAsia"/>
          <w:rtl/>
        </w:rPr>
        <w:t>תפיסת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יוחד</w:t>
      </w:r>
      <w:r>
        <w:rPr>
          <w:rFonts w:ascii="Calibri" w:hAnsi="Calibri"/>
          <w:rtl/>
        </w:rPr>
        <w:t xml:space="preserve"> </w:t>
      </w:r>
      <w:r>
        <w:rPr>
          <w:rFonts w:ascii="Calibri" w:hAnsi="Calibri" w:hint="eastAsia"/>
          <w:rtl/>
        </w:rPr>
        <w:t>דיון</w:t>
      </w:r>
      <w:r>
        <w:rPr>
          <w:rFonts w:ascii="Calibri" w:hAnsi="Calibri"/>
          <w:rtl/>
        </w:rPr>
        <w:t xml:space="preserve"> </w:t>
      </w:r>
      <w:r>
        <w:rPr>
          <w:rFonts w:ascii="Calibri" w:hAnsi="Calibri" w:hint="eastAsia"/>
          <w:rtl/>
        </w:rPr>
        <w:t>נרחב</w:t>
      </w:r>
      <w:r>
        <w:rPr>
          <w:rFonts w:ascii="Calibri" w:hAnsi="Calibri"/>
          <w:rtl/>
        </w:rPr>
        <w:t xml:space="preserve"> </w:t>
      </w:r>
      <w:r>
        <w:rPr>
          <w:rFonts w:ascii="Calibri" w:hAnsi="Calibri" w:hint="eastAsia"/>
          <w:rtl/>
        </w:rPr>
        <w:t>להתנהגותו</w:t>
      </w:r>
      <w:r>
        <w:rPr>
          <w:rFonts w:ascii="Calibri" w:hAnsi="Calibri"/>
          <w:rtl/>
        </w:rPr>
        <w:t xml:space="preserve"> </w:t>
      </w:r>
      <w:r>
        <w:rPr>
          <w:rFonts w:ascii="Calibri" w:hAnsi="Calibri" w:hint="eastAsia"/>
          <w:rtl/>
        </w:rPr>
        <w:t>האגרסיבית</w:t>
      </w:r>
      <w:r>
        <w:rPr>
          <w:rFonts w:ascii="Calibri" w:hAnsi="Calibri"/>
          <w:rtl/>
        </w:rPr>
        <w:t xml:space="preserve"> </w:t>
      </w:r>
      <w:r>
        <w:rPr>
          <w:rFonts w:ascii="Calibri" w:hAnsi="Calibri" w:hint="eastAsia"/>
          <w:rtl/>
        </w:rPr>
        <w:t>והמניפולטיבית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והעדר</w:t>
      </w:r>
      <w:r>
        <w:rPr>
          <w:rFonts w:ascii="Calibri" w:hAnsi="Calibri"/>
          <w:rtl/>
        </w:rPr>
        <w:t xml:space="preserve"> </w:t>
      </w:r>
      <w:r>
        <w:rPr>
          <w:rFonts w:ascii="Calibri" w:hAnsi="Calibri" w:hint="eastAsia"/>
          <w:rtl/>
        </w:rPr>
        <w:t>המהימנות</w:t>
      </w:r>
      <w:r>
        <w:rPr>
          <w:rFonts w:ascii="Calibri" w:hAnsi="Calibri"/>
          <w:rtl/>
        </w:rPr>
        <w:t xml:space="preserve"> </w:t>
      </w:r>
      <w:r>
        <w:rPr>
          <w:rFonts w:ascii="Calibri" w:hAnsi="Calibri" w:hint="eastAsia"/>
          <w:rtl/>
        </w:rPr>
        <w:t>המוחלט</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באלה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לאפשרות</w:t>
      </w:r>
      <w:r>
        <w:rPr>
          <w:rFonts w:ascii="Calibri" w:hAnsi="Calibri"/>
          <w:rtl/>
        </w:rPr>
        <w:t xml:space="preserve"> </w:t>
      </w:r>
      <w:r>
        <w:rPr>
          <w:rFonts w:ascii="Calibri" w:hAnsi="Calibri" w:hint="eastAsia"/>
          <w:rtl/>
        </w:rPr>
        <w:t>ההפללה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בסיכומו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מצבור</w:t>
      </w:r>
      <w:r>
        <w:rPr>
          <w:rFonts w:ascii="Calibri" w:hAnsi="Calibri"/>
          <w:rtl/>
        </w:rPr>
        <w:t xml:space="preserve"> </w:t>
      </w:r>
      <w:r>
        <w:rPr>
          <w:rFonts w:ascii="Calibri" w:hAnsi="Calibri" w:hint="eastAsia"/>
          <w:rtl/>
        </w:rPr>
        <w:t>אינדיקציות</w:t>
      </w:r>
      <w:r>
        <w:rPr>
          <w:rFonts w:ascii="Calibri" w:hAnsi="Calibri"/>
          <w:rtl/>
        </w:rPr>
        <w:t xml:space="preserve">, </w:t>
      </w:r>
      <w:r>
        <w:rPr>
          <w:rFonts w:ascii="Calibri" w:hAnsi="Calibri" w:hint="eastAsia"/>
          <w:rtl/>
        </w:rPr>
        <w:t>נשללה</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להפללה</w:t>
      </w:r>
      <w:r>
        <w:rPr>
          <w:rFonts w:ascii="Calibri" w:hAnsi="Calibri"/>
          <w:rtl/>
        </w:rPr>
        <w:t xml:space="preserve">, </w:t>
      </w:r>
      <w:r>
        <w:rPr>
          <w:rFonts w:ascii="Calibri" w:hAnsi="Calibri" w:hint="eastAsia"/>
          <w:rtl/>
        </w:rPr>
        <w:t>ונקבע</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להקים</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w:t>
      </w:r>
    </w:p>
    <w:p w14:paraId="36E9444B"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לסוגיית</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שהחל</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מכות</w:t>
      </w:r>
      <w:r>
        <w:rPr>
          <w:rFonts w:ascii="Calibri" w:hAnsi="Calibri"/>
          <w:rtl/>
        </w:rPr>
        <w:t xml:space="preserve"> </w:t>
      </w:r>
      <w:r>
        <w:rPr>
          <w:rFonts w:ascii="Calibri" w:hAnsi="Calibri" w:hint="eastAsia"/>
          <w:rtl/>
        </w:rPr>
        <w:t>אגרוף</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לזה</w:t>
      </w:r>
      <w:r>
        <w:rPr>
          <w:rFonts w:ascii="Calibri" w:hAnsi="Calibri"/>
          <w:rtl/>
        </w:rPr>
        <w:t xml:space="preserve">. </w:t>
      </w:r>
      <w:r>
        <w:rPr>
          <w:rFonts w:ascii="Calibri" w:hAnsi="Calibri" w:hint="eastAsia"/>
          <w:rtl/>
        </w:rPr>
        <w:t>העדים</w:t>
      </w:r>
      <w:r>
        <w:rPr>
          <w:rFonts w:ascii="Calibri" w:hAnsi="Calibri"/>
          <w:rtl/>
        </w:rPr>
        <w:t xml:space="preserve"> </w:t>
      </w:r>
      <w:r>
        <w:rPr>
          <w:rFonts w:ascii="Calibri" w:hAnsi="Calibri" w:hint="eastAsia"/>
          <w:rtl/>
        </w:rPr>
        <w:t>האובייקטיביים</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התגוששות</w:t>
      </w:r>
      <w:r>
        <w:rPr>
          <w:rFonts w:ascii="Calibri" w:hAnsi="Calibri"/>
          <w:rtl/>
        </w:rPr>
        <w:t xml:space="preserve"> </w:t>
      </w:r>
      <w:r>
        <w:rPr>
          <w:rFonts w:ascii="Calibri" w:hAnsi="Calibri" w:hint="eastAsia"/>
          <w:rtl/>
        </w:rPr>
        <w:t>הדדית</w:t>
      </w:r>
      <w:r>
        <w:rPr>
          <w:rFonts w:ascii="Calibri" w:hAnsi="Calibri"/>
          <w:rtl/>
        </w:rPr>
        <w:t xml:space="preserve">, </w:t>
      </w:r>
      <w:r>
        <w:rPr>
          <w:rFonts w:ascii="Calibri" w:hAnsi="Calibri" w:hint="eastAsia"/>
          <w:rtl/>
        </w:rPr>
        <w:t>דחיפות</w:t>
      </w:r>
      <w:r>
        <w:rPr>
          <w:rFonts w:ascii="Calibri" w:hAnsi="Calibri"/>
          <w:rtl/>
        </w:rPr>
        <w:t xml:space="preserve"> </w:t>
      </w:r>
      <w:r>
        <w:rPr>
          <w:rFonts w:ascii="Calibri" w:hAnsi="Calibri" w:hint="eastAsia"/>
          <w:rtl/>
        </w:rPr>
        <w:t>והפלות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והנאשם</w:t>
      </w:r>
      <w:r>
        <w:rPr>
          <w:rFonts w:ascii="Calibri" w:hAnsi="Calibri"/>
          <w:rtl/>
        </w:rPr>
        <w:t xml:space="preserve"> 2 </w:t>
      </w:r>
      <w:r>
        <w:rPr>
          <w:rFonts w:ascii="Calibri" w:hAnsi="Calibri" w:hint="eastAsia"/>
          <w:rtl/>
        </w:rPr>
        <w:t>הם</w:t>
      </w:r>
      <w:r>
        <w:rPr>
          <w:rFonts w:ascii="Calibri" w:hAnsi="Calibri"/>
          <w:rtl/>
        </w:rPr>
        <w:t xml:space="preserve"> </w:t>
      </w:r>
      <w:r>
        <w:rPr>
          <w:rFonts w:ascii="Calibri" w:hAnsi="Calibri" w:hint="eastAsia"/>
          <w:rtl/>
        </w:rPr>
        <w:t>היחידים</w:t>
      </w:r>
      <w:r>
        <w:rPr>
          <w:rFonts w:ascii="Calibri" w:hAnsi="Calibri"/>
          <w:rtl/>
        </w:rPr>
        <w:t xml:space="preserve"> </w:t>
      </w:r>
      <w:r>
        <w:rPr>
          <w:rFonts w:ascii="Calibri" w:hAnsi="Calibri" w:hint="eastAsia"/>
          <w:rtl/>
        </w:rPr>
        <w:t>המעידים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תחילתה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התגרה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האשים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רעהו</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ובהתפתחות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הגעת</w:t>
      </w:r>
      <w:r>
        <w:rPr>
          <w:rFonts w:ascii="Calibri" w:hAnsi="Calibri"/>
          <w:rtl/>
        </w:rPr>
        <w:t xml:space="preserve"> </w:t>
      </w:r>
      <w:r>
        <w:rPr>
          <w:rFonts w:ascii="Calibri" w:hAnsi="Calibri" w:hint="eastAsia"/>
          <w:rtl/>
        </w:rPr>
        <w:t>העדים</w:t>
      </w:r>
      <w:r>
        <w:rPr>
          <w:rFonts w:ascii="Calibri" w:hAnsi="Calibri"/>
          <w:rtl/>
        </w:rPr>
        <w:t xml:space="preserve"> </w:t>
      </w:r>
      <w:r>
        <w:rPr>
          <w:rFonts w:ascii="Calibri" w:hAnsi="Calibri" w:hint="eastAsia"/>
          <w:rtl/>
        </w:rPr>
        <w:t>הנוספים</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הגרסאות</w:t>
      </w:r>
      <w:r>
        <w:rPr>
          <w:rFonts w:ascii="Calibri" w:hAnsi="Calibri"/>
          <w:rtl/>
        </w:rPr>
        <w:t xml:space="preserve"> </w:t>
      </w:r>
      <w:r>
        <w:rPr>
          <w:rFonts w:ascii="Calibri" w:hAnsi="Calibri" w:hint="eastAsia"/>
          <w:rtl/>
        </w:rPr>
        <w:t>נדחו</w:t>
      </w:r>
      <w:r>
        <w:rPr>
          <w:rFonts w:ascii="Calibri" w:hAnsi="Calibri"/>
          <w:rtl/>
        </w:rPr>
        <w:t xml:space="preserve"> </w:t>
      </w:r>
      <w:r>
        <w:rPr>
          <w:rFonts w:ascii="Calibri" w:hAnsi="Calibri" w:hint="eastAsia"/>
          <w:rtl/>
        </w:rPr>
        <w:t>כבלתי</w:t>
      </w:r>
      <w:r>
        <w:rPr>
          <w:rFonts w:ascii="Calibri" w:hAnsi="Calibri"/>
          <w:rtl/>
        </w:rPr>
        <w:t xml:space="preserve"> </w:t>
      </w:r>
      <w:r>
        <w:rPr>
          <w:rFonts w:ascii="Calibri" w:hAnsi="Calibri" w:hint="eastAsia"/>
          <w:rtl/>
        </w:rPr>
        <w:t>מהימנות</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קרתה</w:t>
      </w:r>
      <w:r>
        <w:rPr>
          <w:rFonts w:ascii="Calibri" w:hAnsi="Calibri"/>
          <w:rtl/>
        </w:rPr>
        <w:t xml:space="preserve"> </w:t>
      </w:r>
      <w:r>
        <w:rPr>
          <w:rFonts w:ascii="Calibri" w:hAnsi="Calibri" w:hint="eastAsia"/>
          <w:rtl/>
        </w:rPr>
        <w:t>באשמתו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או</w:t>
      </w:r>
      <w:r>
        <w:rPr>
          <w:rFonts w:ascii="Calibri" w:hAnsi="Calibri"/>
          <w:rtl/>
        </w:rPr>
        <w:t xml:space="preserve"> </w:t>
      </w:r>
      <w:r>
        <w:rPr>
          <w:rFonts w:ascii="Calibri" w:hAnsi="Calibri" w:hint="eastAsia"/>
          <w:rtl/>
        </w:rPr>
        <w:t>בהתגוננות</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זעמו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לפיכך</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הספק</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גם</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התגרה</w:t>
      </w:r>
      <w:r>
        <w:rPr>
          <w:rFonts w:ascii="Calibri" w:hAnsi="Calibri"/>
          <w:rtl/>
        </w:rPr>
        <w:t xml:space="preserve">. </w:t>
      </w:r>
    </w:p>
    <w:p w14:paraId="2DEDCADD"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התקיים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2 </w:t>
      </w:r>
      <w:r>
        <w:rPr>
          <w:rFonts w:ascii="Calibri" w:hAnsi="Calibri" w:hint="eastAsia"/>
          <w:rtl/>
        </w:rPr>
        <w:t>זימן</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סעיף</w:t>
      </w:r>
      <w:r>
        <w:rPr>
          <w:rFonts w:ascii="Calibri" w:hAnsi="Calibri"/>
          <w:rtl/>
        </w:rPr>
        <w:t xml:space="preserve"> 114 </w:t>
      </w:r>
      <w:r>
        <w:rPr>
          <w:rFonts w:ascii="Calibri" w:hAnsi="Calibri" w:hint="eastAsia"/>
          <w:rtl/>
        </w:rPr>
        <w:t>להכרעת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כי</w:t>
      </w:r>
      <w:r>
        <w:rPr>
          <w:rFonts w:ascii="Calibri" w:hAnsi="Calibri"/>
          <w:rtl/>
        </w:rPr>
        <w:t xml:space="preserve"> </w:t>
      </w:r>
      <w:r>
        <w:rPr>
          <w:rFonts w:ascii="Calibri" w:hAnsi="Calibri" w:hint="eastAsia"/>
          <w:rtl/>
        </w:rPr>
        <w:t>זימון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כדי</w:t>
      </w:r>
      <w:r>
        <w:rPr>
          <w:rFonts w:ascii="Calibri" w:hAnsi="Calibri"/>
          <w:rtl/>
        </w:rPr>
        <w:t xml:space="preserve"> "</w:t>
      </w:r>
      <w:r>
        <w:rPr>
          <w:rFonts w:ascii="Calibri" w:hAnsi="Calibri" w:hint="eastAsia"/>
          <w:rtl/>
        </w:rPr>
        <w:t>לסגור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העלה</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כי</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שהנאשם</w:t>
      </w:r>
      <w:r>
        <w:rPr>
          <w:rFonts w:ascii="Calibri" w:hAnsi="Calibri"/>
          <w:rtl/>
        </w:rPr>
        <w:t xml:space="preserve"> 1 </w:t>
      </w:r>
      <w:r>
        <w:rPr>
          <w:rFonts w:ascii="Calibri" w:hAnsi="Calibri" w:hint="eastAsia"/>
          <w:rtl/>
        </w:rPr>
        <w:t>לא</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מתגורר</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הקטינה</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מעדות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ומשתמע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מעדות</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בעמ</w:t>
      </w:r>
      <w:r>
        <w:rPr>
          <w:rFonts w:ascii="Calibri" w:hAnsi="Calibri"/>
          <w:rtl/>
        </w:rPr>
        <w:t xml:space="preserve">' 177). </w:t>
      </w:r>
      <w:r>
        <w:rPr>
          <w:rFonts w:ascii="Calibri" w:hAnsi="Calibri" w:hint="eastAsia"/>
          <w:rtl/>
        </w:rPr>
        <w:t>משמע</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כי</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למפגש</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תחושה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מאוים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לאלימות</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בקיוסק</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שעות</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כמובן</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מצדיק</w:t>
      </w:r>
      <w:r>
        <w:rPr>
          <w:rFonts w:ascii="Calibri" w:hAnsi="Calibri"/>
          <w:rtl/>
        </w:rPr>
        <w:t xml:space="preserve"> </w:t>
      </w:r>
      <w:r>
        <w:rPr>
          <w:rFonts w:ascii="Calibri" w:hAnsi="Calibri" w:hint="eastAsia"/>
          <w:rtl/>
        </w:rPr>
        <w:t>הגעה</w:t>
      </w:r>
      <w:r>
        <w:rPr>
          <w:rFonts w:ascii="Calibri" w:hAnsi="Calibri"/>
          <w:rtl/>
        </w:rPr>
        <w:t xml:space="preserve"> </w:t>
      </w:r>
      <w:r>
        <w:rPr>
          <w:rFonts w:ascii="Calibri" w:hAnsi="Calibri" w:hint="eastAsia"/>
          <w:rtl/>
        </w:rPr>
        <w:t>למפגש</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משליך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אשמו</w:t>
      </w:r>
      <w:r>
        <w:rPr>
          <w:rFonts w:ascii="Calibri" w:hAnsi="Calibri"/>
          <w:rtl/>
        </w:rPr>
        <w:t xml:space="preserve">.  </w:t>
      </w:r>
    </w:p>
    <w:p w14:paraId="168C3D0E" w14:textId="77777777" w:rsidR="00070A1C" w:rsidRDefault="00070A1C">
      <w:pPr>
        <w:spacing w:line="360" w:lineRule="auto"/>
        <w:ind w:left="360"/>
        <w:jc w:val="both"/>
        <w:rPr>
          <w:rFonts w:ascii="Calibri" w:hAnsi="Calibri"/>
          <w:rtl/>
        </w:rPr>
      </w:pPr>
    </w:p>
    <w:p w14:paraId="1D0F017A" w14:textId="77777777" w:rsidR="00070A1C" w:rsidRDefault="00070A1C">
      <w:pPr>
        <w:spacing w:line="360" w:lineRule="auto"/>
        <w:ind w:left="360"/>
        <w:jc w:val="both"/>
        <w:rPr>
          <w:rFonts w:ascii="Calibri" w:hAnsi="Calibri"/>
          <w:rtl/>
        </w:rPr>
      </w:pPr>
    </w:p>
    <w:p w14:paraId="63B8726B" w14:textId="77777777" w:rsidR="00070A1C" w:rsidRDefault="00070A1C">
      <w:pPr>
        <w:spacing w:line="360" w:lineRule="auto"/>
        <w:ind w:left="360"/>
        <w:jc w:val="both"/>
        <w:rPr>
          <w:rFonts w:ascii="Calibri" w:hAnsi="Calibri"/>
          <w:rtl/>
        </w:rPr>
      </w:pPr>
    </w:p>
    <w:p w14:paraId="360A6F8D" w14:textId="77777777" w:rsidR="00070A1C" w:rsidRDefault="00916A5B">
      <w:pPr>
        <w:spacing w:line="360" w:lineRule="auto"/>
        <w:ind w:left="360"/>
        <w:jc w:val="both"/>
        <w:rPr>
          <w:rFonts w:ascii="Calibri" w:hAnsi="Calibri"/>
          <w:b/>
          <w:bCs/>
        </w:rPr>
      </w:pPr>
      <w:r>
        <w:rPr>
          <w:rFonts w:ascii="Calibri" w:hAnsi="Calibri" w:hint="eastAsia"/>
          <w:b/>
          <w:bCs/>
          <w:rtl/>
        </w:rPr>
        <w:t>הרשעות</w:t>
      </w:r>
      <w:r>
        <w:rPr>
          <w:rFonts w:ascii="Calibri" w:hAnsi="Calibri"/>
          <w:b/>
          <w:bCs/>
          <w:rtl/>
        </w:rPr>
        <w:t xml:space="preserve"> </w:t>
      </w:r>
      <w:r>
        <w:rPr>
          <w:rFonts w:ascii="Calibri" w:hAnsi="Calibri" w:hint="eastAsia"/>
          <w:b/>
          <w:bCs/>
          <w:rtl/>
        </w:rPr>
        <w:t>קודמות</w:t>
      </w:r>
      <w:r>
        <w:rPr>
          <w:rFonts w:ascii="Calibri" w:hAnsi="Calibri"/>
          <w:b/>
          <w:bCs/>
          <w:rtl/>
        </w:rPr>
        <w:t xml:space="preserve"> </w:t>
      </w:r>
      <w:r>
        <w:rPr>
          <w:rFonts w:ascii="Calibri" w:hAnsi="Calibri" w:hint="eastAsia"/>
          <w:b/>
          <w:bCs/>
          <w:rtl/>
        </w:rPr>
        <w:t>ותסקירי</w:t>
      </w:r>
      <w:r>
        <w:rPr>
          <w:rFonts w:ascii="Calibri" w:hAnsi="Calibri"/>
          <w:b/>
          <w:bCs/>
          <w:rtl/>
        </w:rPr>
        <w:t xml:space="preserve"> </w:t>
      </w:r>
      <w:r>
        <w:rPr>
          <w:rFonts w:ascii="Calibri" w:hAnsi="Calibri" w:hint="eastAsia"/>
          <w:b/>
          <w:bCs/>
          <w:rtl/>
        </w:rPr>
        <w:t>שירות</w:t>
      </w:r>
      <w:r>
        <w:rPr>
          <w:rFonts w:ascii="Calibri" w:hAnsi="Calibri"/>
          <w:b/>
          <w:bCs/>
          <w:rtl/>
        </w:rPr>
        <w:t xml:space="preserve"> </w:t>
      </w:r>
      <w:r>
        <w:rPr>
          <w:rFonts w:ascii="Calibri" w:hAnsi="Calibri" w:hint="eastAsia"/>
          <w:b/>
          <w:bCs/>
          <w:rtl/>
        </w:rPr>
        <w:t>המבחן</w:t>
      </w:r>
      <w:r>
        <w:rPr>
          <w:rFonts w:ascii="Calibri" w:hAnsi="Calibri"/>
          <w:b/>
          <w:bCs/>
          <w:rtl/>
        </w:rPr>
        <w:t xml:space="preserve"> </w:t>
      </w:r>
    </w:p>
    <w:p w14:paraId="496657A7"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לנאשם</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ישנות</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וסמים</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שנת</w:t>
      </w:r>
      <w:r>
        <w:rPr>
          <w:rFonts w:ascii="Calibri" w:hAnsi="Calibri"/>
          <w:rtl/>
        </w:rPr>
        <w:t xml:space="preserve"> 1992. </w:t>
      </w:r>
      <w:r>
        <w:rPr>
          <w:rFonts w:ascii="Calibri" w:hAnsi="Calibri" w:hint="eastAsia"/>
          <w:rtl/>
        </w:rPr>
        <w:t>בשנת</w:t>
      </w:r>
      <w:r>
        <w:rPr>
          <w:rFonts w:ascii="Calibri" w:hAnsi="Calibri"/>
          <w:rtl/>
        </w:rPr>
        <w:t xml:space="preserve"> 2003 </w:t>
      </w:r>
      <w:r>
        <w:rPr>
          <w:rFonts w:ascii="Calibri" w:hAnsi="Calibri" w:hint="eastAsia"/>
          <w:rtl/>
        </w:rPr>
        <w:t>הורשע</w:t>
      </w:r>
      <w:r>
        <w:rPr>
          <w:rFonts w:ascii="Calibri" w:hAnsi="Calibri"/>
          <w:rtl/>
        </w:rPr>
        <w:t xml:space="preserve"> </w:t>
      </w:r>
      <w:r>
        <w:rPr>
          <w:rFonts w:ascii="Calibri" w:hAnsi="Calibri" w:hint="eastAsia"/>
          <w:rtl/>
        </w:rPr>
        <w:t>ונקנס</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בניה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ובשנת</w:t>
      </w:r>
      <w:r>
        <w:rPr>
          <w:rFonts w:ascii="Calibri" w:hAnsi="Calibri"/>
          <w:rtl/>
        </w:rPr>
        <w:t xml:space="preserve"> 2009 </w:t>
      </w:r>
      <w:r>
        <w:rPr>
          <w:rFonts w:ascii="Calibri" w:hAnsi="Calibri" w:hint="eastAsia"/>
          <w:rtl/>
        </w:rPr>
        <w:t>נדון</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צירוף</w:t>
      </w:r>
      <w:r>
        <w:rPr>
          <w:rFonts w:ascii="Calibri" w:hAnsi="Calibri"/>
          <w:rtl/>
        </w:rPr>
        <w:t xml:space="preserve"> </w:t>
      </w:r>
      <w:r>
        <w:rPr>
          <w:rFonts w:ascii="Calibri" w:hAnsi="Calibri" w:hint="eastAsia"/>
          <w:rtl/>
        </w:rPr>
        <w:t>תיקים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משמעותי</w:t>
      </w:r>
      <w:r>
        <w:rPr>
          <w:rFonts w:ascii="Calibri" w:hAnsi="Calibri"/>
          <w:rtl/>
        </w:rPr>
        <w:t xml:space="preserve">.  </w:t>
      </w:r>
    </w:p>
    <w:p w14:paraId="763D7CED"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התעסוקתי</w:t>
      </w:r>
      <w:r>
        <w:rPr>
          <w:rFonts w:ascii="Calibri" w:hAnsi="Calibri"/>
          <w:rtl/>
        </w:rPr>
        <w:t xml:space="preserve">, </w:t>
      </w:r>
      <w:r>
        <w:rPr>
          <w:rFonts w:ascii="Calibri" w:hAnsi="Calibri" w:hint="eastAsia"/>
          <w:rtl/>
        </w:rPr>
        <w:t>דרכי</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יחסו</w:t>
      </w:r>
      <w:r>
        <w:rPr>
          <w:rFonts w:ascii="Calibri" w:hAnsi="Calibri"/>
          <w:rtl/>
        </w:rPr>
        <w:t xml:space="preserve"> </w:t>
      </w:r>
      <w:r>
        <w:rPr>
          <w:rFonts w:ascii="Calibri" w:hAnsi="Calibri" w:hint="eastAsia"/>
          <w:rtl/>
        </w:rPr>
        <w:t>לאישום</w:t>
      </w:r>
      <w:r>
        <w:rPr>
          <w:rFonts w:ascii="Calibri" w:hAnsi="Calibri"/>
          <w:rtl/>
        </w:rPr>
        <w:t xml:space="preserve"> </w:t>
      </w:r>
      <w:r>
        <w:rPr>
          <w:rFonts w:ascii="Calibri" w:hAnsi="Calibri" w:hint="eastAsia"/>
          <w:rtl/>
        </w:rPr>
        <w:t>ודרכי</w:t>
      </w:r>
      <w:r>
        <w:rPr>
          <w:rFonts w:ascii="Calibri" w:hAnsi="Calibri"/>
          <w:rtl/>
        </w:rPr>
        <w:t xml:space="preserve"> </w:t>
      </w:r>
      <w:r>
        <w:rPr>
          <w:rFonts w:ascii="Calibri" w:hAnsi="Calibri" w:hint="eastAsia"/>
          <w:rtl/>
        </w:rPr>
        <w:t>שיקומו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הועלה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הכתב</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תסקירים</w:t>
      </w:r>
      <w:r>
        <w:rPr>
          <w:rFonts w:ascii="Calibri" w:hAnsi="Calibri"/>
          <w:rtl/>
        </w:rPr>
        <w:t xml:space="preserve"> </w:t>
      </w:r>
      <w:r>
        <w:rPr>
          <w:rFonts w:ascii="Calibri" w:hAnsi="Calibri" w:hint="eastAsia"/>
          <w:rtl/>
        </w:rPr>
        <w:t>משלימים</w:t>
      </w:r>
      <w:r>
        <w:rPr>
          <w:rFonts w:ascii="Calibri" w:hAnsi="Calibri"/>
          <w:rtl/>
        </w:rPr>
        <w:t>.</w:t>
      </w:r>
    </w:p>
    <w:p w14:paraId="2FEE9971"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בתסקיר</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נכתב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כבן</w:t>
      </w:r>
      <w:r>
        <w:rPr>
          <w:rFonts w:ascii="Calibri" w:hAnsi="Calibri"/>
          <w:rtl/>
        </w:rPr>
        <w:t xml:space="preserve"> 54, </w:t>
      </w:r>
      <w:r>
        <w:rPr>
          <w:rFonts w:ascii="Calibri" w:hAnsi="Calibri" w:hint="eastAsia"/>
          <w:rtl/>
        </w:rPr>
        <w:t>אלמן</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כחמש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בגילאי</w:t>
      </w:r>
      <w:r>
        <w:rPr>
          <w:rFonts w:ascii="Calibri" w:hAnsi="Calibri"/>
          <w:rtl/>
        </w:rPr>
        <w:t xml:space="preserve"> 17 </w:t>
      </w:r>
      <w:r>
        <w:rPr>
          <w:rFonts w:ascii="Calibri" w:hAnsi="Calibri" w:hint="eastAsia"/>
          <w:rtl/>
        </w:rPr>
        <w:t>ו</w:t>
      </w:r>
      <w:r>
        <w:rPr>
          <w:rFonts w:ascii="Calibri" w:hAnsi="Calibri"/>
          <w:rtl/>
        </w:rPr>
        <w:t xml:space="preserve">-24), </w:t>
      </w:r>
      <w:r>
        <w:rPr>
          <w:rFonts w:ascii="Calibri" w:hAnsi="Calibri" w:hint="eastAsia"/>
          <w:rtl/>
        </w:rPr>
        <w:t>אינו</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ומתקיים</w:t>
      </w:r>
      <w:r>
        <w:rPr>
          <w:rFonts w:ascii="Calibri" w:hAnsi="Calibri"/>
          <w:rtl/>
        </w:rPr>
        <w:t xml:space="preserve"> </w:t>
      </w:r>
      <w:r>
        <w:rPr>
          <w:rFonts w:ascii="Calibri" w:hAnsi="Calibri" w:hint="eastAsia"/>
          <w:rtl/>
        </w:rPr>
        <w:t>מקצבת</w:t>
      </w:r>
      <w:r>
        <w:rPr>
          <w:rFonts w:ascii="Calibri" w:hAnsi="Calibri"/>
          <w:rtl/>
        </w:rPr>
        <w:t xml:space="preserve"> </w:t>
      </w:r>
      <w:r>
        <w:rPr>
          <w:rFonts w:ascii="Calibri" w:hAnsi="Calibri" w:hint="eastAsia"/>
          <w:rtl/>
        </w:rPr>
        <w:t>נכות</w:t>
      </w:r>
      <w:r>
        <w:rPr>
          <w:rFonts w:ascii="Calibri" w:hAnsi="Calibri"/>
          <w:rtl/>
        </w:rPr>
        <w:t xml:space="preserve">. </w:t>
      </w:r>
      <w:r>
        <w:rPr>
          <w:rFonts w:ascii="Calibri" w:hAnsi="Calibri" w:hint="eastAsia"/>
          <w:rtl/>
        </w:rPr>
        <w:t>בצעירותו</w:t>
      </w:r>
      <w:r>
        <w:rPr>
          <w:rFonts w:ascii="Calibri" w:hAnsi="Calibri"/>
          <w:rtl/>
        </w:rPr>
        <w:t xml:space="preserve"> </w:t>
      </w:r>
      <w:r>
        <w:rPr>
          <w:rFonts w:ascii="Calibri" w:hAnsi="Calibri" w:hint="eastAsia"/>
          <w:rtl/>
        </w:rPr>
        <w:t>סיים</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ועזב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לימודיו</w:t>
      </w:r>
      <w:r>
        <w:rPr>
          <w:rFonts w:ascii="Calibri" w:hAnsi="Calibri"/>
          <w:rtl/>
        </w:rPr>
        <w:t xml:space="preserve"> </w:t>
      </w:r>
      <w:r>
        <w:rPr>
          <w:rFonts w:ascii="Calibri" w:hAnsi="Calibri" w:hint="eastAsia"/>
          <w:rtl/>
        </w:rPr>
        <w:t>בכדי</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בפרנסת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שירת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מהצבא</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לצרוך</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ולקראת</w:t>
      </w:r>
      <w:r>
        <w:rPr>
          <w:rFonts w:ascii="Calibri" w:hAnsi="Calibri"/>
          <w:rtl/>
        </w:rPr>
        <w:t xml:space="preserve"> </w:t>
      </w:r>
      <w:r>
        <w:rPr>
          <w:rFonts w:ascii="Calibri" w:hAnsi="Calibri" w:hint="eastAsia"/>
          <w:rtl/>
        </w:rPr>
        <w:t>גיל</w:t>
      </w:r>
      <w:r>
        <w:rPr>
          <w:rFonts w:ascii="Calibri" w:hAnsi="Calibri"/>
          <w:rtl/>
        </w:rPr>
        <w:t xml:space="preserve"> 30 </w:t>
      </w:r>
      <w:r>
        <w:rPr>
          <w:rFonts w:ascii="Calibri" w:hAnsi="Calibri" w:hint="eastAsia"/>
          <w:rtl/>
        </w:rPr>
        <w:t>השתמש</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סוגי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הסתבך</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בשנת</w:t>
      </w:r>
      <w:r>
        <w:rPr>
          <w:rFonts w:ascii="Calibri" w:hAnsi="Calibri"/>
          <w:rtl/>
        </w:rPr>
        <w:t xml:space="preserve"> 1988 </w:t>
      </w:r>
      <w:r>
        <w:rPr>
          <w:rFonts w:ascii="Calibri" w:hAnsi="Calibri" w:hint="eastAsia"/>
          <w:rtl/>
        </w:rPr>
        <w:t>נעזר</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והצליח</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מהסם</w:t>
      </w:r>
      <w:r>
        <w:rPr>
          <w:rFonts w:ascii="Calibri" w:hAnsi="Calibri"/>
          <w:rtl/>
        </w:rPr>
        <w:t xml:space="preserve">, </w:t>
      </w:r>
      <w:r>
        <w:rPr>
          <w:rFonts w:ascii="Calibri" w:hAnsi="Calibri" w:hint="eastAsia"/>
          <w:rtl/>
        </w:rPr>
        <w:t>הצלחה</w:t>
      </w:r>
      <w:r>
        <w:rPr>
          <w:rFonts w:ascii="Calibri" w:hAnsi="Calibri"/>
          <w:rtl/>
        </w:rPr>
        <w:t xml:space="preserve"> </w:t>
      </w:r>
      <w:r>
        <w:rPr>
          <w:rFonts w:ascii="Calibri" w:hAnsi="Calibri" w:hint="eastAsia"/>
          <w:rtl/>
        </w:rPr>
        <w:t>שנמשכת</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השקיע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מרצו</w:t>
      </w:r>
      <w:r>
        <w:rPr>
          <w:rFonts w:ascii="Calibri" w:hAnsi="Calibri"/>
          <w:rtl/>
        </w:rPr>
        <w:t xml:space="preserve"> </w:t>
      </w:r>
      <w:r>
        <w:rPr>
          <w:rFonts w:ascii="Calibri" w:hAnsi="Calibri" w:hint="eastAsia"/>
          <w:rtl/>
        </w:rPr>
        <w:t>בתא</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תעסוקתית</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והצליח</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וממעורבות</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בשנת</w:t>
      </w:r>
      <w:r>
        <w:rPr>
          <w:rFonts w:ascii="Calibri" w:hAnsi="Calibri"/>
          <w:rtl/>
        </w:rPr>
        <w:t xml:space="preserve"> 2010 </w:t>
      </w:r>
      <w:r>
        <w:rPr>
          <w:rFonts w:ascii="Calibri" w:hAnsi="Calibri" w:hint="eastAsia"/>
          <w:rtl/>
        </w:rPr>
        <w:t>אשתו</w:t>
      </w:r>
      <w:r>
        <w:rPr>
          <w:rFonts w:ascii="Calibri" w:hAnsi="Calibri"/>
          <w:rtl/>
        </w:rPr>
        <w:t xml:space="preserve"> </w:t>
      </w:r>
      <w:r>
        <w:rPr>
          <w:rFonts w:ascii="Calibri" w:hAnsi="Calibri" w:hint="eastAsia"/>
          <w:rtl/>
        </w:rPr>
        <w:t>נפטרה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סבל</w:t>
      </w:r>
      <w:r>
        <w:rPr>
          <w:rFonts w:ascii="Calibri" w:hAnsi="Calibri"/>
          <w:rtl/>
        </w:rPr>
        <w:t xml:space="preserve"> </w:t>
      </w:r>
      <w:r>
        <w:rPr>
          <w:rFonts w:ascii="Calibri" w:hAnsi="Calibri" w:hint="eastAsia"/>
          <w:rtl/>
        </w:rPr>
        <w:t>ממשבר</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נזקק</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אינטנסיבי</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תרופתי</w:t>
      </w:r>
      <w:r>
        <w:rPr>
          <w:rFonts w:ascii="Calibri" w:hAnsi="Calibri"/>
          <w:rtl/>
        </w:rPr>
        <w:t>.</w:t>
      </w:r>
    </w:p>
    <w:p w14:paraId="6F815BF0"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טענתו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הוטמן</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מכוון</w:t>
      </w:r>
      <w:r>
        <w:rPr>
          <w:rFonts w:ascii="Calibri" w:hAnsi="Calibri"/>
          <w:rtl/>
        </w:rPr>
        <w:t xml:space="preserve"> </w:t>
      </w:r>
      <w:r>
        <w:rPr>
          <w:rFonts w:ascii="Calibri" w:hAnsi="Calibri" w:hint="eastAsia"/>
          <w:rtl/>
        </w:rPr>
        <w:t>בבגדיו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התגרה</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שהעבירה</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מות</w:t>
      </w:r>
      <w:r>
        <w:rPr>
          <w:rFonts w:ascii="Calibri" w:hAnsi="Calibri"/>
          <w:rtl/>
        </w:rPr>
        <w:t xml:space="preserve"> </w:t>
      </w:r>
      <w:r>
        <w:rPr>
          <w:rFonts w:ascii="Calibri" w:hAnsi="Calibri" w:hint="eastAsia"/>
          <w:rtl/>
        </w:rPr>
        <w:t>רעייתו</w:t>
      </w:r>
      <w:r>
        <w:rPr>
          <w:rFonts w:ascii="Calibri" w:hAnsi="Calibri"/>
          <w:rtl/>
        </w:rPr>
        <w:t xml:space="preserve">, </w:t>
      </w:r>
      <w:r>
        <w:rPr>
          <w:rFonts w:ascii="Calibri" w:hAnsi="Calibri" w:hint="eastAsia"/>
          <w:rtl/>
        </w:rPr>
        <w:t>ונסיגה</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מתוצאות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והשפעתן</w:t>
      </w:r>
      <w:r>
        <w:rPr>
          <w:rFonts w:ascii="Calibri" w:hAnsi="Calibri"/>
          <w:rtl/>
        </w:rPr>
        <w:t xml:space="preserve"> </w:t>
      </w:r>
      <w:r>
        <w:rPr>
          <w:rFonts w:ascii="Calibri" w:hAnsi="Calibri" w:hint="eastAsia"/>
          <w:rtl/>
        </w:rPr>
        <w:t>במישור</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והמשפחתי</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בתכנית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ושליטה</w:t>
      </w:r>
      <w:r>
        <w:rPr>
          <w:rFonts w:ascii="Calibri" w:hAnsi="Calibri"/>
          <w:rtl/>
        </w:rPr>
        <w:t xml:space="preserve"> </w:t>
      </w:r>
      <w:r>
        <w:rPr>
          <w:rFonts w:ascii="Calibri" w:hAnsi="Calibri" w:hint="eastAsia"/>
          <w:rtl/>
        </w:rPr>
        <w:t>בכעסים</w:t>
      </w:r>
      <w:r>
        <w:rPr>
          <w:rFonts w:ascii="Calibri" w:hAnsi="Calibri"/>
          <w:rtl/>
        </w:rPr>
        <w:t>.</w:t>
      </w:r>
    </w:p>
    <w:p w14:paraId="50B108DD"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מרצונו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להתמיד</w:t>
      </w:r>
      <w:r>
        <w:rPr>
          <w:rFonts w:ascii="Calibri" w:hAnsi="Calibri"/>
          <w:rtl/>
        </w:rPr>
        <w:t xml:space="preserve"> </w:t>
      </w:r>
      <w:r>
        <w:rPr>
          <w:rFonts w:ascii="Calibri" w:hAnsi="Calibri" w:hint="eastAsia"/>
          <w:rtl/>
        </w:rPr>
        <w:t>במישורי</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שבא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בתפקודו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והתעסוקתי</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מהנסיגה</w:t>
      </w:r>
      <w:r>
        <w:rPr>
          <w:rFonts w:ascii="Calibri" w:hAnsi="Calibri"/>
          <w:rtl/>
        </w:rPr>
        <w:t xml:space="preserve"> </w:t>
      </w:r>
      <w:r>
        <w:rPr>
          <w:rFonts w:ascii="Calibri" w:hAnsi="Calibri" w:hint="eastAsia"/>
          <w:rtl/>
        </w:rPr>
        <w:t>שחלה</w:t>
      </w:r>
      <w:r>
        <w:rPr>
          <w:rFonts w:ascii="Calibri" w:hAnsi="Calibri"/>
          <w:rtl/>
        </w:rPr>
        <w:t xml:space="preserve"> </w:t>
      </w:r>
      <w:r>
        <w:rPr>
          <w:rFonts w:ascii="Calibri" w:hAnsi="Calibri" w:hint="eastAsia"/>
          <w:rtl/>
        </w:rPr>
        <w:t>בתפקודו</w:t>
      </w:r>
      <w:r>
        <w:rPr>
          <w:rFonts w:ascii="Calibri" w:hAnsi="Calibri"/>
          <w:rtl/>
        </w:rPr>
        <w:t xml:space="preserve"> </w:t>
      </w:r>
      <w:r>
        <w:rPr>
          <w:rFonts w:ascii="Calibri" w:hAnsi="Calibri" w:hint="eastAsia"/>
          <w:rtl/>
        </w:rPr>
        <w:t>ובמצבו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האובדן</w:t>
      </w:r>
      <w:r>
        <w:rPr>
          <w:rFonts w:ascii="Calibri" w:hAnsi="Calibri"/>
          <w:rtl/>
        </w:rPr>
        <w:t xml:space="preserve"> </w:t>
      </w:r>
      <w:r>
        <w:rPr>
          <w:rFonts w:ascii="Calibri" w:hAnsi="Calibri" w:hint="eastAsia"/>
          <w:rtl/>
        </w:rPr>
        <w:t>שחווה</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ההתרשמות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מאדם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תפיסה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בהתנהגותו</w:t>
      </w:r>
      <w:r>
        <w:rPr>
          <w:rFonts w:ascii="Calibri" w:hAnsi="Calibri"/>
          <w:rtl/>
        </w:rPr>
        <w:t xml:space="preserve">, </w:t>
      </w:r>
      <w:r>
        <w:rPr>
          <w:rFonts w:ascii="Calibri" w:hAnsi="Calibri" w:hint="eastAsia"/>
          <w:rtl/>
        </w:rPr>
        <w:t>ובעל</w:t>
      </w:r>
      <w:r>
        <w:rPr>
          <w:rFonts w:ascii="Calibri" w:hAnsi="Calibri"/>
          <w:rtl/>
        </w:rPr>
        <w:t xml:space="preserve"> </w:t>
      </w:r>
      <w:r>
        <w:rPr>
          <w:rFonts w:ascii="Calibri" w:hAnsi="Calibri" w:hint="eastAsia"/>
          <w:rtl/>
        </w:rPr>
        <w:t>נטייה</w:t>
      </w:r>
      <w:r>
        <w:rPr>
          <w:rFonts w:ascii="Calibri" w:hAnsi="Calibri"/>
          <w:rtl/>
        </w:rPr>
        <w:t xml:space="preserve"> </w:t>
      </w:r>
      <w:r>
        <w:rPr>
          <w:rFonts w:ascii="Calibri" w:hAnsi="Calibri" w:hint="eastAsia"/>
          <w:rtl/>
        </w:rPr>
        <w:t>לאימפולסיביות</w:t>
      </w:r>
      <w:r>
        <w:rPr>
          <w:rFonts w:ascii="Calibri" w:hAnsi="Calibri"/>
          <w:rtl/>
        </w:rPr>
        <w:t xml:space="preserve">, </w:t>
      </w:r>
      <w:r>
        <w:rPr>
          <w:rFonts w:ascii="Calibri" w:hAnsi="Calibri" w:hint="eastAsia"/>
          <w:rtl/>
        </w:rPr>
        <w:t>תוקפנות</w:t>
      </w:r>
      <w:r>
        <w:rPr>
          <w:rFonts w:ascii="Calibri" w:hAnsi="Calibri"/>
          <w:rtl/>
        </w:rPr>
        <w:t xml:space="preserve">, </w:t>
      </w:r>
      <w:r>
        <w:rPr>
          <w:rFonts w:ascii="Calibri" w:hAnsi="Calibri" w:hint="eastAsia"/>
          <w:rtl/>
        </w:rPr>
        <w:t>טשטוש</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אונים</w:t>
      </w:r>
      <w:r>
        <w:rPr>
          <w:rFonts w:ascii="Calibri" w:hAnsi="Calibri"/>
          <w:rtl/>
        </w:rPr>
        <w:t xml:space="preserve">, </w:t>
      </w:r>
      <w:r>
        <w:rPr>
          <w:rFonts w:ascii="Calibri" w:hAnsi="Calibri" w:hint="eastAsia"/>
          <w:rtl/>
        </w:rPr>
        <w:t>המהווים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עוברת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ההתרשמות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מאדם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כוחות</w:t>
      </w:r>
      <w:r>
        <w:rPr>
          <w:rFonts w:ascii="Calibri" w:hAnsi="Calibri"/>
          <w:rtl/>
        </w:rPr>
        <w:t xml:space="preserve"> </w:t>
      </w:r>
      <w:r>
        <w:rPr>
          <w:rFonts w:ascii="Calibri" w:hAnsi="Calibri" w:hint="eastAsia"/>
          <w:rtl/>
        </w:rPr>
        <w:t>חיוביים</w:t>
      </w:r>
      <w:r>
        <w:rPr>
          <w:rFonts w:ascii="Calibri" w:hAnsi="Calibri"/>
          <w:rtl/>
        </w:rPr>
        <w:t xml:space="preserve">, </w:t>
      </w:r>
      <w:r>
        <w:rPr>
          <w:rFonts w:ascii="Calibri" w:hAnsi="Calibri" w:hint="eastAsia"/>
          <w:rtl/>
        </w:rPr>
        <w:t>מודעות</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מוטיבציה</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בקשייו</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ולהשתלב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המהווים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ומתאים</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טיפול</w:t>
      </w:r>
      <w:r>
        <w:rPr>
          <w:rFonts w:ascii="Calibri" w:hAnsi="Calibri"/>
          <w:rtl/>
        </w:rPr>
        <w:t>.</w:t>
      </w:r>
    </w:p>
    <w:p w14:paraId="32ADD7BC"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בתסקירים</w:t>
      </w:r>
      <w:r>
        <w:rPr>
          <w:rFonts w:ascii="Calibri" w:hAnsi="Calibri"/>
          <w:rtl/>
        </w:rPr>
        <w:t xml:space="preserve"> </w:t>
      </w:r>
      <w:r>
        <w:rPr>
          <w:rFonts w:ascii="Calibri" w:hAnsi="Calibri" w:hint="eastAsia"/>
          <w:rtl/>
        </w:rPr>
        <w:t>משלימים</w:t>
      </w:r>
      <w:r>
        <w:rPr>
          <w:rFonts w:ascii="Calibri" w:hAnsi="Calibri"/>
          <w:rtl/>
        </w:rPr>
        <w:t xml:space="preserve"> </w:t>
      </w:r>
      <w:r>
        <w:rPr>
          <w:rFonts w:ascii="Calibri" w:hAnsi="Calibri" w:hint="eastAsia"/>
          <w:rtl/>
        </w:rPr>
        <w:t>שהוגשו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תמונה</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התאמתו</w:t>
      </w:r>
      <w:r>
        <w:rPr>
          <w:rFonts w:ascii="Calibri" w:hAnsi="Calibri"/>
          <w:rtl/>
        </w:rPr>
        <w:t xml:space="preserve"> </w:t>
      </w:r>
      <w:r>
        <w:rPr>
          <w:rFonts w:ascii="Calibri" w:hAnsi="Calibri" w:hint="eastAsia"/>
          <w:rtl/>
        </w:rPr>
        <w:t>והשתלבותו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בתכנית</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שהתוותה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בשלבי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הראשונים</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מיום</w:t>
      </w:r>
      <w:r>
        <w:rPr>
          <w:rFonts w:ascii="Calibri" w:hAnsi="Calibri"/>
          <w:rtl/>
        </w:rPr>
        <w:t xml:space="preserve"> 14.7.16) </w:t>
      </w:r>
      <w:r>
        <w:rPr>
          <w:rFonts w:ascii="Calibri" w:hAnsi="Calibri" w:hint="eastAsia"/>
          <w:rtl/>
        </w:rPr>
        <w:t>הנאשם</w:t>
      </w:r>
      <w:r>
        <w:rPr>
          <w:rFonts w:ascii="Calibri" w:hAnsi="Calibri"/>
          <w:rtl/>
        </w:rPr>
        <w:t xml:space="preserve"> </w:t>
      </w:r>
      <w:r>
        <w:rPr>
          <w:rFonts w:ascii="Calibri" w:hAnsi="Calibri" w:hint="eastAsia"/>
          <w:rtl/>
        </w:rPr>
        <w:t>התמיד</w:t>
      </w:r>
      <w:r>
        <w:rPr>
          <w:rFonts w:ascii="Calibri" w:hAnsi="Calibri"/>
          <w:rtl/>
        </w:rPr>
        <w:t xml:space="preserve"> </w:t>
      </w:r>
      <w:r>
        <w:rPr>
          <w:rFonts w:ascii="Calibri" w:hAnsi="Calibri" w:hint="eastAsia"/>
          <w:rtl/>
        </w:rPr>
        <w:t>בהגעה</w:t>
      </w:r>
      <w:r>
        <w:rPr>
          <w:rFonts w:ascii="Calibri" w:hAnsi="Calibri"/>
          <w:rtl/>
        </w:rPr>
        <w:t xml:space="preserve"> </w:t>
      </w:r>
      <w:r>
        <w:rPr>
          <w:rFonts w:ascii="Calibri" w:hAnsi="Calibri" w:hint="eastAsia"/>
          <w:rtl/>
        </w:rPr>
        <w:t>למפגשים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ונטל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פעיל</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והרושם</w:t>
      </w:r>
      <w:r>
        <w:rPr>
          <w:rFonts w:ascii="Calibri" w:hAnsi="Calibri"/>
          <w:rtl/>
        </w:rPr>
        <w:t xml:space="preserve"> </w:t>
      </w:r>
      <w:r>
        <w:rPr>
          <w:rFonts w:ascii="Calibri" w:hAnsi="Calibri" w:hint="eastAsia"/>
          <w:rtl/>
        </w:rPr>
        <w:t>שהתקבל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נתרם</w:t>
      </w:r>
      <w:r>
        <w:rPr>
          <w:rFonts w:ascii="Calibri" w:hAnsi="Calibri"/>
          <w:rtl/>
        </w:rPr>
        <w:t xml:space="preserve"> </w:t>
      </w:r>
      <w:r>
        <w:rPr>
          <w:rFonts w:ascii="Calibri" w:hAnsi="Calibri" w:hint="eastAsia"/>
          <w:rtl/>
        </w:rPr>
        <w:t>מההליך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והסיכוי</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בהשתלבות</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לצמצם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לשוב</w:t>
      </w:r>
      <w:r>
        <w:rPr>
          <w:rFonts w:ascii="Calibri" w:hAnsi="Calibri"/>
          <w:rtl/>
        </w:rPr>
        <w:t xml:space="preserve"> </w:t>
      </w:r>
      <w:r>
        <w:rPr>
          <w:rFonts w:ascii="Calibri" w:hAnsi="Calibri" w:hint="eastAsia"/>
          <w:rtl/>
        </w:rPr>
        <w:t>לפלילים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שתאפשר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וליטול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מתאריך</w:t>
      </w:r>
      <w:r>
        <w:rPr>
          <w:rFonts w:ascii="Calibri" w:hAnsi="Calibri"/>
          <w:rtl/>
        </w:rPr>
        <w:t xml:space="preserve"> 1.11.16) </w:t>
      </w:r>
      <w:r>
        <w:rPr>
          <w:rFonts w:ascii="Calibri" w:hAnsi="Calibri" w:hint="eastAsia"/>
          <w:rtl/>
        </w:rPr>
        <w:t>נכתב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בחודשים</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מועסק</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להרכבת</w:t>
      </w:r>
      <w:r>
        <w:rPr>
          <w:rFonts w:ascii="Calibri" w:hAnsi="Calibri"/>
          <w:rtl/>
        </w:rPr>
        <w:t xml:space="preserve"> </w:t>
      </w:r>
      <w:r>
        <w:rPr>
          <w:rFonts w:ascii="Calibri" w:hAnsi="Calibri" w:hint="eastAsia"/>
          <w:rtl/>
        </w:rPr>
        <w:t>צינורות</w:t>
      </w:r>
      <w:r>
        <w:rPr>
          <w:rFonts w:ascii="Calibri" w:hAnsi="Calibri"/>
          <w:rtl/>
        </w:rPr>
        <w:t xml:space="preserve"> </w:t>
      </w:r>
      <w:r>
        <w:rPr>
          <w:rFonts w:ascii="Calibri" w:hAnsi="Calibri" w:hint="eastAsia"/>
          <w:rtl/>
        </w:rPr>
        <w:t>לשביעות</w:t>
      </w:r>
      <w:r>
        <w:rPr>
          <w:rFonts w:ascii="Calibri" w:hAnsi="Calibri"/>
          <w:rtl/>
        </w:rPr>
        <w:t xml:space="preserve"> </w:t>
      </w:r>
      <w:r>
        <w:rPr>
          <w:rFonts w:ascii="Calibri" w:hAnsi="Calibri" w:hint="eastAsia"/>
          <w:rtl/>
        </w:rPr>
        <w:t>רצונו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מתמיד</w:t>
      </w:r>
      <w:r>
        <w:rPr>
          <w:rFonts w:ascii="Calibri" w:hAnsi="Calibri"/>
          <w:rtl/>
        </w:rPr>
        <w:t xml:space="preserve">, </w:t>
      </w:r>
      <w:r>
        <w:rPr>
          <w:rFonts w:ascii="Calibri" w:hAnsi="Calibri" w:hint="eastAsia"/>
          <w:rtl/>
        </w:rPr>
        <w:t>משתף</w:t>
      </w:r>
      <w:r>
        <w:rPr>
          <w:rFonts w:ascii="Calibri" w:hAnsi="Calibri"/>
          <w:rtl/>
        </w:rPr>
        <w:t xml:space="preserve"> </w:t>
      </w:r>
      <w:r>
        <w:rPr>
          <w:rFonts w:ascii="Calibri" w:hAnsi="Calibri" w:hint="eastAsia"/>
          <w:rtl/>
        </w:rPr>
        <w:t>ופעיל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המלצתו</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בהטלת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יהא</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בדימויו</w:t>
      </w:r>
      <w:r>
        <w:rPr>
          <w:rFonts w:ascii="Calibri" w:hAnsi="Calibri"/>
          <w:rtl/>
        </w:rPr>
        <w:t xml:space="preserve"> </w:t>
      </w:r>
      <w:r>
        <w:rPr>
          <w:rFonts w:ascii="Calibri" w:hAnsi="Calibri" w:hint="eastAsia"/>
          <w:rtl/>
        </w:rPr>
        <w:t>העצמי</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וביכולת</w:t>
      </w:r>
      <w:r>
        <w:rPr>
          <w:rFonts w:ascii="Calibri" w:hAnsi="Calibri"/>
          <w:rtl/>
        </w:rPr>
        <w:t xml:space="preserve"> </w:t>
      </w:r>
      <w:r>
        <w:rPr>
          <w:rFonts w:ascii="Calibri" w:hAnsi="Calibri" w:hint="eastAsia"/>
          <w:rtl/>
        </w:rPr>
        <w:t>התעסוקתית</w:t>
      </w:r>
      <w:r>
        <w:rPr>
          <w:rFonts w:ascii="Calibri" w:hAnsi="Calibri"/>
          <w:rtl/>
        </w:rPr>
        <w:t xml:space="preserve"> </w:t>
      </w:r>
      <w:r>
        <w:rPr>
          <w:rFonts w:ascii="Calibri" w:hAnsi="Calibri" w:hint="eastAsia"/>
          <w:rtl/>
        </w:rPr>
        <w:t>שלו</w:t>
      </w:r>
      <w:r>
        <w:rPr>
          <w:rFonts w:ascii="Calibri" w:hAnsi="Calibri"/>
          <w:rtl/>
        </w:rPr>
        <w:t>.</w:t>
      </w:r>
    </w:p>
    <w:p w14:paraId="523A0BC8" w14:textId="77777777" w:rsidR="00070A1C" w:rsidRDefault="00070A1C">
      <w:pPr>
        <w:spacing w:line="360" w:lineRule="auto"/>
        <w:ind w:left="360"/>
        <w:jc w:val="both"/>
        <w:rPr>
          <w:rFonts w:ascii="Calibri" w:hAnsi="Calibri"/>
          <w:rtl/>
        </w:rPr>
      </w:pPr>
    </w:p>
    <w:p w14:paraId="17E2D23F" w14:textId="77777777" w:rsidR="00070A1C" w:rsidRDefault="00070A1C">
      <w:pPr>
        <w:spacing w:line="360" w:lineRule="auto"/>
        <w:ind w:left="360"/>
        <w:jc w:val="both"/>
        <w:rPr>
          <w:rFonts w:ascii="Calibri" w:hAnsi="Calibri"/>
          <w:b/>
          <w:bCs/>
          <w:rtl/>
        </w:rPr>
      </w:pPr>
    </w:p>
    <w:p w14:paraId="73A88583" w14:textId="77777777" w:rsidR="00070A1C" w:rsidRDefault="00916A5B">
      <w:pPr>
        <w:spacing w:line="360" w:lineRule="auto"/>
        <w:ind w:left="360"/>
        <w:jc w:val="both"/>
        <w:rPr>
          <w:rFonts w:ascii="Calibri" w:hAnsi="Calibri"/>
          <w:b/>
          <w:bCs/>
        </w:rPr>
      </w:pPr>
      <w:r>
        <w:rPr>
          <w:rFonts w:ascii="Calibri" w:hAnsi="Calibri" w:hint="eastAsia"/>
          <w:b/>
          <w:bCs/>
          <w:rtl/>
        </w:rPr>
        <w:t>טיעוני</w:t>
      </w:r>
      <w:r>
        <w:rPr>
          <w:rFonts w:ascii="Calibri" w:hAnsi="Calibri"/>
          <w:b/>
          <w:bCs/>
          <w:rtl/>
        </w:rPr>
        <w:t xml:space="preserve"> </w:t>
      </w:r>
      <w:r>
        <w:rPr>
          <w:rFonts w:ascii="Calibri" w:hAnsi="Calibri" w:hint="eastAsia"/>
          <w:b/>
          <w:bCs/>
          <w:rtl/>
        </w:rPr>
        <w:t>ב</w:t>
      </w:r>
      <w:r>
        <w:rPr>
          <w:rFonts w:ascii="Calibri" w:hAnsi="Calibri"/>
          <w:b/>
          <w:bCs/>
          <w:rtl/>
        </w:rPr>
        <w:t>"</w:t>
      </w:r>
      <w:r>
        <w:rPr>
          <w:rFonts w:ascii="Calibri" w:hAnsi="Calibri" w:hint="eastAsia"/>
          <w:b/>
          <w:bCs/>
          <w:rtl/>
        </w:rPr>
        <w:t>כ</w:t>
      </w:r>
      <w:r>
        <w:rPr>
          <w:rFonts w:ascii="Calibri" w:hAnsi="Calibri"/>
          <w:b/>
          <w:bCs/>
          <w:rtl/>
        </w:rPr>
        <w:t xml:space="preserve"> </w:t>
      </w:r>
      <w:r>
        <w:rPr>
          <w:rFonts w:ascii="Calibri" w:hAnsi="Calibri" w:hint="eastAsia"/>
          <w:b/>
          <w:bCs/>
          <w:rtl/>
        </w:rPr>
        <w:t>הצדדים</w:t>
      </w:r>
      <w:r>
        <w:rPr>
          <w:rFonts w:ascii="Calibri" w:hAnsi="Calibri"/>
          <w:b/>
          <w:bCs/>
          <w:rtl/>
        </w:rPr>
        <w:t xml:space="preserve"> </w:t>
      </w:r>
      <w:r>
        <w:rPr>
          <w:rFonts w:ascii="Calibri" w:hAnsi="Calibri" w:hint="eastAsia"/>
          <w:b/>
          <w:bCs/>
          <w:rtl/>
        </w:rPr>
        <w:t>לעניין</w:t>
      </w:r>
      <w:r>
        <w:rPr>
          <w:rFonts w:ascii="Calibri" w:hAnsi="Calibri"/>
          <w:b/>
          <w:bCs/>
          <w:rtl/>
        </w:rPr>
        <w:t xml:space="preserve"> </w:t>
      </w:r>
      <w:r>
        <w:rPr>
          <w:rFonts w:ascii="Calibri" w:hAnsi="Calibri" w:hint="eastAsia"/>
          <w:b/>
          <w:bCs/>
          <w:rtl/>
        </w:rPr>
        <w:t>העונש</w:t>
      </w:r>
    </w:p>
    <w:p w14:paraId="2316EF7F"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b/>
          <w:bCs/>
          <w:rtl/>
        </w:rPr>
        <w:t>התובע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הנשקפת</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הנובעת</w:t>
      </w:r>
      <w:r>
        <w:rPr>
          <w:rFonts w:ascii="Calibri" w:hAnsi="Calibri"/>
          <w:rtl/>
        </w:rPr>
        <w:t xml:space="preserve"> </w:t>
      </w:r>
      <w:r>
        <w:rPr>
          <w:rFonts w:ascii="Calibri" w:hAnsi="Calibri" w:hint="eastAsia"/>
          <w:rtl/>
        </w:rPr>
        <w:t>מהחזקת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הסמכה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הכשרה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ברחובה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עיר</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פגישתו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לאחר</w:t>
      </w:r>
      <w:r>
        <w:rPr>
          <w:rFonts w:ascii="Calibri" w:hAnsi="Calibri"/>
          <w:rtl/>
        </w:rPr>
        <w:t xml:space="preserve"> </w:t>
      </w:r>
      <w:r>
        <w:rPr>
          <w:rFonts w:ascii="Calibri" w:hAnsi="Calibri" w:hint="eastAsia"/>
          <w:rtl/>
        </w:rPr>
        <w:t>ויכוח</w:t>
      </w:r>
      <w:r>
        <w:rPr>
          <w:rFonts w:ascii="Calibri" w:hAnsi="Calibri"/>
          <w:rtl/>
        </w:rPr>
        <w:t xml:space="preserve"> </w:t>
      </w:r>
      <w:r>
        <w:rPr>
          <w:rFonts w:ascii="Calibri" w:hAnsi="Calibri" w:hint="eastAsia"/>
          <w:rtl/>
        </w:rPr>
        <w:t>פעוט</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לאי</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מחירו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וודקה</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המסתמכת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מתבטאת</w:t>
      </w:r>
      <w:r>
        <w:rPr>
          <w:rFonts w:ascii="Calibri" w:hAnsi="Calibri"/>
          <w:rtl/>
        </w:rPr>
        <w:t xml:space="preserve"> </w:t>
      </w:r>
      <w:r>
        <w:rPr>
          <w:rFonts w:ascii="Calibri" w:hAnsi="Calibri" w:hint="eastAsia"/>
          <w:rtl/>
        </w:rPr>
        <w:t>בזלזול</w:t>
      </w:r>
      <w:r>
        <w:rPr>
          <w:rFonts w:ascii="Calibri" w:hAnsi="Calibri"/>
          <w:rtl/>
        </w:rPr>
        <w:t xml:space="preserve"> </w:t>
      </w:r>
      <w:r>
        <w:rPr>
          <w:rFonts w:ascii="Calibri" w:hAnsi="Calibri" w:hint="eastAsia"/>
          <w:rtl/>
        </w:rPr>
        <w:t>בוטה</w:t>
      </w:r>
      <w:r>
        <w:rPr>
          <w:rFonts w:ascii="Calibri" w:hAnsi="Calibri"/>
          <w:rtl/>
        </w:rPr>
        <w:t xml:space="preserve"> </w:t>
      </w:r>
      <w:r>
        <w:rPr>
          <w:rFonts w:ascii="Calibri" w:hAnsi="Calibri" w:hint="eastAsia"/>
          <w:rtl/>
        </w:rPr>
        <w:t>בחוק</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וטומנת</w:t>
      </w:r>
      <w:r>
        <w:rPr>
          <w:rFonts w:ascii="Calibri" w:hAnsi="Calibri"/>
          <w:rtl/>
        </w:rPr>
        <w:t xml:space="preserve"> </w:t>
      </w:r>
      <w:r>
        <w:rPr>
          <w:rFonts w:ascii="Calibri" w:hAnsi="Calibri" w:hint="eastAsia"/>
          <w:rtl/>
        </w:rPr>
        <w:t>בחובה</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שנע</w:t>
      </w:r>
      <w:r>
        <w:rPr>
          <w:rFonts w:ascii="Calibri" w:hAnsi="Calibri"/>
          <w:rtl/>
        </w:rPr>
        <w:t xml:space="preserve"> </w:t>
      </w:r>
      <w:r>
        <w:rPr>
          <w:rFonts w:ascii="Calibri" w:hAnsi="Calibri" w:hint="eastAsia"/>
          <w:rtl/>
        </w:rPr>
        <w:t>בין</w:t>
      </w:r>
      <w:r>
        <w:rPr>
          <w:rFonts w:ascii="Calibri" w:hAnsi="Calibri"/>
          <w:rtl/>
        </w:rPr>
        <w:t xml:space="preserve"> 15-30 </w:t>
      </w:r>
      <w:r>
        <w:rPr>
          <w:rFonts w:ascii="Calibri" w:hAnsi="Calibri" w:hint="eastAsia"/>
          <w:rtl/>
        </w:rPr>
        <w:t>חודשים</w:t>
      </w:r>
      <w:r>
        <w:rPr>
          <w:rFonts w:ascii="Calibri" w:hAnsi="Calibri"/>
          <w:rtl/>
        </w:rPr>
        <w:t xml:space="preserve">. </w:t>
      </w:r>
    </w:p>
    <w:p w14:paraId="41EEAD2F"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לעונש</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וממשיך</w:t>
      </w:r>
      <w:r>
        <w:rPr>
          <w:rFonts w:ascii="Calibri" w:hAnsi="Calibri"/>
          <w:rtl/>
        </w:rPr>
        <w:t xml:space="preserve"> </w:t>
      </w:r>
      <w:r>
        <w:rPr>
          <w:rFonts w:ascii="Calibri" w:hAnsi="Calibri" w:hint="eastAsia"/>
          <w:rtl/>
        </w:rPr>
        <w:t>להכחיש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המרכזית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שדינו</w:t>
      </w:r>
      <w:r>
        <w:rPr>
          <w:rFonts w:ascii="Calibri" w:hAnsi="Calibri"/>
          <w:rtl/>
        </w:rPr>
        <w:t xml:space="preserve"> </w:t>
      </w:r>
      <w:r>
        <w:rPr>
          <w:rFonts w:ascii="Calibri" w:hAnsi="Calibri" w:hint="eastAsia"/>
          <w:rtl/>
        </w:rPr>
        <w:t>הוכרע</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לנקודות</w:t>
      </w:r>
      <w:r>
        <w:rPr>
          <w:rFonts w:ascii="Calibri" w:hAnsi="Calibri"/>
          <w:rtl/>
        </w:rPr>
        <w:t xml:space="preserve"> </w:t>
      </w:r>
      <w:r>
        <w:rPr>
          <w:rFonts w:ascii="Calibri" w:hAnsi="Calibri" w:hint="eastAsia"/>
          <w:rtl/>
        </w:rPr>
        <w:t>החולשה</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לגורמי</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חוזרת</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הגבוה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w:t>
      </w:r>
    </w:p>
    <w:p w14:paraId="7C76B9F0" w14:textId="77777777" w:rsidR="00070A1C" w:rsidRDefault="00916A5B">
      <w:pPr>
        <w:numPr>
          <w:ilvl w:val="0"/>
          <w:numId w:val="3"/>
        </w:numPr>
        <w:spacing w:line="360" w:lineRule="auto"/>
        <w:contextualSpacing/>
        <w:jc w:val="both"/>
        <w:rPr>
          <w:rFonts w:ascii="Calibri" w:hAnsi="Calibri"/>
        </w:rPr>
      </w:pPr>
      <w:r>
        <w:rPr>
          <w:rFonts w:ascii="Calibri" w:hAnsi="Calibri" w:hint="eastAsia"/>
          <w:b/>
          <w:bCs/>
          <w:rtl/>
        </w:rPr>
        <w:t>הסניגור</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לדרך</w:t>
      </w:r>
      <w:r>
        <w:rPr>
          <w:rFonts w:ascii="Calibri" w:hAnsi="Calibri"/>
          <w:rtl/>
        </w:rPr>
        <w:t xml:space="preserve"> </w:t>
      </w:r>
      <w:r>
        <w:rPr>
          <w:rFonts w:ascii="Calibri" w:hAnsi="Calibri" w:hint="eastAsia"/>
          <w:rtl/>
        </w:rPr>
        <w:t>השיקומית</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ובהתאם</w:t>
      </w:r>
      <w:r>
        <w:rPr>
          <w:rFonts w:ascii="Calibri" w:hAnsi="Calibri"/>
          <w:rtl/>
        </w:rPr>
        <w:t xml:space="preserve"> </w:t>
      </w:r>
      <w:hyperlink r:id="rId16" w:history="1">
        <w:r w:rsidR="008C68D1" w:rsidRPr="008C68D1">
          <w:rPr>
            <w:rFonts w:ascii="Calibri" w:hAnsi="Calibri" w:hint="eastAsia"/>
            <w:color w:val="0000FF"/>
            <w:u w:val="single"/>
            <w:rtl/>
          </w:rPr>
          <w:t>לסעיף</w:t>
        </w:r>
        <w:r w:rsidR="008C68D1" w:rsidRPr="008C68D1">
          <w:rPr>
            <w:rFonts w:ascii="Calibri" w:hAnsi="Calibri"/>
            <w:color w:val="0000FF"/>
            <w:u w:val="single"/>
            <w:rtl/>
          </w:rPr>
          <w:t xml:space="preserve"> 40</w:t>
        </w:r>
        <w:r w:rsidR="008C68D1" w:rsidRPr="008C68D1">
          <w:rPr>
            <w:rFonts w:ascii="Calibri" w:hAnsi="Calibri" w:hint="eastAsia"/>
            <w:color w:val="0000FF"/>
            <w:u w:val="single"/>
            <w:rtl/>
          </w:rPr>
          <w:t>ד</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הטעים</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נעברה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האגרסיבית</w:t>
      </w:r>
      <w:r>
        <w:rPr>
          <w:rFonts w:ascii="Calibri" w:hAnsi="Calibri"/>
          <w:rtl/>
        </w:rPr>
        <w:t xml:space="preserve">, </w:t>
      </w:r>
      <w:r>
        <w:rPr>
          <w:rFonts w:ascii="Calibri" w:hAnsi="Calibri" w:hint="eastAsia"/>
          <w:rtl/>
        </w:rPr>
        <w:t>קצרת</w:t>
      </w:r>
      <w:r>
        <w:rPr>
          <w:rFonts w:ascii="Calibri" w:hAnsi="Calibri"/>
          <w:rtl/>
        </w:rPr>
        <w:t xml:space="preserve"> </w:t>
      </w:r>
      <w:r>
        <w:rPr>
          <w:rFonts w:ascii="Calibri" w:hAnsi="Calibri" w:hint="eastAsia"/>
          <w:rtl/>
        </w:rPr>
        <w:t>הרוח</w:t>
      </w:r>
      <w:r>
        <w:rPr>
          <w:rFonts w:ascii="Calibri" w:hAnsi="Calibri"/>
          <w:rtl/>
        </w:rPr>
        <w:t xml:space="preserve"> </w:t>
      </w:r>
      <w:r>
        <w:rPr>
          <w:rFonts w:ascii="Calibri" w:hAnsi="Calibri" w:hint="eastAsia"/>
          <w:rtl/>
        </w:rPr>
        <w:t>והבלתי</w:t>
      </w:r>
      <w:r>
        <w:rPr>
          <w:rFonts w:ascii="Calibri" w:hAnsi="Calibri"/>
          <w:rtl/>
        </w:rPr>
        <w:t xml:space="preserve"> </w:t>
      </w:r>
      <w:r>
        <w:rPr>
          <w:rFonts w:ascii="Calibri" w:hAnsi="Calibri" w:hint="eastAsia"/>
          <w:rtl/>
        </w:rPr>
        <w:t>צפויה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אשר</w:t>
      </w:r>
      <w:r>
        <w:rPr>
          <w:rFonts w:ascii="Calibri" w:hAnsi="Calibri"/>
          <w:rtl/>
        </w:rPr>
        <w:t xml:space="preserve"> </w:t>
      </w:r>
      <w:r>
        <w:rPr>
          <w:rFonts w:ascii="Calibri" w:hAnsi="Calibri" w:hint="eastAsia"/>
          <w:rtl/>
        </w:rPr>
        <w:t>דרש</w:t>
      </w:r>
      <w:r>
        <w:rPr>
          <w:rFonts w:ascii="Calibri" w:hAnsi="Calibri"/>
          <w:rtl/>
        </w:rPr>
        <w:t xml:space="preserve"> </w:t>
      </w:r>
      <w:r>
        <w:rPr>
          <w:rFonts w:ascii="Calibri" w:hAnsi="Calibri" w:hint="eastAsia"/>
          <w:rtl/>
        </w:rPr>
        <w:t>בתוקף</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אחרת</w:t>
      </w:r>
      <w:r>
        <w:rPr>
          <w:rFonts w:ascii="Calibri" w:hAnsi="Calibri"/>
          <w:rtl/>
        </w:rPr>
        <w:t xml:space="preserve"> </w:t>
      </w:r>
      <w:r>
        <w:rPr>
          <w:rFonts w:ascii="Calibri" w:hAnsi="Calibri" w:hint="eastAsia"/>
          <w:rtl/>
        </w:rPr>
        <w:t>יאלץ</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שהנאשם</w:t>
      </w:r>
      <w:r>
        <w:rPr>
          <w:rFonts w:ascii="Calibri" w:hAnsi="Calibri"/>
          <w:rtl/>
        </w:rPr>
        <w:t xml:space="preserve"> 1 </w:t>
      </w:r>
      <w:r>
        <w:rPr>
          <w:rFonts w:ascii="Calibri" w:hAnsi="Calibri" w:hint="eastAsia"/>
          <w:rtl/>
        </w:rPr>
        <w:t>ניסה</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אופיו</w:t>
      </w:r>
      <w:r>
        <w:rPr>
          <w:rFonts w:ascii="Calibri" w:hAnsi="Calibri"/>
          <w:rtl/>
        </w:rPr>
        <w:t xml:space="preserve"> </w:t>
      </w:r>
      <w:r>
        <w:rPr>
          <w:rFonts w:ascii="Calibri" w:hAnsi="Calibri" w:hint="eastAsia"/>
          <w:rtl/>
        </w:rPr>
        <w:t>ותכונותיו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כפי</w:t>
      </w:r>
      <w:r>
        <w:rPr>
          <w:rFonts w:ascii="Calibri" w:hAnsi="Calibri"/>
          <w:rtl/>
        </w:rPr>
        <w:t xml:space="preserve"> </w:t>
      </w:r>
      <w:r>
        <w:rPr>
          <w:rFonts w:ascii="Calibri" w:hAnsi="Calibri" w:hint="eastAsia"/>
          <w:rtl/>
        </w:rPr>
        <w:t>שעולה</w:t>
      </w:r>
      <w:r>
        <w:rPr>
          <w:rFonts w:ascii="Calibri" w:hAnsi="Calibri"/>
          <w:rtl/>
        </w:rPr>
        <w:t xml:space="preserve"> </w:t>
      </w:r>
      <w:r>
        <w:rPr>
          <w:rFonts w:ascii="Calibri" w:hAnsi="Calibri" w:hint="eastAsia"/>
          <w:rtl/>
        </w:rPr>
        <w:t>מהכרעת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נגרר</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והמניפולטיבית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והגיע</w:t>
      </w:r>
      <w:r>
        <w:rPr>
          <w:rFonts w:ascii="Calibri" w:hAnsi="Calibri"/>
          <w:rtl/>
        </w:rPr>
        <w:t xml:space="preserve"> </w:t>
      </w:r>
      <w:r>
        <w:rPr>
          <w:rFonts w:ascii="Calibri" w:hAnsi="Calibri" w:hint="eastAsia"/>
          <w:rtl/>
        </w:rPr>
        <w:t>למפגש</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לוודאי</w:t>
      </w:r>
      <w:r>
        <w:rPr>
          <w:rFonts w:ascii="Calibri" w:hAnsi="Calibri"/>
          <w:rtl/>
        </w:rPr>
        <w:t xml:space="preserve"> </w:t>
      </w:r>
      <w:r>
        <w:rPr>
          <w:rFonts w:ascii="Calibri" w:hAnsi="Calibri" w:hint="eastAsia"/>
          <w:rtl/>
        </w:rPr>
        <w:t>למטרת</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פסולה</w:t>
      </w:r>
      <w:r>
        <w:rPr>
          <w:rFonts w:ascii="Calibri" w:hAnsi="Calibri"/>
          <w:rtl/>
        </w:rPr>
        <w:t>".</w:t>
      </w:r>
    </w:p>
    <w:p w14:paraId="71C83288"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המשפחתיות</w:t>
      </w:r>
      <w:r>
        <w:rPr>
          <w:rFonts w:ascii="Calibri" w:hAnsi="Calibri"/>
          <w:rtl/>
        </w:rPr>
        <w:t xml:space="preserve"> </w:t>
      </w:r>
      <w:r>
        <w:rPr>
          <w:rFonts w:ascii="Calibri" w:hAnsi="Calibri" w:hint="eastAsia"/>
          <w:rtl/>
        </w:rPr>
        <w:t>והרפואיות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כפי</w:t>
      </w:r>
      <w:r>
        <w:rPr>
          <w:rFonts w:ascii="Calibri" w:hAnsi="Calibri"/>
          <w:rtl/>
        </w:rPr>
        <w:t xml:space="preserve"> </w:t>
      </w:r>
      <w:r>
        <w:rPr>
          <w:rFonts w:ascii="Calibri" w:hAnsi="Calibri" w:hint="eastAsia"/>
          <w:rtl/>
        </w:rPr>
        <w:t>שפורט</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בתסקירי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לעבירת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שליחת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כותלי</w:t>
      </w:r>
      <w:r>
        <w:rPr>
          <w:rFonts w:ascii="Calibri" w:hAnsi="Calibri"/>
          <w:rtl/>
        </w:rPr>
        <w:t xml:space="preserve"> </w:t>
      </w:r>
      <w:r>
        <w:rPr>
          <w:rFonts w:ascii="Calibri" w:hAnsi="Calibri" w:hint="eastAsia"/>
          <w:rtl/>
        </w:rPr>
        <w:t>הכלא</w:t>
      </w:r>
      <w:r>
        <w:rPr>
          <w:rFonts w:ascii="Calibri" w:hAnsi="Calibri"/>
          <w:rtl/>
        </w:rPr>
        <w:t xml:space="preserve"> </w:t>
      </w:r>
      <w:r>
        <w:rPr>
          <w:rFonts w:ascii="Calibri" w:hAnsi="Calibri" w:hint="eastAsia"/>
          <w:rtl/>
        </w:rPr>
        <w:t>תוביל</w:t>
      </w:r>
      <w:r>
        <w:rPr>
          <w:rFonts w:ascii="Calibri" w:hAnsi="Calibri"/>
          <w:rtl/>
        </w:rPr>
        <w:t xml:space="preserve"> </w:t>
      </w:r>
      <w:r>
        <w:rPr>
          <w:rFonts w:ascii="Calibri" w:hAnsi="Calibri" w:hint="eastAsia"/>
          <w:rtl/>
        </w:rPr>
        <w:t>להחמרה</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כשבועיים</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- 16 </w:t>
      </w:r>
      <w:r>
        <w:rPr>
          <w:rFonts w:ascii="Calibri" w:hAnsi="Calibri" w:hint="eastAsia"/>
          <w:rtl/>
        </w:rPr>
        <w:t>חודש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כחודשיים</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למועד</w:t>
      </w:r>
      <w:r>
        <w:rPr>
          <w:rFonts w:ascii="Calibri" w:hAnsi="Calibri"/>
          <w:rtl/>
        </w:rPr>
        <w:t xml:space="preserve"> </w:t>
      </w:r>
      <w:r>
        <w:rPr>
          <w:rFonts w:ascii="Calibri" w:hAnsi="Calibri" w:hint="eastAsia"/>
          <w:rtl/>
        </w:rPr>
        <w:t>חזרתו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הביתה</w:t>
      </w:r>
      <w:r>
        <w:rPr>
          <w:rFonts w:ascii="Calibri" w:hAnsi="Calibri"/>
          <w:rtl/>
        </w:rPr>
        <w:t xml:space="preserve"> </w:t>
      </w:r>
      <w:r>
        <w:rPr>
          <w:rFonts w:ascii="Calibri" w:hAnsi="Calibri" w:hint="eastAsia"/>
          <w:rtl/>
        </w:rPr>
        <w:t>נותרה</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ה</w:t>
      </w:r>
      <w:r>
        <w:rPr>
          <w:rFonts w:ascii="Calibri" w:hAnsi="Calibri"/>
          <w:rtl/>
        </w:rPr>
        <w:t xml:space="preserve">-14 </w:t>
      </w:r>
      <w:r>
        <w:rPr>
          <w:rFonts w:ascii="Calibri" w:hAnsi="Calibri" w:hint="eastAsia"/>
          <w:rtl/>
        </w:rPr>
        <w:t>בבית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דמות</w:t>
      </w:r>
      <w:r>
        <w:rPr>
          <w:rFonts w:ascii="Calibri" w:hAnsi="Calibri"/>
          <w:rtl/>
        </w:rPr>
        <w:t xml:space="preserve"> </w:t>
      </w:r>
      <w:r>
        <w:rPr>
          <w:rFonts w:ascii="Calibri" w:hAnsi="Calibri" w:hint="eastAsia"/>
          <w:rtl/>
        </w:rPr>
        <w:t>הורית</w:t>
      </w:r>
      <w:r>
        <w:rPr>
          <w:rFonts w:ascii="Calibri" w:hAnsi="Calibri"/>
          <w:rtl/>
        </w:rPr>
        <w:t xml:space="preserve">. </w:t>
      </w:r>
    </w:p>
    <w:p w14:paraId="28477F79" w14:textId="77777777" w:rsidR="00070A1C" w:rsidRDefault="00916A5B">
      <w:pPr>
        <w:numPr>
          <w:ilvl w:val="0"/>
          <w:numId w:val="3"/>
        </w:numPr>
        <w:spacing w:line="360" w:lineRule="auto"/>
        <w:contextualSpacing/>
        <w:jc w:val="both"/>
        <w:rPr>
          <w:rFonts w:ascii="Calibri" w:hAnsi="Calibri"/>
        </w:rPr>
      </w:pPr>
      <w:r>
        <w:rPr>
          <w:rFonts w:ascii="Calibri" w:hAnsi="Calibri" w:hint="eastAsia"/>
          <w:b/>
          <w:bCs/>
          <w:rtl/>
        </w:rPr>
        <w:t>הנאשם</w:t>
      </w:r>
      <w:r>
        <w:rPr>
          <w:rFonts w:ascii="Calibri" w:hAnsi="Calibri"/>
          <w:rtl/>
        </w:rPr>
        <w:t xml:space="preserve"> </w:t>
      </w:r>
      <w:r>
        <w:rPr>
          <w:rFonts w:ascii="Calibri" w:hAnsi="Calibri" w:hint="eastAsia"/>
          <w:rtl/>
        </w:rPr>
        <w:t>ניצל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זכות</w:t>
      </w:r>
      <w:r>
        <w:rPr>
          <w:rFonts w:ascii="Calibri" w:hAnsi="Calibri"/>
          <w:rtl/>
        </w:rPr>
        <w:t xml:space="preserve"> </w:t>
      </w:r>
      <w:r>
        <w:rPr>
          <w:rFonts w:ascii="Calibri" w:hAnsi="Calibri" w:hint="eastAsia"/>
          <w:rtl/>
        </w:rPr>
        <w:t>המילה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קביעותיו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למען</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למען</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שעתידה</w:t>
      </w:r>
      <w:r>
        <w:rPr>
          <w:rFonts w:ascii="Calibri" w:hAnsi="Calibri"/>
          <w:rtl/>
        </w:rPr>
        <w:t xml:space="preserve"> </w:t>
      </w:r>
      <w:r>
        <w:rPr>
          <w:rFonts w:ascii="Calibri" w:hAnsi="Calibri" w:hint="eastAsia"/>
          <w:rtl/>
        </w:rPr>
        <w:t>להתגייס</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המתבגר</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הרפואי</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הקשים</w:t>
      </w:r>
      <w:r>
        <w:rPr>
          <w:rFonts w:ascii="Calibri" w:hAnsi="Calibri"/>
          <w:rtl/>
        </w:rPr>
        <w:t xml:space="preserve"> </w:t>
      </w:r>
      <w:r>
        <w:rPr>
          <w:rFonts w:ascii="Calibri" w:hAnsi="Calibri" w:hint="eastAsia"/>
          <w:rtl/>
        </w:rPr>
        <w:t>שעבר</w:t>
      </w:r>
      <w:r>
        <w:rPr>
          <w:rFonts w:ascii="Calibri" w:hAnsi="Calibri"/>
          <w:rtl/>
        </w:rPr>
        <w:t>.</w:t>
      </w:r>
    </w:p>
    <w:p w14:paraId="59F2065E" w14:textId="77777777" w:rsidR="00070A1C" w:rsidRDefault="00070A1C">
      <w:pPr>
        <w:spacing w:line="360" w:lineRule="auto"/>
        <w:ind w:left="360"/>
        <w:jc w:val="both"/>
        <w:rPr>
          <w:rFonts w:ascii="Calibri" w:hAnsi="Calibri"/>
          <w:rtl/>
        </w:rPr>
      </w:pPr>
    </w:p>
    <w:p w14:paraId="34EB33F1" w14:textId="77777777" w:rsidR="00070A1C" w:rsidRDefault="00070A1C">
      <w:pPr>
        <w:spacing w:line="360" w:lineRule="auto"/>
        <w:ind w:left="360"/>
        <w:jc w:val="both"/>
        <w:rPr>
          <w:rFonts w:ascii="Calibri" w:hAnsi="Calibri"/>
          <w:rtl/>
        </w:rPr>
      </w:pPr>
    </w:p>
    <w:p w14:paraId="3E347EB1" w14:textId="77777777" w:rsidR="00070A1C" w:rsidRDefault="00070A1C">
      <w:pPr>
        <w:spacing w:line="360" w:lineRule="auto"/>
        <w:ind w:left="360"/>
        <w:jc w:val="both"/>
        <w:rPr>
          <w:rFonts w:ascii="Calibri" w:hAnsi="Calibri"/>
          <w:rtl/>
        </w:rPr>
      </w:pPr>
    </w:p>
    <w:p w14:paraId="7EED137B" w14:textId="77777777" w:rsidR="00070A1C" w:rsidRDefault="00070A1C">
      <w:pPr>
        <w:spacing w:line="360" w:lineRule="auto"/>
        <w:ind w:left="360"/>
        <w:jc w:val="both"/>
        <w:rPr>
          <w:rFonts w:ascii="Calibri" w:hAnsi="Calibri"/>
          <w:rtl/>
        </w:rPr>
      </w:pPr>
    </w:p>
    <w:p w14:paraId="681144F3" w14:textId="77777777" w:rsidR="00070A1C" w:rsidRDefault="00916A5B">
      <w:pPr>
        <w:spacing w:line="360" w:lineRule="auto"/>
        <w:ind w:left="360"/>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798F1470" w14:textId="77777777" w:rsidR="00070A1C" w:rsidRDefault="00916A5B">
      <w:pPr>
        <w:spacing w:line="360" w:lineRule="auto"/>
        <w:ind w:left="360"/>
        <w:jc w:val="both"/>
        <w:rPr>
          <w:rFonts w:ascii="Calibri" w:hAnsi="Calibri"/>
          <w:b/>
          <w:bCs/>
        </w:rPr>
      </w:pPr>
      <w:r>
        <w:rPr>
          <w:rFonts w:ascii="Calibri" w:hAnsi="Calibri" w:hint="eastAsia"/>
          <w:b/>
          <w:bCs/>
          <w:rtl/>
        </w:rPr>
        <w:t>מתחם</w:t>
      </w:r>
      <w:r>
        <w:rPr>
          <w:rFonts w:ascii="Calibri" w:hAnsi="Calibri"/>
          <w:b/>
          <w:bCs/>
          <w:rtl/>
        </w:rPr>
        <w:t xml:space="preserve"> </w:t>
      </w:r>
      <w:r>
        <w:rPr>
          <w:rFonts w:ascii="Calibri" w:hAnsi="Calibri" w:hint="eastAsia"/>
          <w:b/>
          <w:bCs/>
          <w:rtl/>
        </w:rPr>
        <w:t>הענישה</w:t>
      </w:r>
      <w:r>
        <w:rPr>
          <w:rFonts w:ascii="Calibri" w:hAnsi="Calibri"/>
          <w:b/>
          <w:bCs/>
          <w:rtl/>
        </w:rPr>
        <w:t xml:space="preserve"> : </w:t>
      </w:r>
      <w:r>
        <w:rPr>
          <w:rFonts w:ascii="Calibri" w:hAnsi="Calibri" w:hint="eastAsia"/>
          <w:b/>
          <w:bCs/>
          <w:rtl/>
        </w:rPr>
        <w:t>הערכים</w:t>
      </w:r>
      <w:r>
        <w:rPr>
          <w:rFonts w:ascii="Calibri" w:hAnsi="Calibri"/>
          <w:b/>
          <w:bCs/>
          <w:rtl/>
        </w:rPr>
        <w:t xml:space="preserve"> </w:t>
      </w:r>
      <w:r>
        <w:rPr>
          <w:rFonts w:ascii="Calibri" w:hAnsi="Calibri" w:hint="eastAsia"/>
          <w:b/>
          <w:bCs/>
          <w:rtl/>
        </w:rPr>
        <w:t>הנפגעים</w:t>
      </w:r>
      <w:r>
        <w:rPr>
          <w:rFonts w:ascii="Calibri" w:hAnsi="Calibri"/>
          <w:b/>
          <w:bCs/>
          <w:rtl/>
        </w:rPr>
        <w:t xml:space="preserve">, </w:t>
      </w:r>
      <w:r>
        <w:rPr>
          <w:rFonts w:ascii="Calibri" w:hAnsi="Calibri" w:hint="eastAsia"/>
          <w:b/>
          <w:bCs/>
          <w:rtl/>
        </w:rPr>
        <w:t>נסיבות</w:t>
      </w:r>
      <w:r>
        <w:rPr>
          <w:rFonts w:ascii="Calibri" w:hAnsi="Calibri"/>
          <w:b/>
          <w:bCs/>
          <w:rtl/>
        </w:rPr>
        <w:t xml:space="preserve"> </w:t>
      </w:r>
      <w:r>
        <w:rPr>
          <w:rFonts w:ascii="Calibri" w:hAnsi="Calibri" w:hint="eastAsia"/>
          <w:b/>
          <w:bCs/>
          <w:rtl/>
        </w:rPr>
        <w:t>המעשה</w:t>
      </w:r>
      <w:r>
        <w:rPr>
          <w:rFonts w:ascii="Calibri" w:hAnsi="Calibri"/>
          <w:b/>
          <w:bCs/>
          <w:rtl/>
        </w:rPr>
        <w:t xml:space="preserve"> </w:t>
      </w:r>
      <w:r>
        <w:rPr>
          <w:rFonts w:ascii="Calibri" w:hAnsi="Calibri" w:hint="eastAsia"/>
          <w:b/>
          <w:bCs/>
          <w:rtl/>
        </w:rPr>
        <w:t>והמדיניות</w:t>
      </w:r>
      <w:r>
        <w:rPr>
          <w:rFonts w:ascii="Calibri" w:hAnsi="Calibri"/>
          <w:b/>
          <w:bCs/>
          <w:rtl/>
        </w:rPr>
        <w:t xml:space="preserve"> </w:t>
      </w:r>
      <w:r>
        <w:rPr>
          <w:rFonts w:ascii="Calibri" w:hAnsi="Calibri" w:hint="eastAsia"/>
          <w:b/>
          <w:bCs/>
          <w:rtl/>
        </w:rPr>
        <w:t>הנוהגת</w:t>
      </w:r>
    </w:p>
    <w:p w14:paraId="010FF7B0"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לכל</w:t>
      </w:r>
      <w:r>
        <w:rPr>
          <w:rFonts w:ascii="Calibri" w:hAnsi="Calibri"/>
          <w:rtl/>
        </w:rPr>
        <w:t xml:space="preserve"> </w:t>
      </w:r>
      <w:r>
        <w:rPr>
          <w:rFonts w:ascii="Calibri" w:hAnsi="Calibri" w:hint="eastAsia"/>
          <w:rtl/>
        </w:rPr>
        <w:t>הדעות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נחשבות</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במהותן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ונשיאה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hyperlink r:id="rId17" w:history="1">
        <w:r w:rsidR="008C68D1" w:rsidRPr="008C68D1">
          <w:rPr>
            <w:rFonts w:ascii="Calibri" w:hAnsi="Calibri" w:hint="eastAsia"/>
            <w:color w:val="0000FF"/>
            <w:u w:val="single"/>
            <w:rtl/>
          </w:rPr>
          <w:t>סעיף</w:t>
        </w:r>
        <w:r w:rsidR="008C68D1" w:rsidRPr="008C68D1">
          <w:rPr>
            <w:rFonts w:ascii="Calibri" w:hAnsi="Calibri"/>
            <w:color w:val="0000FF"/>
            <w:u w:val="single"/>
            <w:rtl/>
          </w:rPr>
          <w:t xml:space="preserve"> 144(</w:t>
        </w:r>
        <w:r w:rsidR="008C68D1" w:rsidRPr="008C68D1">
          <w:rPr>
            <w:rFonts w:ascii="Calibri" w:hAnsi="Calibri" w:hint="eastAsia"/>
            <w:color w:val="0000FF"/>
            <w:u w:val="single"/>
            <w:rtl/>
          </w:rPr>
          <w:t>ב</w:t>
        </w:r>
        <w:r w:rsidR="008C68D1" w:rsidRPr="008C68D1">
          <w:rPr>
            <w:rFonts w:ascii="Calibri" w:hAnsi="Calibri"/>
            <w:color w:val="0000FF"/>
            <w:u w:val="single"/>
            <w:rtl/>
          </w:rPr>
          <w:t>))</w:t>
        </w:r>
      </w:hyperlink>
      <w:r>
        <w:rPr>
          <w:rFonts w:ascii="Calibri" w:hAnsi="Calibri"/>
          <w:rtl/>
        </w:rPr>
        <w:t xml:space="preserve"> </w:t>
      </w:r>
      <w:r>
        <w:rPr>
          <w:rFonts w:ascii="Calibri" w:hAnsi="Calibri" w:hint="eastAsia"/>
          <w:rtl/>
        </w:rPr>
        <w:t>הינו</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וברורים</w:t>
      </w:r>
      <w:r>
        <w:rPr>
          <w:rFonts w:ascii="Calibri" w:hAnsi="Calibri"/>
          <w:rtl/>
        </w:rPr>
        <w:t xml:space="preserve"> </w:t>
      </w:r>
      <w:r>
        <w:rPr>
          <w:rFonts w:ascii="Calibri" w:hAnsi="Calibri" w:hint="eastAsia"/>
          <w:rtl/>
        </w:rPr>
        <w:t>שרק</w:t>
      </w:r>
      <w:r>
        <w:rPr>
          <w:rFonts w:ascii="Calibri" w:hAnsi="Calibri"/>
          <w:rtl/>
        </w:rPr>
        <w:t xml:space="preserve"> </w:t>
      </w:r>
      <w:r>
        <w:rPr>
          <w:rFonts w:ascii="Calibri" w:hAnsi="Calibri" w:hint="eastAsia"/>
          <w:rtl/>
        </w:rPr>
        <w:t>בהתקיימם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המסוכנות</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הקיימת</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טיבם</w:t>
      </w:r>
      <w:r>
        <w:rPr>
          <w:rFonts w:ascii="Calibri" w:hAnsi="Calibri"/>
          <w:rtl/>
        </w:rPr>
        <w:t xml:space="preserve"> </w:t>
      </w:r>
      <w:r>
        <w:rPr>
          <w:rFonts w:ascii="Calibri" w:hAnsi="Calibri" w:hint="eastAsia"/>
          <w:rtl/>
        </w:rPr>
        <w:t>וטבעם</w:t>
      </w:r>
      <w:r>
        <w:rPr>
          <w:rFonts w:ascii="Calibri" w:hAnsi="Calibri"/>
          <w:rtl/>
        </w:rPr>
        <w:t xml:space="preserve">. </w:t>
      </w:r>
      <w:r>
        <w:rPr>
          <w:rFonts w:ascii="Calibri" w:hAnsi="Calibri" w:hint="eastAsia"/>
          <w:rtl/>
        </w:rPr>
        <w:t>התעלמות</w:t>
      </w:r>
      <w:r>
        <w:rPr>
          <w:rFonts w:ascii="Calibri" w:hAnsi="Calibri"/>
          <w:rtl/>
        </w:rPr>
        <w:t xml:space="preserve"> </w:t>
      </w:r>
      <w:r>
        <w:rPr>
          <w:rFonts w:ascii="Calibri" w:hAnsi="Calibri" w:hint="eastAsia"/>
          <w:rtl/>
        </w:rPr>
        <w:t>מכללים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מובילה</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המתבטאים</w:t>
      </w:r>
      <w:r>
        <w:rPr>
          <w:rFonts w:ascii="Calibri" w:hAnsi="Calibri"/>
          <w:rtl/>
        </w:rPr>
        <w:t xml:space="preserve"> </w:t>
      </w:r>
      <w:r>
        <w:rPr>
          <w:rFonts w:ascii="Calibri" w:hAnsi="Calibri" w:hint="eastAsia"/>
          <w:rtl/>
        </w:rPr>
        <w:t>בסיכון</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ותחושת</w:t>
      </w:r>
      <w:r>
        <w:rPr>
          <w:rFonts w:ascii="Calibri" w:hAnsi="Calibri"/>
          <w:rtl/>
        </w:rPr>
        <w:t xml:space="preserve"> </w:t>
      </w:r>
      <w:r>
        <w:rPr>
          <w:rFonts w:ascii="Calibri" w:hAnsi="Calibri" w:hint="eastAsia"/>
          <w:rtl/>
        </w:rPr>
        <w:t>הביטחון</w:t>
      </w:r>
      <w:r>
        <w:rPr>
          <w:rFonts w:ascii="Calibri" w:hAnsi="Calibri"/>
          <w:rtl/>
        </w:rPr>
        <w:t xml:space="preserve"> </w:t>
      </w:r>
      <w:r>
        <w:rPr>
          <w:rFonts w:ascii="Calibri" w:hAnsi="Calibri" w:hint="eastAsia"/>
          <w:rtl/>
        </w:rPr>
        <w:t>ברחובה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עיר</w:t>
      </w:r>
      <w:r>
        <w:rPr>
          <w:rFonts w:ascii="Calibri" w:hAnsi="Calibri"/>
          <w:rtl/>
        </w:rPr>
        <w:t xml:space="preserve">. </w:t>
      </w:r>
    </w:p>
    <w:p w14:paraId="5C9DDD19"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טמונה</w:t>
      </w:r>
      <w:r>
        <w:rPr>
          <w:rFonts w:ascii="Calibri" w:hAnsi="Calibri"/>
          <w:rtl/>
        </w:rPr>
        <w:t xml:space="preserve"> </w:t>
      </w:r>
      <w:r>
        <w:rPr>
          <w:rFonts w:ascii="Calibri" w:hAnsi="Calibri" w:hint="eastAsia"/>
          <w:rtl/>
        </w:rPr>
        <w:t>סכנה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אחראיות</w:t>
      </w:r>
      <w:r>
        <w:rPr>
          <w:rFonts w:ascii="Calibri" w:hAnsi="Calibri"/>
          <w:rtl/>
        </w:rPr>
        <w:t xml:space="preserve">, </w:t>
      </w:r>
      <w:r>
        <w:rPr>
          <w:rFonts w:ascii="Calibri" w:hAnsi="Calibri" w:hint="eastAsia"/>
          <w:rtl/>
        </w:rPr>
        <w:t>יגרום</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קיפוח</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יביא</w:t>
      </w:r>
      <w:r>
        <w:rPr>
          <w:rFonts w:ascii="Calibri" w:hAnsi="Calibri"/>
          <w:rtl/>
        </w:rPr>
        <w:t xml:space="preserve"> </w:t>
      </w:r>
      <w:r>
        <w:rPr>
          <w:rFonts w:ascii="Calibri" w:hAnsi="Calibri" w:hint="eastAsia"/>
          <w:rtl/>
        </w:rPr>
        <w:t>להסלמת</w:t>
      </w:r>
      <w:r>
        <w:rPr>
          <w:rFonts w:ascii="Calibri" w:hAnsi="Calibri"/>
          <w:rtl/>
        </w:rPr>
        <w:t xml:space="preserve"> </w:t>
      </w:r>
      <w:r>
        <w:rPr>
          <w:rFonts w:ascii="Calibri" w:hAnsi="Calibri" w:hint="eastAsia"/>
          <w:rtl/>
        </w:rPr>
        <w:t>אירועי</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ויוביל</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בציבור</w:t>
      </w:r>
      <w:r>
        <w:rPr>
          <w:rFonts w:ascii="Calibri" w:hAnsi="Calibri"/>
          <w:rtl/>
        </w:rPr>
        <w:t xml:space="preserve"> </w:t>
      </w:r>
      <w:r>
        <w:rPr>
          <w:rFonts w:ascii="Calibri" w:hAnsi="Calibri" w:hint="eastAsia"/>
          <w:rtl/>
        </w:rPr>
        <w:t>תמים</w:t>
      </w:r>
      <w:r>
        <w:rPr>
          <w:rFonts w:ascii="Calibri" w:hAnsi="Calibri"/>
          <w:rtl/>
        </w:rPr>
        <w:t>.</w:t>
      </w:r>
    </w:p>
    <w:p w14:paraId="2F37F0D6"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קלות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לעת</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עימות</w:t>
      </w:r>
      <w:r>
        <w:rPr>
          <w:rFonts w:ascii="Calibri" w:hAnsi="Calibri"/>
          <w:rtl/>
        </w:rPr>
        <w:t xml:space="preserve"> </w:t>
      </w:r>
      <w:r>
        <w:rPr>
          <w:rFonts w:ascii="Calibri" w:hAnsi="Calibri" w:hint="eastAsia"/>
          <w:rtl/>
        </w:rPr>
        <w:t>מילולי</w:t>
      </w:r>
      <w:r>
        <w:rPr>
          <w:rFonts w:ascii="Calibri" w:hAnsi="Calibri"/>
          <w:rtl/>
        </w:rPr>
        <w:t xml:space="preserve"> </w:t>
      </w:r>
      <w:r>
        <w:rPr>
          <w:rFonts w:ascii="Calibri" w:hAnsi="Calibri" w:hint="eastAsia"/>
          <w:rtl/>
        </w:rPr>
        <w:t>ופיזי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שהתרחש</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מוקדמות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הצטייד</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ברטה</w:t>
      </w:r>
      <w:r>
        <w:rPr>
          <w:rFonts w:ascii="Calibri" w:hAnsi="Calibri"/>
          <w:rtl/>
        </w:rPr>
        <w:t xml:space="preserve">", </w:t>
      </w:r>
      <w:r>
        <w:rPr>
          <w:rFonts w:ascii="Calibri" w:hAnsi="Calibri" w:hint="eastAsia"/>
          <w:rtl/>
        </w:rPr>
        <w:t>הטעון</w:t>
      </w:r>
      <w:r>
        <w:rPr>
          <w:rFonts w:ascii="Calibri" w:hAnsi="Calibri"/>
          <w:rtl/>
        </w:rPr>
        <w:t xml:space="preserve"> </w:t>
      </w:r>
      <w:r>
        <w:rPr>
          <w:rFonts w:ascii="Calibri" w:hAnsi="Calibri" w:hint="eastAsia"/>
          <w:rtl/>
        </w:rPr>
        <w:t>במחסנית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ודרוך</w:t>
      </w:r>
      <w:r>
        <w:rPr>
          <w:rFonts w:ascii="Calibri" w:hAnsi="Calibri"/>
          <w:rtl/>
        </w:rPr>
        <w:t xml:space="preserve"> </w:t>
      </w:r>
      <w:r>
        <w:rPr>
          <w:rFonts w:ascii="Calibri" w:hAnsi="Calibri" w:hint="eastAsia"/>
          <w:rtl/>
        </w:rPr>
        <w:t>בכדור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הבליעה</w:t>
      </w:r>
      <w:r>
        <w:rPr>
          <w:rFonts w:ascii="Calibri" w:hAnsi="Calibri"/>
          <w:rtl/>
        </w:rPr>
        <w:t xml:space="preserve"> </w:t>
      </w:r>
      <w:r>
        <w:rPr>
          <w:rFonts w:ascii="Calibri" w:hAnsi="Calibri" w:hint="eastAsia"/>
          <w:rtl/>
        </w:rPr>
        <w:t>ובמחסנית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בכיס</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ויצא</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שמקורו</w:t>
      </w:r>
      <w:r>
        <w:rPr>
          <w:rFonts w:ascii="Calibri" w:hAnsi="Calibri"/>
          <w:rtl/>
        </w:rPr>
        <w:t xml:space="preserve"> </w:t>
      </w:r>
      <w:r>
        <w:rPr>
          <w:rFonts w:ascii="Calibri" w:hAnsi="Calibri" w:hint="eastAsia"/>
          <w:rtl/>
        </w:rPr>
        <w:t>ודרכי</w:t>
      </w:r>
      <w:r>
        <w:rPr>
          <w:rFonts w:ascii="Calibri" w:hAnsi="Calibri"/>
          <w:rtl/>
        </w:rPr>
        <w:t xml:space="preserve"> </w:t>
      </w:r>
      <w:r>
        <w:rPr>
          <w:rFonts w:ascii="Calibri" w:hAnsi="Calibri" w:hint="eastAsia"/>
          <w:rtl/>
        </w:rPr>
        <w:t>השגתו</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ידועים</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בדרכו</w:t>
      </w:r>
      <w:r>
        <w:rPr>
          <w:rFonts w:ascii="Calibri" w:hAnsi="Calibri"/>
          <w:rtl/>
        </w:rPr>
        <w:t xml:space="preserve"> </w:t>
      </w:r>
      <w:r>
        <w:rPr>
          <w:rFonts w:ascii="Calibri" w:hAnsi="Calibri" w:hint="eastAsia"/>
          <w:rtl/>
        </w:rPr>
        <w:t>למפגש</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בשל</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אישי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כועסים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בקיוסק</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מילולית</w:t>
      </w:r>
      <w:r>
        <w:rPr>
          <w:rFonts w:ascii="Calibri" w:hAnsi="Calibri"/>
          <w:rtl/>
        </w:rPr>
        <w:t xml:space="preserve"> </w:t>
      </w:r>
      <w:r>
        <w:rPr>
          <w:rFonts w:ascii="Calibri" w:hAnsi="Calibri" w:hint="eastAsia"/>
          <w:rtl/>
        </w:rPr>
        <w:t>והסתיים</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במדרג</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שהעיד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הפוטנציאל</w:t>
      </w:r>
      <w:r>
        <w:rPr>
          <w:rFonts w:ascii="Calibri" w:hAnsi="Calibri"/>
          <w:rtl/>
        </w:rPr>
        <w:t xml:space="preserve"> </w:t>
      </w:r>
      <w:r>
        <w:rPr>
          <w:rFonts w:ascii="Calibri" w:hAnsi="Calibri" w:hint="eastAsia"/>
          <w:rtl/>
        </w:rPr>
        <w:t>הנפיץ</w:t>
      </w:r>
      <w:r>
        <w:rPr>
          <w:rFonts w:ascii="Calibri" w:hAnsi="Calibri"/>
          <w:rtl/>
        </w:rPr>
        <w:t xml:space="preserve"> </w:t>
      </w:r>
      <w:r>
        <w:rPr>
          <w:rFonts w:ascii="Calibri" w:hAnsi="Calibri" w:hint="eastAsia"/>
          <w:rtl/>
        </w:rPr>
        <w:t>במפגש</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השניים</w:t>
      </w:r>
      <w:r>
        <w:rPr>
          <w:rFonts w:ascii="Calibri" w:hAnsi="Calibri"/>
          <w:rtl/>
        </w:rPr>
        <w:t xml:space="preserve">. </w:t>
      </w:r>
    </w:p>
    <w:p w14:paraId="101EFE23"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לכל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מתווספת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שנקבעה</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לאופיו</w:t>
      </w:r>
      <w:r>
        <w:rPr>
          <w:rFonts w:ascii="Calibri" w:hAnsi="Calibri"/>
          <w:rtl/>
        </w:rPr>
        <w:t xml:space="preserve"> </w:t>
      </w:r>
      <w:r>
        <w:rPr>
          <w:rFonts w:ascii="Calibri" w:hAnsi="Calibri" w:hint="eastAsia"/>
          <w:rtl/>
        </w:rPr>
        <w:t>והתנהגותו</w:t>
      </w:r>
      <w:r>
        <w:rPr>
          <w:rFonts w:ascii="Calibri" w:hAnsi="Calibri"/>
          <w:rtl/>
        </w:rPr>
        <w:t xml:space="preserve"> </w:t>
      </w:r>
      <w:r>
        <w:rPr>
          <w:rFonts w:ascii="Calibri" w:hAnsi="Calibri" w:hint="eastAsia"/>
          <w:rtl/>
        </w:rPr>
        <w:t>האימפולסיבית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כפי</w:t>
      </w:r>
      <w:r>
        <w:rPr>
          <w:rFonts w:ascii="Calibri" w:hAnsi="Calibri"/>
          <w:rtl/>
        </w:rPr>
        <w:t xml:space="preserve"> </w:t>
      </w:r>
      <w:r>
        <w:rPr>
          <w:rFonts w:ascii="Calibri" w:hAnsi="Calibri" w:hint="eastAsia"/>
          <w:rtl/>
        </w:rPr>
        <w:t>שבאה</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בקיוסק</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שהנאשם</w:t>
      </w:r>
      <w:r>
        <w:rPr>
          <w:rFonts w:ascii="Calibri" w:hAnsi="Calibri"/>
          <w:rtl/>
        </w:rPr>
        <w:t xml:space="preserve"> 1 </w:t>
      </w:r>
      <w:r>
        <w:rPr>
          <w:rFonts w:ascii="Calibri" w:hAnsi="Calibri" w:hint="eastAsia"/>
          <w:rtl/>
        </w:rPr>
        <w:t>היה</w:t>
      </w:r>
      <w:r>
        <w:rPr>
          <w:rFonts w:ascii="Calibri" w:hAnsi="Calibri"/>
          <w:rtl/>
        </w:rPr>
        <w:t xml:space="preserve"> </w:t>
      </w:r>
      <w:r>
        <w:rPr>
          <w:rFonts w:ascii="Calibri" w:hAnsi="Calibri" w:hint="eastAsia"/>
          <w:rtl/>
        </w:rPr>
        <w:t>ער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הקולה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הרגיש</w:t>
      </w:r>
      <w:r>
        <w:rPr>
          <w:rFonts w:ascii="Calibri" w:hAnsi="Calibri"/>
          <w:rtl/>
        </w:rPr>
        <w:t xml:space="preserve"> </w:t>
      </w:r>
      <w:r>
        <w:rPr>
          <w:rFonts w:ascii="Calibri" w:hAnsi="Calibri" w:hint="eastAsia"/>
          <w:rtl/>
        </w:rPr>
        <w:t>מאוים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במסגרת</w:t>
      </w:r>
      <w:r>
        <w:rPr>
          <w:rFonts w:ascii="Calibri" w:hAnsi="Calibri"/>
          <w:rtl/>
        </w:rPr>
        <w:t xml:space="preserve"> </w:t>
      </w:r>
      <w:hyperlink r:id="rId18" w:history="1">
        <w:r w:rsidR="008C68D1" w:rsidRPr="008C68D1">
          <w:rPr>
            <w:rFonts w:ascii="Calibri" w:hAnsi="Calibri" w:hint="eastAsia"/>
            <w:color w:val="0000FF"/>
            <w:u w:val="single"/>
            <w:rtl/>
          </w:rPr>
          <w:t>סעיף</w:t>
        </w:r>
        <w:r w:rsidR="008C68D1" w:rsidRPr="008C68D1">
          <w:rPr>
            <w:rFonts w:ascii="Calibri" w:hAnsi="Calibri"/>
            <w:color w:val="0000FF"/>
            <w:u w:val="single"/>
            <w:rtl/>
          </w:rPr>
          <w:t xml:space="preserve"> 40</w:t>
        </w:r>
        <w:r w:rsidR="008C68D1" w:rsidRPr="008C68D1">
          <w:rPr>
            <w:rFonts w:ascii="Calibri" w:hAnsi="Calibri" w:hint="eastAsia"/>
            <w:color w:val="0000FF"/>
            <w:u w:val="single"/>
            <w:rtl/>
          </w:rPr>
          <w:t>ט</w:t>
        </w:r>
        <w:r w:rsidR="008C68D1" w:rsidRPr="008C68D1">
          <w:rPr>
            <w:rFonts w:ascii="Calibri" w:hAnsi="Calibri"/>
            <w:color w:val="0000FF"/>
            <w:u w:val="single"/>
            <w:rtl/>
          </w:rPr>
          <w:t>(</w:t>
        </w:r>
        <w:r w:rsidR="008C68D1" w:rsidRPr="008C68D1">
          <w:rPr>
            <w:rFonts w:ascii="Calibri" w:hAnsi="Calibri" w:hint="eastAsia"/>
            <w:color w:val="0000FF"/>
            <w:u w:val="single"/>
            <w:rtl/>
          </w:rPr>
          <w:t>א</w:t>
        </w:r>
        <w:r w:rsidR="008C68D1" w:rsidRPr="008C68D1">
          <w:rPr>
            <w:rFonts w:ascii="Calibri" w:hAnsi="Calibri"/>
            <w:color w:val="0000FF"/>
            <w:u w:val="single"/>
            <w:rtl/>
          </w:rPr>
          <w:t>)(5)</w:t>
        </w:r>
      </w:hyperlink>
      <w:r>
        <w:rPr>
          <w:rFonts w:ascii="Calibri" w:hAnsi="Calibri"/>
          <w:rtl/>
        </w:rPr>
        <w:t xml:space="preserve"> </w:t>
      </w:r>
      <w:r>
        <w:rPr>
          <w:rFonts w:ascii="Calibri" w:hAnsi="Calibri" w:hint="eastAsia"/>
          <w:rtl/>
        </w:rPr>
        <w:t>ל</w:t>
      </w:r>
      <w:hyperlink r:id="rId19" w:history="1">
        <w:r w:rsidRPr="00916A5B">
          <w:rPr>
            <w:rFonts w:ascii="Calibri" w:hAnsi="Calibri" w:hint="eastAsia"/>
            <w:color w:val="0000FF"/>
            <w:u w:val="single"/>
            <w:rtl/>
          </w:rPr>
          <w:t>חוק</w:t>
        </w:r>
        <w:r w:rsidRPr="00916A5B">
          <w:rPr>
            <w:rFonts w:ascii="Calibri" w:hAnsi="Calibri"/>
            <w:color w:val="0000FF"/>
            <w:u w:val="single"/>
            <w:rtl/>
          </w:rPr>
          <w:t xml:space="preserve"> </w:t>
        </w:r>
        <w:r w:rsidRPr="00916A5B">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לפגישה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חשש</w:t>
      </w:r>
      <w:r>
        <w:rPr>
          <w:rFonts w:ascii="Calibri" w:hAnsi="Calibri"/>
          <w:rtl/>
        </w:rPr>
        <w:t xml:space="preserve"> </w:t>
      </w:r>
      <w:r>
        <w:rPr>
          <w:rFonts w:ascii="Calibri" w:hAnsi="Calibri" w:hint="eastAsia"/>
          <w:rtl/>
        </w:rPr>
        <w:t>שהנאשם</w:t>
      </w:r>
      <w:r>
        <w:rPr>
          <w:rFonts w:ascii="Calibri" w:hAnsi="Calibri"/>
          <w:rtl/>
        </w:rPr>
        <w:t xml:space="preserve"> 2 </w:t>
      </w:r>
      <w:r>
        <w:rPr>
          <w:rFonts w:ascii="Calibri" w:hAnsi="Calibri" w:hint="eastAsia"/>
          <w:rtl/>
        </w:rPr>
        <w:t>יגיע</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וינהג</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בנוכחות</w:t>
      </w:r>
      <w:r>
        <w:rPr>
          <w:rFonts w:ascii="Calibri" w:hAnsi="Calibri"/>
          <w:rtl/>
        </w:rPr>
        <w:t xml:space="preserve"> </w:t>
      </w:r>
      <w:r>
        <w:rPr>
          <w:rFonts w:ascii="Calibri" w:hAnsi="Calibri" w:hint="eastAsia"/>
          <w:rtl/>
        </w:rPr>
        <w:t>הבת</w:t>
      </w:r>
      <w:r>
        <w:rPr>
          <w:rFonts w:ascii="Calibri" w:hAnsi="Calibri"/>
          <w:rtl/>
        </w:rPr>
        <w:t xml:space="preserve"> </w:t>
      </w:r>
      <w:r>
        <w:rPr>
          <w:rFonts w:ascii="Calibri" w:hAnsi="Calibri" w:hint="eastAsia"/>
          <w:rtl/>
        </w:rPr>
        <w:t>הצעירה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הצטייד</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החלטה</w:t>
      </w:r>
      <w:r>
        <w:rPr>
          <w:rFonts w:ascii="Calibri" w:hAnsi="Calibri"/>
          <w:rtl/>
        </w:rPr>
        <w:t xml:space="preserve"> </w:t>
      </w:r>
      <w:r>
        <w:rPr>
          <w:rFonts w:ascii="Calibri" w:hAnsi="Calibri" w:hint="eastAsia"/>
          <w:rtl/>
        </w:rPr>
        <w:t>מראש</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החשש</w:t>
      </w:r>
      <w:r>
        <w:rPr>
          <w:rFonts w:ascii="Calibri" w:hAnsi="Calibri"/>
          <w:rtl/>
        </w:rPr>
        <w:t xml:space="preserve"> </w:t>
      </w:r>
      <w:r>
        <w:rPr>
          <w:rFonts w:ascii="Calibri" w:hAnsi="Calibri" w:hint="eastAsia"/>
          <w:rtl/>
        </w:rPr>
        <w:t>מהתנהגותו</w:t>
      </w:r>
      <w:r>
        <w:rPr>
          <w:rFonts w:ascii="Calibri" w:hAnsi="Calibri"/>
          <w:rtl/>
        </w:rPr>
        <w:t xml:space="preserve"> </w:t>
      </w:r>
      <w:r>
        <w:rPr>
          <w:rFonts w:ascii="Calibri" w:hAnsi="Calibri" w:hint="eastAsia"/>
          <w:rtl/>
        </w:rPr>
        <w:t>האימפולסיבית</w:t>
      </w:r>
      <w:r>
        <w:rPr>
          <w:rFonts w:ascii="Calibri" w:hAnsi="Calibri"/>
          <w:rtl/>
        </w:rPr>
        <w:t xml:space="preserve">, </w:t>
      </w:r>
      <w:r>
        <w:rPr>
          <w:rFonts w:ascii="Calibri" w:hAnsi="Calibri" w:hint="eastAsia"/>
          <w:rtl/>
        </w:rPr>
        <w:t>המניפולטיבית</w:t>
      </w:r>
      <w:r>
        <w:rPr>
          <w:rFonts w:ascii="Calibri" w:hAnsi="Calibri"/>
          <w:rtl/>
        </w:rPr>
        <w:t xml:space="preserve"> </w:t>
      </w:r>
      <w:r>
        <w:rPr>
          <w:rFonts w:ascii="Calibri" w:hAnsi="Calibri" w:hint="eastAsia"/>
          <w:rtl/>
        </w:rPr>
        <w:t>והבלתי</w:t>
      </w:r>
      <w:r>
        <w:rPr>
          <w:rFonts w:ascii="Calibri" w:hAnsi="Calibri"/>
          <w:rtl/>
        </w:rPr>
        <w:t xml:space="preserve"> </w:t>
      </w:r>
      <w:r>
        <w:rPr>
          <w:rFonts w:ascii="Calibri" w:hAnsi="Calibri" w:hint="eastAsia"/>
          <w:rtl/>
        </w:rPr>
        <w:t>צפויה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היינו</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p>
    <w:p w14:paraId="100847A1"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אולם</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w:t>
      </w:r>
      <w:r>
        <w:rPr>
          <w:rFonts w:ascii="Calibri" w:hAnsi="Calibri"/>
          <w:rtl/>
        </w:rPr>
        <w:t>"</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שהסכים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הפסול</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לפנות</w:t>
      </w:r>
      <w:r>
        <w:rPr>
          <w:rFonts w:ascii="Calibri" w:hAnsi="Calibri"/>
          <w:rtl/>
        </w:rPr>
        <w:t xml:space="preserve"> </w:t>
      </w:r>
      <w:r>
        <w:rPr>
          <w:rFonts w:ascii="Calibri" w:hAnsi="Calibri" w:hint="eastAsia"/>
          <w:rtl/>
        </w:rPr>
        <w:t>לעזרת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להגן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מסלים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הסיטואציה</w:t>
      </w:r>
      <w:r>
        <w:rPr>
          <w:rFonts w:ascii="Calibri" w:hAnsi="Calibri"/>
          <w:rtl/>
        </w:rPr>
        <w:t xml:space="preserve">. </w:t>
      </w:r>
      <w:r>
        <w:rPr>
          <w:rFonts w:ascii="Calibri" w:hAnsi="Calibri" w:hint="eastAsia"/>
          <w:rtl/>
        </w:rPr>
        <w:t>שהרי</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שבקיוסק</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התגוששו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אגרופים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בעיטות</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אחזו</w:t>
      </w:r>
      <w:r>
        <w:rPr>
          <w:rFonts w:ascii="Calibri" w:hAnsi="Calibri"/>
          <w:rtl/>
        </w:rPr>
        <w:t xml:space="preserve"> </w:t>
      </w:r>
      <w:r>
        <w:rPr>
          <w:rFonts w:ascii="Calibri" w:hAnsi="Calibri" w:hint="eastAsia"/>
          <w:rtl/>
        </w:rPr>
        <w:t>בבקבוק</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המדפים</w:t>
      </w:r>
      <w:r>
        <w:rPr>
          <w:rFonts w:ascii="Calibri" w:hAnsi="Calibri"/>
          <w:rtl/>
        </w:rPr>
        <w:t xml:space="preserve"> </w:t>
      </w:r>
      <w:r>
        <w:rPr>
          <w:rFonts w:ascii="Calibri" w:hAnsi="Calibri" w:hint="eastAsia"/>
          <w:rtl/>
        </w:rPr>
        <w:t>הסמוכים</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יצר</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הסלמה</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והביא</w:t>
      </w:r>
      <w:r>
        <w:rPr>
          <w:rFonts w:ascii="Calibri" w:hAnsi="Calibri"/>
          <w:rtl/>
        </w:rPr>
        <w:t xml:space="preserve"> </w:t>
      </w:r>
      <w:r>
        <w:rPr>
          <w:rFonts w:ascii="Calibri" w:hAnsi="Calibri" w:hint="eastAsia"/>
          <w:rtl/>
        </w:rPr>
        <w:t>לזירה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להרוג</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העלה</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לעצמו</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ולכל</w:t>
      </w:r>
      <w:r>
        <w:rPr>
          <w:rFonts w:ascii="Calibri" w:hAnsi="Calibri"/>
          <w:rtl/>
        </w:rPr>
        <w:t xml:space="preserve"> </w:t>
      </w:r>
      <w:r>
        <w:rPr>
          <w:rFonts w:ascii="Calibri" w:hAnsi="Calibri" w:hint="eastAsia"/>
          <w:rtl/>
        </w:rPr>
        <w:t>הסביבה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b/>
          <w:bCs/>
          <w:rtl/>
        </w:rPr>
        <w:t>אכן</w:t>
      </w:r>
      <w:r>
        <w:rPr>
          <w:rFonts w:ascii="Calibri" w:hAnsi="Calibri"/>
          <w:b/>
          <w:bCs/>
          <w:rtl/>
        </w:rPr>
        <w:t xml:space="preserve">, </w:t>
      </w:r>
      <w:r>
        <w:rPr>
          <w:rFonts w:ascii="Calibri" w:hAnsi="Calibri" w:hint="eastAsia"/>
          <w:b/>
          <w:bCs/>
          <w:rtl/>
        </w:rPr>
        <w:t>נקיטה</w:t>
      </w:r>
      <w:r>
        <w:rPr>
          <w:rFonts w:ascii="Calibri" w:hAnsi="Calibri"/>
          <w:b/>
          <w:bCs/>
          <w:rtl/>
        </w:rPr>
        <w:t xml:space="preserve"> </w:t>
      </w:r>
      <w:r>
        <w:rPr>
          <w:rFonts w:ascii="Calibri" w:hAnsi="Calibri" w:hint="eastAsia"/>
          <w:b/>
          <w:bCs/>
          <w:rtl/>
        </w:rPr>
        <w:t>בצעד</w:t>
      </w:r>
      <w:r>
        <w:rPr>
          <w:rFonts w:ascii="Calibri" w:hAnsi="Calibri"/>
          <w:b/>
          <w:bCs/>
          <w:rtl/>
        </w:rPr>
        <w:t xml:space="preserve"> </w:t>
      </w:r>
      <w:r>
        <w:rPr>
          <w:rFonts w:ascii="Calibri" w:hAnsi="Calibri" w:hint="eastAsia"/>
          <w:b/>
          <w:bCs/>
          <w:rtl/>
        </w:rPr>
        <w:t>אסור</w:t>
      </w:r>
      <w:r>
        <w:rPr>
          <w:rFonts w:ascii="Calibri" w:hAnsi="Calibri"/>
          <w:b/>
          <w:bCs/>
          <w:rtl/>
        </w:rPr>
        <w:t xml:space="preserve">, </w:t>
      </w:r>
      <w:r>
        <w:rPr>
          <w:rFonts w:ascii="Calibri" w:hAnsi="Calibri" w:hint="eastAsia"/>
          <w:b/>
          <w:bCs/>
          <w:rtl/>
        </w:rPr>
        <w:t>מתוך</w:t>
      </w:r>
      <w:r>
        <w:rPr>
          <w:rFonts w:ascii="Calibri" w:hAnsi="Calibri"/>
          <w:b/>
          <w:bCs/>
          <w:rtl/>
        </w:rPr>
        <w:t xml:space="preserve"> </w:t>
      </w:r>
      <w:r>
        <w:rPr>
          <w:rFonts w:ascii="Calibri" w:hAnsi="Calibri" w:hint="eastAsia"/>
          <w:b/>
          <w:bCs/>
          <w:rtl/>
        </w:rPr>
        <w:t>תחושת</w:t>
      </w:r>
      <w:r>
        <w:rPr>
          <w:rFonts w:ascii="Calibri" w:hAnsi="Calibri"/>
          <w:b/>
          <w:bCs/>
          <w:rtl/>
        </w:rPr>
        <w:t xml:space="preserve"> </w:t>
      </w:r>
      <w:r>
        <w:rPr>
          <w:rFonts w:ascii="Calibri" w:hAnsi="Calibri" w:hint="eastAsia"/>
          <w:b/>
          <w:bCs/>
          <w:rtl/>
        </w:rPr>
        <w:t>חשש</w:t>
      </w:r>
      <w:r>
        <w:rPr>
          <w:rFonts w:ascii="Calibri" w:hAnsi="Calibri"/>
          <w:b/>
          <w:bCs/>
          <w:rtl/>
        </w:rPr>
        <w:t xml:space="preserve"> </w:t>
      </w:r>
      <w:r>
        <w:rPr>
          <w:rFonts w:ascii="Calibri" w:hAnsi="Calibri" w:hint="eastAsia"/>
          <w:b/>
          <w:bCs/>
          <w:rtl/>
        </w:rPr>
        <w:t>והגנה</w:t>
      </w:r>
      <w:r>
        <w:rPr>
          <w:rFonts w:ascii="Calibri" w:hAnsi="Calibri"/>
          <w:b/>
          <w:bCs/>
          <w:rtl/>
        </w:rPr>
        <w:t xml:space="preserve"> </w:t>
      </w:r>
      <w:r>
        <w:rPr>
          <w:rFonts w:ascii="Calibri" w:hAnsi="Calibri" w:hint="eastAsia"/>
          <w:b/>
          <w:bCs/>
          <w:rtl/>
        </w:rPr>
        <w:t>עצמית</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נסיבה</w:t>
      </w:r>
      <w:r>
        <w:rPr>
          <w:rFonts w:ascii="Calibri" w:hAnsi="Calibri"/>
          <w:b/>
          <w:bCs/>
          <w:rtl/>
        </w:rPr>
        <w:t xml:space="preserve"> </w:t>
      </w:r>
      <w:r>
        <w:rPr>
          <w:rFonts w:ascii="Calibri" w:hAnsi="Calibri" w:hint="eastAsia"/>
          <w:b/>
          <w:bCs/>
          <w:rtl/>
        </w:rPr>
        <w:t>מקלה</w:t>
      </w:r>
      <w:r>
        <w:rPr>
          <w:rFonts w:ascii="Calibri" w:hAnsi="Calibri"/>
          <w:b/>
          <w:bCs/>
          <w:rtl/>
        </w:rPr>
        <w:t xml:space="preserve">. </w:t>
      </w:r>
      <w:r>
        <w:rPr>
          <w:rFonts w:ascii="Calibri" w:hAnsi="Calibri" w:hint="eastAsia"/>
          <w:b/>
          <w:bCs/>
          <w:rtl/>
        </w:rPr>
        <w:t>אולם</w:t>
      </w:r>
      <w:r>
        <w:rPr>
          <w:rFonts w:ascii="Calibri" w:hAnsi="Calibri"/>
          <w:b/>
          <w:bCs/>
          <w:rtl/>
        </w:rPr>
        <w:t xml:space="preserve">, </w:t>
      </w:r>
      <w:r>
        <w:rPr>
          <w:rFonts w:ascii="Calibri" w:hAnsi="Calibri" w:hint="eastAsia"/>
          <w:b/>
          <w:bCs/>
          <w:rtl/>
        </w:rPr>
        <w:t>עצם</w:t>
      </w:r>
      <w:r>
        <w:rPr>
          <w:rFonts w:ascii="Calibri" w:hAnsi="Calibri"/>
          <w:b/>
          <w:bCs/>
          <w:rtl/>
        </w:rPr>
        <w:t xml:space="preserve"> </w:t>
      </w:r>
      <w:r>
        <w:rPr>
          <w:rFonts w:ascii="Calibri" w:hAnsi="Calibri" w:hint="eastAsia"/>
          <w:b/>
          <w:bCs/>
          <w:rtl/>
        </w:rPr>
        <w:t>יצירת</w:t>
      </w:r>
      <w:r>
        <w:rPr>
          <w:rFonts w:ascii="Calibri" w:hAnsi="Calibri"/>
          <w:b/>
          <w:bCs/>
          <w:rtl/>
        </w:rPr>
        <w:t xml:space="preserve"> </w:t>
      </w:r>
      <w:r>
        <w:rPr>
          <w:rFonts w:ascii="Calibri" w:hAnsi="Calibri" w:hint="eastAsia"/>
          <w:b/>
          <w:bCs/>
          <w:rtl/>
        </w:rPr>
        <w:t>הסיכון</w:t>
      </w:r>
      <w:r>
        <w:rPr>
          <w:rFonts w:ascii="Calibri" w:hAnsi="Calibri"/>
          <w:b/>
          <w:bCs/>
          <w:rtl/>
        </w:rPr>
        <w:t xml:space="preserve"> </w:t>
      </w:r>
      <w:r>
        <w:rPr>
          <w:rFonts w:ascii="Calibri" w:hAnsi="Calibri" w:hint="eastAsia"/>
          <w:b/>
          <w:bCs/>
          <w:rtl/>
        </w:rPr>
        <w:t>בהבאת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לזירה</w:t>
      </w:r>
      <w:r>
        <w:rPr>
          <w:rFonts w:ascii="Calibri" w:hAnsi="Calibri"/>
          <w:b/>
          <w:bCs/>
          <w:rtl/>
        </w:rPr>
        <w:t xml:space="preserve"> </w:t>
      </w:r>
      <w:r>
        <w:rPr>
          <w:rFonts w:ascii="Calibri" w:hAnsi="Calibri" w:hint="eastAsia"/>
          <w:b/>
          <w:bCs/>
          <w:rtl/>
        </w:rPr>
        <w:t>בה</w:t>
      </w:r>
      <w:r>
        <w:rPr>
          <w:rFonts w:ascii="Calibri" w:hAnsi="Calibri"/>
          <w:b/>
          <w:bCs/>
          <w:rtl/>
        </w:rPr>
        <w:t xml:space="preserve"> </w:t>
      </w:r>
      <w:r>
        <w:rPr>
          <w:rFonts w:ascii="Calibri" w:hAnsi="Calibri" w:hint="eastAsia"/>
          <w:b/>
          <w:bCs/>
          <w:rtl/>
        </w:rPr>
        <w:t>צפוי</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עימות</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מעשה</w:t>
      </w:r>
      <w:r>
        <w:rPr>
          <w:rFonts w:ascii="Calibri" w:hAnsi="Calibri"/>
          <w:b/>
          <w:bCs/>
          <w:rtl/>
        </w:rPr>
        <w:t xml:space="preserve"> </w:t>
      </w:r>
      <w:r>
        <w:rPr>
          <w:rFonts w:ascii="Calibri" w:hAnsi="Calibri" w:hint="eastAsia"/>
          <w:b/>
          <w:bCs/>
          <w:rtl/>
        </w:rPr>
        <w:t>כה</w:t>
      </w:r>
      <w:r>
        <w:rPr>
          <w:rFonts w:ascii="Calibri" w:hAnsi="Calibri"/>
          <w:b/>
          <w:bCs/>
          <w:rtl/>
        </w:rPr>
        <w:t xml:space="preserve"> </w:t>
      </w:r>
      <w:r>
        <w:rPr>
          <w:rFonts w:ascii="Calibri" w:hAnsi="Calibri" w:hint="eastAsia"/>
          <w:b/>
          <w:bCs/>
          <w:rtl/>
        </w:rPr>
        <w:t>חמור</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אפשרויות</w:t>
      </w:r>
      <w:r>
        <w:rPr>
          <w:rFonts w:ascii="Calibri" w:hAnsi="Calibri"/>
          <w:b/>
          <w:bCs/>
          <w:rtl/>
        </w:rPr>
        <w:t xml:space="preserve"> </w:t>
      </w:r>
      <w:r>
        <w:rPr>
          <w:rFonts w:ascii="Calibri" w:hAnsi="Calibri" w:hint="eastAsia"/>
          <w:b/>
          <w:bCs/>
          <w:rtl/>
        </w:rPr>
        <w:t>אחרות</w:t>
      </w:r>
      <w:r>
        <w:rPr>
          <w:rFonts w:ascii="Calibri" w:hAnsi="Calibri"/>
          <w:b/>
          <w:bCs/>
          <w:rtl/>
        </w:rPr>
        <w:t xml:space="preserve">, </w:t>
      </w:r>
      <w:r>
        <w:rPr>
          <w:rFonts w:ascii="Calibri" w:hAnsi="Calibri" w:hint="eastAsia"/>
          <w:b/>
          <w:bCs/>
          <w:rtl/>
        </w:rPr>
        <w:t>שהדבר</w:t>
      </w:r>
      <w:r>
        <w:rPr>
          <w:rFonts w:ascii="Calibri" w:hAnsi="Calibri"/>
          <w:b/>
          <w:bCs/>
          <w:rtl/>
        </w:rPr>
        <w:t xml:space="preserve"> </w:t>
      </w:r>
      <w:r>
        <w:rPr>
          <w:rFonts w:ascii="Calibri" w:hAnsi="Calibri" w:hint="eastAsia"/>
          <w:b/>
          <w:bCs/>
          <w:rtl/>
        </w:rPr>
        <w:t>מכריע</w:t>
      </w:r>
      <w:r>
        <w:rPr>
          <w:rFonts w:ascii="Calibri" w:hAnsi="Calibri"/>
          <w:b/>
          <w:bCs/>
          <w:rtl/>
        </w:rPr>
        <w:t xml:space="preserve"> </w:t>
      </w:r>
      <w:r>
        <w:rPr>
          <w:rFonts w:ascii="Calibri" w:hAnsi="Calibri" w:hint="eastAsia"/>
          <w:b/>
          <w:bCs/>
          <w:rtl/>
        </w:rPr>
        <w:t>במשקלו</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השיקול</w:t>
      </w:r>
      <w:r>
        <w:rPr>
          <w:rFonts w:ascii="Calibri" w:hAnsi="Calibri"/>
          <w:b/>
          <w:bCs/>
          <w:rtl/>
        </w:rPr>
        <w:t xml:space="preserve"> </w:t>
      </w:r>
      <w:r>
        <w:rPr>
          <w:rFonts w:ascii="Calibri" w:hAnsi="Calibri" w:hint="eastAsia"/>
          <w:b/>
          <w:bCs/>
          <w:rtl/>
        </w:rPr>
        <w:t>לקולה</w:t>
      </w:r>
      <w:r>
        <w:rPr>
          <w:rFonts w:ascii="Calibri" w:hAnsi="Calibri"/>
          <w:b/>
          <w:bCs/>
          <w:rtl/>
        </w:rPr>
        <w:t xml:space="preserve"> </w:t>
      </w:r>
      <w:r>
        <w:rPr>
          <w:rFonts w:ascii="Calibri" w:hAnsi="Calibri" w:hint="eastAsia"/>
          <w:b/>
          <w:bCs/>
          <w:rtl/>
        </w:rPr>
        <w:t>הקשור</w:t>
      </w:r>
      <w:r>
        <w:rPr>
          <w:rFonts w:ascii="Calibri" w:hAnsi="Calibri"/>
          <w:b/>
          <w:bCs/>
          <w:rtl/>
        </w:rPr>
        <w:t xml:space="preserve"> </w:t>
      </w:r>
      <w:r>
        <w:rPr>
          <w:rFonts w:ascii="Calibri" w:hAnsi="Calibri" w:hint="eastAsia"/>
          <w:b/>
          <w:bCs/>
          <w:rtl/>
        </w:rPr>
        <w:t>לחששות</w:t>
      </w:r>
      <w:r>
        <w:rPr>
          <w:rFonts w:ascii="Calibri" w:hAnsi="Calibri"/>
          <w:b/>
          <w:bCs/>
          <w:rtl/>
        </w:rPr>
        <w:t xml:space="preserve"> </w:t>
      </w:r>
      <w:r>
        <w:rPr>
          <w:rFonts w:ascii="Calibri" w:hAnsi="Calibri" w:hint="eastAsia"/>
          <w:b/>
          <w:bCs/>
          <w:rtl/>
        </w:rPr>
        <w:t>הנאשם</w:t>
      </w:r>
      <w:r>
        <w:rPr>
          <w:rFonts w:ascii="Calibri" w:hAnsi="Calibri"/>
          <w:rtl/>
        </w:rPr>
        <w:t xml:space="preserve">.  </w:t>
      </w:r>
    </w:p>
    <w:p w14:paraId="28B0A6D5" w14:textId="77777777" w:rsidR="00070A1C" w:rsidRDefault="00916A5B">
      <w:pPr>
        <w:numPr>
          <w:ilvl w:val="0"/>
          <w:numId w:val="3"/>
        </w:numPr>
        <w:spacing w:line="360" w:lineRule="auto"/>
        <w:contextualSpacing/>
        <w:jc w:val="both"/>
        <w:rPr>
          <w:rFonts w:ascii="Calibri" w:hAnsi="Calibri"/>
          <w:rtl/>
        </w:rPr>
      </w:pPr>
      <w:r>
        <w:rPr>
          <w:rFonts w:ascii="Calibri" w:hAnsi="Calibri" w:hint="eastAsia"/>
          <w:rtl/>
        </w:rPr>
        <w:t>חומרה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מתבטאת</w:t>
      </w:r>
      <w:r>
        <w:rPr>
          <w:rFonts w:ascii="Calibri" w:hAnsi="Calibri"/>
          <w:rtl/>
        </w:rPr>
        <w:t xml:space="preserve"> </w:t>
      </w:r>
      <w:r>
        <w:rPr>
          <w:rFonts w:ascii="Calibri" w:hAnsi="Calibri" w:hint="eastAsia"/>
          <w:rtl/>
        </w:rPr>
        <w:t>בנשיאת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ונצור</w:t>
      </w:r>
      <w:r>
        <w:rPr>
          <w:rFonts w:ascii="Calibri" w:hAnsi="Calibri"/>
          <w:rtl/>
        </w:rPr>
        <w:t xml:space="preserve"> </w:t>
      </w:r>
      <w:r>
        <w:rPr>
          <w:rFonts w:ascii="Calibri" w:hAnsi="Calibri" w:hint="eastAsia"/>
          <w:rtl/>
        </w:rPr>
        <w:t>בכדור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הבליעה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המעצים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הנשקפת</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יתרה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בכיס</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ברחובה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עיר</w:t>
      </w:r>
      <w:r>
        <w:rPr>
          <w:rFonts w:ascii="Calibri" w:hAnsi="Calibri"/>
          <w:rtl/>
        </w:rPr>
        <w:t xml:space="preserve">, </w:t>
      </w:r>
      <w:r>
        <w:rPr>
          <w:rFonts w:ascii="Calibri" w:hAnsi="Calibri" w:hint="eastAsia"/>
          <w:rtl/>
        </w:rPr>
        <w:t>ובאזור</w:t>
      </w:r>
      <w:r>
        <w:rPr>
          <w:rFonts w:ascii="Calibri" w:hAnsi="Calibri"/>
          <w:rtl/>
        </w:rPr>
        <w:t xml:space="preserve"> </w:t>
      </w:r>
      <w:r>
        <w:rPr>
          <w:rFonts w:ascii="Calibri" w:hAnsi="Calibri" w:hint="eastAsia"/>
          <w:rtl/>
        </w:rPr>
        <w:t>שכונת</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להיתקל</w:t>
      </w:r>
      <w:r>
        <w:rPr>
          <w:rFonts w:ascii="Calibri" w:hAnsi="Calibri"/>
          <w:rtl/>
        </w:rPr>
        <w:t xml:space="preserve"> </w:t>
      </w:r>
      <w:r>
        <w:rPr>
          <w:rFonts w:ascii="Calibri" w:hAnsi="Calibri" w:hint="eastAsia"/>
          <w:rtl/>
        </w:rPr>
        <w:t>בנוכחות</w:t>
      </w:r>
      <w:r>
        <w:rPr>
          <w:rFonts w:ascii="Calibri" w:hAnsi="Calibri"/>
          <w:rtl/>
        </w:rPr>
        <w:t xml:space="preserve"> </w:t>
      </w:r>
      <w:r>
        <w:rPr>
          <w:rFonts w:ascii="Calibri" w:hAnsi="Calibri" w:hint="eastAsia"/>
          <w:rtl/>
        </w:rPr>
        <w:t>עוברי</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בסכסוך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כעולה</w:t>
      </w:r>
      <w:r>
        <w:rPr>
          <w:rFonts w:ascii="Calibri" w:hAnsi="Calibri"/>
          <w:rtl/>
        </w:rPr>
        <w:t xml:space="preserve"> </w:t>
      </w: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שבפועל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ומוחשי</w:t>
      </w:r>
      <w:r>
        <w:rPr>
          <w:rFonts w:ascii="Calibri" w:hAnsi="Calibri"/>
          <w:rtl/>
        </w:rPr>
        <w:t xml:space="preserve"> </w:t>
      </w:r>
      <w:r>
        <w:rPr>
          <w:rFonts w:ascii="Calibri" w:hAnsi="Calibri" w:hint="eastAsia"/>
          <w:rtl/>
        </w:rPr>
        <w:t>בעטיו</w:t>
      </w:r>
      <w:r>
        <w:rPr>
          <w:rFonts w:ascii="Calibri" w:hAnsi="Calibri"/>
          <w:rtl/>
        </w:rPr>
        <w:t xml:space="preserve">. </w:t>
      </w:r>
    </w:p>
    <w:p w14:paraId="1BFD0DD3" w14:textId="77777777" w:rsidR="00070A1C" w:rsidRDefault="00916A5B">
      <w:pPr>
        <w:numPr>
          <w:ilvl w:val="0"/>
          <w:numId w:val="3"/>
        </w:numPr>
        <w:spacing w:line="360" w:lineRule="auto"/>
        <w:contextualSpacing/>
        <w:jc w:val="both"/>
        <w:rPr>
          <w:sz w:val="22"/>
          <w:szCs w:val="22"/>
          <w:rtl/>
        </w:rPr>
      </w:pPr>
      <w:r>
        <w:rPr>
          <w:rFonts w:ascii="Arial" w:hAnsi="Arial"/>
          <w:rtl/>
        </w:rPr>
        <w:t>בתי המשפט הביעו עמדה מחמירה כלפי מי שמחזיקים כלי נשק שלא כדין, ובמיוחד כאשר מדובר בכלי נשק טעון. נפסק כי "</w:t>
      </w:r>
      <w:r>
        <w:rPr>
          <w:rtl/>
        </w:rPr>
        <w:t>מדיניות הענישה הנהוגה בעבירות אלה היא מדיניות של ענישה מחמירה המחייבת בדרך כלל</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הראשונה</w:t>
      </w:r>
      <w:r>
        <w:rPr>
          <w:rFonts w:ascii="Arial" w:hAnsi="Arial"/>
          <w:rtl/>
        </w:rPr>
        <w:t>" (</w:t>
      </w:r>
      <w:hyperlink r:id="rId20" w:history="1">
        <w:r w:rsidRPr="00916A5B">
          <w:rPr>
            <w:color w:val="0000FF"/>
            <w:u w:val="single"/>
            <w:rtl/>
          </w:rPr>
          <w:t>ע"פ 6989/13</w:t>
        </w:r>
      </w:hyperlink>
      <w:r>
        <w:rPr>
          <w:rtl/>
        </w:rPr>
        <w:t xml:space="preserve"> ‏ ‏</w:t>
      </w:r>
      <w:r>
        <w:rPr>
          <w:b/>
          <w:bCs/>
          <w:rtl/>
        </w:rPr>
        <w:t>חנא פרח נ' מדינת ישראל</w:t>
      </w:r>
      <w:r>
        <w:rPr>
          <w:rtl/>
        </w:rPr>
        <w:t>, מיום 25.2.14). מדיניות זו נכונה לגבי כל סוגי "עבירות נשק, גם כלפי אלו המצויות לכאורה בשלבים נמוכים יחסית של המדרג" (</w:t>
      </w:r>
      <w:r>
        <w:rPr>
          <w:rFonts w:ascii="Arial" w:hAnsi="Arial"/>
          <w:rtl/>
        </w:rPr>
        <w:t>מפי כב' השופט הנדל ב</w:t>
      </w:r>
      <w:hyperlink r:id="rId21" w:history="1">
        <w:r w:rsidRPr="00916A5B">
          <w:rPr>
            <w:rFonts w:ascii="Arial" w:hAnsi="Arial"/>
            <w:color w:val="0000FF"/>
            <w:u w:val="single"/>
            <w:rtl/>
          </w:rPr>
          <w:t>ע"פ 7241/12</w:t>
        </w:r>
      </w:hyperlink>
      <w:r>
        <w:rPr>
          <w:rFonts w:ascii="Arial" w:hAnsi="Arial"/>
          <w:rtl/>
        </w:rPr>
        <w:t xml:space="preserve"> </w:t>
      </w:r>
      <w:r>
        <w:rPr>
          <w:rFonts w:ascii="Arial" w:hAnsi="Arial"/>
          <w:b/>
          <w:bCs/>
          <w:rtl/>
        </w:rPr>
        <w:t>טאטור נ' מדינת ישראל,</w:t>
      </w:r>
      <w:r>
        <w:rPr>
          <w:rFonts w:ascii="Arial" w:hAnsi="Arial"/>
          <w:rtl/>
        </w:rPr>
        <w:t xml:space="preserve"> מיום 12.2.13 שבו נדחה ערעורו של נאשם אשר נדון ל- 9 חודשי מאסר, לאחר שהחזיק אקדח מספר חודשים ומסרו לקרוב משפחתו, אשר עשה בו שימוש, ליריות שמחה במהלך חתונה). </w:t>
      </w:r>
    </w:p>
    <w:p w14:paraId="56082653" w14:textId="77777777" w:rsidR="00070A1C" w:rsidRDefault="00916A5B">
      <w:pPr>
        <w:numPr>
          <w:ilvl w:val="0"/>
          <w:numId w:val="3"/>
        </w:numPr>
        <w:spacing w:line="360" w:lineRule="auto"/>
        <w:contextualSpacing/>
        <w:jc w:val="both"/>
        <w:rPr>
          <w:rFonts w:ascii="Calibri" w:hAnsi="Calibri"/>
          <w:b/>
          <w:bCs/>
        </w:rPr>
      </w:pP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קשת</w:t>
      </w:r>
      <w:r>
        <w:rPr>
          <w:rFonts w:ascii="Calibri" w:hAnsi="Calibri"/>
          <w:rtl/>
        </w:rPr>
        <w:t xml:space="preserve"> </w:t>
      </w:r>
      <w:r>
        <w:rPr>
          <w:rFonts w:ascii="Calibri" w:hAnsi="Calibri" w:hint="eastAsia"/>
          <w:rtl/>
        </w:rPr>
        <w:t>הענישה</w:t>
      </w:r>
      <w:r>
        <w:rPr>
          <w:rFonts w:ascii="Calibri" w:hAnsi="Calibri"/>
          <w:rtl/>
        </w:rPr>
        <w:t xml:space="preserve"> </w:t>
      </w:r>
      <w:r>
        <w:rPr>
          <w:rtl/>
          <w:lang w:eastAsia="he-IL"/>
        </w:rPr>
        <w:t>בעבירות בנשק הינה רחבה ותלויה בנסיבותיו ובמאפייניו הייחודיים של המקרה הקונקרטי. כל מקרה נבחן על-פי נסיבותיו בהתאם למניע שעמד מאחורי החזקת הנשק ומשכך קיימים הבדלים בענישה שנגזרה על כל נאשם ונאשם. בחינת מדיניות הענישה הנהוגה מעלה, כי במקרים דומים לענייננו הוטלו על נאשמים שהחזיקו נשק ותחמושת עונשי מאסר בפועל מאחורי סורג ובריח לתקופות משתנות. כך, ב</w:t>
      </w:r>
      <w:hyperlink r:id="rId22" w:history="1">
        <w:r w:rsidRPr="00916A5B">
          <w:rPr>
            <w:color w:val="0000FF"/>
            <w:u w:val="single"/>
            <w:rtl/>
            <w:lang w:eastAsia="he-IL"/>
          </w:rPr>
          <w:t>ע"פ 5681/14</w:t>
        </w:r>
      </w:hyperlink>
      <w:r>
        <w:rPr>
          <w:rtl/>
          <w:lang w:eastAsia="he-IL"/>
        </w:rPr>
        <w:t xml:space="preserve"> </w:t>
      </w:r>
      <w:r>
        <w:rPr>
          <w:b/>
          <w:bCs/>
          <w:rtl/>
          <w:lang w:eastAsia="he-IL"/>
        </w:rPr>
        <w:t>מדינת ישראל נ' מוחמד טאטור</w:t>
      </w:r>
      <w:r>
        <w:rPr>
          <w:rtl/>
          <w:lang w:eastAsia="he-IL"/>
        </w:rPr>
        <w:t xml:space="preserve">, מיום 01.02.15 החמיר בית המשפט העליון בעונשו של נאשם שהורשע בעבירות נשק (רכישה והחזקה) (נשיאה והובלה) ועבירה של הפרעה לשוטר בשעת מילוי תפקידו, עליו הוטל מאסר בעבודות שירות, והעמידו על 8 חודשי מאסר בפועל אשר הוגדר "הרף הנמוך ביותר האפשרי", בהיותו איש משפחה נורמטיבי, ללא עבר פלילי, העובר תכנית שיקום. וזאת, כאשר נקבע כי הנשק הוחזק אך ורק למטרות יריות שמחה בחתונות, ומרבית התחמושת הייתה תחמושת "סרק". בית המשפט העליון סוקר פסקי דין רבים, ומצביע על מגוון רחב של עונשים, אך כאשר מדובר בנשיאת אקדח, כולם עונשי מאסר בפועל. </w:t>
      </w:r>
    </w:p>
    <w:p w14:paraId="11B333B8" w14:textId="77777777" w:rsidR="00070A1C" w:rsidRDefault="00916A5B">
      <w:pPr>
        <w:numPr>
          <w:ilvl w:val="0"/>
          <w:numId w:val="3"/>
        </w:numPr>
        <w:spacing w:line="360" w:lineRule="auto"/>
        <w:contextualSpacing/>
        <w:jc w:val="both"/>
        <w:rPr>
          <w:rFonts w:ascii="Calibri" w:hAnsi="Calibri"/>
          <w:b/>
          <w:bCs/>
          <w:rtl/>
        </w:rPr>
      </w:pPr>
      <w:r>
        <w:rPr>
          <w:rtl/>
          <w:lang w:eastAsia="he-IL"/>
        </w:rPr>
        <w:t>מגמה מקלה יחסית ניתן למצוא ב</w:t>
      </w:r>
      <w:hyperlink r:id="rId23" w:history="1">
        <w:r w:rsidRPr="00916A5B">
          <w:rPr>
            <w:color w:val="0000FF"/>
            <w:u w:val="single"/>
            <w:rtl/>
            <w:lang w:eastAsia="he-IL"/>
          </w:rPr>
          <w:t>ת"פ (מחוזי-נצ') 35007-04-13</w:t>
        </w:r>
      </w:hyperlink>
      <w:r>
        <w:rPr>
          <w:rtl/>
          <w:lang w:eastAsia="he-IL"/>
        </w:rPr>
        <w:t xml:space="preserve"> </w:t>
      </w:r>
      <w:r>
        <w:rPr>
          <w:b/>
          <w:bCs/>
          <w:rtl/>
          <w:lang w:eastAsia="he-IL"/>
        </w:rPr>
        <w:t>מדינת ישראל נ' איסלאם עזאיזה</w:t>
      </w:r>
      <w:r>
        <w:rPr>
          <w:rtl/>
          <w:lang w:eastAsia="he-IL"/>
        </w:rPr>
        <w:t xml:space="preserve"> מיום 08.01.15. נאשם שהורשע בעבירות של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tl/>
          <w:lang w:eastAsia="he-IL"/>
        </w:rPr>
        <w:t xml:space="preserve">לאחר שנשא נשק טעון על רקע ענייניים הקשורים לסכסוך, נדון על ידי כב' השופטת י' שיטרית לעונש של מאסר בפועל למשך 9 חודשים. נקבע שם,  כי מתחם העונש ההולם נע בין 7 חודשי מאסר בפועל לבין 30 חודשי מאסר בפועל בצירוף עונשים נלווים. אולם, דומה כי זהו פסק דין חריג, בשים לב לפסיקת בית המשפט העליון.  </w:t>
      </w:r>
    </w:p>
    <w:p w14:paraId="22D3CD19"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התובע</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לתקופות</w:t>
      </w:r>
      <w:r>
        <w:rPr>
          <w:rFonts w:ascii="Calibri" w:hAnsi="Calibri"/>
          <w:rtl/>
        </w:rPr>
        <w:t xml:space="preserve"> </w:t>
      </w:r>
      <w:r>
        <w:rPr>
          <w:rFonts w:ascii="Calibri" w:hAnsi="Calibri" w:hint="eastAsia"/>
          <w:rtl/>
        </w:rPr>
        <w:t>ממושכות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שברובה</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כניסתו</w:t>
      </w:r>
      <w:r>
        <w:rPr>
          <w:rFonts w:ascii="Calibri" w:hAnsi="Calibri"/>
          <w:rtl/>
        </w:rPr>
        <w:t xml:space="preserve"> </w:t>
      </w:r>
      <w:r>
        <w:rPr>
          <w:rFonts w:ascii="Calibri" w:hAnsi="Calibri" w:hint="eastAsia"/>
          <w:rtl/>
        </w:rPr>
        <w:t>לתוקף</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לחוק</w:t>
      </w:r>
      <w:r>
        <w:rPr>
          <w:rFonts w:ascii="Calibri" w:hAnsi="Calibri"/>
          <w:rtl/>
        </w:rPr>
        <w:t xml:space="preserve">, </w:t>
      </w:r>
      <w:r>
        <w:rPr>
          <w:rFonts w:ascii="Calibri" w:hAnsi="Calibri" w:hint="eastAsia"/>
          <w:rtl/>
        </w:rPr>
        <w:t>ועניינה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חמורים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w:t>
      </w:r>
      <w:hyperlink r:id="rId24" w:history="1">
        <w:r w:rsidRPr="00916A5B">
          <w:rPr>
            <w:rFonts w:ascii="Calibri" w:hAnsi="Calibri" w:hint="eastAsia"/>
            <w:color w:val="0000FF"/>
            <w:u w:val="single"/>
            <w:rtl/>
          </w:rPr>
          <w:t>ת</w:t>
        </w:r>
        <w:r w:rsidRPr="00916A5B">
          <w:rPr>
            <w:rFonts w:ascii="Calibri" w:hAnsi="Calibri"/>
            <w:color w:val="0000FF"/>
            <w:u w:val="single"/>
            <w:rtl/>
          </w:rPr>
          <w:t>.</w:t>
        </w:r>
        <w:r w:rsidRPr="00916A5B">
          <w:rPr>
            <w:rFonts w:ascii="Calibri" w:hAnsi="Calibri" w:hint="eastAsia"/>
            <w:color w:val="0000FF"/>
            <w:u w:val="single"/>
            <w:rtl/>
          </w:rPr>
          <w:t>פ</w:t>
        </w:r>
        <w:r w:rsidRPr="00916A5B">
          <w:rPr>
            <w:rFonts w:ascii="Calibri" w:hAnsi="Calibri"/>
            <w:color w:val="0000FF"/>
            <w:u w:val="single"/>
            <w:rtl/>
          </w:rPr>
          <w:t xml:space="preserve"> (</w:t>
        </w:r>
        <w:r w:rsidRPr="00916A5B">
          <w:rPr>
            <w:rFonts w:ascii="Calibri" w:hAnsi="Calibri" w:hint="eastAsia"/>
            <w:color w:val="0000FF"/>
            <w:u w:val="single"/>
            <w:rtl/>
          </w:rPr>
          <w:t>מחוזי</w:t>
        </w:r>
        <w:r w:rsidRPr="00916A5B">
          <w:rPr>
            <w:rFonts w:ascii="Calibri" w:hAnsi="Calibri"/>
            <w:color w:val="0000FF"/>
            <w:u w:val="single"/>
            <w:rtl/>
          </w:rPr>
          <w:t xml:space="preserve"> </w:t>
        </w:r>
        <w:r w:rsidRPr="00916A5B">
          <w:rPr>
            <w:rFonts w:ascii="Calibri" w:hAnsi="Calibri" w:hint="eastAsia"/>
            <w:color w:val="0000FF"/>
            <w:u w:val="single"/>
            <w:rtl/>
          </w:rPr>
          <w:t>חיפה</w:t>
        </w:r>
        <w:r w:rsidRPr="00916A5B">
          <w:rPr>
            <w:rFonts w:ascii="Calibri" w:hAnsi="Calibri"/>
            <w:color w:val="0000FF"/>
            <w:u w:val="single"/>
            <w:rtl/>
          </w:rPr>
          <w:t>) 14049-06-11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דבאח</w:t>
      </w:r>
      <w:r>
        <w:rPr>
          <w:rFonts w:ascii="Calibri" w:hAnsi="Calibri"/>
          <w:rtl/>
        </w:rPr>
        <w:t xml:space="preserve">, </w:t>
      </w:r>
      <w:r>
        <w:rPr>
          <w:rFonts w:ascii="Calibri" w:hAnsi="Calibri" w:hint="eastAsia"/>
          <w:rtl/>
        </w:rPr>
        <w:t>מיום</w:t>
      </w:r>
      <w:r>
        <w:rPr>
          <w:rFonts w:ascii="Calibri" w:hAnsi="Calibri"/>
          <w:rtl/>
        </w:rPr>
        <w:t xml:space="preserve"> 4.1.12, </w:t>
      </w:r>
      <w:r>
        <w:rPr>
          <w:rFonts w:ascii="Calibri" w:hAnsi="Calibri" w:hint="eastAsia"/>
          <w:rtl/>
        </w:rPr>
        <w:t>נגזרו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42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מחלון</w:t>
      </w:r>
      <w:r>
        <w:rPr>
          <w:rFonts w:ascii="Calibri" w:hAnsi="Calibri"/>
          <w:rtl/>
        </w:rPr>
        <w:t xml:space="preserve"> </w:t>
      </w:r>
      <w:r>
        <w:rPr>
          <w:rFonts w:ascii="Calibri" w:hAnsi="Calibri" w:hint="eastAsia"/>
          <w:rtl/>
        </w:rPr>
        <w:t>הרכב</w:t>
      </w:r>
      <w:r>
        <w:rPr>
          <w:rFonts w:ascii="Calibri" w:hAnsi="Calibri"/>
          <w:rtl/>
        </w:rPr>
        <w:t xml:space="preserve"> 6 </w:t>
      </w:r>
      <w:r>
        <w:rPr>
          <w:rFonts w:ascii="Calibri" w:hAnsi="Calibri" w:hint="eastAsia"/>
          <w:rtl/>
        </w:rPr>
        <w:t>יריות</w:t>
      </w:r>
      <w:r>
        <w:rPr>
          <w:rFonts w:ascii="Calibri" w:hAnsi="Calibri"/>
          <w:rtl/>
        </w:rPr>
        <w:t xml:space="preserve"> </w:t>
      </w:r>
      <w:r>
        <w:rPr>
          <w:rFonts w:ascii="Calibri" w:hAnsi="Calibri" w:hint="eastAsia"/>
          <w:rtl/>
        </w:rPr>
        <w:t>באוויר</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מנשק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מעניינו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שנעשה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ל</w:t>
      </w:r>
      <w:hyperlink r:id="rId25" w:history="1">
        <w:r w:rsidRPr="00916A5B">
          <w:rPr>
            <w:rFonts w:ascii="Calibri" w:hAnsi="Calibri" w:hint="eastAsia"/>
            <w:color w:val="0000FF"/>
            <w:u w:val="single"/>
            <w:rtl/>
          </w:rPr>
          <w:t>ת</w:t>
        </w:r>
        <w:r w:rsidRPr="00916A5B">
          <w:rPr>
            <w:rFonts w:ascii="Calibri" w:hAnsi="Calibri"/>
            <w:color w:val="0000FF"/>
            <w:u w:val="single"/>
            <w:rtl/>
          </w:rPr>
          <w:t>"</w:t>
        </w:r>
        <w:r w:rsidRPr="00916A5B">
          <w:rPr>
            <w:rFonts w:ascii="Calibri" w:hAnsi="Calibri" w:hint="eastAsia"/>
            <w:color w:val="0000FF"/>
            <w:u w:val="single"/>
            <w:rtl/>
          </w:rPr>
          <w:t>פ</w:t>
        </w:r>
        <w:r w:rsidRPr="00916A5B">
          <w:rPr>
            <w:rFonts w:ascii="Calibri" w:hAnsi="Calibri"/>
            <w:color w:val="0000FF"/>
            <w:u w:val="single"/>
            <w:rtl/>
          </w:rPr>
          <w:t xml:space="preserve"> (</w:t>
        </w:r>
        <w:r w:rsidRPr="00916A5B">
          <w:rPr>
            <w:rFonts w:ascii="Calibri" w:hAnsi="Calibri" w:hint="eastAsia"/>
            <w:color w:val="0000FF"/>
            <w:u w:val="single"/>
            <w:rtl/>
          </w:rPr>
          <w:t>מחוזי</w:t>
        </w:r>
        <w:r w:rsidRPr="00916A5B">
          <w:rPr>
            <w:rFonts w:ascii="Calibri" w:hAnsi="Calibri"/>
            <w:color w:val="0000FF"/>
            <w:u w:val="single"/>
            <w:rtl/>
          </w:rPr>
          <w:t xml:space="preserve"> </w:t>
        </w:r>
        <w:r w:rsidRPr="00916A5B">
          <w:rPr>
            <w:rFonts w:ascii="Calibri" w:hAnsi="Calibri" w:hint="eastAsia"/>
            <w:color w:val="0000FF"/>
            <w:u w:val="single"/>
            <w:rtl/>
          </w:rPr>
          <w:t>חיפה</w:t>
        </w:r>
        <w:r w:rsidRPr="00916A5B">
          <w:rPr>
            <w:rFonts w:ascii="Calibri" w:hAnsi="Calibri"/>
            <w:color w:val="0000FF"/>
            <w:u w:val="single"/>
            <w:rtl/>
          </w:rPr>
          <w:t>) 5006/06</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זלאם</w:t>
      </w:r>
      <w:r>
        <w:rPr>
          <w:rFonts w:ascii="Calibri" w:hAnsi="Calibri"/>
          <w:b/>
          <w:bCs/>
          <w:rtl/>
        </w:rPr>
        <w:t xml:space="preserve"> </w:t>
      </w:r>
      <w:r>
        <w:rPr>
          <w:rFonts w:ascii="Calibri" w:hAnsi="Calibri" w:hint="eastAsia"/>
          <w:b/>
          <w:bCs/>
          <w:rtl/>
        </w:rPr>
        <w:t>אחסאן</w:t>
      </w:r>
      <w:r>
        <w:rPr>
          <w:rFonts w:ascii="Calibri" w:hAnsi="Calibri"/>
          <w:b/>
          <w:bCs/>
          <w:rtl/>
        </w:rPr>
        <w:t xml:space="preserve">, </w:t>
      </w:r>
      <w:r>
        <w:rPr>
          <w:rFonts w:ascii="Calibri" w:hAnsi="Calibri" w:hint="eastAsia"/>
          <w:rtl/>
        </w:rPr>
        <w:t>מיום</w:t>
      </w:r>
      <w:r>
        <w:rPr>
          <w:rFonts w:ascii="Calibri" w:hAnsi="Calibri"/>
          <w:rtl/>
        </w:rPr>
        <w:t xml:space="preserve"> 28.1.07,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מטען</w:t>
      </w:r>
      <w:r>
        <w:rPr>
          <w:rFonts w:ascii="Calibri" w:hAnsi="Calibri"/>
          <w:rtl/>
        </w:rPr>
        <w:t xml:space="preserve"> </w:t>
      </w:r>
      <w:r>
        <w:rPr>
          <w:rFonts w:ascii="Calibri" w:hAnsi="Calibri" w:hint="eastAsia"/>
          <w:rtl/>
        </w:rPr>
        <w:t>צינור</w:t>
      </w:r>
      <w:r>
        <w:rPr>
          <w:rFonts w:ascii="Calibri" w:hAnsi="Calibri"/>
          <w:rtl/>
        </w:rPr>
        <w:t xml:space="preserve"> </w:t>
      </w:r>
      <w:r>
        <w:rPr>
          <w:rFonts w:ascii="Calibri" w:hAnsi="Calibri" w:hint="eastAsia"/>
          <w:rtl/>
        </w:rPr>
        <w:t>מתכת</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אבק</w:t>
      </w:r>
      <w:r>
        <w:rPr>
          <w:rFonts w:ascii="Calibri" w:hAnsi="Calibri"/>
          <w:rtl/>
        </w:rPr>
        <w:t xml:space="preserve"> </w:t>
      </w:r>
      <w:r>
        <w:rPr>
          <w:rFonts w:ascii="Calibri" w:hAnsi="Calibri" w:hint="eastAsia"/>
          <w:rtl/>
        </w:rPr>
        <w:t>שריפה</w:t>
      </w:r>
      <w:r>
        <w:rPr>
          <w:rFonts w:ascii="Calibri" w:hAnsi="Calibri"/>
          <w:rtl/>
        </w:rPr>
        <w:t xml:space="preserve">, </w:t>
      </w:r>
      <w:r>
        <w:rPr>
          <w:rFonts w:ascii="Calibri" w:hAnsi="Calibri" w:hint="eastAsia"/>
          <w:rtl/>
        </w:rPr>
        <w:t>המיועד</w:t>
      </w:r>
      <w:r>
        <w:rPr>
          <w:rFonts w:ascii="Calibri" w:hAnsi="Calibri"/>
          <w:rtl/>
        </w:rPr>
        <w:t xml:space="preserve"> </w:t>
      </w:r>
      <w:r>
        <w:rPr>
          <w:rFonts w:ascii="Calibri" w:hAnsi="Calibri" w:hint="eastAsia"/>
          <w:rtl/>
        </w:rPr>
        <w:t>להתפוצצות</w:t>
      </w:r>
      <w:r>
        <w:rPr>
          <w:rFonts w:ascii="Calibri" w:hAnsi="Calibri"/>
          <w:rtl/>
        </w:rPr>
        <w:t xml:space="preserve"> </w:t>
      </w:r>
      <w:r>
        <w:rPr>
          <w:rFonts w:ascii="Calibri" w:hAnsi="Calibri" w:hint="eastAsia"/>
          <w:rtl/>
        </w:rPr>
        <w:t>ונידון</w:t>
      </w:r>
      <w:r>
        <w:rPr>
          <w:rFonts w:ascii="Calibri" w:hAnsi="Calibri"/>
          <w:rtl/>
        </w:rPr>
        <w:t xml:space="preserve"> </w:t>
      </w:r>
      <w:r>
        <w:rPr>
          <w:rFonts w:ascii="Calibri" w:hAnsi="Calibri" w:hint="eastAsia"/>
          <w:rtl/>
        </w:rPr>
        <w:t>ל</w:t>
      </w:r>
      <w:r>
        <w:rPr>
          <w:rFonts w:ascii="Calibri" w:hAnsi="Calibri"/>
          <w:rtl/>
        </w:rPr>
        <w:t xml:space="preserve">-24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ירדתי</w:t>
      </w:r>
      <w:r>
        <w:rPr>
          <w:rFonts w:ascii="Calibri" w:hAnsi="Calibri"/>
          <w:rtl/>
        </w:rPr>
        <w:t xml:space="preserve"> </w:t>
      </w:r>
      <w:r>
        <w:rPr>
          <w:rFonts w:ascii="Calibri" w:hAnsi="Calibri" w:hint="eastAsia"/>
          <w:rtl/>
        </w:rPr>
        <w:t>לסוף</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ובעבירות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בן</w:t>
      </w:r>
      <w:r>
        <w:rPr>
          <w:rFonts w:ascii="Calibri" w:hAnsi="Calibri"/>
          <w:rtl/>
        </w:rPr>
        <w:t xml:space="preserve"> 18 </w:t>
      </w:r>
      <w:r>
        <w:rPr>
          <w:rFonts w:ascii="Calibri" w:hAnsi="Calibri" w:hint="eastAsia"/>
          <w:rtl/>
        </w:rPr>
        <w:t>חודשים</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b/>
          <w:bCs/>
          <w:rtl/>
        </w:rPr>
        <w:t>ל</w:t>
      </w:r>
      <w:hyperlink r:id="rId26" w:history="1">
        <w:r w:rsidRPr="00916A5B">
          <w:rPr>
            <w:rFonts w:ascii="Calibri" w:hAnsi="Calibri" w:hint="eastAsia"/>
            <w:b/>
            <w:bCs/>
            <w:color w:val="0000FF"/>
            <w:u w:val="single"/>
            <w:rtl/>
          </w:rPr>
          <w:t>ת</w:t>
        </w:r>
        <w:r w:rsidRPr="00916A5B">
          <w:rPr>
            <w:rFonts w:ascii="Calibri" w:hAnsi="Calibri"/>
            <w:b/>
            <w:bCs/>
            <w:color w:val="0000FF"/>
            <w:u w:val="single"/>
            <w:rtl/>
          </w:rPr>
          <w:t>.</w:t>
        </w:r>
        <w:r w:rsidRPr="00916A5B">
          <w:rPr>
            <w:rFonts w:ascii="Calibri" w:hAnsi="Calibri" w:hint="eastAsia"/>
            <w:b/>
            <w:bCs/>
            <w:color w:val="0000FF"/>
            <w:u w:val="single"/>
            <w:rtl/>
          </w:rPr>
          <w:t>פ</w:t>
        </w:r>
        <w:r w:rsidRPr="00916A5B">
          <w:rPr>
            <w:rFonts w:ascii="Calibri" w:hAnsi="Calibri"/>
            <w:b/>
            <w:bCs/>
            <w:color w:val="0000FF"/>
            <w:u w:val="single"/>
            <w:rtl/>
          </w:rPr>
          <w:t xml:space="preserve"> (</w:t>
        </w:r>
        <w:r w:rsidRPr="00916A5B">
          <w:rPr>
            <w:rFonts w:ascii="Calibri" w:hAnsi="Calibri" w:hint="eastAsia"/>
            <w:b/>
            <w:bCs/>
            <w:color w:val="0000FF"/>
            <w:u w:val="single"/>
            <w:rtl/>
          </w:rPr>
          <w:t>מחוזי</w:t>
        </w:r>
        <w:r w:rsidRPr="00916A5B">
          <w:rPr>
            <w:rFonts w:ascii="Calibri" w:hAnsi="Calibri"/>
            <w:b/>
            <w:bCs/>
            <w:color w:val="0000FF"/>
            <w:u w:val="single"/>
            <w:rtl/>
          </w:rPr>
          <w:t xml:space="preserve"> </w:t>
        </w:r>
        <w:r w:rsidRPr="00916A5B">
          <w:rPr>
            <w:rFonts w:ascii="Calibri" w:hAnsi="Calibri" w:hint="eastAsia"/>
            <w:b/>
            <w:bCs/>
            <w:color w:val="0000FF"/>
            <w:u w:val="single"/>
            <w:rtl/>
          </w:rPr>
          <w:t>נצ</w:t>
        </w:r>
        <w:r w:rsidRPr="00916A5B">
          <w:rPr>
            <w:rFonts w:ascii="Calibri" w:hAnsi="Calibri"/>
            <w:b/>
            <w:bCs/>
            <w:color w:val="0000FF"/>
            <w:u w:val="single"/>
            <w:rtl/>
          </w:rPr>
          <w:t>') 3/10</w:t>
        </w:r>
      </w:hyperlink>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איסמעיל</w:t>
      </w:r>
      <w:r>
        <w:rPr>
          <w:rFonts w:ascii="Calibri" w:hAnsi="Calibri"/>
          <w:rtl/>
        </w:rPr>
        <w:t xml:space="preserve">, </w:t>
      </w:r>
      <w:r>
        <w:rPr>
          <w:rFonts w:ascii="Calibri" w:hAnsi="Calibri" w:hint="eastAsia"/>
          <w:rtl/>
        </w:rPr>
        <w:t>מיום</w:t>
      </w:r>
      <w:r>
        <w:rPr>
          <w:rFonts w:ascii="Calibri" w:hAnsi="Calibri"/>
          <w:rtl/>
        </w:rPr>
        <w:t xml:space="preserve"> 29.4.10, </w:t>
      </w:r>
      <w:r>
        <w:rPr>
          <w:rFonts w:ascii="Calibri" w:hAnsi="Calibri" w:hint="eastAsia"/>
          <w:rtl/>
        </w:rPr>
        <w:t>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וברכבו</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נצור</w:t>
      </w:r>
      <w:r>
        <w:rPr>
          <w:rFonts w:ascii="Calibri" w:hAnsi="Calibri"/>
          <w:rtl/>
        </w:rPr>
        <w:t xml:space="preserve"> </w:t>
      </w:r>
      <w:r>
        <w:rPr>
          <w:rFonts w:ascii="Calibri" w:hAnsi="Calibri" w:hint="eastAsia"/>
          <w:rtl/>
        </w:rPr>
        <w:t>ובמחסנית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ונגזרו</w:t>
      </w:r>
      <w:r>
        <w:rPr>
          <w:rFonts w:ascii="Calibri" w:hAnsi="Calibri"/>
          <w:rtl/>
        </w:rPr>
        <w:t xml:space="preserve"> </w:t>
      </w:r>
      <w:r>
        <w:rPr>
          <w:rFonts w:ascii="Calibri" w:hAnsi="Calibri" w:hint="eastAsia"/>
          <w:rtl/>
        </w:rPr>
        <w:t>עליו</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סטודנט</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והעדר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להפנות</w:t>
      </w:r>
      <w:r>
        <w:rPr>
          <w:rFonts w:ascii="Calibri" w:hAnsi="Calibri"/>
          <w:rtl/>
        </w:rPr>
        <w:t xml:space="preserve"> </w:t>
      </w:r>
      <w:r>
        <w:rPr>
          <w:rFonts w:ascii="Calibri" w:hAnsi="Calibri" w:hint="eastAsia"/>
          <w:rtl/>
        </w:rPr>
        <w:t>ל</w:t>
      </w:r>
      <w:hyperlink r:id="rId27" w:history="1">
        <w:r w:rsidRPr="00916A5B">
          <w:rPr>
            <w:rFonts w:ascii="Calibri" w:hAnsi="Calibri" w:hint="eastAsia"/>
            <w:color w:val="0000FF"/>
            <w:u w:val="single"/>
            <w:rtl/>
          </w:rPr>
          <w:t>ע</w:t>
        </w:r>
        <w:r w:rsidRPr="00916A5B">
          <w:rPr>
            <w:rFonts w:ascii="Calibri" w:hAnsi="Calibri"/>
            <w:color w:val="0000FF"/>
            <w:u w:val="single"/>
            <w:rtl/>
          </w:rPr>
          <w:t>"</w:t>
        </w:r>
        <w:r w:rsidRPr="00916A5B">
          <w:rPr>
            <w:rFonts w:ascii="Calibri" w:hAnsi="Calibri" w:hint="eastAsia"/>
            <w:color w:val="0000FF"/>
            <w:u w:val="single"/>
            <w:rtl/>
          </w:rPr>
          <w:t>פ</w:t>
        </w:r>
        <w:r w:rsidRPr="00916A5B">
          <w:rPr>
            <w:rFonts w:ascii="Calibri" w:hAnsi="Calibri"/>
            <w:color w:val="0000FF"/>
            <w:u w:val="single"/>
            <w:rtl/>
          </w:rPr>
          <w:t xml:space="preserve"> 4329/10</w:t>
        </w:r>
      </w:hyperlink>
      <w:r>
        <w:rPr>
          <w:rFonts w:ascii="Calibri" w:hAnsi="Calibri"/>
          <w:rtl/>
        </w:rPr>
        <w:t xml:space="preserve"> </w:t>
      </w:r>
      <w:r>
        <w:rPr>
          <w:rFonts w:ascii="Calibri" w:hAnsi="Calibri" w:hint="eastAsia"/>
          <w:b/>
          <w:bCs/>
          <w:rtl/>
        </w:rPr>
        <w:t>איסמעיל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מיום</w:t>
      </w:r>
      <w:r>
        <w:rPr>
          <w:rFonts w:ascii="Calibri" w:hAnsi="Calibri"/>
          <w:rtl/>
        </w:rPr>
        <w:t xml:space="preserve"> 25.10.10)</w:t>
      </w:r>
      <w:r>
        <w:rPr>
          <w:rFonts w:ascii="Calibri" w:hAnsi="Calibri"/>
          <w:b/>
          <w:bCs/>
          <w:rtl/>
        </w:rPr>
        <w:t xml:space="preserve">, </w:t>
      </w:r>
      <w:r>
        <w:rPr>
          <w:rFonts w:ascii="Calibri" w:hAnsi="Calibri" w:hint="eastAsia"/>
          <w:rtl/>
        </w:rPr>
        <w:t>בו</w:t>
      </w:r>
      <w:r>
        <w:rPr>
          <w:rFonts w:ascii="Calibri" w:hAnsi="Calibri"/>
          <w:rtl/>
        </w:rPr>
        <w:t xml:space="preserve"> </w:t>
      </w:r>
      <w:r>
        <w:rPr>
          <w:rFonts w:ascii="Calibri" w:hAnsi="Calibri" w:hint="eastAsia"/>
          <w:rtl/>
        </w:rPr>
        <w:t>נדחה</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מדגיש</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הנשק</w:t>
      </w:r>
      <w:r>
        <w:rPr>
          <w:rFonts w:ascii="Calibri" w:hAnsi="Calibri"/>
          <w:rtl/>
        </w:rPr>
        <w:t xml:space="preserve">. </w:t>
      </w:r>
    </w:p>
    <w:p w14:paraId="326FF4DA"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הסניגור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בסוגיית</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וקביעת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שיקום</w:t>
      </w:r>
      <w:r>
        <w:rPr>
          <w:rFonts w:ascii="Calibri" w:hAnsi="Calibri"/>
          <w:rtl/>
        </w:rPr>
        <w:t>.</w:t>
      </w:r>
    </w:p>
    <w:p w14:paraId="0C110E97" w14:textId="77777777" w:rsidR="00070A1C" w:rsidRDefault="00916A5B">
      <w:pPr>
        <w:numPr>
          <w:ilvl w:val="0"/>
          <w:numId w:val="3"/>
        </w:numPr>
        <w:spacing w:line="360" w:lineRule="auto"/>
        <w:contextualSpacing/>
        <w:jc w:val="both"/>
        <w:rPr>
          <w:rFonts w:ascii="Calibri" w:hAnsi="Calibri"/>
          <w:b/>
          <w:bCs/>
        </w:rPr>
      </w:pPr>
      <w:r>
        <w:rPr>
          <w:rFonts w:ascii="Calibri" w:hAnsi="Calibri" w:hint="eastAsia"/>
          <w:b/>
          <w:bCs/>
          <w:rtl/>
        </w:rPr>
        <w:t>סיכומו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דבר</w:t>
      </w:r>
      <w:r>
        <w:rPr>
          <w:rFonts w:ascii="Calibri" w:hAnsi="Calibri" w:hint="cs"/>
          <w:b/>
          <w:bCs/>
          <w:rtl/>
        </w:rPr>
        <w:t>, לעניין האירוע השני</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בזיקה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המקלות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מהנמוכים</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שנלקח</w:t>
      </w:r>
      <w:r>
        <w:rPr>
          <w:rFonts w:ascii="Calibri" w:hAnsi="Calibri"/>
          <w:rtl/>
        </w:rPr>
        <w:t xml:space="preserve"> </w:t>
      </w:r>
      <w:r>
        <w:rPr>
          <w:rFonts w:ascii="Calibri" w:hAnsi="Calibri" w:hint="eastAsia"/>
          <w:rtl/>
        </w:rPr>
        <w:t>לעימות</w:t>
      </w:r>
      <w:r>
        <w:rPr>
          <w:rFonts w:ascii="Calibri" w:hAnsi="Calibri"/>
          <w:rtl/>
        </w:rPr>
        <w:t xml:space="preserve"> </w:t>
      </w:r>
      <w:r>
        <w:rPr>
          <w:rFonts w:ascii="Calibri" w:hAnsi="Calibri" w:hint="eastAsia"/>
          <w:rtl/>
        </w:rPr>
        <w:t>מתוכנן</w:t>
      </w:r>
      <w:r>
        <w:rPr>
          <w:rFonts w:ascii="Calibri" w:hAnsi="Calibri"/>
          <w:rtl/>
        </w:rPr>
        <w:t xml:space="preserve"> </w:t>
      </w:r>
      <w:r>
        <w:rPr>
          <w:rFonts w:ascii="Calibri" w:hAnsi="Calibri" w:hint="eastAsia"/>
          <w:rtl/>
        </w:rPr>
        <w:t>ברחובה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עיר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מקור</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i/>
          <w:iCs/>
          <w:rtl/>
        </w:rPr>
        <w:t>רחב</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ממה</w:t>
      </w:r>
      <w:r>
        <w:rPr>
          <w:rFonts w:ascii="Calibri" w:hAnsi="Calibri"/>
          <w:rtl/>
        </w:rPr>
        <w:t xml:space="preserve"> </w:t>
      </w:r>
      <w:r>
        <w:rPr>
          <w:rFonts w:ascii="Calibri" w:hAnsi="Calibri" w:hint="eastAsia"/>
          <w:rtl/>
        </w:rPr>
        <w:t>שהציע</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ההולם</w:t>
      </w:r>
      <w:r>
        <w:rPr>
          <w:rFonts w:ascii="Calibri" w:hAnsi="Calibri"/>
          <w:b/>
          <w:bCs/>
          <w:rtl/>
        </w:rPr>
        <w:t xml:space="preserve"> </w:t>
      </w:r>
      <w:r>
        <w:rPr>
          <w:rFonts w:ascii="Calibri" w:hAnsi="Calibri" w:hint="eastAsia"/>
          <w:b/>
          <w:bCs/>
          <w:rtl/>
        </w:rPr>
        <w:t>נע</w:t>
      </w:r>
      <w:r>
        <w:rPr>
          <w:rFonts w:ascii="Calibri" w:hAnsi="Calibri"/>
          <w:b/>
          <w:bCs/>
          <w:rtl/>
        </w:rPr>
        <w:t xml:space="preserve"> </w:t>
      </w:r>
      <w:r>
        <w:rPr>
          <w:rFonts w:ascii="Calibri" w:hAnsi="Calibri" w:hint="eastAsia"/>
          <w:b/>
          <w:bCs/>
          <w:rtl/>
        </w:rPr>
        <w:t>במקרה</w:t>
      </w:r>
      <w:r>
        <w:rPr>
          <w:rFonts w:ascii="Calibri" w:hAnsi="Calibri"/>
          <w:b/>
          <w:bCs/>
          <w:rtl/>
        </w:rPr>
        <w:t xml:space="preserve"> </w:t>
      </w:r>
      <w:r>
        <w:rPr>
          <w:rFonts w:ascii="Calibri" w:hAnsi="Calibri" w:hint="eastAsia"/>
          <w:b/>
          <w:bCs/>
          <w:rtl/>
        </w:rPr>
        <w:t>דנן</w:t>
      </w:r>
      <w:r>
        <w:rPr>
          <w:rFonts w:ascii="Calibri" w:hAnsi="Calibri"/>
          <w:b/>
          <w:bCs/>
          <w:rtl/>
        </w:rPr>
        <w:t xml:space="preserve"> </w:t>
      </w:r>
      <w:r>
        <w:rPr>
          <w:rFonts w:ascii="Calibri" w:hAnsi="Calibri" w:hint="eastAsia"/>
          <w:b/>
          <w:bCs/>
          <w:rtl/>
        </w:rPr>
        <w:t>בין</w:t>
      </w:r>
      <w:r>
        <w:rPr>
          <w:rFonts w:ascii="Calibri" w:hAnsi="Calibri"/>
          <w:b/>
          <w:bCs/>
          <w:rtl/>
        </w:rPr>
        <w:t xml:space="preserve"> 12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לבין</w:t>
      </w:r>
      <w:r>
        <w:rPr>
          <w:rFonts w:ascii="Calibri" w:hAnsi="Calibri"/>
          <w:b/>
          <w:bCs/>
          <w:rtl/>
        </w:rPr>
        <w:t xml:space="preserve"> 36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בצירוף</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נלווים</w:t>
      </w:r>
      <w:r>
        <w:rPr>
          <w:rFonts w:ascii="Calibri" w:hAnsi="Calibri"/>
          <w:b/>
          <w:bCs/>
          <w:rtl/>
        </w:rPr>
        <w:t>.</w:t>
      </w:r>
    </w:p>
    <w:p w14:paraId="05695D99" w14:textId="77777777" w:rsidR="00070A1C" w:rsidRDefault="00916A5B">
      <w:pPr>
        <w:numPr>
          <w:ilvl w:val="0"/>
          <w:numId w:val="3"/>
        </w:numPr>
        <w:spacing w:line="360" w:lineRule="auto"/>
        <w:contextualSpacing/>
        <w:jc w:val="both"/>
        <w:rPr>
          <w:rFonts w:ascii="Calibri" w:hAnsi="Calibri"/>
          <w:b/>
          <w:bCs/>
        </w:rPr>
      </w:pPr>
      <w:r>
        <w:rPr>
          <w:rFonts w:ascii="Calibri" w:hAnsi="Calibri" w:hint="eastAsia"/>
          <w:b/>
          <w:bCs/>
          <w:rtl/>
        </w:rPr>
        <w:t>לעניין</w:t>
      </w:r>
      <w:r>
        <w:rPr>
          <w:rFonts w:ascii="Calibri" w:hAnsi="Calibri"/>
          <w:b/>
          <w:bCs/>
          <w:rtl/>
        </w:rPr>
        <w:t xml:space="preserve"> </w:t>
      </w:r>
      <w:r>
        <w:rPr>
          <w:rFonts w:ascii="Calibri" w:hAnsi="Calibri" w:hint="eastAsia"/>
          <w:b/>
          <w:bCs/>
          <w:rtl/>
        </w:rPr>
        <w:t>האירוע</w:t>
      </w:r>
      <w:r>
        <w:rPr>
          <w:rFonts w:ascii="Calibri" w:hAnsi="Calibri"/>
          <w:b/>
          <w:bCs/>
          <w:rtl/>
        </w:rPr>
        <w:t xml:space="preserve"> </w:t>
      </w:r>
      <w:r>
        <w:rPr>
          <w:rFonts w:ascii="Calibri" w:hAnsi="Calibri" w:hint="eastAsia"/>
          <w:b/>
          <w:bCs/>
          <w:rtl/>
        </w:rPr>
        <w:t>הראשון</w:t>
      </w:r>
      <w:r>
        <w:rPr>
          <w:rFonts w:ascii="Calibri" w:hAnsi="Calibri"/>
          <w:b/>
          <w:bCs/>
          <w:rtl/>
        </w:rPr>
        <w:t xml:space="preserve"> </w:t>
      </w:r>
      <w:r>
        <w:rPr>
          <w:rFonts w:ascii="Calibri" w:hAnsi="Calibri" w:hint="eastAsia"/>
          <w:b/>
          <w:bCs/>
          <w:rtl/>
        </w:rPr>
        <w:t>בקיוסק</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לגביו</w:t>
      </w:r>
      <w:r>
        <w:rPr>
          <w:rFonts w:ascii="Calibri" w:hAnsi="Calibri"/>
          <w:rtl/>
        </w:rPr>
        <w:t xml:space="preserve"> </w:t>
      </w:r>
      <w:r>
        <w:rPr>
          <w:rFonts w:ascii="Calibri" w:hAnsi="Calibri" w:hint="eastAsia"/>
          <w:rtl/>
        </w:rPr>
        <w:t>נעה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קצרצר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שבועות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משמע</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נבלעת</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מסמרות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באמת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פורמאלית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שניהם</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הענייני</w:t>
      </w:r>
      <w:r>
        <w:rPr>
          <w:rFonts w:ascii="Calibri" w:hAnsi="Calibri"/>
          <w:rtl/>
        </w:rPr>
        <w:t xml:space="preserve"> </w:t>
      </w:r>
      <w:r>
        <w:rPr>
          <w:rFonts w:ascii="Calibri" w:hAnsi="Calibri" w:hint="eastAsia"/>
          <w:rtl/>
        </w:rPr>
        <w:t>וזהות</w:t>
      </w:r>
      <w:r>
        <w:rPr>
          <w:rFonts w:ascii="Calibri" w:hAnsi="Calibri"/>
          <w:rtl/>
        </w:rPr>
        <w:t xml:space="preserve"> </w:t>
      </w:r>
      <w:r>
        <w:rPr>
          <w:rFonts w:ascii="Calibri" w:hAnsi="Calibri" w:hint="eastAsia"/>
          <w:rtl/>
        </w:rPr>
        <w:t>המשתתפים</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ופערי</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המיקום</w:t>
      </w:r>
      <w:r>
        <w:rPr>
          <w:rFonts w:ascii="Calibri" w:hAnsi="Calibri"/>
          <w:rtl/>
        </w:rPr>
        <w:t xml:space="preserve"> </w:t>
      </w:r>
      <w:r>
        <w:rPr>
          <w:rFonts w:ascii="Calibri" w:hAnsi="Calibri" w:hint="eastAsia"/>
          <w:rtl/>
        </w:rPr>
        <w:t>והאופי</w:t>
      </w:r>
      <w:r>
        <w:rPr>
          <w:rFonts w:ascii="Calibri" w:hAnsi="Calibri"/>
          <w:rtl/>
        </w:rPr>
        <w:t xml:space="preserve"> </w:t>
      </w:r>
      <w:r>
        <w:rPr>
          <w:rFonts w:ascii="Calibri" w:hAnsi="Calibri" w:hint="eastAsia"/>
          <w:rtl/>
        </w:rPr>
        <w:t>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ייקבע</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נפרד</w:t>
      </w:r>
      <w:r>
        <w:rPr>
          <w:rFonts w:ascii="Calibri" w:hAnsi="Calibri"/>
          <w:b/>
          <w:bCs/>
          <w:rtl/>
        </w:rPr>
        <w:t xml:space="preserve"> </w:t>
      </w:r>
      <w:r>
        <w:rPr>
          <w:rFonts w:ascii="Calibri" w:hAnsi="Calibri" w:hint="eastAsia"/>
          <w:b/>
          <w:bCs/>
          <w:rtl/>
        </w:rPr>
        <w:t>לאירוע</w:t>
      </w:r>
      <w:r>
        <w:rPr>
          <w:rFonts w:ascii="Calibri" w:hAnsi="Calibri"/>
          <w:b/>
          <w:bCs/>
          <w:rtl/>
        </w:rPr>
        <w:t xml:space="preserve"> </w:t>
      </w:r>
      <w:r>
        <w:rPr>
          <w:rFonts w:ascii="Calibri" w:hAnsi="Calibri" w:hint="eastAsia"/>
          <w:b/>
          <w:bCs/>
          <w:rtl/>
        </w:rPr>
        <w:t>הראשון</w:t>
      </w:r>
      <w:r>
        <w:rPr>
          <w:rFonts w:ascii="Calibri" w:hAnsi="Calibri"/>
          <w:rtl/>
        </w:rPr>
        <w:t xml:space="preserve">. </w:t>
      </w:r>
    </w:p>
    <w:p w14:paraId="36386689" w14:textId="77777777" w:rsidR="00070A1C" w:rsidRDefault="00070A1C">
      <w:pPr>
        <w:spacing w:line="360" w:lineRule="auto"/>
        <w:ind w:left="360"/>
        <w:jc w:val="both"/>
        <w:rPr>
          <w:rFonts w:ascii="Calibri" w:hAnsi="Calibri"/>
          <w:rtl/>
        </w:rPr>
      </w:pPr>
    </w:p>
    <w:p w14:paraId="2CC27933" w14:textId="77777777" w:rsidR="00070A1C" w:rsidRDefault="00916A5B">
      <w:pPr>
        <w:spacing w:line="360" w:lineRule="auto"/>
        <w:ind w:left="360"/>
        <w:jc w:val="both"/>
        <w:rPr>
          <w:rFonts w:ascii="Calibri" w:hAnsi="Calibri"/>
          <w:b/>
          <w:bCs/>
        </w:rPr>
      </w:pPr>
      <w:r>
        <w:rPr>
          <w:rFonts w:ascii="Calibri" w:hAnsi="Calibri" w:hint="eastAsia"/>
          <w:b/>
          <w:bCs/>
          <w:rtl/>
        </w:rPr>
        <w:t>הנסיבות</w:t>
      </w:r>
      <w:r>
        <w:rPr>
          <w:rFonts w:ascii="Calibri" w:hAnsi="Calibri"/>
          <w:b/>
          <w:bCs/>
          <w:rtl/>
        </w:rPr>
        <w:t xml:space="preserve"> </w:t>
      </w:r>
      <w:r>
        <w:rPr>
          <w:rFonts w:ascii="Calibri" w:hAnsi="Calibri" w:hint="eastAsia"/>
          <w:b/>
          <w:bCs/>
          <w:rtl/>
        </w:rPr>
        <w:t>הקשורות</w:t>
      </w:r>
      <w:r>
        <w:rPr>
          <w:rFonts w:ascii="Calibri" w:hAnsi="Calibri"/>
          <w:b/>
          <w:bCs/>
          <w:rtl/>
        </w:rPr>
        <w:t xml:space="preserve"> </w:t>
      </w:r>
      <w:r>
        <w:rPr>
          <w:rFonts w:ascii="Calibri" w:hAnsi="Calibri" w:hint="eastAsia"/>
          <w:b/>
          <w:bCs/>
          <w:rtl/>
        </w:rPr>
        <w:t>בעושה</w:t>
      </w:r>
      <w:r>
        <w:rPr>
          <w:rFonts w:ascii="Calibri" w:hAnsi="Calibri"/>
          <w:b/>
          <w:bCs/>
          <w:rtl/>
        </w:rPr>
        <w:t xml:space="preserve"> </w:t>
      </w:r>
    </w:p>
    <w:p w14:paraId="3BB074CA"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במניין</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בגיליון</w:t>
      </w:r>
      <w:r>
        <w:rPr>
          <w:rFonts w:ascii="Calibri" w:hAnsi="Calibri"/>
          <w:rtl/>
        </w:rPr>
        <w:t xml:space="preserve"> </w:t>
      </w:r>
      <w:r>
        <w:rPr>
          <w:rFonts w:ascii="Calibri" w:hAnsi="Calibri" w:hint="eastAsia"/>
          <w:rtl/>
        </w:rPr>
        <w:t>ההרשעות</w:t>
      </w:r>
      <w:r>
        <w:rPr>
          <w:rFonts w:ascii="Calibri" w:hAnsi="Calibri"/>
          <w:rtl/>
        </w:rPr>
        <w:t xml:space="preserve"> </w:t>
      </w:r>
      <w:r>
        <w:rPr>
          <w:rFonts w:ascii="Calibri" w:hAnsi="Calibri" w:hint="eastAsia"/>
          <w:rtl/>
        </w:rPr>
        <w:t>מעלה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ישן</w:t>
      </w:r>
      <w:r>
        <w:rPr>
          <w:rFonts w:ascii="Calibri" w:hAnsi="Calibri"/>
          <w:rtl/>
        </w:rPr>
        <w:t xml:space="preserve"> </w:t>
      </w:r>
      <w:r>
        <w:rPr>
          <w:rFonts w:ascii="Calibri" w:hAnsi="Calibri" w:hint="eastAsia"/>
          <w:rtl/>
        </w:rPr>
        <w:t>שהחל</w:t>
      </w:r>
      <w:r>
        <w:rPr>
          <w:rFonts w:ascii="Calibri" w:hAnsi="Calibri"/>
          <w:rtl/>
        </w:rPr>
        <w:t xml:space="preserve"> </w:t>
      </w:r>
      <w:r>
        <w:rPr>
          <w:rFonts w:ascii="Calibri" w:hAnsi="Calibri" w:hint="eastAsia"/>
          <w:rtl/>
        </w:rPr>
        <w:t>בשנת</w:t>
      </w:r>
      <w:r>
        <w:rPr>
          <w:rFonts w:ascii="Calibri" w:hAnsi="Calibri"/>
          <w:rtl/>
        </w:rPr>
        <w:t xml:space="preserve"> 1977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ונמשך</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לשנת</w:t>
      </w:r>
      <w:r>
        <w:rPr>
          <w:rFonts w:ascii="Calibri" w:hAnsi="Calibri"/>
          <w:rtl/>
        </w:rPr>
        <w:t xml:space="preserve"> 1997. </w:t>
      </w:r>
      <w:r>
        <w:rPr>
          <w:rFonts w:ascii="Calibri" w:hAnsi="Calibri" w:hint="eastAsia"/>
          <w:rtl/>
        </w:rPr>
        <w:t>במהלך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ובצוע</w:t>
      </w:r>
      <w:r>
        <w:rPr>
          <w:rFonts w:ascii="Calibri" w:hAnsi="Calibri"/>
          <w:rtl/>
        </w:rPr>
        <w:t xml:space="preserve"> </w:t>
      </w:r>
      <w:r>
        <w:rPr>
          <w:rFonts w:ascii="Calibri" w:hAnsi="Calibri" w:hint="eastAsia"/>
          <w:rtl/>
        </w:rPr>
        <w:t>גניבה</w:t>
      </w:r>
      <w:r>
        <w:rPr>
          <w:rFonts w:ascii="Calibri" w:hAnsi="Calibri"/>
          <w:rtl/>
        </w:rPr>
        <w:t xml:space="preserve">, </w:t>
      </w:r>
      <w:r>
        <w:rPr>
          <w:rFonts w:ascii="Calibri" w:hAnsi="Calibri" w:hint="eastAsia"/>
          <w:rtl/>
        </w:rPr>
        <w:t>בגינה</w:t>
      </w:r>
      <w:r>
        <w:rPr>
          <w:rFonts w:ascii="Calibri" w:hAnsi="Calibri"/>
          <w:rtl/>
        </w:rPr>
        <w:t xml:space="preserve"> </w:t>
      </w:r>
      <w:r>
        <w:rPr>
          <w:rFonts w:ascii="Calibri" w:hAnsi="Calibri" w:hint="eastAsia"/>
          <w:rtl/>
        </w:rPr>
        <w:t>נידון</w:t>
      </w:r>
      <w:r>
        <w:rPr>
          <w:rFonts w:ascii="Calibri" w:hAnsi="Calibri"/>
          <w:rtl/>
        </w:rPr>
        <w:t xml:space="preserve"> </w:t>
      </w:r>
      <w:r>
        <w:rPr>
          <w:rFonts w:ascii="Calibri" w:hAnsi="Calibri" w:hint="eastAsia"/>
          <w:rtl/>
        </w:rPr>
        <w:t>לחודשיים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ייצוא</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מזויפת</w:t>
      </w:r>
      <w:r>
        <w:rPr>
          <w:rFonts w:ascii="Calibri" w:hAnsi="Calibri"/>
          <w:rtl/>
        </w:rPr>
        <w:t xml:space="preserve">, </w:t>
      </w:r>
      <w:r>
        <w:rPr>
          <w:rFonts w:ascii="Calibri" w:hAnsi="Calibri" w:hint="eastAsia"/>
          <w:rtl/>
        </w:rPr>
        <w:t>הסגת</w:t>
      </w:r>
      <w:r>
        <w:rPr>
          <w:rFonts w:ascii="Calibri" w:hAnsi="Calibri"/>
          <w:rtl/>
        </w:rPr>
        <w:t xml:space="preserve"> </w:t>
      </w:r>
      <w:r>
        <w:rPr>
          <w:rFonts w:ascii="Calibri" w:hAnsi="Calibri" w:hint="eastAsia"/>
          <w:rtl/>
        </w:rPr>
        <w:t>גבול</w:t>
      </w:r>
      <w:r>
        <w:rPr>
          <w:rFonts w:ascii="Calibri" w:hAnsi="Calibri"/>
          <w:rtl/>
        </w:rPr>
        <w:t xml:space="preserve"> </w:t>
      </w:r>
      <w:r>
        <w:rPr>
          <w:rFonts w:ascii="Calibri" w:hAnsi="Calibri" w:hint="eastAsia"/>
          <w:rtl/>
        </w:rPr>
        <w:t>וביצוע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נידון</w:t>
      </w:r>
      <w:r>
        <w:rPr>
          <w:rFonts w:ascii="Calibri" w:hAnsi="Calibri"/>
          <w:rtl/>
        </w:rPr>
        <w:t xml:space="preserve"> </w:t>
      </w:r>
      <w:r>
        <w:rPr>
          <w:rFonts w:ascii="Calibri" w:hAnsi="Calibri" w:hint="eastAsia"/>
          <w:rtl/>
        </w:rPr>
        <w:t>לעונשים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7B7D4C5C"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הפוגה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מדרך</w:t>
      </w:r>
      <w:r>
        <w:rPr>
          <w:rFonts w:ascii="Calibri" w:hAnsi="Calibri"/>
          <w:rtl/>
        </w:rPr>
        <w:t xml:space="preserve"> </w:t>
      </w:r>
      <w:r>
        <w:rPr>
          <w:rFonts w:ascii="Calibri" w:hAnsi="Calibri" w:hint="eastAsia"/>
          <w:rtl/>
        </w:rPr>
        <w:t>הפשע</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הגשת</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וחשבון</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משנת</w:t>
      </w:r>
      <w:r>
        <w:rPr>
          <w:rFonts w:ascii="Calibri" w:hAnsi="Calibri"/>
          <w:rtl/>
        </w:rPr>
        <w:t xml:space="preserve"> 1999 </w:t>
      </w:r>
      <w:r>
        <w:rPr>
          <w:rFonts w:ascii="Calibri" w:hAnsi="Calibri" w:hint="eastAsia"/>
          <w:rtl/>
        </w:rPr>
        <w:t>וכן</w:t>
      </w:r>
      <w:r>
        <w:rPr>
          <w:rFonts w:ascii="Calibri" w:hAnsi="Calibri"/>
          <w:rtl/>
        </w:rPr>
        <w:t xml:space="preserve"> </w:t>
      </w:r>
      <w:r>
        <w:rPr>
          <w:rFonts w:ascii="Calibri" w:hAnsi="Calibri" w:hint="eastAsia"/>
          <w:rtl/>
        </w:rPr>
        <w:t>משנת</w:t>
      </w:r>
      <w:r>
        <w:rPr>
          <w:rFonts w:ascii="Calibri" w:hAnsi="Calibri"/>
          <w:rtl/>
        </w:rPr>
        <w:t xml:space="preserve"> 2004, </w:t>
      </w:r>
      <w:r>
        <w:rPr>
          <w:rFonts w:ascii="Calibri" w:hAnsi="Calibri" w:hint="eastAsia"/>
          <w:rtl/>
        </w:rPr>
        <w:t>ונדון</w:t>
      </w:r>
      <w:r>
        <w:rPr>
          <w:rFonts w:ascii="Calibri" w:hAnsi="Calibri"/>
          <w:rtl/>
        </w:rPr>
        <w:t xml:space="preserve"> </w:t>
      </w:r>
      <w:r>
        <w:rPr>
          <w:rFonts w:ascii="Calibri" w:hAnsi="Calibri" w:hint="eastAsia"/>
          <w:rtl/>
        </w:rPr>
        <w:t>לשישה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לוח</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מעידתו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לייחס</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שהעבירה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נעברה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ומאז</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בשנת</w:t>
      </w:r>
      <w:r>
        <w:rPr>
          <w:rFonts w:ascii="Calibri" w:hAnsi="Calibri"/>
          <w:rtl/>
        </w:rPr>
        <w:t xml:space="preserve"> 2013 </w:t>
      </w:r>
      <w:r>
        <w:rPr>
          <w:rFonts w:ascii="Calibri" w:hAnsi="Calibri" w:hint="eastAsia"/>
          <w:rtl/>
        </w:rPr>
        <w:t>חלפו</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משמונה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הסתבך</w:t>
      </w:r>
      <w:r>
        <w:rPr>
          <w:rFonts w:ascii="Calibri" w:hAnsi="Calibri"/>
          <w:rtl/>
        </w:rPr>
        <w:t xml:space="preserve"> </w:t>
      </w:r>
      <w:r>
        <w:rPr>
          <w:rFonts w:ascii="Calibri" w:hAnsi="Calibri" w:hint="eastAsia"/>
          <w:rtl/>
        </w:rPr>
        <w:t>בפלילים</w:t>
      </w:r>
      <w:r>
        <w:rPr>
          <w:rFonts w:ascii="Calibri" w:hAnsi="Calibri"/>
          <w:rtl/>
        </w:rPr>
        <w:t>.</w:t>
      </w:r>
    </w:p>
    <w:p w14:paraId="10E7639B"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דבק</w:t>
      </w:r>
      <w:r>
        <w:rPr>
          <w:rFonts w:ascii="Calibri" w:hAnsi="Calibri"/>
          <w:rtl/>
        </w:rPr>
        <w:t xml:space="preserve"> </w:t>
      </w:r>
      <w:r>
        <w:rPr>
          <w:rFonts w:ascii="Calibri" w:hAnsi="Calibri" w:hint="eastAsia"/>
          <w:rtl/>
        </w:rPr>
        <w:t>בגרסתו</w:t>
      </w:r>
      <w:r>
        <w:rPr>
          <w:rFonts w:ascii="Calibri" w:hAnsi="Calibri"/>
          <w:rtl/>
        </w:rPr>
        <w:t xml:space="preserve"> </w:t>
      </w:r>
      <w:r>
        <w:rPr>
          <w:rFonts w:ascii="Calibri" w:hAnsi="Calibri" w:hint="eastAsia"/>
          <w:rtl/>
        </w:rPr>
        <w:t>וניהל</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המרכזית</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השני</w:t>
      </w:r>
      <w:r>
        <w:rPr>
          <w:rFonts w:ascii="Calibri" w:hAnsi="Calibri" w:hint="cs"/>
          <w:rtl/>
        </w:rPr>
        <w:t>,</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תגרה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זכות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לנהל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ולעמוד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חפותו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לצפות</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לקולה</w:t>
      </w:r>
      <w:r>
        <w:rPr>
          <w:rFonts w:ascii="Calibri" w:hAnsi="Calibri"/>
          <w:rtl/>
        </w:rPr>
        <w:t xml:space="preserve">, </w:t>
      </w:r>
      <w:r>
        <w:rPr>
          <w:rFonts w:ascii="Calibri" w:hAnsi="Calibri" w:hint="eastAsia"/>
          <w:rtl/>
        </w:rPr>
        <w:t>הראויה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בשלבים</w:t>
      </w:r>
      <w:r>
        <w:rPr>
          <w:rFonts w:ascii="Calibri" w:hAnsi="Calibri"/>
          <w:rtl/>
        </w:rPr>
        <w:t xml:space="preserve"> </w:t>
      </w:r>
      <w:r>
        <w:rPr>
          <w:rFonts w:ascii="Calibri" w:hAnsi="Calibri" w:hint="eastAsia"/>
          <w:rtl/>
        </w:rPr>
        <w:t>הראשונים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מזמנו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מזמנם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הטריח</w:t>
      </w:r>
      <w:r>
        <w:rPr>
          <w:rFonts w:ascii="Calibri" w:hAnsi="Calibri"/>
          <w:rtl/>
        </w:rPr>
        <w:t xml:space="preserve"> </w:t>
      </w:r>
      <w:r>
        <w:rPr>
          <w:rFonts w:ascii="Calibri" w:hAnsi="Calibri" w:hint="eastAsia"/>
          <w:rtl/>
        </w:rPr>
        <w:t>העדים</w:t>
      </w:r>
      <w:r>
        <w:rPr>
          <w:rFonts w:ascii="Calibri" w:hAnsi="Calibri"/>
          <w:rtl/>
        </w:rPr>
        <w:t xml:space="preserve">. </w:t>
      </w:r>
    </w:p>
    <w:p w14:paraId="17E4E04B"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באשר</w:t>
      </w:r>
      <w:r>
        <w:rPr>
          <w:rFonts w:ascii="Calibri" w:hAnsi="Calibri"/>
          <w:rtl/>
        </w:rPr>
        <w:t xml:space="preserve"> </w:t>
      </w:r>
      <w:r>
        <w:rPr>
          <w:rFonts w:ascii="Calibri" w:hAnsi="Calibri" w:hint="eastAsia"/>
          <w:rtl/>
        </w:rPr>
        <w:t>לנטילת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צודק</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מתסקירי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מתקבל</w:t>
      </w:r>
      <w:r>
        <w:rPr>
          <w:rFonts w:ascii="Calibri" w:hAnsi="Calibri"/>
          <w:rtl/>
        </w:rPr>
        <w:t xml:space="preserve"> </w:t>
      </w:r>
      <w:r>
        <w:rPr>
          <w:rFonts w:ascii="Calibri" w:hAnsi="Calibri" w:hint="eastAsia"/>
          <w:rtl/>
        </w:rPr>
        <w:t>הרושם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הוטמן</w:t>
      </w:r>
      <w:r>
        <w:rPr>
          <w:rFonts w:ascii="Calibri" w:hAnsi="Calibri"/>
          <w:rtl/>
        </w:rPr>
        <w:t xml:space="preserve"> </w:t>
      </w:r>
      <w:r>
        <w:rPr>
          <w:rFonts w:ascii="Calibri" w:hAnsi="Calibri" w:hint="eastAsia"/>
          <w:rtl/>
        </w:rPr>
        <w:t>בבגדיו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מכוון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שנכח</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הקטטה</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מיום</w:t>
      </w:r>
      <w:r>
        <w:rPr>
          <w:rFonts w:ascii="Calibri" w:hAnsi="Calibri"/>
          <w:rtl/>
        </w:rPr>
        <w:t xml:space="preserve"> 18.7.16 </w:t>
      </w:r>
      <w:r>
        <w:rPr>
          <w:rFonts w:ascii="Calibri" w:hAnsi="Calibri" w:hint="eastAsia"/>
          <w:rtl/>
        </w:rPr>
        <w:t>נמסר</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נלקחה</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התייחסותו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כנה</w:t>
      </w:r>
      <w:r>
        <w:rPr>
          <w:rFonts w:ascii="Calibri" w:hAnsi="Calibri"/>
          <w:rtl/>
        </w:rPr>
        <w:t xml:space="preserve">. </w:t>
      </w:r>
      <w:r>
        <w:rPr>
          <w:rFonts w:ascii="Calibri" w:hAnsi="Calibri" w:hint="eastAsia"/>
          <w:rtl/>
        </w:rPr>
        <w:t>הניסוח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דיו</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הסתירה</w:t>
      </w:r>
      <w:r>
        <w:rPr>
          <w:rFonts w:ascii="Calibri" w:hAnsi="Calibri"/>
          <w:rtl/>
        </w:rPr>
        <w:t xml:space="preserve"> </w:t>
      </w:r>
      <w:r>
        <w:rPr>
          <w:rFonts w:ascii="Calibri" w:hAnsi="Calibri" w:hint="eastAsia"/>
          <w:rtl/>
        </w:rPr>
        <w:t>לדברים</w:t>
      </w:r>
      <w:r>
        <w:rPr>
          <w:rFonts w:ascii="Calibri" w:hAnsi="Calibri"/>
          <w:rtl/>
        </w:rPr>
        <w:t xml:space="preserve"> </w:t>
      </w:r>
      <w:r>
        <w:rPr>
          <w:rFonts w:ascii="Calibri" w:hAnsi="Calibri" w:hint="eastAsia"/>
          <w:rtl/>
        </w:rPr>
        <w:t>שנכתבו</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לשפוך</w:t>
      </w:r>
      <w:r>
        <w:rPr>
          <w:rFonts w:ascii="Calibri" w:hAnsi="Calibri"/>
          <w:rtl/>
        </w:rPr>
        <w:t xml:space="preserve"> </w:t>
      </w:r>
      <w:r>
        <w:rPr>
          <w:rFonts w:ascii="Calibri" w:hAnsi="Calibri" w:hint="eastAsia"/>
          <w:rtl/>
        </w:rPr>
        <w:t>אור</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שנקבעו</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חולשת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קביעותיו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p>
    <w:p w14:paraId="427D4C73"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קשה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בדברים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נאמרו</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הזכיר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ולקיחת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לוודא</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בהשמטה</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ההתרגשות</w:t>
      </w:r>
      <w:r>
        <w:rPr>
          <w:rFonts w:ascii="Calibri" w:hAnsi="Calibri"/>
          <w:rtl/>
        </w:rPr>
        <w:t xml:space="preserve">, </w:t>
      </w:r>
      <w:r>
        <w:rPr>
          <w:rFonts w:ascii="Calibri" w:hAnsi="Calibri" w:hint="eastAsia"/>
          <w:rtl/>
        </w:rPr>
        <w:t>נקטתי</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ושאלתי</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מתכוון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לוקח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תשובת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קרה</w:t>
      </w:r>
      <w:r>
        <w:rPr>
          <w:rFonts w:ascii="Calibri" w:hAnsi="Calibri"/>
          <w:rtl/>
        </w:rPr>
        <w:t xml:space="preserve">". </w:t>
      </w:r>
      <w:r>
        <w:rPr>
          <w:rFonts w:ascii="Calibri" w:hAnsi="Calibri" w:hint="eastAsia"/>
          <w:rtl/>
        </w:rPr>
        <w:t>משמע</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אישית</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עובדתית</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מה</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מבטא</w:t>
      </w:r>
      <w:r>
        <w:rPr>
          <w:rFonts w:ascii="Calibri" w:hAnsi="Calibri"/>
          <w:rtl/>
        </w:rPr>
        <w:t xml:space="preserve"> </w:t>
      </w:r>
      <w:r>
        <w:rPr>
          <w:rFonts w:ascii="Calibri" w:hAnsi="Calibri" w:hint="eastAsia"/>
          <w:rtl/>
        </w:rPr>
        <w:t>ריחוק</w:t>
      </w:r>
      <w:r>
        <w:rPr>
          <w:rFonts w:ascii="Calibri" w:hAnsi="Calibri"/>
          <w:rtl/>
        </w:rPr>
        <w:t xml:space="preserve">, </w:t>
      </w:r>
      <w:r>
        <w:rPr>
          <w:rFonts w:ascii="Calibri" w:hAnsi="Calibri" w:hint="eastAsia"/>
          <w:rtl/>
        </w:rPr>
        <w:t>והעדר</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בדברים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הבנה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הפנמה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שגרם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לאבי</w:t>
      </w:r>
      <w:r>
        <w:rPr>
          <w:rFonts w:ascii="Calibri" w:hAnsi="Calibri"/>
          <w:rtl/>
        </w:rPr>
        <w:t xml:space="preserve"> </w:t>
      </w:r>
      <w:r>
        <w:rPr>
          <w:rFonts w:ascii="Calibri" w:hAnsi="Calibri" w:hint="eastAsia"/>
          <w:rtl/>
        </w:rPr>
        <w:t>בתו</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ולציבור</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למותר</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קפץ</w:t>
      </w:r>
      <w:r>
        <w:rPr>
          <w:rFonts w:ascii="Calibri" w:hAnsi="Calibri"/>
          <w:rtl/>
        </w:rPr>
        <w:t xml:space="preserve"> </w:t>
      </w:r>
      <w:r>
        <w:rPr>
          <w:rFonts w:ascii="Calibri" w:hAnsi="Calibri" w:hint="eastAsia"/>
          <w:rtl/>
        </w:rPr>
        <w:t>להתנדב</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מניין</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האמור</w:t>
      </w:r>
      <w:r>
        <w:rPr>
          <w:rFonts w:ascii="Calibri" w:hAnsi="Calibri"/>
          <w:rtl/>
        </w:rPr>
        <w:t xml:space="preserve">. </w:t>
      </w:r>
    </w:p>
    <w:p w14:paraId="5BEAC240"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נקודה</w:t>
      </w:r>
      <w:r>
        <w:rPr>
          <w:rFonts w:ascii="Calibri" w:hAnsi="Calibri"/>
          <w:rtl/>
        </w:rPr>
        <w:t xml:space="preserve"> </w:t>
      </w:r>
      <w:r>
        <w:rPr>
          <w:rFonts w:ascii="Calibri" w:hAnsi="Calibri" w:hint="eastAsia"/>
          <w:rtl/>
        </w:rPr>
        <w:t>מרכזית</w:t>
      </w:r>
      <w:r>
        <w:rPr>
          <w:rFonts w:ascii="Calibri" w:hAnsi="Calibri"/>
          <w:rtl/>
        </w:rPr>
        <w:t xml:space="preserve"> </w:t>
      </w:r>
      <w:r>
        <w:rPr>
          <w:rFonts w:ascii="Calibri" w:hAnsi="Calibri" w:hint="eastAsia"/>
          <w:rtl/>
        </w:rPr>
        <w:t>העומדת</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מתמיד</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משני</w:t>
      </w:r>
      <w:r>
        <w:rPr>
          <w:rFonts w:ascii="Calibri" w:hAnsi="Calibri"/>
          <w:rtl/>
        </w:rPr>
        <w:t xml:space="preserve"> </w:t>
      </w:r>
      <w:r>
        <w:rPr>
          <w:rFonts w:ascii="Calibri" w:hAnsi="Calibri" w:hint="eastAsia"/>
          <w:rtl/>
        </w:rPr>
        <w:t>עשורים</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בחודשים</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p>
    <w:p w14:paraId="582AEF5C"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יוזכר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התסקירים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שגדל</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קלות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התמכר</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התמכרות</w:t>
      </w:r>
      <w:r>
        <w:rPr>
          <w:rFonts w:ascii="Calibri" w:hAnsi="Calibri"/>
          <w:rtl/>
        </w:rPr>
        <w:t xml:space="preserve"> </w:t>
      </w:r>
      <w:r>
        <w:rPr>
          <w:rFonts w:ascii="Calibri" w:hAnsi="Calibri" w:hint="eastAsia"/>
          <w:rtl/>
        </w:rPr>
        <w:t>שהובילה</w:t>
      </w:r>
      <w:r>
        <w:rPr>
          <w:rFonts w:ascii="Calibri" w:hAnsi="Calibri"/>
          <w:rtl/>
        </w:rPr>
        <w:t xml:space="preserve"> </w:t>
      </w:r>
      <w:r>
        <w:rPr>
          <w:rFonts w:ascii="Calibri" w:hAnsi="Calibri" w:hint="eastAsia"/>
          <w:rtl/>
        </w:rPr>
        <w:t>להסתבכות</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בשנת</w:t>
      </w:r>
      <w:r>
        <w:rPr>
          <w:rFonts w:ascii="Calibri" w:hAnsi="Calibri"/>
          <w:rtl/>
        </w:rPr>
        <w:t xml:space="preserve"> 1988 </w:t>
      </w:r>
      <w:r>
        <w:rPr>
          <w:rFonts w:ascii="Calibri" w:hAnsi="Calibri" w:hint="eastAsia"/>
          <w:rtl/>
        </w:rPr>
        <w:t>אחז</w:t>
      </w:r>
      <w:r>
        <w:rPr>
          <w:rFonts w:ascii="Calibri" w:hAnsi="Calibri"/>
          <w:rtl/>
        </w:rPr>
        <w:t xml:space="preserve"> </w:t>
      </w:r>
      <w:r>
        <w:rPr>
          <w:rFonts w:ascii="Calibri" w:hAnsi="Calibri" w:hint="eastAsia"/>
          <w:rtl/>
        </w:rPr>
        <w:t>ביד</w:t>
      </w:r>
      <w:r>
        <w:rPr>
          <w:rFonts w:ascii="Calibri" w:hAnsi="Calibri"/>
          <w:rtl/>
        </w:rPr>
        <w:t xml:space="preserve"> </w:t>
      </w:r>
      <w:r>
        <w:rPr>
          <w:rFonts w:ascii="Calibri" w:hAnsi="Calibri" w:hint="eastAsia"/>
          <w:rtl/>
        </w:rPr>
        <w:t>שהושיט</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והצליח</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כליל</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ניקיונו</w:t>
      </w:r>
      <w:r>
        <w:rPr>
          <w:rFonts w:ascii="Calibri" w:hAnsi="Calibri"/>
          <w:rtl/>
        </w:rPr>
        <w:t xml:space="preserve"> </w:t>
      </w:r>
      <w:r>
        <w:rPr>
          <w:rFonts w:ascii="Calibri" w:hAnsi="Calibri" w:hint="eastAsia"/>
          <w:rtl/>
        </w:rPr>
        <w:t>מהסם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תעסוקתית</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בניה</w:t>
      </w:r>
      <w:r>
        <w:rPr>
          <w:rFonts w:ascii="Calibri" w:hAnsi="Calibri"/>
          <w:rtl/>
        </w:rPr>
        <w:t xml:space="preserve"> </w:t>
      </w:r>
      <w:r>
        <w:rPr>
          <w:rFonts w:ascii="Calibri" w:hAnsi="Calibri" w:hint="eastAsia"/>
          <w:rtl/>
        </w:rPr>
        <w:t>ומס</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בשנת</w:t>
      </w:r>
      <w:r>
        <w:rPr>
          <w:rFonts w:ascii="Calibri" w:hAnsi="Calibri"/>
          <w:rtl/>
        </w:rPr>
        <w:t xml:space="preserve"> 2010 </w:t>
      </w:r>
      <w:r>
        <w:rPr>
          <w:rFonts w:ascii="Calibri" w:hAnsi="Calibri" w:hint="eastAsia"/>
          <w:rtl/>
        </w:rPr>
        <w:t>רעייתו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נפטרה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לקה</w:t>
      </w:r>
      <w:r>
        <w:rPr>
          <w:rFonts w:ascii="Calibri" w:hAnsi="Calibri"/>
          <w:rtl/>
        </w:rPr>
        <w:t xml:space="preserve"> </w:t>
      </w:r>
      <w:r>
        <w:rPr>
          <w:rFonts w:ascii="Calibri" w:hAnsi="Calibri" w:hint="eastAsia"/>
          <w:rtl/>
        </w:rPr>
        <w:t>במשבר</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בעקבותיו</w:t>
      </w:r>
      <w:r>
        <w:rPr>
          <w:rFonts w:ascii="Calibri" w:hAnsi="Calibri"/>
          <w:rtl/>
        </w:rPr>
        <w:t xml:space="preserve"> </w:t>
      </w:r>
      <w:r>
        <w:rPr>
          <w:rFonts w:ascii="Calibri" w:hAnsi="Calibri" w:hint="eastAsia"/>
          <w:rtl/>
        </w:rPr>
        <w:t>אובחן</w:t>
      </w:r>
      <w:r>
        <w:rPr>
          <w:rFonts w:ascii="Calibri" w:hAnsi="Calibri"/>
          <w:rtl/>
        </w:rPr>
        <w:t xml:space="preserve"> </w:t>
      </w:r>
      <w:r>
        <w:rPr>
          <w:rFonts w:ascii="Calibri" w:hAnsi="Calibri" w:hint="eastAsia"/>
          <w:rtl/>
        </w:rPr>
        <w:t>וטופל</w:t>
      </w:r>
      <w:r>
        <w:rPr>
          <w:rFonts w:ascii="Calibri" w:hAnsi="Calibri"/>
          <w:rtl/>
        </w:rPr>
        <w:t xml:space="preserve"> </w:t>
      </w:r>
      <w:r>
        <w:rPr>
          <w:rFonts w:ascii="Calibri" w:hAnsi="Calibri" w:hint="eastAsia"/>
          <w:rtl/>
        </w:rPr>
        <w:t>באינטנסיביות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מייחס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המעידה</w:t>
      </w:r>
      <w:r>
        <w:rPr>
          <w:rFonts w:ascii="Calibri" w:hAnsi="Calibri"/>
          <w:rtl/>
        </w:rPr>
        <w:t xml:space="preserve"> </w:t>
      </w:r>
      <w:r>
        <w:rPr>
          <w:rFonts w:ascii="Calibri" w:hAnsi="Calibri" w:hint="eastAsia"/>
          <w:rtl/>
        </w:rPr>
        <w:t>בתיקנו</w:t>
      </w:r>
      <w:r>
        <w:rPr>
          <w:rFonts w:ascii="Calibri" w:hAnsi="Calibri"/>
          <w:rtl/>
        </w:rPr>
        <w:t xml:space="preserve"> </w:t>
      </w:r>
      <w:r>
        <w:rPr>
          <w:rFonts w:ascii="Calibri" w:hAnsi="Calibri" w:hint="eastAsia"/>
          <w:rtl/>
        </w:rPr>
        <w:t>כקשור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הדוק</w:t>
      </w:r>
      <w:r>
        <w:rPr>
          <w:rFonts w:ascii="Calibri" w:hAnsi="Calibri"/>
          <w:rtl/>
        </w:rPr>
        <w:t xml:space="preserve"> </w:t>
      </w:r>
      <w:r>
        <w:rPr>
          <w:rFonts w:ascii="Calibri" w:hAnsi="Calibri" w:hint="eastAsia"/>
          <w:rtl/>
        </w:rPr>
        <w:t>למשבר</w:t>
      </w:r>
      <w:r>
        <w:rPr>
          <w:rFonts w:ascii="Calibri" w:hAnsi="Calibri"/>
          <w:rtl/>
        </w:rPr>
        <w:t xml:space="preserve"> </w:t>
      </w:r>
      <w:r>
        <w:rPr>
          <w:rFonts w:ascii="Calibri" w:hAnsi="Calibri" w:hint="eastAsia"/>
          <w:rtl/>
        </w:rPr>
        <w:t>שחווה</w:t>
      </w:r>
      <w:r>
        <w:rPr>
          <w:rFonts w:ascii="Calibri" w:hAnsi="Calibri"/>
          <w:rtl/>
        </w:rPr>
        <w:t xml:space="preserve">, </w:t>
      </w:r>
      <w:r>
        <w:rPr>
          <w:rFonts w:ascii="Calibri" w:hAnsi="Calibri" w:hint="eastAsia"/>
          <w:rtl/>
        </w:rPr>
        <w:t>ולנסיגה</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הנפשי</w:t>
      </w:r>
      <w:r>
        <w:rPr>
          <w:rFonts w:ascii="Calibri" w:hAnsi="Calibri"/>
          <w:rtl/>
        </w:rPr>
        <w:t xml:space="preserve">. </w:t>
      </w:r>
    </w:p>
    <w:p w14:paraId="022D7BA9"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לרקע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במסגרת</w:t>
      </w:r>
      <w:r>
        <w:rPr>
          <w:rFonts w:ascii="Calibri" w:hAnsi="Calibri"/>
          <w:rtl/>
        </w:rPr>
        <w:t xml:space="preserve"> </w:t>
      </w:r>
      <w:hyperlink r:id="rId28" w:history="1">
        <w:r w:rsidR="008C68D1" w:rsidRPr="008C68D1">
          <w:rPr>
            <w:rFonts w:ascii="Calibri" w:hAnsi="Calibri" w:hint="eastAsia"/>
            <w:color w:val="0000FF"/>
            <w:u w:val="single"/>
            <w:rtl/>
          </w:rPr>
          <w:t>סעיף</w:t>
        </w:r>
        <w:r w:rsidR="008C68D1" w:rsidRPr="008C68D1">
          <w:rPr>
            <w:rFonts w:ascii="Calibri" w:hAnsi="Calibri"/>
            <w:color w:val="0000FF"/>
            <w:u w:val="single"/>
            <w:rtl/>
          </w:rPr>
          <w:t xml:space="preserve"> 40</w:t>
        </w:r>
        <w:r w:rsidR="008C68D1" w:rsidRPr="008C68D1">
          <w:rPr>
            <w:rFonts w:ascii="Calibri" w:hAnsi="Calibri" w:hint="eastAsia"/>
            <w:color w:val="0000FF"/>
            <w:u w:val="single"/>
            <w:rtl/>
          </w:rPr>
          <w:t>יא</w:t>
        </w:r>
        <w:r w:rsidR="008C68D1" w:rsidRPr="008C68D1">
          <w:rPr>
            <w:rFonts w:ascii="Calibri" w:hAnsi="Calibri"/>
            <w:color w:val="0000FF"/>
            <w:u w:val="single"/>
            <w:rtl/>
          </w:rPr>
          <w:t>(8)</w:t>
        </w:r>
      </w:hyperlink>
      <w:r>
        <w:rPr>
          <w:rFonts w:ascii="Calibri" w:hAnsi="Calibri"/>
          <w:rtl/>
        </w:rPr>
        <w:t xml:space="preserve"> </w:t>
      </w:r>
      <w:r>
        <w:rPr>
          <w:rFonts w:ascii="Calibri" w:hAnsi="Calibri" w:hint="eastAsia"/>
          <w:rtl/>
        </w:rPr>
        <w:t>ל</w:t>
      </w:r>
      <w:hyperlink r:id="rId29" w:history="1">
        <w:r w:rsidRPr="00916A5B">
          <w:rPr>
            <w:rFonts w:ascii="Calibri" w:hAnsi="Calibri" w:hint="eastAsia"/>
            <w:color w:val="0000FF"/>
            <w:u w:val="single"/>
            <w:rtl/>
          </w:rPr>
          <w:t>חוק</w:t>
        </w:r>
        <w:r w:rsidRPr="00916A5B">
          <w:rPr>
            <w:rFonts w:ascii="Calibri" w:hAnsi="Calibri"/>
            <w:color w:val="0000FF"/>
            <w:u w:val="single"/>
            <w:rtl/>
          </w:rPr>
          <w:t xml:space="preserve"> </w:t>
        </w:r>
        <w:r w:rsidRPr="00916A5B">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הרגשי</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מניין</w:t>
      </w:r>
      <w:r>
        <w:rPr>
          <w:rFonts w:ascii="Calibri" w:hAnsi="Calibri"/>
          <w:rtl/>
        </w:rPr>
        <w:t xml:space="preserve"> </w:t>
      </w:r>
      <w:r>
        <w:rPr>
          <w:rFonts w:ascii="Calibri" w:hAnsi="Calibri" w:hint="eastAsia"/>
          <w:rtl/>
        </w:rPr>
        <w:t>השיג</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אקדח</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עצם</w:t>
      </w:r>
      <w:r>
        <w:rPr>
          <w:rFonts w:ascii="Calibri" w:hAnsi="Calibri"/>
          <w:rtl/>
        </w:rPr>
        <w:t xml:space="preserve"> </w:t>
      </w:r>
      <w:r>
        <w:rPr>
          <w:rFonts w:ascii="Calibri" w:hAnsi="Calibri" w:hint="eastAsia"/>
          <w:rtl/>
        </w:rPr>
        <w:t>היכולת</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מניחים</w:t>
      </w:r>
      <w:r>
        <w:rPr>
          <w:rFonts w:ascii="Calibri" w:hAnsi="Calibri"/>
          <w:rtl/>
        </w:rPr>
        <w:t xml:space="preserve"> </w:t>
      </w:r>
      <w:r>
        <w:rPr>
          <w:rFonts w:ascii="Calibri" w:hAnsi="Calibri" w:hint="eastAsia"/>
          <w:i/>
          <w:iCs/>
          <w:rtl/>
        </w:rPr>
        <w:t>לטובתו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מחייב</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חיבור</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לעולם</w:t>
      </w:r>
      <w:r>
        <w:rPr>
          <w:rFonts w:ascii="Calibri" w:hAnsi="Calibri"/>
          <w:rtl/>
        </w:rPr>
        <w:t xml:space="preserve"> </w:t>
      </w:r>
      <w:r>
        <w:rPr>
          <w:rFonts w:ascii="Calibri" w:hAnsi="Calibri" w:hint="eastAsia"/>
          <w:rtl/>
        </w:rPr>
        <w:t>עברייני</w:t>
      </w:r>
      <w:r>
        <w:rPr>
          <w:rFonts w:ascii="Calibri" w:hAnsi="Calibri"/>
          <w:rtl/>
        </w:rPr>
        <w:t xml:space="preserve"> </w:t>
      </w:r>
      <w:r>
        <w:rPr>
          <w:rFonts w:ascii="Calibri" w:hAnsi="Calibri" w:hint="eastAsia"/>
          <w:rtl/>
        </w:rPr>
        <w:t>ולחברה</w:t>
      </w:r>
      <w:r>
        <w:rPr>
          <w:rFonts w:ascii="Calibri" w:hAnsi="Calibri"/>
          <w:rtl/>
        </w:rPr>
        <w:t xml:space="preserve"> </w:t>
      </w:r>
      <w:r>
        <w:rPr>
          <w:rFonts w:ascii="Calibri" w:hAnsi="Calibri" w:hint="eastAsia"/>
          <w:rtl/>
        </w:rPr>
        <w:t>עבריינית</w:t>
      </w:r>
      <w:r>
        <w:rPr>
          <w:rFonts w:ascii="Calibri" w:hAnsi="Calibri"/>
          <w:rtl/>
        </w:rPr>
        <w:t xml:space="preserve">.  </w:t>
      </w:r>
    </w:p>
    <w:p w14:paraId="25EDB0B4"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יוזכר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התעלם</w:t>
      </w:r>
      <w:r>
        <w:rPr>
          <w:rFonts w:ascii="Calibri" w:hAnsi="Calibri"/>
          <w:rtl/>
        </w:rPr>
        <w:t xml:space="preserve"> </w:t>
      </w:r>
      <w:r>
        <w:rPr>
          <w:rFonts w:ascii="Calibri" w:hAnsi="Calibri" w:hint="eastAsia"/>
          <w:rtl/>
        </w:rPr>
        <w:t>מהכשלים</w:t>
      </w:r>
      <w:r>
        <w:rPr>
          <w:rFonts w:ascii="Calibri" w:hAnsi="Calibri"/>
          <w:rtl/>
        </w:rPr>
        <w:t xml:space="preserve"> </w:t>
      </w:r>
      <w:r>
        <w:rPr>
          <w:rFonts w:ascii="Calibri" w:hAnsi="Calibri" w:hint="eastAsia"/>
          <w:rtl/>
        </w:rPr>
        <w:t>באישיותו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המתבטאים</w:t>
      </w:r>
      <w:r>
        <w:rPr>
          <w:rFonts w:ascii="Calibri" w:hAnsi="Calibri"/>
          <w:rtl/>
        </w:rPr>
        <w:t xml:space="preserve"> </w:t>
      </w:r>
      <w:r>
        <w:rPr>
          <w:rFonts w:ascii="Calibri" w:hAnsi="Calibri" w:hint="eastAsia"/>
          <w:rtl/>
        </w:rPr>
        <w:t>בהתנהגות</w:t>
      </w:r>
      <w:r>
        <w:rPr>
          <w:rFonts w:ascii="Calibri" w:hAnsi="Calibri"/>
          <w:rtl/>
        </w:rPr>
        <w:t xml:space="preserve"> </w:t>
      </w:r>
      <w:r>
        <w:rPr>
          <w:rFonts w:ascii="Calibri" w:hAnsi="Calibri" w:hint="eastAsia"/>
          <w:rtl/>
        </w:rPr>
        <w:t>אימפולסיבית</w:t>
      </w:r>
      <w:r>
        <w:rPr>
          <w:rFonts w:ascii="Calibri" w:hAnsi="Calibri"/>
          <w:rtl/>
        </w:rPr>
        <w:t xml:space="preserve"> </w:t>
      </w:r>
      <w:r>
        <w:rPr>
          <w:rFonts w:ascii="Calibri" w:hAnsi="Calibri" w:hint="eastAsia"/>
          <w:rtl/>
        </w:rPr>
        <w:t>ותוקפנית</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אונים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שיקף</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תמונה</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המפרטת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כוחותיו</w:t>
      </w:r>
      <w:r>
        <w:rPr>
          <w:rFonts w:ascii="Calibri" w:hAnsi="Calibri"/>
          <w:rtl/>
        </w:rPr>
        <w:t xml:space="preserve"> </w:t>
      </w:r>
      <w:r>
        <w:rPr>
          <w:rFonts w:ascii="Calibri" w:hAnsi="Calibri" w:hint="eastAsia"/>
          <w:rtl/>
        </w:rPr>
        <w:t>החיוביים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המוטיבציה</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הנורמטיבית</w:t>
      </w:r>
      <w:r>
        <w:rPr>
          <w:rFonts w:ascii="Calibri" w:hAnsi="Calibri"/>
          <w:rtl/>
        </w:rPr>
        <w:t xml:space="preserve">, </w:t>
      </w:r>
      <w:r>
        <w:rPr>
          <w:rFonts w:ascii="Calibri" w:hAnsi="Calibri" w:hint="eastAsia"/>
          <w:rtl/>
        </w:rPr>
        <w:t>המודעות</w:t>
      </w:r>
      <w:r>
        <w:rPr>
          <w:rFonts w:ascii="Calibri" w:hAnsi="Calibri"/>
          <w:rtl/>
        </w:rPr>
        <w:t xml:space="preserve"> </w:t>
      </w:r>
      <w:r>
        <w:rPr>
          <w:rFonts w:ascii="Calibri" w:hAnsi="Calibri" w:hint="eastAsia"/>
          <w:rtl/>
        </w:rPr>
        <w:t>הגבוהה</w:t>
      </w:r>
      <w:r>
        <w:rPr>
          <w:rFonts w:ascii="Calibri" w:hAnsi="Calibri"/>
          <w:rtl/>
        </w:rPr>
        <w:t xml:space="preserve"> </w:t>
      </w:r>
      <w:r>
        <w:rPr>
          <w:rFonts w:ascii="Calibri" w:hAnsi="Calibri" w:hint="eastAsia"/>
          <w:rtl/>
        </w:rPr>
        <w:t>לבעיותיו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השיתוף</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כברת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שיקומית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הפעם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שנחל</w:t>
      </w:r>
      <w:r>
        <w:rPr>
          <w:rFonts w:ascii="Calibri" w:hAnsi="Calibri"/>
          <w:rtl/>
        </w:rPr>
        <w:t xml:space="preserve"> </w:t>
      </w:r>
      <w:r>
        <w:rPr>
          <w:rFonts w:ascii="Calibri" w:hAnsi="Calibri" w:hint="eastAsia"/>
          <w:rtl/>
        </w:rPr>
        <w:t>הצלחה</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הגמילה</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להראות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כוונותיו</w:t>
      </w:r>
      <w:r>
        <w:rPr>
          <w:rFonts w:ascii="Calibri" w:hAnsi="Calibri"/>
          <w:rtl/>
        </w:rPr>
        <w:t xml:space="preserve"> </w:t>
      </w:r>
      <w:r>
        <w:rPr>
          <w:rFonts w:ascii="Calibri" w:hAnsi="Calibri" w:hint="eastAsia"/>
          <w:rtl/>
        </w:rPr>
        <w:t>רציניות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משתתף</w:t>
      </w:r>
      <w:r>
        <w:rPr>
          <w:rFonts w:ascii="Calibri" w:hAnsi="Calibri"/>
          <w:rtl/>
        </w:rPr>
        <w:t xml:space="preserve"> </w:t>
      </w:r>
      <w:r>
        <w:rPr>
          <w:rFonts w:ascii="Calibri" w:hAnsi="Calibri" w:hint="eastAsia"/>
          <w:rtl/>
        </w:rPr>
        <w:t>במפגשים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סדיר</w:t>
      </w:r>
      <w:r>
        <w:rPr>
          <w:rFonts w:ascii="Calibri" w:hAnsi="Calibri"/>
          <w:rtl/>
        </w:rPr>
        <w:t xml:space="preserve">, </w:t>
      </w:r>
      <w:r>
        <w:rPr>
          <w:rFonts w:ascii="Calibri" w:hAnsi="Calibri" w:hint="eastAsia"/>
          <w:rtl/>
        </w:rPr>
        <w:t>משתף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ונוטל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פעיל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המשתמע</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שניכר</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נתרם</w:t>
      </w:r>
      <w:r>
        <w:rPr>
          <w:rFonts w:ascii="Calibri" w:hAnsi="Calibri"/>
          <w:rtl/>
        </w:rPr>
        <w:t xml:space="preserve"> </w:t>
      </w:r>
      <w:r>
        <w:rPr>
          <w:rFonts w:ascii="Calibri" w:hAnsi="Calibri" w:hint="eastAsia"/>
          <w:rtl/>
        </w:rPr>
        <w:t>מההליך</w:t>
      </w:r>
      <w:r>
        <w:rPr>
          <w:rFonts w:ascii="Calibri" w:hAnsi="Calibri"/>
          <w:rtl/>
        </w:rPr>
        <w:t>.</w:t>
      </w:r>
    </w:p>
    <w:p w14:paraId="2AA0A69C"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תתקבל</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המוחשית</w:t>
      </w:r>
      <w:r>
        <w:rPr>
          <w:rFonts w:ascii="Calibri" w:hAnsi="Calibri"/>
          <w:rtl/>
        </w:rPr>
        <w:t xml:space="preserve"> </w:t>
      </w:r>
      <w:r>
        <w:rPr>
          <w:rFonts w:ascii="Calibri" w:hAnsi="Calibri" w:hint="eastAsia"/>
          <w:rtl/>
        </w:rPr>
        <w:t>תתבטא</w:t>
      </w:r>
      <w:r>
        <w:rPr>
          <w:rFonts w:ascii="Calibri" w:hAnsi="Calibri"/>
          <w:rtl/>
        </w:rPr>
        <w:t xml:space="preserve"> </w:t>
      </w:r>
      <w:r>
        <w:rPr>
          <w:rFonts w:ascii="Calibri" w:hAnsi="Calibri" w:hint="eastAsia"/>
          <w:rtl/>
        </w:rPr>
        <w:t>בשל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שהענישה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תתבטא</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חיימוביץ</w:t>
      </w:r>
      <w:r>
        <w:rPr>
          <w:rFonts w:ascii="Calibri" w:hAnsi="Calibri"/>
          <w:rtl/>
        </w:rPr>
        <w:t xml:space="preserve">, </w:t>
      </w:r>
      <w:r>
        <w:rPr>
          <w:rFonts w:ascii="Calibri" w:hAnsi="Calibri" w:hint="eastAsia"/>
          <w:rtl/>
        </w:rPr>
        <w:t>ב</w:t>
      </w:r>
      <w:hyperlink r:id="rId30" w:history="1">
        <w:r w:rsidRPr="00916A5B">
          <w:rPr>
            <w:rFonts w:ascii="Calibri" w:hAnsi="Calibri" w:hint="eastAsia"/>
            <w:color w:val="0000FF"/>
            <w:u w:val="single"/>
            <w:rtl/>
          </w:rPr>
          <w:t>ת</w:t>
        </w:r>
        <w:r w:rsidRPr="00916A5B">
          <w:rPr>
            <w:rFonts w:ascii="Calibri" w:hAnsi="Calibri"/>
            <w:color w:val="0000FF"/>
            <w:u w:val="single"/>
            <w:rtl/>
          </w:rPr>
          <w:t>"</w:t>
        </w:r>
        <w:r w:rsidRPr="00916A5B">
          <w:rPr>
            <w:rFonts w:ascii="Calibri" w:hAnsi="Calibri" w:hint="eastAsia"/>
            <w:color w:val="0000FF"/>
            <w:u w:val="single"/>
            <w:rtl/>
          </w:rPr>
          <w:t>פ</w:t>
        </w:r>
        <w:r w:rsidRPr="00916A5B">
          <w:rPr>
            <w:rFonts w:ascii="Calibri" w:hAnsi="Calibri"/>
            <w:color w:val="0000FF"/>
            <w:u w:val="single"/>
            <w:rtl/>
          </w:rPr>
          <w:t xml:space="preserve"> 51641-11-11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מלאכ</w:t>
      </w:r>
      <w:r>
        <w:rPr>
          <w:rFonts w:ascii="Calibri" w:hAnsi="Calibri"/>
          <w:rtl/>
        </w:rPr>
        <w:t xml:space="preserve">, </w:t>
      </w:r>
      <w:r>
        <w:rPr>
          <w:rFonts w:ascii="Calibri" w:hAnsi="Calibri" w:hint="eastAsia"/>
          <w:rtl/>
        </w:rPr>
        <w:t>מיום</w:t>
      </w:r>
      <w:r>
        <w:rPr>
          <w:rFonts w:ascii="Calibri" w:hAnsi="Calibri"/>
          <w:rtl/>
        </w:rPr>
        <w:t xml:space="preserve"> 25.4.13. </w:t>
      </w:r>
      <w:r>
        <w:rPr>
          <w:rFonts w:ascii="Calibri" w:hAnsi="Calibri" w:hint="eastAsia"/>
          <w:rtl/>
        </w:rPr>
        <w:t>שם</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במעשה</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וניסיון</w:t>
      </w:r>
      <w:r>
        <w:rPr>
          <w:rFonts w:ascii="Calibri" w:hAnsi="Calibri"/>
          <w:rtl/>
        </w:rPr>
        <w:t xml:space="preserve"> </w:t>
      </w:r>
      <w:r>
        <w:rPr>
          <w:rFonts w:ascii="Calibri" w:hAnsi="Calibri" w:hint="eastAsia"/>
          <w:rtl/>
        </w:rPr>
        <w:t>שוד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eastAsia"/>
          <w:rtl/>
        </w:rPr>
        <w:t>באילת</w:t>
      </w:r>
      <w:r>
        <w:rPr>
          <w:rFonts w:ascii="Calibri" w:hAnsi="Calibri"/>
          <w:rtl/>
        </w:rPr>
        <w:t xml:space="preserve">, </w:t>
      </w:r>
      <w:r>
        <w:rPr>
          <w:rFonts w:ascii="Calibri" w:hAnsi="Calibri" w:hint="eastAsia"/>
          <w:rtl/>
        </w:rPr>
        <w:t>ב</w:t>
      </w:r>
      <w:r>
        <w:rPr>
          <w:rFonts w:ascii="Calibri" w:hAnsi="Calibri" w:hint="eastAsia"/>
          <w:i/>
          <w:iCs/>
          <w:rtl/>
        </w:rPr>
        <w:t>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עד</w:t>
      </w:r>
      <w:r>
        <w:rPr>
          <w:rFonts w:ascii="Calibri" w:hAnsi="Calibri"/>
          <w:rtl/>
        </w:rPr>
        <w:t xml:space="preserve"> 5 </w:t>
      </w:r>
      <w:r>
        <w:rPr>
          <w:rFonts w:ascii="Calibri" w:hAnsi="Calibri" w:hint="eastAsia"/>
          <w:rtl/>
        </w:rPr>
        <w:t>שנים</w:t>
      </w:r>
      <w:r>
        <w:rPr>
          <w:rFonts w:ascii="Calibri" w:hAnsi="Calibri"/>
          <w:rtl/>
        </w:rPr>
        <w:t xml:space="preserve">, </w:t>
      </w:r>
      <w:r>
        <w:rPr>
          <w:rFonts w:ascii="Calibri" w:hAnsi="Calibri" w:hint="eastAsia"/>
          <w:rtl/>
        </w:rPr>
        <w:t>התקבלה</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הוחלט</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מרף</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והוטלו</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ופיצוי</w:t>
      </w:r>
      <w:r>
        <w:rPr>
          <w:rFonts w:ascii="Calibri" w:hAnsi="Calibri"/>
          <w:rtl/>
        </w:rPr>
        <w:t xml:space="preserve"> </w:t>
      </w:r>
      <w:r>
        <w:rPr>
          <w:rFonts w:ascii="Calibri" w:hAnsi="Calibri" w:hint="eastAsia"/>
          <w:rtl/>
        </w:rPr>
        <w:t>בלבד</w:t>
      </w:r>
      <w:r>
        <w:rPr>
          <w:rFonts w:ascii="Calibri" w:hAnsi="Calibri"/>
          <w:rtl/>
        </w:rPr>
        <w:t xml:space="preserve">. </w:t>
      </w:r>
    </w:p>
    <w:p w14:paraId="70248882"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אולם</w:t>
      </w:r>
      <w:r>
        <w:rPr>
          <w:rFonts w:ascii="Calibri" w:hAnsi="Calibri"/>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הנדון</w:t>
      </w:r>
      <w:r>
        <w:rPr>
          <w:rFonts w:ascii="Calibri" w:hAnsi="Calibri"/>
          <w:b/>
          <w:bCs/>
          <w:rtl/>
        </w:rPr>
        <w:t xml:space="preserve"> </w:t>
      </w:r>
      <w:r>
        <w:rPr>
          <w:rFonts w:ascii="Calibri" w:hAnsi="Calibri" w:hint="eastAsia"/>
          <w:b/>
          <w:bCs/>
          <w:rtl/>
        </w:rPr>
        <w:t>דומה</w:t>
      </w:r>
      <w:r>
        <w:rPr>
          <w:rFonts w:ascii="Calibri" w:hAnsi="Calibri"/>
          <w:b/>
          <w:bCs/>
          <w:rtl/>
        </w:rPr>
        <w:t xml:space="preserve"> </w:t>
      </w:r>
      <w:r>
        <w:rPr>
          <w:rFonts w:ascii="Calibri" w:hAnsi="Calibri" w:hint="eastAsia"/>
          <w:b/>
          <w:bCs/>
          <w:rtl/>
        </w:rPr>
        <w:t>לראיה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עמוקים</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והשיקום</w:t>
      </w:r>
      <w:r>
        <w:rPr>
          <w:rFonts w:ascii="Calibri" w:hAnsi="Calibri"/>
          <w:rtl/>
        </w:rPr>
        <w:t xml:space="preserve"> </w:t>
      </w:r>
      <w:r>
        <w:rPr>
          <w:rFonts w:ascii="Calibri" w:hAnsi="Calibri" w:hint="eastAsia"/>
          <w:rtl/>
        </w:rPr>
        <w:t>התבטא</w:t>
      </w:r>
      <w:r>
        <w:rPr>
          <w:rFonts w:ascii="Calibri" w:hAnsi="Calibri"/>
          <w:rtl/>
        </w:rPr>
        <w:t xml:space="preserve"> </w:t>
      </w:r>
      <w:r>
        <w:rPr>
          <w:rFonts w:ascii="Calibri" w:hAnsi="Calibri" w:hint="eastAsia"/>
          <w:rtl/>
        </w:rPr>
        <w:t>במהפך</w:t>
      </w:r>
      <w:r>
        <w:rPr>
          <w:rFonts w:ascii="Calibri" w:hAnsi="Calibri"/>
          <w:rtl/>
        </w:rPr>
        <w:t xml:space="preserve"> </w:t>
      </w:r>
      <w:r>
        <w:rPr>
          <w:rFonts w:ascii="Calibri" w:hAnsi="Calibri" w:hint="eastAsia"/>
          <w:rtl/>
        </w:rPr>
        <w:t>נדיר</w:t>
      </w:r>
      <w:r>
        <w:rPr>
          <w:rFonts w:ascii="Calibri" w:hAnsi="Calibri"/>
          <w:rtl/>
        </w:rPr>
        <w:t xml:space="preserve"> </w:t>
      </w:r>
      <w:r>
        <w:rPr>
          <w:rFonts w:ascii="Calibri" w:hAnsi="Calibri" w:hint="eastAsia"/>
          <w:rtl/>
        </w:rPr>
        <w:t>וקיצוני</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נגמל</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הפך</w:t>
      </w:r>
      <w:r>
        <w:rPr>
          <w:rFonts w:ascii="Calibri" w:hAnsi="Calibri"/>
          <w:rtl/>
        </w:rPr>
        <w:t xml:space="preserve"> </w:t>
      </w:r>
      <w:r>
        <w:rPr>
          <w:rFonts w:ascii="Calibri" w:hAnsi="Calibri" w:hint="eastAsia"/>
          <w:rtl/>
        </w:rPr>
        <w:t>מדריך</w:t>
      </w:r>
      <w:r>
        <w:rPr>
          <w:rFonts w:ascii="Calibri" w:hAnsi="Calibri"/>
          <w:rtl/>
        </w:rPr>
        <w:t xml:space="preserve"> </w:t>
      </w:r>
      <w:r>
        <w:rPr>
          <w:rFonts w:ascii="Calibri" w:hAnsi="Calibri" w:hint="eastAsia"/>
          <w:rtl/>
        </w:rPr>
        <w:t>נגמלים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קרוא</w:t>
      </w:r>
      <w:r>
        <w:rPr>
          <w:rFonts w:ascii="Calibri" w:hAnsi="Calibri"/>
          <w:rtl/>
        </w:rPr>
        <w:t xml:space="preserve"> </w:t>
      </w:r>
      <w:r>
        <w:rPr>
          <w:rFonts w:ascii="Calibri" w:hAnsi="Calibri" w:hint="eastAsia"/>
          <w:rtl/>
        </w:rPr>
        <w:t>וכתוב</w:t>
      </w:r>
      <w:r>
        <w:rPr>
          <w:rFonts w:ascii="Calibri" w:hAnsi="Calibri"/>
          <w:rtl/>
        </w:rPr>
        <w:t xml:space="preserve">, </w:t>
      </w:r>
      <w:r>
        <w:rPr>
          <w:rFonts w:ascii="Calibri" w:hAnsi="Calibri" w:hint="eastAsia"/>
          <w:rtl/>
        </w:rPr>
        <w:t>והשתלב</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הבדל</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נעוץ</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ששם</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הסתייגות</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ברקע</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המשקל</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המיוחד</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שתואר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אדם</w:t>
      </w:r>
      <w:r>
        <w:rPr>
          <w:rFonts w:ascii="Calibri" w:hAnsi="Calibri"/>
          <w:rtl/>
        </w:rPr>
        <w:t xml:space="preserve"> </w:t>
      </w:r>
      <w:r>
        <w:rPr>
          <w:rFonts w:ascii="Calibri" w:hAnsi="Calibri" w:hint="eastAsia"/>
          <w:rtl/>
        </w:rPr>
        <w:t>שהצליח</w:t>
      </w:r>
      <w:r>
        <w:rPr>
          <w:rFonts w:ascii="Calibri" w:hAnsi="Calibri"/>
          <w:rtl/>
        </w:rPr>
        <w:t xml:space="preserve"> </w:t>
      </w:r>
      <w:r>
        <w:rPr>
          <w:rFonts w:ascii="Calibri" w:hAnsi="Calibri" w:hint="eastAsia"/>
          <w:rtl/>
        </w:rPr>
        <w:t>למשוך</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בשערות</w:t>
      </w:r>
      <w:r>
        <w:rPr>
          <w:rFonts w:ascii="Calibri" w:hAnsi="Calibri"/>
          <w:rtl/>
        </w:rPr>
        <w:t xml:space="preserve"> </w:t>
      </w:r>
      <w:r>
        <w:rPr>
          <w:rFonts w:ascii="Calibri" w:hAnsi="Calibri" w:hint="eastAsia"/>
          <w:rtl/>
        </w:rPr>
        <w:t>ראשו</w:t>
      </w:r>
      <w:r>
        <w:rPr>
          <w:rFonts w:ascii="Calibri" w:hAnsi="Calibri"/>
          <w:rtl/>
        </w:rPr>
        <w:t xml:space="preserve"> </w:t>
      </w:r>
      <w:r>
        <w:rPr>
          <w:rFonts w:ascii="Calibri" w:hAnsi="Calibri" w:hint="eastAsia"/>
          <w:rtl/>
        </w:rPr>
        <w:t>החוצה</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הביצה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שקוע</w:t>
      </w:r>
      <w:r>
        <w:rPr>
          <w:rFonts w:ascii="Calibri" w:hAnsi="Calibri"/>
          <w:rtl/>
        </w:rPr>
        <w:t xml:space="preserve">". </w:t>
      </w:r>
    </w:p>
    <w:p w14:paraId="4495DB43"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כברת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השיקומית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להתנהלותו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שלמרות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שניהל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מתחילה</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סוף</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שחרטתו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ולמרות</w:t>
      </w:r>
      <w:r>
        <w:rPr>
          <w:rFonts w:ascii="Calibri" w:hAnsi="Calibri"/>
          <w:rtl/>
        </w:rPr>
        <w:t xml:space="preserve"> </w:t>
      </w:r>
      <w:r>
        <w:rPr>
          <w:rFonts w:ascii="Calibri" w:hAnsi="Calibri" w:hint="eastAsia"/>
          <w:rtl/>
        </w:rPr>
        <w:t>שעדיין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משתף</w:t>
      </w:r>
      <w:r>
        <w:rPr>
          <w:rFonts w:ascii="Calibri" w:hAnsi="Calibri"/>
          <w:rtl/>
        </w:rPr>
        <w:t xml:space="preserve"> </w:t>
      </w:r>
      <w:r>
        <w:rPr>
          <w:rFonts w:ascii="Calibri" w:hAnsi="Calibri" w:hint="eastAsia"/>
          <w:rtl/>
        </w:rPr>
        <w:t>במקור</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וברקע</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יוטל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המתחייב</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במחצית</w:t>
      </w:r>
      <w:r>
        <w:rPr>
          <w:rFonts w:ascii="Calibri" w:hAnsi="Calibri"/>
          <w:rtl/>
        </w:rPr>
        <w:t xml:space="preserve"> </w:t>
      </w:r>
      <w:r>
        <w:rPr>
          <w:rFonts w:ascii="Calibri" w:hAnsi="Calibri" w:hint="eastAsia"/>
          <w:rtl/>
        </w:rPr>
        <w:t>העליונה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הדרך</w:t>
      </w:r>
      <w:r>
        <w:rPr>
          <w:rFonts w:ascii="Calibri" w:hAnsi="Calibri"/>
          <w:rtl/>
        </w:rPr>
        <w:t xml:space="preserve"> </w:t>
      </w:r>
      <w:r>
        <w:rPr>
          <w:rFonts w:ascii="Calibri" w:hAnsi="Calibri" w:hint="eastAsia"/>
          <w:rtl/>
        </w:rPr>
        <w:t>השיקומית</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וההשקעה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מחייבות</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יעמוד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קרבת</w:t>
      </w:r>
      <w:r>
        <w:rPr>
          <w:rFonts w:ascii="Calibri" w:hAnsi="Calibri"/>
          <w:rtl/>
        </w:rPr>
        <w:t xml:space="preserve"> </w:t>
      </w:r>
      <w:r>
        <w:rPr>
          <w:rFonts w:ascii="Calibri" w:hAnsi="Calibri" w:hint="eastAsia"/>
          <w:rtl/>
        </w:rPr>
        <w:t>הצד</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p>
    <w:p w14:paraId="440972E1"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אולם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הצעת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החורגת</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במסגרת</w:t>
      </w:r>
      <w:r>
        <w:rPr>
          <w:rFonts w:ascii="Calibri" w:hAnsi="Calibri"/>
          <w:rtl/>
        </w:rPr>
        <w:t xml:space="preserve"> </w:t>
      </w:r>
      <w:hyperlink r:id="rId31" w:history="1">
        <w:r w:rsidR="008C68D1" w:rsidRPr="008C68D1">
          <w:rPr>
            <w:rFonts w:ascii="Calibri" w:hAnsi="Calibri" w:hint="eastAsia"/>
            <w:color w:val="0000FF"/>
            <w:u w:val="single"/>
            <w:rtl/>
          </w:rPr>
          <w:t>סעיף</w:t>
        </w:r>
        <w:r w:rsidR="008C68D1" w:rsidRPr="008C68D1">
          <w:rPr>
            <w:rFonts w:ascii="Calibri" w:hAnsi="Calibri"/>
            <w:color w:val="0000FF"/>
            <w:u w:val="single"/>
            <w:rtl/>
          </w:rPr>
          <w:t xml:space="preserve"> 40</w:t>
        </w:r>
        <w:r w:rsidR="008C68D1" w:rsidRPr="008C68D1">
          <w:rPr>
            <w:rFonts w:ascii="Calibri" w:hAnsi="Calibri" w:hint="eastAsia"/>
            <w:color w:val="0000FF"/>
            <w:u w:val="single"/>
            <w:rtl/>
          </w:rPr>
          <w:t>ד</w:t>
        </w:r>
      </w:hyperlink>
      <w:r>
        <w:rPr>
          <w:rFonts w:ascii="Calibri" w:hAnsi="Calibri"/>
          <w:rtl/>
        </w:rPr>
        <w:t xml:space="preserve"> </w:t>
      </w:r>
      <w:r>
        <w:rPr>
          <w:rFonts w:ascii="Calibri" w:hAnsi="Calibri" w:hint="eastAsia"/>
          <w:rtl/>
        </w:rPr>
        <w:t>ל</w:t>
      </w:r>
      <w:hyperlink r:id="rId32" w:history="1">
        <w:r w:rsidRPr="00916A5B">
          <w:rPr>
            <w:rFonts w:ascii="Calibri" w:hAnsi="Calibri" w:hint="eastAsia"/>
            <w:color w:val="0000FF"/>
            <w:u w:val="single"/>
            <w:rtl/>
          </w:rPr>
          <w:t>חוק</w:t>
        </w:r>
        <w:r w:rsidRPr="00916A5B">
          <w:rPr>
            <w:rFonts w:ascii="Calibri" w:hAnsi="Calibri"/>
            <w:color w:val="0000FF"/>
            <w:u w:val="single"/>
            <w:rtl/>
          </w:rPr>
          <w:t xml:space="preserve"> </w:t>
        </w:r>
        <w:r w:rsidRPr="00916A5B">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לצדו</w:t>
      </w:r>
      <w:r>
        <w:rPr>
          <w:rFonts w:ascii="Calibri" w:hAnsi="Calibri"/>
          <w:rtl/>
        </w:rPr>
        <w:t xml:space="preserve"> </w:t>
      </w:r>
      <w:r>
        <w:rPr>
          <w:rFonts w:ascii="Calibri" w:hAnsi="Calibri" w:hint="eastAsia"/>
          <w:rtl/>
        </w:rPr>
        <w:t>הודאה</w:t>
      </w:r>
      <w:r>
        <w:rPr>
          <w:rFonts w:ascii="Calibri" w:hAnsi="Calibri"/>
          <w:rtl/>
        </w:rPr>
        <w:t xml:space="preserve"> </w:t>
      </w:r>
      <w:r>
        <w:rPr>
          <w:rFonts w:ascii="Calibri" w:hAnsi="Calibri" w:hint="eastAsia"/>
          <w:rtl/>
        </w:rPr>
        <w:t>וחרטה</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מוגבל</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ומשקלו</w:t>
      </w:r>
      <w:r>
        <w:rPr>
          <w:rFonts w:ascii="Calibri" w:hAnsi="Calibri"/>
          <w:rtl/>
        </w:rPr>
        <w:t xml:space="preserve"> </w:t>
      </w:r>
      <w:r>
        <w:rPr>
          <w:rFonts w:ascii="Calibri" w:hAnsi="Calibri" w:hint="eastAsia"/>
          <w:rtl/>
        </w:rPr>
        <w:t>מוגבל</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המחייבת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מוחשית</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בהתקיים</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מקלות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קשורה</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נצור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המובא</w:t>
      </w:r>
      <w:r>
        <w:rPr>
          <w:rFonts w:ascii="Calibri" w:hAnsi="Calibri"/>
          <w:rtl/>
        </w:rPr>
        <w:t xml:space="preserve"> </w:t>
      </w:r>
      <w:r>
        <w:rPr>
          <w:rFonts w:ascii="Calibri" w:hAnsi="Calibri" w:hint="eastAsia"/>
          <w:rtl/>
        </w:rPr>
        <w:t>לעימות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cs"/>
          <w:rtl/>
        </w:rPr>
        <w:t>יריב</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פחד</w:t>
      </w:r>
      <w:r>
        <w:rPr>
          <w:rFonts w:ascii="Calibri" w:hAnsi="Calibri"/>
          <w:rtl/>
        </w:rPr>
        <w:t xml:space="preserve"> </w:t>
      </w:r>
      <w:r>
        <w:rPr>
          <w:rFonts w:ascii="Calibri" w:hAnsi="Calibri" w:hint="eastAsia"/>
          <w:rtl/>
        </w:rPr>
        <w:t>וחשש</w:t>
      </w:r>
      <w:r>
        <w:rPr>
          <w:rFonts w:ascii="Calibri" w:hAnsi="Calibri"/>
          <w:rtl/>
        </w:rPr>
        <w:t xml:space="preserve">, </w:t>
      </w:r>
      <w:r>
        <w:rPr>
          <w:rFonts w:ascii="Calibri" w:hAnsi="Calibri" w:hint="cs"/>
          <w:rtl/>
        </w:rPr>
        <w:t>ב</w:t>
      </w:r>
      <w:r>
        <w:rPr>
          <w:rFonts w:ascii="Calibri" w:hAnsi="Calibri" w:hint="eastAsia"/>
          <w:rtl/>
        </w:rPr>
        <w:t>נסיבות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לתהליך</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יעמוד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w:t>
      </w:r>
      <w:r>
        <w:rPr>
          <w:rFonts w:ascii="Calibri" w:hAnsi="Calibri" w:hint="eastAsia"/>
          <w:i/>
          <w:iCs/>
          <w:rtl/>
        </w:rPr>
        <w:t>מחצית</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אלמלא</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השיקומי</w:t>
      </w:r>
      <w:r>
        <w:rPr>
          <w:rFonts w:ascii="Calibri" w:hAnsi="Calibri"/>
          <w:rtl/>
        </w:rPr>
        <w:t>,</w:t>
      </w:r>
      <w:r>
        <w:rPr>
          <w:rFonts w:ascii="Calibri" w:hAnsi="Calibri" w:hint="cs"/>
          <w:rtl/>
        </w:rPr>
        <w:t xml:space="preserve"> שיקום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ו</w:t>
      </w:r>
      <w:r>
        <w:rPr>
          <w:rFonts w:ascii="Calibri" w:hAnsi="Calibri" w:hint="cs"/>
          <w:rtl/>
        </w:rPr>
        <w:t xml:space="preserve">שיקום </w:t>
      </w:r>
      <w:r>
        <w:rPr>
          <w:rFonts w:ascii="Calibri" w:hAnsi="Calibri" w:hint="eastAsia"/>
          <w:rtl/>
        </w:rPr>
        <w:t>אחרי</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בעוצמה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במטרות</w:t>
      </w:r>
      <w:r>
        <w:rPr>
          <w:rFonts w:ascii="Calibri" w:hAnsi="Calibri"/>
          <w:rtl/>
        </w:rPr>
        <w:t xml:space="preserve"> </w:t>
      </w:r>
      <w:r>
        <w:rPr>
          <w:rFonts w:ascii="Calibri" w:hAnsi="Calibri" w:hint="eastAsia"/>
          <w:rtl/>
        </w:rPr>
        <w:t>הענישה</w:t>
      </w:r>
      <w:r>
        <w:rPr>
          <w:rFonts w:ascii="Calibri" w:hAnsi="Calibri"/>
          <w:rtl/>
        </w:rPr>
        <w:t xml:space="preserve">. </w:t>
      </w:r>
    </w:p>
    <w:p w14:paraId="3988FDE7"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לעניין</w:t>
      </w:r>
      <w:r>
        <w:rPr>
          <w:rFonts w:ascii="Calibri" w:hAnsi="Calibri"/>
          <w:rtl/>
        </w:rPr>
        <w:t xml:space="preserve"> </w:t>
      </w:r>
      <w:r>
        <w:rPr>
          <w:rFonts w:ascii="Calibri" w:hAnsi="Calibri" w:hint="eastAsia"/>
          <w:rtl/>
        </w:rPr>
        <w:t>אורך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לקחתי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נוספת</w:t>
      </w:r>
      <w:r>
        <w:rPr>
          <w:rFonts w:ascii="Calibri" w:hAnsi="Calibri"/>
          <w:rtl/>
        </w:rPr>
        <w:t>.</w:t>
      </w:r>
    </w:p>
    <w:p w14:paraId="57814A6D"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נוכח</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מטרה</w:t>
      </w:r>
      <w:r>
        <w:rPr>
          <w:rFonts w:ascii="Calibri" w:hAnsi="Calibri"/>
          <w:rtl/>
        </w:rPr>
        <w:t xml:space="preserve"> </w:t>
      </w:r>
      <w:r>
        <w:rPr>
          <w:rFonts w:ascii="Calibri" w:hAnsi="Calibri" w:hint="eastAsia"/>
          <w:rtl/>
        </w:rPr>
        <w:t>כלכלית</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קנס</w:t>
      </w:r>
      <w:r>
        <w:rPr>
          <w:rFonts w:ascii="Calibri" w:hAnsi="Calibri"/>
          <w:rtl/>
        </w:rPr>
        <w:t xml:space="preserve">. </w:t>
      </w:r>
    </w:p>
    <w:p w14:paraId="16112AB1"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נוכח</w:t>
      </w:r>
      <w:r>
        <w:rPr>
          <w:rFonts w:ascii="Calibri" w:hAnsi="Calibri"/>
          <w:rtl/>
        </w:rPr>
        <w:t xml:space="preserve"> </w:t>
      </w:r>
      <w:r>
        <w:rPr>
          <w:rFonts w:ascii="Calibri" w:hAnsi="Calibri" w:hint="eastAsia"/>
          <w:rtl/>
        </w:rPr>
        <w:t>התנהלותו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בפרשה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מוטלת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האשמה</w:t>
      </w:r>
      <w:r>
        <w:rPr>
          <w:rFonts w:ascii="Calibri" w:hAnsi="Calibri"/>
          <w:rtl/>
        </w:rPr>
        <w:t xml:space="preserve"> </w:t>
      </w:r>
      <w:r>
        <w:rPr>
          <w:rFonts w:ascii="Calibri" w:hAnsi="Calibri" w:hint="eastAsia"/>
          <w:rtl/>
        </w:rPr>
        <w:t>המוסרית</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פיצוי</w:t>
      </w:r>
      <w:r>
        <w:rPr>
          <w:rFonts w:ascii="Calibri" w:hAnsi="Calibri"/>
          <w:rtl/>
        </w:rPr>
        <w:t xml:space="preserve">.  </w:t>
      </w:r>
    </w:p>
    <w:p w14:paraId="2B9F7BC7" w14:textId="77777777" w:rsidR="00070A1C" w:rsidRDefault="00070A1C">
      <w:pPr>
        <w:spacing w:line="360" w:lineRule="auto"/>
        <w:ind w:left="720"/>
        <w:contextualSpacing/>
        <w:jc w:val="both"/>
        <w:rPr>
          <w:rFonts w:ascii="Calibri" w:hAnsi="Calibri"/>
          <w:rtl/>
        </w:rPr>
      </w:pPr>
    </w:p>
    <w:p w14:paraId="205C52F8" w14:textId="77777777" w:rsidR="00070A1C" w:rsidRDefault="00916A5B">
      <w:pPr>
        <w:spacing w:line="360" w:lineRule="auto"/>
        <w:ind w:left="720"/>
        <w:contextualSpacing/>
        <w:jc w:val="both"/>
        <w:rPr>
          <w:rFonts w:ascii="Calibri" w:hAnsi="Calibri"/>
          <w:b/>
          <w:bCs/>
        </w:rPr>
      </w:pPr>
      <w:r>
        <w:rPr>
          <w:rFonts w:ascii="Calibri" w:hAnsi="Calibri" w:hint="cs"/>
          <w:b/>
          <w:bCs/>
          <w:rtl/>
        </w:rPr>
        <w:t>התוצאה</w:t>
      </w:r>
    </w:p>
    <w:p w14:paraId="10E7A720" w14:textId="77777777" w:rsidR="00070A1C" w:rsidRDefault="00916A5B">
      <w:pPr>
        <w:numPr>
          <w:ilvl w:val="0"/>
          <w:numId w:val="3"/>
        </w:numPr>
        <w:spacing w:line="360" w:lineRule="auto"/>
        <w:contextualSpacing/>
        <w:jc w:val="both"/>
        <w:rPr>
          <w:rFonts w:ascii="Calibri" w:hAnsi="Calibri"/>
        </w:rPr>
      </w:pPr>
      <w:r>
        <w:rPr>
          <w:rFonts w:ascii="Calibri" w:hAnsi="Calibri" w:hint="eastAsia"/>
          <w:rtl/>
        </w:rPr>
        <w:t>נוכח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דן</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הנאשם</w:t>
      </w:r>
      <w:r>
        <w:rPr>
          <w:rFonts w:ascii="Calibri" w:hAnsi="Calibri"/>
          <w:rtl/>
        </w:rPr>
        <w:t xml:space="preserve"> </w:t>
      </w:r>
      <w:r>
        <w:rPr>
          <w:rFonts w:ascii="Calibri" w:hAnsi="Calibri" w:hint="eastAsia"/>
          <w:rtl/>
        </w:rPr>
        <w:t>ל</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מתוכם</w:t>
      </w:r>
      <w:r>
        <w:rPr>
          <w:rFonts w:ascii="Calibri" w:hAnsi="Calibri"/>
          <w:rtl/>
        </w:rPr>
        <w:t xml:space="preserve"> </w:t>
      </w:r>
      <w:r>
        <w:rPr>
          <w:rFonts w:ascii="Calibri" w:hAnsi="Calibri"/>
          <w:b/>
          <w:bCs/>
          <w:rtl/>
        </w:rPr>
        <w:t xml:space="preserve">14 </w:t>
      </w:r>
      <w:r>
        <w:rPr>
          <w:rFonts w:ascii="Calibri" w:hAnsi="Calibri" w:hint="eastAsia"/>
          <w:b/>
          <w:bCs/>
          <w:rtl/>
        </w:rPr>
        <w:t>חודש</w:t>
      </w:r>
      <w:r>
        <w:rPr>
          <w:rFonts w:ascii="Calibri" w:hAnsi="Calibri"/>
          <w:b/>
          <w:bCs/>
          <w:rtl/>
        </w:rPr>
        <w:t xml:space="preserve"> </w:t>
      </w:r>
      <w:r>
        <w:rPr>
          <w:rFonts w:ascii="Calibri" w:hAnsi="Calibri" w:hint="eastAsia"/>
          <w:b/>
          <w:bCs/>
          <w:rtl/>
        </w:rPr>
        <w:t>יהיו</w:t>
      </w:r>
      <w:r>
        <w:rPr>
          <w:rFonts w:ascii="Calibri" w:hAnsi="Calibri"/>
          <w:b/>
          <w:bCs/>
          <w:rtl/>
        </w:rPr>
        <w:t xml:space="preserve"> </w:t>
      </w:r>
      <w:r>
        <w:rPr>
          <w:rFonts w:ascii="Calibri" w:hAnsi="Calibri" w:hint="eastAsia"/>
          <w:b/>
          <w:bCs/>
          <w:rtl/>
        </w:rPr>
        <w:t>במאסר</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b/>
          <w:bCs/>
          <w:rtl/>
        </w:rPr>
        <w:t>היתרה</w:t>
      </w:r>
      <w:r>
        <w:rPr>
          <w:rFonts w:ascii="Calibri" w:hAnsi="Calibri"/>
          <w:b/>
          <w:bCs/>
          <w:rtl/>
        </w:rPr>
        <w:t xml:space="preserve">, 6 </w:t>
      </w:r>
      <w:r>
        <w:rPr>
          <w:rFonts w:ascii="Calibri" w:hAnsi="Calibri" w:hint="eastAsia"/>
          <w:b/>
          <w:bCs/>
          <w:rtl/>
        </w:rPr>
        <w:t>חודשים</w:t>
      </w:r>
      <w:r>
        <w:rPr>
          <w:rFonts w:ascii="Calibri" w:hAnsi="Calibri"/>
          <w:b/>
          <w:bCs/>
          <w:rtl/>
        </w:rPr>
        <w:t xml:space="preserve">, </w:t>
      </w:r>
      <w:r>
        <w:rPr>
          <w:rFonts w:ascii="Calibri" w:hAnsi="Calibri" w:hint="eastAsia"/>
          <w:b/>
          <w:bCs/>
          <w:rtl/>
        </w:rPr>
        <w:t>תהיה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גוף</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p>
    <w:p w14:paraId="22031E7D" w14:textId="77777777" w:rsidR="00070A1C" w:rsidRDefault="00070A1C">
      <w:pPr>
        <w:rPr>
          <w:rtl/>
        </w:rPr>
      </w:pPr>
    </w:p>
    <w:p w14:paraId="6CB56D29" w14:textId="77777777" w:rsidR="00070A1C" w:rsidRDefault="00070A1C">
      <w:pPr>
        <w:rPr>
          <w:rtl/>
        </w:rPr>
      </w:pPr>
    </w:p>
    <w:p w14:paraId="0729B03D" w14:textId="77777777" w:rsidR="00070A1C" w:rsidRPr="00916A5B" w:rsidRDefault="00916A5B">
      <w:pPr>
        <w:rPr>
          <w:color w:val="FFFFFF"/>
          <w:sz w:val="2"/>
          <w:szCs w:val="2"/>
          <w:rtl/>
        </w:rPr>
      </w:pPr>
      <w:r w:rsidRPr="00916A5B">
        <w:rPr>
          <w:color w:val="FFFFFF"/>
          <w:sz w:val="2"/>
          <w:szCs w:val="2"/>
          <w:rtl/>
        </w:rPr>
        <w:t>5129371</w:t>
      </w:r>
    </w:p>
    <w:p w14:paraId="655ACED4" w14:textId="77777777" w:rsidR="00070A1C" w:rsidRDefault="00916A5B">
      <w:pPr>
        <w:rPr>
          <w:rFonts w:cs="FrankRuehl"/>
          <w:sz w:val="28"/>
          <w:szCs w:val="28"/>
          <w:rtl/>
        </w:rPr>
      </w:pPr>
      <w:r w:rsidRPr="00916A5B">
        <w:rPr>
          <w:rFonts w:ascii="Arial" w:hAnsi="Arial"/>
          <w:color w:val="FFFFFF"/>
          <w:sz w:val="2"/>
          <w:szCs w:val="2"/>
          <w:rtl/>
        </w:rPr>
        <w:t>54678313</w:t>
      </w:r>
      <w:r>
        <w:rPr>
          <w:rFonts w:ascii="Arial" w:hAnsi="Arial"/>
          <w:rtl/>
        </w:rPr>
        <w:t xml:space="preserve">ניתן היום,  י"א כסלו תשע"ז, 11 דצמבר 2016, בנוכחות הנאשם, ב"כ עו"ד נקש והתובע עו"ד ביטון.  </w:t>
      </w:r>
    </w:p>
    <w:p w14:paraId="67BD7D78" w14:textId="77777777" w:rsidR="00070A1C" w:rsidRDefault="00916A5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83585B" w14:textId="77777777" w:rsidR="00070A1C" w:rsidRDefault="00070A1C">
      <w:pPr>
        <w:jc w:val="center"/>
        <w:rPr>
          <w:rFonts w:ascii="Arial" w:hAnsi="Arial" w:cs="FrankRuehl"/>
          <w:sz w:val="28"/>
          <w:szCs w:val="28"/>
          <w:rtl/>
        </w:rPr>
      </w:pPr>
    </w:p>
    <w:p w14:paraId="28E18D40" w14:textId="77777777" w:rsidR="00070A1C" w:rsidRDefault="00070A1C">
      <w:pPr>
        <w:rPr>
          <w:rFonts w:cs="FrankRuehl"/>
          <w:sz w:val="28"/>
          <w:szCs w:val="28"/>
          <w:rtl/>
        </w:rPr>
      </w:pPr>
    </w:p>
    <w:p w14:paraId="6FF4A331" w14:textId="77777777" w:rsidR="00070A1C" w:rsidRPr="008C68D1" w:rsidRDefault="008C68D1">
      <w:pPr>
        <w:pStyle w:val="a3"/>
        <w:jc w:val="center"/>
        <w:rPr>
          <w:color w:val="FFFFFF"/>
          <w:sz w:val="2"/>
          <w:szCs w:val="2"/>
          <w:rtl/>
        </w:rPr>
      </w:pPr>
      <w:r w:rsidRPr="008C68D1">
        <w:rPr>
          <w:color w:val="FFFFFF"/>
          <w:sz w:val="2"/>
          <w:szCs w:val="2"/>
          <w:rtl/>
        </w:rPr>
        <w:t>5129371</w:t>
      </w:r>
    </w:p>
    <w:p w14:paraId="172591EE" w14:textId="77777777" w:rsidR="00916A5B" w:rsidRPr="008C68D1" w:rsidRDefault="008C68D1" w:rsidP="00916A5B">
      <w:pPr>
        <w:keepNext/>
        <w:rPr>
          <w:rFonts w:ascii="David" w:hAnsi="David"/>
          <w:color w:val="FFFFFF"/>
          <w:sz w:val="2"/>
          <w:szCs w:val="2"/>
          <w:rtl/>
        </w:rPr>
      </w:pPr>
      <w:r w:rsidRPr="008C68D1">
        <w:rPr>
          <w:rFonts w:ascii="David" w:hAnsi="David"/>
          <w:color w:val="FFFFFF"/>
          <w:sz w:val="2"/>
          <w:szCs w:val="2"/>
          <w:rtl/>
        </w:rPr>
        <w:t>54678313</w:t>
      </w:r>
    </w:p>
    <w:p w14:paraId="175C0625" w14:textId="77777777" w:rsidR="00916A5B" w:rsidRPr="00916A5B" w:rsidRDefault="00916A5B" w:rsidP="00916A5B">
      <w:pPr>
        <w:keepNext/>
        <w:rPr>
          <w:rFonts w:ascii="David" w:hAnsi="David"/>
          <w:color w:val="000000"/>
          <w:sz w:val="22"/>
          <w:szCs w:val="22"/>
          <w:rtl/>
        </w:rPr>
      </w:pPr>
      <w:r w:rsidRPr="00916A5B">
        <w:rPr>
          <w:rFonts w:ascii="David" w:hAnsi="David"/>
          <w:color w:val="000000"/>
          <w:sz w:val="22"/>
          <w:szCs w:val="22"/>
          <w:rtl/>
        </w:rPr>
        <w:t>אלון אינפלד 54678313</w:t>
      </w:r>
    </w:p>
    <w:p w14:paraId="40647323" w14:textId="77777777" w:rsidR="00916A5B" w:rsidRDefault="00916A5B" w:rsidP="00916A5B">
      <w:r w:rsidRPr="00916A5B">
        <w:rPr>
          <w:color w:val="000000"/>
          <w:rtl/>
        </w:rPr>
        <w:t>נוסח מסמך זה כפוף לשינויי ניסוח ועריכה</w:t>
      </w:r>
    </w:p>
    <w:p w14:paraId="68A1DA4F" w14:textId="77777777" w:rsidR="00916A5B" w:rsidRDefault="00916A5B" w:rsidP="00916A5B">
      <w:pPr>
        <w:rPr>
          <w:rtl/>
        </w:rPr>
      </w:pPr>
    </w:p>
    <w:p w14:paraId="2440E550" w14:textId="77777777" w:rsidR="00916A5B" w:rsidRDefault="00916A5B" w:rsidP="00916A5B">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BF6D04">
        <w:rPr>
          <w:rFonts w:hint="cs"/>
          <w:color w:val="0000FF"/>
          <w:u w:val="single"/>
          <w:rtl/>
        </w:rPr>
        <w:t xml:space="preserve"> </w:t>
      </w:r>
      <w:r w:rsidR="00C37386">
        <w:rPr>
          <w:rFonts w:hint="cs"/>
          <w:color w:val="0000FF"/>
          <w:u w:val="single"/>
          <w:rtl/>
        </w:rPr>
        <w:t xml:space="preserve"> </w:t>
      </w:r>
    </w:p>
    <w:p w14:paraId="68A9F504" w14:textId="77777777" w:rsidR="008C68D1" w:rsidRPr="008C68D1" w:rsidRDefault="008C68D1" w:rsidP="008C68D1">
      <w:pPr>
        <w:keepNext/>
        <w:rPr>
          <w:rFonts w:ascii="David" w:hAnsi="David"/>
          <w:color w:val="000000"/>
          <w:sz w:val="22"/>
          <w:szCs w:val="22"/>
          <w:rtl/>
        </w:rPr>
      </w:pPr>
    </w:p>
    <w:sectPr w:rsidR="008C68D1" w:rsidRPr="008C68D1" w:rsidSect="008C68D1">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F56E2" w14:textId="77777777" w:rsidR="00E477F4" w:rsidRDefault="00E477F4">
      <w:r>
        <w:separator/>
      </w:r>
    </w:p>
  </w:endnote>
  <w:endnote w:type="continuationSeparator" w:id="0">
    <w:p w14:paraId="74816FA5" w14:textId="77777777" w:rsidR="00E477F4" w:rsidRDefault="00E4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082EB" w14:textId="77777777" w:rsidR="00D53282" w:rsidRDefault="00D53282" w:rsidP="008C68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BB4B97" w14:textId="77777777" w:rsidR="00D53282" w:rsidRPr="008C68D1" w:rsidRDefault="00D53282" w:rsidP="008C68D1">
    <w:pPr>
      <w:pStyle w:val="a4"/>
      <w:pBdr>
        <w:top w:val="single" w:sz="4" w:space="1" w:color="auto"/>
        <w:between w:val="single" w:sz="4" w:space="0" w:color="auto"/>
      </w:pBdr>
      <w:spacing w:after="60"/>
      <w:jc w:val="center"/>
      <w:rPr>
        <w:rFonts w:ascii="FrankRuehl" w:hAnsi="FrankRuehl" w:cs="FrankRuehl"/>
        <w:color w:val="000000"/>
      </w:rPr>
    </w:pPr>
    <w:r w:rsidRPr="008C68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89BA" w14:textId="77777777" w:rsidR="00D53282" w:rsidRDefault="00D53282" w:rsidP="008C68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5646">
      <w:rPr>
        <w:rFonts w:ascii="FrankRuehl" w:hAnsi="FrankRuehl" w:cs="FrankRuehl"/>
        <w:noProof/>
        <w:rtl/>
      </w:rPr>
      <w:t>1</w:t>
    </w:r>
    <w:r>
      <w:rPr>
        <w:rFonts w:ascii="FrankRuehl" w:hAnsi="FrankRuehl" w:cs="FrankRuehl"/>
        <w:rtl/>
      </w:rPr>
      <w:fldChar w:fldCharType="end"/>
    </w:r>
  </w:p>
  <w:p w14:paraId="039774AC" w14:textId="77777777" w:rsidR="00D53282" w:rsidRPr="008C68D1" w:rsidRDefault="00D53282" w:rsidP="008C68D1">
    <w:pPr>
      <w:pStyle w:val="a4"/>
      <w:pBdr>
        <w:top w:val="single" w:sz="4" w:space="1" w:color="auto"/>
        <w:between w:val="single" w:sz="4" w:space="0" w:color="auto"/>
      </w:pBdr>
      <w:spacing w:after="60"/>
      <w:jc w:val="center"/>
      <w:rPr>
        <w:rFonts w:ascii="FrankRuehl" w:hAnsi="FrankRuehl" w:cs="FrankRuehl"/>
        <w:color w:val="000000"/>
      </w:rPr>
    </w:pPr>
    <w:r w:rsidRPr="008C68D1">
      <w:rPr>
        <w:rFonts w:ascii="FrankRuehl" w:hAnsi="FrankRuehl" w:cs="FrankRuehl"/>
        <w:color w:val="000000"/>
      </w:rPr>
      <w:pict w14:anchorId="32AF0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30FCC" w14:textId="77777777" w:rsidR="00E477F4" w:rsidRDefault="00E477F4">
      <w:r>
        <w:separator/>
      </w:r>
    </w:p>
  </w:footnote>
  <w:footnote w:type="continuationSeparator" w:id="0">
    <w:p w14:paraId="0E5EB24E" w14:textId="77777777" w:rsidR="00E477F4" w:rsidRDefault="00E47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00FFA" w14:textId="77777777" w:rsidR="00D53282" w:rsidRPr="008C68D1" w:rsidRDefault="00D53282" w:rsidP="008C68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4338-04-13</w:t>
    </w:r>
    <w:r>
      <w:rPr>
        <w:rFonts w:ascii="David" w:hAnsi="David"/>
        <w:color w:val="000000"/>
        <w:sz w:val="22"/>
        <w:szCs w:val="22"/>
        <w:rtl/>
      </w:rPr>
      <w:tab/>
      <w:t xml:space="preserve"> מדינת ישראל נ' משה אביעוז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FD919" w14:textId="77777777" w:rsidR="00D53282" w:rsidRPr="008C68D1" w:rsidRDefault="00D53282" w:rsidP="008C68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4338-04-13</w:t>
    </w:r>
    <w:r>
      <w:rPr>
        <w:rFonts w:ascii="David" w:hAnsi="David"/>
        <w:color w:val="000000"/>
        <w:sz w:val="22"/>
        <w:szCs w:val="22"/>
        <w:rtl/>
      </w:rPr>
      <w:tab/>
      <w:t xml:space="preserve"> מדינת ישראל נ' משה אביעוז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067C9B"/>
    <w:multiLevelType w:val="hybridMultilevel"/>
    <w:tmpl w:val="B97A12EC"/>
    <w:lvl w:ilvl="0" w:tplc="802808DE">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54170374">
    <w:abstractNumId w:val="1"/>
  </w:num>
  <w:num w:numId="2" w16cid:durableId="406727808">
    <w:abstractNumId w:val="0"/>
  </w:num>
  <w:num w:numId="3" w16cid:durableId="187727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0A1C"/>
    <w:rsid w:val="00070A1C"/>
    <w:rsid w:val="0039486F"/>
    <w:rsid w:val="005F402D"/>
    <w:rsid w:val="00841F41"/>
    <w:rsid w:val="008C68D1"/>
    <w:rsid w:val="00916A5B"/>
    <w:rsid w:val="00A90B3B"/>
    <w:rsid w:val="00AC40D9"/>
    <w:rsid w:val="00B74F61"/>
    <w:rsid w:val="00BF6D04"/>
    <w:rsid w:val="00C3353C"/>
    <w:rsid w:val="00C37386"/>
    <w:rsid w:val="00D53282"/>
    <w:rsid w:val="00DF5646"/>
    <w:rsid w:val="00E477F4"/>
    <w:rsid w:val="00F63B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E11E60"/>
  <w15:chartTrackingRefBased/>
  <w15:docId w15:val="{D0189324-621E-4394-B20D-FFD957C4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0A1C"/>
    <w:pPr>
      <w:bidi/>
    </w:pPr>
    <w:rPr>
      <w:rFonts w:cs="David"/>
      <w:sz w:val="24"/>
      <w:szCs w:val="24"/>
    </w:rPr>
  </w:style>
  <w:style w:type="paragraph" w:styleId="1">
    <w:name w:val="heading 1"/>
    <w:basedOn w:val="a"/>
    <w:next w:val="a"/>
    <w:qFormat/>
    <w:rsid w:val="00070A1C"/>
    <w:pPr>
      <w:keepNext/>
      <w:spacing w:before="240" w:after="60"/>
      <w:outlineLvl w:val="0"/>
    </w:pPr>
    <w:rPr>
      <w:rFonts w:ascii="Arial" w:hAnsi="Arial" w:cs="Arial"/>
      <w:b/>
      <w:bCs/>
      <w:kern w:val="32"/>
      <w:sz w:val="32"/>
      <w:szCs w:val="32"/>
    </w:rPr>
  </w:style>
  <w:style w:type="paragraph" w:styleId="4">
    <w:name w:val="heading 4"/>
    <w:basedOn w:val="a"/>
    <w:next w:val="a"/>
    <w:qFormat/>
    <w:rsid w:val="00070A1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70A1C"/>
    <w:pPr>
      <w:tabs>
        <w:tab w:val="center" w:pos="4153"/>
        <w:tab w:val="right" w:pos="8306"/>
      </w:tabs>
    </w:pPr>
  </w:style>
  <w:style w:type="paragraph" w:styleId="a4">
    <w:name w:val="footer"/>
    <w:basedOn w:val="a"/>
    <w:rsid w:val="00070A1C"/>
    <w:pPr>
      <w:tabs>
        <w:tab w:val="center" w:pos="4153"/>
        <w:tab w:val="right" w:pos="8306"/>
      </w:tabs>
    </w:pPr>
  </w:style>
  <w:style w:type="character" w:styleId="a5">
    <w:name w:val="annotation reference"/>
    <w:rsid w:val="00070A1C"/>
    <w:rPr>
      <w:sz w:val="16"/>
      <w:szCs w:val="16"/>
    </w:rPr>
  </w:style>
  <w:style w:type="paragraph" w:styleId="a6">
    <w:name w:val="annotation text"/>
    <w:basedOn w:val="a"/>
    <w:rsid w:val="00070A1C"/>
    <w:rPr>
      <w:rFonts w:cs="Times New Roman"/>
      <w:lang w:eastAsia="he-IL"/>
    </w:rPr>
  </w:style>
  <w:style w:type="paragraph" w:styleId="a7">
    <w:name w:val="Balloon Text"/>
    <w:basedOn w:val="a"/>
    <w:rsid w:val="00070A1C"/>
    <w:rPr>
      <w:rFonts w:ascii="Tahoma" w:hAnsi="Tahoma" w:cs="Tahoma"/>
      <w:sz w:val="16"/>
      <w:szCs w:val="16"/>
    </w:rPr>
  </w:style>
  <w:style w:type="table" w:styleId="a8">
    <w:name w:val="Table Grid"/>
    <w:basedOn w:val="a1"/>
    <w:rsid w:val="00070A1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70A1C"/>
  </w:style>
  <w:style w:type="numbering" w:customStyle="1" w:styleId="10">
    <w:name w:val="ללא רשימה1"/>
    <w:next w:val="a2"/>
    <w:rsid w:val="00070A1C"/>
  </w:style>
  <w:style w:type="paragraph" w:customStyle="1" w:styleId="11">
    <w:name w:val="פיסקת רשימה1"/>
    <w:basedOn w:val="a"/>
    <w:next w:val="ListParagraph"/>
    <w:rsid w:val="00070A1C"/>
    <w:pPr>
      <w:spacing w:after="160" w:line="259" w:lineRule="auto"/>
      <w:ind w:left="720"/>
      <w:contextualSpacing/>
    </w:pPr>
    <w:rPr>
      <w:rFonts w:ascii="Calibri" w:hAnsi="Calibri" w:cs="Arial"/>
      <w:sz w:val="22"/>
      <w:szCs w:val="22"/>
    </w:rPr>
  </w:style>
  <w:style w:type="paragraph" w:customStyle="1" w:styleId="ListParagraph">
    <w:name w:val="List Paragraph"/>
    <w:basedOn w:val="a"/>
    <w:rsid w:val="00070A1C"/>
    <w:pPr>
      <w:ind w:left="720"/>
      <w:contextualSpacing/>
    </w:pPr>
  </w:style>
  <w:style w:type="character" w:styleId="Hyperlink">
    <w:name w:val="Hyperlink"/>
    <w:rsid w:val="00916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1" TargetMode="External"/><Relationship Id="rId18" Type="http://schemas.openxmlformats.org/officeDocument/2006/relationships/hyperlink" Target="http://www.nevo.co.il/law/70301/40i.a.5" TargetMode="External"/><Relationship Id="rId26" Type="http://schemas.openxmlformats.org/officeDocument/2006/relationships/hyperlink" Target="http://www.nevo.co.il/case/2378964" TargetMode="External"/><Relationship Id="rId39" Type="http://schemas.openxmlformats.org/officeDocument/2006/relationships/theme" Target="theme/theme1.xml"/><Relationship Id="rId21" Type="http://schemas.openxmlformats.org/officeDocument/2006/relationships/hyperlink" Target="http://www.nevo.co.il/case/5597217"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40ja.8"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0702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d" TargetMode="External"/><Relationship Id="rId20" Type="http://schemas.openxmlformats.org/officeDocument/2006/relationships/hyperlink" Target="http://www.nevo.co.il/case/8291683"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1" TargetMode="External"/><Relationship Id="rId24" Type="http://schemas.openxmlformats.org/officeDocument/2006/relationships/hyperlink" Target="http://www.nevo.co.il/case/3518873"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7878510" TargetMode="External"/><Relationship Id="rId28" Type="http://schemas.openxmlformats.org/officeDocument/2006/relationships/hyperlink" Target="http://www.nevo.co.il/law/70301/40ja.8"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70301/40i.a.5"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case/5950172" TargetMode="External"/><Relationship Id="rId30" Type="http://schemas.openxmlformats.org/officeDocument/2006/relationships/hyperlink" Target="http://www.nevo.co.il/case/4185535" TargetMode="External"/><Relationship Id="rId35" Type="http://schemas.openxmlformats.org/officeDocument/2006/relationships/header" Target="header2.xml"/><Relationship Id="rId8" Type="http://schemas.openxmlformats.org/officeDocument/2006/relationships/hyperlink" Target="http://www.nevo.co.il/law/70301/40d"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4403</Words>
  <Characters>22018</Characters>
  <Application>Microsoft Office Word</Application>
  <DocSecurity>0</DocSecurity>
  <Lines>183</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26369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3932275</vt:i4>
      </vt:variant>
      <vt:variant>
        <vt:i4>69</vt:i4>
      </vt:variant>
      <vt:variant>
        <vt:i4>0</vt:i4>
      </vt:variant>
      <vt:variant>
        <vt:i4>5</vt:i4>
      </vt:variant>
      <vt:variant>
        <vt:lpwstr>http://www.nevo.co.il/case/4185535</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3932197</vt:i4>
      </vt:variant>
      <vt:variant>
        <vt:i4>63</vt:i4>
      </vt:variant>
      <vt:variant>
        <vt:i4>0</vt:i4>
      </vt:variant>
      <vt:variant>
        <vt:i4>5</vt:i4>
      </vt:variant>
      <vt:variant>
        <vt:lpwstr>http://www.nevo.co.il/law/70301/40ja.8</vt:lpwstr>
      </vt:variant>
      <vt:variant>
        <vt:lpwstr/>
      </vt:variant>
      <vt:variant>
        <vt:i4>3342458</vt:i4>
      </vt:variant>
      <vt:variant>
        <vt:i4>60</vt:i4>
      </vt:variant>
      <vt:variant>
        <vt:i4>0</vt:i4>
      </vt:variant>
      <vt:variant>
        <vt:i4>5</vt:i4>
      </vt:variant>
      <vt:variant>
        <vt:lpwstr>http://www.nevo.co.il/case/5950172</vt:lpwstr>
      </vt:variant>
      <vt:variant>
        <vt:lpwstr/>
      </vt:variant>
      <vt:variant>
        <vt:i4>3670137</vt:i4>
      </vt:variant>
      <vt:variant>
        <vt:i4>57</vt:i4>
      </vt:variant>
      <vt:variant>
        <vt:i4>0</vt:i4>
      </vt:variant>
      <vt:variant>
        <vt:i4>5</vt:i4>
      </vt:variant>
      <vt:variant>
        <vt:lpwstr>http://www.nevo.co.il/case/2378964</vt:lpwstr>
      </vt:variant>
      <vt:variant>
        <vt:lpwstr/>
      </vt:variant>
      <vt:variant>
        <vt:i4>68</vt:i4>
      </vt:variant>
      <vt:variant>
        <vt:i4>54</vt:i4>
      </vt:variant>
      <vt:variant>
        <vt:i4>0</vt:i4>
      </vt:variant>
      <vt:variant>
        <vt:i4>5</vt:i4>
      </vt:variant>
      <vt:variant>
        <vt:lpwstr>http://www.nevo.co.il/case/507029</vt:lpwstr>
      </vt:variant>
      <vt:variant>
        <vt:lpwstr/>
      </vt:variant>
      <vt:variant>
        <vt:i4>3735678</vt:i4>
      </vt:variant>
      <vt:variant>
        <vt:i4>51</vt:i4>
      </vt:variant>
      <vt:variant>
        <vt:i4>0</vt:i4>
      </vt:variant>
      <vt:variant>
        <vt:i4>5</vt:i4>
      </vt:variant>
      <vt:variant>
        <vt:lpwstr>http://www.nevo.co.il/case/3518873</vt:lpwstr>
      </vt:variant>
      <vt:variant>
        <vt:lpwstr/>
      </vt:variant>
      <vt:variant>
        <vt:i4>3473525</vt:i4>
      </vt:variant>
      <vt:variant>
        <vt:i4>48</vt:i4>
      </vt:variant>
      <vt:variant>
        <vt:i4>0</vt:i4>
      </vt:variant>
      <vt:variant>
        <vt:i4>5</vt:i4>
      </vt:variant>
      <vt:variant>
        <vt:lpwstr>http://www.nevo.co.il/case/7878510</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3735671</vt:i4>
      </vt:variant>
      <vt:variant>
        <vt:i4>42</vt:i4>
      </vt:variant>
      <vt:variant>
        <vt:i4>0</vt:i4>
      </vt:variant>
      <vt:variant>
        <vt:i4>5</vt:i4>
      </vt:variant>
      <vt:variant>
        <vt:lpwstr>http://www.nevo.co.il/case/5597217</vt:lpwstr>
      </vt:variant>
      <vt:variant>
        <vt:lpwstr/>
      </vt:variant>
      <vt:variant>
        <vt:i4>3407999</vt:i4>
      </vt:variant>
      <vt:variant>
        <vt:i4>39</vt:i4>
      </vt:variant>
      <vt:variant>
        <vt:i4>0</vt:i4>
      </vt:variant>
      <vt:variant>
        <vt:i4>5</vt:i4>
      </vt:variant>
      <vt:variant>
        <vt:lpwstr>http://www.nevo.co.il/case/8291683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6619241</vt:i4>
      </vt:variant>
      <vt:variant>
        <vt:i4>33</vt:i4>
      </vt:variant>
      <vt:variant>
        <vt:i4>0</vt:i4>
      </vt:variant>
      <vt:variant>
        <vt:i4>5</vt:i4>
      </vt:variant>
      <vt:variant>
        <vt:lpwstr>http://www.nevo.co.il/law/70301/40i.a.5</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http://www.nevo.co.il/law/70301/191</vt:lpwstr>
      </vt:variant>
      <vt:variant>
        <vt:lpwstr/>
      </vt:variant>
      <vt:variant>
        <vt:i4>3932197</vt:i4>
      </vt:variant>
      <vt:variant>
        <vt:i4>15</vt:i4>
      </vt:variant>
      <vt:variant>
        <vt:i4>0</vt:i4>
      </vt:variant>
      <vt:variant>
        <vt:i4>5</vt:i4>
      </vt:variant>
      <vt:variant>
        <vt:lpwstr>http://www.nevo.co.il/law/70301/40ja.8</vt:lpwstr>
      </vt:variant>
      <vt:variant>
        <vt:lpwstr/>
      </vt:variant>
      <vt:variant>
        <vt:i4>7077988</vt:i4>
      </vt:variant>
      <vt:variant>
        <vt:i4>12</vt:i4>
      </vt:variant>
      <vt:variant>
        <vt:i4>0</vt:i4>
      </vt:variant>
      <vt:variant>
        <vt:i4>5</vt:i4>
      </vt:variant>
      <vt:variant>
        <vt:lpwstr>http://www.nevo.co.il/law/70301/191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6619241</vt:i4>
      </vt:variant>
      <vt:variant>
        <vt:i4>6</vt:i4>
      </vt:variant>
      <vt:variant>
        <vt:i4>0</vt:i4>
      </vt:variant>
      <vt:variant>
        <vt:i4>5</vt:i4>
      </vt:variant>
      <vt:variant>
        <vt:lpwstr>http://www.nevo.co.il/law/70301/40i.a.5</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4338</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משה אביעוז;קובי אזולאי </vt:lpwstr>
  </property>
  <property fmtid="{D5CDD505-2E9C-101B-9397-08002B2CF9AE}" pid="10" name="LAWYER">
    <vt:lpwstr>אבי ביטון;עוזי נקש</vt:lpwstr>
  </property>
  <property fmtid="{D5CDD505-2E9C-101B-9397-08002B2CF9AE}" pid="11" name="JUDGE">
    <vt:lpwstr>אלון אינפלד</vt:lpwstr>
  </property>
  <property fmtid="{D5CDD505-2E9C-101B-9397-08002B2CF9AE}" pid="12" name="CITY">
    <vt:lpwstr>ב"ש</vt:lpwstr>
  </property>
  <property fmtid="{D5CDD505-2E9C-101B-9397-08002B2CF9AE}" pid="13" name="DATE">
    <vt:lpwstr>20161211</vt:lpwstr>
  </property>
  <property fmtid="{D5CDD505-2E9C-101B-9397-08002B2CF9AE}" pid="14" name="TYPE_N_DATE">
    <vt:lpwstr>39020161211</vt:lpwstr>
  </property>
  <property fmtid="{D5CDD505-2E9C-101B-9397-08002B2CF9AE}" pid="15" name="CASESLISTTMP1">
    <vt:lpwstr>8291683;5597217;17954222;7878510;3518873;507029;2378964;5950172;4185535</vt:lpwstr>
  </property>
  <property fmtid="{D5CDD505-2E9C-101B-9397-08002B2CF9AE}" pid="16" name="WORDNUMPAGES">
    <vt:lpwstr>12</vt:lpwstr>
  </property>
  <property fmtid="{D5CDD505-2E9C-101B-9397-08002B2CF9AE}" pid="17" name="TYPE_ABS_DATE">
    <vt:lpwstr>390020161211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70301/191;144.b:2;040d:2;040i.a.5;40ja.8</vt:lpwstr>
  </property>
</Properties>
</file>