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7"/>
        <w:gridCol w:w="3674"/>
      </w:tblGrid>
      <w:tr w:rsidR="00DA6D2A" w:rsidRPr="00F51AD5" w14:paraId="71A81038" w14:textId="77777777">
        <w:trPr>
          <w:trHeight w:hRule="exact" w:val="704"/>
          <w:jc w:val="center"/>
        </w:trPr>
        <w:tc>
          <w:tcPr>
            <w:tcW w:w="8721" w:type="dxa"/>
            <w:gridSpan w:val="2"/>
          </w:tcPr>
          <w:p w14:paraId="5116C59E" w14:textId="77777777" w:rsidR="00DA6D2A" w:rsidRPr="00F51AD5" w:rsidRDefault="00F51AD5">
            <w:pPr>
              <w:pStyle w:val="a3"/>
              <w:jc w:val="center"/>
              <w:rPr>
                <w:rFonts w:ascii="Tahoma" w:hAnsi="Tahoma" w:cs="Tahoma"/>
                <w:noProof w:val="0"/>
                <w:color w:val="000080"/>
                <w:rtl/>
              </w:rPr>
            </w:pPr>
            <w:r w:rsidRPr="00F51AD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DA6D2A" w:rsidRPr="00F51AD5" w14:paraId="56C9B6F7" w14:textId="77777777">
        <w:trPr>
          <w:trHeight w:val="337"/>
          <w:jc w:val="center"/>
        </w:trPr>
        <w:tc>
          <w:tcPr>
            <w:tcW w:w="5047" w:type="dxa"/>
          </w:tcPr>
          <w:p w14:paraId="57831BAB" w14:textId="77777777" w:rsidR="00DA6D2A" w:rsidRPr="00F51AD5" w:rsidRDefault="00DA6D2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674" w:type="dxa"/>
          </w:tcPr>
          <w:p w14:paraId="5BC95B8A" w14:textId="77777777" w:rsidR="00DA6D2A" w:rsidRPr="00F51AD5" w:rsidRDefault="00DA6D2A">
            <w:pPr>
              <w:pStyle w:val="a3"/>
              <w:jc w:val="right"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DA6D2A" w:rsidRPr="00F51AD5" w14:paraId="21947D0C" w14:textId="77777777">
        <w:trPr>
          <w:trHeight w:val="337"/>
          <w:jc w:val="center"/>
        </w:trPr>
        <w:tc>
          <w:tcPr>
            <w:tcW w:w="8721" w:type="dxa"/>
            <w:gridSpan w:val="2"/>
          </w:tcPr>
          <w:p w14:paraId="137D08E9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b/>
                <w:bCs/>
                <w:noProof w:val="0"/>
                <w:sz w:val="26"/>
                <w:szCs w:val="26"/>
                <w:rtl/>
              </w:rPr>
              <w:t>תפ"ח 16193-01-15 מדינת ישראל נ' מיכלאשוילי(עציר)</w:t>
            </w:r>
          </w:p>
          <w:p w14:paraId="3ECB8AB1" w14:textId="77777777" w:rsidR="00DA6D2A" w:rsidRPr="00F51AD5" w:rsidRDefault="00F51AD5">
            <w:pPr>
              <w:rPr>
                <w:sz w:val="20"/>
                <w:szCs w:val="20"/>
                <w:rtl/>
              </w:rPr>
            </w:pPr>
            <w:r w:rsidRPr="00F51AD5">
              <w:rPr>
                <w:sz w:val="20"/>
                <w:szCs w:val="20"/>
                <w:rtl/>
              </w:rPr>
              <w:t xml:space="preserve"> </w:t>
            </w:r>
          </w:p>
        </w:tc>
      </w:tr>
    </w:tbl>
    <w:p w14:paraId="588DF98B" w14:textId="77777777" w:rsidR="00DA6D2A" w:rsidRPr="00F51AD5" w:rsidRDefault="00F51AD5">
      <w:pPr>
        <w:pStyle w:val="a3"/>
        <w:rPr>
          <w:noProof w:val="0"/>
          <w:rtl/>
        </w:rPr>
      </w:pPr>
      <w:r w:rsidRPr="00F51AD5">
        <w:rPr>
          <w:noProof w:val="0"/>
          <w:rtl/>
        </w:rPr>
        <w:t xml:space="preserve"> </w:t>
      </w:r>
    </w:p>
    <w:p w14:paraId="59AB2E93" w14:textId="77777777" w:rsidR="00DA6D2A" w:rsidRPr="00F51AD5" w:rsidRDefault="00F51AD5">
      <w:pPr>
        <w:rPr>
          <w:rtl/>
        </w:rPr>
      </w:pPr>
      <w:r w:rsidRPr="00F51AD5">
        <w:rPr>
          <w:rtl/>
        </w:rPr>
        <w:t xml:space="preserve"> </w:t>
      </w: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DA6D2A" w:rsidRPr="00F51AD5" w14:paraId="7C15F2CF" w14:textId="77777777">
        <w:trPr>
          <w:jc w:val="center"/>
        </w:trPr>
        <w:tc>
          <w:tcPr>
            <w:tcW w:w="743" w:type="dxa"/>
            <w:shd w:val="clear" w:color="auto" w:fill="auto"/>
          </w:tcPr>
          <w:p w14:paraId="17269885" w14:textId="77777777" w:rsidR="00DA6D2A" w:rsidRPr="00F51AD5" w:rsidRDefault="00F51AD5">
            <w:pPr>
              <w:jc w:val="both"/>
              <w:rPr>
                <w:rFonts w:ascii="Arial" w:hAnsi="Arial"/>
                <w:b/>
                <w:bCs/>
              </w:rPr>
            </w:pPr>
            <w:r w:rsidRPr="00F51AD5">
              <w:rPr>
                <w:rFonts w:ascii="Arial" w:hAnsi="Arial" w:hint="cs"/>
                <w:b/>
                <w:bCs/>
                <w:rtl/>
              </w:rPr>
              <w:t>ב</w:t>
            </w:r>
            <w:r w:rsidRPr="00F51AD5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3EB5D4FF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b/>
                <w:bCs/>
                <w:noProof w:val="0"/>
                <w:sz w:val="26"/>
                <w:szCs w:val="26"/>
                <w:rtl/>
              </w:rPr>
              <w:t>כב' השופטת חני סלוטקי – אב"ד</w:t>
            </w:r>
          </w:p>
          <w:p w14:paraId="60B91AB1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b/>
                <w:bCs/>
                <w:noProof w:val="0"/>
                <w:sz w:val="26"/>
                <w:szCs w:val="26"/>
                <w:rtl/>
              </w:rPr>
              <w:t xml:space="preserve">כב' השופט </w:t>
            </w:r>
            <w:r w:rsidRPr="00F51AD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אלון אינפלד</w:t>
            </w:r>
          </w:p>
          <w:p w14:paraId="3841F342" w14:textId="77777777" w:rsidR="00DA6D2A" w:rsidRPr="00F51AD5" w:rsidRDefault="00F51AD5">
            <w:pPr>
              <w:rPr>
                <w:b/>
                <w:bCs/>
                <w:sz w:val="26"/>
                <w:szCs w:val="26"/>
              </w:rPr>
            </w:pPr>
            <w:r w:rsidRPr="00F51AD5">
              <w:rPr>
                <w:b/>
                <w:bCs/>
                <w:noProof w:val="0"/>
                <w:sz w:val="26"/>
                <w:szCs w:val="26"/>
                <w:rtl/>
              </w:rPr>
              <w:t>כב' השופט אריאל חזק</w:t>
            </w:r>
          </w:p>
          <w:p w14:paraId="551E0796" w14:textId="77777777" w:rsidR="00DA6D2A" w:rsidRPr="00F51AD5" w:rsidRDefault="00DA6D2A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DA6D2A" w:rsidRPr="00F51AD5" w14:paraId="601545AE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7110EFEC" w14:textId="77777777" w:rsidR="00DA6D2A" w:rsidRPr="00F51AD5" w:rsidRDefault="00F51AD5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F51AD5">
              <w:rPr>
                <w:rFonts w:hint="cs"/>
                <w:rtl/>
              </w:rPr>
              <w:t>המאשימה</w:t>
            </w:r>
          </w:p>
        </w:tc>
        <w:tc>
          <w:tcPr>
            <w:tcW w:w="5571" w:type="dxa"/>
            <w:shd w:val="clear" w:color="auto" w:fill="auto"/>
          </w:tcPr>
          <w:p w14:paraId="31D13356" w14:textId="77777777" w:rsidR="00DA6D2A" w:rsidRPr="00F51AD5" w:rsidRDefault="00F51AD5">
            <w:pPr>
              <w:rPr>
                <w:rtl/>
              </w:rPr>
            </w:pPr>
            <w:r w:rsidRPr="00F51AD5">
              <w:rPr>
                <w:rFonts w:hint="cs"/>
                <w:rtl/>
              </w:rPr>
              <w:t>מדינת ישראל</w:t>
            </w:r>
          </w:p>
          <w:p w14:paraId="41AB34CC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</w:rPr>
            </w:pPr>
            <w:r w:rsidRPr="00F51AD5">
              <w:rPr>
                <w:rFonts w:hint="cs"/>
                <w:b/>
                <w:bCs/>
                <w:rtl/>
              </w:rPr>
              <w:t>ע"י ב"כ עו"ד עפרה לוי ועו"ד איילת קדוש</w:t>
            </w:r>
          </w:p>
        </w:tc>
      </w:tr>
      <w:bookmarkEnd w:id="0"/>
      <w:bookmarkEnd w:id="1"/>
      <w:tr w:rsidR="00DA6D2A" w:rsidRPr="00F51AD5" w14:paraId="58B21788" w14:textId="77777777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2B1F20AB" w14:textId="77777777" w:rsidR="00DA6D2A" w:rsidRPr="00F51AD5" w:rsidRDefault="00DA6D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64350EA5" w14:textId="77777777" w:rsidR="00DA6D2A" w:rsidRPr="00F51AD5" w:rsidRDefault="00F51AD5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14:paraId="627FB791" w14:textId="77777777" w:rsidR="00DA6D2A" w:rsidRPr="00F51AD5" w:rsidRDefault="00DA6D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DA6D2A" w:rsidRPr="00F51AD5" w14:paraId="05AB19F3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433D9ECA" w14:textId="77777777" w:rsidR="00DA6D2A" w:rsidRPr="00F51AD5" w:rsidRDefault="00F51AD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F51AD5">
              <w:rPr>
                <w:rFonts w:hint="cs"/>
                <w:rtl/>
              </w:rPr>
              <w:t>הנאשם</w:t>
            </w:r>
          </w:p>
        </w:tc>
        <w:tc>
          <w:tcPr>
            <w:tcW w:w="5571" w:type="dxa"/>
            <w:shd w:val="clear" w:color="auto" w:fill="auto"/>
          </w:tcPr>
          <w:p w14:paraId="2E0171D1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rFonts w:hint="cs"/>
                <w:rtl/>
              </w:rPr>
              <w:t xml:space="preserve">מיקי מיכאל מיכלאשוילי (עציר) – ת.ז. </w:t>
            </w:r>
            <w:r>
              <w:t>xxxxxxxxx</w:t>
            </w:r>
          </w:p>
          <w:p w14:paraId="08782EE1" w14:textId="77777777" w:rsidR="00DA6D2A" w:rsidRPr="00F51AD5" w:rsidRDefault="00F51AD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1AD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ע"י ב"כ עו"ד ניל סימון</w:t>
            </w:r>
          </w:p>
        </w:tc>
      </w:tr>
      <w:tr w:rsidR="00DA6D2A" w14:paraId="17C67BCF" w14:textId="77777777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100F3933" w14:textId="77777777" w:rsidR="006D10C4" w:rsidRDefault="006D10C4" w:rsidP="00F51AD5">
            <w:pPr>
              <w:bidi w:val="0"/>
              <w:jc w:val="center"/>
              <w:rPr>
                <w:rFonts w:ascii="Arial" w:hAnsi="Arial"/>
                <w:noProof w:val="0"/>
                <w:sz w:val="28"/>
                <w:szCs w:val="28"/>
              </w:rPr>
            </w:pPr>
            <w:bookmarkStart w:id="3" w:name="PsakDin" w:colFirst="0" w:colLast="0"/>
            <w:bookmarkStart w:id="4" w:name="LawTable"/>
            <w:bookmarkEnd w:id="4"/>
          </w:p>
          <w:p w14:paraId="33121CAA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</w:rPr>
            </w:pPr>
          </w:p>
          <w:p w14:paraId="58E27601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  <w:rtl/>
              </w:rPr>
            </w:pPr>
            <w:r w:rsidRPr="006D10C4">
              <w:rPr>
                <w:rFonts w:ascii="FrankRuehl" w:hAnsi="FrankRuehl" w:cs="FrankRuehl"/>
                <w:noProof w:val="0"/>
                <w:rtl/>
              </w:rPr>
              <w:t>חקיקה שאוזכרה</w:t>
            </w:r>
            <w:r w:rsidRPr="006D10C4">
              <w:rPr>
                <w:rFonts w:ascii="FrankRuehl" w:hAnsi="FrankRuehl" w:cs="FrankRuehl"/>
                <w:noProof w:val="0"/>
              </w:rPr>
              <w:t xml:space="preserve">: </w:t>
            </w:r>
          </w:p>
          <w:p w14:paraId="02D5F2D0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  <w:rtl/>
              </w:rPr>
            </w:pPr>
            <w:hyperlink r:id="rId7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: סע'  </w:t>
            </w:r>
            <w:hyperlink r:id="rId8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20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9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28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0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29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1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29(ב)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2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32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3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34א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4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 א(א)( 1)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5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34א(א)(2)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6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34ט(ב)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7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34י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8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40ב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19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40ז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0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40ט(א)(2)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1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40ט(א)(5)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2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40ט(א)(7)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3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144 (א)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4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298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5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300(א)(3)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, </w:t>
            </w:r>
            <w:hyperlink r:id="rId26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34יד</w:t>
              </w:r>
            </w:hyperlink>
          </w:p>
          <w:p w14:paraId="64D0BEFF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  <w:rtl/>
              </w:rPr>
            </w:pPr>
            <w:hyperlink r:id="rId27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חוק-יסוד: כבוד האדם וחירותו</w:t>
              </w:r>
            </w:hyperlink>
          </w:p>
          <w:p w14:paraId="373C27A3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  <w:rtl/>
              </w:rPr>
            </w:pPr>
            <w:hyperlink r:id="rId28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חוק בתי המשפט [נוסח משולב], תשמ"ד-1984</w:t>
              </w:r>
            </w:hyperlink>
            <w:r w:rsidRPr="006D10C4">
              <w:rPr>
                <w:rFonts w:ascii="FrankRuehl" w:hAnsi="FrankRuehl" w:cs="FrankRuehl"/>
                <w:noProof w:val="0"/>
                <w:rtl/>
              </w:rPr>
              <w:t xml:space="preserve">: סע'  </w:t>
            </w:r>
            <w:hyperlink r:id="rId29" w:history="1">
              <w:r w:rsidRPr="006D10C4">
                <w:rPr>
                  <w:rFonts w:ascii="FrankRuehl" w:hAnsi="FrankRuehl" w:cs="FrankRuehl"/>
                  <w:noProof w:val="0"/>
                  <w:color w:val="0000FF"/>
                  <w:u w:val="single"/>
                  <w:rtl/>
                </w:rPr>
                <w:t>80(ג)(2)</w:t>
              </w:r>
            </w:hyperlink>
          </w:p>
          <w:p w14:paraId="19C97162" w14:textId="77777777" w:rsidR="006D10C4" w:rsidRPr="006D10C4" w:rsidRDefault="006D10C4" w:rsidP="006D10C4">
            <w:pPr>
              <w:bidi w:val="0"/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noProof w:val="0"/>
              </w:rPr>
            </w:pPr>
          </w:p>
          <w:p w14:paraId="600F75EC" w14:textId="77777777" w:rsidR="006D10C4" w:rsidRPr="006D10C4" w:rsidRDefault="006D10C4" w:rsidP="00F51AD5">
            <w:pPr>
              <w:bidi w:val="0"/>
              <w:jc w:val="center"/>
              <w:rPr>
                <w:rFonts w:ascii="Arial" w:hAnsi="Arial"/>
                <w:noProof w:val="0"/>
                <w:sz w:val="28"/>
                <w:szCs w:val="28"/>
                <w:rtl/>
              </w:rPr>
            </w:pPr>
            <w:bookmarkStart w:id="5" w:name="LawTable_End"/>
            <w:bookmarkEnd w:id="5"/>
          </w:p>
          <w:p w14:paraId="4C2BB6DA" w14:textId="77777777" w:rsidR="00F51AD5" w:rsidRPr="00F51AD5" w:rsidRDefault="00F51AD5" w:rsidP="00F51AD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F51AD5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גזר דין</w:t>
            </w:r>
          </w:p>
          <w:p w14:paraId="4412940C" w14:textId="77777777" w:rsidR="00DA6D2A" w:rsidRPr="00F51AD5" w:rsidRDefault="00DA6D2A" w:rsidP="00F51AD5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14:paraId="348879CF" w14:textId="77777777" w:rsidR="00DA6D2A" w:rsidRDefault="00DA6D2A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6" w:name="NGCSBookmark"/>
      <w:bookmarkEnd w:id="3"/>
      <w:bookmarkEnd w:id="6"/>
    </w:p>
    <w:p w14:paraId="72B5CA38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השופטת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ח</w:t>
      </w:r>
      <w:r>
        <w:rPr>
          <w:rFonts w:ascii="Calibri" w:hAnsi="Calibri"/>
          <w:b/>
          <w:bCs/>
          <w:noProof w:val="0"/>
          <w:u w:val="single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u w:val="single"/>
          <w:rtl/>
        </w:rPr>
        <w:t>סלוטקי</w:t>
      </w:r>
    </w:p>
    <w:p w14:paraId="431BC63F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1B913B20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bookmarkStart w:id="7" w:name="ABSTRACT_START"/>
      <w:bookmarkEnd w:id="7"/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הודאתו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שיוחסו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–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30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298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31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תשל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 xml:space="preserve"> – 1977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החוק</w:t>
      </w:r>
      <w:r>
        <w:rPr>
          <w:rFonts w:ascii="Calibri" w:hAnsi="Calibri"/>
          <w:noProof w:val="0"/>
          <w:rtl/>
        </w:rPr>
        <w:t xml:space="preserve">"); </w:t>
      </w:r>
      <w:r>
        <w:rPr>
          <w:rFonts w:ascii="Calibri" w:hAnsi="Calibri" w:hint="eastAsia"/>
          <w:b/>
          <w:bCs/>
          <w:noProof w:val="0"/>
          <w:rtl/>
        </w:rPr>
        <w:t>עבירות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החזקת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ותחמושת</w:t>
      </w:r>
      <w:r>
        <w:rPr>
          <w:rFonts w:ascii="Calibri" w:hAnsi="Calibri"/>
          <w:noProof w:val="0"/>
          <w:rtl/>
        </w:rPr>
        <w:t xml:space="preserve">) -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סעיף</w:t>
      </w:r>
      <w:r>
        <w:rPr>
          <w:rFonts w:ascii="Calibri" w:hAnsi="Calibri"/>
          <w:noProof w:val="0"/>
          <w:rtl/>
        </w:rPr>
        <w:t xml:space="preserve"> </w:t>
      </w:r>
      <w:hyperlink r:id="rId32" w:history="1"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>144 (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רישא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וסיפא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>.</w:t>
      </w:r>
    </w:p>
    <w:p w14:paraId="2D96051B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bookmarkStart w:id="8" w:name="ABSTRACT_END"/>
      <w:bookmarkEnd w:id="8"/>
    </w:p>
    <w:p w14:paraId="6F4EA56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הודאת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בעקבות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שנשמעו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התביעה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הקורבן</w:t>
      </w:r>
      <w:r>
        <w:rPr>
          <w:rFonts w:ascii="Calibri" w:hAnsi="Calibri"/>
          <w:noProof w:val="0"/>
          <w:rtl/>
        </w:rPr>
        <w:t xml:space="preserve">. </w:t>
      </w:r>
    </w:p>
    <w:p w14:paraId="372CADB9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4811605B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lastRenderedPageBreak/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מתוקן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הגיעו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תעתור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15 </w:t>
      </w:r>
      <w:r>
        <w:rPr>
          <w:rFonts w:ascii="Calibri" w:hAnsi="Calibri" w:hint="eastAsia"/>
          <w:noProof w:val="0"/>
          <w:rtl/>
        </w:rPr>
        <w:t>שנה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ההגנה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תהא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חופשית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תעתור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במצטבר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ההגנה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תעתור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בחופף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. </w:t>
      </w:r>
    </w:p>
    <w:p w14:paraId="5DAA6E34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לפיצוי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יטענו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באופן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חופשי</w:t>
      </w:r>
      <w:r>
        <w:rPr>
          <w:rFonts w:ascii="Calibri" w:hAnsi="Calibri"/>
          <w:noProof w:val="0"/>
          <w:rtl/>
        </w:rPr>
        <w:t>.</w:t>
      </w:r>
    </w:p>
    <w:p w14:paraId="6E52B75A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7650D833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בוסקילה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יליד</w:t>
      </w:r>
      <w:r>
        <w:rPr>
          <w:rFonts w:ascii="Calibri" w:hAnsi="Calibri"/>
          <w:noProof w:val="0"/>
          <w:rtl/>
        </w:rPr>
        <w:t xml:space="preserve"> 1990) 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"), </w:t>
      </w:r>
      <w:r>
        <w:rPr>
          <w:rFonts w:ascii="Calibri" w:hAnsi="Calibri" w:hint="eastAsia"/>
          <w:noProof w:val="0"/>
          <w:rtl/>
        </w:rPr>
        <w:t>הינם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תושבי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אשדוד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במועדים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הרלוונטיים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קולט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ר</w:t>
      </w:r>
      <w:r>
        <w:rPr>
          <w:rFonts w:ascii="Calibri" w:hAnsi="Calibri"/>
          <w:noProof w:val="0"/>
          <w:rtl/>
        </w:rPr>
        <w:t xml:space="preserve"> 38147</w:t>
      </w:r>
      <w:r>
        <w:rPr>
          <w:rFonts w:ascii="Calibri" w:hAnsi="Calibri"/>
          <w:noProof w:val="0"/>
        </w:rPr>
        <w:t>RS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שנגנב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בשנת</w:t>
      </w:r>
      <w:r>
        <w:rPr>
          <w:rFonts w:ascii="Calibri" w:hAnsi="Calibri"/>
          <w:noProof w:val="0"/>
          <w:rtl/>
        </w:rPr>
        <w:t xml:space="preserve"> 2007 </w:t>
      </w:r>
      <w:r>
        <w:rPr>
          <w:rFonts w:ascii="Calibri" w:hAnsi="Calibri" w:hint="eastAsia"/>
          <w:noProof w:val="0"/>
          <w:rtl/>
        </w:rPr>
        <w:t>ממשה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פלח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>),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").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רישיון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.  </w:t>
      </w:r>
    </w:p>
    <w:p w14:paraId="16831AEF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3EAD06C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לאירועים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הלוואות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חוץ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בנקאיות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ההלוואות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ותפקידו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לגבותן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ולחלוק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הרווחים</w:t>
      </w:r>
      <w:r>
        <w:rPr>
          <w:rFonts w:ascii="Calibri" w:hAnsi="Calibri"/>
          <w:noProof w:val="0"/>
          <w:rtl/>
        </w:rPr>
        <w:t>.</w:t>
      </w:r>
    </w:p>
    <w:p w14:paraId="0EEA1D32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נהג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מסתור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באזור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התעשייה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אשדוד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לרחוב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המגדלור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מגיעים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עפר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למתקן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קידוח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מקורות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המכונה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יבנה</w:t>
      </w:r>
      <w:r>
        <w:rPr>
          <w:rFonts w:ascii="Calibri" w:hAnsi="Calibri"/>
          <w:noProof w:val="0"/>
          <w:rtl/>
        </w:rPr>
        <w:t xml:space="preserve"> 408",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המוסתר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מהכביש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תחמושת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ציוד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לניקוי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וטיפול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וכן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רימון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הלם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סינוור</w:t>
      </w:r>
      <w:r>
        <w:rPr>
          <w:rFonts w:ascii="Calibri" w:hAnsi="Calibri"/>
          <w:noProof w:val="0"/>
          <w:rtl/>
        </w:rPr>
        <w:t>)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הזולה</w:t>
      </w:r>
      <w:r>
        <w:rPr>
          <w:rFonts w:ascii="Calibri" w:hAnsi="Calibri"/>
          <w:noProof w:val="0"/>
          <w:rtl/>
        </w:rPr>
        <w:t xml:space="preserve">"). </w:t>
      </w:r>
      <w:r>
        <w:rPr>
          <w:rFonts w:ascii="Calibri" w:hAnsi="Calibri" w:hint="eastAsia"/>
          <w:noProof w:val="0"/>
          <w:rtl/>
        </w:rPr>
        <w:t>לעיתים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לאירועים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הזמין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לזולה</w:t>
      </w:r>
      <w:r>
        <w:rPr>
          <w:rFonts w:ascii="Calibri" w:hAnsi="Calibri"/>
          <w:noProof w:val="0"/>
          <w:rtl/>
        </w:rPr>
        <w:t xml:space="preserve">. </w:t>
      </w:r>
    </w:p>
    <w:p w14:paraId="466EC847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בתאריך</w:t>
      </w:r>
      <w:r>
        <w:rPr>
          <w:rFonts w:ascii="Calibri" w:hAnsi="Calibri"/>
          <w:noProof w:val="0"/>
          <w:rtl/>
        </w:rPr>
        <w:t xml:space="preserve"> 13.11.13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לזולה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. </w:t>
      </w:r>
    </w:p>
    <w:p w14:paraId="23061FB7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התכנון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בתאריך</w:t>
      </w:r>
      <w:r>
        <w:rPr>
          <w:rFonts w:ascii="Calibri" w:hAnsi="Calibri"/>
          <w:noProof w:val="0"/>
          <w:rtl/>
        </w:rPr>
        <w:t xml:space="preserve"> 13.11.13, </w:t>
      </w:r>
      <w:r>
        <w:rPr>
          <w:rFonts w:ascii="Calibri" w:hAnsi="Calibri" w:hint="eastAsia"/>
          <w:noProof w:val="0"/>
          <w:rtl/>
        </w:rPr>
        <w:t>שוחח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במסרונים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והשניים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סיכמו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יפגשו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בסביבות</w:t>
      </w:r>
      <w:r>
        <w:rPr>
          <w:rFonts w:ascii="Calibri" w:hAnsi="Calibri"/>
          <w:noProof w:val="0"/>
          <w:rtl/>
        </w:rPr>
        <w:t xml:space="preserve"> 17:30. </w:t>
      </w:r>
    </w:p>
    <w:p w14:paraId="3CFB73BE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עבודתו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ונסע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ברכבו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מזדה</w:t>
      </w:r>
      <w:r>
        <w:rPr>
          <w:rFonts w:ascii="Calibri" w:hAnsi="Calibri"/>
          <w:noProof w:val="0"/>
          <w:rtl/>
        </w:rPr>
        <w:t xml:space="preserve"> 6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הרכב</w:t>
      </w:r>
      <w:r>
        <w:rPr>
          <w:rFonts w:ascii="Calibri" w:hAnsi="Calibri"/>
          <w:noProof w:val="0"/>
          <w:rtl/>
        </w:rPr>
        <w:t xml:space="preserve">"), </w:t>
      </w:r>
      <w:r>
        <w:rPr>
          <w:rFonts w:ascii="Calibri" w:hAnsi="Calibri" w:hint="eastAsia"/>
          <w:noProof w:val="0"/>
          <w:rtl/>
        </w:rPr>
        <w:t>לרחוב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ביאליק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כיכר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סיגל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השעה</w:t>
      </w:r>
      <w:r>
        <w:rPr>
          <w:rFonts w:ascii="Calibri" w:hAnsi="Calibri"/>
          <w:noProof w:val="0"/>
          <w:rtl/>
        </w:rPr>
        <w:t xml:space="preserve"> 17:30. </w:t>
      </w:r>
    </w:p>
    <w:p w14:paraId="159405B6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ברכב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ברחוב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המגדלור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לכיוון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והזולה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והחנה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רכבו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הקידוח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התכנון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הגיע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>.</w:t>
      </w:r>
    </w:p>
    <w:p w14:paraId="6AABC7BE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מהמסתור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ממטר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. </w:t>
      </w:r>
    </w:p>
    <w:p w14:paraId="5B1ABFCE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>.</w:t>
      </w:r>
    </w:p>
    <w:p w14:paraId="2C3D1E60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התמוטט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נפל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בגופו</w:t>
      </w:r>
      <w:r>
        <w:rPr>
          <w:rFonts w:ascii="Calibri" w:hAnsi="Calibri"/>
          <w:noProof w:val="0"/>
          <w:rtl/>
        </w:rPr>
        <w:t xml:space="preserve">. </w:t>
      </w:r>
    </w:p>
    <w:p w14:paraId="3FC308DD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lastRenderedPageBreak/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הסתיר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בזולה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בקופסה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שקית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התחמושת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והרימון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מתחת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הקרקע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וחזר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לאשדוד</w:t>
      </w:r>
      <w:r>
        <w:rPr>
          <w:rFonts w:ascii="Calibri" w:hAnsi="Calibri"/>
          <w:noProof w:val="0"/>
          <w:rtl/>
        </w:rPr>
        <w:t xml:space="preserve">. </w:t>
      </w:r>
    </w:p>
    <w:p w14:paraId="3837E4C5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53503547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במעשיו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כמתואר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אסור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רישיון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כדין</w:t>
      </w:r>
      <w:r>
        <w:rPr>
          <w:rFonts w:ascii="Calibri" w:hAnsi="Calibri"/>
          <w:noProof w:val="0"/>
          <w:rtl/>
        </w:rPr>
        <w:t xml:space="preserve">. </w:t>
      </w:r>
    </w:p>
    <w:p w14:paraId="4718CB38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1D3908CD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301351B4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תסקיר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נפגעי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עבירת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המתה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/>
          <w:noProof w:val="0"/>
          <w:u w:val="single"/>
          <w:rtl/>
        </w:rPr>
        <w:t>(</w:t>
      </w:r>
      <w:r>
        <w:rPr>
          <w:rFonts w:ascii="Calibri" w:hAnsi="Calibri" w:hint="eastAsia"/>
          <w:noProof w:val="0"/>
          <w:u w:val="single"/>
          <w:rtl/>
        </w:rPr>
        <w:t>להלן</w:t>
      </w:r>
      <w:r>
        <w:rPr>
          <w:rFonts w:ascii="Calibri" w:hAnsi="Calibri"/>
          <w:noProof w:val="0"/>
          <w:u w:val="single"/>
          <w:rtl/>
        </w:rPr>
        <w:t>:</w:t>
      </w:r>
      <w:r>
        <w:rPr>
          <w:rFonts w:ascii="Calibri" w:hAnsi="Calibri"/>
          <w:b/>
          <w:bCs/>
          <w:noProof w:val="0"/>
          <w:u w:val="single"/>
          <w:rtl/>
        </w:rPr>
        <w:t xml:space="preserve"> "</w:t>
      </w:r>
      <w:r>
        <w:rPr>
          <w:rFonts w:ascii="Calibri" w:hAnsi="Calibri" w:hint="eastAsia"/>
          <w:b/>
          <w:bCs/>
          <w:noProof w:val="0"/>
          <w:u w:val="single"/>
          <w:rtl/>
        </w:rPr>
        <w:t>התסקיר</w:t>
      </w:r>
      <w:r>
        <w:rPr>
          <w:rFonts w:ascii="Calibri" w:hAnsi="Calibri"/>
          <w:b/>
          <w:bCs/>
          <w:noProof w:val="0"/>
          <w:u w:val="single"/>
          <w:rtl/>
        </w:rPr>
        <w:t>"</w:t>
      </w:r>
      <w:r>
        <w:rPr>
          <w:rFonts w:ascii="Calibri" w:hAnsi="Calibri"/>
          <w:noProof w:val="0"/>
          <w:u w:val="single"/>
          <w:rtl/>
        </w:rPr>
        <w:t>)</w:t>
      </w:r>
    </w:p>
    <w:p w14:paraId="703226D4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שירות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המבחן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נפגעי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למשפחתו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</w:p>
    <w:p w14:paraId="4F0874F2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השאר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מבוסס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מפגשים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- </w:t>
      </w:r>
      <w:r>
        <w:rPr>
          <w:rFonts w:ascii="Calibri" w:hAnsi="Calibri" w:hint="eastAsia"/>
          <w:noProof w:val="0"/>
          <w:rtl/>
        </w:rPr>
        <w:t>ה</w:t>
      </w:r>
      <w:r>
        <w:rPr>
          <w:rFonts w:ascii="Calibri" w:hAnsi="Calibri"/>
          <w:noProof w:val="0"/>
          <w:rtl/>
        </w:rPr>
        <w:t xml:space="preserve">.,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אחיותיו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הבוגרות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</w:t>
      </w:r>
      <w:r>
        <w:rPr>
          <w:rFonts w:ascii="Calibri" w:hAnsi="Calibri"/>
          <w:noProof w:val="0"/>
          <w:rtl/>
        </w:rPr>
        <w:t>-</w:t>
      </w:r>
      <w:r>
        <w:rPr>
          <w:rFonts w:ascii="Calibri" w:hAnsi="Calibri" w:hint="eastAsia"/>
          <w:noProof w:val="0"/>
          <w:rtl/>
        </w:rPr>
        <w:t>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אחיו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הבוגר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ואביו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להיפגש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המבחן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הבוגר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התייחסות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למצבו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בסיס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תיאורי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משפחתו</w:t>
      </w:r>
      <w:r>
        <w:rPr>
          <w:rFonts w:ascii="Calibri" w:hAnsi="Calibri"/>
          <w:noProof w:val="0"/>
          <w:rtl/>
        </w:rPr>
        <w:t xml:space="preserve">. </w:t>
      </w:r>
    </w:p>
    <w:p w14:paraId="127B5157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1FEC3FE3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התרשמה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כיום</w:t>
      </w:r>
      <w:r>
        <w:rPr>
          <w:rFonts w:ascii="Calibri" w:hAnsi="Calibri"/>
          <w:noProof w:val="0"/>
          <w:rtl/>
        </w:rPr>
        <w:t xml:space="preserve">, 3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שרויה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חרף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הזמן</w:t>
      </w:r>
      <w:r>
        <w:rPr>
          <w:rFonts w:ascii="Calibri" w:hAnsi="Calibri"/>
          <w:noProof w:val="0"/>
          <w:rtl/>
        </w:rPr>
        <w:t>.</w:t>
      </w:r>
    </w:p>
    <w:p w14:paraId="455BB3AB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להתרשמותה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בלט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הפתאומי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והאלים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המורחבת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הקרובה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לעצירה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ולקטיעת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בנוסף</w:t>
      </w:r>
      <w:r>
        <w:rPr>
          <w:rFonts w:ascii="Calibri" w:hAnsi="Calibri"/>
          <w:noProof w:val="0"/>
          <w:rtl/>
        </w:rPr>
        <w:t xml:space="preserve">,  </w:t>
      </w:r>
      <w:r>
        <w:rPr>
          <w:rFonts w:ascii="Calibri" w:hAnsi="Calibri" w:hint="eastAsia"/>
          <w:noProof w:val="0"/>
          <w:rtl/>
        </w:rPr>
        <w:t>הותיר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ואובדן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המלווים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ומציפים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מהנפגעים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באופן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וכואב</w:t>
      </w:r>
      <w:r>
        <w:rPr>
          <w:rFonts w:ascii="Calibri" w:hAnsi="Calibri"/>
          <w:noProof w:val="0"/>
          <w:rtl/>
        </w:rPr>
        <w:t xml:space="preserve">. </w:t>
      </w:r>
    </w:p>
    <w:p w14:paraId="6A08768B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נזקי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לפיכך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פירטה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הרקע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>.</w:t>
      </w:r>
    </w:p>
    <w:p w14:paraId="61B8A103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הטעימה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דודם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אחיהן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האימהות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שנרצח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גרושות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ואימהות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לילדים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שהיוו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השנייה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לתחושה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ומשפחתיות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העתיקה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מגוריה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מצפון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הארץ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לאשדוד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האחיות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תואר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ומיוחד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המבוסס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תמיכה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ועזרה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הדדית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כשכל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תרמה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מזמנה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הפנוי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לטיפול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בילדיה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אחותה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ילדיהן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ולעיתים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כיחידה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ונרקמו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שתוארו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כקשרי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אחאים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קרובים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וחיוביים</w:t>
      </w:r>
      <w:r>
        <w:rPr>
          <w:rFonts w:ascii="Calibri" w:hAnsi="Calibri"/>
          <w:noProof w:val="0"/>
          <w:rtl/>
        </w:rPr>
        <w:t xml:space="preserve">. </w:t>
      </w:r>
    </w:p>
    <w:p w14:paraId="0305ED39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156A643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התרשמה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הפתאומי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והטראגי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להתמודד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ומצוקה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מתמשכת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בשיחות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ניכר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העצב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הגעגועים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והקושי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הסופיות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ציינה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ובכעס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שהופנה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ומשפחתו</w:t>
      </w:r>
      <w:r>
        <w:rPr>
          <w:rFonts w:ascii="Calibri" w:hAnsi="Calibri"/>
          <w:noProof w:val="0"/>
          <w:rtl/>
        </w:rPr>
        <w:t>.</w:t>
      </w:r>
    </w:p>
    <w:p w14:paraId="2D93A13F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להערכתה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בספרות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המקצועית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אבל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טראומטי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המאופיין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פתאומי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ומוערך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במיוחד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להכיל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רגשות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הזעזוע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והכאב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המציף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בנוסף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פתאומי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מוקדמת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גורר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תוצאות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אבל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פוגע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בתחושת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הביטחון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בתפקוד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ומעכב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להתאושש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מהאבל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הקרבה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לפוגע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מהווה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נפרד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להתמודד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יקירם</w:t>
      </w:r>
      <w:r>
        <w:rPr>
          <w:rFonts w:ascii="Calibri" w:hAnsi="Calibri"/>
          <w:noProof w:val="0"/>
          <w:rtl/>
        </w:rPr>
        <w:t xml:space="preserve">. </w:t>
      </w:r>
    </w:p>
    <w:p w14:paraId="139DC3C2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הקרובים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שנרקמו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ונשמרו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מנשוא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מעשהו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נתפס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כמעין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מצב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ניפץ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הלכידות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היחסים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הקרובים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וההדדיים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אשליה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לקרע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ולנתק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המשפחות</w:t>
      </w:r>
      <w:r>
        <w:rPr>
          <w:rFonts w:ascii="Calibri" w:hAnsi="Calibri"/>
          <w:noProof w:val="0"/>
          <w:rtl/>
        </w:rPr>
        <w:t xml:space="preserve">. </w:t>
      </w:r>
    </w:p>
    <w:p w14:paraId="266BA31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יקירם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מורחבת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תמיכה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מהם</w:t>
      </w:r>
      <w:r>
        <w:rPr>
          <w:rFonts w:ascii="Calibri" w:hAnsi="Calibri"/>
          <w:noProof w:val="0"/>
          <w:rtl/>
        </w:rPr>
        <w:t>.</w:t>
      </w:r>
    </w:p>
    <w:p w14:paraId="0A5CC3B6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מציינת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היבט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הטרגדיה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להתמודד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האכזריות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והסתמיות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שבפגיעה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האמונה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קינאה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ממשיכה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להטריד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ולייסרם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ניכר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נחווה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שסכנות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אורבות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רגע</w:t>
      </w:r>
      <w:r>
        <w:rPr>
          <w:rFonts w:ascii="Calibri" w:hAnsi="Calibri"/>
          <w:noProof w:val="0"/>
          <w:rtl/>
        </w:rPr>
        <w:t xml:space="preserve">. </w:t>
      </w:r>
    </w:p>
    <w:p w14:paraId="23CCD77D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כמו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יקירם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כולה</w:t>
      </w:r>
      <w:r>
        <w:rPr>
          <w:rFonts w:ascii="Calibri" w:hAnsi="Calibri"/>
          <w:noProof w:val="0"/>
          <w:rtl/>
        </w:rPr>
        <w:t xml:space="preserve"> , </w:t>
      </w:r>
      <w:r>
        <w:rPr>
          <w:rFonts w:ascii="Calibri" w:hAnsi="Calibri" w:hint="eastAsia"/>
          <w:noProof w:val="0"/>
          <w:rtl/>
        </w:rPr>
        <w:t>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מצויים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והשמחה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ששררה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איננה</w:t>
      </w:r>
      <w:r>
        <w:rPr>
          <w:rFonts w:ascii="Calibri" w:hAnsi="Calibri"/>
          <w:noProof w:val="0"/>
          <w:rtl/>
        </w:rPr>
        <w:t xml:space="preserve">. </w:t>
      </w:r>
    </w:p>
    <w:p w14:paraId="04739CFF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בשיחות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בלטו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הכעס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והזעם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הגוברים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הזמן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שבחווייתם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במעשיו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כלשונם</w:t>
      </w:r>
      <w:r>
        <w:rPr>
          <w:rFonts w:ascii="Calibri" w:hAnsi="Calibri"/>
          <w:noProof w:val="0"/>
          <w:rtl/>
        </w:rPr>
        <w:t>.</w:t>
      </w:r>
    </w:p>
    <w:p w14:paraId="625A9A28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יקירם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ניהלה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שיגרה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רגילים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חוו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מלוכדת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צלחו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וקשיים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בתקווה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לעתיד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התמודדות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שחוו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סביב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ואהוב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טראגיות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ואלימות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קרובים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ומצבו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בולטים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בתפקוד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ובמצבם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הרגשי</w:t>
      </w:r>
      <w:r>
        <w:rPr>
          <w:rFonts w:ascii="Calibri" w:hAnsi="Calibri"/>
          <w:noProof w:val="0"/>
          <w:rtl/>
        </w:rPr>
        <w:t xml:space="preserve">. </w:t>
      </w:r>
    </w:p>
    <w:p w14:paraId="48D8E13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להתרשמותה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לשנתיים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וחצי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מתקשים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להשתקם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ולהאמין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יוכלו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לחזור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תפקוד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מספקות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התחומים</w:t>
      </w:r>
      <w:r>
        <w:rPr>
          <w:rFonts w:ascii="Calibri" w:hAnsi="Calibri"/>
          <w:noProof w:val="0"/>
          <w:rtl/>
        </w:rPr>
        <w:t xml:space="preserve">. </w:t>
      </w:r>
    </w:p>
    <w:p w14:paraId="434528BD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להערכתה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זקוקים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לסיוע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גורמי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לתמיכה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ועזרה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בהתמודדות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. </w:t>
      </w:r>
    </w:p>
    <w:p w14:paraId="4F38BD1E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מאמינים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שיוכל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לפצות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מחמירה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להחזיר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הביטחון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והצדק</w:t>
      </w:r>
      <w:r>
        <w:rPr>
          <w:rFonts w:ascii="Calibri" w:hAnsi="Calibri"/>
          <w:noProof w:val="0"/>
          <w:rtl/>
        </w:rPr>
        <w:t xml:space="preserve">. </w:t>
      </w:r>
    </w:p>
    <w:p w14:paraId="4EBBF54C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ייתכן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יאפשר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פנויים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לשיקום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מצבם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הרגשי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והתפקודי</w:t>
      </w:r>
      <w:r>
        <w:rPr>
          <w:rFonts w:ascii="Calibri" w:hAnsi="Calibri"/>
          <w:noProof w:val="0"/>
          <w:rtl/>
        </w:rPr>
        <w:t>.</w:t>
      </w:r>
    </w:p>
    <w:p w14:paraId="1BBE56CD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במטרה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להעביר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במשמעות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הפגיעה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המלצת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המבחן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מרכיבי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פיצוי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כספי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>.</w:t>
      </w:r>
    </w:p>
    <w:p w14:paraId="7014C96A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687FEAA1" w14:textId="77777777" w:rsidR="00DA6D2A" w:rsidRDefault="00F51AD5">
      <w:pPr>
        <w:spacing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טיעוני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הצדדים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</w:p>
    <w:p w14:paraId="0E591DE6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גזרי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אסופת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פסיקה</w:t>
      </w:r>
      <w:r>
        <w:rPr>
          <w:rFonts w:ascii="Calibri" w:hAnsi="Calibri"/>
          <w:noProof w:val="0"/>
          <w:rtl/>
        </w:rPr>
        <w:t>.</w:t>
      </w:r>
    </w:p>
    <w:p w14:paraId="0BDCBA41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כמו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>.</w:t>
      </w:r>
    </w:p>
    <w:p w14:paraId="2DE1FDD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סיפרה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לדבריה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בתפקוד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היומיומי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לדבריה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הדיונים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>.</w:t>
      </w:r>
    </w:p>
    <w:p w14:paraId="51D42414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סיפרה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תחילה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נאלצה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להתמודד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ילד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מתמודדת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לדבריה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בהיותה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בנה</w:t>
      </w:r>
      <w:r>
        <w:rPr>
          <w:rFonts w:ascii="Calibri" w:hAnsi="Calibri"/>
          <w:noProof w:val="0"/>
          <w:rtl/>
        </w:rPr>
        <w:t xml:space="preserve">. </w:t>
      </w:r>
    </w:p>
    <w:p w14:paraId="52790096" w14:textId="77777777" w:rsidR="00DA6D2A" w:rsidRDefault="00DA6D2A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071854DC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בפתח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טיעוניה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והנימוקים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שהביאו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טענה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>.</w:t>
      </w:r>
      <w:r>
        <w:rPr>
          <w:rFonts w:ascii="Calibri" w:hAnsi="Calibri"/>
          <w:noProof w:val="0"/>
        </w:rPr>
        <w:t xml:space="preserve"> </w:t>
      </w:r>
    </w:p>
    <w:p w14:paraId="4B7C31A5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בקיצור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לדבריה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ביום</w:t>
      </w:r>
      <w:r>
        <w:rPr>
          <w:rFonts w:ascii="Calibri" w:hAnsi="Calibri"/>
          <w:noProof w:val="0"/>
          <w:rtl/>
        </w:rPr>
        <w:t xml:space="preserve"> 13.11.13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בוסקילה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קטלניות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לארוחת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החיפושים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נמצא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שהשתתף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בחיפושים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כחשוד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נמצאו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להעמידו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לדין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שוחרר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ממעצר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חודשים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החקירה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ובמהלך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חקירה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נמצאה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</w:t>
      </w:r>
      <w:r>
        <w:rPr>
          <w:rFonts w:ascii="Calibri" w:hAnsi="Calibri"/>
          <w:noProof w:val="0"/>
          <w:rtl/>
        </w:rPr>
        <w:t>.</w:t>
      </w:r>
      <w:r>
        <w:rPr>
          <w:rFonts w:ascii="Calibri" w:hAnsi="Calibri" w:hint="eastAsia"/>
          <w:noProof w:val="0"/>
          <w:rtl/>
        </w:rPr>
        <w:t>נ</w:t>
      </w:r>
      <w:r>
        <w:rPr>
          <w:rFonts w:ascii="Calibri" w:hAnsi="Calibri"/>
          <w:noProof w:val="0"/>
          <w:rtl/>
        </w:rPr>
        <w:t>.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שקשור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בעקבות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החקירה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המייחס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. </w:t>
      </w:r>
    </w:p>
    <w:p w14:paraId="768969D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התבסס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נסיבתיות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שלהשקפתה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להרשיע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להוכחה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התייחסה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למישור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העובדתי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והטעימה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הכחיש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לאורך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הכחיש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הכחיש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לטענת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לזהות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כלומר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שנכחו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אנשים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כידוע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התנהל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ונשמעו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ולבסוף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להגנה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בנוסח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לבסוף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עיקרו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שליווה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כשהירי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בוצע</w:t>
      </w:r>
      <w:r>
        <w:rPr>
          <w:rFonts w:ascii="Calibri" w:hAnsi="Calibri"/>
          <w:noProof w:val="0"/>
          <w:rtl/>
        </w:rPr>
        <w:t xml:space="preserve">. </w:t>
      </w:r>
    </w:p>
    <w:p w14:paraId="10AE7AAF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טענה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מגיעים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הוכחות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טוענת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בגרסה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כבושה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וכו</w:t>
      </w:r>
      <w:r>
        <w:rPr>
          <w:rFonts w:ascii="Calibri" w:hAnsi="Calibri"/>
          <w:noProof w:val="0"/>
          <w:rtl/>
        </w:rPr>
        <w:t xml:space="preserve">'.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בהיותה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התביעה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לחפש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האינטרס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הציבורי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להגיע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האפשר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הדילמה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להמשיך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ולנהל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בהינתן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נכונות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ניכר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האירוע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בצידו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וודאות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מוחלטת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האירוע</w:t>
      </w:r>
      <w:r>
        <w:rPr>
          <w:rFonts w:ascii="Calibri" w:hAnsi="Calibri"/>
          <w:noProof w:val="0"/>
          <w:rtl/>
        </w:rPr>
        <w:t>.</w:t>
      </w:r>
    </w:p>
    <w:p w14:paraId="10A53EC1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לטענת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לשמוע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לטענותיה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הסכימו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. </w:t>
      </w:r>
    </w:p>
    <w:p w14:paraId="2E6527EA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מבחינת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משאנו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וכבולים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שמקימות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והעלה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התכנון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מראש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כידוע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צריכים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מנקודת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לתוצאה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משפטית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המסקנה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המתקבלת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>.</w:t>
      </w:r>
    </w:p>
    <w:p w14:paraId="79B8FF84" w14:textId="77777777" w:rsidR="00DA6D2A" w:rsidRDefault="00DA6D2A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492F5E0B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טענה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בהריגת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ובהחזקת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כמפורט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מגולל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המשיקות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בסופו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הראייתי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להוכיח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שאחז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ממושך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גישור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בהריגה</w:t>
      </w:r>
      <w:r>
        <w:rPr>
          <w:rFonts w:ascii="Calibri" w:hAnsi="Calibri"/>
          <w:noProof w:val="0"/>
          <w:rtl/>
        </w:rPr>
        <w:t xml:space="preserve">. </w:t>
      </w:r>
    </w:p>
    <w:p w14:paraId="3937A5D6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רחב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ותלוי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ונסיבותיו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טוענים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למתחם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בהסתכלות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15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- 20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מבקשת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15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התחתון</w:t>
      </w:r>
      <w:r>
        <w:rPr>
          <w:rFonts w:ascii="Calibri" w:hAnsi="Calibri"/>
          <w:noProof w:val="0"/>
          <w:rtl/>
        </w:rPr>
        <w:t>.</w:t>
      </w:r>
    </w:p>
    <w:p w14:paraId="26E1D46A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</w:t>
      </w:r>
      <w:r>
        <w:rPr>
          <w:rFonts w:ascii="Calibri" w:hAnsi="Calibri" w:hint="cs"/>
          <w:noProof w:val="0"/>
          <w:rtl/>
        </w:rPr>
        <w:t>י</w:t>
      </w:r>
      <w:r>
        <w:rPr>
          <w:rFonts w:ascii="Calibri" w:hAnsi="Calibri" w:hint="eastAsia"/>
          <w:noProof w:val="0"/>
          <w:rtl/>
        </w:rPr>
        <w:t>קרון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המודגש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נטילת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לזהות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ולאופן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נהרג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</w:p>
    <w:p w14:paraId="409EBFE6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הפנתה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שהוגשה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</w:t>
      </w:r>
      <w:hyperlink r:id="rId3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40/10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במערער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שהורשע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ניסיון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ונידון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- 18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וחמש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ניסיון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שהתחיל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ותוקן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. </w:t>
      </w:r>
    </w:p>
    <w:p w14:paraId="2534A8C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התייחסה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נפגעי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לטענתה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בתמצית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הגדול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ייחודיות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מצומצם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וקטן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כמפורט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בתסקיר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לטענת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מבחינת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להשלכות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והתוצאות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ההרסניות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בקטטה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נשלף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ונסיבותיה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לפוגע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ראש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נזק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נפרד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הפגיעה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והקטיעה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כמעט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. </w:t>
      </w:r>
    </w:p>
    <w:p w14:paraId="703BCC6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לשיטת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מיוחדות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מעידות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החשיבות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השלכותיו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המצויה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כבד</w:t>
      </w:r>
      <w:r>
        <w:rPr>
          <w:rFonts w:ascii="Calibri" w:hAnsi="Calibri"/>
          <w:noProof w:val="0"/>
          <w:rtl/>
        </w:rPr>
        <w:t xml:space="preserve">. </w:t>
      </w:r>
    </w:p>
    <w:p w14:paraId="411DA41F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מלמד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הכלכלי</w:t>
      </w:r>
      <w:r>
        <w:rPr>
          <w:rFonts w:ascii="Calibri" w:hAnsi="Calibri"/>
          <w:noProof w:val="0"/>
          <w:rtl/>
        </w:rPr>
        <w:t>.</w:t>
      </w:r>
    </w:p>
    <w:p w14:paraId="292E1A4C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השתתפה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בחיפושים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נאלצה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לחזות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בזיכרון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וחודרני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זיכרון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שילווה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חייהם</w:t>
      </w:r>
      <w:r>
        <w:rPr>
          <w:rFonts w:ascii="Calibri" w:hAnsi="Calibri"/>
          <w:noProof w:val="0"/>
          <w:rtl/>
        </w:rPr>
        <w:t xml:space="preserve">. </w:t>
      </w:r>
    </w:p>
    <w:p w14:paraId="68B391B3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שמונה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הרשעות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רכוש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החזקת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זלזול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בגורמי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החוק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הפרת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חוקית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גניבות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רכב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וכמובן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שאימץ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אורח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עברייני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בוחל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אסיר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השפוט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- 38 </w:t>
      </w:r>
      <w:r>
        <w:rPr>
          <w:rFonts w:ascii="Calibri" w:hAnsi="Calibri" w:hint="eastAsia"/>
          <w:noProof w:val="0"/>
          <w:rtl/>
        </w:rPr>
        <w:t>חודשי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שמופעלים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ומעידים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אופיו</w:t>
      </w:r>
      <w:r>
        <w:rPr>
          <w:rFonts w:ascii="Calibri" w:hAnsi="Calibri"/>
          <w:noProof w:val="0"/>
          <w:rtl/>
        </w:rPr>
        <w:t xml:space="preserve">. </w:t>
      </w:r>
    </w:p>
    <w:p w14:paraId="4BE973CB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לסיכום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15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בניכוי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חודש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ממעצרו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הראשון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(14.11.13- 13.12.16).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במצטבר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ושהתקופה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החופפת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למאסרו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תילקח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בחשבון</w:t>
      </w:r>
      <w:r>
        <w:rPr>
          <w:rFonts w:ascii="Calibri" w:hAnsi="Calibri"/>
          <w:noProof w:val="0"/>
          <w:rtl/>
        </w:rPr>
        <w:t xml:space="preserve">.  </w:t>
      </w:r>
    </w:p>
    <w:p w14:paraId="560BFE93" w14:textId="77777777" w:rsidR="00DA6D2A" w:rsidRDefault="00DA6D2A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2532205A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והדגיש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הפורש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המחוזי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התגלו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קשיים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נסיבתי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אקדמית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מסתיים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עסקינן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במתווה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הנכון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המתווה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בהגינותה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מוקדם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רוצה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להיפגש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המתוארות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מחזיר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. </w:t>
      </w:r>
    </w:p>
    <w:p w14:paraId="0F0FD319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כ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>'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' </w:t>
      </w:r>
      <w:r>
        <w:rPr>
          <w:rFonts w:ascii="Calibri" w:hAnsi="Calibri" w:hint="eastAsia"/>
          <w:noProof w:val="0"/>
          <w:rtl/>
        </w:rPr>
        <w:t>וטען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לצפות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מאלו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ונוראית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הבנתו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אפס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ליהנות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מהספק</w:t>
      </w:r>
      <w:r>
        <w:rPr>
          <w:rFonts w:ascii="Calibri" w:hAnsi="Calibri"/>
          <w:noProof w:val="0"/>
          <w:rtl/>
        </w:rPr>
        <w:t>.</w:t>
      </w:r>
    </w:p>
    <w:p w14:paraId="6D22149C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הוסיף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אמוציות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גבוהות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בסופו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משפחתו</w:t>
      </w:r>
      <w:r>
        <w:rPr>
          <w:rFonts w:ascii="Calibri" w:hAnsi="Calibri"/>
          <w:noProof w:val="0"/>
          <w:rtl/>
        </w:rPr>
        <w:t>.</w:t>
      </w:r>
    </w:p>
    <w:p w14:paraId="4F7D9D2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לפיצוי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לשלם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הייצוג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מטעם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הציבורית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היעדר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תקציב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>.</w:t>
      </w:r>
    </w:p>
    <w:p w14:paraId="2102E45F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התייחס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והפנה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34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2934/12</w:t>
        </w:r>
      </w:hyperlink>
      <w:r>
        <w:rPr>
          <w:rFonts w:ascii="Calibri" w:hAnsi="Calibri"/>
          <w:noProof w:val="0"/>
          <w:rtl/>
        </w:rPr>
        <w:t xml:space="preserve"> + </w:t>
      </w:r>
      <w:hyperlink r:id="rId35" w:history="1">
        <w:r w:rsidR="006D10C4" w:rsidRPr="006D10C4">
          <w:rPr>
            <w:rFonts w:ascii="Calibri" w:hAnsi="Calibri"/>
            <w:noProof w:val="0"/>
            <w:color w:val="0000FF"/>
            <w:u w:val="single"/>
            <w:rtl/>
          </w:rPr>
          <w:t xml:space="preserve">3773/12 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שאול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זגורי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ואח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b/>
          <w:bCs/>
          <w:noProof w:val="0"/>
          <w:rtl/>
        </w:rPr>
        <w:t>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") </w:t>
      </w:r>
      <w:r>
        <w:rPr>
          <w:rFonts w:ascii="Calibri" w:hAnsi="Calibri" w:hint="eastAsia"/>
          <w:noProof w:val="0"/>
          <w:rtl/>
        </w:rPr>
        <w:t>וטען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הבחנה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מעמיק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שנוצר</w:t>
      </w:r>
      <w:r>
        <w:rPr>
          <w:rFonts w:ascii="Calibri" w:hAnsi="Calibri"/>
          <w:noProof w:val="0"/>
          <w:rtl/>
        </w:rPr>
        <w:t xml:space="preserve">. </w:t>
      </w:r>
    </w:p>
    <w:p w14:paraId="06FFC604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ביקש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בחשבון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נטילת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ההודאה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החיסכון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המסוים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השיפוטי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הפורש</w:t>
      </w:r>
      <w:r>
        <w:rPr>
          <w:rFonts w:ascii="Calibri" w:hAnsi="Calibri"/>
          <w:noProof w:val="0"/>
          <w:rtl/>
        </w:rPr>
        <w:t xml:space="preserve">. </w:t>
      </w:r>
    </w:p>
    <w:p w14:paraId="1D5C2F18" w14:textId="77777777" w:rsidR="00DA6D2A" w:rsidRDefault="00DA6D2A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74876290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דיון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והכרעה</w:t>
      </w:r>
    </w:p>
    <w:p w14:paraId="08DD2D05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החמורות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החוקים</w:t>
      </w:r>
      <w:r>
        <w:rPr>
          <w:rFonts w:ascii="Calibri" w:hAnsi="Calibri"/>
          <w:noProof w:val="0"/>
          <w:rtl/>
        </w:rPr>
        <w:t xml:space="preserve">. </w:t>
      </w:r>
    </w:p>
    <w:p w14:paraId="2814D24A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קדושת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האדם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מקודש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אנושית</w:t>
      </w:r>
      <w:r>
        <w:rPr>
          <w:rFonts w:ascii="Calibri" w:hAnsi="Calibri"/>
          <w:noProof w:val="0"/>
          <w:rtl/>
        </w:rPr>
        <w:t>.</w:t>
      </w:r>
    </w:p>
    <w:p w14:paraId="41D42092" w14:textId="77777777" w:rsidR="00DA6D2A" w:rsidRDefault="00F51AD5">
      <w:pPr>
        <w:spacing w:after="160" w:line="360" w:lineRule="auto"/>
        <w:jc w:val="both"/>
        <w:rPr>
          <w:rFonts w:ascii="Calibri" w:hAnsi="Calibri"/>
          <w:b/>
          <w:bCs/>
          <w:noProof w:val="0"/>
          <w:rtl/>
        </w:rPr>
      </w:pP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 w:hint="eastAsia"/>
          <w:b/>
          <w:bCs/>
          <w:noProof w:val="0"/>
          <w:rtl/>
        </w:rPr>
        <w:t>לקדושת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חיי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האדם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מטבעה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שמור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מקום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בשורה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הראשונה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ערכי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חברה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אנושית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וישראל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בכלל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זה</w:t>
      </w:r>
      <w:r>
        <w:rPr>
          <w:rFonts w:ascii="Calibri" w:hAnsi="Calibri"/>
          <w:b/>
          <w:bCs/>
          <w:noProof w:val="0"/>
          <w:rtl/>
        </w:rPr>
        <w:t xml:space="preserve">; </w:t>
      </w:r>
      <w:r>
        <w:rPr>
          <w:rFonts w:ascii="Calibri" w:hAnsi="Calibri" w:hint="eastAsia"/>
          <w:b/>
          <w:bCs/>
          <w:noProof w:val="0"/>
          <w:rtl/>
        </w:rPr>
        <w:t>שאם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חיים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חברה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מנין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קיפוד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חיי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אדם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מחייב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לשנים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ארוכות</w:t>
      </w:r>
      <w:r>
        <w:rPr>
          <w:rFonts w:ascii="Calibri" w:hAnsi="Calibri"/>
          <w:b/>
          <w:bCs/>
          <w:noProof w:val="0"/>
          <w:rtl/>
        </w:rPr>
        <w:t xml:space="preserve">...." </w:t>
      </w:r>
    </w:p>
    <w:p w14:paraId="01F26A05" w14:textId="77777777" w:rsidR="00DA6D2A" w:rsidRDefault="00F51AD5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/>
          <w:noProof w:val="0"/>
          <w:rtl/>
        </w:rPr>
        <w:t>(</w:t>
      </w:r>
      <w:hyperlink r:id="rId36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7637/05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שלמה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יוסף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[</w:t>
      </w:r>
      <w:r>
        <w:rPr>
          <w:rFonts w:ascii="Calibri" w:hAnsi="Calibri" w:hint="eastAsia"/>
          <w:noProof w:val="0"/>
          <w:rtl/>
        </w:rPr>
        <w:t>פורסם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בנבו</w:t>
      </w:r>
      <w:r>
        <w:rPr>
          <w:rFonts w:ascii="Calibri" w:hAnsi="Calibri"/>
          <w:noProof w:val="0"/>
          <w:rtl/>
        </w:rPr>
        <w:t xml:space="preserve"> (5.7.2007)] 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>:</w:t>
      </w:r>
      <w:r>
        <w:rPr>
          <w:rFonts w:ascii="Calibri" w:hAnsi="Calibri"/>
          <w:b/>
          <w:bCs/>
          <w:noProof w:val="0"/>
          <w:rtl/>
        </w:rPr>
        <w:t xml:space="preserve"> "</w:t>
      </w:r>
      <w:r>
        <w:rPr>
          <w:rFonts w:ascii="Calibri" w:hAnsi="Calibri" w:hint="eastAsia"/>
          <w:b/>
          <w:bCs/>
          <w:noProof w:val="0"/>
          <w:rtl/>
        </w:rPr>
        <w:t>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יוסף</w:t>
      </w: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/>
          <w:noProof w:val="0"/>
          <w:rtl/>
        </w:rPr>
        <w:t>)</w:t>
      </w:r>
    </w:p>
    <w:p w14:paraId="4BD9E149" w14:textId="77777777" w:rsidR="00DA6D2A" w:rsidRDefault="00DA6D2A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14:paraId="00A49274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נאמר</w:t>
      </w:r>
      <w:r>
        <w:rPr>
          <w:rFonts w:ascii="Calibri" w:hAnsi="Calibri"/>
          <w:noProof w:val="0"/>
          <w:rtl/>
        </w:rPr>
        <w:t>:</w:t>
      </w:r>
    </w:p>
    <w:p w14:paraId="449329F5" w14:textId="77777777" w:rsidR="00DA6D2A" w:rsidRDefault="00F51AD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 w:hint="eastAsia"/>
          <w:b/>
          <w:bCs/>
          <w:noProof w:val="0"/>
          <w:rtl/>
        </w:rPr>
        <w:t>עבירת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ההריגה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משתרעת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קשת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מקרים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בין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תאונות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דרכים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קשות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בפזיזות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ורשלנות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גבוהות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תגרות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רבות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משתתפות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שבהן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מופעל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נשק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חם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סכסוכים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אינדיבידואליים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אלימים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ועוד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בנידון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דידן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עסקינן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ברף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הגבוה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העבירה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ואכן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העונש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שהושת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המערער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נמצא</w:t>
      </w:r>
      <w:r>
        <w:rPr>
          <w:rFonts w:ascii="Calibri" w:hAnsi="Calibri"/>
          <w:b/>
          <w:bCs/>
          <w:noProof w:val="0"/>
          <w:rtl/>
        </w:rPr>
        <w:t xml:space="preserve"> - </w:t>
      </w:r>
      <w:r>
        <w:rPr>
          <w:rFonts w:ascii="Calibri" w:hAnsi="Calibri" w:hint="eastAsia"/>
          <w:b/>
          <w:bCs/>
          <w:noProof w:val="0"/>
          <w:rtl/>
        </w:rPr>
        <w:t>בהתאם</w:t>
      </w:r>
      <w:r>
        <w:rPr>
          <w:rFonts w:ascii="Calibri" w:hAnsi="Calibri"/>
          <w:b/>
          <w:bCs/>
          <w:noProof w:val="0"/>
          <w:rtl/>
        </w:rPr>
        <w:t xml:space="preserve"> - </w:t>
      </w:r>
      <w:r>
        <w:rPr>
          <w:rFonts w:ascii="Calibri" w:hAnsi="Calibri" w:hint="eastAsia"/>
          <w:b/>
          <w:bCs/>
          <w:noProof w:val="0"/>
          <w:rtl/>
        </w:rPr>
        <w:t>במקום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גבוה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במנעד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בגין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עבירה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זו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הגבוה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ביותר</w:t>
      </w:r>
      <w:r>
        <w:rPr>
          <w:rFonts w:ascii="Calibri" w:hAnsi="Calibri"/>
          <w:b/>
          <w:bCs/>
          <w:noProof w:val="0"/>
          <w:rtl/>
        </w:rPr>
        <w:t xml:space="preserve">; 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אחת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הושתו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בגינה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עשרים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(</w:t>
      </w:r>
      <w:hyperlink r:id="rId37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1456/01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חדד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נ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'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מדינת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ישראל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ד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נו</w:t>
        </w:r>
      </w:hyperlink>
      <w:r>
        <w:rPr>
          <w:rFonts w:ascii="Calibri" w:hAnsi="Calibri"/>
          <w:b/>
          <w:bCs/>
          <w:noProof w:val="0"/>
          <w:rtl/>
        </w:rPr>
        <w:t xml:space="preserve">(1) 409; </w:t>
      </w:r>
      <w:hyperlink r:id="rId38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2090/06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b/>
          <w:bCs/>
          <w:noProof w:val="0"/>
          <w:u w:val="single"/>
          <w:rtl/>
        </w:rPr>
        <w:t>פלוני נ' מדינת ישראל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פורסם</w:t>
      </w:r>
      <w:r>
        <w:rPr>
          <w:rFonts w:ascii="Calibri" w:hAnsi="Calibri"/>
          <w:b/>
          <w:bCs/>
          <w:noProof w:val="0"/>
          <w:rtl/>
        </w:rPr>
        <w:t xml:space="preserve">); </w:t>
      </w:r>
      <w:bookmarkStart w:id="9" w:name="12eef3b862cb316d_casename_body"/>
      <w:bookmarkEnd w:id="9"/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fldChar w:fldCharType="begin"/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instrText xml:space="preserve"> </w:instrTex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</w:rPr>
        <w:instrText>HYPERLINK</w:instrTex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instrText xml:space="preserve"> "</w:instrTex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</w:rPr>
        <w:instrText>http://www.nevo.co.il/case/5769979</w:instrTex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instrText xml:space="preserve">" </w:instrTex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fldChar w:fldCharType="separate"/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t xml:space="preserve">1448/05 </w:t>
      </w:r>
      <w:r w:rsidR="006D10C4" w:rsidRPr="006D10C4">
        <w:rPr>
          <w:rFonts w:ascii="Calibri" w:hAnsi="Calibri"/>
          <w:b/>
          <w:bCs/>
          <w:noProof w:val="0"/>
          <w:color w:val="0000FF"/>
          <w:u w:val="single"/>
          <w:rtl/>
        </w:rPr>
        <w:fldChar w:fldCharType="end"/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b/>
          <w:bCs/>
          <w:noProof w:val="0"/>
          <w:rtl/>
        </w:rPr>
        <w:t>קלמנטייב נ' מדינת ישראל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פורסם</w:t>
      </w:r>
      <w:r>
        <w:rPr>
          <w:rFonts w:ascii="Calibri" w:hAnsi="Calibri"/>
          <w:b/>
          <w:bCs/>
          <w:noProof w:val="0"/>
          <w:rtl/>
        </w:rPr>
        <w:t xml:space="preserve">)). </w:t>
      </w:r>
      <w:r>
        <w:rPr>
          <w:rFonts w:ascii="Calibri" w:hAnsi="Calibri" w:hint="eastAsia"/>
          <w:b/>
          <w:bCs/>
          <w:noProof w:val="0"/>
          <w:rtl/>
        </w:rPr>
        <w:t>במקרה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דנא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הוטל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שמונה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עשרה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שנצבר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כנאמר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חמש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עבירת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ניסיון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ההריגה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כאן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המקום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לציין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ההודעה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לבית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המשפט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קמא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הסדר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הטיעון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לאחר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הגישור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ברי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שהרף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העליון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המוסכם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היה</w:t>
      </w:r>
      <w:r>
        <w:rPr>
          <w:rFonts w:ascii="Calibri" w:hAnsi="Calibri"/>
          <w:b/>
          <w:bCs/>
          <w:noProof w:val="0"/>
          <w:rtl/>
        </w:rPr>
        <w:t xml:space="preserve"> 27 </w:t>
      </w:r>
      <w:r>
        <w:rPr>
          <w:rFonts w:ascii="Calibri" w:hAnsi="Calibri" w:hint="eastAsia"/>
          <w:b/>
          <w:bCs/>
          <w:noProof w:val="0"/>
          <w:rtl/>
        </w:rPr>
        <w:t>שנים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פרוטוקול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</w:t>
      </w:r>
      <w:r>
        <w:rPr>
          <w:rFonts w:ascii="Calibri" w:hAnsi="Calibri"/>
          <w:b/>
          <w:bCs/>
          <w:noProof w:val="0"/>
          <w:rtl/>
        </w:rPr>
        <w:t xml:space="preserve">-14.10.10 </w:t>
      </w:r>
      <w:r>
        <w:rPr>
          <w:rFonts w:ascii="Calibri" w:hAnsi="Calibri" w:hint="eastAsia"/>
          <w:b/>
          <w:bCs/>
          <w:noProof w:val="0"/>
          <w:rtl/>
        </w:rPr>
        <w:t>עמ</w:t>
      </w:r>
      <w:r>
        <w:rPr>
          <w:rFonts w:ascii="Calibri" w:hAnsi="Calibri"/>
          <w:b/>
          <w:bCs/>
          <w:noProof w:val="0"/>
          <w:rtl/>
        </w:rPr>
        <w:t xml:space="preserve">' 194), </w:t>
      </w:r>
      <w:r>
        <w:rPr>
          <w:rFonts w:ascii="Calibri" w:hAnsi="Calibri" w:hint="eastAsia"/>
          <w:b/>
          <w:bCs/>
          <w:noProof w:val="0"/>
          <w:rtl/>
        </w:rPr>
        <w:t>ועל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שהושתה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מצויה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בגדרי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ההסדר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שוב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אפשר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להטעים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בכדי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הושתה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כאשר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הושתה</w:t>
      </w:r>
      <w:r>
        <w:rPr>
          <w:rFonts w:ascii="Calibri" w:hAnsi="Calibri"/>
          <w:b/>
          <w:bCs/>
          <w:noProof w:val="0"/>
          <w:rtl/>
        </w:rPr>
        <w:t xml:space="preserve">; </w:t>
      </w:r>
      <w:r>
        <w:rPr>
          <w:rFonts w:ascii="Calibri" w:hAnsi="Calibri" w:hint="eastAsia"/>
          <w:b/>
          <w:bCs/>
          <w:noProof w:val="0"/>
          <w:rtl/>
        </w:rPr>
        <w:t>המעשה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בשפל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המדרגה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האנושי</w:t>
      </w:r>
      <w:r>
        <w:rPr>
          <w:rFonts w:ascii="Calibri" w:hAnsi="Calibri"/>
          <w:b/>
          <w:bCs/>
          <w:noProof w:val="0"/>
          <w:rtl/>
        </w:rPr>
        <w:t xml:space="preserve">". </w:t>
      </w:r>
      <w:r>
        <w:rPr>
          <w:rFonts w:ascii="Calibri" w:hAnsi="Calibri"/>
          <w:noProof w:val="0"/>
          <w:rtl/>
        </w:rPr>
        <w:t>(</w:t>
      </w:r>
      <w:hyperlink r:id="rId39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40/10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קונסטנטין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[</w:t>
      </w:r>
      <w:r>
        <w:rPr>
          <w:rFonts w:ascii="Calibri" w:hAnsi="Calibri" w:hint="eastAsia"/>
          <w:noProof w:val="0"/>
          <w:rtl/>
        </w:rPr>
        <w:t>פורסם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בנבו</w:t>
      </w:r>
      <w:r>
        <w:rPr>
          <w:rFonts w:ascii="Calibri" w:hAnsi="Calibri"/>
          <w:noProof w:val="0"/>
          <w:rtl/>
        </w:rPr>
        <w:t xml:space="preserve"> (30.3.2011)] (</w:t>
      </w:r>
      <w:r>
        <w:rPr>
          <w:rFonts w:ascii="Calibri" w:hAnsi="Calibri" w:hint="eastAsia"/>
          <w:noProof w:val="0"/>
          <w:rtl/>
        </w:rPr>
        <w:t>להלן</w:t>
      </w:r>
      <w:r>
        <w:rPr>
          <w:rFonts w:ascii="Calibri" w:hAnsi="Calibri"/>
          <w:noProof w:val="0"/>
          <w:rtl/>
        </w:rPr>
        <w:t xml:space="preserve">: </w:t>
      </w: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 w:hint="eastAsia"/>
          <w:b/>
          <w:bCs/>
          <w:noProof w:val="0"/>
          <w:rtl/>
        </w:rPr>
        <w:t>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קונסטנטין</w:t>
      </w: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/>
          <w:noProof w:val="0"/>
          <w:rtl/>
        </w:rPr>
        <w:t>)).</w:t>
      </w:r>
    </w:p>
    <w:p w14:paraId="5CBD7039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בענייננו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מצויה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הגבוה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באזור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התעשייה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אשדוד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גנוב</w:t>
      </w:r>
      <w:r>
        <w:rPr>
          <w:rFonts w:ascii="Calibri" w:hAnsi="Calibri"/>
          <w:noProof w:val="0"/>
          <w:rtl/>
        </w:rPr>
        <w:t>.</w:t>
      </w:r>
    </w:p>
    <w:p w14:paraId="6A87264D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תוכנית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שוחח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והשניים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/>
          <w:noProof w:val="0"/>
          <w:rtl/>
        </w:rPr>
        <w:t>.</w:t>
      </w:r>
    </w:p>
    <w:p w14:paraId="5DD551E1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אז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ממטר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וגרמו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למותו</w:t>
      </w:r>
      <w:r>
        <w:rPr>
          <w:rFonts w:ascii="Calibri" w:hAnsi="Calibri"/>
          <w:noProof w:val="0"/>
          <w:rtl/>
        </w:rPr>
        <w:t>.</w:t>
      </w:r>
    </w:p>
    <w:p w14:paraId="5BB312E2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המוסכמות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המתוארות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בסעיף</w:t>
      </w:r>
      <w:r>
        <w:rPr>
          <w:rFonts w:ascii="Calibri" w:hAnsi="Calibri"/>
          <w:noProof w:val="0"/>
          <w:rtl/>
        </w:rPr>
        <w:t xml:space="preserve"> 9 </w:t>
      </w:r>
      <w:r>
        <w:rPr>
          <w:rFonts w:ascii="Calibri" w:hAnsi="Calibri" w:hint="eastAsia"/>
          <w:noProof w:val="0"/>
          <w:rtl/>
        </w:rPr>
        <w:t>לכתב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שהסכימה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צריכים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מנקודת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אלמוני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אלמוני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הפתיע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בהנחה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המבודד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. </w:t>
      </w:r>
    </w:p>
    <w:p w14:paraId="7FE84263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ואולם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זהותו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ומלוא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פרטי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האירוע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שאליו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הפנתה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ההגנה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שמואל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ונידון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לשתיים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תנאי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ופיצוי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המערער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שאול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שעונשה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כידוע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מחצית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בחיקוק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העיקרי</w:t>
      </w:r>
      <w:r>
        <w:rPr>
          <w:rFonts w:ascii="Calibri" w:hAnsi="Calibri"/>
          <w:noProof w:val="0"/>
          <w:rtl/>
        </w:rPr>
        <w:t xml:space="preserve"> (</w:t>
      </w:r>
      <w:hyperlink r:id="rId40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32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ועונשו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הועמד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ארבע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וחצי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. </w:t>
      </w:r>
    </w:p>
    <w:p w14:paraId="0C47CB73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בענייננו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מבחין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חלקו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חלקו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ודוק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השותפות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שלגביו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נפקא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מינא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מהם</w:t>
      </w:r>
      <w:r>
        <w:rPr>
          <w:rFonts w:ascii="Calibri" w:hAnsi="Calibri"/>
          <w:noProof w:val="0"/>
          <w:rtl/>
        </w:rPr>
        <w:t>. (</w:t>
      </w:r>
      <w:hyperlink r:id="rId41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29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>).</w:t>
      </w:r>
    </w:p>
    <w:p w14:paraId="3954BB71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שנטען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התביעה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מושתתות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מלכתחילה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נסיבתיות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ואשמת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להוכחה</w:t>
      </w:r>
      <w:r>
        <w:rPr>
          <w:rFonts w:ascii="Calibri" w:hAnsi="Calibri"/>
          <w:noProof w:val="0"/>
          <w:rtl/>
        </w:rPr>
        <w:t xml:space="preserve">. </w:t>
      </w:r>
    </w:p>
    <w:p w14:paraId="02A7AE87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הובהרו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פרטי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האירוע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והעצוב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צרכם</w:t>
      </w:r>
      <w:r>
        <w:rPr>
          <w:rFonts w:ascii="Calibri" w:hAnsi="Calibri"/>
          <w:noProof w:val="0"/>
          <w:rtl/>
        </w:rPr>
        <w:t>.</w:t>
      </w:r>
    </w:p>
    <w:p w14:paraId="75DF27AA" w14:textId="77777777" w:rsidR="00DA6D2A" w:rsidRDefault="00F51AD5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נאמר</w:t>
      </w:r>
      <w:r>
        <w:rPr>
          <w:rFonts w:ascii="Calibri" w:hAnsi="Calibri"/>
          <w:noProof w:val="0"/>
          <w:rtl/>
        </w:rPr>
        <w:t>:</w:t>
      </w:r>
    </w:p>
    <w:p w14:paraId="0D018E90" w14:textId="77777777" w:rsidR="00DA6D2A" w:rsidRDefault="00F51AD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/>
          <w:b/>
          <w:bCs/>
          <w:noProof w:val="0"/>
          <w:rtl/>
        </w:rPr>
        <w:t>"....</w:t>
      </w:r>
      <w:r>
        <w:rPr>
          <w:rFonts w:ascii="Calibri" w:hAnsi="Calibri" w:hint="eastAsia"/>
          <w:b/>
          <w:bCs/>
          <w:noProof w:val="0"/>
          <w:rtl/>
        </w:rPr>
        <w:t>ועובדה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הורשעו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מכוח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דיני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השותפות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וחוסר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האפשרות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לקבוע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בוודאות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חלקו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אחד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מהם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באירוע</w:t>
      </w:r>
      <w:r>
        <w:rPr>
          <w:rFonts w:ascii="Calibri" w:hAnsi="Calibri"/>
          <w:b/>
          <w:bCs/>
          <w:noProof w:val="0"/>
          <w:rtl/>
        </w:rPr>
        <w:t xml:space="preserve">,  </w:t>
      </w:r>
      <w:r>
        <w:rPr>
          <w:rFonts w:ascii="Calibri" w:hAnsi="Calibri" w:hint="eastAsia"/>
          <w:b/>
          <w:bCs/>
          <w:noProof w:val="0"/>
          <w:rtl/>
        </w:rPr>
        <w:t>נסיבה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שההתייחסות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הענישתית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אליה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אינה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פשוטה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העונש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שנגזר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המשיבים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הולם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הנסיבות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ואינו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נוטה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לחומרה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ואף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מול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הדוגמאות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שהובאו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בטענה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ענישה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מקלה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נמצאו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מקרים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מעטים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ענישה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מחמירה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יותר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חמש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עשרה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וארבע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עשרה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(</w:t>
      </w:r>
      <w:hyperlink r:id="rId42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7556/03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שוורץ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פורסם</w:t>
      </w:r>
      <w:r>
        <w:rPr>
          <w:rFonts w:ascii="Calibri" w:hAnsi="Calibri"/>
          <w:b/>
          <w:bCs/>
          <w:noProof w:val="0"/>
          <w:rtl/>
        </w:rPr>
        <w:t>) (</w:t>
      </w:r>
      <w:r>
        <w:rPr>
          <w:rFonts w:ascii="Calibri" w:hAnsi="Calibri" w:hint="eastAsia"/>
          <w:b/>
          <w:bCs/>
          <w:noProof w:val="0"/>
          <w:rtl/>
        </w:rPr>
        <w:t>השופט</w:t>
      </w:r>
      <w:r>
        <w:rPr>
          <w:rFonts w:ascii="Calibri" w:hAnsi="Calibri"/>
          <w:b/>
          <w:bCs/>
          <w:noProof w:val="0"/>
          <w:rtl/>
        </w:rPr>
        <w:t xml:space="preserve"> - </w:t>
      </w:r>
      <w:r>
        <w:rPr>
          <w:rFonts w:ascii="Calibri" w:hAnsi="Calibri" w:hint="eastAsia"/>
          <w:b/>
          <w:bCs/>
          <w:noProof w:val="0"/>
          <w:rtl/>
        </w:rPr>
        <w:t>כתארו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אז</w:t>
      </w:r>
      <w:r>
        <w:rPr>
          <w:rFonts w:ascii="Calibri" w:hAnsi="Calibri"/>
          <w:b/>
          <w:bCs/>
          <w:noProof w:val="0"/>
          <w:rtl/>
        </w:rPr>
        <w:t xml:space="preserve"> - </w:t>
      </w:r>
      <w:r>
        <w:rPr>
          <w:rFonts w:ascii="Calibri" w:hAnsi="Calibri" w:hint="eastAsia"/>
          <w:b/>
          <w:bCs/>
          <w:noProof w:val="0"/>
          <w:rtl/>
        </w:rPr>
        <w:t>מ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חשין</w:t>
      </w:r>
      <w:r>
        <w:rPr>
          <w:rFonts w:ascii="Calibri" w:hAnsi="Calibri"/>
          <w:b/>
          <w:bCs/>
          <w:noProof w:val="0"/>
          <w:rtl/>
        </w:rPr>
        <w:t xml:space="preserve">); </w:t>
      </w:r>
      <w:hyperlink r:id="rId43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8227/05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גרשנקוף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פורסם</w:t>
      </w:r>
      <w:r>
        <w:rPr>
          <w:rFonts w:ascii="Calibri" w:hAnsi="Calibri"/>
          <w:b/>
          <w:bCs/>
          <w:noProof w:val="0"/>
          <w:rtl/>
        </w:rPr>
        <w:t>) (</w:t>
      </w:r>
      <w:r>
        <w:rPr>
          <w:rFonts w:ascii="Calibri" w:hAnsi="Calibri" w:hint="eastAsia"/>
          <w:b/>
          <w:bCs/>
          <w:noProof w:val="0"/>
          <w:rtl/>
        </w:rPr>
        <w:t>השופטת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ארבל</w:t>
      </w:r>
      <w:r>
        <w:rPr>
          <w:rFonts w:ascii="Calibri" w:hAnsi="Calibri"/>
          <w:b/>
          <w:bCs/>
          <w:noProof w:val="0"/>
          <w:rtl/>
        </w:rPr>
        <w:t xml:space="preserve">); </w:t>
      </w:r>
      <w:hyperlink r:id="rId44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3251/05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אושרי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מלול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b/>
          <w:bCs/>
          <w:noProof w:val="0"/>
          <w:rtl/>
        </w:rPr>
        <w:t xml:space="preserve"> (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פורסם</w:t>
      </w:r>
      <w:r>
        <w:rPr>
          <w:rFonts w:ascii="Calibri" w:hAnsi="Calibri"/>
          <w:b/>
          <w:bCs/>
          <w:noProof w:val="0"/>
          <w:rtl/>
        </w:rPr>
        <w:t>) (</w:t>
      </w:r>
      <w:r>
        <w:rPr>
          <w:rFonts w:ascii="Calibri" w:hAnsi="Calibri" w:hint="eastAsia"/>
          <w:b/>
          <w:bCs/>
          <w:noProof w:val="0"/>
          <w:rtl/>
        </w:rPr>
        <w:t>השופט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גרוניס</w:t>
      </w:r>
      <w:r>
        <w:rPr>
          <w:rFonts w:ascii="Calibri" w:hAnsi="Calibri"/>
          <w:b/>
          <w:bCs/>
          <w:noProof w:val="0"/>
          <w:rtl/>
        </w:rPr>
        <w:t xml:space="preserve">)), </w:t>
      </w:r>
      <w:r>
        <w:rPr>
          <w:rFonts w:ascii="Calibri" w:hAnsi="Calibri" w:hint="eastAsia"/>
          <w:b/>
          <w:bCs/>
          <w:noProof w:val="0"/>
          <w:rtl/>
        </w:rPr>
        <w:t>אמנם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במקרים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פגיעה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באברי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גוף</w:t>
      </w:r>
      <w:r>
        <w:rPr>
          <w:rFonts w:ascii="Calibri" w:hAnsi="Calibri"/>
          <w:b/>
          <w:bCs/>
          <w:noProof w:val="0"/>
          <w:rtl/>
        </w:rPr>
        <w:t xml:space="preserve"> "</w:t>
      </w:r>
      <w:r>
        <w:rPr>
          <w:rFonts w:ascii="Calibri" w:hAnsi="Calibri" w:hint="eastAsia"/>
          <w:b/>
          <w:bCs/>
          <w:noProof w:val="0"/>
          <w:rtl/>
        </w:rPr>
        <w:t>מועדים</w:t>
      </w:r>
      <w:r>
        <w:rPr>
          <w:rFonts w:ascii="Calibri" w:hAnsi="Calibri"/>
          <w:b/>
          <w:bCs/>
          <w:noProof w:val="0"/>
          <w:rtl/>
        </w:rPr>
        <w:t xml:space="preserve">" </w:t>
      </w:r>
      <w:r>
        <w:rPr>
          <w:rFonts w:ascii="Calibri" w:hAnsi="Calibri" w:hint="eastAsia"/>
          <w:b/>
          <w:bCs/>
          <w:noProof w:val="0"/>
          <w:rtl/>
        </w:rPr>
        <w:t>יותר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באשר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לטענת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המערערים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מקום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ליצור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מדרג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ענישתי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ביחס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לחלקו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אחד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באירוע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בהתחשב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בכך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נמצא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ביצע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הדקירה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הקטלנית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הרי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שאין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להם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להלין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עצמם</w:t>
      </w:r>
      <w:r>
        <w:rPr>
          <w:rFonts w:ascii="Calibri" w:hAnsi="Calibri"/>
          <w:b/>
          <w:bCs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בשתיקתם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אפשרו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להפיג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הערפל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לחלקו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אחד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באירוע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ואין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אפוא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מקום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לטענה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הקשורה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באינדיבידואליות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הענישה</w:t>
      </w:r>
      <w:r>
        <w:rPr>
          <w:rFonts w:ascii="Calibri" w:hAnsi="Calibri"/>
          <w:b/>
          <w:bCs/>
          <w:noProof w:val="0"/>
          <w:rtl/>
        </w:rPr>
        <w:t xml:space="preserve">..." </w:t>
      </w:r>
      <w:r>
        <w:rPr>
          <w:rFonts w:ascii="Calibri" w:hAnsi="Calibri"/>
          <w:noProof w:val="0"/>
          <w:rtl/>
        </w:rPr>
        <w:t>(</w:t>
      </w:r>
      <w:r>
        <w:rPr>
          <w:rFonts w:ascii="Calibri" w:hAnsi="Calibri" w:hint="eastAsia"/>
          <w:noProof w:val="0"/>
          <w:rtl/>
        </w:rPr>
        <w:t>ראה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יוסף</w:t>
      </w:r>
      <w:r>
        <w:rPr>
          <w:rFonts w:ascii="Calibri" w:hAnsi="Calibri"/>
          <w:noProof w:val="0"/>
          <w:rtl/>
        </w:rPr>
        <w:t xml:space="preserve">"). </w:t>
      </w:r>
    </w:p>
    <w:p w14:paraId="0FC6E0CA" w14:textId="77777777" w:rsidR="00DA6D2A" w:rsidRDefault="00F51AD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בענייננו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סנגורו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הערפל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הקיים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להלין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. </w:t>
      </w:r>
    </w:p>
    <w:p w14:paraId="5BAA5AE1" w14:textId="77777777" w:rsidR="00DA6D2A" w:rsidRDefault="00F51AD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שוני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הפנתה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ההגנה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לטעמה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לענייננו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וחשובים</w:t>
      </w:r>
      <w:r>
        <w:rPr>
          <w:rFonts w:ascii="Calibri" w:hAnsi="Calibri"/>
          <w:noProof w:val="0"/>
          <w:rtl/>
        </w:rPr>
        <w:t>.</w:t>
      </w:r>
    </w:p>
    <w:p w14:paraId="316D5E1A" w14:textId="77777777" w:rsidR="00DA6D2A" w:rsidRDefault="00F51AD5">
      <w:pPr>
        <w:spacing w:after="160"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לרקע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המערערים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מאבקי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שליטה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מגוריהם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הקרע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סכסוך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ניסיונות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הדדיים</w:t>
      </w:r>
      <w:r>
        <w:rPr>
          <w:rFonts w:ascii="Calibri" w:hAnsi="Calibri"/>
          <w:noProof w:val="0"/>
          <w:rtl/>
        </w:rPr>
        <w:t xml:space="preserve">.  </w:t>
      </w:r>
      <w:r>
        <w:rPr>
          <w:rFonts w:ascii="Calibri" w:hAnsi="Calibri" w:hint="eastAsia"/>
          <w:noProof w:val="0"/>
          <w:rtl/>
        </w:rPr>
        <w:t>אנשים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מטעמו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דקרו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שמואל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בלחיו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קודם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לקשירת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שקשרו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המערערים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וקודם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להריגתו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שמואל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. </w:t>
      </w:r>
    </w:p>
    <w:p w14:paraId="4BBFE8A8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שוני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הפיצוי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זגורי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הוסכם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המערערים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ישלמו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לאלמנת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150 </w:t>
      </w:r>
      <w:r>
        <w:rPr>
          <w:rFonts w:ascii="Calibri" w:hAnsi="Calibri" w:hint="eastAsia"/>
          <w:noProof w:val="0"/>
          <w:rtl/>
        </w:rPr>
        <w:t>אלף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לטיעונים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>.</w:t>
      </w:r>
    </w:p>
    <w:p w14:paraId="1C4D4D60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בענייננו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להבדיל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נורמטיבי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כלשהו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המניע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הוברר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בוודאי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תרומה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העבירות</w:t>
      </w:r>
      <w:r>
        <w:rPr>
          <w:rFonts w:ascii="Calibri" w:hAnsi="Calibri"/>
          <w:noProof w:val="0"/>
          <w:rtl/>
        </w:rPr>
        <w:t xml:space="preserve">. </w:t>
      </w:r>
    </w:p>
    <w:p w14:paraId="5C9E1545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בענייננו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הפקיד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לטיעונים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פיצוי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</w:p>
    <w:p w14:paraId="37A2D727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בקיפוח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ועצום</w:t>
      </w:r>
      <w:r>
        <w:rPr>
          <w:rFonts w:ascii="Calibri" w:hAnsi="Calibri"/>
          <w:noProof w:val="0"/>
          <w:rtl/>
        </w:rPr>
        <w:t>.</w:t>
      </w:r>
    </w:p>
    <w:p w14:paraId="7D24B9E6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חייו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קופחו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אחיותיו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ואחיו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נותרו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מזור</w:t>
      </w:r>
      <w:r>
        <w:rPr>
          <w:rFonts w:ascii="Calibri" w:hAnsi="Calibri"/>
          <w:noProof w:val="0"/>
          <w:rtl/>
        </w:rPr>
        <w:t>.</w:t>
      </w:r>
    </w:p>
    <w:p w14:paraId="04FC9861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כעולה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מהתסקיר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התמודדות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שחוו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סביב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ואהוב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טראגיות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ואלימות</w:t>
      </w:r>
      <w:r>
        <w:rPr>
          <w:rFonts w:ascii="Calibri" w:hAnsi="Calibri"/>
          <w:noProof w:val="0"/>
          <w:rtl/>
        </w:rPr>
        <w:t>.</w:t>
      </w:r>
    </w:p>
    <w:p w14:paraId="696E8366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כשלוש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מתקשים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-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ואחיו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להשתקם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ולהאמין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יוכלו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לחזור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תפקוד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מספקות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התחומים</w:t>
      </w:r>
      <w:r>
        <w:rPr>
          <w:rFonts w:ascii="Calibri" w:hAnsi="Calibri"/>
          <w:noProof w:val="0"/>
          <w:rtl/>
        </w:rPr>
        <w:t xml:space="preserve">. </w:t>
      </w:r>
    </w:p>
    <w:p w14:paraId="4FB3C8CE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וגעגועים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ומתעצמים</w:t>
      </w:r>
      <w:r>
        <w:rPr>
          <w:rFonts w:ascii="Calibri" w:hAnsi="Calibri"/>
          <w:noProof w:val="0"/>
          <w:rtl/>
        </w:rPr>
        <w:t>.</w:t>
      </w:r>
    </w:p>
    <w:p w14:paraId="3F2B5E21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להערכת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זקוקים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לסיוע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גורמי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לתמיכה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ועזרה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בהתמודדות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הבן</w:t>
      </w:r>
      <w:r>
        <w:rPr>
          <w:rFonts w:ascii="Calibri" w:hAnsi="Calibri"/>
          <w:noProof w:val="0"/>
          <w:rtl/>
        </w:rPr>
        <w:t xml:space="preserve">/ </w:t>
      </w:r>
      <w:r>
        <w:rPr>
          <w:rFonts w:ascii="Calibri" w:hAnsi="Calibri" w:hint="eastAsia"/>
          <w:noProof w:val="0"/>
          <w:rtl/>
        </w:rPr>
        <w:t>האח</w:t>
      </w:r>
      <w:r>
        <w:rPr>
          <w:rFonts w:ascii="Calibri" w:hAnsi="Calibri"/>
          <w:noProof w:val="0"/>
          <w:rtl/>
        </w:rPr>
        <w:t>.</w:t>
      </w:r>
    </w:p>
    <w:p w14:paraId="7DC6E2EA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אמותיהם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אחיות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וגדל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העצום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והכאב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שייגרמו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ולאחיו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נזק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לדאבון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הלב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ומדברי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בפנינו</w:t>
      </w:r>
      <w:r>
        <w:rPr>
          <w:rFonts w:ascii="Calibri" w:hAnsi="Calibri"/>
          <w:noProof w:val="0"/>
          <w:rtl/>
        </w:rPr>
        <w:t>.</w:t>
      </w:r>
    </w:p>
    <w:p w14:paraId="51FC1D6C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להוסיף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רכוש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קשות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והוא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לתקופה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מצטברת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38 </w:t>
      </w:r>
      <w:r>
        <w:rPr>
          <w:rFonts w:ascii="Calibri" w:hAnsi="Calibri" w:hint="eastAsia"/>
          <w:noProof w:val="0"/>
          <w:rtl/>
        </w:rPr>
        <w:t>חודשים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18.6.14. </w:t>
      </w:r>
    </w:p>
    <w:p w14:paraId="5001A029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נטילת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מעשיו</w:t>
      </w:r>
      <w:r>
        <w:rPr>
          <w:rFonts w:ascii="Calibri" w:hAnsi="Calibri"/>
          <w:noProof w:val="0"/>
          <w:rtl/>
        </w:rPr>
        <w:t xml:space="preserve">. </w:t>
      </w:r>
    </w:p>
    <w:p w14:paraId="696A1C42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בהודאת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ובלקיחת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וודאות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יאפשר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פנויים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לשיקום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מצבם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הרגשי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והתפקודי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מהתסקיר</w:t>
      </w:r>
      <w:r>
        <w:rPr>
          <w:rFonts w:ascii="Calibri" w:hAnsi="Calibri"/>
          <w:noProof w:val="0"/>
          <w:rtl/>
        </w:rPr>
        <w:t>.</w:t>
      </w:r>
    </w:p>
    <w:p w14:paraId="26CB083D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לבקשת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בחשבון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תקופת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הגדול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בתקופת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מצאתי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כלשהי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כגון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להינתן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אלמלא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גדול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זכאי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בתקופת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המכביד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הרשעתו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והרשעותיו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חוקית</w:t>
      </w:r>
      <w:r>
        <w:rPr>
          <w:rFonts w:ascii="Calibri" w:hAnsi="Calibri"/>
          <w:noProof w:val="0"/>
          <w:rtl/>
        </w:rPr>
        <w:t xml:space="preserve">.  </w:t>
      </w:r>
    </w:p>
    <w:p w14:paraId="5607D417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מכל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לבקשה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שעלולה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שגוי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ולחטוא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למטרת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הגמול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למטרת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ההרתעה</w:t>
      </w:r>
      <w:r>
        <w:rPr>
          <w:rFonts w:ascii="Calibri" w:hAnsi="Calibri"/>
          <w:noProof w:val="0"/>
          <w:rtl/>
        </w:rPr>
        <w:t>. (</w:t>
      </w:r>
      <w:r>
        <w:rPr>
          <w:rFonts w:ascii="Calibri" w:hAnsi="Calibri" w:hint="eastAsia"/>
          <w:noProof w:val="0"/>
          <w:rtl/>
        </w:rPr>
        <w:t>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קונסטנטין</w:t>
      </w:r>
      <w:r>
        <w:rPr>
          <w:rFonts w:ascii="Calibri" w:hAnsi="Calibri"/>
          <w:noProof w:val="0"/>
          <w:rtl/>
        </w:rPr>
        <w:t>).</w:t>
      </w:r>
    </w:p>
    <w:p w14:paraId="05605E96" w14:textId="77777777" w:rsidR="00DA6D2A" w:rsidRDefault="00DA6D2A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5D194701" w14:textId="77777777" w:rsidR="00DA6D2A" w:rsidRDefault="00F51AD5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לחבריי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הנכבדים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הבאים</w:t>
      </w:r>
      <w:r>
        <w:rPr>
          <w:rFonts w:ascii="Calibri" w:hAnsi="Calibri"/>
          <w:noProof w:val="0"/>
          <w:rtl/>
        </w:rPr>
        <w:t>:</w:t>
      </w:r>
    </w:p>
    <w:p w14:paraId="2DC5D924" w14:textId="77777777" w:rsidR="00DA6D2A" w:rsidRDefault="00F51AD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/>
          <w:noProof w:val="0"/>
          <w:rtl/>
        </w:rPr>
        <w:t xml:space="preserve">14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בניכוי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מעצרו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שאינם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למאסרו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14.11.13- 13.12.13.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ירוצה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במצטבר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כעת</w:t>
      </w:r>
      <w:r>
        <w:rPr>
          <w:rFonts w:ascii="Calibri" w:hAnsi="Calibri"/>
          <w:noProof w:val="0"/>
          <w:rtl/>
        </w:rPr>
        <w:t>.</w:t>
      </w:r>
    </w:p>
    <w:p w14:paraId="1A280383" w14:textId="77777777" w:rsidR="00DA6D2A" w:rsidRDefault="00F51AD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תנאי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פשע</w:t>
      </w:r>
      <w:r>
        <w:rPr>
          <w:rFonts w:ascii="Calibri" w:hAnsi="Calibri"/>
          <w:noProof w:val="0"/>
          <w:rtl/>
        </w:rPr>
        <w:t>.</w:t>
      </w:r>
    </w:p>
    <w:p w14:paraId="0C1B6C5E" w14:textId="77777777" w:rsidR="00DA6D2A" w:rsidRDefault="00F51AD5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יפצה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258,000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/>
          <w:noProof w:val="0"/>
          <w:rtl/>
        </w:rPr>
        <w:t>.</w:t>
      </w:r>
    </w:p>
    <w:p w14:paraId="13191955" w14:textId="77777777" w:rsidR="00DA6D2A" w:rsidRDefault="00F51AD5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מתוך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150,000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לזכות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והיתרה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שווים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</w:p>
    <w:p w14:paraId="44ED9AC9" w14:textId="77777777" w:rsidR="00DA6D2A" w:rsidRDefault="00F51AD5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הפרטים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הפיצויים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ימסרו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למזכירות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>.</w:t>
      </w:r>
    </w:p>
    <w:p w14:paraId="6A57E0BE" w14:textId="77777777" w:rsidR="00DA6D2A" w:rsidRDefault="00DA6D2A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4855BD0D" w14:textId="77777777" w:rsidR="00DA6D2A" w:rsidRDefault="00DA6D2A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1C42885F" w14:textId="77777777" w:rsidR="00DA6D2A" w:rsidRDefault="00DA6D2A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3F766686" w14:textId="77777777" w:rsidR="00DA6D2A" w:rsidRDefault="00DA6D2A">
      <w:pPr>
        <w:spacing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14:paraId="3C47FD7E" w14:textId="77777777" w:rsidR="00DA6D2A" w:rsidRDefault="00F51AD5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הערות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לחוות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דעת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השופט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אינפלד</w:t>
      </w:r>
    </w:p>
    <w:p w14:paraId="30D4AA4F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שעיינתי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אינפלד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ברצוני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הערות</w:t>
      </w:r>
      <w:r>
        <w:rPr>
          <w:rFonts w:ascii="Calibri" w:hAnsi="Calibri"/>
          <w:noProof w:val="0"/>
          <w:rtl/>
        </w:rPr>
        <w:t>.</w:t>
      </w:r>
    </w:p>
    <w:p w14:paraId="699662E0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חברי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אינפלד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יוצא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הנחה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הרחבת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נובעת</w:t>
      </w:r>
      <w:r>
        <w:rPr>
          <w:rFonts w:ascii="Calibri" w:hAnsi="Calibri"/>
          <w:noProof w:val="0"/>
          <w:rtl/>
        </w:rPr>
        <w:t xml:space="preserve"> </w:t>
      </w:r>
      <w:hyperlink r:id="rId45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מסעיף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אלימות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הפחותה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העומדת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בהערכת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הראוי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סעיף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לחוות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דעתו</w:t>
      </w:r>
      <w:r>
        <w:rPr>
          <w:rFonts w:ascii="Calibri" w:hAnsi="Calibri"/>
          <w:noProof w:val="0"/>
          <w:rtl/>
        </w:rPr>
        <w:t xml:space="preserve">).  </w:t>
      </w:r>
    </w:p>
    <w:p w14:paraId="495C24D5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ואולם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ראשית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בסעיף</w:t>
      </w:r>
      <w:r>
        <w:rPr>
          <w:rFonts w:ascii="Calibri" w:hAnsi="Calibri"/>
          <w:noProof w:val="0"/>
          <w:rtl/>
        </w:rPr>
        <w:t xml:space="preserve"> 9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נאמר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במפורש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: </w:t>
      </w:r>
    </w:p>
    <w:p w14:paraId="6EFDEA13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מהמסתור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למאשימה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ממטר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כשהנאשם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אדיש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לאפשרות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שהמנוח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ימות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כתוצאה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: </w:t>
      </w:r>
      <w:r>
        <w:rPr>
          <w:rFonts w:ascii="Calibri" w:hAnsi="Calibri" w:hint="eastAsia"/>
          <w:noProof w:val="0"/>
          <w:rtl/>
        </w:rPr>
        <w:t>קליע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....."</w:t>
      </w:r>
    </w:p>
    <w:p w14:paraId="1E09CDEB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שנית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הסתיר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ותחמושת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בעגה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העבריינית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למנוח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כיפה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אדומה</w:t>
      </w:r>
      <w:r>
        <w:rPr>
          <w:rFonts w:ascii="Calibri" w:hAnsi="Calibri"/>
          <w:noProof w:val="0"/>
          <w:rtl/>
        </w:rPr>
        <w:t>".</w:t>
      </w:r>
    </w:p>
    <w:p w14:paraId="792D8350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קיומו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הוציא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</w:rPr>
        <w:t xml:space="preserve"> </w:t>
      </w:r>
      <w:r>
        <w:rPr>
          <w:rFonts w:ascii="Calibri" w:hAnsi="Calibri"/>
          <w:noProof w:val="0"/>
          <w:rtl/>
        </w:rPr>
        <w:t xml:space="preserve">. </w:t>
      </w:r>
    </w:p>
    <w:p w14:paraId="6213972F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מבודד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בסמוך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לזולה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הוסתרו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והתחמושת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בשלב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>.</w:t>
      </w:r>
    </w:p>
    <w:p w14:paraId="249BE17C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נאמר</w:t>
      </w:r>
      <w:r>
        <w:rPr>
          <w:rFonts w:ascii="Calibri" w:hAnsi="Calibri"/>
          <w:noProof w:val="0"/>
          <w:rtl/>
        </w:rPr>
        <w:t>: "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הירי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ולכן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בשלב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הירי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שייעשה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שימוש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. </w:t>
      </w:r>
    </w:p>
    <w:p w14:paraId="0B260BBF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בפרוטוקול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הטיעונים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בעמוד</w:t>
      </w:r>
      <w:r>
        <w:rPr>
          <w:rFonts w:ascii="Calibri" w:hAnsi="Calibri"/>
          <w:noProof w:val="0"/>
          <w:rtl/>
        </w:rPr>
        <w:t xml:space="preserve"> 734 </w:t>
      </w:r>
      <w:r>
        <w:rPr>
          <w:rFonts w:ascii="Calibri" w:hAnsi="Calibri" w:hint="eastAsia"/>
          <w:noProof w:val="0"/>
          <w:rtl/>
        </w:rPr>
        <w:t>לפרוטוקול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הוצאת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המסתור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מסעיף</w:t>
      </w:r>
      <w:r>
        <w:rPr>
          <w:rFonts w:ascii="Calibri" w:hAnsi="Calibri"/>
          <w:noProof w:val="0"/>
          <w:rtl/>
        </w:rPr>
        <w:t xml:space="preserve"> 9 </w:t>
      </w:r>
      <w:r>
        <w:rPr>
          <w:rFonts w:ascii="Calibri" w:hAnsi="Calibri" w:hint="eastAsia"/>
          <w:noProof w:val="0"/>
          <w:rtl/>
        </w:rPr>
        <w:t>לעובדות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).  </w:t>
      </w:r>
    </w:p>
    <w:p w14:paraId="4D9D4C9E" w14:textId="77777777" w:rsidR="00DA6D2A" w:rsidRDefault="00F51AD5">
      <w:pPr>
        <w:spacing w:line="360" w:lineRule="auto"/>
        <w:ind w:left="360"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אינפלד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ומשהנחת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נראית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מוטעית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הנובעת</w:t>
      </w:r>
      <w:r>
        <w:rPr>
          <w:rFonts w:ascii="Calibri" w:hAnsi="Calibri"/>
          <w:noProof w:val="0"/>
          <w:rtl/>
        </w:rPr>
        <w:t xml:space="preserve"> </w:t>
      </w:r>
      <w:hyperlink r:id="rId46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מסעיף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גבוה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מרשלנות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>.</w:t>
      </w:r>
    </w:p>
    <w:tbl>
      <w:tblPr>
        <w:tblpPr w:leftFromText="180" w:rightFromText="180" w:vertAnchor="text" w:horzAnchor="page" w:tblpX="2233" w:tblpY="181"/>
        <w:bidiVisual/>
        <w:tblW w:w="0" w:type="auto"/>
        <w:tblLook w:val="01E0" w:firstRow="1" w:lastRow="1" w:firstColumn="1" w:lastColumn="1" w:noHBand="0" w:noVBand="0"/>
      </w:tblPr>
      <w:tblGrid>
        <w:gridCol w:w="2737"/>
      </w:tblGrid>
      <w:tr w:rsidR="00DA6D2A" w14:paraId="296C080C" w14:textId="77777777">
        <w:trPr>
          <w:trHeight w:val="1258"/>
        </w:trPr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912603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DA6D2A" w14:paraId="5BD92B4B" w14:textId="77777777">
        <w:trPr>
          <w:trHeight w:val="352"/>
        </w:trPr>
        <w:tc>
          <w:tcPr>
            <w:tcW w:w="2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7D8EB9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חני סלוטקי, שופטת</w:t>
            </w:r>
          </w:p>
        </w:tc>
      </w:tr>
    </w:tbl>
    <w:p w14:paraId="355EBF27" w14:textId="77777777" w:rsidR="00DA6D2A" w:rsidRDefault="00DA6D2A">
      <w:pPr>
        <w:rPr>
          <w:rtl/>
        </w:rPr>
      </w:pPr>
    </w:p>
    <w:p w14:paraId="0ED80C05" w14:textId="77777777" w:rsidR="00DA6D2A" w:rsidRDefault="00DA6D2A"/>
    <w:p w14:paraId="1151CEEC" w14:textId="77777777" w:rsidR="00DA6D2A" w:rsidRDefault="00DA6D2A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0A7BE291" w14:textId="77777777" w:rsidR="00DA6D2A" w:rsidRDefault="00DA6D2A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4DAF9C4F" w14:textId="77777777" w:rsidR="00DA6D2A" w:rsidRDefault="00DA6D2A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650C4F0D" w14:textId="77777777" w:rsidR="00DA6D2A" w:rsidRDefault="00DA6D2A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24418316" w14:textId="77777777" w:rsidR="00DA6D2A" w:rsidRDefault="00F51AD5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השופט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א</w:t>
      </w:r>
      <w:r>
        <w:rPr>
          <w:rFonts w:ascii="Calibri" w:hAnsi="Calibri"/>
          <w:b/>
          <w:bCs/>
          <w:noProof w:val="0"/>
          <w:u w:val="single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u w:val="single"/>
          <w:rtl/>
        </w:rPr>
        <w:t>אינפלד</w:t>
      </w:r>
    </w:p>
    <w:p w14:paraId="004EA2E9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b/>
          <w:bCs/>
          <w:noProof w:val="0"/>
          <w:rtl/>
        </w:rPr>
        <w:t>לאחר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עיון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בחוות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דעתה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חברתי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כב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השופטת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סלוטקי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אני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נאלץ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לחלוק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חלק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מנימוקיה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מסקנתה</w:t>
      </w:r>
      <w:r>
        <w:rPr>
          <w:rFonts w:ascii="Calibri" w:hAnsi="Calibri"/>
          <w:b/>
          <w:bCs/>
          <w:noProof w:val="0"/>
          <w:rtl/>
        </w:rPr>
        <w:t xml:space="preserve">. </w:t>
      </w:r>
    </w:p>
    <w:p w14:paraId="63CC75CC" w14:textId="77777777" w:rsidR="00DA6D2A" w:rsidRDefault="00DA6D2A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35CFF2F2" w14:textId="77777777" w:rsidR="00DA6D2A" w:rsidRDefault="00F51AD5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חומרת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העבירה</w:t>
      </w:r>
    </w:p>
    <w:p w14:paraId="05A7FBF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נולדו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ונקראו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אחי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האימהות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אז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</w:t>
      </w:r>
      <w:r>
        <w:rPr>
          <w:rFonts w:ascii="Calibri" w:hAnsi="Calibri"/>
          <w:noProof w:val="0"/>
          <w:rtl/>
        </w:rPr>
        <w:t xml:space="preserve">-90, </w:t>
      </w:r>
      <w:r>
        <w:rPr>
          <w:rFonts w:ascii="Calibri" w:hAnsi="Calibri" w:hint="eastAsia"/>
          <w:noProof w:val="0"/>
          <w:rtl/>
        </w:rPr>
        <w:t>חיפשו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קרבתה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מהצפון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להתגורר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באשדוד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אחותה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משפחותיהם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התפתחה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ומשמעותית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האחיות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תמכו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טיפלו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וטיפלו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בילדיה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השתקמה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ההיא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גדלה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והתפתחה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הדודים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ומיכאל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גדלו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שיתפו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עסקי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התנהלה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בשלום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משלוותה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נעדר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חיפושים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השתתף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נתגלתה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הירויה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לעיני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אחיו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ואמו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התברר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באלימות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מבהילה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בשוליים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החשוכים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מולדתו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כחלוף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שבועות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החדשה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זעזוע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נפל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החשד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לאישום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ועתה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נודע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הדבר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נעשתה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התועבה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בישראל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לדאבון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ובמיוחד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בקרבה</w:t>
      </w:r>
      <w:r>
        <w:rPr>
          <w:rFonts w:ascii="Calibri" w:hAnsi="Calibri"/>
          <w:noProof w:val="0"/>
          <w:rtl/>
        </w:rPr>
        <w:t xml:space="preserve">. </w:t>
      </w:r>
    </w:p>
    <w:p w14:paraId="187AFD18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פרטה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האנושיות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העולות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מתוך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תסקיר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נפגעי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המתה</w:t>
      </w:r>
      <w:r>
        <w:rPr>
          <w:rFonts w:ascii="Calibri" w:hAnsi="Calibri"/>
          <w:noProof w:val="0"/>
          <w:rtl/>
        </w:rPr>
        <w:t xml:space="preserve">".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נמצא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הודאתו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אשמה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במשפחתו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הריגת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וריסוק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השלמות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המשפחתית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ובשרה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שלילת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עתידו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צעיר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נזקים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רגשיים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מוסרית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עוונו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מנשוא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עקרון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ההלימה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העיקרון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מחייב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יבטא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חומרת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. </w:t>
      </w:r>
    </w:p>
    <w:p w14:paraId="414C2F93" w14:textId="77777777" w:rsidR="00DA6D2A" w:rsidRDefault="00DA6D2A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22C9FA8A" w14:textId="77777777" w:rsidR="00DA6D2A" w:rsidRDefault="00F51AD5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noProof w:val="0"/>
          <w:u w:val="single"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מידת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אשמו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של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הנאשם</w:t>
      </w:r>
    </w:p>
    <w:p w14:paraId="399D3555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המחוקק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מלמדנו</w:t>
      </w:r>
      <w:r>
        <w:rPr>
          <w:rFonts w:ascii="Calibri" w:hAnsi="Calibri"/>
          <w:noProof w:val="0"/>
          <w:rtl/>
        </w:rPr>
        <w:t xml:space="preserve"> </w:t>
      </w:r>
      <w:hyperlink r:id="rId47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בסעיף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48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עקרון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מושפע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בנסיבותיו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". </w:t>
      </w:r>
      <w:r>
        <w:rPr>
          <w:rFonts w:ascii="Calibri" w:hAnsi="Calibri" w:hint="eastAsia"/>
          <w:noProof w:val="0"/>
          <w:rtl/>
        </w:rPr>
        <w:t>לטעמי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ניסוחו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במדרג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הגבוה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בדרגה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מכך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לשקף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דרגת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האשמה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הנכונה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ריבוי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בחזהו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משיק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.  </w:t>
      </w:r>
    </w:p>
    <w:p w14:paraId="5F13D65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לטעמי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מבקשת</w:t>
      </w:r>
      <w:r>
        <w:rPr>
          <w:rFonts w:ascii="Calibri" w:hAnsi="Calibri"/>
          <w:noProof w:val="0"/>
          <w:rtl/>
        </w:rPr>
        <w:t xml:space="preserve"> 15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טוען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חופשי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מנוס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אמנם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גיוון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בפסיקה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אופן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בהקשר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לדוגמא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hyperlink r:id="rId49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512/13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פלוני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4.12.13) </w:t>
      </w:r>
      <w:r>
        <w:rPr>
          <w:rFonts w:ascii="Calibri" w:hAnsi="Calibri" w:hint="eastAsia"/>
          <w:noProof w:val="0"/>
          <w:rtl/>
        </w:rPr>
        <w:t>וכן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hyperlink r:id="rId50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7777/12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בלקאר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25.3.14), </w:t>
      </w:r>
      <w:r>
        <w:rPr>
          <w:rFonts w:ascii="Calibri" w:hAnsi="Calibri" w:hint="eastAsia"/>
          <w:noProof w:val="0"/>
          <w:rtl/>
        </w:rPr>
        <w:t>כמו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51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4301/15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פינטו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5.1.16) </w:t>
      </w:r>
      <w:r>
        <w:rPr>
          <w:rFonts w:ascii="Calibri" w:hAnsi="Calibri" w:hint="eastAsia"/>
          <w:noProof w:val="0"/>
          <w:rtl/>
        </w:rPr>
        <w:t>לעומת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השאירו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צריך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עיון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וכך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52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6799/14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אופיר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16.3.15), </w:t>
      </w:r>
      <w:r>
        <w:rPr>
          <w:rFonts w:ascii="Calibri" w:hAnsi="Calibri" w:hint="eastAsia"/>
          <w:noProof w:val="0"/>
          <w:rtl/>
        </w:rPr>
        <w:t>וראו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המפתיע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5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2524/15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שפרנוביץ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8.9.16)</w:t>
      </w:r>
      <w:r>
        <w:rPr>
          <w:rFonts w:ascii="Calibri" w:hAnsi="Calibri"/>
          <w:b/>
          <w:bCs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דומני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הפוטרים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נאמרו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המוסכם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מטבע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הדברים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במקרים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מוסכם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טווח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מוסכם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עותרת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יחיד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בעיניה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הרשאי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לטעון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חופשי</w:t>
      </w:r>
      <w:r>
        <w:rPr>
          <w:rFonts w:ascii="Calibri" w:hAnsi="Calibri"/>
          <w:noProof w:val="0"/>
          <w:rtl/>
        </w:rPr>
        <w:t xml:space="preserve">"), </w:t>
      </w:r>
      <w:r>
        <w:rPr>
          <w:rFonts w:ascii="Calibri" w:hAnsi="Calibri" w:hint="eastAsia"/>
          <w:noProof w:val="0"/>
          <w:rtl/>
        </w:rPr>
        <w:t>סבור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עתירת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חורגת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לגמרי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מנוס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מלבחון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טענתו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בחינה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המתחם</w:t>
      </w:r>
      <w:r>
        <w:rPr>
          <w:rFonts w:ascii="Calibri" w:hAnsi="Calibri"/>
          <w:noProof w:val="0"/>
          <w:rtl/>
        </w:rPr>
        <w:t xml:space="preserve">. </w:t>
      </w:r>
    </w:p>
    <w:p w14:paraId="1713C1D9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נקודות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חשובות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האחת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מכיוון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שציינה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הסכימה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>.</w:t>
      </w:r>
    </w:p>
    <w:p w14:paraId="6C00524F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הנקודה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החשובה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השנייה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בטיעוניו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חומרת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נגעה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הצביע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בעובדות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מיוחסת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i/>
          <w:iCs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זולה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לשם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למותו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הקשיתי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?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נרשם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היטב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בתמליל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המוקלט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החל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מעמוד</w:t>
      </w:r>
      <w:r>
        <w:rPr>
          <w:rFonts w:ascii="Calibri" w:hAnsi="Calibri"/>
          <w:noProof w:val="0"/>
          <w:rtl/>
        </w:rPr>
        <w:t xml:space="preserve"> 732 </w:t>
      </w:r>
      <w:r>
        <w:rPr>
          <w:rFonts w:ascii="Calibri" w:hAnsi="Calibri" w:hint="eastAsia"/>
          <w:noProof w:val="0"/>
          <w:rtl/>
        </w:rPr>
        <w:t>שורה</w:t>
      </w:r>
      <w:r>
        <w:rPr>
          <w:rFonts w:ascii="Calibri" w:hAnsi="Calibri"/>
          <w:noProof w:val="0"/>
          <w:rtl/>
        </w:rPr>
        <w:t xml:space="preserve"> 28 </w:t>
      </w:r>
      <w:r>
        <w:rPr>
          <w:rFonts w:ascii="Calibri" w:hAnsi="Calibri" w:hint="eastAsia"/>
          <w:noProof w:val="0"/>
          <w:rtl/>
        </w:rPr>
        <w:t>ועד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</w:t>
      </w:r>
      <w:r>
        <w:rPr>
          <w:rFonts w:ascii="Calibri" w:hAnsi="Calibri"/>
          <w:noProof w:val="0"/>
          <w:rtl/>
        </w:rPr>
        <w:t xml:space="preserve">' 735 </w:t>
      </w:r>
      <w:r>
        <w:rPr>
          <w:rFonts w:ascii="Calibri" w:hAnsi="Calibri" w:hint="eastAsia"/>
          <w:noProof w:val="0"/>
          <w:rtl/>
        </w:rPr>
        <w:t>שורה</w:t>
      </w:r>
      <w:r>
        <w:rPr>
          <w:rFonts w:ascii="Calibri" w:hAnsi="Calibri"/>
          <w:noProof w:val="0"/>
          <w:rtl/>
        </w:rPr>
        <w:t xml:space="preserve"> 22,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עיקרי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בתמלול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ברור</w:t>
      </w:r>
      <w:r>
        <w:rPr>
          <w:rFonts w:ascii="Calibri" w:hAnsi="Calibri"/>
          <w:noProof w:val="0"/>
          <w:rtl/>
        </w:rPr>
        <w:t xml:space="preserve"> – </w:t>
      </w:r>
      <w:r>
        <w:rPr>
          <w:rFonts w:ascii="Calibri" w:hAnsi="Calibri" w:hint="eastAsia"/>
          <w:noProof w:val="0"/>
          <w:rtl/>
        </w:rPr>
        <w:t>כולם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בעמ</w:t>
      </w:r>
      <w:r>
        <w:rPr>
          <w:rFonts w:ascii="Calibri" w:hAnsi="Calibri"/>
          <w:noProof w:val="0"/>
          <w:rtl/>
        </w:rPr>
        <w:t xml:space="preserve">' 735 </w:t>
      </w:r>
      <w:r>
        <w:rPr>
          <w:rFonts w:ascii="Calibri" w:hAnsi="Calibri" w:hint="eastAsia"/>
          <w:noProof w:val="0"/>
          <w:rtl/>
        </w:rPr>
        <w:t>שורה</w:t>
      </w:r>
      <w:r>
        <w:rPr>
          <w:rFonts w:ascii="Calibri" w:hAnsi="Calibri"/>
          <w:noProof w:val="0"/>
          <w:rtl/>
        </w:rPr>
        <w:t xml:space="preserve"> 20). </w:t>
      </w:r>
    </w:p>
    <w:p w14:paraId="63628E8B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הובהרו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הדיון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בעמ</w:t>
      </w:r>
      <w:r>
        <w:rPr>
          <w:rFonts w:ascii="Calibri" w:hAnsi="Calibri"/>
          <w:noProof w:val="0"/>
          <w:rtl/>
        </w:rPr>
        <w:t xml:space="preserve">' 744 </w:t>
      </w:r>
      <w:r>
        <w:rPr>
          <w:rFonts w:ascii="Calibri" w:hAnsi="Calibri" w:hint="eastAsia"/>
          <w:noProof w:val="0"/>
          <w:rtl/>
        </w:rPr>
        <w:t>אישרה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התובעת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במובן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הפשוט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והרגיל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54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29(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55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קיומו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נטל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התובעת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אישרה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אחריותו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נובעת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למעשה</w:t>
      </w:r>
      <w:r>
        <w:rPr>
          <w:rFonts w:ascii="Calibri" w:hAnsi="Calibri"/>
          <w:b/>
          <w:bCs/>
          <w:noProof w:val="0"/>
          <w:rtl/>
        </w:rPr>
        <w:t xml:space="preserve"> </w:t>
      </w:r>
      <w:hyperlink r:id="rId56" w:history="1">
        <w:r w:rsidR="00EE2CE0" w:rsidRPr="00EE2CE0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מסעיף</w:t>
        </w:r>
        <w:r w:rsidR="00EE2CE0" w:rsidRPr="00EE2CE0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34</w:t>
        </w:r>
        <w:r w:rsidR="00EE2CE0" w:rsidRPr="00EE2CE0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</w:t>
      </w:r>
      <w:hyperlink r:id="rId57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לרצח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נורמטיבית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צריך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לצפות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לפיכך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הסעיף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אגב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עשיית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היישוב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עשייתה</w:t>
      </w:r>
      <w:r>
        <w:rPr>
          <w:rFonts w:ascii="Calibri" w:hAnsi="Calibri"/>
          <w:noProof w:val="0"/>
          <w:rtl/>
        </w:rPr>
        <w:t xml:space="preserve">... </w:t>
      </w:r>
      <w:r>
        <w:rPr>
          <w:rFonts w:ascii="Calibri" w:hAnsi="Calibri" w:hint="eastAsia"/>
          <w:noProof w:val="0"/>
          <w:rtl/>
        </w:rPr>
        <w:t>יישאו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הנותרים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ואולם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נעברה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בכוונה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יישאו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המבצעים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הנותרים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>".</w:t>
      </w:r>
    </w:p>
    <w:p w14:paraId="57034F6C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הניסיון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להעריך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הנגזרת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נצפתה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מבלבלת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האינטואיציה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נעברה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ומחמיר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השני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ואחריותו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הנוסף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החליט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נובעת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יחסית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. </w:t>
      </w:r>
    </w:p>
    <w:p w14:paraId="350AD5C6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הראשון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נתפס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בישראל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בעלי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מטרה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משותפת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כללה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שקושר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hyperlink r:id="rId58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28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59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תשל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ז</w:t>
      </w:r>
      <w:r>
        <w:rPr>
          <w:rFonts w:ascii="Calibri" w:hAnsi="Calibri"/>
          <w:noProof w:val="0"/>
          <w:rtl/>
        </w:rPr>
        <w:t xml:space="preserve"> – 1977,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תיקון</w:t>
      </w:r>
      <w:r>
        <w:rPr>
          <w:rFonts w:ascii="Calibri" w:hAnsi="Calibri"/>
          <w:noProof w:val="0"/>
          <w:rtl/>
        </w:rPr>
        <w:t xml:space="preserve"> 39, </w:t>
      </w:r>
      <w:r>
        <w:rPr>
          <w:rFonts w:ascii="Calibri" w:hAnsi="Calibri" w:hint="eastAsia"/>
          <w:noProof w:val="0"/>
          <w:rtl/>
        </w:rPr>
        <w:t>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עבור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שניים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שחברו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יחדיו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להשיג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מטרה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חוקית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ובמהלך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השגתה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המטרה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נעברה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טבעה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מסתברת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מהלך</w:t>
      </w:r>
      <w:r>
        <w:rPr>
          <w:rFonts w:ascii="Calibri" w:hAnsi="Calibri"/>
          <w:noProof w:val="0"/>
          <w:rtl/>
        </w:rPr>
        <w:t xml:space="preserve">". </w:t>
      </w:r>
    </w:p>
    <w:p w14:paraId="7BB7EA36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האנגלי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היסטורית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המטרה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המשותפת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התכוון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כקשורה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באופן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סקירת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המופיעה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האנגלי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בהלכה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החדשה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/>
          <w:b/>
          <w:bCs/>
          <w:noProof w:val="0"/>
        </w:rPr>
        <w:t>R v. Jogee</w:t>
      </w:r>
      <w:r>
        <w:rPr>
          <w:rFonts w:ascii="Calibri" w:hAnsi="Calibri"/>
          <w:noProof w:val="0"/>
        </w:rPr>
        <w:t xml:space="preserve"> [2016] UKSC 8</w:t>
      </w:r>
      <w:r>
        <w:rPr>
          <w:rFonts w:ascii="Calibri" w:hAnsi="Calibri"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עמדה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היסטורית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לכאורה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השתנתה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מועצת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המלך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בערעור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מהונג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קונג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/>
          <w:b/>
          <w:bCs/>
          <w:noProof w:val="0"/>
        </w:rPr>
        <w:t xml:space="preserve">Chan Wing-Siu </w:t>
      </w:r>
      <w:r>
        <w:rPr>
          <w:rFonts w:ascii="Calibri" w:hAnsi="Calibri"/>
          <w:noProof w:val="0"/>
        </w:rPr>
        <w:t>[1985] AC 168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שותפו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תחשב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/>
          <w:b/>
          <w:bCs/>
          <w:noProof w:val="0"/>
        </w:rPr>
        <w:t>Jogee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חודשים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הבהיר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האנגלי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מלפניהם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/>
          <w:b/>
          <w:bCs/>
          <w:noProof w:val="0"/>
        </w:rPr>
        <w:t>Chan Wing-Siu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בטעות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פיזית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הפיזי</w:t>
      </w:r>
      <w:r>
        <w:rPr>
          <w:rFonts w:ascii="Calibri" w:hAnsi="Calibri"/>
          <w:noProof w:val="0"/>
          <w:rtl/>
        </w:rPr>
        <w:t xml:space="preserve">. </w:t>
      </w:r>
    </w:p>
    <w:p w14:paraId="59A11F4A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המחוקק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בתיקון</w:t>
      </w:r>
      <w:r>
        <w:rPr>
          <w:rFonts w:ascii="Calibri" w:hAnsi="Calibri"/>
          <w:noProof w:val="0"/>
          <w:rtl/>
        </w:rPr>
        <w:t xml:space="preserve"> 39,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hyperlink r:id="rId60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61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נקט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בגישת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ביניים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העיקרי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מוגבלת</w:t>
      </w:r>
      <w:r>
        <w:rPr>
          <w:rFonts w:ascii="Calibri" w:hAnsi="Calibri"/>
          <w:noProof w:val="0"/>
          <w:rtl/>
        </w:rPr>
        <w:t xml:space="preserve">: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הדורשות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מיוחדת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פחותה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מותר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מאשר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חובה</w:t>
      </w:r>
      <w:r>
        <w:rPr>
          <w:rFonts w:ascii="Calibri" w:hAnsi="Calibri"/>
          <w:noProof w:val="0"/>
          <w:rtl/>
        </w:rPr>
        <w:t xml:space="preserve">";  </w:t>
      </w:r>
      <w:r>
        <w:rPr>
          <w:rFonts w:ascii="Calibri" w:hAnsi="Calibri" w:hint="eastAsia"/>
          <w:noProof w:val="0"/>
          <w:rtl/>
        </w:rPr>
        <w:t>ויתרה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נגזרת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משדל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מסייע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פחותה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ונגזרת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הממשי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כעבירה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כלשון</w:t>
      </w:r>
      <w:r>
        <w:rPr>
          <w:rFonts w:ascii="Calibri" w:hAnsi="Calibri"/>
          <w:noProof w:val="0"/>
          <w:rtl/>
        </w:rPr>
        <w:t xml:space="preserve"> </w:t>
      </w:r>
      <w:hyperlink r:id="rId62" w:history="1"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EE2CE0" w:rsidRPr="00EE2CE0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EE2CE0" w:rsidRPr="00EE2CE0">
          <w:rPr>
            <w:rFonts w:ascii="Calibri" w:hAnsi="Calibri"/>
            <w:noProof w:val="0"/>
            <w:color w:val="0000FF"/>
            <w:u w:val="single"/>
            <w:rtl/>
          </w:rPr>
          <w:t>)(2)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. </w:t>
      </w:r>
    </w:p>
    <w:p w14:paraId="153A3586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מציאות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העבריינית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פזיזות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מספקות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החוקתי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כידוע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הטענה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חוקתיות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hyperlink r:id="rId6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יסוד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: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כבוד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האדם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וחירותו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נדחתה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</w:t>
      </w:r>
      <w:hyperlink r:id="rId64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4424/98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סילגדו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נ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'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מדינת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ישראל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ד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נו</w:t>
        </w:r>
      </w:hyperlink>
      <w:r>
        <w:rPr>
          <w:rFonts w:ascii="Calibri" w:hAnsi="Calibri"/>
          <w:noProof w:val="0"/>
          <w:rtl/>
        </w:rPr>
        <w:t xml:space="preserve">(5) 529 (2002). </w:t>
      </w: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עוררים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מסקנה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שכזה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הרחבת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הרחבה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כפולה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הרחבה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והרחבה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סובייקטיבית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הנדרש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ראו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לדוגמא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אריה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השפעת</w:t>
      </w:r>
      <w:r>
        <w:rPr>
          <w:rFonts w:ascii="Calibri" w:hAnsi="Calibri"/>
          <w:noProof w:val="0"/>
          <w:rtl/>
        </w:rPr>
        <w:t xml:space="preserve"> '</w:t>
      </w:r>
      <w:r>
        <w:rPr>
          <w:rFonts w:ascii="Calibri" w:hAnsi="Calibri" w:hint="eastAsia"/>
          <w:noProof w:val="0"/>
          <w:rtl/>
        </w:rPr>
        <w:t>המהפכה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החוקתית</w:t>
      </w:r>
      <w:r>
        <w:rPr>
          <w:rFonts w:ascii="Calibri" w:hAnsi="Calibri"/>
          <w:noProof w:val="0"/>
          <w:rtl/>
        </w:rPr>
        <w:t xml:space="preserve">'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המהותי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בעקבות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בפרשת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b/>
          <w:bCs/>
          <w:noProof w:val="0"/>
          <w:rtl/>
        </w:rPr>
        <w:t>ספר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ברק</w:t>
      </w:r>
      <w:r>
        <w:rPr>
          <w:rFonts w:ascii="Calibri" w:hAnsi="Calibri"/>
          <w:b/>
          <w:bCs/>
          <w:noProof w:val="0"/>
          <w:rtl/>
        </w:rPr>
        <w:t xml:space="preserve">: </w:t>
      </w:r>
      <w:r>
        <w:rPr>
          <w:rFonts w:ascii="Calibri" w:hAnsi="Calibri" w:hint="eastAsia"/>
          <w:b/>
          <w:bCs/>
          <w:noProof w:val="0"/>
          <w:rtl/>
        </w:rPr>
        <w:t>עיונים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בהגותו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השיפוטית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אהרן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התשס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ט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בעמ</w:t>
      </w:r>
      <w:r>
        <w:rPr>
          <w:rFonts w:ascii="Calibri" w:hAnsi="Calibri"/>
          <w:noProof w:val="0"/>
          <w:rtl/>
        </w:rPr>
        <w:t xml:space="preserve">' 325). </w:t>
      </w:r>
    </w:p>
    <w:p w14:paraId="75240EC6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לומר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היטב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בהעדר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מחשבה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פלילית</w:t>
      </w:r>
      <w:r>
        <w:rPr>
          <w:rFonts w:ascii="Calibri" w:hAnsi="Calibri"/>
          <w:noProof w:val="0"/>
          <w:rtl/>
        </w:rPr>
        <w:t xml:space="preserve"> ...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בכוח</w:t>
      </w:r>
      <w:r>
        <w:rPr>
          <w:rFonts w:ascii="Calibri" w:hAnsi="Calibri"/>
          <w:noProof w:val="0"/>
          <w:rtl/>
        </w:rPr>
        <w:t xml:space="preserve"> .... </w:t>
      </w:r>
      <w:r>
        <w:rPr>
          <w:rFonts w:ascii="Calibri" w:hAnsi="Calibri" w:hint="eastAsia"/>
          <w:noProof w:val="0"/>
          <w:rtl/>
        </w:rPr>
        <w:t>פוגעת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בכבוד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האדם</w:t>
      </w:r>
      <w:r>
        <w:rPr>
          <w:rFonts w:ascii="Calibri" w:hAnsi="Calibri"/>
          <w:noProof w:val="0"/>
          <w:rtl/>
        </w:rPr>
        <w:t>" (</w:t>
      </w:r>
      <w:r>
        <w:rPr>
          <w:rFonts w:ascii="Calibri" w:hAnsi="Calibri" w:hint="eastAsia"/>
          <w:noProof w:val="0"/>
          <w:rtl/>
        </w:rPr>
        <w:t>כלשונו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עומדת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בתנאי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ההגבלה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65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יסוד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: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כבוד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האדם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וחירותו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ראויה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והתכלית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הרתעה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המתבצעות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יוצרות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ומוגבר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לחברה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מיכולת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גבוהה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היכולת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הבודד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בחבורה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השליטה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מהלך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לפיכך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מטרתה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סעיף</w:t>
      </w:r>
      <w:r>
        <w:rPr>
          <w:rFonts w:ascii="Calibri" w:hAnsi="Calibri"/>
          <w:noProof w:val="0"/>
          <w:rtl/>
        </w:rPr>
        <w:t xml:space="preserve"> </w:t>
      </w:r>
      <w:hyperlink r:id="rId66" w:history="1"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34 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)( 1)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לעודד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עבריינים</w:t>
      </w:r>
      <w:r>
        <w:rPr>
          <w:rFonts w:ascii="Calibri" w:hAnsi="Calibri"/>
          <w:b/>
          <w:bCs/>
          <w:noProof w:val="0"/>
          <w:rtl/>
        </w:rPr>
        <w:t xml:space="preserve"> - </w:t>
      </w:r>
      <w:r>
        <w:rPr>
          <w:rFonts w:ascii="Calibri" w:hAnsi="Calibri" w:hint="eastAsia"/>
          <w:b/>
          <w:bCs/>
          <w:noProof w:val="0"/>
          <w:rtl/>
        </w:rPr>
        <w:t>הפועלים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בצוותא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לביצוע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עבירה</w:t>
      </w:r>
      <w:r>
        <w:rPr>
          <w:rFonts w:ascii="Calibri" w:hAnsi="Calibri"/>
          <w:b/>
          <w:bCs/>
          <w:noProof w:val="0"/>
          <w:rtl/>
        </w:rPr>
        <w:t xml:space="preserve"> "</w:t>
      </w:r>
      <w:r>
        <w:rPr>
          <w:rFonts w:ascii="Calibri" w:hAnsi="Calibri" w:hint="eastAsia"/>
          <w:b/>
          <w:bCs/>
          <w:noProof w:val="0"/>
          <w:rtl/>
        </w:rPr>
        <w:t>מקורית</w:t>
      </w:r>
      <w:r>
        <w:rPr>
          <w:rFonts w:ascii="Calibri" w:hAnsi="Calibri"/>
          <w:b/>
          <w:bCs/>
          <w:noProof w:val="0"/>
          <w:rtl/>
        </w:rPr>
        <w:t xml:space="preserve">" – </w:t>
      </w:r>
      <w:r>
        <w:rPr>
          <w:rFonts w:ascii="Calibri" w:hAnsi="Calibri" w:hint="eastAsia"/>
          <w:b/>
          <w:bCs/>
          <w:noProof w:val="0"/>
          <w:rtl/>
        </w:rPr>
        <w:t>למנוע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מאחד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מהם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אגב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ביצוע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העבירה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המקורית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ביצועה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עבירה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שונה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היישוב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עשייתה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אכן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הבוחר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להשתתף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מקורית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כגון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חייב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בחשבון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העובדה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להסתבך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למצוא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מעורב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כגון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שאינה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בשליטתו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כלשונו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ההדגשה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נוספה</w:t>
      </w:r>
      <w:r>
        <w:rPr>
          <w:rFonts w:ascii="Calibri" w:hAnsi="Calibri"/>
          <w:noProof w:val="0"/>
          <w:rtl/>
        </w:rPr>
        <w:t xml:space="preserve"> – 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 xml:space="preserve">). </w:t>
      </w:r>
    </w:p>
    <w:p w14:paraId="0357AB82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בפרשת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הרחבת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מידתית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שמתרשל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שלכתחילה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לדרכו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אחרים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להשיג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ההרתעה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ועידוד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שותפים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ובהתחשב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שרשאי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מאשר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חובה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במקרים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צוין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בשני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המצבים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הללו</w:t>
      </w:r>
      <w:r>
        <w:rPr>
          <w:rFonts w:ascii="Calibri" w:hAnsi="Calibri"/>
          <w:noProof w:val="0"/>
          <w:rtl/>
        </w:rPr>
        <w:t xml:space="preserve"> -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בכוונה</w:t>
      </w:r>
      <w:r>
        <w:rPr>
          <w:rFonts w:ascii="Calibri" w:hAnsi="Calibri"/>
          <w:noProof w:val="0"/>
          <w:rtl/>
        </w:rPr>
        <w:t xml:space="preserve"> -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) - </w:t>
      </w:r>
      <w:r>
        <w:rPr>
          <w:rFonts w:ascii="Calibri" w:hAnsi="Calibri" w:hint="eastAsia"/>
          <w:b/>
          <w:bCs/>
          <w:noProof w:val="0"/>
          <w:rtl/>
        </w:rPr>
        <w:t>יהא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לרוב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יותר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מהעונש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שיוטל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המבצע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העבירה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הנוספת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השונה</w:t>
      </w:r>
      <w:r>
        <w:rPr>
          <w:rFonts w:ascii="Calibri" w:hAnsi="Calibri"/>
          <w:noProof w:val="0"/>
          <w:rtl/>
        </w:rPr>
        <w:t>" (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בפסקה</w:t>
      </w:r>
      <w:r>
        <w:rPr>
          <w:rFonts w:ascii="Calibri" w:hAnsi="Calibri"/>
          <w:noProof w:val="0"/>
          <w:rtl/>
        </w:rPr>
        <w:t xml:space="preserve"> 17 </w:t>
      </w:r>
      <w:r>
        <w:rPr>
          <w:rFonts w:ascii="Calibri" w:hAnsi="Calibri" w:hint="eastAsia"/>
          <w:noProof w:val="0"/>
          <w:rtl/>
        </w:rPr>
        <w:t>בחוות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ההדגשה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נוספה</w:t>
      </w:r>
      <w:r>
        <w:rPr>
          <w:rFonts w:ascii="Calibri" w:hAnsi="Calibri"/>
          <w:noProof w:val="0"/>
          <w:rtl/>
        </w:rPr>
        <w:t xml:space="preserve"> – 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א</w:t>
      </w:r>
      <w:r>
        <w:rPr>
          <w:rFonts w:ascii="Calibri" w:hAnsi="Calibri"/>
          <w:noProof w:val="0"/>
          <w:rtl/>
        </w:rPr>
        <w:t>).</w:t>
      </w:r>
    </w:p>
    <w:p w14:paraId="555B4B27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פרופ</w:t>
      </w:r>
      <w:r>
        <w:rPr>
          <w:rFonts w:ascii="Calibri" w:hAnsi="Calibri"/>
          <w:noProof w:val="0"/>
          <w:rtl/>
        </w:rPr>
        <w:t xml:space="preserve">' </w:t>
      </w:r>
      <w:r>
        <w:rPr>
          <w:rFonts w:ascii="Calibri" w:hAnsi="Calibri" w:hint="eastAsia"/>
          <w:noProof w:val="0"/>
          <w:rtl/>
        </w:rPr>
        <w:t>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אריה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במאמרה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מבקרת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האמורה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מדגישה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ההתמודדות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המיוחד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בעבריינות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בחבורה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בסעיפים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המחמירים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המתבצעות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טוענת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מכללי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בייחוס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מוצדקת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תועלתניים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מציעה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דווקא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הולמת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יצירת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סיכון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צפויה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ומזכירה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שעצם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הטלת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צפייה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בעצמה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להרחיב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חריג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>.</w:t>
      </w:r>
    </w:p>
    <w:p w14:paraId="2A5F0876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מסתבר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החמיר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בעונשים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שהורשעו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פי</w:t>
      </w:r>
      <w:r>
        <w:rPr>
          <w:rFonts w:ascii="Calibri" w:hAnsi="Calibri"/>
          <w:noProof w:val="0"/>
          <w:rtl/>
        </w:rPr>
        <w:t xml:space="preserve"> </w:t>
      </w:r>
      <w:hyperlink r:id="rId67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68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שהסתיים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ביריות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חבלה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69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300(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)(3)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70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ונדון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השאר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עולם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אחריות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השותפים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שהורשעו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hyperlink r:id="rId71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>) "</w:t>
      </w:r>
      <w:r>
        <w:rPr>
          <w:rFonts w:ascii="Calibri" w:hAnsi="Calibri" w:hint="eastAsia"/>
          <w:noProof w:val="0"/>
          <w:rtl/>
        </w:rPr>
        <w:t>דניאל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ו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עומר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72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300(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)(3)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שהרי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זוהי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פזיזות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כוונה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ולפיכך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המגבלה</w:t>
      </w:r>
      <w:r>
        <w:rPr>
          <w:rFonts w:ascii="Calibri" w:hAnsi="Calibri"/>
          <w:noProof w:val="0"/>
          <w:rtl/>
        </w:rPr>
        <w:t xml:space="preserve"> </w:t>
      </w:r>
      <w:hyperlink r:id="rId73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בסעיף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)(1)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סיפא</w:t>
      </w:r>
      <w:r>
        <w:rPr>
          <w:rFonts w:ascii="Calibri" w:hAnsi="Calibri"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המחוזי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למדי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74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5918/99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זבידאת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/>
          <w:noProof w:val="0"/>
          <w:rtl/>
        </w:rPr>
        <w:t>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15.1.04).</w:t>
      </w:r>
    </w:p>
    <w:p w14:paraId="1AD462EC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לטעמי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להבחין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היטב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75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300(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)(3)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לגביהם</w:t>
      </w:r>
      <w:r>
        <w:rPr>
          <w:rFonts w:ascii="Calibri" w:hAnsi="Calibri"/>
          <w:noProof w:val="0"/>
          <w:rtl/>
        </w:rPr>
        <w:t xml:space="preserve">)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ונגזר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מכך</w:t>
      </w:r>
      <w:r>
        <w:rPr>
          <w:rFonts w:ascii="Calibri" w:hAnsi="Calibri"/>
          <w:noProof w:val="0"/>
          <w:rtl/>
        </w:rPr>
        <w:t xml:space="preserve">,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לעומת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אצלנו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עומד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ועוד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שיצאו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לנאשמים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שימוש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לצורך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השוד</w:t>
      </w:r>
      <w:r>
        <w:rPr>
          <w:rFonts w:ascii="Calibri" w:hAnsi="Calibri"/>
          <w:noProof w:val="0"/>
          <w:rtl/>
        </w:rPr>
        <w:t xml:space="preserve">; </w:t>
      </w:r>
      <w:r>
        <w:rPr>
          <w:rFonts w:ascii="Calibri" w:hAnsi="Calibri" w:hint="eastAsia"/>
          <w:noProof w:val="0"/>
          <w:rtl/>
        </w:rPr>
        <w:t>אצלנו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שאמנם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זולה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והביא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שייפגע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מראש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שייעשה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שימוש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. </w:t>
      </w:r>
    </w:p>
    <w:p w14:paraId="60E3B938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להבחנות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חשוב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להדגיש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מלכתחילה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תוכנית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ובחבורה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שנגזר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מושפע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בהחלט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מהעבירה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הנוספת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הרצח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חורגת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הקבוע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שתוכננה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לכתחילה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ההשפעה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hyperlink r:id="rId76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החורגת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מוסמך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עליהם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בגין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! </w:t>
      </w:r>
      <w:r>
        <w:rPr>
          <w:rFonts w:ascii="Calibri" w:hAnsi="Calibri" w:hint="eastAsia"/>
          <w:noProof w:val="0"/>
          <w:rtl/>
        </w:rPr>
        <w:t>אצלנו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המצב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77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144(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נושאת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7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התוכנית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שתוכננה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מוגדרת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שעונשה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ממילא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המקורי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משמע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בניגוד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שנדונו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בפסיקה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hyperlink r:id="rId78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79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המאפשרת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ספרתי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המשמעות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הדרמטית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השימוש</w:t>
      </w:r>
      <w:r>
        <w:rPr>
          <w:rFonts w:ascii="Calibri" w:hAnsi="Calibri"/>
          <w:noProof w:val="0"/>
          <w:rtl/>
        </w:rPr>
        <w:t xml:space="preserve"> </w:t>
      </w:r>
      <w:hyperlink r:id="rId80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בסעיף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סעיף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המבטא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באופייה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ומאתגרת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עיונית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וחוקתית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לנקוט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במתינות</w:t>
      </w:r>
      <w:r>
        <w:rPr>
          <w:rFonts w:ascii="Calibri" w:hAnsi="Calibri"/>
          <w:noProof w:val="0"/>
          <w:rtl/>
        </w:rPr>
        <w:t xml:space="preserve">. </w:t>
      </w:r>
    </w:p>
    <w:p w14:paraId="1B45901C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משמע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hyperlink r:id="rId81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מעמידה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20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ספק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אשמו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האלימות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פחותה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כגון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מזוין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אלמלא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הרחבת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האחריות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החריגה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נובעת</w:t>
      </w:r>
      <w:r>
        <w:rPr>
          <w:rFonts w:ascii="Calibri" w:hAnsi="Calibri"/>
          <w:b/>
          <w:bCs/>
          <w:noProof w:val="0"/>
          <w:rtl/>
        </w:rPr>
        <w:t xml:space="preserve"> </w:t>
      </w:r>
      <w:hyperlink r:id="rId82" w:history="1">
        <w:r w:rsidR="00B57594" w:rsidRPr="00B57594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מסעיף</w:t>
        </w:r>
        <w:r w:rsidR="00B57594" w:rsidRPr="00B57594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לחוק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היה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המרבי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שניתן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היה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להשית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פחותה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בהרבה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תופעה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חריגה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זו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הרחבת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האחריות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ומידת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הפחותה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העומדת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ביסוד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האחריות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חייבות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לקבל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ביטוי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בהערכת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מתחם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הראוי</w:t>
      </w:r>
      <w:r>
        <w:rPr>
          <w:rFonts w:ascii="Calibri" w:hAnsi="Calibri"/>
          <w:noProof w:val="0"/>
          <w:rtl/>
        </w:rPr>
        <w:t xml:space="preserve">. </w:t>
      </w:r>
    </w:p>
    <w:p w14:paraId="56B631D3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נוסף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המצטרף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לגופה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ההנמקה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ההצדקה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החוקתית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רשלנות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קושרה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לשיקולי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הרתעת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להרתיע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כניסה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ואבדן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שליטה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השותפים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שתתבצע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מאז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התקופה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ניתן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פסק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הדין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ירד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קרנו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שיקול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ההרתעה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בענישה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מתבטא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בתיקון</w:t>
      </w:r>
      <w:r>
        <w:rPr>
          <w:rFonts w:ascii="Calibri" w:hAnsi="Calibri"/>
          <w:noProof w:val="0"/>
          <w:rtl/>
        </w:rPr>
        <w:t xml:space="preserve"> 113 </w:t>
      </w:r>
      <w:r>
        <w:rPr>
          <w:rFonts w:ascii="Calibri" w:hAnsi="Calibri" w:hint="eastAsia"/>
          <w:noProof w:val="0"/>
          <w:rtl/>
        </w:rPr>
        <w:t>ל</w:t>
      </w:r>
      <w:hyperlink r:id="rId8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הלימה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כשיקול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מרכזי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 </w:t>
      </w:r>
      <w:r>
        <w:rPr>
          <w:rFonts w:ascii="Calibri" w:hAnsi="Calibri" w:hint="eastAsia"/>
          <w:noProof w:val="0"/>
          <w:rtl/>
        </w:rPr>
        <w:t>הרתעת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קיבל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תפקיד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בהחלט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hyperlink r:id="rId84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ז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היום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ההתחשבות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מותנית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קביעות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עובדתיות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קיום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צורך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בהרתעה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וקיומו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סיכוי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הקונקרטי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להרתעה</w:t>
      </w:r>
      <w:r>
        <w:rPr>
          <w:rFonts w:ascii="Calibri" w:hAnsi="Calibri"/>
          <w:noProof w:val="0"/>
          <w:rtl/>
        </w:rPr>
        <w:t xml:space="preserve">), </w:t>
      </w:r>
      <w:r>
        <w:rPr>
          <w:rFonts w:ascii="Calibri" w:hAnsi="Calibri" w:hint="eastAsia"/>
          <w:noProof w:val="0"/>
          <w:rtl/>
        </w:rPr>
        <w:t>ובכל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הרתעת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להשפיע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i/>
          <w:iCs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. </w:t>
      </w:r>
    </w:p>
    <w:p w14:paraId="26A25993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אמנם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השינוי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הקביעה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חוקתיות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hyperlink r:id="rId85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תישאר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שהרי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מיוסדת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איתנים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הדוקטרינה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התנהגות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חופשית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במקור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בדמות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כניסה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למצב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בהתנהגות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פסולה</w:t>
      </w:r>
      <w:r>
        <w:rPr>
          <w:rFonts w:ascii="Calibri" w:hAnsi="Calibri"/>
          <w:noProof w:val="0"/>
          <w:rtl/>
        </w:rPr>
        <w:t xml:space="preserve">". </w:t>
      </w:r>
      <w:r>
        <w:rPr>
          <w:rFonts w:ascii="Calibri" w:hAnsi="Calibri" w:hint="eastAsia"/>
          <w:noProof w:val="0"/>
          <w:rtl/>
        </w:rPr>
        <w:t>דוקטרינה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מוצדקת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בוודאי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הבאה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במקומות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כגון</w:t>
      </w:r>
      <w:r>
        <w:rPr>
          <w:rFonts w:ascii="Calibri" w:hAnsi="Calibri"/>
          <w:noProof w:val="0"/>
          <w:rtl/>
        </w:rPr>
        <w:t xml:space="preserve"> </w:t>
      </w:r>
      <w:hyperlink r:id="rId86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בסעיפים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יד</w:t>
        </w:r>
      </w:hyperlink>
      <w:r>
        <w:rPr>
          <w:rFonts w:ascii="Calibri" w:hAnsi="Calibri"/>
          <w:noProof w:val="0"/>
          <w:rtl/>
        </w:rPr>
        <w:t xml:space="preserve">, </w:t>
      </w:r>
      <w:hyperlink r:id="rId87" w:history="1"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ט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ב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),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hyperlink r:id="rId88" w:history="1"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י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סיפא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89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ודוק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במקרים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90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ההנחה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שהכניסה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למצב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בהתנהגות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פסולה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ממש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rtl/>
        </w:rPr>
        <w:t>מכל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מקום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למרות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הבסיס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החוקתי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המוצק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לטעמי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עדיין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חובה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ליתן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משקל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העונש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לכך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שמדובר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בחריג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ולכך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שהיסוד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הנפשי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לעבירה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הנוספת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עצמה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פחות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בעוצמתו</w:t>
      </w:r>
      <w:r>
        <w:rPr>
          <w:rFonts w:ascii="Calibri" w:hAnsi="Calibri"/>
          <w:noProof w:val="0"/>
          <w:rtl/>
        </w:rPr>
        <w:t xml:space="preserve">.   </w:t>
      </w:r>
    </w:p>
    <w:p w14:paraId="3D5321C9" w14:textId="77777777" w:rsidR="00DA6D2A" w:rsidRDefault="00DA6D2A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3943FD81" w14:textId="77777777" w:rsidR="00DA6D2A" w:rsidRDefault="00F51AD5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noProof w:val="0"/>
          <w:u w:val="single"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קביעת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המתחם</w:t>
      </w:r>
    </w:p>
    <w:p w14:paraId="0060FD68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עתה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שקלול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חומרת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. </w:t>
      </w:r>
    </w:p>
    <w:p w14:paraId="23E63375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כאמור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שאוזכרו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קיפוד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פתיל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צעיר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הטראומה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החמורה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שנגרמה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והבגידה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במשפחתו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היבטים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מחמירים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חשובים</w:t>
      </w:r>
      <w:r>
        <w:rPr>
          <w:rFonts w:ascii="Calibri" w:hAnsi="Calibri"/>
          <w:noProof w:val="0"/>
          <w:rtl/>
        </w:rPr>
        <w:t xml:space="preserve">. </w:t>
      </w:r>
    </w:p>
    <w:p w14:paraId="5150DD94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ראשית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במישור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וכלל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אקדח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תחמושת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ציוד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לטיפול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באקדח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רימון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הלם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סינוור</w:t>
      </w:r>
      <w:r>
        <w:rPr>
          <w:rFonts w:ascii="Calibri" w:hAnsi="Calibri"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הפסיקה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החומרה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שבהחזקת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מורשה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באמצעות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בשימוש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במיוחד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הסיכון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הנורא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התממש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וברוטאלית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ובקיפוח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. </w:t>
      </w:r>
    </w:p>
    <w:p w14:paraId="26516955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אולם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התנהלות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מעוררת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נפש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בחבר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ובשותף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עסקי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בבוגדנותו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המכוערת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נקט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בדרכי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תחבולה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ומרמה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להביאו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צופיה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המקום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מונח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במסתור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לפי</w:t>
      </w:r>
      <w:r>
        <w:rPr>
          <w:rFonts w:ascii="Calibri" w:hAnsi="Calibri"/>
          <w:noProof w:val="0"/>
          <w:rtl/>
        </w:rPr>
        <w:t xml:space="preserve"> </w:t>
      </w:r>
      <w:hyperlink r:id="rId91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צריך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ייעשה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שימוש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בנשק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הבאת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דווקא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מהווה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מחמירה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משמעותית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>.</w:t>
      </w:r>
    </w:p>
    <w:p w14:paraId="1C42B14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הסעיף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לקריאה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סעיף</w:t>
      </w:r>
      <w:r>
        <w:rPr>
          <w:rFonts w:ascii="Calibri" w:hAnsi="Calibri"/>
          <w:noProof w:val="0"/>
          <w:rtl/>
        </w:rPr>
        <w:t xml:space="preserve"> 9,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ממטר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בנוכחות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כתוצאה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מהירי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בפלג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גופו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".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שמפורט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בהמשך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הכוונה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מלפנים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ומאחור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מניחים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לטובתו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המסקנה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כלשון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ימות</w:t>
      </w:r>
      <w:r>
        <w:rPr>
          <w:rFonts w:ascii="Calibri" w:hAnsi="Calibri"/>
          <w:noProof w:val="0"/>
          <w:rtl/>
        </w:rPr>
        <w:t xml:space="preserve">". </w:t>
      </w:r>
      <w:r>
        <w:rPr>
          <w:rFonts w:ascii="Calibri" w:hAnsi="Calibri" w:hint="eastAsia"/>
          <w:noProof w:val="0"/>
          <w:rtl/>
        </w:rPr>
        <w:t>ודוק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קלות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כהגדרתם</w:t>
      </w:r>
      <w:r>
        <w:rPr>
          <w:rFonts w:ascii="Calibri" w:hAnsi="Calibri"/>
          <w:noProof w:val="0"/>
          <w:rtl/>
        </w:rPr>
        <w:t xml:space="preserve"> </w:t>
      </w:r>
      <w:hyperlink r:id="rId92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בסעיף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20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9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>. "</w:t>
      </w: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לעיכול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כיצד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לעיניך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?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הנורא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משמע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נותר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>".</w:t>
      </w:r>
    </w:p>
    <w:p w14:paraId="4598C57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אדישות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מחמירה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חשובה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ביותר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כזכור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 w:hint="eastAsia"/>
          <w:b/>
          <w:bCs/>
          <w:noProof w:val="0"/>
          <w:rtl/>
        </w:rPr>
        <w:t>סילגדו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לחוקתיות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הסעיף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לעודד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עבריינים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בצוותא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יביאו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להחמרה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ההרתעה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שפורט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הדבר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עקרון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ההלימה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שנותר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לעבירה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חמור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מעונשו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לפחות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החזיק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תקווה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למנען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כלשון</w:t>
      </w:r>
      <w:r>
        <w:rPr>
          <w:rFonts w:ascii="Calibri" w:hAnsi="Calibri"/>
          <w:noProof w:val="0"/>
          <w:rtl/>
        </w:rPr>
        <w:t xml:space="preserve"> </w:t>
      </w:r>
      <w:hyperlink r:id="rId94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20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95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לפגוע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למראה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עיניו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מיכאל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אדיש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לטרגדיה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המתחוללת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במשפחתו</w:t>
      </w:r>
      <w:r>
        <w:rPr>
          <w:rFonts w:ascii="Calibri" w:hAnsi="Calibri"/>
          <w:noProof w:val="0"/>
          <w:rtl/>
        </w:rPr>
        <w:t xml:space="preserve">. </w:t>
      </w:r>
    </w:p>
    <w:p w14:paraId="10DD498B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אציין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בקצרה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מצטרף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שפרטה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מבחין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להניח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תכנן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לעשות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ואפילו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שותף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להחלטה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במנוח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בהחלט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איכותי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השניים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פער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כפול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הנוגע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הפיזי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חייב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ביטוי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hyperlink r:id="rId96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ט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)(2)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97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</w:p>
    <w:p w14:paraId="145B1A03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ציטטה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98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ע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7637/05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שלמה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יוסף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נ</w:t>
      </w:r>
      <w:r>
        <w:rPr>
          <w:rFonts w:ascii="Calibri" w:hAnsi="Calibri"/>
          <w:b/>
          <w:bCs/>
          <w:noProof w:val="0"/>
          <w:rtl/>
        </w:rPr>
        <w:t xml:space="preserve">' </w:t>
      </w:r>
      <w:r>
        <w:rPr>
          <w:rFonts w:ascii="Calibri" w:hAnsi="Calibri" w:hint="eastAsia"/>
          <w:b/>
          <w:bCs/>
          <w:noProof w:val="0"/>
          <w:rtl/>
        </w:rPr>
        <w:t>מדינת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ישראל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5.7.07), </w:t>
      </w:r>
      <w:r>
        <w:rPr>
          <w:rFonts w:ascii="Calibri" w:hAnsi="Calibri" w:hint="eastAsia"/>
          <w:noProof w:val="0"/>
          <w:rtl/>
        </w:rPr>
        <w:t>בהקשר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דהתם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ליצור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מדרג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ביחס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לחלקו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באירוע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בהתחשב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נמצא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הדקירה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הקטלנית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להלין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בשתיקתם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אפשרו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להפיג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הערפל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לחלקו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באירוע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לטענה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הקשורה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באינדיבידואליות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". </w:t>
      </w:r>
    </w:p>
    <w:p w14:paraId="0601A7A1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לטעמי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הבחנות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חשובות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תקדים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יוסף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ראשית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בהרשעה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רשאי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להסיק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מסקנות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משתיקתו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ראיות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נגדו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כאן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עסקינן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בכתב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אישום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מתוקן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סגור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וחתום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שנית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מסקנת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התקיים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לאפשרות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גרימת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i/>
          <w:iCs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המעורבים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השתתפו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התקיפה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שחלקם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מחזיקים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סכינים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מודעות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 (</w:t>
      </w:r>
      <w:r>
        <w:rPr>
          <w:rFonts w:ascii="Calibri" w:hAnsi="Calibri" w:hint="eastAsia"/>
          <w:noProof w:val="0"/>
          <w:rtl/>
        </w:rPr>
        <w:t>העניין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hyperlink r:id="rId99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נבחן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כאמרת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אגב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אצלנו</w:t>
      </w:r>
      <w:r>
        <w:rPr>
          <w:rFonts w:ascii="Calibri" w:hAnsi="Calibri"/>
          <w:noProof w:val="0"/>
          <w:rtl/>
        </w:rPr>
        <w:t xml:space="preserve">, </w:t>
      </w:r>
      <w:hyperlink r:id="rId100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שסעיף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34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תנאי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להרשעה</w:t>
      </w:r>
      <w:r>
        <w:rPr>
          <w:rFonts w:ascii="Calibri" w:hAnsi="Calibri"/>
          <w:noProof w:val="0"/>
          <w:rtl/>
        </w:rPr>
        <w:t xml:space="preserve">). </w:t>
      </w:r>
      <w:r>
        <w:rPr>
          <w:rFonts w:ascii="Calibri" w:hAnsi="Calibri" w:hint="eastAsia"/>
          <w:noProof w:val="0"/>
          <w:rtl/>
        </w:rPr>
        <w:t>שלישית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שהושתה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תיקון</w:t>
      </w:r>
      <w:r>
        <w:rPr>
          <w:rFonts w:ascii="Calibri" w:hAnsi="Calibri"/>
          <w:noProof w:val="0"/>
          <w:rtl/>
        </w:rPr>
        <w:t xml:space="preserve"> 113 </w:t>
      </w:r>
      <w:r>
        <w:rPr>
          <w:rFonts w:ascii="Calibri" w:hAnsi="Calibri" w:hint="eastAsia"/>
          <w:noProof w:val="0"/>
          <w:rtl/>
        </w:rPr>
        <w:t>והבניית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שיקול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רחב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שיקולי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רביעית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שנדון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הדין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המדרג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המבצעים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ידוע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דקר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להבחין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הדוקר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דקר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ההשתתפות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בתקיפה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נגזר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שם</w:t>
      </w:r>
      <w:r>
        <w:rPr>
          <w:rFonts w:ascii="Calibri" w:hAnsi="Calibri"/>
          <w:noProof w:val="0"/>
          <w:rtl/>
        </w:rPr>
        <w:t xml:space="preserve"> 12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הצעיר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הושתו</w:t>
      </w:r>
      <w:r>
        <w:rPr>
          <w:rFonts w:ascii="Calibri" w:hAnsi="Calibri"/>
          <w:noProof w:val="0"/>
          <w:rtl/>
        </w:rPr>
        <w:t xml:space="preserve"> 10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. </w:t>
      </w:r>
    </w:p>
    <w:p w14:paraId="08888A5B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דמיון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התקדימים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שהביאו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שכן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משתרעת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טווח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רחב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בהתאם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המיוחדות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דומני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כלשהו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מהפסיקה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אומר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שלעולם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הריגה</w:t>
      </w:r>
      <w:r>
        <w:rPr>
          <w:rFonts w:ascii="Calibri" w:hAnsi="Calibri"/>
          <w:noProof w:val="0"/>
          <w:rtl/>
        </w:rPr>
        <w:t xml:space="preserve"> "</w:t>
      </w:r>
      <w:r>
        <w:rPr>
          <w:rFonts w:ascii="Calibri" w:hAnsi="Calibri" w:hint="eastAsia"/>
          <w:noProof w:val="0"/>
          <w:rtl/>
        </w:rPr>
        <w:t>מוצדקת</w:t>
      </w:r>
      <w:r>
        <w:rPr>
          <w:rFonts w:ascii="Calibri" w:hAnsi="Calibri"/>
          <w:noProof w:val="0"/>
          <w:rtl/>
        </w:rPr>
        <w:t xml:space="preserve">" </w:t>
      </w:r>
      <w:r>
        <w:rPr>
          <w:rFonts w:ascii="Calibri" w:hAnsi="Calibri" w:hint="eastAsia"/>
          <w:noProof w:val="0"/>
          <w:rtl/>
        </w:rPr>
        <w:t>אם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פורמאלית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בהחלט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להבחין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מצב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פגע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בדרך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כלשהי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מיוחסת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התנהגות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כמשתמע</w:t>
      </w:r>
      <w:r>
        <w:rPr>
          <w:rFonts w:ascii="Calibri" w:hAnsi="Calibri"/>
          <w:noProof w:val="0"/>
          <w:rtl/>
        </w:rPr>
        <w:t xml:space="preserve"> </w:t>
      </w:r>
      <w:hyperlink r:id="rId101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מסעיף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ט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)(5)</w:t>
        </w:r>
      </w:hyperlink>
      <w:r>
        <w:rPr>
          <w:rFonts w:ascii="Calibri" w:hAnsi="Calibri"/>
          <w:noProof w:val="0"/>
          <w:rtl/>
        </w:rPr>
        <w:t xml:space="preserve"> </w:t>
      </w:r>
      <w:hyperlink r:id="rId102" w:history="1"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וסעיף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 xml:space="preserve"> 40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ט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(</w:t>
        </w:r>
        <w:r w:rsidR="00B57594" w:rsidRPr="00B57594">
          <w:rPr>
            <w:rFonts w:ascii="Calibri" w:hAnsi="Calibri" w:hint="eastAsia"/>
            <w:noProof w:val="0"/>
            <w:color w:val="0000FF"/>
            <w:u w:val="single"/>
            <w:rtl/>
          </w:rPr>
          <w:t>א</w:t>
        </w:r>
        <w:r w:rsidR="00B57594" w:rsidRPr="00B57594">
          <w:rPr>
            <w:rFonts w:ascii="Calibri" w:hAnsi="Calibri"/>
            <w:noProof w:val="0"/>
            <w:color w:val="0000FF"/>
            <w:u w:val="single"/>
            <w:rtl/>
          </w:rPr>
          <w:t>)(7)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סיפא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</w:t>
      </w:r>
      <w:hyperlink r:id="rId103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אינדיקציה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להתנהגות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פסולה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כלשהי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למעשה</w:t>
      </w:r>
      <w:r>
        <w:rPr>
          <w:rFonts w:ascii="Calibri" w:hAnsi="Calibri"/>
          <w:noProof w:val="0"/>
          <w:rtl/>
        </w:rPr>
        <w:t xml:space="preserve">. </w:t>
      </w:r>
    </w:p>
    <w:p w14:paraId="793087B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באיזון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המחריד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גיסא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היסוד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הנפשי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ומידת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הפחותה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מאידך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גיסא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לעבירת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הנשק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החמורה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נשמעה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ייקבע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האיזון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יימצא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בקביעת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מתחם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ראוי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בין</w:t>
      </w:r>
      <w:r>
        <w:rPr>
          <w:rFonts w:ascii="Calibri" w:hAnsi="Calibri"/>
          <w:b/>
          <w:bCs/>
          <w:noProof w:val="0"/>
          <w:rtl/>
        </w:rPr>
        <w:t xml:space="preserve"> 6 </w:t>
      </w:r>
      <w:r>
        <w:rPr>
          <w:rFonts w:ascii="Calibri" w:hAnsi="Calibri" w:hint="eastAsia"/>
          <w:b/>
          <w:bCs/>
          <w:noProof w:val="0"/>
          <w:rtl/>
        </w:rPr>
        <w:t>לבין</w:t>
      </w:r>
      <w:r>
        <w:rPr>
          <w:rFonts w:ascii="Calibri" w:hAnsi="Calibri"/>
          <w:b/>
          <w:bCs/>
          <w:noProof w:val="0"/>
          <w:rtl/>
        </w:rPr>
        <w:t xml:space="preserve"> 12 </w:t>
      </w:r>
      <w:r>
        <w:rPr>
          <w:rFonts w:ascii="Calibri" w:hAnsi="Calibri" w:hint="eastAsia"/>
          <w:b/>
          <w:bCs/>
          <w:noProof w:val="0"/>
          <w:rtl/>
        </w:rPr>
        <w:t>שנות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משמע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לקבל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טענת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הסנגור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שהמדינה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מבקשת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חורגת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הראוי</w:t>
      </w:r>
      <w:r>
        <w:rPr>
          <w:rFonts w:ascii="Calibri" w:hAnsi="Calibri"/>
          <w:noProof w:val="0"/>
          <w:rtl/>
        </w:rPr>
        <w:t xml:space="preserve">. </w:t>
      </w:r>
    </w:p>
    <w:p w14:paraId="55D47730" w14:textId="77777777" w:rsidR="00DA6D2A" w:rsidRDefault="00DA6D2A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</w:p>
    <w:p w14:paraId="52ED4D52" w14:textId="77777777" w:rsidR="00DA6D2A" w:rsidRDefault="00F51AD5">
      <w:pPr>
        <w:spacing w:after="160" w:line="360" w:lineRule="auto"/>
        <w:ind w:left="720"/>
        <w:contextualSpacing/>
        <w:jc w:val="both"/>
        <w:rPr>
          <w:rFonts w:ascii="Calibri" w:hAnsi="Calibri"/>
          <w:b/>
          <w:bCs/>
          <w:noProof w:val="0"/>
          <w:u w:val="single"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נסיבות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בתוך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המתחם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וענישה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אינדיווידואלית</w:t>
      </w:r>
    </w:p>
    <w:p w14:paraId="74BC174E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למדי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הורשע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מגוונים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שבוצע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דנן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והאחד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אחריו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ריצה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פעמים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אסיר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כעת</w:t>
      </w:r>
      <w:r>
        <w:rPr>
          <w:rFonts w:ascii="Calibri" w:hAnsi="Calibri"/>
          <w:noProof w:val="0"/>
          <w:rtl/>
        </w:rPr>
        <w:t xml:space="preserve">.  </w:t>
      </w:r>
    </w:p>
    <w:p w14:paraId="6ED70757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חברתי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ייחסה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ממשי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להודאת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להודאה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חשיבות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לנטילת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האחריות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שציינה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בעצם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ניהולו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מעורר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זיכרונות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מחדש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הספקות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האירוע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מאפשרים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המשפחה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לפנות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עצמם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מבחינה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רגשית</w:t>
      </w:r>
      <w:r>
        <w:rPr>
          <w:rFonts w:ascii="Calibri" w:hAnsi="Calibri"/>
          <w:noProof w:val="0"/>
          <w:rtl/>
        </w:rPr>
        <w:t xml:space="preserve">,  </w:t>
      </w:r>
      <w:r>
        <w:rPr>
          <w:rFonts w:ascii="Calibri" w:hAnsi="Calibri" w:hint="eastAsia"/>
          <w:noProof w:val="0"/>
          <w:rtl/>
        </w:rPr>
        <w:t>לתהליך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הארוך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והממושך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הצפוי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אוסיף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ליתן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לחסכון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במשאבי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ציבור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סיום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ניהול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פרשת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הגנה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סיכומים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וכתיבת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הכרעת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דין</w:t>
      </w:r>
      <w:r>
        <w:rPr>
          <w:rFonts w:ascii="Calibri" w:hAnsi="Calibri"/>
          <w:noProof w:val="0"/>
          <w:rtl/>
        </w:rPr>
        <w:t xml:space="preserve">. </w:t>
      </w:r>
    </w:p>
    <w:p w14:paraId="4A41861F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יחד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להפריז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במשקל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ההודיה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שהביע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חרטה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אפילו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שנתפס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הסדר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טיעון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שלקח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בחשבון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האינטרסים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הצדדים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חרטה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צער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הביע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רצון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לשקם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להשתקם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לבני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אמירה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אמנם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לזקוף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לחובתו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ניהול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בוודאי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להודיה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משקל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רב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חסך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התביעה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ובמיוחד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עדותם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המיוסרת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האחות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האח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והחברה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אודות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נוראות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החיפושים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>.</w:t>
      </w:r>
    </w:p>
    <w:p w14:paraId="4EC3344B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השיקולים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האמורים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לנטות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לצד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העליון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הענישה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נוכח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הודאת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ערכה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המוגבל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הפלילי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מכביד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קיצוני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וחריג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ובהעדר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שליליות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אחרות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להשית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המרבי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במסגרת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המתחם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מאוד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קרוב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לכך</w:t>
      </w:r>
      <w:r>
        <w:rPr>
          <w:rFonts w:ascii="Calibri" w:hAnsi="Calibri"/>
          <w:noProof w:val="0"/>
          <w:rtl/>
        </w:rPr>
        <w:t xml:space="preserve">. </w:t>
      </w:r>
    </w:p>
    <w:p w14:paraId="31BA03B4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לפיכך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לו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תשמע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דעתי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יוטל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עונש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בפועל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בן</w:t>
      </w:r>
      <w:r>
        <w:rPr>
          <w:rFonts w:ascii="Calibri" w:hAnsi="Calibri"/>
          <w:b/>
          <w:bCs/>
          <w:noProof w:val="0"/>
          <w:rtl/>
        </w:rPr>
        <w:t xml:space="preserve"> 10 </w:t>
      </w:r>
      <w:r>
        <w:rPr>
          <w:rFonts w:ascii="Calibri" w:hAnsi="Calibri" w:hint="eastAsia"/>
          <w:b/>
          <w:bCs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. </w:t>
      </w:r>
    </w:p>
    <w:p w14:paraId="482CDDCB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b/>
          <w:bCs/>
          <w:noProof w:val="0"/>
          <w:rtl/>
        </w:rPr>
        <w:t>לעניין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יתר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רכיבי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הענישה</w:t>
      </w:r>
      <w:r>
        <w:rPr>
          <w:rFonts w:ascii="Calibri" w:hAnsi="Calibri"/>
          <w:b/>
          <w:bCs/>
          <w:noProof w:val="0"/>
          <w:rtl/>
        </w:rPr>
        <w:t xml:space="preserve">, </w:t>
      </w:r>
      <w:r>
        <w:rPr>
          <w:rFonts w:ascii="Calibri" w:hAnsi="Calibri" w:hint="eastAsia"/>
          <w:b/>
          <w:bCs/>
          <w:noProof w:val="0"/>
          <w:rtl/>
        </w:rPr>
        <w:t>אני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מסכים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חברתי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השופטת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. </w:t>
      </w:r>
    </w:p>
    <w:p w14:paraId="7C458092" w14:textId="77777777" w:rsidR="00DA6D2A" w:rsidRDefault="00F51AD5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לעניין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חפיפת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אבקש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להדגיש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הצדקה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להורות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חפיפה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כאשר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מספר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חמורים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שציינה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הרי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במקרה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האחרון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hyperlink r:id="rId104" w:history="1"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ת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>"</w:t>
        </w:r>
        <w:r w:rsidRPr="00F51AD5">
          <w:rPr>
            <w:rFonts w:ascii="Calibri" w:hAnsi="Calibri" w:hint="eastAsia"/>
            <w:noProof w:val="0"/>
            <w:color w:val="0000FF"/>
            <w:u w:val="single"/>
            <w:rtl/>
          </w:rPr>
          <w:t>פ</w:t>
        </w:r>
        <w:r w:rsidRPr="00F51AD5">
          <w:rPr>
            <w:rFonts w:ascii="Calibri" w:hAnsi="Calibri"/>
            <w:noProof w:val="0"/>
            <w:color w:val="0000FF"/>
            <w:u w:val="single"/>
            <w:rtl/>
          </w:rPr>
          <w:t xml:space="preserve"> 11790-01-14</w:t>
        </w:r>
      </w:hyperlink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השלום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בקרית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גת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ביום</w:t>
      </w:r>
      <w:r>
        <w:rPr>
          <w:rFonts w:ascii="Calibri" w:hAnsi="Calibri"/>
          <w:noProof w:val="0"/>
          <w:rtl/>
        </w:rPr>
        <w:t xml:space="preserve"> 31.5.15, </w:t>
      </w:r>
      <w:r>
        <w:rPr>
          <w:rFonts w:ascii="Calibri" w:hAnsi="Calibri" w:hint="eastAsia"/>
          <w:noProof w:val="0"/>
          <w:rtl/>
        </w:rPr>
        <w:t>כבר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נושא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בחובו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חפיפה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חלקית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9 </w:t>
      </w:r>
      <w:r>
        <w:rPr>
          <w:rFonts w:ascii="Calibri" w:hAnsi="Calibri" w:hint="eastAsia"/>
          <w:noProof w:val="0"/>
          <w:rtl/>
        </w:rPr>
        <w:t>חודשי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בפועל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שהוטל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בבית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המשפט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המחוזי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בלוד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ביום</w:t>
      </w:r>
      <w:r>
        <w:rPr>
          <w:rFonts w:ascii="Calibri" w:hAnsi="Calibri"/>
          <w:noProof w:val="0"/>
          <w:rtl/>
        </w:rPr>
        <w:t xml:space="preserve"> 14.1.15,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hyperlink r:id="rId105" w:history="1">
        <w:r w:rsidR="006D10C4" w:rsidRPr="006D10C4">
          <w:rPr>
            <w:rFonts w:ascii="Calibri" w:hAnsi="Calibri"/>
            <w:noProof w:val="0"/>
            <w:color w:val="0000FF"/>
            <w:u w:val="single"/>
            <w:rtl/>
          </w:rPr>
          <w:t>9126-07-14</w:t>
        </w:r>
      </w:hyperlink>
      <w:r>
        <w:rPr>
          <w:rFonts w:ascii="Calibri" w:hAnsi="Calibri"/>
          <w:noProof w:val="0"/>
          <w:rtl/>
        </w:rPr>
        <w:t xml:space="preserve">.  </w:t>
      </w:r>
      <w:r>
        <w:rPr>
          <w:rFonts w:ascii="Calibri" w:hAnsi="Calibri" w:hint="eastAsia"/>
          <w:noProof w:val="0"/>
          <w:rtl/>
        </w:rPr>
        <w:t>משמע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כבר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הייתה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התחשבות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בהקשר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מדובר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במעשים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ונפגעים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שונים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ואין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נימוק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משמעותי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להתחשבות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נוספת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בנאשם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לפיכך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להטיל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שהוא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כולו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במצטבר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בניכוי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בלבד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היינו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ימי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שאינם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חופפים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למאסרו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מעצרו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בתיקים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אחרים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והכל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כפי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שמציעה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סלוטקי</w:t>
      </w:r>
      <w:r>
        <w:rPr>
          <w:rFonts w:ascii="Calibri" w:hAnsi="Calibri"/>
          <w:noProof w:val="0"/>
          <w:rtl/>
        </w:rPr>
        <w:t xml:space="preserve">.  </w:t>
      </w:r>
    </w:p>
    <w:p w14:paraId="11625A5A" w14:textId="77777777" w:rsidR="00DA6D2A" w:rsidRDefault="00DA6D2A">
      <w:pPr>
        <w:spacing w:after="160" w:line="360" w:lineRule="auto"/>
        <w:ind w:left="720"/>
        <w:contextualSpacing/>
        <w:jc w:val="both"/>
        <w:rPr>
          <w:rFonts w:ascii="Calibri" w:hAnsi="Calibri"/>
          <w:noProof w:val="0"/>
        </w:rPr>
      </w:pPr>
    </w:p>
    <w:p w14:paraId="0530E52C" w14:textId="77777777" w:rsidR="00DA6D2A" w:rsidRDefault="00DA6D2A">
      <w:pPr>
        <w:rPr>
          <w:rtl/>
        </w:rPr>
      </w:pPr>
    </w:p>
    <w:tbl>
      <w:tblPr>
        <w:bidiVisual/>
        <w:tblW w:w="0" w:type="auto"/>
        <w:tblInd w:w="5830" w:type="dxa"/>
        <w:tblLook w:val="01E0" w:firstRow="1" w:lastRow="1" w:firstColumn="1" w:lastColumn="1" w:noHBand="0" w:noVBand="0"/>
      </w:tblPr>
      <w:tblGrid>
        <w:gridCol w:w="2496"/>
      </w:tblGrid>
      <w:tr w:rsidR="00DA6D2A" w14:paraId="5605290C" w14:textId="77777777">
        <w:trPr>
          <w:trHeight w:val="1352"/>
        </w:trPr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D47E7C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DA6D2A" w14:paraId="0CDE4F62" w14:textId="77777777">
        <w:trPr>
          <w:trHeight w:val="511"/>
        </w:trPr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048E93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אלון אינפלד, שופט</w:t>
            </w:r>
          </w:p>
        </w:tc>
      </w:tr>
    </w:tbl>
    <w:p w14:paraId="47981BFF" w14:textId="77777777" w:rsidR="00DA6D2A" w:rsidRDefault="00DA6D2A"/>
    <w:p w14:paraId="3176E4B9" w14:textId="77777777" w:rsidR="00DA6D2A" w:rsidRDefault="00DA6D2A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393153F1" w14:textId="77777777" w:rsidR="00DA6D2A" w:rsidRDefault="00DA6D2A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346E0A03" w14:textId="77777777" w:rsidR="00DA6D2A" w:rsidRDefault="00DA6D2A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7C82D72C" w14:textId="77777777" w:rsidR="00DA6D2A" w:rsidRDefault="00DA6D2A">
      <w:pPr>
        <w:spacing w:after="160" w:line="360" w:lineRule="auto"/>
        <w:jc w:val="both"/>
        <w:rPr>
          <w:rFonts w:ascii="Calibri" w:hAnsi="Calibri"/>
          <w:noProof w:val="0"/>
          <w:rtl/>
        </w:rPr>
      </w:pPr>
    </w:p>
    <w:p w14:paraId="4285BB21" w14:textId="77777777" w:rsidR="00DA6D2A" w:rsidRDefault="00F51AD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  <w:u w:val="single"/>
          <w:rtl/>
        </w:rPr>
      </w:pPr>
      <w:r>
        <w:rPr>
          <w:rFonts w:ascii="Calibri" w:hAnsi="Calibri" w:hint="eastAsia"/>
          <w:b/>
          <w:bCs/>
          <w:noProof w:val="0"/>
          <w:u w:val="single"/>
          <w:rtl/>
        </w:rPr>
        <w:t>השופט</w:t>
      </w:r>
      <w:r>
        <w:rPr>
          <w:rFonts w:ascii="Calibri" w:hAnsi="Calibri"/>
          <w:b/>
          <w:bCs/>
          <w:noProof w:val="0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u w:val="single"/>
          <w:rtl/>
        </w:rPr>
        <w:t>א</w:t>
      </w:r>
      <w:r>
        <w:rPr>
          <w:rFonts w:ascii="Calibri" w:hAnsi="Calibri"/>
          <w:b/>
          <w:bCs/>
          <w:noProof w:val="0"/>
          <w:u w:val="single"/>
          <w:rtl/>
        </w:rPr>
        <w:t xml:space="preserve">. </w:t>
      </w:r>
      <w:r>
        <w:rPr>
          <w:rFonts w:ascii="Calibri" w:hAnsi="Calibri" w:hint="eastAsia"/>
          <w:b/>
          <w:bCs/>
          <w:noProof w:val="0"/>
          <w:u w:val="single"/>
          <w:rtl/>
        </w:rPr>
        <w:t>חזק</w:t>
      </w:r>
    </w:p>
    <w:p w14:paraId="1F68BC7A" w14:textId="77777777" w:rsidR="00DA6D2A" w:rsidRDefault="00F51AD5">
      <w:pPr>
        <w:spacing w:after="160"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מסכים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דעתו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השופט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אינפלד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בכפוף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להערה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הבאה</w:t>
      </w:r>
      <w:r>
        <w:rPr>
          <w:rFonts w:ascii="Calibri" w:hAnsi="Calibri"/>
          <w:noProof w:val="0"/>
          <w:rtl/>
        </w:rPr>
        <w:t xml:space="preserve"> : </w:t>
      </w:r>
      <w:r>
        <w:rPr>
          <w:rFonts w:ascii="Calibri" w:hAnsi="Calibri" w:hint="eastAsia"/>
          <w:noProof w:val="0"/>
          <w:rtl/>
        </w:rPr>
        <w:t>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שצוינו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בחוות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בפרק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העוסק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</w:t>
      </w:r>
      <w:r>
        <w:rPr>
          <w:rFonts w:ascii="Calibri" w:hAnsi="Calibri"/>
          <w:noProof w:val="0"/>
          <w:rtl/>
        </w:rPr>
        <w:t>"</w:t>
      </w:r>
      <w:r>
        <w:rPr>
          <w:rFonts w:ascii="Calibri" w:hAnsi="Calibri" w:hint="eastAsia"/>
          <w:noProof w:val="0"/>
          <w:rtl/>
        </w:rPr>
        <w:t>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המתחם</w:t>
      </w:r>
      <w:r>
        <w:rPr>
          <w:rFonts w:ascii="Calibri" w:hAnsi="Calibri"/>
          <w:noProof w:val="0"/>
          <w:rtl/>
        </w:rPr>
        <w:t xml:space="preserve">", </w:t>
      </w:r>
      <w:r>
        <w:rPr>
          <w:rFonts w:ascii="Calibri" w:hAnsi="Calibri" w:hint="eastAsia"/>
          <w:noProof w:val="0"/>
          <w:rtl/>
        </w:rPr>
        <w:t>ובעיקר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הדברים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שבסעיפים</w:t>
      </w:r>
      <w:r>
        <w:rPr>
          <w:rFonts w:ascii="Calibri" w:hAnsi="Calibri"/>
          <w:noProof w:val="0"/>
          <w:rtl/>
        </w:rPr>
        <w:t xml:space="preserve"> 26</w:t>
      </w:r>
      <w:r>
        <w:rPr>
          <w:rFonts w:ascii="Calibri" w:hAnsi="Calibri" w:hint="cs"/>
          <w:noProof w:val="0"/>
          <w:rtl/>
        </w:rPr>
        <w:t xml:space="preserve">, </w:t>
      </w:r>
      <w:r>
        <w:rPr>
          <w:rFonts w:ascii="Calibri" w:hAnsi="Calibri"/>
          <w:noProof w:val="0"/>
          <w:rtl/>
        </w:rPr>
        <w:t xml:space="preserve">27, </w:t>
      </w:r>
      <w:r>
        <w:rPr>
          <w:rFonts w:ascii="Calibri" w:hAnsi="Calibri" w:hint="eastAsia"/>
          <w:noProof w:val="0"/>
          <w:rtl/>
        </w:rPr>
        <w:t>שבהם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ניתנה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ההתייחסות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גם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לאדישותו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שירו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בבן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דודו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בנסיבות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שצוינו</w:t>
      </w:r>
      <w:r>
        <w:rPr>
          <w:rFonts w:ascii="Calibri" w:hAnsi="Calibri"/>
          <w:noProof w:val="0"/>
          <w:rtl/>
        </w:rPr>
        <w:t xml:space="preserve">,  </w:t>
      </w:r>
      <w:r>
        <w:rPr>
          <w:rFonts w:ascii="Calibri" w:hAnsi="Calibri" w:hint="eastAsia"/>
          <w:noProof w:val="0"/>
          <w:rtl/>
        </w:rPr>
        <w:t>יחייבו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קביעת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מתחם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ענישה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מחמיר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יותר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שנע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8-14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. </w:t>
      </w:r>
      <w:r>
        <w:rPr>
          <w:rFonts w:ascii="Calibri" w:hAnsi="Calibri" w:hint="eastAsia"/>
          <w:noProof w:val="0"/>
          <w:rtl/>
        </w:rPr>
        <w:t>לאור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אמליץ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לחברי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לגזור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12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>.</w:t>
      </w:r>
    </w:p>
    <w:p w14:paraId="101365D8" w14:textId="77777777" w:rsidR="00DA6D2A" w:rsidRDefault="00DA6D2A">
      <w:pPr>
        <w:rPr>
          <w:rtl/>
        </w:rPr>
      </w:pPr>
    </w:p>
    <w:tbl>
      <w:tblPr>
        <w:bidiVisual/>
        <w:tblW w:w="0" w:type="auto"/>
        <w:tblInd w:w="5830" w:type="dxa"/>
        <w:tblLook w:val="01E0" w:firstRow="1" w:lastRow="1" w:firstColumn="1" w:lastColumn="1" w:noHBand="0" w:noVBand="0"/>
      </w:tblPr>
      <w:tblGrid>
        <w:gridCol w:w="2496"/>
      </w:tblGrid>
      <w:tr w:rsidR="00DA6D2A" w14:paraId="7A796633" w14:textId="77777777">
        <w:trPr>
          <w:trHeight w:val="1352"/>
        </w:trPr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36DAEC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DA6D2A" w14:paraId="63665B49" w14:textId="77777777">
        <w:trPr>
          <w:trHeight w:val="511"/>
        </w:trPr>
        <w:tc>
          <w:tcPr>
            <w:tcW w:w="2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52A3E5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אריאל חזק, שופט</w:t>
            </w:r>
          </w:p>
        </w:tc>
      </w:tr>
    </w:tbl>
    <w:p w14:paraId="68C8EA37" w14:textId="77777777" w:rsidR="00DA6D2A" w:rsidRDefault="00DA6D2A">
      <w:pPr>
        <w:spacing w:after="160" w:line="360" w:lineRule="auto"/>
        <w:jc w:val="both"/>
        <w:rPr>
          <w:rFonts w:ascii="Calibri" w:hAnsi="Calibri"/>
          <w:b/>
          <w:bCs/>
          <w:noProof w:val="0"/>
          <w:u w:val="single"/>
          <w:rtl/>
        </w:rPr>
      </w:pPr>
    </w:p>
    <w:p w14:paraId="7ECE32FE" w14:textId="77777777" w:rsidR="00DA6D2A" w:rsidRDefault="00F51AD5">
      <w:pPr>
        <w:spacing w:after="160" w:line="360" w:lineRule="auto"/>
        <w:contextualSpacing/>
        <w:jc w:val="both"/>
        <w:rPr>
          <w:rFonts w:ascii="Calibri" w:hAnsi="Calibri"/>
          <w:b/>
          <w:bCs/>
          <w:noProof w:val="0"/>
          <w:rtl/>
        </w:rPr>
      </w:pPr>
      <w:r>
        <w:rPr>
          <w:rFonts w:ascii="Calibri" w:hAnsi="Calibri" w:hint="eastAsia"/>
          <w:b/>
          <w:bCs/>
          <w:noProof w:val="0"/>
          <w:rtl/>
        </w:rPr>
        <w:t>אשר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כן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ובהתאם</w:t>
      </w:r>
      <w:r>
        <w:rPr>
          <w:rFonts w:ascii="Calibri" w:hAnsi="Calibri"/>
          <w:b/>
          <w:bCs/>
          <w:noProof w:val="0"/>
          <w:rtl/>
        </w:rPr>
        <w:t xml:space="preserve"> </w:t>
      </w:r>
      <w:hyperlink r:id="rId106" w:history="1">
        <w:r w:rsidR="00B57594" w:rsidRPr="00B57594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לסעיף</w:t>
        </w:r>
        <w:r w:rsidR="00B57594" w:rsidRPr="00B57594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80(</w:t>
        </w:r>
        <w:r w:rsidR="00B57594" w:rsidRPr="00B57594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ג</w:t>
        </w:r>
        <w:r w:rsidR="00B57594" w:rsidRPr="00B57594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>)(2)</w:t>
        </w:r>
      </w:hyperlink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רישא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</w:t>
      </w:r>
      <w:hyperlink r:id="rId107" w:history="1"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חוק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בתי</w:t>
        </w:r>
        <w:r w:rsidRPr="00F51AD5">
          <w:rPr>
            <w:rFonts w:ascii="Calibri" w:hAnsi="Calibri"/>
            <w:b/>
            <w:bCs/>
            <w:noProof w:val="0"/>
            <w:color w:val="0000FF"/>
            <w:u w:val="single"/>
            <w:rtl/>
          </w:rPr>
          <w:t xml:space="preserve"> </w:t>
        </w:r>
        <w:r w:rsidRPr="00F51AD5">
          <w:rPr>
            <w:rFonts w:ascii="Calibri" w:hAnsi="Calibri" w:hint="eastAsia"/>
            <w:b/>
            <w:bCs/>
            <w:noProof w:val="0"/>
            <w:color w:val="0000FF"/>
            <w:u w:val="single"/>
            <w:rtl/>
          </w:rPr>
          <w:t>המשפט</w:t>
        </w:r>
      </w:hyperlink>
      <w:r>
        <w:rPr>
          <w:rFonts w:ascii="Calibri" w:hAnsi="Calibri"/>
          <w:b/>
          <w:bCs/>
          <w:noProof w:val="0"/>
          <w:rtl/>
        </w:rPr>
        <w:t xml:space="preserve"> [</w:t>
      </w:r>
      <w:r>
        <w:rPr>
          <w:rFonts w:ascii="Calibri" w:hAnsi="Calibri" w:hint="eastAsia"/>
          <w:b/>
          <w:bCs/>
          <w:noProof w:val="0"/>
          <w:rtl/>
        </w:rPr>
        <w:t>נוסח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משולב</w:t>
      </w:r>
      <w:r>
        <w:rPr>
          <w:rFonts w:ascii="Calibri" w:hAnsi="Calibri"/>
          <w:b/>
          <w:bCs/>
          <w:noProof w:val="0"/>
          <w:rtl/>
        </w:rPr>
        <w:t xml:space="preserve">], </w:t>
      </w:r>
      <w:r>
        <w:rPr>
          <w:rFonts w:ascii="Calibri" w:hAnsi="Calibri" w:hint="eastAsia"/>
          <w:b/>
          <w:bCs/>
          <w:noProof w:val="0"/>
          <w:rtl/>
        </w:rPr>
        <w:t>התשמ</w:t>
      </w:r>
      <w:r>
        <w:rPr>
          <w:rFonts w:ascii="Calibri" w:hAnsi="Calibri"/>
          <w:b/>
          <w:bCs/>
          <w:noProof w:val="0"/>
          <w:rtl/>
        </w:rPr>
        <w:t>"</w:t>
      </w:r>
      <w:r>
        <w:rPr>
          <w:rFonts w:ascii="Calibri" w:hAnsi="Calibri" w:hint="eastAsia"/>
          <w:b/>
          <w:bCs/>
          <w:noProof w:val="0"/>
          <w:rtl/>
        </w:rPr>
        <w:t>ד</w:t>
      </w:r>
      <w:r>
        <w:rPr>
          <w:rFonts w:ascii="Calibri" w:hAnsi="Calibri"/>
          <w:b/>
          <w:bCs/>
          <w:noProof w:val="0"/>
          <w:rtl/>
        </w:rPr>
        <w:t xml:space="preserve">-1984, </w:t>
      </w:r>
      <w:r>
        <w:rPr>
          <w:rFonts w:ascii="Calibri" w:hAnsi="Calibri" w:hint="eastAsia"/>
          <w:b/>
          <w:bCs/>
          <w:noProof w:val="0"/>
          <w:rtl/>
        </w:rPr>
        <w:t>אנו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דנים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את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הנאשם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לעונשים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הבאים</w:t>
      </w:r>
      <w:r>
        <w:rPr>
          <w:rFonts w:ascii="Calibri" w:hAnsi="Calibri"/>
          <w:b/>
          <w:bCs/>
          <w:noProof w:val="0"/>
          <w:rtl/>
        </w:rPr>
        <w:t>:</w:t>
      </w:r>
    </w:p>
    <w:p w14:paraId="47873382" w14:textId="77777777" w:rsidR="00DA6D2A" w:rsidRDefault="00F51AD5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/>
          <w:b/>
          <w:bCs/>
          <w:noProof w:val="0"/>
          <w:rtl/>
        </w:rPr>
        <w:t xml:space="preserve">12 </w:t>
      </w:r>
      <w:r>
        <w:rPr>
          <w:rFonts w:ascii="Calibri" w:hAnsi="Calibri" w:hint="eastAsia"/>
          <w:b/>
          <w:bCs/>
          <w:noProof w:val="0"/>
          <w:rtl/>
        </w:rPr>
        <w:t>שנות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מאסר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b/>
          <w:bCs/>
          <w:noProof w:val="0"/>
          <w:rtl/>
        </w:rPr>
        <w:t>בפועל</w:t>
      </w:r>
      <w:r>
        <w:rPr>
          <w:rFonts w:ascii="Calibri" w:hAnsi="Calibri"/>
          <w:b/>
          <w:bCs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בניכוי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המעצר</w:t>
      </w:r>
      <w:r>
        <w:rPr>
          <w:rFonts w:ascii="Calibri" w:hAnsi="Calibri"/>
          <w:noProof w:val="0"/>
          <w:rtl/>
        </w:rPr>
        <w:t xml:space="preserve">, </w:t>
      </w:r>
      <w:r>
        <w:rPr>
          <w:rFonts w:ascii="Calibri" w:hAnsi="Calibri" w:hint="eastAsia"/>
          <w:noProof w:val="0"/>
          <w:rtl/>
        </w:rPr>
        <w:t>מיום</w:t>
      </w:r>
      <w:r>
        <w:rPr>
          <w:rFonts w:ascii="Calibri" w:hAnsi="Calibri"/>
          <w:noProof w:val="0"/>
          <w:rtl/>
        </w:rPr>
        <w:t xml:space="preserve"> 14.11.13- 13.12.13. </w:t>
      </w:r>
      <w:r>
        <w:rPr>
          <w:rFonts w:ascii="Calibri" w:hAnsi="Calibri" w:hint="eastAsia"/>
          <w:noProof w:val="0"/>
          <w:rtl/>
        </w:rPr>
        <w:t>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ירוצה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במצטבר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לעונש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מרצה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כעת</w:t>
      </w:r>
      <w:r>
        <w:rPr>
          <w:rFonts w:ascii="Calibri" w:hAnsi="Calibri"/>
          <w:noProof w:val="0"/>
          <w:rtl/>
        </w:rPr>
        <w:t>.</w:t>
      </w:r>
    </w:p>
    <w:p w14:paraId="28CFD82C" w14:textId="77777777" w:rsidR="00DA6D2A" w:rsidRDefault="00F51AD5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שתי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מאסר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תנאי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למשך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שלוש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שנים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שלא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יעבור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עבירה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מסוג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פשע</w:t>
      </w:r>
      <w:r>
        <w:rPr>
          <w:rFonts w:ascii="Calibri" w:hAnsi="Calibri"/>
          <w:noProof w:val="0"/>
          <w:rtl/>
        </w:rPr>
        <w:t>.</w:t>
      </w:r>
    </w:p>
    <w:p w14:paraId="48A4D093" w14:textId="77777777" w:rsidR="00DA6D2A" w:rsidRDefault="00F51AD5">
      <w:pPr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/>
          <w:noProof w:val="0"/>
        </w:rPr>
      </w:pPr>
      <w:r>
        <w:rPr>
          <w:rFonts w:ascii="Calibri" w:hAnsi="Calibri" w:hint="eastAsia"/>
          <w:noProof w:val="0"/>
          <w:rtl/>
        </w:rPr>
        <w:t>הנאשם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יפצה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משפחת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בסכום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258,000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/>
          <w:noProof w:val="0"/>
          <w:rtl/>
        </w:rPr>
        <w:t>.</w:t>
      </w:r>
    </w:p>
    <w:p w14:paraId="75E260E7" w14:textId="77777777" w:rsidR="00DA6D2A" w:rsidRDefault="00F51AD5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מתוך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סכום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זה</w:t>
      </w:r>
      <w:r>
        <w:rPr>
          <w:rFonts w:ascii="Calibri" w:hAnsi="Calibri"/>
          <w:noProof w:val="0"/>
          <w:rtl/>
        </w:rPr>
        <w:t xml:space="preserve"> 150,000 </w:t>
      </w:r>
      <w:r>
        <w:rPr>
          <w:rFonts w:ascii="Calibri" w:hAnsi="Calibri" w:hint="eastAsia"/>
          <w:noProof w:val="0"/>
          <w:rtl/>
        </w:rPr>
        <w:t>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יהיו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לזכות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אמו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והיתרה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תחולק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בחלקים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שווים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בין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אחי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המנוח</w:t>
      </w:r>
      <w:r>
        <w:rPr>
          <w:rFonts w:ascii="Calibri" w:hAnsi="Calibri"/>
          <w:noProof w:val="0"/>
          <w:rtl/>
        </w:rPr>
        <w:t xml:space="preserve">. </w:t>
      </w:r>
    </w:p>
    <w:p w14:paraId="08AC8564" w14:textId="77777777" w:rsidR="00DA6D2A" w:rsidRDefault="00F51AD5">
      <w:pPr>
        <w:spacing w:line="360" w:lineRule="auto"/>
        <w:ind w:left="720"/>
        <w:contextualSpacing/>
        <w:jc w:val="both"/>
        <w:rPr>
          <w:rFonts w:ascii="Calibri" w:hAnsi="Calibri"/>
          <w:noProof w:val="0"/>
          <w:rtl/>
        </w:rPr>
      </w:pPr>
      <w:r>
        <w:rPr>
          <w:rFonts w:ascii="Calibri" w:hAnsi="Calibri" w:hint="eastAsia"/>
          <w:noProof w:val="0"/>
          <w:rtl/>
        </w:rPr>
        <w:t>הפרטים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לשם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העברת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הפיצויים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ימסרו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למזכירות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על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ידי</w:t>
      </w:r>
      <w:r>
        <w:rPr>
          <w:rFonts w:ascii="Calibri" w:hAnsi="Calibri"/>
          <w:noProof w:val="0"/>
          <w:rtl/>
        </w:rPr>
        <w:t xml:space="preserve"> </w:t>
      </w:r>
      <w:r>
        <w:rPr>
          <w:rFonts w:ascii="Calibri" w:hAnsi="Calibri" w:hint="eastAsia"/>
          <w:noProof w:val="0"/>
          <w:rtl/>
        </w:rPr>
        <w:t>המאשימה</w:t>
      </w:r>
      <w:r>
        <w:rPr>
          <w:rFonts w:ascii="Calibri" w:hAnsi="Calibri"/>
          <w:noProof w:val="0"/>
          <w:rtl/>
        </w:rPr>
        <w:t>.</w:t>
      </w:r>
    </w:p>
    <w:p w14:paraId="5D861063" w14:textId="77777777" w:rsidR="00DA6D2A" w:rsidRDefault="00DA6D2A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7B2F959B" w14:textId="77777777" w:rsidR="00DA6D2A" w:rsidRDefault="00F51AD5">
      <w:pPr>
        <w:rPr>
          <w:rtl/>
        </w:rPr>
      </w:pPr>
      <w:r w:rsidRPr="00F51AD5">
        <w:rPr>
          <w:rFonts w:ascii="Arial" w:hAnsi="Arial"/>
          <w:b/>
          <w:bCs/>
          <w:noProof w:val="0"/>
          <w:color w:val="FFFFFF"/>
          <w:sz w:val="2"/>
          <w:szCs w:val="2"/>
          <w:rtl/>
        </w:rPr>
        <w:t>5129371</w:t>
      </w:r>
      <w:r>
        <w:rPr>
          <w:rFonts w:ascii="Arial" w:hAnsi="Arial"/>
          <w:b/>
          <w:bCs/>
          <w:noProof w:val="0"/>
          <w:rtl/>
        </w:rPr>
        <w:t xml:space="preserve">ניתן היום, י"ד חשוון תשע"ז, 15 נובמבר 2016, במעמד הצדדים. </w:t>
      </w:r>
      <w:r>
        <w:rPr>
          <w:rFonts w:hint="cs"/>
          <w:rtl/>
        </w:rPr>
        <w:t xml:space="preserve">    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2960"/>
        <w:gridCol w:w="236"/>
        <w:gridCol w:w="2289"/>
        <w:gridCol w:w="300"/>
        <w:gridCol w:w="2737"/>
      </w:tblGrid>
      <w:tr w:rsidR="00DA6D2A" w14:paraId="4BD777F5" w14:textId="77777777"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B4DDF" w14:textId="77777777" w:rsidR="00DA6D2A" w:rsidRPr="00F51AD5" w:rsidRDefault="00F51AD5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</w:rPr>
            </w:pPr>
            <w:r w:rsidRPr="00F51AD5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A3759DF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FB594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auto"/>
            <w:vAlign w:val="center"/>
          </w:tcPr>
          <w:p w14:paraId="7665A203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055696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  <w:sz w:val="20"/>
                <w:szCs w:val="20"/>
              </w:rPr>
            </w:pPr>
          </w:p>
        </w:tc>
      </w:tr>
      <w:tr w:rsidR="00DA6D2A" w14:paraId="2AB9A473" w14:textId="77777777"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1C613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  <w:rtl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חני סלוטקי, שופטת</w:t>
            </w:r>
          </w:p>
          <w:p w14:paraId="3EB89919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אב"ד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4AD637E3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2AD735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אלון אינפלד, שופט</w:t>
            </w:r>
          </w:p>
        </w:tc>
        <w:tc>
          <w:tcPr>
            <w:tcW w:w="300" w:type="dxa"/>
            <w:shd w:val="clear" w:color="auto" w:fill="auto"/>
          </w:tcPr>
          <w:p w14:paraId="618EDAA1" w14:textId="77777777" w:rsidR="00DA6D2A" w:rsidRDefault="00DA6D2A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662C2E" w14:textId="77777777" w:rsidR="00DA6D2A" w:rsidRDefault="00F51AD5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 w:hint="cs"/>
                <w:b/>
                <w:bCs/>
                <w:rtl/>
              </w:rPr>
              <w:t>אריאל חזק, שופט</w:t>
            </w:r>
          </w:p>
        </w:tc>
      </w:tr>
    </w:tbl>
    <w:p w14:paraId="2EE68B0C" w14:textId="77777777" w:rsidR="00DA6D2A" w:rsidRPr="00EE2CE0" w:rsidRDefault="00EE2CE0">
      <w:pPr>
        <w:tabs>
          <w:tab w:val="left" w:pos="2553"/>
        </w:tabs>
        <w:rPr>
          <w:color w:val="FFFFFF"/>
          <w:sz w:val="2"/>
          <w:szCs w:val="2"/>
          <w:rtl/>
        </w:rPr>
      </w:pPr>
      <w:r w:rsidRPr="00EE2CE0">
        <w:rPr>
          <w:color w:val="FFFFFF"/>
          <w:sz w:val="2"/>
          <w:szCs w:val="2"/>
          <w:rtl/>
        </w:rPr>
        <w:t>5129371</w:t>
      </w:r>
    </w:p>
    <w:p w14:paraId="5D7118D5" w14:textId="77777777" w:rsidR="00F51AD5" w:rsidRPr="00EE2CE0" w:rsidRDefault="00EE2CE0" w:rsidP="00F51AD5">
      <w:pPr>
        <w:keepNext/>
        <w:rPr>
          <w:rFonts w:ascii="David" w:hAnsi="David"/>
          <w:color w:val="FFFFFF"/>
          <w:sz w:val="2"/>
          <w:szCs w:val="2"/>
          <w:rtl/>
        </w:rPr>
      </w:pPr>
      <w:r w:rsidRPr="00EE2CE0">
        <w:rPr>
          <w:rFonts w:ascii="David" w:hAnsi="David"/>
          <w:color w:val="FFFFFF"/>
          <w:sz w:val="2"/>
          <w:szCs w:val="2"/>
          <w:rtl/>
        </w:rPr>
        <w:t>54678313</w:t>
      </w:r>
    </w:p>
    <w:p w14:paraId="56D29C89" w14:textId="77777777" w:rsidR="00F51AD5" w:rsidRPr="00F51AD5" w:rsidRDefault="00F51AD5" w:rsidP="00F51AD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F51AD5">
        <w:rPr>
          <w:rFonts w:ascii="David" w:hAnsi="David"/>
          <w:color w:val="000000"/>
          <w:sz w:val="22"/>
          <w:szCs w:val="22"/>
          <w:rtl/>
        </w:rPr>
        <w:t>חני סלוטקי 54678313</w:t>
      </w:r>
    </w:p>
    <w:p w14:paraId="68CC28F5" w14:textId="77777777" w:rsidR="00F51AD5" w:rsidRDefault="00F51AD5" w:rsidP="00F51AD5">
      <w:r w:rsidRPr="00F51AD5">
        <w:rPr>
          <w:color w:val="000000"/>
          <w:rtl/>
        </w:rPr>
        <w:t>נוסח מסמך זה כפוף לשינויי ניסוח ועריכה</w:t>
      </w:r>
    </w:p>
    <w:p w14:paraId="7B4C1C23" w14:textId="77777777" w:rsidR="00F51AD5" w:rsidRDefault="00F51AD5" w:rsidP="00F51AD5">
      <w:pPr>
        <w:rPr>
          <w:rtl/>
        </w:rPr>
      </w:pPr>
    </w:p>
    <w:p w14:paraId="31E06274" w14:textId="77777777" w:rsidR="00F51AD5" w:rsidRDefault="00F51AD5" w:rsidP="00F51AD5">
      <w:pPr>
        <w:jc w:val="center"/>
        <w:rPr>
          <w:color w:val="0000FF"/>
          <w:u w:val="single"/>
        </w:rPr>
      </w:pPr>
      <w:hyperlink r:id="rId10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6D10C4">
        <w:rPr>
          <w:rFonts w:hint="cs"/>
          <w:color w:val="0000FF"/>
          <w:u w:val="single"/>
          <w:rtl/>
        </w:rPr>
        <w:t xml:space="preserve"> </w:t>
      </w:r>
      <w:r w:rsidR="000576EA">
        <w:rPr>
          <w:rFonts w:hint="cs"/>
          <w:color w:val="0000FF"/>
          <w:u w:val="single"/>
          <w:rtl/>
        </w:rPr>
        <w:t xml:space="preserve"> </w:t>
      </w:r>
    </w:p>
    <w:p w14:paraId="082DB9CF" w14:textId="77777777" w:rsidR="00EE2CE0" w:rsidRPr="00EE2CE0" w:rsidRDefault="00EE2CE0" w:rsidP="00EE2CE0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EE2CE0" w:rsidRPr="00EE2CE0" w:rsidSect="00EE2CE0">
      <w:headerReference w:type="even" r:id="rId109"/>
      <w:headerReference w:type="default" r:id="rId110"/>
      <w:footerReference w:type="even" r:id="rId111"/>
      <w:footerReference w:type="default" r:id="rId112"/>
      <w:pgSz w:w="11907" w:h="16840" w:code="9"/>
      <w:pgMar w:top="1701" w:right="1701" w:bottom="2552" w:left="1701" w:header="720" w:footer="737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5A3AF" w14:textId="77777777" w:rsidR="003D5723" w:rsidRDefault="003D5723">
      <w:r>
        <w:separator/>
      </w:r>
    </w:p>
  </w:endnote>
  <w:endnote w:type="continuationSeparator" w:id="0">
    <w:p w14:paraId="403E7B2B" w14:textId="77777777" w:rsidR="003D5723" w:rsidRDefault="003D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CE17" w14:textId="77777777" w:rsidR="00385971" w:rsidRDefault="00385971" w:rsidP="00EE2CE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F6946E9" w14:textId="77777777" w:rsidR="00385971" w:rsidRPr="00EE2CE0" w:rsidRDefault="00385971" w:rsidP="00EE2CE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E2CE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6DE6E" w14:textId="77777777" w:rsidR="00385971" w:rsidRDefault="00385971" w:rsidP="00EE2CE0">
    <w:pPr>
      <w:pStyle w:val="a4"/>
      <w:jc w:val="center"/>
      <w:rPr>
        <w:rStyle w:val="ab"/>
        <w:rFonts w:ascii="FrankRuehl" w:hAnsi="FrankRuehl" w:cs="FrankRuehl"/>
      </w:rPr>
    </w:pPr>
    <w:r>
      <w:rPr>
        <w:rStyle w:val="ab"/>
        <w:rFonts w:ascii="FrankRuehl" w:hAnsi="FrankRuehl" w:cs="FrankRuehl"/>
        <w:rtl/>
      </w:rPr>
      <w:fldChar w:fldCharType="begin"/>
    </w:r>
    <w:r>
      <w:rPr>
        <w:rStyle w:val="ab"/>
        <w:rFonts w:ascii="FrankRuehl" w:hAnsi="FrankRuehl" w:cs="FrankRuehl"/>
        <w:rtl/>
      </w:rPr>
      <w:instrText xml:space="preserve"> </w:instrText>
    </w:r>
    <w:r>
      <w:rPr>
        <w:rStyle w:val="ab"/>
        <w:rFonts w:ascii="FrankRuehl" w:hAnsi="FrankRuehl" w:cs="FrankRuehl"/>
      </w:rPr>
      <w:instrText>PAGE</w:instrText>
    </w:r>
    <w:r>
      <w:rPr>
        <w:rStyle w:val="ab"/>
        <w:rFonts w:ascii="FrankRuehl" w:hAnsi="FrankRuehl" w:cs="FrankRuehl"/>
        <w:rtl/>
      </w:rPr>
      <w:instrText xml:space="preserve">  \* </w:instrText>
    </w:r>
    <w:r>
      <w:rPr>
        <w:rStyle w:val="ab"/>
        <w:rFonts w:ascii="FrankRuehl" w:hAnsi="FrankRuehl" w:cs="FrankRuehl"/>
      </w:rPr>
      <w:instrText>MERGEFORMAT</w:instrText>
    </w:r>
    <w:r>
      <w:rPr>
        <w:rStyle w:val="ab"/>
        <w:rFonts w:ascii="FrankRuehl" w:hAnsi="FrankRuehl" w:cs="FrankRuehl"/>
        <w:rtl/>
      </w:rPr>
      <w:instrText xml:space="preserve"> </w:instrText>
    </w:r>
    <w:r>
      <w:rPr>
        <w:rStyle w:val="ab"/>
        <w:rFonts w:ascii="FrankRuehl" w:hAnsi="FrankRuehl" w:cs="FrankRuehl"/>
        <w:rtl/>
      </w:rPr>
      <w:fldChar w:fldCharType="separate"/>
    </w:r>
    <w:r w:rsidR="00302B1A">
      <w:rPr>
        <w:rStyle w:val="ab"/>
        <w:rFonts w:ascii="FrankRuehl" w:hAnsi="FrankRuehl" w:cs="FrankRuehl"/>
        <w:rtl/>
      </w:rPr>
      <w:t>1</w:t>
    </w:r>
    <w:r>
      <w:rPr>
        <w:rStyle w:val="ab"/>
        <w:rFonts w:ascii="FrankRuehl" w:hAnsi="FrankRuehl" w:cs="FrankRuehl"/>
        <w:rtl/>
      </w:rPr>
      <w:fldChar w:fldCharType="end"/>
    </w:r>
  </w:p>
  <w:p w14:paraId="5B7FE3D2" w14:textId="77777777" w:rsidR="00385971" w:rsidRPr="00EE2CE0" w:rsidRDefault="00385971" w:rsidP="00EE2CE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Style w:val="ab"/>
        <w:rFonts w:ascii="FrankRuehl" w:hAnsi="FrankRuehl" w:cs="FrankRuehl"/>
        <w:color w:val="000000"/>
      </w:rPr>
    </w:pPr>
    <w:r w:rsidRPr="00EE2CE0">
      <w:rPr>
        <w:rStyle w:val="ab"/>
        <w:rFonts w:ascii="FrankRuehl" w:hAnsi="FrankRuehl" w:cs="FrankRuehl"/>
        <w:color w:val="000000"/>
      </w:rPr>
      <w:pict w14:anchorId="22F80D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5570F" w14:textId="77777777" w:rsidR="003D5723" w:rsidRDefault="003D5723">
      <w:r>
        <w:separator/>
      </w:r>
    </w:p>
  </w:footnote>
  <w:footnote w:type="continuationSeparator" w:id="0">
    <w:p w14:paraId="477BAAE0" w14:textId="77777777" w:rsidR="003D5723" w:rsidRDefault="003D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6E5AE" w14:textId="77777777" w:rsidR="00385971" w:rsidRPr="00EE2CE0" w:rsidRDefault="00385971" w:rsidP="00EE2CE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16193-01-15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מיקי מיכאל מיכלאשוילי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4F1E5" w14:textId="77777777" w:rsidR="00385971" w:rsidRPr="00EE2CE0" w:rsidRDefault="00385971" w:rsidP="00EE2CE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תפח (ב"ש) 16193-01-15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מיקי מיכאל מיכלאשוילי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F3D26"/>
    <w:multiLevelType w:val="hybridMultilevel"/>
    <w:tmpl w:val="E38C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7F255D3"/>
    <w:multiLevelType w:val="hybridMultilevel"/>
    <w:tmpl w:val="E38C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C60ADF"/>
    <w:multiLevelType w:val="hybridMultilevel"/>
    <w:tmpl w:val="FB02089C"/>
    <w:lvl w:ilvl="0" w:tplc="4078A0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90643201">
    <w:abstractNumId w:val="1"/>
  </w:num>
  <w:num w:numId="2" w16cid:durableId="1536112591">
    <w:abstractNumId w:val="2"/>
  </w:num>
  <w:num w:numId="3" w16cid:durableId="123740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A6D2A"/>
    <w:rsid w:val="000576EA"/>
    <w:rsid w:val="000A5691"/>
    <w:rsid w:val="001E79D3"/>
    <w:rsid w:val="00302B1A"/>
    <w:rsid w:val="00385971"/>
    <w:rsid w:val="003D5723"/>
    <w:rsid w:val="004D727C"/>
    <w:rsid w:val="006D10C4"/>
    <w:rsid w:val="00767D44"/>
    <w:rsid w:val="00B57594"/>
    <w:rsid w:val="00DA6D2A"/>
    <w:rsid w:val="00E320D4"/>
    <w:rsid w:val="00EE2CE0"/>
    <w:rsid w:val="00F51AD5"/>
    <w:rsid w:val="00F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44FBBB"/>
  <w15:chartTrackingRefBased/>
  <w15:docId w15:val="{CFEB4372-E2E9-4860-BB29-C6C0A75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D2A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DA6D2A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A6D2A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A6D2A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DA6D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rsid w:val="00DA6D2A"/>
    <w:rPr>
      <w:rFonts w:cs="Times New Roman"/>
      <w:noProof w:val="0"/>
    </w:rPr>
  </w:style>
  <w:style w:type="character" w:styleId="a7">
    <w:name w:val="annotation reference"/>
    <w:rsid w:val="00DA6D2A"/>
    <w:rPr>
      <w:sz w:val="16"/>
      <w:szCs w:val="16"/>
    </w:rPr>
  </w:style>
  <w:style w:type="paragraph" w:styleId="a8">
    <w:name w:val="Balloon Text"/>
    <w:basedOn w:val="a"/>
    <w:rsid w:val="00DA6D2A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DA6D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DA6D2A"/>
  </w:style>
  <w:style w:type="character" w:styleId="ab">
    <w:name w:val="page number"/>
    <w:basedOn w:val="a0"/>
    <w:rsid w:val="00DA6D2A"/>
  </w:style>
  <w:style w:type="table" w:customStyle="1" w:styleId="1">
    <w:name w:val="טבלת רשת1"/>
    <w:basedOn w:val="a1"/>
    <w:next w:val="a9"/>
    <w:rsid w:val="00DA6D2A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Text">
    <w:name w:val="Placeholder Text"/>
    <w:rsid w:val="00DA6D2A"/>
    <w:rPr>
      <w:color w:val="808080"/>
    </w:rPr>
  </w:style>
  <w:style w:type="character" w:styleId="Hyperlink">
    <w:name w:val="Hyperlink"/>
    <w:rsid w:val="00DA6D2A"/>
    <w:rPr>
      <w:color w:val="0000FF"/>
      <w:u w:val="single"/>
    </w:rPr>
  </w:style>
  <w:style w:type="paragraph" w:customStyle="1" w:styleId="ListParagraph">
    <w:name w:val="List Paragraph"/>
    <w:basedOn w:val="a"/>
    <w:rsid w:val="00DA6D2A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34jd" TargetMode="External"/><Relationship Id="rId21" Type="http://schemas.openxmlformats.org/officeDocument/2006/relationships/hyperlink" Target="http://www.nevo.co.il/law/70301/40i.a.5" TargetMode="External"/><Relationship Id="rId42" Type="http://schemas.openxmlformats.org/officeDocument/2006/relationships/hyperlink" Target="http://www.nevo.co.il/case/5736343" TargetMode="External"/><Relationship Id="rId47" Type="http://schemas.openxmlformats.org/officeDocument/2006/relationships/hyperlink" Target="http://www.nevo.co.il/law/70301/40b" TargetMode="External"/><Relationship Id="rId63" Type="http://schemas.openxmlformats.org/officeDocument/2006/relationships/hyperlink" Target="http://www.nevo.co.il/law/70320" TargetMode="External"/><Relationship Id="rId68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40g" TargetMode="External"/><Relationship Id="rId89" Type="http://schemas.openxmlformats.org/officeDocument/2006/relationships/hyperlink" Target="http://www.nevo.co.il/law/70301" TargetMode="External"/><Relationship Id="rId112" Type="http://schemas.openxmlformats.org/officeDocument/2006/relationships/footer" Target="footer2.xml"/><Relationship Id="rId16" Type="http://schemas.openxmlformats.org/officeDocument/2006/relationships/hyperlink" Target="http://www.nevo.co.il/law/70301/34i.b" TargetMode="External"/><Relationship Id="rId107" Type="http://schemas.openxmlformats.org/officeDocument/2006/relationships/hyperlink" Target="http://www.nevo.co.il/law/74849" TargetMode="External"/><Relationship Id="rId11" Type="http://schemas.openxmlformats.org/officeDocument/2006/relationships/hyperlink" Target="http://www.nevo.co.il/law/70301/29.b" TargetMode="External"/><Relationship Id="rId32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case/5770174" TargetMode="External"/><Relationship Id="rId53" Type="http://schemas.openxmlformats.org/officeDocument/2006/relationships/hyperlink" Target="http://www.nevo.co.il/case/20181627" TargetMode="External"/><Relationship Id="rId58" Type="http://schemas.openxmlformats.org/officeDocument/2006/relationships/hyperlink" Target="http://www.nevo.co.il/law/70301/28" TargetMode="External"/><Relationship Id="rId74" Type="http://schemas.openxmlformats.org/officeDocument/2006/relationships/hyperlink" Target="http://www.nevo.co.il/case/6039300" TargetMode="External"/><Relationship Id="rId79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40i.a.7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nevo.co.il/law/70301/34a" TargetMode="External"/><Relationship Id="rId95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i.a.7" TargetMode="External"/><Relationship Id="rId27" Type="http://schemas.openxmlformats.org/officeDocument/2006/relationships/hyperlink" Target="http://www.nevo.co.il/law/70320" TargetMode="External"/><Relationship Id="rId43" Type="http://schemas.openxmlformats.org/officeDocument/2006/relationships/hyperlink" Target="http://www.nevo.co.il/case/5846887" TargetMode="External"/><Relationship Id="rId48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957024" TargetMode="External"/><Relationship Id="rId69" Type="http://schemas.openxmlformats.org/officeDocument/2006/relationships/hyperlink" Target="http://www.nevo.co.il/law/70301/300.a.3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://www.nevo.co.il/law/70301/34a" TargetMode="External"/><Relationship Id="rId85" Type="http://schemas.openxmlformats.org/officeDocument/2006/relationships/hyperlink" Target="http://www.nevo.co.il/law/70301/34a" TargetMode="External"/><Relationship Id="rId12" Type="http://schemas.openxmlformats.org/officeDocument/2006/relationships/hyperlink" Target="http://www.nevo.co.il/law/70301/32" TargetMode="External"/><Relationship Id="rId17" Type="http://schemas.openxmlformats.org/officeDocument/2006/relationships/hyperlink" Target="http://www.nevo.co.il/law/70301/34j" TargetMode="External"/><Relationship Id="rId33" Type="http://schemas.openxmlformats.org/officeDocument/2006/relationships/hyperlink" Target="http://www.nevo.co.il/case/5673083" TargetMode="External"/><Relationship Id="rId38" Type="http://schemas.openxmlformats.org/officeDocument/2006/relationships/hyperlink" Target="http://www.nevo.co.il/case/6204360" TargetMode="External"/><Relationship Id="rId59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advertisements/nevo-100.doc" TargetMode="External"/><Relationship Id="rId54" Type="http://schemas.openxmlformats.org/officeDocument/2006/relationships/hyperlink" Target="http://www.nevo.co.il/law/70301/29.b" TargetMode="External"/><Relationship Id="rId70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/300.a.3" TargetMode="External"/><Relationship Id="rId91" Type="http://schemas.openxmlformats.org/officeDocument/2006/relationships/hyperlink" Target="http://www.nevo.co.il/law/70301/34a" TargetMode="External"/><Relationship Id="rId96" Type="http://schemas.openxmlformats.org/officeDocument/2006/relationships/hyperlink" Target="http://www.nevo.co.il/law/70301/40i.a.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34a.a.2" TargetMode="External"/><Relationship Id="rId23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4849" TargetMode="External"/><Relationship Id="rId36" Type="http://schemas.openxmlformats.org/officeDocument/2006/relationships/hyperlink" Target="http://www.nevo.co.il/case/6002494" TargetMode="External"/><Relationship Id="rId49" Type="http://schemas.openxmlformats.org/officeDocument/2006/relationships/hyperlink" Target="http://www.nevo.co.il/case/5569233" TargetMode="External"/><Relationship Id="rId57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4849/80.c.2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885079" TargetMode="External"/><Relationship Id="rId52" Type="http://schemas.openxmlformats.org/officeDocument/2006/relationships/hyperlink" Target="http://www.nevo.co.il/case/18090623" TargetMode="External"/><Relationship Id="rId60" Type="http://schemas.openxmlformats.org/officeDocument/2006/relationships/hyperlink" Target="http://www.nevo.co.il/law/70301/34a" TargetMode="External"/><Relationship Id="rId65" Type="http://schemas.openxmlformats.org/officeDocument/2006/relationships/hyperlink" Target="http://www.nevo.co.il/law/70320" TargetMode="External"/><Relationship Id="rId73" Type="http://schemas.openxmlformats.org/officeDocument/2006/relationships/hyperlink" Target="http://www.nevo.co.il/law/70301/34a.a.1" TargetMode="External"/><Relationship Id="rId78" Type="http://schemas.openxmlformats.org/officeDocument/2006/relationships/hyperlink" Target="http://www.nevo.co.il/law/70301/34a" TargetMode="External"/><Relationship Id="rId81" Type="http://schemas.openxmlformats.org/officeDocument/2006/relationships/hyperlink" Target="http://www.nevo.co.il/law/70301/34a" TargetMode="External"/><Relationship Id="rId86" Type="http://schemas.openxmlformats.org/officeDocument/2006/relationships/hyperlink" Target="http://www.nevo.co.il/law/70301/34jd" TargetMode="External"/><Relationship Id="rId94" Type="http://schemas.openxmlformats.org/officeDocument/2006/relationships/hyperlink" Target="http://www.nevo.co.il/law/70301/20" TargetMode="External"/><Relationship Id="rId99" Type="http://schemas.openxmlformats.org/officeDocument/2006/relationships/hyperlink" Target="http://www.nevo.co.il/law/70301/34a" TargetMode="External"/><Relationship Id="rId101" Type="http://schemas.openxmlformats.org/officeDocument/2006/relationships/hyperlink" Target="http://www.nevo.co.il/law/70301/40i.a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28" TargetMode="External"/><Relationship Id="rId13" Type="http://schemas.openxmlformats.org/officeDocument/2006/relationships/hyperlink" Target="http://www.nevo.co.il/law/70301/34a" TargetMode="External"/><Relationship Id="rId1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case/5673083" TargetMode="External"/><Relationship Id="rId109" Type="http://schemas.openxmlformats.org/officeDocument/2006/relationships/header" Target="header1.xml"/><Relationship Id="rId34" Type="http://schemas.openxmlformats.org/officeDocument/2006/relationships/hyperlink" Target="http://www.nevo.co.il/case/6244603" TargetMode="External"/><Relationship Id="rId50" Type="http://schemas.openxmlformats.org/officeDocument/2006/relationships/hyperlink" Target="http://www.nevo.co.il/case/5603643" TargetMode="External"/><Relationship Id="rId5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34a" TargetMode="External"/><Relationship Id="rId97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case/11226313" TargetMode="External"/><Relationship Id="rId7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4a" TargetMode="External"/><Relationship Id="rId92" Type="http://schemas.openxmlformats.org/officeDocument/2006/relationships/hyperlink" Target="http://www.nevo.co.il/law/70301/20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/74849/80.c.2" TargetMode="External"/><Relationship Id="rId24" Type="http://schemas.openxmlformats.org/officeDocument/2006/relationships/hyperlink" Target="http://www.nevo.co.il/law/70301/298" TargetMode="External"/><Relationship Id="rId40" Type="http://schemas.openxmlformats.org/officeDocument/2006/relationships/hyperlink" Target="http://www.nevo.co.il/law/70301/32" TargetMode="External"/><Relationship Id="rId45" Type="http://schemas.openxmlformats.org/officeDocument/2006/relationships/hyperlink" Target="http://www.nevo.co.il/law/70301/34a" TargetMode="External"/><Relationship Id="rId66" Type="http://schemas.openxmlformats.org/officeDocument/2006/relationships/hyperlink" Target="http://www.nevo.co.il/law/70301/34a.a.1" TargetMode="External"/><Relationship Id="rId87" Type="http://schemas.openxmlformats.org/officeDocument/2006/relationships/hyperlink" Target="http://www.nevo.co.il/law/70301/34i.b" TargetMode="External"/><Relationship Id="rId110" Type="http://schemas.openxmlformats.org/officeDocument/2006/relationships/header" Target="header2.xml"/><Relationship Id="rId6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34a" TargetMode="External"/><Relationship Id="rId19" Type="http://schemas.openxmlformats.org/officeDocument/2006/relationships/hyperlink" Target="http://www.nevo.co.il/law/70301/40g" TargetMode="External"/><Relationship Id="rId14" Type="http://schemas.openxmlformats.org/officeDocument/2006/relationships/hyperlink" Target="http://www.nevo.co.il/law/70301/34a.a.1" TargetMode="External"/><Relationship Id="rId30" Type="http://schemas.openxmlformats.org/officeDocument/2006/relationships/hyperlink" Target="http://www.nevo.co.il/law/70301/298" TargetMode="External"/><Relationship Id="rId35" Type="http://schemas.openxmlformats.org/officeDocument/2006/relationships/hyperlink" Target="http://www.nevo.co.il/case/5581635" TargetMode="External"/><Relationship Id="rId56" Type="http://schemas.openxmlformats.org/officeDocument/2006/relationships/hyperlink" Target="http://www.nevo.co.il/law/70301/34a" TargetMode="External"/><Relationship Id="rId77" Type="http://schemas.openxmlformats.org/officeDocument/2006/relationships/hyperlink" Target="http://www.nevo.co.il/law/70301/144.a" TargetMode="External"/><Relationship Id="rId100" Type="http://schemas.openxmlformats.org/officeDocument/2006/relationships/hyperlink" Target="http://www.nevo.co.il/law/70301/34a" TargetMode="External"/><Relationship Id="rId105" Type="http://schemas.openxmlformats.org/officeDocument/2006/relationships/hyperlink" Target="http://www.nevo.co.il/case/17027713" TargetMode="External"/><Relationship Id="rId8" Type="http://schemas.openxmlformats.org/officeDocument/2006/relationships/hyperlink" Target="http://www.nevo.co.il/law/70301/20" TargetMode="External"/><Relationship Id="rId51" Type="http://schemas.openxmlformats.org/officeDocument/2006/relationships/hyperlink" Target="http://www.nevo.co.il/case/20371840" TargetMode="External"/><Relationship Id="rId72" Type="http://schemas.openxmlformats.org/officeDocument/2006/relationships/hyperlink" Target="http://www.nevo.co.il/law/70301/300.a.3" TargetMode="External"/><Relationship Id="rId93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6002494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nevo.co.il/law/70301/300.a.3" TargetMode="External"/><Relationship Id="rId46" Type="http://schemas.openxmlformats.org/officeDocument/2006/relationships/hyperlink" Target="http://www.nevo.co.il/law/70301/34a" TargetMode="External"/><Relationship Id="rId67" Type="http://schemas.openxmlformats.org/officeDocument/2006/relationships/hyperlink" Target="http://www.nevo.co.il/law/70301/34a" TargetMode="External"/><Relationship Id="rId20" Type="http://schemas.openxmlformats.org/officeDocument/2006/relationships/hyperlink" Target="http://www.nevo.co.il/law/70301/40i.a.2" TargetMode="External"/><Relationship Id="rId41" Type="http://schemas.openxmlformats.org/officeDocument/2006/relationships/hyperlink" Target="http://www.nevo.co.il/law/70301/29" TargetMode="External"/><Relationship Id="rId62" Type="http://schemas.openxmlformats.org/officeDocument/2006/relationships/hyperlink" Target="http://www.nevo.co.il/law/70301/34a.a.2" TargetMode="External"/><Relationship Id="rId83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/34j" TargetMode="External"/><Relationship Id="rId11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8713</Words>
  <Characters>43568</Characters>
  <Application>Microsoft Office Word</Application>
  <DocSecurity>0</DocSecurity>
  <Lines>363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52177</CharactersWithSpaces>
  <SharedDoc>false</SharedDoc>
  <HLinks>
    <vt:vector size="618" baseType="variant">
      <vt:variant>
        <vt:i4>393283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7995503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http://www.nevo.co.il/law/74849</vt:lpwstr>
      </vt:variant>
      <vt:variant>
        <vt:lpwstr/>
      </vt:variant>
      <vt:variant>
        <vt:i4>3407982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http://www.nevo.co.il/law/74849/80.c.2</vt:lpwstr>
      </vt:variant>
      <vt:variant>
        <vt:lpwstr/>
      </vt:variant>
      <vt:variant>
        <vt:i4>3604598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http://www.nevo.co.il/case/17027713</vt:lpwstr>
      </vt:variant>
      <vt:variant>
        <vt:lpwstr/>
      </vt:variant>
      <vt:variant>
        <vt:i4>3407988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http://www.nevo.co.il/case/11226313</vt:lpwstr>
      </vt:variant>
      <vt:variant>
        <vt:lpwstr/>
      </vt:variant>
      <vt:variant>
        <vt:i4>7995492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6619241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http://www.nevo.co.il/law/70301/40i.a.7</vt:lpwstr>
      </vt:variant>
      <vt:variant>
        <vt:lpwstr/>
      </vt:variant>
      <vt:variant>
        <vt:i4>6619241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http://www.nevo.co.il/law/70301/40i.a.5</vt:lpwstr>
      </vt:variant>
      <vt:variant>
        <vt:lpwstr/>
      </vt:variant>
      <vt:variant>
        <vt:i4>6357094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3539071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http://www.nevo.co.il/case/6002494</vt:lpwstr>
      </vt:variant>
      <vt:variant>
        <vt:lpwstr/>
      </vt:variant>
      <vt:variant>
        <vt:i4>7995492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6619241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http://www.nevo.co.il/law/70301/40i.a.2</vt:lpwstr>
      </vt:variant>
      <vt:variant>
        <vt:lpwstr/>
      </vt:variant>
      <vt:variant>
        <vt:i4>7995492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6619239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http://www.nevo.co.il/law/70301/20</vt:lpwstr>
      </vt:variant>
      <vt:variant>
        <vt:lpwstr/>
      </vt:variant>
      <vt:variant>
        <vt:i4>7995492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6619239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http://www.nevo.co.il/law/70301/20</vt:lpwstr>
      </vt:variant>
      <vt:variant>
        <vt:lpwstr/>
      </vt:variant>
      <vt:variant>
        <vt:i4>6357094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7995492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http://www.nevo.co.il/law/70301/34j</vt:lpwstr>
      </vt:variant>
      <vt:variant>
        <vt:lpwstr/>
      </vt:variant>
      <vt:variant>
        <vt:i4>5177359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http://www.nevo.co.il/law/70301/34i.b</vt:lpwstr>
      </vt:variant>
      <vt:variant>
        <vt:lpwstr/>
      </vt:variant>
      <vt:variant>
        <vt:i4>327692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http://www.nevo.co.il/law/70301/34jd</vt:lpwstr>
      </vt:variant>
      <vt:variant>
        <vt:lpwstr/>
      </vt:variant>
      <vt:variant>
        <vt:i4>6357094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6619233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7995492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7995492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5177424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6357094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6619191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3539069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http://www.nevo.co.il/case/6039300</vt:lpwstr>
      </vt:variant>
      <vt:variant>
        <vt:lpwstr/>
      </vt:variant>
      <vt:variant>
        <vt:i4>6357094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http://www.nevo.co.il/law/70301/34a.a.1</vt:lpwstr>
      </vt:variant>
      <vt:variant>
        <vt:lpwstr/>
      </vt:variant>
      <vt:variant>
        <vt:i4>6619191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6357094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7995492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6619191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7995492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http://www.nevo.co.il/law/70301/34a.a.1</vt:lpwstr>
      </vt:variant>
      <vt:variant>
        <vt:lpwstr/>
      </vt:variant>
      <vt:variant>
        <vt:i4>7864420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3407992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http://www.nevo.co.il/case/5957024</vt:lpwstr>
      </vt:variant>
      <vt:variant>
        <vt:lpwstr/>
      </vt:variant>
      <vt:variant>
        <vt:i4>7864420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6357094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http://www.nevo.co.il/law/70301/34a.a.2</vt:lpwstr>
      </vt:variant>
      <vt:variant>
        <vt:lpwstr/>
      </vt:variant>
      <vt:variant>
        <vt:i4>7995492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7995492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7143527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http://www.nevo.co.il/law/70301/28</vt:lpwstr>
      </vt:variant>
      <vt:variant>
        <vt:lpwstr/>
      </vt:variant>
      <vt:variant>
        <vt:i4>7995492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6357094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7995492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917577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3145850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http://www.nevo.co.il/case/20181627</vt:lpwstr>
      </vt:variant>
      <vt:variant>
        <vt:lpwstr/>
      </vt:variant>
      <vt:variant>
        <vt:i4>3342451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http://www.nevo.co.il/case/18090623</vt:lpwstr>
      </vt:variant>
      <vt:variant>
        <vt:lpwstr/>
      </vt:variant>
      <vt:variant>
        <vt:i4>3407995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http://www.nevo.co.il/case/20371840</vt:lpwstr>
      </vt:variant>
      <vt:variant>
        <vt:lpwstr/>
      </vt:variant>
      <vt:variant>
        <vt:i4>3145845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http://www.nevo.co.il/case/5603643</vt:lpwstr>
      </vt:variant>
      <vt:variant>
        <vt:lpwstr/>
      </vt:variant>
      <vt:variant>
        <vt:i4>3276923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http://www.nevo.co.il/case/5569233</vt:lpwstr>
      </vt:variant>
      <vt:variant>
        <vt:lpwstr/>
      </vt:variant>
      <vt:variant>
        <vt:i4>7995492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6357094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6357094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3407998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http://www.nevo.co.il/case/5885079</vt:lpwstr>
      </vt:variant>
      <vt:variant>
        <vt:lpwstr/>
      </vt:variant>
      <vt:variant>
        <vt:i4>4063346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http://www.nevo.co.il/case/5846887</vt:lpwstr>
      </vt:variant>
      <vt:variant>
        <vt:lpwstr/>
      </vt:variant>
      <vt:variant>
        <vt:i4>3539057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http://www.nevo.co.il/case/5736343</vt:lpwstr>
      </vt:variant>
      <vt:variant>
        <vt:lpwstr/>
      </vt:variant>
      <vt:variant>
        <vt:i4>7077991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6750310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http://www.nevo.co.il/law/70301/32</vt:lpwstr>
      </vt:variant>
      <vt:variant>
        <vt:lpwstr/>
      </vt:variant>
      <vt:variant>
        <vt:i4>3211385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http://www.nevo.co.il/case/5673083</vt:lpwstr>
      </vt:variant>
      <vt:variant>
        <vt:lpwstr/>
      </vt:variant>
      <vt:variant>
        <vt:i4>3342461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http://www.nevo.co.il/case/5769979</vt:lpwstr>
      </vt:variant>
      <vt:variant>
        <vt:lpwstr/>
      </vt:variant>
      <vt:variant>
        <vt:i4>3473524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http://www.nevo.co.il/case/6204360</vt:lpwstr>
      </vt:variant>
      <vt:variant>
        <vt:lpwstr/>
      </vt:variant>
      <vt:variant>
        <vt:i4>3604596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http://www.nevo.co.il/case/5770174</vt:lpwstr>
      </vt:variant>
      <vt:variant>
        <vt:lpwstr/>
      </vt:variant>
      <vt:variant>
        <vt:i4>3539071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http://www.nevo.co.il/case/6002494</vt:lpwstr>
      </vt:variant>
      <vt:variant>
        <vt:lpwstr/>
      </vt:variant>
      <vt:variant>
        <vt:i4>4063347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http://www.nevo.co.il/case/5581635</vt:lpwstr>
      </vt:variant>
      <vt:variant>
        <vt:lpwstr/>
      </vt:variant>
      <vt:variant>
        <vt:i4>3604594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http://www.nevo.co.il/case/6244603</vt:lpwstr>
      </vt:variant>
      <vt:variant>
        <vt:lpwstr/>
      </vt:variant>
      <vt:variant>
        <vt:i4>3211385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http://www.nevo.co.il/case/5673083</vt:lpwstr>
      </vt:variant>
      <vt:variant>
        <vt:lpwstr/>
      </vt:variant>
      <vt:variant>
        <vt:i4>5177424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http://www.nevo.co.il/law/70301/298</vt:lpwstr>
      </vt:variant>
      <vt:variant>
        <vt:lpwstr/>
      </vt:variant>
      <vt:variant>
        <vt:i4>3407982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http://www.nevo.co.il/law/74849/80.c.2</vt:lpwstr>
      </vt:variant>
      <vt:variant>
        <vt:lpwstr/>
      </vt:variant>
      <vt:variant>
        <vt:i4>7995503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http://www.nevo.co.il/law/74849</vt:lpwstr>
      </vt:variant>
      <vt:variant>
        <vt:lpwstr/>
      </vt:variant>
      <vt:variant>
        <vt:i4>7864420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http://www.nevo.co.il/law/70320</vt:lpwstr>
      </vt:variant>
      <vt:variant>
        <vt:lpwstr/>
      </vt:variant>
      <vt:variant>
        <vt:i4>327692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http://www.nevo.co.il/law/70301/34jd</vt:lpwstr>
      </vt:variant>
      <vt:variant>
        <vt:lpwstr/>
      </vt:variant>
      <vt:variant>
        <vt:i4>6619191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http://www.nevo.co.il/law/70301/300.a.3</vt:lpwstr>
      </vt:variant>
      <vt:variant>
        <vt:lpwstr/>
      </vt:variant>
      <vt:variant>
        <vt:i4>7077991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http://www.nevo.co.il/law/70301/298</vt:lpwstr>
      </vt:variant>
      <vt:variant>
        <vt:lpwstr/>
      </vt:variant>
      <vt:variant>
        <vt:i4>5177424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6619241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http://www.nevo.co.il/law/70301/40i.a.7</vt:lpwstr>
      </vt:variant>
      <vt:variant>
        <vt:lpwstr/>
      </vt:variant>
      <vt:variant>
        <vt:i4>6619241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http://www.nevo.co.il/law/70301/40i.a.5</vt:lpwstr>
      </vt:variant>
      <vt:variant>
        <vt:lpwstr/>
      </vt:variant>
      <vt:variant>
        <vt:i4>6619241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http://www.nevo.co.il/law/70301/40i.a.2</vt:lpwstr>
      </vt:variant>
      <vt:variant>
        <vt:lpwstr/>
      </vt:variant>
      <vt:variant>
        <vt:i4>6619233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http://www.nevo.co.il/law/70301/34j</vt:lpwstr>
      </vt:variant>
      <vt:variant>
        <vt:lpwstr/>
      </vt:variant>
      <vt:variant>
        <vt:i4>5177359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http://www.nevo.co.il/law/70301/34i.b</vt:lpwstr>
      </vt:variant>
      <vt:variant>
        <vt:lpwstr/>
      </vt:variant>
      <vt:variant>
        <vt:i4>6357094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http://www.nevo.co.il/law/70301/34a.a.2</vt:lpwstr>
      </vt:variant>
      <vt:variant>
        <vt:lpwstr/>
      </vt:variant>
      <vt:variant>
        <vt:i4>6357094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http://www.nevo.co.il/law/70301/34a.a.1</vt:lpwstr>
      </vt:variant>
      <vt:variant>
        <vt:lpwstr/>
      </vt:variant>
      <vt:variant>
        <vt:i4>6357094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http://www.nevo.co.il/law/70301/34a</vt:lpwstr>
      </vt:variant>
      <vt:variant>
        <vt:lpwstr/>
      </vt:variant>
      <vt:variant>
        <vt:i4>6750310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http://www.nevo.co.il/law/70301/32</vt:lpwstr>
      </vt:variant>
      <vt:variant>
        <vt:lpwstr/>
      </vt:variant>
      <vt:variant>
        <vt:i4>917577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7077991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7143527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http://www.nevo.co.il/law/70301/28</vt:lpwstr>
      </vt:variant>
      <vt:variant>
        <vt:lpwstr/>
      </vt:variant>
      <vt:variant>
        <vt:i4>6619239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http://www.nevo.co.il/law/70301/20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2025-01-19T15:58:00Z</dcterms:created>
  <dcterms:modified xsi:type="dcterms:W3CDTF">2025-01-19T15:58:00Z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תפח</vt:lpwstr>
  </property>
  <property fmtid="{D5CDD505-2E9C-101B-9397-08002B2CF9AE}" pid="5" name="NEWPARTA">
    <vt:lpwstr>16193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מיקי מיכאל מיכלאשוילי</vt:lpwstr>
  </property>
  <property fmtid="{D5CDD505-2E9C-101B-9397-08002B2CF9AE}" pid="10" name="LAWYER">
    <vt:lpwstr>עפרה לוי ;איילת קדוש;ניל סימון</vt:lpwstr>
  </property>
  <property fmtid="{D5CDD505-2E9C-101B-9397-08002B2CF9AE}" pid="11" name="JUDGE">
    <vt:lpwstr>חני סלוטקי;אלון אינפלד;אריאל חזק</vt:lpwstr>
  </property>
  <property fmtid="{D5CDD505-2E9C-101B-9397-08002B2CF9AE}" pid="12" name="CITY">
    <vt:lpwstr>ב"ש</vt:lpwstr>
  </property>
  <property fmtid="{D5CDD505-2E9C-101B-9397-08002B2CF9AE}" pid="13" name="DATE">
    <vt:lpwstr>20161115</vt:lpwstr>
  </property>
  <property fmtid="{D5CDD505-2E9C-101B-9397-08002B2CF9AE}" pid="14" name="TYPE_N_DATE">
    <vt:lpwstr>39020161115</vt:lpwstr>
  </property>
  <property fmtid="{D5CDD505-2E9C-101B-9397-08002B2CF9AE}" pid="15" name="WORDNUMPAGES">
    <vt:lpwstr>22</vt:lpwstr>
  </property>
  <property fmtid="{D5CDD505-2E9C-101B-9397-08002B2CF9AE}" pid="16" name="TYPE_ABS_DATE">
    <vt:lpwstr>390020161115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5673083:2;6244603;5581635;6002494:2;5770174;6204360;5769979;5736343;5846887;5885079;5569233;5603643;20371840;18090623;20181627;5957024;6039300;11226313;17027713</vt:lpwstr>
  </property>
  <property fmtid="{D5CDD505-2E9C-101B-9397-08002B2CF9AE}" pid="36" name="LAWLISTTMP1">
    <vt:lpwstr>70301/298;144.a:2;032;029;034a:16;040b;029.b;028;034a.a.2;034a.a.1:2;300.a.3:3;040g;34jd;034i.b;034j;020:2;040i.a.2;040i.a.5;040i.a.7</vt:lpwstr>
  </property>
  <property fmtid="{D5CDD505-2E9C-101B-9397-08002B2CF9AE}" pid="37" name="LAWLISTTMP2">
    <vt:lpwstr>70320:2</vt:lpwstr>
  </property>
  <property fmtid="{D5CDD505-2E9C-101B-9397-08002B2CF9AE}" pid="38" name="LAWLISTTMP3">
    <vt:lpwstr>74849/080.c.2</vt:lpwstr>
  </property>
</Properties>
</file>