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97CE7" w14:textId="77777777" w:rsidR="00FB1CCE" w:rsidRDefault="00FB1CCE"/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456F32" w:rsidRPr="0018615E" w14:paraId="3DAEA497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9397E49" w14:textId="77777777" w:rsidR="00456F32" w:rsidRPr="0018615E" w:rsidRDefault="00456F32" w:rsidP="0018615E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8615E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</w:tc>
      </w:tr>
      <w:tr w:rsidR="00456F32" w:rsidRPr="0018615E" w14:paraId="0F133363" w14:textId="77777777">
        <w:trPr>
          <w:trHeight w:val="337"/>
          <w:jc w:val="center"/>
        </w:trPr>
        <w:tc>
          <w:tcPr>
            <w:tcW w:w="5057" w:type="dxa"/>
          </w:tcPr>
          <w:p w14:paraId="6FED082C" w14:textId="77777777" w:rsidR="00456F32" w:rsidRPr="0018615E" w:rsidRDefault="00456F32" w:rsidP="00A3697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8615E">
              <w:rPr>
                <w:b/>
                <w:bCs/>
                <w:sz w:val="28"/>
                <w:szCs w:val="28"/>
                <w:rtl/>
              </w:rPr>
              <w:t>ת"פ</w:t>
            </w:r>
            <w:r w:rsidRPr="0018615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8615E">
              <w:rPr>
                <w:b/>
                <w:bCs/>
                <w:sz w:val="28"/>
                <w:szCs w:val="28"/>
                <w:rtl/>
              </w:rPr>
              <w:t>23851-06-15</w:t>
            </w:r>
            <w:r w:rsidRPr="0018615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36979">
              <w:rPr>
                <w:b/>
                <w:bCs/>
                <w:sz w:val="28"/>
                <w:szCs w:val="28"/>
                <w:rtl/>
              </w:rPr>
              <w:t>מדינת ישראל נ' זרו</w:t>
            </w:r>
          </w:p>
          <w:p w14:paraId="735F7F96" w14:textId="77777777" w:rsidR="00456F32" w:rsidRPr="0018615E" w:rsidRDefault="00456F32" w:rsidP="0018615E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31AE8438" w14:textId="77777777" w:rsidR="00456F32" w:rsidRPr="0018615E" w:rsidRDefault="00456F32" w:rsidP="0018615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EA704AD" w14:textId="77777777" w:rsidR="00456F32" w:rsidRPr="0018615E" w:rsidRDefault="00456F32" w:rsidP="00456F32">
      <w:pPr>
        <w:pStyle w:val="a3"/>
        <w:rPr>
          <w:rtl/>
        </w:rPr>
      </w:pPr>
      <w:r w:rsidRPr="0018615E">
        <w:rPr>
          <w:rFonts w:hint="cs"/>
          <w:rtl/>
        </w:rPr>
        <w:t xml:space="preserve"> </w:t>
      </w:r>
    </w:p>
    <w:p w14:paraId="186B4508" w14:textId="77777777" w:rsidR="00456F32" w:rsidRPr="0018615E" w:rsidRDefault="00456F32" w:rsidP="00456F32">
      <w:pPr>
        <w:tabs>
          <w:tab w:val="left" w:pos="567"/>
        </w:tabs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456F32" w:rsidRPr="0018615E" w14:paraId="591B7266" w14:textId="77777777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3F1D6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8615E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18615E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185D8" w14:textId="77777777" w:rsidR="00456F32" w:rsidRPr="0018615E" w:rsidRDefault="00456F32" w:rsidP="0018615E">
            <w:pPr>
              <w:tabs>
                <w:tab w:val="left" w:pos="567"/>
              </w:tabs>
              <w:rPr>
                <w:rFonts w:ascii="Arial" w:hAnsi="Arial"/>
                <w:b/>
                <w:bCs/>
                <w:rtl/>
              </w:rPr>
            </w:pPr>
            <w:r w:rsidRPr="0018615E">
              <w:rPr>
                <w:rFonts w:ascii="Arial" w:hAnsi="Arial" w:hint="cs"/>
                <w:b/>
                <w:bCs/>
                <w:rtl/>
              </w:rPr>
              <w:t>כבוד ה</w:t>
            </w:r>
            <w:r w:rsidRPr="0018615E">
              <w:rPr>
                <w:rFonts w:hint="cs"/>
                <w:b/>
                <w:bCs/>
                <w:rtl/>
              </w:rPr>
              <w:t>שופט</w:t>
            </w:r>
            <w:r w:rsidRPr="0018615E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18615E">
              <w:rPr>
                <w:rFonts w:hint="cs"/>
                <w:b/>
                <w:bCs/>
                <w:rtl/>
              </w:rPr>
              <w:t>בן-ציון גרינברגר</w:t>
            </w:r>
          </w:p>
          <w:p w14:paraId="6A9886E8" w14:textId="77777777" w:rsidR="00456F32" w:rsidRPr="0018615E" w:rsidRDefault="00456F32" w:rsidP="0018615E">
            <w:pPr>
              <w:tabs>
                <w:tab w:val="left" w:pos="567"/>
              </w:tabs>
              <w:rPr>
                <w:b/>
                <w:bCs/>
                <w:rtl/>
              </w:rPr>
            </w:pPr>
          </w:p>
          <w:p w14:paraId="787C7182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456F32" w:rsidRPr="0018615E" w14:paraId="6F07EC4B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9BBC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18615E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32541" w14:textId="77777777" w:rsidR="00456F32" w:rsidRPr="0018615E" w:rsidRDefault="00456F32" w:rsidP="0018615E">
            <w:pPr>
              <w:tabs>
                <w:tab w:val="left" w:pos="567"/>
              </w:tabs>
              <w:rPr>
                <w:b/>
                <w:bCs/>
              </w:rPr>
            </w:pPr>
            <w:r w:rsidRPr="0018615E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92406" w14:textId="77777777" w:rsidR="00456F32" w:rsidRPr="0018615E" w:rsidRDefault="00456F32" w:rsidP="0018615E">
            <w:pPr>
              <w:tabs>
                <w:tab w:val="left" w:pos="567"/>
              </w:tabs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8615E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18615E">
              <w:rPr>
                <w:rFonts w:hint="cs"/>
                <w:b/>
                <w:bCs/>
                <w:rtl/>
              </w:rPr>
              <w:t>מאשימה</w:t>
            </w:r>
          </w:p>
        </w:tc>
      </w:tr>
      <w:bookmarkEnd w:id="1"/>
      <w:tr w:rsidR="00456F32" w:rsidRPr="0018615E" w14:paraId="2743D11E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0EB97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ABA87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b/>
                <w:bCs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28923" w14:textId="77777777" w:rsidR="00456F32" w:rsidRPr="0018615E" w:rsidRDefault="00456F32" w:rsidP="0018615E">
            <w:pPr>
              <w:tabs>
                <w:tab w:val="left" w:pos="567"/>
              </w:tabs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="00456F32" w:rsidRPr="0018615E" w14:paraId="2E5F60E3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A37B9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8AD84" w14:textId="77777777" w:rsidR="00456F32" w:rsidRPr="0018615E" w:rsidRDefault="00456F32" w:rsidP="0018615E">
            <w:pPr>
              <w:tabs>
                <w:tab w:val="left" w:pos="567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40257DCA" w14:textId="77777777" w:rsidR="00456F32" w:rsidRPr="0018615E" w:rsidRDefault="00456F32" w:rsidP="0018615E">
            <w:pPr>
              <w:tabs>
                <w:tab w:val="left" w:pos="567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8615E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79578A3E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456F32" w:rsidRPr="0018615E" w14:paraId="31424C74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4C1C1" w14:textId="77777777" w:rsidR="00456F32" w:rsidRPr="0018615E" w:rsidRDefault="00456F32" w:rsidP="0018615E">
            <w:pPr>
              <w:tabs>
                <w:tab w:val="left" w:pos="567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9C20F" w14:textId="77777777" w:rsidR="00456F32" w:rsidRPr="0018615E" w:rsidRDefault="00456F32" w:rsidP="0018615E">
            <w:pPr>
              <w:tabs>
                <w:tab w:val="left" w:pos="567"/>
              </w:tabs>
              <w:rPr>
                <w:b/>
                <w:bCs/>
                <w:rtl/>
              </w:rPr>
            </w:pPr>
            <w:r w:rsidRPr="0018615E">
              <w:rPr>
                <w:rFonts w:hint="cs"/>
                <w:b/>
                <w:bCs/>
                <w:rtl/>
              </w:rPr>
              <w:t xml:space="preserve">טארק זרו 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69517" w14:textId="77777777" w:rsidR="00456F32" w:rsidRPr="0018615E" w:rsidRDefault="00456F32" w:rsidP="0018615E">
            <w:pPr>
              <w:tabs>
                <w:tab w:val="left" w:pos="567"/>
              </w:tabs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8615E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18615E">
              <w:rPr>
                <w:rFonts w:hint="cs"/>
                <w:b/>
                <w:bCs/>
                <w:rtl/>
              </w:rPr>
              <w:t>נאשם</w:t>
            </w:r>
          </w:p>
        </w:tc>
      </w:tr>
      <w:tr w:rsidR="00456F32" w:rsidRPr="0018615E" w14:paraId="302EEE45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BC15A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570E9" w14:textId="77777777" w:rsidR="00456F32" w:rsidRPr="0018615E" w:rsidRDefault="00456F32" w:rsidP="0018615E">
            <w:pPr>
              <w:tabs>
                <w:tab w:val="left" w:pos="567"/>
              </w:tabs>
              <w:jc w:val="both"/>
              <w:rPr>
                <w:b/>
                <w:bCs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984F7" w14:textId="77777777" w:rsidR="00456F32" w:rsidRPr="0018615E" w:rsidRDefault="00456F32" w:rsidP="0018615E">
            <w:pPr>
              <w:tabs>
                <w:tab w:val="left" w:pos="567"/>
              </w:tabs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3778E2F" w14:textId="77777777" w:rsidR="00A36979" w:rsidRDefault="00A36979" w:rsidP="00456F32">
      <w:pPr>
        <w:tabs>
          <w:tab w:val="left" w:pos="567"/>
        </w:tabs>
        <w:rPr>
          <w:rtl/>
        </w:rPr>
      </w:pPr>
      <w:bookmarkStart w:id="2" w:name="LawTable"/>
      <w:bookmarkEnd w:id="2"/>
    </w:p>
    <w:p w14:paraId="6C964EA1" w14:textId="77777777" w:rsidR="00A36979" w:rsidRPr="00A36979" w:rsidRDefault="00A36979" w:rsidP="00A36979">
      <w:pPr>
        <w:tabs>
          <w:tab w:val="left" w:pos="567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D53611C" w14:textId="77777777" w:rsidR="00A36979" w:rsidRPr="00A36979" w:rsidRDefault="00A36979" w:rsidP="00A36979">
      <w:pPr>
        <w:tabs>
          <w:tab w:val="left" w:pos="567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36979">
        <w:rPr>
          <w:rFonts w:ascii="FrankRuehl" w:hAnsi="FrankRuehl" w:cs="FrankRuehl"/>
          <w:rtl/>
        </w:rPr>
        <w:t xml:space="preserve">חקיקה שאוזכרה: </w:t>
      </w:r>
    </w:p>
    <w:p w14:paraId="62C15B4B" w14:textId="77777777" w:rsidR="00A36979" w:rsidRPr="00A36979" w:rsidRDefault="00A36979" w:rsidP="00A36979">
      <w:pPr>
        <w:tabs>
          <w:tab w:val="left" w:pos="567"/>
        </w:tabs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A36979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A36979">
          <w:rPr>
            <w:rStyle w:val="Hyperlink"/>
            <w:rFonts w:ascii="FrankRuehl" w:hAnsi="FrankRuehl" w:cs="FrankRuehl"/>
          </w:rPr>
          <w:t>31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A36979">
          <w:rPr>
            <w:rStyle w:val="Hyperlink"/>
            <w:rFonts w:ascii="FrankRuehl" w:hAnsi="FrankRuehl" w:cs="FrankRuehl"/>
          </w:rPr>
          <w:t>34(</w:t>
        </w:r>
        <w:r w:rsidRPr="00A36979">
          <w:rPr>
            <w:rStyle w:val="Hyperlink"/>
            <w:rFonts w:ascii="FrankRuehl" w:hAnsi="FrankRuehl" w:cs="FrankRuehl"/>
            <w:rtl/>
          </w:rPr>
          <w:t>א</w:t>
        </w:r>
        <w:r w:rsidRPr="00A36979">
          <w:rPr>
            <w:rStyle w:val="Hyperlink"/>
            <w:rFonts w:ascii="FrankRuehl" w:hAnsi="FrankRuehl" w:cs="FrankRuehl"/>
          </w:rPr>
          <w:t>)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A36979">
          <w:rPr>
            <w:rStyle w:val="Hyperlink"/>
            <w:rFonts w:ascii="FrankRuehl" w:hAnsi="FrankRuehl" w:cs="FrankRuehl"/>
          </w:rPr>
          <w:t>43(</w:t>
        </w:r>
        <w:r w:rsidRPr="00A36979">
          <w:rPr>
            <w:rStyle w:val="Hyperlink"/>
            <w:rFonts w:ascii="FrankRuehl" w:hAnsi="FrankRuehl" w:cs="FrankRuehl"/>
            <w:rtl/>
          </w:rPr>
          <w:t>א</w:t>
        </w:r>
        <w:r w:rsidRPr="00A36979">
          <w:rPr>
            <w:rStyle w:val="Hyperlink"/>
            <w:rFonts w:ascii="FrankRuehl" w:hAnsi="FrankRuehl" w:cs="FrankRuehl"/>
          </w:rPr>
          <w:t>)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A36979">
          <w:rPr>
            <w:rStyle w:val="Hyperlink"/>
            <w:rFonts w:ascii="FrankRuehl" w:hAnsi="FrankRuehl" w:cs="FrankRuehl"/>
          </w:rPr>
          <w:t>144(</w:t>
        </w:r>
        <w:r w:rsidRPr="00A36979">
          <w:rPr>
            <w:rStyle w:val="Hyperlink"/>
            <w:rFonts w:ascii="FrankRuehl" w:hAnsi="FrankRuehl" w:cs="FrankRuehl"/>
            <w:rtl/>
          </w:rPr>
          <w:t>א</w:t>
        </w:r>
        <w:r w:rsidRPr="00A36979">
          <w:rPr>
            <w:rStyle w:val="Hyperlink"/>
            <w:rFonts w:ascii="FrankRuehl" w:hAnsi="FrankRuehl" w:cs="FrankRuehl"/>
          </w:rPr>
          <w:t>)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A36979">
          <w:rPr>
            <w:rStyle w:val="Hyperlink"/>
            <w:rFonts w:ascii="FrankRuehl" w:hAnsi="FrankRuehl" w:cs="FrankRuehl"/>
          </w:rPr>
          <w:t>352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A36979">
          <w:rPr>
            <w:rStyle w:val="Hyperlink"/>
            <w:rFonts w:ascii="FrankRuehl" w:hAnsi="FrankRuehl" w:cs="FrankRuehl"/>
          </w:rPr>
          <w:t>377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4" w:history="1">
        <w:r w:rsidRPr="00A36979">
          <w:rPr>
            <w:rStyle w:val="Hyperlink"/>
            <w:rFonts w:ascii="FrankRuehl" w:hAnsi="FrankRuehl" w:cs="FrankRuehl"/>
          </w:rPr>
          <w:t>402(</w:t>
        </w:r>
        <w:r w:rsidRPr="00A36979">
          <w:rPr>
            <w:rStyle w:val="Hyperlink"/>
            <w:rFonts w:ascii="FrankRuehl" w:hAnsi="FrankRuehl" w:cs="FrankRuehl"/>
            <w:rtl/>
          </w:rPr>
          <w:t>ב</w:t>
        </w:r>
        <w:r w:rsidRPr="00A36979">
          <w:rPr>
            <w:rStyle w:val="Hyperlink"/>
            <w:rFonts w:ascii="FrankRuehl" w:hAnsi="FrankRuehl" w:cs="FrankRuehl"/>
          </w:rPr>
          <w:t>)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5" w:history="1">
        <w:r w:rsidRPr="00A36979">
          <w:rPr>
            <w:rStyle w:val="Hyperlink"/>
            <w:rFonts w:ascii="FrankRuehl" w:hAnsi="FrankRuehl" w:cs="FrankRuehl"/>
          </w:rPr>
          <w:t>406(</w:t>
        </w:r>
        <w:r w:rsidRPr="00A36979">
          <w:rPr>
            <w:rStyle w:val="Hyperlink"/>
            <w:rFonts w:ascii="FrankRuehl" w:hAnsi="FrankRuehl" w:cs="FrankRuehl"/>
            <w:rtl/>
          </w:rPr>
          <w:t>א</w:t>
        </w:r>
        <w:r w:rsidRPr="00A36979">
          <w:rPr>
            <w:rStyle w:val="Hyperlink"/>
            <w:rFonts w:ascii="FrankRuehl" w:hAnsi="FrankRuehl" w:cs="FrankRuehl"/>
          </w:rPr>
          <w:t>)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6" w:history="1">
        <w:r w:rsidRPr="00A36979">
          <w:rPr>
            <w:rStyle w:val="Hyperlink"/>
            <w:rFonts w:ascii="FrankRuehl" w:hAnsi="FrankRuehl" w:cs="FrankRuehl"/>
          </w:rPr>
          <w:t>413</w:t>
        </w:r>
        <w:r w:rsidRPr="00A36979">
          <w:rPr>
            <w:rStyle w:val="Hyperlink"/>
            <w:rFonts w:ascii="FrankRuehl" w:hAnsi="FrankRuehl" w:cs="FrankRuehl"/>
            <w:rtl/>
          </w:rPr>
          <w:t>ג</w:t>
        </w:r>
      </w:hyperlink>
      <w:r w:rsidRPr="00A3697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7" w:history="1">
        <w:r w:rsidRPr="00A36979">
          <w:rPr>
            <w:rStyle w:val="Hyperlink"/>
            <w:rFonts w:ascii="FrankRuehl" w:hAnsi="FrankRuehl" w:cs="FrankRuehl"/>
            <w:rtl/>
          </w:rPr>
          <w:t>ב א'1 לפרק ו</w:t>
        </w:r>
        <w:r w:rsidRPr="00A36979">
          <w:rPr>
            <w:rStyle w:val="Hyperlink"/>
            <w:rFonts w:ascii="FrankRuehl" w:hAnsi="FrankRuehl" w:cs="FrankRuehl"/>
          </w:rPr>
          <w:t>'</w:t>
        </w:r>
      </w:hyperlink>
    </w:p>
    <w:p w14:paraId="2ED82A35" w14:textId="77777777" w:rsidR="00A36979" w:rsidRPr="00A36979" w:rsidRDefault="00A36979" w:rsidP="00A36979">
      <w:pPr>
        <w:tabs>
          <w:tab w:val="left" w:pos="567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5D8048D" w14:textId="77777777" w:rsidR="0018615E" w:rsidRPr="0018615E" w:rsidRDefault="0018615E" w:rsidP="00456F32">
      <w:pPr>
        <w:tabs>
          <w:tab w:val="left" w:pos="567"/>
        </w:tabs>
        <w:rPr>
          <w:rtl/>
        </w:rPr>
      </w:pPr>
      <w:bookmarkStart w:id="3" w:name="LawTable_End"/>
      <w:bookmarkEnd w:id="3"/>
    </w:p>
    <w:p w14:paraId="3B337222" w14:textId="77777777" w:rsidR="00456F32" w:rsidRPr="0018615E" w:rsidRDefault="00456F32" w:rsidP="00456F32">
      <w:pPr>
        <w:tabs>
          <w:tab w:val="left" w:pos="567"/>
        </w:tabs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456F32" w:rsidRPr="004C0D4B" w14:paraId="206C85F5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E652F" w14:textId="77777777" w:rsidR="00456F32" w:rsidRPr="00A36979" w:rsidRDefault="0018615E" w:rsidP="00A36979">
            <w:pPr>
              <w:tabs>
                <w:tab w:val="left" w:pos="567"/>
              </w:tabs>
              <w:jc w:val="center"/>
              <w:rPr>
                <w:rFonts w:ascii="Arial" w:hAnsi="Arial" w:hint="cs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18615E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  <w:bookmarkEnd w:id="4"/>
    </w:tbl>
    <w:p w14:paraId="7E5BBF39" w14:textId="77777777" w:rsidR="00456F32" w:rsidRPr="004C0D4B" w:rsidRDefault="00456F32" w:rsidP="00456F32">
      <w:pPr>
        <w:tabs>
          <w:tab w:val="left" w:pos="567"/>
        </w:tabs>
        <w:rPr>
          <w:rFonts w:ascii="Arial" w:hAnsi="Arial"/>
          <w:rtl/>
        </w:rPr>
      </w:pPr>
    </w:p>
    <w:p w14:paraId="20C3E8E4" w14:textId="77777777" w:rsidR="00456F32" w:rsidRPr="004C0D4B" w:rsidRDefault="00456F32" w:rsidP="00456F32">
      <w:pPr>
        <w:tabs>
          <w:tab w:val="left" w:pos="567"/>
        </w:tabs>
        <w:rPr>
          <w:rFonts w:ascii="Arial" w:hAnsi="Arial"/>
          <w:rtl/>
        </w:rPr>
      </w:pPr>
    </w:p>
    <w:p w14:paraId="16CA3DFC" w14:textId="77777777" w:rsidR="00456F32" w:rsidRPr="004C0D4B" w:rsidRDefault="00456F32" w:rsidP="00456F32">
      <w:pPr>
        <w:pStyle w:val="1"/>
        <w:rPr>
          <w:rtl/>
        </w:rPr>
      </w:pPr>
      <w:bookmarkStart w:id="5" w:name="ABSTRACT_START"/>
      <w:bookmarkEnd w:id="5"/>
      <w:r w:rsidRPr="004C0D4B">
        <w:rPr>
          <w:rFonts w:hint="eastAsia"/>
          <w:rtl/>
        </w:rPr>
        <w:t>ביום</w:t>
      </w:r>
      <w:r w:rsidRPr="004C0D4B">
        <w:rPr>
          <w:rtl/>
        </w:rPr>
        <w:t xml:space="preserve"> 10.3.16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ניהול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הוכחות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מזוין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בחבורה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18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402(</w:t>
        </w:r>
        <w:r w:rsidR="00A36979" w:rsidRPr="00A36979">
          <w:rPr>
            <w:rStyle w:val="Hyperlink"/>
            <w:rFonts w:cs="David" w:hint="eastAsia"/>
            <w:rtl/>
          </w:rPr>
          <w:t>ב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</w:t>
      </w:r>
      <w:hyperlink r:id="rId19" w:history="1">
        <w:r w:rsidR="0018615E" w:rsidRPr="0018615E">
          <w:rPr>
            <w:rFonts w:hint="eastAsia"/>
            <w:color w:val="0000FF"/>
            <w:u w:val="single"/>
            <w:rtl/>
          </w:rPr>
          <w:t>חוק</w:t>
        </w:r>
        <w:r w:rsidR="0018615E" w:rsidRPr="0018615E">
          <w:rPr>
            <w:color w:val="0000FF"/>
            <w:u w:val="single"/>
            <w:rtl/>
          </w:rPr>
          <w:t xml:space="preserve"> </w:t>
        </w:r>
        <w:r w:rsidR="0018615E" w:rsidRPr="0018615E">
          <w:rPr>
            <w:rFonts w:hint="eastAsia"/>
            <w:color w:val="0000FF"/>
            <w:u w:val="single"/>
            <w:rtl/>
          </w:rPr>
          <w:t>העונשין</w:t>
        </w:r>
      </w:hyperlink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התשל</w:t>
      </w:r>
      <w:r w:rsidRPr="004C0D4B">
        <w:rPr>
          <w:rtl/>
        </w:rPr>
        <w:t>"</w:t>
      </w:r>
      <w:r w:rsidRPr="004C0D4B">
        <w:rPr>
          <w:rFonts w:hint="eastAsia"/>
          <w:rtl/>
        </w:rPr>
        <w:t>ז</w:t>
      </w:r>
      <w:r w:rsidRPr="004C0D4B">
        <w:rPr>
          <w:rtl/>
        </w:rPr>
        <w:t xml:space="preserve"> – 1977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החוק</w:t>
      </w:r>
      <w:r w:rsidRPr="004C0D4B">
        <w:rPr>
          <w:rtl/>
        </w:rPr>
        <w:t xml:space="preserve">"); </w:t>
      </w:r>
      <w:r w:rsidRPr="004C0D4B">
        <w:rPr>
          <w:rFonts w:hint="eastAsia"/>
          <w:rtl/>
        </w:rPr>
        <w:t>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בנשק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20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144(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כניסה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מגורים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21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406(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כליאת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שווא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22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377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רישא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היזק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בזדון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23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352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רישא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ושימוש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רשות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24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413</w:t>
        </w:r>
        <w:r w:rsidR="00A36979" w:rsidRPr="00A36979">
          <w:rPr>
            <w:rStyle w:val="Hyperlink"/>
            <w:rFonts w:cs="David" w:hint="eastAsia"/>
            <w:rtl/>
          </w:rPr>
          <w:t>ג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סיפא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. </w:t>
      </w:r>
    </w:p>
    <w:p w14:paraId="67B8A724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מתאר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אירוע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בצוותא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חדא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מזוין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כבת</w:t>
      </w:r>
      <w:r w:rsidRPr="004C0D4B">
        <w:rPr>
          <w:rtl/>
        </w:rPr>
        <w:t xml:space="preserve"> 78 </w:t>
      </w:r>
      <w:bookmarkStart w:id="6" w:name="ABSTRACT_END"/>
      <w:bookmarkEnd w:id="6"/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שיפורט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.</w:t>
      </w:r>
    </w:p>
    <w:p w14:paraId="31F0EB91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הכללי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האישום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ליום</w:t>
      </w:r>
      <w:r w:rsidRPr="004C0D4B">
        <w:rPr>
          <w:rtl/>
        </w:rPr>
        <w:t xml:space="preserve"> 2.4.15 </w:t>
      </w:r>
      <w:r w:rsidRPr="004C0D4B">
        <w:rPr>
          <w:rFonts w:hint="eastAsia"/>
          <w:rtl/>
        </w:rPr>
        <w:t>שכר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דודו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</w:t>
      </w:r>
      <w:r w:rsidRPr="004C0D4B">
        <w:rPr>
          <w:rtl/>
        </w:rPr>
        <w:t>'</w:t>
      </w:r>
      <w:r w:rsidRPr="004C0D4B">
        <w:rPr>
          <w:rFonts w:hint="eastAsia"/>
          <w:rtl/>
        </w:rPr>
        <w:t>די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פוקוס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מ</w:t>
      </w:r>
      <w:r w:rsidRPr="004C0D4B">
        <w:rPr>
          <w:rtl/>
        </w:rPr>
        <w:t>.</w:t>
      </w:r>
      <w:r w:rsidRPr="004C0D4B">
        <w:rPr>
          <w:rFonts w:hint="eastAsia"/>
          <w:rtl/>
        </w:rPr>
        <w:t>ר</w:t>
      </w:r>
      <w:r w:rsidRPr="004C0D4B">
        <w:rPr>
          <w:rtl/>
        </w:rPr>
        <w:t xml:space="preserve">. 25-471-76;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הפורד</w:t>
      </w:r>
      <w:r w:rsidRPr="004C0D4B">
        <w:rPr>
          <w:rtl/>
        </w:rPr>
        <w:t xml:space="preserve">"),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נשאר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בחזקתו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</w:t>
      </w:r>
      <w:r w:rsidRPr="004C0D4B">
        <w:rPr>
          <w:rtl/>
        </w:rPr>
        <w:t>'</w:t>
      </w:r>
      <w:r w:rsidRPr="004C0D4B">
        <w:rPr>
          <w:rFonts w:hint="eastAsia"/>
          <w:rtl/>
        </w:rPr>
        <w:t>די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במועד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שאינו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במדויק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כחודש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יום</w:t>
      </w:r>
      <w:r w:rsidRPr="004C0D4B">
        <w:rPr>
          <w:rtl/>
        </w:rPr>
        <w:t xml:space="preserve"> 18.5.15, </w:t>
      </w:r>
      <w:r w:rsidRPr="004C0D4B">
        <w:rPr>
          <w:rFonts w:hint="eastAsia"/>
          <w:rtl/>
        </w:rPr>
        <w:t>שכפל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מפתח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הרכב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שתהיה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אפשרות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להשתמש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כשיחפוץ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בכך</w:t>
      </w:r>
      <w:r w:rsidRPr="004C0D4B">
        <w:rPr>
          <w:rtl/>
        </w:rPr>
        <w:t>.</w:t>
      </w:r>
    </w:p>
    <w:p w14:paraId="0289EB34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lastRenderedPageBreak/>
        <w:t>במועד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שאינו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במדויק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ליום</w:t>
      </w:r>
      <w:r w:rsidRPr="004C0D4B">
        <w:rPr>
          <w:rtl/>
        </w:rPr>
        <w:t xml:space="preserve"> 19.5.15, </w:t>
      </w:r>
      <w:r w:rsidRPr="004C0D4B">
        <w:rPr>
          <w:rFonts w:hint="eastAsia"/>
          <w:rtl/>
        </w:rPr>
        <w:t>קשר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קשר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מוחמד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מוחמד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סוויטי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שזהותם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במדויק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למאשימה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האחרים</w:t>
      </w:r>
      <w:r w:rsidRPr="004C0D4B">
        <w:rPr>
          <w:rtl/>
        </w:rPr>
        <w:t xml:space="preserve">"), </w:t>
      </w:r>
      <w:r w:rsidRPr="004C0D4B">
        <w:rPr>
          <w:rFonts w:hint="eastAsia"/>
          <w:rtl/>
        </w:rPr>
        <w:t>לשדוד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ברחוב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לוקר</w:t>
      </w:r>
      <w:r w:rsidRPr="004C0D4B">
        <w:rPr>
          <w:rtl/>
        </w:rPr>
        <w:t xml:space="preserve"> 17 </w:t>
      </w:r>
      <w:r w:rsidRPr="004C0D4B">
        <w:rPr>
          <w:rFonts w:hint="eastAsia"/>
          <w:rtl/>
        </w:rPr>
        <w:t>בירושלים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מתגוררת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', </w:t>
      </w:r>
      <w:r w:rsidRPr="004C0D4B">
        <w:rPr>
          <w:rFonts w:hint="eastAsia"/>
          <w:rtl/>
        </w:rPr>
        <w:t>בת</w:t>
      </w:r>
      <w:r w:rsidRPr="004C0D4B">
        <w:rPr>
          <w:rtl/>
        </w:rPr>
        <w:t xml:space="preserve"> 78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מסתייעת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בהליכון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בהתאמה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הבית</w:t>
      </w:r>
      <w:r w:rsidRPr="004C0D4B">
        <w:rPr>
          <w:rtl/>
        </w:rPr>
        <w:t xml:space="preserve">" </w:t>
      </w:r>
      <w:r w:rsidRPr="004C0D4B">
        <w:rPr>
          <w:rFonts w:hint="eastAsia"/>
          <w:rtl/>
        </w:rPr>
        <w:t>ו</w:t>
      </w:r>
      <w:r w:rsidRPr="004C0D4B">
        <w:rPr>
          <w:rtl/>
        </w:rPr>
        <w:t>"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"),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בעקבות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מידע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קודם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קיבלו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בנוגע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הצטיידו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בכפפות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כיסוי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ראש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תיקים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גז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פלפל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לום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מברג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ואקדח</w:t>
      </w:r>
      <w:r w:rsidRPr="004C0D4B">
        <w:rPr>
          <w:rtl/>
        </w:rPr>
        <w:t>.</w:t>
      </w:r>
    </w:p>
    <w:p w14:paraId="0010CEFC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קידומו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תואם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יגיעו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רכב</w:t>
      </w:r>
      <w:r w:rsidRPr="004C0D4B">
        <w:rPr>
          <w:rtl/>
        </w:rPr>
        <w:t xml:space="preserve"> – </w:t>
      </w:r>
      <w:r w:rsidRPr="004C0D4B">
        <w:rPr>
          <w:rFonts w:hint="eastAsia"/>
          <w:rtl/>
        </w:rPr>
        <w:t>האחד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הפורד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והשני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איסוזו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טנדר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מ</w:t>
      </w:r>
      <w:r w:rsidRPr="004C0D4B">
        <w:rPr>
          <w:rtl/>
        </w:rPr>
        <w:t>.</w:t>
      </w:r>
      <w:r w:rsidRPr="004C0D4B">
        <w:rPr>
          <w:rFonts w:hint="eastAsia"/>
          <w:rtl/>
        </w:rPr>
        <w:t>ר</w:t>
      </w:r>
      <w:r w:rsidRPr="004C0D4B">
        <w:rPr>
          <w:rtl/>
        </w:rPr>
        <w:t xml:space="preserve">. 66-456-17;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האיסוזו</w:t>
      </w:r>
      <w:r w:rsidRPr="004C0D4B">
        <w:rPr>
          <w:rtl/>
        </w:rPr>
        <w:t xml:space="preserve">"),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בבעלות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משפחתו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מוחמד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הקשר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שימש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האיסוזו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ליווי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ותצפית</w:t>
      </w:r>
      <w:r w:rsidRPr="004C0D4B">
        <w:rPr>
          <w:rtl/>
        </w:rPr>
        <w:t>.</w:t>
      </w:r>
    </w:p>
    <w:p w14:paraId="1FE149A8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ביום</w:t>
      </w:r>
      <w:r w:rsidRPr="004C0D4B">
        <w:rPr>
          <w:rtl/>
        </w:rPr>
        <w:t xml:space="preserve"> 18.5.15,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קשירת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הקשר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הגיעו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שזהותם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לרחוב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לוקר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לבחון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האזור</w:t>
      </w:r>
      <w:r w:rsidRPr="004C0D4B">
        <w:rPr>
          <w:rtl/>
        </w:rPr>
        <w:t>.</w:t>
      </w:r>
    </w:p>
    <w:p w14:paraId="20D36DAC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ביום</w:t>
      </w:r>
      <w:r w:rsidRPr="004C0D4B">
        <w:rPr>
          <w:rtl/>
        </w:rPr>
        <w:t xml:space="preserve"> 19.5.15 </w:t>
      </w:r>
      <w:r w:rsidRPr="004C0D4B">
        <w:rPr>
          <w:rFonts w:hint="eastAsia"/>
          <w:rtl/>
        </w:rPr>
        <w:t>לקח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מחניית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</w:t>
      </w:r>
      <w:r w:rsidRPr="004C0D4B">
        <w:rPr>
          <w:rtl/>
        </w:rPr>
        <w:t>'</w:t>
      </w:r>
      <w:r w:rsidRPr="004C0D4B">
        <w:rPr>
          <w:rFonts w:hint="eastAsia"/>
          <w:rtl/>
        </w:rPr>
        <w:t>די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אישורו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הסתייעות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במפתח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ששכפל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קודם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בשעה</w:t>
      </w:r>
      <w:r w:rsidRPr="004C0D4B">
        <w:rPr>
          <w:rtl/>
        </w:rPr>
        <w:t xml:space="preserve"> 10:15 </w:t>
      </w:r>
      <w:r w:rsidRPr="004C0D4B">
        <w:rPr>
          <w:rFonts w:hint="eastAsia"/>
          <w:rtl/>
        </w:rPr>
        <w:t>לערך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הגיעו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רחוב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לוקר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כשסוויטי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נוהג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שזהותם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למאשימה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נסע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באיסוזו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כשטוויל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נוהג</w:t>
      </w:r>
      <w:r w:rsidRPr="004C0D4B">
        <w:rPr>
          <w:rtl/>
        </w:rPr>
        <w:t>.</w:t>
      </w:r>
    </w:p>
    <w:p w14:paraId="6A231877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סוויטי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רחבת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החניה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שברחוב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וטוויל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מחוץ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לרחוב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גיבוי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ותצפית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אז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יצאו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החבורה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") </w:t>
      </w:r>
      <w:r w:rsidRPr="004C0D4B">
        <w:rPr>
          <w:rFonts w:hint="eastAsia"/>
          <w:rtl/>
        </w:rPr>
        <w:t>כשהם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לבושים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בחולצות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שנושאות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הלוגו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חברת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בזק</w:t>
      </w:r>
      <w:r w:rsidRPr="004C0D4B">
        <w:rPr>
          <w:rtl/>
        </w:rPr>
        <w:t xml:space="preserve">" </w:t>
      </w:r>
      <w:r w:rsidRPr="004C0D4B">
        <w:rPr>
          <w:rFonts w:hint="eastAsia"/>
          <w:rtl/>
        </w:rPr>
        <w:t>ומצוידים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באמצעים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המצוינים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הכללי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לעיל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באותה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שהו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והמטפלת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>'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 xml:space="preserve">: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') </w:t>
      </w:r>
      <w:r w:rsidRPr="004C0D4B">
        <w:rPr>
          <w:rFonts w:hint="eastAsia"/>
          <w:rtl/>
        </w:rPr>
        <w:t>כשדלת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פתוחה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נכנסו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כשהם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רעולי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פנים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גברת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תהיי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בשקט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אעשה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כלום</w:t>
      </w:r>
      <w:r w:rsidRPr="004C0D4B">
        <w:rPr>
          <w:rtl/>
        </w:rPr>
        <w:t xml:space="preserve">". </w:t>
      </w:r>
      <w:r w:rsidRPr="004C0D4B">
        <w:rPr>
          <w:rFonts w:hint="eastAsia"/>
          <w:rtl/>
        </w:rPr>
        <w:t>אז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ניגש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', </w:t>
      </w:r>
      <w:r w:rsidRPr="004C0D4B">
        <w:rPr>
          <w:rFonts w:hint="eastAsia"/>
          <w:rtl/>
        </w:rPr>
        <w:t>חסם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באמצעות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הצליחה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לנשום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סטר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וחנק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צווארה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עוד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לסתום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הפה</w:t>
      </w:r>
      <w:r w:rsidRPr="004C0D4B">
        <w:rPr>
          <w:rtl/>
        </w:rPr>
        <w:t xml:space="preserve">" </w:t>
      </w:r>
      <w:r w:rsidRPr="004C0D4B">
        <w:rPr>
          <w:rFonts w:hint="eastAsia"/>
          <w:rtl/>
        </w:rPr>
        <w:t>והפיל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ארצה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שמטיח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ראשה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ברצפה</w:t>
      </w:r>
      <w:r w:rsidRPr="004C0D4B">
        <w:rPr>
          <w:rtl/>
        </w:rPr>
        <w:t>.</w:t>
      </w:r>
    </w:p>
    <w:p w14:paraId="5F6E7F88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בשלב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כלשהו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התיז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מדמיע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עיניה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'. </w:t>
      </w:r>
      <w:r w:rsidRPr="004C0D4B">
        <w:rPr>
          <w:rFonts w:hint="eastAsia"/>
          <w:rtl/>
        </w:rPr>
        <w:t>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נוסף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אקדח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וכיוון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פניה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שמורה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השקט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ואומר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</w:t>
      </w:r>
      <w:r w:rsidRPr="004C0D4B">
        <w:rPr>
          <w:rtl/>
        </w:rPr>
        <w:t>', "</w:t>
      </w:r>
      <w:r w:rsidRPr="004C0D4B">
        <w:rPr>
          <w:rFonts w:hint="eastAsia"/>
          <w:rtl/>
        </w:rPr>
        <w:t>אני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אהרוג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שקט</w:t>
      </w:r>
      <w:r w:rsidRPr="004C0D4B">
        <w:rPr>
          <w:rtl/>
        </w:rPr>
        <w:t xml:space="preserve">". </w:t>
      </w:r>
      <w:r w:rsidRPr="004C0D4B">
        <w:rPr>
          <w:rFonts w:hint="eastAsia"/>
          <w:rtl/>
        </w:rPr>
        <w:t>במקביל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שהאקדח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מוצמד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לראשה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', </w:t>
      </w:r>
      <w:r w:rsidRPr="004C0D4B">
        <w:rPr>
          <w:rFonts w:hint="eastAsia"/>
          <w:rtl/>
        </w:rPr>
        <w:t>חיפשו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השניים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הנוספים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שצועקים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איפה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הכסף</w:t>
      </w:r>
      <w:r w:rsidRPr="004C0D4B">
        <w:rPr>
          <w:rtl/>
        </w:rPr>
        <w:t xml:space="preserve">?". </w:t>
      </w:r>
      <w:r w:rsidRPr="004C0D4B">
        <w:rPr>
          <w:rFonts w:hint="eastAsia"/>
          <w:rtl/>
        </w:rPr>
        <w:t>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השרשרת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שהייתה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צווארה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ותלש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בחוזקה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טבעותיה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מאצבעותיה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בבואו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לקחת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עגיליה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אמרה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ייקח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שייכים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הניח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>.</w:t>
      </w:r>
    </w:p>
    <w:p w14:paraId="2D1F74F3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lastRenderedPageBreak/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האמורים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מכשירי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הנייד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להתקשר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המשטרה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עוד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קרעו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חיבורי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לחצן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המצוקה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המתוקן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יוכלו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השתיים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לקרוא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לעזרה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שברו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המחסן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באמצעות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ברזל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ומשם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לקחו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כספת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שהייתה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במקום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הכניסו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תיקים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ומשך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האמבט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שאומר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בשקט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אחרת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יהרגו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', </w:t>
      </w:r>
      <w:r w:rsidRPr="004C0D4B">
        <w:rPr>
          <w:rFonts w:hint="eastAsia"/>
          <w:rtl/>
        </w:rPr>
        <w:t>ונעל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בתוכו</w:t>
      </w:r>
      <w:r w:rsidRPr="004C0D4B">
        <w:rPr>
          <w:rtl/>
        </w:rPr>
        <w:t>.</w:t>
      </w:r>
    </w:p>
    <w:p w14:paraId="2AD66160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עזבו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הכספת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-300,000 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במזומן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תכשיטים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בשווי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-100,000 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>: "</w:t>
      </w:r>
      <w:r w:rsidRPr="004C0D4B">
        <w:rPr>
          <w:rFonts w:hint="eastAsia"/>
          <w:rtl/>
        </w:rPr>
        <w:t>הרכוש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הגנוב</w:t>
      </w:r>
      <w:r w:rsidRPr="004C0D4B">
        <w:rPr>
          <w:rtl/>
        </w:rPr>
        <w:t xml:space="preserve">") </w:t>
      </w:r>
      <w:r w:rsidRPr="004C0D4B">
        <w:rPr>
          <w:rFonts w:hint="eastAsia"/>
          <w:rtl/>
        </w:rPr>
        <w:t>כשהם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מותירים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נעולה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האמבט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כעבור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מספר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דקות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חלון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האמבטיה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יצאה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למרפסת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והזעיקה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עזרה</w:t>
      </w:r>
      <w:r w:rsidRPr="004C0D4B">
        <w:rPr>
          <w:rtl/>
        </w:rPr>
        <w:t>.</w:t>
      </w:r>
    </w:p>
    <w:p w14:paraId="7D626435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לאחר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הימלטותם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מהמקום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העמיסו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הגנוב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וסוויטי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נהג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נהגו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באיסוזו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כרכב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פותח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ציר</w:t>
      </w:r>
      <w:r w:rsidRPr="004C0D4B">
        <w:rPr>
          <w:rtl/>
        </w:rPr>
        <w:t xml:space="preserve">",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הגעתם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למחסום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קלנדיה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סמוך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פרצו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הכספת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וחילקו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השלל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ביניהם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היום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הפנימי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הפורד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והחזיר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לחניית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</w:t>
      </w:r>
      <w:r w:rsidRPr="004C0D4B">
        <w:rPr>
          <w:rtl/>
        </w:rPr>
        <w:t>'</w:t>
      </w:r>
      <w:r w:rsidRPr="004C0D4B">
        <w:rPr>
          <w:rFonts w:hint="eastAsia"/>
          <w:rtl/>
        </w:rPr>
        <w:t>די</w:t>
      </w:r>
      <w:r w:rsidRPr="004C0D4B">
        <w:rPr>
          <w:rtl/>
        </w:rPr>
        <w:t>.</w:t>
      </w:r>
    </w:p>
    <w:p w14:paraId="42AB3845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כתוצאה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ממעשיהם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הנאשמים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והאחרים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נחבלה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בצווארה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נחבלה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בראשה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וברגלה</w:t>
      </w:r>
      <w:r w:rsidRPr="004C0D4B">
        <w:rPr>
          <w:rtl/>
        </w:rPr>
        <w:t>.</w:t>
      </w:r>
    </w:p>
    <w:p w14:paraId="3D9A8203" w14:textId="77777777" w:rsidR="00456F32" w:rsidRPr="001B6A0A" w:rsidRDefault="00456F32" w:rsidP="00456F32">
      <w:pPr>
        <w:keepNext/>
        <w:keepLines/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טיעונים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</w:p>
    <w:p w14:paraId="6B7A89D9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ראיות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57074517" w14:textId="77777777" w:rsidR="00456F32" w:rsidRPr="004C0D4B" w:rsidRDefault="00456F32" w:rsidP="00456F32">
      <w:pPr>
        <w:pStyle w:val="1"/>
      </w:pPr>
      <w:r w:rsidRPr="004C0D4B">
        <w:rPr>
          <w:rFonts w:hint="eastAsia"/>
          <w:u w:val="single"/>
          <w:rtl/>
        </w:rPr>
        <w:t>רישום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פלילי</w:t>
      </w:r>
      <w:r w:rsidRPr="004C0D4B">
        <w:rPr>
          <w:rtl/>
        </w:rPr>
        <w:t xml:space="preserve">: </w:t>
      </w:r>
      <w:r w:rsidRPr="004C0D4B">
        <w:rPr>
          <w:rFonts w:hint="eastAsia"/>
          <w:rtl/>
        </w:rPr>
        <w:t>לבית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הוגש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רישומו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הפלילי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מעיון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בגיליון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שלחובת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העניין</w:t>
      </w:r>
      <w:r w:rsidRPr="004C0D4B">
        <w:rPr>
          <w:rtl/>
        </w:rPr>
        <w:t xml:space="preserve">: </w:t>
      </w:r>
      <w:r w:rsidRPr="004C0D4B">
        <w:rPr>
          <w:rFonts w:hint="eastAsia"/>
          <w:rtl/>
        </w:rPr>
        <w:t>הרשעה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ראשונה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משנת</w:t>
      </w:r>
      <w:r w:rsidRPr="004C0D4B">
        <w:rPr>
          <w:rtl/>
        </w:rPr>
        <w:t xml:space="preserve"> 2004, </w:t>
      </w:r>
      <w:r w:rsidRPr="004C0D4B">
        <w:rPr>
          <w:rFonts w:hint="eastAsia"/>
          <w:rtl/>
        </w:rPr>
        <w:t>בעבירת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מזוין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בגינה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הוטל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6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שרוצו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בעבודות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שירות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והרשעה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שניה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משנת</w:t>
      </w:r>
      <w:r w:rsidRPr="004C0D4B">
        <w:rPr>
          <w:rtl/>
        </w:rPr>
        <w:t xml:space="preserve"> 2006, </w:t>
      </w:r>
      <w:r w:rsidRPr="004C0D4B">
        <w:rPr>
          <w:rFonts w:hint="eastAsia"/>
          <w:rtl/>
        </w:rPr>
        <w:t>בעבירות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מזוין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הונאה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מחמירות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וגניבת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כרטיס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חיוב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בגינן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הוטל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12 </w:t>
      </w:r>
      <w:r w:rsidRPr="004C0D4B">
        <w:rPr>
          <w:rFonts w:hint="eastAsia"/>
          <w:rtl/>
        </w:rPr>
        <w:t>חודשים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הופעל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מותנה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24 </w:t>
      </w:r>
      <w:r w:rsidRPr="004C0D4B">
        <w:rPr>
          <w:rFonts w:hint="eastAsia"/>
          <w:rtl/>
        </w:rPr>
        <w:t>חודשים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שהוטל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ההרשעה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הקודמת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בשנת</w:t>
      </w:r>
      <w:r w:rsidRPr="004C0D4B">
        <w:rPr>
          <w:rtl/>
        </w:rPr>
        <w:t xml:space="preserve"> 2008 </w:t>
      </w:r>
      <w:r w:rsidRPr="004C0D4B">
        <w:rPr>
          <w:rFonts w:hint="eastAsia"/>
          <w:rtl/>
        </w:rPr>
        <w:t>בהחזקת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מכשיר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פריצה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והוטל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מותנה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בלבד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ובנובמבר</w:t>
      </w:r>
      <w:r w:rsidRPr="004C0D4B">
        <w:rPr>
          <w:rtl/>
        </w:rPr>
        <w:t xml:space="preserve"> 2015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ב</w:t>
      </w:r>
      <w:hyperlink r:id="rId25" w:history="1">
        <w:r w:rsidR="0018615E" w:rsidRPr="0018615E">
          <w:rPr>
            <w:rFonts w:hint="eastAsia"/>
            <w:color w:val="0000FF"/>
            <w:u w:val="single"/>
            <w:rtl/>
          </w:rPr>
          <w:t>ת</w:t>
        </w:r>
        <w:r w:rsidR="0018615E" w:rsidRPr="0018615E">
          <w:rPr>
            <w:color w:val="0000FF"/>
            <w:u w:val="single"/>
            <w:rtl/>
          </w:rPr>
          <w:t>"</w:t>
        </w:r>
        <w:r w:rsidR="0018615E" w:rsidRPr="0018615E">
          <w:rPr>
            <w:rFonts w:hint="eastAsia"/>
            <w:color w:val="0000FF"/>
            <w:u w:val="single"/>
            <w:rtl/>
          </w:rPr>
          <w:t>פ</w:t>
        </w:r>
        <w:r w:rsidR="0018615E" w:rsidRPr="0018615E">
          <w:rPr>
            <w:color w:val="0000FF"/>
            <w:u w:val="single"/>
            <w:rtl/>
          </w:rPr>
          <w:t xml:space="preserve"> 28285-06-14</w:t>
        </w:r>
      </w:hyperlink>
      <w:r w:rsidRPr="004C0D4B">
        <w:rPr>
          <w:rtl/>
        </w:rPr>
        <w:t xml:space="preserve">) </w:t>
      </w:r>
      <w:r w:rsidRPr="004C0D4B">
        <w:rPr>
          <w:rFonts w:hint="eastAsia"/>
          <w:rtl/>
        </w:rPr>
        <w:t>בעבירה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קבלת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רכב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גנוב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בגינה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הוטלו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10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(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מרצה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כעת</w:t>
      </w:r>
      <w:r w:rsidRPr="004C0D4B">
        <w:rPr>
          <w:rtl/>
        </w:rPr>
        <w:t xml:space="preserve">). </w:t>
      </w:r>
    </w:p>
    <w:p w14:paraId="4CF2558D" w14:textId="77777777" w:rsidR="00456F32" w:rsidRPr="004C0D4B" w:rsidRDefault="00456F32" w:rsidP="00456F32">
      <w:pPr>
        <w:pStyle w:val="1"/>
      </w:pPr>
      <w:r w:rsidRPr="004C0D4B">
        <w:rPr>
          <w:rFonts w:hint="eastAsia"/>
          <w:u w:val="single"/>
          <w:rtl/>
        </w:rPr>
        <w:t>תצהיר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נפגע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עבירה</w:t>
      </w:r>
      <w:r w:rsidRPr="004C0D4B">
        <w:rPr>
          <w:rtl/>
        </w:rPr>
        <w:t xml:space="preserve">: </w:t>
      </w:r>
      <w:r w:rsidRPr="004C0D4B">
        <w:rPr>
          <w:rFonts w:hint="eastAsia"/>
          <w:rtl/>
        </w:rPr>
        <w:t>תצהיר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נפגע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הוגש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בצירוף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</w:t>
      </w:r>
      <w:r w:rsidRPr="004C0D4B">
        <w:rPr>
          <w:rtl/>
        </w:rPr>
        <w:t>"</w:t>
      </w:r>
      <w:r w:rsidRPr="004C0D4B">
        <w:rPr>
          <w:rFonts w:hint="eastAsia"/>
          <w:rtl/>
        </w:rPr>
        <w:t>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לשכת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הרווחה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מצויה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בקשר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מסמכים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רפואיים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הגיעה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להעיד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התצהיר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ונחקרה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מדברי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מהמסמכים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שצורפו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סיעודית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</w:t>
      </w:r>
      <w:r w:rsidRPr="004C0D4B">
        <w:rPr>
          <w:rtl/>
        </w:rPr>
        <w:t xml:space="preserve"> 78,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עברה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 xml:space="preserve">-2001 </w:t>
      </w:r>
      <w:r w:rsidRPr="004C0D4B">
        <w:rPr>
          <w:rFonts w:hint="eastAsia"/>
          <w:rtl/>
        </w:rPr>
        <w:t>אירוע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חריף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בעקבותיו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פלג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גופה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העליון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משותק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ובשל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מתגוררת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עובדת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צמודה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המטפלת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היא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נתמכת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גורמי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רווחה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ומדווחת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כלכלי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המקשה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מימון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עלויות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המטפלת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בתצהירה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ובדבריה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סיפרה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האירוע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האלים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נשוא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האישום</w:t>
      </w:r>
      <w:r w:rsidRPr="004C0D4B">
        <w:rPr>
          <w:rtl/>
        </w:rPr>
        <w:t xml:space="preserve"> -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ארע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חודש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בלבד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בנה</w:t>
      </w:r>
      <w:r w:rsidRPr="004C0D4B">
        <w:rPr>
          <w:rtl/>
        </w:rPr>
        <w:t xml:space="preserve"> - </w:t>
      </w:r>
      <w:r w:rsidRPr="004C0D4B">
        <w:rPr>
          <w:rFonts w:hint="eastAsia"/>
          <w:rtl/>
        </w:rPr>
        <w:t>גרם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נזק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ממוני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-400,000 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ובעקבותיו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סבלה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מחרדות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ופחדים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וקושי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להירדם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בלילות</w:t>
      </w:r>
      <w:r w:rsidRPr="004C0D4B">
        <w:rPr>
          <w:rtl/>
        </w:rPr>
        <w:t xml:space="preserve">. </w:t>
      </w:r>
    </w:p>
    <w:p w14:paraId="07C8E608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טענות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12D7249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הערכים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החברתיים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שנפגעו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ביניהם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האוטונומיה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והחדירה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לפרטיות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המתלוננות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שלום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הציבור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ובטחונו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הגנה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הציבור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לצד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בקניין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הפרטי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הציבורי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כתוצאה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הנשק</w:t>
      </w:r>
      <w:r w:rsidRPr="004C0D4B">
        <w:rPr>
          <w:rtl/>
        </w:rPr>
        <w:t>.</w:t>
      </w:r>
    </w:p>
    <w:p w14:paraId="078628E6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ביצוע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העבירה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נטען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ביותר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הכסף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הגבוה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המתלוננות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המשתייכות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לקבוצות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חלשות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במיוחד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עובדת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מבוגרת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סיעודית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ושותפיו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ניצלו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חולשתן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השוד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בנוסף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לדברים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במזל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הנזק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הגופני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שנגרם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הנזק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הפוטנציאלי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מתקיפה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מבוגרת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במצב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סיעודי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גבוה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שיעור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והמעשים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המתוארים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בוצעו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חרף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מודעות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המבצעים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לתוצאות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האפשריות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תקיפת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במצבה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בנוסף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להתייחס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לחלקו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באירוע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וציין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התכנון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שקדם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לביצוע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ולאחריותו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בתכנון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לדבריו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אמנם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בדירה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בזמן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עצמו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חשוב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בתכנית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העבריינית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ומצוי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במעגל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הפנימי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המעשים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הדגיש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דיני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השותפות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הרגילים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hyperlink r:id="rId26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43(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. </w:t>
      </w:r>
    </w:p>
    <w:p w14:paraId="40DBB2E1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למדיניות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הנוהגת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הוגשה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המתייחסת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למקרים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דומים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אליה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אתייחס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בפסיקה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האירוע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לחלקו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היחסי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עותרת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7 </w:t>
      </w:r>
      <w:r w:rsidRPr="004C0D4B">
        <w:rPr>
          <w:rFonts w:hint="eastAsia"/>
          <w:rtl/>
        </w:rPr>
        <w:t>עד</w:t>
      </w:r>
      <w:r w:rsidRPr="004C0D4B">
        <w:rPr>
          <w:rtl/>
        </w:rPr>
        <w:t xml:space="preserve"> 11 </w:t>
      </w:r>
      <w:r w:rsidRPr="004C0D4B">
        <w:rPr>
          <w:rFonts w:hint="eastAsia"/>
          <w:rtl/>
        </w:rPr>
        <w:t>שנות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משמעותי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למתלוננת</w:t>
      </w:r>
      <w:r w:rsidRPr="004C0D4B">
        <w:rPr>
          <w:rtl/>
        </w:rPr>
        <w:t xml:space="preserve">. </w:t>
      </w:r>
    </w:p>
    <w:p w14:paraId="476A4BD6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בתוך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המתחם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ביקש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כ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המאשימה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לתת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משקל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משמעותי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לעברו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הפלילי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העשיר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כאמור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שהורשע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בעבירות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רבות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חרף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האמון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שנתן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בעבר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המשיך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בדרכו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העבריינית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וביצע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מעשי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נוספים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בהתייחס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להודאתו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במשטרה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ביקש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כ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המאשימה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להסתייג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במעט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במתן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משקל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לקולא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שכן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נוכח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עדותו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נראה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שמכה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חטא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לבסוף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מבקשת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המאשימה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למקם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בשליש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העליון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המתחם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ובחלקו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התחתון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השליש</w:t>
      </w:r>
      <w:r w:rsidRPr="001B6A0A">
        <w:rPr>
          <w:rFonts w:ascii="Calibri" w:hAnsi="Calibri"/>
          <w:sz w:val="26"/>
          <w:szCs w:val="26"/>
          <w:rtl/>
        </w:rPr>
        <w:t>.</w:t>
      </w:r>
    </w:p>
    <w:p w14:paraId="53EC325F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מנגד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להדגיש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חלקו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הזעיר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יחסית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באירוע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לטענתו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אמנם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דיני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שניתן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ללמוד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מהכרעת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הדין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בעובדה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היסודית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והחשובה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מחוץ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לזירת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האירוע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אמנם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מבחינת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ההרשעה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משנה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מבחינת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וודאי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שזוהי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אבחנה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חשובה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ביותר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תכנן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להצמיד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אקדח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לרקה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לתלוש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שרשרת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להתיז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גז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באופן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אגב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שימוש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באלימות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דומה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יותר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למסייע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עיקרי</w:t>
      </w:r>
      <w:r w:rsidRPr="004C0D4B">
        <w:rPr>
          <w:rtl/>
        </w:rPr>
        <w:t>.</w:t>
      </w:r>
    </w:p>
    <w:p w14:paraId="27555A5A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הנוהגת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אליה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אתייחס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טען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מנעד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רחב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מתחמים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וקשה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שישנה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מדיניות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אחידה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. </w:t>
      </w:r>
    </w:p>
    <w:p w14:paraId="1078017F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בהמשך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להדגיש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שותפו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לעבירה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שנהג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ברכב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טיעון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בסיוע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לכניסה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מגורים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ונגזרו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 8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בפועל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ביחס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לסוויטי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צוין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עניינו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תלוי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ועומד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וטרם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נגזר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דינו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עקרון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אחדות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וטען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לגזור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גזירה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שווה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מעניינו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חשיבות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שנגזר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לקבלת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פרספקטיבה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מסוימת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לגבי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ההולם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שלדבריו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רחוק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שהתביעה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טוענת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בנוסף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התייחס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לשלושה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שותפים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הצליחה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המשטרה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לאתר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יישא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בחטאם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חברי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הקבוצה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שעיר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לעזאזל</w:t>
      </w:r>
      <w:r w:rsidRPr="004C0D4B">
        <w:rPr>
          <w:rtl/>
        </w:rPr>
        <w:t xml:space="preserve">. </w:t>
      </w:r>
    </w:p>
    <w:p w14:paraId="66DE0D99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לאור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סבור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כ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מתחם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הענישה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הראוי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בין</w:t>
      </w:r>
      <w:r w:rsidRPr="001B6A0A">
        <w:rPr>
          <w:rFonts w:ascii="Calibri" w:hAnsi="Calibri"/>
          <w:sz w:val="26"/>
          <w:szCs w:val="26"/>
          <w:rtl/>
        </w:rPr>
        <w:t xml:space="preserve"> 20 </w:t>
      </w:r>
      <w:r w:rsidRPr="001B6A0A">
        <w:rPr>
          <w:rFonts w:ascii="Calibri" w:hAnsi="Calibri" w:hint="eastAsia"/>
          <w:sz w:val="26"/>
          <w:szCs w:val="26"/>
          <w:rtl/>
        </w:rPr>
        <w:t>חודשים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</w:t>
      </w:r>
      <w:r w:rsidRPr="001B6A0A">
        <w:rPr>
          <w:rFonts w:ascii="Calibri" w:hAnsi="Calibri"/>
          <w:sz w:val="26"/>
          <w:szCs w:val="26"/>
          <w:rtl/>
        </w:rPr>
        <w:t xml:space="preserve">-60 </w:t>
      </w:r>
      <w:r w:rsidRPr="001B6A0A">
        <w:rPr>
          <w:rFonts w:ascii="Calibri" w:hAnsi="Calibri" w:hint="eastAsia"/>
          <w:sz w:val="26"/>
          <w:szCs w:val="26"/>
          <w:rtl/>
        </w:rPr>
        <w:t>חודשי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6FBC83B7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לשקול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הודאתו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במשטרה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ושיתוף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גורמי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האכיפה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הודגש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להגיע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כלשהו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המדינה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ולטענתו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הפללת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השותפים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דומה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שהגיע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מדינה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משקל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יהיו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יהיו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להתעלם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שהודאתו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ושיתוף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גורמי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האכיפה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הובילו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לפתרון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החקירה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מסירת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המעורבים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שקיבל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תמורה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תחת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איום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עוד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הדגיש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ורוצה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'.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שנגנב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23,000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להטיל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. </w:t>
      </w:r>
    </w:p>
    <w:p w14:paraId="2E15FB38" w14:textId="77777777" w:rsidR="00456F32" w:rsidRPr="004C0D4B" w:rsidRDefault="00456F32" w:rsidP="00456F32">
      <w:pPr>
        <w:pStyle w:val="1"/>
      </w:pP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להדגיש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נוהלו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הוכחות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בתיק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בדיון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סממנים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משפטיים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מובהקים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ולטענתו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הפלוגתאות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שהתעוררו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התבררו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ממוקד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וענייני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סבור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שבזבז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זמנו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שהדבר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ייזקף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לחובתו</w:t>
      </w:r>
      <w:r w:rsidRPr="004C0D4B">
        <w:rPr>
          <w:rtl/>
        </w:rPr>
        <w:t xml:space="preserve">. </w:t>
      </w:r>
    </w:p>
    <w:p w14:paraId="1C535103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לנסיבותיו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משפחה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ילדים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העובד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בעבודה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מסודרת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משקל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תשומת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בעבירתו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הראשונה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ומפנים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חומרת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המעשים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שהדברים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עולים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בחקירותיו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במשטרה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וכיום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חפץ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תשובה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ולהתחיל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חדשה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מאז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משפחה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וילדים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גודל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האחריות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הרצון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והתמיכה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מהסביבה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להתחיל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בדרך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. </w:t>
      </w:r>
    </w:p>
    <w:p w14:paraId="4357A65F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מבקש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להציב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בתחתית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לחלופין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טוען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יקבל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עותר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20 - 60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לחרוג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לקולא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הנהוג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צדק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נכונות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להפליל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קבלת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תמורה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הודאתו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הובילה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לחשיפת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האירוע</w:t>
      </w:r>
      <w:r w:rsidRPr="004C0D4B">
        <w:rPr>
          <w:rtl/>
        </w:rPr>
        <w:t xml:space="preserve">. </w:t>
      </w:r>
    </w:p>
    <w:p w14:paraId="149672E4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לבסוף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להשמיע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דברו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מתנצל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שעזר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בביצוע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אמר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רוצה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להתנצל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באופן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הייתה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ההזדמנות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בדיון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הקודם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הייתה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נוכחת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בנוסף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שהיום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משפחה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האחריות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המוטלת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כתפיו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משוכנע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לדרך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העבריינית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לאחר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שירצה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עונשו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עוד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לומר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ניסה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לחסוך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בזמנו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לסייע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לתביעה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האפשר</w:t>
      </w:r>
      <w:r w:rsidRPr="004C0D4B">
        <w:rPr>
          <w:rtl/>
        </w:rPr>
        <w:t xml:space="preserve">. </w:t>
      </w:r>
    </w:p>
    <w:p w14:paraId="6AC24947" w14:textId="77777777" w:rsidR="00456F32" w:rsidRPr="001B6A0A" w:rsidRDefault="00456F32" w:rsidP="00456F32">
      <w:pPr>
        <w:keepNext/>
        <w:keepLines/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דיון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והכרעה</w:t>
      </w:r>
    </w:p>
    <w:p w14:paraId="3A820854" w14:textId="77777777" w:rsidR="00456F32" w:rsidRPr="004C0D4B" w:rsidRDefault="00456F32" w:rsidP="00456F32">
      <w:pPr>
        <w:pStyle w:val="1"/>
      </w:pP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בהתאם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למצוות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המחוקק</w:t>
      </w:r>
      <w:r w:rsidRPr="004C0D4B">
        <w:rPr>
          <w:rtl/>
        </w:rPr>
        <w:t xml:space="preserve"> </w:t>
      </w:r>
      <w:hyperlink r:id="rId27" w:history="1">
        <w:r w:rsidR="00A36979" w:rsidRPr="00A36979">
          <w:rPr>
            <w:rStyle w:val="Hyperlink"/>
            <w:rFonts w:cs="David" w:hint="eastAsia"/>
            <w:rtl/>
          </w:rPr>
          <w:t>בסימן</w:t>
        </w:r>
        <w:r w:rsidR="00A36979" w:rsidRPr="00A36979">
          <w:rPr>
            <w:rStyle w:val="Hyperlink"/>
            <w:rFonts w:cs="David"/>
            <w:rtl/>
          </w:rPr>
          <w:t xml:space="preserve"> 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 xml:space="preserve">'1 </w:t>
        </w:r>
        <w:r w:rsidR="00A36979" w:rsidRPr="00A36979">
          <w:rPr>
            <w:rStyle w:val="Hyperlink"/>
            <w:rFonts w:cs="David" w:hint="eastAsia"/>
            <w:rtl/>
          </w:rPr>
          <w:t>לפרק</w:t>
        </w:r>
        <w:r w:rsidR="00A36979" w:rsidRPr="00A36979">
          <w:rPr>
            <w:rStyle w:val="Hyperlink"/>
            <w:rFonts w:cs="David"/>
            <w:rtl/>
          </w:rPr>
          <w:t xml:space="preserve"> </w:t>
        </w:r>
        <w:r w:rsidR="00A36979" w:rsidRPr="00A36979">
          <w:rPr>
            <w:rStyle w:val="Hyperlink"/>
            <w:rFonts w:cs="David" w:hint="eastAsia"/>
            <w:rtl/>
          </w:rPr>
          <w:t>ו</w:t>
        </w:r>
        <w:r w:rsidR="00A36979" w:rsidRPr="00A36979">
          <w:rPr>
            <w:rStyle w:val="Hyperlink"/>
            <w:rFonts w:cs="David"/>
            <w:rtl/>
          </w:rPr>
          <w:t>'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לקבוע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שקילת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החברתי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שנפגע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ומידת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מדיניות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הנהוגה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הקשורות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בביצוע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העבירה</w:t>
      </w:r>
      <w:r w:rsidRPr="004C0D4B">
        <w:rPr>
          <w:rtl/>
        </w:rPr>
        <w:t>.</w:t>
      </w:r>
    </w:p>
    <w:p w14:paraId="298648B2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הערכים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המוגנים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שנפגעו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בשלומו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ובטחונו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הציבור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לצד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ברכוש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הפרטי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במיוחד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מבוגרת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וסעודית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המצויה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בערוב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ימיה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ניצול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הפיזי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כסף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תפקידנו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כחברה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כבודם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המבוגרים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לאפשר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להזדקן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בכבוד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ולשמור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שלומם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מסוגלים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בעצמם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מעשים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ושותפיו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פוגעים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פגיעה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אנושה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בערכים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אלו</w:t>
      </w:r>
      <w:r w:rsidRPr="004C0D4B">
        <w:rPr>
          <w:rtl/>
        </w:rPr>
        <w:t xml:space="preserve">. </w:t>
      </w:r>
    </w:p>
    <w:p w14:paraId="1F9FA7C3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לעניין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יפים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דברי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כבוד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סולברג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hyperlink r:id="rId28" w:history="1"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1261/15</w:t>
        </w:r>
      </w:hyperlink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יוסף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דלאל</w:t>
      </w:r>
      <w:r w:rsidRPr="001B6A0A">
        <w:rPr>
          <w:rFonts w:ascii="Calibri" w:hAnsi="Calibri"/>
          <w:sz w:val="26"/>
          <w:szCs w:val="26"/>
          <w:rtl/>
        </w:rPr>
        <w:t xml:space="preserve"> (3.9.15).</w:t>
      </w:r>
    </w:p>
    <w:p w14:paraId="4AF3A82D" w14:textId="77777777" w:rsidR="00456F32" w:rsidRPr="001B6A0A" w:rsidRDefault="00456F32" w:rsidP="00456F32">
      <w:pPr>
        <w:tabs>
          <w:tab w:val="left" w:pos="567"/>
        </w:tabs>
        <w:spacing w:after="360" w:line="280" w:lineRule="exact"/>
        <w:ind w:left="1361" w:right="1021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 w:hint="eastAsia"/>
          <w:sz w:val="26"/>
          <w:szCs w:val="26"/>
          <w:rtl/>
        </w:rPr>
        <w:t>הענישה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צריכה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להלום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הכיעור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המוסרי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הבריונות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הנובעת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מבּצע</w:t>
      </w:r>
      <w:r w:rsidRPr="001B6A0A">
        <w:rPr>
          <w:rFonts w:ascii="Calibri" w:hAnsi="Calibri"/>
          <w:sz w:val="26"/>
          <w:szCs w:val="26"/>
          <w:rtl/>
        </w:rPr>
        <w:t>-</w:t>
      </w:r>
      <w:r w:rsidRPr="001B6A0A">
        <w:rPr>
          <w:rFonts w:ascii="Calibri" w:hAnsi="Calibri" w:hint="eastAsia"/>
          <w:sz w:val="26"/>
          <w:szCs w:val="26"/>
          <w:rtl/>
        </w:rPr>
        <w:t>כסף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ומכוּונת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כלפי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דוגמת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המנוחה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באקראי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נבחרה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המנוחה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קרבן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אלא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באופן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מתוכנן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ותוך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ניצול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מוּדע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יכולתה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המוגבלת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להתנגד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להוותנו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בהיותו</w:t>
      </w:r>
      <w:r w:rsidRPr="001B6A0A">
        <w:rPr>
          <w:rFonts w:ascii="Calibri" w:hAnsi="Calibri"/>
          <w:sz w:val="26"/>
          <w:szCs w:val="26"/>
          <w:rtl/>
        </w:rPr>
        <w:t xml:space="preserve"> '</w:t>
      </w:r>
      <w:r w:rsidRPr="001B6A0A">
        <w:rPr>
          <w:rFonts w:ascii="Calibri" w:hAnsi="Calibri" w:hint="eastAsia"/>
          <w:sz w:val="26"/>
          <w:szCs w:val="26"/>
          <w:rtl/>
        </w:rPr>
        <w:t>טרף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קל</w:t>
      </w:r>
      <w:r w:rsidRPr="001B6A0A">
        <w:rPr>
          <w:rFonts w:ascii="Calibri" w:hAnsi="Calibri"/>
          <w:sz w:val="26"/>
          <w:szCs w:val="26"/>
          <w:rtl/>
        </w:rPr>
        <w:t xml:space="preserve">', </w:t>
      </w:r>
      <w:r w:rsidRPr="001B6A0A">
        <w:rPr>
          <w:rFonts w:ascii="Calibri" w:hAnsi="Calibri" w:hint="eastAsia"/>
          <w:sz w:val="26"/>
          <w:szCs w:val="26"/>
          <w:rtl/>
        </w:rPr>
        <w:t>מוּעד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הקשיש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קרבן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לגניבה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לשוד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בצד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הנזק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הכלכלי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נגרם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נזק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פיזי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רגשי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ותפקודי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הביטחון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העצמי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מתערער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האֵמון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בזולת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נגרע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עד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לעיתים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הפגיעה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חסרת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תקנה</w:t>
      </w:r>
      <w:r w:rsidRPr="001B6A0A">
        <w:rPr>
          <w:rFonts w:ascii="Calibri" w:hAnsi="Calibri"/>
          <w:sz w:val="26"/>
          <w:szCs w:val="26"/>
          <w:rtl/>
        </w:rPr>
        <w:t>.</w:t>
      </w:r>
    </w:p>
    <w:p w14:paraId="00879301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ביצוע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–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סעיף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40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ט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'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ל</w:t>
      </w:r>
      <w:hyperlink r:id="rId29" w:history="1">
        <w:r w:rsidR="0018615E" w:rsidRPr="0018615E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חוק</w:t>
        </w:r>
        <w:r w:rsidR="0018615E" w:rsidRPr="0018615E">
          <w:rPr>
            <w:rFonts w:ascii="Calibri" w:hAnsi="Calibri"/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 w:rsidR="0018615E" w:rsidRPr="0018615E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העונשין</w:t>
        </w:r>
      </w:hyperlink>
      <w:r w:rsidRPr="001B6A0A">
        <w:rPr>
          <w:rFonts w:ascii="Calibri" w:hAnsi="Calibri"/>
          <w:sz w:val="26"/>
          <w:szCs w:val="26"/>
          <w:u w:val="single"/>
          <w:rtl/>
        </w:rPr>
        <w:t>:</w:t>
      </w:r>
    </w:p>
    <w:p w14:paraId="6C1F39DE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(1)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התכנון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שקדם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לביצוע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בתכנון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מוקפד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היטב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ומתוחכם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כפי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שעולה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מכתב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האישום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האחרים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תכנן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אצל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לאחר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שקיבלו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מידע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מוקדם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בנוגע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לרכוש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המצוי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בביתה</w:t>
      </w:r>
      <w:r w:rsidRPr="001B6A0A">
        <w:rPr>
          <w:rFonts w:ascii="Calibri" w:hAnsi="Calibri"/>
          <w:b/>
          <w:bCs/>
          <w:sz w:val="26"/>
          <w:szCs w:val="26"/>
          <w:rtl/>
        </w:rPr>
        <w:t>.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כמו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כן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ויתר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המעורבים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הגיעו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למקום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לפני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לבחון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האזור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כל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מהמעורבים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קיבל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תפקיד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מוגדר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וכן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הצטיידו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בכל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הציוד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הנדרש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בכדי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תכניתם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שפורט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נראה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אפוא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בפעולה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עבריינית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מתוכננת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היטב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תוך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בחירה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בקרבן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ספציפי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המהווה</w:t>
      </w:r>
      <w:r w:rsidRPr="001B6A0A">
        <w:rPr>
          <w:rFonts w:ascii="Calibri" w:hAnsi="Calibri"/>
          <w:sz w:val="26"/>
          <w:szCs w:val="26"/>
          <w:rtl/>
        </w:rPr>
        <w:t xml:space="preserve"> "</w:t>
      </w:r>
      <w:r w:rsidRPr="001B6A0A">
        <w:rPr>
          <w:rFonts w:ascii="Calibri" w:hAnsi="Calibri" w:hint="eastAsia"/>
          <w:sz w:val="26"/>
          <w:szCs w:val="26"/>
          <w:rtl/>
        </w:rPr>
        <w:t>טרף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קל</w:t>
      </w:r>
      <w:r w:rsidRPr="001B6A0A">
        <w:rPr>
          <w:rFonts w:ascii="Calibri" w:hAnsi="Calibri"/>
          <w:sz w:val="26"/>
          <w:szCs w:val="26"/>
          <w:rtl/>
        </w:rPr>
        <w:t xml:space="preserve">". </w:t>
      </w:r>
    </w:p>
    <w:p w14:paraId="04FBF5CF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(2)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חלקו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היחסי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בביצוע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ומידת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ההשפעה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אחר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בביצוע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הגיע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למקום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לפני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שותפיו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כדי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לבחון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האזור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ביום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נסע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טוויל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ברכב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הפורד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ובמהלך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שימש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כתצפיתן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לאחר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וטוויל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נסעו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ברכב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לפני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שאר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המעורבים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כדי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לפתוח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הציר</w:t>
      </w:r>
      <w:r w:rsidRPr="001B6A0A">
        <w:rPr>
          <w:rFonts w:ascii="Calibri" w:hAnsi="Calibri"/>
          <w:sz w:val="26"/>
          <w:szCs w:val="26"/>
          <w:rtl/>
        </w:rPr>
        <w:t>.</w:t>
      </w:r>
    </w:p>
    <w:p w14:paraId="5111C477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(3)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הנזק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שהיה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צפוי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להיגרם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מביצוע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הנזק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הצפוי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נזק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לרכוש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ולנפש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ידוע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שאירועים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עשויים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להיגמר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בפגיעות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חמורות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ביותר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מצבה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הבריאותי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בלאו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רעוע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ושימוש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באלימות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עשוי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להביא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לתוצאה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חמורה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ואף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קטלנית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וודאי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מבצעי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נושאים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אקדח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31AAE0E6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(4)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הנזק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שנגרם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מביצוע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כתוצאה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מהאירוע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</w:t>
      </w:r>
      <w:r w:rsidRPr="001B6A0A">
        <w:rPr>
          <w:rFonts w:ascii="Calibri" w:hAnsi="Calibri"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sz w:val="26"/>
          <w:szCs w:val="26"/>
          <w:rtl/>
        </w:rPr>
        <w:t>נפגעה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פגיעה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פיזית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בצווארה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והמתלוננת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</w:t>
      </w:r>
      <w:r w:rsidRPr="001B6A0A">
        <w:rPr>
          <w:rFonts w:ascii="Calibri" w:hAnsi="Calibri"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sz w:val="26"/>
          <w:szCs w:val="26"/>
          <w:rtl/>
        </w:rPr>
        <w:t>נפגעה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בראשה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ובצווארה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בצד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אלו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להידרש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לפגיעה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הנפשית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שעמדה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</w:t>
      </w:r>
      <w:r w:rsidRPr="001B6A0A">
        <w:rPr>
          <w:rFonts w:ascii="Calibri" w:hAnsi="Calibri"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sz w:val="26"/>
          <w:szCs w:val="26"/>
          <w:rtl/>
        </w:rPr>
        <w:t>בעדותה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ובתצהירה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בנוסף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ברכוש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גנוב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בשווי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</w:t>
      </w:r>
      <w:r w:rsidRPr="001B6A0A">
        <w:rPr>
          <w:rFonts w:ascii="Calibri" w:hAnsi="Calibri"/>
          <w:sz w:val="26"/>
          <w:szCs w:val="26"/>
          <w:rtl/>
        </w:rPr>
        <w:t xml:space="preserve">-400 </w:t>
      </w:r>
      <w:r w:rsidRPr="001B6A0A">
        <w:rPr>
          <w:rFonts w:ascii="Calibri" w:hAnsi="Calibri" w:hint="eastAsia"/>
          <w:sz w:val="26"/>
          <w:szCs w:val="26"/>
          <w:rtl/>
        </w:rPr>
        <w:t>אלף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נזק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ממוני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לכל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הדעות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וכמה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בחסכונותיה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מבוגרת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03829EF7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(5)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הסיבות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שהביאו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לבצע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בצע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כסף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4519212D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(6)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יכולתו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להבין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אשר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הוא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עושה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הפסול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שבמעשהו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משמעות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מעשהו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לרבות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בשל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גילו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הבין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היטב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הפסול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במעשיו</w:t>
      </w:r>
      <w:r w:rsidRPr="001B6A0A">
        <w:rPr>
          <w:rFonts w:ascii="Calibri" w:hAnsi="Calibri"/>
          <w:sz w:val="26"/>
          <w:szCs w:val="26"/>
          <w:rtl/>
        </w:rPr>
        <w:t>.</w:t>
      </w:r>
    </w:p>
    <w:p w14:paraId="701AA512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(7) 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יכולתו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להימנע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מהמעשה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ומידת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השליטה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מעשהו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לרבות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עקב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התגרות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נפגע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sz w:val="26"/>
          <w:szCs w:val="26"/>
          <w:rtl/>
        </w:rPr>
        <w:t xml:space="preserve">" –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פניו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יכול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להימנע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מהמעשה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ובוודאי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שהייתה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השליטה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המעשים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בזמן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493B88B1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 xml:space="preserve">(10) </w:t>
      </w:r>
      <w:r w:rsidRPr="001B6A0A">
        <w:rPr>
          <w:rFonts w:ascii="Calibri" w:hAnsi="Calibri"/>
          <w:b/>
          <w:bCs/>
          <w:sz w:val="26"/>
          <w:szCs w:val="26"/>
          <w:rtl/>
        </w:rPr>
        <w:t>"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האכזריות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האלימות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וההתעללות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בנפגע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או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ניצולו</w:t>
      </w:r>
      <w:r w:rsidRPr="001B6A0A">
        <w:rPr>
          <w:rFonts w:ascii="Calibri" w:hAnsi="Calibri"/>
          <w:b/>
          <w:bCs/>
          <w:sz w:val="26"/>
          <w:szCs w:val="26"/>
          <w:rtl/>
        </w:rPr>
        <w:t>"</w:t>
      </w:r>
      <w:r w:rsidRPr="001B6A0A">
        <w:rPr>
          <w:rFonts w:ascii="Calibri" w:hAnsi="Calibri"/>
          <w:sz w:val="26"/>
          <w:szCs w:val="26"/>
          <w:rtl/>
        </w:rPr>
        <w:t xml:space="preserve"> - </w:t>
      </w:r>
      <w:r w:rsidRPr="001B6A0A">
        <w:rPr>
          <w:rFonts w:ascii="Calibri" w:hAnsi="Calibri" w:hint="eastAsia"/>
          <w:sz w:val="26"/>
          <w:szCs w:val="26"/>
          <w:rtl/>
        </w:rPr>
        <w:t>כאמור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במעשה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מכוער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ביותר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ואכזרי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תוך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ניצול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חולשתן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המיוחדת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והמטפלת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מסוגלות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להגן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עצמן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0BF7D089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(</w:t>
      </w:r>
      <w:r w:rsidRPr="001B6A0A">
        <w:rPr>
          <w:rFonts w:ascii="Calibri" w:hAnsi="Calibri" w:hint="eastAsia"/>
          <w:sz w:val="26"/>
          <w:szCs w:val="26"/>
          <w:rtl/>
        </w:rPr>
        <w:t>ס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ק</w:t>
      </w:r>
      <w:r w:rsidRPr="001B6A0A">
        <w:rPr>
          <w:rFonts w:ascii="Calibri" w:hAnsi="Calibri"/>
          <w:sz w:val="26"/>
          <w:szCs w:val="26"/>
          <w:rtl/>
        </w:rPr>
        <w:t xml:space="preserve"> (8), (9) </w:t>
      </w:r>
      <w:r w:rsidRPr="001B6A0A">
        <w:rPr>
          <w:rFonts w:ascii="Calibri" w:hAnsi="Calibri" w:hint="eastAsia"/>
          <w:sz w:val="26"/>
          <w:szCs w:val="26"/>
          <w:rtl/>
        </w:rPr>
        <w:t>ו</w:t>
      </w:r>
      <w:r w:rsidRPr="001B6A0A">
        <w:rPr>
          <w:rFonts w:ascii="Calibri" w:hAnsi="Calibri"/>
          <w:sz w:val="26"/>
          <w:szCs w:val="26"/>
          <w:rtl/>
        </w:rPr>
        <w:t xml:space="preserve">-(11) </w:t>
      </w:r>
      <w:r w:rsidRPr="001B6A0A">
        <w:rPr>
          <w:rFonts w:ascii="Calibri" w:hAnsi="Calibri" w:hint="eastAsia"/>
          <w:sz w:val="26"/>
          <w:szCs w:val="26"/>
          <w:rtl/>
        </w:rPr>
        <w:t>אינם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רלוונטיים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לענייננו</w:t>
      </w:r>
      <w:r w:rsidRPr="001B6A0A">
        <w:rPr>
          <w:rFonts w:ascii="Calibri" w:hAnsi="Calibri"/>
          <w:sz w:val="26"/>
          <w:szCs w:val="26"/>
          <w:rtl/>
        </w:rPr>
        <w:t>.)</w:t>
      </w:r>
    </w:p>
    <w:p w14:paraId="3D07D044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בניתוח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נראה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בענייננו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ביותר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להתעלם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בצוותא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שפורט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בהכרעת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הדין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בהתאם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לתיקון</w:t>
      </w:r>
      <w:r w:rsidRPr="004C0D4B">
        <w:rPr>
          <w:rtl/>
        </w:rPr>
        <w:t xml:space="preserve"> 113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עיקרון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ההלימה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מחייב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עובדה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תקבל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ביטוי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קביעת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עצמו</w:t>
      </w:r>
      <w:r w:rsidRPr="004C0D4B">
        <w:rPr>
          <w:rtl/>
        </w:rPr>
        <w:t xml:space="preserve">. </w:t>
      </w:r>
    </w:p>
    <w:p w14:paraId="6FCD98E4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1B6A0A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</w:p>
    <w:p w14:paraId="3D6F5B03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הביאו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בתמיכה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לטיעוניהם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שיפורט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להלן</w:t>
      </w:r>
      <w:r w:rsidRPr="004C0D4B">
        <w:rPr>
          <w:rtl/>
        </w:rPr>
        <w:t xml:space="preserve">: </w:t>
      </w:r>
    </w:p>
    <w:p w14:paraId="7403696A" w14:textId="77777777" w:rsidR="00456F32" w:rsidRPr="004C0D4B" w:rsidRDefault="00456F32" w:rsidP="00456F32">
      <w:pPr>
        <w:pStyle w:val="1"/>
        <w:rPr>
          <w:u w:val="single"/>
        </w:rPr>
      </w:pPr>
      <w:r w:rsidRPr="004C0D4B">
        <w:rPr>
          <w:rFonts w:hint="eastAsia"/>
          <w:u w:val="single"/>
          <w:rtl/>
        </w:rPr>
        <w:t>פסיקה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מטעם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המאשימה</w:t>
      </w:r>
      <w:r w:rsidRPr="004C0D4B">
        <w:rPr>
          <w:u w:val="single"/>
          <w:rtl/>
        </w:rPr>
        <w:t>:</w:t>
      </w:r>
    </w:p>
    <w:p w14:paraId="41EFF3DB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 w:hint="eastAsia"/>
          <w:sz w:val="26"/>
          <w:szCs w:val="26"/>
          <w:rtl/>
        </w:rPr>
        <w:t>א</w:t>
      </w:r>
      <w:r w:rsidRPr="001B6A0A">
        <w:rPr>
          <w:rFonts w:ascii="Calibri" w:hAnsi="Calibri"/>
          <w:sz w:val="26"/>
          <w:szCs w:val="26"/>
          <w:rtl/>
        </w:rPr>
        <w:t>.</w:t>
      </w:r>
      <w:r w:rsidRPr="001B6A0A">
        <w:rPr>
          <w:rFonts w:ascii="Calibri" w:hAnsi="Calibri"/>
          <w:sz w:val="26"/>
          <w:szCs w:val="26"/>
          <w:rtl/>
        </w:rPr>
        <w:tab/>
      </w:r>
      <w:hyperlink r:id="rId30" w:history="1"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38063-07-15</w:t>
        </w:r>
      </w:hyperlink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אלשיך</w:t>
      </w:r>
      <w:r w:rsidRPr="001B6A0A">
        <w:rPr>
          <w:rFonts w:ascii="Calibri" w:hAnsi="Calibri"/>
          <w:sz w:val="26"/>
          <w:szCs w:val="26"/>
          <w:rtl/>
        </w:rPr>
        <w:t xml:space="preserve"> (4.4.16), </w:t>
      </w:r>
      <w:r w:rsidRPr="001B6A0A">
        <w:rPr>
          <w:rFonts w:ascii="Calibri" w:hAnsi="Calibri" w:hint="eastAsia"/>
          <w:sz w:val="26"/>
          <w:szCs w:val="26"/>
          <w:rtl/>
        </w:rPr>
        <w:t>גזר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דין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בעניינו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צעיר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בן</w:t>
      </w:r>
      <w:r w:rsidRPr="001B6A0A">
        <w:rPr>
          <w:rFonts w:ascii="Calibri" w:hAnsi="Calibri"/>
          <w:sz w:val="26"/>
          <w:szCs w:val="26"/>
          <w:rtl/>
        </w:rPr>
        <w:t xml:space="preserve"> 23 </w:t>
      </w:r>
      <w:r w:rsidRPr="001B6A0A">
        <w:rPr>
          <w:rFonts w:ascii="Calibri" w:hAnsi="Calibri" w:hint="eastAsia"/>
          <w:sz w:val="26"/>
          <w:szCs w:val="26"/>
          <w:rtl/>
        </w:rPr>
        <w:t>ללא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פלילי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שהורשע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בעבירה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בחבורה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תוך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שימוש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באלימות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ושהייה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בלתי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חוקית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אדם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נוסף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אלים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זמן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נשים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ושותפו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הכו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אותן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נשים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כפתו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ידיהן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וחסמו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פיהן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ולאחר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מכן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נטלו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מהדירה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טלפונים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שני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מחשבים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ותכשיטים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מקרה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נקבע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מתחם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6 - 12 </w:t>
      </w:r>
      <w:r w:rsidRPr="001B6A0A">
        <w:rPr>
          <w:rFonts w:ascii="Calibri" w:hAnsi="Calibri" w:hint="eastAsia"/>
          <w:sz w:val="26"/>
          <w:szCs w:val="26"/>
          <w:rtl/>
        </w:rPr>
        <w:t>שנות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גזר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7.5 </w:t>
      </w:r>
      <w:r w:rsidRPr="001B6A0A">
        <w:rPr>
          <w:rFonts w:ascii="Calibri" w:hAnsi="Calibri" w:hint="eastAsia"/>
          <w:sz w:val="26"/>
          <w:szCs w:val="26"/>
          <w:rtl/>
        </w:rPr>
        <w:t>שנים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2D6AE536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1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31852-02-12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ג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>'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יהאד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שחאדה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>,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בצעיר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22 </w:t>
      </w:r>
      <w:r w:rsidR="00456F32" w:rsidRPr="001B6A0A">
        <w:rPr>
          <w:rFonts w:ascii="Calibri" w:hAnsi="Calibri" w:hint="eastAsia"/>
          <w:sz w:val="26"/>
          <w:szCs w:val="26"/>
          <w:rtl/>
        </w:rPr>
        <w:t>ללא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פלילי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ניהול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הוכחות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בעבירת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ושהייה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בלתי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חוקית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אישה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בת</w:t>
      </w:r>
      <w:r w:rsidR="00456F32" w:rsidRPr="001B6A0A">
        <w:rPr>
          <w:rFonts w:ascii="Calibri" w:hAnsi="Calibri"/>
          <w:sz w:val="26"/>
          <w:szCs w:val="26"/>
          <w:rtl/>
        </w:rPr>
        <w:t xml:space="preserve"> 82,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ושותפיו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התנפלו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והכו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אחד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השותפים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לחץ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בכוח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ובעקבות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נדחפו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שיניה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התותבות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תוך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גרונה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מכן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חסמו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ונטלו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מהדירה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סכום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כסף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4000 </w:t>
      </w:r>
      <w:r w:rsidR="00456F32" w:rsidRPr="001B6A0A">
        <w:rPr>
          <w:rFonts w:ascii="Calibri" w:hAnsi="Calibri" w:hint="eastAsia"/>
          <w:sz w:val="26"/>
          <w:szCs w:val="26"/>
          <w:rtl/>
        </w:rPr>
        <w:t>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קבע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מתחם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9 - 13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10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ופיצוי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25,000 </w:t>
      </w:r>
      <w:r w:rsidR="00456F32" w:rsidRPr="001B6A0A">
        <w:rPr>
          <w:rFonts w:ascii="Calibri" w:hAnsi="Calibri" w:hint="eastAsia"/>
          <w:sz w:val="26"/>
          <w:szCs w:val="26"/>
          <w:rtl/>
        </w:rPr>
        <w:t>₪</w:t>
      </w:r>
      <w:r w:rsidR="00456F32" w:rsidRPr="001B6A0A">
        <w:rPr>
          <w:rFonts w:ascii="Calibri" w:hAnsi="Calibri"/>
          <w:sz w:val="26"/>
          <w:szCs w:val="26"/>
          <w:rtl/>
        </w:rPr>
        <w:t>.</w:t>
      </w:r>
    </w:p>
    <w:p w14:paraId="78E81B7C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2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4921/11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דלאשה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sz w:val="26"/>
          <w:szCs w:val="26"/>
          <w:rtl/>
        </w:rPr>
        <w:t xml:space="preserve"> (2.7.12): </w:t>
      </w:r>
      <w:r w:rsidR="00456F32" w:rsidRPr="001B6A0A">
        <w:rPr>
          <w:rFonts w:ascii="Calibri" w:hAnsi="Calibri" w:hint="eastAsia"/>
          <w:sz w:val="26"/>
          <w:szCs w:val="26"/>
          <w:rtl/>
        </w:rPr>
        <w:t>מדובר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בערעור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גזר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המחוזי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בו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נידונו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שלושה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אחים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פרצו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לביתם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לביצוע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במהלך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נדחף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לרצפה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והחל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לדמם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השלושה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במסגרת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הסדר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טיעון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בעבירות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בנסיבות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מחמירות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ותקיפת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זקן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המחוזי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הנאשמים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9, 8 </w:t>
      </w:r>
      <w:r w:rsidR="00456F32" w:rsidRPr="001B6A0A">
        <w:rPr>
          <w:rFonts w:ascii="Calibri" w:hAnsi="Calibri" w:hint="eastAsia"/>
          <w:sz w:val="26"/>
          <w:szCs w:val="26"/>
          <w:rtl/>
        </w:rPr>
        <w:t>ו</w:t>
      </w:r>
      <w:r w:rsidR="00456F32" w:rsidRPr="001B6A0A">
        <w:rPr>
          <w:rFonts w:ascii="Calibri" w:hAnsi="Calibri"/>
          <w:sz w:val="26"/>
          <w:szCs w:val="26"/>
          <w:rtl/>
        </w:rPr>
        <w:t xml:space="preserve">-6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בהתאם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לעברם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הפלילי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גילם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ושיקולים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דומים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נוספים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העליון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דחה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ערעורם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הנאשמים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חומרת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7B736033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3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1354/14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טממיאן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sz w:val="26"/>
          <w:szCs w:val="26"/>
          <w:rtl/>
        </w:rPr>
        <w:t xml:space="preserve"> (3.12.14): </w:t>
      </w:r>
      <w:r w:rsidR="00456F32" w:rsidRPr="001B6A0A">
        <w:rPr>
          <w:rFonts w:ascii="Calibri" w:hAnsi="Calibri" w:hint="eastAsia"/>
          <w:sz w:val="26"/>
          <w:szCs w:val="26"/>
          <w:rtl/>
        </w:rPr>
        <w:t>ערעור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בעניינו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יחד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שלושה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נוספים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ביצעו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בדירה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כבני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80. </w:t>
      </w:r>
      <w:r w:rsidR="00456F32" w:rsidRPr="001B6A0A">
        <w:rPr>
          <w:rFonts w:ascii="Calibri" w:hAnsi="Calibri" w:hint="eastAsia"/>
          <w:sz w:val="26"/>
          <w:szCs w:val="26"/>
          <w:rtl/>
        </w:rPr>
        <w:t>במהלך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ושותפיו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הכו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כאשר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אחד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מהם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הוכה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זוב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וכן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כפתו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ידיהם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וחסמו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פיהם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מכן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נטלו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תכשיטי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זהב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בסך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</w:t>
      </w:r>
      <w:r w:rsidR="00456F32" w:rsidRPr="001B6A0A">
        <w:rPr>
          <w:rFonts w:ascii="Calibri" w:hAnsi="Calibri"/>
          <w:sz w:val="26"/>
          <w:szCs w:val="26"/>
          <w:rtl/>
        </w:rPr>
        <w:t xml:space="preserve">-7,150 </w:t>
      </w:r>
      <w:r w:rsidR="00456F32" w:rsidRPr="001B6A0A">
        <w:rPr>
          <w:rFonts w:ascii="Calibri" w:hAnsi="Calibri" w:hint="eastAsia"/>
          <w:sz w:val="26"/>
          <w:szCs w:val="26"/>
          <w:rtl/>
        </w:rPr>
        <w:t>דולר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וכן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כסף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מזומן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במסגרת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הסדר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טיעון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בקשירת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לביצוע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בנסיבות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מחמירות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כאשר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במסגרת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ההסדר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נמחקו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הסעיפים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המייחסים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מעשי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אלימות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בכתב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האישום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המחוזי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גזר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8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וערעור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חומרת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נדחה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ידי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העליון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143E83FC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4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544/14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רפאת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מחמוד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(29.1.15): </w:t>
      </w:r>
      <w:r w:rsidR="00456F32" w:rsidRPr="001B6A0A">
        <w:rPr>
          <w:rFonts w:ascii="Calibri" w:hAnsi="Calibri" w:hint="eastAsia"/>
          <w:sz w:val="26"/>
          <w:szCs w:val="26"/>
          <w:rtl/>
        </w:rPr>
        <w:t>בערעור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ביקש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</w:t>
      </w:r>
      <w:r w:rsidR="00456F32" w:rsidRPr="001B6A0A">
        <w:rPr>
          <w:rFonts w:ascii="Calibri" w:hAnsi="Calibri"/>
          <w:sz w:val="26"/>
          <w:szCs w:val="26"/>
          <w:rtl/>
        </w:rPr>
        <w:t>"</w:t>
      </w:r>
      <w:r w:rsidR="00456F32" w:rsidRPr="001B6A0A">
        <w:rPr>
          <w:rFonts w:ascii="Calibri" w:hAnsi="Calibri" w:hint="eastAsia"/>
          <w:sz w:val="26"/>
          <w:szCs w:val="26"/>
          <w:rtl/>
        </w:rPr>
        <w:t>כ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המאשימה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להפנות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לעניינו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משיב</w:t>
      </w:r>
      <w:r w:rsidR="00456F32" w:rsidRPr="001B6A0A">
        <w:rPr>
          <w:rFonts w:ascii="Calibri" w:hAnsi="Calibri"/>
          <w:sz w:val="26"/>
          <w:szCs w:val="26"/>
          <w:rtl/>
        </w:rPr>
        <w:t xml:space="preserve"> 2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בעבירות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מזוין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בנסיבות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מחמירות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שהייה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בלתי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חוקית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והדחה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בחקירה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מדובר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מקרה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בביתם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זוג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ביצע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המשיב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יחד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שותפיו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השלושה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הפילו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לרצפה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מוט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ברזל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ואיימו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זוגו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תדבר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מכן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נטלו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מספר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תכשיטים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כרטיסי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אשראי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וטלפון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נייד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המחוזי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קבע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מתחם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6 - 10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7.5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העליון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הותיר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3D5A0CF9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5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8788/08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מוסטפא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זיאד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sz w:val="26"/>
          <w:szCs w:val="26"/>
          <w:rtl/>
        </w:rPr>
        <w:t xml:space="preserve"> (7.4.11), </w:t>
      </w:r>
      <w:r w:rsidR="00456F32" w:rsidRPr="001B6A0A">
        <w:rPr>
          <w:rFonts w:ascii="Calibri" w:hAnsi="Calibri" w:hint="eastAsia"/>
          <w:sz w:val="26"/>
          <w:szCs w:val="26"/>
          <w:rtl/>
        </w:rPr>
        <w:t>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נאשמים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בביצוע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בחבורה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לביצוע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ושהייה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בלתי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חוקית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מדובר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בביתה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אישה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כבת</w:t>
      </w:r>
      <w:r w:rsidR="00456F32" w:rsidRPr="001B6A0A">
        <w:rPr>
          <w:rFonts w:ascii="Calibri" w:hAnsi="Calibri"/>
          <w:sz w:val="26"/>
          <w:szCs w:val="26"/>
          <w:rtl/>
        </w:rPr>
        <w:t xml:space="preserve"> 80,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לביתה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פרצו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השניים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הלילה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קשרו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עיניה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איימו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עליה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תוך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הצמדת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לגרונה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והכו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שהחלה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לצעוק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השניים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לקחו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מהדירה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חפצים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פנקסי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צ</w:t>
      </w:r>
      <w:r w:rsidR="00456F32" w:rsidRPr="001B6A0A">
        <w:rPr>
          <w:rFonts w:ascii="Calibri" w:hAnsi="Calibri"/>
          <w:sz w:val="26"/>
          <w:szCs w:val="26"/>
          <w:rtl/>
        </w:rPr>
        <w:t>'</w:t>
      </w:r>
      <w:r w:rsidR="00456F32" w:rsidRPr="001B6A0A">
        <w:rPr>
          <w:rFonts w:ascii="Calibri" w:hAnsi="Calibri" w:hint="eastAsia"/>
          <w:sz w:val="26"/>
          <w:szCs w:val="26"/>
          <w:rtl/>
        </w:rPr>
        <w:t>קים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כסף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מזומן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בסך</w:t>
      </w:r>
      <w:r w:rsidR="00456F32" w:rsidRPr="001B6A0A">
        <w:rPr>
          <w:rFonts w:ascii="Calibri" w:hAnsi="Calibri"/>
          <w:sz w:val="26"/>
          <w:szCs w:val="26"/>
          <w:rtl/>
        </w:rPr>
        <w:t xml:space="preserve"> 500 </w:t>
      </w:r>
      <w:r w:rsidR="00456F32" w:rsidRPr="001B6A0A">
        <w:rPr>
          <w:rFonts w:ascii="Calibri" w:hAnsi="Calibri" w:hint="eastAsia"/>
          <w:sz w:val="26"/>
          <w:szCs w:val="26"/>
          <w:rtl/>
        </w:rPr>
        <w:t>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ותכשיטים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העליון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הותיר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9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שהושת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הנאשמים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42B08FAA" w14:textId="77777777" w:rsidR="00456F32" w:rsidRPr="004C0D4B" w:rsidRDefault="00456F32" w:rsidP="00456F32">
      <w:pPr>
        <w:pStyle w:val="1"/>
        <w:rPr>
          <w:u w:val="single"/>
        </w:rPr>
      </w:pPr>
      <w:r w:rsidRPr="004C0D4B">
        <w:rPr>
          <w:rFonts w:hint="eastAsia"/>
          <w:u w:val="single"/>
          <w:rtl/>
        </w:rPr>
        <w:t>פסיקה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מטעם</w:t>
      </w:r>
      <w:r w:rsidRPr="004C0D4B">
        <w:rPr>
          <w:u w:val="single"/>
          <w:rtl/>
        </w:rPr>
        <w:t xml:space="preserve"> </w:t>
      </w:r>
      <w:r w:rsidRPr="004C0D4B">
        <w:rPr>
          <w:rFonts w:hint="eastAsia"/>
          <w:u w:val="single"/>
          <w:rtl/>
        </w:rPr>
        <w:t>הנאשם</w:t>
      </w:r>
      <w:r w:rsidRPr="004C0D4B">
        <w:rPr>
          <w:u w:val="single"/>
          <w:rtl/>
        </w:rPr>
        <w:t>:</w:t>
      </w:r>
    </w:p>
    <w:p w14:paraId="0A84331E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rtl/>
        </w:rPr>
      </w:pPr>
      <w:hyperlink r:id="rId36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34457-12-13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דוברובולסקי</w:t>
      </w:r>
      <w:r w:rsidR="00456F32" w:rsidRPr="001B6A0A">
        <w:rPr>
          <w:rFonts w:ascii="Calibri" w:hAnsi="Calibri"/>
          <w:sz w:val="26"/>
          <w:szCs w:val="26"/>
          <w:rtl/>
        </w:rPr>
        <w:t xml:space="preserve"> ( 12.10.15), </w:t>
      </w:r>
      <w:r w:rsidR="00456F32" w:rsidRPr="001B6A0A">
        <w:rPr>
          <w:rFonts w:ascii="Calibri" w:hAnsi="Calibri" w:hint="eastAsia"/>
          <w:sz w:val="26"/>
          <w:szCs w:val="26"/>
          <w:rtl/>
        </w:rPr>
        <w:t>בו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18 </w:t>
      </w:r>
      <w:r w:rsidR="00456F32" w:rsidRPr="001B6A0A">
        <w:rPr>
          <w:rFonts w:ascii="Calibri" w:hAnsi="Calibri" w:hint="eastAsia"/>
          <w:sz w:val="26"/>
          <w:szCs w:val="26"/>
          <w:rtl/>
        </w:rPr>
        <w:t>ללא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פלילי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הודאתו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מזוין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ותקיפת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זקן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מקרה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אורח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65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שיביא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סיגריות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אורח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החל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להתרחק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ממנו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רדף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אחריו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ואיים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שיביא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כסף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עובר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האורח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ביקש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שייתן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להיכנס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לביתו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להביא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כסף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סירב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ודקר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החזה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האחורי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קבע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מתחם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2 - 5 </w:t>
      </w:r>
      <w:r w:rsidR="00456F32" w:rsidRPr="001B6A0A">
        <w:rPr>
          <w:rFonts w:ascii="Calibri" w:hAnsi="Calibri" w:hint="eastAsia"/>
          <w:sz w:val="26"/>
          <w:szCs w:val="26"/>
          <w:rtl/>
        </w:rPr>
        <w:t>שנות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ונוכח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שיקולי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שיקום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חרג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מהמתחם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12 </w:t>
      </w:r>
      <w:r w:rsidR="00456F32" w:rsidRPr="001B6A0A">
        <w:rPr>
          <w:rFonts w:ascii="Calibri" w:hAnsi="Calibri" w:hint="eastAsia"/>
          <w:sz w:val="26"/>
          <w:szCs w:val="26"/>
          <w:rtl/>
        </w:rPr>
        <w:t>חודשי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בפועל</w:t>
      </w:r>
      <w:r w:rsidR="00456F32" w:rsidRPr="001B6A0A">
        <w:rPr>
          <w:rFonts w:ascii="Calibri" w:hAnsi="Calibri"/>
          <w:sz w:val="26"/>
          <w:szCs w:val="26"/>
          <w:rtl/>
        </w:rPr>
        <w:t>.</w:t>
      </w:r>
    </w:p>
    <w:p w14:paraId="0CA9CEE2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7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54217-09-14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יפרח</w:t>
      </w:r>
      <w:r w:rsidR="00456F32" w:rsidRPr="001B6A0A">
        <w:rPr>
          <w:rFonts w:ascii="Calibri" w:hAnsi="Calibri"/>
          <w:sz w:val="26"/>
          <w:szCs w:val="26"/>
          <w:rtl/>
        </w:rPr>
        <w:t xml:space="preserve"> (22.12.15), </w:t>
      </w:r>
      <w:r w:rsidR="00456F32" w:rsidRPr="001B6A0A">
        <w:rPr>
          <w:rFonts w:ascii="Calibri" w:hAnsi="Calibri" w:hint="eastAsia"/>
          <w:sz w:val="26"/>
          <w:szCs w:val="26"/>
          <w:rtl/>
        </w:rPr>
        <w:t>גזר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בעניינו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צעיר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24 </w:t>
      </w:r>
      <w:r w:rsidR="00456F32" w:rsidRPr="001B6A0A">
        <w:rPr>
          <w:rFonts w:ascii="Calibri" w:hAnsi="Calibri" w:hint="eastAsia"/>
          <w:sz w:val="26"/>
          <w:szCs w:val="26"/>
          <w:rtl/>
        </w:rPr>
        <w:t>ללא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פלילי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במסגרת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הסדר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טיעון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בסיוע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מקרה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סייע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אדם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מבוגר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הלוקה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בשכלו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קיבץ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נדבות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כאשר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הסיוע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התבטא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בהשאלת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רכבו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דודו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לצורך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ביצוע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מכתב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האישום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עולה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חשד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דודו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מתכנן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לבצע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וניסה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להתקשר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להניא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מכך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ברם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קיבל</w:t>
      </w:r>
      <w:r w:rsidR="00456F32" w:rsidRPr="001B6A0A">
        <w:rPr>
          <w:rFonts w:ascii="Calibri" w:hAnsi="Calibri"/>
          <w:sz w:val="26"/>
          <w:szCs w:val="26"/>
          <w:rtl/>
        </w:rPr>
        <w:t xml:space="preserve"> 5,000 </w:t>
      </w:r>
      <w:r w:rsidR="00456F32" w:rsidRPr="001B6A0A">
        <w:rPr>
          <w:rFonts w:ascii="Calibri" w:hAnsi="Calibri" w:hint="eastAsia"/>
          <w:sz w:val="26"/>
          <w:szCs w:val="26"/>
          <w:rtl/>
        </w:rPr>
        <w:t>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בתמורה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להשאלת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הרכב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קבע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מתחם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6 - 24 </w:t>
      </w:r>
      <w:r w:rsidR="00456F32" w:rsidRPr="001B6A0A">
        <w:rPr>
          <w:rFonts w:ascii="Calibri" w:hAnsi="Calibri" w:hint="eastAsia"/>
          <w:sz w:val="26"/>
          <w:szCs w:val="26"/>
          <w:rtl/>
        </w:rPr>
        <w:t>חודשי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9 </w:t>
      </w:r>
      <w:r w:rsidR="00456F32" w:rsidRPr="001B6A0A">
        <w:rPr>
          <w:rFonts w:ascii="Calibri" w:hAnsi="Calibri" w:hint="eastAsia"/>
          <w:sz w:val="26"/>
          <w:szCs w:val="26"/>
          <w:rtl/>
        </w:rPr>
        <w:t>חודשי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6972646E" w14:textId="77777777" w:rsidR="00456F32" w:rsidRPr="001B6A0A" w:rsidRDefault="0018615E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hyperlink r:id="rId38" w:history="1"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3307/08</w:t>
        </w:r>
      </w:hyperlink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456F32"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456F32" w:rsidRPr="001B6A0A">
        <w:rPr>
          <w:rFonts w:ascii="Calibri" w:hAnsi="Calibri" w:hint="eastAsia"/>
          <w:b/>
          <w:bCs/>
          <w:sz w:val="26"/>
          <w:szCs w:val="26"/>
          <w:rtl/>
        </w:rPr>
        <w:t>טועמי</w:t>
      </w:r>
      <w:r w:rsidR="00456F32" w:rsidRPr="001B6A0A">
        <w:rPr>
          <w:rFonts w:ascii="Calibri" w:hAnsi="Calibri"/>
          <w:sz w:val="26"/>
          <w:szCs w:val="26"/>
          <w:rtl/>
        </w:rPr>
        <w:t xml:space="preserve"> (8.1.2009), </w:t>
      </w:r>
      <w:r w:rsidR="00456F32" w:rsidRPr="001B6A0A">
        <w:rPr>
          <w:rFonts w:ascii="Calibri" w:hAnsi="Calibri" w:hint="eastAsia"/>
          <w:sz w:val="26"/>
          <w:szCs w:val="26"/>
          <w:rtl/>
        </w:rPr>
        <w:t>בו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דובר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בן</w:t>
      </w:r>
      <w:r w:rsidR="00456F32" w:rsidRPr="001B6A0A">
        <w:rPr>
          <w:rFonts w:ascii="Calibri" w:hAnsi="Calibri"/>
          <w:sz w:val="26"/>
          <w:szCs w:val="26"/>
          <w:rtl/>
        </w:rPr>
        <w:t xml:space="preserve"> 21 </w:t>
      </w:r>
      <w:r w:rsidR="00456F32" w:rsidRPr="001B6A0A">
        <w:rPr>
          <w:rFonts w:ascii="Calibri" w:hAnsi="Calibri" w:hint="eastAsia"/>
          <w:sz w:val="26"/>
          <w:szCs w:val="26"/>
          <w:rtl/>
        </w:rPr>
        <w:t>שהורשע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במסגרת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הסדר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טיעון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בנסיבות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מחמירות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מקרה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ביצע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אלים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הלילה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בביתם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זוג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קשישים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רעול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פנים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ומצויד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במהלך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השוד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הכה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איים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עליו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באמצעות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ונטל</w:t>
      </w:r>
      <w:r w:rsidR="00456F32" w:rsidRPr="001B6A0A">
        <w:rPr>
          <w:rFonts w:ascii="Calibri" w:hAnsi="Calibri"/>
          <w:sz w:val="26"/>
          <w:szCs w:val="26"/>
          <w:rtl/>
        </w:rPr>
        <w:t xml:space="preserve"> 1,650 </w:t>
      </w:r>
      <w:r w:rsidR="00456F32" w:rsidRPr="001B6A0A">
        <w:rPr>
          <w:rFonts w:ascii="Calibri" w:hAnsi="Calibri" w:hint="eastAsia"/>
          <w:sz w:val="26"/>
          <w:szCs w:val="26"/>
          <w:rtl/>
        </w:rPr>
        <w:t>₪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כאשר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החלו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שכנים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לדפוק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בדלת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הרעש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הנאשם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אחז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בגרונו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הקשיש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תוך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שמצמיד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סכין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ואיים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בפני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השכנים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לא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יתרחקו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ישחט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המחוזי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השית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אותו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נאשם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מאסר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של</w:t>
      </w:r>
      <w:r w:rsidR="00456F32" w:rsidRPr="001B6A0A">
        <w:rPr>
          <w:rFonts w:ascii="Calibri" w:hAnsi="Calibri"/>
          <w:sz w:val="26"/>
          <w:szCs w:val="26"/>
          <w:rtl/>
        </w:rPr>
        <w:t xml:space="preserve"> 30 </w:t>
      </w:r>
      <w:r w:rsidR="00456F32" w:rsidRPr="001B6A0A">
        <w:rPr>
          <w:rFonts w:ascii="Calibri" w:hAnsi="Calibri" w:hint="eastAsia"/>
          <w:sz w:val="26"/>
          <w:szCs w:val="26"/>
          <w:rtl/>
        </w:rPr>
        <w:t>חודשים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  <w:r w:rsidR="00456F32" w:rsidRPr="001B6A0A">
        <w:rPr>
          <w:rFonts w:ascii="Calibri" w:hAnsi="Calibri" w:hint="eastAsia"/>
          <w:sz w:val="26"/>
          <w:szCs w:val="26"/>
          <w:rtl/>
        </w:rPr>
        <w:t>לאחר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קבלת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תסקיר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משלים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בית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המשפט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העליון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דחה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את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ערעור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המדינה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על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קולת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העונש</w:t>
      </w:r>
      <w:r w:rsidR="00456F32" w:rsidRPr="001B6A0A">
        <w:rPr>
          <w:rFonts w:ascii="Calibri" w:hAnsi="Calibri"/>
          <w:sz w:val="26"/>
          <w:szCs w:val="26"/>
          <w:rtl/>
        </w:rPr>
        <w:t xml:space="preserve">, </w:t>
      </w:r>
      <w:r w:rsidR="00456F32" w:rsidRPr="001B6A0A">
        <w:rPr>
          <w:rFonts w:ascii="Calibri" w:hAnsi="Calibri" w:hint="eastAsia"/>
          <w:sz w:val="26"/>
          <w:szCs w:val="26"/>
          <w:rtl/>
        </w:rPr>
        <w:t>לאור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סברתו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כי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הוא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עבר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הליך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שיקומי</w:t>
      </w:r>
      <w:r w:rsidR="00456F32" w:rsidRPr="001B6A0A">
        <w:rPr>
          <w:rFonts w:ascii="Calibri" w:hAnsi="Calibri"/>
          <w:sz w:val="26"/>
          <w:szCs w:val="26"/>
          <w:rtl/>
        </w:rPr>
        <w:t xml:space="preserve"> </w:t>
      </w:r>
      <w:r w:rsidR="00456F32" w:rsidRPr="001B6A0A">
        <w:rPr>
          <w:rFonts w:ascii="Calibri" w:hAnsi="Calibri" w:hint="eastAsia"/>
          <w:sz w:val="26"/>
          <w:szCs w:val="26"/>
          <w:rtl/>
        </w:rPr>
        <w:t>משמעותי</w:t>
      </w:r>
      <w:r w:rsidR="00456F32"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6483AFDE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 w:hint="eastAsia"/>
          <w:sz w:val="26"/>
          <w:szCs w:val="26"/>
          <w:rtl/>
        </w:rPr>
        <w:t>ע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פ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hyperlink r:id="rId39" w:history="1">
        <w:r w:rsidR="00785C76" w:rsidRPr="00785C76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5541/14 </w:t>
        </w:r>
      </w:hyperlink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אזולאי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1B6A0A">
        <w:rPr>
          <w:rFonts w:ascii="Calibri" w:hAnsi="Calibri"/>
          <w:sz w:val="26"/>
          <w:szCs w:val="26"/>
          <w:rtl/>
        </w:rPr>
        <w:t xml:space="preserve"> (20.9.12):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שהורשע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בביצוע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מזוין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התחזות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לעובד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ציבור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וקשירת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לביצוע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פשע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מקרה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ושניים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אחרים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התחזו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לשוטרים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כשברשות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אקדח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ונכנסו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לביתו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לגביו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קיבלו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מידע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ברשותו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כסף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רב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במהלך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מסרו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למתלונן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עליהם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חיפוש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בביתו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ונטלו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כספים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ותכשיטים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באומדן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ערך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מצטבר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</w:t>
      </w:r>
      <w:r w:rsidRPr="001B6A0A">
        <w:rPr>
          <w:rFonts w:ascii="Calibri" w:hAnsi="Calibri"/>
          <w:sz w:val="26"/>
          <w:szCs w:val="26"/>
          <w:rtl/>
        </w:rPr>
        <w:t xml:space="preserve">-280,000 </w:t>
      </w:r>
      <w:r w:rsidRPr="001B6A0A">
        <w:rPr>
          <w:rFonts w:ascii="Calibri" w:hAnsi="Calibri" w:hint="eastAsia"/>
          <w:sz w:val="26"/>
          <w:szCs w:val="26"/>
          <w:rtl/>
        </w:rPr>
        <w:t>₪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לאחר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מכן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אזקו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ויצאו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מהדירה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המחוזי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36 </w:t>
      </w:r>
      <w:r w:rsidRPr="001B6A0A">
        <w:rPr>
          <w:rFonts w:ascii="Calibri" w:hAnsi="Calibri" w:hint="eastAsia"/>
          <w:sz w:val="26"/>
          <w:szCs w:val="26"/>
          <w:rtl/>
        </w:rPr>
        <w:t>חודשי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הפעיל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מותנה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14 </w:t>
      </w:r>
      <w:r w:rsidRPr="001B6A0A">
        <w:rPr>
          <w:rFonts w:ascii="Calibri" w:hAnsi="Calibri" w:hint="eastAsia"/>
          <w:sz w:val="26"/>
          <w:szCs w:val="26"/>
          <w:rtl/>
        </w:rPr>
        <w:t>חודשים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וחייב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בפיצוי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למתלונן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בגובה</w:t>
      </w:r>
      <w:r w:rsidRPr="001B6A0A">
        <w:rPr>
          <w:rFonts w:ascii="Calibri" w:hAnsi="Calibri"/>
          <w:sz w:val="26"/>
          <w:szCs w:val="26"/>
          <w:rtl/>
        </w:rPr>
        <w:t xml:space="preserve"> 30,000 </w:t>
      </w:r>
      <w:r w:rsidRPr="001B6A0A">
        <w:rPr>
          <w:rFonts w:ascii="Calibri" w:hAnsi="Calibri" w:hint="eastAsia"/>
          <w:sz w:val="26"/>
          <w:szCs w:val="26"/>
          <w:rtl/>
        </w:rPr>
        <w:t>₪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העליון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הותיר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חרף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ערעור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חומרתו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2AFEC4AC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סקירת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שהגישו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מלמדת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רחב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ומשתנה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ביצוע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הספציפיות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מבצעיהן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הפסיקה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עסקה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קשישים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חומרה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מיוחדת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ובפסיקה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מודגש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הצורך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הממשי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מחמירה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זאת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פסקי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נתנו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ביטוי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לתפקידים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השונים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שותפים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כמבצעים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בצוותא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בפסיקה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שהגיש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מוצאים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מקרים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המצביעים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מתחמים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נמוכים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יותר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שעותרת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המאשימה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מפסקי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בעונשים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שהושתו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פחות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במהותם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שלפנינו</w:t>
      </w:r>
      <w:r w:rsidRPr="004C0D4B">
        <w:rPr>
          <w:rtl/>
        </w:rPr>
        <w:t>.</w:t>
      </w:r>
    </w:p>
    <w:p w14:paraId="0ACBB8FA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ברי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בענייננו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חמור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בהיקפו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נעשה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אכזריות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במיוחד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פסיקת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העליון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ברורה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ודורשת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מחמירה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יפים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כב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השופט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דנצינגר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hyperlink r:id="rId40" w:history="1">
        <w:r w:rsidR="0018615E" w:rsidRPr="0018615E">
          <w:rPr>
            <w:rFonts w:hint="eastAsia"/>
            <w:color w:val="0000FF"/>
            <w:u w:val="single"/>
            <w:rtl/>
          </w:rPr>
          <w:t>ע</w:t>
        </w:r>
        <w:r w:rsidR="0018615E" w:rsidRPr="0018615E">
          <w:rPr>
            <w:color w:val="0000FF"/>
            <w:u w:val="single"/>
            <w:rtl/>
          </w:rPr>
          <w:t>"</w:t>
        </w:r>
        <w:r w:rsidR="0018615E" w:rsidRPr="0018615E">
          <w:rPr>
            <w:rFonts w:hint="eastAsia"/>
            <w:color w:val="0000FF"/>
            <w:u w:val="single"/>
            <w:rtl/>
          </w:rPr>
          <w:t>פ</w:t>
        </w:r>
        <w:r w:rsidR="0018615E" w:rsidRPr="0018615E">
          <w:rPr>
            <w:color w:val="0000FF"/>
            <w:u w:val="single"/>
            <w:rtl/>
          </w:rPr>
          <w:t xml:space="preserve"> 1044/13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b/>
          <w:bCs/>
          <w:rtl/>
        </w:rPr>
        <w:t>זידאן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נ</w:t>
      </w:r>
      <w:r w:rsidRPr="004C0D4B">
        <w:rPr>
          <w:b/>
          <w:bCs/>
          <w:rtl/>
        </w:rPr>
        <w:t xml:space="preserve">' </w:t>
      </w:r>
      <w:r w:rsidRPr="004C0D4B">
        <w:rPr>
          <w:rFonts w:hint="eastAsia"/>
          <w:b/>
          <w:bCs/>
          <w:rtl/>
        </w:rPr>
        <w:t>מדינת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ישראל</w:t>
      </w:r>
      <w:r w:rsidRPr="004C0D4B">
        <w:rPr>
          <w:rtl/>
        </w:rPr>
        <w:t xml:space="preserve"> (29.10.13):</w:t>
      </w:r>
    </w:p>
    <w:p w14:paraId="44841507" w14:textId="77777777" w:rsidR="00456F32" w:rsidRPr="001B6A0A" w:rsidRDefault="00456F32" w:rsidP="00456F32">
      <w:pPr>
        <w:tabs>
          <w:tab w:val="left" w:pos="567"/>
        </w:tabs>
        <w:spacing w:after="360" w:line="280" w:lineRule="exact"/>
        <w:ind w:left="1361" w:right="1021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רואה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בענישה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המחמירה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בנושאים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תרומתו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להגנה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קשישים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וביטוי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לרצונו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להבטיח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בערוב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ימיהם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יהפכו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שאינם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בשיא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כוחם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הפקר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למעשי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בריונות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תיפגע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איכות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חייהם</w:t>
      </w:r>
      <w:r w:rsidRPr="001B6A0A">
        <w:rPr>
          <w:rFonts w:ascii="Calibri" w:hAnsi="Calibri"/>
          <w:sz w:val="26"/>
          <w:szCs w:val="26"/>
          <w:rtl/>
        </w:rPr>
        <w:t xml:space="preserve">." </w:t>
      </w:r>
    </w:p>
    <w:p w14:paraId="1A278EF4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כן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ראו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דבריו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כב</w:t>
      </w:r>
      <w:r w:rsidRPr="001B6A0A">
        <w:rPr>
          <w:rFonts w:ascii="Calibri" w:hAnsi="Calibri"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sz w:val="26"/>
          <w:szCs w:val="26"/>
          <w:rtl/>
        </w:rPr>
        <w:t>השופט</w:t>
      </w:r>
      <w:r w:rsidRPr="001B6A0A">
        <w:rPr>
          <w:rFonts w:ascii="Calibri" w:hAnsi="Calibri"/>
          <w:sz w:val="26"/>
          <w:szCs w:val="26"/>
          <w:rtl/>
        </w:rPr>
        <w:t xml:space="preserve"> (</w:t>
      </w:r>
      <w:r w:rsidRPr="001B6A0A">
        <w:rPr>
          <w:rFonts w:ascii="Calibri" w:hAnsi="Calibri" w:hint="eastAsia"/>
          <w:sz w:val="26"/>
          <w:szCs w:val="26"/>
          <w:rtl/>
        </w:rPr>
        <w:t>כתוארו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אז</w:t>
      </w:r>
      <w:r w:rsidRPr="001B6A0A">
        <w:rPr>
          <w:rFonts w:ascii="Calibri" w:hAnsi="Calibri"/>
          <w:sz w:val="26"/>
          <w:szCs w:val="26"/>
          <w:rtl/>
        </w:rPr>
        <w:t xml:space="preserve">) </w:t>
      </w:r>
      <w:r w:rsidRPr="001B6A0A">
        <w:rPr>
          <w:rFonts w:ascii="Calibri" w:hAnsi="Calibri" w:hint="eastAsia"/>
          <w:sz w:val="26"/>
          <w:szCs w:val="26"/>
          <w:rtl/>
        </w:rPr>
        <w:t>רובינשטיין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</w:t>
      </w: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פ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hyperlink r:id="rId41" w:history="1">
        <w:r w:rsidR="00785C76" w:rsidRPr="00785C76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23097/07 </w:t>
        </w:r>
      </w:hyperlink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בושרי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1B6A0A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1B6A0A">
        <w:rPr>
          <w:rFonts w:ascii="Calibri" w:hAnsi="Calibri"/>
          <w:sz w:val="26"/>
          <w:szCs w:val="26"/>
          <w:rtl/>
        </w:rPr>
        <w:t xml:space="preserve"> (7.11.07):</w:t>
      </w:r>
    </w:p>
    <w:p w14:paraId="7AA3DF35" w14:textId="77777777" w:rsidR="00456F32" w:rsidRPr="001B6A0A" w:rsidRDefault="00456F32" w:rsidP="00456F32">
      <w:pPr>
        <w:tabs>
          <w:tab w:val="left" w:pos="567"/>
        </w:tabs>
        <w:spacing w:after="360" w:line="280" w:lineRule="exact"/>
        <w:ind w:left="1361" w:right="1021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ידיעתו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קשיש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קרבן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מעשה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– </w:t>
      </w:r>
      <w:r w:rsidRPr="001B6A0A">
        <w:rPr>
          <w:rFonts w:ascii="Calibri" w:hAnsi="Calibri" w:hint="eastAsia"/>
          <w:sz w:val="26"/>
          <w:szCs w:val="26"/>
          <w:rtl/>
        </w:rPr>
        <w:t>בין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בפועל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בכוח</w:t>
      </w:r>
      <w:r w:rsidRPr="001B6A0A">
        <w:rPr>
          <w:rFonts w:ascii="Calibri" w:hAnsi="Calibri"/>
          <w:sz w:val="26"/>
          <w:szCs w:val="26"/>
          <w:rtl/>
        </w:rPr>
        <w:t xml:space="preserve"> –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רשויות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האכיפה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ניצבות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לימינו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עתיד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להימצא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שנים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ארוכות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מאחורי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סורג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ובריח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תורמת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תרומתה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לעידוד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הקרבן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לחזור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לתִפקוד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ולשגרה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לבטוֹח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בעצמו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ובזולתו</w:t>
      </w:r>
      <w:r w:rsidRPr="001B6A0A">
        <w:rPr>
          <w:rFonts w:ascii="Calibri" w:hAnsi="Calibri"/>
          <w:sz w:val="26"/>
          <w:szCs w:val="26"/>
          <w:rtl/>
        </w:rPr>
        <w:t xml:space="preserve">." </w:t>
      </w:r>
    </w:p>
    <w:p w14:paraId="7BB6F9C6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לצדו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מרכזי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המשקף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הצורך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מחמירה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ביותר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למעשי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האלימות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עצמם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נושא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באחריות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מבצע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בצוותא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בהתאם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לתיקון</w:t>
      </w:r>
      <w:r w:rsidRPr="004C0D4B">
        <w:rPr>
          <w:rtl/>
        </w:rPr>
        <w:t xml:space="preserve"> 113 </w:t>
      </w:r>
      <w:r w:rsidRPr="004C0D4B">
        <w:rPr>
          <w:rFonts w:hint="eastAsia"/>
          <w:rtl/>
        </w:rPr>
        <w:t>צריכה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עובדה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ביטוי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בבואנו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לגזור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ההולם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שיקול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הוסבר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</w:t>
      </w:r>
      <w:r w:rsidRPr="004C0D4B">
        <w:rPr>
          <w:rtl/>
        </w:rPr>
        <w:t>"</w:t>
      </w:r>
      <w:r w:rsidRPr="004C0D4B">
        <w:rPr>
          <w:rFonts w:hint="eastAsia"/>
          <w:rtl/>
        </w:rPr>
        <w:t>פ</w:t>
      </w:r>
      <w:r w:rsidRPr="004C0D4B">
        <w:rPr>
          <w:rtl/>
        </w:rPr>
        <w:t xml:space="preserve"> 6035/13 </w:t>
      </w:r>
      <w:r w:rsidRPr="004C0D4B">
        <w:rPr>
          <w:rFonts w:hint="eastAsia"/>
          <w:b/>
          <w:bCs/>
          <w:rtl/>
        </w:rPr>
        <w:t>פאיז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נ</w:t>
      </w:r>
      <w:r w:rsidRPr="004C0D4B">
        <w:rPr>
          <w:b/>
          <w:bCs/>
          <w:rtl/>
        </w:rPr>
        <w:t xml:space="preserve">' </w:t>
      </w:r>
      <w:r w:rsidRPr="004C0D4B">
        <w:rPr>
          <w:rFonts w:hint="eastAsia"/>
          <w:b/>
          <w:bCs/>
          <w:rtl/>
        </w:rPr>
        <w:t>מדינת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ישראל</w:t>
      </w:r>
      <w:r w:rsidRPr="004C0D4B">
        <w:rPr>
          <w:rtl/>
        </w:rPr>
        <w:t xml:space="preserve"> (10.4.12): </w:t>
      </w:r>
    </w:p>
    <w:p w14:paraId="35991525" w14:textId="77777777" w:rsidR="00456F32" w:rsidRPr="001B6A0A" w:rsidRDefault="00456F32" w:rsidP="00456F32">
      <w:pPr>
        <w:tabs>
          <w:tab w:val="left" w:pos="567"/>
        </w:tabs>
        <w:spacing w:after="360" w:line="280" w:lineRule="exact"/>
        <w:ind w:left="1361" w:right="1021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"</w:t>
      </w:r>
      <w:r w:rsidRPr="001B6A0A">
        <w:rPr>
          <w:rFonts w:ascii="Calibri" w:hAnsi="Calibri" w:hint="eastAsia"/>
          <w:sz w:val="26"/>
          <w:szCs w:val="26"/>
          <w:rtl/>
        </w:rPr>
        <w:t>תיקון</w:t>
      </w:r>
      <w:r w:rsidRPr="001B6A0A">
        <w:rPr>
          <w:rFonts w:ascii="Calibri" w:hAnsi="Calibri"/>
          <w:sz w:val="26"/>
          <w:szCs w:val="26"/>
          <w:rtl/>
        </w:rPr>
        <w:t xml:space="preserve"> 113 </w:t>
      </w:r>
      <w:r w:rsidRPr="001B6A0A">
        <w:rPr>
          <w:rFonts w:ascii="Calibri" w:hAnsi="Calibri" w:hint="eastAsia"/>
          <w:sz w:val="26"/>
          <w:szCs w:val="26"/>
          <w:rtl/>
        </w:rPr>
        <w:t>ל</w:t>
      </w:r>
      <w:hyperlink r:id="rId42" w:history="1"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8615E">
        <w:rPr>
          <w:rFonts w:ascii="Calibri" w:hAnsi="Calibri" w:hint="eastAsia"/>
          <w:color w:val="000000"/>
          <w:sz w:val="26"/>
          <w:szCs w:val="26"/>
          <w:rtl/>
        </w:rPr>
        <w:t>בסעיף</w:t>
      </w:r>
      <w:r w:rsidRPr="0018615E">
        <w:rPr>
          <w:rFonts w:ascii="Calibri" w:hAnsi="Calibri"/>
          <w:color w:val="000000"/>
          <w:sz w:val="26"/>
          <w:szCs w:val="26"/>
          <w:rtl/>
        </w:rPr>
        <w:t xml:space="preserve"> 40</w:t>
      </w:r>
      <w:r w:rsidRPr="0018615E">
        <w:rPr>
          <w:rFonts w:ascii="Calibri" w:hAnsi="Calibri" w:hint="eastAsia"/>
          <w:color w:val="000000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לחוק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עיגן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עיקרון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ההלימה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כעיקרון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המנחה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במלאכת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גזירת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העונש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ולפיו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נדרש</w:t>
      </w:r>
      <w:r w:rsidRPr="001B6A0A">
        <w:rPr>
          <w:rFonts w:ascii="Calibri" w:hAnsi="Calibri"/>
          <w:sz w:val="26"/>
          <w:szCs w:val="26"/>
          <w:rtl/>
        </w:rPr>
        <w:t xml:space="preserve"> '</w:t>
      </w:r>
      <w:r w:rsidRPr="004C0D4B">
        <w:rPr>
          <w:rFonts w:ascii="Century" w:hAnsi="Century" w:hint="eastAsia"/>
          <w:sz w:val="26"/>
          <w:szCs w:val="26"/>
          <w:rtl/>
        </w:rPr>
        <w:t>יחס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הולם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בין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חומרת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מעשה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העבירה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בנסיבותיו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ומידת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אשמו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של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הנאשם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ובין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סוג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ומידת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העונש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המוטל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עליו</w:t>
      </w:r>
      <w:r w:rsidRPr="004C0D4B">
        <w:rPr>
          <w:rFonts w:ascii="Century" w:hAnsi="Century"/>
          <w:sz w:val="26"/>
          <w:szCs w:val="26"/>
          <w:rtl/>
        </w:rPr>
        <w:t xml:space="preserve">'. </w:t>
      </w:r>
      <w:r w:rsidRPr="004C0D4B">
        <w:rPr>
          <w:rFonts w:ascii="Century" w:hAnsi="Century" w:hint="eastAsia"/>
          <w:sz w:val="26"/>
          <w:szCs w:val="26"/>
          <w:rtl/>
        </w:rPr>
        <w:t>ההלימה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הנדרשת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היא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בין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חומרת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העבירה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ומידת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אשמו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של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הנאשם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לבין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סוג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ומידת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העונש</w:t>
      </w:r>
      <w:r w:rsidRPr="004C0D4B">
        <w:rPr>
          <w:rFonts w:ascii="Century" w:hAnsi="Century"/>
          <w:sz w:val="26"/>
          <w:szCs w:val="26"/>
          <w:rtl/>
        </w:rPr>
        <w:t xml:space="preserve">; </w:t>
      </w:r>
      <w:r w:rsidRPr="004C0D4B">
        <w:rPr>
          <w:rFonts w:ascii="Century" w:hAnsi="Century" w:hint="eastAsia"/>
          <w:sz w:val="26"/>
          <w:szCs w:val="26"/>
          <w:rtl/>
        </w:rPr>
        <w:t>כאשר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אף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במקרה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של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מבצעים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בצוותא</w:t>
      </w:r>
      <w:r w:rsidRPr="004C0D4B">
        <w:rPr>
          <w:rFonts w:ascii="Century" w:hAnsi="Century"/>
          <w:sz w:val="26"/>
          <w:szCs w:val="26"/>
          <w:rtl/>
        </w:rPr>
        <w:t xml:space="preserve">, </w:t>
      </w:r>
      <w:r w:rsidRPr="004C0D4B">
        <w:rPr>
          <w:rFonts w:ascii="Century" w:hAnsi="Century" w:hint="eastAsia"/>
          <w:sz w:val="26"/>
          <w:szCs w:val="26"/>
          <w:rtl/>
        </w:rPr>
        <w:t>כבענייננו</w:t>
      </w:r>
      <w:r w:rsidRPr="004C0D4B">
        <w:rPr>
          <w:rFonts w:ascii="Century" w:hAnsi="Century"/>
          <w:sz w:val="26"/>
          <w:szCs w:val="26"/>
          <w:rtl/>
        </w:rPr>
        <w:t xml:space="preserve"> – </w:t>
      </w:r>
      <w:r w:rsidRPr="004C0D4B">
        <w:rPr>
          <w:rFonts w:ascii="Century" w:hAnsi="Century" w:hint="eastAsia"/>
          <w:sz w:val="26"/>
          <w:szCs w:val="26"/>
          <w:rtl/>
        </w:rPr>
        <w:t>מידת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האשם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של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כלל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הנאשמים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אינה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בהכרח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זהה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כאשר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קיים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שוני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בחלקם</w:t>
      </w:r>
      <w:r w:rsidRPr="004C0D4B">
        <w:rPr>
          <w:rFonts w:ascii="Century" w:hAnsi="Century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בביצוע</w:t>
      </w:r>
      <w:r w:rsidRPr="004C0D4B">
        <w:rPr>
          <w:rFonts w:ascii="Century" w:hAnsi="Century"/>
          <w:sz w:val="26"/>
          <w:szCs w:val="26"/>
          <w:rtl/>
        </w:rPr>
        <w:t xml:space="preserve">." </w:t>
      </w:r>
    </w:p>
    <w:p w14:paraId="4CCCFBCA" w14:textId="77777777" w:rsidR="00456F32" w:rsidRPr="004C0D4B" w:rsidRDefault="00456F32" w:rsidP="00456F32">
      <w:pPr>
        <w:pStyle w:val="1"/>
        <w:rPr>
          <w:rtl/>
        </w:rPr>
      </w:pPr>
      <w:r w:rsidRPr="004C0D4B">
        <w:rPr>
          <w:rFonts w:hint="eastAsia"/>
          <w:rtl/>
        </w:rPr>
        <w:t>מידת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שנהג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באלימות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המתלוננות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ידיעתו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בדבר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הנשק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התכנון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המוקדם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לפגוע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דווקא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סיעודית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מבוגרת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מלמדים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בהחלט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סיכוי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ממשי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שייעשה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שימוש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באלימות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לצפות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האלימות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וחומרתה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לעמוד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מכוח</w:t>
      </w:r>
      <w:r w:rsidRPr="004C0D4B">
        <w:rPr>
          <w:rtl/>
        </w:rPr>
        <w:t xml:space="preserve"> </w:t>
      </w:r>
      <w:hyperlink r:id="rId43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34(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</w:t>
      </w:r>
      <w:hyperlink r:id="rId44" w:history="1">
        <w:r w:rsidR="0018615E" w:rsidRPr="0018615E">
          <w:rPr>
            <w:rFonts w:hint="eastAsia"/>
            <w:color w:val="0000FF"/>
            <w:u w:val="single"/>
            <w:rtl/>
          </w:rPr>
          <w:t>חוק</w:t>
        </w:r>
        <w:r w:rsidR="0018615E" w:rsidRPr="0018615E">
          <w:rPr>
            <w:color w:val="0000FF"/>
            <w:u w:val="single"/>
            <w:rtl/>
          </w:rPr>
          <w:t xml:space="preserve"> </w:t>
        </w:r>
        <w:r w:rsidR="0018615E" w:rsidRPr="0018615E">
          <w:rPr>
            <w:rFonts w:hint="eastAsia"/>
            <w:color w:val="0000FF"/>
            <w:u w:val="single"/>
            <w:rtl/>
          </w:rPr>
          <w:t>העונשין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בהתאם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לדיני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השותפות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הרגילים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והדבר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מלמד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השותפות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והידיעה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לגבי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המתוכנן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אציין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כב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השופט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לוי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hyperlink r:id="rId45" w:history="1">
        <w:r w:rsidR="0018615E" w:rsidRPr="0018615E">
          <w:rPr>
            <w:rFonts w:hint="eastAsia"/>
            <w:color w:val="0000FF"/>
            <w:u w:val="single"/>
            <w:rtl/>
          </w:rPr>
          <w:t>ע</w:t>
        </w:r>
        <w:r w:rsidR="0018615E" w:rsidRPr="0018615E">
          <w:rPr>
            <w:color w:val="0000FF"/>
            <w:u w:val="single"/>
            <w:rtl/>
          </w:rPr>
          <w:t>"</w:t>
        </w:r>
        <w:r w:rsidR="0018615E" w:rsidRPr="0018615E">
          <w:rPr>
            <w:rFonts w:hint="eastAsia"/>
            <w:color w:val="0000FF"/>
            <w:u w:val="single"/>
            <w:rtl/>
          </w:rPr>
          <w:t>פ</w:t>
        </w:r>
        <w:r w:rsidR="0018615E" w:rsidRPr="0018615E">
          <w:rPr>
            <w:color w:val="0000FF"/>
            <w:u w:val="single"/>
            <w:rtl/>
          </w:rPr>
          <w:t xml:space="preserve"> 7091/06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b/>
          <w:bCs/>
          <w:rtl/>
        </w:rPr>
        <w:t>מדינת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ישראל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נ</w:t>
      </w:r>
      <w:r w:rsidRPr="004C0D4B">
        <w:rPr>
          <w:b/>
          <w:bCs/>
          <w:rtl/>
        </w:rPr>
        <w:t xml:space="preserve">' </w:t>
      </w:r>
      <w:r w:rsidRPr="004C0D4B">
        <w:rPr>
          <w:rFonts w:hint="eastAsia"/>
          <w:b/>
          <w:bCs/>
          <w:rtl/>
        </w:rPr>
        <w:t>איברהים</w:t>
      </w:r>
      <w:r w:rsidRPr="004C0D4B">
        <w:rPr>
          <w:b/>
          <w:bCs/>
          <w:rtl/>
        </w:rPr>
        <w:t xml:space="preserve"> </w:t>
      </w:r>
      <w:r w:rsidRPr="004C0D4B">
        <w:rPr>
          <w:rFonts w:hint="eastAsia"/>
          <w:b/>
          <w:bCs/>
          <w:rtl/>
        </w:rPr>
        <w:t>אלצאנע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תק</w:t>
      </w:r>
      <w:r w:rsidRPr="004C0D4B">
        <w:rPr>
          <w:rtl/>
        </w:rPr>
        <w:t>-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2007(3), 1403 </w:t>
      </w:r>
      <w:r w:rsidRPr="004C0D4B">
        <w:rPr>
          <w:rFonts w:hint="eastAsia"/>
          <w:rtl/>
        </w:rPr>
        <w:t>כדלקמן</w:t>
      </w:r>
      <w:r w:rsidRPr="004C0D4B">
        <w:rPr>
          <w:rtl/>
        </w:rPr>
        <w:t>:</w:t>
      </w:r>
    </w:p>
    <w:p w14:paraId="6EE45BEE" w14:textId="77777777" w:rsidR="00456F32" w:rsidRPr="004C0D4B" w:rsidRDefault="00456F32" w:rsidP="00456F32">
      <w:pPr>
        <w:tabs>
          <w:tab w:val="left" w:pos="567"/>
        </w:tabs>
        <w:spacing w:after="360" w:line="280" w:lineRule="exact"/>
        <w:ind w:left="1361" w:right="1021"/>
        <w:jc w:val="both"/>
        <w:rPr>
          <w:rFonts w:ascii="Arial" w:hAnsi="Arial"/>
          <w:sz w:val="26"/>
          <w:szCs w:val="26"/>
          <w:rtl/>
        </w:rPr>
      </w:pPr>
      <w:r w:rsidRPr="001B6A0A">
        <w:rPr>
          <w:rFonts w:ascii="Calibri" w:hAnsi="Calibri"/>
          <w:sz w:val="26"/>
          <w:szCs w:val="26"/>
          <w:rtl/>
        </w:rPr>
        <w:t>"...</w:t>
      </w:r>
      <w:r w:rsidRPr="001B6A0A">
        <w:rPr>
          <w:rFonts w:ascii="Calibri" w:hAnsi="Calibri" w:hint="eastAsia"/>
          <w:sz w:val="26"/>
          <w:szCs w:val="26"/>
          <w:rtl/>
        </w:rPr>
        <w:t>גם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נניח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לטובת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המערער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נכח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בחלק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מהאלימות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שכוונה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כלפי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4C0D4B">
        <w:rPr>
          <w:rFonts w:ascii="Century" w:hAnsi="Century" w:hint="eastAsia"/>
          <w:sz w:val="26"/>
          <w:szCs w:val="26"/>
          <w:rtl/>
        </w:rPr>
        <w:t>הנער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עדיין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במעשה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יזום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שלאלה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נטלו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חלק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נהיר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ובסבירות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גבוהה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עלולים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להידרש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להפעיל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כוח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כדי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לבצע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השוד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שהרי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מאליו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שאדם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נוטלים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ממנו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רכושו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כדין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יעמוד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מנגד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יפצה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יתנגד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לפיכך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העובדה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המערער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עצמו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שותף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לחלק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ממעשי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האלימות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משקלה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אינו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רב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בבחינת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שנושא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באחריות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פלילית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גם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למעשיהם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שותפיו</w:t>
      </w:r>
      <w:r w:rsidRPr="004C0D4B">
        <w:rPr>
          <w:rFonts w:ascii="Arial" w:hAnsi="Arial"/>
          <w:sz w:val="26"/>
          <w:szCs w:val="26"/>
          <w:rtl/>
        </w:rPr>
        <w:t>."</w:t>
      </w:r>
    </w:p>
    <w:p w14:paraId="49A7BAB6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להתעלם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שותפו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טיעון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בסיוע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לכניסה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מגורים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hyperlink r:id="rId46" w:history="1">
        <w:r w:rsidR="00A36979" w:rsidRPr="00A36979">
          <w:rPr>
            <w:rStyle w:val="Hyperlink"/>
            <w:rFonts w:cs="David" w:hint="eastAsia"/>
            <w:rtl/>
          </w:rPr>
          <w:t>סעיף</w:t>
        </w:r>
        <w:r w:rsidR="00A36979" w:rsidRPr="00A36979">
          <w:rPr>
            <w:rStyle w:val="Hyperlink"/>
            <w:rFonts w:cs="David"/>
            <w:rtl/>
          </w:rPr>
          <w:t xml:space="preserve"> 406 (</w:t>
        </w:r>
        <w:r w:rsidR="00A36979" w:rsidRPr="00A36979">
          <w:rPr>
            <w:rStyle w:val="Hyperlink"/>
            <w:rFonts w:cs="David" w:hint="eastAsia"/>
            <w:rtl/>
          </w:rPr>
          <w:t>א</w:t>
        </w:r>
        <w:r w:rsidR="00A36979" w:rsidRPr="00A36979">
          <w:rPr>
            <w:rStyle w:val="Hyperlink"/>
            <w:rFonts w:cs="David"/>
            <w:rtl/>
          </w:rPr>
          <w:t>)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בצירוף</w:t>
      </w:r>
      <w:r w:rsidRPr="004C0D4B">
        <w:rPr>
          <w:rtl/>
        </w:rPr>
        <w:t xml:space="preserve"> </w:t>
      </w:r>
      <w:hyperlink r:id="rId47" w:history="1">
        <w:r w:rsidR="00A36979" w:rsidRPr="00A36979">
          <w:rPr>
            <w:rStyle w:val="Hyperlink"/>
            <w:rFonts w:cs="David" w:hint="eastAsia"/>
            <w:rtl/>
          </w:rPr>
          <w:t>ס</w:t>
        </w:r>
        <w:r w:rsidR="00A36979" w:rsidRPr="00A36979">
          <w:rPr>
            <w:rStyle w:val="Hyperlink"/>
            <w:rFonts w:cs="David"/>
            <w:rtl/>
          </w:rPr>
          <w:t>' 31</w:t>
        </w:r>
      </w:hyperlink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גזר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 8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בפועל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ההסדר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הגיעו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המקסימלי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תעתור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התביעה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</w:t>
      </w:r>
      <w:r w:rsidRPr="004C0D4B">
        <w:rPr>
          <w:rtl/>
        </w:rPr>
        <w:t xml:space="preserve">-10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ולבסוף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ביקשה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התביעה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להשית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עליו</w:t>
      </w:r>
      <w:r w:rsidRPr="004C0D4B">
        <w:rPr>
          <w:rtl/>
        </w:rPr>
        <w:t xml:space="preserve"> 8 </w:t>
      </w:r>
      <w:r w:rsidRPr="004C0D4B">
        <w:rPr>
          <w:rFonts w:hint="eastAsia"/>
          <w:rtl/>
        </w:rPr>
        <w:t>חודשי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; </w:t>
      </w:r>
      <w:r w:rsidRPr="004C0D4B">
        <w:rPr>
          <w:rFonts w:hint="eastAsia"/>
          <w:rtl/>
        </w:rPr>
        <w:t>וכאמור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אימץ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עקרון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אחידות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הענישה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מחייב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לשקול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עונשו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טוויל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היכולת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להקיש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מוגבלת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ראשית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באדם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בסיוע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לכניסה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מגורים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וההבדל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מסייע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שהורשע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בעבירה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העיקרית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וודאי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משמעותי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שניתן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ללמוד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מהכרעת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הדין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לנאשם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ידיעה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ואחריות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המעשים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שותפיו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חלק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מהמעגל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הפנימי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בתכנון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הגיעו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הסדר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מצויים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בנוסף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לאלו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צעיר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נעדר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פלילי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ותסקיר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המבחן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בעניינו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חיובי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אלו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הדבר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עשוי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לתת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פרספקטיבה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מסוימת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ההקשה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לענייננו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צריכה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להיעשות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במשורה</w:t>
      </w:r>
      <w:r w:rsidRPr="004C0D4B">
        <w:rPr>
          <w:rtl/>
        </w:rPr>
        <w:t>.</w:t>
      </w:r>
    </w:p>
    <w:p w14:paraId="42B2BEB2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החמורות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המקרה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התאפיין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באכזריות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מיוחדת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ובהיקף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נרחב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ביותר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בחלקו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באירוע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הגעתי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לכלל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מסקנה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ההולם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בין</w:t>
      </w:r>
      <w:r w:rsidRPr="004C0D4B">
        <w:rPr>
          <w:rtl/>
        </w:rPr>
        <w:t xml:space="preserve"> 3 </w:t>
      </w:r>
      <w:r w:rsidRPr="004C0D4B">
        <w:rPr>
          <w:rFonts w:hint="eastAsia"/>
          <w:rtl/>
        </w:rPr>
        <w:t>ל</w:t>
      </w:r>
      <w:r w:rsidRPr="004C0D4B">
        <w:rPr>
          <w:rtl/>
        </w:rPr>
        <w:t xml:space="preserve">-7 </w:t>
      </w:r>
      <w:r w:rsidRPr="004C0D4B">
        <w:rPr>
          <w:rFonts w:hint="eastAsia"/>
          <w:rtl/>
        </w:rPr>
        <w:t>שנות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מאסר</w:t>
      </w:r>
      <w:r w:rsidRPr="004C0D4B">
        <w:rPr>
          <w:rtl/>
        </w:rPr>
        <w:t xml:space="preserve">. </w:t>
      </w:r>
    </w:p>
    <w:p w14:paraId="5E4A7FB0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כמפורט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לעיל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טוען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בנסיבות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לחרוג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לקולא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הנהוג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צדק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נכונות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להפליל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אחרים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קבלת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תמורה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הודאתו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הובילה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לחשיפת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האירוע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מצאתי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ממש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בטענה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זו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אילו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שיתוף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הפעולה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וודאי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כדי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להוות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שיקול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רלוונטי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שבכוחו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להשפיע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מיקום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ברם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במקרה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דנן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נתתי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לכך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משקל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לקולא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לחומרא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כיוון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שהתמונה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המלאה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מצויה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בפניי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שהשתמע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מטיעוני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הצדדים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לעונש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הדבר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אינו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משמעי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בבחינת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וחומר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אפוא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איני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מוצא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בכך</w:t>
      </w:r>
      <w:r w:rsidRPr="004C0D4B">
        <w:rPr>
          <w:rtl/>
        </w:rPr>
        <w:t xml:space="preserve"> "</w:t>
      </w:r>
      <w:r w:rsidRPr="004C0D4B">
        <w:rPr>
          <w:rFonts w:hint="eastAsia"/>
          <w:rtl/>
        </w:rPr>
        <w:t>שיקולי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צדק</w:t>
      </w:r>
      <w:r w:rsidRPr="004C0D4B">
        <w:rPr>
          <w:rtl/>
        </w:rPr>
        <w:t xml:space="preserve">" </w:t>
      </w:r>
      <w:r w:rsidRPr="004C0D4B">
        <w:rPr>
          <w:rFonts w:hint="eastAsia"/>
          <w:rtl/>
        </w:rPr>
        <w:t>המהווים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בסיס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להחרגת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מחוץ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לרף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התחתון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שנקבע</w:t>
      </w:r>
      <w:r w:rsidRPr="004C0D4B">
        <w:rPr>
          <w:rtl/>
        </w:rPr>
        <w:t>.</w:t>
      </w:r>
    </w:p>
    <w:p w14:paraId="6B1178A6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בתוך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המתחם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שקלתי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לקולא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הבעת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החרטה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הנכונות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והרצון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להשיב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מלוא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קיבל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וכן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הודאתו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במשטרה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גם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מקובלת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במידה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מסוימת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טענת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</w:t>
      </w:r>
      <w:r w:rsidRPr="004C0D4B">
        <w:rPr>
          <w:rtl/>
        </w:rPr>
        <w:t>"</w:t>
      </w:r>
      <w:r w:rsidRPr="004C0D4B">
        <w:rPr>
          <w:rFonts w:hint="eastAsia"/>
          <w:rtl/>
        </w:rPr>
        <w:t>כ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ליתן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משקל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כבד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לניהול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ההליך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נוכח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אופי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השאלות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המשפטיות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צורך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לבררן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היסוד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הנפשי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הנדרש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בעבירות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בהן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. </w:t>
      </w:r>
    </w:p>
    <w:p w14:paraId="184E5FDC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jc w:val="both"/>
        <w:rPr>
          <w:rFonts w:ascii="Calibri" w:hAnsi="Calibri"/>
          <w:sz w:val="26"/>
          <w:szCs w:val="26"/>
        </w:rPr>
      </w:pP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לחומרא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לתת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משקל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משמעותי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לעברו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הפלילי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הורשע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פעמיים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מזוין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במקרה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הראשון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נתן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אמון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והקל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בעונשו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אולם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חרף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אמון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ביצע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שוד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נוסף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וזאת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היה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תלוי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ועומד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לחובתו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מותנה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בגין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האירוע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השני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ריצה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ממושך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ואף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לאחר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ריצוי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הורתע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מלהמשיך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בדרכו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העבריינית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כפי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שעולה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מגיליון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ההרשעות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שהוגש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וכמפורט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לעיל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בנוסף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ובהתחשב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בעברו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וודאי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לשקול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שיקולי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הרתעה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כאשר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ברור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שמדובר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באדם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מורא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חוק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ויש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להעביר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חד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משמעי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לגבי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מעשיו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11C02F9A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באשר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ניעתר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לבקשתו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יהיה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בגובה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שלדבריו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קיבל</w:t>
      </w:r>
      <w:r w:rsidRPr="004C0D4B">
        <w:rPr>
          <w:rtl/>
        </w:rPr>
        <w:t xml:space="preserve">, 23,000 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יחד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מובהר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מדובר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בעובדה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המצויה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בכתב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האישום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והעניין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לא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הוכח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במסגרת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ההליך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ומשכך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אין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להסתמך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זה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להליכים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חיצוניים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שיהיו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כאלה</w:t>
      </w:r>
      <w:r w:rsidRPr="004C0D4B">
        <w:rPr>
          <w:rtl/>
        </w:rPr>
        <w:t xml:space="preserve">. </w:t>
      </w:r>
      <w:r w:rsidRPr="004C0D4B">
        <w:rPr>
          <w:rFonts w:hint="eastAsia"/>
          <w:rtl/>
        </w:rPr>
        <w:t>כמו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כן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יש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לחייב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בפיצוי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המתלוננת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נ</w:t>
      </w:r>
      <w:r w:rsidRPr="004C0D4B">
        <w:rPr>
          <w:rtl/>
        </w:rPr>
        <w:t xml:space="preserve">' </w:t>
      </w:r>
      <w:r w:rsidRPr="004C0D4B">
        <w:rPr>
          <w:rFonts w:hint="eastAsia"/>
          <w:rtl/>
        </w:rPr>
        <w:t>בסכום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של</w:t>
      </w:r>
      <w:r w:rsidRPr="004C0D4B">
        <w:rPr>
          <w:rtl/>
        </w:rPr>
        <w:t xml:space="preserve"> 10,000 </w:t>
      </w:r>
      <w:r w:rsidRPr="004C0D4B">
        <w:rPr>
          <w:rFonts w:hint="eastAsia"/>
          <w:rtl/>
        </w:rPr>
        <w:t>₪</w:t>
      </w:r>
      <w:r w:rsidRPr="004C0D4B">
        <w:rPr>
          <w:rtl/>
        </w:rPr>
        <w:t xml:space="preserve">. </w:t>
      </w:r>
    </w:p>
    <w:p w14:paraId="14EECEA9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בהתחשב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בכל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האמור</w:t>
      </w:r>
      <w:r w:rsidRPr="004C0D4B">
        <w:rPr>
          <w:rtl/>
        </w:rPr>
        <w:t xml:space="preserve">, </w:t>
      </w:r>
      <w:r w:rsidRPr="004C0D4B">
        <w:rPr>
          <w:rFonts w:hint="eastAsia"/>
          <w:rtl/>
        </w:rPr>
        <w:t>אני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גוזר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על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הנאשם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את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העונשים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הבאים</w:t>
      </w:r>
      <w:r w:rsidRPr="004C0D4B">
        <w:rPr>
          <w:rtl/>
        </w:rPr>
        <w:t>:</w:t>
      </w:r>
    </w:p>
    <w:p w14:paraId="287AE736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ind w:left="170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 w:hint="eastAsia"/>
          <w:sz w:val="26"/>
          <w:szCs w:val="26"/>
          <w:rtl/>
        </w:rPr>
        <w:t>א</w:t>
      </w:r>
      <w:r w:rsidRPr="001B6A0A">
        <w:rPr>
          <w:rFonts w:ascii="Calibri" w:hAnsi="Calibri"/>
          <w:sz w:val="26"/>
          <w:szCs w:val="26"/>
          <w:rtl/>
        </w:rPr>
        <w:t>.</w:t>
      </w: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עונש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</w:t>
      </w:r>
      <w:r w:rsidRPr="001B6A0A">
        <w:rPr>
          <w:rFonts w:ascii="Calibri" w:hAnsi="Calibri"/>
          <w:sz w:val="26"/>
          <w:szCs w:val="26"/>
          <w:rtl/>
        </w:rPr>
        <w:t xml:space="preserve"> 5.5 </w:t>
      </w:r>
      <w:r w:rsidRPr="001B6A0A">
        <w:rPr>
          <w:rFonts w:ascii="Calibri" w:hAnsi="Calibri" w:hint="eastAsia"/>
          <w:sz w:val="26"/>
          <w:szCs w:val="26"/>
          <w:rtl/>
        </w:rPr>
        <w:t>שנים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אותו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ירצה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הנאשם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במצטבר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לעונשו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hyperlink r:id="rId48" w:history="1"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18615E" w:rsidRPr="0018615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18615E" w:rsidRPr="0018615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28285-06-14</w:t>
        </w:r>
      </w:hyperlink>
      <w:r w:rsidRPr="001B6A0A">
        <w:rPr>
          <w:rFonts w:ascii="Calibri" w:hAnsi="Calibri" w:hint="cs"/>
          <w:sz w:val="26"/>
          <w:szCs w:val="26"/>
          <w:rtl/>
        </w:rPr>
        <w:t xml:space="preserve">, בניכוי ימי שהייתו במעצר במסגרת התיק שלפנינו. </w:t>
      </w:r>
    </w:p>
    <w:p w14:paraId="0E04D6D7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ind w:left="170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 w:hint="eastAsia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>.</w:t>
      </w:r>
      <w:r w:rsidRPr="001B6A0A">
        <w:rPr>
          <w:rFonts w:ascii="Calibri" w:hAnsi="Calibri"/>
          <w:sz w:val="26"/>
          <w:szCs w:val="26"/>
          <w:rtl/>
        </w:rPr>
        <w:tab/>
        <w:t xml:space="preserve">18 </w:t>
      </w:r>
      <w:r w:rsidRPr="001B6A0A">
        <w:rPr>
          <w:rFonts w:ascii="Calibri" w:hAnsi="Calibri" w:hint="eastAsia"/>
          <w:sz w:val="26"/>
          <w:szCs w:val="26"/>
          <w:rtl/>
        </w:rPr>
        <w:t>חודשי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מאסר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על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תנאי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למשך</w:t>
      </w:r>
      <w:r w:rsidRPr="001B6A0A">
        <w:rPr>
          <w:rFonts w:ascii="Calibri" w:hAnsi="Calibri"/>
          <w:sz w:val="26"/>
          <w:szCs w:val="26"/>
          <w:rtl/>
        </w:rPr>
        <w:t xml:space="preserve"> 24 </w:t>
      </w:r>
      <w:r w:rsidRPr="001B6A0A">
        <w:rPr>
          <w:rFonts w:ascii="Calibri" w:hAnsi="Calibri" w:hint="eastAsia"/>
          <w:sz w:val="26"/>
          <w:szCs w:val="26"/>
          <w:rtl/>
        </w:rPr>
        <w:t>חודשים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מיום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שחרורו</w:t>
      </w:r>
      <w:r w:rsidRPr="001B6A0A">
        <w:rPr>
          <w:rFonts w:ascii="Calibri" w:hAnsi="Calibri"/>
          <w:sz w:val="26"/>
          <w:szCs w:val="26"/>
          <w:rtl/>
        </w:rPr>
        <w:t xml:space="preserve">, </w:t>
      </w:r>
      <w:r w:rsidRPr="001B6A0A">
        <w:rPr>
          <w:rFonts w:ascii="Calibri" w:hAnsi="Calibri" w:hint="eastAsia"/>
          <w:sz w:val="26"/>
          <w:szCs w:val="26"/>
          <w:rtl/>
        </w:rPr>
        <w:t>כשהתנאי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שלא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יעבור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בפרק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זמן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זה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העבירות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בהן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הורשע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במסגרת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כתב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האישום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6AB2AFDF" w14:textId="77777777" w:rsidR="00456F32" w:rsidRPr="001B6A0A" w:rsidRDefault="00456F32" w:rsidP="00456F32">
      <w:pPr>
        <w:tabs>
          <w:tab w:val="left" w:pos="567"/>
        </w:tabs>
        <w:spacing w:after="240" w:line="360" w:lineRule="auto"/>
        <w:ind w:left="170"/>
        <w:jc w:val="both"/>
        <w:rPr>
          <w:rFonts w:ascii="Calibri" w:hAnsi="Calibri"/>
          <w:sz w:val="26"/>
          <w:szCs w:val="26"/>
          <w:rtl/>
        </w:rPr>
      </w:pPr>
      <w:r w:rsidRPr="001B6A0A">
        <w:rPr>
          <w:rFonts w:ascii="Calibri" w:hAnsi="Calibri" w:hint="cs"/>
          <w:sz w:val="26"/>
          <w:szCs w:val="26"/>
          <w:rtl/>
        </w:rPr>
        <w:t>ג</w:t>
      </w:r>
      <w:r w:rsidRPr="001B6A0A">
        <w:rPr>
          <w:rFonts w:ascii="Calibri" w:hAnsi="Calibri"/>
          <w:sz w:val="26"/>
          <w:szCs w:val="26"/>
          <w:rtl/>
        </w:rPr>
        <w:t>.</w:t>
      </w:r>
      <w:r w:rsidRPr="001B6A0A">
        <w:rPr>
          <w:rFonts w:ascii="Calibri" w:hAnsi="Calibri"/>
          <w:sz w:val="26"/>
          <w:szCs w:val="26"/>
          <w:rtl/>
        </w:rPr>
        <w:tab/>
      </w:r>
      <w:r w:rsidRPr="001B6A0A">
        <w:rPr>
          <w:rFonts w:ascii="Calibri" w:hAnsi="Calibri" w:hint="eastAsia"/>
          <w:sz w:val="26"/>
          <w:szCs w:val="26"/>
          <w:rtl/>
        </w:rPr>
        <w:t>פיצוי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לכל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אחת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מן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המתלוננות</w:t>
      </w:r>
      <w:r w:rsidRPr="001B6A0A">
        <w:rPr>
          <w:rFonts w:ascii="Calibri" w:hAnsi="Calibri"/>
          <w:sz w:val="26"/>
          <w:szCs w:val="26"/>
          <w:rtl/>
        </w:rPr>
        <w:t xml:space="preserve"> - </w:t>
      </w:r>
      <w:r w:rsidRPr="001B6A0A">
        <w:rPr>
          <w:rFonts w:ascii="Calibri" w:hAnsi="Calibri" w:hint="eastAsia"/>
          <w:sz w:val="26"/>
          <w:szCs w:val="26"/>
          <w:rtl/>
        </w:rPr>
        <w:t>למתלוננת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</w:t>
      </w:r>
      <w:r w:rsidRPr="001B6A0A">
        <w:rPr>
          <w:rFonts w:ascii="Calibri" w:hAnsi="Calibri"/>
          <w:sz w:val="26"/>
          <w:szCs w:val="26"/>
          <w:rtl/>
        </w:rPr>
        <w:t xml:space="preserve">' </w:t>
      </w:r>
      <w:r w:rsidRPr="001B6A0A">
        <w:rPr>
          <w:rFonts w:ascii="Calibri" w:hAnsi="Calibri" w:hint="eastAsia"/>
          <w:sz w:val="26"/>
          <w:szCs w:val="26"/>
          <w:rtl/>
        </w:rPr>
        <w:t>ב</w:t>
      </w:r>
      <w:r w:rsidRPr="001B6A0A">
        <w:rPr>
          <w:rFonts w:ascii="Calibri" w:hAnsi="Calibri"/>
          <w:sz w:val="26"/>
          <w:szCs w:val="26"/>
          <w:rtl/>
        </w:rPr>
        <w:t xml:space="preserve">-23,000 </w:t>
      </w:r>
      <w:r w:rsidRPr="001B6A0A">
        <w:rPr>
          <w:rFonts w:ascii="Calibri" w:hAnsi="Calibri" w:hint="eastAsia"/>
          <w:sz w:val="26"/>
          <w:szCs w:val="26"/>
          <w:rtl/>
        </w:rPr>
        <w:t>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ולמתלוננת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נ</w:t>
      </w:r>
      <w:r w:rsidRPr="001B6A0A">
        <w:rPr>
          <w:rFonts w:ascii="Calibri" w:hAnsi="Calibri"/>
          <w:sz w:val="26"/>
          <w:szCs w:val="26"/>
          <w:rtl/>
        </w:rPr>
        <w:t xml:space="preserve">' 10,000 </w:t>
      </w:r>
      <w:r w:rsidRPr="001B6A0A">
        <w:rPr>
          <w:rFonts w:ascii="Calibri" w:hAnsi="Calibri" w:hint="eastAsia"/>
          <w:sz w:val="26"/>
          <w:szCs w:val="26"/>
          <w:rtl/>
        </w:rPr>
        <w:t>₪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  <w:r w:rsidRPr="001B6A0A">
        <w:rPr>
          <w:rFonts w:ascii="Calibri" w:hAnsi="Calibri" w:hint="eastAsia"/>
          <w:sz w:val="26"/>
          <w:szCs w:val="26"/>
          <w:rtl/>
        </w:rPr>
        <w:t>סכו</w:t>
      </w:r>
      <w:r w:rsidRPr="001B6A0A">
        <w:rPr>
          <w:rFonts w:ascii="Calibri" w:hAnsi="Calibri" w:hint="cs"/>
          <w:sz w:val="26"/>
          <w:szCs w:val="26"/>
          <w:rtl/>
        </w:rPr>
        <w:t>מי</w:t>
      </w:r>
      <w:r w:rsidRPr="001B6A0A">
        <w:rPr>
          <w:rFonts w:ascii="Calibri" w:hAnsi="Calibri" w:hint="eastAsia"/>
          <w:sz w:val="26"/>
          <w:szCs w:val="26"/>
          <w:rtl/>
        </w:rPr>
        <w:t>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cs"/>
          <w:sz w:val="26"/>
          <w:szCs w:val="26"/>
          <w:rtl/>
        </w:rPr>
        <w:t>אלה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יופקד</w:t>
      </w:r>
      <w:r w:rsidRPr="001B6A0A">
        <w:rPr>
          <w:rFonts w:ascii="Calibri" w:hAnsi="Calibri" w:hint="cs"/>
          <w:sz w:val="26"/>
          <w:szCs w:val="26"/>
          <w:rtl/>
        </w:rPr>
        <w:t>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בקופת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בית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המשפט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cs"/>
          <w:sz w:val="26"/>
          <w:szCs w:val="26"/>
          <w:rtl/>
        </w:rPr>
        <w:t xml:space="preserve">תוך 90 יום מהיום </w:t>
      </w:r>
      <w:r w:rsidRPr="001B6A0A">
        <w:rPr>
          <w:rFonts w:ascii="Calibri" w:hAnsi="Calibri" w:hint="eastAsia"/>
          <w:sz w:val="26"/>
          <w:szCs w:val="26"/>
          <w:rtl/>
        </w:rPr>
        <w:t>ויועבר</w:t>
      </w:r>
      <w:r w:rsidRPr="001B6A0A">
        <w:rPr>
          <w:rFonts w:ascii="Calibri" w:hAnsi="Calibri" w:hint="cs"/>
          <w:sz w:val="26"/>
          <w:szCs w:val="26"/>
          <w:rtl/>
        </w:rPr>
        <w:t>ו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למתלוננות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באמצעות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פרטים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שתעביר</w:t>
      </w:r>
      <w:r w:rsidRPr="001B6A0A">
        <w:rPr>
          <w:rFonts w:ascii="Calibri" w:hAnsi="Calibri"/>
          <w:sz w:val="26"/>
          <w:szCs w:val="26"/>
          <w:rtl/>
        </w:rPr>
        <w:t xml:space="preserve"> </w:t>
      </w:r>
      <w:r w:rsidRPr="001B6A0A">
        <w:rPr>
          <w:rFonts w:ascii="Calibri" w:hAnsi="Calibri" w:hint="eastAsia"/>
          <w:sz w:val="26"/>
          <w:szCs w:val="26"/>
          <w:rtl/>
        </w:rPr>
        <w:t>המאשימה</w:t>
      </w:r>
      <w:r w:rsidRPr="001B6A0A">
        <w:rPr>
          <w:rFonts w:ascii="Calibri" w:hAnsi="Calibri"/>
          <w:sz w:val="26"/>
          <w:szCs w:val="26"/>
          <w:rtl/>
        </w:rPr>
        <w:t xml:space="preserve">. </w:t>
      </w:r>
    </w:p>
    <w:p w14:paraId="6411FFEF" w14:textId="77777777" w:rsidR="00456F32" w:rsidRPr="004C0D4B" w:rsidRDefault="00456F32" w:rsidP="00456F32">
      <w:pPr>
        <w:pStyle w:val="1"/>
      </w:pPr>
      <w:r w:rsidRPr="004C0D4B">
        <w:rPr>
          <w:rFonts w:hint="eastAsia"/>
          <w:rtl/>
        </w:rPr>
        <w:t>זכות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ערעור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תוך</w:t>
      </w:r>
      <w:r w:rsidRPr="004C0D4B">
        <w:rPr>
          <w:rtl/>
        </w:rPr>
        <w:t xml:space="preserve"> 45 </w:t>
      </w:r>
      <w:r w:rsidRPr="004C0D4B">
        <w:rPr>
          <w:rFonts w:hint="eastAsia"/>
          <w:rtl/>
        </w:rPr>
        <w:t>ימים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לבית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המשפט</w:t>
      </w:r>
      <w:r w:rsidRPr="004C0D4B">
        <w:rPr>
          <w:rtl/>
        </w:rPr>
        <w:t xml:space="preserve"> </w:t>
      </w:r>
      <w:r w:rsidRPr="004C0D4B">
        <w:rPr>
          <w:rFonts w:hint="eastAsia"/>
          <w:rtl/>
        </w:rPr>
        <w:t>העליון</w:t>
      </w:r>
      <w:r w:rsidRPr="004C0D4B">
        <w:rPr>
          <w:rtl/>
        </w:rPr>
        <w:t xml:space="preserve">. </w:t>
      </w:r>
    </w:p>
    <w:p w14:paraId="219472AE" w14:textId="77777777" w:rsidR="00456F32" w:rsidRPr="004C0D4B" w:rsidRDefault="00456F32" w:rsidP="00456F32">
      <w:pPr>
        <w:tabs>
          <w:tab w:val="left" w:pos="567"/>
        </w:tabs>
        <w:rPr>
          <w:rtl/>
        </w:rPr>
      </w:pPr>
    </w:p>
    <w:p w14:paraId="5700448B" w14:textId="77777777" w:rsidR="00456F32" w:rsidRPr="0018615E" w:rsidRDefault="0018615E" w:rsidP="00456F32">
      <w:pPr>
        <w:tabs>
          <w:tab w:val="left" w:pos="567"/>
        </w:tabs>
        <w:rPr>
          <w:color w:val="FFFFFF"/>
          <w:sz w:val="2"/>
          <w:szCs w:val="2"/>
          <w:rtl/>
        </w:rPr>
      </w:pPr>
      <w:r w:rsidRPr="0018615E">
        <w:rPr>
          <w:color w:val="FFFFFF"/>
          <w:sz w:val="2"/>
          <w:szCs w:val="2"/>
          <w:rtl/>
        </w:rPr>
        <w:t>5129371</w:t>
      </w:r>
    </w:p>
    <w:p w14:paraId="40525F57" w14:textId="77777777" w:rsidR="00456F32" w:rsidRPr="004C0D4B" w:rsidRDefault="0018615E" w:rsidP="00456F32">
      <w:pPr>
        <w:tabs>
          <w:tab w:val="left" w:pos="567"/>
        </w:tabs>
        <w:rPr>
          <w:sz w:val="28"/>
          <w:szCs w:val="28"/>
          <w:rtl/>
        </w:rPr>
      </w:pPr>
      <w:r w:rsidRPr="0018615E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כ"ה אייר תשע"ו, 02 יוני 2016, בנוכחות הצדדים. </w:t>
      </w:r>
    </w:p>
    <w:p w14:paraId="33205417" w14:textId="77777777" w:rsidR="00456F32" w:rsidRPr="004C0D4B" w:rsidRDefault="00456F32" w:rsidP="00456F32">
      <w:pPr>
        <w:tabs>
          <w:tab w:val="left" w:pos="567"/>
        </w:tabs>
        <w:jc w:val="center"/>
      </w:pPr>
      <w:r w:rsidRPr="004C0D4B">
        <w:rPr>
          <w:rFonts w:hint="cs"/>
          <w:rtl/>
        </w:rPr>
        <w:t xml:space="preserve">   </w:t>
      </w:r>
      <w:r w:rsidRPr="004C0D4B">
        <w:rPr>
          <w:rFonts w:hint="cs"/>
          <w:rtl/>
        </w:rPr>
        <w:tab/>
      </w:r>
      <w:r w:rsidRPr="004C0D4B">
        <w:rPr>
          <w:rFonts w:hint="cs"/>
          <w:rtl/>
        </w:rPr>
        <w:tab/>
      </w:r>
      <w:r w:rsidRPr="004C0D4B">
        <w:rPr>
          <w:rFonts w:hint="cs"/>
          <w:rtl/>
        </w:rPr>
        <w:tab/>
      </w:r>
      <w:r w:rsidRPr="004C0D4B">
        <w:rPr>
          <w:rFonts w:hint="cs"/>
          <w:rtl/>
        </w:rPr>
        <w:tab/>
      </w:r>
      <w:r w:rsidRPr="004C0D4B">
        <w:rPr>
          <w:rFonts w:hint="cs"/>
          <w:rtl/>
        </w:rPr>
        <w:tab/>
      </w:r>
    </w:p>
    <w:p w14:paraId="7A46B4C4" w14:textId="77777777" w:rsidR="00456F32" w:rsidRPr="004C0D4B" w:rsidRDefault="00456F32" w:rsidP="00456F32">
      <w:pPr>
        <w:tabs>
          <w:tab w:val="left" w:pos="567"/>
        </w:tabs>
        <w:jc w:val="center"/>
        <w:rPr>
          <w:rFonts w:ascii="Arial" w:hAnsi="Arial"/>
          <w:sz w:val="28"/>
          <w:szCs w:val="28"/>
          <w:rtl/>
        </w:rPr>
      </w:pPr>
    </w:p>
    <w:p w14:paraId="0591CF2C" w14:textId="77777777" w:rsidR="00456F32" w:rsidRPr="004C0D4B" w:rsidRDefault="00456F32" w:rsidP="00456F32">
      <w:pPr>
        <w:pStyle w:val="a3"/>
        <w:tabs>
          <w:tab w:val="clear" w:pos="4153"/>
          <w:tab w:val="clear" w:pos="8306"/>
          <w:tab w:val="left" w:pos="567"/>
        </w:tabs>
        <w:jc w:val="center"/>
        <w:rPr>
          <w:rtl/>
        </w:rPr>
      </w:pPr>
    </w:p>
    <w:p w14:paraId="45C58A26" w14:textId="77777777" w:rsidR="0018615E" w:rsidRPr="0018615E" w:rsidRDefault="0018615E" w:rsidP="0018615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651B25D" w14:textId="77777777" w:rsidR="0018615E" w:rsidRPr="0018615E" w:rsidRDefault="0018615E" w:rsidP="0018615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8615E">
        <w:rPr>
          <w:rFonts w:ascii="David" w:hAnsi="David"/>
          <w:color w:val="000000"/>
          <w:sz w:val="22"/>
          <w:szCs w:val="22"/>
          <w:rtl/>
        </w:rPr>
        <w:t>בן ציון גרינברגר 54678313</w:t>
      </w:r>
    </w:p>
    <w:p w14:paraId="47347C77" w14:textId="77777777" w:rsidR="0018615E" w:rsidRDefault="0018615E" w:rsidP="0018615E">
      <w:r w:rsidRPr="0018615E">
        <w:rPr>
          <w:color w:val="000000"/>
          <w:rtl/>
        </w:rPr>
        <w:t>נוסח מסמך זה כפוף לשינויי ניסוח ועריכה</w:t>
      </w:r>
    </w:p>
    <w:p w14:paraId="4397C389" w14:textId="77777777" w:rsidR="0018615E" w:rsidRDefault="0018615E" w:rsidP="0018615E">
      <w:pPr>
        <w:rPr>
          <w:rtl/>
        </w:rPr>
      </w:pPr>
    </w:p>
    <w:p w14:paraId="30354499" w14:textId="77777777" w:rsidR="0018615E" w:rsidRDefault="0018615E" w:rsidP="0018615E">
      <w:pPr>
        <w:jc w:val="center"/>
        <w:rPr>
          <w:color w:val="0000FF"/>
          <w:u w:val="single"/>
        </w:rPr>
      </w:pPr>
      <w:hyperlink r:id="rId4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69575A8" w14:textId="77777777" w:rsidR="00B1215F" w:rsidRDefault="00B1215F" w:rsidP="0018615E">
      <w:pPr>
        <w:jc w:val="center"/>
        <w:rPr>
          <w:rFonts w:hint="cs"/>
          <w:color w:val="0000FF"/>
          <w:u w:val="single"/>
          <w:rtl/>
        </w:rPr>
      </w:pPr>
    </w:p>
    <w:p w14:paraId="2ECF59DE" w14:textId="77777777" w:rsidR="00785C76" w:rsidRPr="0018615E" w:rsidRDefault="00785C76" w:rsidP="0018615E">
      <w:pPr>
        <w:jc w:val="center"/>
        <w:rPr>
          <w:color w:val="0000FF"/>
          <w:u w:val="single"/>
        </w:rPr>
      </w:pPr>
    </w:p>
    <w:sectPr w:rsidR="00785C76" w:rsidRPr="0018615E" w:rsidSect="0018615E">
      <w:headerReference w:type="even" r:id="rId50"/>
      <w:headerReference w:type="default" r:id="rId51"/>
      <w:footerReference w:type="even" r:id="rId52"/>
      <w:footerReference w:type="default" r:id="rId53"/>
      <w:pgSz w:w="11907" w:h="16840" w:code="9"/>
      <w:pgMar w:top="1701" w:right="1701" w:bottom="1814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29E2F" w14:textId="77777777" w:rsidR="005B255C" w:rsidRDefault="005B255C">
      <w:r>
        <w:separator/>
      </w:r>
    </w:p>
  </w:endnote>
  <w:endnote w:type="continuationSeparator" w:id="0">
    <w:p w14:paraId="47EE17C0" w14:textId="77777777" w:rsidR="005B255C" w:rsidRDefault="005B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5A24" w14:textId="77777777" w:rsidR="00BF1899" w:rsidRDefault="00BF1899" w:rsidP="0018615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9D21FE5" w14:textId="77777777" w:rsidR="00BF1899" w:rsidRPr="0018615E" w:rsidRDefault="00BF1899" w:rsidP="0018615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15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84D93" w14:textId="77777777" w:rsidR="00BF1899" w:rsidRDefault="00BF1899" w:rsidP="0018615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E6B3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1A4CB42" w14:textId="77777777" w:rsidR="00BF1899" w:rsidRPr="0018615E" w:rsidRDefault="00BF1899" w:rsidP="0018615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15E">
      <w:rPr>
        <w:rFonts w:ascii="FrankRuehl" w:hAnsi="FrankRuehl" w:cs="FrankRuehl"/>
        <w:color w:val="000000"/>
      </w:rPr>
      <w:pict w14:anchorId="7E6146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4E51A" w14:textId="77777777" w:rsidR="005B255C" w:rsidRDefault="005B255C">
      <w:r>
        <w:separator/>
      </w:r>
    </w:p>
  </w:footnote>
  <w:footnote w:type="continuationSeparator" w:id="0">
    <w:p w14:paraId="45086831" w14:textId="77777777" w:rsidR="005B255C" w:rsidRDefault="005B2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F2A1" w14:textId="77777777" w:rsidR="00BF1899" w:rsidRPr="0018615E" w:rsidRDefault="00BF1899" w:rsidP="0018615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23851-06-15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טארק זרו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F272" w14:textId="77777777" w:rsidR="00BF1899" w:rsidRPr="0018615E" w:rsidRDefault="00BF1899" w:rsidP="0018615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23851-06-15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טארק זרו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F35AA0"/>
    <w:multiLevelType w:val="hybridMultilevel"/>
    <w:tmpl w:val="FD2AD2BA"/>
    <w:lvl w:ilvl="0" w:tplc="A454B6BA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03E2FE5"/>
    <w:multiLevelType w:val="hybridMultilevel"/>
    <w:tmpl w:val="BD68F3FC"/>
    <w:lvl w:ilvl="0" w:tplc="A2BECF64">
      <w:start w:val="1"/>
      <w:numFmt w:val="hebrew1"/>
      <w:lvlText w:val="%1."/>
      <w:lvlJc w:val="left"/>
      <w:pPr>
        <w:ind w:left="7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2E2624"/>
    <w:multiLevelType w:val="hybridMultilevel"/>
    <w:tmpl w:val="519C5E38"/>
    <w:lvl w:ilvl="0" w:tplc="0C00971E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2D7160"/>
    <w:multiLevelType w:val="hybridMultilevel"/>
    <w:tmpl w:val="5EC65C60"/>
    <w:lvl w:ilvl="0" w:tplc="CC2AE6A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74736044">
    <w:abstractNumId w:val="3"/>
  </w:num>
  <w:num w:numId="2" w16cid:durableId="743070974">
    <w:abstractNumId w:val="0"/>
  </w:num>
  <w:num w:numId="3" w16cid:durableId="954948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4792261">
    <w:abstractNumId w:val="1"/>
  </w:num>
  <w:num w:numId="5" w16cid:durableId="795560483">
    <w:abstractNumId w:val="2"/>
  </w:num>
  <w:num w:numId="6" w16cid:durableId="1826512425">
    <w:abstractNumId w:val="4"/>
  </w:num>
  <w:num w:numId="7" w16cid:durableId="197747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56F32"/>
    <w:rsid w:val="00174FB2"/>
    <w:rsid w:val="0018615E"/>
    <w:rsid w:val="00456F32"/>
    <w:rsid w:val="00460BED"/>
    <w:rsid w:val="004C0D77"/>
    <w:rsid w:val="005B255C"/>
    <w:rsid w:val="005C7F2A"/>
    <w:rsid w:val="006543A2"/>
    <w:rsid w:val="00785C76"/>
    <w:rsid w:val="007E6B3E"/>
    <w:rsid w:val="00A36979"/>
    <w:rsid w:val="00B1215F"/>
    <w:rsid w:val="00B33931"/>
    <w:rsid w:val="00BF1899"/>
    <w:rsid w:val="00E56433"/>
    <w:rsid w:val="00F31A82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7F4331"/>
  <w15:chartTrackingRefBased/>
  <w15:docId w15:val="{BC9D163F-D40B-4DD8-AA3F-8100D749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6F32"/>
    <w:pPr>
      <w:bidi/>
    </w:pPr>
    <w:rPr>
      <w:rFonts w:cs="David"/>
      <w:sz w:val="24"/>
      <w:szCs w:val="24"/>
    </w:rPr>
  </w:style>
  <w:style w:type="paragraph" w:styleId="10">
    <w:name w:val="heading 1"/>
    <w:basedOn w:val="a"/>
    <w:next w:val="a"/>
    <w:qFormat/>
    <w:rsid w:val="00456F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456F3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456F32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456F32"/>
    <w:pPr>
      <w:tabs>
        <w:tab w:val="center" w:pos="4153"/>
        <w:tab w:val="right" w:pos="8306"/>
      </w:tabs>
    </w:pPr>
  </w:style>
  <w:style w:type="character" w:styleId="a7">
    <w:name w:val="annotation reference"/>
    <w:rsid w:val="00456F32"/>
    <w:rPr>
      <w:sz w:val="16"/>
      <w:szCs w:val="16"/>
    </w:rPr>
  </w:style>
  <w:style w:type="paragraph" w:styleId="a8">
    <w:name w:val="annotation text"/>
    <w:basedOn w:val="a"/>
    <w:rsid w:val="00456F32"/>
    <w:rPr>
      <w:rFonts w:cs="Times New Roman"/>
      <w:lang w:eastAsia="he-IL"/>
    </w:rPr>
  </w:style>
  <w:style w:type="paragraph" w:styleId="a9">
    <w:name w:val="Balloon Text"/>
    <w:basedOn w:val="a"/>
    <w:rsid w:val="00456F32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56F3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456F32"/>
  </w:style>
  <w:style w:type="character" w:customStyle="1" w:styleId="ListParagraphChar">
    <w:name w:val="List Paragraph Char"/>
    <w:link w:val="ListParagraph"/>
    <w:locked/>
    <w:rsid w:val="00456F32"/>
    <w:rPr>
      <w:lang w:val="en-US" w:eastAsia="en-US" w:bidi="he-IL"/>
    </w:rPr>
  </w:style>
  <w:style w:type="paragraph" w:customStyle="1" w:styleId="ListParagraph">
    <w:name w:val="List Paragraph"/>
    <w:basedOn w:val="a"/>
    <w:link w:val="ListParagraphChar"/>
    <w:rsid w:val="00456F32"/>
    <w:pPr>
      <w:spacing w:after="240" w:line="360" w:lineRule="auto"/>
      <w:ind w:left="720"/>
      <w:contextualSpacing/>
      <w:jc w:val="both"/>
    </w:pPr>
    <w:rPr>
      <w:rFonts w:cs="Times New Roman"/>
      <w:sz w:val="20"/>
      <w:szCs w:val="20"/>
    </w:rPr>
  </w:style>
  <w:style w:type="character" w:customStyle="1" w:styleId="Ruller4">
    <w:name w:val="Ruller4 תו"/>
    <w:link w:val="Ruller40"/>
    <w:locked/>
    <w:rsid w:val="00456F32"/>
    <w:rPr>
      <w:rFonts w:ascii="Arial TUR" w:hAnsi="Arial TUR"/>
      <w:spacing w:val="10"/>
      <w:sz w:val="28"/>
      <w:szCs w:val="28"/>
      <w:lang w:bidi="he-IL"/>
    </w:rPr>
  </w:style>
  <w:style w:type="paragraph" w:customStyle="1" w:styleId="Ruller40">
    <w:name w:val="Ruller4"/>
    <w:basedOn w:val="a"/>
    <w:link w:val="Ruller4"/>
    <w:rsid w:val="00456F32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Times New Roman"/>
      <w:spacing w:val="10"/>
      <w:sz w:val="28"/>
      <w:szCs w:val="28"/>
    </w:rPr>
  </w:style>
  <w:style w:type="character" w:customStyle="1" w:styleId="11">
    <w:name w:val="חזק1"/>
    <w:aliases w:val="עליון"/>
    <w:rsid w:val="00456F32"/>
  </w:style>
  <w:style w:type="character" w:customStyle="1" w:styleId="default">
    <w:name w:val="default"/>
    <w:rsid w:val="00456F32"/>
    <w:rPr>
      <w:rFonts w:ascii="Times New Roman" w:hAnsi="Times New Roman"/>
      <w:sz w:val="26"/>
    </w:rPr>
  </w:style>
  <w:style w:type="paragraph" w:customStyle="1" w:styleId="Ruller5">
    <w:name w:val="Ruller5"/>
    <w:basedOn w:val="a"/>
    <w:rsid w:val="00456F32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hAnsi="Arial TUR" w:cs="FrankRuehl"/>
      <w:spacing w:val="10"/>
      <w:sz w:val="22"/>
      <w:szCs w:val="28"/>
    </w:rPr>
  </w:style>
  <w:style w:type="character" w:styleId="Hyperlink">
    <w:name w:val="Hyperlink"/>
    <w:rsid w:val="00456F32"/>
    <w:rPr>
      <w:rFonts w:cs="Times New Roman"/>
      <w:color w:val="0000FF"/>
      <w:u w:val="single"/>
    </w:rPr>
  </w:style>
  <w:style w:type="character" w:styleId="FollowedHyperlink">
    <w:name w:val="FollowedHyperlink"/>
    <w:rsid w:val="00456F32"/>
    <w:rPr>
      <w:rFonts w:cs="Times New Roman"/>
      <w:color w:val="800080"/>
      <w:u w:val="single"/>
    </w:rPr>
  </w:style>
  <w:style w:type="character" w:customStyle="1" w:styleId="a4">
    <w:name w:val="כותרת עליונה תו"/>
    <w:link w:val="a3"/>
    <w:locked/>
    <w:rsid w:val="00456F32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link w:val="a5"/>
    <w:locked/>
    <w:rsid w:val="00456F32"/>
    <w:rPr>
      <w:rFonts w:cs="David"/>
      <w:sz w:val="24"/>
      <w:szCs w:val="24"/>
      <w:lang w:val="en-US" w:eastAsia="en-US" w:bidi="he-IL"/>
    </w:rPr>
  </w:style>
  <w:style w:type="paragraph" w:customStyle="1" w:styleId="1">
    <w:name w:val="סגנון1"/>
    <w:basedOn w:val="a"/>
    <w:link w:val="12"/>
    <w:rsid w:val="00456F32"/>
    <w:pPr>
      <w:numPr>
        <w:numId w:val="6"/>
      </w:numPr>
      <w:tabs>
        <w:tab w:val="left" w:pos="567"/>
      </w:tabs>
      <w:spacing w:after="240" w:line="360" w:lineRule="auto"/>
      <w:ind w:left="0" w:firstLine="0"/>
      <w:jc w:val="both"/>
    </w:pPr>
    <w:rPr>
      <w:rFonts w:ascii="Calibri" w:hAnsi="Calibri"/>
      <w:sz w:val="26"/>
      <w:szCs w:val="26"/>
    </w:rPr>
  </w:style>
  <w:style w:type="paragraph" w:customStyle="1" w:styleId="Quote">
    <w:name w:val="Quote"/>
    <w:basedOn w:val="ListParagraph"/>
    <w:next w:val="a"/>
    <w:link w:val="QuoteChar"/>
    <w:rsid w:val="00456F32"/>
    <w:pPr>
      <w:tabs>
        <w:tab w:val="left" w:pos="567"/>
      </w:tabs>
      <w:spacing w:after="360" w:line="280" w:lineRule="exact"/>
      <w:ind w:left="1361" w:right="1021"/>
      <w:contextualSpacing w:val="0"/>
    </w:pPr>
    <w:rPr>
      <w:rFonts w:cs="David"/>
      <w:sz w:val="26"/>
      <w:szCs w:val="26"/>
    </w:rPr>
  </w:style>
  <w:style w:type="character" w:customStyle="1" w:styleId="QuoteChar">
    <w:name w:val="Quote Char"/>
    <w:link w:val="Quote"/>
    <w:rsid w:val="00456F32"/>
    <w:rPr>
      <w:rFonts w:cs="David"/>
      <w:sz w:val="26"/>
      <w:szCs w:val="26"/>
      <w:lang w:val="en-US" w:eastAsia="en-US" w:bidi="he-IL"/>
    </w:rPr>
  </w:style>
  <w:style w:type="character" w:customStyle="1" w:styleId="12">
    <w:name w:val="סגנון1 תו"/>
    <w:link w:val="1"/>
    <w:locked/>
    <w:rsid w:val="00456F32"/>
    <w:rPr>
      <w:rFonts w:ascii="Calibri" w:hAnsi="Calibri" w:cs="David"/>
      <w:sz w:val="26"/>
      <w:szCs w:val="26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77" TargetMode="External"/><Relationship Id="rId18" Type="http://schemas.openxmlformats.org/officeDocument/2006/relationships/hyperlink" Target="http://www.nevo.co.il/law/70301/402.b" TargetMode="External"/><Relationship Id="rId26" Type="http://schemas.openxmlformats.org/officeDocument/2006/relationships/hyperlink" Target="http://www.nevo.co.il/law/70301/43.a" TargetMode="External"/><Relationship Id="rId39" Type="http://schemas.openxmlformats.org/officeDocument/2006/relationships/hyperlink" Target="http://www.nevo.co.il/case/3944387" TargetMode="External"/><Relationship Id="rId21" Type="http://schemas.openxmlformats.org/officeDocument/2006/relationships/hyperlink" Target="http://www.nevo.co.il/law/70301/406.a" TargetMode="External"/><Relationship Id="rId34" Type="http://schemas.openxmlformats.org/officeDocument/2006/relationships/hyperlink" Target="http://www.nevo.co.il/case/11206549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1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13c" TargetMode="External"/><Relationship Id="rId29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413c" TargetMode="External"/><Relationship Id="rId32" Type="http://schemas.openxmlformats.org/officeDocument/2006/relationships/hyperlink" Target="http://www.nevo.co.il/case/5593885" TargetMode="External"/><Relationship Id="rId37" Type="http://schemas.openxmlformats.org/officeDocument/2006/relationships/hyperlink" Target="http://www.nevo.co.il/case/18053824" TargetMode="External"/><Relationship Id="rId40" Type="http://schemas.openxmlformats.org/officeDocument/2006/relationships/hyperlink" Target="http://www.nevo.co.il/case/5841695" TargetMode="External"/><Relationship Id="rId45" Type="http://schemas.openxmlformats.org/officeDocument/2006/relationships/hyperlink" Target="http://www.nevo.co.il/case/6074751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nevo.co.il/law/70301/43.a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4908819" TargetMode="External"/><Relationship Id="rId44" Type="http://schemas.openxmlformats.org/officeDocument/2006/relationships/hyperlink" Target="http://www.nevo.co.il/law/70301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.a" TargetMode="External"/><Relationship Id="rId14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/377" TargetMode="External"/><Relationship Id="rId27" Type="http://schemas.openxmlformats.org/officeDocument/2006/relationships/hyperlink" Target="http://www.nevo.co.il/law/70301/fCa1S" TargetMode="External"/><Relationship Id="rId30" Type="http://schemas.openxmlformats.org/officeDocument/2006/relationships/hyperlink" Target="http://www.nevo.co.il/case/20449679" TargetMode="External"/><Relationship Id="rId35" Type="http://schemas.openxmlformats.org/officeDocument/2006/relationships/hyperlink" Target="http://www.nevo.co.il/case/5765615" TargetMode="External"/><Relationship Id="rId43" Type="http://schemas.openxmlformats.org/officeDocument/2006/relationships/hyperlink" Target="http://www.nevo.co.il/law/70301/34.a" TargetMode="External"/><Relationship Id="rId48" Type="http://schemas.openxmlformats.org/officeDocument/2006/relationships/hyperlink" Target="http://www.nevo.co.il/case/17013069" TargetMode="External"/><Relationship Id="rId8" Type="http://schemas.openxmlformats.org/officeDocument/2006/relationships/hyperlink" Target="http://www.nevo.co.il/law/70301/31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52" TargetMode="External"/><Relationship Id="rId17" Type="http://schemas.openxmlformats.org/officeDocument/2006/relationships/hyperlink" Target="http://www.nevo.co.il/law/70301/fCa1S" TargetMode="External"/><Relationship Id="rId25" Type="http://schemas.openxmlformats.org/officeDocument/2006/relationships/hyperlink" Target="http://www.nevo.co.il/case/17013069" TargetMode="External"/><Relationship Id="rId33" Type="http://schemas.openxmlformats.org/officeDocument/2006/relationships/hyperlink" Target="http://www.nevo.co.il/case/12353996" TargetMode="External"/><Relationship Id="rId38" Type="http://schemas.openxmlformats.org/officeDocument/2006/relationships/hyperlink" Target="http://www.nevo.co.il/case/5887913" TargetMode="External"/><Relationship Id="rId46" Type="http://schemas.openxmlformats.org/officeDocument/2006/relationships/hyperlink" Target="http://www.nevo.co.il/law/70301/406.a" TargetMode="External"/><Relationship Id="rId2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case/582562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6.a" TargetMode="External"/><Relationship Id="rId23" Type="http://schemas.openxmlformats.org/officeDocument/2006/relationships/hyperlink" Target="http://www.nevo.co.il/law/70301/352" TargetMode="External"/><Relationship Id="rId28" Type="http://schemas.openxmlformats.org/officeDocument/2006/relationships/hyperlink" Target="http://www.nevo.co.il/case/20033641" TargetMode="External"/><Relationship Id="rId36" Type="http://schemas.openxmlformats.org/officeDocument/2006/relationships/hyperlink" Target="http://www.nevo.co.il/case/10530070" TargetMode="External"/><Relationship Id="rId49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4671</Words>
  <Characters>23357</Characters>
  <Application>Microsoft Office Word</Application>
  <DocSecurity>0</DocSecurity>
  <Lines>194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27973</CharactersWithSpaces>
  <SharedDoc>false</SharedDoc>
  <HLinks>
    <vt:vector size="258" baseType="variant">
      <vt:variant>
        <vt:i4>393283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3407986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http://www.nevo.co.il/case/17013069</vt:lpwstr>
      </vt:variant>
      <vt:variant>
        <vt:lpwstr/>
      </vt:variant>
      <vt:variant>
        <vt:i4>6553702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4915287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http://www.nevo.co.il/law/70301/406.a</vt:lpwstr>
      </vt:variant>
      <vt:variant>
        <vt:lpwstr/>
      </vt:variant>
      <vt:variant>
        <vt:i4>3604597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http://www.nevo.co.il/case/6074751</vt:lpwstr>
      </vt:variant>
      <vt:variant>
        <vt:lpwstr/>
      </vt:variant>
      <vt:variant>
        <vt:i4>7995492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http://www.nevo.co.il/law/70301/34.a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3211387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http://www.nevo.co.il/case/5825620</vt:lpwstr>
      </vt:variant>
      <vt:variant>
        <vt:lpwstr/>
      </vt:variant>
      <vt:variant>
        <vt:i4>3276916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http://www.nevo.co.il/case/5841695</vt:lpwstr>
      </vt:variant>
      <vt:variant>
        <vt:lpwstr/>
      </vt:variant>
      <vt:variant>
        <vt:i4>3342449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http://www.nevo.co.il/case/3944387</vt:lpwstr>
      </vt:variant>
      <vt:variant>
        <vt:lpwstr/>
      </vt:variant>
      <vt:variant>
        <vt:i4>3604602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http://www.nevo.co.il/case/5887913</vt:lpwstr>
      </vt:variant>
      <vt:variant>
        <vt:lpwstr/>
      </vt:variant>
      <vt:variant>
        <vt:i4>3145841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http://www.nevo.co.il/case/18053824</vt:lpwstr>
      </vt:variant>
      <vt:variant>
        <vt:lpwstr/>
      </vt:variant>
      <vt:variant>
        <vt:i4>3342455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http://www.nevo.co.il/case/10530070</vt:lpwstr>
      </vt:variant>
      <vt:variant>
        <vt:lpwstr/>
      </vt:variant>
      <vt:variant>
        <vt:i4>3145847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http://www.nevo.co.il/case/5765615</vt:lpwstr>
      </vt:variant>
      <vt:variant>
        <vt:lpwstr/>
      </vt:variant>
      <vt:variant>
        <vt:i4>3211376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http://www.nevo.co.il/case/11206549</vt:lpwstr>
      </vt:variant>
      <vt:variant>
        <vt:lpwstr/>
      </vt:variant>
      <vt:variant>
        <vt:i4>3670138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http://www.nevo.co.il/case/12353996</vt:lpwstr>
      </vt:variant>
      <vt:variant>
        <vt:lpwstr/>
      </vt:variant>
      <vt:variant>
        <vt:i4>3211386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http://www.nevo.co.il/case/5593885</vt:lpwstr>
      </vt:variant>
      <vt:variant>
        <vt:lpwstr/>
      </vt:variant>
      <vt:variant>
        <vt:i4>3473524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http://www.nevo.co.il/case/4908819</vt:lpwstr>
      </vt:variant>
      <vt:variant>
        <vt:lpwstr/>
      </vt:variant>
      <vt:variant>
        <vt:i4>3670134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http://www.nevo.co.il/case/20449679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3473521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458834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458831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http://www.nevo.co.il/law/70301/43.a</vt:lpwstr>
      </vt:variant>
      <vt:variant>
        <vt:lpwstr/>
      </vt:variant>
      <vt:variant>
        <vt:i4>3407986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http://www.nevo.co.il/case/17013069</vt:lpwstr>
      </vt:variant>
      <vt:variant>
        <vt:lpwstr/>
      </vt:variant>
      <vt:variant>
        <vt:i4>458834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http://www.nevo.co.il/law/70301/413c</vt:lpwstr>
      </vt:variant>
      <vt:variant>
        <vt:lpwstr/>
      </vt:variant>
      <vt:variant>
        <vt:i4>6291558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http://www.nevo.co.il/law/70301/352</vt:lpwstr>
      </vt:variant>
      <vt:variant>
        <vt:lpwstr/>
      </vt:variant>
      <vt:variant>
        <vt:i4>6422630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http://www.nevo.co.il/law/70301/377</vt:lpwstr>
      </vt:variant>
      <vt:variant>
        <vt:lpwstr/>
      </vt:variant>
      <vt:variant>
        <vt:i4>4915287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http://www.nevo.co.il/law/70301/406.a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458834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458834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http://www.nevo.co.il/law/70301/413c</vt:lpwstr>
      </vt:variant>
      <vt:variant>
        <vt:lpwstr/>
      </vt:variant>
      <vt:variant>
        <vt:i4>4915287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http://www.nevo.co.il/law/70301/406.a</vt:lpwstr>
      </vt:variant>
      <vt:variant>
        <vt:lpwstr/>
      </vt:variant>
      <vt:variant>
        <vt:i4>4915283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6422630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http://www.nevo.co.il/law/70301/377</vt:lpwstr>
      </vt:variant>
      <vt:variant>
        <vt:lpwstr/>
      </vt:variant>
      <vt:variant>
        <vt:i4>6291558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http://www.nevo.co.il/law/70301/352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458831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http://www.nevo.co.il/law/70301/43.a</vt:lpwstr>
      </vt:variant>
      <vt:variant>
        <vt:lpwstr/>
      </vt:variant>
      <vt:variant>
        <vt:i4>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http://www.nevo.co.il/law/70301/34.a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2025-01-19T16:02:00Z</dcterms:created>
  <dcterms:modified xsi:type="dcterms:W3CDTF">2025-01-19T16:02:00Z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23851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טארק זרו</vt:lpwstr>
  </property>
  <property fmtid="{D5CDD505-2E9C-101B-9397-08002B2CF9AE}" pid="10" name="JUDGE">
    <vt:lpwstr>בן ציון גרינברגר</vt:lpwstr>
  </property>
  <property fmtid="{D5CDD505-2E9C-101B-9397-08002B2CF9AE}" pid="11" name="CITY">
    <vt:lpwstr>י-ם</vt:lpwstr>
  </property>
  <property fmtid="{D5CDD505-2E9C-101B-9397-08002B2CF9AE}" pid="12" name="DATE">
    <vt:lpwstr>20160602</vt:lpwstr>
  </property>
  <property fmtid="{D5CDD505-2E9C-101B-9397-08002B2CF9AE}" pid="13" name="TYPE_N_DATE">
    <vt:lpwstr>39020160602</vt:lpwstr>
  </property>
  <property fmtid="{D5CDD505-2E9C-101B-9397-08002B2CF9AE}" pid="14" name="CASESLISTTMP1">
    <vt:lpwstr>17013069:2;20033641;20449679;4908819;5593885;12353996;11206549;5765615;10530070;18053824;5887913;5841695;6074751</vt:lpwstr>
  </property>
  <property fmtid="{D5CDD505-2E9C-101B-9397-08002B2CF9AE}" pid="15" name="CASENOTES1">
    <vt:lpwstr>ProcID=133;209&amp;PartA=5541&amp;PartC=14</vt:lpwstr>
  </property>
  <property fmtid="{D5CDD505-2E9C-101B-9397-08002B2CF9AE}" pid="16" name="CASENOTES2">
    <vt:lpwstr>ProcID=133;209&amp;PartA=23097&amp;PartC=07</vt:lpwstr>
  </property>
  <property fmtid="{D5CDD505-2E9C-101B-9397-08002B2CF9AE}" pid="17" name="CASENOTES3">
    <vt:lpwstr>ProcID=133;209&amp;PartA=6035&amp;PartC=13</vt:lpwstr>
  </property>
  <property fmtid="{D5CDD505-2E9C-101B-9397-08002B2CF9AE}" pid="18" name="WORDNUMPAGES">
    <vt:lpwstr>14</vt:lpwstr>
  </property>
  <property fmtid="{D5CDD505-2E9C-101B-9397-08002B2CF9AE}" pid="19" name="TYPE_ABS_DATE">
    <vt:lpwstr>390020160602</vt:lpwstr>
  </property>
  <property fmtid="{D5CDD505-2E9C-101B-9397-08002B2CF9AE}" pid="20" name="ISABSTRACT">
    <vt:lpwstr>Y</vt:lpwstr>
  </property>
  <property fmtid="{D5CDD505-2E9C-101B-9397-08002B2CF9AE}" pid="21" name="LAWLISTTMP1">
    <vt:lpwstr>70301/402.b;144.a;406.a:2;377;352;413c;043.a;fCa1S;034.a;031</vt:lpwstr>
  </property>
</Properties>
</file>