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F145D" w:rsidRPr="00D432FD" w14:paraId="09AB1747" w14:textId="77777777" w:rsidTr="007748E3">
        <w:trPr>
          <w:trHeight w:hRule="exact" w:val="709"/>
          <w:jc w:val="center"/>
        </w:trPr>
        <w:tc>
          <w:tcPr>
            <w:tcW w:w="8721" w:type="dxa"/>
            <w:gridSpan w:val="2"/>
          </w:tcPr>
          <w:p w14:paraId="6AAE557D" w14:textId="77777777" w:rsidR="00AF145D" w:rsidRPr="00D432FD" w:rsidRDefault="00AF145D" w:rsidP="00D432FD">
            <w:pPr>
              <w:pStyle w:val="a3"/>
              <w:jc w:val="center"/>
              <w:rPr>
                <w:rtl/>
              </w:rPr>
            </w:pPr>
            <w:bookmarkStart w:id="0" w:name="FirstLawyer"/>
            <w:bookmarkStart w:id="1" w:name="LastJudge"/>
            <w:r w:rsidRPr="00D432FD">
              <w:rPr>
                <w:rFonts w:ascii="Tahoma" w:hAnsi="Tahoma" w:cs="Tahoma"/>
                <w:b/>
                <w:bCs/>
                <w:color w:val="000080"/>
                <w:rtl/>
              </w:rPr>
              <w:t>בית המשפט המחוזי בירושלי</w:t>
            </w:r>
            <w:r w:rsidRPr="00D432FD">
              <w:rPr>
                <w:rFonts w:ascii="Tahoma" w:hAnsi="Tahoma" w:cs="Tahoma" w:hint="cs"/>
                <w:b/>
                <w:bCs/>
                <w:color w:val="000080"/>
                <w:rtl/>
              </w:rPr>
              <w:t>ם</w:t>
            </w:r>
          </w:p>
          <w:p w14:paraId="3D127F51" w14:textId="77777777" w:rsidR="00AF145D" w:rsidRPr="00D432FD" w:rsidRDefault="00AF145D" w:rsidP="00D432FD">
            <w:pPr>
              <w:pStyle w:val="a3"/>
              <w:jc w:val="center"/>
              <w:rPr>
                <w:rFonts w:ascii="Tahoma" w:hAnsi="Tahoma" w:cs="Tahoma"/>
                <w:b/>
                <w:bCs/>
                <w:color w:val="000080"/>
                <w:rtl/>
              </w:rPr>
            </w:pPr>
            <w:r w:rsidRPr="00D432FD">
              <w:rPr>
                <w:rFonts w:ascii="Tahoma" w:hAnsi="Tahoma" w:hint="cs"/>
                <w:b/>
                <w:bCs/>
                <w:color w:val="000080"/>
                <w:rtl/>
              </w:rPr>
              <w:t xml:space="preserve">לפני כב' השופט דניאל טפרברג </w:t>
            </w:r>
          </w:p>
        </w:tc>
      </w:tr>
      <w:tr w:rsidR="00AF145D" w:rsidRPr="00D432FD" w14:paraId="4E200DEF" w14:textId="77777777" w:rsidTr="007748E3">
        <w:trPr>
          <w:trHeight w:val="337"/>
          <w:jc w:val="center"/>
        </w:trPr>
        <w:tc>
          <w:tcPr>
            <w:tcW w:w="5057" w:type="dxa"/>
          </w:tcPr>
          <w:p w14:paraId="03A8B1E6" w14:textId="77777777" w:rsidR="00AF145D" w:rsidRPr="00D432FD" w:rsidRDefault="00AF145D" w:rsidP="00D432FD">
            <w:pPr>
              <w:rPr>
                <w:rFonts w:cs="FrankRuehl"/>
                <w:sz w:val="28"/>
                <w:szCs w:val="28"/>
                <w:rtl/>
              </w:rPr>
            </w:pPr>
            <w:r w:rsidRPr="00D432FD">
              <w:rPr>
                <w:rFonts w:cs="FrankRuehl"/>
                <w:sz w:val="28"/>
                <w:szCs w:val="28"/>
                <w:rtl/>
              </w:rPr>
              <w:t>ת"פ</w:t>
            </w:r>
            <w:r w:rsidRPr="00D432FD">
              <w:rPr>
                <w:rFonts w:cs="FrankRuehl" w:hint="cs"/>
                <w:sz w:val="28"/>
                <w:szCs w:val="28"/>
                <w:rtl/>
              </w:rPr>
              <w:t xml:space="preserve"> </w:t>
            </w:r>
            <w:r w:rsidRPr="00D432FD">
              <w:rPr>
                <w:rFonts w:cs="FrankRuehl"/>
                <w:sz w:val="28"/>
                <w:szCs w:val="28"/>
                <w:rtl/>
              </w:rPr>
              <w:t>49079-07-16</w:t>
            </w:r>
            <w:r w:rsidRPr="00D432FD">
              <w:rPr>
                <w:rFonts w:cs="FrankRuehl" w:hint="cs"/>
                <w:sz w:val="28"/>
                <w:szCs w:val="28"/>
                <w:rtl/>
              </w:rPr>
              <w:t xml:space="preserve"> </w:t>
            </w:r>
            <w:r w:rsidRPr="00D432FD">
              <w:rPr>
                <w:rFonts w:cs="FrankRuehl"/>
                <w:sz w:val="28"/>
                <w:szCs w:val="28"/>
                <w:rtl/>
              </w:rPr>
              <w:t>מדינת ישראל נ' אבו חדיר(עציר)</w:t>
            </w:r>
          </w:p>
          <w:p w14:paraId="79BD7362" w14:textId="77777777" w:rsidR="00AF145D" w:rsidRPr="00D432FD" w:rsidRDefault="00AF145D" w:rsidP="00D432FD">
            <w:pPr>
              <w:pStyle w:val="a3"/>
              <w:rPr>
                <w:rFonts w:cs="FrankRuehl"/>
                <w:sz w:val="28"/>
                <w:szCs w:val="28"/>
                <w:rtl/>
              </w:rPr>
            </w:pPr>
          </w:p>
        </w:tc>
        <w:tc>
          <w:tcPr>
            <w:tcW w:w="3664" w:type="dxa"/>
          </w:tcPr>
          <w:p w14:paraId="74006498" w14:textId="77777777" w:rsidR="00AF145D" w:rsidRPr="00D432FD" w:rsidRDefault="00AF145D" w:rsidP="00D432FD">
            <w:pPr>
              <w:pStyle w:val="a3"/>
              <w:jc w:val="right"/>
              <w:rPr>
                <w:rFonts w:cs="FrankRuehl"/>
                <w:sz w:val="28"/>
                <w:szCs w:val="28"/>
                <w:rtl/>
              </w:rPr>
            </w:pPr>
          </w:p>
        </w:tc>
      </w:tr>
    </w:tbl>
    <w:p w14:paraId="3EC36743" w14:textId="77777777" w:rsidR="00AF145D" w:rsidRPr="00D432FD" w:rsidRDefault="00AF145D" w:rsidP="00AF145D">
      <w:pPr>
        <w:pStyle w:val="a3"/>
        <w:rPr>
          <w:rtl/>
        </w:rPr>
      </w:pPr>
      <w:r w:rsidRPr="00D432FD">
        <w:rPr>
          <w:rFonts w:hint="cs"/>
          <w:rtl/>
        </w:rPr>
        <w:t xml:space="preserve"> </w:t>
      </w:r>
    </w:p>
    <w:p w14:paraId="695D3C38" w14:textId="77777777" w:rsidR="00AF145D" w:rsidRPr="00D432FD" w:rsidRDefault="00AF145D" w:rsidP="00AF145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F145D" w:rsidRPr="00D432FD" w14:paraId="735A7432" w14:textId="77777777" w:rsidTr="00D432FD">
        <w:trPr>
          <w:trHeight w:val="295"/>
          <w:jc w:val="center"/>
        </w:trPr>
        <w:tc>
          <w:tcPr>
            <w:tcW w:w="923" w:type="dxa"/>
            <w:tcBorders>
              <w:top w:val="nil"/>
              <w:left w:val="nil"/>
              <w:bottom w:val="nil"/>
              <w:right w:val="nil"/>
            </w:tcBorders>
            <w:shd w:val="clear" w:color="auto" w:fill="auto"/>
          </w:tcPr>
          <w:p w14:paraId="38DC2A1A" w14:textId="77777777" w:rsidR="00AF145D" w:rsidRPr="00D432FD" w:rsidRDefault="00AF145D" w:rsidP="00D432FD">
            <w:pPr>
              <w:jc w:val="both"/>
              <w:rPr>
                <w:rFonts w:ascii="Arial" w:hAnsi="Arial"/>
              </w:rPr>
            </w:pPr>
          </w:p>
        </w:tc>
        <w:tc>
          <w:tcPr>
            <w:tcW w:w="7897" w:type="dxa"/>
            <w:gridSpan w:val="2"/>
            <w:tcBorders>
              <w:top w:val="nil"/>
              <w:left w:val="nil"/>
              <w:bottom w:val="nil"/>
              <w:right w:val="nil"/>
            </w:tcBorders>
            <w:shd w:val="clear" w:color="auto" w:fill="auto"/>
          </w:tcPr>
          <w:p w14:paraId="714807A7" w14:textId="77777777" w:rsidR="00AF145D" w:rsidRPr="00D432FD" w:rsidRDefault="00AF145D" w:rsidP="00D432FD">
            <w:pPr>
              <w:jc w:val="both"/>
              <w:rPr>
                <w:rFonts w:ascii="Arial" w:hAnsi="Arial"/>
              </w:rPr>
            </w:pPr>
          </w:p>
        </w:tc>
      </w:tr>
      <w:tr w:rsidR="00AF145D" w:rsidRPr="00D432FD" w14:paraId="69EAD6F7" w14:textId="77777777" w:rsidTr="00D432FD">
        <w:trPr>
          <w:trHeight w:val="355"/>
          <w:jc w:val="center"/>
        </w:trPr>
        <w:tc>
          <w:tcPr>
            <w:tcW w:w="923" w:type="dxa"/>
            <w:tcBorders>
              <w:top w:val="nil"/>
              <w:left w:val="nil"/>
              <w:bottom w:val="nil"/>
              <w:right w:val="nil"/>
            </w:tcBorders>
            <w:shd w:val="clear" w:color="auto" w:fill="auto"/>
          </w:tcPr>
          <w:p w14:paraId="70289CF8" w14:textId="77777777" w:rsidR="00AF145D" w:rsidRPr="00D432FD" w:rsidRDefault="00AF145D" w:rsidP="00D432FD">
            <w:pPr>
              <w:jc w:val="both"/>
              <w:rPr>
                <w:rFonts w:ascii="Arial" w:hAnsi="Arial"/>
              </w:rPr>
            </w:pPr>
            <w:bookmarkStart w:id="2" w:name="FirstAppellant"/>
            <w:r w:rsidRPr="00D432FD">
              <w:rPr>
                <w:rFonts w:ascii="Arial" w:hAnsi="Arial" w:hint="cs"/>
                <w:rtl/>
              </w:rPr>
              <w:t>בעניין:</w:t>
            </w:r>
          </w:p>
        </w:tc>
        <w:tc>
          <w:tcPr>
            <w:tcW w:w="4126" w:type="dxa"/>
            <w:tcBorders>
              <w:top w:val="nil"/>
              <w:left w:val="nil"/>
              <w:bottom w:val="nil"/>
              <w:right w:val="nil"/>
            </w:tcBorders>
            <w:shd w:val="clear" w:color="auto" w:fill="auto"/>
          </w:tcPr>
          <w:p w14:paraId="611ACB34" w14:textId="77777777" w:rsidR="00AF145D" w:rsidRPr="00D432FD" w:rsidRDefault="00AF145D" w:rsidP="00D432FD">
            <w:pPr>
              <w:rPr>
                <w:rtl/>
              </w:rPr>
            </w:pPr>
            <w:r w:rsidRPr="00D432FD">
              <w:rPr>
                <w:b/>
                <w:bCs/>
                <w:rtl/>
              </w:rPr>
              <w:t>מדינת ישראל</w:t>
            </w:r>
            <w:r w:rsidRPr="00D432FD">
              <w:rPr>
                <w:b/>
                <w:bCs/>
                <w:rtl/>
              </w:rPr>
              <w:br/>
              <w:t xml:space="preserve">ע"י ב"כ עו"ד רחל אהרוני </w:t>
            </w:r>
          </w:p>
          <w:p w14:paraId="5BF2867F" w14:textId="77777777" w:rsidR="00AF145D" w:rsidRPr="00D432FD" w:rsidRDefault="00AF145D" w:rsidP="00D432FD">
            <w:r w:rsidRPr="00D432FD">
              <w:rPr>
                <w:rFonts w:hint="cs"/>
                <w:rtl/>
              </w:rPr>
              <w:t xml:space="preserve"> </w:t>
            </w:r>
          </w:p>
        </w:tc>
        <w:tc>
          <w:tcPr>
            <w:tcW w:w="3771" w:type="dxa"/>
            <w:tcBorders>
              <w:top w:val="nil"/>
              <w:left w:val="nil"/>
              <w:bottom w:val="nil"/>
              <w:right w:val="nil"/>
            </w:tcBorders>
            <w:shd w:val="clear" w:color="auto" w:fill="auto"/>
          </w:tcPr>
          <w:p w14:paraId="021E929A" w14:textId="77777777" w:rsidR="00AF145D" w:rsidRPr="00D432FD" w:rsidRDefault="00AF145D" w:rsidP="00D432FD">
            <w:pPr>
              <w:jc w:val="both"/>
              <w:rPr>
                <w:rFonts w:ascii="Arial" w:hAnsi="Arial"/>
              </w:rPr>
            </w:pPr>
          </w:p>
        </w:tc>
      </w:tr>
      <w:bookmarkEnd w:id="2"/>
      <w:tr w:rsidR="00AF145D" w:rsidRPr="00D432FD" w14:paraId="3FC0B95A" w14:textId="77777777" w:rsidTr="00D432FD">
        <w:trPr>
          <w:trHeight w:val="355"/>
          <w:jc w:val="center"/>
        </w:trPr>
        <w:tc>
          <w:tcPr>
            <w:tcW w:w="923" w:type="dxa"/>
            <w:tcBorders>
              <w:top w:val="nil"/>
              <w:left w:val="nil"/>
              <w:bottom w:val="nil"/>
              <w:right w:val="nil"/>
            </w:tcBorders>
            <w:shd w:val="clear" w:color="auto" w:fill="auto"/>
          </w:tcPr>
          <w:p w14:paraId="7145A456" w14:textId="77777777" w:rsidR="00AF145D" w:rsidRPr="00D432FD" w:rsidRDefault="00AF145D" w:rsidP="00D432FD">
            <w:pPr>
              <w:jc w:val="both"/>
              <w:rPr>
                <w:rFonts w:ascii="Arial" w:hAnsi="Arial"/>
                <w:rtl/>
              </w:rPr>
            </w:pPr>
          </w:p>
        </w:tc>
        <w:tc>
          <w:tcPr>
            <w:tcW w:w="4126" w:type="dxa"/>
            <w:tcBorders>
              <w:top w:val="nil"/>
              <w:left w:val="nil"/>
              <w:bottom w:val="nil"/>
              <w:right w:val="nil"/>
            </w:tcBorders>
            <w:shd w:val="clear" w:color="auto" w:fill="auto"/>
          </w:tcPr>
          <w:p w14:paraId="17BE6996" w14:textId="77777777" w:rsidR="00AF145D" w:rsidRPr="00D432FD" w:rsidRDefault="00AF145D" w:rsidP="00D432FD">
            <w:pPr>
              <w:jc w:val="both"/>
              <w:rPr>
                <w:rtl/>
              </w:rPr>
            </w:pPr>
          </w:p>
        </w:tc>
        <w:tc>
          <w:tcPr>
            <w:tcW w:w="3771" w:type="dxa"/>
            <w:tcBorders>
              <w:top w:val="nil"/>
              <w:left w:val="nil"/>
              <w:bottom w:val="nil"/>
              <w:right w:val="nil"/>
            </w:tcBorders>
            <w:shd w:val="clear" w:color="auto" w:fill="auto"/>
          </w:tcPr>
          <w:p w14:paraId="7EE55A28" w14:textId="77777777" w:rsidR="00AF145D" w:rsidRPr="00D432FD" w:rsidRDefault="00AF145D" w:rsidP="00D432FD">
            <w:pPr>
              <w:jc w:val="right"/>
              <w:rPr>
                <w:rFonts w:ascii="Arial" w:hAnsi="Arial"/>
                <w:rtl/>
              </w:rPr>
            </w:pPr>
            <w:r w:rsidRPr="00D432FD">
              <w:rPr>
                <w:rFonts w:ascii="Arial" w:hAnsi="Arial" w:hint="cs"/>
                <w:b/>
                <w:bCs/>
                <w:rtl/>
              </w:rPr>
              <w:t>ה</w:t>
            </w:r>
            <w:r w:rsidRPr="00D432FD">
              <w:rPr>
                <w:b/>
                <w:bCs/>
                <w:rtl/>
              </w:rPr>
              <w:t>מאשימה</w:t>
            </w:r>
          </w:p>
        </w:tc>
      </w:tr>
      <w:tr w:rsidR="00AF145D" w:rsidRPr="00D432FD" w14:paraId="53836008" w14:textId="77777777" w:rsidTr="00D432FD">
        <w:trPr>
          <w:trHeight w:val="355"/>
          <w:jc w:val="center"/>
        </w:trPr>
        <w:tc>
          <w:tcPr>
            <w:tcW w:w="923" w:type="dxa"/>
            <w:tcBorders>
              <w:top w:val="nil"/>
              <w:left w:val="nil"/>
              <w:bottom w:val="nil"/>
              <w:right w:val="nil"/>
            </w:tcBorders>
            <w:shd w:val="clear" w:color="auto" w:fill="auto"/>
          </w:tcPr>
          <w:p w14:paraId="5F937F3F" w14:textId="77777777" w:rsidR="00AF145D" w:rsidRPr="00D432FD" w:rsidRDefault="00AF145D" w:rsidP="00D432FD">
            <w:pPr>
              <w:jc w:val="both"/>
              <w:rPr>
                <w:rFonts w:ascii="Arial" w:hAnsi="Arial"/>
                <w:rtl/>
              </w:rPr>
            </w:pPr>
          </w:p>
        </w:tc>
        <w:tc>
          <w:tcPr>
            <w:tcW w:w="7897" w:type="dxa"/>
            <w:gridSpan w:val="2"/>
            <w:tcBorders>
              <w:top w:val="nil"/>
              <w:left w:val="nil"/>
              <w:bottom w:val="nil"/>
              <w:right w:val="nil"/>
            </w:tcBorders>
            <w:shd w:val="clear" w:color="auto" w:fill="auto"/>
          </w:tcPr>
          <w:p w14:paraId="38856DA7" w14:textId="77777777" w:rsidR="00AF145D" w:rsidRPr="00D432FD" w:rsidRDefault="00AF145D" w:rsidP="00D432FD">
            <w:pPr>
              <w:jc w:val="center"/>
              <w:rPr>
                <w:rFonts w:ascii="Arial" w:hAnsi="Arial"/>
                <w:b/>
                <w:bCs/>
                <w:rtl/>
              </w:rPr>
            </w:pPr>
          </w:p>
          <w:p w14:paraId="71CC6A5E" w14:textId="77777777" w:rsidR="00AF145D" w:rsidRPr="00D432FD" w:rsidRDefault="00AF145D" w:rsidP="00D432FD">
            <w:pPr>
              <w:jc w:val="center"/>
              <w:rPr>
                <w:rFonts w:ascii="Arial" w:hAnsi="Arial"/>
                <w:b/>
                <w:bCs/>
                <w:rtl/>
              </w:rPr>
            </w:pPr>
            <w:r w:rsidRPr="00D432FD">
              <w:rPr>
                <w:rFonts w:ascii="Arial" w:hAnsi="Arial"/>
                <w:b/>
                <w:bCs/>
                <w:rtl/>
              </w:rPr>
              <w:t>נגד</w:t>
            </w:r>
          </w:p>
          <w:p w14:paraId="4A199C06" w14:textId="77777777" w:rsidR="00AF145D" w:rsidRPr="00D432FD" w:rsidRDefault="00AF145D" w:rsidP="00D432FD">
            <w:pPr>
              <w:jc w:val="both"/>
              <w:rPr>
                <w:rFonts w:ascii="Arial" w:hAnsi="Arial"/>
              </w:rPr>
            </w:pPr>
          </w:p>
        </w:tc>
      </w:tr>
      <w:tr w:rsidR="00AF145D" w:rsidRPr="00D432FD" w14:paraId="101D3A7F" w14:textId="77777777" w:rsidTr="00D432FD">
        <w:trPr>
          <w:trHeight w:val="355"/>
          <w:jc w:val="center"/>
        </w:trPr>
        <w:tc>
          <w:tcPr>
            <w:tcW w:w="923" w:type="dxa"/>
            <w:tcBorders>
              <w:top w:val="nil"/>
              <w:left w:val="nil"/>
              <w:bottom w:val="nil"/>
              <w:right w:val="nil"/>
            </w:tcBorders>
            <w:shd w:val="clear" w:color="auto" w:fill="auto"/>
          </w:tcPr>
          <w:p w14:paraId="7207E22D" w14:textId="77777777" w:rsidR="00AF145D" w:rsidRPr="00D432FD" w:rsidRDefault="00AF145D" w:rsidP="00D432FD">
            <w:pPr>
              <w:rPr>
                <w:rFonts w:ascii="Arial" w:hAnsi="Arial"/>
                <w:rtl/>
              </w:rPr>
            </w:pPr>
          </w:p>
        </w:tc>
        <w:tc>
          <w:tcPr>
            <w:tcW w:w="4126" w:type="dxa"/>
            <w:tcBorders>
              <w:top w:val="nil"/>
              <w:left w:val="nil"/>
              <w:bottom w:val="nil"/>
              <w:right w:val="nil"/>
            </w:tcBorders>
            <w:shd w:val="clear" w:color="auto" w:fill="auto"/>
          </w:tcPr>
          <w:p w14:paraId="337CDF4B" w14:textId="77777777" w:rsidR="00AF145D" w:rsidRPr="00D432FD" w:rsidRDefault="00AF145D" w:rsidP="00D432FD">
            <w:pPr>
              <w:rPr>
                <w:rtl/>
              </w:rPr>
            </w:pPr>
            <w:r w:rsidRPr="00D432FD">
              <w:rPr>
                <w:b/>
                <w:bCs/>
                <w:rtl/>
              </w:rPr>
              <w:t>מוחמד אבו חדיר (עציר)</w:t>
            </w:r>
          </w:p>
          <w:p w14:paraId="588F1F54" w14:textId="77777777" w:rsidR="00AF145D" w:rsidRPr="00D432FD" w:rsidRDefault="00AF145D" w:rsidP="00D432FD">
            <w:pPr>
              <w:rPr>
                <w:b/>
                <w:bCs/>
                <w:rtl/>
              </w:rPr>
            </w:pPr>
            <w:r w:rsidRPr="00D432FD">
              <w:rPr>
                <w:rFonts w:hint="cs"/>
                <w:b/>
                <w:bCs/>
                <w:rtl/>
              </w:rPr>
              <w:t xml:space="preserve">ע"י ב"כ עו"ד מחמוד מוחמד </w:t>
            </w:r>
          </w:p>
        </w:tc>
        <w:tc>
          <w:tcPr>
            <w:tcW w:w="3771" w:type="dxa"/>
            <w:tcBorders>
              <w:top w:val="nil"/>
              <w:left w:val="nil"/>
              <w:bottom w:val="nil"/>
              <w:right w:val="nil"/>
            </w:tcBorders>
            <w:shd w:val="clear" w:color="auto" w:fill="auto"/>
          </w:tcPr>
          <w:p w14:paraId="05B1C69D" w14:textId="77777777" w:rsidR="00AF145D" w:rsidRPr="00D432FD" w:rsidRDefault="00AF145D" w:rsidP="00D432FD">
            <w:pPr>
              <w:jc w:val="right"/>
              <w:rPr>
                <w:rFonts w:ascii="Arial" w:hAnsi="Arial"/>
              </w:rPr>
            </w:pPr>
          </w:p>
        </w:tc>
      </w:tr>
      <w:tr w:rsidR="00AF145D" w:rsidRPr="00D432FD" w14:paraId="5418FF35" w14:textId="77777777" w:rsidTr="007748E3">
        <w:trPr>
          <w:trHeight w:val="108"/>
          <w:jc w:val="center"/>
        </w:trPr>
        <w:tc>
          <w:tcPr>
            <w:tcW w:w="923" w:type="dxa"/>
            <w:tcBorders>
              <w:top w:val="nil"/>
              <w:left w:val="nil"/>
              <w:bottom w:val="nil"/>
              <w:right w:val="nil"/>
            </w:tcBorders>
            <w:shd w:val="clear" w:color="auto" w:fill="auto"/>
          </w:tcPr>
          <w:p w14:paraId="4C59DC39" w14:textId="77777777" w:rsidR="00AF145D" w:rsidRPr="00D432FD" w:rsidRDefault="00AF145D" w:rsidP="00D432FD">
            <w:pPr>
              <w:jc w:val="both"/>
              <w:rPr>
                <w:rFonts w:ascii="Arial" w:hAnsi="Arial"/>
                <w:rtl/>
              </w:rPr>
            </w:pPr>
          </w:p>
        </w:tc>
        <w:tc>
          <w:tcPr>
            <w:tcW w:w="4126" w:type="dxa"/>
            <w:tcBorders>
              <w:top w:val="nil"/>
              <w:left w:val="nil"/>
              <w:bottom w:val="nil"/>
              <w:right w:val="nil"/>
            </w:tcBorders>
            <w:shd w:val="clear" w:color="auto" w:fill="auto"/>
          </w:tcPr>
          <w:p w14:paraId="2E62587D" w14:textId="77777777" w:rsidR="00AF145D" w:rsidRPr="00D432FD" w:rsidRDefault="00AF145D" w:rsidP="00D432FD">
            <w:pPr>
              <w:jc w:val="both"/>
              <w:rPr>
                <w:rtl/>
              </w:rPr>
            </w:pPr>
          </w:p>
        </w:tc>
        <w:tc>
          <w:tcPr>
            <w:tcW w:w="3771" w:type="dxa"/>
            <w:tcBorders>
              <w:top w:val="nil"/>
              <w:left w:val="nil"/>
              <w:bottom w:val="nil"/>
              <w:right w:val="nil"/>
            </w:tcBorders>
            <w:shd w:val="clear" w:color="auto" w:fill="auto"/>
          </w:tcPr>
          <w:p w14:paraId="0DE98ED3" w14:textId="77777777" w:rsidR="00AF145D" w:rsidRPr="00D432FD" w:rsidRDefault="00AF145D" w:rsidP="00D432FD">
            <w:pPr>
              <w:jc w:val="right"/>
              <w:rPr>
                <w:rFonts w:ascii="Arial" w:hAnsi="Arial"/>
              </w:rPr>
            </w:pPr>
            <w:r w:rsidRPr="00D432FD">
              <w:rPr>
                <w:rFonts w:ascii="Arial" w:hAnsi="Arial" w:hint="cs"/>
                <w:b/>
                <w:bCs/>
                <w:rtl/>
              </w:rPr>
              <w:t>הנאשם</w:t>
            </w:r>
            <w:r w:rsidRPr="00D432FD">
              <w:rPr>
                <w:rtl/>
              </w:rPr>
              <w:t xml:space="preserve">     </w:t>
            </w:r>
          </w:p>
        </w:tc>
      </w:tr>
    </w:tbl>
    <w:p w14:paraId="5E0363D4" w14:textId="77777777" w:rsidR="007748E3" w:rsidRPr="007748E3" w:rsidRDefault="007748E3" w:rsidP="007748E3">
      <w:pPr>
        <w:spacing w:after="120" w:line="240" w:lineRule="exact"/>
        <w:ind w:left="283" w:hanging="283"/>
        <w:jc w:val="both"/>
        <w:rPr>
          <w:rFonts w:ascii="FrankRuehl" w:hAnsi="FrankRuehl" w:cs="FrankRuehl"/>
          <w:rtl/>
        </w:rPr>
      </w:pPr>
      <w:r w:rsidRPr="007748E3">
        <w:rPr>
          <w:rFonts w:ascii="FrankRuehl" w:hAnsi="FrankRuehl" w:cs="FrankRuehl"/>
          <w:rtl/>
        </w:rPr>
        <w:t xml:space="preserve">חקיקה שאוזכרה: </w:t>
      </w:r>
    </w:p>
    <w:p w14:paraId="4319921C" w14:textId="77777777" w:rsidR="00AD5196" w:rsidRDefault="007748E3" w:rsidP="007748E3">
      <w:pPr>
        <w:spacing w:after="120" w:line="240" w:lineRule="exact"/>
        <w:ind w:left="283" w:hanging="283"/>
        <w:jc w:val="both"/>
        <w:rPr>
          <w:rFonts w:ascii="FrankRuehl" w:hAnsi="FrankRuehl" w:cs="FrankRuehl"/>
          <w:rtl/>
        </w:rPr>
      </w:pPr>
      <w:hyperlink r:id="rId7" w:history="1">
        <w:r w:rsidRPr="007748E3">
          <w:rPr>
            <w:rFonts w:ascii="FrankRuehl" w:hAnsi="FrankRuehl" w:cs="FrankRuehl"/>
            <w:color w:val="0000FF"/>
            <w:u w:val="single"/>
            <w:rtl/>
          </w:rPr>
          <w:t>חוק העונשין, תשל"ז-1977</w:t>
        </w:r>
      </w:hyperlink>
      <w:r w:rsidRPr="007748E3">
        <w:rPr>
          <w:rFonts w:ascii="FrankRuehl" w:hAnsi="FrankRuehl" w:cs="FrankRuehl"/>
          <w:rtl/>
        </w:rPr>
        <w:t xml:space="preserve">: סע'  </w:t>
      </w:r>
      <w:hyperlink r:id="rId8" w:history="1">
        <w:r w:rsidRPr="007748E3">
          <w:rPr>
            <w:rFonts w:ascii="FrankRuehl" w:hAnsi="FrankRuehl" w:cs="FrankRuehl"/>
            <w:color w:val="0000FF"/>
            <w:u w:val="single"/>
            <w:rtl/>
          </w:rPr>
          <w:t>25</w:t>
        </w:r>
      </w:hyperlink>
      <w:r w:rsidRPr="007748E3">
        <w:rPr>
          <w:rFonts w:ascii="FrankRuehl" w:hAnsi="FrankRuehl" w:cs="FrankRuehl"/>
          <w:rtl/>
        </w:rPr>
        <w:t xml:space="preserve">, </w:t>
      </w:r>
      <w:hyperlink r:id="rId9" w:history="1">
        <w:r w:rsidRPr="007748E3">
          <w:rPr>
            <w:rFonts w:ascii="FrankRuehl" w:hAnsi="FrankRuehl" w:cs="FrankRuehl"/>
            <w:color w:val="0000FF"/>
            <w:u w:val="single"/>
            <w:rtl/>
          </w:rPr>
          <w:t>29</w:t>
        </w:r>
      </w:hyperlink>
      <w:r w:rsidRPr="007748E3">
        <w:rPr>
          <w:rFonts w:ascii="FrankRuehl" w:hAnsi="FrankRuehl" w:cs="FrankRuehl"/>
          <w:rtl/>
        </w:rPr>
        <w:t xml:space="preserve">, </w:t>
      </w:r>
      <w:hyperlink r:id="rId10" w:history="1">
        <w:r w:rsidRPr="007748E3">
          <w:rPr>
            <w:rFonts w:ascii="FrankRuehl" w:hAnsi="FrankRuehl" w:cs="FrankRuehl"/>
            <w:color w:val="0000FF"/>
            <w:u w:val="single"/>
            <w:rtl/>
          </w:rPr>
          <w:t>40ב</w:t>
        </w:r>
      </w:hyperlink>
      <w:r w:rsidRPr="007748E3">
        <w:rPr>
          <w:rFonts w:ascii="FrankRuehl" w:hAnsi="FrankRuehl" w:cs="FrankRuehl"/>
          <w:rtl/>
        </w:rPr>
        <w:t xml:space="preserve">, </w:t>
      </w:r>
      <w:hyperlink r:id="rId11" w:history="1">
        <w:r w:rsidRPr="007748E3">
          <w:rPr>
            <w:rFonts w:ascii="FrankRuehl" w:hAnsi="FrankRuehl" w:cs="FrankRuehl"/>
            <w:color w:val="0000FF"/>
            <w:u w:val="single"/>
            <w:rtl/>
          </w:rPr>
          <w:t>40ג</w:t>
        </w:r>
      </w:hyperlink>
      <w:r w:rsidRPr="007748E3">
        <w:rPr>
          <w:rFonts w:ascii="FrankRuehl" w:hAnsi="FrankRuehl" w:cs="FrankRuehl"/>
          <w:rtl/>
        </w:rPr>
        <w:t xml:space="preserve">, </w:t>
      </w:r>
      <w:hyperlink r:id="rId12" w:history="1">
        <w:r w:rsidRPr="007748E3">
          <w:rPr>
            <w:rFonts w:ascii="FrankRuehl" w:hAnsi="FrankRuehl" w:cs="FrankRuehl"/>
            <w:color w:val="0000FF"/>
            <w:u w:val="single"/>
            <w:rtl/>
          </w:rPr>
          <w:t>40ט(א)</w:t>
        </w:r>
      </w:hyperlink>
      <w:r w:rsidRPr="007748E3">
        <w:rPr>
          <w:rFonts w:ascii="FrankRuehl" w:hAnsi="FrankRuehl" w:cs="FrankRuehl"/>
          <w:rtl/>
        </w:rPr>
        <w:t xml:space="preserve">, </w:t>
      </w:r>
      <w:hyperlink r:id="rId13" w:history="1">
        <w:r w:rsidRPr="007748E3">
          <w:rPr>
            <w:rFonts w:ascii="FrankRuehl" w:hAnsi="FrankRuehl" w:cs="FrankRuehl"/>
            <w:color w:val="0000FF"/>
            <w:u w:val="single"/>
            <w:rtl/>
          </w:rPr>
          <w:t>144(א)</w:t>
        </w:r>
      </w:hyperlink>
      <w:r w:rsidRPr="007748E3">
        <w:rPr>
          <w:rFonts w:ascii="FrankRuehl" w:hAnsi="FrankRuehl" w:cs="FrankRuehl"/>
          <w:rtl/>
        </w:rPr>
        <w:t xml:space="preserve">, </w:t>
      </w:r>
      <w:hyperlink r:id="rId14" w:history="1">
        <w:r w:rsidRPr="007748E3">
          <w:rPr>
            <w:rFonts w:ascii="FrankRuehl" w:hAnsi="FrankRuehl" w:cs="FrankRuehl"/>
            <w:color w:val="0000FF"/>
            <w:u w:val="single"/>
            <w:rtl/>
          </w:rPr>
          <w:t>(ב)</w:t>
        </w:r>
      </w:hyperlink>
      <w:r w:rsidRPr="007748E3">
        <w:rPr>
          <w:rFonts w:ascii="FrankRuehl" w:hAnsi="FrankRuehl" w:cs="FrankRuehl"/>
          <w:rtl/>
        </w:rPr>
        <w:t xml:space="preserve">, </w:t>
      </w:r>
      <w:hyperlink r:id="rId15" w:history="1">
        <w:r w:rsidRPr="007748E3">
          <w:rPr>
            <w:rFonts w:ascii="FrankRuehl" w:hAnsi="FrankRuehl" w:cs="FrankRuehl"/>
            <w:color w:val="0000FF"/>
            <w:u w:val="single"/>
            <w:rtl/>
          </w:rPr>
          <w:t>274.1.</w:t>
        </w:r>
      </w:hyperlink>
      <w:r w:rsidRPr="007748E3">
        <w:rPr>
          <w:rFonts w:ascii="FrankRuehl" w:hAnsi="FrankRuehl" w:cs="FrankRuehl"/>
          <w:rtl/>
        </w:rPr>
        <w:t xml:space="preserve">, </w:t>
      </w:r>
      <w:hyperlink r:id="rId16" w:history="1">
        <w:r w:rsidRPr="007748E3">
          <w:rPr>
            <w:rFonts w:ascii="FrankRuehl" w:hAnsi="FrankRuehl" w:cs="FrankRuehl"/>
            <w:color w:val="0000FF"/>
            <w:u w:val="single"/>
            <w:rtl/>
          </w:rPr>
          <w:t>274.2.</w:t>
        </w:r>
      </w:hyperlink>
      <w:r w:rsidRPr="007748E3">
        <w:rPr>
          <w:rFonts w:ascii="FrankRuehl" w:hAnsi="FrankRuehl" w:cs="FrankRuehl"/>
          <w:rtl/>
        </w:rPr>
        <w:t xml:space="preserve">, </w:t>
      </w:r>
      <w:hyperlink r:id="rId17" w:history="1">
        <w:r w:rsidRPr="007748E3">
          <w:rPr>
            <w:rFonts w:ascii="FrankRuehl" w:hAnsi="FrankRuehl" w:cs="FrankRuehl"/>
            <w:color w:val="0000FF"/>
            <w:u w:val="single"/>
            <w:rtl/>
          </w:rPr>
          <w:t>274.3</w:t>
        </w:r>
      </w:hyperlink>
      <w:r w:rsidRPr="007748E3">
        <w:rPr>
          <w:rFonts w:ascii="FrankRuehl" w:hAnsi="FrankRuehl" w:cs="FrankRuehl"/>
          <w:rtl/>
        </w:rPr>
        <w:t xml:space="preserve">, </w:t>
      </w:r>
      <w:hyperlink r:id="rId18" w:history="1">
        <w:r w:rsidRPr="007748E3">
          <w:rPr>
            <w:rFonts w:ascii="FrankRuehl" w:hAnsi="FrankRuehl" w:cs="FrankRuehl"/>
            <w:color w:val="0000FF"/>
            <w:u w:val="single"/>
            <w:rtl/>
          </w:rPr>
          <w:t>332א(א)</w:t>
        </w:r>
      </w:hyperlink>
      <w:r w:rsidRPr="007748E3">
        <w:rPr>
          <w:rFonts w:ascii="FrankRuehl" w:hAnsi="FrankRuehl" w:cs="FrankRuehl"/>
          <w:rtl/>
        </w:rPr>
        <w:t xml:space="preserve">, </w:t>
      </w:r>
      <w:hyperlink r:id="rId19" w:history="1">
        <w:r w:rsidRPr="007748E3">
          <w:rPr>
            <w:rFonts w:ascii="FrankRuehl" w:hAnsi="FrankRuehl" w:cs="FrankRuehl"/>
            <w:color w:val="0000FF"/>
            <w:u w:val="single"/>
            <w:rtl/>
          </w:rPr>
          <w:t>340א</w:t>
        </w:r>
      </w:hyperlink>
      <w:r w:rsidRPr="007748E3">
        <w:rPr>
          <w:rFonts w:ascii="FrankRuehl" w:hAnsi="FrankRuehl" w:cs="FrankRuehl"/>
          <w:rtl/>
        </w:rPr>
        <w:t xml:space="preserve">, </w:t>
      </w:r>
      <w:hyperlink r:id="rId20" w:history="1">
        <w:r w:rsidRPr="007748E3">
          <w:rPr>
            <w:rFonts w:ascii="FrankRuehl" w:hAnsi="FrankRuehl" w:cs="FrankRuehl"/>
            <w:color w:val="0000FF"/>
            <w:u w:val="single"/>
            <w:rtl/>
          </w:rPr>
          <w:t>40יא</w:t>
        </w:r>
      </w:hyperlink>
      <w:r w:rsidRPr="007748E3">
        <w:rPr>
          <w:rFonts w:ascii="FrankRuehl" w:hAnsi="FrankRuehl" w:cs="FrankRuehl"/>
          <w:rtl/>
        </w:rPr>
        <w:t xml:space="preserve">, </w:t>
      </w:r>
      <w:hyperlink r:id="rId21" w:history="1">
        <w:r w:rsidRPr="007748E3">
          <w:rPr>
            <w:rFonts w:ascii="FrankRuehl" w:hAnsi="FrankRuehl" w:cs="FrankRuehl"/>
            <w:color w:val="0000FF"/>
            <w:u w:val="single"/>
            <w:rtl/>
          </w:rPr>
          <w:t>40יג</w:t>
        </w:r>
      </w:hyperlink>
      <w:r w:rsidRPr="007748E3">
        <w:rPr>
          <w:rFonts w:ascii="FrankRuehl" w:hAnsi="FrankRuehl" w:cs="FrankRuehl"/>
          <w:rtl/>
        </w:rPr>
        <w:t xml:space="preserve">, </w:t>
      </w:r>
      <w:hyperlink r:id="rId22" w:history="1">
        <w:r w:rsidRPr="007748E3">
          <w:rPr>
            <w:rFonts w:ascii="FrankRuehl" w:hAnsi="FrankRuehl" w:cs="FrankRuehl"/>
            <w:color w:val="0000FF"/>
            <w:u w:val="single"/>
            <w:rtl/>
          </w:rPr>
          <w:t>40יג(ב)</w:t>
        </w:r>
      </w:hyperlink>
      <w:r w:rsidRPr="007748E3">
        <w:rPr>
          <w:rFonts w:ascii="FrankRuehl" w:hAnsi="FrankRuehl" w:cs="FrankRuehl"/>
          <w:rtl/>
        </w:rPr>
        <w:t xml:space="preserve">, </w:t>
      </w:r>
      <w:hyperlink r:id="rId23" w:history="1">
        <w:r w:rsidRPr="007748E3">
          <w:rPr>
            <w:rFonts w:ascii="FrankRuehl" w:hAnsi="FrankRuehl" w:cs="FrankRuehl"/>
            <w:color w:val="0000FF"/>
            <w:u w:val="single"/>
            <w:rtl/>
          </w:rPr>
          <w:t>448</w:t>
        </w:r>
      </w:hyperlink>
      <w:r w:rsidRPr="007748E3">
        <w:rPr>
          <w:rFonts w:ascii="FrankRuehl" w:hAnsi="FrankRuehl" w:cs="FrankRuehl"/>
          <w:rtl/>
        </w:rPr>
        <w:t xml:space="preserve">, </w:t>
      </w:r>
      <w:hyperlink r:id="rId24" w:history="1">
        <w:r w:rsidRPr="007748E3">
          <w:rPr>
            <w:rFonts w:ascii="FrankRuehl" w:hAnsi="FrankRuehl" w:cs="FrankRuehl"/>
            <w:color w:val="0000FF"/>
            <w:u w:val="single"/>
            <w:rtl/>
          </w:rPr>
          <w:t>א1</w:t>
        </w:r>
      </w:hyperlink>
      <w:bookmarkStart w:id="3" w:name="LawTable"/>
      <w:bookmarkEnd w:id="3"/>
    </w:p>
    <w:p w14:paraId="47070AB2" w14:textId="77777777" w:rsidR="00AD5196" w:rsidRPr="00AD5196" w:rsidRDefault="00AD5196" w:rsidP="00AD5196">
      <w:pPr>
        <w:spacing w:after="120" w:line="240" w:lineRule="exact"/>
        <w:ind w:left="283" w:hanging="283"/>
        <w:jc w:val="both"/>
        <w:rPr>
          <w:rFonts w:ascii="FrankRuehl" w:hAnsi="FrankRuehl" w:cs="FrankRuehl"/>
          <w:rtl/>
        </w:rPr>
      </w:pPr>
    </w:p>
    <w:p w14:paraId="74323649" w14:textId="77777777" w:rsidR="00AD5196" w:rsidRPr="00AD5196" w:rsidRDefault="00AD5196" w:rsidP="00AD5196">
      <w:pPr>
        <w:spacing w:after="120" w:line="240" w:lineRule="exact"/>
        <w:ind w:left="283" w:hanging="283"/>
        <w:jc w:val="both"/>
        <w:rPr>
          <w:rFonts w:ascii="FrankRuehl" w:hAnsi="FrankRuehl" w:cs="FrankRuehl"/>
          <w:rtl/>
        </w:rPr>
      </w:pPr>
      <w:r w:rsidRPr="00AD5196">
        <w:rPr>
          <w:rFonts w:ascii="FrankRuehl" w:hAnsi="FrankRuehl" w:cs="FrankRuehl"/>
          <w:rtl/>
        </w:rPr>
        <w:t xml:space="preserve">חקיקה שאוזכרה: </w:t>
      </w:r>
    </w:p>
    <w:p w14:paraId="455996BD" w14:textId="77777777" w:rsidR="00AD5196" w:rsidRPr="00AD5196" w:rsidRDefault="00AD5196" w:rsidP="00AD5196">
      <w:pPr>
        <w:spacing w:after="120" w:line="240" w:lineRule="exact"/>
        <w:ind w:left="283" w:hanging="283"/>
        <w:jc w:val="both"/>
        <w:rPr>
          <w:rFonts w:ascii="FrankRuehl" w:hAnsi="FrankRuehl" w:cs="FrankRuehl"/>
          <w:rtl/>
        </w:rPr>
      </w:pPr>
      <w:hyperlink r:id="rId25" w:history="1">
        <w:r w:rsidRPr="00AD5196">
          <w:rPr>
            <w:rFonts w:ascii="FrankRuehl" w:hAnsi="FrankRuehl" w:cs="FrankRuehl"/>
            <w:color w:val="0000FF"/>
            <w:u w:val="single"/>
            <w:rtl/>
          </w:rPr>
          <w:t>חוק העונשין, תשל"ז-1977</w:t>
        </w:r>
      </w:hyperlink>
      <w:r w:rsidRPr="00AD5196">
        <w:rPr>
          <w:rFonts w:ascii="FrankRuehl" w:hAnsi="FrankRuehl" w:cs="FrankRuehl"/>
          <w:rtl/>
        </w:rPr>
        <w:t xml:space="preserve">: סע'  </w:t>
      </w:r>
      <w:hyperlink r:id="rId26" w:history="1">
        <w:r w:rsidRPr="00AD5196">
          <w:rPr>
            <w:rFonts w:ascii="FrankRuehl" w:hAnsi="FrankRuehl" w:cs="FrankRuehl"/>
            <w:color w:val="0000FF"/>
            <w:u w:val="single"/>
            <w:rtl/>
          </w:rPr>
          <w:t>25</w:t>
        </w:r>
      </w:hyperlink>
      <w:r w:rsidRPr="00AD5196">
        <w:rPr>
          <w:rFonts w:ascii="FrankRuehl" w:hAnsi="FrankRuehl" w:cs="FrankRuehl"/>
          <w:rtl/>
        </w:rPr>
        <w:t xml:space="preserve">, </w:t>
      </w:r>
      <w:hyperlink r:id="rId27" w:history="1">
        <w:r w:rsidRPr="00AD5196">
          <w:rPr>
            <w:rFonts w:ascii="FrankRuehl" w:hAnsi="FrankRuehl" w:cs="FrankRuehl"/>
            <w:color w:val="0000FF"/>
            <w:u w:val="single"/>
            <w:rtl/>
          </w:rPr>
          <w:t>29</w:t>
        </w:r>
      </w:hyperlink>
      <w:r w:rsidRPr="00AD5196">
        <w:rPr>
          <w:rFonts w:ascii="FrankRuehl" w:hAnsi="FrankRuehl" w:cs="FrankRuehl"/>
          <w:rtl/>
        </w:rPr>
        <w:t xml:space="preserve">, </w:t>
      </w:r>
      <w:hyperlink r:id="rId28" w:history="1">
        <w:r w:rsidRPr="00AD5196">
          <w:rPr>
            <w:rFonts w:ascii="FrankRuehl" w:hAnsi="FrankRuehl" w:cs="FrankRuehl"/>
            <w:color w:val="0000FF"/>
            <w:u w:val="single"/>
            <w:rtl/>
          </w:rPr>
          <w:t>40ב</w:t>
        </w:r>
      </w:hyperlink>
      <w:r w:rsidRPr="00AD5196">
        <w:rPr>
          <w:rFonts w:ascii="FrankRuehl" w:hAnsi="FrankRuehl" w:cs="FrankRuehl"/>
          <w:rtl/>
        </w:rPr>
        <w:t xml:space="preserve">, </w:t>
      </w:r>
      <w:hyperlink r:id="rId29" w:history="1">
        <w:r w:rsidRPr="00AD5196">
          <w:rPr>
            <w:rFonts w:ascii="FrankRuehl" w:hAnsi="FrankRuehl" w:cs="FrankRuehl"/>
            <w:color w:val="0000FF"/>
            <w:u w:val="single"/>
            <w:rtl/>
          </w:rPr>
          <w:t>40ג</w:t>
        </w:r>
      </w:hyperlink>
      <w:r w:rsidRPr="00AD5196">
        <w:rPr>
          <w:rFonts w:ascii="FrankRuehl" w:hAnsi="FrankRuehl" w:cs="FrankRuehl"/>
          <w:rtl/>
        </w:rPr>
        <w:t xml:space="preserve">, </w:t>
      </w:r>
      <w:hyperlink r:id="rId30" w:history="1">
        <w:r w:rsidRPr="00AD5196">
          <w:rPr>
            <w:rFonts w:ascii="FrankRuehl" w:hAnsi="FrankRuehl" w:cs="FrankRuehl"/>
            <w:color w:val="0000FF"/>
            <w:u w:val="single"/>
            <w:rtl/>
          </w:rPr>
          <w:t>40ט(א)</w:t>
        </w:r>
      </w:hyperlink>
      <w:r w:rsidRPr="00AD5196">
        <w:rPr>
          <w:rFonts w:ascii="FrankRuehl" w:hAnsi="FrankRuehl" w:cs="FrankRuehl"/>
          <w:rtl/>
        </w:rPr>
        <w:t xml:space="preserve">, </w:t>
      </w:r>
      <w:hyperlink r:id="rId31" w:history="1">
        <w:r w:rsidRPr="00AD5196">
          <w:rPr>
            <w:rFonts w:ascii="FrankRuehl" w:hAnsi="FrankRuehl" w:cs="FrankRuehl"/>
            <w:color w:val="0000FF"/>
            <w:u w:val="single"/>
            <w:rtl/>
          </w:rPr>
          <w:t>144(א)</w:t>
        </w:r>
      </w:hyperlink>
      <w:r w:rsidRPr="00AD5196">
        <w:rPr>
          <w:rFonts w:ascii="FrankRuehl" w:hAnsi="FrankRuehl" w:cs="FrankRuehl"/>
          <w:rtl/>
        </w:rPr>
        <w:t xml:space="preserve">, </w:t>
      </w:r>
      <w:hyperlink r:id="rId32" w:history="1">
        <w:r w:rsidRPr="00AD5196">
          <w:rPr>
            <w:rFonts w:ascii="FrankRuehl" w:hAnsi="FrankRuehl" w:cs="FrankRuehl"/>
            <w:color w:val="0000FF"/>
            <w:u w:val="single"/>
            <w:rtl/>
          </w:rPr>
          <w:t>(ב)</w:t>
        </w:r>
      </w:hyperlink>
      <w:r w:rsidRPr="00AD5196">
        <w:rPr>
          <w:rFonts w:ascii="FrankRuehl" w:hAnsi="FrankRuehl" w:cs="FrankRuehl"/>
          <w:rtl/>
        </w:rPr>
        <w:t xml:space="preserve">, </w:t>
      </w:r>
      <w:hyperlink r:id="rId33" w:history="1">
        <w:r w:rsidRPr="00AD5196">
          <w:rPr>
            <w:rFonts w:ascii="FrankRuehl" w:hAnsi="FrankRuehl" w:cs="FrankRuehl"/>
            <w:color w:val="0000FF"/>
            <w:u w:val="single"/>
            <w:rtl/>
          </w:rPr>
          <w:t>274.1.</w:t>
        </w:r>
      </w:hyperlink>
      <w:r w:rsidRPr="00AD5196">
        <w:rPr>
          <w:rFonts w:ascii="FrankRuehl" w:hAnsi="FrankRuehl" w:cs="FrankRuehl"/>
          <w:rtl/>
        </w:rPr>
        <w:t xml:space="preserve">, </w:t>
      </w:r>
      <w:hyperlink r:id="rId34" w:history="1">
        <w:r w:rsidRPr="00AD5196">
          <w:rPr>
            <w:rFonts w:ascii="FrankRuehl" w:hAnsi="FrankRuehl" w:cs="FrankRuehl"/>
            <w:color w:val="0000FF"/>
            <w:u w:val="single"/>
            <w:rtl/>
          </w:rPr>
          <w:t>274.2.</w:t>
        </w:r>
      </w:hyperlink>
      <w:r w:rsidRPr="00AD5196">
        <w:rPr>
          <w:rFonts w:ascii="FrankRuehl" w:hAnsi="FrankRuehl" w:cs="FrankRuehl"/>
          <w:rtl/>
        </w:rPr>
        <w:t xml:space="preserve">, </w:t>
      </w:r>
      <w:hyperlink r:id="rId35" w:history="1">
        <w:r w:rsidRPr="00AD5196">
          <w:rPr>
            <w:rFonts w:ascii="FrankRuehl" w:hAnsi="FrankRuehl" w:cs="FrankRuehl"/>
            <w:color w:val="0000FF"/>
            <w:u w:val="single"/>
            <w:rtl/>
          </w:rPr>
          <w:t>274.3</w:t>
        </w:r>
      </w:hyperlink>
      <w:r w:rsidRPr="00AD5196">
        <w:rPr>
          <w:rFonts w:ascii="FrankRuehl" w:hAnsi="FrankRuehl" w:cs="FrankRuehl"/>
          <w:rtl/>
        </w:rPr>
        <w:t xml:space="preserve">, </w:t>
      </w:r>
      <w:hyperlink r:id="rId36" w:history="1">
        <w:r w:rsidRPr="00AD5196">
          <w:rPr>
            <w:rFonts w:ascii="FrankRuehl" w:hAnsi="FrankRuehl" w:cs="FrankRuehl"/>
            <w:color w:val="0000FF"/>
            <w:u w:val="single"/>
            <w:rtl/>
          </w:rPr>
          <w:t>332א(א)</w:t>
        </w:r>
      </w:hyperlink>
      <w:r w:rsidRPr="00AD5196">
        <w:rPr>
          <w:rFonts w:ascii="FrankRuehl" w:hAnsi="FrankRuehl" w:cs="FrankRuehl"/>
          <w:rtl/>
        </w:rPr>
        <w:t xml:space="preserve">, </w:t>
      </w:r>
      <w:hyperlink r:id="rId37" w:history="1">
        <w:r w:rsidRPr="00AD5196">
          <w:rPr>
            <w:rFonts w:ascii="FrankRuehl" w:hAnsi="FrankRuehl" w:cs="FrankRuehl"/>
            <w:color w:val="0000FF"/>
            <w:u w:val="single"/>
            <w:rtl/>
          </w:rPr>
          <w:t>340א</w:t>
        </w:r>
      </w:hyperlink>
      <w:r w:rsidRPr="00AD5196">
        <w:rPr>
          <w:rFonts w:ascii="FrankRuehl" w:hAnsi="FrankRuehl" w:cs="FrankRuehl"/>
          <w:rtl/>
        </w:rPr>
        <w:t xml:space="preserve">, </w:t>
      </w:r>
      <w:hyperlink r:id="rId38" w:history="1">
        <w:r w:rsidRPr="00AD5196">
          <w:rPr>
            <w:rFonts w:ascii="FrankRuehl" w:hAnsi="FrankRuehl" w:cs="FrankRuehl"/>
            <w:color w:val="0000FF"/>
            <w:u w:val="single"/>
            <w:rtl/>
          </w:rPr>
          <w:t>40יא</w:t>
        </w:r>
      </w:hyperlink>
      <w:r w:rsidRPr="00AD5196">
        <w:rPr>
          <w:rFonts w:ascii="FrankRuehl" w:hAnsi="FrankRuehl" w:cs="FrankRuehl"/>
          <w:rtl/>
        </w:rPr>
        <w:t xml:space="preserve">, </w:t>
      </w:r>
      <w:hyperlink r:id="rId39" w:history="1">
        <w:r w:rsidRPr="00AD5196">
          <w:rPr>
            <w:rFonts w:ascii="FrankRuehl" w:hAnsi="FrankRuehl" w:cs="FrankRuehl"/>
            <w:color w:val="0000FF"/>
            <w:u w:val="single"/>
            <w:rtl/>
          </w:rPr>
          <w:t>40יג</w:t>
        </w:r>
      </w:hyperlink>
      <w:r w:rsidRPr="00AD5196">
        <w:rPr>
          <w:rFonts w:ascii="FrankRuehl" w:hAnsi="FrankRuehl" w:cs="FrankRuehl"/>
          <w:rtl/>
        </w:rPr>
        <w:t xml:space="preserve">, </w:t>
      </w:r>
      <w:hyperlink r:id="rId40" w:history="1">
        <w:r w:rsidRPr="00AD5196">
          <w:rPr>
            <w:rFonts w:ascii="FrankRuehl" w:hAnsi="FrankRuehl" w:cs="FrankRuehl"/>
            <w:color w:val="0000FF"/>
            <w:u w:val="single"/>
            <w:rtl/>
          </w:rPr>
          <w:t>40יג(ב)</w:t>
        </w:r>
      </w:hyperlink>
      <w:r w:rsidRPr="00AD5196">
        <w:rPr>
          <w:rFonts w:ascii="FrankRuehl" w:hAnsi="FrankRuehl" w:cs="FrankRuehl"/>
          <w:rtl/>
        </w:rPr>
        <w:t xml:space="preserve">, </w:t>
      </w:r>
      <w:hyperlink r:id="rId41" w:history="1">
        <w:r w:rsidRPr="00AD5196">
          <w:rPr>
            <w:rFonts w:ascii="FrankRuehl" w:hAnsi="FrankRuehl" w:cs="FrankRuehl"/>
            <w:color w:val="0000FF"/>
            <w:u w:val="single"/>
            <w:rtl/>
          </w:rPr>
          <w:t>448</w:t>
        </w:r>
      </w:hyperlink>
      <w:r w:rsidRPr="00AD5196">
        <w:rPr>
          <w:rFonts w:ascii="FrankRuehl" w:hAnsi="FrankRuehl" w:cs="FrankRuehl"/>
          <w:rtl/>
        </w:rPr>
        <w:t xml:space="preserve">, </w:t>
      </w:r>
      <w:hyperlink r:id="rId42" w:history="1">
        <w:r w:rsidRPr="00AD5196">
          <w:rPr>
            <w:rFonts w:ascii="FrankRuehl" w:hAnsi="FrankRuehl" w:cs="FrankRuehl"/>
            <w:color w:val="0000FF"/>
            <w:u w:val="single"/>
            <w:rtl/>
          </w:rPr>
          <w:t>א1</w:t>
        </w:r>
      </w:hyperlink>
    </w:p>
    <w:p w14:paraId="18F8B332" w14:textId="77777777" w:rsidR="00AD5196" w:rsidRPr="00AD5196" w:rsidRDefault="00AD5196" w:rsidP="00AD5196">
      <w:pPr>
        <w:spacing w:after="120" w:line="240" w:lineRule="exact"/>
        <w:ind w:left="283" w:hanging="283"/>
        <w:jc w:val="both"/>
        <w:rPr>
          <w:rFonts w:ascii="FrankRuehl" w:hAnsi="FrankRuehl" w:cs="FrankRuehl"/>
          <w:rtl/>
        </w:rPr>
      </w:pPr>
    </w:p>
    <w:p w14:paraId="17FF332C" w14:textId="77777777" w:rsidR="00AD5196" w:rsidRPr="00AD5196" w:rsidRDefault="00AD5196" w:rsidP="007748E3">
      <w:pPr>
        <w:spacing w:after="120" w:line="240" w:lineRule="exact"/>
        <w:ind w:left="283" w:hanging="283"/>
        <w:jc w:val="both"/>
        <w:rPr>
          <w:rFonts w:ascii="FrankRuehl" w:hAnsi="FrankRuehl" w:cs="FrankRuehl"/>
          <w:rtl/>
        </w:rPr>
      </w:pPr>
      <w:bookmarkStart w:id="4" w:name="LawTable_End"/>
      <w:bookmarkEnd w:id="4"/>
    </w:p>
    <w:p w14:paraId="345AE6B1" w14:textId="77777777" w:rsidR="00AD5196" w:rsidRPr="00AD5196" w:rsidRDefault="00AD5196" w:rsidP="007748E3">
      <w:pPr>
        <w:spacing w:after="120" w:line="240" w:lineRule="exact"/>
        <w:ind w:left="283" w:hanging="283"/>
        <w:jc w:val="both"/>
        <w:rPr>
          <w:rFonts w:ascii="FrankRuehl" w:hAnsi="FrankRuehl" w:cs="FrankRuehl"/>
          <w:rtl/>
        </w:rPr>
      </w:pPr>
    </w:p>
    <w:p w14:paraId="1E50E7A0" w14:textId="77777777" w:rsidR="007748E3" w:rsidRPr="00AD5196" w:rsidRDefault="007748E3" w:rsidP="007748E3">
      <w:pPr>
        <w:spacing w:after="120" w:line="240" w:lineRule="exact"/>
        <w:ind w:left="283" w:hanging="283"/>
        <w:jc w:val="both"/>
        <w:rPr>
          <w:rFonts w:ascii="FrankRuehl" w:hAnsi="FrankRuehl" w:cs="FrankRuehl"/>
          <w:rtl/>
        </w:rPr>
      </w:pPr>
    </w:p>
    <w:p w14:paraId="20D29801" w14:textId="77777777" w:rsidR="00AD5196" w:rsidRPr="00AD5196" w:rsidRDefault="00AD5196" w:rsidP="00AF145D">
      <w:pPr>
        <w:rPr>
          <w:rFonts w:ascii="Arial" w:hAnsi="Arial"/>
          <w:rtl/>
        </w:rPr>
      </w:pPr>
    </w:p>
    <w:p w14:paraId="4A1E1EA7" w14:textId="77777777" w:rsidR="00AD5196" w:rsidRPr="00AD5196" w:rsidRDefault="00AD5196" w:rsidP="00AF145D">
      <w:pPr>
        <w:rPr>
          <w:rFonts w:ascii="Arial" w:hAnsi="Arial"/>
          <w:rtl/>
        </w:rPr>
      </w:pPr>
    </w:p>
    <w:p w14:paraId="008AC0AB" w14:textId="77777777" w:rsidR="00AF145D" w:rsidRPr="00AD5196" w:rsidRDefault="00AF145D" w:rsidP="00AF145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145D" w:rsidRPr="00337452" w14:paraId="77DE47C9" w14:textId="77777777" w:rsidTr="00D432FD">
        <w:trPr>
          <w:trHeight w:val="355"/>
          <w:jc w:val="center"/>
        </w:trPr>
        <w:tc>
          <w:tcPr>
            <w:tcW w:w="8820" w:type="dxa"/>
            <w:tcBorders>
              <w:top w:val="nil"/>
              <w:left w:val="nil"/>
              <w:bottom w:val="nil"/>
              <w:right w:val="nil"/>
            </w:tcBorders>
            <w:shd w:val="clear" w:color="auto" w:fill="auto"/>
          </w:tcPr>
          <w:p w14:paraId="660E04FC" w14:textId="77777777" w:rsidR="00D432FD" w:rsidRPr="00D432FD" w:rsidRDefault="00D432FD" w:rsidP="00D432FD">
            <w:pPr>
              <w:jc w:val="center"/>
              <w:rPr>
                <w:rFonts w:ascii="Arial" w:hAnsi="Arial"/>
                <w:b/>
                <w:bCs/>
                <w:u w:val="single"/>
                <w:rtl/>
              </w:rPr>
            </w:pPr>
            <w:bookmarkStart w:id="5" w:name="PsakDin" w:colFirst="0" w:colLast="0"/>
            <w:bookmarkEnd w:id="0"/>
            <w:bookmarkEnd w:id="1"/>
            <w:r w:rsidRPr="00D432FD">
              <w:rPr>
                <w:rFonts w:ascii="Arial" w:hAnsi="Arial"/>
                <w:b/>
                <w:bCs/>
                <w:u w:val="single"/>
                <w:rtl/>
              </w:rPr>
              <w:t>גזר דין</w:t>
            </w:r>
          </w:p>
          <w:p w14:paraId="42E21F79" w14:textId="77777777" w:rsidR="00AF145D" w:rsidRPr="00D432FD" w:rsidRDefault="00AF145D" w:rsidP="00D432FD">
            <w:pPr>
              <w:jc w:val="center"/>
              <w:rPr>
                <w:rFonts w:ascii="Arial" w:hAnsi="Arial"/>
                <w:bCs/>
                <w:u w:val="single"/>
                <w:rtl/>
              </w:rPr>
            </w:pPr>
          </w:p>
        </w:tc>
      </w:tr>
      <w:bookmarkEnd w:id="5"/>
    </w:tbl>
    <w:p w14:paraId="2574DA44" w14:textId="77777777" w:rsidR="00AF145D" w:rsidRPr="00337452" w:rsidRDefault="00AF145D" w:rsidP="00AF145D">
      <w:pPr>
        <w:rPr>
          <w:rFonts w:ascii="Arial" w:hAnsi="Arial"/>
          <w:rtl/>
        </w:rPr>
      </w:pPr>
    </w:p>
    <w:p w14:paraId="0EE61A14" w14:textId="77777777" w:rsidR="00AF145D" w:rsidRPr="00337452" w:rsidRDefault="00AF145D" w:rsidP="00AF145D">
      <w:pPr>
        <w:rPr>
          <w:rFonts w:ascii="Arial" w:hAnsi="Arial"/>
          <w:rtl/>
        </w:rPr>
      </w:pPr>
    </w:p>
    <w:p w14:paraId="2C832DA9" w14:textId="77777777" w:rsidR="00AF145D" w:rsidRPr="00337452" w:rsidRDefault="00AF145D" w:rsidP="00AF145D">
      <w:pPr>
        <w:rPr>
          <w:rtl/>
        </w:rPr>
      </w:pPr>
    </w:p>
    <w:p w14:paraId="3F7B6F4E"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הנאשם</w:t>
      </w:r>
      <w:r w:rsidRPr="00337452">
        <w:rPr>
          <w:rFonts w:ascii="David" w:hAnsi="David"/>
          <w:rtl/>
        </w:rPr>
        <w:t xml:space="preserve">, </w:t>
      </w:r>
      <w:r w:rsidRPr="00337452">
        <w:rPr>
          <w:rFonts w:ascii="David" w:hAnsi="David" w:hint="eastAsia"/>
          <w:rtl/>
        </w:rPr>
        <w:t>יליד</w:t>
      </w:r>
      <w:r w:rsidRPr="00337452">
        <w:rPr>
          <w:rFonts w:ascii="David" w:hAnsi="David"/>
          <w:rtl/>
        </w:rPr>
        <w:t xml:space="preserve"> 15.3.1995, </w:t>
      </w:r>
      <w:r w:rsidRPr="00337452">
        <w:rPr>
          <w:rFonts w:ascii="David" w:hAnsi="David" w:hint="eastAsia"/>
          <w:rtl/>
        </w:rPr>
        <w:t>הודה</w:t>
      </w:r>
      <w:r w:rsidRPr="00337452">
        <w:rPr>
          <w:rFonts w:ascii="David" w:hAnsi="David"/>
          <w:rtl/>
        </w:rPr>
        <w:t xml:space="preserve"> </w:t>
      </w:r>
      <w:r>
        <w:rPr>
          <w:rFonts w:ascii="David" w:hAnsi="David" w:hint="cs"/>
          <w:rtl/>
        </w:rPr>
        <w:t xml:space="preserve">בעובדות כתב האישום המתוקן מיום 11.1.17, </w:t>
      </w:r>
      <w:r w:rsidRPr="00337452">
        <w:rPr>
          <w:rFonts w:ascii="David" w:hAnsi="David" w:hint="eastAsia"/>
          <w:rtl/>
        </w:rPr>
        <w:t>והורשע</w:t>
      </w:r>
      <w:r w:rsidRPr="00337452">
        <w:rPr>
          <w:rFonts w:ascii="David" w:hAnsi="David"/>
          <w:rtl/>
        </w:rPr>
        <w:t xml:space="preserve"> </w:t>
      </w:r>
      <w:r w:rsidRPr="00337452">
        <w:rPr>
          <w:rFonts w:ascii="David" w:hAnsi="David" w:hint="eastAsia"/>
          <w:rtl/>
        </w:rPr>
        <w:t>במסגרת</w:t>
      </w:r>
      <w:r w:rsidRPr="00337452">
        <w:rPr>
          <w:rFonts w:ascii="David" w:hAnsi="David"/>
          <w:rtl/>
        </w:rPr>
        <w:t xml:space="preserve"> </w:t>
      </w:r>
      <w:r w:rsidRPr="00337452">
        <w:rPr>
          <w:rFonts w:ascii="David" w:hAnsi="David" w:hint="eastAsia"/>
          <w:rtl/>
        </w:rPr>
        <w:t>הסדר</w:t>
      </w:r>
      <w:r w:rsidRPr="00337452">
        <w:rPr>
          <w:rFonts w:ascii="David" w:hAnsi="David"/>
          <w:rtl/>
        </w:rPr>
        <w:t xml:space="preserve"> </w:t>
      </w:r>
      <w:r w:rsidRPr="00337452">
        <w:rPr>
          <w:rFonts w:ascii="David" w:hAnsi="David" w:hint="eastAsia"/>
          <w:rtl/>
        </w:rPr>
        <w:t>טיעון</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הבאות</w:t>
      </w:r>
      <w:r w:rsidRPr="00337452">
        <w:rPr>
          <w:rFonts w:ascii="David" w:hAnsi="David"/>
          <w:rtl/>
        </w:rPr>
        <w:t xml:space="preserve">: </w:t>
      </w:r>
    </w:p>
    <w:p w14:paraId="7D69E50A" w14:textId="77777777" w:rsidR="00AF145D" w:rsidRPr="00337452" w:rsidRDefault="00AF145D" w:rsidP="00AF145D">
      <w:pPr>
        <w:spacing w:after="120" w:line="360" w:lineRule="auto"/>
        <w:jc w:val="both"/>
        <w:rPr>
          <w:rFonts w:ascii="David" w:hAnsi="David"/>
          <w:rtl/>
        </w:rPr>
      </w:pPr>
      <w:r w:rsidRPr="00337452">
        <w:rPr>
          <w:rFonts w:ascii="David" w:hAnsi="David" w:hint="eastAsia"/>
          <w:b/>
          <w:bCs/>
          <w:rtl/>
        </w:rPr>
        <w:t>אישום</w:t>
      </w:r>
      <w:r w:rsidRPr="00337452">
        <w:rPr>
          <w:rFonts w:ascii="David" w:hAnsi="David"/>
          <w:b/>
          <w:bCs/>
          <w:rtl/>
        </w:rPr>
        <w:t xml:space="preserve"> </w:t>
      </w:r>
      <w:r w:rsidRPr="00337452">
        <w:rPr>
          <w:rFonts w:ascii="David" w:hAnsi="David" w:hint="eastAsia"/>
          <w:b/>
          <w:bCs/>
          <w:rtl/>
        </w:rPr>
        <w:t>ראשון</w:t>
      </w:r>
      <w:r w:rsidRPr="00337452">
        <w:rPr>
          <w:rFonts w:ascii="David" w:hAnsi="David"/>
          <w:rtl/>
        </w:rPr>
        <w:t>:</w:t>
      </w:r>
    </w:p>
    <w:p w14:paraId="6284AB70" w14:textId="77777777" w:rsidR="00AF145D" w:rsidRDefault="00AF145D" w:rsidP="00AF145D">
      <w:pPr>
        <w:spacing w:line="360" w:lineRule="auto"/>
        <w:jc w:val="both"/>
        <w:rPr>
          <w:rFonts w:ascii="David" w:hAnsi="David"/>
          <w:rtl/>
        </w:rPr>
      </w:pPr>
      <w:r w:rsidRPr="00337452">
        <w:rPr>
          <w:rFonts w:ascii="David" w:hAnsi="David" w:hint="eastAsia"/>
          <w:rtl/>
        </w:rPr>
        <w:t>ניסיון</w:t>
      </w:r>
      <w:r w:rsidRPr="00337452">
        <w:rPr>
          <w:rFonts w:ascii="David" w:hAnsi="David"/>
          <w:rtl/>
        </w:rPr>
        <w:t xml:space="preserve"> </w:t>
      </w:r>
      <w:r w:rsidRPr="00337452">
        <w:rPr>
          <w:rFonts w:ascii="David" w:hAnsi="David" w:hint="eastAsia"/>
          <w:rtl/>
        </w:rPr>
        <w:t>לתקיפת</w:t>
      </w:r>
      <w:r w:rsidRPr="00337452">
        <w:rPr>
          <w:rFonts w:ascii="David" w:hAnsi="David"/>
          <w:rtl/>
        </w:rPr>
        <w:t xml:space="preserve"> </w:t>
      </w:r>
      <w:r w:rsidRPr="00337452">
        <w:rPr>
          <w:rFonts w:ascii="David" w:hAnsi="David" w:hint="eastAsia"/>
          <w:rtl/>
        </w:rPr>
        <w:t>שוטרים</w:t>
      </w:r>
      <w:r w:rsidRPr="00337452">
        <w:rPr>
          <w:rFonts w:ascii="David" w:hAnsi="David"/>
          <w:rtl/>
        </w:rPr>
        <w:t xml:space="preserve"> </w:t>
      </w:r>
      <w:r w:rsidRPr="00337452">
        <w:rPr>
          <w:rFonts w:ascii="David" w:hAnsi="David" w:hint="eastAsia"/>
          <w:rtl/>
        </w:rPr>
        <w:t>בנסיבות</w:t>
      </w:r>
      <w:r w:rsidRPr="00337452">
        <w:rPr>
          <w:rFonts w:ascii="David" w:hAnsi="David"/>
          <w:rtl/>
        </w:rPr>
        <w:t xml:space="preserve"> </w:t>
      </w:r>
      <w:r w:rsidRPr="00337452">
        <w:rPr>
          <w:rFonts w:ascii="David" w:hAnsi="David" w:hint="eastAsia"/>
          <w:rtl/>
        </w:rPr>
        <w:t>מחמירות</w:t>
      </w:r>
      <w:r w:rsidRPr="00337452">
        <w:rPr>
          <w:rFonts w:ascii="David" w:hAnsi="David"/>
          <w:rtl/>
        </w:rPr>
        <w:t xml:space="preserve"> –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43" w:history="1">
        <w:r w:rsidR="007748E3" w:rsidRPr="007748E3">
          <w:rPr>
            <w:rFonts w:ascii="David" w:hAnsi="David"/>
            <w:color w:val="0000FF"/>
            <w:u w:val="single"/>
            <w:rtl/>
          </w:rPr>
          <w:t>סע' 274(1)+(2)+(3)</w:t>
        </w:r>
      </w:hyperlink>
      <w:r w:rsidRPr="00337452">
        <w:rPr>
          <w:rFonts w:ascii="David" w:hAnsi="David"/>
          <w:rtl/>
        </w:rPr>
        <w:t xml:space="preserve"> </w:t>
      </w:r>
      <w:r w:rsidRPr="00337452">
        <w:rPr>
          <w:rFonts w:ascii="David" w:hAnsi="David" w:hint="eastAsia"/>
          <w:rtl/>
        </w:rPr>
        <w:t>ל</w:t>
      </w:r>
      <w:hyperlink r:id="rId44" w:history="1">
        <w:r w:rsidR="00D432FD" w:rsidRPr="00D432FD">
          <w:rPr>
            <w:rFonts w:ascii="David" w:hAnsi="David"/>
            <w:color w:val="0000FF"/>
            <w:u w:val="single"/>
            <w:rtl/>
          </w:rPr>
          <w:t>חוק העונשין</w:t>
        </w:r>
      </w:hyperlink>
      <w:r w:rsidRPr="00337452">
        <w:rPr>
          <w:rFonts w:ascii="David" w:hAnsi="David"/>
          <w:rtl/>
        </w:rPr>
        <w:t xml:space="preserve">, </w:t>
      </w:r>
      <w:r w:rsidRPr="00337452">
        <w:rPr>
          <w:rFonts w:ascii="David" w:hAnsi="David" w:hint="eastAsia"/>
          <w:rtl/>
        </w:rPr>
        <w:t>התשל</w:t>
      </w:r>
      <w:r w:rsidRPr="00337452">
        <w:rPr>
          <w:rFonts w:ascii="David" w:hAnsi="David"/>
          <w:rtl/>
        </w:rPr>
        <w:t>"</w:t>
      </w:r>
      <w:r w:rsidRPr="00337452">
        <w:rPr>
          <w:rFonts w:ascii="David" w:hAnsi="David" w:hint="eastAsia"/>
          <w:rtl/>
        </w:rPr>
        <w:t>ז</w:t>
      </w:r>
      <w:r w:rsidRPr="00337452">
        <w:rPr>
          <w:rFonts w:ascii="David" w:hAnsi="David"/>
          <w:rtl/>
        </w:rPr>
        <w:t>-1977 (</w:t>
      </w:r>
      <w:r w:rsidRPr="00337452">
        <w:rPr>
          <w:rFonts w:ascii="David" w:hAnsi="David" w:hint="eastAsia"/>
          <w:rtl/>
        </w:rPr>
        <w:t>להלן</w:t>
      </w:r>
      <w:r w:rsidRPr="00337452">
        <w:rPr>
          <w:rFonts w:ascii="David" w:hAnsi="David"/>
          <w:rtl/>
        </w:rPr>
        <w:t xml:space="preserve">: </w:t>
      </w:r>
      <w:r>
        <w:rPr>
          <w:rFonts w:ascii="David" w:hAnsi="David" w:hint="cs"/>
          <w:rtl/>
        </w:rPr>
        <w:t>"</w:t>
      </w:r>
      <w:r w:rsidRPr="00337452">
        <w:rPr>
          <w:rFonts w:ascii="David" w:hAnsi="David" w:hint="eastAsia"/>
          <w:rtl/>
        </w:rPr>
        <w:t>החוק</w:t>
      </w:r>
      <w:r>
        <w:rPr>
          <w:rFonts w:ascii="David" w:hAnsi="David" w:hint="cs"/>
          <w:rtl/>
        </w:rPr>
        <w:t>"</w:t>
      </w:r>
      <w:r w:rsidRPr="00337452">
        <w:rPr>
          <w:rFonts w:ascii="David" w:hAnsi="David"/>
          <w:rtl/>
        </w:rPr>
        <w:t>).</w:t>
      </w:r>
    </w:p>
    <w:p w14:paraId="16B1DCCE"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יידוי</w:t>
      </w:r>
      <w:r w:rsidRPr="00337452">
        <w:rPr>
          <w:rFonts w:ascii="David" w:hAnsi="David"/>
          <w:rtl/>
        </w:rPr>
        <w:t xml:space="preserve"> </w:t>
      </w:r>
      <w:r w:rsidRPr="00337452">
        <w:rPr>
          <w:rFonts w:ascii="David" w:hAnsi="David" w:hint="eastAsia"/>
          <w:rtl/>
        </w:rPr>
        <w:t>אבן</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חפץ</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כלי</w:t>
      </w:r>
      <w:r w:rsidRPr="00337452">
        <w:rPr>
          <w:rFonts w:ascii="David" w:hAnsi="David"/>
          <w:rtl/>
        </w:rPr>
        <w:t xml:space="preserve"> </w:t>
      </w:r>
      <w:r w:rsidRPr="00337452">
        <w:rPr>
          <w:rFonts w:ascii="David" w:hAnsi="David" w:hint="eastAsia"/>
          <w:rtl/>
        </w:rPr>
        <w:t>תחבורה</w:t>
      </w:r>
      <w:r w:rsidRPr="00337452">
        <w:rPr>
          <w:rFonts w:ascii="David" w:hAnsi="David"/>
          <w:rtl/>
        </w:rPr>
        <w:t xml:space="preserve"> –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45" w:history="1">
        <w:r w:rsidR="007748E3" w:rsidRPr="007748E3">
          <w:rPr>
            <w:rFonts w:ascii="David" w:hAnsi="David"/>
            <w:color w:val="0000FF"/>
            <w:u w:val="single"/>
            <w:rtl/>
          </w:rPr>
          <w:t>סע' 332א(א)</w:t>
        </w:r>
      </w:hyperlink>
      <w:r w:rsidRPr="00337452">
        <w:rPr>
          <w:rFonts w:ascii="David" w:hAnsi="David"/>
          <w:rtl/>
        </w:rPr>
        <w:t xml:space="preserve"> </w:t>
      </w:r>
      <w:r w:rsidRPr="00337452">
        <w:rPr>
          <w:rFonts w:ascii="David" w:hAnsi="David" w:hint="eastAsia"/>
          <w:rtl/>
        </w:rPr>
        <w:t>לחוק</w:t>
      </w:r>
      <w:r w:rsidRPr="00337452">
        <w:rPr>
          <w:rFonts w:ascii="David" w:hAnsi="David"/>
          <w:rtl/>
        </w:rPr>
        <w:t>.</w:t>
      </w:r>
    </w:p>
    <w:p w14:paraId="40707AA4" w14:textId="77777777" w:rsidR="00AF145D" w:rsidRPr="00337452" w:rsidRDefault="00AF145D" w:rsidP="00AF145D">
      <w:pPr>
        <w:spacing w:after="120" w:line="360" w:lineRule="auto"/>
        <w:jc w:val="both"/>
        <w:rPr>
          <w:rFonts w:ascii="David" w:hAnsi="David"/>
          <w:rtl/>
        </w:rPr>
      </w:pPr>
      <w:r w:rsidRPr="00337452">
        <w:rPr>
          <w:rFonts w:ascii="David" w:hAnsi="David" w:hint="eastAsia"/>
          <w:b/>
          <w:bCs/>
          <w:rtl/>
        </w:rPr>
        <w:lastRenderedPageBreak/>
        <w:t>אישום</w:t>
      </w:r>
      <w:r w:rsidRPr="00337452">
        <w:rPr>
          <w:rFonts w:ascii="David" w:hAnsi="David"/>
          <w:b/>
          <w:bCs/>
          <w:rtl/>
        </w:rPr>
        <w:t xml:space="preserve"> </w:t>
      </w:r>
      <w:r w:rsidRPr="00337452">
        <w:rPr>
          <w:rFonts w:ascii="David" w:hAnsi="David" w:hint="eastAsia"/>
          <w:b/>
          <w:bCs/>
          <w:rtl/>
        </w:rPr>
        <w:t>השני</w:t>
      </w:r>
      <w:r w:rsidRPr="00337452">
        <w:rPr>
          <w:rFonts w:ascii="David" w:hAnsi="David"/>
          <w:rtl/>
        </w:rPr>
        <w:t>:</w:t>
      </w:r>
    </w:p>
    <w:p w14:paraId="361DBB12"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ניסיון</w:t>
      </w:r>
      <w:r w:rsidRPr="00337452">
        <w:rPr>
          <w:rFonts w:ascii="David" w:hAnsi="David"/>
          <w:rtl/>
        </w:rPr>
        <w:t xml:space="preserve"> </w:t>
      </w:r>
      <w:r w:rsidRPr="00337452">
        <w:rPr>
          <w:rFonts w:ascii="David" w:hAnsi="David" w:hint="eastAsia"/>
          <w:rtl/>
        </w:rPr>
        <w:t>הצתה</w:t>
      </w:r>
      <w:r w:rsidRPr="00337452">
        <w:rPr>
          <w:rFonts w:ascii="David" w:hAnsi="David"/>
          <w:rtl/>
        </w:rPr>
        <w:t xml:space="preserve"> –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46" w:history="1">
        <w:r w:rsidR="007748E3" w:rsidRPr="007748E3">
          <w:rPr>
            <w:rFonts w:ascii="David" w:hAnsi="David"/>
            <w:color w:val="0000FF"/>
            <w:u w:val="single"/>
            <w:rtl/>
          </w:rPr>
          <w:t>סע' 448</w:t>
        </w:r>
      </w:hyperlink>
      <w:r>
        <w:rPr>
          <w:rFonts w:ascii="David" w:hAnsi="David" w:hint="cs"/>
          <w:rtl/>
        </w:rPr>
        <w:t xml:space="preserve"> סיפא</w:t>
      </w:r>
      <w:r w:rsidRPr="00337452">
        <w:rPr>
          <w:rFonts w:ascii="David" w:hAnsi="David"/>
          <w:rtl/>
        </w:rPr>
        <w:t xml:space="preserve"> + </w:t>
      </w:r>
      <w:hyperlink r:id="rId47" w:history="1">
        <w:r w:rsidR="007748E3" w:rsidRPr="007748E3">
          <w:rPr>
            <w:rFonts w:ascii="David" w:hAnsi="David"/>
            <w:color w:val="0000FF"/>
            <w:u w:val="single"/>
            <w:rtl/>
          </w:rPr>
          <w:t>25</w:t>
        </w:r>
      </w:hyperlink>
      <w:r w:rsidRPr="00337452">
        <w:rPr>
          <w:rFonts w:ascii="David" w:hAnsi="David"/>
          <w:rtl/>
        </w:rPr>
        <w:t xml:space="preserve"> </w:t>
      </w:r>
      <w:r w:rsidRPr="00337452">
        <w:rPr>
          <w:rFonts w:ascii="David" w:hAnsi="David" w:hint="eastAsia"/>
          <w:rtl/>
        </w:rPr>
        <w:t>לחוק</w:t>
      </w:r>
      <w:r w:rsidRPr="00337452">
        <w:rPr>
          <w:rFonts w:ascii="David" w:hAnsi="David"/>
          <w:rtl/>
        </w:rPr>
        <w:t>.</w:t>
      </w:r>
    </w:p>
    <w:p w14:paraId="2D9E850C" w14:textId="77777777" w:rsidR="00AF145D" w:rsidRPr="00337452" w:rsidRDefault="00AF145D" w:rsidP="00AF145D">
      <w:pPr>
        <w:spacing w:after="120" w:line="360" w:lineRule="auto"/>
        <w:jc w:val="both"/>
        <w:rPr>
          <w:rFonts w:ascii="David" w:hAnsi="David"/>
          <w:u w:val="single"/>
          <w:rtl/>
        </w:rPr>
      </w:pPr>
      <w:r w:rsidRPr="00337452">
        <w:rPr>
          <w:rFonts w:ascii="David" w:hAnsi="David" w:hint="eastAsia"/>
          <w:b/>
          <w:bCs/>
          <w:rtl/>
        </w:rPr>
        <w:t>האישום</w:t>
      </w:r>
      <w:r w:rsidRPr="00337452">
        <w:rPr>
          <w:rFonts w:ascii="David" w:hAnsi="David"/>
          <w:b/>
          <w:bCs/>
          <w:rtl/>
        </w:rPr>
        <w:t xml:space="preserve"> </w:t>
      </w:r>
      <w:r w:rsidRPr="00337452">
        <w:rPr>
          <w:rFonts w:ascii="David" w:hAnsi="David" w:hint="eastAsia"/>
          <w:b/>
          <w:bCs/>
          <w:rtl/>
        </w:rPr>
        <w:t>השלישי</w:t>
      </w:r>
      <w:r w:rsidRPr="00337452">
        <w:rPr>
          <w:rFonts w:ascii="David" w:hAnsi="David"/>
          <w:rtl/>
        </w:rPr>
        <w:t>:</w:t>
      </w:r>
    </w:p>
    <w:p w14:paraId="3562D93A" w14:textId="77777777" w:rsidR="00AF145D" w:rsidRPr="00337452" w:rsidRDefault="00AF145D" w:rsidP="00AF145D">
      <w:pPr>
        <w:spacing w:line="360" w:lineRule="auto"/>
        <w:jc w:val="both"/>
        <w:rPr>
          <w:rFonts w:ascii="David" w:hAnsi="David"/>
          <w:rtl/>
        </w:rPr>
      </w:pP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בנשק</w:t>
      </w:r>
      <w:r w:rsidRPr="00337452">
        <w:rPr>
          <w:rFonts w:ascii="David" w:hAnsi="David"/>
          <w:rtl/>
        </w:rPr>
        <w:t xml:space="preserve"> –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48" w:history="1">
        <w:r w:rsidR="007748E3" w:rsidRPr="007748E3">
          <w:rPr>
            <w:rFonts w:ascii="David" w:hAnsi="David"/>
            <w:color w:val="0000FF"/>
            <w:u w:val="single"/>
            <w:rtl/>
          </w:rPr>
          <w:t>סע' 144(א)</w:t>
        </w:r>
      </w:hyperlink>
      <w:r w:rsidRPr="00337452">
        <w:rPr>
          <w:rFonts w:ascii="David" w:hAnsi="David"/>
          <w:rtl/>
        </w:rPr>
        <w:t xml:space="preserve"> + </w:t>
      </w:r>
      <w:hyperlink r:id="rId49" w:history="1">
        <w:r w:rsidR="007748E3" w:rsidRPr="007748E3">
          <w:rPr>
            <w:rFonts w:ascii="David" w:hAnsi="David"/>
            <w:color w:val="0000FF"/>
            <w:u w:val="single"/>
            <w:rtl/>
          </w:rPr>
          <w:t>(ב)</w:t>
        </w:r>
      </w:hyperlink>
      <w:r w:rsidRPr="00337452">
        <w:rPr>
          <w:rFonts w:ascii="David" w:hAnsi="David"/>
          <w:rtl/>
        </w:rPr>
        <w:t xml:space="preserve"> + </w:t>
      </w:r>
      <w:hyperlink r:id="rId50" w:history="1">
        <w:r w:rsidR="007748E3" w:rsidRPr="007748E3">
          <w:rPr>
            <w:rFonts w:ascii="David" w:hAnsi="David"/>
            <w:color w:val="0000FF"/>
            <w:u w:val="single"/>
            <w:rtl/>
          </w:rPr>
          <w:t>סע' 29</w:t>
        </w:r>
      </w:hyperlink>
      <w:r w:rsidRPr="00337452">
        <w:rPr>
          <w:rFonts w:ascii="David" w:hAnsi="David"/>
          <w:rtl/>
        </w:rPr>
        <w:t xml:space="preserve"> </w:t>
      </w:r>
      <w:r w:rsidRPr="00337452">
        <w:rPr>
          <w:rFonts w:ascii="David" w:hAnsi="David" w:hint="eastAsia"/>
          <w:rtl/>
        </w:rPr>
        <w:t>לחוק</w:t>
      </w:r>
      <w:r w:rsidRPr="00337452">
        <w:rPr>
          <w:rFonts w:ascii="David" w:hAnsi="David"/>
          <w:rtl/>
        </w:rPr>
        <w:t>.</w:t>
      </w:r>
    </w:p>
    <w:p w14:paraId="2C3464EE"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יריות</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51" w:history="1">
        <w:r w:rsidR="007748E3" w:rsidRPr="007748E3">
          <w:rPr>
            <w:rFonts w:ascii="David" w:hAnsi="David"/>
            <w:color w:val="0000FF"/>
            <w:u w:val="single"/>
            <w:rtl/>
          </w:rPr>
          <w:t>סע' 340א</w:t>
        </w:r>
      </w:hyperlink>
      <w:r w:rsidRPr="00337452">
        <w:rPr>
          <w:rFonts w:ascii="David" w:hAnsi="David"/>
          <w:rtl/>
        </w:rPr>
        <w:t xml:space="preserve"> </w:t>
      </w:r>
      <w:r w:rsidRPr="00337452">
        <w:rPr>
          <w:rFonts w:ascii="David" w:hAnsi="David" w:hint="eastAsia"/>
          <w:rtl/>
        </w:rPr>
        <w:t>לחוק</w:t>
      </w:r>
      <w:r w:rsidRPr="00337452">
        <w:rPr>
          <w:rFonts w:ascii="David" w:hAnsi="David"/>
          <w:rtl/>
        </w:rPr>
        <w:t>.</w:t>
      </w:r>
    </w:p>
    <w:p w14:paraId="7110D6A6" w14:textId="77777777" w:rsidR="00AF145D" w:rsidRDefault="00AF145D" w:rsidP="00AF145D">
      <w:pPr>
        <w:pStyle w:val="1"/>
        <w:rPr>
          <w:rFonts w:cs="David"/>
          <w:sz w:val="24"/>
          <w:szCs w:val="24"/>
          <w:rtl/>
        </w:rPr>
      </w:pPr>
      <w:r w:rsidRPr="00337452">
        <w:rPr>
          <w:rFonts w:cs="David" w:hint="eastAsia"/>
          <w:sz w:val="24"/>
          <w:szCs w:val="24"/>
          <w:rtl/>
        </w:rPr>
        <w:t>האישום</w:t>
      </w:r>
      <w:r w:rsidRPr="00337452">
        <w:rPr>
          <w:rFonts w:cs="David"/>
          <w:sz w:val="24"/>
          <w:szCs w:val="24"/>
          <w:rtl/>
        </w:rPr>
        <w:t xml:space="preserve"> </w:t>
      </w:r>
      <w:r w:rsidRPr="00337452">
        <w:rPr>
          <w:rFonts w:cs="David" w:hint="eastAsia"/>
          <w:sz w:val="24"/>
          <w:szCs w:val="24"/>
          <w:rtl/>
        </w:rPr>
        <w:t>הראשון</w:t>
      </w:r>
    </w:p>
    <w:p w14:paraId="2E07967E" w14:textId="77777777" w:rsidR="00AF145D" w:rsidRPr="008158FC" w:rsidRDefault="00AF145D" w:rsidP="00AF145D">
      <w:pPr>
        <w:rPr>
          <w:rtl/>
        </w:rPr>
      </w:pPr>
    </w:p>
    <w:p w14:paraId="742520BC"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על</w:t>
      </w:r>
      <w:r w:rsidRPr="00337452">
        <w:rPr>
          <w:rFonts w:ascii="David" w:hAnsi="David"/>
          <w:rtl/>
        </w:rPr>
        <w:t>-</w:t>
      </w:r>
      <w:r w:rsidRPr="00337452">
        <w:rPr>
          <w:rFonts w:ascii="David" w:hAnsi="David" w:hint="eastAsia"/>
          <w:rtl/>
        </w:rPr>
        <w:t>פי</w:t>
      </w:r>
      <w:r w:rsidRPr="00337452">
        <w:rPr>
          <w:rFonts w:ascii="David" w:hAnsi="David"/>
          <w:rtl/>
        </w:rPr>
        <w:t xml:space="preserve"> </w:t>
      </w:r>
      <w:r w:rsidRPr="00337452">
        <w:rPr>
          <w:rFonts w:ascii="David" w:hAnsi="David" w:hint="eastAsia"/>
          <w:rtl/>
        </w:rPr>
        <w:t>עובדות</w:t>
      </w:r>
      <w:r w:rsidRPr="00337452">
        <w:rPr>
          <w:rFonts w:ascii="David" w:hAnsi="David"/>
          <w:rtl/>
        </w:rPr>
        <w:t xml:space="preserve"> </w:t>
      </w:r>
      <w:r w:rsidRPr="00337452">
        <w:rPr>
          <w:rFonts w:ascii="David" w:hAnsi="David" w:hint="eastAsia"/>
          <w:rtl/>
        </w:rPr>
        <w:t>כתב</w:t>
      </w:r>
      <w:r w:rsidRPr="00337452">
        <w:rPr>
          <w:rFonts w:ascii="David" w:hAnsi="David"/>
          <w:rtl/>
        </w:rPr>
        <w:t xml:space="preserve"> </w:t>
      </w:r>
      <w:r w:rsidRPr="00337452">
        <w:rPr>
          <w:rFonts w:ascii="David" w:hAnsi="David" w:hint="eastAsia"/>
          <w:rtl/>
        </w:rPr>
        <w:t>האישום</w:t>
      </w:r>
      <w:r>
        <w:rPr>
          <w:rFonts w:ascii="David" w:hAnsi="David" w:hint="cs"/>
          <w:rtl/>
        </w:rPr>
        <w:t xml:space="preserve"> המתוקן בהן הודה הנאשם</w:t>
      </w:r>
      <w:r w:rsidRPr="00337452">
        <w:rPr>
          <w:rFonts w:ascii="David" w:hAnsi="David"/>
          <w:rtl/>
        </w:rPr>
        <w:t xml:space="preserve">, </w:t>
      </w:r>
      <w:r w:rsidRPr="00337452">
        <w:rPr>
          <w:rFonts w:ascii="David" w:hAnsi="David" w:hint="eastAsia"/>
          <w:rtl/>
        </w:rPr>
        <w:t>במהלך</w:t>
      </w:r>
      <w:r w:rsidRPr="00337452">
        <w:rPr>
          <w:rFonts w:ascii="David" w:hAnsi="David"/>
          <w:rtl/>
        </w:rPr>
        <w:t xml:space="preserve"> </w:t>
      </w:r>
      <w:r w:rsidRPr="00337452">
        <w:rPr>
          <w:rFonts w:ascii="David" w:hAnsi="David" w:hint="eastAsia"/>
          <w:rtl/>
        </w:rPr>
        <w:t>החודשים</w:t>
      </w:r>
      <w:r w:rsidRPr="00337452">
        <w:rPr>
          <w:rFonts w:ascii="David" w:hAnsi="David"/>
          <w:rtl/>
        </w:rPr>
        <w:t xml:space="preserve"> </w:t>
      </w:r>
      <w:r w:rsidRPr="00337452">
        <w:rPr>
          <w:rFonts w:ascii="David" w:hAnsi="David" w:hint="eastAsia"/>
          <w:rtl/>
        </w:rPr>
        <w:t>יולי</w:t>
      </w:r>
      <w:r w:rsidRPr="00337452">
        <w:rPr>
          <w:rFonts w:ascii="David" w:hAnsi="David"/>
          <w:rtl/>
        </w:rPr>
        <w:t xml:space="preserve"> </w:t>
      </w:r>
      <w:r w:rsidRPr="00337452">
        <w:rPr>
          <w:rFonts w:ascii="David" w:hAnsi="David" w:hint="eastAsia"/>
          <w:rtl/>
        </w:rPr>
        <w:t>עד</w:t>
      </w:r>
      <w:r w:rsidRPr="00337452">
        <w:rPr>
          <w:rFonts w:ascii="David" w:hAnsi="David"/>
          <w:rtl/>
        </w:rPr>
        <w:t xml:space="preserve"> </w:t>
      </w:r>
      <w:r w:rsidRPr="00337452">
        <w:rPr>
          <w:rFonts w:ascii="David" w:hAnsi="David" w:hint="eastAsia"/>
          <w:rtl/>
        </w:rPr>
        <w:t>אוקטובר</w:t>
      </w:r>
      <w:r w:rsidRPr="00337452">
        <w:rPr>
          <w:rFonts w:ascii="David" w:hAnsi="David"/>
          <w:rtl/>
        </w:rPr>
        <w:t xml:space="preserve"> 2014, </w:t>
      </w:r>
      <w:r w:rsidRPr="00337452">
        <w:rPr>
          <w:rFonts w:ascii="David" w:hAnsi="David" w:hint="eastAsia"/>
          <w:rtl/>
        </w:rPr>
        <w:t>בעקבות</w:t>
      </w:r>
      <w:r w:rsidRPr="00337452">
        <w:rPr>
          <w:rFonts w:ascii="David" w:hAnsi="David"/>
          <w:rtl/>
        </w:rPr>
        <w:t xml:space="preserve"> </w:t>
      </w:r>
      <w:r w:rsidRPr="00337452">
        <w:rPr>
          <w:rFonts w:ascii="David" w:hAnsi="David" w:hint="eastAsia"/>
          <w:rtl/>
        </w:rPr>
        <w:t>רצח</w:t>
      </w:r>
      <w:r w:rsidRPr="00337452">
        <w:rPr>
          <w:rFonts w:ascii="David" w:hAnsi="David"/>
          <w:rtl/>
        </w:rPr>
        <w:t xml:space="preserve"> </w:t>
      </w:r>
      <w:r w:rsidRPr="00337452">
        <w:rPr>
          <w:rFonts w:ascii="David" w:hAnsi="David" w:hint="eastAsia"/>
          <w:rtl/>
        </w:rPr>
        <w:t>הנער</w:t>
      </w:r>
      <w:r w:rsidRPr="00337452">
        <w:rPr>
          <w:rFonts w:ascii="David" w:hAnsi="David"/>
          <w:rtl/>
        </w:rPr>
        <w:t xml:space="preserve"> </w:t>
      </w:r>
      <w:r w:rsidRPr="00337452">
        <w:rPr>
          <w:rFonts w:ascii="David" w:hAnsi="David" w:hint="eastAsia"/>
          <w:rtl/>
        </w:rPr>
        <w:t>מוחמד</w:t>
      </w:r>
      <w:r w:rsidRPr="00337452">
        <w:rPr>
          <w:rFonts w:ascii="David" w:hAnsi="David"/>
          <w:rtl/>
        </w:rPr>
        <w:t xml:space="preserve"> </w:t>
      </w:r>
      <w:r w:rsidRPr="00337452">
        <w:rPr>
          <w:rFonts w:ascii="David" w:hAnsi="David" w:hint="eastAsia"/>
          <w:rtl/>
        </w:rPr>
        <w:t>אבו</w:t>
      </w:r>
      <w:r w:rsidRPr="00337452">
        <w:rPr>
          <w:rFonts w:ascii="David" w:hAnsi="David"/>
          <w:rtl/>
        </w:rPr>
        <w:t xml:space="preserve"> </w:t>
      </w:r>
      <w:r w:rsidRPr="00337452">
        <w:rPr>
          <w:rFonts w:ascii="David" w:hAnsi="David" w:hint="eastAsia"/>
          <w:rtl/>
        </w:rPr>
        <w:t>חד</w:t>
      </w:r>
      <w:r w:rsidRPr="00337452">
        <w:rPr>
          <w:rFonts w:ascii="David" w:hAnsi="David"/>
          <w:rtl/>
        </w:rPr>
        <w:t>'</w:t>
      </w:r>
      <w:r w:rsidRPr="00337452">
        <w:rPr>
          <w:rFonts w:ascii="David" w:hAnsi="David" w:hint="eastAsia"/>
          <w:rtl/>
        </w:rPr>
        <w:t>יר</w:t>
      </w:r>
      <w:r w:rsidRPr="00337452">
        <w:rPr>
          <w:rFonts w:ascii="David" w:hAnsi="David"/>
          <w:rtl/>
        </w:rPr>
        <w:t xml:space="preserve"> </w:t>
      </w:r>
      <w:r w:rsidRPr="00337452">
        <w:rPr>
          <w:rFonts w:ascii="David" w:hAnsi="David" w:hint="eastAsia"/>
          <w:rtl/>
        </w:rPr>
        <w:t>ז</w:t>
      </w:r>
      <w:r w:rsidRPr="00337452">
        <w:rPr>
          <w:rFonts w:ascii="David" w:hAnsi="David"/>
          <w:rtl/>
        </w:rPr>
        <w:t>"</w:t>
      </w:r>
      <w:r w:rsidRPr="00337452">
        <w:rPr>
          <w:rFonts w:ascii="David" w:hAnsi="David" w:hint="eastAsia"/>
          <w:rtl/>
        </w:rPr>
        <w:t>ל</w:t>
      </w:r>
      <w:r w:rsidRPr="00337452">
        <w:rPr>
          <w:rFonts w:ascii="David" w:hAnsi="David"/>
          <w:rtl/>
        </w:rPr>
        <w:t xml:space="preserve">, </w:t>
      </w:r>
      <w:r w:rsidRPr="00337452">
        <w:rPr>
          <w:rFonts w:ascii="David" w:hAnsi="David" w:hint="eastAsia"/>
          <w:rtl/>
        </w:rPr>
        <w:t>התקיימו</w:t>
      </w:r>
      <w:r w:rsidRPr="00337452">
        <w:rPr>
          <w:rFonts w:ascii="David" w:hAnsi="David"/>
          <w:rtl/>
        </w:rPr>
        <w:t xml:space="preserve"> </w:t>
      </w:r>
      <w:r w:rsidRPr="00337452">
        <w:rPr>
          <w:rFonts w:ascii="David" w:hAnsi="David" w:hint="eastAsia"/>
          <w:rtl/>
        </w:rPr>
        <w:t>הפרות</w:t>
      </w:r>
      <w:r w:rsidRPr="00337452">
        <w:rPr>
          <w:rFonts w:ascii="David" w:hAnsi="David"/>
          <w:rtl/>
        </w:rPr>
        <w:t xml:space="preserve"> </w:t>
      </w:r>
      <w:r w:rsidRPr="00337452">
        <w:rPr>
          <w:rFonts w:ascii="David" w:hAnsi="David" w:hint="eastAsia"/>
          <w:rtl/>
        </w:rPr>
        <w:t>סדר</w:t>
      </w:r>
      <w:r w:rsidRPr="00337452">
        <w:rPr>
          <w:rFonts w:ascii="David" w:hAnsi="David"/>
          <w:rtl/>
        </w:rPr>
        <w:t xml:space="preserve"> </w:t>
      </w:r>
      <w:r w:rsidRPr="00337452">
        <w:rPr>
          <w:rFonts w:ascii="David" w:hAnsi="David" w:hint="eastAsia"/>
          <w:rtl/>
        </w:rPr>
        <w:t>נרחבות</w:t>
      </w:r>
      <w:r w:rsidRPr="00337452">
        <w:rPr>
          <w:rFonts w:ascii="David" w:hAnsi="David"/>
          <w:rtl/>
        </w:rPr>
        <w:t xml:space="preserve"> </w:t>
      </w:r>
      <w:r w:rsidRPr="00337452">
        <w:rPr>
          <w:rFonts w:ascii="David" w:hAnsi="David" w:hint="eastAsia"/>
          <w:rtl/>
        </w:rPr>
        <w:t>בשכונת</w:t>
      </w:r>
      <w:r w:rsidRPr="00337452">
        <w:rPr>
          <w:rFonts w:ascii="David" w:hAnsi="David"/>
          <w:rtl/>
        </w:rPr>
        <w:t xml:space="preserve"> </w:t>
      </w:r>
      <w:r w:rsidRPr="00337452">
        <w:rPr>
          <w:rFonts w:ascii="David" w:hAnsi="David" w:hint="eastAsia"/>
          <w:rtl/>
        </w:rPr>
        <w:t>שועאפט</w:t>
      </w:r>
      <w:r w:rsidRPr="00337452">
        <w:rPr>
          <w:rFonts w:ascii="David" w:hAnsi="David"/>
          <w:rtl/>
        </w:rPr>
        <w:t xml:space="preserve"> </w:t>
      </w:r>
      <w:r w:rsidRPr="00337452">
        <w:rPr>
          <w:rFonts w:ascii="David" w:hAnsi="David" w:hint="eastAsia"/>
          <w:rtl/>
        </w:rPr>
        <w:t>בירושלים</w:t>
      </w:r>
      <w:r w:rsidRPr="00337452">
        <w:rPr>
          <w:rFonts w:ascii="David" w:hAnsi="David"/>
          <w:rtl/>
        </w:rPr>
        <w:t xml:space="preserve">. </w:t>
      </w:r>
      <w:r w:rsidRPr="00337452">
        <w:rPr>
          <w:rFonts w:ascii="David" w:hAnsi="David" w:hint="eastAsia"/>
          <w:rtl/>
        </w:rPr>
        <w:t>בהתפרעויות</w:t>
      </w:r>
      <w:r w:rsidRPr="00337452">
        <w:rPr>
          <w:rFonts w:ascii="David" w:hAnsi="David"/>
          <w:rtl/>
        </w:rPr>
        <w:t xml:space="preserve"> </w:t>
      </w:r>
      <w:r w:rsidRPr="00337452">
        <w:rPr>
          <w:rFonts w:ascii="David" w:hAnsi="David" w:hint="eastAsia"/>
          <w:rtl/>
        </w:rPr>
        <w:t>השתתפו</w:t>
      </w:r>
      <w:r w:rsidRPr="00337452">
        <w:rPr>
          <w:rFonts w:ascii="David" w:hAnsi="David"/>
          <w:rtl/>
        </w:rPr>
        <w:t xml:space="preserve"> </w:t>
      </w:r>
      <w:r w:rsidRPr="00337452">
        <w:rPr>
          <w:rFonts w:ascii="David" w:hAnsi="David" w:hint="eastAsia"/>
          <w:rtl/>
        </w:rPr>
        <w:t>מספר</w:t>
      </w:r>
      <w:r w:rsidRPr="00337452">
        <w:rPr>
          <w:rFonts w:ascii="David" w:hAnsi="David"/>
          <w:rtl/>
        </w:rPr>
        <w:t xml:space="preserve"> </w:t>
      </w:r>
      <w:r w:rsidRPr="00337452">
        <w:rPr>
          <w:rFonts w:ascii="David" w:hAnsi="David" w:hint="eastAsia"/>
          <w:rtl/>
        </w:rPr>
        <w:t>רב</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אנשים</w:t>
      </w:r>
      <w:r w:rsidRPr="00337452">
        <w:rPr>
          <w:rFonts w:ascii="David" w:hAnsi="David"/>
          <w:rtl/>
        </w:rPr>
        <w:t xml:space="preserve">, </w:t>
      </w:r>
      <w:r w:rsidRPr="00337452">
        <w:rPr>
          <w:rFonts w:ascii="David" w:hAnsi="David" w:hint="eastAsia"/>
          <w:rtl/>
        </w:rPr>
        <w:t>שזהותם</w:t>
      </w:r>
      <w:r w:rsidRPr="00337452">
        <w:rPr>
          <w:rFonts w:ascii="David" w:hAnsi="David"/>
          <w:rtl/>
        </w:rPr>
        <w:t xml:space="preserve"> </w:t>
      </w:r>
      <w:r w:rsidRPr="00337452">
        <w:rPr>
          <w:rFonts w:ascii="David" w:hAnsi="David" w:hint="eastAsia"/>
          <w:rtl/>
        </w:rPr>
        <w:t>אינה</w:t>
      </w:r>
      <w:r w:rsidRPr="00337452">
        <w:rPr>
          <w:rFonts w:ascii="David" w:hAnsi="David"/>
          <w:rtl/>
        </w:rPr>
        <w:t xml:space="preserve"> </w:t>
      </w:r>
      <w:r w:rsidRPr="00337452">
        <w:rPr>
          <w:rFonts w:ascii="David" w:hAnsi="David" w:hint="eastAsia"/>
          <w:rtl/>
        </w:rPr>
        <w:t>ידועה</w:t>
      </w:r>
      <w:r w:rsidRPr="00337452">
        <w:rPr>
          <w:rFonts w:ascii="David" w:hAnsi="David"/>
          <w:rtl/>
        </w:rPr>
        <w:t xml:space="preserve"> </w:t>
      </w:r>
      <w:r w:rsidRPr="00337452">
        <w:rPr>
          <w:rFonts w:ascii="David" w:hAnsi="David" w:hint="eastAsia"/>
          <w:rtl/>
        </w:rPr>
        <w:t>למאשימה</w:t>
      </w:r>
      <w:r w:rsidRPr="00337452">
        <w:rPr>
          <w:rFonts w:ascii="David" w:hAnsi="David"/>
          <w:rtl/>
        </w:rPr>
        <w:t xml:space="preserve">. </w:t>
      </w:r>
      <w:r w:rsidRPr="00337452">
        <w:rPr>
          <w:rFonts w:ascii="David" w:hAnsi="David" w:hint="eastAsia"/>
          <w:rtl/>
        </w:rPr>
        <w:t>במהלך</w:t>
      </w:r>
      <w:r w:rsidRPr="00337452">
        <w:rPr>
          <w:rFonts w:ascii="David" w:hAnsi="David"/>
          <w:rtl/>
        </w:rPr>
        <w:t xml:space="preserve"> </w:t>
      </w:r>
      <w:r w:rsidRPr="00337452">
        <w:rPr>
          <w:rFonts w:ascii="David" w:hAnsi="David" w:hint="eastAsia"/>
          <w:rtl/>
        </w:rPr>
        <w:t>ההתפרעויות</w:t>
      </w:r>
      <w:r w:rsidRPr="00337452">
        <w:rPr>
          <w:rFonts w:ascii="David" w:hAnsi="David"/>
          <w:rtl/>
        </w:rPr>
        <w:t xml:space="preserve"> </w:t>
      </w:r>
      <w:r w:rsidRPr="00337452">
        <w:rPr>
          <w:rFonts w:ascii="David" w:hAnsi="David" w:hint="eastAsia"/>
          <w:rtl/>
        </w:rPr>
        <w:t>נזרקו</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כוחות</w:t>
      </w:r>
      <w:r w:rsidRPr="00337452">
        <w:rPr>
          <w:rFonts w:ascii="David" w:hAnsi="David"/>
          <w:rtl/>
        </w:rPr>
        <w:t xml:space="preserve"> </w:t>
      </w:r>
      <w:r w:rsidRPr="00337452">
        <w:rPr>
          <w:rFonts w:ascii="David" w:hAnsi="David" w:hint="eastAsia"/>
          <w:rtl/>
        </w:rPr>
        <w:t>הביטחון</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והושלכו</w:t>
      </w:r>
      <w:r w:rsidRPr="00337452">
        <w:rPr>
          <w:rFonts w:ascii="David" w:hAnsi="David"/>
          <w:rtl/>
        </w:rPr>
        <w:t xml:space="preserve"> </w:t>
      </w:r>
      <w:r w:rsidRPr="00337452">
        <w:rPr>
          <w:rFonts w:ascii="David" w:hAnsi="David" w:hint="eastAsia"/>
          <w:rtl/>
        </w:rPr>
        <w:t>זיקוקים</w:t>
      </w:r>
      <w:r w:rsidRPr="00337452">
        <w:rPr>
          <w:rFonts w:ascii="David" w:hAnsi="David"/>
          <w:rtl/>
        </w:rPr>
        <w:t xml:space="preserve"> </w:t>
      </w:r>
      <w:r w:rsidRPr="00337452">
        <w:rPr>
          <w:rFonts w:ascii="David" w:hAnsi="David" w:hint="eastAsia"/>
          <w:rtl/>
        </w:rPr>
        <w:t>ואבנים</w:t>
      </w:r>
      <w:r w:rsidRPr="00337452">
        <w:rPr>
          <w:rFonts w:ascii="David" w:hAnsi="David"/>
          <w:rtl/>
        </w:rPr>
        <w:t xml:space="preserve">. </w:t>
      </w:r>
    </w:p>
    <w:p w14:paraId="4F65B8A5"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ביום</w:t>
      </w:r>
      <w:r w:rsidRPr="00337452">
        <w:rPr>
          <w:rFonts w:ascii="David" w:hAnsi="David"/>
          <w:rtl/>
        </w:rPr>
        <w:t xml:space="preserve"> 2.7.2014, </w:t>
      </w:r>
      <w:r w:rsidRPr="00337452">
        <w:rPr>
          <w:rFonts w:ascii="David" w:hAnsi="David" w:hint="eastAsia"/>
          <w:rtl/>
        </w:rPr>
        <w:t>השתתף</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בהתפרעויות</w:t>
      </w:r>
      <w:r w:rsidRPr="00337452">
        <w:rPr>
          <w:rFonts w:ascii="David" w:hAnsi="David"/>
          <w:rtl/>
        </w:rPr>
        <w:t xml:space="preserve"> </w:t>
      </w:r>
      <w:r w:rsidRPr="00337452">
        <w:rPr>
          <w:rFonts w:ascii="David" w:hAnsi="David" w:hint="eastAsia"/>
          <w:rtl/>
        </w:rPr>
        <w:t>רבות</w:t>
      </w:r>
      <w:r w:rsidRPr="00337452">
        <w:rPr>
          <w:rFonts w:ascii="David" w:hAnsi="David"/>
          <w:rtl/>
        </w:rPr>
        <w:t xml:space="preserve"> </w:t>
      </w:r>
      <w:r w:rsidRPr="00337452">
        <w:rPr>
          <w:rFonts w:ascii="David" w:hAnsi="David" w:hint="eastAsia"/>
          <w:rtl/>
        </w:rPr>
        <w:t>משתתפים</w:t>
      </w:r>
      <w:r w:rsidRPr="00337452">
        <w:rPr>
          <w:rFonts w:ascii="David" w:hAnsi="David"/>
          <w:rtl/>
        </w:rPr>
        <w:t xml:space="preserve">, </w:t>
      </w:r>
      <w:r w:rsidRPr="00337452">
        <w:rPr>
          <w:rFonts w:ascii="David" w:hAnsi="David" w:hint="eastAsia"/>
          <w:rtl/>
        </w:rPr>
        <w:t>בהן</w:t>
      </w:r>
      <w:r w:rsidRPr="00337452">
        <w:rPr>
          <w:rFonts w:ascii="David" w:hAnsi="David"/>
          <w:rtl/>
        </w:rPr>
        <w:t xml:space="preserve"> </w:t>
      </w:r>
      <w:r w:rsidRPr="00337452">
        <w:rPr>
          <w:rFonts w:ascii="David" w:hAnsi="David" w:hint="eastAsia"/>
          <w:rtl/>
        </w:rPr>
        <w:t>חלק</w:t>
      </w:r>
      <w:r w:rsidRPr="00337452">
        <w:rPr>
          <w:rFonts w:ascii="David" w:hAnsi="David"/>
          <w:rtl/>
        </w:rPr>
        <w:t xml:space="preserve"> </w:t>
      </w:r>
      <w:r w:rsidRPr="00337452">
        <w:rPr>
          <w:rFonts w:ascii="David" w:hAnsi="David" w:hint="eastAsia"/>
          <w:rtl/>
        </w:rPr>
        <w:t>מהמשתתפים</w:t>
      </w:r>
      <w:r w:rsidRPr="00337452">
        <w:rPr>
          <w:rFonts w:ascii="David" w:hAnsi="David"/>
          <w:rtl/>
        </w:rPr>
        <w:t xml:space="preserve"> </w:t>
      </w:r>
      <w:r w:rsidRPr="00337452">
        <w:rPr>
          <w:rFonts w:ascii="David" w:hAnsi="David" w:hint="eastAsia"/>
          <w:rtl/>
        </w:rPr>
        <w:t>היו</w:t>
      </w:r>
      <w:r w:rsidRPr="00337452">
        <w:rPr>
          <w:rFonts w:ascii="David" w:hAnsi="David"/>
          <w:rtl/>
        </w:rPr>
        <w:t xml:space="preserve"> </w:t>
      </w:r>
      <w:r w:rsidRPr="00337452">
        <w:rPr>
          <w:rFonts w:ascii="David" w:hAnsi="David" w:hint="eastAsia"/>
          <w:rtl/>
        </w:rPr>
        <w:t>רעולי</w:t>
      </w:r>
      <w:r w:rsidRPr="00337452">
        <w:rPr>
          <w:rFonts w:ascii="David" w:hAnsi="David"/>
          <w:rtl/>
        </w:rPr>
        <w:t xml:space="preserve"> </w:t>
      </w:r>
      <w:r w:rsidRPr="00337452">
        <w:rPr>
          <w:rFonts w:ascii="David" w:hAnsi="David" w:hint="eastAsia"/>
          <w:rtl/>
        </w:rPr>
        <w:t>פנים</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בצוותא</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אבו</w:t>
      </w:r>
      <w:r w:rsidRPr="00337452">
        <w:rPr>
          <w:rFonts w:ascii="David" w:hAnsi="David"/>
          <w:rtl/>
        </w:rPr>
        <w:t xml:space="preserve"> </w:t>
      </w:r>
      <w:r w:rsidRPr="00337452">
        <w:rPr>
          <w:rFonts w:ascii="David" w:hAnsi="David" w:hint="eastAsia"/>
          <w:rtl/>
        </w:rPr>
        <w:t>חדיר</w:t>
      </w:r>
      <w:r w:rsidRPr="00337452">
        <w:rPr>
          <w:rFonts w:ascii="David" w:hAnsi="David"/>
          <w:rtl/>
        </w:rPr>
        <w:t xml:space="preserve"> (</w:t>
      </w:r>
      <w:r w:rsidRPr="00337452">
        <w:rPr>
          <w:rFonts w:ascii="David" w:hAnsi="David" w:hint="eastAsia"/>
          <w:rtl/>
        </w:rPr>
        <w:t>להלן</w:t>
      </w:r>
      <w:r w:rsidRPr="00337452">
        <w:rPr>
          <w:rFonts w:ascii="David" w:hAnsi="David"/>
          <w:rtl/>
        </w:rPr>
        <w:t xml:space="preserve">: </w:t>
      </w:r>
      <w:r>
        <w:rPr>
          <w:rFonts w:ascii="David" w:hAnsi="David" w:hint="cs"/>
          <w:rtl/>
        </w:rPr>
        <w:t>"</w:t>
      </w:r>
      <w:r w:rsidRPr="00337452">
        <w:rPr>
          <w:rFonts w:ascii="David" w:hAnsi="David" w:hint="eastAsia"/>
          <w:rtl/>
        </w:rPr>
        <w:t>נאסר</w:t>
      </w:r>
      <w:r>
        <w:rPr>
          <w:rFonts w:ascii="David" w:hAnsi="David" w:hint="cs"/>
          <w:rtl/>
        </w:rPr>
        <w:t>"</w:t>
      </w:r>
      <w:r w:rsidRPr="00337452">
        <w:rPr>
          <w:rFonts w:ascii="David" w:hAnsi="David"/>
          <w:rtl/>
        </w:rPr>
        <w:t xml:space="preserve">), </w:t>
      </w:r>
      <w:r w:rsidRPr="00337452">
        <w:rPr>
          <w:rFonts w:ascii="David" w:hAnsi="David" w:hint="eastAsia"/>
          <w:rtl/>
        </w:rPr>
        <w:t>יידה</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כוחות</w:t>
      </w:r>
      <w:r w:rsidRPr="00337452">
        <w:rPr>
          <w:rFonts w:ascii="David" w:hAnsi="David"/>
          <w:rtl/>
        </w:rPr>
        <w:t xml:space="preserve"> </w:t>
      </w:r>
      <w:r w:rsidRPr="00337452">
        <w:rPr>
          <w:rFonts w:ascii="David" w:hAnsi="David" w:hint="eastAsia"/>
          <w:rtl/>
        </w:rPr>
        <w:t>משטרה</w:t>
      </w:r>
      <w:r w:rsidRPr="00337452">
        <w:rPr>
          <w:rFonts w:ascii="David" w:hAnsi="David"/>
          <w:rtl/>
        </w:rPr>
        <w:t xml:space="preserve"> </w:t>
      </w:r>
      <w:r w:rsidRPr="00337452">
        <w:rPr>
          <w:rFonts w:ascii="David" w:hAnsi="David" w:hint="eastAsia"/>
          <w:rtl/>
        </w:rPr>
        <w:t>בשכונת</w:t>
      </w:r>
      <w:r w:rsidRPr="00337452">
        <w:rPr>
          <w:rFonts w:ascii="David" w:hAnsi="David"/>
          <w:rtl/>
        </w:rPr>
        <w:t xml:space="preserve"> </w:t>
      </w:r>
      <w:r w:rsidRPr="00337452">
        <w:rPr>
          <w:rFonts w:ascii="David" w:hAnsi="David" w:hint="eastAsia"/>
          <w:rtl/>
        </w:rPr>
        <w:t>שועאפט</w:t>
      </w:r>
      <w:r w:rsidRPr="00337452">
        <w:rPr>
          <w:rFonts w:ascii="David" w:hAnsi="David"/>
          <w:rtl/>
        </w:rPr>
        <w:t xml:space="preserve">. </w:t>
      </w:r>
    </w:p>
    <w:p w14:paraId="0C695E99" w14:textId="77777777" w:rsidR="00AF145D" w:rsidRDefault="00AF145D" w:rsidP="00AF145D">
      <w:pPr>
        <w:spacing w:after="120" w:line="360" w:lineRule="auto"/>
        <w:jc w:val="both"/>
        <w:rPr>
          <w:rFonts w:ascii="David" w:hAnsi="David"/>
          <w:rtl/>
        </w:rPr>
      </w:pPr>
      <w:r w:rsidRPr="00337452">
        <w:rPr>
          <w:rFonts w:ascii="David" w:hAnsi="David" w:hint="eastAsia"/>
          <w:rtl/>
        </w:rPr>
        <w:t>שבוע</w:t>
      </w:r>
      <w:r w:rsidRPr="00337452">
        <w:rPr>
          <w:rFonts w:ascii="David" w:hAnsi="David"/>
          <w:rtl/>
        </w:rPr>
        <w:t xml:space="preserve"> </w:t>
      </w:r>
      <w:r w:rsidRPr="00337452">
        <w:rPr>
          <w:rFonts w:ascii="David" w:hAnsi="David" w:hint="eastAsia"/>
          <w:rtl/>
        </w:rPr>
        <w:t>לאחר</w:t>
      </w:r>
      <w:r w:rsidRPr="00337452">
        <w:rPr>
          <w:rFonts w:ascii="David" w:hAnsi="David"/>
          <w:rtl/>
        </w:rPr>
        <w:t xml:space="preserve"> </w:t>
      </w:r>
      <w:r w:rsidRPr="00337452">
        <w:rPr>
          <w:rFonts w:ascii="David" w:hAnsi="David" w:hint="eastAsia"/>
          <w:rtl/>
        </w:rPr>
        <w:t>המתואר</w:t>
      </w:r>
      <w:r w:rsidRPr="00337452">
        <w:rPr>
          <w:rFonts w:ascii="David" w:hAnsi="David"/>
          <w:rtl/>
        </w:rPr>
        <w:t xml:space="preserve"> </w:t>
      </w:r>
      <w:r w:rsidRPr="00337452">
        <w:rPr>
          <w:rFonts w:ascii="David" w:hAnsi="David" w:hint="eastAsia"/>
          <w:rtl/>
        </w:rPr>
        <w:t>לעיל</w:t>
      </w:r>
      <w:r w:rsidRPr="00337452">
        <w:rPr>
          <w:rFonts w:ascii="David" w:hAnsi="David"/>
          <w:rtl/>
        </w:rPr>
        <w:t xml:space="preserve">, </w:t>
      </w:r>
      <w:r w:rsidRPr="00337452">
        <w:rPr>
          <w:rFonts w:ascii="David" w:hAnsi="David" w:hint="eastAsia"/>
          <w:rtl/>
        </w:rPr>
        <w:t>יידה</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בצוותא</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337452">
        <w:rPr>
          <w:rFonts w:ascii="David" w:hAnsi="David" w:hint="eastAsia"/>
          <w:rtl/>
        </w:rPr>
        <w:t>ממרחק</w:t>
      </w:r>
      <w:r w:rsidRPr="00337452">
        <w:rPr>
          <w:rFonts w:ascii="David" w:hAnsi="David"/>
          <w:rtl/>
        </w:rPr>
        <w:t xml:space="preserve"> </w:t>
      </w:r>
      <w:r w:rsidRPr="00337452">
        <w:rPr>
          <w:rFonts w:ascii="David" w:hAnsi="David" w:hint="eastAsia"/>
          <w:rtl/>
        </w:rPr>
        <w:t>של</w:t>
      </w:r>
      <w:r w:rsidRPr="00337452">
        <w:rPr>
          <w:rFonts w:ascii="David" w:hAnsi="David"/>
          <w:rtl/>
        </w:rPr>
        <w:t xml:space="preserve"> 20 </w:t>
      </w:r>
      <w:r w:rsidRPr="00337452">
        <w:rPr>
          <w:rFonts w:ascii="David" w:hAnsi="David" w:hint="eastAsia"/>
          <w:rtl/>
        </w:rPr>
        <w:t>מטרים</w:t>
      </w:r>
      <w:r w:rsidRPr="00337452">
        <w:rPr>
          <w:rFonts w:ascii="David" w:hAnsi="David"/>
          <w:rtl/>
        </w:rPr>
        <w:t xml:space="preserve">, </w:t>
      </w:r>
      <w:r w:rsidRPr="00337452">
        <w:rPr>
          <w:rFonts w:ascii="David" w:hAnsi="David" w:hint="eastAsia"/>
          <w:rtl/>
        </w:rPr>
        <w:t>כאשר</w:t>
      </w:r>
      <w:r w:rsidRPr="00337452">
        <w:rPr>
          <w:rFonts w:ascii="David" w:hAnsi="David"/>
          <w:rtl/>
        </w:rPr>
        <w:t xml:space="preserve"> </w:t>
      </w:r>
      <w:r w:rsidRPr="00337452">
        <w:rPr>
          <w:rFonts w:ascii="David" w:hAnsi="David" w:hint="eastAsia"/>
          <w:rtl/>
        </w:rPr>
        <w:t>חלק</w:t>
      </w:r>
      <w:r w:rsidRPr="00337452">
        <w:rPr>
          <w:rFonts w:ascii="David" w:hAnsi="David"/>
          <w:rtl/>
        </w:rPr>
        <w:t xml:space="preserve"> </w:t>
      </w:r>
      <w:r w:rsidRPr="00337452">
        <w:rPr>
          <w:rFonts w:ascii="David" w:hAnsi="David" w:hint="eastAsia"/>
          <w:rtl/>
        </w:rPr>
        <w:t>מהאבנים</w:t>
      </w:r>
      <w:r w:rsidRPr="00337452">
        <w:rPr>
          <w:rFonts w:ascii="David" w:hAnsi="David"/>
          <w:rtl/>
        </w:rPr>
        <w:t xml:space="preserve"> </w:t>
      </w:r>
      <w:r w:rsidRPr="00337452">
        <w:rPr>
          <w:rFonts w:ascii="David" w:hAnsi="David" w:hint="eastAsia"/>
          <w:rtl/>
        </w:rPr>
        <w:t>פגעו</w:t>
      </w:r>
      <w:r w:rsidRPr="00337452">
        <w:rPr>
          <w:rFonts w:ascii="David" w:hAnsi="David"/>
          <w:rtl/>
        </w:rPr>
        <w:t xml:space="preserve"> </w:t>
      </w:r>
      <w:r w:rsidRPr="00337452">
        <w:rPr>
          <w:rFonts w:ascii="David" w:hAnsi="David" w:hint="eastAsia"/>
          <w:rtl/>
        </w:rPr>
        <w:t>ברכבת</w:t>
      </w:r>
      <w:r w:rsidRPr="00337452">
        <w:rPr>
          <w:rFonts w:ascii="David" w:hAnsi="David"/>
          <w:rtl/>
        </w:rPr>
        <w:t xml:space="preserve"> </w:t>
      </w:r>
      <w:r w:rsidRPr="00337452">
        <w:rPr>
          <w:rFonts w:ascii="David" w:hAnsi="David" w:hint="eastAsia"/>
          <w:rtl/>
        </w:rPr>
        <w:t>במהלך</w:t>
      </w:r>
      <w:r w:rsidRPr="00337452">
        <w:rPr>
          <w:rFonts w:ascii="David" w:hAnsi="David"/>
          <w:rtl/>
        </w:rPr>
        <w:t xml:space="preserve"> </w:t>
      </w:r>
      <w:r w:rsidRPr="00337452">
        <w:rPr>
          <w:rFonts w:ascii="David" w:hAnsi="David" w:hint="eastAsia"/>
          <w:rtl/>
        </w:rPr>
        <w:t>נסיעתה</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שכונת</w:t>
      </w:r>
      <w:r w:rsidRPr="00337452">
        <w:rPr>
          <w:rFonts w:ascii="David" w:hAnsi="David"/>
          <w:rtl/>
        </w:rPr>
        <w:t xml:space="preserve"> </w:t>
      </w:r>
      <w:r w:rsidRPr="00337452">
        <w:rPr>
          <w:rFonts w:ascii="David" w:hAnsi="David" w:hint="eastAsia"/>
          <w:rtl/>
        </w:rPr>
        <w:t>שועאפט</w:t>
      </w:r>
      <w:r w:rsidRPr="00337452">
        <w:rPr>
          <w:rFonts w:ascii="David" w:hAnsi="David"/>
          <w:rtl/>
        </w:rPr>
        <w:t>.</w:t>
      </w:r>
    </w:p>
    <w:p w14:paraId="415EC017"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במעשיו</w:t>
      </w:r>
      <w:r w:rsidRPr="00337452">
        <w:rPr>
          <w:rFonts w:ascii="David" w:hAnsi="David"/>
          <w:rtl/>
        </w:rPr>
        <w:t xml:space="preserve"> </w:t>
      </w:r>
      <w:r w:rsidRPr="00337452">
        <w:rPr>
          <w:rFonts w:ascii="David" w:hAnsi="David" w:hint="eastAsia"/>
          <w:rtl/>
        </w:rPr>
        <w:t>המתוארים</w:t>
      </w:r>
      <w:r w:rsidRPr="00337452">
        <w:rPr>
          <w:rFonts w:ascii="David" w:hAnsi="David"/>
          <w:rtl/>
        </w:rPr>
        <w:t xml:space="preserve"> </w:t>
      </w:r>
      <w:r w:rsidRPr="00337452">
        <w:rPr>
          <w:rFonts w:ascii="David" w:hAnsi="David" w:hint="eastAsia"/>
          <w:rtl/>
        </w:rPr>
        <w:t>לעיל</w:t>
      </w:r>
      <w:r w:rsidRPr="00337452">
        <w:rPr>
          <w:rFonts w:ascii="David" w:hAnsi="David"/>
          <w:rtl/>
        </w:rPr>
        <w:t xml:space="preserve">, </w:t>
      </w:r>
      <w:r w:rsidRPr="00337452">
        <w:rPr>
          <w:rFonts w:ascii="David" w:hAnsi="David" w:hint="eastAsia"/>
          <w:rtl/>
        </w:rPr>
        <w:t>יידה</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אבן</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חפץ</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כלי</w:t>
      </w:r>
      <w:r w:rsidRPr="00337452">
        <w:rPr>
          <w:rFonts w:ascii="David" w:hAnsi="David"/>
          <w:rtl/>
        </w:rPr>
        <w:t xml:space="preserve"> </w:t>
      </w:r>
      <w:r w:rsidRPr="00337452">
        <w:rPr>
          <w:rFonts w:ascii="David" w:hAnsi="David" w:hint="eastAsia"/>
          <w:rtl/>
        </w:rPr>
        <w:t>תחבורה</w:t>
      </w:r>
      <w:r w:rsidRPr="00337452">
        <w:rPr>
          <w:rFonts w:ascii="David" w:hAnsi="David"/>
          <w:rtl/>
        </w:rPr>
        <w:t xml:space="preserve">, </w:t>
      </w:r>
      <w:r w:rsidRPr="00337452">
        <w:rPr>
          <w:rFonts w:ascii="David" w:hAnsi="David" w:hint="eastAsia"/>
          <w:rtl/>
        </w:rPr>
        <w:t>בנסיעה</w:t>
      </w:r>
      <w:r w:rsidRPr="00337452">
        <w:rPr>
          <w:rFonts w:ascii="David" w:hAnsi="David"/>
          <w:rtl/>
        </w:rPr>
        <w:t xml:space="preserve">, </w:t>
      </w:r>
      <w:r w:rsidRPr="00337452">
        <w:rPr>
          <w:rFonts w:ascii="David" w:hAnsi="David" w:hint="eastAsia"/>
          <w:rtl/>
        </w:rPr>
        <w:t>באופן</w:t>
      </w:r>
      <w:r w:rsidRPr="00337452">
        <w:rPr>
          <w:rFonts w:ascii="David" w:hAnsi="David"/>
          <w:rtl/>
        </w:rPr>
        <w:t xml:space="preserve"> </w:t>
      </w:r>
      <w:r w:rsidRPr="00337452">
        <w:rPr>
          <w:rFonts w:ascii="David" w:hAnsi="David" w:hint="eastAsia"/>
          <w:rtl/>
        </w:rPr>
        <w:t>שיש</w:t>
      </w:r>
      <w:r w:rsidRPr="00337452">
        <w:rPr>
          <w:rFonts w:ascii="David" w:hAnsi="David"/>
          <w:rtl/>
        </w:rPr>
        <w:t xml:space="preserve"> </w:t>
      </w:r>
      <w:r w:rsidRPr="00337452">
        <w:rPr>
          <w:rFonts w:ascii="David" w:hAnsi="David" w:hint="eastAsia"/>
          <w:rtl/>
        </w:rPr>
        <w:t>בו</w:t>
      </w:r>
      <w:r w:rsidRPr="00337452">
        <w:rPr>
          <w:rFonts w:ascii="David" w:hAnsi="David"/>
          <w:rtl/>
        </w:rPr>
        <w:t xml:space="preserve"> </w:t>
      </w:r>
      <w:r w:rsidRPr="00337452">
        <w:rPr>
          <w:rFonts w:ascii="David" w:hAnsi="David" w:hint="eastAsia"/>
          <w:rtl/>
        </w:rPr>
        <w:t>כדי</w:t>
      </w:r>
      <w:r w:rsidRPr="00337452">
        <w:rPr>
          <w:rFonts w:ascii="David" w:hAnsi="David"/>
          <w:rtl/>
        </w:rPr>
        <w:t xml:space="preserve"> </w:t>
      </w:r>
      <w:r w:rsidRPr="00337452">
        <w:rPr>
          <w:rFonts w:ascii="David" w:hAnsi="David" w:hint="eastAsia"/>
          <w:rtl/>
        </w:rPr>
        <w:t>לסכן</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בטיחותו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הנוסע</w:t>
      </w:r>
      <w:r w:rsidRPr="00337452">
        <w:rPr>
          <w:rFonts w:ascii="David" w:hAnsi="David"/>
          <w:rtl/>
        </w:rPr>
        <w:t xml:space="preserve"> </w:t>
      </w:r>
      <w:r w:rsidRPr="00337452">
        <w:rPr>
          <w:rFonts w:ascii="David" w:hAnsi="David" w:hint="eastAsia"/>
          <w:rtl/>
        </w:rPr>
        <w:t>בכלי</w:t>
      </w:r>
      <w:r w:rsidRPr="00337452">
        <w:rPr>
          <w:rFonts w:ascii="David" w:hAnsi="David"/>
          <w:rtl/>
        </w:rPr>
        <w:t xml:space="preserve"> </w:t>
      </w:r>
      <w:r w:rsidRPr="00337452">
        <w:rPr>
          <w:rFonts w:ascii="David" w:hAnsi="David" w:hint="eastAsia"/>
          <w:rtl/>
        </w:rPr>
        <w:t>תחבורה</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מי</w:t>
      </w:r>
      <w:r w:rsidRPr="00337452">
        <w:rPr>
          <w:rFonts w:ascii="David" w:hAnsi="David"/>
          <w:rtl/>
        </w:rPr>
        <w:t xml:space="preserve"> </w:t>
      </w:r>
      <w:r w:rsidRPr="00337452">
        <w:rPr>
          <w:rFonts w:ascii="David" w:hAnsi="David" w:hint="eastAsia"/>
          <w:rtl/>
        </w:rPr>
        <w:t>שנמצא</w:t>
      </w:r>
      <w:r w:rsidRPr="00337452">
        <w:rPr>
          <w:rFonts w:ascii="David" w:hAnsi="David"/>
          <w:rtl/>
        </w:rPr>
        <w:t xml:space="preserve"> </w:t>
      </w:r>
      <w:r w:rsidRPr="00337452">
        <w:rPr>
          <w:rFonts w:ascii="David" w:hAnsi="David" w:hint="eastAsia"/>
          <w:rtl/>
        </w:rPr>
        <w:t>בקרבת</w:t>
      </w:r>
      <w:r w:rsidRPr="00337452">
        <w:rPr>
          <w:rFonts w:ascii="David" w:hAnsi="David"/>
          <w:rtl/>
        </w:rPr>
        <w:t xml:space="preserve"> </w:t>
      </w:r>
      <w:r w:rsidRPr="00337452">
        <w:rPr>
          <w:rFonts w:ascii="David" w:hAnsi="David" w:hint="eastAsia"/>
          <w:rtl/>
        </w:rPr>
        <w:t>כלי</w:t>
      </w:r>
      <w:r w:rsidRPr="00337452">
        <w:rPr>
          <w:rFonts w:ascii="David" w:hAnsi="David"/>
          <w:rtl/>
        </w:rPr>
        <w:t xml:space="preserve"> </w:t>
      </w:r>
      <w:r w:rsidRPr="00337452">
        <w:rPr>
          <w:rFonts w:ascii="David" w:hAnsi="David" w:hint="eastAsia"/>
          <w:rtl/>
        </w:rPr>
        <w:t>התחבורה</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שיש</w:t>
      </w:r>
      <w:r w:rsidRPr="00337452">
        <w:rPr>
          <w:rFonts w:ascii="David" w:hAnsi="David"/>
          <w:rtl/>
        </w:rPr>
        <w:t xml:space="preserve"> </w:t>
      </w:r>
      <w:r w:rsidRPr="00337452">
        <w:rPr>
          <w:rFonts w:ascii="David" w:hAnsi="David" w:hint="eastAsia"/>
          <w:rtl/>
        </w:rPr>
        <w:t>בו</w:t>
      </w:r>
      <w:r w:rsidRPr="00337452">
        <w:rPr>
          <w:rFonts w:ascii="David" w:hAnsi="David"/>
          <w:rtl/>
        </w:rPr>
        <w:t xml:space="preserve"> </w:t>
      </w:r>
      <w:r w:rsidRPr="00337452">
        <w:rPr>
          <w:rFonts w:ascii="David" w:hAnsi="David" w:hint="eastAsia"/>
          <w:rtl/>
        </w:rPr>
        <w:t>כדי</w:t>
      </w:r>
      <w:r w:rsidRPr="00337452">
        <w:rPr>
          <w:rFonts w:ascii="David" w:hAnsi="David"/>
          <w:rtl/>
        </w:rPr>
        <w:t xml:space="preserve"> </w:t>
      </w:r>
      <w:r w:rsidRPr="00337452">
        <w:rPr>
          <w:rFonts w:ascii="David" w:hAnsi="David" w:hint="eastAsia"/>
          <w:rtl/>
        </w:rPr>
        <w:t>לפגוע</w:t>
      </w:r>
      <w:r w:rsidRPr="00337452">
        <w:rPr>
          <w:rFonts w:ascii="David" w:hAnsi="David"/>
          <w:rtl/>
        </w:rPr>
        <w:t xml:space="preserve"> </w:t>
      </w:r>
      <w:r w:rsidRPr="00337452">
        <w:rPr>
          <w:rFonts w:ascii="David" w:hAnsi="David" w:hint="eastAsia"/>
          <w:rtl/>
        </w:rPr>
        <w:t>בכלי</w:t>
      </w:r>
      <w:r w:rsidRPr="00337452">
        <w:rPr>
          <w:rFonts w:ascii="David" w:hAnsi="David"/>
          <w:rtl/>
        </w:rPr>
        <w:t xml:space="preserve"> </w:t>
      </w:r>
      <w:r w:rsidRPr="00337452">
        <w:rPr>
          <w:rFonts w:ascii="David" w:hAnsi="David" w:hint="eastAsia"/>
          <w:rtl/>
        </w:rPr>
        <w:t>תחבורה</w:t>
      </w:r>
      <w:r w:rsidRPr="00337452">
        <w:rPr>
          <w:rFonts w:ascii="David" w:hAnsi="David"/>
          <w:rtl/>
        </w:rPr>
        <w:t xml:space="preserve"> </w:t>
      </w:r>
      <w:r w:rsidRPr="00337452">
        <w:rPr>
          <w:rFonts w:ascii="David" w:hAnsi="David" w:hint="eastAsia"/>
          <w:rtl/>
        </w:rPr>
        <w:t>בנסיבות</w:t>
      </w:r>
      <w:r w:rsidRPr="00337452">
        <w:rPr>
          <w:rFonts w:ascii="David" w:hAnsi="David"/>
          <w:rtl/>
        </w:rPr>
        <w:t xml:space="preserve"> </w:t>
      </w:r>
      <w:r w:rsidRPr="00337452">
        <w:rPr>
          <w:rFonts w:ascii="David" w:hAnsi="David" w:hint="eastAsia"/>
          <w:rtl/>
        </w:rPr>
        <w:t>שיש</w:t>
      </w:r>
      <w:r w:rsidRPr="00337452">
        <w:rPr>
          <w:rFonts w:ascii="David" w:hAnsi="David"/>
          <w:rtl/>
        </w:rPr>
        <w:t xml:space="preserve"> </w:t>
      </w:r>
      <w:r w:rsidRPr="00337452">
        <w:rPr>
          <w:rFonts w:ascii="David" w:hAnsi="David" w:hint="eastAsia"/>
          <w:rtl/>
        </w:rPr>
        <w:t>בהן</w:t>
      </w:r>
      <w:r w:rsidRPr="00337452">
        <w:rPr>
          <w:rFonts w:ascii="David" w:hAnsi="David"/>
          <w:rtl/>
        </w:rPr>
        <w:t xml:space="preserve"> </w:t>
      </w:r>
      <w:r w:rsidRPr="00337452">
        <w:rPr>
          <w:rFonts w:ascii="David" w:hAnsi="David" w:hint="eastAsia"/>
          <w:rtl/>
        </w:rPr>
        <w:t>כדי</w:t>
      </w:r>
      <w:r w:rsidRPr="00337452">
        <w:rPr>
          <w:rFonts w:ascii="David" w:hAnsi="David"/>
          <w:rtl/>
        </w:rPr>
        <w:t xml:space="preserve"> </w:t>
      </w:r>
      <w:r w:rsidRPr="00337452">
        <w:rPr>
          <w:rFonts w:ascii="David" w:hAnsi="David" w:hint="eastAsia"/>
          <w:rtl/>
        </w:rPr>
        <w:t>לעורר</w:t>
      </w:r>
      <w:r w:rsidRPr="00337452">
        <w:rPr>
          <w:rFonts w:ascii="David" w:hAnsi="David"/>
          <w:rtl/>
        </w:rPr>
        <w:t xml:space="preserve"> </w:t>
      </w:r>
      <w:r w:rsidRPr="00337452">
        <w:rPr>
          <w:rFonts w:ascii="David" w:hAnsi="David" w:hint="eastAsia"/>
          <w:rtl/>
        </w:rPr>
        <w:t>פחד</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בהלה</w:t>
      </w:r>
      <w:r w:rsidRPr="00337452">
        <w:rPr>
          <w:rFonts w:ascii="David" w:hAnsi="David"/>
          <w:rtl/>
        </w:rPr>
        <w:t xml:space="preserve">, </w:t>
      </w:r>
      <w:r w:rsidRPr="00337452">
        <w:rPr>
          <w:rFonts w:ascii="David" w:hAnsi="David" w:hint="eastAsia"/>
          <w:rtl/>
        </w:rPr>
        <w:t>וכן</w:t>
      </w:r>
      <w:r w:rsidRPr="00337452">
        <w:rPr>
          <w:rFonts w:ascii="David" w:hAnsi="David"/>
          <w:rtl/>
        </w:rPr>
        <w:t xml:space="preserve"> </w:t>
      </w:r>
      <w:r w:rsidRPr="00337452">
        <w:rPr>
          <w:rFonts w:ascii="David" w:hAnsi="David" w:hint="eastAsia"/>
          <w:rtl/>
        </w:rPr>
        <w:t>ניסה</w:t>
      </w:r>
      <w:r w:rsidRPr="00337452">
        <w:rPr>
          <w:rFonts w:ascii="David" w:hAnsi="David"/>
          <w:rtl/>
        </w:rPr>
        <w:t xml:space="preserve"> </w:t>
      </w:r>
      <w:r w:rsidRPr="00337452">
        <w:rPr>
          <w:rFonts w:ascii="David" w:hAnsi="David" w:hint="eastAsia"/>
          <w:rtl/>
        </w:rPr>
        <w:t>לתקוף</w:t>
      </w:r>
      <w:r w:rsidRPr="00337452">
        <w:rPr>
          <w:rFonts w:ascii="David" w:hAnsi="David"/>
          <w:rtl/>
        </w:rPr>
        <w:t xml:space="preserve"> </w:t>
      </w:r>
      <w:r w:rsidRPr="00337452">
        <w:rPr>
          <w:rFonts w:ascii="David" w:hAnsi="David" w:hint="eastAsia"/>
          <w:rtl/>
        </w:rPr>
        <w:t>שוטרים</w:t>
      </w:r>
      <w:r w:rsidRPr="00337452">
        <w:rPr>
          <w:rFonts w:ascii="David" w:hAnsi="David"/>
          <w:rtl/>
        </w:rPr>
        <w:t xml:space="preserve"> </w:t>
      </w:r>
      <w:r w:rsidRPr="00337452">
        <w:rPr>
          <w:rFonts w:ascii="David" w:hAnsi="David" w:hint="eastAsia"/>
          <w:rtl/>
        </w:rPr>
        <w:t>בנסיבות</w:t>
      </w:r>
      <w:r w:rsidRPr="00337452">
        <w:rPr>
          <w:rFonts w:ascii="David" w:hAnsi="David"/>
          <w:rtl/>
        </w:rPr>
        <w:t xml:space="preserve"> </w:t>
      </w:r>
      <w:r w:rsidRPr="00337452">
        <w:rPr>
          <w:rFonts w:ascii="David" w:hAnsi="David" w:hint="eastAsia"/>
          <w:rtl/>
        </w:rPr>
        <w:t>מחמירות</w:t>
      </w:r>
      <w:r w:rsidRPr="00337452">
        <w:rPr>
          <w:rFonts w:ascii="David" w:hAnsi="David"/>
          <w:rtl/>
        </w:rPr>
        <w:t>.</w:t>
      </w:r>
    </w:p>
    <w:p w14:paraId="6AFC0825"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בגין</w:t>
      </w:r>
      <w:r w:rsidRPr="00337452">
        <w:rPr>
          <w:rFonts w:ascii="David" w:hAnsi="David"/>
          <w:rtl/>
        </w:rPr>
        <w:t xml:space="preserve"> </w:t>
      </w:r>
      <w:r w:rsidRPr="00337452">
        <w:rPr>
          <w:rFonts w:ascii="David" w:hAnsi="David" w:hint="eastAsia"/>
          <w:rtl/>
        </w:rPr>
        <w:t>כך</w:t>
      </w:r>
      <w:r w:rsidRPr="00337452">
        <w:rPr>
          <w:rFonts w:ascii="David" w:hAnsi="David"/>
          <w:rtl/>
        </w:rPr>
        <w:t xml:space="preserve"> </w:t>
      </w:r>
      <w:r>
        <w:rPr>
          <w:rFonts w:ascii="David" w:hAnsi="David" w:hint="cs"/>
          <w:rtl/>
        </w:rPr>
        <w:t xml:space="preserve">הורשע </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בניסיון</w:t>
      </w:r>
      <w:r w:rsidRPr="00337452">
        <w:rPr>
          <w:rFonts w:ascii="David" w:hAnsi="David"/>
          <w:rtl/>
        </w:rPr>
        <w:t xml:space="preserve"> </w:t>
      </w:r>
      <w:r w:rsidRPr="00337452">
        <w:rPr>
          <w:rFonts w:ascii="David" w:hAnsi="David" w:hint="eastAsia"/>
          <w:rtl/>
        </w:rPr>
        <w:t>תקיפת</w:t>
      </w:r>
      <w:r w:rsidRPr="00337452">
        <w:rPr>
          <w:rFonts w:ascii="David" w:hAnsi="David"/>
          <w:rtl/>
        </w:rPr>
        <w:t xml:space="preserve"> </w:t>
      </w:r>
      <w:r w:rsidRPr="00337452">
        <w:rPr>
          <w:rFonts w:ascii="David" w:hAnsi="David" w:hint="eastAsia"/>
          <w:rtl/>
        </w:rPr>
        <w:t>שוטרים</w:t>
      </w:r>
      <w:r w:rsidRPr="00337452">
        <w:rPr>
          <w:rFonts w:ascii="David" w:hAnsi="David"/>
          <w:rtl/>
        </w:rPr>
        <w:t xml:space="preserve"> </w:t>
      </w:r>
      <w:r w:rsidRPr="00337452">
        <w:rPr>
          <w:rFonts w:ascii="David" w:hAnsi="David" w:hint="eastAsia"/>
          <w:rtl/>
        </w:rPr>
        <w:t>בנסיבות</w:t>
      </w:r>
      <w:r w:rsidRPr="00337452">
        <w:rPr>
          <w:rFonts w:ascii="David" w:hAnsi="David"/>
          <w:rtl/>
        </w:rPr>
        <w:t xml:space="preserve"> </w:t>
      </w:r>
      <w:r w:rsidRPr="00337452">
        <w:rPr>
          <w:rFonts w:ascii="David" w:hAnsi="David" w:hint="eastAsia"/>
          <w:rtl/>
        </w:rPr>
        <w:t>מחמירות</w:t>
      </w:r>
      <w:r w:rsidRPr="00337452">
        <w:rPr>
          <w:rFonts w:ascii="David" w:hAnsi="David"/>
          <w:rtl/>
        </w:rPr>
        <w:t xml:space="preserve"> –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52" w:history="1">
        <w:r w:rsidR="007748E3" w:rsidRPr="007748E3">
          <w:rPr>
            <w:rFonts w:ascii="David" w:hAnsi="David"/>
            <w:color w:val="0000FF"/>
            <w:u w:val="single"/>
            <w:rtl/>
          </w:rPr>
          <w:t>סע' 274(1)+(2)+(3)</w:t>
        </w:r>
      </w:hyperlink>
      <w:r w:rsidRPr="00337452">
        <w:rPr>
          <w:rFonts w:ascii="David" w:hAnsi="David"/>
          <w:rtl/>
        </w:rPr>
        <w:t xml:space="preserve"> </w:t>
      </w:r>
      <w:r w:rsidRPr="00337452">
        <w:rPr>
          <w:rFonts w:ascii="David" w:hAnsi="David" w:hint="eastAsia"/>
          <w:rtl/>
        </w:rPr>
        <w:t>לחוק</w:t>
      </w:r>
      <w:r w:rsidRPr="00337452">
        <w:rPr>
          <w:rFonts w:ascii="David" w:hAnsi="David"/>
          <w:rtl/>
        </w:rPr>
        <w:t xml:space="preserve">, </w:t>
      </w:r>
      <w:r w:rsidRPr="00337452">
        <w:rPr>
          <w:rFonts w:ascii="David" w:hAnsi="David" w:hint="eastAsia"/>
          <w:rtl/>
        </w:rPr>
        <w:t>ובעבירת</w:t>
      </w:r>
      <w:r w:rsidRPr="00337452">
        <w:rPr>
          <w:rFonts w:ascii="David" w:hAnsi="David"/>
          <w:rtl/>
        </w:rPr>
        <w:t xml:space="preserve"> </w:t>
      </w:r>
      <w:r w:rsidRPr="00337452">
        <w:rPr>
          <w:rFonts w:ascii="David" w:hAnsi="David" w:hint="eastAsia"/>
          <w:rtl/>
        </w:rPr>
        <w:t>יידוי</w:t>
      </w:r>
      <w:r w:rsidRPr="00337452">
        <w:rPr>
          <w:rFonts w:ascii="David" w:hAnsi="David"/>
          <w:rtl/>
        </w:rPr>
        <w:t xml:space="preserve"> </w:t>
      </w:r>
      <w:r w:rsidRPr="00337452">
        <w:rPr>
          <w:rFonts w:ascii="David" w:hAnsi="David" w:hint="eastAsia"/>
          <w:rtl/>
        </w:rPr>
        <w:t>אבן</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חפץ</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כלי</w:t>
      </w:r>
      <w:r w:rsidRPr="00337452">
        <w:rPr>
          <w:rFonts w:ascii="David" w:hAnsi="David"/>
          <w:rtl/>
        </w:rPr>
        <w:t xml:space="preserve"> </w:t>
      </w:r>
      <w:r w:rsidRPr="00337452">
        <w:rPr>
          <w:rFonts w:ascii="David" w:hAnsi="David" w:hint="eastAsia"/>
          <w:rtl/>
        </w:rPr>
        <w:t>תחבורה</w:t>
      </w:r>
      <w:r w:rsidRPr="00337452">
        <w:rPr>
          <w:rFonts w:ascii="David" w:hAnsi="David"/>
          <w:rtl/>
        </w:rPr>
        <w:t xml:space="preserve"> –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53" w:history="1">
        <w:r w:rsidR="007748E3" w:rsidRPr="007748E3">
          <w:rPr>
            <w:rFonts w:ascii="David" w:hAnsi="David"/>
            <w:color w:val="0000FF"/>
            <w:u w:val="single"/>
            <w:rtl/>
          </w:rPr>
          <w:t>סע' 332א(א)</w:t>
        </w:r>
      </w:hyperlink>
      <w:r w:rsidRPr="00337452">
        <w:rPr>
          <w:rFonts w:ascii="David" w:hAnsi="David"/>
          <w:rtl/>
        </w:rPr>
        <w:t xml:space="preserve"> </w:t>
      </w:r>
      <w:r w:rsidRPr="00337452">
        <w:rPr>
          <w:rFonts w:ascii="David" w:hAnsi="David" w:hint="eastAsia"/>
          <w:rtl/>
        </w:rPr>
        <w:t>לחוק</w:t>
      </w:r>
      <w:r w:rsidRPr="00337452">
        <w:rPr>
          <w:rFonts w:ascii="David" w:hAnsi="David"/>
          <w:rtl/>
        </w:rPr>
        <w:t>.</w:t>
      </w:r>
    </w:p>
    <w:p w14:paraId="61D172D1" w14:textId="77777777" w:rsidR="00AF145D" w:rsidRPr="00337452" w:rsidRDefault="00AF145D" w:rsidP="00AF145D">
      <w:pPr>
        <w:pStyle w:val="1"/>
        <w:rPr>
          <w:rFonts w:cs="David"/>
          <w:sz w:val="24"/>
          <w:szCs w:val="24"/>
          <w:rtl/>
        </w:rPr>
      </w:pPr>
      <w:r w:rsidRPr="00337452">
        <w:rPr>
          <w:rFonts w:cs="David" w:hint="eastAsia"/>
          <w:sz w:val="24"/>
          <w:szCs w:val="24"/>
          <w:rtl/>
        </w:rPr>
        <w:t>האישום</w:t>
      </w:r>
      <w:r w:rsidRPr="00337452">
        <w:rPr>
          <w:rFonts w:cs="David"/>
          <w:sz w:val="24"/>
          <w:szCs w:val="24"/>
          <w:rtl/>
        </w:rPr>
        <w:t xml:space="preserve"> </w:t>
      </w:r>
      <w:r w:rsidRPr="00337452">
        <w:rPr>
          <w:rFonts w:cs="David" w:hint="eastAsia"/>
          <w:sz w:val="24"/>
          <w:szCs w:val="24"/>
          <w:rtl/>
        </w:rPr>
        <w:t>השני</w:t>
      </w:r>
    </w:p>
    <w:p w14:paraId="3B2EB409" w14:textId="77777777" w:rsidR="00AF145D" w:rsidRDefault="00AF145D" w:rsidP="00AF145D">
      <w:pPr>
        <w:spacing w:after="120" w:line="360" w:lineRule="auto"/>
        <w:jc w:val="both"/>
        <w:rPr>
          <w:rFonts w:ascii="David" w:hAnsi="David"/>
          <w:rtl/>
        </w:rPr>
      </w:pPr>
    </w:p>
    <w:p w14:paraId="09BD9DA2"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בין</w:t>
      </w:r>
      <w:r w:rsidRPr="00337452">
        <w:rPr>
          <w:rFonts w:ascii="David" w:hAnsi="David"/>
          <w:rtl/>
        </w:rPr>
        <w:t xml:space="preserve"> </w:t>
      </w:r>
      <w:r w:rsidRPr="00337452">
        <w:rPr>
          <w:rFonts w:ascii="David" w:hAnsi="David" w:hint="eastAsia"/>
          <w:rtl/>
        </w:rPr>
        <w:t>חודש</w:t>
      </w:r>
      <w:r w:rsidRPr="00337452">
        <w:rPr>
          <w:rFonts w:ascii="David" w:hAnsi="David"/>
          <w:rtl/>
        </w:rPr>
        <w:t xml:space="preserve"> </w:t>
      </w:r>
      <w:r w:rsidRPr="00337452">
        <w:rPr>
          <w:rFonts w:ascii="David" w:hAnsi="David" w:hint="eastAsia"/>
          <w:rtl/>
        </w:rPr>
        <w:t>אוגוסט</w:t>
      </w:r>
      <w:r w:rsidRPr="00337452">
        <w:rPr>
          <w:rFonts w:ascii="David" w:hAnsi="David"/>
          <w:rtl/>
        </w:rPr>
        <w:t xml:space="preserve"> </w:t>
      </w:r>
      <w:r w:rsidRPr="00337452">
        <w:rPr>
          <w:rFonts w:ascii="David" w:hAnsi="David" w:hint="eastAsia"/>
          <w:rtl/>
        </w:rPr>
        <w:t>לחודש</w:t>
      </w:r>
      <w:r w:rsidRPr="00337452">
        <w:rPr>
          <w:rFonts w:ascii="David" w:hAnsi="David"/>
          <w:rtl/>
        </w:rPr>
        <w:t xml:space="preserve"> </w:t>
      </w:r>
      <w:r w:rsidRPr="00337452">
        <w:rPr>
          <w:rFonts w:ascii="David" w:hAnsi="David" w:hint="eastAsia"/>
          <w:rtl/>
        </w:rPr>
        <w:t>אוקטובר</w:t>
      </w:r>
      <w:r>
        <w:rPr>
          <w:rFonts w:ascii="David" w:hAnsi="David"/>
          <w:rtl/>
        </w:rPr>
        <w:t xml:space="preserve"> 2014</w:t>
      </w:r>
      <w:r w:rsidRPr="00337452">
        <w:rPr>
          <w:rFonts w:ascii="David" w:hAnsi="David"/>
          <w:rtl/>
        </w:rPr>
        <w:t xml:space="preserve">, </w:t>
      </w:r>
      <w:r>
        <w:rPr>
          <w:rFonts w:ascii="David" w:hAnsi="David" w:hint="cs"/>
          <w:rtl/>
        </w:rPr>
        <w:t xml:space="preserve">במועד שאינו ידוע במדויק למאשימה, </w:t>
      </w:r>
      <w:r w:rsidRPr="00337452">
        <w:rPr>
          <w:rFonts w:ascii="David" w:hAnsi="David" w:hint="eastAsia"/>
          <w:rtl/>
        </w:rPr>
        <w:t>בשעה</w:t>
      </w:r>
      <w:r w:rsidRPr="00337452">
        <w:rPr>
          <w:rFonts w:ascii="David" w:hAnsi="David"/>
          <w:rtl/>
        </w:rPr>
        <w:t xml:space="preserve"> 20:00 </w:t>
      </w:r>
      <w:r w:rsidRPr="00337452">
        <w:rPr>
          <w:rFonts w:ascii="David" w:hAnsi="David" w:hint="eastAsia"/>
          <w:rtl/>
        </w:rPr>
        <w:t>בערך</w:t>
      </w:r>
      <w:r w:rsidRPr="00337452">
        <w:rPr>
          <w:rFonts w:ascii="David" w:hAnsi="David"/>
          <w:rtl/>
        </w:rPr>
        <w:t xml:space="preserve">, </w:t>
      </w:r>
      <w:r w:rsidRPr="00337452">
        <w:rPr>
          <w:rFonts w:ascii="David" w:hAnsi="David" w:hint="eastAsia"/>
          <w:rtl/>
        </w:rPr>
        <w:t>קשר</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קשר</w:t>
      </w:r>
      <w:r w:rsidRPr="00337452">
        <w:rPr>
          <w:rFonts w:ascii="David" w:hAnsi="David"/>
          <w:rtl/>
        </w:rPr>
        <w:t xml:space="preserve"> </w:t>
      </w:r>
      <w:r w:rsidRPr="00337452">
        <w:rPr>
          <w:rFonts w:ascii="David" w:hAnsi="David" w:hint="eastAsia"/>
          <w:rtl/>
        </w:rPr>
        <w:t>ביחד</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ואדם</w:t>
      </w:r>
      <w:r w:rsidRPr="00337452">
        <w:rPr>
          <w:rFonts w:ascii="David" w:hAnsi="David"/>
          <w:rtl/>
        </w:rPr>
        <w:t xml:space="preserve"> </w:t>
      </w:r>
      <w:r w:rsidRPr="00337452">
        <w:rPr>
          <w:rFonts w:ascii="David" w:hAnsi="David" w:hint="eastAsia"/>
          <w:rtl/>
        </w:rPr>
        <w:t>נוסף</w:t>
      </w:r>
      <w:r w:rsidRPr="00337452">
        <w:rPr>
          <w:rFonts w:ascii="David" w:hAnsi="David"/>
          <w:rtl/>
        </w:rPr>
        <w:t xml:space="preserve">, </w:t>
      </w:r>
      <w:r w:rsidRPr="00337452">
        <w:rPr>
          <w:rFonts w:ascii="David" w:hAnsi="David" w:hint="eastAsia"/>
          <w:rtl/>
        </w:rPr>
        <w:t>ליידות</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p>
    <w:p w14:paraId="4A54F398"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שבוע</w:t>
      </w:r>
      <w:r w:rsidRPr="00337452">
        <w:rPr>
          <w:rFonts w:ascii="David" w:hAnsi="David"/>
          <w:rtl/>
        </w:rPr>
        <w:t xml:space="preserve"> </w:t>
      </w:r>
      <w:r w:rsidRPr="00337452">
        <w:rPr>
          <w:rFonts w:ascii="David" w:hAnsi="David" w:hint="eastAsia"/>
          <w:rtl/>
        </w:rPr>
        <w:t>לאחר</w:t>
      </w:r>
      <w:r w:rsidRPr="00337452">
        <w:rPr>
          <w:rFonts w:ascii="David" w:hAnsi="David"/>
          <w:rtl/>
        </w:rPr>
        <w:t xml:space="preserve"> </w:t>
      </w:r>
      <w:r w:rsidRPr="00337452">
        <w:rPr>
          <w:rFonts w:ascii="David" w:hAnsi="David" w:hint="eastAsia"/>
          <w:rtl/>
        </w:rPr>
        <w:t>מכן</w:t>
      </w:r>
      <w:r w:rsidRPr="00337452">
        <w:rPr>
          <w:rFonts w:ascii="David" w:hAnsi="David"/>
          <w:rtl/>
        </w:rPr>
        <w:t xml:space="preserve">, </w:t>
      </w:r>
      <w:r w:rsidRPr="00337452">
        <w:rPr>
          <w:rFonts w:ascii="David" w:hAnsi="David" w:hint="eastAsia"/>
          <w:rtl/>
        </w:rPr>
        <w:t>בשעה</w:t>
      </w:r>
      <w:r w:rsidRPr="00337452">
        <w:rPr>
          <w:rFonts w:ascii="David" w:hAnsi="David"/>
          <w:rtl/>
        </w:rPr>
        <w:t xml:space="preserve"> 20:00, </w:t>
      </w:r>
      <w:r w:rsidRPr="00337452">
        <w:rPr>
          <w:rFonts w:ascii="David" w:hAnsi="David" w:hint="eastAsia"/>
          <w:rtl/>
        </w:rPr>
        <w:t>נפגש</w:t>
      </w:r>
      <w:r>
        <w:rPr>
          <w:rFonts w:ascii="David" w:hAnsi="David" w:hint="cs"/>
          <w:rtl/>
        </w:rPr>
        <w:t xml:space="preserve"> הנאשם</w:t>
      </w:r>
      <w:r w:rsidRPr="00337452">
        <w:rPr>
          <w:rFonts w:ascii="David" w:hAnsi="David"/>
          <w:rtl/>
        </w:rPr>
        <w:t xml:space="preserve"> </w:t>
      </w:r>
      <w:r w:rsidRPr="00337452">
        <w:rPr>
          <w:rFonts w:ascii="David" w:hAnsi="David" w:hint="eastAsia"/>
          <w:rtl/>
        </w:rPr>
        <w:t>בשנית</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ואדם</w:t>
      </w:r>
      <w:r w:rsidRPr="00337452">
        <w:rPr>
          <w:rFonts w:ascii="David" w:hAnsi="David"/>
          <w:rtl/>
        </w:rPr>
        <w:t xml:space="preserve"> </w:t>
      </w:r>
      <w:r w:rsidRPr="00337452">
        <w:rPr>
          <w:rFonts w:ascii="David" w:hAnsi="David" w:hint="eastAsia"/>
          <w:rtl/>
        </w:rPr>
        <w:t>נוסף</w:t>
      </w:r>
      <w:r w:rsidRPr="00337452">
        <w:rPr>
          <w:rFonts w:ascii="David" w:hAnsi="David"/>
          <w:rtl/>
        </w:rPr>
        <w:t xml:space="preserve">, </w:t>
      </w:r>
      <w:r w:rsidRPr="00337452">
        <w:rPr>
          <w:rFonts w:ascii="David" w:hAnsi="David" w:hint="eastAsia"/>
          <w:rtl/>
        </w:rPr>
        <w:t>כאשר</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הביא</w:t>
      </w:r>
      <w:r w:rsidRPr="00337452">
        <w:rPr>
          <w:rFonts w:ascii="David" w:hAnsi="David"/>
          <w:rtl/>
        </w:rPr>
        <w:t xml:space="preserve"> </w:t>
      </w:r>
      <w:r w:rsidRPr="00337452">
        <w:rPr>
          <w:rFonts w:ascii="David" w:hAnsi="David" w:hint="eastAsia"/>
          <w:rtl/>
        </w:rPr>
        <w:t>עמו</w:t>
      </w:r>
      <w:r>
        <w:rPr>
          <w:rFonts w:ascii="David" w:hAnsi="David" w:hint="cs"/>
          <w:rtl/>
        </w:rPr>
        <w:t xml:space="preserve"> שישה</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השלושה</w:t>
      </w:r>
      <w:r w:rsidRPr="00337452">
        <w:rPr>
          <w:rFonts w:ascii="David" w:hAnsi="David"/>
          <w:rtl/>
        </w:rPr>
        <w:t xml:space="preserve"> </w:t>
      </w:r>
      <w:r w:rsidRPr="00337452">
        <w:rPr>
          <w:rFonts w:ascii="David" w:hAnsi="David" w:hint="eastAsia"/>
          <w:rtl/>
        </w:rPr>
        <w:t>התמקמו</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בניין</w:t>
      </w:r>
      <w:r w:rsidRPr="00337452">
        <w:rPr>
          <w:rFonts w:ascii="David" w:hAnsi="David"/>
          <w:rtl/>
        </w:rPr>
        <w:t xml:space="preserve"> </w:t>
      </w:r>
      <w:r w:rsidRPr="00337452">
        <w:rPr>
          <w:rFonts w:ascii="David" w:hAnsi="David" w:hint="eastAsia"/>
          <w:rtl/>
        </w:rPr>
        <w:t>אבראג</w:t>
      </w:r>
      <w:r w:rsidRPr="00337452">
        <w:rPr>
          <w:rFonts w:ascii="David" w:hAnsi="David"/>
          <w:rtl/>
        </w:rPr>
        <w:t xml:space="preserve">' </w:t>
      </w:r>
      <w:r w:rsidRPr="00337452">
        <w:rPr>
          <w:rFonts w:ascii="David" w:hAnsi="David" w:hint="eastAsia"/>
          <w:rtl/>
        </w:rPr>
        <w:t>אל</w:t>
      </w:r>
      <w:r w:rsidRPr="00337452">
        <w:rPr>
          <w:rFonts w:ascii="David" w:hAnsi="David"/>
          <w:rtl/>
        </w:rPr>
        <w:t xml:space="preserve"> </w:t>
      </w:r>
      <w:r w:rsidRPr="00337452">
        <w:rPr>
          <w:rFonts w:ascii="David" w:hAnsi="David" w:hint="eastAsia"/>
          <w:rtl/>
        </w:rPr>
        <w:t>קודס</w:t>
      </w:r>
      <w:r w:rsidRPr="00337452">
        <w:rPr>
          <w:rFonts w:ascii="David" w:hAnsi="David"/>
          <w:rtl/>
        </w:rPr>
        <w:t xml:space="preserve">, </w:t>
      </w:r>
      <w:r w:rsidRPr="00337452">
        <w:rPr>
          <w:rFonts w:ascii="David" w:hAnsi="David" w:hint="eastAsia"/>
          <w:rtl/>
        </w:rPr>
        <w:t>הסמוך</w:t>
      </w:r>
      <w:r w:rsidRPr="00337452">
        <w:rPr>
          <w:rFonts w:ascii="David" w:hAnsi="David"/>
          <w:rtl/>
        </w:rPr>
        <w:t xml:space="preserve"> </w:t>
      </w:r>
      <w:r w:rsidRPr="00337452">
        <w:rPr>
          <w:rFonts w:ascii="David" w:hAnsi="David" w:hint="eastAsia"/>
          <w:rtl/>
        </w:rPr>
        <w:t>לנתיב</w:t>
      </w:r>
      <w:r w:rsidRPr="00337452">
        <w:rPr>
          <w:rFonts w:ascii="David" w:hAnsi="David"/>
          <w:rtl/>
        </w:rPr>
        <w:t xml:space="preserve"> </w:t>
      </w:r>
      <w:r w:rsidRPr="00337452">
        <w:rPr>
          <w:rFonts w:ascii="David" w:hAnsi="David" w:hint="eastAsia"/>
          <w:rtl/>
        </w:rPr>
        <w:t>נסיעתה</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337452">
        <w:rPr>
          <w:rFonts w:ascii="David" w:hAnsi="David" w:hint="eastAsia"/>
          <w:rtl/>
        </w:rPr>
        <w:t>והמתינו</w:t>
      </w:r>
      <w:r w:rsidRPr="00337452">
        <w:rPr>
          <w:rFonts w:ascii="David" w:hAnsi="David"/>
          <w:rtl/>
        </w:rPr>
        <w:t xml:space="preserve"> </w:t>
      </w:r>
      <w:r w:rsidRPr="00337452">
        <w:rPr>
          <w:rFonts w:ascii="David" w:hAnsi="David" w:hint="eastAsia"/>
          <w:rtl/>
        </w:rPr>
        <w:t>לבואה</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הגיעה</w:t>
      </w:r>
      <w:r w:rsidRPr="00337452">
        <w:rPr>
          <w:rFonts w:ascii="David" w:hAnsi="David"/>
          <w:rtl/>
        </w:rPr>
        <w:t xml:space="preserve">, </w:t>
      </w:r>
      <w:r w:rsidRPr="00337452">
        <w:rPr>
          <w:rFonts w:ascii="David" w:hAnsi="David" w:hint="eastAsia"/>
          <w:rtl/>
        </w:rPr>
        <w:t>יידו</w:t>
      </w:r>
      <w:r w:rsidRPr="00337452">
        <w:rPr>
          <w:rFonts w:ascii="David" w:hAnsi="David"/>
          <w:rtl/>
        </w:rPr>
        <w:t xml:space="preserve"> </w:t>
      </w:r>
      <w:r w:rsidRPr="00337452">
        <w:rPr>
          <w:rFonts w:ascii="David" w:hAnsi="David" w:hint="eastAsia"/>
          <w:rtl/>
        </w:rPr>
        <w:t>השלושה</w:t>
      </w:r>
      <w:r w:rsidRPr="00337452">
        <w:rPr>
          <w:rFonts w:ascii="David" w:hAnsi="David"/>
          <w:rtl/>
        </w:rPr>
        <w:t xml:space="preserve"> </w:t>
      </w:r>
      <w:r w:rsidRPr="00337452">
        <w:rPr>
          <w:rFonts w:ascii="David" w:hAnsi="David" w:hint="eastAsia"/>
          <w:rtl/>
        </w:rPr>
        <w:t>כל</w:t>
      </w:r>
      <w:r w:rsidRPr="00337452">
        <w:rPr>
          <w:rFonts w:ascii="David" w:hAnsi="David"/>
          <w:rtl/>
        </w:rPr>
        <w:t xml:space="preserve"> </w:t>
      </w:r>
      <w:r w:rsidRPr="00337452">
        <w:rPr>
          <w:rFonts w:ascii="David" w:hAnsi="David" w:hint="eastAsia"/>
          <w:rtl/>
        </w:rPr>
        <w:t>אחד</w:t>
      </w:r>
      <w:r>
        <w:rPr>
          <w:rFonts w:ascii="David" w:hAnsi="David"/>
          <w:rtl/>
        </w:rPr>
        <w:t xml:space="preserve"> </w:t>
      </w:r>
      <w:r>
        <w:rPr>
          <w:rFonts w:ascii="David" w:hAnsi="David" w:hint="cs"/>
          <w:rtl/>
        </w:rPr>
        <w:t>שני</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ממרחק</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עשרה</w:t>
      </w:r>
      <w:r w:rsidRPr="00337452">
        <w:rPr>
          <w:rFonts w:ascii="David" w:hAnsi="David"/>
          <w:rtl/>
        </w:rPr>
        <w:t xml:space="preserve"> </w:t>
      </w:r>
      <w:r w:rsidRPr="00337452">
        <w:rPr>
          <w:rFonts w:ascii="David" w:hAnsi="David" w:hint="eastAsia"/>
          <w:rtl/>
        </w:rPr>
        <w:t>מטרים</w:t>
      </w:r>
      <w:r w:rsidRPr="00337452">
        <w:rPr>
          <w:rFonts w:ascii="David" w:hAnsi="David"/>
          <w:rtl/>
        </w:rPr>
        <w:t xml:space="preserve"> </w:t>
      </w:r>
      <w:r w:rsidRPr="00337452">
        <w:rPr>
          <w:rFonts w:ascii="David" w:hAnsi="David" w:hint="eastAsia"/>
          <w:rtl/>
        </w:rPr>
        <w:t>לערך</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337452">
        <w:rPr>
          <w:rFonts w:ascii="David" w:hAnsi="David" w:hint="eastAsia"/>
          <w:rtl/>
        </w:rPr>
        <w:t>חלק</w:t>
      </w:r>
      <w:r w:rsidRPr="00337452">
        <w:rPr>
          <w:rFonts w:ascii="David" w:hAnsi="David"/>
          <w:rtl/>
        </w:rPr>
        <w:t xml:space="preserve"> </w:t>
      </w:r>
      <w:r w:rsidRPr="00337452">
        <w:rPr>
          <w:rFonts w:ascii="David" w:hAnsi="David" w:hint="eastAsia"/>
          <w:rtl/>
        </w:rPr>
        <w:t>מבקבוקי</w:t>
      </w:r>
      <w:r w:rsidRPr="00337452">
        <w:rPr>
          <w:rFonts w:ascii="David" w:hAnsi="David"/>
          <w:rtl/>
        </w:rPr>
        <w:t xml:space="preserve"> </w:t>
      </w:r>
      <w:r w:rsidRPr="00337452">
        <w:rPr>
          <w:rFonts w:ascii="David" w:hAnsi="David" w:hint="eastAsia"/>
          <w:rtl/>
        </w:rPr>
        <w:t>התבערה</w:t>
      </w:r>
      <w:r w:rsidRPr="00337452">
        <w:rPr>
          <w:rFonts w:ascii="David" w:hAnsi="David"/>
          <w:rtl/>
        </w:rPr>
        <w:t xml:space="preserve"> </w:t>
      </w:r>
      <w:r w:rsidRPr="00337452">
        <w:rPr>
          <w:rFonts w:ascii="David" w:hAnsi="David" w:hint="eastAsia"/>
          <w:rtl/>
        </w:rPr>
        <w:t>פגעו</w:t>
      </w:r>
      <w:r w:rsidRPr="00337452">
        <w:rPr>
          <w:rFonts w:ascii="David" w:hAnsi="David"/>
          <w:rtl/>
        </w:rPr>
        <w:t xml:space="preserve"> </w:t>
      </w:r>
      <w:r w:rsidRPr="00337452">
        <w:rPr>
          <w:rFonts w:ascii="David" w:hAnsi="David" w:hint="eastAsia"/>
          <w:rtl/>
        </w:rPr>
        <w:t>ברכבת</w:t>
      </w:r>
      <w:r w:rsidRPr="00337452">
        <w:rPr>
          <w:rFonts w:ascii="David" w:hAnsi="David"/>
          <w:rtl/>
        </w:rPr>
        <w:t xml:space="preserve">. </w:t>
      </w:r>
    </w:p>
    <w:p w14:paraId="3811DA59"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lastRenderedPageBreak/>
        <w:t>במעשיו</w:t>
      </w:r>
      <w:r w:rsidRPr="00337452">
        <w:rPr>
          <w:rFonts w:ascii="David" w:hAnsi="David"/>
          <w:rtl/>
        </w:rPr>
        <w:t xml:space="preserve"> </w:t>
      </w:r>
      <w:r w:rsidRPr="00337452">
        <w:rPr>
          <w:rFonts w:ascii="David" w:hAnsi="David" w:hint="eastAsia"/>
          <w:rtl/>
        </w:rPr>
        <w:t>אלה</w:t>
      </w:r>
      <w:r w:rsidRPr="00337452">
        <w:rPr>
          <w:rFonts w:ascii="David" w:hAnsi="David"/>
          <w:rtl/>
        </w:rPr>
        <w:t xml:space="preserve">, </w:t>
      </w:r>
      <w:r w:rsidRPr="00337452">
        <w:rPr>
          <w:rFonts w:ascii="David" w:hAnsi="David" w:hint="eastAsia"/>
          <w:rtl/>
        </w:rPr>
        <w:t>יידה</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337452">
        <w:rPr>
          <w:rFonts w:ascii="David" w:hAnsi="David" w:hint="eastAsia"/>
          <w:rtl/>
        </w:rPr>
        <w:t>וכן</w:t>
      </w:r>
      <w:r w:rsidRPr="00337452">
        <w:rPr>
          <w:rFonts w:ascii="David" w:hAnsi="David"/>
          <w:rtl/>
        </w:rPr>
        <w:t xml:space="preserve"> </w:t>
      </w:r>
      <w:r w:rsidRPr="00337452">
        <w:rPr>
          <w:rFonts w:ascii="David" w:hAnsi="David" w:hint="eastAsia"/>
          <w:rtl/>
        </w:rPr>
        <w:t>ניסה</w:t>
      </w:r>
      <w:r w:rsidRPr="00337452">
        <w:rPr>
          <w:rFonts w:ascii="David" w:hAnsi="David"/>
          <w:rtl/>
        </w:rPr>
        <w:t xml:space="preserve"> </w:t>
      </w:r>
      <w:r w:rsidRPr="00337452">
        <w:rPr>
          <w:rFonts w:ascii="David" w:hAnsi="David" w:hint="eastAsia"/>
          <w:rtl/>
        </w:rPr>
        <w:t>שלא</w:t>
      </w:r>
      <w:r w:rsidRPr="00337452">
        <w:rPr>
          <w:rFonts w:ascii="David" w:hAnsi="David"/>
          <w:rtl/>
        </w:rPr>
        <w:t xml:space="preserve"> </w:t>
      </w:r>
      <w:r w:rsidRPr="00337452">
        <w:rPr>
          <w:rFonts w:ascii="David" w:hAnsi="David" w:hint="eastAsia"/>
          <w:rtl/>
        </w:rPr>
        <w:t>כדין</w:t>
      </w:r>
      <w:r w:rsidRPr="00337452">
        <w:rPr>
          <w:rFonts w:ascii="David" w:hAnsi="David"/>
          <w:rtl/>
        </w:rPr>
        <w:t xml:space="preserve"> </w:t>
      </w:r>
      <w:r w:rsidRPr="00337452">
        <w:rPr>
          <w:rFonts w:ascii="David" w:hAnsi="David" w:hint="eastAsia"/>
          <w:rtl/>
        </w:rPr>
        <w:t>לשלח</w:t>
      </w:r>
      <w:r w:rsidRPr="00337452">
        <w:rPr>
          <w:rFonts w:ascii="David" w:hAnsi="David"/>
          <w:rtl/>
        </w:rPr>
        <w:t xml:space="preserve"> </w:t>
      </w:r>
      <w:r w:rsidRPr="00337452">
        <w:rPr>
          <w:rFonts w:ascii="David" w:hAnsi="David" w:hint="eastAsia"/>
          <w:rtl/>
        </w:rPr>
        <w:t>אש</w:t>
      </w:r>
      <w:r w:rsidRPr="00337452">
        <w:rPr>
          <w:rFonts w:ascii="David" w:hAnsi="David"/>
          <w:rtl/>
        </w:rPr>
        <w:t xml:space="preserve"> </w:t>
      </w:r>
      <w:r w:rsidRPr="00337452">
        <w:rPr>
          <w:rFonts w:ascii="David" w:hAnsi="David" w:hint="eastAsia"/>
          <w:rtl/>
        </w:rPr>
        <w:t>במזיד</w:t>
      </w:r>
      <w:r w:rsidRPr="00337452">
        <w:rPr>
          <w:rFonts w:ascii="David" w:hAnsi="David"/>
          <w:rtl/>
        </w:rPr>
        <w:t xml:space="preserve"> </w:t>
      </w:r>
      <w:r w:rsidRPr="00337452">
        <w:rPr>
          <w:rFonts w:ascii="David" w:hAnsi="David" w:hint="eastAsia"/>
          <w:rtl/>
        </w:rPr>
        <w:t>בנכס</w:t>
      </w:r>
      <w:r w:rsidRPr="00337452">
        <w:rPr>
          <w:rFonts w:ascii="David" w:hAnsi="David"/>
          <w:rtl/>
        </w:rPr>
        <w:t xml:space="preserve"> </w:t>
      </w:r>
      <w:r w:rsidRPr="00337452">
        <w:rPr>
          <w:rFonts w:ascii="David" w:hAnsi="David" w:hint="eastAsia"/>
          <w:rtl/>
        </w:rPr>
        <w:t>המשמש</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הציבור</w:t>
      </w:r>
      <w:r w:rsidRPr="00337452">
        <w:rPr>
          <w:rFonts w:ascii="David" w:hAnsi="David"/>
          <w:rtl/>
        </w:rPr>
        <w:t>.</w:t>
      </w:r>
    </w:p>
    <w:p w14:paraId="1FF250CA"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בגין</w:t>
      </w:r>
      <w:r w:rsidRPr="00337452">
        <w:rPr>
          <w:rFonts w:ascii="David" w:hAnsi="David"/>
          <w:rtl/>
        </w:rPr>
        <w:t xml:space="preserve"> </w:t>
      </w:r>
      <w:r w:rsidRPr="00337452">
        <w:rPr>
          <w:rFonts w:ascii="David" w:hAnsi="David" w:hint="eastAsia"/>
          <w:rtl/>
        </w:rPr>
        <w:t>כך</w:t>
      </w:r>
      <w:r w:rsidRPr="00337452">
        <w:rPr>
          <w:rFonts w:ascii="David" w:hAnsi="David"/>
          <w:rtl/>
        </w:rPr>
        <w:t xml:space="preserve"> </w:t>
      </w:r>
      <w:r>
        <w:rPr>
          <w:rFonts w:ascii="David" w:hAnsi="David" w:hint="cs"/>
          <w:rtl/>
        </w:rPr>
        <w:t xml:space="preserve">הורשע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בניסיון</w:t>
      </w:r>
      <w:r w:rsidRPr="00337452">
        <w:rPr>
          <w:rFonts w:ascii="David" w:hAnsi="David"/>
          <w:rtl/>
        </w:rPr>
        <w:t xml:space="preserve"> </w:t>
      </w:r>
      <w:r w:rsidRPr="00337452">
        <w:rPr>
          <w:rFonts w:ascii="David" w:hAnsi="David" w:hint="eastAsia"/>
          <w:rtl/>
        </w:rPr>
        <w:t>הצתה</w:t>
      </w:r>
      <w:r w:rsidRPr="00337452">
        <w:rPr>
          <w:rFonts w:ascii="David" w:hAnsi="David"/>
          <w:rtl/>
        </w:rPr>
        <w:t xml:space="preserve"> –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54" w:history="1">
        <w:r w:rsidR="007748E3" w:rsidRPr="007748E3">
          <w:rPr>
            <w:rFonts w:ascii="David" w:hAnsi="David"/>
            <w:color w:val="0000FF"/>
            <w:u w:val="single"/>
            <w:rtl/>
          </w:rPr>
          <w:t>ס' 448</w:t>
        </w:r>
      </w:hyperlink>
      <w:r w:rsidRPr="00337452">
        <w:rPr>
          <w:rFonts w:ascii="David" w:hAnsi="David"/>
          <w:rtl/>
        </w:rPr>
        <w:t xml:space="preserve"> </w:t>
      </w:r>
      <w:r>
        <w:rPr>
          <w:rFonts w:ascii="David" w:hAnsi="David" w:hint="cs"/>
          <w:rtl/>
        </w:rPr>
        <w:t xml:space="preserve">סיפא </w:t>
      </w:r>
      <w:r w:rsidRPr="00337452">
        <w:rPr>
          <w:rFonts w:ascii="David" w:hAnsi="David"/>
          <w:rtl/>
        </w:rPr>
        <w:t>+</w:t>
      </w:r>
      <w:r>
        <w:rPr>
          <w:rFonts w:ascii="David" w:hAnsi="David" w:hint="cs"/>
          <w:rtl/>
        </w:rPr>
        <w:t xml:space="preserve"> </w:t>
      </w:r>
      <w:hyperlink r:id="rId55" w:history="1">
        <w:r w:rsidR="007748E3" w:rsidRPr="007748E3">
          <w:rPr>
            <w:rFonts w:ascii="David" w:hAnsi="David"/>
            <w:color w:val="0000FF"/>
            <w:u w:val="single"/>
            <w:rtl/>
          </w:rPr>
          <w:t>ס' 25</w:t>
        </w:r>
      </w:hyperlink>
      <w:r w:rsidRPr="00337452">
        <w:rPr>
          <w:rFonts w:ascii="David" w:hAnsi="David"/>
          <w:rtl/>
        </w:rPr>
        <w:t xml:space="preserve"> </w:t>
      </w:r>
      <w:r w:rsidRPr="00337452">
        <w:rPr>
          <w:rFonts w:ascii="David" w:hAnsi="David" w:hint="eastAsia"/>
          <w:rtl/>
        </w:rPr>
        <w:t>לחוק</w:t>
      </w:r>
      <w:r w:rsidRPr="00337452">
        <w:rPr>
          <w:rFonts w:ascii="David" w:hAnsi="David"/>
          <w:rtl/>
        </w:rPr>
        <w:t>.</w:t>
      </w:r>
    </w:p>
    <w:p w14:paraId="2E1221A9" w14:textId="77777777" w:rsidR="00AF145D" w:rsidRDefault="00AF145D" w:rsidP="00AF145D">
      <w:pPr>
        <w:pStyle w:val="1"/>
        <w:rPr>
          <w:rFonts w:cs="David"/>
          <w:sz w:val="24"/>
          <w:szCs w:val="24"/>
          <w:rtl/>
        </w:rPr>
      </w:pPr>
      <w:r w:rsidRPr="00337452">
        <w:rPr>
          <w:rFonts w:cs="David" w:hint="eastAsia"/>
          <w:sz w:val="24"/>
          <w:szCs w:val="24"/>
          <w:rtl/>
        </w:rPr>
        <w:t>האישום</w:t>
      </w:r>
      <w:r w:rsidRPr="00337452">
        <w:rPr>
          <w:rFonts w:cs="David"/>
          <w:sz w:val="24"/>
          <w:szCs w:val="24"/>
          <w:rtl/>
        </w:rPr>
        <w:t xml:space="preserve"> </w:t>
      </w:r>
      <w:r w:rsidRPr="00337452">
        <w:rPr>
          <w:rFonts w:cs="David" w:hint="eastAsia"/>
          <w:sz w:val="24"/>
          <w:szCs w:val="24"/>
          <w:rtl/>
        </w:rPr>
        <w:t>השלישי</w:t>
      </w:r>
    </w:p>
    <w:p w14:paraId="08A226CA" w14:textId="77777777" w:rsidR="00AF145D" w:rsidRPr="00CE724E" w:rsidRDefault="00AF145D" w:rsidP="00AF145D">
      <w:pPr>
        <w:rPr>
          <w:rtl/>
        </w:rPr>
      </w:pPr>
    </w:p>
    <w:p w14:paraId="4FB6D76B"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בתחילת</w:t>
      </w:r>
      <w:r w:rsidRPr="00337452">
        <w:rPr>
          <w:rFonts w:ascii="David" w:hAnsi="David"/>
          <w:rtl/>
        </w:rPr>
        <w:t xml:space="preserve"> </w:t>
      </w:r>
      <w:r w:rsidRPr="00337452">
        <w:rPr>
          <w:rFonts w:ascii="David" w:hAnsi="David" w:hint="eastAsia"/>
          <w:rtl/>
        </w:rPr>
        <w:t>שנת</w:t>
      </w:r>
      <w:r w:rsidRPr="00337452">
        <w:rPr>
          <w:rFonts w:ascii="David" w:hAnsi="David"/>
          <w:rtl/>
        </w:rPr>
        <w:t xml:space="preserve"> 2015, </w:t>
      </w:r>
      <w:r w:rsidRPr="00337452">
        <w:rPr>
          <w:rFonts w:ascii="David" w:hAnsi="David" w:hint="eastAsia"/>
          <w:rtl/>
        </w:rPr>
        <w:t>במועד</w:t>
      </w:r>
      <w:r w:rsidRPr="00337452">
        <w:rPr>
          <w:rFonts w:ascii="David" w:hAnsi="David"/>
          <w:rtl/>
        </w:rPr>
        <w:t xml:space="preserve"> </w:t>
      </w:r>
      <w:r w:rsidRPr="00337452">
        <w:rPr>
          <w:rFonts w:ascii="David" w:hAnsi="David" w:hint="eastAsia"/>
          <w:rtl/>
        </w:rPr>
        <w:t>שאינו</w:t>
      </w:r>
      <w:r w:rsidRPr="00337452">
        <w:rPr>
          <w:rFonts w:ascii="David" w:hAnsi="David"/>
          <w:rtl/>
        </w:rPr>
        <w:t xml:space="preserve"> </w:t>
      </w:r>
      <w:r w:rsidRPr="00337452">
        <w:rPr>
          <w:rFonts w:ascii="David" w:hAnsi="David" w:hint="eastAsia"/>
          <w:rtl/>
        </w:rPr>
        <w:t>ידוע</w:t>
      </w:r>
      <w:r w:rsidRPr="00337452">
        <w:rPr>
          <w:rFonts w:ascii="David" w:hAnsi="David"/>
          <w:rtl/>
        </w:rPr>
        <w:t xml:space="preserve"> </w:t>
      </w:r>
      <w:r w:rsidRPr="00337452">
        <w:rPr>
          <w:rFonts w:ascii="David" w:hAnsi="David" w:hint="eastAsia"/>
          <w:rtl/>
        </w:rPr>
        <w:t>במדויק</w:t>
      </w:r>
      <w:r>
        <w:rPr>
          <w:rFonts w:ascii="David" w:hAnsi="David" w:hint="cs"/>
          <w:rtl/>
        </w:rPr>
        <w:t xml:space="preserve"> למאשימה</w:t>
      </w:r>
      <w:r w:rsidRPr="00337452">
        <w:rPr>
          <w:rFonts w:ascii="David" w:hAnsi="David"/>
          <w:rtl/>
        </w:rPr>
        <w:t xml:space="preserve">, </w:t>
      </w:r>
      <w:r w:rsidRPr="00337452">
        <w:rPr>
          <w:rFonts w:ascii="David" w:hAnsi="David" w:hint="eastAsia"/>
          <w:rtl/>
        </w:rPr>
        <w:t>הגיע</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לביתו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הגיעו</w:t>
      </w:r>
      <w:r w:rsidRPr="00337452">
        <w:rPr>
          <w:rFonts w:ascii="David" w:hAnsi="David"/>
          <w:rtl/>
        </w:rPr>
        <w:t xml:space="preserve">, </w:t>
      </w:r>
      <w:r w:rsidRPr="00337452">
        <w:rPr>
          <w:rFonts w:ascii="David" w:hAnsi="David" w:hint="eastAsia"/>
          <w:rtl/>
        </w:rPr>
        <w:t>אמר</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לנאשם</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רכש</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מסוג</w:t>
      </w:r>
      <w:r w:rsidRPr="00337452">
        <w:rPr>
          <w:rFonts w:ascii="David" w:hAnsi="David"/>
          <w:rtl/>
        </w:rPr>
        <w:t xml:space="preserve"> "</w:t>
      </w:r>
      <w:r w:rsidRPr="00337452">
        <w:rPr>
          <w:rFonts w:ascii="David" w:hAnsi="David" w:hint="eastAsia"/>
          <w:rtl/>
        </w:rPr>
        <w:t>קרלו</w:t>
      </w:r>
      <w:r w:rsidRPr="00337452">
        <w:rPr>
          <w:rFonts w:ascii="David" w:hAnsi="David"/>
          <w:rtl/>
        </w:rPr>
        <w:t xml:space="preserve">" </w:t>
      </w:r>
      <w:r w:rsidRPr="00337452">
        <w:rPr>
          <w:rFonts w:ascii="David" w:hAnsi="David" w:hint="eastAsia"/>
          <w:rtl/>
        </w:rPr>
        <w:t>בתמורה</w:t>
      </w:r>
      <w:r w:rsidRPr="00337452">
        <w:rPr>
          <w:rFonts w:ascii="David" w:hAnsi="David"/>
          <w:rtl/>
        </w:rPr>
        <w:t xml:space="preserve"> </w:t>
      </w:r>
      <w:r w:rsidRPr="00337452">
        <w:rPr>
          <w:rFonts w:ascii="David" w:hAnsi="David" w:hint="eastAsia"/>
          <w:rtl/>
        </w:rPr>
        <w:t>ל</w:t>
      </w:r>
      <w:r w:rsidRPr="00337452">
        <w:rPr>
          <w:rFonts w:ascii="David" w:hAnsi="David"/>
          <w:rtl/>
        </w:rPr>
        <w:t xml:space="preserve">- 4,000 </w:t>
      </w:r>
      <w:r w:rsidRPr="00337452">
        <w:rPr>
          <w:rFonts w:ascii="David" w:hAnsi="David" w:hint="eastAsia"/>
          <w:rtl/>
        </w:rPr>
        <w:t>₪</w:t>
      </w:r>
      <w:r w:rsidRPr="00337452">
        <w:rPr>
          <w:rFonts w:ascii="David" w:hAnsi="David"/>
          <w:rtl/>
        </w:rPr>
        <w:t xml:space="preserve">, </w:t>
      </w:r>
      <w:r w:rsidRPr="00337452">
        <w:rPr>
          <w:rFonts w:ascii="David" w:hAnsi="David" w:hint="eastAsia"/>
          <w:rtl/>
        </w:rPr>
        <w:t>והוא</w:t>
      </w:r>
      <w:r w:rsidRPr="00337452">
        <w:rPr>
          <w:rFonts w:ascii="David" w:hAnsi="David"/>
          <w:rtl/>
        </w:rPr>
        <w:t xml:space="preserve"> </w:t>
      </w:r>
      <w:r w:rsidRPr="00337452">
        <w:rPr>
          <w:rFonts w:ascii="David" w:hAnsi="David" w:hint="eastAsia"/>
          <w:rtl/>
        </w:rPr>
        <w:t>רוצה</w:t>
      </w:r>
      <w:r w:rsidRPr="00337452">
        <w:rPr>
          <w:rFonts w:ascii="David" w:hAnsi="David"/>
          <w:rtl/>
        </w:rPr>
        <w:t xml:space="preserve"> </w:t>
      </w:r>
      <w:r w:rsidRPr="00337452">
        <w:rPr>
          <w:rFonts w:ascii="David" w:hAnsi="David" w:hint="eastAsia"/>
          <w:rtl/>
        </w:rPr>
        <w:t>להראות</w:t>
      </w:r>
      <w:r w:rsidRPr="00337452">
        <w:rPr>
          <w:rFonts w:ascii="David" w:hAnsi="David"/>
          <w:rtl/>
        </w:rPr>
        <w:t xml:space="preserve"> </w:t>
      </w:r>
      <w:r w:rsidRPr="00337452">
        <w:rPr>
          <w:rFonts w:ascii="David" w:hAnsi="David" w:hint="eastAsia"/>
          <w:rtl/>
        </w:rPr>
        <w:t>לו</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הנשק</w:t>
      </w:r>
      <w:r w:rsidRPr="00337452">
        <w:rPr>
          <w:rFonts w:ascii="David" w:hAnsi="David"/>
          <w:rtl/>
        </w:rPr>
        <w:t xml:space="preserve">. </w:t>
      </w:r>
      <w:r w:rsidRPr="00337452">
        <w:rPr>
          <w:rFonts w:ascii="David" w:hAnsi="David" w:hint="eastAsia"/>
          <w:rtl/>
        </w:rPr>
        <w:t>השניים</w:t>
      </w:r>
      <w:r w:rsidRPr="00337452">
        <w:rPr>
          <w:rFonts w:ascii="David" w:hAnsi="David"/>
          <w:rtl/>
        </w:rPr>
        <w:t xml:space="preserve"> </w:t>
      </w:r>
      <w:r w:rsidRPr="00337452">
        <w:rPr>
          <w:rFonts w:ascii="David" w:hAnsi="David" w:hint="eastAsia"/>
          <w:rtl/>
        </w:rPr>
        <w:t>הלכו</w:t>
      </w:r>
      <w:r w:rsidRPr="00337452">
        <w:rPr>
          <w:rFonts w:ascii="David" w:hAnsi="David"/>
          <w:rtl/>
        </w:rPr>
        <w:t xml:space="preserve"> </w:t>
      </w:r>
      <w:r w:rsidRPr="00337452">
        <w:rPr>
          <w:rFonts w:ascii="David" w:hAnsi="David" w:hint="eastAsia"/>
          <w:rtl/>
        </w:rPr>
        <w:t>לכיוון</w:t>
      </w:r>
      <w:r w:rsidRPr="00337452">
        <w:rPr>
          <w:rFonts w:ascii="David" w:hAnsi="David"/>
          <w:rtl/>
        </w:rPr>
        <w:t xml:space="preserve"> </w:t>
      </w:r>
      <w:r w:rsidRPr="00337452">
        <w:rPr>
          <w:rFonts w:ascii="David" w:hAnsi="David" w:hint="eastAsia"/>
          <w:rtl/>
        </w:rPr>
        <w:t>מטע</w:t>
      </w:r>
      <w:r w:rsidRPr="00337452">
        <w:rPr>
          <w:rFonts w:ascii="David" w:hAnsi="David"/>
          <w:rtl/>
        </w:rPr>
        <w:t xml:space="preserve"> </w:t>
      </w:r>
      <w:r w:rsidRPr="00337452">
        <w:rPr>
          <w:rFonts w:ascii="David" w:hAnsi="David" w:hint="eastAsia"/>
          <w:rtl/>
        </w:rPr>
        <w:t>זיתים</w:t>
      </w:r>
      <w:r w:rsidRPr="00337452">
        <w:rPr>
          <w:rFonts w:ascii="David" w:hAnsi="David"/>
          <w:rtl/>
        </w:rPr>
        <w:t xml:space="preserve"> </w:t>
      </w:r>
      <w:r w:rsidRPr="00337452">
        <w:rPr>
          <w:rFonts w:ascii="David" w:hAnsi="David" w:hint="eastAsia"/>
          <w:rtl/>
        </w:rPr>
        <w:t>הנמצא</w:t>
      </w:r>
      <w:r w:rsidRPr="00337452">
        <w:rPr>
          <w:rFonts w:ascii="David" w:hAnsi="David"/>
          <w:rtl/>
        </w:rPr>
        <w:t xml:space="preserve"> </w:t>
      </w:r>
      <w:r w:rsidRPr="00337452">
        <w:rPr>
          <w:rFonts w:ascii="David" w:hAnsi="David" w:hint="eastAsia"/>
          <w:rtl/>
        </w:rPr>
        <w:t>במרחק</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כ</w:t>
      </w:r>
      <w:r w:rsidRPr="00337452">
        <w:rPr>
          <w:rFonts w:ascii="David" w:hAnsi="David"/>
          <w:rtl/>
        </w:rPr>
        <w:t xml:space="preserve">-500 </w:t>
      </w:r>
      <w:r w:rsidRPr="00337452">
        <w:rPr>
          <w:rFonts w:ascii="David" w:hAnsi="David" w:hint="eastAsia"/>
          <w:rtl/>
        </w:rPr>
        <w:t>מטר</w:t>
      </w:r>
      <w:r w:rsidRPr="00337452">
        <w:rPr>
          <w:rFonts w:ascii="David" w:hAnsi="David"/>
          <w:rtl/>
        </w:rPr>
        <w:t xml:space="preserve"> </w:t>
      </w:r>
      <w:r w:rsidRPr="00337452">
        <w:rPr>
          <w:rFonts w:ascii="David" w:hAnsi="David" w:hint="eastAsia"/>
          <w:rtl/>
        </w:rPr>
        <w:t>מביתו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שם</w:t>
      </w:r>
      <w:r w:rsidRPr="00337452">
        <w:rPr>
          <w:rFonts w:ascii="David" w:hAnsi="David"/>
          <w:rtl/>
        </w:rPr>
        <w:t xml:space="preserve">, </w:t>
      </w:r>
      <w:r w:rsidRPr="00337452">
        <w:rPr>
          <w:rFonts w:ascii="David" w:hAnsi="David" w:hint="eastAsia"/>
          <w:rtl/>
        </w:rPr>
        <w:t>הוציא</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הנשק</w:t>
      </w:r>
      <w:r w:rsidRPr="00337452">
        <w:rPr>
          <w:rFonts w:ascii="David" w:hAnsi="David"/>
          <w:rtl/>
        </w:rPr>
        <w:t xml:space="preserve"> </w:t>
      </w:r>
      <w:r w:rsidRPr="00337452">
        <w:rPr>
          <w:rFonts w:ascii="David" w:hAnsi="David" w:hint="eastAsia"/>
          <w:rtl/>
        </w:rPr>
        <w:t>מתיק</w:t>
      </w:r>
      <w:r w:rsidRPr="00337452">
        <w:rPr>
          <w:rFonts w:ascii="David" w:hAnsi="David"/>
          <w:rtl/>
        </w:rPr>
        <w:t xml:space="preserve"> </w:t>
      </w:r>
      <w:r w:rsidRPr="00337452">
        <w:rPr>
          <w:rFonts w:ascii="David" w:hAnsi="David" w:hint="eastAsia"/>
          <w:rtl/>
        </w:rPr>
        <w:t>שנשא</w:t>
      </w:r>
      <w:r w:rsidRPr="00337452">
        <w:rPr>
          <w:rFonts w:ascii="David" w:hAnsi="David"/>
          <w:rtl/>
        </w:rPr>
        <w:t xml:space="preserve"> </w:t>
      </w:r>
      <w:r w:rsidRPr="00337452">
        <w:rPr>
          <w:rFonts w:ascii="David" w:hAnsi="David" w:hint="eastAsia"/>
          <w:rtl/>
        </w:rPr>
        <w:t>עמו</w:t>
      </w:r>
      <w:r w:rsidRPr="00337452">
        <w:rPr>
          <w:rFonts w:ascii="David" w:hAnsi="David"/>
          <w:rtl/>
        </w:rPr>
        <w:t xml:space="preserve">, </w:t>
      </w:r>
      <w:r w:rsidRPr="00337452">
        <w:rPr>
          <w:rFonts w:ascii="David" w:hAnsi="David" w:hint="eastAsia"/>
          <w:rtl/>
        </w:rPr>
        <w:t>והשניים</w:t>
      </w:r>
      <w:r w:rsidRPr="00337452">
        <w:rPr>
          <w:rFonts w:ascii="David" w:hAnsi="David"/>
          <w:rtl/>
        </w:rPr>
        <w:t xml:space="preserve"> </w:t>
      </w:r>
      <w:r w:rsidRPr="00337452">
        <w:rPr>
          <w:rFonts w:ascii="David" w:hAnsi="David" w:hint="eastAsia"/>
          <w:rtl/>
        </w:rPr>
        <w:t>ירו</w:t>
      </w:r>
      <w:r w:rsidRPr="00337452">
        <w:rPr>
          <w:rFonts w:ascii="David" w:hAnsi="David"/>
          <w:rtl/>
        </w:rPr>
        <w:t xml:space="preserve"> </w:t>
      </w:r>
      <w:r w:rsidRPr="00337452">
        <w:rPr>
          <w:rFonts w:ascii="David" w:hAnsi="David" w:hint="eastAsia"/>
          <w:rtl/>
        </w:rPr>
        <w:t>בנשק</w:t>
      </w:r>
      <w:r w:rsidRPr="00337452">
        <w:rPr>
          <w:rFonts w:ascii="David" w:hAnsi="David"/>
          <w:rtl/>
        </w:rPr>
        <w:t xml:space="preserve"> </w:t>
      </w:r>
      <w:r w:rsidRPr="00337452">
        <w:rPr>
          <w:rFonts w:ascii="David" w:hAnsi="David" w:hint="eastAsia"/>
          <w:rtl/>
        </w:rPr>
        <w:t>מספר</w:t>
      </w:r>
      <w:r w:rsidRPr="00337452">
        <w:rPr>
          <w:rFonts w:ascii="David" w:hAnsi="David"/>
          <w:rtl/>
        </w:rPr>
        <w:t xml:space="preserve"> </w:t>
      </w:r>
      <w:r w:rsidRPr="00337452">
        <w:rPr>
          <w:rFonts w:ascii="David" w:hAnsi="David" w:hint="eastAsia"/>
          <w:rtl/>
        </w:rPr>
        <w:t>כדורים</w:t>
      </w:r>
      <w:r w:rsidRPr="00337452">
        <w:rPr>
          <w:rFonts w:ascii="David" w:hAnsi="David"/>
          <w:rtl/>
        </w:rPr>
        <w:t xml:space="preserve">, </w:t>
      </w:r>
      <w:r w:rsidRPr="00337452">
        <w:rPr>
          <w:rFonts w:ascii="David" w:hAnsi="David" w:hint="eastAsia"/>
          <w:rtl/>
        </w:rPr>
        <w:t>כאשר</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יורה</w:t>
      </w:r>
      <w:r>
        <w:rPr>
          <w:rFonts w:ascii="David" w:hAnsi="David"/>
          <w:rtl/>
        </w:rPr>
        <w:t xml:space="preserve"> </w:t>
      </w:r>
      <w:r>
        <w:rPr>
          <w:rFonts w:ascii="David" w:hAnsi="David" w:hint="cs"/>
          <w:rtl/>
        </w:rPr>
        <w:t>שבעה</w:t>
      </w:r>
      <w:r w:rsidRPr="00337452">
        <w:rPr>
          <w:rFonts w:ascii="David" w:hAnsi="David"/>
          <w:rtl/>
        </w:rPr>
        <w:t xml:space="preserve"> </w:t>
      </w:r>
      <w:r w:rsidRPr="00337452">
        <w:rPr>
          <w:rFonts w:ascii="David" w:hAnsi="David" w:hint="eastAsia"/>
          <w:rtl/>
        </w:rPr>
        <w:t>כדורים</w:t>
      </w:r>
      <w:r w:rsidRPr="00337452">
        <w:rPr>
          <w:rFonts w:ascii="David" w:hAnsi="David"/>
          <w:rtl/>
        </w:rPr>
        <w:t xml:space="preserve"> </w:t>
      </w:r>
      <w:r w:rsidRPr="00337452">
        <w:rPr>
          <w:rFonts w:ascii="David" w:hAnsi="David" w:hint="eastAsia"/>
          <w:rtl/>
        </w:rPr>
        <w:t>ואילו</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Pr>
          <w:rFonts w:ascii="David" w:hAnsi="David" w:hint="eastAsia"/>
          <w:rtl/>
        </w:rPr>
        <w:t>י</w:t>
      </w:r>
      <w:r>
        <w:rPr>
          <w:rFonts w:ascii="David" w:hAnsi="David" w:hint="cs"/>
          <w:rtl/>
        </w:rPr>
        <w:t>ורה חמישה</w:t>
      </w:r>
      <w:r w:rsidRPr="00337452">
        <w:rPr>
          <w:rFonts w:ascii="David" w:hAnsi="David"/>
          <w:rtl/>
        </w:rPr>
        <w:t xml:space="preserve"> </w:t>
      </w:r>
      <w:r w:rsidRPr="00337452">
        <w:rPr>
          <w:rFonts w:ascii="David" w:hAnsi="David" w:hint="eastAsia"/>
          <w:rtl/>
        </w:rPr>
        <w:t>כדורים</w:t>
      </w:r>
      <w:r w:rsidRPr="00337452">
        <w:rPr>
          <w:rFonts w:ascii="David" w:hAnsi="David"/>
          <w:rtl/>
        </w:rPr>
        <w:t xml:space="preserve">. </w:t>
      </w:r>
      <w:r w:rsidRPr="00337452">
        <w:rPr>
          <w:rFonts w:ascii="David" w:hAnsi="David" w:hint="eastAsia"/>
          <w:rtl/>
        </w:rPr>
        <w:t>במעשיו</w:t>
      </w:r>
      <w:r w:rsidRPr="00337452">
        <w:rPr>
          <w:rFonts w:ascii="David" w:hAnsi="David"/>
          <w:rtl/>
        </w:rPr>
        <w:t xml:space="preserve"> </w:t>
      </w:r>
      <w:r w:rsidRPr="00337452">
        <w:rPr>
          <w:rFonts w:ascii="David" w:hAnsi="David" w:hint="eastAsia"/>
          <w:rtl/>
        </w:rPr>
        <w:t>האמורים</w:t>
      </w:r>
      <w:r w:rsidRPr="00337452">
        <w:rPr>
          <w:rFonts w:ascii="David" w:hAnsi="David"/>
          <w:rtl/>
        </w:rPr>
        <w:t xml:space="preserve">, </w:t>
      </w:r>
      <w:r w:rsidRPr="00337452">
        <w:rPr>
          <w:rFonts w:ascii="David" w:hAnsi="David" w:hint="eastAsia"/>
          <w:rtl/>
        </w:rPr>
        <w:t>החזיק</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ונשא</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וכן</w:t>
      </w:r>
      <w:r w:rsidRPr="00337452">
        <w:rPr>
          <w:rFonts w:ascii="David" w:hAnsi="David"/>
          <w:rtl/>
        </w:rPr>
        <w:t xml:space="preserve"> </w:t>
      </w:r>
      <w:r w:rsidRPr="00337452">
        <w:rPr>
          <w:rFonts w:ascii="David" w:hAnsi="David" w:hint="eastAsia"/>
          <w:rtl/>
        </w:rPr>
        <w:t>ירה</w:t>
      </w:r>
      <w:r w:rsidRPr="00337452">
        <w:rPr>
          <w:rFonts w:ascii="David" w:hAnsi="David"/>
          <w:rtl/>
        </w:rPr>
        <w:t xml:space="preserve"> </w:t>
      </w:r>
      <w:r w:rsidRPr="00337452">
        <w:rPr>
          <w:rFonts w:ascii="David" w:hAnsi="David" w:hint="eastAsia"/>
          <w:rtl/>
        </w:rPr>
        <w:t>בנשק</w:t>
      </w:r>
      <w:r w:rsidRPr="00337452">
        <w:rPr>
          <w:rFonts w:ascii="David" w:hAnsi="David"/>
          <w:rtl/>
        </w:rPr>
        <w:t xml:space="preserve"> </w:t>
      </w:r>
      <w:r w:rsidRPr="00337452">
        <w:rPr>
          <w:rFonts w:ascii="David" w:hAnsi="David" w:hint="eastAsia"/>
          <w:rtl/>
        </w:rPr>
        <w:t>חם</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r w:rsidRPr="00337452">
        <w:rPr>
          <w:rFonts w:ascii="David" w:hAnsi="David" w:hint="eastAsia"/>
          <w:rtl/>
        </w:rPr>
        <w:t>ללא</w:t>
      </w:r>
      <w:r w:rsidRPr="00337452">
        <w:rPr>
          <w:rFonts w:ascii="David" w:hAnsi="David"/>
          <w:rtl/>
        </w:rPr>
        <w:t xml:space="preserve"> </w:t>
      </w:r>
      <w:r w:rsidRPr="00337452">
        <w:rPr>
          <w:rFonts w:ascii="David" w:hAnsi="David" w:hint="eastAsia"/>
          <w:rtl/>
        </w:rPr>
        <w:t>שהיה</w:t>
      </w:r>
      <w:r w:rsidRPr="00337452">
        <w:rPr>
          <w:rFonts w:ascii="David" w:hAnsi="David"/>
          <w:rtl/>
        </w:rPr>
        <w:t xml:space="preserve"> </w:t>
      </w:r>
      <w:r w:rsidRPr="00337452">
        <w:rPr>
          <w:rFonts w:ascii="David" w:hAnsi="David" w:hint="eastAsia"/>
          <w:rtl/>
        </w:rPr>
        <w:t>לו</w:t>
      </w:r>
      <w:r w:rsidRPr="00337452">
        <w:rPr>
          <w:rFonts w:ascii="David" w:hAnsi="David"/>
          <w:rtl/>
        </w:rPr>
        <w:t xml:space="preserve"> </w:t>
      </w:r>
      <w:r w:rsidRPr="00337452">
        <w:rPr>
          <w:rFonts w:ascii="David" w:hAnsi="David" w:hint="eastAsia"/>
          <w:rtl/>
        </w:rPr>
        <w:t>הסבר</w:t>
      </w:r>
      <w:r w:rsidRPr="00337452">
        <w:rPr>
          <w:rFonts w:ascii="David" w:hAnsi="David"/>
          <w:rtl/>
        </w:rPr>
        <w:t xml:space="preserve"> </w:t>
      </w:r>
      <w:r w:rsidRPr="00337452">
        <w:rPr>
          <w:rFonts w:ascii="David" w:hAnsi="David" w:hint="eastAsia"/>
          <w:rtl/>
        </w:rPr>
        <w:t>לכך</w:t>
      </w:r>
      <w:r w:rsidRPr="00337452">
        <w:rPr>
          <w:rFonts w:ascii="David" w:hAnsi="David"/>
          <w:rtl/>
        </w:rPr>
        <w:t>.</w:t>
      </w:r>
    </w:p>
    <w:p w14:paraId="3472FB04"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בגין</w:t>
      </w:r>
      <w:r w:rsidRPr="00337452">
        <w:rPr>
          <w:rFonts w:ascii="David" w:hAnsi="David"/>
          <w:rtl/>
        </w:rPr>
        <w:t xml:space="preserve"> </w:t>
      </w:r>
      <w:r w:rsidRPr="00337452">
        <w:rPr>
          <w:rFonts w:ascii="David" w:hAnsi="David" w:hint="eastAsia"/>
          <w:rtl/>
        </w:rPr>
        <w:t>כך</w:t>
      </w:r>
      <w:r w:rsidRPr="00337452">
        <w:rPr>
          <w:rFonts w:ascii="David" w:hAnsi="David"/>
          <w:rtl/>
        </w:rPr>
        <w:t xml:space="preserve"> </w:t>
      </w:r>
      <w:r>
        <w:rPr>
          <w:rFonts w:ascii="David" w:hAnsi="David" w:hint="cs"/>
          <w:rtl/>
        </w:rPr>
        <w:t xml:space="preserve">הורשע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בנשק</w:t>
      </w:r>
      <w:r w:rsidRPr="00337452">
        <w:rPr>
          <w:rFonts w:ascii="David" w:hAnsi="David"/>
          <w:rtl/>
        </w:rPr>
        <w:t xml:space="preserve"> –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56" w:history="1">
        <w:r w:rsidR="007748E3" w:rsidRPr="007748E3">
          <w:rPr>
            <w:rFonts w:ascii="David" w:hAnsi="David"/>
            <w:color w:val="0000FF"/>
            <w:u w:val="single"/>
            <w:rtl/>
          </w:rPr>
          <w:t>סע' 144(א)</w:t>
        </w:r>
      </w:hyperlink>
      <w:r w:rsidRPr="00337452">
        <w:rPr>
          <w:rFonts w:ascii="David" w:hAnsi="David"/>
          <w:rtl/>
        </w:rPr>
        <w:t xml:space="preserve"> + </w:t>
      </w:r>
      <w:hyperlink r:id="rId57" w:history="1">
        <w:r w:rsidR="007748E3" w:rsidRPr="007748E3">
          <w:rPr>
            <w:rFonts w:ascii="David" w:hAnsi="David"/>
            <w:color w:val="0000FF"/>
            <w:u w:val="single"/>
            <w:rtl/>
          </w:rPr>
          <w:t>(ב)</w:t>
        </w:r>
      </w:hyperlink>
      <w:r w:rsidRPr="00337452">
        <w:rPr>
          <w:rFonts w:ascii="David" w:hAnsi="David"/>
          <w:rtl/>
        </w:rPr>
        <w:t xml:space="preserve"> + </w:t>
      </w:r>
      <w:hyperlink r:id="rId58" w:history="1">
        <w:r w:rsidR="007748E3" w:rsidRPr="007748E3">
          <w:rPr>
            <w:rFonts w:ascii="David" w:hAnsi="David"/>
            <w:color w:val="0000FF"/>
            <w:u w:val="single"/>
            <w:rtl/>
          </w:rPr>
          <w:t>סע' 29</w:t>
        </w:r>
      </w:hyperlink>
      <w:r w:rsidRPr="00337452">
        <w:rPr>
          <w:rFonts w:ascii="David" w:hAnsi="David"/>
          <w:rtl/>
        </w:rPr>
        <w:t xml:space="preserve"> </w:t>
      </w:r>
      <w:r w:rsidRPr="00337452">
        <w:rPr>
          <w:rFonts w:ascii="David" w:hAnsi="David" w:hint="eastAsia"/>
          <w:rtl/>
        </w:rPr>
        <w:t>לחוק</w:t>
      </w:r>
      <w:r w:rsidRPr="00337452">
        <w:rPr>
          <w:rFonts w:ascii="David" w:hAnsi="David"/>
          <w:rtl/>
        </w:rPr>
        <w:t xml:space="preserve">, </w:t>
      </w:r>
      <w:r w:rsidRPr="00337452">
        <w:rPr>
          <w:rFonts w:ascii="David" w:hAnsi="David" w:hint="eastAsia"/>
          <w:rtl/>
        </w:rPr>
        <w:t>ועבירת</w:t>
      </w:r>
      <w:r w:rsidRPr="00337452">
        <w:rPr>
          <w:rFonts w:ascii="David" w:hAnsi="David"/>
          <w:rtl/>
        </w:rPr>
        <w:t xml:space="preserve"> </w:t>
      </w:r>
      <w:r w:rsidRPr="00337452">
        <w:rPr>
          <w:rFonts w:ascii="David" w:hAnsi="David" w:hint="eastAsia"/>
          <w:rtl/>
        </w:rPr>
        <w:t>יריות</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לפי</w:t>
      </w:r>
      <w:r w:rsidRPr="00337452">
        <w:rPr>
          <w:rFonts w:ascii="David" w:hAnsi="David"/>
          <w:rtl/>
        </w:rPr>
        <w:t xml:space="preserve"> </w:t>
      </w:r>
      <w:hyperlink r:id="rId59" w:history="1">
        <w:r w:rsidR="007748E3" w:rsidRPr="007748E3">
          <w:rPr>
            <w:rFonts w:ascii="David" w:hAnsi="David"/>
            <w:color w:val="0000FF"/>
            <w:u w:val="single"/>
            <w:rtl/>
          </w:rPr>
          <w:t>סע' 340א</w:t>
        </w:r>
      </w:hyperlink>
      <w:r w:rsidRPr="00337452">
        <w:rPr>
          <w:rFonts w:ascii="David" w:hAnsi="David"/>
          <w:rtl/>
        </w:rPr>
        <w:t xml:space="preserve"> </w:t>
      </w:r>
      <w:r w:rsidRPr="00337452">
        <w:rPr>
          <w:rFonts w:ascii="David" w:hAnsi="David" w:hint="eastAsia"/>
          <w:rtl/>
        </w:rPr>
        <w:t>לחוק</w:t>
      </w:r>
      <w:r w:rsidRPr="00337452">
        <w:rPr>
          <w:rFonts w:ascii="David" w:hAnsi="David"/>
          <w:rtl/>
        </w:rPr>
        <w:t>.</w:t>
      </w:r>
    </w:p>
    <w:p w14:paraId="3A148572"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ביום</w:t>
      </w:r>
      <w:r w:rsidRPr="00337452">
        <w:rPr>
          <w:rFonts w:ascii="David" w:hAnsi="David"/>
          <w:rtl/>
        </w:rPr>
        <w:t xml:space="preserve"> 19.3.2017 </w:t>
      </w:r>
      <w:r w:rsidRPr="00337452">
        <w:rPr>
          <w:rFonts w:ascii="David" w:hAnsi="David" w:hint="eastAsia"/>
          <w:rtl/>
        </w:rPr>
        <w:t>הובא</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בפניי</w:t>
      </w:r>
      <w:r w:rsidRPr="00337452">
        <w:rPr>
          <w:rFonts w:ascii="David" w:hAnsi="David"/>
          <w:rtl/>
        </w:rPr>
        <w:t xml:space="preserve">, </w:t>
      </w:r>
      <w:r w:rsidRPr="00337452">
        <w:rPr>
          <w:rFonts w:ascii="David" w:hAnsi="David" w:hint="eastAsia"/>
          <w:rtl/>
        </w:rPr>
        <w:t>והצדדים</w:t>
      </w:r>
      <w:r w:rsidRPr="00337452">
        <w:rPr>
          <w:rFonts w:ascii="David" w:hAnsi="David"/>
          <w:rtl/>
        </w:rPr>
        <w:t xml:space="preserve"> </w:t>
      </w:r>
      <w:r w:rsidRPr="00337452">
        <w:rPr>
          <w:rFonts w:ascii="David" w:hAnsi="David" w:hint="eastAsia"/>
          <w:rtl/>
        </w:rPr>
        <w:t>טענו</w:t>
      </w:r>
      <w:r w:rsidRPr="00337452">
        <w:rPr>
          <w:rFonts w:ascii="David" w:hAnsi="David"/>
          <w:rtl/>
        </w:rPr>
        <w:t xml:space="preserve"> </w:t>
      </w:r>
      <w:r w:rsidRPr="00337452">
        <w:rPr>
          <w:rFonts w:ascii="David" w:hAnsi="David" w:hint="eastAsia"/>
          <w:rtl/>
        </w:rPr>
        <w:t>לעונש</w:t>
      </w:r>
      <w:r w:rsidRPr="00337452">
        <w:rPr>
          <w:rFonts w:ascii="David" w:hAnsi="David"/>
          <w:rtl/>
        </w:rPr>
        <w:t>.</w:t>
      </w:r>
    </w:p>
    <w:p w14:paraId="40503AB5" w14:textId="77777777" w:rsidR="00AF145D" w:rsidRDefault="00AF145D" w:rsidP="00AF145D">
      <w:pPr>
        <w:pStyle w:val="1"/>
        <w:rPr>
          <w:rFonts w:cs="David"/>
          <w:sz w:val="24"/>
          <w:szCs w:val="24"/>
          <w:rtl/>
        </w:rPr>
      </w:pPr>
      <w:r w:rsidRPr="00337452">
        <w:rPr>
          <w:rFonts w:cs="David" w:hint="eastAsia"/>
          <w:sz w:val="24"/>
          <w:szCs w:val="24"/>
          <w:rtl/>
        </w:rPr>
        <w:t>טיעוני</w:t>
      </w:r>
      <w:r w:rsidRPr="00337452">
        <w:rPr>
          <w:rFonts w:cs="David"/>
          <w:sz w:val="24"/>
          <w:szCs w:val="24"/>
          <w:rtl/>
        </w:rPr>
        <w:t xml:space="preserve"> </w:t>
      </w:r>
      <w:r w:rsidRPr="00337452">
        <w:rPr>
          <w:rFonts w:cs="David" w:hint="eastAsia"/>
          <w:sz w:val="24"/>
          <w:szCs w:val="24"/>
          <w:rtl/>
        </w:rPr>
        <w:t>המאשימה</w:t>
      </w:r>
      <w:r w:rsidRPr="00337452">
        <w:rPr>
          <w:rFonts w:cs="David"/>
          <w:sz w:val="24"/>
          <w:szCs w:val="24"/>
          <w:rtl/>
        </w:rPr>
        <w:t xml:space="preserve"> </w:t>
      </w:r>
      <w:r w:rsidRPr="00337452">
        <w:rPr>
          <w:rFonts w:cs="David" w:hint="eastAsia"/>
          <w:sz w:val="24"/>
          <w:szCs w:val="24"/>
          <w:rtl/>
        </w:rPr>
        <w:t>לעונש</w:t>
      </w:r>
      <w:r>
        <w:rPr>
          <w:rFonts w:cs="David" w:hint="cs"/>
          <w:sz w:val="24"/>
          <w:szCs w:val="24"/>
          <w:rtl/>
        </w:rPr>
        <w:t>:</w:t>
      </w:r>
    </w:p>
    <w:p w14:paraId="60E918DB" w14:textId="77777777" w:rsidR="00AF145D" w:rsidRPr="00CE724E" w:rsidRDefault="00AF145D" w:rsidP="00AF145D">
      <w:pPr>
        <w:rPr>
          <w:rtl/>
        </w:rPr>
      </w:pPr>
    </w:p>
    <w:p w14:paraId="696B60FF" w14:textId="77777777" w:rsidR="00AF145D" w:rsidRDefault="00AF145D" w:rsidP="00AF145D">
      <w:pPr>
        <w:spacing w:after="120" w:line="360" w:lineRule="auto"/>
        <w:contextualSpacing/>
        <w:jc w:val="both"/>
        <w:rPr>
          <w:rFonts w:ascii="David" w:hAnsi="David"/>
          <w:rtl/>
        </w:rPr>
      </w:pP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הדגיש</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מעשי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בוצעו</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רקע</w:t>
      </w:r>
      <w:r w:rsidRPr="00337452">
        <w:rPr>
          <w:rFonts w:ascii="David" w:hAnsi="David"/>
          <w:rtl/>
        </w:rPr>
        <w:t xml:space="preserve"> </w:t>
      </w:r>
      <w:r w:rsidRPr="00337452">
        <w:rPr>
          <w:rFonts w:ascii="David" w:hAnsi="David" w:hint="eastAsia"/>
          <w:rtl/>
        </w:rPr>
        <w:t>אידאולוגי</w:t>
      </w:r>
      <w:r w:rsidRPr="00337452">
        <w:rPr>
          <w:rFonts w:ascii="David" w:hAnsi="David"/>
          <w:rtl/>
        </w:rPr>
        <w:t>,</w:t>
      </w:r>
      <w:r>
        <w:rPr>
          <w:rFonts w:ascii="David" w:hAnsi="David" w:hint="cs"/>
          <w:rtl/>
        </w:rPr>
        <w:t xml:space="preserve"> בתקופת גל פיגועים בירושלים. אין המדובר באירוע חד פעמי אלא ברצף של אירועים תוך ביצוע של מגוון עבירות, אשר תוכננו מראש. </w:t>
      </w:r>
      <w:r w:rsidRPr="00337452">
        <w:rPr>
          <w:rFonts w:ascii="David" w:hAnsi="David"/>
          <w:rtl/>
        </w:rPr>
        <w:t xml:space="preserve"> </w:t>
      </w:r>
      <w:r w:rsidRPr="00337452">
        <w:rPr>
          <w:rFonts w:ascii="David" w:hAnsi="David" w:hint="eastAsia"/>
          <w:rtl/>
        </w:rPr>
        <w:t>באשר</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הראשון</w:t>
      </w:r>
      <w:r w:rsidRPr="00337452">
        <w:rPr>
          <w:rFonts w:ascii="David" w:hAnsi="David"/>
          <w:rtl/>
        </w:rPr>
        <w:t>,</w:t>
      </w:r>
      <w:r>
        <w:rPr>
          <w:rFonts w:ascii="David" w:hAnsi="David" w:hint="cs"/>
          <w:rtl/>
        </w:rPr>
        <w:t xml:space="preserve"> מדובר בעבירות אשר </w:t>
      </w:r>
      <w:r w:rsidRPr="00337452">
        <w:rPr>
          <w:rFonts w:ascii="David" w:hAnsi="David" w:hint="eastAsia"/>
          <w:rtl/>
        </w:rPr>
        <w:t>הופנו</w:t>
      </w:r>
      <w:r w:rsidRPr="00337452">
        <w:rPr>
          <w:rFonts w:ascii="David" w:hAnsi="David"/>
          <w:rtl/>
        </w:rPr>
        <w:t xml:space="preserve"> </w:t>
      </w:r>
      <w:r w:rsidRPr="00337452">
        <w:rPr>
          <w:rFonts w:ascii="David" w:hAnsi="David" w:hint="eastAsia"/>
          <w:rtl/>
        </w:rPr>
        <w:t>נגד</w:t>
      </w:r>
      <w:r w:rsidRPr="00337452">
        <w:rPr>
          <w:rFonts w:ascii="David" w:hAnsi="David"/>
          <w:rtl/>
        </w:rPr>
        <w:t xml:space="preserve"> </w:t>
      </w:r>
      <w:r w:rsidRPr="00337452">
        <w:rPr>
          <w:rFonts w:ascii="David" w:hAnsi="David" w:hint="eastAsia"/>
          <w:rtl/>
        </w:rPr>
        <w:t>נציגי</w:t>
      </w:r>
      <w:r w:rsidRPr="00337452">
        <w:rPr>
          <w:rFonts w:ascii="David" w:hAnsi="David"/>
          <w:rtl/>
        </w:rPr>
        <w:t xml:space="preserve"> </w:t>
      </w:r>
      <w:r w:rsidRPr="00337452">
        <w:rPr>
          <w:rFonts w:ascii="David" w:hAnsi="David" w:hint="eastAsia"/>
          <w:rtl/>
        </w:rPr>
        <w:t>החוק</w:t>
      </w:r>
      <w:r w:rsidRPr="00337452">
        <w:rPr>
          <w:rFonts w:ascii="David" w:hAnsi="David"/>
          <w:rtl/>
        </w:rPr>
        <w:t xml:space="preserve"> </w:t>
      </w:r>
      <w:r w:rsidRPr="00337452">
        <w:rPr>
          <w:rFonts w:ascii="David" w:hAnsi="David" w:hint="eastAsia"/>
          <w:rtl/>
        </w:rPr>
        <w:t>והרכבת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337452">
        <w:rPr>
          <w:rFonts w:ascii="David" w:hAnsi="David" w:hint="eastAsia"/>
          <w:rtl/>
        </w:rPr>
        <w:t>אשר</w:t>
      </w:r>
      <w:r w:rsidRPr="00337452">
        <w:rPr>
          <w:rFonts w:ascii="David" w:hAnsi="David"/>
          <w:rtl/>
        </w:rPr>
        <w:t xml:space="preserve"> </w:t>
      </w:r>
      <w:r w:rsidRPr="00337452">
        <w:rPr>
          <w:rFonts w:ascii="David" w:hAnsi="David" w:hint="eastAsia"/>
          <w:rtl/>
        </w:rPr>
        <w:t>מסיעה</w:t>
      </w:r>
      <w:r w:rsidRPr="00337452">
        <w:rPr>
          <w:rFonts w:ascii="David" w:hAnsi="David"/>
          <w:rtl/>
        </w:rPr>
        <w:t xml:space="preserve"> </w:t>
      </w:r>
      <w:r w:rsidRPr="00337452">
        <w:rPr>
          <w:rFonts w:ascii="David" w:hAnsi="David" w:hint="eastAsia"/>
          <w:rtl/>
        </w:rPr>
        <w:t>יום</w:t>
      </w:r>
      <w:r w:rsidRPr="00337452">
        <w:rPr>
          <w:rFonts w:ascii="David" w:hAnsi="David"/>
          <w:rtl/>
        </w:rPr>
        <w:t xml:space="preserve"> </w:t>
      </w:r>
      <w:r w:rsidRPr="00337452">
        <w:rPr>
          <w:rFonts w:ascii="David" w:hAnsi="David" w:hint="eastAsia"/>
          <w:rtl/>
        </w:rPr>
        <w:t>יום</w:t>
      </w:r>
      <w:r w:rsidRPr="00337452">
        <w:rPr>
          <w:rFonts w:ascii="David" w:hAnsi="David"/>
          <w:rtl/>
        </w:rPr>
        <w:t xml:space="preserve"> </w:t>
      </w:r>
      <w:r w:rsidRPr="00337452">
        <w:rPr>
          <w:rFonts w:ascii="David" w:hAnsi="David" w:hint="eastAsia"/>
          <w:rtl/>
        </w:rPr>
        <w:t>נוסעים</w:t>
      </w:r>
      <w:r w:rsidRPr="00337452">
        <w:rPr>
          <w:rFonts w:ascii="David" w:hAnsi="David"/>
          <w:rtl/>
        </w:rPr>
        <w:t xml:space="preserve"> </w:t>
      </w:r>
      <w:r w:rsidRPr="00337452">
        <w:rPr>
          <w:rFonts w:ascii="David" w:hAnsi="David" w:hint="eastAsia"/>
          <w:rtl/>
        </w:rPr>
        <w:t>רבים</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Pr>
          <w:rFonts w:ascii="David" w:hAnsi="David" w:hint="cs"/>
          <w:rtl/>
        </w:rPr>
        <w:t xml:space="preserve"> טען</w:t>
      </w:r>
      <w:r w:rsidRPr="00337452">
        <w:rPr>
          <w:rFonts w:ascii="David" w:hAnsi="David"/>
          <w:rtl/>
        </w:rPr>
        <w:t xml:space="preserve"> </w:t>
      </w:r>
      <w:r>
        <w:rPr>
          <w:rFonts w:ascii="David" w:hAnsi="David" w:hint="cs"/>
          <w:rtl/>
        </w:rPr>
        <w:t>ש</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הענישה</w:t>
      </w:r>
      <w:r w:rsidRPr="00337452">
        <w:rPr>
          <w:rFonts w:ascii="David" w:hAnsi="David"/>
          <w:rtl/>
        </w:rPr>
        <w:t xml:space="preserve"> </w:t>
      </w:r>
      <w:r>
        <w:rPr>
          <w:rFonts w:ascii="David" w:hAnsi="David" w:hint="cs"/>
          <w:rtl/>
        </w:rPr>
        <w:t xml:space="preserve">צריך לנוע </w:t>
      </w:r>
      <w:r w:rsidRPr="00337452">
        <w:rPr>
          <w:rFonts w:ascii="David" w:hAnsi="David" w:hint="eastAsia"/>
          <w:rtl/>
        </w:rPr>
        <w:t>בין</w:t>
      </w:r>
      <w:r w:rsidRPr="00337452">
        <w:rPr>
          <w:rFonts w:ascii="David" w:hAnsi="David"/>
          <w:rtl/>
        </w:rPr>
        <w:t xml:space="preserve"> 15 </w:t>
      </w:r>
      <w:r w:rsidRPr="00337452">
        <w:rPr>
          <w:rFonts w:ascii="David" w:hAnsi="David" w:hint="eastAsia"/>
          <w:rtl/>
        </w:rPr>
        <w:t>ל</w:t>
      </w:r>
      <w:r w:rsidRPr="00337452">
        <w:rPr>
          <w:rFonts w:ascii="David" w:hAnsi="David"/>
          <w:rtl/>
        </w:rPr>
        <w:t xml:space="preserve">-30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Pr>
          <w:rFonts w:ascii="David" w:hAnsi="David" w:hint="cs"/>
          <w:rtl/>
        </w:rPr>
        <w:t xml:space="preserve"> הפנה לגזר הדין מיום 15.3.17,</w:t>
      </w:r>
      <w:r w:rsidRPr="00337452">
        <w:rPr>
          <w:rFonts w:ascii="David" w:hAnsi="David"/>
          <w:rtl/>
        </w:rPr>
        <w:t xml:space="preserve"> </w:t>
      </w:r>
      <w:r w:rsidRPr="00337452">
        <w:rPr>
          <w:rFonts w:ascii="David" w:hAnsi="David" w:hint="eastAsia"/>
          <w:rtl/>
        </w:rPr>
        <w:t>בעניינו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שהיה</w:t>
      </w:r>
      <w:r w:rsidRPr="00337452">
        <w:rPr>
          <w:rFonts w:ascii="David" w:hAnsi="David"/>
          <w:rtl/>
        </w:rPr>
        <w:t xml:space="preserve"> </w:t>
      </w:r>
      <w:r w:rsidRPr="00337452">
        <w:rPr>
          <w:rFonts w:ascii="David" w:hAnsi="David" w:hint="eastAsia"/>
          <w:rtl/>
        </w:rPr>
        <w:t>קטין</w:t>
      </w:r>
      <w:r w:rsidRPr="00337452">
        <w:rPr>
          <w:rFonts w:ascii="David" w:hAnsi="David"/>
          <w:rtl/>
        </w:rPr>
        <w:t xml:space="preserve"> </w:t>
      </w:r>
      <w:r w:rsidRPr="00337452">
        <w:rPr>
          <w:rFonts w:ascii="David" w:hAnsi="David" w:hint="eastAsia"/>
          <w:rtl/>
        </w:rPr>
        <w:t>בעת</w:t>
      </w:r>
      <w:r w:rsidRPr="00337452">
        <w:rPr>
          <w:rFonts w:ascii="David" w:hAnsi="David"/>
          <w:rtl/>
        </w:rPr>
        <w:t xml:space="preserve"> </w:t>
      </w:r>
      <w:r w:rsidRPr="00337452">
        <w:rPr>
          <w:rFonts w:ascii="David" w:hAnsi="David" w:hint="eastAsia"/>
          <w:rtl/>
        </w:rPr>
        <w:t>ביצוע</w:t>
      </w:r>
      <w:r w:rsidRPr="00337452">
        <w:rPr>
          <w:rFonts w:ascii="David" w:hAnsi="David"/>
          <w:rtl/>
        </w:rPr>
        <w:t xml:space="preserve"> </w:t>
      </w:r>
      <w:r w:rsidRPr="00337452">
        <w:rPr>
          <w:rFonts w:ascii="David" w:hAnsi="David" w:hint="eastAsia"/>
          <w:rtl/>
        </w:rPr>
        <w:t>העבירות</w:t>
      </w:r>
      <w:r w:rsidRPr="00337452">
        <w:rPr>
          <w:rFonts w:ascii="David" w:hAnsi="David"/>
          <w:rtl/>
        </w:rPr>
        <w:t xml:space="preserve">, </w:t>
      </w:r>
      <w:r>
        <w:rPr>
          <w:rFonts w:ascii="David" w:hAnsi="David" w:hint="cs"/>
          <w:rtl/>
        </w:rPr>
        <w:t xml:space="preserve">שם </w:t>
      </w:r>
      <w:r w:rsidRPr="00337452">
        <w:rPr>
          <w:rFonts w:ascii="David" w:hAnsi="David" w:hint="eastAsia"/>
          <w:rtl/>
        </w:rPr>
        <w:t>נקבע</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של</w:t>
      </w:r>
      <w:r w:rsidRPr="00337452">
        <w:rPr>
          <w:rFonts w:ascii="David" w:hAnsi="David"/>
          <w:rtl/>
        </w:rPr>
        <w:t xml:space="preserve"> 3 </w:t>
      </w:r>
      <w:r w:rsidRPr="00337452">
        <w:rPr>
          <w:rFonts w:ascii="David" w:hAnsi="David" w:hint="eastAsia"/>
          <w:rtl/>
        </w:rPr>
        <w:t>עד</w:t>
      </w:r>
      <w:r w:rsidRPr="00337452">
        <w:rPr>
          <w:rFonts w:ascii="David" w:hAnsi="David"/>
          <w:rtl/>
        </w:rPr>
        <w:t xml:space="preserve"> 15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Pr>
          <w:rFonts w:ascii="David" w:hAnsi="David" w:hint="cs"/>
          <w:rtl/>
        </w:rPr>
        <w:t xml:space="preserve">, </w:t>
      </w:r>
      <w:r w:rsidRPr="002A383B">
        <w:rPr>
          <w:rFonts w:ascii="David" w:hAnsi="David" w:hint="cs"/>
          <w:rtl/>
        </w:rPr>
        <w:t>ועל הנאשם נגזרו 7 חודשי מאסר</w:t>
      </w:r>
      <w:r>
        <w:rPr>
          <w:rFonts w:ascii="David" w:hAnsi="David" w:hint="cs"/>
          <w:rtl/>
        </w:rPr>
        <w:t xml:space="preserve"> </w:t>
      </w:r>
      <w:r w:rsidRPr="00337452">
        <w:rPr>
          <w:rFonts w:ascii="David" w:hAnsi="David"/>
          <w:rtl/>
        </w:rPr>
        <w:t xml:space="preserve">. </w:t>
      </w:r>
      <w:r w:rsidRPr="00337452">
        <w:rPr>
          <w:rFonts w:ascii="David" w:hAnsi="David" w:hint="eastAsia"/>
          <w:rtl/>
        </w:rPr>
        <w:t>בענייננו</w:t>
      </w:r>
      <w:r>
        <w:rPr>
          <w:rFonts w:ascii="David" w:hAnsi="David" w:hint="cs"/>
          <w:rtl/>
        </w:rPr>
        <w:t xml:space="preserve"> היות והנאשם היה בגיר בעת ביצוע העבירה,</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המתחם</w:t>
      </w:r>
      <w:r w:rsidRPr="00337452">
        <w:rPr>
          <w:rFonts w:ascii="David" w:hAnsi="David"/>
          <w:rtl/>
        </w:rPr>
        <w:t xml:space="preserve"> </w:t>
      </w:r>
      <w:r w:rsidRPr="00337452">
        <w:rPr>
          <w:rFonts w:ascii="David" w:hAnsi="David" w:hint="eastAsia"/>
          <w:rtl/>
        </w:rPr>
        <w:t>להיות</w:t>
      </w:r>
      <w:r w:rsidRPr="00337452">
        <w:rPr>
          <w:rFonts w:ascii="David" w:hAnsi="David"/>
          <w:rtl/>
        </w:rPr>
        <w:t xml:space="preserve"> </w:t>
      </w:r>
      <w:r w:rsidRPr="00337452">
        <w:rPr>
          <w:rFonts w:ascii="David" w:hAnsi="David" w:hint="eastAsia"/>
          <w:rtl/>
        </w:rPr>
        <w:t>גבוה</w:t>
      </w:r>
      <w:r w:rsidRPr="00337452">
        <w:rPr>
          <w:rFonts w:ascii="David" w:hAnsi="David"/>
          <w:rtl/>
        </w:rPr>
        <w:t xml:space="preserve"> </w:t>
      </w:r>
      <w:r w:rsidRPr="00337452">
        <w:rPr>
          <w:rFonts w:ascii="David" w:hAnsi="David" w:hint="eastAsia"/>
          <w:rtl/>
        </w:rPr>
        <w:t>יותר</w:t>
      </w:r>
      <w:r>
        <w:rPr>
          <w:rFonts w:ascii="David" w:hAnsi="David" w:hint="cs"/>
          <w:rtl/>
        </w:rPr>
        <w:t xml:space="preserve">. </w:t>
      </w:r>
    </w:p>
    <w:p w14:paraId="577515DD" w14:textId="77777777" w:rsidR="00AF145D" w:rsidRPr="00337452" w:rsidRDefault="00AF145D" w:rsidP="00AF145D">
      <w:pPr>
        <w:spacing w:after="120" w:line="360" w:lineRule="auto"/>
        <w:contextualSpacing/>
        <w:jc w:val="both"/>
        <w:rPr>
          <w:rFonts w:ascii="David" w:hAnsi="David"/>
          <w:rtl/>
        </w:rPr>
      </w:pPr>
    </w:p>
    <w:p w14:paraId="41D4A975" w14:textId="77777777" w:rsidR="00AF145D" w:rsidRDefault="00AF145D" w:rsidP="00AF145D">
      <w:pPr>
        <w:spacing w:after="120" w:line="360" w:lineRule="auto"/>
        <w:contextualSpacing/>
        <w:jc w:val="both"/>
        <w:rPr>
          <w:rFonts w:ascii="David" w:hAnsi="David"/>
          <w:b/>
          <w:bCs/>
          <w:rtl/>
        </w:rPr>
      </w:pPr>
      <w:r w:rsidRPr="00337452">
        <w:rPr>
          <w:rFonts w:ascii="David" w:hAnsi="David" w:hint="eastAsia"/>
          <w:rtl/>
        </w:rPr>
        <w:t>בנוגע</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השני</w:t>
      </w:r>
      <w:r w:rsidRPr="00337452">
        <w:rPr>
          <w:rFonts w:ascii="David" w:hAnsi="David"/>
          <w:rtl/>
        </w:rPr>
        <w:t xml:space="preserve">, </w:t>
      </w:r>
      <w:r w:rsidRPr="00337452">
        <w:rPr>
          <w:rFonts w:ascii="David" w:hAnsi="David" w:hint="eastAsia"/>
          <w:rtl/>
        </w:rPr>
        <w:t>הדגיש</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מדובר</w:t>
      </w:r>
      <w:r w:rsidRPr="00337452">
        <w:rPr>
          <w:rFonts w:ascii="David" w:hAnsi="David"/>
          <w:rtl/>
        </w:rPr>
        <w:t xml:space="preserve"> </w:t>
      </w:r>
      <w:r w:rsidRPr="00337452">
        <w:rPr>
          <w:rFonts w:ascii="David" w:hAnsi="David" w:hint="eastAsia"/>
          <w:rtl/>
        </w:rPr>
        <w:t>באירוע</w:t>
      </w:r>
      <w:r w:rsidRPr="00337452">
        <w:rPr>
          <w:rFonts w:ascii="David" w:hAnsi="David"/>
          <w:rtl/>
        </w:rPr>
        <w:t xml:space="preserve"> </w:t>
      </w:r>
      <w:r w:rsidRPr="00337452">
        <w:rPr>
          <w:rFonts w:ascii="David" w:hAnsi="David" w:hint="eastAsia"/>
          <w:rtl/>
        </w:rPr>
        <w:t>ספונטני</w:t>
      </w:r>
      <w:r w:rsidRPr="00337452">
        <w:rPr>
          <w:rFonts w:ascii="David" w:hAnsi="David"/>
          <w:rtl/>
        </w:rPr>
        <w:t xml:space="preserve">, </w:t>
      </w:r>
      <w:r w:rsidRPr="00337452">
        <w:rPr>
          <w:rFonts w:ascii="David" w:hAnsi="David" w:hint="eastAsia"/>
          <w:rtl/>
        </w:rPr>
        <w:t>אלא</w:t>
      </w:r>
      <w:r w:rsidRPr="00337452">
        <w:rPr>
          <w:rFonts w:ascii="David" w:hAnsi="David"/>
          <w:rtl/>
        </w:rPr>
        <w:t xml:space="preserve"> </w:t>
      </w:r>
      <w:r w:rsidRPr="00337452">
        <w:rPr>
          <w:rFonts w:ascii="David" w:hAnsi="David" w:hint="eastAsia"/>
          <w:rtl/>
        </w:rPr>
        <w:t>אירוע</w:t>
      </w:r>
      <w:r w:rsidRPr="00337452">
        <w:rPr>
          <w:rFonts w:ascii="David" w:hAnsi="David"/>
          <w:rtl/>
        </w:rPr>
        <w:t xml:space="preserve"> </w:t>
      </w:r>
      <w:r w:rsidRPr="00337452">
        <w:rPr>
          <w:rFonts w:ascii="David" w:hAnsi="David" w:hint="eastAsia"/>
          <w:rtl/>
        </w:rPr>
        <w:t>מתוכנן</w:t>
      </w:r>
      <w:r w:rsidRPr="00337452">
        <w:rPr>
          <w:rFonts w:ascii="David" w:hAnsi="David"/>
          <w:rtl/>
        </w:rPr>
        <w:t xml:space="preserve"> </w:t>
      </w:r>
      <w:r w:rsidRPr="00337452">
        <w:rPr>
          <w:rFonts w:ascii="David" w:hAnsi="David" w:hint="eastAsia"/>
          <w:rtl/>
        </w:rPr>
        <w:t>מראש</w:t>
      </w:r>
      <w:r>
        <w:rPr>
          <w:rFonts w:ascii="David" w:hAnsi="David" w:hint="cs"/>
          <w:rtl/>
        </w:rPr>
        <w:t xml:space="preserve"> אשר בוצע בחבורה</w:t>
      </w:r>
      <w:r w:rsidRPr="00337452">
        <w:rPr>
          <w:rFonts w:ascii="David" w:hAnsi="David"/>
          <w:rtl/>
        </w:rPr>
        <w:t xml:space="preserve">. </w:t>
      </w:r>
      <w:r w:rsidRPr="00337452">
        <w:rPr>
          <w:rFonts w:ascii="David" w:hAnsi="David" w:hint="eastAsia"/>
          <w:rtl/>
        </w:rPr>
        <w:t>לאור</w:t>
      </w:r>
      <w:r w:rsidRPr="00337452">
        <w:rPr>
          <w:rFonts w:ascii="David" w:hAnsi="David"/>
          <w:rtl/>
        </w:rPr>
        <w:t xml:space="preserve"> </w:t>
      </w:r>
      <w:r w:rsidRPr="00337452">
        <w:rPr>
          <w:rFonts w:ascii="David" w:hAnsi="David" w:hint="eastAsia"/>
          <w:rtl/>
        </w:rPr>
        <w:t>ההחמרה</w:t>
      </w:r>
      <w:r w:rsidRPr="00337452">
        <w:rPr>
          <w:rFonts w:ascii="David" w:hAnsi="David"/>
          <w:rtl/>
        </w:rPr>
        <w:t xml:space="preserve"> </w:t>
      </w:r>
      <w:r w:rsidRPr="00337452">
        <w:rPr>
          <w:rFonts w:ascii="David" w:hAnsi="David" w:hint="eastAsia"/>
          <w:rtl/>
        </w:rPr>
        <w:t>בפסיקה</w:t>
      </w:r>
      <w:r w:rsidRPr="00337452">
        <w:rPr>
          <w:rFonts w:ascii="David" w:hAnsi="David"/>
          <w:rtl/>
        </w:rPr>
        <w:t xml:space="preserve"> </w:t>
      </w:r>
      <w:r w:rsidRPr="00337452">
        <w:rPr>
          <w:rFonts w:ascii="David" w:hAnsi="David" w:hint="eastAsia"/>
          <w:rtl/>
        </w:rPr>
        <w:t>במקרים</w:t>
      </w:r>
      <w:r w:rsidRPr="00337452">
        <w:rPr>
          <w:rFonts w:ascii="David" w:hAnsi="David"/>
          <w:rtl/>
        </w:rPr>
        <w:t xml:space="preserve"> </w:t>
      </w:r>
      <w:r w:rsidRPr="00337452">
        <w:rPr>
          <w:rFonts w:ascii="David" w:hAnsi="David" w:hint="eastAsia"/>
          <w:rtl/>
        </w:rPr>
        <w:t>כגון</w:t>
      </w:r>
      <w:r w:rsidRPr="00337452">
        <w:rPr>
          <w:rFonts w:ascii="David" w:hAnsi="David"/>
          <w:rtl/>
        </w:rPr>
        <w:t xml:space="preserve"> </w:t>
      </w:r>
      <w:r w:rsidRPr="00337452">
        <w:rPr>
          <w:rFonts w:ascii="David" w:hAnsi="David" w:hint="eastAsia"/>
          <w:rtl/>
        </w:rPr>
        <w:t>דא</w:t>
      </w:r>
      <w:r w:rsidRPr="00337452">
        <w:rPr>
          <w:rFonts w:ascii="David" w:hAnsi="David"/>
          <w:rtl/>
        </w:rPr>
        <w:t xml:space="preserve">, </w:t>
      </w:r>
      <w:r w:rsidRPr="00337452">
        <w:rPr>
          <w:rFonts w:ascii="David" w:hAnsi="David" w:hint="eastAsia"/>
          <w:rtl/>
        </w:rPr>
        <w:t>ביקש</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לקבוע</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ענישה</w:t>
      </w:r>
      <w:r w:rsidRPr="00337452">
        <w:rPr>
          <w:rFonts w:ascii="David" w:hAnsi="David"/>
          <w:rtl/>
        </w:rPr>
        <w:t xml:space="preserve"> </w:t>
      </w:r>
      <w:r w:rsidRPr="00337452">
        <w:rPr>
          <w:rFonts w:ascii="David" w:hAnsi="David" w:hint="eastAsia"/>
          <w:rtl/>
        </w:rPr>
        <w:t>הנע</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5 </w:t>
      </w:r>
      <w:r w:rsidRPr="00337452">
        <w:rPr>
          <w:rFonts w:ascii="David" w:hAnsi="David" w:hint="eastAsia"/>
          <w:rtl/>
        </w:rPr>
        <w:t>ל</w:t>
      </w:r>
      <w:r w:rsidRPr="00337452">
        <w:rPr>
          <w:rFonts w:ascii="David" w:hAnsi="David"/>
          <w:rtl/>
        </w:rPr>
        <w:t xml:space="preserve">-9 </w:t>
      </w:r>
      <w:r w:rsidRPr="00337452">
        <w:rPr>
          <w:rFonts w:ascii="David" w:hAnsi="David" w:hint="eastAsia"/>
          <w:rtl/>
        </w:rPr>
        <w:t>שנות</w:t>
      </w:r>
      <w:r w:rsidRPr="00337452">
        <w:rPr>
          <w:rFonts w:ascii="David" w:hAnsi="David"/>
          <w:rtl/>
        </w:rPr>
        <w:t xml:space="preserve"> </w:t>
      </w:r>
      <w:r w:rsidRPr="00337452">
        <w:rPr>
          <w:rFonts w:ascii="David" w:hAnsi="David" w:hint="eastAsia"/>
          <w:rtl/>
        </w:rPr>
        <w:t>מאסר</w:t>
      </w:r>
      <w:r w:rsidRPr="00337452">
        <w:rPr>
          <w:rFonts w:ascii="David" w:hAnsi="David"/>
          <w:rtl/>
        </w:rPr>
        <w:t>.</w:t>
      </w:r>
    </w:p>
    <w:p w14:paraId="1675D61B" w14:textId="77777777" w:rsidR="00AF145D" w:rsidRPr="00337452" w:rsidRDefault="00AF145D" w:rsidP="00AF145D">
      <w:pPr>
        <w:spacing w:after="120" w:line="360" w:lineRule="auto"/>
        <w:contextualSpacing/>
        <w:jc w:val="both"/>
        <w:rPr>
          <w:rFonts w:ascii="David" w:hAnsi="David"/>
          <w:b/>
          <w:bCs/>
          <w:rtl/>
        </w:rPr>
      </w:pPr>
    </w:p>
    <w:p w14:paraId="41A3932A" w14:textId="77777777" w:rsidR="00AF145D" w:rsidRDefault="00AF145D" w:rsidP="00AF145D">
      <w:pPr>
        <w:spacing w:after="120" w:line="360" w:lineRule="auto"/>
        <w:contextualSpacing/>
        <w:jc w:val="both"/>
        <w:rPr>
          <w:rFonts w:ascii="David" w:hAnsi="David"/>
          <w:rtl/>
        </w:rPr>
      </w:pPr>
      <w:r w:rsidRPr="00337452">
        <w:rPr>
          <w:rFonts w:ascii="David" w:hAnsi="David" w:hint="eastAsia"/>
          <w:rtl/>
        </w:rPr>
        <w:t>באשר</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השלישי</w:t>
      </w:r>
      <w:r w:rsidRPr="00337452">
        <w:rPr>
          <w:rFonts w:ascii="David" w:hAnsi="David"/>
          <w:rtl/>
        </w:rPr>
        <w:t xml:space="preserve">, </w:t>
      </w:r>
      <w:r w:rsidRPr="00337452">
        <w:rPr>
          <w:rFonts w:ascii="David" w:hAnsi="David" w:hint="eastAsia"/>
          <w:rtl/>
        </w:rPr>
        <w:t>טען</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העונש</w:t>
      </w:r>
      <w:r w:rsidRPr="00337452">
        <w:rPr>
          <w:rFonts w:ascii="David" w:hAnsi="David"/>
          <w:rtl/>
        </w:rPr>
        <w:t xml:space="preserve"> </w:t>
      </w:r>
      <w:r w:rsidRPr="00337452">
        <w:rPr>
          <w:rFonts w:ascii="David" w:hAnsi="David" w:hint="eastAsia"/>
          <w:rtl/>
        </w:rPr>
        <w:t>ההולם</w:t>
      </w:r>
      <w:r w:rsidRPr="00337452">
        <w:rPr>
          <w:rFonts w:ascii="David" w:hAnsi="David"/>
          <w:rtl/>
        </w:rPr>
        <w:t xml:space="preserve"> </w:t>
      </w:r>
      <w:r w:rsidRPr="00337452">
        <w:rPr>
          <w:rFonts w:ascii="David" w:hAnsi="David" w:hint="eastAsia"/>
          <w:rtl/>
        </w:rPr>
        <w:t>בנשיאת</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ובירי</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r w:rsidRPr="00337452">
        <w:rPr>
          <w:rFonts w:ascii="David" w:hAnsi="David" w:hint="eastAsia"/>
          <w:rtl/>
        </w:rPr>
        <w:t>נע</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3 </w:t>
      </w:r>
      <w:r w:rsidRPr="00337452">
        <w:rPr>
          <w:rFonts w:ascii="David" w:hAnsi="David" w:hint="eastAsia"/>
          <w:rtl/>
        </w:rPr>
        <w:t>ל</w:t>
      </w:r>
      <w:r w:rsidRPr="00337452">
        <w:rPr>
          <w:rFonts w:ascii="David" w:hAnsi="David"/>
          <w:rtl/>
        </w:rPr>
        <w:t xml:space="preserve">-5 </w:t>
      </w:r>
      <w:r w:rsidRPr="00337452">
        <w:rPr>
          <w:rFonts w:ascii="David" w:hAnsi="David" w:hint="eastAsia"/>
          <w:rtl/>
        </w:rPr>
        <w:t>שנות</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הדגיש</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ידע</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מדובר</w:t>
      </w:r>
      <w:r w:rsidRPr="00337452">
        <w:rPr>
          <w:rFonts w:ascii="David" w:hAnsi="David"/>
          <w:rtl/>
        </w:rPr>
        <w:t xml:space="preserve"> </w:t>
      </w:r>
      <w:r w:rsidRPr="00337452">
        <w:rPr>
          <w:rFonts w:ascii="David" w:hAnsi="David" w:hint="eastAsia"/>
          <w:rtl/>
        </w:rPr>
        <w:t>בנשק</w:t>
      </w:r>
      <w:r w:rsidRPr="00337452">
        <w:rPr>
          <w:rFonts w:ascii="David" w:hAnsi="David"/>
          <w:rtl/>
        </w:rPr>
        <w:t xml:space="preserve">, </w:t>
      </w:r>
      <w:r w:rsidRPr="00337452">
        <w:rPr>
          <w:rFonts w:ascii="David" w:hAnsi="David" w:hint="eastAsia"/>
          <w:rtl/>
        </w:rPr>
        <w:t>ובכל</w:t>
      </w:r>
      <w:r w:rsidRPr="00337452">
        <w:rPr>
          <w:rFonts w:ascii="David" w:hAnsi="David"/>
          <w:rtl/>
        </w:rPr>
        <w:t xml:space="preserve"> </w:t>
      </w:r>
      <w:r w:rsidRPr="00337452">
        <w:rPr>
          <w:rFonts w:ascii="David" w:hAnsi="David" w:hint="eastAsia"/>
          <w:rtl/>
        </w:rPr>
        <w:t>זאת</w:t>
      </w:r>
      <w:r w:rsidRPr="00337452">
        <w:rPr>
          <w:rFonts w:ascii="David" w:hAnsi="David"/>
          <w:rtl/>
        </w:rPr>
        <w:t xml:space="preserve"> </w:t>
      </w:r>
      <w:r w:rsidRPr="00337452">
        <w:rPr>
          <w:rFonts w:ascii="David" w:hAnsi="David" w:hint="eastAsia"/>
          <w:rtl/>
        </w:rPr>
        <w:t>בחר</w:t>
      </w:r>
      <w:r w:rsidRPr="00337452">
        <w:rPr>
          <w:rFonts w:ascii="David" w:hAnsi="David"/>
          <w:rtl/>
        </w:rPr>
        <w:t xml:space="preserve"> </w:t>
      </w:r>
      <w:r w:rsidRPr="00337452">
        <w:rPr>
          <w:rFonts w:ascii="David" w:hAnsi="David" w:hint="eastAsia"/>
          <w:rtl/>
        </w:rPr>
        <w:t>לירות</w:t>
      </w:r>
      <w:r w:rsidRPr="00337452">
        <w:rPr>
          <w:rFonts w:ascii="David" w:hAnsi="David"/>
          <w:rtl/>
        </w:rPr>
        <w:t xml:space="preserve"> </w:t>
      </w:r>
      <w:r w:rsidRPr="00337452">
        <w:rPr>
          <w:rFonts w:ascii="David" w:hAnsi="David" w:hint="eastAsia"/>
          <w:rtl/>
        </w:rPr>
        <w:t>בו</w:t>
      </w:r>
      <w:r w:rsidRPr="00337452">
        <w:rPr>
          <w:rFonts w:ascii="David" w:hAnsi="David"/>
          <w:rtl/>
        </w:rPr>
        <w:t xml:space="preserve"> </w:t>
      </w:r>
      <w:r w:rsidRPr="00337452">
        <w:rPr>
          <w:rFonts w:ascii="David" w:hAnsi="David" w:hint="eastAsia"/>
          <w:rtl/>
        </w:rPr>
        <w:t>בסמוך</w:t>
      </w:r>
      <w:r w:rsidRPr="00337452">
        <w:rPr>
          <w:rFonts w:ascii="David" w:hAnsi="David"/>
          <w:rtl/>
        </w:rPr>
        <w:t xml:space="preserve"> </w:t>
      </w:r>
      <w:r w:rsidRPr="00337452">
        <w:rPr>
          <w:rFonts w:ascii="David" w:hAnsi="David" w:hint="eastAsia"/>
          <w:rtl/>
        </w:rPr>
        <w:t>למקום</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p>
    <w:p w14:paraId="3B51856E" w14:textId="77777777" w:rsidR="00AF145D" w:rsidRPr="00337452" w:rsidRDefault="00AF145D" w:rsidP="00AF145D">
      <w:pPr>
        <w:spacing w:after="120" w:line="360" w:lineRule="auto"/>
        <w:contextualSpacing/>
        <w:jc w:val="both"/>
        <w:rPr>
          <w:rFonts w:ascii="David" w:hAnsi="David"/>
          <w:rtl/>
        </w:rPr>
      </w:pPr>
    </w:p>
    <w:p w14:paraId="41789844"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בנוגע</w:t>
      </w:r>
      <w:r w:rsidRPr="00337452">
        <w:rPr>
          <w:rFonts w:ascii="David" w:hAnsi="David"/>
          <w:rtl/>
        </w:rPr>
        <w:t xml:space="preserve"> </w:t>
      </w:r>
      <w:r w:rsidRPr="00337452">
        <w:rPr>
          <w:rFonts w:ascii="David" w:hAnsi="David" w:hint="eastAsia"/>
          <w:rtl/>
        </w:rPr>
        <w:t>לנסיבותיו</w:t>
      </w:r>
      <w:r w:rsidRPr="00337452">
        <w:rPr>
          <w:rFonts w:ascii="David" w:hAnsi="David"/>
          <w:rtl/>
        </w:rPr>
        <w:t xml:space="preserve"> </w:t>
      </w:r>
      <w:r w:rsidRPr="00337452">
        <w:rPr>
          <w:rFonts w:ascii="David" w:hAnsi="David" w:hint="eastAsia"/>
          <w:rtl/>
        </w:rPr>
        <w:t>האישיות</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ציין</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הגם</w:t>
      </w:r>
      <w:r w:rsidRPr="00337452">
        <w:rPr>
          <w:rFonts w:ascii="David" w:hAnsi="David"/>
          <w:rtl/>
        </w:rPr>
        <w:t xml:space="preserve"> </w:t>
      </w:r>
      <w:r w:rsidRPr="00337452">
        <w:rPr>
          <w:rFonts w:ascii="David" w:hAnsi="David" w:hint="eastAsia"/>
          <w:rtl/>
        </w:rPr>
        <w:t>שהנאשם</w:t>
      </w:r>
      <w:r w:rsidRPr="00337452">
        <w:rPr>
          <w:rFonts w:ascii="David" w:hAnsi="David"/>
          <w:rtl/>
        </w:rPr>
        <w:t xml:space="preserve"> </w:t>
      </w:r>
      <w:r w:rsidRPr="00337452">
        <w:rPr>
          <w:rFonts w:ascii="David" w:hAnsi="David" w:hint="eastAsia"/>
          <w:rtl/>
        </w:rPr>
        <w:t>נעדר</w:t>
      </w:r>
      <w:r w:rsidRPr="00337452">
        <w:rPr>
          <w:rFonts w:ascii="David" w:hAnsi="David"/>
          <w:rtl/>
        </w:rPr>
        <w:t xml:space="preserve"> </w:t>
      </w:r>
      <w:r w:rsidRPr="00337452">
        <w:rPr>
          <w:rFonts w:ascii="David" w:hAnsi="David" w:hint="eastAsia"/>
          <w:rtl/>
        </w:rPr>
        <w:t>עבר</w:t>
      </w:r>
      <w:r w:rsidRPr="00337452">
        <w:rPr>
          <w:rFonts w:ascii="David" w:hAnsi="David"/>
          <w:rtl/>
        </w:rPr>
        <w:t xml:space="preserve"> </w:t>
      </w:r>
      <w:r w:rsidRPr="00337452">
        <w:rPr>
          <w:rFonts w:ascii="David" w:hAnsi="David" w:hint="eastAsia"/>
          <w:rtl/>
        </w:rPr>
        <w:t>פלילי</w:t>
      </w:r>
      <w:r w:rsidRPr="00337452">
        <w:rPr>
          <w:rFonts w:ascii="David" w:hAnsi="David"/>
          <w:rtl/>
        </w:rPr>
        <w:t xml:space="preserve">, </w:t>
      </w:r>
      <w:r w:rsidRPr="00337452">
        <w:rPr>
          <w:rFonts w:ascii="David" w:hAnsi="David" w:hint="eastAsia"/>
          <w:rtl/>
        </w:rPr>
        <w:t>כאשר</w:t>
      </w:r>
      <w:r w:rsidRPr="00337452">
        <w:rPr>
          <w:rFonts w:ascii="David" w:hAnsi="David"/>
          <w:rtl/>
        </w:rPr>
        <w:t xml:space="preserve"> </w:t>
      </w:r>
      <w:r w:rsidRPr="00337452">
        <w:rPr>
          <w:rFonts w:ascii="David" w:hAnsi="David" w:hint="eastAsia"/>
          <w:rtl/>
        </w:rPr>
        <w:t>מדובר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שלושה</w:t>
      </w:r>
      <w:r w:rsidRPr="00337452">
        <w:rPr>
          <w:rFonts w:ascii="David" w:hAnsi="David"/>
          <w:rtl/>
        </w:rPr>
        <w:t xml:space="preserve"> </w:t>
      </w:r>
      <w:r w:rsidRPr="00337452">
        <w:rPr>
          <w:rFonts w:ascii="David" w:hAnsi="David" w:hint="eastAsia"/>
          <w:rtl/>
        </w:rPr>
        <w:t>אישומים</w:t>
      </w:r>
      <w:r w:rsidRPr="00337452">
        <w:rPr>
          <w:rFonts w:ascii="David" w:hAnsi="David"/>
          <w:rtl/>
        </w:rPr>
        <w:t xml:space="preserve"> </w:t>
      </w:r>
      <w:r w:rsidRPr="00337452">
        <w:rPr>
          <w:rFonts w:ascii="David" w:hAnsi="David" w:hint="eastAsia"/>
          <w:rtl/>
        </w:rPr>
        <w:t>המשתרעים</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פני</w:t>
      </w:r>
      <w:r w:rsidRPr="00337452">
        <w:rPr>
          <w:rFonts w:ascii="David" w:hAnsi="David"/>
          <w:rtl/>
        </w:rPr>
        <w:t xml:space="preserve"> </w:t>
      </w:r>
      <w:r w:rsidRPr="00337452">
        <w:rPr>
          <w:rFonts w:ascii="David" w:hAnsi="David" w:hint="eastAsia"/>
          <w:rtl/>
        </w:rPr>
        <w:t>מספר</w:t>
      </w:r>
      <w:r w:rsidRPr="00337452">
        <w:rPr>
          <w:rFonts w:ascii="David" w:hAnsi="David"/>
          <w:rtl/>
        </w:rPr>
        <w:t xml:space="preserve"> </w:t>
      </w:r>
      <w:r w:rsidRPr="00337452">
        <w:rPr>
          <w:rFonts w:ascii="David" w:hAnsi="David" w:hint="eastAsia"/>
          <w:rtl/>
        </w:rPr>
        <w:t>חודשים</w:t>
      </w:r>
      <w:r w:rsidRPr="00337452">
        <w:rPr>
          <w:rFonts w:ascii="David" w:hAnsi="David"/>
          <w:rtl/>
        </w:rPr>
        <w:t xml:space="preserve">, </w:t>
      </w:r>
      <w:r w:rsidRPr="00337452">
        <w:rPr>
          <w:rFonts w:ascii="David" w:hAnsi="David" w:hint="eastAsia"/>
          <w:rtl/>
        </w:rPr>
        <w:t>משקלו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נתון</w:t>
      </w:r>
      <w:r w:rsidRPr="00337452">
        <w:rPr>
          <w:rFonts w:ascii="David" w:hAnsi="David"/>
          <w:rtl/>
        </w:rPr>
        <w:t xml:space="preserve"> </w:t>
      </w:r>
      <w:r w:rsidRPr="00337452">
        <w:rPr>
          <w:rFonts w:ascii="David" w:hAnsi="David" w:hint="eastAsia"/>
          <w:rtl/>
        </w:rPr>
        <w:t>זה</w:t>
      </w:r>
      <w:r w:rsidRPr="00337452">
        <w:rPr>
          <w:rFonts w:ascii="David" w:hAnsi="David"/>
          <w:rtl/>
        </w:rPr>
        <w:t xml:space="preserve"> </w:t>
      </w:r>
      <w:r w:rsidRPr="00337452">
        <w:rPr>
          <w:rFonts w:ascii="David" w:hAnsi="David" w:hint="eastAsia"/>
          <w:rtl/>
        </w:rPr>
        <w:t>פוחת</w:t>
      </w:r>
      <w:r w:rsidRPr="00337452">
        <w:rPr>
          <w:rFonts w:ascii="David" w:hAnsi="David"/>
          <w:rtl/>
        </w:rPr>
        <w:t xml:space="preserve"> </w:t>
      </w:r>
      <w:r w:rsidRPr="00337452">
        <w:rPr>
          <w:rFonts w:ascii="David" w:hAnsi="David" w:hint="eastAsia"/>
          <w:rtl/>
        </w:rPr>
        <w:t>משמעותית</w:t>
      </w:r>
      <w:r w:rsidRPr="00337452">
        <w:rPr>
          <w:rFonts w:ascii="David" w:hAnsi="David"/>
          <w:rtl/>
        </w:rPr>
        <w:t xml:space="preserve">. </w:t>
      </w:r>
      <w:r w:rsidRPr="00337452">
        <w:rPr>
          <w:rFonts w:ascii="David" w:hAnsi="David" w:hint="eastAsia"/>
          <w:rtl/>
        </w:rPr>
        <w:t>בנוסף</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אף</w:t>
      </w:r>
      <w:r w:rsidRPr="00337452">
        <w:rPr>
          <w:rFonts w:ascii="David" w:hAnsi="David"/>
          <w:rtl/>
        </w:rPr>
        <w:t xml:space="preserve"> </w:t>
      </w:r>
      <w:r w:rsidRPr="00337452">
        <w:rPr>
          <w:rFonts w:ascii="David" w:hAnsi="David" w:hint="eastAsia"/>
          <w:rtl/>
        </w:rPr>
        <w:t>שהנאשם</w:t>
      </w:r>
      <w:r w:rsidRPr="00337452">
        <w:rPr>
          <w:rFonts w:ascii="David" w:hAnsi="David"/>
          <w:rtl/>
        </w:rPr>
        <w:t xml:space="preserve"> </w:t>
      </w:r>
      <w:r w:rsidRPr="00337452">
        <w:rPr>
          <w:rFonts w:ascii="David" w:hAnsi="David" w:hint="eastAsia"/>
          <w:rtl/>
        </w:rPr>
        <w:t>הודה</w:t>
      </w:r>
      <w:r w:rsidRPr="00337452">
        <w:rPr>
          <w:rFonts w:ascii="David" w:hAnsi="David"/>
          <w:rtl/>
        </w:rPr>
        <w:t xml:space="preserve"> </w:t>
      </w:r>
      <w:r w:rsidRPr="00337452">
        <w:rPr>
          <w:rFonts w:ascii="David" w:hAnsi="David" w:hint="eastAsia"/>
          <w:rtl/>
        </w:rPr>
        <w:t>וחסך</w:t>
      </w:r>
      <w:r w:rsidRPr="00337452">
        <w:rPr>
          <w:rFonts w:ascii="David" w:hAnsi="David"/>
          <w:rtl/>
        </w:rPr>
        <w:t xml:space="preserve"> </w:t>
      </w:r>
      <w:r w:rsidRPr="00337452">
        <w:rPr>
          <w:rFonts w:ascii="David" w:hAnsi="David" w:hint="eastAsia"/>
          <w:rtl/>
        </w:rPr>
        <w:t>זמן</w:t>
      </w:r>
      <w:r w:rsidRPr="00337452">
        <w:rPr>
          <w:rFonts w:ascii="David" w:hAnsi="David"/>
          <w:rtl/>
        </w:rPr>
        <w:t xml:space="preserve"> </w:t>
      </w:r>
      <w:r w:rsidRPr="00337452">
        <w:rPr>
          <w:rFonts w:ascii="David" w:hAnsi="David" w:hint="eastAsia"/>
          <w:rtl/>
        </w:rPr>
        <w:t>שיפוטי</w:t>
      </w:r>
      <w:r w:rsidRPr="00337452">
        <w:rPr>
          <w:rFonts w:ascii="David" w:hAnsi="David"/>
          <w:rtl/>
        </w:rPr>
        <w:t xml:space="preserve">, </w:t>
      </w:r>
      <w:r w:rsidRPr="00337452">
        <w:rPr>
          <w:rFonts w:ascii="David" w:hAnsi="David" w:hint="eastAsia"/>
          <w:rtl/>
        </w:rPr>
        <w:t>צוין</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הודה</w:t>
      </w:r>
      <w:r w:rsidRPr="00337452">
        <w:rPr>
          <w:rFonts w:ascii="David" w:hAnsi="David"/>
          <w:rtl/>
        </w:rPr>
        <w:t xml:space="preserve"> </w:t>
      </w:r>
      <w:r w:rsidRPr="00337452">
        <w:rPr>
          <w:rFonts w:ascii="David" w:hAnsi="David" w:hint="eastAsia"/>
          <w:rtl/>
        </w:rPr>
        <w:t>יום</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בלבד</w:t>
      </w:r>
      <w:r w:rsidRPr="00337452">
        <w:rPr>
          <w:rFonts w:ascii="David" w:hAnsi="David"/>
          <w:rtl/>
        </w:rPr>
        <w:t xml:space="preserve"> </w:t>
      </w:r>
      <w:r w:rsidRPr="00337452">
        <w:rPr>
          <w:rFonts w:ascii="David" w:hAnsi="David" w:hint="eastAsia"/>
          <w:rtl/>
        </w:rPr>
        <w:t>לפני</w:t>
      </w:r>
      <w:r w:rsidRPr="00337452">
        <w:rPr>
          <w:rFonts w:ascii="David" w:hAnsi="David"/>
          <w:rtl/>
        </w:rPr>
        <w:t xml:space="preserve"> </w:t>
      </w:r>
      <w:r w:rsidRPr="00337452">
        <w:rPr>
          <w:rFonts w:ascii="David" w:hAnsi="David" w:hint="eastAsia"/>
          <w:rtl/>
        </w:rPr>
        <w:t>מועד</w:t>
      </w:r>
      <w:r w:rsidRPr="00337452">
        <w:rPr>
          <w:rFonts w:ascii="David" w:hAnsi="David"/>
          <w:rtl/>
        </w:rPr>
        <w:t xml:space="preserve"> </w:t>
      </w:r>
      <w:r w:rsidRPr="00337452">
        <w:rPr>
          <w:rFonts w:ascii="David" w:hAnsi="David" w:hint="eastAsia"/>
          <w:rtl/>
        </w:rPr>
        <w:t>ההוכחות</w:t>
      </w:r>
      <w:r w:rsidRPr="00337452">
        <w:rPr>
          <w:rFonts w:ascii="David" w:hAnsi="David"/>
          <w:rtl/>
        </w:rPr>
        <w:t xml:space="preserve">. </w:t>
      </w:r>
      <w:r w:rsidRPr="00337452">
        <w:rPr>
          <w:rFonts w:ascii="David" w:hAnsi="David" w:hint="eastAsia"/>
          <w:rtl/>
        </w:rPr>
        <w:t>באשר</w:t>
      </w:r>
      <w:r w:rsidRPr="00337452">
        <w:rPr>
          <w:rFonts w:ascii="David" w:hAnsi="David"/>
          <w:rtl/>
        </w:rPr>
        <w:t xml:space="preserve"> </w:t>
      </w:r>
      <w:r w:rsidRPr="00337452">
        <w:rPr>
          <w:rFonts w:ascii="David" w:hAnsi="David" w:hint="eastAsia"/>
          <w:rtl/>
        </w:rPr>
        <w:t>לאמור</w:t>
      </w:r>
      <w:r w:rsidRPr="00337452">
        <w:rPr>
          <w:rFonts w:ascii="David" w:hAnsi="David"/>
          <w:rtl/>
        </w:rPr>
        <w:t xml:space="preserve"> </w:t>
      </w:r>
      <w:r w:rsidRPr="00337452">
        <w:rPr>
          <w:rFonts w:ascii="David" w:hAnsi="David" w:hint="eastAsia"/>
          <w:rtl/>
        </w:rPr>
        <w:t>בתסקיר</w:t>
      </w:r>
      <w:r w:rsidRPr="00337452">
        <w:rPr>
          <w:rFonts w:ascii="David" w:hAnsi="David"/>
          <w:rtl/>
        </w:rPr>
        <w:t xml:space="preserve"> </w:t>
      </w:r>
      <w:r w:rsidRPr="00337452">
        <w:rPr>
          <w:rFonts w:ascii="David" w:hAnsi="David" w:hint="eastAsia"/>
          <w:rtl/>
        </w:rPr>
        <w:t>שירות</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 </w:t>
      </w:r>
      <w:r w:rsidRPr="00337452">
        <w:rPr>
          <w:rFonts w:ascii="David" w:hAnsi="David" w:hint="eastAsia"/>
          <w:rtl/>
        </w:rPr>
        <w:t>הדגיש</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שירות</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ממליץ</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הרתעתי</w:t>
      </w:r>
      <w:r w:rsidRPr="00337452">
        <w:rPr>
          <w:rFonts w:ascii="David" w:hAnsi="David"/>
          <w:rtl/>
        </w:rPr>
        <w:t xml:space="preserve"> </w:t>
      </w:r>
      <w:r w:rsidRPr="00337452">
        <w:rPr>
          <w:rFonts w:ascii="David" w:hAnsi="David" w:hint="eastAsia"/>
          <w:rtl/>
        </w:rPr>
        <w:t>ומוחשי</w:t>
      </w:r>
      <w:r w:rsidRPr="00337452">
        <w:rPr>
          <w:rFonts w:ascii="David" w:hAnsi="David"/>
          <w:rtl/>
        </w:rPr>
        <w:t xml:space="preserve"> </w:t>
      </w:r>
      <w:r w:rsidRPr="00337452">
        <w:rPr>
          <w:rFonts w:ascii="David" w:hAnsi="David" w:hint="eastAsia"/>
          <w:rtl/>
        </w:rPr>
        <w:t>שיושת</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בגין</w:t>
      </w:r>
      <w:r w:rsidRPr="00337452">
        <w:rPr>
          <w:rFonts w:ascii="David" w:hAnsi="David"/>
          <w:rtl/>
        </w:rPr>
        <w:t xml:space="preserve"> </w:t>
      </w:r>
      <w:r w:rsidRPr="00337452">
        <w:rPr>
          <w:rFonts w:ascii="David" w:hAnsi="David" w:hint="eastAsia"/>
          <w:rtl/>
        </w:rPr>
        <w:t>אי</w:t>
      </w:r>
      <w:r w:rsidRPr="00337452">
        <w:rPr>
          <w:rFonts w:ascii="David" w:hAnsi="David"/>
          <w:rtl/>
        </w:rPr>
        <w:t xml:space="preserve"> </w:t>
      </w:r>
      <w:r w:rsidRPr="00337452">
        <w:rPr>
          <w:rFonts w:ascii="David" w:hAnsi="David" w:hint="eastAsia"/>
          <w:rtl/>
        </w:rPr>
        <w:t>הפנמה</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חומרת</w:t>
      </w:r>
      <w:r w:rsidRPr="00337452">
        <w:rPr>
          <w:rFonts w:ascii="David" w:hAnsi="David"/>
          <w:rtl/>
        </w:rPr>
        <w:t xml:space="preserve"> </w:t>
      </w:r>
      <w:r w:rsidRPr="00337452">
        <w:rPr>
          <w:rFonts w:ascii="David" w:hAnsi="David" w:hint="eastAsia"/>
          <w:rtl/>
        </w:rPr>
        <w:t>המעשים</w:t>
      </w:r>
      <w:r w:rsidRPr="00337452">
        <w:rPr>
          <w:rFonts w:ascii="David" w:hAnsi="David"/>
          <w:rtl/>
        </w:rPr>
        <w:t xml:space="preserve">, </w:t>
      </w:r>
      <w:r w:rsidRPr="00337452">
        <w:rPr>
          <w:rFonts w:ascii="David" w:hAnsi="David" w:hint="eastAsia"/>
          <w:rtl/>
        </w:rPr>
        <w:t>ולקיחת</w:t>
      </w:r>
      <w:r w:rsidRPr="00337452">
        <w:rPr>
          <w:rFonts w:ascii="David" w:hAnsi="David"/>
          <w:rtl/>
        </w:rPr>
        <w:t xml:space="preserve"> </w:t>
      </w:r>
      <w:r w:rsidRPr="00337452">
        <w:rPr>
          <w:rFonts w:ascii="David" w:hAnsi="David" w:hint="eastAsia"/>
          <w:rtl/>
        </w:rPr>
        <w:t>אחריות</w:t>
      </w:r>
      <w:r w:rsidRPr="00337452">
        <w:rPr>
          <w:rFonts w:ascii="David" w:hAnsi="David"/>
          <w:rtl/>
        </w:rPr>
        <w:t xml:space="preserve"> </w:t>
      </w:r>
      <w:r w:rsidRPr="00337452">
        <w:rPr>
          <w:rFonts w:ascii="David" w:hAnsi="David" w:hint="eastAsia"/>
          <w:rtl/>
        </w:rPr>
        <w:t>חלקית</w:t>
      </w:r>
      <w:r w:rsidRPr="00337452">
        <w:rPr>
          <w:rFonts w:ascii="David" w:hAnsi="David"/>
          <w:rtl/>
        </w:rPr>
        <w:t xml:space="preserve"> </w:t>
      </w:r>
      <w:r w:rsidRPr="00337452">
        <w:rPr>
          <w:rFonts w:ascii="David" w:hAnsi="David" w:hint="eastAsia"/>
          <w:rtl/>
        </w:rPr>
        <w:t>בלבד</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ידו</w:t>
      </w:r>
      <w:r w:rsidRPr="00337452">
        <w:rPr>
          <w:rFonts w:ascii="David" w:hAnsi="David"/>
          <w:rtl/>
        </w:rPr>
        <w:t xml:space="preserve">. </w:t>
      </w:r>
    </w:p>
    <w:p w14:paraId="4A76313C"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סוף</w:t>
      </w:r>
      <w:r w:rsidRPr="00337452">
        <w:rPr>
          <w:rFonts w:ascii="David" w:hAnsi="David"/>
          <w:rtl/>
        </w:rPr>
        <w:t xml:space="preserve"> </w:t>
      </w:r>
      <w:r w:rsidRPr="00337452">
        <w:rPr>
          <w:rFonts w:ascii="David" w:hAnsi="David" w:hint="eastAsia"/>
          <w:rtl/>
        </w:rPr>
        <w:t>דבר</w:t>
      </w:r>
      <w:r w:rsidRPr="00337452">
        <w:rPr>
          <w:rFonts w:ascii="David" w:hAnsi="David"/>
          <w:rtl/>
        </w:rPr>
        <w:t xml:space="preserve">, </w:t>
      </w:r>
      <w:r w:rsidRPr="00337452">
        <w:rPr>
          <w:rFonts w:ascii="David" w:hAnsi="David" w:hint="eastAsia"/>
          <w:rtl/>
        </w:rPr>
        <w:t>עותר</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להשתת</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שלא</w:t>
      </w:r>
      <w:r w:rsidRPr="00337452">
        <w:rPr>
          <w:rFonts w:ascii="David" w:hAnsi="David"/>
          <w:rtl/>
        </w:rPr>
        <w:t xml:space="preserve"> </w:t>
      </w:r>
      <w:r w:rsidRPr="00337452">
        <w:rPr>
          <w:rFonts w:ascii="David" w:hAnsi="David" w:hint="eastAsia"/>
          <w:rtl/>
        </w:rPr>
        <w:t>יפחת</w:t>
      </w:r>
      <w:r w:rsidRPr="00337452">
        <w:rPr>
          <w:rFonts w:ascii="David" w:hAnsi="David"/>
          <w:rtl/>
        </w:rPr>
        <w:t xml:space="preserve"> </w:t>
      </w:r>
      <w:r w:rsidRPr="00337452">
        <w:rPr>
          <w:rFonts w:ascii="David" w:hAnsi="David" w:hint="eastAsia"/>
          <w:rtl/>
        </w:rPr>
        <w:t>מ</w:t>
      </w:r>
      <w:r w:rsidRPr="00337452">
        <w:rPr>
          <w:rFonts w:ascii="David" w:hAnsi="David"/>
          <w:rtl/>
        </w:rPr>
        <w:t xml:space="preserve">-6 </w:t>
      </w:r>
      <w:r w:rsidRPr="00337452">
        <w:rPr>
          <w:rFonts w:ascii="David" w:hAnsi="David" w:hint="eastAsia"/>
          <w:rtl/>
        </w:rPr>
        <w:t>שנים</w:t>
      </w:r>
      <w:r w:rsidRPr="00337452">
        <w:rPr>
          <w:rFonts w:ascii="David" w:hAnsi="David"/>
          <w:rtl/>
        </w:rPr>
        <w:t xml:space="preserve">, </w:t>
      </w:r>
      <w:r w:rsidRPr="00337452">
        <w:rPr>
          <w:rFonts w:ascii="David" w:hAnsi="David" w:hint="eastAsia"/>
          <w:rtl/>
        </w:rPr>
        <w:t>ומאסר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תנאי</w:t>
      </w:r>
      <w:r w:rsidRPr="00337452">
        <w:rPr>
          <w:rFonts w:ascii="David" w:hAnsi="David"/>
          <w:rtl/>
        </w:rPr>
        <w:t xml:space="preserve"> </w:t>
      </w:r>
      <w:r w:rsidRPr="00337452">
        <w:rPr>
          <w:rFonts w:ascii="David" w:hAnsi="David" w:hint="eastAsia"/>
          <w:rtl/>
        </w:rPr>
        <w:t>מרתיע</w:t>
      </w:r>
      <w:r w:rsidRPr="00337452">
        <w:rPr>
          <w:rFonts w:ascii="David" w:hAnsi="David"/>
          <w:rtl/>
        </w:rPr>
        <w:t xml:space="preserve">. </w:t>
      </w:r>
      <w:r w:rsidRPr="00337452">
        <w:rPr>
          <w:rFonts w:ascii="David" w:hAnsi="David" w:hint="eastAsia"/>
          <w:rtl/>
        </w:rPr>
        <w:t>כמו</w:t>
      </w:r>
      <w:r w:rsidRPr="00337452">
        <w:rPr>
          <w:rFonts w:ascii="David" w:hAnsi="David"/>
          <w:rtl/>
        </w:rPr>
        <w:t>-</w:t>
      </w:r>
      <w:r w:rsidRPr="00337452">
        <w:rPr>
          <w:rFonts w:ascii="David" w:hAnsi="David" w:hint="eastAsia"/>
          <w:rtl/>
        </w:rPr>
        <w:t>כן</w:t>
      </w:r>
      <w:r w:rsidRPr="00337452">
        <w:rPr>
          <w:rFonts w:ascii="David" w:hAnsi="David"/>
          <w:rtl/>
        </w:rPr>
        <w:t xml:space="preserve">, </w:t>
      </w:r>
      <w:r w:rsidRPr="00337452">
        <w:rPr>
          <w:rFonts w:ascii="David" w:hAnsi="David" w:hint="eastAsia"/>
          <w:rtl/>
        </w:rPr>
        <w:t>עותר</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להשתת</w:t>
      </w:r>
      <w:r w:rsidRPr="00337452">
        <w:rPr>
          <w:rFonts w:ascii="David" w:hAnsi="David"/>
          <w:rtl/>
        </w:rPr>
        <w:t xml:space="preserve"> </w:t>
      </w:r>
      <w:r w:rsidRPr="00337452">
        <w:rPr>
          <w:rFonts w:ascii="David" w:hAnsi="David" w:hint="eastAsia"/>
          <w:rtl/>
        </w:rPr>
        <w:t>קנס</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לאור</w:t>
      </w:r>
      <w:r w:rsidRPr="00337452">
        <w:rPr>
          <w:rFonts w:ascii="David" w:hAnsi="David"/>
          <w:rtl/>
        </w:rPr>
        <w:t xml:space="preserve"> </w:t>
      </w:r>
      <w:r w:rsidRPr="00337452">
        <w:rPr>
          <w:rFonts w:ascii="David" w:hAnsi="David" w:hint="eastAsia"/>
          <w:rtl/>
        </w:rPr>
        <w:t>הנזקים</w:t>
      </w:r>
      <w:r w:rsidRPr="00337452">
        <w:rPr>
          <w:rFonts w:ascii="David" w:hAnsi="David"/>
          <w:rtl/>
        </w:rPr>
        <w:t xml:space="preserve"> </w:t>
      </w:r>
      <w:r w:rsidRPr="00337452">
        <w:rPr>
          <w:rFonts w:ascii="David" w:hAnsi="David" w:hint="eastAsia"/>
          <w:rtl/>
        </w:rPr>
        <w:t>שנגרמו</w:t>
      </w:r>
      <w:r w:rsidRPr="00337452">
        <w:rPr>
          <w:rFonts w:ascii="David" w:hAnsi="David"/>
          <w:rtl/>
        </w:rPr>
        <w:t xml:space="preserve"> </w:t>
      </w:r>
      <w:r w:rsidRPr="00337452">
        <w:rPr>
          <w:rFonts w:ascii="David" w:hAnsi="David" w:hint="eastAsia"/>
          <w:rtl/>
        </w:rPr>
        <w:t>ועלולים</w:t>
      </w:r>
      <w:r w:rsidRPr="00337452">
        <w:rPr>
          <w:rFonts w:ascii="David" w:hAnsi="David"/>
          <w:rtl/>
        </w:rPr>
        <w:t xml:space="preserve"> </w:t>
      </w:r>
      <w:r w:rsidRPr="00337452">
        <w:rPr>
          <w:rFonts w:ascii="David" w:hAnsi="David" w:hint="eastAsia"/>
          <w:rtl/>
        </w:rPr>
        <w:t>היו</w:t>
      </w:r>
      <w:r w:rsidRPr="00337452">
        <w:rPr>
          <w:rFonts w:ascii="David" w:hAnsi="David"/>
          <w:rtl/>
        </w:rPr>
        <w:t xml:space="preserve"> </w:t>
      </w:r>
      <w:r w:rsidRPr="00337452">
        <w:rPr>
          <w:rFonts w:ascii="David" w:hAnsi="David" w:hint="eastAsia"/>
          <w:rtl/>
        </w:rPr>
        <w:t>להיגרם</w:t>
      </w:r>
      <w:r w:rsidRPr="00337452">
        <w:rPr>
          <w:rFonts w:ascii="David" w:hAnsi="David"/>
          <w:rtl/>
        </w:rPr>
        <w:t xml:space="preserve"> </w:t>
      </w:r>
      <w:r w:rsidRPr="00337452">
        <w:rPr>
          <w:rFonts w:ascii="David" w:hAnsi="David" w:hint="eastAsia"/>
          <w:rtl/>
        </w:rPr>
        <w:t>בעקבות</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הפרת</w:t>
      </w:r>
      <w:r w:rsidRPr="00337452">
        <w:rPr>
          <w:rFonts w:ascii="David" w:hAnsi="David"/>
          <w:rtl/>
        </w:rPr>
        <w:t xml:space="preserve"> </w:t>
      </w:r>
      <w:r w:rsidRPr="00337452">
        <w:rPr>
          <w:rFonts w:ascii="David" w:hAnsi="David" w:hint="eastAsia"/>
          <w:rtl/>
        </w:rPr>
        <w:t>הסדר</w:t>
      </w:r>
      <w:r w:rsidRPr="00337452">
        <w:rPr>
          <w:rFonts w:ascii="David" w:hAnsi="David"/>
          <w:rtl/>
        </w:rPr>
        <w:t>.</w:t>
      </w:r>
    </w:p>
    <w:p w14:paraId="334B9E0B" w14:textId="77777777" w:rsidR="00AF145D" w:rsidRPr="00213768" w:rsidRDefault="00AF145D" w:rsidP="00AF145D">
      <w:pPr>
        <w:bidi w:val="0"/>
        <w:rPr>
          <w:rFonts w:ascii="Calibri" w:hAnsi="Calibri"/>
        </w:rPr>
      </w:pPr>
      <w:r w:rsidRPr="004C2BF3">
        <w:rPr>
          <w:rFonts w:ascii="David" w:hAnsi="David"/>
          <w:rtl/>
        </w:rPr>
        <w:br w:type="page"/>
      </w:r>
    </w:p>
    <w:p w14:paraId="76FADE44" w14:textId="77777777" w:rsidR="00AF145D" w:rsidRPr="004C2BF3" w:rsidRDefault="00AF145D" w:rsidP="00AF145D">
      <w:pPr>
        <w:spacing w:after="120" w:line="360" w:lineRule="auto"/>
        <w:jc w:val="both"/>
        <w:rPr>
          <w:rFonts w:ascii="David" w:hAnsi="David"/>
          <w:b/>
          <w:bCs/>
          <w:u w:val="single"/>
          <w:rtl/>
        </w:rPr>
      </w:pPr>
      <w:r w:rsidRPr="004C2BF3">
        <w:rPr>
          <w:rFonts w:ascii="David" w:hAnsi="David" w:hint="eastAsia"/>
          <w:b/>
          <w:bCs/>
          <w:u w:val="single"/>
          <w:rtl/>
        </w:rPr>
        <w:t>טיעוני</w:t>
      </w:r>
      <w:r w:rsidRPr="004C2BF3">
        <w:rPr>
          <w:rFonts w:ascii="David" w:hAnsi="David"/>
          <w:b/>
          <w:bCs/>
          <w:u w:val="single"/>
          <w:rtl/>
        </w:rPr>
        <w:t xml:space="preserve"> </w:t>
      </w:r>
      <w:r w:rsidRPr="004C2BF3">
        <w:rPr>
          <w:rFonts w:ascii="David" w:hAnsi="David" w:hint="eastAsia"/>
          <w:b/>
          <w:bCs/>
          <w:u w:val="single"/>
          <w:rtl/>
        </w:rPr>
        <w:t>ב</w:t>
      </w:r>
      <w:r w:rsidRPr="004C2BF3">
        <w:rPr>
          <w:rFonts w:ascii="David" w:hAnsi="David"/>
          <w:b/>
          <w:bCs/>
          <w:u w:val="single"/>
          <w:rtl/>
        </w:rPr>
        <w:t>"</w:t>
      </w:r>
      <w:r w:rsidRPr="004C2BF3">
        <w:rPr>
          <w:rFonts w:ascii="David" w:hAnsi="David" w:hint="eastAsia"/>
          <w:b/>
          <w:bCs/>
          <w:u w:val="single"/>
          <w:rtl/>
        </w:rPr>
        <w:t>כ</w:t>
      </w:r>
      <w:r w:rsidRPr="004C2BF3">
        <w:rPr>
          <w:rFonts w:ascii="David" w:hAnsi="David"/>
          <w:b/>
          <w:bCs/>
          <w:u w:val="single"/>
          <w:rtl/>
        </w:rPr>
        <w:t xml:space="preserve"> </w:t>
      </w:r>
      <w:r w:rsidRPr="004C2BF3">
        <w:rPr>
          <w:rFonts w:ascii="David" w:hAnsi="David" w:hint="eastAsia"/>
          <w:b/>
          <w:bCs/>
          <w:u w:val="single"/>
          <w:rtl/>
        </w:rPr>
        <w:t>הנאשם</w:t>
      </w:r>
      <w:r w:rsidRPr="004C2BF3">
        <w:rPr>
          <w:rFonts w:ascii="David" w:hAnsi="David"/>
          <w:b/>
          <w:bCs/>
          <w:u w:val="single"/>
          <w:rtl/>
        </w:rPr>
        <w:t xml:space="preserve"> </w:t>
      </w:r>
      <w:r w:rsidRPr="004C2BF3">
        <w:rPr>
          <w:rFonts w:ascii="David" w:hAnsi="David" w:hint="eastAsia"/>
          <w:b/>
          <w:bCs/>
          <w:u w:val="single"/>
          <w:rtl/>
        </w:rPr>
        <w:t>לעונש</w:t>
      </w:r>
    </w:p>
    <w:p w14:paraId="112DC17B"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הדגיש</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כלל</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מדובר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שבוצעו</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רקע</w:t>
      </w:r>
      <w:r w:rsidRPr="00337452">
        <w:rPr>
          <w:rFonts w:ascii="David" w:hAnsi="David"/>
          <w:rtl/>
        </w:rPr>
        <w:t xml:space="preserve"> </w:t>
      </w:r>
      <w:r w:rsidRPr="00337452">
        <w:rPr>
          <w:rFonts w:ascii="David" w:hAnsi="David" w:hint="eastAsia"/>
          <w:rtl/>
        </w:rPr>
        <w:t>אידיאולוגי</w:t>
      </w:r>
      <w:r w:rsidRPr="00337452">
        <w:rPr>
          <w:rFonts w:ascii="David" w:hAnsi="David"/>
          <w:rtl/>
        </w:rPr>
        <w:t xml:space="preserve">, </w:t>
      </w:r>
      <w:r w:rsidRPr="00337452">
        <w:rPr>
          <w:rFonts w:ascii="David" w:hAnsi="David" w:hint="eastAsia"/>
          <w:rtl/>
        </w:rPr>
        <w:t>ודבר</w:t>
      </w:r>
      <w:r w:rsidRPr="00337452">
        <w:rPr>
          <w:rFonts w:ascii="David" w:hAnsi="David"/>
          <w:rtl/>
        </w:rPr>
        <w:t xml:space="preserve"> </w:t>
      </w:r>
      <w:r w:rsidRPr="00337452">
        <w:rPr>
          <w:rFonts w:ascii="David" w:hAnsi="David" w:hint="eastAsia"/>
          <w:rtl/>
        </w:rPr>
        <w:t>אינו</w:t>
      </w:r>
      <w:r w:rsidRPr="00337452">
        <w:rPr>
          <w:rFonts w:ascii="David" w:hAnsi="David"/>
          <w:rtl/>
        </w:rPr>
        <w:t xml:space="preserve"> </w:t>
      </w:r>
      <w:r w:rsidRPr="00337452">
        <w:rPr>
          <w:rFonts w:ascii="David" w:hAnsi="David" w:hint="eastAsia"/>
          <w:rtl/>
        </w:rPr>
        <w:t>מעיד</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כך</w:t>
      </w:r>
      <w:r w:rsidRPr="00337452">
        <w:rPr>
          <w:rFonts w:ascii="David" w:hAnsi="David"/>
          <w:rtl/>
        </w:rPr>
        <w:t xml:space="preserve"> </w:t>
      </w:r>
      <w:r w:rsidRPr="00337452">
        <w:rPr>
          <w:rFonts w:ascii="David" w:hAnsi="David" w:hint="eastAsia"/>
          <w:rtl/>
        </w:rPr>
        <w:t>בכתב</w:t>
      </w:r>
      <w:r w:rsidRPr="00337452">
        <w:rPr>
          <w:rFonts w:ascii="David" w:hAnsi="David"/>
          <w:rtl/>
        </w:rPr>
        <w:t xml:space="preserve"> </w:t>
      </w:r>
      <w:r w:rsidRPr="00337452">
        <w:rPr>
          <w:rFonts w:ascii="David" w:hAnsi="David" w:hint="eastAsia"/>
          <w:rtl/>
        </w:rPr>
        <w:t>האישום</w:t>
      </w:r>
      <w:r w:rsidRPr="00337452">
        <w:rPr>
          <w:rFonts w:ascii="David" w:hAnsi="David"/>
          <w:rtl/>
        </w:rPr>
        <w:t xml:space="preserve">. </w:t>
      </w:r>
      <w:r w:rsidRPr="00337452">
        <w:rPr>
          <w:rFonts w:ascii="David" w:hAnsi="David" w:hint="eastAsia"/>
          <w:rtl/>
        </w:rPr>
        <w:t>בנוסף</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נגרם</w:t>
      </w:r>
      <w:r w:rsidRPr="00337452">
        <w:rPr>
          <w:rFonts w:ascii="David" w:hAnsi="David"/>
          <w:rtl/>
        </w:rPr>
        <w:t xml:space="preserve"> </w:t>
      </w:r>
      <w:r w:rsidRPr="00337452">
        <w:rPr>
          <w:rFonts w:ascii="David" w:hAnsi="David" w:hint="eastAsia"/>
          <w:rtl/>
        </w:rPr>
        <w:t>כל</w:t>
      </w:r>
      <w:r w:rsidRPr="00337452">
        <w:rPr>
          <w:rFonts w:ascii="David" w:hAnsi="David"/>
          <w:rtl/>
        </w:rPr>
        <w:t xml:space="preserve"> </w:t>
      </w:r>
      <w:r w:rsidRPr="00337452">
        <w:rPr>
          <w:rFonts w:ascii="David" w:hAnsi="David" w:hint="eastAsia"/>
          <w:rtl/>
        </w:rPr>
        <w:t>נזק</w:t>
      </w:r>
      <w:r w:rsidRPr="00337452">
        <w:rPr>
          <w:rFonts w:ascii="David" w:hAnsi="David"/>
          <w:rtl/>
        </w:rPr>
        <w:t xml:space="preserve"> </w:t>
      </w:r>
      <w:r w:rsidRPr="00337452">
        <w:rPr>
          <w:rFonts w:ascii="David" w:hAnsi="David" w:hint="eastAsia"/>
          <w:rtl/>
        </w:rPr>
        <w:t>כתוצאה</w:t>
      </w:r>
      <w:r w:rsidRPr="00337452">
        <w:rPr>
          <w:rFonts w:ascii="David" w:hAnsi="David"/>
          <w:rtl/>
        </w:rPr>
        <w:t xml:space="preserve"> </w:t>
      </w:r>
      <w:r w:rsidRPr="00337452">
        <w:rPr>
          <w:rFonts w:ascii="David" w:hAnsi="David" w:hint="eastAsia"/>
          <w:rtl/>
        </w:rPr>
        <w:t>ממעשי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והמאשימה</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הציגה</w:t>
      </w:r>
      <w:r w:rsidRPr="00337452">
        <w:rPr>
          <w:rFonts w:ascii="David" w:hAnsi="David"/>
          <w:rtl/>
        </w:rPr>
        <w:t xml:space="preserve"> </w:t>
      </w:r>
      <w:r w:rsidRPr="00337452">
        <w:rPr>
          <w:rFonts w:ascii="David" w:hAnsi="David" w:hint="eastAsia"/>
          <w:rtl/>
        </w:rPr>
        <w:t>כל</w:t>
      </w:r>
      <w:r w:rsidRPr="00337452">
        <w:rPr>
          <w:rFonts w:ascii="David" w:hAnsi="David"/>
          <w:rtl/>
        </w:rPr>
        <w:t xml:space="preserve"> </w:t>
      </w:r>
      <w:r w:rsidRPr="00337452">
        <w:rPr>
          <w:rFonts w:ascii="David" w:hAnsi="David" w:hint="eastAsia"/>
          <w:rtl/>
        </w:rPr>
        <w:t>ממצא</w:t>
      </w:r>
      <w:r w:rsidRPr="00337452">
        <w:rPr>
          <w:rFonts w:ascii="David" w:hAnsi="David"/>
          <w:rtl/>
        </w:rPr>
        <w:t xml:space="preserve"> </w:t>
      </w:r>
      <w:r w:rsidRPr="00337452">
        <w:rPr>
          <w:rFonts w:ascii="David" w:hAnsi="David" w:hint="eastAsia"/>
          <w:rtl/>
        </w:rPr>
        <w:t>בנושא</w:t>
      </w:r>
      <w:r w:rsidRPr="00337452">
        <w:rPr>
          <w:rFonts w:ascii="David" w:hAnsi="David"/>
          <w:rtl/>
        </w:rPr>
        <w:t xml:space="preserve">. </w:t>
      </w:r>
      <w:r w:rsidRPr="00337452">
        <w:rPr>
          <w:rFonts w:ascii="David" w:hAnsi="David" w:hint="eastAsia"/>
          <w:rtl/>
        </w:rPr>
        <w:t>בנוגע</w:t>
      </w:r>
      <w:r w:rsidRPr="00337452">
        <w:rPr>
          <w:rFonts w:ascii="David" w:hAnsi="David"/>
          <w:rtl/>
        </w:rPr>
        <w:t xml:space="preserve"> </w:t>
      </w:r>
      <w:r w:rsidRPr="00337452">
        <w:rPr>
          <w:rFonts w:ascii="David" w:hAnsi="David" w:hint="eastAsia"/>
          <w:rtl/>
        </w:rPr>
        <w:t>לעבירות</w:t>
      </w:r>
      <w:r w:rsidRPr="00337452">
        <w:rPr>
          <w:rFonts w:ascii="David" w:hAnsi="David"/>
          <w:rtl/>
        </w:rPr>
        <w:t xml:space="preserve"> </w:t>
      </w:r>
      <w:r w:rsidRPr="00337452">
        <w:rPr>
          <w:rFonts w:ascii="David" w:hAnsi="David" w:hint="eastAsia"/>
          <w:rtl/>
        </w:rPr>
        <w:t>הנשק</w:t>
      </w:r>
      <w:r w:rsidRPr="00337452">
        <w:rPr>
          <w:rFonts w:ascii="David" w:hAnsi="David"/>
          <w:rtl/>
        </w:rPr>
        <w:t xml:space="preserve">, </w:t>
      </w:r>
      <w:r w:rsidRPr="00337452">
        <w:rPr>
          <w:rFonts w:ascii="David" w:hAnsi="David" w:hint="eastAsia"/>
          <w:rtl/>
        </w:rPr>
        <w:t>מדגיש</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הנשק</w:t>
      </w:r>
      <w:r w:rsidRPr="00337452">
        <w:rPr>
          <w:rFonts w:ascii="David" w:hAnsi="David"/>
          <w:rtl/>
        </w:rPr>
        <w:t xml:space="preserve"> </w:t>
      </w:r>
      <w:r w:rsidRPr="00337452">
        <w:rPr>
          <w:rFonts w:ascii="David" w:hAnsi="David" w:hint="eastAsia"/>
          <w:rtl/>
        </w:rPr>
        <w:t>בוצעו</w:t>
      </w:r>
      <w:r w:rsidRPr="00337452">
        <w:rPr>
          <w:rFonts w:ascii="David" w:hAnsi="David"/>
          <w:rtl/>
        </w:rPr>
        <w:t xml:space="preserve"> </w:t>
      </w:r>
      <w:r>
        <w:rPr>
          <w:rFonts w:ascii="David" w:hAnsi="David" w:hint="cs"/>
          <w:rtl/>
        </w:rPr>
        <w:t xml:space="preserve">באופן </w:t>
      </w:r>
      <w:r w:rsidRPr="00337452">
        <w:rPr>
          <w:rFonts w:ascii="David" w:hAnsi="David" w:hint="eastAsia"/>
          <w:rtl/>
        </w:rPr>
        <w:t>ספונטני</w:t>
      </w:r>
      <w:r w:rsidRPr="00337452">
        <w:rPr>
          <w:rFonts w:ascii="David" w:hAnsi="David"/>
          <w:rtl/>
        </w:rPr>
        <w:t xml:space="preserve">, </w:t>
      </w:r>
      <w:r w:rsidRPr="00337452">
        <w:rPr>
          <w:rFonts w:ascii="David" w:hAnsi="David" w:hint="eastAsia"/>
          <w:rtl/>
        </w:rPr>
        <w:t>כיוון</w:t>
      </w:r>
      <w:r w:rsidRPr="00337452">
        <w:rPr>
          <w:rFonts w:ascii="David" w:hAnsi="David"/>
          <w:rtl/>
        </w:rPr>
        <w:t xml:space="preserve"> </w:t>
      </w:r>
      <w:r w:rsidRPr="00337452">
        <w:rPr>
          <w:rFonts w:ascii="David" w:hAnsi="David" w:hint="eastAsia"/>
          <w:rtl/>
        </w:rPr>
        <w:t>שבהגיעו</w:t>
      </w:r>
      <w:r w:rsidRPr="00337452">
        <w:rPr>
          <w:rFonts w:ascii="David" w:hAnsi="David"/>
          <w:rtl/>
        </w:rPr>
        <w:t xml:space="preserve"> </w:t>
      </w:r>
      <w:r w:rsidRPr="00337452">
        <w:rPr>
          <w:rFonts w:ascii="David" w:hAnsi="David" w:hint="eastAsia"/>
          <w:rtl/>
        </w:rPr>
        <w:t>לביתו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ידע</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קיומו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במקום</w:t>
      </w:r>
      <w:r w:rsidRPr="00337452">
        <w:rPr>
          <w:rFonts w:ascii="David" w:hAnsi="David"/>
          <w:rtl/>
        </w:rPr>
        <w:t xml:space="preserve">. </w:t>
      </w:r>
      <w:r w:rsidRPr="00337452">
        <w:rPr>
          <w:rFonts w:ascii="David" w:hAnsi="David" w:hint="eastAsia"/>
          <w:rtl/>
        </w:rPr>
        <w:t>חלקו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אלה</w:t>
      </w:r>
      <w:r w:rsidRPr="00337452">
        <w:rPr>
          <w:rFonts w:ascii="David" w:hAnsi="David"/>
          <w:rtl/>
        </w:rPr>
        <w:t xml:space="preserve"> </w:t>
      </w:r>
      <w:r w:rsidRPr="00337452">
        <w:rPr>
          <w:rFonts w:ascii="David" w:hAnsi="David" w:hint="eastAsia"/>
          <w:rtl/>
        </w:rPr>
        <w:t>היה</w:t>
      </w:r>
      <w:r w:rsidRPr="00337452">
        <w:rPr>
          <w:rFonts w:ascii="David" w:hAnsi="David"/>
          <w:rtl/>
        </w:rPr>
        <w:t xml:space="preserve"> </w:t>
      </w:r>
      <w:r w:rsidRPr="00337452">
        <w:rPr>
          <w:rFonts w:ascii="David" w:hAnsi="David" w:hint="eastAsia"/>
          <w:rtl/>
        </w:rPr>
        <w:t>רק</w:t>
      </w:r>
      <w:r w:rsidRPr="00337452">
        <w:rPr>
          <w:rFonts w:ascii="David" w:hAnsi="David"/>
          <w:rtl/>
        </w:rPr>
        <w:t xml:space="preserve"> </w:t>
      </w:r>
      <w:r w:rsidRPr="00337452">
        <w:rPr>
          <w:rFonts w:ascii="David" w:hAnsi="David" w:hint="eastAsia"/>
          <w:rtl/>
        </w:rPr>
        <w:t>בעת</w:t>
      </w:r>
      <w:r w:rsidRPr="00337452">
        <w:rPr>
          <w:rFonts w:ascii="David" w:hAnsi="David"/>
          <w:rtl/>
        </w:rPr>
        <w:t xml:space="preserve"> </w:t>
      </w:r>
      <w:r w:rsidRPr="00337452">
        <w:rPr>
          <w:rFonts w:ascii="David" w:hAnsi="David" w:hint="eastAsia"/>
          <w:rtl/>
        </w:rPr>
        <w:t>הירי</w:t>
      </w:r>
      <w:r w:rsidRPr="00337452">
        <w:rPr>
          <w:rFonts w:ascii="David" w:hAnsi="David"/>
          <w:rtl/>
        </w:rPr>
        <w:t xml:space="preserve"> </w:t>
      </w:r>
      <w:r w:rsidRPr="00337452">
        <w:rPr>
          <w:rFonts w:ascii="David" w:hAnsi="David" w:hint="eastAsia"/>
          <w:rtl/>
        </w:rPr>
        <w:t>בנשק</w:t>
      </w:r>
      <w:r w:rsidRPr="00337452">
        <w:rPr>
          <w:rFonts w:ascii="David" w:hAnsi="David"/>
          <w:rtl/>
        </w:rPr>
        <w:t xml:space="preserve">. </w:t>
      </w:r>
    </w:p>
    <w:p w14:paraId="23643904" w14:textId="77777777" w:rsidR="00AF145D" w:rsidRPr="00337452" w:rsidRDefault="00AF145D" w:rsidP="00AF145D">
      <w:pPr>
        <w:spacing w:line="360" w:lineRule="auto"/>
        <w:contextualSpacing/>
        <w:jc w:val="both"/>
        <w:rPr>
          <w:rFonts w:ascii="David" w:hAnsi="David"/>
          <w:rtl/>
        </w:rPr>
      </w:pPr>
      <w:r>
        <w:rPr>
          <w:rFonts w:ascii="David" w:hAnsi="David" w:hint="cs"/>
          <w:rtl/>
        </w:rPr>
        <w:t xml:space="preserve">עוד מדגיש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מדובר</w:t>
      </w:r>
      <w:r w:rsidRPr="00337452">
        <w:rPr>
          <w:rFonts w:ascii="David" w:hAnsi="David"/>
          <w:rtl/>
        </w:rPr>
        <w:t xml:space="preserve"> </w:t>
      </w:r>
      <w:r w:rsidRPr="00337452">
        <w:rPr>
          <w:rFonts w:ascii="David" w:hAnsi="David" w:hint="eastAsia"/>
          <w:rtl/>
        </w:rPr>
        <w:t>בבחור</w:t>
      </w:r>
      <w:r w:rsidRPr="00337452">
        <w:rPr>
          <w:rFonts w:ascii="David" w:hAnsi="David"/>
          <w:rtl/>
        </w:rPr>
        <w:t xml:space="preserve"> </w:t>
      </w:r>
      <w:r w:rsidRPr="00337452">
        <w:rPr>
          <w:rFonts w:ascii="David" w:hAnsi="David" w:hint="eastAsia"/>
          <w:rtl/>
        </w:rPr>
        <w:t>צעיר</w:t>
      </w:r>
      <w:r w:rsidRPr="00337452">
        <w:rPr>
          <w:rFonts w:ascii="David" w:hAnsi="David"/>
          <w:rtl/>
        </w:rPr>
        <w:t xml:space="preserve"> </w:t>
      </w:r>
      <w:r w:rsidRPr="00337452">
        <w:rPr>
          <w:rFonts w:ascii="David" w:hAnsi="David" w:hint="eastAsia"/>
          <w:rtl/>
        </w:rPr>
        <w:t>בן</w:t>
      </w:r>
      <w:r w:rsidRPr="00337452">
        <w:rPr>
          <w:rFonts w:ascii="David" w:hAnsi="David"/>
          <w:rtl/>
        </w:rPr>
        <w:t xml:space="preserve"> 21, </w:t>
      </w:r>
      <w:r w:rsidRPr="00337452">
        <w:rPr>
          <w:rFonts w:ascii="David" w:hAnsi="David" w:hint="eastAsia"/>
          <w:rtl/>
        </w:rPr>
        <w:t>שלקח</w:t>
      </w:r>
      <w:r w:rsidRPr="00337452">
        <w:rPr>
          <w:rFonts w:ascii="David" w:hAnsi="David"/>
          <w:rtl/>
        </w:rPr>
        <w:t xml:space="preserve"> </w:t>
      </w:r>
      <w:r w:rsidRPr="00337452">
        <w:rPr>
          <w:rFonts w:ascii="David" w:hAnsi="David" w:hint="eastAsia"/>
          <w:rtl/>
        </w:rPr>
        <w:t>אחריות</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מעשיו</w:t>
      </w:r>
      <w:r w:rsidRPr="00337452">
        <w:rPr>
          <w:rFonts w:ascii="David" w:hAnsi="David"/>
          <w:rtl/>
        </w:rPr>
        <w:t xml:space="preserve">, </w:t>
      </w:r>
      <w:r w:rsidRPr="00337452">
        <w:rPr>
          <w:rFonts w:ascii="David" w:hAnsi="David" w:hint="eastAsia"/>
          <w:rtl/>
        </w:rPr>
        <w:t>ואף</w:t>
      </w:r>
      <w:r w:rsidRPr="00337452">
        <w:rPr>
          <w:rFonts w:ascii="David" w:hAnsi="David"/>
          <w:rtl/>
        </w:rPr>
        <w:t xml:space="preserve"> </w:t>
      </w:r>
      <w:r w:rsidRPr="00337452">
        <w:rPr>
          <w:rFonts w:ascii="David" w:hAnsi="David" w:hint="eastAsia"/>
          <w:rtl/>
        </w:rPr>
        <w:t>הודה</w:t>
      </w:r>
      <w:r w:rsidRPr="00337452">
        <w:rPr>
          <w:rFonts w:ascii="David" w:hAnsi="David"/>
          <w:rtl/>
        </w:rPr>
        <w:t xml:space="preserve"> </w:t>
      </w:r>
      <w:r w:rsidRPr="00337452">
        <w:rPr>
          <w:rFonts w:ascii="David" w:hAnsi="David" w:hint="eastAsia"/>
          <w:rtl/>
        </w:rPr>
        <w:t>וחסך</w:t>
      </w:r>
      <w:r w:rsidRPr="00337452">
        <w:rPr>
          <w:rFonts w:ascii="David" w:hAnsi="David"/>
          <w:rtl/>
        </w:rPr>
        <w:t xml:space="preserve"> </w:t>
      </w:r>
      <w:r w:rsidRPr="00337452">
        <w:rPr>
          <w:rFonts w:ascii="David" w:hAnsi="David" w:hint="eastAsia"/>
          <w:rtl/>
        </w:rPr>
        <w:t>זמן</w:t>
      </w:r>
      <w:r w:rsidRPr="00337452">
        <w:rPr>
          <w:rFonts w:ascii="David" w:hAnsi="David"/>
          <w:rtl/>
        </w:rPr>
        <w:t xml:space="preserve"> </w:t>
      </w:r>
      <w:r w:rsidRPr="00337452">
        <w:rPr>
          <w:rFonts w:ascii="David" w:hAnsi="David" w:hint="eastAsia"/>
          <w:rtl/>
        </w:rPr>
        <w:t>שיפוטי</w:t>
      </w:r>
      <w:r w:rsidRPr="00337452">
        <w:rPr>
          <w:rFonts w:ascii="David" w:hAnsi="David"/>
          <w:rtl/>
        </w:rPr>
        <w:t xml:space="preserve"> </w:t>
      </w:r>
      <w:r w:rsidRPr="00337452">
        <w:rPr>
          <w:rFonts w:ascii="David" w:hAnsi="David" w:hint="eastAsia"/>
          <w:rtl/>
        </w:rPr>
        <w:t>יקר</w:t>
      </w:r>
      <w:r w:rsidRPr="00337452">
        <w:rPr>
          <w:rFonts w:ascii="David" w:hAnsi="David"/>
          <w:rtl/>
        </w:rPr>
        <w:t xml:space="preserve">. </w:t>
      </w:r>
      <w:r w:rsidRPr="00337452">
        <w:rPr>
          <w:rFonts w:ascii="David" w:hAnsi="David" w:hint="eastAsia"/>
          <w:rtl/>
        </w:rPr>
        <w:t>בנוגע</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הראשון</w:t>
      </w:r>
      <w:r w:rsidRPr="00337452">
        <w:rPr>
          <w:rFonts w:ascii="David" w:hAnsi="David"/>
          <w:rtl/>
        </w:rPr>
        <w:t xml:space="preserve">, </w:t>
      </w:r>
      <w:r w:rsidRPr="00337452">
        <w:rPr>
          <w:rFonts w:ascii="David" w:hAnsi="David" w:hint="eastAsia"/>
          <w:rtl/>
        </w:rPr>
        <w:t>טוען</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ביום</w:t>
      </w:r>
      <w:r w:rsidRPr="00337452">
        <w:rPr>
          <w:rFonts w:ascii="David" w:hAnsi="David"/>
          <w:rtl/>
        </w:rPr>
        <w:t xml:space="preserve"> </w:t>
      </w:r>
      <w:r w:rsidRPr="00337452">
        <w:rPr>
          <w:rFonts w:ascii="David" w:hAnsi="David" w:hint="eastAsia"/>
          <w:rtl/>
        </w:rPr>
        <w:t>הירצחו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מוחמד</w:t>
      </w:r>
      <w:r w:rsidRPr="00337452">
        <w:rPr>
          <w:rFonts w:ascii="David" w:hAnsi="David"/>
          <w:rtl/>
        </w:rPr>
        <w:t xml:space="preserve"> </w:t>
      </w:r>
      <w:r w:rsidRPr="00337452">
        <w:rPr>
          <w:rFonts w:ascii="David" w:hAnsi="David" w:hint="eastAsia"/>
          <w:rtl/>
        </w:rPr>
        <w:t>אבו</w:t>
      </w:r>
      <w:r w:rsidRPr="00337452">
        <w:rPr>
          <w:rFonts w:ascii="David" w:hAnsi="David"/>
          <w:rtl/>
        </w:rPr>
        <w:t xml:space="preserve"> </w:t>
      </w:r>
      <w:r w:rsidRPr="00337452">
        <w:rPr>
          <w:rFonts w:ascii="David" w:hAnsi="David" w:hint="eastAsia"/>
          <w:rtl/>
        </w:rPr>
        <w:t>חדיר</w:t>
      </w:r>
      <w:r w:rsidRPr="00337452">
        <w:rPr>
          <w:rFonts w:ascii="David" w:hAnsi="David"/>
          <w:rtl/>
        </w:rPr>
        <w:t xml:space="preserve"> </w:t>
      </w:r>
      <w:r w:rsidRPr="00337452">
        <w:rPr>
          <w:rFonts w:ascii="David" w:hAnsi="David" w:hint="eastAsia"/>
          <w:rtl/>
        </w:rPr>
        <w:t>ז</w:t>
      </w:r>
      <w:r w:rsidRPr="00337452">
        <w:rPr>
          <w:rFonts w:ascii="David" w:hAnsi="David"/>
          <w:rtl/>
        </w:rPr>
        <w:t>"</w:t>
      </w:r>
      <w:r w:rsidRPr="00337452">
        <w:rPr>
          <w:rFonts w:ascii="David" w:hAnsi="David" w:hint="eastAsia"/>
          <w:rtl/>
        </w:rPr>
        <w:t>ל</w:t>
      </w:r>
      <w:r w:rsidRPr="00337452">
        <w:rPr>
          <w:rFonts w:ascii="David" w:hAnsi="David"/>
          <w:rtl/>
        </w:rPr>
        <w:t xml:space="preserve">, </w:t>
      </w:r>
      <w:r w:rsidRPr="00337452">
        <w:rPr>
          <w:rFonts w:ascii="David" w:hAnsi="David" w:hint="eastAsia"/>
          <w:rtl/>
        </w:rPr>
        <w:t>היו</w:t>
      </w:r>
      <w:r w:rsidRPr="00337452">
        <w:rPr>
          <w:rFonts w:ascii="David" w:hAnsi="David"/>
          <w:rtl/>
        </w:rPr>
        <w:t xml:space="preserve"> </w:t>
      </w:r>
      <w:r w:rsidRPr="00337452">
        <w:rPr>
          <w:rFonts w:ascii="David" w:hAnsi="David" w:hint="eastAsia"/>
          <w:rtl/>
        </w:rPr>
        <w:t>התפרעויות</w:t>
      </w:r>
      <w:r w:rsidRPr="00337452">
        <w:rPr>
          <w:rFonts w:ascii="David" w:hAnsi="David"/>
          <w:rtl/>
        </w:rPr>
        <w:t xml:space="preserve"> </w:t>
      </w:r>
      <w:r w:rsidRPr="00337452">
        <w:rPr>
          <w:rFonts w:ascii="David" w:hAnsi="David" w:hint="eastAsia"/>
          <w:rtl/>
        </w:rPr>
        <w:t>רבות</w:t>
      </w:r>
      <w:r w:rsidRPr="00337452">
        <w:rPr>
          <w:rFonts w:ascii="David" w:hAnsi="David"/>
          <w:rtl/>
        </w:rPr>
        <w:t xml:space="preserve"> </w:t>
      </w:r>
      <w:r w:rsidRPr="00337452">
        <w:rPr>
          <w:rFonts w:ascii="David" w:hAnsi="David" w:hint="eastAsia"/>
          <w:rtl/>
        </w:rPr>
        <w:t>באיזור</w:t>
      </w:r>
      <w:r w:rsidRPr="00337452">
        <w:rPr>
          <w:rFonts w:ascii="David" w:hAnsi="David"/>
          <w:rtl/>
        </w:rPr>
        <w:t xml:space="preserve"> </w:t>
      </w:r>
      <w:r w:rsidRPr="00337452">
        <w:rPr>
          <w:rFonts w:ascii="David" w:hAnsi="David" w:hint="eastAsia"/>
          <w:rtl/>
        </w:rPr>
        <w:t>שועאפט</w:t>
      </w:r>
      <w:r w:rsidRPr="00337452">
        <w:rPr>
          <w:rFonts w:ascii="David" w:hAnsi="David"/>
          <w:rtl/>
        </w:rPr>
        <w:t xml:space="preserve">, </w:t>
      </w:r>
      <w:r w:rsidRPr="00337452">
        <w:rPr>
          <w:rFonts w:ascii="David" w:hAnsi="David" w:hint="eastAsia"/>
          <w:rtl/>
        </w:rPr>
        <w:t>והאבנים</w:t>
      </w:r>
      <w:r w:rsidRPr="00337452">
        <w:rPr>
          <w:rFonts w:ascii="David" w:hAnsi="David"/>
          <w:rtl/>
        </w:rPr>
        <w:t xml:space="preserve"> </w:t>
      </w:r>
      <w:r w:rsidRPr="00337452">
        <w:rPr>
          <w:rFonts w:ascii="David" w:hAnsi="David" w:hint="eastAsia"/>
          <w:rtl/>
        </w:rPr>
        <w:t>שהושלכו</w:t>
      </w:r>
      <w:r w:rsidRPr="00337452">
        <w:rPr>
          <w:rFonts w:ascii="David" w:hAnsi="David"/>
          <w:rtl/>
        </w:rPr>
        <w:t xml:space="preserve"> </w:t>
      </w:r>
      <w:r w:rsidRPr="00337452">
        <w:rPr>
          <w:rFonts w:ascii="David" w:hAnsi="David" w:hint="eastAsia"/>
          <w:rtl/>
        </w:rPr>
        <w:t>באותו</w:t>
      </w:r>
      <w:r w:rsidRPr="00337452">
        <w:rPr>
          <w:rFonts w:ascii="David" w:hAnsi="David"/>
          <w:rtl/>
        </w:rPr>
        <w:t xml:space="preserve"> </w:t>
      </w:r>
      <w:r w:rsidRPr="00337452">
        <w:rPr>
          <w:rFonts w:ascii="David" w:hAnsi="David" w:hint="eastAsia"/>
          <w:rtl/>
        </w:rPr>
        <w:t>היום</w:t>
      </w:r>
      <w:r w:rsidRPr="00337452">
        <w:rPr>
          <w:rFonts w:ascii="David" w:hAnsi="David"/>
          <w:rtl/>
        </w:rPr>
        <w:t xml:space="preserve"> – </w:t>
      </w:r>
      <w:r w:rsidRPr="00337452">
        <w:rPr>
          <w:rFonts w:ascii="David" w:hAnsi="David" w:hint="eastAsia"/>
          <w:rtl/>
        </w:rPr>
        <w:t>הושלכו</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רכבת</w:t>
      </w:r>
      <w:r w:rsidRPr="00337452">
        <w:rPr>
          <w:rFonts w:ascii="David" w:hAnsi="David"/>
          <w:rtl/>
        </w:rPr>
        <w:t xml:space="preserve"> </w:t>
      </w:r>
      <w:r w:rsidRPr="00337452">
        <w:rPr>
          <w:rFonts w:ascii="David" w:hAnsi="David" w:hint="eastAsia"/>
          <w:rtl/>
        </w:rPr>
        <w:t>שלא</w:t>
      </w:r>
      <w:r w:rsidRPr="00337452">
        <w:rPr>
          <w:rFonts w:ascii="David" w:hAnsi="David"/>
          <w:rtl/>
        </w:rPr>
        <w:t xml:space="preserve"> </w:t>
      </w:r>
      <w:r w:rsidRPr="00337452">
        <w:rPr>
          <w:rFonts w:ascii="David" w:hAnsi="David" w:hint="eastAsia"/>
          <w:rtl/>
        </w:rPr>
        <w:t>היו</w:t>
      </w:r>
      <w:r w:rsidRPr="00337452">
        <w:rPr>
          <w:rFonts w:ascii="David" w:hAnsi="David"/>
          <w:rtl/>
        </w:rPr>
        <w:t xml:space="preserve"> </w:t>
      </w:r>
      <w:r w:rsidRPr="00337452">
        <w:rPr>
          <w:rFonts w:ascii="David" w:hAnsi="David" w:hint="eastAsia"/>
          <w:rtl/>
        </w:rPr>
        <w:t>בה</w:t>
      </w:r>
      <w:r w:rsidRPr="00337452">
        <w:rPr>
          <w:rFonts w:ascii="David" w:hAnsi="David"/>
          <w:rtl/>
        </w:rPr>
        <w:t xml:space="preserve"> </w:t>
      </w:r>
      <w:r w:rsidRPr="00337452">
        <w:rPr>
          <w:rFonts w:ascii="David" w:hAnsi="David" w:hint="eastAsia"/>
          <w:rtl/>
        </w:rPr>
        <w:t>נוסעים</w:t>
      </w:r>
      <w:r w:rsidRPr="00337452">
        <w:rPr>
          <w:rFonts w:ascii="David" w:hAnsi="David"/>
          <w:rtl/>
        </w:rPr>
        <w:t xml:space="preserve">. </w:t>
      </w:r>
    </w:p>
    <w:p w14:paraId="56EC242C"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בנוגע</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השני</w:t>
      </w:r>
      <w:r w:rsidRPr="00337452">
        <w:rPr>
          <w:rFonts w:ascii="David" w:hAnsi="David"/>
          <w:rtl/>
        </w:rPr>
        <w:t xml:space="preserve">, </w:t>
      </w:r>
      <w:r w:rsidRPr="00337452">
        <w:rPr>
          <w:rFonts w:ascii="David" w:hAnsi="David" w:hint="eastAsia"/>
          <w:rtl/>
        </w:rPr>
        <w:t>מדגיש</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הגה</w:t>
      </w:r>
      <w:r w:rsidRPr="00337452">
        <w:rPr>
          <w:rFonts w:ascii="David" w:hAnsi="David"/>
          <w:rtl/>
        </w:rPr>
        <w:t xml:space="preserve"> </w:t>
      </w:r>
      <w:r w:rsidRPr="00337452">
        <w:rPr>
          <w:rFonts w:ascii="David" w:hAnsi="David" w:hint="eastAsia"/>
          <w:rtl/>
        </w:rPr>
        <w:t>ו</w:t>
      </w:r>
      <w:r>
        <w:rPr>
          <w:rFonts w:ascii="David" w:hAnsi="David" w:hint="cs"/>
          <w:rtl/>
        </w:rPr>
        <w:t xml:space="preserve">לא </w:t>
      </w:r>
      <w:r w:rsidRPr="00337452">
        <w:rPr>
          <w:rFonts w:ascii="David" w:hAnsi="David" w:hint="eastAsia"/>
          <w:rtl/>
        </w:rPr>
        <w:t>תכנן</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הרעיון</w:t>
      </w:r>
      <w:r w:rsidRPr="00337452">
        <w:rPr>
          <w:rFonts w:ascii="David" w:hAnsi="David"/>
          <w:rtl/>
        </w:rPr>
        <w:t xml:space="preserve"> </w:t>
      </w:r>
      <w:r w:rsidRPr="00337452">
        <w:rPr>
          <w:rFonts w:ascii="David" w:hAnsi="David" w:hint="eastAsia"/>
          <w:rtl/>
        </w:rPr>
        <w:t>להשלכת</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התבערה</w:t>
      </w:r>
      <w:r w:rsidRPr="00337452">
        <w:rPr>
          <w:rFonts w:ascii="David" w:hAnsi="David"/>
          <w:rtl/>
        </w:rPr>
        <w:t xml:space="preserve">, </w:t>
      </w:r>
      <w:r w:rsidRPr="00337452">
        <w:rPr>
          <w:rFonts w:ascii="David" w:hAnsi="David" w:hint="eastAsia"/>
          <w:rtl/>
        </w:rPr>
        <w:t>והמאשימה</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ייחסה</w:t>
      </w:r>
      <w:r w:rsidRPr="00337452">
        <w:rPr>
          <w:rFonts w:ascii="David" w:hAnsi="David"/>
          <w:rtl/>
        </w:rPr>
        <w:t xml:space="preserve"> </w:t>
      </w:r>
      <w:r w:rsidRPr="00337452">
        <w:rPr>
          <w:rFonts w:ascii="David" w:hAnsi="David" w:hint="eastAsia"/>
          <w:rtl/>
        </w:rPr>
        <w:t>לנאשם</w:t>
      </w:r>
      <w:r w:rsidRPr="00337452">
        <w:rPr>
          <w:rFonts w:ascii="David" w:hAnsi="David"/>
          <w:rtl/>
        </w:rPr>
        <w:t xml:space="preserve"> </w:t>
      </w:r>
      <w:r w:rsidRPr="00337452">
        <w:rPr>
          <w:rFonts w:ascii="David" w:hAnsi="David" w:hint="eastAsia"/>
          <w:rtl/>
        </w:rPr>
        <w:t>עבירה</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ייצור</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משכך</w:t>
      </w:r>
      <w:r w:rsidRPr="00337452">
        <w:rPr>
          <w:rFonts w:ascii="David" w:hAnsi="David"/>
          <w:rtl/>
        </w:rPr>
        <w:t xml:space="preserve">, </w:t>
      </w:r>
      <w:r w:rsidRPr="00337452">
        <w:rPr>
          <w:rFonts w:ascii="David" w:hAnsi="David" w:hint="eastAsia"/>
          <w:rtl/>
        </w:rPr>
        <w:t>אין</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מצוי</w:t>
      </w:r>
      <w:r w:rsidRPr="00337452">
        <w:rPr>
          <w:rFonts w:ascii="David" w:hAnsi="David"/>
          <w:rtl/>
        </w:rPr>
        <w:t xml:space="preserve"> </w:t>
      </w:r>
      <w:r w:rsidRPr="00337452">
        <w:rPr>
          <w:rFonts w:ascii="David" w:hAnsi="David" w:hint="eastAsia"/>
          <w:rtl/>
        </w:rPr>
        <w:t>בגרעין</w:t>
      </w:r>
      <w:r w:rsidRPr="00337452">
        <w:rPr>
          <w:rFonts w:ascii="David" w:hAnsi="David"/>
          <w:rtl/>
        </w:rPr>
        <w:t xml:space="preserve"> </w:t>
      </w:r>
      <w:r w:rsidRPr="00337452">
        <w:rPr>
          <w:rFonts w:ascii="David" w:hAnsi="David" w:hint="eastAsia"/>
          <w:rtl/>
        </w:rPr>
        <w:t>הקשה</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ביצוע</w:t>
      </w:r>
      <w:r w:rsidRPr="00337452">
        <w:rPr>
          <w:rFonts w:ascii="David" w:hAnsi="David"/>
          <w:rtl/>
        </w:rPr>
        <w:t xml:space="preserve"> </w:t>
      </w:r>
      <w:r w:rsidRPr="00337452">
        <w:rPr>
          <w:rFonts w:ascii="David" w:hAnsi="David" w:hint="eastAsia"/>
          <w:rtl/>
        </w:rPr>
        <w:t>העבירה</w:t>
      </w:r>
      <w:r w:rsidRPr="00337452">
        <w:rPr>
          <w:rFonts w:ascii="David" w:hAnsi="David"/>
          <w:rtl/>
        </w:rPr>
        <w:t>.</w:t>
      </w:r>
    </w:p>
    <w:p w14:paraId="3C347E08"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באשר</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השלישי</w:t>
      </w:r>
      <w:r w:rsidRPr="00337452">
        <w:rPr>
          <w:rFonts w:ascii="David" w:hAnsi="David"/>
          <w:rtl/>
        </w:rPr>
        <w:t xml:space="preserve">, </w:t>
      </w:r>
      <w:r w:rsidRPr="00337452">
        <w:rPr>
          <w:rFonts w:ascii="David" w:hAnsi="David" w:hint="eastAsia"/>
          <w:rtl/>
        </w:rPr>
        <w:t>מציין</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Pr>
          <w:rFonts w:ascii="David" w:hAnsi="David" w:hint="cs"/>
          <w:rtl/>
        </w:rPr>
        <w:t>,</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הגיע</w:t>
      </w:r>
      <w:r w:rsidRPr="00337452">
        <w:rPr>
          <w:rFonts w:ascii="David" w:hAnsi="David"/>
          <w:rtl/>
        </w:rPr>
        <w:t xml:space="preserve"> </w:t>
      </w:r>
      <w:r w:rsidRPr="00337452">
        <w:rPr>
          <w:rFonts w:ascii="David" w:hAnsi="David" w:hint="eastAsia"/>
          <w:rtl/>
        </w:rPr>
        <w:t>לביתו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בתום</w:t>
      </w:r>
      <w:r w:rsidRPr="00337452">
        <w:rPr>
          <w:rFonts w:ascii="David" w:hAnsi="David"/>
          <w:rtl/>
        </w:rPr>
        <w:t xml:space="preserve"> </w:t>
      </w:r>
      <w:r w:rsidRPr="00337452">
        <w:rPr>
          <w:rFonts w:ascii="David" w:hAnsi="David" w:hint="eastAsia"/>
          <w:rtl/>
        </w:rPr>
        <w:t>לב</w:t>
      </w:r>
      <w:r w:rsidRPr="00337452">
        <w:rPr>
          <w:rFonts w:ascii="David" w:hAnsi="David"/>
          <w:rtl/>
        </w:rPr>
        <w:t xml:space="preserve">, </w:t>
      </w:r>
      <w:r w:rsidRPr="00337452">
        <w:rPr>
          <w:rFonts w:ascii="David" w:hAnsi="David" w:hint="eastAsia"/>
          <w:rtl/>
        </w:rPr>
        <w:t>כאשר</w:t>
      </w:r>
      <w:r w:rsidRPr="00337452">
        <w:rPr>
          <w:rFonts w:ascii="David" w:hAnsi="David"/>
          <w:rtl/>
        </w:rPr>
        <w:t xml:space="preserve"> </w:t>
      </w:r>
      <w:r w:rsidRPr="00337452">
        <w:rPr>
          <w:rFonts w:ascii="David" w:hAnsi="David" w:hint="eastAsia"/>
          <w:rtl/>
        </w:rPr>
        <w:t>אף</w:t>
      </w:r>
      <w:r w:rsidRPr="00337452">
        <w:rPr>
          <w:rFonts w:ascii="David" w:hAnsi="David"/>
          <w:rtl/>
        </w:rPr>
        <w:t xml:space="preserve"> </w:t>
      </w:r>
      <w:r w:rsidRPr="00337452">
        <w:rPr>
          <w:rFonts w:ascii="David" w:hAnsi="David" w:hint="eastAsia"/>
          <w:rtl/>
        </w:rPr>
        <w:t>לגישת</w:t>
      </w:r>
      <w:r w:rsidRPr="00337452">
        <w:rPr>
          <w:rFonts w:ascii="David" w:hAnsi="David"/>
          <w:rtl/>
        </w:rPr>
        <w:t xml:space="preserve"> </w:t>
      </w:r>
      <w:r w:rsidRPr="00337452">
        <w:rPr>
          <w:rFonts w:ascii="David" w:hAnsi="David" w:hint="eastAsia"/>
          <w:rtl/>
        </w:rPr>
        <w:t>המאשימה</w:t>
      </w:r>
      <w:r>
        <w:rPr>
          <w:rFonts w:ascii="David" w:hAnsi="David" w:hint="cs"/>
          <w:rtl/>
        </w:rPr>
        <w:t>,</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הוא</w:t>
      </w:r>
      <w:r w:rsidRPr="00337452">
        <w:rPr>
          <w:rFonts w:ascii="David" w:hAnsi="David"/>
          <w:rtl/>
        </w:rPr>
        <w:t xml:space="preserve"> </w:t>
      </w:r>
      <w:r>
        <w:rPr>
          <w:rFonts w:ascii="David" w:hAnsi="David" w:hint="cs"/>
          <w:rtl/>
        </w:rPr>
        <w:t xml:space="preserve">זה </w:t>
      </w:r>
      <w:r w:rsidRPr="00337452">
        <w:rPr>
          <w:rFonts w:ascii="David" w:hAnsi="David" w:hint="eastAsia"/>
          <w:rtl/>
        </w:rPr>
        <w:t>שאמר</w:t>
      </w:r>
      <w:r w:rsidRPr="00337452">
        <w:rPr>
          <w:rFonts w:ascii="David" w:hAnsi="David"/>
          <w:rtl/>
        </w:rPr>
        <w:t xml:space="preserve"> </w:t>
      </w:r>
      <w:r w:rsidRPr="00337452">
        <w:rPr>
          <w:rFonts w:ascii="David" w:hAnsi="David" w:hint="eastAsia"/>
          <w:rtl/>
        </w:rPr>
        <w:t>לנאשם</w:t>
      </w:r>
      <w:r w:rsidRPr="00337452">
        <w:rPr>
          <w:rFonts w:ascii="David" w:hAnsi="David"/>
          <w:rtl/>
        </w:rPr>
        <w:t xml:space="preserve"> </w:t>
      </w:r>
      <w:r w:rsidRPr="00337452">
        <w:rPr>
          <w:rFonts w:ascii="David" w:hAnsi="David" w:hint="eastAsia"/>
          <w:rtl/>
        </w:rPr>
        <w:t>שברשותו</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משכך</w:t>
      </w:r>
      <w:r w:rsidRPr="00337452">
        <w:rPr>
          <w:rFonts w:ascii="David" w:hAnsi="David"/>
          <w:rtl/>
        </w:rPr>
        <w:t xml:space="preserve">, </w:t>
      </w:r>
      <w:r w:rsidRPr="00337452">
        <w:rPr>
          <w:rFonts w:ascii="David" w:hAnsi="David" w:hint="eastAsia"/>
          <w:rtl/>
        </w:rPr>
        <w:t>חלקו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אלה</w:t>
      </w:r>
      <w:r w:rsidRPr="00337452">
        <w:rPr>
          <w:rFonts w:ascii="David" w:hAnsi="David"/>
          <w:rtl/>
        </w:rPr>
        <w:t xml:space="preserve"> </w:t>
      </w:r>
      <w:r w:rsidRPr="00337452">
        <w:rPr>
          <w:rFonts w:ascii="David" w:hAnsi="David" w:hint="eastAsia"/>
          <w:rtl/>
        </w:rPr>
        <w:t>מועט</w:t>
      </w:r>
      <w:r w:rsidRPr="00337452">
        <w:rPr>
          <w:rFonts w:ascii="David" w:hAnsi="David"/>
          <w:rtl/>
        </w:rPr>
        <w:t>.</w:t>
      </w:r>
    </w:p>
    <w:p w14:paraId="44D3CEC6"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הדגיש</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מדיניות</w:t>
      </w:r>
      <w:r w:rsidRPr="00337452">
        <w:rPr>
          <w:rFonts w:ascii="David" w:hAnsi="David"/>
          <w:rtl/>
        </w:rPr>
        <w:t xml:space="preserve"> </w:t>
      </w:r>
      <w:r w:rsidRPr="00337452">
        <w:rPr>
          <w:rFonts w:ascii="David" w:hAnsi="David" w:hint="eastAsia"/>
          <w:rtl/>
        </w:rPr>
        <w:t>הענישה</w:t>
      </w:r>
      <w:r w:rsidRPr="00337452">
        <w:rPr>
          <w:rFonts w:ascii="David" w:hAnsi="David"/>
          <w:rtl/>
        </w:rPr>
        <w:t xml:space="preserve"> </w:t>
      </w:r>
      <w:r w:rsidRPr="00337452">
        <w:rPr>
          <w:rFonts w:ascii="David" w:hAnsi="David" w:hint="eastAsia"/>
          <w:rtl/>
        </w:rPr>
        <w:t>הנוהגת</w:t>
      </w:r>
      <w:r w:rsidRPr="00337452">
        <w:rPr>
          <w:rFonts w:ascii="David" w:hAnsi="David"/>
          <w:rtl/>
        </w:rPr>
        <w:t xml:space="preserve">, </w:t>
      </w:r>
      <w:r w:rsidRPr="00337452">
        <w:rPr>
          <w:rFonts w:ascii="David" w:hAnsi="David" w:hint="eastAsia"/>
          <w:rtl/>
        </w:rPr>
        <w:t>כעולה</w:t>
      </w:r>
      <w:r w:rsidRPr="00337452">
        <w:rPr>
          <w:rFonts w:ascii="David" w:hAnsi="David"/>
          <w:rtl/>
        </w:rPr>
        <w:t xml:space="preserve"> </w:t>
      </w:r>
      <w:r w:rsidRPr="00337452">
        <w:rPr>
          <w:rFonts w:ascii="David" w:hAnsi="David" w:hint="eastAsia"/>
          <w:rtl/>
        </w:rPr>
        <w:t>מהפסיקה</w:t>
      </w:r>
      <w:r w:rsidRPr="00337452">
        <w:rPr>
          <w:rFonts w:ascii="David" w:hAnsi="David"/>
          <w:rtl/>
        </w:rPr>
        <w:t xml:space="preserve">, </w:t>
      </w:r>
      <w:r w:rsidRPr="00337452">
        <w:rPr>
          <w:rFonts w:ascii="David" w:hAnsi="David" w:hint="eastAsia"/>
          <w:rtl/>
        </w:rPr>
        <w:t>אינה</w:t>
      </w:r>
      <w:r w:rsidRPr="00337452">
        <w:rPr>
          <w:rFonts w:ascii="David" w:hAnsi="David"/>
          <w:rtl/>
        </w:rPr>
        <w:t xml:space="preserve"> </w:t>
      </w:r>
      <w:r w:rsidRPr="00337452">
        <w:rPr>
          <w:rFonts w:ascii="David" w:hAnsi="David" w:hint="eastAsia"/>
          <w:rtl/>
        </w:rPr>
        <w:t>עולה</w:t>
      </w:r>
      <w:r w:rsidRPr="00337452">
        <w:rPr>
          <w:rFonts w:ascii="David" w:hAnsi="David"/>
          <w:rtl/>
        </w:rPr>
        <w:t xml:space="preserve"> </w:t>
      </w:r>
      <w:r w:rsidRPr="00337452">
        <w:rPr>
          <w:rFonts w:ascii="David" w:hAnsi="David" w:hint="eastAsia"/>
          <w:rtl/>
        </w:rPr>
        <w:t>בקנה</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גישת</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לעונש</w:t>
      </w:r>
      <w:r w:rsidRPr="00337452">
        <w:rPr>
          <w:rFonts w:ascii="David" w:hAnsi="David"/>
          <w:rtl/>
        </w:rPr>
        <w:t xml:space="preserve">. </w:t>
      </w:r>
      <w:r w:rsidRPr="00337452">
        <w:rPr>
          <w:rFonts w:ascii="David" w:hAnsi="David" w:hint="eastAsia"/>
          <w:rtl/>
        </w:rPr>
        <w:t>כך</w:t>
      </w:r>
      <w:r w:rsidRPr="00337452">
        <w:rPr>
          <w:rFonts w:ascii="David" w:hAnsi="David"/>
          <w:rtl/>
        </w:rPr>
        <w:t xml:space="preserve">, </w:t>
      </w:r>
      <w:r w:rsidRPr="00337452">
        <w:rPr>
          <w:rFonts w:ascii="David" w:hAnsi="David" w:hint="eastAsia"/>
          <w:rtl/>
        </w:rPr>
        <w:t>הפנה</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w:t>
      </w:r>
      <w:hyperlink r:id="rId60" w:history="1">
        <w:r w:rsidR="00D432FD" w:rsidRPr="00D432FD">
          <w:rPr>
            <w:rFonts w:ascii="David" w:hAnsi="David"/>
            <w:color w:val="0000FF"/>
            <w:u w:val="single"/>
            <w:rtl/>
          </w:rPr>
          <w:t>ת"פ 23869-04-14</w:t>
        </w:r>
      </w:hyperlink>
      <w:r w:rsidRPr="00337452">
        <w:rPr>
          <w:rFonts w:ascii="David" w:hAnsi="David"/>
          <w:rtl/>
        </w:rPr>
        <w:t xml:space="preserve">, </w:t>
      </w:r>
      <w:r w:rsidRPr="00337452">
        <w:rPr>
          <w:rFonts w:ascii="David" w:hAnsi="David" w:hint="eastAsia"/>
          <w:rtl/>
        </w:rPr>
        <w:t>שם</w:t>
      </w:r>
      <w:r w:rsidRPr="00337452">
        <w:rPr>
          <w:rFonts w:ascii="David" w:hAnsi="David"/>
          <w:rtl/>
        </w:rPr>
        <w:t xml:space="preserve"> </w:t>
      </w:r>
      <w:r w:rsidRPr="00337452">
        <w:rPr>
          <w:rFonts w:ascii="David" w:hAnsi="David" w:hint="eastAsia"/>
          <w:rtl/>
        </w:rPr>
        <w:t>גזר</w:t>
      </w:r>
      <w:r w:rsidRPr="00337452">
        <w:rPr>
          <w:rFonts w:ascii="David" w:hAnsi="David"/>
          <w:rtl/>
        </w:rPr>
        <w:t xml:space="preserve"> </w:t>
      </w:r>
      <w:r w:rsidRPr="00337452">
        <w:rPr>
          <w:rFonts w:ascii="David" w:hAnsi="David" w:hint="eastAsia"/>
          <w:rtl/>
        </w:rPr>
        <w:t>כבוד</w:t>
      </w:r>
      <w:r w:rsidRPr="00337452">
        <w:rPr>
          <w:rFonts w:ascii="David" w:hAnsi="David"/>
          <w:rtl/>
        </w:rPr>
        <w:t xml:space="preserve"> </w:t>
      </w:r>
      <w:r w:rsidRPr="00337452">
        <w:rPr>
          <w:rFonts w:ascii="David" w:hAnsi="David" w:hint="eastAsia"/>
          <w:rtl/>
        </w:rPr>
        <w:t>השופט</w:t>
      </w:r>
      <w:r w:rsidRPr="00337452">
        <w:rPr>
          <w:rFonts w:ascii="David" w:hAnsi="David"/>
          <w:rtl/>
        </w:rPr>
        <w:t xml:space="preserve"> </w:t>
      </w:r>
      <w:r w:rsidRPr="00337452">
        <w:rPr>
          <w:rFonts w:ascii="David" w:hAnsi="David" w:hint="eastAsia"/>
          <w:rtl/>
        </w:rPr>
        <w:t>מ</w:t>
      </w:r>
      <w:r w:rsidRPr="00337452">
        <w:rPr>
          <w:rFonts w:ascii="David" w:hAnsi="David"/>
          <w:rtl/>
        </w:rPr>
        <w:t xml:space="preserve">' </w:t>
      </w:r>
      <w:r w:rsidRPr="00337452">
        <w:rPr>
          <w:rFonts w:ascii="David" w:hAnsi="David" w:hint="eastAsia"/>
          <w:rtl/>
        </w:rPr>
        <w:t>דרורי</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של</w:t>
      </w:r>
      <w:r w:rsidRPr="00337452">
        <w:rPr>
          <w:rFonts w:ascii="David" w:hAnsi="David"/>
          <w:rtl/>
        </w:rPr>
        <w:t xml:space="preserve"> 180 </w:t>
      </w:r>
      <w:r w:rsidRPr="00337452">
        <w:rPr>
          <w:rFonts w:ascii="David" w:hAnsi="David" w:hint="eastAsia"/>
          <w:rtl/>
        </w:rPr>
        <w:t>שעות</w:t>
      </w:r>
      <w:r w:rsidRPr="00337452">
        <w:rPr>
          <w:rFonts w:ascii="David" w:hAnsi="David"/>
          <w:rtl/>
        </w:rPr>
        <w:t xml:space="preserve"> </w:t>
      </w:r>
      <w:r w:rsidRPr="00337452">
        <w:rPr>
          <w:rFonts w:ascii="David" w:hAnsi="David" w:hint="eastAsia"/>
          <w:rtl/>
        </w:rPr>
        <w:t>של</w:t>
      </w:r>
      <w:r w:rsidRPr="00337452">
        <w:rPr>
          <w:rFonts w:ascii="David" w:hAnsi="David"/>
          <w:rtl/>
        </w:rPr>
        <w:t>"</w:t>
      </w:r>
      <w:r w:rsidRPr="00337452">
        <w:rPr>
          <w:rFonts w:ascii="David" w:hAnsi="David" w:hint="eastAsia"/>
          <w:rtl/>
        </w:rPr>
        <w:t>צ</w:t>
      </w:r>
      <w:r w:rsidRPr="00337452">
        <w:rPr>
          <w:rFonts w:ascii="David" w:hAnsi="David"/>
          <w:rtl/>
        </w:rPr>
        <w:t xml:space="preserve"> </w:t>
      </w:r>
      <w:r w:rsidRPr="00337452">
        <w:rPr>
          <w:rFonts w:ascii="David" w:hAnsi="David" w:hint="eastAsia"/>
          <w:rtl/>
        </w:rPr>
        <w:t>ומאסר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תנאי</w:t>
      </w:r>
      <w:r w:rsidRPr="00337452">
        <w:rPr>
          <w:rFonts w:ascii="David" w:hAnsi="David"/>
          <w:rtl/>
        </w:rPr>
        <w:t xml:space="preserve"> </w:t>
      </w:r>
      <w:r w:rsidRPr="00337452">
        <w:rPr>
          <w:rFonts w:ascii="David" w:hAnsi="David" w:hint="eastAsia"/>
          <w:rtl/>
        </w:rPr>
        <w:t>לשלושה</w:t>
      </w:r>
      <w:r w:rsidRPr="00337452">
        <w:rPr>
          <w:rFonts w:ascii="David" w:hAnsi="David"/>
          <w:rtl/>
        </w:rPr>
        <w:t xml:space="preserve"> </w:t>
      </w:r>
      <w:r w:rsidRPr="00337452">
        <w:rPr>
          <w:rFonts w:ascii="David" w:hAnsi="David" w:hint="eastAsia"/>
          <w:rtl/>
        </w:rPr>
        <w:t>חודשים</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נאשם</w:t>
      </w:r>
      <w:r w:rsidRPr="00337452">
        <w:rPr>
          <w:rFonts w:ascii="David" w:hAnsi="David"/>
          <w:rtl/>
        </w:rPr>
        <w:t xml:space="preserve"> </w:t>
      </w:r>
      <w:r w:rsidRPr="00337452">
        <w:rPr>
          <w:rFonts w:ascii="David" w:hAnsi="David" w:hint="eastAsia"/>
          <w:rtl/>
        </w:rPr>
        <w:t>שהציב</w:t>
      </w:r>
      <w:r w:rsidRPr="00337452">
        <w:rPr>
          <w:rFonts w:ascii="David" w:hAnsi="David"/>
          <w:rtl/>
        </w:rPr>
        <w:t xml:space="preserve"> </w:t>
      </w:r>
      <w:r w:rsidRPr="00337452">
        <w:rPr>
          <w:rFonts w:ascii="David" w:hAnsi="David" w:hint="eastAsia"/>
          <w:rtl/>
        </w:rPr>
        <w:t>פח</w:t>
      </w:r>
      <w:r w:rsidRPr="00337452">
        <w:rPr>
          <w:rFonts w:ascii="David" w:hAnsi="David"/>
          <w:rtl/>
        </w:rPr>
        <w:t xml:space="preserve"> </w:t>
      </w:r>
      <w:r w:rsidRPr="00337452">
        <w:rPr>
          <w:rFonts w:ascii="David" w:hAnsi="David" w:hint="eastAsia"/>
          <w:rtl/>
        </w:rPr>
        <w:t>אשפה</w:t>
      </w:r>
      <w:r w:rsidRPr="00337452">
        <w:rPr>
          <w:rFonts w:ascii="David" w:hAnsi="David"/>
          <w:rtl/>
        </w:rPr>
        <w:t xml:space="preserve"> </w:t>
      </w:r>
      <w:r w:rsidRPr="00337452">
        <w:rPr>
          <w:rFonts w:ascii="David" w:hAnsi="David" w:hint="eastAsia"/>
          <w:rtl/>
        </w:rPr>
        <w:t>בצומת</w:t>
      </w:r>
      <w:r w:rsidRPr="00337452">
        <w:rPr>
          <w:rFonts w:ascii="David" w:hAnsi="David"/>
          <w:rtl/>
        </w:rPr>
        <w:t xml:space="preserve"> </w:t>
      </w:r>
      <w:r w:rsidRPr="00337452">
        <w:rPr>
          <w:rFonts w:ascii="David" w:hAnsi="David" w:hint="eastAsia"/>
          <w:rtl/>
        </w:rPr>
        <w:t>בר</w:t>
      </w:r>
      <w:r w:rsidRPr="00337452">
        <w:rPr>
          <w:rFonts w:ascii="David" w:hAnsi="David"/>
          <w:rtl/>
        </w:rPr>
        <w:t xml:space="preserve"> </w:t>
      </w:r>
      <w:r w:rsidRPr="00337452">
        <w:rPr>
          <w:rFonts w:ascii="David" w:hAnsi="David" w:hint="eastAsia"/>
          <w:rtl/>
        </w:rPr>
        <w:t>אילן</w:t>
      </w:r>
      <w:r w:rsidRPr="00337452">
        <w:rPr>
          <w:rFonts w:ascii="David" w:hAnsi="David"/>
          <w:rtl/>
        </w:rPr>
        <w:t xml:space="preserve">, </w:t>
      </w:r>
      <w:r w:rsidRPr="00337452">
        <w:rPr>
          <w:rFonts w:ascii="David" w:hAnsi="David" w:hint="eastAsia"/>
          <w:rtl/>
        </w:rPr>
        <w:t>והשליך</w:t>
      </w:r>
      <w:r w:rsidRPr="00337452">
        <w:rPr>
          <w:rFonts w:ascii="David" w:hAnsi="David"/>
          <w:rtl/>
        </w:rPr>
        <w:t xml:space="preserve"> </w:t>
      </w:r>
      <w:r w:rsidRPr="00337452">
        <w:rPr>
          <w:rFonts w:ascii="David" w:hAnsi="David" w:hint="eastAsia"/>
          <w:rtl/>
        </w:rPr>
        <w:t>גפרור</w:t>
      </w:r>
      <w:r w:rsidRPr="00337452">
        <w:rPr>
          <w:rFonts w:ascii="David" w:hAnsi="David"/>
          <w:rtl/>
        </w:rPr>
        <w:t xml:space="preserve"> </w:t>
      </w:r>
      <w:r w:rsidRPr="00337452">
        <w:rPr>
          <w:rFonts w:ascii="David" w:hAnsi="David" w:hint="eastAsia"/>
          <w:rtl/>
        </w:rPr>
        <w:t>בוער</w:t>
      </w:r>
      <w:r w:rsidRPr="00337452">
        <w:rPr>
          <w:rFonts w:ascii="David" w:hAnsi="David"/>
          <w:rtl/>
        </w:rPr>
        <w:t xml:space="preserve"> </w:t>
      </w:r>
      <w:r w:rsidRPr="00337452">
        <w:rPr>
          <w:rFonts w:ascii="David" w:hAnsi="David" w:hint="eastAsia"/>
          <w:rtl/>
        </w:rPr>
        <w:t>לתוך</w:t>
      </w:r>
      <w:r w:rsidRPr="00337452">
        <w:rPr>
          <w:rFonts w:ascii="David" w:hAnsi="David"/>
          <w:rtl/>
        </w:rPr>
        <w:t xml:space="preserve"> </w:t>
      </w:r>
      <w:r w:rsidRPr="00337452">
        <w:rPr>
          <w:rFonts w:ascii="David" w:hAnsi="David" w:hint="eastAsia"/>
          <w:rtl/>
        </w:rPr>
        <w:t>הפח</w:t>
      </w:r>
      <w:r w:rsidRPr="00337452">
        <w:rPr>
          <w:rFonts w:ascii="David" w:hAnsi="David"/>
          <w:rtl/>
        </w:rPr>
        <w:t xml:space="preserve"> </w:t>
      </w:r>
      <w:r w:rsidRPr="00337452">
        <w:rPr>
          <w:rFonts w:ascii="David" w:hAnsi="David" w:hint="eastAsia"/>
          <w:rtl/>
        </w:rPr>
        <w:t>במטרה</w:t>
      </w:r>
      <w:r w:rsidRPr="00337452">
        <w:rPr>
          <w:rFonts w:ascii="David" w:hAnsi="David"/>
          <w:rtl/>
        </w:rPr>
        <w:t xml:space="preserve"> </w:t>
      </w:r>
      <w:r w:rsidRPr="00337452">
        <w:rPr>
          <w:rFonts w:ascii="David" w:hAnsi="David" w:hint="eastAsia"/>
          <w:rtl/>
        </w:rPr>
        <w:t>להציתו</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הפנה</w:t>
      </w:r>
      <w:r w:rsidRPr="00337452">
        <w:rPr>
          <w:rFonts w:ascii="David" w:hAnsi="David"/>
          <w:rtl/>
        </w:rPr>
        <w:t xml:space="preserve"> </w:t>
      </w:r>
      <w:r w:rsidRPr="00337452">
        <w:rPr>
          <w:rFonts w:ascii="David" w:hAnsi="David" w:hint="eastAsia"/>
          <w:rtl/>
        </w:rPr>
        <w:t>ל</w:t>
      </w:r>
      <w:hyperlink r:id="rId61" w:history="1">
        <w:r w:rsidR="00D432FD" w:rsidRPr="00D432FD">
          <w:rPr>
            <w:rFonts w:ascii="David" w:hAnsi="David"/>
            <w:color w:val="0000FF"/>
            <w:u w:val="single"/>
            <w:rtl/>
          </w:rPr>
          <w:t>ת"פ 21329-11-14</w:t>
        </w:r>
      </w:hyperlink>
      <w:r w:rsidRPr="00337452">
        <w:rPr>
          <w:rFonts w:ascii="David" w:hAnsi="David"/>
          <w:rtl/>
        </w:rPr>
        <w:t xml:space="preserve">, </w:t>
      </w:r>
      <w:r w:rsidRPr="00337452">
        <w:rPr>
          <w:rFonts w:ascii="David" w:hAnsi="David" w:hint="eastAsia"/>
          <w:rtl/>
        </w:rPr>
        <w:t>שם</w:t>
      </w:r>
      <w:r w:rsidRPr="00337452">
        <w:rPr>
          <w:rFonts w:ascii="David" w:hAnsi="David"/>
          <w:rtl/>
        </w:rPr>
        <w:t xml:space="preserve"> </w:t>
      </w:r>
      <w:r w:rsidRPr="00337452">
        <w:rPr>
          <w:rFonts w:ascii="David" w:hAnsi="David" w:hint="eastAsia"/>
          <w:rtl/>
        </w:rPr>
        <w:t>גזרה</w:t>
      </w:r>
      <w:r w:rsidRPr="00337452">
        <w:rPr>
          <w:rFonts w:ascii="David" w:hAnsi="David"/>
          <w:rtl/>
        </w:rPr>
        <w:t xml:space="preserve"> </w:t>
      </w:r>
      <w:r w:rsidRPr="00337452">
        <w:rPr>
          <w:rFonts w:ascii="David" w:hAnsi="David" w:hint="eastAsia"/>
          <w:rtl/>
        </w:rPr>
        <w:t>כבוד</w:t>
      </w:r>
      <w:r w:rsidRPr="00337452">
        <w:rPr>
          <w:rFonts w:ascii="David" w:hAnsi="David"/>
          <w:rtl/>
        </w:rPr>
        <w:t xml:space="preserve"> </w:t>
      </w:r>
      <w:r w:rsidRPr="00337452">
        <w:rPr>
          <w:rFonts w:ascii="David" w:hAnsi="David" w:hint="eastAsia"/>
          <w:rtl/>
        </w:rPr>
        <w:t>השופטת</w:t>
      </w:r>
      <w:r w:rsidRPr="00337452">
        <w:rPr>
          <w:rFonts w:ascii="David" w:hAnsi="David"/>
          <w:rtl/>
        </w:rPr>
        <w:t xml:space="preserve"> </w:t>
      </w:r>
      <w:r w:rsidRPr="00337452">
        <w:rPr>
          <w:rFonts w:ascii="David" w:hAnsi="David" w:hint="eastAsia"/>
          <w:rtl/>
        </w:rPr>
        <w:t>ע</w:t>
      </w:r>
      <w:r w:rsidRPr="00337452">
        <w:rPr>
          <w:rFonts w:ascii="David" w:hAnsi="David"/>
          <w:rtl/>
        </w:rPr>
        <w:t xml:space="preserve">' </w:t>
      </w:r>
      <w:r w:rsidRPr="00337452">
        <w:rPr>
          <w:rFonts w:ascii="David" w:hAnsi="David" w:hint="eastAsia"/>
          <w:rtl/>
        </w:rPr>
        <w:t>כהן</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 xml:space="preserve"> </w:t>
      </w:r>
      <w:r w:rsidRPr="00337452">
        <w:rPr>
          <w:rFonts w:ascii="David" w:hAnsi="David" w:hint="eastAsia"/>
          <w:rtl/>
        </w:rPr>
        <w:t>למשך</w:t>
      </w:r>
      <w:r w:rsidRPr="00337452">
        <w:rPr>
          <w:rFonts w:ascii="David" w:hAnsi="David"/>
          <w:rtl/>
        </w:rPr>
        <w:t xml:space="preserve"> 10 </w:t>
      </w:r>
      <w:r w:rsidRPr="00337452">
        <w:rPr>
          <w:rFonts w:ascii="David" w:hAnsi="David" w:hint="eastAsia"/>
          <w:rtl/>
        </w:rPr>
        <w:t>חודשים</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נאשם</w:t>
      </w:r>
      <w:r w:rsidRPr="00337452">
        <w:rPr>
          <w:rFonts w:ascii="David" w:hAnsi="David"/>
          <w:rtl/>
        </w:rPr>
        <w:t xml:space="preserve"> </w:t>
      </w:r>
      <w:r w:rsidRPr="00337452">
        <w:rPr>
          <w:rFonts w:ascii="David" w:hAnsi="David" w:hint="eastAsia"/>
          <w:rtl/>
        </w:rPr>
        <w:t>שהורשע</w:t>
      </w:r>
      <w:r w:rsidRPr="00337452">
        <w:rPr>
          <w:rFonts w:ascii="David" w:hAnsi="David"/>
          <w:rtl/>
        </w:rPr>
        <w:t xml:space="preserve"> </w:t>
      </w:r>
      <w:r w:rsidRPr="00337452">
        <w:rPr>
          <w:rFonts w:ascii="David" w:hAnsi="David" w:hint="eastAsia"/>
          <w:rtl/>
        </w:rPr>
        <w:t>לאחר</w:t>
      </w:r>
      <w:r w:rsidRPr="00337452">
        <w:rPr>
          <w:rFonts w:ascii="David" w:hAnsi="David"/>
          <w:rtl/>
        </w:rPr>
        <w:t xml:space="preserve"> </w:t>
      </w:r>
      <w:r w:rsidRPr="00337452">
        <w:rPr>
          <w:rFonts w:ascii="David" w:hAnsi="David" w:hint="eastAsia"/>
          <w:rtl/>
        </w:rPr>
        <w:t>ניהול</w:t>
      </w:r>
      <w:r w:rsidRPr="00337452">
        <w:rPr>
          <w:rFonts w:ascii="David" w:hAnsi="David"/>
          <w:rtl/>
        </w:rPr>
        <w:t xml:space="preserve"> </w:t>
      </w:r>
      <w:r w:rsidRPr="00337452">
        <w:rPr>
          <w:rFonts w:ascii="David" w:hAnsi="David" w:hint="eastAsia"/>
          <w:rtl/>
        </w:rPr>
        <w:t>הוכחות</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התפרעות</w:t>
      </w:r>
      <w:r w:rsidRPr="00337452">
        <w:rPr>
          <w:rFonts w:ascii="David" w:hAnsi="David"/>
          <w:rtl/>
        </w:rPr>
        <w:t xml:space="preserve">, </w:t>
      </w:r>
      <w:r w:rsidRPr="00337452">
        <w:rPr>
          <w:rFonts w:ascii="David" w:hAnsi="David" w:hint="eastAsia"/>
          <w:rtl/>
        </w:rPr>
        <w:t>ניסיון</w:t>
      </w:r>
      <w:r w:rsidRPr="00337452">
        <w:rPr>
          <w:rFonts w:ascii="David" w:hAnsi="David"/>
          <w:rtl/>
        </w:rPr>
        <w:t xml:space="preserve"> </w:t>
      </w:r>
      <w:r w:rsidRPr="00337452">
        <w:rPr>
          <w:rFonts w:ascii="David" w:hAnsi="David" w:hint="eastAsia"/>
          <w:rtl/>
        </w:rPr>
        <w:t>תקיפת</w:t>
      </w:r>
      <w:r w:rsidRPr="00337452">
        <w:rPr>
          <w:rFonts w:ascii="David" w:hAnsi="David"/>
          <w:rtl/>
        </w:rPr>
        <w:t xml:space="preserve"> </w:t>
      </w:r>
      <w:r w:rsidRPr="00337452">
        <w:rPr>
          <w:rFonts w:ascii="David" w:hAnsi="David" w:hint="eastAsia"/>
          <w:rtl/>
        </w:rPr>
        <w:t>שוטרים</w:t>
      </w:r>
      <w:r w:rsidRPr="00337452">
        <w:rPr>
          <w:rFonts w:ascii="David" w:hAnsi="David"/>
          <w:rtl/>
        </w:rPr>
        <w:t xml:space="preserve"> </w:t>
      </w:r>
      <w:r w:rsidRPr="00337452">
        <w:rPr>
          <w:rFonts w:ascii="David" w:hAnsi="David" w:hint="eastAsia"/>
          <w:rtl/>
        </w:rPr>
        <w:t>וניסיון</w:t>
      </w:r>
      <w:r w:rsidRPr="00337452">
        <w:rPr>
          <w:rFonts w:ascii="David" w:hAnsi="David"/>
          <w:rtl/>
        </w:rPr>
        <w:t xml:space="preserve"> </w:t>
      </w:r>
      <w:r w:rsidRPr="00337452">
        <w:rPr>
          <w:rFonts w:ascii="David" w:hAnsi="David" w:hint="eastAsia"/>
          <w:rtl/>
        </w:rPr>
        <w:t>הצתה</w:t>
      </w:r>
      <w:r w:rsidRPr="00337452">
        <w:rPr>
          <w:rFonts w:ascii="David" w:hAnsi="David"/>
          <w:rtl/>
        </w:rPr>
        <w:t xml:space="preserve">. </w:t>
      </w:r>
      <w:r w:rsidRPr="00337452">
        <w:rPr>
          <w:rFonts w:ascii="David" w:hAnsi="David" w:hint="eastAsia"/>
          <w:rtl/>
        </w:rPr>
        <w:t>עוד</w:t>
      </w:r>
      <w:r w:rsidRPr="00337452">
        <w:rPr>
          <w:rFonts w:ascii="David" w:hAnsi="David"/>
          <w:rtl/>
        </w:rPr>
        <w:t xml:space="preserve"> </w:t>
      </w:r>
      <w:r w:rsidRPr="00337452">
        <w:rPr>
          <w:rFonts w:ascii="David" w:hAnsi="David" w:hint="eastAsia"/>
          <w:rtl/>
        </w:rPr>
        <w:t>הפנה</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w:t>
      </w:r>
      <w:hyperlink r:id="rId62" w:history="1">
        <w:r w:rsidR="00D432FD" w:rsidRPr="00D432FD">
          <w:rPr>
            <w:rFonts w:ascii="David" w:hAnsi="David"/>
            <w:color w:val="0000FF"/>
            <w:u w:val="single"/>
            <w:rtl/>
          </w:rPr>
          <w:t>ת"פ 29338-08-14</w:t>
        </w:r>
      </w:hyperlink>
      <w:r w:rsidRPr="00337452">
        <w:rPr>
          <w:rFonts w:ascii="David" w:hAnsi="David"/>
          <w:rtl/>
        </w:rPr>
        <w:t xml:space="preserve">, </w:t>
      </w:r>
      <w:r w:rsidRPr="00337452">
        <w:rPr>
          <w:rFonts w:ascii="David" w:hAnsi="David" w:hint="eastAsia"/>
          <w:rtl/>
        </w:rPr>
        <w:t>שם</w:t>
      </w:r>
      <w:r w:rsidRPr="00337452">
        <w:rPr>
          <w:rFonts w:ascii="David" w:hAnsi="David"/>
          <w:rtl/>
        </w:rPr>
        <w:t xml:space="preserve"> </w:t>
      </w:r>
      <w:r w:rsidRPr="00337452">
        <w:rPr>
          <w:rFonts w:ascii="David" w:hAnsi="David" w:hint="eastAsia"/>
          <w:rtl/>
        </w:rPr>
        <w:t>גזר</w:t>
      </w:r>
      <w:r w:rsidRPr="00337452">
        <w:rPr>
          <w:rFonts w:ascii="David" w:hAnsi="David"/>
          <w:rtl/>
        </w:rPr>
        <w:t xml:space="preserve"> </w:t>
      </w:r>
      <w:r w:rsidRPr="00337452">
        <w:rPr>
          <w:rFonts w:ascii="David" w:hAnsi="David" w:hint="eastAsia"/>
          <w:rtl/>
        </w:rPr>
        <w:t>כבוד</w:t>
      </w:r>
      <w:r w:rsidRPr="00337452">
        <w:rPr>
          <w:rFonts w:ascii="David" w:hAnsi="David"/>
          <w:rtl/>
        </w:rPr>
        <w:t xml:space="preserve"> </w:t>
      </w:r>
      <w:r w:rsidRPr="00337452">
        <w:rPr>
          <w:rFonts w:ascii="David" w:hAnsi="David" w:hint="eastAsia"/>
          <w:rtl/>
        </w:rPr>
        <w:t>השופט</w:t>
      </w:r>
      <w:r w:rsidRPr="00337452">
        <w:rPr>
          <w:rFonts w:ascii="David" w:hAnsi="David"/>
          <w:rtl/>
        </w:rPr>
        <w:t xml:space="preserve"> </w:t>
      </w:r>
      <w:r w:rsidRPr="00337452">
        <w:rPr>
          <w:rFonts w:ascii="David" w:hAnsi="David" w:hint="eastAsia"/>
          <w:rtl/>
        </w:rPr>
        <w:t>א</w:t>
      </w:r>
      <w:r w:rsidRPr="00337452">
        <w:rPr>
          <w:rFonts w:ascii="David" w:hAnsi="David"/>
          <w:rtl/>
        </w:rPr>
        <w:t xml:space="preserve">' </w:t>
      </w:r>
      <w:r w:rsidRPr="00337452">
        <w:rPr>
          <w:rFonts w:ascii="David" w:hAnsi="David" w:hint="eastAsia"/>
          <w:rtl/>
        </w:rPr>
        <w:t>כהן</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 xml:space="preserve"> </w:t>
      </w:r>
      <w:r w:rsidRPr="00337452">
        <w:rPr>
          <w:rFonts w:ascii="David" w:hAnsi="David" w:hint="eastAsia"/>
          <w:rtl/>
        </w:rPr>
        <w:t>של</w:t>
      </w:r>
      <w:r w:rsidRPr="00337452">
        <w:rPr>
          <w:rFonts w:ascii="David" w:hAnsi="David"/>
          <w:rtl/>
        </w:rPr>
        <w:t xml:space="preserve"> 7 </w:t>
      </w:r>
      <w:r w:rsidRPr="00337452">
        <w:rPr>
          <w:rFonts w:ascii="David" w:hAnsi="David" w:hint="eastAsia"/>
          <w:rtl/>
        </w:rPr>
        <w:t>חודשים</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נאשם</w:t>
      </w:r>
      <w:r w:rsidRPr="00337452">
        <w:rPr>
          <w:rFonts w:ascii="David" w:hAnsi="David"/>
          <w:rtl/>
        </w:rPr>
        <w:t xml:space="preserve"> </w:t>
      </w:r>
      <w:r w:rsidRPr="00337452">
        <w:rPr>
          <w:rFonts w:ascii="David" w:hAnsi="David" w:hint="eastAsia"/>
          <w:rtl/>
        </w:rPr>
        <w:t>שהורשע</w:t>
      </w:r>
      <w:r w:rsidRPr="00337452">
        <w:rPr>
          <w:rFonts w:ascii="David" w:hAnsi="David"/>
          <w:rtl/>
        </w:rPr>
        <w:t xml:space="preserve"> </w:t>
      </w:r>
      <w:r w:rsidRPr="00337452">
        <w:rPr>
          <w:rFonts w:ascii="David" w:hAnsi="David" w:hint="eastAsia"/>
          <w:rtl/>
        </w:rPr>
        <w:t>על</w:t>
      </w:r>
      <w:r w:rsidRPr="00337452">
        <w:rPr>
          <w:rFonts w:ascii="David" w:hAnsi="David"/>
          <w:rtl/>
        </w:rPr>
        <w:t>-</w:t>
      </w:r>
      <w:r w:rsidRPr="00337452">
        <w:rPr>
          <w:rFonts w:ascii="David" w:hAnsi="David" w:hint="eastAsia"/>
          <w:rtl/>
        </w:rPr>
        <w:t>פי</w:t>
      </w:r>
      <w:r w:rsidRPr="00337452">
        <w:rPr>
          <w:rFonts w:ascii="David" w:hAnsi="David"/>
          <w:rtl/>
        </w:rPr>
        <w:t xml:space="preserve"> </w:t>
      </w:r>
      <w:r w:rsidRPr="00337452">
        <w:rPr>
          <w:rFonts w:ascii="David" w:hAnsi="David" w:hint="eastAsia"/>
          <w:rtl/>
        </w:rPr>
        <w:t>הודאתו</w:t>
      </w:r>
      <w:r w:rsidRPr="00337452">
        <w:rPr>
          <w:rFonts w:ascii="David" w:hAnsi="David"/>
          <w:rtl/>
        </w:rPr>
        <w:t xml:space="preserve"> </w:t>
      </w:r>
      <w:r w:rsidRPr="00337452">
        <w:rPr>
          <w:rFonts w:ascii="David" w:hAnsi="David" w:hint="eastAsia"/>
          <w:rtl/>
        </w:rPr>
        <w:t>בעבירה</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סיכון</w:t>
      </w:r>
      <w:r w:rsidRPr="00337452">
        <w:rPr>
          <w:rFonts w:ascii="David" w:hAnsi="David"/>
          <w:rtl/>
        </w:rPr>
        <w:t xml:space="preserve"> </w:t>
      </w:r>
      <w:r w:rsidRPr="00337452">
        <w:rPr>
          <w:rFonts w:ascii="David" w:hAnsi="David" w:hint="eastAsia"/>
          <w:rtl/>
        </w:rPr>
        <w:t>חיי</w:t>
      </w:r>
      <w:r w:rsidRPr="00337452">
        <w:rPr>
          <w:rFonts w:ascii="David" w:hAnsi="David"/>
          <w:rtl/>
        </w:rPr>
        <w:t xml:space="preserve"> </w:t>
      </w:r>
      <w:r w:rsidRPr="00337452">
        <w:rPr>
          <w:rFonts w:ascii="David" w:hAnsi="David" w:hint="eastAsia"/>
          <w:rtl/>
        </w:rPr>
        <w:t>אדם</w:t>
      </w:r>
      <w:r w:rsidRPr="00337452">
        <w:rPr>
          <w:rFonts w:ascii="David" w:hAnsi="David"/>
          <w:rtl/>
        </w:rPr>
        <w:t xml:space="preserve"> </w:t>
      </w:r>
      <w:r w:rsidRPr="00337452">
        <w:rPr>
          <w:rFonts w:ascii="David" w:hAnsi="David" w:hint="eastAsia"/>
          <w:rtl/>
        </w:rPr>
        <w:t>במזיד</w:t>
      </w:r>
      <w:r w:rsidRPr="00337452">
        <w:rPr>
          <w:rFonts w:ascii="David" w:hAnsi="David"/>
          <w:rtl/>
        </w:rPr>
        <w:t xml:space="preserve"> </w:t>
      </w:r>
      <w:r w:rsidRPr="00337452">
        <w:rPr>
          <w:rFonts w:ascii="David" w:hAnsi="David" w:hint="eastAsia"/>
          <w:rtl/>
        </w:rPr>
        <w:t>בנתיב</w:t>
      </w:r>
      <w:r w:rsidRPr="00337452">
        <w:rPr>
          <w:rFonts w:ascii="David" w:hAnsi="David"/>
          <w:rtl/>
        </w:rPr>
        <w:t xml:space="preserve"> </w:t>
      </w:r>
      <w:r w:rsidRPr="00337452">
        <w:rPr>
          <w:rFonts w:ascii="David" w:hAnsi="David" w:hint="eastAsia"/>
          <w:rtl/>
        </w:rPr>
        <w:t>תחבורה</w:t>
      </w:r>
      <w:r w:rsidRPr="00337452">
        <w:rPr>
          <w:rFonts w:ascii="David" w:hAnsi="David"/>
          <w:rtl/>
        </w:rPr>
        <w:t xml:space="preserve">. </w:t>
      </w:r>
      <w:r w:rsidRPr="00337452">
        <w:rPr>
          <w:rFonts w:ascii="David" w:hAnsi="David" w:hint="eastAsia"/>
          <w:rtl/>
        </w:rPr>
        <w:t>באותו</w:t>
      </w:r>
      <w:r w:rsidRPr="00337452">
        <w:rPr>
          <w:rFonts w:ascii="David" w:hAnsi="David"/>
          <w:rtl/>
        </w:rPr>
        <w:t xml:space="preserve"> </w:t>
      </w:r>
      <w:r w:rsidRPr="00337452">
        <w:rPr>
          <w:rFonts w:ascii="David" w:hAnsi="David" w:hint="eastAsia"/>
          <w:rtl/>
        </w:rPr>
        <w:t>עניין</w:t>
      </w:r>
      <w:r w:rsidRPr="00337452">
        <w:rPr>
          <w:rFonts w:ascii="David" w:hAnsi="David"/>
          <w:rtl/>
        </w:rPr>
        <w:t xml:space="preserve">, </w:t>
      </w:r>
      <w:r w:rsidRPr="00337452">
        <w:rPr>
          <w:rFonts w:ascii="David" w:hAnsi="David" w:hint="eastAsia"/>
          <w:rtl/>
        </w:rPr>
        <w:t>דחף</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פח</w:t>
      </w:r>
      <w:r w:rsidRPr="00337452">
        <w:rPr>
          <w:rFonts w:ascii="David" w:hAnsi="David"/>
          <w:rtl/>
        </w:rPr>
        <w:t xml:space="preserve"> </w:t>
      </w:r>
      <w:r w:rsidRPr="00337452">
        <w:rPr>
          <w:rFonts w:ascii="David" w:hAnsi="David" w:hint="eastAsia"/>
          <w:rtl/>
        </w:rPr>
        <w:t>בוער</w:t>
      </w:r>
      <w:r w:rsidRPr="00337452">
        <w:rPr>
          <w:rFonts w:ascii="David" w:hAnsi="David"/>
          <w:rtl/>
        </w:rPr>
        <w:t xml:space="preserve"> </w:t>
      </w:r>
      <w:r w:rsidRPr="00337452">
        <w:rPr>
          <w:rFonts w:ascii="David" w:hAnsi="David" w:hint="eastAsia"/>
          <w:rtl/>
        </w:rPr>
        <w:t>לכיוון</w:t>
      </w:r>
      <w:r w:rsidRPr="00337452">
        <w:rPr>
          <w:rFonts w:ascii="David" w:hAnsi="David"/>
          <w:rtl/>
        </w:rPr>
        <w:t xml:space="preserve"> </w:t>
      </w:r>
      <w:r w:rsidRPr="00337452">
        <w:rPr>
          <w:rFonts w:ascii="David" w:hAnsi="David" w:hint="eastAsia"/>
          <w:rtl/>
        </w:rPr>
        <w:t>רחוב</w:t>
      </w:r>
      <w:r w:rsidRPr="00337452">
        <w:rPr>
          <w:rFonts w:ascii="David" w:hAnsi="David"/>
          <w:rtl/>
        </w:rPr>
        <w:t xml:space="preserve"> </w:t>
      </w:r>
      <w:r w:rsidRPr="00337452">
        <w:rPr>
          <w:rFonts w:ascii="David" w:hAnsi="David" w:hint="eastAsia"/>
          <w:rtl/>
        </w:rPr>
        <w:t>בר</w:t>
      </w:r>
      <w:r w:rsidRPr="00337452">
        <w:rPr>
          <w:rFonts w:ascii="David" w:hAnsi="David"/>
          <w:rtl/>
        </w:rPr>
        <w:t xml:space="preserve"> </w:t>
      </w:r>
      <w:r w:rsidRPr="00337452">
        <w:rPr>
          <w:rFonts w:ascii="David" w:hAnsi="David" w:hint="eastAsia"/>
          <w:rtl/>
        </w:rPr>
        <w:t>אילן</w:t>
      </w:r>
      <w:r w:rsidRPr="00337452">
        <w:rPr>
          <w:rFonts w:ascii="David" w:hAnsi="David"/>
          <w:rtl/>
        </w:rPr>
        <w:t xml:space="preserve">. </w:t>
      </w:r>
      <w:r w:rsidRPr="00337452">
        <w:rPr>
          <w:rFonts w:ascii="David" w:hAnsi="David" w:hint="eastAsia"/>
          <w:rtl/>
        </w:rPr>
        <w:t>הפח</w:t>
      </w:r>
      <w:r w:rsidRPr="00337452">
        <w:rPr>
          <w:rFonts w:ascii="David" w:hAnsi="David"/>
          <w:rtl/>
        </w:rPr>
        <w:t xml:space="preserve"> </w:t>
      </w:r>
      <w:r w:rsidRPr="00337452">
        <w:rPr>
          <w:rFonts w:ascii="David" w:hAnsi="David" w:hint="eastAsia"/>
          <w:rtl/>
        </w:rPr>
        <w:t>הבוער</w:t>
      </w:r>
      <w:r w:rsidRPr="00337452">
        <w:rPr>
          <w:rFonts w:ascii="David" w:hAnsi="David"/>
          <w:rtl/>
        </w:rPr>
        <w:t xml:space="preserve"> </w:t>
      </w:r>
      <w:r w:rsidRPr="00337452">
        <w:rPr>
          <w:rFonts w:ascii="David" w:hAnsi="David" w:hint="eastAsia"/>
          <w:rtl/>
        </w:rPr>
        <w:t>הדרדר</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אוטובוס</w:t>
      </w:r>
      <w:r w:rsidRPr="00337452">
        <w:rPr>
          <w:rFonts w:ascii="David" w:hAnsi="David"/>
          <w:rtl/>
        </w:rPr>
        <w:t xml:space="preserve">, </w:t>
      </w:r>
      <w:r w:rsidRPr="00337452">
        <w:rPr>
          <w:rFonts w:ascii="David" w:hAnsi="David" w:hint="eastAsia"/>
          <w:rtl/>
        </w:rPr>
        <w:t>ופגע</w:t>
      </w:r>
      <w:r w:rsidRPr="00337452">
        <w:rPr>
          <w:rFonts w:ascii="David" w:hAnsi="David"/>
          <w:rtl/>
        </w:rPr>
        <w:t xml:space="preserve"> </w:t>
      </w:r>
      <w:r w:rsidRPr="00337452">
        <w:rPr>
          <w:rFonts w:ascii="David" w:hAnsi="David" w:hint="eastAsia"/>
          <w:rtl/>
        </w:rPr>
        <w:t>בו</w:t>
      </w:r>
      <w:r w:rsidRPr="00337452">
        <w:rPr>
          <w:rFonts w:ascii="David" w:hAnsi="David"/>
          <w:rtl/>
        </w:rPr>
        <w:t xml:space="preserve"> </w:t>
      </w:r>
      <w:r w:rsidRPr="00337452">
        <w:rPr>
          <w:rFonts w:ascii="David" w:hAnsi="David" w:hint="eastAsia"/>
          <w:rtl/>
        </w:rPr>
        <w:t>בחלקו</w:t>
      </w:r>
      <w:r w:rsidRPr="00337452">
        <w:rPr>
          <w:rFonts w:ascii="David" w:hAnsi="David"/>
          <w:rtl/>
        </w:rPr>
        <w:t xml:space="preserve"> </w:t>
      </w:r>
      <w:r w:rsidRPr="00337452">
        <w:rPr>
          <w:rFonts w:ascii="David" w:hAnsi="David" w:hint="eastAsia"/>
          <w:rtl/>
        </w:rPr>
        <w:t>האחורי</w:t>
      </w:r>
      <w:r w:rsidRPr="00337452">
        <w:rPr>
          <w:rFonts w:ascii="David" w:hAnsi="David"/>
          <w:rtl/>
        </w:rPr>
        <w:t xml:space="preserve">. </w:t>
      </w:r>
      <w:r w:rsidRPr="00337452">
        <w:rPr>
          <w:rFonts w:ascii="David" w:hAnsi="David" w:hint="eastAsia"/>
          <w:rtl/>
        </w:rPr>
        <w:t>עוד</w:t>
      </w:r>
      <w:r w:rsidRPr="00337452">
        <w:rPr>
          <w:rFonts w:ascii="David" w:hAnsi="David"/>
          <w:rtl/>
        </w:rPr>
        <w:t xml:space="preserve"> </w:t>
      </w:r>
      <w:r w:rsidRPr="00337452">
        <w:rPr>
          <w:rFonts w:ascii="David" w:hAnsi="David" w:hint="eastAsia"/>
          <w:rtl/>
        </w:rPr>
        <w:t>הפנה</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w:t>
      </w:r>
      <w:hyperlink r:id="rId63" w:history="1">
        <w:r w:rsidR="00D432FD" w:rsidRPr="00D432FD">
          <w:rPr>
            <w:rFonts w:ascii="David" w:hAnsi="David"/>
            <w:color w:val="0000FF"/>
            <w:u w:val="single"/>
            <w:rtl/>
          </w:rPr>
          <w:t>ת"פ 15316-12-14</w:t>
        </w:r>
      </w:hyperlink>
      <w:r w:rsidRPr="00337452">
        <w:rPr>
          <w:rFonts w:ascii="David" w:hAnsi="David"/>
          <w:rtl/>
        </w:rPr>
        <w:t xml:space="preserve">, </w:t>
      </w:r>
      <w:r w:rsidRPr="00337452">
        <w:rPr>
          <w:rFonts w:ascii="David" w:hAnsi="David" w:hint="eastAsia"/>
          <w:rtl/>
        </w:rPr>
        <w:t>שם</w:t>
      </w:r>
      <w:r w:rsidRPr="00337452">
        <w:rPr>
          <w:rFonts w:ascii="David" w:hAnsi="David"/>
          <w:rtl/>
        </w:rPr>
        <w:t xml:space="preserve"> </w:t>
      </w:r>
      <w:r w:rsidRPr="00337452">
        <w:rPr>
          <w:rFonts w:ascii="David" w:hAnsi="David" w:hint="eastAsia"/>
          <w:rtl/>
        </w:rPr>
        <w:t>גזר</w:t>
      </w:r>
      <w:r w:rsidRPr="00337452">
        <w:rPr>
          <w:rFonts w:ascii="David" w:hAnsi="David"/>
          <w:rtl/>
        </w:rPr>
        <w:t xml:space="preserve"> </w:t>
      </w:r>
      <w:r w:rsidRPr="00337452">
        <w:rPr>
          <w:rFonts w:ascii="David" w:hAnsi="David" w:hint="eastAsia"/>
          <w:rtl/>
        </w:rPr>
        <w:t>כבוד</w:t>
      </w:r>
      <w:r w:rsidRPr="00337452">
        <w:rPr>
          <w:rFonts w:ascii="David" w:hAnsi="David"/>
          <w:rtl/>
        </w:rPr>
        <w:t xml:space="preserve"> </w:t>
      </w:r>
      <w:r w:rsidRPr="00337452">
        <w:rPr>
          <w:rFonts w:ascii="David" w:hAnsi="David" w:hint="eastAsia"/>
          <w:rtl/>
        </w:rPr>
        <w:t>השופט</w:t>
      </w:r>
      <w:r w:rsidRPr="00337452">
        <w:rPr>
          <w:rFonts w:ascii="David" w:hAnsi="David"/>
          <w:rtl/>
        </w:rPr>
        <w:t xml:space="preserve"> </w:t>
      </w:r>
      <w:r w:rsidRPr="00337452">
        <w:rPr>
          <w:rFonts w:ascii="David" w:hAnsi="David" w:hint="eastAsia"/>
          <w:rtl/>
        </w:rPr>
        <w:t>מ</w:t>
      </w:r>
      <w:r w:rsidRPr="00337452">
        <w:rPr>
          <w:rFonts w:ascii="David" w:hAnsi="David"/>
          <w:rtl/>
        </w:rPr>
        <w:t xml:space="preserve">' </w:t>
      </w:r>
      <w:r w:rsidRPr="00337452">
        <w:rPr>
          <w:rFonts w:ascii="David" w:hAnsi="David" w:hint="eastAsia"/>
          <w:rtl/>
        </w:rPr>
        <w:t>דרורי</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נאשם</w:t>
      </w:r>
      <w:r w:rsidRPr="00337452">
        <w:rPr>
          <w:rFonts w:ascii="David" w:hAnsi="David"/>
          <w:rtl/>
        </w:rPr>
        <w:t xml:space="preserve"> </w:t>
      </w:r>
      <w:r w:rsidRPr="00337452">
        <w:rPr>
          <w:rFonts w:ascii="David" w:hAnsi="David" w:hint="eastAsia"/>
          <w:rtl/>
        </w:rPr>
        <w:t>שהורשע</w:t>
      </w:r>
      <w:r w:rsidRPr="00337452">
        <w:rPr>
          <w:rFonts w:ascii="David" w:hAnsi="David"/>
          <w:rtl/>
        </w:rPr>
        <w:t xml:space="preserve"> </w:t>
      </w:r>
      <w:r>
        <w:rPr>
          <w:rFonts w:ascii="David" w:hAnsi="David" w:hint="cs"/>
          <w:rtl/>
        </w:rPr>
        <w:t xml:space="preserve">ב-8 אישומים של </w:t>
      </w:r>
      <w:r w:rsidRPr="00337452">
        <w:rPr>
          <w:rFonts w:ascii="David" w:hAnsi="David" w:hint="eastAsia"/>
          <w:rtl/>
        </w:rPr>
        <w:t>רכישת</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נשיאת</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וירי</w:t>
      </w:r>
      <w:r w:rsidRPr="00337452">
        <w:rPr>
          <w:rFonts w:ascii="David" w:hAnsi="David"/>
          <w:rtl/>
        </w:rPr>
        <w:t xml:space="preserve"> </w:t>
      </w:r>
      <w:r w:rsidRPr="00337452">
        <w:rPr>
          <w:rFonts w:ascii="David" w:hAnsi="David" w:hint="eastAsia"/>
          <w:rtl/>
        </w:rPr>
        <w:t>במקום</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r w:rsidRPr="00337452">
        <w:rPr>
          <w:rFonts w:ascii="David" w:hAnsi="David" w:hint="eastAsia"/>
          <w:rtl/>
        </w:rPr>
        <w:t>נוסף</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נוספות</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יידוי</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בתים</w:t>
      </w:r>
      <w:r w:rsidRPr="00337452">
        <w:rPr>
          <w:rFonts w:ascii="David" w:hAnsi="David"/>
          <w:rtl/>
        </w:rPr>
        <w:t xml:space="preserve"> </w:t>
      </w:r>
      <w:r w:rsidRPr="00337452">
        <w:rPr>
          <w:rFonts w:ascii="David" w:hAnsi="David" w:hint="eastAsia"/>
          <w:rtl/>
        </w:rPr>
        <w:t>ורכבים</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של</w:t>
      </w:r>
      <w:r w:rsidRPr="00337452">
        <w:rPr>
          <w:rFonts w:ascii="David" w:hAnsi="David"/>
          <w:rtl/>
        </w:rPr>
        <w:t xml:space="preserve"> 34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Pr>
          <w:rFonts w:ascii="David" w:hAnsi="David" w:hint="cs"/>
          <w:rtl/>
        </w:rPr>
        <w:t xml:space="preserve"> במסגרת הסדר סגור, זאת חרף העובדה שהנאשם לא הביע חרטה ואמר כי יחזור על מעשיו. ב</w:t>
      </w:r>
      <w:hyperlink r:id="rId64" w:history="1">
        <w:r w:rsidR="00D432FD" w:rsidRPr="00D432FD">
          <w:rPr>
            <w:rFonts w:ascii="David" w:hAnsi="David"/>
            <w:color w:val="0000FF"/>
            <w:u w:val="single"/>
            <w:rtl/>
          </w:rPr>
          <w:t>ת.פ 273-10-15</w:t>
        </w:r>
      </w:hyperlink>
      <w:r>
        <w:rPr>
          <w:rFonts w:ascii="David" w:hAnsi="David" w:hint="cs"/>
          <w:rtl/>
        </w:rPr>
        <w:t xml:space="preserve"> שם דובר על הסתננות, השתתפות בהתפרעות, יידוי אבנים ובקבוקי תבערה במועדים שונים, הוטלו 48 חודשי מאסר בפועל. </w:t>
      </w:r>
      <w:hyperlink r:id="rId65" w:history="1">
        <w:r w:rsidR="00D432FD" w:rsidRPr="00D432FD">
          <w:rPr>
            <w:rFonts w:ascii="David" w:hAnsi="David"/>
            <w:color w:val="0000FF"/>
            <w:u w:val="single"/>
            <w:rtl/>
          </w:rPr>
          <w:t>ת.פ 8684-06-16</w:t>
        </w:r>
      </w:hyperlink>
      <w:r>
        <w:rPr>
          <w:rFonts w:ascii="David" w:hAnsi="David" w:hint="cs"/>
          <w:rtl/>
        </w:rPr>
        <w:t xml:space="preserve">, שם דובר על שני צעירים אשר יצרו, נשאו והובילו נשק, גרמו לשריפות והוטל עליהם 6 חודשי עבודות שירות. </w:t>
      </w:r>
      <w:r w:rsidRPr="00337452">
        <w:rPr>
          <w:rFonts w:ascii="David" w:hAnsi="David"/>
          <w:rtl/>
        </w:rPr>
        <w:t xml:space="preserve"> </w:t>
      </w:r>
    </w:p>
    <w:p w14:paraId="0CB061EB"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הגיש</w:t>
      </w:r>
      <w:r w:rsidRPr="00337452">
        <w:rPr>
          <w:rFonts w:ascii="David" w:hAnsi="David"/>
          <w:rtl/>
        </w:rPr>
        <w:t xml:space="preserve"> </w:t>
      </w:r>
      <w:r w:rsidRPr="00337452">
        <w:rPr>
          <w:rFonts w:ascii="David" w:hAnsi="David" w:hint="eastAsia"/>
          <w:rtl/>
        </w:rPr>
        <w:t>פסיקה</w:t>
      </w:r>
      <w:r w:rsidRPr="00337452">
        <w:rPr>
          <w:rFonts w:ascii="David" w:hAnsi="David"/>
          <w:rtl/>
        </w:rPr>
        <w:t xml:space="preserve"> </w:t>
      </w:r>
      <w:r w:rsidRPr="00337452">
        <w:rPr>
          <w:rFonts w:ascii="David" w:hAnsi="David" w:hint="eastAsia"/>
          <w:rtl/>
        </w:rPr>
        <w:t>נוספת</w:t>
      </w:r>
      <w:r w:rsidRPr="00337452">
        <w:rPr>
          <w:rFonts w:ascii="David" w:hAnsi="David"/>
          <w:rtl/>
        </w:rPr>
        <w:t xml:space="preserve"> </w:t>
      </w:r>
      <w:r w:rsidRPr="00337452">
        <w:rPr>
          <w:rFonts w:ascii="David" w:hAnsi="David" w:hint="eastAsia"/>
          <w:rtl/>
        </w:rPr>
        <w:t>מטעמו</w:t>
      </w:r>
      <w:r w:rsidRPr="00337452">
        <w:rPr>
          <w:rFonts w:ascii="David" w:hAnsi="David"/>
          <w:rtl/>
        </w:rPr>
        <w:t>,</w:t>
      </w:r>
      <w:r>
        <w:rPr>
          <w:rFonts w:ascii="David" w:hAnsi="David" w:hint="cs"/>
          <w:rtl/>
        </w:rPr>
        <w:t xml:space="preserve"> (</w:t>
      </w:r>
      <w:hyperlink r:id="rId66" w:history="1">
        <w:r w:rsidR="00D432FD" w:rsidRPr="00D432FD">
          <w:rPr>
            <w:rFonts w:ascii="David" w:hAnsi="David"/>
            <w:color w:val="0000FF"/>
            <w:u w:val="single"/>
            <w:rtl/>
          </w:rPr>
          <w:t>ת.פ 52595-06-15</w:t>
        </w:r>
      </w:hyperlink>
      <w:r>
        <w:rPr>
          <w:rFonts w:ascii="David" w:hAnsi="David" w:hint="cs"/>
          <w:rtl/>
        </w:rPr>
        <w:t xml:space="preserve">, </w:t>
      </w:r>
      <w:hyperlink r:id="rId67" w:history="1">
        <w:r w:rsidR="00D432FD" w:rsidRPr="00D432FD">
          <w:rPr>
            <w:rFonts w:ascii="David" w:hAnsi="David"/>
            <w:color w:val="0000FF"/>
            <w:u w:val="single"/>
            <w:rtl/>
          </w:rPr>
          <w:t>ת.פ 13864-11-15</w:t>
        </w:r>
      </w:hyperlink>
      <w:r>
        <w:rPr>
          <w:rFonts w:ascii="David" w:hAnsi="David" w:hint="cs"/>
          <w:rtl/>
        </w:rPr>
        <w:t xml:space="preserve">, ת.פ 208-11-15, </w:t>
      </w:r>
      <w:hyperlink r:id="rId68" w:history="1">
        <w:r w:rsidR="00D432FD" w:rsidRPr="00D432FD">
          <w:rPr>
            <w:rFonts w:ascii="David" w:hAnsi="David"/>
            <w:color w:val="0000FF"/>
            <w:u w:val="single"/>
            <w:rtl/>
          </w:rPr>
          <w:t>ת.פ 18280-06-15</w:t>
        </w:r>
      </w:hyperlink>
      <w:r>
        <w:rPr>
          <w:rFonts w:ascii="David" w:hAnsi="David" w:hint="cs"/>
          <w:rtl/>
        </w:rPr>
        <w:t>),</w:t>
      </w:r>
      <w:r w:rsidRPr="00337452">
        <w:rPr>
          <w:rFonts w:ascii="David" w:hAnsi="David"/>
          <w:rtl/>
        </w:rPr>
        <w:t xml:space="preserve"> </w:t>
      </w:r>
      <w:r w:rsidRPr="00337452">
        <w:rPr>
          <w:rFonts w:ascii="David" w:hAnsi="David" w:hint="eastAsia"/>
          <w:rtl/>
        </w:rPr>
        <w:t>המשליכה</w:t>
      </w:r>
      <w:r w:rsidRPr="00337452">
        <w:rPr>
          <w:rFonts w:ascii="David" w:hAnsi="David"/>
          <w:rtl/>
        </w:rPr>
        <w:t xml:space="preserve"> </w:t>
      </w:r>
      <w:r w:rsidRPr="00337452">
        <w:rPr>
          <w:rFonts w:ascii="David" w:hAnsi="David" w:hint="eastAsia"/>
          <w:rtl/>
        </w:rPr>
        <w:t>לגישתו</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שאלת</w:t>
      </w:r>
      <w:r w:rsidRPr="00337452">
        <w:rPr>
          <w:rFonts w:ascii="David" w:hAnsi="David"/>
          <w:rtl/>
        </w:rPr>
        <w:t xml:space="preserve"> </w:t>
      </w:r>
      <w:r w:rsidRPr="00337452">
        <w:rPr>
          <w:rFonts w:ascii="David" w:hAnsi="David" w:hint="eastAsia"/>
          <w:rtl/>
        </w:rPr>
        <w:t>מדיניות</w:t>
      </w:r>
      <w:r w:rsidRPr="00337452">
        <w:rPr>
          <w:rFonts w:ascii="David" w:hAnsi="David"/>
          <w:rtl/>
        </w:rPr>
        <w:t xml:space="preserve"> </w:t>
      </w:r>
      <w:r w:rsidRPr="00337452">
        <w:rPr>
          <w:rFonts w:ascii="David" w:hAnsi="David" w:hint="eastAsia"/>
          <w:rtl/>
        </w:rPr>
        <w:t>הענישה</w:t>
      </w:r>
      <w:r w:rsidRPr="00337452">
        <w:rPr>
          <w:rFonts w:ascii="David" w:hAnsi="David"/>
          <w:rtl/>
        </w:rPr>
        <w:t xml:space="preserve"> </w:t>
      </w:r>
      <w:r w:rsidRPr="00337452">
        <w:rPr>
          <w:rFonts w:ascii="David" w:hAnsi="David" w:hint="eastAsia"/>
          <w:rtl/>
        </w:rPr>
        <w:t>הנוהגת</w:t>
      </w:r>
      <w:r w:rsidRPr="00337452">
        <w:rPr>
          <w:rFonts w:ascii="David" w:hAnsi="David"/>
          <w:rtl/>
        </w:rPr>
        <w:t>.</w:t>
      </w:r>
    </w:p>
    <w:p w14:paraId="65A91BA2" w14:textId="77777777" w:rsidR="00AF145D" w:rsidRDefault="00AF145D" w:rsidP="00AF145D">
      <w:pPr>
        <w:spacing w:line="360" w:lineRule="auto"/>
        <w:contextualSpacing/>
        <w:jc w:val="both"/>
        <w:rPr>
          <w:rFonts w:ascii="David" w:hAnsi="David"/>
          <w:rtl/>
        </w:rPr>
      </w:pPr>
      <w:r w:rsidRPr="00337452">
        <w:rPr>
          <w:rFonts w:ascii="David" w:hAnsi="David" w:hint="eastAsia"/>
          <w:rtl/>
        </w:rPr>
        <w:t>בנוסף</w:t>
      </w:r>
      <w:r w:rsidRPr="00337452">
        <w:rPr>
          <w:rFonts w:ascii="David" w:hAnsi="David"/>
          <w:rtl/>
        </w:rPr>
        <w:t xml:space="preserve">, </w:t>
      </w:r>
      <w:r w:rsidRPr="00337452">
        <w:rPr>
          <w:rFonts w:ascii="David" w:hAnsi="David" w:hint="eastAsia"/>
          <w:rtl/>
        </w:rPr>
        <w:t>עתר</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לקביעת</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הראשון</w:t>
      </w:r>
      <w:r w:rsidRPr="00337452">
        <w:rPr>
          <w:rFonts w:ascii="David" w:hAnsi="David"/>
          <w:rtl/>
        </w:rPr>
        <w:t xml:space="preserve"> </w:t>
      </w:r>
      <w:r w:rsidRPr="00337452">
        <w:rPr>
          <w:rFonts w:ascii="David" w:hAnsi="David" w:hint="eastAsia"/>
          <w:rtl/>
        </w:rPr>
        <w:t>והשני</w:t>
      </w:r>
      <w:r w:rsidRPr="00337452">
        <w:rPr>
          <w:rFonts w:ascii="David" w:hAnsi="David"/>
          <w:rtl/>
        </w:rPr>
        <w:t>,</w:t>
      </w:r>
      <w:r>
        <w:rPr>
          <w:rFonts w:ascii="David" w:hAnsi="David" w:hint="cs"/>
          <w:rtl/>
        </w:rPr>
        <w:t xml:space="preserve"> לאור העובדה שמדובר באירועים סמוכים, </w:t>
      </w:r>
      <w:r w:rsidRPr="00337452">
        <w:rPr>
          <w:rFonts w:ascii="David" w:hAnsi="David"/>
          <w:rtl/>
        </w:rPr>
        <w:t xml:space="preserve"> </w:t>
      </w:r>
      <w:r w:rsidRPr="00337452">
        <w:rPr>
          <w:rFonts w:ascii="David" w:hAnsi="David" w:hint="eastAsia"/>
          <w:rtl/>
        </w:rPr>
        <w:t>כאשר</w:t>
      </w:r>
      <w:r w:rsidRPr="00337452">
        <w:rPr>
          <w:rFonts w:ascii="David" w:hAnsi="David"/>
          <w:rtl/>
        </w:rPr>
        <w:t xml:space="preserve"> </w:t>
      </w:r>
      <w:r w:rsidRPr="00337452">
        <w:rPr>
          <w:rFonts w:ascii="David" w:hAnsi="David" w:hint="eastAsia"/>
          <w:rtl/>
        </w:rPr>
        <w:t>לגישתו</w:t>
      </w:r>
      <w:r w:rsidRPr="00337452">
        <w:rPr>
          <w:rFonts w:ascii="David" w:hAnsi="David"/>
          <w:rtl/>
        </w:rPr>
        <w:t xml:space="preserve"> </w:t>
      </w:r>
      <w:r w:rsidRPr="00337452">
        <w:rPr>
          <w:rFonts w:ascii="David" w:hAnsi="David" w:hint="eastAsia"/>
          <w:rtl/>
        </w:rPr>
        <w:t>יש</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המתחם</w:t>
      </w:r>
      <w:r w:rsidRPr="00337452">
        <w:rPr>
          <w:rFonts w:ascii="David" w:hAnsi="David"/>
          <w:rtl/>
        </w:rPr>
        <w:t xml:space="preserve"> </w:t>
      </w:r>
      <w:r w:rsidRPr="00337452">
        <w:rPr>
          <w:rFonts w:ascii="David" w:hAnsi="David" w:hint="eastAsia"/>
          <w:rtl/>
        </w:rPr>
        <w:t>לנוע</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7 </w:t>
      </w:r>
      <w:r w:rsidRPr="00337452">
        <w:rPr>
          <w:rFonts w:ascii="David" w:hAnsi="David" w:hint="eastAsia"/>
          <w:rtl/>
        </w:rPr>
        <w:t>ל</w:t>
      </w:r>
      <w:r w:rsidRPr="00337452">
        <w:rPr>
          <w:rFonts w:ascii="David" w:hAnsi="David"/>
          <w:rtl/>
        </w:rPr>
        <w:t xml:space="preserve">-17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 xml:space="preserve">. </w:t>
      </w:r>
      <w:r w:rsidRPr="00337452">
        <w:rPr>
          <w:rFonts w:ascii="David" w:hAnsi="David" w:hint="eastAsia"/>
          <w:rtl/>
        </w:rPr>
        <w:t>בנוגע</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השלישי</w:t>
      </w:r>
      <w:r w:rsidRPr="00337452">
        <w:rPr>
          <w:rFonts w:ascii="David" w:hAnsi="David"/>
          <w:rtl/>
        </w:rPr>
        <w:t xml:space="preserve">, </w:t>
      </w:r>
      <w:r>
        <w:rPr>
          <w:rFonts w:ascii="David" w:hAnsi="David" w:hint="cs"/>
          <w:rtl/>
        </w:rPr>
        <w:t xml:space="preserve">מאחר והנאשם לא יזם את רכישת הנשק ולא החזיק בו, </w:t>
      </w:r>
      <w:r w:rsidRPr="00337452">
        <w:rPr>
          <w:rFonts w:ascii="David" w:hAnsi="David" w:hint="eastAsia"/>
          <w:rtl/>
        </w:rPr>
        <w:t>סבור</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העונש</w:t>
      </w:r>
      <w:r w:rsidRPr="00337452">
        <w:rPr>
          <w:rFonts w:ascii="David" w:hAnsi="David"/>
          <w:rtl/>
        </w:rPr>
        <w:t xml:space="preserve"> </w:t>
      </w:r>
      <w:r w:rsidRPr="00337452">
        <w:rPr>
          <w:rFonts w:ascii="David" w:hAnsi="David" w:hint="eastAsia"/>
          <w:rtl/>
        </w:rPr>
        <w:t>נע</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7 </w:t>
      </w:r>
      <w:r w:rsidRPr="00337452">
        <w:rPr>
          <w:rFonts w:ascii="David" w:hAnsi="David" w:hint="eastAsia"/>
          <w:rtl/>
        </w:rPr>
        <w:t>עד</w:t>
      </w:r>
      <w:r w:rsidRPr="00337452">
        <w:rPr>
          <w:rFonts w:ascii="David" w:hAnsi="David"/>
          <w:rtl/>
        </w:rPr>
        <w:t xml:space="preserve"> 10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הדגיש</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מדובר</w:t>
      </w:r>
      <w:r w:rsidRPr="00337452">
        <w:rPr>
          <w:rFonts w:ascii="David" w:hAnsi="David"/>
          <w:rtl/>
        </w:rPr>
        <w:t xml:space="preserve"> </w:t>
      </w:r>
      <w:r w:rsidRPr="00337452">
        <w:rPr>
          <w:rFonts w:ascii="David" w:hAnsi="David" w:hint="eastAsia"/>
          <w:rtl/>
        </w:rPr>
        <w:t>במעידה</w:t>
      </w:r>
      <w:r w:rsidRPr="00337452">
        <w:rPr>
          <w:rFonts w:ascii="David" w:hAnsi="David"/>
          <w:rtl/>
        </w:rPr>
        <w:t xml:space="preserve"> </w:t>
      </w:r>
      <w:r w:rsidRPr="00337452">
        <w:rPr>
          <w:rFonts w:ascii="David" w:hAnsi="David" w:hint="eastAsia"/>
          <w:rtl/>
        </w:rPr>
        <w:t>חד</w:t>
      </w:r>
      <w:r w:rsidRPr="00337452">
        <w:rPr>
          <w:rFonts w:ascii="David" w:hAnsi="David"/>
          <w:rtl/>
        </w:rPr>
        <w:t xml:space="preserve"> </w:t>
      </w:r>
      <w:r w:rsidRPr="00337452">
        <w:rPr>
          <w:rFonts w:ascii="David" w:hAnsi="David" w:hint="eastAsia"/>
          <w:rtl/>
        </w:rPr>
        <w:t>פעמית</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בתקופה</w:t>
      </w:r>
      <w:r w:rsidRPr="00337452">
        <w:rPr>
          <w:rFonts w:ascii="David" w:hAnsi="David"/>
          <w:rtl/>
        </w:rPr>
        <w:t xml:space="preserve"> </w:t>
      </w:r>
      <w:r w:rsidRPr="00337452">
        <w:rPr>
          <w:rFonts w:ascii="David" w:hAnsi="David" w:hint="eastAsia"/>
          <w:rtl/>
        </w:rPr>
        <w:t>קשה</w:t>
      </w:r>
      <w:r w:rsidRPr="00337452">
        <w:rPr>
          <w:rFonts w:ascii="David" w:hAnsi="David"/>
          <w:rtl/>
        </w:rPr>
        <w:t xml:space="preserve"> </w:t>
      </w:r>
      <w:r w:rsidRPr="00337452">
        <w:rPr>
          <w:rFonts w:ascii="David" w:hAnsi="David" w:hint="eastAsia"/>
          <w:rtl/>
        </w:rPr>
        <w:t>וסוערת</w:t>
      </w:r>
      <w:r w:rsidRPr="00337452">
        <w:rPr>
          <w:rFonts w:ascii="David" w:hAnsi="David"/>
          <w:rtl/>
        </w:rPr>
        <w:t xml:space="preserve"> </w:t>
      </w:r>
      <w:r w:rsidRPr="00337452">
        <w:rPr>
          <w:rFonts w:ascii="David" w:hAnsi="David" w:hint="eastAsia"/>
          <w:rtl/>
        </w:rPr>
        <w:t>בקיץ</w:t>
      </w:r>
      <w:r w:rsidRPr="00337452">
        <w:rPr>
          <w:rFonts w:ascii="David" w:hAnsi="David"/>
          <w:rtl/>
        </w:rPr>
        <w:t xml:space="preserve"> 2014, </w:t>
      </w:r>
      <w:r w:rsidRPr="00337452">
        <w:rPr>
          <w:rFonts w:ascii="David" w:hAnsi="David" w:hint="eastAsia"/>
          <w:rtl/>
        </w:rPr>
        <w:t>בעקבות</w:t>
      </w:r>
      <w:r w:rsidRPr="00337452">
        <w:rPr>
          <w:rFonts w:ascii="David" w:hAnsi="David"/>
          <w:rtl/>
        </w:rPr>
        <w:t xml:space="preserve"> </w:t>
      </w:r>
      <w:r w:rsidRPr="00337452">
        <w:rPr>
          <w:rFonts w:ascii="David" w:hAnsi="David" w:hint="eastAsia"/>
          <w:rtl/>
        </w:rPr>
        <w:t>הירצחו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הנער</w:t>
      </w:r>
      <w:r w:rsidRPr="00337452">
        <w:rPr>
          <w:rFonts w:ascii="David" w:hAnsi="David"/>
          <w:rtl/>
        </w:rPr>
        <w:t xml:space="preserve"> </w:t>
      </w:r>
      <w:r w:rsidRPr="00337452">
        <w:rPr>
          <w:rFonts w:ascii="David" w:hAnsi="David" w:hint="eastAsia"/>
          <w:rtl/>
        </w:rPr>
        <w:t>אבו</w:t>
      </w:r>
      <w:r w:rsidRPr="00337452">
        <w:rPr>
          <w:rFonts w:ascii="David" w:hAnsi="David"/>
          <w:rtl/>
        </w:rPr>
        <w:t xml:space="preserve"> </w:t>
      </w:r>
      <w:r w:rsidRPr="00337452">
        <w:rPr>
          <w:rFonts w:ascii="David" w:hAnsi="David" w:hint="eastAsia"/>
          <w:rtl/>
        </w:rPr>
        <w:t>חדיר</w:t>
      </w:r>
      <w:r w:rsidRPr="00337452">
        <w:rPr>
          <w:rFonts w:ascii="David" w:hAnsi="David"/>
          <w:rtl/>
        </w:rPr>
        <w:t xml:space="preserve"> </w:t>
      </w:r>
      <w:r w:rsidRPr="00337452">
        <w:rPr>
          <w:rFonts w:ascii="David" w:hAnsi="David" w:hint="eastAsia"/>
          <w:rtl/>
        </w:rPr>
        <w:t>ז</w:t>
      </w:r>
      <w:r w:rsidRPr="00337452">
        <w:rPr>
          <w:rFonts w:ascii="David" w:hAnsi="David"/>
          <w:rtl/>
        </w:rPr>
        <w:t>"</w:t>
      </w:r>
      <w:r w:rsidRPr="00337452">
        <w:rPr>
          <w:rFonts w:ascii="David" w:hAnsi="David" w:hint="eastAsia"/>
          <w:rtl/>
        </w:rPr>
        <w:t>ל</w:t>
      </w:r>
      <w:r w:rsidRPr="00337452">
        <w:rPr>
          <w:rFonts w:ascii="David" w:hAnsi="David"/>
          <w:rtl/>
        </w:rPr>
        <w:t>.</w:t>
      </w:r>
      <w:r>
        <w:rPr>
          <w:rFonts w:ascii="David" w:hAnsi="David" w:hint="cs"/>
          <w:rtl/>
        </w:rPr>
        <w:t xml:space="preserve"> כמו כן, צויין כי אביו של הנאשם חולה בסרטן. </w:t>
      </w:r>
    </w:p>
    <w:p w14:paraId="2395F696" w14:textId="77777777" w:rsidR="00AF145D" w:rsidRPr="00337452" w:rsidRDefault="00AF145D" w:rsidP="00AF145D">
      <w:pPr>
        <w:spacing w:line="360" w:lineRule="auto"/>
        <w:contextualSpacing/>
        <w:jc w:val="both"/>
        <w:rPr>
          <w:rFonts w:ascii="David" w:hAnsi="David"/>
          <w:rtl/>
        </w:rPr>
      </w:pPr>
    </w:p>
    <w:p w14:paraId="4B219F13"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סוף</w:t>
      </w:r>
      <w:r w:rsidRPr="00337452">
        <w:rPr>
          <w:rFonts w:ascii="David" w:hAnsi="David"/>
          <w:rtl/>
        </w:rPr>
        <w:t xml:space="preserve"> </w:t>
      </w:r>
      <w:r w:rsidRPr="00337452">
        <w:rPr>
          <w:rFonts w:ascii="David" w:hAnsi="David" w:hint="eastAsia"/>
          <w:rtl/>
        </w:rPr>
        <w:t>דבר</w:t>
      </w:r>
      <w:r w:rsidRPr="00337452">
        <w:rPr>
          <w:rFonts w:ascii="David" w:hAnsi="David"/>
          <w:rtl/>
        </w:rPr>
        <w:t xml:space="preserve">, </w:t>
      </w:r>
      <w:r w:rsidRPr="00337452">
        <w:rPr>
          <w:rFonts w:ascii="David" w:hAnsi="David" w:hint="eastAsia"/>
          <w:rtl/>
        </w:rPr>
        <w:t>עותר</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להשתת</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שלא</w:t>
      </w:r>
      <w:r w:rsidRPr="00337452">
        <w:rPr>
          <w:rFonts w:ascii="David" w:hAnsi="David"/>
          <w:rtl/>
        </w:rPr>
        <w:t xml:space="preserve"> </w:t>
      </w:r>
      <w:r w:rsidRPr="00337452">
        <w:rPr>
          <w:rFonts w:ascii="David" w:hAnsi="David" w:hint="eastAsia"/>
          <w:rtl/>
        </w:rPr>
        <w:t>יעלה</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שנתיים</w:t>
      </w:r>
      <w:r w:rsidRPr="00337452">
        <w:rPr>
          <w:rFonts w:ascii="David" w:hAnsi="David"/>
          <w:rtl/>
        </w:rPr>
        <w:t>.</w:t>
      </w:r>
    </w:p>
    <w:p w14:paraId="63E079C9" w14:textId="77777777" w:rsidR="00AF145D" w:rsidRDefault="00AF145D" w:rsidP="00AF145D">
      <w:pPr>
        <w:spacing w:after="120" w:line="360" w:lineRule="auto"/>
        <w:jc w:val="both"/>
        <w:rPr>
          <w:rFonts w:ascii="David" w:hAnsi="David"/>
          <w:rtl/>
        </w:rPr>
      </w:pPr>
    </w:p>
    <w:p w14:paraId="35AD04B6" w14:textId="77777777" w:rsidR="00AF145D" w:rsidRPr="00337452" w:rsidRDefault="00AF145D" w:rsidP="00AF145D">
      <w:pPr>
        <w:spacing w:after="120" w:line="360" w:lineRule="auto"/>
        <w:jc w:val="both"/>
        <w:rPr>
          <w:rFonts w:ascii="David" w:hAnsi="David"/>
          <w:u w:val="single"/>
          <w:rtl/>
        </w:rPr>
      </w:pPr>
      <w:r w:rsidRPr="00337452">
        <w:rPr>
          <w:rFonts w:ascii="David" w:hAnsi="David" w:hint="eastAsia"/>
          <w:rtl/>
        </w:rPr>
        <w:t>אחרון</w:t>
      </w:r>
      <w:r w:rsidRPr="00337452">
        <w:rPr>
          <w:rFonts w:ascii="David" w:hAnsi="David"/>
          <w:rtl/>
        </w:rPr>
        <w:t xml:space="preserve"> </w:t>
      </w:r>
      <w:r w:rsidRPr="00337452">
        <w:rPr>
          <w:rFonts w:ascii="David" w:hAnsi="David" w:hint="eastAsia"/>
          <w:rtl/>
        </w:rPr>
        <w:t>פנה</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לבית</w:t>
      </w:r>
      <w:r w:rsidRPr="00337452">
        <w:rPr>
          <w:rFonts w:ascii="David" w:hAnsi="David"/>
          <w:rtl/>
        </w:rPr>
        <w:t xml:space="preserve"> </w:t>
      </w:r>
      <w:r w:rsidRPr="00337452">
        <w:rPr>
          <w:rFonts w:ascii="David" w:hAnsi="David" w:hint="eastAsia"/>
          <w:rtl/>
        </w:rPr>
        <w:t>המשפט</w:t>
      </w:r>
      <w:r>
        <w:rPr>
          <w:rFonts w:ascii="David" w:hAnsi="David" w:hint="cs"/>
          <w:rtl/>
        </w:rPr>
        <w:t xml:space="preserve">: "זו הפעם הראשונה שעושה דברים אלה והפעם האחרונה, אני רוצה לחזור לביתי ולעבודתי ולפרנס את משפחתי, רוצה להתחתן, אני מצטער על מה שעשיתי". </w:t>
      </w:r>
      <w:r w:rsidRPr="00337452">
        <w:rPr>
          <w:rFonts w:ascii="David" w:hAnsi="David"/>
          <w:rtl/>
        </w:rPr>
        <w:t xml:space="preserve"> </w:t>
      </w:r>
    </w:p>
    <w:p w14:paraId="499A9B26" w14:textId="77777777" w:rsidR="00AF145D" w:rsidRPr="00337452" w:rsidRDefault="00AF145D" w:rsidP="00AF145D">
      <w:pPr>
        <w:spacing w:after="120" w:line="360" w:lineRule="auto"/>
        <w:jc w:val="both"/>
        <w:rPr>
          <w:rFonts w:ascii="David" w:hAnsi="David"/>
          <w:u w:val="single"/>
          <w:rtl/>
        </w:rPr>
      </w:pPr>
      <w:r w:rsidRPr="00337452">
        <w:rPr>
          <w:rFonts w:ascii="David" w:hAnsi="David" w:hint="eastAsia"/>
          <w:u w:val="single"/>
          <w:rtl/>
        </w:rPr>
        <w:t>תסקיר</w:t>
      </w:r>
      <w:r w:rsidRPr="00337452">
        <w:rPr>
          <w:rFonts w:ascii="David" w:hAnsi="David"/>
          <w:u w:val="single"/>
          <w:rtl/>
        </w:rPr>
        <w:t xml:space="preserve"> </w:t>
      </w:r>
      <w:r w:rsidRPr="00337452">
        <w:rPr>
          <w:rFonts w:ascii="David" w:hAnsi="David" w:hint="eastAsia"/>
          <w:u w:val="single"/>
          <w:rtl/>
        </w:rPr>
        <w:t>שירות</w:t>
      </w:r>
      <w:r w:rsidRPr="00337452">
        <w:rPr>
          <w:rFonts w:ascii="David" w:hAnsi="David"/>
          <w:u w:val="single"/>
          <w:rtl/>
        </w:rPr>
        <w:t xml:space="preserve"> </w:t>
      </w:r>
      <w:r w:rsidRPr="00337452">
        <w:rPr>
          <w:rFonts w:ascii="David" w:hAnsi="David" w:hint="eastAsia"/>
          <w:u w:val="single"/>
          <w:rtl/>
        </w:rPr>
        <w:t>המבחן</w:t>
      </w:r>
    </w:p>
    <w:p w14:paraId="4B3EE343"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ביום</w:t>
      </w:r>
      <w:r w:rsidRPr="00337452">
        <w:rPr>
          <w:rFonts w:ascii="David" w:hAnsi="David"/>
          <w:rtl/>
        </w:rPr>
        <w:t xml:space="preserve"> 15.3.2017 </w:t>
      </w:r>
      <w:r w:rsidRPr="00337452">
        <w:rPr>
          <w:rFonts w:ascii="David" w:hAnsi="David" w:hint="eastAsia"/>
          <w:rtl/>
        </w:rPr>
        <w:t>התקבל</w:t>
      </w:r>
      <w:r w:rsidRPr="00337452">
        <w:rPr>
          <w:rFonts w:ascii="David" w:hAnsi="David"/>
          <w:rtl/>
        </w:rPr>
        <w:t xml:space="preserve"> </w:t>
      </w:r>
      <w:r w:rsidRPr="00337452">
        <w:rPr>
          <w:rFonts w:ascii="David" w:hAnsi="David" w:hint="eastAsia"/>
          <w:rtl/>
        </w:rPr>
        <w:t>תסקיר</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בעניינו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w:t>
      </w:r>
    </w:p>
    <w:p w14:paraId="46A14EBE" w14:textId="77777777" w:rsidR="00AF145D" w:rsidRDefault="00AF145D" w:rsidP="00AF145D">
      <w:pPr>
        <w:spacing w:line="360" w:lineRule="auto"/>
        <w:contextualSpacing/>
        <w:jc w:val="both"/>
        <w:rPr>
          <w:rFonts w:ascii="David" w:hAnsi="David"/>
          <w:rtl/>
        </w:rPr>
      </w:pPr>
    </w:p>
    <w:p w14:paraId="35569ADA" w14:textId="77777777" w:rsidR="00AF145D" w:rsidRDefault="00AF145D" w:rsidP="00AF145D">
      <w:pPr>
        <w:spacing w:line="360" w:lineRule="auto"/>
        <w:contextualSpacing/>
        <w:jc w:val="both"/>
        <w:rPr>
          <w:rFonts w:ascii="David" w:hAnsi="David"/>
          <w:rtl/>
        </w:rPr>
      </w:pPr>
      <w:r w:rsidRPr="00337452">
        <w:rPr>
          <w:rFonts w:ascii="David" w:hAnsi="David" w:hint="eastAsia"/>
          <w:rtl/>
        </w:rPr>
        <w:t>הנאשם</w:t>
      </w:r>
      <w:r>
        <w:rPr>
          <w:rFonts w:ascii="David" w:hAnsi="David" w:hint="cs"/>
          <w:rtl/>
        </w:rPr>
        <w:t xml:space="preserve"> בן 21, רווק,</w:t>
      </w:r>
      <w:r w:rsidRPr="00337452">
        <w:rPr>
          <w:rFonts w:ascii="David" w:hAnsi="David"/>
          <w:rtl/>
        </w:rPr>
        <w:t xml:space="preserve">  </w:t>
      </w:r>
      <w:r w:rsidRPr="00337452">
        <w:rPr>
          <w:rFonts w:ascii="David" w:hAnsi="David" w:hint="eastAsia"/>
          <w:rtl/>
        </w:rPr>
        <w:t>בן</w:t>
      </w:r>
      <w:r w:rsidRPr="00337452">
        <w:rPr>
          <w:rFonts w:ascii="David" w:hAnsi="David"/>
          <w:rtl/>
        </w:rPr>
        <w:t xml:space="preserve"> </w:t>
      </w:r>
      <w:r w:rsidRPr="00337452">
        <w:rPr>
          <w:rFonts w:ascii="David" w:hAnsi="David" w:hint="eastAsia"/>
          <w:rtl/>
        </w:rPr>
        <w:t>למשפחה</w:t>
      </w:r>
      <w:r w:rsidRPr="00337452">
        <w:rPr>
          <w:rFonts w:ascii="David" w:hAnsi="David"/>
          <w:rtl/>
        </w:rPr>
        <w:t xml:space="preserve"> </w:t>
      </w:r>
      <w:r w:rsidRPr="00337452">
        <w:rPr>
          <w:rFonts w:ascii="David" w:hAnsi="David" w:hint="eastAsia"/>
          <w:rtl/>
        </w:rPr>
        <w:t>המונה</w:t>
      </w:r>
      <w:r w:rsidRPr="00337452">
        <w:rPr>
          <w:rFonts w:ascii="David" w:hAnsi="David"/>
          <w:rtl/>
        </w:rPr>
        <w:t xml:space="preserve"> 6 </w:t>
      </w:r>
      <w:r w:rsidRPr="00337452">
        <w:rPr>
          <w:rFonts w:ascii="David" w:hAnsi="David" w:hint="eastAsia"/>
          <w:rtl/>
        </w:rPr>
        <w:t>ילדים</w:t>
      </w:r>
      <w:r w:rsidRPr="00337452">
        <w:rPr>
          <w:rFonts w:ascii="David" w:hAnsi="David"/>
          <w:rtl/>
        </w:rPr>
        <w:t xml:space="preserve">. </w:t>
      </w:r>
      <w:r w:rsidRPr="00337452">
        <w:rPr>
          <w:rFonts w:ascii="David" w:hAnsi="David" w:hint="eastAsia"/>
          <w:rtl/>
        </w:rPr>
        <w:t>הורי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אינם</w:t>
      </w:r>
      <w:r w:rsidRPr="00337452">
        <w:rPr>
          <w:rFonts w:ascii="David" w:hAnsi="David"/>
          <w:rtl/>
        </w:rPr>
        <w:t xml:space="preserve"> </w:t>
      </w:r>
      <w:r w:rsidRPr="00337452">
        <w:rPr>
          <w:rFonts w:ascii="David" w:hAnsi="David" w:hint="eastAsia"/>
          <w:rtl/>
        </w:rPr>
        <w:t>עובדים</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תיאר</w:t>
      </w:r>
      <w:r w:rsidRPr="00337452">
        <w:rPr>
          <w:rFonts w:ascii="David" w:hAnsi="David"/>
          <w:rtl/>
        </w:rPr>
        <w:t xml:space="preserve"> </w:t>
      </w:r>
      <w:r w:rsidRPr="00337452">
        <w:rPr>
          <w:rFonts w:ascii="David" w:hAnsi="David" w:hint="eastAsia"/>
          <w:rtl/>
        </w:rPr>
        <w:t>בפני</w:t>
      </w:r>
      <w:r w:rsidRPr="00337452">
        <w:rPr>
          <w:rFonts w:ascii="David" w:hAnsi="David"/>
          <w:rtl/>
        </w:rPr>
        <w:t xml:space="preserve"> </w:t>
      </w:r>
      <w:r w:rsidRPr="00337452">
        <w:rPr>
          <w:rFonts w:ascii="David" w:hAnsi="David" w:hint="eastAsia"/>
          <w:rtl/>
        </w:rPr>
        <w:t>קצין</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קשר</w:t>
      </w:r>
      <w:r w:rsidRPr="00337452">
        <w:rPr>
          <w:rFonts w:ascii="David" w:hAnsi="David"/>
          <w:rtl/>
        </w:rPr>
        <w:t xml:space="preserve"> </w:t>
      </w:r>
      <w:r w:rsidRPr="00337452">
        <w:rPr>
          <w:rFonts w:ascii="David" w:hAnsi="David" w:hint="eastAsia"/>
          <w:rtl/>
        </w:rPr>
        <w:t>קרוב</w:t>
      </w:r>
      <w:r w:rsidRPr="00337452">
        <w:rPr>
          <w:rFonts w:ascii="David" w:hAnsi="David"/>
          <w:rtl/>
        </w:rPr>
        <w:t xml:space="preserve"> </w:t>
      </w:r>
      <w:r w:rsidRPr="00337452">
        <w:rPr>
          <w:rFonts w:ascii="David" w:hAnsi="David" w:hint="eastAsia"/>
          <w:rtl/>
        </w:rPr>
        <w:t>ומכבד</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הוריו</w:t>
      </w:r>
      <w:r w:rsidRPr="00337452">
        <w:rPr>
          <w:rFonts w:ascii="David" w:hAnsi="David"/>
          <w:rtl/>
        </w:rPr>
        <w:t xml:space="preserve"> </w:t>
      </w:r>
      <w:r w:rsidRPr="00337452">
        <w:rPr>
          <w:rFonts w:ascii="David" w:hAnsi="David" w:hint="eastAsia"/>
          <w:rtl/>
        </w:rPr>
        <w:t>ואחיו</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נולד</w:t>
      </w:r>
      <w:r w:rsidRPr="00337452">
        <w:rPr>
          <w:rFonts w:ascii="David" w:hAnsi="David"/>
          <w:rtl/>
        </w:rPr>
        <w:t xml:space="preserve"> </w:t>
      </w:r>
      <w:r w:rsidRPr="00337452">
        <w:rPr>
          <w:rFonts w:ascii="David" w:hAnsi="David" w:hint="eastAsia"/>
          <w:rtl/>
        </w:rPr>
        <w:t>בירושלים</w:t>
      </w:r>
      <w:r w:rsidRPr="00337452">
        <w:rPr>
          <w:rFonts w:ascii="David" w:hAnsi="David"/>
          <w:rtl/>
        </w:rPr>
        <w:t xml:space="preserve">, </w:t>
      </w:r>
      <w:r w:rsidRPr="00337452">
        <w:rPr>
          <w:rFonts w:ascii="David" w:hAnsi="David" w:hint="eastAsia"/>
          <w:rtl/>
        </w:rPr>
        <w:t>וסיים</w:t>
      </w:r>
      <w:r w:rsidRPr="00337452">
        <w:rPr>
          <w:rFonts w:ascii="David" w:hAnsi="David"/>
          <w:rtl/>
        </w:rPr>
        <w:t xml:space="preserve"> 12 </w:t>
      </w:r>
      <w:r w:rsidRPr="00337452">
        <w:rPr>
          <w:rFonts w:ascii="David" w:hAnsi="David" w:hint="eastAsia"/>
          <w:rtl/>
        </w:rPr>
        <w:t>שנות</w:t>
      </w:r>
      <w:r w:rsidRPr="00337452">
        <w:rPr>
          <w:rFonts w:ascii="David" w:hAnsi="David"/>
          <w:rtl/>
        </w:rPr>
        <w:t xml:space="preserve"> </w:t>
      </w:r>
      <w:r w:rsidRPr="00337452">
        <w:rPr>
          <w:rFonts w:ascii="David" w:hAnsi="David" w:hint="eastAsia"/>
          <w:rtl/>
        </w:rPr>
        <w:t>לימוד</w:t>
      </w:r>
      <w:r w:rsidRPr="00337452">
        <w:rPr>
          <w:rFonts w:ascii="David" w:hAnsi="David"/>
          <w:rtl/>
        </w:rPr>
        <w:t xml:space="preserve"> </w:t>
      </w:r>
      <w:r w:rsidRPr="00337452">
        <w:rPr>
          <w:rFonts w:ascii="David" w:hAnsi="David" w:hint="eastAsia"/>
          <w:rtl/>
        </w:rPr>
        <w:t>בתיכון</w:t>
      </w:r>
      <w:r w:rsidRPr="00337452">
        <w:rPr>
          <w:rFonts w:ascii="David" w:hAnsi="David"/>
          <w:rtl/>
        </w:rPr>
        <w:t xml:space="preserve"> </w:t>
      </w:r>
      <w:r w:rsidRPr="00337452">
        <w:rPr>
          <w:rFonts w:ascii="David" w:hAnsi="David" w:hint="eastAsia"/>
          <w:rtl/>
        </w:rPr>
        <w:t>בשועאפט</w:t>
      </w:r>
      <w:r>
        <w:rPr>
          <w:rFonts w:ascii="David" w:hAnsi="David" w:hint="cs"/>
          <w:rtl/>
        </w:rPr>
        <w:t xml:space="preserve"> כאשר תיאר עצמו כתלמיד בעל ציונים מעל לממוצע</w:t>
      </w:r>
      <w:r w:rsidRPr="00337452">
        <w:rPr>
          <w:rFonts w:ascii="David" w:hAnsi="David"/>
          <w:rtl/>
        </w:rPr>
        <w:t xml:space="preserve">. </w:t>
      </w:r>
      <w:r w:rsidRPr="00337452">
        <w:rPr>
          <w:rFonts w:ascii="David" w:hAnsi="David" w:hint="eastAsia"/>
          <w:rtl/>
        </w:rPr>
        <w:t>לדבריו</w:t>
      </w:r>
      <w:r w:rsidRPr="00337452">
        <w:rPr>
          <w:rFonts w:ascii="David" w:hAnsi="David"/>
          <w:rtl/>
        </w:rPr>
        <w:t xml:space="preserve">, </w:t>
      </w:r>
      <w:r w:rsidRPr="00337452">
        <w:rPr>
          <w:rFonts w:ascii="David" w:hAnsi="David" w:hint="eastAsia"/>
          <w:rtl/>
        </w:rPr>
        <w:t>החל</w:t>
      </w:r>
      <w:r w:rsidRPr="00337452">
        <w:rPr>
          <w:rFonts w:ascii="David" w:hAnsi="David"/>
          <w:rtl/>
        </w:rPr>
        <w:t xml:space="preserve"> </w:t>
      </w:r>
      <w:r w:rsidRPr="00337452">
        <w:rPr>
          <w:rFonts w:ascii="David" w:hAnsi="David" w:hint="eastAsia"/>
          <w:rtl/>
        </w:rPr>
        <w:t>ללמוד</w:t>
      </w:r>
      <w:r w:rsidRPr="00337452">
        <w:rPr>
          <w:rFonts w:ascii="David" w:hAnsi="David"/>
          <w:rtl/>
        </w:rPr>
        <w:t xml:space="preserve"> </w:t>
      </w:r>
      <w:r w:rsidRPr="00337452">
        <w:rPr>
          <w:rFonts w:ascii="David" w:hAnsi="David" w:hint="eastAsia"/>
          <w:rtl/>
        </w:rPr>
        <w:t>הנהלת</w:t>
      </w:r>
      <w:r w:rsidRPr="00337452">
        <w:rPr>
          <w:rFonts w:ascii="David" w:hAnsi="David"/>
          <w:rtl/>
        </w:rPr>
        <w:t xml:space="preserve"> </w:t>
      </w:r>
      <w:r w:rsidRPr="00337452">
        <w:rPr>
          <w:rFonts w:ascii="David" w:hAnsi="David" w:hint="eastAsia"/>
          <w:rtl/>
        </w:rPr>
        <w:t>חשבונות</w:t>
      </w:r>
      <w:r w:rsidRPr="00337452">
        <w:rPr>
          <w:rFonts w:ascii="David" w:hAnsi="David"/>
          <w:rtl/>
        </w:rPr>
        <w:t xml:space="preserve">, </w:t>
      </w:r>
      <w:r w:rsidRPr="00337452">
        <w:rPr>
          <w:rFonts w:ascii="David" w:hAnsi="David" w:hint="eastAsia"/>
          <w:rtl/>
        </w:rPr>
        <w:t>אך</w:t>
      </w:r>
      <w:r w:rsidRPr="00337452">
        <w:rPr>
          <w:rFonts w:ascii="David" w:hAnsi="David"/>
          <w:rtl/>
        </w:rPr>
        <w:t xml:space="preserve"> </w:t>
      </w:r>
      <w:r w:rsidRPr="00337452">
        <w:rPr>
          <w:rFonts w:ascii="David" w:hAnsi="David" w:hint="eastAsia"/>
          <w:rtl/>
        </w:rPr>
        <w:t>הפסיק</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לימודיו</w:t>
      </w:r>
      <w:r w:rsidRPr="00337452">
        <w:rPr>
          <w:rFonts w:ascii="David" w:hAnsi="David"/>
          <w:rtl/>
        </w:rPr>
        <w:t xml:space="preserve">. </w:t>
      </w:r>
      <w:r w:rsidRPr="00337452">
        <w:rPr>
          <w:rFonts w:ascii="David" w:hAnsi="David" w:hint="eastAsia"/>
          <w:rtl/>
        </w:rPr>
        <w:t>בגיל</w:t>
      </w:r>
      <w:r w:rsidRPr="00337452">
        <w:rPr>
          <w:rFonts w:ascii="David" w:hAnsi="David"/>
          <w:rtl/>
        </w:rPr>
        <w:t xml:space="preserve"> 17 </w:t>
      </w:r>
      <w:r w:rsidRPr="00337452">
        <w:rPr>
          <w:rFonts w:ascii="David" w:hAnsi="David" w:hint="eastAsia"/>
          <w:rtl/>
        </w:rPr>
        <w:t>החל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לעבוד</w:t>
      </w:r>
      <w:r w:rsidRPr="00337452">
        <w:rPr>
          <w:rFonts w:ascii="David" w:hAnsi="David"/>
          <w:rtl/>
        </w:rPr>
        <w:t xml:space="preserve"> </w:t>
      </w:r>
      <w:r w:rsidRPr="00337452">
        <w:rPr>
          <w:rFonts w:ascii="David" w:hAnsi="David" w:hint="eastAsia"/>
          <w:rtl/>
        </w:rPr>
        <w:t>בעבודות</w:t>
      </w:r>
      <w:r w:rsidRPr="00337452">
        <w:rPr>
          <w:rFonts w:ascii="David" w:hAnsi="David"/>
          <w:rtl/>
        </w:rPr>
        <w:t xml:space="preserve"> </w:t>
      </w:r>
      <w:r w:rsidRPr="00337452">
        <w:rPr>
          <w:rFonts w:ascii="David" w:hAnsi="David" w:hint="eastAsia"/>
          <w:rtl/>
        </w:rPr>
        <w:t>מזדמנות</w:t>
      </w:r>
      <w:r w:rsidRPr="00337452">
        <w:rPr>
          <w:rFonts w:ascii="David" w:hAnsi="David"/>
          <w:rtl/>
        </w:rPr>
        <w:t xml:space="preserve"> </w:t>
      </w:r>
      <w:r w:rsidRPr="00337452">
        <w:rPr>
          <w:rFonts w:ascii="David" w:hAnsi="David" w:hint="eastAsia"/>
          <w:rtl/>
        </w:rPr>
        <w:t>שונות</w:t>
      </w:r>
      <w:r w:rsidRPr="00337452">
        <w:rPr>
          <w:rFonts w:ascii="David" w:hAnsi="David"/>
          <w:rtl/>
        </w:rPr>
        <w:t xml:space="preserve">, </w:t>
      </w:r>
      <w:r w:rsidRPr="00337452">
        <w:rPr>
          <w:rFonts w:ascii="David" w:hAnsi="David" w:hint="eastAsia"/>
          <w:rtl/>
        </w:rPr>
        <w:t>בחנות</w:t>
      </w:r>
      <w:r w:rsidRPr="00337452">
        <w:rPr>
          <w:rFonts w:ascii="David" w:hAnsi="David"/>
          <w:rtl/>
        </w:rPr>
        <w:t xml:space="preserve"> </w:t>
      </w:r>
      <w:r w:rsidRPr="00337452">
        <w:rPr>
          <w:rFonts w:ascii="David" w:hAnsi="David" w:hint="eastAsia"/>
          <w:rtl/>
        </w:rPr>
        <w:t>שופרסל</w:t>
      </w:r>
      <w:r w:rsidRPr="00337452">
        <w:rPr>
          <w:rFonts w:ascii="David" w:hAnsi="David"/>
          <w:rtl/>
        </w:rPr>
        <w:t xml:space="preserve"> </w:t>
      </w:r>
      <w:r w:rsidRPr="00337452">
        <w:rPr>
          <w:rFonts w:ascii="David" w:hAnsi="David" w:hint="eastAsia"/>
          <w:rtl/>
        </w:rPr>
        <w:t>בירושלים</w:t>
      </w:r>
      <w:r w:rsidRPr="00337452">
        <w:rPr>
          <w:rFonts w:ascii="David" w:hAnsi="David"/>
          <w:rtl/>
        </w:rPr>
        <w:t xml:space="preserve">, </w:t>
      </w:r>
      <w:r w:rsidRPr="00337452">
        <w:rPr>
          <w:rFonts w:ascii="David" w:hAnsi="David" w:hint="eastAsia"/>
          <w:rtl/>
        </w:rPr>
        <w:t>תחנת</w:t>
      </w:r>
      <w:r w:rsidRPr="00337452">
        <w:rPr>
          <w:rFonts w:ascii="David" w:hAnsi="David"/>
          <w:rtl/>
        </w:rPr>
        <w:t xml:space="preserve"> </w:t>
      </w:r>
      <w:r w:rsidRPr="00337452">
        <w:rPr>
          <w:rFonts w:ascii="David" w:hAnsi="David" w:hint="eastAsia"/>
          <w:rtl/>
        </w:rPr>
        <w:t>דלק</w:t>
      </w:r>
      <w:r w:rsidRPr="00337452">
        <w:rPr>
          <w:rFonts w:ascii="David" w:hAnsi="David"/>
          <w:rtl/>
        </w:rPr>
        <w:t xml:space="preserve"> </w:t>
      </w:r>
      <w:r w:rsidRPr="00337452">
        <w:rPr>
          <w:rFonts w:ascii="David" w:hAnsi="David" w:hint="eastAsia"/>
          <w:rtl/>
        </w:rPr>
        <w:t>במודיעין</w:t>
      </w:r>
      <w:r w:rsidRPr="00337452">
        <w:rPr>
          <w:rFonts w:ascii="David" w:hAnsi="David"/>
          <w:rtl/>
        </w:rPr>
        <w:t xml:space="preserve"> </w:t>
      </w:r>
      <w:r w:rsidRPr="00337452">
        <w:rPr>
          <w:rFonts w:ascii="David" w:hAnsi="David" w:hint="eastAsia"/>
          <w:rtl/>
        </w:rPr>
        <w:t>ועוד</w:t>
      </w:r>
      <w:r w:rsidRPr="00337452">
        <w:rPr>
          <w:rFonts w:ascii="David" w:hAnsi="David"/>
          <w:rtl/>
        </w:rPr>
        <w:t xml:space="preserve">. </w:t>
      </w:r>
      <w:r w:rsidRPr="00337452">
        <w:rPr>
          <w:rFonts w:ascii="David" w:hAnsi="David" w:hint="eastAsia"/>
          <w:rtl/>
        </w:rPr>
        <w:t>מקום</w:t>
      </w:r>
      <w:r w:rsidRPr="00337452">
        <w:rPr>
          <w:rFonts w:ascii="David" w:hAnsi="David"/>
          <w:rtl/>
        </w:rPr>
        <w:t xml:space="preserve"> </w:t>
      </w:r>
      <w:r w:rsidRPr="00337452">
        <w:rPr>
          <w:rFonts w:ascii="David" w:hAnsi="David" w:hint="eastAsia"/>
          <w:rtl/>
        </w:rPr>
        <w:t>עבודתו</w:t>
      </w:r>
      <w:r w:rsidRPr="00337452">
        <w:rPr>
          <w:rFonts w:ascii="David" w:hAnsi="David"/>
          <w:rtl/>
        </w:rPr>
        <w:t xml:space="preserve"> </w:t>
      </w:r>
      <w:r w:rsidRPr="00337452">
        <w:rPr>
          <w:rFonts w:ascii="David" w:hAnsi="David" w:hint="eastAsia"/>
          <w:rtl/>
        </w:rPr>
        <w:t>האחרון</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היה</w:t>
      </w:r>
      <w:r w:rsidRPr="00337452">
        <w:rPr>
          <w:rFonts w:ascii="David" w:hAnsi="David"/>
          <w:rtl/>
        </w:rPr>
        <w:t xml:space="preserve"> </w:t>
      </w:r>
      <w:r w:rsidRPr="00337452">
        <w:rPr>
          <w:rFonts w:ascii="David" w:hAnsi="David" w:hint="eastAsia"/>
          <w:rtl/>
        </w:rPr>
        <w:t>בחברה</w:t>
      </w:r>
      <w:r w:rsidRPr="00337452">
        <w:rPr>
          <w:rFonts w:ascii="David" w:hAnsi="David"/>
          <w:rtl/>
        </w:rPr>
        <w:t xml:space="preserve"> </w:t>
      </w:r>
      <w:r w:rsidRPr="00337452">
        <w:rPr>
          <w:rFonts w:ascii="David" w:hAnsi="David" w:hint="eastAsia"/>
          <w:rtl/>
        </w:rPr>
        <w:t>לשיווק</w:t>
      </w:r>
      <w:r w:rsidRPr="00337452">
        <w:rPr>
          <w:rFonts w:ascii="David" w:hAnsi="David"/>
          <w:rtl/>
        </w:rPr>
        <w:t xml:space="preserve"> </w:t>
      </w:r>
      <w:r w:rsidRPr="00337452">
        <w:rPr>
          <w:rFonts w:ascii="David" w:hAnsi="David" w:hint="eastAsia"/>
          <w:rtl/>
        </w:rPr>
        <w:t>ירקות</w:t>
      </w:r>
      <w:r w:rsidRPr="00337452">
        <w:rPr>
          <w:rFonts w:ascii="David" w:hAnsi="David"/>
          <w:rtl/>
        </w:rPr>
        <w:t xml:space="preserve"> </w:t>
      </w:r>
      <w:r w:rsidRPr="00337452">
        <w:rPr>
          <w:rFonts w:ascii="David" w:hAnsi="David" w:hint="eastAsia"/>
          <w:rtl/>
        </w:rPr>
        <w:t>בקרית</w:t>
      </w:r>
      <w:r w:rsidRPr="00337452">
        <w:rPr>
          <w:rFonts w:ascii="David" w:hAnsi="David"/>
          <w:rtl/>
        </w:rPr>
        <w:t xml:space="preserve"> </w:t>
      </w:r>
      <w:r w:rsidRPr="00337452">
        <w:rPr>
          <w:rFonts w:ascii="David" w:hAnsi="David" w:hint="eastAsia"/>
          <w:rtl/>
        </w:rPr>
        <w:t>מלאכי</w:t>
      </w:r>
      <w:r w:rsidRPr="00337452">
        <w:rPr>
          <w:rFonts w:ascii="David" w:hAnsi="David"/>
          <w:rtl/>
        </w:rPr>
        <w:t xml:space="preserve">. </w:t>
      </w:r>
    </w:p>
    <w:p w14:paraId="567F7024" w14:textId="77777777" w:rsidR="00AF145D" w:rsidRPr="00337452" w:rsidRDefault="00AF145D" w:rsidP="00AF145D">
      <w:pPr>
        <w:spacing w:line="360" w:lineRule="auto"/>
        <w:contextualSpacing/>
        <w:jc w:val="both"/>
        <w:rPr>
          <w:rFonts w:ascii="David" w:hAnsi="David"/>
          <w:rtl/>
        </w:rPr>
      </w:pPr>
    </w:p>
    <w:p w14:paraId="71FDF1D6"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הנאשם</w:t>
      </w:r>
      <w:r w:rsidRPr="00337452">
        <w:rPr>
          <w:rFonts w:ascii="David" w:hAnsi="David"/>
          <w:rtl/>
        </w:rPr>
        <w:t xml:space="preserve"> </w:t>
      </w:r>
      <w:r w:rsidRPr="00337452">
        <w:rPr>
          <w:rFonts w:ascii="David" w:hAnsi="David" w:hint="eastAsia"/>
          <w:rtl/>
        </w:rPr>
        <w:t>נעדר</w:t>
      </w:r>
      <w:r w:rsidRPr="00337452">
        <w:rPr>
          <w:rFonts w:ascii="David" w:hAnsi="David"/>
          <w:rtl/>
        </w:rPr>
        <w:t xml:space="preserve"> </w:t>
      </w:r>
      <w:r w:rsidRPr="00337452">
        <w:rPr>
          <w:rFonts w:ascii="David" w:hAnsi="David" w:hint="eastAsia"/>
          <w:rtl/>
        </w:rPr>
        <w:t>עבר</w:t>
      </w:r>
      <w:r w:rsidRPr="00337452">
        <w:rPr>
          <w:rFonts w:ascii="David" w:hAnsi="David"/>
          <w:rtl/>
        </w:rPr>
        <w:t xml:space="preserve"> </w:t>
      </w:r>
      <w:r w:rsidRPr="00337452">
        <w:rPr>
          <w:rFonts w:ascii="David" w:hAnsi="David" w:hint="eastAsia"/>
          <w:rtl/>
        </w:rPr>
        <w:t>פלילי</w:t>
      </w:r>
      <w:r w:rsidRPr="00337452">
        <w:rPr>
          <w:rFonts w:ascii="David" w:hAnsi="David"/>
          <w:rtl/>
        </w:rPr>
        <w:t xml:space="preserve">, </w:t>
      </w:r>
      <w:r w:rsidRPr="00337452">
        <w:rPr>
          <w:rFonts w:ascii="David" w:hAnsi="David" w:hint="eastAsia"/>
          <w:rtl/>
        </w:rPr>
        <w:t>ובשיחה</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קצין</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הודה</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המיוחסות</w:t>
      </w:r>
      <w:r w:rsidRPr="00337452">
        <w:rPr>
          <w:rFonts w:ascii="David" w:hAnsi="David"/>
          <w:rtl/>
        </w:rPr>
        <w:t xml:space="preserve"> </w:t>
      </w:r>
      <w:r w:rsidRPr="00337452">
        <w:rPr>
          <w:rFonts w:ascii="David" w:hAnsi="David" w:hint="eastAsia"/>
          <w:rtl/>
        </w:rPr>
        <w:t>לו</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ציין</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הצטרף</w:t>
      </w:r>
      <w:r w:rsidRPr="00337452">
        <w:rPr>
          <w:rFonts w:ascii="David" w:hAnsi="David"/>
          <w:rtl/>
        </w:rPr>
        <w:t xml:space="preserve"> </w:t>
      </w:r>
      <w:r w:rsidRPr="00337452">
        <w:rPr>
          <w:rFonts w:ascii="David" w:hAnsi="David" w:hint="eastAsia"/>
          <w:rtl/>
        </w:rPr>
        <w:t>להפגנות</w:t>
      </w:r>
      <w:r w:rsidRPr="00337452">
        <w:rPr>
          <w:rFonts w:ascii="David" w:hAnsi="David"/>
          <w:rtl/>
        </w:rPr>
        <w:t xml:space="preserve"> </w:t>
      </w:r>
      <w:r w:rsidRPr="00337452">
        <w:rPr>
          <w:rFonts w:ascii="David" w:hAnsi="David" w:hint="eastAsia"/>
          <w:rtl/>
        </w:rPr>
        <w:t>שנערכו</w:t>
      </w:r>
      <w:r w:rsidRPr="00337452">
        <w:rPr>
          <w:rFonts w:ascii="David" w:hAnsi="David"/>
          <w:rtl/>
        </w:rPr>
        <w:t xml:space="preserve"> </w:t>
      </w:r>
      <w:r w:rsidRPr="00337452">
        <w:rPr>
          <w:rFonts w:ascii="David" w:hAnsi="David" w:hint="eastAsia"/>
          <w:rtl/>
        </w:rPr>
        <w:t>בעקבות</w:t>
      </w:r>
      <w:r w:rsidRPr="00337452">
        <w:rPr>
          <w:rFonts w:ascii="David" w:hAnsi="David"/>
          <w:rtl/>
        </w:rPr>
        <w:t xml:space="preserve"> </w:t>
      </w:r>
      <w:r w:rsidRPr="00337452">
        <w:rPr>
          <w:rFonts w:ascii="David" w:hAnsi="David" w:hint="eastAsia"/>
          <w:rtl/>
        </w:rPr>
        <w:t>מותו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מוחמד</w:t>
      </w:r>
      <w:r w:rsidRPr="00337452">
        <w:rPr>
          <w:rFonts w:ascii="David" w:hAnsi="David"/>
          <w:rtl/>
        </w:rPr>
        <w:t xml:space="preserve"> </w:t>
      </w:r>
      <w:r w:rsidRPr="00337452">
        <w:rPr>
          <w:rFonts w:ascii="David" w:hAnsi="David" w:hint="eastAsia"/>
          <w:rtl/>
        </w:rPr>
        <w:t>אבו</w:t>
      </w:r>
      <w:r w:rsidRPr="00337452">
        <w:rPr>
          <w:rFonts w:ascii="David" w:hAnsi="David"/>
          <w:rtl/>
        </w:rPr>
        <w:t xml:space="preserve"> </w:t>
      </w:r>
      <w:r w:rsidRPr="00337452">
        <w:rPr>
          <w:rFonts w:ascii="David" w:hAnsi="David" w:hint="eastAsia"/>
          <w:rtl/>
        </w:rPr>
        <w:t>חדיר</w:t>
      </w:r>
      <w:r w:rsidRPr="00337452">
        <w:rPr>
          <w:rFonts w:ascii="David" w:hAnsi="David"/>
          <w:rtl/>
        </w:rPr>
        <w:t xml:space="preserve">, </w:t>
      </w:r>
      <w:r w:rsidRPr="00337452">
        <w:rPr>
          <w:rFonts w:ascii="David" w:hAnsi="David" w:hint="eastAsia"/>
          <w:rtl/>
        </w:rPr>
        <w:t>שהוא</w:t>
      </w:r>
      <w:r w:rsidRPr="00337452">
        <w:rPr>
          <w:rFonts w:ascii="David" w:hAnsi="David"/>
          <w:rtl/>
        </w:rPr>
        <w:t xml:space="preserve"> </w:t>
      </w:r>
      <w:r w:rsidRPr="00337452">
        <w:rPr>
          <w:rFonts w:ascii="David" w:hAnsi="David" w:hint="eastAsia"/>
          <w:rtl/>
        </w:rPr>
        <w:t>קרוב</w:t>
      </w:r>
      <w:r w:rsidRPr="00337452">
        <w:rPr>
          <w:rFonts w:ascii="David" w:hAnsi="David"/>
          <w:rtl/>
        </w:rPr>
        <w:t xml:space="preserve"> </w:t>
      </w:r>
      <w:r w:rsidRPr="00337452">
        <w:rPr>
          <w:rFonts w:ascii="David" w:hAnsi="David" w:hint="eastAsia"/>
          <w:rtl/>
        </w:rPr>
        <w:t>משפחתו</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ציין</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הצטרף</w:t>
      </w:r>
      <w:r w:rsidRPr="00337452">
        <w:rPr>
          <w:rFonts w:ascii="David" w:hAnsi="David"/>
          <w:rtl/>
        </w:rPr>
        <w:t xml:space="preserve"> </w:t>
      </w:r>
      <w:r w:rsidRPr="00337452">
        <w:rPr>
          <w:rFonts w:ascii="David" w:hAnsi="David" w:hint="eastAsia"/>
          <w:rtl/>
        </w:rPr>
        <w:t>להפגנות</w:t>
      </w:r>
      <w:r w:rsidRPr="00337452">
        <w:rPr>
          <w:rFonts w:ascii="David" w:hAnsi="David"/>
          <w:rtl/>
        </w:rPr>
        <w:t xml:space="preserve"> </w:t>
      </w:r>
      <w:r w:rsidRPr="00337452">
        <w:rPr>
          <w:rFonts w:ascii="David" w:hAnsi="David" w:hint="eastAsia"/>
          <w:rtl/>
        </w:rPr>
        <w:t>מתוך</w:t>
      </w:r>
      <w:r w:rsidRPr="00337452">
        <w:rPr>
          <w:rFonts w:ascii="David" w:hAnsi="David"/>
          <w:rtl/>
        </w:rPr>
        <w:t xml:space="preserve"> </w:t>
      </w:r>
      <w:r w:rsidRPr="00337452">
        <w:rPr>
          <w:rFonts w:ascii="David" w:hAnsi="David" w:hint="eastAsia"/>
          <w:rtl/>
        </w:rPr>
        <w:t>רצון</w:t>
      </w:r>
      <w:r w:rsidRPr="00337452">
        <w:rPr>
          <w:rFonts w:ascii="David" w:hAnsi="David"/>
          <w:rtl/>
        </w:rPr>
        <w:t xml:space="preserve"> </w:t>
      </w:r>
      <w:r w:rsidRPr="00337452">
        <w:rPr>
          <w:rFonts w:ascii="David" w:hAnsi="David" w:hint="eastAsia"/>
          <w:rtl/>
        </w:rPr>
        <w:t>לפרוק</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תסכולו</w:t>
      </w:r>
      <w:r w:rsidRPr="00337452">
        <w:rPr>
          <w:rFonts w:ascii="David" w:hAnsi="David"/>
          <w:rtl/>
        </w:rPr>
        <w:t xml:space="preserve"> </w:t>
      </w:r>
      <w:r w:rsidRPr="00337452">
        <w:rPr>
          <w:rFonts w:ascii="David" w:hAnsi="David" w:hint="eastAsia"/>
          <w:rtl/>
        </w:rPr>
        <w:t>וכעסו</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מסר</w:t>
      </w:r>
      <w:r w:rsidRPr="00337452">
        <w:rPr>
          <w:rFonts w:ascii="David" w:hAnsi="David"/>
          <w:rtl/>
        </w:rPr>
        <w:t xml:space="preserve"> </w:t>
      </w:r>
      <w:r w:rsidRPr="00337452">
        <w:rPr>
          <w:rFonts w:ascii="David" w:hAnsi="David" w:hint="eastAsia"/>
          <w:rtl/>
        </w:rPr>
        <w:t>לקצין</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היה</w:t>
      </w:r>
      <w:r w:rsidRPr="00337452">
        <w:rPr>
          <w:rFonts w:ascii="David" w:hAnsi="David"/>
          <w:rtl/>
        </w:rPr>
        <w:t xml:space="preserve"> </w:t>
      </w:r>
      <w:r w:rsidRPr="00337452">
        <w:rPr>
          <w:rFonts w:ascii="David" w:hAnsi="David" w:hint="eastAsia"/>
          <w:rtl/>
        </w:rPr>
        <w:t>בכוונתו</w:t>
      </w:r>
      <w:r w:rsidRPr="00337452">
        <w:rPr>
          <w:rFonts w:ascii="David" w:hAnsi="David"/>
          <w:rtl/>
        </w:rPr>
        <w:t xml:space="preserve"> </w:t>
      </w:r>
      <w:r w:rsidRPr="00337452">
        <w:rPr>
          <w:rFonts w:ascii="David" w:hAnsi="David" w:hint="eastAsia"/>
          <w:rtl/>
        </w:rPr>
        <w:t>לפגוע</w:t>
      </w:r>
      <w:r w:rsidRPr="00337452">
        <w:rPr>
          <w:rFonts w:ascii="David" w:hAnsi="David"/>
          <w:rtl/>
        </w:rPr>
        <w:t xml:space="preserve"> </w:t>
      </w:r>
      <w:r w:rsidRPr="00337452">
        <w:rPr>
          <w:rFonts w:ascii="David" w:hAnsi="David" w:hint="eastAsia"/>
          <w:rtl/>
        </w:rPr>
        <w:t>בחיי</w:t>
      </w:r>
      <w:r w:rsidRPr="00337452">
        <w:rPr>
          <w:rFonts w:ascii="David" w:hAnsi="David"/>
          <w:rtl/>
        </w:rPr>
        <w:t xml:space="preserve"> </w:t>
      </w:r>
      <w:r w:rsidRPr="00337452">
        <w:rPr>
          <w:rFonts w:ascii="David" w:hAnsi="David" w:hint="eastAsia"/>
          <w:rtl/>
        </w:rPr>
        <w:t>אדם</w:t>
      </w:r>
      <w:r w:rsidRPr="00337452">
        <w:rPr>
          <w:rFonts w:ascii="David" w:hAnsi="David"/>
          <w:rtl/>
        </w:rPr>
        <w:t xml:space="preserve">, </w:t>
      </w:r>
      <w:r w:rsidRPr="00337452">
        <w:rPr>
          <w:rFonts w:ascii="David" w:hAnsi="David" w:hint="eastAsia"/>
          <w:rtl/>
        </w:rPr>
        <w:t>והוא</w:t>
      </w:r>
      <w:r w:rsidRPr="00337452">
        <w:rPr>
          <w:rFonts w:ascii="David" w:hAnsi="David"/>
          <w:rtl/>
        </w:rPr>
        <w:t xml:space="preserve"> </w:t>
      </w:r>
      <w:r w:rsidRPr="00337452">
        <w:rPr>
          <w:rFonts w:ascii="David" w:hAnsi="David" w:hint="eastAsia"/>
          <w:rtl/>
        </w:rPr>
        <w:t>מבין</w:t>
      </w:r>
      <w:r w:rsidRPr="00337452">
        <w:rPr>
          <w:rFonts w:ascii="David" w:hAnsi="David"/>
          <w:rtl/>
        </w:rPr>
        <w:t xml:space="preserve"> </w:t>
      </w:r>
      <w:r w:rsidRPr="00337452">
        <w:rPr>
          <w:rFonts w:ascii="David" w:hAnsi="David" w:hint="eastAsia"/>
          <w:rtl/>
        </w:rPr>
        <w:t>בדיעבד</w:t>
      </w:r>
      <w:r w:rsidRPr="00337452">
        <w:rPr>
          <w:rFonts w:ascii="David" w:hAnsi="David"/>
          <w:rtl/>
        </w:rPr>
        <w:t xml:space="preserve"> </w:t>
      </w:r>
      <w:r w:rsidRPr="00337452">
        <w:rPr>
          <w:rFonts w:ascii="David" w:hAnsi="David" w:hint="eastAsia"/>
          <w:rtl/>
        </w:rPr>
        <w:t>שפעל</w:t>
      </w:r>
      <w:r w:rsidRPr="00337452">
        <w:rPr>
          <w:rFonts w:ascii="David" w:hAnsi="David"/>
          <w:rtl/>
        </w:rPr>
        <w:t xml:space="preserve"> </w:t>
      </w:r>
      <w:r w:rsidRPr="00337452">
        <w:rPr>
          <w:rFonts w:ascii="David" w:hAnsi="David" w:hint="eastAsia"/>
          <w:rtl/>
        </w:rPr>
        <w:t>בלי</w:t>
      </w:r>
      <w:r w:rsidRPr="00337452">
        <w:rPr>
          <w:rFonts w:ascii="David" w:hAnsi="David"/>
          <w:rtl/>
        </w:rPr>
        <w:t xml:space="preserve"> </w:t>
      </w:r>
      <w:r w:rsidRPr="00337452">
        <w:rPr>
          <w:rFonts w:ascii="David" w:hAnsi="David" w:hint="eastAsia"/>
          <w:rtl/>
        </w:rPr>
        <w:t>שיקול</w:t>
      </w:r>
      <w:r w:rsidRPr="00337452">
        <w:rPr>
          <w:rFonts w:ascii="David" w:hAnsi="David"/>
          <w:rtl/>
        </w:rPr>
        <w:t xml:space="preserve"> </w:t>
      </w:r>
      <w:r w:rsidRPr="00337452">
        <w:rPr>
          <w:rFonts w:ascii="David" w:hAnsi="David" w:hint="eastAsia"/>
          <w:rtl/>
        </w:rPr>
        <w:t>דעת</w:t>
      </w:r>
      <w:r w:rsidRPr="00337452">
        <w:rPr>
          <w:rFonts w:ascii="David" w:hAnsi="David"/>
          <w:rtl/>
        </w:rPr>
        <w:t xml:space="preserve">, </w:t>
      </w:r>
      <w:r w:rsidRPr="00337452">
        <w:rPr>
          <w:rFonts w:ascii="David" w:hAnsi="David" w:hint="eastAsia"/>
          <w:rtl/>
        </w:rPr>
        <w:t>ותוך</w:t>
      </w:r>
      <w:r w:rsidRPr="00337452">
        <w:rPr>
          <w:rFonts w:ascii="David" w:hAnsi="David"/>
          <w:rtl/>
        </w:rPr>
        <w:t xml:space="preserve"> </w:t>
      </w:r>
      <w:r w:rsidRPr="00337452">
        <w:rPr>
          <w:rFonts w:ascii="David" w:hAnsi="David" w:hint="eastAsia"/>
          <w:rtl/>
        </w:rPr>
        <w:t>סיכון</w:t>
      </w:r>
      <w:r w:rsidRPr="00337452">
        <w:rPr>
          <w:rFonts w:ascii="David" w:hAnsi="David"/>
          <w:rtl/>
        </w:rPr>
        <w:t xml:space="preserve"> </w:t>
      </w:r>
      <w:r w:rsidRPr="00337452">
        <w:rPr>
          <w:rFonts w:ascii="David" w:hAnsi="David" w:hint="eastAsia"/>
          <w:rtl/>
        </w:rPr>
        <w:t>חיי</w:t>
      </w:r>
      <w:r w:rsidRPr="00337452">
        <w:rPr>
          <w:rFonts w:ascii="David" w:hAnsi="David"/>
          <w:rtl/>
        </w:rPr>
        <w:t xml:space="preserve"> </w:t>
      </w:r>
      <w:r w:rsidRPr="00337452">
        <w:rPr>
          <w:rFonts w:ascii="David" w:hAnsi="David" w:hint="eastAsia"/>
          <w:rtl/>
        </w:rPr>
        <w:t>אדם</w:t>
      </w:r>
      <w:r w:rsidRPr="00337452">
        <w:rPr>
          <w:rFonts w:ascii="David" w:hAnsi="David"/>
          <w:rtl/>
        </w:rPr>
        <w:t xml:space="preserve">. </w:t>
      </w:r>
    </w:p>
    <w:p w14:paraId="36339A00" w14:textId="77777777" w:rsidR="00AF145D" w:rsidRDefault="00AF145D" w:rsidP="00AF145D">
      <w:pPr>
        <w:spacing w:line="360" w:lineRule="auto"/>
        <w:contextualSpacing/>
        <w:jc w:val="both"/>
        <w:rPr>
          <w:rFonts w:ascii="David" w:hAnsi="David"/>
          <w:rtl/>
        </w:rPr>
      </w:pPr>
    </w:p>
    <w:p w14:paraId="74A7C432" w14:textId="77777777" w:rsidR="00AF145D" w:rsidRDefault="00AF145D" w:rsidP="00AF145D">
      <w:pPr>
        <w:spacing w:line="360" w:lineRule="auto"/>
        <w:contextualSpacing/>
        <w:jc w:val="both"/>
        <w:rPr>
          <w:rFonts w:ascii="David" w:hAnsi="David"/>
          <w:rtl/>
        </w:rPr>
      </w:pPr>
      <w:r w:rsidRPr="00337452">
        <w:rPr>
          <w:rFonts w:ascii="David" w:hAnsi="David" w:hint="eastAsia"/>
          <w:rtl/>
        </w:rPr>
        <w:t>קצין</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התרשם</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מתקשה</w:t>
      </w:r>
      <w:r w:rsidRPr="00337452">
        <w:rPr>
          <w:rFonts w:ascii="David" w:hAnsi="David"/>
          <w:rtl/>
        </w:rPr>
        <w:t xml:space="preserve"> </w:t>
      </w:r>
      <w:r w:rsidRPr="00337452">
        <w:rPr>
          <w:rFonts w:ascii="David" w:hAnsi="David" w:hint="eastAsia"/>
          <w:rtl/>
        </w:rPr>
        <w:t>לקבל</w:t>
      </w:r>
      <w:r w:rsidRPr="00337452">
        <w:rPr>
          <w:rFonts w:ascii="David" w:hAnsi="David"/>
          <w:rtl/>
        </w:rPr>
        <w:t xml:space="preserve"> </w:t>
      </w:r>
      <w:r w:rsidRPr="00337452">
        <w:rPr>
          <w:rFonts w:ascii="David" w:hAnsi="David" w:hint="eastAsia"/>
          <w:rtl/>
        </w:rPr>
        <w:t>אחריות</w:t>
      </w:r>
      <w:r w:rsidRPr="00337452">
        <w:rPr>
          <w:rFonts w:ascii="David" w:hAnsi="David"/>
          <w:rtl/>
        </w:rPr>
        <w:t xml:space="preserve"> </w:t>
      </w:r>
      <w:r w:rsidRPr="00337452">
        <w:rPr>
          <w:rFonts w:ascii="David" w:hAnsi="David" w:hint="eastAsia"/>
          <w:rtl/>
        </w:rPr>
        <w:t>מלאה</w:t>
      </w:r>
      <w:r w:rsidRPr="00337452">
        <w:rPr>
          <w:rFonts w:ascii="David" w:hAnsi="David"/>
          <w:rtl/>
        </w:rPr>
        <w:t xml:space="preserve"> </w:t>
      </w:r>
      <w:r w:rsidRPr="00337452">
        <w:rPr>
          <w:rFonts w:ascii="David" w:hAnsi="David" w:hint="eastAsia"/>
          <w:rtl/>
        </w:rPr>
        <w:t>לאירועים</w:t>
      </w:r>
      <w:r w:rsidRPr="00337452">
        <w:rPr>
          <w:rFonts w:ascii="David" w:hAnsi="David"/>
          <w:rtl/>
        </w:rPr>
        <w:t xml:space="preserve"> </w:t>
      </w:r>
      <w:r w:rsidRPr="00337452">
        <w:rPr>
          <w:rFonts w:ascii="David" w:hAnsi="David" w:hint="eastAsia"/>
          <w:rtl/>
        </w:rPr>
        <w:t>מושא</w:t>
      </w:r>
      <w:r w:rsidRPr="00337452">
        <w:rPr>
          <w:rFonts w:ascii="David" w:hAnsi="David"/>
          <w:rtl/>
        </w:rPr>
        <w:t xml:space="preserve"> </w:t>
      </w:r>
      <w:r w:rsidRPr="00337452">
        <w:rPr>
          <w:rFonts w:ascii="David" w:hAnsi="David" w:hint="eastAsia"/>
          <w:rtl/>
        </w:rPr>
        <w:t>כתב</w:t>
      </w:r>
      <w:r w:rsidRPr="00337452">
        <w:rPr>
          <w:rFonts w:ascii="David" w:hAnsi="David"/>
          <w:rtl/>
        </w:rPr>
        <w:t xml:space="preserve"> </w:t>
      </w:r>
      <w:r w:rsidRPr="00337452">
        <w:rPr>
          <w:rFonts w:ascii="David" w:hAnsi="David" w:hint="eastAsia"/>
          <w:rtl/>
        </w:rPr>
        <w:t>האישום</w:t>
      </w:r>
      <w:r w:rsidRPr="00337452">
        <w:rPr>
          <w:rFonts w:ascii="David" w:hAnsi="David"/>
          <w:rtl/>
        </w:rPr>
        <w:t xml:space="preserve">, </w:t>
      </w:r>
      <w:r w:rsidRPr="00337452">
        <w:rPr>
          <w:rFonts w:ascii="David" w:hAnsi="David" w:hint="eastAsia"/>
          <w:rtl/>
        </w:rPr>
        <w:t>והוא</w:t>
      </w:r>
      <w:r w:rsidRPr="00337452">
        <w:rPr>
          <w:rFonts w:ascii="David" w:hAnsi="David"/>
          <w:rtl/>
        </w:rPr>
        <w:t xml:space="preserve"> </w:t>
      </w:r>
      <w:r w:rsidRPr="00337452">
        <w:rPr>
          <w:rFonts w:ascii="David" w:hAnsi="David" w:hint="eastAsia"/>
          <w:rtl/>
        </w:rPr>
        <w:t>מתקשה</w:t>
      </w:r>
      <w:r w:rsidRPr="00337452">
        <w:rPr>
          <w:rFonts w:ascii="David" w:hAnsi="David"/>
          <w:rtl/>
        </w:rPr>
        <w:t xml:space="preserve"> </w:t>
      </w:r>
      <w:r w:rsidRPr="00337452">
        <w:rPr>
          <w:rFonts w:ascii="David" w:hAnsi="David" w:hint="eastAsia"/>
          <w:rtl/>
        </w:rPr>
        <w:t>בשלב</w:t>
      </w:r>
      <w:r w:rsidRPr="00337452">
        <w:rPr>
          <w:rFonts w:ascii="David" w:hAnsi="David"/>
          <w:rtl/>
        </w:rPr>
        <w:t xml:space="preserve"> </w:t>
      </w:r>
      <w:r w:rsidRPr="00337452">
        <w:rPr>
          <w:rFonts w:ascii="David" w:hAnsi="David" w:hint="eastAsia"/>
          <w:rtl/>
        </w:rPr>
        <w:t>זה</w:t>
      </w:r>
      <w:r w:rsidRPr="00337452">
        <w:rPr>
          <w:rFonts w:ascii="David" w:hAnsi="David"/>
          <w:rtl/>
        </w:rPr>
        <w:t xml:space="preserve"> </w:t>
      </w:r>
      <w:r w:rsidRPr="00337452">
        <w:rPr>
          <w:rFonts w:ascii="David" w:hAnsi="David" w:hint="eastAsia"/>
          <w:rtl/>
        </w:rPr>
        <w:t>להבין</w:t>
      </w:r>
      <w:r w:rsidRPr="00337452">
        <w:rPr>
          <w:rFonts w:ascii="David" w:hAnsi="David"/>
          <w:rtl/>
        </w:rPr>
        <w:t xml:space="preserve"> </w:t>
      </w:r>
      <w:r w:rsidRPr="00337452">
        <w:rPr>
          <w:rFonts w:ascii="David" w:hAnsi="David" w:hint="eastAsia"/>
          <w:rtl/>
        </w:rPr>
        <w:t>באופן</w:t>
      </w:r>
      <w:r w:rsidRPr="00337452">
        <w:rPr>
          <w:rFonts w:ascii="David" w:hAnsi="David"/>
          <w:rtl/>
        </w:rPr>
        <w:t xml:space="preserve"> </w:t>
      </w:r>
      <w:r w:rsidRPr="00337452">
        <w:rPr>
          <w:rFonts w:ascii="David" w:hAnsi="David" w:hint="eastAsia"/>
          <w:rtl/>
        </w:rPr>
        <w:t>מעמיק</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הבעייתיות</w:t>
      </w:r>
      <w:r w:rsidRPr="00337452">
        <w:rPr>
          <w:rFonts w:ascii="David" w:hAnsi="David"/>
          <w:rtl/>
        </w:rPr>
        <w:t xml:space="preserve"> </w:t>
      </w:r>
      <w:r w:rsidRPr="00337452">
        <w:rPr>
          <w:rFonts w:ascii="David" w:hAnsi="David" w:hint="eastAsia"/>
          <w:rtl/>
        </w:rPr>
        <w:t>שבהתנהלותו</w:t>
      </w:r>
      <w:r w:rsidRPr="00337452">
        <w:rPr>
          <w:rFonts w:ascii="David" w:hAnsi="David"/>
          <w:rtl/>
        </w:rPr>
        <w:t xml:space="preserve">. </w:t>
      </w:r>
      <w:r w:rsidRPr="00337452">
        <w:rPr>
          <w:rFonts w:ascii="David" w:hAnsi="David" w:hint="eastAsia"/>
          <w:rtl/>
        </w:rPr>
        <w:t>בנוגע</w:t>
      </w:r>
      <w:r w:rsidRPr="00337452">
        <w:rPr>
          <w:rFonts w:ascii="David" w:hAnsi="David"/>
          <w:rtl/>
        </w:rPr>
        <w:t xml:space="preserve"> </w:t>
      </w:r>
      <w:r w:rsidRPr="00337452">
        <w:rPr>
          <w:rFonts w:ascii="David" w:hAnsi="David" w:hint="eastAsia"/>
          <w:rtl/>
        </w:rPr>
        <w:t>לגורמי</w:t>
      </w:r>
      <w:r w:rsidRPr="00337452">
        <w:rPr>
          <w:rFonts w:ascii="David" w:hAnsi="David"/>
          <w:rtl/>
        </w:rPr>
        <w:t xml:space="preserve"> </w:t>
      </w:r>
      <w:r w:rsidRPr="00337452">
        <w:rPr>
          <w:rFonts w:ascii="David" w:hAnsi="David" w:hint="eastAsia"/>
          <w:rtl/>
        </w:rPr>
        <w:t>הסיכון</w:t>
      </w:r>
      <w:r w:rsidRPr="00337452">
        <w:rPr>
          <w:rFonts w:ascii="David" w:hAnsi="David"/>
          <w:rtl/>
        </w:rPr>
        <w:t xml:space="preserve">, </w:t>
      </w:r>
      <w:r w:rsidRPr="00337452">
        <w:rPr>
          <w:rFonts w:ascii="David" w:hAnsi="David" w:hint="eastAsia"/>
          <w:rtl/>
        </w:rPr>
        <w:t>ציין</w:t>
      </w:r>
      <w:r w:rsidRPr="00337452">
        <w:rPr>
          <w:rFonts w:ascii="David" w:hAnsi="David"/>
          <w:rtl/>
        </w:rPr>
        <w:t xml:space="preserve"> </w:t>
      </w:r>
      <w:r w:rsidRPr="00337452">
        <w:rPr>
          <w:rFonts w:ascii="David" w:hAnsi="David" w:hint="eastAsia"/>
          <w:rtl/>
        </w:rPr>
        <w:t>קצין</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במצבים</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לחץ</w:t>
      </w:r>
      <w:r w:rsidRPr="00337452">
        <w:rPr>
          <w:rFonts w:ascii="David" w:hAnsi="David"/>
          <w:rtl/>
        </w:rPr>
        <w:t xml:space="preserve"> </w:t>
      </w:r>
      <w:r w:rsidRPr="00337452">
        <w:rPr>
          <w:rFonts w:ascii="David" w:hAnsi="David" w:hint="eastAsia"/>
          <w:rtl/>
        </w:rPr>
        <w:t>חברתי</w:t>
      </w:r>
      <w:r w:rsidRPr="00337452">
        <w:rPr>
          <w:rFonts w:ascii="David" w:hAnsi="David"/>
          <w:rtl/>
        </w:rPr>
        <w:t xml:space="preserve"> </w:t>
      </w:r>
      <w:r w:rsidRPr="00337452">
        <w:rPr>
          <w:rFonts w:ascii="David" w:hAnsi="David" w:hint="eastAsia"/>
          <w:rtl/>
        </w:rPr>
        <w:t>נוטה</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לפעול</w:t>
      </w:r>
      <w:r w:rsidRPr="00337452">
        <w:rPr>
          <w:rFonts w:ascii="David" w:hAnsi="David"/>
          <w:rtl/>
        </w:rPr>
        <w:t xml:space="preserve"> </w:t>
      </w:r>
      <w:r w:rsidRPr="00337452">
        <w:rPr>
          <w:rFonts w:ascii="David" w:hAnsi="David" w:hint="eastAsia"/>
          <w:rtl/>
        </w:rPr>
        <w:t>באופן</w:t>
      </w:r>
      <w:r w:rsidRPr="00337452">
        <w:rPr>
          <w:rFonts w:ascii="David" w:hAnsi="David"/>
          <w:rtl/>
        </w:rPr>
        <w:t xml:space="preserve"> </w:t>
      </w:r>
      <w:r w:rsidRPr="00337452">
        <w:rPr>
          <w:rFonts w:ascii="David" w:hAnsi="David" w:hint="eastAsia"/>
          <w:rtl/>
        </w:rPr>
        <w:t>אימפולסיבי</w:t>
      </w:r>
      <w:r w:rsidRPr="00337452">
        <w:rPr>
          <w:rFonts w:ascii="David" w:hAnsi="David"/>
          <w:rtl/>
        </w:rPr>
        <w:t xml:space="preserve"> </w:t>
      </w:r>
      <w:r w:rsidRPr="00337452">
        <w:rPr>
          <w:rFonts w:ascii="David" w:hAnsi="David" w:hint="eastAsia"/>
          <w:rtl/>
        </w:rPr>
        <w:t>וללא</w:t>
      </w:r>
      <w:r w:rsidRPr="00337452">
        <w:rPr>
          <w:rFonts w:ascii="David" w:hAnsi="David"/>
          <w:rtl/>
        </w:rPr>
        <w:t xml:space="preserve"> </w:t>
      </w:r>
      <w:r w:rsidRPr="00337452">
        <w:rPr>
          <w:rFonts w:ascii="David" w:hAnsi="David" w:hint="eastAsia"/>
          <w:rtl/>
        </w:rPr>
        <w:t>חשיבה</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השלכות</w:t>
      </w:r>
      <w:r w:rsidRPr="00337452">
        <w:rPr>
          <w:rFonts w:ascii="David" w:hAnsi="David"/>
          <w:rtl/>
        </w:rPr>
        <w:t xml:space="preserve"> </w:t>
      </w:r>
      <w:r w:rsidRPr="00337452">
        <w:rPr>
          <w:rFonts w:ascii="David" w:hAnsi="David" w:hint="eastAsia"/>
          <w:rtl/>
        </w:rPr>
        <w:t>מעשיו</w:t>
      </w:r>
      <w:r w:rsidRPr="00337452">
        <w:rPr>
          <w:rFonts w:ascii="David" w:hAnsi="David"/>
          <w:rtl/>
        </w:rPr>
        <w:t xml:space="preserve">. </w:t>
      </w:r>
      <w:r w:rsidRPr="00337452">
        <w:rPr>
          <w:rFonts w:ascii="David" w:hAnsi="David" w:hint="eastAsia"/>
          <w:rtl/>
        </w:rPr>
        <w:t>בנוסף</w:t>
      </w:r>
      <w:r w:rsidRPr="00337452">
        <w:rPr>
          <w:rFonts w:ascii="David" w:hAnsi="David"/>
          <w:rtl/>
        </w:rPr>
        <w:t xml:space="preserve">, </w:t>
      </w:r>
      <w:r w:rsidRPr="00337452">
        <w:rPr>
          <w:rFonts w:ascii="David" w:hAnsi="David" w:hint="eastAsia"/>
          <w:rtl/>
        </w:rPr>
        <w:t>התקשה</w:t>
      </w:r>
      <w:r w:rsidRPr="00337452">
        <w:rPr>
          <w:rFonts w:ascii="David" w:hAnsi="David"/>
          <w:rtl/>
        </w:rPr>
        <w:t xml:space="preserve"> </w:t>
      </w:r>
      <w:r w:rsidRPr="00337452">
        <w:rPr>
          <w:rFonts w:ascii="David" w:hAnsi="David" w:hint="eastAsia"/>
          <w:rtl/>
        </w:rPr>
        <w:t>קצין</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להעריך</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מידת</w:t>
      </w:r>
      <w:r w:rsidRPr="00337452">
        <w:rPr>
          <w:rFonts w:ascii="David" w:hAnsi="David"/>
          <w:rtl/>
        </w:rPr>
        <w:t xml:space="preserve"> </w:t>
      </w:r>
      <w:r w:rsidRPr="00337452">
        <w:rPr>
          <w:rFonts w:ascii="David" w:hAnsi="David" w:hint="eastAsia"/>
          <w:rtl/>
        </w:rPr>
        <w:t>הזדהות</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מסרים</w:t>
      </w:r>
      <w:r w:rsidRPr="00337452">
        <w:rPr>
          <w:rFonts w:ascii="David" w:hAnsi="David"/>
          <w:rtl/>
        </w:rPr>
        <w:t xml:space="preserve"> </w:t>
      </w:r>
      <w:r w:rsidRPr="00337452">
        <w:rPr>
          <w:rFonts w:ascii="David" w:hAnsi="David" w:hint="eastAsia"/>
          <w:rtl/>
        </w:rPr>
        <w:t>אידיאולוגיים</w:t>
      </w:r>
      <w:r w:rsidRPr="00337452">
        <w:rPr>
          <w:rFonts w:ascii="David" w:hAnsi="David"/>
          <w:rtl/>
        </w:rPr>
        <w:t xml:space="preserve"> </w:t>
      </w:r>
      <w:r w:rsidRPr="00337452">
        <w:rPr>
          <w:rFonts w:ascii="David" w:hAnsi="David" w:hint="eastAsia"/>
          <w:rtl/>
        </w:rPr>
        <w:t>המעודדים</w:t>
      </w:r>
      <w:r w:rsidRPr="00337452">
        <w:rPr>
          <w:rFonts w:ascii="David" w:hAnsi="David"/>
          <w:rtl/>
        </w:rPr>
        <w:t xml:space="preserve"> </w:t>
      </w:r>
      <w:r w:rsidRPr="00337452">
        <w:rPr>
          <w:rFonts w:ascii="David" w:hAnsi="David" w:hint="eastAsia"/>
          <w:rtl/>
        </w:rPr>
        <w:t>אלימות</w:t>
      </w:r>
      <w:r w:rsidRPr="00337452">
        <w:rPr>
          <w:rFonts w:ascii="David" w:hAnsi="David"/>
          <w:rtl/>
        </w:rPr>
        <w:t xml:space="preserve">. </w:t>
      </w:r>
      <w:r w:rsidRPr="00337452">
        <w:rPr>
          <w:rFonts w:ascii="David" w:hAnsi="David" w:hint="eastAsia"/>
          <w:rtl/>
        </w:rPr>
        <w:t>בהתייחס</w:t>
      </w:r>
      <w:r w:rsidRPr="00337452">
        <w:rPr>
          <w:rFonts w:ascii="David" w:hAnsi="David"/>
          <w:rtl/>
        </w:rPr>
        <w:t xml:space="preserve"> </w:t>
      </w:r>
      <w:r w:rsidRPr="00337452">
        <w:rPr>
          <w:rFonts w:ascii="David" w:hAnsi="David" w:hint="eastAsia"/>
          <w:rtl/>
        </w:rPr>
        <w:t>לגורמי</w:t>
      </w:r>
      <w:r w:rsidRPr="00337452">
        <w:rPr>
          <w:rFonts w:ascii="David" w:hAnsi="David"/>
          <w:rtl/>
        </w:rPr>
        <w:t xml:space="preserve"> </w:t>
      </w:r>
      <w:r w:rsidRPr="00337452">
        <w:rPr>
          <w:rFonts w:ascii="David" w:hAnsi="David" w:hint="eastAsia"/>
          <w:rtl/>
        </w:rPr>
        <w:t>הסיכוי</w:t>
      </w:r>
      <w:r w:rsidRPr="00337452">
        <w:rPr>
          <w:rFonts w:ascii="David" w:hAnsi="David"/>
          <w:rtl/>
        </w:rPr>
        <w:t xml:space="preserve">, </w:t>
      </w:r>
      <w:r w:rsidRPr="00337452">
        <w:rPr>
          <w:rFonts w:ascii="David" w:hAnsi="David" w:hint="eastAsia"/>
          <w:rtl/>
        </w:rPr>
        <w:t>ציין</w:t>
      </w:r>
      <w:r w:rsidRPr="00337452">
        <w:rPr>
          <w:rFonts w:ascii="David" w:hAnsi="David"/>
          <w:rtl/>
        </w:rPr>
        <w:t xml:space="preserve"> </w:t>
      </w:r>
      <w:r w:rsidRPr="00337452">
        <w:rPr>
          <w:rFonts w:ascii="David" w:hAnsi="David" w:hint="eastAsia"/>
          <w:rtl/>
        </w:rPr>
        <w:t>קצין</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גילו</w:t>
      </w:r>
      <w:r w:rsidRPr="00337452">
        <w:rPr>
          <w:rFonts w:ascii="David" w:hAnsi="David"/>
          <w:rtl/>
        </w:rPr>
        <w:t xml:space="preserve"> </w:t>
      </w:r>
      <w:r w:rsidRPr="00337452">
        <w:rPr>
          <w:rFonts w:ascii="David" w:hAnsi="David" w:hint="eastAsia"/>
          <w:rtl/>
        </w:rPr>
        <w:t>הצעיר</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ואת</w:t>
      </w:r>
      <w:r w:rsidRPr="00337452">
        <w:rPr>
          <w:rFonts w:ascii="David" w:hAnsi="David"/>
          <w:rtl/>
        </w:rPr>
        <w:t xml:space="preserve"> </w:t>
      </w:r>
      <w:r w:rsidRPr="00337452">
        <w:rPr>
          <w:rFonts w:ascii="David" w:hAnsi="David" w:hint="eastAsia"/>
          <w:rtl/>
        </w:rPr>
        <w:t>העובדה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הוא</w:t>
      </w:r>
      <w:r w:rsidRPr="00337452">
        <w:rPr>
          <w:rFonts w:ascii="David" w:hAnsi="David"/>
          <w:rtl/>
        </w:rPr>
        <w:t xml:space="preserve"> </w:t>
      </w:r>
      <w:r w:rsidRPr="00337452">
        <w:rPr>
          <w:rFonts w:ascii="David" w:hAnsi="David" w:hint="eastAsia"/>
          <w:rtl/>
        </w:rPr>
        <w:t>נעדר</w:t>
      </w:r>
      <w:r w:rsidRPr="00337452">
        <w:rPr>
          <w:rFonts w:ascii="David" w:hAnsi="David"/>
          <w:rtl/>
        </w:rPr>
        <w:t xml:space="preserve"> </w:t>
      </w:r>
      <w:r w:rsidRPr="00337452">
        <w:rPr>
          <w:rFonts w:ascii="David" w:hAnsi="David" w:hint="eastAsia"/>
          <w:rtl/>
        </w:rPr>
        <w:t>עבר</w:t>
      </w:r>
      <w:r w:rsidRPr="00337452">
        <w:rPr>
          <w:rFonts w:ascii="David" w:hAnsi="David"/>
          <w:rtl/>
        </w:rPr>
        <w:t xml:space="preserve"> </w:t>
      </w:r>
      <w:r w:rsidRPr="00337452">
        <w:rPr>
          <w:rFonts w:ascii="David" w:hAnsi="David" w:hint="eastAsia"/>
          <w:rtl/>
        </w:rPr>
        <w:t>פלילי</w:t>
      </w:r>
      <w:r w:rsidRPr="00337452">
        <w:rPr>
          <w:rFonts w:ascii="David" w:hAnsi="David"/>
          <w:rtl/>
        </w:rPr>
        <w:t xml:space="preserve">. </w:t>
      </w:r>
      <w:r w:rsidRPr="00337452">
        <w:rPr>
          <w:rFonts w:ascii="David" w:hAnsi="David" w:hint="eastAsia"/>
          <w:rtl/>
        </w:rPr>
        <w:t>עוד</w:t>
      </w:r>
      <w:r w:rsidRPr="00337452">
        <w:rPr>
          <w:rFonts w:ascii="David" w:hAnsi="David"/>
          <w:rtl/>
        </w:rPr>
        <w:t xml:space="preserve"> </w:t>
      </w:r>
      <w:r w:rsidRPr="00337452">
        <w:rPr>
          <w:rFonts w:ascii="David" w:hAnsi="David" w:hint="eastAsia"/>
          <w:rtl/>
        </w:rPr>
        <w:t>ציין</w:t>
      </w:r>
      <w:r w:rsidRPr="00337452">
        <w:rPr>
          <w:rFonts w:ascii="David" w:hAnsi="David"/>
          <w:rtl/>
        </w:rPr>
        <w:t xml:space="preserve"> </w:t>
      </w:r>
      <w:r w:rsidRPr="00337452">
        <w:rPr>
          <w:rFonts w:ascii="David" w:hAnsi="David" w:hint="eastAsia"/>
          <w:rtl/>
        </w:rPr>
        <w:t>קצין</w:t>
      </w:r>
      <w:r w:rsidRPr="00337452">
        <w:rPr>
          <w:rFonts w:ascii="David" w:hAnsi="David"/>
          <w:rtl/>
        </w:rPr>
        <w:t xml:space="preserve"> </w:t>
      </w:r>
      <w:r w:rsidRPr="00337452">
        <w:rPr>
          <w:rFonts w:ascii="David" w:hAnsi="David" w:hint="eastAsia"/>
          <w:rtl/>
        </w:rPr>
        <w:t>המבחן</w:t>
      </w:r>
      <w:r>
        <w:rPr>
          <w:rFonts w:ascii="David" w:hAnsi="David" w:hint="cs"/>
          <w:rtl/>
        </w:rPr>
        <w:t>,</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חווייתו</w:t>
      </w:r>
      <w:r w:rsidRPr="00337452">
        <w:rPr>
          <w:rFonts w:ascii="David" w:hAnsi="David"/>
          <w:rtl/>
        </w:rPr>
        <w:t xml:space="preserve"> </w:t>
      </w:r>
      <w:r w:rsidRPr="00337452">
        <w:rPr>
          <w:rFonts w:ascii="David" w:hAnsi="David" w:hint="eastAsia"/>
          <w:rtl/>
        </w:rPr>
        <w:t>המרתיעה</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המעצר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והדגיש</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התרשם</w:t>
      </w:r>
      <w:r w:rsidRPr="00337452">
        <w:rPr>
          <w:rFonts w:ascii="David" w:hAnsi="David"/>
          <w:rtl/>
        </w:rPr>
        <w:t xml:space="preserve"> </w:t>
      </w:r>
      <w:r w:rsidRPr="00337452">
        <w:rPr>
          <w:rFonts w:ascii="David" w:hAnsi="David" w:hint="eastAsia"/>
          <w:rtl/>
        </w:rPr>
        <w:t>שההליך</w:t>
      </w:r>
      <w:r w:rsidRPr="00337452">
        <w:rPr>
          <w:rFonts w:ascii="David" w:hAnsi="David"/>
          <w:rtl/>
        </w:rPr>
        <w:t xml:space="preserve"> </w:t>
      </w:r>
      <w:r w:rsidRPr="00337452">
        <w:rPr>
          <w:rFonts w:ascii="David" w:hAnsi="David" w:hint="eastAsia"/>
          <w:rtl/>
        </w:rPr>
        <w:t>המשפטי</w:t>
      </w:r>
      <w:r w:rsidRPr="00337452">
        <w:rPr>
          <w:rFonts w:ascii="David" w:hAnsi="David"/>
          <w:rtl/>
        </w:rPr>
        <w:t xml:space="preserve"> </w:t>
      </w:r>
      <w:r w:rsidRPr="00337452">
        <w:rPr>
          <w:rFonts w:ascii="David" w:hAnsi="David" w:hint="eastAsia"/>
          <w:rtl/>
        </w:rPr>
        <w:t>כנגד</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מהווה</w:t>
      </w:r>
      <w:r w:rsidRPr="00337452">
        <w:rPr>
          <w:rFonts w:ascii="David" w:hAnsi="David"/>
          <w:rtl/>
        </w:rPr>
        <w:t xml:space="preserve"> </w:t>
      </w:r>
      <w:r w:rsidRPr="00337452">
        <w:rPr>
          <w:rFonts w:ascii="David" w:hAnsi="David" w:hint="eastAsia"/>
          <w:rtl/>
        </w:rPr>
        <w:t>גורם</w:t>
      </w:r>
      <w:r w:rsidRPr="00337452">
        <w:rPr>
          <w:rFonts w:ascii="David" w:hAnsi="David"/>
          <w:rtl/>
        </w:rPr>
        <w:t xml:space="preserve"> </w:t>
      </w:r>
      <w:r w:rsidRPr="00337452">
        <w:rPr>
          <w:rFonts w:ascii="David" w:hAnsi="David" w:hint="eastAsia"/>
          <w:rtl/>
        </w:rPr>
        <w:t>הרתעתי</w:t>
      </w:r>
      <w:r w:rsidRPr="00337452">
        <w:rPr>
          <w:rFonts w:ascii="David" w:hAnsi="David"/>
          <w:rtl/>
        </w:rPr>
        <w:t xml:space="preserve"> </w:t>
      </w:r>
      <w:r w:rsidRPr="00337452">
        <w:rPr>
          <w:rFonts w:ascii="David" w:hAnsi="David" w:hint="eastAsia"/>
          <w:rtl/>
        </w:rPr>
        <w:t>משמעותי</w:t>
      </w:r>
      <w:r w:rsidRPr="00337452">
        <w:rPr>
          <w:rFonts w:ascii="David" w:hAnsi="David"/>
          <w:rtl/>
        </w:rPr>
        <w:t>.</w:t>
      </w:r>
    </w:p>
    <w:p w14:paraId="631E95F7" w14:textId="77777777" w:rsidR="00AF145D" w:rsidRPr="00337452" w:rsidRDefault="00AF145D" w:rsidP="00AF145D">
      <w:pPr>
        <w:spacing w:line="360" w:lineRule="auto"/>
        <w:contextualSpacing/>
        <w:jc w:val="both"/>
        <w:rPr>
          <w:rFonts w:ascii="David" w:hAnsi="David"/>
          <w:rtl/>
        </w:rPr>
      </w:pPr>
    </w:p>
    <w:p w14:paraId="276C22D6" w14:textId="77777777" w:rsidR="00AF145D" w:rsidRPr="00337452" w:rsidRDefault="00AF145D" w:rsidP="00AF145D">
      <w:pPr>
        <w:spacing w:after="120" w:line="360" w:lineRule="auto"/>
        <w:jc w:val="both"/>
        <w:rPr>
          <w:rFonts w:ascii="David" w:hAnsi="David"/>
          <w:rtl/>
        </w:rPr>
      </w:pPr>
      <w:r>
        <w:rPr>
          <w:rFonts w:ascii="David" w:hAnsi="David" w:hint="cs"/>
          <w:rtl/>
        </w:rPr>
        <w:t>לבסוף</w:t>
      </w:r>
      <w:r w:rsidRPr="00337452">
        <w:rPr>
          <w:rFonts w:ascii="David" w:hAnsi="David"/>
          <w:rtl/>
        </w:rPr>
        <w:t xml:space="preserve">, </w:t>
      </w:r>
      <w:r w:rsidRPr="00337452">
        <w:rPr>
          <w:rFonts w:ascii="David" w:hAnsi="David" w:hint="eastAsia"/>
          <w:rtl/>
        </w:rPr>
        <w:t>המליץ</w:t>
      </w:r>
      <w:r w:rsidRPr="00337452">
        <w:rPr>
          <w:rFonts w:ascii="David" w:hAnsi="David"/>
          <w:rtl/>
        </w:rPr>
        <w:t xml:space="preserve"> </w:t>
      </w:r>
      <w:r w:rsidRPr="00337452">
        <w:rPr>
          <w:rFonts w:ascii="David" w:hAnsi="David" w:hint="eastAsia"/>
          <w:rtl/>
        </w:rPr>
        <w:t>קצין</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להטיל</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הרתעתי</w:t>
      </w:r>
      <w:r w:rsidRPr="00337452">
        <w:rPr>
          <w:rFonts w:ascii="David" w:hAnsi="David"/>
          <w:rtl/>
        </w:rPr>
        <w:t xml:space="preserve"> </w:t>
      </w:r>
      <w:r w:rsidRPr="00337452">
        <w:rPr>
          <w:rFonts w:ascii="David" w:hAnsi="David" w:hint="eastAsia"/>
          <w:rtl/>
        </w:rPr>
        <w:t>מוחשי</w:t>
      </w:r>
      <w:r w:rsidRPr="00337452">
        <w:rPr>
          <w:rFonts w:ascii="David" w:hAnsi="David"/>
          <w:rtl/>
        </w:rPr>
        <w:t xml:space="preserve">, </w:t>
      </w:r>
      <w:r w:rsidRPr="00337452">
        <w:rPr>
          <w:rFonts w:ascii="David" w:hAnsi="David" w:hint="eastAsia"/>
          <w:rtl/>
        </w:rPr>
        <w:t>אשר</w:t>
      </w:r>
      <w:r w:rsidRPr="00337452">
        <w:rPr>
          <w:rFonts w:ascii="David" w:hAnsi="David"/>
          <w:rtl/>
        </w:rPr>
        <w:t xml:space="preserve"> </w:t>
      </w:r>
      <w:r w:rsidRPr="00337452">
        <w:rPr>
          <w:rFonts w:ascii="David" w:hAnsi="David" w:hint="eastAsia"/>
          <w:rtl/>
        </w:rPr>
        <w:t>יחדד</w:t>
      </w:r>
      <w:r w:rsidRPr="00337452">
        <w:rPr>
          <w:rFonts w:ascii="David" w:hAnsi="David"/>
          <w:rtl/>
        </w:rPr>
        <w:t xml:space="preserve"> </w:t>
      </w:r>
      <w:r w:rsidRPr="00337452">
        <w:rPr>
          <w:rFonts w:ascii="David" w:hAnsi="David" w:hint="eastAsia"/>
          <w:rtl/>
        </w:rPr>
        <w:t>עבורו</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המחירים</w:t>
      </w:r>
      <w:r w:rsidRPr="00337452">
        <w:rPr>
          <w:rFonts w:ascii="David" w:hAnsi="David"/>
          <w:rtl/>
        </w:rPr>
        <w:t xml:space="preserve"> </w:t>
      </w:r>
      <w:r w:rsidRPr="00337452">
        <w:rPr>
          <w:rFonts w:ascii="David" w:hAnsi="David" w:hint="eastAsia"/>
          <w:rtl/>
        </w:rPr>
        <w:t>להתנהגותו</w:t>
      </w:r>
      <w:r w:rsidRPr="00337452">
        <w:rPr>
          <w:rFonts w:ascii="David" w:hAnsi="David"/>
          <w:rtl/>
        </w:rPr>
        <w:t xml:space="preserve"> </w:t>
      </w:r>
      <w:r w:rsidRPr="00337452">
        <w:rPr>
          <w:rFonts w:ascii="David" w:hAnsi="David" w:hint="eastAsia"/>
          <w:rtl/>
        </w:rPr>
        <w:t>ויהווה</w:t>
      </w:r>
      <w:r w:rsidRPr="00337452">
        <w:rPr>
          <w:rFonts w:ascii="David" w:hAnsi="David"/>
          <w:rtl/>
        </w:rPr>
        <w:t xml:space="preserve"> </w:t>
      </w:r>
      <w:r w:rsidRPr="00337452">
        <w:rPr>
          <w:rFonts w:ascii="David" w:hAnsi="David" w:hint="eastAsia"/>
          <w:rtl/>
        </w:rPr>
        <w:t>גורם</w:t>
      </w:r>
      <w:r w:rsidRPr="00337452">
        <w:rPr>
          <w:rFonts w:ascii="David" w:hAnsi="David"/>
          <w:rtl/>
        </w:rPr>
        <w:t xml:space="preserve"> </w:t>
      </w:r>
      <w:r w:rsidRPr="00337452">
        <w:rPr>
          <w:rFonts w:ascii="David" w:hAnsi="David" w:hint="eastAsia"/>
          <w:rtl/>
        </w:rPr>
        <w:t>מציב</w:t>
      </w:r>
      <w:r w:rsidRPr="00337452">
        <w:rPr>
          <w:rFonts w:ascii="David" w:hAnsi="David"/>
          <w:rtl/>
        </w:rPr>
        <w:t xml:space="preserve"> </w:t>
      </w:r>
      <w:r w:rsidRPr="00337452">
        <w:rPr>
          <w:rFonts w:ascii="David" w:hAnsi="David" w:hint="eastAsia"/>
          <w:rtl/>
        </w:rPr>
        <w:t>גבולות</w:t>
      </w:r>
      <w:r w:rsidRPr="00337452">
        <w:rPr>
          <w:rFonts w:ascii="David" w:hAnsi="David"/>
          <w:rtl/>
        </w:rPr>
        <w:t xml:space="preserve"> </w:t>
      </w:r>
      <w:r w:rsidRPr="00337452">
        <w:rPr>
          <w:rFonts w:ascii="David" w:hAnsi="David" w:hint="eastAsia"/>
          <w:rtl/>
        </w:rPr>
        <w:t>עבורו</w:t>
      </w:r>
      <w:r w:rsidRPr="00337452">
        <w:rPr>
          <w:rFonts w:ascii="David" w:hAnsi="David"/>
          <w:rtl/>
        </w:rPr>
        <w:t>.</w:t>
      </w:r>
    </w:p>
    <w:p w14:paraId="7A813A1D" w14:textId="77777777" w:rsidR="00AF145D" w:rsidRDefault="00AF145D" w:rsidP="00AF145D">
      <w:pPr>
        <w:spacing w:after="120" w:line="360" w:lineRule="auto"/>
        <w:jc w:val="both"/>
        <w:rPr>
          <w:rFonts w:ascii="David" w:hAnsi="David"/>
          <w:u w:val="single"/>
          <w:rtl/>
        </w:rPr>
      </w:pPr>
    </w:p>
    <w:p w14:paraId="4A9F6A96" w14:textId="77777777" w:rsidR="00AF145D" w:rsidRPr="00337452" w:rsidRDefault="00AF145D" w:rsidP="00AF145D">
      <w:pPr>
        <w:spacing w:after="120" w:line="360" w:lineRule="auto"/>
        <w:jc w:val="both"/>
        <w:rPr>
          <w:rFonts w:ascii="David" w:hAnsi="David"/>
          <w:u w:val="single"/>
          <w:rtl/>
        </w:rPr>
      </w:pPr>
      <w:r w:rsidRPr="00337452">
        <w:rPr>
          <w:rFonts w:ascii="David" w:hAnsi="David" w:hint="eastAsia"/>
          <w:u w:val="single"/>
          <w:rtl/>
        </w:rPr>
        <w:t>דיון</w:t>
      </w:r>
      <w:r w:rsidRPr="00337452">
        <w:rPr>
          <w:rFonts w:ascii="David" w:hAnsi="David"/>
          <w:u w:val="single"/>
          <w:rtl/>
        </w:rPr>
        <w:t xml:space="preserve"> </w:t>
      </w:r>
      <w:r>
        <w:rPr>
          <w:rFonts w:ascii="David" w:hAnsi="David" w:hint="eastAsia"/>
          <w:u w:val="single"/>
          <w:rtl/>
        </w:rPr>
        <w:t>והכרע</w:t>
      </w:r>
      <w:r>
        <w:rPr>
          <w:rFonts w:ascii="David" w:hAnsi="David" w:hint="cs"/>
          <w:u w:val="single"/>
          <w:rtl/>
        </w:rPr>
        <w:t>ה</w:t>
      </w:r>
    </w:p>
    <w:p w14:paraId="60C8E6AA" w14:textId="77777777" w:rsidR="00AF145D" w:rsidRPr="00337452" w:rsidRDefault="00AF145D" w:rsidP="00AF145D">
      <w:pPr>
        <w:spacing w:after="120" w:line="360" w:lineRule="auto"/>
        <w:jc w:val="both"/>
        <w:rPr>
          <w:rFonts w:ascii="David" w:hAnsi="David"/>
          <w:rtl/>
        </w:rPr>
      </w:pPr>
      <w:r>
        <w:rPr>
          <w:rFonts w:ascii="David" w:hAnsi="David" w:hint="cs"/>
          <w:rtl/>
        </w:rPr>
        <w:t xml:space="preserve">מתן גזר הדין הינו בהתאם למתווה שנקבע בתיקון 113 לחוק. לפי </w:t>
      </w:r>
      <w:hyperlink r:id="rId69" w:history="1">
        <w:r w:rsidR="007748E3" w:rsidRPr="007748E3">
          <w:rPr>
            <w:rFonts w:ascii="David" w:hAnsi="David"/>
            <w:color w:val="0000FF"/>
            <w:u w:val="single"/>
            <w:rtl/>
          </w:rPr>
          <w:t>סימן א1</w:t>
        </w:r>
      </w:hyperlink>
      <w:r w:rsidRPr="00337452">
        <w:rPr>
          <w:rFonts w:ascii="David" w:hAnsi="David"/>
          <w:rtl/>
        </w:rPr>
        <w:t xml:space="preserve"> </w:t>
      </w:r>
      <w:r w:rsidRPr="00337452">
        <w:rPr>
          <w:rFonts w:ascii="David" w:hAnsi="David" w:hint="eastAsia"/>
          <w:rtl/>
        </w:rPr>
        <w:t>לחוק</w:t>
      </w:r>
      <w:r w:rsidRPr="00337452">
        <w:rPr>
          <w:rFonts w:ascii="David" w:hAnsi="David"/>
          <w:rtl/>
        </w:rPr>
        <w:t xml:space="preserve"> </w:t>
      </w:r>
      <w:r>
        <w:rPr>
          <w:rFonts w:ascii="David" w:hAnsi="David" w:hint="cs"/>
          <w:rtl/>
        </w:rPr>
        <w:t>על בית המשפט</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לגזור</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המבטא</w:t>
      </w:r>
      <w:r w:rsidRPr="00337452">
        <w:rPr>
          <w:rFonts w:ascii="David" w:hAnsi="David"/>
          <w:rtl/>
        </w:rPr>
        <w:t xml:space="preserve"> "</w:t>
      </w:r>
      <w:r w:rsidRPr="00295074">
        <w:rPr>
          <w:rFonts w:ascii="David" w:hAnsi="David" w:hint="eastAsia"/>
          <w:b/>
          <w:bCs/>
          <w:rtl/>
        </w:rPr>
        <w:t>יחס</w:t>
      </w:r>
      <w:r w:rsidRPr="00295074">
        <w:rPr>
          <w:rFonts w:ascii="David" w:hAnsi="David"/>
          <w:b/>
          <w:bCs/>
          <w:rtl/>
        </w:rPr>
        <w:t xml:space="preserve"> </w:t>
      </w:r>
      <w:r w:rsidRPr="00295074">
        <w:rPr>
          <w:rFonts w:ascii="David" w:hAnsi="David" w:hint="eastAsia"/>
          <w:b/>
          <w:bCs/>
          <w:rtl/>
        </w:rPr>
        <w:t>הולם</w:t>
      </w:r>
      <w:r w:rsidRPr="00295074">
        <w:rPr>
          <w:rFonts w:ascii="David" w:hAnsi="David"/>
          <w:b/>
          <w:bCs/>
          <w:rtl/>
        </w:rPr>
        <w:t xml:space="preserve"> </w:t>
      </w:r>
      <w:r w:rsidRPr="00295074">
        <w:rPr>
          <w:rFonts w:ascii="David" w:hAnsi="David" w:hint="eastAsia"/>
          <w:b/>
          <w:bCs/>
          <w:rtl/>
        </w:rPr>
        <w:t>בין</w:t>
      </w:r>
      <w:r w:rsidRPr="00295074">
        <w:rPr>
          <w:rFonts w:ascii="David" w:hAnsi="David"/>
          <w:b/>
          <w:bCs/>
          <w:rtl/>
        </w:rPr>
        <w:t xml:space="preserve"> </w:t>
      </w:r>
      <w:r w:rsidRPr="00295074">
        <w:rPr>
          <w:rFonts w:ascii="David" w:hAnsi="David" w:hint="eastAsia"/>
          <w:b/>
          <w:bCs/>
          <w:rtl/>
        </w:rPr>
        <w:t>חומרת</w:t>
      </w:r>
      <w:r w:rsidRPr="00295074">
        <w:rPr>
          <w:rFonts w:ascii="David" w:hAnsi="David"/>
          <w:b/>
          <w:bCs/>
          <w:rtl/>
        </w:rPr>
        <w:t xml:space="preserve"> </w:t>
      </w:r>
      <w:r w:rsidRPr="00295074">
        <w:rPr>
          <w:rFonts w:ascii="David" w:hAnsi="David" w:hint="eastAsia"/>
          <w:b/>
          <w:bCs/>
          <w:rtl/>
        </w:rPr>
        <w:t>מעשה</w:t>
      </w:r>
      <w:r w:rsidRPr="00295074">
        <w:rPr>
          <w:rFonts w:ascii="David" w:hAnsi="David"/>
          <w:b/>
          <w:bCs/>
          <w:rtl/>
        </w:rPr>
        <w:t xml:space="preserve"> </w:t>
      </w:r>
      <w:r w:rsidRPr="00295074">
        <w:rPr>
          <w:rFonts w:ascii="David" w:hAnsi="David" w:hint="eastAsia"/>
          <w:b/>
          <w:bCs/>
          <w:rtl/>
        </w:rPr>
        <w:t>העברה</w:t>
      </w:r>
      <w:r w:rsidRPr="00295074">
        <w:rPr>
          <w:rFonts w:ascii="David" w:hAnsi="David"/>
          <w:b/>
          <w:bCs/>
          <w:rtl/>
        </w:rPr>
        <w:t xml:space="preserve"> </w:t>
      </w:r>
      <w:r w:rsidRPr="00295074">
        <w:rPr>
          <w:rFonts w:ascii="David" w:hAnsi="David" w:hint="eastAsia"/>
          <w:b/>
          <w:bCs/>
          <w:rtl/>
        </w:rPr>
        <w:t>בנסיבותיו</w:t>
      </w:r>
      <w:r w:rsidRPr="00295074">
        <w:rPr>
          <w:rFonts w:ascii="David" w:hAnsi="David"/>
          <w:b/>
          <w:bCs/>
          <w:rtl/>
        </w:rPr>
        <w:t xml:space="preserve"> </w:t>
      </w:r>
      <w:r w:rsidRPr="00295074">
        <w:rPr>
          <w:rFonts w:ascii="David" w:hAnsi="David" w:hint="eastAsia"/>
          <w:b/>
          <w:bCs/>
          <w:rtl/>
        </w:rPr>
        <w:t>ומידת</w:t>
      </w:r>
      <w:r w:rsidRPr="00295074">
        <w:rPr>
          <w:rFonts w:ascii="David" w:hAnsi="David"/>
          <w:b/>
          <w:bCs/>
          <w:rtl/>
        </w:rPr>
        <w:t xml:space="preserve"> </w:t>
      </w:r>
      <w:r w:rsidRPr="00295074">
        <w:rPr>
          <w:rFonts w:ascii="David" w:hAnsi="David" w:hint="eastAsia"/>
          <w:b/>
          <w:bCs/>
          <w:rtl/>
        </w:rPr>
        <w:t>אשמו</w:t>
      </w:r>
      <w:r w:rsidRPr="00295074">
        <w:rPr>
          <w:rFonts w:ascii="David" w:hAnsi="David"/>
          <w:b/>
          <w:bCs/>
          <w:rtl/>
        </w:rPr>
        <w:t xml:space="preserve"> </w:t>
      </w:r>
      <w:r w:rsidRPr="00295074">
        <w:rPr>
          <w:rFonts w:ascii="David" w:hAnsi="David" w:hint="eastAsia"/>
          <w:b/>
          <w:bCs/>
          <w:rtl/>
        </w:rPr>
        <w:t>של</w:t>
      </w:r>
      <w:r w:rsidRPr="00295074">
        <w:rPr>
          <w:rFonts w:ascii="David" w:hAnsi="David"/>
          <w:b/>
          <w:bCs/>
          <w:rtl/>
        </w:rPr>
        <w:t xml:space="preserve"> </w:t>
      </w:r>
      <w:r w:rsidRPr="00295074">
        <w:rPr>
          <w:rFonts w:ascii="David" w:hAnsi="David" w:hint="eastAsia"/>
          <w:b/>
          <w:bCs/>
          <w:rtl/>
        </w:rPr>
        <w:t>הנאשם</w:t>
      </w:r>
      <w:r w:rsidRPr="00337452">
        <w:rPr>
          <w:rFonts w:ascii="David" w:hAnsi="David"/>
          <w:rtl/>
        </w:rPr>
        <w:t>" [</w:t>
      </w:r>
      <w:hyperlink r:id="rId70" w:history="1">
        <w:r w:rsidR="007748E3" w:rsidRPr="007748E3">
          <w:rPr>
            <w:rFonts w:ascii="David" w:hAnsi="David"/>
            <w:color w:val="0000FF"/>
            <w:u w:val="single"/>
            <w:rtl/>
          </w:rPr>
          <w:t>סעיף 40ב</w:t>
        </w:r>
      </w:hyperlink>
      <w:r w:rsidRPr="00337452">
        <w:rPr>
          <w:rFonts w:ascii="David" w:hAnsi="David"/>
          <w:rtl/>
        </w:rPr>
        <w:t xml:space="preserve"> </w:t>
      </w:r>
      <w:r w:rsidRPr="00337452">
        <w:rPr>
          <w:rFonts w:ascii="David" w:hAnsi="David" w:hint="eastAsia"/>
          <w:rtl/>
        </w:rPr>
        <w:t>לחוק</w:t>
      </w:r>
      <w:r w:rsidRPr="00337452">
        <w:rPr>
          <w:rFonts w:ascii="David" w:hAnsi="David"/>
          <w:rtl/>
        </w:rPr>
        <w:t xml:space="preserve">]. </w:t>
      </w:r>
      <w:r w:rsidRPr="00337452">
        <w:rPr>
          <w:rFonts w:ascii="David" w:hAnsi="David" w:hint="eastAsia"/>
          <w:rtl/>
        </w:rPr>
        <w:t>לשם</w:t>
      </w:r>
      <w:r w:rsidRPr="00337452">
        <w:rPr>
          <w:rFonts w:ascii="David" w:hAnsi="David"/>
          <w:rtl/>
        </w:rPr>
        <w:t xml:space="preserve"> </w:t>
      </w:r>
      <w:r w:rsidRPr="00337452">
        <w:rPr>
          <w:rFonts w:ascii="David" w:hAnsi="David" w:hint="eastAsia"/>
          <w:rtl/>
        </w:rPr>
        <w:t>כך</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לקבוע</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הולם</w:t>
      </w:r>
      <w:r w:rsidRPr="00337452">
        <w:rPr>
          <w:rFonts w:ascii="David" w:hAnsi="David"/>
          <w:rtl/>
        </w:rPr>
        <w:t xml:space="preserve">', </w:t>
      </w:r>
      <w:r w:rsidRPr="00337452">
        <w:rPr>
          <w:rFonts w:ascii="David" w:hAnsi="David" w:hint="eastAsia"/>
          <w:rtl/>
        </w:rPr>
        <w:t>המבוסס</w:t>
      </w:r>
      <w:r w:rsidRPr="00337452">
        <w:rPr>
          <w:rFonts w:ascii="David" w:hAnsi="David"/>
          <w:rtl/>
        </w:rPr>
        <w:t xml:space="preserve"> </w:t>
      </w:r>
      <w:r w:rsidRPr="00337452">
        <w:rPr>
          <w:rFonts w:ascii="David" w:hAnsi="David" w:hint="eastAsia"/>
          <w:rtl/>
        </w:rPr>
        <w:t>על</w:t>
      </w:r>
      <w:r w:rsidRPr="00337452">
        <w:rPr>
          <w:rFonts w:ascii="David" w:hAnsi="David"/>
          <w:rtl/>
        </w:rPr>
        <w:t xml:space="preserve">: (1) </w:t>
      </w:r>
      <w:r w:rsidRPr="00337452">
        <w:rPr>
          <w:rFonts w:ascii="David" w:hAnsi="David" w:hint="eastAsia"/>
          <w:rtl/>
        </w:rPr>
        <w:t>הערך</w:t>
      </w:r>
      <w:r w:rsidRPr="00337452">
        <w:rPr>
          <w:rFonts w:ascii="David" w:hAnsi="David"/>
          <w:rtl/>
        </w:rPr>
        <w:t xml:space="preserve"> </w:t>
      </w:r>
      <w:r w:rsidRPr="00337452">
        <w:rPr>
          <w:rFonts w:ascii="David" w:hAnsi="David" w:hint="eastAsia"/>
          <w:rtl/>
        </w:rPr>
        <w:t>החברתי</w:t>
      </w:r>
      <w:r w:rsidRPr="00337452">
        <w:rPr>
          <w:rFonts w:ascii="David" w:hAnsi="David"/>
          <w:rtl/>
        </w:rPr>
        <w:t xml:space="preserve"> </w:t>
      </w:r>
      <w:r w:rsidRPr="00337452">
        <w:rPr>
          <w:rFonts w:ascii="David" w:hAnsi="David" w:hint="eastAsia"/>
          <w:rtl/>
        </w:rPr>
        <w:t>שנפגע</w:t>
      </w:r>
      <w:r w:rsidRPr="00337452">
        <w:rPr>
          <w:rFonts w:ascii="David" w:hAnsi="David"/>
          <w:rtl/>
        </w:rPr>
        <w:t xml:space="preserve"> </w:t>
      </w:r>
      <w:r w:rsidRPr="00337452">
        <w:rPr>
          <w:rFonts w:ascii="David" w:hAnsi="David" w:hint="eastAsia"/>
          <w:rtl/>
        </w:rPr>
        <w:t>מביצוע</w:t>
      </w:r>
      <w:r w:rsidRPr="00337452">
        <w:rPr>
          <w:rFonts w:ascii="David" w:hAnsi="David"/>
          <w:rtl/>
        </w:rPr>
        <w:t xml:space="preserve"> </w:t>
      </w:r>
      <w:r w:rsidRPr="00337452">
        <w:rPr>
          <w:rFonts w:ascii="David" w:hAnsi="David" w:hint="eastAsia"/>
          <w:rtl/>
        </w:rPr>
        <w:t>העברה</w:t>
      </w:r>
      <w:r w:rsidRPr="00337452">
        <w:rPr>
          <w:rFonts w:ascii="David" w:hAnsi="David"/>
          <w:rtl/>
        </w:rPr>
        <w:t xml:space="preserve">; (2) </w:t>
      </w:r>
      <w:r w:rsidRPr="00337452">
        <w:rPr>
          <w:rFonts w:ascii="David" w:hAnsi="David" w:hint="eastAsia"/>
          <w:rtl/>
        </w:rPr>
        <w:t>מידת</w:t>
      </w:r>
      <w:r w:rsidRPr="00337452">
        <w:rPr>
          <w:rFonts w:ascii="David" w:hAnsi="David"/>
          <w:rtl/>
        </w:rPr>
        <w:t xml:space="preserve"> </w:t>
      </w:r>
      <w:r w:rsidRPr="00337452">
        <w:rPr>
          <w:rFonts w:ascii="David" w:hAnsi="David" w:hint="eastAsia"/>
          <w:rtl/>
        </w:rPr>
        <w:t>הפגיעה</w:t>
      </w:r>
      <w:r w:rsidRPr="00337452">
        <w:rPr>
          <w:rFonts w:ascii="David" w:hAnsi="David"/>
          <w:rtl/>
        </w:rPr>
        <w:t xml:space="preserve"> </w:t>
      </w:r>
      <w:r w:rsidRPr="00337452">
        <w:rPr>
          <w:rFonts w:ascii="David" w:hAnsi="David" w:hint="eastAsia"/>
          <w:rtl/>
        </w:rPr>
        <w:t>בערך</w:t>
      </w:r>
      <w:r w:rsidRPr="00337452">
        <w:rPr>
          <w:rFonts w:ascii="David" w:hAnsi="David"/>
          <w:rtl/>
        </w:rPr>
        <w:t xml:space="preserve"> </w:t>
      </w:r>
      <w:r w:rsidRPr="00337452">
        <w:rPr>
          <w:rFonts w:ascii="David" w:hAnsi="David" w:hint="eastAsia"/>
          <w:rtl/>
        </w:rPr>
        <w:t>החברתי</w:t>
      </w:r>
      <w:r w:rsidRPr="00337452">
        <w:rPr>
          <w:rFonts w:ascii="David" w:hAnsi="David"/>
          <w:rtl/>
        </w:rPr>
        <w:t xml:space="preserve">; (3) </w:t>
      </w:r>
      <w:r w:rsidRPr="00337452">
        <w:rPr>
          <w:rFonts w:ascii="David" w:hAnsi="David" w:hint="eastAsia"/>
          <w:rtl/>
        </w:rPr>
        <w:t>מדיניות</w:t>
      </w:r>
      <w:r w:rsidRPr="00337452">
        <w:rPr>
          <w:rFonts w:ascii="David" w:hAnsi="David"/>
          <w:rtl/>
        </w:rPr>
        <w:t xml:space="preserve"> </w:t>
      </w:r>
      <w:r w:rsidRPr="00337452">
        <w:rPr>
          <w:rFonts w:ascii="David" w:hAnsi="David" w:hint="eastAsia"/>
          <w:rtl/>
        </w:rPr>
        <w:t>הענישה</w:t>
      </w:r>
      <w:r w:rsidRPr="00337452">
        <w:rPr>
          <w:rFonts w:ascii="David" w:hAnsi="David"/>
          <w:rtl/>
        </w:rPr>
        <w:t xml:space="preserve"> </w:t>
      </w:r>
      <w:r w:rsidRPr="00337452">
        <w:rPr>
          <w:rFonts w:ascii="David" w:hAnsi="David" w:hint="eastAsia"/>
          <w:rtl/>
        </w:rPr>
        <w:t>הנהוגה</w:t>
      </w:r>
      <w:r w:rsidRPr="00337452">
        <w:rPr>
          <w:rFonts w:ascii="David" w:hAnsi="David"/>
          <w:rtl/>
        </w:rPr>
        <w:t xml:space="preserve">; (4) </w:t>
      </w:r>
      <w:r w:rsidRPr="00337452">
        <w:rPr>
          <w:rFonts w:ascii="David" w:hAnsi="David" w:hint="eastAsia"/>
          <w:rtl/>
        </w:rPr>
        <w:t>נסיבות</w:t>
      </w:r>
      <w:r w:rsidRPr="00337452">
        <w:rPr>
          <w:rFonts w:ascii="David" w:hAnsi="David"/>
          <w:rtl/>
        </w:rPr>
        <w:t xml:space="preserve"> </w:t>
      </w:r>
      <w:r w:rsidRPr="00337452">
        <w:rPr>
          <w:rFonts w:ascii="David" w:hAnsi="David" w:hint="eastAsia"/>
          <w:rtl/>
        </w:rPr>
        <w:t>הקשורות</w:t>
      </w:r>
      <w:r w:rsidRPr="00337452">
        <w:rPr>
          <w:rFonts w:ascii="David" w:hAnsi="David"/>
          <w:rtl/>
        </w:rPr>
        <w:t xml:space="preserve"> </w:t>
      </w:r>
      <w:r w:rsidRPr="00337452">
        <w:rPr>
          <w:rFonts w:ascii="David" w:hAnsi="David" w:hint="eastAsia"/>
          <w:rtl/>
        </w:rPr>
        <w:t>בביצוע</w:t>
      </w:r>
      <w:r w:rsidRPr="00337452">
        <w:rPr>
          <w:rFonts w:ascii="David" w:hAnsi="David"/>
          <w:rtl/>
        </w:rPr>
        <w:t xml:space="preserve"> </w:t>
      </w:r>
      <w:r w:rsidRPr="00337452">
        <w:rPr>
          <w:rFonts w:ascii="David" w:hAnsi="David" w:hint="eastAsia"/>
          <w:rtl/>
        </w:rPr>
        <w:t>העברה</w:t>
      </w:r>
      <w:r w:rsidRPr="00337452">
        <w:rPr>
          <w:rFonts w:ascii="David" w:hAnsi="David"/>
          <w:rtl/>
        </w:rPr>
        <w:t xml:space="preserve"> [</w:t>
      </w:r>
      <w:hyperlink r:id="rId71" w:history="1">
        <w:r w:rsidR="007748E3" w:rsidRPr="007748E3">
          <w:rPr>
            <w:rFonts w:ascii="David" w:hAnsi="David"/>
            <w:color w:val="0000FF"/>
            <w:u w:val="single"/>
            <w:rtl/>
          </w:rPr>
          <w:t>סעיף 40ג</w:t>
        </w:r>
      </w:hyperlink>
      <w:r w:rsidRPr="00337452">
        <w:rPr>
          <w:rFonts w:ascii="David" w:hAnsi="David"/>
          <w:rtl/>
        </w:rPr>
        <w:t xml:space="preserve"> </w:t>
      </w:r>
      <w:r w:rsidRPr="00337452">
        <w:rPr>
          <w:rFonts w:ascii="David" w:hAnsi="David" w:hint="eastAsia"/>
          <w:rtl/>
        </w:rPr>
        <w:t>לחוק</w:t>
      </w:r>
      <w:r w:rsidRPr="00337452">
        <w:rPr>
          <w:rFonts w:ascii="David" w:hAnsi="David"/>
          <w:rtl/>
        </w:rPr>
        <w:t xml:space="preserve">]. </w:t>
      </w:r>
      <w:r w:rsidRPr="00337452">
        <w:rPr>
          <w:rFonts w:ascii="David" w:hAnsi="David" w:hint="eastAsia"/>
          <w:rtl/>
        </w:rPr>
        <w:t>כשמדובר</w:t>
      </w:r>
      <w:r w:rsidRPr="00337452">
        <w:rPr>
          <w:rFonts w:ascii="David" w:hAnsi="David"/>
          <w:rtl/>
        </w:rPr>
        <w:t xml:space="preserve"> </w:t>
      </w:r>
      <w:r w:rsidRPr="00337452">
        <w:rPr>
          <w:rFonts w:ascii="David" w:hAnsi="David" w:hint="eastAsia"/>
          <w:rtl/>
        </w:rPr>
        <w:t>במי</w:t>
      </w:r>
      <w:r w:rsidRPr="00337452">
        <w:rPr>
          <w:rFonts w:ascii="David" w:hAnsi="David"/>
          <w:rtl/>
        </w:rPr>
        <w:t xml:space="preserve"> </w:t>
      </w:r>
      <w:r w:rsidRPr="00337452">
        <w:rPr>
          <w:rFonts w:ascii="David" w:hAnsi="David" w:hint="eastAsia"/>
          <w:rtl/>
        </w:rPr>
        <w:t>שהורשע</w:t>
      </w:r>
      <w:r w:rsidRPr="00337452">
        <w:rPr>
          <w:rFonts w:ascii="David" w:hAnsi="David"/>
          <w:rtl/>
        </w:rPr>
        <w:t xml:space="preserve"> </w:t>
      </w:r>
      <w:r w:rsidRPr="00337452">
        <w:rPr>
          <w:rFonts w:ascii="David" w:hAnsi="David" w:hint="eastAsia"/>
          <w:rtl/>
        </w:rPr>
        <w:t>בריבוי</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הליך</w:t>
      </w:r>
      <w:r w:rsidRPr="00337452">
        <w:rPr>
          <w:rFonts w:ascii="David" w:hAnsi="David"/>
          <w:rtl/>
        </w:rPr>
        <w:t xml:space="preserve"> </w:t>
      </w:r>
      <w:r w:rsidRPr="00337452">
        <w:rPr>
          <w:rFonts w:ascii="David" w:hAnsi="David" w:hint="eastAsia"/>
          <w:rtl/>
        </w:rPr>
        <w:t>גזירת</w:t>
      </w:r>
      <w:r w:rsidRPr="00337452">
        <w:rPr>
          <w:rFonts w:ascii="David" w:hAnsi="David"/>
          <w:rtl/>
        </w:rPr>
        <w:t xml:space="preserve"> </w:t>
      </w:r>
      <w:r w:rsidRPr="00337452">
        <w:rPr>
          <w:rFonts w:ascii="David" w:hAnsi="David" w:hint="eastAsia"/>
          <w:rtl/>
        </w:rPr>
        <w:t>הדין</w:t>
      </w:r>
      <w:r w:rsidRPr="00337452">
        <w:rPr>
          <w:rFonts w:ascii="David" w:hAnsi="David"/>
          <w:rtl/>
        </w:rPr>
        <w:t xml:space="preserve"> </w:t>
      </w:r>
      <w:r w:rsidRPr="00337452">
        <w:rPr>
          <w:rFonts w:ascii="David" w:hAnsi="David" w:hint="eastAsia"/>
          <w:rtl/>
        </w:rPr>
        <w:t>כולל</w:t>
      </w:r>
      <w:r w:rsidRPr="00337452">
        <w:rPr>
          <w:rFonts w:ascii="David" w:hAnsi="David"/>
          <w:rtl/>
        </w:rPr>
        <w:t xml:space="preserve"> </w:t>
      </w:r>
      <w:r w:rsidRPr="00337452">
        <w:rPr>
          <w:rFonts w:ascii="David" w:hAnsi="David" w:hint="eastAsia"/>
          <w:rtl/>
        </w:rPr>
        <w:t>שלושה</w:t>
      </w:r>
      <w:r w:rsidRPr="00337452">
        <w:rPr>
          <w:rFonts w:ascii="David" w:hAnsi="David"/>
          <w:rtl/>
        </w:rPr>
        <w:t xml:space="preserve"> </w:t>
      </w:r>
      <w:r w:rsidRPr="00337452">
        <w:rPr>
          <w:rFonts w:ascii="David" w:hAnsi="David" w:hint="eastAsia"/>
          <w:rtl/>
        </w:rPr>
        <w:t>שלבים</w:t>
      </w:r>
      <w:r w:rsidRPr="00337452">
        <w:rPr>
          <w:rFonts w:ascii="David" w:hAnsi="David"/>
          <w:rtl/>
        </w:rPr>
        <w:t xml:space="preserve">. </w:t>
      </w:r>
      <w:r w:rsidRPr="00337452">
        <w:rPr>
          <w:rFonts w:ascii="David" w:hAnsi="David" w:hint="eastAsia"/>
          <w:rtl/>
        </w:rPr>
        <w:t>בשלב</w:t>
      </w:r>
      <w:r w:rsidRPr="00337452">
        <w:rPr>
          <w:rFonts w:ascii="David" w:hAnsi="David"/>
          <w:rtl/>
        </w:rPr>
        <w:t xml:space="preserve"> </w:t>
      </w:r>
      <w:r w:rsidRPr="00337452">
        <w:rPr>
          <w:rFonts w:ascii="David" w:hAnsi="David" w:hint="eastAsia"/>
          <w:rtl/>
        </w:rPr>
        <w:t>הראשון</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לקבוע</w:t>
      </w:r>
      <w:r w:rsidRPr="00337452">
        <w:rPr>
          <w:rFonts w:ascii="David" w:hAnsi="David"/>
          <w:rtl/>
        </w:rPr>
        <w:t xml:space="preserve"> </w:t>
      </w:r>
      <w:r w:rsidRPr="00337452">
        <w:rPr>
          <w:rFonts w:ascii="David" w:hAnsi="David" w:hint="eastAsia"/>
          <w:rtl/>
        </w:rPr>
        <w:t>בהתאם</w:t>
      </w:r>
      <w:r w:rsidRPr="00337452">
        <w:rPr>
          <w:rFonts w:ascii="David" w:hAnsi="David"/>
          <w:rtl/>
        </w:rPr>
        <w:t xml:space="preserve"> </w:t>
      </w:r>
      <w:hyperlink r:id="rId72" w:history="1">
        <w:r w:rsidR="007748E3" w:rsidRPr="007748E3">
          <w:rPr>
            <w:rFonts w:ascii="David" w:hAnsi="David"/>
            <w:color w:val="0000FF"/>
            <w:u w:val="single"/>
            <w:rtl/>
          </w:rPr>
          <w:t>לסעיף 40יג</w:t>
        </w:r>
      </w:hyperlink>
      <w:r w:rsidRPr="00337452">
        <w:rPr>
          <w:rFonts w:ascii="David" w:hAnsi="David"/>
          <w:rtl/>
        </w:rPr>
        <w:t xml:space="preserve"> </w:t>
      </w:r>
      <w:r w:rsidRPr="00337452">
        <w:rPr>
          <w:rFonts w:ascii="David" w:hAnsi="David" w:hint="eastAsia"/>
          <w:rtl/>
        </w:rPr>
        <w:t>לחוק</w:t>
      </w:r>
      <w:r w:rsidRPr="00337452">
        <w:rPr>
          <w:rFonts w:ascii="David" w:hAnsi="David"/>
          <w:rtl/>
        </w:rPr>
        <w:t xml:space="preserve">, </w:t>
      </w:r>
      <w:r w:rsidRPr="00337452">
        <w:rPr>
          <w:rFonts w:ascii="David" w:hAnsi="David" w:hint="eastAsia"/>
          <w:rtl/>
        </w:rPr>
        <w:t>האם</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אלה</w:t>
      </w:r>
      <w:r w:rsidRPr="00337452">
        <w:rPr>
          <w:rFonts w:ascii="David" w:hAnsi="David"/>
          <w:rtl/>
        </w:rPr>
        <w:t xml:space="preserve"> </w:t>
      </w:r>
      <w:r w:rsidRPr="00337452">
        <w:rPr>
          <w:rFonts w:ascii="David" w:hAnsi="David" w:hint="eastAsia"/>
          <w:rtl/>
        </w:rPr>
        <w:t>מהוות</w:t>
      </w:r>
      <w:r w:rsidRPr="00337452">
        <w:rPr>
          <w:rFonts w:ascii="David" w:hAnsi="David"/>
          <w:rtl/>
        </w:rPr>
        <w:t xml:space="preserve"> </w:t>
      </w:r>
      <w:r w:rsidRPr="00337452">
        <w:rPr>
          <w:rFonts w:ascii="David" w:hAnsi="David" w:hint="eastAsia"/>
          <w:rtl/>
        </w:rPr>
        <w:t>אירוע</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כמה</w:t>
      </w:r>
      <w:r w:rsidRPr="00337452">
        <w:rPr>
          <w:rFonts w:ascii="David" w:hAnsi="David"/>
          <w:rtl/>
        </w:rPr>
        <w:t xml:space="preserve"> </w:t>
      </w:r>
      <w:r w:rsidRPr="00337452">
        <w:rPr>
          <w:rFonts w:ascii="David" w:hAnsi="David" w:hint="eastAsia"/>
          <w:rtl/>
        </w:rPr>
        <w:t>אירועים</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פי</w:t>
      </w:r>
      <w:r w:rsidRPr="00337452">
        <w:rPr>
          <w:rFonts w:ascii="David" w:hAnsi="David"/>
          <w:rtl/>
        </w:rPr>
        <w:t xml:space="preserve"> </w:t>
      </w:r>
      <w:r w:rsidRPr="00337452">
        <w:rPr>
          <w:rFonts w:ascii="David" w:hAnsi="David" w:hint="eastAsia"/>
          <w:rtl/>
        </w:rPr>
        <w:t>מבחן</w:t>
      </w:r>
      <w:r w:rsidRPr="00337452">
        <w:rPr>
          <w:rFonts w:ascii="David" w:hAnsi="David"/>
          <w:rtl/>
        </w:rPr>
        <w:t xml:space="preserve"> "</w:t>
      </w:r>
      <w:r w:rsidRPr="00337452">
        <w:rPr>
          <w:rFonts w:ascii="David" w:hAnsi="David" w:hint="eastAsia"/>
          <w:rtl/>
        </w:rPr>
        <w:t>הקשר</w:t>
      </w:r>
      <w:r w:rsidRPr="00337452">
        <w:rPr>
          <w:rFonts w:ascii="David" w:hAnsi="David"/>
          <w:rtl/>
        </w:rPr>
        <w:t xml:space="preserve"> </w:t>
      </w:r>
      <w:r w:rsidRPr="00337452">
        <w:rPr>
          <w:rFonts w:ascii="David" w:hAnsi="David" w:hint="eastAsia"/>
          <w:rtl/>
        </w:rPr>
        <w:t>ההדוק</w:t>
      </w:r>
      <w:r w:rsidRPr="00337452">
        <w:rPr>
          <w:rFonts w:ascii="David" w:hAnsi="David"/>
          <w:rtl/>
        </w:rPr>
        <w:t xml:space="preserve">" </w:t>
      </w:r>
      <w:r w:rsidRPr="00337452">
        <w:rPr>
          <w:rFonts w:ascii="David" w:hAnsi="David" w:hint="eastAsia"/>
          <w:rtl/>
        </w:rPr>
        <w:t>שהתפתח</w:t>
      </w:r>
      <w:r w:rsidRPr="00337452">
        <w:rPr>
          <w:rFonts w:ascii="David" w:hAnsi="David"/>
          <w:rtl/>
        </w:rPr>
        <w:t xml:space="preserve"> </w:t>
      </w:r>
      <w:r w:rsidRPr="00337452">
        <w:rPr>
          <w:rFonts w:ascii="David" w:hAnsi="David" w:hint="eastAsia"/>
          <w:rtl/>
        </w:rPr>
        <w:t>בפסיקה</w:t>
      </w:r>
      <w:r w:rsidRPr="00337452">
        <w:rPr>
          <w:rFonts w:ascii="David" w:hAnsi="David"/>
          <w:rtl/>
        </w:rPr>
        <w:t xml:space="preserve"> (</w:t>
      </w:r>
      <w:hyperlink r:id="rId73" w:history="1">
        <w:r w:rsidR="00D432FD" w:rsidRPr="00D432FD">
          <w:rPr>
            <w:rFonts w:ascii="David" w:hAnsi="David"/>
            <w:color w:val="0000FF"/>
            <w:u w:val="single"/>
            <w:rtl/>
          </w:rPr>
          <w:t>ע"פ 4910/13</w:t>
        </w:r>
      </w:hyperlink>
      <w:r w:rsidRPr="00337452">
        <w:rPr>
          <w:rFonts w:ascii="David" w:hAnsi="David"/>
          <w:rtl/>
        </w:rPr>
        <w:t xml:space="preserve"> </w:t>
      </w:r>
      <w:r w:rsidRPr="00337452">
        <w:rPr>
          <w:rFonts w:ascii="David" w:hAnsi="David" w:hint="eastAsia"/>
          <w:b/>
          <w:bCs/>
          <w:rtl/>
        </w:rPr>
        <w:t>ג</w:t>
      </w:r>
      <w:r w:rsidRPr="00337452">
        <w:rPr>
          <w:rFonts w:ascii="David" w:hAnsi="David"/>
          <w:b/>
          <w:bCs/>
          <w:rtl/>
        </w:rPr>
        <w:t>'</w:t>
      </w:r>
      <w:r w:rsidRPr="00337452">
        <w:rPr>
          <w:rFonts w:ascii="David" w:hAnsi="David" w:hint="eastAsia"/>
          <w:b/>
          <w:bCs/>
          <w:rtl/>
        </w:rPr>
        <w:t>אבר</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29.10.2014) (</w:t>
      </w:r>
      <w:r w:rsidRPr="00337452">
        <w:rPr>
          <w:rFonts w:ascii="David" w:hAnsi="David" w:hint="eastAsia"/>
          <w:rtl/>
        </w:rPr>
        <w:t>להלן</w:t>
      </w:r>
      <w:r w:rsidRPr="00337452">
        <w:rPr>
          <w:rFonts w:ascii="David" w:hAnsi="David"/>
          <w:rtl/>
        </w:rPr>
        <w:t xml:space="preserve">: </w:t>
      </w:r>
      <w:r w:rsidRPr="00337452">
        <w:rPr>
          <w:rFonts w:ascii="David" w:hAnsi="David" w:hint="eastAsia"/>
          <w:rtl/>
        </w:rPr>
        <w:t>עניין</w:t>
      </w:r>
      <w:r w:rsidRPr="00337452">
        <w:rPr>
          <w:rFonts w:ascii="David" w:hAnsi="David"/>
          <w:rtl/>
        </w:rPr>
        <w:t xml:space="preserve"> </w:t>
      </w:r>
      <w:r w:rsidRPr="00337452">
        <w:rPr>
          <w:rFonts w:ascii="David" w:hAnsi="David" w:hint="eastAsia"/>
          <w:b/>
          <w:bCs/>
          <w:rtl/>
        </w:rPr>
        <w:t>ג</w:t>
      </w:r>
      <w:r w:rsidRPr="00337452">
        <w:rPr>
          <w:rFonts w:ascii="David" w:hAnsi="David"/>
          <w:b/>
          <w:bCs/>
          <w:rtl/>
        </w:rPr>
        <w:t>'</w:t>
      </w:r>
      <w:r w:rsidRPr="00337452">
        <w:rPr>
          <w:rFonts w:ascii="David" w:hAnsi="David" w:hint="eastAsia"/>
          <w:b/>
          <w:bCs/>
          <w:rtl/>
        </w:rPr>
        <w:t>אבר</w:t>
      </w:r>
      <w:r w:rsidRPr="00337452">
        <w:rPr>
          <w:rFonts w:ascii="David" w:hAnsi="David"/>
          <w:rtl/>
        </w:rPr>
        <w:t xml:space="preserve">); </w:t>
      </w:r>
      <w:r w:rsidRPr="00337452">
        <w:rPr>
          <w:rFonts w:ascii="David" w:hAnsi="David" w:hint="eastAsia"/>
          <w:rtl/>
        </w:rPr>
        <w:t>וכן</w:t>
      </w:r>
      <w:r w:rsidRPr="00337452">
        <w:rPr>
          <w:rFonts w:ascii="David" w:hAnsi="David"/>
          <w:rtl/>
        </w:rPr>
        <w:t xml:space="preserve"> </w:t>
      </w:r>
      <w:hyperlink r:id="rId74" w:history="1">
        <w:r w:rsidR="00D432FD" w:rsidRPr="00D432FD">
          <w:rPr>
            <w:rFonts w:ascii="David" w:hAnsi="David"/>
            <w:color w:val="0000FF"/>
            <w:u w:val="single"/>
            <w:rtl/>
          </w:rPr>
          <w:t>ע"פ 1127/13</w:t>
        </w:r>
      </w:hyperlink>
      <w:r w:rsidRPr="00337452">
        <w:rPr>
          <w:rFonts w:ascii="David" w:hAnsi="David"/>
          <w:rtl/>
        </w:rPr>
        <w:t xml:space="preserve"> </w:t>
      </w:r>
      <w:r w:rsidRPr="00337452">
        <w:rPr>
          <w:rFonts w:ascii="David" w:hAnsi="David" w:hint="eastAsia"/>
          <w:b/>
          <w:bCs/>
          <w:rtl/>
        </w:rPr>
        <w:t>גברזגיי</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15.1.2014) </w:t>
      </w:r>
      <w:r w:rsidRPr="00337452">
        <w:rPr>
          <w:rFonts w:ascii="David" w:hAnsi="David" w:hint="eastAsia"/>
          <w:rtl/>
        </w:rPr>
        <w:t>ו</w:t>
      </w:r>
      <w:hyperlink r:id="rId75" w:history="1">
        <w:r w:rsidR="00D432FD" w:rsidRPr="00D432FD">
          <w:rPr>
            <w:rFonts w:ascii="David" w:hAnsi="David"/>
            <w:color w:val="0000FF"/>
            <w:u w:val="single"/>
            <w:rtl/>
          </w:rPr>
          <w:t>ע"פ 4702/15</w:t>
        </w:r>
      </w:hyperlink>
      <w:r w:rsidRPr="00337452">
        <w:rPr>
          <w:rFonts w:ascii="David" w:hAnsi="David"/>
          <w:rtl/>
        </w:rPr>
        <w:t xml:space="preserve"> </w:t>
      </w:r>
      <w:r w:rsidRPr="00337452">
        <w:rPr>
          <w:rFonts w:ascii="David" w:hAnsi="David" w:hint="eastAsia"/>
          <w:b/>
          <w:bCs/>
          <w:rtl/>
        </w:rPr>
        <w:t>עביד</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20.4.2016)). </w:t>
      </w:r>
      <w:r w:rsidRPr="00337452">
        <w:rPr>
          <w:rFonts w:ascii="David" w:hAnsi="David" w:hint="eastAsia"/>
          <w:rtl/>
        </w:rPr>
        <w:t>אם</w:t>
      </w:r>
      <w:r w:rsidRPr="00337452">
        <w:rPr>
          <w:rFonts w:ascii="David" w:hAnsi="David"/>
          <w:rtl/>
        </w:rPr>
        <w:t xml:space="preserve"> </w:t>
      </w:r>
      <w:r w:rsidRPr="00337452">
        <w:rPr>
          <w:rFonts w:ascii="David" w:hAnsi="David" w:hint="eastAsia"/>
          <w:rtl/>
        </w:rPr>
        <w:t>מדובר</w:t>
      </w:r>
      <w:r w:rsidRPr="00337452">
        <w:rPr>
          <w:rFonts w:ascii="David" w:hAnsi="David"/>
          <w:rtl/>
        </w:rPr>
        <w:t xml:space="preserve"> </w:t>
      </w:r>
      <w:r w:rsidRPr="00337452">
        <w:rPr>
          <w:rFonts w:ascii="David" w:hAnsi="David" w:hint="eastAsia"/>
          <w:rtl/>
        </w:rPr>
        <w:t>בכמה</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המהוות</w:t>
      </w:r>
      <w:r w:rsidRPr="00337452">
        <w:rPr>
          <w:rFonts w:ascii="David" w:hAnsi="David"/>
          <w:rtl/>
        </w:rPr>
        <w:t xml:space="preserve"> </w:t>
      </w:r>
      <w:r w:rsidRPr="00337452">
        <w:rPr>
          <w:rFonts w:ascii="David" w:hAnsi="David" w:hint="eastAsia"/>
          <w:rtl/>
        </w:rPr>
        <w:t>אירוע</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יקבע</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הולם</w:t>
      </w:r>
      <w:r w:rsidRPr="00337452">
        <w:rPr>
          <w:rFonts w:ascii="David" w:hAnsi="David"/>
          <w:rtl/>
        </w:rPr>
        <w:t xml:space="preserve"> </w:t>
      </w:r>
      <w:r w:rsidRPr="00337452">
        <w:rPr>
          <w:rFonts w:ascii="David" w:hAnsi="David" w:hint="eastAsia"/>
          <w:rtl/>
        </w:rPr>
        <w:t>לאירוע</w:t>
      </w:r>
      <w:r w:rsidRPr="00337452">
        <w:rPr>
          <w:rFonts w:ascii="David" w:hAnsi="David"/>
          <w:rtl/>
        </w:rPr>
        <w:t xml:space="preserve"> </w:t>
      </w:r>
      <w:r w:rsidRPr="00337452">
        <w:rPr>
          <w:rFonts w:ascii="David" w:hAnsi="David" w:hint="eastAsia"/>
          <w:rtl/>
        </w:rPr>
        <w:t>כולו</w:t>
      </w:r>
      <w:r w:rsidRPr="00337452">
        <w:rPr>
          <w:rFonts w:ascii="David" w:hAnsi="David"/>
          <w:rtl/>
        </w:rPr>
        <w:t xml:space="preserve"> </w:t>
      </w:r>
      <w:r w:rsidRPr="00337452">
        <w:rPr>
          <w:rFonts w:ascii="David" w:hAnsi="David" w:hint="eastAsia"/>
          <w:rtl/>
        </w:rPr>
        <w:t>ויגזור</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כולל</w:t>
      </w:r>
      <w:r w:rsidRPr="00337452">
        <w:rPr>
          <w:rFonts w:ascii="David" w:hAnsi="David"/>
          <w:rtl/>
        </w:rPr>
        <w:t xml:space="preserve"> </w:t>
      </w:r>
      <w:r w:rsidRPr="00337452">
        <w:rPr>
          <w:rFonts w:ascii="David" w:hAnsi="David" w:hint="eastAsia"/>
          <w:rtl/>
        </w:rPr>
        <w:t>לכל</w:t>
      </w:r>
      <w:r w:rsidRPr="00337452">
        <w:rPr>
          <w:rFonts w:ascii="David" w:hAnsi="David"/>
          <w:rtl/>
        </w:rPr>
        <w:t xml:space="preserve"> </w:t>
      </w:r>
      <w:r w:rsidRPr="00337452">
        <w:rPr>
          <w:rFonts w:ascii="David" w:hAnsi="David" w:hint="eastAsia"/>
          <w:rtl/>
        </w:rPr>
        <w:t>העבירות</w:t>
      </w:r>
      <w:r w:rsidRPr="00337452">
        <w:rPr>
          <w:rFonts w:ascii="David" w:hAnsi="David"/>
          <w:rtl/>
        </w:rPr>
        <w:t xml:space="preserve"> </w:t>
      </w:r>
      <w:r w:rsidRPr="00337452">
        <w:rPr>
          <w:rFonts w:ascii="David" w:hAnsi="David" w:hint="eastAsia"/>
          <w:rtl/>
        </w:rPr>
        <w:t>בשל</w:t>
      </w:r>
      <w:r w:rsidRPr="00337452">
        <w:rPr>
          <w:rFonts w:ascii="David" w:hAnsi="David"/>
          <w:rtl/>
        </w:rPr>
        <w:t xml:space="preserve"> </w:t>
      </w:r>
      <w:r w:rsidRPr="00337452">
        <w:rPr>
          <w:rFonts w:ascii="David" w:hAnsi="David" w:hint="eastAsia"/>
          <w:rtl/>
        </w:rPr>
        <w:t>אותו</w:t>
      </w:r>
      <w:r w:rsidRPr="00337452">
        <w:rPr>
          <w:rFonts w:ascii="David" w:hAnsi="David"/>
          <w:rtl/>
        </w:rPr>
        <w:t xml:space="preserve"> </w:t>
      </w:r>
      <w:r w:rsidRPr="00337452">
        <w:rPr>
          <w:rFonts w:ascii="David" w:hAnsi="David" w:hint="eastAsia"/>
          <w:rtl/>
        </w:rPr>
        <w:t>אירוע</w:t>
      </w:r>
      <w:r w:rsidRPr="00337452">
        <w:rPr>
          <w:rFonts w:ascii="David" w:hAnsi="David"/>
          <w:rtl/>
        </w:rPr>
        <w:t xml:space="preserve">. </w:t>
      </w:r>
    </w:p>
    <w:p w14:paraId="1645F05C" w14:textId="77777777" w:rsidR="00AF145D" w:rsidRDefault="00AF145D" w:rsidP="00AF145D">
      <w:pPr>
        <w:spacing w:after="120" w:line="360" w:lineRule="auto"/>
        <w:jc w:val="both"/>
        <w:rPr>
          <w:rFonts w:ascii="David" w:hAnsi="David"/>
          <w:rtl/>
        </w:rPr>
      </w:pPr>
      <w:r w:rsidRPr="00337452">
        <w:rPr>
          <w:rFonts w:ascii="David" w:hAnsi="David" w:hint="eastAsia"/>
          <w:rtl/>
        </w:rPr>
        <w:t>הבחנה</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w:t>
      </w:r>
      <w:r w:rsidRPr="00337452">
        <w:rPr>
          <w:rFonts w:ascii="David" w:hAnsi="David" w:hint="eastAsia"/>
          <w:rtl/>
        </w:rPr>
        <w:t>תרחיש</w:t>
      </w:r>
      <w:r w:rsidRPr="00337452">
        <w:rPr>
          <w:rFonts w:ascii="David" w:hAnsi="David"/>
          <w:rtl/>
        </w:rPr>
        <w:t xml:space="preserve"> </w:t>
      </w:r>
      <w:r w:rsidRPr="00337452">
        <w:rPr>
          <w:rFonts w:ascii="David" w:hAnsi="David" w:hint="eastAsia"/>
          <w:rtl/>
        </w:rPr>
        <w:t>עובדתי</w:t>
      </w:r>
      <w:r w:rsidRPr="00337452">
        <w:rPr>
          <w:rFonts w:ascii="David" w:hAnsi="David"/>
          <w:rtl/>
        </w:rPr>
        <w:t xml:space="preserve"> </w:t>
      </w:r>
      <w:r w:rsidRPr="00337452">
        <w:rPr>
          <w:rFonts w:ascii="David" w:hAnsi="David" w:hint="eastAsia"/>
          <w:rtl/>
        </w:rPr>
        <w:t>שיש</w:t>
      </w:r>
      <w:r w:rsidRPr="00337452">
        <w:rPr>
          <w:rFonts w:ascii="David" w:hAnsi="David"/>
          <w:rtl/>
        </w:rPr>
        <w:t xml:space="preserve"> </w:t>
      </w:r>
      <w:r w:rsidRPr="00337452">
        <w:rPr>
          <w:rFonts w:ascii="David" w:hAnsi="David" w:hint="eastAsia"/>
          <w:rtl/>
        </w:rPr>
        <w:t>לראותו</w:t>
      </w:r>
      <w:r w:rsidRPr="00337452">
        <w:rPr>
          <w:rFonts w:ascii="David" w:hAnsi="David"/>
          <w:rtl/>
        </w:rPr>
        <w:t xml:space="preserve"> </w:t>
      </w:r>
      <w:r w:rsidRPr="00337452">
        <w:rPr>
          <w:rFonts w:ascii="David" w:hAnsi="David" w:hint="eastAsia"/>
          <w:rtl/>
        </w:rPr>
        <w:t>כאירוע</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לבין</w:t>
      </w:r>
      <w:r w:rsidRPr="00337452">
        <w:rPr>
          <w:rFonts w:ascii="David" w:hAnsi="David"/>
          <w:rtl/>
        </w:rPr>
        <w:t xml:space="preserve"> </w:t>
      </w:r>
      <w:r w:rsidRPr="00337452">
        <w:rPr>
          <w:rFonts w:ascii="David" w:hAnsi="David" w:hint="eastAsia"/>
          <w:rtl/>
        </w:rPr>
        <w:t>תרחיש</w:t>
      </w:r>
      <w:r w:rsidRPr="00337452">
        <w:rPr>
          <w:rFonts w:ascii="David" w:hAnsi="David"/>
          <w:rtl/>
        </w:rPr>
        <w:t xml:space="preserve"> </w:t>
      </w:r>
      <w:r w:rsidRPr="00337452">
        <w:rPr>
          <w:rFonts w:ascii="David" w:hAnsi="David" w:hint="eastAsia"/>
          <w:rtl/>
        </w:rPr>
        <w:t>עובדתי</w:t>
      </w:r>
      <w:r w:rsidRPr="00337452">
        <w:rPr>
          <w:rFonts w:ascii="David" w:hAnsi="David"/>
          <w:rtl/>
        </w:rPr>
        <w:t xml:space="preserve"> </w:t>
      </w:r>
      <w:r w:rsidRPr="00337452">
        <w:rPr>
          <w:rFonts w:ascii="David" w:hAnsi="David" w:hint="eastAsia"/>
          <w:rtl/>
        </w:rPr>
        <w:t>שיש</w:t>
      </w:r>
      <w:r w:rsidRPr="00337452">
        <w:rPr>
          <w:rFonts w:ascii="David" w:hAnsi="David"/>
          <w:rtl/>
        </w:rPr>
        <w:t xml:space="preserve"> </w:t>
      </w:r>
      <w:r w:rsidRPr="00337452">
        <w:rPr>
          <w:rFonts w:ascii="David" w:hAnsi="David" w:hint="eastAsia"/>
          <w:rtl/>
        </w:rPr>
        <w:t>לראותו</w:t>
      </w:r>
      <w:r w:rsidRPr="00337452">
        <w:rPr>
          <w:rFonts w:ascii="David" w:hAnsi="David"/>
          <w:rtl/>
        </w:rPr>
        <w:t xml:space="preserve"> </w:t>
      </w:r>
      <w:r w:rsidRPr="00337452">
        <w:rPr>
          <w:rFonts w:ascii="David" w:hAnsi="David" w:hint="eastAsia"/>
          <w:rtl/>
        </w:rPr>
        <w:t>ככמה</w:t>
      </w:r>
      <w:r w:rsidRPr="00337452">
        <w:rPr>
          <w:rFonts w:ascii="David" w:hAnsi="David"/>
          <w:rtl/>
        </w:rPr>
        <w:t xml:space="preserve"> </w:t>
      </w:r>
      <w:r w:rsidRPr="00337452">
        <w:rPr>
          <w:rFonts w:ascii="David" w:hAnsi="David" w:hint="eastAsia"/>
          <w:rtl/>
        </w:rPr>
        <w:t>אירועים</w:t>
      </w:r>
      <w:r w:rsidRPr="00337452">
        <w:rPr>
          <w:rFonts w:ascii="David" w:hAnsi="David"/>
          <w:rtl/>
        </w:rPr>
        <w:t xml:space="preserve">, </w:t>
      </w:r>
      <w:r w:rsidRPr="00337452">
        <w:rPr>
          <w:rFonts w:ascii="David" w:hAnsi="David" w:hint="eastAsia"/>
          <w:rtl/>
        </w:rPr>
        <w:t>לעיתים</w:t>
      </w:r>
      <w:r w:rsidRPr="00337452">
        <w:rPr>
          <w:rFonts w:ascii="David" w:hAnsi="David"/>
          <w:rtl/>
        </w:rPr>
        <w:t xml:space="preserve"> </w:t>
      </w:r>
      <w:r w:rsidRPr="00337452">
        <w:rPr>
          <w:rFonts w:ascii="David" w:hAnsi="David" w:hint="eastAsia"/>
          <w:rtl/>
        </w:rPr>
        <w:t>מעוררת</w:t>
      </w:r>
      <w:r w:rsidRPr="00337452">
        <w:rPr>
          <w:rFonts w:ascii="David" w:hAnsi="David"/>
          <w:rtl/>
        </w:rPr>
        <w:t xml:space="preserve"> </w:t>
      </w:r>
      <w:r w:rsidRPr="00337452">
        <w:rPr>
          <w:rFonts w:ascii="David" w:hAnsi="David" w:hint="eastAsia"/>
          <w:rtl/>
        </w:rPr>
        <w:t>קושי</w:t>
      </w:r>
      <w:r w:rsidRPr="00337452">
        <w:rPr>
          <w:rFonts w:ascii="David" w:hAnsi="David"/>
          <w:rtl/>
        </w:rPr>
        <w:t xml:space="preserve">. </w:t>
      </w:r>
      <w:r w:rsidRPr="00337452">
        <w:rPr>
          <w:rFonts w:ascii="David" w:hAnsi="David" w:hint="eastAsia"/>
          <w:rtl/>
        </w:rPr>
        <w:t>ברגיל</w:t>
      </w:r>
      <w:r w:rsidRPr="00337452">
        <w:rPr>
          <w:rFonts w:ascii="David" w:hAnsi="David"/>
          <w:rtl/>
        </w:rPr>
        <w:t xml:space="preserve">, </w:t>
      </w:r>
      <w:r w:rsidRPr="00337452">
        <w:rPr>
          <w:rFonts w:ascii="David" w:hAnsi="David" w:hint="eastAsia"/>
          <w:rtl/>
        </w:rPr>
        <w:t>מעשים</w:t>
      </w:r>
      <w:r w:rsidRPr="00337452">
        <w:rPr>
          <w:rFonts w:ascii="David" w:hAnsi="David"/>
          <w:rtl/>
        </w:rPr>
        <w:t xml:space="preserve"> </w:t>
      </w:r>
      <w:r w:rsidRPr="00337452">
        <w:rPr>
          <w:rFonts w:ascii="David" w:hAnsi="David" w:hint="eastAsia"/>
          <w:rtl/>
        </w:rPr>
        <w:t>שונים</w:t>
      </w:r>
      <w:r w:rsidRPr="00337452">
        <w:rPr>
          <w:rFonts w:ascii="David" w:hAnsi="David"/>
          <w:rtl/>
        </w:rPr>
        <w:t xml:space="preserve"> </w:t>
      </w:r>
      <w:r w:rsidRPr="00337452">
        <w:rPr>
          <w:rFonts w:ascii="David" w:hAnsi="David" w:hint="eastAsia"/>
          <w:rtl/>
        </w:rPr>
        <w:t>המהווים</w:t>
      </w:r>
      <w:r w:rsidRPr="00337452">
        <w:rPr>
          <w:rFonts w:ascii="David" w:hAnsi="David"/>
          <w:rtl/>
        </w:rPr>
        <w:t xml:space="preserve"> "</w:t>
      </w:r>
      <w:r w:rsidRPr="00337452">
        <w:rPr>
          <w:rFonts w:ascii="David" w:hAnsi="David" w:hint="eastAsia"/>
          <w:rtl/>
        </w:rPr>
        <w:t>אירוע</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יתקיימו</w:t>
      </w:r>
      <w:r w:rsidRPr="00337452">
        <w:rPr>
          <w:rFonts w:ascii="David" w:hAnsi="David"/>
          <w:rtl/>
        </w:rPr>
        <w:t xml:space="preserve"> </w:t>
      </w:r>
      <w:r w:rsidRPr="00337452">
        <w:rPr>
          <w:rFonts w:ascii="David" w:hAnsi="David" w:hint="eastAsia"/>
          <w:rtl/>
        </w:rPr>
        <w:t>אם</w:t>
      </w:r>
      <w:r w:rsidRPr="00337452">
        <w:rPr>
          <w:rFonts w:ascii="David" w:hAnsi="David"/>
          <w:rtl/>
        </w:rPr>
        <w:t xml:space="preserve"> </w:t>
      </w:r>
      <w:r w:rsidRPr="00337452">
        <w:rPr>
          <w:rFonts w:ascii="David" w:hAnsi="David" w:hint="eastAsia"/>
          <w:rtl/>
        </w:rPr>
        <w:t>נמצאה</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w:t>
      </w:r>
      <w:r w:rsidRPr="00337452">
        <w:rPr>
          <w:rFonts w:ascii="David" w:hAnsi="David" w:hint="eastAsia"/>
          <w:rtl/>
        </w:rPr>
        <w:t>הפעולות</w:t>
      </w:r>
      <w:r w:rsidRPr="00337452">
        <w:rPr>
          <w:rFonts w:ascii="David" w:hAnsi="David"/>
          <w:rtl/>
        </w:rPr>
        <w:t xml:space="preserve"> "</w:t>
      </w:r>
      <w:r w:rsidRPr="00337452">
        <w:rPr>
          <w:rFonts w:ascii="David" w:hAnsi="David" w:hint="eastAsia"/>
          <w:rtl/>
        </w:rPr>
        <w:t>סמיכות</w:t>
      </w:r>
      <w:r w:rsidRPr="00337452">
        <w:rPr>
          <w:rFonts w:ascii="David" w:hAnsi="David"/>
          <w:rtl/>
        </w:rPr>
        <w:t xml:space="preserve"> </w:t>
      </w:r>
      <w:r w:rsidRPr="00337452">
        <w:rPr>
          <w:rFonts w:ascii="David" w:hAnsi="David" w:hint="eastAsia"/>
          <w:rtl/>
        </w:rPr>
        <w:t>זמנים</w:t>
      </w:r>
      <w:r w:rsidRPr="00337452">
        <w:rPr>
          <w:rFonts w:ascii="David" w:hAnsi="David"/>
          <w:rtl/>
        </w:rPr>
        <w:t xml:space="preserve">" </w:t>
      </w:r>
      <w:r w:rsidRPr="00337452">
        <w:rPr>
          <w:rFonts w:ascii="David" w:hAnsi="David" w:hint="eastAsia"/>
          <w:rtl/>
        </w:rPr>
        <w:t>ואם</w:t>
      </w:r>
      <w:r w:rsidRPr="00337452">
        <w:rPr>
          <w:rFonts w:ascii="David" w:hAnsi="David"/>
          <w:rtl/>
        </w:rPr>
        <w:t xml:space="preserve"> </w:t>
      </w:r>
      <w:r w:rsidRPr="00337452">
        <w:rPr>
          <w:rFonts w:ascii="David" w:hAnsi="David" w:hint="eastAsia"/>
          <w:rtl/>
        </w:rPr>
        <w:t>הפעולות</w:t>
      </w:r>
      <w:r w:rsidRPr="00337452">
        <w:rPr>
          <w:rFonts w:ascii="David" w:hAnsi="David"/>
          <w:rtl/>
        </w:rPr>
        <w:t xml:space="preserve"> </w:t>
      </w:r>
      <w:r w:rsidRPr="00337452">
        <w:rPr>
          <w:rFonts w:ascii="David" w:hAnsi="David" w:hint="eastAsia"/>
          <w:rtl/>
        </w:rPr>
        <w:t>הן</w:t>
      </w:r>
      <w:r w:rsidRPr="00337452">
        <w:rPr>
          <w:rFonts w:ascii="David" w:hAnsi="David"/>
          <w:rtl/>
        </w:rPr>
        <w:t xml:space="preserve"> "</w:t>
      </w:r>
      <w:r w:rsidRPr="00BD14FC">
        <w:rPr>
          <w:rFonts w:ascii="David" w:hAnsi="David" w:hint="eastAsia"/>
          <w:b/>
          <w:bCs/>
          <w:rtl/>
        </w:rPr>
        <w:t>חלק</w:t>
      </w:r>
      <w:r w:rsidRPr="00BD14FC">
        <w:rPr>
          <w:rFonts w:ascii="David" w:hAnsi="David"/>
          <w:b/>
          <w:bCs/>
          <w:rtl/>
        </w:rPr>
        <w:t xml:space="preserve"> </w:t>
      </w:r>
      <w:r w:rsidRPr="00BD14FC">
        <w:rPr>
          <w:rFonts w:ascii="David" w:hAnsi="David" w:hint="eastAsia"/>
          <w:b/>
          <w:bCs/>
          <w:rtl/>
        </w:rPr>
        <w:t>מאותה</w:t>
      </w:r>
      <w:r w:rsidRPr="00BD14FC">
        <w:rPr>
          <w:rFonts w:ascii="David" w:hAnsi="David"/>
          <w:b/>
          <w:bCs/>
          <w:rtl/>
        </w:rPr>
        <w:t xml:space="preserve"> </w:t>
      </w:r>
      <w:r w:rsidRPr="00BD14FC">
        <w:rPr>
          <w:rFonts w:ascii="David" w:hAnsi="David" w:hint="eastAsia"/>
          <w:b/>
          <w:bCs/>
          <w:rtl/>
        </w:rPr>
        <w:t>תוכנית</w:t>
      </w:r>
      <w:r w:rsidRPr="00BD14FC">
        <w:rPr>
          <w:rFonts w:ascii="David" w:hAnsi="David"/>
          <w:b/>
          <w:bCs/>
          <w:rtl/>
        </w:rPr>
        <w:t xml:space="preserve"> </w:t>
      </w:r>
      <w:r w:rsidRPr="00BD14FC">
        <w:rPr>
          <w:rFonts w:ascii="David" w:hAnsi="David" w:hint="eastAsia"/>
          <w:b/>
          <w:bCs/>
          <w:rtl/>
        </w:rPr>
        <w:t>עבריינית</w:t>
      </w:r>
      <w:r w:rsidRPr="00337452">
        <w:rPr>
          <w:rFonts w:ascii="David" w:hAnsi="David"/>
          <w:rtl/>
        </w:rPr>
        <w:t>" (</w:t>
      </w:r>
      <w:r w:rsidRPr="00337452">
        <w:rPr>
          <w:rFonts w:ascii="David" w:hAnsi="David" w:hint="eastAsia"/>
          <w:rtl/>
        </w:rPr>
        <w:t>עניין</w:t>
      </w:r>
      <w:r w:rsidRPr="00337452">
        <w:rPr>
          <w:rFonts w:ascii="David" w:hAnsi="David"/>
          <w:rtl/>
        </w:rPr>
        <w:t xml:space="preserve"> </w:t>
      </w:r>
      <w:r w:rsidRPr="00337452">
        <w:rPr>
          <w:rFonts w:ascii="David" w:hAnsi="David" w:hint="eastAsia"/>
          <w:rtl/>
        </w:rPr>
        <w:t>ג</w:t>
      </w:r>
      <w:r w:rsidRPr="00337452">
        <w:rPr>
          <w:rFonts w:ascii="David" w:hAnsi="David"/>
          <w:rtl/>
        </w:rPr>
        <w:t>'</w:t>
      </w:r>
      <w:r w:rsidRPr="00337452">
        <w:rPr>
          <w:rFonts w:ascii="David" w:hAnsi="David" w:hint="eastAsia"/>
          <w:rtl/>
        </w:rPr>
        <w:t>אבר</w:t>
      </w:r>
      <w:r w:rsidRPr="00337452">
        <w:rPr>
          <w:rFonts w:ascii="David" w:hAnsi="David"/>
          <w:rtl/>
        </w:rPr>
        <w:t xml:space="preserve"> </w:t>
      </w:r>
      <w:r w:rsidRPr="00337452">
        <w:rPr>
          <w:rFonts w:ascii="David" w:hAnsi="David" w:hint="eastAsia"/>
          <w:rtl/>
        </w:rPr>
        <w:t>הנ</w:t>
      </w:r>
      <w:r w:rsidRPr="00337452">
        <w:rPr>
          <w:rFonts w:ascii="David" w:hAnsi="David"/>
          <w:rtl/>
        </w:rPr>
        <w:t>"</w:t>
      </w:r>
      <w:r w:rsidRPr="00337452">
        <w:rPr>
          <w:rFonts w:ascii="David" w:hAnsi="David" w:hint="eastAsia"/>
          <w:rtl/>
        </w:rPr>
        <w:t>ל</w:t>
      </w:r>
      <w:r w:rsidRPr="00337452">
        <w:rPr>
          <w:rFonts w:ascii="David" w:hAnsi="David"/>
          <w:rtl/>
        </w:rPr>
        <w:t xml:space="preserve">). </w:t>
      </w:r>
    </w:p>
    <w:p w14:paraId="1422C2C8"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בענייננו</w:t>
      </w:r>
      <w:r w:rsidRPr="00337452">
        <w:rPr>
          <w:rFonts w:ascii="David" w:hAnsi="David"/>
          <w:rtl/>
        </w:rPr>
        <w:t xml:space="preserve">, </w:t>
      </w:r>
      <w:r w:rsidRPr="00337452">
        <w:rPr>
          <w:rFonts w:ascii="David" w:hAnsi="David" w:hint="eastAsia"/>
          <w:rtl/>
        </w:rPr>
        <w:t>מצאתי</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קיים</w:t>
      </w:r>
      <w:r w:rsidRPr="00337452">
        <w:rPr>
          <w:rFonts w:ascii="David" w:hAnsi="David"/>
          <w:rtl/>
        </w:rPr>
        <w:t xml:space="preserve"> </w:t>
      </w:r>
      <w:r w:rsidRPr="00337452">
        <w:rPr>
          <w:rFonts w:ascii="David" w:hAnsi="David" w:hint="eastAsia"/>
          <w:rtl/>
        </w:rPr>
        <w:t>קשר</w:t>
      </w:r>
      <w:r w:rsidRPr="00337452">
        <w:rPr>
          <w:rFonts w:ascii="David" w:hAnsi="David"/>
          <w:rtl/>
        </w:rPr>
        <w:t xml:space="preserve"> </w:t>
      </w:r>
      <w:r w:rsidRPr="00337452">
        <w:rPr>
          <w:rFonts w:ascii="David" w:hAnsi="David" w:hint="eastAsia"/>
          <w:rtl/>
        </w:rPr>
        <w:t>הדוק</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w:t>
      </w:r>
      <w:r w:rsidRPr="00337452">
        <w:rPr>
          <w:rFonts w:ascii="David" w:hAnsi="David" w:hint="eastAsia"/>
          <w:rtl/>
        </w:rPr>
        <w:t>האישומים</w:t>
      </w:r>
      <w:r w:rsidRPr="00337452">
        <w:rPr>
          <w:rFonts w:ascii="David" w:hAnsi="David"/>
          <w:rtl/>
        </w:rPr>
        <w:t xml:space="preserve"> </w:t>
      </w:r>
      <w:r w:rsidRPr="00337452">
        <w:rPr>
          <w:rFonts w:ascii="David" w:hAnsi="David" w:hint="eastAsia"/>
          <w:rtl/>
        </w:rPr>
        <w:t>הראשון</w:t>
      </w:r>
      <w:r w:rsidRPr="00337452">
        <w:rPr>
          <w:rFonts w:ascii="David" w:hAnsi="David"/>
          <w:rtl/>
        </w:rPr>
        <w:t xml:space="preserve"> </w:t>
      </w:r>
      <w:r w:rsidRPr="00337452">
        <w:rPr>
          <w:rFonts w:ascii="David" w:hAnsi="David" w:hint="eastAsia"/>
          <w:rtl/>
        </w:rPr>
        <w:t>והשני</w:t>
      </w:r>
      <w:r w:rsidRPr="00337452">
        <w:rPr>
          <w:rFonts w:ascii="David" w:hAnsi="David"/>
          <w:rtl/>
        </w:rPr>
        <w:t xml:space="preserve">, </w:t>
      </w:r>
      <w:r w:rsidRPr="00337452">
        <w:rPr>
          <w:rFonts w:ascii="David" w:hAnsi="David" w:hint="eastAsia"/>
          <w:rtl/>
        </w:rPr>
        <w:t>ועל</w:t>
      </w:r>
      <w:r w:rsidRPr="00337452">
        <w:rPr>
          <w:rFonts w:ascii="David" w:hAnsi="David"/>
          <w:rtl/>
        </w:rPr>
        <w:t xml:space="preserve"> </w:t>
      </w:r>
      <w:r w:rsidRPr="00337452">
        <w:rPr>
          <w:rFonts w:ascii="David" w:hAnsi="David" w:hint="eastAsia"/>
          <w:rtl/>
        </w:rPr>
        <w:t>כן</w:t>
      </w:r>
      <w:r w:rsidRPr="00337452">
        <w:rPr>
          <w:rFonts w:ascii="David" w:hAnsi="David"/>
          <w:rtl/>
        </w:rPr>
        <w:t xml:space="preserve"> </w:t>
      </w:r>
      <w:r w:rsidRPr="00337452">
        <w:rPr>
          <w:rFonts w:ascii="David" w:hAnsi="David" w:hint="eastAsia"/>
          <w:rtl/>
        </w:rPr>
        <w:t>יש</w:t>
      </w:r>
      <w:r w:rsidRPr="00337452">
        <w:rPr>
          <w:rFonts w:ascii="David" w:hAnsi="David"/>
          <w:rtl/>
        </w:rPr>
        <w:t xml:space="preserve"> </w:t>
      </w:r>
      <w:r w:rsidRPr="00337452">
        <w:rPr>
          <w:rFonts w:ascii="David" w:hAnsi="David" w:hint="eastAsia"/>
          <w:rtl/>
        </w:rPr>
        <w:t>לקבוע</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לשניהם</w:t>
      </w:r>
      <w:r w:rsidRPr="00337452">
        <w:rPr>
          <w:rFonts w:ascii="David" w:hAnsi="David"/>
          <w:rtl/>
        </w:rPr>
        <w:t xml:space="preserve">. </w:t>
      </w:r>
      <w:r w:rsidRPr="00337452">
        <w:rPr>
          <w:rFonts w:ascii="David" w:hAnsi="David" w:hint="eastAsia"/>
          <w:rtl/>
        </w:rPr>
        <w:t>אוסיף</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התנגדה</w:t>
      </w:r>
      <w:r w:rsidRPr="00337452">
        <w:rPr>
          <w:rFonts w:ascii="David" w:hAnsi="David"/>
          <w:rtl/>
        </w:rPr>
        <w:t xml:space="preserve"> </w:t>
      </w:r>
      <w:r w:rsidRPr="00337452">
        <w:rPr>
          <w:rFonts w:ascii="David" w:hAnsi="David" w:hint="eastAsia"/>
          <w:rtl/>
        </w:rPr>
        <w:t>לבקשת</w:t>
      </w:r>
      <w:r w:rsidRPr="00337452">
        <w:rPr>
          <w:rFonts w:ascii="David" w:hAnsi="David"/>
          <w:rtl/>
        </w:rPr>
        <w:t xml:space="preserve"> </w:t>
      </w:r>
      <w:r>
        <w:rPr>
          <w:rFonts w:ascii="David" w:hAnsi="David" w:hint="cs"/>
          <w:rtl/>
        </w:rPr>
        <w:t>ה</w:t>
      </w:r>
      <w:r w:rsidRPr="00337452">
        <w:rPr>
          <w:rFonts w:ascii="David" w:hAnsi="David" w:hint="eastAsia"/>
          <w:rtl/>
        </w:rPr>
        <w:t>סניגור</w:t>
      </w:r>
      <w:r w:rsidRPr="00337452">
        <w:rPr>
          <w:rFonts w:ascii="David" w:hAnsi="David"/>
          <w:rtl/>
        </w:rPr>
        <w:t xml:space="preserve">, </w:t>
      </w:r>
      <w:r w:rsidRPr="00337452">
        <w:rPr>
          <w:rFonts w:ascii="David" w:hAnsi="David" w:hint="eastAsia"/>
          <w:rtl/>
        </w:rPr>
        <w:t>לקבוע</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לאישומים</w:t>
      </w:r>
      <w:r w:rsidRPr="00337452">
        <w:rPr>
          <w:rFonts w:ascii="David" w:hAnsi="David"/>
          <w:rtl/>
        </w:rPr>
        <w:t xml:space="preserve"> </w:t>
      </w:r>
      <w:r w:rsidRPr="00337452">
        <w:rPr>
          <w:rFonts w:ascii="David" w:hAnsi="David" w:hint="eastAsia"/>
          <w:rtl/>
        </w:rPr>
        <w:t>אלה</w:t>
      </w:r>
      <w:r w:rsidRPr="00337452">
        <w:rPr>
          <w:rFonts w:ascii="David" w:hAnsi="David"/>
          <w:rtl/>
        </w:rPr>
        <w:t xml:space="preserve"> (</w:t>
      </w:r>
      <w:r w:rsidRPr="00577DE3">
        <w:rPr>
          <w:rFonts w:ascii="David" w:hAnsi="David" w:hint="eastAsia"/>
          <w:rtl/>
        </w:rPr>
        <w:t>עמ</w:t>
      </w:r>
      <w:r w:rsidRPr="00577DE3">
        <w:rPr>
          <w:rFonts w:ascii="David" w:hAnsi="David"/>
          <w:rtl/>
        </w:rPr>
        <w:t xml:space="preserve">' 20 </w:t>
      </w:r>
      <w:r w:rsidRPr="00577DE3">
        <w:rPr>
          <w:rFonts w:ascii="David" w:hAnsi="David" w:hint="eastAsia"/>
          <w:rtl/>
        </w:rPr>
        <w:t>שו</w:t>
      </w:r>
      <w:r w:rsidRPr="00577DE3">
        <w:rPr>
          <w:rFonts w:ascii="David" w:hAnsi="David"/>
          <w:rtl/>
        </w:rPr>
        <w:t xml:space="preserve">' 14 </w:t>
      </w:r>
      <w:r w:rsidRPr="00577DE3">
        <w:rPr>
          <w:rFonts w:ascii="David" w:hAnsi="David" w:hint="eastAsia"/>
          <w:rtl/>
        </w:rPr>
        <w:t>לפרוטוקול</w:t>
      </w:r>
      <w:r w:rsidRPr="00577DE3">
        <w:rPr>
          <w:rFonts w:ascii="David" w:hAnsi="David"/>
          <w:rtl/>
        </w:rPr>
        <w:t>).</w:t>
      </w:r>
    </w:p>
    <w:p w14:paraId="14971F77" w14:textId="77777777" w:rsidR="00AF145D" w:rsidRPr="00337452" w:rsidRDefault="00AF145D" w:rsidP="00AF145D">
      <w:pPr>
        <w:spacing w:after="120" w:line="360" w:lineRule="auto"/>
        <w:jc w:val="both"/>
        <w:rPr>
          <w:rFonts w:ascii="David" w:hAnsi="David"/>
          <w:u w:val="single"/>
          <w:rtl/>
        </w:rPr>
      </w:pPr>
      <w:r w:rsidRPr="00337452">
        <w:rPr>
          <w:rFonts w:ascii="David" w:hAnsi="David" w:hint="eastAsia"/>
          <w:u w:val="single"/>
          <w:rtl/>
        </w:rPr>
        <w:t>מתחם</w:t>
      </w:r>
      <w:r w:rsidRPr="00337452">
        <w:rPr>
          <w:rFonts w:ascii="David" w:hAnsi="David"/>
          <w:u w:val="single"/>
          <w:rtl/>
        </w:rPr>
        <w:t xml:space="preserve"> </w:t>
      </w:r>
      <w:r w:rsidRPr="00337452">
        <w:rPr>
          <w:rFonts w:ascii="David" w:hAnsi="David" w:hint="eastAsia"/>
          <w:u w:val="single"/>
          <w:rtl/>
        </w:rPr>
        <w:t>העונש</w:t>
      </w:r>
      <w:r w:rsidRPr="00337452">
        <w:rPr>
          <w:rFonts w:ascii="David" w:hAnsi="David"/>
          <w:u w:val="single"/>
          <w:rtl/>
        </w:rPr>
        <w:t xml:space="preserve"> </w:t>
      </w:r>
      <w:r w:rsidRPr="00337452">
        <w:rPr>
          <w:rFonts w:ascii="David" w:hAnsi="David" w:hint="eastAsia"/>
          <w:u w:val="single"/>
          <w:rtl/>
        </w:rPr>
        <w:t>בעבירות</w:t>
      </w:r>
      <w:r w:rsidRPr="00337452">
        <w:rPr>
          <w:rFonts w:ascii="David" w:hAnsi="David"/>
          <w:u w:val="single"/>
          <w:rtl/>
        </w:rPr>
        <w:t xml:space="preserve"> </w:t>
      </w:r>
      <w:r w:rsidRPr="00337452">
        <w:rPr>
          <w:rFonts w:ascii="David" w:hAnsi="David" w:hint="eastAsia"/>
          <w:u w:val="single"/>
          <w:rtl/>
        </w:rPr>
        <w:t>מושא</w:t>
      </w:r>
      <w:r w:rsidRPr="00337452">
        <w:rPr>
          <w:rFonts w:ascii="David" w:hAnsi="David"/>
          <w:u w:val="single"/>
          <w:rtl/>
        </w:rPr>
        <w:t xml:space="preserve"> </w:t>
      </w:r>
      <w:r w:rsidRPr="00337452">
        <w:rPr>
          <w:rFonts w:ascii="David" w:hAnsi="David" w:hint="eastAsia"/>
          <w:u w:val="single"/>
          <w:rtl/>
        </w:rPr>
        <w:t>האישום</w:t>
      </w:r>
      <w:r w:rsidRPr="00337452">
        <w:rPr>
          <w:rFonts w:ascii="David" w:hAnsi="David"/>
          <w:u w:val="single"/>
          <w:rtl/>
        </w:rPr>
        <w:t xml:space="preserve"> </w:t>
      </w:r>
      <w:r w:rsidRPr="00337452">
        <w:rPr>
          <w:rFonts w:ascii="David" w:hAnsi="David" w:hint="eastAsia"/>
          <w:u w:val="single"/>
          <w:rtl/>
        </w:rPr>
        <w:t>הראשון</w:t>
      </w:r>
      <w:r w:rsidRPr="00337452">
        <w:rPr>
          <w:rFonts w:ascii="David" w:hAnsi="David"/>
          <w:u w:val="single"/>
          <w:rtl/>
        </w:rPr>
        <w:t xml:space="preserve"> </w:t>
      </w:r>
      <w:r w:rsidRPr="00337452">
        <w:rPr>
          <w:rFonts w:ascii="David" w:hAnsi="David" w:hint="eastAsia"/>
          <w:u w:val="single"/>
          <w:rtl/>
        </w:rPr>
        <w:t>והשני</w:t>
      </w:r>
    </w:p>
    <w:p w14:paraId="049EE38A"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בכל</w:t>
      </w:r>
      <w:r w:rsidRPr="00337452">
        <w:rPr>
          <w:rFonts w:ascii="David" w:hAnsi="David"/>
          <w:rtl/>
        </w:rPr>
        <w:t xml:space="preserve"> </w:t>
      </w:r>
      <w:r w:rsidRPr="00337452">
        <w:rPr>
          <w:rFonts w:ascii="David" w:hAnsi="David" w:hint="eastAsia"/>
          <w:rtl/>
        </w:rPr>
        <w:t>הקשור</w:t>
      </w:r>
      <w:r w:rsidRPr="00337452">
        <w:rPr>
          <w:rFonts w:ascii="David" w:hAnsi="David"/>
          <w:rtl/>
        </w:rPr>
        <w:t xml:space="preserve"> </w:t>
      </w:r>
      <w:r w:rsidRPr="00337452">
        <w:rPr>
          <w:rFonts w:ascii="David" w:hAnsi="David" w:hint="eastAsia"/>
          <w:rtl/>
        </w:rPr>
        <w:t>לחומרת</w:t>
      </w:r>
      <w:r w:rsidRPr="00337452">
        <w:rPr>
          <w:rFonts w:ascii="David" w:hAnsi="David"/>
          <w:rtl/>
        </w:rPr>
        <w:t xml:space="preserve"> </w:t>
      </w:r>
      <w:r w:rsidRPr="00337452">
        <w:rPr>
          <w:rFonts w:ascii="David" w:hAnsi="David" w:hint="eastAsia"/>
          <w:rtl/>
        </w:rPr>
        <w:t>העבירות</w:t>
      </w:r>
      <w:r w:rsidRPr="00337452">
        <w:rPr>
          <w:rFonts w:ascii="David" w:hAnsi="David"/>
          <w:rtl/>
        </w:rPr>
        <w:t xml:space="preserve"> </w:t>
      </w:r>
      <w:r w:rsidRPr="00337452">
        <w:rPr>
          <w:rFonts w:ascii="David" w:hAnsi="David" w:hint="eastAsia"/>
          <w:rtl/>
        </w:rPr>
        <w:t>בהן</w:t>
      </w:r>
      <w:r w:rsidRPr="00337452">
        <w:rPr>
          <w:rFonts w:ascii="David" w:hAnsi="David"/>
          <w:rtl/>
        </w:rPr>
        <w:t xml:space="preserve"> </w:t>
      </w:r>
      <w:r w:rsidRPr="00337452">
        <w:rPr>
          <w:rFonts w:ascii="David" w:hAnsi="David" w:hint="eastAsia"/>
          <w:rtl/>
        </w:rPr>
        <w:t>הורשע</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קשה</w:t>
      </w:r>
      <w:r w:rsidRPr="00337452">
        <w:rPr>
          <w:rFonts w:ascii="David" w:hAnsi="David"/>
          <w:rtl/>
        </w:rPr>
        <w:t xml:space="preserve"> </w:t>
      </w:r>
      <w:r>
        <w:rPr>
          <w:rFonts w:ascii="David" w:hAnsi="David" w:hint="eastAsia"/>
          <w:rtl/>
        </w:rPr>
        <w:t>ל</w:t>
      </w:r>
      <w:r>
        <w:rPr>
          <w:rFonts w:ascii="David" w:hAnsi="David" w:hint="cs"/>
          <w:rtl/>
        </w:rPr>
        <w:t>המעיט</w:t>
      </w:r>
      <w:r w:rsidRPr="00337452">
        <w:rPr>
          <w:rFonts w:ascii="David" w:hAnsi="David"/>
          <w:rtl/>
        </w:rPr>
        <w:t xml:space="preserve"> </w:t>
      </w:r>
      <w:r w:rsidRPr="00337452">
        <w:rPr>
          <w:rFonts w:ascii="David" w:hAnsi="David" w:hint="eastAsia"/>
          <w:rtl/>
        </w:rPr>
        <w:t>ממשמעותה</w:t>
      </w:r>
      <w:r>
        <w:rPr>
          <w:rFonts w:ascii="David" w:hAnsi="David" w:hint="cs"/>
          <w:rtl/>
        </w:rPr>
        <w:t>,</w:t>
      </w:r>
      <w:r w:rsidRPr="00337452">
        <w:rPr>
          <w:rFonts w:ascii="David" w:hAnsi="David"/>
          <w:rtl/>
        </w:rPr>
        <w:t xml:space="preserve"> </w:t>
      </w:r>
      <w:r w:rsidRPr="00337452">
        <w:rPr>
          <w:rFonts w:ascii="David" w:hAnsi="David" w:hint="eastAsia"/>
          <w:rtl/>
        </w:rPr>
        <w:t>אף</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בטיעוניו</w:t>
      </w:r>
      <w:r w:rsidRPr="00337452">
        <w:rPr>
          <w:rFonts w:ascii="David" w:hAnsi="David"/>
          <w:rtl/>
        </w:rPr>
        <w:t xml:space="preserve"> </w:t>
      </w:r>
      <w:r w:rsidRPr="00337452">
        <w:rPr>
          <w:rFonts w:ascii="David" w:hAnsi="David" w:hint="eastAsia"/>
          <w:rtl/>
        </w:rPr>
        <w:t>לעונש</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ביקש</w:t>
      </w:r>
      <w:r w:rsidRPr="00337452">
        <w:rPr>
          <w:rFonts w:ascii="David" w:hAnsi="David"/>
          <w:rtl/>
        </w:rPr>
        <w:t xml:space="preserve"> </w:t>
      </w:r>
      <w:r w:rsidRPr="00337452">
        <w:rPr>
          <w:rFonts w:ascii="David" w:hAnsi="David" w:hint="eastAsia"/>
          <w:rtl/>
        </w:rPr>
        <w:t>לעשות</w:t>
      </w:r>
      <w:r w:rsidRPr="00337452">
        <w:rPr>
          <w:rFonts w:ascii="David" w:hAnsi="David"/>
          <w:rtl/>
        </w:rPr>
        <w:t xml:space="preserve"> </w:t>
      </w:r>
      <w:r w:rsidRPr="00337452">
        <w:rPr>
          <w:rFonts w:ascii="David" w:hAnsi="David" w:hint="eastAsia"/>
          <w:rtl/>
        </w:rPr>
        <w:t>כן</w:t>
      </w:r>
      <w:r w:rsidRPr="00337452">
        <w:rPr>
          <w:rFonts w:ascii="David" w:hAnsi="David"/>
          <w:rtl/>
        </w:rPr>
        <w:t>.</w:t>
      </w:r>
      <w:r w:rsidRPr="00337452">
        <w:rPr>
          <w:rtl/>
        </w:rPr>
        <w:t xml:space="preserve"> </w:t>
      </w:r>
      <w:r w:rsidRPr="00337452">
        <w:rPr>
          <w:rFonts w:ascii="David" w:hAnsi="David" w:hint="eastAsia"/>
          <w:rtl/>
        </w:rPr>
        <w:t>מעשיו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 </w:t>
      </w:r>
      <w:r w:rsidRPr="00337452">
        <w:rPr>
          <w:rFonts w:ascii="David" w:hAnsi="David" w:hint="eastAsia"/>
          <w:rtl/>
        </w:rPr>
        <w:t>יידוי</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כוחות</w:t>
      </w:r>
      <w:r w:rsidRPr="00337452">
        <w:rPr>
          <w:rFonts w:ascii="David" w:hAnsi="David"/>
          <w:rtl/>
        </w:rPr>
        <w:t xml:space="preserve"> </w:t>
      </w:r>
      <w:r w:rsidRPr="00337452">
        <w:rPr>
          <w:rFonts w:ascii="David" w:hAnsi="David" w:hint="eastAsia"/>
          <w:rtl/>
        </w:rPr>
        <w:t>הביטחון</w:t>
      </w:r>
      <w:r w:rsidRPr="00337452">
        <w:rPr>
          <w:rFonts w:ascii="David" w:hAnsi="David"/>
          <w:rtl/>
        </w:rPr>
        <w:t xml:space="preserve"> </w:t>
      </w:r>
      <w:r w:rsidRPr="00337452">
        <w:rPr>
          <w:rFonts w:ascii="David" w:hAnsi="David" w:hint="eastAsia"/>
          <w:rtl/>
        </w:rPr>
        <w:t>ולעבר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337452">
        <w:rPr>
          <w:rFonts w:ascii="David" w:hAnsi="David" w:hint="eastAsia"/>
          <w:rtl/>
        </w:rPr>
        <w:t>ויידוי</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337452">
        <w:rPr>
          <w:rFonts w:ascii="David" w:hAnsi="David" w:hint="eastAsia"/>
          <w:rtl/>
        </w:rPr>
        <w:t>פוגעים</w:t>
      </w:r>
      <w:r w:rsidRPr="00337452">
        <w:rPr>
          <w:rFonts w:ascii="David" w:hAnsi="David"/>
          <w:rtl/>
        </w:rPr>
        <w:t xml:space="preserve"> </w:t>
      </w:r>
      <w:r w:rsidRPr="00337452">
        <w:rPr>
          <w:rFonts w:ascii="David" w:hAnsi="David" w:hint="eastAsia"/>
          <w:rtl/>
        </w:rPr>
        <w:t>בערך</w:t>
      </w:r>
      <w:r w:rsidRPr="00337452">
        <w:rPr>
          <w:rFonts w:ascii="David" w:hAnsi="David"/>
          <w:rtl/>
        </w:rPr>
        <w:t xml:space="preserve"> </w:t>
      </w:r>
      <w:r w:rsidRPr="00337452">
        <w:rPr>
          <w:rFonts w:ascii="David" w:hAnsi="David" w:hint="eastAsia"/>
          <w:rtl/>
        </w:rPr>
        <w:t>החברתי</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שלמות</w:t>
      </w:r>
      <w:r w:rsidRPr="00337452">
        <w:rPr>
          <w:rFonts w:ascii="David" w:hAnsi="David"/>
          <w:rtl/>
        </w:rPr>
        <w:t xml:space="preserve"> </w:t>
      </w:r>
      <w:r w:rsidRPr="00337452">
        <w:rPr>
          <w:rFonts w:ascii="David" w:hAnsi="David" w:hint="eastAsia"/>
          <w:rtl/>
        </w:rPr>
        <w:t>הגוף</w:t>
      </w:r>
      <w:r w:rsidRPr="00337452">
        <w:rPr>
          <w:rFonts w:ascii="David" w:hAnsi="David"/>
          <w:rtl/>
        </w:rPr>
        <w:t xml:space="preserve"> </w:t>
      </w:r>
      <w:r w:rsidRPr="00337452">
        <w:rPr>
          <w:rFonts w:ascii="David" w:hAnsi="David" w:hint="eastAsia"/>
          <w:rtl/>
        </w:rPr>
        <w:t>וחיי</w:t>
      </w:r>
      <w:r w:rsidRPr="00337452">
        <w:rPr>
          <w:rFonts w:ascii="David" w:hAnsi="David"/>
          <w:rtl/>
        </w:rPr>
        <w:t xml:space="preserve"> </w:t>
      </w:r>
      <w:r w:rsidRPr="00337452">
        <w:rPr>
          <w:rFonts w:ascii="David" w:hAnsi="David" w:hint="eastAsia"/>
          <w:rtl/>
        </w:rPr>
        <w:t>אדם</w:t>
      </w:r>
      <w:r w:rsidRPr="00337452">
        <w:rPr>
          <w:rFonts w:ascii="David" w:hAnsi="David"/>
          <w:rtl/>
        </w:rPr>
        <w:t xml:space="preserve">, </w:t>
      </w:r>
      <w:r w:rsidRPr="00337452">
        <w:rPr>
          <w:rFonts w:ascii="David" w:hAnsi="David" w:hint="eastAsia"/>
          <w:rtl/>
        </w:rPr>
        <w:t>כמו</w:t>
      </w:r>
      <w:r w:rsidRPr="00337452">
        <w:rPr>
          <w:rFonts w:ascii="David" w:hAnsi="David"/>
          <w:rtl/>
        </w:rPr>
        <w:t xml:space="preserve"> </w:t>
      </w:r>
      <w:r w:rsidRPr="00337452">
        <w:rPr>
          <w:rFonts w:ascii="David" w:hAnsi="David" w:hint="eastAsia"/>
          <w:rtl/>
        </w:rPr>
        <w:t>גם</w:t>
      </w:r>
      <w:r w:rsidRPr="00337452">
        <w:rPr>
          <w:rFonts w:ascii="David" w:hAnsi="David"/>
          <w:rtl/>
        </w:rPr>
        <w:t xml:space="preserve"> </w:t>
      </w:r>
      <w:r w:rsidRPr="00337452">
        <w:rPr>
          <w:rFonts w:ascii="David" w:hAnsi="David" w:hint="eastAsia"/>
          <w:rtl/>
        </w:rPr>
        <w:t>בערך</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ביטחון</w:t>
      </w:r>
      <w:r w:rsidRPr="00337452">
        <w:rPr>
          <w:rFonts w:ascii="David" w:hAnsi="David"/>
          <w:rtl/>
        </w:rPr>
        <w:t xml:space="preserve"> </w:t>
      </w:r>
      <w:r w:rsidRPr="00337452">
        <w:rPr>
          <w:rFonts w:ascii="David" w:hAnsi="David" w:hint="eastAsia"/>
          <w:rtl/>
        </w:rPr>
        <w:t>הציבור</w:t>
      </w:r>
      <w:r w:rsidRPr="00337452">
        <w:rPr>
          <w:rFonts w:ascii="David" w:hAnsi="David"/>
          <w:rtl/>
        </w:rPr>
        <w:t xml:space="preserve">, </w:t>
      </w:r>
      <w:r w:rsidRPr="00337452">
        <w:rPr>
          <w:rFonts w:ascii="David" w:hAnsi="David" w:hint="eastAsia"/>
          <w:rtl/>
        </w:rPr>
        <w:t>שמירה</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הסדר</w:t>
      </w:r>
      <w:r w:rsidRPr="00337452">
        <w:rPr>
          <w:rFonts w:ascii="David" w:hAnsi="David"/>
          <w:rtl/>
        </w:rPr>
        <w:t xml:space="preserve"> </w:t>
      </w:r>
      <w:r w:rsidRPr="00337452">
        <w:rPr>
          <w:rFonts w:ascii="David" w:hAnsi="David" w:hint="eastAsia"/>
          <w:rtl/>
        </w:rPr>
        <w:t>הציבורי</w:t>
      </w:r>
      <w:r w:rsidRPr="00337452">
        <w:rPr>
          <w:rFonts w:ascii="David" w:hAnsi="David"/>
          <w:rtl/>
        </w:rPr>
        <w:t xml:space="preserve"> </w:t>
      </w:r>
      <w:r w:rsidRPr="00337452">
        <w:rPr>
          <w:rFonts w:ascii="David" w:hAnsi="David" w:hint="eastAsia"/>
          <w:rtl/>
        </w:rPr>
        <w:t>והיכולת</w:t>
      </w:r>
      <w:r w:rsidRPr="00337452">
        <w:rPr>
          <w:rFonts w:ascii="David" w:hAnsi="David"/>
          <w:rtl/>
        </w:rPr>
        <w:t xml:space="preserve"> </w:t>
      </w:r>
      <w:r w:rsidRPr="00337452">
        <w:rPr>
          <w:rFonts w:ascii="David" w:hAnsi="David" w:hint="eastAsia"/>
          <w:rtl/>
        </w:rPr>
        <w:t>לקיים</w:t>
      </w:r>
      <w:r w:rsidRPr="00337452">
        <w:rPr>
          <w:rFonts w:ascii="David" w:hAnsi="David"/>
          <w:rtl/>
        </w:rPr>
        <w:t xml:space="preserve"> </w:t>
      </w:r>
      <w:r w:rsidRPr="00337452">
        <w:rPr>
          <w:rFonts w:ascii="David" w:hAnsi="David" w:hint="eastAsia"/>
          <w:rtl/>
        </w:rPr>
        <w:t>שיגרת</w:t>
      </w:r>
      <w:r w:rsidRPr="00337452">
        <w:rPr>
          <w:rFonts w:ascii="David" w:hAnsi="David"/>
          <w:rtl/>
        </w:rPr>
        <w:t xml:space="preserve"> </w:t>
      </w:r>
      <w:r w:rsidRPr="00337452">
        <w:rPr>
          <w:rFonts w:ascii="David" w:hAnsi="David" w:hint="eastAsia"/>
          <w:rtl/>
        </w:rPr>
        <w:t>חיים</w:t>
      </w:r>
      <w:r w:rsidRPr="00337452">
        <w:rPr>
          <w:rFonts w:ascii="David" w:hAnsi="David"/>
          <w:rtl/>
        </w:rPr>
        <w:t xml:space="preserve"> </w:t>
      </w:r>
      <w:r w:rsidRPr="00337452">
        <w:rPr>
          <w:rFonts w:ascii="David" w:hAnsi="David" w:hint="eastAsia"/>
          <w:rtl/>
        </w:rPr>
        <w:t>תקינה</w:t>
      </w:r>
      <w:r w:rsidRPr="00337452">
        <w:rPr>
          <w:rFonts w:ascii="David" w:hAnsi="David"/>
          <w:rtl/>
        </w:rPr>
        <w:t xml:space="preserve">, </w:t>
      </w:r>
      <w:r w:rsidRPr="00337452">
        <w:rPr>
          <w:rFonts w:ascii="David" w:hAnsi="David" w:hint="eastAsia"/>
          <w:rtl/>
        </w:rPr>
        <w:t>מבלי</w:t>
      </w:r>
      <w:r w:rsidRPr="00337452">
        <w:rPr>
          <w:rFonts w:ascii="David" w:hAnsi="David"/>
          <w:rtl/>
        </w:rPr>
        <w:t xml:space="preserve"> </w:t>
      </w:r>
      <w:r w:rsidRPr="00337452">
        <w:rPr>
          <w:rFonts w:ascii="David" w:hAnsi="David" w:hint="eastAsia"/>
          <w:rtl/>
        </w:rPr>
        <w:t>שאדם</w:t>
      </w:r>
      <w:r w:rsidRPr="00337452">
        <w:rPr>
          <w:rFonts w:ascii="David" w:hAnsi="David"/>
          <w:rtl/>
        </w:rPr>
        <w:t xml:space="preserve"> </w:t>
      </w:r>
      <w:r w:rsidRPr="00337452">
        <w:rPr>
          <w:rFonts w:ascii="David" w:hAnsi="David" w:hint="eastAsia"/>
          <w:rtl/>
        </w:rPr>
        <w:t>יחוש</w:t>
      </w:r>
      <w:r w:rsidRPr="00337452">
        <w:rPr>
          <w:rFonts w:ascii="David" w:hAnsi="David"/>
          <w:rtl/>
        </w:rPr>
        <w:t xml:space="preserve"> </w:t>
      </w:r>
      <w:r w:rsidRPr="00337452">
        <w:rPr>
          <w:rFonts w:ascii="David" w:hAnsi="David" w:hint="eastAsia"/>
          <w:rtl/>
        </w:rPr>
        <w:t>מאוים</w:t>
      </w:r>
      <w:r w:rsidRPr="00337452">
        <w:rPr>
          <w:rFonts w:ascii="David" w:hAnsi="David"/>
          <w:rtl/>
        </w:rPr>
        <w:t xml:space="preserve"> </w:t>
      </w:r>
      <w:r w:rsidRPr="00337452">
        <w:rPr>
          <w:rFonts w:ascii="David" w:hAnsi="David" w:hint="eastAsia"/>
          <w:rtl/>
        </w:rPr>
        <w:t>במרחב</w:t>
      </w:r>
      <w:r w:rsidRPr="00337452">
        <w:rPr>
          <w:rFonts w:ascii="David" w:hAnsi="David"/>
          <w:rtl/>
        </w:rPr>
        <w:t xml:space="preserve"> </w:t>
      </w:r>
      <w:r w:rsidRPr="00337452">
        <w:rPr>
          <w:rFonts w:ascii="David" w:hAnsi="David" w:hint="eastAsia"/>
          <w:rtl/>
        </w:rPr>
        <w:t>הציבורי</w:t>
      </w:r>
      <w:r w:rsidRPr="00337452">
        <w:rPr>
          <w:rFonts w:ascii="David" w:hAnsi="David"/>
          <w:rtl/>
        </w:rPr>
        <w:t xml:space="preserve">. </w:t>
      </w:r>
      <w:r w:rsidRPr="00337452">
        <w:rPr>
          <w:rFonts w:ascii="David" w:hAnsi="David" w:hint="eastAsia"/>
          <w:rtl/>
        </w:rPr>
        <w:t>הערכים</w:t>
      </w:r>
      <w:r w:rsidRPr="00337452">
        <w:rPr>
          <w:rFonts w:ascii="David" w:hAnsi="David"/>
          <w:rtl/>
        </w:rPr>
        <w:t xml:space="preserve"> </w:t>
      </w:r>
      <w:r w:rsidRPr="00337452">
        <w:rPr>
          <w:rFonts w:ascii="David" w:hAnsi="David" w:hint="eastAsia"/>
          <w:rtl/>
        </w:rPr>
        <w:t>הנפגעים</w:t>
      </w:r>
      <w:r w:rsidRPr="00337452">
        <w:rPr>
          <w:rFonts w:ascii="David" w:hAnsi="David"/>
          <w:rtl/>
        </w:rPr>
        <w:t xml:space="preserve"> </w:t>
      </w:r>
      <w:r w:rsidRPr="00337452">
        <w:rPr>
          <w:rFonts w:ascii="David" w:hAnsi="David" w:hint="eastAsia"/>
          <w:rtl/>
        </w:rPr>
        <w:t>אפוא</w:t>
      </w:r>
      <w:r w:rsidRPr="00337452">
        <w:rPr>
          <w:rFonts w:ascii="David" w:hAnsi="David"/>
          <w:rtl/>
        </w:rPr>
        <w:t xml:space="preserve">, </w:t>
      </w:r>
      <w:r w:rsidRPr="00337452">
        <w:rPr>
          <w:rFonts w:ascii="David" w:hAnsi="David" w:hint="eastAsia"/>
          <w:rtl/>
        </w:rPr>
        <w:t>הם</w:t>
      </w:r>
      <w:r w:rsidRPr="00337452">
        <w:rPr>
          <w:rFonts w:ascii="David" w:hAnsi="David"/>
          <w:rtl/>
        </w:rPr>
        <w:t xml:space="preserve"> </w:t>
      </w:r>
      <w:r w:rsidRPr="00337452">
        <w:rPr>
          <w:rFonts w:ascii="David" w:hAnsi="David" w:hint="eastAsia"/>
          <w:rtl/>
        </w:rPr>
        <w:t>בטחון</w:t>
      </w:r>
      <w:r w:rsidRPr="00337452">
        <w:rPr>
          <w:rFonts w:ascii="David" w:hAnsi="David"/>
          <w:rtl/>
        </w:rPr>
        <w:t xml:space="preserve"> </w:t>
      </w:r>
      <w:r w:rsidRPr="00337452">
        <w:rPr>
          <w:rFonts w:ascii="David" w:hAnsi="David" w:hint="eastAsia"/>
          <w:rtl/>
        </w:rPr>
        <w:t>הציבור</w:t>
      </w:r>
      <w:r w:rsidRPr="00337452">
        <w:rPr>
          <w:rFonts w:ascii="David" w:hAnsi="David"/>
          <w:rtl/>
        </w:rPr>
        <w:t xml:space="preserve"> </w:t>
      </w:r>
      <w:r w:rsidRPr="00337452">
        <w:rPr>
          <w:rFonts w:ascii="David" w:hAnsi="David" w:hint="eastAsia"/>
          <w:rtl/>
        </w:rPr>
        <w:t>ושלטון</w:t>
      </w:r>
      <w:r w:rsidRPr="00337452">
        <w:rPr>
          <w:rFonts w:ascii="David" w:hAnsi="David"/>
          <w:rtl/>
        </w:rPr>
        <w:t xml:space="preserve"> </w:t>
      </w:r>
      <w:r w:rsidRPr="00337452">
        <w:rPr>
          <w:rFonts w:ascii="David" w:hAnsi="David" w:hint="eastAsia"/>
          <w:rtl/>
        </w:rPr>
        <w:t>החוק</w:t>
      </w:r>
      <w:r w:rsidRPr="00337452">
        <w:rPr>
          <w:rFonts w:ascii="David" w:hAnsi="David"/>
          <w:rtl/>
        </w:rPr>
        <w:t xml:space="preserve">. </w:t>
      </w:r>
      <w:r w:rsidRPr="00337452">
        <w:rPr>
          <w:rFonts w:ascii="David" w:hAnsi="David" w:hint="eastAsia"/>
          <w:rtl/>
        </w:rPr>
        <w:t>הפגיעה</w:t>
      </w:r>
      <w:r w:rsidRPr="00337452">
        <w:rPr>
          <w:rFonts w:ascii="David" w:hAnsi="David"/>
          <w:rtl/>
        </w:rPr>
        <w:t xml:space="preserve"> </w:t>
      </w:r>
      <w:r w:rsidRPr="00337452">
        <w:rPr>
          <w:rFonts w:ascii="David" w:hAnsi="David" w:hint="eastAsia"/>
          <w:rtl/>
        </w:rPr>
        <w:t>בערכים</w:t>
      </w:r>
      <w:r w:rsidRPr="00337452">
        <w:rPr>
          <w:rFonts w:ascii="David" w:hAnsi="David"/>
          <w:rtl/>
        </w:rPr>
        <w:t xml:space="preserve"> </w:t>
      </w:r>
      <w:r w:rsidRPr="00337452">
        <w:rPr>
          <w:rFonts w:ascii="David" w:hAnsi="David" w:hint="eastAsia"/>
          <w:rtl/>
        </w:rPr>
        <w:t>קשה</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עמד</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פעם</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החומרה</w:t>
      </w:r>
      <w:r w:rsidRPr="00337452">
        <w:rPr>
          <w:rFonts w:ascii="David" w:hAnsi="David"/>
          <w:rtl/>
        </w:rPr>
        <w:t xml:space="preserve"> </w:t>
      </w:r>
      <w:r w:rsidRPr="00337452">
        <w:rPr>
          <w:rFonts w:ascii="David" w:hAnsi="David" w:hint="eastAsia"/>
          <w:rtl/>
        </w:rPr>
        <w:t>הרבה</w:t>
      </w:r>
      <w:r w:rsidRPr="00337452">
        <w:rPr>
          <w:rFonts w:ascii="David" w:hAnsi="David"/>
          <w:rtl/>
        </w:rPr>
        <w:t xml:space="preserve"> </w:t>
      </w:r>
      <w:r w:rsidRPr="00337452">
        <w:rPr>
          <w:rFonts w:ascii="David" w:hAnsi="David" w:hint="eastAsia"/>
          <w:rtl/>
        </w:rPr>
        <w:t>הטמונה</w:t>
      </w:r>
      <w:r w:rsidRPr="00337452">
        <w:rPr>
          <w:rFonts w:ascii="David" w:hAnsi="David"/>
          <w:rtl/>
        </w:rPr>
        <w:t xml:space="preserve"> </w:t>
      </w:r>
      <w:r w:rsidRPr="00337452">
        <w:rPr>
          <w:rFonts w:ascii="David" w:hAnsi="David" w:hint="eastAsia"/>
          <w:rtl/>
        </w:rPr>
        <w:t>ביידוי</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מכוניות</w:t>
      </w:r>
      <w:r w:rsidRPr="00337452">
        <w:rPr>
          <w:rFonts w:ascii="David" w:hAnsi="David"/>
          <w:rtl/>
        </w:rPr>
        <w:t xml:space="preserve"> </w:t>
      </w:r>
      <w:r w:rsidRPr="00337452">
        <w:rPr>
          <w:rFonts w:ascii="David" w:hAnsi="David" w:hint="eastAsia"/>
          <w:rtl/>
        </w:rPr>
        <w:t>נוסעות</w:t>
      </w:r>
      <w:r w:rsidRPr="00337452">
        <w:rPr>
          <w:rFonts w:ascii="David" w:hAnsi="David"/>
          <w:rtl/>
        </w:rPr>
        <w:t xml:space="preserve"> </w:t>
      </w:r>
      <w:r w:rsidRPr="00337452">
        <w:rPr>
          <w:rFonts w:ascii="David" w:hAnsi="David" w:hint="eastAsia"/>
          <w:rtl/>
        </w:rPr>
        <w:t>ועל</w:t>
      </w:r>
      <w:r w:rsidRPr="00337452">
        <w:rPr>
          <w:rFonts w:ascii="David" w:hAnsi="David"/>
          <w:rtl/>
        </w:rPr>
        <w:t xml:space="preserve"> </w:t>
      </w:r>
      <w:r w:rsidRPr="00337452">
        <w:rPr>
          <w:rFonts w:ascii="David" w:hAnsi="David" w:hint="eastAsia"/>
          <w:rtl/>
        </w:rPr>
        <w:t>כך</w:t>
      </w:r>
      <w:r w:rsidRPr="00337452">
        <w:rPr>
          <w:rFonts w:ascii="David" w:hAnsi="David"/>
          <w:rtl/>
        </w:rPr>
        <w:t xml:space="preserve"> </w:t>
      </w:r>
      <w:r w:rsidRPr="00337452">
        <w:rPr>
          <w:rFonts w:ascii="David" w:hAnsi="David" w:hint="eastAsia"/>
          <w:rtl/>
        </w:rPr>
        <w:t>שמדובר</w:t>
      </w:r>
      <w:r w:rsidRPr="00337452">
        <w:rPr>
          <w:rFonts w:ascii="David" w:hAnsi="David"/>
          <w:rtl/>
        </w:rPr>
        <w:t xml:space="preserve"> </w:t>
      </w:r>
      <w:r w:rsidRPr="00337452">
        <w:rPr>
          <w:rFonts w:ascii="David" w:hAnsi="David" w:hint="eastAsia"/>
          <w:rtl/>
        </w:rPr>
        <w:t>בתופעה</w:t>
      </w:r>
      <w:r w:rsidRPr="00337452">
        <w:rPr>
          <w:rFonts w:ascii="David" w:hAnsi="David"/>
          <w:rtl/>
        </w:rPr>
        <w:t xml:space="preserve"> </w:t>
      </w:r>
      <w:r w:rsidRPr="00337452">
        <w:rPr>
          <w:rFonts w:ascii="David" w:hAnsi="David" w:hint="eastAsia"/>
          <w:rtl/>
        </w:rPr>
        <w:t>עבריינית</w:t>
      </w:r>
      <w:r w:rsidRPr="00337452">
        <w:rPr>
          <w:rFonts w:ascii="David" w:hAnsi="David"/>
          <w:rtl/>
        </w:rPr>
        <w:t xml:space="preserve"> </w:t>
      </w:r>
      <w:r w:rsidRPr="00337452">
        <w:rPr>
          <w:rFonts w:ascii="David" w:hAnsi="David" w:hint="eastAsia"/>
          <w:rtl/>
        </w:rPr>
        <w:t>מסוכנת</w:t>
      </w:r>
      <w:r w:rsidRPr="00337452">
        <w:rPr>
          <w:rFonts w:ascii="David" w:hAnsi="David"/>
          <w:rtl/>
        </w:rPr>
        <w:t xml:space="preserve"> </w:t>
      </w:r>
      <w:r w:rsidRPr="00337452">
        <w:rPr>
          <w:rFonts w:ascii="David" w:hAnsi="David" w:hint="eastAsia"/>
          <w:rtl/>
        </w:rPr>
        <w:t>אשר</w:t>
      </w:r>
      <w:r w:rsidRPr="00337452">
        <w:rPr>
          <w:rFonts w:ascii="David" w:hAnsi="David"/>
          <w:rtl/>
        </w:rPr>
        <w:t xml:space="preserve"> </w:t>
      </w:r>
      <w:r w:rsidRPr="00337452">
        <w:rPr>
          <w:rFonts w:ascii="David" w:hAnsi="David" w:hint="eastAsia"/>
          <w:rtl/>
        </w:rPr>
        <w:t>ככלל</w:t>
      </w:r>
      <w:r w:rsidRPr="00337452">
        <w:rPr>
          <w:rFonts w:ascii="David" w:hAnsi="David"/>
          <w:rtl/>
        </w:rPr>
        <w:t xml:space="preserve"> </w:t>
      </w:r>
      <w:r w:rsidRPr="00337452">
        <w:rPr>
          <w:rFonts w:ascii="David" w:hAnsi="David" w:hint="eastAsia"/>
          <w:rtl/>
        </w:rPr>
        <w:t>מחייבת</w:t>
      </w:r>
      <w:r w:rsidRPr="00337452">
        <w:rPr>
          <w:rFonts w:ascii="David" w:hAnsi="David"/>
          <w:rtl/>
        </w:rPr>
        <w:t xml:space="preserve"> </w:t>
      </w:r>
      <w:r w:rsidRPr="00337452">
        <w:rPr>
          <w:rFonts w:ascii="David" w:hAnsi="David" w:hint="eastAsia"/>
          <w:rtl/>
        </w:rPr>
        <w:t>הטלת</w:t>
      </w:r>
      <w:r w:rsidRPr="00337452">
        <w:rPr>
          <w:rFonts w:ascii="David" w:hAnsi="David"/>
          <w:rtl/>
        </w:rPr>
        <w:t xml:space="preserve"> </w:t>
      </w:r>
      <w:r w:rsidRPr="00337452">
        <w:rPr>
          <w:rFonts w:ascii="David" w:hAnsi="David" w:hint="eastAsia"/>
          <w:rtl/>
        </w:rPr>
        <w:t>עונשי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ממשיים</w:t>
      </w:r>
      <w:r w:rsidRPr="00337452">
        <w:rPr>
          <w:rFonts w:ascii="David" w:hAnsi="David"/>
          <w:rtl/>
        </w:rPr>
        <w:t xml:space="preserve"> (</w:t>
      </w:r>
      <w:r w:rsidRPr="00337452">
        <w:rPr>
          <w:rFonts w:ascii="David" w:hAnsi="David" w:hint="eastAsia"/>
          <w:rtl/>
        </w:rPr>
        <w:t>ראו</w:t>
      </w:r>
      <w:r w:rsidRPr="00337452">
        <w:rPr>
          <w:rFonts w:ascii="David" w:hAnsi="David"/>
          <w:rtl/>
        </w:rPr>
        <w:t xml:space="preserve">, </w:t>
      </w:r>
      <w:r w:rsidRPr="00337452">
        <w:rPr>
          <w:rFonts w:ascii="David" w:hAnsi="David" w:hint="eastAsia"/>
          <w:rtl/>
        </w:rPr>
        <w:t>למשל</w:t>
      </w:r>
      <w:r w:rsidRPr="00337452">
        <w:rPr>
          <w:rFonts w:ascii="David" w:hAnsi="David"/>
          <w:rtl/>
        </w:rPr>
        <w:t xml:space="preserve">, </w:t>
      </w:r>
      <w:hyperlink r:id="rId76" w:history="1">
        <w:r w:rsidR="00D432FD" w:rsidRPr="00D432FD">
          <w:rPr>
            <w:rFonts w:ascii="David" w:hAnsi="David"/>
            <w:color w:val="0000FF"/>
            <w:u w:val="single"/>
            <w:rtl/>
          </w:rPr>
          <w:t>ע"פ 5371/14</w:t>
        </w:r>
      </w:hyperlink>
      <w:r w:rsidRPr="00337452">
        <w:rPr>
          <w:rFonts w:ascii="David" w:hAnsi="David"/>
          <w:rtl/>
        </w:rPr>
        <w:t xml:space="preserve"> </w:t>
      </w:r>
      <w:r w:rsidRPr="00337452">
        <w:rPr>
          <w:rFonts w:ascii="David" w:hAnsi="David" w:hint="eastAsia"/>
          <w:b/>
          <w:bCs/>
          <w:rtl/>
        </w:rPr>
        <w:t>פלוני</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rtl/>
        </w:rPr>
        <w:t>,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w:t>
      </w:r>
      <w:r w:rsidRPr="00337452">
        <w:rPr>
          <w:rFonts w:ascii="David" w:hAnsi="David" w:hint="eastAsia"/>
          <w:rtl/>
        </w:rPr>
        <w:t>בפסקאות</w:t>
      </w:r>
      <w:r w:rsidRPr="00337452">
        <w:rPr>
          <w:rFonts w:ascii="David" w:hAnsi="David"/>
          <w:rtl/>
        </w:rPr>
        <w:t xml:space="preserve"> 9-8 (16.9.2014); </w:t>
      </w:r>
      <w:r w:rsidRPr="00337452">
        <w:rPr>
          <w:rFonts w:ascii="David" w:hAnsi="David" w:hint="eastAsia"/>
          <w:rtl/>
        </w:rPr>
        <w:t>ו</w:t>
      </w:r>
      <w:hyperlink r:id="rId77" w:history="1">
        <w:r w:rsidR="00D432FD" w:rsidRPr="00D432FD">
          <w:rPr>
            <w:rFonts w:ascii="David" w:hAnsi="David"/>
            <w:color w:val="0000FF"/>
            <w:u w:val="single"/>
            <w:rtl/>
          </w:rPr>
          <w:t>ע"פ 1777/11</w:t>
        </w:r>
      </w:hyperlink>
      <w:r w:rsidRPr="00337452">
        <w:rPr>
          <w:rFonts w:ascii="David" w:hAnsi="David"/>
          <w:rtl/>
        </w:rPr>
        <w:t xml:space="preserve"> </w:t>
      </w:r>
      <w:r w:rsidRPr="00337452">
        <w:rPr>
          <w:rFonts w:ascii="David" w:hAnsi="David" w:hint="eastAsia"/>
          <w:b/>
          <w:bCs/>
          <w:rtl/>
        </w:rPr>
        <w:t>פלוני</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(2.6.2011)). </w:t>
      </w:r>
      <w:r w:rsidRPr="00337452">
        <w:rPr>
          <w:rFonts w:ascii="David" w:hAnsi="David" w:hint="eastAsia"/>
          <w:rtl/>
        </w:rPr>
        <w:t>כבר</w:t>
      </w:r>
      <w:r w:rsidRPr="00337452">
        <w:rPr>
          <w:rFonts w:ascii="David" w:hAnsi="David"/>
          <w:rtl/>
        </w:rPr>
        <w:t xml:space="preserve"> </w:t>
      </w:r>
      <w:r w:rsidRPr="00337452">
        <w:rPr>
          <w:rFonts w:ascii="David" w:hAnsi="David" w:hint="eastAsia"/>
          <w:rtl/>
        </w:rPr>
        <w:t>נפסק</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בשל</w:t>
      </w:r>
      <w:r w:rsidRPr="00337452">
        <w:rPr>
          <w:rFonts w:ascii="David" w:hAnsi="David"/>
          <w:rtl/>
        </w:rPr>
        <w:t xml:space="preserve"> </w:t>
      </w:r>
      <w:r w:rsidRPr="00337452">
        <w:rPr>
          <w:rFonts w:ascii="David" w:hAnsi="David" w:hint="eastAsia"/>
          <w:rtl/>
        </w:rPr>
        <w:t>פוטנציאל</w:t>
      </w:r>
      <w:r w:rsidRPr="00337452">
        <w:rPr>
          <w:rFonts w:ascii="David" w:hAnsi="David"/>
          <w:rtl/>
        </w:rPr>
        <w:t xml:space="preserve"> </w:t>
      </w:r>
      <w:r w:rsidRPr="00337452">
        <w:rPr>
          <w:rFonts w:ascii="David" w:hAnsi="David" w:hint="eastAsia"/>
          <w:rtl/>
        </w:rPr>
        <w:t>הנזק</w:t>
      </w:r>
      <w:r w:rsidRPr="00337452">
        <w:rPr>
          <w:rFonts w:ascii="David" w:hAnsi="David"/>
          <w:rtl/>
        </w:rPr>
        <w:t xml:space="preserve"> </w:t>
      </w:r>
      <w:r w:rsidRPr="00337452">
        <w:rPr>
          <w:rFonts w:ascii="David" w:hAnsi="David" w:hint="eastAsia"/>
          <w:rtl/>
        </w:rPr>
        <w:t>הטמון</w:t>
      </w:r>
      <w:r w:rsidRPr="00337452">
        <w:rPr>
          <w:rFonts w:ascii="David" w:hAnsi="David"/>
          <w:rtl/>
        </w:rPr>
        <w:t xml:space="preserve"> </w:t>
      </w:r>
      <w:r w:rsidRPr="00337452">
        <w:rPr>
          <w:rFonts w:ascii="David" w:hAnsi="David" w:hint="eastAsia"/>
          <w:rtl/>
        </w:rPr>
        <w:t>ביידוי</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מכוניות</w:t>
      </w:r>
      <w:r w:rsidRPr="00337452">
        <w:rPr>
          <w:rFonts w:ascii="David" w:hAnsi="David"/>
          <w:rtl/>
        </w:rPr>
        <w:t xml:space="preserve"> </w:t>
      </w:r>
      <w:r w:rsidRPr="00337452">
        <w:rPr>
          <w:rFonts w:ascii="David" w:hAnsi="David" w:hint="eastAsia"/>
          <w:rtl/>
        </w:rPr>
        <w:t>נוסעות</w:t>
      </w:r>
      <w:r w:rsidRPr="00337452">
        <w:rPr>
          <w:rFonts w:ascii="David" w:hAnsi="David"/>
          <w:rtl/>
        </w:rPr>
        <w:t xml:space="preserve"> "</w:t>
      </w:r>
      <w:r w:rsidRPr="00BD14FC">
        <w:rPr>
          <w:rFonts w:ascii="David" w:hAnsi="David" w:hint="eastAsia"/>
          <w:b/>
          <w:bCs/>
          <w:rtl/>
        </w:rPr>
        <w:t>השלכת</w:t>
      </w:r>
      <w:r w:rsidRPr="00BD14FC">
        <w:rPr>
          <w:rFonts w:ascii="David" w:hAnsi="David"/>
          <w:b/>
          <w:bCs/>
          <w:rtl/>
        </w:rPr>
        <w:t xml:space="preserve"> </w:t>
      </w:r>
      <w:r w:rsidRPr="00BD14FC">
        <w:rPr>
          <w:rFonts w:ascii="David" w:hAnsi="David" w:hint="eastAsia"/>
          <w:b/>
          <w:bCs/>
          <w:rtl/>
        </w:rPr>
        <w:t>אבנים</w:t>
      </w:r>
      <w:r w:rsidRPr="00BD14FC">
        <w:rPr>
          <w:rFonts w:ascii="David" w:hAnsi="David"/>
          <w:b/>
          <w:bCs/>
          <w:rtl/>
        </w:rPr>
        <w:t xml:space="preserve"> </w:t>
      </w:r>
      <w:r w:rsidRPr="00BD14FC">
        <w:rPr>
          <w:rFonts w:ascii="David" w:hAnsi="David" w:hint="eastAsia"/>
          <w:b/>
          <w:bCs/>
          <w:rtl/>
        </w:rPr>
        <w:t>עלולה</w:t>
      </w:r>
      <w:r w:rsidRPr="00BD14FC">
        <w:rPr>
          <w:rFonts w:ascii="David" w:hAnsi="David"/>
          <w:b/>
          <w:bCs/>
          <w:rtl/>
        </w:rPr>
        <w:t xml:space="preserve"> </w:t>
      </w:r>
      <w:r w:rsidRPr="00BD14FC">
        <w:rPr>
          <w:rFonts w:ascii="David" w:hAnsi="David" w:hint="eastAsia"/>
          <w:b/>
          <w:bCs/>
          <w:rtl/>
        </w:rPr>
        <w:t>לגרום</w:t>
      </w:r>
      <w:r w:rsidRPr="00BD14FC">
        <w:rPr>
          <w:rFonts w:ascii="David" w:hAnsi="David"/>
          <w:b/>
          <w:bCs/>
          <w:rtl/>
        </w:rPr>
        <w:t xml:space="preserve"> </w:t>
      </w:r>
      <w:r w:rsidRPr="00BD14FC">
        <w:rPr>
          <w:rFonts w:ascii="David" w:hAnsi="David" w:hint="eastAsia"/>
          <w:b/>
          <w:bCs/>
          <w:rtl/>
        </w:rPr>
        <w:t>לתוצאות</w:t>
      </w:r>
      <w:r w:rsidRPr="00BD14FC">
        <w:rPr>
          <w:rFonts w:ascii="David" w:hAnsi="David"/>
          <w:b/>
          <w:bCs/>
          <w:rtl/>
        </w:rPr>
        <w:t xml:space="preserve"> </w:t>
      </w:r>
      <w:r w:rsidRPr="00BD14FC">
        <w:rPr>
          <w:rFonts w:ascii="David" w:hAnsi="David" w:hint="eastAsia"/>
          <w:b/>
          <w:bCs/>
          <w:rtl/>
        </w:rPr>
        <w:t>הרות</w:t>
      </w:r>
      <w:r w:rsidRPr="00BD14FC">
        <w:rPr>
          <w:rFonts w:ascii="David" w:hAnsi="David"/>
          <w:b/>
          <w:bCs/>
          <w:rtl/>
        </w:rPr>
        <w:t xml:space="preserve"> </w:t>
      </w:r>
      <w:r w:rsidRPr="00BD14FC">
        <w:rPr>
          <w:rFonts w:ascii="David" w:hAnsi="David" w:hint="eastAsia"/>
          <w:b/>
          <w:bCs/>
          <w:rtl/>
        </w:rPr>
        <w:t>אסון</w:t>
      </w:r>
      <w:r w:rsidRPr="00BD14FC">
        <w:rPr>
          <w:rFonts w:ascii="David" w:hAnsi="David"/>
          <w:b/>
          <w:bCs/>
          <w:rtl/>
        </w:rPr>
        <w:t xml:space="preserve">. </w:t>
      </w:r>
      <w:r w:rsidRPr="00BD14FC">
        <w:rPr>
          <w:rFonts w:ascii="David" w:hAnsi="David" w:hint="eastAsia"/>
          <w:b/>
          <w:bCs/>
          <w:rtl/>
        </w:rPr>
        <w:t>היא</w:t>
      </w:r>
      <w:r w:rsidRPr="00337452">
        <w:rPr>
          <w:rFonts w:ascii="David" w:hAnsi="David"/>
          <w:rtl/>
        </w:rPr>
        <w:t xml:space="preserve"> </w:t>
      </w:r>
      <w:r w:rsidRPr="00BD14FC">
        <w:rPr>
          <w:rFonts w:ascii="David" w:hAnsi="David" w:hint="eastAsia"/>
          <w:b/>
          <w:bCs/>
          <w:rtl/>
        </w:rPr>
        <w:t>עלולה</w:t>
      </w:r>
      <w:r w:rsidRPr="00BD14FC">
        <w:rPr>
          <w:rFonts w:ascii="David" w:hAnsi="David"/>
          <w:b/>
          <w:bCs/>
          <w:rtl/>
        </w:rPr>
        <w:t xml:space="preserve"> </w:t>
      </w:r>
      <w:r w:rsidRPr="00BD14FC">
        <w:rPr>
          <w:rFonts w:ascii="David" w:hAnsi="David" w:hint="eastAsia"/>
          <w:b/>
          <w:bCs/>
          <w:rtl/>
        </w:rPr>
        <w:t>להביא</w:t>
      </w:r>
      <w:r w:rsidRPr="00BD14FC">
        <w:rPr>
          <w:rFonts w:ascii="David" w:hAnsi="David"/>
          <w:b/>
          <w:bCs/>
          <w:rtl/>
        </w:rPr>
        <w:t xml:space="preserve"> </w:t>
      </w:r>
      <w:r w:rsidRPr="00BD14FC">
        <w:rPr>
          <w:rFonts w:ascii="David" w:hAnsi="David" w:hint="eastAsia"/>
          <w:b/>
          <w:bCs/>
          <w:rtl/>
        </w:rPr>
        <w:t>לתאונה</w:t>
      </w:r>
      <w:r w:rsidRPr="00BD14FC">
        <w:rPr>
          <w:rFonts w:ascii="David" w:hAnsi="David"/>
          <w:b/>
          <w:bCs/>
          <w:rtl/>
        </w:rPr>
        <w:t xml:space="preserve"> </w:t>
      </w:r>
      <w:r w:rsidRPr="00BD14FC">
        <w:rPr>
          <w:rFonts w:ascii="David" w:hAnsi="David" w:hint="eastAsia"/>
          <w:b/>
          <w:bCs/>
          <w:rtl/>
        </w:rPr>
        <w:t>שסופה</w:t>
      </w:r>
      <w:r w:rsidRPr="00BD14FC">
        <w:rPr>
          <w:rFonts w:ascii="David" w:hAnsi="David"/>
          <w:b/>
          <w:bCs/>
          <w:rtl/>
        </w:rPr>
        <w:t xml:space="preserve"> </w:t>
      </w:r>
      <w:r w:rsidRPr="00BD14FC">
        <w:rPr>
          <w:rFonts w:ascii="David" w:hAnsi="David" w:hint="eastAsia"/>
          <w:b/>
          <w:bCs/>
          <w:rtl/>
        </w:rPr>
        <w:t>מר</w:t>
      </w:r>
      <w:r w:rsidRPr="00337452">
        <w:rPr>
          <w:rFonts w:ascii="David" w:hAnsi="David"/>
          <w:rtl/>
        </w:rPr>
        <w:t>" (</w:t>
      </w:r>
      <w:hyperlink r:id="rId78" w:history="1">
        <w:r w:rsidR="00D432FD" w:rsidRPr="00D432FD">
          <w:rPr>
            <w:rFonts w:ascii="David" w:hAnsi="David"/>
            <w:color w:val="0000FF"/>
            <w:u w:val="single"/>
            <w:rtl/>
          </w:rPr>
          <w:t>ע"פ 5371/14</w:t>
        </w:r>
      </w:hyperlink>
      <w:r w:rsidRPr="00337452">
        <w:rPr>
          <w:rFonts w:ascii="David" w:hAnsi="David"/>
          <w:rtl/>
        </w:rPr>
        <w:t xml:space="preserve"> </w:t>
      </w:r>
      <w:r w:rsidRPr="00337452">
        <w:rPr>
          <w:rFonts w:ascii="David" w:hAnsi="David" w:hint="eastAsia"/>
          <w:rtl/>
        </w:rPr>
        <w:t>הנ</w:t>
      </w:r>
      <w:r w:rsidRPr="00337452">
        <w:rPr>
          <w:rFonts w:ascii="David" w:hAnsi="David"/>
          <w:rtl/>
        </w:rPr>
        <w:t>"</w:t>
      </w:r>
      <w:r w:rsidRPr="00337452">
        <w:rPr>
          <w:rFonts w:ascii="David" w:hAnsi="David" w:hint="eastAsia"/>
          <w:rtl/>
        </w:rPr>
        <w:t>ל</w:t>
      </w:r>
      <w:r w:rsidRPr="00337452">
        <w:rPr>
          <w:rFonts w:ascii="David" w:hAnsi="David"/>
          <w:rtl/>
        </w:rPr>
        <w:t xml:space="preserve">, </w:t>
      </w:r>
      <w:r w:rsidRPr="00337452">
        <w:rPr>
          <w:rFonts w:ascii="David" w:hAnsi="David" w:hint="eastAsia"/>
          <w:rtl/>
        </w:rPr>
        <w:t>בפסקה</w:t>
      </w:r>
      <w:r w:rsidRPr="00337452">
        <w:rPr>
          <w:rFonts w:ascii="David" w:hAnsi="David"/>
          <w:rtl/>
        </w:rPr>
        <w:t xml:space="preserve"> 8; </w:t>
      </w:r>
      <w:r w:rsidRPr="00337452">
        <w:rPr>
          <w:rFonts w:ascii="David" w:hAnsi="David" w:hint="eastAsia"/>
          <w:rtl/>
        </w:rPr>
        <w:t>עוד</w:t>
      </w:r>
      <w:r w:rsidRPr="00337452">
        <w:rPr>
          <w:rFonts w:ascii="David" w:hAnsi="David"/>
          <w:rtl/>
        </w:rPr>
        <w:t xml:space="preserve"> </w:t>
      </w:r>
      <w:r w:rsidRPr="00337452">
        <w:rPr>
          <w:rFonts w:ascii="David" w:hAnsi="David" w:hint="eastAsia"/>
          <w:rtl/>
        </w:rPr>
        <w:t>ראו</w:t>
      </w:r>
      <w:r w:rsidRPr="00337452">
        <w:rPr>
          <w:rFonts w:ascii="David" w:hAnsi="David"/>
          <w:rtl/>
        </w:rPr>
        <w:t xml:space="preserve"> </w:t>
      </w:r>
      <w:hyperlink r:id="rId79" w:history="1">
        <w:r w:rsidR="00D432FD" w:rsidRPr="00D432FD">
          <w:rPr>
            <w:rFonts w:ascii="David" w:hAnsi="David"/>
            <w:color w:val="0000FF"/>
            <w:u w:val="single"/>
            <w:rtl/>
          </w:rPr>
          <w:t>ע"פ 255/88 פלוני נ' מדינת ישראל, פ"ד מג</w:t>
        </w:r>
      </w:hyperlink>
      <w:r w:rsidRPr="00337452">
        <w:rPr>
          <w:rFonts w:ascii="David" w:hAnsi="David"/>
          <w:rtl/>
        </w:rPr>
        <w:t xml:space="preserve">(2) 575, 577-576 (1988)). </w:t>
      </w:r>
      <w:r w:rsidRPr="00337452">
        <w:rPr>
          <w:rFonts w:ascii="David" w:hAnsi="David" w:hint="eastAsia"/>
          <w:rtl/>
        </w:rPr>
        <w:t>בנוסף</w:t>
      </w:r>
      <w:r w:rsidRPr="00337452">
        <w:rPr>
          <w:rFonts w:ascii="David" w:hAnsi="David"/>
          <w:rtl/>
        </w:rPr>
        <w:t xml:space="preserve">, </w:t>
      </w:r>
      <w:r w:rsidRPr="00337452">
        <w:rPr>
          <w:rFonts w:ascii="David" w:hAnsi="David" w:hint="eastAsia"/>
          <w:rtl/>
        </w:rPr>
        <w:t>טיבו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בקבוק</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הנזרק</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בני</w:t>
      </w:r>
      <w:r w:rsidRPr="00337452">
        <w:rPr>
          <w:rFonts w:ascii="David" w:hAnsi="David"/>
          <w:rtl/>
        </w:rPr>
        <w:t>-</w:t>
      </w:r>
      <w:r w:rsidRPr="00337452">
        <w:rPr>
          <w:rFonts w:ascii="David" w:hAnsi="David" w:hint="eastAsia"/>
          <w:rtl/>
        </w:rPr>
        <w:t>אדם</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רכוש</w:t>
      </w:r>
      <w:r w:rsidRPr="00337452">
        <w:rPr>
          <w:rFonts w:ascii="David" w:hAnsi="David"/>
          <w:rtl/>
        </w:rPr>
        <w:t xml:space="preserve">, </w:t>
      </w:r>
      <w:r w:rsidRPr="00337452">
        <w:rPr>
          <w:rFonts w:ascii="David" w:hAnsi="David" w:hint="eastAsia"/>
          <w:rtl/>
        </w:rPr>
        <w:t>שדרכו</w:t>
      </w:r>
      <w:r w:rsidRPr="00337452">
        <w:rPr>
          <w:rFonts w:ascii="David" w:hAnsi="David"/>
          <w:rtl/>
        </w:rPr>
        <w:t xml:space="preserve"> </w:t>
      </w:r>
      <w:r w:rsidRPr="00337452">
        <w:rPr>
          <w:rFonts w:ascii="David" w:hAnsi="David" w:hint="eastAsia"/>
          <w:rtl/>
        </w:rPr>
        <w:t>להזיק</w:t>
      </w:r>
      <w:r w:rsidRPr="00337452">
        <w:rPr>
          <w:rFonts w:ascii="David" w:hAnsi="David"/>
          <w:rtl/>
        </w:rPr>
        <w:t xml:space="preserve">, </w:t>
      </w:r>
      <w:r w:rsidRPr="00337452">
        <w:rPr>
          <w:rFonts w:ascii="David" w:hAnsi="David" w:hint="eastAsia"/>
          <w:rtl/>
        </w:rPr>
        <w:t>ותוצאות</w:t>
      </w:r>
      <w:r w:rsidRPr="00337452">
        <w:rPr>
          <w:rFonts w:ascii="David" w:hAnsi="David"/>
          <w:rtl/>
        </w:rPr>
        <w:t xml:space="preserve"> </w:t>
      </w:r>
      <w:r w:rsidRPr="00337452">
        <w:rPr>
          <w:rFonts w:ascii="David" w:hAnsi="David" w:hint="eastAsia"/>
          <w:rtl/>
        </w:rPr>
        <w:t>המעשה</w:t>
      </w:r>
      <w:r w:rsidRPr="00337452">
        <w:rPr>
          <w:rFonts w:ascii="David" w:hAnsi="David"/>
          <w:rtl/>
        </w:rPr>
        <w:t xml:space="preserve"> </w:t>
      </w:r>
      <w:r w:rsidRPr="00337452">
        <w:rPr>
          <w:rFonts w:ascii="David" w:hAnsi="David" w:hint="eastAsia"/>
          <w:rtl/>
        </w:rPr>
        <w:t>עלולות</w:t>
      </w:r>
      <w:r w:rsidRPr="00337452">
        <w:rPr>
          <w:rFonts w:ascii="David" w:hAnsi="David"/>
          <w:rtl/>
        </w:rPr>
        <w:t xml:space="preserve"> </w:t>
      </w:r>
      <w:r w:rsidRPr="00337452">
        <w:rPr>
          <w:rFonts w:ascii="David" w:hAnsi="David" w:hint="eastAsia"/>
          <w:rtl/>
        </w:rPr>
        <w:t>להגיע</w:t>
      </w:r>
      <w:r w:rsidRPr="00337452">
        <w:rPr>
          <w:rFonts w:ascii="David" w:hAnsi="David"/>
          <w:rtl/>
        </w:rPr>
        <w:t xml:space="preserve"> </w:t>
      </w:r>
      <w:r w:rsidRPr="00337452">
        <w:rPr>
          <w:rFonts w:ascii="David" w:hAnsi="David" w:hint="eastAsia"/>
          <w:rtl/>
        </w:rPr>
        <w:t>להיקף</w:t>
      </w:r>
      <w:r w:rsidRPr="00337452">
        <w:rPr>
          <w:rFonts w:ascii="David" w:hAnsi="David"/>
          <w:rtl/>
        </w:rPr>
        <w:t xml:space="preserve"> </w:t>
      </w:r>
      <w:r w:rsidRPr="00337452">
        <w:rPr>
          <w:rFonts w:ascii="David" w:hAnsi="David" w:hint="eastAsia"/>
          <w:rtl/>
        </w:rPr>
        <w:t>נרחב</w:t>
      </w:r>
      <w:r w:rsidRPr="00337452">
        <w:rPr>
          <w:rFonts w:ascii="David" w:hAnsi="David"/>
          <w:rtl/>
        </w:rPr>
        <w:t xml:space="preserve"> </w:t>
      </w:r>
      <w:r w:rsidRPr="00337452">
        <w:rPr>
          <w:rFonts w:ascii="David" w:hAnsi="David" w:hint="eastAsia"/>
          <w:rtl/>
        </w:rPr>
        <w:t>ביותר</w:t>
      </w:r>
      <w:r w:rsidRPr="00337452">
        <w:rPr>
          <w:rFonts w:ascii="David" w:hAnsi="David"/>
          <w:rtl/>
        </w:rPr>
        <w:t>.</w:t>
      </w:r>
      <w:r w:rsidRPr="00337452">
        <w:rPr>
          <w:rtl/>
        </w:rPr>
        <w:t xml:space="preserve"> </w:t>
      </w:r>
      <w:r>
        <w:rPr>
          <w:rFonts w:ascii="David" w:hAnsi="David" w:hint="eastAsia"/>
          <w:rtl/>
        </w:rPr>
        <w:t>בהתייחס</w:t>
      </w:r>
      <w:r w:rsidRPr="00337452">
        <w:rPr>
          <w:rFonts w:ascii="David" w:hAnsi="David"/>
          <w:rtl/>
        </w:rPr>
        <w:t xml:space="preserve"> </w:t>
      </w:r>
      <w:r w:rsidRPr="00337452">
        <w:rPr>
          <w:rFonts w:ascii="David" w:hAnsi="David" w:hint="eastAsia"/>
          <w:rtl/>
        </w:rPr>
        <w:t>לתוצאות</w:t>
      </w:r>
      <w:r w:rsidRPr="00337452">
        <w:rPr>
          <w:rFonts w:ascii="David" w:hAnsi="David"/>
          <w:rtl/>
        </w:rPr>
        <w:t xml:space="preserve"> </w:t>
      </w:r>
      <w:r w:rsidRPr="00337452">
        <w:rPr>
          <w:rFonts w:ascii="David" w:hAnsi="David" w:hint="eastAsia"/>
          <w:rtl/>
        </w:rPr>
        <w:t>העלולות</w:t>
      </w:r>
      <w:r w:rsidRPr="00337452">
        <w:rPr>
          <w:rFonts w:ascii="David" w:hAnsi="David"/>
          <w:rtl/>
        </w:rPr>
        <w:t xml:space="preserve"> </w:t>
      </w:r>
      <w:r w:rsidRPr="00337452">
        <w:rPr>
          <w:rFonts w:ascii="David" w:hAnsi="David" w:hint="eastAsia"/>
          <w:rtl/>
        </w:rPr>
        <w:t>לנבוע</w:t>
      </w:r>
      <w:r w:rsidRPr="00337452">
        <w:rPr>
          <w:rFonts w:ascii="David" w:hAnsi="David"/>
          <w:rtl/>
        </w:rPr>
        <w:t xml:space="preserve"> </w:t>
      </w:r>
      <w:r w:rsidRPr="00337452">
        <w:rPr>
          <w:rFonts w:ascii="David" w:hAnsi="David" w:hint="eastAsia"/>
          <w:rtl/>
        </w:rPr>
        <w:t>מיידוי</w:t>
      </w:r>
      <w:r w:rsidRPr="00337452">
        <w:rPr>
          <w:rFonts w:ascii="David" w:hAnsi="David"/>
          <w:rtl/>
        </w:rPr>
        <w:t xml:space="preserve"> </w:t>
      </w:r>
      <w:r w:rsidRPr="00337452">
        <w:rPr>
          <w:rFonts w:ascii="David" w:hAnsi="David" w:hint="eastAsia"/>
          <w:rtl/>
        </w:rPr>
        <w:t>בקבוק</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ציינה</w:t>
      </w:r>
      <w:r w:rsidRPr="00337452">
        <w:rPr>
          <w:rFonts w:ascii="David" w:hAnsi="David"/>
          <w:rtl/>
        </w:rPr>
        <w:t xml:space="preserve"> </w:t>
      </w:r>
      <w:r w:rsidRPr="00337452">
        <w:rPr>
          <w:rFonts w:ascii="David" w:hAnsi="David" w:hint="eastAsia"/>
          <w:rtl/>
        </w:rPr>
        <w:t>כב</w:t>
      </w:r>
      <w:r w:rsidRPr="00337452">
        <w:rPr>
          <w:rFonts w:ascii="David" w:hAnsi="David"/>
          <w:rtl/>
        </w:rPr>
        <w:t xml:space="preserve">' </w:t>
      </w:r>
      <w:r>
        <w:rPr>
          <w:rFonts w:ascii="David" w:hAnsi="David" w:hint="eastAsia"/>
          <w:rtl/>
        </w:rPr>
        <w:t>השופ</w:t>
      </w:r>
      <w:r>
        <w:rPr>
          <w:rFonts w:ascii="David" w:hAnsi="David" w:hint="cs"/>
          <w:rtl/>
        </w:rPr>
        <w:t>ט א' רובינשטיין ב</w:t>
      </w:r>
      <w:hyperlink r:id="rId80" w:history="1">
        <w:r w:rsidR="00D432FD" w:rsidRPr="00D432FD">
          <w:rPr>
            <w:rFonts w:ascii="David" w:hAnsi="David"/>
            <w:color w:val="0000FF"/>
            <w:u w:val="single"/>
            <w:rtl/>
          </w:rPr>
          <w:t>ע"פ 262/06</w:t>
        </w:r>
      </w:hyperlink>
      <w:r>
        <w:rPr>
          <w:rFonts w:ascii="David" w:hAnsi="David" w:hint="cs"/>
          <w:rtl/>
        </w:rPr>
        <w:t xml:space="preserve"> </w:t>
      </w:r>
      <w:r w:rsidRPr="00C16BB7">
        <w:rPr>
          <w:rFonts w:ascii="David" w:hAnsi="David" w:hint="cs"/>
          <w:b/>
          <w:bCs/>
          <w:rtl/>
        </w:rPr>
        <w:t>פלוני נ' מדינת ישראל</w:t>
      </w:r>
      <w:r>
        <w:rPr>
          <w:rFonts w:ascii="David" w:hAnsi="David" w:hint="cs"/>
          <w:rtl/>
        </w:rPr>
        <w:t>, (פורסם במאגרים ביום 6.7.06)</w:t>
      </w:r>
      <w:r w:rsidRPr="00337452">
        <w:rPr>
          <w:rFonts w:ascii="David" w:hAnsi="David"/>
          <w:rtl/>
        </w:rPr>
        <w:t>:</w:t>
      </w:r>
    </w:p>
    <w:p w14:paraId="5E8BC74C" w14:textId="77777777" w:rsidR="00AF145D" w:rsidRDefault="00AF145D" w:rsidP="00AF145D">
      <w:pPr>
        <w:spacing w:after="120" w:line="360" w:lineRule="auto"/>
        <w:ind w:left="1134" w:right="1134"/>
        <w:jc w:val="both"/>
        <w:rPr>
          <w:rFonts w:ascii="David" w:hAnsi="David"/>
          <w:b/>
          <w:bCs/>
          <w:rtl/>
        </w:rPr>
      </w:pPr>
      <w:r>
        <w:rPr>
          <w:rFonts w:ascii="David" w:hAnsi="David"/>
          <w:b/>
          <w:bCs/>
          <w:rtl/>
        </w:rPr>
        <w:t>..</w:t>
      </w:r>
      <w:r>
        <w:rPr>
          <w:rFonts w:ascii="David" w:hAnsi="David" w:hint="cs"/>
          <w:b/>
          <w:bCs/>
          <w:rtl/>
        </w:rPr>
        <w:t>.</w:t>
      </w:r>
      <w:r w:rsidRPr="00337452">
        <w:rPr>
          <w:rFonts w:ascii="David" w:hAnsi="David"/>
          <w:b/>
          <w:bCs/>
          <w:rtl/>
        </w:rPr>
        <w:t xml:space="preserve"> </w:t>
      </w:r>
      <w:r>
        <w:rPr>
          <w:rFonts w:ascii="David" w:hAnsi="David" w:hint="cs"/>
          <w:b/>
          <w:bCs/>
          <w:rtl/>
        </w:rPr>
        <w:t>"</w:t>
      </w:r>
      <w:r w:rsidRPr="00337452">
        <w:rPr>
          <w:rFonts w:ascii="David" w:hAnsi="David" w:hint="eastAsia"/>
          <w:b/>
          <w:bCs/>
          <w:rtl/>
        </w:rPr>
        <w:t>סוג</w:t>
      </w:r>
      <w:r w:rsidRPr="00337452">
        <w:rPr>
          <w:rFonts w:ascii="David" w:hAnsi="David"/>
          <w:b/>
          <w:bCs/>
          <w:rtl/>
        </w:rPr>
        <w:t xml:space="preserve"> </w:t>
      </w:r>
      <w:r w:rsidRPr="00337452">
        <w:rPr>
          <w:rFonts w:ascii="David" w:hAnsi="David" w:hint="eastAsia"/>
          <w:b/>
          <w:bCs/>
          <w:rtl/>
        </w:rPr>
        <w:t>עבירות</w:t>
      </w:r>
      <w:r w:rsidRPr="00337452">
        <w:rPr>
          <w:rFonts w:ascii="David" w:hAnsi="David"/>
          <w:b/>
          <w:bCs/>
          <w:rtl/>
        </w:rPr>
        <w:t xml:space="preserve"> </w:t>
      </w:r>
      <w:r w:rsidRPr="00337452">
        <w:rPr>
          <w:rFonts w:ascii="David" w:hAnsi="David" w:hint="eastAsia"/>
          <w:b/>
          <w:bCs/>
          <w:rtl/>
        </w:rPr>
        <w:t>זה</w:t>
      </w:r>
      <w:r w:rsidRPr="00337452">
        <w:rPr>
          <w:rFonts w:ascii="David" w:hAnsi="David"/>
          <w:b/>
          <w:bCs/>
          <w:rtl/>
        </w:rPr>
        <w:t xml:space="preserve">, </w:t>
      </w:r>
      <w:r w:rsidRPr="00337452">
        <w:rPr>
          <w:rFonts w:ascii="David" w:hAnsi="David" w:hint="eastAsia"/>
          <w:b/>
          <w:bCs/>
          <w:rtl/>
        </w:rPr>
        <w:t>שעניינן</w:t>
      </w:r>
      <w:r w:rsidRPr="00337452">
        <w:rPr>
          <w:rFonts w:ascii="David" w:hAnsi="David"/>
          <w:b/>
          <w:bCs/>
          <w:rtl/>
        </w:rPr>
        <w:t xml:space="preserve"> </w:t>
      </w:r>
      <w:r w:rsidRPr="00337452">
        <w:rPr>
          <w:rFonts w:ascii="David" w:hAnsi="David" w:hint="eastAsia"/>
          <w:b/>
          <w:bCs/>
          <w:rtl/>
        </w:rPr>
        <w:t>בקבוקי</w:t>
      </w:r>
      <w:r w:rsidRPr="00337452">
        <w:rPr>
          <w:rFonts w:ascii="David" w:hAnsi="David"/>
          <w:b/>
          <w:bCs/>
          <w:rtl/>
        </w:rPr>
        <w:t xml:space="preserve"> </w:t>
      </w:r>
      <w:r w:rsidRPr="00337452">
        <w:rPr>
          <w:rFonts w:ascii="David" w:hAnsi="David" w:hint="eastAsia"/>
          <w:b/>
          <w:bCs/>
          <w:rtl/>
        </w:rPr>
        <w:t>תבערה</w:t>
      </w:r>
      <w:r w:rsidRPr="00337452">
        <w:rPr>
          <w:rFonts w:ascii="David" w:hAnsi="David"/>
          <w:b/>
          <w:bCs/>
          <w:rtl/>
        </w:rPr>
        <w:t xml:space="preserve">, </w:t>
      </w:r>
      <w:r w:rsidRPr="00337452">
        <w:rPr>
          <w:rFonts w:ascii="David" w:hAnsi="David" w:hint="eastAsia"/>
          <w:b/>
          <w:bCs/>
          <w:rtl/>
        </w:rPr>
        <w:t>מחייב</w:t>
      </w:r>
      <w:r w:rsidRPr="00337452">
        <w:rPr>
          <w:rFonts w:ascii="David" w:hAnsi="David"/>
          <w:b/>
          <w:bCs/>
          <w:rtl/>
        </w:rPr>
        <w:t xml:space="preserve"> </w:t>
      </w:r>
      <w:r w:rsidRPr="00337452">
        <w:rPr>
          <w:rFonts w:ascii="David" w:hAnsi="David" w:hint="eastAsia"/>
          <w:b/>
          <w:bCs/>
          <w:rtl/>
        </w:rPr>
        <w:t>ענישה</w:t>
      </w:r>
      <w:r w:rsidRPr="00337452">
        <w:rPr>
          <w:rFonts w:ascii="David" w:hAnsi="David"/>
          <w:b/>
          <w:bCs/>
          <w:rtl/>
        </w:rPr>
        <w:t xml:space="preserve"> </w:t>
      </w:r>
      <w:r w:rsidRPr="00337452">
        <w:rPr>
          <w:rFonts w:ascii="David" w:hAnsi="David" w:hint="eastAsia"/>
          <w:b/>
          <w:bCs/>
          <w:rtl/>
        </w:rPr>
        <w:t>מחמירה</w:t>
      </w:r>
      <w:r w:rsidRPr="00337452">
        <w:rPr>
          <w:rFonts w:ascii="David" w:hAnsi="David"/>
          <w:b/>
          <w:bCs/>
          <w:rtl/>
        </w:rPr>
        <w:t xml:space="preserve">. </w:t>
      </w:r>
      <w:r w:rsidRPr="00337452">
        <w:rPr>
          <w:rFonts w:ascii="David" w:hAnsi="David" w:hint="eastAsia"/>
          <w:b/>
          <w:bCs/>
          <w:rtl/>
        </w:rPr>
        <w:t>תוצאותיו</w:t>
      </w:r>
      <w:r w:rsidRPr="00337452">
        <w:rPr>
          <w:rFonts w:ascii="David" w:hAnsi="David"/>
          <w:b/>
          <w:bCs/>
          <w:rtl/>
        </w:rPr>
        <w:t xml:space="preserve"> </w:t>
      </w:r>
      <w:r w:rsidRPr="00337452">
        <w:rPr>
          <w:rFonts w:ascii="David" w:hAnsi="David" w:hint="eastAsia"/>
          <w:b/>
          <w:bCs/>
          <w:rtl/>
        </w:rPr>
        <w:t>של</w:t>
      </w:r>
      <w:r w:rsidRPr="00337452">
        <w:rPr>
          <w:rFonts w:ascii="David" w:hAnsi="David"/>
          <w:b/>
          <w:bCs/>
          <w:rtl/>
        </w:rPr>
        <w:t xml:space="preserve"> </w:t>
      </w:r>
      <w:r w:rsidRPr="00337452">
        <w:rPr>
          <w:rFonts w:ascii="David" w:hAnsi="David" w:hint="eastAsia"/>
          <w:b/>
          <w:bCs/>
          <w:rtl/>
        </w:rPr>
        <w:t>בקבוק</w:t>
      </w:r>
      <w:r w:rsidRPr="00337452">
        <w:rPr>
          <w:rFonts w:ascii="David" w:hAnsi="David"/>
          <w:b/>
          <w:bCs/>
          <w:rtl/>
        </w:rPr>
        <w:t xml:space="preserve"> </w:t>
      </w:r>
      <w:r w:rsidRPr="00337452">
        <w:rPr>
          <w:rFonts w:ascii="David" w:hAnsi="David" w:hint="eastAsia"/>
          <w:b/>
          <w:bCs/>
          <w:rtl/>
        </w:rPr>
        <w:t>תבערה</w:t>
      </w:r>
      <w:r w:rsidRPr="00337452">
        <w:rPr>
          <w:rFonts w:ascii="David" w:hAnsi="David"/>
          <w:b/>
          <w:bCs/>
          <w:rtl/>
        </w:rPr>
        <w:t xml:space="preserve">, </w:t>
      </w:r>
      <w:r w:rsidRPr="00337452">
        <w:rPr>
          <w:rFonts w:ascii="David" w:hAnsi="David" w:hint="eastAsia"/>
          <w:b/>
          <w:bCs/>
          <w:rtl/>
        </w:rPr>
        <w:t>וכבר</w:t>
      </w:r>
      <w:r w:rsidRPr="00337452">
        <w:rPr>
          <w:rFonts w:ascii="David" w:hAnsi="David"/>
          <w:b/>
          <w:bCs/>
          <w:rtl/>
        </w:rPr>
        <w:t xml:space="preserve"> </w:t>
      </w:r>
      <w:r w:rsidRPr="00337452">
        <w:rPr>
          <w:rFonts w:ascii="David" w:hAnsi="David" w:hint="eastAsia"/>
          <w:b/>
          <w:bCs/>
          <w:rtl/>
        </w:rPr>
        <w:t>היו</w:t>
      </w:r>
      <w:r w:rsidRPr="00337452">
        <w:rPr>
          <w:rFonts w:ascii="David" w:hAnsi="David"/>
          <w:b/>
          <w:bCs/>
          <w:rtl/>
        </w:rPr>
        <w:t xml:space="preserve"> </w:t>
      </w:r>
      <w:r w:rsidRPr="00337452">
        <w:rPr>
          <w:rFonts w:ascii="David" w:hAnsi="David" w:hint="eastAsia"/>
          <w:b/>
          <w:bCs/>
          <w:rtl/>
        </w:rPr>
        <w:t>דברים</w:t>
      </w:r>
      <w:r w:rsidRPr="00337452">
        <w:rPr>
          <w:rFonts w:ascii="David" w:hAnsi="David"/>
          <w:b/>
          <w:bCs/>
          <w:rtl/>
        </w:rPr>
        <w:t xml:space="preserve"> </w:t>
      </w:r>
      <w:r w:rsidRPr="00337452">
        <w:rPr>
          <w:rFonts w:ascii="David" w:hAnsi="David" w:hint="eastAsia"/>
          <w:b/>
          <w:bCs/>
          <w:rtl/>
        </w:rPr>
        <w:t>מעולם</w:t>
      </w:r>
      <w:r w:rsidRPr="00337452">
        <w:rPr>
          <w:rFonts w:ascii="David" w:hAnsi="David"/>
          <w:b/>
          <w:bCs/>
          <w:rtl/>
        </w:rPr>
        <w:t xml:space="preserve">, </w:t>
      </w:r>
      <w:r w:rsidRPr="00337452">
        <w:rPr>
          <w:rFonts w:ascii="David" w:hAnsi="David" w:hint="eastAsia"/>
          <w:b/>
          <w:bCs/>
          <w:rtl/>
        </w:rPr>
        <w:t>עלולות</w:t>
      </w:r>
      <w:r w:rsidRPr="00337452">
        <w:rPr>
          <w:rFonts w:ascii="David" w:hAnsi="David"/>
          <w:b/>
          <w:bCs/>
          <w:rtl/>
        </w:rPr>
        <w:t xml:space="preserve"> </w:t>
      </w:r>
      <w:r w:rsidRPr="00337452">
        <w:rPr>
          <w:rFonts w:ascii="David" w:hAnsi="David" w:hint="eastAsia"/>
          <w:b/>
          <w:bCs/>
          <w:rtl/>
        </w:rPr>
        <w:t>להיות</w:t>
      </w:r>
      <w:r w:rsidRPr="00337452">
        <w:rPr>
          <w:rFonts w:ascii="David" w:hAnsi="David"/>
          <w:b/>
          <w:bCs/>
          <w:rtl/>
        </w:rPr>
        <w:t xml:space="preserve"> </w:t>
      </w:r>
      <w:r w:rsidRPr="00337452">
        <w:rPr>
          <w:rFonts w:ascii="David" w:hAnsi="David" w:hint="eastAsia"/>
          <w:b/>
          <w:bCs/>
          <w:rtl/>
        </w:rPr>
        <w:t>קשות</w:t>
      </w:r>
      <w:r w:rsidRPr="00337452">
        <w:rPr>
          <w:rFonts w:ascii="David" w:hAnsi="David"/>
          <w:b/>
          <w:bCs/>
          <w:rtl/>
        </w:rPr>
        <w:t xml:space="preserve"> </w:t>
      </w:r>
      <w:r w:rsidRPr="00337452">
        <w:rPr>
          <w:rFonts w:ascii="David" w:hAnsi="David" w:hint="eastAsia"/>
          <w:b/>
          <w:bCs/>
          <w:rtl/>
        </w:rPr>
        <w:t>ביותר</w:t>
      </w:r>
      <w:r w:rsidRPr="00337452">
        <w:rPr>
          <w:rFonts w:ascii="David" w:hAnsi="David"/>
          <w:b/>
          <w:bCs/>
          <w:rtl/>
        </w:rPr>
        <w:t xml:space="preserve">, </w:t>
      </w:r>
      <w:r w:rsidRPr="00337452">
        <w:rPr>
          <w:rFonts w:ascii="David" w:hAnsi="David" w:hint="eastAsia"/>
          <w:b/>
          <w:bCs/>
          <w:rtl/>
        </w:rPr>
        <w:t>וראוי</w:t>
      </w:r>
      <w:r w:rsidRPr="00337452">
        <w:rPr>
          <w:rFonts w:ascii="David" w:hAnsi="David"/>
          <w:b/>
          <w:bCs/>
          <w:rtl/>
        </w:rPr>
        <w:t xml:space="preserve"> </w:t>
      </w:r>
      <w:r w:rsidRPr="00337452">
        <w:rPr>
          <w:rFonts w:ascii="David" w:hAnsi="David" w:hint="eastAsia"/>
          <w:b/>
          <w:bCs/>
          <w:rtl/>
        </w:rPr>
        <w:t>אפוא</w:t>
      </w:r>
      <w:r w:rsidRPr="00337452">
        <w:rPr>
          <w:rFonts w:ascii="David" w:hAnsi="David"/>
          <w:b/>
          <w:bCs/>
          <w:rtl/>
        </w:rPr>
        <w:t xml:space="preserve"> </w:t>
      </w:r>
      <w:r w:rsidRPr="00337452">
        <w:rPr>
          <w:rFonts w:ascii="David" w:hAnsi="David" w:hint="eastAsia"/>
          <w:b/>
          <w:bCs/>
          <w:rtl/>
        </w:rPr>
        <w:t>כי</w:t>
      </w:r>
      <w:r w:rsidRPr="00337452">
        <w:rPr>
          <w:rFonts w:ascii="David" w:hAnsi="David"/>
          <w:b/>
          <w:bCs/>
          <w:rtl/>
        </w:rPr>
        <w:t xml:space="preserve"> </w:t>
      </w:r>
      <w:r w:rsidRPr="00337452">
        <w:rPr>
          <w:rFonts w:ascii="David" w:hAnsi="David" w:hint="eastAsia"/>
          <w:b/>
          <w:bCs/>
          <w:rtl/>
        </w:rPr>
        <w:t>ייצא</w:t>
      </w:r>
      <w:r w:rsidRPr="00337452">
        <w:rPr>
          <w:rFonts w:ascii="David" w:hAnsi="David"/>
          <w:b/>
          <w:bCs/>
          <w:rtl/>
        </w:rPr>
        <w:t xml:space="preserve"> </w:t>
      </w:r>
      <w:r w:rsidRPr="00337452">
        <w:rPr>
          <w:rFonts w:ascii="David" w:hAnsi="David" w:hint="eastAsia"/>
          <w:b/>
          <w:bCs/>
          <w:rtl/>
        </w:rPr>
        <w:t>הקול</w:t>
      </w:r>
      <w:r w:rsidRPr="00337452">
        <w:rPr>
          <w:rFonts w:ascii="David" w:hAnsi="David"/>
          <w:b/>
          <w:bCs/>
          <w:rtl/>
        </w:rPr>
        <w:t xml:space="preserve"> </w:t>
      </w:r>
      <w:r w:rsidRPr="00337452">
        <w:rPr>
          <w:rFonts w:ascii="David" w:hAnsi="David" w:hint="eastAsia"/>
          <w:b/>
          <w:bCs/>
          <w:rtl/>
        </w:rPr>
        <w:t>שהענישה</w:t>
      </w:r>
      <w:r w:rsidRPr="00337452">
        <w:rPr>
          <w:rFonts w:ascii="David" w:hAnsi="David"/>
          <w:b/>
          <w:bCs/>
          <w:rtl/>
        </w:rPr>
        <w:t xml:space="preserve"> </w:t>
      </w:r>
      <w:r w:rsidRPr="00337452">
        <w:rPr>
          <w:rFonts w:ascii="David" w:hAnsi="David" w:hint="eastAsia"/>
          <w:b/>
          <w:bCs/>
          <w:rtl/>
        </w:rPr>
        <w:t>בכגון</w:t>
      </w:r>
      <w:r w:rsidRPr="00337452">
        <w:rPr>
          <w:rFonts w:ascii="David" w:hAnsi="David"/>
          <w:b/>
          <w:bCs/>
          <w:rtl/>
        </w:rPr>
        <w:t xml:space="preserve"> </w:t>
      </w:r>
      <w:r w:rsidRPr="00337452">
        <w:rPr>
          <w:rFonts w:ascii="David" w:hAnsi="David" w:hint="eastAsia"/>
          <w:b/>
          <w:bCs/>
          <w:rtl/>
        </w:rPr>
        <w:t>דא</w:t>
      </w:r>
      <w:r w:rsidRPr="00337452">
        <w:rPr>
          <w:rFonts w:ascii="David" w:hAnsi="David"/>
          <w:b/>
          <w:bCs/>
          <w:rtl/>
        </w:rPr>
        <w:t xml:space="preserve"> </w:t>
      </w:r>
      <w:r w:rsidRPr="00337452">
        <w:rPr>
          <w:rFonts w:ascii="David" w:hAnsi="David" w:hint="eastAsia"/>
          <w:b/>
          <w:bCs/>
          <w:rtl/>
        </w:rPr>
        <w:t>לא</w:t>
      </w:r>
      <w:r w:rsidRPr="00337452">
        <w:rPr>
          <w:rFonts w:ascii="David" w:hAnsi="David"/>
          <w:b/>
          <w:bCs/>
          <w:rtl/>
        </w:rPr>
        <w:t xml:space="preserve"> </w:t>
      </w:r>
      <w:r w:rsidRPr="00337452">
        <w:rPr>
          <w:rFonts w:ascii="David" w:hAnsi="David" w:hint="eastAsia"/>
          <w:b/>
          <w:bCs/>
          <w:rtl/>
        </w:rPr>
        <w:t>תהא</w:t>
      </w:r>
      <w:r w:rsidRPr="00337452">
        <w:rPr>
          <w:rFonts w:ascii="David" w:hAnsi="David"/>
          <w:b/>
          <w:bCs/>
          <w:rtl/>
        </w:rPr>
        <w:t xml:space="preserve"> </w:t>
      </w:r>
      <w:r w:rsidRPr="00337452">
        <w:rPr>
          <w:rFonts w:ascii="David" w:hAnsi="David" w:hint="eastAsia"/>
          <w:b/>
          <w:bCs/>
          <w:rtl/>
        </w:rPr>
        <w:t>קלה</w:t>
      </w:r>
      <w:r w:rsidRPr="00337452">
        <w:rPr>
          <w:rFonts w:ascii="David" w:hAnsi="David"/>
          <w:b/>
          <w:bCs/>
          <w:rtl/>
        </w:rPr>
        <w:t xml:space="preserve"> </w:t>
      </w:r>
      <w:r w:rsidRPr="00337452">
        <w:rPr>
          <w:rFonts w:ascii="David" w:hAnsi="David" w:hint="eastAsia"/>
          <w:b/>
          <w:bCs/>
          <w:rtl/>
        </w:rPr>
        <w:t>השוו</w:t>
      </w:r>
      <w:r w:rsidRPr="00337452">
        <w:rPr>
          <w:rFonts w:ascii="David" w:hAnsi="David"/>
          <w:b/>
          <w:bCs/>
          <w:rtl/>
        </w:rPr>
        <w:t xml:space="preserve">: </w:t>
      </w:r>
      <w:hyperlink r:id="rId81" w:history="1">
        <w:r w:rsidR="00D432FD" w:rsidRPr="00D432FD">
          <w:rPr>
            <w:rFonts w:ascii="David" w:hAnsi="David"/>
            <w:color w:val="0000FF"/>
            <w:u w:val="single"/>
            <w:rtl/>
          </w:rPr>
          <w:t>ע"פ 5984/09</w:t>
        </w:r>
      </w:hyperlink>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עוודאללה</w:t>
      </w:r>
      <w:r w:rsidRPr="00337452">
        <w:rPr>
          <w:rFonts w:ascii="David" w:hAnsi="David"/>
          <w:b/>
          <w:bCs/>
          <w:rtl/>
        </w:rPr>
        <w:t xml:space="preserve"> [</w:t>
      </w:r>
      <w:r w:rsidRPr="00F2110B">
        <w:rPr>
          <w:rFonts w:ascii="David" w:hAnsi="David" w:hint="eastAsia"/>
          <w:rtl/>
        </w:rPr>
        <w:t>פורסם</w:t>
      </w:r>
      <w:r w:rsidRPr="00F2110B">
        <w:rPr>
          <w:rFonts w:ascii="David" w:hAnsi="David"/>
          <w:rtl/>
        </w:rPr>
        <w:t xml:space="preserve"> </w:t>
      </w:r>
      <w:r w:rsidRPr="00F2110B">
        <w:rPr>
          <w:rFonts w:ascii="David" w:hAnsi="David" w:hint="eastAsia"/>
          <w:rtl/>
        </w:rPr>
        <w:t>בנבו</w:t>
      </w:r>
      <w:r w:rsidRPr="00F2110B">
        <w:rPr>
          <w:rFonts w:ascii="David" w:hAnsi="David"/>
          <w:rtl/>
        </w:rPr>
        <w:t>] (1.9.2009)).</w:t>
      </w:r>
      <w:r w:rsidRPr="00337452">
        <w:rPr>
          <w:rFonts w:ascii="David" w:hAnsi="David"/>
          <w:b/>
          <w:bCs/>
          <w:rtl/>
        </w:rPr>
        <w:t xml:space="preserve"> </w:t>
      </w:r>
    </w:p>
    <w:p w14:paraId="3369A838" w14:textId="77777777" w:rsidR="00AF145D" w:rsidRPr="008F7A00" w:rsidRDefault="00AF145D" w:rsidP="00AF145D">
      <w:pPr>
        <w:spacing w:after="120" w:line="360" w:lineRule="auto"/>
        <w:jc w:val="both"/>
        <w:rPr>
          <w:rFonts w:ascii="David" w:hAnsi="David"/>
          <w:rtl/>
        </w:rPr>
      </w:pPr>
      <w:r w:rsidRPr="008F7A00">
        <w:rPr>
          <w:rFonts w:ascii="David" w:hAnsi="David" w:hint="cs"/>
          <w:rtl/>
        </w:rPr>
        <w:t xml:space="preserve">בית המשפט הדגיש </w:t>
      </w:r>
      <w:r>
        <w:rPr>
          <w:rFonts w:ascii="David" w:hAnsi="David" w:hint="cs"/>
          <w:rtl/>
        </w:rPr>
        <w:t>את חשיבותה של ענישה מרתיעה במקרים כגון דא, לעניין זה ראו דבריה של כב' השופטת ע' ארבל ב</w:t>
      </w:r>
      <w:hyperlink r:id="rId82" w:history="1">
        <w:r w:rsidR="00D432FD" w:rsidRPr="00D432FD">
          <w:rPr>
            <w:rFonts w:ascii="David" w:hAnsi="David"/>
            <w:color w:val="0000FF"/>
            <w:u w:val="single"/>
            <w:rtl/>
          </w:rPr>
          <w:t>ע"פ 1163/07</w:t>
        </w:r>
      </w:hyperlink>
      <w:r>
        <w:rPr>
          <w:rFonts w:ascii="David" w:hAnsi="David" w:hint="cs"/>
          <w:rtl/>
        </w:rPr>
        <w:t xml:space="preserve"> : </w:t>
      </w:r>
    </w:p>
    <w:p w14:paraId="77673E9D" w14:textId="77777777" w:rsidR="00AF145D" w:rsidRPr="00337452" w:rsidRDefault="00AF145D" w:rsidP="00AF145D">
      <w:pPr>
        <w:spacing w:after="120" w:line="360" w:lineRule="auto"/>
        <w:ind w:left="1134" w:right="1134"/>
        <w:jc w:val="both"/>
        <w:rPr>
          <w:rFonts w:ascii="David" w:hAnsi="David"/>
          <w:rtl/>
        </w:rPr>
      </w:pPr>
      <w:r>
        <w:rPr>
          <w:rFonts w:ascii="David" w:hAnsi="David" w:hint="cs"/>
          <w:b/>
          <w:bCs/>
          <w:rtl/>
        </w:rPr>
        <w:t xml:space="preserve">"כבר ציינתי זה מכבר, </w:t>
      </w:r>
      <w:r w:rsidRPr="00337452">
        <w:rPr>
          <w:rFonts w:ascii="David" w:hAnsi="David" w:hint="eastAsia"/>
          <w:b/>
          <w:bCs/>
          <w:rtl/>
        </w:rPr>
        <w:t>שעל</w:t>
      </w:r>
      <w:r w:rsidRPr="00337452">
        <w:rPr>
          <w:rFonts w:ascii="David" w:hAnsi="David"/>
          <w:b/>
          <w:bCs/>
          <w:rtl/>
        </w:rPr>
        <w:t xml:space="preserve"> </w:t>
      </w:r>
      <w:r w:rsidRPr="00337452">
        <w:rPr>
          <w:rFonts w:ascii="David" w:hAnsi="David" w:hint="eastAsia"/>
          <w:b/>
          <w:bCs/>
          <w:rtl/>
        </w:rPr>
        <w:t>בתי</w:t>
      </w:r>
      <w:r w:rsidRPr="00337452">
        <w:rPr>
          <w:rFonts w:ascii="David" w:hAnsi="David"/>
          <w:b/>
          <w:bCs/>
          <w:rtl/>
        </w:rPr>
        <w:t xml:space="preserve"> </w:t>
      </w:r>
      <w:r w:rsidRPr="00337452">
        <w:rPr>
          <w:rFonts w:ascii="David" w:hAnsi="David" w:hint="eastAsia"/>
          <w:b/>
          <w:bCs/>
          <w:rtl/>
        </w:rPr>
        <w:t>המשפט</w:t>
      </w:r>
      <w:r>
        <w:rPr>
          <w:rFonts w:ascii="David" w:hAnsi="David"/>
          <w:b/>
          <w:bCs/>
          <w:rtl/>
        </w:rPr>
        <w:t xml:space="preserve"> </w:t>
      </w:r>
      <w:r w:rsidRPr="00337452">
        <w:rPr>
          <w:rFonts w:ascii="David" w:hAnsi="David" w:hint="eastAsia"/>
          <w:b/>
          <w:bCs/>
          <w:rtl/>
        </w:rPr>
        <w:t>להעביר</w:t>
      </w:r>
      <w:r w:rsidRPr="00337452">
        <w:rPr>
          <w:rFonts w:ascii="David" w:hAnsi="David"/>
          <w:b/>
          <w:bCs/>
          <w:rtl/>
        </w:rPr>
        <w:t xml:space="preserve"> </w:t>
      </w:r>
      <w:r w:rsidRPr="00337452">
        <w:rPr>
          <w:rFonts w:ascii="David" w:hAnsi="David" w:hint="eastAsia"/>
          <w:b/>
          <w:bCs/>
          <w:rtl/>
        </w:rPr>
        <w:t>מסר</w:t>
      </w:r>
      <w:r w:rsidRPr="00337452">
        <w:rPr>
          <w:rFonts w:ascii="David" w:hAnsi="David"/>
          <w:b/>
          <w:bCs/>
          <w:rtl/>
        </w:rPr>
        <w:t xml:space="preserve"> </w:t>
      </w:r>
      <w:r w:rsidRPr="00337452">
        <w:rPr>
          <w:rFonts w:ascii="David" w:hAnsi="David" w:hint="eastAsia"/>
          <w:b/>
          <w:bCs/>
          <w:rtl/>
        </w:rPr>
        <w:t>חד</w:t>
      </w:r>
      <w:r w:rsidRPr="00337452">
        <w:rPr>
          <w:rFonts w:ascii="David" w:hAnsi="David"/>
          <w:b/>
          <w:bCs/>
          <w:rtl/>
        </w:rPr>
        <w:t xml:space="preserve"> </w:t>
      </w:r>
      <w:r w:rsidRPr="00337452">
        <w:rPr>
          <w:rFonts w:ascii="David" w:hAnsi="David" w:hint="eastAsia"/>
          <w:b/>
          <w:bCs/>
          <w:rtl/>
        </w:rPr>
        <w:t>משמעי</w:t>
      </w:r>
      <w:r w:rsidRPr="00337452">
        <w:rPr>
          <w:rFonts w:ascii="David" w:hAnsi="David"/>
          <w:b/>
          <w:bCs/>
          <w:rtl/>
        </w:rPr>
        <w:t xml:space="preserve"> </w:t>
      </w:r>
      <w:r w:rsidRPr="00337452">
        <w:rPr>
          <w:rFonts w:ascii="David" w:hAnsi="David" w:hint="eastAsia"/>
          <w:b/>
          <w:bCs/>
          <w:rtl/>
        </w:rPr>
        <w:t>ונוקב</w:t>
      </w:r>
      <w:r w:rsidRPr="00337452">
        <w:rPr>
          <w:rFonts w:ascii="David" w:hAnsi="David"/>
          <w:b/>
          <w:bCs/>
          <w:rtl/>
        </w:rPr>
        <w:t xml:space="preserve"> </w:t>
      </w:r>
      <w:r w:rsidRPr="00337452">
        <w:rPr>
          <w:rFonts w:ascii="David" w:hAnsi="David" w:hint="eastAsia"/>
          <w:b/>
          <w:bCs/>
          <w:rtl/>
        </w:rPr>
        <w:t>של</w:t>
      </w:r>
      <w:r w:rsidRPr="00337452">
        <w:rPr>
          <w:rFonts w:ascii="David" w:hAnsi="David"/>
          <w:b/>
          <w:bCs/>
          <w:rtl/>
        </w:rPr>
        <w:t xml:space="preserve"> </w:t>
      </w:r>
      <w:r w:rsidRPr="00337452">
        <w:rPr>
          <w:rFonts w:ascii="David" w:hAnsi="David" w:hint="eastAsia"/>
          <w:b/>
          <w:bCs/>
          <w:rtl/>
        </w:rPr>
        <w:t>הרתעה</w:t>
      </w:r>
      <w:r w:rsidRPr="00337452">
        <w:rPr>
          <w:rFonts w:ascii="David" w:hAnsi="David"/>
          <w:b/>
          <w:bCs/>
          <w:rtl/>
        </w:rPr>
        <w:t xml:space="preserve"> </w:t>
      </w:r>
      <w:r w:rsidRPr="00337452">
        <w:rPr>
          <w:rFonts w:ascii="David" w:hAnsi="David" w:hint="eastAsia"/>
          <w:b/>
          <w:bCs/>
          <w:rtl/>
        </w:rPr>
        <w:t>מפני</w:t>
      </w:r>
      <w:r w:rsidRPr="00337452">
        <w:rPr>
          <w:rFonts w:ascii="David" w:hAnsi="David"/>
          <w:b/>
          <w:bCs/>
          <w:rtl/>
        </w:rPr>
        <w:t xml:space="preserve"> </w:t>
      </w:r>
      <w:r w:rsidRPr="00337452">
        <w:rPr>
          <w:rFonts w:ascii="David" w:hAnsi="David" w:hint="eastAsia"/>
          <w:b/>
          <w:bCs/>
          <w:rtl/>
        </w:rPr>
        <w:t>מעשים</w:t>
      </w:r>
      <w:r w:rsidRPr="00337452">
        <w:rPr>
          <w:rFonts w:ascii="David" w:hAnsi="David"/>
          <w:b/>
          <w:bCs/>
          <w:rtl/>
        </w:rPr>
        <w:t xml:space="preserve"> </w:t>
      </w:r>
      <w:r w:rsidRPr="00337452">
        <w:rPr>
          <w:rFonts w:ascii="David" w:hAnsi="David" w:hint="eastAsia"/>
          <w:b/>
          <w:bCs/>
          <w:rtl/>
        </w:rPr>
        <w:t>אלו</w:t>
      </w:r>
      <w:r w:rsidRPr="00337452">
        <w:rPr>
          <w:rFonts w:ascii="David" w:hAnsi="David"/>
          <w:b/>
          <w:bCs/>
          <w:rtl/>
        </w:rPr>
        <w:t xml:space="preserve"> </w:t>
      </w:r>
      <w:r w:rsidRPr="00337452">
        <w:rPr>
          <w:rFonts w:ascii="David" w:hAnsi="David" w:hint="eastAsia"/>
          <w:b/>
          <w:bCs/>
          <w:rtl/>
        </w:rPr>
        <w:t>שחוזרים</w:t>
      </w:r>
      <w:r w:rsidRPr="00337452">
        <w:rPr>
          <w:rFonts w:ascii="David" w:hAnsi="David"/>
          <w:b/>
          <w:bCs/>
          <w:rtl/>
        </w:rPr>
        <w:t xml:space="preserve"> </w:t>
      </w:r>
      <w:r w:rsidRPr="00337452">
        <w:rPr>
          <w:rFonts w:ascii="David" w:hAnsi="David" w:hint="eastAsia"/>
          <w:b/>
          <w:bCs/>
          <w:rtl/>
        </w:rPr>
        <w:t>ונשנים</w:t>
      </w:r>
      <w:r w:rsidRPr="00337452">
        <w:rPr>
          <w:rFonts w:ascii="David" w:hAnsi="David"/>
          <w:b/>
          <w:bCs/>
          <w:rtl/>
        </w:rPr>
        <w:t xml:space="preserve"> </w:t>
      </w:r>
      <w:r w:rsidRPr="00337452">
        <w:rPr>
          <w:rFonts w:ascii="David" w:hAnsi="David" w:hint="eastAsia"/>
          <w:b/>
          <w:bCs/>
          <w:rtl/>
        </w:rPr>
        <w:t>לצערנו</w:t>
      </w:r>
      <w:r w:rsidRPr="00337452">
        <w:rPr>
          <w:rFonts w:ascii="David" w:hAnsi="David"/>
          <w:b/>
          <w:bCs/>
          <w:rtl/>
        </w:rPr>
        <w:t xml:space="preserve"> </w:t>
      </w:r>
      <w:r w:rsidRPr="00337452">
        <w:rPr>
          <w:rFonts w:ascii="David" w:hAnsi="David" w:hint="eastAsia"/>
          <w:b/>
          <w:bCs/>
          <w:rtl/>
        </w:rPr>
        <w:t>ולא</w:t>
      </w:r>
      <w:r w:rsidRPr="00337452">
        <w:rPr>
          <w:rFonts w:ascii="David" w:hAnsi="David"/>
          <w:b/>
          <w:bCs/>
          <w:rtl/>
        </w:rPr>
        <w:t xml:space="preserve"> </w:t>
      </w:r>
      <w:r w:rsidRPr="00337452">
        <w:rPr>
          <w:rFonts w:ascii="David" w:hAnsi="David" w:hint="eastAsia"/>
          <w:b/>
          <w:bCs/>
          <w:rtl/>
        </w:rPr>
        <w:t>פעם</w:t>
      </w:r>
      <w:r w:rsidRPr="00337452">
        <w:rPr>
          <w:rFonts w:ascii="David" w:hAnsi="David"/>
          <w:b/>
          <w:bCs/>
          <w:rtl/>
        </w:rPr>
        <w:t xml:space="preserve"> </w:t>
      </w:r>
      <w:r w:rsidRPr="00337452">
        <w:rPr>
          <w:rFonts w:ascii="David" w:hAnsi="David" w:hint="eastAsia"/>
          <w:b/>
          <w:bCs/>
          <w:rtl/>
        </w:rPr>
        <w:t>מסתיימים</w:t>
      </w:r>
      <w:r w:rsidRPr="00337452">
        <w:rPr>
          <w:rFonts w:ascii="David" w:hAnsi="David"/>
          <w:b/>
          <w:bCs/>
          <w:rtl/>
        </w:rPr>
        <w:t xml:space="preserve"> </w:t>
      </w:r>
      <w:r w:rsidRPr="00337452">
        <w:rPr>
          <w:rFonts w:ascii="David" w:hAnsi="David" w:hint="eastAsia"/>
          <w:b/>
          <w:bCs/>
          <w:rtl/>
        </w:rPr>
        <w:t>בפגיעה</w:t>
      </w:r>
      <w:r w:rsidRPr="00337452">
        <w:rPr>
          <w:rFonts w:ascii="David" w:hAnsi="David"/>
          <w:b/>
          <w:bCs/>
          <w:rtl/>
        </w:rPr>
        <w:t xml:space="preserve"> </w:t>
      </w:r>
      <w:r w:rsidRPr="00337452">
        <w:rPr>
          <w:rFonts w:ascii="David" w:hAnsi="David" w:hint="eastAsia"/>
          <w:b/>
          <w:bCs/>
          <w:rtl/>
        </w:rPr>
        <w:t>ממש</w:t>
      </w:r>
      <w:r w:rsidRPr="00337452">
        <w:rPr>
          <w:rFonts w:ascii="David" w:hAnsi="David"/>
          <w:b/>
          <w:bCs/>
          <w:rtl/>
        </w:rPr>
        <w:t xml:space="preserve">, </w:t>
      </w:r>
      <w:r w:rsidRPr="00337452">
        <w:rPr>
          <w:rFonts w:ascii="David" w:hAnsi="David" w:hint="eastAsia"/>
          <w:b/>
          <w:bCs/>
          <w:rtl/>
        </w:rPr>
        <w:t>וכן</w:t>
      </w:r>
      <w:r w:rsidRPr="00337452">
        <w:rPr>
          <w:rFonts w:ascii="David" w:hAnsi="David"/>
          <w:b/>
          <w:bCs/>
          <w:rtl/>
        </w:rPr>
        <w:t xml:space="preserve"> </w:t>
      </w:r>
      <w:r w:rsidRPr="00337452">
        <w:rPr>
          <w:rFonts w:ascii="David" w:hAnsi="David" w:hint="eastAsia"/>
          <w:b/>
          <w:bCs/>
          <w:rtl/>
        </w:rPr>
        <w:t>כי</w:t>
      </w:r>
      <w:r w:rsidRPr="00337452">
        <w:rPr>
          <w:rFonts w:ascii="David" w:hAnsi="David"/>
          <w:b/>
          <w:bCs/>
          <w:rtl/>
        </w:rPr>
        <w:t xml:space="preserve"> </w:t>
      </w:r>
      <w:r w:rsidRPr="00337452">
        <w:rPr>
          <w:rFonts w:ascii="David" w:hAnsi="David" w:hint="eastAsia"/>
          <w:b/>
          <w:bCs/>
          <w:rtl/>
        </w:rPr>
        <w:t>במעשים</w:t>
      </w:r>
      <w:r w:rsidRPr="00337452">
        <w:rPr>
          <w:rFonts w:ascii="David" w:hAnsi="David"/>
          <w:b/>
          <w:bCs/>
          <w:rtl/>
        </w:rPr>
        <w:t xml:space="preserve"> </w:t>
      </w:r>
      <w:r w:rsidRPr="00337452">
        <w:rPr>
          <w:rFonts w:ascii="David" w:hAnsi="David" w:hint="eastAsia"/>
          <w:b/>
          <w:bCs/>
          <w:rtl/>
        </w:rPr>
        <w:t>אלו</w:t>
      </w:r>
      <w:r w:rsidRPr="00337452">
        <w:rPr>
          <w:rFonts w:ascii="David" w:hAnsi="David"/>
          <w:b/>
          <w:bCs/>
          <w:rtl/>
        </w:rPr>
        <w:t xml:space="preserve"> </w:t>
      </w:r>
      <w:r w:rsidRPr="00337452">
        <w:rPr>
          <w:rFonts w:ascii="David" w:hAnsi="David" w:hint="eastAsia"/>
          <w:b/>
          <w:bCs/>
          <w:rtl/>
        </w:rPr>
        <w:t>שמבוצעים</w:t>
      </w:r>
      <w:r w:rsidRPr="00337452">
        <w:rPr>
          <w:rFonts w:ascii="David" w:hAnsi="David"/>
          <w:b/>
          <w:bCs/>
          <w:rtl/>
        </w:rPr>
        <w:t xml:space="preserve"> </w:t>
      </w:r>
      <w:r w:rsidRPr="00337452">
        <w:rPr>
          <w:rFonts w:ascii="David" w:hAnsi="David" w:hint="eastAsia"/>
          <w:b/>
          <w:bCs/>
          <w:rtl/>
        </w:rPr>
        <w:t>על</w:t>
      </w:r>
      <w:r w:rsidRPr="00337452">
        <w:rPr>
          <w:rFonts w:ascii="David" w:hAnsi="David"/>
          <w:b/>
          <w:bCs/>
          <w:rtl/>
        </w:rPr>
        <w:t xml:space="preserve"> </w:t>
      </w:r>
      <w:r w:rsidRPr="00337452">
        <w:rPr>
          <w:rFonts w:ascii="David" w:hAnsi="David" w:hint="eastAsia"/>
          <w:b/>
          <w:bCs/>
          <w:rtl/>
        </w:rPr>
        <w:t>רקע</w:t>
      </w:r>
      <w:r w:rsidRPr="00337452">
        <w:rPr>
          <w:rFonts w:ascii="David" w:hAnsi="David"/>
          <w:b/>
          <w:bCs/>
          <w:rtl/>
        </w:rPr>
        <w:t xml:space="preserve"> </w:t>
      </w:r>
      <w:r w:rsidRPr="00337452">
        <w:rPr>
          <w:rFonts w:ascii="David" w:hAnsi="David" w:hint="eastAsia"/>
          <w:b/>
          <w:bCs/>
          <w:rtl/>
        </w:rPr>
        <w:t>אידיאולוגי</w:t>
      </w:r>
      <w:r w:rsidRPr="00337452">
        <w:rPr>
          <w:rFonts w:ascii="David" w:hAnsi="David"/>
          <w:b/>
          <w:bCs/>
          <w:rtl/>
        </w:rPr>
        <w:t>-</w:t>
      </w:r>
      <w:r w:rsidRPr="00337452">
        <w:rPr>
          <w:rFonts w:ascii="David" w:hAnsi="David" w:hint="eastAsia"/>
          <w:b/>
          <w:bCs/>
          <w:rtl/>
        </w:rPr>
        <w:t>לאומני</w:t>
      </w:r>
      <w:r>
        <w:rPr>
          <w:rFonts w:ascii="David" w:hAnsi="David"/>
          <w:b/>
          <w:bCs/>
          <w:rtl/>
        </w:rPr>
        <w:t xml:space="preserve"> </w:t>
      </w:r>
      <w:r w:rsidRPr="00337452">
        <w:rPr>
          <w:rFonts w:ascii="David" w:hAnsi="David" w:hint="eastAsia"/>
          <w:b/>
          <w:bCs/>
          <w:rtl/>
        </w:rPr>
        <w:t>נדחים</w:t>
      </w:r>
      <w:r w:rsidRPr="00337452">
        <w:rPr>
          <w:rFonts w:ascii="David" w:hAnsi="David"/>
          <w:b/>
          <w:bCs/>
          <w:rtl/>
        </w:rPr>
        <w:t xml:space="preserve"> </w:t>
      </w:r>
      <w:r w:rsidRPr="00337452">
        <w:rPr>
          <w:rFonts w:ascii="David" w:hAnsi="David" w:hint="eastAsia"/>
          <w:b/>
          <w:bCs/>
          <w:rtl/>
        </w:rPr>
        <w:t>שיקולים</w:t>
      </w:r>
      <w:r w:rsidRPr="00337452">
        <w:rPr>
          <w:rFonts w:ascii="David" w:hAnsi="David"/>
          <w:b/>
          <w:bCs/>
          <w:rtl/>
        </w:rPr>
        <w:t xml:space="preserve"> </w:t>
      </w:r>
      <w:r w:rsidRPr="00337452">
        <w:rPr>
          <w:rFonts w:ascii="David" w:hAnsi="David" w:hint="eastAsia"/>
          <w:b/>
          <w:bCs/>
          <w:rtl/>
        </w:rPr>
        <w:t>אחרים</w:t>
      </w:r>
      <w:r w:rsidRPr="00337452">
        <w:rPr>
          <w:rFonts w:ascii="David" w:hAnsi="David"/>
          <w:b/>
          <w:bCs/>
          <w:rtl/>
        </w:rPr>
        <w:t xml:space="preserve"> </w:t>
      </w:r>
      <w:r>
        <w:rPr>
          <w:rFonts w:ascii="David" w:hAnsi="David" w:hint="cs"/>
          <w:b/>
          <w:bCs/>
          <w:rtl/>
        </w:rPr>
        <w:t>מ</w:t>
      </w:r>
      <w:r w:rsidRPr="00337452">
        <w:rPr>
          <w:rFonts w:ascii="David" w:hAnsi="David" w:hint="eastAsia"/>
          <w:b/>
          <w:bCs/>
          <w:rtl/>
        </w:rPr>
        <w:t>פני</w:t>
      </w:r>
      <w:r w:rsidRPr="00337452">
        <w:rPr>
          <w:rFonts w:ascii="David" w:hAnsi="David"/>
          <w:b/>
          <w:bCs/>
          <w:rtl/>
        </w:rPr>
        <w:t xml:space="preserve"> </w:t>
      </w:r>
      <w:r w:rsidRPr="00337452">
        <w:rPr>
          <w:rFonts w:ascii="David" w:hAnsi="David" w:hint="eastAsia"/>
          <w:b/>
          <w:bCs/>
          <w:rtl/>
        </w:rPr>
        <w:t>שיקול</w:t>
      </w:r>
      <w:r w:rsidRPr="00337452">
        <w:rPr>
          <w:rFonts w:ascii="David" w:hAnsi="David"/>
          <w:b/>
          <w:bCs/>
          <w:rtl/>
        </w:rPr>
        <w:t xml:space="preserve"> </w:t>
      </w:r>
      <w:r w:rsidRPr="00337452">
        <w:rPr>
          <w:rFonts w:ascii="David" w:hAnsi="David" w:hint="eastAsia"/>
          <w:b/>
          <w:bCs/>
          <w:rtl/>
        </w:rPr>
        <w:t>ההרתעה</w:t>
      </w:r>
      <w:r w:rsidRPr="00337452">
        <w:rPr>
          <w:rFonts w:ascii="David" w:hAnsi="David"/>
          <w:b/>
          <w:bCs/>
          <w:rtl/>
        </w:rPr>
        <w:t>" (</w:t>
      </w:r>
      <w:r w:rsidRPr="00337452">
        <w:rPr>
          <w:rFonts w:ascii="David" w:hAnsi="David" w:hint="eastAsia"/>
          <w:b/>
          <w:bCs/>
          <w:rtl/>
        </w:rPr>
        <w:t>ראו</w:t>
      </w:r>
      <w:r w:rsidRPr="00F2110B">
        <w:rPr>
          <w:rFonts w:ascii="David" w:hAnsi="David"/>
          <w:rtl/>
        </w:rPr>
        <w:t xml:space="preserve"> </w:t>
      </w:r>
      <w:hyperlink r:id="rId83" w:history="1">
        <w:r w:rsidR="00D432FD" w:rsidRPr="00D432FD">
          <w:rPr>
            <w:rFonts w:ascii="David" w:hAnsi="David"/>
            <w:color w:val="0000FF"/>
            <w:u w:val="single"/>
            <w:rtl/>
          </w:rPr>
          <w:t>ע"פ 9201/06</w:t>
        </w:r>
      </w:hyperlink>
      <w:r w:rsidRPr="00337452">
        <w:rPr>
          <w:rFonts w:ascii="David" w:hAnsi="David"/>
          <w:b/>
          <w:bCs/>
          <w:rtl/>
        </w:rPr>
        <w:t xml:space="preserve"> </w:t>
      </w:r>
      <w:r w:rsidRPr="00337452">
        <w:rPr>
          <w:rFonts w:ascii="David" w:hAnsi="David" w:hint="eastAsia"/>
          <w:b/>
          <w:bCs/>
          <w:rtl/>
        </w:rPr>
        <w:t>פלוני</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b/>
          <w:bCs/>
          <w:rtl/>
        </w:rPr>
        <w:t xml:space="preserve"> [</w:t>
      </w:r>
      <w:r w:rsidRPr="00F2110B">
        <w:rPr>
          <w:rFonts w:ascii="David" w:hAnsi="David" w:hint="eastAsia"/>
          <w:rtl/>
        </w:rPr>
        <w:t>פורסם</w:t>
      </w:r>
      <w:r w:rsidRPr="00F2110B">
        <w:rPr>
          <w:rFonts w:ascii="David" w:hAnsi="David"/>
          <w:rtl/>
        </w:rPr>
        <w:t xml:space="preserve"> </w:t>
      </w:r>
      <w:r w:rsidRPr="00F2110B">
        <w:rPr>
          <w:rFonts w:ascii="David" w:hAnsi="David" w:hint="eastAsia"/>
          <w:rtl/>
        </w:rPr>
        <w:t>בנבו</w:t>
      </w:r>
      <w:r w:rsidRPr="00F2110B">
        <w:rPr>
          <w:rFonts w:ascii="David" w:hAnsi="David"/>
          <w:rtl/>
        </w:rPr>
        <w:t>]</w:t>
      </w:r>
      <w:r w:rsidRPr="00337452">
        <w:rPr>
          <w:rFonts w:ascii="David" w:hAnsi="David"/>
          <w:b/>
          <w:bCs/>
          <w:rtl/>
        </w:rPr>
        <w:t xml:space="preserve"> </w:t>
      </w:r>
      <w:r w:rsidRPr="00F2110B">
        <w:rPr>
          <w:rFonts w:ascii="David" w:hAnsi="David"/>
          <w:rtl/>
        </w:rPr>
        <w:t>(6.3.2007</w:t>
      </w:r>
      <w:r w:rsidRPr="00337452">
        <w:rPr>
          <w:rFonts w:ascii="David" w:hAnsi="David"/>
          <w:b/>
          <w:bCs/>
          <w:rtl/>
        </w:rPr>
        <w:t>)).</w:t>
      </w:r>
    </w:p>
    <w:p w14:paraId="4ED9F7CF" w14:textId="77777777" w:rsidR="00AF145D" w:rsidRPr="00014E06" w:rsidRDefault="00AF145D" w:rsidP="00AF145D">
      <w:pPr>
        <w:rPr>
          <w:rtl/>
        </w:rPr>
      </w:pPr>
    </w:p>
    <w:p w14:paraId="1B0493E6" w14:textId="77777777" w:rsidR="00AF145D" w:rsidRPr="00014E06" w:rsidRDefault="00AF145D" w:rsidP="00AF145D">
      <w:pPr>
        <w:spacing w:after="120" w:line="360" w:lineRule="auto"/>
        <w:jc w:val="both"/>
        <w:rPr>
          <w:rFonts w:ascii="David" w:hAnsi="David"/>
          <w:rtl/>
        </w:rPr>
      </w:pPr>
      <w:r>
        <w:rPr>
          <w:rFonts w:ascii="Calibri" w:hAnsi="Calibri" w:hint="cs"/>
          <w:rtl/>
        </w:rPr>
        <w:t>מוצא אני לנכון להזכיר גם את האמור ב</w:t>
      </w:r>
      <w:hyperlink r:id="rId84" w:history="1">
        <w:r w:rsidR="00D432FD" w:rsidRPr="00D432FD">
          <w:rPr>
            <w:rFonts w:ascii="Calibri" w:hAnsi="Calibri" w:hint="eastAsia"/>
            <w:color w:val="0000FF"/>
            <w:u w:val="single"/>
            <w:rtl/>
          </w:rPr>
          <w:t>ע</w:t>
        </w:r>
        <w:r w:rsidR="00D432FD" w:rsidRPr="00D432FD">
          <w:rPr>
            <w:rFonts w:ascii="Calibri" w:hAnsi="Calibri"/>
            <w:color w:val="0000FF"/>
            <w:u w:val="single"/>
            <w:rtl/>
          </w:rPr>
          <w:t>"</w:t>
        </w:r>
        <w:r w:rsidR="00D432FD" w:rsidRPr="00D432FD">
          <w:rPr>
            <w:rFonts w:ascii="Calibri" w:hAnsi="Calibri" w:hint="eastAsia"/>
            <w:color w:val="0000FF"/>
            <w:u w:val="single"/>
            <w:rtl/>
          </w:rPr>
          <w:t>פ</w:t>
        </w:r>
        <w:r w:rsidR="00D432FD" w:rsidRPr="00D432FD">
          <w:rPr>
            <w:rFonts w:ascii="Calibri" w:hAnsi="Calibri"/>
            <w:color w:val="0000FF"/>
            <w:u w:val="single"/>
            <w:rtl/>
          </w:rPr>
          <w:t xml:space="preserve"> 7517/15</w:t>
        </w:r>
      </w:hyperlink>
      <w:r w:rsidRPr="00014E06">
        <w:rPr>
          <w:rFonts w:ascii="Arial" w:hAnsi="Arial"/>
          <w:color w:val="333333"/>
          <w:rtl/>
        </w:rPr>
        <w:t xml:space="preserve"> </w:t>
      </w:r>
      <w:r w:rsidRPr="00014E06">
        <w:rPr>
          <w:rFonts w:ascii="Arial" w:hAnsi="Arial"/>
          <w:b/>
          <w:bCs/>
          <w:color w:val="333333"/>
          <w:rtl/>
        </w:rPr>
        <w:t>מדינת ישראל נ' מוחמד עביד</w:t>
      </w:r>
      <w:r w:rsidRPr="00014E06">
        <w:rPr>
          <w:rFonts w:ascii="Arial" w:hAnsi="Arial"/>
          <w:color w:val="333333"/>
          <w:rtl/>
        </w:rPr>
        <w:t xml:space="preserve"> </w:t>
      </w:r>
      <w:r>
        <w:rPr>
          <w:rFonts w:ascii="Arial" w:hAnsi="Arial"/>
          <w:rtl/>
        </w:rPr>
        <w:t>(09.03.20</w:t>
      </w:r>
      <w:r>
        <w:rPr>
          <w:rFonts w:ascii="Arial" w:hAnsi="Arial" w:hint="cs"/>
          <w:rtl/>
        </w:rPr>
        <w:t xml:space="preserve">): </w:t>
      </w:r>
    </w:p>
    <w:p w14:paraId="19AA8DE9" w14:textId="77777777" w:rsidR="00AF145D" w:rsidRPr="00014E06" w:rsidRDefault="00AF145D" w:rsidP="00AF145D">
      <w:pPr>
        <w:spacing w:after="120" w:line="360" w:lineRule="auto"/>
        <w:ind w:left="1134" w:right="1134"/>
        <w:jc w:val="both"/>
        <w:rPr>
          <w:rFonts w:ascii="David" w:hAnsi="David"/>
          <w:b/>
          <w:bCs/>
          <w:rtl/>
        </w:rPr>
      </w:pPr>
      <w:r>
        <w:rPr>
          <w:rFonts w:ascii="Calibri" w:hAnsi="Calibri" w:hint="cs"/>
          <w:b/>
          <w:bCs/>
          <w:rtl/>
        </w:rPr>
        <w:t>"</w:t>
      </w:r>
      <w:r w:rsidRPr="00014E06">
        <w:rPr>
          <w:rFonts w:ascii="Calibri" w:hAnsi="Calibri" w:hint="eastAsia"/>
          <w:b/>
          <w:bCs/>
          <w:rtl/>
        </w:rPr>
        <w:t>למותר</w:t>
      </w:r>
      <w:r w:rsidRPr="00014E06">
        <w:rPr>
          <w:rFonts w:ascii="Calibri" w:hAnsi="Calibri"/>
          <w:b/>
          <w:bCs/>
          <w:rtl/>
        </w:rPr>
        <w:t xml:space="preserve"> </w:t>
      </w:r>
      <w:r w:rsidRPr="00014E06">
        <w:rPr>
          <w:rFonts w:ascii="Calibri" w:hAnsi="Calibri" w:hint="eastAsia"/>
          <w:b/>
          <w:bCs/>
          <w:rtl/>
        </w:rPr>
        <w:t>לציין</w:t>
      </w:r>
      <w:r w:rsidRPr="00014E06">
        <w:rPr>
          <w:rFonts w:ascii="Calibri" w:hAnsi="Calibri"/>
          <w:b/>
          <w:bCs/>
          <w:rtl/>
        </w:rPr>
        <w:t xml:space="preserve"> </w:t>
      </w:r>
      <w:r w:rsidRPr="00014E06">
        <w:rPr>
          <w:rFonts w:ascii="Calibri" w:hAnsi="Calibri" w:hint="eastAsia"/>
          <w:b/>
          <w:bCs/>
          <w:rtl/>
        </w:rPr>
        <w:t>את</w:t>
      </w:r>
      <w:r w:rsidRPr="00014E06">
        <w:rPr>
          <w:rFonts w:ascii="Calibri" w:hAnsi="Calibri"/>
          <w:b/>
          <w:bCs/>
          <w:rtl/>
        </w:rPr>
        <w:t xml:space="preserve"> </w:t>
      </w:r>
      <w:r w:rsidRPr="00014E06">
        <w:rPr>
          <w:rFonts w:ascii="Calibri" w:hAnsi="Calibri" w:hint="eastAsia"/>
          <w:b/>
          <w:bCs/>
          <w:rtl/>
        </w:rPr>
        <w:t>החומרה</w:t>
      </w:r>
      <w:r w:rsidRPr="00014E06">
        <w:rPr>
          <w:rFonts w:ascii="Calibri" w:hAnsi="Calibri"/>
          <w:b/>
          <w:bCs/>
          <w:rtl/>
        </w:rPr>
        <w:t xml:space="preserve"> </w:t>
      </w:r>
      <w:r w:rsidRPr="00014E06">
        <w:rPr>
          <w:rFonts w:ascii="Calibri" w:hAnsi="Calibri" w:hint="eastAsia"/>
          <w:b/>
          <w:bCs/>
          <w:rtl/>
        </w:rPr>
        <w:t>הרבה</w:t>
      </w:r>
      <w:r w:rsidRPr="00014E06">
        <w:rPr>
          <w:rFonts w:ascii="Calibri" w:hAnsi="Calibri"/>
          <w:b/>
          <w:bCs/>
          <w:rtl/>
        </w:rPr>
        <w:t xml:space="preserve">, </w:t>
      </w:r>
      <w:r w:rsidRPr="00014E06">
        <w:rPr>
          <w:rFonts w:ascii="Calibri" w:hAnsi="Calibri" w:hint="eastAsia"/>
          <w:b/>
          <w:bCs/>
          <w:rtl/>
        </w:rPr>
        <w:t>את</w:t>
      </w:r>
      <w:r w:rsidRPr="00014E06">
        <w:rPr>
          <w:rFonts w:ascii="Calibri" w:hAnsi="Calibri"/>
          <w:b/>
          <w:bCs/>
          <w:rtl/>
        </w:rPr>
        <w:t xml:space="preserve"> </w:t>
      </w:r>
      <w:r w:rsidRPr="00014E06">
        <w:rPr>
          <w:rFonts w:ascii="Calibri" w:hAnsi="Calibri" w:hint="eastAsia"/>
          <w:b/>
          <w:bCs/>
          <w:rtl/>
        </w:rPr>
        <w:t>המסוכנות</w:t>
      </w:r>
      <w:r w:rsidRPr="00014E06">
        <w:rPr>
          <w:rFonts w:ascii="Calibri" w:hAnsi="Calibri"/>
          <w:b/>
          <w:bCs/>
          <w:rtl/>
        </w:rPr>
        <w:t xml:space="preserve"> – </w:t>
      </w:r>
      <w:r w:rsidRPr="00014E06">
        <w:rPr>
          <w:rFonts w:ascii="Calibri" w:hAnsi="Calibri" w:hint="eastAsia"/>
          <w:b/>
          <w:bCs/>
          <w:rtl/>
        </w:rPr>
        <w:t>סכנת</w:t>
      </w:r>
      <w:r w:rsidRPr="00014E06">
        <w:rPr>
          <w:rFonts w:ascii="Calibri" w:hAnsi="Calibri"/>
          <w:b/>
          <w:bCs/>
          <w:rtl/>
        </w:rPr>
        <w:t xml:space="preserve"> </w:t>
      </w:r>
      <w:r w:rsidRPr="00014E06">
        <w:rPr>
          <w:rFonts w:ascii="Calibri" w:hAnsi="Calibri" w:hint="eastAsia"/>
          <w:b/>
          <w:bCs/>
          <w:rtl/>
        </w:rPr>
        <w:t>נפשות</w:t>
      </w:r>
      <w:r w:rsidRPr="00014E06">
        <w:rPr>
          <w:rFonts w:ascii="Calibri" w:hAnsi="Calibri"/>
          <w:b/>
          <w:bCs/>
          <w:rtl/>
        </w:rPr>
        <w:t xml:space="preserve"> </w:t>
      </w:r>
      <w:r w:rsidRPr="00014E06">
        <w:rPr>
          <w:rFonts w:ascii="Calibri" w:hAnsi="Calibri" w:hint="eastAsia"/>
          <w:b/>
          <w:bCs/>
          <w:rtl/>
        </w:rPr>
        <w:t>פשוטו</w:t>
      </w:r>
      <w:r w:rsidRPr="00014E06">
        <w:rPr>
          <w:rFonts w:ascii="Calibri" w:hAnsi="Calibri"/>
          <w:b/>
          <w:bCs/>
          <w:rtl/>
        </w:rPr>
        <w:t xml:space="preserve"> </w:t>
      </w:r>
      <w:r w:rsidRPr="00014E06">
        <w:rPr>
          <w:rFonts w:ascii="Calibri" w:hAnsi="Calibri" w:hint="eastAsia"/>
          <w:b/>
          <w:bCs/>
          <w:rtl/>
        </w:rPr>
        <w:t>כמשמעו</w:t>
      </w:r>
      <w:r w:rsidRPr="00014E06">
        <w:rPr>
          <w:rFonts w:ascii="Calibri" w:hAnsi="Calibri"/>
          <w:b/>
          <w:bCs/>
          <w:rtl/>
        </w:rPr>
        <w:t xml:space="preserve"> – </w:t>
      </w:r>
      <w:r w:rsidRPr="00014E06">
        <w:rPr>
          <w:rFonts w:ascii="Calibri" w:hAnsi="Calibri" w:hint="eastAsia"/>
          <w:b/>
          <w:bCs/>
          <w:rtl/>
        </w:rPr>
        <w:t>ואת</w:t>
      </w:r>
      <w:r w:rsidRPr="00014E06">
        <w:rPr>
          <w:rFonts w:ascii="Calibri" w:hAnsi="Calibri"/>
          <w:b/>
          <w:bCs/>
          <w:rtl/>
        </w:rPr>
        <w:t xml:space="preserve"> </w:t>
      </w:r>
      <w:r w:rsidRPr="00014E06">
        <w:rPr>
          <w:rFonts w:ascii="Calibri" w:hAnsi="Calibri" w:hint="eastAsia"/>
          <w:b/>
          <w:bCs/>
          <w:rtl/>
        </w:rPr>
        <w:t>הצורך</w:t>
      </w:r>
      <w:r w:rsidRPr="00014E06">
        <w:rPr>
          <w:rFonts w:ascii="Calibri" w:hAnsi="Calibri"/>
          <w:b/>
          <w:bCs/>
          <w:rtl/>
        </w:rPr>
        <w:t xml:space="preserve"> </w:t>
      </w:r>
      <w:r w:rsidRPr="00014E06">
        <w:rPr>
          <w:rFonts w:ascii="Calibri" w:hAnsi="Calibri" w:hint="eastAsia"/>
          <w:b/>
          <w:bCs/>
          <w:rtl/>
        </w:rPr>
        <w:t>להרתיע</w:t>
      </w:r>
      <w:r w:rsidRPr="00014E06">
        <w:rPr>
          <w:rFonts w:ascii="Calibri" w:hAnsi="Calibri"/>
          <w:b/>
          <w:bCs/>
          <w:rtl/>
        </w:rPr>
        <w:t xml:space="preserve"> </w:t>
      </w:r>
      <w:r w:rsidRPr="00014E06">
        <w:rPr>
          <w:rFonts w:ascii="Calibri" w:hAnsi="Calibri" w:hint="eastAsia"/>
          <w:b/>
          <w:bCs/>
          <w:rtl/>
        </w:rPr>
        <w:t>את</w:t>
      </w:r>
      <w:r w:rsidRPr="00014E06">
        <w:rPr>
          <w:rFonts w:ascii="Calibri" w:hAnsi="Calibri"/>
          <w:b/>
          <w:bCs/>
          <w:rtl/>
        </w:rPr>
        <w:t xml:space="preserve"> </w:t>
      </w:r>
      <w:r w:rsidRPr="00014E06">
        <w:rPr>
          <w:rFonts w:ascii="Calibri" w:hAnsi="Calibri" w:hint="eastAsia"/>
          <w:b/>
          <w:bCs/>
          <w:rtl/>
        </w:rPr>
        <w:t>המשיבים</w:t>
      </w:r>
      <w:r w:rsidRPr="00014E06">
        <w:rPr>
          <w:rFonts w:ascii="Calibri" w:hAnsi="Calibri"/>
          <w:b/>
          <w:bCs/>
          <w:rtl/>
        </w:rPr>
        <w:t xml:space="preserve"> </w:t>
      </w:r>
      <w:r w:rsidRPr="00014E06">
        <w:rPr>
          <w:rFonts w:ascii="Calibri" w:hAnsi="Calibri" w:hint="eastAsia"/>
          <w:b/>
          <w:bCs/>
          <w:rtl/>
        </w:rPr>
        <w:t>ואחרים</w:t>
      </w:r>
      <w:r w:rsidRPr="00014E06">
        <w:rPr>
          <w:rFonts w:ascii="Calibri" w:hAnsi="Calibri"/>
          <w:b/>
          <w:bCs/>
          <w:rtl/>
        </w:rPr>
        <w:t xml:space="preserve"> </w:t>
      </w:r>
      <w:r w:rsidRPr="00014E06">
        <w:rPr>
          <w:rFonts w:ascii="Calibri" w:hAnsi="Calibri" w:hint="eastAsia"/>
          <w:b/>
          <w:bCs/>
          <w:rtl/>
        </w:rPr>
        <w:t>שכמותם</w:t>
      </w:r>
      <w:r w:rsidRPr="00014E06">
        <w:rPr>
          <w:rFonts w:ascii="Calibri" w:hAnsi="Calibri"/>
          <w:b/>
          <w:bCs/>
          <w:rtl/>
        </w:rPr>
        <w:t xml:space="preserve">. </w:t>
      </w:r>
      <w:r w:rsidRPr="00014E06">
        <w:rPr>
          <w:rFonts w:ascii="Calibri" w:hAnsi="Calibri" w:hint="eastAsia"/>
          <w:b/>
          <w:bCs/>
          <w:rtl/>
        </w:rPr>
        <w:t>ההסלמה</w:t>
      </w:r>
      <w:r w:rsidRPr="00014E06">
        <w:rPr>
          <w:rFonts w:ascii="Calibri" w:hAnsi="Calibri"/>
          <w:b/>
          <w:bCs/>
          <w:rtl/>
        </w:rPr>
        <w:t xml:space="preserve"> </w:t>
      </w:r>
      <w:r w:rsidRPr="00014E06">
        <w:rPr>
          <w:rFonts w:ascii="Calibri" w:hAnsi="Calibri" w:hint="eastAsia"/>
          <w:b/>
          <w:bCs/>
          <w:rtl/>
        </w:rPr>
        <w:t>מדאיגה</w:t>
      </w:r>
      <w:r w:rsidRPr="00014E06">
        <w:rPr>
          <w:rFonts w:ascii="Calibri" w:hAnsi="Calibri"/>
          <w:b/>
          <w:bCs/>
          <w:rtl/>
        </w:rPr>
        <w:t xml:space="preserve">, </w:t>
      </w:r>
      <w:r w:rsidRPr="00014E06">
        <w:rPr>
          <w:rFonts w:ascii="Calibri" w:hAnsi="Calibri" w:hint="eastAsia"/>
          <w:b/>
          <w:bCs/>
          <w:rtl/>
        </w:rPr>
        <w:t>ויש</w:t>
      </w:r>
      <w:r w:rsidRPr="00014E06">
        <w:rPr>
          <w:rFonts w:ascii="Calibri" w:hAnsi="Calibri"/>
          <w:b/>
          <w:bCs/>
          <w:rtl/>
        </w:rPr>
        <w:t xml:space="preserve"> </w:t>
      </w:r>
      <w:r w:rsidRPr="00014E06">
        <w:rPr>
          <w:rFonts w:ascii="Calibri" w:hAnsi="Calibri" w:hint="eastAsia"/>
          <w:b/>
          <w:bCs/>
          <w:rtl/>
        </w:rPr>
        <w:t>להעניש</w:t>
      </w:r>
      <w:r w:rsidRPr="00014E06">
        <w:rPr>
          <w:rFonts w:ascii="Calibri" w:hAnsi="Calibri"/>
          <w:b/>
          <w:bCs/>
          <w:rtl/>
        </w:rPr>
        <w:t xml:space="preserve"> </w:t>
      </w:r>
      <w:r w:rsidRPr="00014E06">
        <w:rPr>
          <w:rFonts w:ascii="Calibri" w:hAnsi="Calibri" w:hint="eastAsia"/>
          <w:b/>
          <w:bCs/>
          <w:rtl/>
        </w:rPr>
        <w:t>ביד</w:t>
      </w:r>
      <w:r w:rsidRPr="00014E06">
        <w:rPr>
          <w:rFonts w:ascii="Calibri" w:hAnsi="Calibri"/>
          <w:b/>
          <w:bCs/>
          <w:rtl/>
        </w:rPr>
        <w:t xml:space="preserve"> </w:t>
      </w:r>
      <w:r w:rsidRPr="00014E06">
        <w:rPr>
          <w:rFonts w:ascii="Calibri" w:hAnsi="Calibri" w:hint="eastAsia"/>
          <w:b/>
          <w:bCs/>
          <w:rtl/>
        </w:rPr>
        <w:t>קשה</w:t>
      </w:r>
      <w:r w:rsidRPr="00014E06">
        <w:rPr>
          <w:rFonts w:ascii="Calibri" w:hAnsi="Calibri"/>
          <w:b/>
          <w:bCs/>
          <w:rtl/>
        </w:rPr>
        <w:t xml:space="preserve"> </w:t>
      </w:r>
      <w:r w:rsidRPr="00014E06">
        <w:rPr>
          <w:rFonts w:ascii="Calibri" w:hAnsi="Calibri" w:hint="eastAsia"/>
          <w:b/>
          <w:bCs/>
          <w:rtl/>
        </w:rPr>
        <w:t>כדי</w:t>
      </w:r>
      <w:r w:rsidRPr="00014E06">
        <w:rPr>
          <w:rFonts w:ascii="Calibri" w:hAnsi="Calibri"/>
          <w:b/>
          <w:bCs/>
          <w:rtl/>
        </w:rPr>
        <w:t xml:space="preserve"> </w:t>
      </w:r>
      <w:r w:rsidRPr="00014E06">
        <w:rPr>
          <w:rFonts w:ascii="Calibri" w:hAnsi="Calibri" w:hint="eastAsia"/>
          <w:b/>
          <w:bCs/>
          <w:rtl/>
        </w:rPr>
        <w:t>לעשות</w:t>
      </w:r>
      <w:r w:rsidRPr="00014E06">
        <w:rPr>
          <w:rFonts w:ascii="Calibri" w:hAnsi="Calibri"/>
          <w:b/>
          <w:bCs/>
          <w:rtl/>
        </w:rPr>
        <w:t xml:space="preserve"> </w:t>
      </w:r>
      <w:r w:rsidRPr="00014E06">
        <w:rPr>
          <w:rFonts w:ascii="Calibri" w:hAnsi="Calibri" w:hint="eastAsia"/>
          <w:b/>
          <w:bCs/>
          <w:rtl/>
        </w:rPr>
        <w:t>לשירוש</w:t>
      </w:r>
      <w:r w:rsidRPr="00014E06">
        <w:rPr>
          <w:rFonts w:ascii="Calibri" w:hAnsi="Calibri"/>
          <w:b/>
          <w:bCs/>
          <w:rtl/>
        </w:rPr>
        <w:t xml:space="preserve"> </w:t>
      </w:r>
      <w:r w:rsidRPr="00014E06">
        <w:rPr>
          <w:rFonts w:ascii="Calibri" w:hAnsi="Calibri" w:hint="eastAsia"/>
          <w:b/>
          <w:bCs/>
          <w:rtl/>
        </w:rPr>
        <w:t>התופעה</w:t>
      </w:r>
      <w:r w:rsidRPr="00014E06">
        <w:rPr>
          <w:rFonts w:ascii="Calibri" w:hAnsi="Calibri"/>
          <w:b/>
          <w:bCs/>
          <w:rtl/>
        </w:rPr>
        <w:t xml:space="preserve">. </w:t>
      </w:r>
      <w:r w:rsidRPr="00014E06">
        <w:rPr>
          <w:rFonts w:ascii="Calibri" w:hAnsi="Calibri" w:hint="eastAsia"/>
          <w:b/>
          <w:bCs/>
          <w:rtl/>
        </w:rPr>
        <w:t>ברי</w:t>
      </w:r>
      <w:r w:rsidRPr="00014E06">
        <w:rPr>
          <w:rFonts w:ascii="Calibri" w:hAnsi="Calibri"/>
          <w:b/>
          <w:bCs/>
          <w:rtl/>
        </w:rPr>
        <w:t xml:space="preserve"> </w:t>
      </w:r>
      <w:r w:rsidRPr="00014E06">
        <w:rPr>
          <w:rFonts w:ascii="Calibri" w:hAnsi="Calibri" w:hint="eastAsia"/>
          <w:b/>
          <w:bCs/>
          <w:rtl/>
        </w:rPr>
        <w:t>כי</w:t>
      </w:r>
      <w:r w:rsidRPr="00014E06">
        <w:rPr>
          <w:rFonts w:ascii="Calibri" w:hAnsi="Calibri"/>
          <w:b/>
          <w:bCs/>
          <w:rtl/>
        </w:rPr>
        <w:t xml:space="preserve"> </w:t>
      </w:r>
      <w:r w:rsidRPr="00014E06">
        <w:rPr>
          <w:rFonts w:ascii="Calibri" w:hAnsi="Calibri" w:hint="eastAsia"/>
          <w:b/>
          <w:bCs/>
          <w:rtl/>
        </w:rPr>
        <w:t>מדובר</w:t>
      </w:r>
      <w:r w:rsidRPr="00014E06">
        <w:rPr>
          <w:rFonts w:ascii="Calibri" w:hAnsi="Calibri"/>
          <w:b/>
          <w:bCs/>
          <w:rtl/>
        </w:rPr>
        <w:t xml:space="preserve"> </w:t>
      </w:r>
      <w:r w:rsidRPr="00014E06">
        <w:rPr>
          <w:rFonts w:ascii="Calibri" w:hAnsi="Calibri" w:hint="eastAsia"/>
          <w:b/>
          <w:bCs/>
          <w:rtl/>
        </w:rPr>
        <w:t>ברקע</w:t>
      </w:r>
      <w:r w:rsidRPr="00014E06">
        <w:rPr>
          <w:rFonts w:ascii="Calibri" w:hAnsi="Calibri"/>
          <w:b/>
          <w:bCs/>
          <w:rtl/>
        </w:rPr>
        <w:t xml:space="preserve"> </w:t>
      </w:r>
      <w:r w:rsidRPr="00014E06">
        <w:rPr>
          <w:rFonts w:ascii="Calibri" w:hAnsi="Calibri" w:hint="eastAsia"/>
          <w:b/>
          <w:bCs/>
          <w:rtl/>
        </w:rPr>
        <w:t>אידיאולוגי</w:t>
      </w:r>
      <w:r w:rsidRPr="00014E06">
        <w:rPr>
          <w:rFonts w:ascii="Calibri" w:hAnsi="Calibri"/>
          <w:b/>
          <w:bCs/>
          <w:rtl/>
        </w:rPr>
        <w:t>-</w:t>
      </w:r>
      <w:r w:rsidRPr="00014E06">
        <w:rPr>
          <w:rFonts w:ascii="Calibri" w:hAnsi="Calibri" w:hint="eastAsia"/>
          <w:b/>
          <w:bCs/>
          <w:rtl/>
        </w:rPr>
        <w:t>לאומני</w:t>
      </w:r>
      <w:r w:rsidRPr="00014E06">
        <w:rPr>
          <w:rFonts w:ascii="Calibri" w:hAnsi="Calibri"/>
          <w:b/>
          <w:bCs/>
          <w:rtl/>
        </w:rPr>
        <w:t>-</w:t>
      </w:r>
      <w:r w:rsidRPr="00014E06">
        <w:rPr>
          <w:rFonts w:ascii="Calibri" w:hAnsi="Calibri" w:hint="eastAsia"/>
          <w:b/>
          <w:bCs/>
          <w:rtl/>
        </w:rPr>
        <w:t>גזעני</w:t>
      </w:r>
      <w:r w:rsidRPr="00014E06">
        <w:rPr>
          <w:rFonts w:ascii="Calibri" w:hAnsi="Calibri"/>
          <w:b/>
          <w:bCs/>
          <w:rtl/>
        </w:rPr>
        <w:t xml:space="preserve">, </w:t>
      </w:r>
      <w:r w:rsidRPr="00014E06">
        <w:rPr>
          <w:rFonts w:ascii="Calibri" w:hAnsi="Calibri" w:hint="eastAsia"/>
          <w:b/>
          <w:bCs/>
          <w:rtl/>
        </w:rPr>
        <w:t>והרי</w:t>
      </w:r>
      <w:r w:rsidRPr="00014E06">
        <w:rPr>
          <w:rFonts w:ascii="Calibri" w:hAnsi="Calibri"/>
          <w:b/>
          <w:bCs/>
          <w:rtl/>
        </w:rPr>
        <w:t xml:space="preserve"> </w:t>
      </w:r>
      <w:r w:rsidRPr="00014E06">
        <w:rPr>
          <w:rFonts w:ascii="Calibri" w:hAnsi="Calibri" w:hint="eastAsia"/>
          <w:b/>
          <w:bCs/>
          <w:rtl/>
        </w:rPr>
        <w:t>זה</w:t>
      </w:r>
      <w:r w:rsidRPr="00014E06">
        <w:rPr>
          <w:rFonts w:ascii="Calibri" w:hAnsi="Calibri"/>
          <w:b/>
          <w:bCs/>
          <w:rtl/>
        </w:rPr>
        <w:t xml:space="preserve"> </w:t>
      </w:r>
      <w:r w:rsidRPr="00014E06">
        <w:rPr>
          <w:rFonts w:ascii="Calibri" w:hAnsi="Calibri" w:hint="eastAsia"/>
          <w:b/>
          <w:bCs/>
          <w:rtl/>
        </w:rPr>
        <w:t>שיקול</w:t>
      </w:r>
      <w:r w:rsidRPr="00014E06">
        <w:rPr>
          <w:rFonts w:ascii="Calibri" w:hAnsi="Calibri"/>
          <w:b/>
          <w:bCs/>
          <w:rtl/>
        </w:rPr>
        <w:t xml:space="preserve"> </w:t>
      </w:r>
      <w:r w:rsidRPr="00014E06">
        <w:rPr>
          <w:rFonts w:ascii="Calibri" w:hAnsi="Calibri" w:hint="eastAsia"/>
          <w:b/>
          <w:bCs/>
          <w:rtl/>
        </w:rPr>
        <w:t>חשוב</w:t>
      </w:r>
      <w:r w:rsidRPr="00014E06">
        <w:rPr>
          <w:rFonts w:ascii="Calibri" w:hAnsi="Calibri"/>
          <w:b/>
          <w:bCs/>
          <w:rtl/>
        </w:rPr>
        <w:t xml:space="preserve"> </w:t>
      </w:r>
      <w:r w:rsidRPr="00014E06">
        <w:rPr>
          <w:rFonts w:ascii="Calibri" w:hAnsi="Calibri" w:hint="eastAsia"/>
          <w:b/>
          <w:bCs/>
          <w:rtl/>
        </w:rPr>
        <w:t>בשיקולי</w:t>
      </w:r>
      <w:r w:rsidRPr="00014E06">
        <w:rPr>
          <w:rFonts w:ascii="Calibri" w:hAnsi="Calibri"/>
          <w:b/>
          <w:bCs/>
          <w:rtl/>
        </w:rPr>
        <w:t xml:space="preserve"> </w:t>
      </w:r>
      <w:r w:rsidRPr="00014E06">
        <w:rPr>
          <w:rFonts w:ascii="Calibri" w:hAnsi="Calibri" w:hint="eastAsia"/>
          <w:b/>
          <w:bCs/>
          <w:rtl/>
        </w:rPr>
        <w:t>הענישה</w:t>
      </w:r>
      <w:r w:rsidRPr="00014E06">
        <w:rPr>
          <w:rFonts w:ascii="Calibri" w:hAnsi="Calibri"/>
          <w:b/>
          <w:bCs/>
          <w:rtl/>
        </w:rPr>
        <w:t xml:space="preserve">. </w:t>
      </w:r>
      <w:r w:rsidRPr="00014E06">
        <w:rPr>
          <w:rFonts w:ascii="Calibri" w:hAnsi="Calibri" w:hint="eastAsia"/>
          <w:b/>
          <w:bCs/>
          <w:rtl/>
        </w:rPr>
        <w:t>יחד</w:t>
      </w:r>
      <w:r w:rsidRPr="00014E06">
        <w:rPr>
          <w:rFonts w:ascii="Calibri" w:hAnsi="Calibri"/>
          <w:b/>
          <w:bCs/>
          <w:rtl/>
        </w:rPr>
        <w:t xml:space="preserve"> </w:t>
      </w:r>
      <w:r w:rsidRPr="00014E06">
        <w:rPr>
          <w:rFonts w:ascii="Calibri" w:hAnsi="Calibri" w:hint="eastAsia"/>
          <w:b/>
          <w:bCs/>
          <w:rtl/>
        </w:rPr>
        <w:t>עם</w:t>
      </w:r>
      <w:r w:rsidRPr="00014E06">
        <w:rPr>
          <w:rFonts w:ascii="Calibri" w:hAnsi="Calibri"/>
          <w:b/>
          <w:bCs/>
          <w:rtl/>
        </w:rPr>
        <w:t xml:space="preserve"> </w:t>
      </w:r>
      <w:r w:rsidRPr="00014E06">
        <w:rPr>
          <w:rFonts w:ascii="Calibri" w:hAnsi="Calibri" w:hint="eastAsia"/>
          <w:b/>
          <w:bCs/>
          <w:rtl/>
        </w:rPr>
        <w:t>זאת</w:t>
      </w:r>
      <w:r w:rsidRPr="00014E06">
        <w:rPr>
          <w:rFonts w:ascii="Calibri" w:hAnsi="Calibri"/>
          <w:b/>
          <w:bCs/>
          <w:rtl/>
        </w:rPr>
        <w:t xml:space="preserve">, </w:t>
      </w:r>
      <w:r w:rsidRPr="00014E06">
        <w:rPr>
          <w:rFonts w:ascii="Calibri" w:hAnsi="Calibri" w:hint="eastAsia"/>
          <w:b/>
          <w:bCs/>
          <w:rtl/>
        </w:rPr>
        <w:t>עודנו</w:t>
      </w:r>
      <w:r w:rsidRPr="00014E06">
        <w:rPr>
          <w:rFonts w:ascii="Calibri" w:hAnsi="Calibri"/>
          <w:b/>
          <w:bCs/>
          <w:rtl/>
        </w:rPr>
        <w:t xml:space="preserve"> </w:t>
      </w:r>
      <w:r w:rsidRPr="00014E06">
        <w:rPr>
          <w:rFonts w:ascii="Calibri" w:hAnsi="Calibri" w:hint="eastAsia"/>
          <w:b/>
          <w:bCs/>
          <w:rtl/>
        </w:rPr>
        <w:t>מדברים</w:t>
      </w:r>
      <w:r w:rsidRPr="00014E06">
        <w:rPr>
          <w:rFonts w:ascii="Calibri" w:hAnsi="Calibri"/>
          <w:b/>
          <w:bCs/>
          <w:rtl/>
        </w:rPr>
        <w:t xml:space="preserve"> </w:t>
      </w:r>
      <w:r w:rsidRPr="00014E06">
        <w:rPr>
          <w:rFonts w:ascii="Calibri" w:hAnsi="Calibri" w:hint="eastAsia"/>
          <w:b/>
          <w:bCs/>
          <w:rtl/>
        </w:rPr>
        <w:t>באנשים</w:t>
      </w:r>
      <w:r w:rsidRPr="00014E06">
        <w:rPr>
          <w:rFonts w:ascii="Calibri" w:hAnsi="Calibri"/>
          <w:b/>
          <w:bCs/>
          <w:rtl/>
        </w:rPr>
        <w:t xml:space="preserve"> </w:t>
      </w:r>
      <w:r w:rsidRPr="00014E06">
        <w:rPr>
          <w:rFonts w:ascii="Calibri" w:hAnsi="Calibri" w:hint="eastAsia"/>
          <w:b/>
          <w:bCs/>
          <w:rtl/>
        </w:rPr>
        <w:t>צעירים</w:t>
      </w:r>
      <w:r w:rsidRPr="00014E06">
        <w:rPr>
          <w:rFonts w:ascii="Calibri" w:hAnsi="Calibri"/>
          <w:b/>
          <w:bCs/>
          <w:rtl/>
        </w:rPr>
        <w:t xml:space="preserve">, </w:t>
      </w:r>
      <w:r w:rsidRPr="00014E06">
        <w:rPr>
          <w:rFonts w:ascii="Calibri" w:hAnsi="Calibri" w:hint="eastAsia"/>
          <w:b/>
          <w:bCs/>
          <w:rtl/>
        </w:rPr>
        <w:t>גם</w:t>
      </w:r>
      <w:r w:rsidRPr="00014E06">
        <w:rPr>
          <w:rFonts w:ascii="Calibri" w:hAnsi="Calibri"/>
          <w:b/>
          <w:bCs/>
          <w:rtl/>
        </w:rPr>
        <w:t xml:space="preserve"> </w:t>
      </w:r>
      <w:r w:rsidRPr="00014E06">
        <w:rPr>
          <w:rFonts w:ascii="Calibri" w:hAnsi="Calibri" w:hint="eastAsia"/>
          <w:b/>
          <w:bCs/>
          <w:rtl/>
        </w:rPr>
        <w:t>אם</w:t>
      </w:r>
      <w:r w:rsidRPr="00014E06">
        <w:rPr>
          <w:rFonts w:ascii="Calibri" w:hAnsi="Calibri"/>
          <w:b/>
          <w:bCs/>
          <w:rtl/>
        </w:rPr>
        <w:t xml:space="preserve"> </w:t>
      </w:r>
      <w:r w:rsidRPr="00014E06">
        <w:rPr>
          <w:rFonts w:ascii="Calibri" w:hAnsi="Calibri" w:hint="eastAsia"/>
          <w:b/>
          <w:bCs/>
          <w:rtl/>
        </w:rPr>
        <w:t>אינם</w:t>
      </w:r>
      <w:r w:rsidRPr="00014E06">
        <w:rPr>
          <w:rFonts w:ascii="Calibri" w:hAnsi="Calibri"/>
          <w:b/>
          <w:bCs/>
          <w:rtl/>
        </w:rPr>
        <w:t xml:space="preserve"> </w:t>
      </w:r>
      <w:r w:rsidRPr="00014E06">
        <w:rPr>
          <w:rFonts w:ascii="Calibri" w:hAnsi="Calibri" w:hint="eastAsia"/>
          <w:b/>
          <w:bCs/>
          <w:rtl/>
        </w:rPr>
        <w:t>קטינים</w:t>
      </w:r>
      <w:r w:rsidRPr="00014E06">
        <w:rPr>
          <w:rFonts w:ascii="Calibri" w:hAnsi="Calibri"/>
          <w:b/>
          <w:bCs/>
          <w:rtl/>
        </w:rPr>
        <w:t xml:space="preserve"> </w:t>
      </w:r>
      <w:r w:rsidRPr="00014E06">
        <w:rPr>
          <w:rFonts w:ascii="Calibri" w:hAnsi="Calibri" w:hint="eastAsia"/>
          <w:b/>
          <w:bCs/>
          <w:rtl/>
        </w:rPr>
        <w:t>עוד</w:t>
      </w:r>
      <w:r w:rsidRPr="00014E06">
        <w:rPr>
          <w:rFonts w:ascii="Calibri" w:hAnsi="Calibri"/>
          <w:b/>
          <w:bCs/>
          <w:rtl/>
        </w:rPr>
        <w:t xml:space="preserve">, </w:t>
      </w:r>
      <w:r w:rsidRPr="00014E06">
        <w:rPr>
          <w:rFonts w:ascii="Calibri" w:hAnsi="Calibri" w:hint="eastAsia"/>
          <w:b/>
          <w:bCs/>
          <w:rtl/>
        </w:rPr>
        <w:t>הרי</w:t>
      </w:r>
      <w:r w:rsidRPr="00014E06">
        <w:rPr>
          <w:rFonts w:ascii="Calibri" w:hAnsi="Calibri"/>
          <w:b/>
          <w:bCs/>
          <w:rtl/>
        </w:rPr>
        <w:t xml:space="preserve"> </w:t>
      </w:r>
      <w:r w:rsidRPr="00014E06">
        <w:rPr>
          <w:rFonts w:ascii="Calibri" w:hAnsi="Calibri" w:hint="eastAsia"/>
          <w:b/>
          <w:bCs/>
          <w:rtl/>
        </w:rPr>
        <w:t>שעתידם</w:t>
      </w:r>
      <w:r w:rsidRPr="00014E06">
        <w:rPr>
          <w:rFonts w:ascii="Calibri" w:hAnsi="Calibri"/>
          <w:b/>
          <w:bCs/>
          <w:rtl/>
        </w:rPr>
        <w:t xml:space="preserve"> </w:t>
      </w:r>
      <w:r w:rsidRPr="00014E06">
        <w:rPr>
          <w:rFonts w:ascii="Calibri" w:hAnsi="Calibri" w:hint="eastAsia"/>
          <w:b/>
          <w:bCs/>
          <w:rtl/>
        </w:rPr>
        <w:t>לפניהם</w:t>
      </w:r>
      <w:r w:rsidRPr="00014E06">
        <w:rPr>
          <w:rFonts w:ascii="Calibri" w:hAnsi="Calibri"/>
          <w:b/>
          <w:bCs/>
          <w:rtl/>
        </w:rPr>
        <w:t xml:space="preserve">, </w:t>
      </w:r>
      <w:r w:rsidRPr="00014E06">
        <w:rPr>
          <w:rFonts w:ascii="Calibri" w:hAnsi="Calibri" w:hint="eastAsia"/>
          <w:b/>
          <w:bCs/>
          <w:rtl/>
        </w:rPr>
        <w:t>ובד</w:t>
      </w:r>
      <w:r w:rsidRPr="00014E06">
        <w:rPr>
          <w:rFonts w:ascii="Calibri" w:hAnsi="Calibri"/>
          <w:b/>
          <w:bCs/>
          <w:rtl/>
        </w:rPr>
        <w:t xml:space="preserve"> </w:t>
      </w:r>
      <w:r w:rsidRPr="00014E06">
        <w:rPr>
          <w:rFonts w:ascii="Calibri" w:hAnsi="Calibri" w:hint="eastAsia"/>
          <w:b/>
          <w:bCs/>
          <w:rtl/>
        </w:rPr>
        <w:t>בבד</w:t>
      </w:r>
      <w:r w:rsidRPr="00014E06">
        <w:rPr>
          <w:rFonts w:ascii="Calibri" w:hAnsi="Calibri"/>
          <w:b/>
          <w:bCs/>
          <w:rtl/>
        </w:rPr>
        <w:t xml:space="preserve"> </w:t>
      </w:r>
      <w:r w:rsidRPr="00014E06">
        <w:rPr>
          <w:rFonts w:ascii="Calibri" w:hAnsi="Calibri" w:hint="eastAsia"/>
          <w:b/>
          <w:bCs/>
          <w:rtl/>
        </w:rPr>
        <w:t>עם</w:t>
      </w:r>
      <w:r w:rsidRPr="00014E06">
        <w:rPr>
          <w:rFonts w:ascii="Calibri" w:hAnsi="Calibri"/>
          <w:b/>
          <w:bCs/>
          <w:rtl/>
        </w:rPr>
        <w:t xml:space="preserve"> </w:t>
      </w:r>
      <w:r w:rsidRPr="00014E06">
        <w:rPr>
          <w:rFonts w:ascii="Calibri" w:hAnsi="Calibri" w:hint="eastAsia"/>
          <w:b/>
          <w:bCs/>
          <w:rtl/>
        </w:rPr>
        <w:t>יד</w:t>
      </w:r>
      <w:r w:rsidRPr="00014E06">
        <w:rPr>
          <w:rFonts w:ascii="Calibri" w:hAnsi="Calibri"/>
          <w:b/>
          <w:bCs/>
          <w:rtl/>
        </w:rPr>
        <w:t xml:space="preserve"> </w:t>
      </w:r>
      <w:r w:rsidRPr="00014E06">
        <w:rPr>
          <w:rFonts w:ascii="Calibri" w:hAnsi="Calibri" w:hint="eastAsia"/>
          <w:b/>
          <w:bCs/>
          <w:rtl/>
        </w:rPr>
        <w:t>תקיפה</w:t>
      </w:r>
      <w:r w:rsidRPr="00014E06">
        <w:rPr>
          <w:rFonts w:ascii="Calibri" w:hAnsi="Calibri"/>
          <w:b/>
          <w:bCs/>
          <w:rtl/>
        </w:rPr>
        <w:t xml:space="preserve">, </w:t>
      </w:r>
      <w:r w:rsidRPr="00014E06">
        <w:rPr>
          <w:rFonts w:ascii="Calibri" w:hAnsi="Calibri" w:hint="eastAsia"/>
          <w:b/>
          <w:bCs/>
          <w:rtl/>
        </w:rPr>
        <w:t>אין</w:t>
      </w:r>
      <w:r w:rsidRPr="00014E06">
        <w:rPr>
          <w:rFonts w:ascii="Calibri" w:hAnsi="Calibri"/>
          <w:b/>
          <w:bCs/>
          <w:rtl/>
        </w:rPr>
        <w:t xml:space="preserve"> </w:t>
      </w:r>
      <w:r w:rsidRPr="00014E06">
        <w:rPr>
          <w:rFonts w:ascii="Calibri" w:hAnsi="Calibri" w:hint="eastAsia"/>
          <w:b/>
          <w:bCs/>
          <w:rtl/>
        </w:rPr>
        <w:t>לסתום</w:t>
      </w:r>
      <w:r w:rsidRPr="00014E06">
        <w:rPr>
          <w:rFonts w:ascii="Calibri" w:hAnsi="Calibri"/>
          <w:b/>
          <w:bCs/>
          <w:rtl/>
        </w:rPr>
        <w:t xml:space="preserve"> </w:t>
      </w:r>
      <w:r w:rsidRPr="00014E06">
        <w:rPr>
          <w:rFonts w:ascii="Calibri" w:hAnsi="Calibri" w:hint="eastAsia"/>
          <w:b/>
          <w:bCs/>
          <w:rtl/>
        </w:rPr>
        <w:t>את</w:t>
      </w:r>
      <w:r w:rsidRPr="00014E06">
        <w:rPr>
          <w:rFonts w:ascii="Calibri" w:hAnsi="Calibri"/>
          <w:b/>
          <w:bCs/>
          <w:rtl/>
        </w:rPr>
        <w:t xml:space="preserve"> </w:t>
      </w:r>
      <w:r w:rsidRPr="00014E06">
        <w:rPr>
          <w:rFonts w:ascii="Calibri" w:hAnsi="Calibri" w:hint="eastAsia"/>
          <w:b/>
          <w:bCs/>
          <w:rtl/>
        </w:rPr>
        <w:t>הגולל</w:t>
      </w:r>
      <w:r w:rsidRPr="00014E06">
        <w:rPr>
          <w:rFonts w:ascii="Calibri" w:hAnsi="Calibri"/>
          <w:b/>
          <w:bCs/>
          <w:rtl/>
        </w:rPr>
        <w:t xml:space="preserve"> </w:t>
      </w:r>
      <w:r w:rsidRPr="00014E06">
        <w:rPr>
          <w:rFonts w:ascii="Calibri" w:hAnsi="Calibri" w:hint="eastAsia"/>
          <w:b/>
          <w:bCs/>
          <w:rtl/>
        </w:rPr>
        <w:t>על</w:t>
      </w:r>
      <w:r w:rsidRPr="00014E06">
        <w:rPr>
          <w:rFonts w:ascii="Calibri" w:hAnsi="Calibri"/>
          <w:b/>
          <w:bCs/>
          <w:rtl/>
        </w:rPr>
        <w:t xml:space="preserve"> </w:t>
      </w:r>
      <w:r w:rsidRPr="00014E06">
        <w:rPr>
          <w:rFonts w:ascii="Calibri" w:hAnsi="Calibri" w:hint="eastAsia"/>
          <w:b/>
          <w:bCs/>
          <w:rtl/>
        </w:rPr>
        <w:t>שיקולי</w:t>
      </w:r>
      <w:r w:rsidRPr="00014E06">
        <w:rPr>
          <w:rFonts w:ascii="Calibri" w:hAnsi="Calibri"/>
          <w:b/>
          <w:bCs/>
          <w:rtl/>
        </w:rPr>
        <w:t xml:space="preserve"> </w:t>
      </w:r>
      <w:r w:rsidRPr="00014E06">
        <w:rPr>
          <w:rFonts w:ascii="Calibri" w:hAnsi="Calibri" w:hint="eastAsia"/>
          <w:b/>
          <w:bCs/>
          <w:rtl/>
        </w:rPr>
        <w:t>שיקום</w:t>
      </w:r>
      <w:r w:rsidRPr="00014E06">
        <w:rPr>
          <w:rFonts w:ascii="Calibri" w:hAnsi="Calibri"/>
          <w:b/>
          <w:bCs/>
          <w:rtl/>
        </w:rPr>
        <w:t xml:space="preserve"> </w:t>
      </w:r>
      <w:r w:rsidRPr="00014E06">
        <w:rPr>
          <w:rFonts w:ascii="Calibri" w:hAnsi="Calibri" w:hint="eastAsia"/>
          <w:b/>
          <w:bCs/>
          <w:rtl/>
        </w:rPr>
        <w:t>והתחשבות</w:t>
      </w:r>
      <w:r w:rsidRPr="00014E06">
        <w:rPr>
          <w:rFonts w:ascii="Calibri" w:hAnsi="Calibri"/>
          <w:b/>
          <w:bCs/>
          <w:rtl/>
        </w:rPr>
        <w:t xml:space="preserve"> </w:t>
      </w:r>
      <w:r w:rsidRPr="00014E06">
        <w:rPr>
          <w:rFonts w:ascii="Calibri" w:hAnsi="Calibri" w:hint="eastAsia"/>
          <w:b/>
          <w:bCs/>
          <w:rtl/>
        </w:rPr>
        <w:t>בנסיבות</w:t>
      </w:r>
      <w:r w:rsidRPr="00014E06">
        <w:rPr>
          <w:rFonts w:ascii="Calibri" w:hAnsi="Calibri"/>
          <w:b/>
          <w:bCs/>
          <w:rtl/>
        </w:rPr>
        <w:t xml:space="preserve"> </w:t>
      </w:r>
      <w:r w:rsidRPr="00014E06">
        <w:rPr>
          <w:rFonts w:ascii="Calibri" w:hAnsi="Calibri" w:hint="eastAsia"/>
          <w:b/>
          <w:bCs/>
          <w:rtl/>
        </w:rPr>
        <w:t>אישיות</w:t>
      </w:r>
      <w:r w:rsidRPr="00014E06">
        <w:rPr>
          <w:rFonts w:ascii="Calibri" w:hAnsi="Calibri"/>
          <w:b/>
          <w:bCs/>
          <w:rtl/>
        </w:rPr>
        <w:t>."</w:t>
      </w:r>
    </w:p>
    <w:p w14:paraId="3F12F5B1" w14:textId="77777777" w:rsidR="00AF145D" w:rsidRPr="00337452" w:rsidRDefault="00AF145D" w:rsidP="00AF145D">
      <w:pPr>
        <w:spacing w:after="120" w:line="360" w:lineRule="auto"/>
        <w:jc w:val="both"/>
        <w:rPr>
          <w:rFonts w:ascii="David" w:hAnsi="David"/>
          <w:rtl/>
        </w:rPr>
      </w:pPr>
      <w:r>
        <w:rPr>
          <w:rFonts w:ascii="David" w:hAnsi="David" w:hint="cs"/>
          <w:rtl/>
        </w:rPr>
        <w:t xml:space="preserve">לעניין מדיניות הענישה הנוהגת,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אותן</w:t>
      </w:r>
      <w:r w:rsidRPr="00337452">
        <w:rPr>
          <w:rFonts w:ascii="David" w:hAnsi="David"/>
          <w:rtl/>
        </w:rPr>
        <w:t xml:space="preserve"> </w:t>
      </w:r>
      <w:r w:rsidRPr="00337452">
        <w:rPr>
          <w:rFonts w:ascii="David" w:hAnsi="David" w:hint="eastAsia"/>
          <w:rtl/>
        </w:rPr>
        <w:t>ביצע</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ניסיון</w:t>
      </w:r>
      <w:r w:rsidRPr="00337452">
        <w:rPr>
          <w:rFonts w:ascii="David" w:hAnsi="David"/>
          <w:rtl/>
        </w:rPr>
        <w:t xml:space="preserve"> </w:t>
      </w:r>
      <w:r w:rsidRPr="00337452">
        <w:rPr>
          <w:rFonts w:ascii="David" w:hAnsi="David" w:hint="eastAsia"/>
          <w:rtl/>
        </w:rPr>
        <w:t>לתקיפת</w:t>
      </w:r>
      <w:r w:rsidRPr="00337452">
        <w:rPr>
          <w:rFonts w:ascii="David" w:hAnsi="David"/>
          <w:rtl/>
        </w:rPr>
        <w:t xml:space="preserve"> </w:t>
      </w:r>
      <w:r w:rsidRPr="00337452">
        <w:rPr>
          <w:rFonts w:ascii="David" w:hAnsi="David" w:hint="eastAsia"/>
          <w:rtl/>
        </w:rPr>
        <w:t>שוטרים</w:t>
      </w:r>
      <w:r w:rsidRPr="00337452">
        <w:rPr>
          <w:rFonts w:ascii="David" w:hAnsi="David"/>
          <w:rtl/>
        </w:rPr>
        <w:t xml:space="preserve">, </w:t>
      </w:r>
      <w:r w:rsidRPr="00337452">
        <w:rPr>
          <w:rFonts w:ascii="David" w:hAnsi="David" w:hint="eastAsia"/>
          <w:rtl/>
        </w:rPr>
        <w:t>יידוי</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ובקבוקי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כלי</w:t>
      </w:r>
      <w:r w:rsidRPr="00337452">
        <w:rPr>
          <w:rFonts w:ascii="David" w:hAnsi="David"/>
          <w:rtl/>
        </w:rPr>
        <w:t xml:space="preserve"> </w:t>
      </w:r>
      <w:r w:rsidRPr="00337452">
        <w:rPr>
          <w:rFonts w:ascii="David" w:hAnsi="David" w:hint="eastAsia"/>
          <w:rtl/>
        </w:rPr>
        <w:t>רכב</w:t>
      </w:r>
      <w:r w:rsidRPr="00337452">
        <w:rPr>
          <w:rFonts w:ascii="David" w:hAnsi="David"/>
          <w:rtl/>
        </w:rPr>
        <w:t xml:space="preserve">, </w:t>
      </w:r>
      <w:r w:rsidRPr="00337452">
        <w:rPr>
          <w:rFonts w:ascii="David" w:hAnsi="David" w:hint="eastAsia"/>
          <w:rtl/>
        </w:rPr>
        <w:t>קיים</w:t>
      </w:r>
      <w:r w:rsidRPr="00337452">
        <w:rPr>
          <w:rFonts w:ascii="David" w:hAnsi="David"/>
          <w:rtl/>
        </w:rPr>
        <w:t xml:space="preserve"> </w:t>
      </w:r>
      <w:r w:rsidRPr="00337452">
        <w:rPr>
          <w:rFonts w:ascii="David" w:hAnsi="David" w:hint="eastAsia"/>
          <w:rtl/>
        </w:rPr>
        <w:t>מנעד</w:t>
      </w:r>
      <w:r w:rsidRPr="00337452">
        <w:rPr>
          <w:rFonts w:ascii="David" w:hAnsi="David"/>
          <w:rtl/>
        </w:rPr>
        <w:t xml:space="preserve"> </w:t>
      </w:r>
      <w:r w:rsidRPr="00337452">
        <w:rPr>
          <w:rFonts w:ascii="David" w:hAnsi="David" w:hint="eastAsia"/>
          <w:rtl/>
        </w:rPr>
        <w:t>רחב</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ענישה</w:t>
      </w:r>
      <w:r w:rsidRPr="00337452">
        <w:rPr>
          <w:rFonts w:ascii="David" w:hAnsi="David"/>
          <w:rtl/>
        </w:rPr>
        <w:t xml:space="preserve">, </w:t>
      </w:r>
      <w:r w:rsidRPr="00337452">
        <w:rPr>
          <w:rFonts w:ascii="David" w:hAnsi="David" w:hint="eastAsia"/>
          <w:rtl/>
        </w:rPr>
        <w:t>הכל</w:t>
      </w:r>
      <w:r w:rsidRPr="00337452">
        <w:rPr>
          <w:rFonts w:ascii="David" w:hAnsi="David"/>
          <w:rtl/>
        </w:rPr>
        <w:t xml:space="preserve"> </w:t>
      </w:r>
      <w:r w:rsidRPr="00337452">
        <w:rPr>
          <w:rFonts w:ascii="David" w:hAnsi="David" w:hint="eastAsia"/>
          <w:rtl/>
        </w:rPr>
        <w:t>בהתאם</w:t>
      </w:r>
      <w:r w:rsidRPr="00337452">
        <w:rPr>
          <w:rFonts w:ascii="David" w:hAnsi="David"/>
          <w:rtl/>
        </w:rPr>
        <w:t xml:space="preserve"> </w:t>
      </w:r>
      <w:r w:rsidRPr="00337452">
        <w:rPr>
          <w:rFonts w:ascii="David" w:hAnsi="David" w:hint="eastAsia"/>
          <w:rtl/>
        </w:rPr>
        <w:t>לנסיבות</w:t>
      </w:r>
      <w:r w:rsidRPr="00337452">
        <w:rPr>
          <w:rFonts w:ascii="David" w:hAnsi="David"/>
          <w:rtl/>
        </w:rPr>
        <w:t xml:space="preserve"> </w:t>
      </w:r>
      <w:r w:rsidRPr="00337452">
        <w:rPr>
          <w:rFonts w:ascii="David" w:hAnsi="David" w:hint="eastAsia"/>
          <w:rtl/>
        </w:rPr>
        <w:t>העושה</w:t>
      </w:r>
      <w:r w:rsidRPr="00337452">
        <w:rPr>
          <w:rFonts w:ascii="David" w:hAnsi="David"/>
          <w:rtl/>
        </w:rPr>
        <w:t xml:space="preserve"> </w:t>
      </w:r>
      <w:r w:rsidRPr="00337452">
        <w:rPr>
          <w:rFonts w:ascii="David" w:hAnsi="David" w:hint="eastAsia"/>
          <w:rtl/>
        </w:rPr>
        <w:t>והמעשה</w:t>
      </w:r>
      <w:r w:rsidRPr="00337452">
        <w:rPr>
          <w:rFonts w:ascii="David" w:hAnsi="David"/>
          <w:rtl/>
        </w:rPr>
        <w:t>.</w:t>
      </w:r>
    </w:p>
    <w:p w14:paraId="55685D2B"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w:t>
      </w:r>
      <w:hyperlink r:id="rId85" w:history="1">
        <w:r w:rsidR="00D432FD" w:rsidRPr="00D432FD">
          <w:rPr>
            <w:rFonts w:ascii="David" w:hAnsi="David"/>
            <w:color w:val="0000FF"/>
            <w:u w:val="single"/>
            <w:rtl/>
          </w:rPr>
          <w:t>ע"פ 4324/16</w:t>
        </w:r>
      </w:hyperlink>
      <w:r w:rsidRPr="00337452">
        <w:rPr>
          <w:rFonts w:ascii="David" w:hAnsi="David"/>
          <w:rtl/>
        </w:rPr>
        <w:t xml:space="preserve"> </w:t>
      </w:r>
      <w:r w:rsidRPr="00337452">
        <w:rPr>
          <w:rFonts w:ascii="David" w:hAnsi="David" w:hint="eastAsia"/>
          <w:b/>
          <w:bCs/>
          <w:rtl/>
        </w:rPr>
        <w:t>נגאר</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31.7.2016), </w:t>
      </w:r>
      <w:r w:rsidRPr="00337452">
        <w:rPr>
          <w:rFonts w:ascii="David" w:hAnsi="David" w:hint="eastAsia"/>
          <w:rtl/>
        </w:rPr>
        <w:t>אישר</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העליון</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 xml:space="preserve"> </w:t>
      </w:r>
      <w:r w:rsidRPr="00337452">
        <w:rPr>
          <w:rFonts w:ascii="David" w:hAnsi="David" w:hint="eastAsia"/>
          <w:rtl/>
        </w:rPr>
        <w:t>למשך</w:t>
      </w:r>
      <w:r w:rsidRPr="00337452">
        <w:rPr>
          <w:rFonts w:ascii="David" w:hAnsi="David"/>
          <w:rtl/>
        </w:rPr>
        <w:t xml:space="preserve"> 28 </w:t>
      </w:r>
      <w:r w:rsidRPr="00337452">
        <w:rPr>
          <w:rFonts w:ascii="David" w:hAnsi="David" w:hint="eastAsia"/>
          <w:rtl/>
        </w:rPr>
        <w:t>חודשים</w:t>
      </w:r>
      <w:r w:rsidRPr="00337452">
        <w:rPr>
          <w:rFonts w:ascii="David" w:hAnsi="David"/>
          <w:rtl/>
        </w:rPr>
        <w:t xml:space="preserve"> </w:t>
      </w:r>
      <w:r w:rsidRPr="00337452">
        <w:rPr>
          <w:rFonts w:ascii="David" w:hAnsi="David" w:hint="eastAsia"/>
          <w:rtl/>
        </w:rPr>
        <w:t>בגין</w:t>
      </w:r>
      <w:r w:rsidRPr="00337452">
        <w:rPr>
          <w:rFonts w:ascii="David" w:hAnsi="David"/>
          <w:rtl/>
        </w:rPr>
        <w:t xml:space="preserve"> </w:t>
      </w:r>
      <w:r w:rsidRPr="00337452">
        <w:rPr>
          <w:rFonts w:ascii="David" w:hAnsi="David" w:hint="eastAsia"/>
          <w:rtl/>
        </w:rPr>
        <w:t>השתתפות</w:t>
      </w:r>
      <w:r w:rsidRPr="00337452">
        <w:rPr>
          <w:rFonts w:ascii="David" w:hAnsi="David"/>
          <w:rtl/>
        </w:rPr>
        <w:t xml:space="preserve"> </w:t>
      </w:r>
      <w:r w:rsidRPr="00337452">
        <w:rPr>
          <w:rFonts w:ascii="David" w:hAnsi="David" w:hint="eastAsia"/>
          <w:rtl/>
        </w:rPr>
        <w:t>בשני</w:t>
      </w:r>
      <w:r w:rsidRPr="00337452">
        <w:rPr>
          <w:rFonts w:ascii="David" w:hAnsi="David"/>
          <w:rtl/>
        </w:rPr>
        <w:t xml:space="preserve"> </w:t>
      </w:r>
      <w:r w:rsidRPr="00337452">
        <w:rPr>
          <w:rFonts w:ascii="David" w:hAnsi="David" w:hint="eastAsia"/>
          <w:rtl/>
        </w:rPr>
        <w:t>אירועים</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הפרות</w:t>
      </w:r>
      <w:r w:rsidRPr="00337452">
        <w:rPr>
          <w:rFonts w:ascii="David" w:hAnsi="David"/>
          <w:rtl/>
        </w:rPr>
        <w:t xml:space="preserve"> </w:t>
      </w:r>
      <w:r w:rsidRPr="00337452">
        <w:rPr>
          <w:rFonts w:ascii="David" w:hAnsi="David" w:hint="eastAsia"/>
          <w:rtl/>
        </w:rPr>
        <w:t>סדר</w:t>
      </w:r>
      <w:r w:rsidRPr="00337452">
        <w:rPr>
          <w:rFonts w:ascii="David" w:hAnsi="David"/>
          <w:rtl/>
        </w:rPr>
        <w:t xml:space="preserve"> </w:t>
      </w:r>
      <w:r w:rsidRPr="00337452">
        <w:rPr>
          <w:rFonts w:ascii="David" w:hAnsi="David" w:hint="eastAsia"/>
          <w:rtl/>
        </w:rPr>
        <w:t>ויידוי</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כוחות</w:t>
      </w:r>
      <w:r w:rsidRPr="00337452">
        <w:rPr>
          <w:rFonts w:ascii="David" w:hAnsi="David"/>
          <w:rtl/>
        </w:rPr>
        <w:t xml:space="preserve"> </w:t>
      </w:r>
      <w:r w:rsidRPr="00337452">
        <w:rPr>
          <w:rFonts w:ascii="David" w:hAnsi="David" w:hint="eastAsia"/>
          <w:rtl/>
        </w:rPr>
        <w:t>הביטחון</w:t>
      </w:r>
      <w:r w:rsidRPr="00337452">
        <w:rPr>
          <w:rFonts w:ascii="David" w:hAnsi="David"/>
          <w:rtl/>
        </w:rPr>
        <w:t xml:space="preserve">, </w:t>
      </w:r>
      <w:r w:rsidRPr="00337452">
        <w:rPr>
          <w:rFonts w:ascii="David" w:hAnsi="David" w:hint="eastAsia"/>
          <w:rtl/>
        </w:rPr>
        <w:t>כאשר</w:t>
      </w:r>
      <w:r w:rsidRPr="00337452">
        <w:rPr>
          <w:rFonts w:ascii="David" w:hAnsi="David"/>
          <w:rtl/>
        </w:rPr>
        <w:t xml:space="preserve"> </w:t>
      </w:r>
      <w:r w:rsidRPr="00337452">
        <w:rPr>
          <w:rFonts w:ascii="David" w:hAnsi="David" w:hint="eastAsia"/>
          <w:rtl/>
        </w:rPr>
        <w:t>באחד</w:t>
      </w:r>
      <w:r w:rsidRPr="00337452">
        <w:rPr>
          <w:rFonts w:ascii="David" w:hAnsi="David"/>
          <w:rtl/>
        </w:rPr>
        <w:t xml:space="preserve"> </w:t>
      </w:r>
      <w:r w:rsidRPr="00337452">
        <w:rPr>
          <w:rFonts w:ascii="David" w:hAnsi="David" w:hint="eastAsia"/>
          <w:rtl/>
        </w:rPr>
        <w:t>האירועים</w:t>
      </w:r>
      <w:r w:rsidRPr="00337452">
        <w:rPr>
          <w:rFonts w:ascii="David" w:hAnsi="David"/>
          <w:rtl/>
        </w:rPr>
        <w:t xml:space="preserve"> </w:t>
      </w:r>
      <w:r w:rsidRPr="00337452">
        <w:rPr>
          <w:rFonts w:ascii="David" w:hAnsi="David" w:hint="eastAsia"/>
          <w:rtl/>
        </w:rPr>
        <w:t>יודו</w:t>
      </w:r>
      <w:r w:rsidRPr="00337452">
        <w:rPr>
          <w:rFonts w:ascii="David" w:hAnsi="David"/>
          <w:rtl/>
        </w:rPr>
        <w:t xml:space="preserve"> </w:t>
      </w:r>
      <w:r w:rsidRPr="00337452">
        <w:rPr>
          <w:rFonts w:ascii="David" w:hAnsi="David" w:hint="eastAsia"/>
          <w:rtl/>
        </w:rPr>
        <w:t>גם</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תבערה</w:t>
      </w:r>
      <w:r w:rsidRPr="00337452">
        <w:rPr>
          <w:rFonts w:ascii="David" w:hAnsi="David"/>
          <w:rtl/>
        </w:rPr>
        <w:t>.</w:t>
      </w:r>
      <w:r w:rsidRPr="00337452">
        <w:rPr>
          <w:rtl/>
        </w:rPr>
        <w:t xml:space="preserve"> </w:t>
      </w:r>
      <w:r w:rsidRPr="00337452">
        <w:rPr>
          <w:rFonts w:ascii="David" w:hAnsi="David" w:hint="eastAsia"/>
          <w:rtl/>
        </w:rPr>
        <w:t>בפסק</w:t>
      </w:r>
      <w:r w:rsidRPr="00337452">
        <w:rPr>
          <w:rFonts w:ascii="David" w:hAnsi="David"/>
          <w:rtl/>
        </w:rPr>
        <w:t xml:space="preserve"> </w:t>
      </w:r>
      <w:r w:rsidRPr="00337452">
        <w:rPr>
          <w:rFonts w:ascii="David" w:hAnsi="David" w:hint="eastAsia"/>
          <w:rtl/>
        </w:rPr>
        <w:t>דין</w:t>
      </w:r>
      <w:r w:rsidRPr="00337452">
        <w:rPr>
          <w:rFonts w:ascii="David" w:hAnsi="David"/>
          <w:rtl/>
        </w:rPr>
        <w:t xml:space="preserve"> </w:t>
      </w:r>
      <w:r w:rsidRPr="00337452">
        <w:rPr>
          <w:rFonts w:ascii="David" w:hAnsi="David" w:hint="eastAsia"/>
          <w:rtl/>
        </w:rPr>
        <w:t>נוסף</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העליון</w:t>
      </w:r>
      <w:r w:rsidRPr="00337452">
        <w:rPr>
          <w:rFonts w:ascii="David" w:hAnsi="David"/>
          <w:rtl/>
        </w:rPr>
        <w:t xml:space="preserve">, </w:t>
      </w:r>
      <w:r w:rsidRPr="00337452">
        <w:rPr>
          <w:rFonts w:ascii="David" w:hAnsi="David" w:hint="eastAsia"/>
          <w:rtl/>
        </w:rPr>
        <w:t>שגם</w:t>
      </w:r>
      <w:r w:rsidRPr="00337452">
        <w:rPr>
          <w:rFonts w:ascii="David" w:hAnsi="David"/>
          <w:rtl/>
        </w:rPr>
        <w:t xml:space="preserve"> </w:t>
      </w:r>
      <w:r w:rsidRPr="00337452">
        <w:rPr>
          <w:rFonts w:ascii="David" w:hAnsi="David" w:hint="eastAsia"/>
          <w:rtl/>
        </w:rPr>
        <w:t>הוא</w:t>
      </w:r>
      <w:r w:rsidRPr="00337452">
        <w:rPr>
          <w:rFonts w:ascii="David" w:hAnsi="David"/>
          <w:rtl/>
        </w:rPr>
        <w:t xml:space="preserve"> </w:t>
      </w:r>
      <w:r w:rsidRPr="00337452">
        <w:rPr>
          <w:rFonts w:ascii="David" w:hAnsi="David" w:hint="eastAsia"/>
          <w:rtl/>
        </w:rPr>
        <w:t>הובא</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ידי</w:t>
      </w:r>
      <w:r w:rsidRPr="00337452">
        <w:rPr>
          <w:rFonts w:ascii="David" w:hAnsi="David"/>
          <w:rtl/>
        </w:rPr>
        <w:t xml:space="preserve"> </w:t>
      </w:r>
      <w:r w:rsidRPr="00337452">
        <w:rPr>
          <w:rFonts w:ascii="David" w:hAnsi="David" w:hint="eastAsia"/>
          <w:rtl/>
        </w:rPr>
        <w:t>ב</w:t>
      </w:r>
      <w:r w:rsidRPr="00337452">
        <w:rPr>
          <w:rFonts w:ascii="David" w:hAnsi="David"/>
          <w:rtl/>
        </w:rPr>
        <w:t>"</w:t>
      </w:r>
      <w:r w:rsidRPr="00337452">
        <w:rPr>
          <w:rFonts w:ascii="David" w:hAnsi="David" w:hint="eastAsia"/>
          <w:rtl/>
        </w:rPr>
        <w:t>כ</w:t>
      </w:r>
      <w:r w:rsidRPr="00337452">
        <w:rPr>
          <w:rFonts w:ascii="David" w:hAnsi="David"/>
          <w:rtl/>
        </w:rPr>
        <w:t xml:space="preserve"> </w:t>
      </w:r>
      <w:r w:rsidRPr="00337452">
        <w:rPr>
          <w:rFonts w:ascii="David" w:hAnsi="David" w:hint="eastAsia"/>
          <w:rtl/>
        </w:rPr>
        <w:t>המדינה</w:t>
      </w:r>
      <w:r w:rsidRPr="00337452">
        <w:rPr>
          <w:rFonts w:ascii="David" w:hAnsi="David"/>
          <w:rtl/>
        </w:rPr>
        <w:t xml:space="preserve">, </w:t>
      </w:r>
      <w:r w:rsidRPr="00337452">
        <w:rPr>
          <w:rFonts w:ascii="David" w:hAnsi="David" w:hint="eastAsia"/>
          <w:rtl/>
        </w:rPr>
        <w:t>גזר</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המחוזי</w:t>
      </w:r>
      <w:r w:rsidRPr="00337452">
        <w:rPr>
          <w:rFonts w:ascii="David" w:hAnsi="David"/>
          <w:rtl/>
        </w:rPr>
        <w:t xml:space="preserve"> </w:t>
      </w:r>
      <w:r w:rsidRPr="00337452">
        <w:rPr>
          <w:rFonts w:ascii="David" w:hAnsi="David" w:hint="eastAsia"/>
          <w:rtl/>
        </w:rPr>
        <w:t>בירושלים</w:t>
      </w:r>
      <w:r w:rsidRPr="00337452">
        <w:rPr>
          <w:rFonts w:ascii="David" w:hAnsi="David"/>
          <w:rtl/>
        </w:rPr>
        <w:t xml:space="preserve"> (</w:t>
      </w:r>
      <w:r w:rsidRPr="00337452">
        <w:rPr>
          <w:rFonts w:ascii="David" w:hAnsi="David" w:hint="eastAsia"/>
          <w:rtl/>
        </w:rPr>
        <w:t>כב</w:t>
      </w:r>
      <w:r w:rsidRPr="00337452">
        <w:rPr>
          <w:rFonts w:ascii="David" w:hAnsi="David"/>
          <w:rtl/>
        </w:rPr>
        <w:t xml:space="preserve">' </w:t>
      </w:r>
      <w:r w:rsidRPr="00337452">
        <w:rPr>
          <w:rFonts w:ascii="David" w:hAnsi="David" w:hint="eastAsia"/>
          <w:rtl/>
        </w:rPr>
        <w:t>השופט</w:t>
      </w:r>
      <w:r w:rsidRPr="00337452">
        <w:rPr>
          <w:rFonts w:ascii="David" w:hAnsi="David"/>
          <w:rtl/>
        </w:rPr>
        <w:t xml:space="preserve"> </w:t>
      </w:r>
      <w:r w:rsidRPr="00337452">
        <w:rPr>
          <w:rFonts w:ascii="David" w:hAnsi="David" w:hint="eastAsia"/>
          <w:rtl/>
        </w:rPr>
        <w:t>הבכיר</w:t>
      </w:r>
      <w:r w:rsidRPr="00337452">
        <w:rPr>
          <w:rFonts w:ascii="David" w:hAnsi="David"/>
          <w:rtl/>
        </w:rPr>
        <w:t xml:space="preserve"> </w:t>
      </w:r>
      <w:r w:rsidRPr="00337452">
        <w:rPr>
          <w:rFonts w:ascii="David" w:hAnsi="David" w:hint="eastAsia"/>
          <w:rtl/>
        </w:rPr>
        <w:t>אמנון</w:t>
      </w:r>
      <w:r w:rsidRPr="00337452">
        <w:rPr>
          <w:rFonts w:ascii="David" w:hAnsi="David"/>
          <w:rtl/>
        </w:rPr>
        <w:t xml:space="preserve"> </w:t>
      </w:r>
      <w:r w:rsidRPr="00337452">
        <w:rPr>
          <w:rFonts w:ascii="David" w:hAnsi="David" w:hint="eastAsia"/>
          <w:rtl/>
        </w:rPr>
        <w:t>כהן</w:t>
      </w:r>
      <w:r w:rsidRPr="00337452">
        <w:rPr>
          <w:rFonts w:ascii="David" w:hAnsi="David"/>
          <w:rtl/>
        </w:rPr>
        <w:t xml:space="preserve"> </w:t>
      </w:r>
      <w:r w:rsidRPr="00337452">
        <w:rPr>
          <w:rFonts w:ascii="David" w:hAnsi="David" w:hint="eastAsia"/>
          <w:rtl/>
        </w:rPr>
        <w:t>ב</w:t>
      </w:r>
      <w:hyperlink r:id="rId86" w:history="1">
        <w:r w:rsidR="00D432FD" w:rsidRPr="00D432FD">
          <w:rPr>
            <w:rFonts w:ascii="David" w:hAnsi="David"/>
            <w:color w:val="0000FF"/>
            <w:u w:val="single"/>
            <w:rtl/>
          </w:rPr>
          <w:t>ת"פ 42201-08-11</w:t>
        </w:r>
      </w:hyperlink>
      <w:r w:rsidRPr="00337452">
        <w:rPr>
          <w:rFonts w:ascii="David" w:hAnsi="David"/>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פלוני</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3.6.2012]),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 xml:space="preserve"> </w:t>
      </w:r>
      <w:r w:rsidRPr="00337452">
        <w:rPr>
          <w:rFonts w:ascii="David" w:hAnsi="David" w:hint="eastAsia"/>
          <w:rtl/>
        </w:rPr>
        <w:t>של</w:t>
      </w:r>
      <w:r w:rsidRPr="00337452">
        <w:rPr>
          <w:rFonts w:ascii="David" w:hAnsi="David"/>
          <w:rtl/>
        </w:rPr>
        <w:t xml:space="preserve"> 18 </w:t>
      </w:r>
      <w:r w:rsidRPr="00337452">
        <w:rPr>
          <w:rFonts w:ascii="David" w:hAnsi="David" w:hint="eastAsia"/>
          <w:rtl/>
        </w:rPr>
        <w:t>חודשים</w:t>
      </w:r>
      <w:r w:rsidRPr="00337452">
        <w:rPr>
          <w:rFonts w:ascii="David" w:hAnsi="David"/>
          <w:rtl/>
        </w:rPr>
        <w:t xml:space="preserve">, </w:t>
      </w:r>
      <w:r w:rsidRPr="00337452">
        <w:rPr>
          <w:rFonts w:ascii="David" w:hAnsi="David" w:hint="eastAsia"/>
          <w:rtl/>
        </w:rPr>
        <w:t>בגין</w:t>
      </w:r>
      <w:r w:rsidRPr="00337452">
        <w:rPr>
          <w:rFonts w:ascii="David" w:hAnsi="David"/>
          <w:rtl/>
        </w:rPr>
        <w:t xml:space="preserve"> </w:t>
      </w:r>
      <w:r w:rsidRPr="00337452">
        <w:rPr>
          <w:rFonts w:ascii="David" w:hAnsi="David" w:hint="eastAsia"/>
          <w:rtl/>
        </w:rPr>
        <w:t>יידוי</w:t>
      </w:r>
      <w:r w:rsidRPr="00337452">
        <w:rPr>
          <w:rFonts w:ascii="David" w:hAnsi="David"/>
          <w:rtl/>
        </w:rPr>
        <w:t xml:space="preserve"> </w:t>
      </w:r>
      <w:r w:rsidRPr="00337452">
        <w:rPr>
          <w:rFonts w:ascii="David" w:hAnsi="David" w:hint="eastAsia"/>
          <w:rtl/>
        </w:rPr>
        <w:t>אבן</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337452">
        <w:rPr>
          <w:rFonts w:ascii="David" w:hAnsi="David" w:hint="eastAsia"/>
          <w:rtl/>
        </w:rPr>
        <w:t>בירושלים</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העליון</w:t>
      </w:r>
      <w:r w:rsidRPr="00337452">
        <w:rPr>
          <w:rFonts w:ascii="David" w:hAnsi="David"/>
          <w:rtl/>
        </w:rPr>
        <w:t xml:space="preserve"> (</w:t>
      </w:r>
      <w:hyperlink r:id="rId87" w:history="1">
        <w:r w:rsidR="00D432FD" w:rsidRPr="00D432FD">
          <w:rPr>
            <w:rFonts w:ascii="David" w:hAnsi="David"/>
            <w:color w:val="0000FF"/>
            <w:u w:val="single"/>
            <w:rtl/>
          </w:rPr>
          <w:t>ע"פ 5402/12</w:t>
        </w:r>
      </w:hyperlink>
      <w:r w:rsidRPr="00337452">
        <w:rPr>
          <w:rFonts w:ascii="David" w:hAnsi="David"/>
          <w:rtl/>
        </w:rPr>
        <w:t xml:space="preserve"> </w:t>
      </w:r>
      <w:r w:rsidRPr="00337452">
        <w:rPr>
          <w:rFonts w:ascii="David" w:hAnsi="David" w:hint="eastAsia"/>
          <w:b/>
          <w:bCs/>
          <w:rtl/>
        </w:rPr>
        <w:t>פלוני</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rtl/>
        </w:rPr>
        <w:t xml:space="preserve"> </w:t>
      </w:r>
      <w:r w:rsidRPr="00337452">
        <w:rPr>
          <w:rFonts w:ascii="David" w:hAnsi="David"/>
        </w:rPr>
        <w:t>]</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18.2.2013</w:t>
      </w:r>
      <w:r w:rsidRPr="00337452">
        <w:rPr>
          <w:rFonts w:ascii="David" w:hAnsi="David"/>
        </w:rPr>
        <w:t>[</w:t>
      </w:r>
      <w:r w:rsidRPr="00337452">
        <w:rPr>
          <w:rFonts w:ascii="David" w:hAnsi="David"/>
          <w:rtl/>
        </w:rPr>
        <w:t xml:space="preserve">) </w:t>
      </w:r>
      <w:r w:rsidRPr="00337452">
        <w:rPr>
          <w:rFonts w:ascii="David" w:hAnsi="David" w:hint="eastAsia"/>
          <w:rtl/>
        </w:rPr>
        <w:t>קיבל</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הערעור</w:t>
      </w:r>
      <w:r w:rsidRPr="00337452">
        <w:rPr>
          <w:rFonts w:ascii="David" w:hAnsi="David"/>
          <w:rtl/>
        </w:rPr>
        <w:t xml:space="preserve">, </w:t>
      </w:r>
      <w:r w:rsidRPr="00337452">
        <w:rPr>
          <w:rFonts w:ascii="David" w:hAnsi="David" w:hint="eastAsia"/>
          <w:rtl/>
        </w:rPr>
        <w:t>והפחית</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העונש</w:t>
      </w:r>
      <w:r w:rsidRPr="00337452">
        <w:rPr>
          <w:rFonts w:ascii="David" w:hAnsi="David"/>
          <w:rtl/>
        </w:rPr>
        <w:t xml:space="preserve"> </w:t>
      </w:r>
      <w:r w:rsidRPr="00337452">
        <w:rPr>
          <w:rFonts w:ascii="David" w:hAnsi="David" w:hint="eastAsia"/>
          <w:rtl/>
        </w:rPr>
        <w:t>ל</w:t>
      </w:r>
      <w:r w:rsidRPr="00337452">
        <w:rPr>
          <w:rFonts w:ascii="David" w:hAnsi="David"/>
          <w:rtl/>
        </w:rPr>
        <w:t xml:space="preserve">-12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Pr>
          <w:rFonts w:ascii="David" w:hAnsi="David" w:hint="cs"/>
          <w:rtl/>
        </w:rPr>
        <w:t>ו</w:t>
      </w:r>
      <w:r w:rsidRPr="00337452">
        <w:rPr>
          <w:rFonts w:ascii="David" w:hAnsi="David" w:hint="eastAsia"/>
          <w:rtl/>
        </w:rPr>
        <w:t>צוין</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הפחתת</w:t>
      </w:r>
      <w:r w:rsidRPr="00337452">
        <w:rPr>
          <w:rFonts w:ascii="David" w:hAnsi="David"/>
          <w:rtl/>
        </w:rPr>
        <w:t xml:space="preserve"> </w:t>
      </w:r>
      <w:r w:rsidRPr="00337452">
        <w:rPr>
          <w:rFonts w:ascii="David" w:hAnsi="David" w:hint="eastAsia"/>
          <w:rtl/>
        </w:rPr>
        <w:t>העונש</w:t>
      </w:r>
      <w:r w:rsidRPr="00337452">
        <w:rPr>
          <w:rFonts w:ascii="David" w:hAnsi="David"/>
          <w:rtl/>
        </w:rPr>
        <w:t xml:space="preserve"> </w:t>
      </w:r>
      <w:r w:rsidRPr="00337452">
        <w:rPr>
          <w:rFonts w:ascii="David" w:hAnsi="David" w:hint="eastAsia"/>
          <w:rtl/>
        </w:rPr>
        <w:t>נעשתה</w:t>
      </w:r>
      <w:r w:rsidRPr="00337452">
        <w:rPr>
          <w:rFonts w:ascii="David" w:hAnsi="David"/>
          <w:rtl/>
        </w:rPr>
        <w:t xml:space="preserve"> </w:t>
      </w:r>
      <w:r w:rsidRPr="00337452">
        <w:rPr>
          <w:rFonts w:ascii="David" w:hAnsi="David" w:hint="eastAsia"/>
          <w:rtl/>
        </w:rPr>
        <w:t>בעיקרה</w:t>
      </w:r>
      <w:r w:rsidRPr="00337452">
        <w:rPr>
          <w:rFonts w:ascii="David" w:hAnsi="David"/>
          <w:rtl/>
        </w:rPr>
        <w:t xml:space="preserve"> </w:t>
      </w:r>
      <w:r w:rsidRPr="00337452">
        <w:rPr>
          <w:rFonts w:ascii="David" w:hAnsi="David" w:hint="eastAsia"/>
          <w:rtl/>
        </w:rPr>
        <w:t>בשל</w:t>
      </w:r>
      <w:r w:rsidRPr="00337452">
        <w:rPr>
          <w:rFonts w:ascii="David" w:hAnsi="David"/>
          <w:rtl/>
        </w:rPr>
        <w:t xml:space="preserve"> </w:t>
      </w:r>
      <w:r w:rsidRPr="00337452">
        <w:rPr>
          <w:rFonts w:ascii="David" w:hAnsi="David" w:hint="eastAsia"/>
          <w:rtl/>
        </w:rPr>
        <w:t>תסקיר</w:t>
      </w:r>
      <w:r w:rsidRPr="00337452">
        <w:rPr>
          <w:rFonts w:ascii="David" w:hAnsi="David"/>
          <w:rtl/>
        </w:rPr>
        <w:t xml:space="preserve"> </w:t>
      </w:r>
      <w:r w:rsidRPr="00337452">
        <w:rPr>
          <w:rFonts w:ascii="David" w:hAnsi="David" w:hint="eastAsia"/>
          <w:rtl/>
        </w:rPr>
        <w:t>קצין</w:t>
      </w:r>
      <w:r w:rsidRPr="00337452">
        <w:rPr>
          <w:rFonts w:ascii="David" w:hAnsi="David"/>
          <w:rtl/>
        </w:rPr>
        <w:t xml:space="preserve"> </w:t>
      </w:r>
      <w:r w:rsidRPr="00337452">
        <w:rPr>
          <w:rFonts w:ascii="David" w:hAnsi="David" w:hint="eastAsia"/>
          <w:rtl/>
        </w:rPr>
        <w:t>מבחן</w:t>
      </w:r>
      <w:r w:rsidRPr="00337452">
        <w:rPr>
          <w:rFonts w:ascii="David" w:hAnsi="David"/>
          <w:rtl/>
        </w:rPr>
        <w:t xml:space="preserve"> </w:t>
      </w:r>
      <w:r w:rsidRPr="00337452">
        <w:rPr>
          <w:rFonts w:ascii="David" w:hAnsi="David" w:hint="eastAsia"/>
          <w:rtl/>
        </w:rPr>
        <w:t>חיובי</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p>
    <w:p w14:paraId="1FCB1A9B"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בחינת</w:t>
      </w:r>
      <w:r w:rsidRPr="00337452">
        <w:rPr>
          <w:rFonts w:ascii="David" w:hAnsi="David"/>
          <w:rtl/>
        </w:rPr>
        <w:t xml:space="preserve"> </w:t>
      </w:r>
      <w:r w:rsidRPr="00337452">
        <w:rPr>
          <w:rFonts w:ascii="David" w:hAnsi="David" w:hint="eastAsia"/>
          <w:rtl/>
        </w:rPr>
        <w:t>הנסיבות</w:t>
      </w:r>
      <w:r w:rsidRPr="00337452">
        <w:rPr>
          <w:rFonts w:ascii="David" w:hAnsi="David"/>
          <w:rtl/>
        </w:rPr>
        <w:t xml:space="preserve"> </w:t>
      </w:r>
      <w:r w:rsidRPr="00337452">
        <w:rPr>
          <w:rFonts w:ascii="David" w:hAnsi="David" w:hint="eastAsia"/>
          <w:rtl/>
        </w:rPr>
        <w:t>הקשורות</w:t>
      </w:r>
      <w:r w:rsidRPr="00337452">
        <w:rPr>
          <w:rFonts w:ascii="David" w:hAnsi="David"/>
          <w:rtl/>
        </w:rPr>
        <w:t xml:space="preserve"> </w:t>
      </w:r>
      <w:r w:rsidRPr="00337452">
        <w:rPr>
          <w:rFonts w:ascii="David" w:hAnsi="David" w:hint="eastAsia"/>
          <w:rtl/>
        </w:rPr>
        <w:t>בביצוע</w:t>
      </w:r>
      <w:r w:rsidRPr="00337452">
        <w:rPr>
          <w:rFonts w:ascii="David" w:hAnsi="David"/>
          <w:rtl/>
        </w:rPr>
        <w:t xml:space="preserve"> </w:t>
      </w:r>
      <w:r w:rsidRPr="00337452">
        <w:rPr>
          <w:rFonts w:ascii="David" w:hAnsi="David" w:hint="eastAsia"/>
          <w:rtl/>
        </w:rPr>
        <w:t>העבירה</w:t>
      </w:r>
      <w:r w:rsidRPr="00337452">
        <w:rPr>
          <w:rFonts w:ascii="David" w:hAnsi="David"/>
          <w:rtl/>
        </w:rPr>
        <w:t xml:space="preserve"> (</w:t>
      </w:r>
      <w:hyperlink r:id="rId88" w:history="1">
        <w:r w:rsidR="007748E3" w:rsidRPr="007748E3">
          <w:rPr>
            <w:rFonts w:ascii="David" w:hAnsi="David"/>
            <w:color w:val="0000FF"/>
            <w:u w:val="single"/>
            <w:rtl/>
          </w:rPr>
          <w:t>ס' 40ט(א)</w:t>
        </w:r>
      </w:hyperlink>
      <w:r w:rsidRPr="00337452">
        <w:rPr>
          <w:rFonts w:ascii="David" w:hAnsi="David"/>
          <w:rtl/>
        </w:rPr>
        <w:t xml:space="preserve"> </w:t>
      </w:r>
      <w:r w:rsidRPr="00337452">
        <w:rPr>
          <w:rFonts w:ascii="David" w:hAnsi="David" w:hint="eastAsia"/>
          <w:rtl/>
        </w:rPr>
        <w:t>ל</w:t>
      </w:r>
      <w:hyperlink r:id="rId89" w:history="1">
        <w:r w:rsidR="00D432FD" w:rsidRPr="00D432FD">
          <w:rPr>
            <w:rFonts w:ascii="David" w:hAnsi="David"/>
            <w:color w:val="0000FF"/>
            <w:u w:val="single"/>
            <w:rtl/>
          </w:rPr>
          <w:t>חוק העונשין</w:t>
        </w:r>
      </w:hyperlink>
      <w:r>
        <w:rPr>
          <w:rFonts w:ascii="David" w:hAnsi="David"/>
          <w:rtl/>
        </w:rPr>
        <w:t>)</w:t>
      </w:r>
      <w:r>
        <w:rPr>
          <w:rFonts w:ascii="David" w:hAnsi="David" w:hint="cs"/>
          <w:rtl/>
        </w:rPr>
        <w:t>,</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יידה</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כוחות</w:t>
      </w:r>
      <w:r w:rsidRPr="00337452">
        <w:rPr>
          <w:rFonts w:ascii="David" w:hAnsi="David"/>
          <w:rtl/>
        </w:rPr>
        <w:t xml:space="preserve"> </w:t>
      </w:r>
      <w:r w:rsidRPr="00337452">
        <w:rPr>
          <w:rFonts w:ascii="David" w:hAnsi="David" w:hint="eastAsia"/>
          <w:rtl/>
        </w:rPr>
        <w:t>הביטחון</w:t>
      </w:r>
      <w:r w:rsidRPr="00337452">
        <w:rPr>
          <w:rFonts w:ascii="David" w:hAnsi="David"/>
          <w:rtl/>
        </w:rPr>
        <w:t xml:space="preserve"> </w:t>
      </w:r>
      <w:r w:rsidRPr="00337452">
        <w:rPr>
          <w:rFonts w:ascii="David" w:hAnsi="David" w:hint="eastAsia"/>
          <w:rtl/>
        </w:rPr>
        <w:t>ולעבר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sidRPr="00337452">
        <w:rPr>
          <w:rFonts w:ascii="David" w:hAnsi="David"/>
          <w:rtl/>
        </w:rPr>
        <w:t xml:space="preserve">, </w:t>
      </w:r>
      <w:r w:rsidRPr="0011128B">
        <w:rPr>
          <w:rFonts w:ascii="David" w:hAnsi="David" w:hint="eastAsia"/>
          <w:rtl/>
        </w:rPr>
        <w:t>ביום</w:t>
      </w:r>
      <w:r w:rsidRPr="0011128B">
        <w:rPr>
          <w:rFonts w:ascii="David" w:hAnsi="David"/>
          <w:rtl/>
        </w:rPr>
        <w:t xml:space="preserve"> </w:t>
      </w:r>
      <w:r w:rsidRPr="0011128B">
        <w:rPr>
          <w:rFonts w:ascii="David" w:hAnsi="David" w:hint="eastAsia"/>
          <w:rtl/>
        </w:rPr>
        <w:t>הירצחו</w:t>
      </w:r>
      <w:r w:rsidRPr="0011128B">
        <w:rPr>
          <w:rFonts w:ascii="David" w:hAnsi="David"/>
          <w:rtl/>
        </w:rPr>
        <w:t xml:space="preserve"> </w:t>
      </w:r>
      <w:r w:rsidRPr="0011128B">
        <w:rPr>
          <w:rFonts w:ascii="David" w:hAnsi="David" w:hint="eastAsia"/>
          <w:rtl/>
        </w:rPr>
        <w:t>של</w:t>
      </w:r>
      <w:r w:rsidRPr="00337452">
        <w:rPr>
          <w:rFonts w:ascii="David" w:hAnsi="David"/>
          <w:rtl/>
        </w:rPr>
        <w:t xml:space="preserve"> </w:t>
      </w:r>
      <w:r w:rsidRPr="00337452">
        <w:rPr>
          <w:rFonts w:ascii="David" w:hAnsi="David" w:hint="eastAsia"/>
          <w:rtl/>
        </w:rPr>
        <w:t>הנער</w:t>
      </w:r>
      <w:r w:rsidRPr="00337452">
        <w:rPr>
          <w:rFonts w:ascii="David" w:hAnsi="David"/>
          <w:rtl/>
        </w:rPr>
        <w:t xml:space="preserve"> </w:t>
      </w:r>
      <w:r w:rsidRPr="00337452">
        <w:rPr>
          <w:rFonts w:ascii="David" w:hAnsi="David" w:hint="eastAsia"/>
          <w:rtl/>
        </w:rPr>
        <w:t>מוחמד</w:t>
      </w:r>
      <w:r w:rsidRPr="00337452">
        <w:rPr>
          <w:rFonts w:ascii="David" w:hAnsi="David"/>
          <w:rtl/>
        </w:rPr>
        <w:t xml:space="preserve"> </w:t>
      </w:r>
      <w:r w:rsidRPr="00337452">
        <w:rPr>
          <w:rFonts w:ascii="David" w:hAnsi="David" w:hint="eastAsia"/>
          <w:rtl/>
        </w:rPr>
        <w:t>אבו</w:t>
      </w:r>
      <w:r w:rsidRPr="00337452">
        <w:rPr>
          <w:rFonts w:ascii="David" w:hAnsi="David"/>
          <w:rtl/>
        </w:rPr>
        <w:t xml:space="preserve"> </w:t>
      </w:r>
      <w:r w:rsidRPr="00337452">
        <w:rPr>
          <w:rFonts w:ascii="David" w:hAnsi="David" w:hint="eastAsia"/>
          <w:rtl/>
        </w:rPr>
        <w:t>חדיר</w:t>
      </w:r>
      <w:r w:rsidRPr="00337452">
        <w:rPr>
          <w:rFonts w:ascii="David" w:hAnsi="David"/>
          <w:rtl/>
        </w:rPr>
        <w:t xml:space="preserve"> </w:t>
      </w:r>
      <w:r w:rsidRPr="00337452">
        <w:rPr>
          <w:rFonts w:ascii="David" w:hAnsi="David" w:hint="eastAsia"/>
          <w:rtl/>
        </w:rPr>
        <w:t>ז</w:t>
      </w:r>
      <w:r w:rsidRPr="00337452">
        <w:rPr>
          <w:rFonts w:ascii="David" w:hAnsi="David"/>
          <w:rtl/>
        </w:rPr>
        <w:t>"</w:t>
      </w:r>
      <w:r w:rsidRPr="00337452">
        <w:rPr>
          <w:rFonts w:ascii="David" w:hAnsi="David" w:hint="eastAsia"/>
          <w:rtl/>
        </w:rPr>
        <w:t>ל</w:t>
      </w:r>
      <w:r w:rsidRPr="00337452">
        <w:rPr>
          <w:rFonts w:ascii="David" w:hAnsi="David"/>
          <w:rtl/>
        </w:rPr>
        <w:t xml:space="preserve">. </w:t>
      </w:r>
      <w:r w:rsidRPr="00337452">
        <w:rPr>
          <w:rFonts w:ascii="David" w:hAnsi="David" w:hint="eastAsia"/>
          <w:rtl/>
        </w:rPr>
        <w:t>לאור</w:t>
      </w:r>
      <w:r w:rsidRPr="00337452">
        <w:rPr>
          <w:rFonts w:ascii="David" w:hAnsi="David"/>
          <w:rtl/>
        </w:rPr>
        <w:t xml:space="preserve"> </w:t>
      </w:r>
      <w:r w:rsidRPr="00337452">
        <w:rPr>
          <w:rFonts w:ascii="David" w:hAnsi="David" w:hint="eastAsia"/>
          <w:rtl/>
        </w:rPr>
        <w:t>סמיכות</w:t>
      </w:r>
      <w:r w:rsidRPr="00337452">
        <w:rPr>
          <w:rFonts w:ascii="David" w:hAnsi="David"/>
          <w:rtl/>
        </w:rPr>
        <w:t xml:space="preserve"> </w:t>
      </w:r>
      <w:r w:rsidRPr="00337452">
        <w:rPr>
          <w:rFonts w:ascii="David" w:hAnsi="David" w:hint="eastAsia"/>
          <w:rtl/>
        </w:rPr>
        <w:t>הזמנים</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w:t>
      </w:r>
      <w:r w:rsidRPr="00337452">
        <w:rPr>
          <w:rFonts w:ascii="David" w:hAnsi="David" w:hint="eastAsia"/>
          <w:rtl/>
        </w:rPr>
        <w:t>אירועים</w:t>
      </w:r>
      <w:r w:rsidRPr="00337452">
        <w:rPr>
          <w:rFonts w:ascii="David" w:hAnsi="David"/>
          <w:rtl/>
        </w:rPr>
        <w:t xml:space="preserve"> </w:t>
      </w:r>
      <w:r w:rsidRPr="00337452">
        <w:rPr>
          <w:rFonts w:ascii="David" w:hAnsi="David" w:hint="eastAsia"/>
          <w:rtl/>
        </w:rPr>
        <w:t>אלה</w:t>
      </w:r>
      <w:r w:rsidRPr="00337452">
        <w:rPr>
          <w:rFonts w:ascii="David" w:hAnsi="David"/>
          <w:rtl/>
        </w:rPr>
        <w:t xml:space="preserve">, </w:t>
      </w:r>
      <w:r w:rsidRPr="00337452">
        <w:rPr>
          <w:rFonts w:ascii="David" w:hAnsi="David" w:hint="eastAsia"/>
          <w:rtl/>
        </w:rPr>
        <w:t>ניתן</w:t>
      </w:r>
      <w:r w:rsidRPr="00337452">
        <w:rPr>
          <w:rFonts w:ascii="David" w:hAnsi="David"/>
          <w:rtl/>
        </w:rPr>
        <w:t xml:space="preserve"> </w:t>
      </w:r>
      <w:r w:rsidRPr="00337452">
        <w:rPr>
          <w:rFonts w:ascii="David" w:hAnsi="David" w:hint="eastAsia"/>
          <w:rtl/>
        </w:rPr>
        <w:t>בהחלט</w:t>
      </w:r>
      <w:r w:rsidRPr="00337452">
        <w:rPr>
          <w:rFonts w:ascii="David" w:hAnsi="David"/>
          <w:rtl/>
        </w:rPr>
        <w:t xml:space="preserve"> </w:t>
      </w:r>
      <w:r w:rsidRPr="00337452">
        <w:rPr>
          <w:rFonts w:ascii="David" w:hAnsi="David" w:hint="eastAsia"/>
          <w:rtl/>
        </w:rPr>
        <w:t>לומר</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יש</w:t>
      </w:r>
      <w:r w:rsidRPr="00337452">
        <w:rPr>
          <w:rFonts w:ascii="David" w:hAnsi="David"/>
          <w:rtl/>
        </w:rPr>
        <w:t xml:space="preserve"> </w:t>
      </w:r>
      <w:r w:rsidRPr="00337452">
        <w:rPr>
          <w:rFonts w:ascii="David" w:hAnsi="David" w:hint="eastAsia"/>
          <w:rtl/>
        </w:rPr>
        <w:t>במעשהו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מן</w:t>
      </w:r>
      <w:r w:rsidRPr="00337452">
        <w:rPr>
          <w:rFonts w:ascii="David" w:hAnsi="David"/>
          <w:rtl/>
        </w:rPr>
        <w:t xml:space="preserve"> </w:t>
      </w:r>
      <w:r w:rsidRPr="00337452">
        <w:rPr>
          <w:rFonts w:ascii="David" w:hAnsi="David" w:hint="eastAsia"/>
          <w:rtl/>
        </w:rPr>
        <w:t>הספונטניות</w:t>
      </w:r>
      <w:r w:rsidRPr="00337452">
        <w:rPr>
          <w:rFonts w:ascii="David" w:hAnsi="David"/>
          <w:rtl/>
        </w:rPr>
        <w:t xml:space="preserve"> </w:t>
      </w:r>
      <w:r w:rsidRPr="00337452">
        <w:rPr>
          <w:rFonts w:ascii="David" w:hAnsi="David" w:hint="eastAsia"/>
          <w:rtl/>
        </w:rPr>
        <w:t>ומהיעדר</w:t>
      </w:r>
      <w:r w:rsidRPr="00337452">
        <w:rPr>
          <w:rFonts w:ascii="David" w:hAnsi="David"/>
          <w:rtl/>
        </w:rPr>
        <w:t xml:space="preserve"> </w:t>
      </w:r>
      <w:r w:rsidRPr="00337452">
        <w:rPr>
          <w:rFonts w:ascii="David" w:hAnsi="David" w:hint="eastAsia"/>
          <w:rtl/>
        </w:rPr>
        <w:t>התכנון</w:t>
      </w:r>
      <w:r w:rsidRPr="00337452">
        <w:rPr>
          <w:rFonts w:ascii="David" w:hAnsi="David"/>
          <w:rtl/>
        </w:rPr>
        <w:t xml:space="preserve"> </w:t>
      </w:r>
      <w:r w:rsidRPr="00337452">
        <w:rPr>
          <w:rFonts w:ascii="David" w:hAnsi="David" w:hint="eastAsia"/>
          <w:rtl/>
        </w:rPr>
        <w:t>המוקדם</w:t>
      </w:r>
      <w:r w:rsidRPr="00337452">
        <w:rPr>
          <w:rFonts w:ascii="David" w:hAnsi="David"/>
          <w:rtl/>
        </w:rPr>
        <w:t xml:space="preserve">.  </w:t>
      </w:r>
      <w:r w:rsidRPr="00337452">
        <w:rPr>
          <w:rFonts w:ascii="David" w:hAnsi="David" w:hint="eastAsia"/>
          <w:rtl/>
        </w:rPr>
        <w:t>בכל</w:t>
      </w:r>
      <w:r w:rsidRPr="00337452">
        <w:rPr>
          <w:rFonts w:ascii="David" w:hAnsi="David"/>
          <w:rtl/>
        </w:rPr>
        <w:t xml:space="preserve"> </w:t>
      </w:r>
      <w:r w:rsidRPr="00337452">
        <w:rPr>
          <w:rFonts w:ascii="David" w:hAnsi="David" w:hint="eastAsia"/>
          <w:rtl/>
        </w:rPr>
        <w:t>הנוגע</w:t>
      </w:r>
      <w:r w:rsidRPr="00337452">
        <w:rPr>
          <w:rFonts w:ascii="David" w:hAnsi="David"/>
          <w:rtl/>
        </w:rPr>
        <w:t xml:space="preserve"> </w:t>
      </w:r>
      <w:r w:rsidRPr="00337452">
        <w:rPr>
          <w:rFonts w:ascii="David" w:hAnsi="David" w:hint="eastAsia"/>
          <w:rtl/>
        </w:rPr>
        <w:t>לעבירת</w:t>
      </w:r>
      <w:r w:rsidRPr="00337452">
        <w:rPr>
          <w:rFonts w:ascii="David" w:hAnsi="David"/>
          <w:rtl/>
        </w:rPr>
        <w:t xml:space="preserve"> </w:t>
      </w:r>
      <w:r w:rsidRPr="00337452">
        <w:rPr>
          <w:rFonts w:ascii="David" w:hAnsi="David" w:hint="eastAsia"/>
          <w:rtl/>
        </w:rPr>
        <w:t>יידוי</w:t>
      </w:r>
      <w:r w:rsidRPr="00337452">
        <w:rPr>
          <w:rFonts w:ascii="David" w:hAnsi="David"/>
          <w:rtl/>
        </w:rPr>
        <w:t xml:space="preserve"> </w:t>
      </w:r>
      <w:r w:rsidRPr="00337452">
        <w:rPr>
          <w:rFonts w:ascii="David" w:hAnsi="David" w:hint="eastAsia"/>
          <w:rtl/>
        </w:rPr>
        <w:t>בקבוקי</w:t>
      </w:r>
      <w:r w:rsidRPr="00337452">
        <w:rPr>
          <w:rFonts w:ascii="David" w:hAnsi="David"/>
          <w:rtl/>
        </w:rPr>
        <w:t xml:space="preserve"> </w:t>
      </w:r>
      <w:r w:rsidRPr="00337452">
        <w:rPr>
          <w:rFonts w:ascii="David" w:hAnsi="David" w:hint="eastAsia"/>
          <w:rtl/>
        </w:rPr>
        <w:t>התבערה</w:t>
      </w:r>
      <w:r w:rsidRPr="00337452">
        <w:rPr>
          <w:rFonts w:ascii="David" w:hAnsi="David"/>
          <w:rtl/>
        </w:rPr>
        <w:t xml:space="preserve">, </w:t>
      </w:r>
      <w:r>
        <w:rPr>
          <w:rFonts w:ascii="David" w:hAnsi="David" w:hint="cs"/>
          <w:rtl/>
        </w:rPr>
        <w:t>אינני מקבל את הטענה כי לא היה תכנון מוקדם לביצוע העבירות.</w:t>
      </w:r>
    </w:p>
    <w:p w14:paraId="4DC879EF"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הסיבות</w:t>
      </w:r>
      <w:r w:rsidRPr="00337452">
        <w:rPr>
          <w:rFonts w:ascii="David" w:hAnsi="David"/>
          <w:rtl/>
        </w:rPr>
        <w:t xml:space="preserve"> </w:t>
      </w:r>
      <w:r w:rsidRPr="00337452">
        <w:rPr>
          <w:rFonts w:ascii="David" w:hAnsi="David" w:hint="eastAsia"/>
          <w:rtl/>
        </w:rPr>
        <w:t>שהביאו</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לבצע</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העבירה</w:t>
      </w:r>
      <w:r>
        <w:rPr>
          <w:rFonts w:ascii="David" w:hAnsi="David" w:hint="cs"/>
          <w:rtl/>
        </w:rPr>
        <w:t>:</w:t>
      </w:r>
      <w:r w:rsidRPr="00337452">
        <w:rPr>
          <w:rFonts w:ascii="David" w:hAnsi="David"/>
          <w:rtl/>
        </w:rPr>
        <w:t xml:space="preserve"> – </w:t>
      </w:r>
      <w:r w:rsidRPr="00337452">
        <w:rPr>
          <w:rFonts w:ascii="David" w:hAnsi="David" w:hint="eastAsia"/>
          <w:rtl/>
        </w:rPr>
        <w:t>כאמור</w:t>
      </w:r>
      <w:r w:rsidRPr="00337452">
        <w:rPr>
          <w:rFonts w:ascii="David" w:hAnsi="David"/>
          <w:rtl/>
        </w:rPr>
        <w:t xml:space="preserve">, </w:t>
      </w:r>
      <w:r w:rsidRPr="00337452">
        <w:rPr>
          <w:rFonts w:ascii="David" w:hAnsi="David" w:hint="eastAsia"/>
          <w:rtl/>
        </w:rPr>
        <w:t>אין</w:t>
      </w:r>
      <w:r w:rsidRPr="00337452">
        <w:rPr>
          <w:rFonts w:ascii="David" w:hAnsi="David"/>
          <w:rtl/>
        </w:rPr>
        <w:t xml:space="preserve"> </w:t>
      </w:r>
      <w:r w:rsidRPr="00337452">
        <w:rPr>
          <w:rFonts w:ascii="David" w:hAnsi="David" w:hint="eastAsia"/>
          <w:rtl/>
        </w:rPr>
        <w:t>חולק</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כך</w:t>
      </w:r>
      <w:r w:rsidRPr="00337452">
        <w:rPr>
          <w:rFonts w:ascii="David" w:hAnsi="David"/>
          <w:rtl/>
        </w:rPr>
        <w:t xml:space="preserve"> </w:t>
      </w:r>
      <w:r w:rsidRPr="00337452">
        <w:rPr>
          <w:rFonts w:ascii="David" w:hAnsi="David" w:hint="eastAsia"/>
          <w:rtl/>
        </w:rPr>
        <w:t>שמעשי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נעשו</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רקע</w:t>
      </w:r>
      <w:r w:rsidRPr="00337452">
        <w:rPr>
          <w:rFonts w:ascii="David" w:hAnsi="David"/>
          <w:rtl/>
        </w:rPr>
        <w:t xml:space="preserve"> </w:t>
      </w:r>
      <w:r w:rsidRPr="00337452">
        <w:rPr>
          <w:rFonts w:ascii="David" w:hAnsi="David" w:hint="eastAsia"/>
          <w:rtl/>
        </w:rPr>
        <w:t>הירצחו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בן</w:t>
      </w:r>
      <w:r w:rsidRPr="00337452">
        <w:rPr>
          <w:rFonts w:ascii="David" w:hAnsi="David"/>
          <w:rtl/>
        </w:rPr>
        <w:t xml:space="preserve"> </w:t>
      </w:r>
      <w:r w:rsidRPr="00337452">
        <w:rPr>
          <w:rFonts w:ascii="David" w:hAnsi="David" w:hint="eastAsia"/>
          <w:rtl/>
        </w:rPr>
        <w:t>דודו</w:t>
      </w:r>
      <w:r w:rsidRPr="00337452">
        <w:rPr>
          <w:rFonts w:ascii="David" w:hAnsi="David"/>
          <w:rtl/>
        </w:rPr>
        <w:t xml:space="preserve">, </w:t>
      </w:r>
      <w:r w:rsidRPr="00337452">
        <w:rPr>
          <w:rFonts w:ascii="David" w:hAnsi="David" w:hint="eastAsia"/>
          <w:rtl/>
        </w:rPr>
        <w:t>מוחמד</w:t>
      </w:r>
      <w:r w:rsidRPr="00337452">
        <w:rPr>
          <w:rFonts w:ascii="David" w:hAnsi="David"/>
          <w:rtl/>
        </w:rPr>
        <w:t xml:space="preserve"> </w:t>
      </w:r>
      <w:r w:rsidRPr="00337452">
        <w:rPr>
          <w:rFonts w:ascii="David" w:hAnsi="David" w:hint="eastAsia"/>
          <w:rtl/>
        </w:rPr>
        <w:t>אבו</w:t>
      </w:r>
      <w:r w:rsidRPr="00337452">
        <w:rPr>
          <w:rFonts w:ascii="David" w:hAnsi="David"/>
          <w:rtl/>
        </w:rPr>
        <w:t xml:space="preserve"> </w:t>
      </w:r>
      <w:r w:rsidRPr="00337452">
        <w:rPr>
          <w:rFonts w:ascii="David" w:hAnsi="David" w:hint="eastAsia"/>
          <w:rtl/>
        </w:rPr>
        <w:t>חדיר</w:t>
      </w:r>
      <w:r w:rsidRPr="00337452">
        <w:rPr>
          <w:rFonts w:ascii="David" w:hAnsi="David"/>
          <w:rtl/>
        </w:rPr>
        <w:t xml:space="preserve"> </w:t>
      </w:r>
      <w:r w:rsidRPr="00337452">
        <w:rPr>
          <w:rFonts w:ascii="David" w:hAnsi="David" w:hint="eastAsia"/>
          <w:rtl/>
        </w:rPr>
        <w:t>ז</w:t>
      </w:r>
      <w:r w:rsidRPr="00337452">
        <w:rPr>
          <w:rFonts w:ascii="David" w:hAnsi="David"/>
          <w:rtl/>
        </w:rPr>
        <w:t>"</w:t>
      </w:r>
      <w:r w:rsidRPr="00337452">
        <w:rPr>
          <w:rFonts w:ascii="David" w:hAnsi="David" w:hint="eastAsia"/>
          <w:rtl/>
        </w:rPr>
        <w:t>ל</w:t>
      </w:r>
      <w:r w:rsidRPr="00337452">
        <w:rPr>
          <w:rFonts w:ascii="David" w:hAnsi="David"/>
          <w:rtl/>
        </w:rPr>
        <w:t>.</w:t>
      </w:r>
    </w:p>
    <w:p w14:paraId="1EFAA68F"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חלקו</w:t>
      </w:r>
      <w:r w:rsidRPr="00337452">
        <w:rPr>
          <w:rFonts w:ascii="David" w:hAnsi="David"/>
          <w:rtl/>
        </w:rPr>
        <w:t xml:space="preserve"> </w:t>
      </w:r>
      <w:r w:rsidRPr="00337452">
        <w:rPr>
          <w:rFonts w:ascii="David" w:hAnsi="David" w:hint="eastAsia"/>
          <w:rtl/>
        </w:rPr>
        <w:t>היחסי</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Pr>
          <w:rFonts w:ascii="David" w:hAnsi="David" w:hint="cs"/>
          <w:rtl/>
        </w:rPr>
        <w:t>:</w:t>
      </w:r>
      <w:r w:rsidRPr="00337452">
        <w:rPr>
          <w:rFonts w:ascii="David" w:hAnsi="David"/>
          <w:rtl/>
        </w:rPr>
        <w:t xml:space="preserve"> – </w:t>
      </w:r>
      <w:r w:rsidRPr="00337452">
        <w:rPr>
          <w:rFonts w:ascii="David" w:hAnsi="David" w:hint="eastAsia"/>
          <w:rtl/>
        </w:rPr>
        <w:t>עם</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פעל</w:t>
      </w:r>
      <w:r w:rsidRPr="00337452">
        <w:rPr>
          <w:rFonts w:ascii="David" w:hAnsi="David"/>
          <w:rtl/>
        </w:rPr>
        <w:t xml:space="preserve"> </w:t>
      </w:r>
      <w:r w:rsidRPr="00337452">
        <w:rPr>
          <w:rFonts w:ascii="David" w:hAnsi="David" w:hint="eastAsia"/>
          <w:rtl/>
        </w:rPr>
        <w:t>גם</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שיידה</w:t>
      </w:r>
      <w:r w:rsidRPr="00337452">
        <w:rPr>
          <w:rFonts w:ascii="David" w:hAnsi="David"/>
          <w:rtl/>
        </w:rPr>
        <w:t xml:space="preserve"> </w:t>
      </w:r>
      <w:r w:rsidRPr="00337452">
        <w:rPr>
          <w:rFonts w:ascii="David" w:hAnsi="David" w:hint="eastAsia"/>
          <w:rtl/>
        </w:rPr>
        <w:t>אבנים</w:t>
      </w:r>
      <w:r w:rsidRPr="00337452">
        <w:rPr>
          <w:rFonts w:ascii="David" w:hAnsi="David"/>
          <w:rtl/>
        </w:rPr>
        <w:t xml:space="preserve"> </w:t>
      </w:r>
      <w:r w:rsidRPr="00337452">
        <w:rPr>
          <w:rFonts w:ascii="David" w:hAnsi="David" w:hint="eastAsia"/>
          <w:rtl/>
        </w:rPr>
        <w:t>ובקבוקי</w:t>
      </w:r>
      <w:r w:rsidRPr="00337452">
        <w:rPr>
          <w:rFonts w:ascii="David" w:hAnsi="David"/>
          <w:rtl/>
        </w:rPr>
        <w:t xml:space="preserve"> </w:t>
      </w:r>
      <w:r w:rsidRPr="00337452">
        <w:rPr>
          <w:rFonts w:ascii="David" w:hAnsi="David" w:hint="eastAsia"/>
          <w:rtl/>
        </w:rPr>
        <w:t>תבערה</w:t>
      </w:r>
      <w:r w:rsidRPr="00337452">
        <w:rPr>
          <w:rFonts w:ascii="David" w:hAnsi="David"/>
          <w:rtl/>
        </w:rPr>
        <w:t xml:space="preserve"> </w:t>
      </w:r>
      <w:r w:rsidRPr="00337452">
        <w:rPr>
          <w:rFonts w:ascii="David" w:hAnsi="David" w:hint="eastAsia"/>
          <w:rtl/>
        </w:rPr>
        <w:t>אף</w:t>
      </w:r>
      <w:r w:rsidRPr="00337452">
        <w:rPr>
          <w:rFonts w:ascii="David" w:hAnsi="David"/>
          <w:rtl/>
        </w:rPr>
        <w:t xml:space="preserve"> </w:t>
      </w:r>
      <w:r w:rsidRPr="00337452">
        <w:rPr>
          <w:rFonts w:ascii="David" w:hAnsi="David" w:hint="eastAsia"/>
          <w:rtl/>
        </w:rPr>
        <w:t>הוא</w:t>
      </w:r>
      <w:r w:rsidRPr="00337452">
        <w:rPr>
          <w:rFonts w:ascii="David" w:hAnsi="David"/>
          <w:rtl/>
        </w:rPr>
        <w:t xml:space="preserve"> </w:t>
      </w:r>
      <w:r w:rsidRPr="00337452">
        <w:rPr>
          <w:rFonts w:ascii="David" w:hAnsi="David" w:hint="eastAsia"/>
          <w:rtl/>
        </w:rPr>
        <w:t>לעבר</w:t>
      </w:r>
      <w:r w:rsidRPr="00337452">
        <w:rPr>
          <w:rFonts w:ascii="David" w:hAnsi="David"/>
          <w:rtl/>
        </w:rPr>
        <w:t xml:space="preserve"> </w:t>
      </w:r>
      <w:r w:rsidRPr="00337452">
        <w:rPr>
          <w:rFonts w:ascii="David" w:hAnsi="David" w:hint="eastAsia"/>
          <w:rtl/>
        </w:rPr>
        <w:t>השוטרים</w:t>
      </w:r>
      <w:r w:rsidRPr="00337452">
        <w:rPr>
          <w:rFonts w:ascii="David" w:hAnsi="David"/>
          <w:rtl/>
        </w:rPr>
        <w:t xml:space="preserve"> </w:t>
      </w:r>
      <w:r w:rsidRPr="00337452">
        <w:rPr>
          <w:rFonts w:ascii="David" w:hAnsi="David" w:hint="eastAsia"/>
          <w:rtl/>
        </w:rPr>
        <w:t>ולעבר</w:t>
      </w:r>
      <w:r w:rsidRPr="00337452">
        <w:rPr>
          <w:rFonts w:ascii="David" w:hAnsi="David"/>
          <w:rtl/>
        </w:rPr>
        <w:t xml:space="preserve"> </w:t>
      </w:r>
      <w:r w:rsidRPr="00337452">
        <w:rPr>
          <w:rFonts w:ascii="David" w:hAnsi="David" w:hint="eastAsia"/>
          <w:rtl/>
        </w:rPr>
        <w:t>הרכבת</w:t>
      </w:r>
      <w:r w:rsidRPr="00337452">
        <w:rPr>
          <w:rFonts w:ascii="David" w:hAnsi="David"/>
          <w:rtl/>
        </w:rPr>
        <w:t xml:space="preserve"> </w:t>
      </w:r>
      <w:r w:rsidRPr="00337452">
        <w:rPr>
          <w:rFonts w:ascii="David" w:hAnsi="David" w:hint="eastAsia"/>
          <w:rtl/>
        </w:rPr>
        <w:t>הקלה</w:t>
      </w:r>
      <w:r>
        <w:rPr>
          <w:rFonts w:ascii="David" w:hAnsi="David"/>
          <w:rtl/>
        </w:rPr>
        <w:t>.</w:t>
      </w:r>
      <w:r>
        <w:rPr>
          <w:rFonts w:ascii="David" w:hAnsi="David" w:hint="cs"/>
          <w:rtl/>
        </w:rPr>
        <w:t xml:space="preserve">  אין בידי לקבל את הטענה כי הנאשם אינו המתכנן של האירועים, לטענה לזאת אין בסיס בכתב האישום בו הודה הנאשם, ולא הצביע ב"כ הנאשם על כל ראיה אחרת בתמיכה לטענתו.  </w:t>
      </w:r>
    </w:p>
    <w:p w14:paraId="10D48289" w14:textId="77777777" w:rsidR="00AF145D" w:rsidRDefault="00AF145D" w:rsidP="00AF145D">
      <w:pPr>
        <w:spacing w:line="360" w:lineRule="auto"/>
        <w:contextualSpacing/>
        <w:jc w:val="both"/>
        <w:rPr>
          <w:rFonts w:ascii="David" w:hAnsi="David"/>
          <w:rtl/>
        </w:rPr>
      </w:pPr>
      <w:r w:rsidRPr="00337452">
        <w:rPr>
          <w:rFonts w:ascii="David" w:hAnsi="David" w:hint="eastAsia"/>
          <w:rtl/>
        </w:rPr>
        <w:t>הנזק</w:t>
      </w:r>
      <w:r w:rsidRPr="00337452">
        <w:rPr>
          <w:rFonts w:ascii="David" w:hAnsi="David"/>
          <w:rtl/>
        </w:rPr>
        <w:t xml:space="preserve"> </w:t>
      </w:r>
      <w:r w:rsidRPr="00337452">
        <w:rPr>
          <w:rFonts w:ascii="David" w:hAnsi="David" w:hint="eastAsia"/>
          <w:rtl/>
        </w:rPr>
        <w:t>שנגרם</w:t>
      </w:r>
      <w:r w:rsidRPr="00337452">
        <w:rPr>
          <w:rFonts w:ascii="David" w:hAnsi="David"/>
          <w:rtl/>
        </w:rPr>
        <w:t xml:space="preserve"> </w:t>
      </w:r>
      <w:r w:rsidRPr="00337452">
        <w:rPr>
          <w:rFonts w:ascii="David" w:hAnsi="David" w:hint="eastAsia"/>
          <w:rtl/>
        </w:rPr>
        <w:t>ושהיה</w:t>
      </w:r>
      <w:r w:rsidRPr="00337452">
        <w:rPr>
          <w:rFonts w:ascii="David" w:hAnsi="David"/>
          <w:rtl/>
        </w:rPr>
        <w:t xml:space="preserve"> </w:t>
      </w:r>
      <w:r w:rsidRPr="00337452">
        <w:rPr>
          <w:rFonts w:ascii="David" w:hAnsi="David" w:hint="eastAsia"/>
          <w:rtl/>
        </w:rPr>
        <w:t>צפוי</w:t>
      </w:r>
      <w:r w:rsidRPr="00337452">
        <w:rPr>
          <w:rFonts w:ascii="David" w:hAnsi="David"/>
          <w:rtl/>
        </w:rPr>
        <w:t xml:space="preserve"> </w:t>
      </w:r>
      <w:r w:rsidRPr="00337452">
        <w:rPr>
          <w:rFonts w:ascii="David" w:hAnsi="David" w:hint="eastAsia"/>
          <w:rtl/>
        </w:rPr>
        <w:t>להיגרם</w:t>
      </w:r>
      <w:r w:rsidRPr="00337452">
        <w:rPr>
          <w:rFonts w:ascii="David" w:hAnsi="David"/>
          <w:rtl/>
        </w:rPr>
        <w:t xml:space="preserve"> </w:t>
      </w:r>
      <w:r w:rsidRPr="00337452">
        <w:rPr>
          <w:rFonts w:ascii="David" w:hAnsi="David" w:hint="eastAsia"/>
          <w:rtl/>
        </w:rPr>
        <w:t>מביצוע</w:t>
      </w:r>
      <w:r w:rsidRPr="00337452">
        <w:rPr>
          <w:rFonts w:ascii="David" w:hAnsi="David"/>
          <w:rtl/>
        </w:rPr>
        <w:t xml:space="preserve"> </w:t>
      </w:r>
      <w:r w:rsidRPr="00337452">
        <w:rPr>
          <w:rFonts w:ascii="David" w:hAnsi="David" w:hint="eastAsia"/>
          <w:rtl/>
        </w:rPr>
        <w:t>העבירה</w:t>
      </w:r>
      <w:r>
        <w:rPr>
          <w:rFonts w:ascii="David" w:hAnsi="David" w:hint="cs"/>
          <w:rtl/>
        </w:rPr>
        <w:t>:</w:t>
      </w:r>
      <w:r w:rsidRPr="00337452">
        <w:rPr>
          <w:rFonts w:ascii="David" w:hAnsi="David"/>
          <w:rtl/>
        </w:rPr>
        <w:t xml:space="preserve"> – </w:t>
      </w:r>
      <w:r w:rsidRPr="00337452">
        <w:rPr>
          <w:rFonts w:ascii="David" w:hAnsi="David" w:hint="eastAsia"/>
          <w:rtl/>
        </w:rPr>
        <w:t>אין</w:t>
      </w:r>
      <w:r w:rsidRPr="00337452">
        <w:rPr>
          <w:rFonts w:ascii="David" w:hAnsi="David"/>
          <w:rtl/>
        </w:rPr>
        <w:t xml:space="preserve"> </w:t>
      </w:r>
      <w:r w:rsidRPr="00337452">
        <w:rPr>
          <w:rFonts w:ascii="David" w:hAnsi="David" w:hint="eastAsia"/>
          <w:rtl/>
        </w:rPr>
        <w:t>חולק</w:t>
      </w:r>
      <w:r w:rsidRPr="00337452">
        <w:rPr>
          <w:rFonts w:ascii="David" w:hAnsi="David"/>
          <w:rtl/>
        </w:rPr>
        <w:t xml:space="preserve"> </w:t>
      </w:r>
      <w:r w:rsidRPr="00337452">
        <w:rPr>
          <w:rFonts w:ascii="David" w:hAnsi="David" w:hint="eastAsia"/>
          <w:rtl/>
        </w:rPr>
        <w:t>שהנזק</w:t>
      </w:r>
      <w:r w:rsidRPr="00337452">
        <w:rPr>
          <w:rFonts w:ascii="David" w:hAnsi="David"/>
          <w:rtl/>
        </w:rPr>
        <w:t xml:space="preserve"> </w:t>
      </w:r>
      <w:r w:rsidRPr="00337452">
        <w:rPr>
          <w:rFonts w:ascii="David" w:hAnsi="David" w:hint="eastAsia"/>
          <w:rtl/>
        </w:rPr>
        <w:t>שעלול</w:t>
      </w:r>
      <w:r w:rsidRPr="00337452">
        <w:rPr>
          <w:rFonts w:ascii="David" w:hAnsi="David"/>
          <w:rtl/>
        </w:rPr>
        <w:t xml:space="preserve"> </w:t>
      </w:r>
      <w:r w:rsidRPr="00337452">
        <w:rPr>
          <w:rFonts w:ascii="David" w:hAnsi="David" w:hint="eastAsia"/>
          <w:rtl/>
        </w:rPr>
        <w:t>היה</w:t>
      </w:r>
      <w:r w:rsidRPr="00337452">
        <w:rPr>
          <w:rFonts w:ascii="David" w:hAnsi="David"/>
          <w:rtl/>
        </w:rPr>
        <w:t xml:space="preserve"> </w:t>
      </w:r>
      <w:r w:rsidRPr="00337452">
        <w:rPr>
          <w:rFonts w:ascii="David" w:hAnsi="David" w:hint="eastAsia"/>
          <w:rtl/>
        </w:rPr>
        <w:t>להיגרם</w:t>
      </w:r>
      <w:r w:rsidRPr="00337452">
        <w:rPr>
          <w:rFonts w:ascii="David" w:hAnsi="David"/>
          <w:rtl/>
        </w:rPr>
        <w:t xml:space="preserve"> </w:t>
      </w:r>
      <w:r w:rsidRPr="00337452">
        <w:rPr>
          <w:rFonts w:ascii="David" w:hAnsi="David" w:hint="eastAsia"/>
          <w:rtl/>
        </w:rPr>
        <w:t>הוא</w:t>
      </w:r>
      <w:r w:rsidRPr="00337452">
        <w:rPr>
          <w:rFonts w:ascii="David" w:hAnsi="David"/>
          <w:rtl/>
        </w:rPr>
        <w:t xml:space="preserve"> </w:t>
      </w:r>
      <w:r w:rsidRPr="00337452">
        <w:rPr>
          <w:rFonts w:ascii="David" w:hAnsi="David" w:hint="eastAsia"/>
          <w:rtl/>
        </w:rPr>
        <w:t>נזק</w:t>
      </w:r>
      <w:r w:rsidRPr="00337452">
        <w:rPr>
          <w:rFonts w:ascii="David" w:hAnsi="David"/>
          <w:rtl/>
        </w:rPr>
        <w:t xml:space="preserve"> </w:t>
      </w:r>
      <w:r w:rsidRPr="00337452">
        <w:rPr>
          <w:rFonts w:ascii="David" w:hAnsi="David" w:hint="eastAsia"/>
          <w:rtl/>
        </w:rPr>
        <w:t>קשה</w:t>
      </w:r>
      <w:r w:rsidRPr="00337452">
        <w:rPr>
          <w:rFonts w:ascii="David" w:hAnsi="David"/>
          <w:rtl/>
        </w:rPr>
        <w:t xml:space="preserve"> </w:t>
      </w:r>
      <w:r w:rsidRPr="00337452">
        <w:rPr>
          <w:rFonts w:ascii="David" w:hAnsi="David" w:hint="eastAsia"/>
          <w:rtl/>
        </w:rPr>
        <w:t>וחמור</w:t>
      </w:r>
      <w:r w:rsidRPr="00337452">
        <w:rPr>
          <w:rFonts w:ascii="David" w:hAnsi="David"/>
          <w:rtl/>
        </w:rPr>
        <w:t xml:space="preserve">, </w:t>
      </w:r>
      <w:r w:rsidRPr="00337452">
        <w:rPr>
          <w:rFonts w:ascii="David" w:hAnsi="David" w:hint="eastAsia"/>
          <w:rtl/>
        </w:rPr>
        <w:t>לחיי</w:t>
      </w:r>
      <w:r w:rsidRPr="00337452">
        <w:rPr>
          <w:rFonts w:ascii="David" w:hAnsi="David"/>
          <w:rtl/>
        </w:rPr>
        <w:t xml:space="preserve"> </w:t>
      </w:r>
      <w:r w:rsidRPr="00337452">
        <w:rPr>
          <w:rFonts w:ascii="David" w:hAnsi="David" w:hint="eastAsia"/>
          <w:rtl/>
        </w:rPr>
        <w:t>השוטרים</w:t>
      </w:r>
      <w:r w:rsidRPr="00337452">
        <w:rPr>
          <w:rFonts w:ascii="David" w:hAnsi="David"/>
          <w:rtl/>
        </w:rPr>
        <w:t xml:space="preserve"> </w:t>
      </w:r>
      <w:r w:rsidRPr="00337452">
        <w:rPr>
          <w:rFonts w:ascii="David" w:hAnsi="David" w:hint="eastAsia"/>
          <w:rtl/>
        </w:rPr>
        <w:t>ואף</w:t>
      </w:r>
      <w:r w:rsidRPr="00337452">
        <w:rPr>
          <w:rFonts w:ascii="David" w:hAnsi="David"/>
          <w:rtl/>
        </w:rPr>
        <w:t xml:space="preserve"> </w:t>
      </w:r>
      <w:r w:rsidRPr="00337452">
        <w:rPr>
          <w:rFonts w:ascii="David" w:hAnsi="David" w:hint="eastAsia"/>
          <w:rtl/>
        </w:rPr>
        <w:t>לרכוש</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ציינה</w:t>
      </w:r>
      <w:r w:rsidRPr="00337452">
        <w:rPr>
          <w:rFonts w:ascii="David" w:hAnsi="David"/>
          <w:rtl/>
        </w:rPr>
        <w:t xml:space="preserve"> </w:t>
      </w:r>
      <w:r w:rsidRPr="00337452">
        <w:rPr>
          <w:rFonts w:ascii="David" w:hAnsi="David" w:hint="eastAsia"/>
          <w:rtl/>
        </w:rPr>
        <w:t>נזק</w:t>
      </w:r>
      <w:r w:rsidRPr="00337452">
        <w:rPr>
          <w:rFonts w:ascii="David" w:hAnsi="David"/>
          <w:rtl/>
        </w:rPr>
        <w:t xml:space="preserve"> </w:t>
      </w:r>
      <w:r w:rsidRPr="00337452">
        <w:rPr>
          <w:rFonts w:ascii="David" w:hAnsi="David" w:hint="eastAsia"/>
          <w:rtl/>
        </w:rPr>
        <w:t>קונקרטי</w:t>
      </w:r>
      <w:r w:rsidRPr="00337452">
        <w:rPr>
          <w:rFonts w:ascii="David" w:hAnsi="David"/>
          <w:rtl/>
        </w:rPr>
        <w:t xml:space="preserve"> </w:t>
      </w:r>
      <w:r w:rsidRPr="00337452">
        <w:rPr>
          <w:rFonts w:ascii="David" w:hAnsi="David" w:hint="eastAsia"/>
          <w:rtl/>
        </w:rPr>
        <w:t>שנגרם</w:t>
      </w:r>
      <w:r w:rsidRPr="00337452">
        <w:rPr>
          <w:rFonts w:ascii="David" w:hAnsi="David"/>
          <w:rtl/>
        </w:rPr>
        <w:t xml:space="preserve"> </w:t>
      </w:r>
      <w:r w:rsidRPr="00337452">
        <w:rPr>
          <w:rFonts w:ascii="David" w:hAnsi="David" w:hint="eastAsia"/>
          <w:rtl/>
        </w:rPr>
        <w:t>לנפש</w:t>
      </w:r>
      <w:r w:rsidRPr="00337452">
        <w:rPr>
          <w:rFonts w:ascii="David" w:hAnsi="David"/>
          <w:rtl/>
        </w:rPr>
        <w:t xml:space="preserve"> </w:t>
      </w:r>
      <w:r w:rsidRPr="00337452">
        <w:rPr>
          <w:rFonts w:ascii="David" w:hAnsi="David" w:hint="eastAsia"/>
          <w:rtl/>
        </w:rPr>
        <w:t>או</w:t>
      </w:r>
      <w:r w:rsidRPr="00337452">
        <w:rPr>
          <w:rFonts w:ascii="David" w:hAnsi="David"/>
          <w:rtl/>
        </w:rPr>
        <w:t xml:space="preserve"> </w:t>
      </w:r>
      <w:r w:rsidRPr="00337452">
        <w:rPr>
          <w:rFonts w:ascii="David" w:hAnsi="David" w:hint="eastAsia"/>
          <w:rtl/>
        </w:rPr>
        <w:t>לרכוש</w:t>
      </w:r>
      <w:r w:rsidRPr="00337452">
        <w:rPr>
          <w:rFonts w:ascii="David" w:hAnsi="David"/>
          <w:rtl/>
        </w:rPr>
        <w:t xml:space="preserve">. </w:t>
      </w:r>
      <w:r w:rsidRPr="00337452">
        <w:rPr>
          <w:rFonts w:ascii="David" w:hAnsi="David" w:hint="eastAsia"/>
          <w:rtl/>
        </w:rPr>
        <w:t>נסיבה</w:t>
      </w:r>
      <w:r w:rsidRPr="00337452">
        <w:rPr>
          <w:rFonts w:ascii="David" w:hAnsi="David"/>
          <w:rtl/>
        </w:rPr>
        <w:t xml:space="preserve"> </w:t>
      </w:r>
      <w:r w:rsidRPr="00337452">
        <w:rPr>
          <w:rFonts w:ascii="David" w:hAnsi="David" w:hint="eastAsia"/>
          <w:rtl/>
        </w:rPr>
        <w:t>זו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היעדר</w:t>
      </w:r>
      <w:r w:rsidRPr="00337452">
        <w:rPr>
          <w:rFonts w:ascii="David" w:hAnsi="David"/>
          <w:rtl/>
        </w:rPr>
        <w:t xml:space="preserve"> </w:t>
      </w:r>
      <w:r w:rsidRPr="00337452">
        <w:rPr>
          <w:rFonts w:ascii="David" w:hAnsi="David" w:hint="eastAsia"/>
          <w:rtl/>
        </w:rPr>
        <w:t>נזק</w:t>
      </w:r>
      <w:r>
        <w:rPr>
          <w:rFonts w:ascii="David" w:hAnsi="David" w:hint="cs"/>
          <w:rtl/>
        </w:rPr>
        <w:t xml:space="preserve"> יש בה להפחית מחומרת העבירה</w:t>
      </w:r>
      <w:r w:rsidRPr="00337452">
        <w:rPr>
          <w:rFonts w:ascii="David" w:hAnsi="David"/>
          <w:rtl/>
        </w:rPr>
        <w:t xml:space="preserve">, </w:t>
      </w:r>
      <w:r w:rsidRPr="00337452">
        <w:rPr>
          <w:rFonts w:ascii="David" w:hAnsi="David" w:hint="eastAsia"/>
          <w:rtl/>
        </w:rPr>
        <w:t>ואילו</w:t>
      </w:r>
      <w:r w:rsidRPr="00337452">
        <w:rPr>
          <w:rFonts w:ascii="David" w:hAnsi="David"/>
          <w:rtl/>
        </w:rPr>
        <w:t xml:space="preserve"> </w:t>
      </w:r>
      <w:r w:rsidRPr="00337452">
        <w:rPr>
          <w:rFonts w:ascii="David" w:hAnsi="David" w:hint="eastAsia"/>
          <w:rtl/>
        </w:rPr>
        <w:t>פוטנציאל</w:t>
      </w:r>
      <w:r w:rsidRPr="00337452">
        <w:rPr>
          <w:rFonts w:ascii="David" w:hAnsi="David"/>
          <w:rtl/>
        </w:rPr>
        <w:t xml:space="preserve"> </w:t>
      </w:r>
      <w:r w:rsidRPr="00337452">
        <w:rPr>
          <w:rFonts w:ascii="David" w:hAnsi="David" w:hint="eastAsia"/>
          <w:rtl/>
        </w:rPr>
        <w:t>הנזק</w:t>
      </w:r>
      <w:r w:rsidRPr="00337452">
        <w:rPr>
          <w:rFonts w:ascii="David" w:hAnsi="David"/>
          <w:rtl/>
        </w:rPr>
        <w:t xml:space="preserve"> </w:t>
      </w:r>
      <w:r w:rsidRPr="00337452">
        <w:rPr>
          <w:rFonts w:ascii="David" w:hAnsi="David" w:hint="eastAsia"/>
          <w:rtl/>
        </w:rPr>
        <w:t>החמור</w:t>
      </w:r>
      <w:r w:rsidRPr="00337452">
        <w:rPr>
          <w:rFonts w:ascii="David" w:hAnsi="David"/>
          <w:rtl/>
        </w:rPr>
        <w:t xml:space="preserve"> </w:t>
      </w:r>
      <w:r w:rsidRPr="00337452">
        <w:rPr>
          <w:rFonts w:ascii="David" w:hAnsi="David" w:hint="eastAsia"/>
          <w:rtl/>
        </w:rPr>
        <w:t>ייזקף</w:t>
      </w:r>
      <w:r w:rsidRPr="00337452">
        <w:rPr>
          <w:rFonts w:ascii="David" w:hAnsi="David"/>
          <w:rtl/>
        </w:rPr>
        <w:t xml:space="preserve"> </w:t>
      </w:r>
      <w:r w:rsidRPr="00337452">
        <w:rPr>
          <w:rFonts w:ascii="David" w:hAnsi="David" w:hint="eastAsia"/>
          <w:rtl/>
        </w:rPr>
        <w:t>לחובתו</w:t>
      </w:r>
      <w:r w:rsidRPr="00337452">
        <w:rPr>
          <w:rFonts w:ascii="David" w:hAnsi="David"/>
          <w:rtl/>
        </w:rPr>
        <w:t>.</w:t>
      </w:r>
    </w:p>
    <w:p w14:paraId="43A0794B" w14:textId="77777777" w:rsidR="00AF145D" w:rsidRDefault="00AF145D" w:rsidP="00AF145D">
      <w:pPr>
        <w:spacing w:line="360" w:lineRule="auto"/>
        <w:contextualSpacing/>
        <w:jc w:val="both"/>
        <w:rPr>
          <w:rFonts w:ascii="David" w:hAnsi="David"/>
          <w:rtl/>
        </w:rPr>
      </w:pPr>
    </w:p>
    <w:p w14:paraId="7E59FC92" w14:textId="77777777" w:rsidR="00AF145D" w:rsidRDefault="00AF145D" w:rsidP="00AF145D">
      <w:pPr>
        <w:spacing w:line="360" w:lineRule="auto"/>
        <w:contextualSpacing/>
        <w:jc w:val="both"/>
        <w:rPr>
          <w:rFonts w:ascii="David" w:hAnsi="David"/>
          <w:rtl/>
        </w:rPr>
      </w:pPr>
      <w:r>
        <w:rPr>
          <w:rFonts w:ascii="David" w:hAnsi="David" w:hint="cs"/>
          <w:rtl/>
        </w:rPr>
        <w:t>יפים לעניין זה שנקבע ב</w:t>
      </w:r>
      <w:hyperlink r:id="rId90" w:history="1">
        <w:r w:rsidR="00D432FD" w:rsidRPr="00D432FD">
          <w:rPr>
            <w:rFonts w:ascii="David" w:hAnsi="David"/>
            <w:color w:val="0000FF"/>
            <w:u w:val="single"/>
            <w:rtl/>
          </w:rPr>
          <w:t>ע"פ 255/88 פלוני נ' מדינת ישראל, פ"ד מג</w:t>
        </w:r>
      </w:hyperlink>
      <w:r>
        <w:rPr>
          <w:rFonts w:ascii="David" w:hAnsi="David" w:hint="cs"/>
          <w:rtl/>
        </w:rPr>
        <w:t xml:space="preserve">(2), 575 בעמ' 577: </w:t>
      </w:r>
    </w:p>
    <w:p w14:paraId="5D3B746F" w14:textId="77777777" w:rsidR="00AF145D" w:rsidRDefault="00AF145D" w:rsidP="00AF145D">
      <w:pPr>
        <w:spacing w:line="360" w:lineRule="auto"/>
        <w:contextualSpacing/>
        <w:jc w:val="both"/>
        <w:rPr>
          <w:rFonts w:ascii="David" w:hAnsi="David"/>
          <w:rtl/>
        </w:rPr>
      </w:pPr>
    </w:p>
    <w:p w14:paraId="4CEEA8DB" w14:textId="77777777" w:rsidR="00AF145D" w:rsidRPr="002A383B" w:rsidRDefault="00AF145D" w:rsidP="00AF145D">
      <w:pPr>
        <w:spacing w:line="360" w:lineRule="auto"/>
        <w:ind w:left="567" w:right="709"/>
        <w:contextualSpacing/>
        <w:jc w:val="both"/>
        <w:rPr>
          <w:rFonts w:ascii="David" w:hAnsi="David"/>
          <w:b/>
          <w:bCs/>
          <w:rtl/>
        </w:rPr>
      </w:pPr>
      <w:r w:rsidRPr="002A383B">
        <w:rPr>
          <w:rFonts w:ascii="David" w:hAnsi="David" w:hint="cs"/>
          <w:b/>
          <w:bCs/>
          <w:rtl/>
        </w:rPr>
        <w:t xml:space="preserve">"למען ישמעו המערער עצמו, ובראש ובראשונה עבריינים בכוח, ולא יזידון עוד. הטענה שלא נגרם נזק בטלה היא ומשוללת כל יסוד. רק נס ומזל מפרידים בין זריקת אבנים שאין אחריה תוצאה של גרימת נזק לבין זריקת אבנים העלולה להביא לקטילת חיי אדם, במיוחד בהביאנו בחשבון שמדובר בזריקת אבנים על כלי רכב תוך כדי נסיעתם". </w:t>
      </w:r>
      <w:r w:rsidRPr="002A383B">
        <w:rPr>
          <w:rFonts w:ascii="David" w:hAnsi="David"/>
          <w:b/>
          <w:bCs/>
          <w:rtl/>
        </w:rPr>
        <w:t xml:space="preserve"> </w:t>
      </w:r>
    </w:p>
    <w:p w14:paraId="7AD0ADED" w14:textId="77777777" w:rsidR="00AF145D" w:rsidRPr="00337452" w:rsidRDefault="00AF145D" w:rsidP="00AF145D">
      <w:pPr>
        <w:spacing w:line="360" w:lineRule="auto"/>
        <w:contextualSpacing/>
        <w:jc w:val="both"/>
        <w:rPr>
          <w:rFonts w:ascii="David" w:hAnsi="David"/>
          <w:rtl/>
        </w:rPr>
      </w:pPr>
    </w:p>
    <w:p w14:paraId="32AD4B2B"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שקלול</w:t>
      </w:r>
      <w:r w:rsidRPr="00337452">
        <w:rPr>
          <w:rFonts w:ascii="David" w:hAnsi="David"/>
          <w:rtl/>
        </w:rPr>
        <w:t xml:space="preserve"> </w:t>
      </w:r>
      <w:r w:rsidRPr="00337452">
        <w:rPr>
          <w:rFonts w:ascii="David" w:hAnsi="David" w:hint="eastAsia"/>
          <w:rtl/>
        </w:rPr>
        <w:t>הנסיבות</w:t>
      </w:r>
      <w:r w:rsidRPr="00337452">
        <w:rPr>
          <w:rFonts w:ascii="David" w:hAnsi="David"/>
          <w:rtl/>
        </w:rPr>
        <w:t xml:space="preserve"> </w:t>
      </w:r>
      <w:r w:rsidRPr="00337452">
        <w:rPr>
          <w:rFonts w:ascii="David" w:hAnsi="David" w:hint="eastAsia"/>
          <w:rtl/>
        </w:rPr>
        <w:t>המפורטות</w:t>
      </w:r>
      <w:r w:rsidRPr="00337452">
        <w:rPr>
          <w:rFonts w:ascii="David" w:hAnsi="David"/>
          <w:rtl/>
        </w:rPr>
        <w:t xml:space="preserve"> </w:t>
      </w:r>
      <w:r w:rsidRPr="00337452">
        <w:rPr>
          <w:rFonts w:ascii="David" w:hAnsi="David" w:hint="eastAsia"/>
          <w:rtl/>
        </w:rPr>
        <w:t>לעיל</w:t>
      </w:r>
      <w:r w:rsidRPr="00337452">
        <w:rPr>
          <w:rFonts w:ascii="David" w:hAnsi="David"/>
          <w:rtl/>
        </w:rPr>
        <w:t xml:space="preserve">, </w:t>
      </w:r>
      <w:r w:rsidRPr="00337452">
        <w:rPr>
          <w:rFonts w:ascii="David" w:hAnsi="David" w:hint="eastAsia"/>
          <w:rtl/>
        </w:rPr>
        <w:t>הערכים</w:t>
      </w:r>
      <w:r w:rsidRPr="00337452">
        <w:rPr>
          <w:rFonts w:ascii="David" w:hAnsi="David"/>
          <w:rtl/>
        </w:rPr>
        <w:t xml:space="preserve"> </w:t>
      </w:r>
      <w:r w:rsidRPr="00337452">
        <w:rPr>
          <w:rFonts w:ascii="David" w:hAnsi="David" w:hint="eastAsia"/>
          <w:rtl/>
        </w:rPr>
        <w:t>המוגנים</w:t>
      </w:r>
      <w:r w:rsidRPr="00337452">
        <w:rPr>
          <w:rFonts w:ascii="David" w:hAnsi="David"/>
          <w:rtl/>
        </w:rPr>
        <w:t xml:space="preserve"> </w:t>
      </w:r>
      <w:r w:rsidRPr="00337452">
        <w:rPr>
          <w:rFonts w:ascii="David" w:hAnsi="David" w:hint="eastAsia"/>
          <w:rtl/>
        </w:rPr>
        <w:t>והפגיעה</w:t>
      </w:r>
      <w:r w:rsidRPr="00337452">
        <w:rPr>
          <w:rFonts w:ascii="David" w:hAnsi="David"/>
          <w:rtl/>
        </w:rPr>
        <w:t xml:space="preserve"> </w:t>
      </w:r>
      <w:r w:rsidRPr="00337452">
        <w:rPr>
          <w:rFonts w:ascii="David" w:hAnsi="David" w:hint="eastAsia"/>
          <w:rtl/>
        </w:rPr>
        <w:t>בהם</w:t>
      </w:r>
      <w:r w:rsidRPr="00337452">
        <w:rPr>
          <w:rFonts w:ascii="David" w:hAnsi="David"/>
          <w:rtl/>
        </w:rPr>
        <w:t xml:space="preserve">, </w:t>
      </w:r>
      <w:r w:rsidRPr="00337452">
        <w:rPr>
          <w:rFonts w:ascii="David" w:hAnsi="David" w:hint="eastAsia"/>
          <w:rtl/>
        </w:rPr>
        <w:t>בצירוף</w:t>
      </w:r>
      <w:r w:rsidRPr="00337452">
        <w:rPr>
          <w:rFonts w:ascii="David" w:hAnsi="David"/>
          <w:rtl/>
        </w:rPr>
        <w:t xml:space="preserve"> </w:t>
      </w:r>
      <w:r w:rsidRPr="00337452">
        <w:rPr>
          <w:rFonts w:ascii="David" w:hAnsi="David" w:hint="eastAsia"/>
          <w:rtl/>
        </w:rPr>
        <w:t>מדיניות</w:t>
      </w:r>
      <w:r w:rsidRPr="00337452">
        <w:rPr>
          <w:rFonts w:ascii="David" w:hAnsi="David"/>
          <w:rtl/>
        </w:rPr>
        <w:t xml:space="preserve"> </w:t>
      </w:r>
      <w:r w:rsidRPr="00337452">
        <w:rPr>
          <w:rFonts w:ascii="David" w:hAnsi="David" w:hint="eastAsia"/>
          <w:rtl/>
        </w:rPr>
        <w:t>הענישה</w:t>
      </w:r>
      <w:r w:rsidRPr="00337452">
        <w:rPr>
          <w:rFonts w:ascii="David" w:hAnsi="David"/>
          <w:rtl/>
        </w:rPr>
        <w:t xml:space="preserve"> </w:t>
      </w:r>
      <w:r w:rsidRPr="00337452">
        <w:rPr>
          <w:rFonts w:ascii="David" w:hAnsi="David" w:hint="eastAsia"/>
          <w:rtl/>
        </w:rPr>
        <w:t>הנהוגה</w:t>
      </w:r>
      <w:r w:rsidRPr="00337452">
        <w:rPr>
          <w:rFonts w:ascii="David" w:hAnsi="David"/>
          <w:rtl/>
        </w:rPr>
        <w:t xml:space="preserve">, </w:t>
      </w:r>
      <w:r w:rsidRPr="00337452">
        <w:rPr>
          <w:rFonts w:ascii="David" w:hAnsi="David" w:hint="eastAsia"/>
          <w:rtl/>
        </w:rPr>
        <w:t>הובילו</w:t>
      </w:r>
      <w:r w:rsidRPr="00337452">
        <w:rPr>
          <w:rFonts w:ascii="David" w:hAnsi="David"/>
          <w:rtl/>
        </w:rPr>
        <w:t xml:space="preserve"> </w:t>
      </w:r>
      <w:r w:rsidRPr="00337452">
        <w:rPr>
          <w:rFonts w:ascii="David" w:hAnsi="David" w:hint="eastAsia"/>
          <w:rtl/>
        </w:rPr>
        <w:t>אותי</w:t>
      </w:r>
      <w:r w:rsidRPr="00337452">
        <w:rPr>
          <w:rFonts w:ascii="David" w:hAnsi="David"/>
          <w:rtl/>
        </w:rPr>
        <w:t xml:space="preserve"> </w:t>
      </w:r>
      <w:r w:rsidRPr="00337452">
        <w:rPr>
          <w:rFonts w:ascii="David" w:hAnsi="David" w:hint="eastAsia"/>
          <w:rtl/>
        </w:rPr>
        <w:t>לכלל</w:t>
      </w:r>
      <w:r w:rsidRPr="00337452">
        <w:rPr>
          <w:rFonts w:ascii="David" w:hAnsi="David"/>
          <w:rtl/>
        </w:rPr>
        <w:t xml:space="preserve"> </w:t>
      </w:r>
      <w:r w:rsidRPr="00337452">
        <w:rPr>
          <w:rFonts w:ascii="David" w:hAnsi="David" w:hint="eastAsia"/>
          <w:rtl/>
        </w:rPr>
        <w:t>מסקנה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הענישה</w:t>
      </w:r>
      <w:r w:rsidRPr="00337452">
        <w:rPr>
          <w:rFonts w:ascii="David" w:hAnsi="David"/>
          <w:rtl/>
        </w:rPr>
        <w:t xml:space="preserve"> </w:t>
      </w:r>
      <w:r w:rsidRPr="00337452">
        <w:rPr>
          <w:rFonts w:ascii="David" w:hAnsi="David" w:hint="eastAsia"/>
          <w:rtl/>
        </w:rPr>
        <w:t>הראוי</w:t>
      </w:r>
      <w:r w:rsidRPr="00337452">
        <w:rPr>
          <w:rFonts w:ascii="David" w:hAnsi="David"/>
          <w:rtl/>
        </w:rPr>
        <w:t xml:space="preserve"> </w:t>
      </w:r>
      <w:r w:rsidRPr="00337452">
        <w:rPr>
          <w:rFonts w:ascii="David" w:hAnsi="David" w:hint="eastAsia"/>
          <w:rtl/>
        </w:rPr>
        <w:t>לאירוע</w:t>
      </w:r>
      <w:r w:rsidRPr="00337452">
        <w:rPr>
          <w:rFonts w:ascii="David" w:hAnsi="David"/>
          <w:rtl/>
        </w:rPr>
        <w:t xml:space="preserve"> </w:t>
      </w:r>
      <w:r w:rsidRPr="00337452">
        <w:rPr>
          <w:rFonts w:ascii="David" w:hAnsi="David" w:hint="eastAsia"/>
          <w:rtl/>
        </w:rPr>
        <w:t>מושא</w:t>
      </w:r>
      <w:r w:rsidRPr="00337452">
        <w:rPr>
          <w:rFonts w:ascii="David" w:hAnsi="David"/>
          <w:rtl/>
        </w:rPr>
        <w:t xml:space="preserve"> </w:t>
      </w:r>
      <w:r w:rsidRPr="00337452">
        <w:rPr>
          <w:rFonts w:ascii="David" w:hAnsi="David" w:hint="eastAsia"/>
          <w:rtl/>
        </w:rPr>
        <w:t>האישום</w:t>
      </w:r>
      <w:r w:rsidRPr="00337452">
        <w:rPr>
          <w:rFonts w:ascii="David" w:hAnsi="David"/>
          <w:rtl/>
        </w:rPr>
        <w:t xml:space="preserve"> </w:t>
      </w:r>
      <w:r w:rsidRPr="00337452">
        <w:rPr>
          <w:rFonts w:ascii="David" w:hAnsi="David" w:hint="eastAsia"/>
          <w:rtl/>
        </w:rPr>
        <w:t>הראשון</w:t>
      </w:r>
      <w:r w:rsidRPr="00337452">
        <w:rPr>
          <w:rFonts w:ascii="David" w:hAnsi="David"/>
          <w:rtl/>
        </w:rPr>
        <w:t xml:space="preserve"> </w:t>
      </w:r>
      <w:r w:rsidRPr="00337452">
        <w:rPr>
          <w:rFonts w:ascii="David" w:hAnsi="David" w:hint="eastAsia"/>
          <w:rtl/>
        </w:rPr>
        <w:t>והאישום</w:t>
      </w:r>
      <w:r w:rsidRPr="00337452">
        <w:rPr>
          <w:rFonts w:ascii="David" w:hAnsi="David"/>
          <w:rtl/>
        </w:rPr>
        <w:t xml:space="preserve"> </w:t>
      </w:r>
      <w:r w:rsidRPr="00337452">
        <w:rPr>
          <w:rFonts w:ascii="David" w:hAnsi="David" w:hint="eastAsia"/>
          <w:rtl/>
        </w:rPr>
        <w:t>השני</w:t>
      </w:r>
      <w:r w:rsidRPr="00337452">
        <w:rPr>
          <w:rFonts w:ascii="David" w:hAnsi="David"/>
          <w:rtl/>
        </w:rPr>
        <w:t xml:space="preserve">, </w:t>
      </w:r>
      <w:r w:rsidRPr="00337452">
        <w:rPr>
          <w:rFonts w:ascii="David" w:hAnsi="David" w:hint="eastAsia"/>
          <w:rtl/>
        </w:rPr>
        <w:t>בנסיבותיו</w:t>
      </w:r>
      <w:r w:rsidRPr="00337452">
        <w:rPr>
          <w:rFonts w:ascii="David" w:hAnsi="David"/>
          <w:rtl/>
        </w:rPr>
        <w:t xml:space="preserve">, </w:t>
      </w:r>
      <w:r w:rsidRPr="00337452">
        <w:rPr>
          <w:rFonts w:ascii="David" w:hAnsi="David" w:hint="eastAsia"/>
          <w:rtl/>
        </w:rPr>
        <w:t>נע</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1</w:t>
      </w:r>
      <w:r>
        <w:rPr>
          <w:rFonts w:ascii="David" w:hAnsi="David" w:hint="cs"/>
          <w:rtl/>
        </w:rPr>
        <w:t>5</w:t>
      </w:r>
      <w:r w:rsidRPr="00337452">
        <w:rPr>
          <w:rFonts w:ascii="David" w:hAnsi="David"/>
          <w:rtl/>
        </w:rPr>
        <w:t xml:space="preserve">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ל</w:t>
      </w:r>
      <w:r w:rsidRPr="00337452">
        <w:rPr>
          <w:rFonts w:ascii="David" w:hAnsi="David"/>
          <w:rtl/>
        </w:rPr>
        <w:t>-</w:t>
      </w:r>
      <w:r>
        <w:rPr>
          <w:rFonts w:ascii="David" w:hAnsi="David" w:hint="cs"/>
          <w:rtl/>
        </w:rPr>
        <w:t>28</w:t>
      </w:r>
      <w:r w:rsidRPr="00337452">
        <w:rPr>
          <w:rFonts w:ascii="David" w:hAnsi="David"/>
          <w:rtl/>
        </w:rPr>
        <w:t xml:space="preserve">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w:t>
      </w:r>
    </w:p>
    <w:p w14:paraId="3D298404" w14:textId="77777777" w:rsidR="00AF145D" w:rsidRPr="00337452" w:rsidRDefault="00AF145D" w:rsidP="00AF145D">
      <w:pPr>
        <w:spacing w:after="120" w:line="360" w:lineRule="auto"/>
        <w:jc w:val="both"/>
        <w:rPr>
          <w:rFonts w:ascii="David" w:hAnsi="David"/>
          <w:u w:val="single"/>
          <w:rtl/>
        </w:rPr>
      </w:pPr>
      <w:r w:rsidRPr="00337452">
        <w:rPr>
          <w:rFonts w:ascii="David" w:hAnsi="David" w:hint="eastAsia"/>
          <w:u w:val="single"/>
          <w:rtl/>
        </w:rPr>
        <w:t>מתחם</w:t>
      </w:r>
      <w:r w:rsidRPr="00337452">
        <w:rPr>
          <w:rFonts w:ascii="David" w:hAnsi="David"/>
          <w:u w:val="single"/>
          <w:rtl/>
        </w:rPr>
        <w:t xml:space="preserve"> </w:t>
      </w:r>
      <w:r w:rsidRPr="00337452">
        <w:rPr>
          <w:rFonts w:ascii="David" w:hAnsi="David" w:hint="eastAsia"/>
          <w:u w:val="single"/>
          <w:rtl/>
        </w:rPr>
        <w:t>העונש</w:t>
      </w:r>
      <w:r w:rsidRPr="00337452">
        <w:rPr>
          <w:rFonts w:ascii="David" w:hAnsi="David"/>
          <w:u w:val="single"/>
          <w:rtl/>
        </w:rPr>
        <w:t xml:space="preserve"> </w:t>
      </w:r>
      <w:r w:rsidRPr="00337452">
        <w:rPr>
          <w:rFonts w:ascii="David" w:hAnsi="David" w:hint="eastAsia"/>
          <w:u w:val="single"/>
          <w:rtl/>
        </w:rPr>
        <w:t>בעבירות</w:t>
      </w:r>
      <w:r w:rsidRPr="00337452">
        <w:rPr>
          <w:rFonts w:ascii="David" w:hAnsi="David"/>
          <w:u w:val="single"/>
          <w:rtl/>
        </w:rPr>
        <w:t xml:space="preserve"> </w:t>
      </w:r>
      <w:r w:rsidRPr="00337452">
        <w:rPr>
          <w:rFonts w:ascii="David" w:hAnsi="David" w:hint="eastAsia"/>
          <w:u w:val="single"/>
          <w:rtl/>
        </w:rPr>
        <w:t>מושא</w:t>
      </w:r>
      <w:r w:rsidRPr="00337452">
        <w:rPr>
          <w:rFonts w:ascii="David" w:hAnsi="David"/>
          <w:u w:val="single"/>
          <w:rtl/>
        </w:rPr>
        <w:t xml:space="preserve"> </w:t>
      </w:r>
      <w:r w:rsidRPr="00337452">
        <w:rPr>
          <w:rFonts w:ascii="David" w:hAnsi="David" w:hint="eastAsia"/>
          <w:u w:val="single"/>
          <w:rtl/>
        </w:rPr>
        <w:t>האישום</w:t>
      </w:r>
      <w:r w:rsidRPr="00337452">
        <w:rPr>
          <w:rFonts w:ascii="David" w:hAnsi="David"/>
          <w:u w:val="single"/>
          <w:rtl/>
        </w:rPr>
        <w:t xml:space="preserve"> </w:t>
      </w:r>
      <w:r w:rsidRPr="00337452">
        <w:rPr>
          <w:rFonts w:ascii="David" w:hAnsi="David" w:hint="eastAsia"/>
          <w:u w:val="single"/>
          <w:rtl/>
        </w:rPr>
        <w:t>השלישי</w:t>
      </w:r>
    </w:p>
    <w:p w14:paraId="7CBA6DA8"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כאמור</w:t>
      </w:r>
      <w:r w:rsidRPr="00337452">
        <w:rPr>
          <w:rFonts w:ascii="David" w:hAnsi="David"/>
          <w:rtl/>
        </w:rPr>
        <w:t xml:space="preserve">, </w:t>
      </w:r>
      <w:r w:rsidRPr="00337452">
        <w:rPr>
          <w:rFonts w:ascii="David" w:hAnsi="David" w:hint="eastAsia"/>
          <w:rtl/>
        </w:rPr>
        <w:t>על</w:t>
      </w:r>
      <w:r w:rsidRPr="00337452">
        <w:rPr>
          <w:rFonts w:ascii="David" w:hAnsi="David"/>
          <w:rtl/>
        </w:rPr>
        <w:t>-</w:t>
      </w:r>
      <w:r w:rsidRPr="00337452">
        <w:rPr>
          <w:rFonts w:ascii="David" w:hAnsi="David" w:hint="eastAsia"/>
          <w:rtl/>
        </w:rPr>
        <w:t>פי</w:t>
      </w:r>
      <w:r w:rsidRPr="00337452">
        <w:rPr>
          <w:rFonts w:ascii="David" w:hAnsi="David"/>
          <w:rtl/>
        </w:rPr>
        <w:t xml:space="preserve"> </w:t>
      </w:r>
      <w:r w:rsidRPr="00337452">
        <w:rPr>
          <w:rFonts w:ascii="David" w:hAnsi="David" w:hint="eastAsia"/>
          <w:rtl/>
        </w:rPr>
        <w:t>האישום</w:t>
      </w:r>
      <w:r w:rsidRPr="00337452">
        <w:rPr>
          <w:rFonts w:ascii="David" w:hAnsi="David"/>
          <w:rtl/>
        </w:rPr>
        <w:t xml:space="preserve"> </w:t>
      </w:r>
      <w:r w:rsidRPr="00337452">
        <w:rPr>
          <w:rFonts w:ascii="David" w:hAnsi="David" w:hint="eastAsia"/>
          <w:rtl/>
        </w:rPr>
        <w:t>השלישי</w:t>
      </w:r>
      <w:r w:rsidRPr="00337452">
        <w:rPr>
          <w:rFonts w:ascii="David" w:hAnsi="David"/>
          <w:rtl/>
        </w:rPr>
        <w:t xml:space="preserve">, </w:t>
      </w:r>
      <w:r w:rsidRPr="00337452">
        <w:rPr>
          <w:rFonts w:ascii="David" w:hAnsi="David" w:hint="eastAsia"/>
          <w:rtl/>
        </w:rPr>
        <w:t>הורשע</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בנשק</w:t>
      </w:r>
      <w:r w:rsidRPr="00337452">
        <w:rPr>
          <w:rFonts w:ascii="David" w:hAnsi="David"/>
          <w:rtl/>
        </w:rPr>
        <w:t xml:space="preserve"> </w:t>
      </w:r>
      <w:r w:rsidRPr="00337452">
        <w:rPr>
          <w:rFonts w:ascii="David" w:hAnsi="David" w:hint="eastAsia"/>
          <w:rtl/>
        </w:rPr>
        <w:t>ובעבירת</w:t>
      </w:r>
      <w:r w:rsidRPr="00337452">
        <w:rPr>
          <w:rFonts w:ascii="David" w:hAnsi="David"/>
          <w:rtl/>
        </w:rPr>
        <w:t xml:space="preserve"> </w:t>
      </w:r>
      <w:r w:rsidRPr="00337452">
        <w:rPr>
          <w:rFonts w:ascii="David" w:hAnsi="David" w:hint="eastAsia"/>
          <w:rtl/>
        </w:rPr>
        <w:t>יריות</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p>
    <w:p w14:paraId="170DCEEE"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מידת</w:t>
      </w:r>
      <w:r w:rsidRPr="00337452">
        <w:rPr>
          <w:rFonts w:ascii="David" w:hAnsi="David"/>
          <w:rtl/>
        </w:rPr>
        <w:t xml:space="preserve"> </w:t>
      </w:r>
      <w:r w:rsidRPr="00337452">
        <w:rPr>
          <w:rFonts w:ascii="David" w:hAnsi="David" w:hint="eastAsia"/>
          <w:rtl/>
        </w:rPr>
        <w:t>הפגיעה</w:t>
      </w:r>
      <w:r w:rsidRPr="00337452">
        <w:rPr>
          <w:rFonts w:ascii="David" w:hAnsi="David"/>
          <w:rtl/>
        </w:rPr>
        <w:t xml:space="preserve"> </w:t>
      </w:r>
      <w:r w:rsidRPr="00337452">
        <w:rPr>
          <w:rFonts w:ascii="David" w:hAnsi="David" w:hint="eastAsia"/>
          <w:rtl/>
        </w:rPr>
        <w:t>בערך</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ביטחון</w:t>
      </w:r>
      <w:r w:rsidRPr="00337452">
        <w:rPr>
          <w:rFonts w:ascii="David" w:hAnsi="David"/>
          <w:rtl/>
        </w:rPr>
        <w:t xml:space="preserve"> </w:t>
      </w:r>
      <w:r w:rsidRPr="00337452">
        <w:rPr>
          <w:rFonts w:ascii="David" w:hAnsi="David" w:hint="eastAsia"/>
          <w:rtl/>
        </w:rPr>
        <w:t>הציבור</w:t>
      </w:r>
      <w:r w:rsidRPr="00337452">
        <w:rPr>
          <w:rFonts w:ascii="David" w:hAnsi="David"/>
          <w:rtl/>
        </w:rPr>
        <w:t xml:space="preserve"> </w:t>
      </w:r>
      <w:r w:rsidRPr="00337452">
        <w:rPr>
          <w:rFonts w:ascii="David" w:hAnsi="David" w:hint="eastAsia"/>
          <w:rtl/>
        </w:rPr>
        <w:t>בעבירה</w:t>
      </w:r>
      <w:r w:rsidRPr="00337452">
        <w:rPr>
          <w:rFonts w:ascii="David" w:hAnsi="David"/>
          <w:rtl/>
        </w:rPr>
        <w:t xml:space="preserve"> </w:t>
      </w:r>
      <w:r w:rsidRPr="00337452">
        <w:rPr>
          <w:rFonts w:ascii="David" w:hAnsi="David" w:hint="eastAsia"/>
          <w:rtl/>
        </w:rPr>
        <w:t>מסוג</w:t>
      </w:r>
      <w:r w:rsidRPr="00337452">
        <w:rPr>
          <w:rFonts w:ascii="David" w:hAnsi="David"/>
          <w:rtl/>
        </w:rPr>
        <w:t xml:space="preserve"> </w:t>
      </w:r>
      <w:r w:rsidRPr="00337452">
        <w:rPr>
          <w:rFonts w:ascii="David" w:hAnsi="David" w:hint="eastAsia"/>
          <w:rtl/>
        </w:rPr>
        <w:t>ירי</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r w:rsidRPr="00337452">
        <w:rPr>
          <w:rFonts w:ascii="David" w:hAnsi="David" w:hint="eastAsia"/>
          <w:rtl/>
        </w:rPr>
        <w:t>הינה</w:t>
      </w:r>
      <w:r w:rsidRPr="00337452">
        <w:rPr>
          <w:rFonts w:ascii="David" w:hAnsi="David"/>
          <w:rtl/>
        </w:rPr>
        <w:t xml:space="preserve"> </w:t>
      </w:r>
      <w:r w:rsidRPr="00337452">
        <w:rPr>
          <w:rFonts w:ascii="David" w:hAnsi="David" w:hint="eastAsia"/>
          <w:rtl/>
        </w:rPr>
        <w:t>מן</w:t>
      </w:r>
      <w:r w:rsidRPr="00337452">
        <w:rPr>
          <w:rFonts w:ascii="David" w:hAnsi="David"/>
          <w:rtl/>
        </w:rPr>
        <w:t xml:space="preserve"> </w:t>
      </w:r>
      <w:r>
        <w:rPr>
          <w:rFonts w:ascii="David" w:hAnsi="David" w:hint="eastAsia"/>
          <w:rtl/>
        </w:rPr>
        <w:t>ה</w:t>
      </w:r>
      <w:r>
        <w:rPr>
          <w:rFonts w:ascii="David" w:hAnsi="David" w:hint="cs"/>
          <w:rtl/>
        </w:rPr>
        <w:t>חמורות</w:t>
      </w:r>
      <w:r w:rsidRPr="00337452">
        <w:rPr>
          <w:rFonts w:ascii="David" w:hAnsi="David"/>
          <w:rtl/>
        </w:rPr>
        <w:t xml:space="preserve">, </w:t>
      </w:r>
      <w:r w:rsidRPr="00337452">
        <w:rPr>
          <w:rFonts w:ascii="David" w:hAnsi="David" w:hint="eastAsia"/>
          <w:rtl/>
        </w:rPr>
        <w:t>נוכח</w:t>
      </w:r>
      <w:r w:rsidRPr="00337452">
        <w:rPr>
          <w:rFonts w:ascii="David" w:hAnsi="David"/>
          <w:rtl/>
        </w:rPr>
        <w:t xml:space="preserve"> </w:t>
      </w:r>
      <w:r w:rsidRPr="00337452">
        <w:rPr>
          <w:rFonts w:ascii="David" w:hAnsi="David" w:hint="eastAsia"/>
          <w:rtl/>
        </w:rPr>
        <w:t>החשש</w:t>
      </w:r>
      <w:r w:rsidRPr="00337452">
        <w:rPr>
          <w:rFonts w:ascii="David" w:hAnsi="David"/>
          <w:rtl/>
        </w:rPr>
        <w:t xml:space="preserve"> </w:t>
      </w:r>
      <w:r w:rsidRPr="00337452">
        <w:rPr>
          <w:rFonts w:ascii="David" w:hAnsi="David" w:hint="eastAsia"/>
          <w:rtl/>
        </w:rPr>
        <w:t>והפחד</w:t>
      </w:r>
      <w:r w:rsidRPr="00337452">
        <w:rPr>
          <w:rFonts w:ascii="David" w:hAnsi="David"/>
          <w:rtl/>
        </w:rPr>
        <w:t xml:space="preserve"> </w:t>
      </w:r>
      <w:r w:rsidRPr="00337452">
        <w:rPr>
          <w:rFonts w:ascii="David" w:hAnsi="David" w:hint="eastAsia"/>
          <w:rtl/>
        </w:rPr>
        <w:t>שמעשים</w:t>
      </w:r>
      <w:r w:rsidRPr="00337452">
        <w:rPr>
          <w:rFonts w:ascii="David" w:hAnsi="David"/>
          <w:rtl/>
        </w:rPr>
        <w:t xml:space="preserve"> </w:t>
      </w:r>
      <w:r w:rsidRPr="00337452">
        <w:rPr>
          <w:rFonts w:ascii="David" w:hAnsi="David" w:hint="eastAsia"/>
          <w:rtl/>
        </w:rPr>
        <w:t>מעין</w:t>
      </w:r>
      <w:r w:rsidRPr="00337452">
        <w:rPr>
          <w:rFonts w:ascii="David" w:hAnsi="David"/>
          <w:rtl/>
        </w:rPr>
        <w:t xml:space="preserve"> </w:t>
      </w:r>
      <w:r w:rsidRPr="00337452">
        <w:rPr>
          <w:rFonts w:ascii="David" w:hAnsi="David" w:hint="eastAsia"/>
          <w:rtl/>
        </w:rPr>
        <w:t>אלה</w:t>
      </w:r>
      <w:r w:rsidRPr="00337452">
        <w:rPr>
          <w:rFonts w:ascii="David" w:hAnsi="David"/>
          <w:rtl/>
        </w:rPr>
        <w:t xml:space="preserve"> </w:t>
      </w:r>
      <w:r w:rsidRPr="00337452">
        <w:rPr>
          <w:rFonts w:ascii="David" w:hAnsi="David" w:hint="eastAsia"/>
          <w:rtl/>
        </w:rPr>
        <w:t>נוטעים</w:t>
      </w:r>
      <w:r w:rsidRPr="00337452">
        <w:rPr>
          <w:rFonts w:ascii="David" w:hAnsi="David"/>
          <w:rtl/>
        </w:rPr>
        <w:t xml:space="preserve"> </w:t>
      </w:r>
      <w:r w:rsidRPr="00337452">
        <w:rPr>
          <w:rFonts w:ascii="David" w:hAnsi="David" w:hint="eastAsia"/>
          <w:rtl/>
        </w:rPr>
        <w:t>בלב</w:t>
      </w:r>
      <w:r w:rsidRPr="00337452">
        <w:rPr>
          <w:rFonts w:ascii="David" w:hAnsi="David"/>
          <w:rtl/>
        </w:rPr>
        <w:t xml:space="preserve"> </w:t>
      </w:r>
      <w:r w:rsidRPr="00337452">
        <w:rPr>
          <w:rFonts w:ascii="David" w:hAnsi="David" w:hint="eastAsia"/>
          <w:rtl/>
        </w:rPr>
        <w:t>אדם</w:t>
      </w:r>
      <w:r w:rsidRPr="00337452">
        <w:rPr>
          <w:rFonts w:ascii="David" w:hAnsi="David"/>
          <w:rtl/>
        </w:rPr>
        <w:t xml:space="preserve"> </w:t>
      </w:r>
      <w:r w:rsidRPr="00337452">
        <w:rPr>
          <w:rFonts w:ascii="David" w:hAnsi="David" w:hint="eastAsia"/>
          <w:rtl/>
        </w:rPr>
        <w:t>מן</w:t>
      </w:r>
      <w:r w:rsidRPr="00337452">
        <w:rPr>
          <w:rFonts w:ascii="David" w:hAnsi="David"/>
          <w:rtl/>
        </w:rPr>
        <w:t xml:space="preserve"> </w:t>
      </w:r>
      <w:r w:rsidRPr="00337452">
        <w:rPr>
          <w:rFonts w:ascii="David" w:hAnsi="David" w:hint="eastAsia"/>
          <w:rtl/>
        </w:rPr>
        <w:t>היישוב</w:t>
      </w:r>
      <w:r>
        <w:rPr>
          <w:rFonts w:ascii="David" w:hAnsi="David" w:hint="cs"/>
          <w:rtl/>
        </w:rPr>
        <w:t xml:space="preserve"> ושיבוש מהלך החיים התקין של הציבור. עבירה זו עוללה להביא ל</w:t>
      </w:r>
      <w:r w:rsidRPr="00337452">
        <w:rPr>
          <w:rFonts w:ascii="David" w:hAnsi="David" w:hint="eastAsia"/>
          <w:rtl/>
        </w:rPr>
        <w:t>אובדן</w:t>
      </w:r>
      <w:r w:rsidRPr="00337452">
        <w:rPr>
          <w:rFonts w:ascii="David" w:hAnsi="David"/>
          <w:rtl/>
        </w:rPr>
        <w:t xml:space="preserve"> </w:t>
      </w:r>
      <w:r w:rsidRPr="00337452">
        <w:rPr>
          <w:rFonts w:ascii="David" w:hAnsi="David" w:hint="eastAsia"/>
          <w:rtl/>
        </w:rPr>
        <w:t>חיי</w:t>
      </w:r>
      <w:r w:rsidRPr="00337452">
        <w:rPr>
          <w:rFonts w:ascii="David" w:hAnsi="David"/>
          <w:rtl/>
        </w:rPr>
        <w:t xml:space="preserve"> </w:t>
      </w:r>
      <w:r w:rsidRPr="00337452">
        <w:rPr>
          <w:rFonts w:ascii="David" w:hAnsi="David" w:hint="eastAsia"/>
          <w:rtl/>
        </w:rPr>
        <w:t>אדם</w:t>
      </w:r>
      <w:r w:rsidRPr="00337452">
        <w:rPr>
          <w:rFonts w:ascii="David" w:hAnsi="David"/>
          <w:rtl/>
        </w:rPr>
        <w:t xml:space="preserve"> </w:t>
      </w:r>
      <w:r w:rsidRPr="00337452">
        <w:rPr>
          <w:rFonts w:ascii="David" w:hAnsi="David" w:hint="eastAsia"/>
          <w:rtl/>
        </w:rPr>
        <w:t>ולפגיעה</w:t>
      </w:r>
      <w:r w:rsidRPr="00337452">
        <w:rPr>
          <w:rFonts w:ascii="David" w:hAnsi="David"/>
          <w:rtl/>
        </w:rPr>
        <w:t xml:space="preserve"> </w:t>
      </w:r>
      <w:r w:rsidRPr="00337452">
        <w:rPr>
          <w:rFonts w:ascii="David" w:hAnsi="David" w:hint="eastAsia"/>
          <w:rtl/>
        </w:rPr>
        <w:t>בחפים</w:t>
      </w:r>
      <w:r w:rsidRPr="00337452">
        <w:rPr>
          <w:rFonts w:ascii="David" w:hAnsi="David"/>
          <w:rtl/>
        </w:rPr>
        <w:t xml:space="preserve"> </w:t>
      </w:r>
      <w:r w:rsidRPr="00337452">
        <w:rPr>
          <w:rFonts w:ascii="David" w:hAnsi="David" w:hint="eastAsia"/>
          <w:rtl/>
        </w:rPr>
        <w:t>מפשע</w:t>
      </w:r>
      <w:r w:rsidRPr="00337452">
        <w:rPr>
          <w:rFonts w:ascii="David" w:hAnsi="David"/>
          <w:rtl/>
        </w:rPr>
        <w:t xml:space="preserve">. </w:t>
      </w:r>
      <w:r w:rsidRPr="00337452">
        <w:rPr>
          <w:rFonts w:ascii="David" w:hAnsi="David" w:hint="eastAsia"/>
          <w:rtl/>
        </w:rPr>
        <w:t>מידת</w:t>
      </w:r>
      <w:r w:rsidRPr="00337452">
        <w:rPr>
          <w:rFonts w:ascii="David" w:hAnsi="David"/>
          <w:rtl/>
        </w:rPr>
        <w:t xml:space="preserve"> </w:t>
      </w:r>
      <w:r w:rsidRPr="00337452">
        <w:rPr>
          <w:rFonts w:ascii="David" w:hAnsi="David" w:hint="eastAsia"/>
          <w:rtl/>
        </w:rPr>
        <w:t>הסיכון</w:t>
      </w:r>
      <w:r w:rsidRPr="00337452">
        <w:rPr>
          <w:rFonts w:ascii="David" w:hAnsi="David"/>
          <w:rtl/>
        </w:rPr>
        <w:t xml:space="preserve"> </w:t>
      </w:r>
      <w:r w:rsidRPr="00337452">
        <w:rPr>
          <w:rFonts w:ascii="David" w:hAnsi="David" w:hint="eastAsia"/>
          <w:rtl/>
        </w:rPr>
        <w:t>שייגרם</w:t>
      </w:r>
      <w:r w:rsidRPr="00337452">
        <w:rPr>
          <w:rFonts w:ascii="David" w:hAnsi="David"/>
          <w:rtl/>
        </w:rPr>
        <w:t xml:space="preserve"> </w:t>
      </w:r>
      <w:r w:rsidRPr="00337452">
        <w:rPr>
          <w:rFonts w:ascii="David" w:hAnsi="David" w:hint="eastAsia"/>
          <w:rtl/>
        </w:rPr>
        <w:t>נזק</w:t>
      </w:r>
      <w:r w:rsidRPr="00337452">
        <w:rPr>
          <w:rFonts w:ascii="David" w:hAnsi="David"/>
          <w:rtl/>
        </w:rPr>
        <w:t xml:space="preserve"> </w:t>
      </w:r>
      <w:r w:rsidRPr="00337452">
        <w:rPr>
          <w:rFonts w:ascii="David" w:hAnsi="David" w:hint="eastAsia"/>
          <w:rtl/>
        </w:rPr>
        <w:t>ופגיעה</w:t>
      </w:r>
      <w:r w:rsidRPr="00337452">
        <w:rPr>
          <w:rFonts w:ascii="David" w:hAnsi="David"/>
          <w:rtl/>
        </w:rPr>
        <w:t xml:space="preserve"> </w:t>
      </w:r>
      <w:r w:rsidRPr="00337452">
        <w:rPr>
          <w:rFonts w:ascii="David" w:hAnsi="David" w:hint="eastAsia"/>
          <w:rtl/>
        </w:rPr>
        <w:t>בשלומו</w:t>
      </w:r>
      <w:r w:rsidRPr="00337452">
        <w:rPr>
          <w:rFonts w:ascii="David" w:hAnsi="David"/>
          <w:rtl/>
        </w:rPr>
        <w:t xml:space="preserve"> </w:t>
      </w:r>
      <w:r w:rsidRPr="00337452">
        <w:rPr>
          <w:rFonts w:ascii="David" w:hAnsi="David" w:hint="eastAsia"/>
          <w:rtl/>
        </w:rPr>
        <w:t>ואף</w:t>
      </w:r>
      <w:r w:rsidRPr="00337452">
        <w:rPr>
          <w:rFonts w:ascii="David" w:hAnsi="David"/>
          <w:rtl/>
        </w:rPr>
        <w:t xml:space="preserve"> </w:t>
      </w:r>
      <w:r w:rsidRPr="00337452">
        <w:rPr>
          <w:rFonts w:ascii="David" w:hAnsi="David" w:hint="eastAsia"/>
          <w:rtl/>
        </w:rPr>
        <w:t>בחייו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אדם</w:t>
      </w:r>
      <w:r w:rsidRPr="00337452">
        <w:rPr>
          <w:rFonts w:ascii="David" w:hAnsi="David"/>
          <w:rtl/>
        </w:rPr>
        <w:t xml:space="preserve"> </w:t>
      </w:r>
      <w:r>
        <w:rPr>
          <w:rFonts w:ascii="David" w:hAnsi="David" w:hint="eastAsia"/>
          <w:rtl/>
        </w:rPr>
        <w:t>הינ</w:t>
      </w:r>
      <w:r>
        <w:rPr>
          <w:rFonts w:ascii="David" w:hAnsi="David" w:hint="cs"/>
          <w:rtl/>
        </w:rPr>
        <w:t>ם</w:t>
      </w:r>
      <w:r w:rsidRPr="00337452">
        <w:rPr>
          <w:rFonts w:ascii="David" w:hAnsi="David"/>
          <w:rtl/>
        </w:rPr>
        <w:t xml:space="preserve"> </w:t>
      </w:r>
      <w:r w:rsidRPr="00337452">
        <w:rPr>
          <w:rFonts w:ascii="David" w:hAnsi="David" w:hint="eastAsia"/>
          <w:rtl/>
        </w:rPr>
        <w:t>גבוה</w:t>
      </w:r>
      <w:r>
        <w:rPr>
          <w:rFonts w:ascii="David" w:hAnsi="David" w:hint="cs"/>
          <w:rtl/>
        </w:rPr>
        <w:t>ים</w:t>
      </w:r>
      <w:r w:rsidRPr="00337452">
        <w:rPr>
          <w:rFonts w:ascii="David" w:hAnsi="David"/>
          <w:rtl/>
        </w:rPr>
        <w:t xml:space="preserve">, </w:t>
      </w:r>
      <w:r w:rsidRPr="00337452">
        <w:rPr>
          <w:rFonts w:ascii="David" w:hAnsi="David" w:hint="eastAsia"/>
          <w:rtl/>
        </w:rPr>
        <w:t>בהתחשב</w:t>
      </w:r>
      <w:r w:rsidRPr="00337452">
        <w:rPr>
          <w:rFonts w:ascii="David" w:hAnsi="David"/>
          <w:rtl/>
        </w:rPr>
        <w:t xml:space="preserve"> </w:t>
      </w:r>
      <w:r w:rsidRPr="00337452">
        <w:rPr>
          <w:rFonts w:ascii="David" w:hAnsi="David" w:hint="eastAsia"/>
          <w:rtl/>
        </w:rPr>
        <w:t>בכך</w:t>
      </w:r>
      <w:r w:rsidRPr="00337452">
        <w:rPr>
          <w:rFonts w:ascii="David" w:hAnsi="David"/>
          <w:rtl/>
        </w:rPr>
        <w:t xml:space="preserve">, </w:t>
      </w:r>
      <w:r w:rsidRPr="00337452">
        <w:rPr>
          <w:rFonts w:ascii="David" w:hAnsi="David" w:hint="eastAsia"/>
          <w:rtl/>
        </w:rPr>
        <w:t>שהירי</w:t>
      </w:r>
      <w:r w:rsidRPr="00337452">
        <w:rPr>
          <w:rFonts w:ascii="David" w:hAnsi="David"/>
          <w:rtl/>
        </w:rPr>
        <w:t xml:space="preserve"> </w:t>
      </w:r>
      <w:r w:rsidRPr="00337452">
        <w:rPr>
          <w:rFonts w:ascii="David" w:hAnsi="David" w:hint="eastAsia"/>
          <w:rtl/>
        </w:rPr>
        <w:t>מבוצע</w:t>
      </w:r>
      <w:r w:rsidRPr="00337452">
        <w:rPr>
          <w:rFonts w:ascii="David" w:hAnsi="David"/>
          <w:rtl/>
        </w:rPr>
        <w:t xml:space="preserve"> </w:t>
      </w:r>
      <w:r w:rsidRPr="00337452">
        <w:rPr>
          <w:rFonts w:ascii="David" w:hAnsi="David" w:hint="eastAsia"/>
          <w:rtl/>
        </w:rPr>
        <w:t>בלב</w:t>
      </w:r>
      <w:r w:rsidRPr="00337452">
        <w:rPr>
          <w:rFonts w:ascii="David" w:hAnsi="David"/>
          <w:rtl/>
        </w:rPr>
        <w:t xml:space="preserve"> </w:t>
      </w:r>
      <w:r w:rsidRPr="00337452">
        <w:rPr>
          <w:rFonts w:ascii="David" w:hAnsi="David" w:hint="eastAsia"/>
          <w:rtl/>
        </w:rPr>
        <w:t>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r w:rsidRPr="00337452">
        <w:rPr>
          <w:rFonts w:ascii="David" w:hAnsi="David" w:hint="eastAsia"/>
          <w:rtl/>
        </w:rPr>
        <w:t>הערכים</w:t>
      </w:r>
      <w:r w:rsidRPr="00337452">
        <w:rPr>
          <w:rFonts w:ascii="David" w:hAnsi="David"/>
          <w:rtl/>
        </w:rPr>
        <w:t xml:space="preserve"> </w:t>
      </w:r>
      <w:r w:rsidRPr="00337452">
        <w:rPr>
          <w:rFonts w:ascii="David" w:hAnsi="David" w:hint="eastAsia"/>
          <w:rtl/>
        </w:rPr>
        <w:t>הנפגעים</w:t>
      </w:r>
      <w:r w:rsidRPr="00337452">
        <w:rPr>
          <w:rFonts w:ascii="David" w:hAnsi="David"/>
          <w:rtl/>
        </w:rPr>
        <w:t xml:space="preserve"> </w:t>
      </w:r>
      <w:r w:rsidRPr="00337452">
        <w:rPr>
          <w:rFonts w:ascii="David" w:hAnsi="David" w:hint="eastAsia"/>
          <w:rtl/>
        </w:rPr>
        <w:t>אפוא</w:t>
      </w:r>
      <w:r w:rsidRPr="00337452">
        <w:rPr>
          <w:rFonts w:ascii="David" w:hAnsi="David"/>
          <w:rtl/>
        </w:rPr>
        <w:t xml:space="preserve">, </w:t>
      </w:r>
      <w:r w:rsidRPr="00337452">
        <w:rPr>
          <w:rFonts w:ascii="David" w:hAnsi="David" w:hint="eastAsia"/>
          <w:rtl/>
        </w:rPr>
        <w:t>הם</w:t>
      </w:r>
      <w:r w:rsidRPr="00337452">
        <w:rPr>
          <w:rFonts w:ascii="David" w:hAnsi="David"/>
          <w:rtl/>
        </w:rPr>
        <w:t xml:space="preserve"> </w:t>
      </w:r>
      <w:r w:rsidRPr="00337452">
        <w:rPr>
          <w:rFonts w:ascii="David" w:hAnsi="David" w:hint="eastAsia"/>
          <w:rtl/>
        </w:rPr>
        <w:t>ביטחון</w:t>
      </w:r>
      <w:r w:rsidRPr="00337452">
        <w:rPr>
          <w:rFonts w:ascii="David" w:hAnsi="David"/>
          <w:rtl/>
        </w:rPr>
        <w:t xml:space="preserve"> </w:t>
      </w:r>
      <w:r w:rsidRPr="00337452">
        <w:rPr>
          <w:rFonts w:ascii="David" w:hAnsi="David" w:hint="eastAsia"/>
          <w:rtl/>
        </w:rPr>
        <w:t>הציבור</w:t>
      </w:r>
      <w:r w:rsidRPr="00337452">
        <w:rPr>
          <w:rFonts w:ascii="David" w:hAnsi="David"/>
          <w:rtl/>
        </w:rPr>
        <w:t xml:space="preserve"> </w:t>
      </w:r>
      <w:r w:rsidRPr="00337452">
        <w:rPr>
          <w:rFonts w:ascii="David" w:hAnsi="David" w:hint="eastAsia"/>
          <w:rtl/>
        </w:rPr>
        <w:t>ושלטון</w:t>
      </w:r>
      <w:r w:rsidRPr="00337452">
        <w:rPr>
          <w:rFonts w:ascii="David" w:hAnsi="David"/>
          <w:rtl/>
        </w:rPr>
        <w:t xml:space="preserve"> </w:t>
      </w:r>
      <w:r w:rsidRPr="00337452">
        <w:rPr>
          <w:rFonts w:ascii="David" w:hAnsi="David" w:hint="eastAsia"/>
          <w:rtl/>
        </w:rPr>
        <w:t>החוק</w:t>
      </w:r>
      <w:r w:rsidRPr="00337452">
        <w:rPr>
          <w:rFonts w:ascii="David" w:hAnsi="David"/>
          <w:rtl/>
        </w:rPr>
        <w:t>.</w:t>
      </w:r>
    </w:p>
    <w:p w14:paraId="07C82E8C" w14:textId="77777777" w:rsidR="00AF145D" w:rsidRDefault="00AF145D" w:rsidP="00AF145D">
      <w:pPr>
        <w:spacing w:after="120" w:line="360" w:lineRule="auto"/>
        <w:jc w:val="both"/>
        <w:rPr>
          <w:rFonts w:ascii="David" w:hAnsi="David"/>
          <w:rtl/>
        </w:rPr>
      </w:pPr>
    </w:p>
    <w:p w14:paraId="25AE592C" w14:textId="77777777" w:rsidR="00AF145D" w:rsidRPr="00337452" w:rsidRDefault="00AF145D" w:rsidP="00AF145D">
      <w:pPr>
        <w:spacing w:after="120" w:line="360" w:lineRule="auto"/>
        <w:jc w:val="both"/>
        <w:rPr>
          <w:rFonts w:ascii="David" w:hAnsi="David"/>
          <w:b/>
          <w:bCs/>
          <w:rtl/>
        </w:rPr>
      </w:pPr>
      <w:r>
        <w:rPr>
          <w:rFonts w:ascii="David" w:hAnsi="David" w:hint="cs"/>
          <w:rtl/>
        </w:rPr>
        <w:t xml:space="preserve">מדיניות הענישה הנוהגת לעניין האישום השלישי: </w:t>
      </w:r>
      <w:r w:rsidRPr="00337452">
        <w:rPr>
          <w:rFonts w:ascii="David" w:hAnsi="David" w:hint="eastAsia"/>
          <w:rtl/>
        </w:rPr>
        <w:t>ב</w:t>
      </w:r>
      <w:hyperlink r:id="rId91" w:history="1">
        <w:r w:rsidR="00D432FD" w:rsidRPr="00D432FD">
          <w:rPr>
            <w:rFonts w:ascii="David" w:hAnsi="David"/>
            <w:color w:val="0000FF"/>
            <w:u w:val="single"/>
            <w:rtl/>
          </w:rPr>
          <w:t>ת"פ (מחוזי חי') 13401-03-12</w:t>
        </w:r>
      </w:hyperlink>
      <w:r w:rsidRPr="00337452">
        <w:rPr>
          <w:rFonts w:ascii="David" w:hAnsi="David"/>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ח</w:t>
      </w:r>
      <w:r w:rsidRPr="00337452">
        <w:rPr>
          <w:rFonts w:ascii="David" w:hAnsi="David"/>
          <w:b/>
          <w:bCs/>
          <w:rtl/>
        </w:rPr>
        <w:t>'</w:t>
      </w:r>
      <w:r w:rsidRPr="00337452">
        <w:rPr>
          <w:rFonts w:ascii="David" w:hAnsi="David" w:hint="eastAsia"/>
          <w:b/>
          <w:bCs/>
          <w:rtl/>
        </w:rPr>
        <w:t>ורי</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7.6.2012), </w:t>
      </w:r>
      <w:r w:rsidRPr="00337452">
        <w:rPr>
          <w:rFonts w:ascii="David" w:hAnsi="David" w:hint="eastAsia"/>
          <w:rtl/>
        </w:rPr>
        <w:t>הורשע</w:t>
      </w:r>
      <w:r w:rsidRPr="00337452">
        <w:rPr>
          <w:rFonts w:ascii="David" w:hAnsi="David"/>
          <w:rtl/>
        </w:rPr>
        <w:t xml:space="preserve"> </w:t>
      </w:r>
      <w:r w:rsidRPr="00337452">
        <w:rPr>
          <w:rFonts w:ascii="David" w:hAnsi="David" w:hint="eastAsia"/>
          <w:rtl/>
        </w:rPr>
        <w:t>נאשם</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החזקת</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שלא</w:t>
      </w:r>
      <w:r w:rsidRPr="00337452">
        <w:rPr>
          <w:rFonts w:ascii="David" w:hAnsi="David"/>
          <w:rtl/>
        </w:rPr>
        <w:t xml:space="preserve"> </w:t>
      </w:r>
      <w:r w:rsidRPr="00337452">
        <w:rPr>
          <w:rFonts w:ascii="David" w:hAnsi="David" w:hint="eastAsia"/>
          <w:rtl/>
        </w:rPr>
        <w:t>כדין</w:t>
      </w:r>
      <w:r w:rsidRPr="00337452">
        <w:rPr>
          <w:rFonts w:ascii="David" w:hAnsi="David"/>
          <w:rtl/>
        </w:rPr>
        <w:t xml:space="preserve">, </w:t>
      </w:r>
      <w:r w:rsidRPr="00337452">
        <w:rPr>
          <w:rFonts w:ascii="David" w:hAnsi="David" w:hint="eastAsia"/>
          <w:rtl/>
        </w:rPr>
        <w:t>נשיאת</w:t>
      </w:r>
      <w:r w:rsidRPr="00337452">
        <w:rPr>
          <w:rFonts w:ascii="David" w:hAnsi="David"/>
          <w:rtl/>
        </w:rPr>
        <w:t xml:space="preserve"> </w:t>
      </w:r>
      <w:r w:rsidRPr="00337452">
        <w:rPr>
          <w:rFonts w:ascii="David" w:hAnsi="David" w:hint="eastAsia"/>
          <w:rtl/>
        </w:rPr>
        <w:t>והובלת</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ויריות</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r w:rsidRPr="00337452">
        <w:rPr>
          <w:rFonts w:ascii="David" w:hAnsi="David" w:hint="eastAsia"/>
          <w:rtl/>
        </w:rPr>
        <w:t>המדובר</w:t>
      </w:r>
      <w:r w:rsidRPr="00337452">
        <w:rPr>
          <w:rFonts w:ascii="David" w:hAnsi="David"/>
          <w:rtl/>
        </w:rPr>
        <w:t xml:space="preserve"> </w:t>
      </w:r>
      <w:r w:rsidRPr="00337452">
        <w:rPr>
          <w:rFonts w:ascii="David" w:hAnsi="David" w:hint="eastAsia"/>
          <w:rtl/>
        </w:rPr>
        <w:t>היה</w:t>
      </w:r>
      <w:r w:rsidRPr="00337452">
        <w:rPr>
          <w:rFonts w:ascii="David" w:hAnsi="David"/>
          <w:rtl/>
        </w:rPr>
        <w:t xml:space="preserve"> </w:t>
      </w:r>
      <w:r w:rsidRPr="00337452">
        <w:rPr>
          <w:rFonts w:ascii="David" w:hAnsi="David" w:hint="eastAsia"/>
          <w:rtl/>
        </w:rPr>
        <w:t>בבחור</w:t>
      </w:r>
      <w:r w:rsidRPr="00337452">
        <w:rPr>
          <w:rFonts w:ascii="David" w:hAnsi="David"/>
          <w:rtl/>
        </w:rPr>
        <w:t xml:space="preserve"> </w:t>
      </w:r>
      <w:r w:rsidRPr="00337452">
        <w:rPr>
          <w:rFonts w:ascii="David" w:hAnsi="David" w:hint="eastAsia"/>
          <w:rtl/>
        </w:rPr>
        <w:t>צעיר</w:t>
      </w:r>
      <w:r w:rsidRPr="00337452">
        <w:rPr>
          <w:rFonts w:ascii="David" w:hAnsi="David"/>
          <w:rtl/>
        </w:rPr>
        <w:t xml:space="preserve">, </w:t>
      </w:r>
      <w:r w:rsidRPr="00337452">
        <w:rPr>
          <w:rFonts w:ascii="David" w:hAnsi="David" w:hint="eastAsia"/>
          <w:rtl/>
        </w:rPr>
        <w:t>ללא</w:t>
      </w:r>
      <w:r w:rsidRPr="00337452">
        <w:rPr>
          <w:rFonts w:ascii="David" w:hAnsi="David"/>
          <w:rtl/>
        </w:rPr>
        <w:t xml:space="preserve"> </w:t>
      </w:r>
      <w:r w:rsidRPr="00337452">
        <w:rPr>
          <w:rFonts w:ascii="David" w:hAnsi="David" w:hint="eastAsia"/>
          <w:rtl/>
        </w:rPr>
        <w:t>עבר</w:t>
      </w:r>
      <w:r w:rsidRPr="00337452">
        <w:rPr>
          <w:rFonts w:ascii="David" w:hAnsi="David"/>
          <w:rtl/>
        </w:rPr>
        <w:t xml:space="preserve"> </w:t>
      </w:r>
      <w:r w:rsidRPr="00337452">
        <w:rPr>
          <w:rFonts w:ascii="David" w:hAnsi="David" w:hint="eastAsia"/>
          <w:rtl/>
        </w:rPr>
        <w:t>פלילי</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המחוזי</w:t>
      </w:r>
      <w:r w:rsidRPr="00337452">
        <w:rPr>
          <w:rFonts w:ascii="David" w:hAnsi="David"/>
          <w:rtl/>
        </w:rPr>
        <w:t xml:space="preserve"> </w:t>
      </w:r>
      <w:r w:rsidRPr="00337452">
        <w:rPr>
          <w:rFonts w:ascii="David" w:hAnsi="David" w:hint="eastAsia"/>
          <w:rtl/>
        </w:rPr>
        <w:t>השית</w:t>
      </w:r>
      <w:r w:rsidRPr="00337452">
        <w:rPr>
          <w:rFonts w:ascii="David" w:hAnsi="David"/>
          <w:rtl/>
        </w:rPr>
        <w:t xml:space="preserve"> </w:t>
      </w:r>
      <w:r w:rsidRPr="00337452">
        <w:rPr>
          <w:rFonts w:ascii="David" w:hAnsi="David" w:hint="eastAsia"/>
          <w:rtl/>
        </w:rPr>
        <w:t>עליו</w:t>
      </w:r>
      <w:r w:rsidRPr="00337452">
        <w:rPr>
          <w:rFonts w:ascii="David" w:hAnsi="David"/>
          <w:rtl/>
        </w:rPr>
        <w:t xml:space="preserve"> 20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 xml:space="preserve"> </w:t>
      </w:r>
      <w:r w:rsidRPr="00337452">
        <w:rPr>
          <w:rFonts w:ascii="David" w:hAnsi="David" w:hint="eastAsia"/>
          <w:rtl/>
        </w:rPr>
        <w:t>ו</w:t>
      </w:r>
      <w:r w:rsidRPr="00337452">
        <w:rPr>
          <w:rFonts w:ascii="David" w:hAnsi="David"/>
          <w:rtl/>
        </w:rPr>
        <w:t xml:space="preserve">- 10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תנאי</w:t>
      </w:r>
      <w:r w:rsidRPr="00337452">
        <w:rPr>
          <w:rFonts w:ascii="David" w:hAnsi="David"/>
          <w:rtl/>
        </w:rPr>
        <w:t xml:space="preserve">. </w:t>
      </w:r>
      <w:r w:rsidRPr="00337452">
        <w:rPr>
          <w:rFonts w:ascii="David" w:hAnsi="David" w:hint="eastAsia"/>
          <w:rtl/>
        </w:rPr>
        <w:t>ב</w:t>
      </w:r>
      <w:hyperlink r:id="rId92" w:history="1">
        <w:r w:rsidR="00D432FD" w:rsidRPr="00D432FD">
          <w:rPr>
            <w:rFonts w:ascii="David" w:hAnsi="David"/>
            <w:color w:val="0000FF"/>
            <w:u w:val="single"/>
            <w:rtl/>
          </w:rPr>
          <w:t>ת"פ (מחוזי נצ') 13179-07-14</w:t>
        </w:r>
      </w:hyperlink>
      <w:r w:rsidRPr="00337452">
        <w:rPr>
          <w:rFonts w:ascii="David" w:hAnsi="David"/>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עווד</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5.5.2015), </w:t>
      </w:r>
      <w:r w:rsidRPr="00337452">
        <w:rPr>
          <w:rFonts w:ascii="David" w:hAnsi="David" w:hint="eastAsia"/>
          <w:rtl/>
        </w:rPr>
        <w:t>הורשע</w:t>
      </w:r>
      <w:r w:rsidRPr="00337452">
        <w:rPr>
          <w:rFonts w:ascii="David" w:hAnsi="David"/>
          <w:rtl/>
        </w:rPr>
        <w:t xml:space="preserve"> </w:t>
      </w:r>
      <w:r w:rsidRPr="00337452">
        <w:rPr>
          <w:rFonts w:ascii="David" w:hAnsi="David" w:hint="eastAsia"/>
          <w:rtl/>
        </w:rPr>
        <w:t>נאשם</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החזקה</w:t>
      </w:r>
      <w:r w:rsidRPr="00337452">
        <w:rPr>
          <w:rFonts w:ascii="David" w:hAnsi="David"/>
          <w:rtl/>
        </w:rPr>
        <w:t xml:space="preserve"> </w:t>
      </w:r>
      <w:r w:rsidRPr="00337452">
        <w:rPr>
          <w:rFonts w:ascii="David" w:hAnsi="David" w:hint="eastAsia"/>
          <w:rtl/>
        </w:rPr>
        <w:t>ונשיאת</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ותחמושת</w:t>
      </w:r>
      <w:r w:rsidRPr="00337452">
        <w:rPr>
          <w:rFonts w:ascii="David" w:hAnsi="David"/>
          <w:rtl/>
        </w:rPr>
        <w:t xml:space="preserve">, </w:t>
      </w:r>
      <w:r w:rsidRPr="00337452">
        <w:rPr>
          <w:rFonts w:ascii="David" w:hAnsi="David" w:hint="eastAsia"/>
          <w:rtl/>
        </w:rPr>
        <w:t>ירי</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r w:rsidRPr="00337452">
        <w:rPr>
          <w:rFonts w:ascii="David" w:hAnsi="David" w:hint="eastAsia"/>
          <w:rtl/>
        </w:rPr>
        <w:t>שיבוש</w:t>
      </w:r>
      <w:r w:rsidRPr="00337452">
        <w:rPr>
          <w:rFonts w:ascii="David" w:hAnsi="David"/>
          <w:rtl/>
        </w:rPr>
        <w:t xml:space="preserve"> </w:t>
      </w:r>
      <w:r w:rsidRPr="00337452">
        <w:rPr>
          <w:rFonts w:ascii="David" w:hAnsi="David" w:hint="eastAsia"/>
          <w:rtl/>
        </w:rPr>
        <w:t>מהלכי</w:t>
      </w:r>
      <w:r w:rsidRPr="00337452">
        <w:rPr>
          <w:rFonts w:ascii="David" w:hAnsi="David"/>
          <w:rtl/>
        </w:rPr>
        <w:t xml:space="preserve"> </w:t>
      </w:r>
      <w:r w:rsidRPr="00337452">
        <w:rPr>
          <w:rFonts w:ascii="David" w:hAnsi="David" w:hint="eastAsia"/>
          <w:rtl/>
        </w:rPr>
        <w:t>משפט</w:t>
      </w:r>
      <w:r w:rsidRPr="00337452">
        <w:rPr>
          <w:rFonts w:ascii="David" w:hAnsi="David"/>
          <w:rtl/>
        </w:rPr>
        <w:t xml:space="preserve">, </w:t>
      </w:r>
      <w:r w:rsidRPr="00337452">
        <w:rPr>
          <w:rFonts w:ascii="David" w:hAnsi="David" w:hint="eastAsia"/>
          <w:rtl/>
        </w:rPr>
        <w:t>הפרת</w:t>
      </w:r>
      <w:r w:rsidRPr="00337452">
        <w:rPr>
          <w:rFonts w:ascii="David" w:hAnsi="David"/>
          <w:rtl/>
        </w:rPr>
        <w:t xml:space="preserve"> </w:t>
      </w:r>
      <w:r w:rsidRPr="00337452">
        <w:rPr>
          <w:rFonts w:ascii="David" w:hAnsi="David" w:hint="eastAsia"/>
          <w:rtl/>
        </w:rPr>
        <w:t>הוראה</w:t>
      </w:r>
      <w:r w:rsidRPr="00337452">
        <w:rPr>
          <w:rFonts w:ascii="David" w:hAnsi="David"/>
          <w:rtl/>
        </w:rPr>
        <w:t xml:space="preserve"> </w:t>
      </w:r>
      <w:r w:rsidRPr="00337452">
        <w:rPr>
          <w:rFonts w:ascii="David" w:hAnsi="David" w:hint="eastAsia"/>
          <w:rtl/>
        </w:rPr>
        <w:t>חוקית</w:t>
      </w:r>
      <w:r w:rsidRPr="00337452">
        <w:rPr>
          <w:rFonts w:ascii="David" w:hAnsi="David"/>
          <w:rtl/>
        </w:rPr>
        <w:t xml:space="preserve">, </w:t>
      </w:r>
      <w:r w:rsidRPr="00337452">
        <w:rPr>
          <w:rFonts w:ascii="David" w:hAnsi="David" w:hint="eastAsia"/>
          <w:rtl/>
        </w:rPr>
        <w:t>גניבה</w:t>
      </w:r>
      <w:r w:rsidRPr="00337452">
        <w:rPr>
          <w:rFonts w:ascii="David" w:hAnsi="David"/>
          <w:rtl/>
        </w:rPr>
        <w:t xml:space="preserve"> </w:t>
      </w:r>
      <w:r w:rsidRPr="00337452">
        <w:rPr>
          <w:rFonts w:ascii="David" w:hAnsi="David" w:hint="eastAsia"/>
          <w:rtl/>
        </w:rPr>
        <w:t>ואיומים</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ביצע</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העבירות</w:t>
      </w:r>
      <w:r w:rsidRPr="00337452">
        <w:rPr>
          <w:rFonts w:ascii="David" w:hAnsi="David"/>
          <w:rtl/>
        </w:rPr>
        <w:t xml:space="preserve"> </w:t>
      </w:r>
      <w:r w:rsidRPr="00337452">
        <w:rPr>
          <w:rFonts w:ascii="David" w:hAnsi="David" w:hint="eastAsia"/>
          <w:rtl/>
        </w:rPr>
        <w:t>המתוארות</w:t>
      </w:r>
      <w:r w:rsidRPr="00337452">
        <w:rPr>
          <w:rFonts w:ascii="David" w:hAnsi="David"/>
          <w:rtl/>
        </w:rPr>
        <w:t xml:space="preserve"> </w:t>
      </w:r>
      <w:r w:rsidRPr="00337452">
        <w:rPr>
          <w:rFonts w:ascii="David" w:hAnsi="David" w:hint="eastAsia"/>
          <w:rtl/>
        </w:rPr>
        <w:t>בכתב</w:t>
      </w:r>
      <w:r w:rsidRPr="00337452">
        <w:rPr>
          <w:rFonts w:ascii="David" w:hAnsi="David"/>
          <w:rtl/>
        </w:rPr>
        <w:t xml:space="preserve"> </w:t>
      </w:r>
      <w:r w:rsidRPr="00337452">
        <w:rPr>
          <w:rFonts w:ascii="David" w:hAnsi="David" w:hint="eastAsia"/>
          <w:rtl/>
        </w:rPr>
        <w:t>האישום</w:t>
      </w:r>
      <w:r w:rsidRPr="00337452">
        <w:rPr>
          <w:rFonts w:ascii="David" w:hAnsi="David"/>
          <w:rtl/>
        </w:rPr>
        <w:t xml:space="preserve"> </w:t>
      </w:r>
      <w:r w:rsidRPr="00337452">
        <w:rPr>
          <w:rFonts w:ascii="David" w:hAnsi="David" w:hint="eastAsia"/>
          <w:rtl/>
        </w:rPr>
        <w:t>בעודו</w:t>
      </w:r>
      <w:r w:rsidRPr="00337452">
        <w:rPr>
          <w:rFonts w:ascii="David" w:hAnsi="David"/>
          <w:rtl/>
        </w:rPr>
        <w:t xml:space="preserve"> </w:t>
      </w:r>
      <w:r w:rsidRPr="00337452">
        <w:rPr>
          <w:rFonts w:ascii="David" w:hAnsi="David" w:hint="eastAsia"/>
          <w:rtl/>
        </w:rPr>
        <w:t>שוהה</w:t>
      </w:r>
      <w:r w:rsidRPr="00337452">
        <w:rPr>
          <w:rFonts w:ascii="David" w:hAnsi="David"/>
          <w:rtl/>
        </w:rPr>
        <w:t xml:space="preserve"> </w:t>
      </w:r>
      <w:r w:rsidRPr="00337452">
        <w:rPr>
          <w:rFonts w:ascii="David" w:hAnsi="David" w:hint="eastAsia"/>
          <w:rtl/>
        </w:rPr>
        <w:t>במעצר</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לחובת</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Pr>
          <w:rFonts w:ascii="David" w:hAnsi="David" w:hint="cs"/>
          <w:rtl/>
        </w:rPr>
        <w:t>עמד</w:t>
      </w:r>
      <w:r w:rsidRPr="00337452">
        <w:rPr>
          <w:rFonts w:ascii="David" w:hAnsi="David"/>
          <w:rtl/>
        </w:rPr>
        <w:t xml:space="preserve"> </w:t>
      </w:r>
      <w:r w:rsidRPr="00337452">
        <w:rPr>
          <w:rFonts w:ascii="David" w:hAnsi="David" w:hint="eastAsia"/>
          <w:rtl/>
        </w:rPr>
        <w:t>עבר</w:t>
      </w:r>
      <w:r w:rsidRPr="00337452">
        <w:rPr>
          <w:rFonts w:ascii="David" w:hAnsi="David"/>
          <w:rtl/>
        </w:rPr>
        <w:t xml:space="preserve"> </w:t>
      </w:r>
      <w:r w:rsidRPr="00337452">
        <w:rPr>
          <w:rFonts w:ascii="David" w:hAnsi="David" w:hint="eastAsia"/>
          <w:rtl/>
        </w:rPr>
        <w:t>פלילי</w:t>
      </w:r>
      <w:r w:rsidRPr="00337452">
        <w:rPr>
          <w:rFonts w:ascii="David" w:hAnsi="David"/>
          <w:rtl/>
        </w:rPr>
        <w:t xml:space="preserve"> </w:t>
      </w:r>
      <w:r w:rsidRPr="00337452">
        <w:rPr>
          <w:rFonts w:ascii="David" w:hAnsi="David" w:hint="eastAsia"/>
          <w:rtl/>
        </w:rPr>
        <w:t>הכולל</w:t>
      </w:r>
      <w:r w:rsidRPr="00337452">
        <w:rPr>
          <w:rFonts w:ascii="David" w:hAnsi="David"/>
          <w:rtl/>
        </w:rPr>
        <w:t xml:space="preserve"> </w:t>
      </w:r>
      <w:r w:rsidRPr="00337452">
        <w:rPr>
          <w:rFonts w:ascii="David" w:hAnsi="David" w:hint="eastAsia"/>
          <w:rtl/>
        </w:rPr>
        <w:t>הרשעה</w:t>
      </w:r>
      <w:r w:rsidRPr="00337452">
        <w:rPr>
          <w:rFonts w:ascii="David" w:hAnsi="David"/>
          <w:rtl/>
        </w:rPr>
        <w:t xml:space="preserve"> </w:t>
      </w:r>
      <w:r w:rsidRPr="00337452">
        <w:rPr>
          <w:rFonts w:ascii="David" w:hAnsi="David" w:hint="eastAsia"/>
          <w:rtl/>
        </w:rPr>
        <w:t>בעבירת</w:t>
      </w:r>
      <w:r w:rsidRPr="00337452">
        <w:rPr>
          <w:rFonts w:ascii="David" w:hAnsi="David"/>
          <w:rtl/>
        </w:rPr>
        <w:t xml:space="preserve"> </w:t>
      </w:r>
      <w:r w:rsidRPr="00337452">
        <w:rPr>
          <w:rFonts w:ascii="David" w:hAnsi="David" w:hint="eastAsia"/>
          <w:rtl/>
        </w:rPr>
        <w:t>אלימות</w:t>
      </w:r>
      <w:r w:rsidRPr="00337452">
        <w:rPr>
          <w:rFonts w:ascii="David" w:hAnsi="David"/>
          <w:rtl/>
        </w:rPr>
        <w:t xml:space="preserve"> (</w:t>
      </w:r>
      <w:r w:rsidRPr="00337452">
        <w:rPr>
          <w:rFonts w:ascii="David" w:hAnsi="David" w:hint="eastAsia"/>
          <w:rtl/>
        </w:rPr>
        <w:t>פציעה</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המחוזי</w:t>
      </w:r>
      <w:r w:rsidRPr="00337452">
        <w:rPr>
          <w:rFonts w:ascii="David" w:hAnsi="David"/>
          <w:rtl/>
        </w:rPr>
        <w:t xml:space="preserve"> </w:t>
      </w:r>
      <w:r w:rsidRPr="00337452">
        <w:rPr>
          <w:rFonts w:ascii="David" w:hAnsi="David" w:hint="eastAsia"/>
          <w:rtl/>
        </w:rPr>
        <w:t>גזר</w:t>
      </w:r>
      <w:r w:rsidRPr="00337452">
        <w:rPr>
          <w:rFonts w:ascii="David" w:hAnsi="David"/>
          <w:rtl/>
        </w:rPr>
        <w:t xml:space="preserve"> </w:t>
      </w:r>
      <w:r w:rsidRPr="00337452">
        <w:rPr>
          <w:rFonts w:ascii="David" w:hAnsi="David" w:hint="eastAsia"/>
          <w:rtl/>
        </w:rPr>
        <w:t>עליו</w:t>
      </w:r>
      <w:r w:rsidRPr="00337452">
        <w:rPr>
          <w:rFonts w:ascii="David" w:hAnsi="David"/>
          <w:rtl/>
        </w:rPr>
        <w:t xml:space="preserve"> 24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 xml:space="preserve">, </w:t>
      </w:r>
      <w:r w:rsidRPr="00337452">
        <w:rPr>
          <w:rFonts w:ascii="David" w:hAnsi="David" w:hint="eastAsia"/>
          <w:rtl/>
        </w:rPr>
        <w:t>ומאסר</w:t>
      </w:r>
      <w:r w:rsidRPr="00337452">
        <w:rPr>
          <w:rFonts w:ascii="David" w:hAnsi="David"/>
          <w:rtl/>
        </w:rPr>
        <w:t xml:space="preserve"> </w:t>
      </w:r>
      <w:r w:rsidRPr="00337452">
        <w:rPr>
          <w:rFonts w:ascii="David" w:hAnsi="David" w:hint="eastAsia"/>
          <w:rtl/>
        </w:rPr>
        <w:t>צופה</w:t>
      </w:r>
      <w:r w:rsidRPr="00337452">
        <w:rPr>
          <w:rFonts w:ascii="David" w:hAnsi="David"/>
          <w:rtl/>
        </w:rPr>
        <w:t xml:space="preserve"> </w:t>
      </w:r>
      <w:r w:rsidRPr="00337452">
        <w:rPr>
          <w:rFonts w:ascii="David" w:hAnsi="David" w:hint="eastAsia"/>
          <w:rtl/>
        </w:rPr>
        <w:t>פני</w:t>
      </w:r>
      <w:r w:rsidRPr="00337452">
        <w:rPr>
          <w:rFonts w:ascii="David" w:hAnsi="David"/>
          <w:rtl/>
        </w:rPr>
        <w:t xml:space="preserve"> </w:t>
      </w:r>
      <w:r w:rsidRPr="00337452">
        <w:rPr>
          <w:rFonts w:ascii="David" w:hAnsi="David" w:hint="eastAsia"/>
          <w:rtl/>
        </w:rPr>
        <w:t>עתיד</w:t>
      </w:r>
      <w:r w:rsidRPr="00337452">
        <w:rPr>
          <w:rFonts w:ascii="David" w:hAnsi="David"/>
          <w:rtl/>
        </w:rPr>
        <w:t xml:space="preserve">. </w:t>
      </w:r>
      <w:r w:rsidRPr="00337452">
        <w:rPr>
          <w:rFonts w:ascii="David" w:hAnsi="David" w:hint="eastAsia"/>
          <w:rtl/>
        </w:rPr>
        <w:t>ב</w:t>
      </w:r>
      <w:hyperlink r:id="rId93" w:history="1">
        <w:r w:rsidR="00D432FD" w:rsidRPr="00D432FD">
          <w:rPr>
            <w:rFonts w:ascii="David" w:hAnsi="David"/>
            <w:color w:val="0000FF"/>
            <w:u w:val="single"/>
            <w:rtl/>
          </w:rPr>
          <w:t>ע"פ 4329/10</w:t>
        </w:r>
      </w:hyperlink>
      <w:r w:rsidRPr="00337452">
        <w:rPr>
          <w:rFonts w:ascii="David" w:hAnsi="David"/>
          <w:rtl/>
        </w:rPr>
        <w:t xml:space="preserve"> </w:t>
      </w:r>
      <w:r w:rsidRPr="00337452">
        <w:rPr>
          <w:rFonts w:ascii="David" w:hAnsi="David" w:hint="eastAsia"/>
          <w:b/>
          <w:bCs/>
          <w:rtl/>
        </w:rPr>
        <w:t>פלוני</w:t>
      </w:r>
      <w:r w:rsidRPr="00337452">
        <w:rPr>
          <w:rFonts w:ascii="David" w:hAnsi="David"/>
          <w:b/>
          <w:bCs/>
          <w:rtl/>
        </w:rPr>
        <w:t xml:space="preserve"> </w:t>
      </w:r>
      <w:r w:rsidRPr="00337452">
        <w:rPr>
          <w:rFonts w:ascii="David" w:hAnsi="David" w:hint="eastAsia"/>
          <w:b/>
          <w:bCs/>
          <w:rtl/>
        </w:rPr>
        <w:t>נ</w:t>
      </w:r>
      <w:r w:rsidRPr="00337452">
        <w:rPr>
          <w:rFonts w:ascii="David" w:hAnsi="David"/>
          <w:b/>
          <w:bCs/>
          <w:rtl/>
        </w:rPr>
        <w:t xml:space="preserve">' </w:t>
      </w:r>
      <w:r w:rsidRPr="00337452">
        <w:rPr>
          <w:rFonts w:ascii="David" w:hAnsi="David" w:hint="eastAsia"/>
          <w:b/>
          <w:bCs/>
          <w:rtl/>
        </w:rPr>
        <w:t>מדינת</w:t>
      </w:r>
      <w:r w:rsidRPr="00337452">
        <w:rPr>
          <w:rFonts w:ascii="David" w:hAnsi="David"/>
          <w:b/>
          <w:bCs/>
          <w:rtl/>
        </w:rPr>
        <w:t xml:space="preserve"> </w:t>
      </w:r>
      <w:r w:rsidRPr="00337452">
        <w:rPr>
          <w:rFonts w:ascii="David" w:hAnsi="David" w:hint="eastAsia"/>
          <w:b/>
          <w:bCs/>
          <w:rtl/>
        </w:rPr>
        <w:t>ישראל</w:t>
      </w:r>
      <w:r w:rsidRPr="00337452">
        <w:rPr>
          <w:rFonts w:ascii="David" w:hAnsi="David"/>
          <w:rtl/>
        </w:rPr>
        <w:t xml:space="preserve"> (</w:t>
      </w:r>
      <w:r w:rsidRPr="00337452">
        <w:rPr>
          <w:rFonts w:ascii="David" w:hAnsi="David" w:hint="eastAsia"/>
          <w:rtl/>
        </w:rPr>
        <w:t>פורסם</w:t>
      </w:r>
      <w:r w:rsidRPr="00337452">
        <w:rPr>
          <w:rFonts w:ascii="David" w:hAnsi="David"/>
          <w:rtl/>
        </w:rPr>
        <w:t xml:space="preserve"> </w:t>
      </w:r>
      <w:r w:rsidRPr="00337452">
        <w:rPr>
          <w:rFonts w:ascii="David" w:hAnsi="David" w:hint="eastAsia"/>
          <w:rtl/>
        </w:rPr>
        <w:t>בנבו</w:t>
      </w:r>
      <w:r w:rsidRPr="00337452">
        <w:rPr>
          <w:rFonts w:ascii="David" w:hAnsi="David"/>
          <w:rtl/>
        </w:rPr>
        <w:t xml:space="preserve">, 25.10.2010), </w:t>
      </w:r>
      <w:r w:rsidRPr="00337452">
        <w:rPr>
          <w:rFonts w:ascii="David" w:hAnsi="David" w:hint="eastAsia"/>
          <w:rtl/>
        </w:rPr>
        <w:t>הורשע</w:t>
      </w:r>
      <w:r w:rsidRPr="00337452">
        <w:rPr>
          <w:rFonts w:ascii="David" w:hAnsi="David"/>
          <w:rtl/>
        </w:rPr>
        <w:t xml:space="preserve"> </w:t>
      </w:r>
      <w:r w:rsidRPr="00337452">
        <w:rPr>
          <w:rFonts w:ascii="David" w:hAnsi="David" w:hint="eastAsia"/>
          <w:rtl/>
        </w:rPr>
        <w:t>נאשם</w:t>
      </w:r>
      <w:r w:rsidRPr="00337452">
        <w:rPr>
          <w:rFonts w:ascii="David" w:hAnsi="David"/>
          <w:rtl/>
        </w:rPr>
        <w:t xml:space="preserve"> </w:t>
      </w:r>
      <w:r w:rsidRPr="00337452">
        <w:rPr>
          <w:rFonts w:ascii="David" w:hAnsi="David" w:hint="eastAsia"/>
          <w:rtl/>
        </w:rPr>
        <w:t>בעבירות</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החזקת</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ונשיאתו</w:t>
      </w:r>
      <w:r w:rsidRPr="00337452">
        <w:rPr>
          <w:rFonts w:ascii="David" w:hAnsi="David"/>
          <w:rtl/>
        </w:rPr>
        <w:t xml:space="preserve"> </w:t>
      </w:r>
      <w:r w:rsidRPr="00337452">
        <w:rPr>
          <w:rFonts w:ascii="David" w:hAnsi="David" w:hint="eastAsia"/>
          <w:rtl/>
        </w:rPr>
        <w:t>שלא</w:t>
      </w:r>
      <w:r w:rsidRPr="00337452">
        <w:rPr>
          <w:rFonts w:ascii="David" w:hAnsi="David"/>
          <w:rtl/>
        </w:rPr>
        <w:t xml:space="preserve"> </w:t>
      </w:r>
      <w:r w:rsidRPr="00337452">
        <w:rPr>
          <w:rFonts w:ascii="David" w:hAnsi="David" w:hint="eastAsia"/>
          <w:rtl/>
        </w:rPr>
        <w:t>כדין</w:t>
      </w:r>
      <w:r w:rsidRPr="00337452">
        <w:rPr>
          <w:rFonts w:ascii="David" w:hAnsi="David"/>
          <w:rtl/>
        </w:rPr>
        <w:t xml:space="preserve">. </w:t>
      </w:r>
      <w:r w:rsidRPr="00337452">
        <w:rPr>
          <w:rFonts w:ascii="David" w:hAnsi="David" w:hint="eastAsia"/>
          <w:rtl/>
        </w:rPr>
        <w:t>שירות</w:t>
      </w:r>
      <w:r w:rsidRPr="00337452">
        <w:rPr>
          <w:rFonts w:ascii="David" w:hAnsi="David"/>
          <w:rtl/>
        </w:rPr>
        <w:t xml:space="preserve"> </w:t>
      </w:r>
      <w:r w:rsidRPr="00337452">
        <w:rPr>
          <w:rFonts w:ascii="David" w:hAnsi="David" w:hint="eastAsia"/>
          <w:rtl/>
        </w:rPr>
        <w:t>המבחן</w:t>
      </w:r>
      <w:r w:rsidRPr="00337452">
        <w:rPr>
          <w:rFonts w:ascii="David" w:hAnsi="David"/>
          <w:rtl/>
        </w:rPr>
        <w:t xml:space="preserve"> </w:t>
      </w:r>
      <w:r w:rsidRPr="00337452">
        <w:rPr>
          <w:rFonts w:ascii="David" w:hAnsi="David" w:hint="eastAsia"/>
          <w:rtl/>
        </w:rPr>
        <w:t>המליץ</w:t>
      </w:r>
      <w:r w:rsidRPr="00337452">
        <w:rPr>
          <w:rFonts w:ascii="David" w:hAnsi="David"/>
          <w:rtl/>
        </w:rPr>
        <w:t xml:space="preserve"> </w:t>
      </w:r>
      <w:r w:rsidRPr="00337452">
        <w:rPr>
          <w:rFonts w:ascii="David" w:hAnsi="David" w:hint="eastAsia"/>
          <w:rtl/>
        </w:rPr>
        <w:t>להסתפק</w:t>
      </w:r>
      <w:r w:rsidRPr="00337452">
        <w:rPr>
          <w:rFonts w:ascii="David" w:hAnsi="David"/>
          <w:rtl/>
        </w:rPr>
        <w:t xml:space="preserve"> </w:t>
      </w:r>
      <w:r w:rsidRPr="00337452">
        <w:rPr>
          <w:rFonts w:ascii="David" w:hAnsi="David" w:hint="eastAsia"/>
          <w:rtl/>
        </w:rPr>
        <w:t>במאסר</w:t>
      </w:r>
      <w:r w:rsidRPr="00337452">
        <w:rPr>
          <w:rFonts w:ascii="David" w:hAnsi="David"/>
          <w:rtl/>
        </w:rPr>
        <w:t xml:space="preserve"> </w:t>
      </w:r>
      <w:r w:rsidRPr="00337452">
        <w:rPr>
          <w:rFonts w:ascii="David" w:hAnsi="David" w:hint="eastAsia"/>
          <w:rtl/>
        </w:rPr>
        <w:t>בדרך</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עבודות</w:t>
      </w:r>
      <w:r w:rsidRPr="00337452">
        <w:rPr>
          <w:rFonts w:ascii="David" w:hAnsi="David"/>
          <w:rtl/>
        </w:rPr>
        <w:t xml:space="preserve"> </w:t>
      </w:r>
      <w:r w:rsidRPr="00337452">
        <w:rPr>
          <w:rFonts w:ascii="David" w:hAnsi="David" w:hint="eastAsia"/>
          <w:rtl/>
        </w:rPr>
        <w:t>שירות</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המחוזי</w:t>
      </w:r>
      <w:r w:rsidRPr="00337452">
        <w:rPr>
          <w:rFonts w:ascii="David" w:hAnsi="David"/>
          <w:rtl/>
        </w:rPr>
        <w:t xml:space="preserve"> </w:t>
      </w:r>
      <w:r w:rsidRPr="00337452">
        <w:rPr>
          <w:rFonts w:ascii="David" w:hAnsi="David" w:hint="eastAsia"/>
          <w:rtl/>
        </w:rPr>
        <w:t>דן</w:t>
      </w:r>
      <w:r w:rsidRPr="00337452">
        <w:rPr>
          <w:rFonts w:ascii="David" w:hAnsi="David"/>
          <w:rtl/>
        </w:rPr>
        <w:t xml:space="preserve"> </w:t>
      </w:r>
      <w:r w:rsidRPr="00337452">
        <w:rPr>
          <w:rFonts w:ascii="David" w:hAnsi="David" w:hint="eastAsia"/>
          <w:rtl/>
        </w:rPr>
        <w:t>אותו</w:t>
      </w:r>
      <w:r w:rsidRPr="00337452">
        <w:rPr>
          <w:rFonts w:ascii="David" w:hAnsi="David"/>
          <w:rtl/>
        </w:rPr>
        <w:t xml:space="preserve"> </w:t>
      </w:r>
      <w:r w:rsidRPr="00337452">
        <w:rPr>
          <w:rFonts w:ascii="David" w:hAnsi="David" w:hint="eastAsia"/>
          <w:rtl/>
        </w:rPr>
        <w:t>ל</w:t>
      </w:r>
      <w:r w:rsidRPr="00337452">
        <w:rPr>
          <w:rFonts w:ascii="David" w:hAnsi="David"/>
          <w:rtl/>
        </w:rPr>
        <w:t xml:space="preserve">-20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16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תנאי</w:t>
      </w:r>
      <w:r w:rsidRPr="00337452">
        <w:rPr>
          <w:rFonts w:ascii="David" w:hAnsi="David"/>
          <w:rtl/>
        </w:rPr>
        <w:t xml:space="preserve"> </w:t>
      </w:r>
      <w:r w:rsidRPr="00337452">
        <w:rPr>
          <w:rFonts w:ascii="David" w:hAnsi="David" w:hint="eastAsia"/>
          <w:rtl/>
        </w:rPr>
        <w:t>וקנס</w:t>
      </w:r>
      <w:r w:rsidRPr="00337452">
        <w:rPr>
          <w:rFonts w:ascii="David" w:hAnsi="David"/>
          <w:rtl/>
        </w:rPr>
        <w:t xml:space="preserve"> </w:t>
      </w:r>
      <w:r w:rsidRPr="00337452">
        <w:rPr>
          <w:rFonts w:ascii="David" w:hAnsi="David" w:hint="eastAsia"/>
          <w:rtl/>
        </w:rPr>
        <w:t>בסך</w:t>
      </w:r>
      <w:r w:rsidRPr="00337452">
        <w:rPr>
          <w:rFonts w:ascii="David" w:hAnsi="David"/>
          <w:rtl/>
        </w:rPr>
        <w:t xml:space="preserve"> 10,000 </w:t>
      </w:r>
      <w:r w:rsidRPr="00337452">
        <w:rPr>
          <w:rFonts w:ascii="David" w:hAnsi="David" w:hint="eastAsia"/>
          <w:rtl/>
        </w:rPr>
        <w:t>₪</w:t>
      </w:r>
      <w:r w:rsidRPr="00337452">
        <w:rPr>
          <w:rFonts w:ascii="David" w:hAnsi="David"/>
          <w:rtl/>
        </w:rPr>
        <w:t xml:space="preserve">. </w:t>
      </w:r>
      <w:r w:rsidRPr="00337452">
        <w:rPr>
          <w:rFonts w:ascii="David" w:hAnsi="David" w:hint="eastAsia"/>
          <w:rtl/>
        </w:rPr>
        <w:t>המדובר</w:t>
      </w:r>
      <w:r w:rsidRPr="00337452">
        <w:rPr>
          <w:rFonts w:ascii="David" w:hAnsi="David"/>
          <w:rtl/>
        </w:rPr>
        <w:t xml:space="preserve"> </w:t>
      </w:r>
      <w:r w:rsidRPr="00337452">
        <w:rPr>
          <w:rFonts w:ascii="David" w:hAnsi="David" w:hint="eastAsia"/>
          <w:rtl/>
        </w:rPr>
        <w:t>בבחור</w:t>
      </w:r>
      <w:r w:rsidRPr="00337452">
        <w:rPr>
          <w:rFonts w:ascii="David" w:hAnsi="David"/>
          <w:rtl/>
        </w:rPr>
        <w:t xml:space="preserve"> </w:t>
      </w:r>
      <w:r w:rsidRPr="00337452">
        <w:rPr>
          <w:rFonts w:ascii="David" w:hAnsi="David" w:hint="eastAsia"/>
          <w:rtl/>
        </w:rPr>
        <w:t>צעיר</w:t>
      </w:r>
      <w:r w:rsidRPr="00337452">
        <w:rPr>
          <w:rFonts w:ascii="David" w:hAnsi="David"/>
          <w:rtl/>
        </w:rPr>
        <w:t xml:space="preserve">, </w:t>
      </w:r>
      <w:r w:rsidRPr="00337452">
        <w:rPr>
          <w:rFonts w:ascii="David" w:hAnsi="David" w:hint="eastAsia"/>
          <w:rtl/>
        </w:rPr>
        <w:t>סטודנט</w:t>
      </w:r>
      <w:r w:rsidRPr="00337452">
        <w:rPr>
          <w:rFonts w:ascii="David" w:hAnsi="David"/>
          <w:rtl/>
        </w:rPr>
        <w:t xml:space="preserve">, </w:t>
      </w:r>
      <w:r w:rsidRPr="00337452">
        <w:rPr>
          <w:rFonts w:ascii="David" w:hAnsi="David" w:hint="eastAsia"/>
          <w:rtl/>
        </w:rPr>
        <w:t>נעדר</w:t>
      </w:r>
      <w:r w:rsidRPr="00337452">
        <w:rPr>
          <w:rFonts w:ascii="David" w:hAnsi="David"/>
          <w:rtl/>
        </w:rPr>
        <w:t xml:space="preserve"> </w:t>
      </w:r>
      <w:r w:rsidRPr="00337452">
        <w:rPr>
          <w:rFonts w:ascii="David" w:hAnsi="David" w:hint="eastAsia"/>
          <w:rtl/>
        </w:rPr>
        <w:t>עבר</w:t>
      </w:r>
      <w:r w:rsidRPr="00337452">
        <w:rPr>
          <w:rFonts w:ascii="David" w:hAnsi="David"/>
          <w:rtl/>
        </w:rPr>
        <w:t xml:space="preserve"> </w:t>
      </w:r>
      <w:r w:rsidRPr="00337452">
        <w:rPr>
          <w:rFonts w:ascii="David" w:hAnsi="David" w:hint="eastAsia"/>
          <w:rtl/>
        </w:rPr>
        <w:t>פלילי</w:t>
      </w:r>
      <w:r w:rsidRPr="00337452">
        <w:rPr>
          <w:rFonts w:ascii="David" w:hAnsi="David"/>
          <w:rtl/>
        </w:rPr>
        <w:t xml:space="preserve">. </w:t>
      </w:r>
      <w:r w:rsidRPr="00337452">
        <w:rPr>
          <w:rFonts w:ascii="David" w:hAnsi="David" w:hint="eastAsia"/>
          <w:rtl/>
        </w:rPr>
        <w:t>בית</w:t>
      </w:r>
      <w:r w:rsidRPr="00337452">
        <w:rPr>
          <w:rFonts w:ascii="David" w:hAnsi="David"/>
          <w:rtl/>
        </w:rPr>
        <w:t xml:space="preserve"> </w:t>
      </w:r>
      <w:r w:rsidRPr="00337452">
        <w:rPr>
          <w:rFonts w:ascii="David" w:hAnsi="David" w:hint="eastAsia"/>
          <w:rtl/>
        </w:rPr>
        <w:t>המשפט</w:t>
      </w:r>
      <w:r w:rsidRPr="00337452">
        <w:rPr>
          <w:rFonts w:ascii="David" w:hAnsi="David"/>
          <w:rtl/>
        </w:rPr>
        <w:t xml:space="preserve"> </w:t>
      </w:r>
      <w:r w:rsidRPr="00337452">
        <w:rPr>
          <w:rFonts w:ascii="David" w:hAnsi="David" w:hint="eastAsia"/>
          <w:rtl/>
        </w:rPr>
        <w:t>העליון</w:t>
      </w:r>
      <w:r w:rsidRPr="00337452">
        <w:rPr>
          <w:rFonts w:ascii="David" w:hAnsi="David"/>
          <w:rtl/>
        </w:rPr>
        <w:t xml:space="preserve"> </w:t>
      </w:r>
      <w:r w:rsidRPr="00337452">
        <w:rPr>
          <w:rFonts w:ascii="David" w:hAnsi="David" w:hint="eastAsia"/>
          <w:rtl/>
        </w:rPr>
        <w:t>דחה</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ערעור</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חומרת</w:t>
      </w:r>
      <w:r w:rsidRPr="00337452">
        <w:rPr>
          <w:rFonts w:ascii="David" w:hAnsi="David"/>
          <w:rtl/>
        </w:rPr>
        <w:t xml:space="preserve"> </w:t>
      </w:r>
      <w:r w:rsidRPr="00337452">
        <w:rPr>
          <w:rFonts w:ascii="David" w:hAnsi="David" w:hint="eastAsia"/>
          <w:rtl/>
        </w:rPr>
        <w:t>העונש</w:t>
      </w:r>
      <w:r w:rsidRPr="00337452">
        <w:rPr>
          <w:rFonts w:ascii="David" w:hAnsi="David"/>
          <w:rtl/>
        </w:rPr>
        <w:t xml:space="preserve"> </w:t>
      </w:r>
      <w:r w:rsidRPr="00337452">
        <w:rPr>
          <w:rFonts w:ascii="David" w:hAnsi="David" w:hint="eastAsia"/>
          <w:rtl/>
        </w:rPr>
        <w:t>בקבעו</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b/>
          <w:bCs/>
          <w:rtl/>
        </w:rPr>
        <w:t>"</w:t>
      </w:r>
      <w:r w:rsidRPr="00337452">
        <w:rPr>
          <w:rFonts w:ascii="David" w:hAnsi="David" w:hint="eastAsia"/>
          <w:b/>
          <w:bCs/>
          <w:rtl/>
        </w:rPr>
        <w:t>החזקת</w:t>
      </w:r>
      <w:r w:rsidRPr="00337452">
        <w:rPr>
          <w:rFonts w:ascii="David" w:hAnsi="David"/>
          <w:b/>
          <w:bCs/>
          <w:rtl/>
        </w:rPr>
        <w:t xml:space="preserve"> </w:t>
      </w:r>
      <w:r w:rsidRPr="00337452">
        <w:rPr>
          <w:rFonts w:ascii="David" w:hAnsi="David" w:hint="eastAsia"/>
          <w:b/>
          <w:bCs/>
          <w:rtl/>
        </w:rPr>
        <w:t>נשק</w:t>
      </w:r>
      <w:r w:rsidRPr="00337452">
        <w:rPr>
          <w:rFonts w:ascii="David" w:hAnsi="David"/>
          <w:b/>
          <w:bCs/>
          <w:rtl/>
        </w:rPr>
        <w:t xml:space="preserve"> </w:t>
      </w:r>
      <w:r w:rsidRPr="00337452">
        <w:rPr>
          <w:rFonts w:ascii="David" w:hAnsi="David" w:hint="eastAsia"/>
          <w:b/>
          <w:bCs/>
          <w:rtl/>
        </w:rPr>
        <w:t>בידי</w:t>
      </w:r>
      <w:r w:rsidRPr="00337452">
        <w:rPr>
          <w:rFonts w:ascii="David" w:hAnsi="David"/>
          <w:b/>
          <w:bCs/>
          <w:rtl/>
        </w:rPr>
        <w:t xml:space="preserve"> </w:t>
      </w:r>
      <w:r w:rsidRPr="00337452">
        <w:rPr>
          <w:rFonts w:ascii="David" w:hAnsi="David" w:hint="eastAsia"/>
          <w:b/>
          <w:bCs/>
          <w:rtl/>
        </w:rPr>
        <w:t>מי</w:t>
      </w:r>
      <w:r w:rsidRPr="00337452">
        <w:rPr>
          <w:rFonts w:ascii="David" w:hAnsi="David"/>
          <w:b/>
          <w:bCs/>
          <w:rtl/>
        </w:rPr>
        <w:t xml:space="preserve"> </w:t>
      </w:r>
      <w:r w:rsidRPr="00337452">
        <w:rPr>
          <w:rFonts w:ascii="David" w:hAnsi="David" w:hint="eastAsia"/>
          <w:b/>
          <w:bCs/>
          <w:rtl/>
        </w:rPr>
        <w:t>שאינו</w:t>
      </w:r>
      <w:r w:rsidRPr="00337452">
        <w:rPr>
          <w:rFonts w:ascii="David" w:hAnsi="David"/>
          <w:b/>
          <w:bCs/>
          <w:rtl/>
        </w:rPr>
        <w:t xml:space="preserve"> </w:t>
      </w:r>
      <w:r w:rsidRPr="00337452">
        <w:rPr>
          <w:rFonts w:ascii="David" w:hAnsi="David" w:hint="eastAsia"/>
          <w:b/>
          <w:bCs/>
          <w:rtl/>
        </w:rPr>
        <w:t>מורשה</w:t>
      </w:r>
      <w:r w:rsidRPr="00337452">
        <w:rPr>
          <w:rFonts w:ascii="David" w:hAnsi="David"/>
          <w:b/>
          <w:bCs/>
          <w:rtl/>
        </w:rPr>
        <w:t xml:space="preserve"> </w:t>
      </w:r>
      <w:r w:rsidRPr="00337452">
        <w:rPr>
          <w:rFonts w:ascii="David" w:hAnsi="David" w:hint="eastAsia"/>
          <w:b/>
          <w:bCs/>
          <w:rtl/>
        </w:rPr>
        <w:t>לכך</w:t>
      </w:r>
      <w:r w:rsidRPr="00337452">
        <w:rPr>
          <w:rFonts w:ascii="David" w:hAnsi="David"/>
          <w:b/>
          <w:bCs/>
          <w:rtl/>
        </w:rPr>
        <w:t xml:space="preserve"> </w:t>
      </w:r>
      <w:r w:rsidRPr="00337452">
        <w:rPr>
          <w:rFonts w:ascii="David" w:hAnsi="David" w:hint="eastAsia"/>
          <w:b/>
          <w:bCs/>
          <w:rtl/>
        </w:rPr>
        <w:t>מהווה</w:t>
      </w:r>
      <w:r w:rsidRPr="00337452">
        <w:rPr>
          <w:rFonts w:ascii="David" w:hAnsi="David"/>
          <w:b/>
          <w:bCs/>
          <w:rtl/>
        </w:rPr>
        <w:t xml:space="preserve"> </w:t>
      </w:r>
      <w:r w:rsidRPr="00337452">
        <w:rPr>
          <w:rFonts w:ascii="David" w:hAnsi="David" w:hint="eastAsia"/>
          <w:b/>
          <w:bCs/>
          <w:rtl/>
        </w:rPr>
        <w:t>גורם</w:t>
      </w:r>
      <w:r w:rsidRPr="00337452">
        <w:rPr>
          <w:rFonts w:ascii="David" w:hAnsi="David"/>
          <w:b/>
          <w:bCs/>
          <w:rtl/>
        </w:rPr>
        <w:t xml:space="preserve"> </w:t>
      </w:r>
      <w:r w:rsidRPr="00337452">
        <w:rPr>
          <w:rFonts w:ascii="David" w:hAnsi="David" w:hint="eastAsia"/>
          <w:b/>
          <w:bCs/>
          <w:rtl/>
        </w:rPr>
        <w:t>סיכון</w:t>
      </w:r>
      <w:r w:rsidRPr="00337452">
        <w:rPr>
          <w:rFonts w:ascii="David" w:hAnsi="David"/>
          <w:b/>
          <w:bCs/>
          <w:rtl/>
        </w:rPr>
        <w:t xml:space="preserve"> </w:t>
      </w:r>
      <w:r w:rsidRPr="00337452">
        <w:rPr>
          <w:rFonts w:ascii="David" w:hAnsi="David" w:hint="eastAsia"/>
          <w:b/>
          <w:bCs/>
          <w:rtl/>
        </w:rPr>
        <w:t>מובהק</w:t>
      </w:r>
      <w:r w:rsidRPr="00337452">
        <w:rPr>
          <w:rFonts w:ascii="David" w:hAnsi="David"/>
          <w:b/>
          <w:bCs/>
          <w:rtl/>
        </w:rPr>
        <w:t xml:space="preserve"> </w:t>
      </w:r>
      <w:r w:rsidRPr="00337452">
        <w:rPr>
          <w:rFonts w:ascii="David" w:hAnsi="David" w:hint="eastAsia"/>
          <w:b/>
          <w:bCs/>
          <w:rtl/>
        </w:rPr>
        <w:t>לציבור</w:t>
      </w:r>
      <w:r w:rsidRPr="00337452">
        <w:rPr>
          <w:rFonts w:ascii="David" w:hAnsi="David"/>
          <w:b/>
          <w:bCs/>
          <w:rtl/>
        </w:rPr>
        <w:t xml:space="preserve">, </w:t>
      </w:r>
      <w:r w:rsidRPr="00337452">
        <w:rPr>
          <w:rFonts w:ascii="David" w:hAnsi="David" w:hint="eastAsia"/>
          <w:b/>
          <w:bCs/>
          <w:rtl/>
        </w:rPr>
        <w:t>ועל</w:t>
      </w:r>
      <w:r w:rsidRPr="00337452">
        <w:rPr>
          <w:rFonts w:ascii="David" w:hAnsi="David"/>
          <w:b/>
          <w:bCs/>
          <w:rtl/>
        </w:rPr>
        <w:t xml:space="preserve"> </w:t>
      </w:r>
      <w:r w:rsidRPr="00337452">
        <w:rPr>
          <w:rFonts w:ascii="David" w:hAnsi="David" w:hint="eastAsia"/>
          <w:b/>
          <w:bCs/>
          <w:rtl/>
        </w:rPr>
        <w:t>כן</w:t>
      </w:r>
      <w:r w:rsidRPr="00337452">
        <w:rPr>
          <w:rFonts w:ascii="David" w:hAnsi="David"/>
          <w:b/>
          <w:bCs/>
          <w:rtl/>
        </w:rPr>
        <w:t xml:space="preserve"> </w:t>
      </w:r>
      <w:r w:rsidRPr="00337452">
        <w:rPr>
          <w:rFonts w:ascii="David" w:hAnsi="David" w:hint="eastAsia"/>
          <w:b/>
          <w:bCs/>
          <w:rtl/>
        </w:rPr>
        <w:t>הדגישה</w:t>
      </w:r>
      <w:r w:rsidRPr="00337452">
        <w:rPr>
          <w:rFonts w:ascii="David" w:hAnsi="David"/>
          <w:b/>
          <w:bCs/>
          <w:rtl/>
        </w:rPr>
        <w:t xml:space="preserve"> </w:t>
      </w:r>
      <w:r w:rsidRPr="00337452">
        <w:rPr>
          <w:rFonts w:ascii="David" w:hAnsi="David" w:hint="eastAsia"/>
          <w:b/>
          <w:bCs/>
          <w:rtl/>
        </w:rPr>
        <w:t>הפסיקה</w:t>
      </w:r>
      <w:r w:rsidRPr="00337452">
        <w:rPr>
          <w:rFonts w:ascii="David" w:hAnsi="David"/>
          <w:b/>
          <w:bCs/>
          <w:rtl/>
        </w:rPr>
        <w:t xml:space="preserve"> </w:t>
      </w:r>
      <w:r w:rsidRPr="00337452">
        <w:rPr>
          <w:rFonts w:ascii="David" w:hAnsi="David" w:hint="eastAsia"/>
          <w:b/>
          <w:bCs/>
          <w:rtl/>
        </w:rPr>
        <w:t>כי</w:t>
      </w:r>
      <w:r w:rsidRPr="00337452">
        <w:rPr>
          <w:rFonts w:ascii="David" w:hAnsi="David"/>
          <w:b/>
          <w:bCs/>
          <w:rtl/>
        </w:rPr>
        <w:t xml:space="preserve"> </w:t>
      </w:r>
      <w:r w:rsidRPr="00337452">
        <w:rPr>
          <w:rFonts w:ascii="David" w:hAnsi="David" w:hint="eastAsia"/>
          <w:b/>
          <w:bCs/>
          <w:rtl/>
        </w:rPr>
        <w:t>מבצעיהן</w:t>
      </w:r>
      <w:r w:rsidRPr="00337452">
        <w:rPr>
          <w:rFonts w:ascii="David" w:hAnsi="David"/>
          <w:b/>
          <w:bCs/>
          <w:rtl/>
        </w:rPr>
        <w:t xml:space="preserve"> </w:t>
      </w:r>
      <w:r w:rsidRPr="00337452">
        <w:rPr>
          <w:rFonts w:ascii="David" w:hAnsi="David" w:hint="eastAsia"/>
          <w:b/>
          <w:bCs/>
          <w:rtl/>
        </w:rPr>
        <w:t>של</w:t>
      </w:r>
      <w:r w:rsidRPr="00337452">
        <w:rPr>
          <w:rFonts w:ascii="David" w:hAnsi="David"/>
          <w:b/>
          <w:bCs/>
          <w:rtl/>
        </w:rPr>
        <w:t xml:space="preserve"> </w:t>
      </w:r>
      <w:r w:rsidRPr="00337452">
        <w:rPr>
          <w:rFonts w:ascii="David" w:hAnsi="David" w:hint="eastAsia"/>
          <w:b/>
          <w:bCs/>
          <w:rtl/>
        </w:rPr>
        <w:t>עבירות</w:t>
      </w:r>
      <w:r w:rsidRPr="00337452">
        <w:rPr>
          <w:rFonts w:ascii="David" w:hAnsi="David"/>
          <w:b/>
          <w:bCs/>
          <w:rtl/>
        </w:rPr>
        <w:t xml:space="preserve"> </w:t>
      </w:r>
      <w:r w:rsidRPr="00337452">
        <w:rPr>
          <w:rFonts w:ascii="David" w:hAnsi="David" w:hint="eastAsia"/>
          <w:b/>
          <w:bCs/>
          <w:rtl/>
        </w:rPr>
        <w:t>מסוג</w:t>
      </w:r>
      <w:r w:rsidRPr="00337452">
        <w:rPr>
          <w:rFonts w:ascii="David" w:hAnsi="David"/>
          <w:b/>
          <w:bCs/>
          <w:rtl/>
        </w:rPr>
        <w:t xml:space="preserve"> </w:t>
      </w:r>
      <w:r w:rsidRPr="00337452">
        <w:rPr>
          <w:rFonts w:ascii="David" w:hAnsi="David" w:hint="eastAsia"/>
          <w:b/>
          <w:bCs/>
          <w:rtl/>
        </w:rPr>
        <w:t>זה</w:t>
      </w:r>
      <w:r w:rsidRPr="00337452">
        <w:rPr>
          <w:rFonts w:ascii="David" w:hAnsi="David"/>
          <w:b/>
          <w:bCs/>
          <w:rtl/>
        </w:rPr>
        <w:t xml:space="preserve"> </w:t>
      </w:r>
      <w:r w:rsidRPr="00337452">
        <w:rPr>
          <w:rFonts w:ascii="David" w:hAnsi="David" w:hint="eastAsia"/>
          <w:b/>
          <w:bCs/>
          <w:rtl/>
        </w:rPr>
        <w:t>עלולים</w:t>
      </w:r>
      <w:r w:rsidRPr="00337452">
        <w:rPr>
          <w:rFonts w:ascii="David" w:hAnsi="David"/>
          <w:b/>
          <w:bCs/>
          <w:rtl/>
        </w:rPr>
        <w:t xml:space="preserve"> </w:t>
      </w:r>
      <w:r w:rsidRPr="00337452">
        <w:rPr>
          <w:rFonts w:ascii="David" w:hAnsi="David" w:hint="eastAsia"/>
          <w:b/>
          <w:bCs/>
          <w:rtl/>
        </w:rPr>
        <w:t>לשלם</w:t>
      </w:r>
      <w:r w:rsidRPr="00337452">
        <w:rPr>
          <w:rFonts w:ascii="David" w:hAnsi="David"/>
          <w:b/>
          <w:bCs/>
          <w:rtl/>
        </w:rPr>
        <w:t xml:space="preserve"> </w:t>
      </w:r>
      <w:r w:rsidRPr="00337452">
        <w:rPr>
          <w:rFonts w:ascii="David" w:hAnsi="David" w:hint="eastAsia"/>
          <w:b/>
          <w:bCs/>
          <w:rtl/>
        </w:rPr>
        <w:t>על</w:t>
      </w:r>
      <w:r w:rsidRPr="00337452">
        <w:rPr>
          <w:rFonts w:ascii="David" w:hAnsi="David"/>
          <w:b/>
          <w:bCs/>
          <w:rtl/>
        </w:rPr>
        <w:t xml:space="preserve"> </w:t>
      </w:r>
      <w:r w:rsidRPr="00337452">
        <w:rPr>
          <w:rFonts w:ascii="David" w:hAnsi="David" w:hint="eastAsia"/>
          <w:b/>
          <w:bCs/>
          <w:rtl/>
        </w:rPr>
        <w:t>כך</w:t>
      </w:r>
      <w:r w:rsidRPr="00337452">
        <w:rPr>
          <w:rFonts w:ascii="David" w:hAnsi="David"/>
          <w:b/>
          <w:bCs/>
          <w:rtl/>
        </w:rPr>
        <w:t xml:space="preserve"> </w:t>
      </w:r>
      <w:r w:rsidRPr="00337452">
        <w:rPr>
          <w:rFonts w:ascii="David" w:hAnsi="David" w:hint="eastAsia"/>
          <w:b/>
          <w:bCs/>
          <w:rtl/>
        </w:rPr>
        <w:t>גם</w:t>
      </w:r>
      <w:r w:rsidRPr="00337452">
        <w:rPr>
          <w:rFonts w:ascii="David" w:hAnsi="David"/>
          <w:b/>
          <w:bCs/>
          <w:rtl/>
        </w:rPr>
        <w:t xml:space="preserve"> </w:t>
      </w:r>
      <w:r w:rsidRPr="00337452">
        <w:rPr>
          <w:rFonts w:ascii="David" w:hAnsi="David" w:hint="eastAsia"/>
          <w:b/>
          <w:bCs/>
          <w:rtl/>
        </w:rPr>
        <w:t>במחיר</w:t>
      </w:r>
      <w:r w:rsidRPr="00337452">
        <w:rPr>
          <w:rFonts w:ascii="David" w:hAnsi="David"/>
          <w:b/>
          <w:bCs/>
          <w:rtl/>
        </w:rPr>
        <w:t xml:space="preserve"> </w:t>
      </w:r>
      <w:r w:rsidRPr="00337452">
        <w:rPr>
          <w:rFonts w:ascii="David" w:hAnsi="David" w:hint="eastAsia"/>
          <w:b/>
          <w:bCs/>
          <w:rtl/>
        </w:rPr>
        <w:t>של</w:t>
      </w:r>
      <w:r w:rsidRPr="00337452">
        <w:rPr>
          <w:rFonts w:ascii="David" w:hAnsi="David"/>
          <w:b/>
          <w:bCs/>
          <w:rtl/>
        </w:rPr>
        <w:t xml:space="preserve"> </w:t>
      </w:r>
      <w:r w:rsidRPr="00337452">
        <w:rPr>
          <w:rFonts w:ascii="David" w:hAnsi="David" w:hint="eastAsia"/>
          <w:b/>
          <w:bCs/>
          <w:rtl/>
        </w:rPr>
        <w:t>כליאתם</w:t>
      </w:r>
      <w:r w:rsidRPr="00337452">
        <w:rPr>
          <w:rFonts w:ascii="David" w:hAnsi="David"/>
          <w:b/>
          <w:bCs/>
          <w:rtl/>
        </w:rPr>
        <w:t xml:space="preserve"> </w:t>
      </w:r>
      <w:r w:rsidRPr="00337452">
        <w:rPr>
          <w:rFonts w:ascii="David" w:hAnsi="David" w:hint="eastAsia"/>
          <w:b/>
          <w:bCs/>
          <w:rtl/>
        </w:rPr>
        <w:t>מאחורי</w:t>
      </w:r>
      <w:r w:rsidRPr="00337452">
        <w:rPr>
          <w:rFonts w:ascii="David" w:hAnsi="David"/>
          <w:b/>
          <w:bCs/>
          <w:rtl/>
        </w:rPr>
        <w:t xml:space="preserve"> </w:t>
      </w:r>
      <w:r w:rsidRPr="00337452">
        <w:rPr>
          <w:rFonts w:ascii="David" w:hAnsi="David" w:hint="eastAsia"/>
          <w:b/>
          <w:bCs/>
          <w:rtl/>
        </w:rPr>
        <w:t>סורג</w:t>
      </w:r>
      <w:r w:rsidRPr="00337452">
        <w:rPr>
          <w:rFonts w:ascii="David" w:hAnsi="David"/>
          <w:b/>
          <w:bCs/>
          <w:rtl/>
        </w:rPr>
        <w:t xml:space="preserve"> </w:t>
      </w:r>
      <w:r w:rsidRPr="00337452">
        <w:rPr>
          <w:rFonts w:ascii="David" w:hAnsi="David" w:hint="eastAsia"/>
          <w:b/>
          <w:bCs/>
          <w:rtl/>
        </w:rPr>
        <w:t>ובריח</w:t>
      </w:r>
      <w:r w:rsidRPr="00337452">
        <w:rPr>
          <w:rFonts w:ascii="David" w:hAnsi="David"/>
          <w:b/>
          <w:bCs/>
          <w:rtl/>
        </w:rPr>
        <w:t xml:space="preserve">. </w:t>
      </w:r>
      <w:r w:rsidRPr="00337452">
        <w:rPr>
          <w:rFonts w:ascii="David" w:hAnsi="David" w:hint="eastAsia"/>
          <w:b/>
          <w:bCs/>
          <w:rtl/>
        </w:rPr>
        <w:t>ברוח</w:t>
      </w:r>
      <w:r w:rsidRPr="00337452">
        <w:rPr>
          <w:rFonts w:ascii="David" w:hAnsi="David"/>
          <w:b/>
          <w:bCs/>
          <w:rtl/>
        </w:rPr>
        <w:t xml:space="preserve"> </w:t>
      </w:r>
      <w:r w:rsidRPr="00337452">
        <w:rPr>
          <w:rFonts w:ascii="David" w:hAnsi="David" w:hint="eastAsia"/>
          <w:b/>
          <w:bCs/>
          <w:rtl/>
        </w:rPr>
        <w:t>זו</w:t>
      </w:r>
      <w:r w:rsidRPr="00337452">
        <w:rPr>
          <w:rFonts w:ascii="David" w:hAnsi="David"/>
          <w:b/>
          <w:bCs/>
          <w:rtl/>
        </w:rPr>
        <w:t xml:space="preserve"> </w:t>
      </w:r>
      <w:r w:rsidRPr="00337452">
        <w:rPr>
          <w:rFonts w:ascii="David" w:hAnsi="David" w:hint="eastAsia"/>
          <w:b/>
          <w:bCs/>
          <w:rtl/>
        </w:rPr>
        <w:t>פסק</w:t>
      </w:r>
      <w:r w:rsidRPr="00337452">
        <w:rPr>
          <w:rFonts w:ascii="David" w:hAnsi="David"/>
          <w:b/>
          <w:bCs/>
          <w:rtl/>
        </w:rPr>
        <w:t xml:space="preserve"> </w:t>
      </w:r>
      <w:r w:rsidRPr="00337452">
        <w:rPr>
          <w:rFonts w:ascii="David" w:hAnsi="David" w:hint="eastAsia"/>
          <w:b/>
          <w:bCs/>
          <w:rtl/>
        </w:rPr>
        <w:t>בית</w:t>
      </w:r>
      <w:r w:rsidRPr="00337452">
        <w:rPr>
          <w:rFonts w:ascii="David" w:hAnsi="David"/>
          <w:b/>
          <w:bCs/>
          <w:rtl/>
        </w:rPr>
        <w:t xml:space="preserve"> </w:t>
      </w:r>
      <w:r w:rsidRPr="00337452">
        <w:rPr>
          <w:rFonts w:ascii="David" w:hAnsi="David" w:hint="eastAsia"/>
          <w:b/>
          <w:bCs/>
          <w:rtl/>
        </w:rPr>
        <w:t>המשפט</w:t>
      </w:r>
      <w:r w:rsidRPr="00337452">
        <w:rPr>
          <w:rFonts w:ascii="David" w:hAnsi="David"/>
          <w:b/>
          <w:bCs/>
          <w:rtl/>
        </w:rPr>
        <w:t xml:space="preserve"> </w:t>
      </w:r>
      <w:r w:rsidRPr="00337452">
        <w:rPr>
          <w:rFonts w:ascii="David" w:hAnsi="David" w:hint="eastAsia"/>
          <w:b/>
          <w:bCs/>
          <w:rtl/>
        </w:rPr>
        <w:t>המחוזי</w:t>
      </w:r>
      <w:r w:rsidRPr="00337452">
        <w:rPr>
          <w:rFonts w:ascii="David" w:hAnsi="David"/>
          <w:b/>
          <w:bCs/>
          <w:rtl/>
        </w:rPr>
        <w:t xml:space="preserve">, </w:t>
      </w:r>
      <w:r w:rsidRPr="00337452">
        <w:rPr>
          <w:rFonts w:ascii="David" w:hAnsi="David" w:hint="eastAsia"/>
          <w:b/>
          <w:bCs/>
          <w:rtl/>
        </w:rPr>
        <w:t>ולא</w:t>
      </w:r>
      <w:r w:rsidRPr="00337452">
        <w:rPr>
          <w:rFonts w:ascii="David" w:hAnsi="David"/>
          <w:b/>
          <w:bCs/>
          <w:rtl/>
        </w:rPr>
        <w:t xml:space="preserve"> </w:t>
      </w:r>
      <w:r w:rsidRPr="00337452">
        <w:rPr>
          <w:rFonts w:ascii="David" w:hAnsi="David" w:hint="eastAsia"/>
          <w:b/>
          <w:bCs/>
          <w:rtl/>
        </w:rPr>
        <w:t>מצאנו</w:t>
      </w:r>
      <w:r w:rsidRPr="00337452">
        <w:rPr>
          <w:rFonts w:ascii="David" w:hAnsi="David"/>
          <w:b/>
          <w:bCs/>
          <w:rtl/>
        </w:rPr>
        <w:t xml:space="preserve"> </w:t>
      </w:r>
      <w:r w:rsidRPr="00337452">
        <w:rPr>
          <w:rFonts w:ascii="David" w:hAnsi="David" w:hint="eastAsia"/>
          <w:b/>
          <w:bCs/>
          <w:rtl/>
        </w:rPr>
        <w:t>בעונש</w:t>
      </w:r>
      <w:r w:rsidRPr="00337452">
        <w:rPr>
          <w:rFonts w:ascii="David" w:hAnsi="David"/>
          <w:b/>
          <w:bCs/>
          <w:rtl/>
        </w:rPr>
        <w:t xml:space="preserve"> </w:t>
      </w:r>
      <w:r w:rsidRPr="00337452">
        <w:rPr>
          <w:rFonts w:ascii="David" w:hAnsi="David" w:hint="eastAsia"/>
          <w:b/>
          <w:bCs/>
          <w:rtl/>
        </w:rPr>
        <w:t>שהשית</w:t>
      </w:r>
      <w:r w:rsidRPr="00337452">
        <w:rPr>
          <w:rFonts w:ascii="David" w:hAnsi="David"/>
          <w:b/>
          <w:bCs/>
          <w:rtl/>
        </w:rPr>
        <w:t xml:space="preserve"> </w:t>
      </w:r>
      <w:r w:rsidRPr="00337452">
        <w:rPr>
          <w:rFonts w:ascii="David" w:hAnsi="David" w:hint="eastAsia"/>
          <w:b/>
          <w:bCs/>
          <w:rtl/>
        </w:rPr>
        <w:t>על</w:t>
      </w:r>
      <w:r w:rsidRPr="00337452">
        <w:rPr>
          <w:rFonts w:ascii="David" w:hAnsi="David"/>
          <w:b/>
          <w:bCs/>
          <w:rtl/>
        </w:rPr>
        <w:t xml:space="preserve"> </w:t>
      </w:r>
      <w:r w:rsidRPr="00337452">
        <w:rPr>
          <w:rFonts w:ascii="David" w:hAnsi="David" w:hint="eastAsia"/>
          <w:b/>
          <w:bCs/>
          <w:rtl/>
        </w:rPr>
        <w:t>המערער</w:t>
      </w:r>
      <w:r w:rsidRPr="00337452">
        <w:rPr>
          <w:rFonts w:ascii="David" w:hAnsi="David"/>
          <w:b/>
          <w:bCs/>
          <w:rtl/>
        </w:rPr>
        <w:t xml:space="preserve"> </w:t>
      </w:r>
      <w:r w:rsidRPr="00337452">
        <w:rPr>
          <w:rFonts w:ascii="David" w:hAnsi="David" w:hint="eastAsia"/>
          <w:b/>
          <w:bCs/>
          <w:rtl/>
        </w:rPr>
        <w:t>חומרה</w:t>
      </w:r>
      <w:r w:rsidRPr="00337452">
        <w:rPr>
          <w:rFonts w:ascii="David" w:hAnsi="David"/>
          <w:b/>
          <w:bCs/>
          <w:rtl/>
        </w:rPr>
        <w:t xml:space="preserve"> </w:t>
      </w:r>
      <w:r w:rsidRPr="00337452">
        <w:rPr>
          <w:rFonts w:ascii="David" w:hAnsi="David" w:hint="eastAsia"/>
          <w:b/>
          <w:bCs/>
          <w:rtl/>
        </w:rPr>
        <w:t>המצדיקה</w:t>
      </w:r>
      <w:r w:rsidRPr="00337452">
        <w:rPr>
          <w:rFonts w:ascii="David" w:hAnsi="David"/>
          <w:b/>
          <w:bCs/>
          <w:rtl/>
        </w:rPr>
        <w:t xml:space="preserve"> </w:t>
      </w:r>
      <w:r w:rsidRPr="00337452">
        <w:rPr>
          <w:rFonts w:ascii="David" w:hAnsi="David" w:hint="eastAsia"/>
          <w:b/>
          <w:bCs/>
          <w:rtl/>
        </w:rPr>
        <w:t>את</w:t>
      </w:r>
      <w:r w:rsidRPr="00337452">
        <w:rPr>
          <w:rFonts w:ascii="David" w:hAnsi="David"/>
          <w:b/>
          <w:bCs/>
          <w:rtl/>
        </w:rPr>
        <w:t xml:space="preserve"> </w:t>
      </w:r>
      <w:r w:rsidRPr="00337452">
        <w:rPr>
          <w:rFonts w:ascii="David" w:hAnsi="David" w:hint="eastAsia"/>
          <w:b/>
          <w:bCs/>
          <w:rtl/>
        </w:rPr>
        <w:t>התערבותנו</w:t>
      </w:r>
      <w:r w:rsidRPr="00337452">
        <w:rPr>
          <w:rFonts w:ascii="David" w:hAnsi="David"/>
          <w:b/>
          <w:bCs/>
          <w:rtl/>
        </w:rPr>
        <w:t>".</w:t>
      </w:r>
    </w:p>
    <w:p w14:paraId="2C9FBC2F" w14:textId="77777777" w:rsidR="00AF145D" w:rsidRPr="00337452" w:rsidRDefault="00AF145D" w:rsidP="00AF145D">
      <w:pPr>
        <w:spacing w:after="120" w:line="360" w:lineRule="auto"/>
        <w:jc w:val="both"/>
        <w:rPr>
          <w:rFonts w:ascii="David" w:hAnsi="David"/>
          <w:rtl/>
        </w:rPr>
      </w:pPr>
      <w:r>
        <w:rPr>
          <w:rFonts w:ascii="David" w:hAnsi="David" w:hint="cs"/>
          <w:rtl/>
        </w:rPr>
        <w:t xml:space="preserve">מבחינת </w:t>
      </w:r>
      <w:r w:rsidRPr="00337452">
        <w:rPr>
          <w:rFonts w:ascii="David" w:hAnsi="David" w:hint="eastAsia"/>
          <w:rtl/>
        </w:rPr>
        <w:t>הנסיבות</w:t>
      </w:r>
      <w:r w:rsidRPr="00337452">
        <w:rPr>
          <w:rFonts w:ascii="David" w:hAnsi="David"/>
          <w:rtl/>
        </w:rPr>
        <w:t xml:space="preserve"> </w:t>
      </w:r>
      <w:r w:rsidRPr="00337452">
        <w:rPr>
          <w:rFonts w:ascii="David" w:hAnsi="David" w:hint="eastAsia"/>
          <w:rtl/>
        </w:rPr>
        <w:t>הקשורות</w:t>
      </w:r>
      <w:r w:rsidRPr="00337452">
        <w:rPr>
          <w:rFonts w:ascii="David" w:hAnsi="David"/>
          <w:rtl/>
        </w:rPr>
        <w:t xml:space="preserve"> </w:t>
      </w:r>
      <w:r w:rsidRPr="00337452">
        <w:rPr>
          <w:rFonts w:ascii="David" w:hAnsi="David" w:hint="eastAsia"/>
          <w:rtl/>
        </w:rPr>
        <w:t>בביצוע</w:t>
      </w:r>
      <w:r w:rsidRPr="00337452">
        <w:rPr>
          <w:rFonts w:ascii="David" w:hAnsi="David"/>
          <w:rtl/>
        </w:rPr>
        <w:t xml:space="preserve"> </w:t>
      </w:r>
      <w:r w:rsidRPr="00337452">
        <w:rPr>
          <w:rFonts w:ascii="David" w:hAnsi="David" w:hint="eastAsia"/>
          <w:rtl/>
        </w:rPr>
        <w:t>העבירה</w:t>
      </w:r>
      <w:r w:rsidRPr="00337452">
        <w:rPr>
          <w:rFonts w:ascii="David" w:hAnsi="David"/>
          <w:rtl/>
        </w:rPr>
        <w:t xml:space="preserve"> </w:t>
      </w:r>
      <w:r w:rsidRPr="00337452">
        <w:rPr>
          <w:rFonts w:ascii="David" w:hAnsi="David" w:hint="eastAsia"/>
          <w:rtl/>
        </w:rPr>
        <w:t>בנוגע</w:t>
      </w:r>
      <w:r w:rsidRPr="00337452">
        <w:rPr>
          <w:rFonts w:ascii="David" w:hAnsi="David"/>
          <w:rtl/>
        </w:rPr>
        <w:t xml:space="preserve"> </w:t>
      </w:r>
      <w:r w:rsidRPr="00337452">
        <w:rPr>
          <w:rFonts w:ascii="David" w:hAnsi="David" w:hint="eastAsia"/>
          <w:rtl/>
        </w:rPr>
        <w:t>לאישום</w:t>
      </w:r>
      <w:r w:rsidRPr="00337452">
        <w:rPr>
          <w:rFonts w:ascii="David" w:hAnsi="David"/>
          <w:rtl/>
        </w:rPr>
        <w:t xml:space="preserve"> </w:t>
      </w:r>
      <w:r w:rsidRPr="00337452">
        <w:rPr>
          <w:rFonts w:ascii="David" w:hAnsi="David" w:hint="eastAsia"/>
          <w:rtl/>
        </w:rPr>
        <w:t>השלישי</w:t>
      </w:r>
      <w:r w:rsidRPr="00337452">
        <w:rPr>
          <w:rFonts w:ascii="David" w:hAnsi="David"/>
          <w:rtl/>
        </w:rPr>
        <w:t xml:space="preserve"> (</w:t>
      </w:r>
      <w:hyperlink r:id="rId94" w:history="1">
        <w:r w:rsidR="007748E3" w:rsidRPr="007748E3">
          <w:rPr>
            <w:rFonts w:ascii="David" w:hAnsi="David"/>
            <w:color w:val="0000FF"/>
            <w:u w:val="single"/>
            <w:rtl/>
          </w:rPr>
          <w:t>ס' 40ט(א)</w:t>
        </w:r>
      </w:hyperlink>
      <w:r w:rsidRPr="00337452">
        <w:rPr>
          <w:rFonts w:ascii="David" w:hAnsi="David"/>
          <w:rtl/>
        </w:rPr>
        <w:t xml:space="preserve"> </w:t>
      </w:r>
      <w:r w:rsidRPr="00337452">
        <w:rPr>
          <w:rFonts w:ascii="David" w:hAnsi="David" w:hint="eastAsia"/>
          <w:rtl/>
        </w:rPr>
        <w:t>ל</w:t>
      </w:r>
      <w:hyperlink r:id="rId95" w:history="1">
        <w:r w:rsidR="00D432FD" w:rsidRPr="00D432FD">
          <w:rPr>
            <w:rFonts w:ascii="David" w:hAnsi="David"/>
            <w:color w:val="0000FF"/>
            <w:u w:val="single"/>
            <w:rtl/>
          </w:rPr>
          <w:t>חוק העונשין</w:t>
        </w:r>
      </w:hyperlink>
      <w:r w:rsidRPr="00337452">
        <w:rPr>
          <w:rFonts w:ascii="David" w:hAnsi="David"/>
          <w:rtl/>
        </w:rPr>
        <w:t xml:space="preserve">): </w:t>
      </w:r>
      <w:r w:rsidRPr="00337452">
        <w:rPr>
          <w:rFonts w:ascii="David" w:hAnsi="David" w:hint="eastAsia"/>
          <w:rtl/>
        </w:rPr>
        <w:t>יש</w:t>
      </w:r>
      <w:r w:rsidRPr="00337452">
        <w:rPr>
          <w:rFonts w:ascii="David" w:hAnsi="David"/>
          <w:rtl/>
        </w:rPr>
        <w:t xml:space="preserve"> </w:t>
      </w:r>
      <w:r w:rsidRPr="00337452">
        <w:rPr>
          <w:rFonts w:ascii="David" w:hAnsi="David" w:hint="eastAsia"/>
          <w:rtl/>
        </w:rPr>
        <w:t>טעם</w:t>
      </w:r>
      <w:r w:rsidRPr="00337452">
        <w:rPr>
          <w:rFonts w:ascii="David" w:hAnsi="David"/>
          <w:rtl/>
        </w:rPr>
        <w:t xml:space="preserve"> </w:t>
      </w:r>
      <w:r w:rsidRPr="00337452">
        <w:rPr>
          <w:rFonts w:ascii="David" w:hAnsi="David" w:hint="eastAsia"/>
          <w:rtl/>
        </w:rPr>
        <w:t>בדברי</w:t>
      </w:r>
      <w:r w:rsidRPr="00337452">
        <w:rPr>
          <w:rFonts w:ascii="David" w:hAnsi="David"/>
          <w:rtl/>
        </w:rPr>
        <w:t xml:space="preserve"> </w:t>
      </w:r>
      <w:r>
        <w:rPr>
          <w:rFonts w:ascii="David" w:hAnsi="David" w:hint="cs"/>
          <w:rtl/>
        </w:rPr>
        <w:t>ה</w:t>
      </w:r>
      <w:r w:rsidRPr="00337452">
        <w:rPr>
          <w:rFonts w:ascii="David" w:hAnsi="David" w:hint="eastAsia"/>
          <w:rtl/>
        </w:rPr>
        <w:t>סניגור</w:t>
      </w:r>
      <w:r w:rsidRPr="00337452">
        <w:rPr>
          <w:rFonts w:ascii="David" w:hAnsi="David"/>
          <w:rtl/>
        </w:rPr>
        <w:t xml:space="preserve">, </w:t>
      </w:r>
      <w:r w:rsidRPr="00337452">
        <w:rPr>
          <w:rFonts w:ascii="David" w:hAnsi="David" w:hint="eastAsia"/>
          <w:rtl/>
        </w:rPr>
        <w:t>לפיהם</w:t>
      </w:r>
      <w:r w:rsidRPr="00337452">
        <w:rPr>
          <w:rFonts w:ascii="David" w:hAnsi="David"/>
          <w:rtl/>
        </w:rPr>
        <w:t xml:space="preserve"> </w:t>
      </w:r>
      <w:r w:rsidRPr="00337452">
        <w:rPr>
          <w:rFonts w:ascii="David" w:hAnsi="David" w:hint="eastAsia"/>
          <w:rtl/>
        </w:rPr>
        <w:t>ניכרת</w:t>
      </w:r>
      <w:r w:rsidRPr="00337452">
        <w:rPr>
          <w:rFonts w:ascii="David" w:hAnsi="David"/>
          <w:rtl/>
        </w:rPr>
        <w:t xml:space="preserve"> </w:t>
      </w:r>
      <w:r w:rsidRPr="00337452">
        <w:rPr>
          <w:rFonts w:ascii="David" w:hAnsi="David" w:hint="eastAsia"/>
          <w:rtl/>
        </w:rPr>
        <w:t>הספונטניות</w:t>
      </w:r>
      <w:r w:rsidRPr="00337452">
        <w:rPr>
          <w:rFonts w:ascii="David" w:hAnsi="David"/>
          <w:rtl/>
        </w:rPr>
        <w:t xml:space="preserve"> </w:t>
      </w:r>
      <w:r w:rsidRPr="00337452">
        <w:rPr>
          <w:rFonts w:ascii="David" w:hAnsi="David" w:hint="eastAsia"/>
          <w:rtl/>
        </w:rPr>
        <w:t>בה</w:t>
      </w:r>
      <w:r w:rsidRPr="00337452">
        <w:rPr>
          <w:rFonts w:ascii="David" w:hAnsi="David"/>
          <w:rtl/>
        </w:rPr>
        <w:t xml:space="preserve"> </w:t>
      </w:r>
      <w:r w:rsidRPr="00337452">
        <w:rPr>
          <w:rFonts w:ascii="David" w:hAnsi="David" w:hint="eastAsia"/>
          <w:rtl/>
        </w:rPr>
        <w:t>ביצע</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העבירות</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הגיע</w:t>
      </w:r>
      <w:r w:rsidRPr="00337452">
        <w:rPr>
          <w:rFonts w:ascii="David" w:hAnsi="David"/>
          <w:rtl/>
        </w:rPr>
        <w:t xml:space="preserve"> </w:t>
      </w:r>
      <w:r w:rsidRPr="00337452">
        <w:rPr>
          <w:rFonts w:ascii="David" w:hAnsi="David" w:hint="eastAsia"/>
          <w:rtl/>
        </w:rPr>
        <w:t>לביתו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ללא</w:t>
      </w:r>
      <w:r w:rsidRPr="00337452">
        <w:rPr>
          <w:rFonts w:ascii="David" w:hAnsi="David"/>
          <w:rtl/>
        </w:rPr>
        <w:t xml:space="preserve"> </w:t>
      </w:r>
      <w:r w:rsidRPr="00337452">
        <w:rPr>
          <w:rFonts w:ascii="David" w:hAnsi="David" w:hint="eastAsia"/>
          <w:rtl/>
        </w:rPr>
        <w:t>שידע</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ישנו</w:t>
      </w:r>
      <w:r w:rsidRPr="00337452">
        <w:rPr>
          <w:rFonts w:ascii="David" w:hAnsi="David"/>
          <w:rtl/>
        </w:rPr>
        <w:t xml:space="preserve"> </w:t>
      </w:r>
      <w:r w:rsidRPr="00337452">
        <w:rPr>
          <w:rFonts w:ascii="David" w:hAnsi="David" w:hint="eastAsia"/>
          <w:rtl/>
        </w:rPr>
        <w:t>נשק</w:t>
      </w:r>
      <w:r w:rsidRPr="00337452">
        <w:rPr>
          <w:rFonts w:ascii="David" w:hAnsi="David"/>
          <w:rtl/>
        </w:rPr>
        <w:t xml:space="preserve"> </w:t>
      </w:r>
      <w:r w:rsidRPr="00337452">
        <w:rPr>
          <w:rFonts w:ascii="David" w:hAnsi="David" w:hint="eastAsia"/>
          <w:rtl/>
        </w:rPr>
        <w:t>ברשותו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בנוסף</w:t>
      </w:r>
      <w:r w:rsidRPr="00337452">
        <w:rPr>
          <w:rFonts w:ascii="David" w:hAnsi="David"/>
          <w:rtl/>
        </w:rPr>
        <w:t xml:space="preserve">, </w:t>
      </w:r>
      <w:r w:rsidRPr="00337452">
        <w:rPr>
          <w:rFonts w:ascii="David" w:hAnsi="David" w:hint="eastAsia"/>
          <w:rtl/>
        </w:rPr>
        <w:t>על</w:t>
      </w:r>
      <w:r w:rsidRPr="00337452">
        <w:rPr>
          <w:rFonts w:ascii="David" w:hAnsi="David"/>
          <w:rtl/>
        </w:rPr>
        <w:t>-</w:t>
      </w:r>
      <w:r w:rsidRPr="00337452">
        <w:rPr>
          <w:rFonts w:ascii="David" w:hAnsi="David" w:hint="eastAsia"/>
          <w:rtl/>
        </w:rPr>
        <w:t>פי</w:t>
      </w:r>
      <w:r w:rsidRPr="00337452">
        <w:rPr>
          <w:rFonts w:ascii="David" w:hAnsi="David"/>
          <w:rtl/>
        </w:rPr>
        <w:t xml:space="preserve"> </w:t>
      </w:r>
      <w:r w:rsidRPr="00337452">
        <w:rPr>
          <w:rFonts w:ascii="David" w:hAnsi="David" w:hint="eastAsia"/>
          <w:rtl/>
        </w:rPr>
        <w:t>עובדות</w:t>
      </w:r>
      <w:r w:rsidRPr="00337452">
        <w:rPr>
          <w:rFonts w:ascii="David" w:hAnsi="David"/>
          <w:rtl/>
        </w:rPr>
        <w:t xml:space="preserve"> </w:t>
      </w:r>
      <w:r w:rsidRPr="00337452">
        <w:rPr>
          <w:rFonts w:ascii="David" w:hAnsi="David" w:hint="eastAsia"/>
          <w:rtl/>
        </w:rPr>
        <w:t>כתב</w:t>
      </w:r>
      <w:r w:rsidRPr="00337452">
        <w:rPr>
          <w:rFonts w:ascii="David" w:hAnsi="David"/>
          <w:rtl/>
        </w:rPr>
        <w:t xml:space="preserve"> </w:t>
      </w:r>
      <w:r w:rsidRPr="00337452">
        <w:rPr>
          <w:rFonts w:ascii="David" w:hAnsi="David" w:hint="eastAsia"/>
          <w:rtl/>
        </w:rPr>
        <w:t>האישום</w:t>
      </w:r>
      <w:r w:rsidRPr="00337452">
        <w:rPr>
          <w:rFonts w:ascii="David" w:hAnsi="David"/>
          <w:rtl/>
        </w:rPr>
        <w:t xml:space="preserve">, </w:t>
      </w:r>
      <w:r w:rsidRPr="00337452">
        <w:rPr>
          <w:rFonts w:ascii="David" w:hAnsi="David" w:hint="eastAsia"/>
          <w:rtl/>
        </w:rPr>
        <w:t>הלכו</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ונאסר</w:t>
      </w:r>
      <w:r w:rsidRPr="00337452">
        <w:rPr>
          <w:rFonts w:ascii="David" w:hAnsi="David"/>
          <w:rtl/>
        </w:rPr>
        <w:t xml:space="preserve"> </w:t>
      </w:r>
      <w:r w:rsidRPr="00337452">
        <w:rPr>
          <w:rFonts w:ascii="David" w:hAnsi="David" w:hint="eastAsia"/>
          <w:rtl/>
        </w:rPr>
        <w:t>למטע</w:t>
      </w:r>
      <w:r w:rsidRPr="00337452">
        <w:rPr>
          <w:rFonts w:ascii="David" w:hAnsi="David"/>
          <w:rtl/>
        </w:rPr>
        <w:t xml:space="preserve"> </w:t>
      </w:r>
      <w:r w:rsidRPr="00337452">
        <w:rPr>
          <w:rFonts w:ascii="David" w:hAnsi="David" w:hint="eastAsia"/>
          <w:rtl/>
        </w:rPr>
        <w:t>זיתים</w:t>
      </w:r>
      <w:r w:rsidRPr="00337452">
        <w:rPr>
          <w:rFonts w:ascii="David" w:hAnsi="David"/>
          <w:rtl/>
        </w:rPr>
        <w:t xml:space="preserve"> </w:t>
      </w:r>
      <w:r w:rsidRPr="00337452">
        <w:rPr>
          <w:rFonts w:ascii="David" w:hAnsi="David" w:hint="eastAsia"/>
          <w:rtl/>
        </w:rPr>
        <w:t>המרוחק</w:t>
      </w:r>
      <w:r w:rsidRPr="00337452">
        <w:rPr>
          <w:rFonts w:ascii="David" w:hAnsi="David"/>
          <w:rtl/>
        </w:rPr>
        <w:t xml:space="preserve"> </w:t>
      </w:r>
      <w:r w:rsidRPr="00337452">
        <w:rPr>
          <w:rFonts w:ascii="David" w:hAnsi="David" w:hint="eastAsia"/>
          <w:rtl/>
        </w:rPr>
        <w:t>כ</w:t>
      </w:r>
      <w:r w:rsidRPr="00337452">
        <w:rPr>
          <w:rFonts w:ascii="David" w:hAnsi="David"/>
          <w:rtl/>
        </w:rPr>
        <w:t xml:space="preserve">-500 </w:t>
      </w:r>
      <w:r w:rsidRPr="00337452">
        <w:rPr>
          <w:rFonts w:ascii="David" w:hAnsi="David" w:hint="eastAsia"/>
          <w:rtl/>
        </w:rPr>
        <w:t>מטר</w:t>
      </w:r>
      <w:r w:rsidRPr="00337452">
        <w:rPr>
          <w:rFonts w:ascii="David" w:hAnsi="David"/>
          <w:rtl/>
        </w:rPr>
        <w:t xml:space="preserve"> </w:t>
      </w:r>
      <w:r w:rsidRPr="00337452">
        <w:rPr>
          <w:rFonts w:ascii="David" w:hAnsi="David" w:hint="eastAsia"/>
          <w:rtl/>
        </w:rPr>
        <w:t>מביתו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רוצה</w:t>
      </w:r>
      <w:r w:rsidRPr="00337452">
        <w:rPr>
          <w:rFonts w:ascii="David" w:hAnsi="David"/>
          <w:rtl/>
        </w:rPr>
        <w:t xml:space="preserve"> </w:t>
      </w:r>
      <w:r w:rsidRPr="00337452">
        <w:rPr>
          <w:rFonts w:ascii="David" w:hAnsi="David" w:hint="eastAsia"/>
          <w:rtl/>
        </w:rPr>
        <w:t>לומר</w:t>
      </w:r>
      <w:r w:rsidRPr="00337452">
        <w:rPr>
          <w:rFonts w:ascii="David" w:hAnsi="David"/>
          <w:rtl/>
        </w:rPr>
        <w:t xml:space="preserve"> – </w:t>
      </w:r>
      <w:r w:rsidRPr="00337452">
        <w:rPr>
          <w:rFonts w:ascii="David" w:hAnsi="David" w:hint="eastAsia"/>
          <w:rtl/>
        </w:rPr>
        <w:t>הגם</w:t>
      </w:r>
      <w:r w:rsidRPr="00337452">
        <w:rPr>
          <w:rFonts w:ascii="David" w:hAnsi="David"/>
          <w:rtl/>
        </w:rPr>
        <w:t xml:space="preserve"> </w:t>
      </w:r>
      <w:r w:rsidRPr="00337452">
        <w:rPr>
          <w:rFonts w:ascii="David" w:hAnsi="David" w:hint="eastAsia"/>
          <w:rtl/>
        </w:rPr>
        <w:t>שמדובר</w:t>
      </w:r>
      <w:r w:rsidRPr="00337452">
        <w:rPr>
          <w:rFonts w:ascii="David" w:hAnsi="David"/>
          <w:rtl/>
        </w:rPr>
        <w:t xml:space="preserve"> </w:t>
      </w:r>
      <w:r w:rsidRPr="00337452">
        <w:rPr>
          <w:rFonts w:ascii="David" w:hAnsi="David" w:hint="eastAsia"/>
          <w:rtl/>
        </w:rPr>
        <w:t>בירי</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 xml:space="preserve">, </w:t>
      </w:r>
      <w:r w:rsidRPr="00337452">
        <w:rPr>
          <w:rFonts w:ascii="David" w:hAnsi="David" w:hint="eastAsia"/>
          <w:rtl/>
        </w:rPr>
        <w:t>המרחק</w:t>
      </w:r>
      <w:r w:rsidRPr="00337452">
        <w:rPr>
          <w:rFonts w:ascii="David" w:hAnsi="David"/>
          <w:rtl/>
        </w:rPr>
        <w:t xml:space="preserve"> </w:t>
      </w:r>
      <w:r w:rsidRPr="00337452">
        <w:rPr>
          <w:rFonts w:ascii="David" w:hAnsi="David" w:hint="eastAsia"/>
          <w:rtl/>
        </w:rPr>
        <w:t>מביתו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משליך</w:t>
      </w:r>
      <w:r w:rsidRPr="00337452">
        <w:rPr>
          <w:rFonts w:ascii="David" w:hAnsi="David"/>
          <w:rtl/>
        </w:rPr>
        <w:t xml:space="preserve"> </w:t>
      </w:r>
      <w:r w:rsidRPr="00337452">
        <w:rPr>
          <w:rFonts w:ascii="David" w:hAnsi="David" w:hint="eastAsia"/>
          <w:rtl/>
        </w:rPr>
        <w:t>בהכרח</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קביעת</w:t>
      </w:r>
      <w:r w:rsidRPr="00337452">
        <w:rPr>
          <w:rFonts w:ascii="David" w:hAnsi="David"/>
          <w:rtl/>
        </w:rPr>
        <w:t xml:space="preserve"> </w:t>
      </w:r>
      <w:r w:rsidRPr="00337452">
        <w:rPr>
          <w:rFonts w:ascii="David" w:hAnsi="David" w:hint="eastAsia"/>
          <w:rtl/>
        </w:rPr>
        <w:t>המתחם</w:t>
      </w:r>
      <w:r w:rsidRPr="00337452">
        <w:rPr>
          <w:rFonts w:ascii="David" w:hAnsi="David"/>
          <w:rtl/>
        </w:rPr>
        <w:t xml:space="preserve"> </w:t>
      </w:r>
      <w:r w:rsidRPr="00337452">
        <w:rPr>
          <w:rFonts w:ascii="David" w:hAnsi="David" w:hint="eastAsia"/>
          <w:rtl/>
        </w:rPr>
        <w:t>בענייננו</w:t>
      </w:r>
      <w:r w:rsidRPr="00337452">
        <w:rPr>
          <w:rFonts w:ascii="David" w:hAnsi="David"/>
          <w:rtl/>
        </w:rPr>
        <w:t xml:space="preserve">, </w:t>
      </w:r>
      <w:r w:rsidRPr="00337452">
        <w:rPr>
          <w:rFonts w:ascii="David" w:hAnsi="David" w:hint="eastAsia"/>
          <w:rtl/>
        </w:rPr>
        <w:t>שעניינו</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ירי</w:t>
      </w:r>
      <w:r w:rsidRPr="00337452">
        <w:rPr>
          <w:rFonts w:ascii="David" w:hAnsi="David"/>
          <w:rtl/>
        </w:rPr>
        <w:t xml:space="preserve"> "</w:t>
      </w:r>
      <w:r w:rsidRPr="00337452">
        <w:rPr>
          <w:rFonts w:ascii="David" w:hAnsi="David" w:hint="eastAsia"/>
          <w:rtl/>
        </w:rPr>
        <w:t>באזור</w:t>
      </w:r>
      <w:r w:rsidRPr="00337452">
        <w:rPr>
          <w:rFonts w:ascii="David" w:hAnsi="David"/>
          <w:rtl/>
        </w:rPr>
        <w:t xml:space="preserve"> </w:t>
      </w:r>
      <w:r w:rsidRPr="00337452">
        <w:rPr>
          <w:rFonts w:ascii="David" w:hAnsi="David" w:hint="eastAsia"/>
          <w:rtl/>
        </w:rPr>
        <w:t>מגורים</w:t>
      </w:r>
      <w:r w:rsidRPr="00337452">
        <w:rPr>
          <w:rFonts w:ascii="David" w:hAnsi="David"/>
          <w:rtl/>
        </w:rPr>
        <w:t>".</w:t>
      </w:r>
    </w:p>
    <w:p w14:paraId="070330B1"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אין</w:t>
      </w:r>
      <w:r w:rsidRPr="00337452">
        <w:rPr>
          <w:rFonts w:ascii="David" w:hAnsi="David"/>
          <w:rtl/>
        </w:rPr>
        <w:t xml:space="preserve"> </w:t>
      </w:r>
      <w:r w:rsidRPr="00337452">
        <w:rPr>
          <w:rFonts w:ascii="David" w:hAnsi="David" w:hint="eastAsia"/>
          <w:rtl/>
        </w:rPr>
        <w:t>חולק</w:t>
      </w:r>
      <w:r w:rsidRPr="00337452">
        <w:rPr>
          <w:rFonts w:ascii="David" w:hAnsi="David"/>
          <w:rtl/>
        </w:rPr>
        <w:t xml:space="preserve"> </w:t>
      </w:r>
      <w:r w:rsidRPr="00337452">
        <w:rPr>
          <w:rFonts w:ascii="David" w:hAnsi="David" w:hint="eastAsia"/>
          <w:rtl/>
        </w:rPr>
        <w:t>שלא</w:t>
      </w:r>
      <w:r w:rsidRPr="00337452">
        <w:rPr>
          <w:rFonts w:ascii="David" w:hAnsi="David"/>
          <w:rtl/>
        </w:rPr>
        <w:t xml:space="preserve"> </w:t>
      </w:r>
      <w:r w:rsidRPr="00337452">
        <w:rPr>
          <w:rFonts w:ascii="David" w:hAnsi="David" w:hint="eastAsia"/>
          <w:rtl/>
        </w:rPr>
        <w:t>נגרם</w:t>
      </w:r>
      <w:r w:rsidRPr="00337452">
        <w:rPr>
          <w:rFonts w:ascii="David" w:hAnsi="David"/>
          <w:rtl/>
        </w:rPr>
        <w:t xml:space="preserve"> </w:t>
      </w:r>
      <w:r w:rsidRPr="00337452">
        <w:rPr>
          <w:rFonts w:ascii="David" w:hAnsi="David" w:hint="eastAsia"/>
          <w:rtl/>
        </w:rPr>
        <w:t>נזק</w:t>
      </w:r>
      <w:r w:rsidRPr="00337452">
        <w:rPr>
          <w:rFonts w:ascii="David" w:hAnsi="David"/>
          <w:rtl/>
        </w:rPr>
        <w:t xml:space="preserve"> </w:t>
      </w:r>
      <w:r w:rsidRPr="00337452">
        <w:rPr>
          <w:rFonts w:ascii="David" w:hAnsi="David" w:hint="eastAsia"/>
          <w:rtl/>
        </w:rPr>
        <w:t>מביצוע</w:t>
      </w:r>
      <w:r w:rsidRPr="00337452">
        <w:rPr>
          <w:rFonts w:ascii="David" w:hAnsi="David"/>
          <w:rtl/>
        </w:rPr>
        <w:t xml:space="preserve"> </w:t>
      </w:r>
      <w:r w:rsidRPr="00337452">
        <w:rPr>
          <w:rFonts w:ascii="David" w:hAnsi="David" w:hint="eastAsia"/>
          <w:rtl/>
        </w:rPr>
        <w:t>עבירות</w:t>
      </w:r>
      <w:r w:rsidRPr="00337452">
        <w:rPr>
          <w:rFonts w:ascii="David" w:hAnsi="David"/>
          <w:rtl/>
        </w:rPr>
        <w:t xml:space="preserve"> </w:t>
      </w:r>
      <w:r w:rsidRPr="00337452">
        <w:rPr>
          <w:rFonts w:ascii="David" w:hAnsi="David" w:hint="eastAsia"/>
          <w:rtl/>
        </w:rPr>
        <w:t>הנשק</w:t>
      </w:r>
      <w:r w:rsidRPr="00337452">
        <w:rPr>
          <w:rFonts w:ascii="David" w:hAnsi="David"/>
          <w:rtl/>
        </w:rPr>
        <w:t xml:space="preserve">. </w:t>
      </w:r>
      <w:r w:rsidRPr="00337452">
        <w:rPr>
          <w:rFonts w:ascii="David" w:hAnsi="David" w:hint="eastAsia"/>
          <w:rtl/>
        </w:rPr>
        <w:t>לאור</w:t>
      </w:r>
      <w:r w:rsidRPr="00337452">
        <w:rPr>
          <w:rFonts w:ascii="David" w:hAnsi="David"/>
          <w:rtl/>
        </w:rPr>
        <w:t xml:space="preserve"> </w:t>
      </w:r>
      <w:r w:rsidRPr="00337452">
        <w:rPr>
          <w:rFonts w:ascii="David" w:hAnsi="David" w:hint="eastAsia"/>
          <w:rtl/>
        </w:rPr>
        <w:t>העובדה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השניים</w:t>
      </w:r>
      <w:r w:rsidRPr="00337452">
        <w:rPr>
          <w:rFonts w:ascii="David" w:hAnsi="David"/>
          <w:rtl/>
        </w:rPr>
        <w:t xml:space="preserve"> </w:t>
      </w:r>
      <w:r w:rsidRPr="00337452">
        <w:rPr>
          <w:rFonts w:ascii="David" w:hAnsi="David" w:hint="eastAsia"/>
          <w:rtl/>
        </w:rPr>
        <w:t>ירו</w:t>
      </w:r>
      <w:r w:rsidRPr="00337452">
        <w:rPr>
          <w:rFonts w:ascii="David" w:hAnsi="David"/>
          <w:rtl/>
        </w:rPr>
        <w:t xml:space="preserve"> </w:t>
      </w:r>
      <w:r w:rsidRPr="00337452">
        <w:rPr>
          <w:rFonts w:ascii="David" w:hAnsi="David" w:hint="eastAsia"/>
          <w:rtl/>
        </w:rPr>
        <w:t>בנשק</w:t>
      </w:r>
      <w:r w:rsidRPr="00337452">
        <w:rPr>
          <w:rFonts w:ascii="David" w:hAnsi="David"/>
          <w:rtl/>
        </w:rPr>
        <w:t xml:space="preserve"> </w:t>
      </w:r>
      <w:r w:rsidRPr="00337452">
        <w:rPr>
          <w:rFonts w:ascii="David" w:hAnsi="David" w:hint="eastAsia"/>
          <w:rtl/>
        </w:rPr>
        <w:t>במטע</w:t>
      </w:r>
      <w:r w:rsidRPr="00337452">
        <w:rPr>
          <w:rFonts w:ascii="David" w:hAnsi="David"/>
          <w:rtl/>
        </w:rPr>
        <w:t xml:space="preserve"> </w:t>
      </w:r>
      <w:r w:rsidRPr="00337452">
        <w:rPr>
          <w:rFonts w:ascii="David" w:hAnsi="David" w:hint="eastAsia"/>
          <w:rtl/>
        </w:rPr>
        <w:t>זיתים</w:t>
      </w:r>
      <w:r w:rsidRPr="00337452">
        <w:rPr>
          <w:rFonts w:ascii="David" w:hAnsi="David"/>
          <w:rtl/>
        </w:rPr>
        <w:t xml:space="preserve">, </w:t>
      </w:r>
      <w:r w:rsidRPr="00337452">
        <w:rPr>
          <w:rFonts w:ascii="David" w:hAnsi="David" w:hint="eastAsia"/>
          <w:rtl/>
        </w:rPr>
        <w:t>המרוחק</w:t>
      </w:r>
      <w:r w:rsidRPr="00337452">
        <w:rPr>
          <w:rFonts w:ascii="David" w:hAnsi="David"/>
          <w:rtl/>
        </w:rPr>
        <w:t xml:space="preserve"> </w:t>
      </w:r>
      <w:r w:rsidRPr="00337452">
        <w:rPr>
          <w:rFonts w:ascii="David" w:hAnsi="David" w:hint="eastAsia"/>
          <w:rtl/>
        </w:rPr>
        <w:t>מבית</w:t>
      </w:r>
      <w:r w:rsidRPr="00337452">
        <w:rPr>
          <w:rFonts w:ascii="David" w:hAnsi="David"/>
          <w:rtl/>
        </w:rPr>
        <w:t xml:space="preserve"> </w:t>
      </w:r>
      <w:r w:rsidRPr="00337452">
        <w:rPr>
          <w:rFonts w:ascii="David" w:hAnsi="David" w:hint="eastAsia"/>
          <w:rtl/>
        </w:rPr>
        <w:t>מגוריו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נאסר</w:t>
      </w:r>
      <w:r w:rsidRPr="00337452">
        <w:rPr>
          <w:rFonts w:ascii="David" w:hAnsi="David"/>
          <w:rtl/>
        </w:rPr>
        <w:t xml:space="preserve">, </w:t>
      </w:r>
      <w:r w:rsidRPr="00337452">
        <w:rPr>
          <w:rFonts w:ascii="David" w:hAnsi="David" w:hint="eastAsia"/>
          <w:rtl/>
        </w:rPr>
        <w:t>ועל</w:t>
      </w:r>
      <w:r w:rsidRPr="00337452">
        <w:rPr>
          <w:rFonts w:ascii="David" w:hAnsi="David"/>
          <w:rtl/>
        </w:rPr>
        <w:t xml:space="preserve"> </w:t>
      </w:r>
      <w:r w:rsidRPr="00337452">
        <w:rPr>
          <w:rFonts w:ascii="David" w:hAnsi="David" w:hint="eastAsia"/>
          <w:rtl/>
        </w:rPr>
        <w:t>אף</w:t>
      </w:r>
      <w:r w:rsidRPr="00337452">
        <w:rPr>
          <w:rFonts w:ascii="David" w:hAnsi="David"/>
          <w:rtl/>
        </w:rPr>
        <w:t xml:space="preserve"> </w:t>
      </w:r>
      <w:r w:rsidRPr="00337452">
        <w:rPr>
          <w:rFonts w:ascii="David" w:hAnsi="David" w:hint="eastAsia"/>
          <w:rtl/>
        </w:rPr>
        <w:t>חומרתו</w:t>
      </w:r>
      <w:r w:rsidRPr="00337452">
        <w:rPr>
          <w:rFonts w:ascii="David" w:hAnsi="David"/>
          <w:rtl/>
        </w:rPr>
        <w:t xml:space="preserve"> </w:t>
      </w:r>
      <w:r w:rsidRPr="00337452">
        <w:rPr>
          <w:rFonts w:ascii="David" w:hAnsi="David" w:hint="eastAsia"/>
          <w:rtl/>
        </w:rPr>
        <w:t>הרבה</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המעשה</w:t>
      </w:r>
      <w:r w:rsidRPr="00337452">
        <w:rPr>
          <w:rFonts w:ascii="David" w:hAnsi="David"/>
          <w:rtl/>
        </w:rPr>
        <w:t xml:space="preserve">, </w:t>
      </w:r>
      <w:r w:rsidRPr="00337452">
        <w:rPr>
          <w:rFonts w:ascii="David" w:hAnsi="David" w:hint="eastAsia"/>
          <w:rtl/>
        </w:rPr>
        <w:t>נראה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גם</w:t>
      </w:r>
      <w:r w:rsidRPr="00337452">
        <w:rPr>
          <w:rFonts w:ascii="David" w:hAnsi="David"/>
          <w:rtl/>
        </w:rPr>
        <w:t xml:space="preserve"> </w:t>
      </w:r>
      <w:r w:rsidRPr="00337452">
        <w:rPr>
          <w:rFonts w:ascii="David" w:hAnsi="David" w:hint="eastAsia"/>
          <w:rtl/>
        </w:rPr>
        <w:t>הפוטנציאל</w:t>
      </w:r>
      <w:r w:rsidRPr="00337452">
        <w:rPr>
          <w:rFonts w:ascii="David" w:hAnsi="David"/>
          <w:rtl/>
        </w:rPr>
        <w:t xml:space="preserve"> </w:t>
      </w:r>
      <w:r w:rsidRPr="00337452">
        <w:rPr>
          <w:rFonts w:ascii="David" w:hAnsi="David" w:hint="eastAsia"/>
          <w:rtl/>
        </w:rPr>
        <w:t>לנזק</w:t>
      </w:r>
      <w:r w:rsidRPr="00337452">
        <w:rPr>
          <w:rFonts w:ascii="David" w:hAnsi="David"/>
          <w:rtl/>
        </w:rPr>
        <w:t xml:space="preserve"> </w:t>
      </w:r>
      <w:r w:rsidRPr="00337452">
        <w:rPr>
          <w:rFonts w:ascii="David" w:hAnsi="David" w:hint="eastAsia"/>
          <w:rtl/>
        </w:rPr>
        <w:t>לא</w:t>
      </w:r>
      <w:r w:rsidRPr="00337452">
        <w:rPr>
          <w:rFonts w:ascii="David" w:hAnsi="David"/>
          <w:rtl/>
        </w:rPr>
        <w:t xml:space="preserve"> </w:t>
      </w:r>
      <w:r w:rsidRPr="00337452">
        <w:rPr>
          <w:rFonts w:ascii="David" w:hAnsi="David" w:hint="eastAsia"/>
          <w:rtl/>
        </w:rPr>
        <w:t>היה</w:t>
      </w:r>
      <w:r w:rsidRPr="00337452">
        <w:rPr>
          <w:rFonts w:ascii="David" w:hAnsi="David"/>
          <w:rtl/>
        </w:rPr>
        <w:t xml:space="preserve"> </w:t>
      </w:r>
      <w:r>
        <w:rPr>
          <w:rFonts w:ascii="David" w:hAnsi="David" w:hint="cs"/>
          <w:rtl/>
        </w:rPr>
        <w:t>מהחמורים ביותר</w:t>
      </w:r>
      <w:r w:rsidRPr="00337452">
        <w:rPr>
          <w:rFonts w:ascii="David" w:hAnsi="David"/>
          <w:rtl/>
        </w:rPr>
        <w:t>.</w:t>
      </w:r>
    </w:p>
    <w:p w14:paraId="206FB312" w14:textId="77777777" w:rsidR="00AF145D" w:rsidRDefault="00AF145D" w:rsidP="00AF145D">
      <w:pPr>
        <w:spacing w:line="360" w:lineRule="auto"/>
        <w:contextualSpacing/>
        <w:jc w:val="both"/>
        <w:rPr>
          <w:rFonts w:ascii="David" w:hAnsi="David"/>
          <w:rtl/>
        </w:rPr>
      </w:pPr>
    </w:p>
    <w:p w14:paraId="783578ED"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שקלול</w:t>
      </w:r>
      <w:r w:rsidRPr="00337452">
        <w:rPr>
          <w:rFonts w:ascii="David" w:hAnsi="David"/>
          <w:rtl/>
        </w:rPr>
        <w:t xml:space="preserve"> </w:t>
      </w:r>
      <w:r w:rsidRPr="00337452">
        <w:rPr>
          <w:rFonts w:ascii="David" w:hAnsi="David" w:hint="eastAsia"/>
          <w:rtl/>
        </w:rPr>
        <w:t>הנסיבות</w:t>
      </w:r>
      <w:r w:rsidRPr="00337452">
        <w:rPr>
          <w:rFonts w:ascii="David" w:hAnsi="David"/>
          <w:rtl/>
        </w:rPr>
        <w:t xml:space="preserve"> </w:t>
      </w:r>
      <w:r w:rsidRPr="00337452">
        <w:rPr>
          <w:rFonts w:ascii="David" w:hAnsi="David" w:hint="eastAsia"/>
          <w:rtl/>
        </w:rPr>
        <w:t>המפורטות</w:t>
      </w:r>
      <w:r w:rsidRPr="00337452">
        <w:rPr>
          <w:rFonts w:ascii="David" w:hAnsi="David"/>
          <w:rtl/>
        </w:rPr>
        <w:t xml:space="preserve"> </w:t>
      </w:r>
      <w:r w:rsidRPr="00337452">
        <w:rPr>
          <w:rFonts w:ascii="David" w:hAnsi="David" w:hint="eastAsia"/>
          <w:rtl/>
        </w:rPr>
        <w:t>לעיל</w:t>
      </w:r>
      <w:r w:rsidRPr="00337452">
        <w:rPr>
          <w:rFonts w:ascii="David" w:hAnsi="David"/>
          <w:rtl/>
        </w:rPr>
        <w:t xml:space="preserve">, </w:t>
      </w:r>
      <w:r w:rsidRPr="00337452">
        <w:rPr>
          <w:rFonts w:ascii="David" w:hAnsi="David" w:hint="eastAsia"/>
          <w:rtl/>
        </w:rPr>
        <w:t>הערכים</w:t>
      </w:r>
      <w:r w:rsidRPr="00337452">
        <w:rPr>
          <w:rFonts w:ascii="David" w:hAnsi="David"/>
          <w:rtl/>
        </w:rPr>
        <w:t xml:space="preserve"> </w:t>
      </w:r>
      <w:r w:rsidRPr="00337452">
        <w:rPr>
          <w:rFonts w:ascii="David" w:hAnsi="David" w:hint="eastAsia"/>
          <w:rtl/>
        </w:rPr>
        <w:t>המוגנים</w:t>
      </w:r>
      <w:r w:rsidRPr="00337452">
        <w:rPr>
          <w:rFonts w:ascii="David" w:hAnsi="David"/>
          <w:rtl/>
        </w:rPr>
        <w:t xml:space="preserve"> </w:t>
      </w:r>
      <w:r w:rsidRPr="00337452">
        <w:rPr>
          <w:rFonts w:ascii="David" w:hAnsi="David" w:hint="eastAsia"/>
          <w:rtl/>
        </w:rPr>
        <w:t>והפגיעה</w:t>
      </w:r>
      <w:r w:rsidRPr="00337452">
        <w:rPr>
          <w:rFonts w:ascii="David" w:hAnsi="David"/>
          <w:rtl/>
        </w:rPr>
        <w:t xml:space="preserve"> </w:t>
      </w:r>
      <w:r w:rsidRPr="00337452">
        <w:rPr>
          <w:rFonts w:ascii="David" w:hAnsi="David" w:hint="eastAsia"/>
          <w:rtl/>
        </w:rPr>
        <w:t>בהם</w:t>
      </w:r>
      <w:r w:rsidRPr="00337452">
        <w:rPr>
          <w:rFonts w:ascii="David" w:hAnsi="David"/>
          <w:rtl/>
        </w:rPr>
        <w:t xml:space="preserve">, </w:t>
      </w:r>
      <w:r w:rsidRPr="00337452">
        <w:rPr>
          <w:rFonts w:ascii="David" w:hAnsi="David" w:hint="eastAsia"/>
          <w:rtl/>
        </w:rPr>
        <w:t>בצירוף</w:t>
      </w:r>
      <w:r w:rsidRPr="00337452">
        <w:rPr>
          <w:rFonts w:ascii="David" w:hAnsi="David"/>
          <w:rtl/>
        </w:rPr>
        <w:t xml:space="preserve"> </w:t>
      </w:r>
      <w:r w:rsidRPr="00337452">
        <w:rPr>
          <w:rFonts w:ascii="David" w:hAnsi="David" w:hint="eastAsia"/>
          <w:rtl/>
        </w:rPr>
        <w:t>מדיניות</w:t>
      </w:r>
      <w:r w:rsidRPr="00337452">
        <w:rPr>
          <w:rFonts w:ascii="David" w:hAnsi="David"/>
          <w:rtl/>
        </w:rPr>
        <w:t xml:space="preserve"> </w:t>
      </w:r>
      <w:r w:rsidRPr="00337452">
        <w:rPr>
          <w:rFonts w:ascii="David" w:hAnsi="David" w:hint="eastAsia"/>
          <w:rtl/>
        </w:rPr>
        <w:t>הענישה</w:t>
      </w:r>
      <w:r w:rsidRPr="00337452">
        <w:rPr>
          <w:rFonts w:ascii="David" w:hAnsi="David"/>
          <w:rtl/>
        </w:rPr>
        <w:t xml:space="preserve"> </w:t>
      </w:r>
      <w:r w:rsidRPr="00337452">
        <w:rPr>
          <w:rFonts w:ascii="David" w:hAnsi="David" w:hint="eastAsia"/>
          <w:rtl/>
        </w:rPr>
        <w:t>הנהוגה</w:t>
      </w:r>
      <w:r w:rsidRPr="00337452">
        <w:rPr>
          <w:rFonts w:ascii="David" w:hAnsi="David"/>
          <w:rtl/>
        </w:rPr>
        <w:t xml:space="preserve">, </w:t>
      </w:r>
      <w:r w:rsidRPr="00337452">
        <w:rPr>
          <w:rFonts w:ascii="David" w:hAnsi="David" w:hint="eastAsia"/>
          <w:rtl/>
        </w:rPr>
        <w:t>הובילו</w:t>
      </w:r>
      <w:r w:rsidRPr="00337452">
        <w:rPr>
          <w:rFonts w:ascii="David" w:hAnsi="David"/>
          <w:rtl/>
        </w:rPr>
        <w:t xml:space="preserve"> </w:t>
      </w:r>
      <w:r w:rsidRPr="00337452">
        <w:rPr>
          <w:rFonts w:ascii="David" w:hAnsi="David" w:hint="eastAsia"/>
          <w:rtl/>
        </w:rPr>
        <w:t>אותי</w:t>
      </w:r>
      <w:r w:rsidRPr="00337452">
        <w:rPr>
          <w:rFonts w:ascii="David" w:hAnsi="David"/>
          <w:rtl/>
        </w:rPr>
        <w:t xml:space="preserve"> </w:t>
      </w:r>
      <w:r w:rsidRPr="00337452">
        <w:rPr>
          <w:rFonts w:ascii="David" w:hAnsi="David" w:hint="eastAsia"/>
          <w:rtl/>
        </w:rPr>
        <w:t>לכלל</w:t>
      </w:r>
      <w:r w:rsidRPr="00337452">
        <w:rPr>
          <w:rFonts w:ascii="David" w:hAnsi="David"/>
          <w:rtl/>
        </w:rPr>
        <w:t xml:space="preserve"> </w:t>
      </w:r>
      <w:r w:rsidRPr="00337452">
        <w:rPr>
          <w:rFonts w:ascii="David" w:hAnsi="David" w:hint="eastAsia"/>
          <w:rtl/>
        </w:rPr>
        <w:t>מסקנה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מתחם</w:t>
      </w:r>
      <w:r w:rsidRPr="00337452">
        <w:rPr>
          <w:rFonts w:ascii="David" w:hAnsi="David"/>
          <w:rtl/>
        </w:rPr>
        <w:t xml:space="preserve"> </w:t>
      </w:r>
      <w:r w:rsidRPr="00337452">
        <w:rPr>
          <w:rFonts w:ascii="David" w:hAnsi="David" w:hint="eastAsia"/>
          <w:rtl/>
        </w:rPr>
        <w:t>הענישה</w:t>
      </w:r>
      <w:r w:rsidRPr="00337452">
        <w:rPr>
          <w:rFonts w:ascii="David" w:hAnsi="David"/>
          <w:rtl/>
        </w:rPr>
        <w:t xml:space="preserve"> </w:t>
      </w:r>
      <w:r w:rsidRPr="00337452">
        <w:rPr>
          <w:rFonts w:ascii="David" w:hAnsi="David" w:hint="eastAsia"/>
          <w:rtl/>
        </w:rPr>
        <w:t>הראוי</w:t>
      </w:r>
      <w:r w:rsidRPr="00337452">
        <w:rPr>
          <w:rFonts w:ascii="David" w:hAnsi="David"/>
          <w:rtl/>
        </w:rPr>
        <w:t xml:space="preserve"> </w:t>
      </w:r>
      <w:r w:rsidRPr="00337452">
        <w:rPr>
          <w:rFonts w:ascii="David" w:hAnsi="David" w:hint="eastAsia"/>
          <w:rtl/>
        </w:rPr>
        <w:t>לאירוע</w:t>
      </w:r>
      <w:r w:rsidRPr="00337452">
        <w:rPr>
          <w:rFonts w:ascii="David" w:hAnsi="David"/>
          <w:rtl/>
        </w:rPr>
        <w:t xml:space="preserve"> </w:t>
      </w:r>
      <w:r w:rsidRPr="00337452">
        <w:rPr>
          <w:rFonts w:ascii="David" w:hAnsi="David" w:hint="eastAsia"/>
          <w:rtl/>
        </w:rPr>
        <w:t>מושא</w:t>
      </w:r>
      <w:r w:rsidRPr="00337452">
        <w:rPr>
          <w:rFonts w:ascii="David" w:hAnsi="David"/>
          <w:rtl/>
        </w:rPr>
        <w:t xml:space="preserve"> </w:t>
      </w:r>
      <w:r w:rsidRPr="00337452">
        <w:rPr>
          <w:rFonts w:ascii="David" w:hAnsi="David" w:hint="eastAsia"/>
          <w:rtl/>
        </w:rPr>
        <w:t>האישום</w:t>
      </w:r>
      <w:r w:rsidRPr="00337452">
        <w:rPr>
          <w:rFonts w:ascii="David" w:hAnsi="David"/>
          <w:rtl/>
        </w:rPr>
        <w:t xml:space="preserve"> </w:t>
      </w:r>
      <w:r w:rsidRPr="00337452">
        <w:rPr>
          <w:rFonts w:ascii="David" w:hAnsi="David" w:hint="eastAsia"/>
          <w:rtl/>
        </w:rPr>
        <w:t>השלישי</w:t>
      </w:r>
      <w:r w:rsidRPr="00337452">
        <w:rPr>
          <w:rFonts w:ascii="David" w:hAnsi="David"/>
          <w:rtl/>
        </w:rPr>
        <w:t xml:space="preserve">, </w:t>
      </w:r>
      <w:r w:rsidRPr="00337452">
        <w:rPr>
          <w:rFonts w:ascii="David" w:hAnsi="David" w:hint="eastAsia"/>
          <w:rtl/>
        </w:rPr>
        <w:t>בנסיבותיו</w:t>
      </w:r>
      <w:r w:rsidRPr="00337452">
        <w:rPr>
          <w:rFonts w:ascii="David" w:hAnsi="David"/>
          <w:rtl/>
        </w:rPr>
        <w:t xml:space="preserve">, </w:t>
      </w:r>
      <w:r w:rsidRPr="00337452">
        <w:rPr>
          <w:rFonts w:ascii="David" w:hAnsi="David" w:hint="eastAsia"/>
          <w:rtl/>
        </w:rPr>
        <w:t>נע</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12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ל</w:t>
      </w:r>
      <w:r w:rsidRPr="00337452">
        <w:rPr>
          <w:rFonts w:ascii="David" w:hAnsi="David"/>
          <w:rtl/>
        </w:rPr>
        <w:t xml:space="preserve">-20 </w:t>
      </w:r>
      <w:r w:rsidRPr="00337452">
        <w:rPr>
          <w:rFonts w:ascii="David" w:hAnsi="David" w:hint="eastAsia"/>
          <w:rtl/>
        </w:rPr>
        <w:t>חודשי</w:t>
      </w:r>
      <w:r w:rsidRPr="00337452">
        <w:rPr>
          <w:rFonts w:ascii="David" w:hAnsi="David"/>
          <w:rtl/>
        </w:rPr>
        <w:t xml:space="preserve"> </w:t>
      </w:r>
      <w:r w:rsidRPr="00337452">
        <w:rPr>
          <w:rFonts w:ascii="David" w:hAnsi="David" w:hint="eastAsia"/>
          <w:rtl/>
        </w:rPr>
        <w:t>מאסר</w:t>
      </w:r>
      <w:r w:rsidRPr="00337452">
        <w:rPr>
          <w:rFonts w:ascii="David" w:hAnsi="David"/>
          <w:rtl/>
        </w:rPr>
        <w:t xml:space="preserve"> </w:t>
      </w:r>
      <w:r w:rsidRPr="00337452">
        <w:rPr>
          <w:rFonts w:ascii="David" w:hAnsi="David" w:hint="eastAsia"/>
          <w:rtl/>
        </w:rPr>
        <w:t>בפועל</w:t>
      </w:r>
      <w:r w:rsidRPr="00337452">
        <w:rPr>
          <w:rFonts w:ascii="David" w:hAnsi="David"/>
          <w:rtl/>
        </w:rPr>
        <w:t>.</w:t>
      </w:r>
    </w:p>
    <w:p w14:paraId="366D0F90" w14:textId="77777777" w:rsidR="00AF145D" w:rsidRPr="00337452" w:rsidRDefault="00AF145D" w:rsidP="00AF145D">
      <w:pPr>
        <w:spacing w:line="360" w:lineRule="auto"/>
        <w:contextualSpacing/>
        <w:jc w:val="both"/>
        <w:rPr>
          <w:rFonts w:ascii="David" w:hAnsi="David"/>
          <w:rtl/>
        </w:rPr>
      </w:pPr>
      <w:r w:rsidRPr="00337452">
        <w:rPr>
          <w:rFonts w:ascii="David" w:hAnsi="David" w:hint="eastAsia"/>
          <w:rtl/>
        </w:rPr>
        <w:t>לא</w:t>
      </w:r>
      <w:r w:rsidRPr="00337452">
        <w:rPr>
          <w:rFonts w:ascii="David" w:hAnsi="David"/>
          <w:rtl/>
        </w:rPr>
        <w:t xml:space="preserve"> </w:t>
      </w:r>
      <w:r w:rsidRPr="00337452">
        <w:rPr>
          <w:rFonts w:ascii="David" w:hAnsi="David" w:hint="eastAsia"/>
          <w:rtl/>
        </w:rPr>
        <w:t>מצאתי</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בענייננו</w:t>
      </w:r>
      <w:r w:rsidRPr="00337452">
        <w:rPr>
          <w:rFonts w:ascii="David" w:hAnsi="David"/>
          <w:rtl/>
        </w:rPr>
        <w:t xml:space="preserve"> </w:t>
      </w:r>
      <w:r w:rsidRPr="00337452">
        <w:rPr>
          <w:rFonts w:ascii="David" w:hAnsi="David" w:hint="eastAsia"/>
          <w:rtl/>
        </w:rPr>
        <w:t>מתקיימים</w:t>
      </w:r>
      <w:r w:rsidRPr="00337452">
        <w:rPr>
          <w:rFonts w:ascii="David" w:hAnsi="David"/>
          <w:rtl/>
        </w:rPr>
        <w:t xml:space="preserve"> </w:t>
      </w:r>
      <w:r w:rsidRPr="00337452">
        <w:rPr>
          <w:rFonts w:ascii="David" w:hAnsi="David" w:hint="eastAsia"/>
          <w:rtl/>
        </w:rPr>
        <w:t>שיקולים</w:t>
      </w:r>
      <w:r w:rsidRPr="00337452">
        <w:rPr>
          <w:rFonts w:ascii="David" w:hAnsi="David"/>
          <w:rtl/>
        </w:rPr>
        <w:t xml:space="preserve"> </w:t>
      </w:r>
      <w:r w:rsidRPr="00337452">
        <w:rPr>
          <w:rFonts w:ascii="David" w:hAnsi="David" w:hint="eastAsia"/>
          <w:rtl/>
        </w:rPr>
        <w:t>חריגים</w:t>
      </w:r>
      <w:r w:rsidRPr="00337452">
        <w:rPr>
          <w:rFonts w:ascii="David" w:hAnsi="David"/>
          <w:rtl/>
        </w:rPr>
        <w:t xml:space="preserve"> </w:t>
      </w:r>
      <w:r w:rsidRPr="00337452">
        <w:rPr>
          <w:rFonts w:ascii="David" w:hAnsi="David" w:hint="eastAsia"/>
          <w:rtl/>
        </w:rPr>
        <w:t>הנוגעים</w:t>
      </w:r>
      <w:r w:rsidRPr="00337452">
        <w:rPr>
          <w:rFonts w:ascii="David" w:hAnsi="David"/>
          <w:rtl/>
        </w:rPr>
        <w:t xml:space="preserve"> </w:t>
      </w:r>
      <w:r w:rsidRPr="00337452">
        <w:rPr>
          <w:rFonts w:ascii="David" w:hAnsi="David" w:hint="eastAsia"/>
          <w:rtl/>
        </w:rPr>
        <w:t>לנאשם</w:t>
      </w:r>
      <w:r w:rsidRPr="00337452">
        <w:rPr>
          <w:rFonts w:ascii="David" w:hAnsi="David"/>
          <w:rtl/>
        </w:rPr>
        <w:t xml:space="preserve">, </w:t>
      </w:r>
      <w:r w:rsidRPr="00337452">
        <w:rPr>
          <w:rFonts w:ascii="David" w:hAnsi="David" w:hint="eastAsia"/>
          <w:rtl/>
        </w:rPr>
        <w:t>המצדיקים</w:t>
      </w:r>
      <w:r w:rsidRPr="00337452">
        <w:rPr>
          <w:rFonts w:ascii="David" w:hAnsi="David"/>
          <w:rtl/>
        </w:rPr>
        <w:t xml:space="preserve"> </w:t>
      </w:r>
      <w:r w:rsidRPr="00337452">
        <w:rPr>
          <w:rFonts w:ascii="David" w:hAnsi="David" w:hint="eastAsia"/>
          <w:rtl/>
        </w:rPr>
        <w:t>סטייה</w:t>
      </w:r>
      <w:r w:rsidRPr="00337452">
        <w:rPr>
          <w:rFonts w:ascii="David" w:hAnsi="David"/>
          <w:rtl/>
        </w:rPr>
        <w:t xml:space="preserve"> </w:t>
      </w:r>
      <w:r w:rsidRPr="00337452">
        <w:rPr>
          <w:rFonts w:ascii="David" w:hAnsi="David" w:hint="eastAsia"/>
          <w:rtl/>
        </w:rPr>
        <w:t>מהמתחמים</w:t>
      </w:r>
      <w:r w:rsidRPr="00337452">
        <w:rPr>
          <w:rFonts w:ascii="David" w:hAnsi="David"/>
          <w:rtl/>
        </w:rPr>
        <w:t xml:space="preserve"> </w:t>
      </w:r>
      <w:r w:rsidRPr="00337452">
        <w:rPr>
          <w:rFonts w:ascii="David" w:hAnsi="David" w:hint="eastAsia"/>
          <w:rtl/>
        </w:rPr>
        <w:t>שנקבעו</w:t>
      </w:r>
      <w:r w:rsidRPr="00337452">
        <w:rPr>
          <w:rFonts w:ascii="David" w:hAnsi="David"/>
          <w:rtl/>
        </w:rPr>
        <w:t xml:space="preserve">, </w:t>
      </w:r>
      <w:r w:rsidRPr="00337452">
        <w:rPr>
          <w:rFonts w:ascii="David" w:hAnsi="David" w:hint="eastAsia"/>
          <w:rtl/>
        </w:rPr>
        <w:t>בין</w:t>
      </w:r>
      <w:r w:rsidRPr="00337452">
        <w:rPr>
          <w:rFonts w:ascii="David" w:hAnsi="David"/>
          <w:rtl/>
        </w:rPr>
        <w:t xml:space="preserve"> </w:t>
      </w:r>
      <w:r w:rsidRPr="00337452">
        <w:rPr>
          <w:rFonts w:ascii="David" w:hAnsi="David" w:hint="eastAsia"/>
          <w:rtl/>
        </w:rPr>
        <w:t>אם</w:t>
      </w:r>
      <w:r w:rsidRPr="00337452">
        <w:rPr>
          <w:rFonts w:ascii="David" w:hAnsi="David"/>
          <w:rtl/>
        </w:rPr>
        <w:t xml:space="preserve"> </w:t>
      </w:r>
      <w:r w:rsidRPr="00337452">
        <w:rPr>
          <w:rFonts w:ascii="David" w:hAnsi="David" w:hint="eastAsia"/>
          <w:rtl/>
        </w:rPr>
        <w:t>לקולא</w:t>
      </w:r>
      <w:r w:rsidRPr="00337452">
        <w:rPr>
          <w:rFonts w:ascii="David" w:hAnsi="David"/>
          <w:rtl/>
        </w:rPr>
        <w:t xml:space="preserve"> </w:t>
      </w:r>
      <w:r w:rsidRPr="00337452">
        <w:rPr>
          <w:rFonts w:ascii="David" w:hAnsi="David" w:hint="eastAsia"/>
          <w:rtl/>
        </w:rPr>
        <w:t>בשל</w:t>
      </w:r>
      <w:r w:rsidRPr="00337452">
        <w:rPr>
          <w:rFonts w:ascii="David" w:hAnsi="David"/>
          <w:rtl/>
        </w:rPr>
        <w:t xml:space="preserve"> </w:t>
      </w:r>
      <w:r w:rsidRPr="00337452">
        <w:rPr>
          <w:rFonts w:ascii="David" w:hAnsi="David" w:hint="eastAsia"/>
          <w:rtl/>
        </w:rPr>
        <w:t>שיקולי</w:t>
      </w:r>
      <w:r w:rsidRPr="00337452">
        <w:rPr>
          <w:rFonts w:ascii="David" w:hAnsi="David"/>
          <w:rtl/>
        </w:rPr>
        <w:t xml:space="preserve"> </w:t>
      </w:r>
      <w:r w:rsidRPr="00337452">
        <w:rPr>
          <w:rFonts w:ascii="David" w:hAnsi="David" w:hint="eastAsia"/>
          <w:rtl/>
        </w:rPr>
        <w:t>שיקום</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ובין</w:t>
      </w:r>
      <w:r w:rsidRPr="00337452">
        <w:rPr>
          <w:rFonts w:ascii="David" w:hAnsi="David"/>
          <w:rtl/>
        </w:rPr>
        <w:t xml:space="preserve"> </w:t>
      </w:r>
      <w:r w:rsidRPr="00337452">
        <w:rPr>
          <w:rFonts w:ascii="David" w:hAnsi="David" w:hint="eastAsia"/>
          <w:rtl/>
        </w:rPr>
        <w:t>אם</w:t>
      </w:r>
      <w:r w:rsidRPr="00337452">
        <w:rPr>
          <w:rFonts w:ascii="David" w:hAnsi="David"/>
          <w:rtl/>
        </w:rPr>
        <w:t xml:space="preserve"> </w:t>
      </w:r>
      <w:r w:rsidRPr="00337452">
        <w:rPr>
          <w:rFonts w:ascii="David" w:hAnsi="David" w:hint="eastAsia"/>
          <w:rtl/>
        </w:rPr>
        <w:t>לחומרה</w:t>
      </w:r>
      <w:r w:rsidRPr="00337452">
        <w:rPr>
          <w:rFonts w:ascii="David" w:hAnsi="David"/>
          <w:rtl/>
        </w:rPr>
        <w:t xml:space="preserve"> </w:t>
      </w:r>
      <w:r w:rsidRPr="00337452">
        <w:rPr>
          <w:rFonts w:ascii="David" w:hAnsi="David" w:hint="eastAsia"/>
          <w:rtl/>
        </w:rPr>
        <w:t>לשם</w:t>
      </w:r>
      <w:r w:rsidRPr="00337452">
        <w:rPr>
          <w:rFonts w:ascii="David" w:hAnsi="David"/>
          <w:rtl/>
        </w:rPr>
        <w:t xml:space="preserve"> </w:t>
      </w:r>
      <w:r w:rsidRPr="00337452">
        <w:rPr>
          <w:rFonts w:ascii="David" w:hAnsi="David" w:hint="eastAsia"/>
          <w:rtl/>
        </w:rPr>
        <w:t>הגנה</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הציבור</w:t>
      </w:r>
      <w:r w:rsidRPr="00337452">
        <w:rPr>
          <w:rFonts w:ascii="David" w:hAnsi="David"/>
          <w:rtl/>
        </w:rPr>
        <w:t>.</w:t>
      </w:r>
    </w:p>
    <w:p w14:paraId="10FADDB5" w14:textId="77777777" w:rsidR="00AF145D" w:rsidRPr="00337452" w:rsidRDefault="00AF145D" w:rsidP="00AF145D">
      <w:pPr>
        <w:spacing w:after="120" w:line="360" w:lineRule="auto"/>
        <w:jc w:val="both"/>
        <w:rPr>
          <w:rFonts w:ascii="David" w:hAnsi="David"/>
          <w:rtl/>
        </w:rPr>
      </w:pPr>
      <w:r>
        <w:rPr>
          <w:rFonts w:ascii="David" w:hAnsi="David" w:hint="cs"/>
          <w:rtl/>
        </w:rPr>
        <w:t xml:space="preserve">לעניין הנסיבות שאינן קשורות בביצוע העבירה, </w:t>
      </w:r>
      <w:hyperlink r:id="rId96" w:history="1">
        <w:r w:rsidR="007748E3" w:rsidRPr="007748E3">
          <w:rPr>
            <w:rFonts w:ascii="David" w:hAnsi="David"/>
            <w:color w:val="0000FF"/>
            <w:u w:val="single"/>
            <w:rtl/>
          </w:rPr>
          <w:t>סעיף 40יא</w:t>
        </w:r>
      </w:hyperlink>
      <w:r w:rsidRPr="00337452">
        <w:rPr>
          <w:rFonts w:ascii="David" w:hAnsi="David"/>
          <w:rtl/>
        </w:rPr>
        <w:t xml:space="preserve"> </w:t>
      </w:r>
      <w:r w:rsidRPr="00337452">
        <w:rPr>
          <w:rFonts w:ascii="David" w:hAnsi="David" w:hint="eastAsia"/>
          <w:rtl/>
        </w:rPr>
        <w:t>לחוק</w:t>
      </w:r>
      <w:r w:rsidRPr="00337452">
        <w:rPr>
          <w:rFonts w:ascii="David" w:hAnsi="David"/>
          <w:rtl/>
        </w:rPr>
        <w:t xml:space="preserve"> </w:t>
      </w:r>
      <w:r w:rsidRPr="00337452">
        <w:rPr>
          <w:rFonts w:ascii="David" w:hAnsi="David" w:hint="eastAsia"/>
          <w:rtl/>
        </w:rPr>
        <w:t>קובע</w:t>
      </w:r>
      <w:r>
        <w:rPr>
          <w:rFonts w:ascii="David" w:hAnsi="David" w:hint="cs"/>
          <w:rtl/>
        </w:rPr>
        <w:t>,</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בגזירת</w:t>
      </w:r>
      <w:r w:rsidRPr="00337452">
        <w:rPr>
          <w:rFonts w:ascii="David" w:hAnsi="David"/>
          <w:rtl/>
        </w:rPr>
        <w:t xml:space="preserve"> </w:t>
      </w:r>
      <w:r w:rsidRPr="00337452">
        <w:rPr>
          <w:rFonts w:ascii="David" w:hAnsi="David" w:hint="eastAsia"/>
          <w:rtl/>
        </w:rPr>
        <w:t>עונשו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בתוך</w:t>
      </w:r>
      <w:r w:rsidRPr="00337452">
        <w:rPr>
          <w:rFonts w:ascii="David" w:hAnsi="David"/>
          <w:rtl/>
        </w:rPr>
        <w:t xml:space="preserve"> </w:t>
      </w:r>
      <w:r w:rsidRPr="00337452">
        <w:rPr>
          <w:rFonts w:ascii="David" w:hAnsi="David" w:hint="eastAsia"/>
          <w:rtl/>
        </w:rPr>
        <w:t>המתחם</w:t>
      </w:r>
      <w:r w:rsidRPr="00337452">
        <w:rPr>
          <w:rFonts w:ascii="David" w:hAnsi="David"/>
          <w:rtl/>
        </w:rPr>
        <w:t xml:space="preserve">, </w:t>
      </w:r>
      <w:r w:rsidRPr="00337452">
        <w:rPr>
          <w:rFonts w:ascii="David" w:hAnsi="David" w:hint="eastAsia"/>
          <w:rtl/>
        </w:rPr>
        <w:t>יש</w:t>
      </w:r>
      <w:r w:rsidRPr="00337452">
        <w:rPr>
          <w:rFonts w:ascii="David" w:hAnsi="David"/>
          <w:rtl/>
        </w:rPr>
        <w:t xml:space="preserve"> </w:t>
      </w:r>
      <w:r w:rsidRPr="00337452">
        <w:rPr>
          <w:rFonts w:ascii="David" w:hAnsi="David" w:hint="eastAsia"/>
          <w:rtl/>
        </w:rPr>
        <w:t>להתחשב</w:t>
      </w:r>
      <w:r w:rsidRPr="00337452">
        <w:rPr>
          <w:rFonts w:ascii="David" w:hAnsi="David"/>
          <w:rtl/>
        </w:rPr>
        <w:t xml:space="preserve"> </w:t>
      </w:r>
      <w:r w:rsidRPr="00337452">
        <w:rPr>
          <w:rFonts w:ascii="David" w:hAnsi="David" w:hint="eastAsia"/>
          <w:rtl/>
        </w:rPr>
        <w:t>בנסיבות</w:t>
      </w:r>
      <w:r w:rsidRPr="00337452">
        <w:rPr>
          <w:rFonts w:ascii="David" w:hAnsi="David"/>
          <w:rtl/>
        </w:rPr>
        <w:t xml:space="preserve"> </w:t>
      </w:r>
      <w:r w:rsidRPr="00337452">
        <w:rPr>
          <w:rFonts w:ascii="David" w:hAnsi="David" w:hint="eastAsia"/>
          <w:rtl/>
        </w:rPr>
        <w:t>שאינן</w:t>
      </w:r>
      <w:r w:rsidRPr="00337452">
        <w:rPr>
          <w:rFonts w:ascii="David" w:hAnsi="David"/>
          <w:rtl/>
        </w:rPr>
        <w:t xml:space="preserve"> </w:t>
      </w:r>
      <w:r w:rsidRPr="00337452">
        <w:rPr>
          <w:rFonts w:ascii="David" w:hAnsi="David" w:hint="eastAsia"/>
          <w:rtl/>
        </w:rPr>
        <w:t>קשורות</w:t>
      </w:r>
      <w:r w:rsidRPr="00337452">
        <w:rPr>
          <w:rFonts w:ascii="David" w:hAnsi="David"/>
          <w:rtl/>
        </w:rPr>
        <w:t xml:space="preserve"> </w:t>
      </w:r>
      <w:r w:rsidRPr="00337452">
        <w:rPr>
          <w:rFonts w:ascii="David" w:hAnsi="David" w:hint="eastAsia"/>
          <w:rtl/>
        </w:rPr>
        <w:t>בביצוע</w:t>
      </w:r>
      <w:r w:rsidRPr="00337452">
        <w:rPr>
          <w:rFonts w:ascii="David" w:hAnsi="David"/>
          <w:rtl/>
        </w:rPr>
        <w:t xml:space="preserve"> </w:t>
      </w:r>
      <w:r w:rsidRPr="00337452">
        <w:rPr>
          <w:rFonts w:ascii="David" w:hAnsi="David" w:hint="eastAsia"/>
          <w:rtl/>
        </w:rPr>
        <w:t>העבירה</w:t>
      </w:r>
      <w:r w:rsidRPr="00337452">
        <w:rPr>
          <w:rFonts w:ascii="David" w:hAnsi="David"/>
          <w:rtl/>
        </w:rPr>
        <w:t>.</w:t>
      </w:r>
    </w:p>
    <w:p w14:paraId="03182CCB"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בענייננו</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נעדר</w:t>
      </w:r>
      <w:r w:rsidRPr="00337452">
        <w:rPr>
          <w:rFonts w:ascii="David" w:hAnsi="David"/>
          <w:rtl/>
        </w:rPr>
        <w:t xml:space="preserve"> </w:t>
      </w:r>
      <w:r w:rsidRPr="00337452">
        <w:rPr>
          <w:rFonts w:ascii="David" w:hAnsi="David" w:hint="eastAsia"/>
          <w:rtl/>
        </w:rPr>
        <w:t>עבר</w:t>
      </w:r>
      <w:r w:rsidRPr="00337452">
        <w:rPr>
          <w:rFonts w:ascii="David" w:hAnsi="David"/>
          <w:rtl/>
        </w:rPr>
        <w:t xml:space="preserve"> </w:t>
      </w:r>
      <w:r w:rsidRPr="00337452">
        <w:rPr>
          <w:rFonts w:ascii="David" w:hAnsi="David" w:hint="eastAsia"/>
          <w:rtl/>
        </w:rPr>
        <w:t>פלילי</w:t>
      </w:r>
      <w:r w:rsidRPr="00337452">
        <w:rPr>
          <w:rFonts w:ascii="David" w:hAnsi="David"/>
          <w:rtl/>
        </w:rPr>
        <w:t xml:space="preserve">. </w:t>
      </w:r>
      <w:r w:rsidRPr="00337452">
        <w:rPr>
          <w:rFonts w:ascii="David" w:hAnsi="David" w:hint="eastAsia"/>
          <w:rtl/>
        </w:rPr>
        <w:t>יחד</w:t>
      </w:r>
      <w:r w:rsidRPr="00337452">
        <w:rPr>
          <w:rFonts w:ascii="David" w:hAnsi="David"/>
          <w:rtl/>
        </w:rPr>
        <w:t xml:space="preserve"> </w:t>
      </w:r>
      <w:r w:rsidRPr="00337452">
        <w:rPr>
          <w:rFonts w:ascii="David" w:hAnsi="David" w:hint="eastAsia"/>
          <w:rtl/>
        </w:rPr>
        <w:t>עם</w:t>
      </w:r>
      <w:r w:rsidRPr="00337452">
        <w:rPr>
          <w:rFonts w:ascii="David" w:hAnsi="David"/>
          <w:rtl/>
        </w:rPr>
        <w:t xml:space="preserve"> </w:t>
      </w:r>
      <w:r w:rsidRPr="00337452">
        <w:rPr>
          <w:rFonts w:ascii="David" w:hAnsi="David" w:hint="eastAsia"/>
          <w:rtl/>
        </w:rPr>
        <w:t>זאת</w:t>
      </w:r>
      <w:r w:rsidRPr="00337452">
        <w:rPr>
          <w:rFonts w:ascii="David" w:hAnsi="David"/>
          <w:rtl/>
        </w:rPr>
        <w:t xml:space="preserve">, </w:t>
      </w:r>
      <w:r w:rsidRPr="00337452">
        <w:rPr>
          <w:rFonts w:ascii="David" w:hAnsi="David" w:hint="eastAsia"/>
          <w:rtl/>
        </w:rPr>
        <w:t>יש</w:t>
      </w:r>
      <w:r w:rsidRPr="00337452">
        <w:rPr>
          <w:rFonts w:ascii="David" w:hAnsi="David"/>
          <w:rtl/>
        </w:rPr>
        <w:t xml:space="preserve"> </w:t>
      </w:r>
      <w:r w:rsidRPr="00337452">
        <w:rPr>
          <w:rFonts w:ascii="David" w:hAnsi="David" w:hint="eastAsia"/>
          <w:rtl/>
        </w:rPr>
        <w:t>טעם</w:t>
      </w:r>
      <w:r w:rsidRPr="00337452">
        <w:rPr>
          <w:rFonts w:ascii="David" w:hAnsi="David"/>
          <w:rtl/>
        </w:rPr>
        <w:t xml:space="preserve"> </w:t>
      </w:r>
      <w:r w:rsidRPr="00337452">
        <w:rPr>
          <w:rFonts w:ascii="David" w:hAnsi="David" w:hint="eastAsia"/>
          <w:rtl/>
        </w:rPr>
        <w:t>בעמדת</w:t>
      </w:r>
      <w:r w:rsidRPr="00337452">
        <w:rPr>
          <w:rFonts w:ascii="David" w:hAnsi="David"/>
          <w:rtl/>
        </w:rPr>
        <w:t xml:space="preserve"> </w:t>
      </w:r>
      <w:r w:rsidRPr="00337452">
        <w:rPr>
          <w:rFonts w:ascii="David" w:hAnsi="David" w:hint="eastAsia"/>
          <w:rtl/>
        </w:rPr>
        <w:t>המאשימה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כיוון</w:t>
      </w:r>
      <w:r w:rsidRPr="00337452">
        <w:rPr>
          <w:rFonts w:ascii="David" w:hAnsi="David"/>
          <w:rtl/>
        </w:rPr>
        <w:t xml:space="preserve"> </w:t>
      </w:r>
      <w:r w:rsidRPr="00337452">
        <w:rPr>
          <w:rFonts w:ascii="David" w:hAnsi="David" w:hint="eastAsia"/>
          <w:rtl/>
        </w:rPr>
        <w:t>שמדובר</w:t>
      </w:r>
      <w:r w:rsidRPr="00337452">
        <w:rPr>
          <w:rFonts w:ascii="David" w:hAnsi="David"/>
          <w:rtl/>
        </w:rPr>
        <w:t xml:space="preserve"> </w:t>
      </w:r>
      <w:r w:rsidRPr="00337452">
        <w:rPr>
          <w:rFonts w:ascii="David" w:hAnsi="David" w:hint="eastAsia"/>
          <w:rtl/>
        </w:rPr>
        <w:t>בריבוי</w:t>
      </w:r>
      <w:r w:rsidRPr="00337452">
        <w:rPr>
          <w:rFonts w:ascii="David" w:hAnsi="David"/>
          <w:rtl/>
        </w:rPr>
        <w:t xml:space="preserve"> </w:t>
      </w:r>
      <w:r w:rsidRPr="00337452">
        <w:rPr>
          <w:rFonts w:ascii="David" w:hAnsi="David" w:hint="eastAsia"/>
          <w:rtl/>
        </w:rPr>
        <w:t>עבירות</w:t>
      </w:r>
      <w:r>
        <w:rPr>
          <w:rFonts w:ascii="David" w:hAnsi="David" w:hint="cs"/>
          <w:rtl/>
        </w:rPr>
        <w:t xml:space="preserve"> בפרק זמן של מספר חודשים ספורים</w:t>
      </w:r>
      <w:r w:rsidRPr="00337452">
        <w:rPr>
          <w:rFonts w:ascii="David" w:hAnsi="David"/>
          <w:rtl/>
        </w:rPr>
        <w:t xml:space="preserve">, </w:t>
      </w:r>
      <w:r w:rsidRPr="00337452">
        <w:rPr>
          <w:rFonts w:ascii="David" w:hAnsi="David" w:hint="eastAsia"/>
          <w:rtl/>
        </w:rPr>
        <w:t>המשקל</w:t>
      </w:r>
      <w:r w:rsidRPr="00337452">
        <w:rPr>
          <w:rFonts w:ascii="David" w:hAnsi="David"/>
          <w:rtl/>
        </w:rPr>
        <w:t xml:space="preserve"> </w:t>
      </w:r>
      <w:r w:rsidRPr="00337452">
        <w:rPr>
          <w:rFonts w:ascii="David" w:hAnsi="David" w:hint="eastAsia"/>
          <w:rtl/>
        </w:rPr>
        <w:t>שיש</w:t>
      </w:r>
      <w:r w:rsidRPr="00337452">
        <w:rPr>
          <w:rFonts w:ascii="David" w:hAnsi="David"/>
          <w:rtl/>
        </w:rPr>
        <w:t xml:space="preserve"> </w:t>
      </w:r>
      <w:r w:rsidRPr="00337452">
        <w:rPr>
          <w:rFonts w:ascii="David" w:hAnsi="David" w:hint="eastAsia"/>
          <w:rtl/>
        </w:rPr>
        <w:t>לתת</w:t>
      </w:r>
      <w:r w:rsidRPr="00337452">
        <w:rPr>
          <w:rFonts w:ascii="David" w:hAnsi="David"/>
          <w:rtl/>
        </w:rPr>
        <w:t xml:space="preserve"> </w:t>
      </w:r>
      <w:r w:rsidRPr="00337452">
        <w:rPr>
          <w:rFonts w:ascii="David" w:hAnsi="David" w:hint="eastAsia"/>
          <w:rtl/>
        </w:rPr>
        <w:t>להיעדר</w:t>
      </w:r>
      <w:r w:rsidRPr="00337452">
        <w:rPr>
          <w:rFonts w:ascii="David" w:hAnsi="David"/>
          <w:rtl/>
        </w:rPr>
        <w:t xml:space="preserve"> </w:t>
      </w:r>
      <w:r w:rsidRPr="00337452">
        <w:rPr>
          <w:rFonts w:ascii="David" w:hAnsi="David" w:hint="eastAsia"/>
          <w:rtl/>
        </w:rPr>
        <w:t>עברו</w:t>
      </w:r>
      <w:r w:rsidRPr="00337452">
        <w:rPr>
          <w:rFonts w:ascii="David" w:hAnsi="David"/>
          <w:rtl/>
        </w:rPr>
        <w:t xml:space="preserve"> </w:t>
      </w:r>
      <w:r w:rsidRPr="00337452">
        <w:rPr>
          <w:rFonts w:ascii="David" w:hAnsi="David" w:hint="eastAsia"/>
          <w:rtl/>
        </w:rPr>
        <w:t>הפלילי</w:t>
      </w:r>
      <w:r w:rsidRPr="00337452">
        <w:rPr>
          <w:rFonts w:ascii="David" w:hAnsi="David"/>
          <w:rtl/>
        </w:rPr>
        <w:t xml:space="preserve">, </w:t>
      </w:r>
      <w:r w:rsidRPr="00337452">
        <w:rPr>
          <w:rFonts w:ascii="David" w:hAnsi="David" w:hint="eastAsia"/>
          <w:rtl/>
        </w:rPr>
        <w:t>אינו</w:t>
      </w:r>
      <w:r w:rsidRPr="00337452">
        <w:rPr>
          <w:rFonts w:ascii="David" w:hAnsi="David"/>
          <w:rtl/>
        </w:rPr>
        <w:t xml:space="preserve"> </w:t>
      </w:r>
      <w:r w:rsidRPr="00337452">
        <w:rPr>
          <w:rFonts w:ascii="David" w:hAnsi="David" w:hint="eastAsia"/>
          <w:rtl/>
        </w:rPr>
        <w:t>גבוה</w:t>
      </w:r>
      <w:r w:rsidRPr="00337452">
        <w:rPr>
          <w:rFonts w:ascii="David" w:hAnsi="David"/>
          <w:rtl/>
        </w:rPr>
        <w:t xml:space="preserve">. </w:t>
      </w:r>
      <w:r w:rsidRPr="00337452">
        <w:rPr>
          <w:rFonts w:ascii="David" w:hAnsi="David" w:hint="eastAsia"/>
          <w:rtl/>
        </w:rPr>
        <w:t>נתתי</w:t>
      </w:r>
      <w:r w:rsidRPr="00337452">
        <w:rPr>
          <w:rFonts w:ascii="David" w:hAnsi="David"/>
          <w:rtl/>
        </w:rPr>
        <w:t xml:space="preserve"> </w:t>
      </w:r>
      <w:r w:rsidRPr="00337452">
        <w:rPr>
          <w:rFonts w:ascii="David" w:hAnsi="David" w:hint="eastAsia"/>
          <w:rtl/>
        </w:rPr>
        <w:t>דעתי</w:t>
      </w:r>
      <w:r w:rsidRPr="00337452">
        <w:rPr>
          <w:rFonts w:ascii="David" w:hAnsi="David"/>
          <w:rtl/>
        </w:rPr>
        <w:t xml:space="preserve"> </w:t>
      </w:r>
      <w:r w:rsidRPr="00337452">
        <w:rPr>
          <w:rFonts w:ascii="David" w:hAnsi="David" w:hint="eastAsia"/>
          <w:rtl/>
        </w:rPr>
        <w:t>לכך</w:t>
      </w:r>
      <w:r w:rsidRPr="00337452">
        <w:rPr>
          <w:rFonts w:ascii="David" w:hAnsi="David"/>
          <w:rtl/>
        </w:rPr>
        <w:t xml:space="preserve"> </w:t>
      </w:r>
      <w:r w:rsidRPr="00337452">
        <w:rPr>
          <w:rFonts w:ascii="David" w:hAnsi="David" w:hint="eastAsia"/>
          <w:rtl/>
        </w:rPr>
        <w:t>שעל</w:t>
      </w:r>
      <w:r w:rsidRPr="00337452">
        <w:rPr>
          <w:rFonts w:ascii="David" w:hAnsi="David"/>
          <w:rtl/>
        </w:rPr>
        <w:t xml:space="preserve"> </w:t>
      </w:r>
      <w:r w:rsidRPr="00337452">
        <w:rPr>
          <w:rFonts w:ascii="David" w:hAnsi="David" w:hint="eastAsia"/>
          <w:rtl/>
        </w:rPr>
        <w:t>אף</w:t>
      </w:r>
      <w:r w:rsidRPr="00337452">
        <w:rPr>
          <w:rFonts w:ascii="David" w:hAnsi="David"/>
          <w:rtl/>
        </w:rPr>
        <w:t xml:space="preserve"> </w:t>
      </w:r>
      <w:r w:rsidRPr="00337452">
        <w:rPr>
          <w:rFonts w:ascii="David" w:hAnsi="David" w:hint="eastAsia"/>
          <w:rtl/>
        </w:rPr>
        <w:t>היותו</w:t>
      </w:r>
      <w:r w:rsidRPr="00337452">
        <w:rPr>
          <w:rFonts w:ascii="David" w:hAnsi="David"/>
          <w:rtl/>
        </w:rPr>
        <w:t xml:space="preserve"> </w:t>
      </w:r>
      <w:r w:rsidRPr="00337452">
        <w:rPr>
          <w:rFonts w:ascii="David" w:hAnsi="David" w:hint="eastAsia"/>
          <w:rtl/>
        </w:rPr>
        <w:t>של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בגיר</w:t>
      </w:r>
      <w:r w:rsidRPr="00337452">
        <w:rPr>
          <w:rFonts w:ascii="David" w:hAnsi="David"/>
          <w:rtl/>
        </w:rPr>
        <w:t xml:space="preserve"> </w:t>
      </w:r>
      <w:r w:rsidRPr="00337452">
        <w:rPr>
          <w:rFonts w:ascii="David" w:hAnsi="David" w:hint="eastAsia"/>
          <w:rtl/>
        </w:rPr>
        <w:t>בעת</w:t>
      </w:r>
      <w:r w:rsidRPr="00337452">
        <w:rPr>
          <w:rFonts w:ascii="David" w:hAnsi="David"/>
          <w:rtl/>
        </w:rPr>
        <w:t xml:space="preserve"> </w:t>
      </w:r>
      <w:r w:rsidRPr="00337452">
        <w:rPr>
          <w:rFonts w:ascii="David" w:hAnsi="David" w:hint="eastAsia"/>
          <w:rtl/>
        </w:rPr>
        <w:t>ביצוע</w:t>
      </w:r>
      <w:r w:rsidRPr="00337452">
        <w:rPr>
          <w:rFonts w:ascii="David" w:hAnsi="David"/>
          <w:rtl/>
        </w:rPr>
        <w:t xml:space="preserve"> </w:t>
      </w:r>
      <w:r w:rsidRPr="00337452">
        <w:rPr>
          <w:rFonts w:ascii="David" w:hAnsi="David" w:hint="eastAsia"/>
          <w:rtl/>
        </w:rPr>
        <w:t>המעשה</w:t>
      </w:r>
      <w:r>
        <w:rPr>
          <w:rFonts w:ascii="David" w:hAnsi="David" w:hint="cs"/>
          <w:rtl/>
        </w:rPr>
        <w:t xml:space="preserve">, בכל זאת </w:t>
      </w:r>
      <w:r w:rsidRPr="00337452">
        <w:rPr>
          <w:rFonts w:ascii="David" w:hAnsi="David"/>
          <w:rtl/>
        </w:rPr>
        <w:t xml:space="preserve"> </w:t>
      </w:r>
      <w:r w:rsidRPr="00337452">
        <w:rPr>
          <w:rFonts w:ascii="David" w:hAnsi="David" w:hint="eastAsia"/>
          <w:rtl/>
        </w:rPr>
        <w:t>היה</w:t>
      </w:r>
      <w:r w:rsidRPr="00337452">
        <w:rPr>
          <w:rFonts w:ascii="David" w:hAnsi="David"/>
          <w:rtl/>
        </w:rPr>
        <w:t xml:space="preserve"> </w:t>
      </w:r>
      <w:r w:rsidRPr="00337452">
        <w:rPr>
          <w:rFonts w:ascii="David" w:hAnsi="David" w:hint="eastAsia"/>
          <w:rtl/>
        </w:rPr>
        <w:t>כבן</w:t>
      </w:r>
      <w:r w:rsidRPr="00337452">
        <w:rPr>
          <w:rFonts w:ascii="David" w:hAnsi="David"/>
          <w:rtl/>
        </w:rPr>
        <w:t xml:space="preserve"> 19 </w:t>
      </w:r>
      <w:r w:rsidRPr="00337452">
        <w:rPr>
          <w:rFonts w:ascii="David" w:hAnsi="David" w:hint="eastAsia"/>
          <w:rtl/>
        </w:rPr>
        <w:t>בלבד</w:t>
      </w:r>
      <w:r w:rsidRPr="00337452">
        <w:rPr>
          <w:rFonts w:ascii="David" w:hAnsi="David"/>
          <w:rtl/>
        </w:rPr>
        <w:t xml:space="preserve">. </w:t>
      </w:r>
      <w:r w:rsidRPr="00337452">
        <w:rPr>
          <w:rFonts w:ascii="David" w:hAnsi="David" w:hint="eastAsia"/>
          <w:rtl/>
        </w:rPr>
        <w:t>בנוסף</w:t>
      </w:r>
      <w:r w:rsidRPr="00337452">
        <w:rPr>
          <w:rFonts w:ascii="David" w:hAnsi="David"/>
          <w:rtl/>
        </w:rPr>
        <w:t xml:space="preserve">, </w:t>
      </w:r>
      <w:r w:rsidRPr="00337452">
        <w:rPr>
          <w:rFonts w:ascii="David" w:hAnsi="David" w:hint="eastAsia"/>
          <w:rtl/>
        </w:rPr>
        <w:t>יש</w:t>
      </w:r>
      <w:r w:rsidRPr="00337452">
        <w:rPr>
          <w:rFonts w:ascii="David" w:hAnsi="David"/>
          <w:rtl/>
        </w:rPr>
        <w:t xml:space="preserve"> </w:t>
      </w:r>
      <w:r w:rsidRPr="00337452">
        <w:rPr>
          <w:rFonts w:ascii="David" w:hAnsi="David" w:hint="eastAsia"/>
          <w:rtl/>
        </w:rPr>
        <w:t>לתת</w:t>
      </w:r>
      <w:r w:rsidRPr="00337452">
        <w:rPr>
          <w:rFonts w:ascii="David" w:hAnsi="David"/>
          <w:rtl/>
        </w:rPr>
        <w:t xml:space="preserve"> </w:t>
      </w:r>
      <w:r w:rsidRPr="00337452">
        <w:rPr>
          <w:rFonts w:ascii="David" w:hAnsi="David" w:hint="eastAsia"/>
          <w:rtl/>
        </w:rPr>
        <w:t>כמובן</w:t>
      </w:r>
      <w:r w:rsidRPr="00337452">
        <w:rPr>
          <w:rFonts w:ascii="David" w:hAnsi="David"/>
          <w:rtl/>
        </w:rPr>
        <w:t xml:space="preserve"> </w:t>
      </w:r>
      <w:r w:rsidRPr="00337452">
        <w:rPr>
          <w:rFonts w:ascii="David" w:hAnsi="David" w:hint="eastAsia"/>
          <w:rtl/>
        </w:rPr>
        <w:t>משקל</w:t>
      </w:r>
      <w:r w:rsidRPr="00337452">
        <w:rPr>
          <w:rFonts w:ascii="David" w:hAnsi="David"/>
          <w:rtl/>
        </w:rPr>
        <w:t xml:space="preserve"> </w:t>
      </w:r>
      <w:r>
        <w:rPr>
          <w:rFonts w:ascii="David" w:hAnsi="David" w:hint="eastAsia"/>
          <w:rtl/>
        </w:rPr>
        <w:t>לקול</w:t>
      </w:r>
      <w:r>
        <w:rPr>
          <w:rFonts w:ascii="David" w:hAnsi="David" w:hint="cs"/>
          <w:rtl/>
        </w:rPr>
        <w:t>א</w:t>
      </w:r>
      <w:r w:rsidRPr="00337452">
        <w:rPr>
          <w:rFonts w:ascii="David" w:hAnsi="David"/>
          <w:rtl/>
        </w:rPr>
        <w:t xml:space="preserve">, </w:t>
      </w:r>
      <w:r w:rsidRPr="00337452">
        <w:rPr>
          <w:rFonts w:ascii="David" w:hAnsi="David" w:hint="eastAsia"/>
          <w:rtl/>
        </w:rPr>
        <w:t>לעובדה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הודה</w:t>
      </w:r>
      <w:r w:rsidRPr="00337452">
        <w:rPr>
          <w:rFonts w:ascii="David" w:hAnsi="David"/>
          <w:rtl/>
        </w:rPr>
        <w:t xml:space="preserve"> </w:t>
      </w:r>
      <w:r w:rsidRPr="00337452">
        <w:rPr>
          <w:rFonts w:ascii="David" w:hAnsi="David" w:hint="eastAsia"/>
          <w:rtl/>
        </w:rPr>
        <w:t>במעשיו</w:t>
      </w:r>
      <w:r w:rsidRPr="00337452">
        <w:rPr>
          <w:rFonts w:ascii="David" w:hAnsi="David"/>
          <w:rtl/>
        </w:rPr>
        <w:t xml:space="preserve"> </w:t>
      </w:r>
      <w:r w:rsidRPr="00337452">
        <w:rPr>
          <w:rFonts w:ascii="David" w:hAnsi="David" w:hint="eastAsia"/>
          <w:rtl/>
        </w:rPr>
        <w:t>ובכך</w:t>
      </w:r>
      <w:r w:rsidRPr="00337452">
        <w:rPr>
          <w:rFonts w:ascii="David" w:hAnsi="David"/>
          <w:rtl/>
        </w:rPr>
        <w:t xml:space="preserve"> </w:t>
      </w:r>
      <w:r w:rsidRPr="00337452">
        <w:rPr>
          <w:rFonts w:ascii="David" w:hAnsi="David" w:hint="eastAsia"/>
          <w:rtl/>
        </w:rPr>
        <w:t>חסך</w:t>
      </w:r>
      <w:r w:rsidRPr="00337452">
        <w:rPr>
          <w:rFonts w:ascii="David" w:hAnsi="David"/>
          <w:rtl/>
        </w:rPr>
        <w:t xml:space="preserve"> </w:t>
      </w:r>
      <w:r w:rsidRPr="00337452">
        <w:rPr>
          <w:rFonts w:ascii="David" w:hAnsi="David" w:hint="eastAsia"/>
          <w:rtl/>
        </w:rPr>
        <w:t>זמן</w:t>
      </w:r>
      <w:r w:rsidRPr="00337452">
        <w:rPr>
          <w:rFonts w:ascii="David" w:hAnsi="David"/>
          <w:rtl/>
        </w:rPr>
        <w:t xml:space="preserve"> </w:t>
      </w:r>
      <w:r w:rsidRPr="00337452">
        <w:rPr>
          <w:rFonts w:ascii="David" w:hAnsi="David" w:hint="eastAsia"/>
          <w:rtl/>
        </w:rPr>
        <w:t>שיפוטי</w:t>
      </w:r>
      <w:r w:rsidRPr="00337452">
        <w:rPr>
          <w:rFonts w:ascii="David" w:hAnsi="David"/>
          <w:rtl/>
        </w:rPr>
        <w:t xml:space="preserve"> </w:t>
      </w:r>
      <w:r w:rsidRPr="00337452">
        <w:rPr>
          <w:rFonts w:ascii="David" w:hAnsi="David" w:hint="eastAsia"/>
          <w:rtl/>
        </w:rPr>
        <w:t>יקר</w:t>
      </w:r>
      <w:r w:rsidRPr="00337452">
        <w:rPr>
          <w:rFonts w:ascii="David" w:hAnsi="David"/>
          <w:rtl/>
        </w:rPr>
        <w:t xml:space="preserve">. </w:t>
      </w:r>
    </w:p>
    <w:p w14:paraId="517B1886" w14:textId="77777777" w:rsidR="00AF145D" w:rsidRPr="00337452" w:rsidRDefault="00AF145D" w:rsidP="00AF145D">
      <w:pPr>
        <w:spacing w:after="120" w:line="360" w:lineRule="auto"/>
        <w:jc w:val="both"/>
        <w:rPr>
          <w:rFonts w:ascii="David" w:hAnsi="David"/>
          <w:rtl/>
        </w:rPr>
      </w:pPr>
      <w:r w:rsidRPr="00337452">
        <w:rPr>
          <w:rFonts w:ascii="David" w:hAnsi="David" w:hint="eastAsia"/>
          <w:rtl/>
        </w:rPr>
        <w:t>בהתאם</w:t>
      </w:r>
      <w:r w:rsidRPr="00337452">
        <w:rPr>
          <w:rFonts w:ascii="David" w:hAnsi="David"/>
          <w:rtl/>
        </w:rPr>
        <w:t xml:space="preserve"> </w:t>
      </w:r>
      <w:hyperlink r:id="rId97" w:history="1">
        <w:r w:rsidR="007748E3" w:rsidRPr="007748E3">
          <w:rPr>
            <w:rFonts w:ascii="David" w:hAnsi="David"/>
            <w:color w:val="0000FF"/>
            <w:u w:val="single"/>
            <w:rtl/>
          </w:rPr>
          <w:t>לסעיף 40יג(ב)</w:t>
        </w:r>
      </w:hyperlink>
      <w:r w:rsidRPr="00337452">
        <w:rPr>
          <w:rFonts w:ascii="David" w:hAnsi="David"/>
          <w:rtl/>
        </w:rPr>
        <w:t xml:space="preserve"> </w:t>
      </w:r>
      <w:r w:rsidRPr="00337452">
        <w:rPr>
          <w:rFonts w:ascii="David" w:hAnsi="David" w:hint="eastAsia"/>
          <w:rtl/>
        </w:rPr>
        <w:t>לחוק</w:t>
      </w:r>
      <w:r w:rsidRPr="00337452">
        <w:rPr>
          <w:rFonts w:ascii="David" w:hAnsi="David"/>
          <w:rtl/>
        </w:rPr>
        <w:t xml:space="preserve">, </w:t>
      </w:r>
      <w:r w:rsidRPr="00337452">
        <w:rPr>
          <w:rFonts w:ascii="David" w:hAnsi="David" w:hint="eastAsia"/>
          <w:rtl/>
        </w:rPr>
        <w:t>ולאחר</w:t>
      </w:r>
      <w:r w:rsidRPr="00337452">
        <w:rPr>
          <w:rFonts w:ascii="David" w:hAnsi="David"/>
          <w:rtl/>
        </w:rPr>
        <w:t xml:space="preserve"> </w:t>
      </w:r>
      <w:r w:rsidRPr="00337452">
        <w:rPr>
          <w:rFonts w:ascii="David" w:hAnsi="David" w:hint="eastAsia"/>
          <w:rtl/>
        </w:rPr>
        <w:t>ששקלתי</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מכלול</w:t>
      </w:r>
      <w:r w:rsidRPr="00337452">
        <w:rPr>
          <w:rFonts w:ascii="David" w:hAnsi="David"/>
          <w:rtl/>
        </w:rPr>
        <w:t xml:space="preserve"> </w:t>
      </w:r>
      <w:r w:rsidRPr="00337452">
        <w:rPr>
          <w:rFonts w:ascii="David" w:hAnsi="David" w:hint="eastAsia"/>
          <w:rtl/>
        </w:rPr>
        <w:t>השיקולים</w:t>
      </w:r>
      <w:r w:rsidRPr="00337452">
        <w:rPr>
          <w:rFonts w:ascii="David" w:hAnsi="David"/>
          <w:rtl/>
        </w:rPr>
        <w:t xml:space="preserve">, </w:t>
      </w:r>
      <w:r w:rsidRPr="00337452">
        <w:rPr>
          <w:rFonts w:ascii="David" w:hAnsi="David" w:hint="eastAsia"/>
          <w:rtl/>
        </w:rPr>
        <w:t>הגעתי</w:t>
      </w:r>
      <w:r w:rsidRPr="00337452">
        <w:rPr>
          <w:rFonts w:ascii="David" w:hAnsi="David"/>
          <w:rtl/>
        </w:rPr>
        <w:t xml:space="preserve"> </w:t>
      </w:r>
      <w:r w:rsidRPr="00337452">
        <w:rPr>
          <w:rFonts w:ascii="David" w:hAnsi="David" w:hint="eastAsia"/>
          <w:rtl/>
        </w:rPr>
        <w:t>לכלל</w:t>
      </w:r>
      <w:r w:rsidRPr="00337452">
        <w:rPr>
          <w:rFonts w:ascii="David" w:hAnsi="David"/>
          <w:rtl/>
        </w:rPr>
        <w:t xml:space="preserve"> </w:t>
      </w:r>
      <w:r w:rsidRPr="00337452">
        <w:rPr>
          <w:rFonts w:ascii="David" w:hAnsi="David" w:hint="eastAsia"/>
          <w:rtl/>
        </w:rPr>
        <w:t>מסקנה</w:t>
      </w:r>
      <w:r w:rsidRPr="00337452">
        <w:rPr>
          <w:rFonts w:ascii="David" w:hAnsi="David"/>
          <w:rtl/>
        </w:rPr>
        <w:t xml:space="preserve"> </w:t>
      </w:r>
      <w:r w:rsidRPr="00337452">
        <w:rPr>
          <w:rFonts w:ascii="David" w:hAnsi="David" w:hint="eastAsia"/>
          <w:rtl/>
        </w:rPr>
        <w:t>כי</w:t>
      </w:r>
      <w:r w:rsidRPr="00337452">
        <w:rPr>
          <w:rFonts w:ascii="David" w:hAnsi="David"/>
          <w:rtl/>
        </w:rPr>
        <w:t xml:space="preserve"> </w:t>
      </w:r>
      <w:r w:rsidRPr="00337452">
        <w:rPr>
          <w:rFonts w:ascii="David" w:hAnsi="David" w:hint="eastAsia"/>
          <w:rtl/>
        </w:rPr>
        <w:t>יש</w:t>
      </w:r>
      <w:r w:rsidRPr="00337452">
        <w:rPr>
          <w:rFonts w:ascii="David" w:hAnsi="David"/>
          <w:rtl/>
        </w:rPr>
        <w:t xml:space="preserve"> </w:t>
      </w:r>
      <w:r w:rsidRPr="00337452">
        <w:rPr>
          <w:rFonts w:ascii="David" w:hAnsi="David" w:hint="eastAsia"/>
          <w:rtl/>
        </w:rPr>
        <w:t>לגזור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עונש</w:t>
      </w:r>
      <w:r w:rsidRPr="00337452">
        <w:rPr>
          <w:rFonts w:ascii="David" w:hAnsi="David"/>
          <w:rtl/>
        </w:rPr>
        <w:t xml:space="preserve"> </w:t>
      </w:r>
      <w:r w:rsidRPr="00337452">
        <w:rPr>
          <w:rFonts w:ascii="David" w:hAnsi="David" w:hint="eastAsia"/>
          <w:rtl/>
        </w:rPr>
        <w:t>אחד</w:t>
      </w:r>
      <w:r w:rsidRPr="00337452">
        <w:rPr>
          <w:rFonts w:ascii="David" w:hAnsi="David"/>
          <w:rtl/>
        </w:rPr>
        <w:t xml:space="preserve"> </w:t>
      </w:r>
      <w:r w:rsidRPr="00337452">
        <w:rPr>
          <w:rFonts w:ascii="David" w:hAnsi="David" w:hint="eastAsia"/>
          <w:rtl/>
        </w:rPr>
        <w:t>בגין</w:t>
      </w:r>
      <w:r w:rsidRPr="00337452">
        <w:rPr>
          <w:rFonts w:ascii="David" w:hAnsi="David"/>
          <w:rtl/>
        </w:rPr>
        <w:t xml:space="preserve"> </w:t>
      </w:r>
      <w:r>
        <w:rPr>
          <w:rFonts w:ascii="David" w:hAnsi="David" w:hint="cs"/>
          <w:rtl/>
        </w:rPr>
        <w:t>כל</w:t>
      </w:r>
      <w:r w:rsidRPr="00337452">
        <w:rPr>
          <w:rFonts w:ascii="David" w:hAnsi="David"/>
          <w:rtl/>
        </w:rPr>
        <w:t xml:space="preserve"> </w:t>
      </w:r>
      <w:r w:rsidRPr="00337452">
        <w:rPr>
          <w:rFonts w:ascii="David" w:hAnsi="David" w:hint="eastAsia"/>
          <w:rtl/>
        </w:rPr>
        <w:t>האירועים</w:t>
      </w:r>
      <w:r w:rsidRPr="00337452">
        <w:rPr>
          <w:rFonts w:ascii="David" w:hAnsi="David"/>
          <w:rtl/>
        </w:rPr>
        <w:t xml:space="preserve">. </w:t>
      </w:r>
      <w:r w:rsidRPr="00337452">
        <w:rPr>
          <w:rFonts w:ascii="David" w:hAnsi="David" w:hint="eastAsia"/>
          <w:rtl/>
        </w:rPr>
        <w:t>לפיכך</w:t>
      </w:r>
      <w:r w:rsidRPr="00337452">
        <w:rPr>
          <w:rFonts w:ascii="David" w:hAnsi="David"/>
          <w:rtl/>
        </w:rPr>
        <w:t xml:space="preserve">, </w:t>
      </w:r>
      <w:r w:rsidRPr="00337452">
        <w:rPr>
          <w:rFonts w:ascii="David" w:hAnsi="David" w:hint="eastAsia"/>
          <w:rtl/>
        </w:rPr>
        <w:t>אני</w:t>
      </w:r>
      <w:r w:rsidRPr="00337452">
        <w:rPr>
          <w:rFonts w:ascii="David" w:hAnsi="David"/>
          <w:rtl/>
        </w:rPr>
        <w:t xml:space="preserve"> </w:t>
      </w:r>
      <w:r w:rsidRPr="00337452">
        <w:rPr>
          <w:rFonts w:ascii="David" w:hAnsi="David" w:hint="eastAsia"/>
          <w:rtl/>
        </w:rPr>
        <w:t>גוזר</w:t>
      </w:r>
      <w:r w:rsidRPr="00337452">
        <w:rPr>
          <w:rFonts w:ascii="David" w:hAnsi="David"/>
          <w:rtl/>
        </w:rPr>
        <w:t xml:space="preserve"> </w:t>
      </w:r>
      <w:r w:rsidRPr="00337452">
        <w:rPr>
          <w:rFonts w:ascii="David" w:hAnsi="David" w:hint="eastAsia"/>
          <w:rtl/>
        </w:rPr>
        <w:t>על</w:t>
      </w:r>
      <w:r w:rsidRPr="00337452">
        <w:rPr>
          <w:rFonts w:ascii="David" w:hAnsi="David"/>
          <w:rtl/>
        </w:rPr>
        <w:t xml:space="preserve"> </w:t>
      </w:r>
      <w:r w:rsidRPr="00337452">
        <w:rPr>
          <w:rFonts w:ascii="David" w:hAnsi="David" w:hint="eastAsia"/>
          <w:rtl/>
        </w:rPr>
        <w:t>הנאשם</w:t>
      </w:r>
      <w:r w:rsidRPr="00337452">
        <w:rPr>
          <w:rFonts w:ascii="David" w:hAnsi="David"/>
          <w:rtl/>
        </w:rPr>
        <w:t xml:space="preserve">  </w:t>
      </w:r>
      <w:r w:rsidRPr="00337452">
        <w:rPr>
          <w:rFonts w:ascii="David" w:hAnsi="David" w:hint="eastAsia"/>
          <w:rtl/>
        </w:rPr>
        <w:t>את</w:t>
      </w:r>
      <w:r w:rsidRPr="00337452">
        <w:rPr>
          <w:rFonts w:ascii="David" w:hAnsi="David"/>
          <w:rtl/>
        </w:rPr>
        <w:t xml:space="preserve"> </w:t>
      </w:r>
      <w:r w:rsidRPr="00337452">
        <w:rPr>
          <w:rFonts w:ascii="David" w:hAnsi="David" w:hint="eastAsia"/>
          <w:rtl/>
        </w:rPr>
        <w:t>העונשים</w:t>
      </w:r>
      <w:r w:rsidRPr="00337452">
        <w:rPr>
          <w:rFonts w:ascii="David" w:hAnsi="David"/>
          <w:rtl/>
        </w:rPr>
        <w:t xml:space="preserve"> </w:t>
      </w:r>
      <w:r w:rsidRPr="00337452">
        <w:rPr>
          <w:rFonts w:ascii="David" w:hAnsi="David" w:hint="eastAsia"/>
          <w:rtl/>
        </w:rPr>
        <w:t>הבאים</w:t>
      </w:r>
      <w:r w:rsidRPr="00337452">
        <w:rPr>
          <w:rFonts w:ascii="David" w:hAnsi="David"/>
          <w:rtl/>
        </w:rPr>
        <w:t>:</w:t>
      </w:r>
    </w:p>
    <w:p w14:paraId="7A68B009" w14:textId="77777777" w:rsidR="00AF145D" w:rsidRDefault="00AF145D" w:rsidP="00AF145D">
      <w:pPr>
        <w:pStyle w:val="ListParagraph"/>
        <w:numPr>
          <w:ilvl w:val="0"/>
          <w:numId w:val="3"/>
        </w:numPr>
        <w:spacing w:after="120" w:line="360" w:lineRule="auto"/>
        <w:jc w:val="both"/>
        <w:rPr>
          <w:rFonts w:ascii="David" w:hAnsi="David" w:cs="David"/>
          <w:sz w:val="24"/>
          <w:szCs w:val="24"/>
        </w:rPr>
      </w:pPr>
      <w:r w:rsidRPr="00337452">
        <w:rPr>
          <w:rFonts w:ascii="David" w:hAnsi="David" w:cs="David"/>
          <w:sz w:val="24"/>
          <w:szCs w:val="24"/>
          <w:rtl/>
        </w:rPr>
        <w:t xml:space="preserve">34 </w:t>
      </w:r>
      <w:r w:rsidRPr="00337452">
        <w:rPr>
          <w:rFonts w:ascii="David" w:hAnsi="David" w:cs="David" w:hint="eastAsia"/>
          <w:sz w:val="24"/>
          <w:szCs w:val="24"/>
          <w:rtl/>
        </w:rPr>
        <w:t>חודשי</w:t>
      </w:r>
      <w:r w:rsidRPr="00337452">
        <w:rPr>
          <w:rFonts w:ascii="David" w:hAnsi="David" w:cs="David"/>
          <w:sz w:val="24"/>
          <w:szCs w:val="24"/>
          <w:rtl/>
        </w:rPr>
        <w:t xml:space="preserve"> </w:t>
      </w:r>
      <w:r w:rsidRPr="00337452">
        <w:rPr>
          <w:rFonts w:ascii="David" w:hAnsi="David" w:cs="David" w:hint="eastAsia"/>
          <w:sz w:val="24"/>
          <w:szCs w:val="24"/>
          <w:rtl/>
        </w:rPr>
        <w:t>מאסר</w:t>
      </w:r>
      <w:r w:rsidRPr="00337452">
        <w:rPr>
          <w:rFonts w:ascii="David" w:hAnsi="David" w:cs="David"/>
          <w:sz w:val="24"/>
          <w:szCs w:val="24"/>
          <w:rtl/>
        </w:rPr>
        <w:t xml:space="preserve"> </w:t>
      </w:r>
      <w:r w:rsidRPr="00337452">
        <w:rPr>
          <w:rFonts w:ascii="David" w:hAnsi="David" w:cs="David" w:hint="eastAsia"/>
          <w:sz w:val="24"/>
          <w:szCs w:val="24"/>
          <w:rtl/>
        </w:rPr>
        <w:t>בפועל</w:t>
      </w:r>
      <w:r w:rsidRPr="00337452">
        <w:rPr>
          <w:rFonts w:ascii="David" w:hAnsi="David" w:cs="David"/>
          <w:sz w:val="24"/>
          <w:szCs w:val="24"/>
          <w:rtl/>
        </w:rPr>
        <w:t xml:space="preserve">, </w:t>
      </w:r>
      <w:r w:rsidRPr="00337452">
        <w:rPr>
          <w:rFonts w:ascii="David" w:hAnsi="David" w:cs="David" w:hint="eastAsia"/>
          <w:sz w:val="24"/>
          <w:szCs w:val="24"/>
          <w:rtl/>
        </w:rPr>
        <w:t>בניכוי</w:t>
      </w:r>
      <w:r w:rsidRPr="00337452">
        <w:rPr>
          <w:rFonts w:ascii="David" w:hAnsi="David" w:cs="David"/>
          <w:sz w:val="24"/>
          <w:szCs w:val="24"/>
          <w:rtl/>
        </w:rPr>
        <w:t xml:space="preserve"> </w:t>
      </w:r>
      <w:r w:rsidRPr="00337452">
        <w:rPr>
          <w:rFonts w:ascii="David" w:hAnsi="David" w:cs="David" w:hint="eastAsia"/>
          <w:sz w:val="24"/>
          <w:szCs w:val="24"/>
          <w:rtl/>
        </w:rPr>
        <w:t>ימי</w:t>
      </w:r>
      <w:r w:rsidRPr="00337452">
        <w:rPr>
          <w:rFonts w:ascii="David" w:hAnsi="David" w:cs="David"/>
          <w:sz w:val="24"/>
          <w:szCs w:val="24"/>
          <w:rtl/>
        </w:rPr>
        <w:t xml:space="preserve"> </w:t>
      </w:r>
      <w:r w:rsidRPr="00337452">
        <w:rPr>
          <w:rFonts w:ascii="David" w:hAnsi="David" w:cs="David" w:hint="eastAsia"/>
          <w:sz w:val="24"/>
          <w:szCs w:val="24"/>
          <w:rtl/>
        </w:rPr>
        <w:t>מעצרו</w:t>
      </w:r>
      <w:r>
        <w:rPr>
          <w:rFonts w:ascii="David" w:hAnsi="David" w:cs="David" w:hint="cs"/>
          <w:sz w:val="24"/>
          <w:szCs w:val="24"/>
          <w:rtl/>
        </w:rPr>
        <w:t xml:space="preserve">.  הנאשם עצור מיום 27.6.16. </w:t>
      </w:r>
    </w:p>
    <w:p w14:paraId="1D363492" w14:textId="77777777" w:rsidR="00AF145D" w:rsidRPr="00337452" w:rsidRDefault="00AF145D" w:rsidP="00AF145D">
      <w:pPr>
        <w:pStyle w:val="ListParagraph"/>
        <w:numPr>
          <w:ilvl w:val="0"/>
          <w:numId w:val="3"/>
        </w:numPr>
        <w:spacing w:after="120" w:line="360" w:lineRule="auto"/>
        <w:jc w:val="both"/>
        <w:rPr>
          <w:rFonts w:ascii="David" w:hAnsi="David" w:cs="David"/>
          <w:sz w:val="24"/>
          <w:szCs w:val="24"/>
        </w:rPr>
      </w:pPr>
      <w:r>
        <w:rPr>
          <w:rFonts w:ascii="David" w:hAnsi="David" w:cs="David" w:hint="cs"/>
          <w:sz w:val="24"/>
          <w:szCs w:val="24"/>
          <w:rtl/>
        </w:rPr>
        <w:t xml:space="preserve">קנס בסך 4,000 ₪ שישולם בתוך 60 יום מהיום. </w:t>
      </w:r>
    </w:p>
    <w:p w14:paraId="438B7CB6" w14:textId="77777777" w:rsidR="00AF145D" w:rsidRDefault="00AF145D" w:rsidP="00AF145D">
      <w:pPr>
        <w:pStyle w:val="ListParagraph"/>
        <w:numPr>
          <w:ilvl w:val="0"/>
          <w:numId w:val="3"/>
        </w:numPr>
        <w:spacing w:after="120" w:line="360" w:lineRule="auto"/>
        <w:jc w:val="both"/>
        <w:rPr>
          <w:rFonts w:ascii="David" w:hAnsi="David" w:cs="David"/>
          <w:sz w:val="24"/>
          <w:szCs w:val="24"/>
        </w:rPr>
      </w:pPr>
      <w:r>
        <w:rPr>
          <w:rFonts w:ascii="David" w:hAnsi="David" w:cs="David" w:hint="cs"/>
          <w:sz w:val="24"/>
          <w:szCs w:val="24"/>
          <w:rtl/>
        </w:rPr>
        <w:t>10</w:t>
      </w:r>
      <w:r w:rsidRPr="00337452">
        <w:rPr>
          <w:rFonts w:ascii="David" w:hAnsi="David" w:cs="David" w:hint="eastAsia"/>
          <w:sz w:val="24"/>
          <w:szCs w:val="24"/>
          <w:rtl/>
        </w:rPr>
        <w:t>חודשי</w:t>
      </w:r>
      <w:r w:rsidRPr="00337452">
        <w:rPr>
          <w:rFonts w:ascii="David" w:hAnsi="David" w:cs="David"/>
          <w:sz w:val="24"/>
          <w:szCs w:val="24"/>
          <w:rtl/>
        </w:rPr>
        <w:t xml:space="preserve"> </w:t>
      </w:r>
      <w:r w:rsidRPr="00337452">
        <w:rPr>
          <w:rFonts w:ascii="David" w:hAnsi="David" w:cs="David" w:hint="eastAsia"/>
          <w:sz w:val="24"/>
          <w:szCs w:val="24"/>
          <w:rtl/>
        </w:rPr>
        <w:t>מאסר</w:t>
      </w:r>
      <w:r w:rsidRPr="00337452">
        <w:rPr>
          <w:rFonts w:ascii="David" w:hAnsi="David" w:cs="David"/>
          <w:sz w:val="24"/>
          <w:szCs w:val="24"/>
          <w:rtl/>
        </w:rPr>
        <w:t xml:space="preserve"> </w:t>
      </w:r>
      <w:r w:rsidRPr="00337452">
        <w:rPr>
          <w:rFonts w:ascii="David" w:hAnsi="David" w:cs="David" w:hint="eastAsia"/>
          <w:sz w:val="24"/>
          <w:szCs w:val="24"/>
          <w:rtl/>
        </w:rPr>
        <w:t>על</w:t>
      </w:r>
      <w:r w:rsidRPr="00337452">
        <w:rPr>
          <w:rFonts w:ascii="David" w:hAnsi="David" w:cs="David"/>
          <w:sz w:val="24"/>
          <w:szCs w:val="24"/>
          <w:rtl/>
        </w:rPr>
        <w:t xml:space="preserve"> </w:t>
      </w:r>
      <w:r w:rsidRPr="00337452">
        <w:rPr>
          <w:rFonts w:ascii="David" w:hAnsi="David" w:cs="David" w:hint="eastAsia"/>
          <w:sz w:val="24"/>
          <w:szCs w:val="24"/>
          <w:rtl/>
        </w:rPr>
        <w:t>תנאי</w:t>
      </w:r>
      <w:r w:rsidRPr="00337452">
        <w:rPr>
          <w:rFonts w:ascii="David" w:hAnsi="David" w:cs="David"/>
          <w:sz w:val="24"/>
          <w:szCs w:val="24"/>
          <w:rtl/>
        </w:rPr>
        <w:t xml:space="preserve">, </w:t>
      </w:r>
      <w:r w:rsidRPr="00337452">
        <w:rPr>
          <w:rFonts w:ascii="David" w:hAnsi="David" w:cs="David" w:hint="eastAsia"/>
          <w:sz w:val="24"/>
          <w:szCs w:val="24"/>
          <w:rtl/>
        </w:rPr>
        <w:t>והתנאי</w:t>
      </w:r>
      <w:r w:rsidRPr="00337452">
        <w:rPr>
          <w:rFonts w:ascii="David" w:hAnsi="David" w:cs="David"/>
          <w:sz w:val="24"/>
          <w:szCs w:val="24"/>
          <w:rtl/>
        </w:rPr>
        <w:t xml:space="preserve"> </w:t>
      </w:r>
      <w:r w:rsidRPr="00337452">
        <w:rPr>
          <w:rFonts w:ascii="David" w:hAnsi="David" w:cs="David" w:hint="eastAsia"/>
          <w:sz w:val="24"/>
          <w:szCs w:val="24"/>
          <w:rtl/>
        </w:rPr>
        <w:t>שלא</w:t>
      </w:r>
      <w:r w:rsidRPr="00337452">
        <w:rPr>
          <w:rFonts w:ascii="David" w:hAnsi="David" w:cs="David"/>
          <w:sz w:val="24"/>
          <w:szCs w:val="24"/>
          <w:rtl/>
        </w:rPr>
        <w:t xml:space="preserve"> </w:t>
      </w:r>
      <w:r w:rsidRPr="00337452">
        <w:rPr>
          <w:rFonts w:ascii="David" w:hAnsi="David" w:cs="David" w:hint="eastAsia"/>
          <w:sz w:val="24"/>
          <w:szCs w:val="24"/>
          <w:rtl/>
        </w:rPr>
        <w:t>יעבור</w:t>
      </w:r>
      <w:r w:rsidRPr="00337452">
        <w:rPr>
          <w:rFonts w:ascii="David" w:hAnsi="David" w:cs="David"/>
          <w:sz w:val="24"/>
          <w:szCs w:val="24"/>
          <w:rtl/>
        </w:rPr>
        <w:t xml:space="preserve"> </w:t>
      </w:r>
      <w:r w:rsidRPr="00337452">
        <w:rPr>
          <w:rFonts w:ascii="David" w:hAnsi="David" w:cs="David" w:hint="eastAsia"/>
          <w:sz w:val="24"/>
          <w:szCs w:val="24"/>
          <w:rtl/>
        </w:rPr>
        <w:t>הנאשם</w:t>
      </w:r>
      <w:r w:rsidRPr="00337452">
        <w:rPr>
          <w:rFonts w:ascii="David" w:hAnsi="David" w:cs="David"/>
          <w:sz w:val="24"/>
          <w:szCs w:val="24"/>
          <w:rtl/>
        </w:rPr>
        <w:t xml:space="preserve"> </w:t>
      </w:r>
      <w:r w:rsidRPr="00337452">
        <w:rPr>
          <w:rFonts w:ascii="David" w:hAnsi="David" w:cs="David" w:hint="eastAsia"/>
          <w:sz w:val="24"/>
          <w:szCs w:val="24"/>
          <w:rtl/>
        </w:rPr>
        <w:t>בתקופה</w:t>
      </w:r>
      <w:r w:rsidRPr="00337452">
        <w:rPr>
          <w:rFonts w:ascii="David" w:hAnsi="David" w:cs="David"/>
          <w:sz w:val="24"/>
          <w:szCs w:val="24"/>
          <w:rtl/>
        </w:rPr>
        <w:t xml:space="preserve"> </w:t>
      </w:r>
      <w:r w:rsidRPr="00337452">
        <w:rPr>
          <w:rFonts w:ascii="David" w:hAnsi="David" w:cs="David" w:hint="eastAsia"/>
          <w:sz w:val="24"/>
          <w:szCs w:val="24"/>
          <w:rtl/>
        </w:rPr>
        <w:t>של</w:t>
      </w:r>
      <w:r w:rsidRPr="00337452">
        <w:rPr>
          <w:rFonts w:ascii="David" w:hAnsi="David" w:cs="David"/>
          <w:sz w:val="24"/>
          <w:szCs w:val="24"/>
          <w:rtl/>
        </w:rPr>
        <w:t xml:space="preserve"> 3 </w:t>
      </w:r>
      <w:r w:rsidRPr="00337452">
        <w:rPr>
          <w:rFonts w:ascii="David" w:hAnsi="David" w:cs="David" w:hint="eastAsia"/>
          <w:sz w:val="24"/>
          <w:szCs w:val="24"/>
          <w:rtl/>
        </w:rPr>
        <w:t>שנים</w:t>
      </w:r>
      <w:r w:rsidRPr="00337452">
        <w:rPr>
          <w:rFonts w:ascii="David" w:hAnsi="David" w:cs="David"/>
          <w:sz w:val="24"/>
          <w:szCs w:val="24"/>
          <w:rtl/>
        </w:rPr>
        <w:t xml:space="preserve"> </w:t>
      </w:r>
      <w:r w:rsidRPr="00337452">
        <w:rPr>
          <w:rFonts w:ascii="David" w:hAnsi="David" w:cs="David" w:hint="eastAsia"/>
          <w:sz w:val="24"/>
          <w:szCs w:val="24"/>
          <w:rtl/>
        </w:rPr>
        <w:t>מיום</w:t>
      </w:r>
      <w:r w:rsidRPr="00337452">
        <w:rPr>
          <w:rFonts w:ascii="David" w:hAnsi="David" w:cs="David"/>
          <w:sz w:val="24"/>
          <w:szCs w:val="24"/>
          <w:rtl/>
        </w:rPr>
        <w:t xml:space="preserve"> </w:t>
      </w:r>
      <w:r w:rsidRPr="00337452">
        <w:rPr>
          <w:rFonts w:ascii="David" w:hAnsi="David" w:cs="David" w:hint="eastAsia"/>
          <w:sz w:val="24"/>
          <w:szCs w:val="24"/>
          <w:rtl/>
        </w:rPr>
        <w:t>שחרורו</w:t>
      </w:r>
      <w:r w:rsidRPr="00337452">
        <w:rPr>
          <w:rFonts w:ascii="David" w:hAnsi="David" w:cs="David"/>
          <w:sz w:val="24"/>
          <w:szCs w:val="24"/>
          <w:rtl/>
        </w:rPr>
        <w:t xml:space="preserve">, </w:t>
      </w:r>
      <w:r w:rsidRPr="00337452">
        <w:rPr>
          <w:rFonts w:ascii="David" w:hAnsi="David" w:cs="David" w:hint="eastAsia"/>
          <w:sz w:val="24"/>
          <w:szCs w:val="24"/>
          <w:rtl/>
        </w:rPr>
        <w:t>עבירה</w:t>
      </w:r>
      <w:r w:rsidRPr="00337452">
        <w:rPr>
          <w:rFonts w:ascii="David" w:hAnsi="David" w:cs="David"/>
          <w:sz w:val="24"/>
          <w:szCs w:val="24"/>
          <w:rtl/>
        </w:rPr>
        <w:t xml:space="preserve"> </w:t>
      </w:r>
      <w:r w:rsidRPr="00337452">
        <w:rPr>
          <w:rFonts w:ascii="David" w:hAnsi="David" w:cs="David" w:hint="eastAsia"/>
          <w:sz w:val="24"/>
          <w:szCs w:val="24"/>
          <w:rtl/>
        </w:rPr>
        <w:t>בה</w:t>
      </w:r>
      <w:r w:rsidRPr="00337452">
        <w:rPr>
          <w:rFonts w:ascii="David" w:hAnsi="David" w:cs="David"/>
          <w:sz w:val="24"/>
          <w:szCs w:val="24"/>
          <w:rtl/>
        </w:rPr>
        <w:t xml:space="preserve"> </w:t>
      </w:r>
      <w:r w:rsidRPr="00337452">
        <w:rPr>
          <w:rFonts w:ascii="David" w:hAnsi="David" w:cs="David" w:hint="eastAsia"/>
          <w:sz w:val="24"/>
          <w:szCs w:val="24"/>
          <w:rtl/>
        </w:rPr>
        <w:t>הורשע</w:t>
      </w:r>
      <w:r>
        <w:rPr>
          <w:rFonts w:ascii="David" w:hAnsi="David" w:cs="David" w:hint="cs"/>
          <w:sz w:val="24"/>
          <w:szCs w:val="24"/>
          <w:rtl/>
        </w:rPr>
        <w:t xml:space="preserve"> בתיק זה</w:t>
      </w:r>
      <w:r w:rsidRPr="00337452">
        <w:rPr>
          <w:rFonts w:ascii="David" w:hAnsi="David" w:cs="David"/>
          <w:sz w:val="24"/>
          <w:szCs w:val="24"/>
          <w:rtl/>
        </w:rPr>
        <w:t>.</w:t>
      </w:r>
    </w:p>
    <w:p w14:paraId="593C2A62" w14:textId="77777777" w:rsidR="00AF145D" w:rsidRPr="00337452" w:rsidRDefault="00AF145D" w:rsidP="00AF145D">
      <w:pPr>
        <w:pStyle w:val="ListParagraph"/>
        <w:spacing w:after="120" w:line="360" w:lineRule="auto"/>
        <w:jc w:val="both"/>
        <w:rPr>
          <w:rFonts w:ascii="David" w:hAnsi="David" w:cs="David"/>
          <w:sz w:val="24"/>
          <w:szCs w:val="24"/>
        </w:rPr>
      </w:pPr>
    </w:p>
    <w:p w14:paraId="7432CA64" w14:textId="77777777" w:rsidR="00AF145D" w:rsidRPr="00337452" w:rsidRDefault="00AF145D" w:rsidP="00AF145D">
      <w:pPr>
        <w:rPr>
          <w:rtl/>
        </w:rPr>
      </w:pPr>
      <w:r>
        <w:rPr>
          <w:rFonts w:hint="cs"/>
          <w:rtl/>
        </w:rPr>
        <w:t xml:space="preserve">זכות ערעור לבית המשפט העליון בתוך 45 יום. </w:t>
      </w:r>
    </w:p>
    <w:p w14:paraId="5B8B4188" w14:textId="77777777" w:rsidR="00AF145D" w:rsidRPr="00337452" w:rsidRDefault="00AF145D" w:rsidP="00AF145D">
      <w:pPr>
        <w:rPr>
          <w:rtl/>
        </w:rPr>
      </w:pPr>
    </w:p>
    <w:p w14:paraId="085DEB22" w14:textId="77777777" w:rsidR="00AF145D" w:rsidRPr="004C2BF3" w:rsidRDefault="00D432FD" w:rsidP="00AF145D">
      <w:pPr>
        <w:rPr>
          <w:b/>
          <w:bCs/>
          <w:rtl/>
        </w:rPr>
      </w:pPr>
      <w:r w:rsidRPr="00D432FD">
        <w:rPr>
          <w:b/>
          <w:bCs/>
          <w:color w:val="FFFFFF"/>
          <w:sz w:val="2"/>
          <w:szCs w:val="2"/>
          <w:rtl/>
        </w:rPr>
        <w:t>5129371</w:t>
      </w:r>
      <w:r w:rsidR="00AF145D">
        <w:rPr>
          <w:rFonts w:hint="cs"/>
          <w:b/>
          <w:bCs/>
          <w:rtl/>
        </w:rPr>
        <w:t xml:space="preserve">העתק גזר הדין יישלח לשירות המבחן. </w:t>
      </w:r>
    </w:p>
    <w:p w14:paraId="161219F9" w14:textId="77777777" w:rsidR="00AF145D" w:rsidRPr="00D432FD" w:rsidRDefault="00D432FD" w:rsidP="00AF145D">
      <w:pPr>
        <w:rPr>
          <w:color w:val="FFFFFF"/>
          <w:sz w:val="2"/>
          <w:szCs w:val="2"/>
          <w:rtl/>
        </w:rPr>
      </w:pPr>
      <w:r w:rsidRPr="00D432FD">
        <w:rPr>
          <w:color w:val="FFFFFF"/>
          <w:sz w:val="2"/>
          <w:szCs w:val="2"/>
          <w:rtl/>
        </w:rPr>
        <w:t>54678313</w:t>
      </w:r>
    </w:p>
    <w:p w14:paraId="4F7B15C9" w14:textId="77777777" w:rsidR="00AF145D" w:rsidRPr="00337452" w:rsidRDefault="00D432FD" w:rsidP="00AF145D">
      <w:pPr>
        <w:jc w:val="center"/>
      </w:pPr>
      <w:r>
        <w:rPr>
          <w:rFonts w:ascii="Arial" w:hAnsi="Arial"/>
          <w:b/>
          <w:bCs/>
          <w:rtl/>
        </w:rPr>
        <w:t xml:space="preserve">ניתן היום,  א' אייר תשע"ז, 27 אפריל 2017, בנוכחות הצדדים.  </w:t>
      </w:r>
      <w:r w:rsidR="00AF145D" w:rsidRPr="00337452">
        <w:rPr>
          <w:rFonts w:hint="cs"/>
          <w:rtl/>
        </w:rPr>
        <w:t xml:space="preserve">   </w:t>
      </w:r>
      <w:r w:rsidR="00AF145D" w:rsidRPr="00337452">
        <w:rPr>
          <w:rFonts w:hint="cs"/>
          <w:rtl/>
        </w:rPr>
        <w:tab/>
      </w:r>
      <w:r w:rsidR="00AF145D" w:rsidRPr="00337452">
        <w:rPr>
          <w:rFonts w:hint="cs"/>
          <w:rtl/>
        </w:rPr>
        <w:tab/>
      </w:r>
      <w:r w:rsidR="00AF145D" w:rsidRPr="00337452">
        <w:rPr>
          <w:rFonts w:hint="cs"/>
          <w:rtl/>
        </w:rPr>
        <w:tab/>
      </w:r>
      <w:r w:rsidR="00AF145D" w:rsidRPr="00337452">
        <w:rPr>
          <w:rFonts w:hint="cs"/>
          <w:rtl/>
        </w:rPr>
        <w:tab/>
      </w:r>
      <w:r w:rsidR="00AF145D" w:rsidRPr="00337452">
        <w:rPr>
          <w:rFonts w:hint="cs"/>
          <w:rtl/>
        </w:rPr>
        <w:tab/>
      </w:r>
    </w:p>
    <w:p w14:paraId="3FFF9FEE" w14:textId="77777777" w:rsidR="00AF145D" w:rsidRPr="00337452" w:rsidRDefault="00AF145D" w:rsidP="00AF145D">
      <w:pPr>
        <w:jc w:val="center"/>
        <w:rPr>
          <w:rFonts w:ascii="Arial" w:hAnsi="Arial"/>
          <w:rtl/>
        </w:rPr>
      </w:pPr>
    </w:p>
    <w:p w14:paraId="4CA7341E" w14:textId="77777777" w:rsidR="00AF145D" w:rsidRDefault="00AF145D" w:rsidP="00AF145D">
      <w:pPr>
        <w:pStyle w:val="a3"/>
        <w:rPr>
          <w:rtl/>
        </w:rPr>
      </w:pPr>
    </w:p>
    <w:p w14:paraId="458747C0" w14:textId="77777777" w:rsidR="00AF145D" w:rsidRPr="007748E3" w:rsidRDefault="007748E3" w:rsidP="00AF145D">
      <w:pPr>
        <w:pStyle w:val="a3"/>
        <w:rPr>
          <w:color w:val="FFFFFF"/>
          <w:sz w:val="2"/>
          <w:szCs w:val="2"/>
          <w:rtl/>
        </w:rPr>
      </w:pPr>
      <w:r w:rsidRPr="007748E3">
        <w:rPr>
          <w:color w:val="FFFFFF"/>
          <w:sz w:val="2"/>
          <w:szCs w:val="2"/>
          <w:rtl/>
        </w:rPr>
        <w:t>5129371</w:t>
      </w:r>
    </w:p>
    <w:p w14:paraId="71D87D52" w14:textId="77777777" w:rsidR="00D432FD" w:rsidRPr="007748E3" w:rsidRDefault="007748E3" w:rsidP="00D432FD">
      <w:pPr>
        <w:keepNext/>
        <w:rPr>
          <w:rFonts w:ascii="David" w:hAnsi="David"/>
          <w:color w:val="FFFFFF"/>
          <w:sz w:val="2"/>
          <w:szCs w:val="2"/>
          <w:rtl/>
        </w:rPr>
      </w:pPr>
      <w:r w:rsidRPr="007748E3">
        <w:rPr>
          <w:rFonts w:ascii="David" w:hAnsi="David"/>
          <w:color w:val="FFFFFF"/>
          <w:sz w:val="2"/>
          <w:szCs w:val="2"/>
          <w:rtl/>
        </w:rPr>
        <w:t>54678313</w:t>
      </w:r>
    </w:p>
    <w:p w14:paraId="194C9433" w14:textId="77777777" w:rsidR="00D432FD" w:rsidRPr="00D432FD" w:rsidRDefault="00D432FD" w:rsidP="00D432FD">
      <w:pPr>
        <w:keepNext/>
        <w:rPr>
          <w:rFonts w:ascii="David" w:hAnsi="David"/>
          <w:color w:val="000000"/>
          <w:sz w:val="22"/>
          <w:szCs w:val="22"/>
          <w:rtl/>
        </w:rPr>
      </w:pPr>
      <w:r w:rsidRPr="00D432FD">
        <w:rPr>
          <w:rFonts w:ascii="David" w:hAnsi="David"/>
          <w:color w:val="000000"/>
          <w:sz w:val="22"/>
          <w:szCs w:val="22"/>
          <w:rtl/>
        </w:rPr>
        <w:t>בית המשפט המחוזי בירושלים 54678313</w:t>
      </w:r>
    </w:p>
    <w:p w14:paraId="29DE211A" w14:textId="77777777" w:rsidR="00D432FD" w:rsidRDefault="00D432FD" w:rsidP="00D432FD">
      <w:r w:rsidRPr="00D432FD">
        <w:rPr>
          <w:color w:val="000000"/>
          <w:rtl/>
        </w:rPr>
        <w:t>נוסח מסמך זה כפוף לשינויי ניסוח ועריכה</w:t>
      </w:r>
    </w:p>
    <w:p w14:paraId="49A89B3E" w14:textId="77777777" w:rsidR="00D432FD" w:rsidRDefault="00D432FD" w:rsidP="00D432FD">
      <w:pPr>
        <w:rPr>
          <w:rtl/>
        </w:rPr>
      </w:pPr>
    </w:p>
    <w:p w14:paraId="64586739" w14:textId="77777777" w:rsidR="00D432FD" w:rsidRDefault="00D432FD" w:rsidP="00D432FD">
      <w:pPr>
        <w:jc w:val="center"/>
        <w:rPr>
          <w:color w:val="0000FF"/>
          <w:u w:val="single"/>
        </w:rPr>
      </w:pPr>
      <w:hyperlink r:id="rId98" w:history="1">
        <w:r>
          <w:rPr>
            <w:color w:val="0000FF"/>
            <w:u w:val="single"/>
            <w:rtl/>
          </w:rPr>
          <w:t>בעניין עריכה ושינויים במסמכי פסיקה, חקיקה ועוד באתר נבו – הקש כאן</w:t>
        </w:r>
      </w:hyperlink>
    </w:p>
    <w:p w14:paraId="2E7CDD69" w14:textId="77777777" w:rsidR="007748E3" w:rsidRPr="007748E3" w:rsidRDefault="007748E3" w:rsidP="007748E3">
      <w:pPr>
        <w:keepNext/>
        <w:rPr>
          <w:rFonts w:ascii="David" w:hAnsi="David"/>
          <w:color w:val="000000"/>
          <w:sz w:val="22"/>
          <w:szCs w:val="22"/>
          <w:rtl/>
        </w:rPr>
      </w:pPr>
    </w:p>
    <w:p w14:paraId="0746C79C" w14:textId="77777777" w:rsidR="00B35717" w:rsidRPr="00D432FD" w:rsidRDefault="00B35717" w:rsidP="007748E3">
      <w:pPr>
        <w:rPr>
          <w:color w:val="0000FF"/>
          <w:u w:val="single"/>
        </w:rPr>
      </w:pPr>
    </w:p>
    <w:sectPr w:rsidR="00B35717" w:rsidRPr="00D432FD" w:rsidSect="007748E3">
      <w:headerReference w:type="even" r:id="rId99"/>
      <w:headerReference w:type="default" r:id="rId100"/>
      <w:footerReference w:type="even" r:id="rId101"/>
      <w:footerReference w:type="default" r:id="rId10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03E9D" w14:textId="77777777" w:rsidR="00F917BD" w:rsidRDefault="00F917BD">
      <w:r>
        <w:separator/>
      </w:r>
    </w:p>
  </w:endnote>
  <w:endnote w:type="continuationSeparator" w:id="0">
    <w:p w14:paraId="17BB29F4" w14:textId="77777777" w:rsidR="00F917BD" w:rsidRDefault="00F9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E3EB" w14:textId="77777777" w:rsidR="00CB1486" w:rsidRDefault="00CB1486" w:rsidP="007748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E69865" w14:textId="77777777" w:rsidR="00CB1486" w:rsidRPr="007748E3" w:rsidRDefault="00CB1486" w:rsidP="007748E3">
    <w:pPr>
      <w:pStyle w:val="a4"/>
      <w:pBdr>
        <w:top w:val="single" w:sz="4" w:space="1" w:color="auto"/>
        <w:between w:val="single" w:sz="4" w:space="0" w:color="auto"/>
      </w:pBdr>
      <w:spacing w:after="60"/>
      <w:jc w:val="center"/>
      <w:rPr>
        <w:rFonts w:ascii="FrankRuehl" w:hAnsi="FrankRuehl" w:cs="FrankRuehl"/>
        <w:color w:val="000000"/>
      </w:rPr>
    </w:pPr>
    <w:r w:rsidRPr="007748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8B5A7" w14:textId="77777777" w:rsidR="00CB1486" w:rsidRDefault="00CB1486" w:rsidP="007748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36BA">
      <w:rPr>
        <w:rFonts w:ascii="FrankRuehl" w:hAnsi="FrankRuehl" w:cs="FrankRuehl"/>
        <w:noProof/>
        <w:rtl/>
      </w:rPr>
      <w:t>1</w:t>
    </w:r>
    <w:r>
      <w:rPr>
        <w:rFonts w:ascii="FrankRuehl" w:hAnsi="FrankRuehl" w:cs="FrankRuehl"/>
        <w:rtl/>
      </w:rPr>
      <w:fldChar w:fldCharType="end"/>
    </w:r>
  </w:p>
  <w:p w14:paraId="3AFDC074" w14:textId="77777777" w:rsidR="00CB1486" w:rsidRPr="007748E3" w:rsidRDefault="00CB1486" w:rsidP="007748E3">
    <w:pPr>
      <w:pStyle w:val="a4"/>
      <w:pBdr>
        <w:top w:val="single" w:sz="4" w:space="1" w:color="auto"/>
        <w:between w:val="single" w:sz="4" w:space="0" w:color="auto"/>
      </w:pBdr>
      <w:spacing w:after="60"/>
      <w:jc w:val="center"/>
      <w:rPr>
        <w:rFonts w:ascii="FrankRuehl" w:hAnsi="FrankRuehl" w:cs="FrankRuehl"/>
        <w:color w:val="000000"/>
      </w:rPr>
    </w:pPr>
    <w:r w:rsidRPr="007748E3">
      <w:rPr>
        <w:rFonts w:ascii="FrankRuehl" w:hAnsi="FrankRuehl" w:cs="FrankRuehl"/>
        <w:color w:val="000000"/>
      </w:rPr>
      <w:pict w14:anchorId="2B925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C9ED9" w14:textId="77777777" w:rsidR="00F917BD" w:rsidRDefault="00F917BD">
      <w:r>
        <w:separator/>
      </w:r>
    </w:p>
  </w:footnote>
  <w:footnote w:type="continuationSeparator" w:id="0">
    <w:p w14:paraId="7E61434D" w14:textId="77777777" w:rsidR="00F917BD" w:rsidRDefault="00F91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CE4C2" w14:textId="77777777" w:rsidR="00CB1486" w:rsidRPr="007748E3" w:rsidRDefault="00CB1486" w:rsidP="007748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49079-07-16</w:t>
    </w:r>
    <w:r>
      <w:rPr>
        <w:rFonts w:ascii="David" w:hAnsi="David"/>
        <w:color w:val="000000"/>
        <w:sz w:val="22"/>
        <w:szCs w:val="22"/>
        <w:rtl/>
      </w:rPr>
      <w:tab/>
      <w:t xml:space="preserve"> מדינת ישראל נ' מוחמד אבו חדיר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14A8C" w14:textId="77777777" w:rsidR="00CB1486" w:rsidRPr="007748E3" w:rsidRDefault="00CB1486" w:rsidP="007748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49079-07-16</w:t>
    </w:r>
    <w:r>
      <w:rPr>
        <w:rFonts w:ascii="David" w:hAnsi="David"/>
        <w:color w:val="000000"/>
        <w:sz w:val="22"/>
        <w:szCs w:val="22"/>
        <w:rtl/>
      </w:rPr>
      <w:tab/>
      <w:t xml:space="preserve"> מדינת ישראל נ' מוחמד אבו חדיר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FC923BD"/>
    <w:multiLevelType w:val="hybridMultilevel"/>
    <w:tmpl w:val="9BF6B11A"/>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05627095">
    <w:abstractNumId w:val="1"/>
  </w:num>
  <w:num w:numId="2" w16cid:durableId="1076633946">
    <w:abstractNumId w:val="0"/>
  </w:num>
  <w:num w:numId="3" w16cid:durableId="980305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145D"/>
    <w:rsid w:val="00004B4A"/>
    <w:rsid w:val="000258C6"/>
    <w:rsid w:val="00092DB2"/>
    <w:rsid w:val="000A6D90"/>
    <w:rsid w:val="000B222D"/>
    <w:rsid w:val="000F3716"/>
    <w:rsid w:val="000F776E"/>
    <w:rsid w:val="001163D9"/>
    <w:rsid w:val="00123268"/>
    <w:rsid w:val="0013605C"/>
    <w:rsid w:val="0015154B"/>
    <w:rsid w:val="0017711A"/>
    <w:rsid w:val="001E36BA"/>
    <w:rsid w:val="00203146"/>
    <w:rsid w:val="002474C9"/>
    <w:rsid w:val="00263B57"/>
    <w:rsid w:val="002B1389"/>
    <w:rsid w:val="002D2C1C"/>
    <w:rsid w:val="002E4BA2"/>
    <w:rsid w:val="00327617"/>
    <w:rsid w:val="00371D27"/>
    <w:rsid w:val="00374124"/>
    <w:rsid w:val="003C709F"/>
    <w:rsid w:val="003D65D3"/>
    <w:rsid w:val="003E51B4"/>
    <w:rsid w:val="003F02C5"/>
    <w:rsid w:val="00435626"/>
    <w:rsid w:val="004D1A95"/>
    <w:rsid w:val="004D5997"/>
    <w:rsid w:val="00533D5C"/>
    <w:rsid w:val="00551C5E"/>
    <w:rsid w:val="005638FB"/>
    <w:rsid w:val="00582B08"/>
    <w:rsid w:val="005847C1"/>
    <w:rsid w:val="005B4DDE"/>
    <w:rsid w:val="005E305D"/>
    <w:rsid w:val="00644D5D"/>
    <w:rsid w:val="00671477"/>
    <w:rsid w:val="006D1E81"/>
    <w:rsid w:val="00710EDB"/>
    <w:rsid w:val="007171C2"/>
    <w:rsid w:val="00720984"/>
    <w:rsid w:val="007748E3"/>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4FBA"/>
    <w:rsid w:val="00A96648"/>
    <w:rsid w:val="00AD5196"/>
    <w:rsid w:val="00AE1669"/>
    <w:rsid w:val="00AF145D"/>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B1486"/>
    <w:rsid w:val="00D11A80"/>
    <w:rsid w:val="00D308EF"/>
    <w:rsid w:val="00D357B5"/>
    <w:rsid w:val="00D40041"/>
    <w:rsid w:val="00D432FD"/>
    <w:rsid w:val="00D56203"/>
    <w:rsid w:val="00D807AC"/>
    <w:rsid w:val="00DD36BA"/>
    <w:rsid w:val="00DE1662"/>
    <w:rsid w:val="00E45CCB"/>
    <w:rsid w:val="00E61C95"/>
    <w:rsid w:val="00EA60CD"/>
    <w:rsid w:val="00EE2A1B"/>
    <w:rsid w:val="00F274FE"/>
    <w:rsid w:val="00F917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1BE2B7"/>
  <w15:chartTrackingRefBased/>
  <w15:docId w15:val="{78BF791B-2920-4F05-9C6F-63839797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145D"/>
    <w:pPr>
      <w:bidi/>
    </w:pPr>
    <w:rPr>
      <w:rFonts w:cs="David"/>
      <w:sz w:val="24"/>
      <w:szCs w:val="24"/>
    </w:rPr>
  </w:style>
  <w:style w:type="paragraph" w:styleId="1">
    <w:name w:val="heading 1"/>
    <w:basedOn w:val="a"/>
    <w:next w:val="a"/>
    <w:link w:val="10"/>
    <w:qFormat/>
    <w:rsid w:val="00AF145D"/>
    <w:pPr>
      <w:keepNext/>
      <w:spacing w:before="240" w:after="60"/>
      <w:outlineLvl w:val="0"/>
    </w:pPr>
    <w:rPr>
      <w:rFonts w:ascii="Arial" w:hAnsi="Arial" w:cs="Arial"/>
      <w:b/>
      <w:bCs/>
      <w:kern w:val="32"/>
      <w:sz w:val="32"/>
      <w:szCs w:val="32"/>
    </w:rPr>
  </w:style>
  <w:style w:type="paragraph" w:styleId="4">
    <w:name w:val="heading 4"/>
    <w:basedOn w:val="a"/>
    <w:next w:val="a"/>
    <w:qFormat/>
    <w:rsid w:val="00AF145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F145D"/>
    <w:pPr>
      <w:tabs>
        <w:tab w:val="center" w:pos="4153"/>
        <w:tab w:val="right" w:pos="8306"/>
      </w:tabs>
    </w:pPr>
  </w:style>
  <w:style w:type="paragraph" w:styleId="a4">
    <w:name w:val="footer"/>
    <w:basedOn w:val="a"/>
    <w:rsid w:val="00AF145D"/>
    <w:pPr>
      <w:tabs>
        <w:tab w:val="center" w:pos="4153"/>
        <w:tab w:val="right" w:pos="8306"/>
      </w:tabs>
    </w:pPr>
  </w:style>
  <w:style w:type="character" w:styleId="a5">
    <w:name w:val="annotation reference"/>
    <w:rsid w:val="00AF145D"/>
    <w:rPr>
      <w:sz w:val="16"/>
      <w:szCs w:val="16"/>
    </w:rPr>
  </w:style>
  <w:style w:type="paragraph" w:styleId="a6">
    <w:name w:val="annotation text"/>
    <w:basedOn w:val="a"/>
    <w:rsid w:val="00AF145D"/>
    <w:rPr>
      <w:rFonts w:cs="Times New Roman"/>
      <w:lang w:eastAsia="he-IL"/>
    </w:rPr>
  </w:style>
  <w:style w:type="paragraph" w:styleId="a7">
    <w:name w:val="Balloon Text"/>
    <w:basedOn w:val="a"/>
    <w:rsid w:val="00AF145D"/>
    <w:rPr>
      <w:rFonts w:ascii="Tahoma" w:hAnsi="Tahoma" w:cs="Tahoma"/>
      <w:sz w:val="16"/>
      <w:szCs w:val="16"/>
    </w:rPr>
  </w:style>
  <w:style w:type="table" w:styleId="a8">
    <w:name w:val="Table Grid"/>
    <w:basedOn w:val="a1"/>
    <w:rsid w:val="00AF145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F145D"/>
  </w:style>
  <w:style w:type="character" w:customStyle="1" w:styleId="10">
    <w:name w:val="כותרת 1 תו"/>
    <w:link w:val="1"/>
    <w:locked/>
    <w:rsid w:val="00AF145D"/>
    <w:rPr>
      <w:rFonts w:ascii="Arial" w:hAnsi="Arial" w:cs="Arial"/>
      <w:b/>
      <w:bCs/>
      <w:kern w:val="32"/>
      <w:sz w:val="32"/>
      <w:szCs w:val="32"/>
      <w:lang w:val="en-US" w:eastAsia="en-US" w:bidi="he-IL"/>
    </w:rPr>
  </w:style>
  <w:style w:type="paragraph" w:customStyle="1" w:styleId="ListParagraph">
    <w:name w:val="List Paragraph"/>
    <w:basedOn w:val="a"/>
    <w:rsid w:val="00AF145D"/>
    <w:pPr>
      <w:spacing w:after="200" w:line="276" w:lineRule="auto"/>
      <w:ind w:left="720"/>
      <w:contextualSpacing/>
    </w:pPr>
    <w:rPr>
      <w:rFonts w:ascii="Calibri" w:hAnsi="Calibri" w:cs="Arial"/>
      <w:sz w:val="22"/>
      <w:szCs w:val="22"/>
    </w:rPr>
  </w:style>
  <w:style w:type="character" w:styleId="Hyperlink">
    <w:name w:val="Hyperlink"/>
    <w:rsid w:val="00D432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5"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a1S" TargetMode="External"/><Relationship Id="rId47" Type="http://schemas.openxmlformats.org/officeDocument/2006/relationships/hyperlink" Target="http://www.nevo.co.il/law/70301/25" TargetMode="External"/><Relationship Id="rId63" Type="http://schemas.openxmlformats.org/officeDocument/2006/relationships/hyperlink" Target="http://www.nevo.co.il/case/18716004" TargetMode="External"/><Relationship Id="rId68" Type="http://schemas.openxmlformats.org/officeDocument/2006/relationships/hyperlink" Target="http://www.nevo.co.il/case/20342279" TargetMode="External"/><Relationship Id="rId84" Type="http://schemas.openxmlformats.org/officeDocument/2006/relationships/hyperlink" Target="http://www.nevo.co.il/case/20888243"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274.2."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340a" TargetMode="External"/><Relationship Id="rId53" Type="http://schemas.openxmlformats.org/officeDocument/2006/relationships/hyperlink" Target="http://www.nevo.co.il/law/70301/332a.a" TargetMode="External"/><Relationship Id="rId58" Type="http://schemas.openxmlformats.org/officeDocument/2006/relationships/hyperlink" Target="http://www.nevo.co.il/law/70301/29" TargetMode="External"/><Relationship Id="rId74" Type="http://schemas.openxmlformats.org/officeDocument/2006/relationships/hyperlink" Target="http://www.nevo.co.il/case/6018516" TargetMode="External"/><Relationship Id="rId79" Type="http://schemas.openxmlformats.org/officeDocument/2006/relationships/hyperlink" Target="http://www.nevo.co.il/case/17946319"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case/17946319"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0301/29" TargetMode="External"/><Relationship Id="rId43" Type="http://schemas.openxmlformats.org/officeDocument/2006/relationships/hyperlink" Target="http://www.nevo.co.il/law/70301/274.1.;274.2.;274.3" TargetMode="External"/><Relationship Id="rId48" Type="http://schemas.openxmlformats.org/officeDocument/2006/relationships/hyperlink" Target="http://www.nevo.co.il/law/70301/144.a" TargetMode="External"/><Relationship Id="rId64" Type="http://schemas.openxmlformats.org/officeDocument/2006/relationships/hyperlink" Target="http://www.nevo.co.il/case/20599464" TargetMode="External"/><Relationship Id="rId69" Type="http://schemas.openxmlformats.org/officeDocument/2006/relationships/hyperlink" Target="http://www.nevo.co.il/law/70301/a1S" TargetMode="External"/><Relationship Id="rId80" Type="http://schemas.openxmlformats.org/officeDocument/2006/relationships/hyperlink" Target="http://www.nevo.co.il/case/6188919" TargetMode="External"/><Relationship Id="rId85" Type="http://schemas.openxmlformats.org/officeDocument/2006/relationships/hyperlink" Target="http://www.nevo.co.il/case/21474812" TargetMode="External"/><Relationship Id="rId12" Type="http://schemas.openxmlformats.org/officeDocument/2006/relationships/hyperlink" Target="http://www.nevo.co.il/law/70301/40i.a" TargetMode="External"/><Relationship Id="rId17" Type="http://schemas.openxmlformats.org/officeDocument/2006/relationships/hyperlink" Target="http://www.nevo.co.il/law/70301/274.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74.1."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law/70301/448" TargetMode="External"/><Relationship Id="rId59" Type="http://schemas.openxmlformats.org/officeDocument/2006/relationships/hyperlink" Target="http://www.nevo.co.il/law/70301/340a" TargetMode="External"/><Relationship Id="rId67" Type="http://schemas.openxmlformats.org/officeDocument/2006/relationships/hyperlink" Target="http://www.nevo.co.il/case/20707172" TargetMode="External"/><Relationship Id="rId103" Type="http://schemas.openxmlformats.org/officeDocument/2006/relationships/fontTable" Target="fontTable.xml"/><Relationship Id="rId20" Type="http://schemas.openxmlformats.org/officeDocument/2006/relationships/hyperlink" Target="http://www.nevo.co.il/law/70301/40ja" TargetMode="External"/><Relationship Id="rId41" Type="http://schemas.openxmlformats.org/officeDocument/2006/relationships/hyperlink" Target="http://www.nevo.co.il/law/70301/448" TargetMode="External"/><Relationship Id="rId54" Type="http://schemas.openxmlformats.org/officeDocument/2006/relationships/hyperlink" Target="http://www.nevo.co.il/law/70301/448" TargetMode="External"/><Relationship Id="rId62" Type="http://schemas.openxmlformats.org/officeDocument/2006/relationships/hyperlink" Target="http://www.nevo.co.il/case/17976789" TargetMode="External"/><Relationship Id="rId70" Type="http://schemas.openxmlformats.org/officeDocument/2006/relationships/hyperlink" Target="http://www.nevo.co.il/law/70301/40b" TargetMode="External"/><Relationship Id="rId75" Type="http://schemas.openxmlformats.org/officeDocument/2006/relationships/hyperlink" Target="http://www.nevo.co.il/case/20420489" TargetMode="External"/><Relationship Id="rId83" Type="http://schemas.openxmlformats.org/officeDocument/2006/relationships/hyperlink" Target="http://www.nevo.co.il/case/6239953" TargetMode="External"/><Relationship Id="rId88" Type="http://schemas.openxmlformats.org/officeDocument/2006/relationships/hyperlink" Target="http://www.nevo.co.il/law/70301/40i.a" TargetMode="External"/><Relationship Id="rId91" Type="http://schemas.openxmlformats.org/officeDocument/2006/relationships/hyperlink" Target="http://www.nevo.co.il/case/4303167" TargetMode="External"/><Relationship Id="rId96"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4.1." TargetMode="External"/><Relationship Id="rId23" Type="http://schemas.openxmlformats.org/officeDocument/2006/relationships/hyperlink" Target="http://www.nevo.co.il/law/70301/448" TargetMode="External"/><Relationship Id="rId28" Type="http://schemas.openxmlformats.org/officeDocument/2006/relationships/hyperlink" Target="http://www.nevo.co.il/law/70301/40b" TargetMode="External"/><Relationship Id="rId36" Type="http://schemas.openxmlformats.org/officeDocument/2006/relationships/hyperlink" Target="http://www.nevo.co.il/law/70301/332a.a"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274.1.;274.2.;274.3" TargetMode="External"/><Relationship Id="rId60" Type="http://schemas.openxmlformats.org/officeDocument/2006/relationships/hyperlink" Target="http://www.nevo.co.il/case/16876692" TargetMode="External"/><Relationship Id="rId65" Type="http://schemas.openxmlformats.org/officeDocument/2006/relationships/hyperlink" Target="http://www.nevo.co.il/case/21904972" TargetMode="External"/><Relationship Id="rId73" Type="http://schemas.openxmlformats.org/officeDocument/2006/relationships/hyperlink" Target="http://www.nevo.co.il/case/13093721" TargetMode="External"/><Relationship Id="rId78" Type="http://schemas.openxmlformats.org/officeDocument/2006/relationships/hyperlink" Target="http://www.nevo.co.il/case/17954529" TargetMode="External"/><Relationship Id="rId81" Type="http://schemas.openxmlformats.org/officeDocument/2006/relationships/hyperlink" Target="http://www.nevo.co.il/case/6043347" TargetMode="External"/><Relationship Id="rId86" Type="http://schemas.openxmlformats.org/officeDocument/2006/relationships/hyperlink" Target="http://www.nevo.co.il/case/5500621" TargetMode="External"/><Relationship Id="rId94" Type="http://schemas.openxmlformats.org/officeDocument/2006/relationships/hyperlink" Target="http://www.nevo.co.il/law/70301/40i.a"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332a.a" TargetMode="External"/><Relationship Id="rId39" Type="http://schemas.openxmlformats.org/officeDocument/2006/relationships/hyperlink" Target="http://www.nevo.co.il/law/70301/40jc" TargetMode="External"/><Relationship Id="rId34" Type="http://schemas.openxmlformats.org/officeDocument/2006/relationships/hyperlink" Target="http://www.nevo.co.il/law/70301/274.2." TargetMode="External"/><Relationship Id="rId50" Type="http://schemas.openxmlformats.org/officeDocument/2006/relationships/hyperlink" Target="http://www.nevo.co.il/law/70301/29" TargetMode="External"/><Relationship Id="rId55" Type="http://schemas.openxmlformats.org/officeDocument/2006/relationships/hyperlink" Target="http://www.nevo.co.il/law/70301/25" TargetMode="External"/><Relationship Id="rId76" Type="http://schemas.openxmlformats.org/officeDocument/2006/relationships/hyperlink" Target="http://www.nevo.co.il/case/17954529" TargetMode="External"/><Relationship Id="rId97" Type="http://schemas.openxmlformats.org/officeDocument/2006/relationships/hyperlink" Target="http://www.nevo.co.il/law/70301/40jc.b" TargetMode="External"/><Relationship Id="rId104"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law/70301/40c" TargetMode="External"/><Relationship Id="rId92" Type="http://schemas.openxmlformats.org/officeDocument/2006/relationships/hyperlink" Target="http://www.nevo.co.il/case/17032356" TargetMode="External"/><Relationship Id="rId2" Type="http://schemas.openxmlformats.org/officeDocument/2006/relationships/styles" Target="styles.xml"/><Relationship Id="rId29" Type="http://schemas.openxmlformats.org/officeDocument/2006/relationships/hyperlink" Target="http://www.nevo.co.il/law/70301/40c" TargetMode="External"/><Relationship Id="rId24" Type="http://schemas.openxmlformats.org/officeDocument/2006/relationships/hyperlink" Target="http://www.nevo.co.il/law/70301/a1S" TargetMode="External"/><Relationship Id="rId40" Type="http://schemas.openxmlformats.org/officeDocument/2006/relationships/hyperlink" Target="http://www.nevo.co.il/law/70301/40jc.b" TargetMode="External"/><Relationship Id="rId45" Type="http://schemas.openxmlformats.org/officeDocument/2006/relationships/hyperlink" Target="http://www.nevo.co.il/law/70301/332a.a" TargetMode="External"/><Relationship Id="rId66" Type="http://schemas.openxmlformats.org/officeDocument/2006/relationships/hyperlink" Target="http://www.nevo.co.il/case/20390274" TargetMode="External"/><Relationship Id="rId87" Type="http://schemas.openxmlformats.org/officeDocument/2006/relationships/hyperlink" Target="http://www.nevo.co.il/case/5590171" TargetMode="External"/><Relationship Id="rId61" Type="http://schemas.openxmlformats.org/officeDocument/2006/relationships/hyperlink" Target="http://www.nevo.co.il/case/18145858" TargetMode="External"/><Relationship Id="rId82" Type="http://schemas.openxmlformats.org/officeDocument/2006/relationships/hyperlink" Target="http://www.nevo.co.il/case/5750760" TargetMode="External"/><Relationship Id="rId19" Type="http://schemas.openxmlformats.org/officeDocument/2006/relationships/hyperlink" Target="http://www.nevo.co.il/law/70301/340a"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40i.a" TargetMode="External"/><Relationship Id="rId35" Type="http://schemas.openxmlformats.org/officeDocument/2006/relationships/hyperlink" Target="http://www.nevo.co.il/law/70301/274.3" TargetMode="External"/><Relationship Id="rId56" Type="http://schemas.openxmlformats.org/officeDocument/2006/relationships/hyperlink" Target="http://www.nevo.co.il/law/70301/144.a" TargetMode="External"/><Relationship Id="rId77" Type="http://schemas.openxmlformats.org/officeDocument/2006/relationships/hyperlink" Target="http://www.nevo.co.il/case/6243793" TargetMode="External"/><Relationship Id="rId100"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hyperlink" Target="http://www.nevo.co.il/law/70301/340a" TargetMode="External"/><Relationship Id="rId72" Type="http://schemas.openxmlformats.org/officeDocument/2006/relationships/hyperlink" Target="http://www.nevo.co.il/law/70301/40jc" TargetMode="External"/><Relationship Id="rId93" Type="http://schemas.openxmlformats.org/officeDocument/2006/relationships/hyperlink" Target="http://www.nevo.co.il/case/5950172" TargetMode="External"/><Relationship Id="rId98" Type="http://schemas.openxmlformats.org/officeDocument/2006/relationships/hyperlink" Target="http://www.nevo.co.il/advertisements/nevo-100.do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4171</Words>
  <Characters>20858</Characters>
  <Application>Microsoft Office Word</Application>
  <DocSecurity>0</DocSecurity>
  <Lines>173</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24980</CharactersWithSpaces>
  <SharedDoc>false</SharedDoc>
  <HLinks>
    <vt:vector size="552" baseType="variant">
      <vt:variant>
        <vt:i4>393283</vt:i4>
      </vt:variant>
      <vt:variant>
        <vt:i4>273</vt:i4>
      </vt:variant>
      <vt:variant>
        <vt:i4>0</vt:i4>
      </vt:variant>
      <vt:variant>
        <vt:i4>5</vt:i4>
      </vt:variant>
      <vt:variant>
        <vt:lpwstr>http://www.nevo.co.il/advertisements/nevo-100.doc</vt:lpwstr>
      </vt:variant>
      <vt:variant>
        <vt:lpwstr/>
      </vt:variant>
      <vt:variant>
        <vt:i4>6553637</vt:i4>
      </vt:variant>
      <vt:variant>
        <vt:i4>270</vt:i4>
      </vt:variant>
      <vt:variant>
        <vt:i4>0</vt:i4>
      </vt:variant>
      <vt:variant>
        <vt:i4>5</vt:i4>
      </vt:variant>
      <vt:variant>
        <vt:lpwstr>http://www.nevo.co.il/law/70301/40jc.b</vt:lpwstr>
      </vt:variant>
      <vt:variant>
        <vt:lpwstr/>
      </vt:variant>
      <vt:variant>
        <vt:i4>262155</vt:i4>
      </vt:variant>
      <vt:variant>
        <vt:i4>267</vt:i4>
      </vt:variant>
      <vt:variant>
        <vt:i4>0</vt:i4>
      </vt:variant>
      <vt:variant>
        <vt:i4>5</vt:i4>
      </vt:variant>
      <vt:variant>
        <vt:lpwstr>http://www.nevo.co.il/law/70301/40ja</vt:lpwstr>
      </vt:variant>
      <vt:variant>
        <vt:lpwstr/>
      </vt:variant>
      <vt:variant>
        <vt:i4>7995492</vt:i4>
      </vt:variant>
      <vt:variant>
        <vt:i4>264</vt:i4>
      </vt:variant>
      <vt:variant>
        <vt:i4>0</vt:i4>
      </vt:variant>
      <vt:variant>
        <vt:i4>5</vt:i4>
      </vt:variant>
      <vt:variant>
        <vt:lpwstr>http://www.nevo.co.il/law/70301</vt:lpwstr>
      </vt:variant>
      <vt:variant>
        <vt:lpwstr/>
      </vt:variant>
      <vt:variant>
        <vt:i4>4915208</vt:i4>
      </vt:variant>
      <vt:variant>
        <vt:i4>261</vt:i4>
      </vt:variant>
      <vt:variant>
        <vt:i4>0</vt:i4>
      </vt:variant>
      <vt:variant>
        <vt:i4>5</vt:i4>
      </vt:variant>
      <vt:variant>
        <vt:lpwstr>http://www.nevo.co.il/law/70301/40i.a</vt:lpwstr>
      </vt:variant>
      <vt:variant>
        <vt:lpwstr/>
      </vt:variant>
      <vt:variant>
        <vt:i4>3342458</vt:i4>
      </vt:variant>
      <vt:variant>
        <vt:i4>258</vt:i4>
      </vt:variant>
      <vt:variant>
        <vt:i4>0</vt:i4>
      </vt:variant>
      <vt:variant>
        <vt:i4>5</vt:i4>
      </vt:variant>
      <vt:variant>
        <vt:lpwstr>http://www.nevo.co.il/case/5950172</vt:lpwstr>
      </vt:variant>
      <vt:variant>
        <vt:lpwstr/>
      </vt:variant>
      <vt:variant>
        <vt:i4>3539059</vt:i4>
      </vt:variant>
      <vt:variant>
        <vt:i4>255</vt:i4>
      </vt:variant>
      <vt:variant>
        <vt:i4>0</vt:i4>
      </vt:variant>
      <vt:variant>
        <vt:i4>5</vt:i4>
      </vt:variant>
      <vt:variant>
        <vt:lpwstr>http://www.nevo.co.il/case/17032356</vt:lpwstr>
      </vt:variant>
      <vt:variant>
        <vt:lpwstr/>
      </vt:variant>
      <vt:variant>
        <vt:i4>3276914</vt:i4>
      </vt:variant>
      <vt:variant>
        <vt:i4>252</vt:i4>
      </vt:variant>
      <vt:variant>
        <vt:i4>0</vt:i4>
      </vt:variant>
      <vt:variant>
        <vt:i4>5</vt:i4>
      </vt:variant>
      <vt:variant>
        <vt:lpwstr>http://www.nevo.co.il/case/4303167</vt:lpwstr>
      </vt:variant>
      <vt:variant>
        <vt:lpwstr/>
      </vt:variant>
      <vt:variant>
        <vt:i4>4128884</vt:i4>
      </vt:variant>
      <vt:variant>
        <vt:i4>249</vt:i4>
      </vt:variant>
      <vt:variant>
        <vt:i4>0</vt:i4>
      </vt:variant>
      <vt:variant>
        <vt:i4>5</vt:i4>
      </vt:variant>
      <vt:variant>
        <vt:lpwstr>http://www.nevo.co.il/case/17946319</vt:lpwstr>
      </vt:variant>
      <vt:variant>
        <vt:lpwstr/>
      </vt:variant>
      <vt:variant>
        <vt:i4>7995492</vt:i4>
      </vt:variant>
      <vt:variant>
        <vt:i4>246</vt:i4>
      </vt:variant>
      <vt:variant>
        <vt:i4>0</vt:i4>
      </vt:variant>
      <vt:variant>
        <vt:i4>5</vt:i4>
      </vt:variant>
      <vt:variant>
        <vt:lpwstr>http://www.nevo.co.il/law/70301</vt:lpwstr>
      </vt:variant>
      <vt:variant>
        <vt:lpwstr/>
      </vt:variant>
      <vt:variant>
        <vt:i4>4915208</vt:i4>
      </vt:variant>
      <vt:variant>
        <vt:i4>243</vt:i4>
      </vt:variant>
      <vt:variant>
        <vt:i4>0</vt:i4>
      </vt:variant>
      <vt:variant>
        <vt:i4>5</vt:i4>
      </vt:variant>
      <vt:variant>
        <vt:lpwstr>http://www.nevo.co.il/law/70301/40i.a</vt:lpwstr>
      </vt:variant>
      <vt:variant>
        <vt:lpwstr/>
      </vt:variant>
      <vt:variant>
        <vt:i4>3932278</vt:i4>
      </vt:variant>
      <vt:variant>
        <vt:i4>240</vt:i4>
      </vt:variant>
      <vt:variant>
        <vt:i4>0</vt:i4>
      </vt:variant>
      <vt:variant>
        <vt:i4>5</vt:i4>
      </vt:variant>
      <vt:variant>
        <vt:lpwstr>http://www.nevo.co.il/case/5590171</vt:lpwstr>
      </vt:variant>
      <vt:variant>
        <vt:lpwstr/>
      </vt:variant>
      <vt:variant>
        <vt:i4>3276915</vt:i4>
      </vt:variant>
      <vt:variant>
        <vt:i4>237</vt:i4>
      </vt:variant>
      <vt:variant>
        <vt:i4>0</vt:i4>
      </vt:variant>
      <vt:variant>
        <vt:i4>5</vt:i4>
      </vt:variant>
      <vt:variant>
        <vt:lpwstr>http://www.nevo.co.il/case/5500621</vt:lpwstr>
      </vt:variant>
      <vt:variant>
        <vt:lpwstr/>
      </vt:variant>
      <vt:variant>
        <vt:i4>3342458</vt:i4>
      </vt:variant>
      <vt:variant>
        <vt:i4>234</vt:i4>
      </vt:variant>
      <vt:variant>
        <vt:i4>0</vt:i4>
      </vt:variant>
      <vt:variant>
        <vt:i4>5</vt:i4>
      </vt:variant>
      <vt:variant>
        <vt:lpwstr>http://www.nevo.co.il/case/21474812</vt:lpwstr>
      </vt:variant>
      <vt:variant>
        <vt:lpwstr/>
      </vt:variant>
      <vt:variant>
        <vt:i4>3539070</vt:i4>
      </vt:variant>
      <vt:variant>
        <vt:i4>231</vt:i4>
      </vt:variant>
      <vt:variant>
        <vt:i4>0</vt:i4>
      </vt:variant>
      <vt:variant>
        <vt:i4>5</vt:i4>
      </vt:variant>
      <vt:variant>
        <vt:lpwstr>http://www.nevo.co.il/case/20888243</vt:lpwstr>
      </vt:variant>
      <vt:variant>
        <vt:lpwstr/>
      </vt:variant>
      <vt:variant>
        <vt:i4>4128890</vt:i4>
      </vt:variant>
      <vt:variant>
        <vt:i4>228</vt:i4>
      </vt:variant>
      <vt:variant>
        <vt:i4>0</vt:i4>
      </vt:variant>
      <vt:variant>
        <vt:i4>5</vt:i4>
      </vt:variant>
      <vt:variant>
        <vt:lpwstr>http://www.nevo.co.il/case/6239953</vt:lpwstr>
      </vt:variant>
      <vt:variant>
        <vt:lpwstr/>
      </vt:variant>
      <vt:variant>
        <vt:i4>3604597</vt:i4>
      </vt:variant>
      <vt:variant>
        <vt:i4>225</vt:i4>
      </vt:variant>
      <vt:variant>
        <vt:i4>0</vt:i4>
      </vt:variant>
      <vt:variant>
        <vt:i4>5</vt:i4>
      </vt:variant>
      <vt:variant>
        <vt:lpwstr>http://www.nevo.co.il/case/5750760</vt:lpwstr>
      </vt:variant>
      <vt:variant>
        <vt:lpwstr/>
      </vt:variant>
      <vt:variant>
        <vt:i4>3539059</vt:i4>
      </vt:variant>
      <vt:variant>
        <vt:i4>222</vt:i4>
      </vt:variant>
      <vt:variant>
        <vt:i4>0</vt:i4>
      </vt:variant>
      <vt:variant>
        <vt:i4>5</vt:i4>
      </vt:variant>
      <vt:variant>
        <vt:lpwstr>http://www.nevo.co.il/case/6043347</vt:lpwstr>
      </vt:variant>
      <vt:variant>
        <vt:lpwstr/>
      </vt:variant>
      <vt:variant>
        <vt:i4>4063356</vt:i4>
      </vt:variant>
      <vt:variant>
        <vt:i4>219</vt:i4>
      </vt:variant>
      <vt:variant>
        <vt:i4>0</vt:i4>
      </vt:variant>
      <vt:variant>
        <vt:i4>5</vt:i4>
      </vt:variant>
      <vt:variant>
        <vt:lpwstr>http://www.nevo.co.il/case/6188919</vt:lpwstr>
      </vt:variant>
      <vt:variant>
        <vt:lpwstr/>
      </vt:variant>
      <vt:variant>
        <vt:i4>4128884</vt:i4>
      </vt:variant>
      <vt:variant>
        <vt:i4>216</vt:i4>
      </vt:variant>
      <vt:variant>
        <vt:i4>0</vt:i4>
      </vt:variant>
      <vt:variant>
        <vt:i4>5</vt:i4>
      </vt:variant>
      <vt:variant>
        <vt:lpwstr>http://www.nevo.co.il/case/17946319</vt:lpwstr>
      </vt:variant>
      <vt:variant>
        <vt:lpwstr/>
      </vt:variant>
      <vt:variant>
        <vt:i4>4063347</vt:i4>
      </vt:variant>
      <vt:variant>
        <vt:i4>213</vt:i4>
      </vt:variant>
      <vt:variant>
        <vt:i4>0</vt:i4>
      </vt:variant>
      <vt:variant>
        <vt:i4>5</vt:i4>
      </vt:variant>
      <vt:variant>
        <vt:lpwstr>http://www.nevo.co.il/case/17954529</vt:lpwstr>
      </vt:variant>
      <vt:variant>
        <vt:lpwstr/>
      </vt:variant>
      <vt:variant>
        <vt:i4>3539068</vt:i4>
      </vt:variant>
      <vt:variant>
        <vt:i4>210</vt:i4>
      </vt:variant>
      <vt:variant>
        <vt:i4>0</vt:i4>
      </vt:variant>
      <vt:variant>
        <vt:i4>5</vt:i4>
      </vt:variant>
      <vt:variant>
        <vt:lpwstr>http://www.nevo.co.il/case/6243793</vt:lpwstr>
      </vt:variant>
      <vt:variant>
        <vt:lpwstr/>
      </vt:variant>
      <vt:variant>
        <vt:i4>4063347</vt:i4>
      </vt:variant>
      <vt:variant>
        <vt:i4>207</vt:i4>
      </vt:variant>
      <vt:variant>
        <vt:i4>0</vt:i4>
      </vt:variant>
      <vt:variant>
        <vt:i4>5</vt:i4>
      </vt:variant>
      <vt:variant>
        <vt:lpwstr>http://www.nevo.co.il/case/17954529</vt:lpwstr>
      </vt:variant>
      <vt:variant>
        <vt:lpwstr/>
      </vt:variant>
      <vt:variant>
        <vt:i4>4063346</vt:i4>
      </vt:variant>
      <vt:variant>
        <vt:i4>204</vt:i4>
      </vt:variant>
      <vt:variant>
        <vt:i4>0</vt:i4>
      </vt:variant>
      <vt:variant>
        <vt:i4>5</vt:i4>
      </vt:variant>
      <vt:variant>
        <vt:lpwstr>http://www.nevo.co.il/case/20420489</vt:lpwstr>
      </vt:variant>
      <vt:variant>
        <vt:lpwstr/>
      </vt:variant>
      <vt:variant>
        <vt:i4>3407997</vt:i4>
      </vt:variant>
      <vt:variant>
        <vt:i4>201</vt:i4>
      </vt:variant>
      <vt:variant>
        <vt:i4>0</vt:i4>
      </vt:variant>
      <vt:variant>
        <vt:i4>5</vt:i4>
      </vt:variant>
      <vt:variant>
        <vt:lpwstr>http://www.nevo.co.il/case/6018516</vt:lpwstr>
      </vt:variant>
      <vt:variant>
        <vt:lpwstr/>
      </vt:variant>
      <vt:variant>
        <vt:i4>3145849</vt:i4>
      </vt:variant>
      <vt:variant>
        <vt:i4>198</vt:i4>
      </vt:variant>
      <vt:variant>
        <vt:i4>0</vt:i4>
      </vt:variant>
      <vt:variant>
        <vt:i4>5</vt:i4>
      </vt:variant>
      <vt:variant>
        <vt:lpwstr>http://www.nevo.co.il/case/13093721</vt:lpwstr>
      </vt:variant>
      <vt:variant>
        <vt:lpwstr/>
      </vt:variant>
      <vt:variant>
        <vt:i4>393227</vt:i4>
      </vt:variant>
      <vt:variant>
        <vt:i4>195</vt:i4>
      </vt:variant>
      <vt:variant>
        <vt:i4>0</vt:i4>
      </vt:variant>
      <vt:variant>
        <vt:i4>5</vt:i4>
      </vt:variant>
      <vt:variant>
        <vt:lpwstr>http://www.nevo.co.il/law/70301/40jc</vt:lpwstr>
      </vt:variant>
      <vt:variant>
        <vt:lpwstr/>
      </vt:variant>
      <vt:variant>
        <vt:i4>6619233</vt:i4>
      </vt:variant>
      <vt:variant>
        <vt:i4>192</vt:i4>
      </vt:variant>
      <vt:variant>
        <vt:i4>0</vt:i4>
      </vt:variant>
      <vt:variant>
        <vt:i4>5</vt:i4>
      </vt:variant>
      <vt:variant>
        <vt:lpwstr>http://www.nevo.co.il/law/70301/40c</vt:lpwstr>
      </vt:variant>
      <vt:variant>
        <vt:lpwstr/>
      </vt:variant>
      <vt:variant>
        <vt:i4>6619233</vt:i4>
      </vt:variant>
      <vt:variant>
        <vt:i4>189</vt:i4>
      </vt:variant>
      <vt:variant>
        <vt:i4>0</vt:i4>
      </vt:variant>
      <vt:variant>
        <vt:i4>5</vt:i4>
      </vt:variant>
      <vt:variant>
        <vt:lpwstr>http://www.nevo.co.il/law/70301/40b</vt:lpwstr>
      </vt:variant>
      <vt:variant>
        <vt:lpwstr/>
      </vt:variant>
      <vt:variant>
        <vt:i4>6553652</vt:i4>
      </vt:variant>
      <vt:variant>
        <vt:i4>186</vt:i4>
      </vt:variant>
      <vt:variant>
        <vt:i4>0</vt:i4>
      </vt:variant>
      <vt:variant>
        <vt:i4>5</vt:i4>
      </vt:variant>
      <vt:variant>
        <vt:lpwstr>http://www.nevo.co.il/law/70301/a1S</vt:lpwstr>
      </vt:variant>
      <vt:variant>
        <vt:lpwstr/>
      </vt:variant>
      <vt:variant>
        <vt:i4>3407986</vt:i4>
      </vt:variant>
      <vt:variant>
        <vt:i4>183</vt:i4>
      </vt:variant>
      <vt:variant>
        <vt:i4>0</vt:i4>
      </vt:variant>
      <vt:variant>
        <vt:i4>5</vt:i4>
      </vt:variant>
      <vt:variant>
        <vt:lpwstr>http://www.nevo.co.il/case/20342279</vt:lpwstr>
      </vt:variant>
      <vt:variant>
        <vt:lpwstr/>
      </vt:variant>
      <vt:variant>
        <vt:i4>3473525</vt:i4>
      </vt:variant>
      <vt:variant>
        <vt:i4>180</vt:i4>
      </vt:variant>
      <vt:variant>
        <vt:i4>0</vt:i4>
      </vt:variant>
      <vt:variant>
        <vt:i4>5</vt:i4>
      </vt:variant>
      <vt:variant>
        <vt:lpwstr>http://www.nevo.co.il/case/20707172</vt:lpwstr>
      </vt:variant>
      <vt:variant>
        <vt:lpwstr/>
      </vt:variant>
      <vt:variant>
        <vt:i4>3539071</vt:i4>
      </vt:variant>
      <vt:variant>
        <vt:i4>177</vt:i4>
      </vt:variant>
      <vt:variant>
        <vt:i4>0</vt:i4>
      </vt:variant>
      <vt:variant>
        <vt:i4>5</vt:i4>
      </vt:variant>
      <vt:variant>
        <vt:lpwstr>http://www.nevo.co.il/case/20390274</vt:lpwstr>
      </vt:variant>
      <vt:variant>
        <vt:lpwstr/>
      </vt:variant>
      <vt:variant>
        <vt:i4>3670140</vt:i4>
      </vt:variant>
      <vt:variant>
        <vt:i4>174</vt:i4>
      </vt:variant>
      <vt:variant>
        <vt:i4>0</vt:i4>
      </vt:variant>
      <vt:variant>
        <vt:i4>5</vt:i4>
      </vt:variant>
      <vt:variant>
        <vt:lpwstr>http://www.nevo.co.il/case/21904972</vt:lpwstr>
      </vt:variant>
      <vt:variant>
        <vt:lpwstr/>
      </vt:variant>
      <vt:variant>
        <vt:i4>3670137</vt:i4>
      </vt:variant>
      <vt:variant>
        <vt:i4>171</vt:i4>
      </vt:variant>
      <vt:variant>
        <vt:i4>0</vt:i4>
      </vt:variant>
      <vt:variant>
        <vt:i4>5</vt:i4>
      </vt:variant>
      <vt:variant>
        <vt:lpwstr>http://www.nevo.co.il/case/20599464</vt:lpwstr>
      </vt:variant>
      <vt:variant>
        <vt:lpwstr/>
      </vt:variant>
      <vt:variant>
        <vt:i4>3145853</vt:i4>
      </vt:variant>
      <vt:variant>
        <vt:i4>168</vt:i4>
      </vt:variant>
      <vt:variant>
        <vt:i4>0</vt:i4>
      </vt:variant>
      <vt:variant>
        <vt:i4>5</vt:i4>
      </vt:variant>
      <vt:variant>
        <vt:lpwstr>http://www.nevo.co.il/case/18716004</vt:lpwstr>
      </vt:variant>
      <vt:variant>
        <vt:lpwstr/>
      </vt:variant>
      <vt:variant>
        <vt:i4>3539059</vt:i4>
      </vt:variant>
      <vt:variant>
        <vt:i4>165</vt:i4>
      </vt:variant>
      <vt:variant>
        <vt:i4>0</vt:i4>
      </vt:variant>
      <vt:variant>
        <vt:i4>5</vt:i4>
      </vt:variant>
      <vt:variant>
        <vt:lpwstr>http://www.nevo.co.il/case/17976789</vt:lpwstr>
      </vt:variant>
      <vt:variant>
        <vt:lpwstr/>
      </vt:variant>
      <vt:variant>
        <vt:i4>3145840</vt:i4>
      </vt:variant>
      <vt:variant>
        <vt:i4>162</vt:i4>
      </vt:variant>
      <vt:variant>
        <vt:i4>0</vt:i4>
      </vt:variant>
      <vt:variant>
        <vt:i4>5</vt:i4>
      </vt:variant>
      <vt:variant>
        <vt:lpwstr>http://www.nevo.co.il/case/18145858</vt:lpwstr>
      </vt:variant>
      <vt:variant>
        <vt:lpwstr/>
      </vt:variant>
      <vt:variant>
        <vt:i4>3539059</vt:i4>
      </vt:variant>
      <vt:variant>
        <vt:i4>159</vt:i4>
      </vt:variant>
      <vt:variant>
        <vt:i4>0</vt:i4>
      </vt:variant>
      <vt:variant>
        <vt:i4>5</vt:i4>
      </vt:variant>
      <vt:variant>
        <vt:lpwstr>http://www.nevo.co.il/case/16876692</vt:lpwstr>
      </vt:variant>
      <vt:variant>
        <vt:lpwstr/>
      </vt:variant>
      <vt:variant>
        <vt:i4>86</vt:i4>
      </vt:variant>
      <vt:variant>
        <vt:i4>156</vt:i4>
      </vt:variant>
      <vt:variant>
        <vt:i4>0</vt:i4>
      </vt:variant>
      <vt:variant>
        <vt:i4>5</vt:i4>
      </vt:variant>
      <vt:variant>
        <vt:lpwstr>http://www.nevo.co.il/law/70301/340a</vt:lpwstr>
      </vt:variant>
      <vt:variant>
        <vt:lpwstr/>
      </vt:variant>
      <vt:variant>
        <vt:i4>7077991</vt:i4>
      </vt:variant>
      <vt:variant>
        <vt:i4>153</vt:i4>
      </vt:variant>
      <vt:variant>
        <vt:i4>0</vt:i4>
      </vt:variant>
      <vt:variant>
        <vt:i4>5</vt:i4>
      </vt:variant>
      <vt:variant>
        <vt:lpwstr>http://www.nevo.co.il/law/70301/29</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6357089</vt:i4>
      </vt:variant>
      <vt:variant>
        <vt:i4>141</vt:i4>
      </vt:variant>
      <vt:variant>
        <vt:i4>0</vt:i4>
      </vt:variant>
      <vt:variant>
        <vt:i4>5</vt:i4>
      </vt:variant>
      <vt:variant>
        <vt:lpwstr>http://www.nevo.co.il/law/70301/448</vt:lpwstr>
      </vt:variant>
      <vt:variant>
        <vt:lpwstr/>
      </vt:variant>
      <vt:variant>
        <vt:i4>6684794</vt:i4>
      </vt:variant>
      <vt:variant>
        <vt:i4>138</vt:i4>
      </vt:variant>
      <vt:variant>
        <vt:i4>0</vt:i4>
      </vt:variant>
      <vt:variant>
        <vt:i4>5</vt:i4>
      </vt:variant>
      <vt:variant>
        <vt:lpwstr>http://www.nevo.co.il/law/70301/332a.a</vt:lpwstr>
      </vt:variant>
      <vt:variant>
        <vt:lpwstr/>
      </vt:variant>
      <vt:variant>
        <vt:i4>7602280</vt:i4>
      </vt:variant>
      <vt:variant>
        <vt:i4>135</vt:i4>
      </vt:variant>
      <vt:variant>
        <vt:i4>0</vt:i4>
      </vt:variant>
      <vt:variant>
        <vt:i4>5</vt:i4>
      </vt:variant>
      <vt:variant>
        <vt:lpwstr>http://www.nevo.co.il/law/70301/274.1.;274.2.;274.3</vt:lpwstr>
      </vt:variant>
      <vt:variant>
        <vt:lpwstr/>
      </vt:variant>
      <vt:variant>
        <vt:i4>86</vt:i4>
      </vt:variant>
      <vt:variant>
        <vt:i4>132</vt:i4>
      </vt:variant>
      <vt:variant>
        <vt:i4>0</vt:i4>
      </vt:variant>
      <vt:variant>
        <vt:i4>5</vt:i4>
      </vt:variant>
      <vt:variant>
        <vt:lpwstr>http://www.nevo.co.il/law/70301/340a</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6291559</vt:i4>
      </vt:variant>
      <vt:variant>
        <vt:i4>120</vt:i4>
      </vt:variant>
      <vt:variant>
        <vt:i4>0</vt:i4>
      </vt:variant>
      <vt:variant>
        <vt:i4>5</vt:i4>
      </vt:variant>
      <vt:variant>
        <vt:lpwstr>http://www.nevo.co.il/law/70301/25</vt:lpwstr>
      </vt:variant>
      <vt:variant>
        <vt:lpwstr/>
      </vt:variant>
      <vt:variant>
        <vt:i4>6357089</vt:i4>
      </vt:variant>
      <vt:variant>
        <vt:i4>117</vt:i4>
      </vt:variant>
      <vt:variant>
        <vt:i4>0</vt:i4>
      </vt:variant>
      <vt:variant>
        <vt:i4>5</vt:i4>
      </vt:variant>
      <vt:variant>
        <vt:lpwstr>http://www.nevo.co.il/law/70301/448</vt:lpwstr>
      </vt:variant>
      <vt:variant>
        <vt:lpwstr/>
      </vt:variant>
      <vt:variant>
        <vt:i4>6684794</vt:i4>
      </vt:variant>
      <vt:variant>
        <vt:i4>114</vt:i4>
      </vt:variant>
      <vt:variant>
        <vt:i4>0</vt:i4>
      </vt:variant>
      <vt:variant>
        <vt:i4>5</vt:i4>
      </vt:variant>
      <vt:variant>
        <vt:lpwstr>http://www.nevo.co.il/law/70301/332a.a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7602280</vt:i4>
      </vt:variant>
      <vt:variant>
        <vt:i4>108</vt:i4>
      </vt:variant>
      <vt:variant>
        <vt:i4>0</vt:i4>
      </vt:variant>
      <vt:variant>
        <vt:i4>5</vt:i4>
      </vt:variant>
      <vt:variant>
        <vt:lpwstr>http://www.nevo.co.il/law/70301/274.1.;274.2.;274.3</vt:lpwstr>
      </vt:variant>
      <vt:variant>
        <vt:lpwstr/>
      </vt:variant>
      <vt:variant>
        <vt:i4>6553652</vt:i4>
      </vt:variant>
      <vt:variant>
        <vt:i4>105</vt:i4>
      </vt:variant>
      <vt:variant>
        <vt:i4>0</vt:i4>
      </vt:variant>
      <vt:variant>
        <vt:i4>5</vt:i4>
      </vt:variant>
      <vt:variant>
        <vt:lpwstr>http://www.nevo.co.il/law/70301/a1S</vt:lpwstr>
      </vt:variant>
      <vt:variant>
        <vt:lpwstr/>
      </vt:variant>
      <vt:variant>
        <vt:i4>6357089</vt:i4>
      </vt:variant>
      <vt:variant>
        <vt:i4>102</vt:i4>
      </vt:variant>
      <vt:variant>
        <vt:i4>0</vt:i4>
      </vt:variant>
      <vt:variant>
        <vt:i4>5</vt:i4>
      </vt:variant>
      <vt:variant>
        <vt:lpwstr>http://www.nevo.co.il/law/70301/448</vt:lpwstr>
      </vt:variant>
      <vt:variant>
        <vt:lpwstr/>
      </vt:variant>
      <vt:variant>
        <vt:i4>6553637</vt:i4>
      </vt:variant>
      <vt:variant>
        <vt:i4>99</vt:i4>
      </vt:variant>
      <vt:variant>
        <vt:i4>0</vt:i4>
      </vt:variant>
      <vt:variant>
        <vt:i4>5</vt:i4>
      </vt:variant>
      <vt:variant>
        <vt:lpwstr>http://www.nevo.co.il/law/70301/40jc.b</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86</vt:i4>
      </vt:variant>
      <vt:variant>
        <vt:i4>90</vt:i4>
      </vt:variant>
      <vt:variant>
        <vt:i4>0</vt:i4>
      </vt:variant>
      <vt:variant>
        <vt:i4>5</vt:i4>
      </vt:variant>
      <vt:variant>
        <vt:lpwstr>http://www.nevo.co.il/law/70301/340a</vt:lpwstr>
      </vt:variant>
      <vt:variant>
        <vt:lpwstr/>
      </vt:variant>
      <vt:variant>
        <vt:i4>6684794</vt:i4>
      </vt:variant>
      <vt:variant>
        <vt:i4>87</vt:i4>
      </vt:variant>
      <vt:variant>
        <vt:i4>0</vt:i4>
      </vt:variant>
      <vt:variant>
        <vt:i4>5</vt:i4>
      </vt:variant>
      <vt:variant>
        <vt:lpwstr>http://www.nevo.co.il/law/70301/332a.a</vt:lpwstr>
      </vt:variant>
      <vt:variant>
        <vt:lpwstr/>
      </vt:variant>
      <vt:variant>
        <vt:i4>4980819</vt:i4>
      </vt:variant>
      <vt:variant>
        <vt:i4>84</vt:i4>
      </vt:variant>
      <vt:variant>
        <vt:i4>0</vt:i4>
      </vt:variant>
      <vt:variant>
        <vt:i4>5</vt:i4>
      </vt:variant>
      <vt:variant>
        <vt:lpwstr>http://www.nevo.co.il/law/70301/274.3</vt:lpwstr>
      </vt:variant>
      <vt:variant>
        <vt:lpwstr/>
      </vt:variant>
      <vt:variant>
        <vt:i4>6422625</vt:i4>
      </vt:variant>
      <vt:variant>
        <vt:i4>81</vt:i4>
      </vt:variant>
      <vt:variant>
        <vt:i4>0</vt:i4>
      </vt:variant>
      <vt:variant>
        <vt:i4>5</vt:i4>
      </vt:variant>
      <vt:variant>
        <vt:lpwstr>http://www.nevo.co.il/law/70301/274.2.</vt:lpwstr>
      </vt:variant>
      <vt:variant>
        <vt:lpwstr/>
      </vt:variant>
      <vt:variant>
        <vt:i4>6422626</vt:i4>
      </vt:variant>
      <vt:variant>
        <vt:i4>78</vt:i4>
      </vt:variant>
      <vt:variant>
        <vt:i4>0</vt:i4>
      </vt:variant>
      <vt:variant>
        <vt:i4>5</vt:i4>
      </vt:variant>
      <vt:variant>
        <vt:lpwstr>http://www.nevo.co.il/law/70301/274.1.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4915208</vt:i4>
      </vt:variant>
      <vt:variant>
        <vt:i4>69</vt:i4>
      </vt:variant>
      <vt:variant>
        <vt:i4>0</vt:i4>
      </vt:variant>
      <vt:variant>
        <vt:i4>5</vt:i4>
      </vt:variant>
      <vt:variant>
        <vt:lpwstr>http://www.nevo.co.il/law/70301/40i.a</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6553652</vt:i4>
      </vt:variant>
      <vt:variant>
        <vt:i4>51</vt:i4>
      </vt:variant>
      <vt:variant>
        <vt:i4>0</vt:i4>
      </vt:variant>
      <vt:variant>
        <vt:i4>5</vt:i4>
      </vt:variant>
      <vt:variant>
        <vt:lpwstr>http://www.nevo.co.il/law/70301/a1S</vt:lpwstr>
      </vt:variant>
      <vt:variant>
        <vt:lpwstr/>
      </vt:variant>
      <vt:variant>
        <vt:i4>6357089</vt:i4>
      </vt:variant>
      <vt:variant>
        <vt:i4>48</vt:i4>
      </vt:variant>
      <vt:variant>
        <vt:i4>0</vt:i4>
      </vt:variant>
      <vt:variant>
        <vt:i4>5</vt:i4>
      </vt:variant>
      <vt:variant>
        <vt:lpwstr>http://www.nevo.co.il/law/70301/448</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86</vt:i4>
      </vt:variant>
      <vt:variant>
        <vt:i4>36</vt:i4>
      </vt:variant>
      <vt:variant>
        <vt:i4>0</vt:i4>
      </vt:variant>
      <vt:variant>
        <vt:i4>5</vt:i4>
      </vt:variant>
      <vt:variant>
        <vt:lpwstr>http://www.nevo.co.il/law/70301/340a</vt:lpwstr>
      </vt:variant>
      <vt:variant>
        <vt:lpwstr/>
      </vt:variant>
      <vt:variant>
        <vt:i4>6684794</vt:i4>
      </vt:variant>
      <vt:variant>
        <vt:i4>33</vt:i4>
      </vt:variant>
      <vt:variant>
        <vt:i4>0</vt:i4>
      </vt:variant>
      <vt:variant>
        <vt:i4>5</vt:i4>
      </vt:variant>
      <vt:variant>
        <vt:lpwstr>http://www.nevo.co.il/law/70301/332a.a</vt:lpwstr>
      </vt:variant>
      <vt:variant>
        <vt:lpwstr/>
      </vt:variant>
      <vt:variant>
        <vt:i4>4980819</vt:i4>
      </vt:variant>
      <vt:variant>
        <vt:i4>30</vt:i4>
      </vt:variant>
      <vt:variant>
        <vt:i4>0</vt:i4>
      </vt:variant>
      <vt:variant>
        <vt:i4>5</vt:i4>
      </vt:variant>
      <vt:variant>
        <vt:lpwstr>http://www.nevo.co.il/law/70301/274.3</vt:lpwstr>
      </vt:variant>
      <vt:variant>
        <vt:lpwstr/>
      </vt:variant>
      <vt:variant>
        <vt:i4>6422625</vt:i4>
      </vt:variant>
      <vt:variant>
        <vt:i4>27</vt:i4>
      </vt:variant>
      <vt:variant>
        <vt:i4>0</vt:i4>
      </vt:variant>
      <vt:variant>
        <vt:i4>5</vt:i4>
      </vt:variant>
      <vt:variant>
        <vt:lpwstr>http://www.nevo.co.il/law/70301/274.2.</vt:lpwstr>
      </vt:variant>
      <vt:variant>
        <vt:lpwstr/>
      </vt:variant>
      <vt:variant>
        <vt:i4>6422626</vt:i4>
      </vt:variant>
      <vt:variant>
        <vt:i4>24</vt:i4>
      </vt:variant>
      <vt:variant>
        <vt:i4>0</vt:i4>
      </vt:variant>
      <vt:variant>
        <vt:i4>5</vt:i4>
      </vt:variant>
      <vt:variant>
        <vt:lpwstr>http://www.nevo.co.il/law/70301/274.1.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2025-01-19T16:11:00Z</dcterms:created>
  <dcterms:modified xsi:type="dcterms:W3CDTF">2025-01-19T16:11:00Z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49079</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אבו חדיר</vt:lpwstr>
  </property>
  <property fmtid="{D5CDD505-2E9C-101B-9397-08002B2CF9AE}" pid="10" name="LAWYER">
    <vt:lpwstr>רחל אהרוני;מחמוד מוחמד</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20170427</vt:lpwstr>
  </property>
  <property fmtid="{D5CDD505-2E9C-101B-9397-08002B2CF9AE}" pid="14" name="TYPE_N_DATE">
    <vt:lpwstr>39020170427</vt:lpwstr>
  </property>
  <property fmtid="{D5CDD505-2E9C-101B-9397-08002B2CF9AE}" pid="15" name="WORDNUMPAGES">
    <vt:lpwstr>10</vt:lpwstr>
  </property>
  <property fmtid="{D5CDD505-2E9C-101B-9397-08002B2CF9AE}" pid="16" name="TYPE_ABS_DATE">
    <vt:lpwstr>390020170427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16876692;18145858;17976789;18716004;20599464;21904972;20390274;20707172;20342279;13093721;6018516;20420489;17954529:2;6243793;17946319:2;6188919;6043347;5750760;6239953;20888243;21474812;5500621;5590171;4303167;17032356;5950172</vt:lpwstr>
  </property>
  <property fmtid="{D5CDD505-2E9C-101B-9397-08002B2CF9AE}" pid="35" name="LAWLISTTMP1">
    <vt:lpwstr>70301/025:2;029:2;040b;040c;040i.a:2;144.a:2;144.b:2;274.1:2;274.2:2;274.3:2;332a.a:2;340a:2;40ja;40jc;40jc.b;448:2;a1S</vt:lpwstr>
  </property>
</Properties>
</file>