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2F3914" w:rsidRPr="002A0D30" w14:paraId="373229A2" w14:textId="77777777" w:rsidTr="00AA7E23">
        <w:trPr>
          <w:trHeight w:hRule="exact" w:val="418"/>
          <w:jc w:val="center"/>
        </w:trPr>
        <w:tc>
          <w:tcPr>
            <w:tcW w:w="8721" w:type="dxa"/>
            <w:gridSpan w:val="2"/>
          </w:tcPr>
          <w:p w14:paraId="6CCE08BD" w14:textId="77777777" w:rsidR="002F3914" w:rsidRPr="002A0D30" w:rsidRDefault="002F3914" w:rsidP="002A0D30">
            <w:pPr>
              <w:pStyle w:val="a3"/>
              <w:jc w:val="center"/>
              <w:rPr>
                <w:rFonts w:ascii="Tahoma" w:hAnsi="Tahoma" w:cs="Tahoma"/>
                <w:color w:val="000080"/>
                <w:rtl/>
              </w:rPr>
            </w:pPr>
            <w:bookmarkStart w:id="0" w:name="LastJudge"/>
            <w:r w:rsidRPr="002A0D30">
              <w:rPr>
                <w:rFonts w:ascii="Tahoma" w:hAnsi="Tahoma" w:cs="Tahoma"/>
                <w:b/>
                <w:bCs/>
                <w:color w:val="000080"/>
                <w:rtl/>
              </w:rPr>
              <w:t>בית המשפט המחוזי בחיפה</w:t>
            </w:r>
          </w:p>
        </w:tc>
      </w:tr>
      <w:tr w:rsidR="002F3914" w:rsidRPr="002A0D30" w14:paraId="6827F794" w14:textId="77777777" w:rsidTr="00AA7E23">
        <w:trPr>
          <w:trHeight w:val="337"/>
          <w:jc w:val="center"/>
        </w:trPr>
        <w:tc>
          <w:tcPr>
            <w:tcW w:w="5060" w:type="dxa"/>
          </w:tcPr>
          <w:p w14:paraId="1A73F6B5" w14:textId="77777777" w:rsidR="002F3914" w:rsidRPr="002A0D30" w:rsidRDefault="002F3914" w:rsidP="002A0D30">
            <w:pPr>
              <w:rPr>
                <w:rFonts w:cs="FrankRuehl"/>
                <w:sz w:val="28"/>
                <w:szCs w:val="28"/>
                <w:rtl/>
              </w:rPr>
            </w:pPr>
            <w:r w:rsidRPr="002A0D30">
              <w:rPr>
                <w:rFonts w:cs="FrankRuehl"/>
                <w:sz w:val="28"/>
                <w:szCs w:val="28"/>
                <w:rtl/>
              </w:rPr>
              <w:t>ת"פ</w:t>
            </w:r>
            <w:r w:rsidRPr="002A0D30">
              <w:rPr>
                <w:rFonts w:cs="FrankRuehl" w:hint="cs"/>
                <w:sz w:val="28"/>
                <w:szCs w:val="28"/>
                <w:rtl/>
              </w:rPr>
              <w:t xml:space="preserve"> </w:t>
            </w:r>
            <w:r w:rsidRPr="002A0D30">
              <w:rPr>
                <w:rFonts w:cs="FrankRuehl"/>
                <w:sz w:val="28"/>
                <w:szCs w:val="28"/>
                <w:rtl/>
              </w:rPr>
              <w:t>54879-08-16</w:t>
            </w:r>
            <w:r w:rsidRPr="002A0D30">
              <w:rPr>
                <w:rFonts w:cs="FrankRuehl" w:hint="cs"/>
                <w:sz w:val="28"/>
                <w:szCs w:val="28"/>
                <w:rtl/>
              </w:rPr>
              <w:t xml:space="preserve"> </w:t>
            </w:r>
            <w:r w:rsidRPr="002A0D30">
              <w:rPr>
                <w:rFonts w:cs="FrankRuehl"/>
                <w:sz w:val="28"/>
                <w:szCs w:val="28"/>
                <w:rtl/>
              </w:rPr>
              <w:t>מדינת ישראל נ' מסארוה(עציר)</w:t>
            </w:r>
          </w:p>
          <w:p w14:paraId="6DCC42D6" w14:textId="77777777" w:rsidR="002F3914" w:rsidRPr="002A0D30" w:rsidRDefault="002F3914" w:rsidP="002A0D30">
            <w:pPr>
              <w:pStyle w:val="a3"/>
              <w:rPr>
                <w:rFonts w:cs="FrankRuehl"/>
                <w:sz w:val="28"/>
                <w:szCs w:val="28"/>
                <w:rtl/>
              </w:rPr>
            </w:pPr>
          </w:p>
        </w:tc>
        <w:tc>
          <w:tcPr>
            <w:tcW w:w="3661" w:type="dxa"/>
          </w:tcPr>
          <w:p w14:paraId="502CF7B7" w14:textId="77777777" w:rsidR="002F3914" w:rsidRPr="002A0D30" w:rsidRDefault="002F3914" w:rsidP="002A0D30">
            <w:pPr>
              <w:pStyle w:val="a3"/>
              <w:jc w:val="right"/>
              <w:rPr>
                <w:rFonts w:cs="FrankRuehl"/>
                <w:sz w:val="28"/>
                <w:szCs w:val="28"/>
                <w:rtl/>
              </w:rPr>
            </w:pPr>
          </w:p>
        </w:tc>
      </w:tr>
    </w:tbl>
    <w:p w14:paraId="6051C946" w14:textId="77777777" w:rsidR="002F3914" w:rsidRPr="002A0D30" w:rsidRDefault="002F3914" w:rsidP="002F3914">
      <w:pPr>
        <w:pStyle w:val="a3"/>
        <w:rPr>
          <w:rtl/>
        </w:rPr>
      </w:pPr>
      <w:r w:rsidRPr="002A0D30">
        <w:rPr>
          <w:rFonts w:hint="cs"/>
          <w:rtl/>
        </w:rPr>
        <w:t xml:space="preserve"> </w:t>
      </w:r>
    </w:p>
    <w:p w14:paraId="3CA35A79" w14:textId="77777777" w:rsidR="002F3914" w:rsidRPr="002A0D30" w:rsidRDefault="002F3914" w:rsidP="002F391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F3914" w:rsidRPr="002A0D30" w14:paraId="6AAAC720" w14:textId="77777777" w:rsidTr="002A0D30">
        <w:trPr>
          <w:trHeight w:val="295"/>
          <w:jc w:val="center"/>
        </w:trPr>
        <w:tc>
          <w:tcPr>
            <w:tcW w:w="923" w:type="dxa"/>
            <w:tcBorders>
              <w:top w:val="nil"/>
              <w:left w:val="nil"/>
              <w:bottom w:val="nil"/>
              <w:right w:val="nil"/>
            </w:tcBorders>
            <w:shd w:val="clear" w:color="auto" w:fill="auto"/>
          </w:tcPr>
          <w:p w14:paraId="61D297D7" w14:textId="77777777" w:rsidR="002F3914" w:rsidRPr="002A0D30" w:rsidRDefault="002F3914" w:rsidP="002A0D30">
            <w:pPr>
              <w:jc w:val="both"/>
              <w:rPr>
                <w:rFonts w:ascii="Arial" w:hAnsi="Arial" w:cs="FrankRuehl"/>
                <w:sz w:val="28"/>
                <w:szCs w:val="28"/>
              </w:rPr>
            </w:pPr>
            <w:r w:rsidRPr="002A0D30">
              <w:rPr>
                <w:rFonts w:ascii="Arial" w:hAnsi="Arial" w:cs="FrankRuehl" w:hint="cs"/>
                <w:sz w:val="28"/>
                <w:szCs w:val="28"/>
                <w:rtl/>
              </w:rPr>
              <w:t>ב</w:t>
            </w:r>
            <w:r w:rsidRPr="002A0D30">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71802AC" w14:textId="77777777" w:rsidR="002F3914" w:rsidRPr="002A0D30" w:rsidRDefault="002F3914" w:rsidP="002A0D30">
            <w:pPr>
              <w:rPr>
                <w:rFonts w:ascii="Arial" w:hAnsi="Arial"/>
                <w:b/>
                <w:bCs/>
                <w:rtl/>
              </w:rPr>
            </w:pPr>
            <w:r w:rsidRPr="002A0D30">
              <w:rPr>
                <w:rFonts w:ascii="Arial" w:hAnsi="Arial" w:hint="cs"/>
                <w:b/>
                <w:bCs/>
                <w:rtl/>
              </w:rPr>
              <w:t>כבוד ה</w:t>
            </w:r>
            <w:r w:rsidRPr="002A0D30">
              <w:rPr>
                <w:rFonts w:hint="cs"/>
                <w:rtl/>
              </w:rPr>
              <w:t>שופטת</w:t>
            </w:r>
            <w:r w:rsidRPr="002A0D30">
              <w:rPr>
                <w:rFonts w:ascii="Arial" w:hAnsi="Arial" w:hint="cs"/>
                <w:b/>
                <w:bCs/>
                <w:rtl/>
              </w:rPr>
              <w:t xml:space="preserve">  </w:t>
            </w:r>
            <w:r w:rsidRPr="002A0D30">
              <w:rPr>
                <w:rFonts w:hint="cs"/>
                <w:rtl/>
              </w:rPr>
              <w:t>רונית בש</w:t>
            </w:r>
          </w:p>
          <w:p w14:paraId="1F2B6C15" w14:textId="77777777" w:rsidR="002F3914" w:rsidRPr="002A0D30" w:rsidRDefault="002F3914" w:rsidP="002A0D30">
            <w:pPr>
              <w:rPr>
                <w:rtl/>
              </w:rPr>
            </w:pPr>
          </w:p>
          <w:p w14:paraId="5FDE352C" w14:textId="77777777" w:rsidR="002F3914" w:rsidRPr="002A0D30" w:rsidRDefault="002F3914" w:rsidP="002A0D30">
            <w:pPr>
              <w:jc w:val="both"/>
              <w:rPr>
                <w:rFonts w:ascii="Arial" w:hAnsi="Arial" w:cs="FrankRuehl"/>
                <w:sz w:val="28"/>
                <w:szCs w:val="28"/>
              </w:rPr>
            </w:pPr>
          </w:p>
        </w:tc>
      </w:tr>
      <w:tr w:rsidR="002F3914" w:rsidRPr="002A0D30" w14:paraId="73C72EF4" w14:textId="77777777" w:rsidTr="002A0D30">
        <w:trPr>
          <w:trHeight w:val="355"/>
          <w:jc w:val="center"/>
        </w:trPr>
        <w:tc>
          <w:tcPr>
            <w:tcW w:w="923" w:type="dxa"/>
            <w:tcBorders>
              <w:top w:val="nil"/>
              <w:left w:val="nil"/>
              <w:bottom w:val="nil"/>
              <w:right w:val="nil"/>
            </w:tcBorders>
            <w:shd w:val="clear" w:color="auto" w:fill="auto"/>
          </w:tcPr>
          <w:p w14:paraId="34A61747" w14:textId="77777777" w:rsidR="002F3914" w:rsidRPr="002A0D30" w:rsidRDefault="002F3914" w:rsidP="002A0D30">
            <w:pPr>
              <w:jc w:val="both"/>
              <w:rPr>
                <w:rFonts w:ascii="Arial" w:hAnsi="Arial" w:cs="FrankRuehl"/>
                <w:sz w:val="28"/>
                <w:szCs w:val="28"/>
              </w:rPr>
            </w:pPr>
            <w:bookmarkStart w:id="1" w:name="FirstAppellant"/>
            <w:r w:rsidRPr="002A0D30">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2D7D3E9" w14:textId="77777777" w:rsidR="002F3914" w:rsidRPr="002A0D30" w:rsidRDefault="002F3914" w:rsidP="002A0D30">
            <w:r w:rsidRPr="002A0D30">
              <w:rPr>
                <w:rFonts w:hint="cs"/>
                <w:rtl/>
              </w:rPr>
              <w:t>מדינת ישראל</w:t>
            </w:r>
          </w:p>
        </w:tc>
        <w:tc>
          <w:tcPr>
            <w:tcW w:w="3771" w:type="dxa"/>
            <w:tcBorders>
              <w:top w:val="nil"/>
              <w:left w:val="nil"/>
              <w:bottom w:val="nil"/>
              <w:right w:val="nil"/>
            </w:tcBorders>
            <w:shd w:val="clear" w:color="auto" w:fill="auto"/>
          </w:tcPr>
          <w:p w14:paraId="0CE978AD" w14:textId="77777777" w:rsidR="002F3914" w:rsidRPr="002A0D30" w:rsidRDefault="002F3914" w:rsidP="002A0D30">
            <w:pPr>
              <w:jc w:val="both"/>
              <w:rPr>
                <w:rFonts w:ascii="Arial" w:hAnsi="Arial" w:cs="FrankRuehl"/>
                <w:sz w:val="28"/>
                <w:szCs w:val="28"/>
              </w:rPr>
            </w:pPr>
          </w:p>
        </w:tc>
      </w:tr>
      <w:bookmarkEnd w:id="1"/>
      <w:tr w:rsidR="002F3914" w:rsidRPr="002A0D30" w14:paraId="7B3FF039" w14:textId="77777777" w:rsidTr="002A0D30">
        <w:trPr>
          <w:trHeight w:val="355"/>
          <w:jc w:val="center"/>
        </w:trPr>
        <w:tc>
          <w:tcPr>
            <w:tcW w:w="923" w:type="dxa"/>
            <w:tcBorders>
              <w:top w:val="nil"/>
              <w:left w:val="nil"/>
              <w:bottom w:val="nil"/>
              <w:right w:val="nil"/>
            </w:tcBorders>
            <w:shd w:val="clear" w:color="auto" w:fill="auto"/>
          </w:tcPr>
          <w:p w14:paraId="3B6149FE" w14:textId="77777777" w:rsidR="002F3914" w:rsidRPr="002A0D30" w:rsidRDefault="002F3914" w:rsidP="002A0D3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E6058C9" w14:textId="77777777" w:rsidR="002F3914" w:rsidRPr="002A0D30" w:rsidRDefault="002F3914" w:rsidP="002A0D30">
            <w:pPr>
              <w:jc w:val="both"/>
              <w:rPr>
                <w:rtl/>
              </w:rPr>
            </w:pPr>
          </w:p>
        </w:tc>
        <w:tc>
          <w:tcPr>
            <w:tcW w:w="3771" w:type="dxa"/>
            <w:tcBorders>
              <w:top w:val="nil"/>
              <w:left w:val="nil"/>
              <w:bottom w:val="nil"/>
              <w:right w:val="nil"/>
            </w:tcBorders>
            <w:shd w:val="clear" w:color="auto" w:fill="auto"/>
          </w:tcPr>
          <w:p w14:paraId="713AE3BE" w14:textId="77777777" w:rsidR="002F3914" w:rsidRPr="002A0D30" w:rsidRDefault="002F3914" w:rsidP="002A0D30">
            <w:pPr>
              <w:jc w:val="right"/>
              <w:rPr>
                <w:rFonts w:ascii="Arial" w:hAnsi="Arial" w:cs="FrankRuehl"/>
                <w:sz w:val="28"/>
                <w:szCs w:val="28"/>
                <w:rtl/>
              </w:rPr>
            </w:pPr>
            <w:r w:rsidRPr="002A0D30">
              <w:rPr>
                <w:rFonts w:ascii="Arial" w:hAnsi="Arial" w:cs="FrankRuehl" w:hint="cs"/>
                <w:sz w:val="28"/>
                <w:szCs w:val="28"/>
                <w:rtl/>
              </w:rPr>
              <w:t>ה</w:t>
            </w:r>
            <w:r w:rsidRPr="002A0D30">
              <w:rPr>
                <w:rFonts w:hint="cs"/>
                <w:rtl/>
              </w:rPr>
              <w:t>מאשימה</w:t>
            </w:r>
          </w:p>
        </w:tc>
      </w:tr>
      <w:tr w:rsidR="002F3914" w:rsidRPr="002A0D30" w14:paraId="77511A45" w14:textId="77777777" w:rsidTr="002A0D30">
        <w:trPr>
          <w:trHeight w:val="355"/>
          <w:jc w:val="center"/>
        </w:trPr>
        <w:tc>
          <w:tcPr>
            <w:tcW w:w="923" w:type="dxa"/>
            <w:tcBorders>
              <w:top w:val="nil"/>
              <w:left w:val="nil"/>
              <w:bottom w:val="nil"/>
              <w:right w:val="nil"/>
            </w:tcBorders>
            <w:shd w:val="clear" w:color="auto" w:fill="auto"/>
          </w:tcPr>
          <w:p w14:paraId="5EEFB2D1" w14:textId="77777777" w:rsidR="002F3914" w:rsidRPr="002A0D30" w:rsidRDefault="002F3914" w:rsidP="002A0D30">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CABDC5C" w14:textId="77777777" w:rsidR="002F3914" w:rsidRPr="002A0D30" w:rsidRDefault="002F3914" w:rsidP="002A0D30">
            <w:pPr>
              <w:jc w:val="center"/>
              <w:rPr>
                <w:rFonts w:ascii="Arial" w:hAnsi="Arial" w:cs="FrankRuehl"/>
                <w:b/>
                <w:bCs/>
                <w:sz w:val="28"/>
                <w:szCs w:val="28"/>
                <w:rtl/>
              </w:rPr>
            </w:pPr>
          </w:p>
          <w:p w14:paraId="5831867E" w14:textId="77777777" w:rsidR="002F3914" w:rsidRPr="002A0D30" w:rsidRDefault="002F3914" w:rsidP="002A0D30">
            <w:pPr>
              <w:jc w:val="center"/>
              <w:rPr>
                <w:rFonts w:ascii="Arial" w:hAnsi="Arial" w:cs="FrankRuehl"/>
                <w:b/>
                <w:bCs/>
                <w:sz w:val="28"/>
                <w:szCs w:val="28"/>
                <w:rtl/>
              </w:rPr>
            </w:pPr>
            <w:r w:rsidRPr="002A0D30">
              <w:rPr>
                <w:rFonts w:ascii="Arial" w:hAnsi="Arial" w:cs="FrankRuehl"/>
                <w:b/>
                <w:bCs/>
                <w:sz w:val="28"/>
                <w:szCs w:val="28"/>
                <w:rtl/>
              </w:rPr>
              <w:t>נגד</w:t>
            </w:r>
          </w:p>
          <w:p w14:paraId="7F017E24" w14:textId="77777777" w:rsidR="002F3914" w:rsidRPr="002A0D30" w:rsidRDefault="002F3914" w:rsidP="002A0D30">
            <w:pPr>
              <w:jc w:val="both"/>
              <w:rPr>
                <w:rFonts w:ascii="Arial" w:hAnsi="Arial" w:cs="FrankRuehl"/>
                <w:sz w:val="28"/>
                <w:szCs w:val="28"/>
              </w:rPr>
            </w:pPr>
          </w:p>
        </w:tc>
      </w:tr>
      <w:tr w:rsidR="002F3914" w:rsidRPr="002A0D30" w14:paraId="0CACED7B" w14:textId="77777777" w:rsidTr="002A0D30">
        <w:trPr>
          <w:trHeight w:val="355"/>
          <w:jc w:val="center"/>
        </w:trPr>
        <w:tc>
          <w:tcPr>
            <w:tcW w:w="923" w:type="dxa"/>
            <w:tcBorders>
              <w:top w:val="nil"/>
              <w:left w:val="nil"/>
              <w:bottom w:val="nil"/>
              <w:right w:val="nil"/>
            </w:tcBorders>
            <w:shd w:val="clear" w:color="auto" w:fill="auto"/>
          </w:tcPr>
          <w:p w14:paraId="7D69B82F" w14:textId="77777777" w:rsidR="002F3914" w:rsidRPr="002A0D30" w:rsidRDefault="002F3914" w:rsidP="002A0D30">
            <w:pPr>
              <w:rPr>
                <w:rFonts w:ascii="Arial" w:hAnsi="Arial" w:cs="FrankRuehl"/>
                <w:sz w:val="28"/>
                <w:szCs w:val="28"/>
                <w:rtl/>
              </w:rPr>
            </w:pPr>
          </w:p>
        </w:tc>
        <w:tc>
          <w:tcPr>
            <w:tcW w:w="4126" w:type="dxa"/>
            <w:tcBorders>
              <w:top w:val="nil"/>
              <w:left w:val="nil"/>
              <w:bottom w:val="nil"/>
              <w:right w:val="nil"/>
            </w:tcBorders>
            <w:shd w:val="clear" w:color="auto" w:fill="auto"/>
          </w:tcPr>
          <w:p w14:paraId="5BCBCB4C" w14:textId="77777777" w:rsidR="002F3914" w:rsidRPr="002A0D30" w:rsidRDefault="002F3914" w:rsidP="002A0D30">
            <w:pPr>
              <w:rPr>
                <w:rtl/>
              </w:rPr>
            </w:pPr>
            <w:r w:rsidRPr="002A0D30">
              <w:rPr>
                <w:rFonts w:hint="cs"/>
                <w:rtl/>
              </w:rPr>
              <w:t>נג'אח מסארוה (עציר)</w:t>
            </w:r>
          </w:p>
        </w:tc>
        <w:tc>
          <w:tcPr>
            <w:tcW w:w="3771" w:type="dxa"/>
            <w:tcBorders>
              <w:top w:val="nil"/>
              <w:left w:val="nil"/>
              <w:bottom w:val="nil"/>
              <w:right w:val="nil"/>
            </w:tcBorders>
            <w:shd w:val="clear" w:color="auto" w:fill="auto"/>
          </w:tcPr>
          <w:p w14:paraId="344315ED" w14:textId="77777777" w:rsidR="002F3914" w:rsidRPr="002A0D30" w:rsidRDefault="002F3914" w:rsidP="002A0D30">
            <w:pPr>
              <w:jc w:val="right"/>
              <w:rPr>
                <w:rFonts w:ascii="Arial" w:hAnsi="Arial" w:cs="FrankRuehl"/>
                <w:sz w:val="28"/>
                <w:szCs w:val="28"/>
              </w:rPr>
            </w:pPr>
          </w:p>
        </w:tc>
      </w:tr>
      <w:tr w:rsidR="002F3914" w:rsidRPr="002A0D30" w14:paraId="61BEFBA8" w14:textId="77777777" w:rsidTr="002A0D30">
        <w:trPr>
          <w:trHeight w:val="355"/>
          <w:jc w:val="center"/>
        </w:trPr>
        <w:tc>
          <w:tcPr>
            <w:tcW w:w="923" w:type="dxa"/>
            <w:tcBorders>
              <w:top w:val="nil"/>
              <w:left w:val="nil"/>
              <w:bottom w:val="nil"/>
              <w:right w:val="nil"/>
            </w:tcBorders>
            <w:shd w:val="clear" w:color="auto" w:fill="auto"/>
          </w:tcPr>
          <w:p w14:paraId="611F4CFE" w14:textId="77777777" w:rsidR="002F3914" w:rsidRPr="002A0D30" w:rsidRDefault="002F3914" w:rsidP="002A0D3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8D986CA" w14:textId="77777777" w:rsidR="002F3914" w:rsidRPr="002A0D30" w:rsidRDefault="002F3914" w:rsidP="002A0D30">
            <w:pPr>
              <w:jc w:val="both"/>
              <w:rPr>
                <w:rtl/>
              </w:rPr>
            </w:pPr>
          </w:p>
        </w:tc>
        <w:tc>
          <w:tcPr>
            <w:tcW w:w="3771" w:type="dxa"/>
            <w:tcBorders>
              <w:top w:val="nil"/>
              <w:left w:val="nil"/>
              <w:bottom w:val="nil"/>
              <w:right w:val="nil"/>
            </w:tcBorders>
            <w:shd w:val="clear" w:color="auto" w:fill="auto"/>
          </w:tcPr>
          <w:p w14:paraId="1C14B70C" w14:textId="77777777" w:rsidR="002F3914" w:rsidRPr="002A0D30" w:rsidRDefault="002F3914" w:rsidP="002A0D30">
            <w:pPr>
              <w:jc w:val="right"/>
              <w:rPr>
                <w:rFonts w:ascii="Arial" w:hAnsi="Arial" w:cs="FrankRuehl"/>
                <w:sz w:val="28"/>
                <w:szCs w:val="28"/>
              </w:rPr>
            </w:pPr>
            <w:r w:rsidRPr="002A0D30">
              <w:rPr>
                <w:rFonts w:ascii="Arial" w:hAnsi="Arial" w:cs="FrankRuehl" w:hint="cs"/>
                <w:sz w:val="28"/>
                <w:szCs w:val="28"/>
                <w:rtl/>
              </w:rPr>
              <w:t>ה</w:t>
            </w:r>
            <w:r w:rsidRPr="002A0D30">
              <w:rPr>
                <w:rFonts w:hint="cs"/>
                <w:rtl/>
              </w:rPr>
              <w:t>נאשם</w:t>
            </w:r>
          </w:p>
        </w:tc>
      </w:tr>
      <w:tr w:rsidR="002F3914" w14:paraId="545621AD" w14:textId="77777777" w:rsidTr="002A0D30">
        <w:trPr>
          <w:trHeight w:val="355"/>
          <w:jc w:val="center"/>
        </w:trPr>
        <w:tc>
          <w:tcPr>
            <w:tcW w:w="8820" w:type="dxa"/>
            <w:gridSpan w:val="3"/>
            <w:tcBorders>
              <w:top w:val="nil"/>
              <w:left w:val="nil"/>
              <w:bottom w:val="nil"/>
              <w:right w:val="nil"/>
            </w:tcBorders>
            <w:shd w:val="clear" w:color="auto" w:fill="auto"/>
          </w:tcPr>
          <w:p w14:paraId="76C953FD" w14:textId="77777777" w:rsidR="0064308F" w:rsidRDefault="0064308F" w:rsidP="002A0D30">
            <w:pPr>
              <w:jc w:val="center"/>
              <w:rPr>
                <w:rFonts w:ascii="Arial" w:hAnsi="Arial" w:cs="FrankRuehl"/>
                <w:sz w:val="32"/>
                <w:szCs w:val="32"/>
                <w:rtl/>
              </w:rPr>
            </w:pPr>
            <w:bookmarkStart w:id="2" w:name="PsakDin" w:colFirst="0" w:colLast="0"/>
            <w:bookmarkStart w:id="3" w:name="LawTable"/>
            <w:bookmarkEnd w:id="0"/>
            <w:bookmarkEnd w:id="3"/>
          </w:p>
          <w:p w14:paraId="24A809B2" w14:textId="77777777" w:rsidR="0064308F" w:rsidRPr="0064308F" w:rsidRDefault="0064308F" w:rsidP="0064308F">
            <w:pPr>
              <w:spacing w:after="120" w:line="240" w:lineRule="exact"/>
              <w:ind w:left="283" w:hanging="283"/>
              <w:jc w:val="both"/>
              <w:rPr>
                <w:rFonts w:ascii="FrankRuehl" w:hAnsi="FrankRuehl" w:cs="FrankRuehl"/>
                <w:rtl/>
              </w:rPr>
            </w:pPr>
          </w:p>
          <w:p w14:paraId="5D88C402" w14:textId="77777777" w:rsidR="0064308F" w:rsidRPr="0064308F" w:rsidRDefault="0064308F" w:rsidP="0064308F">
            <w:pPr>
              <w:spacing w:after="120" w:line="240" w:lineRule="exact"/>
              <w:ind w:left="283" w:hanging="283"/>
              <w:jc w:val="both"/>
              <w:rPr>
                <w:rFonts w:ascii="FrankRuehl" w:hAnsi="FrankRuehl" w:cs="FrankRuehl"/>
                <w:rtl/>
              </w:rPr>
            </w:pPr>
            <w:r w:rsidRPr="0064308F">
              <w:rPr>
                <w:rFonts w:ascii="FrankRuehl" w:hAnsi="FrankRuehl" w:cs="FrankRuehl"/>
                <w:rtl/>
              </w:rPr>
              <w:t xml:space="preserve">חקיקה שאוזכרה: </w:t>
            </w:r>
          </w:p>
          <w:p w14:paraId="62D47277" w14:textId="77777777" w:rsidR="0064308F" w:rsidRPr="0064308F" w:rsidRDefault="0064308F" w:rsidP="0064308F">
            <w:pPr>
              <w:spacing w:after="120" w:line="240" w:lineRule="exact"/>
              <w:ind w:left="283" w:hanging="283"/>
              <w:jc w:val="both"/>
              <w:rPr>
                <w:rFonts w:ascii="FrankRuehl" w:hAnsi="FrankRuehl" w:cs="FrankRuehl"/>
                <w:rtl/>
              </w:rPr>
            </w:pPr>
            <w:hyperlink r:id="rId7" w:history="1">
              <w:r w:rsidRPr="0064308F">
                <w:rPr>
                  <w:rFonts w:ascii="FrankRuehl" w:hAnsi="FrankRuehl" w:cs="FrankRuehl"/>
                  <w:color w:val="0000FF"/>
                  <w:u w:val="single"/>
                  <w:rtl/>
                </w:rPr>
                <w:t>חוק העונשין, תשל"ז-1977</w:t>
              </w:r>
            </w:hyperlink>
            <w:r w:rsidRPr="0064308F">
              <w:rPr>
                <w:rFonts w:ascii="FrankRuehl" w:hAnsi="FrankRuehl" w:cs="FrankRuehl"/>
                <w:rtl/>
              </w:rPr>
              <w:t xml:space="preserve">: סע'  </w:t>
            </w:r>
            <w:hyperlink r:id="rId8" w:history="1">
              <w:r w:rsidRPr="0064308F">
                <w:rPr>
                  <w:rFonts w:ascii="FrankRuehl" w:hAnsi="FrankRuehl" w:cs="FrankRuehl"/>
                  <w:color w:val="0000FF"/>
                  <w:u w:val="single"/>
                  <w:rtl/>
                </w:rPr>
                <w:t>40 ב</w:t>
              </w:r>
            </w:hyperlink>
            <w:r w:rsidRPr="0064308F">
              <w:rPr>
                <w:rFonts w:ascii="FrankRuehl" w:hAnsi="FrankRuehl" w:cs="FrankRuehl"/>
                <w:rtl/>
              </w:rPr>
              <w:t xml:space="preserve">, </w:t>
            </w:r>
            <w:hyperlink r:id="rId9" w:history="1">
              <w:r w:rsidRPr="0064308F">
                <w:rPr>
                  <w:rFonts w:ascii="FrankRuehl" w:hAnsi="FrankRuehl" w:cs="FrankRuehl"/>
                  <w:color w:val="0000FF"/>
                  <w:u w:val="single"/>
                  <w:rtl/>
                </w:rPr>
                <w:t>40 ג'</w:t>
              </w:r>
            </w:hyperlink>
            <w:r w:rsidRPr="0064308F">
              <w:rPr>
                <w:rFonts w:ascii="FrankRuehl" w:hAnsi="FrankRuehl" w:cs="FrankRuehl"/>
                <w:rtl/>
              </w:rPr>
              <w:t xml:space="preserve">, </w:t>
            </w:r>
            <w:hyperlink r:id="rId10" w:history="1">
              <w:r w:rsidRPr="0064308F">
                <w:rPr>
                  <w:rFonts w:ascii="FrankRuehl" w:hAnsi="FrankRuehl" w:cs="FrankRuehl"/>
                  <w:color w:val="0000FF"/>
                  <w:u w:val="single"/>
                  <w:rtl/>
                </w:rPr>
                <w:t>40 ט</w:t>
              </w:r>
            </w:hyperlink>
            <w:r w:rsidRPr="0064308F">
              <w:rPr>
                <w:rFonts w:ascii="FrankRuehl" w:hAnsi="FrankRuehl" w:cs="FrankRuehl"/>
                <w:rtl/>
              </w:rPr>
              <w:t xml:space="preserve">, </w:t>
            </w:r>
            <w:hyperlink r:id="rId11" w:history="1">
              <w:r w:rsidRPr="0064308F">
                <w:rPr>
                  <w:rFonts w:ascii="FrankRuehl" w:hAnsi="FrankRuehl" w:cs="FrankRuehl"/>
                  <w:color w:val="0000FF"/>
                  <w:u w:val="single"/>
                  <w:rtl/>
                </w:rPr>
                <w:t>144</w:t>
              </w:r>
            </w:hyperlink>
            <w:r w:rsidRPr="0064308F">
              <w:rPr>
                <w:rFonts w:ascii="FrankRuehl" w:hAnsi="FrankRuehl" w:cs="FrankRuehl"/>
                <w:rtl/>
              </w:rPr>
              <w:t xml:space="preserve">, </w:t>
            </w:r>
            <w:hyperlink r:id="rId12" w:history="1">
              <w:r w:rsidRPr="0064308F">
                <w:rPr>
                  <w:rFonts w:ascii="FrankRuehl" w:hAnsi="FrankRuehl" w:cs="FrankRuehl"/>
                  <w:color w:val="0000FF"/>
                  <w:u w:val="single"/>
                  <w:rtl/>
                </w:rPr>
                <w:t>144(ב)</w:t>
              </w:r>
            </w:hyperlink>
            <w:r w:rsidRPr="0064308F">
              <w:rPr>
                <w:rFonts w:ascii="FrankRuehl" w:hAnsi="FrankRuehl" w:cs="FrankRuehl"/>
                <w:rtl/>
              </w:rPr>
              <w:t xml:space="preserve">, </w:t>
            </w:r>
            <w:hyperlink r:id="rId13" w:history="1">
              <w:r w:rsidRPr="0064308F">
                <w:rPr>
                  <w:rFonts w:ascii="FrankRuehl" w:hAnsi="FrankRuehl" w:cs="FrankRuehl"/>
                  <w:color w:val="0000FF"/>
                  <w:u w:val="single"/>
                  <w:rtl/>
                </w:rPr>
                <w:t>40 יא</w:t>
              </w:r>
            </w:hyperlink>
          </w:p>
          <w:p w14:paraId="0B383519" w14:textId="77777777" w:rsidR="0064308F" w:rsidRPr="0064308F" w:rsidRDefault="0064308F" w:rsidP="0064308F">
            <w:pPr>
              <w:spacing w:after="120" w:line="240" w:lineRule="exact"/>
              <w:ind w:left="283" w:hanging="283"/>
              <w:jc w:val="both"/>
              <w:rPr>
                <w:rFonts w:ascii="FrankRuehl" w:hAnsi="FrankRuehl" w:cs="FrankRuehl"/>
                <w:rtl/>
              </w:rPr>
            </w:pPr>
          </w:p>
          <w:p w14:paraId="0659A8D9" w14:textId="77777777" w:rsidR="0064308F" w:rsidRPr="0064308F" w:rsidRDefault="0064308F" w:rsidP="002A0D30">
            <w:pPr>
              <w:jc w:val="center"/>
              <w:rPr>
                <w:rFonts w:ascii="Arial" w:hAnsi="Arial" w:cs="FrankRuehl"/>
                <w:sz w:val="32"/>
                <w:szCs w:val="32"/>
                <w:rtl/>
              </w:rPr>
            </w:pPr>
            <w:bookmarkStart w:id="4" w:name="LawTable_End"/>
            <w:bookmarkEnd w:id="4"/>
          </w:p>
          <w:p w14:paraId="38AF391E" w14:textId="77777777" w:rsidR="0064308F" w:rsidRPr="0064308F" w:rsidRDefault="0064308F" w:rsidP="002A0D30">
            <w:pPr>
              <w:jc w:val="center"/>
              <w:rPr>
                <w:rFonts w:ascii="Arial" w:hAnsi="Arial" w:cs="FrankRuehl"/>
                <w:sz w:val="32"/>
                <w:szCs w:val="32"/>
                <w:rtl/>
              </w:rPr>
            </w:pPr>
          </w:p>
          <w:p w14:paraId="352EF4CA" w14:textId="77777777" w:rsidR="002A0D30" w:rsidRPr="002A0D30" w:rsidRDefault="002A0D30" w:rsidP="002A0D30">
            <w:pPr>
              <w:jc w:val="center"/>
              <w:rPr>
                <w:rFonts w:ascii="Arial" w:hAnsi="Arial" w:cs="FrankRuehl"/>
                <w:b/>
                <w:bCs/>
                <w:sz w:val="32"/>
                <w:szCs w:val="32"/>
                <w:u w:val="single"/>
                <w:rtl/>
              </w:rPr>
            </w:pPr>
            <w:r w:rsidRPr="002A0D30">
              <w:rPr>
                <w:rFonts w:ascii="Arial" w:hAnsi="Arial" w:cs="FrankRuehl"/>
                <w:b/>
                <w:bCs/>
                <w:sz w:val="32"/>
                <w:szCs w:val="32"/>
                <w:u w:val="single"/>
                <w:rtl/>
              </w:rPr>
              <w:t>גזר דין</w:t>
            </w:r>
          </w:p>
          <w:p w14:paraId="6571A865" w14:textId="77777777" w:rsidR="002F3914" w:rsidRPr="002A0D30" w:rsidRDefault="002F3914" w:rsidP="002A0D30">
            <w:pPr>
              <w:jc w:val="center"/>
              <w:rPr>
                <w:rFonts w:ascii="Arial" w:hAnsi="Arial" w:cs="FrankRuehl"/>
                <w:bCs/>
                <w:sz w:val="32"/>
                <w:szCs w:val="32"/>
                <w:u w:val="single"/>
                <w:rtl/>
              </w:rPr>
            </w:pPr>
          </w:p>
        </w:tc>
      </w:tr>
      <w:bookmarkEnd w:id="2"/>
    </w:tbl>
    <w:p w14:paraId="0756D4C6" w14:textId="77777777" w:rsidR="002F3914" w:rsidRPr="001F07DF" w:rsidRDefault="002F3914" w:rsidP="002F3914">
      <w:pPr>
        <w:spacing w:line="360" w:lineRule="auto"/>
        <w:jc w:val="both"/>
        <w:rPr>
          <w:rFonts w:ascii="David" w:hAnsi="David" w:cs="Miriam"/>
          <w:bCs/>
          <w:u w:val="single"/>
          <w:rtl/>
        </w:rPr>
      </w:pPr>
    </w:p>
    <w:p w14:paraId="292D6B20" w14:textId="77777777" w:rsidR="002F3914" w:rsidRPr="001F07DF" w:rsidRDefault="002F3914" w:rsidP="002F3914">
      <w:pPr>
        <w:spacing w:line="360" w:lineRule="auto"/>
        <w:contextualSpacing/>
        <w:rPr>
          <w:rtl/>
        </w:rPr>
      </w:pPr>
      <w:r>
        <w:rPr>
          <w:rFonts w:hint="cs"/>
          <w:rtl/>
        </w:rPr>
        <w:t>1.</w:t>
      </w:r>
      <w:r>
        <w:rPr>
          <w:rtl/>
        </w:rPr>
        <w:tab/>
      </w:r>
      <w:bookmarkStart w:id="5" w:name="ABSTRACT_START"/>
      <w:bookmarkEnd w:id="5"/>
      <w:r w:rsidRPr="001F07DF">
        <w:rPr>
          <w:rtl/>
        </w:rPr>
        <w:t xml:space="preserve">הנאשם הודה בתיק זה בעובדות כתב האישום שתוקן, במסגרת הסדר טיעון בין הצדדים, אשר לא כלל הסדר לעניין העונש והורשע בביצוע עבירה בנשק (נשיאה והובלה),  לפי </w:t>
      </w:r>
      <w:hyperlink r:id="rId14" w:history="1">
        <w:r w:rsidR="00AA7E23" w:rsidRPr="00AA7E23">
          <w:rPr>
            <w:color w:val="0000FF"/>
            <w:u w:val="single"/>
            <w:rtl/>
          </w:rPr>
          <w:t>סעיף 144(ב)</w:t>
        </w:r>
      </w:hyperlink>
      <w:r w:rsidRPr="001F07DF">
        <w:rPr>
          <w:rtl/>
        </w:rPr>
        <w:t xml:space="preserve"> רישא וסיפא ל</w:t>
      </w:r>
      <w:hyperlink r:id="rId15" w:history="1">
        <w:r w:rsidR="002A0D30" w:rsidRPr="002A0D30">
          <w:rPr>
            <w:color w:val="0000FF"/>
            <w:u w:val="single"/>
            <w:rtl/>
          </w:rPr>
          <w:t>חוק העונשין</w:t>
        </w:r>
      </w:hyperlink>
      <w:r w:rsidRPr="001F07DF">
        <w:rPr>
          <w:rtl/>
        </w:rPr>
        <w:t xml:space="preserve">, התשל"ז – 1977 </w:t>
      </w:r>
      <w:bookmarkStart w:id="6" w:name="ABSTRACT_END"/>
      <w:bookmarkEnd w:id="6"/>
      <w:r w:rsidRPr="001F07DF">
        <w:rPr>
          <w:rtl/>
        </w:rPr>
        <w:t xml:space="preserve">(להלן: </w:t>
      </w:r>
      <w:r w:rsidRPr="001F07DF">
        <w:rPr>
          <w:rFonts w:cs="Miriam"/>
          <w:rtl/>
        </w:rPr>
        <w:t>חוק העונשין</w:t>
      </w:r>
      <w:r w:rsidRPr="001F07DF">
        <w:rPr>
          <w:rtl/>
        </w:rPr>
        <w:t>). במסגרת הסדר הטיעון הנ"ל סוכם בין הצדדים, כי כחלק מראיות ההגנה לעונש, יוגש דיסק שחזור שנערך לשוטר שעצר את הנאשם</w:t>
      </w:r>
      <w:r>
        <w:rPr>
          <w:rFonts w:hint="cs"/>
          <w:rtl/>
        </w:rPr>
        <w:t>,</w:t>
      </w:r>
      <w:r w:rsidRPr="001F07DF">
        <w:rPr>
          <w:rtl/>
        </w:rPr>
        <w:t xml:space="preserve"> הממחיש את המרחק הקצר שבין ביתו של הנאשם למקום בו נתפס הנשק (ראו </w:t>
      </w:r>
      <w:r w:rsidRPr="00F63C0B">
        <w:rPr>
          <w:rFonts w:cs="Miriam"/>
          <w:rtl/>
        </w:rPr>
        <w:t>נ/1</w:t>
      </w:r>
      <w:r w:rsidRPr="001F07DF">
        <w:rPr>
          <w:rtl/>
        </w:rPr>
        <w:t xml:space="preserve">). </w:t>
      </w:r>
    </w:p>
    <w:p w14:paraId="4E737122" w14:textId="77777777" w:rsidR="002F3914" w:rsidRPr="001F07DF" w:rsidRDefault="002F3914" w:rsidP="002F3914">
      <w:pPr>
        <w:spacing w:line="360" w:lineRule="auto"/>
        <w:rPr>
          <w:rtl/>
        </w:rPr>
      </w:pPr>
    </w:p>
    <w:p w14:paraId="3DC7FC45" w14:textId="77777777" w:rsidR="002F3914" w:rsidRDefault="002F3914" w:rsidP="002F3914">
      <w:pPr>
        <w:spacing w:line="360" w:lineRule="auto"/>
        <w:rPr>
          <w:rFonts w:cs="Miriam"/>
          <w:b/>
          <w:rtl/>
        </w:rPr>
      </w:pPr>
      <w:r w:rsidRPr="003949DB">
        <w:rPr>
          <w:rFonts w:cs="Miriam"/>
          <w:b/>
          <w:rtl/>
        </w:rPr>
        <w:t>כתב האישום</w:t>
      </w:r>
    </w:p>
    <w:p w14:paraId="3C25B184" w14:textId="77777777" w:rsidR="002F3914" w:rsidRPr="003949DB" w:rsidRDefault="002F3914" w:rsidP="002F3914">
      <w:pPr>
        <w:spacing w:line="360" w:lineRule="auto"/>
        <w:rPr>
          <w:rFonts w:cs="Miriam"/>
          <w:b/>
          <w:rtl/>
        </w:rPr>
      </w:pPr>
    </w:p>
    <w:p w14:paraId="0D17F59D" w14:textId="77777777" w:rsidR="002F3914" w:rsidRPr="001F07DF" w:rsidRDefault="002F3914" w:rsidP="002F3914">
      <w:pPr>
        <w:spacing w:line="360" w:lineRule="auto"/>
        <w:contextualSpacing/>
        <w:jc w:val="both"/>
        <w:rPr>
          <w:rFonts w:ascii="David" w:hAnsi="David"/>
          <w:b/>
        </w:rPr>
      </w:pPr>
      <w:r>
        <w:rPr>
          <w:rFonts w:ascii="David" w:hAnsi="David" w:hint="cs"/>
          <w:b/>
          <w:rtl/>
        </w:rPr>
        <w:t>2.</w:t>
      </w:r>
      <w:r>
        <w:rPr>
          <w:rFonts w:ascii="David" w:hAnsi="David"/>
          <w:b/>
          <w:rtl/>
        </w:rPr>
        <w:tab/>
      </w:r>
      <w:r w:rsidRPr="001F07DF">
        <w:rPr>
          <w:rFonts w:ascii="David" w:hAnsi="David" w:hint="eastAsia"/>
          <w:b/>
          <w:rtl/>
        </w:rPr>
        <w:t>מעובדות</w:t>
      </w:r>
      <w:r w:rsidRPr="001F07DF">
        <w:rPr>
          <w:rFonts w:ascii="David" w:hAnsi="David"/>
          <w:b/>
          <w:rtl/>
        </w:rPr>
        <w:t xml:space="preserve"> </w:t>
      </w:r>
      <w:r w:rsidRPr="001F07DF">
        <w:rPr>
          <w:rFonts w:ascii="David" w:hAnsi="David" w:hint="eastAsia"/>
          <w:b/>
          <w:rtl/>
        </w:rPr>
        <w:t>כתב</w:t>
      </w:r>
      <w:r w:rsidRPr="001F07DF">
        <w:rPr>
          <w:rFonts w:ascii="David" w:hAnsi="David"/>
          <w:b/>
          <w:rtl/>
        </w:rPr>
        <w:t xml:space="preserve"> </w:t>
      </w:r>
      <w:r w:rsidRPr="001F07DF">
        <w:rPr>
          <w:rFonts w:ascii="David" w:hAnsi="David" w:hint="eastAsia"/>
          <w:b/>
          <w:rtl/>
        </w:rPr>
        <w:t>האישום</w:t>
      </w:r>
      <w:r w:rsidRPr="001F07DF">
        <w:rPr>
          <w:rFonts w:ascii="David" w:hAnsi="David"/>
          <w:b/>
          <w:rtl/>
        </w:rPr>
        <w:t xml:space="preserve"> </w:t>
      </w:r>
      <w:r w:rsidRPr="001F07DF">
        <w:rPr>
          <w:rFonts w:ascii="David" w:hAnsi="David" w:hint="eastAsia"/>
          <w:b/>
          <w:rtl/>
        </w:rPr>
        <w:t>המתוקן</w:t>
      </w:r>
      <w:r w:rsidRPr="001F07DF">
        <w:rPr>
          <w:rFonts w:ascii="David" w:hAnsi="David"/>
          <w:b/>
          <w:rtl/>
        </w:rPr>
        <w:t xml:space="preserve"> </w:t>
      </w:r>
      <w:r w:rsidRPr="001F07DF">
        <w:rPr>
          <w:rFonts w:ascii="David" w:hAnsi="David" w:hint="eastAsia"/>
          <w:b/>
          <w:rtl/>
        </w:rPr>
        <w:t>שהוגש</w:t>
      </w:r>
      <w:r w:rsidRPr="001F07DF">
        <w:rPr>
          <w:rFonts w:ascii="David" w:hAnsi="David"/>
          <w:b/>
          <w:rtl/>
        </w:rPr>
        <w:t xml:space="preserve"> </w:t>
      </w:r>
      <w:r w:rsidRPr="001F07DF">
        <w:rPr>
          <w:rFonts w:ascii="David" w:hAnsi="David" w:hint="eastAsia"/>
          <w:b/>
          <w:rtl/>
        </w:rPr>
        <w:t>במסגרת</w:t>
      </w:r>
      <w:r w:rsidRPr="001F07DF">
        <w:rPr>
          <w:rFonts w:ascii="David" w:hAnsi="David"/>
          <w:b/>
          <w:rtl/>
        </w:rPr>
        <w:t xml:space="preserve"> </w:t>
      </w:r>
      <w:r w:rsidRPr="001F07DF">
        <w:rPr>
          <w:rFonts w:ascii="David" w:hAnsi="David" w:hint="eastAsia"/>
          <w:b/>
          <w:rtl/>
        </w:rPr>
        <w:t>הסדר</w:t>
      </w:r>
      <w:r w:rsidRPr="001F07DF">
        <w:rPr>
          <w:rFonts w:ascii="David" w:hAnsi="David"/>
          <w:b/>
          <w:rtl/>
        </w:rPr>
        <w:t xml:space="preserve"> </w:t>
      </w:r>
      <w:r w:rsidRPr="001F07DF">
        <w:rPr>
          <w:rFonts w:ascii="David" w:hAnsi="David" w:hint="eastAsia"/>
          <w:b/>
          <w:rtl/>
        </w:rPr>
        <w:t>הטיעון</w:t>
      </w:r>
      <w:r w:rsidRPr="001F07DF">
        <w:rPr>
          <w:rFonts w:ascii="David" w:hAnsi="David"/>
          <w:b/>
          <w:rtl/>
        </w:rPr>
        <w:t xml:space="preserve"> </w:t>
      </w:r>
      <w:r w:rsidRPr="001F07DF">
        <w:rPr>
          <w:rFonts w:ascii="David" w:hAnsi="David" w:hint="eastAsia"/>
          <w:b/>
          <w:rtl/>
        </w:rPr>
        <w:t>עולה</w:t>
      </w:r>
      <w:r w:rsidRPr="001F07DF">
        <w:rPr>
          <w:rFonts w:ascii="David" w:hAnsi="David"/>
          <w:b/>
          <w:rtl/>
        </w:rPr>
        <w:t xml:space="preserve"> </w:t>
      </w:r>
      <w:r w:rsidRPr="001F07DF">
        <w:rPr>
          <w:rFonts w:ascii="David" w:hAnsi="David" w:hint="eastAsia"/>
          <w:b/>
          <w:rtl/>
        </w:rPr>
        <w:t>כי</w:t>
      </w:r>
      <w:r w:rsidRPr="001F07DF">
        <w:rPr>
          <w:rFonts w:ascii="David" w:hAnsi="David"/>
          <w:b/>
          <w:rtl/>
        </w:rPr>
        <w:t xml:space="preserve">, </w:t>
      </w:r>
      <w:r w:rsidRPr="001F07DF">
        <w:rPr>
          <w:rFonts w:ascii="David" w:hAnsi="David" w:hint="eastAsia"/>
          <w:b/>
          <w:rtl/>
        </w:rPr>
        <w:t>ביום</w:t>
      </w:r>
      <w:r w:rsidRPr="001F07DF">
        <w:rPr>
          <w:rFonts w:ascii="David" w:hAnsi="David"/>
          <w:b/>
          <w:rtl/>
        </w:rPr>
        <w:t xml:space="preserve"> 17.8.16, </w:t>
      </w:r>
      <w:r w:rsidRPr="001F07DF">
        <w:rPr>
          <w:rFonts w:ascii="David" w:hAnsi="David" w:hint="eastAsia"/>
          <w:b/>
          <w:rtl/>
        </w:rPr>
        <w:t>סמוך</w:t>
      </w:r>
      <w:r w:rsidRPr="001F07DF">
        <w:rPr>
          <w:rFonts w:ascii="David" w:hAnsi="David"/>
          <w:b/>
          <w:rtl/>
        </w:rPr>
        <w:t xml:space="preserve"> </w:t>
      </w:r>
      <w:r w:rsidRPr="001F07DF">
        <w:rPr>
          <w:rFonts w:ascii="David" w:hAnsi="David" w:hint="eastAsia"/>
          <w:b/>
          <w:rtl/>
        </w:rPr>
        <w:t>לשעה</w:t>
      </w:r>
      <w:r w:rsidRPr="001F07DF">
        <w:rPr>
          <w:rFonts w:ascii="David" w:hAnsi="David"/>
          <w:b/>
          <w:rtl/>
        </w:rPr>
        <w:t xml:space="preserve"> 11:00  </w:t>
      </w:r>
      <w:r w:rsidRPr="001F07DF">
        <w:rPr>
          <w:rFonts w:ascii="David" w:hAnsi="David" w:hint="eastAsia"/>
          <w:b/>
          <w:rtl/>
        </w:rPr>
        <w:t>ברחוב</w:t>
      </w:r>
      <w:r w:rsidRPr="001F07DF">
        <w:rPr>
          <w:rFonts w:ascii="David" w:hAnsi="David"/>
          <w:b/>
          <w:rtl/>
        </w:rPr>
        <w:t xml:space="preserve"> </w:t>
      </w:r>
      <w:r w:rsidRPr="001F07DF">
        <w:rPr>
          <w:rFonts w:ascii="David" w:hAnsi="David" w:hint="eastAsia"/>
          <w:b/>
          <w:rtl/>
        </w:rPr>
        <w:t>ברזילי</w:t>
      </w:r>
      <w:r w:rsidRPr="001F07DF">
        <w:rPr>
          <w:rFonts w:ascii="David" w:hAnsi="David"/>
          <w:b/>
          <w:rtl/>
        </w:rPr>
        <w:t xml:space="preserve"> 12 </w:t>
      </w:r>
      <w:r w:rsidRPr="001F07DF">
        <w:rPr>
          <w:rFonts w:ascii="David" w:hAnsi="David" w:hint="eastAsia"/>
          <w:b/>
          <w:rtl/>
        </w:rPr>
        <w:t>בחיפה</w:t>
      </w:r>
      <w:r w:rsidRPr="001F07DF">
        <w:rPr>
          <w:rFonts w:ascii="David" w:hAnsi="David"/>
          <w:b/>
          <w:rtl/>
        </w:rPr>
        <w:t xml:space="preserve">, </w:t>
      </w:r>
      <w:r w:rsidRPr="001F07DF">
        <w:rPr>
          <w:rFonts w:ascii="David" w:hAnsi="David" w:hint="eastAsia"/>
          <w:b/>
          <w:rtl/>
        </w:rPr>
        <w:t>שם</w:t>
      </w:r>
      <w:r w:rsidRPr="001F07DF">
        <w:rPr>
          <w:rFonts w:ascii="David" w:hAnsi="David"/>
          <w:b/>
          <w:rtl/>
        </w:rPr>
        <w:t xml:space="preserve"> </w:t>
      </w:r>
      <w:r w:rsidRPr="001F07DF">
        <w:rPr>
          <w:rFonts w:ascii="David" w:hAnsi="David" w:hint="eastAsia"/>
          <w:b/>
          <w:rtl/>
        </w:rPr>
        <w:t>התגורר</w:t>
      </w:r>
      <w:r w:rsidRPr="001F07DF">
        <w:rPr>
          <w:rFonts w:ascii="David" w:hAnsi="David"/>
          <w:b/>
          <w:rtl/>
        </w:rPr>
        <w:t xml:space="preserve"> </w:t>
      </w:r>
      <w:r w:rsidRPr="001F07DF">
        <w:rPr>
          <w:rFonts w:ascii="David" w:hAnsi="David" w:hint="eastAsia"/>
          <w:b/>
          <w:rtl/>
        </w:rPr>
        <w:t>הנאשם</w:t>
      </w:r>
      <w:r w:rsidRPr="001F07DF">
        <w:rPr>
          <w:rFonts w:ascii="David" w:hAnsi="David"/>
          <w:b/>
          <w:rtl/>
        </w:rPr>
        <w:t xml:space="preserve">, </w:t>
      </w:r>
      <w:r w:rsidRPr="001F07DF">
        <w:rPr>
          <w:rFonts w:ascii="David" w:hAnsi="David" w:hint="eastAsia"/>
          <w:b/>
          <w:rtl/>
        </w:rPr>
        <w:t>נשא</w:t>
      </w:r>
      <w:r w:rsidRPr="001F07DF">
        <w:rPr>
          <w:rFonts w:ascii="David" w:hAnsi="David"/>
          <w:b/>
          <w:rtl/>
        </w:rPr>
        <w:t xml:space="preserve"> </w:t>
      </w:r>
      <w:r>
        <w:rPr>
          <w:rFonts w:ascii="David" w:hAnsi="David" w:hint="cs"/>
          <w:b/>
          <w:rtl/>
        </w:rPr>
        <w:t>הלה</w:t>
      </w:r>
      <w:r w:rsidRPr="001F07DF">
        <w:rPr>
          <w:rFonts w:ascii="David" w:hAnsi="David"/>
          <w:b/>
          <w:rtl/>
        </w:rPr>
        <w:t xml:space="preserve"> </w:t>
      </w:r>
      <w:r w:rsidRPr="001F07DF">
        <w:rPr>
          <w:rFonts w:ascii="David" w:hAnsi="David" w:hint="eastAsia"/>
          <w:b/>
          <w:rtl/>
        </w:rPr>
        <w:t>והוביל</w:t>
      </w:r>
      <w:r w:rsidRPr="001F07DF">
        <w:rPr>
          <w:rFonts w:ascii="David" w:hAnsi="David"/>
          <w:b/>
          <w:rtl/>
        </w:rPr>
        <w:t xml:space="preserve"> </w:t>
      </w:r>
      <w:r w:rsidRPr="001F07DF">
        <w:rPr>
          <w:rFonts w:ascii="David" w:hAnsi="David" w:hint="eastAsia"/>
          <w:b/>
          <w:rtl/>
        </w:rPr>
        <w:t>תיק</w:t>
      </w:r>
      <w:r w:rsidRPr="001F07DF">
        <w:rPr>
          <w:rFonts w:ascii="David" w:hAnsi="David"/>
          <w:b/>
          <w:rtl/>
        </w:rPr>
        <w:t xml:space="preserve"> </w:t>
      </w:r>
      <w:r w:rsidRPr="001F07DF">
        <w:rPr>
          <w:rFonts w:ascii="David" w:hAnsi="David" w:hint="eastAsia"/>
          <w:b/>
          <w:rtl/>
        </w:rPr>
        <w:t>ובו</w:t>
      </w:r>
      <w:r w:rsidRPr="001F07DF">
        <w:rPr>
          <w:rFonts w:ascii="David" w:hAnsi="David"/>
          <w:b/>
          <w:rtl/>
        </w:rPr>
        <w:t xml:space="preserve"> </w:t>
      </w:r>
      <w:r w:rsidRPr="001F07DF">
        <w:rPr>
          <w:rFonts w:ascii="David" w:hAnsi="David" w:hint="eastAsia"/>
          <w:b/>
          <w:rtl/>
        </w:rPr>
        <w:t>תת</w:t>
      </w:r>
      <w:r w:rsidRPr="001F07DF">
        <w:rPr>
          <w:rFonts w:ascii="David" w:hAnsi="David"/>
          <w:b/>
          <w:rtl/>
        </w:rPr>
        <w:t xml:space="preserve"> </w:t>
      </w:r>
      <w:r w:rsidRPr="001F07DF">
        <w:rPr>
          <w:rFonts w:ascii="David" w:hAnsi="David" w:hint="eastAsia"/>
          <w:b/>
          <w:rtl/>
        </w:rPr>
        <w:t>מקלע</w:t>
      </w:r>
      <w:r w:rsidRPr="001F07DF">
        <w:rPr>
          <w:rFonts w:ascii="David" w:hAnsi="David"/>
          <w:b/>
          <w:rtl/>
        </w:rPr>
        <w:t xml:space="preserve"> </w:t>
      </w:r>
      <w:r w:rsidRPr="001F07DF">
        <w:rPr>
          <w:rFonts w:ascii="David" w:hAnsi="David" w:hint="eastAsia"/>
          <w:b/>
          <w:rtl/>
        </w:rPr>
        <w:t>מאולתר</w:t>
      </w:r>
      <w:r w:rsidRPr="001F07DF">
        <w:rPr>
          <w:rFonts w:ascii="David" w:hAnsi="David"/>
          <w:b/>
          <w:rtl/>
        </w:rPr>
        <w:t xml:space="preserve"> </w:t>
      </w:r>
      <w:r w:rsidRPr="001F07DF">
        <w:rPr>
          <w:rFonts w:ascii="David" w:hAnsi="David" w:hint="eastAsia"/>
          <w:b/>
          <w:rtl/>
        </w:rPr>
        <w:t>בקוטר</w:t>
      </w:r>
      <w:r w:rsidRPr="001F07DF">
        <w:rPr>
          <w:rFonts w:ascii="David" w:hAnsi="David"/>
          <w:b/>
          <w:rtl/>
        </w:rPr>
        <w:t xml:space="preserve"> 9 </w:t>
      </w:r>
      <w:r w:rsidRPr="001F07DF">
        <w:rPr>
          <w:rFonts w:ascii="David" w:hAnsi="David" w:hint="eastAsia"/>
          <w:b/>
          <w:rtl/>
        </w:rPr>
        <w:t>מ</w:t>
      </w:r>
      <w:r w:rsidRPr="001F07DF">
        <w:rPr>
          <w:rFonts w:ascii="David" w:hAnsi="David"/>
          <w:b/>
          <w:rtl/>
        </w:rPr>
        <w:t>"</w:t>
      </w:r>
      <w:r w:rsidRPr="001F07DF">
        <w:rPr>
          <w:rFonts w:ascii="David" w:hAnsi="David" w:hint="eastAsia"/>
          <w:b/>
          <w:rtl/>
        </w:rPr>
        <w:t>מ</w:t>
      </w:r>
      <w:r w:rsidRPr="001F07DF">
        <w:rPr>
          <w:rFonts w:ascii="David" w:hAnsi="David"/>
          <w:b/>
          <w:rtl/>
        </w:rPr>
        <w:t xml:space="preserve">, </w:t>
      </w:r>
      <w:r w:rsidRPr="001F07DF">
        <w:rPr>
          <w:rFonts w:ascii="David" w:hAnsi="David" w:hint="eastAsia"/>
          <w:b/>
          <w:rtl/>
        </w:rPr>
        <w:t>שסוגל</w:t>
      </w:r>
      <w:r w:rsidRPr="001F07DF">
        <w:rPr>
          <w:rFonts w:ascii="David" w:hAnsi="David"/>
          <w:b/>
          <w:rtl/>
        </w:rPr>
        <w:t xml:space="preserve"> </w:t>
      </w:r>
      <w:r w:rsidRPr="001F07DF">
        <w:rPr>
          <w:rFonts w:ascii="David" w:hAnsi="David" w:hint="eastAsia"/>
          <w:b/>
          <w:rtl/>
        </w:rPr>
        <w:t>לירות</w:t>
      </w:r>
      <w:r w:rsidRPr="001F07DF">
        <w:rPr>
          <w:rFonts w:ascii="David" w:hAnsi="David"/>
          <w:b/>
          <w:rtl/>
        </w:rPr>
        <w:t xml:space="preserve"> </w:t>
      </w:r>
      <w:r w:rsidRPr="001F07DF">
        <w:rPr>
          <w:rFonts w:ascii="David" w:hAnsi="David" w:hint="eastAsia"/>
          <w:b/>
          <w:rtl/>
        </w:rPr>
        <w:t>כדור</w:t>
      </w:r>
      <w:r w:rsidRPr="001F07DF">
        <w:rPr>
          <w:rFonts w:ascii="David" w:hAnsi="David"/>
          <w:b/>
          <w:rtl/>
        </w:rPr>
        <w:t xml:space="preserve"> </w:t>
      </w:r>
      <w:r w:rsidRPr="001F07DF">
        <w:rPr>
          <w:rFonts w:ascii="David" w:hAnsi="David" w:hint="eastAsia"/>
          <w:b/>
          <w:rtl/>
        </w:rPr>
        <w:t>שבכוחו</w:t>
      </w:r>
      <w:r w:rsidRPr="001F07DF">
        <w:rPr>
          <w:rFonts w:ascii="David" w:hAnsi="David"/>
          <w:b/>
          <w:rtl/>
        </w:rPr>
        <w:t xml:space="preserve"> </w:t>
      </w:r>
      <w:r w:rsidRPr="001F07DF">
        <w:rPr>
          <w:rFonts w:ascii="David" w:hAnsi="David" w:hint="eastAsia"/>
          <w:b/>
          <w:rtl/>
        </w:rPr>
        <w:t>להמית</w:t>
      </w:r>
      <w:r w:rsidRPr="001F07DF">
        <w:rPr>
          <w:rFonts w:ascii="David" w:hAnsi="David"/>
          <w:b/>
          <w:rtl/>
        </w:rPr>
        <w:t xml:space="preserve"> </w:t>
      </w:r>
      <w:r w:rsidRPr="001F07DF">
        <w:rPr>
          <w:rFonts w:ascii="David" w:hAnsi="David" w:hint="eastAsia"/>
          <w:b/>
          <w:rtl/>
        </w:rPr>
        <w:t>אדם</w:t>
      </w:r>
      <w:r w:rsidRPr="001F07DF">
        <w:rPr>
          <w:rFonts w:ascii="David" w:hAnsi="David"/>
          <w:b/>
          <w:rtl/>
        </w:rPr>
        <w:t xml:space="preserve"> (</w:t>
      </w:r>
      <w:r w:rsidRPr="001F07DF">
        <w:rPr>
          <w:rFonts w:ascii="David" w:hAnsi="David" w:hint="eastAsia"/>
          <w:b/>
          <w:rtl/>
        </w:rPr>
        <w:t>להלן</w:t>
      </w:r>
      <w:r>
        <w:rPr>
          <w:rFonts w:ascii="David" w:hAnsi="David" w:hint="cs"/>
          <w:b/>
          <w:rtl/>
        </w:rPr>
        <w:t xml:space="preserve"> גם</w:t>
      </w:r>
      <w:r w:rsidRPr="001F07DF">
        <w:rPr>
          <w:rFonts w:ascii="David" w:hAnsi="David"/>
          <w:b/>
          <w:rtl/>
        </w:rPr>
        <w:t xml:space="preserve">: </w:t>
      </w:r>
      <w:r w:rsidRPr="0068149A">
        <w:rPr>
          <w:rFonts w:ascii="David" w:hAnsi="David" w:cs="Miriam" w:hint="eastAsia"/>
          <w:b/>
          <w:rtl/>
        </w:rPr>
        <w:t>הנשק</w:t>
      </w:r>
      <w:r w:rsidRPr="001F07DF">
        <w:rPr>
          <w:rFonts w:ascii="David" w:hAnsi="David"/>
          <w:b/>
          <w:rtl/>
        </w:rPr>
        <w:t xml:space="preserve">), </w:t>
      </w:r>
      <w:r w:rsidRPr="001F07DF">
        <w:rPr>
          <w:rFonts w:ascii="David" w:hAnsi="David" w:hint="eastAsia"/>
          <w:b/>
          <w:rtl/>
        </w:rPr>
        <w:t>מחסנית</w:t>
      </w:r>
      <w:r w:rsidRPr="001F07DF">
        <w:rPr>
          <w:rFonts w:ascii="David" w:hAnsi="David"/>
          <w:b/>
          <w:rtl/>
        </w:rPr>
        <w:t xml:space="preserve"> </w:t>
      </w:r>
      <w:r w:rsidRPr="001F07DF">
        <w:rPr>
          <w:rFonts w:ascii="David" w:hAnsi="David" w:hint="eastAsia"/>
          <w:b/>
          <w:rtl/>
        </w:rPr>
        <w:t>המתאימה</w:t>
      </w:r>
      <w:r w:rsidRPr="001F07DF">
        <w:rPr>
          <w:rFonts w:ascii="David" w:hAnsi="David"/>
          <w:b/>
          <w:rtl/>
        </w:rPr>
        <w:t xml:space="preserve"> </w:t>
      </w:r>
      <w:r w:rsidRPr="001F07DF">
        <w:rPr>
          <w:rFonts w:ascii="David" w:hAnsi="David" w:hint="eastAsia"/>
          <w:b/>
          <w:rtl/>
        </w:rPr>
        <w:t>לנשק</w:t>
      </w:r>
      <w:r w:rsidRPr="001F07DF">
        <w:rPr>
          <w:rFonts w:ascii="David" w:hAnsi="David"/>
          <w:b/>
          <w:rtl/>
        </w:rPr>
        <w:t xml:space="preserve"> </w:t>
      </w:r>
      <w:r w:rsidRPr="001F07DF">
        <w:rPr>
          <w:rFonts w:ascii="David" w:hAnsi="David" w:hint="eastAsia"/>
          <w:b/>
          <w:rtl/>
        </w:rPr>
        <w:t>ובתוכה</w:t>
      </w:r>
      <w:r w:rsidRPr="001F07DF">
        <w:rPr>
          <w:rFonts w:ascii="David" w:hAnsi="David"/>
          <w:b/>
          <w:rtl/>
        </w:rPr>
        <w:t xml:space="preserve"> 7 </w:t>
      </w:r>
      <w:r w:rsidRPr="001F07DF">
        <w:rPr>
          <w:rFonts w:ascii="David" w:hAnsi="David" w:hint="eastAsia"/>
          <w:b/>
          <w:rtl/>
        </w:rPr>
        <w:t>כדורים</w:t>
      </w:r>
      <w:r w:rsidRPr="001F07DF">
        <w:rPr>
          <w:rFonts w:ascii="David" w:hAnsi="David"/>
          <w:b/>
          <w:rtl/>
        </w:rPr>
        <w:t xml:space="preserve">, </w:t>
      </w:r>
      <w:r w:rsidRPr="001F07DF">
        <w:rPr>
          <w:rFonts w:ascii="David" w:hAnsi="David" w:hint="eastAsia"/>
          <w:b/>
          <w:rtl/>
        </w:rPr>
        <w:t>וזאת</w:t>
      </w:r>
      <w:r w:rsidRPr="001F07DF">
        <w:rPr>
          <w:rFonts w:ascii="David" w:hAnsi="David"/>
          <w:b/>
          <w:rtl/>
        </w:rPr>
        <w:t xml:space="preserve"> </w:t>
      </w:r>
      <w:r w:rsidRPr="001F07DF">
        <w:rPr>
          <w:rFonts w:ascii="David" w:hAnsi="David" w:hint="eastAsia"/>
          <w:b/>
          <w:rtl/>
        </w:rPr>
        <w:t>בלא</w:t>
      </w:r>
      <w:r w:rsidRPr="001F07DF">
        <w:rPr>
          <w:rFonts w:ascii="David" w:hAnsi="David"/>
          <w:b/>
          <w:rtl/>
        </w:rPr>
        <w:t xml:space="preserve"> </w:t>
      </w:r>
      <w:r w:rsidRPr="001F07DF">
        <w:rPr>
          <w:rFonts w:ascii="David" w:hAnsi="David" w:hint="eastAsia"/>
          <w:b/>
          <w:rtl/>
        </w:rPr>
        <w:t>רשות</w:t>
      </w:r>
      <w:r w:rsidRPr="001F07DF">
        <w:rPr>
          <w:rFonts w:ascii="David" w:hAnsi="David"/>
          <w:b/>
          <w:rtl/>
        </w:rPr>
        <w:t xml:space="preserve"> </w:t>
      </w:r>
      <w:r w:rsidRPr="001F07DF">
        <w:rPr>
          <w:rFonts w:ascii="David" w:hAnsi="David" w:hint="eastAsia"/>
          <w:b/>
          <w:rtl/>
        </w:rPr>
        <w:t>על</w:t>
      </w:r>
      <w:r w:rsidRPr="001F07DF">
        <w:rPr>
          <w:rFonts w:ascii="David" w:hAnsi="David"/>
          <w:b/>
          <w:rtl/>
        </w:rPr>
        <w:t xml:space="preserve"> </w:t>
      </w:r>
      <w:r w:rsidRPr="001F07DF">
        <w:rPr>
          <w:rFonts w:ascii="David" w:hAnsi="David" w:hint="eastAsia"/>
          <w:b/>
          <w:rtl/>
        </w:rPr>
        <w:t>פי</w:t>
      </w:r>
      <w:r w:rsidRPr="001F07DF">
        <w:rPr>
          <w:rFonts w:ascii="David" w:hAnsi="David"/>
          <w:b/>
          <w:rtl/>
        </w:rPr>
        <w:t xml:space="preserve"> </w:t>
      </w:r>
      <w:r w:rsidRPr="001F07DF">
        <w:rPr>
          <w:rFonts w:ascii="David" w:hAnsi="David" w:hint="eastAsia"/>
          <w:b/>
          <w:rtl/>
        </w:rPr>
        <w:t>דין</w:t>
      </w:r>
      <w:r w:rsidRPr="001F07DF">
        <w:rPr>
          <w:rFonts w:ascii="David" w:hAnsi="David"/>
          <w:b/>
          <w:rtl/>
        </w:rPr>
        <w:t>.</w:t>
      </w:r>
    </w:p>
    <w:p w14:paraId="6B3647A6" w14:textId="77777777" w:rsidR="002F3914" w:rsidRPr="001F07DF" w:rsidRDefault="002F3914" w:rsidP="002F3914">
      <w:pPr>
        <w:spacing w:line="360" w:lineRule="auto"/>
        <w:ind w:left="1005"/>
        <w:contextualSpacing/>
        <w:jc w:val="both"/>
        <w:rPr>
          <w:rFonts w:ascii="David" w:hAnsi="David"/>
          <w:b/>
        </w:rPr>
      </w:pPr>
    </w:p>
    <w:p w14:paraId="1C678D50" w14:textId="77777777" w:rsidR="002F3914" w:rsidRDefault="002F3914" w:rsidP="002F3914">
      <w:pPr>
        <w:spacing w:line="360" w:lineRule="auto"/>
        <w:jc w:val="both"/>
        <w:rPr>
          <w:rFonts w:ascii="David" w:hAnsi="David" w:cs="Miriam"/>
          <w:rtl/>
        </w:rPr>
      </w:pPr>
      <w:r w:rsidRPr="003949DB">
        <w:rPr>
          <w:rFonts w:ascii="David" w:hAnsi="David" w:cs="Miriam" w:hint="eastAsia"/>
          <w:rtl/>
        </w:rPr>
        <w:lastRenderedPageBreak/>
        <w:t>טיעוני</w:t>
      </w:r>
      <w:r w:rsidRPr="003949DB">
        <w:rPr>
          <w:rFonts w:ascii="David" w:hAnsi="David" w:cs="Miriam"/>
          <w:rtl/>
        </w:rPr>
        <w:t xml:space="preserve"> </w:t>
      </w:r>
      <w:r w:rsidRPr="003949DB">
        <w:rPr>
          <w:rFonts w:ascii="David" w:hAnsi="David" w:cs="Miriam" w:hint="eastAsia"/>
          <w:rtl/>
        </w:rPr>
        <w:t>המאשימה</w:t>
      </w:r>
      <w:r w:rsidRPr="003949DB">
        <w:rPr>
          <w:rFonts w:ascii="David" w:hAnsi="David" w:cs="Miriam"/>
          <w:rtl/>
        </w:rPr>
        <w:t xml:space="preserve"> </w:t>
      </w:r>
      <w:r w:rsidRPr="003949DB">
        <w:rPr>
          <w:rFonts w:ascii="David" w:hAnsi="David" w:cs="Miriam" w:hint="eastAsia"/>
          <w:rtl/>
        </w:rPr>
        <w:t>לעונש</w:t>
      </w:r>
    </w:p>
    <w:p w14:paraId="4BA50004" w14:textId="77777777" w:rsidR="002F3914" w:rsidRPr="003949DB" w:rsidRDefault="002F3914" w:rsidP="002F3914">
      <w:pPr>
        <w:spacing w:line="360" w:lineRule="auto"/>
        <w:jc w:val="both"/>
        <w:rPr>
          <w:rFonts w:ascii="David" w:hAnsi="David" w:cs="Miriam"/>
          <w:rtl/>
        </w:rPr>
      </w:pPr>
    </w:p>
    <w:p w14:paraId="13FE7E03" w14:textId="77777777" w:rsidR="002F3914" w:rsidRPr="001F07DF" w:rsidRDefault="002F3914" w:rsidP="002F3914">
      <w:pPr>
        <w:spacing w:line="360" w:lineRule="auto"/>
        <w:contextualSpacing/>
        <w:jc w:val="both"/>
        <w:rPr>
          <w:rFonts w:ascii="David" w:hAnsi="David"/>
          <w:b/>
        </w:rPr>
      </w:pPr>
      <w:r>
        <w:rPr>
          <w:rFonts w:ascii="David" w:hAnsi="David" w:hint="cs"/>
          <w:b/>
          <w:rtl/>
        </w:rPr>
        <w:t>3.</w:t>
      </w:r>
      <w:r>
        <w:rPr>
          <w:rFonts w:ascii="David" w:hAnsi="David" w:hint="cs"/>
          <w:b/>
          <w:rtl/>
        </w:rPr>
        <w:tab/>
      </w:r>
      <w:r w:rsidRPr="001F07DF">
        <w:rPr>
          <w:rFonts w:ascii="David" w:hAnsi="David" w:hint="eastAsia"/>
          <w:b/>
          <w:rtl/>
        </w:rPr>
        <w:t>במסגרת</w:t>
      </w:r>
      <w:r w:rsidRPr="001F07DF">
        <w:rPr>
          <w:rFonts w:ascii="David" w:hAnsi="David"/>
          <w:b/>
          <w:rtl/>
        </w:rPr>
        <w:t xml:space="preserve"> </w:t>
      </w:r>
      <w:r w:rsidRPr="001F07DF">
        <w:rPr>
          <w:rFonts w:ascii="David" w:hAnsi="David" w:hint="eastAsia"/>
          <w:b/>
          <w:rtl/>
        </w:rPr>
        <w:t>ראיות</w:t>
      </w:r>
      <w:r w:rsidRPr="001F07DF">
        <w:rPr>
          <w:rFonts w:ascii="David" w:hAnsi="David"/>
          <w:b/>
          <w:rtl/>
        </w:rPr>
        <w:t xml:space="preserve"> </w:t>
      </w:r>
      <w:r w:rsidRPr="001F07DF">
        <w:rPr>
          <w:rFonts w:ascii="David" w:hAnsi="David" w:hint="eastAsia"/>
          <w:b/>
          <w:rtl/>
        </w:rPr>
        <w:t>המאשימה</w:t>
      </w:r>
      <w:r w:rsidRPr="001F07DF">
        <w:rPr>
          <w:rFonts w:ascii="David" w:hAnsi="David"/>
          <w:b/>
          <w:rtl/>
        </w:rPr>
        <w:t xml:space="preserve"> </w:t>
      </w:r>
      <w:r w:rsidRPr="001F07DF">
        <w:rPr>
          <w:rFonts w:ascii="David" w:hAnsi="David" w:hint="eastAsia"/>
          <w:b/>
          <w:rtl/>
        </w:rPr>
        <w:t>לעונש</w:t>
      </w:r>
      <w:r>
        <w:rPr>
          <w:rFonts w:ascii="David" w:hAnsi="David" w:hint="cs"/>
          <w:b/>
          <w:rtl/>
        </w:rPr>
        <w:t>,</w:t>
      </w:r>
      <w:r w:rsidRPr="001F07DF">
        <w:rPr>
          <w:rFonts w:ascii="David" w:hAnsi="David"/>
          <w:b/>
          <w:rtl/>
        </w:rPr>
        <w:t xml:space="preserve"> </w:t>
      </w:r>
      <w:r w:rsidRPr="001F07DF">
        <w:rPr>
          <w:rFonts w:ascii="David" w:hAnsi="David" w:hint="eastAsia"/>
          <w:b/>
          <w:rtl/>
        </w:rPr>
        <w:t>הוגש</w:t>
      </w:r>
      <w:r w:rsidRPr="001F07DF">
        <w:rPr>
          <w:rFonts w:ascii="David" w:hAnsi="David"/>
          <w:b/>
          <w:rtl/>
        </w:rPr>
        <w:t xml:space="preserve"> </w:t>
      </w:r>
      <w:r w:rsidRPr="001F07DF">
        <w:rPr>
          <w:rFonts w:ascii="David" w:hAnsi="David" w:hint="eastAsia"/>
          <w:b/>
          <w:rtl/>
        </w:rPr>
        <w:t>גיליון</w:t>
      </w:r>
      <w:r w:rsidRPr="001F07DF">
        <w:rPr>
          <w:rFonts w:ascii="David" w:hAnsi="David"/>
          <w:b/>
          <w:rtl/>
        </w:rPr>
        <w:t xml:space="preserve"> </w:t>
      </w:r>
      <w:r w:rsidRPr="001F07DF">
        <w:rPr>
          <w:rFonts w:ascii="David" w:hAnsi="David" w:hint="eastAsia"/>
          <w:b/>
          <w:rtl/>
        </w:rPr>
        <w:t>המרשם</w:t>
      </w:r>
      <w:r w:rsidRPr="001F07DF">
        <w:rPr>
          <w:rFonts w:ascii="David" w:hAnsi="David"/>
          <w:b/>
          <w:rtl/>
        </w:rPr>
        <w:t xml:space="preserve"> </w:t>
      </w:r>
      <w:r w:rsidRPr="001F07DF">
        <w:rPr>
          <w:rFonts w:ascii="David" w:hAnsi="David" w:hint="eastAsia"/>
          <w:b/>
          <w:rtl/>
        </w:rPr>
        <w:t>הפלילי</w:t>
      </w:r>
      <w:r w:rsidRPr="001F07DF">
        <w:rPr>
          <w:rFonts w:ascii="David" w:hAnsi="David"/>
          <w:b/>
          <w:rtl/>
        </w:rPr>
        <w:t xml:space="preserve"> </w:t>
      </w:r>
      <w:r w:rsidRPr="001F07DF">
        <w:rPr>
          <w:rFonts w:ascii="David" w:hAnsi="David" w:hint="eastAsia"/>
          <w:b/>
          <w:rtl/>
        </w:rPr>
        <w:t>של</w:t>
      </w:r>
      <w:r w:rsidRPr="001F07DF">
        <w:rPr>
          <w:rFonts w:ascii="David" w:hAnsi="David"/>
          <w:b/>
          <w:rtl/>
        </w:rPr>
        <w:t xml:space="preserve"> </w:t>
      </w:r>
      <w:r w:rsidRPr="001F07DF">
        <w:rPr>
          <w:rFonts w:ascii="David" w:hAnsi="David" w:hint="eastAsia"/>
          <w:b/>
          <w:rtl/>
        </w:rPr>
        <w:t>הנאשם</w:t>
      </w:r>
      <w:r w:rsidRPr="001F07DF">
        <w:rPr>
          <w:rFonts w:ascii="David" w:hAnsi="David"/>
          <w:b/>
          <w:rtl/>
        </w:rPr>
        <w:t xml:space="preserve"> (</w:t>
      </w:r>
      <w:r w:rsidRPr="0068149A">
        <w:rPr>
          <w:rFonts w:ascii="David" w:hAnsi="David" w:cs="Miriam" w:hint="eastAsia"/>
          <w:b/>
          <w:rtl/>
        </w:rPr>
        <w:t>ת</w:t>
      </w:r>
      <w:r w:rsidRPr="0068149A">
        <w:rPr>
          <w:rFonts w:ascii="David" w:hAnsi="David" w:cs="Miriam"/>
          <w:b/>
          <w:rtl/>
        </w:rPr>
        <w:t>/1</w:t>
      </w:r>
      <w:r w:rsidRPr="001F07DF">
        <w:rPr>
          <w:rFonts w:ascii="David" w:hAnsi="David"/>
          <w:b/>
          <w:rtl/>
        </w:rPr>
        <w:t xml:space="preserve">). </w:t>
      </w:r>
      <w:r w:rsidRPr="001F07DF">
        <w:rPr>
          <w:rFonts w:ascii="David" w:hAnsi="David" w:hint="eastAsia"/>
          <w:b/>
          <w:rtl/>
        </w:rPr>
        <w:t>כמו</w:t>
      </w:r>
      <w:r w:rsidRPr="001F07DF">
        <w:rPr>
          <w:rFonts w:ascii="David" w:hAnsi="David"/>
          <w:b/>
          <w:rtl/>
        </w:rPr>
        <w:t xml:space="preserve"> </w:t>
      </w:r>
      <w:r w:rsidRPr="001F07DF">
        <w:rPr>
          <w:rFonts w:ascii="David" w:hAnsi="David" w:hint="eastAsia"/>
          <w:b/>
          <w:rtl/>
        </w:rPr>
        <w:t>כן</w:t>
      </w:r>
      <w:r w:rsidRPr="001F07DF">
        <w:rPr>
          <w:rFonts w:ascii="David" w:hAnsi="David"/>
          <w:b/>
          <w:rtl/>
        </w:rPr>
        <w:t xml:space="preserve"> </w:t>
      </w:r>
      <w:r w:rsidRPr="001F07DF">
        <w:rPr>
          <w:rFonts w:ascii="David" w:hAnsi="David" w:hint="eastAsia"/>
          <w:b/>
          <w:rtl/>
        </w:rPr>
        <w:t>הגיש</w:t>
      </w:r>
      <w:r w:rsidRPr="001F07DF">
        <w:rPr>
          <w:rFonts w:ascii="David" w:hAnsi="David"/>
          <w:b/>
          <w:rtl/>
        </w:rPr>
        <w:t xml:space="preserve"> </w:t>
      </w:r>
      <w:r w:rsidRPr="001F07DF">
        <w:rPr>
          <w:rFonts w:ascii="David" w:hAnsi="David" w:hint="eastAsia"/>
          <w:b/>
          <w:rtl/>
        </w:rPr>
        <w:t>ב</w:t>
      </w:r>
      <w:r w:rsidRPr="001F07DF">
        <w:rPr>
          <w:rFonts w:ascii="David" w:hAnsi="David"/>
          <w:b/>
          <w:rtl/>
        </w:rPr>
        <w:t>"</w:t>
      </w:r>
      <w:r w:rsidRPr="001F07DF">
        <w:rPr>
          <w:rFonts w:ascii="David" w:hAnsi="David" w:hint="eastAsia"/>
          <w:b/>
          <w:rtl/>
        </w:rPr>
        <w:t>כ</w:t>
      </w:r>
      <w:r w:rsidRPr="001F07DF">
        <w:rPr>
          <w:rFonts w:ascii="David" w:hAnsi="David"/>
          <w:b/>
          <w:rtl/>
        </w:rPr>
        <w:t xml:space="preserve"> </w:t>
      </w:r>
      <w:r w:rsidRPr="001F07DF">
        <w:rPr>
          <w:rFonts w:ascii="David" w:hAnsi="David" w:hint="eastAsia"/>
          <w:b/>
          <w:rtl/>
        </w:rPr>
        <w:t>המאשימה</w:t>
      </w:r>
      <w:r w:rsidRPr="001F07DF">
        <w:rPr>
          <w:rFonts w:ascii="David" w:hAnsi="David"/>
          <w:b/>
          <w:rtl/>
        </w:rPr>
        <w:t xml:space="preserve"> </w:t>
      </w:r>
      <w:r w:rsidRPr="001F07DF">
        <w:rPr>
          <w:rFonts w:ascii="David" w:hAnsi="David" w:hint="eastAsia"/>
          <w:b/>
          <w:rtl/>
        </w:rPr>
        <w:t>את</w:t>
      </w:r>
      <w:r w:rsidRPr="001F07DF">
        <w:rPr>
          <w:rFonts w:ascii="David" w:hAnsi="David"/>
          <w:b/>
          <w:rtl/>
        </w:rPr>
        <w:t xml:space="preserve"> </w:t>
      </w:r>
      <w:r w:rsidRPr="001F07DF">
        <w:rPr>
          <w:rFonts w:ascii="David" w:hAnsi="David" w:hint="eastAsia"/>
          <w:b/>
          <w:rtl/>
        </w:rPr>
        <w:t>טיעוני</w:t>
      </w:r>
      <w:r w:rsidRPr="001F07DF">
        <w:rPr>
          <w:rFonts w:ascii="David" w:hAnsi="David"/>
          <w:b/>
          <w:rtl/>
        </w:rPr>
        <w:t xml:space="preserve"> </w:t>
      </w:r>
      <w:r w:rsidRPr="001F07DF">
        <w:rPr>
          <w:rFonts w:ascii="David" w:hAnsi="David" w:hint="eastAsia"/>
          <w:b/>
          <w:rtl/>
        </w:rPr>
        <w:t>המאשימה</w:t>
      </w:r>
      <w:r w:rsidRPr="001F07DF">
        <w:rPr>
          <w:rFonts w:ascii="David" w:hAnsi="David"/>
          <w:b/>
          <w:rtl/>
        </w:rPr>
        <w:t xml:space="preserve"> </w:t>
      </w:r>
      <w:r w:rsidRPr="001F07DF">
        <w:rPr>
          <w:rFonts w:ascii="David" w:hAnsi="David" w:hint="eastAsia"/>
          <w:b/>
          <w:rtl/>
        </w:rPr>
        <w:t>לעונש</w:t>
      </w:r>
      <w:r w:rsidRPr="001F07DF">
        <w:rPr>
          <w:rFonts w:ascii="David" w:hAnsi="David"/>
          <w:b/>
          <w:rtl/>
        </w:rPr>
        <w:t xml:space="preserve">  </w:t>
      </w:r>
      <w:r w:rsidRPr="001F07DF">
        <w:rPr>
          <w:rFonts w:ascii="David" w:hAnsi="David" w:hint="eastAsia"/>
          <w:b/>
          <w:rtl/>
        </w:rPr>
        <w:t>בכתב</w:t>
      </w:r>
      <w:r w:rsidRPr="001F07DF">
        <w:rPr>
          <w:rFonts w:ascii="David" w:hAnsi="David"/>
          <w:b/>
          <w:rtl/>
        </w:rPr>
        <w:t xml:space="preserve"> (</w:t>
      </w:r>
      <w:r w:rsidRPr="0068149A">
        <w:rPr>
          <w:rFonts w:ascii="David" w:hAnsi="David" w:cs="Miriam" w:hint="eastAsia"/>
          <w:b/>
          <w:rtl/>
        </w:rPr>
        <w:t>ת</w:t>
      </w:r>
      <w:r w:rsidRPr="0068149A">
        <w:rPr>
          <w:rFonts w:ascii="David" w:hAnsi="David" w:cs="Miriam"/>
          <w:b/>
          <w:rtl/>
        </w:rPr>
        <w:t>/2</w:t>
      </w:r>
      <w:r w:rsidRPr="001F07DF">
        <w:rPr>
          <w:rFonts w:ascii="David" w:hAnsi="David"/>
          <w:b/>
          <w:rtl/>
        </w:rPr>
        <w:t xml:space="preserve">) </w:t>
      </w:r>
      <w:r w:rsidRPr="001F07DF">
        <w:rPr>
          <w:rFonts w:ascii="David" w:hAnsi="David" w:hint="eastAsia"/>
          <w:b/>
          <w:rtl/>
        </w:rPr>
        <w:t>ואסופת</w:t>
      </w:r>
      <w:r w:rsidRPr="001F07DF">
        <w:rPr>
          <w:rFonts w:ascii="David" w:hAnsi="David"/>
          <w:b/>
          <w:rtl/>
        </w:rPr>
        <w:t xml:space="preserve"> </w:t>
      </w:r>
      <w:r w:rsidRPr="001F07DF">
        <w:rPr>
          <w:rFonts w:ascii="David" w:hAnsi="David" w:hint="eastAsia"/>
          <w:b/>
          <w:rtl/>
        </w:rPr>
        <w:t>פסיקה</w:t>
      </w:r>
      <w:r w:rsidRPr="001F07DF">
        <w:rPr>
          <w:rFonts w:ascii="David" w:hAnsi="David"/>
          <w:b/>
          <w:rtl/>
        </w:rPr>
        <w:t xml:space="preserve"> </w:t>
      </w:r>
      <w:r w:rsidRPr="001F07DF">
        <w:rPr>
          <w:rFonts w:ascii="David" w:hAnsi="David" w:hint="eastAsia"/>
          <w:b/>
          <w:rtl/>
        </w:rPr>
        <w:t>להמחשת</w:t>
      </w:r>
      <w:r w:rsidRPr="001F07DF">
        <w:rPr>
          <w:rFonts w:ascii="David" w:hAnsi="David"/>
          <w:b/>
          <w:rtl/>
        </w:rPr>
        <w:t xml:space="preserve"> </w:t>
      </w:r>
      <w:r w:rsidRPr="001F07DF">
        <w:rPr>
          <w:rFonts w:ascii="David" w:hAnsi="David" w:hint="eastAsia"/>
          <w:b/>
          <w:rtl/>
        </w:rPr>
        <w:t>עמדתה</w:t>
      </w:r>
      <w:r w:rsidRPr="001F07DF">
        <w:rPr>
          <w:rFonts w:ascii="David" w:hAnsi="David"/>
          <w:b/>
          <w:rtl/>
        </w:rPr>
        <w:t xml:space="preserve"> </w:t>
      </w:r>
      <w:r w:rsidRPr="001F07DF">
        <w:rPr>
          <w:rFonts w:ascii="David" w:hAnsi="David" w:hint="eastAsia"/>
          <w:b/>
          <w:rtl/>
        </w:rPr>
        <w:t>העונשית</w:t>
      </w:r>
      <w:r w:rsidRPr="001F07DF">
        <w:rPr>
          <w:rFonts w:ascii="David" w:hAnsi="David"/>
          <w:b/>
          <w:rtl/>
        </w:rPr>
        <w:t xml:space="preserve"> </w:t>
      </w:r>
      <w:r w:rsidRPr="001F07DF">
        <w:rPr>
          <w:rFonts w:ascii="David" w:hAnsi="David" w:hint="eastAsia"/>
          <w:b/>
          <w:rtl/>
        </w:rPr>
        <w:t>של</w:t>
      </w:r>
      <w:r w:rsidRPr="001F07DF">
        <w:rPr>
          <w:rFonts w:ascii="David" w:hAnsi="David"/>
          <w:b/>
          <w:rtl/>
        </w:rPr>
        <w:t xml:space="preserve"> </w:t>
      </w:r>
      <w:r w:rsidRPr="001F07DF">
        <w:rPr>
          <w:rFonts w:ascii="David" w:hAnsi="David" w:hint="eastAsia"/>
          <w:b/>
          <w:rtl/>
        </w:rPr>
        <w:t>המאשימה</w:t>
      </w:r>
      <w:r w:rsidRPr="001F07DF">
        <w:rPr>
          <w:rFonts w:ascii="David" w:hAnsi="David"/>
          <w:b/>
          <w:rtl/>
        </w:rPr>
        <w:t xml:space="preserve"> (</w:t>
      </w:r>
      <w:r w:rsidRPr="0068149A">
        <w:rPr>
          <w:rFonts w:ascii="David" w:hAnsi="David" w:cs="Miriam" w:hint="eastAsia"/>
          <w:b/>
          <w:rtl/>
        </w:rPr>
        <w:t>ת</w:t>
      </w:r>
      <w:r w:rsidRPr="0068149A">
        <w:rPr>
          <w:rFonts w:ascii="David" w:hAnsi="David" w:cs="Miriam"/>
          <w:b/>
          <w:rtl/>
        </w:rPr>
        <w:t>/3</w:t>
      </w:r>
      <w:r w:rsidRPr="001F07DF">
        <w:rPr>
          <w:rFonts w:ascii="David" w:hAnsi="David"/>
          <w:b/>
          <w:rtl/>
        </w:rPr>
        <w:t>).</w:t>
      </w:r>
    </w:p>
    <w:p w14:paraId="2534E36D" w14:textId="77777777" w:rsidR="002F3914" w:rsidRDefault="002F3914" w:rsidP="002F3914">
      <w:pPr>
        <w:spacing w:line="360" w:lineRule="auto"/>
        <w:ind w:left="1005"/>
        <w:contextualSpacing/>
        <w:jc w:val="both"/>
        <w:rPr>
          <w:rFonts w:ascii="David" w:hAnsi="David"/>
          <w:b/>
          <w:rtl/>
        </w:rPr>
      </w:pPr>
    </w:p>
    <w:p w14:paraId="7905981F" w14:textId="77777777" w:rsidR="002F3914" w:rsidRPr="001F07DF" w:rsidRDefault="002F3914" w:rsidP="002F3914">
      <w:pPr>
        <w:spacing w:line="360" w:lineRule="auto"/>
        <w:ind w:left="1005"/>
        <w:contextualSpacing/>
        <w:jc w:val="both"/>
        <w:rPr>
          <w:rFonts w:ascii="David" w:hAnsi="David"/>
          <w:b/>
        </w:rPr>
      </w:pPr>
    </w:p>
    <w:p w14:paraId="66A9E10F" w14:textId="77777777" w:rsidR="002F3914" w:rsidRPr="001F07DF" w:rsidRDefault="002F3914" w:rsidP="002F3914">
      <w:pPr>
        <w:spacing w:line="360" w:lineRule="auto"/>
        <w:contextualSpacing/>
        <w:jc w:val="both"/>
        <w:rPr>
          <w:rFonts w:ascii="David" w:hAnsi="David"/>
          <w:b/>
        </w:rPr>
      </w:pPr>
      <w:r>
        <w:rPr>
          <w:rFonts w:ascii="David" w:hAnsi="David" w:hint="cs"/>
          <w:b/>
          <w:rtl/>
        </w:rPr>
        <w:t>4.</w:t>
      </w:r>
      <w:r>
        <w:rPr>
          <w:rFonts w:ascii="David" w:hAnsi="David" w:hint="cs"/>
          <w:b/>
          <w:rtl/>
        </w:rPr>
        <w:tab/>
      </w:r>
      <w:r w:rsidRPr="001F07DF">
        <w:rPr>
          <w:rFonts w:ascii="David" w:hAnsi="David" w:hint="eastAsia"/>
          <w:b/>
          <w:rtl/>
        </w:rPr>
        <w:t>באשר</w:t>
      </w:r>
      <w:r w:rsidRPr="001F07DF">
        <w:rPr>
          <w:rFonts w:ascii="David" w:hAnsi="David"/>
          <w:b/>
          <w:rtl/>
        </w:rPr>
        <w:t xml:space="preserve"> </w:t>
      </w:r>
      <w:r w:rsidRPr="001F07DF">
        <w:rPr>
          <w:rFonts w:ascii="David" w:hAnsi="David" w:hint="eastAsia"/>
          <w:b/>
          <w:rtl/>
        </w:rPr>
        <w:t>לערכים</w:t>
      </w:r>
      <w:r w:rsidRPr="001F07DF">
        <w:rPr>
          <w:rFonts w:ascii="David" w:hAnsi="David"/>
          <w:b/>
          <w:rtl/>
        </w:rPr>
        <w:t xml:space="preserve"> </w:t>
      </w:r>
      <w:r w:rsidRPr="001F07DF">
        <w:rPr>
          <w:rFonts w:ascii="David" w:hAnsi="David" w:hint="eastAsia"/>
          <w:b/>
          <w:rtl/>
        </w:rPr>
        <w:t>החברתיים</w:t>
      </w:r>
      <w:r w:rsidRPr="001F07DF">
        <w:rPr>
          <w:rFonts w:ascii="David" w:hAnsi="David"/>
          <w:b/>
          <w:rtl/>
        </w:rPr>
        <w:t xml:space="preserve"> </w:t>
      </w:r>
      <w:r w:rsidRPr="001F07DF">
        <w:rPr>
          <w:rFonts w:ascii="David" w:hAnsi="David" w:hint="eastAsia"/>
          <w:b/>
          <w:rtl/>
        </w:rPr>
        <w:t>שנפגעו</w:t>
      </w:r>
      <w:r w:rsidRPr="001F07DF">
        <w:rPr>
          <w:rFonts w:ascii="David" w:hAnsi="David"/>
          <w:b/>
          <w:rtl/>
        </w:rPr>
        <w:t xml:space="preserve"> </w:t>
      </w:r>
      <w:r>
        <w:rPr>
          <w:rFonts w:ascii="David" w:hAnsi="David" w:hint="cs"/>
          <w:b/>
          <w:rtl/>
        </w:rPr>
        <w:t xml:space="preserve">כתוצאה </w:t>
      </w:r>
      <w:r w:rsidRPr="001F07DF">
        <w:rPr>
          <w:rFonts w:ascii="David" w:hAnsi="David" w:hint="eastAsia"/>
          <w:b/>
          <w:rtl/>
        </w:rPr>
        <w:t>ממעשיו</w:t>
      </w:r>
      <w:r w:rsidRPr="001F07DF">
        <w:rPr>
          <w:rFonts w:ascii="David" w:hAnsi="David"/>
          <w:b/>
          <w:rtl/>
        </w:rPr>
        <w:t xml:space="preserve"> </w:t>
      </w:r>
      <w:r w:rsidRPr="001F07DF">
        <w:rPr>
          <w:rFonts w:ascii="David" w:hAnsi="David" w:hint="eastAsia"/>
          <w:b/>
          <w:rtl/>
        </w:rPr>
        <w:t>של</w:t>
      </w:r>
      <w:r w:rsidRPr="001F07DF">
        <w:rPr>
          <w:rFonts w:ascii="David" w:hAnsi="David"/>
          <w:b/>
          <w:rtl/>
        </w:rPr>
        <w:t xml:space="preserve"> </w:t>
      </w:r>
      <w:r w:rsidRPr="001F07DF">
        <w:rPr>
          <w:rFonts w:ascii="David" w:hAnsi="David" w:hint="eastAsia"/>
          <w:b/>
          <w:rtl/>
        </w:rPr>
        <w:t>הנאשם</w:t>
      </w:r>
      <w:r w:rsidRPr="001F07DF">
        <w:rPr>
          <w:rFonts w:ascii="David" w:hAnsi="David"/>
          <w:b/>
          <w:rtl/>
        </w:rPr>
        <w:t xml:space="preserve">, </w:t>
      </w:r>
      <w:r w:rsidRPr="001F07DF">
        <w:rPr>
          <w:rFonts w:ascii="David" w:hAnsi="David" w:hint="eastAsia"/>
          <w:b/>
          <w:rtl/>
        </w:rPr>
        <w:t>ציין</w:t>
      </w:r>
      <w:r w:rsidRPr="001F07DF">
        <w:rPr>
          <w:rFonts w:ascii="David" w:hAnsi="David"/>
          <w:b/>
          <w:rtl/>
        </w:rPr>
        <w:t xml:space="preserve"> </w:t>
      </w:r>
      <w:r w:rsidRPr="001F07DF">
        <w:rPr>
          <w:rFonts w:ascii="David" w:hAnsi="David" w:hint="eastAsia"/>
          <w:b/>
          <w:rtl/>
        </w:rPr>
        <w:t>ב</w:t>
      </w:r>
      <w:r w:rsidRPr="001F07DF">
        <w:rPr>
          <w:rFonts w:ascii="David" w:hAnsi="David"/>
          <w:b/>
          <w:rtl/>
        </w:rPr>
        <w:t>"</w:t>
      </w:r>
      <w:r w:rsidRPr="001F07DF">
        <w:rPr>
          <w:rFonts w:ascii="David" w:hAnsi="David" w:hint="eastAsia"/>
          <w:b/>
          <w:rtl/>
        </w:rPr>
        <w:t>כ</w:t>
      </w:r>
      <w:r w:rsidRPr="001F07DF">
        <w:rPr>
          <w:rFonts w:ascii="David" w:hAnsi="David"/>
          <w:b/>
          <w:rtl/>
        </w:rPr>
        <w:t xml:space="preserve"> </w:t>
      </w:r>
      <w:r w:rsidRPr="001F07DF">
        <w:rPr>
          <w:rFonts w:ascii="David" w:hAnsi="David" w:hint="eastAsia"/>
          <w:b/>
          <w:rtl/>
        </w:rPr>
        <w:t>המאשימה</w:t>
      </w:r>
      <w:r w:rsidRPr="001F07DF">
        <w:rPr>
          <w:rFonts w:ascii="David" w:hAnsi="David"/>
          <w:b/>
          <w:rtl/>
        </w:rPr>
        <w:t xml:space="preserve"> </w:t>
      </w:r>
      <w:r w:rsidRPr="001F07DF">
        <w:rPr>
          <w:rFonts w:ascii="David" w:hAnsi="David" w:hint="eastAsia"/>
          <w:b/>
          <w:rtl/>
        </w:rPr>
        <w:t>את</w:t>
      </w:r>
      <w:r w:rsidRPr="001F07DF">
        <w:rPr>
          <w:rFonts w:ascii="David" w:hAnsi="David"/>
          <w:b/>
          <w:rtl/>
        </w:rPr>
        <w:t xml:space="preserve"> </w:t>
      </w:r>
      <w:r w:rsidRPr="001F07DF">
        <w:rPr>
          <w:rFonts w:ascii="David" w:hAnsi="David" w:hint="eastAsia"/>
          <w:b/>
          <w:rtl/>
        </w:rPr>
        <w:t>החומרה</w:t>
      </w:r>
      <w:r w:rsidRPr="001F07DF">
        <w:rPr>
          <w:rFonts w:ascii="David" w:hAnsi="David"/>
          <w:b/>
          <w:rtl/>
        </w:rPr>
        <w:t xml:space="preserve"> </w:t>
      </w:r>
      <w:r w:rsidRPr="001F07DF">
        <w:rPr>
          <w:rFonts w:ascii="David" w:hAnsi="David" w:hint="eastAsia"/>
          <w:b/>
          <w:rtl/>
        </w:rPr>
        <w:t>הרבה</w:t>
      </w:r>
      <w:r w:rsidRPr="001F07DF">
        <w:rPr>
          <w:rFonts w:ascii="David" w:hAnsi="David"/>
          <w:b/>
          <w:rtl/>
        </w:rPr>
        <w:t xml:space="preserve"> </w:t>
      </w:r>
      <w:r w:rsidRPr="001F07DF">
        <w:rPr>
          <w:rFonts w:ascii="David" w:hAnsi="David" w:hint="eastAsia"/>
          <w:b/>
          <w:rtl/>
        </w:rPr>
        <w:t>הטמונה</w:t>
      </w:r>
      <w:r w:rsidRPr="001F07DF">
        <w:rPr>
          <w:rFonts w:ascii="David" w:hAnsi="David"/>
          <w:b/>
          <w:rtl/>
        </w:rPr>
        <w:t xml:space="preserve"> </w:t>
      </w:r>
      <w:r w:rsidRPr="001F07DF">
        <w:rPr>
          <w:rFonts w:ascii="David" w:hAnsi="David" w:hint="eastAsia"/>
          <w:b/>
          <w:rtl/>
        </w:rPr>
        <w:t>בעבירות</w:t>
      </w:r>
      <w:r w:rsidRPr="001F07DF">
        <w:rPr>
          <w:rFonts w:ascii="David" w:hAnsi="David"/>
          <w:b/>
          <w:rtl/>
        </w:rPr>
        <w:t xml:space="preserve"> </w:t>
      </w:r>
      <w:r w:rsidRPr="001F07DF">
        <w:rPr>
          <w:rFonts w:ascii="David" w:hAnsi="David" w:hint="eastAsia"/>
          <w:b/>
          <w:rtl/>
        </w:rPr>
        <w:t>הנשק</w:t>
      </w:r>
      <w:r w:rsidRPr="001F07DF">
        <w:rPr>
          <w:rFonts w:ascii="David" w:hAnsi="David"/>
          <w:b/>
          <w:rtl/>
        </w:rPr>
        <w:t xml:space="preserve">, </w:t>
      </w:r>
      <w:r w:rsidRPr="001F07DF">
        <w:rPr>
          <w:rFonts w:ascii="David" w:hAnsi="David" w:hint="eastAsia"/>
          <w:b/>
          <w:rtl/>
        </w:rPr>
        <w:t>בציינו</w:t>
      </w:r>
      <w:r w:rsidRPr="001F07DF">
        <w:rPr>
          <w:rFonts w:ascii="David" w:hAnsi="David"/>
          <w:b/>
          <w:rtl/>
        </w:rPr>
        <w:t xml:space="preserve"> </w:t>
      </w:r>
      <w:r w:rsidRPr="001F07DF">
        <w:rPr>
          <w:rFonts w:ascii="David" w:hAnsi="David" w:hint="eastAsia"/>
          <w:b/>
          <w:rtl/>
        </w:rPr>
        <w:t>כי</w:t>
      </w:r>
      <w:r w:rsidRPr="001F07DF">
        <w:rPr>
          <w:rFonts w:ascii="David" w:hAnsi="David"/>
          <w:b/>
          <w:rtl/>
        </w:rPr>
        <w:t xml:space="preserve"> </w:t>
      </w:r>
      <w:r w:rsidRPr="001F07DF">
        <w:rPr>
          <w:rFonts w:ascii="David" w:hAnsi="David" w:hint="eastAsia"/>
          <w:b/>
          <w:rtl/>
        </w:rPr>
        <w:t>לא</w:t>
      </w:r>
      <w:r w:rsidRPr="001F07DF">
        <w:rPr>
          <w:rFonts w:ascii="David" w:hAnsi="David"/>
          <w:b/>
          <w:rtl/>
        </w:rPr>
        <w:t xml:space="preserve"> </w:t>
      </w:r>
      <w:r w:rsidRPr="001F07DF">
        <w:rPr>
          <w:rFonts w:ascii="David" w:hAnsi="David" w:hint="eastAsia"/>
          <w:b/>
          <w:rtl/>
        </w:rPr>
        <w:t>בכדי</w:t>
      </w:r>
      <w:r w:rsidRPr="001F07DF">
        <w:rPr>
          <w:rFonts w:ascii="David" w:hAnsi="David"/>
          <w:b/>
          <w:rtl/>
        </w:rPr>
        <w:t xml:space="preserve"> </w:t>
      </w:r>
      <w:r w:rsidRPr="001F07DF">
        <w:rPr>
          <w:rFonts w:ascii="David" w:hAnsi="David" w:hint="eastAsia"/>
          <w:b/>
          <w:rtl/>
        </w:rPr>
        <w:t>קבע</w:t>
      </w:r>
      <w:r w:rsidRPr="001F07DF">
        <w:rPr>
          <w:rFonts w:ascii="David" w:hAnsi="David"/>
          <w:b/>
          <w:rtl/>
        </w:rPr>
        <w:t xml:space="preserve"> </w:t>
      </w:r>
      <w:r w:rsidRPr="001F07DF">
        <w:rPr>
          <w:rFonts w:ascii="David" w:hAnsi="David" w:hint="eastAsia"/>
          <w:b/>
          <w:rtl/>
        </w:rPr>
        <w:t>המחוקק</w:t>
      </w:r>
      <w:r w:rsidRPr="001F07DF">
        <w:rPr>
          <w:rFonts w:ascii="David" w:hAnsi="David"/>
          <w:b/>
          <w:rtl/>
        </w:rPr>
        <w:t xml:space="preserve"> </w:t>
      </w:r>
      <w:r w:rsidRPr="001F07DF">
        <w:rPr>
          <w:rFonts w:ascii="David" w:hAnsi="David" w:hint="eastAsia"/>
          <w:b/>
          <w:rtl/>
        </w:rPr>
        <w:t>עונש</w:t>
      </w:r>
      <w:r w:rsidRPr="001F07DF">
        <w:rPr>
          <w:rFonts w:ascii="David" w:hAnsi="David"/>
          <w:b/>
          <w:rtl/>
        </w:rPr>
        <w:t xml:space="preserve"> </w:t>
      </w:r>
      <w:r w:rsidRPr="001F07DF">
        <w:rPr>
          <w:rFonts w:ascii="David" w:hAnsi="David" w:hint="eastAsia"/>
          <w:b/>
          <w:rtl/>
        </w:rPr>
        <w:t>של</w:t>
      </w:r>
      <w:r w:rsidRPr="001F07DF">
        <w:rPr>
          <w:rFonts w:ascii="David" w:hAnsi="David"/>
          <w:b/>
          <w:rtl/>
        </w:rPr>
        <w:t xml:space="preserve"> </w:t>
      </w:r>
      <w:r w:rsidRPr="001F07DF">
        <w:rPr>
          <w:rFonts w:ascii="David" w:hAnsi="David" w:hint="eastAsia"/>
          <w:b/>
          <w:rtl/>
        </w:rPr>
        <w:t>עד</w:t>
      </w:r>
      <w:r w:rsidRPr="001F07DF">
        <w:rPr>
          <w:rFonts w:ascii="David" w:hAnsi="David"/>
          <w:b/>
          <w:rtl/>
        </w:rPr>
        <w:t xml:space="preserve"> 10 </w:t>
      </w:r>
      <w:r w:rsidRPr="001F07DF">
        <w:rPr>
          <w:rFonts w:ascii="David" w:hAnsi="David" w:hint="eastAsia"/>
          <w:b/>
          <w:rtl/>
        </w:rPr>
        <w:t>שנות</w:t>
      </w:r>
      <w:r w:rsidRPr="001F07DF">
        <w:rPr>
          <w:rFonts w:ascii="David" w:hAnsi="David"/>
          <w:b/>
          <w:rtl/>
        </w:rPr>
        <w:t xml:space="preserve"> </w:t>
      </w:r>
      <w:r w:rsidRPr="001F07DF">
        <w:rPr>
          <w:rFonts w:ascii="David" w:hAnsi="David" w:hint="eastAsia"/>
          <w:b/>
          <w:rtl/>
        </w:rPr>
        <w:t>מאסר</w:t>
      </w:r>
      <w:r w:rsidRPr="001F07DF">
        <w:rPr>
          <w:rFonts w:ascii="David" w:hAnsi="David"/>
          <w:b/>
          <w:rtl/>
        </w:rPr>
        <w:t xml:space="preserve"> </w:t>
      </w:r>
      <w:r w:rsidRPr="001F07DF">
        <w:rPr>
          <w:rFonts w:ascii="David" w:hAnsi="David" w:hint="eastAsia"/>
          <w:b/>
          <w:rtl/>
        </w:rPr>
        <w:t>בגין</w:t>
      </w:r>
      <w:r w:rsidRPr="001F07DF">
        <w:rPr>
          <w:rFonts w:ascii="David" w:hAnsi="David"/>
          <w:b/>
          <w:rtl/>
        </w:rPr>
        <w:t xml:space="preserve"> </w:t>
      </w:r>
      <w:r w:rsidRPr="001F07DF">
        <w:rPr>
          <w:rFonts w:ascii="David" w:hAnsi="David" w:hint="eastAsia"/>
          <w:b/>
          <w:rtl/>
        </w:rPr>
        <w:t>העביר</w:t>
      </w:r>
      <w:r>
        <w:rPr>
          <w:rFonts w:ascii="David" w:hAnsi="David" w:hint="cs"/>
          <w:b/>
          <w:rtl/>
        </w:rPr>
        <w:t>ה שבפנינו</w:t>
      </w:r>
      <w:r w:rsidRPr="001F07DF">
        <w:rPr>
          <w:rFonts w:ascii="David" w:hAnsi="David"/>
          <w:b/>
          <w:rtl/>
        </w:rPr>
        <w:t xml:space="preserve">. </w:t>
      </w:r>
      <w:r w:rsidRPr="001F07DF">
        <w:rPr>
          <w:rFonts w:ascii="David" w:hAnsi="David" w:hint="eastAsia"/>
          <w:b/>
          <w:rtl/>
        </w:rPr>
        <w:t>לחומרה</w:t>
      </w:r>
      <w:r>
        <w:rPr>
          <w:rFonts w:ascii="David" w:hAnsi="David" w:hint="cs"/>
          <w:b/>
          <w:rtl/>
        </w:rPr>
        <w:t>,</w:t>
      </w:r>
      <w:r w:rsidRPr="001F07DF">
        <w:rPr>
          <w:rFonts w:ascii="David" w:hAnsi="David"/>
          <w:b/>
          <w:rtl/>
        </w:rPr>
        <w:t xml:space="preserve"> </w:t>
      </w:r>
      <w:r w:rsidRPr="001F07DF">
        <w:rPr>
          <w:rFonts w:ascii="David" w:hAnsi="David" w:hint="eastAsia"/>
          <w:b/>
          <w:rtl/>
        </w:rPr>
        <w:t>צוין</w:t>
      </w:r>
      <w:r w:rsidRPr="001F07DF">
        <w:rPr>
          <w:rFonts w:ascii="David" w:hAnsi="David"/>
          <w:b/>
          <w:rtl/>
        </w:rPr>
        <w:t xml:space="preserve"> </w:t>
      </w:r>
      <w:r w:rsidRPr="001F07DF">
        <w:rPr>
          <w:rFonts w:ascii="David" w:hAnsi="David" w:hint="eastAsia"/>
          <w:b/>
          <w:rtl/>
        </w:rPr>
        <w:t>כי</w:t>
      </w:r>
      <w:r w:rsidRPr="001F07DF">
        <w:rPr>
          <w:rFonts w:ascii="David" w:hAnsi="David"/>
          <w:b/>
          <w:rtl/>
        </w:rPr>
        <w:t xml:space="preserve"> </w:t>
      </w:r>
      <w:r w:rsidRPr="001F07DF">
        <w:rPr>
          <w:rFonts w:ascii="David" w:hAnsi="David" w:hint="eastAsia"/>
          <w:b/>
          <w:rtl/>
        </w:rPr>
        <w:t>הנשק</w:t>
      </w:r>
      <w:r w:rsidRPr="001F07DF">
        <w:rPr>
          <w:rFonts w:ascii="David" w:hAnsi="David"/>
          <w:b/>
          <w:rtl/>
        </w:rPr>
        <w:t xml:space="preserve"> </w:t>
      </w:r>
      <w:r w:rsidRPr="001F07DF">
        <w:rPr>
          <w:rFonts w:ascii="David" w:hAnsi="David" w:hint="eastAsia"/>
          <w:b/>
          <w:rtl/>
        </w:rPr>
        <w:t>שהחזיק</w:t>
      </w:r>
      <w:r w:rsidRPr="001F07DF">
        <w:rPr>
          <w:rFonts w:ascii="David" w:hAnsi="David"/>
          <w:b/>
          <w:rtl/>
        </w:rPr>
        <w:t xml:space="preserve"> </w:t>
      </w:r>
      <w:r w:rsidRPr="001F07DF">
        <w:rPr>
          <w:rFonts w:ascii="David" w:hAnsi="David" w:hint="eastAsia"/>
          <w:b/>
          <w:rtl/>
        </w:rPr>
        <w:t>הנאשם</w:t>
      </w:r>
      <w:r w:rsidRPr="001F07DF">
        <w:rPr>
          <w:rFonts w:ascii="David" w:hAnsi="David"/>
          <w:b/>
          <w:rtl/>
        </w:rPr>
        <w:t xml:space="preserve"> </w:t>
      </w:r>
      <w:r w:rsidRPr="001F07DF">
        <w:rPr>
          <w:rFonts w:ascii="David" w:hAnsi="David" w:hint="eastAsia"/>
          <w:b/>
          <w:rtl/>
        </w:rPr>
        <w:t>היה</w:t>
      </w:r>
      <w:r w:rsidRPr="001F07DF">
        <w:rPr>
          <w:rFonts w:ascii="David" w:hAnsi="David"/>
          <w:b/>
          <w:rtl/>
        </w:rPr>
        <w:t xml:space="preserve"> </w:t>
      </w:r>
      <w:r w:rsidRPr="001F07DF">
        <w:rPr>
          <w:rFonts w:ascii="David" w:hAnsi="David" w:hint="eastAsia"/>
          <w:b/>
          <w:rtl/>
        </w:rPr>
        <w:t>מוכן</w:t>
      </w:r>
      <w:r w:rsidRPr="001F07DF">
        <w:rPr>
          <w:rFonts w:ascii="David" w:hAnsi="David"/>
          <w:b/>
          <w:rtl/>
        </w:rPr>
        <w:t xml:space="preserve"> </w:t>
      </w:r>
      <w:r w:rsidRPr="001F07DF">
        <w:rPr>
          <w:rFonts w:ascii="David" w:hAnsi="David" w:hint="eastAsia"/>
          <w:b/>
          <w:rtl/>
        </w:rPr>
        <w:t>לשימוש</w:t>
      </w:r>
      <w:r w:rsidRPr="001F07DF">
        <w:rPr>
          <w:rFonts w:ascii="David" w:hAnsi="David"/>
          <w:b/>
          <w:rtl/>
        </w:rPr>
        <w:t xml:space="preserve">, </w:t>
      </w:r>
      <w:r w:rsidRPr="001F07DF">
        <w:rPr>
          <w:rFonts w:ascii="David" w:hAnsi="David" w:hint="eastAsia"/>
          <w:b/>
          <w:rtl/>
        </w:rPr>
        <w:t>כשלצדו</w:t>
      </w:r>
      <w:r w:rsidRPr="001F07DF">
        <w:rPr>
          <w:rFonts w:ascii="David" w:hAnsi="David"/>
          <w:b/>
          <w:rtl/>
        </w:rPr>
        <w:t xml:space="preserve"> </w:t>
      </w:r>
      <w:r w:rsidRPr="001F07DF">
        <w:rPr>
          <w:rFonts w:ascii="David" w:hAnsi="David" w:hint="eastAsia"/>
          <w:b/>
          <w:rtl/>
        </w:rPr>
        <w:t>מחסנית</w:t>
      </w:r>
      <w:r w:rsidRPr="001F07DF">
        <w:rPr>
          <w:rFonts w:ascii="David" w:hAnsi="David"/>
          <w:b/>
          <w:rtl/>
        </w:rPr>
        <w:t xml:space="preserve"> </w:t>
      </w:r>
      <w:r w:rsidRPr="001F07DF">
        <w:rPr>
          <w:rFonts w:ascii="David" w:hAnsi="David" w:hint="eastAsia"/>
          <w:b/>
          <w:rtl/>
        </w:rPr>
        <w:t>ותחמושת</w:t>
      </w:r>
      <w:r w:rsidRPr="001F07DF">
        <w:rPr>
          <w:rFonts w:ascii="David" w:hAnsi="David"/>
          <w:b/>
          <w:rtl/>
        </w:rPr>
        <w:t xml:space="preserve"> </w:t>
      </w:r>
      <w:r w:rsidRPr="001F07DF">
        <w:rPr>
          <w:rFonts w:ascii="David" w:hAnsi="David" w:hint="eastAsia"/>
          <w:b/>
          <w:rtl/>
        </w:rPr>
        <w:t>רבה</w:t>
      </w:r>
      <w:r w:rsidRPr="001F07DF">
        <w:rPr>
          <w:rFonts w:ascii="David" w:hAnsi="David"/>
          <w:b/>
          <w:rtl/>
        </w:rPr>
        <w:t xml:space="preserve">. </w:t>
      </w:r>
      <w:r w:rsidRPr="001F07DF">
        <w:rPr>
          <w:rFonts w:ascii="David" w:hAnsi="David" w:hint="eastAsia"/>
          <w:b/>
          <w:rtl/>
        </w:rPr>
        <w:t>ב</w:t>
      </w:r>
      <w:r w:rsidRPr="001F07DF">
        <w:rPr>
          <w:rFonts w:ascii="David" w:hAnsi="David"/>
          <w:b/>
          <w:rtl/>
        </w:rPr>
        <w:t>"</w:t>
      </w:r>
      <w:r w:rsidRPr="001F07DF">
        <w:rPr>
          <w:rFonts w:ascii="David" w:hAnsi="David" w:hint="eastAsia"/>
          <w:b/>
          <w:rtl/>
        </w:rPr>
        <w:t>כ</w:t>
      </w:r>
      <w:r w:rsidRPr="001F07DF">
        <w:rPr>
          <w:rFonts w:ascii="David" w:hAnsi="David"/>
          <w:b/>
          <w:rtl/>
        </w:rPr>
        <w:t xml:space="preserve"> </w:t>
      </w:r>
      <w:r w:rsidRPr="001F07DF">
        <w:rPr>
          <w:rFonts w:ascii="David" w:hAnsi="David" w:hint="eastAsia"/>
          <w:b/>
          <w:rtl/>
        </w:rPr>
        <w:t>המאשימה</w:t>
      </w:r>
      <w:r w:rsidRPr="001F07DF">
        <w:rPr>
          <w:rFonts w:ascii="David" w:hAnsi="David"/>
          <w:b/>
          <w:rtl/>
        </w:rPr>
        <w:t xml:space="preserve"> </w:t>
      </w:r>
      <w:r w:rsidRPr="001F07DF">
        <w:rPr>
          <w:rFonts w:ascii="David" w:hAnsi="David" w:hint="eastAsia"/>
          <w:b/>
          <w:rtl/>
        </w:rPr>
        <w:t>הוסיף</w:t>
      </w:r>
      <w:r w:rsidRPr="001F07DF">
        <w:rPr>
          <w:rFonts w:ascii="David" w:hAnsi="David"/>
          <w:b/>
          <w:rtl/>
        </w:rPr>
        <w:t xml:space="preserve"> </w:t>
      </w:r>
      <w:r w:rsidRPr="001F07DF">
        <w:rPr>
          <w:rFonts w:ascii="David" w:hAnsi="David" w:hint="eastAsia"/>
          <w:b/>
          <w:rtl/>
        </w:rPr>
        <w:t>וציין</w:t>
      </w:r>
      <w:r w:rsidRPr="001F07DF">
        <w:rPr>
          <w:rFonts w:ascii="David" w:hAnsi="David"/>
          <w:b/>
          <w:rtl/>
        </w:rPr>
        <w:t xml:space="preserve">, </w:t>
      </w:r>
      <w:r w:rsidRPr="001F07DF">
        <w:rPr>
          <w:rFonts w:ascii="David" w:hAnsi="David" w:hint="eastAsia"/>
          <w:b/>
          <w:rtl/>
        </w:rPr>
        <w:t>כי</w:t>
      </w:r>
      <w:r w:rsidRPr="001F07DF">
        <w:rPr>
          <w:rFonts w:ascii="David" w:hAnsi="David"/>
          <w:b/>
          <w:rtl/>
        </w:rPr>
        <w:t xml:space="preserve"> </w:t>
      </w:r>
      <w:r w:rsidRPr="001F07DF">
        <w:rPr>
          <w:rFonts w:ascii="David" w:hAnsi="David" w:hint="eastAsia"/>
          <w:b/>
          <w:rtl/>
        </w:rPr>
        <w:t>מדובר</w:t>
      </w:r>
      <w:r w:rsidRPr="001F07DF">
        <w:rPr>
          <w:rFonts w:ascii="David" w:hAnsi="David"/>
          <w:b/>
          <w:rtl/>
        </w:rPr>
        <w:t xml:space="preserve"> </w:t>
      </w:r>
      <w:r w:rsidRPr="001F07DF">
        <w:rPr>
          <w:rFonts w:ascii="David" w:hAnsi="David" w:hint="eastAsia"/>
          <w:b/>
          <w:rtl/>
        </w:rPr>
        <w:t>בנשק</w:t>
      </w:r>
      <w:r w:rsidRPr="001F07DF">
        <w:rPr>
          <w:rFonts w:ascii="David" w:hAnsi="David"/>
          <w:b/>
          <w:rtl/>
        </w:rPr>
        <w:t xml:space="preserve"> </w:t>
      </w:r>
      <w:r w:rsidRPr="001F07DF">
        <w:rPr>
          <w:rFonts w:ascii="David" w:hAnsi="David" w:hint="eastAsia"/>
          <w:b/>
          <w:rtl/>
        </w:rPr>
        <w:t>אוטומטי</w:t>
      </w:r>
      <w:r w:rsidRPr="001F07DF">
        <w:rPr>
          <w:rFonts w:ascii="David" w:hAnsi="David"/>
          <w:b/>
          <w:rtl/>
        </w:rPr>
        <w:t xml:space="preserve"> </w:t>
      </w:r>
      <w:r w:rsidRPr="001F07DF">
        <w:rPr>
          <w:rFonts w:ascii="David" w:hAnsi="David" w:hint="eastAsia"/>
          <w:b/>
          <w:rtl/>
        </w:rPr>
        <w:t>שהשימוש</w:t>
      </w:r>
      <w:r w:rsidRPr="001F07DF">
        <w:rPr>
          <w:rFonts w:ascii="David" w:hAnsi="David"/>
          <w:b/>
          <w:rtl/>
        </w:rPr>
        <w:t xml:space="preserve"> </w:t>
      </w:r>
      <w:r w:rsidRPr="001F07DF">
        <w:rPr>
          <w:rFonts w:ascii="David" w:hAnsi="David" w:hint="eastAsia"/>
          <w:b/>
          <w:rtl/>
        </w:rPr>
        <w:t>בו</w:t>
      </w:r>
      <w:r w:rsidRPr="001F07DF">
        <w:rPr>
          <w:rFonts w:ascii="David" w:hAnsi="David"/>
          <w:b/>
          <w:rtl/>
        </w:rPr>
        <w:t xml:space="preserve"> </w:t>
      </w:r>
      <w:r w:rsidRPr="001F07DF">
        <w:rPr>
          <w:rFonts w:ascii="David" w:hAnsi="David" w:hint="eastAsia"/>
          <w:b/>
          <w:rtl/>
        </w:rPr>
        <w:t>עלול</w:t>
      </w:r>
      <w:r w:rsidRPr="001F07DF">
        <w:rPr>
          <w:rFonts w:ascii="David" w:hAnsi="David"/>
          <w:b/>
          <w:rtl/>
        </w:rPr>
        <w:t xml:space="preserve"> </w:t>
      </w:r>
      <w:r w:rsidRPr="001F07DF">
        <w:rPr>
          <w:rFonts w:ascii="David" w:hAnsi="David" w:hint="eastAsia"/>
          <w:b/>
          <w:rtl/>
        </w:rPr>
        <w:t>להוביל</w:t>
      </w:r>
      <w:r w:rsidRPr="001F07DF">
        <w:rPr>
          <w:rFonts w:ascii="David" w:hAnsi="David"/>
          <w:b/>
          <w:rtl/>
        </w:rPr>
        <w:t xml:space="preserve"> </w:t>
      </w:r>
      <w:r w:rsidRPr="001F07DF">
        <w:rPr>
          <w:rFonts w:ascii="David" w:hAnsi="David" w:hint="eastAsia"/>
          <w:b/>
          <w:rtl/>
        </w:rPr>
        <w:t>לפגיעה</w:t>
      </w:r>
      <w:r w:rsidRPr="001F07DF">
        <w:rPr>
          <w:rFonts w:ascii="David" w:hAnsi="David"/>
          <w:b/>
          <w:rtl/>
        </w:rPr>
        <w:t xml:space="preserve"> </w:t>
      </w:r>
      <w:r w:rsidRPr="001F07DF">
        <w:rPr>
          <w:rFonts w:ascii="David" w:hAnsi="David" w:hint="eastAsia"/>
          <w:b/>
          <w:rtl/>
        </w:rPr>
        <w:t>רחבת</w:t>
      </w:r>
      <w:r w:rsidRPr="001F07DF">
        <w:rPr>
          <w:rFonts w:ascii="David" w:hAnsi="David"/>
          <w:b/>
          <w:rtl/>
        </w:rPr>
        <w:t xml:space="preserve"> </w:t>
      </w:r>
      <w:r w:rsidRPr="001F07DF">
        <w:rPr>
          <w:rFonts w:ascii="David" w:hAnsi="David" w:hint="eastAsia"/>
          <w:b/>
          <w:rtl/>
        </w:rPr>
        <w:t>היקף</w:t>
      </w:r>
      <w:r w:rsidRPr="001F07DF">
        <w:rPr>
          <w:rFonts w:ascii="David" w:hAnsi="David"/>
          <w:b/>
          <w:rtl/>
        </w:rPr>
        <w:t xml:space="preserve">. </w:t>
      </w:r>
      <w:r w:rsidRPr="001F07DF">
        <w:rPr>
          <w:rFonts w:ascii="David" w:hAnsi="David" w:hint="eastAsia"/>
          <w:b/>
          <w:rtl/>
        </w:rPr>
        <w:t>ב</w:t>
      </w:r>
      <w:r w:rsidRPr="001F07DF">
        <w:rPr>
          <w:rFonts w:ascii="David" w:hAnsi="David"/>
          <w:b/>
          <w:rtl/>
        </w:rPr>
        <w:t>"</w:t>
      </w:r>
      <w:r w:rsidRPr="001F07DF">
        <w:rPr>
          <w:rFonts w:ascii="David" w:hAnsi="David" w:hint="eastAsia"/>
          <w:b/>
          <w:rtl/>
        </w:rPr>
        <w:t>כ</w:t>
      </w:r>
      <w:r w:rsidRPr="001F07DF">
        <w:rPr>
          <w:rFonts w:ascii="David" w:hAnsi="David"/>
          <w:b/>
          <w:rtl/>
        </w:rPr>
        <w:t xml:space="preserve"> </w:t>
      </w:r>
      <w:r w:rsidRPr="001F07DF">
        <w:rPr>
          <w:rFonts w:ascii="David" w:hAnsi="David" w:hint="eastAsia"/>
          <w:b/>
          <w:rtl/>
        </w:rPr>
        <w:t>המאשימה</w:t>
      </w:r>
      <w:r w:rsidRPr="001F07DF">
        <w:rPr>
          <w:rFonts w:ascii="David" w:hAnsi="David"/>
          <w:b/>
          <w:rtl/>
        </w:rPr>
        <w:t xml:space="preserve"> </w:t>
      </w:r>
      <w:r w:rsidRPr="001F07DF">
        <w:rPr>
          <w:rFonts w:ascii="David" w:hAnsi="David" w:hint="eastAsia"/>
          <w:b/>
          <w:rtl/>
        </w:rPr>
        <w:t>הדגיש</w:t>
      </w:r>
      <w:r w:rsidRPr="001F07DF">
        <w:rPr>
          <w:rFonts w:ascii="David" w:hAnsi="David"/>
          <w:b/>
          <w:rtl/>
        </w:rPr>
        <w:t xml:space="preserve">, </w:t>
      </w:r>
      <w:r w:rsidRPr="001F07DF">
        <w:rPr>
          <w:rFonts w:ascii="David" w:hAnsi="David" w:hint="eastAsia"/>
          <w:b/>
          <w:rtl/>
        </w:rPr>
        <w:t>כי</w:t>
      </w:r>
      <w:r w:rsidRPr="001F07DF">
        <w:rPr>
          <w:rFonts w:ascii="David" w:hAnsi="David"/>
          <w:b/>
          <w:rtl/>
        </w:rPr>
        <w:t xml:space="preserve"> </w:t>
      </w:r>
      <w:r w:rsidRPr="001F07DF">
        <w:rPr>
          <w:rFonts w:ascii="David" w:hAnsi="David" w:hint="eastAsia"/>
          <w:b/>
          <w:rtl/>
        </w:rPr>
        <w:t>עבירות</w:t>
      </w:r>
      <w:r w:rsidRPr="001F07DF">
        <w:rPr>
          <w:rFonts w:ascii="David" w:hAnsi="David"/>
          <w:b/>
          <w:rtl/>
        </w:rPr>
        <w:t xml:space="preserve"> </w:t>
      </w:r>
      <w:r w:rsidRPr="001F07DF">
        <w:rPr>
          <w:rFonts w:ascii="David" w:hAnsi="David" w:hint="eastAsia"/>
          <w:b/>
          <w:rtl/>
        </w:rPr>
        <w:t>בנשק</w:t>
      </w:r>
      <w:r w:rsidRPr="001F07DF">
        <w:rPr>
          <w:rFonts w:ascii="David" w:hAnsi="David"/>
          <w:b/>
          <w:rtl/>
        </w:rPr>
        <w:t xml:space="preserve"> </w:t>
      </w:r>
      <w:r w:rsidRPr="001F07DF">
        <w:rPr>
          <w:rFonts w:ascii="David" w:hAnsi="David" w:hint="eastAsia"/>
          <w:b/>
          <w:rtl/>
        </w:rPr>
        <w:t>נעשו</w:t>
      </w:r>
      <w:r w:rsidRPr="001F07DF">
        <w:rPr>
          <w:rFonts w:ascii="David" w:hAnsi="David"/>
          <w:b/>
          <w:rtl/>
        </w:rPr>
        <w:t xml:space="preserve"> </w:t>
      </w:r>
      <w:r w:rsidRPr="001F07DF">
        <w:rPr>
          <w:rFonts w:ascii="David" w:hAnsi="David" w:hint="eastAsia"/>
          <w:b/>
          <w:rtl/>
        </w:rPr>
        <w:t>נפוצות</w:t>
      </w:r>
      <w:r w:rsidRPr="001F07DF">
        <w:rPr>
          <w:rFonts w:ascii="David" w:hAnsi="David"/>
          <w:b/>
          <w:rtl/>
        </w:rPr>
        <w:t xml:space="preserve"> </w:t>
      </w:r>
      <w:r w:rsidRPr="001F07DF">
        <w:rPr>
          <w:rFonts w:ascii="David" w:hAnsi="David" w:hint="eastAsia"/>
          <w:b/>
          <w:rtl/>
        </w:rPr>
        <w:t>בחברתנו</w:t>
      </w:r>
      <w:r w:rsidRPr="001F07DF">
        <w:rPr>
          <w:rFonts w:ascii="David" w:hAnsi="David"/>
          <w:b/>
          <w:rtl/>
        </w:rPr>
        <w:t xml:space="preserve"> </w:t>
      </w:r>
      <w:r w:rsidRPr="001F07DF">
        <w:rPr>
          <w:rFonts w:ascii="David" w:hAnsi="David" w:hint="eastAsia"/>
          <w:b/>
          <w:rtl/>
        </w:rPr>
        <w:t>וטען</w:t>
      </w:r>
      <w:r w:rsidRPr="001F07DF">
        <w:rPr>
          <w:rFonts w:ascii="David" w:hAnsi="David"/>
          <w:b/>
          <w:rtl/>
        </w:rPr>
        <w:t xml:space="preserve">, </w:t>
      </w:r>
      <w:r w:rsidRPr="001F07DF">
        <w:rPr>
          <w:rFonts w:ascii="David" w:hAnsi="David" w:hint="eastAsia"/>
          <w:b/>
          <w:rtl/>
        </w:rPr>
        <w:t>לפיכך</w:t>
      </w:r>
      <w:r w:rsidRPr="001F07DF">
        <w:rPr>
          <w:rFonts w:ascii="David" w:hAnsi="David"/>
          <w:b/>
          <w:rtl/>
        </w:rPr>
        <w:t xml:space="preserve">, </w:t>
      </w:r>
      <w:r w:rsidRPr="001F07DF">
        <w:rPr>
          <w:rFonts w:ascii="David" w:hAnsi="David" w:hint="eastAsia"/>
          <w:b/>
          <w:rtl/>
        </w:rPr>
        <w:t>כי</w:t>
      </w:r>
      <w:r w:rsidRPr="001F07DF">
        <w:rPr>
          <w:rFonts w:ascii="David" w:hAnsi="David"/>
          <w:b/>
          <w:rtl/>
        </w:rPr>
        <w:t xml:space="preserve"> </w:t>
      </w:r>
      <w:r w:rsidRPr="001F07DF">
        <w:rPr>
          <w:rFonts w:ascii="David" w:hAnsi="David" w:hint="eastAsia"/>
          <w:b/>
          <w:rtl/>
        </w:rPr>
        <w:t>שומה</w:t>
      </w:r>
      <w:r w:rsidRPr="001F07DF">
        <w:rPr>
          <w:rFonts w:ascii="David" w:hAnsi="David"/>
          <w:b/>
          <w:rtl/>
        </w:rPr>
        <w:t xml:space="preserve"> </w:t>
      </w:r>
      <w:r w:rsidRPr="001F07DF">
        <w:rPr>
          <w:rFonts w:ascii="David" w:hAnsi="David" w:hint="eastAsia"/>
          <w:b/>
          <w:rtl/>
        </w:rPr>
        <w:t>על</w:t>
      </w:r>
      <w:r w:rsidRPr="001F07DF">
        <w:rPr>
          <w:rFonts w:ascii="David" w:hAnsi="David"/>
          <w:b/>
          <w:rtl/>
        </w:rPr>
        <w:t xml:space="preserve"> </w:t>
      </w:r>
      <w:r w:rsidRPr="001F07DF">
        <w:rPr>
          <w:rFonts w:ascii="David" w:hAnsi="David" w:hint="eastAsia"/>
          <w:b/>
          <w:rtl/>
        </w:rPr>
        <w:t>בית</w:t>
      </w:r>
      <w:r w:rsidRPr="001F07DF">
        <w:rPr>
          <w:rFonts w:ascii="David" w:hAnsi="David"/>
          <w:b/>
          <w:rtl/>
        </w:rPr>
        <w:t xml:space="preserve"> </w:t>
      </w:r>
      <w:r w:rsidRPr="001F07DF">
        <w:rPr>
          <w:rFonts w:ascii="David" w:hAnsi="David" w:hint="eastAsia"/>
          <w:b/>
          <w:rtl/>
        </w:rPr>
        <w:t>המשפט</w:t>
      </w:r>
      <w:r w:rsidRPr="001F07DF">
        <w:rPr>
          <w:rFonts w:ascii="David" w:hAnsi="David"/>
          <w:b/>
          <w:rtl/>
        </w:rPr>
        <w:t xml:space="preserve"> </w:t>
      </w:r>
      <w:r w:rsidRPr="001F07DF">
        <w:rPr>
          <w:rFonts w:ascii="David" w:hAnsi="David" w:hint="eastAsia"/>
          <w:b/>
          <w:rtl/>
        </w:rPr>
        <w:t>להכביד</w:t>
      </w:r>
      <w:r w:rsidRPr="001F07DF">
        <w:rPr>
          <w:rFonts w:ascii="David" w:hAnsi="David"/>
          <w:b/>
          <w:rtl/>
        </w:rPr>
        <w:t xml:space="preserve"> </w:t>
      </w:r>
      <w:r w:rsidRPr="001F07DF">
        <w:rPr>
          <w:rFonts w:ascii="David" w:hAnsi="David" w:hint="eastAsia"/>
          <w:b/>
          <w:rtl/>
        </w:rPr>
        <w:t>בענישה</w:t>
      </w:r>
      <w:r w:rsidRPr="001F07DF">
        <w:rPr>
          <w:rFonts w:ascii="David" w:hAnsi="David"/>
          <w:b/>
          <w:rtl/>
        </w:rPr>
        <w:t xml:space="preserve"> </w:t>
      </w:r>
      <w:r w:rsidRPr="001F07DF">
        <w:rPr>
          <w:rFonts w:ascii="David" w:hAnsi="David" w:hint="eastAsia"/>
          <w:b/>
          <w:rtl/>
        </w:rPr>
        <w:t>של</w:t>
      </w:r>
      <w:r w:rsidRPr="001F07DF">
        <w:rPr>
          <w:rFonts w:ascii="David" w:hAnsi="David"/>
          <w:b/>
          <w:rtl/>
        </w:rPr>
        <w:t xml:space="preserve"> </w:t>
      </w:r>
      <w:r w:rsidRPr="001F07DF">
        <w:rPr>
          <w:rFonts w:ascii="David" w:hAnsi="David" w:hint="eastAsia"/>
          <w:b/>
          <w:rtl/>
        </w:rPr>
        <w:t>מבצעי</w:t>
      </w:r>
      <w:r w:rsidRPr="001F07DF">
        <w:rPr>
          <w:rFonts w:ascii="David" w:hAnsi="David"/>
          <w:b/>
          <w:rtl/>
        </w:rPr>
        <w:t xml:space="preserve"> </w:t>
      </w:r>
      <w:r w:rsidRPr="001F07DF">
        <w:rPr>
          <w:rFonts w:ascii="David" w:hAnsi="David" w:hint="eastAsia"/>
          <w:b/>
          <w:rtl/>
        </w:rPr>
        <w:t>העבירות</w:t>
      </w:r>
      <w:r w:rsidRPr="001F07DF">
        <w:rPr>
          <w:rFonts w:ascii="David" w:hAnsi="David"/>
          <w:b/>
          <w:rtl/>
        </w:rPr>
        <w:t xml:space="preserve"> </w:t>
      </w:r>
      <w:r w:rsidRPr="001F07DF">
        <w:rPr>
          <w:rFonts w:ascii="David" w:hAnsi="David" w:hint="eastAsia"/>
          <w:b/>
          <w:rtl/>
        </w:rPr>
        <w:t>במטרה</w:t>
      </w:r>
      <w:r w:rsidRPr="001F07DF">
        <w:rPr>
          <w:rFonts w:ascii="David" w:hAnsi="David"/>
          <w:b/>
          <w:rtl/>
        </w:rPr>
        <w:t xml:space="preserve"> </w:t>
      </w:r>
      <w:r w:rsidRPr="001F07DF">
        <w:rPr>
          <w:rFonts w:ascii="David" w:hAnsi="David" w:hint="eastAsia"/>
          <w:b/>
          <w:rtl/>
        </w:rPr>
        <w:t>למגר</w:t>
      </w:r>
      <w:r w:rsidRPr="001F07DF">
        <w:rPr>
          <w:rFonts w:ascii="David" w:hAnsi="David"/>
          <w:b/>
          <w:rtl/>
        </w:rPr>
        <w:t xml:space="preserve"> </w:t>
      </w:r>
      <w:r w:rsidRPr="001F07DF">
        <w:rPr>
          <w:rFonts w:ascii="David" w:hAnsi="David" w:hint="eastAsia"/>
          <w:b/>
          <w:rtl/>
        </w:rPr>
        <w:t>רעה</w:t>
      </w:r>
      <w:r w:rsidRPr="001F07DF">
        <w:rPr>
          <w:rFonts w:ascii="David" w:hAnsi="David"/>
          <w:b/>
          <w:rtl/>
        </w:rPr>
        <w:t xml:space="preserve"> </w:t>
      </w:r>
      <w:r w:rsidRPr="001F07DF">
        <w:rPr>
          <w:rFonts w:ascii="David" w:hAnsi="David" w:hint="eastAsia"/>
          <w:b/>
          <w:rtl/>
        </w:rPr>
        <w:t>מסוכנת</w:t>
      </w:r>
      <w:r w:rsidRPr="001F07DF">
        <w:rPr>
          <w:rFonts w:ascii="David" w:hAnsi="David"/>
          <w:b/>
          <w:rtl/>
        </w:rPr>
        <w:t xml:space="preserve"> </w:t>
      </w:r>
      <w:r w:rsidRPr="001F07DF">
        <w:rPr>
          <w:rFonts w:ascii="David" w:hAnsi="David" w:hint="eastAsia"/>
          <w:b/>
          <w:rtl/>
        </w:rPr>
        <w:t>זו</w:t>
      </w:r>
      <w:r w:rsidRPr="001F07DF">
        <w:rPr>
          <w:rFonts w:ascii="David" w:hAnsi="David"/>
          <w:b/>
          <w:rtl/>
        </w:rPr>
        <w:t xml:space="preserve">, </w:t>
      </w:r>
      <w:r w:rsidRPr="001F07DF">
        <w:rPr>
          <w:rFonts w:ascii="David" w:hAnsi="David" w:hint="eastAsia"/>
          <w:b/>
          <w:rtl/>
        </w:rPr>
        <w:t>המאיימת</w:t>
      </w:r>
      <w:r w:rsidRPr="001F07DF">
        <w:rPr>
          <w:rFonts w:ascii="David" w:hAnsi="David"/>
          <w:b/>
          <w:rtl/>
        </w:rPr>
        <w:t xml:space="preserve"> </w:t>
      </w:r>
      <w:r w:rsidRPr="001F07DF">
        <w:rPr>
          <w:rFonts w:ascii="David" w:hAnsi="David" w:hint="eastAsia"/>
          <w:b/>
          <w:rtl/>
        </w:rPr>
        <w:t>על</w:t>
      </w:r>
      <w:r w:rsidRPr="001F07DF">
        <w:rPr>
          <w:rFonts w:ascii="David" w:hAnsi="David"/>
          <w:b/>
          <w:rtl/>
        </w:rPr>
        <w:t xml:space="preserve"> </w:t>
      </w:r>
      <w:r w:rsidRPr="001F07DF">
        <w:rPr>
          <w:rFonts w:ascii="David" w:hAnsi="David" w:hint="eastAsia"/>
          <w:b/>
          <w:rtl/>
        </w:rPr>
        <w:t>שלום</w:t>
      </w:r>
      <w:r w:rsidRPr="001F07DF">
        <w:rPr>
          <w:rFonts w:ascii="David" w:hAnsi="David"/>
          <w:b/>
          <w:rtl/>
        </w:rPr>
        <w:t xml:space="preserve"> </w:t>
      </w:r>
      <w:r w:rsidRPr="001F07DF">
        <w:rPr>
          <w:rFonts w:ascii="David" w:hAnsi="David" w:hint="eastAsia"/>
          <w:b/>
          <w:rtl/>
        </w:rPr>
        <w:t>הציבור</w:t>
      </w:r>
      <w:r w:rsidRPr="001F07DF">
        <w:rPr>
          <w:rFonts w:ascii="David" w:hAnsi="David"/>
          <w:b/>
          <w:rtl/>
        </w:rPr>
        <w:t xml:space="preserve"> </w:t>
      </w:r>
      <w:r w:rsidRPr="001F07DF">
        <w:rPr>
          <w:rFonts w:ascii="David" w:hAnsi="David" w:hint="eastAsia"/>
          <w:b/>
          <w:rtl/>
        </w:rPr>
        <w:t>כולו</w:t>
      </w:r>
      <w:r w:rsidRPr="001F07DF">
        <w:rPr>
          <w:rFonts w:ascii="David" w:hAnsi="David"/>
          <w:b/>
          <w:rtl/>
        </w:rPr>
        <w:t xml:space="preserve">. </w:t>
      </w:r>
      <w:r w:rsidRPr="001F07DF">
        <w:rPr>
          <w:rFonts w:ascii="David" w:hAnsi="David" w:hint="eastAsia"/>
          <w:b/>
          <w:rtl/>
        </w:rPr>
        <w:t>ב</w:t>
      </w:r>
      <w:r w:rsidRPr="001F07DF">
        <w:rPr>
          <w:rFonts w:ascii="David" w:hAnsi="David"/>
          <w:b/>
          <w:rtl/>
        </w:rPr>
        <w:t>"</w:t>
      </w:r>
      <w:r w:rsidRPr="001F07DF">
        <w:rPr>
          <w:rFonts w:ascii="David" w:hAnsi="David" w:hint="eastAsia"/>
          <w:b/>
          <w:rtl/>
        </w:rPr>
        <w:t>כ</w:t>
      </w:r>
      <w:r w:rsidRPr="001F07DF">
        <w:rPr>
          <w:rFonts w:ascii="David" w:hAnsi="David"/>
          <w:b/>
          <w:rtl/>
        </w:rPr>
        <w:t xml:space="preserve"> </w:t>
      </w:r>
      <w:r w:rsidRPr="001F07DF">
        <w:rPr>
          <w:rFonts w:ascii="David" w:hAnsi="David" w:hint="eastAsia"/>
          <w:b/>
          <w:rtl/>
        </w:rPr>
        <w:t>המאשימה</w:t>
      </w:r>
      <w:r w:rsidRPr="001F07DF">
        <w:rPr>
          <w:rFonts w:ascii="David" w:hAnsi="David"/>
          <w:b/>
          <w:rtl/>
        </w:rPr>
        <w:t xml:space="preserve"> </w:t>
      </w:r>
      <w:r w:rsidRPr="001F07DF">
        <w:rPr>
          <w:rFonts w:ascii="David" w:hAnsi="David" w:hint="eastAsia"/>
          <w:b/>
          <w:rtl/>
        </w:rPr>
        <w:t>הוסיף</w:t>
      </w:r>
      <w:r w:rsidRPr="001F07DF">
        <w:rPr>
          <w:rFonts w:ascii="David" w:hAnsi="David"/>
          <w:b/>
          <w:rtl/>
        </w:rPr>
        <w:t xml:space="preserve"> </w:t>
      </w:r>
      <w:r w:rsidRPr="001F07DF">
        <w:rPr>
          <w:rFonts w:ascii="David" w:hAnsi="David" w:hint="eastAsia"/>
          <w:b/>
          <w:rtl/>
        </w:rPr>
        <w:t>והדגיש</w:t>
      </w:r>
      <w:r w:rsidRPr="001F07DF">
        <w:rPr>
          <w:rFonts w:ascii="David" w:hAnsi="David"/>
          <w:b/>
          <w:rtl/>
        </w:rPr>
        <w:t xml:space="preserve"> </w:t>
      </w:r>
      <w:r w:rsidRPr="001F07DF">
        <w:rPr>
          <w:rFonts w:ascii="David" w:hAnsi="David" w:hint="eastAsia"/>
          <w:b/>
          <w:rtl/>
        </w:rPr>
        <w:t>את</w:t>
      </w:r>
      <w:r w:rsidRPr="001F07DF">
        <w:rPr>
          <w:rFonts w:ascii="David" w:hAnsi="David"/>
          <w:b/>
          <w:rtl/>
        </w:rPr>
        <w:t xml:space="preserve"> </w:t>
      </w:r>
      <w:r w:rsidRPr="001F07DF">
        <w:rPr>
          <w:rFonts w:ascii="David" w:hAnsi="David" w:hint="eastAsia"/>
          <w:b/>
          <w:rtl/>
        </w:rPr>
        <w:t>הסיכון</w:t>
      </w:r>
      <w:r w:rsidRPr="001F07DF">
        <w:rPr>
          <w:rFonts w:ascii="David" w:hAnsi="David"/>
          <w:b/>
          <w:rtl/>
        </w:rPr>
        <w:t xml:space="preserve"> </w:t>
      </w:r>
      <w:r w:rsidRPr="001F07DF">
        <w:rPr>
          <w:rFonts w:ascii="David" w:hAnsi="David" w:hint="eastAsia"/>
          <w:b/>
          <w:rtl/>
        </w:rPr>
        <w:t>הרב</w:t>
      </w:r>
      <w:r w:rsidRPr="001F07DF">
        <w:rPr>
          <w:rFonts w:ascii="David" w:hAnsi="David"/>
          <w:b/>
          <w:rtl/>
        </w:rPr>
        <w:t xml:space="preserve"> </w:t>
      </w:r>
      <w:r w:rsidRPr="001F07DF">
        <w:rPr>
          <w:rFonts w:ascii="David" w:hAnsi="David" w:hint="eastAsia"/>
          <w:b/>
          <w:rtl/>
        </w:rPr>
        <w:t>הטמון</w:t>
      </w:r>
      <w:r w:rsidRPr="001F07DF">
        <w:rPr>
          <w:rFonts w:ascii="David" w:hAnsi="David"/>
          <w:b/>
          <w:rtl/>
        </w:rPr>
        <w:t xml:space="preserve"> </w:t>
      </w:r>
      <w:r w:rsidRPr="001F07DF">
        <w:rPr>
          <w:rFonts w:ascii="David" w:hAnsi="David" w:hint="eastAsia"/>
          <w:b/>
          <w:rtl/>
        </w:rPr>
        <w:t>במקרים</w:t>
      </w:r>
      <w:r w:rsidRPr="001F07DF">
        <w:rPr>
          <w:rFonts w:ascii="David" w:hAnsi="David"/>
          <w:b/>
          <w:rtl/>
        </w:rPr>
        <w:t xml:space="preserve"> </w:t>
      </w:r>
      <w:r w:rsidRPr="001F07DF">
        <w:rPr>
          <w:rFonts w:ascii="David" w:hAnsi="David" w:hint="eastAsia"/>
          <w:b/>
          <w:rtl/>
        </w:rPr>
        <w:t>בהם</w:t>
      </w:r>
      <w:r w:rsidRPr="001F07DF">
        <w:rPr>
          <w:rFonts w:ascii="David" w:hAnsi="David"/>
          <w:b/>
          <w:rtl/>
        </w:rPr>
        <w:t xml:space="preserve"> </w:t>
      </w:r>
      <w:r w:rsidRPr="001F07DF">
        <w:rPr>
          <w:rFonts w:ascii="David" w:hAnsi="David" w:hint="eastAsia"/>
          <w:b/>
          <w:rtl/>
        </w:rPr>
        <w:t>הנשק</w:t>
      </w:r>
      <w:r w:rsidRPr="001F07DF">
        <w:rPr>
          <w:rFonts w:ascii="David" w:hAnsi="David"/>
          <w:b/>
          <w:rtl/>
        </w:rPr>
        <w:t xml:space="preserve"> </w:t>
      </w:r>
      <w:r w:rsidRPr="001F07DF">
        <w:rPr>
          <w:rFonts w:ascii="David" w:hAnsi="David" w:hint="eastAsia"/>
          <w:b/>
          <w:rtl/>
        </w:rPr>
        <w:t>עשוי</w:t>
      </w:r>
      <w:r w:rsidRPr="001F07DF">
        <w:rPr>
          <w:rFonts w:ascii="David" w:hAnsi="David"/>
          <w:b/>
          <w:rtl/>
        </w:rPr>
        <w:t xml:space="preserve"> </w:t>
      </w:r>
      <w:r w:rsidRPr="001F07DF">
        <w:rPr>
          <w:rFonts w:ascii="David" w:hAnsi="David" w:hint="eastAsia"/>
          <w:b/>
          <w:rtl/>
        </w:rPr>
        <w:t>להגיע</w:t>
      </w:r>
      <w:r w:rsidRPr="001F07DF">
        <w:rPr>
          <w:rFonts w:ascii="David" w:hAnsi="David"/>
          <w:b/>
          <w:rtl/>
        </w:rPr>
        <w:t xml:space="preserve"> </w:t>
      </w:r>
      <w:r w:rsidRPr="001F07DF">
        <w:rPr>
          <w:rFonts w:ascii="David" w:hAnsi="David" w:hint="eastAsia"/>
          <w:b/>
          <w:rtl/>
        </w:rPr>
        <w:t>לידי</w:t>
      </w:r>
      <w:r w:rsidRPr="001F07DF">
        <w:rPr>
          <w:rFonts w:ascii="David" w:hAnsi="David"/>
          <w:b/>
          <w:rtl/>
        </w:rPr>
        <w:t xml:space="preserve"> </w:t>
      </w:r>
      <w:r w:rsidRPr="001F07DF">
        <w:rPr>
          <w:rFonts w:ascii="David" w:hAnsi="David" w:hint="eastAsia"/>
          <w:b/>
          <w:rtl/>
        </w:rPr>
        <w:t>ידיים</w:t>
      </w:r>
      <w:r w:rsidRPr="001F07DF">
        <w:rPr>
          <w:rFonts w:ascii="David" w:hAnsi="David"/>
          <w:b/>
          <w:rtl/>
        </w:rPr>
        <w:t xml:space="preserve"> </w:t>
      </w:r>
      <w:r w:rsidRPr="001F07DF">
        <w:rPr>
          <w:rFonts w:ascii="David" w:hAnsi="David" w:hint="eastAsia"/>
          <w:b/>
          <w:rtl/>
        </w:rPr>
        <w:t>בלתי</w:t>
      </w:r>
      <w:r w:rsidRPr="001F07DF">
        <w:rPr>
          <w:rFonts w:ascii="David" w:hAnsi="David"/>
          <w:b/>
          <w:rtl/>
        </w:rPr>
        <w:t xml:space="preserve"> </w:t>
      </w:r>
      <w:r w:rsidRPr="001F07DF">
        <w:rPr>
          <w:rFonts w:ascii="David" w:hAnsi="David" w:hint="eastAsia"/>
          <w:b/>
          <w:rtl/>
        </w:rPr>
        <w:t>מיומנות</w:t>
      </w:r>
      <w:r w:rsidRPr="001F07DF">
        <w:rPr>
          <w:rFonts w:ascii="David" w:hAnsi="David"/>
          <w:b/>
          <w:rtl/>
        </w:rPr>
        <w:t xml:space="preserve"> </w:t>
      </w:r>
      <w:r w:rsidRPr="001F07DF">
        <w:rPr>
          <w:rFonts w:ascii="David" w:hAnsi="David" w:hint="eastAsia"/>
          <w:b/>
          <w:rtl/>
        </w:rPr>
        <w:t>או</w:t>
      </w:r>
      <w:r w:rsidRPr="001F07DF">
        <w:rPr>
          <w:rFonts w:ascii="David" w:hAnsi="David"/>
          <w:b/>
          <w:rtl/>
        </w:rPr>
        <w:t xml:space="preserve"> </w:t>
      </w:r>
      <w:r w:rsidRPr="001F07DF">
        <w:rPr>
          <w:rFonts w:ascii="David" w:hAnsi="David" w:hint="eastAsia"/>
          <w:b/>
          <w:rtl/>
        </w:rPr>
        <w:t>לגורמים</w:t>
      </w:r>
      <w:r w:rsidRPr="001F07DF">
        <w:rPr>
          <w:rFonts w:ascii="David" w:hAnsi="David"/>
          <w:b/>
          <w:rtl/>
        </w:rPr>
        <w:t xml:space="preserve"> </w:t>
      </w:r>
      <w:r w:rsidRPr="001F07DF">
        <w:rPr>
          <w:rFonts w:ascii="David" w:hAnsi="David" w:hint="eastAsia"/>
          <w:b/>
          <w:rtl/>
        </w:rPr>
        <w:t>עוינים</w:t>
      </w:r>
      <w:r w:rsidRPr="001F07DF">
        <w:rPr>
          <w:rFonts w:ascii="David" w:hAnsi="David"/>
          <w:b/>
          <w:rtl/>
        </w:rPr>
        <w:t>.</w:t>
      </w:r>
    </w:p>
    <w:p w14:paraId="1E2BE9C6" w14:textId="77777777" w:rsidR="002F3914" w:rsidRPr="001F07DF" w:rsidRDefault="002F3914" w:rsidP="002F3914">
      <w:pPr>
        <w:spacing w:after="160" w:line="259" w:lineRule="auto"/>
        <w:ind w:left="720"/>
        <w:contextualSpacing/>
        <w:rPr>
          <w:rFonts w:ascii="David" w:hAnsi="David"/>
          <w:b/>
          <w:rtl/>
        </w:rPr>
      </w:pPr>
    </w:p>
    <w:p w14:paraId="15B404EF" w14:textId="77777777" w:rsidR="002F3914" w:rsidRPr="001F07DF" w:rsidRDefault="002F3914" w:rsidP="002F3914">
      <w:pPr>
        <w:spacing w:line="360" w:lineRule="auto"/>
        <w:contextualSpacing/>
        <w:jc w:val="both"/>
        <w:rPr>
          <w:rFonts w:ascii="David" w:hAnsi="David"/>
          <w:b/>
        </w:rPr>
      </w:pPr>
      <w:r>
        <w:rPr>
          <w:rFonts w:ascii="David" w:hAnsi="David" w:hint="cs"/>
          <w:b/>
          <w:rtl/>
        </w:rPr>
        <w:t>5.</w:t>
      </w:r>
      <w:r>
        <w:rPr>
          <w:rFonts w:ascii="David" w:hAnsi="David" w:hint="cs"/>
          <w:b/>
          <w:rtl/>
        </w:rPr>
        <w:tab/>
      </w:r>
      <w:r w:rsidRPr="001F07DF">
        <w:rPr>
          <w:rFonts w:ascii="David" w:hAnsi="David" w:hint="eastAsia"/>
          <w:b/>
          <w:rtl/>
        </w:rPr>
        <w:t>ב</w:t>
      </w:r>
      <w:r w:rsidRPr="001F07DF">
        <w:rPr>
          <w:rFonts w:ascii="David" w:hAnsi="David"/>
          <w:b/>
          <w:rtl/>
        </w:rPr>
        <w:t>"</w:t>
      </w:r>
      <w:r w:rsidRPr="001F07DF">
        <w:rPr>
          <w:rFonts w:ascii="David" w:hAnsi="David" w:hint="eastAsia"/>
          <w:b/>
          <w:rtl/>
        </w:rPr>
        <w:t>כ</w:t>
      </w:r>
      <w:r w:rsidRPr="001F07DF">
        <w:rPr>
          <w:rFonts w:ascii="David" w:hAnsi="David"/>
          <w:b/>
          <w:rtl/>
        </w:rPr>
        <w:t xml:space="preserve"> </w:t>
      </w:r>
      <w:r w:rsidRPr="001F07DF">
        <w:rPr>
          <w:rFonts w:ascii="David" w:hAnsi="David" w:hint="eastAsia"/>
          <w:b/>
          <w:rtl/>
        </w:rPr>
        <w:t>המאשימה</w:t>
      </w:r>
      <w:r w:rsidRPr="001F07DF">
        <w:rPr>
          <w:rFonts w:ascii="David" w:hAnsi="David"/>
          <w:b/>
          <w:rtl/>
        </w:rPr>
        <w:t xml:space="preserve"> </w:t>
      </w:r>
      <w:r w:rsidRPr="001F07DF">
        <w:rPr>
          <w:rFonts w:ascii="David" w:hAnsi="David" w:hint="eastAsia"/>
          <w:b/>
          <w:rtl/>
        </w:rPr>
        <w:t>טען</w:t>
      </w:r>
      <w:r w:rsidRPr="001F07DF">
        <w:rPr>
          <w:rFonts w:ascii="David" w:hAnsi="David"/>
          <w:b/>
          <w:rtl/>
        </w:rPr>
        <w:t xml:space="preserve">, </w:t>
      </w:r>
      <w:r w:rsidRPr="001F07DF">
        <w:rPr>
          <w:rFonts w:ascii="David" w:hAnsi="David" w:hint="eastAsia"/>
          <w:b/>
          <w:rtl/>
        </w:rPr>
        <w:t>כי</w:t>
      </w:r>
      <w:r w:rsidRPr="001F07DF">
        <w:rPr>
          <w:rFonts w:ascii="David" w:hAnsi="David"/>
          <w:b/>
          <w:rtl/>
        </w:rPr>
        <w:t xml:space="preserve"> </w:t>
      </w:r>
      <w:r w:rsidRPr="001F07DF">
        <w:rPr>
          <w:rFonts w:ascii="David" w:hAnsi="David" w:hint="eastAsia"/>
          <w:b/>
          <w:rtl/>
        </w:rPr>
        <w:t>רמת</w:t>
      </w:r>
      <w:r w:rsidRPr="001F07DF">
        <w:rPr>
          <w:rFonts w:ascii="David" w:hAnsi="David"/>
          <w:b/>
          <w:rtl/>
        </w:rPr>
        <w:t xml:space="preserve"> </w:t>
      </w:r>
      <w:r w:rsidRPr="001F07DF">
        <w:rPr>
          <w:rFonts w:ascii="David" w:hAnsi="David" w:hint="eastAsia"/>
          <w:b/>
          <w:rtl/>
        </w:rPr>
        <w:t>הענישה</w:t>
      </w:r>
      <w:r w:rsidRPr="001F07DF">
        <w:rPr>
          <w:rFonts w:ascii="David" w:hAnsi="David"/>
          <w:b/>
          <w:rtl/>
        </w:rPr>
        <w:t xml:space="preserve"> </w:t>
      </w:r>
      <w:r w:rsidRPr="001F07DF">
        <w:rPr>
          <w:rFonts w:ascii="David" w:hAnsi="David" w:hint="eastAsia"/>
          <w:b/>
          <w:rtl/>
        </w:rPr>
        <w:t>הנוהגת</w:t>
      </w:r>
      <w:r w:rsidRPr="001F07DF">
        <w:rPr>
          <w:rFonts w:ascii="David" w:hAnsi="David"/>
          <w:b/>
          <w:rtl/>
        </w:rPr>
        <w:t xml:space="preserve"> </w:t>
      </w:r>
      <w:r w:rsidRPr="001F07DF">
        <w:rPr>
          <w:rFonts w:ascii="David" w:hAnsi="David" w:hint="eastAsia"/>
          <w:b/>
          <w:rtl/>
        </w:rPr>
        <w:t>הינה</w:t>
      </w:r>
      <w:r>
        <w:rPr>
          <w:rFonts w:ascii="David" w:hAnsi="David" w:hint="cs"/>
          <w:b/>
          <w:rtl/>
        </w:rPr>
        <w:t xml:space="preserve">, </w:t>
      </w:r>
      <w:r w:rsidRPr="001F07DF">
        <w:rPr>
          <w:rFonts w:ascii="David" w:hAnsi="David" w:hint="eastAsia"/>
          <w:b/>
          <w:rtl/>
        </w:rPr>
        <w:t>בהתאם</w:t>
      </w:r>
      <w:r w:rsidRPr="001F07DF">
        <w:rPr>
          <w:rFonts w:ascii="David" w:hAnsi="David"/>
          <w:b/>
          <w:rtl/>
        </w:rPr>
        <w:t xml:space="preserve"> </w:t>
      </w:r>
      <w:r w:rsidRPr="001F07DF">
        <w:rPr>
          <w:rFonts w:ascii="David" w:hAnsi="David" w:hint="eastAsia"/>
          <w:b/>
          <w:rtl/>
        </w:rPr>
        <w:t>לפסיקת</w:t>
      </w:r>
      <w:r w:rsidRPr="001F07DF">
        <w:rPr>
          <w:rFonts w:ascii="David" w:hAnsi="David"/>
          <w:b/>
          <w:rtl/>
        </w:rPr>
        <w:t xml:space="preserve"> </w:t>
      </w:r>
      <w:r w:rsidRPr="001F07DF">
        <w:rPr>
          <w:rFonts w:ascii="David" w:hAnsi="David" w:hint="eastAsia"/>
          <w:b/>
          <w:rtl/>
        </w:rPr>
        <w:t>בתי</w:t>
      </w:r>
      <w:r w:rsidRPr="001F07DF">
        <w:rPr>
          <w:rFonts w:ascii="David" w:hAnsi="David"/>
          <w:b/>
          <w:rtl/>
        </w:rPr>
        <w:t xml:space="preserve"> </w:t>
      </w:r>
      <w:r w:rsidRPr="001F07DF">
        <w:rPr>
          <w:rFonts w:ascii="David" w:hAnsi="David" w:hint="eastAsia"/>
          <w:b/>
          <w:rtl/>
        </w:rPr>
        <w:t>המשפט</w:t>
      </w:r>
      <w:r>
        <w:rPr>
          <w:rFonts w:ascii="David" w:hAnsi="David" w:hint="cs"/>
          <w:b/>
          <w:rtl/>
        </w:rPr>
        <w:t>,</w:t>
      </w:r>
      <w:r w:rsidRPr="001F07DF">
        <w:rPr>
          <w:rFonts w:ascii="David" w:hAnsi="David"/>
          <w:b/>
          <w:rtl/>
        </w:rPr>
        <w:t xml:space="preserve"> </w:t>
      </w:r>
      <w:r w:rsidRPr="001F07DF">
        <w:rPr>
          <w:rFonts w:ascii="David" w:hAnsi="David" w:hint="eastAsia"/>
          <w:b/>
          <w:rtl/>
        </w:rPr>
        <w:t>רק</w:t>
      </w:r>
      <w:r w:rsidRPr="001F07DF">
        <w:rPr>
          <w:rFonts w:ascii="David" w:hAnsi="David"/>
          <w:b/>
          <w:rtl/>
        </w:rPr>
        <w:t xml:space="preserve"> </w:t>
      </w:r>
      <w:r w:rsidRPr="001F07DF">
        <w:rPr>
          <w:rFonts w:ascii="David" w:hAnsi="David" w:hint="eastAsia"/>
          <w:b/>
          <w:rtl/>
        </w:rPr>
        <w:t>שיקול</w:t>
      </w:r>
      <w:r w:rsidRPr="001F07DF">
        <w:rPr>
          <w:rFonts w:ascii="David" w:hAnsi="David"/>
          <w:b/>
          <w:rtl/>
        </w:rPr>
        <w:t xml:space="preserve"> </w:t>
      </w:r>
      <w:r w:rsidRPr="001F07DF">
        <w:rPr>
          <w:rFonts w:ascii="David" w:hAnsi="David" w:hint="eastAsia"/>
          <w:b/>
          <w:rtl/>
        </w:rPr>
        <w:t>אחד</w:t>
      </w:r>
      <w:r w:rsidRPr="001F07DF">
        <w:rPr>
          <w:rFonts w:ascii="David" w:hAnsi="David"/>
          <w:b/>
          <w:rtl/>
        </w:rPr>
        <w:t xml:space="preserve"> </w:t>
      </w:r>
      <w:r w:rsidRPr="001F07DF">
        <w:rPr>
          <w:rFonts w:ascii="David" w:hAnsi="David" w:hint="eastAsia"/>
          <w:b/>
          <w:rtl/>
        </w:rPr>
        <w:t>בקביעת</w:t>
      </w:r>
      <w:r w:rsidRPr="001F07DF">
        <w:rPr>
          <w:rFonts w:ascii="David" w:hAnsi="David"/>
          <w:b/>
          <w:rtl/>
        </w:rPr>
        <w:t xml:space="preserve"> </w:t>
      </w:r>
      <w:r w:rsidRPr="001F07DF">
        <w:rPr>
          <w:rFonts w:ascii="David" w:hAnsi="David" w:hint="eastAsia"/>
          <w:b/>
          <w:rtl/>
        </w:rPr>
        <w:t>מתחם</w:t>
      </w:r>
      <w:r w:rsidRPr="001F07DF">
        <w:rPr>
          <w:rFonts w:ascii="David" w:hAnsi="David"/>
          <w:b/>
          <w:rtl/>
        </w:rPr>
        <w:t xml:space="preserve"> </w:t>
      </w:r>
      <w:r w:rsidRPr="001F07DF">
        <w:rPr>
          <w:rFonts w:ascii="David" w:hAnsi="David" w:hint="eastAsia"/>
          <w:b/>
          <w:rtl/>
        </w:rPr>
        <w:t>העונש</w:t>
      </w:r>
      <w:r w:rsidRPr="001F07DF">
        <w:rPr>
          <w:rFonts w:ascii="David" w:hAnsi="David"/>
          <w:b/>
          <w:rtl/>
        </w:rPr>
        <w:t xml:space="preserve"> </w:t>
      </w:r>
      <w:r w:rsidRPr="001F07DF">
        <w:rPr>
          <w:rFonts w:ascii="David" w:hAnsi="David" w:hint="eastAsia"/>
          <w:b/>
          <w:rtl/>
        </w:rPr>
        <w:t>ההולם</w:t>
      </w:r>
      <w:r>
        <w:rPr>
          <w:rFonts w:ascii="David" w:hAnsi="David" w:hint="cs"/>
          <w:b/>
          <w:rtl/>
        </w:rPr>
        <w:t>,  וכן הבהיר</w:t>
      </w:r>
      <w:r w:rsidRPr="001F07DF">
        <w:rPr>
          <w:rFonts w:ascii="David" w:hAnsi="David"/>
          <w:b/>
          <w:rtl/>
        </w:rPr>
        <w:t xml:space="preserve"> </w:t>
      </w:r>
      <w:r w:rsidRPr="001F07DF">
        <w:rPr>
          <w:rFonts w:ascii="David" w:hAnsi="David" w:hint="eastAsia"/>
          <w:b/>
          <w:rtl/>
        </w:rPr>
        <w:t>כי</w:t>
      </w:r>
      <w:r w:rsidRPr="001F07DF">
        <w:rPr>
          <w:rFonts w:ascii="David" w:hAnsi="David"/>
          <w:b/>
          <w:rtl/>
        </w:rPr>
        <w:t xml:space="preserve"> </w:t>
      </w:r>
      <w:r w:rsidRPr="001F07DF">
        <w:rPr>
          <w:rFonts w:ascii="David" w:hAnsi="David" w:hint="eastAsia"/>
          <w:b/>
          <w:rtl/>
        </w:rPr>
        <w:t>המאשימה</w:t>
      </w:r>
      <w:r w:rsidRPr="001F07DF">
        <w:rPr>
          <w:rFonts w:ascii="David" w:hAnsi="David"/>
          <w:b/>
          <w:rtl/>
        </w:rPr>
        <w:t xml:space="preserve"> </w:t>
      </w:r>
      <w:r w:rsidRPr="001F07DF">
        <w:rPr>
          <w:rFonts w:ascii="David" w:hAnsi="David" w:hint="eastAsia"/>
          <w:b/>
          <w:rtl/>
        </w:rPr>
        <w:t>סבורה</w:t>
      </w:r>
      <w:r w:rsidRPr="001F07DF">
        <w:rPr>
          <w:rFonts w:ascii="David" w:hAnsi="David"/>
          <w:b/>
          <w:rtl/>
        </w:rPr>
        <w:t xml:space="preserve"> </w:t>
      </w:r>
      <w:r w:rsidRPr="001F07DF">
        <w:rPr>
          <w:rFonts w:ascii="David" w:hAnsi="David" w:hint="eastAsia"/>
          <w:b/>
          <w:rtl/>
        </w:rPr>
        <w:t>שיש</w:t>
      </w:r>
      <w:r w:rsidRPr="001F07DF">
        <w:rPr>
          <w:rFonts w:ascii="David" w:hAnsi="David"/>
          <w:b/>
          <w:rtl/>
        </w:rPr>
        <w:t xml:space="preserve"> </w:t>
      </w:r>
      <w:r w:rsidRPr="001F07DF">
        <w:rPr>
          <w:rFonts w:ascii="David" w:hAnsi="David" w:hint="eastAsia"/>
          <w:b/>
          <w:rtl/>
        </w:rPr>
        <w:t>להחמיר</w:t>
      </w:r>
      <w:r w:rsidRPr="001F07DF">
        <w:rPr>
          <w:rFonts w:ascii="David" w:hAnsi="David"/>
          <w:b/>
          <w:rtl/>
        </w:rPr>
        <w:t xml:space="preserve"> </w:t>
      </w:r>
      <w:r w:rsidRPr="001F07DF">
        <w:rPr>
          <w:rFonts w:ascii="David" w:hAnsi="David" w:hint="eastAsia"/>
          <w:b/>
          <w:rtl/>
        </w:rPr>
        <w:t>בענישה</w:t>
      </w:r>
      <w:r w:rsidRPr="001F07DF">
        <w:rPr>
          <w:rFonts w:ascii="David" w:hAnsi="David"/>
          <w:b/>
          <w:rtl/>
        </w:rPr>
        <w:t xml:space="preserve"> </w:t>
      </w:r>
      <w:r w:rsidRPr="001F07DF">
        <w:rPr>
          <w:rFonts w:ascii="David" w:hAnsi="David" w:hint="eastAsia"/>
          <w:b/>
          <w:rtl/>
        </w:rPr>
        <w:t>הנוהגת</w:t>
      </w:r>
      <w:r w:rsidRPr="001F07DF">
        <w:rPr>
          <w:rFonts w:ascii="David" w:hAnsi="David"/>
          <w:b/>
          <w:rtl/>
        </w:rPr>
        <w:t xml:space="preserve"> </w:t>
      </w:r>
      <w:r w:rsidRPr="001F07DF">
        <w:rPr>
          <w:rFonts w:ascii="David" w:hAnsi="David" w:hint="eastAsia"/>
          <w:b/>
          <w:rtl/>
        </w:rPr>
        <w:t>כלפי</w:t>
      </w:r>
      <w:r w:rsidRPr="001F07DF">
        <w:rPr>
          <w:rFonts w:ascii="David" w:hAnsi="David"/>
          <w:b/>
          <w:rtl/>
        </w:rPr>
        <w:t xml:space="preserve"> </w:t>
      </w:r>
      <w:r w:rsidRPr="001F07DF">
        <w:rPr>
          <w:rFonts w:ascii="David" w:hAnsi="David" w:hint="eastAsia"/>
          <w:b/>
          <w:rtl/>
        </w:rPr>
        <w:t>מבצעי</w:t>
      </w:r>
      <w:r w:rsidRPr="001F07DF">
        <w:rPr>
          <w:rFonts w:ascii="David" w:hAnsi="David"/>
          <w:b/>
          <w:rtl/>
        </w:rPr>
        <w:t xml:space="preserve"> </w:t>
      </w:r>
      <w:r w:rsidRPr="001F07DF">
        <w:rPr>
          <w:rFonts w:ascii="David" w:hAnsi="David" w:hint="eastAsia"/>
          <w:b/>
          <w:rtl/>
        </w:rPr>
        <w:t>העבירות</w:t>
      </w:r>
      <w:r w:rsidRPr="001F07DF">
        <w:rPr>
          <w:rFonts w:ascii="David" w:hAnsi="David"/>
          <w:b/>
          <w:rtl/>
        </w:rPr>
        <w:t xml:space="preserve"> </w:t>
      </w:r>
      <w:r w:rsidRPr="001F07DF">
        <w:rPr>
          <w:rFonts w:ascii="David" w:hAnsi="David" w:hint="eastAsia"/>
          <w:b/>
          <w:rtl/>
        </w:rPr>
        <w:t>בנשק</w:t>
      </w:r>
      <w:r w:rsidRPr="001F07DF">
        <w:rPr>
          <w:rFonts w:ascii="David" w:hAnsi="David"/>
          <w:b/>
          <w:rtl/>
        </w:rPr>
        <w:t xml:space="preserve">. </w:t>
      </w:r>
    </w:p>
    <w:p w14:paraId="362DFA8C" w14:textId="77777777" w:rsidR="002F3914" w:rsidRPr="001F07DF" w:rsidRDefault="002F3914" w:rsidP="002F3914">
      <w:pPr>
        <w:spacing w:after="160" w:line="259" w:lineRule="auto"/>
        <w:ind w:left="720"/>
        <w:contextualSpacing/>
        <w:rPr>
          <w:rFonts w:ascii="David" w:hAnsi="David"/>
          <w:b/>
          <w:rtl/>
        </w:rPr>
      </w:pPr>
    </w:p>
    <w:p w14:paraId="1CF1AFC4" w14:textId="77777777" w:rsidR="002F3914" w:rsidRDefault="002F3914" w:rsidP="002F3914">
      <w:pPr>
        <w:spacing w:line="360" w:lineRule="auto"/>
        <w:contextualSpacing/>
        <w:jc w:val="both"/>
        <w:rPr>
          <w:rFonts w:ascii="David" w:hAnsi="David"/>
          <w:b/>
        </w:rPr>
      </w:pPr>
      <w:r>
        <w:rPr>
          <w:rFonts w:ascii="David" w:hAnsi="David" w:hint="cs"/>
          <w:b/>
          <w:rtl/>
        </w:rPr>
        <w:t>6.</w:t>
      </w:r>
      <w:r>
        <w:rPr>
          <w:rFonts w:ascii="David" w:hAnsi="David" w:hint="cs"/>
          <w:b/>
          <w:rtl/>
        </w:rPr>
        <w:tab/>
      </w:r>
      <w:r w:rsidRPr="001F07DF">
        <w:rPr>
          <w:rFonts w:ascii="David" w:hAnsi="David" w:hint="eastAsia"/>
          <w:b/>
          <w:rtl/>
        </w:rPr>
        <w:t>באשר</w:t>
      </w:r>
      <w:r w:rsidRPr="001F07DF">
        <w:rPr>
          <w:rFonts w:ascii="David" w:hAnsi="David"/>
          <w:b/>
          <w:rtl/>
        </w:rPr>
        <w:t xml:space="preserve"> </w:t>
      </w:r>
      <w:r w:rsidRPr="001F07DF">
        <w:rPr>
          <w:rFonts w:ascii="David" w:hAnsi="David" w:hint="eastAsia"/>
          <w:b/>
          <w:rtl/>
        </w:rPr>
        <w:t>לנסיבות</w:t>
      </w:r>
      <w:r w:rsidRPr="001F07DF">
        <w:rPr>
          <w:rFonts w:ascii="David" w:hAnsi="David"/>
          <w:b/>
          <w:rtl/>
        </w:rPr>
        <w:t xml:space="preserve"> </w:t>
      </w:r>
      <w:r w:rsidRPr="001F07DF">
        <w:rPr>
          <w:rFonts w:ascii="David" w:hAnsi="David" w:hint="eastAsia"/>
          <w:b/>
          <w:rtl/>
        </w:rPr>
        <w:t>ביצוע</w:t>
      </w:r>
      <w:r w:rsidRPr="001F07DF">
        <w:rPr>
          <w:rFonts w:ascii="David" w:hAnsi="David"/>
          <w:b/>
          <w:rtl/>
        </w:rPr>
        <w:t xml:space="preserve"> </w:t>
      </w:r>
      <w:r w:rsidRPr="001F07DF">
        <w:rPr>
          <w:rFonts w:ascii="David" w:hAnsi="David" w:hint="eastAsia"/>
          <w:b/>
          <w:rtl/>
        </w:rPr>
        <w:t>העבירה</w:t>
      </w:r>
      <w:r w:rsidRPr="001F07DF">
        <w:rPr>
          <w:rFonts w:ascii="David" w:hAnsi="David"/>
          <w:b/>
          <w:rtl/>
        </w:rPr>
        <w:t>,</w:t>
      </w:r>
      <w:r>
        <w:rPr>
          <w:rFonts w:ascii="David" w:hAnsi="David" w:hint="cs"/>
          <w:b/>
          <w:rtl/>
        </w:rPr>
        <w:t xml:space="preserve"> ציין</w:t>
      </w:r>
      <w:r w:rsidRPr="001F07DF">
        <w:rPr>
          <w:rFonts w:ascii="David" w:hAnsi="David"/>
          <w:b/>
          <w:rtl/>
        </w:rPr>
        <w:t xml:space="preserve"> </w:t>
      </w:r>
      <w:r w:rsidRPr="001F07DF">
        <w:rPr>
          <w:rFonts w:ascii="David" w:hAnsi="David" w:hint="eastAsia"/>
          <w:b/>
          <w:rtl/>
        </w:rPr>
        <w:t>ב</w:t>
      </w:r>
      <w:r w:rsidRPr="001F07DF">
        <w:rPr>
          <w:rFonts w:ascii="David" w:hAnsi="David"/>
          <w:b/>
          <w:rtl/>
        </w:rPr>
        <w:t>"</w:t>
      </w:r>
      <w:r w:rsidRPr="001F07DF">
        <w:rPr>
          <w:rFonts w:ascii="David" w:hAnsi="David" w:hint="eastAsia"/>
          <w:b/>
          <w:rtl/>
        </w:rPr>
        <w:t>כ</w:t>
      </w:r>
      <w:r w:rsidRPr="001F07DF">
        <w:rPr>
          <w:rFonts w:ascii="David" w:hAnsi="David"/>
          <w:b/>
          <w:rtl/>
        </w:rPr>
        <w:t xml:space="preserve"> </w:t>
      </w:r>
      <w:r w:rsidRPr="001F07DF">
        <w:rPr>
          <w:rFonts w:ascii="David" w:hAnsi="David" w:hint="eastAsia"/>
          <w:b/>
          <w:rtl/>
        </w:rPr>
        <w:t>המאשימה</w:t>
      </w:r>
      <w:r w:rsidRPr="001F07DF">
        <w:rPr>
          <w:rFonts w:ascii="David" w:hAnsi="David"/>
          <w:b/>
          <w:rtl/>
        </w:rPr>
        <w:t xml:space="preserve"> </w:t>
      </w:r>
      <w:r w:rsidRPr="001F07DF">
        <w:rPr>
          <w:rFonts w:ascii="David" w:hAnsi="David" w:hint="eastAsia"/>
          <w:b/>
          <w:rtl/>
        </w:rPr>
        <w:t>את</w:t>
      </w:r>
      <w:r w:rsidRPr="001F07DF">
        <w:rPr>
          <w:rFonts w:ascii="David" w:hAnsi="David"/>
          <w:b/>
          <w:rtl/>
        </w:rPr>
        <w:t xml:space="preserve"> </w:t>
      </w:r>
      <w:r w:rsidRPr="001F07DF">
        <w:rPr>
          <w:rFonts w:ascii="David" w:hAnsi="David" w:hint="eastAsia"/>
          <w:b/>
          <w:rtl/>
        </w:rPr>
        <w:t>חלקו</w:t>
      </w:r>
      <w:r w:rsidRPr="001F07DF">
        <w:rPr>
          <w:rFonts w:ascii="David" w:hAnsi="David"/>
          <w:b/>
          <w:rtl/>
        </w:rPr>
        <w:t xml:space="preserve"> </w:t>
      </w:r>
      <w:r w:rsidRPr="001F07DF">
        <w:rPr>
          <w:rFonts w:ascii="David" w:hAnsi="David" w:hint="eastAsia"/>
          <w:b/>
          <w:rtl/>
        </w:rPr>
        <w:t>הבלעדי</w:t>
      </w:r>
      <w:r w:rsidRPr="001F07DF">
        <w:rPr>
          <w:rFonts w:ascii="David" w:hAnsi="David"/>
          <w:b/>
          <w:rtl/>
        </w:rPr>
        <w:t xml:space="preserve"> </w:t>
      </w:r>
      <w:r w:rsidRPr="001F07DF">
        <w:rPr>
          <w:rFonts w:ascii="David" w:hAnsi="David" w:hint="eastAsia"/>
          <w:b/>
          <w:rtl/>
        </w:rPr>
        <w:t>של</w:t>
      </w:r>
      <w:r w:rsidRPr="001F07DF">
        <w:rPr>
          <w:rFonts w:ascii="David" w:hAnsi="David"/>
          <w:b/>
          <w:rtl/>
        </w:rPr>
        <w:t xml:space="preserve"> </w:t>
      </w:r>
      <w:r w:rsidRPr="001F07DF">
        <w:rPr>
          <w:rFonts w:ascii="David" w:hAnsi="David" w:hint="eastAsia"/>
          <w:b/>
          <w:rtl/>
        </w:rPr>
        <w:t>הנאשם</w:t>
      </w:r>
      <w:r w:rsidRPr="001F07DF">
        <w:rPr>
          <w:rFonts w:ascii="David" w:hAnsi="David"/>
          <w:b/>
          <w:rtl/>
        </w:rPr>
        <w:t xml:space="preserve"> </w:t>
      </w:r>
      <w:r w:rsidRPr="001F07DF">
        <w:rPr>
          <w:rFonts w:ascii="David" w:hAnsi="David" w:hint="eastAsia"/>
          <w:b/>
          <w:rtl/>
        </w:rPr>
        <w:t>בביצועה</w:t>
      </w:r>
      <w:r w:rsidRPr="001F07DF">
        <w:rPr>
          <w:rFonts w:ascii="David" w:hAnsi="David"/>
          <w:b/>
          <w:rtl/>
        </w:rPr>
        <w:t xml:space="preserve">, </w:t>
      </w:r>
      <w:r w:rsidRPr="001F07DF">
        <w:rPr>
          <w:rFonts w:ascii="David" w:hAnsi="David" w:hint="eastAsia"/>
          <w:b/>
          <w:rtl/>
        </w:rPr>
        <w:t>תוך</w:t>
      </w:r>
      <w:r w:rsidRPr="001F07DF">
        <w:rPr>
          <w:rFonts w:ascii="David" w:hAnsi="David"/>
          <w:b/>
          <w:rtl/>
        </w:rPr>
        <w:t xml:space="preserve"> </w:t>
      </w:r>
      <w:r w:rsidRPr="001F07DF">
        <w:rPr>
          <w:rFonts w:ascii="David" w:hAnsi="David" w:hint="eastAsia"/>
          <w:b/>
          <w:rtl/>
        </w:rPr>
        <w:t>ששב</w:t>
      </w:r>
      <w:r w:rsidRPr="001F07DF">
        <w:rPr>
          <w:rFonts w:ascii="David" w:hAnsi="David"/>
          <w:b/>
          <w:rtl/>
        </w:rPr>
        <w:t xml:space="preserve"> </w:t>
      </w:r>
      <w:r w:rsidRPr="001F07DF">
        <w:rPr>
          <w:rFonts w:ascii="David" w:hAnsi="David" w:hint="eastAsia"/>
          <w:b/>
          <w:rtl/>
        </w:rPr>
        <w:t>והדגיש</w:t>
      </w:r>
      <w:r w:rsidRPr="001F07DF">
        <w:rPr>
          <w:rFonts w:ascii="David" w:hAnsi="David"/>
          <w:b/>
          <w:rtl/>
        </w:rPr>
        <w:t xml:space="preserve"> </w:t>
      </w:r>
      <w:r w:rsidRPr="001F07DF">
        <w:rPr>
          <w:rFonts w:ascii="David" w:hAnsi="David" w:hint="eastAsia"/>
          <w:b/>
          <w:rtl/>
        </w:rPr>
        <w:t>את</w:t>
      </w:r>
      <w:r w:rsidRPr="001F07DF">
        <w:rPr>
          <w:rFonts w:ascii="David" w:hAnsi="David"/>
          <w:b/>
          <w:rtl/>
        </w:rPr>
        <w:t xml:space="preserve"> </w:t>
      </w:r>
      <w:r w:rsidRPr="001F07DF">
        <w:rPr>
          <w:rFonts w:ascii="David" w:hAnsi="David" w:hint="eastAsia"/>
          <w:b/>
          <w:rtl/>
        </w:rPr>
        <w:t>הנזק</w:t>
      </w:r>
      <w:r w:rsidRPr="001F07DF">
        <w:rPr>
          <w:rFonts w:ascii="David" w:hAnsi="David"/>
          <w:b/>
          <w:rtl/>
        </w:rPr>
        <w:t xml:space="preserve"> </w:t>
      </w:r>
      <w:r w:rsidRPr="001F07DF">
        <w:rPr>
          <w:rFonts w:ascii="David" w:hAnsi="David" w:hint="eastAsia"/>
          <w:b/>
          <w:rtl/>
        </w:rPr>
        <w:t>והסיכון</w:t>
      </w:r>
      <w:r w:rsidRPr="001F07DF">
        <w:rPr>
          <w:rFonts w:ascii="David" w:hAnsi="David"/>
          <w:b/>
          <w:rtl/>
        </w:rPr>
        <w:t xml:space="preserve"> </w:t>
      </w:r>
      <w:r w:rsidRPr="001F07DF">
        <w:rPr>
          <w:rFonts w:ascii="David" w:hAnsi="David" w:hint="eastAsia"/>
          <w:b/>
          <w:rtl/>
        </w:rPr>
        <w:t>הטמונים</w:t>
      </w:r>
      <w:r w:rsidRPr="001F07DF">
        <w:rPr>
          <w:rFonts w:ascii="David" w:hAnsi="David"/>
          <w:b/>
          <w:rtl/>
        </w:rPr>
        <w:t xml:space="preserve"> </w:t>
      </w:r>
      <w:r>
        <w:rPr>
          <w:rFonts w:ascii="David" w:hAnsi="David" w:hint="cs"/>
          <w:b/>
          <w:rtl/>
        </w:rPr>
        <w:t>בעבירה בנשק</w:t>
      </w:r>
      <w:r w:rsidRPr="001F07DF">
        <w:rPr>
          <w:rFonts w:ascii="David" w:hAnsi="David"/>
          <w:b/>
          <w:rtl/>
        </w:rPr>
        <w:t xml:space="preserve">. </w:t>
      </w:r>
      <w:r w:rsidRPr="001F07DF">
        <w:rPr>
          <w:rFonts w:ascii="David" w:hAnsi="David" w:hint="eastAsia"/>
          <w:b/>
          <w:rtl/>
        </w:rPr>
        <w:t>ב</w:t>
      </w:r>
      <w:r w:rsidRPr="001F07DF">
        <w:rPr>
          <w:rFonts w:ascii="David" w:hAnsi="David"/>
          <w:b/>
          <w:rtl/>
        </w:rPr>
        <w:t>"</w:t>
      </w:r>
      <w:r w:rsidRPr="001F07DF">
        <w:rPr>
          <w:rFonts w:ascii="David" w:hAnsi="David" w:hint="eastAsia"/>
          <w:b/>
          <w:rtl/>
        </w:rPr>
        <w:t>כ</w:t>
      </w:r>
      <w:r w:rsidRPr="001F07DF">
        <w:rPr>
          <w:rFonts w:ascii="David" w:hAnsi="David"/>
          <w:b/>
          <w:rtl/>
        </w:rPr>
        <w:t xml:space="preserve"> </w:t>
      </w:r>
      <w:r w:rsidRPr="001F07DF">
        <w:rPr>
          <w:rFonts w:ascii="David" w:hAnsi="David" w:hint="eastAsia"/>
          <w:b/>
          <w:rtl/>
        </w:rPr>
        <w:t>המאשימה</w:t>
      </w:r>
      <w:r w:rsidRPr="001F07DF">
        <w:rPr>
          <w:rFonts w:ascii="David" w:hAnsi="David"/>
          <w:b/>
          <w:rtl/>
        </w:rPr>
        <w:t xml:space="preserve"> </w:t>
      </w:r>
      <w:r w:rsidRPr="001F07DF">
        <w:rPr>
          <w:rFonts w:ascii="David" w:hAnsi="David" w:hint="eastAsia"/>
          <w:b/>
          <w:rtl/>
        </w:rPr>
        <w:t>טען</w:t>
      </w:r>
      <w:r w:rsidRPr="001F07DF">
        <w:rPr>
          <w:rFonts w:ascii="David" w:hAnsi="David"/>
          <w:b/>
          <w:rtl/>
        </w:rPr>
        <w:t xml:space="preserve">, </w:t>
      </w:r>
      <w:r w:rsidRPr="001F07DF">
        <w:rPr>
          <w:rFonts w:ascii="David" w:hAnsi="David" w:hint="eastAsia"/>
          <w:b/>
          <w:rtl/>
        </w:rPr>
        <w:t>כי</w:t>
      </w:r>
      <w:r w:rsidRPr="001F07DF">
        <w:rPr>
          <w:rFonts w:ascii="David" w:hAnsi="David"/>
          <w:b/>
          <w:rtl/>
        </w:rPr>
        <w:t xml:space="preserve"> </w:t>
      </w:r>
      <w:r w:rsidRPr="001F07DF">
        <w:rPr>
          <w:rFonts w:ascii="David" w:hAnsi="David" w:hint="eastAsia"/>
          <w:b/>
          <w:rtl/>
        </w:rPr>
        <w:t>לנאשם</w:t>
      </w:r>
      <w:r w:rsidRPr="001F07DF">
        <w:rPr>
          <w:rFonts w:ascii="David" w:hAnsi="David"/>
          <w:b/>
          <w:rtl/>
        </w:rPr>
        <w:t xml:space="preserve"> </w:t>
      </w:r>
      <w:r w:rsidRPr="001F07DF">
        <w:rPr>
          <w:rFonts w:ascii="David" w:hAnsi="David" w:hint="eastAsia"/>
          <w:b/>
          <w:rtl/>
        </w:rPr>
        <w:t>לא</w:t>
      </w:r>
      <w:r w:rsidRPr="001F07DF">
        <w:rPr>
          <w:rFonts w:ascii="David" w:hAnsi="David"/>
          <w:b/>
          <w:rtl/>
        </w:rPr>
        <w:t xml:space="preserve"> </w:t>
      </w:r>
      <w:r w:rsidRPr="001F07DF">
        <w:rPr>
          <w:rFonts w:ascii="David" w:hAnsi="David" w:hint="eastAsia"/>
          <w:b/>
          <w:rtl/>
        </w:rPr>
        <w:t>הייתה</w:t>
      </w:r>
      <w:r w:rsidRPr="001F07DF">
        <w:rPr>
          <w:rFonts w:ascii="David" w:hAnsi="David"/>
          <w:b/>
          <w:rtl/>
        </w:rPr>
        <w:t xml:space="preserve"> </w:t>
      </w:r>
      <w:r w:rsidRPr="001F07DF">
        <w:rPr>
          <w:rFonts w:ascii="David" w:hAnsi="David" w:hint="eastAsia"/>
          <w:b/>
          <w:rtl/>
        </w:rPr>
        <w:t>כל</w:t>
      </w:r>
      <w:r w:rsidRPr="001F07DF">
        <w:rPr>
          <w:rFonts w:ascii="David" w:hAnsi="David"/>
          <w:b/>
          <w:rtl/>
        </w:rPr>
        <w:t xml:space="preserve"> </w:t>
      </w:r>
      <w:r w:rsidRPr="001F07DF">
        <w:rPr>
          <w:rFonts w:ascii="David" w:hAnsi="David" w:hint="eastAsia"/>
          <w:b/>
          <w:rtl/>
        </w:rPr>
        <w:t>סיבה</w:t>
      </w:r>
      <w:r w:rsidRPr="001F07DF">
        <w:rPr>
          <w:rFonts w:ascii="David" w:hAnsi="David"/>
          <w:b/>
          <w:rtl/>
        </w:rPr>
        <w:t xml:space="preserve"> </w:t>
      </w:r>
      <w:r w:rsidRPr="001F07DF">
        <w:rPr>
          <w:rFonts w:ascii="David" w:hAnsi="David" w:hint="eastAsia"/>
          <w:b/>
          <w:rtl/>
        </w:rPr>
        <w:t>לבצע</w:t>
      </w:r>
      <w:r w:rsidRPr="001F07DF">
        <w:rPr>
          <w:rFonts w:ascii="David" w:hAnsi="David"/>
          <w:b/>
          <w:rtl/>
        </w:rPr>
        <w:t xml:space="preserve"> </w:t>
      </w:r>
      <w:r w:rsidRPr="001F07DF">
        <w:rPr>
          <w:rFonts w:ascii="David" w:hAnsi="David" w:hint="eastAsia"/>
          <w:b/>
          <w:rtl/>
        </w:rPr>
        <w:t>את</w:t>
      </w:r>
      <w:r w:rsidRPr="001F07DF">
        <w:rPr>
          <w:rFonts w:ascii="David" w:hAnsi="David"/>
          <w:b/>
          <w:rtl/>
        </w:rPr>
        <w:t xml:space="preserve"> </w:t>
      </w:r>
      <w:r w:rsidRPr="001F07DF">
        <w:rPr>
          <w:rFonts w:ascii="David" w:hAnsi="David" w:hint="eastAsia"/>
          <w:b/>
          <w:rtl/>
        </w:rPr>
        <w:t>העבירה</w:t>
      </w:r>
      <w:r w:rsidRPr="001F07DF">
        <w:rPr>
          <w:rFonts w:ascii="David" w:hAnsi="David"/>
          <w:b/>
          <w:rtl/>
        </w:rPr>
        <w:t xml:space="preserve">, </w:t>
      </w:r>
      <w:r w:rsidRPr="001F07DF">
        <w:rPr>
          <w:rFonts w:ascii="David" w:hAnsi="David" w:hint="eastAsia"/>
          <w:b/>
          <w:rtl/>
        </w:rPr>
        <w:t>ובכל</w:t>
      </w:r>
      <w:r w:rsidRPr="001F07DF">
        <w:rPr>
          <w:rFonts w:ascii="David" w:hAnsi="David"/>
          <w:b/>
          <w:rtl/>
        </w:rPr>
        <w:t xml:space="preserve"> </w:t>
      </w:r>
      <w:r w:rsidRPr="001F07DF">
        <w:rPr>
          <w:rFonts w:ascii="David" w:hAnsi="David" w:hint="eastAsia"/>
          <w:b/>
          <w:rtl/>
        </w:rPr>
        <w:t>עת</w:t>
      </w:r>
      <w:r w:rsidRPr="001F07DF">
        <w:rPr>
          <w:rFonts w:ascii="David" w:hAnsi="David"/>
          <w:b/>
          <w:rtl/>
        </w:rPr>
        <w:t xml:space="preserve"> </w:t>
      </w:r>
      <w:r w:rsidRPr="001F07DF">
        <w:rPr>
          <w:rFonts w:ascii="David" w:hAnsi="David" w:hint="eastAsia"/>
          <w:b/>
          <w:rtl/>
        </w:rPr>
        <w:t>היה</w:t>
      </w:r>
      <w:r w:rsidRPr="001F07DF">
        <w:rPr>
          <w:rFonts w:ascii="David" w:hAnsi="David"/>
          <w:b/>
          <w:rtl/>
        </w:rPr>
        <w:t xml:space="preserve"> </w:t>
      </w:r>
      <w:r w:rsidRPr="001F07DF">
        <w:rPr>
          <w:rFonts w:ascii="David" w:hAnsi="David" w:hint="eastAsia"/>
          <w:b/>
          <w:rtl/>
        </w:rPr>
        <w:t>ביכולתו</w:t>
      </w:r>
      <w:r w:rsidRPr="001F07DF">
        <w:rPr>
          <w:rFonts w:ascii="David" w:hAnsi="David"/>
          <w:b/>
          <w:rtl/>
        </w:rPr>
        <w:t xml:space="preserve"> </w:t>
      </w:r>
      <w:r w:rsidRPr="001F07DF">
        <w:rPr>
          <w:rFonts w:ascii="David" w:hAnsi="David" w:hint="eastAsia"/>
          <w:b/>
          <w:rtl/>
        </w:rPr>
        <w:t>להבין</w:t>
      </w:r>
      <w:r w:rsidRPr="001F07DF">
        <w:rPr>
          <w:rFonts w:ascii="David" w:hAnsi="David"/>
          <w:b/>
          <w:rtl/>
        </w:rPr>
        <w:t xml:space="preserve"> </w:t>
      </w:r>
      <w:r w:rsidRPr="001F07DF">
        <w:rPr>
          <w:rFonts w:ascii="David" w:hAnsi="David" w:hint="eastAsia"/>
          <w:b/>
          <w:rtl/>
        </w:rPr>
        <w:t>את</w:t>
      </w:r>
      <w:r w:rsidRPr="001F07DF">
        <w:rPr>
          <w:rFonts w:ascii="David" w:hAnsi="David"/>
          <w:b/>
          <w:rtl/>
        </w:rPr>
        <w:t xml:space="preserve"> </w:t>
      </w:r>
      <w:r w:rsidRPr="001F07DF">
        <w:rPr>
          <w:rFonts w:ascii="David" w:hAnsi="David" w:hint="eastAsia"/>
          <w:b/>
          <w:rtl/>
        </w:rPr>
        <w:t>אשר</w:t>
      </w:r>
      <w:r w:rsidRPr="001F07DF">
        <w:rPr>
          <w:rFonts w:ascii="David" w:hAnsi="David"/>
          <w:b/>
          <w:rtl/>
        </w:rPr>
        <w:t xml:space="preserve"> </w:t>
      </w:r>
      <w:r w:rsidRPr="001F07DF">
        <w:rPr>
          <w:rFonts w:ascii="David" w:hAnsi="David" w:hint="eastAsia"/>
          <w:b/>
          <w:rtl/>
        </w:rPr>
        <w:t>הוא</w:t>
      </w:r>
      <w:r w:rsidRPr="001F07DF">
        <w:rPr>
          <w:rFonts w:ascii="David" w:hAnsi="David"/>
          <w:b/>
          <w:rtl/>
        </w:rPr>
        <w:t xml:space="preserve"> </w:t>
      </w:r>
      <w:r w:rsidRPr="001F07DF">
        <w:rPr>
          <w:rFonts w:ascii="David" w:hAnsi="David" w:hint="eastAsia"/>
          <w:b/>
          <w:rtl/>
        </w:rPr>
        <w:t>עושה</w:t>
      </w:r>
      <w:r w:rsidRPr="001F07DF">
        <w:rPr>
          <w:rFonts w:ascii="David" w:hAnsi="David"/>
          <w:b/>
          <w:rtl/>
        </w:rPr>
        <w:t xml:space="preserve"> </w:t>
      </w:r>
      <w:r w:rsidRPr="001F07DF">
        <w:rPr>
          <w:rFonts w:ascii="David" w:hAnsi="David" w:hint="eastAsia"/>
          <w:b/>
          <w:rtl/>
        </w:rPr>
        <w:t>ואת</w:t>
      </w:r>
      <w:r w:rsidRPr="001F07DF">
        <w:rPr>
          <w:rFonts w:ascii="David" w:hAnsi="David"/>
          <w:b/>
          <w:rtl/>
        </w:rPr>
        <w:t xml:space="preserve"> </w:t>
      </w:r>
      <w:r w:rsidRPr="001F07DF">
        <w:rPr>
          <w:rFonts w:ascii="David" w:hAnsi="David" w:hint="eastAsia"/>
          <w:b/>
          <w:rtl/>
        </w:rPr>
        <w:t>הפסול</w:t>
      </w:r>
      <w:r w:rsidRPr="001F07DF">
        <w:rPr>
          <w:rFonts w:ascii="David" w:hAnsi="David"/>
          <w:b/>
          <w:rtl/>
        </w:rPr>
        <w:t xml:space="preserve"> </w:t>
      </w:r>
      <w:r w:rsidRPr="001F07DF">
        <w:rPr>
          <w:rFonts w:ascii="David" w:hAnsi="David" w:hint="eastAsia"/>
          <w:b/>
          <w:rtl/>
        </w:rPr>
        <w:t>שבמעשיו</w:t>
      </w:r>
      <w:r w:rsidRPr="001F07DF">
        <w:rPr>
          <w:rFonts w:ascii="David" w:hAnsi="David"/>
          <w:b/>
          <w:rtl/>
        </w:rPr>
        <w:t xml:space="preserve"> </w:t>
      </w:r>
      <w:r w:rsidRPr="001F07DF">
        <w:rPr>
          <w:rFonts w:ascii="David" w:hAnsi="David" w:hint="eastAsia"/>
          <w:b/>
          <w:rtl/>
        </w:rPr>
        <w:t>ולהימנע</w:t>
      </w:r>
      <w:r w:rsidRPr="001F07DF">
        <w:rPr>
          <w:rFonts w:ascii="David" w:hAnsi="David"/>
          <w:b/>
          <w:rtl/>
        </w:rPr>
        <w:t xml:space="preserve"> </w:t>
      </w:r>
      <w:r w:rsidRPr="001F07DF">
        <w:rPr>
          <w:rFonts w:ascii="David" w:hAnsi="David" w:hint="eastAsia"/>
          <w:b/>
          <w:rtl/>
        </w:rPr>
        <w:t>מביצוע</w:t>
      </w:r>
      <w:r w:rsidRPr="001F07DF">
        <w:rPr>
          <w:rFonts w:ascii="David" w:hAnsi="David"/>
          <w:b/>
          <w:rtl/>
        </w:rPr>
        <w:t xml:space="preserve"> </w:t>
      </w:r>
      <w:r w:rsidRPr="001F07DF">
        <w:rPr>
          <w:rFonts w:ascii="David" w:hAnsi="David" w:hint="eastAsia"/>
          <w:b/>
          <w:rtl/>
        </w:rPr>
        <w:t>העבירה</w:t>
      </w:r>
      <w:r w:rsidRPr="001F07DF">
        <w:rPr>
          <w:rFonts w:ascii="David" w:hAnsi="David"/>
          <w:b/>
          <w:rtl/>
        </w:rPr>
        <w:t>.</w:t>
      </w:r>
    </w:p>
    <w:p w14:paraId="7EF0C30C" w14:textId="77777777" w:rsidR="002F3914" w:rsidRDefault="002F3914" w:rsidP="002F3914">
      <w:pPr>
        <w:spacing w:line="360" w:lineRule="auto"/>
        <w:contextualSpacing/>
        <w:jc w:val="both"/>
        <w:rPr>
          <w:rFonts w:ascii="David" w:hAnsi="David"/>
          <w:b/>
        </w:rPr>
      </w:pPr>
    </w:p>
    <w:p w14:paraId="7577A32F" w14:textId="77777777" w:rsidR="002F3914" w:rsidRPr="001F07DF" w:rsidRDefault="002F3914" w:rsidP="002F3914">
      <w:pPr>
        <w:spacing w:line="360" w:lineRule="auto"/>
        <w:contextualSpacing/>
        <w:jc w:val="both"/>
        <w:rPr>
          <w:rFonts w:ascii="David" w:hAnsi="David"/>
          <w:b/>
        </w:rPr>
      </w:pPr>
      <w:r>
        <w:rPr>
          <w:rFonts w:ascii="David" w:hAnsi="David" w:hint="cs"/>
          <w:b/>
          <w:rtl/>
        </w:rPr>
        <w:t>7.</w:t>
      </w:r>
      <w:r>
        <w:rPr>
          <w:rFonts w:ascii="David" w:hAnsi="David" w:hint="cs"/>
          <w:b/>
          <w:rtl/>
        </w:rPr>
        <w:tab/>
      </w:r>
      <w:r w:rsidRPr="001F07DF">
        <w:rPr>
          <w:rFonts w:ascii="David" w:hAnsi="David" w:hint="eastAsia"/>
          <w:b/>
          <w:rtl/>
        </w:rPr>
        <w:t>באשר</w:t>
      </w:r>
      <w:r w:rsidRPr="001F07DF">
        <w:rPr>
          <w:rFonts w:ascii="David" w:hAnsi="David"/>
          <w:b/>
          <w:rtl/>
        </w:rPr>
        <w:t xml:space="preserve"> </w:t>
      </w:r>
      <w:r w:rsidRPr="001F07DF">
        <w:rPr>
          <w:rFonts w:ascii="David" w:hAnsi="David" w:hint="eastAsia"/>
          <w:b/>
          <w:rtl/>
        </w:rPr>
        <w:t>לנסיבות</w:t>
      </w:r>
      <w:r w:rsidRPr="001F07DF">
        <w:rPr>
          <w:rFonts w:ascii="David" w:hAnsi="David"/>
          <w:b/>
          <w:rtl/>
        </w:rPr>
        <w:t xml:space="preserve"> </w:t>
      </w:r>
      <w:r w:rsidRPr="001F07DF">
        <w:rPr>
          <w:rFonts w:ascii="David" w:hAnsi="David" w:hint="eastAsia"/>
          <w:b/>
          <w:rtl/>
        </w:rPr>
        <w:t>שאינן</w:t>
      </w:r>
      <w:r w:rsidRPr="001F07DF">
        <w:rPr>
          <w:rFonts w:ascii="David" w:hAnsi="David"/>
          <w:b/>
          <w:rtl/>
        </w:rPr>
        <w:t xml:space="preserve"> </w:t>
      </w:r>
      <w:r w:rsidRPr="001F07DF">
        <w:rPr>
          <w:rFonts w:ascii="David" w:hAnsi="David" w:hint="eastAsia"/>
          <w:b/>
          <w:rtl/>
        </w:rPr>
        <w:t>קשורות</w:t>
      </w:r>
      <w:r w:rsidRPr="001F07DF">
        <w:rPr>
          <w:rFonts w:ascii="David" w:hAnsi="David"/>
          <w:b/>
          <w:rtl/>
        </w:rPr>
        <w:t xml:space="preserve"> </w:t>
      </w:r>
      <w:r w:rsidRPr="001F07DF">
        <w:rPr>
          <w:rFonts w:ascii="David" w:hAnsi="David" w:hint="eastAsia"/>
          <w:b/>
          <w:rtl/>
        </w:rPr>
        <w:t>בביצוע</w:t>
      </w:r>
      <w:r w:rsidRPr="001F07DF">
        <w:rPr>
          <w:rFonts w:ascii="David" w:hAnsi="David"/>
          <w:b/>
          <w:rtl/>
        </w:rPr>
        <w:t xml:space="preserve"> </w:t>
      </w:r>
      <w:r w:rsidRPr="001F07DF">
        <w:rPr>
          <w:rFonts w:ascii="David" w:hAnsi="David" w:hint="eastAsia"/>
          <w:b/>
          <w:rtl/>
        </w:rPr>
        <w:t>העבירה</w:t>
      </w:r>
      <w:r w:rsidRPr="001F07DF">
        <w:rPr>
          <w:rFonts w:ascii="David" w:hAnsi="David"/>
          <w:b/>
          <w:rtl/>
        </w:rPr>
        <w:t xml:space="preserve">, </w:t>
      </w:r>
      <w:r w:rsidRPr="001F07DF">
        <w:rPr>
          <w:rFonts w:ascii="David" w:hAnsi="David" w:hint="eastAsia"/>
          <w:b/>
          <w:rtl/>
        </w:rPr>
        <w:t>ציין</w:t>
      </w:r>
      <w:r w:rsidRPr="001F07DF">
        <w:rPr>
          <w:rFonts w:ascii="David" w:hAnsi="David"/>
          <w:b/>
          <w:rtl/>
        </w:rPr>
        <w:t xml:space="preserve"> </w:t>
      </w:r>
      <w:r w:rsidRPr="001F07DF">
        <w:rPr>
          <w:rFonts w:ascii="David" w:hAnsi="David" w:hint="eastAsia"/>
          <w:b/>
          <w:rtl/>
        </w:rPr>
        <w:t>ב</w:t>
      </w:r>
      <w:r w:rsidRPr="001F07DF">
        <w:rPr>
          <w:rFonts w:ascii="David" w:hAnsi="David"/>
          <w:b/>
          <w:rtl/>
        </w:rPr>
        <w:t>"</w:t>
      </w:r>
      <w:r w:rsidRPr="001F07DF">
        <w:rPr>
          <w:rFonts w:ascii="David" w:hAnsi="David" w:hint="eastAsia"/>
          <w:b/>
          <w:rtl/>
        </w:rPr>
        <w:t>כ</w:t>
      </w:r>
      <w:r w:rsidRPr="001F07DF">
        <w:rPr>
          <w:rFonts w:ascii="David" w:hAnsi="David"/>
          <w:b/>
          <w:rtl/>
        </w:rPr>
        <w:t xml:space="preserve"> </w:t>
      </w:r>
      <w:r w:rsidRPr="001F07DF">
        <w:rPr>
          <w:rFonts w:ascii="David" w:hAnsi="David" w:hint="eastAsia"/>
          <w:b/>
          <w:rtl/>
        </w:rPr>
        <w:t>המאשימה</w:t>
      </w:r>
      <w:r w:rsidRPr="001F07DF">
        <w:rPr>
          <w:rFonts w:ascii="David" w:hAnsi="David"/>
          <w:b/>
          <w:rtl/>
        </w:rPr>
        <w:t xml:space="preserve"> </w:t>
      </w:r>
      <w:r w:rsidRPr="001F07DF">
        <w:rPr>
          <w:rFonts w:ascii="David" w:hAnsi="David" w:hint="eastAsia"/>
          <w:b/>
          <w:rtl/>
        </w:rPr>
        <w:t>כי</w:t>
      </w:r>
      <w:r w:rsidRPr="001F07DF">
        <w:rPr>
          <w:rFonts w:ascii="David" w:hAnsi="David"/>
          <w:b/>
          <w:rtl/>
        </w:rPr>
        <w:t xml:space="preserve"> </w:t>
      </w:r>
      <w:r w:rsidRPr="001F07DF">
        <w:rPr>
          <w:rFonts w:ascii="David" w:hAnsi="David" w:hint="eastAsia"/>
          <w:b/>
          <w:rtl/>
        </w:rPr>
        <w:t>לחובתו</w:t>
      </w:r>
      <w:r w:rsidRPr="001F07DF">
        <w:rPr>
          <w:rFonts w:ascii="David" w:hAnsi="David"/>
          <w:b/>
          <w:rtl/>
        </w:rPr>
        <w:t xml:space="preserve"> </w:t>
      </w:r>
      <w:r>
        <w:rPr>
          <w:rFonts w:ascii="David" w:hAnsi="David" w:hint="cs"/>
          <w:b/>
          <w:rtl/>
        </w:rPr>
        <w:t xml:space="preserve">של הנאשם </w:t>
      </w:r>
      <w:r w:rsidRPr="001F07DF">
        <w:rPr>
          <w:rFonts w:ascii="David" w:hAnsi="David" w:hint="eastAsia"/>
          <w:b/>
          <w:rtl/>
        </w:rPr>
        <w:t>עבר</w:t>
      </w:r>
      <w:r w:rsidRPr="001F07DF">
        <w:rPr>
          <w:rFonts w:ascii="David" w:hAnsi="David"/>
          <w:b/>
          <w:rtl/>
        </w:rPr>
        <w:t xml:space="preserve"> </w:t>
      </w:r>
      <w:r w:rsidRPr="001F07DF">
        <w:rPr>
          <w:rFonts w:ascii="David" w:hAnsi="David" w:hint="eastAsia"/>
          <w:b/>
          <w:rtl/>
        </w:rPr>
        <w:t>פלילי</w:t>
      </w:r>
      <w:r w:rsidRPr="001F07DF">
        <w:rPr>
          <w:rFonts w:ascii="David" w:hAnsi="David"/>
          <w:b/>
          <w:rtl/>
        </w:rPr>
        <w:t xml:space="preserve"> </w:t>
      </w:r>
      <w:r w:rsidRPr="001F07DF">
        <w:rPr>
          <w:rFonts w:ascii="David" w:hAnsi="David" w:hint="eastAsia"/>
          <w:b/>
          <w:rtl/>
        </w:rPr>
        <w:t>מכביד</w:t>
      </w:r>
      <w:r w:rsidRPr="001F07DF">
        <w:rPr>
          <w:rFonts w:ascii="David" w:hAnsi="David"/>
          <w:b/>
          <w:rtl/>
        </w:rPr>
        <w:t xml:space="preserve"> </w:t>
      </w:r>
      <w:r w:rsidRPr="001F07DF">
        <w:rPr>
          <w:rFonts w:ascii="David" w:hAnsi="David" w:hint="eastAsia"/>
          <w:b/>
          <w:rtl/>
        </w:rPr>
        <w:t>במיוחד</w:t>
      </w:r>
      <w:r>
        <w:rPr>
          <w:rFonts w:ascii="David" w:hAnsi="David" w:hint="cs"/>
          <w:b/>
          <w:rtl/>
        </w:rPr>
        <w:t>,</w:t>
      </w:r>
      <w:r w:rsidRPr="001F07DF">
        <w:rPr>
          <w:rFonts w:ascii="David" w:hAnsi="David"/>
          <w:b/>
          <w:rtl/>
        </w:rPr>
        <w:t xml:space="preserve"> </w:t>
      </w:r>
      <w:r w:rsidRPr="001F07DF">
        <w:rPr>
          <w:rFonts w:ascii="David" w:hAnsi="David" w:hint="eastAsia"/>
          <w:b/>
          <w:rtl/>
        </w:rPr>
        <w:t>הכולל</w:t>
      </w:r>
      <w:r w:rsidRPr="001F07DF">
        <w:rPr>
          <w:rFonts w:ascii="David" w:hAnsi="David"/>
          <w:b/>
          <w:rtl/>
        </w:rPr>
        <w:t xml:space="preserve"> 28 </w:t>
      </w:r>
      <w:r w:rsidRPr="001F07DF">
        <w:rPr>
          <w:rFonts w:ascii="David" w:hAnsi="David" w:hint="eastAsia"/>
          <w:b/>
          <w:rtl/>
        </w:rPr>
        <w:t>הרשעות</w:t>
      </w:r>
      <w:r w:rsidRPr="001F07DF">
        <w:rPr>
          <w:rFonts w:ascii="David" w:hAnsi="David"/>
          <w:b/>
          <w:rtl/>
        </w:rPr>
        <w:t xml:space="preserve"> </w:t>
      </w:r>
      <w:r w:rsidRPr="001F07DF">
        <w:rPr>
          <w:rFonts w:ascii="David" w:hAnsi="David" w:hint="eastAsia"/>
          <w:b/>
          <w:rtl/>
        </w:rPr>
        <w:t>במגוון</w:t>
      </w:r>
      <w:r w:rsidRPr="001F07DF">
        <w:rPr>
          <w:rFonts w:ascii="David" w:hAnsi="David"/>
          <w:b/>
          <w:rtl/>
        </w:rPr>
        <w:t xml:space="preserve"> </w:t>
      </w:r>
      <w:r w:rsidRPr="001F07DF">
        <w:rPr>
          <w:rFonts w:ascii="David" w:hAnsi="David" w:hint="eastAsia"/>
          <w:b/>
          <w:rtl/>
        </w:rPr>
        <w:t>רחב</w:t>
      </w:r>
      <w:r w:rsidRPr="001F07DF">
        <w:rPr>
          <w:rFonts w:ascii="David" w:hAnsi="David"/>
          <w:b/>
          <w:rtl/>
        </w:rPr>
        <w:t xml:space="preserve"> </w:t>
      </w:r>
      <w:r w:rsidRPr="001F07DF">
        <w:rPr>
          <w:rFonts w:ascii="David" w:hAnsi="David" w:hint="eastAsia"/>
          <w:b/>
          <w:rtl/>
        </w:rPr>
        <w:t>של</w:t>
      </w:r>
      <w:r w:rsidRPr="001F07DF">
        <w:rPr>
          <w:rFonts w:ascii="David" w:hAnsi="David"/>
          <w:b/>
          <w:rtl/>
        </w:rPr>
        <w:t xml:space="preserve"> </w:t>
      </w:r>
      <w:r w:rsidRPr="001F07DF">
        <w:rPr>
          <w:rFonts w:ascii="David" w:hAnsi="David" w:hint="eastAsia"/>
          <w:b/>
          <w:rtl/>
        </w:rPr>
        <w:t>עבירות</w:t>
      </w:r>
      <w:r w:rsidRPr="001F07DF">
        <w:rPr>
          <w:rFonts w:ascii="David" w:hAnsi="David"/>
          <w:b/>
          <w:rtl/>
        </w:rPr>
        <w:t xml:space="preserve">. </w:t>
      </w:r>
      <w:r w:rsidRPr="001F07DF">
        <w:rPr>
          <w:rFonts w:ascii="David" w:hAnsi="David" w:hint="eastAsia"/>
          <w:b/>
          <w:rtl/>
        </w:rPr>
        <w:t>הוטעם</w:t>
      </w:r>
      <w:r>
        <w:rPr>
          <w:rFonts w:ascii="David" w:hAnsi="David" w:hint="cs"/>
          <w:b/>
          <w:rtl/>
        </w:rPr>
        <w:t xml:space="preserve"> בנקודה זו</w:t>
      </w:r>
      <w:r w:rsidRPr="001F07DF">
        <w:rPr>
          <w:rFonts w:ascii="David" w:hAnsi="David"/>
          <w:b/>
          <w:rtl/>
        </w:rPr>
        <w:t xml:space="preserve">, </w:t>
      </w:r>
      <w:r w:rsidRPr="001F07DF">
        <w:rPr>
          <w:rFonts w:ascii="David" w:hAnsi="David" w:hint="eastAsia"/>
          <w:b/>
          <w:rtl/>
        </w:rPr>
        <w:t>כי</w:t>
      </w:r>
      <w:r w:rsidRPr="001F07DF">
        <w:rPr>
          <w:rFonts w:ascii="David" w:hAnsi="David"/>
          <w:b/>
          <w:rtl/>
        </w:rPr>
        <w:t xml:space="preserve">  </w:t>
      </w:r>
      <w:r w:rsidRPr="001F07DF">
        <w:rPr>
          <w:rFonts w:ascii="David" w:hAnsi="David" w:hint="eastAsia"/>
          <w:b/>
          <w:rtl/>
        </w:rPr>
        <w:t>הנאשם</w:t>
      </w:r>
      <w:r w:rsidRPr="001F07DF">
        <w:rPr>
          <w:rFonts w:ascii="David" w:hAnsi="David"/>
          <w:b/>
          <w:rtl/>
        </w:rPr>
        <w:t xml:space="preserve"> </w:t>
      </w:r>
      <w:r w:rsidRPr="001F07DF">
        <w:rPr>
          <w:rFonts w:ascii="David" w:hAnsi="David" w:hint="eastAsia"/>
          <w:b/>
          <w:rtl/>
        </w:rPr>
        <w:t>ריצה</w:t>
      </w:r>
      <w:r w:rsidRPr="001F07DF">
        <w:rPr>
          <w:rFonts w:ascii="David" w:hAnsi="David"/>
          <w:b/>
          <w:rtl/>
        </w:rPr>
        <w:t xml:space="preserve"> </w:t>
      </w:r>
      <w:r w:rsidRPr="001F07DF">
        <w:rPr>
          <w:rFonts w:ascii="David" w:hAnsi="David" w:hint="eastAsia"/>
          <w:b/>
          <w:rtl/>
        </w:rPr>
        <w:t>בעבר</w:t>
      </w:r>
      <w:r w:rsidRPr="001F07DF">
        <w:rPr>
          <w:rFonts w:ascii="David" w:hAnsi="David"/>
          <w:b/>
          <w:rtl/>
        </w:rPr>
        <w:t xml:space="preserve"> </w:t>
      </w:r>
      <w:r w:rsidRPr="001F07DF">
        <w:rPr>
          <w:rFonts w:ascii="David" w:hAnsi="David" w:hint="eastAsia"/>
          <w:b/>
          <w:rtl/>
        </w:rPr>
        <w:t>עונשי</w:t>
      </w:r>
      <w:r w:rsidRPr="001F07DF">
        <w:rPr>
          <w:rFonts w:ascii="David" w:hAnsi="David"/>
          <w:b/>
          <w:rtl/>
        </w:rPr>
        <w:t xml:space="preserve"> </w:t>
      </w:r>
      <w:r w:rsidRPr="001F07DF">
        <w:rPr>
          <w:rFonts w:ascii="David" w:hAnsi="David" w:hint="eastAsia"/>
          <w:b/>
          <w:rtl/>
        </w:rPr>
        <w:t>מאסר</w:t>
      </w:r>
      <w:r>
        <w:rPr>
          <w:rFonts w:ascii="David" w:hAnsi="David" w:hint="cs"/>
          <w:b/>
          <w:rtl/>
        </w:rPr>
        <w:t>, וכן צוין כי</w:t>
      </w:r>
      <w:r w:rsidRPr="001F07DF">
        <w:rPr>
          <w:rFonts w:ascii="David" w:hAnsi="David"/>
          <w:b/>
          <w:rtl/>
        </w:rPr>
        <w:t xml:space="preserve"> </w:t>
      </w:r>
      <w:r w:rsidRPr="001F07DF">
        <w:rPr>
          <w:rFonts w:ascii="David" w:hAnsi="David" w:hint="eastAsia"/>
          <w:b/>
          <w:rtl/>
        </w:rPr>
        <w:t>הנאשם</w:t>
      </w:r>
      <w:r w:rsidRPr="001F07DF">
        <w:rPr>
          <w:rFonts w:ascii="David" w:hAnsi="David"/>
          <w:b/>
          <w:rtl/>
        </w:rPr>
        <w:t xml:space="preserve"> </w:t>
      </w:r>
      <w:r>
        <w:rPr>
          <w:rFonts w:ascii="David" w:hAnsi="David" w:hint="cs"/>
          <w:b/>
          <w:rtl/>
        </w:rPr>
        <w:t xml:space="preserve">הורשע, </w:t>
      </w:r>
      <w:r w:rsidRPr="001F07DF">
        <w:rPr>
          <w:rFonts w:ascii="David" w:hAnsi="David" w:hint="eastAsia"/>
          <w:b/>
          <w:rtl/>
        </w:rPr>
        <w:t>בשנת</w:t>
      </w:r>
      <w:r w:rsidRPr="001F07DF">
        <w:rPr>
          <w:rFonts w:ascii="David" w:hAnsi="David"/>
          <w:b/>
          <w:rtl/>
        </w:rPr>
        <w:t xml:space="preserve"> 1985, </w:t>
      </w:r>
      <w:r w:rsidRPr="001F07DF">
        <w:rPr>
          <w:rFonts w:ascii="David" w:hAnsi="David" w:hint="eastAsia"/>
          <w:b/>
          <w:rtl/>
        </w:rPr>
        <w:t>בעבירה</w:t>
      </w:r>
      <w:r w:rsidRPr="001F07DF">
        <w:rPr>
          <w:rFonts w:ascii="David" w:hAnsi="David"/>
          <w:b/>
          <w:rtl/>
        </w:rPr>
        <w:t xml:space="preserve"> </w:t>
      </w:r>
      <w:r w:rsidRPr="001F07DF">
        <w:rPr>
          <w:rFonts w:ascii="David" w:hAnsi="David" w:hint="eastAsia"/>
          <w:b/>
          <w:rtl/>
        </w:rPr>
        <w:t>של</w:t>
      </w:r>
      <w:r w:rsidRPr="001F07DF">
        <w:rPr>
          <w:rFonts w:ascii="David" w:hAnsi="David"/>
          <w:b/>
          <w:rtl/>
        </w:rPr>
        <w:t xml:space="preserve"> </w:t>
      </w:r>
      <w:r w:rsidRPr="001F07DF">
        <w:rPr>
          <w:rFonts w:ascii="David" w:hAnsi="David" w:hint="eastAsia"/>
          <w:b/>
          <w:rtl/>
        </w:rPr>
        <w:t>החזקת</w:t>
      </w:r>
      <w:r w:rsidRPr="001F07DF">
        <w:rPr>
          <w:rFonts w:ascii="David" w:hAnsi="David"/>
          <w:b/>
          <w:rtl/>
        </w:rPr>
        <w:t xml:space="preserve"> </w:t>
      </w:r>
      <w:r w:rsidRPr="001F07DF">
        <w:rPr>
          <w:rFonts w:ascii="David" w:hAnsi="David" w:hint="eastAsia"/>
          <w:b/>
          <w:rtl/>
        </w:rPr>
        <w:t>נשק</w:t>
      </w:r>
      <w:r w:rsidRPr="001F07DF">
        <w:rPr>
          <w:rFonts w:ascii="David" w:hAnsi="David"/>
          <w:b/>
          <w:rtl/>
        </w:rPr>
        <w:t xml:space="preserve"> </w:t>
      </w:r>
      <w:r w:rsidRPr="001F07DF">
        <w:rPr>
          <w:rFonts w:ascii="David" w:hAnsi="David" w:hint="eastAsia"/>
          <w:b/>
          <w:rtl/>
        </w:rPr>
        <w:t>שלא</w:t>
      </w:r>
      <w:r w:rsidRPr="001F07DF">
        <w:rPr>
          <w:rFonts w:ascii="David" w:hAnsi="David"/>
          <w:b/>
          <w:rtl/>
        </w:rPr>
        <w:t xml:space="preserve"> </w:t>
      </w:r>
      <w:r w:rsidRPr="001F07DF">
        <w:rPr>
          <w:rFonts w:ascii="David" w:hAnsi="David" w:hint="eastAsia"/>
          <w:b/>
          <w:rtl/>
        </w:rPr>
        <w:t>כדין</w:t>
      </w:r>
      <w:r w:rsidRPr="001F07DF">
        <w:rPr>
          <w:rFonts w:ascii="David" w:hAnsi="David"/>
          <w:b/>
          <w:rtl/>
        </w:rPr>
        <w:t xml:space="preserve"> </w:t>
      </w:r>
      <w:r w:rsidRPr="001F07DF">
        <w:rPr>
          <w:rFonts w:ascii="David" w:hAnsi="David" w:hint="eastAsia"/>
          <w:b/>
          <w:rtl/>
        </w:rPr>
        <w:t>בגינה</w:t>
      </w:r>
      <w:r w:rsidRPr="001F07DF">
        <w:rPr>
          <w:rFonts w:ascii="David" w:hAnsi="David"/>
          <w:b/>
          <w:rtl/>
        </w:rPr>
        <w:t xml:space="preserve"> </w:t>
      </w:r>
      <w:r w:rsidRPr="001F07DF">
        <w:rPr>
          <w:rFonts w:ascii="David" w:hAnsi="David" w:hint="eastAsia"/>
          <w:b/>
          <w:rtl/>
        </w:rPr>
        <w:t>נדון</w:t>
      </w:r>
      <w:r w:rsidRPr="001F07DF">
        <w:rPr>
          <w:rFonts w:ascii="David" w:hAnsi="David"/>
          <w:b/>
          <w:rtl/>
        </w:rPr>
        <w:t xml:space="preserve"> </w:t>
      </w:r>
      <w:r w:rsidRPr="001F07DF">
        <w:rPr>
          <w:rFonts w:ascii="David" w:hAnsi="David" w:hint="eastAsia"/>
          <w:b/>
          <w:rtl/>
        </w:rPr>
        <w:t>לעונש</w:t>
      </w:r>
      <w:r w:rsidRPr="001F07DF">
        <w:rPr>
          <w:rFonts w:ascii="David" w:hAnsi="David"/>
          <w:b/>
          <w:rtl/>
        </w:rPr>
        <w:t xml:space="preserve"> </w:t>
      </w:r>
      <w:r w:rsidRPr="001F07DF">
        <w:rPr>
          <w:rFonts w:ascii="David" w:hAnsi="David" w:hint="eastAsia"/>
          <w:b/>
          <w:rtl/>
        </w:rPr>
        <w:t>של</w:t>
      </w:r>
      <w:r w:rsidRPr="001F07DF">
        <w:rPr>
          <w:rFonts w:ascii="David" w:hAnsi="David"/>
          <w:b/>
          <w:rtl/>
        </w:rPr>
        <w:t xml:space="preserve"> 3 </w:t>
      </w:r>
      <w:r w:rsidRPr="001F07DF">
        <w:rPr>
          <w:rFonts w:ascii="David" w:hAnsi="David" w:hint="eastAsia"/>
          <w:b/>
          <w:rtl/>
        </w:rPr>
        <w:t>שנות</w:t>
      </w:r>
      <w:r w:rsidRPr="001F07DF">
        <w:rPr>
          <w:rFonts w:ascii="David" w:hAnsi="David"/>
          <w:b/>
          <w:rtl/>
        </w:rPr>
        <w:t xml:space="preserve"> </w:t>
      </w:r>
      <w:r w:rsidRPr="001F07DF">
        <w:rPr>
          <w:rFonts w:ascii="David" w:hAnsi="David" w:hint="eastAsia"/>
          <w:b/>
          <w:rtl/>
        </w:rPr>
        <w:t>מאסר</w:t>
      </w:r>
      <w:r w:rsidRPr="001F07DF">
        <w:rPr>
          <w:rFonts w:ascii="David" w:hAnsi="David"/>
          <w:b/>
          <w:rtl/>
        </w:rPr>
        <w:t xml:space="preserve">. </w:t>
      </w:r>
    </w:p>
    <w:p w14:paraId="09BC3DC9" w14:textId="77777777" w:rsidR="002F3914" w:rsidRPr="001F07DF" w:rsidRDefault="002F3914" w:rsidP="002F3914">
      <w:pPr>
        <w:spacing w:after="160" w:line="259" w:lineRule="auto"/>
        <w:ind w:left="720"/>
        <w:contextualSpacing/>
        <w:rPr>
          <w:rFonts w:ascii="David" w:hAnsi="David"/>
          <w:b/>
          <w:rtl/>
        </w:rPr>
      </w:pPr>
    </w:p>
    <w:p w14:paraId="159AF74D" w14:textId="77777777" w:rsidR="002F3914" w:rsidRPr="001F07DF" w:rsidRDefault="002F3914" w:rsidP="002F3914">
      <w:pPr>
        <w:spacing w:line="360" w:lineRule="auto"/>
        <w:contextualSpacing/>
        <w:jc w:val="both"/>
        <w:rPr>
          <w:rFonts w:ascii="David" w:hAnsi="David"/>
          <w:b/>
        </w:rPr>
      </w:pPr>
      <w:r>
        <w:rPr>
          <w:rFonts w:ascii="David" w:hAnsi="David" w:hint="cs"/>
          <w:b/>
          <w:rtl/>
        </w:rPr>
        <w:t>8.</w:t>
      </w:r>
      <w:r>
        <w:rPr>
          <w:rFonts w:ascii="David" w:hAnsi="David" w:hint="cs"/>
          <w:b/>
          <w:rtl/>
        </w:rPr>
        <w:tab/>
      </w:r>
      <w:r w:rsidRPr="001F07DF">
        <w:rPr>
          <w:rFonts w:ascii="David" w:hAnsi="David" w:hint="eastAsia"/>
          <w:b/>
          <w:rtl/>
        </w:rPr>
        <w:t>לפיכך</w:t>
      </w:r>
      <w:r w:rsidRPr="001F07DF">
        <w:rPr>
          <w:rFonts w:ascii="David" w:hAnsi="David"/>
          <w:b/>
          <w:rtl/>
        </w:rPr>
        <w:t xml:space="preserve">, </w:t>
      </w:r>
      <w:r w:rsidRPr="001F07DF">
        <w:rPr>
          <w:rFonts w:ascii="David" w:hAnsi="David" w:hint="eastAsia"/>
          <w:b/>
          <w:rtl/>
        </w:rPr>
        <w:t>בהתחשב</w:t>
      </w:r>
      <w:r w:rsidRPr="001F07DF">
        <w:rPr>
          <w:rFonts w:ascii="David" w:hAnsi="David"/>
          <w:b/>
          <w:rtl/>
        </w:rPr>
        <w:t xml:space="preserve"> </w:t>
      </w:r>
      <w:r w:rsidRPr="001F07DF">
        <w:rPr>
          <w:rFonts w:ascii="David" w:hAnsi="David" w:hint="eastAsia"/>
          <w:b/>
          <w:rtl/>
        </w:rPr>
        <w:t>בערך</w:t>
      </w:r>
      <w:r w:rsidRPr="001F07DF">
        <w:rPr>
          <w:rFonts w:ascii="David" w:hAnsi="David"/>
          <w:b/>
          <w:rtl/>
        </w:rPr>
        <w:t xml:space="preserve"> </w:t>
      </w:r>
      <w:r w:rsidRPr="001F07DF">
        <w:rPr>
          <w:rFonts w:ascii="David" w:hAnsi="David" w:hint="eastAsia"/>
          <w:b/>
          <w:rtl/>
        </w:rPr>
        <w:t>החברתי</w:t>
      </w:r>
      <w:r w:rsidRPr="001F07DF">
        <w:rPr>
          <w:rFonts w:ascii="David" w:hAnsi="David"/>
          <w:b/>
          <w:rtl/>
        </w:rPr>
        <w:t xml:space="preserve"> </w:t>
      </w:r>
      <w:r w:rsidRPr="001F07DF">
        <w:rPr>
          <w:rFonts w:ascii="David" w:hAnsi="David" w:hint="eastAsia"/>
          <w:b/>
          <w:rtl/>
        </w:rPr>
        <w:t>שנפגע</w:t>
      </w:r>
      <w:r w:rsidRPr="001F07DF">
        <w:rPr>
          <w:rFonts w:ascii="David" w:hAnsi="David"/>
          <w:b/>
          <w:rtl/>
        </w:rPr>
        <w:t xml:space="preserve"> </w:t>
      </w:r>
      <w:r w:rsidRPr="001F07DF">
        <w:rPr>
          <w:rFonts w:ascii="David" w:hAnsi="David" w:hint="eastAsia"/>
          <w:b/>
          <w:rtl/>
        </w:rPr>
        <w:t>מביצוע</w:t>
      </w:r>
      <w:r w:rsidRPr="001F07DF">
        <w:rPr>
          <w:rFonts w:ascii="David" w:hAnsi="David"/>
          <w:b/>
          <w:rtl/>
        </w:rPr>
        <w:t xml:space="preserve"> </w:t>
      </w:r>
      <w:r w:rsidRPr="001F07DF">
        <w:rPr>
          <w:rFonts w:ascii="David" w:hAnsi="David" w:hint="eastAsia"/>
          <w:b/>
          <w:rtl/>
        </w:rPr>
        <w:t>העבירה</w:t>
      </w:r>
      <w:r w:rsidRPr="001F07DF">
        <w:rPr>
          <w:rFonts w:ascii="David" w:hAnsi="David"/>
          <w:b/>
          <w:rtl/>
        </w:rPr>
        <w:t xml:space="preserve"> </w:t>
      </w:r>
      <w:r w:rsidRPr="001F07DF">
        <w:rPr>
          <w:rFonts w:ascii="David" w:hAnsi="David" w:hint="eastAsia"/>
          <w:b/>
          <w:rtl/>
        </w:rPr>
        <w:t>ולאור</w:t>
      </w:r>
      <w:r w:rsidRPr="001F07DF">
        <w:rPr>
          <w:rFonts w:ascii="David" w:hAnsi="David"/>
          <w:b/>
          <w:rtl/>
        </w:rPr>
        <w:t xml:space="preserve"> </w:t>
      </w:r>
      <w:r>
        <w:rPr>
          <w:rFonts w:ascii="David" w:hAnsi="David" w:hint="cs"/>
          <w:b/>
          <w:rtl/>
        </w:rPr>
        <w:t>נסיבות ביצוע העבירה ו</w:t>
      </w:r>
      <w:r w:rsidRPr="001F07DF">
        <w:rPr>
          <w:rFonts w:ascii="David" w:hAnsi="David" w:hint="eastAsia"/>
          <w:b/>
          <w:rtl/>
        </w:rPr>
        <w:t>מדיניות</w:t>
      </w:r>
      <w:r w:rsidRPr="001F07DF">
        <w:rPr>
          <w:rFonts w:ascii="David" w:hAnsi="David"/>
          <w:b/>
          <w:rtl/>
        </w:rPr>
        <w:t xml:space="preserve"> </w:t>
      </w:r>
      <w:r w:rsidRPr="001F07DF">
        <w:rPr>
          <w:rFonts w:ascii="David" w:hAnsi="David" w:hint="eastAsia"/>
          <w:b/>
          <w:rtl/>
        </w:rPr>
        <w:t>הענישה</w:t>
      </w:r>
      <w:r w:rsidRPr="001F07DF">
        <w:rPr>
          <w:rFonts w:ascii="David" w:hAnsi="David"/>
          <w:b/>
          <w:rtl/>
        </w:rPr>
        <w:t xml:space="preserve"> </w:t>
      </w:r>
      <w:r w:rsidRPr="001F07DF">
        <w:rPr>
          <w:rFonts w:ascii="David" w:hAnsi="David" w:hint="eastAsia"/>
          <w:b/>
          <w:rtl/>
        </w:rPr>
        <w:t>הנוהגת</w:t>
      </w:r>
      <w:r w:rsidRPr="001F07DF">
        <w:rPr>
          <w:rFonts w:ascii="David" w:hAnsi="David"/>
          <w:b/>
          <w:rtl/>
        </w:rPr>
        <w:t xml:space="preserve"> </w:t>
      </w:r>
      <w:r w:rsidRPr="001F07DF">
        <w:rPr>
          <w:rFonts w:ascii="David" w:hAnsi="David" w:hint="eastAsia"/>
          <w:b/>
          <w:rtl/>
        </w:rPr>
        <w:t>במקרים</w:t>
      </w:r>
      <w:r w:rsidRPr="001F07DF">
        <w:rPr>
          <w:rFonts w:ascii="David" w:hAnsi="David"/>
          <w:b/>
          <w:rtl/>
        </w:rPr>
        <w:t xml:space="preserve"> </w:t>
      </w:r>
      <w:r w:rsidRPr="001F07DF">
        <w:rPr>
          <w:rFonts w:ascii="David" w:hAnsi="David" w:hint="eastAsia"/>
          <w:b/>
          <w:rtl/>
        </w:rPr>
        <w:t>דומים</w:t>
      </w:r>
      <w:r w:rsidRPr="001F07DF">
        <w:rPr>
          <w:rFonts w:ascii="David" w:hAnsi="David"/>
          <w:b/>
          <w:rtl/>
        </w:rPr>
        <w:t xml:space="preserve">, </w:t>
      </w:r>
      <w:r w:rsidRPr="001F07DF">
        <w:rPr>
          <w:rFonts w:ascii="David" w:hAnsi="David" w:hint="eastAsia"/>
          <w:b/>
          <w:rtl/>
        </w:rPr>
        <w:t>סבורה</w:t>
      </w:r>
      <w:r w:rsidRPr="001F07DF">
        <w:rPr>
          <w:rFonts w:ascii="David" w:hAnsi="David"/>
          <w:b/>
          <w:rtl/>
        </w:rPr>
        <w:t xml:space="preserve"> </w:t>
      </w:r>
      <w:r w:rsidRPr="001F07DF">
        <w:rPr>
          <w:rFonts w:ascii="David" w:hAnsi="David" w:hint="eastAsia"/>
          <w:b/>
          <w:rtl/>
        </w:rPr>
        <w:t>המאשימה</w:t>
      </w:r>
      <w:r w:rsidRPr="001F07DF">
        <w:rPr>
          <w:rFonts w:ascii="David" w:hAnsi="David"/>
          <w:b/>
          <w:rtl/>
        </w:rPr>
        <w:t xml:space="preserve">, </w:t>
      </w:r>
      <w:r w:rsidRPr="001F07DF">
        <w:rPr>
          <w:rFonts w:ascii="David" w:hAnsi="David" w:hint="eastAsia"/>
          <w:b/>
          <w:rtl/>
        </w:rPr>
        <w:t>כי</w:t>
      </w:r>
      <w:r w:rsidRPr="001F07DF">
        <w:rPr>
          <w:rFonts w:ascii="David" w:hAnsi="David"/>
          <w:b/>
          <w:rtl/>
        </w:rPr>
        <w:t xml:space="preserve"> </w:t>
      </w:r>
      <w:r w:rsidRPr="001F07DF">
        <w:rPr>
          <w:rFonts w:ascii="David" w:hAnsi="David" w:hint="eastAsia"/>
          <w:b/>
          <w:rtl/>
        </w:rPr>
        <w:t>מתחם</w:t>
      </w:r>
      <w:r w:rsidRPr="001F07DF">
        <w:rPr>
          <w:rFonts w:ascii="David" w:hAnsi="David"/>
          <w:b/>
          <w:rtl/>
        </w:rPr>
        <w:t xml:space="preserve"> </w:t>
      </w:r>
      <w:r w:rsidRPr="001F07DF">
        <w:rPr>
          <w:rFonts w:ascii="David" w:hAnsi="David" w:hint="eastAsia"/>
          <w:b/>
          <w:rtl/>
        </w:rPr>
        <w:t>העונש</w:t>
      </w:r>
      <w:r w:rsidRPr="001F07DF">
        <w:rPr>
          <w:rFonts w:ascii="David" w:hAnsi="David"/>
          <w:b/>
          <w:rtl/>
        </w:rPr>
        <w:t xml:space="preserve"> </w:t>
      </w:r>
      <w:r w:rsidRPr="001F07DF">
        <w:rPr>
          <w:rFonts w:ascii="David" w:hAnsi="David" w:hint="eastAsia"/>
          <w:b/>
          <w:rtl/>
        </w:rPr>
        <w:t>ההולם</w:t>
      </w:r>
      <w:r w:rsidRPr="001F07DF">
        <w:rPr>
          <w:rFonts w:ascii="David" w:hAnsi="David"/>
          <w:b/>
          <w:rtl/>
        </w:rPr>
        <w:t xml:space="preserve"> </w:t>
      </w:r>
      <w:r w:rsidRPr="001F07DF">
        <w:rPr>
          <w:rFonts w:ascii="David" w:hAnsi="David" w:hint="eastAsia"/>
          <w:b/>
          <w:rtl/>
        </w:rPr>
        <w:t>בתיק</w:t>
      </w:r>
      <w:r w:rsidRPr="001F07DF">
        <w:rPr>
          <w:rFonts w:ascii="David" w:hAnsi="David"/>
          <w:b/>
          <w:rtl/>
        </w:rPr>
        <w:t xml:space="preserve"> </w:t>
      </w:r>
      <w:r w:rsidRPr="001F07DF">
        <w:rPr>
          <w:rFonts w:ascii="David" w:hAnsi="David" w:hint="eastAsia"/>
          <w:b/>
          <w:rtl/>
        </w:rPr>
        <w:t>זה</w:t>
      </w:r>
      <w:r w:rsidRPr="001F07DF">
        <w:rPr>
          <w:rFonts w:ascii="David" w:hAnsi="David"/>
          <w:b/>
          <w:rtl/>
        </w:rPr>
        <w:t xml:space="preserve"> </w:t>
      </w:r>
      <w:r w:rsidRPr="001F07DF">
        <w:rPr>
          <w:rFonts w:ascii="David" w:hAnsi="David" w:hint="eastAsia"/>
          <w:b/>
          <w:rtl/>
        </w:rPr>
        <w:t>נע</w:t>
      </w:r>
      <w:r w:rsidRPr="001F07DF">
        <w:rPr>
          <w:rFonts w:ascii="David" w:hAnsi="David"/>
          <w:b/>
          <w:rtl/>
        </w:rPr>
        <w:t xml:space="preserve"> </w:t>
      </w:r>
      <w:r w:rsidRPr="001F07DF">
        <w:rPr>
          <w:rFonts w:ascii="David" w:hAnsi="David" w:hint="eastAsia"/>
          <w:b/>
          <w:rtl/>
        </w:rPr>
        <w:t>בין</w:t>
      </w:r>
      <w:r w:rsidRPr="001F07DF">
        <w:rPr>
          <w:rFonts w:ascii="David" w:hAnsi="David"/>
          <w:b/>
          <w:rtl/>
        </w:rPr>
        <w:t xml:space="preserve"> 2.5 – 4.5 </w:t>
      </w:r>
      <w:r w:rsidRPr="001F07DF">
        <w:rPr>
          <w:rFonts w:ascii="David" w:hAnsi="David" w:hint="eastAsia"/>
          <w:b/>
          <w:rtl/>
        </w:rPr>
        <w:t>שנות</w:t>
      </w:r>
      <w:r w:rsidRPr="001F07DF">
        <w:rPr>
          <w:rFonts w:ascii="David" w:hAnsi="David"/>
          <w:b/>
          <w:rtl/>
        </w:rPr>
        <w:t xml:space="preserve"> </w:t>
      </w:r>
      <w:r w:rsidRPr="001F07DF">
        <w:rPr>
          <w:rFonts w:ascii="David" w:hAnsi="David" w:hint="eastAsia"/>
          <w:b/>
          <w:rtl/>
        </w:rPr>
        <w:t>מאסר</w:t>
      </w:r>
      <w:r w:rsidRPr="001F07DF">
        <w:rPr>
          <w:rFonts w:ascii="David" w:hAnsi="David"/>
          <w:b/>
          <w:rtl/>
        </w:rPr>
        <w:t xml:space="preserve"> </w:t>
      </w:r>
      <w:r w:rsidRPr="001F07DF">
        <w:rPr>
          <w:rFonts w:ascii="David" w:hAnsi="David" w:hint="eastAsia"/>
          <w:b/>
          <w:rtl/>
        </w:rPr>
        <w:t>לריצוי</w:t>
      </w:r>
      <w:r w:rsidRPr="001F07DF">
        <w:rPr>
          <w:rFonts w:ascii="David" w:hAnsi="David"/>
          <w:b/>
          <w:rtl/>
        </w:rPr>
        <w:t xml:space="preserve"> </w:t>
      </w:r>
      <w:r w:rsidRPr="001F07DF">
        <w:rPr>
          <w:rFonts w:ascii="David" w:hAnsi="David" w:hint="eastAsia"/>
          <w:b/>
          <w:rtl/>
        </w:rPr>
        <w:t>בפועל</w:t>
      </w:r>
      <w:r w:rsidRPr="001F07DF">
        <w:rPr>
          <w:rFonts w:ascii="David" w:hAnsi="David"/>
          <w:b/>
          <w:rtl/>
        </w:rPr>
        <w:t xml:space="preserve">, </w:t>
      </w:r>
      <w:r w:rsidRPr="001F07DF">
        <w:rPr>
          <w:rFonts w:ascii="David" w:hAnsi="David" w:hint="eastAsia"/>
          <w:b/>
          <w:rtl/>
        </w:rPr>
        <w:t>זאת</w:t>
      </w:r>
      <w:r w:rsidRPr="001F07DF">
        <w:rPr>
          <w:rFonts w:ascii="David" w:hAnsi="David"/>
          <w:b/>
          <w:rtl/>
        </w:rPr>
        <w:t xml:space="preserve"> </w:t>
      </w:r>
      <w:r w:rsidRPr="001F07DF">
        <w:rPr>
          <w:rFonts w:ascii="David" w:hAnsi="David" w:hint="eastAsia"/>
          <w:b/>
          <w:rtl/>
        </w:rPr>
        <w:t>לצד</w:t>
      </w:r>
      <w:r w:rsidRPr="001F07DF">
        <w:rPr>
          <w:rFonts w:ascii="David" w:hAnsi="David"/>
          <w:b/>
          <w:rtl/>
        </w:rPr>
        <w:t xml:space="preserve"> </w:t>
      </w:r>
      <w:r w:rsidRPr="001F07DF">
        <w:rPr>
          <w:rFonts w:ascii="David" w:hAnsi="David" w:hint="eastAsia"/>
          <w:b/>
          <w:rtl/>
        </w:rPr>
        <w:t>מאסר</w:t>
      </w:r>
      <w:r w:rsidRPr="001F07DF">
        <w:rPr>
          <w:rFonts w:ascii="David" w:hAnsi="David"/>
          <w:b/>
          <w:rtl/>
        </w:rPr>
        <w:t xml:space="preserve"> </w:t>
      </w:r>
      <w:r w:rsidRPr="001F07DF">
        <w:rPr>
          <w:rFonts w:ascii="David" w:hAnsi="David" w:hint="eastAsia"/>
          <w:b/>
          <w:rtl/>
        </w:rPr>
        <w:t>מותנה</w:t>
      </w:r>
      <w:r w:rsidRPr="001F07DF">
        <w:rPr>
          <w:rFonts w:ascii="David" w:hAnsi="David"/>
          <w:b/>
          <w:rtl/>
        </w:rPr>
        <w:t xml:space="preserve">. </w:t>
      </w:r>
      <w:r w:rsidRPr="001F07DF">
        <w:rPr>
          <w:rFonts w:ascii="David" w:hAnsi="David" w:hint="eastAsia"/>
          <w:b/>
          <w:rtl/>
        </w:rPr>
        <w:t>בהינתן</w:t>
      </w:r>
      <w:r w:rsidRPr="001F07DF">
        <w:rPr>
          <w:rFonts w:ascii="David" w:hAnsi="David"/>
          <w:b/>
          <w:rtl/>
        </w:rPr>
        <w:t xml:space="preserve"> </w:t>
      </w:r>
      <w:r w:rsidRPr="001F07DF">
        <w:rPr>
          <w:rFonts w:ascii="David" w:hAnsi="David" w:hint="eastAsia"/>
          <w:b/>
          <w:rtl/>
        </w:rPr>
        <w:t>עברו</w:t>
      </w:r>
      <w:r w:rsidRPr="001F07DF">
        <w:rPr>
          <w:rFonts w:ascii="David" w:hAnsi="David"/>
          <w:b/>
          <w:rtl/>
        </w:rPr>
        <w:t xml:space="preserve"> </w:t>
      </w:r>
      <w:r w:rsidRPr="001F07DF">
        <w:rPr>
          <w:rFonts w:ascii="David" w:hAnsi="David" w:hint="eastAsia"/>
          <w:b/>
          <w:rtl/>
        </w:rPr>
        <w:t>הפלילי</w:t>
      </w:r>
      <w:r w:rsidRPr="001F07DF">
        <w:rPr>
          <w:rFonts w:ascii="David" w:hAnsi="David"/>
          <w:b/>
          <w:rtl/>
        </w:rPr>
        <w:t xml:space="preserve"> </w:t>
      </w:r>
      <w:r w:rsidRPr="001F07DF">
        <w:rPr>
          <w:rFonts w:ascii="David" w:hAnsi="David" w:hint="eastAsia"/>
          <w:b/>
          <w:rtl/>
        </w:rPr>
        <w:t>המכביד</w:t>
      </w:r>
      <w:r w:rsidRPr="001F07DF">
        <w:rPr>
          <w:rFonts w:ascii="David" w:hAnsi="David"/>
          <w:b/>
          <w:rtl/>
        </w:rPr>
        <w:t xml:space="preserve"> </w:t>
      </w:r>
      <w:r w:rsidRPr="001F07DF">
        <w:rPr>
          <w:rFonts w:ascii="David" w:hAnsi="David" w:hint="eastAsia"/>
          <w:b/>
          <w:rtl/>
        </w:rPr>
        <w:t>של</w:t>
      </w:r>
      <w:r w:rsidRPr="001F07DF">
        <w:rPr>
          <w:rFonts w:ascii="David" w:hAnsi="David"/>
          <w:b/>
          <w:rtl/>
        </w:rPr>
        <w:t xml:space="preserve"> </w:t>
      </w:r>
      <w:r w:rsidRPr="001F07DF">
        <w:rPr>
          <w:rFonts w:ascii="David" w:hAnsi="David" w:hint="eastAsia"/>
          <w:b/>
          <w:rtl/>
        </w:rPr>
        <w:t>הנאשם</w:t>
      </w:r>
      <w:r w:rsidRPr="001F07DF">
        <w:rPr>
          <w:rFonts w:ascii="David" w:hAnsi="David"/>
          <w:b/>
          <w:rtl/>
        </w:rPr>
        <w:t xml:space="preserve">, </w:t>
      </w:r>
      <w:r w:rsidRPr="001F07DF">
        <w:rPr>
          <w:rFonts w:ascii="David" w:hAnsi="David" w:hint="eastAsia"/>
          <w:b/>
          <w:rtl/>
        </w:rPr>
        <w:t>עותרת</w:t>
      </w:r>
      <w:r w:rsidRPr="001F07DF">
        <w:rPr>
          <w:rFonts w:ascii="David" w:hAnsi="David"/>
          <w:b/>
          <w:rtl/>
        </w:rPr>
        <w:t xml:space="preserve"> </w:t>
      </w:r>
      <w:r w:rsidRPr="001F07DF">
        <w:rPr>
          <w:rFonts w:ascii="David" w:hAnsi="David" w:hint="eastAsia"/>
          <w:b/>
          <w:rtl/>
        </w:rPr>
        <w:t>המאשימה</w:t>
      </w:r>
      <w:r w:rsidRPr="001F07DF">
        <w:rPr>
          <w:rFonts w:ascii="David" w:hAnsi="David"/>
          <w:b/>
          <w:rtl/>
        </w:rPr>
        <w:t xml:space="preserve"> </w:t>
      </w:r>
      <w:r w:rsidRPr="001F07DF">
        <w:rPr>
          <w:rFonts w:ascii="David" w:hAnsi="David" w:hint="eastAsia"/>
          <w:b/>
          <w:rtl/>
        </w:rPr>
        <w:t>כי</w:t>
      </w:r>
      <w:r w:rsidRPr="001F07DF">
        <w:rPr>
          <w:rFonts w:ascii="David" w:hAnsi="David"/>
          <w:b/>
          <w:rtl/>
        </w:rPr>
        <w:t xml:space="preserve"> </w:t>
      </w:r>
      <w:r w:rsidRPr="001F07DF">
        <w:rPr>
          <w:rFonts w:ascii="David" w:hAnsi="David" w:hint="eastAsia"/>
          <w:b/>
          <w:rtl/>
        </w:rPr>
        <w:t>בית</w:t>
      </w:r>
      <w:r w:rsidRPr="001F07DF">
        <w:rPr>
          <w:rFonts w:ascii="David" w:hAnsi="David"/>
          <w:b/>
          <w:rtl/>
        </w:rPr>
        <w:t xml:space="preserve"> </w:t>
      </w:r>
      <w:r w:rsidRPr="001F07DF">
        <w:rPr>
          <w:rFonts w:ascii="David" w:hAnsi="David" w:hint="eastAsia"/>
          <w:b/>
          <w:rtl/>
        </w:rPr>
        <w:t>המשפט</w:t>
      </w:r>
      <w:r w:rsidRPr="001F07DF">
        <w:rPr>
          <w:rFonts w:ascii="David" w:hAnsi="David"/>
          <w:b/>
          <w:rtl/>
        </w:rPr>
        <w:t xml:space="preserve"> </w:t>
      </w:r>
      <w:r w:rsidRPr="001F07DF">
        <w:rPr>
          <w:rFonts w:ascii="David" w:hAnsi="David" w:hint="eastAsia"/>
          <w:b/>
          <w:rtl/>
        </w:rPr>
        <w:t>ישית</w:t>
      </w:r>
      <w:r w:rsidRPr="001F07DF">
        <w:rPr>
          <w:rFonts w:ascii="David" w:hAnsi="David"/>
          <w:b/>
          <w:rtl/>
        </w:rPr>
        <w:t xml:space="preserve"> </w:t>
      </w:r>
      <w:r w:rsidRPr="001F07DF">
        <w:rPr>
          <w:rFonts w:ascii="David" w:hAnsi="David" w:hint="eastAsia"/>
          <w:b/>
          <w:rtl/>
        </w:rPr>
        <w:t>על</w:t>
      </w:r>
      <w:r w:rsidRPr="001F07DF">
        <w:rPr>
          <w:rFonts w:ascii="David" w:hAnsi="David"/>
          <w:b/>
          <w:rtl/>
        </w:rPr>
        <w:t xml:space="preserve"> </w:t>
      </w:r>
      <w:r w:rsidRPr="001F07DF">
        <w:rPr>
          <w:rFonts w:ascii="David" w:hAnsi="David" w:hint="eastAsia"/>
          <w:b/>
          <w:rtl/>
        </w:rPr>
        <w:t>הנאשם</w:t>
      </w:r>
      <w:r w:rsidRPr="001F07DF">
        <w:rPr>
          <w:rFonts w:ascii="David" w:hAnsi="David"/>
          <w:b/>
          <w:rtl/>
        </w:rPr>
        <w:t xml:space="preserve"> </w:t>
      </w:r>
      <w:r w:rsidRPr="001F07DF">
        <w:rPr>
          <w:rFonts w:ascii="David" w:hAnsi="David" w:hint="eastAsia"/>
          <w:b/>
          <w:rtl/>
        </w:rPr>
        <w:t>עונש</w:t>
      </w:r>
      <w:r w:rsidRPr="001F07DF">
        <w:rPr>
          <w:rFonts w:ascii="David" w:hAnsi="David"/>
          <w:b/>
          <w:rtl/>
        </w:rPr>
        <w:t xml:space="preserve"> </w:t>
      </w:r>
      <w:r w:rsidRPr="001F07DF">
        <w:rPr>
          <w:rFonts w:ascii="David" w:hAnsi="David" w:hint="eastAsia"/>
          <w:b/>
          <w:rtl/>
        </w:rPr>
        <w:t>המצוי</w:t>
      </w:r>
      <w:r w:rsidRPr="001F07DF">
        <w:rPr>
          <w:rFonts w:ascii="David" w:hAnsi="David"/>
          <w:b/>
          <w:rtl/>
        </w:rPr>
        <w:t xml:space="preserve"> </w:t>
      </w:r>
      <w:r w:rsidRPr="001F07DF">
        <w:rPr>
          <w:rFonts w:ascii="David" w:hAnsi="David" w:hint="eastAsia"/>
          <w:b/>
          <w:rtl/>
        </w:rPr>
        <w:t>ברף</w:t>
      </w:r>
      <w:r w:rsidRPr="001F07DF">
        <w:rPr>
          <w:rFonts w:ascii="David" w:hAnsi="David"/>
          <w:b/>
          <w:rtl/>
        </w:rPr>
        <w:t xml:space="preserve"> </w:t>
      </w:r>
      <w:r w:rsidRPr="001F07DF">
        <w:rPr>
          <w:rFonts w:ascii="David" w:hAnsi="David" w:hint="eastAsia"/>
          <w:b/>
          <w:rtl/>
        </w:rPr>
        <w:t>ה</w:t>
      </w:r>
      <w:r>
        <w:rPr>
          <w:rFonts w:ascii="David" w:hAnsi="David" w:hint="cs"/>
          <w:b/>
          <w:rtl/>
        </w:rPr>
        <w:t>עליון</w:t>
      </w:r>
      <w:r w:rsidRPr="001F07DF">
        <w:rPr>
          <w:rFonts w:ascii="David" w:hAnsi="David"/>
          <w:b/>
          <w:rtl/>
        </w:rPr>
        <w:t xml:space="preserve"> </w:t>
      </w:r>
      <w:r w:rsidRPr="001F07DF">
        <w:rPr>
          <w:rFonts w:ascii="David" w:hAnsi="David" w:hint="eastAsia"/>
          <w:b/>
          <w:rtl/>
        </w:rPr>
        <w:t>של</w:t>
      </w:r>
      <w:r w:rsidRPr="001F07DF">
        <w:rPr>
          <w:rFonts w:ascii="David" w:hAnsi="David"/>
          <w:b/>
          <w:rtl/>
        </w:rPr>
        <w:t xml:space="preserve"> </w:t>
      </w:r>
      <w:r w:rsidRPr="001F07DF">
        <w:rPr>
          <w:rFonts w:ascii="David" w:hAnsi="David" w:hint="eastAsia"/>
          <w:b/>
          <w:rtl/>
        </w:rPr>
        <w:t>המתחם</w:t>
      </w:r>
      <w:r w:rsidRPr="001F07DF">
        <w:rPr>
          <w:rFonts w:ascii="David" w:hAnsi="David"/>
          <w:b/>
          <w:rtl/>
        </w:rPr>
        <w:t xml:space="preserve"> </w:t>
      </w:r>
      <w:r w:rsidRPr="001F07DF">
        <w:rPr>
          <w:rFonts w:ascii="David" w:hAnsi="David" w:hint="eastAsia"/>
          <w:b/>
          <w:rtl/>
        </w:rPr>
        <w:t>הנ</w:t>
      </w:r>
      <w:r w:rsidRPr="001F07DF">
        <w:rPr>
          <w:rFonts w:ascii="David" w:hAnsi="David"/>
          <w:b/>
          <w:rtl/>
        </w:rPr>
        <w:t>"</w:t>
      </w:r>
      <w:r w:rsidRPr="001F07DF">
        <w:rPr>
          <w:rFonts w:ascii="David" w:hAnsi="David" w:hint="eastAsia"/>
          <w:b/>
          <w:rtl/>
        </w:rPr>
        <w:t>ל</w:t>
      </w:r>
      <w:r w:rsidRPr="001F07DF">
        <w:rPr>
          <w:rFonts w:ascii="David" w:hAnsi="David"/>
          <w:b/>
          <w:rtl/>
        </w:rPr>
        <w:t>.</w:t>
      </w:r>
    </w:p>
    <w:p w14:paraId="750E100C" w14:textId="77777777" w:rsidR="002F3914" w:rsidRPr="001F07DF" w:rsidRDefault="002F3914" w:rsidP="002F3914">
      <w:pPr>
        <w:spacing w:line="360" w:lineRule="auto"/>
        <w:jc w:val="both"/>
        <w:rPr>
          <w:rFonts w:ascii="David" w:hAnsi="David" w:cs="Miriam"/>
          <w:bCs/>
          <w:u w:val="single"/>
          <w:rtl/>
        </w:rPr>
      </w:pPr>
    </w:p>
    <w:p w14:paraId="378A9CB6" w14:textId="77777777" w:rsidR="002F3914" w:rsidRDefault="002F3914" w:rsidP="002F3914">
      <w:pPr>
        <w:spacing w:line="360" w:lineRule="auto"/>
        <w:jc w:val="both"/>
        <w:rPr>
          <w:rFonts w:ascii="David" w:hAnsi="David" w:cs="Miriam"/>
          <w:rtl/>
        </w:rPr>
      </w:pPr>
      <w:r w:rsidRPr="003949DB">
        <w:rPr>
          <w:rFonts w:ascii="David" w:hAnsi="David" w:cs="Miriam" w:hint="eastAsia"/>
          <w:rtl/>
        </w:rPr>
        <w:lastRenderedPageBreak/>
        <w:t>ראיות</w:t>
      </w:r>
      <w:r w:rsidRPr="003949DB">
        <w:rPr>
          <w:rFonts w:ascii="David" w:hAnsi="David" w:cs="Miriam"/>
          <w:rtl/>
        </w:rPr>
        <w:t xml:space="preserve"> </w:t>
      </w:r>
      <w:r w:rsidRPr="003949DB">
        <w:rPr>
          <w:rFonts w:ascii="David" w:hAnsi="David" w:cs="Miriam" w:hint="eastAsia"/>
          <w:rtl/>
        </w:rPr>
        <w:t>ההגנה</w:t>
      </w:r>
      <w:r w:rsidRPr="003949DB">
        <w:rPr>
          <w:rFonts w:ascii="David" w:hAnsi="David" w:cs="Miriam"/>
          <w:rtl/>
        </w:rPr>
        <w:t xml:space="preserve"> </w:t>
      </w:r>
      <w:r w:rsidRPr="003949DB">
        <w:rPr>
          <w:rFonts w:ascii="David" w:hAnsi="David" w:cs="Miriam" w:hint="eastAsia"/>
          <w:rtl/>
        </w:rPr>
        <w:t>לעונש</w:t>
      </w:r>
    </w:p>
    <w:p w14:paraId="5BAAD1CD" w14:textId="77777777" w:rsidR="002F3914" w:rsidRPr="003949DB" w:rsidRDefault="002F3914" w:rsidP="002F3914">
      <w:pPr>
        <w:spacing w:line="360" w:lineRule="auto"/>
        <w:jc w:val="both"/>
        <w:rPr>
          <w:rFonts w:ascii="David" w:hAnsi="David" w:cs="Miriam"/>
          <w:rtl/>
        </w:rPr>
      </w:pPr>
    </w:p>
    <w:p w14:paraId="433F7D97" w14:textId="77777777" w:rsidR="002F3914" w:rsidRPr="001F07DF" w:rsidRDefault="002F3914" w:rsidP="002F3914">
      <w:pPr>
        <w:spacing w:line="360" w:lineRule="auto"/>
        <w:contextualSpacing/>
        <w:jc w:val="both"/>
        <w:rPr>
          <w:rFonts w:ascii="David" w:hAnsi="David"/>
          <w:b/>
        </w:rPr>
      </w:pPr>
      <w:r>
        <w:rPr>
          <w:rFonts w:ascii="David" w:hAnsi="David" w:hint="cs"/>
          <w:b/>
          <w:rtl/>
        </w:rPr>
        <w:t>9.</w:t>
      </w:r>
      <w:r>
        <w:rPr>
          <w:rFonts w:ascii="David" w:hAnsi="David" w:hint="cs"/>
          <w:b/>
          <w:rtl/>
        </w:rPr>
        <w:tab/>
      </w:r>
      <w:r w:rsidRPr="001F07DF">
        <w:rPr>
          <w:rFonts w:ascii="David" w:hAnsi="David" w:hint="eastAsia"/>
          <w:b/>
          <w:rtl/>
        </w:rPr>
        <w:t>במסגרת</w:t>
      </w:r>
      <w:r w:rsidRPr="001F07DF">
        <w:rPr>
          <w:rFonts w:ascii="David" w:hAnsi="David"/>
          <w:b/>
          <w:rtl/>
        </w:rPr>
        <w:t xml:space="preserve"> </w:t>
      </w:r>
      <w:r w:rsidRPr="001F07DF">
        <w:rPr>
          <w:rFonts w:ascii="David" w:hAnsi="David" w:hint="eastAsia"/>
          <w:b/>
          <w:rtl/>
        </w:rPr>
        <w:t>ראיות</w:t>
      </w:r>
      <w:r w:rsidRPr="001F07DF">
        <w:rPr>
          <w:rFonts w:ascii="David" w:hAnsi="David"/>
          <w:b/>
          <w:rtl/>
        </w:rPr>
        <w:t xml:space="preserve"> </w:t>
      </w:r>
      <w:r w:rsidRPr="001F07DF">
        <w:rPr>
          <w:rFonts w:ascii="David" w:hAnsi="David" w:hint="eastAsia"/>
          <w:b/>
          <w:rtl/>
        </w:rPr>
        <w:t>ההגנה</w:t>
      </w:r>
      <w:r w:rsidRPr="001F07DF">
        <w:rPr>
          <w:rFonts w:ascii="David" w:hAnsi="David"/>
          <w:b/>
          <w:rtl/>
        </w:rPr>
        <w:t xml:space="preserve"> </w:t>
      </w:r>
      <w:r w:rsidRPr="001F07DF">
        <w:rPr>
          <w:rFonts w:ascii="David" w:hAnsi="David" w:hint="eastAsia"/>
          <w:b/>
          <w:rtl/>
        </w:rPr>
        <w:t>לעונש</w:t>
      </w:r>
      <w:r w:rsidRPr="001F07DF">
        <w:rPr>
          <w:rFonts w:ascii="David" w:hAnsi="David"/>
          <w:b/>
          <w:rtl/>
        </w:rPr>
        <w:t xml:space="preserve">, </w:t>
      </w:r>
      <w:r w:rsidRPr="001F07DF">
        <w:rPr>
          <w:rFonts w:ascii="David" w:hAnsi="David" w:hint="eastAsia"/>
          <w:b/>
          <w:rtl/>
        </w:rPr>
        <w:t>הוגש</w:t>
      </w:r>
      <w:r w:rsidRPr="001F07DF">
        <w:rPr>
          <w:rFonts w:ascii="David" w:hAnsi="David"/>
          <w:b/>
          <w:rtl/>
        </w:rPr>
        <w:t xml:space="preserve"> </w:t>
      </w:r>
      <w:r w:rsidRPr="001F07DF">
        <w:rPr>
          <w:rFonts w:ascii="David" w:hAnsi="David" w:hint="eastAsia"/>
          <w:b/>
          <w:rtl/>
        </w:rPr>
        <w:t>כאמור</w:t>
      </w:r>
      <w:r>
        <w:rPr>
          <w:rFonts w:ascii="David" w:hAnsi="David" w:hint="cs"/>
          <w:b/>
          <w:rtl/>
        </w:rPr>
        <w:t>,</w:t>
      </w:r>
      <w:r w:rsidRPr="001F07DF">
        <w:rPr>
          <w:rFonts w:ascii="David" w:hAnsi="David"/>
          <w:b/>
          <w:rtl/>
        </w:rPr>
        <w:t xml:space="preserve"> </w:t>
      </w:r>
      <w:r w:rsidRPr="001F07DF">
        <w:rPr>
          <w:rFonts w:ascii="David" w:hAnsi="David" w:hint="eastAsia"/>
          <w:b/>
          <w:rtl/>
        </w:rPr>
        <w:t>הדיסק</w:t>
      </w:r>
      <w:r w:rsidRPr="001F07DF">
        <w:rPr>
          <w:rFonts w:ascii="David" w:hAnsi="David"/>
          <w:b/>
          <w:rtl/>
        </w:rPr>
        <w:t xml:space="preserve"> </w:t>
      </w:r>
      <w:r w:rsidRPr="001F07DF">
        <w:rPr>
          <w:rFonts w:ascii="David" w:hAnsi="David" w:hint="eastAsia"/>
          <w:b/>
          <w:rtl/>
        </w:rPr>
        <w:t>נ</w:t>
      </w:r>
      <w:r w:rsidRPr="001F07DF">
        <w:rPr>
          <w:rFonts w:ascii="David" w:hAnsi="David"/>
          <w:b/>
          <w:rtl/>
        </w:rPr>
        <w:t xml:space="preserve">/1 </w:t>
      </w:r>
      <w:r w:rsidRPr="001F07DF">
        <w:rPr>
          <w:rFonts w:ascii="David" w:hAnsi="David" w:hint="eastAsia"/>
          <w:b/>
          <w:rtl/>
        </w:rPr>
        <w:t>וכן</w:t>
      </w:r>
      <w:r w:rsidRPr="001F07DF">
        <w:rPr>
          <w:rFonts w:ascii="David" w:hAnsi="David"/>
          <w:b/>
          <w:rtl/>
        </w:rPr>
        <w:t xml:space="preserve"> </w:t>
      </w:r>
      <w:r w:rsidRPr="001F07DF">
        <w:rPr>
          <w:rFonts w:ascii="David" w:hAnsi="David" w:hint="eastAsia"/>
          <w:b/>
          <w:rtl/>
        </w:rPr>
        <w:t>תמונה</w:t>
      </w:r>
      <w:r w:rsidRPr="001F07DF">
        <w:rPr>
          <w:rFonts w:ascii="David" w:hAnsi="David"/>
          <w:b/>
          <w:rtl/>
        </w:rPr>
        <w:t xml:space="preserve"> </w:t>
      </w:r>
      <w:r w:rsidRPr="001F07DF">
        <w:rPr>
          <w:rFonts w:ascii="David" w:hAnsi="David" w:hint="eastAsia"/>
          <w:b/>
          <w:rtl/>
        </w:rPr>
        <w:t>הממחישה</w:t>
      </w:r>
      <w:r w:rsidRPr="001F07DF">
        <w:rPr>
          <w:rFonts w:ascii="David" w:hAnsi="David"/>
          <w:b/>
          <w:rtl/>
        </w:rPr>
        <w:t xml:space="preserve"> </w:t>
      </w:r>
      <w:r w:rsidRPr="001F07DF">
        <w:rPr>
          <w:rFonts w:ascii="David" w:hAnsi="David" w:hint="eastAsia"/>
          <w:b/>
          <w:rtl/>
        </w:rPr>
        <w:t>את</w:t>
      </w:r>
      <w:r w:rsidRPr="001F07DF">
        <w:rPr>
          <w:rFonts w:ascii="David" w:hAnsi="David"/>
          <w:b/>
          <w:rtl/>
        </w:rPr>
        <w:t xml:space="preserve"> </w:t>
      </w:r>
      <w:r>
        <w:rPr>
          <w:rFonts w:ascii="David" w:hAnsi="David" w:hint="cs"/>
          <w:b/>
          <w:rtl/>
        </w:rPr>
        <w:t>מיקום ביתו של הנאשם ואת מקום עמידת השוטר בעת הרלוונטית, כאשר הבחין בנאשם אוחז בתיק ובתוכו הנשק</w:t>
      </w:r>
      <w:r w:rsidRPr="001F07DF">
        <w:rPr>
          <w:rFonts w:ascii="David" w:hAnsi="David"/>
          <w:b/>
          <w:rtl/>
        </w:rPr>
        <w:t xml:space="preserve"> (</w:t>
      </w:r>
      <w:r w:rsidRPr="001F07DF">
        <w:rPr>
          <w:rFonts w:ascii="David" w:hAnsi="David" w:hint="eastAsia"/>
          <w:b/>
          <w:rtl/>
        </w:rPr>
        <w:t>ראו</w:t>
      </w:r>
      <w:r>
        <w:rPr>
          <w:rFonts w:ascii="David" w:hAnsi="David" w:hint="cs"/>
          <w:b/>
          <w:rtl/>
        </w:rPr>
        <w:t>:</w:t>
      </w:r>
      <w:r w:rsidRPr="001F07DF">
        <w:rPr>
          <w:rFonts w:ascii="David" w:hAnsi="David"/>
          <w:b/>
          <w:rtl/>
        </w:rPr>
        <w:t xml:space="preserve"> </w:t>
      </w:r>
      <w:r w:rsidRPr="00AA668A">
        <w:rPr>
          <w:rFonts w:ascii="David" w:hAnsi="David" w:cs="Miriam" w:hint="eastAsia"/>
          <w:b/>
          <w:rtl/>
        </w:rPr>
        <w:t>נ</w:t>
      </w:r>
      <w:r w:rsidRPr="00AA668A">
        <w:rPr>
          <w:rFonts w:ascii="David" w:hAnsi="David" w:cs="Miriam"/>
          <w:b/>
          <w:rtl/>
        </w:rPr>
        <w:t>/2</w:t>
      </w:r>
      <w:r w:rsidRPr="001F07DF">
        <w:rPr>
          <w:rFonts w:ascii="David" w:hAnsi="David"/>
          <w:b/>
          <w:rtl/>
        </w:rPr>
        <w:t xml:space="preserve">). </w:t>
      </w:r>
      <w:r>
        <w:rPr>
          <w:rFonts w:ascii="David" w:hAnsi="David" w:hint="cs"/>
          <w:b/>
          <w:rtl/>
        </w:rPr>
        <w:t>כאן אציין</w:t>
      </w:r>
      <w:r w:rsidRPr="001F07DF">
        <w:rPr>
          <w:rFonts w:ascii="David" w:hAnsi="David"/>
          <w:b/>
          <w:rtl/>
        </w:rPr>
        <w:t xml:space="preserve">, </w:t>
      </w:r>
      <w:r w:rsidRPr="001F07DF">
        <w:rPr>
          <w:rFonts w:ascii="David" w:hAnsi="David" w:hint="eastAsia"/>
          <w:b/>
          <w:rtl/>
        </w:rPr>
        <w:t>כי</w:t>
      </w:r>
      <w:r w:rsidRPr="001F07DF">
        <w:rPr>
          <w:rFonts w:ascii="David" w:hAnsi="David"/>
          <w:b/>
          <w:rtl/>
        </w:rPr>
        <w:t xml:space="preserve"> </w:t>
      </w:r>
      <w:r w:rsidRPr="001F07DF">
        <w:rPr>
          <w:rFonts w:ascii="David" w:hAnsi="David" w:hint="eastAsia"/>
          <w:b/>
          <w:rtl/>
        </w:rPr>
        <w:t>אין</w:t>
      </w:r>
      <w:r w:rsidRPr="001F07DF">
        <w:rPr>
          <w:rFonts w:ascii="David" w:hAnsi="David"/>
          <w:b/>
          <w:rtl/>
        </w:rPr>
        <w:t xml:space="preserve"> </w:t>
      </w:r>
      <w:r w:rsidRPr="001F07DF">
        <w:rPr>
          <w:rFonts w:ascii="David" w:hAnsi="David" w:hint="eastAsia"/>
          <w:b/>
          <w:rtl/>
        </w:rPr>
        <w:t>חולק</w:t>
      </w:r>
      <w:r w:rsidRPr="001F07DF">
        <w:rPr>
          <w:rFonts w:ascii="David" w:hAnsi="David"/>
          <w:b/>
          <w:rtl/>
        </w:rPr>
        <w:t xml:space="preserve"> </w:t>
      </w:r>
      <w:r>
        <w:rPr>
          <w:rFonts w:ascii="David" w:hAnsi="David" w:hint="cs"/>
          <w:b/>
          <w:rtl/>
        </w:rPr>
        <w:t>שהנאשם נשא את הנשק מטרים ספורים בלבד</w:t>
      </w:r>
      <w:r w:rsidRPr="001F07DF">
        <w:rPr>
          <w:rFonts w:ascii="David" w:hAnsi="David"/>
          <w:b/>
          <w:rtl/>
        </w:rPr>
        <w:t>.</w:t>
      </w:r>
    </w:p>
    <w:p w14:paraId="75C1D4B5" w14:textId="77777777" w:rsidR="002F3914" w:rsidRPr="001F07DF" w:rsidRDefault="002F3914" w:rsidP="002F3914">
      <w:pPr>
        <w:spacing w:line="360" w:lineRule="auto"/>
        <w:ind w:left="1005"/>
        <w:contextualSpacing/>
        <w:jc w:val="both"/>
        <w:rPr>
          <w:rFonts w:ascii="David" w:hAnsi="David"/>
          <w:b/>
        </w:rPr>
      </w:pPr>
    </w:p>
    <w:p w14:paraId="280A0F34" w14:textId="77777777" w:rsidR="002F3914" w:rsidRPr="001F07DF" w:rsidRDefault="002F3914" w:rsidP="002F3914">
      <w:pPr>
        <w:spacing w:line="360" w:lineRule="auto"/>
        <w:contextualSpacing/>
        <w:jc w:val="both"/>
        <w:rPr>
          <w:rFonts w:ascii="David" w:hAnsi="David"/>
          <w:b/>
        </w:rPr>
      </w:pPr>
      <w:r>
        <w:rPr>
          <w:rFonts w:ascii="David" w:hAnsi="David" w:hint="cs"/>
          <w:b/>
          <w:rtl/>
        </w:rPr>
        <w:t>10.</w:t>
      </w:r>
      <w:r>
        <w:rPr>
          <w:rFonts w:ascii="David" w:hAnsi="David" w:hint="cs"/>
          <w:b/>
          <w:rtl/>
        </w:rPr>
        <w:tab/>
      </w:r>
      <w:r w:rsidRPr="001F07DF">
        <w:rPr>
          <w:rFonts w:ascii="David" w:hAnsi="David" w:hint="eastAsia"/>
          <w:b/>
          <w:rtl/>
        </w:rPr>
        <w:t>כמו</w:t>
      </w:r>
      <w:r w:rsidRPr="001F07DF">
        <w:rPr>
          <w:rFonts w:ascii="David" w:hAnsi="David"/>
          <w:b/>
          <w:rtl/>
        </w:rPr>
        <w:t xml:space="preserve"> </w:t>
      </w:r>
      <w:r w:rsidRPr="001F07DF">
        <w:rPr>
          <w:rFonts w:ascii="David" w:hAnsi="David" w:hint="eastAsia"/>
          <w:b/>
          <w:rtl/>
        </w:rPr>
        <w:t>כן</w:t>
      </w:r>
      <w:r w:rsidRPr="001F07DF">
        <w:rPr>
          <w:rFonts w:ascii="David" w:hAnsi="David"/>
          <w:b/>
          <w:rtl/>
        </w:rPr>
        <w:t xml:space="preserve">, </w:t>
      </w:r>
      <w:r w:rsidRPr="001F07DF">
        <w:rPr>
          <w:rFonts w:ascii="David" w:hAnsi="David" w:hint="eastAsia"/>
          <w:b/>
          <w:rtl/>
        </w:rPr>
        <w:t>במסגרת</w:t>
      </w:r>
      <w:r w:rsidRPr="001F07DF">
        <w:rPr>
          <w:rFonts w:ascii="David" w:hAnsi="David"/>
          <w:b/>
          <w:rtl/>
        </w:rPr>
        <w:t xml:space="preserve"> </w:t>
      </w:r>
      <w:r w:rsidRPr="001F07DF">
        <w:rPr>
          <w:rFonts w:ascii="David" w:hAnsi="David" w:hint="eastAsia"/>
          <w:b/>
          <w:rtl/>
        </w:rPr>
        <w:t>ראיות</w:t>
      </w:r>
      <w:r w:rsidRPr="001F07DF">
        <w:rPr>
          <w:rFonts w:ascii="David" w:hAnsi="David"/>
          <w:b/>
          <w:rtl/>
        </w:rPr>
        <w:t xml:space="preserve"> </w:t>
      </w:r>
      <w:r w:rsidRPr="001F07DF">
        <w:rPr>
          <w:rFonts w:ascii="David" w:hAnsi="David" w:hint="eastAsia"/>
          <w:b/>
          <w:rtl/>
        </w:rPr>
        <w:t>ההגנה</w:t>
      </w:r>
      <w:r w:rsidRPr="001F07DF">
        <w:rPr>
          <w:rFonts w:ascii="David" w:hAnsi="David"/>
          <w:b/>
          <w:rtl/>
        </w:rPr>
        <w:t xml:space="preserve"> </w:t>
      </w:r>
      <w:r w:rsidRPr="001F07DF">
        <w:rPr>
          <w:rFonts w:ascii="David" w:hAnsi="David" w:hint="eastAsia"/>
          <w:b/>
          <w:rtl/>
        </w:rPr>
        <w:t>לעונש</w:t>
      </w:r>
      <w:r>
        <w:rPr>
          <w:rFonts w:ascii="David" w:hAnsi="David" w:hint="cs"/>
          <w:b/>
          <w:rtl/>
        </w:rPr>
        <w:t>,</w:t>
      </w:r>
      <w:r w:rsidRPr="001F07DF">
        <w:rPr>
          <w:rFonts w:ascii="David" w:hAnsi="David"/>
          <w:b/>
          <w:rtl/>
        </w:rPr>
        <w:t xml:space="preserve"> </w:t>
      </w:r>
      <w:r w:rsidRPr="001F07DF">
        <w:rPr>
          <w:rFonts w:ascii="David" w:hAnsi="David" w:hint="eastAsia"/>
          <w:b/>
          <w:rtl/>
        </w:rPr>
        <w:t>העיד</w:t>
      </w:r>
      <w:r w:rsidRPr="001F07DF">
        <w:rPr>
          <w:rFonts w:ascii="David" w:hAnsi="David"/>
          <w:b/>
          <w:rtl/>
        </w:rPr>
        <w:t xml:space="preserve"> </w:t>
      </w:r>
      <w:r w:rsidRPr="001F07DF">
        <w:rPr>
          <w:rFonts w:ascii="David" w:hAnsi="David" w:hint="eastAsia"/>
          <w:b/>
          <w:rtl/>
        </w:rPr>
        <w:t>בפניי</w:t>
      </w:r>
      <w:r w:rsidRPr="001F07DF">
        <w:rPr>
          <w:rFonts w:ascii="David" w:hAnsi="David"/>
          <w:b/>
          <w:rtl/>
        </w:rPr>
        <w:t xml:space="preserve"> </w:t>
      </w:r>
      <w:r w:rsidRPr="001F07DF">
        <w:rPr>
          <w:rFonts w:ascii="David" w:hAnsi="David" w:hint="eastAsia"/>
          <w:b/>
          <w:rtl/>
        </w:rPr>
        <w:t>אחיו</w:t>
      </w:r>
      <w:r w:rsidRPr="001F07DF">
        <w:rPr>
          <w:rFonts w:ascii="David" w:hAnsi="David"/>
          <w:b/>
          <w:rtl/>
        </w:rPr>
        <w:t xml:space="preserve"> </w:t>
      </w:r>
      <w:r w:rsidRPr="001F07DF">
        <w:rPr>
          <w:rFonts w:ascii="David" w:hAnsi="David" w:hint="eastAsia"/>
          <w:b/>
          <w:rtl/>
        </w:rPr>
        <w:t>של</w:t>
      </w:r>
      <w:r w:rsidRPr="001F07DF">
        <w:rPr>
          <w:rFonts w:ascii="David" w:hAnsi="David"/>
          <w:b/>
          <w:rtl/>
        </w:rPr>
        <w:t xml:space="preserve"> </w:t>
      </w:r>
      <w:r w:rsidRPr="001F07DF">
        <w:rPr>
          <w:rFonts w:ascii="David" w:hAnsi="David" w:hint="eastAsia"/>
          <w:b/>
          <w:rtl/>
        </w:rPr>
        <w:t>הנאשם</w:t>
      </w:r>
      <w:r>
        <w:rPr>
          <w:rFonts w:ascii="David" w:hAnsi="David" w:hint="cs"/>
          <w:b/>
          <w:rtl/>
        </w:rPr>
        <w:t xml:space="preserve">, </w:t>
      </w:r>
      <w:r w:rsidRPr="001F07DF">
        <w:rPr>
          <w:rFonts w:ascii="David" w:hAnsi="David"/>
          <w:b/>
          <w:rtl/>
        </w:rPr>
        <w:t xml:space="preserve"> </w:t>
      </w:r>
      <w:r w:rsidRPr="001F07DF">
        <w:rPr>
          <w:rFonts w:ascii="David" w:hAnsi="David" w:hint="eastAsia"/>
          <w:b/>
          <w:rtl/>
        </w:rPr>
        <w:t>נעים</w:t>
      </w:r>
      <w:r w:rsidRPr="001F07DF">
        <w:rPr>
          <w:rFonts w:ascii="David" w:hAnsi="David"/>
          <w:b/>
          <w:rtl/>
        </w:rPr>
        <w:t xml:space="preserve"> </w:t>
      </w:r>
      <w:r w:rsidRPr="001F07DF">
        <w:rPr>
          <w:rFonts w:ascii="David" w:hAnsi="David" w:hint="eastAsia"/>
          <w:b/>
          <w:rtl/>
        </w:rPr>
        <w:t>מסארוה</w:t>
      </w:r>
      <w:r>
        <w:rPr>
          <w:rFonts w:ascii="David" w:hAnsi="David" w:hint="cs"/>
          <w:b/>
          <w:rtl/>
        </w:rPr>
        <w:t xml:space="preserve"> (להלן: </w:t>
      </w:r>
      <w:r w:rsidRPr="003E4FDF">
        <w:rPr>
          <w:rFonts w:ascii="David" w:hAnsi="David" w:cs="Miriam" w:hint="cs"/>
          <w:b/>
          <w:rtl/>
        </w:rPr>
        <w:t>נעים</w:t>
      </w:r>
      <w:r>
        <w:rPr>
          <w:rFonts w:ascii="David" w:hAnsi="David" w:hint="cs"/>
          <w:b/>
          <w:rtl/>
        </w:rPr>
        <w:t>)</w:t>
      </w:r>
      <w:r w:rsidRPr="001F07DF">
        <w:rPr>
          <w:rFonts w:ascii="David" w:hAnsi="David"/>
          <w:b/>
          <w:rtl/>
        </w:rPr>
        <w:t xml:space="preserve">. </w:t>
      </w:r>
      <w:r>
        <w:rPr>
          <w:rFonts w:ascii="David" w:hAnsi="David" w:hint="cs"/>
          <w:b/>
          <w:rtl/>
        </w:rPr>
        <w:t>נעים</w:t>
      </w:r>
      <w:r w:rsidRPr="001F07DF">
        <w:rPr>
          <w:rFonts w:ascii="David" w:hAnsi="David"/>
          <w:b/>
          <w:rtl/>
        </w:rPr>
        <w:t xml:space="preserve"> </w:t>
      </w:r>
      <w:r w:rsidRPr="001F07DF">
        <w:rPr>
          <w:rFonts w:ascii="David" w:hAnsi="David" w:hint="eastAsia"/>
          <w:b/>
          <w:rtl/>
        </w:rPr>
        <w:t>סיפר</w:t>
      </w:r>
      <w:r w:rsidRPr="001F07DF">
        <w:rPr>
          <w:rFonts w:ascii="David" w:hAnsi="David"/>
          <w:b/>
          <w:rtl/>
        </w:rPr>
        <w:t xml:space="preserve"> </w:t>
      </w:r>
      <w:r w:rsidRPr="001F07DF">
        <w:rPr>
          <w:rFonts w:ascii="David" w:hAnsi="David" w:hint="eastAsia"/>
          <w:b/>
          <w:rtl/>
        </w:rPr>
        <w:t>כי</w:t>
      </w:r>
      <w:r w:rsidRPr="001F07DF">
        <w:rPr>
          <w:rFonts w:ascii="David" w:hAnsi="David"/>
          <w:b/>
          <w:rtl/>
        </w:rPr>
        <w:t xml:space="preserve"> </w:t>
      </w:r>
      <w:r w:rsidRPr="001F07DF">
        <w:rPr>
          <w:rFonts w:ascii="David" w:hAnsi="David" w:hint="eastAsia"/>
          <w:b/>
          <w:rtl/>
        </w:rPr>
        <w:t>החליט</w:t>
      </w:r>
      <w:r w:rsidRPr="001F07DF">
        <w:rPr>
          <w:rFonts w:ascii="David" w:hAnsi="David"/>
          <w:b/>
          <w:rtl/>
        </w:rPr>
        <w:t xml:space="preserve"> </w:t>
      </w:r>
      <w:r w:rsidRPr="001F07DF">
        <w:rPr>
          <w:rFonts w:ascii="David" w:hAnsi="David" w:hint="eastAsia"/>
          <w:b/>
          <w:rtl/>
        </w:rPr>
        <w:t>לשקם</w:t>
      </w:r>
      <w:r w:rsidRPr="001F07DF">
        <w:rPr>
          <w:rFonts w:ascii="David" w:hAnsi="David"/>
          <w:b/>
          <w:rtl/>
        </w:rPr>
        <w:t xml:space="preserve"> </w:t>
      </w:r>
      <w:r w:rsidRPr="001F07DF">
        <w:rPr>
          <w:rFonts w:ascii="David" w:hAnsi="David" w:hint="eastAsia"/>
          <w:b/>
          <w:rtl/>
        </w:rPr>
        <w:t>את</w:t>
      </w:r>
      <w:r w:rsidRPr="001F07DF">
        <w:rPr>
          <w:rFonts w:ascii="David" w:hAnsi="David"/>
          <w:b/>
          <w:rtl/>
        </w:rPr>
        <w:t xml:space="preserve"> </w:t>
      </w:r>
      <w:r w:rsidRPr="001F07DF">
        <w:rPr>
          <w:rFonts w:ascii="David" w:hAnsi="David" w:hint="eastAsia"/>
          <w:b/>
          <w:rtl/>
        </w:rPr>
        <w:t>הנאשם</w:t>
      </w:r>
      <w:r>
        <w:rPr>
          <w:rFonts w:ascii="David" w:hAnsi="David" w:hint="cs"/>
          <w:b/>
          <w:rtl/>
        </w:rPr>
        <w:t>,</w:t>
      </w:r>
      <w:r w:rsidRPr="001F07DF">
        <w:rPr>
          <w:rFonts w:ascii="David" w:hAnsi="David"/>
          <w:b/>
          <w:rtl/>
        </w:rPr>
        <w:t xml:space="preserve"> </w:t>
      </w:r>
      <w:r>
        <w:rPr>
          <w:rFonts w:ascii="David" w:hAnsi="David" w:hint="cs"/>
          <w:b/>
          <w:rtl/>
        </w:rPr>
        <w:t>ולפיכך</w:t>
      </w:r>
      <w:r w:rsidRPr="001F07DF">
        <w:rPr>
          <w:rFonts w:ascii="David" w:hAnsi="David"/>
          <w:b/>
          <w:rtl/>
        </w:rPr>
        <w:t xml:space="preserve"> </w:t>
      </w:r>
      <w:r w:rsidRPr="001F07DF">
        <w:rPr>
          <w:rFonts w:ascii="David" w:hAnsi="David" w:hint="eastAsia"/>
          <w:b/>
          <w:rtl/>
        </w:rPr>
        <w:t>בכוונתו</w:t>
      </w:r>
      <w:r w:rsidRPr="001F07DF">
        <w:rPr>
          <w:rFonts w:ascii="David" w:hAnsi="David"/>
          <w:b/>
          <w:rtl/>
        </w:rPr>
        <w:t xml:space="preserve"> </w:t>
      </w:r>
      <w:r w:rsidRPr="001F07DF">
        <w:rPr>
          <w:rFonts w:ascii="David" w:hAnsi="David" w:hint="eastAsia"/>
          <w:b/>
          <w:rtl/>
        </w:rPr>
        <w:t>להעניק</w:t>
      </w:r>
      <w:r w:rsidRPr="001F07DF">
        <w:rPr>
          <w:rFonts w:ascii="David" w:hAnsi="David"/>
          <w:b/>
          <w:rtl/>
        </w:rPr>
        <w:t xml:space="preserve"> </w:t>
      </w:r>
      <w:r w:rsidRPr="001F07DF">
        <w:rPr>
          <w:rFonts w:ascii="David" w:hAnsi="David" w:hint="eastAsia"/>
          <w:b/>
          <w:rtl/>
        </w:rPr>
        <w:t>לנאשם</w:t>
      </w:r>
      <w:r w:rsidRPr="001F07DF">
        <w:rPr>
          <w:rFonts w:ascii="David" w:hAnsi="David"/>
          <w:b/>
          <w:rtl/>
        </w:rPr>
        <w:t xml:space="preserve"> </w:t>
      </w:r>
      <w:r w:rsidRPr="001F07DF">
        <w:rPr>
          <w:rFonts w:ascii="David" w:hAnsi="David" w:hint="eastAsia"/>
          <w:b/>
          <w:rtl/>
        </w:rPr>
        <w:t>קורת</w:t>
      </w:r>
      <w:r w:rsidRPr="001F07DF">
        <w:rPr>
          <w:rFonts w:ascii="David" w:hAnsi="David"/>
          <w:b/>
          <w:rtl/>
        </w:rPr>
        <w:t xml:space="preserve"> </w:t>
      </w:r>
      <w:r w:rsidRPr="001F07DF">
        <w:rPr>
          <w:rFonts w:ascii="David" w:hAnsi="David" w:hint="eastAsia"/>
          <w:b/>
          <w:rtl/>
        </w:rPr>
        <w:t>גג</w:t>
      </w:r>
      <w:r w:rsidRPr="001F07DF">
        <w:rPr>
          <w:rFonts w:ascii="David" w:hAnsi="David"/>
          <w:b/>
          <w:rtl/>
        </w:rPr>
        <w:t xml:space="preserve"> </w:t>
      </w:r>
      <w:r w:rsidRPr="001F07DF">
        <w:rPr>
          <w:rFonts w:ascii="David" w:hAnsi="David" w:hint="eastAsia"/>
          <w:b/>
          <w:rtl/>
        </w:rPr>
        <w:t>בב</w:t>
      </w:r>
      <w:r>
        <w:rPr>
          <w:rFonts w:ascii="David" w:hAnsi="David" w:hint="cs"/>
          <w:b/>
          <w:rtl/>
        </w:rPr>
        <w:t>ניין בו מתגורר בנו</w:t>
      </w:r>
      <w:r w:rsidRPr="001F07DF">
        <w:rPr>
          <w:rFonts w:ascii="David" w:hAnsi="David"/>
          <w:b/>
          <w:rtl/>
        </w:rPr>
        <w:t xml:space="preserve"> </w:t>
      </w:r>
      <w:r w:rsidRPr="001F07DF">
        <w:rPr>
          <w:rFonts w:ascii="David" w:hAnsi="David" w:hint="eastAsia"/>
          <w:b/>
          <w:rtl/>
        </w:rPr>
        <w:t>ולהעסיק</w:t>
      </w:r>
      <w:r>
        <w:rPr>
          <w:rFonts w:ascii="David" w:hAnsi="David" w:hint="cs"/>
          <w:b/>
          <w:rtl/>
        </w:rPr>
        <w:t xml:space="preserve">ו </w:t>
      </w:r>
      <w:r w:rsidRPr="001F07DF">
        <w:rPr>
          <w:rFonts w:ascii="David" w:hAnsi="David" w:hint="eastAsia"/>
          <w:b/>
          <w:rtl/>
        </w:rPr>
        <w:t>בעסק</w:t>
      </w:r>
      <w:r w:rsidRPr="001F07DF">
        <w:rPr>
          <w:rFonts w:ascii="David" w:hAnsi="David"/>
          <w:b/>
          <w:rtl/>
        </w:rPr>
        <w:t xml:space="preserve"> </w:t>
      </w:r>
      <w:r w:rsidRPr="001F07DF">
        <w:rPr>
          <w:rFonts w:ascii="David" w:hAnsi="David" w:hint="eastAsia"/>
          <w:b/>
          <w:rtl/>
        </w:rPr>
        <w:t>המשפחתי</w:t>
      </w:r>
      <w:r w:rsidRPr="001F07DF">
        <w:rPr>
          <w:rFonts w:ascii="David" w:hAnsi="David"/>
          <w:b/>
          <w:rtl/>
        </w:rPr>
        <w:t xml:space="preserve">. </w:t>
      </w:r>
      <w:r w:rsidRPr="001F07DF">
        <w:rPr>
          <w:rFonts w:ascii="David" w:hAnsi="David" w:hint="eastAsia"/>
          <w:b/>
          <w:rtl/>
        </w:rPr>
        <w:t>מר</w:t>
      </w:r>
      <w:r w:rsidRPr="001F07DF">
        <w:rPr>
          <w:rFonts w:ascii="David" w:hAnsi="David"/>
          <w:b/>
          <w:rtl/>
        </w:rPr>
        <w:t xml:space="preserve"> </w:t>
      </w:r>
      <w:r w:rsidRPr="001F07DF">
        <w:rPr>
          <w:rFonts w:ascii="David" w:hAnsi="David" w:hint="eastAsia"/>
          <w:b/>
          <w:rtl/>
        </w:rPr>
        <w:t>נעים</w:t>
      </w:r>
      <w:r w:rsidRPr="001F07DF">
        <w:rPr>
          <w:rFonts w:ascii="David" w:hAnsi="David"/>
          <w:b/>
          <w:rtl/>
        </w:rPr>
        <w:t xml:space="preserve"> </w:t>
      </w:r>
      <w:r>
        <w:rPr>
          <w:rFonts w:ascii="David" w:hAnsi="David" w:hint="cs"/>
          <w:b/>
          <w:rtl/>
        </w:rPr>
        <w:t xml:space="preserve">הבהיר </w:t>
      </w:r>
      <w:r w:rsidRPr="001F07DF">
        <w:rPr>
          <w:rFonts w:ascii="David" w:hAnsi="David"/>
          <w:b/>
          <w:rtl/>
        </w:rPr>
        <w:t xml:space="preserve"> </w:t>
      </w:r>
      <w:r w:rsidRPr="001F07DF">
        <w:rPr>
          <w:rFonts w:ascii="David" w:hAnsi="David" w:hint="eastAsia"/>
          <w:b/>
          <w:rtl/>
        </w:rPr>
        <w:t>כי</w:t>
      </w:r>
      <w:r w:rsidRPr="001F07DF">
        <w:rPr>
          <w:rFonts w:ascii="David" w:hAnsi="David"/>
          <w:b/>
          <w:rtl/>
        </w:rPr>
        <w:t xml:space="preserve"> </w:t>
      </w:r>
      <w:r w:rsidRPr="001F07DF">
        <w:rPr>
          <w:rFonts w:ascii="David" w:hAnsi="David" w:hint="eastAsia"/>
          <w:b/>
          <w:rtl/>
        </w:rPr>
        <w:t>זו</w:t>
      </w:r>
      <w:r w:rsidRPr="001F07DF">
        <w:rPr>
          <w:rFonts w:ascii="David" w:hAnsi="David"/>
          <w:b/>
          <w:rtl/>
        </w:rPr>
        <w:t xml:space="preserve"> </w:t>
      </w:r>
      <w:r w:rsidRPr="001F07DF">
        <w:rPr>
          <w:rFonts w:ascii="David" w:hAnsi="David" w:hint="eastAsia"/>
          <w:b/>
          <w:rtl/>
        </w:rPr>
        <w:t>ההזדמנות</w:t>
      </w:r>
      <w:r w:rsidRPr="001F07DF">
        <w:rPr>
          <w:rFonts w:ascii="David" w:hAnsi="David"/>
          <w:b/>
          <w:rtl/>
        </w:rPr>
        <w:t xml:space="preserve"> </w:t>
      </w:r>
      <w:r w:rsidRPr="001F07DF">
        <w:rPr>
          <w:rFonts w:ascii="David" w:hAnsi="David" w:hint="eastAsia"/>
          <w:b/>
          <w:rtl/>
        </w:rPr>
        <w:t>האחרונה</w:t>
      </w:r>
      <w:r w:rsidRPr="001F07DF">
        <w:rPr>
          <w:rFonts w:ascii="David" w:hAnsi="David"/>
          <w:b/>
          <w:rtl/>
        </w:rPr>
        <w:t xml:space="preserve"> </w:t>
      </w:r>
      <w:r>
        <w:rPr>
          <w:rFonts w:ascii="David" w:hAnsi="David" w:hint="cs"/>
          <w:b/>
          <w:rtl/>
        </w:rPr>
        <w:t xml:space="preserve">לשיקום, </w:t>
      </w:r>
      <w:r w:rsidRPr="001F07DF">
        <w:rPr>
          <w:rFonts w:ascii="David" w:hAnsi="David" w:hint="eastAsia"/>
          <w:b/>
          <w:rtl/>
        </w:rPr>
        <w:t>הניתנת</w:t>
      </w:r>
      <w:r w:rsidRPr="001F07DF">
        <w:rPr>
          <w:rFonts w:ascii="David" w:hAnsi="David"/>
          <w:b/>
          <w:rtl/>
        </w:rPr>
        <w:t xml:space="preserve"> </w:t>
      </w:r>
      <w:r w:rsidRPr="001F07DF">
        <w:rPr>
          <w:rFonts w:ascii="David" w:hAnsi="David" w:hint="eastAsia"/>
          <w:b/>
          <w:rtl/>
        </w:rPr>
        <w:t>ל</w:t>
      </w:r>
      <w:r>
        <w:rPr>
          <w:rFonts w:ascii="David" w:hAnsi="David" w:hint="cs"/>
          <w:b/>
          <w:rtl/>
        </w:rPr>
        <w:t>נאשם</w:t>
      </w:r>
      <w:r w:rsidRPr="001F07DF">
        <w:rPr>
          <w:rFonts w:ascii="David" w:hAnsi="David"/>
          <w:b/>
          <w:rtl/>
        </w:rPr>
        <w:t xml:space="preserve"> </w:t>
      </w:r>
      <w:r>
        <w:rPr>
          <w:rFonts w:ascii="David" w:hAnsi="David" w:hint="cs"/>
          <w:b/>
          <w:rtl/>
        </w:rPr>
        <w:t>ע"י בני משפחתו</w:t>
      </w:r>
      <w:r w:rsidRPr="001F07DF">
        <w:rPr>
          <w:rFonts w:ascii="David" w:hAnsi="David"/>
          <w:b/>
          <w:rtl/>
        </w:rPr>
        <w:t xml:space="preserve">. </w:t>
      </w:r>
    </w:p>
    <w:p w14:paraId="24F603A7" w14:textId="77777777" w:rsidR="002F3914" w:rsidRPr="001F07DF" w:rsidRDefault="002F3914" w:rsidP="002F3914">
      <w:pPr>
        <w:spacing w:after="160" w:line="259" w:lineRule="auto"/>
        <w:ind w:left="720"/>
        <w:contextualSpacing/>
        <w:rPr>
          <w:rFonts w:ascii="David" w:hAnsi="David"/>
          <w:b/>
          <w:rtl/>
        </w:rPr>
      </w:pPr>
    </w:p>
    <w:p w14:paraId="0CF6D545" w14:textId="77777777" w:rsidR="002F3914" w:rsidRDefault="002F3914" w:rsidP="002F3914">
      <w:pPr>
        <w:spacing w:line="360" w:lineRule="auto"/>
        <w:jc w:val="both"/>
        <w:rPr>
          <w:rFonts w:ascii="David" w:hAnsi="David" w:cs="Miriam"/>
          <w:rtl/>
        </w:rPr>
      </w:pPr>
      <w:r w:rsidRPr="003949DB">
        <w:rPr>
          <w:rFonts w:ascii="David" w:hAnsi="David" w:cs="Miriam" w:hint="eastAsia"/>
          <w:rtl/>
        </w:rPr>
        <w:t>טיעוני</w:t>
      </w:r>
      <w:r w:rsidRPr="003949DB">
        <w:rPr>
          <w:rFonts w:ascii="David" w:hAnsi="David" w:cs="Miriam"/>
          <w:rtl/>
        </w:rPr>
        <w:t xml:space="preserve"> </w:t>
      </w:r>
      <w:r w:rsidRPr="003949DB">
        <w:rPr>
          <w:rFonts w:ascii="David" w:hAnsi="David" w:cs="Miriam" w:hint="eastAsia"/>
          <w:rtl/>
        </w:rPr>
        <w:t>ההגנה</w:t>
      </w:r>
      <w:r w:rsidRPr="003949DB">
        <w:rPr>
          <w:rFonts w:ascii="David" w:hAnsi="David" w:cs="Miriam"/>
          <w:rtl/>
        </w:rPr>
        <w:t xml:space="preserve"> </w:t>
      </w:r>
      <w:r w:rsidRPr="003949DB">
        <w:rPr>
          <w:rFonts w:ascii="David" w:hAnsi="David" w:cs="Miriam" w:hint="eastAsia"/>
          <w:rtl/>
        </w:rPr>
        <w:t>לעונש</w:t>
      </w:r>
    </w:p>
    <w:p w14:paraId="746062FF" w14:textId="77777777" w:rsidR="002F3914" w:rsidRPr="003949DB" w:rsidRDefault="002F3914" w:rsidP="002F3914">
      <w:pPr>
        <w:spacing w:line="360" w:lineRule="auto"/>
        <w:jc w:val="both"/>
        <w:rPr>
          <w:rFonts w:ascii="David" w:hAnsi="David" w:cs="Miriam"/>
          <w:rtl/>
        </w:rPr>
      </w:pPr>
    </w:p>
    <w:p w14:paraId="30C2D3EA" w14:textId="77777777" w:rsidR="002F3914" w:rsidRPr="003E4FDF" w:rsidRDefault="002F3914" w:rsidP="002F3914">
      <w:pPr>
        <w:spacing w:line="360" w:lineRule="auto"/>
        <w:contextualSpacing/>
        <w:jc w:val="both"/>
        <w:rPr>
          <w:rFonts w:ascii="David" w:hAnsi="David"/>
        </w:rPr>
      </w:pPr>
      <w:r>
        <w:rPr>
          <w:rFonts w:ascii="David" w:hAnsi="David" w:hint="cs"/>
          <w:rtl/>
        </w:rPr>
        <w:t>11.</w:t>
      </w:r>
      <w:r>
        <w:rPr>
          <w:rFonts w:ascii="David" w:hAnsi="David" w:hint="cs"/>
          <w:rtl/>
        </w:rPr>
        <w:tab/>
      </w:r>
      <w:r w:rsidRPr="001F07DF">
        <w:rPr>
          <w:rFonts w:ascii="David" w:hAnsi="David" w:hint="eastAsia"/>
          <w:rtl/>
        </w:rPr>
        <w:t>במסגרת</w:t>
      </w:r>
      <w:r w:rsidRPr="001F07DF">
        <w:rPr>
          <w:rFonts w:ascii="David" w:hAnsi="David"/>
          <w:rtl/>
        </w:rPr>
        <w:t xml:space="preserve"> </w:t>
      </w:r>
      <w:r w:rsidRPr="001F07DF">
        <w:rPr>
          <w:rFonts w:ascii="David" w:hAnsi="David" w:hint="eastAsia"/>
          <w:rtl/>
        </w:rPr>
        <w:t>טיעוני</w:t>
      </w:r>
      <w:r w:rsidRPr="001F07DF">
        <w:rPr>
          <w:rFonts w:ascii="David" w:hAnsi="David"/>
          <w:rtl/>
        </w:rPr>
        <w:t xml:space="preserve"> </w:t>
      </w:r>
      <w:r w:rsidRPr="001F07DF">
        <w:rPr>
          <w:rFonts w:ascii="David" w:hAnsi="David" w:hint="eastAsia"/>
          <w:rtl/>
        </w:rPr>
        <w:t>ההגנה</w:t>
      </w:r>
      <w:r w:rsidRPr="001F07DF">
        <w:rPr>
          <w:rFonts w:ascii="David" w:hAnsi="David"/>
          <w:rtl/>
        </w:rPr>
        <w:t xml:space="preserve"> </w:t>
      </w:r>
      <w:r w:rsidRPr="001F07DF">
        <w:rPr>
          <w:rFonts w:ascii="David" w:hAnsi="David" w:hint="eastAsia"/>
          <w:rtl/>
        </w:rPr>
        <w:t>לעונש</w:t>
      </w:r>
      <w:r>
        <w:rPr>
          <w:rFonts w:ascii="David" w:hAnsi="David" w:hint="cs"/>
          <w:rtl/>
        </w:rPr>
        <w:t>,</w:t>
      </w:r>
      <w:r w:rsidRPr="001F07DF">
        <w:rPr>
          <w:rFonts w:ascii="David" w:hAnsi="David"/>
          <w:rtl/>
        </w:rPr>
        <w:t xml:space="preserve"> </w:t>
      </w:r>
      <w:r w:rsidRPr="001F07DF">
        <w:rPr>
          <w:rFonts w:ascii="David" w:hAnsi="David" w:hint="eastAsia"/>
          <w:rtl/>
        </w:rPr>
        <w:t>ציין</w:t>
      </w:r>
      <w:r w:rsidRPr="001F07DF">
        <w:rPr>
          <w:rFonts w:ascii="David" w:hAnsi="David"/>
          <w:rtl/>
        </w:rPr>
        <w:t xml:space="preserve"> </w:t>
      </w:r>
      <w:r w:rsidRPr="001F07DF">
        <w:rPr>
          <w:rFonts w:ascii="David" w:hAnsi="David" w:hint="eastAsia"/>
          <w:rtl/>
        </w:rPr>
        <w:t>הסנגור</w:t>
      </w:r>
      <w:r w:rsidRPr="001F07DF">
        <w:rPr>
          <w:rFonts w:ascii="David" w:hAnsi="David"/>
          <w:rtl/>
        </w:rPr>
        <w:t xml:space="preserve"> </w:t>
      </w:r>
      <w:r w:rsidRPr="001F07DF">
        <w:rPr>
          <w:rFonts w:ascii="David" w:hAnsi="David" w:hint="eastAsia"/>
          <w:rtl/>
        </w:rPr>
        <w:t>המלומד</w:t>
      </w:r>
      <w:r w:rsidRPr="001F07DF">
        <w:rPr>
          <w:rFonts w:ascii="David" w:hAnsi="David"/>
          <w:rtl/>
        </w:rPr>
        <w:t xml:space="preserve"> </w:t>
      </w:r>
      <w:r w:rsidRPr="001F07DF">
        <w:rPr>
          <w:rFonts w:ascii="David" w:hAnsi="David" w:hint="eastAsia"/>
          <w:rtl/>
        </w:rPr>
        <w:t>כי</w:t>
      </w:r>
      <w:r w:rsidRPr="001F07DF">
        <w:rPr>
          <w:rFonts w:ascii="David" w:hAnsi="David"/>
          <w:rtl/>
        </w:rPr>
        <w:t xml:space="preserve"> </w:t>
      </w:r>
      <w:r w:rsidRPr="001F07DF">
        <w:rPr>
          <w:rFonts w:ascii="David" w:hAnsi="David" w:hint="eastAsia"/>
          <w:rtl/>
        </w:rPr>
        <w:t>הנאשם</w:t>
      </w:r>
      <w:r w:rsidRPr="001F07DF">
        <w:rPr>
          <w:rFonts w:ascii="David" w:hAnsi="David"/>
          <w:rtl/>
        </w:rPr>
        <w:t xml:space="preserve"> </w:t>
      </w:r>
      <w:r w:rsidRPr="001F07DF">
        <w:rPr>
          <w:rFonts w:ascii="David" w:hAnsi="David" w:hint="eastAsia"/>
          <w:rtl/>
        </w:rPr>
        <w:t>בן</w:t>
      </w:r>
      <w:r w:rsidRPr="001F07DF">
        <w:rPr>
          <w:rFonts w:ascii="David" w:hAnsi="David"/>
          <w:rtl/>
        </w:rPr>
        <w:t xml:space="preserve"> 56, </w:t>
      </w:r>
      <w:r w:rsidRPr="001F07DF">
        <w:rPr>
          <w:rFonts w:ascii="David" w:hAnsi="David" w:hint="eastAsia"/>
          <w:rtl/>
        </w:rPr>
        <w:t>גרוש</w:t>
      </w:r>
      <w:r w:rsidRPr="001F07DF">
        <w:rPr>
          <w:rFonts w:ascii="David" w:hAnsi="David"/>
          <w:rtl/>
        </w:rPr>
        <w:t xml:space="preserve"> </w:t>
      </w:r>
      <w:r w:rsidRPr="001F07DF">
        <w:rPr>
          <w:rFonts w:ascii="David" w:hAnsi="David" w:hint="eastAsia"/>
          <w:rtl/>
        </w:rPr>
        <w:t>ואב</w:t>
      </w:r>
      <w:r w:rsidRPr="001F07DF">
        <w:rPr>
          <w:rFonts w:ascii="David" w:hAnsi="David"/>
          <w:rtl/>
        </w:rPr>
        <w:t xml:space="preserve"> </w:t>
      </w:r>
      <w:r w:rsidRPr="001F07DF">
        <w:rPr>
          <w:rFonts w:ascii="David" w:hAnsi="David" w:hint="eastAsia"/>
          <w:rtl/>
        </w:rPr>
        <w:t>לשני</w:t>
      </w:r>
      <w:r w:rsidRPr="001F07DF">
        <w:rPr>
          <w:rFonts w:ascii="David" w:hAnsi="David"/>
          <w:rtl/>
        </w:rPr>
        <w:t xml:space="preserve"> </w:t>
      </w:r>
      <w:r w:rsidRPr="001F07DF">
        <w:rPr>
          <w:rFonts w:ascii="David" w:hAnsi="David" w:hint="eastAsia"/>
          <w:rtl/>
        </w:rPr>
        <w:t>ילדים</w:t>
      </w:r>
      <w:r w:rsidRPr="001F07DF">
        <w:rPr>
          <w:rFonts w:ascii="David" w:hAnsi="David"/>
          <w:rtl/>
        </w:rPr>
        <w:t xml:space="preserve"> </w:t>
      </w:r>
      <w:r w:rsidRPr="001F07DF">
        <w:rPr>
          <w:rFonts w:ascii="David" w:hAnsi="David" w:hint="eastAsia"/>
          <w:rtl/>
        </w:rPr>
        <w:t>בני</w:t>
      </w:r>
      <w:r w:rsidRPr="001F07DF">
        <w:rPr>
          <w:rFonts w:ascii="David" w:hAnsi="David"/>
          <w:rtl/>
        </w:rPr>
        <w:t xml:space="preserve"> 9 </w:t>
      </w:r>
      <w:r w:rsidRPr="001F07DF">
        <w:rPr>
          <w:rFonts w:ascii="David" w:hAnsi="David" w:hint="eastAsia"/>
          <w:rtl/>
        </w:rPr>
        <w:t>ו</w:t>
      </w:r>
      <w:r w:rsidRPr="001F07DF">
        <w:rPr>
          <w:rFonts w:ascii="David" w:hAnsi="David"/>
          <w:rtl/>
        </w:rPr>
        <w:t xml:space="preserve">-17. </w:t>
      </w:r>
      <w:r w:rsidRPr="001F07DF">
        <w:rPr>
          <w:rFonts w:ascii="David" w:hAnsi="David" w:hint="eastAsia"/>
          <w:rtl/>
        </w:rPr>
        <w:t>הסנגור</w:t>
      </w:r>
      <w:r w:rsidRPr="001F07DF">
        <w:rPr>
          <w:rFonts w:ascii="David" w:hAnsi="David"/>
          <w:rtl/>
        </w:rPr>
        <w:t xml:space="preserve"> </w:t>
      </w:r>
      <w:r w:rsidRPr="001F07DF">
        <w:rPr>
          <w:rFonts w:ascii="David" w:hAnsi="David" w:hint="eastAsia"/>
          <w:rtl/>
        </w:rPr>
        <w:t>ציין</w:t>
      </w:r>
      <w:r w:rsidRPr="001F07DF">
        <w:rPr>
          <w:rFonts w:ascii="David" w:hAnsi="David"/>
          <w:rtl/>
        </w:rPr>
        <w:t xml:space="preserve"> </w:t>
      </w:r>
      <w:r w:rsidRPr="001F07DF">
        <w:rPr>
          <w:rFonts w:ascii="David" w:hAnsi="David" w:hint="eastAsia"/>
          <w:rtl/>
        </w:rPr>
        <w:t>בנקודה</w:t>
      </w:r>
      <w:r w:rsidRPr="001F07DF">
        <w:rPr>
          <w:rFonts w:ascii="David" w:hAnsi="David"/>
          <w:rtl/>
        </w:rPr>
        <w:t xml:space="preserve"> </w:t>
      </w:r>
      <w:r w:rsidRPr="001F07DF">
        <w:rPr>
          <w:rFonts w:ascii="David" w:hAnsi="David" w:hint="eastAsia"/>
          <w:rtl/>
        </w:rPr>
        <w:t>זו</w:t>
      </w:r>
      <w:r w:rsidRPr="001F07DF">
        <w:rPr>
          <w:rFonts w:ascii="David" w:hAnsi="David"/>
          <w:rtl/>
        </w:rPr>
        <w:t xml:space="preserve">, </w:t>
      </w:r>
      <w:r w:rsidRPr="001F07DF">
        <w:rPr>
          <w:rFonts w:ascii="David" w:hAnsi="David" w:hint="eastAsia"/>
          <w:rtl/>
        </w:rPr>
        <w:t>כי</w:t>
      </w:r>
      <w:r w:rsidRPr="001F07DF">
        <w:rPr>
          <w:rFonts w:ascii="David" w:hAnsi="David"/>
          <w:rtl/>
        </w:rPr>
        <w:t xml:space="preserve"> </w:t>
      </w:r>
      <w:r w:rsidRPr="001F07DF">
        <w:rPr>
          <w:rFonts w:ascii="David" w:hAnsi="David" w:hint="eastAsia"/>
          <w:rtl/>
        </w:rPr>
        <w:t>בנו</w:t>
      </w:r>
      <w:r w:rsidRPr="001F07DF">
        <w:rPr>
          <w:rFonts w:ascii="David" w:hAnsi="David"/>
          <w:rtl/>
        </w:rPr>
        <w:t xml:space="preserve"> </w:t>
      </w:r>
      <w:r w:rsidRPr="001F07DF">
        <w:rPr>
          <w:rFonts w:ascii="David" w:hAnsi="David" w:hint="eastAsia"/>
          <w:rtl/>
        </w:rPr>
        <w:t>הצעיר</w:t>
      </w:r>
      <w:r w:rsidRPr="001F07DF">
        <w:rPr>
          <w:rFonts w:ascii="David" w:hAnsi="David"/>
          <w:rtl/>
        </w:rPr>
        <w:t xml:space="preserve"> </w:t>
      </w:r>
      <w:r w:rsidRPr="001F07DF">
        <w:rPr>
          <w:rFonts w:ascii="David" w:hAnsi="David" w:hint="eastAsia"/>
          <w:rtl/>
        </w:rPr>
        <w:t>של</w:t>
      </w:r>
      <w:r w:rsidRPr="001F07DF">
        <w:rPr>
          <w:rFonts w:ascii="David" w:hAnsi="David"/>
          <w:rtl/>
        </w:rPr>
        <w:t xml:space="preserve"> </w:t>
      </w:r>
      <w:r w:rsidRPr="001F07DF">
        <w:rPr>
          <w:rFonts w:ascii="David" w:hAnsi="David" w:hint="eastAsia"/>
          <w:rtl/>
        </w:rPr>
        <w:t>הנאשם</w:t>
      </w:r>
      <w:r w:rsidRPr="001F07DF">
        <w:rPr>
          <w:rFonts w:ascii="David" w:hAnsi="David"/>
          <w:rtl/>
        </w:rPr>
        <w:t xml:space="preserve"> </w:t>
      </w:r>
      <w:r w:rsidRPr="001F07DF">
        <w:rPr>
          <w:rFonts w:ascii="David" w:hAnsi="David" w:hint="eastAsia"/>
          <w:rtl/>
        </w:rPr>
        <w:t>חולה</w:t>
      </w:r>
      <w:r w:rsidRPr="001F07DF">
        <w:rPr>
          <w:rFonts w:ascii="David" w:hAnsi="David"/>
          <w:rtl/>
        </w:rPr>
        <w:t xml:space="preserve"> </w:t>
      </w:r>
      <w:r w:rsidRPr="001F07DF">
        <w:rPr>
          <w:rFonts w:ascii="David" w:hAnsi="David" w:hint="eastAsia"/>
          <w:rtl/>
        </w:rPr>
        <w:t>מאד</w:t>
      </w:r>
      <w:r w:rsidRPr="001F07DF">
        <w:rPr>
          <w:rFonts w:ascii="David" w:hAnsi="David"/>
          <w:rtl/>
        </w:rPr>
        <w:t xml:space="preserve">, </w:t>
      </w:r>
      <w:r w:rsidRPr="001F07DF">
        <w:rPr>
          <w:rFonts w:ascii="David" w:hAnsi="David" w:hint="eastAsia"/>
          <w:rtl/>
        </w:rPr>
        <w:t>וכי</w:t>
      </w:r>
      <w:r w:rsidRPr="001F07DF">
        <w:rPr>
          <w:rFonts w:ascii="David" w:hAnsi="David"/>
          <w:rtl/>
        </w:rPr>
        <w:t xml:space="preserve"> </w:t>
      </w:r>
      <w:r w:rsidRPr="001F07DF">
        <w:rPr>
          <w:rFonts w:ascii="David" w:hAnsi="David" w:hint="eastAsia"/>
          <w:rtl/>
        </w:rPr>
        <w:t>הקשר</w:t>
      </w:r>
      <w:r w:rsidRPr="001F07DF">
        <w:rPr>
          <w:rFonts w:ascii="David" w:hAnsi="David"/>
          <w:rtl/>
        </w:rPr>
        <w:t xml:space="preserve"> </w:t>
      </w:r>
      <w:r>
        <w:rPr>
          <w:rFonts w:ascii="David" w:hAnsi="David" w:hint="cs"/>
          <w:rtl/>
        </w:rPr>
        <w:t xml:space="preserve">ההדוק </w:t>
      </w:r>
      <w:r w:rsidRPr="001F07DF">
        <w:rPr>
          <w:rFonts w:ascii="David" w:hAnsi="David" w:hint="eastAsia"/>
          <w:rtl/>
        </w:rPr>
        <w:t>ב</w:t>
      </w:r>
      <w:r>
        <w:rPr>
          <w:rFonts w:ascii="David" w:hAnsi="David" w:hint="cs"/>
          <w:rtl/>
        </w:rPr>
        <w:t>ין הנאשם</w:t>
      </w:r>
      <w:r w:rsidRPr="001F07DF">
        <w:rPr>
          <w:rFonts w:ascii="David" w:hAnsi="David"/>
          <w:rtl/>
        </w:rPr>
        <w:t xml:space="preserve"> </w:t>
      </w:r>
      <w:r w:rsidRPr="001F07DF">
        <w:rPr>
          <w:rFonts w:ascii="David" w:hAnsi="David" w:hint="eastAsia"/>
          <w:rtl/>
        </w:rPr>
        <w:t>לבין</w:t>
      </w:r>
      <w:r w:rsidRPr="001F07DF">
        <w:rPr>
          <w:rFonts w:ascii="David" w:hAnsi="David"/>
          <w:rtl/>
        </w:rPr>
        <w:t xml:space="preserve"> </w:t>
      </w:r>
      <w:r>
        <w:rPr>
          <w:rFonts w:ascii="David" w:hAnsi="David" w:hint="cs"/>
          <w:rtl/>
        </w:rPr>
        <w:t xml:space="preserve">בנו </w:t>
      </w:r>
      <w:r w:rsidRPr="001F07DF">
        <w:rPr>
          <w:rFonts w:ascii="David" w:hAnsi="David" w:hint="eastAsia"/>
          <w:rtl/>
        </w:rPr>
        <w:t>נותק</w:t>
      </w:r>
      <w:r>
        <w:rPr>
          <w:rFonts w:ascii="David" w:hAnsi="David" w:hint="cs"/>
          <w:b/>
          <w:bCs/>
          <w:rtl/>
        </w:rPr>
        <w:t xml:space="preserve">, </w:t>
      </w:r>
      <w:r>
        <w:rPr>
          <w:rFonts w:ascii="David" w:hAnsi="David" w:hint="cs"/>
          <w:rtl/>
        </w:rPr>
        <w:t>מפאת מעצרו של הנאשם.</w:t>
      </w:r>
    </w:p>
    <w:p w14:paraId="3D48747A" w14:textId="77777777" w:rsidR="002F3914" w:rsidRPr="001F07DF" w:rsidRDefault="002F3914" w:rsidP="002F3914">
      <w:pPr>
        <w:spacing w:line="360" w:lineRule="auto"/>
        <w:ind w:left="1005"/>
        <w:contextualSpacing/>
        <w:jc w:val="both"/>
        <w:rPr>
          <w:rFonts w:ascii="David" w:hAnsi="David"/>
          <w:b/>
          <w:bCs/>
          <w:u w:val="single"/>
        </w:rPr>
      </w:pPr>
    </w:p>
    <w:p w14:paraId="1FA93634" w14:textId="77777777" w:rsidR="002F3914" w:rsidRDefault="002F3914" w:rsidP="002F3914">
      <w:pPr>
        <w:spacing w:line="360" w:lineRule="auto"/>
        <w:contextualSpacing/>
        <w:jc w:val="both"/>
        <w:rPr>
          <w:rFonts w:ascii="David" w:hAnsi="David"/>
          <w:b/>
          <w:bCs/>
          <w:u w:val="single"/>
        </w:rPr>
      </w:pPr>
      <w:r>
        <w:rPr>
          <w:rFonts w:ascii="David" w:hAnsi="David" w:hint="cs"/>
          <w:rtl/>
        </w:rPr>
        <w:t>12.</w:t>
      </w:r>
      <w:r>
        <w:rPr>
          <w:rFonts w:ascii="David" w:hAnsi="David" w:hint="cs"/>
          <w:rtl/>
        </w:rPr>
        <w:tab/>
      </w:r>
      <w:r w:rsidRPr="001F07DF">
        <w:rPr>
          <w:rFonts w:ascii="David" w:hAnsi="David" w:hint="eastAsia"/>
          <w:rtl/>
        </w:rPr>
        <w:t>הסנגור</w:t>
      </w:r>
      <w:r>
        <w:rPr>
          <w:rFonts w:ascii="David" w:hAnsi="David" w:hint="cs"/>
          <w:rtl/>
        </w:rPr>
        <w:t xml:space="preserve"> </w:t>
      </w:r>
      <w:r w:rsidRPr="001F07DF">
        <w:rPr>
          <w:rFonts w:ascii="David" w:hAnsi="David" w:hint="eastAsia"/>
          <w:rtl/>
        </w:rPr>
        <w:t>ציין</w:t>
      </w:r>
      <w:r w:rsidRPr="001F07DF">
        <w:rPr>
          <w:rFonts w:ascii="David" w:hAnsi="David"/>
          <w:rtl/>
        </w:rPr>
        <w:t xml:space="preserve">, </w:t>
      </w:r>
      <w:r w:rsidRPr="001F07DF">
        <w:rPr>
          <w:rFonts w:ascii="David" w:hAnsi="David" w:hint="eastAsia"/>
          <w:rtl/>
        </w:rPr>
        <w:t>כי</w:t>
      </w:r>
      <w:r w:rsidRPr="001F07DF">
        <w:rPr>
          <w:rFonts w:ascii="David" w:hAnsi="David"/>
          <w:rtl/>
        </w:rPr>
        <w:t xml:space="preserve"> </w:t>
      </w:r>
      <w:r w:rsidRPr="001F07DF">
        <w:rPr>
          <w:rFonts w:ascii="David" w:hAnsi="David" w:hint="eastAsia"/>
          <w:rtl/>
        </w:rPr>
        <w:t>הנאשם</w:t>
      </w:r>
      <w:r w:rsidRPr="001F07DF">
        <w:rPr>
          <w:rFonts w:ascii="David" w:hAnsi="David"/>
          <w:rtl/>
        </w:rPr>
        <w:t xml:space="preserve"> </w:t>
      </w:r>
      <w:r w:rsidRPr="001F07DF">
        <w:rPr>
          <w:rFonts w:ascii="David" w:hAnsi="David" w:hint="eastAsia"/>
          <w:rtl/>
        </w:rPr>
        <w:t>נעצר</w:t>
      </w:r>
      <w:r w:rsidRPr="001F07DF">
        <w:rPr>
          <w:rFonts w:ascii="David" w:hAnsi="David"/>
          <w:rtl/>
        </w:rPr>
        <w:t xml:space="preserve"> </w:t>
      </w:r>
      <w:r w:rsidRPr="001F07DF">
        <w:rPr>
          <w:rFonts w:ascii="David" w:hAnsi="David" w:hint="eastAsia"/>
          <w:rtl/>
        </w:rPr>
        <w:t>ביום</w:t>
      </w:r>
      <w:r w:rsidRPr="001F07DF">
        <w:rPr>
          <w:rFonts w:ascii="David" w:hAnsi="David"/>
          <w:rtl/>
        </w:rPr>
        <w:t xml:space="preserve"> 17.8.16 </w:t>
      </w:r>
      <w:r w:rsidRPr="001F07DF">
        <w:rPr>
          <w:rFonts w:ascii="David" w:hAnsi="David" w:hint="eastAsia"/>
          <w:rtl/>
        </w:rPr>
        <w:t>וכן</w:t>
      </w:r>
      <w:r w:rsidRPr="001F07DF">
        <w:rPr>
          <w:rFonts w:ascii="David" w:hAnsi="David"/>
          <w:rtl/>
        </w:rPr>
        <w:t xml:space="preserve"> </w:t>
      </w:r>
      <w:r>
        <w:rPr>
          <w:rFonts w:ascii="David" w:hAnsi="David" w:hint="cs"/>
          <w:rtl/>
        </w:rPr>
        <w:t xml:space="preserve">הדגיש את </w:t>
      </w:r>
      <w:r w:rsidRPr="001F07DF">
        <w:rPr>
          <w:rFonts w:ascii="David" w:hAnsi="David" w:hint="eastAsia"/>
          <w:rtl/>
        </w:rPr>
        <w:t>הסכמת</w:t>
      </w:r>
      <w:r w:rsidRPr="001F07DF">
        <w:rPr>
          <w:rFonts w:ascii="David" w:hAnsi="David"/>
          <w:rtl/>
        </w:rPr>
        <w:t xml:space="preserve"> </w:t>
      </w:r>
      <w:r w:rsidRPr="001F07DF">
        <w:rPr>
          <w:rFonts w:ascii="David" w:hAnsi="David" w:hint="eastAsia"/>
          <w:rtl/>
        </w:rPr>
        <w:t>הנאשם</w:t>
      </w:r>
      <w:r w:rsidRPr="001F07DF">
        <w:rPr>
          <w:rFonts w:ascii="David" w:hAnsi="David"/>
          <w:rtl/>
        </w:rPr>
        <w:t xml:space="preserve"> </w:t>
      </w:r>
      <w:r w:rsidRPr="001F07DF">
        <w:rPr>
          <w:rFonts w:ascii="David" w:hAnsi="David" w:hint="eastAsia"/>
          <w:rtl/>
        </w:rPr>
        <w:t>להישאר</w:t>
      </w:r>
      <w:r w:rsidRPr="001F07DF">
        <w:rPr>
          <w:rFonts w:ascii="David" w:hAnsi="David"/>
          <w:rtl/>
        </w:rPr>
        <w:t xml:space="preserve"> </w:t>
      </w:r>
      <w:r w:rsidRPr="001F07DF">
        <w:rPr>
          <w:rFonts w:ascii="David" w:hAnsi="David" w:hint="eastAsia"/>
          <w:rtl/>
        </w:rPr>
        <w:t>נתון</w:t>
      </w:r>
      <w:r w:rsidRPr="001F07DF">
        <w:rPr>
          <w:rFonts w:ascii="David" w:hAnsi="David"/>
          <w:rtl/>
        </w:rPr>
        <w:t xml:space="preserve"> </w:t>
      </w:r>
      <w:r w:rsidRPr="001F07DF">
        <w:rPr>
          <w:rFonts w:ascii="David" w:hAnsi="David" w:hint="eastAsia"/>
          <w:rtl/>
        </w:rPr>
        <w:t>במעצר</w:t>
      </w:r>
      <w:r w:rsidRPr="001F07DF">
        <w:rPr>
          <w:rFonts w:ascii="David" w:hAnsi="David"/>
          <w:rtl/>
        </w:rPr>
        <w:t xml:space="preserve"> </w:t>
      </w:r>
      <w:r w:rsidRPr="001F07DF">
        <w:rPr>
          <w:rFonts w:ascii="David" w:hAnsi="David" w:hint="eastAsia"/>
          <w:rtl/>
        </w:rPr>
        <w:t>עד</w:t>
      </w:r>
      <w:r w:rsidRPr="001F07DF">
        <w:rPr>
          <w:rFonts w:ascii="David" w:hAnsi="David"/>
          <w:rtl/>
        </w:rPr>
        <w:t xml:space="preserve"> </w:t>
      </w:r>
      <w:r w:rsidRPr="001F07DF">
        <w:rPr>
          <w:rFonts w:ascii="David" w:hAnsi="David" w:hint="eastAsia"/>
          <w:rtl/>
        </w:rPr>
        <w:t>תום</w:t>
      </w:r>
      <w:r w:rsidRPr="001F07DF">
        <w:rPr>
          <w:rFonts w:ascii="David" w:hAnsi="David"/>
          <w:rtl/>
        </w:rPr>
        <w:t xml:space="preserve"> </w:t>
      </w:r>
      <w:r w:rsidRPr="001F07DF">
        <w:rPr>
          <w:rFonts w:ascii="David" w:hAnsi="David" w:hint="eastAsia"/>
          <w:rtl/>
        </w:rPr>
        <w:t>ההליכים</w:t>
      </w:r>
      <w:r w:rsidRPr="001F07DF">
        <w:rPr>
          <w:rFonts w:ascii="David" w:hAnsi="David"/>
          <w:rtl/>
        </w:rPr>
        <w:t xml:space="preserve"> </w:t>
      </w:r>
      <w:r w:rsidRPr="001F07DF">
        <w:rPr>
          <w:rFonts w:ascii="David" w:hAnsi="David" w:hint="eastAsia"/>
          <w:rtl/>
        </w:rPr>
        <w:t>בעניינו</w:t>
      </w:r>
      <w:r w:rsidRPr="001F07DF">
        <w:rPr>
          <w:rFonts w:ascii="David" w:hAnsi="David"/>
          <w:rtl/>
        </w:rPr>
        <w:t xml:space="preserve">. </w:t>
      </w:r>
      <w:r w:rsidRPr="001F07DF">
        <w:rPr>
          <w:rFonts w:ascii="David" w:hAnsi="David" w:hint="eastAsia"/>
          <w:rtl/>
        </w:rPr>
        <w:t>הסנגור</w:t>
      </w:r>
      <w:r w:rsidRPr="001F07DF">
        <w:rPr>
          <w:rFonts w:ascii="David" w:hAnsi="David"/>
          <w:rtl/>
        </w:rPr>
        <w:t xml:space="preserve"> </w:t>
      </w:r>
      <w:r w:rsidRPr="001F07DF">
        <w:rPr>
          <w:rFonts w:ascii="David" w:hAnsi="David" w:hint="eastAsia"/>
          <w:rtl/>
        </w:rPr>
        <w:t>הוסיף</w:t>
      </w:r>
      <w:r w:rsidRPr="001F07DF">
        <w:rPr>
          <w:rFonts w:ascii="David" w:hAnsi="David"/>
          <w:rtl/>
        </w:rPr>
        <w:t xml:space="preserve"> </w:t>
      </w:r>
      <w:r w:rsidRPr="001F07DF">
        <w:rPr>
          <w:rFonts w:ascii="David" w:hAnsi="David" w:hint="eastAsia"/>
          <w:rtl/>
        </w:rPr>
        <w:t>וציין</w:t>
      </w:r>
      <w:r w:rsidRPr="001F07DF">
        <w:rPr>
          <w:rFonts w:ascii="David" w:hAnsi="David"/>
          <w:rtl/>
        </w:rPr>
        <w:t xml:space="preserve"> </w:t>
      </w:r>
      <w:r w:rsidRPr="001F07DF">
        <w:rPr>
          <w:rFonts w:ascii="David" w:hAnsi="David" w:hint="eastAsia"/>
          <w:rtl/>
        </w:rPr>
        <w:t>את</w:t>
      </w:r>
      <w:r w:rsidRPr="001F07DF">
        <w:rPr>
          <w:rFonts w:ascii="David" w:hAnsi="David"/>
          <w:rtl/>
        </w:rPr>
        <w:t xml:space="preserve"> </w:t>
      </w:r>
      <w:r>
        <w:rPr>
          <w:rFonts w:ascii="David" w:hAnsi="David" w:hint="cs"/>
          <w:rtl/>
        </w:rPr>
        <w:t xml:space="preserve">לקיחת האחריות ע"י הנאשם ואת </w:t>
      </w:r>
      <w:r w:rsidRPr="001F07DF">
        <w:rPr>
          <w:rFonts w:ascii="David" w:hAnsi="David" w:hint="eastAsia"/>
          <w:rtl/>
        </w:rPr>
        <w:t>הודאת</w:t>
      </w:r>
      <w:r>
        <w:rPr>
          <w:rFonts w:ascii="David" w:hAnsi="David" w:hint="cs"/>
          <w:rtl/>
        </w:rPr>
        <w:t>ו</w:t>
      </w:r>
      <w:r w:rsidRPr="001F07DF">
        <w:rPr>
          <w:rFonts w:ascii="David" w:hAnsi="David"/>
          <w:rtl/>
        </w:rPr>
        <w:t xml:space="preserve"> </w:t>
      </w:r>
      <w:r w:rsidRPr="001F07DF">
        <w:rPr>
          <w:rFonts w:ascii="David" w:hAnsi="David" w:hint="eastAsia"/>
          <w:rtl/>
        </w:rPr>
        <w:t>בהזדמנות</w:t>
      </w:r>
      <w:r w:rsidRPr="001F07DF">
        <w:rPr>
          <w:rFonts w:ascii="David" w:hAnsi="David"/>
          <w:rtl/>
        </w:rPr>
        <w:t xml:space="preserve"> </w:t>
      </w:r>
      <w:r w:rsidRPr="001F07DF">
        <w:rPr>
          <w:rFonts w:ascii="David" w:hAnsi="David" w:hint="eastAsia"/>
          <w:rtl/>
        </w:rPr>
        <w:t>הראשונה</w:t>
      </w:r>
      <w:r w:rsidRPr="001F07DF">
        <w:rPr>
          <w:rFonts w:ascii="David" w:hAnsi="David"/>
          <w:rtl/>
        </w:rPr>
        <w:t xml:space="preserve"> </w:t>
      </w:r>
      <w:r w:rsidRPr="001F07DF">
        <w:rPr>
          <w:rFonts w:ascii="David" w:hAnsi="David" w:hint="eastAsia"/>
          <w:rtl/>
        </w:rPr>
        <w:t>לאחר</w:t>
      </w:r>
      <w:r w:rsidRPr="001F07DF">
        <w:rPr>
          <w:rFonts w:ascii="David" w:hAnsi="David"/>
          <w:rtl/>
        </w:rPr>
        <w:t xml:space="preserve"> </w:t>
      </w:r>
      <w:r w:rsidRPr="001F07DF">
        <w:rPr>
          <w:rFonts w:ascii="David" w:hAnsi="David" w:hint="eastAsia"/>
          <w:rtl/>
        </w:rPr>
        <w:t>תיקונו</w:t>
      </w:r>
      <w:r w:rsidRPr="001F07DF">
        <w:rPr>
          <w:rFonts w:ascii="David" w:hAnsi="David"/>
          <w:rtl/>
        </w:rPr>
        <w:t xml:space="preserve"> </w:t>
      </w:r>
      <w:r w:rsidRPr="001F07DF">
        <w:rPr>
          <w:rFonts w:ascii="David" w:hAnsi="David" w:hint="eastAsia"/>
          <w:rtl/>
        </w:rPr>
        <w:t>של</w:t>
      </w:r>
      <w:r w:rsidRPr="001F07DF">
        <w:rPr>
          <w:rFonts w:ascii="David" w:hAnsi="David"/>
          <w:rtl/>
        </w:rPr>
        <w:t xml:space="preserve"> </w:t>
      </w:r>
      <w:r w:rsidRPr="001F07DF">
        <w:rPr>
          <w:rFonts w:ascii="David" w:hAnsi="David" w:hint="eastAsia"/>
          <w:rtl/>
        </w:rPr>
        <w:t>כתב</w:t>
      </w:r>
      <w:r w:rsidRPr="001F07DF">
        <w:rPr>
          <w:rFonts w:ascii="David" w:hAnsi="David"/>
          <w:rtl/>
        </w:rPr>
        <w:t xml:space="preserve"> </w:t>
      </w:r>
      <w:r w:rsidRPr="001F07DF">
        <w:rPr>
          <w:rFonts w:ascii="David" w:hAnsi="David" w:hint="eastAsia"/>
          <w:rtl/>
        </w:rPr>
        <w:t>האישום</w:t>
      </w:r>
      <w:r>
        <w:rPr>
          <w:rFonts w:ascii="David" w:hAnsi="David" w:hint="cs"/>
          <w:rtl/>
        </w:rPr>
        <w:t>, באופן שהביא למחיקת העבירה של החזקת נשק שלא כדין</w:t>
      </w:r>
      <w:r w:rsidRPr="001F07DF">
        <w:rPr>
          <w:rFonts w:ascii="David" w:hAnsi="David"/>
          <w:rtl/>
        </w:rPr>
        <w:t>.</w:t>
      </w:r>
    </w:p>
    <w:p w14:paraId="3991201D" w14:textId="77777777" w:rsidR="002F3914" w:rsidRPr="001F07DF" w:rsidRDefault="002F3914" w:rsidP="002F3914">
      <w:pPr>
        <w:spacing w:line="360" w:lineRule="auto"/>
        <w:ind w:left="1005"/>
        <w:contextualSpacing/>
        <w:jc w:val="both"/>
        <w:rPr>
          <w:rFonts w:ascii="David" w:hAnsi="David"/>
          <w:b/>
          <w:bCs/>
          <w:u w:val="single"/>
        </w:rPr>
      </w:pPr>
    </w:p>
    <w:p w14:paraId="0F89CD5B" w14:textId="77777777" w:rsidR="002F3914" w:rsidRPr="001F07DF" w:rsidRDefault="002F3914" w:rsidP="002F3914">
      <w:pPr>
        <w:spacing w:line="360" w:lineRule="auto"/>
        <w:contextualSpacing/>
        <w:jc w:val="both"/>
        <w:rPr>
          <w:rFonts w:ascii="David" w:hAnsi="David"/>
          <w:b/>
          <w:bCs/>
          <w:u w:val="single"/>
        </w:rPr>
      </w:pPr>
      <w:r>
        <w:rPr>
          <w:rFonts w:ascii="David" w:hAnsi="David" w:hint="cs"/>
          <w:rtl/>
        </w:rPr>
        <w:t>13.</w:t>
      </w:r>
      <w:r>
        <w:rPr>
          <w:rFonts w:ascii="David" w:hAnsi="David" w:hint="cs"/>
          <w:rtl/>
        </w:rPr>
        <w:tab/>
      </w:r>
      <w:r w:rsidRPr="001F07DF">
        <w:rPr>
          <w:rFonts w:ascii="David" w:hAnsi="David" w:hint="eastAsia"/>
          <w:rtl/>
        </w:rPr>
        <w:t>באשר</w:t>
      </w:r>
      <w:r w:rsidRPr="001F07DF">
        <w:rPr>
          <w:rFonts w:ascii="David" w:hAnsi="David"/>
          <w:rtl/>
        </w:rPr>
        <w:t xml:space="preserve"> </w:t>
      </w:r>
      <w:r w:rsidRPr="001F07DF">
        <w:rPr>
          <w:rFonts w:ascii="David" w:hAnsi="David" w:hint="eastAsia"/>
          <w:rtl/>
        </w:rPr>
        <w:t>לנסיבות</w:t>
      </w:r>
      <w:r w:rsidRPr="001F07DF">
        <w:rPr>
          <w:rFonts w:ascii="David" w:hAnsi="David"/>
          <w:rtl/>
        </w:rPr>
        <w:t xml:space="preserve"> </w:t>
      </w:r>
      <w:r w:rsidRPr="001F07DF">
        <w:rPr>
          <w:rFonts w:ascii="David" w:hAnsi="David" w:hint="eastAsia"/>
          <w:rtl/>
        </w:rPr>
        <w:t>ביצוע</w:t>
      </w:r>
      <w:r w:rsidRPr="001F07DF">
        <w:rPr>
          <w:rFonts w:ascii="David" w:hAnsi="David"/>
          <w:rtl/>
        </w:rPr>
        <w:t xml:space="preserve"> </w:t>
      </w:r>
      <w:r w:rsidRPr="001F07DF">
        <w:rPr>
          <w:rFonts w:ascii="David" w:hAnsi="David" w:hint="eastAsia"/>
          <w:rtl/>
        </w:rPr>
        <w:t>העבירה</w:t>
      </w:r>
      <w:r w:rsidRPr="001F07DF">
        <w:rPr>
          <w:rFonts w:ascii="David" w:hAnsi="David"/>
          <w:rtl/>
        </w:rPr>
        <w:t xml:space="preserve">, </w:t>
      </w:r>
      <w:r w:rsidRPr="001F07DF">
        <w:rPr>
          <w:rFonts w:ascii="David" w:hAnsi="David" w:hint="eastAsia"/>
          <w:rtl/>
        </w:rPr>
        <w:t>הפנה</w:t>
      </w:r>
      <w:r w:rsidRPr="001F07DF">
        <w:rPr>
          <w:rFonts w:ascii="David" w:hAnsi="David"/>
          <w:rtl/>
        </w:rPr>
        <w:t xml:space="preserve"> </w:t>
      </w:r>
      <w:r w:rsidRPr="001F07DF">
        <w:rPr>
          <w:rFonts w:ascii="David" w:hAnsi="David" w:hint="eastAsia"/>
          <w:rtl/>
        </w:rPr>
        <w:t>הסנגור</w:t>
      </w:r>
      <w:r w:rsidRPr="001F07DF">
        <w:rPr>
          <w:rFonts w:ascii="David" w:hAnsi="David"/>
          <w:rtl/>
        </w:rPr>
        <w:t xml:space="preserve"> </w:t>
      </w:r>
      <w:r w:rsidRPr="001F07DF">
        <w:rPr>
          <w:rFonts w:ascii="David" w:hAnsi="David" w:hint="eastAsia"/>
          <w:rtl/>
        </w:rPr>
        <w:t>לדיסק</w:t>
      </w:r>
      <w:r w:rsidRPr="001F07DF">
        <w:rPr>
          <w:rFonts w:ascii="David" w:hAnsi="David"/>
          <w:rtl/>
        </w:rPr>
        <w:t xml:space="preserve"> </w:t>
      </w:r>
      <w:r>
        <w:rPr>
          <w:rFonts w:ascii="David" w:hAnsi="David" w:hint="cs"/>
          <w:rtl/>
        </w:rPr>
        <w:t xml:space="preserve">נ/1,  בציינו </w:t>
      </w:r>
      <w:r w:rsidRPr="001F07DF">
        <w:rPr>
          <w:rFonts w:ascii="David" w:hAnsi="David" w:hint="eastAsia"/>
          <w:rtl/>
        </w:rPr>
        <w:t>כי</w:t>
      </w:r>
      <w:r w:rsidRPr="001F07DF">
        <w:rPr>
          <w:rFonts w:ascii="David" w:hAnsi="David"/>
          <w:rtl/>
        </w:rPr>
        <w:t xml:space="preserve"> </w:t>
      </w:r>
      <w:r w:rsidRPr="001F07DF">
        <w:rPr>
          <w:rFonts w:ascii="David" w:hAnsi="David" w:hint="eastAsia"/>
          <w:rtl/>
        </w:rPr>
        <w:t>צפייה</w:t>
      </w:r>
      <w:r w:rsidRPr="001F07DF">
        <w:rPr>
          <w:rFonts w:ascii="David" w:hAnsi="David"/>
          <w:rtl/>
        </w:rPr>
        <w:t xml:space="preserve"> </w:t>
      </w:r>
      <w:r w:rsidRPr="001F07DF">
        <w:rPr>
          <w:rFonts w:ascii="David" w:hAnsi="David" w:hint="eastAsia"/>
          <w:rtl/>
        </w:rPr>
        <w:t>בדיסק</w:t>
      </w:r>
      <w:r w:rsidRPr="001F07DF">
        <w:rPr>
          <w:rFonts w:ascii="David" w:hAnsi="David"/>
          <w:rtl/>
        </w:rPr>
        <w:t xml:space="preserve"> </w:t>
      </w:r>
      <w:r w:rsidRPr="001F07DF">
        <w:rPr>
          <w:rFonts w:ascii="David" w:hAnsi="David" w:hint="eastAsia"/>
          <w:rtl/>
        </w:rPr>
        <w:t>הנ</w:t>
      </w:r>
      <w:r w:rsidRPr="001F07DF">
        <w:rPr>
          <w:rFonts w:ascii="David" w:hAnsi="David"/>
          <w:rtl/>
        </w:rPr>
        <w:t>"</w:t>
      </w:r>
      <w:r w:rsidRPr="001F07DF">
        <w:rPr>
          <w:rFonts w:ascii="David" w:hAnsi="David" w:hint="eastAsia"/>
          <w:rtl/>
        </w:rPr>
        <w:t>ל</w:t>
      </w:r>
      <w:r w:rsidRPr="001F07DF">
        <w:rPr>
          <w:rFonts w:ascii="David" w:hAnsi="David"/>
          <w:rtl/>
        </w:rPr>
        <w:t xml:space="preserve"> </w:t>
      </w:r>
      <w:r w:rsidRPr="001F07DF">
        <w:rPr>
          <w:rFonts w:ascii="David" w:hAnsi="David" w:hint="eastAsia"/>
          <w:rtl/>
        </w:rPr>
        <w:t>מלמדת</w:t>
      </w:r>
      <w:r w:rsidRPr="001F07DF">
        <w:rPr>
          <w:rFonts w:ascii="David" w:hAnsi="David"/>
          <w:rtl/>
        </w:rPr>
        <w:t xml:space="preserve"> </w:t>
      </w:r>
      <w:r w:rsidRPr="001F07DF">
        <w:rPr>
          <w:rFonts w:ascii="David" w:hAnsi="David" w:hint="eastAsia"/>
          <w:rtl/>
        </w:rPr>
        <w:t>כי</w:t>
      </w:r>
      <w:r w:rsidRPr="001F07DF">
        <w:rPr>
          <w:rFonts w:ascii="David" w:hAnsi="David"/>
          <w:rtl/>
        </w:rPr>
        <w:t xml:space="preserve"> </w:t>
      </w:r>
      <w:r w:rsidRPr="001F07DF">
        <w:rPr>
          <w:rFonts w:ascii="David" w:hAnsi="David" w:hint="eastAsia"/>
          <w:rtl/>
        </w:rPr>
        <w:t>הנאשם</w:t>
      </w:r>
      <w:r w:rsidRPr="001F07DF">
        <w:rPr>
          <w:rFonts w:ascii="David" w:hAnsi="David"/>
          <w:rtl/>
        </w:rPr>
        <w:t xml:space="preserve"> </w:t>
      </w:r>
      <w:r w:rsidRPr="001F07DF">
        <w:rPr>
          <w:rFonts w:ascii="David" w:hAnsi="David" w:hint="eastAsia"/>
          <w:rtl/>
        </w:rPr>
        <w:t>נעצ</w:t>
      </w:r>
      <w:r>
        <w:rPr>
          <w:rFonts w:ascii="David" w:hAnsi="David" w:hint="cs"/>
          <w:rtl/>
        </w:rPr>
        <w:t>ר</w:t>
      </w:r>
      <w:r w:rsidRPr="001F07DF">
        <w:rPr>
          <w:rFonts w:ascii="David" w:hAnsi="David"/>
          <w:rtl/>
        </w:rPr>
        <w:t xml:space="preserve"> </w:t>
      </w:r>
      <w:r w:rsidRPr="001F07DF">
        <w:rPr>
          <w:rFonts w:ascii="David" w:hAnsi="David" w:hint="eastAsia"/>
          <w:rtl/>
        </w:rPr>
        <w:t>ממש</w:t>
      </w:r>
      <w:r w:rsidRPr="001F07DF">
        <w:rPr>
          <w:rFonts w:ascii="David" w:hAnsi="David"/>
          <w:rtl/>
        </w:rPr>
        <w:t xml:space="preserve"> </w:t>
      </w:r>
      <w:r w:rsidRPr="001F07DF">
        <w:rPr>
          <w:rFonts w:ascii="David" w:hAnsi="David" w:hint="eastAsia"/>
          <w:rtl/>
        </w:rPr>
        <w:t>סמוך</w:t>
      </w:r>
      <w:r w:rsidRPr="001F07DF">
        <w:rPr>
          <w:rFonts w:ascii="David" w:hAnsi="David"/>
          <w:rtl/>
        </w:rPr>
        <w:t xml:space="preserve"> </w:t>
      </w:r>
      <w:r w:rsidRPr="001F07DF">
        <w:rPr>
          <w:rFonts w:ascii="David" w:hAnsi="David" w:hint="eastAsia"/>
          <w:rtl/>
        </w:rPr>
        <w:t>לביתו</w:t>
      </w:r>
      <w:r w:rsidRPr="001F07DF">
        <w:rPr>
          <w:rFonts w:ascii="David" w:hAnsi="David"/>
          <w:rtl/>
        </w:rPr>
        <w:t xml:space="preserve">, </w:t>
      </w:r>
      <w:r w:rsidRPr="001F07DF">
        <w:rPr>
          <w:rFonts w:ascii="David" w:hAnsi="David" w:hint="eastAsia"/>
          <w:rtl/>
        </w:rPr>
        <w:t>כך</w:t>
      </w:r>
      <w:r w:rsidRPr="001F07DF">
        <w:rPr>
          <w:rFonts w:ascii="David" w:hAnsi="David"/>
          <w:rtl/>
        </w:rPr>
        <w:t xml:space="preserve"> </w:t>
      </w:r>
      <w:r>
        <w:rPr>
          <w:rFonts w:ascii="David" w:hAnsi="David" w:hint="cs"/>
          <w:rtl/>
        </w:rPr>
        <w:t>ש</w:t>
      </w:r>
      <w:r w:rsidRPr="001F07DF">
        <w:rPr>
          <w:rFonts w:ascii="David" w:hAnsi="David" w:hint="eastAsia"/>
          <w:rtl/>
        </w:rPr>
        <w:t>מדובר</w:t>
      </w:r>
      <w:r>
        <w:rPr>
          <w:rFonts w:ascii="David" w:hAnsi="David" w:hint="cs"/>
          <w:rtl/>
        </w:rPr>
        <w:t>, לדידו,</w:t>
      </w:r>
      <w:r w:rsidRPr="001F07DF">
        <w:rPr>
          <w:rFonts w:ascii="David" w:hAnsi="David"/>
          <w:rtl/>
        </w:rPr>
        <w:t xml:space="preserve"> </w:t>
      </w:r>
      <w:r w:rsidRPr="001F07DF">
        <w:rPr>
          <w:rFonts w:ascii="David" w:hAnsi="David" w:hint="eastAsia"/>
          <w:rtl/>
        </w:rPr>
        <w:t>בעבירה</w:t>
      </w:r>
      <w:r w:rsidRPr="001F07DF">
        <w:rPr>
          <w:rFonts w:ascii="David" w:hAnsi="David"/>
          <w:rtl/>
        </w:rPr>
        <w:t xml:space="preserve"> </w:t>
      </w:r>
      <w:r w:rsidRPr="001F07DF">
        <w:rPr>
          <w:rFonts w:ascii="David" w:hAnsi="David" w:hint="eastAsia"/>
          <w:rtl/>
        </w:rPr>
        <w:t>של</w:t>
      </w:r>
      <w:r w:rsidRPr="001F07DF">
        <w:rPr>
          <w:rFonts w:ascii="David" w:hAnsi="David"/>
          <w:rtl/>
        </w:rPr>
        <w:t xml:space="preserve"> </w:t>
      </w:r>
      <w:r w:rsidRPr="001F07DF">
        <w:rPr>
          <w:rFonts w:ascii="David" w:hAnsi="David" w:hint="eastAsia"/>
          <w:rtl/>
        </w:rPr>
        <w:t>נשיאה</w:t>
      </w:r>
      <w:r w:rsidRPr="001F07DF">
        <w:rPr>
          <w:rFonts w:ascii="David" w:hAnsi="David"/>
          <w:rtl/>
        </w:rPr>
        <w:t xml:space="preserve"> </w:t>
      </w:r>
      <w:r w:rsidRPr="001F07DF">
        <w:rPr>
          <w:rFonts w:ascii="David" w:hAnsi="David" w:hint="eastAsia"/>
          <w:rtl/>
        </w:rPr>
        <w:t>והובלת</w:t>
      </w:r>
      <w:r w:rsidRPr="001F07DF">
        <w:rPr>
          <w:rFonts w:ascii="David" w:hAnsi="David"/>
          <w:rtl/>
        </w:rPr>
        <w:t xml:space="preserve"> </w:t>
      </w:r>
      <w:r w:rsidRPr="001F07DF">
        <w:rPr>
          <w:rFonts w:ascii="David" w:hAnsi="David" w:hint="eastAsia"/>
          <w:rtl/>
        </w:rPr>
        <w:t>נשק</w:t>
      </w:r>
      <w:r w:rsidRPr="001F07DF">
        <w:rPr>
          <w:rFonts w:ascii="David" w:hAnsi="David"/>
          <w:rtl/>
        </w:rPr>
        <w:t xml:space="preserve"> </w:t>
      </w:r>
      <w:r>
        <w:rPr>
          <w:rFonts w:ascii="David" w:hAnsi="David" w:hint="cs"/>
          <w:rtl/>
        </w:rPr>
        <w:t xml:space="preserve">למרחק קצר מאוד, אשר מצויה ברף </w:t>
      </w:r>
      <w:r w:rsidRPr="001F07DF">
        <w:rPr>
          <w:rFonts w:ascii="David" w:hAnsi="David" w:hint="eastAsia"/>
          <w:rtl/>
        </w:rPr>
        <w:t>הנמוך</w:t>
      </w:r>
      <w:r>
        <w:rPr>
          <w:rFonts w:ascii="David" w:hAnsi="David" w:hint="cs"/>
          <w:rtl/>
        </w:rPr>
        <w:t xml:space="preserve"> של עבירות מסוג זה </w:t>
      </w:r>
      <w:r w:rsidRPr="001F07DF">
        <w:rPr>
          <w:rFonts w:ascii="David" w:hAnsi="David"/>
          <w:rtl/>
        </w:rPr>
        <w:t xml:space="preserve">, </w:t>
      </w:r>
      <w:r>
        <w:rPr>
          <w:rFonts w:ascii="David" w:hAnsi="David" w:hint="cs"/>
          <w:rtl/>
        </w:rPr>
        <w:t>ו</w:t>
      </w:r>
      <w:r w:rsidRPr="001F07DF">
        <w:rPr>
          <w:rFonts w:ascii="David" w:hAnsi="David" w:hint="eastAsia"/>
          <w:rtl/>
        </w:rPr>
        <w:t>הקרובה</w:t>
      </w:r>
      <w:r w:rsidRPr="001F07DF">
        <w:rPr>
          <w:rFonts w:ascii="David" w:hAnsi="David"/>
          <w:rtl/>
        </w:rPr>
        <w:t xml:space="preserve"> </w:t>
      </w:r>
      <w:r w:rsidRPr="001F07DF">
        <w:rPr>
          <w:rFonts w:ascii="David" w:hAnsi="David" w:hint="eastAsia"/>
          <w:rtl/>
        </w:rPr>
        <w:t>יותר</w:t>
      </w:r>
      <w:r w:rsidRPr="001F07DF">
        <w:rPr>
          <w:rFonts w:ascii="David" w:hAnsi="David"/>
          <w:rtl/>
        </w:rPr>
        <w:t xml:space="preserve"> </w:t>
      </w:r>
      <w:r w:rsidRPr="001F07DF">
        <w:rPr>
          <w:rFonts w:ascii="David" w:hAnsi="David" w:hint="eastAsia"/>
          <w:rtl/>
        </w:rPr>
        <w:t>בנסיבותיה</w:t>
      </w:r>
      <w:r w:rsidRPr="001F07DF">
        <w:rPr>
          <w:rFonts w:ascii="David" w:hAnsi="David"/>
          <w:rtl/>
        </w:rPr>
        <w:t xml:space="preserve"> </w:t>
      </w:r>
      <w:r w:rsidRPr="001F07DF">
        <w:rPr>
          <w:rFonts w:ascii="David" w:hAnsi="David" w:hint="eastAsia"/>
          <w:rtl/>
        </w:rPr>
        <w:t>לעבירה</w:t>
      </w:r>
      <w:r w:rsidRPr="001F07DF">
        <w:rPr>
          <w:rFonts w:ascii="David" w:hAnsi="David"/>
          <w:rtl/>
        </w:rPr>
        <w:t xml:space="preserve"> </w:t>
      </w:r>
      <w:r w:rsidRPr="001F07DF">
        <w:rPr>
          <w:rFonts w:ascii="David" w:hAnsi="David" w:hint="eastAsia"/>
          <w:rtl/>
        </w:rPr>
        <w:t>של</w:t>
      </w:r>
      <w:r w:rsidRPr="001F07DF">
        <w:rPr>
          <w:rFonts w:ascii="David" w:hAnsi="David"/>
          <w:rtl/>
        </w:rPr>
        <w:t xml:space="preserve"> </w:t>
      </w:r>
      <w:r w:rsidRPr="001F07DF">
        <w:rPr>
          <w:rFonts w:ascii="David" w:hAnsi="David" w:hint="eastAsia"/>
          <w:rtl/>
        </w:rPr>
        <w:t>החזקת</w:t>
      </w:r>
      <w:r w:rsidRPr="001F07DF">
        <w:rPr>
          <w:rFonts w:ascii="David" w:hAnsi="David"/>
          <w:rtl/>
        </w:rPr>
        <w:t xml:space="preserve"> </w:t>
      </w:r>
      <w:r w:rsidRPr="001F07DF">
        <w:rPr>
          <w:rFonts w:ascii="David" w:hAnsi="David" w:hint="eastAsia"/>
          <w:rtl/>
        </w:rPr>
        <w:t>נשק</w:t>
      </w:r>
      <w:r w:rsidRPr="001F07DF">
        <w:rPr>
          <w:rFonts w:ascii="David" w:hAnsi="David"/>
          <w:rtl/>
        </w:rPr>
        <w:t>.</w:t>
      </w:r>
    </w:p>
    <w:p w14:paraId="3497E736" w14:textId="77777777" w:rsidR="002F3914" w:rsidRPr="001F07DF" w:rsidRDefault="002F3914" w:rsidP="002F3914">
      <w:pPr>
        <w:spacing w:line="360" w:lineRule="auto"/>
        <w:ind w:left="1005"/>
        <w:contextualSpacing/>
        <w:jc w:val="both"/>
        <w:rPr>
          <w:rFonts w:ascii="David" w:hAnsi="David"/>
          <w:b/>
          <w:bCs/>
          <w:u w:val="single"/>
        </w:rPr>
      </w:pPr>
    </w:p>
    <w:p w14:paraId="428DE393" w14:textId="77777777" w:rsidR="002F3914" w:rsidRPr="001F07DF" w:rsidRDefault="002F3914" w:rsidP="002F3914">
      <w:pPr>
        <w:spacing w:line="360" w:lineRule="auto"/>
        <w:contextualSpacing/>
        <w:jc w:val="both"/>
        <w:rPr>
          <w:rFonts w:ascii="David" w:hAnsi="David"/>
          <w:b/>
          <w:bCs/>
          <w:u w:val="single"/>
        </w:rPr>
      </w:pPr>
      <w:r>
        <w:rPr>
          <w:rFonts w:ascii="David" w:hAnsi="David" w:hint="cs"/>
          <w:rtl/>
        </w:rPr>
        <w:t>14.</w:t>
      </w:r>
      <w:r>
        <w:rPr>
          <w:rFonts w:ascii="David" w:hAnsi="David" w:hint="cs"/>
          <w:rtl/>
        </w:rPr>
        <w:tab/>
      </w:r>
      <w:r w:rsidRPr="001F07DF">
        <w:rPr>
          <w:rFonts w:ascii="David" w:hAnsi="David" w:hint="eastAsia"/>
          <w:rtl/>
        </w:rPr>
        <w:t>הסנגור</w:t>
      </w:r>
      <w:r w:rsidRPr="001F07DF">
        <w:rPr>
          <w:rFonts w:ascii="David" w:hAnsi="David"/>
          <w:rtl/>
        </w:rPr>
        <w:t xml:space="preserve"> </w:t>
      </w:r>
      <w:r w:rsidRPr="001F07DF">
        <w:rPr>
          <w:rFonts w:ascii="David" w:hAnsi="David" w:hint="eastAsia"/>
          <w:rtl/>
        </w:rPr>
        <w:t>הוסיף</w:t>
      </w:r>
      <w:r w:rsidRPr="001F07DF">
        <w:rPr>
          <w:rFonts w:ascii="David" w:hAnsi="David"/>
          <w:rtl/>
        </w:rPr>
        <w:t xml:space="preserve"> </w:t>
      </w:r>
      <w:r w:rsidRPr="001F07DF">
        <w:rPr>
          <w:rFonts w:ascii="David" w:hAnsi="David" w:hint="eastAsia"/>
          <w:rtl/>
        </w:rPr>
        <w:t>ו</w:t>
      </w:r>
      <w:r>
        <w:rPr>
          <w:rFonts w:ascii="David" w:hAnsi="David" w:hint="cs"/>
          <w:rtl/>
        </w:rPr>
        <w:t>טען</w:t>
      </w:r>
      <w:r w:rsidRPr="001F07DF">
        <w:rPr>
          <w:rFonts w:ascii="David" w:hAnsi="David"/>
          <w:rtl/>
        </w:rPr>
        <w:t xml:space="preserve"> </w:t>
      </w:r>
      <w:r w:rsidRPr="001F07DF">
        <w:rPr>
          <w:rFonts w:ascii="David" w:hAnsi="David" w:hint="eastAsia"/>
          <w:rtl/>
        </w:rPr>
        <w:t>כי</w:t>
      </w:r>
      <w:r w:rsidRPr="001F07DF">
        <w:rPr>
          <w:rFonts w:ascii="David" w:hAnsi="David"/>
          <w:rtl/>
        </w:rPr>
        <w:t xml:space="preserve"> </w:t>
      </w:r>
      <w:r w:rsidRPr="001F07DF">
        <w:rPr>
          <w:rFonts w:ascii="David" w:hAnsi="David" w:hint="eastAsia"/>
          <w:rtl/>
        </w:rPr>
        <w:t>הענישה</w:t>
      </w:r>
      <w:r w:rsidRPr="001F07DF">
        <w:rPr>
          <w:rFonts w:ascii="David" w:hAnsi="David"/>
          <w:rtl/>
        </w:rPr>
        <w:t xml:space="preserve"> </w:t>
      </w:r>
      <w:r w:rsidRPr="001F07DF">
        <w:rPr>
          <w:rFonts w:ascii="David" w:hAnsi="David" w:hint="eastAsia"/>
          <w:rtl/>
        </w:rPr>
        <w:t>היא</w:t>
      </w:r>
      <w:r w:rsidRPr="001F07DF">
        <w:rPr>
          <w:rFonts w:ascii="David" w:hAnsi="David"/>
          <w:rtl/>
        </w:rPr>
        <w:t xml:space="preserve"> </w:t>
      </w:r>
      <w:r w:rsidRPr="001F07DF">
        <w:rPr>
          <w:rFonts w:ascii="David" w:hAnsi="David" w:hint="eastAsia"/>
          <w:rtl/>
        </w:rPr>
        <w:t>אינדיבידואלית</w:t>
      </w:r>
      <w:r w:rsidRPr="001F07DF">
        <w:rPr>
          <w:rFonts w:ascii="David" w:hAnsi="David"/>
          <w:rtl/>
        </w:rPr>
        <w:t xml:space="preserve">, </w:t>
      </w:r>
      <w:r w:rsidRPr="001F07DF">
        <w:rPr>
          <w:rFonts w:ascii="David" w:hAnsi="David" w:hint="eastAsia"/>
          <w:rtl/>
        </w:rPr>
        <w:t>תוך</w:t>
      </w:r>
      <w:r w:rsidRPr="001F07DF">
        <w:rPr>
          <w:rFonts w:ascii="David" w:hAnsi="David"/>
          <w:rtl/>
        </w:rPr>
        <w:t xml:space="preserve"> </w:t>
      </w:r>
      <w:r w:rsidRPr="001F07DF">
        <w:rPr>
          <w:rFonts w:ascii="David" w:hAnsi="David" w:hint="eastAsia"/>
          <w:rtl/>
        </w:rPr>
        <w:t>שהדגיש</w:t>
      </w:r>
      <w:r w:rsidRPr="001F07DF">
        <w:rPr>
          <w:rFonts w:ascii="David" w:hAnsi="David"/>
          <w:rtl/>
        </w:rPr>
        <w:t xml:space="preserve"> </w:t>
      </w:r>
      <w:r w:rsidRPr="001F07DF">
        <w:rPr>
          <w:rFonts w:ascii="David" w:hAnsi="David" w:hint="eastAsia"/>
          <w:rtl/>
        </w:rPr>
        <w:t>את</w:t>
      </w:r>
      <w:r w:rsidRPr="001F07DF">
        <w:rPr>
          <w:rFonts w:ascii="David" w:hAnsi="David"/>
          <w:rtl/>
        </w:rPr>
        <w:t xml:space="preserve"> </w:t>
      </w:r>
      <w:r w:rsidRPr="001F07DF">
        <w:rPr>
          <w:rFonts w:ascii="David" w:hAnsi="David" w:hint="eastAsia"/>
          <w:rtl/>
        </w:rPr>
        <w:t>דבריו</w:t>
      </w:r>
      <w:r w:rsidRPr="001F07DF">
        <w:rPr>
          <w:rFonts w:ascii="David" w:hAnsi="David"/>
          <w:rtl/>
        </w:rPr>
        <w:t xml:space="preserve"> </w:t>
      </w:r>
      <w:r w:rsidRPr="001F07DF">
        <w:rPr>
          <w:rFonts w:ascii="David" w:hAnsi="David" w:hint="eastAsia"/>
          <w:rtl/>
        </w:rPr>
        <w:t>של</w:t>
      </w:r>
      <w:r w:rsidRPr="001F07DF">
        <w:rPr>
          <w:rFonts w:ascii="David" w:hAnsi="David"/>
          <w:rtl/>
        </w:rPr>
        <w:t xml:space="preserve"> </w:t>
      </w:r>
      <w:r w:rsidRPr="001F07DF">
        <w:rPr>
          <w:rFonts w:ascii="David" w:hAnsi="David" w:hint="eastAsia"/>
          <w:rtl/>
        </w:rPr>
        <w:t>נעים</w:t>
      </w:r>
      <w:r w:rsidRPr="001F07DF">
        <w:rPr>
          <w:rFonts w:ascii="David" w:hAnsi="David"/>
          <w:rtl/>
        </w:rPr>
        <w:t xml:space="preserve"> </w:t>
      </w:r>
      <w:r w:rsidRPr="001F07DF">
        <w:rPr>
          <w:rFonts w:ascii="David" w:hAnsi="David" w:hint="eastAsia"/>
          <w:rtl/>
        </w:rPr>
        <w:t>באשר</w:t>
      </w:r>
      <w:r w:rsidRPr="001F07DF">
        <w:rPr>
          <w:rFonts w:ascii="David" w:hAnsi="David"/>
          <w:rtl/>
        </w:rPr>
        <w:t xml:space="preserve"> </w:t>
      </w:r>
      <w:r w:rsidRPr="001F07DF">
        <w:rPr>
          <w:rFonts w:ascii="David" w:hAnsi="David" w:hint="eastAsia"/>
          <w:rtl/>
        </w:rPr>
        <w:t>לתמיכה</w:t>
      </w:r>
      <w:r w:rsidRPr="001F07DF">
        <w:rPr>
          <w:rFonts w:ascii="David" w:hAnsi="David"/>
          <w:rtl/>
        </w:rPr>
        <w:t xml:space="preserve"> </w:t>
      </w:r>
      <w:r w:rsidRPr="001F07DF">
        <w:rPr>
          <w:rFonts w:ascii="David" w:hAnsi="David" w:hint="eastAsia"/>
          <w:rtl/>
        </w:rPr>
        <w:t>שמקבל</w:t>
      </w:r>
      <w:r w:rsidRPr="001F07DF">
        <w:rPr>
          <w:rFonts w:ascii="David" w:hAnsi="David"/>
          <w:rtl/>
        </w:rPr>
        <w:t xml:space="preserve"> </w:t>
      </w:r>
      <w:r w:rsidRPr="001F07DF">
        <w:rPr>
          <w:rFonts w:ascii="David" w:hAnsi="David" w:hint="eastAsia"/>
          <w:rtl/>
        </w:rPr>
        <w:t>הנאשם</w:t>
      </w:r>
      <w:r w:rsidRPr="001F07DF">
        <w:rPr>
          <w:rFonts w:ascii="David" w:hAnsi="David"/>
          <w:rtl/>
        </w:rPr>
        <w:t xml:space="preserve"> </w:t>
      </w:r>
      <w:r w:rsidRPr="001F07DF">
        <w:rPr>
          <w:rFonts w:ascii="David" w:hAnsi="David" w:hint="eastAsia"/>
          <w:rtl/>
        </w:rPr>
        <w:t>מבני</w:t>
      </w:r>
      <w:r w:rsidRPr="001F07DF">
        <w:rPr>
          <w:rFonts w:ascii="David" w:hAnsi="David"/>
          <w:rtl/>
        </w:rPr>
        <w:t xml:space="preserve"> </w:t>
      </w:r>
      <w:r w:rsidRPr="001F07DF">
        <w:rPr>
          <w:rFonts w:ascii="David" w:hAnsi="David" w:hint="eastAsia"/>
          <w:rtl/>
        </w:rPr>
        <w:t>משפחתו</w:t>
      </w:r>
      <w:r w:rsidRPr="001F07DF">
        <w:rPr>
          <w:rFonts w:ascii="David" w:hAnsi="David"/>
          <w:rtl/>
        </w:rPr>
        <w:t xml:space="preserve">. </w:t>
      </w:r>
      <w:r w:rsidRPr="001F07DF">
        <w:rPr>
          <w:rFonts w:ascii="David" w:hAnsi="David" w:hint="eastAsia"/>
          <w:rtl/>
        </w:rPr>
        <w:t>הסנגור</w:t>
      </w:r>
      <w:r w:rsidRPr="001F07DF">
        <w:rPr>
          <w:rFonts w:ascii="David" w:hAnsi="David"/>
          <w:rtl/>
        </w:rPr>
        <w:t xml:space="preserve"> </w:t>
      </w:r>
      <w:r w:rsidRPr="001F07DF">
        <w:rPr>
          <w:rFonts w:ascii="David" w:hAnsi="David" w:hint="eastAsia"/>
          <w:rtl/>
        </w:rPr>
        <w:t>הבהיר</w:t>
      </w:r>
      <w:r w:rsidRPr="001F07DF">
        <w:rPr>
          <w:rFonts w:ascii="David" w:hAnsi="David"/>
          <w:rtl/>
        </w:rPr>
        <w:t xml:space="preserve"> </w:t>
      </w:r>
      <w:r w:rsidRPr="001F07DF">
        <w:rPr>
          <w:rFonts w:ascii="David" w:hAnsi="David" w:hint="eastAsia"/>
          <w:rtl/>
        </w:rPr>
        <w:t>כי</w:t>
      </w:r>
      <w:r w:rsidRPr="001F07DF">
        <w:rPr>
          <w:rFonts w:ascii="David" w:hAnsi="David"/>
          <w:rtl/>
        </w:rPr>
        <w:t xml:space="preserve"> </w:t>
      </w:r>
      <w:r w:rsidRPr="001F07DF">
        <w:rPr>
          <w:rFonts w:ascii="David" w:hAnsi="David" w:hint="eastAsia"/>
          <w:rtl/>
        </w:rPr>
        <w:t>כיום</w:t>
      </w:r>
      <w:r w:rsidRPr="001F07DF">
        <w:rPr>
          <w:rFonts w:ascii="David" w:hAnsi="David"/>
          <w:rtl/>
        </w:rPr>
        <w:t xml:space="preserve"> </w:t>
      </w:r>
      <w:r w:rsidRPr="001F07DF">
        <w:rPr>
          <w:rFonts w:ascii="David" w:hAnsi="David" w:hint="eastAsia"/>
          <w:rtl/>
        </w:rPr>
        <w:t>הנאשם</w:t>
      </w:r>
      <w:r w:rsidRPr="001F07DF">
        <w:rPr>
          <w:rFonts w:ascii="David" w:hAnsi="David"/>
          <w:rtl/>
        </w:rPr>
        <w:t xml:space="preserve"> </w:t>
      </w:r>
      <w:r w:rsidRPr="001F07DF">
        <w:rPr>
          <w:rFonts w:ascii="David" w:hAnsi="David" w:hint="eastAsia"/>
          <w:rtl/>
        </w:rPr>
        <w:t>מבין</w:t>
      </w:r>
      <w:r w:rsidRPr="001F07DF">
        <w:rPr>
          <w:rFonts w:ascii="David" w:hAnsi="David"/>
          <w:rtl/>
        </w:rPr>
        <w:t xml:space="preserve"> </w:t>
      </w:r>
      <w:r>
        <w:rPr>
          <w:rFonts w:ascii="David" w:hAnsi="David" w:hint="cs"/>
          <w:rtl/>
        </w:rPr>
        <w:t>ש</w:t>
      </w:r>
      <w:r w:rsidRPr="001F07DF">
        <w:rPr>
          <w:rFonts w:ascii="David" w:hAnsi="David" w:hint="eastAsia"/>
          <w:rtl/>
        </w:rPr>
        <w:t>אם</w:t>
      </w:r>
      <w:r w:rsidRPr="001F07DF">
        <w:rPr>
          <w:rFonts w:ascii="David" w:hAnsi="David"/>
          <w:rtl/>
        </w:rPr>
        <w:t xml:space="preserve"> </w:t>
      </w:r>
      <w:r w:rsidRPr="001F07DF">
        <w:rPr>
          <w:rFonts w:ascii="David" w:hAnsi="David" w:hint="eastAsia"/>
          <w:rtl/>
        </w:rPr>
        <w:t>ישוב</w:t>
      </w:r>
      <w:r w:rsidRPr="001F07DF">
        <w:rPr>
          <w:rFonts w:ascii="David" w:hAnsi="David"/>
          <w:rtl/>
        </w:rPr>
        <w:t xml:space="preserve"> </w:t>
      </w:r>
      <w:r w:rsidRPr="001F07DF">
        <w:rPr>
          <w:rFonts w:ascii="David" w:hAnsi="David" w:hint="eastAsia"/>
          <w:rtl/>
        </w:rPr>
        <w:t>לסורו</w:t>
      </w:r>
      <w:r w:rsidRPr="001F07DF">
        <w:rPr>
          <w:rFonts w:ascii="David" w:hAnsi="David"/>
          <w:rtl/>
        </w:rPr>
        <w:t xml:space="preserve">, </w:t>
      </w:r>
      <w:r w:rsidRPr="001F07DF">
        <w:rPr>
          <w:rFonts w:ascii="David" w:hAnsi="David" w:hint="eastAsia"/>
          <w:rtl/>
        </w:rPr>
        <w:t>תחדל</w:t>
      </w:r>
      <w:r w:rsidRPr="001F07DF">
        <w:rPr>
          <w:rFonts w:ascii="David" w:hAnsi="David"/>
          <w:rtl/>
        </w:rPr>
        <w:t xml:space="preserve"> </w:t>
      </w:r>
      <w:r>
        <w:rPr>
          <w:rFonts w:ascii="David" w:hAnsi="David" w:hint="cs"/>
          <w:rtl/>
        </w:rPr>
        <w:t>משפחתו לתמוך</w:t>
      </w:r>
      <w:r w:rsidRPr="001F07DF">
        <w:rPr>
          <w:rFonts w:ascii="David" w:hAnsi="David"/>
          <w:rtl/>
        </w:rPr>
        <w:t xml:space="preserve"> </w:t>
      </w:r>
      <w:r w:rsidRPr="001F07DF">
        <w:rPr>
          <w:rFonts w:ascii="David" w:hAnsi="David" w:hint="eastAsia"/>
          <w:rtl/>
        </w:rPr>
        <w:t>בו</w:t>
      </w:r>
      <w:r w:rsidRPr="001F07DF">
        <w:rPr>
          <w:rFonts w:ascii="David" w:hAnsi="David"/>
          <w:rtl/>
        </w:rPr>
        <w:t xml:space="preserve">. </w:t>
      </w:r>
    </w:p>
    <w:p w14:paraId="586059E3" w14:textId="77777777" w:rsidR="002F3914" w:rsidRPr="001F07DF" w:rsidRDefault="002F3914" w:rsidP="002F3914">
      <w:pPr>
        <w:spacing w:after="160" w:line="259" w:lineRule="auto"/>
        <w:ind w:left="720"/>
        <w:contextualSpacing/>
        <w:rPr>
          <w:rFonts w:ascii="David" w:hAnsi="David"/>
          <w:rtl/>
        </w:rPr>
      </w:pPr>
    </w:p>
    <w:p w14:paraId="0365515B" w14:textId="77777777" w:rsidR="002F3914" w:rsidRPr="001F07DF" w:rsidRDefault="002F3914" w:rsidP="002F3914">
      <w:pPr>
        <w:spacing w:line="360" w:lineRule="auto"/>
        <w:contextualSpacing/>
        <w:jc w:val="both"/>
        <w:rPr>
          <w:rFonts w:ascii="David" w:hAnsi="David"/>
        </w:rPr>
      </w:pPr>
      <w:r>
        <w:rPr>
          <w:rFonts w:ascii="David" w:hAnsi="David" w:hint="cs"/>
          <w:rtl/>
        </w:rPr>
        <w:t>15.</w:t>
      </w:r>
      <w:r>
        <w:rPr>
          <w:rFonts w:ascii="David" w:hAnsi="David" w:hint="cs"/>
          <w:rtl/>
        </w:rPr>
        <w:tab/>
      </w:r>
      <w:r w:rsidRPr="001F07DF">
        <w:rPr>
          <w:rFonts w:ascii="David" w:hAnsi="David" w:hint="eastAsia"/>
          <w:rtl/>
        </w:rPr>
        <w:t>באשר</w:t>
      </w:r>
      <w:r w:rsidRPr="001F07DF">
        <w:rPr>
          <w:rFonts w:ascii="David" w:hAnsi="David"/>
          <w:rtl/>
        </w:rPr>
        <w:t xml:space="preserve"> </w:t>
      </w:r>
      <w:r w:rsidRPr="001F07DF">
        <w:rPr>
          <w:rFonts w:ascii="David" w:hAnsi="David" w:hint="eastAsia"/>
          <w:rtl/>
        </w:rPr>
        <w:t>למתחם</w:t>
      </w:r>
      <w:r w:rsidRPr="001F07DF">
        <w:rPr>
          <w:rFonts w:ascii="David" w:hAnsi="David"/>
          <w:rtl/>
        </w:rPr>
        <w:t xml:space="preserve"> </w:t>
      </w:r>
      <w:r w:rsidRPr="001F07DF">
        <w:rPr>
          <w:rFonts w:ascii="David" w:hAnsi="David" w:hint="eastAsia"/>
          <w:rtl/>
        </w:rPr>
        <w:t>העונש</w:t>
      </w:r>
      <w:r w:rsidRPr="001F07DF">
        <w:rPr>
          <w:rFonts w:ascii="David" w:hAnsi="David"/>
          <w:rtl/>
        </w:rPr>
        <w:t xml:space="preserve"> </w:t>
      </w:r>
      <w:r w:rsidRPr="001F07DF">
        <w:rPr>
          <w:rFonts w:ascii="David" w:hAnsi="David" w:hint="eastAsia"/>
          <w:rtl/>
        </w:rPr>
        <w:t>ההולם</w:t>
      </w:r>
      <w:r w:rsidRPr="001F07DF">
        <w:rPr>
          <w:rFonts w:ascii="David" w:hAnsi="David"/>
          <w:rtl/>
        </w:rPr>
        <w:t xml:space="preserve">, </w:t>
      </w:r>
      <w:r w:rsidRPr="001F07DF">
        <w:rPr>
          <w:rFonts w:ascii="David" w:hAnsi="David" w:hint="eastAsia"/>
          <w:rtl/>
        </w:rPr>
        <w:t>ביקש</w:t>
      </w:r>
      <w:r w:rsidRPr="001F07DF">
        <w:rPr>
          <w:rFonts w:ascii="David" w:hAnsi="David"/>
          <w:rtl/>
        </w:rPr>
        <w:t xml:space="preserve"> </w:t>
      </w:r>
      <w:r w:rsidRPr="001F07DF">
        <w:rPr>
          <w:rFonts w:ascii="David" w:hAnsi="David" w:hint="eastAsia"/>
          <w:rtl/>
        </w:rPr>
        <w:t>הסנגור</w:t>
      </w:r>
      <w:r w:rsidRPr="001F07DF">
        <w:rPr>
          <w:rFonts w:ascii="David" w:hAnsi="David"/>
          <w:rtl/>
        </w:rPr>
        <w:t xml:space="preserve"> </w:t>
      </w:r>
      <w:r w:rsidRPr="001F07DF">
        <w:rPr>
          <w:rFonts w:ascii="David" w:hAnsi="David" w:hint="eastAsia"/>
          <w:rtl/>
        </w:rPr>
        <w:t>שלא</w:t>
      </w:r>
      <w:r w:rsidRPr="001F07DF">
        <w:rPr>
          <w:rFonts w:ascii="David" w:hAnsi="David"/>
          <w:rtl/>
        </w:rPr>
        <w:t xml:space="preserve"> </w:t>
      </w:r>
      <w:r w:rsidRPr="001F07DF">
        <w:rPr>
          <w:rFonts w:ascii="David" w:hAnsi="David" w:hint="eastAsia"/>
          <w:rtl/>
        </w:rPr>
        <w:t>לאמץ</w:t>
      </w:r>
      <w:r w:rsidRPr="001F07DF">
        <w:rPr>
          <w:rFonts w:ascii="David" w:hAnsi="David"/>
          <w:rtl/>
        </w:rPr>
        <w:t xml:space="preserve"> </w:t>
      </w:r>
      <w:r w:rsidRPr="001F07DF">
        <w:rPr>
          <w:rFonts w:ascii="David" w:hAnsi="David" w:hint="eastAsia"/>
          <w:rtl/>
        </w:rPr>
        <w:t>את</w:t>
      </w:r>
      <w:r w:rsidRPr="001F07DF">
        <w:rPr>
          <w:rFonts w:ascii="David" w:hAnsi="David"/>
          <w:rtl/>
        </w:rPr>
        <w:t xml:space="preserve"> </w:t>
      </w:r>
      <w:r w:rsidRPr="001F07DF">
        <w:rPr>
          <w:rFonts w:ascii="David" w:hAnsi="David" w:hint="eastAsia"/>
          <w:rtl/>
        </w:rPr>
        <w:t>מתחם</w:t>
      </w:r>
      <w:r w:rsidRPr="001F07DF">
        <w:rPr>
          <w:rFonts w:ascii="David" w:hAnsi="David"/>
          <w:rtl/>
        </w:rPr>
        <w:t xml:space="preserve"> </w:t>
      </w:r>
      <w:r w:rsidRPr="001F07DF">
        <w:rPr>
          <w:rFonts w:ascii="David" w:hAnsi="David" w:hint="eastAsia"/>
          <w:rtl/>
        </w:rPr>
        <w:t>העונש</w:t>
      </w:r>
      <w:r w:rsidRPr="001F07DF">
        <w:rPr>
          <w:rFonts w:ascii="David" w:hAnsi="David"/>
          <w:rtl/>
        </w:rPr>
        <w:t xml:space="preserve"> </w:t>
      </w:r>
      <w:r w:rsidRPr="001F07DF">
        <w:rPr>
          <w:rFonts w:ascii="David" w:hAnsi="David" w:hint="eastAsia"/>
          <w:rtl/>
        </w:rPr>
        <w:t>שהוצע</w:t>
      </w:r>
      <w:r w:rsidRPr="001F07DF">
        <w:rPr>
          <w:rFonts w:ascii="David" w:hAnsi="David"/>
          <w:rtl/>
        </w:rPr>
        <w:t xml:space="preserve"> </w:t>
      </w:r>
      <w:r w:rsidRPr="001F07DF">
        <w:rPr>
          <w:rFonts w:ascii="David" w:hAnsi="David" w:hint="eastAsia"/>
          <w:rtl/>
        </w:rPr>
        <w:t>ע</w:t>
      </w:r>
      <w:r w:rsidRPr="001F07DF">
        <w:rPr>
          <w:rFonts w:ascii="David" w:hAnsi="David"/>
          <w:rtl/>
        </w:rPr>
        <w:t>"</w:t>
      </w:r>
      <w:r w:rsidRPr="001F07DF">
        <w:rPr>
          <w:rFonts w:ascii="David" w:hAnsi="David" w:hint="eastAsia"/>
          <w:rtl/>
        </w:rPr>
        <w:t>י</w:t>
      </w:r>
      <w:r w:rsidRPr="001F07DF">
        <w:rPr>
          <w:rFonts w:ascii="David" w:hAnsi="David"/>
          <w:rtl/>
        </w:rPr>
        <w:t xml:space="preserve"> </w:t>
      </w:r>
      <w:r w:rsidRPr="001F07DF">
        <w:rPr>
          <w:rFonts w:ascii="David" w:hAnsi="David" w:hint="eastAsia"/>
          <w:rtl/>
        </w:rPr>
        <w:t>המאשימה</w:t>
      </w:r>
      <w:r w:rsidRPr="001F07DF">
        <w:rPr>
          <w:rFonts w:ascii="David" w:hAnsi="David"/>
          <w:rtl/>
        </w:rPr>
        <w:t xml:space="preserve">, </w:t>
      </w:r>
      <w:r w:rsidRPr="001F07DF">
        <w:rPr>
          <w:rFonts w:ascii="David" w:hAnsi="David" w:hint="eastAsia"/>
          <w:rtl/>
        </w:rPr>
        <w:t>וטען</w:t>
      </w:r>
      <w:r w:rsidRPr="001F07DF">
        <w:rPr>
          <w:rFonts w:ascii="David" w:hAnsi="David"/>
          <w:rtl/>
        </w:rPr>
        <w:t xml:space="preserve"> </w:t>
      </w:r>
      <w:r w:rsidRPr="001F07DF">
        <w:rPr>
          <w:rFonts w:ascii="David" w:hAnsi="David" w:hint="eastAsia"/>
          <w:rtl/>
        </w:rPr>
        <w:t>כי</w:t>
      </w:r>
      <w:r w:rsidRPr="001F07DF">
        <w:rPr>
          <w:rFonts w:ascii="David" w:hAnsi="David"/>
          <w:rtl/>
        </w:rPr>
        <w:t xml:space="preserve"> </w:t>
      </w:r>
      <w:r w:rsidRPr="001F07DF">
        <w:rPr>
          <w:rFonts w:ascii="David" w:hAnsi="David" w:hint="eastAsia"/>
          <w:rtl/>
        </w:rPr>
        <w:t>ההגנה</w:t>
      </w:r>
      <w:r w:rsidRPr="001F07DF">
        <w:rPr>
          <w:rFonts w:ascii="David" w:hAnsi="David"/>
          <w:rtl/>
        </w:rPr>
        <w:t xml:space="preserve"> </w:t>
      </w:r>
      <w:r w:rsidRPr="001F07DF">
        <w:rPr>
          <w:rFonts w:ascii="David" w:hAnsi="David" w:hint="eastAsia"/>
          <w:rtl/>
        </w:rPr>
        <w:t>סבורה</w:t>
      </w:r>
      <w:r w:rsidRPr="001F07DF">
        <w:rPr>
          <w:rFonts w:ascii="David" w:hAnsi="David"/>
          <w:rtl/>
        </w:rPr>
        <w:t xml:space="preserve"> </w:t>
      </w:r>
      <w:r w:rsidRPr="001F07DF">
        <w:rPr>
          <w:rFonts w:ascii="David" w:hAnsi="David" w:hint="eastAsia"/>
          <w:rtl/>
        </w:rPr>
        <w:t>שמתחם</w:t>
      </w:r>
      <w:r w:rsidRPr="001F07DF">
        <w:rPr>
          <w:rFonts w:ascii="David" w:hAnsi="David"/>
          <w:rtl/>
        </w:rPr>
        <w:t xml:space="preserve"> </w:t>
      </w:r>
      <w:r w:rsidRPr="001F07DF">
        <w:rPr>
          <w:rFonts w:ascii="David" w:hAnsi="David" w:hint="eastAsia"/>
          <w:rtl/>
        </w:rPr>
        <w:t>העונש</w:t>
      </w:r>
      <w:r w:rsidRPr="001F07DF">
        <w:rPr>
          <w:rFonts w:ascii="David" w:hAnsi="David"/>
          <w:rtl/>
        </w:rPr>
        <w:t xml:space="preserve"> </w:t>
      </w:r>
      <w:r w:rsidRPr="001F07DF">
        <w:rPr>
          <w:rFonts w:ascii="David" w:hAnsi="David" w:hint="eastAsia"/>
          <w:rtl/>
        </w:rPr>
        <w:t>ההולם</w:t>
      </w:r>
      <w:r>
        <w:rPr>
          <w:rFonts w:ascii="David" w:hAnsi="David" w:hint="cs"/>
          <w:rtl/>
        </w:rPr>
        <w:t>,</w:t>
      </w:r>
      <w:r w:rsidRPr="001F07DF">
        <w:rPr>
          <w:rFonts w:ascii="David" w:hAnsi="David"/>
          <w:rtl/>
        </w:rPr>
        <w:t xml:space="preserve"> </w:t>
      </w:r>
      <w:r w:rsidRPr="001F07DF">
        <w:rPr>
          <w:rFonts w:ascii="David" w:hAnsi="David" w:hint="eastAsia"/>
          <w:rtl/>
        </w:rPr>
        <w:t>בנסיבותיו</w:t>
      </w:r>
      <w:r w:rsidRPr="001F07DF">
        <w:rPr>
          <w:rFonts w:ascii="David" w:hAnsi="David"/>
          <w:rtl/>
        </w:rPr>
        <w:t xml:space="preserve"> </w:t>
      </w:r>
      <w:r w:rsidRPr="001F07DF">
        <w:rPr>
          <w:rFonts w:ascii="David" w:hAnsi="David" w:hint="eastAsia"/>
          <w:rtl/>
        </w:rPr>
        <w:t>של</w:t>
      </w:r>
      <w:r w:rsidRPr="001F07DF">
        <w:rPr>
          <w:rFonts w:ascii="David" w:hAnsi="David"/>
          <w:rtl/>
        </w:rPr>
        <w:t xml:space="preserve"> </w:t>
      </w:r>
      <w:r w:rsidRPr="001F07DF">
        <w:rPr>
          <w:rFonts w:ascii="David" w:hAnsi="David" w:hint="eastAsia"/>
          <w:rtl/>
        </w:rPr>
        <w:t>תיק</w:t>
      </w:r>
      <w:r w:rsidRPr="001F07DF">
        <w:rPr>
          <w:rFonts w:ascii="David" w:hAnsi="David"/>
          <w:rtl/>
        </w:rPr>
        <w:t xml:space="preserve"> </w:t>
      </w:r>
      <w:r w:rsidRPr="001F07DF">
        <w:rPr>
          <w:rFonts w:ascii="David" w:hAnsi="David" w:hint="eastAsia"/>
          <w:rtl/>
        </w:rPr>
        <w:t>זה</w:t>
      </w:r>
      <w:r>
        <w:rPr>
          <w:rFonts w:ascii="David" w:hAnsi="David" w:hint="cs"/>
          <w:rtl/>
        </w:rPr>
        <w:t>,</w:t>
      </w:r>
      <w:r w:rsidRPr="001F07DF">
        <w:rPr>
          <w:rFonts w:ascii="David" w:hAnsi="David"/>
          <w:rtl/>
        </w:rPr>
        <w:t xml:space="preserve"> </w:t>
      </w:r>
      <w:r w:rsidRPr="001F07DF">
        <w:rPr>
          <w:rFonts w:ascii="David" w:hAnsi="David" w:hint="eastAsia"/>
          <w:rtl/>
        </w:rPr>
        <w:t>נע</w:t>
      </w:r>
      <w:r w:rsidRPr="001F07DF">
        <w:rPr>
          <w:rFonts w:ascii="David" w:hAnsi="David"/>
          <w:rtl/>
        </w:rPr>
        <w:t xml:space="preserve"> </w:t>
      </w:r>
      <w:r w:rsidRPr="001F07DF">
        <w:rPr>
          <w:rFonts w:ascii="David" w:hAnsi="David" w:hint="eastAsia"/>
          <w:rtl/>
        </w:rPr>
        <w:t>בין</w:t>
      </w:r>
      <w:r w:rsidRPr="001F07DF">
        <w:rPr>
          <w:rFonts w:ascii="David" w:hAnsi="David"/>
          <w:rtl/>
        </w:rPr>
        <w:t xml:space="preserve"> 36-10 </w:t>
      </w:r>
      <w:r w:rsidRPr="001F07DF">
        <w:rPr>
          <w:rFonts w:ascii="David" w:hAnsi="David" w:hint="eastAsia"/>
          <w:rtl/>
        </w:rPr>
        <w:t>חודשי</w:t>
      </w:r>
      <w:r w:rsidRPr="001F07DF">
        <w:rPr>
          <w:rFonts w:ascii="David" w:hAnsi="David"/>
          <w:rtl/>
        </w:rPr>
        <w:t xml:space="preserve"> </w:t>
      </w:r>
      <w:r w:rsidRPr="001F07DF">
        <w:rPr>
          <w:rFonts w:ascii="David" w:hAnsi="David" w:hint="eastAsia"/>
          <w:rtl/>
        </w:rPr>
        <w:t>מאסר</w:t>
      </w:r>
      <w:r w:rsidRPr="001F07DF">
        <w:rPr>
          <w:rFonts w:ascii="David" w:hAnsi="David"/>
          <w:rtl/>
        </w:rPr>
        <w:t xml:space="preserve"> </w:t>
      </w:r>
      <w:r w:rsidRPr="001F07DF">
        <w:rPr>
          <w:rFonts w:ascii="David" w:hAnsi="David" w:hint="eastAsia"/>
          <w:rtl/>
        </w:rPr>
        <w:t>בפועל</w:t>
      </w:r>
      <w:r w:rsidRPr="001F07DF">
        <w:rPr>
          <w:rFonts w:ascii="David" w:hAnsi="David"/>
          <w:rtl/>
        </w:rPr>
        <w:t xml:space="preserve">. </w:t>
      </w:r>
      <w:r w:rsidRPr="001F07DF">
        <w:rPr>
          <w:rFonts w:ascii="David" w:hAnsi="David" w:hint="eastAsia"/>
          <w:rtl/>
        </w:rPr>
        <w:t>לתמיכה</w:t>
      </w:r>
      <w:r w:rsidRPr="001F07DF">
        <w:rPr>
          <w:rFonts w:ascii="David" w:hAnsi="David"/>
          <w:rtl/>
        </w:rPr>
        <w:t xml:space="preserve"> </w:t>
      </w:r>
      <w:r w:rsidRPr="001F07DF">
        <w:rPr>
          <w:rFonts w:ascii="David" w:hAnsi="David" w:hint="eastAsia"/>
          <w:rtl/>
        </w:rPr>
        <w:t>בעמדתה</w:t>
      </w:r>
      <w:r w:rsidRPr="001F07DF">
        <w:rPr>
          <w:rFonts w:ascii="David" w:hAnsi="David"/>
          <w:rtl/>
        </w:rPr>
        <w:t xml:space="preserve"> </w:t>
      </w:r>
      <w:r w:rsidRPr="001F07DF">
        <w:rPr>
          <w:rFonts w:ascii="David" w:hAnsi="David" w:hint="eastAsia"/>
          <w:rtl/>
        </w:rPr>
        <w:t>העונשית</w:t>
      </w:r>
      <w:r w:rsidRPr="001F07DF">
        <w:rPr>
          <w:rFonts w:ascii="David" w:hAnsi="David"/>
          <w:rtl/>
        </w:rPr>
        <w:t xml:space="preserve"> </w:t>
      </w:r>
      <w:r w:rsidRPr="001F07DF">
        <w:rPr>
          <w:rFonts w:ascii="David" w:hAnsi="David" w:hint="eastAsia"/>
          <w:rtl/>
        </w:rPr>
        <w:t>של</w:t>
      </w:r>
      <w:r w:rsidRPr="001F07DF">
        <w:rPr>
          <w:rFonts w:ascii="David" w:hAnsi="David"/>
          <w:rtl/>
        </w:rPr>
        <w:t xml:space="preserve"> </w:t>
      </w:r>
      <w:r w:rsidRPr="001F07DF">
        <w:rPr>
          <w:rFonts w:ascii="David" w:hAnsi="David" w:hint="eastAsia"/>
          <w:rtl/>
        </w:rPr>
        <w:t>ההגנה</w:t>
      </w:r>
      <w:r>
        <w:rPr>
          <w:rFonts w:ascii="David" w:hAnsi="David" w:hint="cs"/>
          <w:rtl/>
        </w:rPr>
        <w:t>,</w:t>
      </w:r>
      <w:r w:rsidRPr="001F07DF">
        <w:rPr>
          <w:rFonts w:ascii="David" w:hAnsi="David"/>
          <w:rtl/>
        </w:rPr>
        <w:t xml:space="preserve"> </w:t>
      </w:r>
      <w:r w:rsidRPr="001F07DF">
        <w:rPr>
          <w:rFonts w:ascii="David" w:hAnsi="David" w:hint="eastAsia"/>
          <w:rtl/>
        </w:rPr>
        <w:t>הגיש</w:t>
      </w:r>
      <w:r w:rsidRPr="001F07DF">
        <w:rPr>
          <w:rFonts w:ascii="David" w:hAnsi="David"/>
          <w:rtl/>
        </w:rPr>
        <w:t xml:space="preserve"> </w:t>
      </w:r>
      <w:r w:rsidRPr="001F07DF">
        <w:rPr>
          <w:rFonts w:ascii="David" w:hAnsi="David" w:hint="eastAsia"/>
          <w:rtl/>
        </w:rPr>
        <w:t>הסנגור</w:t>
      </w:r>
      <w:r w:rsidRPr="001F07DF">
        <w:rPr>
          <w:rFonts w:ascii="David" w:hAnsi="David"/>
          <w:rtl/>
        </w:rPr>
        <w:t xml:space="preserve"> </w:t>
      </w:r>
      <w:r>
        <w:rPr>
          <w:rFonts w:ascii="David" w:hAnsi="David" w:hint="cs"/>
          <w:rtl/>
        </w:rPr>
        <w:t>פסיקה</w:t>
      </w:r>
      <w:r w:rsidRPr="001F07DF">
        <w:rPr>
          <w:rFonts w:ascii="David" w:hAnsi="David"/>
          <w:rtl/>
        </w:rPr>
        <w:t xml:space="preserve"> (</w:t>
      </w:r>
      <w:r w:rsidRPr="009C42E6">
        <w:rPr>
          <w:rFonts w:ascii="David" w:hAnsi="David" w:cs="Miriam" w:hint="eastAsia"/>
          <w:rtl/>
        </w:rPr>
        <w:t>נ</w:t>
      </w:r>
      <w:r w:rsidRPr="009C42E6">
        <w:rPr>
          <w:rFonts w:ascii="David" w:hAnsi="David" w:cs="Miriam"/>
          <w:rtl/>
        </w:rPr>
        <w:t>/3</w:t>
      </w:r>
      <w:r w:rsidRPr="001F07DF">
        <w:rPr>
          <w:rFonts w:ascii="David" w:hAnsi="David"/>
          <w:rtl/>
        </w:rPr>
        <w:t xml:space="preserve">). </w:t>
      </w:r>
      <w:r w:rsidRPr="001F07DF">
        <w:rPr>
          <w:rFonts w:ascii="David" w:hAnsi="David" w:hint="eastAsia"/>
          <w:rtl/>
        </w:rPr>
        <w:t>הסנגור</w:t>
      </w:r>
      <w:r w:rsidRPr="001F07DF">
        <w:rPr>
          <w:rFonts w:ascii="David" w:hAnsi="David"/>
          <w:rtl/>
        </w:rPr>
        <w:t xml:space="preserve"> </w:t>
      </w:r>
      <w:r w:rsidRPr="001F07DF">
        <w:rPr>
          <w:rFonts w:ascii="David" w:hAnsi="David" w:hint="eastAsia"/>
          <w:rtl/>
        </w:rPr>
        <w:t>הוסיף</w:t>
      </w:r>
      <w:r w:rsidRPr="001F07DF">
        <w:rPr>
          <w:rFonts w:ascii="David" w:hAnsi="David"/>
          <w:rtl/>
        </w:rPr>
        <w:t xml:space="preserve"> </w:t>
      </w:r>
      <w:r w:rsidRPr="001F07DF">
        <w:rPr>
          <w:rFonts w:ascii="David" w:hAnsi="David" w:hint="eastAsia"/>
          <w:rtl/>
        </w:rPr>
        <w:t>וטען</w:t>
      </w:r>
      <w:r w:rsidRPr="001F07DF">
        <w:rPr>
          <w:rFonts w:ascii="David" w:hAnsi="David"/>
          <w:rtl/>
        </w:rPr>
        <w:t xml:space="preserve">, </w:t>
      </w:r>
      <w:r w:rsidRPr="001F07DF">
        <w:rPr>
          <w:rFonts w:ascii="David" w:hAnsi="David" w:hint="eastAsia"/>
          <w:rtl/>
        </w:rPr>
        <w:t>כי</w:t>
      </w:r>
      <w:r w:rsidRPr="001F07DF">
        <w:rPr>
          <w:rFonts w:ascii="David" w:hAnsi="David"/>
          <w:rtl/>
        </w:rPr>
        <w:t xml:space="preserve"> </w:t>
      </w:r>
      <w:r w:rsidRPr="001F07DF">
        <w:rPr>
          <w:rFonts w:ascii="David" w:hAnsi="David" w:hint="eastAsia"/>
          <w:rtl/>
        </w:rPr>
        <w:t>יש</w:t>
      </w:r>
      <w:r w:rsidRPr="001F07DF">
        <w:rPr>
          <w:rFonts w:ascii="David" w:hAnsi="David"/>
          <w:rtl/>
        </w:rPr>
        <w:t xml:space="preserve"> </w:t>
      </w:r>
      <w:r w:rsidRPr="001F07DF">
        <w:rPr>
          <w:rFonts w:ascii="David" w:hAnsi="David" w:hint="eastAsia"/>
          <w:rtl/>
        </w:rPr>
        <w:t>להשית</w:t>
      </w:r>
      <w:r w:rsidRPr="001F07DF">
        <w:rPr>
          <w:rFonts w:ascii="David" w:hAnsi="David"/>
          <w:rtl/>
        </w:rPr>
        <w:t xml:space="preserve"> </w:t>
      </w:r>
      <w:r w:rsidRPr="001F07DF">
        <w:rPr>
          <w:rFonts w:ascii="David" w:hAnsi="David" w:hint="eastAsia"/>
          <w:rtl/>
        </w:rPr>
        <w:t>על</w:t>
      </w:r>
      <w:r w:rsidRPr="001F07DF">
        <w:rPr>
          <w:rFonts w:ascii="David" w:hAnsi="David"/>
          <w:rtl/>
        </w:rPr>
        <w:t xml:space="preserve"> </w:t>
      </w:r>
      <w:r w:rsidRPr="001F07DF">
        <w:rPr>
          <w:rFonts w:ascii="David" w:hAnsi="David" w:hint="eastAsia"/>
          <w:rtl/>
        </w:rPr>
        <w:t>הנאשם</w:t>
      </w:r>
      <w:r w:rsidRPr="001F07DF">
        <w:rPr>
          <w:rFonts w:ascii="David" w:hAnsi="David"/>
          <w:rtl/>
        </w:rPr>
        <w:t xml:space="preserve"> </w:t>
      </w:r>
      <w:r w:rsidRPr="001F07DF">
        <w:rPr>
          <w:rFonts w:ascii="David" w:hAnsi="David" w:hint="eastAsia"/>
          <w:rtl/>
        </w:rPr>
        <w:t>עונש</w:t>
      </w:r>
      <w:r w:rsidRPr="001F07DF">
        <w:rPr>
          <w:rFonts w:ascii="David" w:hAnsi="David"/>
          <w:rtl/>
        </w:rPr>
        <w:t xml:space="preserve"> </w:t>
      </w:r>
      <w:r w:rsidRPr="001F07DF">
        <w:rPr>
          <w:rFonts w:ascii="David" w:hAnsi="David" w:hint="eastAsia"/>
          <w:rtl/>
        </w:rPr>
        <w:t>ברף</w:t>
      </w:r>
      <w:r w:rsidRPr="001F07DF">
        <w:rPr>
          <w:rFonts w:ascii="David" w:hAnsi="David"/>
          <w:rtl/>
        </w:rPr>
        <w:t xml:space="preserve"> </w:t>
      </w:r>
      <w:r w:rsidRPr="001F07DF">
        <w:rPr>
          <w:rFonts w:ascii="David" w:hAnsi="David" w:hint="eastAsia"/>
          <w:rtl/>
        </w:rPr>
        <w:t>התחתון</w:t>
      </w:r>
      <w:r w:rsidRPr="001F07DF">
        <w:rPr>
          <w:rFonts w:ascii="David" w:hAnsi="David"/>
          <w:rtl/>
        </w:rPr>
        <w:t xml:space="preserve"> </w:t>
      </w:r>
      <w:r w:rsidRPr="001F07DF">
        <w:rPr>
          <w:rFonts w:ascii="David" w:hAnsi="David" w:hint="eastAsia"/>
          <w:rtl/>
        </w:rPr>
        <w:t>של</w:t>
      </w:r>
      <w:r w:rsidRPr="001F07DF">
        <w:rPr>
          <w:rFonts w:ascii="David" w:hAnsi="David"/>
          <w:rtl/>
        </w:rPr>
        <w:t xml:space="preserve"> </w:t>
      </w:r>
      <w:r w:rsidRPr="001F07DF">
        <w:rPr>
          <w:rFonts w:ascii="David" w:hAnsi="David" w:hint="eastAsia"/>
          <w:rtl/>
        </w:rPr>
        <w:t>המתחם</w:t>
      </w:r>
      <w:r w:rsidRPr="001F07DF">
        <w:rPr>
          <w:rFonts w:ascii="David" w:hAnsi="David"/>
          <w:rtl/>
        </w:rPr>
        <w:t xml:space="preserve"> </w:t>
      </w:r>
      <w:r w:rsidRPr="001F07DF">
        <w:rPr>
          <w:rFonts w:ascii="David" w:hAnsi="David" w:hint="eastAsia"/>
          <w:rtl/>
        </w:rPr>
        <w:t>הנ</w:t>
      </w:r>
      <w:r w:rsidRPr="001F07DF">
        <w:rPr>
          <w:rFonts w:ascii="David" w:hAnsi="David"/>
          <w:rtl/>
        </w:rPr>
        <w:t>"</w:t>
      </w:r>
      <w:r w:rsidRPr="001F07DF">
        <w:rPr>
          <w:rFonts w:ascii="David" w:hAnsi="David" w:hint="eastAsia"/>
          <w:rtl/>
        </w:rPr>
        <w:t>ל</w:t>
      </w:r>
      <w:r w:rsidRPr="001F07DF">
        <w:rPr>
          <w:rFonts w:ascii="David" w:hAnsi="David"/>
          <w:rtl/>
        </w:rPr>
        <w:t xml:space="preserve">, </w:t>
      </w:r>
      <w:r>
        <w:rPr>
          <w:rFonts w:ascii="David" w:hAnsi="David" w:hint="cs"/>
          <w:rtl/>
        </w:rPr>
        <w:t>תוך מתן הדעת לכך</w:t>
      </w:r>
      <w:r w:rsidRPr="001F07DF">
        <w:rPr>
          <w:rFonts w:ascii="David" w:hAnsi="David"/>
          <w:rtl/>
        </w:rPr>
        <w:t xml:space="preserve"> </w:t>
      </w:r>
      <w:r>
        <w:rPr>
          <w:rFonts w:ascii="David" w:hAnsi="David" w:hint="cs"/>
          <w:rtl/>
        </w:rPr>
        <w:t>ש</w:t>
      </w:r>
      <w:r w:rsidRPr="001F07DF">
        <w:rPr>
          <w:rFonts w:ascii="David" w:hAnsi="David" w:hint="eastAsia"/>
          <w:rtl/>
        </w:rPr>
        <w:t>עברו</w:t>
      </w:r>
      <w:r w:rsidRPr="001F07DF">
        <w:rPr>
          <w:rFonts w:ascii="David" w:hAnsi="David"/>
          <w:rtl/>
        </w:rPr>
        <w:t xml:space="preserve"> </w:t>
      </w:r>
      <w:r>
        <w:rPr>
          <w:rFonts w:ascii="David" w:hAnsi="David" w:hint="cs"/>
          <w:rtl/>
        </w:rPr>
        <w:t xml:space="preserve">הפלילי </w:t>
      </w:r>
      <w:r w:rsidRPr="001F07DF">
        <w:rPr>
          <w:rFonts w:ascii="David" w:hAnsi="David" w:hint="eastAsia"/>
          <w:rtl/>
        </w:rPr>
        <w:t>המכביד</w:t>
      </w:r>
      <w:r>
        <w:rPr>
          <w:rFonts w:ascii="David" w:hAnsi="David" w:hint="cs"/>
          <w:rtl/>
        </w:rPr>
        <w:t xml:space="preserve">, כפי הנראה, ימנע ממנו </w:t>
      </w:r>
      <w:r w:rsidRPr="001F07DF">
        <w:rPr>
          <w:rFonts w:ascii="David" w:hAnsi="David" w:hint="eastAsia"/>
          <w:rtl/>
        </w:rPr>
        <w:t>חופשות</w:t>
      </w:r>
      <w:r w:rsidRPr="001F07DF">
        <w:rPr>
          <w:rFonts w:ascii="David" w:hAnsi="David"/>
          <w:rtl/>
        </w:rPr>
        <w:t xml:space="preserve"> </w:t>
      </w:r>
      <w:r>
        <w:rPr>
          <w:rFonts w:ascii="David" w:hAnsi="David" w:hint="cs"/>
          <w:rtl/>
        </w:rPr>
        <w:t xml:space="preserve">במהלך מאסרו </w:t>
      </w:r>
      <w:r w:rsidRPr="001F07DF">
        <w:rPr>
          <w:rFonts w:ascii="David" w:hAnsi="David" w:hint="eastAsia"/>
          <w:rtl/>
        </w:rPr>
        <w:t>או</w:t>
      </w:r>
      <w:r w:rsidRPr="001F07DF">
        <w:rPr>
          <w:rFonts w:ascii="David" w:hAnsi="David"/>
          <w:rtl/>
        </w:rPr>
        <w:t xml:space="preserve"> </w:t>
      </w:r>
      <w:r w:rsidRPr="001F07DF">
        <w:rPr>
          <w:rFonts w:ascii="David" w:hAnsi="David" w:hint="eastAsia"/>
          <w:rtl/>
        </w:rPr>
        <w:t>ניכוי</w:t>
      </w:r>
      <w:r w:rsidRPr="001F07DF">
        <w:rPr>
          <w:rFonts w:ascii="David" w:hAnsi="David"/>
          <w:rtl/>
        </w:rPr>
        <w:t xml:space="preserve"> </w:t>
      </w:r>
      <w:r w:rsidRPr="001F07DF">
        <w:rPr>
          <w:rFonts w:ascii="David" w:hAnsi="David" w:hint="eastAsia"/>
          <w:rtl/>
        </w:rPr>
        <w:t>שליש</w:t>
      </w:r>
      <w:r w:rsidRPr="001F07DF">
        <w:rPr>
          <w:rFonts w:ascii="David" w:hAnsi="David"/>
          <w:rtl/>
        </w:rPr>
        <w:t xml:space="preserve"> </w:t>
      </w:r>
      <w:r w:rsidRPr="001F07DF">
        <w:rPr>
          <w:rFonts w:ascii="David" w:hAnsi="David" w:hint="eastAsia"/>
          <w:rtl/>
        </w:rPr>
        <w:t>ממאסר</w:t>
      </w:r>
      <w:r>
        <w:rPr>
          <w:rFonts w:ascii="David" w:hAnsi="David" w:hint="cs"/>
          <w:rtl/>
        </w:rPr>
        <w:t>ו.</w:t>
      </w:r>
      <w:r w:rsidRPr="001F07DF">
        <w:rPr>
          <w:rFonts w:ascii="David" w:hAnsi="David"/>
          <w:rtl/>
        </w:rPr>
        <w:t xml:space="preserve"> </w:t>
      </w:r>
    </w:p>
    <w:p w14:paraId="60EEB525" w14:textId="77777777" w:rsidR="002F3914" w:rsidRPr="001F07DF" w:rsidRDefault="002F3914" w:rsidP="002F3914">
      <w:pPr>
        <w:spacing w:after="160" w:line="259" w:lineRule="auto"/>
        <w:ind w:left="720"/>
        <w:contextualSpacing/>
        <w:rPr>
          <w:rFonts w:ascii="David" w:hAnsi="David"/>
          <w:rtl/>
        </w:rPr>
      </w:pPr>
    </w:p>
    <w:p w14:paraId="40A84946" w14:textId="77777777" w:rsidR="002F3914" w:rsidRPr="001F07DF" w:rsidRDefault="002F3914" w:rsidP="002F3914">
      <w:pPr>
        <w:spacing w:line="360" w:lineRule="auto"/>
        <w:contextualSpacing/>
        <w:jc w:val="both"/>
        <w:rPr>
          <w:rFonts w:ascii="David" w:hAnsi="David"/>
        </w:rPr>
      </w:pPr>
      <w:r>
        <w:rPr>
          <w:rFonts w:ascii="David" w:hAnsi="David" w:hint="cs"/>
          <w:rtl/>
        </w:rPr>
        <w:t>16.</w:t>
      </w:r>
      <w:r>
        <w:rPr>
          <w:rFonts w:ascii="David" w:hAnsi="David" w:hint="cs"/>
          <w:rtl/>
        </w:rPr>
        <w:tab/>
        <w:t xml:space="preserve">הנאשם, בדבריו בפניי, </w:t>
      </w:r>
      <w:r w:rsidRPr="001F07DF">
        <w:rPr>
          <w:rFonts w:ascii="David" w:hAnsi="David" w:hint="eastAsia"/>
          <w:rtl/>
        </w:rPr>
        <w:t>הביע</w:t>
      </w:r>
      <w:r w:rsidRPr="001F07DF">
        <w:rPr>
          <w:rFonts w:ascii="David" w:hAnsi="David"/>
          <w:rtl/>
        </w:rPr>
        <w:t xml:space="preserve"> </w:t>
      </w:r>
      <w:r>
        <w:rPr>
          <w:rFonts w:ascii="David" w:hAnsi="David" w:hint="cs"/>
          <w:rtl/>
        </w:rPr>
        <w:t>סליחה ו</w:t>
      </w:r>
      <w:r w:rsidRPr="001F07DF">
        <w:rPr>
          <w:rFonts w:ascii="David" w:hAnsi="David" w:hint="eastAsia"/>
          <w:rtl/>
        </w:rPr>
        <w:t>צער</w:t>
      </w:r>
      <w:r w:rsidRPr="001F07DF">
        <w:rPr>
          <w:rFonts w:ascii="David" w:hAnsi="David"/>
          <w:rtl/>
        </w:rPr>
        <w:t xml:space="preserve"> </w:t>
      </w:r>
      <w:r w:rsidRPr="001F07DF">
        <w:rPr>
          <w:rFonts w:ascii="David" w:hAnsi="David" w:hint="eastAsia"/>
          <w:rtl/>
        </w:rPr>
        <w:t>על</w:t>
      </w:r>
      <w:r w:rsidRPr="001F07DF">
        <w:rPr>
          <w:rFonts w:ascii="David" w:hAnsi="David"/>
          <w:rtl/>
        </w:rPr>
        <w:t xml:space="preserve"> </w:t>
      </w:r>
      <w:r w:rsidRPr="001F07DF">
        <w:rPr>
          <w:rFonts w:ascii="David" w:hAnsi="David" w:hint="eastAsia"/>
          <w:rtl/>
        </w:rPr>
        <w:t>מעשיו</w:t>
      </w:r>
      <w:r w:rsidRPr="001F07DF">
        <w:rPr>
          <w:rFonts w:ascii="David" w:hAnsi="David"/>
          <w:rtl/>
        </w:rPr>
        <w:t xml:space="preserve"> </w:t>
      </w:r>
      <w:r>
        <w:rPr>
          <w:rFonts w:ascii="David" w:hAnsi="David" w:hint="cs"/>
          <w:rtl/>
        </w:rPr>
        <w:t xml:space="preserve">שהסבו סבל לילדיו </w:t>
      </w:r>
      <w:r w:rsidRPr="001F07DF">
        <w:rPr>
          <w:rFonts w:ascii="David" w:hAnsi="David" w:hint="eastAsia"/>
          <w:rtl/>
        </w:rPr>
        <w:t>וביקש</w:t>
      </w:r>
      <w:r w:rsidRPr="001F07DF">
        <w:rPr>
          <w:rFonts w:ascii="David" w:hAnsi="David"/>
          <w:rtl/>
        </w:rPr>
        <w:t xml:space="preserve"> </w:t>
      </w:r>
      <w:r w:rsidRPr="001F07DF">
        <w:rPr>
          <w:rFonts w:ascii="David" w:hAnsi="David" w:hint="eastAsia"/>
          <w:rtl/>
        </w:rPr>
        <w:t>את</w:t>
      </w:r>
      <w:r w:rsidRPr="001F07DF">
        <w:rPr>
          <w:rFonts w:ascii="David" w:hAnsi="David"/>
          <w:rtl/>
        </w:rPr>
        <w:t xml:space="preserve"> </w:t>
      </w:r>
      <w:r w:rsidRPr="001F07DF">
        <w:rPr>
          <w:rFonts w:ascii="David" w:hAnsi="David" w:hint="eastAsia"/>
          <w:rtl/>
        </w:rPr>
        <w:t>רחמיו</w:t>
      </w:r>
      <w:r w:rsidRPr="001F07DF">
        <w:rPr>
          <w:rFonts w:ascii="David" w:hAnsi="David"/>
          <w:rtl/>
        </w:rPr>
        <w:t xml:space="preserve"> </w:t>
      </w:r>
      <w:r w:rsidRPr="001F07DF">
        <w:rPr>
          <w:rFonts w:ascii="David" w:hAnsi="David" w:hint="eastAsia"/>
          <w:rtl/>
        </w:rPr>
        <w:t>של</w:t>
      </w:r>
      <w:r w:rsidRPr="001F07DF">
        <w:rPr>
          <w:rFonts w:ascii="David" w:hAnsi="David"/>
          <w:rtl/>
        </w:rPr>
        <w:t xml:space="preserve"> </w:t>
      </w:r>
      <w:r w:rsidRPr="001F07DF">
        <w:rPr>
          <w:rFonts w:ascii="David" w:hAnsi="David" w:hint="eastAsia"/>
          <w:rtl/>
        </w:rPr>
        <w:t>בית</w:t>
      </w:r>
      <w:r w:rsidRPr="001F07DF">
        <w:rPr>
          <w:rFonts w:ascii="David" w:hAnsi="David"/>
          <w:rtl/>
        </w:rPr>
        <w:t xml:space="preserve"> </w:t>
      </w:r>
      <w:r w:rsidRPr="001F07DF">
        <w:rPr>
          <w:rFonts w:ascii="David" w:hAnsi="David" w:hint="eastAsia"/>
          <w:rtl/>
        </w:rPr>
        <w:t>המשפט</w:t>
      </w:r>
      <w:r w:rsidRPr="001F07DF">
        <w:rPr>
          <w:rFonts w:ascii="David" w:hAnsi="David"/>
          <w:rtl/>
        </w:rPr>
        <w:t xml:space="preserve"> </w:t>
      </w:r>
      <w:r w:rsidRPr="001F07DF">
        <w:rPr>
          <w:rFonts w:ascii="David" w:hAnsi="David" w:hint="eastAsia"/>
          <w:rtl/>
        </w:rPr>
        <w:t>בגזירת</w:t>
      </w:r>
      <w:r w:rsidRPr="001F07DF">
        <w:rPr>
          <w:rFonts w:ascii="David" w:hAnsi="David"/>
          <w:rtl/>
        </w:rPr>
        <w:t xml:space="preserve"> </w:t>
      </w:r>
      <w:r w:rsidRPr="001F07DF">
        <w:rPr>
          <w:rFonts w:ascii="David" w:hAnsi="David" w:hint="eastAsia"/>
          <w:rtl/>
        </w:rPr>
        <w:t>דינו</w:t>
      </w:r>
      <w:r>
        <w:rPr>
          <w:rFonts w:ascii="David" w:hAnsi="David" w:hint="cs"/>
          <w:rtl/>
        </w:rPr>
        <w:t>.</w:t>
      </w:r>
    </w:p>
    <w:p w14:paraId="130FCD70" w14:textId="77777777" w:rsidR="002F3914" w:rsidRPr="006F4777" w:rsidRDefault="002F3914" w:rsidP="002F3914">
      <w:pPr>
        <w:spacing w:after="160" w:line="259" w:lineRule="auto"/>
        <w:rPr>
          <w:rFonts w:ascii="Calibri" w:hAnsi="Calibri" w:cs="Arial"/>
          <w:sz w:val="22"/>
          <w:szCs w:val="22"/>
        </w:rPr>
      </w:pPr>
    </w:p>
    <w:p w14:paraId="6048EE58" w14:textId="77777777" w:rsidR="002F3914" w:rsidRPr="00B05847" w:rsidRDefault="002F3914" w:rsidP="002F3914">
      <w:pPr>
        <w:rPr>
          <w:rtl/>
        </w:rPr>
      </w:pPr>
    </w:p>
    <w:p w14:paraId="68EC89B2" w14:textId="77777777" w:rsidR="002F3914" w:rsidRPr="003949DB" w:rsidRDefault="002F3914" w:rsidP="002F3914">
      <w:pPr>
        <w:rPr>
          <w:rFonts w:cs="Miriam"/>
          <w:rtl/>
        </w:rPr>
      </w:pPr>
      <w:r w:rsidRPr="003949DB">
        <w:rPr>
          <w:rFonts w:cs="Miriam" w:hint="cs"/>
          <w:rtl/>
        </w:rPr>
        <w:t>דיון והכרעה</w:t>
      </w:r>
    </w:p>
    <w:p w14:paraId="556B68CD" w14:textId="77777777" w:rsidR="002F3914" w:rsidRPr="00E4245D" w:rsidRDefault="002F3914" w:rsidP="002F3914">
      <w:pPr>
        <w:spacing w:line="360" w:lineRule="auto"/>
        <w:rPr>
          <w:rtl/>
        </w:rPr>
      </w:pPr>
    </w:p>
    <w:p w14:paraId="14A052F9" w14:textId="77777777" w:rsidR="002F3914" w:rsidRDefault="002F3914" w:rsidP="002F3914">
      <w:pPr>
        <w:spacing w:after="160" w:line="360" w:lineRule="auto"/>
        <w:rPr>
          <w:rtl/>
        </w:rPr>
      </w:pPr>
      <w:r w:rsidRPr="006F4777">
        <w:rPr>
          <w:rFonts w:ascii="Calibri" w:hAnsi="Calibri" w:hint="cs"/>
          <w:sz w:val="22"/>
          <w:szCs w:val="22"/>
          <w:rtl/>
        </w:rPr>
        <w:t>17</w:t>
      </w:r>
      <w:r>
        <w:rPr>
          <w:rFonts w:ascii="David" w:hAnsi="David" w:hint="cs"/>
          <w:rtl/>
        </w:rPr>
        <w:t>.</w:t>
      </w:r>
      <w:r>
        <w:rPr>
          <w:rFonts w:ascii="David" w:hAnsi="David" w:hint="cs"/>
          <w:rtl/>
        </w:rPr>
        <w:tab/>
      </w:r>
      <w:r w:rsidRPr="006F4777">
        <w:rPr>
          <w:rFonts w:ascii="Calibri" w:hAnsi="Calibri"/>
          <w:rtl/>
        </w:rPr>
        <w:t xml:space="preserve">תיקון מס' 113 מתווה את העיקרון המנחה כיום את ביהמ"ש בבואו לגזור דינו של נאשם, שהינו, לפי </w:t>
      </w:r>
      <w:hyperlink r:id="rId16" w:history="1">
        <w:r w:rsidR="00AA7E23" w:rsidRPr="00AA7E23">
          <w:rPr>
            <w:rFonts w:ascii="Calibri" w:hAnsi="Calibri" w:hint="eastAsia"/>
            <w:color w:val="0000FF"/>
            <w:u w:val="single"/>
            <w:rtl/>
          </w:rPr>
          <w:t>סעיף</w:t>
        </w:r>
        <w:r w:rsidR="00AA7E23" w:rsidRPr="00AA7E23">
          <w:rPr>
            <w:rFonts w:ascii="Calibri" w:hAnsi="Calibri"/>
            <w:color w:val="0000FF"/>
            <w:u w:val="single"/>
            <w:rtl/>
          </w:rPr>
          <w:t xml:space="preserve"> 40 </w:t>
        </w:r>
        <w:r w:rsidR="00AA7E23" w:rsidRPr="00AA7E23">
          <w:rPr>
            <w:rFonts w:ascii="Calibri" w:hAnsi="Calibri" w:hint="eastAsia"/>
            <w:color w:val="0000FF"/>
            <w:u w:val="single"/>
            <w:rtl/>
          </w:rPr>
          <w:t>ב</w:t>
        </w:r>
      </w:hyperlink>
      <w:r w:rsidRPr="006F4777">
        <w:rPr>
          <w:rFonts w:ascii="Calibri" w:hAnsi="Calibri"/>
          <w:rtl/>
        </w:rPr>
        <w:t xml:space="preserve"> ל</w:t>
      </w:r>
      <w:hyperlink r:id="rId17" w:history="1">
        <w:r w:rsidR="002A0D30" w:rsidRPr="002A0D30">
          <w:rPr>
            <w:rFonts w:ascii="Calibri" w:hAnsi="Calibri" w:hint="eastAsia"/>
            <w:color w:val="0000FF"/>
            <w:u w:val="single"/>
            <w:rtl/>
          </w:rPr>
          <w:t>חוק</w:t>
        </w:r>
        <w:r w:rsidR="002A0D30" w:rsidRPr="002A0D30">
          <w:rPr>
            <w:rFonts w:ascii="Calibri" w:hAnsi="Calibri"/>
            <w:color w:val="0000FF"/>
            <w:u w:val="single"/>
            <w:rtl/>
          </w:rPr>
          <w:t xml:space="preserve"> </w:t>
        </w:r>
        <w:r w:rsidR="002A0D30" w:rsidRPr="002A0D30">
          <w:rPr>
            <w:rFonts w:ascii="Calibri" w:hAnsi="Calibri" w:hint="eastAsia"/>
            <w:color w:val="0000FF"/>
            <w:u w:val="single"/>
            <w:rtl/>
          </w:rPr>
          <w:t>העונשין</w:t>
        </w:r>
      </w:hyperlink>
      <w:r w:rsidRPr="006F4777">
        <w:rPr>
          <w:rFonts w:ascii="Calibri" w:hAnsi="Calibri"/>
          <w:rtl/>
        </w:rPr>
        <w:t>, עיקרון ההלימה, לפיו צריך להתקיים יחס הולם בין חומרת מעש</w:t>
      </w:r>
      <w:r w:rsidRPr="006F4777">
        <w:rPr>
          <w:rFonts w:ascii="Calibri" w:hAnsi="Calibri" w:hint="cs"/>
          <w:rtl/>
        </w:rPr>
        <w:t>ה</w:t>
      </w:r>
      <w:r w:rsidRPr="006F4777">
        <w:rPr>
          <w:rFonts w:ascii="Calibri" w:hAnsi="Calibri"/>
          <w:rtl/>
        </w:rPr>
        <w:t xml:space="preserve"> העבירה בנסיבותיו ומידת אשמו של הנאשם לבין סוג ומידת העונש המוטל עליו. יחס זה מבטא, למעשה, את עיקרון הגמול (רא</w:t>
      </w:r>
      <w:r w:rsidRPr="006F4777">
        <w:rPr>
          <w:rFonts w:ascii="Calibri" w:hAnsi="Calibri" w:hint="cs"/>
          <w:rtl/>
        </w:rPr>
        <w:t>ו:</w:t>
      </w:r>
      <w:r w:rsidRPr="006F4777">
        <w:rPr>
          <w:rFonts w:ascii="Calibri" w:hAnsi="Calibri"/>
          <w:rtl/>
        </w:rPr>
        <w:t xml:space="preserve"> </w:t>
      </w:r>
      <w:hyperlink r:id="rId18" w:history="1">
        <w:r w:rsidR="002A0D30" w:rsidRPr="002A0D30">
          <w:rPr>
            <w:rFonts w:ascii="Calibri" w:hAnsi="Calibri" w:hint="eastAsia"/>
            <w:color w:val="0000FF"/>
            <w:u w:val="single"/>
            <w:rtl/>
          </w:rPr>
          <w:t>ע</w:t>
        </w:r>
        <w:r w:rsidR="002A0D30" w:rsidRPr="002A0D30">
          <w:rPr>
            <w:rFonts w:ascii="Calibri" w:hAnsi="Calibri"/>
            <w:color w:val="0000FF"/>
            <w:u w:val="single"/>
            <w:rtl/>
          </w:rPr>
          <w:t>.</w:t>
        </w:r>
        <w:r w:rsidR="002A0D30" w:rsidRPr="002A0D30">
          <w:rPr>
            <w:rFonts w:ascii="Calibri" w:hAnsi="Calibri" w:hint="eastAsia"/>
            <w:color w:val="0000FF"/>
            <w:u w:val="single"/>
            <w:rtl/>
          </w:rPr>
          <w:t>פ</w:t>
        </w:r>
        <w:r w:rsidR="002A0D30" w:rsidRPr="002A0D30">
          <w:rPr>
            <w:rFonts w:ascii="Calibri" w:hAnsi="Calibri"/>
            <w:color w:val="0000FF"/>
            <w:u w:val="single"/>
            <w:rtl/>
          </w:rPr>
          <w:t>. 1523/10</w:t>
        </w:r>
      </w:hyperlink>
      <w:r w:rsidRPr="006F4777">
        <w:rPr>
          <w:rFonts w:ascii="Calibri" w:hAnsi="Calibri"/>
          <w:rtl/>
        </w:rPr>
        <w:t xml:space="preserve"> </w:t>
      </w:r>
      <w:r w:rsidRPr="006F4777">
        <w:rPr>
          <w:rFonts w:ascii="Calibri" w:hAnsi="Calibri" w:cs="Miriam"/>
          <w:rtl/>
        </w:rPr>
        <w:t>פלוני נ' מדינת ישראל</w:t>
      </w:r>
      <w:r w:rsidRPr="006F4777">
        <w:rPr>
          <w:rFonts w:ascii="Calibri" w:hAnsi="Calibri"/>
          <w:rtl/>
        </w:rPr>
        <w:t xml:space="preserve">, 18/4/12). </w:t>
      </w:r>
      <w:hyperlink r:id="rId19" w:history="1">
        <w:r w:rsidR="00AA7E23" w:rsidRPr="00AA7E23">
          <w:rPr>
            <w:rStyle w:val="Hyperlink"/>
            <w:rFonts w:ascii="Calibri" w:hAnsi="Calibri" w:hint="eastAsia"/>
            <w:rtl/>
          </w:rPr>
          <w:t>סעיף</w:t>
        </w:r>
        <w:r w:rsidR="00AA7E23" w:rsidRPr="00AA7E23">
          <w:rPr>
            <w:rStyle w:val="Hyperlink"/>
            <w:rFonts w:ascii="Calibri" w:hAnsi="Calibri"/>
            <w:rtl/>
          </w:rPr>
          <w:t xml:space="preserve"> 40 </w:t>
        </w:r>
        <w:r w:rsidR="00AA7E23" w:rsidRPr="00AA7E23">
          <w:rPr>
            <w:rStyle w:val="Hyperlink"/>
            <w:rFonts w:ascii="Calibri" w:hAnsi="Calibri" w:hint="eastAsia"/>
            <w:rtl/>
          </w:rPr>
          <w:t>ג</w:t>
        </w:r>
        <w:r w:rsidR="00AA7E23" w:rsidRPr="00AA7E23">
          <w:rPr>
            <w:rStyle w:val="Hyperlink"/>
            <w:rFonts w:ascii="Calibri" w:hAnsi="Calibri"/>
            <w:rtl/>
          </w:rPr>
          <w:t>'</w:t>
        </w:r>
      </w:hyperlink>
      <w:r w:rsidRPr="006F4777">
        <w:rPr>
          <w:rFonts w:ascii="Calibri" w:hAnsi="Calibri"/>
          <w:rtl/>
        </w:rPr>
        <w:t xml:space="preserve"> ל</w:t>
      </w:r>
      <w:hyperlink r:id="rId20" w:history="1">
        <w:r w:rsidR="002A0D30" w:rsidRPr="002A0D30">
          <w:rPr>
            <w:rFonts w:ascii="Calibri" w:hAnsi="Calibri" w:hint="eastAsia"/>
            <w:color w:val="0000FF"/>
            <w:u w:val="single"/>
            <w:rtl/>
          </w:rPr>
          <w:t>חוק</w:t>
        </w:r>
        <w:r w:rsidR="002A0D30" w:rsidRPr="002A0D30">
          <w:rPr>
            <w:rFonts w:ascii="Calibri" w:hAnsi="Calibri"/>
            <w:color w:val="0000FF"/>
            <w:u w:val="single"/>
            <w:rtl/>
          </w:rPr>
          <w:t xml:space="preserve"> </w:t>
        </w:r>
        <w:r w:rsidR="002A0D30" w:rsidRPr="002A0D30">
          <w:rPr>
            <w:rFonts w:ascii="Calibri" w:hAnsi="Calibri" w:hint="eastAsia"/>
            <w:color w:val="0000FF"/>
            <w:u w:val="single"/>
            <w:rtl/>
          </w:rPr>
          <w:t>העונשין</w:t>
        </w:r>
      </w:hyperlink>
      <w:r w:rsidRPr="006F4777">
        <w:rPr>
          <w:rFonts w:ascii="Calibri" w:hAnsi="Calibri"/>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21" w:history="1">
        <w:r w:rsidR="00AA7E23" w:rsidRPr="00AA7E23">
          <w:rPr>
            <w:rStyle w:val="Hyperlink"/>
            <w:rFonts w:ascii="Calibri" w:hAnsi="Calibri" w:hint="eastAsia"/>
            <w:rtl/>
          </w:rPr>
          <w:t>בסעיף</w:t>
        </w:r>
        <w:r w:rsidR="00AA7E23" w:rsidRPr="00AA7E23">
          <w:rPr>
            <w:rStyle w:val="Hyperlink"/>
            <w:rFonts w:ascii="Calibri" w:hAnsi="Calibri"/>
            <w:rtl/>
          </w:rPr>
          <w:t xml:space="preserve"> 40 </w:t>
        </w:r>
        <w:r w:rsidR="00AA7E23" w:rsidRPr="00AA7E23">
          <w:rPr>
            <w:rStyle w:val="Hyperlink"/>
            <w:rFonts w:ascii="Calibri" w:hAnsi="Calibri" w:hint="eastAsia"/>
            <w:rtl/>
          </w:rPr>
          <w:t>ט</w:t>
        </w:r>
      </w:hyperlink>
      <w:r w:rsidRPr="006F4777">
        <w:rPr>
          <w:rFonts w:ascii="Calibri" w:hAnsi="Calibri"/>
          <w:rtl/>
        </w:rPr>
        <w:t>' ל</w:t>
      </w:r>
      <w:hyperlink r:id="rId22" w:history="1">
        <w:r w:rsidR="002A0D30" w:rsidRPr="002A0D30">
          <w:rPr>
            <w:rFonts w:ascii="Calibri" w:hAnsi="Calibri" w:hint="eastAsia"/>
            <w:color w:val="0000FF"/>
            <w:u w:val="single"/>
            <w:rtl/>
          </w:rPr>
          <w:t>חוק</w:t>
        </w:r>
        <w:r w:rsidR="002A0D30" w:rsidRPr="002A0D30">
          <w:rPr>
            <w:rFonts w:ascii="Calibri" w:hAnsi="Calibri"/>
            <w:color w:val="0000FF"/>
            <w:u w:val="single"/>
            <w:rtl/>
          </w:rPr>
          <w:t xml:space="preserve"> </w:t>
        </w:r>
        <w:r w:rsidR="002A0D30" w:rsidRPr="002A0D30">
          <w:rPr>
            <w:rFonts w:ascii="Calibri" w:hAnsi="Calibri" w:hint="eastAsia"/>
            <w:color w:val="0000FF"/>
            <w:u w:val="single"/>
            <w:rtl/>
          </w:rPr>
          <w:t>העונשין</w:t>
        </w:r>
      </w:hyperlink>
      <w:r w:rsidRPr="006F4777">
        <w:rPr>
          <w:rFonts w:ascii="Calibri" w:hAnsi="Calibri"/>
          <w:sz w:val="22"/>
          <w:szCs w:val="22"/>
          <w:rtl/>
        </w:rPr>
        <w:t>.</w:t>
      </w:r>
    </w:p>
    <w:p w14:paraId="659BCD68" w14:textId="77777777" w:rsidR="002F3914" w:rsidRDefault="002F3914" w:rsidP="002F3914">
      <w:pPr>
        <w:spacing w:after="160" w:line="360" w:lineRule="auto"/>
        <w:rPr>
          <w:rtl/>
        </w:rPr>
      </w:pPr>
    </w:p>
    <w:p w14:paraId="2523FC67" w14:textId="77777777" w:rsidR="002F3914" w:rsidRDefault="002F3914" w:rsidP="002F3914">
      <w:pPr>
        <w:spacing w:after="160" w:line="360" w:lineRule="auto"/>
        <w:rPr>
          <w:rtl/>
        </w:rPr>
      </w:pPr>
      <w:r>
        <w:rPr>
          <w:rFonts w:hint="cs"/>
          <w:rtl/>
        </w:rPr>
        <w:t>18.</w:t>
      </w:r>
      <w:r>
        <w:rPr>
          <w:rtl/>
        </w:rPr>
        <w:tab/>
      </w:r>
      <w:r w:rsidRPr="005D1139">
        <w:rPr>
          <w:rtl/>
        </w:rPr>
        <w:t xml:space="preserve">הערך המוגן הנפגע כתוצאה מביצוע עבירה של נשיאת </w:t>
      </w:r>
      <w:r>
        <w:rPr>
          <w:rFonts w:hint="cs"/>
          <w:rtl/>
        </w:rPr>
        <w:t xml:space="preserve">והובלת </w:t>
      </w:r>
      <w:r w:rsidRPr="005D1139">
        <w:rPr>
          <w:rtl/>
        </w:rPr>
        <w:t>נשק הינו שלום הציבור ובטחונו. "</w:t>
      </w:r>
      <w:r w:rsidRPr="005D1139">
        <w:rPr>
          <w:rFonts w:cs="Miriam"/>
          <w:rtl/>
        </w:rPr>
        <w:t>עבירות בנשק לסוגיהן מגלמות בתוכן סיכון ממשי לשלום הציבור ולבטחונו, שכן לא ניתן לדעת להיכן יתגלגלו כלי הנשק המוחזקים שלא כדין, ואיזה שימוש יעשה בהם בעתיד</w:t>
      </w:r>
      <w:r w:rsidRPr="005D1139">
        <w:rPr>
          <w:rtl/>
        </w:rPr>
        <w:t>" (</w:t>
      </w:r>
      <w:hyperlink r:id="rId23" w:history="1">
        <w:r w:rsidR="002A0D30" w:rsidRPr="002A0D30">
          <w:rPr>
            <w:color w:val="0000FF"/>
            <w:u w:val="single"/>
            <w:rtl/>
          </w:rPr>
          <w:t>ע"פ 7502/12</w:t>
        </w:r>
      </w:hyperlink>
      <w:r w:rsidRPr="005D1139">
        <w:rPr>
          <w:rtl/>
        </w:rPr>
        <w:t xml:space="preserve"> ‏</w:t>
      </w:r>
      <w:r w:rsidRPr="005D1139">
        <w:rPr>
          <w:rFonts w:cs="Miriam"/>
          <w:rtl/>
        </w:rPr>
        <w:t>כוויס נ' מדינת ישראל</w:t>
      </w:r>
      <w:r w:rsidRPr="005D1139">
        <w:rPr>
          <w:rtl/>
        </w:rPr>
        <w:t xml:space="preserve"> (25.6.2013)). בתי המשפט עמדו לא אחת על חומרתן הרבה של עבירות הנשק למיניהן, על פוטנציאל הסיכון הרב הטמון ב</w:t>
      </w:r>
      <w:r>
        <w:rPr>
          <w:rFonts w:hint="cs"/>
          <w:rtl/>
        </w:rPr>
        <w:t xml:space="preserve">נשיאת </w:t>
      </w:r>
      <w:r w:rsidRPr="005D1139">
        <w:rPr>
          <w:rtl/>
        </w:rPr>
        <w:t>נשק ללא היתר ועל התוצאות הקשות והרות-הגורל שעלולות להיגרם מביצוע עבירות אלה</w:t>
      </w:r>
      <w:r>
        <w:rPr>
          <w:rFonts w:hint="cs"/>
          <w:rtl/>
        </w:rPr>
        <w:t>, שהינן, לדאבון הלב, עבירות נפוצות, כפי שטען ב"כ המאשימה ובצדק</w:t>
      </w:r>
      <w:r w:rsidRPr="005D1139">
        <w:rPr>
          <w:rtl/>
        </w:rPr>
        <w:t>.</w:t>
      </w:r>
    </w:p>
    <w:p w14:paraId="7096CB4A" w14:textId="77777777" w:rsidR="002F3914" w:rsidRPr="00B05847" w:rsidRDefault="002F3914" w:rsidP="002F3914">
      <w:pPr>
        <w:spacing w:after="160" w:line="360" w:lineRule="auto"/>
        <w:rPr>
          <w:rtl/>
        </w:rPr>
      </w:pPr>
    </w:p>
    <w:p w14:paraId="6401C7D9" w14:textId="77777777" w:rsidR="002F3914" w:rsidRDefault="002F3914" w:rsidP="002F3914">
      <w:pPr>
        <w:spacing w:line="360" w:lineRule="auto"/>
        <w:rPr>
          <w:rtl/>
        </w:rPr>
      </w:pPr>
      <w:r>
        <w:rPr>
          <w:rFonts w:hint="cs"/>
          <w:rtl/>
        </w:rPr>
        <w:t>19.</w:t>
      </w:r>
      <w:r>
        <w:rPr>
          <w:rtl/>
        </w:rPr>
        <w:tab/>
      </w:r>
      <w:r>
        <w:rPr>
          <w:rFonts w:hint="cs"/>
          <w:rtl/>
        </w:rPr>
        <w:t xml:space="preserve">במסגרת סקירת הנסיבות הקשורות בביצוע העבירה, כאמור </w:t>
      </w:r>
      <w:hyperlink r:id="rId24" w:history="1">
        <w:r w:rsidR="00AA7E23" w:rsidRPr="00AA7E23">
          <w:rPr>
            <w:color w:val="0000FF"/>
            <w:u w:val="single"/>
            <w:rtl/>
          </w:rPr>
          <w:t>בסעיף 40 ט</w:t>
        </w:r>
      </w:hyperlink>
      <w:r>
        <w:rPr>
          <w:rFonts w:hint="cs"/>
          <w:rtl/>
        </w:rPr>
        <w:t xml:space="preserve"> ל</w:t>
      </w:r>
      <w:hyperlink r:id="rId25" w:history="1">
        <w:r w:rsidR="002A0D30" w:rsidRPr="002A0D30">
          <w:rPr>
            <w:color w:val="0000FF"/>
            <w:u w:val="single"/>
            <w:rtl/>
          </w:rPr>
          <w:t>חוק העונשין</w:t>
        </w:r>
      </w:hyperlink>
      <w:r>
        <w:rPr>
          <w:rFonts w:hint="cs"/>
          <w:rtl/>
        </w:rPr>
        <w:t xml:space="preserve">, אציין ראשית, לחובת הנאשם, את סוג הנשק בו עסקינן. ודוק, מדובר בענייננו בנשק מסוג תת מקלע  מאולתר (נשק אוטומטי), כשלצידו מחסנית המתאימה לו ובתוכה 7 כדורים, דבר הממחיש כאלף עדים את פוטנציאל המסוכנות בעבירה שבפנינו. יודגש בנקודה זו, לחומרה, כי הנאשם ביצע את העבירה בעצמו, ללא שותפים, וכן כי נשא את הנשק, בסמוך לביתו, היינו: בלב שכונת מגורים, על כל המשתמע מכך. עם זאת, לטובת הנאשם, יש לציין את מרחק הנשיאה הקצר של הנשק ע"י הנאשם. ב"כ המאשימה, ברוב הגינותו, אף אישר כי העבירה של נשיאת נשק הינה מינורית בתיק זה, זאת בהינתן המרחק הקצר מאוד של נשיאת הנשק (ראו: דיסק השחזור </w:t>
      </w:r>
      <w:r w:rsidRPr="00BC0141">
        <w:rPr>
          <w:rFonts w:cs="Miriam" w:hint="cs"/>
          <w:rtl/>
        </w:rPr>
        <w:t>נ/1</w:t>
      </w:r>
      <w:r>
        <w:rPr>
          <w:rFonts w:hint="cs"/>
          <w:rtl/>
        </w:rPr>
        <w:t xml:space="preserve"> והתמונה </w:t>
      </w:r>
      <w:r w:rsidRPr="00BC0141">
        <w:rPr>
          <w:rFonts w:cs="Miriam" w:hint="cs"/>
          <w:rtl/>
        </w:rPr>
        <w:t>נ/2</w:t>
      </w:r>
      <w:r>
        <w:rPr>
          <w:rFonts w:hint="cs"/>
          <w:rtl/>
        </w:rPr>
        <w:t xml:space="preserve">). עוד יודגש, לקולה, כי הנאשם הורשע, כאמור, אך בגין נשיאת הנשק שלא כדין, זאת לאחר שבמסגרת תיקון כתב האישום, נמחקה העבירה של החזקת נשק שלא כדין שיוחסה לנאשם בכתב האישום המקורי. </w:t>
      </w:r>
    </w:p>
    <w:p w14:paraId="335CB450" w14:textId="77777777" w:rsidR="002F3914" w:rsidRDefault="002F3914" w:rsidP="002F3914">
      <w:pPr>
        <w:rPr>
          <w:rtl/>
        </w:rPr>
      </w:pPr>
    </w:p>
    <w:p w14:paraId="067E2ACC" w14:textId="77777777" w:rsidR="002F3914" w:rsidRDefault="002F3914" w:rsidP="002F3914">
      <w:pPr>
        <w:spacing w:line="360" w:lineRule="auto"/>
        <w:rPr>
          <w:rtl/>
        </w:rPr>
      </w:pPr>
      <w:r>
        <w:rPr>
          <w:rFonts w:hint="cs"/>
          <w:rtl/>
        </w:rPr>
        <w:t xml:space="preserve">20. </w:t>
      </w:r>
      <w:r>
        <w:rPr>
          <w:rtl/>
        </w:rPr>
        <w:tab/>
      </w:r>
      <w:r>
        <w:rPr>
          <w:rFonts w:hint="cs"/>
          <w:rtl/>
        </w:rPr>
        <w:t>במסגרת סקירת מדיניות הענישה הנהוגה בגין העבירה שעניינה נשיאת נשק, תובא הפסיקה הבאה:</w:t>
      </w:r>
    </w:p>
    <w:p w14:paraId="313C7D65" w14:textId="77777777" w:rsidR="002F3914" w:rsidRDefault="002F3914" w:rsidP="002F3914">
      <w:pPr>
        <w:rPr>
          <w:rtl/>
        </w:rPr>
      </w:pPr>
    </w:p>
    <w:p w14:paraId="78A368C0" w14:textId="77777777" w:rsidR="002F3914" w:rsidRDefault="002F3914" w:rsidP="002F3914">
      <w:pPr>
        <w:pStyle w:val="ListParagraph"/>
        <w:numPr>
          <w:ilvl w:val="0"/>
          <w:numId w:val="3"/>
        </w:numPr>
        <w:spacing w:line="360" w:lineRule="auto"/>
        <w:jc w:val="both"/>
      </w:pPr>
      <w:r>
        <w:rPr>
          <w:rFonts w:hint="cs"/>
          <w:rtl/>
        </w:rPr>
        <w:t>ב</w:t>
      </w:r>
      <w:hyperlink r:id="rId26" w:history="1">
        <w:r w:rsidR="002A0D30" w:rsidRPr="002A0D30">
          <w:rPr>
            <w:color w:val="0000FF"/>
            <w:u w:val="single"/>
            <w:rtl/>
          </w:rPr>
          <w:t>ת"פ (מחוזי באר שבע) 4338-04-13</w:t>
        </w:r>
      </w:hyperlink>
      <w:r>
        <w:rPr>
          <w:rFonts w:hint="cs"/>
          <w:rtl/>
        </w:rPr>
        <w:t xml:space="preserve">  </w:t>
      </w:r>
      <w:r>
        <w:rPr>
          <w:rFonts w:cs="Miriam" w:hint="cs"/>
          <w:rtl/>
        </w:rPr>
        <w:t>מדינת ישראל נ' אביעוז</w:t>
      </w:r>
      <w:r>
        <w:rPr>
          <w:rFonts w:hint="cs"/>
          <w:rtl/>
        </w:rPr>
        <w:t xml:space="preserve"> ( 11.12.16) הושת על נאשם שהורשע, לאחר שמיעת ראיות, בעבירה של תגרה ובעבירות של נשיאת והובלת נשק - עונש של 14 חודשי מאסר בפועל, בצירוף ענישה נלווית. במקרה הנ"ל דובר בנאשם שנשא במכנסיו מאחור אקדח מסוג ברטה, טעון במחסנית מלאה בכדורים ודרוך בכדור בבית הבליעה ובכיס מכנסיו של אותו נאשם נמצאה מחסנית נוספת, מלאה בכדורים.</w:t>
      </w:r>
    </w:p>
    <w:p w14:paraId="2FF67E85" w14:textId="77777777" w:rsidR="002F3914" w:rsidRDefault="002F3914" w:rsidP="002F3914">
      <w:pPr>
        <w:pStyle w:val="ListParagraph"/>
        <w:jc w:val="both"/>
      </w:pPr>
    </w:p>
    <w:p w14:paraId="1E607608" w14:textId="77777777" w:rsidR="002F3914" w:rsidRDefault="002F3914" w:rsidP="002F3914">
      <w:pPr>
        <w:pStyle w:val="ListParagraph"/>
        <w:numPr>
          <w:ilvl w:val="0"/>
          <w:numId w:val="3"/>
        </w:numPr>
        <w:spacing w:line="360" w:lineRule="auto"/>
        <w:jc w:val="both"/>
        <w:rPr>
          <w:rtl/>
        </w:rPr>
      </w:pPr>
      <w:r>
        <w:rPr>
          <w:rFonts w:hint="cs"/>
          <w:rtl/>
        </w:rPr>
        <w:t xml:space="preserve"> ב</w:t>
      </w:r>
      <w:hyperlink r:id="rId27" w:history="1">
        <w:r w:rsidR="002A0D30" w:rsidRPr="002A0D30">
          <w:rPr>
            <w:color w:val="0000FF"/>
            <w:u w:val="single"/>
            <w:rtl/>
          </w:rPr>
          <w:t>ת"פ (מחוזי חיפה) 31862-05-13</w:t>
        </w:r>
      </w:hyperlink>
      <w:r>
        <w:rPr>
          <w:rFonts w:hint="cs"/>
          <w:rtl/>
        </w:rPr>
        <w:t xml:space="preserve">  </w:t>
      </w:r>
      <w:r>
        <w:rPr>
          <w:rFonts w:cs="Miriam" w:hint="cs"/>
          <w:rtl/>
        </w:rPr>
        <w:t>מ"י נ' מוחמד מחאמיד</w:t>
      </w:r>
      <w:r>
        <w:rPr>
          <w:rFonts w:hint="cs"/>
          <w:rtl/>
        </w:rPr>
        <w:t xml:space="preserve"> (1.10.13) הוטל על נאשם צעיר, בן פחות מ- 21, עונש של 21 חודשי מאסר בפועל בגין עבירה של נשיאת נשק (אקדח) שלא כדין בצד עבירה של הפרעה לשוטר בשעת מילוי תפקידו כדין.   </w:t>
      </w:r>
    </w:p>
    <w:p w14:paraId="759CCFD8" w14:textId="77777777" w:rsidR="002F3914" w:rsidRDefault="002F3914" w:rsidP="002F3914">
      <w:pPr>
        <w:pStyle w:val="ListParagraph"/>
        <w:spacing w:line="360" w:lineRule="auto"/>
        <w:jc w:val="both"/>
      </w:pPr>
      <w:r>
        <w:rPr>
          <w:rFonts w:hint="cs"/>
          <w:rtl/>
        </w:rPr>
        <w:t xml:space="preserve"> </w:t>
      </w:r>
    </w:p>
    <w:p w14:paraId="1BDE817D" w14:textId="77777777" w:rsidR="002F3914" w:rsidRDefault="002F3914" w:rsidP="002F3914">
      <w:pPr>
        <w:pStyle w:val="ListParagraph"/>
        <w:numPr>
          <w:ilvl w:val="0"/>
          <w:numId w:val="3"/>
        </w:numPr>
        <w:spacing w:line="360" w:lineRule="auto"/>
        <w:jc w:val="both"/>
      </w:pPr>
      <w:r>
        <w:rPr>
          <w:rFonts w:hint="cs"/>
          <w:rtl/>
        </w:rPr>
        <w:t xml:space="preserve"> בת"פ (מחוזי חיפה) 2011/06 </w:t>
      </w:r>
      <w:r>
        <w:rPr>
          <w:rFonts w:cs="Miriam" w:hint="cs"/>
          <w:rtl/>
        </w:rPr>
        <w:t>מ"י נ' אבו סנינה</w:t>
      </w:r>
      <w:r>
        <w:rPr>
          <w:rFonts w:hint="cs"/>
          <w:rtl/>
        </w:rPr>
        <w:t xml:space="preserve"> (07.03.06) הושת על נאשם שהורשע, עפ"י הודאתו, בגין ביצוע עבירה של נשיאת נשק שלא כדין עונש של 18 חודשי מאסר בפועל, שם דובר  באקדח שהוחזק בנסיבות מיוחדות ע"י הנאשם,  ואשר לא נעשה בו שימוש כלשהו לאורך שנים.  </w:t>
      </w:r>
    </w:p>
    <w:p w14:paraId="421A612A" w14:textId="77777777" w:rsidR="002F3914" w:rsidRDefault="002F3914" w:rsidP="002F3914">
      <w:pPr>
        <w:pStyle w:val="ListParagraph"/>
        <w:rPr>
          <w:rtl/>
        </w:rPr>
      </w:pPr>
    </w:p>
    <w:p w14:paraId="090E7069" w14:textId="77777777" w:rsidR="002F3914" w:rsidRDefault="002F3914" w:rsidP="002F3914">
      <w:pPr>
        <w:pStyle w:val="ListParagraph"/>
        <w:numPr>
          <w:ilvl w:val="0"/>
          <w:numId w:val="3"/>
        </w:numPr>
        <w:spacing w:line="360" w:lineRule="auto"/>
        <w:jc w:val="both"/>
      </w:pPr>
      <w:r w:rsidRPr="00D1306A">
        <w:rPr>
          <w:rtl/>
        </w:rPr>
        <w:t>ב</w:t>
      </w:r>
      <w:hyperlink r:id="rId28" w:history="1">
        <w:r w:rsidR="002A0D30" w:rsidRPr="002A0D30">
          <w:rPr>
            <w:color w:val="0000FF"/>
            <w:u w:val="single"/>
            <w:rtl/>
          </w:rPr>
          <w:t>ת"פ (מחוזי חיפה) 9983-05-16</w:t>
        </w:r>
      </w:hyperlink>
      <w:r>
        <w:rPr>
          <w:rFonts w:hint="cs"/>
          <w:rtl/>
        </w:rPr>
        <w:t xml:space="preserve"> </w:t>
      </w:r>
      <w:r w:rsidRPr="00BC0141">
        <w:rPr>
          <w:rFonts w:cs="Miriam" w:hint="cs"/>
          <w:rtl/>
        </w:rPr>
        <w:t>מ"י נ' בסל</w:t>
      </w:r>
      <w:r>
        <w:rPr>
          <w:rFonts w:hint="cs"/>
          <w:rtl/>
        </w:rPr>
        <w:t xml:space="preserve"> (21.11.16) הושת על נאשם צעיר בעל עבר לא מכביד שהורשע, מכוח הודאתו,  בביצוע עבירה שעניינה החזקת ונשיאת נשק מסוג תת מקלע מאולתר ומחסנית, עונש של 12 חודשי מאסר בפועל, בצרוף ענישה נלווית. יודגש כי במקרה הנ"ל דובר בנשיאת הנשק למשך שבוע בלבד. עוד יוער כי המדינה הגישה ערעור, התלוי ועומד, על קולת העונש.</w:t>
      </w:r>
    </w:p>
    <w:p w14:paraId="09FB320E" w14:textId="77777777" w:rsidR="002F3914" w:rsidRDefault="002F3914" w:rsidP="002F3914">
      <w:pPr>
        <w:pStyle w:val="ListParagraph"/>
        <w:rPr>
          <w:rtl/>
        </w:rPr>
      </w:pPr>
    </w:p>
    <w:p w14:paraId="04BC08A0" w14:textId="77777777" w:rsidR="002F3914" w:rsidRDefault="002F3914" w:rsidP="002F3914">
      <w:pPr>
        <w:spacing w:line="360" w:lineRule="auto"/>
        <w:jc w:val="both"/>
        <w:rPr>
          <w:rtl/>
        </w:rPr>
      </w:pPr>
      <w:r>
        <w:rPr>
          <w:rFonts w:hint="cs"/>
          <w:rtl/>
        </w:rPr>
        <w:t>21.</w:t>
      </w:r>
      <w:r>
        <w:rPr>
          <w:rFonts w:hint="cs"/>
          <w:rtl/>
        </w:rPr>
        <w:tab/>
        <w:t>לאחר ששקלתי, כאמור, בתיק זה את הערך שנפגע כתוצאה מביצוע העבירה, כמו גם את נסיבות ביצוע העבירה ואת מדיניות הענישה הנהוגה, לרבות את הפסיקה שהגיש כל אחד מהצדדים (</w:t>
      </w:r>
      <w:r w:rsidRPr="00B146ED">
        <w:rPr>
          <w:rFonts w:cs="Miriam" w:hint="cs"/>
          <w:rtl/>
        </w:rPr>
        <w:t xml:space="preserve">ת/3 </w:t>
      </w:r>
      <w:r w:rsidRPr="00B146ED">
        <w:rPr>
          <w:rFonts w:hint="cs"/>
          <w:rtl/>
        </w:rPr>
        <w:t>ו-</w:t>
      </w:r>
      <w:r w:rsidRPr="00B146ED">
        <w:rPr>
          <w:rFonts w:cs="Miriam" w:hint="cs"/>
          <w:rtl/>
        </w:rPr>
        <w:t xml:space="preserve"> נ/3</w:t>
      </w:r>
      <w:r>
        <w:rPr>
          <w:rFonts w:hint="cs"/>
          <w:rtl/>
        </w:rPr>
        <w:t xml:space="preserve">), הגעתי לכלל מסקנה כי מתחם העונש ההולם נע בתיק זה בין עונש של 12 חודשי מאסר בפועל לבין עונש של 36 חודשי מאסר בפועל, בצד עונש של מאסר על תנאי. </w:t>
      </w:r>
    </w:p>
    <w:p w14:paraId="3CA384D1" w14:textId="77777777" w:rsidR="002F3914" w:rsidRDefault="002F3914" w:rsidP="002F3914">
      <w:pPr>
        <w:spacing w:line="360" w:lineRule="auto"/>
        <w:jc w:val="both"/>
        <w:rPr>
          <w:rtl/>
        </w:rPr>
      </w:pPr>
    </w:p>
    <w:p w14:paraId="682B2396" w14:textId="77777777" w:rsidR="002F3914" w:rsidRDefault="002F3914" w:rsidP="002F3914">
      <w:pPr>
        <w:spacing w:line="360" w:lineRule="auto"/>
        <w:jc w:val="both"/>
        <w:rPr>
          <w:rtl/>
        </w:rPr>
      </w:pPr>
      <w:r>
        <w:rPr>
          <w:rFonts w:hint="cs"/>
          <w:rtl/>
        </w:rPr>
        <w:t>22.</w:t>
      </w:r>
      <w:r>
        <w:rPr>
          <w:rFonts w:hint="cs"/>
          <w:rtl/>
        </w:rPr>
        <w:tab/>
        <w:t xml:space="preserve">במסגרת בחינת הנסיבות שאינן קשורות בביצוע העבירה, כאמור </w:t>
      </w:r>
      <w:hyperlink r:id="rId29" w:history="1">
        <w:r w:rsidR="00AA7E23" w:rsidRPr="00AA7E23">
          <w:rPr>
            <w:color w:val="0000FF"/>
            <w:u w:val="single"/>
            <w:rtl/>
          </w:rPr>
          <w:t>בסעיף 40 י"א</w:t>
        </w:r>
      </w:hyperlink>
      <w:r>
        <w:rPr>
          <w:rFonts w:hint="cs"/>
          <w:rtl/>
        </w:rPr>
        <w:t xml:space="preserve"> ל</w:t>
      </w:r>
      <w:hyperlink r:id="rId30" w:history="1">
        <w:r w:rsidR="002A0D30" w:rsidRPr="002A0D30">
          <w:rPr>
            <w:color w:val="0000FF"/>
            <w:u w:val="single"/>
            <w:rtl/>
          </w:rPr>
          <w:t>חוק העונשין</w:t>
        </w:r>
      </w:hyperlink>
      <w:r>
        <w:rPr>
          <w:rFonts w:hint="cs"/>
          <w:rtl/>
        </w:rPr>
        <w:t>, אציין, בראש ובראשונה, לטובת הנאשם, את הודאתו בהזדמנות הראשונה בעובדות כתב האישום המתוקן, אשר חסכה הן מזמנו היקר של בית המשפט והן את העדת עדי התביעה. עוד אוסיף ואציין בנקודה זו, לקולה, את נסיבותיו האישיות של הנאשם, כפי שהובאו בפני בית המשפט מפי הסנגור המלומד, כמו גם את נכונות אחיו של הנאשם לפעול לשיקומו, כאמור בעדותו בדיון בפניי. עם זאת, מנגד, אין להתעלם מעברו הפלילי של הנאשם, הכולל בחובו מגוון רב של הרשעות קודמות בעבירות שונות. כאן יצוין כי הנאשם הורשע בעבר בביצוע עבירה דומה של החזקת נשק שלא כדין ונדון בגין כך למאסר בפועל לתקופה של שלוש שנים, אם כי מדובר בעבירה שבוצעה לפני שנים רבות מאוד (בשנת 1985).</w:t>
      </w:r>
    </w:p>
    <w:p w14:paraId="5A010D47" w14:textId="77777777" w:rsidR="002F3914" w:rsidRDefault="002F3914" w:rsidP="002F3914">
      <w:pPr>
        <w:spacing w:line="360" w:lineRule="auto"/>
        <w:jc w:val="both"/>
        <w:rPr>
          <w:rtl/>
        </w:rPr>
      </w:pPr>
    </w:p>
    <w:p w14:paraId="75674A2F" w14:textId="77777777" w:rsidR="002F3914" w:rsidRDefault="002F3914" w:rsidP="002F3914">
      <w:pPr>
        <w:spacing w:line="360" w:lineRule="auto"/>
        <w:jc w:val="both"/>
        <w:rPr>
          <w:rtl/>
        </w:rPr>
      </w:pPr>
      <w:r>
        <w:rPr>
          <w:rFonts w:hint="cs"/>
          <w:rtl/>
        </w:rPr>
        <w:t>23.</w:t>
      </w:r>
      <w:r>
        <w:rPr>
          <w:rFonts w:hint="cs"/>
          <w:rtl/>
        </w:rPr>
        <w:tab/>
        <w:t xml:space="preserve">לאחר ששקלתי, כאמור, את הנסיבות שאינן קשורות בביצוע העבירה, הגעתי לכלל מסקנה כי מן הראוי להשית על הנאשם בתיק זה עונש של 16 חודשי מאסר בפועל, בצד רכיב ענישה של מאסר מותנה משמעותי ומרתיע. </w:t>
      </w:r>
    </w:p>
    <w:p w14:paraId="1695F4C6" w14:textId="77777777" w:rsidR="002F3914" w:rsidRDefault="002F3914" w:rsidP="002F3914">
      <w:pPr>
        <w:spacing w:line="360" w:lineRule="auto"/>
        <w:jc w:val="both"/>
        <w:rPr>
          <w:rtl/>
        </w:rPr>
      </w:pPr>
    </w:p>
    <w:p w14:paraId="11DC019C" w14:textId="77777777" w:rsidR="002F3914" w:rsidRDefault="002F3914" w:rsidP="002F3914">
      <w:pPr>
        <w:spacing w:line="360" w:lineRule="auto"/>
        <w:jc w:val="both"/>
        <w:rPr>
          <w:rtl/>
        </w:rPr>
      </w:pPr>
      <w:r>
        <w:rPr>
          <w:rFonts w:hint="cs"/>
          <w:rtl/>
        </w:rPr>
        <w:t>24.</w:t>
      </w:r>
      <w:r>
        <w:rPr>
          <w:rFonts w:hint="cs"/>
          <w:rtl/>
        </w:rPr>
        <w:tab/>
        <w:t xml:space="preserve">סיכומו של דבר, אני דנה את הנאשם, כדלקמן: </w:t>
      </w:r>
    </w:p>
    <w:p w14:paraId="4036818F" w14:textId="77777777" w:rsidR="002F3914" w:rsidRDefault="002F3914" w:rsidP="002F3914">
      <w:pPr>
        <w:spacing w:line="360" w:lineRule="auto"/>
        <w:jc w:val="both"/>
        <w:rPr>
          <w:rtl/>
        </w:rPr>
      </w:pPr>
    </w:p>
    <w:p w14:paraId="06151428" w14:textId="77777777" w:rsidR="002F3914" w:rsidRDefault="002F3914" w:rsidP="002F3914">
      <w:pPr>
        <w:spacing w:line="360" w:lineRule="auto"/>
        <w:jc w:val="both"/>
        <w:rPr>
          <w:rtl/>
        </w:rPr>
      </w:pPr>
      <w:r>
        <w:rPr>
          <w:rFonts w:hint="cs"/>
          <w:rtl/>
        </w:rPr>
        <w:t>למאסר בפועל לתקופה של 16 חודשים, בניכוי ימי מעצרו (מיום 17.08.16).</w:t>
      </w:r>
    </w:p>
    <w:p w14:paraId="71B307C3" w14:textId="77777777" w:rsidR="002F3914" w:rsidRDefault="002F3914" w:rsidP="002F3914">
      <w:pPr>
        <w:spacing w:line="360" w:lineRule="auto"/>
        <w:jc w:val="both"/>
        <w:rPr>
          <w:rtl/>
        </w:rPr>
      </w:pPr>
    </w:p>
    <w:p w14:paraId="7C3DBDBF" w14:textId="77777777" w:rsidR="002F3914" w:rsidRDefault="002F3914" w:rsidP="002F3914">
      <w:pPr>
        <w:spacing w:line="360" w:lineRule="auto"/>
        <w:jc w:val="both"/>
        <w:rPr>
          <w:rtl/>
        </w:rPr>
      </w:pPr>
      <w:r>
        <w:rPr>
          <w:rFonts w:hint="cs"/>
          <w:rtl/>
        </w:rPr>
        <w:t xml:space="preserve">למאסר על תנאי לתקופה של 12 חודשים למשך 3 שנים, והתנאי הוא כי הנאשם לא יעבור עבירה מסוג פשע לפי </w:t>
      </w:r>
      <w:hyperlink r:id="rId31" w:history="1">
        <w:r w:rsidR="00AA7E23" w:rsidRPr="00AA7E23">
          <w:rPr>
            <w:color w:val="0000FF"/>
            <w:u w:val="single"/>
            <w:rtl/>
          </w:rPr>
          <w:t>סעיף 144</w:t>
        </w:r>
      </w:hyperlink>
      <w:r>
        <w:rPr>
          <w:rFonts w:hint="cs"/>
          <w:rtl/>
        </w:rPr>
        <w:t xml:space="preserve"> ל</w:t>
      </w:r>
      <w:hyperlink r:id="rId32" w:history="1">
        <w:r w:rsidR="002A0D30" w:rsidRPr="002A0D30">
          <w:rPr>
            <w:color w:val="0000FF"/>
            <w:u w:val="single"/>
            <w:rtl/>
          </w:rPr>
          <w:t>חוק העונשין</w:t>
        </w:r>
      </w:hyperlink>
      <w:r>
        <w:rPr>
          <w:rFonts w:hint="cs"/>
          <w:rtl/>
        </w:rPr>
        <w:t>, התשל"ז-1977 ויורשע בגינה.</w:t>
      </w:r>
    </w:p>
    <w:p w14:paraId="67A5369B" w14:textId="77777777" w:rsidR="002F3914" w:rsidRDefault="002F3914" w:rsidP="002F3914">
      <w:pPr>
        <w:spacing w:line="360" w:lineRule="auto"/>
        <w:jc w:val="both"/>
        <w:rPr>
          <w:rtl/>
        </w:rPr>
      </w:pPr>
    </w:p>
    <w:p w14:paraId="482CB9A4" w14:textId="77777777" w:rsidR="002F3914" w:rsidRDefault="002F3914" w:rsidP="002F3914">
      <w:pPr>
        <w:spacing w:line="360" w:lineRule="auto"/>
        <w:jc w:val="both"/>
        <w:rPr>
          <w:rtl/>
        </w:rPr>
      </w:pPr>
      <w:r>
        <w:rPr>
          <w:rFonts w:hint="cs"/>
          <w:rtl/>
        </w:rPr>
        <w:t xml:space="preserve">למאסר על תנאי לתקופה של 6 חודשים למשך 3 שנים, והתנאי הוא כי הנאשם לא יעבור עבירה מסוג עוון לפי </w:t>
      </w:r>
      <w:hyperlink r:id="rId33" w:history="1">
        <w:r w:rsidR="00AA7E23" w:rsidRPr="00AA7E23">
          <w:rPr>
            <w:color w:val="0000FF"/>
            <w:u w:val="single"/>
            <w:rtl/>
          </w:rPr>
          <w:t>סעיף 144</w:t>
        </w:r>
      </w:hyperlink>
      <w:r>
        <w:rPr>
          <w:rFonts w:hint="cs"/>
          <w:rtl/>
        </w:rPr>
        <w:t xml:space="preserve"> ל</w:t>
      </w:r>
      <w:hyperlink r:id="rId34" w:history="1">
        <w:r w:rsidR="002A0D30" w:rsidRPr="002A0D30">
          <w:rPr>
            <w:color w:val="0000FF"/>
            <w:u w:val="single"/>
            <w:rtl/>
          </w:rPr>
          <w:t>חוק העונשין</w:t>
        </w:r>
      </w:hyperlink>
      <w:r>
        <w:rPr>
          <w:rFonts w:hint="cs"/>
          <w:rtl/>
        </w:rPr>
        <w:t>, התשל"ז-1977 ויורשע בגינה.</w:t>
      </w:r>
    </w:p>
    <w:p w14:paraId="76DAA08A" w14:textId="77777777" w:rsidR="002F3914" w:rsidRDefault="002F3914" w:rsidP="002F3914">
      <w:pPr>
        <w:spacing w:line="360" w:lineRule="auto"/>
        <w:jc w:val="both"/>
        <w:rPr>
          <w:rtl/>
        </w:rPr>
      </w:pPr>
    </w:p>
    <w:p w14:paraId="3C4DD7C7" w14:textId="77777777" w:rsidR="002F3914" w:rsidRPr="00B146ED" w:rsidRDefault="002F3914" w:rsidP="002F3914">
      <w:pPr>
        <w:rPr>
          <w:bCs/>
          <w:u w:val="single"/>
        </w:rPr>
      </w:pPr>
      <w:r w:rsidRPr="00B146ED">
        <w:rPr>
          <w:rFonts w:hint="cs"/>
          <w:bCs/>
          <w:u w:val="single"/>
          <w:rtl/>
        </w:rPr>
        <w:t>זכות ערעור תוך 45 יום לבית המשפט העליון.</w:t>
      </w:r>
    </w:p>
    <w:p w14:paraId="115BBAB2" w14:textId="77777777" w:rsidR="002F3914" w:rsidRPr="00CF5687" w:rsidRDefault="002F3914" w:rsidP="002F3914">
      <w:pPr>
        <w:spacing w:line="360" w:lineRule="auto"/>
        <w:jc w:val="both"/>
      </w:pPr>
    </w:p>
    <w:p w14:paraId="07160A7F" w14:textId="77777777" w:rsidR="002F3914" w:rsidRPr="00B05847" w:rsidRDefault="002F3914" w:rsidP="002F3914">
      <w:pPr>
        <w:rPr>
          <w:rtl/>
        </w:rPr>
      </w:pPr>
    </w:p>
    <w:p w14:paraId="739D56B7" w14:textId="77777777" w:rsidR="002F3914" w:rsidRDefault="002A0D30" w:rsidP="002F3914">
      <w:pPr>
        <w:spacing w:line="360" w:lineRule="auto"/>
        <w:jc w:val="both"/>
        <w:rPr>
          <w:rFonts w:ascii="Arial" w:hAnsi="Arial"/>
        </w:rPr>
      </w:pPr>
      <w:r w:rsidRPr="002A0D30">
        <w:rPr>
          <w:rFonts w:ascii="Arial" w:hAnsi="Arial"/>
          <w:color w:val="FFFFFF"/>
          <w:sz w:val="2"/>
          <w:szCs w:val="2"/>
          <w:rtl/>
        </w:rPr>
        <w:t>5129371</w:t>
      </w:r>
      <w:r>
        <w:rPr>
          <w:rFonts w:ascii="Arial" w:hAnsi="Arial"/>
          <w:rtl/>
        </w:rPr>
        <w:t xml:space="preserve">ניתן היום,  ג' שבט תשע"ז, 30 ינואר 2017, במעמד ב"כ המאשימה עו"ד- הגב' בר, הסנגור- עו"ד סבן </w:t>
      </w:r>
      <w:r w:rsidR="002F3914">
        <w:rPr>
          <w:rFonts w:ascii="Arial" w:hAnsi="Arial" w:hint="cs"/>
          <w:rtl/>
        </w:rPr>
        <w:t>והנאשם (הובא באמצעות שב"ס).</w:t>
      </w:r>
    </w:p>
    <w:p w14:paraId="7614AD9A" w14:textId="77777777" w:rsidR="002F3914" w:rsidRPr="002A0D30" w:rsidRDefault="002A0D30" w:rsidP="002F3914">
      <w:pPr>
        <w:rPr>
          <w:rFonts w:cs="FrankRuehl"/>
          <w:color w:val="FFFFFF"/>
          <w:sz w:val="2"/>
          <w:szCs w:val="2"/>
          <w:rtl/>
        </w:rPr>
      </w:pPr>
      <w:r w:rsidRPr="002A0D30">
        <w:rPr>
          <w:rFonts w:cs="FrankRuehl"/>
          <w:color w:val="FFFFFF"/>
          <w:sz w:val="2"/>
          <w:szCs w:val="2"/>
          <w:rtl/>
        </w:rPr>
        <w:t>54678313</w:t>
      </w:r>
    </w:p>
    <w:p w14:paraId="1254E85B" w14:textId="77777777" w:rsidR="002F3914" w:rsidRDefault="002F3914" w:rsidP="002F391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E62A4D4" w14:textId="77777777" w:rsidR="002F3914" w:rsidRDefault="002F3914" w:rsidP="002F3914">
      <w:pPr>
        <w:jc w:val="center"/>
        <w:rPr>
          <w:rFonts w:ascii="Arial" w:hAnsi="Arial" w:cs="FrankRuehl"/>
          <w:sz w:val="28"/>
          <w:szCs w:val="28"/>
          <w:rtl/>
        </w:rPr>
      </w:pPr>
    </w:p>
    <w:p w14:paraId="095A3495" w14:textId="77777777" w:rsidR="002F3914" w:rsidRDefault="002F3914" w:rsidP="002F3914">
      <w:pPr>
        <w:rPr>
          <w:rFonts w:cs="FrankRuehl"/>
          <w:sz w:val="28"/>
          <w:szCs w:val="28"/>
          <w:rtl/>
        </w:rPr>
      </w:pPr>
    </w:p>
    <w:p w14:paraId="649FEA41" w14:textId="77777777" w:rsidR="002F3914" w:rsidRDefault="002F3914" w:rsidP="002F3914">
      <w:pPr>
        <w:pStyle w:val="a3"/>
        <w:jc w:val="center"/>
        <w:rPr>
          <w:rtl/>
        </w:rPr>
      </w:pPr>
    </w:p>
    <w:p w14:paraId="65EAAD4E" w14:textId="77777777" w:rsidR="002A0D30" w:rsidRPr="002A0D30" w:rsidRDefault="002A0D30" w:rsidP="002A0D30">
      <w:pPr>
        <w:keepNext/>
        <w:rPr>
          <w:rFonts w:ascii="David" w:hAnsi="David"/>
          <w:color w:val="000000"/>
          <w:sz w:val="22"/>
          <w:szCs w:val="22"/>
          <w:rtl/>
        </w:rPr>
      </w:pPr>
    </w:p>
    <w:p w14:paraId="7707868A" w14:textId="77777777" w:rsidR="002A0D30" w:rsidRPr="002A0D30" w:rsidRDefault="002A0D30" w:rsidP="002A0D30">
      <w:pPr>
        <w:keepNext/>
        <w:rPr>
          <w:rFonts w:ascii="David" w:hAnsi="David"/>
          <w:color w:val="000000"/>
          <w:sz w:val="22"/>
          <w:szCs w:val="22"/>
          <w:rtl/>
        </w:rPr>
      </w:pPr>
      <w:r w:rsidRPr="002A0D30">
        <w:rPr>
          <w:rFonts w:ascii="David" w:hAnsi="David"/>
          <w:color w:val="000000"/>
          <w:sz w:val="22"/>
          <w:szCs w:val="22"/>
          <w:rtl/>
        </w:rPr>
        <w:t>רונית בש 54678313</w:t>
      </w:r>
    </w:p>
    <w:p w14:paraId="76C149FA" w14:textId="77777777" w:rsidR="002A0D30" w:rsidRDefault="002A0D30" w:rsidP="002A0D30">
      <w:r w:rsidRPr="002A0D30">
        <w:rPr>
          <w:color w:val="000000"/>
          <w:rtl/>
        </w:rPr>
        <w:t>נוסח מסמך זה כפוף לשינויי ניסוח ועריכה</w:t>
      </w:r>
    </w:p>
    <w:p w14:paraId="703FE0BF" w14:textId="77777777" w:rsidR="002A0D30" w:rsidRDefault="002A0D30" w:rsidP="002A0D30">
      <w:pPr>
        <w:rPr>
          <w:rtl/>
        </w:rPr>
      </w:pPr>
    </w:p>
    <w:p w14:paraId="5D9DF300" w14:textId="77777777" w:rsidR="002A0D30" w:rsidRDefault="002A0D30" w:rsidP="002A0D30">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0F802B55" w14:textId="77777777" w:rsidR="00B35717" w:rsidRPr="002A0D30" w:rsidRDefault="00B35717" w:rsidP="002A0D30">
      <w:pPr>
        <w:jc w:val="center"/>
        <w:rPr>
          <w:color w:val="0000FF"/>
          <w:u w:val="single"/>
        </w:rPr>
      </w:pPr>
    </w:p>
    <w:sectPr w:rsidR="00B35717" w:rsidRPr="002A0D30" w:rsidSect="002A0D30">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102DD" w14:textId="77777777" w:rsidR="00F33CAA" w:rsidRDefault="00F33CAA">
      <w:r>
        <w:separator/>
      </w:r>
    </w:p>
  </w:endnote>
  <w:endnote w:type="continuationSeparator" w:id="0">
    <w:p w14:paraId="0FE17F57" w14:textId="77777777" w:rsidR="00F33CAA" w:rsidRDefault="00F33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56345" w14:textId="77777777" w:rsidR="00241036" w:rsidRDefault="00241036" w:rsidP="002A0D3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B0E2A15" w14:textId="77777777" w:rsidR="00241036" w:rsidRPr="002A0D30" w:rsidRDefault="00241036" w:rsidP="002A0D30">
    <w:pPr>
      <w:pStyle w:val="a4"/>
      <w:pBdr>
        <w:top w:val="single" w:sz="4" w:space="1" w:color="auto"/>
        <w:between w:val="single" w:sz="4" w:space="0" w:color="auto"/>
      </w:pBdr>
      <w:spacing w:after="60"/>
      <w:jc w:val="center"/>
      <w:rPr>
        <w:rFonts w:ascii="FrankRuehl" w:hAnsi="FrankRuehl" w:cs="FrankRuehl"/>
        <w:color w:val="000000"/>
      </w:rPr>
    </w:pPr>
    <w:r w:rsidRPr="002A0D3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A28DC" w14:textId="77777777" w:rsidR="00241036" w:rsidRDefault="00241036" w:rsidP="002A0D3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B1A0A">
      <w:rPr>
        <w:rFonts w:ascii="FrankRuehl" w:hAnsi="FrankRuehl" w:cs="FrankRuehl"/>
        <w:noProof/>
        <w:rtl/>
      </w:rPr>
      <w:t>1</w:t>
    </w:r>
    <w:r>
      <w:rPr>
        <w:rFonts w:ascii="FrankRuehl" w:hAnsi="FrankRuehl" w:cs="FrankRuehl"/>
        <w:rtl/>
      </w:rPr>
      <w:fldChar w:fldCharType="end"/>
    </w:r>
  </w:p>
  <w:p w14:paraId="107E5904" w14:textId="77777777" w:rsidR="00241036" w:rsidRPr="002A0D30" w:rsidRDefault="00241036" w:rsidP="002A0D30">
    <w:pPr>
      <w:pStyle w:val="a4"/>
      <w:pBdr>
        <w:top w:val="single" w:sz="4" w:space="1" w:color="auto"/>
        <w:between w:val="single" w:sz="4" w:space="0" w:color="auto"/>
      </w:pBdr>
      <w:spacing w:after="60"/>
      <w:jc w:val="center"/>
      <w:rPr>
        <w:rFonts w:ascii="FrankRuehl" w:hAnsi="FrankRuehl" w:cs="FrankRuehl"/>
        <w:color w:val="000000"/>
      </w:rPr>
    </w:pPr>
    <w:r w:rsidRPr="002A0D30">
      <w:rPr>
        <w:rFonts w:ascii="FrankRuehl" w:hAnsi="FrankRuehl" w:cs="FrankRuehl"/>
        <w:color w:val="000000"/>
      </w:rPr>
      <w:pict w14:anchorId="5D833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7F961" w14:textId="77777777" w:rsidR="00F33CAA" w:rsidRDefault="00F33CAA">
      <w:r>
        <w:separator/>
      </w:r>
    </w:p>
  </w:footnote>
  <w:footnote w:type="continuationSeparator" w:id="0">
    <w:p w14:paraId="237B66E3" w14:textId="77777777" w:rsidR="00F33CAA" w:rsidRDefault="00F33C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984E0" w14:textId="77777777" w:rsidR="00241036" w:rsidRPr="002A0D30" w:rsidRDefault="00241036" w:rsidP="002A0D3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54879-08-16</w:t>
    </w:r>
    <w:r>
      <w:rPr>
        <w:rFonts w:ascii="David" w:hAnsi="David"/>
        <w:color w:val="000000"/>
        <w:sz w:val="22"/>
        <w:szCs w:val="22"/>
        <w:rtl/>
      </w:rPr>
      <w:tab/>
      <w:t xml:space="preserve"> מדינת ישראל נ' נג'אח מסארוה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A1EB9" w14:textId="77777777" w:rsidR="00241036" w:rsidRPr="002A0D30" w:rsidRDefault="00241036" w:rsidP="002A0D3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54879-08-16</w:t>
    </w:r>
    <w:r>
      <w:rPr>
        <w:rFonts w:ascii="David" w:hAnsi="David"/>
        <w:color w:val="000000"/>
        <w:sz w:val="22"/>
        <w:szCs w:val="22"/>
        <w:rtl/>
      </w:rPr>
      <w:tab/>
      <w:t xml:space="preserve"> מדינת ישראל נ' נג'אח מסארוה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5215118"/>
    <w:multiLevelType w:val="hybridMultilevel"/>
    <w:tmpl w:val="90BAA69C"/>
    <w:lvl w:ilvl="0" w:tplc="602E46A8">
      <w:start w:val="1"/>
      <w:numFmt w:val="decimal"/>
      <w:lvlText w:val="%1."/>
      <w:lvlJc w:val="left"/>
      <w:pPr>
        <w:ind w:left="1005" w:hanging="645"/>
      </w:pPr>
      <w:rPr>
        <w:rFonts w:cs="Times New Roman" w:hint="default"/>
        <w:b w:val="0"/>
        <w:bCs w:val="0"/>
        <w:lang w:bidi="he-IL"/>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4C924476"/>
    <w:multiLevelType w:val="hybridMultilevel"/>
    <w:tmpl w:val="6A7EE1F8"/>
    <w:lvl w:ilvl="0" w:tplc="10CE208E">
      <w:start w:val="22"/>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1480386">
    <w:abstractNumId w:val="3"/>
  </w:num>
  <w:num w:numId="2" w16cid:durableId="1636452362">
    <w:abstractNumId w:val="0"/>
  </w:num>
  <w:num w:numId="3" w16cid:durableId="2041469748">
    <w:abstractNumId w:val="2"/>
  </w:num>
  <w:num w:numId="4" w16cid:durableId="334384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F3914"/>
    <w:rsid w:val="00004B4A"/>
    <w:rsid w:val="000258C6"/>
    <w:rsid w:val="00092DB2"/>
    <w:rsid w:val="000A635C"/>
    <w:rsid w:val="000B222D"/>
    <w:rsid w:val="000F3716"/>
    <w:rsid w:val="000F776E"/>
    <w:rsid w:val="001163D9"/>
    <w:rsid w:val="00123268"/>
    <w:rsid w:val="001313BA"/>
    <w:rsid w:val="0013605C"/>
    <w:rsid w:val="0015154B"/>
    <w:rsid w:val="0017711A"/>
    <w:rsid w:val="001E4FF9"/>
    <w:rsid w:val="00203146"/>
    <w:rsid w:val="00241036"/>
    <w:rsid w:val="002474C9"/>
    <w:rsid w:val="002A0D30"/>
    <w:rsid w:val="002B1389"/>
    <w:rsid w:val="002D2C1C"/>
    <w:rsid w:val="002E4BA2"/>
    <w:rsid w:val="002F3914"/>
    <w:rsid w:val="00327617"/>
    <w:rsid w:val="00371D27"/>
    <w:rsid w:val="00374124"/>
    <w:rsid w:val="00391639"/>
    <w:rsid w:val="003C709F"/>
    <w:rsid w:val="003D65D3"/>
    <w:rsid w:val="003E51B4"/>
    <w:rsid w:val="003F02C5"/>
    <w:rsid w:val="004D1A95"/>
    <w:rsid w:val="004D5997"/>
    <w:rsid w:val="00533D5C"/>
    <w:rsid w:val="00551C5E"/>
    <w:rsid w:val="005638FB"/>
    <w:rsid w:val="00582B08"/>
    <w:rsid w:val="005847C1"/>
    <w:rsid w:val="005B1A0A"/>
    <w:rsid w:val="005B4DDE"/>
    <w:rsid w:val="005E305D"/>
    <w:rsid w:val="0064308F"/>
    <w:rsid w:val="00671477"/>
    <w:rsid w:val="006D1E81"/>
    <w:rsid w:val="00710EDB"/>
    <w:rsid w:val="007171C2"/>
    <w:rsid w:val="00720984"/>
    <w:rsid w:val="007900C5"/>
    <w:rsid w:val="007A3B68"/>
    <w:rsid w:val="007D10E0"/>
    <w:rsid w:val="007E62C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A03304"/>
    <w:rsid w:val="00A24369"/>
    <w:rsid w:val="00A472AB"/>
    <w:rsid w:val="00A52B25"/>
    <w:rsid w:val="00A96648"/>
    <w:rsid w:val="00AA7E23"/>
    <w:rsid w:val="00AE1669"/>
    <w:rsid w:val="00B07251"/>
    <w:rsid w:val="00B10E9A"/>
    <w:rsid w:val="00B24722"/>
    <w:rsid w:val="00B35717"/>
    <w:rsid w:val="00B47E2E"/>
    <w:rsid w:val="00B6502B"/>
    <w:rsid w:val="00B73086"/>
    <w:rsid w:val="00B922D9"/>
    <w:rsid w:val="00B970C5"/>
    <w:rsid w:val="00BA5B6F"/>
    <w:rsid w:val="00BD5087"/>
    <w:rsid w:val="00BD7E57"/>
    <w:rsid w:val="00BF5C5D"/>
    <w:rsid w:val="00C22EAD"/>
    <w:rsid w:val="00C25259"/>
    <w:rsid w:val="00C303EF"/>
    <w:rsid w:val="00C66536"/>
    <w:rsid w:val="00C6661F"/>
    <w:rsid w:val="00C9418A"/>
    <w:rsid w:val="00D11A80"/>
    <w:rsid w:val="00D308EF"/>
    <w:rsid w:val="00D357B5"/>
    <w:rsid w:val="00D40041"/>
    <w:rsid w:val="00D56203"/>
    <w:rsid w:val="00D807AC"/>
    <w:rsid w:val="00DD36BA"/>
    <w:rsid w:val="00DE1662"/>
    <w:rsid w:val="00E45CCB"/>
    <w:rsid w:val="00E61C95"/>
    <w:rsid w:val="00E65B7D"/>
    <w:rsid w:val="00EA60CD"/>
    <w:rsid w:val="00EE2A1B"/>
    <w:rsid w:val="00F274FE"/>
    <w:rsid w:val="00F33C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DCBA578"/>
  <w15:chartTrackingRefBased/>
  <w15:docId w15:val="{3EFAE89F-F6DB-4A1C-95A8-C4C3F211B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F3914"/>
    <w:pPr>
      <w:bidi/>
    </w:pPr>
    <w:rPr>
      <w:rFonts w:cs="David"/>
      <w:sz w:val="24"/>
      <w:szCs w:val="24"/>
    </w:rPr>
  </w:style>
  <w:style w:type="paragraph" w:styleId="1">
    <w:name w:val="heading 1"/>
    <w:basedOn w:val="a"/>
    <w:next w:val="a"/>
    <w:qFormat/>
    <w:rsid w:val="002F3914"/>
    <w:pPr>
      <w:keepNext/>
      <w:spacing w:before="240" w:after="60"/>
      <w:outlineLvl w:val="0"/>
    </w:pPr>
    <w:rPr>
      <w:rFonts w:ascii="Arial" w:hAnsi="Arial" w:cs="Arial"/>
      <w:b/>
      <w:bCs/>
      <w:kern w:val="32"/>
      <w:sz w:val="32"/>
      <w:szCs w:val="32"/>
    </w:rPr>
  </w:style>
  <w:style w:type="paragraph" w:styleId="4">
    <w:name w:val="heading 4"/>
    <w:basedOn w:val="a"/>
    <w:next w:val="a"/>
    <w:qFormat/>
    <w:rsid w:val="002F3914"/>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F3914"/>
    <w:pPr>
      <w:tabs>
        <w:tab w:val="center" w:pos="4153"/>
        <w:tab w:val="right" w:pos="8306"/>
      </w:tabs>
    </w:pPr>
  </w:style>
  <w:style w:type="paragraph" w:styleId="a4">
    <w:name w:val="footer"/>
    <w:basedOn w:val="a"/>
    <w:rsid w:val="002F3914"/>
    <w:pPr>
      <w:tabs>
        <w:tab w:val="center" w:pos="4153"/>
        <w:tab w:val="right" w:pos="8306"/>
      </w:tabs>
    </w:pPr>
  </w:style>
  <w:style w:type="character" w:styleId="a5">
    <w:name w:val="annotation reference"/>
    <w:rsid w:val="002F3914"/>
    <w:rPr>
      <w:sz w:val="16"/>
      <w:szCs w:val="16"/>
    </w:rPr>
  </w:style>
  <w:style w:type="paragraph" w:styleId="a6">
    <w:name w:val="annotation text"/>
    <w:basedOn w:val="a"/>
    <w:rsid w:val="002F3914"/>
    <w:rPr>
      <w:rFonts w:cs="Times New Roman"/>
      <w:lang w:eastAsia="he-IL"/>
    </w:rPr>
  </w:style>
  <w:style w:type="paragraph" w:styleId="a7">
    <w:name w:val="Balloon Text"/>
    <w:basedOn w:val="a"/>
    <w:rsid w:val="002F3914"/>
    <w:rPr>
      <w:rFonts w:ascii="Tahoma" w:hAnsi="Tahoma" w:cs="Tahoma"/>
      <w:sz w:val="16"/>
      <w:szCs w:val="16"/>
    </w:rPr>
  </w:style>
  <w:style w:type="table" w:styleId="a8">
    <w:name w:val="Table Grid"/>
    <w:basedOn w:val="a1"/>
    <w:rsid w:val="002F391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2F3914"/>
  </w:style>
  <w:style w:type="paragraph" w:customStyle="1" w:styleId="ListParagraph">
    <w:name w:val="List Paragraph"/>
    <w:basedOn w:val="a"/>
    <w:rsid w:val="002F3914"/>
    <w:pPr>
      <w:ind w:left="720"/>
      <w:contextualSpacing/>
    </w:pPr>
  </w:style>
  <w:style w:type="character" w:styleId="Hyperlink">
    <w:name w:val="Hyperlink"/>
    <w:rsid w:val="002A0D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case/6243627" TargetMode="External"/><Relationship Id="rId26" Type="http://schemas.openxmlformats.org/officeDocument/2006/relationships/hyperlink" Target="http://www.nevo.co.il/case/6864329" TargetMode="External"/><Relationship Id="rId39" Type="http://schemas.openxmlformats.org/officeDocument/2006/relationships/footer" Target="footer2.xml"/><Relationship Id="rId21" Type="http://schemas.openxmlformats.org/officeDocument/2006/relationships/hyperlink" Target="http://www.nevo.co.il/law/70301/40i" TargetMode="External"/><Relationship Id="rId34"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b"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40ja"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 TargetMode="External"/><Relationship Id="rId24" Type="http://schemas.openxmlformats.org/officeDocument/2006/relationships/hyperlink" Target="http://www.nevo.co.il/law/70301/40i" TargetMode="External"/><Relationship Id="rId32" Type="http://schemas.openxmlformats.org/officeDocument/2006/relationships/hyperlink" Target="http://www.nevo.co.il/law/70301"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5601503" TargetMode="External"/><Relationship Id="rId28" Type="http://schemas.openxmlformats.org/officeDocument/2006/relationships/hyperlink" Target="http://www.nevo.co.il/case/21659433" TargetMode="External"/><Relationship Id="rId36" Type="http://schemas.openxmlformats.org/officeDocument/2006/relationships/header" Target="header1.xml"/><Relationship Id="rId10" Type="http://schemas.openxmlformats.org/officeDocument/2006/relationships/hyperlink" Target="http://www.nevo.co.il/law/70301/40i" TargetMode="External"/><Relationship Id="rId19" Type="http://schemas.openxmlformats.org/officeDocument/2006/relationships/hyperlink" Target="http://www.nevo.co.il/law/70301/40c" TargetMode="External"/><Relationship Id="rId31" Type="http://schemas.openxmlformats.org/officeDocument/2006/relationships/hyperlink" Target="http://www.nevo.co.il/law/70301/144" TargetMode="Externa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7840699" TargetMode="External"/><Relationship Id="rId30" Type="http://schemas.openxmlformats.org/officeDocument/2006/relationships/hyperlink" Target="http://www.nevo.co.il/law/70301"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144"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1937</Words>
  <Characters>9690</Characters>
  <Application>Microsoft Office Word</Application>
  <DocSecurity>0</DocSecurity>
  <Lines>80</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11604</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7995492</vt:i4>
      </vt:variant>
      <vt:variant>
        <vt:i4>81</vt:i4>
      </vt:variant>
      <vt:variant>
        <vt:i4>0</vt:i4>
      </vt:variant>
      <vt:variant>
        <vt:i4>5</vt:i4>
      </vt:variant>
      <vt:variant>
        <vt:lpwstr>http://www.nevo.co.il/law/70301</vt:lpwstr>
      </vt:variant>
      <vt:variant>
        <vt:lpwstr/>
      </vt:variant>
      <vt:variant>
        <vt:i4>6357092</vt:i4>
      </vt:variant>
      <vt:variant>
        <vt:i4>78</vt:i4>
      </vt:variant>
      <vt:variant>
        <vt:i4>0</vt:i4>
      </vt:variant>
      <vt:variant>
        <vt:i4>5</vt:i4>
      </vt:variant>
      <vt:variant>
        <vt:lpwstr>http://www.nevo.co.il/law/70301/144</vt:lpwstr>
      </vt:variant>
      <vt:variant>
        <vt:lpwstr/>
      </vt:variant>
      <vt:variant>
        <vt:i4>7995492</vt:i4>
      </vt:variant>
      <vt:variant>
        <vt:i4>75</vt:i4>
      </vt:variant>
      <vt:variant>
        <vt:i4>0</vt:i4>
      </vt:variant>
      <vt:variant>
        <vt:i4>5</vt:i4>
      </vt:variant>
      <vt:variant>
        <vt:lpwstr>http://www.nevo.co.il/law/70301</vt:lpwstr>
      </vt:variant>
      <vt:variant>
        <vt:lpwstr/>
      </vt:variant>
      <vt:variant>
        <vt:i4>6357092</vt:i4>
      </vt:variant>
      <vt:variant>
        <vt:i4>72</vt:i4>
      </vt:variant>
      <vt:variant>
        <vt:i4>0</vt:i4>
      </vt:variant>
      <vt:variant>
        <vt:i4>5</vt:i4>
      </vt:variant>
      <vt:variant>
        <vt:lpwstr>http://www.nevo.co.il/law/70301/144</vt:lpwstr>
      </vt:variant>
      <vt:variant>
        <vt:lpwstr/>
      </vt:variant>
      <vt:variant>
        <vt:i4>7995492</vt:i4>
      </vt:variant>
      <vt:variant>
        <vt:i4>69</vt:i4>
      </vt:variant>
      <vt:variant>
        <vt:i4>0</vt:i4>
      </vt:variant>
      <vt:variant>
        <vt:i4>5</vt:i4>
      </vt:variant>
      <vt:variant>
        <vt:lpwstr>http://www.nevo.co.il/law/70301</vt:lpwstr>
      </vt:variant>
      <vt:variant>
        <vt:lpwstr/>
      </vt:variant>
      <vt:variant>
        <vt:i4>262155</vt:i4>
      </vt:variant>
      <vt:variant>
        <vt:i4>66</vt:i4>
      </vt:variant>
      <vt:variant>
        <vt:i4>0</vt:i4>
      </vt:variant>
      <vt:variant>
        <vt:i4>5</vt:i4>
      </vt:variant>
      <vt:variant>
        <vt:lpwstr>http://www.nevo.co.il/law/70301/40ja</vt:lpwstr>
      </vt:variant>
      <vt:variant>
        <vt:lpwstr/>
      </vt:variant>
      <vt:variant>
        <vt:i4>4063348</vt:i4>
      </vt:variant>
      <vt:variant>
        <vt:i4>63</vt:i4>
      </vt:variant>
      <vt:variant>
        <vt:i4>0</vt:i4>
      </vt:variant>
      <vt:variant>
        <vt:i4>5</vt:i4>
      </vt:variant>
      <vt:variant>
        <vt:lpwstr>http://www.nevo.co.il/case/21659433</vt:lpwstr>
      </vt:variant>
      <vt:variant>
        <vt:lpwstr/>
      </vt:variant>
      <vt:variant>
        <vt:i4>3932277</vt:i4>
      </vt:variant>
      <vt:variant>
        <vt:i4>60</vt:i4>
      </vt:variant>
      <vt:variant>
        <vt:i4>0</vt:i4>
      </vt:variant>
      <vt:variant>
        <vt:i4>5</vt:i4>
      </vt:variant>
      <vt:variant>
        <vt:lpwstr>http://www.nevo.co.il/case/7840699</vt:lpwstr>
      </vt:variant>
      <vt:variant>
        <vt:lpwstr/>
      </vt:variant>
      <vt:variant>
        <vt:i4>3801210</vt:i4>
      </vt:variant>
      <vt:variant>
        <vt:i4>57</vt:i4>
      </vt:variant>
      <vt:variant>
        <vt:i4>0</vt:i4>
      </vt:variant>
      <vt:variant>
        <vt:i4>5</vt:i4>
      </vt:variant>
      <vt:variant>
        <vt:lpwstr>http://www.nevo.co.il/case/6864329</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3342451</vt:i4>
      </vt:variant>
      <vt:variant>
        <vt:i4>48</vt:i4>
      </vt:variant>
      <vt:variant>
        <vt:i4>0</vt:i4>
      </vt:variant>
      <vt:variant>
        <vt:i4>5</vt:i4>
      </vt:variant>
      <vt:variant>
        <vt:lpwstr>http://www.nevo.co.il/case/5601503</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http://www.nevo.co.il/law/70301/40c</vt:lpwstr>
      </vt:variant>
      <vt:variant>
        <vt:lpwstr/>
      </vt:variant>
      <vt:variant>
        <vt:i4>3342455</vt:i4>
      </vt:variant>
      <vt:variant>
        <vt:i4>33</vt:i4>
      </vt:variant>
      <vt:variant>
        <vt:i4>0</vt:i4>
      </vt:variant>
      <vt:variant>
        <vt:i4>5</vt:i4>
      </vt:variant>
      <vt:variant>
        <vt:lpwstr>http://www.nevo.co.il/case/6243627</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http://www.nevo.co.il/law/70301/40b</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2025-01-19T16:12:00Z</dcterms:created>
  <dcterms:modified xsi:type="dcterms:W3CDTF">2025-01-19T16:12:00Z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54879</vt:lpwstr>
  </property>
  <property fmtid="{D5CDD505-2E9C-101B-9397-08002B2CF9AE}" pid="6" name="NEWPARTB">
    <vt:lpwstr>08</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נג'אח מסארוה</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20170130</vt:lpwstr>
  </property>
  <property fmtid="{D5CDD505-2E9C-101B-9397-08002B2CF9AE}" pid="13" name="TYPE_N_DATE">
    <vt:lpwstr>39020170130</vt:lpwstr>
  </property>
  <property fmtid="{D5CDD505-2E9C-101B-9397-08002B2CF9AE}" pid="14" name="WORDNUMPAGES">
    <vt:lpwstr>6</vt:lpwstr>
  </property>
  <property fmtid="{D5CDD505-2E9C-101B-9397-08002B2CF9AE}" pid="15" name="TYPE_ABS_DATE">
    <vt:lpwstr>390020170130</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6243627;5601503;6864329;7840699;21659433</vt:lpwstr>
  </property>
  <property fmtid="{D5CDD505-2E9C-101B-9397-08002B2CF9AE}" pid="36" name="LAWLISTTMP1">
    <vt:lpwstr>70301/144.b;040b;040c;040i:2;40ja;144:2</vt:lpwstr>
  </property>
</Properties>
</file>