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52303" w:rsidRPr="00B94215" w14:paraId="3C8281A8" w14:textId="77777777" w:rsidTr="00513930">
        <w:trPr>
          <w:trHeight w:hRule="exact" w:val="418"/>
          <w:jc w:val="center"/>
        </w:trPr>
        <w:tc>
          <w:tcPr>
            <w:tcW w:w="8721" w:type="dxa"/>
            <w:gridSpan w:val="2"/>
          </w:tcPr>
          <w:p w14:paraId="77E58DEC" w14:textId="77777777" w:rsidR="00652303" w:rsidRPr="00B94215" w:rsidRDefault="00652303" w:rsidP="00557F93">
            <w:pPr>
              <w:pStyle w:val="a5"/>
              <w:jc w:val="center"/>
              <w:rPr>
                <w:rFonts w:ascii="Tahoma" w:hAnsi="Tahoma" w:cs="Tahoma"/>
                <w:color w:val="000080"/>
                <w:rtl/>
              </w:rPr>
            </w:pPr>
            <w:bookmarkStart w:id="0" w:name="LastJudge"/>
            <w:r w:rsidRPr="00B94215">
              <w:rPr>
                <w:rFonts w:ascii="Tahoma" w:hAnsi="Tahoma" w:cs="Tahoma"/>
                <w:b/>
                <w:bCs/>
                <w:color w:val="000080"/>
                <w:rtl/>
              </w:rPr>
              <w:t>בית המשפט המחוזי מרכז-לוד</w:t>
            </w:r>
          </w:p>
        </w:tc>
      </w:tr>
      <w:tr w:rsidR="00652303" w:rsidRPr="008455E6" w14:paraId="108F3BCA" w14:textId="77777777" w:rsidTr="00513930">
        <w:trPr>
          <w:trHeight w:val="337"/>
          <w:jc w:val="center"/>
        </w:trPr>
        <w:tc>
          <w:tcPr>
            <w:tcW w:w="5054" w:type="dxa"/>
          </w:tcPr>
          <w:p w14:paraId="75B4EBA9" w14:textId="77777777" w:rsidR="00652303" w:rsidRPr="008455E6" w:rsidRDefault="00652303" w:rsidP="00557F93">
            <w:pPr>
              <w:rPr>
                <w:rFonts w:ascii="David" w:hAnsi="David"/>
                <w:b/>
                <w:bCs/>
                <w:sz w:val="26"/>
                <w:szCs w:val="26"/>
                <w:rtl/>
              </w:rPr>
            </w:pPr>
            <w:r w:rsidRPr="008455E6">
              <w:rPr>
                <w:rFonts w:ascii="David" w:hAnsi="David"/>
                <w:b/>
                <w:bCs/>
                <w:sz w:val="26"/>
                <w:szCs w:val="26"/>
                <w:rtl/>
              </w:rPr>
              <w:t>ת"פ 48435-02-17 מדינת ישראל נ' קפלון</w:t>
            </w:r>
          </w:p>
          <w:p w14:paraId="38C1A63C" w14:textId="77777777" w:rsidR="00652303" w:rsidRPr="008455E6" w:rsidRDefault="00652303" w:rsidP="00557F93">
            <w:pPr>
              <w:pStyle w:val="a5"/>
              <w:rPr>
                <w:rFonts w:ascii="David" w:hAnsi="David"/>
                <w:b/>
                <w:bCs/>
                <w:sz w:val="26"/>
                <w:szCs w:val="26"/>
                <w:rtl/>
              </w:rPr>
            </w:pPr>
          </w:p>
        </w:tc>
        <w:tc>
          <w:tcPr>
            <w:tcW w:w="3667" w:type="dxa"/>
          </w:tcPr>
          <w:p w14:paraId="78131EBD" w14:textId="77777777" w:rsidR="00652303" w:rsidRPr="008455E6" w:rsidRDefault="00652303" w:rsidP="00557F93">
            <w:pPr>
              <w:pStyle w:val="a5"/>
              <w:jc w:val="right"/>
              <w:rPr>
                <w:rFonts w:ascii="David" w:hAnsi="David"/>
                <w:b/>
                <w:bCs/>
                <w:sz w:val="26"/>
                <w:szCs w:val="26"/>
                <w:rtl/>
              </w:rPr>
            </w:pPr>
          </w:p>
        </w:tc>
      </w:tr>
    </w:tbl>
    <w:p w14:paraId="61F56310" w14:textId="77777777" w:rsidR="00652303" w:rsidRPr="008455E6" w:rsidRDefault="00652303" w:rsidP="00652303">
      <w:pPr>
        <w:pStyle w:val="a5"/>
        <w:rPr>
          <w:rFonts w:ascii="David" w:hAnsi="David"/>
          <w:b/>
          <w:bCs/>
          <w:sz w:val="26"/>
          <w:szCs w:val="26"/>
          <w:rtl/>
        </w:rPr>
      </w:pPr>
      <w:r w:rsidRPr="008455E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52303" w:rsidRPr="008455E6" w14:paraId="105C15EC" w14:textId="77777777" w:rsidTr="00652303">
        <w:trPr>
          <w:trHeight w:val="295"/>
          <w:jc w:val="center"/>
        </w:trPr>
        <w:tc>
          <w:tcPr>
            <w:tcW w:w="923" w:type="dxa"/>
            <w:tcBorders>
              <w:top w:val="nil"/>
              <w:left w:val="nil"/>
              <w:bottom w:val="nil"/>
              <w:right w:val="nil"/>
            </w:tcBorders>
            <w:shd w:val="clear" w:color="auto" w:fill="auto"/>
          </w:tcPr>
          <w:p w14:paraId="1DE63CDF" w14:textId="77777777" w:rsidR="00652303" w:rsidRPr="008455E6" w:rsidRDefault="00652303" w:rsidP="00652303">
            <w:pPr>
              <w:spacing w:after="120" w:line="360" w:lineRule="auto"/>
              <w:jc w:val="both"/>
              <w:rPr>
                <w:rFonts w:ascii="David" w:hAnsi="David"/>
                <w:b/>
                <w:bCs/>
                <w:sz w:val="26"/>
                <w:szCs w:val="26"/>
              </w:rPr>
            </w:pPr>
            <w:r w:rsidRPr="008455E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4BA0B9C" w14:textId="77777777" w:rsidR="00652303" w:rsidRPr="008455E6" w:rsidRDefault="00652303" w:rsidP="00652303">
            <w:pPr>
              <w:spacing w:after="120" w:line="360" w:lineRule="auto"/>
              <w:jc w:val="both"/>
              <w:rPr>
                <w:rFonts w:ascii="David" w:hAnsi="David"/>
                <w:b/>
                <w:bCs/>
                <w:sz w:val="26"/>
                <w:szCs w:val="26"/>
              </w:rPr>
            </w:pPr>
            <w:r w:rsidRPr="008455E6">
              <w:rPr>
                <w:rFonts w:ascii="David" w:hAnsi="David"/>
                <w:b/>
                <w:bCs/>
                <w:sz w:val="26"/>
                <w:szCs w:val="26"/>
                <w:rtl/>
              </w:rPr>
              <w:t>כבוד השופט  עמי קובו</w:t>
            </w:r>
          </w:p>
        </w:tc>
      </w:tr>
      <w:tr w:rsidR="00652303" w:rsidRPr="008455E6" w14:paraId="04335B61" w14:textId="77777777" w:rsidTr="00652303">
        <w:trPr>
          <w:trHeight w:val="355"/>
          <w:jc w:val="center"/>
        </w:trPr>
        <w:tc>
          <w:tcPr>
            <w:tcW w:w="923" w:type="dxa"/>
            <w:tcBorders>
              <w:top w:val="nil"/>
              <w:left w:val="nil"/>
              <w:bottom w:val="nil"/>
              <w:right w:val="nil"/>
            </w:tcBorders>
            <w:shd w:val="clear" w:color="auto" w:fill="auto"/>
          </w:tcPr>
          <w:p w14:paraId="37C1C5B1" w14:textId="77777777" w:rsidR="00652303" w:rsidRPr="008455E6" w:rsidRDefault="00652303" w:rsidP="00652303">
            <w:pPr>
              <w:spacing w:after="120" w:line="360" w:lineRule="auto"/>
              <w:jc w:val="center"/>
              <w:rPr>
                <w:rFonts w:ascii="David" w:hAnsi="David"/>
                <w:b/>
                <w:bCs/>
                <w:sz w:val="26"/>
                <w:szCs w:val="26"/>
              </w:rPr>
            </w:pPr>
            <w:bookmarkStart w:id="1" w:name="FirstAppellant"/>
            <w:r w:rsidRPr="008455E6">
              <w:rPr>
                <w:rFonts w:ascii="David" w:hAnsi="David"/>
                <w:b/>
                <w:bCs/>
                <w:sz w:val="26"/>
                <w:szCs w:val="26"/>
                <w:rtl/>
              </w:rPr>
              <w:t>בעניין:</w:t>
            </w:r>
          </w:p>
        </w:tc>
        <w:tc>
          <w:tcPr>
            <w:tcW w:w="4126" w:type="dxa"/>
            <w:tcBorders>
              <w:top w:val="nil"/>
              <w:left w:val="nil"/>
              <w:bottom w:val="nil"/>
              <w:right w:val="nil"/>
            </w:tcBorders>
            <w:shd w:val="clear" w:color="auto" w:fill="auto"/>
          </w:tcPr>
          <w:p w14:paraId="1FC9F1AB" w14:textId="77777777" w:rsidR="00652303" w:rsidRPr="008455E6" w:rsidRDefault="00652303" w:rsidP="00652303">
            <w:pPr>
              <w:spacing w:after="120" w:line="360" w:lineRule="auto"/>
              <w:jc w:val="center"/>
              <w:rPr>
                <w:rFonts w:ascii="David" w:hAnsi="David"/>
                <w:b/>
                <w:bCs/>
                <w:sz w:val="26"/>
                <w:szCs w:val="26"/>
              </w:rPr>
            </w:pPr>
            <w:r w:rsidRPr="008455E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2148E2D9" w14:textId="77777777" w:rsidR="00652303" w:rsidRPr="008455E6" w:rsidRDefault="00652303" w:rsidP="00652303">
            <w:pPr>
              <w:spacing w:after="120" w:line="360" w:lineRule="auto"/>
              <w:jc w:val="center"/>
              <w:rPr>
                <w:rFonts w:ascii="David" w:hAnsi="David"/>
                <w:b/>
                <w:bCs/>
                <w:sz w:val="26"/>
                <w:szCs w:val="26"/>
              </w:rPr>
            </w:pPr>
          </w:p>
        </w:tc>
      </w:tr>
      <w:bookmarkEnd w:id="1"/>
      <w:tr w:rsidR="00652303" w:rsidRPr="008455E6" w14:paraId="2FBE15D8" w14:textId="77777777" w:rsidTr="00652303">
        <w:trPr>
          <w:trHeight w:val="355"/>
          <w:jc w:val="center"/>
        </w:trPr>
        <w:tc>
          <w:tcPr>
            <w:tcW w:w="923" w:type="dxa"/>
            <w:tcBorders>
              <w:top w:val="nil"/>
              <w:left w:val="nil"/>
              <w:bottom w:val="nil"/>
              <w:right w:val="nil"/>
            </w:tcBorders>
            <w:shd w:val="clear" w:color="auto" w:fill="auto"/>
          </w:tcPr>
          <w:p w14:paraId="414542B9"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191D8CAD" w14:textId="77777777" w:rsidR="00652303" w:rsidRPr="008455E6" w:rsidRDefault="00652303" w:rsidP="00652303">
            <w:pPr>
              <w:spacing w:after="120" w:line="360" w:lineRule="auto"/>
              <w:jc w:val="center"/>
              <w:rPr>
                <w:rFonts w:ascii="David" w:hAnsi="David"/>
                <w:b/>
                <w:bCs/>
                <w:sz w:val="26"/>
                <w:szCs w:val="26"/>
                <w:rtl/>
              </w:rPr>
            </w:pPr>
          </w:p>
        </w:tc>
        <w:tc>
          <w:tcPr>
            <w:tcW w:w="3771" w:type="dxa"/>
            <w:tcBorders>
              <w:top w:val="nil"/>
              <w:left w:val="nil"/>
              <w:bottom w:val="nil"/>
              <w:right w:val="nil"/>
            </w:tcBorders>
            <w:shd w:val="clear" w:color="auto" w:fill="auto"/>
          </w:tcPr>
          <w:p w14:paraId="1DAA77AE" w14:textId="77777777" w:rsidR="00652303" w:rsidRPr="008455E6" w:rsidRDefault="00652303" w:rsidP="008455E6">
            <w:pPr>
              <w:spacing w:after="120" w:line="360" w:lineRule="auto"/>
              <w:jc w:val="right"/>
              <w:rPr>
                <w:rFonts w:ascii="David" w:hAnsi="David"/>
                <w:b/>
                <w:bCs/>
                <w:sz w:val="26"/>
                <w:szCs w:val="26"/>
                <w:rtl/>
              </w:rPr>
            </w:pPr>
            <w:r w:rsidRPr="008455E6">
              <w:rPr>
                <w:rFonts w:ascii="David" w:hAnsi="David"/>
                <w:b/>
                <w:bCs/>
                <w:sz w:val="26"/>
                <w:szCs w:val="26"/>
                <w:rtl/>
              </w:rPr>
              <w:t>המאשימה</w:t>
            </w:r>
          </w:p>
        </w:tc>
      </w:tr>
      <w:tr w:rsidR="008455E6" w:rsidRPr="008455E6" w14:paraId="2B9014A7" w14:textId="77777777" w:rsidTr="008455E6">
        <w:trPr>
          <w:trHeight w:val="355"/>
          <w:jc w:val="center"/>
        </w:trPr>
        <w:tc>
          <w:tcPr>
            <w:tcW w:w="8820" w:type="dxa"/>
            <w:gridSpan w:val="3"/>
            <w:tcBorders>
              <w:top w:val="nil"/>
              <w:left w:val="nil"/>
              <w:bottom w:val="nil"/>
              <w:right w:val="nil"/>
            </w:tcBorders>
            <w:shd w:val="clear" w:color="auto" w:fill="auto"/>
          </w:tcPr>
          <w:p w14:paraId="2A58CBD3" w14:textId="77777777" w:rsidR="008455E6" w:rsidRPr="008455E6" w:rsidRDefault="008455E6" w:rsidP="008455E6">
            <w:pPr>
              <w:spacing w:after="120" w:line="360" w:lineRule="auto"/>
              <w:jc w:val="center"/>
              <w:rPr>
                <w:rFonts w:ascii="David" w:hAnsi="David"/>
                <w:b/>
                <w:bCs/>
                <w:sz w:val="26"/>
                <w:szCs w:val="26"/>
              </w:rPr>
            </w:pPr>
            <w:r w:rsidRPr="008455E6">
              <w:rPr>
                <w:rFonts w:ascii="David" w:hAnsi="David"/>
                <w:b/>
                <w:bCs/>
                <w:sz w:val="26"/>
                <w:szCs w:val="26"/>
                <w:rtl/>
              </w:rPr>
              <w:t>נגד</w:t>
            </w:r>
          </w:p>
        </w:tc>
      </w:tr>
      <w:tr w:rsidR="00652303" w:rsidRPr="008455E6" w14:paraId="2BFE1BFC" w14:textId="77777777" w:rsidTr="00652303">
        <w:trPr>
          <w:trHeight w:val="355"/>
          <w:jc w:val="center"/>
        </w:trPr>
        <w:tc>
          <w:tcPr>
            <w:tcW w:w="923" w:type="dxa"/>
            <w:tcBorders>
              <w:top w:val="nil"/>
              <w:left w:val="nil"/>
              <w:bottom w:val="nil"/>
              <w:right w:val="nil"/>
            </w:tcBorders>
            <w:shd w:val="clear" w:color="auto" w:fill="auto"/>
          </w:tcPr>
          <w:p w14:paraId="51750A95"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1223CDA6" w14:textId="77777777" w:rsidR="00652303" w:rsidRPr="008455E6" w:rsidRDefault="00652303" w:rsidP="00652303">
            <w:pPr>
              <w:spacing w:after="120" w:line="360" w:lineRule="auto"/>
              <w:jc w:val="center"/>
              <w:rPr>
                <w:rFonts w:ascii="David" w:hAnsi="David"/>
                <w:b/>
                <w:bCs/>
                <w:sz w:val="26"/>
                <w:szCs w:val="26"/>
                <w:rtl/>
              </w:rPr>
            </w:pPr>
            <w:r w:rsidRPr="008455E6">
              <w:rPr>
                <w:rFonts w:ascii="David" w:hAnsi="David"/>
                <w:b/>
                <w:bCs/>
                <w:sz w:val="26"/>
                <w:szCs w:val="26"/>
                <w:rtl/>
              </w:rPr>
              <w:t>איגור קפלון</w:t>
            </w:r>
          </w:p>
        </w:tc>
        <w:tc>
          <w:tcPr>
            <w:tcW w:w="3771" w:type="dxa"/>
            <w:tcBorders>
              <w:top w:val="nil"/>
              <w:left w:val="nil"/>
              <w:bottom w:val="nil"/>
              <w:right w:val="nil"/>
            </w:tcBorders>
            <w:shd w:val="clear" w:color="auto" w:fill="auto"/>
          </w:tcPr>
          <w:p w14:paraId="029512C7" w14:textId="77777777" w:rsidR="00652303" w:rsidRPr="008455E6" w:rsidRDefault="00652303" w:rsidP="00652303">
            <w:pPr>
              <w:spacing w:after="120" w:line="360" w:lineRule="auto"/>
              <w:jc w:val="center"/>
              <w:rPr>
                <w:rFonts w:ascii="David" w:hAnsi="David"/>
                <w:b/>
                <w:bCs/>
                <w:sz w:val="26"/>
                <w:szCs w:val="26"/>
              </w:rPr>
            </w:pPr>
          </w:p>
        </w:tc>
      </w:tr>
      <w:tr w:rsidR="00652303" w:rsidRPr="008455E6" w14:paraId="0D118F1D" w14:textId="77777777" w:rsidTr="00652303">
        <w:trPr>
          <w:trHeight w:val="355"/>
          <w:jc w:val="center"/>
        </w:trPr>
        <w:tc>
          <w:tcPr>
            <w:tcW w:w="923" w:type="dxa"/>
            <w:tcBorders>
              <w:top w:val="nil"/>
              <w:left w:val="nil"/>
              <w:bottom w:val="nil"/>
              <w:right w:val="nil"/>
            </w:tcBorders>
            <w:shd w:val="clear" w:color="auto" w:fill="auto"/>
          </w:tcPr>
          <w:p w14:paraId="4E845529"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45C3E2BB" w14:textId="77777777" w:rsidR="00652303" w:rsidRPr="008455E6" w:rsidRDefault="00652303" w:rsidP="00652303">
            <w:pPr>
              <w:spacing w:after="120" w:line="360" w:lineRule="auto"/>
              <w:jc w:val="center"/>
              <w:rPr>
                <w:rFonts w:ascii="David" w:hAnsi="David"/>
                <w:b/>
                <w:bCs/>
                <w:sz w:val="26"/>
                <w:szCs w:val="26"/>
                <w:rtl/>
              </w:rPr>
            </w:pPr>
          </w:p>
        </w:tc>
        <w:tc>
          <w:tcPr>
            <w:tcW w:w="3771" w:type="dxa"/>
            <w:tcBorders>
              <w:top w:val="nil"/>
              <w:left w:val="nil"/>
              <w:bottom w:val="nil"/>
              <w:right w:val="nil"/>
            </w:tcBorders>
            <w:shd w:val="clear" w:color="auto" w:fill="auto"/>
          </w:tcPr>
          <w:p w14:paraId="06DDFBCD" w14:textId="77777777" w:rsidR="00652303" w:rsidRPr="008455E6" w:rsidRDefault="00652303" w:rsidP="008455E6">
            <w:pPr>
              <w:spacing w:after="120" w:line="360" w:lineRule="auto"/>
              <w:jc w:val="right"/>
              <w:rPr>
                <w:rFonts w:ascii="David" w:hAnsi="David"/>
                <w:b/>
                <w:bCs/>
                <w:sz w:val="26"/>
                <w:szCs w:val="26"/>
              </w:rPr>
            </w:pPr>
            <w:r w:rsidRPr="008455E6">
              <w:rPr>
                <w:rFonts w:ascii="David" w:hAnsi="David"/>
                <w:b/>
                <w:bCs/>
                <w:sz w:val="26"/>
                <w:szCs w:val="26"/>
                <w:rtl/>
              </w:rPr>
              <w:t>הנאשם</w:t>
            </w:r>
          </w:p>
        </w:tc>
      </w:tr>
    </w:tbl>
    <w:p w14:paraId="75AC0261" w14:textId="77777777" w:rsidR="00652303" w:rsidRPr="00B94215" w:rsidRDefault="00652303" w:rsidP="00652303">
      <w:pPr>
        <w:spacing w:after="120" w:line="360" w:lineRule="auto"/>
        <w:rPr>
          <w:rtl/>
        </w:rPr>
      </w:pPr>
      <w:bookmarkStart w:id="2" w:name="FirstLawyer"/>
      <w:r w:rsidRPr="00B94215">
        <w:rPr>
          <w:rFonts w:hint="cs"/>
          <w:rtl/>
        </w:rPr>
        <w:t>ב"כ</w:t>
      </w:r>
      <w:bookmarkEnd w:id="2"/>
      <w:r w:rsidRPr="00B94215">
        <w:rPr>
          <w:rFonts w:hint="cs"/>
          <w:rtl/>
        </w:rPr>
        <w:t xml:space="preserve"> המאשימה: עו"ד הינד נאבלסי</w:t>
      </w:r>
    </w:p>
    <w:p w14:paraId="62E441F1" w14:textId="77777777" w:rsidR="00513930" w:rsidRDefault="00652303" w:rsidP="00652303">
      <w:pPr>
        <w:spacing w:after="120" w:line="360" w:lineRule="auto"/>
        <w:rPr>
          <w:rFonts w:hint="cs"/>
          <w:rtl/>
        </w:rPr>
      </w:pPr>
      <w:r w:rsidRPr="00B94215">
        <w:rPr>
          <w:rFonts w:hint="cs"/>
          <w:rtl/>
        </w:rPr>
        <w:t>ב"כ הנאשם: עו"ד גיל אדלמ</w:t>
      </w:r>
      <w:r w:rsidR="00513930">
        <w:rPr>
          <w:rFonts w:hint="cs"/>
          <w:rtl/>
        </w:rPr>
        <w:t>ן</w:t>
      </w:r>
    </w:p>
    <w:p w14:paraId="69C29A62" w14:textId="77777777" w:rsidR="00513930" w:rsidRPr="00513930" w:rsidRDefault="00513930" w:rsidP="00513930">
      <w:pPr>
        <w:spacing w:after="120" w:line="240" w:lineRule="exact"/>
        <w:ind w:left="283" w:hanging="283"/>
        <w:jc w:val="both"/>
        <w:rPr>
          <w:rFonts w:ascii="FrankRuehl" w:hAnsi="FrankRuehl" w:cs="FrankRuehl"/>
          <w:rtl/>
        </w:rPr>
      </w:pPr>
    </w:p>
    <w:p w14:paraId="69A987A7" w14:textId="77777777" w:rsidR="00B345C5" w:rsidRPr="00B345C5" w:rsidRDefault="00B345C5" w:rsidP="00B345C5">
      <w:pPr>
        <w:spacing w:after="120" w:line="240" w:lineRule="exact"/>
        <w:ind w:left="283" w:hanging="283"/>
        <w:jc w:val="both"/>
        <w:rPr>
          <w:rFonts w:ascii="FrankRuehl" w:hAnsi="FrankRuehl" w:cs="FrankRuehl"/>
          <w:rtl/>
        </w:rPr>
      </w:pPr>
      <w:bookmarkStart w:id="3" w:name="LawTable"/>
      <w:bookmarkEnd w:id="3"/>
      <w:r w:rsidRPr="00B345C5">
        <w:rPr>
          <w:rFonts w:ascii="FrankRuehl" w:hAnsi="FrankRuehl" w:cs="FrankRuehl"/>
          <w:rtl/>
        </w:rPr>
        <w:t xml:space="preserve">חקיקה שאוזכרה: </w:t>
      </w:r>
    </w:p>
    <w:p w14:paraId="27C5FAA5" w14:textId="77777777" w:rsidR="00B345C5" w:rsidRPr="00B345C5" w:rsidRDefault="00B345C5" w:rsidP="00B345C5">
      <w:pPr>
        <w:spacing w:after="120" w:line="240" w:lineRule="exact"/>
        <w:ind w:left="283" w:hanging="283"/>
        <w:jc w:val="both"/>
        <w:rPr>
          <w:rFonts w:ascii="FrankRuehl" w:hAnsi="FrankRuehl" w:cs="FrankRuehl"/>
          <w:rtl/>
        </w:rPr>
      </w:pPr>
      <w:hyperlink r:id="rId7" w:history="1">
        <w:r w:rsidRPr="00B345C5">
          <w:rPr>
            <w:rFonts w:ascii="FrankRuehl" w:hAnsi="FrankRuehl" w:cs="FrankRuehl"/>
            <w:color w:val="0000FF"/>
            <w:u w:val="single"/>
            <w:rtl/>
          </w:rPr>
          <w:t>חוק העונשין, תשל"ז-1977</w:t>
        </w:r>
      </w:hyperlink>
      <w:r w:rsidRPr="00B345C5">
        <w:rPr>
          <w:rFonts w:ascii="FrankRuehl" w:hAnsi="FrankRuehl" w:cs="FrankRuehl"/>
          <w:rtl/>
        </w:rPr>
        <w:t xml:space="preserve">: סע'  </w:t>
      </w:r>
      <w:hyperlink r:id="rId8" w:history="1">
        <w:r w:rsidRPr="00B345C5">
          <w:rPr>
            <w:rFonts w:ascii="FrankRuehl" w:hAnsi="FrankRuehl" w:cs="FrankRuehl"/>
            <w:color w:val="0000FF"/>
            <w:u w:val="single"/>
            <w:rtl/>
          </w:rPr>
          <w:t>40 ט'</w:t>
        </w:r>
      </w:hyperlink>
      <w:r w:rsidRPr="00B345C5">
        <w:rPr>
          <w:rFonts w:ascii="FrankRuehl" w:hAnsi="FrankRuehl" w:cs="FrankRuehl"/>
          <w:rtl/>
        </w:rPr>
        <w:t xml:space="preserve">, </w:t>
      </w:r>
      <w:hyperlink r:id="rId9" w:history="1">
        <w:r w:rsidRPr="00B345C5">
          <w:rPr>
            <w:rFonts w:ascii="FrankRuehl" w:hAnsi="FrankRuehl" w:cs="FrankRuehl"/>
            <w:color w:val="0000FF"/>
            <w:u w:val="single"/>
            <w:rtl/>
          </w:rPr>
          <w:t>144ו'(א)</w:t>
        </w:r>
      </w:hyperlink>
      <w:r w:rsidRPr="00B345C5">
        <w:rPr>
          <w:rFonts w:ascii="FrankRuehl" w:hAnsi="FrankRuehl" w:cs="FrankRuehl"/>
          <w:rtl/>
        </w:rPr>
        <w:t xml:space="preserve">, </w:t>
      </w:r>
      <w:hyperlink r:id="rId10" w:history="1">
        <w:r w:rsidRPr="00B345C5">
          <w:rPr>
            <w:rFonts w:ascii="FrankRuehl" w:hAnsi="FrankRuehl" w:cs="FrankRuehl"/>
            <w:color w:val="0000FF"/>
            <w:u w:val="single"/>
            <w:rtl/>
          </w:rPr>
          <w:t>192</w:t>
        </w:r>
      </w:hyperlink>
      <w:r w:rsidRPr="00B345C5">
        <w:rPr>
          <w:rFonts w:ascii="FrankRuehl" w:hAnsi="FrankRuehl" w:cs="FrankRuehl"/>
          <w:rtl/>
        </w:rPr>
        <w:t xml:space="preserve">, </w:t>
      </w:r>
      <w:hyperlink r:id="rId11" w:history="1">
        <w:r w:rsidRPr="00B345C5">
          <w:rPr>
            <w:rFonts w:ascii="FrankRuehl" w:hAnsi="FrankRuehl" w:cs="FrankRuehl"/>
            <w:color w:val="0000FF"/>
            <w:u w:val="single"/>
            <w:rtl/>
          </w:rPr>
          <w:t>338(א)(3)</w:t>
        </w:r>
      </w:hyperlink>
      <w:r w:rsidRPr="00B345C5">
        <w:rPr>
          <w:rFonts w:ascii="FrankRuehl" w:hAnsi="FrankRuehl" w:cs="FrankRuehl"/>
          <w:rtl/>
        </w:rPr>
        <w:t xml:space="preserve">, </w:t>
      </w:r>
      <w:hyperlink r:id="rId12" w:history="1">
        <w:r w:rsidRPr="00B345C5">
          <w:rPr>
            <w:rFonts w:ascii="FrankRuehl" w:hAnsi="FrankRuehl" w:cs="FrankRuehl"/>
            <w:color w:val="0000FF"/>
            <w:u w:val="single"/>
            <w:rtl/>
          </w:rPr>
          <w:t>40 יא'</w:t>
        </w:r>
      </w:hyperlink>
      <w:r w:rsidRPr="00B345C5">
        <w:rPr>
          <w:rFonts w:ascii="FrankRuehl" w:hAnsi="FrankRuehl" w:cs="FrankRuehl"/>
          <w:rtl/>
        </w:rPr>
        <w:t xml:space="preserve">, </w:t>
      </w:r>
      <w:hyperlink r:id="rId13" w:history="1">
        <w:r w:rsidRPr="00B345C5">
          <w:rPr>
            <w:rFonts w:ascii="FrankRuehl" w:hAnsi="FrankRuehl" w:cs="FrankRuehl"/>
            <w:color w:val="0000FF"/>
            <w:u w:val="single"/>
            <w:rtl/>
          </w:rPr>
          <w:t>40 יג'</w:t>
        </w:r>
      </w:hyperlink>
    </w:p>
    <w:p w14:paraId="712D51C6" w14:textId="77777777" w:rsidR="00B345C5" w:rsidRPr="00B345C5" w:rsidRDefault="00B345C5" w:rsidP="00B345C5">
      <w:pPr>
        <w:spacing w:after="120" w:line="240" w:lineRule="exact"/>
        <w:ind w:left="283" w:hanging="283"/>
        <w:jc w:val="both"/>
        <w:rPr>
          <w:rFonts w:ascii="FrankRuehl" w:hAnsi="FrankRuehl" w:cs="FrankRuehl"/>
          <w:rtl/>
        </w:rPr>
      </w:pPr>
    </w:p>
    <w:p w14:paraId="72A6FDDB"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B65AE2D"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D40CA">
        <w:rPr>
          <w:rFonts w:cs="FrankRuehl" w:hint="cs"/>
          <w:szCs w:val="26"/>
          <w:rtl/>
        </w:rPr>
        <w:t xml:space="preserve">בית המשפט גזר את דינו של נאשם </w:t>
      </w:r>
      <w:r w:rsidRPr="00AD40CA">
        <w:rPr>
          <w:rFonts w:cs="FrankRuehl" w:hint="eastAsia"/>
          <w:szCs w:val="26"/>
          <w:rtl/>
        </w:rPr>
        <w:t>בעבירות</w:t>
      </w:r>
      <w:r w:rsidRPr="00AD40CA">
        <w:rPr>
          <w:rFonts w:cs="FrankRuehl" w:hint="cs"/>
          <w:szCs w:val="26"/>
          <w:rtl/>
        </w:rPr>
        <w:t xml:space="preserve"> </w:t>
      </w:r>
      <w:r w:rsidRPr="00AD40CA">
        <w:rPr>
          <w:rFonts w:cs="FrankRuehl" w:hint="eastAsia"/>
          <w:szCs w:val="26"/>
          <w:rtl/>
        </w:rPr>
        <w:t>מעשה</w:t>
      </w:r>
      <w:r w:rsidRPr="00AD40CA">
        <w:rPr>
          <w:rFonts w:cs="FrankRuehl"/>
          <w:szCs w:val="26"/>
          <w:rtl/>
        </w:rPr>
        <w:t xml:space="preserve"> </w:t>
      </w:r>
      <w:r w:rsidRPr="00AD40CA">
        <w:rPr>
          <w:rFonts w:cs="FrankRuehl" w:hint="eastAsia"/>
          <w:szCs w:val="26"/>
          <w:rtl/>
        </w:rPr>
        <w:t>פזיזות</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w:t>
      </w:r>
      <w:r w:rsidRPr="00AD40CA">
        <w:rPr>
          <w:rFonts w:cs="FrankRuehl" w:hint="eastAsia"/>
          <w:szCs w:val="26"/>
          <w:rtl/>
        </w:rPr>
        <w:t>איומים</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והשית עליו </w:t>
      </w:r>
      <w:r w:rsidRPr="00AD40CA">
        <w:rPr>
          <w:rFonts w:cs="FrankRuehl"/>
          <w:szCs w:val="26"/>
          <w:rtl/>
        </w:rPr>
        <w:t>6 חודשי מאסר בעבודות שירות</w:t>
      </w:r>
      <w:r w:rsidRPr="00AD40CA">
        <w:rPr>
          <w:rFonts w:cs="FrankRuehl" w:hint="cs"/>
          <w:szCs w:val="26"/>
          <w:rtl/>
        </w:rPr>
        <w:t>,</w:t>
      </w:r>
      <w:r w:rsidRPr="00AD40CA">
        <w:rPr>
          <w:rFonts w:cs="FrankRuehl"/>
          <w:szCs w:val="26"/>
          <w:rtl/>
        </w:rPr>
        <w:t xml:space="preserve"> 6 חודשי מאסר על תנאי, צו מבחן למשך שנה </w:t>
      </w:r>
      <w:r w:rsidRPr="00AD40CA">
        <w:rPr>
          <w:rFonts w:cs="FrankRuehl" w:hint="cs"/>
          <w:szCs w:val="26"/>
          <w:rtl/>
        </w:rPr>
        <w:t>ו</w:t>
      </w:r>
      <w:r w:rsidRPr="00AD40CA">
        <w:rPr>
          <w:rFonts w:cs="FrankRuehl"/>
          <w:szCs w:val="26"/>
          <w:rtl/>
        </w:rPr>
        <w:t>פיצוי כל המתלוננים</w:t>
      </w:r>
      <w:r w:rsidRPr="00AD40CA">
        <w:rPr>
          <w:rFonts w:cs="FrankRuehl" w:hint="cs"/>
          <w:szCs w:val="26"/>
          <w:rtl/>
        </w:rPr>
        <w:t>.</w:t>
      </w:r>
    </w:p>
    <w:p w14:paraId="56D7B250" w14:textId="77777777" w:rsidR="006F67B9" w:rsidRP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szCs w:val="26"/>
          <w:rtl/>
        </w:rPr>
        <w:t xml:space="preserve">* עונשין </w:t>
      </w:r>
      <w:r>
        <w:rPr>
          <w:rFonts w:cs="FrankRuehl" w:hint="cs"/>
          <w:szCs w:val="26"/>
          <w:rtl/>
        </w:rPr>
        <w:t>–</w:t>
      </w:r>
      <w:r>
        <w:rPr>
          <w:rFonts w:cs="FrankRuehl"/>
          <w:szCs w:val="26"/>
          <w:rtl/>
        </w:rPr>
        <w:t xml:space="preserve"> ענישה </w:t>
      </w:r>
      <w:r>
        <w:rPr>
          <w:rFonts w:cs="FrankRuehl" w:hint="cs"/>
          <w:szCs w:val="26"/>
          <w:rtl/>
        </w:rPr>
        <w:t>–</w:t>
      </w:r>
      <w:r>
        <w:rPr>
          <w:rFonts w:cs="FrankRuehl"/>
          <w:szCs w:val="26"/>
          <w:rtl/>
        </w:rPr>
        <w:t xml:space="preserve"> מדיניות ענישה: עבירות על רקע אידיאולוגי</w:t>
      </w:r>
    </w:p>
    <w:p w14:paraId="2BE08938" w14:textId="77777777" w:rsidR="006F67B9" w:rsidRP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FFD013C" w14:textId="77777777" w:rsidR="006F67B9" w:rsidRPr="00AD40CA" w:rsidRDefault="006F67B9" w:rsidP="00AD40CA">
      <w:pPr>
        <w:pBdr>
          <w:top w:val="single" w:sz="4" w:space="1" w:color="auto"/>
          <w:bottom w:val="single" w:sz="4" w:space="1" w:color="auto"/>
        </w:pBdr>
        <w:spacing w:after="120" w:line="320" w:lineRule="exact"/>
        <w:jc w:val="both"/>
        <w:rPr>
          <w:rFonts w:cs="FrankRuehl" w:hint="cs"/>
          <w:szCs w:val="26"/>
          <w:rtl/>
        </w:rPr>
      </w:pPr>
      <w:r w:rsidRPr="00AD40CA">
        <w:rPr>
          <w:rFonts w:cs="FrankRuehl" w:hint="eastAsia"/>
          <w:szCs w:val="26"/>
          <w:rtl/>
        </w:rPr>
        <w:t>הנאשם</w:t>
      </w:r>
      <w:r w:rsidRPr="00AD40CA">
        <w:rPr>
          <w:rFonts w:cs="FrankRuehl"/>
          <w:szCs w:val="26"/>
          <w:rtl/>
        </w:rPr>
        <w:t xml:space="preserve"> </w:t>
      </w:r>
      <w:r w:rsidRPr="00AD40CA">
        <w:rPr>
          <w:rFonts w:cs="FrankRuehl" w:hint="eastAsia"/>
          <w:szCs w:val="26"/>
          <w:rtl/>
        </w:rPr>
        <w:t>הורשע</w:t>
      </w:r>
      <w:r w:rsidRPr="00AD40CA">
        <w:rPr>
          <w:rFonts w:cs="FrankRuehl"/>
          <w:szCs w:val="26"/>
          <w:rtl/>
        </w:rPr>
        <w:t xml:space="preserve"> </w:t>
      </w:r>
      <w:r w:rsidRPr="00AD40CA">
        <w:rPr>
          <w:rFonts w:cs="FrankRuehl" w:hint="cs"/>
          <w:szCs w:val="26"/>
          <w:rtl/>
        </w:rPr>
        <w:t>במסגרת הסדר טיעון</w:t>
      </w:r>
      <w:r w:rsidRPr="00AD40CA">
        <w:rPr>
          <w:rFonts w:cs="FrankRuehl"/>
          <w:szCs w:val="26"/>
          <w:rtl/>
        </w:rPr>
        <w:t xml:space="preserve"> </w:t>
      </w:r>
      <w:r w:rsidRPr="00AD40CA">
        <w:rPr>
          <w:rFonts w:cs="FrankRuehl" w:hint="eastAsia"/>
          <w:szCs w:val="26"/>
          <w:rtl/>
        </w:rPr>
        <w:t>בעבירות</w:t>
      </w:r>
      <w:r w:rsidRPr="00AD40CA">
        <w:rPr>
          <w:rFonts w:cs="FrankRuehl" w:hint="cs"/>
          <w:szCs w:val="26"/>
          <w:rtl/>
        </w:rPr>
        <w:t xml:space="preserve">: </w:t>
      </w:r>
      <w:r w:rsidRPr="00AD40CA">
        <w:rPr>
          <w:rFonts w:cs="FrankRuehl" w:hint="eastAsia"/>
          <w:szCs w:val="26"/>
          <w:rtl/>
        </w:rPr>
        <w:t>מעשה</w:t>
      </w:r>
      <w:r w:rsidRPr="00AD40CA">
        <w:rPr>
          <w:rFonts w:cs="FrankRuehl"/>
          <w:szCs w:val="26"/>
          <w:rtl/>
        </w:rPr>
        <w:t xml:space="preserve"> </w:t>
      </w:r>
      <w:r w:rsidRPr="00AD40CA">
        <w:rPr>
          <w:rFonts w:cs="FrankRuehl" w:hint="eastAsia"/>
          <w:szCs w:val="26"/>
          <w:rtl/>
        </w:rPr>
        <w:t>פזיזות</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w:t>
      </w:r>
      <w:r w:rsidRPr="00AD40CA">
        <w:rPr>
          <w:rFonts w:cs="FrankRuehl" w:hint="eastAsia"/>
          <w:szCs w:val="26"/>
          <w:rtl/>
        </w:rPr>
        <w:t>איומים</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ההסדר לא כלל הסכמה עונשית.</w:t>
      </w:r>
    </w:p>
    <w:p w14:paraId="0825371D"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BFFE9F" w14:textId="77777777" w:rsidR="006F67B9" w:rsidRPr="00AD40CA" w:rsidRDefault="006F67B9" w:rsidP="00AD40CA">
      <w:pPr>
        <w:pBdr>
          <w:top w:val="single" w:sz="4" w:space="1" w:color="auto"/>
          <w:bottom w:val="single" w:sz="4" w:space="1" w:color="auto"/>
        </w:pBdr>
        <w:spacing w:after="120" w:line="320" w:lineRule="exact"/>
        <w:jc w:val="both"/>
        <w:rPr>
          <w:rFonts w:cs="FrankRuehl" w:hint="cs"/>
          <w:szCs w:val="26"/>
          <w:rtl/>
        </w:rPr>
      </w:pPr>
      <w:r w:rsidRPr="00AD40CA">
        <w:rPr>
          <w:rFonts w:cs="FrankRuehl"/>
          <w:szCs w:val="26"/>
          <w:rtl/>
        </w:rPr>
        <w:t>בית המשפט המחוזי</w:t>
      </w:r>
      <w:r w:rsidRPr="00AD40CA">
        <w:rPr>
          <w:rFonts w:cs="FrankRuehl" w:hint="cs"/>
          <w:szCs w:val="26"/>
          <w:rtl/>
        </w:rPr>
        <w:t xml:space="preserve"> גזר את הדין כדלהלן:</w:t>
      </w:r>
    </w:p>
    <w:p w14:paraId="5E97DE3F" w14:textId="77777777" w:rsidR="006F67B9" w:rsidRDefault="006F67B9" w:rsidP="00AD40CA">
      <w:pPr>
        <w:pBdr>
          <w:top w:val="single" w:sz="4" w:space="1" w:color="auto"/>
          <w:bottom w:val="single" w:sz="4" w:space="1" w:color="auto"/>
        </w:pBdr>
        <w:spacing w:after="120" w:line="320" w:lineRule="exact"/>
        <w:jc w:val="both"/>
        <w:rPr>
          <w:rFonts w:hint="cs"/>
          <w:rtl/>
        </w:rPr>
      </w:pPr>
      <w:r w:rsidRPr="00AD40CA">
        <w:rPr>
          <w:rFonts w:cs="FrankRuehl" w:hint="eastAsia"/>
          <w:szCs w:val="26"/>
          <w:rtl/>
        </w:rPr>
        <w:t>בנסיבותיו</w:t>
      </w:r>
      <w:r w:rsidRPr="00AD40CA">
        <w:rPr>
          <w:rFonts w:cs="FrankRuehl"/>
          <w:szCs w:val="26"/>
          <w:rtl/>
        </w:rPr>
        <w:t xml:space="preserve"> </w:t>
      </w:r>
      <w:r w:rsidRPr="00AD40CA">
        <w:rPr>
          <w:rFonts w:cs="FrankRuehl" w:hint="eastAsia"/>
          <w:szCs w:val="26"/>
          <w:rtl/>
        </w:rPr>
        <w:t>הייחודיות</w:t>
      </w:r>
      <w:r w:rsidRPr="00AD40CA">
        <w:rPr>
          <w:rFonts w:cs="FrankRuehl"/>
          <w:szCs w:val="26"/>
          <w:rtl/>
        </w:rPr>
        <w:t xml:space="preserve"> </w:t>
      </w:r>
      <w:r w:rsidRPr="00AD40CA">
        <w:rPr>
          <w:rFonts w:cs="FrankRuehl" w:hint="eastAsia"/>
          <w:szCs w:val="26"/>
          <w:rtl/>
        </w:rPr>
        <w:t>של</w:t>
      </w:r>
      <w:r w:rsidRPr="00AD40CA">
        <w:rPr>
          <w:rFonts w:cs="FrankRuehl"/>
          <w:szCs w:val="26"/>
          <w:rtl/>
        </w:rPr>
        <w:t xml:space="preserve"> </w:t>
      </w:r>
      <w:r w:rsidRPr="00AD40CA">
        <w:rPr>
          <w:rFonts w:cs="FrankRuehl" w:hint="eastAsia"/>
          <w:szCs w:val="26"/>
          <w:rtl/>
        </w:rPr>
        <w:t>מקרה</w:t>
      </w:r>
      <w:r w:rsidRPr="00AD40CA">
        <w:rPr>
          <w:rFonts w:cs="FrankRuehl"/>
          <w:szCs w:val="26"/>
          <w:rtl/>
        </w:rPr>
        <w:t xml:space="preserve"> </w:t>
      </w:r>
      <w:r w:rsidRPr="00AD40CA">
        <w:rPr>
          <w:rFonts w:cs="FrankRuehl" w:hint="eastAsia"/>
          <w:szCs w:val="26"/>
          <w:rtl/>
        </w:rPr>
        <w:t>זה</w:t>
      </w:r>
      <w:r w:rsidRPr="00AD40CA">
        <w:rPr>
          <w:rFonts w:cs="FrankRuehl"/>
          <w:szCs w:val="26"/>
          <w:rtl/>
        </w:rPr>
        <w:t xml:space="preserve">, </w:t>
      </w:r>
      <w:r w:rsidRPr="00AD40CA">
        <w:rPr>
          <w:rFonts w:cs="FrankRuehl" w:hint="eastAsia"/>
          <w:szCs w:val="26"/>
          <w:rtl/>
        </w:rPr>
        <w:t>כאשר</w:t>
      </w:r>
      <w:r w:rsidRPr="00AD40CA">
        <w:rPr>
          <w:rFonts w:cs="FrankRuehl"/>
          <w:szCs w:val="26"/>
          <w:rtl/>
        </w:rPr>
        <w:t xml:space="preserve"> </w:t>
      </w:r>
      <w:r w:rsidRPr="00AD40CA">
        <w:rPr>
          <w:rFonts w:cs="FrankRuehl" w:hint="eastAsia"/>
          <w:szCs w:val="26"/>
          <w:rtl/>
        </w:rPr>
        <w:t>מחד</w:t>
      </w:r>
      <w:r w:rsidRPr="00AD40CA">
        <w:rPr>
          <w:rFonts w:cs="FrankRuehl"/>
          <w:szCs w:val="26"/>
          <w:rtl/>
        </w:rPr>
        <w:t xml:space="preserve"> </w:t>
      </w:r>
      <w:r w:rsidRPr="00AD40CA">
        <w:rPr>
          <w:rFonts w:cs="FrankRuehl" w:hint="eastAsia"/>
          <w:szCs w:val="26"/>
          <w:rtl/>
        </w:rPr>
        <w:t>קיימת</w:t>
      </w:r>
      <w:r w:rsidRPr="00AD40CA">
        <w:rPr>
          <w:rFonts w:cs="FrankRuehl"/>
          <w:szCs w:val="26"/>
          <w:rtl/>
        </w:rPr>
        <w:t xml:space="preserve"> </w:t>
      </w:r>
      <w:r w:rsidRPr="00AD40CA">
        <w:rPr>
          <w:rFonts w:cs="FrankRuehl" w:hint="eastAsia"/>
          <w:szCs w:val="26"/>
          <w:rtl/>
        </w:rPr>
        <w:t>התנהלות</w:t>
      </w:r>
      <w:r w:rsidRPr="00AD40CA">
        <w:rPr>
          <w:rFonts w:cs="FrankRuehl"/>
          <w:szCs w:val="26"/>
          <w:rtl/>
        </w:rPr>
        <w:t xml:space="preserve"> </w:t>
      </w:r>
      <w:r w:rsidRPr="00AD40CA">
        <w:rPr>
          <w:rFonts w:cs="FrankRuehl" w:hint="eastAsia"/>
          <w:szCs w:val="26"/>
          <w:rtl/>
        </w:rPr>
        <w:t>חמורה</w:t>
      </w:r>
      <w:r w:rsidRPr="00AD40CA">
        <w:rPr>
          <w:rFonts w:cs="FrankRuehl"/>
          <w:szCs w:val="26"/>
          <w:rtl/>
        </w:rPr>
        <w:t xml:space="preserve"> </w:t>
      </w:r>
      <w:r w:rsidRPr="00AD40CA">
        <w:rPr>
          <w:rFonts w:cs="FrankRuehl" w:hint="eastAsia"/>
          <w:szCs w:val="26"/>
          <w:rtl/>
        </w:rPr>
        <w:t>של</w:t>
      </w:r>
      <w:r w:rsidRPr="00AD40CA">
        <w:rPr>
          <w:rFonts w:cs="FrankRuehl"/>
          <w:szCs w:val="26"/>
          <w:rtl/>
        </w:rPr>
        <w:t xml:space="preserve"> </w:t>
      </w:r>
      <w:r w:rsidRPr="00AD40CA">
        <w:rPr>
          <w:rFonts w:cs="FrankRuehl" w:hint="eastAsia"/>
          <w:szCs w:val="26"/>
          <w:rtl/>
        </w:rPr>
        <w:t>הנאשם</w:t>
      </w:r>
      <w:r w:rsidRPr="00AD40CA">
        <w:rPr>
          <w:rFonts w:cs="FrankRuehl"/>
          <w:szCs w:val="26"/>
          <w:rtl/>
        </w:rPr>
        <w:t xml:space="preserve">, </w:t>
      </w:r>
      <w:r w:rsidRPr="00AD40CA">
        <w:rPr>
          <w:rFonts w:cs="FrankRuehl" w:hint="eastAsia"/>
          <w:szCs w:val="26"/>
          <w:rtl/>
        </w:rPr>
        <w:t>אשר</w:t>
      </w:r>
      <w:r w:rsidRPr="00AD40CA">
        <w:rPr>
          <w:rFonts w:cs="FrankRuehl"/>
          <w:szCs w:val="26"/>
          <w:rtl/>
        </w:rPr>
        <w:t xml:space="preserve"> </w:t>
      </w:r>
      <w:r w:rsidRPr="00AD40CA">
        <w:rPr>
          <w:rFonts w:cs="FrankRuehl" w:hint="eastAsia"/>
          <w:szCs w:val="26"/>
          <w:rtl/>
        </w:rPr>
        <w:t>עמד</w:t>
      </w:r>
      <w:r w:rsidRPr="00AD40CA">
        <w:rPr>
          <w:rFonts w:cs="FrankRuehl"/>
          <w:szCs w:val="26"/>
          <w:rtl/>
        </w:rPr>
        <w:t xml:space="preserve"> </w:t>
      </w:r>
      <w:r w:rsidRPr="00AD40CA">
        <w:rPr>
          <w:rFonts w:cs="FrankRuehl" w:hint="eastAsia"/>
          <w:szCs w:val="26"/>
          <w:rtl/>
        </w:rPr>
        <w:t>להשליך</w:t>
      </w:r>
      <w:r w:rsidRPr="00AD40CA">
        <w:rPr>
          <w:rFonts w:cs="FrankRuehl"/>
          <w:szCs w:val="26"/>
          <w:rtl/>
        </w:rPr>
        <w:t xml:space="preserve"> </w:t>
      </w:r>
      <w:r w:rsidRPr="00AD40CA">
        <w:rPr>
          <w:rFonts w:cs="FrankRuehl" w:hint="eastAsia"/>
          <w:szCs w:val="26"/>
          <w:rtl/>
        </w:rPr>
        <w:t>בקבוק</w:t>
      </w:r>
      <w:r w:rsidRPr="00AD40CA">
        <w:rPr>
          <w:rFonts w:cs="FrankRuehl"/>
          <w:szCs w:val="26"/>
          <w:rtl/>
        </w:rPr>
        <w:t xml:space="preserve"> </w:t>
      </w:r>
      <w:r w:rsidRPr="00AD40CA">
        <w:rPr>
          <w:rFonts w:cs="FrankRuehl" w:hint="eastAsia"/>
          <w:szCs w:val="26"/>
          <w:rtl/>
        </w:rPr>
        <w:t>תבערה</w:t>
      </w:r>
      <w:r w:rsidRPr="00AD40CA">
        <w:rPr>
          <w:rFonts w:cs="FrankRuehl"/>
          <w:szCs w:val="26"/>
          <w:rtl/>
        </w:rPr>
        <w:t xml:space="preserve"> </w:t>
      </w:r>
      <w:r w:rsidRPr="00AD40CA">
        <w:rPr>
          <w:rFonts w:cs="FrankRuehl" w:hint="eastAsia"/>
          <w:szCs w:val="26"/>
          <w:rtl/>
        </w:rPr>
        <w:t>לכיוון</w:t>
      </w:r>
      <w:r w:rsidRPr="00AD40CA">
        <w:rPr>
          <w:rFonts w:cs="FrankRuehl"/>
          <w:szCs w:val="26"/>
          <w:rtl/>
        </w:rPr>
        <w:t xml:space="preserve"> </w:t>
      </w:r>
      <w:r w:rsidRPr="00AD40CA">
        <w:rPr>
          <w:rFonts w:cs="FrankRuehl" w:hint="eastAsia"/>
          <w:szCs w:val="26"/>
          <w:rtl/>
        </w:rPr>
        <w:t>מחסן</w:t>
      </w:r>
      <w:r w:rsidRPr="00AD40CA">
        <w:rPr>
          <w:rFonts w:cs="FrankRuehl"/>
          <w:szCs w:val="26"/>
          <w:rtl/>
        </w:rPr>
        <w:t xml:space="preserve"> </w:t>
      </w:r>
      <w:r w:rsidRPr="00AD40CA">
        <w:rPr>
          <w:rFonts w:cs="FrankRuehl" w:hint="eastAsia"/>
          <w:szCs w:val="26"/>
          <w:rtl/>
        </w:rPr>
        <w:t>בו</w:t>
      </w:r>
      <w:r w:rsidRPr="00AD40CA">
        <w:rPr>
          <w:rFonts w:cs="FrankRuehl"/>
          <w:szCs w:val="26"/>
          <w:rtl/>
        </w:rPr>
        <w:t xml:space="preserve"> </w:t>
      </w:r>
      <w:r w:rsidRPr="00AD40CA">
        <w:rPr>
          <w:rFonts w:cs="FrankRuehl" w:hint="eastAsia"/>
          <w:szCs w:val="26"/>
          <w:rtl/>
        </w:rPr>
        <w:t>שהו</w:t>
      </w:r>
      <w:r w:rsidRPr="00AD40CA">
        <w:rPr>
          <w:rFonts w:cs="FrankRuehl"/>
          <w:szCs w:val="26"/>
          <w:rtl/>
        </w:rPr>
        <w:t xml:space="preserve"> </w:t>
      </w:r>
      <w:r w:rsidRPr="00AD40CA">
        <w:rPr>
          <w:rFonts w:cs="FrankRuehl" w:hint="eastAsia"/>
          <w:szCs w:val="26"/>
          <w:rtl/>
        </w:rPr>
        <w:t>ערבים</w:t>
      </w:r>
      <w:r w:rsidRPr="00AD40CA">
        <w:rPr>
          <w:rFonts w:cs="FrankRuehl"/>
          <w:szCs w:val="26"/>
          <w:rtl/>
        </w:rPr>
        <w:t xml:space="preserve">, </w:t>
      </w:r>
      <w:r w:rsidRPr="00AD40CA">
        <w:rPr>
          <w:rFonts w:cs="FrankRuehl" w:hint="eastAsia"/>
          <w:szCs w:val="26"/>
          <w:rtl/>
        </w:rPr>
        <w:t>תוך</w:t>
      </w:r>
      <w:r w:rsidRPr="00AD40CA">
        <w:rPr>
          <w:rFonts w:cs="FrankRuehl"/>
          <w:szCs w:val="26"/>
          <w:rtl/>
        </w:rPr>
        <w:t xml:space="preserve"> </w:t>
      </w:r>
      <w:r w:rsidRPr="00AD40CA">
        <w:rPr>
          <w:rFonts w:cs="FrankRuehl" w:hint="eastAsia"/>
          <w:szCs w:val="26"/>
          <w:rtl/>
        </w:rPr>
        <w:t>שאיים</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יפגע</w:t>
      </w:r>
      <w:r w:rsidRPr="00AD40CA">
        <w:rPr>
          <w:rFonts w:cs="FrankRuehl"/>
          <w:szCs w:val="26"/>
          <w:rtl/>
        </w:rPr>
        <w:t xml:space="preserve"> </w:t>
      </w:r>
      <w:r w:rsidRPr="00AD40CA">
        <w:rPr>
          <w:rFonts w:cs="FrankRuehl" w:hint="eastAsia"/>
          <w:szCs w:val="26"/>
          <w:rtl/>
        </w:rPr>
        <w:t>בהם</w:t>
      </w:r>
      <w:r w:rsidRPr="00AD40CA">
        <w:rPr>
          <w:rFonts w:cs="FrankRuehl"/>
          <w:szCs w:val="26"/>
          <w:rtl/>
        </w:rPr>
        <w:t xml:space="preserve"> </w:t>
      </w:r>
      <w:r w:rsidRPr="00AD40CA">
        <w:rPr>
          <w:rFonts w:cs="FrankRuehl" w:hint="eastAsia"/>
          <w:szCs w:val="26"/>
          <w:rtl/>
        </w:rPr>
        <w:t>על</w:t>
      </w:r>
      <w:r w:rsidRPr="00AD40CA">
        <w:rPr>
          <w:rFonts w:cs="FrankRuehl"/>
          <w:szCs w:val="26"/>
          <w:rtl/>
        </w:rPr>
        <w:t xml:space="preserve"> </w:t>
      </w:r>
      <w:r w:rsidRPr="00AD40CA">
        <w:rPr>
          <w:rFonts w:cs="FrankRuehl" w:hint="eastAsia"/>
          <w:szCs w:val="26"/>
          <w:rtl/>
        </w:rPr>
        <w:t>רקע</w:t>
      </w:r>
      <w:r w:rsidRPr="00AD40CA">
        <w:rPr>
          <w:rFonts w:cs="FrankRuehl"/>
          <w:szCs w:val="26"/>
          <w:rtl/>
        </w:rPr>
        <w:t xml:space="preserve"> </w:t>
      </w:r>
      <w:r w:rsidRPr="00AD40CA">
        <w:rPr>
          <w:rFonts w:cs="FrankRuehl" w:hint="eastAsia"/>
          <w:szCs w:val="26"/>
          <w:rtl/>
        </w:rPr>
        <w:t>מוצאם</w:t>
      </w:r>
      <w:r w:rsidRPr="00AD40CA">
        <w:rPr>
          <w:rFonts w:cs="FrankRuehl"/>
          <w:szCs w:val="26"/>
          <w:rtl/>
        </w:rPr>
        <w:t xml:space="preserve">, </w:t>
      </w:r>
      <w:r w:rsidRPr="00AD40CA">
        <w:rPr>
          <w:rFonts w:cs="FrankRuehl" w:hint="eastAsia"/>
          <w:szCs w:val="26"/>
          <w:rtl/>
        </w:rPr>
        <w:t>ומאידך</w:t>
      </w:r>
      <w:r w:rsidRPr="00AD40CA">
        <w:rPr>
          <w:rFonts w:cs="FrankRuehl"/>
          <w:szCs w:val="26"/>
          <w:rtl/>
        </w:rPr>
        <w:t xml:space="preserve"> </w:t>
      </w:r>
      <w:r w:rsidRPr="00AD40CA">
        <w:rPr>
          <w:rFonts w:cs="FrankRuehl" w:hint="eastAsia"/>
          <w:szCs w:val="26"/>
          <w:rtl/>
        </w:rPr>
        <w:t>העובדה</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מעשיו</w:t>
      </w:r>
      <w:r w:rsidRPr="00AD40CA">
        <w:rPr>
          <w:rFonts w:cs="FrankRuehl"/>
          <w:szCs w:val="26"/>
          <w:rtl/>
        </w:rPr>
        <w:t xml:space="preserve"> </w:t>
      </w:r>
      <w:r w:rsidRPr="00AD40CA">
        <w:rPr>
          <w:rFonts w:cs="FrankRuehl" w:hint="eastAsia"/>
          <w:szCs w:val="26"/>
          <w:rtl/>
        </w:rPr>
        <w:t>נבעו</w:t>
      </w:r>
      <w:r w:rsidRPr="00AD40CA">
        <w:rPr>
          <w:rFonts w:cs="FrankRuehl"/>
          <w:szCs w:val="26"/>
          <w:rtl/>
        </w:rPr>
        <w:t xml:space="preserve"> </w:t>
      </w:r>
      <w:r w:rsidRPr="00AD40CA">
        <w:rPr>
          <w:rFonts w:cs="FrankRuehl" w:hint="eastAsia"/>
          <w:szCs w:val="26"/>
          <w:rtl/>
        </w:rPr>
        <w:t>בעיקר</w:t>
      </w:r>
      <w:r w:rsidRPr="00AD40CA">
        <w:rPr>
          <w:rFonts w:cs="FrankRuehl"/>
          <w:szCs w:val="26"/>
          <w:rtl/>
        </w:rPr>
        <w:t xml:space="preserve"> </w:t>
      </w:r>
      <w:r w:rsidRPr="00AD40CA">
        <w:rPr>
          <w:rFonts w:cs="FrankRuehl" w:hint="eastAsia"/>
          <w:szCs w:val="26"/>
          <w:rtl/>
        </w:rPr>
        <w:t>מתסכולו</w:t>
      </w:r>
      <w:r w:rsidRPr="00AD40CA">
        <w:rPr>
          <w:rFonts w:cs="FrankRuehl"/>
          <w:szCs w:val="26"/>
          <w:rtl/>
        </w:rPr>
        <w:t xml:space="preserve"> </w:t>
      </w:r>
      <w:r w:rsidRPr="00AD40CA">
        <w:rPr>
          <w:rFonts w:cs="FrankRuehl" w:hint="eastAsia"/>
          <w:szCs w:val="26"/>
          <w:rtl/>
        </w:rPr>
        <w:t>באשר</w:t>
      </w:r>
      <w:r w:rsidRPr="00AD40CA">
        <w:rPr>
          <w:rFonts w:cs="FrankRuehl"/>
          <w:szCs w:val="26"/>
          <w:rtl/>
        </w:rPr>
        <w:t xml:space="preserve"> </w:t>
      </w:r>
      <w:r w:rsidRPr="00AD40CA">
        <w:rPr>
          <w:rFonts w:cs="FrankRuehl" w:hint="eastAsia"/>
          <w:szCs w:val="26"/>
          <w:rtl/>
        </w:rPr>
        <w:t>למצבו</w:t>
      </w:r>
      <w:r w:rsidRPr="00AD40CA">
        <w:rPr>
          <w:rFonts w:cs="FrankRuehl"/>
          <w:szCs w:val="26"/>
          <w:rtl/>
        </w:rPr>
        <w:t xml:space="preserve"> </w:t>
      </w:r>
      <w:r w:rsidRPr="00AD40CA">
        <w:rPr>
          <w:rFonts w:cs="FrankRuehl" w:hint="eastAsia"/>
          <w:szCs w:val="26"/>
          <w:rtl/>
        </w:rPr>
        <w:t>וכן</w:t>
      </w:r>
      <w:r w:rsidRPr="00AD40CA">
        <w:rPr>
          <w:rFonts w:cs="FrankRuehl"/>
          <w:szCs w:val="26"/>
          <w:rtl/>
        </w:rPr>
        <w:t xml:space="preserve"> </w:t>
      </w:r>
      <w:r w:rsidRPr="00AD40CA">
        <w:rPr>
          <w:rFonts w:cs="FrankRuehl" w:hint="eastAsia"/>
          <w:szCs w:val="26"/>
          <w:rtl/>
        </w:rPr>
        <w:t>בשל</w:t>
      </w:r>
      <w:r w:rsidRPr="00AD40CA">
        <w:rPr>
          <w:rFonts w:cs="FrankRuehl"/>
          <w:szCs w:val="26"/>
          <w:rtl/>
        </w:rPr>
        <w:t xml:space="preserve"> </w:t>
      </w:r>
      <w:r w:rsidRPr="00AD40CA">
        <w:rPr>
          <w:rFonts w:cs="FrankRuehl" w:hint="eastAsia"/>
          <w:szCs w:val="26"/>
          <w:rtl/>
        </w:rPr>
        <w:t>היותו</w:t>
      </w:r>
      <w:r w:rsidRPr="00AD40CA">
        <w:rPr>
          <w:rFonts w:cs="FrankRuehl"/>
          <w:szCs w:val="26"/>
          <w:rtl/>
        </w:rPr>
        <w:t xml:space="preserve"> </w:t>
      </w:r>
      <w:r w:rsidRPr="00AD40CA">
        <w:rPr>
          <w:rFonts w:cs="FrankRuehl" w:hint="eastAsia"/>
          <w:szCs w:val="26"/>
          <w:rtl/>
        </w:rPr>
        <w:t>נתון</w:t>
      </w:r>
      <w:r w:rsidRPr="00AD40CA">
        <w:rPr>
          <w:rFonts w:cs="FrankRuehl"/>
          <w:szCs w:val="26"/>
          <w:rtl/>
        </w:rPr>
        <w:t xml:space="preserve"> </w:t>
      </w:r>
      <w:r w:rsidRPr="00AD40CA">
        <w:rPr>
          <w:rFonts w:cs="FrankRuehl" w:hint="eastAsia"/>
          <w:szCs w:val="26"/>
          <w:rtl/>
        </w:rPr>
        <w:t>בגילופין</w:t>
      </w:r>
      <w:r w:rsidRPr="00AD40CA">
        <w:rPr>
          <w:rFonts w:cs="FrankRuehl"/>
          <w:szCs w:val="26"/>
          <w:rtl/>
        </w:rPr>
        <w:t xml:space="preserve"> </w:t>
      </w:r>
      <w:r w:rsidRPr="00AD40CA">
        <w:rPr>
          <w:rFonts w:cs="FrankRuehl" w:hint="eastAsia"/>
          <w:szCs w:val="26"/>
          <w:rtl/>
        </w:rPr>
        <w:t>כאשר</w:t>
      </w:r>
      <w:r w:rsidRPr="00AD40CA">
        <w:rPr>
          <w:rFonts w:cs="FrankRuehl"/>
          <w:szCs w:val="26"/>
          <w:rtl/>
        </w:rPr>
        <w:t xml:space="preserve"> </w:t>
      </w:r>
      <w:r w:rsidRPr="00AD40CA">
        <w:rPr>
          <w:rFonts w:cs="FrankRuehl" w:hint="eastAsia"/>
          <w:szCs w:val="26"/>
          <w:rtl/>
        </w:rPr>
        <w:t>המניע</w:t>
      </w:r>
      <w:r w:rsidRPr="00AD40CA">
        <w:rPr>
          <w:rFonts w:cs="FrankRuehl"/>
          <w:szCs w:val="26"/>
          <w:rtl/>
        </w:rPr>
        <w:t xml:space="preserve"> </w:t>
      </w:r>
      <w:r w:rsidRPr="00AD40CA">
        <w:rPr>
          <w:rFonts w:cs="FrankRuehl" w:hint="eastAsia"/>
          <w:szCs w:val="26"/>
          <w:rtl/>
        </w:rPr>
        <w:t>הגזעני</w:t>
      </w:r>
      <w:r w:rsidRPr="00AD40CA">
        <w:rPr>
          <w:rFonts w:cs="FrankRuehl"/>
          <w:szCs w:val="26"/>
          <w:rtl/>
        </w:rPr>
        <w:t xml:space="preserve"> </w:t>
      </w:r>
      <w:r w:rsidRPr="00AD40CA">
        <w:rPr>
          <w:rFonts w:cs="FrankRuehl" w:hint="eastAsia"/>
          <w:szCs w:val="26"/>
          <w:rtl/>
        </w:rPr>
        <w:t>או</w:t>
      </w:r>
      <w:r w:rsidRPr="00AD40CA">
        <w:rPr>
          <w:rFonts w:cs="FrankRuehl"/>
          <w:szCs w:val="26"/>
          <w:rtl/>
        </w:rPr>
        <w:t xml:space="preserve"> </w:t>
      </w:r>
      <w:r w:rsidRPr="00AD40CA">
        <w:rPr>
          <w:rFonts w:cs="FrankRuehl" w:hint="eastAsia"/>
          <w:szCs w:val="26"/>
          <w:rtl/>
        </w:rPr>
        <w:t>האידיאולוגי</w:t>
      </w:r>
      <w:r w:rsidRPr="00AD40CA">
        <w:rPr>
          <w:rFonts w:cs="FrankRuehl"/>
          <w:szCs w:val="26"/>
          <w:rtl/>
        </w:rPr>
        <w:t xml:space="preserve"> </w:t>
      </w:r>
      <w:r w:rsidRPr="00AD40CA">
        <w:rPr>
          <w:rFonts w:cs="FrankRuehl" w:hint="eastAsia"/>
          <w:szCs w:val="26"/>
          <w:rtl/>
        </w:rPr>
        <w:t>אינו</w:t>
      </w:r>
      <w:r w:rsidRPr="00AD40CA">
        <w:rPr>
          <w:rFonts w:cs="FrankRuehl"/>
          <w:szCs w:val="26"/>
          <w:rtl/>
        </w:rPr>
        <w:t xml:space="preserve"> </w:t>
      </w:r>
      <w:r w:rsidRPr="00AD40CA">
        <w:rPr>
          <w:rFonts w:cs="FrankRuehl" w:hint="eastAsia"/>
          <w:szCs w:val="26"/>
          <w:rtl/>
        </w:rPr>
        <w:t>המרכזי</w:t>
      </w:r>
      <w:r w:rsidRPr="00AD40CA">
        <w:rPr>
          <w:rFonts w:cs="FrankRuehl"/>
          <w:szCs w:val="26"/>
          <w:rtl/>
        </w:rPr>
        <w:t xml:space="preserve">, </w:t>
      </w:r>
      <w:r w:rsidRPr="00AD40CA">
        <w:rPr>
          <w:rFonts w:cs="FrankRuehl" w:hint="eastAsia"/>
          <w:szCs w:val="26"/>
          <w:rtl/>
        </w:rPr>
        <w:t>כמו</w:t>
      </w:r>
      <w:r w:rsidRPr="00AD40CA">
        <w:rPr>
          <w:rFonts w:cs="FrankRuehl"/>
          <w:szCs w:val="26"/>
          <w:rtl/>
        </w:rPr>
        <w:t xml:space="preserve"> </w:t>
      </w:r>
      <w:r w:rsidRPr="00AD40CA">
        <w:rPr>
          <w:rFonts w:cs="FrankRuehl" w:hint="eastAsia"/>
          <w:szCs w:val="26"/>
          <w:rtl/>
        </w:rPr>
        <w:t>גם</w:t>
      </w:r>
      <w:r w:rsidRPr="00AD40CA">
        <w:rPr>
          <w:rFonts w:cs="FrankRuehl"/>
          <w:szCs w:val="26"/>
          <w:rtl/>
        </w:rPr>
        <w:t xml:space="preserve"> </w:t>
      </w:r>
      <w:r w:rsidRPr="00AD40CA">
        <w:rPr>
          <w:rFonts w:cs="FrankRuehl" w:hint="eastAsia"/>
          <w:szCs w:val="26"/>
          <w:rtl/>
        </w:rPr>
        <w:t>העדר</w:t>
      </w:r>
      <w:r w:rsidRPr="00AD40CA">
        <w:rPr>
          <w:rFonts w:cs="FrankRuehl"/>
          <w:szCs w:val="26"/>
          <w:rtl/>
        </w:rPr>
        <w:t xml:space="preserve"> </w:t>
      </w:r>
      <w:r w:rsidRPr="00AD40CA">
        <w:rPr>
          <w:rFonts w:cs="FrankRuehl" w:hint="eastAsia"/>
          <w:szCs w:val="26"/>
          <w:rtl/>
        </w:rPr>
        <w:t>השתייכות</w:t>
      </w:r>
      <w:r w:rsidRPr="00AD40CA">
        <w:rPr>
          <w:rFonts w:cs="FrankRuehl"/>
          <w:szCs w:val="26"/>
          <w:rtl/>
        </w:rPr>
        <w:t xml:space="preserve"> </w:t>
      </w:r>
      <w:r w:rsidRPr="00AD40CA">
        <w:rPr>
          <w:rFonts w:cs="FrankRuehl" w:hint="eastAsia"/>
          <w:szCs w:val="26"/>
          <w:rtl/>
        </w:rPr>
        <w:t>לקבוצה</w:t>
      </w:r>
      <w:r w:rsidRPr="00AD40CA">
        <w:rPr>
          <w:rFonts w:cs="FrankRuehl"/>
          <w:szCs w:val="26"/>
          <w:rtl/>
        </w:rPr>
        <w:t xml:space="preserve"> </w:t>
      </w:r>
      <w:r w:rsidRPr="00AD40CA">
        <w:rPr>
          <w:rFonts w:cs="FrankRuehl" w:hint="eastAsia"/>
          <w:szCs w:val="26"/>
          <w:rtl/>
        </w:rPr>
        <w:t>אידיאולוגית</w:t>
      </w:r>
      <w:r w:rsidRPr="00AD40CA">
        <w:rPr>
          <w:rFonts w:cs="FrankRuehl"/>
          <w:szCs w:val="26"/>
          <w:rtl/>
        </w:rPr>
        <w:t xml:space="preserve"> </w:t>
      </w:r>
      <w:r w:rsidRPr="00AD40CA">
        <w:rPr>
          <w:rFonts w:cs="FrankRuehl" w:hint="eastAsia"/>
          <w:szCs w:val="26"/>
          <w:rtl/>
        </w:rPr>
        <w:t>כלשהי</w:t>
      </w:r>
      <w:r w:rsidRPr="00AD40CA">
        <w:rPr>
          <w:rFonts w:cs="FrankRuehl"/>
          <w:szCs w:val="26"/>
          <w:rtl/>
        </w:rPr>
        <w:t xml:space="preserve"> </w:t>
      </w:r>
      <w:r w:rsidRPr="00AD40CA">
        <w:rPr>
          <w:rFonts w:cs="FrankRuehl" w:hint="eastAsia"/>
          <w:szCs w:val="26"/>
          <w:rtl/>
        </w:rPr>
        <w:t>והעובדה</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מרגע</w:t>
      </w:r>
      <w:r w:rsidRPr="00AD40CA">
        <w:rPr>
          <w:rFonts w:cs="FrankRuehl"/>
          <w:szCs w:val="26"/>
          <w:rtl/>
        </w:rPr>
        <w:t xml:space="preserve"> </w:t>
      </w:r>
      <w:r w:rsidRPr="00AD40CA">
        <w:rPr>
          <w:rFonts w:cs="FrankRuehl" w:hint="eastAsia"/>
          <w:szCs w:val="26"/>
          <w:rtl/>
        </w:rPr>
        <w:t>שהגיעו</w:t>
      </w:r>
      <w:r w:rsidRPr="00AD40CA">
        <w:rPr>
          <w:rFonts w:cs="FrankRuehl"/>
          <w:szCs w:val="26"/>
          <w:rtl/>
        </w:rPr>
        <w:t xml:space="preserve"> </w:t>
      </w:r>
      <w:r w:rsidRPr="00AD40CA">
        <w:rPr>
          <w:rFonts w:cs="FrankRuehl" w:hint="eastAsia"/>
          <w:szCs w:val="26"/>
          <w:rtl/>
        </w:rPr>
        <w:t>השוטרים</w:t>
      </w:r>
      <w:r w:rsidRPr="00AD40CA">
        <w:rPr>
          <w:rFonts w:cs="FrankRuehl"/>
          <w:szCs w:val="26"/>
          <w:rtl/>
        </w:rPr>
        <w:t xml:space="preserve"> </w:t>
      </w:r>
      <w:r w:rsidRPr="00AD40CA">
        <w:rPr>
          <w:rFonts w:cs="FrankRuehl" w:hint="eastAsia"/>
          <w:szCs w:val="26"/>
          <w:rtl/>
        </w:rPr>
        <w:t>למקום</w:t>
      </w:r>
      <w:r w:rsidRPr="00AD40CA">
        <w:rPr>
          <w:rFonts w:cs="FrankRuehl"/>
          <w:szCs w:val="26"/>
          <w:rtl/>
        </w:rPr>
        <w:t xml:space="preserve"> </w:t>
      </w:r>
      <w:r w:rsidRPr="00AD40CA">
        <w:rPr>
          <w:rFonts w:cs="FrankRuehl" w:hint="eastAsia"/>
          <w:szCs w:val="26"/>
          <w:rtl/>
        </w:rPr>
        <w:t>הוא</w:t>
      </w:r>
      <w:r w:rsidRPr="00AD40CA">
        <w:rPr>
          <w:rFonts w:cs="FrankRuehl"/>
          <w:szCs w:val="26"/>
          <w:rtl/>
        </w:rPr>
        <w:t xml:space="preserve"> </w:t>
      </w:r>
      <w:r w:rsidRPr="00AD40CA">
        <w:rPr>
          <w:rFonts w:cs="FrankRuehl" w:hint="eastAsia"/>
          <w:szCs w:val="26"/>
          <w:rtl/>
        </w:rPr>
        <w:t>חדל</w:t>
      </w:r>
      <w:r w:rsidRPr="00AD40CA">
        <w:rPr>
          <w:rFonts w:cs="FrankRuehl"/>
          <w:szCs w:val="26"/>
          <w:rtl/>
        </w:rPr>
        <w:t xml:space="preserve"> </w:t>
      </w:r>
      <w:r w:rsidRPr="00AD40CA">
        <w:rPr>
          <w:rFonts w:cs="FrankRuehl" w:hint="eastAsia"/>
          <w:szCs w:val="26"/>
          <w:rtl/>
        </w:rPr>
        <w:t>ממעשיו</w:t>
      </w:r>
      <w:r w:rsidRPr="00AD40CA">
        <w:rPr>
          <w:rFonts w:cs="FrankRuehl"/>
          <w:szCs w:val="26"/>
          <w:rtl/>
        </w:rPr>
        <w:t xml:space="preserve">, </w:t>
      </w:r>
      <w:r w:rsidRPr="00AD40CA">
        <w:rPr>
          <w:rFonts w:cs="FrankRuehl" w:hint="eastAsia"/>
          <w:szCs w:val="26"/>
          <w:rtl/>
        </w:rPr>
        <w:t>מתחם</w:t>
      </w:r>
      <w:r w:rsidRPr="00AD40CA">
        <w:rPr>
          <w:rFonts w:cs="FrankRuehl"/>
          <w:szCs w:val="26"/>
          <w:rtl/>
        </w:rPr>
        <w:t xml:space="preserve"> </w:t>
      </w:r>
      <w:r w:rsidRPr="00AD40CA">
        <w:rPr>
          <w:rFonts w:cs="FrankRuehl" w:hint="eastAsia"/>
          <w:szCs w:val="26"/>
          <w:rtl/>
        </w:rPr>
        <w:t>העונש</w:t>
      </w:r>
      <w:r w:rsidRPr="00AD40CA">
        <w:rPr>
          <w:rFonts w:cs="FrankRuehl"/>
          <w:szCs w:val="26"/>
          <w:rtl/>
        </w:rPr>
        <w:t xml:space="preserve"> </w:t>
      </w:r>
      <w:r w:rsidRPr="00AD40CA">
        <w:rPr>
          <w:rFonts w:cs="FrankRuehl" w:hint="eastAsia"/>
          <w:szCs w:val="26"/>
          <w:rtl/>
        </w:rPr>
        <w:t>ההולם</w:t>
      </w:r>
      <w:r w:rsidRPr="00AD40CA">
        <w:rPr>
          <w:rFonts w:cs="FrankRuehl"/>
          <w:szCs w:val="26"/>
          <w:rtl/>
        </w:rPr>
        <w:t xml:space="preserve"> </w:t>
      </w:r>
      <w:r w:rsidRPr="00AD40CA">
        <w:rPr>
          <w:rFonts w:cs="FrankRuehl" w:hint="eastAsia"/>
          <w:szCs w:val="26"/>
          <w:rtl/>
        </w:rPr>
        <w:t>הינו</w:t>
      </w:r>
      <w:r w:rsidRPr="00AD40CA">
        <w:rPr>
          <w:rFonts w:cs="FrankRuehl"/>
          <w:szCs w:val="26"/>
          <w:rtl/>
        </w:rPr>
        <w:t xml:space="preserve"> </w:t>
      </w:r>
      <w:r w:rsidRPr="00AD40CA">
        <w:rPr>
          <w:rFonts w:cs="FrankRuehl" w:hint="eastAsia"/>
          <w:szCs w:val="26"/>
          <w:rtl/>
        </w:rPr>
        <w:t>החל</w:t>
      </w:r>
      <w:r w:rsidRPr="00AD40CA">
        <w:rPr>
          <w:rFonts w:cs="FrankRuehl"/>
          <w:szCs w:val="26"/>
          <w:rtl/>
        </w:rPr>
        <w:t xml:space="preserve"> </w:t>
      </w:r>
      <w:r w:rsidRPr="00AD40CA">
        <w:rPr>
          <w:rFonts w:cs="FrankRuehl" w:hint="eastAsia"/>
          <w:szCs w:val="26"/>
          <w:rtl/>
        </w:rPr>
        <w:t>מחמישה</w:t>
      </w:r>
      <w:r w:rsidRPr="00AD40CA">
        <w:rPr>
          <w:rFonts w:cs="FrankRuehl"/>
          <w:szCs w:val="26"/>
          <w:rtl/>
        </w:rPr>
        <w:t xml:space="preserve"> </w:t>
      </w:r>
      <w:r w:rsidRPr="00AD40CA">
        <w:rPr>
          <w:rFonts w:cs="FrankRuehl" w:hint="eastAsia"/>
          <w:szCs w:val="26"/>
          <w:rtl/>
        </w:rPr>
        <w:t>חודשי</w:t>
      </w:r>
      <w:r w:rsidRPr="00AD40CA">
        <w:rPr>
          <w:rFonts w:cs="FrankRuehl"/>
          <w:szCs w:val="26"/>
          <w:rtl/>
        </w:rPr>
        <w:t xml:space="preserve"> </w:t>
      </w:r>
      <w:r w:rsidRPr="00AD40CA">
        <w:rPr>
          <w:rFonts w:cs="FrankRuehl" w:hint="eastAsia"/>
          <w:szCs w:val="26"/>
          <w:rtl/>
        </w:rPr>
        <w:t>מאסר</w:t>
      </w:r>
      <w:r w:rsidRPr="00AD40CA">
        <w:rPr>
          <w:rFonts w:cs="FrankRuehl"/>
          <w:szCs w:val="26"/>
          <w:rtl/>
        </w:rPr>
        <w:t xml:space="preserve"> </w:t>
      </w:r>
      <w:r w:rsidRPr="00AD40CA">
        <w:rPr>
          <w:rFonts w:cs="FrankRuehl" w:hint="eastAsia"/>
          <w:szCs w:val="26"/>
          <w:rtl/>
        </w:rPr>
        <w:lastRenderedPageBreak/>
        <w:t>בפועל</w:t>
      </w:r>
      <w:r w:rsidRPr="00AD40CA">
        <w:rPr>
          <w:rFonts w:cs="FrankRuehl"/>
          <w:szCs w:val="26"/>
          <w:rtl/>
        </w:rPr>
        <w:t xml:space="preserve"> </w:t>
      </w:r>
      <w:r w:rsidRPr="00AD40CA">
        <w:rPr>
          <w:rFonts w:cs="FrankRuehl" w:hint="eastAsia"/>
          <w:szCs w:val="26"/>
          <w:rtl/>
        </w:rPr>
        <w:t>אשר</w:t>
      </w:r>
      <w:r w:rsidRPr="00AD40CA">
        <w:rPr>
          <w:rFonts w:cs="FrankRuehl"/>
          <w:szCs w:val="26"/>
          <w:rtl/>
        </w:rPr>
        <w:t xml:space="preserve"> </w:t>
      </w:r>
      <w:r w:rsidRPr="00AD40CA">
        <w:rPr>
          <w:rFonts w:cs="FrankRuehl" w:hint="eastAsia"/>
          <w:szCs w:val="26"/>
          <w:rtl/>
        </w:rPr>
        <w:t>יכול</w:t>
      </w:r>
      <w:r w:rsidRPr="00AD40CA">
        <w:rPr>
          <w:rFonts w:cs="FrankRuehl"/>
          <w:szCs w:val="26"/>
          <w:rtl/>
        </w:rPr>
        <w:t xml:space="preserve"> </w:t>
      </w:r>
      <w:r w:rsidRPr="00AD40CA">
        <w:rPr>
          <w:rFonts w:cs="FrankRuehl" w:hint="eastAsia"/>
          <w:szCs w:val="26"/>
          <w:rtl/>
        </w:rPr>
        <w:t>וירוצו</w:t>
      </w:r>
      <w:r w:rsidRPr="00AD40CA">
        <w:rPr>
          <w:rFonts w:cs="FrankRuehl"/>
          <w:szCs w:val="26"/>
          <w:rtl/>
        </w:rPr>
        <w:t xml:space="preserve"> </w:t>
      </w:r>
      <w:r w:rsidRPr="00AD40CA">
        <w:rPr>
          <w:rFonts w:cs="FrankRuehl" w:hint="eastAsia"/>
          <w:szCs w:val="26"/>
          <w:rtl/>
        </w:rPr>
        <w:t>בעבודות</w:t>
      </w:r>
      <w:r w:rsidRPr="00AD40CA">
        <w:rPr>
          <w:rFonts w:cs="FrankRuehl"/>
          <w:szCs w:val="26"/>
          <w:rtl/>
        </w:rPr>
        <w:t xml:space="preserve"> </w:t>
      </w:r>
      <w:r w:rsidRPr="00AD40CA">
        <w:rPr>
          <w:rFonts w:cs="FrankRuehl" w:hint="eastAsia"/>
          <w:szCs w:val="26"/>
          <w:rtl/>
        </w:rPr>
        <w:t>שירות</w:t>
      </w:r>
      <w:r w:rsidRPr="00AD40CA">
        <w:rPr>
          <w:rFonts w:cs="FrankRuehl"/>
          <w:szCs w:val="26"/>
          <w:rtl/>
        </w:rPr>
        <w:t xml:space="preserve"> </w:t>
      </w:r>
      <w:r w:rsidRPr="00AD40CA">
        <w:rPr>
          <w:rFonts w:cs="FrankRuehl" w:hint="eastAsia"/>
          <w:szCs w:val="26"/>
          <w:rtl/>
        </w:rPr>
        <w:t>ועד</w:t>
      </w:r>
      <w:r w:rsidRPr="00AD40CA">
        <w:rPr>
          <w:rFonts w:cs="FrankRuehl"/>
          <w:szCs w:val="26"/>
          <w:rtl/>
        </w:rPr>
        <w:t xml:space="preserve"> </w:t>
      </w:r>
      <w:r w:rsidRPr="00AD40CA">
        <w:rPr>
          <w:rFonts w:cs="FrankRuehl" w:hint="eastAsia"/>
          <w:szCs w:val="26"/>
          <w:rtl/>
        </w:rPr>
        <w:t>ל</w:t>
      </w:r>
      <w:r w:rsidRPr="00AD40CA">
        <w:rPr>
          <w:rFonts w:cs="FrankRuehl"/>
          <w:szCs w:val="26"/>
          <w:rtl/>
        </w:rPr>
        <w:t xml:space="preserve">-20 </w:t>
      </w:r>
      <w:r w:rsidRPr="00AD40CA">
        <w:rPr>
          <w:rFonts w:cs="FrankRuehl" w:hint="eastAsia"/>
          <w:szCs w:val="26"/>
          <w:rtl/>
        </w:rPr>
        <w:t>חודשי</w:t>
      </w:r>
      <w:r w:rsidRPr="00AD40CA">
        <w:rPr>
          <w:rFonts w:cs="FrankRuehl"/>
          <w:szCs w:val="26"/>
          <w:rtl/>
        </w:rPr>
        <w:t xml:space="preserve"> </w:t>
      </w:r>
      <w:r w:rsidRPr="00AD40CA">
        <w:rPr>
          <w:rFonts w:cs="FrankRuehl" w:hint="eastAsia"/>
          <w:szCs w:val="26"/>
          <w:rtl/>
        </w:rPr>
        <w:t>מאסר</w:t>
      </w:r>
      <w:r w:rsidRPr="00AD40CA">
        <w:rPr>
          <w:rFonts w:cs="FrankRuehl"/>
          <w:szCs w:val="26"/>
          <w:rtl/>
        </w:rPr>
        <w:t xml:space="preserve"> </w:t>
      </w:r>
      <w:r w:rsidRPr="00AD40CA">
        <w:rPr>
          <w:rFonts w:cs="FrankRuehl" w:hint="eastAsia"/>
          <w:szCs w:val="26"/>
          <w:rtl/>
        </w:rPr>
        <w:t>בפועל</w:t>
      </w:r>
      <w:r w:rsidRPr="00AD40CA">
        <w:rPr>
          <w:rFonts w:cs="FrankRuehl"/>
          <w:szCs w:val="26"/>
          <w:rtl/>
        </w:rPr>
        <w:t>. באיזון בין השיקולים השונים,</w:t>
      </w:r>
      <w:r w:rsidRPr="00AD40CA">
        <w:rPr>
          <w:rFonts w:cs="FrankRuehl" w:hint="cs"/>
          <w:szCs w:val="26"/>
          <w:rtl/>
        </w:rPr>
        <w:t xml:space="preserve"> נגזרו על הנאשם</w:t>
      </w:r>
      <w:r w:rsidRPr="00AD40CA">
        <w:rPr>
          <w:rFonts w:cs="FrankRuehl"/>
          <w:szCs w:val="26"/>
          <w:rtl/>
        </w:rPr>
        <w:t xml:space="preserve"> 6 חודשי מאסר בעבודות שירות</w:t>
      </w:r>
      <w:r w:rsidRPr="00AD40CA">
        <w:rPr>
          <w:rFonts w:cs="FrankRuehl" w:hint="cs"/>
          <w:szCs w:val="26"/>
          <w:rtl/>
        </w:rPr>
        <w:t>,</w:t>
      </w:r>
      <w:r w:rsidRPr="00AD40CA">
        <w:rPr>
          <w:rFonts w:cs="FrankRuehl"/>
          <w:szCs w:val="26"/>
          <w:rtl/>
        </w:rPr>
        <w:t xml:space="preserve"> 6 חודשי מאסר על תנאי, צו מבחן למשך שנה </w:t>
      </w:r>
      <w:r w:rsidRPr="00AD40CA">
        <w:rPr>
          <w:rFonts w:cs="FrankRuehl" w:hint="cs"/>
          <w:szCs w:val="26"/>
          <w:rtl/>
        </w:rPr>
        <w:t>ו</w:t>
      </w:r>
      <w:r w:rsidRPr="00AD40CA">
        <w:rPr>
          <w:rFonts w:cs="FrankRuehl"/>
          <w:szCs w:val="26"/>
          <w:rtl/>
        </w:rPr>
        <w:t>פיצוי בסך 3,200 ₪ אשר יחולק בין כל שמונת המתלוננים</w:t>
      </w:r>
      <w:r w:rsidRPr="00AD40CA">
        <w:rPr>
          <w:rFonts w:cs="FrankRuehl" w:hint="cs"/>
          <w:szCs w:val="26"/>
          <w:rtl/>
        </w:rPr>
        <w:t>.</w:t>
      </w:r>
      <w:bookmarkStart w:id="6" w:name="ABSTRACT_END"/>
      <w:bookmarkEnd w:id="6"/>
    </w:p>
    <w:p w14:paraId="0335F17B" w14:textId="77777777" w:rsidR="006F67B9" w:rsidRPr="00B94215" w:rsidRDefault="006F67B9" w:rsidP="00513930">
      <w:pPr>
        <w:spacing w:after="120" w:line="360" w:lineRule="auto"/>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2303" w:rsidRPr="00CC7AD7" w14:paraId="396E03D3" w14:textId="77777777" w:rsidTr="00652303">
        <w:trPr>
          <w:trHeight w:val="355"/>
          <w:jc w:val="center"/>
        </w:trPr>
        <w:tc>
          <w:tcPr>
            <w:tcW w:w="8820" w:type="dxa"/>
            <w:tcBorders>
              <w:top w:val="nil"/>
              <w:left w:val="nil"/>
              <w:bottom w:val="nil"/>
              <w:right w:val="nil"/>
            </w:tcBorders>
            <w:shd w:val="clear" w:color="auto" w:fill="auto"/>
          </w:tcPr>
          <w:p w14:paraId="477D9FF3" w14:textId="77777777" w:rsidR="00652303" w:rsidRPr="00B94215" w:rsidRDefault="00B94215" w:rsidP="00B94215">
            <w:pPr>
              <w:spacing w:after="120" w:line="360" w:lineRule="auto"/>
              <w:jc w:val="center"/>
              <w:rPr>
                <w:rFonts w:ascii="Arial" w:hAnsi="Arial"/>
                <w:bCs/>
                <w:sz w:val="32"/>
                <w:szCs w:val="32"/>
                <w:u w:val="single"/>
                <w:rtl/>
              </w:rPr>
            </w:pPr>
            <w:bookmarkStart w:id="7" w:name="PsakDin" w:colFirst="0" w:colLast="0"/>
            <w:bookmarkEnd w:id="0"/>
            <w:r w:rsidRPr="00B94215">
              <w:rPr>
                <w:rFonts w:ascii="Arial" w:hAnsi="Arial"/>
                <w:b/>
                <w:bCs/>
                <w:sz w:val="32"/>
                <w:szCs w:val="32"/>
                <w:u w:val="single"/>
                <w:rtl/>
              </w:rPr>
              <w:t>גזר דין</w:t>
            </w:r>
          </w:p>
        </w:tc>
      </w:tr>
    </w:tbl>
    <w:bookmarkEnd w:id="7"/>
    <w:p w14:paraId="4C957843"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רקע</w:t>
      </w:r>
    </w:p>
    <w:p w14:paraId="1D338E8A"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הורשע</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להודאתו</w:t>
      </w:r>
      <w:r w:rsidRPr="00CC7AD7">
        <w:rPr>
          <w:rFonts w:ascii="David" w:hAnsi="David"/>
          <w:color w:val="000000"/>
          <w:rtl/>
        </w:rPr>
        <w:t xml:space="preserve"> </w:t>
      </w:r>
      <w:r w:rsidRPr="00CC7AD7">
        <w:rPr>
          <w:rFonts w:ascii="David" w:hAnsi="David" w:hint="eastAsia"/>
          <w:color w:val="000000"/>
          <w:rtl/>
        </w:rPr>
        <w:t>בעובדות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כדלקמן</w:t>
      </w:r>
      <w:r w:rsidRPr="00CC7AD7">
        <w:rPr>
          <w:rFonts w:ascii="David" w:hAnsi="David"/>
          <w:color w:val="000000"/>
          <w:rtl/>
        </w:rPr>
        <w:t>:</w:t>
      </w:r>
    </w:p>
    <w:p w14:paraId="5DF002B2" w14:textId="77777777" w:rsidR="00652303" w:rsidRPr="00CC7AD7" w:rsidRDefault="00652303" w:rsidP="00652303">
      <w:pPr>
        <w:numPr>
          <w:ilvl w:val="0"/>
          <w:numId w:val="5"/>
        </w:numPr>
        <w:spacing w:after="120" w:line="360" w:lineRule="auto"/>
        <w:jc w:val="both"/>
        <w:rPr>
          <w:rFonts w:ascii="David" w:hAnsi="David"/>
          <w:b/>
          <w:bCs/>
          <w:color w:val="000000"/>
        </w:rPr>
      </w:pPr>
      <w:r w:rsidRPr="00CC7AD7">
        <w:rPr>
          <w:rFonts w:ascii="David" w:hAnsi="David" w:hint="eastAsia"/>
          <w:b/>
          <w:bCs/>
          <w:color w:val="000000"/>
          <w:rtl/>
        </w:rPr>
        <w:t>מעשה</w:t>
      </w:r>
      <w:r w:rsidRPr="00CC7AD7">
        <w:rPr>
          <w:rFonts w:ascii="David" w:hAnsi="David"/>
          <w:b/>
          <w:bCs/>
          <w:color w:val="000000"/>
          <w:rtl/>
        </w:rPr>
        <w:t xml:space="preserve"> </w:t>
      </w:r>
      <w:r w:rsidRPr="00CC7AD7">
        <w:rPr>
          <w:rFonts w:ascii="David" w:hAnsi="David" w:hint="eastAsia"/>
          <w:b/>
          <w:bCs/>
          <w:color w:val="000000"/>
          <w:rtl/>
        </w:rPr>
        <w:t>פזיזות</w:t>
      </w:r>
      <w:r w:rsidRPr="00CC7AD7">
        <w:rPr>
          <w:rFonts w:ascii="David" w:hAnsi="David"/>
          <w:b/>
          <w:bCs/>
          <w:color w:val="000000"/>
          <w:rtl/>
        </w:rPr>
        <w:t xml:space="preserve"> </w:t>
      </w:r>
      <w:r w:rsidRPr="00CC7AD7">
        <w:rPr>
          <w:rFonts w:ascii="David" w:hAnsi="David" w:hint="eastAsia"/>
          <w:b/>
          <w:bCs/>
          <w:color w:val="000000"/>
          <w:rtl/>
        </w:rPr>
        <w:t>ממניע</w:t>
      </w:r>
      <w:r w:rsidRPr="00CC7AD7">
        <w:rPr>
          <w:rFonts w:ascii="David" w:hAnsi="David"/>
          <w:b/>
          <w:bCs/>
          <w:color w:val="000000"/>
          <w:rtl/>
        </w:rPr>
        <w:t xml:space="preserve"> </w:t>
      </w:r>
      <w:r w:rsidRPr="00CC7AD7">
        <w:rPr>
          <w:rFonts w:ascii="David" w:hAnsi="David" w:hint="eastAsia"/>
          <w:b/>
          <w:bCs/>
          <w:color w:val="000000"/>
          <w:rtl/>
        </w:rPr>
        <w:t>גזעני</w:t>
      </w:r>
      <w:r w:rsidRPr="00CC7AD7">
        <w:rPr>
          <w:rFonts w:ascii="David" w:hAnsi="David"/>
          <w:b/>
          <w:bCs/>
          <w:color w:val="000000"/>
          <w:rtl/>
        </w:rPr>
        <w:t>,</w:t>
      </w:r>
      <w:r w:rsidRPr="00CC7AD7">
        <w:rPr>
          <w:rFonts w:ascii="David" w:hAnsi="David"/>
          <w:color w:val="000000"/>
          <w:rtl/>
        </w:rPr>
        <w:t xml:space="preserve"> </w:t>
      </w:r>
      <w:r w:rsidRPr="00CC7AD7">
        <w:rPr>
          <w:rFonts w:ascii="David" w:hAnsi="David" w:hint="eastAsia"/>
          <w:color w:val="000000"/>
          <w:rtl/>
        </w:rPr>
        <w:t>לפי</w:t>
      </w:r>
      <w:r w:rsidRPr="00CC7AD7">
        <w:rPr>
          <w:rFonts w:ascii="David" w:hAnsi="David"/>
          <w:color w:val="000000"/>
          <w:rtl/>
        </w:rPr>
        <w:t xml:space="preserve"> </w:t>
      </w:r>
      <w:hyperlink r:id="rId14" w:history="1">
        <w:r w:rsidR="00513930" w:rsidRPr="00513930">
          <w:rPr>
            <w:rFonts w:ascii="David" w:hAnsi="David"/>
            <w:color w:val="0000FF"/>
            <w:u w:val="single"/>
            <w:rtl/>
          </w:rPr>
          <w:t>סעיף 338(א)(3)</w:t>
        </w:r>
      </w:hyperlink>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hyperlink r:id="rId15" w:history="1">
        <w:r w:rsidR="00513930" w:rsidRPr="00513930">
          <w:rPr>
            <w:rFonts w:ascii="David" w:hAnsi="David"/>
            <w:color w:val="0000FF"/>
            <w:u w:val="single"/>
            <w:rtl/>
          </w:rPr>
          <w:t>סעיף 144ו'(א)</w:t>
        </w:r>
      </w:hyperlink>
      <w:r w:rsidRPr="00CC7AD7">
        <w:rPr>
          <w:rFonts w:ascii="David" w:hAnsi="David"/>
          <w:color w:val="000000"/>
          <w:rtl/>
        </w:rPr>
        <w:t xml:space="preserve"> </w:t>
      </w:r>
      <w:r w:rsidRPr="00CC7AD7">
        <w:rPr>
          <w:rFonts w:ascii="David" w:hAnsi="David" w:hint="eastAsia"/>
          <w:color w:val="000000"/>
          <w:rtl/>
        </w:rPr>
        <w:t>ב</w:t>
      </w:r>
      <w:hyperlink r:id="rId16" w:history="1">
        <w:r w:rsidR="00B94215" w:rsidRPr="00B94215">
          <w:rPr>
            <w:rFonts w:ascii="David" w:hAnsi="David"/>
            <w:color w:val="0000FF"/>
            <w:u w:val="single"/>
            <w:rtl/>
          </w:rPr>
          <w:t>חוק העונשין</w:t>
        </w:r>
      </w:hyperlink>
      <w:r w:rsidRPr="00CC7AD7">
        <w:rPr>
          <w:rFonts w:ascii="David" w:hAnsi="David"/>
          <w:color w:val="000000"/>
          <w:rtl/>
        </w:rPr>
        <w:t xml:space="preserve">, </w:t>
      </w:r>
      <w:r w:rsidRPr="00CC7AD7">
        <w:rPr>
          <w:rFonts w:ascii="David" w:hAnsi="David" w:hint="eastAsia"/>
          <w:color w:val="000000"/>
          <w:rtl/>
        </w:rPr>
        <w:t>תשל</w:t>
      </w:r>
      <w:r w:rsidRPr="00CC7AD7">
        <w:rPr>
          <w:rFonts w:ascii="David" w:hAnsi="David"/>
          <w:color w:val="000000"/>
          <w:rtl/>
        </w:rPr>
        <w:t>"</w:t>
      </w:r>
      <w:r w:rsidRPr="00CC7AD7">
        <w:rPr>
          <w:rFonts w:ascii="David" w:hAnsi="David" w:hint="eastAsia"/>
          <w:color w:val="000000"/>
          <w:rtl/>
        </w:rPr>
        <w:t>ז</w:t>
      </w:r>
      <w:r w:rsidRPr="00CC7AD7">
        <w:rPr>
          <w:rFonts w:ascii="David" w:hAnsi="David"/>
          <w:color w:val="000000"/>
          <w:rtl/>
        </w:rPr>
        <w:t xml:space="preserve"> – 1977 (</w:t>
      </w:r>
      <w:r w:rsidRPr="00CC7AD7">
        <w:rPr>
          <w:rFonts w:ascii="David" w:hAnsi="David" w:hint="eastAsia"/>
          <w:color w:val="000000"/>
          <w:rtl/>
        </w:rPr>
        <w:t>להלן</w:t>
      </w:r>
      <w:r w:rsidRPr="00CC7AD7">
        <w:rPr>
          <w:rFonts w:ascii="David" w:hAnsi="David"/>
          <w:color w:val="000000"/>
          <w:rtl/>
        </w:rPr>
        <w:t>: "</w:t>
      </w:r>
      <w:r w:rsidRPr="00CC7AD7">
        <w:rPr>
          <w:rFonts w:ascii="David" w:hAnsi="David" w:hint="eastAsia"/>
          <w:b/>
          <w:bCs/>
          <w:color w:val="000000"/>
          <w:rtl/>
        </w:rPr>
        <w:t>החוק</w:t>
      </w:r>
      <w:r w:rsidRPr="00CC7AD7">
        <w:rPr>
          <w:rFonts w:ascii="David" w:hAnsi="David"/>
          <w:color w:val="000000"/>
          <w:rtl/>
        </w:rPr>
        <w:t>").</w:t>
      </w:r>
    </w:p>
    <w:p w14:paraId="5BA45A34" w14:textId="77777777" w:rsidR="00652303" w:rsidRPr="00CC7AD7" w:rsidRDefault="00652303" w:rsidP="00652303">
      <w:pPr>
        <w:numPr>
          <w:ilvl w:val="0"/>
          <w:numId w:val="5"/>
        </w:numPr>
        <w:spacing w:after="120" w:line="360" w:lineRule="auto"/>
        <w:jc w:val="both"/>
        <w:rPr>
          <w:rFonts w:ascii="David" w:hAnsi="David"/>
          <w:b/>
          <w:bCs/>
          <w:color w:val="000000"/>
        </w:rPr>
      </w:pPr>
      <w:r w:rsidRPr="00CC7AD7">
        <w:rPr>
          <w:rFonts w:ascii="David" w:hAnsi="David" w:hint="eastAsia"/>
          <w:b/>
          <w:bCs/>
          <w:color w:val="000000"/>
          <w:rtl/>
        </w:rPr>
        <w:t>איומים</w:t>
      </w:r>
      <w:r w:rsidRPr="00CC7AD7">
        <w:rPr>
          <w:rFonts w:ascii="David" w:hAnsi="David"/>
          <w:b/>
          <w:bCs/>
          <w:color w:val="000000"/>
          <w:rtl/>
        </w:rPr>
        <w:t xml:space="preserve"> </w:t>
      </w:r>
      <w:r w:rsidRPr="00CC7AD7">
        <w:rPr>
          <w:rFonts w:ascii="David" w:hAnsi="David" w:hint="eastAsia"/>
          <w:b/>
          <w:bCs/>
          <w:color w:val="000000"/>
          <w:rtl/>
        </w:rPr>
        <w:t>ממניע</w:t>
      </w:r>
      <w:r w:rsidRPr="00CC7AD7">
        <w:rPr>
          <w:rFonts w:ascii="David" w:hAnsi="David"/>
          <w:b/>
          <w:bCs/>
          <w:color w:val="000000"/>
          <w:rtl/>
        </w:rPr>
        <w:t xml:space="preserve"> </w:t>
      </w:r>
      <w:r w:rsidRPr="00CC7AD7">
        <w:rPr>
          <w:rFonts w:ascii="David" w:hAnsi="David" w:hint="eastAsia"/>
          <w:b/>
          <w:bCs/>
          <w:color w:val="000000"/>
          <w:rtl/>
        </w:rPr>
        <w:t>גזעני</w:t>
      </w:r>
      <w:r w:rsidRPr="00CC7AD7">
        <w:rPr>
          <w:rFonts w:ascii="David" w:hAnsi="David"/>
          <w:b/>
          <w:bCs/>
          <w:color w:val="000000"/>
          <w:rtl/>
        </w:rPr>
        <w:t xml:space="preserve">, </w:t>
      </w:r>
      <w:r w:rsidRPr="00CC7AD7">
        <w:rPr>
          <w:rFonts w:ascii="David" w:hAnsi="David" w:hint="eastAsia"/>
          <w:color w:val="000000"/>
          <w:rtl/>
        </w:rPr>
        <w:t>לפי</w:t>
      </w:r>
      <w:r w:rsidRPr="00CC7AD7">
        <w:rPr>
          <w:rFonts w:ascii="David" w:hAnsi="David"/>
          <w:color w:val="000000"/>
          <w:rtl/>
        </w:rPr>
        <w:t xml:space="preserve"> </w:t>
      </w:r>
      <w:hyperlink r:id="rId17" w:history="1">
        <w:r w:rsidR="00513930" w:rsidRPr="00513930">
          <w:rPr>
            <w:rFonts w:ascii="David" w:hAnsi="David"/>
            <w:color w:val="0000FF"/>
            <w:u w:val="single"/>
            <w:rtl/>
          </w:rPr>
          <w:t>סעיף 192</w:t>
        </w:r>
      </w:hyperlink>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hyperlink r:id="rId18" w:history="1">
        <w:r w:rsidR="00513930" w:rsidRPr="00513930">
          <w:rPr>
            <w:rFonts w:ascii="David" w:hAnsi="David"/>
            <w:color w:val="0000FF"/>
            <w:u w:val="single"/>
            <w:rtl/>
          </w:rPr>
          <w:t>סעיף 144ו (א)</w:t>
        </w:r>
      </w:hyperlink>
      <w:r w:rsidRPr="00CC7AD7">
        <w:rPr>
          <w:rFonts w:ascii="David" w:hAnsi="David"/>
          <w:color w:val="000000"/>
          <w:rtl/>
        </w:rPr>
        <w:t xml:space="preserve"> </w:t>
      </w:r>
      <w:r w:rsidRPr="00CC7AD7">
        <w:rPr>
          <w:rFonts w:ascii="David" w:hAnsi="David" w:hint="eastAsia"/>
          <w:color w:val="000000"/>
          <w:rtl/>
        </w:rPr>
        <w:t>לחוק</w:t>
      </w:r>
      <w:r w:rsidRPr="00CC7AD7">
        <w:rPr>
          <w:rFonts w:ascii="David" w:hAnsi="David"/>
          <w:color w:val="000000"/>
          <w:rtl/>
        </w:rPr>
        <w:t xml:space="preserve">. </w:t>
      </w:r>
    </w:p>
    <w:p w14:paraId="4B255A2D"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על</w:t>
      </w:r>
      <w:r w:rsidRPr="00CC7AD7">
        <w:rPr>
          <w:rFonts w:ascii="David" w:hAnsi="David"/>
          <w:color w:val="000000"/>
          <w:rtl/>
        </w:rPr>
        <w:t>-</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המתואר</w:t>
      </w:r>
      <w:r w:rsidRPr="00CC7AD7">
        <w:rPr>
          <w:rFonts w:ascii="David" w:hAnsi="David"/>
          <w:color w:val="000000"/>
          <w:rtl/>
        </w:rPr>
        <w:t xml:space="preserve"> </w:t>
      </w:r>
      <w:r w:rsidRPr="00CC7AD7">
        <w:rPr>
          <w:rFonts w:ascii="David" w:hAnsi="David" w:hint="eastAsia"/>
          <w:color w:val="000000"/>
          <w:rtl/>
        </w:rPr>
        <w:t>בעובדות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במועד</w:t>
      </w:r>
      <w:r w:rsidRPr="00CC7AD7">
        <w:rPr>
          <w:rFonts w:ascii="David" w:hAnsi="David"/>
          <w:color w:val="000000"/>
          <w:rtl/>
        </w:rPr>
        <w:t xml:space="preserve"> </w:t>
      </w:r>
      <w:r w:rsidRPr="00CC7AD7">
        <w:rPr>
          <w:rFonts w:ascii="David" w:hAnsi="David" w:hint="eastAsia"/>
          <w:color w:val="000000"/>
          <w:rtl/>
        </w:rPr>
        <w:t>הרלוונטי</w:t>
      </w:r>
      <w:r w:rsidRPr="00CC7AD7">
        <w:rPr>
          <w:rFonts w:ascii="David" w:hAnsi="David"/>
          <w:color w:val="000000"/>
          <w:rtl/>
        </w:rPr>
        <w:t xml:space="preserve"> </w:t>
      </w:r>
      <w:r w:rsidRPr="00CC7AD7">
        <w:rPr>
          <w:rFonts w:ascii="David" w:hAnsi="David" w:hint="eastAsia"/>
          <w:color w:val="000000"/>
          <w:rtl/>
        </w:rPr>
        <w:t>לכתב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במחסן</w:t>
      </w:r>
      <w:r w:rsidRPr="00CC7AD7">
        <w:rPr>
          <w:rFonts w:ascii="David" w:hAnsi="David"/>
          <w:color w:val="000000"/>
          <w:rtl/>
        </w:rPr>
        <w:t xml:space="preserve"> </w:t>
      </w:r>
      <w:r w:rsidRPr="00CC7AD7">
        <w:rPr>
          <w:rFonts w:ascii="David" w:hAnsi="David" w:hint="eastAsia"/>
          <w:color w:val="000000"/>
          <w:rtl/>
        </w:rPr>
        <w:t>ביבנה</w:t>
      </w:r>
      <w:r w:rsidRPr="00CC7AD7">
        <w:rPr>
          <w:rFonts w:ascii="David" w:hAnsi="David"/>
          <w:color w:val="000000"/>
          <w:rtl/>
        </w:rPr>
        <w:t xml:space="preserve"> </w:t>
      </w:r>
      <w:r w:rsidRPr="00CC7AD7">
        <w:rPr>
          <w:rFonts w:ascii="David" w:hAnsi="David" w:hint="eastAsia"/>
          <w:color w:val="000000"/>
          <w:rtl/>
        </w:rPr>
        <w:t>שמונת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שהינם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תושבי</w:t>
      </w:r>
      <w:r w:rsidRPr="00CC7AD7">
        <w:rPr>
          <w:rFonts w:ascii="David" w:hAnsi="David"/>
          <w:color w:val="000000"/>
          <w:rtl/>
        </w:rPr>
        <w:t xml:space="preserve"> </w:t>
      </w:r>
      <w:r w:rsidRPr="00CC7AD7">
        <w:rPr>
          <w:rFonts w:ascii="David" w:hAnsi="David" w:hint="eastAsia"/>
          <w:color w:val="000000"/>
          <w:rtl/>
        </w:rPr>
        <w:t>אזור</w:t>
      </w:r>
      <w:r w:rsidRPr="00CC7AD7">
        <w:rPr>
          <w:rFonts w:ascii="David" w:hAnsi="David"/>
          <w:color w:val="000000"/>
          <w:rtl/>
        </w:rPr>
        <w:t xml:space="preserve"> </w:t>
      </w:r>
      <w:r w:rsidRPr="00CC7AD7">
        <w:rPr>
          <w:rFonts w:ascii="David" w:hAnsi="David" w:hint="eastAsia"/>
          <w:color w:val="000000"/>
          <w:rtl/>
        </w:rPr>
        <w:t>יהודה</w:t>
      </w:r>
      <w:r w:rsidRPr="00CC7AD7">
        <w:rPr>
          <w:rFonts w:ascii="David" w:hAnsi="David"/>
          <w:color w:val="000000"/>
          <w:rtl/>
        </w:rPr>
        <w:t xml:space="preserve"> </w:t>
      </w:r>
      <w:r w:rsidRPr="00CC7AD7">
        <w:rPr>
          <w:rFonts w:ascii="David" w:hAnsi="David" w:hint="eastAsia"/>
          <w:color w:val="000000"/>
          <w:rtl/>
        </w:rPr>
        <w:t>ושומרון</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אישורי</w:t>
      </w:r>
      <w:r w:rsidRPr="00CC7AD7">
        <w:rPr>
          <w:rFonts w:ascii="David" w:hAnsi="David"/>
          <w:color w:val="000000"/>
          <w:rtl/>
        </w:rPr>
        <w:t xml:space="preserve"> </w:t>
      </w:r>
      <w:r w:rsidRPr="00CC7AD7">
        <w:rPr>
          <w:rFonts w:ascii="David" w:hAnsi="David" w:hint="eastAsia"/>
          <w:color w:val="000000"/>
          <w:rtl/>
        </w:rPr>
        <w:t>עבודה</w:t>
      </w:r>
      <w:r w:rsidRPr="00CC7AD7">
        <w:rPr>
          <w:rFonts w:ascii="David" w:hAnsi="David"/>
          <w:color w:val="000000"/>
          <w:rtl/>
        </w:rPr>
        <w:t xml:space="preserve"> </w:t>
      </w:r>
      <w:r w:rsidRPr="00CC7AD7">
        <w:rPr>
          <w:rFonts w:ascii="David" w:hAnsi="David" w:hint="eastAsia"/>
          <w:color w:val="000000"/>
          <w:rtl/>
        </w:rPr>
        <w:t>ואישורי</w:t>
      </w:r>
      <w:r w:rsidRPr="00CC7AD7">
        <w:rPr>
          <w:rFonts w:ascii="David" w:hAnsi="David"/>
          <w:color w:val="000000"/>
          <w:rtl/>
        </w:rPr>
        <w:t xml:space="preserve"> </w:t>
      </w:r>
      <w:r w:rsidRPr="00CC7AD7">
        <w:rPr>
          <w:rFonts w:ascii="David" w:hAnsi="David" w:hint="eastAsia"/>
          <w:color w:val="000000"/>
          <w:rtl/>
        </w:rPr>
        <w:t>לינה</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במכבסה</w:t>
      </w:r>
      <w:r w:rsidRPr="00CC7AD7">
        <w:rPr>
          <w:rFonts w:ascii="David" w:hAnsi="David"/>
          <w:color w:val="000000"/>
          <w:rtl/>
        </w:rPr>
        <w:t xml:space="preserve"> </w:t>
      </w:r>
      <w:r w:rsidRPr="00CC7AD7">
        <w:rPr>
          <w:rFonts w:ascii="David" w:hAnsi="David" w:hint="eastAsia"/>
          <w:color w:val="000000"/>
          <w:rtl/>
        </w:rPr>
        <w:t>שנמצאת</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שהה</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העת</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אזולאי</w:t>
      </w:r>
      <w:r w:rsidRPr="00CC7AD7">
        <w:rPr>
          <w:rFonts w:ascii="David" w:hAnsi="David"/>
          <w:color w:val="000000"/>
          <w:rtl/>
        </w:rPr>
        <w:t xml:space="preserve"> (</w:t>
      </w:r>
      <w:r w:rsidRPr="00CC7AD7">
        <w:rPr>
          <w:rFonts w:ascii="David" w:hAnsi="David" w:hint="eastAsia"/>
          <w:color w:val="000000"/>
          <w:rtl/>
        </w:rPr>
        <w:t>להלן</w:t>
      </w:r>
      <w:r w:rsidRPr="00CC7AD7">
        <w:rPr>
          <w:rFonts w:ascii="David" w:hAnsi="David"/>
          <w:color w:val="000000"/>
          <w:rtl/>
        </w:rPr>
        <w:t>: "</w:t>
      </w:r>
      <w:r w:rsidRPr="00CC7AD7">
        <w:rPr>
          <w:rFonts w:ascii="David" w:hAnsi="David" w:hint="eastAsia"/>
          <w:b/>
          <w:bCs/>
          <w:color w:val="000000"/>
          <w:rtl/>
        </w:rPr>
        <w:t>נס</w:t>
      </w:r>
      <w:r w:rsidRPr="00CC7AD7">
        <w:rPr>
          <w:rFonts w:ascii="David" w:hAnsi="David"/>
          <w:color w:val="000000"/>
          <w:rtl/>
        </w:rPr>
        <w:t xml:space="preserve">"). </w:t>
      </w:r>
      <w:r w:rsidRPr="00CC7AD7">
        <w:rPr>
          <w:rFonts w:ascii="David" w:hAnsi="David" w:hint="eastAsia"/>
          <w:color w:val="000000"/>
          <w:rtl/>
        </w:rPr>
        <w:t>ביום</w:t>
      </w:r>
      <w:r w:rsidRPr="00CC7AD7">
        <w:rPr>
          <w:rFonts w:ascii="David" w:hAnsi="David"/>
          <w:color w:val="000000"/>
          <w:rtl/>
        </w:rPr>
        <w:t xml:space="preserve"> 14.2.17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לקדמת</w:t>
      </w:r>
      <w:r w:rsidRPr="00CC7AD7">
        <w:rPr>
          <w:rFonts w:ascii="David" w:hAnsi="David"/>
          <w:color w:val="000000"/>
          <w:rtl/>
        </w:rPr>
        <w:t xml:space="preserve"> </w:t>
      </w:r>
      <w:r w:rsidRPr="00CC7AD7">
        <w:rPr>
          <w:rFonts w:ascii="David" w:hAnsi="David" w:hint="eastAsia"/>
          <w:color w:val="000000"/>
          <w:rtl/>
        </w:rPr>
        <w:t>השביל</w:t>
      </w:r>
      <w:r w:rsidRPr="00CC7AD7">
        <w:rPr>
          <w:rFonts w:ascii="David" w:hAnsi="David"/>
          <w:color w:val="000000"/>
          <w:rtl/>
        </w:rPr>
        <w:t xml:space="preserve"> </w:t>
      </w:r>
      <w:r w:rsidRPr="00CC7AD7">
        <w:rPr>
          <w:rFonts w:ascii="David" w:hAnsi="David" w:hint="eastAsia"/>
          <w:color w:val="000000"/>
          <w:rtl/>
        </w:rPr>
        <w:t>המוביל</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ולמכבסה</w:t>
      </w:r>
      <w:r w:rsidRPr="00CC7AD7">
        <w:rPr>
          <w:rFonts w:ascii="David" w:hAnsi="David"/>
          <w:color w:val="000000"/>
          <w:rtl/>
        </w:rPr>
        <w:t xml:space="preserve">, </w:t>
      </w:r>
      <w:r w:rsidRPr="00CC7AD7">
        <w:rPr>
          <w:rFonts w:ascii="David" w:hAnsi="David" w:hint="eastAsia"/>
          <w:color w:val="000000"/>
          <w:rtl/>
        </w:rPr>
        <w:t>ביודעו</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שם</w:t>
      </w:r>
      <w:r w:rsidRPr="00CC7AD7">
        <w:rPr>
          <w:rFonts w:ascii="David" w:hAnsi="David"/>
          <w:color w:val="000000"/>
          <w:rtl/>
        </w:rPr>
        <w:t xml:space="preserve"> </w:t>
      </w:r>
      <w:r w:rsidRPr="00CC7AD7">
        <w:rPr>
          <w:rFonts w:ascii="David" w:hAnsi="David" w:hint="eastAsia"/>
          <w:color w:val="000000"/>
          <w:rtl/>
        </w:rPr>
        <w:t>שוהים</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וביודעו</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הערבי</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אז</w:t>
      </w:r>
      <w:r w:rsidRPr="00CC7AD7">
        <w:rPr>
          <w:rFonts w:ascii="David" w:hAnsi="David"/>
          <w:color w:val="000000"/>
          <w:rtl/>
        </w:rPr>
        <w:t xml:space="preserve"> </w:t>
      </w:r>
      <w:r w:rsidRPr="00CC7AD7">
        <w:rPr>
          <w:rFonts w:ascii="David" w:hAnsi="David" w:hint="eastAsia"/>
          <w:color w:val="000000"/>
          <w:rtl/>
        </w:rPr>
        <w:t>נטל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משתלבת</w:t>
      </w:r>
      <w:r w:rsidRPr="00CC7AD7">
        <w:rPr>
          <w:rFonts w:ascii="David" w:hAnsi="David"/>
          <w:color w:val="000000"/>
          <w:rtl/>
        </w:rPr>
        <w:t xml:space="preserve"> </w:t>
      </w:r>
      <w:r w:rsidRPr="00CC7AD7">
        <w:rPr>
          <w:rFonts w:ascii="David" w:hAnsi="David" w:hint="eastAsia"/>
          <w:color w:val="000000"/>
          <w:rtl/>
        </w:rPr>
        <w:t>וזרק</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וצעק</w:t>
      </w:r>
      <w:r w:rsidRPr="00CC7AD7">
        <w:rPr>
          <w:rFonts w:ascii="David" w:hAnsi="David"/>
          <w:color w:val="000000"/>
          <w:rtl/>
        </w:rPr>
        <w:t xml:space="preserve"> </w:t>
      </w:r>
      <w:r w:rsidRPr="00CC7AD7">
        <w:rPr>
          <w:rFonts w:ascii="David" w:hAnsi="David" w:hint="eastAsia"/>
          <w:color w:val="000000"/>
          <w:rtl/>
        </w:rPr>
        <w:t>לעברם</w:t>
      </w:r>
      <w:r w:rsidRPr="00CC7AD7">
        <w:rPr>
          <w:rFonts w:ascii="David" w:hAnsi="David"/>
          <w:color w:val="000000"/>
          <w:rtl/>
        </w:rPr>
        <w:t xml:space="preserve"> "</w:t>
      </w:r>
      <w:r w:rsidRPr="00CC7AD7">
        <w:rPr>
          <w:rFonts w:ascii="David" w:hAnsi="David" w:hint="eastAsia"/>
          <w:b/>
          <w:bCs/>
          <w:color w:val="000000"/>
          <w:rtl/>
        </w:rPr>
        <w:t>צא</w:t>
      </w:r>
      <w:r w:rsidRPr="00CC7AD7">
        <w:rPr>
          <w:rFonts w:ascii="David" w:hAnsi="David"/>
          <w:b/>
          <w:bCs/>
          <w:color w:val="000000"/>
          <w:rtl/>
        </w:rPr>
        <w:t xml:space="preserve"> </w:t>
      </w:r>
      <w:r w:rsidRPr="00CC7AD7">
        <w:rPr>
          <w:rFonts w:ascii="David" w:hAnsi="David" w:hint="eastAsia"/>
          <w:b/>
          <w:bCs/>
          <w:color w:val="000000"/>
          <w:rtl/>
        </w:rPr>
        <w:t>החוצה</w:t>
      </w:r>
      <w:r w:rsidRPr="00CC7AD7">
        <w:rPr>
          <w:rFonts w:ascii="David" w:hAnsi="David"/>
          <w:b/>
          <w:bCs/>
          <w:color w:val="000000"/>
          <w:rtl/>
        </w:rPr>
        <w:t xml:space="preserve"> </w:t>
      </w:r>
      <w:r w:rsidRPr="00CC7AD7">
        <w:rPr>
          <w:rFonts w:ascii="David" w:hAnsi="David" w:hint="eastAsia"/>
          <w:b/>
          <w:bCs/>
          <w:color w:val="000000"/>
          <w:rtl/>
        </w:rPr>
        <w:t>כולם</w:t>
      </w:r>
      <w:r w:rsidRPr="00CC7AD7">
        <w:rPr>
          <w:rFonts w:ascii="David" w:hAnsi="David"/>
          <w:b/>
          <w:bCs/>
          <w:color w:val="000000"/>
          <w:rtl/>
        </w:rPr>
        <w:t xml:space="preserve"> </w:t>
      </w:r>
      <w:r w:rsidRPr="00CC7AD7">
        <w:rPr>
          <w:rFonts w:ascii="David" w:hAnsi="David" w:hint="eastAsia"/>
          <w:b/>
          <w:bCs/>
          <w:color w:val="000000"/>
          <w:rtl/>
        </w:rPr>
        <w:t>שרמוטות</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אהרוג</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כולם</w:t>
      </w:r>
      <w:r w:rsidRPr="00CC7AD7">
        <w:rPr>
          <w:rFonts w:ascii="David" w:hAnsi="David"/>
          <w:b/>
          <w:bCs/>
          <w:color w:val="000000"/>
          <w:rtl/>
        </w:rPr>
        <w:t xml:space="preserve">, </w:t>
      </w:r>
      <w:r w:rsidRPr="00CC7AD7">
        <w:rPr>
          <w:rFonts w:ascii="David" w:hAnsi="David" w:hint="eastAsia"/>
          <w:b/>
          <w:bCs/>
          <w:color w:val="000000"/>
          <w:rtl/>
        </w:rPr>
        <w:t>גבר</w:t>
      </w:r>
      <w:r w:rsidRPr="00CC7AD7">
        <w:rPr>
          <w:rFonts w:ascii="David" w:hAnsi="David"/>
          <w:b/>
          <w:bCs/>
          <w:color w:val="000000"/>
          <w:rtl/>
        </w:rPr>
        <w:t xml:space="preserve"> </w:t>
      </w:r>
      <w:r w:rsidRPr="00CC7AD7">
        <w:rPr>
          <w:rFonts w:ascii="David" w:hAnsi="David" w:hint="eastAsia"/>
          <w:b/>
          <w:bCs/>
          <w:color w:val="000000"/>
          <w:rtl/>
        </w:rPr>
        <w:t>יבוא</w:t>
      </w:r>
      <w:r w:rsidRPr="00CC7AD7">
        <w:rPr>
          <w:rFonts w:ascii="David" w:hAnsi="David"/>
          <w:b/>
          <w:bCs/>
          <w:color w:val="000000"/>
          <w:rtl/>
        </w:rPr>
        <w:t xml:space="preserve"> </w:t>
      </w:r>
      <w:r w:rsidRPr="00CC7AD7">
        <w:rPr>
          <w:rFonts w:ascii="David" w:hAnsi="David" w:hint="eastAsia"/>
          <w:b/>
          <w:bCs/>
          <w:color w:val="000000"/>
          <w:rtl/>
        </w:rPr>
        <w:t>לפה</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אזיין</w:t>
      </w:r>
      <w:r w:rsidRPr="00CC7AD7">
        <w:rPr>
          <w:rFonts w:ascii="David" w:hAnsi="David"/>
          <w:b/>
          <w:bCs/>
          <w:color w:val="000000"/>
          <w:rtl/>
        </w:rPr>
        <w:t xml:space="preserve"> </w:t>
      </w:r>
      <w:r w:rsidRPr="00CC7AD7">
        <w:rPr>
          <w:rFonts w:ascii="David" w:hAnsi="David" w:hint="eastAsia"/>
          <w:b/>
          <w:bCs/>
          <w:color w:val="000000"/>
          <w:rtl/>
        </w:rPr>
        <w:t>אתכם</w:t>
      </w:r>
      <w:r w:rsidRPr="00CC7AD7">
        <w:rPr>
          <w:rFonts w:ascii="David" w:hAnsi="David"/>
          <w:b/>
          <w:bCs/>
          <w:color w:val="000000"/>
          <w:rtl/>
        </w:rPr>
        <w:t xml:space="preserve"> </w:t>
      </w:r>
      <w:r w:rsidRPr="00CC7AD7">
        <w:rPr>
          <w:rFonts w:ascii="David" w:hAnsi="David" w:hint="eastAsia"/>
          <w:b/>
          <w:bCs/>
          <w:color w:val="000000"/>
          <w:rtl/>
        </w:rPr>
        <w:t>כל</w:t>
      </w:r>
      <w:r w:rsidRPr="00CC7AD7">
        <w:rPr>
          <w:rFonts w:ascii="David" w:hAnsi="David"/>
          <w:b/>
          <w:bCs/>
          <w:color w:val="000000"/>
          <w:rtl/>
        </w:rPr>
        <w:t xml:space="preserve"> </w:t>
      </w:r>
      <w:r w:rsidRPr="00CC7AD7">
        <w:rPr>
          <w:rFonts w:ascii="David" w:hAnsi="David" w:hint="eastAsia"/>
          <w:b/>
          <w:bCs/>
          <w:color w:val="000000"/>
          <w:rtl/>
        </w:rPr>
        <w:t>הערבים</w:t>
      </w:r>
      <w:r w:rsidRPr="00CC7AD7">
        <w:rPr>
          <w:rFonts w:ascii="David" w:hAnsi="David"/>
          <w:b/>
          <w:bCs/>
          <w:color w:val="000000"/>
          <w:rtl/>
        </w:rPr>
        <w:t xml:space="preserve"> </w:t>
      </w:r>
      <w:r w:rsidRPr="00CC7AD7">
        <w:rPr>
          <w:rFonts w:ascii="David" w:hAnsi="David" w:hint="eastAsia"/>
          <w:b/>
          <w:bCs/>
          <w:color w:val="000000"/>
          <w:rtl/>
        </w:rPr>
        <w:t>חרא</w:t>
      </w:r>
      <w:r w:rsidRPr="00CC7AD7">
        <w:rPr>
          <w:rFonts w:ascii="David" w:hAnsi="David"/>
          <w:color w:val="000000"/>
          <w:rtl/>
        </w:rPr>
        <w:t xml:space="preserve">" </w:t>
      </w:r>
      <w:r w:rsidRPr="00CC7AD7">
        <w:rPr>
          <w:rFonts w:ascii="David" w:hAnsi="David" w:hint="eastAsia"/>
          <w:color w:val="000000"/>
          <w:rtl/>
        </w:rPr>
        <w:t>ולאחר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כעבור</w:t>
      </w:r>
      <w:r w:rsidRPr="00CC7AD7">
        <w:rPr>
          <w:rFonts w:ascii="David" w:hAnsi="David"/>
          <w:color w:val="000000"/>
          <w:rtl/>
        </w:rPr>
        <w:t xml:space="preserve"> </w:t>
      </w:r>
      <w:r w:rsidRPr="00CC7AD7">
        <w:rPr>
          <w:rFonts w:ascii="David" w:hAnsi="David" w:hint="eastAsia"/>
          <w:color w:val="000000"/>
          <w:rtl/>
        </w:rPr>
        <w:t>מספר</w:t>
      </w:r>
      <w:r w:rsidRPr="00CC7AD7">
        <w:rPr>
          <w:rFonts w:ascii="David" w:hAnsi="David"/>
          <w:color w:val="000000"/>
          <w:rtl/>
        </w:rPr>
        <w:t xml:space="preserve"> </w:t>
      </w:r>
      <w:r w:rsidRPr="00CC7AD7">
        <w:rPr>
          <w:rFonts w:ascii="David" w:hAnsi="David" w:hint="eastAsia"/>
          <w:color w:val="000000"/>
          <w:rtl/>
        </w:rPr>
        <w:t>דקות</w:t>
      </w:r>
      <w:r w:rsidRPr="00CC7AD7">
        <w:rPr>
          <w:rFonts w:ascii="David" w:hAnsi="David"/>
          <w:color w:val="000000"/>
          <w:rtl/>
        </w:rPr>
        <w:t xml:space="preserve">, </w:t>
      </w:r>
      <w:r w:rsidRPr="00CC7AD7">
        <w:rPr>
          <w:rFonts w:ascii="David" w:hAnsi="David" w:hint="eastAsia"/>
          <w:color w:val="000000"/>
          <w:rtl/>
        </w:rPr>
        <w:t>שב</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לשביל</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לדלת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בעט</w:t>
      </w:r>
      <w:r w:rsidRPr="00CC7AD7">
        <w:rPr>
          <w:rFonts w:ascii="David" w:hAnsi="David"/>
          <w:color w:val="000000"/>
          <w:rtl/>
        </w:rPr>
        <w:t xml:space="preserve"> </w:t>
      </w:r>
      <w:r w:rsidRPr="00CC7AD7">
        <w:rPr>
          <w:rFonts w:ascii="David" w:hAnsi="David" w:hint="eastAsia"/>
          <w:color w:val="000000"/>
          <w:rtl/>
        </w:rPr>
        <w:t>בה</w:t>
      </w:r>
      <w:r w:rsidRPr="00CC7AD7">
        <w:rPr>
          <w:rFonts w:ascii="David" w:hAnsi="David"/>
          <w:color w:val="000000"/>
          <w:rtl/>
        </w:rPr>
        <w:t xml:space="preserve"> </w:t>
      </w:r>
      <w:r w:rsidRPr="00CC7AD7">
        <w:rPr>
          <w:rFonts w:ascii="David" w:hAnsi="David" w:hint="eastAsia"/>
          <w:color w:val="000000"/>
          <w:rtl/>
        </w:rPr>
        <w:t>ברגלו</w:t>
      </w:r>
      <w:r w:rsidRPr="00CC7AD7">
        <w:rPr>
          <w:rFonts w:ascii="David" w:hAnsi="David"/>
          <w:color w:val="000000"/>
          <w:rtl/>
        </w:rPr>
        <w:t xml:space="preserve">, </w:t>
      </w:r>
      <w:r w:rsidRPr="00CC7AD7">
        <w:rPr>
          <w:rFonts w:ascii="David" w:hAnsi="David" w:hint="eastAsia"/>
          <w:color w:val="000000"/>
          <w:rtl/>
        </w:rPr>
        <w:t>פנה</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דלת</w:t>
      </w:r>
      <w:r w:rsidRPr="00CC7AD7">
        <w:rPr>
          <w:rFonts w:ascii="David" w:hAnsi="David"/>
          <w:color w:val="000000"/>
          <w:rtl/>
        </w:rPr>
        <w:t xml:space="preserve"> </w:t>
      </w:r>
      <w:r w:rsidRPr="00CC7AD7">
        <w:rPr>
          <w:rFonts w:ascii="David" w:hAnsi="David" w:hint="eastAsia"/>
          <w:color w:val="000000"/>
          <w:rtl/>
        </w:rPr>
        <w:t>המכבסה</w:t>
      </w:r>
      <w:r w:rsidRPr="00CC7AD7">
        <w:rPr>
          <w:rFonts w:ascii="David" w:hAnsi="David"/>
          <w:color w:val="000000"/>
          <w:rtl/>
        </w:rPr>
        <w:t xml:space="preserve">, </w:t>
      </w:r>
      <w:r w:rsidRPr="00CC7AD7">
        <w:rPr>
          <w:rFonts w:ascii="David" w:hAnsi="David" w:hint="eastAsia"/>
          <w:color w:val="000000"/>
          <w:rtl/>
        </w:rPr>
        <w:t>השליך</w:t>
      </w:r>
      <w:r w:rsidRPr="00CC7AD7">
        <w:rPr>
          <w:rFonts w:ascii="David" w:hAnsi="David"/>
          <w:color w:val="000000"/>
          <w:rtl/>
        </w:rPr>
        <w:t xml:space="preserve"> </w:t>
      </w:r>
      <w:r w:rsidRPr="00CC7AD7">
        <w:rPr>
          <w:rFonts w:ascii="David" w:hAnsi="David" w:hint="eastAsia"/>
          <w:color w:val="000000"/>
          <w:rtl/>
        </w:rPr>
        <w:t>אבנים</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שהבחין</w:t>
      </w:r>
      <w:r w:rsidRPr="00CC7AD7">
        <w:rPr>
          <w:rFonts w:ascii="David" w:hAnsi="David"/>
          <w:color w:val="000000"/>
          <w:rtl/>
        </w:rPr>
        <w:t xml:space="preserve"> </w:t>
      </w:r>
      <w:r w:rsidRPr="00CC7AD7">
        <w:rPr>
          <w:rFonts w:ascii="David" w:hAnsi="David" w:hint="eastAsia"/>
          <w:color w:val="000000"/>
          <w:rtl/>
        </w:rPr>
        <w:t>במתרחש</w:t>
      </w:r>
      <w:r w:rsidRPr="00CC7AD7">
        <w:rPr>
          <w:rFonts w:ascii="David" w:hAnsi="David"/>
          <w:color w:val="000000"/>
          <w:rtl/>
        </w:rPr>
        <w:t xml:space="preserve"> </w:t>
      </w:r>
      <w:r w:rsidRPr="00CC7AD7">
        <w:rPr>
          <w:rFonts w:ascii="David" w:hAnsi="David" w:hint="eastAsia"/>
          <w:color w:val="000000"/>
          <w:rtl/>
        </w:rPr>
        <w:t>באומרו</w:t>
      </w:r>
      <w:r w:rsidRPr="00CC7AD7">
        <w:rPr>
          <w:rFonts w:ascii="David" w:hAnsi="David"/>
          <w:color w:val="000000"/>
          <w:rtl/>
        </w:rPr>
        <w:t xml:space="preserve"> "</w:t>
      </w:r>
      <w:r w:rsidRPr="00CC7AD7">
        <w:rPr>
          <w:rFonts w:ascii="David" w:hAnsi="David" w:hint="eastAsia"/>
          <w:b/>
          <w:bCs/>
          <w:color w:val="000000"/>
          <w:rtl/>
        </w:rPr>
        <w:t>אתה</w:t>
      </w:r>
      <w:r w:rsidRPr="00CC7AD7">
        <w:rPr>
          <w:rFonts w:ascii="David" w:hAnsi="David"/>
          <w:b/>
          <w:bCs/>
          <w:color w:val="000000"/>
          <w:rtl/>
        </w:rPr>
        <w:t xml:space="preserve"> </w:t>
      </w:r>
      <w:r w:rsidRPr="00CC7AD7">
        <w:rPr>
          <w:rFonts w:ascii="David" w:hAnsi="David" w:hint="eastAsia"/>
          <w:b/>
          <w:bCs/>
          <w:color w:val="000000"/>
          <w:rtl/>
        </w:rPr>
        <w:t>מעסיק</w:t>
      </w:r>
      <w:r w:rsidRPr="00CC7AD7">
        <w:rPr>
          <w:rFonts w:ascii="David" w:hAnsi="David"/>
          <w:b/>
          <w:bCs/>
          <w:color w:val="000000"/>
          <w:rtl/>
        </w:rPr>
        <w:t xml:space="preserve"> </w:t>
      </w:r>
      <w:r w:rsidRPr="00CC7AD7">
        <w:rPr>
          <w:rFonts w:ascii="David" w:hAnsi="David" w:hint="eastAsia"/>
          <w:b/>
          <w:bCs/>
          <w:color w:val="000000"/>
          <w:rtl/>
        </w:rPr>
        <w:t>ערבים</w:t>
      </w:r>
      <w:r w:rsidRPr="00CC7AD7">
        <w:rPr>
          <w:rFonts w:ascii="David" w:hAnsi="David"/>
          <w:b/>
          <w:bCs/>
          <w:color w:val="000000"/>
          <w:rtl/>
        </w:rPr>
        <w:t xml:space="preserve"> </w:t>
      </w:r>
      <w:r w:rsidRPr="00CC7AD7">
        <w:rPr>
          <w:rFonts w:ascii="David" w:hAnsi="David" w:hint="eastAsia"/>
          <w:b/>
          <w:bCs/>
          <w:color w:val="000000"/>
          <w:rtl/>
        </w:rPr>
        <w:t>תצא</w:t>
      </w:r>
      <w:r w:rsidRPr="00CC7AD7">
        <w:rPr>
          <w:rFonts w:ascii="David" w:hAnsi="David"/>
          <w:b/>
          <w:bCs/>
          <w:color w:val="000000"/>
          <w:rtl/>
        </w:rPr>
        <w:t xml:space="preserve"> </w:t>
      </w:r>
      <w:r w:rsidRPr="00CC7AD7">
        <w:rPr>
          <w:rFonts w:ascii="David" w:hAnsi="David" w:hint="eastAsia"/>
          <w:b/>
          <w:bCs/>
          <w:color w:val="000000"/>
          <w:rtl/>
        </w:rPr>
        <w:t>החוצה</w:t>
      </w:r>
      <w:r w:rsidRPr="00CC7AD7">
        <w:rPr>
          <w:rFonts w:ascii="David" w:hAnsi="David"/>
          <w:color w:val="000000"/>
          <w:rtl/>
        </w:rPr>
        <w:t xml:space="preserve">" </w:t>
      </w:r>
      <w:r w:rsidRPr="00CC7AD7">
        <w:rPr>
          <w:rFonts w:ascii="David" w:hAnsi="David" w:hint="eastAsia"/>
          <w:color w:val="000000"/>
          <w:rtl/>
        </w:rPr>
        <w:t>והמשיך</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באומרו</w:t>
      </w:r>
      <w:r w:rsidRPr="00CC7AD7">
        <w:rPr>
          <w:rFonts w:ascii="David" w:hAnsi="David"/>
          <w:color w:val="000000"/>
          <w:rtl/>
        </w:rPr>
        <w:t xml:space="preserve"> "</w:t>
      </w:r>
      <w:r w:rsidRPr="00CC7AD7">
        <w:rPr>
          <w:rFonts w:ascii="David" w:hAnsi="David" w:hint="eastAsia"/>
          <w:b/>
          <w:bCs/>
          <w:color w:val="000000"/>
          <w:rtl/>
        </w:rPr>
        <w:t>אל</w:t>
      </w:r>
      <w:r w:rsidRPr="00CC7AD7">
        <w:rPr>
          <w:rFonts w:ascii="David" w:hAnsi="David"/>
          <w:b/>
          <w:bCs/>
          <w:color w:val="000000"/>
          <w:rtl/>
        </w:rPr>
        <w:t xml:space="preserve"> </w:t>
      </w:r>
      <w:r w:rsidRPr="00CC7AD7">
        <w:rPr>
          <w:rFonts w:ascii="David" w:hAnsi="David" w:hint="eastAsia"/>
          <w:b/>
          <w:bCs/>
          <w:color w:val="000000"/>
          <w:rtl/>
        </w:rPr>
        <w:t>תצאו</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אשרוף</w:t>
      </w:r>
      <w:r w:rsidRPr="00CC7AD7">
        <w:rPr>
          <w:rFonts w:ascii="David" w:hAnsi="David"/>
          <w:b/>
          <w:bCs/>
          <w:color w:val="000000"/>
          <w:rtl/>
        </w:rPr>
        <w:t xml:space="preserve"> </w:t>
      </w:r>
      <w:r w:rsidRPr="00CC7AD7">
        <w:rPr>
          <w:rFonts w:ascii="David" w:hAnsi="David" w:hint="eastAsia"/>
          <w:b/>
          <w:bCs/>
          <w:color w:val="000000"/>
          <w:rtl/>
        </w:rPr>
        <w:t>אתכם</w:t>
      </w:r>
      <w:r w:rsidRPr="00CC7AD7">
        <w:rPr>
          <w:rFonts w:ascii="David" w:hAnsi="David"/>
          <w:b/>
          <w:bCs/>
          <w:color w:val="000000"/>
          <w:rtl/>
        </w:rPr>
        <w:t xml:space="preserve"> </w:t>
      </w:r>
      <w:r w:rsidRPr="00CC7AD7">
        <w:rPr>
          <w:rFonts w:ascii="David" w:hAnsi="David" w:hint="eastAsia"/>
          <w:b/>
          <w:bCs/>
          <w:color w:val="000000"/>
          <w:rtl/>
        </w:rPr>
        <w:t>פה</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הולך</w:t>
      </w:r>
      <w:r w:rsidRPr="00CC7AD7">
        <w:rPr>
          <w:rFonts w:ascii="David" w:hAnsi="David"/>
          <w:b/>
          <w:bCs/>
          <w:color w:val="000000"/>
          <w:rtl/>
        </w:rPr>
        <w:t xml:space="preserve"> </w:t>
      </w:r>
      <w:r w:rsidRPr="00CC7AD7">
        <w:rPr>
          <w:rFonts w:ascii="David" w:hAnsi="David" w:hint="eastAsia"/>
          <w:b/>
          <w:bCs/>
          <w:color w:val="000000"/>
          <w:rtl/>
        </w:rPr>
        <w:t>להביא</w:t>
      </w:r>
      <w:r w:rsidRPr="00CC7AD7">
        <w:rPr>
          <w:rFonts w:ascii="David" w:hAnsi="David"/>
          <w:b/>
          <w:bCs/>
          <w:color w:val="000000"/>
          <w:rtl/>
        </w:rPr>
        <w:t xml:space="preserve"> </w:t>
      </w:r>
      <w:r w:rsidRPr="00CC7AD7">
        <w:rPr>
          <w:rFonts w:ascii="David" w:hAnsi="David" w:hint="eastAsia"/>
          <w:b/>
          <w:bCs/>
          <w:color w:val="000000"/>
          <w:rtl/>
        </w:rPr>
        <w:t>דלק</w:t>
      </w:r>
      <w:r w:rsidRPr="00CC7AD7">
        <w:rPr>
          <w:rFonts w:ascii="David" w:hAnsi="David"/>
          <w:color w:val="000000"/>
          <w:rtl/>
        </w:rPr>
        <w:t xml:space="preserve">", </w:t>
      </w:r>
      <w:r w:rsidRPr="00CC7AD7">
        <w:rPr>
          <w:rFonts w:ascii="David" w:hAnsi="David" w:hint="eastAsia"/>
          <w:color w:val="000000"/>
          <w:rtl/>
        </w:rPr>
        <w:t>ועזב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דיווח</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המתרחש</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גמלה</w:t>
      </w:r>
      <w:r w:rsidRPr="00CC7AD7">
        <w:rPr>
          <w:rFonts w:ascii="David" w:hAnsi="David"/>
          <w:color w:val="000000"/>
          <w:rtl/>
        </w:rPr>
        <w:t xml:space="preserve"> </w:t>
      </w:r>
      <w:r w:rsidRPr="00CC7AD7">
        <w:rPr>
          <w:rFonts w:ascii="David" w:hAnsi="David" w:hint="eastAsia"/>
          <w:color w:val="000000"/>
          <w:rtl/>
        </w:rPr>
        <w:t>בליבו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החלטה</w:t>
      </w:r>
      <w:r w:rsidRPr="00CC7AD7">
        <w:rPr>
          <w:rFonts w:ascii="David" w:hAnsi="David"/>
          <w:color w:val="000000"/>
          <w:rtl/>
        </w:rPr>
        <w:t xml:space="preserve"> </w:t>
      </w:r>
      <w:r w:rsidRPr="00CC7AD7">
        <w:rPr>
          <w:rFonts w:ascii="David" w:hAnsi="David" w:hint="eastAsia"/>
          <w:color w:val="000000"/>
          <w:rtl/>
        </w:rPr>
        <w:t>להצית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ובו</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b/>
          <w:bCs/>
          <w:color w:val="000000"/>
          <w:rtl/>
        </w:rPr>
        <w:t>הנאשם</w:t>
      </w:r>
      <w:r w:rsidRPr="00CC7AD7">
        <w:rPr>
          <w:rFonts w:ascii="David" w:hAnsi="David"/>
          <w:b/>
          <w:bCs/>
          <w:color w:val="000000"/>
          <w:rtl/>
        </w:rPr>
        <w:t xml:space="preserve"> </w:t>
      </w:r>
      <w:r w:rsidRPr="00CC7AD7">
        <w:rPr>
          <w:rFonts w:ascii="David" w:hAnsi="David" w:hint="eastAsia"/>
          <w:b/>
          <w:bCs/>
          <w:color w:val="000000"/>
          <w:rtl/>
        </w:rPr>
        <w:t>ניגש</w:t>
      </w:r>
      <w:r w:rsidRPr="00CC7AD7">
        <w:rPr>
          <w:rFonts w:ascii="David" w:hAnsi="David"/>
          <w:b/>
          <w:bCs/>
          <w:color w:val="000000"/>
          <w:rtl/>
        </w:rPr>
        <w:t xml:space="preserve"> </w:t>
      </w:r>
      <w:r w:rsidRPr="00CC7AD7">
        <w:rPr>
          <w:rFonts w:ascii="David" w:hAnsi="David" w:hint="eastAsia"/>
          <w:b/>
          <w:bCs/>
          <w:color w:val="000000"/>
          <w:rtl/>
        </w:rPr>
        <w:t>למקום</w:t>
      </w:r>
      <w:r w:rsidRPr="00CC7AD7">
        <w:rPr>
          <w:rFonts w:ascii="David" w:hAnsi="David"/>
          <w:b/>
          <w:bCs/>
          <w:color w:val="000000"/>
          <w:rtl/>
        </w:rPr>
        <w:t xml:space="preserve"> </w:t>
      </w:r>
      <w:r w:rsidRPr="00CC7AD7">
        <w:rPr>
          <w:rFonts w:ascii="David" w:hAnsi="David" w:hint="eastAsia"/>
          <w:b/>
          <w:bCs/>
          <w:color w:val="000000"/>
          <w:rtl/>
        </w:rPr>
        <w:t>עבודתו</w:t>
      </w:r>
      <w:r w:rsidRPr="00CC7AD7">
        <w:rPr>
          <w:rFonts w:ascii="David" w:hAnsi="David"/>
          <w:b/>
          <w:bCs/>
          <w:color w:val="000000"/>
          <w:rtl/>
        </w:rPr>
        <w:t xml:space="preserve">, </w:t>
      </w:r>
      <w:r w:rsidRPr="00CC7AD7">
        <w:rPr>
          <w:rFonts w:ascii="David" w:hAnsi="David" w:hint="eastAsia"/>
          <w:b/>
          <w:bCs/>
          <w:color w:val="000000"/>
          <w:rtl/>
        </w:rPr>
        <w:t>כאשר</w:t>
      </w:r>
      <w:r w:rsidRPr="00CC7AD7">
        <w:rPr>
          <w:rFonts w:ascii="David" w:hAnsi="David"/>
          <w:b/>
          <w:bCs/>
          <w:color w:val="000000"/>
          <w:rtl/>
        </w:rPr>
        <w:t xml:space="preserve"> </w:t>
      </w:r>
      <w:r w:rsidRPr="00CC7AD7">
        <w:rPr>
          <w:rFonts w:ascii="David" w:hAnsi="David" w:hint="eastAsia"/>
          <w:b/>
          <w:bCs/>
          <w:color w:val="000000"/>
          <w:rtl/>
        </w:rPr>
        <w:t>בידו</w:t>
      </w:r>
      <w:r w:rsidRPr="00CC7AD7">
        <w:rPr>
          <w:rFonts w:ascii="David" w:hAnsi="David"/>
          <w:b/>
          <w:bCs/>
          <w:color w:val="000000"/>
          <w:rtl/>
        </w:rPr>
        <w:t xml:space="preserve"> </w:t>
      </w:r>
      <w:r w:rsidRPr="00CC7AD7">
        <w:rPr>
          <w:rFonts w:ascii="David" w:hAnsi="David" w:hint="eastAsia"/>
          <w:b/>
          <w:bCs/>
          <w:color w:val="000000"/>
          <w:rtl/>
        </w:rPr>
        <w:t>בקבוק</w:t>
      </w:r>
      <w:r w:rsidRPr="00CC7AD7">
        <w:rPr>
          <w:rFonts w:ascii="David" w:hAnsi="David"/>
          <w:b/>
          <w:bCs/>
          <w:color w:val="000000"/>
          <w:rtl/>
        </w:rPr>
        <w:t xml:space="preserve"> </w:t>
      </w:r>
      <w:r w:rsidRPr="00CC7AD7">
        <w:rPr>
          <w:rFonts w:ascii="David" w:hAnsi="David" w:hint="eastAsia"/>
          <w:b/>
          <w:bCs/>
          <w:color w:val="000000"/>
          <w:rtl/>
        </w:rPr>
        <w:t>ריק</w:t>
      </w:r>
      <w:r w:rsidRPr="00CC7AD7">
        <w:rPr>
          <w:rFonts w:ascii="David" w:hAnsi="David"/>
          <w:b/>
          <w:bCs/>
          <w:color w:val="000000"/>
          <w:rtl/>
        </w:rPr>
        <w:t xml:space="preserve">, </w:t>
      </w:r>
      <w:r w:rsidRPr="00CC7AD7">
        <w:rPr>
          <w:rFonts w:ascii="David" w:hAnsi="David" w:hint="eastAsia"/>
          <w:b/>
          <w:bCs/>
          <w:color w:val="000000"/>
          <w:rtl/>
        </w:rPr>
        <w:t>מילא</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הבקבוק</w:t>
      </w:r>
      <w:r w:rsidRPr="00CC7AD7">
        <w:rPr>
          <w:rFonts w:ascii="David" w:hAnsi="David"/>
          <w:b/>
          <w:bCs/>
          <w:color w:val="000000"/>
          <w:rtl/>
        </w:rPr>
        <w:t xml:space="preserve"> </w:t>
      </w:r>
      <w:r w:rsidRPr="00CC7AD7">
        <w:rPr>
          <w:rFonts w:ascii="David" w:hAnsi="David" w:hint="eastAsia"/>
          <w:b/>
          <w:bCs/>
          <w:color w:val="000000"/>
          <w:rtl/>
        </w:rPr>
        <w:t>בבנזין</w:t>
      </w:r>
      <w:r w:rsidRPr="00CC7AD7">
        <w:rPr>
          <w:rFonts w:ascii="David" w:hAnsi="David"/>
          <w:b/>
          <w:bCs/>
          <w:color w:val="000000"/>
          <w:rtl/>
        </w:rPr>
        <w:t xml:space="preserve"> </w:t>
      </w:r>
      <w:r w:rsidRPr="00CC7AD7">
        <w:rPr>
          <w:rFonts w:ascii="David" w:hAnsi="David" w:hint="eastAsia"/>
          <w:b/>
          <w:bCs/>
          <w:color w:val="000000"/>
          <w:rtl/>
        </w:rPr>
        <w:t>והניח</w:t>
      </w:r>
      <w:r w:rsidRPr="00CC7AD7">
        <w:rPr>
          <w:rFonts w:ascii="David" w:hAnsi="David"/>
          <w:b/>
          <w:bCs/>
          <w:color w:val="000000"/>
          <w:rtl/>
        </w:rPr>
        <w:t xml:space="preserve"> </w:t>
      </w:r>
      <w:r w:rsidRPr="00CC7AD7">
        <w:rPr>
          <w:rFonts w:ascii="David" w:hAnsi="David" w:hint="eastAsia"/>
          <w:b/>
          <w:bCs/>
          <w:color w:val="000000"/>
          <w:rtl/>
        </w:rPr>
        <w:t>בתוכו</w:t>
      </w:r>
      <w:r w:rsidRPr="00CC7AD7">
        <w:rPr>
          <w:rFonts w:ascii="David" w:hAnsi="David"/>
          <w:b/>
          <w:bCs/>
          <w:color w:val="000000"/>
          <w:rtl/>
        </w:rPr>
        <w:t xml:space="preserve"> </w:t>
      </w:r>
      <w:r w:rsidRPr="00CC7AD7">
        <w:rPr>
          <w:rFonts w:ascii="David" w:hAnsi="David" w:hint="eastAsia"/>
          <w:b/>
          <w:bCs/>
          <w:color w:val="000000"/>
          <w:rtl/>
        </w:rPr>
        <w:t>סמרטוט</w:t>
      </w:r>
      <w:r w:rsidRPr="00CC7AD7">
        <w:rPr>
          <w:rFonts w:ascii="David" w:hAnsi="David"/>
          <w:b/>
          <w:bCs/>
          <w:color w:val="000000"/>
          <w:rtl/>
        </w:rPr>
        <w:t xml:space="preserve"> </w:t>
      </w:r>
      <w:r w:rsidRPr="00CC7AD7">
        <w:rPr>
          <w:rFonts w:ascii="David" w:hAnsi="David" w:hint="eastAsia"/>
          <w:b/>
          <w:bCs/>
          <w:color w:val="000000"/>
          <w:rtl/>
        </w:rPr>
        <w:t>ובידו</w:t>
      </w:r>
      <w:r w:rsidRPr="00CC7AD7">
        <w:rPr>
          <w:rFonts w:ascii="David" w:hAnsi="David"/>
          <w:b/>
          <w:bCs/>
          <w:color w:val="000000"/>
          <w:rtl/>
        </w:rPr>
        <w:t xml:space="preserve"> </w:t>
      </w:r>
      <w:r w:rsidRPr="00CC7AD7">
        <w:rPr>
          <w:rFonts w:ascii="David" w:hAnsi="David" w:hint="eastAsia"/>
          <w:b/>
          <w:bCs/>
          <w:color w:val="000000"/>
          <w:rtl/>
        </w:rPr>
        <w:t>השמאלית</w:t>
      </w:r>
      <w:r w:rsidRPr="00CC7AD7">
        <w:rPr>
          <w:rFonts w:ascii="David" w:hAnsi="David"/>
          <w:b/>
          <w:bCs/>
          <w:color w:val="000000"/>
          <w:rtl/>
        </w:rPr>
        <w:t xml:space="preserve"> </w:t>
      </w:r>
      <w:r w:rsidRPr="00CC7AD7">
        <w:rPr>
          <w:rFonts w:ascii="David" w:hAnsi="David" w:hint="eastAsia"/>
          <w:b/>
          <w:bCs/>
          <w:color w:val="000000"/>
          <w:rtl/>
        </w:rPr>
        <w:t>החזיק</w:t>
      </w:r>
      <w:r w:rsidRPr="00CC7AD7">
        <w:rPr>
          <w:rFonts w:ascii="David" w:hAnsi="David"/>
          <w:b/>
          <w:bCs/>
          <w:color w:val="000000"/>
          <w:rtl/>
        </w:rPr>
        <w:t xml:space="preserve"> </w:t>
      </w:r>
      <w:r w:rsidRPr="00CC7AD7">
        <w:rPr>
          <w:rFonts w:ascii="David" w:hAnsi="David" w:hint="eastAsia"/>
          <w:b/>
          <w:bCs/>
          <w:color w:val="000000"/>
          <w:rtl/>
        </w:rPr>
        <w:t>במצית</w:t>
      </w:r>
      <w:r w:rsidRPr="00CC7AD7">
        <w:rPr>
          <w:rFonts w:ascii="David" w:hAnsi="David"/>
          <w:b/>
          <w:bCs/>
          <w:color w:val="000000"/>
          <w:rtl/>
        </w:rPr>
        <w:t xml:space="preserve">. </w:t>
      </w:r>
      <w:r w:rsidRPr="00CC7AD7">
        <w:rPr>
          <w:rFonts w:ascii="David" w:hAnsi="David" w:hint="eastAsia"/>
          <w:b/>
          <w:bCs/>
          <w:color w:val="000000"/>
          <w:rtl/>
        </w:rPr>
        <w:t>בהמשך</w:t>
      </w:r>
      <w:r w:rsidRPr="00CC7AD7">
        <w:rPr>
          <w:rFonts w:ascii="David" w:hAnsi="David"/>
          <w:b/>
          <w:bCs/>
          <w:color w:val="000000"/>
          <w:rtl/>
        </w:rPr>
        <w:t xml:space="preserve"> </w:t>
      </w:r>
      <w:r w:rsidRPr="00CC7AD7">
        <w:rPr>
          <w:rFonts w:ascii="David" w:hAnsi="David" w:hint="eastAsia"/>
          <w:b/>
          <w:bCs/>
          <w:color w:val="000000"/>
          <w:rtl/>
        </w:rPr>
        <w:t>הלך</w:t>
      </w:r>
      <w:r w:rsidRPr="00CC7AD7">
        <w:rPr>
          <w:rFonts w:ascii="David" w:hAnsi="David"/>
          <w:b/>
          <w:bCs/>
          <w:color w:val="000000"/>
          <w:rtl/>
        </w:rPr>
        <w:t xml:space="preserve"> </w:t>
      </w:r>
      <w:r w:rsidRPr="00CC7AD7">
        <w:rPr>
          <w:rFonts w:ascii="David" w:hAnsi="David" w:hint="eastAsia"/>
          <w:b/>
          <w:bCs/>
          <w:color w:val="000000"/>
          <w:rtl/>
        </w:rPr>
        <w:t>חזרה</w:t>
      </w:r>
      <w:r w:rsidRPr="00CC7AD7">
        <w:rPr>
          <w:rFonts w:ascii="David" w:hAnsi="David"/>
          <w:b/>
          <w:bCs/>
          <w:color w:val="000000"/>
          <w:rtl/>
        </w:rPr>
        <w:t xml:space="preserve"> </w:t>
      </w:r>
      <w:r w:rsidRPr="00CC7AD7">
        <w:rPr>
          <w:rFonts w:ascii="David" w:hAnsi="David" w:hint="eastAsia"/>
          <w:b/>
          <w:bCs/>
          <w:color w:val="000000"/>
          <w:rtl/>
        </w:rPr>
        <w:t>לכיוון</w:t>
      </w:r>
      <w:r w:rsidRPr="00CC7AD7">
        <w:rPr>
          <w:rFonts w:ascii="David" w:hAnsi="David"/>
          <w:b/>
          <w:bCs/>
          <w:color w:val="000000"/>
          <w:rtl/>
        </w:rPr>
        <w:t xml:space="preserve"> </w:t>
      </w:r>
      <w:r w:rsidRPr="00CC7AD7">
        <w:rPr>
          <w:rFonts w:ascii="David" w:hAnsi="David" w:hint="eastAsia"/>
          <w:b/>
          <w:bCs/>
          <w:color w:val="000000"/>
          <w:rtl/>
        </w:rPr>
        <w:t>המחסן</w:t>
      </w:r>
      <w:r w:rsidRPr="00CC7AD7">
        <w:rPr>
          <w:rFonts w:ascii="David" w:hAnsi="David"/>
          <w:b/>
          <w:bCs/>
          <w:color w:val="000000"/>
          <w:rtl/>
        </w:rPr>
        <w:t xml:space="preserve"> </w:t>
      </w:r>
      <w:r w:rsidRPr="00CC7AD7">
        <w:rPr>
          <w:rFonts w:ascii="David" w:hAnsi="David" w:hint="eastAsia"/>
          <w:b/>
          <w:bCs/>
          <w:color w:val="000000"/>
          <w:rtl/>
        </w:rPr>
        <w:t>כדי</w:t>
      </w:r>
      <w:r w:rsidRPr="00CC7AD7">
        <w:rPr>
          <w:rFonts w:ascii="David" w:hAnsi="David"/>
          <w:b/>
          <w:bCs/>
          <w:color w:val="000000"/>
          <w:rtl/>
        </w:rPr>
        <w:t xml:space="preserve"> </w:t>
      </w:r>
      <w:r w:rsidRPr="00CC7AD7">
        <w:rPr>
          <w:rFonts w:ascii="David" w:hAnsi="David" w:hint="eastAsia"/>
          <w:b/>
          <w:bCs/>
          <w:color w:val="000000"/>
          <w:rtl/>
        </w:rPr>
        <w:t>לפגוע</w:t>
      </w:r>
      <w:r w:rsidRPr="00CC7AD7">
        <w:rPr>
          <w:rFonts w:ascii="David" w:hAnsi="David"/>
          <w:b/>
          <w:bCs/>
          <w:color w:val="000000"/>
          <w:rtl/>
        </w:rPr>
        <w:t xml:space="preserve"> </w:t>
      </w:r>
      <w:r w:rsidRPr="00CC7AD7">
        <w:rPr>
          <w:rFonts w:ascii="David" w:hAnsi="David" w:hint="eastAsia"/>
          <w:b/>
          <w:bCs/>
          <w:color w:val="000000"/>
          <w:rtl/>
        </w:rPr>
        <w:t>במתלוננים</w:t>
      </w:r>
      <w:r w:rsidRPr="00CC7AD7">
        <w:rPr>
          <w:rFonts w:ascii="David" w:hAnsi="David"/>
          <w:b/>
          <w:bCs/>
          <w:color w:val="000000"/>
          <w:rtl/>
        </w:rPr>
        <w:t xml:space="preserve">. </w:t>
      </w:r>
      <w:r w:rsidRPr="00CC7AD7">
        <w:rPr>
          <w:rFonts w:ascii="David" w:hAnsi="David" w:hint="eastAsia"/>
          <w:b/>
          <w:bCs/>
          <w:color w:val="000000"/>
          <w:rtl/>
        </w:rPr>
        <w:t>בשלב</w:t>
      </w:r>
      <w:r w:rsidRPr="00CC7AD7">
        <w:rPr>
          <w:rFonts w:ascii="David" w:hAnsi="David"/>
          <w:b/>
          <w:bCs/>
          <w:color w:val="000000"/>
          <w:rtl/>
        </w:rPr>
        <w:t xml:space="preserve"> </w:t>
      </w:r>
      <w:r w:rsidRPr="00CC7AD7">
        <w:rPr>
          <w:rFonts w:ascii="David" w:hAnsi="David" w:hint="eastAsia"/>
          <w:b/>
          <w:bCs/>
          <w:color w:val="000000"/>
          <w:rtl/>
        </w:rPr>
        <w:t>זה</w:t>
      </w:r>
      <w:r w:rsidRPr="00CC7AD7">
        <w:rPr>
          <w:rFonts w:ascii="David" w:hAnsi="David"/>
          <w:b/>
          <w:bCs/>
          <w:color w:val="000000"/>
          <w:rtl/>
        </w:rPr>
        <w:t xml:space="preserve"> </w:t>
      </w:r>
      <w:r w:rsidRPr="00CC7AD7">
        <w:rPr>
          <w:rFonts w:ascii="David" w:hAnsi="David" w:hint="eastAsia"/>
          <w:b/>
          <w:bCs/>
          <w:color w:val="000000"/>
          <w:rtl/>
        </w:rPr>
        <w:t>הבחינו</w:t>
      </w:r>
      <w:r w:rsidRPr="00CC7AD7">
        <w:rPr>
          <w:rFonts w:ascii="David" w:hAnsi="David"/>
          <w:b/>
          <w:bCs/>
          <w:color w:val="000000"/>
          <w:rtl/>
        </w:rPr>
        <w:t xml:space="preserve"> </w:t>
      </w:r>
      <w:r w:rsidRPr="00CC7AD7">
        <w:rPr>
          <w:rFonts w:ascii="David" w:hAnsi="David" w:hint="eastAsia"/>
          <w:b/>
          <w:bCs/>
          <w:color w:val="000000"/>
          <w:rtl/>
        </w:rPr>
        <w:t>בנאשם</w:t>
      </w:r>
      <w:r w:rsidRPr="00CC7AD7">
        <w:rPr>
          <w:rFonts w:ascii="David" w:hAnsi="David"/>
          <w:b/>
          <w:bCs/>
          <w:color w:val="000000"/>
          <w:rtl/>
        </w:rPr>
        <w:t xml:space="preserve"> </w:t>
      </w:r>
      <w:r w:rsidRPr="00CC7AD7">
        <w:rPr>
          <w:rFonts w:ascii="David" w:hAnsi="David" w:hint="eastAsia"/>
          <w:b/>
          <w:bCs/>
          <w:color w:val="000000"/>
          <w:rtl/>
        </w:rPr>
        <w:t>השוטרים</w:t>
      </w:r>
      <w:r w:rsidRPr="00CC7AD7">
        <w:rPr>
          <w:rFonts w:ascii="David" w:hAnsi="David"/>
          <w:b/>
          <w:bCs/>
          <w:color w:val="000000"/>
          <w:rtl/>
        </w:rPr>
        <w:t xml:space="preserve"> </w:t>
      </w:r>
      <w:r w:rsidRPr="00CC7AD7">
        <w:rPr>
          <w:rFonts w:ascii="David" w:hAnsi="David" w:hint="eastAsia"/>
          <w:b/>
          <w:bCs/>
          <w:color w:val="000000"/>
          <w:rtl/>
        </w:rPr>
        <w:t>כשהוא</w:t>
      </w:r>
      <w:r w:rsidRPr="00CC7AD7">
        <w:rPr>
          <w:rFonts w:ascii="David" w:hAnsi="David"/>
          <w:b/>
          <w:bCs/>
          <w:color w:val="000000"/>
          <w:rtl/>
        </w:rPr>
        <w:t xml:space="preserve"> </w:t>
      </w:r>
      <w:r w:rsidRPr="00CC7AD7">
        <w:rPr>
          <w:rFonts w:ascii="David" w:hAnsi="David" w:hint="eastAsia"/>
          <w:b/>
          <w:bCs/>
          <w:color w:val="000000"/>
          <w:rtl/>
        </w:rPr>
        <w:t>צועק</w:t>
      </w:r>
      <w:r w:rsidRPr="00CC7AD7">
        <w:rPr>
          <w:rFonts w:ascii="David" w:hAnsi="David"/>
          <w:b/>
          <w:bCs/>
          <w:color w:val="000000"/>
          <w:rtl/>
        </w:rPr>
        <w:t xml:space="preserve"> </w:t>
      </w:r>
      <w:r w:rsidRPr="00CC7AD7">
        <w:rPr>
          <w:rFonts w:ascii="David" w:hAnsi="David" w:hint="eastAsia"/>
          <w:b/>
          <w:bCs/>
          <w:color w:val="000000"/>
          <w:rtl/>
        </w:rPr>
        <w:t>ומחזיק</w:t>
      </w:r>
      <w:r w:rsidRPr="00CC7AD7">
        <w:rPr>
          <w:rFonts w:ascii="David" w:hAnsi="David"/>
          <w:b/>
          <w:bCs/>
          <w:color w:val="000000"/>
          <w:rtl/>
        </w:rPr>
        <w:t xml:space="preserve"> </w:t>
      </w:r>
      <w:r w:rsidRPr="00CC7AD7">
        <w:rPr>
          <w:rFonts w:ascii="David" w:hAnsi="David" w:hint="eastAsia"/>
          <w:b/>
          <w:bCs/>
          <w:color w:val="000000"/>
          <w:rtl/>
        </w:rPr>
        <w:t>בידו</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בקבוק</w:t>
      </w:r>
      <w:r w:rsidRPr="00CC7AD7">
        <w:rPr>
          <w:rFonts w:ascii="David" w:hAnsi="David"/>
          <w:b/>
          <w:bCs/>
          <w:color w:val="000000"/>
          <w:rtl/>
        </w:rPr>
        <w:t xml:space="preserve"> </w:t>
      </w:r>
      <w:r w:rsidRPr="00CC7AD7">
        <w:rPr>
          <w:rFonts w:ascii="David" w:hAnsi="David" w:hint="eastAsia"/>
          <w:b/>
          <w:bCs/>
          <w:color w:val="000000"/>
          <w:rtl/>
        </w:rPr>
        <w:t>התבערה</w:t>
      </w:r>
      <w:r w:rsidRPr="00CC7AD7">
        <w:rPr>
          <w:rFonts w:ascii="David" w:hAnsi="David"/>
          <w:b/>
          <w:bCs/>
          <w:color w:val="000000"/>
          <w:rtl/>
        </w:rPr>
        <w:t xml:space="preserve"> </w:t>
      </w:r>
      <w:r w:rsidRPr="00CC7AD7">
        <w:rPr>
          <w:rFonts w:ascii="David" w:hAnsi="David" w:hint="eastAsia"/>
          <w:b/>
          <w:bCs/>
          <w:color w:val="000000"/>
          <w:rtl/>
        </w:rPr>
        <w:t>והמצית</w:t>
      </w:r>
      <w:r w:rsidRPr="00CC7AD7">
        <w:rPr>
          <w:rFonts w:ascii="David" w:hAnsi="David"/>
          <w:color w:val="000000"/>
          <w:rtl/>
        </w:rPr>
        <w:t xml:space="preserve">. </w:t>
      </w:r>
      <w:r w:rsidRPr="00CC7AD7">
        <w:rPr>
          <w:rFonts w:ascii="David" w:hAnsi="David" w:hint="eastAsia"/>
          <w:color w:val="000000"/>
          <w:rtl/>
        </w:rPr>
        <w:t>בהמשך</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ושאל</w:t>
      </w:r>
      <w:r w:rsidRPr="00CC7AD7">
        <w:rPr>
          <w:rFonts w:ascii="David" w:hAnsi="David"/>
          <w:color w:val="000000"/>
          <w:rtl/>
        </w:rPr>
        <w:t xml:space="preserve"> </w:t>
      </w:r>
      <w:r w:rsidRPr="00CC7AD7">
        <w:rPr>
          <w:rFonts w:ascii="David" w:hAnsi="David" w:hint="eastAsia"/>
          <w:color w:val="000000"/>
          <w:rtl/>
        </w:rPr>
        <w:t>לשמו</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השיב</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בפגיעה</w:t>
      </w:r>
      <w:r w:rsidRPr="00CC7AD7">
        <w:rPr>
          <w:rFonts w:ascii="David" w:hAnsi="David"/>
          <w:color w:val="000000"/>
          <w:rtl/>
        </w:rPr>
        <w:t xml:space="preserve"> </w:t>
      </w:r>
      <w:r w:rsidRPr="00CC7AD7">
        <w:rPr>
          <w:rFonts w:ascii="David" w:hAnsi="David" w:hint="eastAsia"/>
          <w:color w:val="000000"/>
          <w:rtl/>
        </w:rPr>
        <w:t>במתלוננים</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שישרוף</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נמאס</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בתגובה</w:t>
      </w:r>
      <w:r w:rsidRPr="00CC7AD7">
        <w:rPr>
          <w:rFonts w:ascii="David" w:hAnsi="David"/>
          <w:color w:val="000000"/>
          <w:rtl/>
        </w:rPr>
        <w:t xml:space="preserve"> </w:t>
      </w:r>
      <w:r w:rsidRPr="00CC7AD7">
        <w:rPr>
          <w:rFonts w:ascii="David" w:hAnsi="David" w:hint="eastAsia"/>
          <w:color w:val="000000"/>
          <w:rtl/>
        </w:rPr>
        <w:t>ביקש</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מהנאשם</w:t>
      </w:r>
      <w:r w:rsidRPr="00CC7AD7">
        <w:rPr>
          <w:rFonts w:ascii="David" w:hAnsi="David"/>
          <w:color w:val="000000"/>
          <w:rtl/>
        </w:rPr>
        <w:t xml:space="preserve"> </w:t>
      </w:r>
      <w:r w:rsidRPr="00CC7AD7">
        <w:rPr>
          <w:rFonts w:ascii="David" w:hAnsi="David" w:hint="eastAsia"/>
          <w:color w:val="000000"/>
          <w:rtl/>
        </w:rPr>
        <w:t>להניח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והנאשם</w:t>
      </w:r>
      <w:r w:rsidRPr="00CC7AD7">
        <w:rPr>
          <w:rFonts w:ascii="David" w:hAnsi="David"/>
          <w:color w:val="000000"/>
          <w:rtl/>
        </w:rPr>
        <w:t xml:space="preserve"> </w:t>
      </w:r>
      <w:r w:rsidRPr="00CC7AD7">
        <w:rPr>
          <w:rFonts w:ascii="David" w:hAnsi="David" w:hint="eastAsia"/>
          <w:color w:val="000000"/>
          <w:rtl/>
        </w:rPr>
        <w:t>נענה</w:t>
      </w:r>
      <w:r w:rsidRPr="00CC7AD7">
        <w:rPr>
          <w:rFonts w:ascii="David" w:hAnsi="David"/>
          <w:color w:val="000000"/>
          <w:rtl/>
        </w:rPr>
        <w:t xml:space="preserve"> </w:t>
      </w:r>
      <w:r w:rsidRPr="00CC7AD7">
        <w:rPr>
          <w:rFonts w:ascii="David" w:hAnsi="David" w:hint="eastAsia"/>
          <w:color w:val="000000"/>
          <w:rtl/>
        </w:rPr>
        <w:t>לבקשתו</w:t>
      </w:r>
      <w:r w:rsidRPr="00CC7AD7">
        <w:rPr>
          <w:rFonts w:ascii="David" w:hAnsi="David"/>
          <w:color w:val="000000"/>
          <w:rtl/>
        </w:rPr>
        <w:t xml:space="preserve"> </w:t>
      </w:r>
      <w:r w:rsidRPr="00CC7AD7">
        <w:rPr>
          <w:rFonts w:ascii="David" w:hAnsi="David" w:hint="eastAsia"/>
          <w:color w:val="000000"/>
          <w:rtl/>
        </w:rPr>
        <w:t>וביקש</w:t>
      </w:r>
      <w:r w:rsidRPr="00CC7AD7">
        <w:rPr>
          <w:rFonts w:ascii="David" w:hAnsi="David"/>
          <w:color w:val="000000"/>
          <w:rtl/>
        </w:rPr>
        <w:t xml:space="preserve"> </w:t>
      </w:r>
      <w:r w:rsidRPr="00CC7AD7">
        <w:rPr>
          <w:rFonts w:ascii="David" w:hAnsi="David" w:hint="eastAsia"/>
          <w:color w:val="000000"/>
          <w:rtl/>
        </w:rPr>
        <w:t>מהשוטר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יפעל</w:t>
      </w:r>
      <w:r w:rsidRPr="00CC7AD7">
        <w:rPr>
          <w:rFonts w:ascii="David" w:hAnsi="David"/>
          <w:color w:val="000000"/>
          <w:rtl/>
        </w:rPr>
        <w:t xml:space="preserve"> </w:t>
      </w:r>
      <w:r w:rsidRPr="00CC7AD7">
        <w:rPr>
          <w:rFonts w:ascii="David" w:hAnsi="David" w:hint="eastAsia"/>
          <w:color w:val="000000"/>
          <w:rtl/>
        </w:rPr>
        <w:t>למעצרם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הערבים</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התקרב</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נדף</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ריח</w:t>
      </w:r>
      <w:r w:rsidRPr="00CC7AD7">
        <w:rPr>
          <w:rFonts w:ascii="David" w:hAnsi="David"/>
          <w:color w:val="000000"/>
          <w:rtl/>
        </w:rPr>
        <w:t xml:space="preserve"> </w:t>
      </w:r>
      <w:r w:rsidRPr="00CC7AD7">
        <w:rPr>
          <w:rFonts w:ascii="David" w:hAnsi="David" w:hint="eastAsia"/>
          <w:color w:val="000000"/>
          <w:rtl/>
        </w:rPr>
        <w:t>חזק</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אזק</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ידיו</w:t>
      </w:r>
      <w:r w:rsidRPr="00CC7AD7">
        <w:rPr>
          <w:rFonts w:ascii="David" w:hAnsi="David"/>
          <w:color w:val="000000"/>
          <w:rtl/>
        </w:rPr>
        <w:t xml:space="preserve"> </w:t>
      </w:r>
      <w:r w:rsidRPr="00CC7AD7">
        <w:rPr>
          <w:rFonts w:ascii="David" w:hAnsi="David" w:hint="eastAsia"/>
          <w:color w:val="000000"/>
          <w:rtl/>
        </w:rPr>
        <w:t>ולאחר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הובילו</w:t>
      </w:r>
      <w:r w:rsidRPr="00CC7AD7">
        <w:rPr>
          <w:rFonts w:ascii="David" w:hAnsi="David"/>
          <w:color w:val="000000"/>
          <w:rtl/>
        </w:rPr>
        <w:t xml:space="preserve"> </w:t>
      </w:r>
      <w:r w:rsidRPr="00CC7AD7">
        <w:rPr>
          <w:rFonts w:ascii="David" w:hAnsi="David" w:hint="eastAsia"/>
          <w:color w:val="000000"/>
          <w:rtl/>
        </w:rPr>
        <w:t>לניידת</w:t>
      </w:r>
      <w:r w:rsidRPr="00CC7AD7">
        <w:rPr>
          <w:rFonts w:ascii="David" w:hAnsi="David"/>
          <w:color w:val="000000"/>
          <w:rtl/>
        </w:rPr>
        <w:t xml:space="preserve">.  </w:t>
      </w:r>
    </w:p>
    <w:p w14:paraId="73014FA7"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הצדדים</w:t>
      </w:r>
      <w:r w:rsidRPr="00CC7AD7">
        <w:rPr>
          <w:rFonts w:ascii="David" w:hAnsi="David"/>
          <w:color w:val="000000"/>
          <w:rtl/>
        </w:rPr>
        <w:t xml:space="preserve"> </w:t>
      </w:r>
      <w:r w:rsidRPr="00CC7AD7">
        <w:rPr>
          <w:rFonts w:ascii="David" w:hAnsi="David" w:hint="eastAsia"/>
          <w:color w:val="000000"/>
          <w:rtl/>
        </w:rPr>
        <w:t>הגיעו</w:t>
      </w:r>
      <w:r w:rsidRPr="00CC7AD7">
        <w:rPr>
          <w:rFonts w:ascii="David" w:hAnsi="David"/>
          <w:color w:val="000000"/>
          <w:rtl/>
        </w:rPr>
        <w:t xml:space="preserve"> </w:t>
      </w:r>
      <w:r w:rsidRPr="00CC7AD7">
        <w:rPr>
          <w:rFonts w:ascii="David" w:hAnsi="David" w:hint="eastAsia"/>
          <w:color w:val="000000"/>
          <w:rtl/>
        </w:rPr>
        <w:t>להסדר</w:t>
      </w:r>
      <w:r w:rsidRPr="00CC7AD7">
        <w:rPr>
          <w:rFonts w:ascii="David" w:hAnsi="David"/>
          <w:color w:val="000000"/>
          <w:rtl/>
        </w:rPr>
        <w:t xml:space="preserve"> </w:t>
      </w:r>
      <w:r w:rsidRPr="00CC7AD7">
        <w:rPr>
          <w:rFonts w:ascii="David" w:hAnsi="David" w:hint="eastAsia"/>
          <w:color w:val="000000"/>
          <w:rtl/>
        </w:rPr>
        <w:t>דיוני</w:t>
      </w:r>
      <w:r w:rsidRPr="00CC7AD7">
        <w:rPr>
          <w:rFonts w:ascii="David" w:hAnsi="David"/>
          <w:color w:val="000000"/>
          <w:rtl/>
        </w:rPr>
        <w:t xml:space="preserve">, </w:t>
      </w:r>
      <w:r w:rsidRPr="00CC7AD7">
        <w:rPr>
          <w:rFonts w:ascii="David" w:hAnsi="David" w:hint="eastAsia"/>
          <w:color w:val="000000"/>
          <w:rtl/>
        </w:rPr>
        <w:t>לפיו</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הודה</w:t>
      </w:r>
      <w:r w:rsidRPr="00CC7AD7">
        <w:rPr>
          <w:rFonts w:ascii="David" w:hAnsi="David"/>
          <w:color w:val="000000"/>
          <w:rtl/>
        </w:rPr>
        <w:t xml:space="preserve"> </w:t>
      </w:r>
      <w:r w:rsidRPr="00CC7AD7">
        <w:rPr>
          <w:rFonts w:ascii="David" w:hAnsi="David" w:hint="eastAsia"/>
          <w:color w:val="000000"/>
          <w:rtl/>
        </w:rPr>
        <w:t>והורשע</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אישום</w:t>
      </w:r>
      <w:r w:rsidRPr="00CC7AD7">
        <w:rPr>
          <w:rFonts w:ascii="David" w:hAnsi="David"/>
          <w:color w:val="000000"/>
          <w:rtl/>
        </w:rPr>
        <w:t xml:space="preserve"> </w:t>
      </w:r>
      <w:r w:rsidRPr="00CC7AD7">
        <w:rPr>
          <w:rFonts w:ascii="David" w:hAnsi="David" w:hint="eastAsia"/>
          <w:color w:val="000000"/>
          <w:rtl/>
        </w:rPr>
        <w:t>מתוקן</w:t>
      </w:r>
      <w:r w:rsidRPr="00CC7AD7">
        <w:rPr>
          <w:rFonts w:ascii="David" w:hAnsi="David"/>
          <w:color w:val="000000"/>
          <w:rtl/>
        </w:rPr>
        <w:t xml:space="preserve"> </w:t>
      </w:r>
      <w:r w:rsidRPr="00CC7AD7">
        <w:rPr>
          <w:rFonts w:ascii="David" w:hAnsi="David" w:hint="eastAsia"/>
          <w:color w:val="000000"/>
          <w:rtl/>
        </w:rPr>
        <w:t>ונשלח</w:t>
      </w:r>
      <w:r w:rsidRPr="00CC7AD7">
        <w:rPr>
          <w:rFonts w:ascii="David" w:hAnsi="David"/>
          <w:color w:val="000000"/>
          <w:rtl/>
        </w:rPr>
        <w:t xml:space="preserve"> </w:t>
      </w:r>
      <w:r w:rsidRPr="00CC7AD7">
        <w:rPr>
          <w:rFonts w:ascii="David" w:hAnsi="David" w:hint="eastAsia"/>
          <w:color w:val="000000"/>
          <w:rtl/>
        </w:rPr>
        <w:t>לקבלת</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r w:rsidRPr="00CC7AD7">
        <w:rPr>
          <w:rFonts w:ascii="David" w:hAnsi="David" w:hint="eastAsia"/>
          <w:color w:val="000000"/>
          <w:rtl/>
        </w:rPr>
        <w:t>בעניינו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הסכמות</w:t>
      </w:r>
      <w:r w:rsidRPr="00CC7AD7">
        <w:rPr>
          <w:rFonts w:ascii="David" w:hAnsi="David"/>
          <w:color w:val="000000"/>
          <w:rtl/>
        </w:rPr>
        <w:t xml:space="preserve"> </w:t>
      </w:r>
      <w:r w:rsidRPr="00CC7AD7">
        <w:rPr>
          <w:rFonts w:ascii="David" w:hAnsi="David" w:hint="eastAsia"/>
          <w:color w:val="000000"/>
          <w:rtl/>
        </w:rPr>
        <w:t>לעניין</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p>
    <w:p w14:paraId="1459BBAC" w14:textId="77777777" w:rsidR="00652303" w:rsidRPr="00CC7AD7" w:rsidRDefault="00652303" w:rsidP="00652303">
      <w:pPr>
        <w:spacing w:after="120" w:line="360" w:lineRule="auto"/>
        <w:jc w:val="both"/>
        <w:rPr>
          <w:rFonts w:ascii="David" w:hAnsi="David"/>
          <w:b/>
          <w:bCs/>
          <w:color w:val="000000"/>
          <w:u w:val="single"/>
        </w:rPr>
      </w:pPr>
      <w:r w:rsidRPr="00CC7AD7">
        <w:rPr>
          <w:rFonts w:ascii="David" w:hAnsi="David" w:hint="eastAsia"/>
          <w:b/>
          <w:bCs/>
          <w:color w:val="000000"/>
          <w:u w:val="single"/>
          <w:rtl/>
        </w:rPr>
        <w:lastRenderedPageBreak/>
        <w:t>תסקיר</w:t>
      </w:r>
      <w:r w:rsidRPr="00CC7AD7">
        <w:rPr>
          <w:rFonts w:ascii="David" w:hAnsi="David"/>
          <w:b/>
          <w:bCs/>
          <w:color w:val="000000"/>
          <w:u w:val="single"/>
          <w:rtl/>
        </w:rPr>
        <w:t xml:space="preserve"> </w:t>
      </w:r>
      <w:r w:rsidRPr="00CC7AD7">
        <w:rPr>
          <w:rFonts w:ascii="David" w:hAnsi="David" w:hint="eastAsia"/>
          <w:b/>
          <w:bCs/>
          <w:color w:val="000000"/>
          <w:u w:val="single"/>
          <w:rtl/>
        </w:rPr>
        <w:t>שירות</w:t>
      </w:r>
      <w:r w:rsidRPr="00CC7AD7">
        <w:rPr>
          <w:rFonts w:ascii="David" w:hAnsi="David"/>
          <w:b/>
          <w:bCs/>
          <w:color w:val="000000"/>
          <w:u w:val="single"/>
          <w:rtl/>
        </w:rPr>
        <w:t xml:space="preserve"> </w:t>
      </w:r>
      <w:r w:rsidRPr="00CC7AD7">
        <w:rPr>
          <w:rFonts w:ascii="David" w:hAnsi="David" w:hint="eastAsia"/>
          <w:b/>
          <w:bCs/>
          <w:color w:val="000000"/>
          <w:u w:val="single"/>
          <w:rtl/>
        </w:rPr>
        <w:t>המבחן</w:t>
      </w:r>
    </w:p>
    <w:p w14:paraId="51816EA7"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כבן</w:t>
      </w:r>
      <w:r w:rsidRPr="00CC7AD7">
        <w:rPr>
          <w:rFonts w:ascii="David" w:hAnsi="David"/>
          <w:color w:val="000000"/>
          <w:rtl/>
        </w:rPr>
        <w:t xml:space="preserve"> 27, </w:t>
      </w:r>
      <w:r w:rsidRPr="00CC7AD7">
        <w:rPr>
          <w:rFonts w:ascii="David" w:hAnsi="David" w:hint="eastAsia"/>
          <w:color w:val="000000"/>
          <w:rtl/>
        </w:rPr>
        <w:t>רווק</w:t>
      </w:r>
      <w:r w:rsidRPr="00CC7AD7">
        <w:rPr>
          <w:rFonts w:ascii="David" w:hAnsi="David"/>
          <w:color w:val="000000"/>
          <w:rtl/>
        </w:rPr>
        <w:t xml:space="preserve"> </w:t>
      </w:r>
      <w:r w:rsidRPr="00CC7AD7">
        <w:rPr>
          <w:rFonts w:ascii="David" w:hAnsi="David" w:hint="eastAsia"/>
          <w:color w:val="000000"/>
          <w:rtl/>
        </w:rPr>
        <w:t>המתגורר</w:t>
      </w:r>
      <w:r w:rsidRPr="00CC7AD7">
        <w:rPr>
          <w:rFonts w:ascii="David" w:hAnsi="David"/>
          <w:color w:val="000000"/>
          <w:rtl/>
        </w:rPr>
        <w:t xml:space="preserve"> </w:t>
      </w:r>
      <w:r w:rsidRPr="00CC7AD7">
        <w:rPr>
          <w:rFonts w:ascii="David" w:hAnsi="David" w:hint="eastAsia"/>
          <w:color w:val="000000"/>
          <w:rtl/>
        </w:rPr>
        <w:t>בבית</w:t>
      </w:r>
      <w:r w:rsidRPr="00CC7AD7">
        <w:rPr>
          <w:rFonts w:ascii="David" w:hAnsi="David"/>
          <w:color w:val="000000"/>
          <w:rtl/>
        </w:rPr>
        <w:t xml:space="preserve"> </w:t>
      </w:r>
      <w:r w:rsidRPr="00CC7AD7">
        <w:rPr>
          <w:rFonts w:ascii="David" w:hAnsi="David" w:hint="eastAsia"/>
          <w:color w:val="000000"/>
          <w:rtl/>
        </w:rPr>
        <w:t>משפחת</w:t>
      </w:r>
      <w:r w:rsidRPr="00CC7AD7">
        <w:rPr>
          <w:rFonts w:ascii="David" w:hAnsi="David"/>
          <w:color w:val="000000"/>
          <w:rtl/>
        </w:rPr>
        <w:t xml:space="preserve"> </w:t>
      </w:r>
      <w:r w:rsidRPr="00CC7AD7">
        <w:rPr>
          <w:rFonts w:ascii="David" w:hAnsi="David" w:hint="eastAsia"/>
          <w:color w:val="000000"/>
          <w:rtl/>
        </w:rPr>
        <w:t>חבר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עלה</w:t>
      </w:r>
      <w:r w:rsidRPr="00CC7AD7">
        <w:rPr>
          <w:rFonts w:ascii="David" w:hAnsi="David"/>
          <w:color w:val="000000"/>
          <w:rtl/>
        </w:rPr>
        <w:t xml:space="preserve"> </w:t>
      </w:r>
      <w:r w:rsidRPr="00CC7AD7">
        <w:rPr>
          <w:rFonts w:ascii="David" w:hAnsi="David" w:hint="eastAsia"/>
          <w:color w:val="000000"/>
          <w:rtl/>
        </w:rPr>
        <w:t>ארצה</w:t>
      </w:r>
      <w:r w:rsidRPr="00CC7AD7">
        <w:rPr>
          <w:rFonts w:ascii="David" w:hAnsi="David"/>
          <w:color w:val="000000"/>
          <w:rtl/>
        </w:rPr>
        <w:t xml:space="preserve"> </w:t>
      </w:r>
      <w:r w:rsidRPr="00CC7AD7">
        <w:rPr>
          <w:rFonts w:ascii="David" w:hAnsi="David" w:hint="eastAsia"/>
          <w:color w:val="000000"/>
          <w:rtl/>
        </w:rPr>
        <w:t>בגיל</w:t>
      </w:r>
      <w:r w:rsidRPr="00CC7AD7">
        <w:rPr>
          <w:rFonts w:ascii="David" w:hAnsi="David"/>
          <w:color w:val="000000"/>
          <w:rtl/>
        </w:rPr>
        <w:t xml:space="preserve"> 15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אימו</w:t>
      </w:r>
      <w:r w:rsidRPr="00CC7AD7">
        <w:rPr>
          <w:rFonts w:ascii="David" w:hAnsi="David"/>
          <w:color w:val="000000"/>
          <w:rtl/>
        </w:rPr>
        <w:t xml:space="preserve"> </w:t>
      </w:r>
      <w:r w:rsidRPr="00CC7AD7">
        <w:rPr>
          <w:rFonts w:ascii="David" w:hAnsi="David" w:hint="eastAsia"/>
          <w:color w:val="000000"/>
          <w:rtl/>
        </w:rPr>
        <w:t>ויתר</w:t>
      </w:r>
      <w:r w:rsidRPr="00CC7AD7">
        <w:rPr>
          <w:rFonts w:ascii="David" w:hAnsi="David"/>
          <w:color w:val="000000"/>
          <w:rtl/>
        </w:rPr>
        <w:t xml:space="preserve"> </w:t>
      </w:r>
      <w:r w:rsidRPr="00CC7AD7">
        <w:rPr>
          <w:rFonts w:ascii="David" w:hAnsi="David" w:hint="eastAsia"/>
          <w:color w:val="000000"/>
          <w:rtl/>
        </w:rPr>
        <w:t>אחיו</w:t>
      </w:r>
      <w:r w:rsidRPr="00CC7AD7">
        <w:rPr>
          <w:rFonts w:ascii="David" w:hAnsi="David"/>
          <w:color w:val="000000"/>
          <w:rtl/>
        </w:rPr>
        <w:t xml:space="preserve"> </w:t>
      </w:r>
      <w:r w:rsidRPr="00CC7AD7">
        <w:rPr>
          <w:rFonts w:ascii="David" w:hAnsi="David" w:hint="eastAsia"/>
          <w:color w:val="000000"/>
          <w:rtl/>
        </w:rPr>
        <w:t>בחרו</w:t>
      </w:r>
      <w:r w:rsidRPr="00CC7AD7">
        <w:rPr>
          <w:rFonts w:ascii="David" w:hAnsi="David"/>
          <w:color w:val="000000"/>
          <w:rtl/>
        </w:rPr>
        <w:t xml:space="preserve"> </w:t>
      </w:r>
      <w:r w:rsidRPr="00CC7AD7">
        <w:rPr>
          <w:rFonts w:ascii="David" w:hAnsi="David" w:hint="eastAsia"/>
          <w:color w:val="000000"/>
          <w:rtl/>
        </w:rPr>
        <w:t>להישאר</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ומאז</w:t>
      </w:r>
      <w:r w:rsidRPr="00CC7AD7">
        <w:rPr>
          <w:rFonts w:ascii="David" w:hAnsi="David"/>
          <w:color w:val="000000"/>
          <w:rtl/>
        </w:rPr>
        <w:t xml:space="preserve"> </w:t>
      </w:r>
      <w:r w:rsidRPr="00CC7AD7">
        <w:rPr>
          <w:rFonts w:ascii="David" w:hAnsi="David" w:hint="eastAsia"/>
          <w:color w:val="000000"/>
          <w:rtl/>
        </w:rPr>
        <w:t>אינם</w:t>
      </w:r>
      <w:r w:rsidRPr="00CC7AD7">
        <w:rPr>
          <w:rFonts w:ascii="David" w:hAnsi="David"/>
          <w:color w:val="000000"/>
          <w:rtl/>
        </w:rPr>
        <w:t xml:space="preserve"> </w:t>
      </w:r>
      <w:r w:rsidRPr="00CC7AD7">
        <w:rPr>
          <w:rFonts w:ascii="David" w:hAnsi="David" w:hint="eastAsia"/>
          <w:color w:val="000000"/>
          <w:rtl/>
        </w:rPr>
        <w:t>בקשר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קשיי</w:t>
      </w:r>
      <w:r w:rsidRPr="00CC7AD7">
        <w:rPr>
          <w:rFonts w:ascii="David" w:hAnsi="David"/>
          <w:color w:val="000000"/>
          <w:rtl/>
        </w:rPr>
        <w:t xml:space="preserve"> </w:t>
      </w:r>
      <w:r w:rsidRPr="00CC7AD7">
        <w:rPr>
          <w:rFonts w:ascii="David" w:hAnsi="David" w:hint="eastAsia"/>
          <w:color w:val="000000"/>
          <w:rtl/>
        </w:rPr>
        <w:t>הסתגלות</w:t>
      </w:r>
      <w:r w:rsidRPr="00CC7AD7">
        <w:rPr>
          <w:rFonts w:ascii="David" w:hAnsi="David"/>
          <w:color w:val="000000"/>
          <w:rtl/>
        </w:rPr>
        <w:t xml:space="preserve"> </w:t>
      </w:r>
      <w:r w:rsidRPr="00CC7AD7">
        <w:rPr>
          <w:rFonts w:ascii="David" w:hAnsi="David" w:hint="eastAsia"/>
          <w:color w:val="000000"/>
          <w:rtl/>
        </w:rPr>
        <w:t>וקליטה</w:t>
      </w:r>
      <w:r w:rsidRPr="00CC7AD7">
        <w:rPr>
          <w:rFonts w:ascii="David" w:hAnsi="David"/>
          <w:color w:val="000000"/>
          <w:rtl/>
        </w:rPr>
        <w:t xml:space="preserve"> </w:t>
      </w:r>
      <w:r w:rsidRPr="00CC7AD7">
        <w:rPr>
          <w:rFonts w:ascii="David" w:hAnsi="David" w:hint="eastAsia"/>
          <w:color w:val="000000"/>
          <w:rtl/>
        </w:rPr>
        <w:t>במסגרות</w:t>
      </w:r>
      <w:r w:rsidRPr="00CC7AD7">
        <w:rPr>
          <w:rFonts w:ascii="David" w:hAnsi="David"/>
          <w:color w:val="000000"/>
          <w:rtl/>
        </w:rPr>
        <w:t xml:space="preserve"> </w:t>
      </w:r>
      <w:r w:rsidRPr="00CC7AD7">
        <w:rPr>
          <w:rFonts w:ascii="David" w:hAnsi="David" w:hint="eastAsia"/>
          <w:color w:val="000000"/>
          <w:rtl/>
        </w:rPr>
        <w:t>החינוך</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קשיים</w:t>
      </w:r>
      <w:r w:rsidRPr="00CC7AD7">
        <w:rPr>
          <w:rFonts w:ascii="David" w:hAnsi="David"/>
          <w:color w:val="000000"/>
          <w:rtl/>
        </w:rPr>
        <w:t xml:space="preserve"> </w:t>
      </w:r>
      <w:r w:rsidRPr="00CC7AD7">
        <w:rPr>
          <w:rFonts w:ascii="David" w:hAnsi="David" w:hint="eastAsia"/>
          <w:color w:val="000000"/>
          <w:rtl/>
        </w:rPr>
        <w:t>חברתיים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קשיים</w:t>
      </w:r>
      <w:r w:rsidRPr="00CC7AD7">
        <w:rPr>
          <w:rFonts w:ascii="David" w:hAnsi="David"/>
          <w:color w:val="000000"/>
          <w:rtl/>
        </w:rPr>
        <w:t xml:space="preserve"> </w:t>
      </w:r>
      <w:r w:rsidRPr="00CC7AD7">
        <w:rPr>
          <w:rFonts w:ascii="David" w:hAnsi="David" w:hint="eastAsia"/>
          <w:color w:val="000000"/>
          <w:rtl/>
        </w:rPr>
        <w:t>אלו</w:t>
      </w:r>
      <w:r w:rsidRPr="00CC7AD7">
        <w:rPr>
          <w:rFonts w:ascii="David" w:hAnsi="David"/>
          <w:color w:val="000000"/>
          <w:rtl/>
        </w:rPr>
        <w:t xml:space="preserve"> </w:t>
      </w:r>
      <w:r w:rsidRPr="00CC7AD7">
        <w:rPr>
          <w:rFonts w:ascii="David" w:hAnsi="David" w:hint="eastAsia"/>
          <w:color w:val="000000"/>
          <w:rtl/>
        </w:rPr>
        <w:t>וניתוק</w:t>
      </w:r>
      <w:r w:rsidRPr="00CC7AD7">
        <w:rPr>
          <w:rFonts w:ascii="David" w:hAnsi="David"/>
          <w:color w:val="000000"/>
          <w:rtl/>
        </w:rPr>
        <w:t xml:space="preserve"> </w:t>
      </w:r>
      <w:r w:rsidRPr="00CC7AD7">
        <w:rPr>
          <w:rFonts w:ascii="David" w:hAnsi="David" w:hint="eastAsia"/>
          <w:color w:val="000000"/>
          <w:rtl/>
        </w:rPr>
        <w:t>ממשפחת</w:t>
      </w:r>
      <w:r w:rsidRPr="00CC7AD7">
        <w:rPr>
          <w:rFonts w:ascii="David" w:hAnsi="David"/>
          <w:color w:val="000000"/>
          <w:rtl/>
        </w:rPr>
        <w:t xml:space="preserve"> </w:t>
      </w:r>
      <w:r w:rsidRPr="00CC7AD7">
        <w:rPr>
          <w:rFonts w:ascii="David" w:hAnsi="David" w:hint="eastAsia"/>
          <w:color w:val="000000"/>
          <w:rtl/>
        </w:rPr>
        <w:t>מוצאו</w:t>
      </w:r>
      <w:r w:rsidRPr="00CC7AD7">
        <w:rPr>
          <w:rFonts w:ascii="David" w:hAnsi="David"/>
          <w:color w:val="000000"/>
          <w:rtl/>
        </w:rPr>
        <w:t xml:space="preserve">, </w:t>
      </w:r>
      <w:r w:rsidRPr="00CC7AD7">
        <w:rPr>
          <w:rFonts w:ascii="David" w:hAnsi="David" w:hint="eastAsia"/>
          <w:color w:val="000000"/>
          <w:rtl/>
        </w:rPr>
        <w:t>חבר</w:t>
      </w:r>
      <w:r w:rsidRPr="00CC7AD7">
        <w:rPr>
          <w:rFonts w:ascii="David" w:hAnsi="David"/>
          <w:color w:val="000000"/>
          <w:rtl/>
        </w:rPr>
        <w:t xml:space="preserve"> </w:t>
      </w:r>
      <w:r w:rsidRPr="00CC7AD7">
        <w:rPr>
          <w:rFonts w:ascii="David" w:hAnsi="David" w:hint="eastAsia"/>
          <w:color w:val="000000"/>
          <w:rtl/>
        </w:rPr>
        <w:t>לחברה</w:t>
      </w:r>
      <w:r w:rsidRPr="00CC7AD7">
        <w:rPr>
          <w:rFonts w:ascii="David" w:hAnsi="David"/>
          <w:color w:val="000000"/>
          <w:rtl/>
        </w:rPr>
        <w:t xml:space="preserve"> </w:t>
      </w:r>
      <w:r w:rsidRPr="00CC7AD7">
        <w:rPr>
          <w:rFonts w:ascii="David" w:hAnsi="David" w:hint="eastAsia"/>
          <w:color w:val="000000"/>
          <w:rtl/>
        </w:rPr>
        <w:t>שולית</w:t>
      </w:r>
      <w:r w:rsidRPr="00CC7AD7">
        <w:rPr>
          <w:rFonts w:ascii="David" w:hAnsi="David"/>
          <w:color w:val="000000"/>
          <w:rtl/>
        </w:rPr>
        <w:t xml:space="preserve"> </w:t>
      </w:r>
      <w:r w:rsidRPr="00CC7AD7">
        <w:rPr>
          <w:rFonts w:ascii="David" w:hAnsi="David" w:hint="eastAsia"/>
          <w:color w:val="000000"/>
          <w:rtl/>
        </w:rPr>
        <w:t>והחל</w:t>
      </w:r>
      <w:r w:rsidRPr="00CC7AD7">
        <w:rPr>
          <w:rFonts w:ascii="David" w:hAnsi="David"/>
          <w:color w:val="000000"/>
          <w:rtl/>
        </w:rPr>
        <w:t xml:space="preserve"> </w:t>
      </w:r>
      <w:r w:rsidRPr="00CC7AD7">
        <w:rPr>
          <w:rFonts w:ascii="David" w:hAnsi="David" w:hint="eastAsia"/>
          <w:color w:val="000000"/>
          <w:rtl/>
        </w:rPr>
        <w:t>להשתמש</w:t>
      </w:r>
      <w:r w:rsidRPr="00CC7AD7">
        <w:rPr>
          <w:rFonts w:ascii="David" w:hAnsi="David"/>
          <w:color w:val="000000"/>
          <w:rtl/>
        </w:rPr>
        <w:t xml:space="preserve"> </w:t>
      </w:r>
      <w:r w:rsidRPr="00CC7AD7">
        <w:rPr>
          <w:rFonts w:ascii="David" w:hAnsi="David" w:hint="eastAsia"/>
          <w:color w:val="000000"/>
          <w:rtl/>
        </w:rPr>
        <w:t>בסמים</w:t>
      </w:r>
      <w:r w:rsidRPr="00CC7AD7">
        <w:rPr>
          <w:rFonts w:ascii="David" w:hAnsi="David"/>
          <w:color w:val="000000"/>
          <w:rtl/>
        </w:rPr>
        <w:t xml:space="preserve"> </w:t>
      </w:r>
      <w:r w:rsidRPr="00CC7AD7">
        <w:rPr>
          <w:rFonts w:ascii="David" w:hAnsi="David" w:hint="eastAsia"/>
          <w:color w:val="000000"/>
          <w:rtl/>
        </w:rPr>
        <w:t>מסוג</w:t>
      </w:r>
      <w:r w:rsidRPr="00CC7AD7">
        <w:rPr>
          <w:rFonts w:ascii="David" w:hAnsi="David"/>
          <w:color w:val="000000"/>
          <w:rtl/>
        </w:rPr>
        <w:t xml:space="preserve"> </w:t>
      </w:r>
      <w:r w:rsidRPr="00CC7AD7">
        <w:rPr>
          <w:rFonts w:ascii="David" w:hAnsi="David" w:hint="eastAsia"/>
          <w:color w:val="000000"/>
          <w:rtl/>
        </w:rPr>
        <w:t>מריחואנה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12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לימוד</w:t>
      </w:r>
      <w:r w:rsidRPr="00CC7AD7">
        <w:rPr>
          <w:rFonts w:ascii="David" w:hAnsi="David"/>
          <w:color w:val="000000"/>
          <w:rtl/>
        </w:rPr>
        <w:t xml:space="preserve"> </w:t>
      </w:r>
      <w:r w:rsidRPr="00CC7AD7">
        <w:rPr>
          <w:rFonts w:ascii="David" w:hAnsi="David" w:hint="eastAsia"/>
          <w:color w:val="000000"/>
          <w:rtl/>
        </w:rPr>
        <w:t>והינו</w:t>
      </w:r>
      <w:r w:rsidRPr="00CC7AD7">
        <w:rPr>
          <w:rFonts w:ascii="David" w:hAnsi="David"/>
          <w:color w:val="000000"/>
          <w:rtl/>
        </w:rPr>
        <w:t xml:space="preserve"> </w:t>
      </w:r>
      <w:r w:rsidRPr="00CC7AD7">
        <w:rPr>
          <w:rFonts w:ascii="David" w:hAnsi="David" w:hint="eastAsia"/>
          <w:color w:val="000000"/>
          <w:rtl/>
        </w:rPr>
        <w:t>בעל</w:t>
      </w:r>
      <w:r w:rsidRPr="00CC7AD7">
        <w:rPr>
          <w:rFonts w:ascii="David" w:hAnsi="David"/>
          <w:color w:val="000000"/>
          <w:rtl/>
        </w:rPr>
        <w:t xml:space="preserve"> </w:t>
      </w:r>
      <w:r w:rsidRPr="00CC7AD7">
        <w:rPr>
          <w:rFonts w:ascii="David" w:hAnsi="David" w:hint="eastAsia"/>
          <w:color w:val="000000"/>
          <w:rtl/>
        </w:rPr>
        <w:t>תעודה</w:t>
      </w:r>
      <w:r w:rsidRPr="00CC7AD7">
        <w:rPr>
          <w:rFonts w:ascii="David" w:hAnsi="David"/>
          <w:color w:val="000000"/>
          <w:rtl/>
        </w:rPr>
        <w:t xml:space="preserve"> </w:t>
      </w:r>
      <w:r w:rsidRPr="00CC7AD7">
        <w:rPr>
          <w:rFonts w:ascii="David" w:hAnsi="David" w:hint="eastAsia"/>
          <w:color w:val="000000"/>
          <w:rtl/>
        </w:rPr>
        <w:t>מקצועית</w:t>
      </w:r>
      <w:r w:rsidRPr="00CC7AD7">
        <w:rPr>
          <w:rFonts w:ascii="David" w:hAnsi="David"/>
          <w:color w:val="000000"/>
          <w:rtl/>
        </w:rPr>
        <w:t xml:space="preserve"> </w:t>
      </w:r>
      <w:r w:rsidRPr="00CC7AD7">
        <w:rPr>
          <w:rFonts w:ascii="David" w:hAnsi="David" w:hint="eastAsia"/>
          <w:color w:val="000000"/>
          <w:rtl/>
        </w:rPr>
        <w:t>בתחום</w:t>
      </w:r>
      <w:r w:rsidRPr="00CC7AD7">
        <w:rPr>
          <w:rFonts w:ascii="David" w:hAnsi="David"/>
          <w:color w:val="000000"/>
          <w:rtl/>
        </w:rPr>
        <w:t xml:space="preserve"> </w:t>
      </w:r>
      <w:r w:rsidRPr="00CC7AD7">
        <w:rPr>
          <w:rFonts w:ascii="David" w:hAnsi="David" w:hint="eastAsia"/>
          <w:color w:val="000000"/>
          <w:rtl/>
        </w:rPr>
        <w:t>מכונאות</w:t>
      </w:r>
      <w:r w:rsidRPr="00CC7AD7">
        <w:rPr>
          <w:rFonts w:ascii="David" w:hAnsi="David"/>
          <w:color w:val="000000"/>
          <w:rtl/>
        </w:rPr>
        <w:t xml:space="preserve"> </w:t>
      </w:r>
      <w:r w:rsidRPr="00CC7AD7">
        <w:rPr>
          <w:rFonts w:ascii="David" w:hAnsi="David" w:hint="eastAsia"/>
          <w:color w:val="000000"/>
          <w:rtl/>
        </w:rPr>
        <w:t>הרכב</w:t>
      </w:r>
      <w:r w:rsidRPr="00CC7AD7">
        <w:rPr>
          <w:rFonts w:ascii="David" w:hAnsi="David"/>
          <w:color w:val="000000"/>
          <w:rtl/>
        </w:rPr>
        <w:t xml:space="preserve">. </w:t>
      </w:r>
      <w:r w:rsidRPr="00CC7AD7">
        <w:rPr>
          <w:rFonts w:ascii="David" w:hAnsi="David" w:hint="eastAsia"/>
          <w:color w:val="000000"/>
          <w:rtl/>
        </w:rPr>
        <w:t>הפסיק</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השימוש</w:t>
      </w:r>
      <w:r w:rsidRPr="00CC7AD7">
        <w:rPr>
          <w:rFonts w:ascii="David" w:hAnsi="David"/>
          <w:color w:val="000000"/>
          <w:rtl/>
        </w:rPr>
        <w:t xml:space="preserve"> </w:t>
      </w:r>
      <w:r w:rsidRPr="00CC7AD7">
        <w:rPr>
          <w:rFonts w:ascii="David" w:hAnsi="David" w:hint="eastAsia"/>
          <w:color w:val="000000"/>
          <w:rtl/>
        </w:rPr>
        <w:t>בסם</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גיוסו</w:t>
      </w:r>
      <w:r w:rsidRPr="00CC7AD7">
        <w:rPr>
          <w:rFonts w:ascii="David" w:hAnsi="David"/>
          <w:color w:val="000000"/>
          <w:rtl/>
        </w:rPr>
        <w:t xml:space="preserve"> </w:t>
      </w:r>
      <w:r w:rsidRPr="00CC7AD7">
        <w:rPr>
          <w:rFonts w:ascii="David" w:hAnsi="David" w:hint="eastAsia"/>
          <w:color w:val="000000"/>
          <w:rtl/>
        </w:rPr>
        <w:t>לצה</w:t>
      </w:r>
      <w:r w:rsidRPr="00CC7AD7">
        <w:rPr>
          <w:rFonts w:ascii="David" w:hAnsi="David"/>
          <w:color w:val="000000"/>
          <w:rtl/>
        </w:rPr>
        <w:t>"</w:t>
      </w:r>
      <w:r w:rsidRPr="00CC7AD7">
        <w:rPr>
          <w:rFonts w:ascii="David" w:hAnsi="David" w:hint="eastAsia"/>
          <w:color w:val="000000"/>
          <w:rtl/>
        </w:rPr>
        <w:t>ל</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היעדרות</w:t>
      </w:r>
      <w:r w:rsidRPr="00CC7AD7">
        <w:rPr>
          <w:rFonts w:ascii="David" w:hAnsi="David"/>
          <w:color w:val="000000"/>
          <w:rtl/>
        </w:rPr>
        <w:t xml:space="preserve"> </w:t>
      </w:r>
      <w:r w:rsidRPr="00CC7AD7">
        <w:rPr>
          <w:rFonts w:ascii="David" w:hAnsi="David" w:hint="eastAsia"/>
          <w:color w:val="000000"/>
          <w:rtl/>
        </w:rPr>
        <w:t>מהשירות</w:t>
      </w:r>
      <w:r w:rsidRPr="00CC7AD7">
        <w:rPr>
          <w:rFonts w:ascii="David" w:hAnsi="David"/>
          <w:color w:val="000000"/>
          <w:rtl/>
        </w:rPr>
        <w:t xml:space="preserve"> </w:t>
      </w:r>
      <w:r w:rsidRPr="00CC7AD7">
        <w:rPr>
          <w:rFonts w:ascii="David" w:hAnsi="David" w:hint="eastAsia"/>
          <w:color w:val="000000"/>
          <w:rtl/>
        </w:rPr>
        <w:t>ריצה</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ועזב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הצבא</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הרקע</w:t>
      </w:r>
      <w:r w:rsidRPr="00CC7AD7">
        <w:rPr>
          <w:rFonts w:ascii="David" w:hAnsi="David"/>
          <w:color w:val="000000"/>
          <w:rtl/>
        </w:rPr>
        <w:t xml:space="preserve"> </w:t>
      </w:r>
      <w:r w:rsidRPr="00CC7AD7">
        <w:rPr>
          <w:rFonts w:ascii="David" w:hAnsi="David" w:hint="eastAsia"/>
          <w:color w:val="000000"/>
          <w:rtl/>
        </w:rPr>
        <w:t>להיעדרותו</w:t>
      </w:r>
      <w:r w:rsidRPr="00CC7AD7">
        <w:rPr>
          <w:rFonts w:ascii="David" w:hAnsi="David"/>
          <w:color w:val="000000"/>
          <w:rtl/>
        </w:rPr>
        <w:t xml:space="preserve"> </w:t>
      </w:r>
      <w:r w:rsidRPr="00CC7AD7">
        <w:rPr>
          <w:rFonts w:ascii="David" w:hAnsi="David" w:hint="eastAsia"/>
          <w:color w:val="000000"/>
          <w:rtl/>
        </w:rPr>
        <w:t>מהשירות</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ניתוק</w:t>
      </w:r>
      <w:r w:rsidRPr="00CC7AD7">
        <w:rPr>
          <w:rFonts w:ascii="David" w:hAnsi="David"/>
          <w:color w:val="000000"/>
          <w:rtl/>
        </w:rPr>
        <w:t xml:space="preserve"> </w:t>
      </w:r>
      <w:r w:rsidRPr="00CC7AD7">
        <w:rPr>
          <w:rFonts w:ascii="David" w:hAnsi="David" w:hint="eastAsia"/>
          <w:color w:val="000000"/>
          <w:rtl/>
        </w:rPr>
        <w:t>קשריו</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והיעדר</w:t>
      </w:r>
      <w:r w:rsidRPr="00CC7AD7">
        <w:rPr>
          <w:rFonts w:ascii="David" w:hAnsi="David"/>
          <w:color w:val="000000"/>
          <w:rtl/>
        </w:rPr>
        <w:t xml:space="preserve"> </w:t>
      </w:r>
      <w:r w:rsidRPr="00CC7AD7">
        <w:rPr>
          <w:rFonts w:ascii="David" w:hAnsi="David" w:hint="eastAsia"/>
          <w:color w:val="000000"/>
          <w:rtl/>
        </w:rPr>
        <w:t>מקורות</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ופרנסה</w:t>
      </w:r>
      <w:r w:rsidRPr="00CC7AD7">
        <w:rPr>
          <w:rFonts w:ascii="David" w:hAnsi="David"/>
          <w:color w:val="000000"/>
          <w:rtl/>
        </w:rPr>
        <w:t xml:space="preserve"> </w:t>
      </w:r>
      <w:r w:rsidRPr="00CC7AD7">
        <w:rPr>
          <w:rFonts w:ascii="David" w:hAnsi="David" w:hint="eastAsia"/>
          <w:color w:val="000000"/>
          <w:rtl/>
        </w:rPr>
        <w:t>לרבות</w:t>
      </w:r>
      <w:r w:rsidRPr="00CC7AD7">
        <w:rPr>
          <w:rFonts w:ascii="David" w:hAnsi="David"/>
          <w:color w:val="000000"/>
          <w:rtl/>
        </w:rPr>
        <w:t xml:space="preserve"> </w:t>
      </w:r>
      <w:r w:rsidRPr="00CC7AD7">
        <w:rPr>
          <w:rFonts w:ascii="David" w:hAnsi="David" w:hint="eastAsia"/>
          <w:color w:val="000000"/>
          <w:rtl/>
        </w:rPr>
        <w:t>מקום</w:t>
      </w:r>
      <w:r w:rsidRPr="00CC7AD7">
        <w:rPr>
          <w:rFonts w:ascii="David" w:hAnsi="David"/>
          <w:color w:val="000000"/>
          <w:rtl/>
        </w:rPr>
        <w:t xml:space="preserve"> </w:t>
      </w:r>
      <w:r w:rsidRPr="00CC7AD7">
        <w:rPr>
          <w:rFonts w:ascii="David" w:hAnsi="David" w:hint="eastAsia"/>
          <w:color w:val="000000"/>
          <w:rtl/>
        </w:rPr>
        <w:t>מגורים</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יציאתו</w:t>
      </w:r>
      <w:r w:rsidRPr="00CC7AD7">
        <w:rPr>
          <w:rFonts w:ascii="David" w:hAnsi="David"/>
          <w:color w:val="000000"/>
          <w:rtl/>
        </w:rPr>
        <w:t xml:space="preserve"> </w:t>
      </w:r>
      <w:r w:rsidRPr="00CC7AD7">
        <w:rPr>
          <w:rFonts w:ascii="David" w:hAnsi="David" w:hint="eastAsia"/>
          <w:color w:val="000000"/>
          <w:rtl/>
        </w:rPr>
        <w:t>מהצבא</w:t>
      </w:r>
      <w:r w:rsidRPr="00CC7AD7">
        <w:rPr>
          <w:rFonts w:ascii="David" w:hAnsi="David"/>
          <w:color w:val="000000"/>
          <w:rtl/>
        </w:rPr>
        <w:t xml:space="preserve"> </w:t>
      </w:r>
      <w:r w:rsidRPr="00CC7AD7">
        <w:rPr>
          <w:rFonts w:ascii="David" w:hAnsi="David" w:hint="eastAsia"/>
          <w:color w:val="000000"/>
          <w:rtl/>
        </w:rPr>
        <w:t>והיעדר</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מסגרת</w:t>
      </w:r>
      <w:r w:rsidRPr="00CC7AD7">
        <w:rPr>
          <w:rFonts w:ascii="David" w:hAnsi="David"/>
          <w:color w:val="000000"/>
          <w:rtl/>
        </w:rPr>
        <w:t xml:space="preserve"> </w:t>
      </w:r>
      <w:r w:rsidRPr="00CC7AD7">
        <w:rPr>
          <w:rFonts w:ascii="David" w:hAnsi="David" w:hint="eastAsia"/>
          <w:color w:val="000000"/>
          <w:rtl/>
        </w:rPr>
        <w:t>אחרת</w:t>
      </w:r>
      <w:r w:rsidRPr="00CC7AD7">
        <w:rPr>
          <w:rFonts w:ascii="David" w:hAnsi="David"/>
          <w:color w:val="000000"/>
          <w:rtl/>
        </w:rPr>
        <w:t xml:space="preserve"> </w:t>
      </w:r>
      <w:r w:rsidRPr="00CC7AD7">
        <w:rPr>
          <w:rFonts w:ascii="David" w:hAnsi="David" w:hint="eastAsia"/>
          <w:color w:val="000000"/>
          <w:rtl/>
        </w:rPr>
        <w:t>התקשה</w:t>
      </w:r>
      <w:r w:rsidRPr="00CC7AD7">
        <w:rPr>
          <w:rFonts w:ascii="David" w:hAnsi="David"/>
          <w:color w:val="000000"/>
          <w:rtl/>
        </w:rPr>
        <w:t xml:space="preserve"> </w:t>
      </w:r>
      <w:r w:rsidRPr="00CC7AD7">
        <w:rPr>
          <w:rFonts w:ascii="David" w:hAnsi="David" w:hint="eastAsia"/>
          <w:color w:val="000000"/>
          <w:rtl/>
        </w:rPr>
        <w:t>להתייצב</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ברמה</w:t>
      </w:r>
      <w:r w:rsidRPr="00CC7AD7">
        <w:rPr>
          <w:rFonts w:ascii="David" w:hAnsi="David"/>
          <w:color w:val="000000"/>
          <w:rtl/>
        </w:rPr>
        <w:t xml:space="preserve"> </w:t>
      </w:r>
      <w:r w:rsidRPr="00CC7AD7">
        <w:rPr>
          <w:rFonts w:ascii="David" w:hAnsi="David" w:hint="eastAsia"/>
          <w:color w:val="000000"/>
          <w:rtl/>
        </w:rPr>
        <w:t>בסיסית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מגורים</w:t>
      </w:r>
      <w:r w:rsidRPr="00CC7AD7">
        <w:rPr>
          <w:rFonts w:ascii="David" w:hAnsi="David"/>
          <w:color w:val="000000"/>
          <w:rtl/>
        </w:rPr>
        <w:t xml:space="preserve"> </w:t>
      </w:r>
      <w:r w:rsidRPr="00CC7AD7">
        <w:rPr>
          <w:rFonts w:ascii="David" w:hAnsi="David" w:hint="eastAsia"/>
          <w:color w:val="000000"/>
          <w:rtl/>
        </w:rPr>
        <w:t>והיה</w:t>
      </w:r>
      <w:r w:rsidRPr="00CC7AD7">
        <w:rPr>
          <w:rFonts w:ascii="David" w:hAnsi="David"/>
          <w:color w:val="000000"/>
          <w:rtl/>
        </w:rPr>
        <w:t xml:space="preserve"> </w:t>
      </w:r>
      <w:r w:rsidRPr="00CC7AD7">
        <w:rPr>
          <w:rFonts w:ascii="David" w:hAnsi="David" w:hint="eastAsia"/>
          <w:color w:val="000000"/>
          <w:rtl/>
        </w:rPr>
        <w:t>דר</w:t>
      </w:r>
      <w:r w:rsidRPr="00CC7AD7">
        <w:rPr>
          <w:rFonts w:ascii="David" w:hAnsi="David"/>
          <w:color w:val="000000"/>
          <w:rtl/>
        </w:rPr>
        <w:t xml:space="preserve"> </w:t>
      </w:r>
      <w:r w:rsidRPr="00CC7AD7">
        <w:rPr>
          <w:rFonts w:ascii="David" w:hAnsi="David" w:hint="eastAsia"/>
          <w:color w:val="000000"/>
          <w:rtl/>
        </w:rPr>
        <w:t>רחוב</w:t>
      </w:r>
      <w:r w:rsidRPr="00CC7AD7">
        <w:rPr>
          <w:rFonts w:ascii="David" w:hAnsi="David"/>
          <w:color w:val="000000"/>
          <w:rtl/>
        </w:rPr>
        <w:t xml:space="preserve"> </w:t>
      </w:r>
      <w:r w:rsidRPr="00CC7AD7">
        <w:rPr>
          <w:rFonts w:ascii="David" w:hAnsi="David" w:hint="eastAsia"/>
          <w:color w:val="000000"/>
          <w:rtl/>
        </w:rPr>
        <w:t>לפרקים</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שחרורו</w:t>
      </w:r>
      <w:r w:rsidRPr="00CC7AD7">
        <w:rPr>
          <w:rFonts w:ascii="David" w:hAnsi="David"/>
          <w:color w:val="000000"/>
          <w:rtl/>
        </w:rPr>
        <w:t xml:space="preserve"> </w:t>
      </w:r>
      <w:r w:rsidRPr="00CC7AD7">
        <w:rPr>
          <w:rFonts w:ascii="David" w:hAnsi="David" w:hint="eastAsia"/>
          <w:color w:val="000000"/>
          <w:rtl/>
        </w:rPr>
        <w:t>מן</w:t>
      </w:r>
      <w:r w:rsidRPr="00CC7AD7">
        <w:rPr>
          <w:rFonts w:ascii="David" w:hAnsi="David"/>
          <w:color w:val="000000"/>
          <w:rtl/>
        </w:rPr>
        <w:t xml:space="preserve"> </w:t>
      </w:r>
      <w:r w:rsidRPr="00CC7AD7">
        <w:rPr>
          <w:rFonts w:ascii="David" w:hAnsi="David" w:hint="eastAsia"/>
          <w:color w:val="000000"/>
          <w:rtl/>
        </w:rPr>
        <w:t>המאסר</w:t>
      </w:r>
      <w:r w:rsidRPr="00CC7AD7">
        <w:rPr>
          <w:rFonts w:ascii="David" w:hAnsi="David"/>
          <w:color w:val="000000"/>
          <w:rtl/>
        </w:rPr>
        <w:t xml:space="preserve"> </w:t>
      </w:r>
      <w:r w:rsidRPr="00CC7AD7">
        <w:rPr>
          <w:rFonts w:ascii="David" w:hAnsi="David" w:hint="eastAsia"/>
          <w:color w:val="000000"/>
          <w:rtl/>
        </w:rPr>
        <w:t>שולב</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קבוצה</w:t>
      </w:r>
      <w:r w:rsidRPr="00CC7AD7">
        <w:rPr>
          <w:rFonts w:ascii="David" w:hAnsi="David"/>
          <w:color w:val="000000"/>
          <w:rtl/>
        </w:rPr>
        <w:t xml:space="preserve"> </w:t>
      </w:r>
      <w:r w:rsidRPr="00CC7AD7">
        <w:rPr>
          <w:rFonts w:ascii="David" w:hAnsi="David" w:hint="eastAsia"/>
          <w:color w:val="000000"/>
          <w:rtl/>
        </w:rPr>
        <w:t>ייעודית</w:t>
      </w:r>
      <w:r w:rsidRPr="00CC7AD7">
        <w:rPr>
          <w:rFonts w:ascii="David" w:hAnsi="David"/>
          <w:color w:val="000000"/>
          <w:rtl/>
        </w:rPr>
        <w:t xml:space="preserve"> </w:t>
      </w:r>
      <w:r w:rsidRPr="00CC7AD7">
        <w:rPr>
          <w:rFonts w:ascii="David" w:hAnsi="David" w:hint="eastAsia"/>
          <w:color w:val="000000"/>
          <w:rtl/>
        </w:rPr>
        <w:t>לעצורי</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התקשה</w:t>
      </w:r>
      <w:r w:rsidRPr="00CC7AD7">
        <w:rPr>
          <w:rFonts w:ascii="David" w:hAnsi="David"/>
          <w:color w:val="000000"/>
          <w:rtl/>
        </w:rPr>
        <w:t xml:space="preserve"> </w:t>
      </w:r>
      <w:r w:rsidRPr="00CC7AD7">
        <w:rPr>
          <w:rFonts w:ascii="David" w:hAnsi="David" w:hint="eastAsia"/>
          <w:color w:val="000000"/>
          <w:rtl/>
        </w:rPr>
        <w:t>להתמיד</w:t>
      </w:r>
      <w:r w:rsidRPr="00CC7AD7">
        <w:rPr>
          <w:rFonts w:ascii="David" w:hAnsi="David"/>
          <w:color w:val="000000"/>
          <w:rtl/>
        </w:rPr>
        <w:t xml:space="preserve"> </w:t>
      </w:r>
      <w:r w:rsidRPr="00CC7AD7">
        <w:rPr>
          <w:rFonts w:ascii="David" w:hAnsi="David" w:hint="eastAsia"/>
          <w:color w:val="000000"/>
          <w:rtl/>
        </w:rPr>
        <w:t>בקבוצה</w:t>
      </w:r>
      <w:r w:rsidRPr="00CC7AD7">
        <w:rPr>
          <w:rFonts w:ascii="David" w:hAnsi="David"/>
          <w:color w:val="000000"/>
          <w:rtl/>
        </w:rPr>
        <w:t xml:space="preserve"> </w:t>
      </w:r>
      <w:r w:rsidRPr="00CC7AD7">
        <w:rPr>
          <w:rFonts w:ascii="David" w:hAnsi="David" w:hint="eastAsia"/>
          <w:color w:val="000000"/>
          <w:rtl/>
        </w:rPr>
        <w:t>והגיע</w:t>
      </w:r>
      <w:r w:rsidRPr="00CC7AD7">
        <w:rPr>
          <w:rFonts w:ascii="David" w:hAnsi="David"/>
          <w:color w:val="000000"/>
          <w:rtl/>
        </w:rPr>
        <w:t xml:space="preserve"> </w:t>
      </w:r>
      <w:r w:rsidRPr="00CC7AD7">
        <w:rPr>
          <w:rFonts w:ascii="David" w:hAnsi="David" w:hint="eastAsia"/>
          <w:color w:val="000000"/>
          <w:rtl/>
        </w:rPr>
        <w:t>למפגשים</w:t>
      </w:r>
      <w:r w:rsidRPr="00CC7AD7">
        <w:rPr>
          <w:rFonts w:ascii="David" w:hAnsi="David"/>
          <w:color w:val="000000"/>
          <w:rtl/>
        </w:rPr>
        <w:t xml:space="preserve"> </w:t>
      </w:r>
      <w:r w:rsidRPr="00CC7AD7">
        <w:rPr>
          <w:rFonts w:ascii="David" w:hAnsi="David" w:hint="eastAsia"/>
          <w:color w:val="000000"/>
          <w:rtl/>
        </w:rPr>
        <w:t>ספורים</w:t>
      </w:r>
      <w:r w:rsidRPr="00CC7AD7">
        <w:rPr>
          <w:rFonts w:ascii="David" w:hAnsi="David"/>
          <w:color w:val="000000"/>
          <w:rtl/>
        </w:rPr>
        <w:t xml:space="preserve"> </w:t>
      </w:r>
      <w:r w:rsidRPr="00CC7AD7">
        <w:rPr>
          <w:rFonts w:ascii="David" w:hAnsi="David" w:hint="eastAsia"/>
          <w:color w:val="000000"/>
          <w:rtl/>
        </w:rPr>
        <w:t>בלבד</w:t>
      </w:r>
      <w:r w:rsidRPr="00CC7AD7">
        <w:rPr>
          <w:rFonts w:ascii="David" w:hAnsi="David"/>
          <w:color w:val="000000"/>
          <w:rtl/>
        </w:rPr>
        <w:t xml:space="preserve">, </w:t>
      </w:r>
      <w:r w:rsidRPr="00CC7AD7">
        <w:rPr>
          <w:rFonts w:ascii="David" w:hAnsi="David" w:hint="eastAsia"/>
          <w:color w:val="000000"/>
          <w:rtl/>
        </w:rPr>
        <w:t>במהלכם</w:t>
      </w:r>
      <w:r w:rsidRPr="00CC7AD7">
        <w:rPr>
          <w:rFonts w:ascii="David" w:hAnsi="David"/>
          <w:color w:val="000000"/>
          <w:rtl/>
        </w:rPr>
        <w:t xml:space="preserve"> </w:t>
      </w:r>
      <w:r w:rsidRPr="00CC7AD7">
        <w:rPr>
          <w:rFonts w:ascii="David" w:hAnsi="David" w:hint="eastAsia"/>
          <w:color w:val="000000"/>
          <w:rtl/>
        </w:rPr>
        <w:t>שיתף</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בסיסי</w:t>
      </w:r>
      <w:r w:rsidRPr="00CC7AD7">
        <w:rPr>
          <w:rFonts w:ascii="David" w:hAnsi="David"/>
          <w:color w:val="000000"/>
          <w:rtl/>
        </w:rPr>
        <w:t xml:space="preserve"> </w:t>
      </w:r>
      <w:r w:rsidRPr="00CC7AD7">
        <w:rPr>
          <w:rFonts w:ascii="David" w:hAnsi="David" w:hint="eastAsia"/>
          <w:color w:val="000000"/>
          <w:rtl/>
        </w:rPr>
        <w:t>ומצומצם</w:t>
      </w:r>
      <w:r w:rsidRPr="00CC7AD7">
        <w:rPr>
          <w:rFonts w:ascii="David" w:hAnsi="David"/>
          <w:color w:val="000000"/>
          <w:rtl/>
        </w:rPr>
        <w:t xml:space="preserve"> </w:t>
      </w:r>
      <w:r w:rsidRPr="00CC7AD7">
        <w:rPr>
          <w:rFonts w:ascii="David" w:hAnsi="David" w:hint="eastAsia"/>
          <w:color w:val="000000"/>
          <w:rtl/>
        </w:rPr>
        <w:t>בקשייו</w:t>
      </w:r>
      <w:r w:rsidRPr="00CC7AD7">
        <w:rPr>
          <w:rFonts w:ascii="David" w:hAnsi="David"/>
          <w:color w:val="000000"/>
          <w:rtl/>
        </w:rPr>
        <w:t xml:space="preserve"> </w:t>
      </w:r>
      <w:r w:rsidRPr="00CC7AD7">
        <w:rPr>
          <w:rFonts w:ascii="David" w:hAnsi="David" w:hint="eastAsia"/>
          <w:color w:val="000000"/>
          <w:rtl/>
        </w:rPr>
        <w:t>ומצוקותיו</w:t>
      </w:r>
      <w:r w:rsidRPr="00CC7AD7">
        <w:rPr>
          <w:rFonts w:ascii="David" w:hAnsi="David"/>
          <w:color w:val="000000"/>
          <w:rtl/>
        </w:rPr>
        <w:t xml:space="preserve">. </w:t>
      </w:r>
      <w:r w:rsidRPr="00CC7AD7">
        <w:rPr>
          <w:rFonts w:ascii="David" w:hAnsi="David" w:hint="eastAsia"/>
          <w:color w:val="000000"/>
          <w:rtl/>
        </w:rPr>
        <w:t>ניכר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להתבונן</w:t>
      </w:r>
      <w:r w:rsidRPr="00CC7AD7">
        <w:rPr>
          <w:rFonts w:ascii="David" w:hAnsi="David"/>
          <w:color w:val="000000"/>
          <w:rtl/>
        </w:rPr>
        <w:t xml:space="preserve"> </w:t>
      </w:r>
      <w:r w:rsidRPr="00CC7AD7">
        <w:rPr>
          <w:rFonts w:ascii="David" w:hAnsi="David" w:hint="eastAsia"/>
          <w:color w:val="000000"/>
          <w:rtl/>
        </w:rPr>
        <w:t>בביקורתיות</w:t>
      </w:r>
      <w:r w:rsidRPr="00CC7AD7">
        <w:rPr>
          <w:rFonts w:ascii="David" w:hAnsi="David"/>
          <w:color w:val="000000"/>
          <w:rtl/>
        </w:rPr>
        <w:t xml:space="preserve"> </w:t>
      </w:r>
      <w:r w:rsidRPr="00CC7AD7">
        <w:rPr>
          <w:rFonts w:ascii="David" w:hAnsi="David" w:hint="eastAsia"/>
          <w:color w:val="000000"/>
          <w:rtl/>
        </w:rPr>
        <w:t>בהתנהלותו</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בדפוסיו</w:t>
      </w:r>
      <w:r w:rsidRPr="00CC7AD7">
        <w:rPr>
          <w:rFonts w:ascii="David" w:hAnsi="David"/>
          <w:color w:val="000000"/>
          <w:rtl/>
        </w:rPr>
        <w:t xml:space="preserve"> </w:t>
      </w:r>
      <w:r w:rsidRPr="00CC7AD7">
        <w:rPr>
          <w:rFonts w:ascii="David" w:hAnsi="David" w:hint="eastAsia"/>
          <w:color w:val="000000"/>
          <w:rtl/>
        </w:rPr>
        <w:t>השוליים</w:t>
      </w:r>
      <w:r w:rsidRPr="00CC7AD7">
        <w:rPr>
          <w:rFonts w:ascii="David" w:hAnsi="David"/>
          <w:color w:val="000000"/>
          <w:rtl/>
        </w:rPr>
        <w:t xml:space="preserve"> </w:t>
      </w:r>
      <w:r w:rsidRPr="00CC7AD7">
        <w:rPr>
          <w:rFonts w:ascii="David" w:hAnsi="David" w:hint="eastAsia"/>
          <w:color w:val="000000"/>
          <w:rtl/>
        </w:rPr>
        <w:t>המקשים</w:t>
      </w:r>
      <w:r w:rsidRPr="00CC7AD7">
        <w:rPr>
          <w:rFonts w:ascii="David" w:hAnsi="David"/>
          <w:color w:val="000000"/>
          <w:rtl/>
        </w:rPr>
        <w:t xml:space="preserve"> </w:t>
      </w:r>
      <w:r w:rsidRPr="00CC7AD7">
        <w:rPr>
          <w:rFonts w:ascii="David" w:hAnsi="David" w:hint="eastAsia"/>
          <w:color w:val="000000"/>
          <w:rtl/>
        </w:rPr>
        <w:t>עליו</w:t>
      </w:r>
      <w:r w:rsidRPr="00CC7AD7">
        <w:rPr>
          <w:rFonts w:ascii="David" w:hAnsi="David"/>
          <w:color w:val="000000"/>
          <w:rtl/>
        </w:rPr>
        <w:t xml:space="preserve"> </w:t>
      </w:r>
      <w:r w:rsidRPr="00CC7AD7">
        <w:rPr>
          <w:rFonts w:ascii="David" w:hAnsi="David" w:hint="eastAsia"/>
          <w:color w:val="000000"/>
          <w:rtl/>
        </w:rPr>
        <w:t>להתנהל</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נורמטיבי</w:t>
      </w:r>
      <w:r w:rsidRPr="00CC7AD7">
        <w:rPr>
          <w:rFonts w:ascii="David" w:hAnsi="David"/>
          <w:color w:val="000000"/>
          <w:rtl/>
        </w:rPr>
        <w:t xml:space="preserve"> </w:t>
      </w:r>
      <w:r w:rsidRPr="00CC7AD7">
        <w:rPr>
          <w:rFonts w:ascii="David" w:hAnsi="David" w:hint="eastAsia"/>
          <w:color w:val="000000"/>
          <w:rtl/>
        </w:rPr>
        <w:t>במצבים</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מתמודד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תסכול</w:t>
      </w:r>
      <w:r w:rsidRPr="00CC7AD7">
        <w:rPr>
          <w:rFonts w:ascii="David" w:hAnsi="David"/>
          <w:color w:val="000000"/>
          <w:rtl/>
        </w:rPr>
        <w:t xml:space="preserve"> </w:t>
      </w:r>
      <w:r w:rsidRPr="00CC7AD7">
        <w:rPr>
          <w:rFonts w:ascii="David" w:hAnsi="David" w:hint="eastAsia"/>
          <w:color w:val="000000"/>
          <w:rtl/>
        </w:rPr>
        <w:t>ומצוקה</w:t>
      </w:r>
      <w:r w:rsidRPr="00CC7AD7">
        <w:rPr>
          <w:rFonts w:ascii="David" w:hAnsi="David"/>
          <w:color w:val="000000"/>
          <w:rtl/>
        </w:rPr>
        <w:t xml:space="preserve"> </w:t>
      </w:r>
      <w:r w:rsidRPr="00CC7AD7">
        <w:rPr>
          <w:rFonts w:ascii="David" w:hAnsi="David" w:hint="eastAsia"/>
          <w:color w:val="000000"/>
          <w:rtl/>
        </w:rPr>
        <w:t>רגשית</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במחירים</w:t>
      </w:r>
      <w:r w:rsidRPr="00CC7AD7">
        <w:rPr>
          <w:rFonts w:ascii="David" w:hAnsi="David"/>
          <w:color w:val="000000"/>
          <w:rtl/>
        </w:rPr>
        <w:t xml:space="preserve"> </w:t>
      </w:r>
      <w:r w:rsidRPr="00CC7AD7">
        <w:rPr>
          <w:rFonts w:ascii="David" w:hAnsi="David" w:hint="eastAsia"/>
          <w:color w:val="000000"/>
          <w:rtl/>
        </w:rPr>
        <w:t>אותם</w:t>
      </w:r>
      <w:r w:rsidRPr="00CC7AD7">
        <w:rPr>
          <w:rFonts w:ascii="David" w:hAnsi="David"/>
          <w:color w:val="000000"/>
          <w:rtl/>
        </w:rPr>
        <w:t xml:space="preserve"> </w:t>
      </w:r>
      <w:r w:rsidRPr="00CC7AD7">
        <w:rPr>
          <w:rFonts w:ascii="David" w:hAnsi="David" w:hint="eastAsia"/>
          <w:color w:val="000000"/>
          <w:rtl/>
        </w:rPr>
        <w:t>משלם</w:t>
      </w:r>
      <w:r w:rsidRPr="00CC7AD7">
        <w:rPr>
          <w:rFonts w:ascii="David" w:hAnsi="David"/>
          <w:color w:val="000000"/>
          <w:rtl/>
        </w:rPr>
        <w:t xml:space="preserve"> </w:t>
      </w:r>
      <w:r w:rsidRPr="00CC7AD7">
        <w:rPr>
          <w:rFonts w:ascii="David" w:hAnsi="David" w:hint="eastAsia"/>
          <w:color w:val="000000"/>
          <w:rtl/>
        </w:rPr>
        <w:t>סביב</w:t>
      </w:r>
      <w:r w:rsidRPr="00CC7AD7">
        <w:rPr>
          <w:rFonts w:ascii="David" w:hAnsi="David"/>
          <w:color w:val="000000"/>
          <w:rtl/>
        </w:rPr>
        <w:t xml:space="preserve"> </w:t>
      </w:r>
      <w:r w:rsidRPr="00CC7AD7">
        <w:rPr>
          <w:rFonts w:ascii="David" w:hAnsi="David" w:hint="eastAsia"/>
          <w:color w:val="000000"/>
          <w:rtl/>
        </w:rPr>
        <w:t>בחירותיו</w:t>
      </w:r>
      <w:r w:rsidRPr="00CC7AD7">
        <w:rPr>
          <w:rFonts w:ascii="David" w:hAnsi="David"/>
          <w:color w:val="000000"/>
          <w:rtl/>
        </w:rPr>
        <w:t xml:space="preserve">, </w:t>
      </w:r>
      <w:r w:rsidRPr="00CC7AD7">
        <w:rPr>
          <w:rFonts w:ascii="David" w:hAnsi="David" w:hint="eastAsia"/>
          <w:color w:val="000000"/>
          <w:rtl/>
        </w:rPr>
        <w:t>בעיקר</w:t>
      </w:r>
      <w:r w:rsidRPr="00CC7AD7">
        <w:rPr>
          <w:rFonts w:ascii="David" w:hAnsi="David"/>
          <w:color w:val="000000"/>
          <w:rtl/>
        </w:rPr>
        <w:t xml:space="preserve"> </w:t>
      </w:r>
      <w:r w:rsidRPr="00CC7AD7">
        <w:rPr>
          <w:rFonts w:ascii="David" w:hAnsi="David" w:hint="eastAsia"/>
          <w:color w:val="000000"/>
          <w:rtl/>
        </w:rPr>
        <w:t>בהיבט</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החריגה</w:t>
      </w:r>
      <w:r w:rsidRPr="00CC7AD7">
        <w:rPr>
          <w:rFonts w:ascii="David" w:hAnsi="David"/>
          <w:color w:val="000000"/>
          <w:rtl/>
        </w:rPr>
        <w:t xml:space="preserve"> </w:t>
      </w:r>
      <w:r w:rsidRPr="00CC7AD7">
        <w:rPr>
          <w:rFonts w:ascii="David" w:hAnsi="David" w:hint="eastAsia"/>
          <w:color w:val="000000"/>
          <w:rtl/>
        </w:rPr>
        <w:t>ברקע</w:t>
      </w:r>
      <w:r w:rsidRPr="00CC7AD7">
        <w:rPr>
          <w:rFonts w:ascii="David" w:hAnsi="David"/>
          <w:color w:val="000000"/>
          <w:rtl/>
        </w:rPr>
        <w:t xml:space="preserve"> </w:t>
      </w:r>
      <w:r w:rsidRPr="00CC7AD7">
        <w:rPr>
          <w:rFonts w:ascii="David" w:hAnsi="David" w:hint="eastAsia"/>
          <w:color w:val="000000"/>
          <w:rtl/>
        </w:rPr>
        <w:t>למעצרו</w:t>
      </w:r>
      <w:r w:rsidRPr="00CC7AD7">
        <w:rPr>
          <w:rFonts w:ascii="David" w:hAnsi="David"/>
          <w:color w:val="000000"/>
          <w:rtl/>
        </w:rPr>
        <w:t xml:space="preserve">. </w:t>
      </w:r>
      <w:r w:rsidRPr="00CC7AD7">
        <w:rPr>
          <w:rFonts w:ascii="David" w:hAnsi="David" w:hint="eastAsia"/>
          <w:color w:val="000000"/>
          <w:rtl/>
        </w:rPr>
        <w:t>בהתייחס</w:t>
      </w:r>
      <w:r w:rsidRPr="00CC7AD7">
        <w:rPr>
          <w:rFonts w:ascii="David" w:hAnsi="David"/>
          <w:color w:val="000000"/>
          <w:rtl/>
        </w:rPr>
        <w:t xml:space="preserve"> </w:t>
      </w:r>
      <w:r w:rsidRPr="00CC7AD7">
        <w:rPr>
          <w:rFonts w:ascii="David" w:hAnsi="David" w:hint="eastAsia"/>
          <w:color w:val="000000"/>
          <w:rtl/>
        </w:rPr>
        <w:t>לעבירה</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חריגה</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בילוי</w:t>
      </w:r>
      <w:r w:rsidRPr="00CC7AD7">
        <w:rPr>
          <w:rFonts w:ascii="David" w:hAnsi="David"/>
          <w:color w:val="000000"/>
          <w:rtl/>
        </w:rPr>
        <w:t xml:space="preserve"> </w:t>
      </w:r>
      <w:r w:rsidRPr="00CC7AD7">
        <w:rPr>
          <w:rFonts w:ascii="David" w:hAnsi="David" w:hint="eastAsia"/>
          <w:color w:val="000000"/>
          <w:rtl/>
        </w:rPr>
        <w:t>חברתי</w:t>
      </w:r>
      <w:r w:rsidRPr="00CC7AD7">
        <w:rPr>
          <w:rFonts w:ascii="David" w:hAnsi="David"/>
          <w:color w:val="000000"/>
          <w:rtl/>
        </w:rPr>
        <w:t xml:space="preserve"> </w:t>
      </w:r>
      <w:r w:rsidRPr="00CC7AD7">
        <w:rPr>
          <w:rFonts w:ascii="David" w:hAnsi="David" w:hint="eastAsia"/>
          <w:color w:val="000000"/>
          <w:rtl/>
        </w:rPr>
        <w:t>באותו</w:t>
      </w:r>
      <w:r w:rsidRPr="00CC7AD7">
        <w:rPr>
          <w:rFonts w:ascii="David" w:hAnsi="David"/>
          <w:color w:val="000000"/>
          <w:rtl/>
        </w:rPr>
        <w:t xml:space="preserve"> </w:t>
      </w:r>
      <w:r w:rsidRPr="00CC7AD7">
        <w:rPr>
          <w:rFonts w:ascii="David" w:hAnsi="David" w:hint="eastAsia"/>
          <w:color w:val="000000"/>
          <w:rtl/>
        </w:rPr>
        <w:t>ערב</w:t>
      </w:r>
      <w:r w:rsidRPr="00CC7AD7">
        <w:rPr>
          <w:rFonts w:ascii="David" w:hAnsi="David"/>
          <w:color w:val="000000"/>
          <w:rtl/>
        </w:rPr>
        <w:t xml:space="preserve">, </w:t>
      </w:r>
      <w:r w:rsidRPr="00CC7AD7">
        <w:rPr>
          <w:rFonts w:ascii="David" w:hAnsi="David" w:hint="eastAsia"/>
          <w:color w:val="000000"/>
          <w:rtl/>
        </w:rPr>
        <w:t>לאחריו</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מסיבה</w:t>
      </w:r>
      <w:r w:rsidRPr="00CC7AD7">
        <w:rPr>
          <w:rFonts w:ascii="David" w:hAnsi="David"/>
          <w:color w:val="000000"/>
          <w:rtl/>
        </w:rPr>
        <w:t xml:space="preserve"> </w:t>
      </w:r>
      <w:r w:rsidRPr="00CC7AD7">
        <w:rPr>
          <w:rFonts w:ascii="David" w:hAnsi="David" w:hint="eastAsia"/>
          <w:color w:val="000000"/>
          <w:rtl/>
        </w:rPr>
        <w:t>שאינה</w:t>
      </w:r>
      <w:r w:rsidRPr="00CC7AD7">
        <w:rPr>
          <w:rFonts w:ascii="David" w:hAnsi="David"/>
          <w:color w:val="000000"/>
          <w:rtl/>
        </w:rPr>
        <w:t xml:space="preserve"> </w:t>
      </w:r>
      <w:r w:rsidRPr="00CC7AD7">
        <w:rPr>
          <w:rFonts w:ascii="David" w:hAnsi="David" w:hint="eastAsia"/>
          <w:color w:val="000000"/>
          <w:rtl/>
        </w:rPr>
        <w:t>ברורה</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אישר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ידע</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עבודתם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ושלל</w:t>
      </w:r>
      <w:r w:rsidRPr="00CC7AD7">
        <w:rPr>
          <w:rFonts w:ascii="David" w:hAnsi="David"/>
          <w:color w:val="000000"/>
          <w:rtl/>
        </w:rPr>
        <w:t xml:space="preserve"> </w:t>
      </w:r>
      <w:r w:rsidRPr="00CC7AD7">
        <w:rPr>
          <w:rFonts w:ascii="David" w:hAnsi="David" w:hint="eastAsia"/>
          <w:color w:val="000000"/>
          <w:rtl/>
        </w:rPr>
        <w:t>כוונה</w:t>
      </w:r>
      <w:r w:rsidRPr="00CC7AD7">
        <w:rPr>
          <w:rFonts w:ascii="David" w:hAnsi="David"/>
          <w:color w:val="000000"/>
          <w:rtl/>
        </w:rPr>
        <w:t xml:space="preserve"> </w:t>
      </w:r>
      <w:r w:rsidRPr="00CC7AD7">
        <w:rPr>
          <w:rFonts w:ascii="David" w:hAnsi="David" w:hint="eastAsia"/>
          <w:color w:val="000000"/>
          <w:rtl/>
        </w:rPr>
        <w:t>מראש</w:t>
      </w:r>
      <w:r w:rsidRPr="00CC7AD7">
        <w:rPr>
          <w:rFonts w:ascii="David" w:hAnsi="David"/>
          <w:color w:val="000000"/>
          <w:rtl/>
        </w:rPr>
        <w:t xml:space="preserve"> </w:t>
      </w:r>
      <w:r w:rsidRPr="00CC7AD7">
        <w:rPr>
          <w:rFonts w:ascii="David" w:hAnsi="David" w:hint="eastAsia"/>
          <w:color w:val="000000"/>
          <w:rtl/>
        </w:rPr>
        <w:t>לפגוע</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בלתי</w:t>
      </w:r>
      <w:r w:rsidRPr="00CC7AD7">
        <w:rPr>
          <w:rFonts w:ascii="David" w:hAnsi="David"/>
          <w:color w:val="000000"/>
          <w:rtl/>
        </w:rPr>
        <w:t xml:space="preserve"> </w:t>
      </w:r>
      <w:r w:rsidRPr="00CC7AD7">
        <w:rPr>
          <w:rFonts w:ascii="David" w:hAnsi="David" w:hint="eastAsia"/>
          <w:color w:val="000000"/>
          <w:rtl/>
        </w:rPr>
        <w:t>מתוכננת</w:t>
      </w:r>
      <w:r w:rsidRPr="00CC7AD7">
        <w:rPr>
          <w:rFonts w:ascii="David" w:hAnsi="David"/>
          <w:color w:val="000000"/>
          <w:rtl/>
        </w:rPr>
        <w:t xml:space="preserve"> </w:t>
      </w:r>
      <w:r w:rsidRPr="00CC7AD7">
        <w:rPr>
          <w:rFonts w:ascii="David" w:hAnsi="David" w:hint="eastAsia"/>
          <w:color w:val="000000"/>
          <w:rtl/>
        </w:rPr>
        <w:t>ואימפולסיבית</w:t>
      </w:r>
      <w:r w:rsidRPr="00CC7AD7">
        <w:rPr>
          <w:rFonts w:ascii="David" w:hAnsi="David"/>
          <w:color w:val="000000"/>
          <w:rtl/>
        </w:rPr>
        <w:t xml:space="preserve"> </w:t>
      </w:r>
      <w:r w:rsidRPr="00CC7AD7">
        <w:rPr>
          <w:rFonts w:ascii="David" w:hAnsi="David" w:hint="eastAsia"/>
          <w:color w:val="000000"/>
          <w:rtl/>
        </w:rPr>
        <w:t>בהשפעת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ניכרת</w:t>
      </w:r>
      <w:r w:rsidRPr="00CC7AD7">
        <w:rPr>
          <w:rFonts w:ascii="David" w:hAnsi="David"/>
          <w:color w:val="000000"/>
          <w:rtl/>
        </w:rPr>
        <w:t xml:space="preserve"> </w:t>
      </w:r>
      <w:r w:rsidRPr="00CC7AD7">
        <w:rPr>
          <w:rFonts w:ascii="David" w:hAnsi="David" w:hint="eastAsia"/>
          <w:color w:val="000000"/>
          <w:rtl/>
        </w:rPr>
        <w:t>תובנה</w:t>
      </w:r>
      <w:r w:rsidRPr="00CC7AD7">
        <w:rPr>
          <w:rFonts w:ascii="David" w:hAnsi="David"/>
          <w:color w:val="000000"/>
          <w:rtl/>
        </w:rPr>
        <w:t xml:space="preserve"> </w:t>
      </w:r>
      <w:r w:rsidRPr="00CC7AD7">
        <w:rPr>
          <w:rFonts w:ascii="David" w:hAnsi="David" w:hint="eastAsia"/>
          <w:color w:val="000000"/>
          <w:rtl/>
        </w:rPr>
        <w:t>ראשונית</w:t>
      </w:r>
      <w:r w:rsidRPr="00CC7AD7">
        <w:rPr>
          <w:rFonts w:ascii="David" w:hAnsi="David"/>
          <w:color w:val="000000"/>
          <w:rtl/>
        </w:rPr>
        <w:t xml:space="preserve"> </w:t>
      </w:r>
      <w:r w:rsidRPr="00CC7AD7">
        <w:rPr>
          <w:rFonts w:ascii="David" w:hAnsi="David" w:hint="eastAsia"/>
          <w:color w:val="000000"/>
          <w:rtl/>
        </w:rPr>
        <w:t>ובסיסית</w:t>
      </w:r>
      <w:r w:rsidRPr="00CC7AD7">
        <w:rPr>
          <w:rFonts w:ascii="David" w:hAnsi="David"/>
          <w:color w:val="000000"/>
          <w:rtl/>
        </w:rPr>
        <w:t xml:space="preserve"> </w:t>
      </w:r>
      <w:r w:rsidRPr="00CC7AD7">
        <w:rPr>
          <w:rFonts w:ascii="David" w:hAnsi="David" w:hint="eastAsia"/>
          <w:color w:val="000000"/>
          <w:rtl/>
        </w:rPr>
        <w:t>לחומרת</w:t>
      </w:r>
      <w:r w:rsidRPr="00CC7AD7">
        <w:rPr>
          <w:rFonts w:ascii="David" w:hAnsi="David"/>
          <w:color w:val="000000"/>
          <w:rtl/>
        </w:rPr>
        <w:t xml:space="preserve"> </w:t>
      </w:r>
      <w:r w:rsidRPr="00CC7AD7">
        <w:rPr>
          <w:rFonts w:ascii="David" w:hAnsi="David" w:hint="eastAsia"/>
          <w:color w:val="000000"/>
          <w:rtl/>
        </w:rPr>
        <w:t>התנהלותו</w:t>
      </w:r>
      <w:r w:rsidRPr="00CC7AD7">
        <w:rPr>
          <w:rFonts w:ascii="David" w:hAnsi="David"/>
          <w:color w:val="000000"/>
          <w:rtl/>
        </w:rPr>
        <w:t xml:space="preserve"> </w:t>
      </w:r>
      <w:r w:rsidRPr="00CC7AD7">
        <w:rPr>
          <w:rFonts w:ascii="David" w:hAnsi="David" w:hint="eastAsia"/>
          <w:color w:val="000000"/>
          <w:rtl/>
        </w:rPr>
        <w:t>ולקשייו</w:t>
      </w:r>
      <w:r w:rsidRPr="00CC7AD7">
        <w:rPr>
          <w:rFonts w:ascii="David" w:hAnsi="David"/>
          <w:color w:val="000000"/>
          <w:rtl/>
        </w:rPr>
        <w:t xml:space="preserve"> </w:t>
      </w:r>
      <w:r w:rsidRPr="00CC7AD7">
        <w:rPr>
          <w:rFonts w:ascii="David" w:hAnsi="David" w:hint="eastAsia"/>
          <w:color w:val="000000"/>
          <w:rtl/>
        </w:rPr>
        <w:t>הבולטים</w:t>
      </w:r>
      <w:r w:rsidRPr="00CC7AD7">
        <w:rPr>
          <w:rFonts w:ascii="David" w:hAnsi="David"/>
          <w:color w:val="000000"/>
          <w:rtl/>
        </w:rPr>
        <w:t xml:space="preserve"> </w:t>
      </w:r>
      <w:r w:rsidRPr="00CC7AD7">
        <w:rPr>
          <w:rFonts w:ascii="David" w:hAnsi="David" w:hint="eastAsia"/>
          <w:color w:val="000000"/>
          <w:rtl/>
        </w:rPr>
        <w:t>לווסת</w:t>
      </w:r>
      <w:r w:rsidRPr="00CC7AD7">
        <w:rPr>
          <w:rFonts w:ascii="David" w:hAnsi="David"/>
          <w:color w:val="000000"/>
          <w:rtl/>
        </w:rPr>
        <w:t xml:space="preserve"> </w:t>
      </w:r>
      <w:r w:rsidRPr="00CC7AD7">
        <w:rPr>
          <w:rFonts w:ascii="David" w:hAnsi="David" w:hint="eastAsia"/>
          <w:color w:val="000000"/>
          <w:rtl/>
        </w:rPr>
        <w:t>עצמו</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השפעת</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מצריכתו</w:t>
      </w:r>
      <w:r w:rsidRPr="00CC7AD7">
        <w:rPr>
          <w:rFonts w:ascii="David" w:hAnsi="David"/>
          <w:color w:val="000000"/>
          <w:rtl/>
        </w:rPr>
        <w:t xml:space="preserve"> </w:t>
      </w:r>
      <w:r w:rsidRPr="00CC7AD7">
        <w:rPr>
          <w:rFonts w:ascii="David" w:hAnsi="David" w:hint="eastAsia"/>
          <w:color w:val="000000"/>
          <w:rtl/>
        </w:rPr>
        <w:t>נמנע</w:t>
      </w:r>
      <w:r w:rsidRPr="00CC7AD7">
        <w:rPr>
          <w:rFonts w:ascii="David" w:hAnsi="David"/>
          <w:color w:val="000000"/>
          <w:rtl/>
        </w:rPr>
        <w:t xml:space="preserve"> </w:t>
      </w:r>
      <w:r w:rsidRPr="00CC7AD7">
        <w:rPr>
          <w:rFonts w:ascii="David" w:hAnsi="David" w:hint="eastAsia"/>
          <w:color w:val="000000"/>
          <w:rtl/>
        </w:rPr>
        <w:t>לדבריו</w:t>
      </w:r>
      <w:r w:rsidRPr="00CC7AD7">
        <w:rPr>
          <w:rFonts w:ascii="David" w:hAnsi="David"/>
          <w:color w:val="000000"/>
          <w:rtl/>
        </w:rPr>
        <w:t xml:space="preserve"> </w:t>
      </w:r>
      <w:r w:rsidRPr="00CC7AD7">
        <w:rPr>
          <w:rFonts w:ascii="David" w:hAnsi="David" w:hint="eastAsia"/>
          <w:color w:val="000000"/>
          <w:rtl/>
        </w:rPr>
        <w:t>ולדברי</w:t>
      </w:r>
      <w:r w:rsidRPr="00CC7AD7">
        <w:rPr>
          <w:rFonts w:ascii="David" w:hAnsi="David"/>
          <w:color w:val="000000"/>
          <w:rtl/>
        </w:rPr>
        <w:t xml:space="preserve"> </w:t>
      </w:r>
      <w:r w:rsidRPr="00CC7AD7">
        <w:rPr>
          <w:rFonts w:ascii="David" w:hAnsi="David" w:hint="eastAsia"/>
          <w:color w:val="000000"/>
          <w:rtl/>
        </w:rPr>
        <w:t>מפקחיו</w:t>
      </w:r>
      <w:r w:rsidRPr="00CC7AD7">
        <w:rPr>
          <w:rFonts w:ascii="David" w:hAnsi="David"/>
          <w:color w:val="000000"/>
          <w:rtl/>
        </w:rPr>
        <w:t xml:space="preserve"> </w:t>
      </w:r>
      <w:r w:rsidRPr="00CC7AD7">
        <w:rPr>
          <w:rFonts w:ascii="David" w:hAnsi="David" w:hint="eastAsia"/>
          <w:color w:val="000000"/>
          <w:rtl/>
        </w:rPr>
        <w:t>מאז</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העבירה</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התרשם</w:t>
      </w:r>
      <w:r w:rsidRPr="00CC7AD7">
        <w:rPr>
          <w:rFonts w:ascii="David" w:hAnsi="David"/>
          <w:color w:val="000000"/>
          <w:rtl/>
        </w:rPr>
        <w:t xml:space="preserve"> </w:t>
      </w:r>
      <w:r w:rsidRPr="00CC7AD7">
        <w:rPr>
          <w:rFonts w:ascii="David" w:hAnsi="David" w:hint="eastAsia"/>
          <w:color w:val="000000"/>
          <w:rtl/>
        </w:rPr>
        <w:t>מנאשם</w:t>
      </w:r>
      <w:r w:rsidRPr="00CC7AD7">
        <w:rPr>
          <w:rFonts w:ascii="David" w:hAnsi="David"/>
          <w:color w:val="000000"/>
          <w:rtl/>
        </w:rPr>
        <w:t xml:space="preserve"> </w:t>
      </w:r>
      <w:r w:rsidRPr="00CC7AD7">
        <w:rPr>
          <w:rFonts w:ascii="David" w:hAnsi="David" w:hint="eastAsia"/>
          <w:color w:val="000000"/>
          <w:rtl/>
        </w:rPr>
        <w:t>המנסה</w:t>
      </w:r>
      <w:r w:rsidRPr="00CC7AD7">
        <w:rPr>
          <w:rFonts w:ascii="David" w:hAnsi="David"/>
          <w:color w:val="000000"/>
          <w:rtl/>
        </w:rPr>
        <w:t xml:space="preserve"> </w:t>
      </w:r>
      <w:r w:rsidRPr="00CC7AD7">
        <w:rPr>
          <w:rFonts w:ascii="David" w:hAnsi="David" w:hint="eastAsia"/>
          <w:color w:val="000000"/>
          <w:rtl/>
        </w:rPr>
        <w:t>לארגן</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חייו</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ליכולותיו</w:t>
      </w:r>
      <w:r w:rsidRPr="00CC7AD7">
        <w:rPr>
          <w:rFonts w:ascii="David" w:hAnsi="David"/>
          <w:color w:val="000000"/>
          <w:rtl/>
        </w:rPr>
        <w:t xml:space="preserve"> </w:t>
      </w:r>
      <w:r w:rsidRPr="00CC7AD7">
        <w:rPr>
          <w:rFonts w:ascii="David" w:hAnsi="David" w:hint="eastAsia"/>
          <w:color w:val="000000"/>
          <w:rtl/>
        </w:rPr>
        <w:t>הדלות</w:t>
      </w:r>
      <w:r w:rsidRPr="00CC7AD7">
        <w:rPr>
          <w:rFonts w:ascii="David" w:hAnsi="David"/>
          <w:color w:val="000000"/>
          <w:rtl/>
        </w:rPr>
        <w:t xml:space="preserve"> </w:t>
      </w:r>
      <w:r w:rsidRPr="00CC7AD7">
        <w:rPr>
          <w:rFonts w:ascii="David" w:hAnsi="David" w:hint="eastAsia"/>
          <w:color w:val="000000"/>
          <w:rtl/>
        </w:rPr>
        <w:t>ובהיעדר</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משמעותית</w:t>
      </w:r>
      <w:r w:rsidRPr="00CC7AD7">
        <w:rPr>
          <w:rFonts w:ascii="David" w:hAnsi="David"/>
          <w:color w:val="000000"/>
          <w:rtl/>
        </w:rPr>
        <w:t xml:space="preserve"> </w:t>
      </w:r>
      <w:r w:rsidRPr="00CC7AD7">
        <w:rPr>
          <w:rFonts w:ascii="David" w:hAnsi="David" w:hint="eastAsia"/>
          <w:color w:val="000000"/>
          <w:rtl/>
        </w:rPr>
        <w:t>ויציבה</w:t>
      </w:r>
      <w:r w:rsidRPr="00CC7AD7">
        <w:rPr>
          <w:rFonts w:ascii="David" w:hAnsi="David"/>
          <w:color w:val="000000"/>
          <w:rtl/>
        </w:rPr>
        <w:t xml:space="preserve">. </w:t>
      </w:r>
      <w:r w:rsidRPr="00CC7AD7">
        <w:rPr>
          <w:rFonts w:ascii="David" w:hAnsi="David" w:hint="eastAsia"/>
          <w:color w:val="000000"/>
          <w:rtl/>
        </w:rPr>
        <w:t>מוקד</w:t>
      </w:r>
      <w:r w:rsidRPr="00CC7AD7">
        <w:rPr>
          <w:rFonts w:ascii="David" w:hAnsi="David"/>
          <w:color w:val="000000"/>
          <w:rtl/>
        </w:rPr>
        <w:t xml:space="preserve"> </w:t>
      </w:r>
      <w:r w:rsidRPr="00CC7AD7">
        <w:rPr>
          <w:rFonts w:ascii="David" w:hAnsi="David" w:hint="eastAsia"/>
          <w:color w:val="000000"/>
          <w:rtl/>
        </w:rPr>
        <w:t>הסיכון</w:t>
      </w:r>
      <w:r w:rsidRPr="00CC7AD7">
        <w:rPr>
          <w:rFonts w:ascii="David" w:hAnsi="David"/>
          <w:color w:val="000000"/>
          <w:rtl/>
        </w:rPr>
        <w:t xml:space="preserve"> </w:t>
      </w:r>
      <w:r w:rsidRPr="00CC7AD7">
        <w:rPr>
          <w:rFonts w:ascii="David" w:hAnsi="David" w:hint="eastAsia"/>
          <w:color w:val="000000"/>
          <w:rtl/>
        </w:rPr>
        <w:t>המרכזי</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קשור</w:t>
      </w:r>
      <w:r w:rsidRPr="00CC7AD7">
        <w:rPr>
          <w:rFonts w:ascii="David" w:hAnsi="David"/>
          <w:color w:val="000000"/>
          <w:rtl/>
        </w:rPr>
        <w:t xml:space="preserve"> </w:t>
      </w:r>
      <w:r w:rsidRPr="00CC7AD7">
        <w:rPr>
          <w:rFonts w:ascii="David" w:hAnsi="David" w:hint="eastAsia"/>
          <w:color w:val="000000"/>
          <w:rtl/>
        </w:rPr>
        <w:t>לחולשת</w:t>
      </w:r>
      <w:r w:rsidRPr="00CC7AD7">
        <w:rPr>
          <w:rFonts w:ascii="David" w:hAnsi="David"/>
          <w:color w:val="000000"/>
          <w:rtl/>
        </w:rPr>
        <w:t xml:space="preserve"> </w:t>
      </w:r>
      <w:r w:rsidRPr="00CC7AD7">
        <w:rPr>
          <w:rFonts w:ascii="David" w:hAnsi="David" w:hint="eastAsia"/>
          <w:color w:val="000000"/>
          <w:rtl/>
        </w:rPr>
        <w:t>יכולתו</w:t>
      </w:r>
      <w:r w:rsidRPr="00CC7AD7">
        <w:rPr>
          <w:rFonts w:ascii="David" w:hAnsi="David"/>
          <w:color w:val="000000"/>
          <w:rtl/>
        </w:rPr>
        <w:t xml:space="preserve"> </w:t>
      </w:r>
      <w:r w:rsidRPr="00CC7AD7">
        <w:rPr>
          <w:rFonts w:ascii="David" w:hAnsi="David" w:hint="eastAsia"/>
          <w:color w:val="000000"/>
          <w:rtl/>
        </w:rPr>
        <w:t>לוויסות</w:t>
      </w:r>
      <w:r w:rsidRPr="00CC7AD7">
        <w:rPr>
          <w:rFonts w:ascii="David" w:hAnsi="David"/>
          <w:color w:val="000000"/>
          <w:rtl/>
        </w:rPr>
        <w:t xml:space="preserve"> </w:t>
      </w:r>
      <w:r w:rsidRPr="00CC7AD7">
        <w:rPr>
          <w:rFonts w:ascii="David" w:hAnsi="David" w:hint="eastAsia"/>
          <w:color w:val="000000"/>
          <w:rtl/>
        </w:rPr>
        <w:t>התמודדות</w:t>
      </w:r>
      <w:r w:rsidRPr="00CC7AD7">
        <w:rPr>
          <w:rFonts w:ascii="David" w:hAnsi="David"/>
          <w:color w:val="000000"/>
          <w:rtl/>
        </w:rPr>
        <w:t xml:space="preserve"> </w:t>
      </w:r>
      <w:r w:rsidRPr="00CC7AD7">
        <w:rPr>
          <w:rFonts w:ascii="David" w:hAnsi="David" w:hint="eastAsia"/>
          <w:color w:val="000000"/>
          <w:rtl/>
        </w:rPr>
        <w:t>במצבי</w:t>
      </w:r>
      <w:r w:rsidRPr="00CC7AD7">
        <w:rPr>
          <w:rFonts w:ascii="David" w:hAnsi="David"/>
          <w:color w:val="000000"/>
          <w:rtl/>
        </w:rPr>
        <w:t xml:space="preserve"> </w:t>
      </w:r>
      <w:r w:rsidRPr="00CC7AD7">
        <w:rPr>
          <w:rFonts w:ascii="David" w:hAnsi="David" w:hint="eastAsia"/>
          <w:color w:val="000000"/>
          <w:rtl/>
        </w:rPr>
        <w:t>מצוקה</w:t>
      </w:r>
      <w:r w:rsidRPr="00CC7AD7">
        <w:rPr>
          <w:rFonts w:ascii="David" w:hAnsi="David"/>
          <w:color w:val="000000"/>
          <w:rtl/>
        </w:rPr>
        <w:t xml:space="preserve"> </w:t>
      </w:r>
      <w:r w:rsidRPr="00CC7AD7">
        <w:rPr>
          <w:rFonts w:ascii="David" w:hAnsi="David" w:hint="eastAsia"/>
          <w:color w:val="000000"/>
          <w:rtl/>
        </w:rPr>
        <w:t>נפשית</w:t>
      </w:r>
      <w:r w:rsidRPr="00CC7AD7">
        <w:rPr>
          <w:rFonts w:ascii="David" w:hAnsi="David"/>
          <w:color w:val="000000"/>
          <w:rtl/>
        </w:rPr>
        <w:t xml:space="preserve">, </w:t>
      </w:r>
      <w:r w:rsidRPr="00CC7AD7">
        <w:rPr>
          <w:rFonts w:ascii="David" w:hAnsi="David" w:hint="eastAsia"/>
          <w:color w:val="000000"/>
          <w:rtl/>
        </w:rPr>
        <w:t>כשלוקה</w:t>
      </w:r>
      <w:r w:rsidRPr="00CC7AD7">
        <w:rPr>
          <w:rFonts w:ascii="David" w:hAnsi="David"/>
          <w:color w:val="000000"/>
          <w:rtl/>
        </w:rPr>
        <w:t xml:space="preserve"> </w:t>
      </w:r>
      <w:r w:rsidRPr="00CC7AD7">
        <w:rPr>
          <w:rFonts w:ascii="David" w:hAnsi="David" w:hint="eastAsia"/>
          <w:color w:val="000000"/>
          <w:rtl/>
        </w:rPr>
        <w:t>ביכולת</w:t>
      </w:r>
      <w:r w:rsidRPr="00CC7AD7">
        <w:rPr>
          <w:rFonts w:ascii="David" w:hAnsi="David"/>
          <w:color w:val="000000"/>
          <w:rtl/>
        </w:rPr>
        <w:t xml:space="preserve"> </w:t>
      </w:r>
      <w:r w:rsidRPr="00CC7AD7">
        <w:rPr>
          <w:rFonts w:ascii="David" w:hAnsi="David" w:hint="eastAsia"/>
          <w:color w:val="000000"/>
          <w:rtl/>
        </w:rPr>
        <w:t>זו</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היעדר</w:t>
      </w:r>
      <w:r w:rsidRPr="00CC7AD7">
        <w:rPr>
          <w:rFonts w:ascii="David" w:hAnsi="David"/>
          <w:color w:val="000000"/>
          <w:rtl/>
        </w:rPr>
        <w:t xml:space="preserve"> </w:t>
      </w:r>
      <w:r w:rsidRPr="00CC7AD7">
        <w:rPr>
          <w:rFonts w:ascii="David" w:hAnsi="David" w:hint="eastAsia"/>
          <w:color w:val="000000"/>
          <w:rtl/>
        </w:rPr>
        <w:t>דמויות</w:t>
      </w:r>
      <w:r w:rsidRPr="00CC7AD7">
        <w:rPr>
          <w:rFonts w:ascii="David" w:hAnsi="David"/>
          <w:color w:val="000000"/>
          <w:rtl/>
        </w:rPr>
        <w:t xml:space="preserve"> </w:t>
      </w:r>
      <w:r w:rsidRPr="00CC7AD7">
        <w:rPr>
          <w:rFonts w:ascii="David" w:hAnsi="David" w:hint="eastAsia"/>
          <w:color w:val="000000"/>
          <w:rtl/>
        </w:rPr>
        <w:t>הוריות</w:t>
      </w:r>
      <w:r w:rsidRPr="00CC7AD7">
        <w:rPr>
          <w:rFonts w:ascii="David" w:hAnsi="David"/>
          <w:color w:val="000000"/>
          <w:rtl/>
        </w:rPr>
        <w:t xml:space="preserve"> </w:t>
      </w:r>
      <w:r w:rsidRPr="00CC7AD7">
        <w:rPr>
          <w:rFonts w:ascii="David" w:hAnsi="David" w:hint="eastAsia"/>
          <w:color w:val="000000"/>
          <w:rtl/>
        </w:rPr>
        <w:t>מטיבות</w:t>
      </w:r>
      <w:r w:rsidRPr="00CC7AD7">
        <w:rPr>
          <w:rFonts w:ascii="David" w:hAnsi="David"/>
          <w:color w:val="000000"/>
          <w:rtl/>
        </w:rPr>
        <w:t xml:space="preserve"> </w:t>
      </w:r>
      <w:r w:rsidRPr="00CC7AD7">
        <w:rPr>
          <w:rFonts w:ascii="David" w:hAnsi="David" w:hint="eastAsia"/>
          <w:color w:val="000000"/>
          <w:rtl/>
        </w:rPr>
        <w:t>ומכוונות</w:t>
      </w:r>
      <w:r w:rsidRPr="00CC7AD7">
        <w:rPr>
          <w:rFonts w:ascii="David" w:hAnsi="David"/>
          <w:color w:val="000000"/>
          <w:rtl/>
        </w:rPr>
        <w:t xml:space="preserve"> </w:t>
      </w:r>
      <w:r w:rsidRPr="00CC7AD7">
        <w:rPr>
          <w:rFonts w:ascii="David" w:hAnsi="David" w:hint="eastAsia"/>
          <w:color w:val="000000"/>
          <w:rtl/>
        </w:rPr>
        <w:t>בחייו</w:t>
      </w:r>
      <w:r w:rsidRPr="00CC7AD7">
        <w:rPr>
          <w:rFonts w:ascii="David" w:hAnsi="David"/>
          <w:color w:val="000000"/>
          <w:rtl/>
        </w:rPr>
        <w:t xml:space="preserve"> </w:t>
      </w:r>
      <w:r w:rsidRPr="00CC7AD7">
        <w:rPr>
          <w:rFonts w:ascii="David" w:hAnsi="David" w:hint="eastAsia"/>
          <w:color w:val="000000"/>
          <w:rtl/>
        </w:rPr>
        <w:t>מגיל</w:t>
      </w:r>
      <w:r w:rsidRPr="00CC7AD7">
        <w:rPr>
          <w:rFonts w:ascii="David" w:hAnsi="David"/>
          <w:color w:val="000000"/>
          <w:rtl/>
        </w:rPr>
        <w:t xml:space="preserve"> </w:t>
      </w:r>
      <w:r w:rsidRPr="00CC7AD7">
        <w:rPr>
          <w:rFonts w:ascii="David" w:hAnsi="David" w:hint="eastAsia"/>
          <w:color w:val="000000"/>
          <w:rtl/>
        </w:rPr>
        <w:t>צעיר</w:t>
      </w:r>
      <w:r w:rsidRPr="00CC7AD7">
        <w:rPr>
          <w:rFonts w:ascii="David" w:hAnsi="David"/>
          <w:color w:val="000000"/>
          <w:rtl/>
        </w:rPr>
        <w:t xml:space="preserve">. </w:t>
      </w:r>
      <w:r w:rsidRPr="00CC7AD7">
        <w:rPr>
          <w:rFonts w:ascii="David" w:hAnsi="David" w:hint="eastAsia"/>
          <w:color w:val="000000"/>
          <w:rtl/>
        </w:rPr>
        <w:t>להתרשמות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מאופיין</w:t>
      </w:r>
      <w:r w:rsidRPr="00CC7AD7">
        <w:rPr>
          <w:rFonts w:ascii="David" w:hAnsi="David"/>
          <w:color w:val="000000"/>
          <w:rtl/>
        </w:rPr>
        <w:t xml:space="preserve"> </w:t>
      </w:r>
      <w:r w:rsidRPr="00CC7AD7">
        <w:rPr>
          <w:rFonts w:ascii="David" w:hAnsi="David" w:hint="eastAsia"/>
          <w:color w:val="000000"/>
          <w:rtl/>
        </w:rPr>
        <w:t>בקווי</w:t>
      </w:r>
      <w:r w:rsidRPr="00CC7AD7">
        <w:rPr>
          <w:rFonts w:ascii="David" w:hAnsi="David"/>
          <w:color w:val="000000"/>
          <w:rtl/>
        </w:rPr>
        <w:t xml:space="preserve"> </w:t>
      </w:r>
      <w:r w:rsidRPr="00CC7AD7">
        <w:rPr>
          <w:rFonts w:ascii="David" w:hAnsi="David" w:hint="eastAsia"/>
          <w:color w:val="000000"/>
          <w:rtl/>
        </w:rPr>
        <w:t>חשיבה</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עברייניים</w:t>
      </w:r>
      <w:r w:rsidRPr="00CC7AD7">
        <w:rPr>
          <w:rFonts w:ascii="David" w:hAnsi="David"/>
          <w:color w:val="000000"/>
          <w:rtl/>
        </w:rPr>
        <w:t xml:space="preserve"> </w:t>
      </w:r>
      <w:r w:rsidRPr="00CC7AD7">
        <w:rPr>
          <w:rFonts w:ascii="David" w:hAnsi="David" w:hint="eastAsia"/>
          <w:color w:val="000000"/>
          <w:rtl/>
        </w:rPr>
        <w:t>קבועים</w:t>
      </w:r>
      <w:r w:rsidRPr="00CC7AD7">
        <w:rPr>
          <w:rFonts w:ascii="David" w:hAnsi="David"/>
          <w:color w:val="000000"/>
          <w:rtl/>
        </w:rPr>
        <w:t xml:space="preserve">, </w:t>
      </w:r>
      <w:r w:rsidRPr="00CC7AD7">
        <w:rPr>
          <w:rFonts w:ascii="David" w:hAnsi="David" w:hint="eastAsia"/>
          <w:color w:val="000000"/>
          <w:rtl/>
        </w:rPr>
        <w:t>ואף</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בנטייה</w:t>
      </w:r>
      <w:r w:rsidRPr="00CC7AD7">
        <w:rPr>
          <w:rFonts w:ascii="David" w:hAnsi="David"/>
          <w:color w:val="000000"/>
          <w:rtl/>
        </w:rPr>
        <w:t xml:space="preserve"> </w:t>
      </w:r>
      <w:r w:rsidRPr="00CC7AD7">
        <w:rPr>
          <w:rFonts w:ascii="David" w:hAnsi="David" w:hint="eastAsia"/>
          <w:color w:val="000000"/>
          <w:rtl/>
        </w:rPr>
        <w:t>קבועה</w:t>
      </w:r>
      <w:r w:rsidRPr="00CC7AD7">
        <w:rPr>
          <w:rFonts w:ascii="David" w:hAnsi="David"/>
          <w:color w:val="000000"/>
          <w:rtl/>
        </w:rPr>
        <w:t xml:space="preserve"> </w:t>
      </w:r>
      <w:r w:rsidRPr="00CC7AD7">
        <w:rPr>
          <w:rFonts w:ascii="David" w:hAnsi="David" w:hint="eastAsia"/>
          <w:color w:val="000000"/>
          <w:rtl/>
        </w:rPr>
        <w:t>להתנהגות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r w:rsidRPr="00CC7AD7">
        <w:rPr>
          <w:rFonts w:ascii="David" w:hAnsi="David" w:hint="eastAsia"/>
          <w:color w:val="000000"/>
          <w:rtl/>
        </w:rPr>
        <w:t>ובלתי</w:t>
      </w:r>
      <w:r w:rsidRPr="00CC7AD7">
        <w:rPr>
          <w:rFonts w:ascii="David" w:hAnsi="David"/>
          <w:color w:val="000000"/>
          <w:rtl/>
        </w:rPr>
        <w:t xml:space="preserve"> </w:t>
      </w:r>
      <w:r w:rsidRPr="00CC7AD7">
        <w:rPr>
          <w:rFonts w:ascii="David" w:hAnsi="David" w:hint="eastAsia"/>
          <w:color w:val="000000"/>
          <w:rtl/>
        </w:rPr>
        <w:t>מווסתת</w:t>
      </w:r>
      <w:r w:rsidRPr="00CC7AD7">
        <w:rPr>
          <w:rFonts w:ascii="David" w:hAnsi="David"/>
          <w:color w:val="000000"/>
          <w:rtl/>
        </w:rPr>
        <w:t xml:space="preserve">, </w:t>
      </w:r>
      <w:r w:rsidRPr="00CC7AD7">
        <w:rPr>
          <w:rFonts w:ascii="David" w:hAnsi="David" w:hint="eastAsia"/>
          <w:color w:val="000000"/>
          <w:rtl/>
        </w:rPr>
        <w:t>כשלהערכת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מעורבותו</w:t>
      </w:r>
      <w:r w:rsidRPr="00CC7AD7">
        <w:rPr>
          <w:rFonts w:ascii="David" w:hAnsi="David"/>
          <w:color w:val="000000"/>
          <w:rtl/>
        </w:rPr>
        <w:t xml:space="preserve"> </w:t>
      </w:r>
      <w:r w:rsidRPr="00CC7AD7">
        <w:rPr>
          <w:rFonts w:ascii="David" w:hAnsi="David" w:hint="eastAsia"/>
          <w:color w:val="000000"/>
          <w:rtl/>
        </w:rPr>
        <w:t>הנוכחית</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החוק</w:t>
      </w:r>
      <w:r w:rsidRPr="00CC7AD7">
        <w:rPr>
          <w:rFonts w:ascii="David" w:hAnsi="David"/>
          <w:color w:val="000000"/>
          <w:rtl/>
        </w:rPr>
        <w:t xml:space="preserve"> </w:t>
      </w:r>
      <w:r w:rsidRPr="00CC7AD7">
        <w:rPr>
          <w:rFonts w:ascii="David" w:hAnsi="David" w:hint="eastAsia"/>
          <w:color w:val="000000"/>
          <w:rtl/>
        </w:rPr>
        <w:t>והגבול</w:t>
      </w:r>
      <w:r w:rsidRPr="00CC7AD7">
        <w:rPr>
          <w:rFonts w:ascii="David" w:hAnsi="David"/>
          <w:color w:val="000000"/>
          <w:rtl/>
        </w:rPr>
        <w:t xml:space="preserve"> </w:t>
      </w:r>
      <w:r w:rsidRPr="00CC7AD7">
        <w:rPr>
          <w:rFonts w:ascii="David" w:hAnsi="David" w:hint="eastAsia"/>
          <w:color w:val="000000"/>
          <w:rtl/>
        </w:rPr>
        <w:t>שהוצב</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בגינה</w:t>
      </w:r>
      <w:r w:rsidRPr="00CC7AD7">
        <w:rPr>
          <w:rFonts w:ascii="David" w:hAnsi="David"/>
          <w:color w:val="000000"/>
          <w:rtl/>
        </w:rPr>
        <w:t xml:space="preserve">, </w:t>
      </w:r>
      <w:r w:rsidRPr="00CC7AD7">
        <w:rPr>
          <w:rFonts w:ascii="David" w:hAnsi="David" w:hint="eastAsia"/>
          <w:color w:val="000000"/>
          <w:rtl/>
        </w:rPr>
        <w:t>נחווה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ידו</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מרתיע</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בהעדר</w:t>
      </w:r>
      <w:r w:rsidRPr="00CC7AD7">
        <w:rPr>
          <w:rFonts w:ascii="David" w:hAnsi="David"/>
          <w:color w:val="000000"/>
          <w:rtl/>
        </w:rPr>
        <w:t xml:space="preserve"> </w:t>
      </w:r>
      <w:r w:rsidRPr="00CC7AD7">
        <w:rPr>
          <w:rFonts w:ascii="David" w:hAnsi="David" w:hint="eastAsia"/>
          <w:color w:val="000000"/>
          <w:rtl/>
        </w:rPr>
        <w:t>התערבות</w:t>
      </w:r>
      <w:r w:rsidRPr="00CC7AD7">
        <w:rPr>
          <w:rFonts w:ascii="David" w:hAnsi="David"/>
          <w:color w:val="000000"/>
          <w:rtl/>
        </w:rPr>
        <w:t xml:space="preserve"> </w:t>
      </w:r>
      <w:r w:rsidRPr="00CC7AD7">
        <w:rPr>
          <w:rFonts w:ascii="David" w:hAnsi="David" w:hint="eastAsia"/>
          <w:color w:val="000000"/>
          <w:rtl/>
        </w:rPr>
        <w:t>טיפולית</w:t>
      </w:r>
      <w:r w:rsidRPr="00CC7AD7">
        <w:rPr>
          <w:rFonts w:ascii="David" w:hAnsi="David"/>
          <w:color w:val="000000"/>
          <w:rtl/>
        </w:rPr>
        <w:t xml:space="preserve"> </w:t>
      </w:r>
      <w:r w:rsidRPr="00CC7AD7">
        <w:rPr>
          <w:rFonts w:ascii="David" w:hAnsi="David" w:hint="eastAsia"/>
          <w:color w:val="000000"/>
          <w:rtl/>
        </w:rPr>
        <w:t>ונוכח</w:t>
      </w:r>
      <w:r w:rsidRPr="00CC7AD7">
        <w:rPr>
          <w:rFonts w:ascii="David" w:hAnsi="David"/>
          <w:color w:val="000000"/>
          <w:rtl/>
        </w:rPr>
        <w:t xml:space="preserve"> </w:t>
      </w:r>
      <w:r w:rsidRPr="00CC7AD7">
        <w:rPr>
          <w:rFonts w:ascii="David" w:hAnsi="David" w:hint="eastAsia"/>
          <w:color w:val="000000"/>
          <w:rtl/>
        </w:rPr>
        <w:t>תפיסה</w:t>
      </w:r>
      <w:r w:rsidRPr="00CC7AD7">
        <w:rPr>
          <w:rFonts w:ascii="David" w:hAnsi="David"/>
          <w:color w:val="000000"/>
          <w:rtl/>
        </w:rPr>
        <w:t xml:space="preserve"> </w:t>
      </w:r>
      <w:r w:rsidRPr="00CC7AD7">
        <w:rPr>
          <w:rFonts w:ascii="David" w:hAnsi="David" w:hint="eastAsia"/>
          <w:color w:val="000000"/>
          <w:rtl/>
        </w:rPr>
        <w:t>עצמית</w:t>
      </w:r>
      <w:r w:rsidRPr="00CC7AD7">
        <w:rPr>
          <w:rFonts w:ascii="David" w:hAnsi="David"/>
          <w:color w:val="000000"/>
          <w:rtl/>
        </w:rPr>
        <w:t xml:space="preserve"> </w:t>
      </w:r>
      <w:r w:rsidRPr="00CC7AD7">
        <w:rPr>
          <w:rFonts w:ascii="David" w:hAnsi="David" w:hint="eastAsia"/>
          <w:color w:val="000000"/>
          <w:rtl/>
        </w:rPr>
        <w:t>קורבנית</w:t>
      </w:r>
      <w:r w:rsidRPr="00CC7AD7">
        <w:rPr>
          <w:rFonts w:ascii="David" w:hAnsi="David"/>
          <w:color w:val="000000"/>
          <w:rtl/>
        </w:rPr>
        <w:t xml:space="preserve"> </w:t>
      </w:r>
      <w:r w:rsidRPr="00CC7AD7">
        <w:rPr>
          <w:rFonts w:ascii="David" w:hAnsi="David" w:hint="eastAsia"/>
          <w:color w:val="000000"/>
          <w:rtl/>
        </w:rPr>
        <w:t>והשלכת</w:t>
      </w:r>
      <w:r w:rsidRPr="00CC7AD7">
        <w:rPr>
          <w:rFonts w:ascii="David" w:hAnsi="David"/>
          <w:color w:val="000000"/>
          <w:rtl/>
        </w:rPr>
        <w:t xml:space="preserve"> </w:t>
      </w:r>
      <w:r w:rsidRPr="00CC7AD7">
        <w:rPr>
          <w:rFonts w:ascii="David" w:hAnsi="David" w:hint="eastAsia"/>
          <w:color w:val="000000"/>
          <w:rtl/>
        </w:rPr>
        <w:t>התנהלותו</w:t>
      </w:r>
      <w:r w:rsidRPr="00CC7AD7">
        <w:rPr>
          <w:rFonts w:ascii="David" w:hAnsi="David"/>
          <w:color w:val="000000"/>
          <w:rtl/>
        </w:rPr>
        <w:t xml:space="preserve"> </w:t>
      </w:r>
      <w:r w:rsidRPr="00CC7AD7">
        <w:rPr>
          <w:rFonts w:ascii="David" w:hAnsi="David" w:hint="eastAsia"/>
          <w:color w:val="000000"/>
          <w:rtl/>
        </w:rPr>
        <w:t>הבעייתית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להתדרדרות</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במיוחד</w:t>
      </w:r>
      <w:r w:rsidRPr="00CC7AD7">
        <w:rPr>
          <w:rFonts w:ascii="David" w:hAnsi="David"/>
          <w:color w:val="000000"/>
          <w:rtl/>
        </w:rPr>
        <w:t xml:space="preserve"> </w:t>
      </w:r>
      <w:r w:rsidRPr="00CC7AD7">
        <w:rPr>
          <w:rFonts w:ascii="David" w:hAnsi="David" w:hint="eastAsia"/>
          <w:color w:val="000000"/>
          <w:rtl/>
        </w:rPr>
        <w:t>במצבי</w:t>
      </w:r>
      <w:r w:rsidRPr="00CC7AD7">
        <w:rPr>
          <w:rFonts w:ascii="David" w:hAnsi="David"/>
          <w:color w:val="000000"/>
          <w:rtl/>
        </w:rPr>
        <w:t xml:space="preserve"> </w:t>
      </w:r>
      <w:r w:rsidRPr="00CC7AD7">
        <w:rPr>
          <w:rFonts w:ascii="David" w:hAnsi="David" w:hint="eastAsia"/>
          <w:color w:val="000000"/>
          <w:rtl/>
        </w:rPr>
        <w:t>הצפה</w:t>
      </w:r>
      <w:r w:rsidRPr="00CC7AD7">
        <w:rPr>
          <w:rFonts w:ascii="David" w:hAnsi="David"/>
          <w:color w:val="000000"/>
          <w:rtl/>
        </w:rPr>
        <w:t xml:space="preserve"> </w:t>
      </w:r>
      <w:r w:rsidRPr="00CC7AD7">
        <w:rPr>
          <w:rFonts w:ascii="David" w:hAnsi="David" w:hint="eastAsia"/>
          <w:color w:val="000000"/>
          <w:rtl/>
        </w:rPr>
        <w:t>ומצוקה</w:t>
      </w:r>
      <w:r w:rsidRPr="00CC7AD7">
        <w:rPr>
          <w:rFonts w:ascii="David" w:hAnsi="David"/>
          <w:color w:val="000000"/>
          <w:rtl/>
        </w:rPr>
        <w:t xml:space="preserve"> </w:t>
      </w:r>
      <w:r w:rsidRPr="00CC7AD7">
        <w:rPr>
          <w:rFonts w:ascii="David" w:hAnsi="David" w:hint="eastAsia"/>
          <w:color w:val="000000"/>
          <w:rtl/>
        </w:rPr>
        <w:t>רגשית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ביטא</w:t>
      </w:r>
      <w:r w:rsidRPr="00CC7AD7">
        <w:rPr>
          <w:rFonts w:ascii="David" w:hAnsi="David"/>
          <w:color w:val="000000"/>
          <w:rtl/>
        </w:rPr>
        <w:t xml:space="preserve"> </w:t>
      </w:r>
      <w:r w:rsidRPr="00CC7AD7">
        <w:rPr>
          <w:rFonts w:ascii="David" w:hAnsi="David" w:hint="eastAsia"/>
          <w:color w:val="000000"/>
          <w:rtl/>
        </w:rPr>
        <w:t>רצון</w:t>
      </w:r>
      <w:r w:rsidRPr="00CC7AD7">
        <w:rPr>
          <w:rFonts w:ascii="David" w:hAnsi="David"/>
          <w:color w:val="000000"/>
          <w:rtl/>
        </w:rPr>
        <w:t xml:space="preserve"> </w:t>
      </w:r>
      <w:r w:rsidRPr="00CC7AD7">
        <w:rPr>
          <w:rFonts w:ascii="David" w:hAnsi="David" w:hint="eastAsia"/>
          <w:color w:val="000000"/>
          <w:rtl/>
        </w:rPr>
        <w:t>להתחייב</w:t>
      </w:r>
      <w:r w:rsidRPr="00CC7AD7">
        <w:rPr>
          <w:rFonts w:ascii="David" w:hAnsi="David"/>
          <w:color w:val="000000"/>
          <w:rtl/>
        </w:rPr>
        <w:t xml:space="preserve"> </w:t>
      </w:r>
      <w:r w:rsidRPr="00CC7AD7">
        <w:rPr>
          <w:rFonts w:ascii="David" w:hAnsi="David" w:hint="eastAsia"/>
          <w:color w:val="000000"/>
          <w:rtl/>
        </w:rPr>
        <w:t>להליך</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ולהערכת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יוכל</w:t>
      </w:r>
      <w:r w:rsidRPr="00CC7AD7">
        <w:rPr>
          <w:rFonts w:ascii="David" w:hAnsi="David"/>
          <w:color w:val="000000"/>
          <w:rtl/>
        </w:rPr>
        <w:t xml:space="preserve"> </w:t>
      </w:r>
      <w:r w:rsidRPr="00CC7AD7">
        <w:rPr>
          <w:rFonts w:ascii="David" w:hAnsi="David" w:hint="eastAsia"/>
          <w:color w:val="000000"/>
          <w:rtl/>
        </w:rPr>
        <w:t>להפיק</w:t>
      </w:r>
      <w:r w:rsidRPr="00CC7AD7">
        <w:rPr>
          <w:rFonts w:ascii="David" w:hAnsi="David"/>
          <w:color w:val="000000"/>
          <w:rtl/>
        </w:rPr>
        <w:t xml:space="preserve"> </w:t>
      </w:r>
      <w:r w:rsidRPr="00CC7AD7">
        <w:rPr>
          <w:rFonts w:ascii="David" w:hAnsi="David" w:hint="eastAsia"/>
          <w:color w:val="000000"/>
          <w:rtl/>
        </w:rPr>
        <w:t>מכך</w:t>
      </w:r>
      <w:r w:rsidRPr="00CC7AD7">
        <w:rPr>
          <w:rFonts w:ascii="David" w:hAnsi="David"/>
          <w:color w:val="000000"/>
          <w:rtl/>
        </w:rPr>
        <w:t xml:space="preserve"> </w:t>
      </w:r>
      <w:r w:rsidRPr="00CC7AD7">
        <w:rPr>
          <w:rFonts w:ascii="David" w:hAnsi="David" w:hint="eastAsia"/>
          <w:color w:val="000000"/>
          <w:rtl/>
        </w:rPr>
        <w:t>תועלת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רמת</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בינונית</w:t>
      </w:r>
      <w:r w:rsidRPr="00CC7AD7">
        <w:rPr>
          <w:rFonts w:ascii="David" w:hAnsi="David"/>
          <w:color w:val="000000"/>
          <w:rtl/>
        </w:rPr>
        <w:t xml:space="preserve"> </w:t>
      </w:r>
      <w:r w:rsidRPr="00CC7AD7">
        <w:rPr>
          <w:rFonts w:ascii="David" w:hAnsi="David" w:hint="eastAsia"/>
          <w:color w:val="000000"/>
          <w:rtl/>
        </w:rPr>
        <w:t>להישנות</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קשר</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ענישה</w:t>
      </w:r>
      <w:r w:rsidRPr="00CC7AD7">
        <w:rPr>
          <w:rFonts w:ascii="David" w:hAnsi="David"/>
          <w:color w:val="000000"/>
          <w:rtl/>
        </w:rPr>
        <w:t xml:space="preserve"> </w:t>
      </w:r>
      <w:r w:rsidRPr="00CC7AD7">
        <w:rPr>
          <w:rFonts w:ascii="David" w:hAnsi="David" w:hint="eastAsia"/>
          <w:color w:val="000000"/>
          <w:rtl/>
        </w:rPr>
        <w:t>מוחשית</w:t>
      </w:r>
      <w:r w:rsidRPr="00CC7AD7">
        <w:rPr>
          <w:rFonts w:ascii="David" w:hAnsi="David"/>
          <w:color w:val="000000"/>
          <w:rtl/>
        </w:rPr>
        <w:t xml:space="preserve"> </w:t>
      </w:r>
      <w:r w:rsidRPr="00CC7AD7">
        <w:rPr>
          <w:rFonts w:ascii="David" w:hAnsi="David" w:hint="eastAsia"/>
          <w:color w:val="000000"/>
          <w:rtl/>
        </w:rPr>
        <w:t>מרתיעה</w:t>
      </w:r>
      <w:r w:rsidRPr="00CC7AD7">
        <w:rPr>
          <w:rFonts w:ascii="David" w:hAnsi="David"/>
          <w:color w:val="000000"/>
          <w:rtl/>
        </w:rPr>
        <w:t xml:space="preserve"> </w:t>
      </w:r>
      <w:r w:rsidRPr="00CC7AD7">
        <w:rPr>
          <w:rFonts w:ascii="David" w:hAnsi="David" w:hint="eastAsia"/>
          <w:color w:val="000000"/>
          <w:rtl/>
        </w:rPr>
        <w:t>ובהינתן</w:t>
      </w:r>
      <w:r w:rsidRPr="00CC7AD7">
        <w:rPr>
          <w:rFonts w:ascii="David" w:hAnsi="David"/>
          <w:color w:val="000000"/>
          <w:rtl/>
        </w:rPr>
        <w:t xml:space="preserve"> </w:t>
      </w:r>
      <w:r w:rsidRPr="00CC7AD7">
        <w:rPr>
          <w:rFonts w:ascii="David" w:hAnsi="David" w:hint="eastAsia"/>
          <w:color w:val="000000"/>
          <w:rtl/>
        </w:rPr>
        <w:t>פרוגנוזה</w:t>
      </w:r>
      <w:r w:rsidRPr="00CC7AD7">
        <w:rPr>
          <w:rFonts w:ascii="David" w:hAnsi="David"/>
          <w:color w:val="000000"/>
          <w:rtl/>
        </w:rPr>
        <w:t xml:space="preserve"> </w:t>
      </w:r>
      <w:r w:rsidRPr="00CC7AD7">
        <w:rPr>
          <w:rFonts w:ascii="David" w:hAnsi="David" w:hint="eastAsia"/>
          <w:color w:val="000000"/>
          <w:rtl/>
        </w:rPr>
        <w:t>שיקומית</w:t>
      </w:r>
      <w:r w:rsidRPr="00CC7AD7">
        <w:rPr>
          <w:rFonts w:ascii="David" w:hAnsi="David"/>
          <w:color w:val="000000"/>
          <w:rtl/>
        </w:rPr>
        <w:t xml:space="preserve"> </w:t>
      </w:r>
      <w:r w:rsidRPr="00CC7AD7">
        <w:rPr>
          <w:rFonts w:ascii="David" w:hAnsi="David" w:hint="eastAsia"/>
          <w:color w:val="000000"/>
          <w:rtl/>
        </w:rPr>
        <w:t>טובה</w:t>
      </w:r>
      <w:r w:rsidRPr="00CC7AD7">
        <w:rPr>
          <w:rFonts w:ascii="David" w:hAnsi="David"/>
          <w:color w:val="000000"/>
          <w:rtl/>
        </w:rPr>
        <w:t xml:space="preserve"> </w:t>
      </w:r>
      <w:r w:rsidRPr="00CC7AD7">
        <w:rPr>
          <w:rFonts w:ascii="David" w:hAnsi="David" w:hint="eastAsia"/>
          <w:color w:val="000000"/>
          <w:rtl/>
        </w:rPr>
        <w:t>עשויים</w:t>
      </w:r>
      <w:r w:rsidRPr="00CC7AD7">
        <w:rPr>
          <w:rFonts w:ascii="David" w:hAnsi="David"/>
          <w:color w:val="000000"/>
          <w:rtl/>
        </w:rPr>
        <w:t xml:space="preserve"> </w:t>
      </w:r>
      <w:r w:rsidRPr="00CC7AD7">
        <w:rPr>
          <w:rFonts w:ascii="David" w:hAnsi="David" w:hint="eastAsia"/>
          <w:color w:val="000000"/>
          <w:rtl/>
        </w:rPr>
        <w:t>להפחית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הסיכון</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מוסר</w:t>
      </w:r>
      <w:r w:rsidRPr="00CC7AD7">
        <w:rPr>
          <w:rFonts w:ascii="David" w:hAnsi="David"/>
          <w:color w:val="000000"/>
          <w:rtl/>
        </w:rPr>
        <w:t xml:space="preserve"> </w:t>
      </w:r>
      <w:r w:rsidRPr="00CC7AD7">
        <w:rPr>
          <w:rFonts w:ascii="David" w:hAnsi="David" w:hint="eastAsia"/>
          <w:color w:val="000000"/>
          <w:rtl/>
        </w:rPr>
        <w:t>לריצוי</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יגרור</w:t>
      </w:r>
      <w:r w:rsidRPr="00CC7AD7">
        <w:rPr>
          <w:rFonts w:ascii="David" w:hAnsi="David"/>
          <w:color w:val="000000"/>
          <w:rtl/>
        </w:rPr>
        <w:t xml:space="preserve"> </w:t>
      </w:r>
      <w:r w:rsidRPr="00CC7AD7">
        <w:rPr>
          <w:rFonts w:ascii="David" w:hAnsi="David" w:hint="eastAsia"/>
          <w:color w:val="000000"/>
          <w:rtl/>
        </w:rPr>
        <w:t>נסיגה</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וירחיקו</w:t>
      </w:r>
      <w:r w:rsidRPr="00CC7AD7">
        <w:rPr>
          <w:rFonts w:ascii="David" w:hAnsi="David"/>
          <w:color w:val="000000"/>
          <w:rtl/>
        </w:rPr>
        <w:t xml:space="preserve"> </w:t>
      </w:r>
      <w:r w:rsidRPr="00CC7AD7">
        <w:rPr>
          <w:rFonts w:ascii="David" w:hAnsi="David" w:hint="eastAsia"/>
          <w:color w:val="000000"/>
          <w:rtl/>
        </w:rPr>
        <w:t>מגורמי</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העומדים</w:t>
      </w:r>
      <w:r w:rsidRPr="00CC7AD7">
        <w:rPr>
          <w:rFonts w:ascii="David" w:hAnsi="David"/>
          <w:color w:val="000000"/>
          <w:rtl/>
        </w:rPr>
        <w:t xml:space="preserve"> </w:t>
      </w:r>
      <w:r w:rsidRPr="00CC7AD7">
        <w:rPr>
          <w:rFonts w:ascii="David" w:hAnsi="David" w:hint="eastAsia"/>
          <w:color w:val="000000"/>
          <w:rtl/>
        </w:rPr>
        <w:t>לרשותו</w:t>
      </w:r>
      <w:r w:rsidRPr="00CC7AD7">
        <w:rPr>
          <w:rFonts w:ascii="David" w:hAnsi="David"/>
          <w:color w:val="000000"/>
          <w:rtl/>
        </w:rPr>
        <w:t xml:space="preserve"> </w:t>
      </w:r>
      <w:r w:rsidRPr="00CC7AD7">
        <w:rPr>
          <w:rFonts w:ascii="David" w:hAnsi="David" w:hint="eastAsia"/>
          <w:color w:val="000000"/>
          <w:rtl/>
        </w:rPr>
        <w:t>כיום</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המליץ</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הטלת</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שירוצה</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צו</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r w:rsidRPr="00CC7AD7">
        <w:rPr>
          <w:rFonts w:ascii="David" w:hAnsi="David" w:hint="eastAsia"/>
          <w:color w:val="000000"/>
          <w:rtl/>
        </w:rPr>
        <w:t>ועונש</w:t>
      </w:r>
      <w:r w:rsidRPr="00CC7AD7">
        <w:rPr>
          <w:rFonts w:ascii="David" w:hAnsi="David"/>
          <w:color w:val="000000"/>
          <w:rtl/>
        </w:rPr>
        <w:t xml:space="preserve"> </w:t>
      </w:r>
      <w:r w:rsidRPr="00CC7AD7">
        <w:rPr>
          <w:rFonts w:ascii="David" w:hAnsi="David" w:hint="eastAsia"/>
          <w:color w:val="000000"/>
          <w:rtl/>
        </w:rPr>
        <w:t>מותנה</w:t>
      </w:r>
      <w:r w:rsidRPr="00CC7AD7">
        <w:rPr>
          <w:rFonts w:ascii="David" w:hAnsi="David"/>
          <w:color w:val="000000"/>
          <w:rtl/>
        </w:rPr>
        <w:t xml:space="preserve">.        </w:t>
      </w:r>
    </w:p>
    <w:p w14:paraId="6D7EED35"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ראיות לעונש</w:t>
      </w:r>
    </w:p>
    <w:p w14:paraId="395F03B7"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העידה</w:t>
      </w:r>
      <w:r w:rsidRPr="00CC7AD7">
        <w:rPr>
          <w:rFonts w:ascii="David" w:hAnsi="David"/>
          <w:color w:val="000000"/>
          <w:rtl/>
        </w:rPr>
        <w:t xml:space="preserve"> </w:t>
      </w:r>
      <w:r w:rsidRPr="00CC7AD7">
        <w:rPr>
          <w:rFonts w:ascii="David" w:hAnsi="David" w:hint="eastAsia"/>
          <w:color w:val="000000"/>
          <w:rtl/>
        </w:rPr>
        <w:t>הגברת</w:t>
      </w:r>
      <w:r w:rsidRPr="00CC7AD7">
        <w:rPr>
          <w:rFonts w:ascii="David" w:hAnsi="David"/>
          <w:color w:val="000000"/>
          <w:rtl/>
        </w:rPr>
        <w:t xml:space="preserve"> </w:t>
      </w:r>
      <w:r w:rsidRPr="00CC7AD7">
        <w:rPr>
          <w:rFonts w:ascii="David" w:hAnsi="David" w:hint="eastAsia"/>
          <w:color w:val="000000"/>
          <w:rtl/>
        </w:rPr>
        <w:t>נטליה</w:t>
      </w:r>
      <w:r w:rsidRPr="00CC7AD7">
        <w:rPr>
          <w:rFonts w:ascii="David" w:hAnsi="David"/>
          <w:color w:val="000000"/>
          <w:rtl/>
        </w:rPr>
        <w:t xml:space="preserve"> </w:t>
      </w:r>
      <w:r w:rsidRPr="00CC7AD7">
        <w:rPr>
          <w:rFonts w:ascii="David" w:hAnsi="David" w:hint="eastAsia"/>
          <w:color w:val="000000"/>
          <w:rtl/>
        </w:rPr>
        <w:t>דז</w:t>
      </w:r>
      <w:r w:rsidRPr="00CC7AD7">
        <w:rPr>
          <w:rFonts w:ascii="David" w:hAnsi="David"/>
          <w:color w:val="000000"/>
          <w:rtl/>
        </w:rPr>
        <w:t>'</w:t>
      </w:r>
      <w:r w:rsidRPr="00CC7AD7">
        <w:rPr>
          <w:rFonts w:ascii="David" w:hAnsi="David" w:hint="eastAsia"/>
          <w:color w:val="000000"/>
          <w:rtl/>
        </w:rPr>
        <w:t>בו</w:t>
      </w:r>
      <w:r w:rsidRPr="00CC7AD7">
        <w:rPr>
          <w:rFonts w:ascii="David" w:hAnsi="David"/>
          <w:color w:val="000000"/>
          <w:rtl/>
        </w:rPr>
        <w:t xml:space="preserve"> – </w:t>
      </w:r>
      <w:r w:rsidRPr="00CC7AD7">
        <w:rPr>
          <w:rFonts w:ascii="David" w:hAnsi="David" w:hint="eastAsia"/>
          <w:color w:val="000000"/>
          <w:rtl/>
        </w:rPr>
        <w:t>מסרה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מכירה</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בשבועות</w:t>
      </w:r>
      <w:r w:rsidRPr="00CC7AD7">
        <w:rPr>
          <w:rFonts w:ascii="David" w:hAnsi="David"/>
          <w:color w:val="000000"/>
          <w:rtl/>
        </w:rPr>
        <w:t xml:space="preserve"> </w:t>
      </w:r>
      <w:r w:rsidRPr="00CC7AD7">
        <w:rPr>
          <w:rFonts w:ascii="David" w:hAnsi="David" w:hint="eastAsia"/>
          <w:color w:val="000000"/>
          <w:rtl/>
        </w:rPr>
        <w:t>האחרונים</w:t>
      </w:r>
      <w:r w:rsidRPr="00CC7AD7">
        <w:rPr>
          <w:rFonts w:ascii="David" w:hAnsi="David"/>
          <w:color w:val="000000"/>
          <w:rtl/>
        </w:rPr>
        <w:t xml:space="preserve"> </w:t>
      </w:r>
      <w:r w:rsidRPr="00CC7AD7">
        <w:rPr>
          <w:rFonts w:ascii="David" w:hAnsi="David" w:hint="eastAsia"/>
          <w:color w:val="000000"/>
          <w:rtl/>
        </w:rPr>
        <w:t>גר</w:t>
      </w:r>
      <w:r w:rsidRPr="00CC7AD7">
        <w:rPr>
          <w:rFonts w:ascii="David" w:hAnsi="David"/>
          <w:color w:val="000000"/>
          <w:rtl/>
        </w:rPr>
        <w:t xml:space="preserve"> </w:t>
      </w:r>
      <w:r w:rsidRPr="00CC7AD7">
        <w:rPr>
          <w:rFonts w:ascii="David" w:hAnsi="David" w:hint="eastAsia"/>
          <w:color w:val="000000"/>
          <w:rtl/>
        </w:rPr>
        <w:t>אצלם</w:t>
      </w:r>
      <w:r w:rsidRPr="00CC7AD7">
        <w:rPr>
          <w:rFonts w:ascii="David" w:hAnsi="David"/>
          <w:color w:val="000000"/>
          <w:rtl/>
        </w:rPr>
        <w:t xml:space="preserve"> </w:t>
      </w:r>
      <w:r w:rsidRPr="00CC7AD7">
        <w:rPr>
          <w:rFonts w:ascii="David" w:hAnsi="David" w:hint="eastAsia"/>
          <w:color w:val="000000"/>
          <w:rtl/>
        </w:rPr>
        <w:t>בבית</w:t>
      </w:r>
      <w:r w:rsidRPr="00CC7AD7">
        <w:rPr>
          <w:rFonts w:ascii="David" w:hAnsi="David"/>
          <w:color w:val="000000"/>
          <w:rtl/>
        </w:rPr>
        <w:t xml:space="preserve">. </w:t>
      </w:r>
      <w:r w:rsidRPr="00CC7AD7">
        <w:rPr>
          <w:rFonts w:ascii="David" w:hAnsi="David" w:hint="eastAsia"/>
          <w:color w:val="000000"/>
          <w:rtl/>
        </w:rPr>
        <w:t>מכירה</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כאדם</w:t>
      </w:r>
      <w:r w:rsidRPr="00CC7AD7">
        <w:rPr>
          <w:rFonts w:ascii="David" w:hAnsi="David"/>
          <w:color w:val="000000"/>
          <w:rtl/>
        </w:rPr>
        <w:t xml:space="preserve"> </w:t>
      </w:r>
      <w:r w:rsidRPr="00CC7AD7">
        <w:rPr>
          <w:rFonts w:ascii="David" w:hAnsi="David" w:hint="eastAsia"/>
          <w:color w:val="000000"/>
          <w:rtl/>
        </w:rPr>
        <w:t>צנוע</w:t>
      </w:r>
      <w:r w:rsidRPr="00CC7AD7">
        <w:rPr>
          <w:rFonts w:ascii="David" w:hAnsi="David"/>
          <w:color w:val="000000"/>
          <w:rtl/>
        </w:rPr>
        <w:t xml:space="preserve">, </w:t>
      </w:r>
      <w:r w:rsidRPr="00CC7AD7">
        <w:rPr>
          <w:rFonts w:ascii="David" w:hAnsi="David" w:hint="eastAsia"/>
          <w:color w:val="000000"/>
          <w:rtl/>
        </w:rPr>
        <w:t>חם</w:t>
      </w:r>
      <w:r w:rsidRPr="00CC7AD7">
        <w:rPr>
          <w:rFonts w:ascii="David" w:hAnsi="David"/>
          <w:color w:val="000000"/>
          <w:rtl/>
        </w:rPr>
        <w:t xml:space="preserve"> </w:t>
      </w:r>
      <w:r w:rsidRPr="00CC7AD7">
        <w:rPr>
          <w:rFonts w:ascii="David" w:hAnsi="David" w:hint="eastAsia"/>
          <w:color w:val="000000"/>
          <w:rtl/>
        </w:rPr>
        <w:t>ועדין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לארץ</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לבדו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משפחה</w:t>
      </w:r>
      <w:r w:rsidRPr="00CC7AD7">
        <w:rPr>
          <w:rFonts w:ascii="David" w:hAnsi="David"/>
          <w:color w:val="000000"/>
          <w:rtl/>
        </w:rPr>
        <w:t xml:space="preserve"> </w:t>
      </w:r>
      <w:r w:rsidRPr="00CC7AD7">
        <w:rPr>
          <w:rFonts w:ascii="David" w:hAnsi="David" w:hint="eastAsia"/>
          <w:color w:val="000000"/>
          <w:rtl/>
        </w:rPr>
        <w:t>תומכת</w:t>
      </w:r>
      <w:r w:rsidRPr="00CC7AD7">
        <w:rPr>
          <w:rFonts w:ascii="David" w:hAnsi="David"/>
          <w:color w:val="000000"/>
          <w:rtl/>
        </w:rPr>
        <w:t xml:space="preserve"> "</w:t>
      </w:r>
      <w:r w:rsidRPr="00CC7AD7">
        <w:rPr>
          <w:rFonts w:ascii="David" w:hAnsi="David" w:hint="eastAsia"/>
          <w:color w:val="000000"/>
          <w:rtl/>
        </w:rPr>
        <w:t>נפל</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w:t>
      </w:r>
      <w:r w:rsidRPr="00CC7AD7">
        <w:rPr>
          <w:rFonts w:ascii="David" w:hAnsi="David" w:hint="eastAsia"/>
          <w:color w:val="000000"/>
          <w:rtl/>
        </w:rPr>
        <w:t>הכיסאות</w:t>
      </w:r>
      <w:r w:rsidRPr="00CC7AD7">
        <w:rPr>
          <w:rFonts w:ascii="David" w:hAnsi="David"/>
          <w:color w:val="000000"/>
          <w:rtl/>
        </w:rPr>
        <w:t xml:space="preserve">" </w:t>
      </w:r>
      <w:r w:rsidRPr="00CC7AD7">
        <w:rPr>
          <w:rFonts w:ascii="David" w:hAnsi="David" w:hint="eastAsia"/>
          <w:color w:val="000000"/>
          <w:rtl/>
        </w:rPr>
        <w:t>ונזקק</w:t>
      </w:r>
      <w:r w:rsidRPr="00CC7AD7">
        <w:rPr>
          <w:rFonts w:ascii="David" w:hAnsi="David"/>
          <w:color w:val="000000"/>
          <w:rtl/>
        </w:rPr>
        <w:t xml:space="preserve"> </w:t>
      </w:r>
      <w:r w:rsidRPr="00CC7AD7">
        <w:rPr>
          <w:rFonts w:ascii="David" w:hAnsi="David" w:hint="eastAsia"/>
          <w:color w:val="000000"/>
          <w:rtl/>
        </w:rPr>
        <w:t>לעזרה</w:t>
      </w:r>
      <w:r w:rsidRPr="00CC7AD7">
        <w:rPr>
          <w:rFonts w:ascii="David" w:hAnsi="David"/>
          <w:color w:val="000000"/>
          <w:rtl/>
        </w:rPr>
        <w:t xml:space="preserve">. </w:t>
      </w:r>
      <w:r w:rsidRPr="00CC7AD7">
        <w:rPr>
          <w:rFonts w:ascii="David" w:hAnsi="David" w:hint="eastAsia"/>
          <w:color w:val="000000"/>
          <w:rtl/>
        </w:rPr>
        <w:t>העידה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אדם</w:t>
      </w:r>
      <w:r w:rsidRPr="00CC7AD7">
        <w:rPr>
          <w:rFonts w:ascii="David" w:hAnsi="David"/>
          <w:color w:val="000000"/>
          <w:rtl/>
        </w:rPr>
        <w:t xml:space="preserve"> </w:t>
      </w:r>
      <w:r w:rsidRPr="00CC7AD7">
        <w:rPr>
          <w:rFonts w:ascii="David" w:hAnsi="David" w:hint="eastAsia"/>
          <w:color w:val="000000"/>
          <w:rtl/>
        </w:rPr>
        <w:t>מסודר</w:t>
      </w:r>
      <w:r w:rsidRPr="00CC7AD7">
        <w:rPr>
          <w:rFonts w:ascii="David" w:hAnsi="David"/>
          <w:color w:val="000000"/>
          <w:rtl/>
        </w:rPr>
        <w:t xml:space="preserve"> </w:t>
      </w:r>
      <w:r w:rsidRPr="00CC7AD7">
        <w:rPr>
          <w:rFonts w:ascii="David" w:hAnsi="David" w:hint="eastAsia"/>
          <w:color w:val="000000"/>
          <w:rtl/>
        </w:rPr>
        <w:t>וחרוץ</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הולך</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יום</w:t>
      </w:r>
      <w:r w:rsidRPr="00CC7AD7">
        <w:rPr>
          <w:rFonts w:ascii="David" w:hAnsi="David"/>
          <w:color w:val="000000"/>
          <w:rtl/>
        </w:rPr>
        <w:t xml:space="preserve"> </w:t>
      </w:r>
      <w:r w:rsidRPr="00CC7AD7">
        <w:rPr>
          <w:rFonts w:ascii="David" w:hAnsi="David" w:hint="eastAsia"/>
          <w:color w:val="000000"/>
          <w:rtl/>
        </w:rPr>
        <w:t>לעבודה</w:t>
      </w:r>
      <w:r w:rsidRPr="00CC7AD7">
        <w:rPr>
          <w:rFonts w:ascii="David" w:hAnsi="David"/>
          <w:color w:val="000000"/>
          <w:rtl/>
        </w:rPr>
        <w:t xml:space="preserve"> </w:t>
      </w:r>
      <w:r w:rsidRPr="00CC7AD7">
        <w:rPr>
          <w:rFonts w:ascii="David" w:hAnsi="David" w:hint="eastAsia"/>
          <w:color w:val="000000"/>
          <w:rtl/>
        </w:rPr>
        <w:t>בשעה</w:t>
      </w:r>
      <w:r w:rsidRPr="00CC7AD7">
        <w:rPr>
          <w:rFonts w:ascii="David" w:hAnsi="David"/>
          <w:color w:val="000000"/>
          <w:rtl/>
        </w:rPr>
        <w:t xml:space="preserve"> 6:00.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להאמין</w:t>
      </w:r>
      <w:r w:rsidRPr="00CC7AD7">
        <w:rPr>
          <w:rFonts w:ascii="David" w:hAnsi="David"/>
          <w:color w:val="000000"/>
          <w:rtl/>
        </w:rPr>
        <w:t xml:space="preserve"> </w:t>
      </w:r>
      <w:r w:rsidRPr="00CC7AD7">
        <w:rPr>
          <w:rFonts w:ascii="David" w:hAnsi="David" w:hint="eastAsia"/>
          <w:color w:val="000000"/>
          <w:rtl/>
        </w:rPr>
        <w:t>שביצע</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המעשים</w:t>
      </w:r>
      <w:r w:rsidRPr="00CC7AD7">
        <w:rPr>
          <w:rFonts w:ascii="David" w:hAnsi="David"/>
          <w:color w:val="000000"/>
          <w:rtl/>
        </w:rPr>
        <w:t xml:space="preserve"> </w:t>
      </w:r>
      <w:r w:rsidRPr="00CC7AD7">
        <w:rPr>
          <w:rFonts w:ascii="David" w:hAnsi="David" w:hint="eastAsia"/>
          <w:color w:val="000000"/>
          <w:rtl/>
        </w:rPr>
        <w:t>וסבורה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המעשים</w:t>
      </w:r>
      <w:r w:rsidRPr="00CC7AD7">
        <w:rPr>
          <w:rFonts w:ascii="David" w:hAnsi="David"/>
          <w:color w:val="000000"/>
          <w:rtl/>
        </w:rPr>
        <w:t xml:space="preserve"> </w:t>
      </w:r>
      <w:r w:rsidRPr="00CC7AD7">
        <w:rPr>
          <w:rFonts w:ascii="David" w:hAnsi="David" w:hint="eastAsia"/>
          <w:color w:val="000000"/>
          <w:rtl/>
        </w:rPr>
        <w:t>בוצעו</w:t>
      </w:r>
      <w:r w:rsidRPr="00CC7AD7">
        <w:rPr>
          <w:rFonts w:ascii="David" w:hAnsi="David"/>
          <w:color w:val="000000"/>
          <w:rtl/>
        </w:rPr>
        <w:t xml:space="preserve"> </w:t>
      </w:r>
      <w:r w:rsidRPr="00CC7AD7">
        <w:rPr>
          <w:rFonts w:ascii="David" w:hAnsi="David" w:hint="eastAsia"/>
          <w:color w:val="000000"/>
          <w:rtl/>
        </w:rPr>
        <w:t>בהשפעת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p>
    <w:p w14:paraId="0D1E47E5"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טיעוני הצדדים</w:t>
      </w:r>
    </w:p>
    <w:p w14:paraId="5DB8C972"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לטענת</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עו</w:t>
      </w:r>
      <w:r w:rsidRPr="00CC7AD7">
        <w:rPr>
          <w:rFonts w:ascii="David" w:hAnsi="David"/>
          <w:color w:val="000000"/>
          <w:rtl/>
        </w:rPr>
        <w:t>"</w:t>
      </w:r>
      <w:r w:rsidRPr="00CC7AD7">
        <w:rPr>
          <w:rFonts w:ascii="David" w:hAnsi="David" w:hint="eastAsia"/>
          <w:color w:val="000000"/>
          <w:rtl/>
        </w:rPr>
        <w:t>ד</w:t>
      </w:r>
      <w:r w:rsidRPr="00CC7AD7">
        <w:rPr>
          <w:rFonts w:ascii="David" w:hAnsi="David"/>
          <w:color w:val="000000"/>
          <w:rtl/>
        </w:rPr>
        <w:t xml:space="preserve"> </w:t>
      </w:r>
      <w:r w:rsidRPr="00CC7AD7">
        <w:rPr>
          <w:rFonts w:ascii="David" w:hAnsi="David" w:hint="eastAsia"/>
          <w:color w:val="000000"/>
          <w:rtl/>
        </w:rPr>
        <w:t>הינד</w:t>
      </w:r>
      <w:r w:rsidRPr="00CC7AD7">
        <w:rPr>
          <w:rFonts w:ascii="David" w:hAnsi="David"/>
          <w:color w:val="000000"/>
          <w:rtl/>
        </w:rPr>
        <w:t xml:space="preserve"> </w:t>
      </w:r>
      <w:r w:rsidRPr="00CC7AD7">
        <w:rPr>
          <w:rFonts w:ascii="David" w:hAnsi="David" w:hint="eastAsia"/>
          <w:color w:val="000000"/>
          <w:rtl/>
        </w:rPr>
        <w:t>נאבלסי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הודה</w:t>
      </w:r>
      <w:r w:rsidRPr="00CC7AD7">
        <w:rPr>
          <w:rFonts w:ascii="David" w:hAnsi="David"/>
          <w:color w:val="000000"/>
          <w:rtl/>
        </w:rPr>
        <w:t xml:space="preserve"> </w:t>
      </w:r>
      <w:r w:rsidRPr="00CC7AD7">
        <w:rPr>
          <w:rFonts w:ascii="David" w:hAnsi="David" w:hint="eastAsia"/>
          <w:color w:val="000000"/>
          <w:rtl/>
        </w:rPr>
        <w:t>והורשע</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מלמדות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זרק</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הסתפק</w:t>
      </w:r>
      <w:r w:rsidRPr="00CC7AD7">
        <w:rPr>
          <w:rFonts w:ascii="David" w:hAnsi="David"/>
          <w:color w:val="000000"/>
          <w:rtl/>
        </w:rPr>
        <w:t xml:space="preserve"> </w:t>
      </w:r>
      <w:r w:rsidRPr="00CC7AD7">
        <w:rPr>
          <w:rFonts w:ascii="David" w:hAnsi="David" w:hint="eastAsia"/>
          <w:color w:val="000000"/>
          <w:rtl/>
        </w:rPr>
        <w:t>בכך</w:t>
      </w:r>
      <w:r w:rsidRPr="00CC7AD7">
        <w:rPr>
          <w:rFonts w:ascii="David" w:hAnsi="David"/>
          <w:color w:val="000000"/>
          <w:rtl/>
        </w:rPr>
        <w:t xml:space="preserve">, </w:t>
      </w:r>
      <w:r w:rsidRPr="00CC7AD7">
        <w:rPr>
          <w:rFonts w:ascii="David" w:hAnsi="David" w:hint="eastAsia"/>
          <w:color w:val="000000"/>
          <w:rtl/>
        </w:rPr>
        <w:t>אלא</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פעל</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והכין</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בכוונתו</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לממש</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איום</w:t>
      </w:r>
      <w:r w:rsidRPr="00CC7AD7">
        <w:rPr>
          <w:rFonts w:ascii="David" w:hAnsi="David"/>
          <w:color w:val="000000"/>
          <w:rtl/>
        </w:rPr>
        <w:t xml:space="preserve">. </w:t>
      </w:r>
      <w:r w:rsidRPr="00CC7AD7">
        <w:rPr>
          <w:rFonts w:ascii="David" w:hAnsi="David" w:hint="eastAsia"/>
          <w:color w:val="000000"/>
          <w:rtl/>
        </w:rPr>
        <w:t>רק</w:t>
      </w:r>
      <w:r w:rsidRPr="00CC7AD7">
        <w:rPr>
          <w:rFonts w:ascii="David" w:hAnsi="David"/>
          <w:color w:val="000000"/>
          <w:rtl/>
        </w:rPr>
        <w:t xml:space="preserve"> </w:t>
      </w:r>
      <w:r w:rsidRPr="00CC7AD7">
        <w:rPr>
          <w:rFonts w:ascii="David" w:hAnsi="David" w:hint="eastAsia"/>
          <w:color w:val="000000"/>
          <w:rtl/>
        </w:rPr>
        <w:t>במזל</w:t>
      </w:r>
      <w:r w:rsidRPr="00CC7AD7">
        <w:rPr>
          <w:rFonts w:ascii="David" w:hAnsi="David"/>
          <w:color w:val="000000"/>
          <w:rtl/>
        </w:rPr>
        <w:t xml:space="preserve"> </w:t>
      </w:r>
      <w:r w:rsidRPr="00CC7AD7">
        <w:rPr>
          <w:rFonts w:ascii="David" w:hAnsi="David" w:hint="eastAsia"/>
          <w:color w:val="000000"/>
          <w:rtl/>
        </w:rPr>
        <w:t>נכח</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עד</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התקשר</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וזו</w:t>
      </w:r>
      <w:r w:rsidRPr="00CC7AD7">
        <w:rPr>
          <w:rFonts w:ascii="David" w:hAnsi="David"/>
          <w:color w:val="000000"/>
          <w:rtl/>
        </w:rPr>
        <w:t xml:space="preserve"> </w:t>
      </w:r>
      <w:r w:rsidRPr="00CC7AD7">
        <w:rPr>
          <w:rFonts w:ascii="David" w:hAnsi="David" w:hint="eastAsia"/>
          <w:color w:val="000000"/>
          <w:rtl/>
        </w:rPr>
        <w:t>הגיעה</w:t>
      </w:r>
      <w:r w:rsidRPr="00CC7AD7">
        <w:rPr>
          <w:rFonts w:ascii="David" w:hAnsi="David"/>
          <w:color w:val="000000"/>
          <w:rtl/>
        </w:rPr>
        <w:t xml:space="preserve"> </w:t>
      </w:r>
      <w:r w:rsidRPr="00CC7AD7">
        <w:rPr>
          <w:rFonts w:ascii="David" w:hAnsi="David" w:hint="eastAsia"/>
          <w:color w:val="000000"/>
          <w:rtl/>
        </w:rPr>
        <w:t>בזמן</w:t>
      </w:r>
      <w:r w:rsidRPr="00CC7AD7">
        <w:rPr>
          <w:rFonts w:ascii="David" w:hAnsi="David"/>
          <w:color w:val="000000"/>
          <w:rtl/>
        </w:rPr>
        <w:t xml:space="preserve"> </w:t>
      </w:r>
      <w:r w:rsidRPr="00CC7AD7">
        <w:rPr>
          <w:rFonts w:ascii="David" w:hAnsi="David" w:hint="eastAsia"/>
          <w:color w:val="000000"/>
          <w:rtl/>
        </w:rPr>
        <w:t>והצליחה</w:t>
      </w:r>
      <w:r w:rsidRPr="00CC7AD7">
        <w:rPr>
          <w:rFonts w:ascii="David" w:hAnsi="David"/>
          <w:color w:val="000000"/>
          <w:rtl/>
        </w:rPr>
        <w:t xml:space="preserve"> </w:t>
      </w:r>
      <w:r w:rsidRPr="00CC7AD7">
        <w:rPr>
          <w:rFonts w:ascii="David" w:hAnsi="David" w:hint="eastAsia"/>
          <w:color w:val="000000"/>
          <w:rtl/>
        </w:rPr>
        <w:t>לעצור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כבר</w:t>
      </w:r>
      <w:r w:rsidRPr="00CC7AD7">
        <w:rPr>
          <w:rFonts w:ascii="David" w:hAnsi="David"/>
          <w:color w:val="000000"/>
          <w:rtl/>
        </w:rPr>
        <w:t xml:space="preserve"> </w:t>
      </w:r>
      <w:r w:rsidRPr="00CC7AD7">
        <w:rPr>
          <w:rFonts w:ascii="David" w:hAnsi="David" w:hint="eastAsia"/>
          <w:color w:val="000000"/>
          <w:rtl/>
        </w:rPr>
        <w:t>אחז</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בידו</w:t>
      </w:r>
      <w:r w:rsidRPr="00CC7AD7">
        <w:rPr>
          <w:rFonts w:ascii="David" w:hAnsi="David"/>
          <w:color w:val="000000"/>
          <w:rtl/>
        </w:rPr>
        <w:t xml:space="preserve"> </w:t>
      </w:r>
      <w:r w:rsidRPr="00CC7AD7">
        <w:rPr>
          <w:rFonts w:ascii="David" w:hAnsi="David" w:hint="eastAsia"/>
          <w:color w:val="000000"/>
          <w:rtl/>
        </w:rPr>
        <w:t>ואת</w:t>
      </w:r>
      <w:r w:rsidRPr="00CC7AD7">
        <w:rPr>
          <w:rFonts w:ascii="David" w:hAnsi="David"/>
          <w:color w:val="000000"/>
          <w:rtl/>
        </w:rPr>
        <w:t xml:space="preserve"> </w:t>
      </w:r>
      <w:r w:rsidRPr="00CC7AD7">
        <w:rPr>
          <w:rFonts w:ascii="David" w:hAnsi="David" w:hint="eastAsia"/>
          <w:color w:val="000000"/>
          <w:rtl/>
        </w:rPr>
        <w:t>המצית</w:t>
      </w:r>
      <w:r w:rsidRPr="00CC7AD7">
        <w:rPr>
          <w:rFonts w:ascii="David" w:hAnsi="David"/>
          <w:color w:val="000000"/>
          <w:rtl/>
        </w:rPr>
        <w:t xml:space="preserve"> </w:t>
      </w:r>
      <w:r w:rsidRPr="00CC7AD7">
        <w:rPr>
          <w:rFonts w:ascii="David" w:hAnsi="David" w:hint="eastAsia"/>
          <w:color w:val="000000"/>
          <w:rtl/>
        </w:rPr>
        <w:t>בידו</w:t>
      </w:r>
      <w:r w:rsidRPr="00CC7AD7">
        <w:rPr>
          <w:rFonts w:ascii="David" w:hAnsi="David"/>
          <w:color w:val="000000"/>
          <w:rtl/>
        </w:rPr>
        <w:t xml:space="preserve"> </w:t>
      </w:r>
      <w:r w:rsidRPr="00CC7AD7">
        <w:rPr>
          <w:rFonts w:ascii="David" w:hAnsi="David" w:hint="eastAsia"/>
          <w:color w:val="000000"/>
          <w:rtl/>
        </w:rPr>
        <w:t>השניה</w:t>
      </w:r>
      <w:r w:rsidRPr="00CC7AD7">
        <w:rPr>
          <w:rFonts w:ascii="David" w:hAnsi="David"/>
          <w:color w:val="000000"/>
          <w:rtl/>
        </w:rPr>
        <w:t xml:space="preserve">. </w:t>
      </w:r>
      <w:r w:rsidRPr="00CC7AD7">
        <w:rPr>
          <w:rFonts w:ascii="David" w:hAnsi="David" w:hint="eastAsia"/>
          <w:color w:val="000000"/>
          <w:rtl/>
        </w:rPr>
        <w:t>בנוסף</w:t>
      </w:r>
      <w:r w:rsidRPr="00CC7AD7">
        <w:rPr>
          <w:rFonts w:ascii="David" w:hAnsi="David"/>
          <w:color w:val="000000"/>
          <w:rtl/>
        </w:rPr>
        <w:t xml:space="preserve">, </w:t>
      </w:r>
      <w:r w:rsidRPr="00CC7AD7">
        <w:rPr>
          <w:rFonts w:ascii="David" w:hAnsi="David" w:hint="eastAsia"/>
          <w:color w:val="000000"/>
          <w:rtl/>
        </w:rPr>
        <w:t>העובדה</w:t>
      </w:r>
      <w:r w:rsidRPr="00CC7AD7">
        <w:rPr>
          <w:rFonts w:ascii="David" w:hAnsi="David"/>
          <w:color w:val="000000"/>
          <w:rtl/>
        </w:rPr>
        <w:t xml:space="preserve"> </w:t>
      </w:r>
      <w:r w:rsidRPr="00CC7AD7">
        <w:rPr>
          <w:rFonts w:ascii="David" w:hAnsi="David" w:hint="eastAsia"/>
          <w:color w:val="000000"/>
          <w:rtl/>
        </w:rPr>
        <w:t>שבשלב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ניצב</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מול</w:t>
      </w:r>
      <w:r w:rsidRPr="00CC7AD7">
        <w:rPr>
          <w:rFonts w:ascii="David" w:hAnsi="David"/>
          <w:color w:val="000000"/>
          <w:rtl/>
        </w:rPr>
        <w:t xml:space="preserve"> </w:t>
      </w:r>
      <w:r w:rsidRPr="00CC7AD7">
        <w:rPr>
          <w:rFonts w:ascii="David" w:hAnsi="David" w:hint="eastAsia"/>
          <w:color w:val="000000"/>
          <w:rtl/>
        </w:rPr>
        <w:t>איש</w:t>
      </w:r>
      <w:r w:rsidRPr="00CC7AD7">
        <w:rPr>
          <w:rFonts w:ascii="David" w:hAnsi="David"/>
          <w:color w:val="000000"/>
          <w:rtl/>
        </w:rPr>
        <w:t xml:space="preserve"> </w:t>
      </w:r>
      <w:r w:rsidRPr="00CC7AD7">
        <w:rPr>
          <w:rFonts w:ascii="David" w:hAnsi="David" w:hint="eastAsia"/>
          <w:color w:val="000000"/>
          <w:rtl/>
        </w:rPr>
        <w:t>מרות</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המשיך</w:t>
      </w:r>
      <w:r w:rsidRPr="00CC7AD7">
        <w:rPr>
          <w:rFonts w:ascii="David" w:hAnsi="David"/>
          <w:color w:val="000000"/>
          <w:rtl/>
        </w:rPr>
        <w:t xml:space="preserve"> </w:t>
      </w:r>
      <w:r w:rsidRPr="00CC7AD7">
        <w:rPr>
          <w:rFonts w:ascii="David" w:hAnsi="David" w:hint="eastAsia"/>
          <w:color w:val="000000"/>
          <w:rtl/>
        </w:rPr>
        <w:t>לאיים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מלמדת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החומרה</w:t>
      </w:r>
      <w:r w:rsidRPr="00CC7AD7">
        <w:rPr>
          <w:rFonts w:ascii="David" w:hAnsi="David"/>
          <w:color w:val="000000"/>
          <w:rtl/>
        </w:rPr>
        <w:t xml:space="preserve"> </w:t>
      </w:r>
      <w:r w:rsidRPr="00CC7AD7">
        <w:rPr>
          <w:rFonts w:ascii="David" w:hAnsi="David" w:hint="eastAsia"/>
          <w:color w:val="000000"/>
          <w:rtl/>
        </w:rPr>
        <w:t>היתרה</w:t>
      </w:r>
      <w:r w:rsidRPr="00CC7AD7">
        <w:rPr>
          <w:rFonts w:ascii="David" w:hAnsi="David"/>
          <w:color w:val="000000"/>
          <w:rtl/>
        </w:rPr>
        <w:t xml:space="preserve"> </w:t>
      </w:r>
      <w:r w:rsidRPr="00CC7AD7">
        <w:rPr>
          <w:rFonts w:ascii="David" w:hAnsi="David" w:hint="eastAsia"/>
          <w:color w:val="000000"/>
          <w:rtl/>
        </w:rPr>
        <w:t>שבמעשיו</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מחלוקת</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ריח</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נדף</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העת</w:t>
      </w:r>
      <w:r w:rsidRPr="00CC7AD7">
        <w:rPr>
          <w:rFonts w:ascii="David" w:hAnsi="David"/>
          <w:color w:val="000000"/>
          <w:rtl/>
        </w:rPr>
        <w:t xml:space="preserve">. </w:t>
      </w:r>
      <w:r w:rsidRPr="00CC7AD7">
        <w:rPr>
          <w:rFonts w:ascii="David" w:hAnsi="David" w:hint="eastAsia"/>
          <w:color w:val="000000"/>
          <w:rtl/>
        </w:rPr>
        <w:t>הערכים</w:t>
      </w:r>
      <w:r w:rsidRPr="00CC7AD7">
        <w:rPr>
          <w:rFonts w:ascii="David" w:hAnsi="David"/>
          <w:color w:val="000000"/>
          <w:rtl/>
        </w:rPr>
        <w:t xml:space="preserve"> </w:t>
      </w:r>
      <w:r w:rsidRPr="00CC7AD7">
        <w:rPr>
          <w:rFonts w:ascii="David" w:hAnsi="David" w:hint="eastAsia"/>
          <w:color w:val="000000"/>
          <w:rtl/>
        </w:rPr>
        <w:t>החברתיים</w:t>
      </w:r>
      <w:r w:rsidRPr="00CC7AD7">
        <w:rPr>
          <w:rFonts w:ascii="David" w:hAnsi="David"/>
          <w:color w:val="000000"/>
          <w:rtl/>
        </w:rPr>
        <w:t xml:space="preserve"> </w:t>
      </w:r>
      <w:r w:rsidRPr="00CC7AD7">
        <w:rPr>
          <w:rFonts w:ascii="David" w:hAnsi="David" w:hint="eastAsia"/>
          <w:color w:val="000000"/>
          <w:rtl/>
        </w:rPr>
        <w:t>שנפגעו</w:t>
      </w:r>
      <w:r w:rsidRPr="00CC7AD7">
        <w:rPr>
          <w:rFonts w:ascii="David" w:hAnsi="David"/>
          <w:color w:val="000000"/>
          <w:rtl/>
        </w:rPr>
        <w:t xml:space="preserve"> </w:t>
      </w:r>
      <w:r w:rsidRPr="00CC7AD7">
        <w:rPr>
          <w:rFonts w:ascii="David" w:hAnsi="David" w:hint="eastAsia"/>
          <w:color w:val="000000"/>
          <w:rtl/>
        </w:rPr>
        <w:t>הם</w:t>
      </w:r>
      <w:r w:rsidRPr="00CC7AD7">
        <w:rPr>
          <w:rFonts w:ascii="David" w:hAnsi="David"/>
          <w:color w:val="000000"/>
          <w:rtl/>
        </w:rPr>
        <w:t xml:space="preserve"> </w:t>
      </w:r>
      <w:r w:rsidRPr="00CC7AD7">
        <w:rPr>
          <w:rFonts w:ascii="David" w:hAnsi="David" w:hint="eastAsia"/>
          <w:color w:val="000000"/>
          <w:rtl/>
        </w:rPr>
        <w:t>ביטחונם</w:t>
      </w:r>
      <w:r w:rsidRPr="00CC7AD7">
        <w:rPr>
          <w:rFonts w:ascii="David" w:hAnsi="David"/>
          <w:color w:val="000000"/>
          <w:rtl/>
        </w:rPr>
        <w:t xml:space="preserve"> </w:t>
      </w:r>
      <w:r w:rsidRPr="00CC7AD7">
        <w:rPr>
          <w:rFonts w:ascii="David" w:hAnsi="David" w:hint="eastAsia"/>
          <w:color w:val="000000"/>
          <w:rtl/>
        </w:rPr>
        <w:t>ושלוות</w:t>
      </w:r>
      <w:r w:rsidRPr="00CC7AD7">
        <w:rPr>
          <w:rFonts w:ascii="David" w:hAnsi="David"/>
          <w:color w:val="000000"/>
          <w:rtl/>
        </w:rPr>
        <w:t xml:space="preserve"> </w:t>
      </w:r>
      <w:r w:rsidRPr="00CC7AD7">
        <w:rPr>
          <w:rFonts w:ascii="David" w:hAnsi="David" w:hint="eastAsia"/>
          <w:color w:val="000000"/>
          <w:rtl/>
        </w:rPr>
        <w:t>נפשם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עולה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באירוע</w:t>
      </w:r>
      <w:r w:rsidRPr="00CC7AD7">
        <w:rPr>
          <w:rFonts w:ascii="David" w:hAnsi="David"/>
          <w:color w:val="000000"/>
          <w:rtl/>
        </w:rPr>
        <w:t xml:space="preserve"> </w:t>
      </w:r>
      <w:r w:rsidRPr="00CC7AD7">
        <w:rPr>
          <w:rFonts w:ascii="David" w:hAnsi="David" w:hint="eastAsia"/>
          <w:color w:val="000000"/>
          <w:rtl/>
        </w:rPr>
        <w:t>שקדם</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תכנון</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התגלגלות</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מעידה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מתוכננת</w:t>
      </w:r>
      <w:r w:rsidRPr="00CC7AD7">
        <w:rPr>
          <w:rFonts w:ascii="David" w:hAnsi="David"/>
          <w:color w:val="000000"/>
          <w:rtl/>
        </w:rPr>
        <w:t xml:space="preserve">, </w:t>
      </w:r>
      <w:r w:rsidRPr="00CC7AD7">
        <w:rPr>
          <w:rFonts w:ascii="David" w:hAnsi="David" w:hint="eastAsia"/>
          <w:color w:val="000000"/>
          <w:rtl/>
        </w:rPr>
        <w:t>מושכלת</w:t>
      </w:r>
      <w:r w:rsidRPr="00CC7AD7">
        <w:rPr>
          <w:rFonts w:ascii="David" w:hAnsi="David"/>
          <w:color w:val="000000"/>
          <w:rtl/>
        </w:rPr>
        <w:t xml:space="preserve"> </w:t>
      </w:r>
      <w:r w:rsidRPr="00CC7AD7">
        <w:rPr>
          <w:rFonts w:ascii="David" w:hAnsi="David" w:hint="eastAsia"/>
          <w:color w:val="000000"/>
          <w:rtl/>
        </w:rPr>
        <w:t>שהיתה</w:t>
      </w:r>
      <w:r w:rsidRPr="00CC7AD7">
        <w:rPr>
          <w:rFonts w:ascii="David" w:hAnsi="David"/>
          <w:color w:val="000000"/>
          <w:rtl/>
        </w:rPr>
        <w:t xml:space="preserve"> </w:t>
      </w:r>
      <w:r w:rsidRPr="00CC7AD7">
        <w:rPr>
          <w:rFonts w:ascii="David" w:hAnsi="David" w:hint="eastAsia"/>
          <w:color w:val="000000"/>
          <w:rtl/>
        </w:rPr>
        <w:t>מונעת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חותרת</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הסדר</w:t>
      </w:r>
      <w:r w:rsidRPr="00CC7AD7">
        <w:rPr>
          <w:rFonts w:ascii="David" w:hAnsi="David"/>
          <w:color w:val="000000"/>
          <w:rtl/>
        </w:rPr>
        <w:t xml:space="preserve"> </w:t>
      </w:r>
      <w:r w:rsidRPr="00CC7AD7">
        <w:rPr>
          <w:rFonts w:ascii="David" w:hAnsi="David" w:hint="eastAsia"/>
          <w:color w:val="000000"/>
          <w:rtl/>
        </w:rPr>
        <w:t>החברתי</w:t>
      </w:r>
      <w:r w:rsidRPr="00CC7AD7">
        <w:rPr>
          <w:rFonts w:ascii="David" w:hAnsi="David"/>
          <w:color w:val="000000"/>
          <w:rtl/>
        </w:rPr>
        <w:t xml:space="preserve"> </w:t>
      </w:r>
      <w:r w:rsidRPr="00CC7AD7">
        <w:rPr>
          <w:rFonts w:ascii="David" w:hAnsi="David" w:hint="eastAsia"/>
          <w:color w:val="000000"/>
          <w:rtl/>
        </w:rPr>
        <w:t>הקיים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בכדי</w:t>
      </w:r>
      <w:r w:rsidRPr="00CC7AD7">
        <w:rPr>
          <w:rFonts w:ascii="David" w:hAnsi="David"/>
          <w:color w:val="000000"/>
          <w:rtl/>
        </w:rPr>
        <w:t xml:space="preserve"> </w:t>
      </w:r>
      <w:r w:rsidRPr="00CC7AD7">
        <w:rPr>
          <w:rFonts w:ascii="David" w:hAnsi="David" w:hint="eastAsia"/>
          <w:color w:val="000000"/>
          <w:rtl/>
        </w:rPr>
        <w:t>חוקק</w:t>
      </w:r>
      <w:r w:rsidRPr="00CC7AD7">
        <w:rPr>
          <w:rFonts w:ascii="David" w:hAnsi="David"/>
          <w:color w:val="000000"/>
          <w:rtl/>
        </w:rPr>
        <w:t xml:space="preserve"> </w:t>
      </w:r>
      <w:r w:rsidRPr="00CC7AD7">
        <w:rPr>
          <w:rFonts w:ascii="David" w:hAnsi="David" w:hint="eastAsia"/>
          <w:color w:val="000000"/>
          <w:rtl/>
        </w:rPr>
        <w:t>סעיף</w:t>
      </w:r>
      <w:r w:rsidRPr="00CC7AD7">
        <w:rPr>
          <w:rFonts w:ascii="David" w:hAnsi="David"/>
          <w:color w:val="000000"/>
          <w:rtl/>
        </w:rPr>
        <w:t xml:space="preserve"> </w:t>
      </w:r>
      <w:r w:rsidRPr="00CC7AD7">
        <w:rPr>
          <w:rFonts w:ascii="David" w:hAnsi="David" w:hint="eastAsia"/>
          <w:color w:val="000000"/>
          <w:rtl/>
        </w:rPr>
        <w:t>החוק</w:t>
      </w:r>
      <w:r w:rsidRPr="00CC7AD7">
        <w:rPr>
          <w:rFonts w:ascii="David" w:hAnsi="David"/>
          <w:color w:val="000000"/>
          <w:rtl/>
        </w:rPr>
        <w:t xml:space="preserve"> </w:t>
      </w:r>
      <w:r w:rsidRPr="00CC7AD7">
        <w:rPr>
          <w:rFonts w:ascii="David" w:hAnsi="David" w:hint="eastAsia"/>
          <w:color w:val="000000"/>
          <w:rtl/>
        </w:rPr>
        <w:t>הייחודי</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תיק</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10 </w:t>
      </w:r>
      <w:r w:rsidRPr="00CC7AD7">
        <w:rPr>
          <w:rFonts w:ascii="David" w:hAnsi="David" w:hint="eastAsia"/>
          <w:color w:val="000000"/>
          <w:rtl/>
        </w:rPr>
        <w:t>ל</w:t>
      </w:r>
      <w:r w:rsidRPr="00CC7AD7">
        <w:rPr>
          <w:rFonts w:ascii="David" w:hAnsi="David"/>
          <w:color w:val="000000"/>
          <w:rtl/>
        </w:rPr>
        <w:t xml:space="preserve">- 24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בשים</w:t>
      </w:r>
      <w:r w:rsidRPr="00CC7AD7">
        <w:rPr>
          <w:rFonts w:ascii="David" w:hAnsi="David"/>
          <w:color w:val="000000"/>
          <w:rtl/>
        </w:rPr>
        <w:t xml:space="preserve"> </w:t>
      </w:r>
      <w:r w:rsidRPr="00CC7AD7">
        <w:rPr>
          <w:rFonts w:ascii="David" w:hAnsi="David" w:hint="eastAsia"/>
          <w:color w:val="000000"/>
          <w:rtl/>
        </w:rPr>
        <w:t>לב</w:t>
      </w:r>
      <w:r w:rsidRPr="00CC7AD7">
        <w:rPr>
          <w:rFonts w:ascii="David" w:hAnsi="David"/>
          <w:color w:val="000000"/>
          <w:rtl/>
        </w:rPr>
        <w:t xml:space="preserve"> </w:t>
      </w:r>
      <w:r w:rsidRPr="00CC7AD7">
        <w:rPr>
          <w:rFonts w:ascii="David" w:hAnsi="David" w:hint="eastAsia"/>
          <w:color w:val="000000"/>
          <w:rtl/>
        </w:rPr>
        <w:t>לכלל</w:t>
      </w:r>
      <w:r w:rsidRPr="00CC7AD7">
        <w:rPr>
          <w:rFonts w:ascii="David" w:hAnsi="David"/>
          <w:color w:val="000000"/>
          <w:rtl/>
        </w:rPr>
        <w:t xml:space="preserve"> </w:t>
      </w:r>
      <w:r w:rsidRPr="00CC7AD7">
        <w:rPr>
          <w:rFonts w:ascii="David" w:hAnsi="David" w:hint="eastAsia"/>
          <w:color w:val="000000"/>
          <w:rtl/>
        </w:rPr>
        <w:t>האמירות</w:t>
      </w:r>
      <w:r w:rsidRPr="00CC7AD7">
        <w:rPr>
          <w:rFonts w:ascii="David" w:hAnsi="David"/>
          <w:color w:val="000000"/>
          <w:rtl/>
        </w:rPr>
        <w:t xml:space="preserve"> </w:t>
      </w:r>
      <w:r w:rsidRPr="00CC7AD7">
        <w:rPr>
          <w:rFonts w:ascii="David" w:hAnsi="David" w:hint="eastAsia"/>
          <w:color w:val="000000"/>
          <w:rtl/>
        </w:rPr>
        <w:t>והמעשים</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להיות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כמעט</w:t>
      </w:r>
      <w:r w:rsidRPr="00CC7AD7">
        <w:rPr>
          <w:rFonts w:ascii="David" w:hAnsi="David"/>
          <w:color w:val="000000"/>
          <w:rtl/>
        </w:rPr>
        <w:t xml:space="preserve"> </w:t>
      </w:r>
      <w:r w:rsidRPr="00CC7AD7">
        <w:rPr>
          <w:rFonts w:ascii="David" w:hAnsi="David" w:hint="eastAsia"/>
          <w:color w:val="000000"/>
          <w:rtl/>
        </w:rPr>
        <w:t>נעדר</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פלילי</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להמלצת</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למקם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בחלקו</w:t>
      </w:r>
      <w:r w:rsidRPr="00CC7AD7">
        <w:rPr>
          <w:rFonts w:ascii="David" w:hAnsi="David"/>
          <w:color w:val="000000"/>
          <w:rtl/>
        </w:rPr>
        <w:t xml:space="preserve"> </w:t>
      </w:r>
      <w:r w:rsidRPr="00CC7AD7">
        <w:rPr>
          <w:rFonts w:ascii="David" w:hAnsi="David" w:hint="eastAsia"/>
          <w:color w:val="000000"/>
          <w:rtl/>
        </w:rPr>
        <w:t>האמצעי</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המתחם</w:t>
      </w:r>
      <w:r w:rsidRPr="00CC7AD7">
        <w:rPr>
          <w:rFonts w:ascii="David" w:hAnsi="David"/>
          <w:color w:val="000000"/>
          <w:rtl/>
        </w:rPr>
        <w:t xml:space="preserve">. </w:t>
      </w:r>
      <w:r w:rsidRPr="00CC7AD7">
        <w:rPr>
          <w:rFonts w:ascii="David" w:hAnsi="David" w:hint="eastAsia"/>
          <w:color w:val="000000"/>
          <w:rtl/>
        </w:rPr>
        <w:t>באשר</w:t>
      </w:r>
      <w:r w:rsidRPr="00CC7AD7">
        <w:rPr>
          <w:rFonts w:ascii="David" w:hAnsi="David"/>
          <w:color w:val="000000"/>
          <w:rtl/>
        </w:rPr>
        <w:t xml:space="preserve"> </w:t>
      </w:r>
      <w:r w:rsidRPr="00CC7AD7">
        <w:rPr>
          <w:rFonts w:ascii="David" w:hAnsi="David" w:hint="eastAsia"/>
          <w:color w:val="000000"/>
          <w:rtl/>
        </w:rPr>
        <w:t>להמלצת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הרי</w:t>
      </w:r>
      <w:r w:rsidRPr="00CC7AD7">
        <w:rPr>
          <w:rFonts w:ascii="David" w:hAnsi="David"/>
          <w:color w:val="000000"/>
          <w:rtl/>
        </w:rPr>
        <w:t xml:space="preserve"> </w:t>
      </w:r>
      <w:r w:rsidRPr="00CC7AD7">
        <w:rPr>
          <w:rFonts w:ascii="David" w:hAnsi="David" w:hint="eastAsia"/>
          <w:color w:val="000000"/>
          <w:rtl/>
        </w:rPr>
        <w:t>שמתסקיר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עולה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אמנם</w:t>
      </w:r>
      <w:r w:rsidRPr="00CC7AD7">
        <w:rPr>
          <w:rFonts w:ascii="David" w:hAnsi="David"/>
          <w:color w:val="000000"/>
          <w:rtl/>
        </w:rPr>
        <w:t xml:space="preserve"> </w:t>
      </w:r>
      <w:r w:rsidRPr="00CC7AD7">
        <w:rPr>
          <w:rFonts w:ascii="David" w:hAnsi="David" w:hint="eastAsia"/>
          <w:color w:val="000000"/>
          <w:rtl/>
        </w:rPr>
        <w:t>שולב</w:t>
      </w:r>
      <w:r w:rsidRPr="00CC7AD7">
        <w:rPr>
          <w:rFonts w:ascii="David" w:hAnsi="David"/>
          <w:color w:val="000000"/>
          <w:rtl/>
        </w:rPr>
        <w:t xml:space="preserve"> </w:t>
      </w:r>
      <w:r w:rsidRPr="00CC7AD7">
        <w:rPr>
          <w:rFonts w:ascii="David" w:hAnsi="David" w:hint="eastAsia"/>
          <w:color w:val="000000"/>
          <w:rtl/>
        </w:rPr>
        <w:t>בקבוצה</w:t>
      </w:r>
      <w:r w:rsidRPr="00CC7AD7">
        <w:rPr>
          <w:rFonts w:ascii="David" w:hAnsi="David"/>
          <w:color w:val="000000"/>
          <w:rtl/>
        </w:rPr>
        <w:t xml:space="preserve"> </w:t>
      </w:r>
      <w:r w:rsidRPr="00CC7AD7">
        <w:rPr>
          <w:rFonts w:ascii="David" w:hAnsi="David" w:hint="eastAsia"/>
          <w:color w:val="000000"/>
          <w:rtl/>
        </w:rPr>
        <w:t>טיפולית</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התמיד</w:t>
      </w:r>
      <w:r w:rsidRPr="00CC7AD7">
        <w:rPr>
          <w:rFonts w:ascii="David" w:hAnsi="David"/>
          <w:color w:val="000000"/>
          <w:rtl/>
        </w:rPr>
        <w:t xml:space="preserve"> </w:t>
      </w:r>
      <w:r w:rsidRPr="00CC7AD7">
        <w:rPr>
          <w:rFonts w:ascii="David" w:hAnsi="David" w:hint="eastAsia"/>
          <w:color w:val="000000"/>
          <w:rtl/>
        </w:rPr>
        <w:t>בהגעתו</w:t>
      </w:r>
      <w:r w:rsidRPr="00CC7AD7">
        <w:rPr>
          <w:rFonts w:ascii="David" w:hAnsi="David"/>
          <w:color w:val="000000"/>
          <w:rtl/>
        </w:rPr>
        <w:t xml:space="preserve"> </w:t>
      </w:r>
      <w:r w:rsidRPr="00CC7AD7">
        <w:rPr>
          <w:rFonts w:ascii="David" w:hAnsi="David" w:hint="eastAsia"/>
          <w:color w:val="000000"/>
          <w:rtl/>
        </w:rPr>
        <w:t>לטיפול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מפנים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חומרת</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ומשליך</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האחריות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השימוש</w:t>
      </w:r>
      <w:r w:rsidRPr="00CC7AD7">
        <w:rPr>
          <w:rFonts w:ascii="David" w:hAnsi="David"/>
          <w:color w:val="000000"/>
          <w:rtl/>
        </w:rPr>
        <w:t xml:space="preserve"> </w:t>
      </w:r>
      <w:r w:rsidRPr="00CC7AD7">
        <w:rPr>
          <w:rFonts w:ascii="David" w:hAnsi="David" w:hint="eastAsia"/>
          <w:color w:val="000000"/>
          <w:rtl/>
        </w:rPr>
        <w:t>באלכוהול</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מקום</w:t>
      </w:r>
      <w:r w:rsidRPr="00CC7AD7">
        <w:rPr>
          <w:rFonts w:ascii="David" w:hAnsi="David"/>
          <w:color w:val="000000"/>
          <w:rtl/>
        </w:rPr>
        <w:t xml:space="preserve">  </w:t>
      </w:r>
      <w:r w:rsidRPr="00CC7AD7">
        <w:rPr>
          <w:rFonts w:ascii="David" w:hAnsi="David" w:hint="eastAsia"/>
          <w:color w:val="000000"/>
          <w:rtl/>
        </w:rPr>
        <w:t>לאמץ</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ההמלצה</w:t>
      </w:r>
      <w:r w:rsidRPr="00CC7AD7">
        <w:rPr>
          <w:rFonts w:ascii="David" w:hAnsi="David"/>
          <w:color w:val="000000"/>
          <w:rtl/>
        </w:rPr>
        <w:t xml:space="preserve">. </w:t>
      </w:r>
      <w:r w:rsidRPr="00CC7AD7">
        <w:rPr>
          <w:rFonts w:ascii="David" w:hAnsi="David" w:hint="eastAsia"/>
          <w:color w:val="000000"/>
          <w:rtl/>
        </w:rPr>
        <w:t>לפיכך</w:t>
      </w:r>
      <w:r w:rsidRPr="00CC7AD7">
        <w:rPr>
          <w:rFonts w:ascii="David" w:hAnsi="David"/>
          <w:color w:val="000000"/>
          <w:rtl/>
        </w:rPr>
        <w:t xml:space="preserve"> </w:t>
      </w:r>
      <w:r w:rsidRPr="00CC7AD7">
        <w:rPr>
          <w:rFonts w:ascii="David" w:hAnsi="David" w:hint="eastAsia"/>
          <w:color w:val="000000"/>
          <w:rtl/>
        </w:rPr>
        <w:t>עתרה</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להשית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פיצוי</w:t>
      </w:r>
      <w:r w:rsidRPr="00CC7AD7">
        <w:rPr>
          <w:rFonts w:ascii="David" w:hAnsi="David"/>
          <w:color w:val="000000"/>
          <w:rtl/>
        </w:rPr>
        <w:t xml:space="preserve"> </w:t>
      </w:r>
      <w:r w:rsidRPr="00CC7AD7">
        <w:rPr>
          <w:rFonts w:ascii="David" w:hAnsi="David" w:hint="eastAsia"/>
          <w:color w:val="000000"/>
          <w:rtl/>
        </w:rPr>
        <w:t>למתלוננים</w:t>
      </w:r>
      <w:r w:rsidRPr="00CC7AD7">
        <w:rPr>
          <w:rFonts w:ascii="David" w:hAnsi="David"/>
          <w:color w:val="000000"/>
          <w:rtl/>
        </w:rPr>
        <w:t xml:space="preserve">.    </w:t>
      </w:r>
    </w:p>
    <w:p w14:paraId="15150F88"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לטענת</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w:t>
      </w:r>
      <w:r w:rsidRPr="00CC7AD7">
        <w:rPr>
          <w:rFonts w:ascii="David" w:hAnsi="David"/>
          <w:color w:val="000000"/>
          <w:rtl/>
        </w:rPr>
        <w:t>"</w:t>
      </w:r>
      <w:r w:rsidRPr="00CC7AD7">
        <w:rPr>
          <w:rFonts w:ascii="David" w:hAnsi="David" w:hint="eastAsia"/>
          <w:color w:val="000000"/>
          <w:rtl/>
        </w:rPr>
        <w:t>ד</w:t>
      </w:r>
      <w:r w:rsidRPr="00CC7AD7">
        <w:rPr>
          <w:rFonts w:ascii="David" w:hAnsi="David"/>
          <w:color w:val="000000"/>
          <w:rtl/>
        </w:rPr>
        <w:t xml:space="preserve"> </w:t>
      </w:r>
      <w:r w:rsidRPr="00CC7AD7">
        <w:rPr>
          <w:rFonts w:ascii="David" w:hAnsi="David" w:hint="eastAsia"/>
          <w:color w:val="000000"/>
          <w:rtl/>
        </w:rPr>
        <w:t>גיל</w:t>
      </w:r>
      <w:r w:rsidRPr="00CC7AD7">
        <w:rPr>
          <w:rFonts w:ascii="David" w:hAnsi="David"/>
          <w:color w:val="000000"/>
          <w:rtl/>
        </w:rPr>
        <w:t xml:space="preserve"> </w:t>
      </w:r>
      <w:r w:rsidRPr="00CC7AD7">
        <w:rPr>
          <w:rFonts w:ascii="David" w:hAnsi="David" w:hint="eastAsia"/>
          <w:color w:val="000000"/>
          <w:rtl/>
        </w:rPr>
        <w:t>אדלמן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צעיר</w:t>
      </w:r>
      <w:r w:rsidRPr="00CC7AD7">
        <w:rPr>
          <w:rFonts w:ascii="David" w:hAnsi="David"/>
          <w:color w:val="000000"/>
          <w:rtl/>
        </w:rPr>
        <w:t xml:space="preserve"> </w:t>
      </w:r>
      <w:r w:rsidRPr="00CC7AD7">
        <w:rPr>
          <w:rFonts w:ascii="David" w:hAnsi="David" w:hint="eastAsia"/>
          <w:color w:val="000000"/>
          <w:rtl/>
        </w:rPr>
        <w:t>כבן</w:t>
      </w:r>
      <w:r w:rsidRPr="00CC7AD7">
        <w:rPr>
          <w:rFonts w:ascii="David" w:hAnsi="David"/>
          <w:color w:val="000000"/>
          <w:rtl/>
        </w:rPr>
        <w:t xml:space="preserve"> 27, </w:t>
      </w:r>
      <w:r w:rsidRPr="00CC7AD7">
        <w:rPr>
          <w:rFonts w:ascii="David" w:hAnsi="David" w:hint="eastAsia"/>
          <w:color w:val="000000"/>
          <w:rtl/>
        </w:rPr>
        <w:t>נעדר</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פלילי</w:t>
      </w:r>
      <w:r w:rsidRPr="00CC7AD7">
        <w:rPr>
          <w:rFonts w:ascii="David" w:hAnsi="David"/>
          <w:color w:val="000000"/>
          <w:rtl/>
        </w:rPr>
        <w:t xml:space="preserve"> </w:t>
      </w:r>
      <w:r w:rsidRPr="00CC7AD7">
        <w:rPr>
          <w:rFonts w:ascii="David" w:hAnsi="David" w:hint="eastAsia"/>
          <w:color w:val="000000"/>
          <w:rtl/>
        </w:rPr>
        <w:t>מלבד</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השירות</w:t>
      </w:r>
      <w:r w:rsidRPr="00CC7AD7">
        <w:rPr>
          <w:rFonts w:ascii="David" w:hAnsi="David"/>
          <w:color w:val="000000"/>
          <w:rtl/>
        </w:rPr>
        <w:t xml:space="preserve"> </w:t>
      </w:r>
      <w:r w:rsidRPr="00CC7AD7">
        <w:rPr>
          <w:rFonts w:ascii="David" w:hAnsi="David" w:hint="eastAsia"/>
          <w:color w:val="000000"/>
          <w:rtl/>
        </w:rPr>
        <w:t>הצבאי</w:t>
      </w:r>
      <w:r w:rsidRPr="00CC7AD7">
        <w:rPr>
          <w:rFonts w:ascii="David" w:hAnsi="David"/>
          <w:color w:val="000000"/>
          <w:rtl/>
        </w:rPr>
        <w:t xml:space="preserve">. </w:t>
      </w:r>
      <w:r w:rsidRPr="00CC7AD7">
        <w:rPr>
          <w:rFonts w:ascii="David" w:hAnsi="David" w:hint="eastAsia"/>
          <w:color w:val="000000"/>
          <w:rtl/>
        </w:rPr>
        <w:t>אכן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בסיטואציה</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פשוטה</w:t>
      </w:r>
      <w:r w:rsidRPr="00CC7AD7">
        <w:rPr>
          <w:rFonts w:ascii="David" w:hAnsi="David"/>
          <w:color w:val="000000"/>
          <w:rtl/>
        </w:rPr>
        <w:t xml:space="preserve"> </w:t>
      </w:r>
      <w:r w:rsidRPr="00CC7AD7">
        <w:rPr>
          <w:rFonts w:ascii="David" w:hAnsi="David" w:hint="eastAsia"/>
          <w:color w:val="000000"/>
          <w:rtl/>
        </w:rPr>
        <w:t>כפי</w:t>
      </w:r>
      <w:r w:rsidRPr="00CC7AD7">
        <w:rPr>
          <w:rFonts w:ascii="David" w:hAnsi="David"/>
          <w:color w:val="000000"/>
          <w:rtl/>
        </w:rPr>
        <w:t xml:space="preserve"> </w:t>
      </w:r>
      <w:r w:rsidRPr="00CC7AD7">
        <w:rPr>
          <w:rFonts w:ascii="David" w:hAnsi="David" w:hint="eastAsia"/>
          <w:color w:val="000000"/>
          <w:rtl/>
        </w:rPr>
        <w:t>שמתואר</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rFonts w:ascii="David" w:hAnsi="David" w:hint="eastAsia"/>
          <w:color w:val="000000"/>
          <w:rtl/>
        </w:rPr>
        <w:t>לכך</w:t>
      </w:r>
      <w:r w:rsidRPr="00CC7AD7">
        <w:rPr>
          <w:rFonts w:ascii="David" w:hAnsi="David"/>
          <w:color w:val="000000"/>
          <w:rtl/>
        </w:rPr>
        <w:t xml:space="preserve"> </w:t>
      </w:r>
      <w:r w:rsidRPr="00CC7AD7">
        <w:rPr>
          <w:rFonts w:ascii="David" w:hAnsi="David" w:hint="eastAsia"/>
          <w:color w:val="000000"/>
          <w:rtl/>
        </w:rPr>
        <w:t>שנס</w:t>
      </w:r>
      <w:r w:rsidRPr="00CC7AD7">
        <w:rPr>
          <w:rFonts w:ascii="David" w:hAnsi="David"/>
          <w:color w:val="000000"/>
          <w:rtl/>
        </w:rPr>
        <w:t xml:space="preserve">, </w:t>
      </w:r>
      <w:r w:rsidRPr="00CC7AD7">
        <w:rPr>
          <w:rFonts w:ascii="David" w:hAnsi="David" w:hint="eastAsia"/>
          <w:color w:val="000000"/>
          <w:rtl/>
        </w:rPr>
        <w:t>העד</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התקשר</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כבר</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האיומים</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הגיעה</w:t>
      </w:r>
      <w:r w:rsidRPr="00CC7AD7">
        <w:rPr>
          <w:rFonts w:ascii="David" w:hAnsi="David"/>
          <w:color w:val="000000"/>
          <w:rtl/>
        </w:rPr>
        <w:t xml:space="preserve"> </w:t>
      </w:r>
      <w:r w:rsidRPr="00CC7AD7">
        <w:rPr>
          <w:rFonts w:ascii="David" w:hAnsi="David" w:hint="eastAsia"/>
          <w:color w:val="000000"/>
          <w:rtl/>
        </w:rPr>
        <w:t>המשטרה</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עוד</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קרוב</w:t>
      </w:r>
      <w:r w:rsidRPr="00CC7AD7">
        <w:rPr>
          <w:rFonts w:ascii="David" w:hAnsi="David"/>
          <w:color w:val="000000"/>
          <w:rtl/>
        </w:rPr>
        <w:t xml:space="preserve"> </w:t>
      </w:r>
      <w:r w:rsidRPr="00CC7AD7">
        <w:rPr>
          <w:rFonts w:ascii="David" w:hAnsi="David" w:hint="eastAsia"/>
          <w:color w:val="000000"/>
          <w:rtl/>
        </w:rPr>
        <w:t>למתלוננים</w:t>
      </w:r>
      <w:r w:rsidRPr="00CC7AD7">
        <w:rPr>
          <w:rFonts w:ascii="David" w:hAnsi="David"/>
          <w:color w:val="000000"/>
          <w:rtl/>
        </w:rPr>
        <w:t xml:space="preserve">, </w:t>
      </w:r>
      <w:r w:rsidRPr="00CC7AD7">
        <w:rPr>
          <w:rFonts w:ascii="David" w:hAnsi="David" w:hint="eastAsia"/>
          <w:color w:val="000000"/>
          <w:rtl/>
        </w:rPr>
        <w:t>ואף</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הבחין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פנה</w:t>
      </w:r>
      <w:r w:rsidRPr="00CC7AD7">
        <w:rPr>
          <w:rFonts w:ascii="David" w:hAnsi="David"/>
          <w:color w:val="000000"/>
          <w:rtl/>
        </w:rPr>
        <w:t xml:space="preserve"> </w:t>
      </w:r>
      <w:r w:rsidRPr="00CC7AD7">
        <w:rPr>
          <w:rFonts w:ascii="David" w:hAnsi="David" w:hint="eastAsia"/>
          <w:color w:val="000000"/>
          <w:rtl/>
        </w:rPr>
        <w:t>אליו</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השיב</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שמו</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מה</w:t>
      </w:r>
      <w:r w:rsidRPr="00CC7AD7">
        <w:rPr>
          <w:rFonts w:ascii="David" w:hAnsi="David"/>
          <w:color w:val="000000"/>
          <w:rtl/>
        </w:rPr>
        <w:t xml:space="preserve"> </w:t>
      </w:r>
      <w:r w:rsidRPr="00CC7AD7">
        <w:rPr>
          <w:rFonts w:ascii="David" w:hAnsi="David" w:hint="eastAsia"/>
          <w:color w:val="000000"/>
          <w:rtl/>
        </w:rPr>
        <w:t>שהתכוון</w:t>
      </w:r>
      <w:r w:rsidRPr="00CC7AD7">
        <w:rPr>
          <w:rFonts w:ascii="David" w:hAnsi="David"/>
          <w:color w:val="000000"/>
          <w:rtl/>
        </w:rPr>
        <w:t xml:space="preserve"> </w:t>
      </w:r>
      <w:r w:rsidRPr="00CC7AD7">
        <w:rPr>
          <w:rFonts w:ascii="David" w:hAnsi="David" w:hint="eastAsia"/>
          <w:color w:val="000000"/>
          <w:rtl/>
        </w:rPr>
        <w:t>לעשות</w:t>
      </w:r>
      <w:r w:rsidRPr="00CC7AD7">
        <w:rPr>
          <w:rFonts w:ascii="David" w:hAnsi="David"/>
          <w:color w:val="000000"/>
          <w:rtl/>
        </w:rPr>
        <w:t xml:space="preserve">, </w:t>
      </w:r>
      <w:r w:rsidRPr="00CC7AD7">
        <w:rPr>
          <w:rFonts w:ascii="David" w:hAnsi="David" w:hint="eastAsia"/>
          <w:color w:val="000000"/>
          <w:rtl/>
        </w:rPr>
        <w:t>והניח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בסופו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דבר</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נגרם</w:t>
      </w:r>
      <w:r w:rsidRPr="00CC7AD7">
        <w:rPr>
          <w:rFonts w:ascii="David" w:hAnsi="David"/>
          <w:color w:val="000000"/>
          <w:rtl/>
        </w:rPr>
        <w:t xml:space="preserve"> </w:t>
      </w:r>
      <w:r w:rsidRPr="00CC7AD7">
        <w:rPr>
          <w:rFonts w:ascii="David" w:hAnsi="David" w:hint="eastAsia"/>
          <w:color w:val="000000"/>
          <w:rtl/>
        </w:rPr>
        <w:t>נזק</w:t>
      </w:r>
      <w:r w:rsidRPr="00CC7AD7">
        <w:rPr>
          <w:rFonts w:ascii="David" w:hAnsi="David"/>
          <w:color w:val="000000"/>
          <w:rtl/>
        </w:rPr>
        <w:t xml:space="preserve"> </w:t>
      </w:r>
      <w:r w:rsidRPr="00CC7AD7">
        <w:rPr>
          <w:rFonts w:ascii="David" w:hAnsi="David" w:hint="eastAsia"/>
          <w:color w:val="000000"/>
          <w:rtl/>
        </w:rPr>
        <w:t>לאיש</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חולק</w:t>
      </w:r>
      <w:r w:rsidRPr="00CC7AD7">
        <w:rPr>
          <w:rFonts w:ascii="David" w:hAnsi="David"/>
          <w:color w:val="000000"/>
          <w:rtl/>
        </w:rPr>
        <w:t xml:space="preserve"> </w:t>
      </w:r>
      <w:r w:rsidRPr="00CC7AD7">
        <w:rPr>
          <w:rFonts w:ascii="David" w:hAnsi="David" w:hint="eastAsia"/>
          <w:color w:val="000000"/>
          <w:rtl/>
        </w:rPr>
        <w:t>שהוא</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שיכור</w:t>
      </w:r>
      <w:r w:rsidRPr="00CC7AD7">
        <w:rPr>
          <w:rFonts w:ascii="David" w:hAnsi="David"/>
          <w:color w:val="000000"/>
          <w:rtl/>
        </w:rPr>
        <w:t xml:space="preserve"> </w:t>
      </w:r>
      <w:r w:rsidRPr="00CC7AD7">
        <w:rPr>
          <w:rFonts w:ascii="David" w:hAnsi="David" w:hint="eastAsia"/>
          <w:color w:val="000000"/>
          <w:rtl/>
        </w:rPr>
        <w:t>ובחקירתו</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הוצגו</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הסרטונים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העד</w:t>
      </w:r>
      <w:r w:rsidRPr="00CC7AD7">
        <w:rPr>
          <w:rFonts w:ascii="David" w:hAnsi="David"/>
          <w:color w:val="000000"/>
          <w:rtl/>
        </w:rPr>
        <w:t xml:space="preserve"> </w:t>
      </w:r>
      <w:r w:rsidRPr="00CC7AD7">
        <w:rPr>
          <w:rFonts w:ascii="David" w:hAnsi="David" w:hint="eastAsia"/>
          <w:color w:val="000000"/>
          <w:rtl/>
        </w:rPr>
        <w:t>שתיעד</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אמר</w:t>
      </w:r>
      <w:r w:rsidRPr="00CC7AD7">
        <w:rPr>
          <w:rFonts w:ascii="David" w:hAnsi="David"/>
          <w:color w:val="000000"/>
          <w:rtl/>
        </w:rPr>
        <w:t xml:space="preserve"> "</w:t>
      </w:r>
      <w:r w:rsidRPr="00CC7AD7">
        <w:rPr>
          <w:rFonts w:ascii="David" w:hAnsi="David" w:hint="eastAsia"/>
          <w:color w:val="000000"/>
          <w:rtl/>
        </w:rPr>
        <w:t>התנהגתי</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מטומטם</w:t>
      </w:r>
      <w:r w:rsidRPr="00CC7AD7">
        <w:rPr>
          <w:rFonts w:ascii="David" w:hAnsi="David"/>
          <w:color w:val="000000"/>
          <w:rtl/>
        </w:rPr>
        <w:t xml:space="preserve">, </w:t>
      </w:r>
      <w:r w:rsidRPr="00CC7AD7">
        <w:rPr>
          <w:rFonts w:ascii="David" w:hAnsi="David" w:hint="eastAsia"/>
          <w:color w:val="000000"/>
          <w:rtl/>
        </w:rPr>
        <w:t>אני</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זוכר</w:t>
      </w:r>
      <w:r w:rsidRPr="00CC7AD7">
        <w:rPr>
          <w:rFonts w:ascii="David" w:hAnsi="David"/>
          <w:color w:val="000000"/>
          <w:rtl/>
        </w:rPr>
        <w:t xml:space="preserve"> </w:t>
      </w:r>
      <w:r w:rsidRPr="00CC7AD7">
        <w:rPr>
          <w:rFonts w:ascii="David" w:hAnsi="David" w:hint="eastAsia"/>
          <w:color w:val="000000"/>
          <w:rtl/>
        </w:rPr>
        <w:t>שעשיתי</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ואני</w:t>
      </w:r>
      <w:r w:rsidRPr="00CC7AD7">
        <w:rPr>
          <w:rFonts w:ascii="David" w:hAnsi="David"/>
          <w:color w:val="000000"/>
          <w:rtl/>
        </w:rPr>
        <w:t xml:space="preserve"> </w:t>
      </w:r>
      <w:r w:rsidRPr="00CC7AD7">
        <w:rPr>
          <w:rFonts w:ascii="David" w:hAnsi="David" w:hint="eastAsia"/>
          <w:color w:val="000000"/>
          <w:rtl/>
        </w:rPr>
        <w:t>מצטער</w:t>
      </w:r>
      <w:r w:rsidRPr="00CC7AD7">
        <w:rPr>
          <w:rFonts w:ascii="David" w:hAnsi="David"/>
          <w:color w:val="000000"/>
          <w:rtl/>
        </w:rPr>
        <w:t xml:space="preserve">". </w:t>
      </w:r>
      <w:r w:rsidRPr="00CC7AD7">
        <w:rPr>
          <w:rFonts w:ascii="David" w:hAnsi="David" w:hint="eastAsia"/>
          <w:color w:val="000000"/>
          <w:rtl/>
        </w:rPr>
        <w:t>אכן</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כאן</w:t>
      </w:r>
      <w:r w:rsidRPr="00CC7AD7">
        <w:rPr>
          <w:rFonts w:ascii="David" w:hAnsi="David"/>
          <w:color w:val="000000"/>
          <w:rtl/>
        </w:rPr>
        <w:t xml:space="preserve"> </w:t>
      </w:r>
      <w:r w:rsidRPr="00CC7AD7">
        <w:rPr>
          <w:rFonts w:ascii="David" w:hAnsi="David" w:hint="eastAsia"/>
          <w:color w:val="000000"/>
          <w:rtl/>
        </w:rPr>
        <w:t>עבירה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אבל</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לאבחן</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למקרי</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קלאסיים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שום</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אידיאולוגי</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סבר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בשחרור</w:t>
      </w:r>
      <w:r w:rsidRPr="00CC7AD7">
        <w:rPr>
          <w:rFonts w:ascii="David" w:hAnsi="David"/>
          <w:color w:val="000000"/>
          <w:rtl/>
        </w:rPr>
        <w:t xml:space="preserve"> </w:t>
      </w:r>
      <w:r w:rsidRPr="00CC7AD7">
        <w:rPr>
          <w:rFonts w:ascii="David" w:hAnsi="David" w:hint="eastAsia"/>
          <w:color w:val="000000"/>
          <w:rtl/>
        </w:rPr>
        <w:t>קיטור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כעס</w:t>
      </w:r>
      <w:r w:rsidRPr="00CC7AD7">
        <w:rPr>
          <w:rFonts w:ascii="David" w:hAnsi="David"/>
          <w:color w:val="000000"/>
          <w:rtl/>
        </w:rPr>
        <w:t xml:space="preserve"> </w:t>
      </w:r>
      <w:r w:rsidRPr="00CC7AD7">
        <w:rPr>
          <w:rFonts w:ascii="David" w:hAnsi="David" w:hint="eastAsia"/>
          <w:color w:val="000000"/>
          <w:rtl/>
        </w:rPr>
        <w:t>שחווה</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הממסד</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לערבים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עובד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אנשים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פשוט</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עלה</w:t>
      </w:r>
      <w:r w:rsidRPr="00CC7AD7">
        <w:rPr>
          <w:rFonts w:ascii="David" w:hAnsi="David"/>
          <w:color w:val="000000"/>
          <w:rtl/>
        </w:rPr>
        <w:t xml:space="preserve"> </w:t>
      </w:r>
      <w:r w:rsidRPr="00CC7AD7">
        <w:rPr>
          <w:rFonts w:ascii="David" w:hAnsi="David" w:hint="eastAsia"/>
          <w:color w:val="000000"/>
          <w:rtl/>
        </w:rPr>
        <w:t>בגיל</w:t>
      </w:r>
      <w:r w:rsidRPr="00CC7AD7">
        <w:rPr>
          <w:rFonts w:ascii="David" w:hAnsi="David"/>
          <w:color w:val="000000"/>
          <w:rtl/>
        </w:rPr>
        <w:t xml:space="preserve"> 15 </w:t>
      </w:r>
      <w:r w:rsidRPr="00CC7AD7">
        <w:rPr>
          <w:rFonts w:ascii="David" w:hAnsi="David" w:hint="eastAsia"/>
          <w:color w:val="000000"/>
          <w:rtl/>
        </w:rPr>
        <w:t>ארצה</w:t>
      </w:r>
      <w:r w:rsidRPr="00CC7AD7">
        <w:rPr>
          <w:rFonts w:ascii="David" w:hAnsi="David"/>
          <w:color w:val="000000"/>
          <w:rtl/>
        </w:rPr>
        <w:t xml:space="preserve">, </w:t>
      </w:r>
      <w:r w:rsidRPr="00CC7AD7">
        <w:rPr>
          <w:rFonts w:ascii="David" w:hAnsi="David" w:hint="eastAsia"/>
          <w:color w:val="000000"/>
          <w:rtl/>
        </w:rPr>
        <w:t>עלייה</w:t>
      </w:r>
      <w:r w:rsidRPr="00CC7AD7">
        <w:rPr>
          <w:rFonts w:ascii="David" w:hAnsi="David"/>
          <w:color w:val="000000"/>
          <w:rtl/>
        </w:rPr>
        <w:t xml:space="preserve"> </w:t>
      </w:r>
      <w:r w:rsidRPr="00CC7AD7">
        <w:rPr>
          <w:rFonts w:ascii="David" w:hAnsi="David" w:hint="eastAsia"/>
          <w:color w:val="000000"/>
          <w:rtl/>
        </w:rPr>
        <w:t>שקרעה</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ממשפחתו</w:t>
      </w:r>
      <w:r w:rsidRPr="00CC7AD7">
        <w:rPr>
          <w:rFonts w:ascii="David" w:hAnsi="David"/>
          <w:color w:val="000000"/>
          <w:rtl/>
        </w:rPr>
        <w:t xml:space="preserve"> </w:t>
      </w:r>
      <w:r w:rsidRPr="00CC7AD7">
        <w:rPr>
          <w:rFonts w:ascii="David" w:hAnsi="David" w:hint="eastAsia"/>
          <w:color w:val="000000"/>
          <w:rtl/>
        </w:rPr>
        <w:t>הגרעינית</w:t>
      </w:r>
      <w:r w:rsidRPr="00CC7AD7">
        <w:rPr>
          <w:rFonts w:ascii="David" w:hAnsi="David"/>
          <w:color w:val="000000"/>
          <w:rtl/>
        </w:rPr>
        <w:t xml:space="preserve">, </w:t>
      </w:r>
      <w:r w:rsidRPr="00CC7AD7">
        <w:rPr>
          <w:rFonts w:ascii="David" w:hAnsi="David" w:hint="eastAsia"/>
          <w:color w:val="000000"/>
          <w:rtl/>
        </w:rPr>
        <w:t>הקשר</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נותק</w:t>
      </w:r>
      <w:r w:rsidRPr="00CC7AD7">
        <w:rPr>
          <w:rFonts w:ascii="David" w:hAnsi="David"/>
          <w:color w:val="000000"/>
          <w:rtl/>
        </w:rPr>
        <w:t xml:space="preserve"> </w:t>
      </w:r>
      <w:r w:rsidRPr="00CC7AD7">
        <w:rPr>
          <w:rFonts w:ascii="David" w:hAnsi="David" w:hint="eastAsia"/>
          <w:color w:val="000000"/>
          <w:rtl/>
        </w:rPr>
        <w:t>והוא</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שאינו</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לבדו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שום</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מצא</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עצמו</w:t>
      </w:r>
      <w:r w:rsidRPr="00CC7AD7">
        <w:rPr>
          <w:rFonts w:ascii="David" w:hAnsi="David"/>
          <w:color w:val="000000"/>
          <w:rtl/>
        </w:rPr>
        <w:t xml:space="preserve"> </w:t>
      </w:r>
      <w:r w:rsidRPr="00CC7AD7">
        <w:rPr>
          <w:rFonts w:ascii="David" w:hAnsi="David" w:hint="eastAsia"/>
          <w:color w:val="000000"/>
          <w:rtl/>
        </w:rPr>
        <w:t>לבד</w:t>
      </w:r>
      <w:r w:rsidRPr="00CC7AD7">
        <w:rPr>
          <w:rFonts w:ascii="David" w:hAnsi="David"/>
          <w:color w:val="000000"/>
          <w:rtl/>
        </w:rPr>
        <w:t xml:space="preserve"> </w:t>
      </w:r>
      <w:r w:rsidRPr="00CC7AD7">
        <w:rPr>
          <w:rFonts w:ascii="David" w:hAnsi="David" w:hint="eastAsia"/>
          <w:color w:val="000000"/>
          <w:rtl/>
        </w:rPr>
        <w:t>וחסר</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למרות</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12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לימוד</w:t>
      </w:r>
      <w:r w:rsidRPr="00CC7AD7">
        <w:rPr>
          <w:rFonts w:ascii="David" w:hAnsi="David"/>
          <w:color w:val="000000"/>
          <w:rtl/>
        </w:rPr>
        <w:t xml:space="preserve">, </w:t>
      </w:r>
      <w:r w:rsidRPr="00CC7AD7">
        <w:rPr>
          <w:rFonts w:ascii="David" w:hAnsi="David" w:hint="eastAsia"/>
          <w:color w:val="000000"/>
          <w:rtl/>
        </w:rPr>
        <w:t>קיבל</w:t>
      </w:r>
      <w:r w:rsidRPr="00CC7AD7">
        <w:rPr>
          <w:rFonts w:ascii="David" w:hAnsi="David"/>
          <w:color w:val="000000"/>
          <w:rtl/>
        </w:rPr>
        <w:t xml:space="preserve"> </w:t>
      </w:r>
      <w:r w:rsidRPr="00CC7AD7">
        <w:rPr>
          <w:rFonts w:ascii="David" w:hAnsi="David" w:hint="eastAsia"/>
          <w:color w:val="000000"/>
          <w:rtl/>
        </w:rPr>
        <w:t>תעודה</w:t>
      </w:r>
      <w:r w:rsidRPr="00CC7AD7">
        <w:rPr>
          <w:rFonts w:ascii="David" w:hAnsi="David"/>
          <w:color w:val="000000"/>
          <w:rtl/>
        </w:rPr>
        <w:t xml:space="preserve"> </w:t>
      </w:r>
      <w:r w:rsidRPr="00CC7AD7">
        <w:rPr>
          <w:rFonts w:ascii="David" w:hAnsi="David" w:hint="eastAsia"/>
          <w:color w:val="000000"/>
          <w:rtl/>
        </w:rPr>
        <w:t>מקצועית</w:t>
      </w:r>
      <w:r w:rsidRPr="00CC7AD7">
        <w:rPr>
          <w:rFonts w:ascii="David" w:hAnsi="David"/>
          <w:color w:val="000000"/>
          <w:rtl/>
        </w:rPr>
        <w:t xml:space="preserve"> </w:t>
      </w:r>
      <w:r w:rsidRPr="00CC7AD7">
        <w:rPr>
          <w:rFonts w:ascii="David" w:hAnsi="David" w:hint="eastAsia"/>
          <w:color w:val="000000"/>
          <w:rtl/>
        </w:rPr>
        <w:t>והתגייס</w:t>
      </w:r>
      <w:r w:rsidRPr="00CC7AD7">
        <w:rPr>
          <w:rFonts w:ascii="David" w:hAnsi="David"/>
          <w:color w:val="000000"/>
          <w:rtl/>
        </w:rPr>
        <w:t xml:space="preserve"> </w:t>
      </w:r>
      <w:r w:rsidRPr="00CC7AD7">
        <w:rPr>
          <w:rFonts w:ascii="David" w:hAnsi="David" w:hint="eastAsia"/>
          <w:color w:val="000000"/>
          <w:rtl/>
        </w:rPr>
        <w:t>לצבא</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השירות</w:t>
      </w:r>
      <w:r w:rsidRPr="00CC7AD7">
        <w:rPr>
          <w:rFonts w:ascii="David" w:hAnsi="David"/>
          <w:color w:val="000000"/>
          <w:rtl/>
        </w:rPr>
        <w:t xml:space="preserve"> </w:t>
      </w:r>
      <w:r w:rsidRPr="00CC7AD7">
        <w:rPr>
          <w:rFonts w:ascii="David" w:hAnsi="David" w:hint="eastAsia"/>
          <w:color w:val="000000"/>
          <w:rtl/>
        </w:rPr>
        <w:t>הצבאי</w:t>
      </w:r>
      <w:r w:rsidRPr="00CC7AD7">
        <w:rPr>
          <w:rFonts w:ascii="David" w:hAnsi="David"/>
          <w:color w:val="000000"/>
          <w:rtl/>
        </w:rPr>
        <w:t xml:space="preserve"> </w:t>
      </w:r>
      <w:r w:rsidRPr="00CC7AD7">
        <w:rPr>
          <w:rFonts w:ascii="David" w:hAnsi="David" w:hint="eastAsia"/>
          <w:color w:val="000000"/>
          <w:rtl/>
        </w:rPr>
        <w:t>שלו</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הקשיים</w:t>
      </w:r>
      <w:r w:rsidRPr="00CC7AD7">
        <w:rPr>
          <w:rFonts w:ascii="David" w:hAnsi="David"/>
          <w:color w:val="000000"/>
          <w:rtl/>
        </w:rPr>
        <w:t xml:space="preserve"> </w:t>
      </w:r>
      <w:r w:rsidRPr="00CC7AD7">
        <w:rPr>
          <w:rFonts w:ascii="David" w:hAnsi="David" w:hint="eastAsia"/>
          <w:color w:val="000000"/>
          <w:rtl/>
        </w:rPr>
        <w:t>האובייקטיבים</w:t>
      </w:r>
      <w:r w:rsidRPr="00CC7AD7">
        <w:rPr>
          <w:rFonts w:ascii="David" w:hAnsi="David"/>
          <w:color w:val="000000"/>
          <w:rtl/>
        </w:rPr>
        <w:t xml:space="preserve"> </w:t>
      </w:r>
      <w:r w:rsidRPr="00CC7AD7">
        <w:rPr>
          <w:rFonts w:ascii="David" w:hAnsi="David" w:hint="eastAsia"/>
          <w:color w:val="000000"/>
          <w:rtl/>
        </w:rPr>
        <w:t>שלו</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חריג</w:t>
      </w:r>
      <w:r w:rsidRPr="00CC7AD7">
        <w:rPr>
          <w:rFonts w:ascii="David" w:hAnsi="David"/>
          <w:color w:val="000000"/>
          <w:rtl/>
        </w:rPr>
        <w:t xml:space="preserve"> </w:t>
      </w:r>
      <w:r w:rsidRPr="00CC7AD7">
        <w:rPr>
          <w:rFonts w:ascii="David" w:hAnsi="David" w:hint="eastAsia"/>
          <w:color w:val="000000"/>
          <w:rtl/>
        </w:rPr>
        <w:t>ואין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בדפוס</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מאז</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משתדל</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לגעת</w:t>
      </w:r>
      <w:r w:rsidRPr="00CC7AD7">
        <w:rPr>
          <w:rFonts w:ascii="David" w:hAnsi="David"/>
          <w:color w:val="000000"/>
          <w:rtl/>
        </w:rPr>
        <w:t xml:space="preserve"> </w:t>
      </w:r>
      <w:r w:rsidRPr="00CC7AD7">
        <w:rPr>
          <w:rFonts w:ascii="David" w:hAnsi="David" w:hint="eastAsia"/>
          <w:color w:val="000000"/>
          <w:rtl/>
        </w:rPr>
        <w:t>באלכוהול</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מודע</w:t>
      </w:r>
      <w:r w:rsidRPr="00CC7AD7">
        <w:rPr>
          <w:rFonts w:ascii="David" w:hAnsi="David"/>
          <w:color w:val="000000"/>
          <w:rtl/>
        </w:rPr>
        <w:t xml:space="preserve"> </w:t>
      </w:r>
      <w:r w:rsidRPr="00CC7AD7">
        <w:rPr>
          <w:rFonts w:ascii="David" w:hAnsi="David" w:hint="eastAsia"/>
          <w:color w:val="000000"/>
          <w:rtl/>
        </w:rPr>
        <w:t>לחומרת</w:t>
      </w:r>
      <w:r w:rsidRPr="00CC7AD7">
        <w:rPr>
          <w:rFonts w:ascii="David" w:hAnsi="David"/>
          <w:color w:val="000000"/>
          <w:rtl/>
        </w:rPr>
        <w:t xml:space="preserve"> </w:t>
      </w:r>
      <w:r w:rsidRPr="00CC7AD7">
        <w:rPr>
          <w:rFonts w:ascii="David" w:hAnsi="David" w:hint="eastAsia"/>
          <w:color w:val="000000"/>
          <w:rtl/>
        </w:rPr>
        <w:t>התנהגותו</w:t>
      </w:r>
      <w:r w:rsidRPr="00CC7AD7">
        <w:rPr>
          <w:rFonts w:ascii="David" w:hAnsi="David"/>
          <w:color w:val="000000"/>
          <w:rtl/>
        </w:rPr>
        <w:t xml:space="preserve"> </w:t>
      </w:r>
      <w:r w:rsidRPr="00CC7AD7">
        <w:rPr>
          <w:rFonts w:ascii="David" w:hAnsi="David" w:hint="eastAsia"/>
          <w:color w:val="000000"/>
          <w:rtl/>
        </w:rPr>
        <w:t>ומעוניין</w:t>
      </w:r>
      <w:r w:rsidRPr="00CC7AD7">
        <w:rPr>
          <w:rFonts w:ascii="David" w:hAnsi="David"/>
          <w:color w:val="000000"/>
          <w:rtl/>
        </w:rPr>
        <w:t xml:space="preserve"> </w:t>
      </w:r>
      <w:r w:rsidRPr="00CC7AD7">
        <w:rPr>
          <w:rFonts w:ascii="David" w:hAnsi="David" w:hint="eastAsia"/>
          <w:color w:val="000000"/>
          <w:rtl/>
        </w:rPr>
        <w:t>בהליך</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מאופיין</w:t>
      </w:r>
      <w:r w:rsidRPr="00CC7AD7">
        <w:rPr>
          <w:rFonts w:ascii="David" w:hAnsi="David"/>
          <w:color w:val="000000"/>
          <w:rtl/>
        </w:rPr>
        <w:t xml:space="preserve"> </w:t>
      </w:r>
      <w:r w:rsidRPr="00CC7AD7">
        <w:rPr>
          <w:rFonts w:ascii="David" w:hAnsi="David" w:hint="eastAsia"/>
          <w:color w:val="000000"/>
          <w:rtl/>
        </w:rPr>
        <w:t>בהתנהגות</w:t>
      </w:r>
      <w:r w:rsidRPr="00CC7AD7">
        <w:rPr>
          <w:rFonts w:ascii="David" w:hAnsi="David"/>
          <w:color w:val="000000"/>
          <w:rtl/>
        </w:rPr>
        <w:t xml:space="preserve"> </w:t>
      </w:r>
      <w:r w:rsidRPr="00CC7AD7">
        <w:rPr>
          <w:rFonts w:ascii="David" w:hAnsi="David" w:hint="eastAsia"/>
          <w:color w:val="000000"/>
          <w:rtl/>
        </w:rPr>
        <w:t>עבריינית</w:t>
      </w:r>
      <w:r w:rsidRPr="00CC7AD7">
        <w:rPr>
          <w:rFonts w:ascii="David" w:hAnsi="David"/>
          <w:color w:val="000000"/>
          <w:rtl/>
        </w:rPr>
        <w:t xml:space="preserve"> </w:t>
      </w:r>
      <w:r w:rsidRPr="00CC7AD7">
        <w:rPr>
          <w:rFonts w:ascii="David" w:hAnsi="David" w:hint="eastAsia"/>
          <w:color w:val="000000"/>
          <w:rtl/>
        </w:rPr>
        <w:t>וניתן</w:t>
      </w:r>
      <w:r w:rsidRPr="00CC7AD7">
        <w:rPr>
          <w:rFonts w:ascii="David" w:hAnsi="David"/>
          <w:color w:val="000000"/>
          <w:rtl/>
        </w:rPr>
        <w:t xml:space="preserve"> </w:t>
      </w:r>
      <w:r w:rsidRPr="00CC7AD7">
        <w:rPr>
          <w:rFonts w:ascii="David" w:hAnsi="David" w:hint="eastAsia"/>
          <w:color w:val="000000"/>
          <w:rtl/>
        </w:rPr>
        <w:t>להפחית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מסוכנותו</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טיפול</w:t>
      </w:r>
      <w:r w:rsidRPr="00CC7AD7">
        <w:rPr>
          <w:rFonts w:ascii="David" w:hAnsi="David"/>
          <w:color w:val="000000"/>
          <w:rtl/>
        </w:rPr>
        <w:t xml:space="preserve">. </w:t>
      </w:r>
      <w:r w:rsidRPr="00CC7AD7">
        <w:rPr>
          <w:rFonts w:ascii="David" w:hAnsi="David" w:hint="eastAsia"/>
          <w:color w:val="000000"/>
          <w:rtl/>
        </w:rPr>
        <w:t>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היא</w:t>
      </w:r>
      <w:r w:rsidRPr="00CC7AD7">
        <w:rPr>
          <w:rFonts w:ascii="David" w:hAnsi="David"/>
          <w:color w:val="000000"/>
          <w:rtl/>
        </w:rPr>
        <w:t xml:space="preserve"> </w:t>
      </w:r>
      <w:r w:rsidRPr="00CC7AD7">
        <w:rPr>
          <w:rFonts w:ascii="David" w:hAnsi="David" w:hint="eastAsia"/>
          <w:color w:val="000000"/>
          <w:rtl/>
        </w:rPr>
        <w:t>מאוזנת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שעונש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יוביל</w:t>
      </w:r>
      <w:r w:rsidRPr="00CC7AD7">
        <w:rPr>
          <w:rFonts w:ascii="David" w:hAnsi="David"/>
          <w:color w:val="000000"/>
          <w:rtl/>
        </w:rPr>
        <w:t xml:space="preserve"> </w:t>
      </w:r>
      <w:r w:rsidRPr="00CC7AD7">
        <w:rPr>
          <w:rFonts w:ascii="David" w:hAnsi="David" w:hint="eastAsia"/>
          <w:color w:val="000000"/>
          <w:rtl/>
        </w:rPr>
        <w:t>לנסיגה</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ובכך</w:t>
      </w:r>
      <w:r w:rsidRPr="00CC7AD7">
        <w:rPr>
          <w:rFonts w:ascii="David" w:hAnsi="David"/>
          <w:color w:val="000000"/>
          <w:rtl/>
        </w:rPr>
        <w:t xml:space="preserve"> </w:t>
      </w:r>
      <w:r w:rsidRPr="00CC7AD7">
        <w:rPr>
          <w:rFonts w:ascii="David" w:hAnsi="David" w:hint="eastAsia"/>
          <w:color w:val="000000"/>
          <w:rtl/>
        </w:rPr>
        <w:t>יפגע</w:t>
      </w:r>
      <w:r w:rsidRPr="00CC7AD7">
        <w:rPr>
          <w:rFonts w:ascii="David" w:hAnsi="David"/>
          <w:color w:val="000000"/>
          <w:rtl/>
        </w:rPr>
        <w:t xml:space="preserve"> </w:t>
      </w:r>
      <w:r w:rsidRPr="00CC7AD7">
        <w:rPr>
          <w:rFonts w:ascii="David" w:hAnsi="David" w:hint="eastAsia"/>
          <w:color w:val="000000"/>
          <w:rtl/>
        </w:rPr>
        <w:t>האינטרס</w:t>
      </w:r>
      <w:r w:rsidRPr="00CC7AD7">
        <w:rPr>
          <w:rFonts w:ascii="David" w:hAnsi="David"/>
          <w:color w:val="000000"/>
          <w:rtl/>
        </w:rPr>
        <w:t xml:space="preserve"> </w:t>
      </w:r>
      <w:r w:rsidRPr="00CC7AD7">
        <w:rPr>
          <w:rFonts w:ascii="David" w:hAnsi="David" w:hint="eastAsia"/>
          <w:color w:val="000000"/>
          <w:rtl/>
        </w:rPr>
        <w:t>הציבורי</w:t>
      </w:r>
      <w:r w:rsidRPr="00CC7AD7">
        <w:rPr>
          <w:rFonts w:ascii="David" w:hAnsi="David"/>
          <w:color w:val="000000"/>
          <w:rtl/>
        </w:rPr>
        <w:t xml:space="preserve">. </w:t>
      </w:r>
      <w:r w:rsidRPr="00CC7AD7">
        <w:rPr>
          <w:rFonts w:ascii="David" w:hAnsi="David" w:hint="eastAsia"/>
          <w:color w:val="000000"/>
          <w:rtl/>
        </w:rPr>
        <w:t>לפיכך</w:t>
      </w:r>
      <w:r w:rsidRPr="00CC7AD7">
        <w:rPr>
          <w:rFonts w:ascii="David" w:hAnsi="David"/>
          <w:color w:val="000000"/>
          <w:rtl/>
        </w:rPr>
        <w:t xml:space="preserve">, </w:t>
      </w:r>
      <w:r w:rsidRPr="00CC7AD7">
        <w:rPr>
          <w:rFonts w:ascii="David" w:hAnsi="David" w:hint="eastAsia"/>
          <w:color w:val="000000"/>
          <w:rtl/>
        </w:rPr>
        <w:t>עתר</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לאמץ</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ולהשית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שירוצה</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צו</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p>
    <w:p w14:paraId="64018435"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הביע</w:t>
      </w:r>
      <w:r w:rsidRPr="00CC7AD7">
        <w:rPr>
          <w:rFonts w:ascii="David" w:hAnsi="David"/>
          <w:color w:val="000000"/>
          <w:rtl/>
        </w:rPr>
        <w:t xml:space="preserve"> </w:t>
      </w:r>
      <w:r w:rsidRPr="00CC7AD7">
        <w:rPr>
          <w:rFonts w:ascii="David" w:hAnsi="David" w:hint="eastAsia"/>
          <w:color w:val="000000"/>
          <w:rtl/>
        </w:rPr>
        <w:t>חרטה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לערבים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חברים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מבין</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עלול</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להסתיים</w:t>
      </w:r>
      <w:r w:rsidRPr="00CC7AD7">
        <w:rPr>
          <w:rFonts w:ascii="David" w:hAnsi="David"/>
          <w:color w:val="000000"/>
          <w:rtl/>
        </w:rPr>
        <w:t xml:space="preserve"> </w:t>
      </w:r>
      <w:r w:rsidRPr="00CC7AD7">
        <w:rPr>
          <w:rFonts w:ascii="David" w:hAnsi="David" w:hint="eastAsia"/>
          <w:color w:val="000000"/>
          <w:rtl/>
        </w:rPr>
        <w:t>באסון</w:t>
      </w:r>
      <w:r w:rsidRPr="00CC7AD7">
        <w:rPr>
          <w:rFonts w:ascii="David" w:hAnsi="David"/>
          <w:color w:val="000000"/>
          <w:rtl/>
        </w:rPr>
        <w:t xml:space="preserve">. </w:t>
      </w:r>
    </w:p>
    <w:p w14:paraId="2939E11D" w14:textId="77777777" w:rsidR="00652303" w:rsidRPr="00CC7AD7" w:rsidRDefault="00652303" w:rsidP="00652303">
      <w:pPr>
        <w:spacing w:after="120" w:line="360" w:lineRule="auto"/>
        <w:jc w:val="both"/>
        <w:rPr>
          <w:bCs/>
          <w:u w:val="single"/>
          <w:lang w:eastAsia="he-IL"/>
        </w:rPr>
      </w:pPr>
      <w:r w:rsidRPr="00CC7AD7">
        <w:rPr>
          <w:bCs/>
          <w:u w:val="single"/>
          <w:rtl/>
          <w:lang w:eastAsia="he-IL"/>
        </w:rPr>
        <w:t>דיון - קביעת מתחם העונש ההולם</w:t>
      </w:r>
    </w:p>
    <w:p w14:paraId="2C7DD2AE"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מתאר</w:t>
      </w:r>
      <w:r w:rsidRPr="00CC7AD7">
        <w:rPr>
          <w:rFonts w:ascii="David" w:hAnsi="David"/>
          <w:color w:val="000000"/>
          <w:rtl/>
        </w:rPr>
        <w:t xml:space="preserve"> </w:t>
      </w:r>
      <w:r w:rsidRPr="00CC7AD7">
        <w:rPr>
          <w:rFonts w:ascii="David" w:hAnsi="David" w:hint="eastAsia"/>
          <w:color w:val="000000"/>
          <w:rtl/>
        </w:rPr>
        <w:t>אירוע</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ומכאן</w:t>
      </w:r>
      <w:r w:rsidRPr="00CC7AD7">
        <w:rPr>
          <w:rFonts w:ascii="David" w:hAnsi="David"/>
          <w:color w:val="000000"/>
          <w:rtl/>
        </w:rPr>
        <w:t xml:space="preserve"> </w:t>
      </w:r>
      <w:r w:rsidRPr="00CC7AD7">
        <w:rPr>
          <w:rFonts w:ascii="David" w:hAnsi="David" w:hint="eastAsia"/>
          <w:color w:val="000000"/>
          <w:rtl/>
        </w:rPr>
        <w:t>שיש</w:t>
      </w:r>
      <w:r w:rsidRPr="00CC7AD7">
        <w:rPr>
          <w:rFonts w:ascii="David" w:hAnsi="David"/>
          <w:color w:val="000000"/>
          <w:rtl/>
        </w:rPr>
        <w:t xml:space="preserve"> </w:t>
      </w:r>
      <w:r w:rsidRPr="00CC7AD7">
        <w:rPr>
          <w:rFonts w:ascii="David" w:hAnsi="David" w:hint="eastAsia"/>
          <w:color w:val="000000"/>
          <w:rtl/>
        </w:rPr>
        <w:t>לקבוע</w:t>
      </w:r>
      <w:r w:rsidRPr="00CC7AD7">
        <w:rPr>
          <w:rFonts w:ascii="David" w:hAnsi="David"/>
          <w:color w:val="000000"/>
          <w:rtl/>
        </w:rPr>
        <w:t xml:space="preserve"> </w:t>
      </w:r>
      <w:r w:rsidRPr="00CC7AD7">
        <w:rPr>
          <w:rFonts w:ascii="David" w:hAnsi="David" w:hint="eastAsia"/>
          <w:color w:val="000000"/>
          <w:rtl/>
        </w:rPr>
        <w:t>בגינו</w:t>
      </w:r>
      <w:r w:rsidRPr="00CC7AD7">
        <w:rPr>
          <w:rFonts w:ascii="David" w:hAnsi="David"/>
          <w:color w:val="000000"/>
          <w:rtl/>
        </w:rPr>
        <w:t xml:space="preserve"> </w:t>
      </w:r>
      <w:r w:rsidRPr="00CC7AD7">
        <w:rPr>
          <w:rFonts w:ascii="David" w:hAnsi="David" w:hint="eastAsia"/>
          <w:b/>
          <w:bCs/>
          <w:color w:val="000000"/>
          <w:rtl/>
        </w:rPr>
        <w:t>מתחם</w:t>
      </w:r>
      <w:r w:rsidRPr="00CC7AD7">
        <w:rPr>
          <w:rFonts w:ascii="David" w:hAnsi="David"/>
          <w:b/>
          <w:bCs/>
          <w:color w:val="000000"/>
          <w:rtl/>
        </w:rPr>
        <w:t xml:space="preserve"> </w:t>
      </w:r>
      <w:r w:rsidRPr="00CC7AD7">
        <w:rPr>
          <w:rFonts w:ascii="David" w:hAnsi="David" w:hint="eastAsia"/>
          <w:b/>
          <w:bCs/>
          <w:color w:val="000000"/>
          <w:rtl/>
        </w:rPr>
        <w:t>עונש</w:t>
      </w:r>
      <w:r w:rsidRPr="00CC7AD7">
        <w:rPr>
          <w:rFonts w:ascii="David" w:hAnsi="David"/>
          <w:b/>
          <w:bCs/>
          <w:color w:val="000000"/>
          <w:rtl/>
        </w:rPr>
        <w:t xml:space="preserve"> </w:t>
      </w:r>
      <w:r w:rsidRPr="00CC7AD7">
        <w:rPr>
          <w:rFonts w:ascii="David" w:hAnsi="David" w:hint="eastAsia"/>
          <w:b/>
          <w:bCs/>
          <w:color w:val="000000"/>
          <w:rtl/>
        </w:rPr>
        <w:t>הולם</w:t>
      </w:r>
      <w:r w:rsidRPr="00CC7AD7">
        <w:rPr>
          <w:rFonts w:ascii="David" w:hAnsi="David"/>
          <w:b/>
          <w:bCs/>
          <w:color w:val="000000"/>
          <w:rtl/>
        </w:rPr>
        <w:t xml:space="preserve"> </w:t>
      </w:r>
      <w:r w:rsidRPr="00CC7AD7">
        <w:rPr>
          <w:rFonts w:ascii="David" w:hAnsi="David" w:hint="eastAsia"/>
          <w:b/>
          <w:bCs/>
          <w:color w:val="000000"/>
          <w:rtl/>
        </w:rPr>
        <w:t>אחד</w:t>
      </w:r>
      <w:r w:rsidRPr="00CC7AD7">
        <w:rPr>
          <w:rFonts w:ascii="David" w:hAnsi="David"/>
          <w:color w:val="000000"/>
          <w:rtl/>
        </w:rPr>
        <w:t xml:space="preserve">. </w:t>
      </w:r>
    </w:p>
    <w:p w14:paraId="72081913"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w:t>
      </w:r>
      <w:r w:rsidRPr="00CC7AD7">
        <w:rPr>
          <w:rFonts w:ascii="David" w:hAnsi="David"/>
          <w:b/>
          <w:bCs/>
          <w:color w:val="000000"/>
          <w:rtl/>
        </w:rPr>
        <w:t xml:space="preserve"> </w:t>
      </w:r>
      <w:r w:rsidRPr="00CC7AD7">
        <w:rPr>
          <w:rFonts w:ascii="David" w:hAnsi="David" w:hint="eastAsia"/>
          <w:b/>
          <w:bCs/>
          <w:color w:val="000000"/>
          <w:rtl/>
        </w:rPr>
        <w:t>הערכים</w:t>
      </w:r>
      <w:r w:rsidRPr="00CC7AD7">
        <w:rPr>
          <w:rFonts w:ascii="David" w:hAnsi="David"/>
          <w:b/>
          <w:bCs/>
          <w:color w:val="000000"/>
          <w:rtl/>
        </w:rPr>
        <w:t xml:space="preserve"> </w:t>
      </w:r>
      <w:r w:rsidRPr="00CC7AD7">
        <w:rPr>
          <w:rFonts w:ascii="David" w:hAnsi="David" w:hint="eastAsia"/>
          <w:b/>
          <w:bCs/>
          <w:color w:val="000000"/>
          <w:rtl/>
        </w:rPr>
        <w:t>החברתיים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נפגעו</w:t>
      </w:r>
      <w:r w:rsidRPr="00CC7AD7">
        <w:rPr>
          <w:rFonts w:ascii="David" w:hAnsi="David"/>
          <w:color w:val="000000"/>
          <w:rtl/>
        </w:rPr>
        <w:t xml:space="preserve"> </w:t>
      </w:r>
      <w:r w:rsidRPr="00CC7AD7">
        <w:rPr>
          <w:rFonts w:ascii="David" w:hAnsi="David" w:hint="eastAsia"/>
          <w:color w:val="000000"/>
          <w:rtl/>
        </w:rPr>
        <w:t>הינם</w:t>
      </w:r>
      <w:r w:rsidRPr="00CC7AD7">
        <w:rPr>
          <w:rFonts w:ascii="David" w:hAnsi="David"/>
          <w:color w:val="000000"/>
          <w:rtl/>
        </w:rPr>
        <w:t xml:space="preserve"> </w:t>
      </w:r>
      <w:r w:rsidRPr="00CC7AD7">
        <w:rPr>
          <w:rFonts w:ascii="David" w:hAnsi="David" w:hint="eastAsia"/>
          <w:color w:val="000000"/>
          <w:rtl/>
        </w:rPr>
        <w:t>ערכים</w:t>
      </w:r>
      <w:r w:rsidRPr="00CC7AD7">
        <w:rPr>
          <w:rFonts w:ascii="David" w:hAnsi="David"/>
          <w:color w:val="000000"/>
          <w:rtl/>
        </w:rPr>
        <w:t xml:space="preserve"> </w:t>
      </w:r>
      <w:r w:rsidRPr="00CC7AD7">
        <w:rPr>
          <w:rFonts w:ascii="David" w:hAnsi="David" w:hint="eastAsia"/>
          <w:color w:val="000000"/>
          <w:rtl/>
        </w:rPr>
        <w:t>הקשורים</w:t>
      </w:r>
      <w:r w:rsidRPr="00CC7AD7">
        <w:rPr>
          <w:rFonts w:ascii="David" w:hAnsi="David"/>
          <w:color w:val="000000"/>
          <w:rtl/>
        </w:rPr>
        <w:t xml:space="preserve"> </w:t>
      </w:r>
      <w:r w:rsidRPr="00CC7AD7">
        <w:rPr>
          <w:rFonts w:ascii="David" w:hAnsi="David" w:hint="eastAsia"/>
          <w:color w:val="000000"/>
          <w:rtl/>
        </w:rPr>
        <w:t>בהגנה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שלום</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כבודו</w:t>
      </w:r>
      <w:r w:rsidRPr="00CC7AD7">
        <w:rPr>
          <w:rFonts w:ascii="David" w:hAnsi="David"/>
          <w:color w:val="000000"/>
          <w:rtl/>
        </w:rPr>
        <w:t xml:space="preserve"> </w:t>
      </w:r>
      <w:r w:rsidRPr="00CC7AD7">
        <w:rPr>
          <w:rFonts w:ascii="David" w:hAnsi="David" w:hint="eastAsia"/>
          <w:color w:val="000000"/>
          <w:rtl/>
        </w:rPr>
        <w:t>ובטחונו</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מניעת</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p>
    <w:p w14:paraId="3BB6F320"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בחינת</w:t>
      </w:r>
      <w:r w:rsidRPr="00CC7AD7">
        <w:rPr>
          <w:rFonts w:ascii="David" w:hAnsi="David"/>
          <w:color w:val="000000"/>
          <w:rtl/>
        </w:rPr>
        <w:t xml:space="preserve"> </w:t>
      </w:r>
      <w:r w:rsidRPr="00CC7AD7">
        <w:rPr>
          <w:rFonts w:ascii="David" w:hAnsi="David" w:hint="eastAsia"/>
          <w:b/>
          <w:bCs/>
          <w:color w:val="000000"/>
          <w:rtl/>
        </w:rPr>
        <w:t>מידת</w:t>
      </w:r>
      <w:r w:rsidRPr="00CC7AD7">
        <w:rPr>
          <w:rFonts w:ascii="David" w:hAnsi="David"/>
          <w:b/>
          <w:bCs/>
          <w:color w:val="000000"/>
          <w:rtl/>
        </w:rPr>
        <w:t xml:space="preserve"> </w:t>
      </w:r>
      <w:r w:rsidRPr="00CC7AD7">
        <w:rPr>
          <w:rFonts w:ascii="David" w:hAnsi="David" w:hint="eastAsia"/>
          <w:b/>
          <w:bCs/>
          <w:color w:val="000000"/>
          <w:rtl/>
        </w:rPr>
        <w:t>הפגיעה</w:t>
      </w:r>
      <w:r w:rsidRPr="00CC7AD7">
        <w:rPr>
          <w:rFonts w:ascii="David" w:hAnsi="David"/>
          <w:b/>
          <w:bCs/>
          <w:color w:val="000000"/>
          <w:rtl/>
        </w:rPr>
        <w:t xml:space="preserve"> </w:t>
      </w:r>
      <w:r w:rsidRPr="00CC7AD7">
        <w:rPr>
          <w:rFonts w:ascii="David" w:hAnsi="David" w:hint="eastAsia"/>
          <w:b/>
          <w:bCs/>
          <w:color w:val="000000"/>
          <w:rtl/>
        </w:rPr>
        <w:t>בערך</w:t>
      </w:r>
      <w:r w:rsidRPr="00CC7AD7">
        <w:rPr>
          <w:rFonts w:ascii="David" w:hAnsi="David"/>
          <w:b/>
          <w:bCs/>
          <w:color w:val="000000"/>
          <w:rtl/>
        </w:rPr>
        <w:t xml:space="preserve"> </w:t>
      </w:r>
      <w:r w:rsidRPr="00CC7AD7">
        <w:rPr>
          <w:rFonts w:ascii="David" w:hAnsi="David" w:hint="eastAsia"/>
          <w:b/>
          <w:bCs/>
          <w:color w:val="000000"/>
          <w:rtl/>
        </w:rPr>
        <w:t>המוגן</w:t>
      </w:r>
      <w:r w:rsidRPr="00CC7AD7">
        <w:rPr>
          <w:rFonts w:ascii="David" w:hAnsi="David"/>
          <w:b/>
          <w:bCs/>
          <w:color w:val="000000"/>
          <w:rtl/>
        </w:rPr>
        <w:t xml:space="preserve"> </w:t>
      </w:r>
      <w:r w:rsidRPr="00CC7AD7">
        <w:rPr>
          <w:rFonts w:ascii="David" w:hAnsi="David" w:hint="eastAsia"/>
          <w:color w:val="000000"/>
          <w:rtl/>
        </w:rPr>
        <w:t>מובילה</w:t>
      </w:r>
      <w:r w:rsidRPr="00CC7AD7">
        <w:rPr>
          <w:rFonts w:ascii="David" w:hAnsi="David"/>
          <w:color w:val="000000"/>
          <w:rtl/>
        </w:rPr>
        <w:t xml:space="preserve"> </w:t>
      </w:r>
      <w:r w:rsidRPr="00CC7AD7">
        <w:rPr>
          <w:rFonts w:ascii="David" w:hAnsi="David" w:hint="eastAsia"/>
          <w:color w:val="000000"/>
          <w:rtl/>
        </w:rPr>
        <w:t>למסקנה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הפגיעה</w:t>
      </w:r>
      <w:r w:rsidRPr="00CC7AD7">
        <w:rPr>
          <w:rFonts w:ascii="David" w:hAnsi="David"/>
          <w:color w:val="000000"/>
          <w:rtl/>
        </w:rPr>
        <w:t xml:space="preserve"> </w:t>
      </w:r>
      <w:r w:rsidRPr="00CC7AD7">
        <w:rPr>
          <w:rFonts w:ascii="David" w:hAnsi="David" w:hint="eastAsia"/>
          <w:color w:val="000000"/>
          <w:rtl/>
        </w:rPr>
        <w:t>בערך</w:t>
      </w:r>
      <w:r w:rsidRPr="00CC7AD7">
        <w:rPr>
          <w:rFonts w:ascii="David" w:hAnsi="David"/>
          <w:color w:val="000000"/>
          <w:rtl/>
        </w:rPr>
        <w:t xml:space="preserve"> </w:t>
      </w:r>
      <w:r w:rsidRPr="00CC7AD7">
        <w:rPr>
          <w:rFonts w:ascii="David" w:hAnsi="David" w:hint="eastAsia"/>
          <w:color w:val="000000"/>
          <w:rtl/>
        </w:rPr>
        <w:t>המוגן</w:t>
      </w:r>
      <w:r w:rsidRPr="00CC7AD7">
        <w:rPr>
          <w:rFonts w:ascii="David" w:hAnsi="David"/>
          <w:color w:val="000000"/>
          <w:rtl/>
        </w:rPr>
        <w:t xml:space="preserve"> </w:t>
      </w:r>
      <w:r w:rsidRPr="00CC7AD7">
        <w:rPr>
          <w:rFonts w:ascii="David" w:hAnsi="David" w:hint="eastAsia"/>
          <w:color w:val="000000"/>
          <w:rtl/>
        </w:rPr>
        <w:t>הינה</w:t>
      </w:r>
      <w:r w:rsidRPr="00CC7AD7">
        <w:rPr>
          <w:rFonts w:ascii="David" w:hAnsi="David"/>
          <w:color w:val="000000"/>
          <w:rtl/>
        </w:rPr>
        <w:t xml:space="preserve"> </w:t>
      </w:r>
      <w:r w:rsidRPr="00CC7AD7">
        <w:rPr>
          <w:rFonts w:ascii="David" w:hAnsi="David" w:hint="eastAsia"/>
          <w:color w:val="000000"/>
          <w:rtl/>
        </w:rPr>
        <w:t>ברף</w:t>
      </w:r>
      <w:r w:rsidRPr="00CC7AD7">
        <w:rPr>
          <w:rFonts w:ascii="David" w:hAnsi="David"/>
          <w:color w:val="000000"/>
          <w:rtl/>
        </w:rPr>
        <w:t xml:space="preserve"> </w:t>
      </w:r>
      <w:r w:rsidRPr="00CC7AD7">
        <w:rPr>
          <w:rFonts w:ascii="David" w:hAnsi="David" w:hint="eastAsia"/>
          <w:color w:val="000000"/>
          <w:rtl/>
        </w:rPr>
        <w:t>בינוני</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אופי</w:t>
      </w:r>
      <w:r w:rsidRPr="00CC7AD7">
        <w:rPr>
          <w:rFonts w:ascii="David" w:hAnsi="David"/>
          <w:color w:val="000000"/>
          <w:rtl/>
        </w:rPr>
        <w:t xml:space="preserve"> </w:t>
      </w:r>
      <w:r w:rsidRPr="00CC7AD7">
        <w:rPr>
          <w:rFonts w:ascii="David" w:hAnsi="David" w:hint="eastAsia"/>
          <w:color w:val="000000"/>
          <w:rtl/>
        </w:rPr>
        <w:t>האיום</w:t>
      </w:r>
      <w:r w:rsidRPr="00CC7AD7">
        <w:rPr>
          <w:rFonts w:ascii="David" w:hAnsi="David"/>
          <w:color w:val="000000"/>
          <w:rtl/>
        </w:rPr>
        <w:t xml:space="preserve"> </w:t>
      </w:r>
      <w:r w:rsidRPr="00CC7AD7">
        <w:rPr>
          <w:rFonts w:ascii="David" w:hAnsi="David" w:hint="eastAsia"/>
          <w:color w:val="000000"/>
          <w:rtl/>
        </w:rPr>
        <w:t>להצית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איום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החל</w:t>
      </w:r>
      <w:r w:rsidRPr="00CC7AD7">
        <w:rPr>
          <w:rFonts w:ascii="David" w:hAnsi="David"/>
          <w:color w:val="000000"/>
          <w:rtl/>
        </w:rPr>
        <w:t xml:space="preserve"> </w:t>
      </w:r>
      <w:r w:rsidRPr="00CC7AD7">
        <w:rPr>
          <w:rFonts w:ascii="David" w:hAnsi="David" w:hint="eastAsia"/>
          <w:color w:val="000000"/>
          <w:rtl/>
        </w:rPr>
        <w:t>לממשו</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הבאת</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ומצית</w:t>
      </w:r>
      <w:r w:rsidRPr="00CC7AD7">
        <w:rPr>
          <w:rFonts w:ascii="David" w:hAnsi="David"/>
          <w:color w:val="000000"/>
          <w:rtl/>
        </w:rPr>
        <w:t xml:space="preserve">, </w:t>
      </w:r>
      <w:r w:rsidRPr="00CC7AD7">
        <w:rPr>
          <w:rFonts w:ascii="David" w:hAnsi="David" w:hint="eastAsia"/>
          <w:color w:val="000000"/>
          <w:rtl/>
        </w:rPr>
        <w:t>אם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חדל</w:t>
      </w:r>
      <w:r w:rsidRPr="00CC7AD7">
        <w:rPr>
          <w:rFonts w:ascii="David" w:hAnsi="David"/>
          <w:color w:val="000000"/>
          <w:rtl/>
        </w:rPr>
        <w:t xml:space="preserve"> </w:t>
      </w:r>
      <w:r w:rsidRPr="00CC7AD7">
        <w:rPr>
          <w:rFonts w:ascii="David" w:hAnsi="David" w:hint="eastAsia"/>
          <w:color w:val="000000"/>
          <w:rtl/>
        </w:rPr>
        <w:t>ממעשיו</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פנו</w:t>
      </w:r>
      <w:r w:rsidRPr="00CC7AD7">
        <w:rPr>
          <w:rFonts w:ascii="David" w:hAnsi="David"/>
          <w:color w:val="000000"/>
          <w:rtl/>
        </w:rPr>
        <w:t xml:space="preserve"> </w:t>
      </w:r>
      <w:r w:rsidRPr="00CC7AD7">
        <w:rPr>
          <w:rFonts w:ascii="David" w:hAnsi="David" w:hint="eastAsia"/>
          <w:color w:val="000000"/>
          <w:rtl/>
        </w:rPr>
        <w:t>אליו</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גרם</w:t>
      </w:r>
      <w:r w:rsidRPr="00CC7AD7">
        <w:rPr>
          <w:rFonts w:ascii="David" w:hAnsi="David"/>
          <w:color w:val="000000"/>
          <w:rtl/>
        </w:rPr>
        <w:t xml:space="preserve"> </w:t>
      </w:r>
      <w:r w:rsidRPr="00CC7AD7">
        <w:rPr>
          <w:rFonts w:ascii="David" w:hAnsi="David" w:hint="eastAsia"/>
          <w:color w:val="000000"/>
          <w:rtl/>
        </w:rPr>
        <w:t>לנזק</w:t>
      </w:r>
      <w:r w:rsidRPr="00CC7AD7">
        <w:rPr>
          <w:rFonts w:ascii="David" w:hAnsi="David"/>
          <w:color w:val="000000"/>
          <w:rtl/>
        </w:rPr>
        <w:t xml:space="preserve">. </w:t>
      </w:r>
    </w:p>
    <w:p w14:paraId="7499EAF6"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בהקשר</w:t>
      </w:r>
      <w:r w:rsidRPr="00CC7AD7">
        <w:rPr>
          <w:rFonts w:ascii="David" w:hAnsi="David"/>
          <w:color w:val="000000"/>
          <w:rtl/>
        </w:rPr>
        <w:t xml:space="preserve"> </w:t>
      </w:r>
      <w:r w:rsidRPr="00CC7AD7">
        <w:rPr>
          <w:rFonts w:ascii="David" w:hAnsi="David" w:hint="eastAsia"/>
          <w:color w:val="000000"/>
          <w:rtl/>
        </w:rPr>
        <w:t>לעבירות</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מבוצעות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וחומרתן</w:t>
      </w:r>
      <w:r w:rsidRPr="00CC7AD7">
        <w:rPr>
          <w:rFonts w:ascii="David" w:hAnsi="David"/>
          <w:color w:val="000000"/>
          <w:rtl/>
        </w:rPr>
        <w:t xml:space="preserve"> </w:t>
      </w:r>
      <w:r w:rsidRPr="00CC7AD7">
        <w:rPr>
          <w:rFonts w:ascii="David" w:hAnsi="David" w:hint="eastAsia"/>
          <w:color w:val="000000"/>
          <w:rtl/>
        </w:rPr>
        <w:t>ראוי</w:t>
      </w:r>
      <w:r w:rsidRPr="00CC7AD7">
        <w:rPr>
          <w:rFonts w:ascii="David" w:hAnsi="David"/>
          <w:color w:val="000000"/>
          <w:rtl/>
        </w:rPr>
        <w:t xml:space="preserve"> </w:t>
      </w:r>
      <w:r w:rsidRPr="00CC7AD7">
        <w:rPr>
          <w:rFonts w:ascii="David" w:hAnsi="David" w:hint="eastAsia"/>
          <w:color w:val="000000"/>
          <w:rtl/>
        </w:rPr>
        <w:t>להפנות</w:t>
      </w:r>
      <w:r w:rsidRPr="00CC7AD7">
        <w:rPr>
          <w:rFonts w:ascii="David" w:hAnsi="David"/>
          <w:color w:val="000000"/>
          <w:rtl/>
        </w:rPr>
        <w:t xml:space="preserve"> </w:t>
      </w:r>
      <w:r w:rsidRPr="00CC7AD7">
        <w:rPr>
          <w:rFonts w:ascii="David" w:hAnsi="David" w:hint="eastAsia"/>
          <w:color w:val="000000"/>
          <w:rtl/>
        </w:rPr>
        <w:t>לדברי</w:t>
      </w:r>
      <w:r w:rsidRPr="00CC7AD7">
        <w:rPr>
          <w:rFonts w:ascii="David" w:hAnsi="David"/>
          <w:color w:val="000000"/>
          <w:rtl/>
        </w:rPr>
        <w:t xml:space="preserve"> </w:t>
      </w:r>
      <w:r w:rsidRPr="00CC7AD7">
        <w:rPr>
          <w:rFonts w:ascii="David" w:hAnsi="David" w:hint="eastAsia"/>
          <w:color w:val="000000"/>
          <w:rtl/>
        </w:rPr>
        <w:t>כב</w:t>
      </w:r>
      <w:r w:rsidRPr="00CC7AD7">
        <w:rPr>
          <w:rFonts w:ascii="David" w:hAnsi="David"/>
          <w:color w:val="000000"/>
          <w:rtl/>
        </w:rPr>
        <w:t xml:space="preserve">' </w:t>
      </w:r>
      <w:r w:rsidRPr="00CC7AD7">
        <w:rPr>
          <w:rFonts w:ascii="David" w:hAnsi="David" w:hint="eastAsia"/>
          <w:color w:val="000000"/>
          <w:rtl/>
        </w:rPr>
        <w:t>השופט</w:t>
      </w:r>
      <w:r w:rsidRPr="00CC7AD7">
        <w:rPr>
          <w:rFonts w:ascii="David" w:hAnsi="David"/>
          <w:color w:val="000000"/>
          <w:rtl/>
        </w:rPr>
        <w:t xml:space="preserve"> </w:t>
      </w:r>
      <w:r w:rsidRPr="00CC7AD7">
        <w:rPr>
          <w:rFonts w:ascii="David" w:hAnsi="David" w:hint="eastAsia"/>
          <w:color w:val="000000"/>
          <w:rtl/>
        </w:rPr>
        <w:t>א</w:t>
      </w:r>
      <w:r w:rsidRPr="00CC7AD7">
        <w:rPr>
          <w:rFonts w:ascii="David" w:hAnsi="David"/>
          <w:color w:val="000000"/>
          <w:rtl/>
        </w:rPr>
        <w:t xml:space="preserve">' </w:t>
      </w:r>
      <w:r w:rsidRPr="00CC7AD7">
        <w:rPr>
          <w:rFonts w:ascii="David" w:hAnsi="David" w:hint="eastAsia"/>
          <w:color w:val="000000"/>
          <w:rtl/>
        </w:rPr>
        <w:t>רובינשטיין</w:t>
      </w:r>
      <w:r w:rsidRPr="00CC7AD7">
        <w:rPr>
          <w:rFonts w:ascii="David" w:hAnsi="David"/>
          <w:color w:val="000000"/>
          <w:rtl/>
        </w:rPr>
        <w:t xml:space="preserve"> </w:t>
      </w:r>
      <w:r w:rsidRPr="00CC7AD7">
        <w:rPr>
          <w:rFonts w:ascii="David" w:hAnsi="David" w:hint="eastAsia"/>
          <w:color w:val="000000"/>
          <w:rtl/>
        </w:rPr>
        <w:t>ב</w:t>
      </w:r>
      <w:hyperlink r:id="rId19" w:history="1">
        <w:r w:rsidR="00B94215" w:rsidRPr="00B94215">
          <w:rPr>
            <w:rFonts w:ascii="David" w:hAnsi="David"/>
            <w:color w:val="0000FF"/>
            <w:u w:val="single"/>
            <w:rtl/>
          </w:rPr>
          <w:t>ע"פ 5469/13</w:t>
        </w:r>
      </w:hyperlink>
      <w:r w:rsidRPr="00CC7AD7">
        <w:rPr>
          <w:rFonts w:ascii="David" w:hAnsi="David"/>
          <w:color w:val="000000"/>
          <w:rtl/>
        </w:rPr>
        <w:t xml:space="preserve"> </w:t>
      </w:r>
      <w:r w:rsidRPr="00CC7AD7">
        <w:rPr>
          <w:rFonts w:ascii="David" w:hAnsi="David" w:hint="eastAsia"/>
          <w:b/>
          <w:bCs/>
          <w:color w:val="000000"/>
          <w:rtl/>
        </w:rPr>
        <w:t>פלוני</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color w:val="000000"/>
          <w:rtl/>
        </w:rPr>
        <w:t xml:space="preserve"> </w:t>
      </w:r>
      <w:r w:rsidR="008455E6" w:rsidRPr="008455E6">
        <w:rPr>
          <w:sz w:val="22"/>
          <w:rtl/>
        </w:rPr>
        <w:t xml:space="preserve">[פורסם בנבו] </w:t>
      </w:r>
      <w:r w:rsidRPr="00CC7AD7">
        <w:rPr>
          <w:rFonts w:ascii="David" w:hAnsi="David"/>
          <w:color w:val="000000"/>
          <w:rtl/>
        </w:rPr>
        <w:t>(13.4.14):</w:t>
      </w:r>
    </w:p>
    <w:p w14:paraId="4FD7E57D" w14:textId="77777777" w:rsidR="00652303" w:rsidRPr="00CC7AD7" w:rsidRDefault="00652303" w:rsidP="00652303">
      <w:pPr>
        <w:spacing w:after="120" w:line="360" w:lineRule="auto"/>
        <w:ind w:left="1133" w:right="567"/>
        <w:jc w:val="both"/>
        <w:rPr>
          <w:rFonts w:ascii="David" w:hAnsi="David"/>
          <w:color w:val="000000"/>
          <w:rtl/>
        </w:rPr>
      </w:pPr>
      <w:r w:rsidRPr="00CC7AD7">
        <w:rPr>
          <w:rFonts w:ascii="David" w:hAnsi="David"/>
          <w:color w:val="000000"/>
          <w:rtl/>
        </w:rPr>
        <w:t>"</w:t>
      </w:r>
      <w:r w:rsidRPr="00CC7AD7">
        <w:rPr>
          <w:rFonts w:ascii="David" w:hAnsi="David" w:hint="eastAsia"/>
          <w:color w:val="000000"/>
          <w:rtl/>
        </w:rPr>
        <w:t>עבירות</w:t>
      </w:r>
      <w:r w:rsidRPr="00CC7AD7">
        <w:rPr>
          <w:rFonts w:ascii="David" w:hAnsi="David"/>
          <w:color w:val="000000"/>
          <w:rtl/>
        </w:rPr>
        <w:t xml:space="preserve"> </w:t>
      </w:r>
      <w:r w:rsidRPr="00CC7AD7">
        <w:rPr>
          <w:rFonts w:ascii="David" w:hAnsi="David" w:hint="eastAsia"/>
          <w:color w:val="000000"/>
          <w:rtl/>
        </w:rPr>
        <w:t>כאלה</w:t>
      </w:r>
      <w:r w:rsidRPr="00CC7AD7">
        <w:rPr>
          <w:rFonts w:ascii="David" w:hAnsi="David"/>
          <w:color w:val="000000"/>
          <w:rtl/>
        </w:rPr>
        <w:t xml:space="preserve"> </w:t>
      </w:r>
      <w:r w:rsidRPr="00CC7AD7">
        <w:rPr>
          <w:rFonts w:ascii="David" w:hAnsi="David" w:hint="eastAsia"/>
          <w:color w:val="000000"/>
          <w:rtl/>
        </w:rPr>
        <w:t>חותרות</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עצם</w:t>
      </w:r>
      <w:r w:rsidRPr="00CC7AD7">
        <w:rPr>
          <w:rFonts w:ascii="David" w:hAnsi="David"/>
          <w:color w:val="000000"/>
          <w:rtl/>
        </w:rPr>
        <w:t xml:space="preserve"> </w:t>
      </w:r>
      <w:r w:rsidRPr="00CC7AD7">
        <w:rPr>
          <w:rFonts w:ascii="David" w:hAnsi="David" w:hint="eastAsia"/>
          <w:color w:val="000000"/>
          <w:rtl/>
        </w:rPr>
        <w:t>מהותנו</w:t>
      </w:r>
      <w:r w:rsidRPr="00CC7AD7">
        <w:rPr>
          <w:rFonts w:ascii="David" w:hAnsi="David"/>
          <w:color w:val="000000"/>
          <w:rtl/>
        </w:rPr>
        <w:t xml:space="preserve">, </w:t>
      </w:r>
      <w:r w:rsidRPr="00CC7AD7">
        <w:rPr>
          <w:rFonts w:ascii="David" w:hAnsi="David" w:hint="eastAsia"/>
          <w:color w:val="000000"/>
          <w:rtl/>
        </w:rPr>
        <w:t>הן</w:t>
      </w:r>
      <w:r w:rsidRPr="00CC7AD7">
        <w:rPr>
          <w:rFonts w:ascii="David" w:hAnsi="David"/>
          <w:color w:val="000000"/>
          <w:rtl/>
        </w:rPr>
        <w:t xml:space="preserve"> </w:t>
      </w:r>
      <w:r w:rsidRPr="00CC7AD7">
        <w:rPr>
          <w:rFonts w:ascii="David" w:hAnsi="David" w:hint="eastAsia"/>
          <w:color w:val="000000"/>
          <w:rtl/>
        </w:rPr>
        <w:t>כמדינת</w:t>
      </w:r>
      <w:r w:rsidRPr="00CC7AD7">
        <w:rPr>
          <w:rFonts w:ascii="David" w:hAnsi="David"/>
          <w:color w:val="000000"/>
          <w:rtl/>
        </w:rPr>
        <w:t xml:space="preserve"> </w:t>
      </w:r>
      <w:r w:rsidRPr="00CC7AD7">
        <w:rPr>
          <w:rFonts w:ascii="David" w:hAnsi="David" w:hint="eastAsia"/>
          <w:color w:val="000000"/>
          <w:rtl/>
        </w:rPr>
        <w:t>חוק</w:t>
      </w:r>
      <w:r w:rsidRPr="00CC7AD7">
        <w:rPr>
          <w:rFonts w:ascii="David" w:hAnsi="David"/>
          <w:color w:val="000000"/>
          <w:rtl/>
        </w:rPr>
        <w:t xml:space="preserve"> </w:t>
      </w:r>
      <w:r w:rsidRPr="00CC7AD7">
        <w:rPr>
          <w:rFonts w:ascii="David" w:hAnsi="David" w:hint="eastAsia"/>
          <w:color w:val="000000"/>
          <w:rtl/>
        </w:rPr>
        <w:t>הן</w:t>
      </w:r>
      <w:r w:rsidRPr="00CC7AD7">
        <w:rPr>
          <w:rFonts w:ascii="David" w:hAnsi="David"/>
          <w:color w:val="000000"/>
          <w:rtl/>
        </w:rPr>
        <w:t xml:space="preserve"> </w:t>
      </w:r>
      <w:r w:rsidRPr="00CC7AD7">
        <w:rPr>
          <w:rFonts w:ascii="David" w:hAnsi="David" w:hint="eastAsia"/>
          <w:color w:val="000000"/>
          <w:rtl/>
        </w:rPr>
        <w:t>כמדינה</w:t>
      </w:r>
      <w:r w:rsidRPr="00CC7AD7">
        <w:rPr>
          <w:rFonts w:ascii="David" w:hAnsi="David"/>
          <w:color w:val="000000"/>
          <w:rtl/>
        </w:rPr>
        <w:t xml:space="preserve"> </w:t>
      </w:r>
      <w:r w:rsidRPr="00CC7AD7">
        <w:rPr>
          <w:rFonts w:ascii="David" w:hAnsi="David" w:hint="eastAsia"/>
          <w:color w:val="000000"/>
          <w:rtl/>
        </w:rPr>
        <w:t>יהודית</w:t>
      </w:r>
      <w:r w:rsidRPr="00CC7AD7">
        <w:rPr>
          <w:rFonts w:ascii="David" w:hAnsi="David"/>
          <w:color w:val="000000"/>
          <w:rtl/>
        </w:rPr>
        <w:t xml:space="preserve"> </w:t>
      </w:r>
      <w:r w:rsidRPr="00CC7AD7">
        <w:rPr>
          <w:rFonts w:ascii="David" w:hAnsi="David" w:hint="eastAsia"/>
          <w:color w:val="000000"/>
          <w:rtl/>
        </w:rPr>
        <w:t>ודמוקרטית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תולדותיה</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המיעוט</w:t>
      </w:r>
      <w:r w:rsidRPr="00CC7AD7">
        <w:rPr>
          <w:rFonts w:ascii="David" w:hAnsi="David"/>
          <w:color w:val="000000"/>
          <w:rtl/>
        </w:rPr>
        <w:t xml:space="preserve"> </w:t>
      </w:r>
      <w:r w:rsidRPr="00CC7AD7">
        <w:rPr>
          <w:rFonts w:ascii="David" w:hAnsi="David" w:hint="eastAsia"/>
          <w:color w:val="000000"/>
          <w:rtl/>
        </w:rPr>
        <w:t>הלא</w:t>
      </w:r>
      <w:r w:rsidRPr="00CC7AD7">
        <w:rPr>
          <w:rFonts w:ascii="David" w:hAnsi="David"/>
          <w:color w:val="000000"/>
          <w:rtl/>
        </w:rPr>
        <w:t>-</w:t>
      </w:r>
      <w:r w:rsidRPr="00CC7AD7">
        <w:rPr>
          <w:rFonts w:ascii="David" w:hAnsi="David" w:hint="eastAsia"/>
          <w:color w:val="000000"/>
          <w:rtl/>
        </w:rPr>
        <w:t>יהודי</w:t>
      </w:r>
      <w:r w:rsidRPr="00CC7AD7">
        <w:rPr>
          <w:rFonts w:ascii="David" w:hAnsi="David"/>
          <w:color w:val="000000"/>
          <w:rtl/>
        </w:rPr>
        <w:t xml:space="preserve"> </w:t>
      </w:r>
      <w:r w:rsidRPr="00CC7AD7">
        <w:rPr>
          <w:rFonts w:ascii="David" w:hAnsi="David" w:hint="eastAsia"/>
          <w:color w:val="000000"/>
          <w:rtl/>
        </w:rPr>
        <w:t>הגדול</w:t>
      </w:r>
      <w:r w:rsidRPr="00CC7AD7">
        <w:rPr>
          <w:rFonts w:ascii="David" w:hAnsi="David"/>
          <w:color w:val="000000"/>
          <w:rtl/>
        </w:rPr>
        <w:t xml:space="preserve"> </w:t>
      </w:r>
      <w:r w:rsidRPr="00CC7AD7">
        <w:rPr>
          <w:rFonts w:ascii="David" w:hAnsi="David" w:hint="eastAsia"/>
          <w:color w:val="000000"/>
          <w:rtl/>
        </w:rPr>
        <w:t>בתוכה</w:t>
      </w:r>
      <w:r w:rsidRPr="00CC7AD7">
        <w:rPr>
          <w:rFonts w:ascii="David" w:hAnsi="David"/>
          <w:color w:val="000000"/>
          <w:rtl/>
        </w:rPr>
        <w:t>".</w:t>
      </w:r>
    </w:p>
    <w:p w14:paraId="288BCBA5" w14:textId="77777777" w:rsidR="00652303" w:rsidRPr="00CC7AD7" w:rsidRDefault="00652303" w:rsidP="00652303">
      <w:pPr>
        <w:spacing w:after="120" w:line="360" w:lineRule="auto"/>
        <w:ind w:left="720" w:right="567" w:hanging="720"/>
        <w:jc w:val="both"/>
        <w:rPr>
          <w:rFonts w:ascii="David" w:hAnsi="David"/>
          <w:color w:val="000000"/>
          <w:rtl/>
        </w:rPr>
      </w:pPr>
      <w:r w:rsidRPr="00CC7AD7">
        <w:rPr>
          <w:rFonts w:ascii="David" w:hAnsi="David"/>
          <w:color w:val="000000"/>
          <w:rtl/>
        </w:rPr>
        <w:tab/>
      </w:r>
      <w:r w:rsidRPr="00CC7AD7">
        <w:rPr>
          <w:rFonts w:ascii="David" w:hAnsi="David" w:hint="eastAsia"/>
          <w:color w:val="000000"/>
          <w:rtl/>
        </w:rPr>
        <w:t>ראו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דברי</w:t>
      </w:r>
      <w:r w:rsidRPr="00CC7AD7">
        <w:rPr>
          <w:rFonts w:ascii="David" w:hAnsi="David"/>
          <w:color w:val="000000"/>
          <w:rtl/>
        </w:rPr>
        <w:t xml:space="preserve"> </w:t>
      </w:r>
      <w:r w:rsidRPr="00CC7AD7">
        <w:rPr>
          <w:rFonts w:ascii="David" w:hAnsi="David" w:hint="eastAsia"/>
          <w:color w:val="000000"/>
          <w:rtl/>
        </w:rPr>
        <w:t>כב</w:t>
      </w:r>
      <w:r w:rsidRPr="00CC7AD7">
        <w:rPr>
          <w:rFonts w:ascii="David" w:hAnsi="David"/>
          <w:color w:val="000000"/>
          <w:rtl/>
        </w:rPr>
        <w:t xml:space="preserve">' </w:t>
      </w:r>
      <w:r w:rsidRPr="00CC7AD7">
        <w:rPr>
          <w:rFonts w:ascii="David" w:hAnsi="David" w:hint="eastAsia"/>
          <w:color w:val="000000"/>
          <w:rtl/>
        </w:rPr>
        <w:t>השופט</w:t>
      </w:r>
      <w:r w:rsidRPr="00CC7AD7">
        <w:rPr>
          <w:rFonts w:ascii="David" w:hAnsi="David"/>
          <w:color w:val="000000"/>
          <w:rtl/>
        </w:rPr>
        <w:t xml:space="preserve"> </w:t>
      </w:r>
      <w:r w:rsidRPr="00CC7AD7">
        <w:rPr>
          <w:rFonts w:ascii="David" w:hAnsi="David" w:hint="eastAsia"/>
          <w:color w:val="000000"/>
          <w:rtl/>
        </w:rPr>
        <w:t>י</w:t>
      </w:r>
      <w:r w:rsidRPr="00CC7AD7">
        <w:rPr>
          <w:rFonts w:ascii="David" w:hAnsi="David"/>
          <w:color w:val="000000"/>
          <w:rtl/>
        </w:rPr>
        <w:t xml:space="preserve">' </w:t>
      </w:r>
      <w:r w:rsidRPr="00CC7AD7">
        <w:rPr>
          <w:rFonts w:ascii="David" w:hAnsi="David" w:hint="eastAsia"/>
          <w:color w:val="000000"/>
          <w:rtl/>
        </w:rPr>
        <w:t>עמית</w:t>
      </w:r>
      <w:r w:rsidRPr="00CC7AD7">
        <w:rPr>
          <w:rFonts w:ascii="David" w:hAnsi="David"/>
          <w:color w:val="000000"/>
          <w:rtl/>
        </w:rPr>
        <w:t xml:space="preserve"> </w:t>
      </w:r>
      <w:r w:rsidRPr="00CC7AD7">
        <w:rPr>
          <w:rFonts w:ascii="David" w:hAnsi="David" w:hint="eastAsia"/>
          <w:color w:val="000000"/>
          <w:rtl/>
        </w:rPr>
        <w:t>ב</w:t>
      </w:r>
      <w:hyperlink r:id="rId20" w:history="1">
        <w:r w:rsidR="00B94215" w:rsidRPr="00B94215">
          <w:rPr>
            <w:rFonts w:ascii="David" w:hAnsi="David"/>
            <w:color w:val="0000FF"/>
            <w:u w:val="single"/>
            <w:rtl/>
          </w:rPr>
          <w:t>ע"פ 3981/14</w:t>
        </w:r>
      </w:hyperlink>
      <w:r w:rsidRPr="00CC7AD7">
        <w:rPr>
          <w:rFonts w:ascii="David" w:hAnsi="David"/>
          <w:color w:val="000000"/>
          <w:rtl/>
        </w:rPr>
        <w:t xml:space="preserve"> </w:t>
      </w:r>
      <w:r w:rsidRPr="00CC7AD7">
        <w:rPr>
          <w:rFonts w:ascii="David" w:hAnsi="David" w:hint="eastAsia"/>
          <w:b/>
          <w:bCs/>
          <w:color w:val="000000"/>
          <w:rtl/>
        </w:rPr>
        <w:t>פלוני</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008455E6" w:rsidRPr="008455E6">
        <w:rPr>
          <w:sz w:val="22"/>
          <w:rtl/>
        </w:rPr>
        <w:t xml:space="preserve">[פורסם בנבו] </w:t>
      </w:r>
      <w:r w:rsidRPr="00CC7AD7">
        <w:rPr>
          <w:rFonts w:ascii="David" w:hAnsi="David"/>
          <w:color w:val="000000"/>
          <w:rtl/>
        </w:rPr>
        <w:t>(3.8.14):</w:t>
      </w:r>
    </w:p>
    <w:p w14:paraId="16104D9D" w14:textId="77777777" w:rsidR="00652303" w:rsidRPr="00CC7AD7" w:rsidRDefault="00652303" w:rsidP="00652303">
      <w:pPr>
        <w:spacing w:after="120" w:line="360" w:lineRule="auto"/>
        <w:ind w:left="1133" w:right="567"/>
        <w:jc w:val="both"/>
        <w:rPr>
          <w:rFonts w:ascii="David" w:hAnsi="David"/>
          <w:color w:val="000000"/>
        </w:rPr>
      </w:pPr>
      <w:r w:rsidRPr="00CC7AD7">
        <w:rPr>
          <w:rFonts w:ascii="David" w:hAnsi="David"/>
          <w:color w:val="000000"/>
          <w:rtl/>
        </w:rPr>
        <w:t>"</w:t>
      </w:r>
      <w:r w:rsidRPr="00CC7AD7">
        <w:rPr>
          <w:rFonts w:ascii="David" w:hAnsi="David" w:hint="eastAsia"/>
          <w:color w:val="000000"/>
          <w:rtl/>
        </w:rPr>
        <w:t>ביטויי</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כגון</w:t>
      </w:r>
      <w:r w:rsidRPr="00CC7AD7">
        <w:rPr>
          <w:rFonts w:ascii="David" w:hAnsi="David"/>
          <w:color w:val="000000"/>
          <w:rtl/>
        </w:rPr>
        <w:t xml:space="preserve"> </w:t>
      </w:r>
      <w:r w:rsidRPr="00CC7AD7">
        <w:rPr>
          <w:rFonts w:ascii="David" w:hAnsi="David" w:hint="eastAsia"/>
          <w:color w:val="000000"/>
          <w:rtl/>
        </w:rPr>
        <w:t>דא</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מלבים</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ופחד</w:t>
      </w:r>
      <w:r w:rsidRPr="00CC7AD7">
        <w:rPr>
          <w:rFonts w:ascii="David" w:hAnsi="David"/>
          <w:color w:val="000000"/>
          <w:rtl/>
        </w:rPr>
        <w:t xml:space="preserve"> </w:t>
      </w:r>
      <w:r w:rsidRPr="00CC7AD7">
        <w:rPr>
          <w:rFonts w:ascii="David" w:hAnsi="David" w:hint="eastAsia"/>
          <w:color w:val="000000"/>
          <w:rtl/>
        </w:rPr>
        <w:t>ופוגעים</w:t>
      </w:r>
      <w:r w:rsidRPr="00CC7AD7">
        <w:rPr>
          <w:rFonts w:ascii="David" w:hAnsi="David"/>
          <w:color w:val="000000"/>
          <w:rtl/>
        </w:rPr>
        <w:t xml:space="preserve"> </w:t>
      </w:r>
      <w:r w:rsidRPr="00CC7AD7">
        <w:rPr>
          <w:rFonts w:ascii="David" w:hAnsi="David" w:hint="eastAsia"/>
          <w:color w:val="000000"/>
          <w:rtl/>
        </w:rPr>
        <w:t>בשלומו</w:t>
      </w:r>
      <w:r w:rsidRPr="00CC7AD7">
        <w:rPr>
          <w:rFonts w:ascii="David" w:hAnsi="David"/>
          <w:color w:val="000000"/>
          <w:rtl/>
        </w:rPr>
        <w:t xml:space="preserve"> </w:t>
      </w:r>
      <w:r w:rsidRPr="00CC7AD7">
        <w:rPr>
          <w:rFonts w:ascii="David" w:hAnsi="David" w:hint="eastAsia"/>
          <w:color w:val="000000"/>
          <w:rtl/>
        </w:rPr>
        <w:t>ובטחונו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הערבי</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בזויים</w:t>
      </w:r>
      <w:r w:rsidRPr="00CC7AD7">
        <w:rPr>
          <w:rFonts w:ascii="David" w:hAnsi="David"/>
          <w:color w:val="000000"/>
          <w:rtl/>
        </w:rPr>
        <w:t xml:space="preserve"> </w:t>
      </w:r>
      <w:r w:rsidRPr="00CC7AD7">
        <w:rPr>
          <w:rFonts w:ascii="David" w:hAnsi="David" w:hint="eastAsia"/>
          <w:color w:val="000000"/>
          <w:rtl/>
        </w:rPr>
        <w:t>בהיבט</w:t>
      </w:r>
      <w:r w:rsidRPr="00CC7AD7">
        <w:rPr>
          <w:rFonts w:ascii="David" w:hAnsi="David"/>
          <w:color w:val="000000"/>
          <w:rtl/>
        </w:rPr>
        <w:t xml:space="preserve"> </w:t>
      </w:r>
      <w:r w:rsidRPr="00CC7AD7">
        <w:rPr>
          <w:rFonts w:ascii="David" w:hAnsi="David" w:hint="eastAsia"/>
          <w:color w:val="000000"/>
          <w:rtl/>
        </w:rPr>
        <w:t>המוסרי</w:t>
      </w:r>
      <w:r w:rsidRPr="00CC7AD7">
        <w:rPr>
          <w:rFonts w:ascii="David" w:hAnsi="David"/>
          <w:color w:val="000000"/>
          <w:rtl/>
        </w:rPr>
        <w:t xml:space="preserve">, </w:t>
      </w:r>
      <w:r w:rsidRPr="00CC7AD7">
        <w:rPr>
          <w:rFonts w:ascii="David" w:hAnsi="David" w:hint="eastAsia"/>
          <w:color w:val="000000"/>
          <w:rtl/>
        </w:rPr>
        <w:t>נוגדים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המסורת</w:t>
      </w:r>
      <w:r w:rsidRPr="00CC7AD7">
        <w:rPr>
          <w:rFonts w:ascii="David" w:hAnsi="David"/>
          <w:color w:val="000000"/>
          <w:rtl/>
        </w:rPr>
        <w:t xml:space="preserve"> </w:t>
      </w:r>
      <w:r w:rsidRPr="00CC7AD7">
        <w:rPr>
          <w:rFonts w:ascii="David" w:hAnsi="David" w:hint="eastAsia"/>
          <w:color w:val="000000"/>
          <w:rtl/>
        </w:rPr>
        <w:t>היהודית</w:t>
      </w:r>
      <w:r w:rsidRPr="00CC7AD7">
        <w:rPr>
          <w:rFonts w:ascii="David" w:hAnsi="David"/>
          <w:color w:val="000000"/>
          <w:rtl/>
        </w:rPr>
        <w:t xml:space="preserve"> </w:t>
      </w:r>
      <w:r w:rsidRPr="00CC7AD7">
        <w:rPr>
          <w:rFonts w:ascii="David" w:hAnsi="David" w:hint="eastAsia"/>
          <w:color w:val="000000"/>
          <w:rtl/>
        </w:rPr>
        <w:t>ואת</w:t>
      </w:r>
      <w:r w:rsidRPr="00CC7AD7">
        <w:rPr>
          <w:rFonts w:ascii="David" w:hAnsi="David"/>
          <w:color w:val="000000"/>
          <w:rtl/>
        </w:rPr>
        <w:t xml:space="preserve"> </w:t>
      </w:r>
      <w:r w:rsidRPr="00CC7AD7">
        <w:rPr>
          <w:rFonts w:ascii="David" w:hAnsi="David" w:hint="eastAsia"/>
          <w:color w:val="000000"/>
          <w:rtl/>
        </w:rPr>
        <w:t>הערך</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כבוד</w:t>
      </w:r>
      <w:r w:rsidRPr="00CC7AD7">
        <w:rPr>
          <w:rFonts w:ascii="David" w:hAnsi="David"/>
          <w:color w:val="000000"/>
          <w:rtl/>
        </w:rPr>
        <w:t xml:space="preserve"> </w:t>
      </w:r>
      <w:r w:rsidRPr="00CC7AD7">
        <w:rPr>
          <w:rFonts w:ascii="David" w:hAnsi="David" w:hint="eastAsia"/>
          <w:color w:val="000000"/>
          <w:rtl/>
        </w:rPr>
        <w:t>הבריות</w:t>
      </w:r>
      <w:r w:rsidRPr="00CC7AD7">
        <w:rPr>
          <w:rFonts w:ascii="David" w:hAnsi="David"/>
          <w:color w:val="000000"/>
          <w:rtl/>
        </w:rPr>
        <w:t xml:space="preserve">', </w:t>
      </w:r>
      <w:r w:rsidRPr="00CC7AD7">
        <w:rPr>
          <w:rFonts w:ascii="David" w:hAnsi="David" w:hint="eastAsia"/>
          <w:color w:val="000000"/>
          <w:rtl/>
        </w:rPr>
        <w:t>ומכתימים</w:t>
      </w:r>
      <w:r w:rsidRPr="00CC7AD7">
        <w:rPr>
          <w:rFonts w:ascii="David" w:hAnsi="David"/>
          <w:color w:val="000000"/>
          <w:rtl/>
        </w:rPr>
        <w:t xml:space="preserve"> </w:t>
      </w:r>
      <w:r w:rsidRPr="00CC7AD7">
        <w:rPr>
          <w:rFonts w:ascii="David" w:hAnsi="David" w:hint="eastAsia"/>
          <w:color w:val="000000"/>
          <w:rtl/>
        </w:rPr>
        <w:t>דמותה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המדינה</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ומחוצה</w:t>
      </w:r>
      <w:r w:rsidRPr="00CC7AD7">
        <w:rPr>
          <w:rFonts w:ascii="David" w:hAnsi="David"/>
          <w:color w:val="000000"/>
          <w:rtl/>
        </w:rPr>
        <w:t xml:space="preserve"> </w:t>
      </w:r>
      <w:r w:rsidRPr="00CC7AD7">
        <w:rPr>
          <w:rFonts w:ascii="David" w:hAnsi="David" w:hint="eastAsia"/>
          <w:color w:val="000000"/>
          <w:rtl/>
        </w:rPr>
        <w:t>לה</w:t>
      </w:r>
      <w:r w:rsidRPr="00CC7AD7">
        <w:rPr>
          <w:rFonts w:ascii="David" w:hAnsi="David"/>
          <w:color w:val="000000"/>
          <w:rtl/>
        </w:rPr>
        <w:t>".</w:t>
      </w:r>
    </w:p>
    <w:p w14:paraId="0A7E3D41"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בכדי</w:t>
      </w:r>
      <w:r w:rsidRPr="00CC7AD7">
        <w:rPr>
          <w:rFonts w:ascii="David" w:hAnsi="David"/>
          <w:color w:val="000000"/>
          <w:rtl/>
        </w:rPr>
        <w:t xml:space="preserve"> </w:t>
      </w:r>
      <w:r w:rsidRPr="00CC7AD7">
        <w:rPr>
          <w:rFonts w:ascii="David" w:hAnsi="David" w:hint="eastAsia"/>
          <w:color w:val="000000"/>
          <w:rtl/>
        </w:rPr>
        <w:t>קבע</w:t>
      </w:r>
      <w:r w:rsidRPr="00CC7AD7">
        <w:rPr>
          <w:rFonts w:ascii="David" w:hAnsi="David"/>
          <w:color w:val="000000"/>
          <w:rtl/>
        </w:rPr>
        <w:t xml:space="preserve"> </w:t>
      </w:r>
      <w:r w:rsidRPr="00CC7AD7">
        <w:rPr>
          <w:rFonts w:ascii="David" w:hAnsi="David" w:hint="eastAsia"/>
          <w:color w:val="000000"/>
          <w:rtl/>
        </w:rPr>
        <w:t>המחוקק</w:t>
      </w:r>
      <w:r w:rsidRPr="00CC7AD7">
        <w:rPr>
          <w:rFonts w:ascii="David" w:hAnsi="David"/>
          <w:color w:val="000000"/>
          <w:rtl/>
        </w:rPr>
        <w:t xml:space="preserve"> </w:t>
      </w:r>
      <w:r w:rsidRPr="00CC7AD7">
        <w:rPr>
          <w:rFonts w:ascii="David" w:hAnsi="David" w:hint="eastAsia"/>
          <w:color w:val="000000"/>
          <w:rtl/>
        </w:rPr>
        <w:t>נסיבה</w:t>
      </w:r>
      <w:r w:rsidRPr="00CC7AD7">
        <w:rPr>
          <w:rFonts w:ascii="David" w:hAnsi="David"/>
          <w:color w:val="000000"/>
          <w:rtl/>
        </w:rPr>
        <w:t xml:space="preserve"> </w:t>
      </w:r>
      <w:r w:rsidRPr="00CC7AD7">
        <w:rPr>
          <w:rFonts w:ascii="David" w:hAnsi="David" w:hint="eastAsia"/>
          <w:color w:val="000000"/>
          <w:rtl/>
        </w:rPr>
        <w:t>מחמירה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עבירות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עוינות</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בגין</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העבירה</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כאמור</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כפל</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הקבוע</w:t>
      </w:r>
      <w:r w:rsidRPr="00CC7AD7">
        <w:rPr>
          <w:rFonts w:ascii="David" w:hAnsi="David"/>
          <w:color w:val="000000"/>
          <w:rtl/>
        </w:rPr>
        <w:t xml:space="preserve"> </w:t>
      </w:r>
      <w:r w:rsidRPr="00CC7AD7">
        <w:rPr>
          <w:rFonts w:ascii="David" w:hAnsi="David" w:hint="eastAsia"/>
          <w:color w:val="000000"/>
          <w:rtl/>
        </w:rPr>
        <w:t>לאותה</w:t>
      </w:r>
      <w:r w:rsidRPr="00CC7AD7">
        <w:rPr>
          <w:rFonts w:ascii="David" w:hAnsi="David"/>
          <w:color w:val="000000"/>
          <w:rtl/>
        </w:rPr>
        <w:t xml:space="preserve"> </w:t>
      </w:r>
      <w:r w:rsidRPr="00CC7AD7">
        <w:rPr>
          <w:rFonts w:ascii="David" w:hAnsi="David" w:hint="eastAsia"/>
          <w:color w:val="000000"/>
          <w:rtl/>
        </w:rPr>
        <w:t>עבירה</w:t>
      </w:r>
      <w:r w:rsidRPr="00CC7AD7">
        <w:rPr>
          <w:rFonts w:ascii="David" w:hAnsi="David"/>
          <w:color w:val="000000"/>
          <w:rtl/>
        </w:rPr>
        <w:t xml:space="preserve"> (</w:t>
      </w:r>
      <w:hyperlink r:id="rId21" w:history="1">
        <w:r w:rsidR="00513930" w:rsidRPr="00513930">
          <w:rPr>
            <w:rStyle w:val="Hyperlink"/>
            <w:rFonts w:ascii="David" w:hAnsi="David"/>
            <w:color w:val="0000FF"/>
            <w:rtl/>
          </w:rPr>
          <w:t>סעיף 144 ו' (א)</w:t>
        </w:r>
      </w:hyperlink>
      <w:r w:rsidRPr="00CC7AD7">
        <w:rPr>
          <w:rFonts w:ascii="David" w:hAnsi="David"/>
          <w:color w:val="000000"/>
          <w:rtl/>
        </w:rPr>
        <w:t xml:space="preserve"> </w:t>
      </w:r>
      <w:r w:rsidRPr="00CC7AD7">
        <w:rPr>
          <w:rFonts w:ascii="David" w:hAnsi="David" w:hint="eastAsia"/>
          <w:color w:val="000000"/>
          <w:rtl/>
        </w:rPr>
        <w:t>בחוק</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לאור</w:t>
      </w:r>
      <w:r w:rsidRPr="00CC7AD7">
        <w:rPr>
          <w:rFonts w:ascii="David" w:hAnsi="David"/>
          <w:color w:val="000000"/>
          <w:rtl/>
        </w:rPr>
        <w:t xml:space="preserve"> </w:t>
      </w:r>
      <w:r w:rsidRPr="00CC7AD7">
        <w:rPr>
          <w:rFonts w:ascii="David" w:hAnsi="David" w:hint="eastAsia"/>
          <w:color w:val="000000"/>
          <w:rtl/>
        </w:rPr>
        <w:t>הרשעת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שדינן</w:t>
      </w:r>
      <w:r w:rsidRPr="00CC7AD7">
        <w:rPr>
          <w:rFonts w:ascii="David" w:hAnsi="David"/>
          <w:color w:val="000000"/>
          <w:rtl/>
        </w:rPr>
        <w:t xml:space="preserve"> </w:t>
      </w:r>
      <w:r w:rsidRPr="00CC7AD7">
        <w:rPr>
          <w:rFonts w:ascii="David" w:hAnsi="David" w:hint="eastAsia"/>
          <w:color w:val="000000"/>
          <w:rtl/>
        </w:rPr>
        <w:t>שלוש</w:t>
      </w:r>
      <w:r w:rsidRPr="00CC7AD7">
        <w:rPr>
          <w:rFonts w:ascii="David" w:hAnsi="David"/>
          <w:color w:val="000000"/>
          <w:rtl/>
        </w:rPr>
        <w:t xml:space="preserve">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מעשה</w:t>
      </w:r>
      <w:r w:rsidRPr="00CC7AD7">
        <w:rPr>
          <w:rFonts w:ascii="David" w:hAnsi="David"/>
          <w:color w:val="000000"/>
          <w:rtl/>
        </w:rPr>
        <w:t xml:space="preserve"> </w:t>
      </w:r>
      <w:r w:rsidRPr="00CC7AD7">
        <w:rPr>
          <w:rFonts w:ascii="David" w:hAnsi="David" w:hint="eastAsia"/>
          <w:color w:val="000000"/>
          <w:rtl/>
        </w:rPr>
        <w:t>פזיזות</w:t>
      </w:r>
      <w:r w:rsidRPr="00CC7AD7">
        <w:rPr>
          <w:rFonts w:ascii="David" w:hAnsi="David"/>
          <w:color w:val="000000"/>
          <w:rtl/>
        </w:rPr>
        <w:t xml:space="preserve"> </w:t>
      </w:r>
      <w:r w:rsidRPr="00CC7AD7">
        <w:rPr>
          <w:rFonts w:ascii="David" w:hAnsi="David" w:hint="eastAsia"/>
          <w:color w:val="000000"/>
          <w:rtl/>
        </w:rPr>
        <w:t>ואיומים</w:t>
      </w:r>
      <w:r w:rsidRPr="00CC7AD7">
        <w:rPr>
          <w:rFonts w:ascii="David" w:hAnsi="David"/>
          <w:color w:val="000000"/>
          <w:rtl/>
        </w:rPr>
        <w:t xml:space="preserve">), </w:t>
      </w:r>
      <w:r w:rsidRPr="00CC7AD7">
        <w:rPr>
          <w:rFonts w:ascii="David" w:hAnsi="David" w:hint="eastAsia"/>
          <w:color w:val="000000"/>
          <w:rtl/>
        </w:rPr>
        <w:t>הרי</w:t>
      </w:r>
      <w:r w:rsidRPr="00CC7AD7">
        <w:rPr>
          <w:rFonts w:ascii="David" w:hAnsi="David"/>
          <w:color w:val="000000"/>
          <w:rtl/>
        </w:rPr>
        <w:t xml:space="preserve"> </w:t>
      </w:r>
      <w:r w:rsidRPr="00CC7AD7">
        <w:rPr>
          <w:rFonts w:ascii="David" w:hAnsi="David" w:hint="eastAsia"/>
          <w:color w:val="000000"/>
          <w:rtl/>
        </w:rPr>
        <w:t>שהעונש</w:t>
      </w:r>
      <w:r w:rsidRPr="00CC7AD7">
        <w:rPr>
          <w:rFonts w:ascii="David" w:hAnsi="David"/>
          <w:color w:val="000000"/>
          <w:rtl/>
        </w:rPr>
        <w:t xml:space="preserve"> </w:t>
      </w:r>
      <w:r w:rsidRPr="00CC7AD7">
        <w:rPr>
          <w:rFonts w:ascii="David" w:hAnsi="David" w:hint="eastAsia"/>
          <w:color w:val="000000"/>
          <w:rtl/>
        </w:rPr>
        <w:t>המרבי</w:t>
      </w:r>
      <w:r w:rsidRPr="00CC7AD7">
        <w:rPr>
          <w:rFonts w:ascii="David" w:hAnsi="David"/>
          <w:color w:val="000000"/>
          <w:rtl/>
        </w:rPr>
        <w:t xml:space="preserve"> </w:t>
      </w:r>
      <w:r w:rsidRPr="00CC7AD7">
        <w:rPr>
          <w:rFonts w:ascii="David" w:hAnsi="David" w:hint="eastAsia"/>
          <w:color w:val="000000"/>
          <w:rtl/>
        </w:rPr>
        <w:t>בגין</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העבירות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שש</w:t>
      </w:r>
      <w:r w:rsidRPr="00CC7AD7">
        <w:rPr>
          <w:rFonts w:ascii="David" w:hAnsi="David"/>
          <w:color w:val="000000"/>
          <w:rtl/>
        </w:rPr>
        <w:t xml:space="preserve">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p>
    <w:p w14:paraId="2800A973"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b/>
          <w:bCs/>
          <w:color w:val="000000"/>
          <w:rtl/>
        </w:rPr>
        <w:t>הנסיבות</w:t>
      </w:r>
      <w:r w:rsidRPr="00CC7AD7">
        <w:rPr>
          <w:rFonts w:ascii="David" w:hAnsi="David"/>
          <w:b/>
          <w:bCs/>
          <w:color w:val="000000"/>
          <w:rtl/>
        </w:rPr>
        <w:t xml:space="preserve"> </w:t>
      </w:r>
      <w:r w:rsidRPr="00CC7AD7">
        <w:rPr>
          <w:rFonts w:ascii="David" w:hAnsi="David" w:hint="eastAsia"/>
          <w:b/>
          <w:bCs/>
          <w:color w:val="000000"/>
          <w:rtl/>
        </w:rPr>
        <w:t>הקשורות</w:t>
      </w:r>
      <w:r w:rsidRPr="00CC7AD7">
        <w:rPr>
          <w:rFonts w:ascii="David" w:hAnsi="David"/>
          <w:b/>
          <w:bCs/>
          <w:color w:val="000000"/>
          <w:rtl/>
        </w:rPr>
        <w:t xml:space="preserve"> </w:t>
      </w:r>
      <w:r w:rsidRPr="00CC7AD7">
        <w:rPr>
          <w:rFonts w:ascii="David" w:hAnsi="David" w:hint="eastAsia"/>
          <w:b/>
          <w:bCs/>
          <w:color w:val="000000"/>
          <w:rtl/>
        </w:rPr>
        <w:t>בביצוע</w:t>
      </w:r>
      <w:r w:rsidRPr="00CC7AD7">
        <w:rPr>
          <w:rFonts w:ascii="David" w:hAnsi="David"/>
          <w:b/>
          <w:bCs/>
          <w:color w:val="000000"/>
          <w:rtl/>
        </w:rPr>
        <w:t xml:space="preserve"> </w:t>
      </w:r>
      <w:r w:rsidRPr="00CC7AD7">
        <w:rPr>
          <w:rFonts w:ascii="David" w:hAnsi="David" w:hint="eastAsia"/>
          <w:b/>
          <w:bCs/>
          <w:color w:val="000000"/>
          <w:rtl/>
        </w:rPr>
        <w:t>העבירה</w:t>
      </w:r>
      <w:r w:rsidRPr="00CC7AD7">
        <w:rPr>
          <w:rFonts w:ascii="David" w:hAnsi="David"/>
          <w:b/>
          <w:bCs/>
          <w:color w:val="000000"/>
          <w:rtl/>
        </w:rPr>
        <w:t xml:space="preserve"> </w:t>
      </w:r>
      <w:r w:rsidRPr="00CC7AD7">
        <w:rPr>
          <w:rFonts w:ascii="David" w:hAnsi="David"/>
          <w:color w:val="000000"/>
          <w:rtl/>
        </w:rPr>
        <w:t>(</w:t>
      </w:r>
      <w:hyperlink r:id="rId22" w:history="1">
        <w:r w:rsidR="00513930" w:rsidRPr="00513930">
          <w:rPr>
            <w:rFonts w:ascii="David" w:hAnsi="David"/>
            <w:color w:val="0000FF"/>
            <w:u w:val="single"/>
            <w:rtl/>
          </w:rPr>
          <w:t>סעיף 40 ט'</w:t>
        </w:r>
      </w:hyperlink>
      <w:r w:rsidRPr="00CC7AD7">
        <w:rPr>
          <w:rFonts w:ascii="David" w:hAnsi="David"/>
          <w:color w:val="000000"/>
          <w:rtl/>
        </w:rPr>
        <w:t xml:space="preserve"> </w:t>
      </w:r>
      <w:r w:rsidRPr="00CC7AD7">
        <w:rPr>
          <w:rFonts w:ascii="David" w:hAnsi="David" w:hint="eastAsia"/>
          <w:color w:val="000000"/>
          <w:rtl/>
        </w:rPr>
        <w:t>לחוק</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color w:val="000000"/>
          <w:rtl/>
        </w:rPr>
        <w:t xml:space="preserve">לכך </w:t>
      </w:r>
      <w:r w:rsidRPr="00CC7AD7">
        <w:rPr>
          <w:rFonts w:ascii="David" w:hAnsi="David" w:hint="eastAsia"/>
          <w:color w:val="000000"/>
          <w:rtl/>
        </w:rPr>
        <w:t>שהנאשם</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לבית</w:t>
      </w:r>
      <w:r w:rsidRPr="00CC7AD7">
        <w:rPr>
          <w:rFonts w:ascii="David" w:hAnsi="David"/>
          <w:color w:val="000000"/>
          <w:rtl/>
        </w:rPr>
        <w:t xml:space="preserve"> </w:t>
      </w:r>
      <w:r w:rsidRPr="00CC7AD7">
        <w:rPr>
          <w:rFonts w:ascii="David" w:hAnsi="David" w:hint="eastAsia"/>
          <w:color w:val="000000"/>
          <w:rtl/>
        </w:rPr>
        <w:t>עסק</w:t>
      </w:r>
      <w:r w:rsidRPr="00CC7AD7">
        <w:rPr>
          <w:rFonts w:ascii="David" w:hAnsi="David"/>
          <w:color w:val="000000"/>
          <w:rtl/>
        </w:rPr>
        <w:t xml:space="preserve"> </w:t>
      </w:r>
      <w:r w:rsidRPr="00CC7AD7">
        <w:rPr>
          <w:rFonts w:ascii="David" w:hAnsi="David" w:hint="eastAsia"/>
          <w:color w:val="000000"/>
          <w:rtl/>
        </w:rPr>
        <w:t>הסמוך</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שם</w:t>
      </w:r>
      <w:r w:rsidRPr="00CC7AD7">
        <w:rPr>
          <w:rFonts w:ascii="David" w:hAnsi="David"/>
          <w:color w:val="000000"/>
          <w:rtl/>
        </w:rPr>
        <w:t xml:space="preserve">, </w:t>
      </w:r>
      <w:r w:rsidRPr="00CC7AD7">
        <w:rPr>
          <w:rFonts w:ascii="David" w:hAnsi="David" w:hint="eastAsia"/>
          <w:color w:val="000000"/>
          <w:rtl/>
        </w:rPr>
        <w:t>כך</w:t>
      </w:r>
      <w:r w:rsidRPr="00CC7AD7">
        <w:rPr>
          <w:rFonts w:ascii="David" w:hAnsi="David"/>
          <w:color w:val="000000"/>
          <w:rtl/>
        </w:rPr>
        <w:t xml:space="preserve"> </w:t>
      </w:r>
      <w:r w:rsidRPr="00CC7AD7">
        <w:rPr>
          <w:rFonts w:ascii="David" w:hAnsi="David" w:hint="eastAsia"/>
          <w:color w:val="000000"/>
          <w:rtl/>
        </w:rPr>
        <w:t>ידע</w:t>
      </w:r>
      <w:r w:rsidRPr="00CC7AD7">
        <w:rPr>
          <w:rFonts w:ascii="David" w:hAnsi="David"/>
          <w:color w:val="000000"/>
          <w:rtl/>
        </w:rPr>
        <w:t xml:space="preserve">, </w:t>
      </w:r>
      <w:r w:rsidRPr="00CC7AD7">
        <w:rPr>
          <w:rFonts w:ascii="David" w:hAnsi="David" w:hint="eastAsia"/>
          <w:color w:val="000000"/>
          <w:rtl/>
        </w:rPr>
        <w:t>נמצאים</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הינם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כשהגיע</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זרק</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משתלבת</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גידף</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יהרוג</w:t>
      </w:r>
      <w:r w:rsidRPr="00CC7AD7">
        <w:rPr>
          <w:rFonts w:ascii="David" w:hAnsi="David"/>
          <w:color w:val="000000"/>
          <w:rtl/>
        </w:rPr>
        <w:t xml:space="preserve"> </w:t>
      </w:r>
      <w:r w:rsidRPr="00CC7AD7">
        <w:rPr>
          <w:rFonts w:ascii="David" w:hAnsi="David" w:hint="eastAsia"/>
          <w:color w:val="000000"/>
          <w:rtl/>
        </w:rPr>
        <w:t>אותם</w:t>
      </w:r>
      <w:r w:rsidRPr="00CC7AD7">
        <w:rPr>
          <w:rFonts w:ascii="David" w:hAnsi="David"/>
          <w:color w:val="000000"/>
          <w:rtl/>
        </w:rPr>
        <w:t xml:space="preserve"> </w:t>
      </w:r>
      <w:r w:rsidRPr="00CC7AD7">
        <w:rPr>
          <w:rFonts w:ascii="David" w:hAnsi="David" w:hint="eastAsia"/>
          <w:color w:val="000000"/>
          <w:rtl/>
        </w:rPr>
        <w:t>ואז</w:t>
      </w:r>
      <w:r w:rsidRPr="00CC7AD7">
        <w:rPr>
          <w:rFonts w:ascii="David" w:hAnsi="David"/>
          <w:color w:val="000000"/>
          <w:rtl/>
        </w:rPr>
        <w:t xml:space="preserve"> </w:t>
      </w:r>
      <w:r w:rsidRPr="00CC7AD7">
        <w:rPr>
          <w:rFonts w:ascii="David" w:hAnsi="David" w:hint="eastAsia"/>
          <w:color w:val="000000"/>
          <w:rtl/>
        </w:rPr>
        <w:t>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מספר</w:t>
      </w:r>
      <w:r w:rsidRPr="00CC7AD7">
        <w:rPr>
          <w:rFonts w:ascii="David" w:hAnsi="David"/>
          <w:color w:val="000000"/>
          <w:rtl/>
        </w:rPr>
        <w:t xml:space="preserve"> </w:t>
      </w:r>
      <w:r w:rsidRPr="00CC7AD7">
        <w:rPr>
          <w:rFonts w:ascii="David" w:hAnsi="David" w:hint="eastAsia"/>
          <w:color w:val="000000"/>
          <w:rtl/>
        </w:rPr>
        <w:t>דקות</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שב</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בעט</w:t>
      </w:r>
      <w:r w:rsidRPr="00CC7AD7">
        <w:rPr>
          <w:rFonts w:ascii="David" w:hAnsi="David"/>
          <w:color w:val="000000"/>
          <w:rtl/>
        </w:rPr>
        <w:t xml:space="preserve"> </w:t>
      </w:r>
      <w:r w:rsidRPr="00CC7AD7">
        <w:rPr>
          <w:rFonts w:ascii="David" w:hAnsi="David" w:hint="eastAsia"/>
          <w:color w:val="000000"/>
          <w:rtl/>
        </w:rPr>
        <w:t>בדלת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הולך</w:t>
      </w:r>
      <w:r w:rsidRPr="00CC7AD7">
        <w:rPr>
          <w:rFonts w:ascii="David" w:hAnsi="David"/>
          <w:color w:val="000000"/>
          <w:rtl/>
        </w:rPr>
        <w:t xml:space="preserve"> </w:t>
      </w:r>
      <w:r w:rsidRPr="00CC7AD7">
        <w:rPr>
          <w:rFonts w:ascii="David" w:hAnsi="David" w:hint="eastAsia"/>
          <w:color w:val="000000"/>
          <w:rtl/>
        </w:rPr>
        <w:t>להביא</w:t>
      </w:r>
      <w:r w:rsidRPr="00CC7AD7">
        <w:rPr>
          <w:rFonts w:ascii="David" w:hAnsi="David"/>
          <w:color w:val="000000"/>
          <w:rtl/>
        </w:rPr>
        <w:t xml:space="preserve"> </w:t>
      </w:r>
      <w:r w:rsidRPr="00CC7AD7">
        <w:rPr>
          <w:rFonts w:ascii="David" w:hAnsi="David" w:hint="eastAsia"/>
          <w:color w:val="000000"/>
          <w:rtl/>
        </w:rPr>
        <w:t>דלק</w:t>
      </w:r>
      <w:r w:rsidRPr="00CC7AD7">
        <w:rPr>
          <w:rFonts w:ascii="David" w:hAnsi="David"/>
          <w:color w:val="000000"/>
          <w:rtl/>
        </w:rPr>
        <w:t xml:space="preserve"> </w:t>
      </w:r>
      <w:r w:rsidRPr="00CC7AD7">
        <w:rPr>
          <w:rFonts w:ascii="David" w:hAnsi="David" w:hint="eastAsia"/>
          <w:color w:val="000000"/>
          <w:rtl/>
        </w:rPr>
        <w:t>כדי</w:t>
      </w:r>
      <w:r w:rsidRPr="00CC7AD7">
        <w:rPr>
          <w:rFonts w:ascii="David" w:hAnsi="David"/>
          <w:color w:val="000000"/>
          <w:rtl/>
        </w:rPr>
        <w:t xml:space="preserve"> </w:t>
      </w:r>
      <w:r w:rsidRPr="00CC7AD7">
        <w:rPr>
          <w:rFonts w:ascii="David" w:hAnsi="David" w:hint="eastAsia"/>
          <w:color w:val="000000"/>
          <w:rtl/>
        </w:rPr>
        <w:t>לשרוף</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אז</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מילא</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ריק</w:t>
      </w:r>
      <w:r w:rsidRPr="00CC7AD7">
        <w:rPr>
          <w:rFonts w:ascii="David" w:hAnsi="David"/>
          <w:color w:val="000000"/>
          <w:rtl/>
        </w:rPr>
        <w:t xml:space="preserve"> </w:t>
      </w:r>
      <w:r w:rsidRPr="00CC7AD7">
        <w:rPr>
          <w:rFonts w:ascii="David" w:hAnsi="David" w:hint="eastAsia"/>
          <w:color w:val="000000"/>
          <w:rtl/>
        </w:rPr>
        <w:t>בבנזין</w:t>
      </w:r>
      <w:r w:rsidRPr="00CC7AD7">
        <w:rPr>
          <w:rFonts w:ascii="David" w:hAnsi="David"/>
          <w:color w:val="000000"/>
          <w:rtl/>
        </w:rPr>
        <w:t xml:space="preserve"> </w:t>
      </w:r>
      <w:r w:rsidRPr="00CC7AD7">
        <w:rPr>
          <w:rFonts w:ascii="David" w:hAnsi="David" w:hint="eastAsia"/>
          <w:color w:val="000000"/>
          <w:rtl/>
        </w:rPr>
        <w:t>והניח</w:t>
      </w:r>
      <w:r w:rsidRPr="00CC7AD7">
        <w:rPr>
          <w:rFonts w:ascii="David" w:hAnsi="David"/>
          <w:color w:val="000000"/>
          <w:rtl/>
        </w:rPr>
        <w:t xml:space="preserve"> </w:t>
      </w:r>
      <w:r w:rsidRPr="00CC7AD7">
        <w:rPr>
          <w:rFonts w:ascii="David" w:hAnsi="David" w:hint="eastAsia"/>
          <w:color w:val="000000"/>
          <w:rtl/>
        </w:rPr>
        <w:t>בתוכו</w:t>
      </w:r>
      <w:r w:rsidRPr="00CC7AD7">
        <w:rPr>
          <w:rFonts w:ascii="David" w:hAnsi="David"/>
          <w:color w:val="000000"/>
          <w:rtl/>
        </w:rPr>
        <w:t xml:space="preserve"> </w:t>
      </w:r>
      <w:r w:rsidRPr="00CC7AD7">
        <w:rPr>
          <w:rFonts w:ascii="David" w:hAnsi="David" w:hint="eastAsia"/>
          <w:color w:val="000000"/>
          <w:rtl/>
        </w:rPr>
        <w:t>סמרטוט</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נטל</w:t>
      </w:r>
      <w:r w:rsidRPr="00CC7AD7">
        <w:rPr>
          <w:rFonts w:ascii="David" w:hAnsi="David"/>
          <w:color w:val="000000"/>
          <w:rtl/>
        </w:rPr>
        <w:t xml:space="preserve"> </w:t>
      </w:r>
      <w:r w:rsidRPr="00CC7AD7">
        <w:rPr>
          <w:rFonts w:ascii="David" w:hAnsi="David" w:hint="eastAsia"/>
          <w:color w:val="000000"/>
          <w:rtl/>
        </w:rPr>
        <w:t>מצית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במטרה</w:t>
      </w:r>
      <w:r w:rsidRPr="00CC7AD7">
        <w:rPr>
          <w:rFonts w:ascii="David" w:hAnsi="David"/>
          <w:color w:val="000000"/>
          <w:rtl/>
        </w:rPr>
        <w:t xml:space="preserve"> </w:t>
      </w:r>
      <w:r w:rsidRPr="00CC7AD7">
        <w:rPr>
          <w:rFonts w:ascii="David" w:hAnsi="David" w:hint="eastAsia"/>
          <w:color w:val="000000"/>
          <w:rtl/>
        </w:rPr>
        <w:t>לממש</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ולפגוע</w:t>
      </w:r>
      <w:r w:rsidRPr="00CC7AD7">
        <w:rPr>
          <w:rFonts w:ascii="David" w:hAnsi="David"/>
          <w:color w:val="000000"/>
          <w:rtl/>
        </w:rPr>
        <w:t xml:space="preserve"> </w:t>
      </w:r>
      <w:r w:rsidRPr="00CC7AD7">
        <w:rPr>
          <w:rFonts w:ascii="David" w:hAnsi="David" w:hint="eastAsia"/>
          <w:color w:val="000000"/>
          <w:rtl/>
        </w:rPr>
        <w:t>במתלוננים</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הבחינו</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שוטרים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הוזעקו</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באוזניהם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ישרוף</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נמאס</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ביקש</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להניח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נענה</w:t>
      </w:r>
      <w:r w:rsidRPr="00CC7AD7">
        <w:rPr>
          <w:rFonts w:ascii="David" w:hAnsi="David"/>
          <w:color w:val="000000"/>
          <w:rtl/>
        </w:rPr>
        <w:t xml:space="preserve"> </w:t>
      </w:r>
      <w:r w:rsidRPr="00CC7AD7">
        <w:rPr>
          <w:rFonts w:ascii="David" w:hAnsi="David" w:hint="eastAsia"/>
          <w:color w:val="000000"/>
          <w:rtl/>
        </w:rPr>
        <w:t>לבקשתו</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מיידי</w:t>
      </w:r>
      <w:r w:rsidRPr="00CC7AD7">
        <w:rPr>
          <w:rFonts w:ascii="David" w:hAnsi="David"/>
          <w:color w:val="000000"/>
          <w:rtl/>
        </w:rPr>
        <w:t xml:space="preserve">. </w:t>
      </w:r>
    </w:p>
    <w:p w14:paraId="3C717B84" w14:textId="77777777" w:rsidR="00652303" w:rsidRPr="00CC7AD7" w:rsidRDefault="00652303" w:rsidP="00652303">
      <w:pPr>
        <w:spacing w:after="120" w:line="360" w:lineRule="auto"/>
        <w:ind w:left="720"/>
        <w:jc w:val="both"/>
        <w:rPr>
          <w:color w:val="000000"/>
          <w:rtl/>
        </w:rPr>
      </w:pPr>
      <w:r w:rsidRPr="00CC7AD7">
        <w:rPr>
          <w:rFonts w:ascii="David" w:hAnsi="David" w:hint="eastAsia"/>
          <w:color w:val="000000"/>
          <w:rtl/>
        </w:rPr>
        <w:t>הודות</w:t>
      </w:r>
      <w:r w:rsidRPr="00CC7AD7">
        <w:rPr>
          <w:rFonts w:ascii="David" w:hAnsi="David"/>
          <w:color w:val="000000"/>
          <w:rtl/>
        </w:rPr>
        <w:t xml:space="preserve"> </w:t>
      </w:r>
      <w:r w:rsidRPr="00CC7AD7">
        <w:rPr>
          <w:rFonts w:ascii="David" w:hAnsi="David" w:hint="eastAsia"/>
          <w:color w:val="000000"/>
          <w:rtl/>
        </w:rPr>
        <w:t>להגעתם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נעצר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בטרם</w:t>
      </w:r>
      <w:r w:rsidRPr="00CC7AD7">
        <w:rPr>
          <w:rFonts w:ascii="David" w:hAnsi="David"/>
          <w:color w:val="000000"/>
          <w:rtl/>
        </w:rPr>
        <w:t xml:space="preserve"> </w:t>
      </w:r>
      <w:r w:rsidRPr="00CC7AD7">
        <w:rPr>
          <w:rFonts w:ascii="David" w:hAnsi="David" w:hint="eastAsia"/>
          <w:color w:val="000000"/>
          <w:rtl/>
        </w:rPr>
        <w:t>נגרם</w:t>
      </w:r>
      <w:r w:rsidRPr="00CC7AD7">
        <w:rPr>
          <w:rFonts w:ascii="David" w:hAnsi="David"/>
          <w:color w:val="000000"/>
          <w:rtl/>
        </w:rPr>
        <w:t xml:space="preserve"> </w:t>
      </w:r>
      <w:r w:rsidRPr="00CC7AD7">
        <w:rPr>
          <w:rFonts w:ascii="David" w:hAnsi="David" w:hint="eastAsia"/>
          <w:color w:val="000000"/>
          <w:rtl/>
        </w:rPr>
        <w:t>נזק</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ספק</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אם</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ממשיך</w:t>
      </w:r>
      <w:r w:rsidRPr="00CC7AD7">
        <w:rPr>
          <w:rFonts w:ascii="David" w:hAnsi="David"/>
          <w:color w:val="000000"/>
          <w:rtl/>
        </w:rPr>
        <w:t xml:space="preserve"> </w:t>
      </w:r>
      <w:r w:rsidRPr="00CC7AD7">
        <w:rPr>
          <w:rFonts w:ascii="David" w:hAnsi="David" w:hint="eastAsia"/>
          <w:color w:val="000000"/>
          <w:rtl/>
        </w:rPr>
        <w:t>בתוכניתו</w:t>
      </w:r>
      <w:r w:rsidRPr="00CC7AD7">
        <w:rPr>
          <w:rFonts w:ascii="David" w:hAnsi="David"/>
          <w:color w:val="000000"/>
          <w:rtl/>
        </w:rPr>
        <w:t xml:space="preserve">, </w:t>
      </w:r>
      <w:r w:rsidRPr="00CC7AD7">
        <w:rPr>
          <w:rFonts w:ascii="David" w:hAnsi="David" w:hint="eastAsia"/>
          <w:color w:val="000000"/>
          <w:rtl/>
        </w:rPr>
        <w:t>פוטנציאל</w:t>
      </w:r>
      <w:r w:rsidRPr="00CC7AD7">
        <w:rPr>
          <w:rFonts w:ascii="David" w:hAnsi="David"/>
          <w:color w:val="000000"/>
          <w:rtl/>
        </w:rPr>
        <w:t xml:space="preserve"> </w:t>
      </w:r>
      <w:r w:rsidRPr="00CC7AD7">
        <w:rPr>
          <w:rFonts w:ascii="David" w:hAnsi="David" w:hint="eastAsia"/>
          <w:color w:val="000000"/>
          <w:rtl/>
        </w:rPr>
        <w:t>הנזק</w:t>
      </w:r>
      <w:r w:rsidRPr="00CC7AD7">
        <w:rPr>
          <w:rFonts w:ascii="David" w:hAnsi="David"/>
          <w:color w:val="000000"/>
          <w:rtl/>
        </w:rPr>
        <w:t xml:space="preserve"> </w:t>
      </w:r>
      <w:r w:rsidRPr="00CC7AD7">
        <w:rPr>
          <w:rFonts w:ascii="David" w:hAnsi="David" w:hint="eastAsia"/>
          <w:color w:val="000000"/>
          <w:rtl/>
        </w:rPr>
        <w:t>שבהשלכת</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עת</w:t>
      </w:r>
      <w:r w:rsidRPr="00CC7AD7">
        <w:rPr>
          <w:rFonts w:ascii="David" w:hAnsi="David"/>
          <w:color w:val="000000"/>
          <w:rtl/>
        </w:rPr>
        <w:t xml:space="preserve"> </w:t>
      </w:r>
      <w:r w:rsidRPr="00CC7AD7">
        <w:rPr>
          <w:rFonts w:ascii="David" w:hAnsi="David" w:hint="eastAsia"/>
          <w:color w:val="000000"/>
          <w:rtl/>
        </w:rPr>
        <w:t>שמונה</w:t>
      </w:r>
      <w:r w:rsidRPr="00CC7AD7">
        <w:rPr>
          <w:rFonts w:ascii="David" w:hAnsi="David"/>
          <w:color w:val="000000"/>
          <w:rtl/>
        </w:rPr>
        <w:t xml:space="preserve"> </w:t>
      </w:r>
      <w:r w:rsidRPr="00CC7AD7">
        <w:rPr>
          <w:rFonts w:ascii="David" w:hAnsi="David" w:hint="eastAsia"/>
          <w:color w:val="000000"/>
          <w:rtl/>
        </w:rPr>
        <w:t>אנשים</w:t>
      </w:r>
      <w:r w:rsidRPr="00CC7AD7">
        <w:rPr>
          <w:rFonts w:ascii="David" w:hAnsi="David"/>
          <w:color w:val="000000"/>
          <w:rtl/>
        </w:rPr>
        <w:t xml:space="preserve"> </w:t>
      </w:r>
      <w:r w:rsidRPr="00CC7AD7">
        <w:rPr>
          <w:rFonts w:ascii="David" w:hAnsi="David" w:hint="eastAsia"/>
          <w:color w:val="000000"/>
          <w:rtl/>
        </w:rPr>
        <w:t>עלול</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להיות</w:t>
      </w:r>
      <w:r w:rsidRPr="00CC7AD7">
        <w:rPr>
          <w:rFonts w:ascii="David" w:hAnsi="David"/>
          <w:color w:val="000000"/>
          <w:rtl/>
        </w:rPr>
        <w:t xml:space="preserve"> </w:t>
      </w:r>
      <w:r w:rsidRPr="00CC7AD7">
        <w:rPr>
          <w:rFonts w:ascii="David" w:hAnsi="David" w:hint="eastAsia"/>
          <w:color w:val="000000"/>
          <w:rtl/>
        </w:rPr>
        <w:t>רב</w:t>
      </w:r>
      <w:r w:rsidRPr="00CC7AD7">
        <w:rPr>
          <w:rFonts w:ascii="David" w:hAnsi="David"/>
          <w:color w:val="000000"/>
          <w:rtl/>
        </w:rPr>
        <w:t xml:space="preserve">. </w:t>
      </w:r>
    </w:p>
    <w:p w14:paraId="689C4F84" w14:textId="77777777" w:rsidR="00652303" w:rsidRPr="00CC7AD7" w:rsidRDefault="00652303" w:rsidP="00652303">
      <w:pPr>
        <w:spacing w:after="120" w:line="360" w:lineRule="auto"/>
        <w:ind w:left="720"/>
        <w:jc w:val="both"/>
        <w:rPr>
          <w:color w:val="000000"/>
          <w:rtl/>
        </w:rPr>
      </w:pPr>
      <w:r w:rsidRPr="00CC7AD7">
        <w:rPr>
          <w:color w:val="000000"/>
          <w:rtl/>
        </w:rPr>
        <w:t xml:space="preserve">עוד יש לתת את הדעת לכך כי בעת ביצוע העבירה נדף מהנאשם ריח אלכוהול, וכי מעשיו של הנאשם נבעו מהיותו נתון בגילופין בשעת המעשה, וכי בהמשך במהלך חקירתו במשטרה אף לא זכר את האירוע. </w:t>
      </w:r>
    </w:p>
    <w:p w14:paraId="4FA36F9E" w14:textId="77777777" w:rsidR="00652303" w:rsidRPr="00CC7AD7" w:rsidRDefault="00652303" w:rsidP="00652303">
      <w:pPr>
        <w:spacing w:after="120" w:line="360" w:lineRule="auto"/>
        <w:ind w:left="720"/>
        <w:jc w:val="both"/>
        <w:rPr>
          <w:color w:val="000000"/>
          <w:rtl/>
        </w:rPr>
      </w:pPr>
      <w:r w:rsidRPr="00CC7AD7">
        <w:rPr>
          <w:color w:val="000000"/>
          <w:rtl/>
        </w:rPr>
        <w:t xml:space="preserve">בהקשר זה יודגש, כי התרשמתי שהרקע המשמעותי לביצוע העבירות טמון בכך שהנאשם היה במצב של שכרות בעת ביצוע העבירה, וכי המניע הגזעני אמנם קיים, אך אין המדובר בנאשם בעל רקע אידיאולוגי מוצק. הנאשם לא שייך לקבוצה אידיאולוגית כלשהי, ואינו בעל תפיסת עולם אידיאולוגית גזענית מגובשת. </w:t>
      </w:r>
    </w:p>
    <w:p w14:paraId="4BFDD31E" w14:textId="77777777" w:rsidR="00652303" w:rsidRPr="00CC7AD7" w:rsidRDefault="00652303" w:rsidP="00652303">
      <w:pPr>
        <w:numPr>
          <w:ilvl w:val="0"/>
          <w:numId w:val="4"/>
        </w:numPr>
        <w:spacing w:after="120" w:line="360" w:lineRule="auto"/>
        <w:jc w:val="both"/>
        <w:rPr>
          <w:color w:val="000000"/>
        </w:rPr>
      </w:pPr>
      <w:r w:rsidRPr="00CC7AD7">
        <w:rPr>
          <w:rFonts w:ascii="David" w:hAnsi="David" w:hint="eastAsia"/>
          <w:color w:val="000000"/>
          <w:rtl/>
        </w:rPr>
        <w:t>בחינת</w:t>
      </w:r>
      <w:r w:rsidRPr="00CC7AD7">
        <w:rPr>
          <w:rFonts w:ascii="David" w:hAnsi="David"/>
          <w:color w:val="000000"/>
          <w:rtl/>
        </w:rPr>
        <w:t xml:space="preserve"> </w:t>
      </w:r>
      <w:r w:rsidRPr="00CC7AD7">
        <w:rPr>
          <w:rFonts w:ascii="David" w:hAnsi="David" w:hint="eastAsia"/>
          <w:b/>
          <w:bCs/>
          <w:color w:val="000000"/>
          <w:rtl/>
        </w:rPr>
        <w:t>מדיניות</w:t>
      </w:r>
      <w:r w:rsidRPr="00CC7AD7">
        <w:rPr>
          <w:rFonts w:ascii="David" w:hAnsi="David"/>
          <w:b/>
          <w:bCs/>
          <w:color w:val="000000"/>
          <w:rtl/>
        </w:rPr>
        <w:t xml:space="preserve"> </w:t>
      </w:r>
      <w:r w:rsidRPr="00CC7AD7">
        <w:rPr>
          <w:rFonts w:ascii="David" w:hAnsi="David" w:hint="eastAsia"/>
          <w:b/>
          <w:bCs/>
          <w:color w:val="000000"/>
          <w:rtl/>
        </w:rPr>
        <w:t>הענישה</w:t>
      </w:r>
      <w:r w:rsidRPr="00CC7AD7">
        <w:rPr>
          <w:rFonts w:ascii="David" w:hAnsi="David"/>
          <w:b/>
          <w:bCs/>
          <w:color w:val="000000"/>
          <w:rtl/>
        </w:rPr>
        <w:t xml:space="preserve"> </w:t>
      </w:r>
      <w:r w:rsidRPr="00CC7AD7">
        <w:rPr>
          <w:rFonts w:ascii="David" w:hAnsi="David" w:hint="eastAsia"/>
          <w:b/>
          <w:bCs/>
          <w:color w:val="000000"/>
          <w:rtl/>
        </w:rPr>
        <w:t>הנוהגת</w:t>
      </w:r>
      <w:r w:rsidRPr="00CC7AD7">
        <w:rPr>
          <w:rFonts w:ascii="David" w:hAnsi="David"/>
          <w:color w:val="000000"/>
          <w:rtl/>
        </w:rPr>
        <w:t xml:space="preserve"> </w:t>
      </w:r>
      <w:r w:rsidRPr="00CC7AD7">
        <w:rPr>
          <w:rFonts w:ascii="David" w:hAnsi="David" w:hint="eastAsia"/>
          <w:color w:val="000000"/>
          <w:rtl/>
        </w:rPr>
        <w:t>במקרים</w:t>
      </w:r>
      <w:r w:rsidRPr="00CC7AD7">
        <w:rPr>
          <w:rFonts w:ascii="David" w:hAnsi="David"/>
          <w:color w:val="000000"/>
          <w:rtl/>
        </w:rPr>
        <w:t xml:space="preserve"> </w:t>
      </w:r>
      <w:r w:rsidRPr="00CC7AD7">
        <w:rPr>
          <w:rFonts w:ascii="David" w:hAnsi="David" w:hint="eastAsia"/>
          <w:color w:val="000000"/>
          <w:rtl/>
        </w:rPr>
        <w:t>דומים</w:t>
      </w:r>
      <w:r w:rsidRPr="00CC7AD7">
        <w:rPr>
          <w:rFonts w:ascii="David" w:hAnsi="David"/>
          <w:color w:val="000000"/>
          <w:rtl/>
        </w:rPr>
        <w:t xml:space="preserve">, </w:t>
      </w:r>
      <w:r w:rsidRPr="00CC7AD7">
        <w:rPr>
          <w:rFonts w:ascii="David" w:hAnsi="David" w:hint="eastAsia"/>
          <w:color w:val="000000"/>
          <w:rtl/>
        </w:rPr>
        <w:t>מעלה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הנסיבות</w:t>
      </w:r>
      <w:r w:rsidRPr="00CC7AD7">
        <w:rPr>
          <w:rFonts w:ascii="David" w:hAnsi="David"/>
          <w:color w:val="000000"/>
          <w:rtl/>
        </w:rPr>
        <w:t xml:space="preserve"> </w:t>
      </w:r>
      <w:r w:rsidRPr="00CC7AD7">
        <w:rPr>
          <w:rFonts w:ascii="David" w:hAnsi="David" w:hint="eastAsia"/>
          <w:color w:val="000000"/>
          <w:rtl/>
        </w:rPr>
        <w:t>החריגות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המדובר</w:t>
      </w:r>
      <w:r w:rsidRPr="00CC7AD7">
        <w:rPr>
          <w:rFonts w:ascii="David" w:hAnsi="David"/>
          <w:color w:val="000000"/>
          <w:rtl/>
        </w:rPr>
        <w:t xml:space="preserve"> </w:t>
      </w:r>
      <w:r w:rsidRPr="00CC7AD7">
        <w:rPr>
          <w:rFonts w:ascii="David" w:hAnsi="David" w:hint="eastAsia"/>
          <w:color w:val="000000"/>
          <w:rtl/>
        </w:rPr>
        <w:t>באירוע</w:t>
      </w:r>
      <w:r w:rsidRPr="00CC7AD7">
        <w:rPr>
          <w:rFonts w:ascii="David" w:hAnsi="David"/>
          <w:color w:val="000000"/>
          <w:rtl/>
        </w:rPr>
        <w:t xml:space="preserve"> </w:t>
      </w:r>
      <w:r w:rsidRPr="00CC7AD7">
        <w:rPr>
          <w:rFonts w:ascii="David" w:hAnsi="David" w:hint="eastAsia"/>
          <w:color w:val="000000"/>
          <w:rtl/>
        </w:rPr>
        <w:t>שכיח</w:t>
      </w:r>
      <w:r w:rsidRPr="00CC7AD7">
        <w:rPr>
          <w:rFonts w:ascii="David" w:hAnsi="David"/>
          <w:color w:val="000000"/>
          <w:rtl/>
        </w:rPr>
        <w:t xml:space="preserve">, </w:t>
      </w:r>
      <w:r w:rsidRPr="00CC7AD7">
        <w:rPr>
          <w:rFonts w:ascii="David" w:hAnsi="David" w:hint="eastAsia"/>
          <w:color w:val="000000"/>
          <w:rtl/>
        </w:rPr>
        <w:t>וקיים</w:t>
      </w:r>
      <w:r w:rsidRPr="00CC7AD7">
        <w:rPr>
          <w:rFonts w:ascii="David" w:hAnsi="David"/>
          <w:color w:val="000000"/>
          <w:rtl/>
        </w:rPr>
        <w:t xml:space="preserve"> </w:t>
      </w:r>
      <w:r w:rsidRPr="00CC7AD7">
        <w:rPr>
          <w:rFonts w:ascii="David" w:hAnsi="David" w:hint="eastAsia"/>
          <w:color w:val="000000"/>
          <w:rtl/>
        </w:rPr>
        <w:t>קושי</w:t>
      </w:r>
      <w:r w:rsidRPr="00CC7AD7">
        <w:rPr>
          <w:rFonts w:ascii="David" w:hAnsi="David"/>
          <w:color w:val="000000"/>
          <w:rtl/>
        </w:rPr>
        <w:t xml:space="preserve"> </w:t>
      </w:r>
      <w:r w:rsidRPr="00CC7AD7">
        <w:rPr>
          <w:rFonts w:ascii="David" w:hAnsi="David" w:hint="eastAsia"/>
          <w:color w:val="000000"/>
          <w:rtl/>
        </w:rPr>
        <w:t>לאתר</w:t>
      </w:r>
      <w:r w:rsidRPr="00CC7AD7">
        <w:rPr>
          <w:rFonts w:ascii="David" w:hAnsi="David"/>
          <w:color w:val="000000"/>
          <w:rtl/>
        </w:rPr>
        <w:t xml:space="preserve"> </w:t>
      </w:r>
      <w:r w:rsidRPr="00CC7AD7">
        <w:rPr>
          <w:rFonts w:ascii="David" w:hAnsi="David" w:hint="eastAsia"/>
          <w:color w:val="000000"/>
          <w:rtl/>
        </w:rPr>
        <w:t>פסיקה</w:t>
      </w:r>
      <w:r w:rsidRPr="00CC7AD7">
        <w:rPr>
          <w:rFonts w:ascii="David" w:hAnsi="David"/>
          <w:color w:val="000000"/>
          <w:rtl/>
        </w:rPr>
        <w:t xml:space="preserve"> </w:t>
      </w:r>
      <w:r w:rsidRPr="00CC7AD7">
        <w:rPr>
          <w:rFonts w:ascii="David" w:hAnsi="David" w:hint="eastAsia"/>
          <w:color w:val="000000"/>
          <w:rtl/>
        </w:rPr>
        <w:t>בעלת</w:t>
      </w:r>
      <w:r w:rsidRPr="00CC7AD7">
        <w:rPr>
          <w:rFonts w:ascii="David" w:hAnsi="David"/>
          <w:color w:val="000000"/>
          <w:rtl/>
        </w:rPr>
        <w:t xml:space="preserve"> </w:t>
      </w:r>
      <w:r w:rsidRPr="00CC7AD7">
        <w:rPr>
          <w:rFonts w:ascii="David" w:hAnsi="David" w:hint="eastAsia"/>
          <w:color w:val="000000"/>
          <w:rtl/>
        </w:rPr>
        <w:t>מאפיינים</w:t>
      </w:r>
      <w:r w:rsidRPr="00CC7AD7">
        <w:rPr>
          <w:rFonts w:ascii="David" w:hAnsi="David"/>
          <w:color w:val="000000"/>
          <w:rtl/>
        </w:rPr>
        <w:t xml:space="preserve"> </w:t>
      </w:r>
      <w:r w:rsidRPr="00CC7AD7">
        <w:rPr>
          <w:rFonts w:ascii="David" w:hAnsi="David" w:hint="eastAsia"/>
          <w:color w:val="000000"/>
          <w:rtl/>
        </w:rPr>
        <w:t>זהים</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הצדדים</w:t>
      </w:r>
      <w:r w:rsidRPr="00CC7AD7">
        <w:rPr>
          <w:rFonts w:ascii="David" w:hAnsi="David"/>
          <w:color w:val="000000"/>
          <w:rtl/>
        </w:rPr>
        <w:t xml:space="preserve"> </w:t>
      </w:r>
      <w:r w:rsidRPr="00CC7AD7">
        <w:rPr>
          <w:rFonts w:ascii="David" w:hAnsi="David" w:hint="eastAsia"/>
          <w:color w:val="000000"/>
          <w:rtl/>
        </w:rPr>
        <w:t>הצהירו</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הם</w:t>
      </w:r>
      <w:r w:rsidRPr="00CC7AD7">
        <w:rPr>
          <w:rFonts w:ascii="David" w:hAnsi="David"/>
          <w:color w:val="000000"/>
          <w:rtl/>
        </w:rPr>
        <w:t xml:space="preserve"> </w:t>
      </w:r>
      <w:r w:rsidRPr="00CC7AD7">
        <w:rPr>
          <w:rFonts w:ascii="David" w:hAnsi="David" w:hint="eastAsia"/>
          <w:color w:val="000000"/>
          <w:rtl/>
        </w:rPr>
        <w:t>במהלך</w:t>
      </w:r>
      <w:r w:rsidRPr="00CC7AD7">
        <w:rPr>
          <w:rFonts w:ascii="David" w:hAnsi="David"/>
          <w:color w:val="000000"/>
          <w:rtl/>
        </w:rPr>
        <w:t xml:space="preserve"> </w:t>
      </w:r>
      <w:r w:rsidRPr="00CC7AD7">
        <w:rPr>
          <w:rFonts w:ascii="David" w:hAnsi="David" w:hint="eastAsia"/>
          <w:color w:val="000000"/>
          <w:rtl/>
        </w:rPr>
        <w:t>הטיעונים</w:t>
      </w:r>
      <w:r w:rsidRPr="00CC7AD7">
        <w:rPr>
          <w:rFonts w:ascii="David" w:hAnsi="David"/>
          <w:color w:val="000000"/>
          <w:rtl/>
        </w:rPr>
        <w:t xml:space="preserve"> </w:t>
      </w:r>
      <w:r w:rsidRPr="00CC7AD7">
        <w:rPr>
          <w:rFonts w:ascii="David" w:hAnsi="David" w:hint="eastAsia"/>
          <w:color w:val="000000"/>
          <w:rtl/>
        </w:rPr>
        <w:t>לעונש</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נמצאה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ידם</w:t>
      </w:r>
      <w:r w:rsidRPr="00CC7AD7">
        <w:rPr>
          <w:rFonts w:ascii="David" w:hAnsi="David"/>
          <w:color w:val="000000"/>
          <w:rtl/>
        </w:rPr>
        <w:t xml:space="preserve"> </w:t>
      </w:r>
      <w:r w:rsidRPr="00CC7AD7">
        <w:rPr>
          <w:rFonts w:ascii="David" w:hAnsi="David" w:hint="eastAsia"/>
          <w:color w:val="000000"/>
          <w:rtl/>
        </w:rPr>
        <w:t>פסיקה</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תואמת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נסיבות</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והפנו</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שונות</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ממנה</w:t>
      </w:r>
      <w:r w:rsidRPr="00CC7AD7">
        <w:rPr>
          <w:rFonts w:ascii="David" w:hAnsi="David"/>
          <w:color w:val="000000"/>
          <w:rtl/>
        </w:rPr>
        <w:t xml:space="preserve"> </w:t>
      </w:r>
      <w:r w:rsidRPr="00CC7AD7">
        <w:rPr>
          <w:rFonts w:ascii="David" w:hAnsi="David" w:hint="eastAsia"/>
          <w:color w:val="000000"/>
          <w:rtl/>
        </w:rPr>
        <w:t>ניסו</w:t>
      </w:r>
      <w:r w:rsidRPr="00CC7AD7">
        <w:rPr>
          <w:rFonts w:ascii="David" w:hAnsi="David"/>
          <w:color w:val="000000"/>
          <w:rtl/>
        </w:rPr>
        <w:t xml:space="preserve"> </w:t>
      </w:r>
      <w:r w:rsidRPr="00CC7AD7">
        <w:rPr>
          <w:rFonts w:ascii="David" w:hAnsi="David" w:hint="eastAsia"/>
          <w:color w:val="000000"/>
          <w:rtl/>
        </w:rPr>
        <w:t>לגזור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הענישה</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p>
    <w:p w14:paraId="6399141E"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הפנתה</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הינה</w:t>
      </w:r>
      <w:r w:rsidRPr="00CC7AD7">
        <w:rPr>
          <w:rFonts w:ascii="David" w:hAnsi="David"/>
          <w:color w:val="000000"/>
          <w:rtl/>
        </w:rPr>
        <w:t xml:space="preserve"> </w:t>
      </w:r>
      <w:r w:rsidRPr="00CC7AD7">
        <w:rPr>
          <w:rFonts w:ascii="David" w:hAnsi="David" w:hint="eastAsia"/>
          <w:color w:val="000000"/>
          <w:rtl/>
        </w:rPr>
        <w:t>במקרים</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הורשעו</w:t>
      </w:r>
      <w:r w:rsidRPr="00CC7AD7">
        <w:rPr>
          <w:rFonts w:ascii="David" w:hAnsi="David"/>
          <w:color w:val="000000"/>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חמורות</w:t>
      </w:r>
      <w:r w:rsidRPr="00CC7AD7">
        <w:rPr>
          <w:rFonts w:ascii="David" w:hAnsi="David"/>
          <w:color w:val="000000"/>
          <w:rtl/>
        </w:rPr>
        <w:t xml:space="preserve"> </w:t>
      </w:r>
      <w:r w:rsidRPr="00CC7AD7">
        <w:rPr>
          <w:rFonts w:ascii="David" w:hAnsi="David" w:hint="eastAsia"/>
          <w:color w:val="000000"/>
          <w:rtl/>
        </w:rPr>
        <w:t>יותר</w:t>
      </w:r>
      <w:r w:rsidRPr="00CC7AD7">
        <w:rPr>
          <w:rFonts w:ascii="David" w:hAnsi="David"/>
          <w:color w:val="000000"/>
          <w:rtl/>
        </w:rPr>
        <w:t xml:space="preserve">, </w:t>
      </w:r>
      <w:r w:rsidRPr="00CC7AD7">
        <w:rPr>
          <w:rFonts w:ascii="David" w:hAnsi="David" w:hint="eastAsia"/>
          <w:color w:val="000000"/>
          <w:rtl/>
        </w:rPr>
        <w:t>בהן</w:t>
      </w:r>
      <w:r w:rsidRPr="00CC7AD7">
        <w:rPr>
          <w:rFonts w:ascii="David" w:hAnsi="David"/>
          <w:color w:val="000000"/>
          <w:rtl/>
        </w:rPr>
        <w:t xml:space="preserve"> </w:t>
      </w:r>
      <w:r w:rsidRPr="00CC7AD7">
        <w:rPr>
          <w:rFonts w:ascii="David" w:hAnsi="David" w:hint="eastAsia"/>
          <w:color w:val="000000"/>
          <w:rtl/>
        </w:rPr>
        <w:t>הצתה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ממש</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אינה</w:t>
      </w:r>
      <w:r w:rsidRPr="00CC7AD7">
        <w:rPr>
          <w:rFonts w:ascii="David" w:hAnsi="David"/>
          <w:color w:val="000000"/>
          <w:rtl/>
        </w:rPr>
        <w:t xml:space="preserve"> </w:t>
      </w:r>
      <w:r w:rsidRPr="00CC7AD7">
        <w:rPr>
          <w:rFonts w:ascii="David" w:hAnsi="David" w:hint="eastAsia"/>
          <w:color w:val="000000"/>
          <w:rtl/>
        </w:rPr>
        <w:t>חלה</w:t>
      </w:r>
      <w:r w:rsidRPr="00CC7AD7">
        <w:rPr>
          <w:rFonts w:ascii="David" w:hAnsi="David"/>
          <w:color w:val="000000"/>
          <w:rtl/>
        </w:rPr>
        <w:t xml:space="preserve"> </w:t>
      </w:r>
      <w:r w:rsidRPr="00CC7AD7">
        <w:rPr>
          <w:rFonts w:ascii="David" w:hAnsi="David" w:hint="eastAsia"/>
          <w:color w:val="000000"/>
          <w:rtl/>
        </w:rPr>
        <w:t>בעניינו</w:t>
      </w:r>
      <w:r w:rsidRPr="00CC7AD7">
        <w:rPr>
          <w:rFonts w:ascii="David" w:hAnsi="David"/>
          <w:color w:val="000000"/>
          <w:rtl/>
        </w:rPr>
        <w:t xml:space="preserve">, </w:t>
      </w:r>
      <w:r w:rsidRPr="00CC7AD7">
        <w:rPr>
          <w:rFonts w:ascii="David" w:hAnsi="David" w:hint="eastAsia"/>
          <w:color w:val="000000"/>
          <w:rtl/>
        </w:rPr>
        <w:t>ובנסיבות</w:t>
      </w:r>
      <w:r w:rsidRPr="00CC7AD7">
        <w:rPr>
          <w:rFonts w:ascii="David" w:hAnsi="David"/>
          <w:color w:val="000000"/>
          <w:rtl/>
        </w:rPr>
        <w:t xml:space="preserve"> </w:t>
      </w:r>
      <w:r w:rsidRPr="00CC7AD7">
        <w:rPr>
          <w:rFonts w:ascii="David" w:hAnsi="David" w:hint="eastAsia"/>
          <w:color w:val="000000"/>
          <w:rtl/>
        </w:rPr>
        <w:t>שהינן</w:t>
      </w:r>
      <w:r w:rsidRPr="00CC7AD7">
        <w:rPr>
          <w:rFonts w:ascii="David" w:hAnsi="David"/>
          <w:color w:val="000000"/>
          <w:rtl/>
        </w:rPr>
        <w:t xml:space="preserve"> </w:t>
      </w:r>
      <w:r w:rsidRPr="00CC7AD7">
        <w:rPr>
          <w:rFonts w:ascii="David" w:hAnsi="David" w:hint="eastAsia"/>
          <w:color w:val="000000"/>
          <w:rtl/>
        </w:rPr>
        <w:t>חמורות</w:t>
      </w:r>
      <w:r w:rsidRPr="00CC7AD7">
        <w:rPr>
          <w:rFonts w:ascii="David" w:hAnsi="David"/>
          <w:color w:val="000000"/>
          <w:rtl/>
        </w:rPr>
        <w:t xml:space="preserve"> </w:t>
      </w:r>
      <w:r w:rsidRPr="00CC7AD7">
        <w:rPr>
          <w:rFonts w:ascii="David" w:hAnsi="David" w:hint="eastAsia"/>
          <w:color w:val="000000"/>
          <w:rtl/>
        </w:rPr>
        <w:t>מבתיק</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w:t>
      </w:r>
    </w:p>
    <w:p w14:paraId="02A5A429" w14:textId="77777777" w:rsidR="00652303" w:rsidRPr="00CC7AD7" w:rsidRDefault="00652303" w:rsidP="00652303">
      <w:pPr>
        <w:numPr>
          <w:ilvl w:val="1"/>
          <w:numId w:val="4"/>
        </w:numPr>
        <w:tabs>
          <w:tab w:val="clear" w:pos="1620"/>
          <w:tab w:val="num" w:pos="1133"/>
        </w:tabs>
        <w:spacing w:after="120" w:line="360" w:lineRule="auto"/>
        <w:ind w:left="1133" w:hanging="426"/>
        <w:jc w:val="both"/>
        <w:rPr>
          <w:rFonts w:ascii="David" w:hAnsi="David"/>
          <w:color w:val="000000"/>
        </w:rPr>
      </w:pPr>
      <w:r w:rsidRPr="00CC7AD7">
        <w:rPr>
          <w:rFonts w:ascii="David" w:hAnsi="David" w:hint="eastAsia"/>
          <w:color w:val="000000"/>
          <w:rtl/>
        </w:rPr>
        <w:t>ב</w:t>
      </w:r>
      <w:hyperlink r:id="rId23" w:history="1">
        <w:r w:rsidR="00B94215" w:rsidRPr="00B94215">
          <w:rPr>
            <w:rFonts w:ascii="David" w:hAnsi="David"/>
            <w:color w:val="0000FF"/>
            <w:u w:val="single"/>
            <w:rtl/>
          </w:rPr>
          <w:t>ע"פ 3511/17</w:t>
        </w:r>
      </w:hyperlink>
      <w:r w:rsidRPr="00CC7AD7">
        <w:rPr>
          <w:rFonts w:ascii="David" w:hAnsi="David"/>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ריא</w:t>
      </w:r>
      <w:r w:rsidRPr="00CC7AD7">
        <w:rPr>
          <w:rFonts w:ascii="David" w:hAnsi="David"/>
          <w:color w:val="000000"/>
          <w:rtl/>
        </w:rPr>
        <w:t xml:space="preserve"> </w:t>
      </w:r>
      <w:r w:rsidR="008455E6" w:rsidRPr="008455E6">
        <w:rPr>
          <w:sz w:val="22"/>
          <w:rtl/>
        </w:rPr>
        <w:t xml:space="preserve">[פורסם בנבו] </w:t>
      </w:r>
      <w:r w:rsidRPr="00CC7AD7">
        <w:rPr>
          <w:rFonts w:ascii="David" w:hAnsi="David"/>
          <w:color w:val="000000"/>
          <w:rtl/>
        </w:rPr>
        <w:t xml:space="preserve">(17.9.17), </w:t>
      </w:r>
      <w:r w:rsidRPr="00CC7AD7">
        <w:rPr>
          <w:rFonts w:ascii="David" w:hAnsi="David" w:hint="eastAsia"/>
          <w:color w:val="000000"/>
          <w:rtl/>
        </w:rPr>
        <w:t>התקבל</w:t>
      </w:r>
      <w:r w:rsidRPr="00CC7AD7">
        <w:rPr>
          <w:rFonts w:ascii="David" w:hAnsi="David"/>
          <w:color w:val="000000"/>
          <w:rtl/>
        </w:rPr>
        <w:t xml:space="preserve"> </w:t>
      </w:r>
      <w:r w:rsidRPr="00CC7AD7">
        <w:rPr>
          <w:rFonts w:ascii="David" w:hAnsi="David" w:hint="eastAsia"/>
          <w:color w:val="000000"/>
          <w:rtl/>
        </w:rPr>
        <w:t>ערעור</w:t>
      </w:r>
      <w:r w:rsidRPr="00CC7AD7">
        <w:rPr>
          <w:rFonts w:ascii="David" w:hAnsi="David"/>
          <w:color w:val="000000"/>
          <w:rtl/>
        </w:rPr>
        <w:t xml:space="preserve"> </w:t>
      </w:r>
      <w:r w:rsidRPr="00CC7AD7">
        <w:rPr>
          <w:rFonts w:ascii="David" w:hAnsi="David" w:hint="eastAsia"/>
          <w:color w:val="000000"/>
          <w:rtl/>
        </w:rPr>
        <w:t>המדינה</w:t>
      </w:r>
      <w:r w:rsidRPr="00CC7AD7">
        <w:rPr>
          <w:rFonts w:ascii="David" w:hAnsi="David"/>
          <w:color w:val="000000"/>
          <w:rtl/>
        </w:rPr>
        <w:t xml:space="preserve"> </w:t>
      </w:r>
      <w:r w:rsidRPr="00CC7AD7">
        <w:rPr>
          <w:rFonts w:ascii="David" w:hAnsi="David" w:hint="eastAsia"/>
          <w:color w:val="000000"/>
          <w:rtl/>
        </w:rPr>
        <w:t>כנגד</w:t>
      </w:r>
      <w:r w:rsidRPr="00CC7AD7">
        <w:rPr>
          <w:rFonts w:ascii="David" w:hAnsi="David"/>
          <w:color w:val="000000"/>
          <w:rtl/>
        </w:rPr>
        <w:t xml:space="preserve"> </w:t>
      </w:r>
      <w:r w:rsidRPr="00CC7AD7">
        <w:rPr>
          <w:rFonts w:ascii="David" w:hAnsi="David" w:hint="eastAsia"/>
          <w:color w:val="000000"/>
          <w:rtl/>
        </w:rPr>
        <w:t>עונשם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נאשמים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הורשעו</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ייצור</w:t>
      </w:r>
      <w:r w:rsidRPr="00CC7AD7">
        <w:rPr>
          <w:rFonts w:ascii="David" w:hAnsi="David"/>
          <w:color w:val="000000"/>
          <w:rtl/>
        </w:rPr>
        <w:t xml:space="preserve"> </w:t>
      </w:r>
      <w:r w:rsidRPr="00CC7AD7">
        <w:rPr>
          <w:rFonts w:ascii="David" w:hAnsi="David" w:hint="eastAsia"/>
          <w:color w:val="000000"/>
          <w:rtl/>
        </w:rPr>
        <w:t>נשק</w:t>
      </w:r>
      <w:r w:rsidRPr="00CC7AD7">
        <w:rPr>
          <w:rFonts w:ascii="David" w:hAnsi="David"/>
          <w:color w:val="000000"/>
          <w:rtl/>
        </w:rPr>
        <w:t xml:space="preserve">, </w:t>
      </w:r>
      <w:r w:rsidRPr="00CC7AD7">
        <w:rPr>
          <w:rFonts w:ascii="David" w:hAnsi="David" w:hint="eastAsia"/>
          <w:color w:val="000000"/>
          <w:rtl/>
        </w:rPr>
        <w:t>נשיאה</w:t>
      </w:r>
      <w:r w:rsidRPr="00CC7AD7">
        <w:rPr>
          <w:rFonts w:ascii="David" w:hAnsi="David"/>
          <w:color w:val="000000"/>
          <w:rtl/>
        </w:rPr>
        <w:t xml:space="preserve"> </w:t>
      </w:r>
      <w:r w:rsidRPr="00CC7AD7">
        <w:rPr>
          <w:rFonts w:ascii="David" w:hAnsi="David" w:hint="eastAsia"/>
          <w:color w:val="000000"/>
          <w:rtl/>
        </w:rPr>
        <w:t>והובלת</w:t>
      </w:r>
      <w:r w:rsidRPr="00CC7AD7">
        <w:rPr>
          <w:rFonts w:ascii="David" w:hAnsi="David"/>
          <w:color w:val="000000"/>
          <w:rtl/>
        </w:rPr>
        <w:t xml:space="preserve"> </w:t>
      </w:r>
      <w:r w:rsidRPr="00CC7AD7">
        <w:rPr>
          <w:rFonts w:ascii="David" w:hAnsi="David" w:hint="eastAsia"/>
          <w:color w:val="000000"/>
          <w:rtl/>
        </w:rPr>
        <w:t>נשק</w:t>
      </w:r>
      <w:r w:rsidRPr="00CC7AD7">
        <w:rPr>
          <w:rFonts w:ascii="David" w:hAnsi="David"/>
          <w:color w:val="000000"/>
          <w:rtl/>
        </w:rPr>
        <w:t xml:space="preserve">, </w:t>
      </w:r>
      <w:r w:rsidRPr="00CC7AD7">
        <w:rPr>
          <w:rFonts w:ascii="David" w:hAnsi="David" w:hint="eastAsia"/>
          <w:color w:val="000000"/>
          <w:rtl/>
        </w:rPr>
        <w:t>ניסיון</w:t>
      </w:r>
      <w:r w:rsidRPr="00CC7AD7">
        <w:rPr>
          <w:rFonts w:ascii="David" w:hAnsi="David"/>
          <w:color w:val="000000"/>
          <w:rtl/>
        </w:rPr>
        <w:t xml:space="preserve"> </w:t>
      </w:r>
      <w:r w:rsidRPr="00CC7AD7">
        <w:rPr>
          <w:rFonts w:ascii="David" w:hAnsi="David" w:hint="eastAsia"/>
          <w:color w:val="000000"/>
          <w:rtl/>
        </w:rPr>
        <w:t>הצתה</w:t>
      </w:r>
      <w:r w:rsidRPr="00CC7AD7">
        <w:rPr>
          <w:rFonts w:ascii="David" w:hAnsi="David"/>
          <w:color w:val="000000"/>
          <w:rtl/>
        </w:rPr>
        <w:t xml:space="preserve"> </w:t>
      </w:r>
      <w:r w:rsidRPr="00CC7AD7">
        <w:rPr>
          <w:rFonts w:ascii="David" w:hAnsi="David" w:hint="eastAsia"/>
          <w:color w:val="000000"/>
          <w:rtl/>
        </w:rPr>
        <w:t>והיזק</w:t>
      </w:r>
      <w:r w:rsidRPr="00CC7AD7">
        <w:rPr>
          <w:rFonts w:ascii="David" w:hAnsi="David"/>
          <w:color w:val="000000"/>
          <w:rtl/>
        </w:rPr>
        <w:t xml:space="preserve"> </w:t>
      </w:r>
      <w:r w:rsidRPr="00CC7AD7">
        <w:rPr>
          <w:rFonts w:ascii="David" w:hAnsi="David" w:hint="eastAsia"/>
          <w:color w:val="000000"/>
          <w:rtl/>
        </w:rPr>
        <w:t>בזדון</w:t>
      </w:r>
      <w:r w:rsidRPr="00CC7AD7">
        <w:rPr>
          <w:rFonts w:ascii="David" w:hAnsi="David"/>
          <w:color w:val="000000"/>
          <w:rtl/>
        </w:rPr>
        <w:t>.</w:t>
      </w:r>
      <w:r w:rsidRPr="00CC7AD7">
        <w:rPr>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תכננו</w:t>
      </w:r>
      <w:r w:rsidRPr="00CC7AD7">
        <w:rPr>
          <w:rFonts w:ascii="David" w:hAnsi="David"/>
          <w:color w:val="000000"/>
          <w:rtl/>
        </w:rPr>
        <w:t xml:space="preserve"> </w:t>
      </w:r>
      <w:r w:rsidRPr="00CC7AD7">
        <w:rPr>
          <w:rFonts w:ascii="David" w:hAnsi="David" w:hint="eastAsia"/>
          <w:color w:val="000000"/>
          <w:rtl/>
        </w:rPr>
        <w:t>פעולת</w:t>
      </w:r>
      <w:r w:rsidRPr="00CC7AD7">
        <w:rPr>
          <w:rFonts w:ascii="David" w:hAnsi="David"/>
          <w:color w:val="000000"/>
          <w:rtl/>
        </w:rPr>
        <w:t xml:space="preserve"> </w:t>
      </w:r>
      <w:r w:rsidRPr="00CC7AD7">
        <w:rPr>
          <w:rFonts w:ascii="David" w:hAnsi="David" w:hint="eastAsia"/>
          <w:color w:val="000000"/>
          <w:rtl/>
        </w:rPr>
        <w:t>נקמה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ירי</w:t>
      </w:r>
      <w:r w:rsidRPr="00CC7AD7">
        <w:rPr>
          <w:rFonts w:ascii="David" w:hAnsi="David"/>
          <w:color w:val="000000"/>
          <w:rtl/>
        </w:rPr>
        <w:t xml:space="preserve"> </w:t>
      </w:r>
      <w:r w:rsidRPr="00CC7AD7">
        <w:rPr>
          <w:rFonts w:ascii="David" w:hAnsi="David" w:hint="eastAsia"/>
          <w:color w:val="000000"/>
          <w:rtl/>
        </w:rPr>
        <w:t>שבוצע</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ידי</w:t>
      </w:r>
      <w:r w:rsidRPr="00CC7AD7">
        <w:rPr>
          <w:rFonts w:ascii="David" w:hAnsi="David"/>
          <w:color w:val="000000"/>
          <w:rtl/>
        </w:rPr>
        <w:t xml:space="preserve"> </w:t>
      </w:r>
      <w:r w:rsidRPr="00CC7AD7">
        <w:rPr>
          <w:rFonts w:ascii="David" w:hAnsi="David" w:hint="eastAsia"/>
          <w:color w:val="000000"/>
          <w:rtl/>
        </w:rPr>
        <w:t>כוחות</w:t>
      </w:r>
      <w:r w:rsidRPr="00CC7AD7">
        <w:rPr>
          <w:rFonts w:ascii="David" w:hAnsi="David"/>
          <w:color w:val="000000"/>
          <w:rtl/>
        </w:rPr>
        <w:t xml:space="preserve"> </w:t>
      </w:r>
      <w:r w:rsidRPr="00CC7AD7">
        <w:rPr>
          <w:rFonts w:ascii="David" w:hAnsi="David" w:hint="eastAsia"/>
          <w:color w:val="000000"/>
          <w:rtl/>
        </w:rPr>
        <w:t>הביטחון</w:t>
      </w:r>
      <w:r w:rsidRPr="00CC7AD7">
        <w:rPr>
          <w:rFonts w:ascii="David" w:hAnsi="David"/>
          <w:color w:val="000000"/>
          <w:rtl/>
        </w:rPr>
        <w:t xml:space="preserve">, </w:t>
      </w:r>
      <w:r w:rsidRPr="00CC7AD7">
        <w:rPr>
          <w:rFonts w:ascii="David" w:hAnsi="David" w:hint="eastAsia"/>
          <w:color w:val="000000"/>
          <w:rtl/>
        </w:rPr>
        <w:t>הכינו</w:t>
      </w:r>
      <w:r w:rsidRPr="00CC7AD7">
        <w:rPr>
          <w:rFonts w:ascii="David" w:hAnsi="David"/>
          <w:color w:val="000000"/>
          <w:rtl/>
        </w:rPr>
        <w:t xml:space="preserve"> </w:t>
      </w:r>
      <w:r w:rsidRPr="00CC7AD7">
        <w:rPr>
          <w:rFonts w:ascii="David" w:hAnsi="David" w:hint="eastAsia"/>
          <w:color w:val="000000"/>
          <w:rtl/>
        </w:rPr>
        <w:t>שישה</w:t>
      </w:r>
      <w:r w:rsidRPr="00CC7AD7">
        <w:rPr>
          <w:rFonts w:ascii="David" w:hAnsi="David"/>
          <w:color w:val="000000"/>
          <w:rtl/>
        </w:rPr>
        <w:t xml:space="preserve"> </w:t>
      </w:r>
      <w:r w:rsidRPr="00CC7AD7">
        <w:rPr>
          <w:rFonts w:ascii="David" w:hAnsi="David" w:hint="eastAsia"/>
          <w:color w:val="000000"/>
          <w:rtl/>
        </w:rPr>
        <w:t>בקבוקי</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נכנסו</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תוך</w:t>
      </w:r>
      <w:r w:rsidRPr="00CC7AD7">
        <w:rPr>
          <w:rFonts w:ascii="David" w:hAnsi="David"/>
          <w:color w:val="000000"/>
          <w:rtl/>
        </w:rPr>
        <w:t xml:space="preserve"> </w:t>
      </w:r>
      <w:r w:rsidRPr="00CC7AD7">
        <w:rPr>
          <w:rFonts w:ascii="David" w:hAnsi="David" w:hint="eastAsia"/>
          <w:color w:val="000000"/>
          <w:rtl/>
        </w:rPr>
        <w:t>יישוב</w:t>
      </w:r>
      <w:r w:rsidRPr="00CC7AD7">
        <w:rPr>
          <w:rFonts w:ascii="David" w:hAnsi="David"/>
          <w:color w:val="000000"/>
          <w:rtl/>
        </w:rPr>
        <w:t xml:space="preserve"> </w:t>
      </w:r>
      <w:r w:rsidRPr="00CC7AD7">
        <w:rPr>
          <w:rFonts w:ascii="David" w:hAnsi="David" w:hint="eastAsia"/>
          <w:color w:val="000000"/>
          <w:rtl/>
        </w:rPr>
        <w:t>כשהם</w:t>
      </w:r>
      <w:r w:rsidRPr="00CC7AD7">
        <w:rPr>
          <w:rFonts w:ascii="David" w:hAnsi="David"/>
          <w:color w:val="000000"/>
          <w:rtl/>
        </w:rPr>
        <w:t xml:space="preserve"> </w:t>
      </w:r>
      <w:r w:rsidRPr="00CC7AD7">
        <w:rPr>
          <w:rFonts w:ascii="David" w:hAnsi="David" w:hint="eastAsia"/>
          <w:color w:val="000000"/>
          <w:rtl/>
        </w:rPr>
        <w:t>רעולי</w:t>
      </w:r>
      <w:r w:rsidRPr="00CC7AD7">
        <w:rPr>
          <w:rFonts w:ascii="David" w:hAnsi="David"/>
          <w:color w:val="000000"/>
          <w:rtl/>
        </w:rPr>
        <w:t xml:space="preserve"> </w:t>
      </w:r>
      <w:r w:rsidRPr="00CC7AD7">
        <w:rPr>
          <w:rFonts w:ascii="David" w:hAnsi="David" w:hint="eastAsia"/>
          <w:color w:val="000000"/>
          <w:rtl/>
        </w:rPr>
        <w:t>פנים</w:t>
      </w:r>
      <w:r w:rsidRPr="00CC7AD7">
        <w:rPr>
          <w:rFonts w:ascii="David" w:hAnsi="David"/>
          <w:color w:val="000000"/>
          <w:rtl/>
        </w:rPr>
        <w:t xml:space="preserve">, </w:t>
      </w:r>
      <w:r w:rsidRPr="00CC7AD7">
        <w:rPr>
          <w:rFonts w:ascii="David" w:hAnsi="David" w:hint="eastAsia"/>
          <w:color w:val="000000"/>
          <w:rtl/>
        </w:rPr>
        <w:t>התמקמו</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לחניון</w:t>
      </w:r>
      <w:r w:rsidRPr="00CC7AD7">
        <w:rPr>
          <w:rFonts w:ascii="David" w:hAnsi="David"/>
          <w:color w:val="000000"/>
          <w:rtl/>
        </w:rPr>
        <w:t xml:space="preserve"> </w:t>
      </w:r>
      <w:r w:rsidRPr="00CC7AD7">
        <w:rPr>
          <w:rFonts w:ascii="David" w:hAnsi="David" w:hint="eastAsia"/>
          <w:color w:val="000000"/>
          <w:rtl/>
        </w:rPr>
        <w:t>בקיבוץ</w:t>
      </w:r>
      <w:r w:rsidRPr="00CC7AD7">
        <w:rPr>
          <w:rFonts w:ascii="David" w:hAnsi="David"/>
          <w:color w:val="000000"/>
          <w:rtl/>
        </w:rPr>
        <w:t xml:space="preserve"> </w:t>
      </w:r>
      <w:r w:rsidRPr="00CC7AD7">
        <w:rPr>
          <w:rFonts w:ascii="David" w:hAnsi="David" w:hint="eastAsia"/>
          <w:color w:val="000000"/>
          <w:rtl/>
        </w:rPr>
        <w:t>ובו</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המשמש</w:t>
      </w:r>
      <w:r w:rsidRPr="00CC7AD7">
        <w:rPr>
          <w:rFonts w:ascii="David" w:hAnsi="David"/>
          <w:color w:val="000000"/>
          <w:rtl/>
        </w:rPr>
        <w:t xml:space="preserve"> </w:t>
      </w:r>
      <w:r w:rsidRPr="00CC7AD7">
        <w:rPr>
          <w:rFonts w:ascii="David" w:hAnsi="David" w:hint="eastAsia"/>
          <w:color w:val="000000"/>
          <w:rtl/>
        </w:rPr>
        <w:t>לאירוח</w:t>
      </w:r>
      <w:r w:rsidRPr="00CC7AD7">
        <w:rPr>
          <w:rFonts w:ascii="David" w:hAnsi="David"/>
          <w:color w:val="000000"/>
          <w:rtl/>
        </w:rPr>
        <w:t xml:space="preserve"> </w:t>
      </w:r>
      <w:r w:rsidRPr="00CC7AD7">
        <w:rPr>
          <w:rFonts w:ascii="David" w:hAnsi="David" w:hint="eastAsia"/>
          <w:color w:val="000000"/>
          <w:rtl/>
        </w:rPr>
        <w:t>קבוצות</w:t>
      </w:r>
      <w:r w:rsidRPr="00CC7AD7">
        <w:rPr>
          <w:rFonts w:ascii="David" w:hAnsi="David"/>
          <w:color w:val="000000"/>
          <w:rtl/>
        </w:rPr>
        <w:t xml:space="preserve"> </w:t>
      </w:r>
      <w:r w:rsidRPr="00CC7AD7">
        <w:rPr>
          <w:rFonts w:ascii="David" w:hAnsi="David" w:hint="eastAsia"/>
          <w:color w:val="000000"/>
          <w:rtl/>
        </w:rPr>
        <w:t>והשליכו</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בקבוקי</w:t>
      </w:r>
      <w:r w:rsidRPr="00CC7AD7">
        <w:rPr>
          <w:rFonts w:ascii="David" w:hAnsi="David"/>
          <w:color w:val="000000"/>
          <w:rtl/>
        </w:rPr>
        <w:t xml:space="preserve"> </w:t>
      </w:r>
      <w:r w:rsidRPr="00CC7AD7">
        <w:rPr>
          <w:rFonts w:ascii="David" w:hAnsi="David" w:hint="eastAsia"/>
          <w:color w:val="000000"/>
          <w:rtl/>
        </w:rPr>
        <w:t>התבערה</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האוהל</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מנת</w:t>
      </w:r>
      <w:r w:rsidRPr="00CC7AD7">
        <w:rPr>
          <w:rFonts w:ascii="David" w:hAnsi="David"/>
          <w:color w:val="000000"/>
          <w:rtl/>
        </w:rPr>
        <w:t xml:space="preserve"> </w:t>
      </w:r>
      <w:r w:rsidRPr="00CC7AD7">
        <w:rPr>
          <w:rFonts w:ascii="David" w:hAnsi="David" w:hint="eastAsia"/>
          <w:color w:val="000000"/>
          <w:rtl/>
        </w:rPr>
        <w:t>להציתו</w:t>
      </w:r>
      <w:r w:rsidRPr="00CC7AD7">
        <w:rPr>
          <w:rFonts w:ascii="David" w:hAnsi="David"/>
          <w:color w:val="000000"/>
          <w:rtl/>
        </w:rPr>
        <w:t xml:space="preserve">. </w:t>
      </w:r>
      <w:r w:rsidRPr="00CC7AD7">
        <w:rPr>
          <w:rFonts w:ascii="David" w:hAnsi="David" w:hint="eastAsia"/>
          <w:color w:val="000000"/>
          <w:rtl/>
        </w:rPr>
        <w:t>חלק</w:t>
      </w:r>
      <w:r w:rsidRPr="00CC7AD7">
        <w:rPr>
          <w:rFonts w:ascii="David" w:hAnsi="David"/>
          <w:color w:val="000000"/>
          <w:rtl/>
        </w:rPr>
        <w:t xml:space="preserve"> </w:t>
      </w:r>
      <w:r w:rsidRPr="00CC7AD7">
        <w:rPr>
          <w:rFonts w:ascii="David" w:hAnsi="David" w:hint="eastAsia"/>
          <w:color w:val="000000"/>
          <w:rtl/>
        </w:rPr>
        <w:t>מבקבוקי</w:t>
      </w:r>
      <w:r w:rsidRPr="00CC7AD7">
        <w:rPr>
          <w:rFonts w:ascii="David" w:hAnsi="David"/>
          <w:color w:val="000000"/>
          <w:rtl/>
        </w:rPr>
        <w:t xml:space="preserve"> </w:t>
      </w:r>
      <w:r w:rsidRPr="00CC7AD7">
        <w:rPr>
          <w:rFonts w:ascii="David" w:hAnsi="David" w:hint="eastAsia"/>
          <w:color w:val="000000"/>
          <w:rtl/>
        </w:rPr>
        <w:t>התבערה</w:t>
      </w:r>
      <w:r w:rsidRPr="00CC7AD7">
        <w:rPr>
          <w:rFonts w:ascii="David" w:hAnsi="David"/>
          <w:color w:val="000000"/>
          <w:rtl/>
        </w:rPr>
        <w:t xml:space="preserve"> </w:t>
      </w:r>
      <w:r w:rsidRPr="00CC7AD7">
        <w:rPr>
          <w:rFonts w:ascii="David" w:hAnsi="David" w:hint="eastAsia"/>
          <w:color w:val="000000"/>
          <w:rtl/>
        </w:rPr>
        <w:t>שהתלקחו</w:t>
      </w:r>
      <w:r w:rsidRPr="00CC7AD7">
        <w:rPr>
          <w:rFonts w:ascii="David" w:hAnsi="David"/>
          <w:color w:val="000000"/>
          <w:rtl/>
        </w:rPr>
        <w:t xml:space="preserve"> </w:t>
      </w:r>
      <w:r w:rsidRPr="00CC7AD7">
        <w:rPr>
          <w:rFonts w:ascii="David" w:hAnsi="David" w:hint="eastAsia"/>
          <w:color w:val="000000"/>
          <w:rtl/>
        </w:rPr>
        <w:t>פגעו</w:t>
      </w:r>
      <w:r w:rsidRPr="00CC7AD7">
        <w:rPr>
          <w:rFonts w:ascii="David" w:hAnsi="David"/>
          <w:color w:val="000000"/>
          <w:rtl/>
        </w:rPr>
        <w:t xml:space="preserve"> </w:t>
      </w:r>
      <w:r w:rsidRPr="00CC7AD7">
        <w:rPr>
          <w:rFonts w:ascii="David" w:hAnsi="David" w:hint="eastAsia"/>
          <w:color w:val="000000"/>
          <w:rtl/>
        </w:rPr>
        <w:t>בגג</w:t>
      </w:r>
      <w:r w:rsidRPr="00CC7AD7">
        <w:rPr>
          <w:rFonts w:ascii="David" w:hAnsi="David"/>
          <w:color w:val="000000"/>
          <w:rtl/>
        </w:rPr>
        <w:t xml:space="preserve"> </w:t>
      </w:r>
      <w:r w:rsidRPr="00CC7AD7">
        <w:rPr>
          <w:rFonts w:ascii="David" w:hAnsi="David" w:hint="eastAsia"/>
          <w:color w:val="000000"/>
          <w:rtl/>
        </w:rPr>
        <w:t>האוהל</w:t>
      </w:r>
      <w:r w:rsidRPr="00CC7AD7">
        <w:rPr>
          <w:rFonts w:ascii="David" w:hAnsi="David"/>
          <w:color w:val="000000"/>
          <w:rtl/>
        </w:rPr>
        <w:t xml:space="preserve">, </w:t>
      </w:r>
      <w:r w:rsidRPr="00CC7AD7">
        <w:rPr>
          <w:rFonts w:ascii="David" w:hAnsi="David" w:hint="eastAsia"/>
          <w:color w:val="000000"/>
          <w:rtl/>
        </w:rPr>
        <w:t>חדרו</w:t>
      </w:r>
      <w:r w:rsidRPr="00CC7AD7">
        <w:rPr>
          <w:rFonts w:ascii="David" w:hAnsi="David"/>
          <w:color w:val="000000"/>
          <w:rtl/>
        </w:rPr>
        <w:t xml:space="preserve"> </w:t>
      </w:r>
      <w:r w:rsidRPr="00CC7AD7">
        <w:rPr>
          <w:rFonts w:ascii="David" w:hAnsi="David" w:hint="eastAsia"/>
          <w:color w:val="000000"/>
          <w:rtl/>
        </w:rPr>
        <w:t>לתוכו</w:t>
      </w:r>
      <w:r w:rsidRPr="00CC7AD7">
        <w:rPr>
          <w:rFonts w:ascii="David" w:hAnsi="David"/>
          <w:color w:val="000000"/>
          <w:rtl/>
        </w:rPr>
        <w:t xml:space="preserve"> </w:t>
      </w:r>
      <w:r w:rsidRPr="00CC7AD7">
        <w:rPr>
          <w:rFonts w:ascii="David" w:hAnsi="David" w:hint="eastAsia"/>
          <w:color w:val="000000"/>
          <w:rtl/>
        </w:rPr>
        <w:t>וגרמו</w:t>
      </w:r>
      <w:r w:rsidRPr="00CC7AD7">
        <w:rPr>
          <w:rFonts w:ascii="David" w:hAnsi="David"/>
          <w:color w:val="000000"/>
          <w:rtl/>
        </w:rPr>
        <w:t xml:space="preserve"> </w:t>
      </w:r>
      <w:r w:rsidRPr="00CC7AD7">
        <w:rPr>
          <w:rFonts w:ascii="David" w:hAnsi="David" w:hint="eastAsia"/>
          <w:color w:val="000000"/>
          <w:rtl/>
        </w:rPr>
        <w:t>לשריפת</w:t>
      </w:r>
      <w:r w:rsidRPr="00CC7AD7">
        <w:rPr>
          <w:rFonts w:ascii="David" w:hAnsi="David"/>
          <w:color w:val="000000"/>
          <w:rtl/>
        </w:rPr>
        <w:t xml:space="preserve"> </w:t>
      </w:r>
      <w:r w:rsidRPr="00CC7AD7">
        <w:rPr>
          <w:rFonts w:ascii="David" w:hAnsi="David" w:hint="eastAsia"/>
          <w:color w:val="000000"/>
          <w:rtl/>
        </w:rPr>
        <w:t>חלק</w:t>
      </w:r>
      <w:r w:rsidRPr="00CC7AD7">
        <w:rPr>
          <w:rFonts w:ascii="David" w:hAnsi="David"/>
          <w:color w:val="000000"/>
          <w:rtl/>
        </w:rPr>
        <w:t xml:space="preserve"> </w:t>
      </w:r>
      <w:r w:rsidRPr="00CC7AD7">
        <w:rPr>
          <w:rFonts w:ascii="David" w:hAnsi="David" w:hint="eastAsia"/>
          <w:color w:val="000000"/>
          <w:rtl/>
        </w:rPr>
        <w:t>מן</w:t>
      </w:r>
      <w:r w:rsidRPr="00CC7AD7">
        <w:rPr>
          <w:rFonts w:ascii="David" w:hAnsi="David"/>
          <w:color w:val="000000"/>
          <w:rtl/>
        </w:rPr>
        <w:t xml:space="preserve"> </w:t>
      </w:r>
      <w:r w:rsidRPr="00CC7AD7">
        <w:rPr>
          <w:rFonts w:ascii="David" w:hAnsi="David" w:hint="eastAsia"/>
          <w:color w:val="000000"/>
          <w:rtl/>
        </w:rPr>
        <w:t>הגג</w:t>
      </w:r>
      <w:r w:rsidRPr="00CC7AD7">
        <w:rPr>
          <w:rFonts w:ascii="David" w:hAnsi="David"/>
          <w:color w:val="000000"/>
          <w:rtl/>
        </w:rPr>
        <w:t xml:space="preserve"> </w:t>
      </w:r>
      <w:r w:rsidRPr="00CC7AD7">
        <w:rPr>
          <w:rFonts w:ascii="David" w:hAnsi="David" w:hint="eastAsia"/>
          <w:color w:val="000000"/>
          <w:rtl/>
        </w:rPr>
        <w:t>ולשריפתם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כסא</w:t>
      </w:r>
      <w:r w:rsidRPr="00CC7AD7">
        <w:rPr>
          <w:rFonts w:ascii="David" w:hAnsi="David"/>
          <w:color w:val="000000"/>
          <w:rtl/>
        </w:rPr>
        <w:t xml:space="preserve"> </w:t>
      </w:r>
      <w:r w:rsidRPr="00CC7AD7">
        <w:rPr>
          <w:rFonts w:ascii="David" w:hAnsi="David" w:hint="eastAsia"/>
          <w:color w:val="000000"/>
          <w:rtl/>
        </w:rPr>
        <w:t>פלסטיק</w:t>
      </w:r>
      <w:r w:rsidRPr="00CC7AD7">
        <w:rPr>
          <w:rFonts w:ascii="David" w:hAnsi="David"/>
          <w:color w:val="000000"/>
          <w:rtl/>
        </w:rPr>
        <w:t xml:space="preserve"> </w:t>
      </w:r>
      <w:r w:rsidRPr="00CC7AD7">
        <w:rPr>
          <w:rFonts w:ascii="David" w:hAnsi="David" w:hint="eastAsia"/>
          <w:color w:val="000000"/>
          <w:rtl/>
        </w:rPr>
        <w:t>ושטיחים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היו</w:t>
      </w:r>
      <w:r w:rsidRPr="00CC7AD7">
        <w:rPr>
          <w:rFonts w:ascii="David" w:hAnsi="David"/>
          <w:color w:val="000000"/>
          <w:rtl/>
        </w:rPr>
        <w:t xml:space="preserve"> </w:t>
      </w:r>
      <w:r w:rsidRPr="00CC7AD7">
        <w:rPr>
          <w:rFonts w:ascii="David" w:hAnsi="David" w:hint="eastAsia"/>
          <w:color w:val="000000"/>
          <w:rtl/>
        </w:rPr>
        <w:t>בתוכו</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המשפט</w:t>
      </w:r>
      <w:r w:rsidRPr="00CC7AD7">
        <w:rPr>
          <w:rFonts w:ascii="David" w:hAnsi="David"/>
          <w:color w:val="000000"/>
          <w:rtl/>
        </w:rPr>
        <w:t xml:space="preserve"> </w:t>
      </w:r>
      <w:r w:rsidRPr="00CC7AD7">
        <w:rPr>
          <w:rFonts w:ascii="David" w:hAnsi="David" w:hint="eastAsia"/>
          <w:color w:val="000000"/>
          <w:rtl/>
        </w:rPr>
        <w:t>העליון</w:t>
      </w:r>
      <w:r w:rsidRPr="00CC7AD7">
        <w:rPr>
          <w:rFonts w:ascii="David" w:hAnsi="David"/>
          <w:color w:val="000000"/>
          <w:rtl/>
        </w:rPr>
        <w:t xml:space="preserve"> </w:t>
      </w:r>
      <w:r w:rsidRPr="00CC7AD7">
        <w:rPr>
          <w:rFonts w:ascii="David" w:hAnsi="David" w:hint="eastAsia"/>
          <w:color w:val="000000"/>
          <w:rtl/>
        </w:rPr>
        <w:t>קבע</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הענישה</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שנקבע</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6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לבין</w:t>
      </w:r>
      <w:r w:rsidRPr="00CC7AD7">
        <w:rPr>
          <w:rFonts w:ascii="David" w:hAnsi="David"/>
          <w:color w:val="000000"/>
          <w:rtl/>
        </w:rPr>
        <w:t xml:space="preserve"> </w:t>
      </w:r>
      <w:r w:rsidRPr="00CC7AD7">
        <w:rPr>
          <w:rFonts w:ascii="David" w:hAnsi="David" w:hint="eastAsia"/>
          <w:color w:val="000000"/>
          <w:rtl/>
        </w:rPr>
        <w:t>שנה</w:t>
      </w:r>
      <w:r w:rsidRPr="00CC7AD7">
        <w:rPr>
          <w:rFonts w:ascii="David" w:hAnsi="David"/>
          <w:color w:val="000000"/>
          <w:rtl/>
        </w:rPr>
        <w:t xml:space="preserve"> </w:t>
      </w:r>
      <w:r w:rsidRPr="00CC7AD7">
        <w:rPr>
          <w:rFonts w:ascii="David" w:hAnsi="David" w:hint="eastAsia"/>
          <w:color w:val="000000"/>
          <w:rtl/>
        </w:rPr>
        <w:t>וחצי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נוטה</w:t>
      </w:r>
      <w:r w:rsidRPr="00CC7AD7">
        <w:rPr>
          <w:rFonts w:ascii="David" w:hAnsi="David"/>
          <w:color w:val="000000"/>
          <w:rtl/>
        </w:rPr>
        <w:t xml:space="preserve"> </w:t>
      </w:r>
      <w:r w:rsidRPr="00CC7AD7">
        <w:rPr>
          <w:rFonts w:ascii="David" w:hAnsi="David" w:hint="eastAsia"/>
          <w:color w:val="000000"/>
          <w:rtl/>
        </w:rPr>
        <w:t>לקולא</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הושתו</w:t>
      </w:r>
      <w:r w:rsidRPr="00CC7AD7">
        <w:rPr>
          <w:rFonts w:ascii="David" w:hAnsi="David"/>
          <w:color w:val="000000"/>
          <w:rtl/>
        </w:rPr>
        <w:t xml:space="preserve"> 12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חלף</w:t>
      </w:r>
      <w:r w:rsidRPr="00CC7AD7">
        <w:rPr>
          <w:rFonts w:ascii="David" w:hAnsi="David"/>
          <w:color w:val="000000"/>
          <w:rtl/>
        </w:rPr>
        <w:t xml:space="preserve"> 6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p>
    <w:p w14:paraId="27976388" w14:textId="77777777" w:rsidR="00652303" w:rsidRPr="00CC7AD7" w:rsidRDefault="00B94215" w:rsidP="00652303">
      <w:pPr>
        <w:numPr>
          <w:ilvl w:val="1"/>
          <w:numId w:val="4"/>
        </w:numPr>
        <w:tabs>
          <w:tab w:val="clear" w:pos="1620"/>
          <w:tab w:val="num" w:pos="1133"/>
        </w:tabs>
        <w:spacing w:after="120" w:line="360" w:lineRule="auto"/>
        <w:ind w:left="1133" w:hanging="426"/>
        <w:jc w:val="both"/>
        <w:rPr>
          <w:rFonts w:ascii="David" w:hAnsi="David"/>
          <w:color w:val="000000"/>
        </w:rPr>
      </w:pPr>
      <w:hyperlink r:id="rId24" w:history="1">
        <w:r w:rsidRPr="00B94215">
          <w:rPr>
            <w:rFonts w:ascii="David" w:hAnsi="David"/>
            <w:color w:val="0000FF"/>
            <w:u w:val="single"/>
            <w:rtl/>
          </w:rPr>
          <w:t>ע"פ  3450/16</w:t>
        </w:r>
      </w:hyperlink>
      <w:r w:rsidR="00652303" w:rsidRPr="00CC7AD7">
        <w:rPr>
          <w:rFonts w:ascii="David" w:hAnsi="David"/>
          <w:color w:val="000000"/>
          <w:rtl/>
        </w:rPr>
        <w:t xml:space="preserve"> </w:t>
      </w:r>
      <w:r w:rsidR="00652303" w:rsidRPr="00CC7AD7">
        <w:rPr>
          <w:rFonts w:ascii="David" w:hAnsi="David" w:hint="eastAsia"/>
          <w:b/>
          <w:bCs/>
          <w:color w:val="000000"/>
          <w:rtl/>
        </w:rPr>
        <w:t>פלוני</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(7.8.16), </w:t>
      </w:r>
      <w:r w:rsidR="00652303" w:rsidRPr="00CC7AD7">
        <w:rPr>
          <w:rFonts w:ascii="David" w:hAnsi="David" w:hint="eastAsia"/>
          <w:color w:val="000000"/>
          <w:rtl/>
        </w:rPr>
        <w:t>נדחה</w:t>
      </w:r>
      <w:r w:rsidR="00652303" w:rsidRPr="00CC7AD7">
        <w:rPr>
          <w:rFonts w:ascii="David" w:hAnsi="David"/>
          <w:color w:val="000000"/>
          <w:rtl/>
        </w:rPr>
        <w:t xml:space="preserve"> </w:t>
      </w:r>
      <w:r w:rsidR="00652303" w:rsidRPr="00CC7AD7">
        <w:rPr>
          <w:rFonts w:ascii="David" w:hAnsi="David" w:hint="eastAsia"/>
          <w:color w:val="000000"/>
          <w:rtl/>
        </w:rPr>
        <w:t>ערעורו</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מערער</w:t>
      </w:r>
      <w:r w:rsidR="00652303" w:rsidRPr="00CC7AD7">
        <w:rPr>
          <w:rFonts w:ascii="David" w:hAnsi="David"/>
          <w:color w:val="000000"/>
          <w:rtl/>
        </w:rPr>
        <w:t xml:space="preserve">, </w:t>
      </w:r>
      <w:r w:rsidR="00652303" w:rsidRPr="00CC7AD7">
        <w:rPr>
          <w:rFonts w:ascii="David" w:hAnsi="David" w:hint="eastAsia"/>
          <w:color w:val="000000"/>
          <w:rtl/>
        </w:rPr>
        <w:t>אשר</w:t>
      </w:r>
      <w:r w:rsidR="00652303" w:rsidRPr="00CC7AD7">
        <w:rPr>
          <w:rFonts w:ascii="David" w:hAnsi="David"/>
          <w:color w:val="000000"/>
          <w:rtl/>
        </w:rPr>
        <w:t xml:space="preserve"> </w:t>
      </w:r>
      <w:r w:rsidR="00652303" w:rsidRPr="00CC7AD7">
        <w:rPr>
          <w:rFonts w:ascii="David" w:hAnsi="David" w:hint="eastAsia"/>
          <w:color w:val="000000"/>
          <w:rtl/>
        </w:rPr>
        <w:t>היה</w:t>
      </w:r>
      <w:r w:rsidR="00652303" w:rsidRPr="00CC7AD7">
        <w:rPr>
          <w:rFonts w:ascii="David" w:hAnsi="David"/>
          <w:color w:val="000000"/>
          <w:rtl/>
        </w:rPr>
        <w:t xml:space="preserve"> </w:t>
      </w:r>
      <w:r w:rsidR="00652303" w:rsidRPr="00CC7AD7">
        <w:rPr>
          <w:rFonts w:ascii="David" w:hAnsi="David" w:hint="eastAsia"/>
          <w:color w:val="000000"/>
          <w:rtl/>
        </w:rPr>
        <w:t>קטין</w:t>
      </w:r>
      <w:r w:rsidR="00652303" w:rsidRPr="00CC7AD7">
        <w:rPr>
          <w:rFonts w:ascii="David" w:hAnsi="David"/>
          <w:color w:val="000000"/>
          <w:rtl/>
        </w:rPr>
        <w:t xml:space="preserve"> </w:t>
      </w:r>
      <w:r w:rsidR="00652303" w:rsidRPr="00CC7AD7">
        <w:rPr>
          <w:rFonts w:ascii="David" w:hAnsi="David" w:hint="eastAsia"/>
          <w:color w:val="000000"/>
          <w:rtl/>
        </w:rPr>
        <w:t>במועד</w:t>
      </w:r>
      <w:r w:rsidR="00652303" w:rsidRPr="00CC7AD7">
        <w:rPr>
          <w:rFonts w:ascii="David" w:hAnsi="David"/>
          <w:color w:val="000000"/>
          <w:rtl/>
        </w:rPr>
        <w:t xml:space="preserve"> </w:t>
      </w:r>
      <w:r w:rsidR="00652303" w:rsidRPr="00CC7AD7">
        <w:rPr>
          <w:rFonts w:ascii="David" w:hAnsi="David" w:hint="eastAsia"/>
          <w:color w:val="000000"/>
          <w:rtl/>
        </w:rPr>
        <w:t>ביצוע</w:t>
      </w:r>
      <w:r w:rsidR="00652303" w:rsidRPr="00CC7AD7">
        <w:rPr>
          <w:rFonts w:ascii="David" w:hAnsi="David"/>
          <w:color w:val="000000"/>
          <w:rtl/>
        </w:rPr>
        <w:t xml:space="preserve"> </w:t>
      </w:r>
      <w:r w:rsidR="00652303" w:rsidRPr="00CC7AD7">
        <w:rPr>
          <w:rFonts w:ascii="David" w:hAnsi="David" w:hint="eastAsia"/>
          <w:color w:val="000000"/>
          <w:rtl/>
        </w:rPr>
        <w:t>העבירות</w:t>
      </w:r>
      <w:r w:rsidR="00652303" w:rsidRPr="00CC7AD7">
        <w:rPr>
          <w:rFonts w:ascii="David" w:hAnsi="David"/>
          <w:color w:val="000000"/>
          <w:rtl/>
        </w:rPr>
        <w:t xml:space="preserve">, </w:t>
      </w:r>
      <w:r w:rsidR="00652303" w:rsidRPr="00CC7AD7">
        <w:rPr>
          <w:rFonts w:ascii="David" w:hAnsi="David" w:hint="eastAsia"/>
          <w:color w:val="000000"/>
          <w:rtl/>
        </w:rPr>
        <w:t>והורשע</w:t>
      </w:r>
      <w:r w:rsidR="00652303" w:rsidRPr="00CC7AD7">
        <w:rPr>
          <w:rFonts w:ascii="David" w:hAnsi="David"/>
          <w:color w:val="000000"/>
          <w:rtl/>
        </w:rPr>
        <w:t xml:space="preserve"> </w:t>
      </w:r>
      <w:r w:rsidR="00652303" w:rsidRPr="00CC7AD7">
        <w:rPr>
          <w:rFonts w:ascii="David" w:hAnsi="David" w:hint="eastAsia"/>
          <w:color w:val="000000"/>
          <w:rtl/>
        </w:rPr>
        <w:t>בביצוע</w:t>
      </w:r>
      <w:r w:rsidR="00652303" w:rsidRPr="00CC7AD7">
        <w:rPr>
          <w:rFonts w:ascii="David" w:hAnsi="David"/>
          <w:color w:val="000000"/>
          <w:rtl/>
        </w:rPr>
        <w:t xml:space="preserve"> </w:t>
      </w:r>
      <w:r w:rsidR="00652303" w:rsidRPr="00CC7AD7">
        <w:rPr>
          <w:rFonts w:ascii="David" w:hAnsi="David" w:hint="eastAsia"/>
          <w:color w:val="000000"/>
          <w:rtl/>
        </w:rPr>
        <w:t>עבירות</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תקיפה</w:t>
      </w:r>
      <w:r w:rsidR="00652303" w:rsidRPr="00CC7AD7">
        <w:rPr>
          <w:rFonts w:ascii="David" w:hAnsi="David"/>
          <w:color w:val="000000"/>
          <w:rtl/>
        </w:rPr>
        <w:t xml:space="preserve"> </w:t>
      </w:r>
      <w:r w:rsidR="00652303" w:rsidRPr="00CC7AD7">
        <w:rPr>
          <w:rFonts w:ascii="David" w:hAnsi="David" w:hint="eastAsia"/>
          <w:color w:val="000000"/>
          <w:rtl/>
        </w:rPr>
        <w:t>בנסיבות</w:t>
      </w:r>
      <w:r w:rsidR="00652303" w:rsidRPr="00CC7AD7">
        <w:rPr>
          <w:rFonts w:ascii="David" w:hAnsi="David"/>
          <w:color w:val="000000"/>
          <w:rtl/>
        </w:rPr>
        <w:t xml:space="preserve"> </w:t>
      </w:r>
      <w:r w:rsidR="00652303" w:rsidRPr="00CC7AD7">
        <w:rPr>
          <w:rFonts w:ascii="David" w:hAnsi="David" w:hint="eastAsia"/>
          <w:color w:val="000000"/>
          <w:rtl/>
        </w:rPr>
        <w:t>מחמירות</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תקיפת</w:t>
      </w:r>
      <w:r w:rsidR="00652303" w:rsidRPr="00CC7AD7">
        <w:rPr>
          <w:rFonts w:ascii="David" w:hAnsi="David"/>
          <w:color w:val="000000"/>
          <w:rtl/>
        </w:rPr>
        <w:t xml:space="preserve"> </w:t>
      </w:r>
      <w:r w:rsidR="00652303" w:rsidRPr="00CC7AD7">
        <w:rPr>
          <w:rFonts w:ascii="David" w:hAnsi="David" w:hint="eastAsia"/>
          <w:color w:val="000000"/>
          <w:rtl/>
        </w:rPr>
        <w:t>עובד</w:t>
      </w:r>
      <w:r w:rsidR="00652303" w:rsidRPr="00CC7AD7">
        <w:rPr>
          <w:rFonts w:ascii="David" w:hAnsi="David"/>
          <w:color w:val="000000"/>
          <w:rtl/>
        </w:rPr>
        <w:t xml:space="preserve"> </w:t>
      </w:r>
      <w:r w:rsidR="00652303" w:rsidRPr="00CC7AD7">
        <w:rPr>
          <w:rFonts w:ascii="David" w:hAnsi="David" w:hint="eastAsia"/>
          <w:color w:val="000000"/>
          <w:rtl/>
        </w:rPr>
        <w:t>ציבור</w:t>
      </w:r>
      <w:r w:rsidR="00652303" w:rsidRPr="00CC7AD7">
        <w:rPr>
          <w:rFonts w:ascii="David" w:hAnsi="David"/>
          <w:color w:val="000000"/>
          <w:rtl/>
        </w:rPr>
        <w:t xml:space="preserve">; </w:t>
      </w:r>
      <w:r w:rsidR="00652303" w:rsidRPr="00CC7AD7">
        <w:rPr>
          <w:rFonts w:ascii="David" w:hAnsi="David" w:hint="eastAsia"/>
          <w:color w:val="000000"/>
          <w:rtl/>
        </w:rPr>
        <w:t>ניסיון</w:t>
      </w:r>
      <w:r w:rsidR="00652303" w:rsidRPr="00CC7AD7">
        <w:rPr>
          <w:rFonts w:ascii="David" w:hAnsi="David"/>
          <w:color w:val="000000"/>
          <w:rtl/>
        </w:rPr>
        <w:t xml:space="preserve"> </w:t>
      </w:r>
      <w:r w:rsidR="00652303" w:rsidRPr="00CC7AD7">
        <w:rPr>
          <w:rFonts w:ascii="David" w:hAnsi="David" w:hint="eastAsia"/>
          <w:color w:val="000000"/>
          <w:rtl/>
        </w:rPr>
        <w:t>היזק</w:t>
      </w:r>
      <w:r w:rsidR="00652303" w:rsidRPr="00CC7AD7">
        <w:rPr>
          <w:rFonts w:ascii="David" w:hAnsi="David"/>
          <w:color w:val="000000"/>
          <w:rtl/>
        </w:rPr>
        <w:t xml:space="preserve"> </w:t>
      </w:r>
      <w:r w:rsidR="00652303" w:rsidRPr="00CC7AD7">
        <w:rPr>
          <w:rFonts w:ascii="David" w:hAnsi="David" w:hint="eastAsia"/>
          <w:color w:val="000000"/>
          <w:rtl/>
        </w:rPr>
        <w:t>בזדון</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היזק</w:t>
      </w:r>
      <w:r w:rsidR="00652303" w:rsidRPr="00CC7AD7">
        <w:rPr>
          <w:rFonts w:ascii="David" w:hAnsi="David"/>
          <w:color w:val="000000"/>
          <w:rtl/>
        </w:rPr>
        <w:t xml:space="preserve"> </w:t>
      </w:r>
      <w:r w:rsidR="00652303" w:rsidRPr="00CC7AD7">
        <w:rPr>
          <w:rFonts w:ascii="David" w:hAnsi="David" w:hint="eastAsia"/>
          <w:color w:val="000000"/>
          <w:rtl/>
        </w:rPr>
        <w:t>בזדון</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ניסיון</w:t>
      </w:r>
      <w:r w:rsidR="00652303" w:rsidRPr="00CC7AD7">
        <w:rPr>
          <w:rFonts w:ascii="David" w:hAnsi="David"/>
          <w:color w:val="000000"/>
          <w:rtl/>
        </w:rPr>
        <w:t xml:space="preserve"> </w:t>
      </w:r>
      <w:r w:rsidR="00652303" w:rsidRPr="00CC7AD7">
        <w:rPr>
          <w:rFonts w:ascii="David" w:hAnsi="David" w:hint="eastAsia"/>
          <w:color w:val="000000"/>
          <w:rtl/>
        </w:rPr>
        <w:t>תקיפה</w:t>
      </w:r>
      <w:r w:rsidR="00652303" w:rsidRPr="00CC7AD7">
        <w:rPr>
          <w:rFonts w:ascii="David" w:hAnsi="David"/>
          <w:color w:val="000000"/>
          <w:rtl/>
        </w:rPr>
        <w:t xml:space="preserve"> </w:t>
      </w:r>
      <w:r w:rsidR="00652303" w:rsidRPr="00CC7AD7">
        <w:rPr>
          <w:rFonts w:ascii="David" w:hAnsi="David" w:hint="eastAsia"/>
          <w:color w:val="000000"/>
          <w:rtl/>
        </w:rPr>
        <w:t>בנסיבות</w:t>
      </w:r>
      <w:r w:rsidR="00652303" w:rsidRPr="00CC7AD7">
        <w:rPr>
          <w:rFonts w:ascii="David" w:hAnsi="David"/>
          <w:color w:val="000000"/>
          <w:rtl/>
        </w:rPr>
        <w:t xml:space="preserve"> </w:t>
      </w:r>
      <w:r w:rsidR="00652303" w:rsidRPr="00CC7AD7">
        <w:rPr>
          <w:rFonts w:ascii="David" w:hAnsi="David" w:hint="eastAsia"/>
          <w:color w:val="000000"/>
          <w:rtl/>
        </w:rPr>
        <w:t>מחמירות</w:t>
      </w:r>
      <w:r w:rsidR="00652303" w:rsidRPr="00CC7AD7">
        <w:rPr>
          <w:rFonts w:ascii="David" w:hAnsi="David"/>
          <w:color w:val="000000"/>
          <w:rtl/>
        </w:rPr>
        <w:t xml:space="preserve">; </w:t>
      </w:r>
      <w:r w:rsidR="00652303" w:rsidRPr="00CC7AD7">
        <w:rPr>
          <w:rFonts w:ascii="David" w:hAnsi="David" w:hint="eastAsia"/>
          <w:color w:val="000000"/>
          <w:rtl/>
        </w:rPr>
        <w:t>ושיבוש</w:t>
      </w:r>
      <w:r w:rsidR="00652303" w:rsidRPr="00CC7AD7">
        <w:rPr>
          <w:rFonts w:ascii="David" w:hAnsi="David"/>
          <w:color w:val="000000"/>
          <w:rtl/>
        </w:rPr>
        <w:t xml:space="preserve"> </w:t>
      </w:r>
      <w:r w:rsidR="00652303" w:rsidRPr="00CC7AD7">
        <w:rPr>
          <w:rFonts w:ascii="David" w:hAnsi="David" w:hint="eastAsia"/>
          <w:color w:val="000000"/>
          <w:rtl/>
        </w:rPr>
        <w:t>מהלכי</w:t>
      </w:r>
      <w:r w:rsidR="00652303" w:rsidRPr="00CC7AD7">
        <w:rPr>
          <w:rFonts w:ascii="David" w:hAnsi="David"/>
          <w:color w:val="000000"/>
          <w:rtl/>
        </w:rPr>
        <w:t xml:space="preserve"> </w:t>
      </w:r>
      <w:r w:rsidR="00652303" w:rsidRPr="00CC7AD7">
        <w:rPr>
          <w:rFonts w:ascii="David" w:hAnsi="David" w:hint="eastAsia"/>
          <w:color w:val="000000"/>
          <w:rtl/>
        </w:rPr>
        <w:t>משפט</w:t>
      </w:r>
      <w:r w:rsidR="00652303" w:rsidRPr="00CC7AD7">
        <w:rPr>
          <w:rFonts w:ascii="David" w:hAnsi="David"/>
          <w:color w:val="000000"/>
          <w:rtl/>
        </w:rPr>
        <w:t xml:space="preserve">. </w:t>
      </w:r>
      <w:r w:rsidR="00652303" w:rsidRPr="00CC7AD7">
        <w:rPr>
          <w:rFonts w:ascii="David" w:hAnsi="David" w:hint="eastAsia"/>
          <w:color w:val="000000"/>
          <w:rtl/>
        </w:rPr>
        <w:t>העבירות</w:t>
      </w:r>
      <w:r w:rsidR="00652303" w:rsidRPr="00CC7AD7">
        <w:rPr>
          <w:rFonts w:ascii="David" w:hAnsi="David"/>
          <w:color w:val="000000"/>
          <w:rtl/>
        </w:rPr>
        <w:t xml:space="preserve"> </w:t>
      </w:r>
      <w:r w:rsidR="00652303" w:rsidRPr="00CC7AD7">
        <w:rPr>
          <w:rFonts w:ascii="David" w:hAnsi="David" w:hint="eastAsia"/>
          <w:color w:val="000000"/>
          <w:rtl/>
        </w:rPr>
        <w:t>בוצעו</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רקע</w:t>
      </w:r>
      <w:r w:rsidR="00652303" w:rsidRPr="00CC7AD7">
        <w:rPr>
          <w:rFonts w:ascii="David" w:hAnsi="David"/>
          <w:color w:val="000000"/>
          <w:rtl/>
        </w:rPr>
        <w:t xml:space="preserve"> </w:t>
      </w:r>
      <w:r w:rsidR="00652303" w:rsidRPr="00CC7AD7">
        <w:rPr>
          <w:rFonts w:ascii="David" w:hAnsi="David" w:hint="eastAsia"/>
          <w:color w:val="000000"/>
          <w:rtl/>
        </w:rPr>
        <w:t>לאומני</w:t>
      </w:r>
      <w:r w:rsidR="00652303" w:rsidRPr="00CC7AD7">
        <w:rPr>
          <w:rFonts w:ascii="David" w:hAnsi="David"/>
          <w:color w:val="000000"/>
          <w:rtl/>
        </w:rPr>
        <w:t>-</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בחמישה</w:t>
      </w:r>
      <w:r w:rsidR="00652303" w:rsidRPr="00CC7AD7">
        <w:rPr>
          <w:rFonts w:ascii="David" w:hAnsi="David"/>
          <w:color w:val="000000"/>
          <w:rtl/>
        </w:rPr>
        <w:t xml:space="preserve"> </w:t>
      </w:r>
      <w:r w:rsidR="00652303" w:rsidRPr="00CC7AD7">
        <w:rPr>
          <w:rFonts w:ascii="David" w:hAnsi="David" w:hint="eastAsia"/>
          <w:color w:val="000000"/>
          <w:rtl/>
        </w:rPr>
        <w:t>אישומים</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הראשון</w:t>
      </w:r>
      <w:r w:rsidR="00652303" w:rsidRPr="00CC7AD7">
        <w:rPr>
          <w:rFonts w:ascii="David" w:hAnsi="David"/>
          <w:color w:val="000000"/>
          <w:rtl/>
        </w:rPr>
        <w:t xml:space="preserve">, </w:t>
      </w:r>
      <w:r w:rsidR="00652303" w:rsidRPr="00CC7AD7">
        <w:rPr>
          <w:rFonts w:ascii="David" w:hAnsi="David" w:hint="eastAsia"/>
          <w:color w:val="000000"/>
          <w:rtl/>
        </w:rPr>
        <w:t>בכך</w:t>
      </w:r>
      <w:r w:rsidR="00652303" w:rsidRPr="00CC7AD7">
        <w:rPr>
          <w:rFonts w:ascii="David" w:hAnsi="David"/>
          <w:color w:val="000000"/>
          <w:rtl/>
        </w:rPr>
        <w:t xml:space="preserve"> </w:t>
      </w:r>
      <w:r w:rsidR="00652303" w:rsidRPr="00CC7AD7">
        <w:rPr>
          <w:rFonts w:ascii="David" w:hAnsi="David" w:hint="eastAsia"/>
          <w:color w:val="000000"/>
          <w:rtl/>
        </w:rPr>
        <w:t>שביחד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שני</w:t>
      </w:r>
      <w:r w:rsidR="00652303" w:rsidRPr="00CC7AD7">
        <w:rPr>
          <w:rFonts w:ascii="David" w:hAnsi="David"/>
          <w:color w:val="000000"/>
          <w:rtl/>
        </w:rPr>
        <w:t xml:space="preserve"> </w:t>
      </w:r>
      <w:r w:rsidR="00652303" w:rsidRPr="00CC7AD7">
        <w:rPr>
          <w:rFonts w:ascii="David" w:hAnsi="David" w:hint="eastAsia"/>
          <w:color w:val="000000"/>
          <w:rtl/>
        </w:rPr>
        <w:t>אחרים</w:t>
      </w:r>
      <w:r w:rsidR="00652303" w:rsidRPr="00CC7AD7">
        <w:rPr>
          <w:rFonts w:ascii="David" w:hAnsi="David"/>
          <w:color w:val="000000"/>
          <w:rtl/>
        </w:rPr>
        <w:t xml:space="preserve"> </w:t>
      </w:r>
      <w:r w:rsidR="00652303" w:rsidRPr="00CC7AD7">
        <w:rPr>
          <w:rFonts w:ascii="David" w:hAnsi="David" w:hint="eastAsia"/>
          <w:color w:val="000000"/>
          <w:rtl/>
        </w:rPr>
        <w:t>תקפו</w:t>
      </w:r>
      <w:r w:rsidR="00652303" w:rsidRPr="00CC7AD7">
        <w:rPr>
          <w:rFonts w:ascii="David" w:hAnsi="David"/>
          <w:color w:val="000000"/>
          <w:rtl/>
        </w:rPr>
        <w:t xml:space="preserve"> </w:t>
      </w:r>
      <w:r w:rsidR="00652303" w:rsidRPr="00CC7AD7">
        <w:rPr>
          <w:rFonts w:ascii="David" w:hAnsi="David" w:hint="eastAsia"/>
          <w:color w:val="000000"/>
          <w:rtl/>
        </w:rPr>
        <w:t>מתלונן</w:t>
      </w:r>
      <w:r w:rsidR="00652303" w:rsidRPr="00CC7AD7">
        <w:rPr>
          <w:rFonts w:ascii="David" w:hAnsi="David"/>
          <w:color w:val="000000"/>
          <w:rtl/>
        </w:rPr>
        <w:t xml:space="preserve"> </w:t>
      </w:r>
      <w:r w:rsidR="00652303" w:rsidRPr="00CC7AD7">
        <w:rPr>
          <w:rFonts w:ascii="David" w:hAnsi="David" w:hint="eastAsia"/>
          <w:color w:val="000000"/>
          <w:rtl/>
        </w:rPr>
        <w:t>בשל</w:t>
      </w:r>
      <w:r w:rsidR="00652303" w:rsidRPr="00CC7AD7">
        <w:rPr>
          <w:rFonts w:ascii="David" w:hAnsi="David"/>
          <w:color w:val="000000"/>
          <w:rtl/>
        </w:rPr>
        <w:t xml:space="preserve"> </w:t>
      </w:r>
      <w:r w:rsidR="00652303" w:rsidRPr="00CC7AD7">
        <w:rPr>
          <w:rFonts w:ascii="David" w:hAnsi="David" w:hint="eastAsia"/>
          <w:color w:val="000000"/>
          <w:rtl/>
        </w:rPr>
        <w:t>היותו</w:t>
      </w:r>
      <w:r w:rsidR="00652303" w:rsidRPr="00CC7AD7">
        <w:rPr>
          <w:rFonts w:ascii="David" w:hAnsi="David"/>
          <w:color w:val="000000"/>
          <w:rtl/>
        </w:rPr>
        <w:t xml:space="preserve"> </w:t>
      </w:r>
      <w:r w:rsidR="00652303" w:rsidRPr="00CC7AD7">
        <w:rPr>
          <w:rFonts w:ascii="David" w:hAnsi="David" w:hint="eastAsia"/>
          <w:color w:val="000000"/>
          <w:rtl/>
        </w:rPr>
        <w:t>ערבי</w:t>
      </w:r>
      <w:r w:rsidR="00652303" w:rsidRPr="00CC7AD7">
        <w:rPr>
          <w:rFonts w:ascii="David" w:hAnsi="David"/>
          <w:color w:val="000000"/>
          <w:rtl/>
        </w:rPr>
        <w:t xml:space="preserve">. </w:t>
      </w:r>
      <w:r w:rsidR="00652303" w:rsidRPr="00CC7AD7">
        <w:rPr>
          <w:rFonts w:ascii="David" w:hAnsi="David" w:hint="eastAsia"/>
          <w:color w:val="000000"/>
          <w:rtl/>
        </w:rPr>
        <w:t>השלושה</w:t>
      </w:r>
      <w:r w:rsidR="00652303" w:rsidRPr="00CC7AD7">
        <w:rPr>
          <w:rFonts w:ascii="David" w:hAnsi="David"/>
          <w:color w:val="000000"/>
          <w:rtl/>
        </w:rPr>
        <w:t xml:space="preserve"> </w:t>
      </w:r>
      <w:r w:rsidR="00652303" w:rsidRPr="00CC7AD7">
        <w:rPr>
          <w:rFonts w:ascii="David" w:hAnsi="David" w:hint="eastAsia"/>
          <w:color w:val="000000"/>
          <w:rtl/>
        </w:rPr>
        <w:t>הגיעו</w:t>
      </w:r>
      <w:r w:rsidR="00652303" w:rsidRPr="00CC7AD7">
        <w:rPr>
          <w:rFonts w:ascii="David" w:hAnsi="David"/>
          <w:color w:val="000000"/>
          <w:rtl/>
        </w:rPr>
        <w:t xml:space="preserve"> </w:t>
      </w:r>
      <w:r w:rsidR="00652303" w:rsidRPr="00CC7AD7">
        <w:rPr>
          <w:rFonts w:ascii="David" w:hAnsi="David" w:hint="eastAsia"/>
          <w:color w:val="000000"/>
          <w:rtl/>
        </w:rPr>
        <w:t>למקום</w:t>
      </w:r>
      <w:r w:rsidR="00652303" w:rsidRPr="00CC7AD7">
        <w:rPr>
          <w:rFonts w:ascii="David" w:hAnsi="David"/>
          <w:color w:val="000000"/>
          <w:rtl/>
        </w:rPr>
        <w:t xml:space="preserve"> </w:t>
      </w:r>
      <w:r w:rsidR="00652303" w:rsidRPr="00CC7AD7">
        <w:rPr>
          <w:rFonts w:ascii="David" w:hAnsi="David" w:hint="eastAsia"/>
          <w:color w:val="000000"/>
          <w:rtl/>
        </w:rPr>
        <w:t>כשהם</w:t>
      </w:r>
      <w:r w:rsidR="00652303" w:rsidRPr="00CC7AD7">
        <w:rPr>
          <w:rFonts w:ascii="David" w:hAnsi="David"/>
          <w:color w:val="000000"/>
          <w:rtl/>
        </w:rPr>
        <w:t xml:space="preserve"> </w:t>
      </w:r>
      <w:r w:rsidR="00652303" w:rsidRPr="00CC7AD7">
        <w:rPr>
          <w:rFonts w:ascii="David" w:hAnsi="David" w:hint="eastAsia"/>
          <w:color w:val="000000"/>
          <w:rtl/>
        </w:rPr>
        <w:t>רעולי</w:t>
      </w:r>
      <w:r w:rsidR="00652303" w:rsidRPr="00CC7AD7">
        <w:rPr>
          <w:rFonts w:ascii="David" w:hAnsi="David"/>
          <w:color w:val="000000"/>
          <w:rtl/>
        </w:rPr>
        <w:t xml:space="preserve"> </w:t>
      </w:r>
      <w:r w:rsidR="00652303" w:rsidRPr="00CC7AD7">
        <w:rPr>
          <w:rFonts w:ascii="David" w:hAnsi="David" w:hint="eastAsia"/>
          <w:color w:val="000000"/>
          <w:rtl/>
        </w:rPr>
        <w:t>פנים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נותר</w:t>
      </w:r>
      <w:r w:rsidR="00652303" w:rsidRPr="00CC7AD7">
        <w:rPr>
          <w:rFonts w:ascii="David" w:hAnsi="David"/>
          <w:color w:val="000000"/>
          <w:rtl/>
        </w:rPr>
        <w:t xml:space="preserve"> </w:t>
      </w:r>
      <w:r w:rsidR="00652303" w:rsidRPr="00CC7AD7">
        <w:rPr>
          <w:rFonts w:ascii="David" w:hAnsi="David" w:hint="eastAsia"/>
          <w:color w:val="000000"/>
          <w:rtl/>
        </w:rPr>
        <w:t>לתצפת</w:t>
      </w:r>
      <w:r w:rsidR="00652303" w:rsidRPr="00CC7AD7">
        <w:rPr>
          <w:rFonts w:ascii="David" w:hAnsi="David"/>
          <w:color w:val="000000"/>
          <w:rtl/>
        </w:rPr>
        <w:t xml:space="preserve">, </w:t>
      </w:r>
      <w:r w:rsidR="00652303" w:rsidRPr="00CC7AD7">
        <w:rPr>
          <w:rFonts w:ascii="David" w:hAnsi="David" w:hint="eastAsia"/>
          <w:color w:val="000000"/>
          <w:rtl/>
        </w:rPr>
        <w:t>והאחרים</w:t>
      </w:r>
      <w:r w:rsidR="00652303" w:rsidRPr="00CC7AD7">
        <w:rPr>
          <w:rFonts w:ascii="David" w:hAnsi="David"/>
          <w:color w:val="000000"/>
          <w:rtl/>
        </w:rPr>
        <w:t xml:space="preserve"> </w:t>
      </w:r>
      <w:r w:rsidR="00652303" w:rsidRPr="00CC7AD7">
        <w:rPr>
          <w:rFonts w:ascii="David" w:hAnsi="David" w:hint="eastAsia"/>
          <w:color w:val="000000"/>
          <w:rtl/>
        </w:rPr>
        <w:t>התיזו</w:t>
      </w:r>
      <w:r w:rsidR="00652303" w:rsidRPr="00CC7AD7">
        <w:rPr>
          <w:rFonts w:ascii="David" w:hAnsi="David"/>
          <w:color w:val="000000"/>
          <w:rtl/>
        </w:rPr>
        <w:t xml:space="preserve"> </w:t>
      </w:r>
      <w:r w:rsidR="00652303" w:rsidRPr="00CC7AD7">
        <w:rPr>
          <w:rFonts w:ascii="David" w:hAnsi="David" w:hint="eastAsia"/>
          <w:color w:val="000000"/>
          <w:rtl/>
        </w:rPr>
        <w:t>לעבר</w:t>
      </w:r>
      <w:r w:rsidR="00652303" w:rsidRPr="00CC7AD7">
        <w:rPr>
          <w:rFonts w:ascii="David" w:hAnsi="David"/>
          <w:color w:val="000000"/>
          <w:rtl/>
        </w:rPr>
        <w:t xml:space="preserve"> </w:t>
      </w:r>
      <w:r w:rsidR="00652303" w:rsidRPr="00CC7AD7">
        <w:rPr>
          <w:rFonts w:ascii="David" w:hAnsi="David" w:hint="eastAsia"/>
          <w:color w:val="000000"/>
          <w:rtl/>
        </w:rPr>
        <w:t>המתלונן</w:t>
      </w:r>
      <w:r w:rsidR="00652303" w:rsidRPr="00CC7AD7">
        <w:rPr>
          <w:rFonts w:ascii="David" w:hAnsi="David"/>
          <w:color w:val="000000"/>
          <w:rtl/>
        </w:rPr>
        <w:t xml:space="preserve"> </w:t>
      </w:r>
      <w:r w:rsidR="00652303" w:rsidRPr="00CC7AD7">
        <w:rPr>
          <w:rFonts w:ascii="David" w:hAnsi="David" w:hint="eastAsia"/>
          <w:color w:val="000000"/>
          <w:rtl/>
        </w:rPr>
        <w:t>גז</w:t>
      </w:r>
      <w:r w:rsidR="00652303" w:rsidRPr="00CC7AD7">
        <w:rPr>
          <w:rFonts w:ascii="David" w:hAnsi="David"/>
          <w:color w:val="000000"/>
          <w:rtl/>
        </w:rPr>
        <w:t xml:space="preserve"> </w:t>
      </w:r>
      <w:r w:rsidR="00652303" w:rsidRPr="00CC7AD7">
        <w:rPr>
          <w:rFonts w:ascii="David" w:hAnsi="David" w:hint="eastAsia"/>
          <w:color w:val="000000"/>
          <w:rtl/>
        </w:rPr>
        <w:t>מדמיע</w:t>
      </w:r>
      <w:r w:rsidR="00652303" w:rsidRPr="00CC7AD7">
        <w:rPr>
          <w:rFonts w:ascii="David" w:hAnsi="David"/>
          <w:color w:val="000000"/>
          <w:rtl/>
        </w:rPr>
        <w:t xml:space="preserve">, </w:t>
      </w:r>
      <w:r w:rsidR="00652303" w:rsidRPr="00CC7AD7">
        <w:rPr>
          <w:rFonts w:ascii="David" w:hAnsi="David" w:hint="eastAsia"/>
          <w:color w:val="000000"/>
          <w:rtl/>
        </w:rPr>
        <w:t>היכו</w:t>
      </w:r>
      <w:r w:rsidR="00652303" w:rsidRPr="00CC7AD7">
        <w:rPr>
          <w:rFonts w:ascii="David" w:hAnsi="David"/>
          <w:color w:val="000000"/>
          <w:rtl/>
        </w:rPr>
        <w:t xml:space="preserve"> </w:t>
      </w:r>
      <w:r w:rsidR="00652303" w:rsidRPr="00CC7AD7">
        <w:rPr>
          <w:rFonts w:ascii="David" w:hAnsi="David" w:hint="eastAsia"/>
          <w:color w:val="000000"/>
          <w:rtl/>
        </w:rPr>
        <w:t>אותו</w:t>
      </w:r>
      <w:r w:rsidR="00652303" w:rsidRPr="00CC7AD7">
        <w:rPr>
          <w:rFonts w:ascii="David" w:hAnsi="David"/>
          <w:color w:val="000000"/>
          <w:rtl/>
        </w:rPr>
        <w:t xml:space="preserve"> </w:t>
      </w:r>
      <w:r w:rsidR="00652303" w:rsidRPr="00CC7AD7">
        <w:rPr>
          <w:rFonts w:ascii="David" w:hAnsi="David" w:hint="eastAsia"/>
          <w:color w:val="000000"/>
          <w:rtl/>
        </w:rPr>
        <w:t>באגרופים</w:t>
      </w:r>
      <w:r w:rsidR="00652303" w:rsidRPr="00CC7AD7">
        <w:rPr>
          <w:rFonts w:ascii="David" w:hAnsi="David"/>
          <w:color w:val="000000"/>
          <w:rtl/>
        </w:rPr>
        <w:t xml:space="preserve"> </w:t>
      </w:r>
      <w:r w:rsidR="00652303" w:rsidRPr="00CC7AD7">
        <w:rPr>
          <w:rFonts w:ascii="David" w:hAnsi="David" w:hint="eastAsia"/>
          <w:color w:val="000000"/>
          <w:rtl/>
        </w:rPr>
        <w:t>ובאמצעות</w:t>
      </w:r>
      <w:r w:rsidR="00652303" w:rsidRPr="00CC7AD7">
        <w:rPr>
          <w:rFonts w:ascii="David" w:hAnsi="David"/>
          <w:color w:val="000000"/>
          <w:rtl/>
        </w:rPr>
        <w:t xml:space="preserve"> </w:t>
      </w:r>
      <w:r w:rsidR="00652303" w:rsidRPr="00CC7AD7">
        <w:rPr>
          <w:rFonts w:ascii="David" w:hAnsi="David" w:hint="eastAsia"/>
          <w:color w:val="000000"/>
          <w:rtl/>
        </w:rPr>
        <w:t>קרש</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השני</w:t>
      </w:r>
      <w:r w:rsidR="00652303" w:rsidRPr="00CC7AD7">
        <w:rPr>
          <w:rFonts w:ascii="David" w:hAnsi="David"/>
          <w:color w:val="000000"/>
          <w:rtl/>
        </w:rPr>
        <w:t xml:space="preserve"> </w:t>
      </w:r>
      <w:r w:rsidR="00652303" w:rsidRPr="00CC7AD7">
        <w:rPr>
          <w:rFonts w:ascii="David" w:hAnsi="David" w:hint="eastAsia"/>
          <w:color w:val="000000"/>
          <w:rtl/>
        </w:rPr>
        <w:t>זיהו</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והאחרים</w:t>
      </w:r>
      <w:r w:rsidR="00652303" w:rsidRPr="00CC7AD7">
        <w:rPr>
          <w:rFonts w:ascii="David" w:hAnsi="David"/>
          <w:color w:val="000000"/>
          <w:rtl/>
        </w:rPr>
        <w:t xml:space="preserve"> </w:t>
      </w:r>
      <w:r w:rsidR="00652303" w:rsidRPr="00CC7AD7">
        <w:rPr>
          <w:rFonts w:ascii="David" w:hAnsi="David" w:hint="eastAsia"/>
          <w:color w:val="000000"/>
          <w:rtl/>
        </w:rPr>
        <w:t>משאית</w:t>
      </w:r>
      <w:r w:rsidR="00652303" w:rsidRPr="00CC7AD7">
        <w:rPr>
          <w:rFonts w:ascii="David" w:hAnsi="David"/>
          <w:color w:val="000000"/>
          <w:rtl/>
        </w:rPr>
        <w:t xml:space="preserve"> </w:t>
      </w:r>
      <w:r w:rsidR="00652303" w:rsidRPr="00CC7AD7">
        <w:rPr>
          <w:rFonts w:ascii="David" w:hAnsi="David" w:hint="eastAsia"/>
          <w:color w:val="000000"/>
          <w:rtl/>
        </w:rPr>
        <w:t>שהייתה</w:t>
      </w:r>
      <w:r w:rsidR="00652303" w:rsidRPr="00CC7AD7">
        <w:rPr>
          <w:rFonts w:ascii="David" w:hAnsi="David"/>
          <w:color w:val="000000"/>
          <w:rtl/>
        </w:rPr>
        <w:t xml:space="preserve"> </w:t>
      </w:r>
      <w:r w:rsidR="00652303" w:rsidRPr="00CC7AD7">
        <w:rPr>
          <w:rFonts w:ascii="David" w:hAnsi="David" w:hint="eastAsia"/>
          <w:color w:val="000000"/>
          <w:rtl/>
        </w:rPr>
        <w:t>בבעלות</w:t>
      </w:r>
      <w:r w:rsidR="00652303" w:rsidRPr="00CC7AD7">
        <w:rPr>
          <w:rFonts w:ascii="David" w:hAnsi="David"/>
          <w:color w:val="000000"/>
          <w:rtl/>
        </w:rPr>
        <w:t xml:space="preserve"> </w:t>
      </w:r>
      <w:r w:rsidR="00652303" w:rsidRPr="00CC7AD7">
        <w:rPr>
          <w:rFonts w:ascii="David" w:hAnsi="David" w:hint="eastAsia"/>
          <w:color w:val="000000"/>
          <w:rtl/>
        </w:rPr>
        <w:t>אדם</w:t>
      </w:r>
      <w:r w:rsidR="00652303" w:rsidRPr="00CC7AD7">
        <w:rPr>
          <w:rFonts w:ascii="David" w:hAnsi="David"/>
          <w:color w:val="000000"/>
          <w:rtl/>
        </w:rPr>
        <w:t xml:space="preserve"> </w:t>
      </w:r>
      <w:r w:rsidR="00652303" w:rsidRPr="00CC7AD7">
        <w:rPr>
          <w:rFonts w:ascii="David" w:hAnsi="David" w:hint="eastAsia"/>
          <w:color w:val="000000"/>
          <w:rtl/>
        </w:rPr>
        <w:t>ערבי</w:t>
      </w:r>
      <w:r w:rsidR="00652303" w:rsidRPr="00CC7AD7">
        <w:rPr>
          <w:rFonts w:ascii="David" w:hAnsi="David"/>
          <w:color w:val="000000"/>
          <w:rtl/>
        </w:rPr>
        <w:t xml:space="preserve">, </w:t>
      </w:r>
      <w:r w:rsidR="00652303" w:rsidRPr="00CC7AD7">
        <w:rPr>
          <w:rFonts w:ascii="David" w:hAnsi="David" w:hint="eastAsia"/>
          <w:color w:val="000000"/>
          <w:rtl/>
        </w:rPr>
        <w:t>הסתתרו</w:t>
      </w:r>
      <w:r w:rsidR="00652303" w:rsidRPr="00CC7AD7">
        <w:rPr>
          <w:rFonts w:ascii="David" w:hAnsi="David"/>
          <w:color w:val="000000"/>
          <w:rtl/>
        </w:rPr>
        <w:t xml:space="preserve"> </w:t>
      </w:r>
      <w:r w:rsidR="00652303" w:rsidRPr="00CC7AD7">
        <w:rPr>
          <w:rFonts w:ascii="David" w:hAnsi="David" w:hint="eastAsia"/>
          <w:color w:val="000000"/>
          <w:rtl/>
        </w:rPr>
        <w:t>בסמוך</w:t>
      </w:r>
      <w:r w:rsidR="00652303" w:rsidRPr="00CC7AD7">
        <w:rPr>
          <w:rFonts w:ascii="David" w:hAnsi="David"/>
          <w:color w:val="000000"/>
          <w:rtl/>
        </w:rPr>
        <w:t xml:space="preserve"> </w:t>
      </w:r>
      <w:r w:rsidR="00652303" w:rsidRPr="00CC7AD7">
        <w:rPr>
          <w:rFonts w:ascii="David" w:hAnsi="David" w:hint="eastAsia"/>
          <w:color w:val="000000"/>
          <w:rtl/>
        </w:rPr>
        <w:t>כשהם</w:t>
      </w:r>
      <w:r w:rsidR="00652303" w:rsidRPr="00CC7AD7">
        <w:rPr>
          <w:rFonts w:ascii="David" w:hAnsi="David"/>
          <w:color w:val="000000"/>
          <w:rtl/>
        </w:rPr>
        <w:t xml:space="preserve"> </w:t>
      </w:r>
      <w:r w:rsidR="00652303" w:rsidRPr="00CC7AD7">
        <w:rPr>
          <w:rFonts w:ascii="David" w:hAnsi="David" w:hint="eastAsia"/>
          <w:color w:val="000000"/>
          <w:rtl/>
        </w:rPr>
        <w:t>רעולי</w:t>
      </w:r>
      <w:r w:rsidR="00652303" w:rsidRPr="00CC7AD7">
        <w:rPr>
          <w:rFonts w:ascii="David" w:hAnsi="David"/>
          <w:color w:val="000000"/>
          <w:rtl/>
        </w:rPr>
        <w:t xml:space="preserve"> </w:t>
      </w:r>
      <w:r w:rsidR="00652303" w:rsidRPr="00CC7AD7">
        <w:rPr>
          <w:rFonts w:ascii="David" w:hAnsi="David" w:hint="eastAsia"/>
          <w:color w:val="000000"/>
          <w:rtl/>
        </w:rPr>
        <w:t>פנים</w:t>
      </w:r>
      <w:r w:rsidR="00652303" w:rsidRPr="00CC7AD7">
        <w:rPr>
          <w:rFonts w:ascii="David" w:hAnsi="David"/>
          <w:color w:val="000000"/>
          <w:rtl/>
        </w:rPr>
        <w:t xml:space="preserve">, </w:t>
      </w:r>
      <w:r w:rsidR="00652303" w:rsidRPr="00CC7AD7">
        <w:rPr>
          <w:rFonts w:ascii="David" w:hAnsi="David" w:hint="eastAsia"/>
          <w:color w:val="000000"/>
          <w:rtl/>
        </w:rPr>
        <w:t>בעת</w:t>
      </w:r>
      <w:r w:rsidR="00652303" w:rsidRPr="00CC7AD7">
        <w:rPr>
          <w:rFonts w:ascii="David" w:hAnsi="David"/>
          <w:color w:val="000000"/>
          <w:rtl/>
        </w:rPr>
        <w:t xml:space="preserve"> </w:t>
      </w:r>
      <w:r w:rsidR="00652303" w:rsidRPr="00CC7AD7">
        <w:rPr>
          <w:rFonts w:ascii="David" w:hAnsi="David" w:hint="eastAsia"/>
          <w:color w:val="000000"/>
          <w:rtl/>
        </w:rPr>
        <w:t>שהנאשם</w:t>
      </w:r>
      <w:r w:rsidR="00652303" w:rsidRPr="00CC7AD7">
        <w:rPr>
          <w:rFonts w:ascii="David" w:hAnsi="David"/>
          <w:color w:val="000000"/>
          <w:rtl/>
        </w:rPr>
        <w:t xml:space="preserve"> </w:t>
      </w:r>
      <w:r w:rsidR="00652303" w:rsidRPr="00CC7AD7">
        <w:rPr>
          <w:rFonts w:ascii="David" w:hAnsi="David" w:hint="eastAsia"/>
          <w:color w:val="000000"/>
          <w:rtl/>
        </w:rPr>
        <w:t>מתצפת</w:t>
      </w:r>
      <w:r w:rsidR="00652303" w:rsidRPr="00CC7AD7">
        <w:rPr>
          <w:rFonts w:ascii="David" w:hAnsi="David"/>
          <w:color w:val="000000"/>
          <w:rtl/>
        </w:rPr>
        <w:t xml:space="preserve">, </w:t>
      </w:r>
      <w:r w:rsidR="00652303" w:rsidRPr="00CC7AD7">
        <w:rPr>
          <w:rFonts w:ascii="David" w:hAnsi="David" w:hint="eastAsia"/>
          <w:color w:val="000000"/>
          <w:rtl/>
        </w:rPr>
        <w:t>האחרים</w:t>
      </w:r>
      <w:r w:rsidR="00652303" w:rsidRPr="00CC7AD7">
        <w:rPr>
          <w:rFonts w:ascii="David" w:hAnsi="David"/>
          <w:color w:val="000000"/>
          <w:rtl/>
        </w:rPr>
        <w:t xml:space="preserve"> </w:t>
      </w:r>
      <w:r w:rsidR="00652303" w:rsidRPr="00CC7AD7">
        <w:rPr>
          <w:rFonts w:ascii="David" w:hAnsi="David" w:hint="eastAsia"/>
          <w:color w:val="000000"/>
          <w:rtl/>
        </w:rPr>
        <w:t>יידו</w:t>
      </w:r>
      <w:r w:rsidR="00652303" w:rsidRPr="00CC7AD7">
        <w:rPr>
          <w:rFonts w:ascii="David" w:hAnsi="David"/>
          <w:color w:val="000000"/>
          <w:rtl/>
        </w:rPr>
        <w:t xml:space="preserve"> </w:t>
      </w:r>
      <w:r w:rsidR="00652303" w:rsidRPr="00CC7AD7">
        <w:rPr>
          <w:rFonts w:ascii="David" w:hAnsi="David" w:hint="eastAsia"/>
          <w:color w:val="000000"/>
          <w:rtl/>
        </w:rPr>
        <w:t>אבנים</w:t>
      </w:r>
      <w:r w:rsidR="00652303" w:rsidRPr="00CC7AD7">
        <w:rPr>
          <w:rFonts w:ascii="David" w:hAnsi="David"/>
          <w:color w:val="000000"/>
          <w:rtl/>
        </w:rPr>
        <w:t xml:space="preserve"> </w:t>
      </w:r>
      <w:r w:rsidR="00652303" w:rsidRPr="00CC7AD7">
        <w:rPr>
          <w:rFonts w:ascii="David" w:hAnsi="David" w:hint="eastAsia"/>
          <w:color w:val="000000"/>
          <w:rtl/>
        </w:rPr>
        <w:t>לעבר</w:t>
      </w:r>
      <w:r w:rsidR="00652303" w:rsidRPr="00CC7AD7">
        <w:rPr>
          <w:rFonts w:ascii="David" w:hAnsi="David"/>
          <w:color w:val="000000"/>
          <w:rtl/>
        </w:rPr>
        <w:t xml:space="preserve"> </w:t>
      </w:r>
      <w:r w:rsidR="00652303" w:rsidRPr="00CC7AD7">
        <w:rPr>
          <w:rFonts w:ascii="David" w:hAnsi="David" w:hint="eastAsia"/>
          <w:color w:val="000000"/>
          <w:rtl/>
        </w:rPr>
        <w:t>המשאית</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השלישי</w:t>
      </w:r>
      <w:r w:rsidR="00652303" w:rsidRPr="00CC7AD7">
        <w:rPr>
          <w:rFonts w:ascii="David" w:hAnsi="David"/>
          <w:color w:val="000000"/>
          <w:rtl/>
        </w:rPr>
        <w:t xml:space="preserve">, </w:t>
      </w:r>
      <w:r w:rsidR="00652303" w:rsidRPr="00CC7AD7">
        <w:rPr>
          <w:rFonts w:ascii="David" w:hAnsi="David" w:hint="eastAsia"/>
          <w:color w:val="000000"/>
          <w:rtl/>
        </w:rPr>
        <w:t>בעת</w:t>
      </w:r>
      <w:r w:rsidR="00652303" w:rsidRPr="00CC7AD7">
        <w:rPr>
          <w:rFonts w:ascii="David" w:hAnsi="David"/>
          <w:color w:val="000000"/>
          <w:rtl/>
        </w:rPr>
        <w:t xml:space="preserve"> </w:t>
      </w:r>
      <w:r w:rsidR="00652303" w:rsidRPr="00CC7AD7">
        <w:rPr>
          <w:rFonts w:ascii="David" w:hAnsi="David" w:hint="eastAsia"/>
          <w:color w:val="000000"/>
          <w:rtl/>
        </w:rPr>
        <w:t>שהנאשם</w:t>
      </w:r>
      <w:r w:rsidR="00652303" w:rsidRPr="00CC7AD7">
        <w:rPr>
          <w:rFonts w:ascii="David" w:hAnsi="David"/>
          <w:color w:val="000000"/>
          <w:rtl/>
        </w:rPr>
        <w:t xml:space="preserve"> </w:t>
      </w:r>
      <w:r w:rsidR="00652303" w:rsidRPr="00CC7AD7">
        <w:rPr>
          <w:rFonts w:ascii="David" w:hAnsi="David" w:hint="eastAsia"/>
          <w:color w:val="000000"/>
          <w:rtl/>
        </w:rPr>
        <w:t>תצפת</w:t>
      </w:r>
      <w:r w:rsidR="00652303" w:rsidRPr="00CC7AD7">
        <w:rPr>
          <w:rFonts w:ascii="David" w:hAnsi="David"/>
          <w:color w:val="000000"/>
          <w:rtl/>
        </w:rPr>
        <w:t xml:space="preserve">, </w:t>
      </w:r>
      <w:r w:rsidR="00652303" w:rsidRPr="00CC7AD7">
        <w:rPr>
          <w:rFonts w:ascii="David" w:hAnsi="David" w:hint="eastAsia"/>
          <w:color w:val="000000"/>
          <w:rtl/>
        </w:rPr>
        <w:t>האחרים</w:t>
      </w:r>
      <w:r w:rsidR="00652303" w:rsidRPr="00CC7AD7">
        <w:rPr>
          <w:rFonts w:ascii="David" w:hAnsi="David"/>
          <w:color w:val="000000"/>
          <w:rtl/>
        </w:rPr>
        <w:t xml:space="preserve"> </w:t>
      </w:r>
      <w:r w:rsidR="00652303" w:rsidRPr="00CC7AD7">
        <w:rPr>
          <w:rFonts w:ascii="David" w:hAnsi="David" w:hint="eastAsia"/>
          <w:color w:val="000000"/>
          <w:rtl/>
        </w:rPr>
        <w:t>כרתו</w:t>
      </w:r>
      <w:r w:rsidR="00652303" w:rsidRPr="00CC7AD7">
        <w:rPr>
          <w:rFonts w:ascii="David" w:hAnsi="David"/>
          <w:color w:val="000000"/>
          <w:rtl/>
        </w:rPr>
        <w:t xml:space="preserve"> </w:t>
      </w:r>
      <w:r w:rsidR="00652303" w:rsidRPr="00CC7AD7">
        <w:rPr>
          <w:rFonts w:ascii="David" w:hAnsi="David" w:hint="eastAsia"/>
          <w:color w:val="000000"/>
          <w:rtl/>
        </w:rPr>
        <w:t>עצי</w:t>
      </w:r>
      <w:r w:rsidR="00652303" w:rsidRPr="00CC7AD7">
        <w:rPr>
          <w:rFonts w:ascii="David" w:hAnsi="David"/>
          <w:color w:val="000000"/>
          <w:rtl/>
        </w:rPr>
        <w:t xml:space="preserve"> </w:t>
      </w:r>
      <w:r w:rsidR="00652303" w:rsidRPr="00CC7AD7">
        <w:rPr>
          <w:rFonts w:ascii="David" w:hAnsi="David" w:hint="eastAsia"/>
          <w:color w:val="000000"/>
          <w:rtl/>
        </w:rPr>
        <w:t>זית</w:t>
      </w:r>
      <w:r w:rsidR="00652303" w:rsidRPr="00CC7AD7">
        <w:rPr>
          <w:rFonts w:ascii="David" w:hAnsi="David"/>
          <w:color w:val="000000"/>
          <w:rtl/>
        </w:rPr>
        <w:t xml:space="preserve"> </w:t>
      </w:r>
      <w:r w:rsidR="00652303" w:rsidRPr="00CC7AD7">
        <w:rPr>
          <w:rFonts w:ascii="David" w:hAnsi="David" w:hint="eastAsia"/>
          <w:color w:val="000000"/>
          <w:rtl/>
        </w:rPr>
        <w:t>השייכים</w:t>
      </w:r>
      <w:r w:rsidR="00652303" w:rsidRPr="00CC7AD7">
        <w:rPr>
          <w:rFonts w:ascii="David" w:hAnsi="David"/>
          <w:color w:val="000000"/>
          <w:rtl/>
        </w:rPr>
        <w:t xml:space="preserve"> </w:t>
      </w:r>
      <w:r w:rsidR="00652303" w:rsidRPr="00CC7AD7">
        <w:rPr>
          <w:rFonts w:ascii="David" w:hAnsi="David" w:hint="eastAsia"/>
          <w:color w:val="000000"/>
          <w:rtl/>
        </w:rPr>
        <w:t>לערבים</w:t>
      </w:r>
      <w:r w:rsidR="00652303" w:rsidRPr="00CC7AD7">
        <w:rPr>
          <w:rFonts w:ascii="David" w:hAnsi="David"/>
          <w:color w:val="000000"/>
          <w:rtl/>
        </w:rPr>
        <w:t xml:space="preserve">, </w:t>
      </w:r>
      <w:r w:rsidR="00652303" w:rsidRPr="00CC7AD7">
        <w:rPr>
          <w:rFonts w:ascii="David" w:hAnsi="David" w:hint="eastAsia"/>
          <w:color w:val="000000"/>
          <w:rtl/>
        </w:rPr>
        <w:t>וריססו</w:t>
      </w:r>
      <w:r w:rsidR="00652303" w:rsidRPr="00CC7AD7">
        <w:rPr>
          <w:rFonts w:ascii="David" w:hAnsi="David"/>
          <w:color w:val="000000"/>
          <w:rtl/>
        </w:rPr>
        <w:t xml:space="preserve"> </w:t>
      </w:r>
      <w:r w:rsidR="00652303" w:rsidRPr="00CC7AD7">
        <w:rPr>
          <w:rFonts w:ascii="David" w:hAnsi="David" w:hint="eastAsia"/>
          <w:color w:val="000000"/>
          <w:rtl/>
        </w:rPr>
        <w:t>כתובות</w:t>
      </w:r>
      <w:r w:rsidR="00652303" w:rsidRPr="00CC7AD7">
        <w:rPr>
          <w:rFonts w:ascii="David" w:hAnsi="David"/>
          <w:color w:val="000000"/>
          <w:rtl/>
        </w:rPr>
        <w:t xml:space="preserve"> "</w:t>
      </w:r>
      <w:r w:rsidR="00652303" w:rsidRPr="00CC7AD7">
        <w:rPr>
          <w:rFonts w:ascii="David" w:hAnsi="David" w:hint="eastAsia"/>
          <w:color w:val="000000"/>
          <w:rtl/>
        </w:rPr>
        <w:t>תג</w:t>
      </w:r>
      <w:r w:rsidR="00652303" w:rsidRPr="00CC7AD7">
        <w:rPr>
          <w:rFonts w:ascii="David" w:hAnsi="David"/>
          <w:color w:val="000000"/>
          <w:rtl/>
        </w:rPr>
        <w:t xml:space="preserve"> </w:t>
      </w:r>
      <w:r w:rsidR="00652303" w:rsidRPr="00CC7AD7">
        <w:rPr>
          <w:rFonts w:ascii="David" w:hAnsi="David" w:hint="eastAsia"/>
          <w:color w:val="000000"/>
          <w:rtl/>
        </w:rPr>
        <w:t>מחיר</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הרביעי</w:t>
      </w:r>
      <w:r w:rsidR="00652303" w:rsidRPr="00CC7AD7">
        <w:rPr>
          <w:rFonts w:ascii="David" w:hAnsi="David"/>
          <w:color w:val="000000"/>
          <w:rtl/>
        </w:rPr>
        <w:t xml:space="preserve"> </w:t>
      </w:r>
      <w:r w:rsidR="00652303" w:rsidRPr="00CC7AD7">
        <w:rPr>
          <w:rFonts w:ascii="David" w:hAnsi="David" w:hint="eastAsia"/>
          <w:color w:val="000000"/>
          <w:rtl/>
        </w:rPr>
        <w:t>יידה</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אבנים</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החמישי</w:t>
      </w:r>
      <w:r w:rsidR="00652303" w:rsidRPr="00CC7AD7">
        <w:rPr>
          <w:rFonts w:ascii="David" w:hAnsi="David"/>
          <w:color w:val="000000"/>
          <w:rtl/>
        </w:rPr>
        <w:t xml:space="preserve">, </w:t>
      </w:r>
      <w:r w:rsidR="00652303" w:rsidRPr="00CC7AD7">
        <w:rPr>
          <w:rFonts w:ascii="David" w:hAnsi="David" w:hint="eastAsia"/>
          <w:color w:val="000000"/>
          <w:rtl/>
        </w:rPr>
        <w:t>קיבל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מידע</w:t>
      </w:r>
      <w:r w:rsidR="00652303" w:rsidRPr="00CC7AD7">
        <w:rPr>
          <w:rFonts w:ascii="David" w:hAnsi="David"/>
          <w:color w:val="000000"/>
          <w:rtl/>
        </w:rPr>
        <w:t xml:space="preserve"> </w:t>
      </w:r>
      <w:r w:rsidR="00652303" w:rsidRPr="00CC7AD7">
        <w:rPr>
          <w:rFonts w:ascii="David" w:hAnsi="David" w:hint="eastAsia"/>
          <w:color w:val="000000"/>
          <w:rtl/>
        </w:rPr>
        <w:t>מודיעיני</w:t>
      </w:r>
      <w:r w:rsidR="00652303" w:rsidRPr="00CC7AD7">
        <w:rPr>
          <w:rFonts w:ascii="David" w:hAnsi="David"/>
          <w:color w:val="000000"/>
          <w:rtl/>
        </w:rPr>
        <w:t xml:space="preserve"> </w:t>
      </w:r>
      <w:r w:rsidR="00652303" w:rsidRPr="00CC7AD7">
        <w:rPr>
          <w:rFonts w:ascii="David" w:hAnsi="David" w:hint="eastAsia"/>
          <w:color w:val="000000"/>
          <w:rtl/>
        </w:rPr>
        <w:t>מחייל</w:t>
      </w:r>
      <w:r w:rsidR="00652303" w:rsidRPr="00CC7AD7">
        <w:rPr>
          <w:rFonts w:ascii="David" w:hAnsi="David"/>
          <w:color w:val="000000"/>
          <w:rtl/>
        </w:rPr>
        <w:t xml:space="preserve">, </w:t>
      </w:r>
      <w:r w:rsidR="00652303" w:rsidRPr="00CC7AD7">
        <w:rPr>
          <w:rFonts w:ascii="David" w:hAnsi="David" w:hint="eastAsia"/>
          <w:color w:val="000000"/>
          <w:rtl/>
        </w:rPr>
        <w:t>בנוגע</w:t>
      </w:r>
      <w:r w:rsidR="00652303" w:rsidRPr="00CC7AD7">
        <w:rPr>
          <w:rFonts w:ascii="David" w:hAnsi="David"/>
          <w:color w:val="000000"/>
          <w:rtl/>
        </w:rPr>
        <w:t xml:space="preserve"> </w:t>
      </w:r>
      <w:r w:rsidR="00652303" w:rsidRPr="00CC7AD7">
        <w:rPr>
          <w:rFonts w:ascii="David" w:hAnsi="David" w:hint="eastAsia"/>
          <w:color w:val="000000"/>
          <w:rtl/>
        </w:rPr>
        <w:t>אליו</w:t>
      </w:r>
      <w:r w:rsidR="00652303" w:rsidRPr="00CC7AD7">
        <w:rPr>
          <w:rFonts w:ascii="David" w:hAnsi="David"/>
          <w:color w:val="000000"/>
          <w:rtl/>
        </w:rPr>
        <w:t xml:space="preserve"> </w:t>
      </w:r>
      <w:r w:rsidR="00652303" w:rsidRPr="00CC7AD7">
        <w:rPr>
          <w:rFonts w:ascii="David" w:hAnsi="David" w:hint="eastAsia"/>
          <w:color w:val="000000"/>
          <w:rtl/>
        </w:rPr>
        <w:t>ולחבריו</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נידון</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- 8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w:t>
      </w:r>
    </w:p>
    <w:p w14:paraId="75D21972" w14:textId="77777777" w:rsidR="00652303" w:rsidRPr="00CC7AD7" w:rsidRDefault="00652303" w:rsidP="00652303">
      <w:pPr>
        <w:numPr>
          <w:ilvl w:val="1"/>
          <w:numId w:val="4"/>
        </w:numPr>
        <w:tabs>
          <w:tab w:val="clear" w:pos="1620"/>
          <w:tab w:val="num" w:pos="1133"/>
        </w:tabs>
        <w:spacing w:after="120" w:line="360" w:lineRule="auto"/>
        <w:ind w:left="1133" w:hanging="426"/>
        <w:jc w:val="both"/>
        <w:rPr>
          <w:rFonts w:ascii="David" w:hAnsi="David"/>
          <w:color w:val="000000"/>
        </w:rPr>
      </w:pPr>
      <w:bookmarkStart w:id="8" w:name="casename_body"/>
      <w:r w:rsidRPr="00CC7AD7">
        <w:rPr>
          <w:rFonts w:ascii="David" w:hAnsi="David" w:hint="eastAsia"/>
          <w:color w:val="000000"/>
          <w:rtl/>
        </w:rPr>
        <w:t>ב</w:t>
      </w:r>
      <w:hyperlink r:id="rId25" w:history="1">
        <w:bookmarkEnd w:id="8"/>
        <w:r w:rsidR="00B94215" w:rsidRPr="00B94215">
          <w:rPr>
            <w:rFonts w:ascii="David" w:hAnsi="David"/>
            <w:color w:val="0000FF"/>
            <w:u w:val="single"/>
            <w:rtl/>
          </w:rPr>
          <w:t>ע"פ 3657/16</w:t>
        </w:r>
      </w:hyperlink>
      <w:r w:rsidRPr="00CC7AD7">
        <w:rPr>
          <w:rFonts w:ascii="David" w:hAnsi="David"/>
          <w:b/>
          <w:bCs/>
          <w:color w:val="000000"/>
          <w:rtl/>
        </w:rPr>
        <w:t xml:space="preserve"> </w:t>
      </w:r>
      <w:r w:rsidRPr="00CC7AD7">
        <w:rPr>
          <w:rFonts w:ascii="David" w:hAnsi="David" w:hint="eastAsia"/>
          <w:b/>
          <w:bCs/>
          <w:color w:val="000000"/>
          <w:rtl/>
        </w:rPr>
        <w:t>אל</w:t>
      </w:r>
      <w:r w:rsidRPr="00CC7AD7">
        <w:rPr>
          <w:rFonts w:ascii="David" w:hAnsi="David"/>
          <w:b/>
          <w:bCs/>
          <w:color w:val="000000"/>
          <w:rtl/>
        </w:rPr>
        <w:t xml:space="preserve"> </w:t>
      </w:r>
      <w:r w:rsidRPr="00CC7AD7">
        <w:rPr>
          <w:rFonts w:ascii="David" w:hAnsi="David" w:hint="eastAsia"/>
          <w:b/>
          <w:bCs/>
          <w:color w:val="000000"/>
          <w:rtl/>
        </w:rPr>
        <w:t>עוברה</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008455E6" w:rsidRPr="008455E6">
        <w:rPr>
          <w:sz w:val="22"/>
          <w:rtl/>
        </w:rPr>
        <w:t xml:space="preserve">[פורסם בנבו] </w:t>
      </w:r>
      <w:r w:rsidRPr="00CC7AD7">
        <w:rPr>
          <w:rFonts w:ascii="David" w:hAnsi="David"/>
          <w:color w:val="000000"/>
          <w:rtl/>
        </w:rPr>
        <w:t>(</w:t>
      </w:r>
      <w:r w:rsidRPr="00CC7AD7">
        <w:rPr>
          <w:rFonts w:ascii="David" w:hAnsi="David" w:hint="eastAsia"/>
          <w:color w:val="000000"/>
          <w:rtl/>
        </w:rPr>
        <w:t>‏</w:t>
      </w:r>
      <w:r w:rsidRPr="00CC7AD7">
        <w:rPr>
          <w:rFonts w:ascii="David" w:hAnsi="David"/>
          <w:color w:val="000000"/>
          <w:rtl/>
        </w:rPr>
        <w:t xml:space="preserve">25.1.2017), </w:t>
      </w:r>
      <w:r w:rsidRPr="00CC7AD7">
        <w:rPr>
          <w:rFonts w:ascii="David" w:hAnsi="David" w:hint="eastAsia"/>
          <w:color w:val="000000"/>
          <w:rtl/>
        </w:rPr>
        <w:t>נדחה</w:t>
      </w:r>
      <w:r w:rsidRPr="00CC7AD7">
        <w:rPr>
          <w:rFonts w:ascii="David" w:hAnsi="David"/>
          <w:color w:val="000000"/>
          <w:rtl/>
        </w:rPr>
        <w:t xml:space="preserve"> </w:t>
      </w:r>
      <w:r w:rsidRPr="00CC7AD7">
        <w:rPr>
          <w:rFonts w:ascii="David" w:hAnsi="David" w:hint="eastAsia"/>
          <w:color w:val="000000"/>
          <w:rtl/>
        </w:rPr>
        <w:t>ערעורו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הורשע</w:t>
      </w:r>
      <w:r w:rsidRPr="00CC7AD7">
        <w:rPr>
          <w:rFonts w:ascii="David" w:hAnsi="David"/>
          <w:color w:val="000000"/>
          <w:rtl/>
        </w:rPr>
        <w:t xml:space="preserve"> </w:t>
      </w:r>
      <w:r w:rsidRPr="00CC7AD7">
        <w:rPr>
          <w:rFonts w:ascii="David" w:hAnsi="David" w:hint="eastAsia"/>
          <w:color w:val="000000"/>
          <w:rtl/>
        </w:rPr>
        <w:t>בעבירה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חבלה</w:t>
      </w:r>
      <w:r w:rsidRPr="00CC7AD7">
        <w:rPr>
          <w:rFonts w:ascii="David" w:hAnsi="David"/>
          <w:color w:val="000000"/>
          <w:rtl/>
        </w:rPr>
        <w:t xml:space="preserve"> </w:t>
      </w:r>
      <w:r w:rsidRPr="00CC7AD7">
        <w:rPr>
          <w:rFonts w:ascii="David" w:hAnsi="David" w:hint="eastAsia"/>
          <w:color w:val="000000"/>
          <w:rtl/>
        </w:rPr>
        <w:t>במזיד</w:t>
      </w:r>
      <w:r w:rsidRPr="00CC7AD7">
        <w:rPr>
          <w:rFonts w:ascii="David" w:hAnsi="David"/>
          <w:color w:val="000000"/>
          <w:rtl/>
        </w:rPr>
        <w:t xml:space="preserve"> </w:t>
      </w:r>
      <w:r w:rsidRPr="00CC7AD7">
        <w:rPr>
          <w:rFonts w:ascii="David" w:hAnsi="David" w:hint="eastAsia"/>
          <w:color w:val="000000"/>
          <w:rtl/>
        </w:rPr>
        <w:t>ברכב</w:t>
      </w:r>
      <w:r w:rsidRPr="00CC7AD7">
        <w:rPr>
          <w:rFonts w:ascii="David" w:hAnsi="David"/>
          <w:color w:val="000000"/>
          <w:rtl/>
        </w:rPr>
        <w:t xml:space="preserve"> </w:t>
      </w:r>
      <w:r w:rsidRPr="00CC7AD7">
        <w:rPr>
          <w:rFonts w:ascii="David" w:hAnsi="David" w:hint="eastAsia"/>
          <w:color w:val="000000"/>
          <w:rtl/>
        </w:rPr>
        <w:t>מתוך</w:t>
      </w:r>
      <w:r w:rsidRPr="00CC7AD7">
        <w:rPr>
          <w:rFonts w:ascii="David" w:hAnsi="David"/>
          <w:color w:val="000000"/>
          <w:rtl/>
        </w:rPr>
        <w:t xml:space="preserve"> </w:t>
      </w:r>
      <w:r w:rsidRPr="00CC7AD7">
        <w:rPr>
          <w:rFonts w:ascii="David" w:hAnsi="David" w:hint="eastAsia"/>
          <w:color w:val="000000"/>
          <w:rtl/>
        </w:rPr>
        <w:t>מניע</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עוינות</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חרט</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סימנים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צלב</w:t>
      </w:r>
      <w:r w:rsidRPr="00CC7AD7">
        <w:rPr>
          <w:rFonts w:ascii="David" w:hAnsi="David"/>
          <w:color w:val="000000"/>
          <w:rtl/>
        </w:rPr>
        <w:t xml:space="preserve"> </w:t>
      </w:r>
      <w:r w:rsidRPr="00CC7AD7">
        <w:rPr>
          <w:rFonts w:ascii="David" w:hAnsi="David" w:hint="eastAsia"/>
          <w:color w:val="000000"/>
          <w:rtl/>
        </w:rPr>
        <w:t>קרס</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גבי</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עשר</w:t>
      </w:r>
      <w:r w:rsidRPr="00CC7AD7">
        <w:rPr>
          <w:rFonts w:ascii="David" w:hAnsi="David"/>
          <w:color w:val="000000"/>
          <w:rtl/>
        </w:rPr>
        <w:t xml:space="preserve"> </w:t>
      </w:r>
      <w:r w:rsidRPr="00CC7AD7">
        <w:rPr>
          <w:rFonts w:ascii="David" w:hAnsi="David" w:hint="eastAsia"/>
          <w:color w:val="000000"/>
          <w:rtl/>
        </w:rPr>
        <w:t>כלי</w:t>
      </w:r>
      <w:r w:rsidRPr="00CC7AD7">
        <w:rPr>
          <w:rFonts w:ascii="David" w:hAnsi="David"/>
          <w:color w:val="000000"/>
          <w:rtl/>
        </w:rPr>
        <w:t xml:space="preserve"> </w:t>
      </w:r>
      <w:r w:rsidRPr="00CC7AD7">
        <w:rPr>
          <w:rFonts w:ascii="David" w:hAnsi="David" w:hint="eastAsia"/>
          <w:color w:val="000000"/>
          <w:rtl/>
        </w:rPr>
        <w:t>רכב</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כך</w:t>
      </w:r>
      <w:r w:rsidRPr="00CC7AD7">
        <w:rPr>
          <w:rFonts w:ascii="David" w:hAnsi="David"/>
          <w:color w:val="000000"/>
          <w:rtl/>
        </w:rPr>
        <w:t xml:space="preserve"> </w:t>
      </w:r>
      <w:r w:rsidRPr="00CC7AD7">
        <w:rPr>
          <w:rFonts w:ascii="David" w:hAnsi="David" w:hint="eastAsia"/>
          <w:color w:val="000000"/>
          <w:rtl/>
        </w:rPr>
        <w:t>שסבר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בעלי</w:t>
      </w:r>
      <w:r w:rsidRPr="00CC7AD7">
        <w:rPr>
          <w:rFonts w:ascii="David" w:hAnsi="David"/>
          <w:color w:val="000000"/>
          <w:rtl/>
        </w:rPr>
        <w:t xml:space="preserve"> </w:t>
      </w:r>
      <w:r w:rsidRPr="00CC7AD7">
        <w:rPr>
          <w:rFonts w:ascii="David" w:hAnsi="David" w:hint="eastAsia"/>
          <w:color w:val="000000"/>
          <w:rtl/>
        </w:rPr>
        <w:t>הרכב</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יהודי</w:t>
      </w:r>
      <w:r w:rsidRPr="00CC7AD7">
        <w:rPr>
          <w:rFonts w:ascii="David" w:hAnsi="David"/>
          <w:color w:val="000000"/>
          <w:rtl/>
        </w:rPr>
        <w:t xml:space="preserve">. </w:t>
      </w:r>
      <w:r w:rsidRPr="00CC7AD7">
        <w:rPr>
          <w:rFonts w:ascii="David" w:hAnsi="David" w:hint="eastAsia"/>
          <w:color w:val="000000"/>
          <w:rtl/>
        </w:rPr>
        <w:t>נידון</w:t>
      </w:r>
      <w:r w:rsidRPr="00CC7AD7">
        <w:rPr>
          <w:rFonts w:ascii="David" w:hAnsi="David"/>
          <w:color w:val="000000"/>
          <w:rtl/>
        </w:rPr>
        <w:t xml:space="preserve"> </w:t>
      </w:r>
      <w:r w:rsidRPr="00CC7AD7">
        <w:rPr>
          <w:rFonts w:ascii="David" w:hAnsi="David" w:hint="eastAsia"/>
          <w:color w:val="000000"/>
          <w:rtl/>
        </w:rPr>
        <w:t>ל</w:t>
      </w:r>
      <w:r w:rsidRPr="00CC7AD7">
        <w:rPr>
          <w:rFonts w:ascii="David" w:hAnsi="David"/>
          <w:color w:val="000000"/>
          <w:rtl/>
        </w:rPr>
        <w:t xml:space="preserve">- 8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p>
    <w:p w14:paraId="18270E5F"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הפנה</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ממנה</w:t>
      </w:r>
      <w:r w:rsidRPr="00CC7AD7">
        <w:rPr>
          <w:rFonts w:ascii="David" w:hAnsi="David"/>
          <w:color w:val="000000"/>
          <w:rtl/>
        </w:rPr>
        <w:t xml:space="preserve"> </w:t>
      </w:r>
      <w:r w:rsidRPr="00CC7AD7">
        <w:rPr>
          <w:rFonts w:ascii="David" w:hAnsi="David" w:hint="eastAsia"/>
          <w:color w:val="000000"/>
          <w:rtl/>
        </w:rPr>
        <w:t>קיים</w:t>
      </w:r>
      <w:r w:rsidRPr="00CC7AD7">
        <w:rPr>
          <w:rFonts w:ascii="David" w:hAnsi="David"/>
          <w:color w:val="000000"/>
          <w:rtl/>
        </w:rPr>
        <w:t xml:space="preserve"> </w:t>
      </w:r>
      <w:r w:rsidRPr="00CC7AD7">
        <w:rPr>
          <w:rFonts w:ascii="David" w:hAnsi="David" w:hint="eastAsia"/>
          <w:color w:val="000000"/>
          <w:rtl/>
        </w:rPr>
        <w:t>קושי</w:t>
      </w:r>
      <w:r w:rsidRPr="00CC7AD7">
        <w:rPr>
          <w:rFonts w:ascii="David" w:hAnsi="David"/>
          <w:color w:val="000000"/>
          <w:rtl/>
        </w:rPr>
        <w:t xml:space="preserve"> </w:t>
      </w:r>
      <w:r w:rsidRPr="00CC7AD7">
        <w:rPr>
          <w:rFonts w:ascii="David" w:hAnsi="David" w:hint="eastAsia"/>
          <w:color w:val="000000"/>
          <w:rtl/>
        </w:rPr>
        <w:t>להקיש</w:t>
      </w:r>
      <w:r w:rsidRPr="00CC7AD7">
        <w:rPr>
          <w:rFonts w:ascii="David" w:hAnsi="David"/>
          <w:color w:val="000000"/>
          <w:rtl/>
        </w:rPr>
        <w:t xml:space="preserve"> </w:t>
      </w:r>
      <w:r w:rsidRPr="00CC7AD7">
        <w:rPr>
          <w:rFonts w:ascii="David" w:hAnsi="David" w:hint="eastAsia"/>
          <w:color w:val="000000"/>
          <w:rtl/>
        </w:rPr>
        <w:t>לתיק</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שכן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בפסקי</w:t>
      </w:r>
      <w:r w:rsidRPr="00CC7AD7">
        <w:rPr>
          <w:rFonts w:ascii="David" w:hAnsi="David"/>
          <w:color w:val="000000"/>
          <w:rtl/>
        </w:rPr>
        <w:t xml:space="preserve"> </w:t>
      </w:r>
      <w:r w:rsidRPr="00CC7AD7">
        <w:rPr>
          <w:rFonts w:ascii="David" w:hAnsi="David" w:hint="eastAsia"/>
          <w:color w:val="000000"/>
          <w:rtl/>
        </w:rPr>
        <w:t>דין</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שונות</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בנאשמים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בעניינם</w:t>
      </w:r>
      <w:r w:rsidRPr="00CC7AD7">
        <w:rPr>
          <w:rFonts w:ascii="David" w:hAnsi="David"/>
          <w:color w:val="000000"/>
          <w:rtl/>
        </w:rPr>
        <w:t xml:space="preserve"> </w:t>
      </w:r>
      <w:r w:rsidRPr="00CC7AD7">
        <w:rPr>
          <w:rFonts w:ascii="David" w:hAnsi="David" w:hint="eastAsia"/>
          <w:color w:val="000000"/>
          <w:rtl/>
        </w:rPr>
        <w:t>הועדפו</w:t>
      </w:r>
      <w:r w:rsidRPr="00CC7AD7">
        <w:rPr>
          <w:rFonts w:ascii="David" w:hAnsi="David"/>
          <w:color w:val="000000"/>
          <w:rtl/>
        </w:rPr>
        <w:t xml:space="preserve"> </w:t>
      </w:r>
      <w:r w:rsidRPr="00CC7AD7">
        <w:rPr>
          <w:rFonts w:ascii="David" w:hAnsi="David" w:hint="eastAsia"/>
          <w:color w:val="000000"/>
          <w:rtl/>
        </w:rPr>
        <w:t>שיקולי</w:t>
      </w:r>
      <w:r w:rsidRPr="00CC7AD7">
        <w:rPr>
          <w:rFonts w:ascii="David" w:hAnsi="David"/>
          <w:color w:val="000000"/>
          <w:rtl/>
        </w:rPr>
        <w:t xml:space="preserve"> </w:t>
      </w:r>
      <w:r w:rsidRPr="00CC7AD7">
        <w:rPr>
          <w:rFonts w:ascii="David" w:hAnsi="David" w:hint="eastAsia"/>
          <w:color w:val="000000"/>
          <w:rtl/>
        </w:rPr>
        <w:t>השיקום</w:t>
      </w:r>
      <w:r w:rsidRPr="00CC7AD7">
        <w:rPr>
          <w:rFonts w:ascii="David" w:hAnsi="David"/>
          <w:color w:val="000000"/>
          <w:rtl/>
        </w:rPr>
        <w:t>:</w:t>
      </w:r>
    </w:p>
    <w:p w14:paraId="2D5F11FA" w14:textId="77777777" w:rsidR="00652303" w:rsidRPr="00CC7AD7" w:rsidRDefault="00652303" w:rsidP="00652303">
      <w:pPr>
        <w:numPr>
          <w:ilvl w:val="0"/>
          <w:numId w:val="6"/>
        </w:numPr>
        <w:spacing w:after="120" w:line="360" w:lineRule="auto"/>
        <w:jc w:val="both"/>
        <w:rPr>
          <w:color w:val="000000"/>
        </w:rPr>
      </w:pPr>
      <w:r w:rsidRPr="00CC7AD7">
        <w:rPr>
          <w:rFonts w:ascii="David" w:hAnsi="David" w:hint="eastAsia"/>
          <w:color w:val="000000"/>
          <w:rtl/>
        </w:rPr>
        <w:t>ל</w:t>
      </w:r>
      <w:hyperlink r:id="rId26" w:history="1">
        <w:r w:rsidR="00B94215" w:rsidRPr="00B94215">
          <w:rPr>
            <w:color w:val="0000FF"/>
            <w:u w:val="single"/>
            <w:rtl/>
          </w:rPr>
          <w:t>ת"פ (מח' חי') 31087-09-14</w:t>
        </w:r>
      </w:hyperlink>
      <w:r w:rsidRPr="00CC7AD7">
        <w:rPr>
          <w:color w:val="000000"/>
          <w:rtl/>
        </w:rPr>
        <w:t xml:space="preserve"> </w:t>
      </w:r>
      <w:r w:rsidRPr="00CC7AD7">
        <w:rPr>
          <w:b/>
          <w:bCs/>
          <w:color w:val="000000"/>
          <w:rtl/>
        </w:rPr>
        <w:t>מדינת ישראל נ' מסרי</w:t>
      </w:r>
      <w:r w:rsidRPr="00CC7AD7">
        <w:rPr>
          <w:color w:val="000000"/>
          <w:rtl/>
        </w:rPr>
        <w:t xml:space="preserve"> </w:t>
      </w:r>
      <w:r w:rsidR="008455E6" w:rsidRPr="008455E6">
        <w:rPr>
          <w:sz w:val="22"/>
          <w:rtl/>
        </w:rPr>
        <w:t xml:space="preserve">[פורסם בנבו] </w:t>
      </w:r>
      <w:r w:rsidRPr="00CC7AD7">
        <w:rPr>
          <w:color w:val="000000"/>
          <w:rtl/>
        </w:rPr>
        <w:t xml:space="preserve">(20.1.16), שם הורשעו הנאשמים בעבירה של חבלה במזיד לרכב וכן עבירה של מעשי פזיזות ורשלנות. הנאשמים הגיעו סמוך לביתו של המתלונן, כשהם מצוידים בבקבוק בנזין ובפיסת בד אותה הכניסו לפיית הבקבוק. בהתקרבם לרכב של המתלונן אשר חנה ליד ביתו הציתו אש בבקבוק, והאש התלקחה ואחזה גם ברכב. כתוצאה ממעשיהם של הנאשמים עלה הרכב באש ונגרמו לו נזקים. בית המשפט קבע מתחם שהינו בין 6 ל- 12 חודשי מאסר ואולם סטה ממנו נוכח שיקולי שיקום והטיל עונשים צופי פני עתיד. </w:t>
      </w:r>
    </w:p>
    <w:p w14:paraId="334177E4" w14:textId="77777777" w:rsidR="00652303" w:rsidRPr="00CC7AD7" w:rsidRDefault="00652303" w:rsidP="00652303">
      <w:pPr>
        <w:spacing w:after="120" w:line="360" w:lineRule="auto"/>
        <w:ind w:left="1080"/>
        <w:jc w:val="both"/>
        <w:rPr>
          <w:color w:val="000000"/>
          <w:rtl/>
        </w:rPr>
      </w:pPr>
      <w:r w:rsidRPr="00CC7AD7">
        <w:rPr>
          <w:color w:val="000000"/>
          <w:rtl/>
        </w:rPr>
        <w:t>באותו פסק דין התייחס בית המשפט (כב' השופט אברהם אליקים) לפסיקה נוספת:</w:t>
      </w:r>
    </w:p>
    <w:p w14:paraId="71A13806" w14:textId="77777777" w:rsidR="00652303" w:rsidRPr="00CC7AD7" w:rsidRDefault="00B94215" w:rsidP="00652303">
      <w:pPr>
        <w:numPr>
          <w:ilvl w:val="0"/>
          <w:numId w:val="6"/>
        </w:numPr>
        <w:spacing w:after="120" w:line="360" w:lineRule="auto"/>
        <w:jc w:val="both"/>
        <w:rPr>
          <w:rFonts w:ascii="David" w:hAnsi="David"/>
          <w:color w:val="000000"/>
          <w:rtl/>
        </w:rPr>
      </w:pPr>
      <w:hyperlink r:id="rId27" w:history="1">
        <w:r w:rsidRPr="00B94215">
          <w:rPr>
            <w:rFonts w:ascii="David" w:hAnsi="David"/>
            <w:color w:val="0000FF"/>
            <w:u w:val="single"/>
            <w:rtl/>
          </w:rPr>
          <w:t>ת"פ (מח' מרכז-לוד) 25842-03-12</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סבן</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(27.2.13),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בעבירה</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חבלה</w:t>
      </w:r>
      <w:r w:rsidR="00652303" w:rsidRPr="00CC7AD7">
        <w:rPr>
          <w:rFonts w:ascii="David" w:hAnsi="David"/>
          <w:color w:val="000000"/>
          <w:rtl/>
        </w:rPr>
        <w:t xml:space="preserve"> </w:t>
      </w:r>
      <w:r w:rsidR="00652303" w:rsidRPr="00CC7AD7">
        <w:rPr>
          <w:rFonts w:ascii="David" w:hAnsi="David" w:hint="eastAsia"/>
          <w:color w:val="000000"/>
          <w:rtl/>
        </w:rPr>
        <w:t>במזיד</w:t>
      </w:r>
      <w:r w:rsidR="00652303" w:rsidRPr="00CC7AD7">
        <w:rPr>
          <w:rFonts w:ascii="David" w:hAnsi="David"/>
          <w:color w:val="000000"/>
          <w:rtl/>
        </w:rPr>
        <w:t xml:space="preserve"> </w:t>
      </w:r>
      <w:r w:rsidR="00652303" w:rsidRPr="00CC7AD7">
        <w:rPr>
          <w:rFonts w:ascii="David" w:hAnsi="David" w:hint="eastAsia"/>
          <w:color w:val="000000"/>
          <w:rtl/>
        </w:rPr>
        <w:t>ברכב</w:t>
      </w:r>
      <w:r w:rsidR="00652303" w:rsidRPr="00CC7AD7">
        <w:rPr>
          <w:rFonts w:ascii="David" w:hAnsi="David"/>
          <w:color w:val="000000"/>
          <w:rtl/>
        </w:rPr>
        <w:t xml:space="preserve">, </w:t>
      </w:r>
      <w:r w:rsidR="00652303" w:rsidRPr="00CC7AD7">
        <w:rPr>
          <w:rFonts w:ascii="David" w:hAnsi="David" w:hint="eastAsia"/>
          <w:color w:val="000000"/>
          <w:rtl/>
        </w:rPr>
        <w:t>בדרך</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השלכת</w:t>
      </w:r>
      <w:r w:rsidR="00652303" w:rsidRPr="00CC7AD7">
        <w:rPr>
          <w:rFonts w:ascii="David" w:hAnsi="David"/>
          <w:color w:val="000000"/>
          <w:rtl/>
        </w:rPr>
        <w:t xml:space="preserve"> </w:t>
      </w:r>
      <w:r w:rsidR="00652303" w:rsidRPr="00CC7AD7">
        <w:rPr>
          <w:rFonts w:ascii="David" w:hAnsi="David" w:hint="eastAsia"/>
          <w:color w:val="000000"/>
          <w:rtl/>
        </w:rPr>
        <w:t>בקבוק</w:t>
      </w:r>
      <w:r w:rsidR="00652303" w:rsidRPr="00CC7AD7">
        <w:rPr>
          <w:rFonts w:ascii="David" w:hAnsi="David"/>
          <w:color w:val="000000"/>
          <w:rtl/>
        </w:rPr>
        <w:t xml:space="preserve"> </w:t>
      </w:r>
      <w:r w:rsidR="00652303" w:rsidRPr="00CC7AD7">
        <w:rPr>
          <w:rFonts w:ascii="David" w:hAnsi="David" w:hint="eastAsia"/>
          <w:color w:val="000000"/>
          <w:rtl/>
        </w:rPr>
        <w:t>תבערה</w:t>
      </w:r>
      <w:r w:rsidR="00652303" w:rsidRPr="00CC7AD7">
        <w:rPr>
          <w:rFonts w:ascii="David" w:hAnsi="David"/>
          <w:color w:val="000000"/>
          <w:rtl/>
        </w:rPr>
        <w:t xml:space="preserve"> </w:t>
      </w:r>
      <w:r w:rsidR="00652303" w:rsidRPr="00CC7AD7">
        <w:rPr>
          <w:rFonts w:ascii="David" w:hAnsi="David" w:hint="eastAsia"/>
          <w:color w:val="000000"/>
          <w:rtl/>
        </w:rPr>
        <w:t>לתוך</w:t>
      </w:r>
      <w:r w:rsidR="00652303" w:rsidRPr="00CC7AD7">
        <w:rPr>
          <w:rFonts w:ascii="David" w:hAnsi="David"/>
          <w:color w:val="000000"/>
          <w:rtl/>
        </w:rPr>
        <w:t xml:space="preserve"> </w:t>
      </w:r>
      <w:r w:rsidR="00652303" w:rsidRPr="00CC7AD7">
        <w:rPr>
          <w:rFonts w:ascii="David" w:hAnsi="David" w:hint="eastAsia"/>
          <w:color w:val="000000"/>
          <w:rtl/>
        </w:rPr>
        <w:t>רכב</w:t>
      </w:r>
      <w:r w:rsidR="00652303" w:rsidRPr="00CC7AD7">
        <w:rPr>
          <w:rFonts w:ascii="David" w:hAnsi="David"/>
          <w:color w:val="000000"/>
          <w:rtl/>
        </w:rPr>
        <w:t xml:space="preserve"> </w:t>
      </w:r>
      <w:r w:rsidR="00652303" w:rsidRPr="00CC7AD7">
        <w:rPr>
          <w:rFonts w:ascii="David" w:hAnsi="David" w:hint="eastAsia"/>
          <w:color w:val="000000"/>
          <w:rtl/>
        </w:rPr>
        <w:t>חונה</w:t>
      </w:r>
      <w:r w:rsidR="00652303" w:rsidRPr="00CC7AD7">
        <w:rPr>
          <w:rFonts w:ascii="David" w:hAnsi="David"/>
          <w:color w:val="000000"/>
          <w:rtl/>
        </w:rPr>
        <w:t xml:space="preserve">, </w:t>
      </w:r>
      <w:r w:rsidR="00652303" w:rsidRPr="00CC7AD7">
        <w:rPr>
          <w:rFonts w:ascii="David" w:hAnsi="David" w:hint="eastAsia"/>
          <w:color w:val="000000"/>
          <w:rtl/>
        </w:rPr>
        <w:t>גזר</w:t>
      </w:r>
      <w:r w:rsidR="00652303" w:rsidRPr="00CC7AD7">
        <w:rPr>
          <w:rFonts w:ascii="David" w:hAnsi="David"/>
          <w:color w:val="000000"/>
          <w:rtl/>
        </w:rPr>
        <w:t xml:space="preserve"> </w:t>
      </w:r>
      <w:r w:rsidR="00652303" w:rsidRPr="00CC7AD7">
        <w:rPr>
          <w:rFonts w:ascii="David" w:hAnsi="David" w:hint="eastAsia"/>
          <w:color w:val="000000"/>
          <w:rtl/>
        </w:rPr>
        <w:t>הדין</w:t>
      </w:r>
      <w:r w:rsidR="00652303" w:rsidRPr="00CC7AD7">
        <w:rPr>
          <w:rFonts w:ascii="David" w:hAnsi="David"/>
          <w:color w:val="000000"/>
          <w:rtl/>
        </w:rPr>
        <w:t xml:space="preserve"> </w:t>
      </w:r>
      <w:r w:rsidR="00652303" w:rsidRPr="00CC7AD7">
        <w:rPr>
          <w:rFonts w:ascii="David" w:hAnsi="David" w:hint="eastAsia"/>
          <w:color w:val="000000"/>
          <w:rtl/>
        </w:rPr>
        <w:t>ניתן</w:t>
      </w:r>
      <w:r w:rsidR="00652303" w:rsidRPr="00CC7AD7">
        <w:rPr>
          <w:rFonts w:ascii="David" w:hAnsi="David"/>
          <w:color w:val="000000"/>
          <w:rtl/>
        </w:rPr>
        <w:t xml:space="preserve"> </w:t>
      </w:r>
      <w:r w:rsidR="00652303" w:rsidRPr="00CC7AD7">
        <w:rPr>
          <w:rFonts w:ascii="David" w:hAnsi="David" w:hint="eastAsia"/>
          <w:color w:val="000000"/>
          <w:rtl/>
        </w:rPr>
        <w:t>שלא</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פי</w:t>
      </w:r>
      <w:r w:rsidR="00652303" w:rsidRPr="00CC7AD7">
        <w:rPr>
          <w:rFonts w:ascii="David" w:hAnsi="David"/>
          <w:color w:val="000000"/>
          <w:rtl/>
        </w:rPr>
        <w:t xml:space="preserve"> </w:t>
      </w:r>
      <w:r w:rsidR="00652303" w:rsidRPr="00CC7AD7">
        <w:rPr>
          <w:rFonts w:ascii="David" w:hAnsi="David" w:hint="eastAsia"/>
          <w:color w:val="000000"/>
          <w:rtl/>
        </w:rPr>
        <w:t>תיקון</w:t>
      </w:r>
      <w:r w:rsidR="00652303" w:rsidRPr="00CC7AD7">
        <w:rPr>
          <w:rFonts w:ascii="David" w:hAnsi="David"/>
          <w:color w:val="000000"/>
          <w:rtl/>
        </w:rPr>
        <w:t xml:space="preserve"> 113 </w:t>
      </w:r>
      <w:r w:rsidR="00652303" w:rsidRPr="00CC7AD7">
        <w:rPr>
          <w:rFonts w:ascii="David" w:hAnsi="David" w:hint="eastAsia"/>
          <w:color w:val="000000"/>
          <w:rtl/>
        </w:rPr>
        <w:t>ולכן</w:t>
      </w:r>
      <w:r w:rsidR="00652303" w:rsidRPr="00CC7AD7">
        <w:rPr>
          <w:rFonts w:ascii="David" w:hAnsi="David"/>
          <w:color w:val="000000"/>
          <w:rtl/>
        </w:rPr>
        <w:t xml:space="preserve"> </w:t>
      </w:r>
      <w:r w:rsidR="00652303" w:rsidRPr="00CC7AD7">
        <w:rPr>
          <w:rFonts w:ascii="David" w:hAnsi="David" w:hint="eastAsia"/>
          <w:color w:val="000000"/>
          <w:rtl/>
        </w:rPr>
        <w:t>גם</w:t>
      </w:r>
      <w:r w:rsidR="00652303" w:rsidRPr="00CC7AD7">
        <w:rPr>
          <w:rFonts w:ascii="David" w:hAnsi="David"/>
          <w:color w:val="000000"/>
          <w:rtl/>
        </w:rPr>
        <w:t xml:space="preserve"> </w:t>
      </w:r>
      <w:r w:rsidR="00652303" w:rsidRPr="00CC7AD7">
        <w:rPr>
          <w:rFonts w:ascii="David" w:hAnsi="David" w:hint="eastAsia"/>
          <w:color w:val="000000"/>
          <w:rtl/>
        </w:rPr>
        <w:t>לא</w:t>
      </w:r>
      <w:r w:rsidR="00652303" w:rsidRPr="00CC7AD7">
        <w:rPr>
          <w:rFonts w:ascii="David" w:hAnsi="David"/>
          <w:color w:val="000000"/>
          <w:rtl/>
        </w:rPr>
        <w:t xml:space="preserve"> </w:t>
      </w:r>
      <w:r w:rsidR="00652303" w:rsidRPr="00CC7AD7">
        <w:rPr>
          <w:rFonts w:ascii="David" w:hAnsi="David" w:hint="eastAsia"/>
          <w:color w:val="000000"/>
          <w:rtl/>
        </w:rPr>
        <w:t>נקבע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הולם</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אימץ</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המלצת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 xml:space="preserve"> </w:t>
      </w:r>
      <w:r w:rsidR="00652303" w:rsidRPr="00CC7AD7">
        <w:rPr>
          <w:rFonts w:ascii="David" w:hAnsi="David" w:hint="eastAsia"/>
          <w:color w:val="000000"/>
          <w:rtl/>
        </w:rPr>
        <w:t>המבחן</w:t>
      </w:r>
      <w:r w:rsidR="00652303" w:rsidRPr="00CC7AD7">
        <w:rPr>
          <w:rFonts w:ascii="David" w:hAnsi="David"/>
          <w:color w:val="000000"/>
          <w:rtl/>
        </w:rPr>
        <w:t xml:space="preserve"> </w:t>
      </w:r>
      <w:r w:rsidR="00652303" w:rsidRPr="00CC7AD7">
        <w:rPr>
          <w:rFonts w:ascii="David" w:hAnsi="David" w:hint="eastAsia"/>
          <w:color w:val="000000"/>
          <w:rtl/>
        </w:rPr>
        <w:t>והטיל</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6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בעבודות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w:t>
      </w:r>
    </w:p>
    <w:p w14:paraId="50EF21FC" w14:textId="77777777" w:rsidR="00652303" w:rsidRPr="00CC7AD7" w:rsidRDefault="00B94215" w:rsidP="00652303">
      <w:pPr>
        <w:numPr>
          <w:ilvl w:val="0"/>
          <w:numId w:val="6"/>
        </w:numPr>
        <w:spacing w:after="120" w:line="360" w:lineRule="auto"/>
        <w:jc w:val="both"/>
        <w:rPr>
          <w:rFonts w:ascii="David" w:hAnsi="David"/>
          <w:color w:val="000000"/>
          <w:rtl/>
        </w:rPr>
      </w:pPr>
      <w:hyperlink r:id="rId28" w:history="1">
        <w:r w:rsidRPr="00B94215">
          <w:rPr>
            <w:rFonts w:ascii="David" w:hAnsi="David"/>
            <w:color w:val="0000FF"/>
            <w:u w:val="single"/>
            <w:rtl/>
          </w:rPr>
          <w:t>ת"פ (מח' חי') 37185-11-14</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דבש</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(10.3.15),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בעבירת</w:t>
      </w:r>
      <w:r w:rsidR="00652303" w:rsidRPr="00CC7AD7">
        <w:rPr>
          <w:rFonts w:ascii="David" w:hAnsi="David"/>
          <w:color w:val="000000"/>
          <w:rtl/>
        </w:rPr>
        <w:t xml:space="preserve"> </w:t>
      </w:r>
      <w:r w:rsidR="00652303" w:rsidRPr="00CC7AD7">
        <w:rPr>
          <w:rFonts w:ascii="David" w:hAnsi="David" w:hint="eastAsia"/>
          <w:color w:val="000000"/>
          <w:rtl/>
        </w:rPr>
        <w:t>מעשה</w:t>
      </w:r>
      <w:r w:rsidR="00652303" w:rsidRPr="00CC7AD7">
        <w:rPr>
          <w:rFonts w:ascii="David" w:hAnsi="David"/>
          <w:color w:val="000000"/>
          <w:rtl/>
        </w:rPr>
        <w:t xml:space="preserve"> </w:t>
      </w:r>
      <w:r w:rsidR="00652303" w:rsidRPr="00CC7AD7">
        <w:rPr>
          <w:rFonts w:ascii="David" w:hAnsi="David" w:hint="eastAsia"/>
          <w:color w:val="000000"/>
          <w:rtl/>
        </w:rPr>
        <w:t>פזיזות</w:t>
      </w:r>
      <w:r w:rsidR="00652303" w:rsidRPr="00CC7AD7">
        <w:rPr>
          <w:rFonts w:ascii="David" w:hAnsi="David"/>
          <w:color w:val="000000"/>
          <w:rtl/>
        </w:rPr>
        <w:t xml:space="preserve"> </w:t>
      </w:r>
      <w:r w:rsidR="00652303" w:rsidRPr="00CC7AD7">
        <w:rPr>
          <w:rFonts w:ascii="David" w:hAnsi="David" w:hint="eastAsia"/>
          <w:color w:val="000000"/>
          <w:rtl/>
        </w:rPr>
        <w:t>ורשלנות</w:t>
      </w:r>
      <w:r w:rsidR="00652303" w:rsidRPr="00CC7AD7">
        <w:rPr>
          <w:rFonts w:ascii="David" w:hAnsi="David"/>
          <w:color w:val="000000"/>
          <w:rtl/>
        </w:rPr>
        <w:t xml:space="preserve"> </w:t>
      </w:r>
      <w:r w:rsidR="00652303" w:rsidRPr="00CC7AD7">
        <w:rPr>
          <w:rFonts w:ascii="David" w:hAnsi="David" w:hint="eastAsia"/>
          <w:color w:val="000000"/>
          <w:rtl/>
        </w:rPr>
        <w:t>ועבירת</w:t>
      </w:r>
      <w:r w:rsidR="00652303" w:rsidRPr="00CC7AD7">
        <w:rPr>
          <w:rFonts w:ascii="David" w:hAnsi="David"/>
          <w:color w:val="000000"/>
          <w:rtl/>
        </w:rPr>
        <w:t xml:space="preserve"> </w:t>
      </w:r>
      <w:r w:rsidR="00652303" w:rsidRPr="00CC7AD7">
        <w:rPr>
          <w:rFonts w:ascii="David" w:hAnsi="David" w:hint="eastAsia"/>
          <w:color w:val="000000"/>
          <w:rtl/>
        </w:rPr>
        <w:t>איומים</w:t>
      </w:r>
      <w:r w:rsidR="00652303" w:rsidRPr="00CC7AD7">
        <w:rPr>
          <w:rFonts w:ascii="David" w:hAnsi="David"/>
          <w:color w:val="000000"/>
          <w:rtl/>
        </w:rPr>
        <w:t xml:space="preserve">. </w:t>
      </w:r>
      <w:r w:rsidR="00652303" w:rsidRPr="00CC7AD7">
        <w:rPr>
          <w:rFonts w:ascii="David" w:hAnsi="David" w:hint="eastAsia"/>
          <w:color w:val="000000"/>
          <w:rtl/>
        </w:rPr>
        <w:t>במסגרת</w:t>
      </w:r>
      <w:r w:rsidR="00652303" w:rsidRPr="00CC7AD7">
        <w:rPr>
          <w:rFonts w:ascii="David" w:hAnsi="David"/>
          <w:color w:val="000000"/>
          <w:rtl/>
        </w:rPr>
        <w:t xml:space="preserve"> </w:t>
      </w:r>
      <w:r w:rsidR="00652303" w:rsidRPr="00CC7AD7">
        <w:rPr>
          <w:rFonts w:ascii="David" w:hAnsi="David" w:hint="eastAsia"/>
          <w:color w:val="000000"/>
          <w:rtl/>
        </w:rPr>
        <w:t>הליך</w:t>
      </w:r>
      <w:r w:rsidR="00652303" w:rsidRPr="00CC7AD7">
        <w:rPr>
          <w:rFonts w:ascii="David" w:hAnsi="David"/>
          <w:color w:val="000000"/>
          <w:rtl/>
        </w:rPr>
        <w:t xml:space="preserve"> </w:t>
      </w:r>
      <w:r w:rsidR="00652303" w:rsidRPr="00CC7AD7">
        <w:rPr>
          <w:rFonts w:ascii="David" w:hAnsi="David" w:hint="eastAsia"/>
          <w:color w:val="000000"/>
          <w:rtl/>
        </w:rPr>
        <w:t>משפטי</w:t>
      </w:r>
      <w:r w:rsidR="00652303" w:rsidRPr="00CC7AD7">
        <w:rPr>
          <w:rFonts w:ascii="David" w:hAnsi="David"/>
          <w:color w:val="000000"/>
          <w:rtl/>
        </w:rPr>
        <w:t xml:space="preserve"> </w:t>
      </w:r>
      <w:r w:rsidR="00652303" w:rsidRPr="00CC7AD7">
        <w:rPr>
          <w:rFonts w:ascii="David" w:hAnsi="David" w:hint="eastAsia"/>
          <w:color w:val="000000"/>
          <w:rtl/>
        </w:rPr>
        <w:t>הוצא</w:t>
      </w:r>
      <w:r w:rsidR="00652303" w:rsidRPr="00CC7AD7">
        <w:rPr>
          <w:rFonts w:ascii="David" w:hAnsi="David"/>
          <w:color w:val="000000"/>
          <w:rtl/>
        </w:rPr>
        <w:t xml:space="preserve"> </w:t>
      </w:r>
      <w:r w:rsidR="00652303" w:rsidRPr="00CC7AD7">
        <w:rPr>
          <w:rFonts w:ascii="David" w:hAnsi="David" w:hint="eastAsia"/>
          <w:color w:val="000000"/>
          <w:rtl/>
        </w:rPr>
        <w:t>צו</w:t>
      </w:r>
      <w:r w:rsidR="00652303" w:rsidRPr="00CC7AD7">
        <w:rPr>
          <w:rFonts w:ascii="David" w:hAnsi="David"/>
          <w:color w:val="000000"/>
          <w:rtl/>
        </w:rPr>
        <w:t xml:space="preserve"> </w:t>
      </w:r>
      <w:r w:rsidR="00652303" w:rsidRPr="00CC7AD7">
        <w:rPr>
          <w:rFonts w:ascii="David" w:hAnsi="David" w:hint="eastAsia"/>
          <w:color w:val="000000"/>
          <w:rtl/>
        </w:rPr>
        <w:t>פינוי</w:t>
      </w:r>
      <w:r w:rsidR="00652303" w:rsidRPr="00CC7AD7">
        <w:rPr>
          <w:rFonts w:ascii="David" w:hAnsi="David"/>
          <w:color w:val="000000"/>
          <w:rtl/>
        </w:rPr>
        <w:t xml:space="preserve"> </w:t>
      </w:r>
      <w:r w:rsidR="00652303" w:rsidRPr="00CC7AD7">
        <w:rPr>
          <w:rFonts w:ascii="David" w:hAnsi="David" w:hint="eastAsia"/>
          <w:color w:val="000000"/>
          <w:rtl/>
        </w:rPr>
        <w:t>מדירה</w:t>
      </w:r>
      <w:r w:rsidR="00652303" w:rsidRPr="00CC7AD7">
        <w:rPr>
          <w:rFonts w:ascii="David" w:hAnsi="David"/>
          <w:color w:val="000000"/>
          <w:rtl/>
        </w:rPr>
        <w:t xml:space="preserve"> </w:t>
      </w:r>
      <w:r w:rsidR="00652303" w:rsidRPr="00CC7AD7">
        <w:rPr>
          <w:rFonts w:ascii="David" w:hAnsi="David" w:hint="eastAsia"/>
          <w:color w:val="000000"/>
          <w:rtl/>
        </w:rPr>
        <w:t>נגד</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בטרם</w:t>
      </w:r>
      <w:r w:rsidR="00652303" w:rsidRPr="00CC7AD7">
        <w:rPr>
          <w:rFonts w:ascii="David" w:hAnsi="David"/>
          <w:color w:val="000000"/>
          <w:rtl/>
        </w:rPr>
        <w:t xml:space="preserve"> </w:t>
      </w:r>
      <w:r w:rsidR="00652303" w:rsidRPr="00CC7AD7">
        <w:rPr>
          <w:rFonts w:ascii="David" w:hAnsi="David" w:hint="eastAsia"/>
          <w:color w:val="000000"/>
          <w:rtl/>
        </w:rPr>
        <w:t>ביצועו</w:t>
      </w:r>
      <w:r w:rsidR="00652303" w:rsidRPr="00CC7AD7">
        <w:rPr>
          <w:rFonts w:ascii="David" w:hAnsi="David"/>
          <w:color w:val="000000"/>
          <w:rtl/>
        </w:rPr>
        <w:t xml:space="preserve"> </w:t>
      </w:r>
      <w:r w:rsidR="00652303" w:rsidRPr="00CC7AD7">
        <w:rPr>
          <w:rFonts w:ascii="David" w:hAnsi="David" w:hint="eastAsia"/>
          <w:color w:val="000000"/>
          <w:rtl/>
        </w:rPr>
        <w:t>איים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נציג</w:t>
      </w:r>
      <w:r w:rsidR="00652303" w:rsidRPr="00CC7AD7">
        <w:rPr>
          <w:rFonts w:ascii="David" w:hAnsi="David"/>
          <w:color w:val="000000"/>
          <w:rtl/>
        </w:rPr>
        <w:t xml:space="preserve"> </w:t>
      </w:r>
      <w:r w:rsidR="00652303" w:rsidRPr="00CC7AD7">
        <w:rPr>
          <w:rFonts w:ascii="David" w:hAnsi="David" w:hint="eastAsia"/>
          <w:color w:val="000000"/>
          <w:rtl/>
        </w:rPr>
        <w:t>חברת</w:t>
      </w:r>
      <w:r w:rsidR="00652303" w:rsidRPr="00CC7AD7">
        <w:rPr>
          <w:rFonts w:ascii="David" w:hAnsi="David"/>
          <w:color w:val="000000"/>
          <w:rtl/>
        </w:rPr>
        <w:t xml:space="preserve"> </w:t>
      </w:r>
      <w:r w:rsidR="00652303" w:rsidRPr="00CC7AD7">
        <w:rPr>
          <w:rFonts w:ascii="David" w:hAnsi="David" w:hint="eastAsia"/>
          <w:color w:val="000000"/>
          <w:rtl/>
        </w:rPr>
        <w:t>עמידר</w:t>
      </w:r>
      <w:r w:rsidR="00652303" w:rsidRPr="00CC7AD7">
        <w:rPr>
          <w:rFonts w:ascii="David" w:hAnsi="David"/>
          <w:color w:val="000000"/>
          <w:rtl/>
        </w:rPr>
        <w:t xml:space="preserve"> </w:t>
      </w:r>
      <w:r w:rsidR="00652303" w:rsidRPr="00CC7AD7">
        <w:rPr>
          <w:rFonts w:ascii="David" w:hAnsi="David" w:hint="eastAsia"/>
          <w:color w:val="000000"/>
          <w:rtl/>
        </w:rPr>
        <w:t>כי</w:t>
      </w:r>
      <w:r w:rsidR="00652303" w:rsidRPr="00CC7AD7">
        <w:rPr>
          <w:rFonts w:ascii="David" w:hAnsi="David"/>
          <w:color w:val="000000"/>
          <w:rtl/>
        </w:rPr>
        <w:t xml:space="preserve"> </w:t>
      </w:r>
      <w:r w:rsidR="00652303" w:rsidRPr="00CC7AD7">
        <w:rPr>
          <w:rFonts w:ascii="David" w:hAnsi="David" w:hint="eastAsia"/>
          <w:color w:val="000000"/>
          <w:rtl/>
        </w:rPr>
        <w:t>ישרוף</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הדירה</w:t>
      </w:r>
      <w:r w:rsidR="00652303" w:rsidRPr="00CC7AD7">
        <w:rPr>
          <w:rFonts w:ascii="David" w:hAnsi="David"/>
          <w:color w:val="000000"/>
          <w:rtl/>
        </w:rPr>
        <w:t xml:space="preserve">. </w:t>
      </w:r>
      <w:r w:rsidR="00652303" w:rsidRPr="00CC7AD7">
        <w:rPr>
          <w:rFonts w:ascii="David" w:hAnsi="David" w:hint="eastAsia"/>
          <w:color w:val="000000"/>
          <w:rtl/>
        </w:rPr>
        <w:t>במועד</w:t>
      </w:r>
      <w:r w:rsidR="00652303" w:rsidRPr="00CC7AD7">
        <w:rPr>
          <w:rFonts w:ascii="David" w:hAnsi="David"/>
          <w:color w:val="000000"/>
          <w:rtl/>
        </w:rPr>
        <w:t xml:space="preserve"> </w:t>
      </w:r>
      <w:r w:rsidR="00652303" w:rsidRPr="00CC7AD7">
        <w:rPr>
          <w:rFonts w:ascii="David" w:hAnsi="David" w:hint="eastAsia"/>
          <w:color w:val="000000"/>
          <w:rtl/>
        </w:rPr>
        <w:t>בו</w:t>
      </w:r>
      <w:r w:rsidR="00652303" w:rsidRPr="00CC7AD7">
        <w:rPr>
          <w:rFonts w:ascii="David" w:hAnsi="David"/>
          <w:color w:val="000000"/>
          <w:rtl/>
        </w:rPr>
        <w:t xml:space="preserve"> </w:t>
      </w:r>
      <w:r w:rsidR="00652303" w:rsidRPr="00CC7AD7">
        <w:rPr>
          <w:rFonts w:ascii="David" w:hAnsi="David" w:hint="eastAsia"/>
          <w:color w:val="000000"/>
          <w:rtl/>
        </w:rPr>
        <w:t>הגיעו</w:t>
      </w:r>
      <w:r w:rsidR="00652303" w:rsidRPr="00CC7AD7">
        <w:rPr>
          <w:rFonts w:ascii="David" w:hAnsi="David"/>
          <w:color w:val="000000"/>
          <w:rtl/>
        </w:rPr>
        <w:t xml:space="preserve"> </w:t>
      </w:r>
      <w:r w:rsidR="00652303" w:rsidRPr="00CC7AD7">
        <w:rPr>
          <w:rFonts w:ascii="David" w:hAnsi="David" w:hint="eastAsia"/>
          <w:color w:val="000000"/>
          <w:rtl/>
        </w:rPr>
        <w:t>לדירה</w:t>
      </w:r>
      <w:r w:rsidR="00652303" w:rsidRPr="00CC7AD7">
        <w:rPr>
          <w:rFonts w:ascii="David" w:hAnsi="David"/>
          <w:color w:val="000000"/>
          <w:rtl/>
        </w:rPr>
        <w:t xml:space="preserve"> </w:t>
      </w:r>
      <w:r w:rsidR="00652303" w:rsidRPr="00CC7AD7">
        <w:rPr>
          <w:rFonts w:ascii="David" w:hAnsi="David" w:hint="eastAsia"/>
          <w:color w:val="000000"/>
          <w:rtl/>
        </w:rPr>
        <w:t>נציגי</w:t>
      </w:r>
      <w:r w:rsidR="00652303" w:rsidRPr="00CC7AD7">
        <w:rPr>
          <w:rFonts w:ascii="David" w:hAnsi="David"/>
          <w:color w:val="000000"/>
          <w:rtl/>
        </w:rPr>
        <w:t xml:space="preserve"> </w:t>
      </w:r>
      <w:r w:rsidR="00652303" w:rsidRPr="00CC7AD7">
        <w:rPr>
          <w:rFonts w:ascii="David" w:hAnsi="David" w:hint="eastAsia"/>
          <w:color w:val="000000"/>
          <w:rtl/>
        </w:rPr>
        <w:t>עמידר</w:t>
      </w:r>
      <w:r w:rsidR="00652303" w:rsidRPr="00CC7AD7">
        <w:rPr>
          <w:rFonts w:ascii="David" w:hAnsi="David"/>
          <w:color w:val="000000"/>
          <w:rtl/>
        </w:rPr>
        <w:t xml:space="preserve"> </w:t>
      </w:r>
      <w:r w:rsidR="00652303" w:rsidRPr="00CC7AD7">
        <w:rPr>
          <w:rFonts w:ascii="David" w:hAnsi="David" w:hint="eastAsia"/>
          <w:color w:val="000000"/>
          <w:rtl/>
        </w:rPr>
        <w:t>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שוטרים</w:t>
      </w:r>
      <w:r w:rsidR="00652303" w:rsidRPr="00CC7AD7">
        <w:rPr>
          <w:rFonts w:ascii="David" w:hAnsi="David"/>
          <w:color w:val="000000"/>
          <w:rtl/>
        </w:rPr>
        <w:t xml:space="preserve"> </w:t>
      </w:r>
      <w:r w:rsidR="00652303" w:rsidRPr="00CC7AD7">
        <w:rPr>
          <w:rFonts w:ascii="David" w:hAnsi="David" w:hint="eastAsia"/>
          <w:color w:val="000000"/>
          <w:rtl/>
        </w:rPr>
        <w:t>לביצוע</w:t>
      </w:r>
      <w:r w:rsidR="00652303" w:rsidRPr="00CC7AD7">
        <w:rPr>
          <w:rFonts w:ascii="David" w:hAnsi="David"/>
          <w:color w:val="000000"/>
          <w:rtl/>
        </w:rPr>
        <w:t xml:space="preserve"> </w:t>
      </w:r>
      <w:r w:rsidR="00652303" w:rsidRPr="00CC7AD7">
        <w:rPr>
          <w:rFonts w:ascii="David" w:hAnsi="David" w:hint="eastAsia"/>
          <w:color w:val="000000"/>
          <w:rtl/>
        </w:rPr>
        <w:t>הפינוי</w:t>
      </w:r>
      <w:r w:rsidR="00652303" w:rsidRPr="00CC7AD7">
        <w:rPr>
          <w:rFonts w:ascii="David" w:hAnsi="David"/>
          <w:color w:val="000000"/>
          <w:rtl/>
        </w:rPr>
        <w:t xml:space="preserve">, </w:t>
      </w:r>
      <w:r w:rsidR="00652303" w:rsidRPr="00CC7AD7">
        <w:rPr>
          <w:rFonts w:ascii="David" w:hAnsi="David" w:hint="eastAsia"/>
          <w:color w:val="000000"/>
          <w:rtl/>
        </w:rPr>
        <w:t>הצית</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מזרן</w:t>
      </w:r>
      <w:r w:rsidR="00652303" w:rsidRPr="00CC7AD7">
        <w:rPr>
          <w:rFonts w:ascii="David" w:hAnsi="David"/>
          <w:color w:val="000000"/>
          <w:rtl/>
        </w:rPr>
        <w:t xml:space="preserve"> </w:t>
      </w:r>
      <w:r w:rsidR="00652303" w:rsidRPr="00CC7AD7">
        <w:rPr>
          <w:rFonts w:ascii="David" w:hAnsi="David" w:hint="eastAsia"/>
          <w:color w:val="000000"/>
          <w:rtl/>
        </w:rPr>
        <w:t>באחד</w:t>
      </w:r>
      <w:r w:rsidR="00652303" w:rsidRPr="00CC7AD7">
        <w:rPr>
          <w:rFonts w:ascii="David" w:hAnsi="David"/>
          <w:color w:val="000000"/>
          <w:rtl/>
        </w:rPr>
        <w:t xml:space="preserve"> </w:t>
      </w:r>
      <w:r w:rsidR="00652303" w:rsidRPr="00CC7AD7">
        <w:rPr>
          <w:rFonts w:ascii="David" w:hAnsi="David" w:hint="eastAsia"/>
          <w:color w:val="000000"/>
          <w:rtl/>
        </w:rPr>
        <w:t>מחדרי</w:t>
      </w:r>
      <w:r w:rsidR="00652303" w:rsidRPr="00CC7AD7">
        <w:rPr>
          <w:rFonts w:ascii="David" w:hAnsi="David"/>
          <w:color w:val="000000"/>
          <w:rtl/>
        </w:rPr>
        <w:t xml:space="preserve"> </w:t>
      </w:r>
      <w:r w:rsidR="00652303" w:rsidRPr="00CC7AD7">
        <w:rPr>
          <w:rFonts w:ascii="David" w:hAnsi="David" w:hint="eastAsia"/>
          <w:color w:val="000000"/>
          <w:rtl/>
        </w:rPr>
        <w:t>השינה</w:t>
      </w:r>
      <w:r w:rsidR="00652303" w:rsidRPr="00CC7AD7">
        <w:rPr>
          <w:rFonts w:ascii="David" w:hAnsi="David"/>
          <w:color w:val="000000"/>
          <w:rtl/>
        </w:rPr>
        <w:t xml:space="preserve">, </w:t>
      </w:r>
      <w:r w:rsidR="00652303" w:rsidRPr="00CC7AD7">
        <w:rPr>
          <w:rFonts w:ascii="David" w:hAnsi="David" w:hint="eastAsia"/>
          <w:color w:val="000000"/>
          <w:rtl/>
        </w:rPr>
        <w:t>המזרן</w:t>
      </w:r>
      <w:r w:rsidR="00652303" w:rsidRPr="00CC7AD7">
        <w:rPr>
          <w:rFonts w:ascii="David" w:hAnsi="David"/>
          <w:color w:val="000000"/>
          <w:rtl/>
        </w:rPr>
        <w:t xml:space="preserve"> </w:t>
      </w:r>
      <w:r w:rsidR="00652303" w:rsidRPr="00CC7AD7">
        <w:rPr>
          <w:rFonts w:ascii="David" w:hAnsi="David" w:hint="eastAsia"/>
          <w:color w:val="000000"/>
          <w:rtl/>
        </w:rPr>
        <w:t>התלקח</w:t>
      </w:r>
      <w:r w:rsidR="00652303" w:rsidRPr="00CC7AD7">
        <w:rPr>
          <w:rFonts w:ascii="David" w:hAnsi="David"/>
          <w:color w:val="000000"/>
          <w:rtl/>
        </w:rPr>
        <w:t xml:space="preserve"> </w:t>
      </w:r>
      <w:r w:rsidR="00652303" w:rsidRPr="00CC7AD7">
        <w:rPr>
          <w:rFonts w:ascii="David" w:hAnsi="David" w:hint="eastAsia"/>
          <w:color w:val="000000"/>
          <w:rtl/>
        </w:rPr>
        <w:t>והאש</w:t>
      </w:r>
      <w:r w:rsidR="00652303" w:rsidRPr="00CC7AD7">
        <w:rPr>
          <w:rFonts w:ascii="David" w:hAnsi="David"/>
          <w:color w:val="000000"/>
          <w:rtl/>
        </w:rPr>
        <w:t xml:space="preserve"> </w:t>
      </w:r>
      <w:r w:rsidR="00652303" w:rsidRPr="00CC7AD7">
        <w:rPr>
          <w:rFonts w:ascii="David" w:hAnsi="David" w:hint="eastAsia"/>
          <w:color w:val="000000"/>
          <w:rtl/>
        </w:rPr>
        <w:t>התפשטה</w:t>
      </w:r>
      <w:r w:rsidR="00652303" w:rsidRPr="00CC7AD7">
        <w:rPr>
          <w:rFonts w:ascii="David" w:hAnsi="David"/>
          <w:color w:val="000000"/>
          <w:rtl/>
        </w:rPr>
        <w:t xml:space="preserve"> </w:t>
      </w:r>
      <w:r w:rsidR="00652303" w:rsidRPr="00CC7AD7">
        <w:rPr>
          <w:rFonts w:ascii="David" w:hAnsi="David" w:hint="eastAsia"/>
          <w:color w:val="000000"/>
          <w:rtl/>
        </w:rPr>
        <w:t>גם</w:t>
      </w:r>
      <w:r w:rsidR="00652303" w:rsidRPr="00CC7AD7">
        <w:rPr>
          <w:rFonts w:ascii="David" w:hAnsi="David"/>
          <w:color w:val="000000"/>
          <w:rtl/>
        </w:rPr>
        <w:t xml:space="preserve"> </w:t>
      </w:r>
      <w:r w:rsidR="00652303" w:rsidRPr="00CC7AD7">
        <w:rPr>
          <w:rFonts w:ascii="David" w:hAnsi="David" w:hint="eastAsia"/>
          <w:color w:val="000000"/>
          <w:rtl/>
        </w:rPr>
        <w:t>לרצפת</w:t>
      </w:r>
      <w:r w:rsidR="00652303" w:rsidRPr="00CC7AD7">
        <w:rPr>
          <w:rFonts w:ascii="David" w:hAnsi="David"/>
          <w:color w:val="000000"/>
          <w:rtl/>
        </w:rPr>
        <w:t xml:space="preserve"> </w:t>
      </w:r>
      <w:r w:rsidR="00652303" w:rsidRPr="00CC7AD7">
        <w:rPr>
          <w:rFonts w:ascii="David" w:hAnsi="David" w:hint="eastAsia"/>
          <w:color w:val="000000"/>
          <w:rtl/>
        </w:rPr>
        <w:t>הדירה</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שבין</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מותנה</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- 12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והטיל</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מותנה</w:t>
      </w:r>
      <w:r w:rsidR="00652303" w:rsidRPr="00CC7AD7">
        <w:rPr>
          <w:rFonts w:ascii="David" w:hAnsi="David"/>
          <w:color w:val="000000"/>
          <w:rtl/>
        </w:rPr>
        <w:t>.</w:t>
      </w:r>
    </w:p>
    <w:p w14:paraId="00F7984B" w14:textId="77777777" w:rsidR="00652303" w:rsidRPr="00CC7AD7" w:rsidRDefault="00B94215" w:rsidP="00652303">
      <w:pPr>
        <w:numPr>
          <w:ilvl w:val="0"/>
          <w:numId w:val="6"/>
        </w:numPr>
        <w:spacing w:after="120" w:line="360" w:lineRule="auto"/>
        <w:jc w:val="both"/>
        <w:rPr>
          <w:rFonts w:ascii="David" w:hAnsi="David"/>
          <w:color w:val="000000"/>
          <w:rtl/>
        </w:rPr>
      </w:pPr>
      <w:hyperlink r:id="rId29" w:history="1">
        <w:r w:rsidRPr="00B94215">
          <w:rPr>
            <w:rFonts w:ascii="David" w:hAnsi="David"/>
            <w:color w:val="0000FF"/>
            <w:u w:val="single"/>
            <w:rtl/>
          </w:rPr>
          <w:t>ת"פ (מח' חי') 26651-04-14</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נגד</w:t>
      </w:r>
      <w:r w:rsidR="00652303" w:rsidRPr="00CC7AD7">
        <w:rPr>
          <w:rFonts w:ascii="David" w:hAnsi="David"/>
          <w:b/>
          <w:bCs/>
          <w:color w:val="000000"/>
          <w:rtl/>
        </w:rPr>
        <w:t xml:space="preserve"> </w:t>
      </w:r>
      <w:r w:rsidR="00652303" w:rsidRPr="00CC7AD7">
        <w:rPr>
          <w:rFonts w:ascii="David" w:hAnsi="David" w:hint="eastAsia"/>
          <w:b/>
          <w:bCs/>
          <w:color w:val="000000"/>
          <w:rtl/>
        </w:rPr>
        <w:t>פלוני</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(29.11.15),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בעקבות</w:t>
      </w:r>
      <w:r w:rsidR="00652303" w:rsidRPr="00CC7AD7">
        <w:rPr>
          <w:rFonts w:ascii="David" w:hAnsi="David"/>
          <w:color w:val="000000"/>
          <w:rtl/>
        </w:rPr>
        <w:t xml:space="preserve"> </w:t>
      </w:r>
      <w:r w:rsidR="00652303" w:rsidRPr="00CC7AD7">
        <w:rPr>
          <w:rFonts w:ascii="David" w:hAnsi="David" w:hint="eastAsia"/>
          <w:color w:val="000000"/>
          <w:rtl/>
        </w:rPr>
        <w:t>ויכוח</w:t>
      </w:r>
      <w:r w:rsidR="00652303" w:rsidRPr="00CC7AD7">
        <w:rPr>
          <w:rFonts w:ascii="David" w:hAnsi="David"/>
          <w:color w:val="000000"/>
          <w:rtl/>
        </w:rPr>
        <w:t xml:space="preserve"> </w:t>
      </w:r>
      <w:r w:rsidR="00652303" w:rsidRPr="00CC7AD7">
        <w:rPr>
          <w:rFonts w:ascii="David" w:hAnsi="David" w:hint="eastAsia"/>
          <w:color w:val="000000"/>
          <w:rtl/>
        </w:rPr>
        <w:t>בין</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למתלוננת</w:t>
      </w:r>
      <w:r w:rsidR="00652303" w:rsidRPr="00CC7AD7">
        <w:rPr>
          <w:rFonts w:ascii="David" w:hAnsi="David"/>
          <w:color w:val="000000"/>
          <w:rtl/>
        </w:rPr>
        <w:t xml:space="preserve"> </w:t>
      </w:r>
      <w:r w:rsidR="00652303" w:rsidRPr="00CC7AD7">
        <w:rPr>
          <w:rFonts w:ascii="David" w:hAnsi="David" w:hint="eastAsia"/>
          <w:color w:val="000000"/>
          <w:rtl/>
        </w:rPr>
        <w:t>שהייתה</w:t>
      </w:r>
      <w:r w:rsidR="00652303" w:rsidRPr="00CC7AD7">
        <w:rPr>
          <w:rFonts w:ascii="David" w:hAnsi="David"/>
          <w:color w:val="000000"/>
          <w:rtl/>
        </w:rPr>
        <w:t xml:space="preserve"> </w:t>
      </w:r>
      <w:r w:rsidR="00652303" w:rsidRPr="00CC7AD7">
        <w:rPr>
          <w:rFonts w:ascii="David" w:hAnsi="David" w:hint="eastAsia"/>
          <w:color w:val="000000"/>
          <w:rtl/>
        </w:rPr>
        <w:t>בת</w:t>
      </w:r>
      <w:r w:rsidR="00652303" w:rsidRPr="00CC7AD7">
        <w:rPr>
          <w:rFonts w:ascii="David" w:hAnsi="David"/>
          <w:color w:val="000000"/>
          <w:rtl/>
        </w:rPr>
        <w:t xml:space="preserve"> </w:t>
      </w:r>
      <w:r w:rsidR="00652303" w:rsidRPr="00CC7AD7">
        <w:rPr>
          <w:rFonts w:ascii="David" w:hAnsi="David" w:hint="eastAsia"/>
          <w:color w:val="000000"/>
          <w:rtl/>
        </w:rPr>
        <w:t>זוגו</w:t>
      </w:r>
      <w:r w:rsidR="00652303" w:rsidRPr="00CC7AD7">
        <w:rPr>
          <w:rFonts w:ascii="David" w:hAnsi="David"/>
          <w:color w:val="000000"/>
          <w:rtl/>
        </w:rPr>
        <w:t xml:space="preserve">, </w:t>
      </w:r>
      <w:r w:rsidR="00652303" w:rsidRPr="00CC7AD7">
        <w:rPr>
          <w:rFonts w:ascii="David" w:hAnsi="David" w:hint="eastAsia"/>
          <w:color w:val="000000"/>
          <w:rtl/>
        </w:rPr>
        <w:t>הצית</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שולחן</w:t>
      </w:r>
      <w:r w:rsidR="00652303" w:rsidRPr="00CC7AD7">
        <w:rPr>
          <w:rFonts w:ascii="David" w:hAnsi="David"/>
          <w:color w:val="000000"/>
          <w:rtl/>
        </w:rPr>
        <w:t xml:space="preserve"> </w:t>
      </w:r>
      <w:r w:rsidR="00652303" w:rsidRPr="00CC7AD7">
        <w:rPr>
          <w:rFonts w:ascii="David" w:hAnsi="David" w:hint="eastAsia"/>
          <w:color w:val="000000"/>
          <w:rtl/>
        </w:rPr>
        <w:t>ושידה</w:t>
      </w:r>
      <w:r w:rsidR="00652303" w:rsidRPr="00CC7AD7">
        <w:rPr>
          <w:rFonts w:ascii="David" w:hAnsi="David"/>
          <w:color w:val="000000"/>
          <w:rtl/>
        </w:rPr>
        <w:t xml:space="preserve"> </w:t>
      </w:r>
      <w:r w:rsidR="00652303" w:rsidRPr="00CC7AD7">
        <w:rPr>
          <w:rFonts w:ascii="David" w:hAnsi="David" w:hint="eastAsia"/>
          <w:color w:val="000000"/>
          <w:rtl/>
        </w:rPr>
        <w:t>בדירתם</w:t>
      </w:r>
      <w:r w:rsidR="00652303" w:rsidRPr="00CC7AD7">
        <w:rPr>
          <w:rFonts w:ascii="David" w:hAnsi="David"/>
          <w:color w:val="000000"/>
          <w:rtl/>
        </w:rPr>
        <w:t xml:space="preserve"> </w:t>
      </w:r>
      <w:r w:rsidR="00652303" w:rsidRPr="00CC7AD7">
        <w:rPr>
          <w:rFonts w:ascii="David" w:hAnsi="David" w:hint="eastAsia"/>
          <w:color w:val="000000"/>
          <w:rtl/>
        </w:rPr>
        <w:t>ותקף</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בת</w:t>
      </w:r>
      <w:r w:rsidR="00652303" w:rsidRPr="00CC7AD7">
        <w:rPr>
          <w:rFonts w:ascii="David" w:hAnsi="David"/>
          <w:color w:val="000000"/>
          <w:rtl/>
        </w:rPr>
        <w:t xml:space="preserve"> </w:t>
      </w:r>
      <w:r w:rsidR="00652303" w:rsidRPr="00CC7AD7">
        <w:rPr>
          <w:rFonts w:ascii="David" w:hAnsi="David" w:hint="eastAsia"/>
          <w:color w:val="000000"/>
          <w:rtl/>
        </w:rPr>
        <w:t>המתלוננת</w:t>
      </w:r>
      <w:r w:rsidR="00652303" w:rsidRPr="00CC7AD7">
        <w:rPr>
          <w:rFonts w:ascii="David" w:hAnsi="David"/>
          <w:color w:val="000000"/>
          <w:rtl/>
        </w:rPr>
        <w:t xml:space="preserve"> </w:t>
      </w:r>
      <w:r w:rsidR="00652303" w:rsidRPr="00CC7AD7">
        <w:rPr>
          <w:rFonts w:ascii="David" w:hAnsi="David" w:hint="eastAsia"/>
          <w:color w:val="000000"/>
          <w:rtl/>
        </w:rPr>
        <w:t>שניסתה</w:t>
      </w:r>
      <w:r w:rsidR="00652303" w:rsidRPr="00CC7AD7">
        <w:rPr>
          <w:rFonts w:ascii="David" w:hAnsi="David"/>
          <w:color w:val="000000"/>
          <w:rtl/>
        </w:rPr>
        <w:t xml:space="preserve"> </w:t>
      </w:r>
      <w:r w:rsidR="00652303" w:rsidRPr="00CC7AD7">
        <w:rPr>
          <w:rFonts w:ascii="David" w:hAnsi="David" w:hint="eastAsia"/>
          <w:color w:val="000000"/>
          <w:rtl/>
        </w:rPr>
        <w:t>לכבות</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האש</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בעבירת</w:t>
      </w:r>
      <w:r w:rsidR="00652303" w:rsidRPr="00CC7AD7">
        <w:rPr>
          <w:rFonts w:ascii="David" w:hAnsi="David"/>
          <w:color w:val="000000"/>
          <w:rtl/>
        </w:rPr>
        <w:t xml:space="preserve"> </w:t>
      </w:r>
      <w:r w:rsidR="00652303" w:rsidRPr="00CC7AD7">
        <w:rPr>
          <w:rFonts w:ascii="David" w:hAnsi="David" w:hint="eastAsia"/>
          <w:color w:val="000000"/>
          <w:rtl/>
        </w:rPr>
        <w:t>הצתה</w:t>
      </w:r>
      <w:r w:rsidR="00652303" w:rsidRPr="00CC7AD7">
        <w:rPr>
          <w:rFonts w:ascii="David" w:hAnsi="David"/>
          <w:color w:val="000000"/>
          <w:rtl/>
        </w:rPr>
        <w:t xml:space="preserve"> </w:t>
      </w:r>
      <w:r w:rsidR="00652303" w:rsidRPr="00CC7AD7">
        <w:rPr>
          <w:rFonts w:ascii="David" w:hAnsi="David" w:hint="eastAsia"/>
          <w:color w:val="000000"/>
          <w:rtl/>
        </w:rPr>
        <w:t>ותקיפה</w:t>
      </w:r>
      <w:r w:rsidR="00652303" w:rsidRPr="00CC7AD7">
        <w:rPr>
          <w:rFonts w:ascii="David" w:hAnsi="David"/>
          <w:color w:val="000000"/>
          <w:rtl/>
        </w:rPr>
        <w:t xml:space="preserve"> </w:t>
      </w:r>
      <w:r w:rsidR="00652303" w:rsidRPr="00CC7AD7">
        <w:rPr>
          <w:rFonts w:ascii="David" w:hAnsi="David" w:hint="eastAsia"/>
          <w:color w:val="000000"/>
          <w:rtl/>
        </w:rPr>
        <w:t>הגורמת</w:t>
      </w:r>
      <w:r w:rsidR="00652303" w:rsidRPr="00CC7AD7">
        <w:rPr>
          <w:rFonts w:ascii="David" w:hAnsi="David"/>
          <w:color w:val="000000"/>
          <w:rtl/>
        </w:rPr>
        <w:t xml:space="preserve"> </w:t>
      </w:r>
      <w:r w:rsidR="00652303" w:rsidRPr="00CC7AD7">
        <w:rPr>
          <w:rFonts w:ascii="David" w:hAnsi="David" w:hint="eastAsia"/>
          <w:color w:val="000000"/>
          <w:rtl/>
        </w:rPr>
        <w:t>חבלה</w:t>
      </w:r>
      <w:r w:rsidR="00652303" w:rsidRPr="00CC7AD7">
        <w:rPr>
          <w:rFonts w:ascii="David" w:hAnsi="David"/>
          <w:color w:val="000000"/>
          <w:rtl/>
        </w:rPr>
        <w:t xml:space="preserve"> </w:t>
      </w:r>
      <w:r w:rsidR="00652303" w:rsidRPr="00CC7AD7">
        <w:rPr>
          <w:rFonts w:ascii="David" w:hAnsi="David" w:hint="eastAsia"/>
          <w:color w:val="000000"/>
          <w:rtl/>
        </w:rPr>
        <w:t>ממשית</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שבין</w:t>
      </w:r>
      <w:r w:rsidR="00652303" w:rsidRPr="00CC7AD7">
        <w:rPr>
          <w:rFonts w:ascii="David" w:hAnsi="David"/>
          <w:color w:val="000000"/>
          <w:rtl/>
        </w:rPr>
        <w:t xml:space="preserve"> 4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שיכול</w:t>
      </w:r>
      <w:r w:rsidR="00652303" w:rsidRPr="00CC7AD7">
        <w:rPr>
          <w:rFonts w:ascii="David" w:hAnsi="David"/>
          <w:color w:val="000000"/>
          <w:rtl/>
        </w:rPr>
        <w:t xml:space="preserve"> </w:t>
      </w:r>
      <w:r w:rsidR="00652303" w:rsidRPr="00CC7AD7">
        <w:rPr>
          <w:rFonts w:ascii="David" w:hAnsi="David" w:hint="eastAsia"/>
          <w:color w:val="000000"/>
          <w:rtl/>
        </w:rPr>
        <w:t>וירוצו</w:t>
      </w:r>
      <w:r w:rsidR="00652303" w:rsidRPr="00CC7AD7">
        <w:rPr>
          <w:rFonts w:ascii="David" w:hAnsi="David"/>
          <w:color w:val="000000"/>
          <w:rtl/>
        </w:rPr>
        <w:t xml:space="preserve"> </w:t>
      </w:r>
      <w:r w:rsidR="00652303" w:rsidRPr="00CC7AD7">
        <w:rPr>
          <w:rFonts w:ascii="David" w:hAnsi="David" w:hint="eastAsia"/>
          <w:color w:val="000000"/>
          <w:rtl/>
        </w:rPr>
        <w:t>בעבודות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- 18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לאור</w:t>
      </w:r>
      <w:r w:rsidR="00652303" w:rsidRPr="00CC7AD7">
        <w:rPr>
          <w:rFonts w:ascii="David" w:hAnsi="David"/>
          <w:color w:val="000000"/>
          <w:rtl/>
        </w:rPr>
        <w:t xml:space="preserve"> </w:t>
      </w:r>
      <w:r w:rsidR="00652303" w:rsidRPr="00CC7AD7">
        <w:rPr>
          <w:rFonts w:ascii="David" w:hAnsi="David" w:hint="eastAsia"/>
          <w:color w:val="000000"/>
          <w:rtl/>
        </w:rPr>
        <w:t>הבעיות</w:t>
      </w:r>
      <w:r w:rsidR="00652303" w:rsidRPr="00CC7AD7">
        <w:rPr>
          <w:rFonts w:ascii="David" w:hAnsi="David"/>
          <w:color w:val="000000"/>
          <w:rtl/>
        </w:rPr>
        <w:t xml:space="preserve"> </w:t>
      </w:r>
      <w:r w:rsidR="00652303" w:rsidRPr="00CC7AD7">
        <w:rPr>
          <w:rFonts w:ascii="David" w:hAnsi="David" w:hint="eastAsia"/>
          <w:color w:val="000000"/>
          <w:rtl/>
        </w:rPr>
        <w:t>הנפשיות</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אימץ</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הפן</w:t>
      </w:r>
      <w:r w:rsidR="00652303" w:rsidRPr="00CC7AD7">
        <w:rPr>
          <w:rFonts w:ascii="David" w:hAnsi="David"/>
          <w:color w:val="000000"/>
          <w:rtl/>
        </w:rPr>
        <w:t xml:space="preserve"> </w:t>
      </w:r>
      <w:r w:rsidR="00652303" w:rsidRPr="00CC7AD7">
        <w:rPr>
          <w:rFonts w:ascii="David" w:hAnsi="David" w:hint="eastAsia"/>
          <w:color w:val="000000"/>
          <w:rtl/>
        </w:rPr>
        <w:t>השיקומי</w:t>
      </w:r>
      <w:r w:rsidR="00652303" w:rsidRPr="00CC7AD7">
        <w:rPr>
          <w:rFonts w:ascii="David" w:hAnsi="David"/>
          <w:color w:val="000000"/>
          <w:rtl/>
        </w:rPr>
        <w:t xml:space="preserve"> </w:t>
      </w:r>
      <w:r w:rsidR="00652303" w:rsidRPr="00CC7AD7">
        <w:rPr>
          <w:rFonts w:ascii="David" w:hAnsi="David" w:hint="eastAsia"/>
          <w:color w:val="000000"/>
          <w:rtl/>
        </w:rPr>
        <w:t>והעמידו</w:t>
      </w:r>
      <w:r w:rsidR="00652303" w:rsidRPr="00CC7AD7">
        <w:rPr>
          <w:rFonts w:ascii="David" w:hAnsi="David"/>
          <w:color w:val="000000"/>
          <w:rtl/>
        </w:rPr>
        <w:t xml:space="preserve"> </w:t>
      </w:r>
      <w:r w:rsidR="00652303" w:rsidRPr="00CC7AD7">
        <w:rPr>
          <w:rFonts w:ascii="David" w:hAnsi="David" w:hint="eastAsia"/>
          <w:color w:val="000000"/>
          <w:rtl/>
        </w:rPr>
        <w:t>במבחן</w:t>
      </w:r>
      <w:r w:rsidR="00652303" w:rsidRPr="00CC7AD7">
        <w:rPr>
          <w:rFonts w:ascii="David" w:hAnsi="David"/>
          <w:color w:val="000000"/>
          <w:rtl/>
        </w:rPr>
        <w:t xml:space="preserve">, </w:t>
      </w:r>
      <w:r w:rsidR="00652303" w:rsidRPr="00CC7AD7">
        <w:rPr>
          <w:rFonts w:ascii="David" w:hAnsi="David" w:hint="eastAsia"/>
          <w:color w:val="000000"/>
          <w:rtl/>
        </w:rPr>
        <w:t>ביחד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צו</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w:t>
      </w:r>
      <w:r w:rsidR="00652303" w:rsidRPr="00CC7AD7">
        <w:rPr>
          <w:rFonts w:ascii="David" w:hAnsi="David" w:hint="eastAsia"/>
          <w:color w:val="000000"/>
          <w:rtl/>
        </w:rPr>
        <w:t>צ</w:t>
      </w:r>
      <w:r w:rsidR="00652303" w:rsidRPr="00CC7AD7">
        <w:rPr>
          <w:rFonts w:ascii="David" w:hAnsi="David"/>
          <w:color w:val="000000"/>
          <w:rtl/>
        </w:rPr>
        <w:t xml:space="preserve">. </w:t>
      </w:r>
    </w:p>
    <w:p w14:paraId="359A1D42" w14:textId="77777777" w:rsidR="00652303" w:rsidRPr="00CC7AD7" w:rsidRDefault="00B94215" w:rsidP="00652303">
      <w:pPr>
        <w:numPr>
          <w:ilvl w:val="0"/>
          <w:numId w:val="6"/>
        </w:numPr>
        <w:spacing w:after="120" w:line="360" w:lineRule="auto"/>
        <w:jc w:val="both"/>
        <w:rPr>
          <w:color w:val="000000"/>
        </w:rPr>
      </w:pPr>
      <w:hyperlink r:id="rId30" w:history="1">
        <w:r w:rsidRPr="00B94215">
          <w:rPr>
            <w:color w:val="0000FF"/>
            <w:u w:val="single"/>
            <w:rtl/>
          </w:rPr>
          <w:t>ת"פ (מח' י-ם) 53784-12-13</w:t>
        </w:r>
      </w:hyperlink>
      <w:r w:rsidR="00652303" w:rsidRPr="00CC7AD7">
        <w:rPr>
          <w:color w:val="000000"/>
          <w:rtl/>
        </w:rPr>
        <w:t xml:space="preserve"> </w:t>
      </w:r>
      <w:r w:rsidR="00652303" w:rsidRPr="00CC7AD7">
        <w:rPr>
          <w:b/>
          <w:bCs/>
          <w:color w:val="000000"/>
          <w:rtl/>
        </w:rPr>
        <w:t>מדינת ישראל נ' סוויסה</w:t>
      </w:r>
      <w:r w:rsidR="00652303" w:rsidRPr="00CC7AD7">
        <w:rPr>
          <w:color w:val="000000"/>
          <w:rtl/>
        </w:rPr>
        <w:t xml:space="preserve"> </w:t>
      </w:r>
      <w:r w:rsidR="008455E6" w:rsidRPr="008455E6">
        <w:rPr>
          <w:sz w:val="22"/>
          <w:rtl/>
        </w:rPr>
        <w:t xml:space="preserve">[פורסם בנבו] </w:t>
      </w:r>
      <w:r w:rsidR="00652303" w:rsidRPr="00CC7AD7">
        <w:rPr>
          <w:color w:val="000000"/>
          <w:rtl/>
        </w:rPr>
        <w:t>(23.9.14), הנאשם שם הורשע בחמש עבירות ביניהן מעשה פזיזות ורשלנות באש. באותו מקרה הנאשם בין השאר שפך דלק על רכב והציתו, בית המשפט קבע כי מתחם העונש ההולם נע בין 3-4 חודשי מאסר בעבודות שירות ועד 18 חודשי מאסר והטיל על הנאשם 5 חודשי מאסר בעבודות שירות, כאשר בית המשפט הבהיר כי עונש זה אינו משקף את מלוא חזות הענישה, שכן הנאשם שהה חודש במעצר מאחורי סורג ובריח ובהמשך כשנה במעצר בית מלא.</w:t>
      </w:r>
    </w:p>
    <w:p w14:paraId="746146AA"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בנסיבותיו</w:t>
      </w:r>
      <w:r w:rsidRPr="00CC7AD7">
        <w:rPr>
          <w:rFonts w:ascii="David" w:hAnsi="David"/>
          <w:color w:val="000000"/>
          <w:rtl/>
        </w:rPr>
        <w:t xml:space="preserve"> </w:t>
      </w:r>
      <w:r w:rsidRPr="00CC7AD7">
        <w:rPr>
          <w:rFonts w:ascii="David" w:hAnsi="David" w:hint="eastAsia"/>
          <w:color w:val="000000"/>
          <w:rtl/>
        </w:rPr>
        <w:t>הייחודיות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מקרה</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מחד</w:t>
      </w:r>
      <w:r w:rsidRPr="00CC7AD7">
        <w:rPr>
          <w:rFonts w:ascii="David" w:hAnsi="David"/>
          <w:color w:val="000000"/>
          <w:rtl/>
        </w:rPr>
        <w:t xml:space="preserve"> </w:t>
      </w:r>
      <w:r w:rsidRPr="00CC7AD7">
        <w:rPr>
          <w:rFonts w:ascii="David" w:hAnsi="David" w:hint="eastAsia"/>
          <w:color w:val="000000"/>
          <w:rtl/>
        </w:rPr>
        <w:t>גיסא</w:t>
      </w:r>
      <w:r w:rsidRPr="00CC7AD7">
        <w:rPr>
          <w:rFonts w:ascii="David" w:hAnsi="David"/>
          <w:color w:val="000000"/>
          <w:rtl/>
        </w:rPr>
        <w:t xml:space="preserve"> </w:t>
      </w:r>
      <w:r w:rsidRPr="00CC7AD7">
        <w:rPr>
          <w:rFonts w:ascii="David" w:hAnsi="David" w:hint="eastAsia"/>
          <w:color w:val="000000"/>
          <w:rtl/>
        </w:rPr>
        <w:t>קיימת</w:t>
      </w:r>
      <w:r w:rsidRPr="00CC7AD7">
        <w:rPr>
          <w:rFonts w:ascii="David" w:hAnsi="David"/>
          <w:color w:val="000000"/>
          <w:rtl/>
        </w:rPr>
        <w:t xml:space="preserve"> </w:t>
      </w:r>
      <w:r w:rsidRPr="00CC7AD7">
        <w:rPr>
          <w:rFonts w:ascii="David" w:hAnsi="David" w:hint="eastAsia"/>
          <w:color w:val="000000"/>
          <w:rtl/>
        </w:rPr>
        <w:t>התנהלות</w:t>
      </w:r>
      <w:r w:rsidRPr="00CC7AD7">
        <w:rPr>
          <w:rFonts w:ascii="David" w:hAnsi="David"/>
          <w:color w:val="000000"/>
          <w:rtl/>
        </w:rPr>
        <w:t xml:space="preserve"> </w:t>
      </w:r>
      <w:r w:rsidRPr="00CC7AD7">
        <w:rPr>
          <w:rFonts w:ascii="David" w:hAnsi="David" w:hint="eastAsia"/>
          <w:color w:val="000000"/>
          <w:rtl/>
        </w:rPr>
        <w:t>חמורה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עמד</w:t>
      </w:r>
      <w:r w:rsidRPr="00CC7AD7">
        <w:rPr>
          <w:rFonts w:ascii="David" w:hAnsi="David"/>
          <w:color w:val="000000"/>
          <w:rtl/>
        </w:rPr>
        <w:t xml:space="preserve"> </w:t>
      </w:r>
      <w:r w:rsidRPr="00CC7AD7">
        <w:rPr>
          <w:rFonts w:ascii="David" w:hAnsi="David" w:hint="eastAsia"/>
          <w:color w:val="000000"/>
          <w:rtl/>
        </w:rPr>
        <w:t>להשליך</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לכיוון</w:t>
      </w:r>
      <w:r w:rsidRPr="00CC7AD7">
        <w:rPr>
          <w:rFonts w:ascii="David" w:hAnsi="David"/>
          <w:color w:val="000000"/>
          <w:rtl/>
        </w:rPr>
        <w:t xml:space="preserve"> </w:t>
      </w:r>
      <w:r w:rsidRPr="00CC7AD7">
        <w:rPr>
          <w:rFonts w:ascii="David" w:hAnsi="David" w:hint="eastAsia"/>
          <w:color w:val="000000"/>
          <w:rtl/>
        </w:rPr>
        <w:t>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תושבי</w:t>
      </w:r>
      <w:r w:rsidRPr="00CC7AD7">
        <w:rPr>
          <w:rFonts w:ascii="David" w:hAnsi="David"/>
          <w:color w:val="000000"/>
          <w:rtl/>
        </w:rPr>
        <w:t xml:space="preserve"> </w:t>
      </w:r>
      <w:r w:rsidRPr="00CC7AD7">
        <w:rPr>
          <w:rFonts w:ascii="David" w:hAnsi="David" w:hint="eastAsia"/>
          <w:color w:val="000000"/>
          <w:rtl/>
        </w:rPr>
        <w:t>איו</w:t>
      </w:r>
      <w:r w:rsidRPr="00CC7AD7">
        <w:rPr>
          <w:rFonts w:ascii="David" w:hAnsi="David"/>
          <w:color w:val="000000"/>
          <w:rtl/>
        </w:rPr>
        <w:t>"</w:t>
      </w:r>
      <w:r w:rsidRPr="00CC7AD7">
        <w:rPr>
          <w:rFonts w:ascii="David" w:hAnsi="David" w:hint="eastAsia"/>
          <w:color w:val="000000"/>
          <w:rtl/>
        </w:rPr>
        <w:t>ש</w:t>
      </w:r>
      <w:r w:rsidRPr="00CC7AD7">
        <w:rPr>
          <w:rFonts w:ascii="David" w:hAnsi="David"/>
          <w:color w:val="000000"/>
          <w:rtl/>
        </w:rPr>
        <w:t xml:space="preserve">, </w:t>
      </w:r>
      <w:r w:rsidRPr="00CC7AD7">
        <w:rPr>
          <w:rFonts w:ascii="David" w:hAnsi="David" w:hint="eastAsia"/>
          <w:color w:val="000000"/>
          <w:rtl/>
        </w:rPr>
        <w:t>תוך</w:t>
      </w:r>
      <w:r w:rsidRPr="00CC7AD7">
        <w:rPr>
          <w:rFonts w:ascii="David" w:hAnsi="David"/>
          <w:color w:val="000000"/>
          <w:rtl/>
        </w:rPr>
        <w:t xml:space="preserve"> </w:t>
      </w:r>
      <w:r w:rsidRPr="00CC7AD7">
        <w:rPr>
          <w:rFonts w:ascii="David" w:hAnsi="David" w:hint="eastAsia"/>
          <w:color w:val="000000"/>
          <w:rtl/>
        </w:rPr>
        <w:t>שאיים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יפגע</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ומאידך</w:t>
      </w:r>
      <w:r w:rsidRPr="00CC7AD7">
        <w:rPr>
          <w:rFonts w:ascii="David" w:hAnsi="David"/>
          <w:color w:val="000000"/>
          <w:rtl/>
        </w:rPr>
        <w:t xml:space="preserve"> </w:t>
      </w:r>
      <w:r w:rsidRPr="00CC7AD7">
        <w:rPr>
          <w:rFonts w:ascii="David" w:hAnsi="David" w:hint="eastAsia"/>
          <w:color w:val="000000"/>
          <w:rtl/>
        </w:rPr>
        <w:t>גיסא</w:t>
      </w:r>
      <w:r w:rsidRPr="00CC7AD7">
        <w:rPr>
          <w:rFonts w:ascii="David" w:hAnsi="David"/>
          <w:color w:val="000000"/>
          <w:rtl/>
        </w:rPr>
        <w:t xml:space="preserve"> </w:t>
      </w:r>
      <w:r w:rsidRPr="00CC7AD7">
        <w:rPr>
          <w:rFonts w:ascii="David" w:hAnsi="David" w:hint="eastAsia"/>
          <w:color w:val="000000"/>
          <w:rtl/>
        </w:rPr>
        <w:t>העובדה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נבעו</w:t>
      </w:r>
      <w:r w:rsidRPr="00CC7AD7">
        <w:rPr>
          <w:rFonts w:ascii="David" w:hAnsi="David"/>
          <w:color w:val="000000"/>
          <w:rtl/>
        </w:rPr>
        <w:t xml:space="preserve"> </w:t>
      </w:r>
      <w:r w:rsidRPr="00CC7AD7">
        <w:rPr>
          <w:rFonts w:ascii="David" w:hAnsi="David" w:hint="eastAsia"/>
          <w:color w:val="000000"/>
          <w:rtl/>
        </w:rPr>
        <w:t>בעיקר</w:t>
      </w:r>
      <w:r w:rsidRPr="00CC7AD7">
        <w:rPr>
          <w:rFonts w:ascii="David" w:hAnsi="David"/>
          <w:color w:val="000000"/>
          <w:rtl/>
        </w:rPr>
        <w:t xml:space="preserve"> </w:t>
      </w:r>
      <w:r w:rsidRPr="00CC7AD7">
        <w:rPr>
          <w:rFonts w:ascii="David" w:hAnsi="David" w:hint="eastAsia"/>
          <w:color w:val="000000"/>
          <w:rtl/>
        </w:rPr>
        <w:t>מתסכולו</w:t>
      </w:r>
      <w:r w:rsidRPr="00CC7AD7">
        <w:rPr>
          <w:rFonts w:ascii="David" w:hAnsi="David"/>
          <w:color w:val="000000"/>
          <w:rtl/>
        </w:rPr>
        <w:t xml:space="preserve"> </w:t>
      </w:r>
      <w:r w:rsidRPr="00CC7AD7">
        <w:rPr>
          <w:rFonts w:ascii="David" w:hAnsi="David" w:hint="eastAsia"/>
          <w:color w:val="000000"/>
          <w:rtl/>
        </w:rPr>
        <w:t>באשר</w:t>
      </w:r>
      <w:r w:rsidRPr="00CC7AD7">
        <w:rPr>
          <w:rFonts w:ascii="David" w:hAnsi="David"/>
          <w:color w:val="000000"/>
          <w:rtl/>
        </w:rPr>
        <w:t xml:space="preserve"> </w:t>
      </w:r>
      <w:r w:rsidRPr="00CC7AD7">
        <w:rPr>
          <w:rFonts w:ascii="David" w:hAnsi="David" w:hint="eastAsia"/>
          <w:color w:val="000000"/>
          <w:rtl/>
        </w:rPr>
        <w:t>למצבו</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היותו</w:t>
      </w:r>
      <w:r w:rsidRPr="00CC7AD7">
        <w:rPr>
          <w:rFonts w:ascii="David" w:hAnsi="David"/>
          <w:color w:val="000000"/>
          <w:rtl/>
        </w:rPr>
        <w:t xml:space="preserve"> </w:t>
      </w:r>
      <w:r w:rsidRPr="00CC7AD7">
        <w:rPr>
          <w:rFonts w:ascii="David" w:hAnsi="David" w:hint="eastAsia"/>
          <w:color w:val="000000"/>
          <w:rtl/>
        </w:rPr>
        <w:t>נתון</w:t>
      </w:r>
      <w:r w:rsidRPr="00CC7AD7">
        <w:rPr>
          <w:rFonts w:ascii="David" w:hAnsi="David"/>
          <w:color w:val="000000"/>
          <w:rtl/>
        </w:rPr>
        <w:t xml:space="preserve"> </w:t>
      </w:r>
      <w:r w:rsidRPr="00CC7AD7">
        <w:rPr>
          <w:rFonts w:ascii="David" w:hAnsi="David" w:hint="eastAsia"/>
          <w:color w:val="000000"/>
          <w:rtl/>
        </w:rPr>
        <w:t>בגילופין</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המניע</w:t>
      </w:r>
      <w:r w:rsidRPr="00CC7AD7">
        <w:rPr>
          <w:rFonts w:ascii="David" w:hAnsi="David"/>
          <w:color w:val="000000"/>
          <w:rtl/>
        </w:rPr>
        <w:t xml:space="preserve"> </w:t>
      </w:r>
      <w:r w:rsidRPr="00CC7AD7">
        <w:rPr>
          <w:rFonts w:ascii="David" w:hAnsi="David" w:hint="eastAsia"/>
          <w:color w:val="000000"/>
          <w:rtl/>
        </w:rPr>
        <w:t>הגזעני</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האידיאולוגי</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המרכזי</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העדר</w:t>
      </w:r>
      <w:r w:rsidRPr="00CC7AD7">
        <w:rPr>
          <w:rFonts w:ascii="David" w:hAnsi="David"/>
          <w:color w:val="000000"/>
          <w:rtl/>
        </w:rPr>
        <w:t xml:space="preserve"> </w:t>
      </w:r>
      <w:r w:rsidRPr="00CC7AD7">
        <w:rPr>
          <w:rFonts w:ascii="David" w:hAnsi="David" w:hint="eastAsia"/>
          <w:color w:val="000000"/>
          <w:rtl/>
        </w:rPr>
        <w:t>השתייכות</w:t>
      </w:r>
      <w:r w:rsidRPr="00CC7AD7">
        <w:rPr>
          <w:rFonts w:ascii="David" w:hAnsi="David"/>
          <w:color w:val="000000"/>
          <w:rtl/>
        </w:rPr>
        <w:t xml:space="preserve"> </w:t>
      </w:r>
      <w:r w:rsidRPr="00CC7AD7">
        <w:rPr>
          <w:rFonts w:ascii="David" w:hAnsi="David" w:hint="eastAsia"/>
          <w:color w:val="000000"/>
          <w:rtl/>
        </w:rPr>
        <w:t>לקבוצה</w:t>
      </w:r>
      <w:r w:rsidRPr="00CC7AD7">
        <w:rPr>
          <w:rFonts w:ascii="David" w:hAnsi="David"/>
          <w:color w:val="000000"/>
          <w:rtl/>
        </w:rPr>
        <w:t xml:space="preserve"> </w:t>
      </w:r>
      <w:r w:rsidRPr="00CC7AD7">
        <w:rPr>
          <w:rFonts w:ascii="David" w:hAnsi="David" w:hint="eastAsia"/>
          <w:color w:val="000000"/>
          <w:rtl/>
        </w:rPr>
        <w:t>אידיאולוגית</w:t>
      </w:r>
      <w:r w:rsidRPr="00CC7AD7">
        <w:rPr>
          <w:rFonts w:ascii="David" w:hAnsi="David"/>
          <w:color w:val="000000"/>
          <w:rtl/>
        </w:rPr>
        <w:t xml:space="preserve"> </w:t>
      </w:r>
      <w:r w:rsidRPr="00CC7AD7">
        <w:rPr>
          <w:rFonts w:ascii="David" w:hAnsi="David" w:hint="eastAsia"/>
          <w:color w:val="000000"/>
          <w:rtl/>
        </w:rPr>
        <w:t>כלשהי</w:t>
      </w:r>
      <w:r w:rsidRPr="00CC7AD7">
        <w:rPr>
          <w:rFonts w:ascii="David" w:hAnsi="David"/>
          <w:color w:val="000000"/>
          <w:rtl/>
        </w:rPr>
        <w:t xml:space="preserve"> </w:t>
      </w:r>
      <w:r w:rsidRPr="00CC7AD7">
        <w:rPr>
          <w:rFonts w:ascii="David" w:hAnsi="David" w:hint="eastAsia"/>
          <w:color w:val="000000"/>
          <w:rtl/>
        </w:rPr>
        <w:t>והעובדה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מרגע</w:t>
      </w:r>
      <w:r w:rsidRPr="00CC7AD7">
        <w:rPr>
          <w:rFonts w:ascii="David" w:hAnsi="David"/>
          <w:color w:val="000000"/>
          <w:rtl/>
        </w:rPr>
        <w:t xml:space="preserve"> </w:t>
      </w:r>
      <w:r w:rsidRPr="00CC7AD7">
        <w:rPr>
          <w:rFonts w:ascii="David" w:hAnsi="David" w:hint="eastAsia"/>
          <w:color w:val="000000"/>
          <w:rtl/>
        </w:rPr>
        <w:t>שהגיעו</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חדל</w:t>
      </w:r>
      <w:r w:rsidRPr="00CC7AD7">
        <w:rPr>
          <w:rFonts w:ascii="David" w:hAnsi="David"/>
          <w:color w:val="000000"/>
          <w:rtl/>
        </w:rPr>
        <w:t xml:space="preserve"> </w:t>
      </w:r>
      <w:r w:rsidRPr="00CC7AD7">
        <w:rPr>
          <w:rFonts w:ascii="David" w:hAnsi="David" w:hint="eastAsia"/>
          <w:color w:val="000000"/>
          <w:rtl/>
        </w:rPr>
        <w:t>ממעשיו</w:t>
      </w:r>
      <w:r w:rsidRPr="00CC7AD7">
        <w:rPr>
          <w:rFonts w:ascii="David" w:hAnsi="David"/>
          <w:color w:val="000000"/>
          <w:rtl/>
        </w:rPr>
        <w:t xml:space="preserve">, </w:t>
      </w:r>
      <w:r w:rsidRPr="00CC7AD7">
        <w:rPr>
          <w:rFonts w:ascii="David" w:hAnsi="David" w:hint="eastAsia"/>
          <w:color w:val="000000"/>
          <w:rtl/>
        </w:rPr>
        <w:t>סבורני</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לתיקון</w:t>
      </w:r>
      <w:r w:rsidRPr="00CC7AD7">
        <w:rPr>
          <w:rFonts w:ascii="David" w:hAnsi="David"/>
          <w:color w:val="000000"/>
          <w:rtl/>
        </w:rPr>
        <w:t xml:space="preserve"> 113 </w:t>
      </w:r>
      <w:r w:rsidRPr="00CC7AD7">
        <w:rPr>
          <w:rFonts w:ascii="David" w:hAnsi="David" w:hint="eastAsia"/>
          <w:color w:val="000000"/>
          <w:rtl/>
        </w:rPr>
        <w:t>ל</w:t>
      </w:r>
      <w:hyperlink r:id="rId31" w:history="1">
        <w:r w:rsidR="00B94215" w:rsidRPr="00B94215">
          <w:rPr>
            <w:rFonts w:ascii="David" w:hAnsi="David"/>
            <w:color w:val="0000FF"/>
            <w:u w:val="single"/>
            <w:rtl/>
          </w:rPr>
          <w:t>חוק העונשין</w:t>
        </w:r>
      </w:hyperlink>
      <w:r w:rsidRPr="00CC7AD7">
        <w:rPr>
          <w:rFonts w:ascii="David" w:hAnsi="David"/>
          <w:color w:val="000000"/>
          <w:rtl/>
        </w:rPr>
        <w:t xml:space="preserve"> (</w:t>
      </w:r>
      <w:hyperlink r:id="rId32" w:history="1">
        <w:r w:rsidR="00513930" w:rsidRPr="00513930">
          <w:rPr>
            <w:rStyle w:val="Hyperlink"/>
            <w:rFonts w:ascii="David" w:hAnsi="David"/>
            <w:color w:val="0000FF"/>
            <w:rtl/>
          </w:rPr>
          <w:t>סעיף 40 יג'</w:t>
        </w:r>
      </w:hyperlink>
      <w:r w:rsidRPr="00CC7AD7">
        <w:rPr>
          <w:rFonts w:ascii="David" w:hAnsi="David"/>
          <w:color w:val="000000"/>
          <w:rtl/>
        </w:rPr>
        <w:t xml:space="preserve">), </w:t>
      </w:r>
      <w:r w:rsidRPr="00CC7AD7">
        <w:rPr>
          <w:rFonts w:ascii="David" w:hAnsi="David" w:hint="eastAsia"/>
          <w:b/>
          <w:bCs/>
          <w:color w:val="000000"/>
          <w:rtl/>
        </w:rPr>
        <w:t>מתחם</w:t>
      </w:r>
      <w:r w:rsidRPr="00CC7AD7">
        <w:rPr>
          <w:rFonts w:ascii="David" w:hAnsi="David"/>
          <w:b/>
          <w:bCs/>
          <w:color w:val="000000"/>
          <w:rtl/>
        </w:rPr>
        <w:t xml:space="preserve"> </w:t>
      </w:r>
      <w:r w:rsidRPr="00CC7AD7">
        <w:rPr>
          <w:rFonts w:ascii="David" w:hAnsi="David" w:hint="eastAsia"/>
          <w:b/>
          <w:bCs/>
          <w:color w:val="000000"/>
          <w:rtl/>
        </w:rPr>
        <w:t>העונש</w:t>
      </w:r>
      <w:r w:rsidRPr="00CC7AD7">
        <w:rPr>
          <w:rFonts w:ascii="David" w:hAnsi="David"/>
          <w:b/>
          <w:bCs/>
          <w:color w:val="000000"/>
          <w:rtl/>
        </w:rPr>
        <w:t xml:space="preserve"> </w:t>
      </w:r>
      <w:r w:rsidRPr="00CC7AD7">
        <w:rPr>
          <w:rFonts w:ascii="David" w:hAnsi="David" w:hint="eastAsia"/>
          <w:b/>
          <w:bCs/>
          <w:color w:val="000000"/>
          <w:rtl/>
        </w:rPr>
        <w:t>ההולם</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החל</w:t>
      </w:r>
      <w:r w:rsidRPr="00CC7AD7">
        <w:rPr>
          <w:rFonts w:ascii="David" w:hAnsi="David"/>
          <w:color w:val="000000"/>
          <w:rtl/>
        </w:rPr>
        <w:t xml:space="preserve"> </w:t>
      </w:r>
      <w:r w:rsidRPr="00CC7AD7">
        <w:rPr>
          <w:rFonts w:ascii="David" w:hAnsi="David" w:hint="eastAsia"/>
          <w:color w:val="000000"/>
          <w:rtl/>
        </w:rPr>
        <w:t>מחמישה</w:t>
      </w:r>
      <w:r w:rsidRPr="00CC7AD7">
        <w:rPr>
          <w:rFonts w:ascii="David" w:hAnsi="David"/>
          <w:color w:val="000000"/>
          <w:rtl/>
        </w:rPr>
        <w:t xml:space="preserve">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יכול</w:t>
      </w:r>
      <w:r w:rsidRPr="00CC7AD7">
        <w:rPr>
          <w:rFonts w:ascii="David" w:hAnsi="David"/>
          <w:color w:val="000000"/>
          <w:rtl/>
        </w:rPr>
        <w:t xml:space="preserve"> </w:t>
      </w:r>
      <w:r w:rsidRPr="00CC7AD7">
        <w:rPr>
          <w:rFonts w:ascii="David" w:hAnsi="David" w:hint="eastAsia"/>
          <w:color w:val="000000"/>
          <w:rtl/>
        </w:rPr>
        <w:t>וירוצו</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ועד</w:t>
      </w:r>
      <w:r w:rsidRPr="00CC7AD7">
        <w:rPr>
          <w:rFonts w:ascii="David" w:hAnsi="David"/>
          <w:color w:val="000000"/>
          <w:rtl/>
        </w:rPr>
        <w:t xml:space="preserve"> </w:t>
      </w:r>
      <w:r w:rsidRPr="00CC7AD7">
        <w:rPr>
          <w:rFonts w:ascii="David" w:hAnsi="David" w:hint="eastAsia"/>
          <w:color w:val="000000"/>
          <w:rtl/>
        </w:rPr>
        <w:t>ל</w:t>
      </w:r>
      <w:r w:rsidRPr="00CC7AD7">
        <w:rPr>
          <w:rFonts w:ascii="David" w:hAnsi="David"/>
          <w:color w:val="000000"/>
          <w:rtl/>
        </w:rPr>
        <w:t xml:space="preserve">- 20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p>
    <w:p w14:paraId="52E0DD52"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קיימים</w:t>
      </w:r>
      <w:r w:rsidRPr="00CC7AD7">
        <w:rPr>
          <w:rFonts w:ascii="David" w:hAnsi="David"/>
          <w:color w:val="000000"/>
          <w:rtl/>
        </w:rPr>
        <w:t xml:space="preserve"> </w:t>
      </w:r>
      <w:r w:rsidRPr="00CC7AD7">
        <w:rPr>
          <w:rFonts w:ascii="David" w:hAnsi="David" w:hint="eastAsia"/>
          <w:color w:val="000000"/>
          <w:rtl/>
        </w:rPr>
        <w:t>שיקולים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מצדיקים</w:t>
      </w:r>
      <w:r w:rsidRPr="00CC7AD7">
        <w:rPr>
          <w:rFonts w:ascii="David" w:hAnsi="David"/>
          <w:color w:val="000000"/>
          <w:rtl/>
        </w:rPr>
        <w:t xml:space="preserve"> </w:t>
      </w:r>
      <w:r w:rsidRPr="00CC7AD7">
        <w:rPr>
          <w:rFonts w:ascii="David" w:hAnsi="David" w:hint="eastAsia"/>
          <w:color w:val="000000"/>
          <w:rtl/>
        </w:rPr>
        <w:t>סטייה</w:t>
      </w:r>
      <w:r w:rsidRPr="00CC7AD7">
        <w:rPr>
          <w:rFonts w:ascii="David" w:hAnsi="David"/>
          <w:color w:val="000000"/>
          <w:rtl/>
        </w:rPr>
        <w:t xml:space="preserve"> </w:t>
      </w:r>
      <w:r w:rsidRPr="00CC7AD7">
        <w:rPr>
          <w:rFonts w:ascii="David" w:hAnsi="David" w:hint="eastAsia"/>
          <w:color w:val="000000"/>
          <w:rtl/>
        </w:rPr>
        <w:t>מהמתחם</w:t>
      </w:r>
      <w:r w:rsidRPr="00CC7AD7">
        <w:rPr>
          <w:rFonts w:ascii="David" w:hAnsi="David"/>
          <w:color w:val="000000"/>
          <w:rtl/>
        </w:rPr>
        <w:t xml:space="preserve">, </w:t>
      </w:r>
      <w:r w:rsidRPr="00CC7AD7">
        <w:rPr>
          <w:rFonts w:ascii="David" w:hAnsi="David" w:hint="eastAsia"/>
          <w:color w:val="000000"/>
          <w:rtl/>
        </w:rPr>
        <w:t>לחומרה</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לקולא</w:t>
      </w:r>
      <w:r w:rsidRPr="00CC7AD7">
        <w:rPr>
          <w:rFonts w:ascii="David" w:hAnsi="David"/>
          <w:color w:val="000000"/>
          <w:rtl/>
        </w:rPr>
        <w:t xml:space="preserve">. </w:t>
      </w:r>
    </w:p>
    <w:p w14:paraId="17976C7B" w14:textId="77777777" w:rsidR="00652303" w:rsidRPr="00CC7AD7" w:rsidRDefault="00652303" w:rsidP="00652303">
      <w:pPr>
        <w:spacing w:after="120" w:line="360" w:lineRule="auto"/>
        <w:jc w:val="both"/>
        <w:rPr>
          <w:bCs/>
          <w:u w:val="single"/>
          <w:lang w:eastAsia="he-IL"/>
        </w:rPr>
      </w:pPr>
      <w:r w:rsidRPr="00CC7AD7">
        <w:rPr>
          <w:bCs/>
          <w:u w:val="single"/>
          <w:rtl/>
          <w:lang w:eastAsia="he-IL"/>
        </w:rPr>
        <w:t>גזירת העונש המתאים לנאשם</w:t>
      </w:r>
    </w:p>
    <w:p w14:paraId="27296E6C"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בגזירת</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המתאים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בגדרי</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להתחשב</w:t>
      </w:r>
      <w:r w:rsidRPr="00CC7AD7">
        <w:rPr>
          <w:rFonts w:ascii="David" w:hAnsi="David"/>
          <w:color w:val="000000"/>
          <w:rtl/>
        </w:rPr>
        <w:t xml:space="preserve"> </w:t>
      </w:r>
      <w:r w:rsidRPr="00CC7AD7">
        <w:rPr>
          <w:rFonts w:ascii="David" w:hAnsi="David" w:hint="eastAsia"/>
          <w:b/>
          <w:bCs/>
          <w:color w:val="000000"/>
          <w:rtl/>
        </w:rPr>
        <w:t>בנסיבות</w:t>
      </w:r>
      <w:r w:rsidRPr="00CC7AD7">
        <w:rPr>
          <w:rFonts w:ascii="David" w:hAnsi="David"/>
          <w:b/>
          <w:bCs/>
          <w:color w:val="000000"/>
          <w:rtl/>
        </w:rPr>
        <w:t xml:space="preserve"> </w:t>
      </w:r>
      <w:r w:rsidRPr="00CC7AD7">
        <w:rPr>
          <w:rFonts w:ascii="David" w:hAnsi="David" w:hint="eastAsia"/>
          <w:b/>
          <w:bCs/>
          <w:color w:val="000000"/>
          <w:rtl/>
        </w:rPr>
        <w:t>שאינן</w:t>
      </w:r>
      <w:r w:rsidRPr="00CC7AD7">
        <w:rPr>
          <w:rFonts w:ascii="David" w:hAnsi="David"/>
          <w:b/>
          <w:bCs/>
          <w:color w:val="000000"/>
          <w:rtl/>
        </w:rPr>
        <w:t xml:space="preserve"> </w:t>
      </w:r>
      <w:r w:rsidRPr="00CC7AD7">
        <w:rPr>
          <w:rFonts w:ascii="David" w:hAnsi="David" w:hint="eastAsia"/>
          <w:b/>
          <w:bCs/>
          <w:color w:val="000000"/>
          <w:rtl/>
        </w:rPr>
        <w:t>קשורות</w:t>
      </w:r>
      <w:r w:rsidRPr="00CC7AD7">
        <w:rPr>
          <w:rFonts w:ascii="David" w:hAnsi="David"/>
          <w:b/>
          <w:bCs/>
          <w:color w:val="000000"/>
          <w:rtl/>
        </w:rPr>
        <w:t xml:space="preserve"> </w:t>
      </w:r>
      <w:r w:rsidRPr="00CC7AD7">
        <w:rPr>
          <w:rFonts w:ascii="David" w:hAnsi="David" w:hint="eastAsia"/>
          <w:b/>
          <w:bCs/>
          <w:color w:val="000000"/>
          <w:rtl/>
        </w:rPr>
        <w:t>בביצוע</w:t>
      </w:r>
      <w:r w:rsidRPr="00CC7AD7">
        <w:rPr>
          <w:rFonts w:ascii="David" w:hAnsi="David"/>
          <w:b/>
          <w:bCs/>
          <w:color w:val="000000"/>
          <w:rtl/>
        </w:rPr>
        <w:t xml:space="preserve"> </w:t>
      </w:r>
      <w:r w:rsidRPr="00CC7AD7">
        <w:rPr>
          <w:rFonts w:ascii="David" w:hAnsi="David" w:hint="eastAsia"/>
          <w:b/>
          <w:bCs/>
          <w:color w:val="000000"/>
          <w:rtl/>
        </w:rPr>
        <w:t>העבירה</w:t>
      </w:r>
      <w:r w:rsidRPr="00CC7AD7">
        <w:rPr>
          <w:rFonts w:ascii="David" w:hAnsi="David"/>
          <w:color w:val="000000"/>
          <w:rtl/>
        </w:rPr>
        <w:t xml:space="preserve"> (</w:t>
      </w:r>
      <w:hyperlink r:id="rId33" w:history="1">
        <w:r w:rsidR="00513930" w:rsidRPr="00513930">
          <w:rPr>
            <w:rStyle w:val="Hyperlink"/>
            <w:rFonts w:ascii="David" w:hAnsi="David"/>
            <w:color w:val="0000FF"/>
            <w:rtl/>
          </w:rPr>
          <w:t>סעיף 40 יא'</w:t>
        </w:r>
      </w:hyperlink>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זו</w:t>
      </w:r>
      <w:r w:rsidRPr="00CC7AD7">
        <w:rPr>
          <w:rFonts w:ascii="David" w:hAnsi="David"/>
          <w:color w:val="000000"/>
          <w:rtl/>
        </w:rPr>
        <w:t xml:space="preserve"> </w:t>
      </w:r>
      <w:r w:rsidRPr="00CC7AD7">
        <w:rPr>
          <w:color w:val="000000"/>
          <w:rtl/>
        </w:rPr>
        <w:t xml:space="preserve">מן הראוי לתת את הדעת לנסיבות הבאות: </w:t>
      </w:r>
    </w:p>
    <w:p w14:paraId="7B7DE080" w14:textId="77777777" w:rsidR="00652303" w:rsidRPr="00CC7AD7" w:rsidRDefault="00652303" w:rsidP="00652303">
      <w:pPr>
        <w:numPr>
          <w:ilvl w:val="1"/>
          <w:numId w:val="4"/>
        </w:numPr>
        <w:tabs>
          <w:tab w:val="clear" w:pos="1620"/>
          <w:tab w:val="num" w:pos="1274"/>
        </w:tabs>
        <w:spacing w:after="120" w:line="360" w:lineRule="auto"/>
        <w:ind w:left="1286" w:hanging="540"/>
        <w:jc w:val="both"/>
        <w:rPr>
          <w:rtl/>
        </w:rPr>
      </w:pPr>
      <w:r w:rsidRPr="00CC7AD7">
        <w:rPr>
          <w:b/>
          <w:bCs/>
          <w:rtl/>
        </w:rPr>
        <w:t>הפגיעה של העונש בנאשם, לרבות בשל גילו</w:t>
      </w:r>
      <w:r w:rsidRPr="00CC7AD7">
        <w:rPr>
          <w:rtl/>
        </w:rPr>
        <w:t xml:space="preserve">; הנאשם יליד 1991, צעיר כבן 27, אשר למעט עבירה במסגרת שירותו הצבאי נעדר עבר פלילי וניהל אורח חיים תקין עד למעצרו בתיק זה. הנאשם נעדר כל תמיכה משפחתית, ואין ספק כי הטלת עונש מאסר, גם אם ירוצה בעבודות שירות, תפגע בו. </w:t>
      </w:r>
    </w:p>
    <w:p w14:paraId="271A8257"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b/>
          <w:bCs/>
          <w:rtl/>
        </w:rPr>
        <w:t>נטילת האחריות של הנאשם על מעשיו, וחזרתו למוטב או מאמציו לחזור למוטב</w:t>
      </w:r>
      <w:r w:rsidRPr="00CC7AD7">
        <w:rPr>
          <w:rtl/>
        </w:rPr>
        <w:t xml:space="preserve">; הנאשם הודה במיוחס לו כבר בתחנת המשטרה וכן בבית המשפט, נטל אחריות מלאה והביע חרטה על מעשיו. ניכר כי הנאשם מבין את חומרת מעשיו ואת הנזק שהיה עלול להיגרם. </w:t>
      </w:r>
    </w:p>
    <w:p w14:paraId="3F07168D" w14:textId="77777777" w:rsidR="00652303" w:rsidRPr="00CC7AD7" w:rsidRDefault="00652303" w:rsidP="00652303">
      <w:pPr>
        <w:numPr>
          <w:ilvl w:val="1"/>
          <w:numId w:val="4"/>
        </w:numPr>
        <w:tabs>
          <w:tab w:val="clear" w:pos="1620"/>
          <w:tab w:val="num" w:pos="1274"/>
        </w:tabs>
        <w:spacing w:after="120" w:line="360" w:lineRule="auto"/>
        <w:ind w:left="1286" w:hanging="540"/>
        <w:jc w:val="both"/>
        <w:rPr>
          <w:b/>
          <w:bCs/>
        </w:rPr>
      </w:pPr>
      <w:r w:rsidRPr="00CC7AD7">
        <w:rPr>
          <w:b/>
          <w:bCs/>
          <w:rtl/>
        </w:rPr>
        <w:t xml:space="preserve">נסיבות חיים קשות שהיתה להן השפעה על ביצוע מעשה העבירה; </w:t>
      </w:r>
      <w:r w:rsidRPr="00CC7AD7">
        <w:rPr>
          <w:rtl/>
        </w:rPr>
        <w:t xml:space="preserve">הנאשם עלה ארצה בגיל 15 עם אביו, כאשר אימו ויתר אחיו בחרו להישאר בארץ מוצאם ומאז אינם בקשר. חבלי הקליטה וההסתגלות של הנאשם במסגרות החינוכיות והחברתיות היו קשים ובהמשך אף נותק הקשר עם אביו. על רקע קשיים אלו חבר לחברה שולית והחל להשתמש בסמים. בהמשך נפלט מהשירות הצבאי לאחר שריצה מאסר עקב היעדרות מהשירות בשל קשייו. על רקע תנאי העזובה וההזנחה הפיזית והרגשית מצד הוריו ובהיעדר דמויות קבועות ומכוונות הוא נעדר יכולת ויסות והתמודדות על מצבי דחק. כאשר ברקע לעבירה הכעס שחווה כלפי הממסד והרשויות שלתפיסתו לא דאגו לצרכיו בפער לזכויותיהם וצרכיהם של המתלוננים אשר, לתפיסתו באותה עת, נשמרו על ידי הממסד. </w:t>
      </w:r>
    </w:p>
    <w:p w14:paraId="0DF8FBFD"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b/>
          <w:bCs/>
          <w:rtl/>
        </w:rPr>
        <w:t>עברו הפלילי של הנאשם או העדרו</w:t>
      </w:r>
      <w:r w:rsidRPr="00CC7AD7">
        <w:rPr>
          <w:rtl/>
        </w:rPr>
        <w:t xml:space="preserve">; למעט מאסר אותו ריצה במסגרת שירותו הצבאי בגין עבירה של העדר מן השירות שלא בראשות, הנאשם נעדר עבר פלילי. </w:t>
      </w:r>
    </w:p>
    <w:p w14:paraId="23E7C771"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rtl/>
        </w:rPr>
        <w:t>כמו כן נתתי דעתי לכך שהנאשם שהה במעצר מיום</w:t>
      </w:r>
      <w:r w:rsidRPr="00CC7AD7">
        <w:rPr>
          <w:b/>
          <w:bCs/>
          <w:rtl/>
        </w:rPr>
        <w:t xml:space="preserve"> </w:t>
      </w:r>
      <w:r w:rsidRPr="00CC7AD7">
        <w:rPr>
          <w:rtl/>
        </w:rPr>
        <w:t xml:space="preserve">14.2.17 ועד יום 22.3.17.  </w:t>
      </w:r>
    </w:p>
    <w:p w14:paraId="0DDB0C2D" w14:textId="77777777" w:rsidR="00652303" w:rsidRPr="00CC7AD7" w:rsidRDefault="00652303" w:rsidP="00652303">
      <w:pPr>
        <w:numPr>
          <w:ilvl w:val="0"/>
          <w:numId w:val="4"/>
        </w:numPr>
        <w:spacing w:after="120" w:line="360" w:lineRule="auto"/>
        <w:jc w:val="both"/>
        <w:rPr>
          <w:color w:val="000000"/>
        </w:rPr>
      </w:pPr>
      <w:r w:rsidRPr="00CC7AD7">
        <w:rPr>
          <w:rFonts w:ascii="David" w:hAnsi="David" w:hint="eastAsia"/>
          <w:color w:val="000000"/>
          <w:rtl/>
        </w:rPr>
        <w:t>עוד</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rFonts w:ascii="David" w:hAnsi="David" w:hint="eastAsia"/>
          <w:color w:val="000000"/>
          <w:rtl/>
        </w:rPr>
        <w:t>לשיקול</w:t>
      </w:r>
      <w:r w:rsidRPr="00CC7AD7">
        <w:rPr>
          <w:rFonts w:ascii="David" w:hAnsi="David"/>
          <w:color w:val="000000"/>
          <w:rtl/>
        </w:rPr>
        <w:t xml:space="preserve"> </w:t>
      </w:r>
      <w:r w:rsidRPr="00CC7AD7">
        <w:rPr>
          <w:rFonts w:ascii="David" w:hAnsi="David" w:hint="eastAsia"/>
          <w:b/>
          <w:bCs/>
          <w:color w:val="000000"/>
          <w:rtl/>
        </w:rPr>
        <w:t>הרתעת</w:t>
      </w:r>
      <w:r w:rsidRPr="00CC7AD7">
        <w:rPr>
          <w:rFonts w:ascii="David" w:hAnsi="David"/>
          <w:b/>
          <w:bCs/>
          <w:color w:val="000000"/>
          <w:rtl/>
        </w:rPr>
        <w:t xml:space="preserve"> </w:t>
      </w:r>
      <w:r w:rsidRPr="00CC7AD7">
        <w:rPr>
          <w:rFonts w:ascii="David" w:hAnsi="David" w:hint="eastAsia"/>
          <w:b/>
          <w:bCs/>
          <w:color w:val="000000"/>
          <w:rtl/>
        </w:rPr>
        <w:t>היחיד</w:t>
      </w:r>
      <w:r w:rsidRPr="00CC7AD7">
        <w:rPr>
          <w:rFonts w:ascii="David" w:hAnsi="David"/>
          <w:color w:val="000000"/>
          <w:rtl/>
        </w:rPr>
        <w:t xml:space="preserve">, </w:t>
      </w:r>
      <w:r w:rsidRPr="00CC7AD7">
        <w:rPr>
          <w:rFonts w:ascii="David" w:hAnsi="David" w:hint="eastAsia"/>
          <w:color w:val="000000"/>
          <w:rtl/>
        </w:rPr>
        <w:t>וזאת</w:t>
      </w:r>
      <w:r w:rsidRPr="00CC7AD7">
        <w:rPr>
          <w:rFonts w:ascii="David" w:hAnsi="David"/>
          <w:color w:val="000000"/>
          <w:rtl/>
        </w:rPr>
        <w:t xml:space="preserve"> </w:t>
      </w:r>
      <w:r w:rsidRPr="00CC7AD7">
        <w:rPr>
          <w:rFonts w:ascii="David" w:hAnsi="David" w:hint="eastAsia"/>
          <w:color w:val="000000"/>
          <w:rtl/>
        </w:rPr>
        <w:t>בשים</w:t>
      </w:r>
      <w:r w:rsidRPr="00CC7AD7">
        <w:rPr>
          <w:rFonts w:ascii="David" w:hAnsi="David"/>
          <w:color w:val="000000"/>
          <w:rtl/>
        </w:rPr>
        <w:t xml:space="preserve"> </w:t>
      </w:r>
      <w:r w:rsidRPr="00CC7AD7">
        <w:rPr>
          <w:rFonts w:ascii="David" w:hAnsi="David" w:hint="eastAsia"/>
          <w:color w:val="000000"/>
          <w:rtl/>
        </w:rPr>
        <w:t>לב</w:t>
      </w:r>
      <w:r w:rsidRPr="00CC7AD7">
        <w:rPr>
          <w:rFonts w:ascii="David" w:hAnsi="David"/>
          <w:color w:val="000000"/>
          <w:rtl/>
        </w:rPr>
        <w:t xml:space="preserve"> </w:t>
      </w:r>
      <w:r w:rsidRPr="00CC7AD7">
        <w:rPr>
          <w:rFonts w:ascii="David" w:hAnsi="David" w:hint="eastAsia"/>
          <w:color w:val="000000"/>
          <w:rtl/>
        </w:rPr>
        <w:t>לכך</w:t>
      </w:r>
      <w:r w:rsidRPr="00CC7AD7">
        <w:rPr>
          <w:rFonts w:ascii="David" w:hAnsi="David"/>
          <w:color w:val="000000"/>
          <w:rtl/>
        </w:rPr>
        <w:t xml:space="preserve"> </w:t>
      </w:r>
      <w:r w:rsidRPr="00CC7AD7">
        <w:rPr>
          <w:rFonts w:ascii="David" w:hAnsi="David" w:hint="eastAsia"/>
          <w:color w:val="000000"/>
          <w:rtl/>
        </w:rPr>
        <w:t>שהנאשם</w:t>
      </w:r>
      <w:r w:rsidRPr="00CC7AD7">
        <w:rPr>
          <w:rFonts w:ascii="David" w:hAnsi="David"/>
          <w:color w:val="000000"/>
          <w:rtl/>
        </w:rPr>
        <w:t xml:space="preserve">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להכיר</w:t>
      </w:r>
      <w:r w:rsidRPr="00CC7AD7">
        <w:rPr>
          <w:rFonts w:ascii="David" w:hAnsi="David"/>
          <w:color w:val="000000"/>
          <w:rtl/>
        </w:rPr>
        <w:t xml:space="preserve"> </w:t>
      </w:r>
      <w:r w:rsidRPr="00CC7AD7">
        <w:rPr>
          <w:rFonts w:ascii="David" w:hAnsi="David" w:hint="eastAsia"/>
          <w:color w:val="000000"/>
          <w:rtl/>
        </w:rPr>
        <w:t>בקשייו</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התרשמות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לפיו</w:t>
      </w:r>
      <w:r w:rsidRPr="00CC7AD7">
        <w:rPr>
          <w:rFonts w:ascii="David" w:hAnsi="David"/>
          <w:color w:val="000000"/>
          <w:rtl/>
        </w:rPr>
        <w:t xml:space="preserve"> </w:t>
      </w:r>
      <w:r w:rsidRPr="00CC7AD7">
        <w:rPr>
          <w:rFonts w:ascii="David" w:hAnsi="David" w:hint="eastAsia"/>
          <w:color w:val="000000"/>
          <w:rtl/>
        </w:rPr>
        <w:t>קיים</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בינוני</w:t>
      </w:r>
      <w:r w:rsidRPr="00CC7AD7">
        <w:rPr>
          <w:rFonts w:ascii="David" w:hAnsi="David"/>
          <w:color w:val="000000"/>
          <w:rtl/>
        </w:rPr>
        <w:t xml:space="preserve"> </w:t>
      </w:r>
      <w:r w:rsidRPr="00CC7AD7">
        <w:rPr>
          <w:rFonts w:ascii="David" w:hAnsi="David" w:hint="eastAsia"/>
          <w:color w:val="000000"/>
          <w:rtl/>
        </w:rPr>
        <w:t>להישנות</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p>
    <w:p w14:paraId="276ED0D3" w14:textId="77777777" w:rsidR="00652303" w:rsidRPr="00CC7AD7" w:rsidRDefault="00652303" w:rsidP="00652303">
      <w:pPr>
        <w:numPr>
          <w:ilvl w:val="0"/>
          <w:numId w:val="4"/>
        </w:numPr>
        <w:spacing w:after="120" w:line="360" w:lineRule="auto"/>
        <w:jc w:val="both"/>
        <w:rPr>
          <w:color w:val="000000"/>
          <w:rtl/>
        </w:rPr>
      </w:pPr>
      <w:r w:rsidRPr="00CC7AD7">
        <w:rPr>
          <w:color w:val="000000"/>
          <w:rtl/>
        </w:rPr>
        <w:t xml:space="preserve">באיזון בין השיקולים השונים, סבורני כי יש לגזור על הנאשם עונש מאסר לריצוי בעבודות שירות לתקופה המרבית, לצד מאסר על תנאי וצו מבחן. כמו כן סבורני כי יש מקום לפצות את המתלוננים.  </w:t>
      </w:r>
    </w:p>
    <w:p w14:paraId="614DE426" w14:textId="77777777" w:rsidR="00652303" w:rsidRPr="00CC7AD7" w:rsidRDefault="00652303" w:rsidP="00652303">
      <w:pPr>
        <w:spacing w:after="120" w:line="360" w:lineRule="auto"/>
        <w:jc w:val="both"/>
        <w:rPr>
          <w:b/>
          <w:bCs/>
          <w:u w:val="single"/>
          <w:rtl/>
        </w:rPr>
      </w:pPr>
      <w:r w:rsidRPr="00CC7AD7">
        <w:rPr>
          <w:b/>
          <w:bCs/>
          <w:u w:val="single"/>
          <w:rtl/>
        </w:rPr>
        <w:t>סוף דבר</w:t>
      </w:r>
    </w:p>
    <w:p w14:paraId="04367A2C"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b/>
          <w:bCs/>
          <w:color w:val="000000"/>
          <w:u w:val="single"/>
          <w:rtl/>
        </w:rPr>
        <w:t>אשר</w:t>
      </w:r>
      <w:r w:rsidRPr="00CC7AD7">
        <w:rPr>
          <w:rFonts w:ascii="David" w:hAnsi="David"/>
          <w:b/>
          <w:bCs/>
          <w:color w:val="000000"/>
          <w:u w:val="single"/>
          <w:rtl/>
        </w:rPr>
        <w:t xml:space="preserve"> </w:t>
      </w:r>
      <w:r w:rsidRPr="00CC7AD7">
        <w:rPr>
          <w:rFonts w:ascii="David" w:hAnsi="David" w:hint="eastAsia"/>
          <w:b/>
          <w:bCs/>
          <w:color w:val="000000"/>
          <w:u w:val="single"/>
          <w:rtl/>
        </w:rPr>
        <w:t>על</w:t>
      </w:r>
      <w:r w:rsidRPr="00CC7AD7">
        <w:rPr>
          <w:rFonts w:ascii="David" w:hAnsi="David"/>
          <w:b/>
          <w:bCs/>
          <w:color w:val="000000"/>
          <w:u w:val="single"/>
          <w:rtl/>
        </w:rPr>
        <w:t>-</w:t>
      </w:r>
      <w:r w:rsidRPr="00CC7AD7">
        <w:rPr>
          <w:rFonts w:ascii="David" w:hAnsi="David" w:hint="eastAsia"/>
          <w:b/>
          <w:bCs/>
          <w:color w:val="000000"/>
          <w:u w:val="single"/>
          <w:rtl/>
        </w:rPr>
        <w:t>כן</w:t>
      </w:r>
      <w:r w:rsidRPr="00CC7AD7">
        <w:rPr>
          <w:rFonts w:ascii="David" w:hAnsi="David"/>
          <w:b/>
          <w:bCs/>
          <w:color w:val="000000"/>
          <w:u w:val="single"/>
          <w:rtl/>
        </w:rPr>
        <w:t xml:space="preserve">, </w:t>
      </w:r>
      <w:r w:rsidRPr="00CC7AD7">
        <w:rPr>
          <w:rFonts w:ascii="David" w:hAnsi="David" w:hint="eastAsia"/>
          <w:b/>
          <w:bCs/>
          <w:color w:val="000000"/>
          <w:u w:val="single"/>
          <w:rtl/>
        </w:rPr>
        <w:t>הנני</w:t>
      </w:r>
      <w:r w:rsidRPr="00CC7AD7">
        <w:rPr>
          <w:rFonts w:ascii="David" w:hAnsi="David"/>
          <w:b/>
          <w:bCs/>
          <w:color w:val="000000"/>
          <w:u w:val="single"/>
          <w:rtl/>
        </w:rPr>
        <w:t xml:space="preserve"> </w:t>
      </w:r>
      <w:r w:rsidRPr="00CC7AD7">
        <w:rPr>
          <w:rFonts w:ascii="David" w:hAnsi="David" w:hint="eastAsia"/>
          <w:b/>
          <w:bCs/>
          <w:color w:val="000000"/>
          <w:u w:val="single"/>
          <w:rtl/>
        </w:rPr>
        <w:t>גוזר</w:t>
      </w:r>
      <w:r w:rsidRPr="00CC7AD7">
        <w:rPr>
          <w:rFonts w:ascii="David" w:hAnsi="David"/>
          <w:b/>
          <w:bCs/>
          <w:color w:val="000000"/>
          <w:u w:val="single"/>
          <w:rtl/>
        </w:rPr>
        <w:t xml:space="preserve"> </w:t>
      </w:r>
      <w:r w:rsidRPr="00CC7AD7">
        <w:rPr>
          <w:rFonts w:ascii="David" w:hAnsi="David" w:hint="eastAsia"/>
          <w:b/>
          <w:bCs/>
          <w:color w:val="000000"/>
          <w:u w:val="single"/>
          <w:rtl/>
        </w:rPr>
        <w:t>על</w:t>
      </w:r>
      <w:r w:rsidRPr="00CC7AD7">
        <w:rPr>
          <w:rFonts w:ascii="David" w:hAnsi="David"/>
          <w:b/>
          <w:bCs/>
          <w:color w:val="000000"/>
          <w:u w:val="single"/>
          <w:rtl/>
        </w:rPr>
        <w:t xml:space="preserve"> </w:t>
      </w:r>
      <w:r w:rsidRPr="00CC7AD7">
        <w:rPr>
          <w:rFonts w:ascii="David" w:hAnsi="David" w:hint="eastAsia"/>
          <w:b/>
          <w:bCs/>
          <w:color w:val="000000"/>
          <w:u w:val="single"/>
          <w:rtl/>
        </w:rPr>
        <w:t>הנאשם</w:t>
      </w:r>
      <w:r w:rsidRPr="00CC7AD7">
        <w:rPr>
          <w:rFonts w:ascii="David" w:hAnsi="David"/>
          <w:b/>
          <w:bCs/>
          <w:color w:val="000000"/>
          <w:u w:val="single"/>
          <w:rtl/>
        </w:rPr>
        <w:t xml:space="preserve"> </w:t>
      </w:r>
      <w:r w:rsidRPr="00CC7AD7">
        <w:rPr>
          <w:rFonts w:ascii="David" w:hAnsi="David" w:hint="eastAsia"/>
          <w:b/>
          <w:bCs/>
          <w:color w:val="000000"/>
          <w:u w:val="single"/>
          <w:rtl/>
        </w:rPr>
        <w:t>את</w:t>
      </w:r>
      <w:r w:rsidRPr="00CC7AD7">
        <w:rPr>
          <w:rFonts w:ascii="David" w:hAnsi="David"/>
          <w:b/>
          <w:bCs/>
          <w:color w:val="000000"/>
          <w:u w:val="single"/>
          <w:rtl/>
        </w:rPr>
        <w:t xml:space="preserve"> </w:t>
      </w:r>
      <w:r w:rsidRPr="00CC7AD7">
        <w:rPr>
          <w:rFonts w:ascii="David" w:hAnsi="David" w:hint="eastAsia"/>
          <w:b/>
          <w:bCs/>
          <w:color w:val="000000"/>
          <w:u w:val="single"/>
          <w:rtl/>
        </w:rPr>
        <w:t>העונשים</w:t>
      </w:r>
      <w:r w:rsidRPr="00CC7AD7">
        <w:rPr>
          <w:rFonts w:ascii="David" w:hAnsi="David"/>
          <w:b/>
          <w:bCs/>
          <w:color w:val="000000"/>
          <w:u w:val="single"/>
          <w:rtl/>
        </w:rPr>
        <w:t xml:space="preserve"> </w:t>
      </w:r>
      <w:r w:rsidRPr="00CC7AD7">
        <w:rPr>
          <w:rFonts w:ascii="David" w:hAnsi="David" w:hint="eastAsia"/>
          <w:b/>
          <w:bCs/>
          <w:color w:val="000000"/>
          <w:u w:val="single"/>
          <w:rtl/>
        </w:rPr>
        <w:t>הבאים</w:t>
      </w:r>
      <w:r w:rsidRPr="00CC7AD7">
        <w:rPr>
          <w:rFonts w:ascii="David" w:hAnsi="David"/>
          <w:color w:val="000000"/>
          <w:rtl/>
        </w:rPr>
        <w:t>:</w:t>
      </w:r>
    </w:p>
    <w:p w14:paraId="38F9A0D5" w14:textId="77777777" w:rsidR="00652303" w:rsidRPr="00CC7AD7" w:rsidRDefault="00652303" w:rsidP="00652303">
      <w:pPr>
        <w:numPr>
          <w:ilvl w:val="1"/>
          <w:numId w:val="4"/>
        </w:numPr>
        <w:tabs>
          <w:tab w:val="clear" w:pos="1620"/>
          <w:tab w:val="num" w:pos="1274"/>
        </w:tabs>
        <w:spacing w:after="120" w:line="360" w:lineRule="auto"/>
        <w:ind w:left="1287" w:hanging="539"/>
        <w:jc w:val="both"/>
      </w:pPr>
      <w:r w:rsidRPr="00CC7AD7">
        <w:rPr>
          <w:b/>
          <w:bCs/>
          <w:rtl/>
        </w:rPr>
        <w:t>6 חודשי מאסר בפועל אשר ירוצו בעבודות שירות</w:t>
      </w:r>
      <w:r w:rsidRPr="00CC7AD7">
        <w:rPr>
          <w:rtl/>
        </w:rPr>
        <w:t>. עבודות השירות תבוצענה בהתאם לאמור בחוו"ד הממונה על עבודות השירות. תחילת עבודות השירות ביום</w:t>
      </w:r>
      <w:r>
        <w:rPr>
          <w:rFonts w:hint="cs"/>
          <w:rtl/>
        </w:rPr>
        <w:t xml:space="preserve"> 22.3.18</w:t>
      </w:r>
      <w:r w:rsidRPr="00CC7AD7">
        <w:rPr>
          <w:rtl/>
        </w:rPr>
        <w:t>.</w:t>
      </w:r>
    </w:p>
    <w:p w14:paraId="5B9BE3B8"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6 חודשי מאסר על תנאי, לבל יעבור הנאשם במשך שלוש שנים מהיום כל ע</w:t>
      </w:r>
      <w:r>
        <w:rPr>
          <w:rtl/>
        </w:rPr>
        <w:t>בירת אלימות, לרבות עבירת איומים</w:t>
      </w:r>
      <w:r w:rsidRPr="00CC7AD7">
        <w:rPr>
          <w:rtl/>
        </w:rPr>
        <w:t xml:space="preserve"> ממניע גזעני או עבירת הצתה או מעשה פזיזות. </w:t>
      </w:r>
    </w:p>
    <w:p w14:paraId="067BE99B"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 xml:space="preserve">צו מבחן למשך שנה. מובהר בזאת לנאשם כי אם לא ימלא אחר תנאי צו המבחן, ניתן יהיה להפקיעו ולגזור מחדש את עונשו. </w:t>
      </w:r>
    </w:p>
    <w:p w14:paraId="5ABD9807"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 xml:space="preserve">פיצוי בסך 3,200 ₪ אשר יחולק באופן שווה בין כל שמונת המתלוננים (400 ₪ לכל אחד מהמתלוננים). הפיצוי יופקד במזכירות בית המשפט ב- 5 תשלומים חודשיים שווים ורצופים החל מיום 1.4.18 ויועבר למתלוננים על פי פרטים שתעביר המאשימה.  </w:t>
      </w:r>
    </w:p>
    <w:p w14:paraId="367E31A4" w14:textId="77777777" w:rsidR="00652303" w:rsidRPr="00CC7AD7" w:rsidRDefault="00652303" w:rsidP="00652303">
      <w:pPr>
        <w:spacing w:after="120" w:line="360" w:lineRule="auto"/>
        <w:ind w:left="720"/>
        <w:rPr>
          <w:rFonts w:ascii="David" w:hAnsi="David"/>
          <w:color w:val="000000"/>
          <w:rtl/>
          <w:lang w:eastAsia="he-IL"/>
        </w:rPr>
      </w:pPr>
    </w:p>
    <w:p w14:paraId="2243260A" w14:textId="77777777" w:rsidR="00652303" w:rsidRPr="00CC7AD7" w:rsidRDefault="00652303" w:rsidP="00652303">
      <w:pPr>
        <w:spacing w:after="120" w:line="360" w:lineRule="auto"/>
        <w:ind w:left="720"/>
        <w:rPr>
          <w:rFonts w:ascii="David" w:hAnsi="David"/>
          <w:color w:val="000000"/>
          <w:rtl/>
          <w:lang w:eastAsia="he-IL"/>
        </w:rPr>
      </w:pPr>
      <w:r w:rsidRPr="00CC7AD7">
        <w:rPr>
          <w:rFonts w:ascii="David" w:hAnsi="David" w:hint="eastAsia"/>
          <w:color w:val="000000"/>
          <w:rtl/>
          <w:lang w:eastAsia="he-IL"/>
        </w:rPr>
        <w:t>מזכירות</w:t>
      </w:r>
      <w:r w:rsidRPr="00CC7AD7">
        <w:rPr>
          <w:rFonts w:ascii="David" w:hAnsi="David"/>
          <w:color w:val="000000"/>
          <w:rtl/>
          <w:lang w:eastAsia="he-IL"/>
        </w:rPr>
        <w:t xml:space="preserve"> </w:t>
      </w:r>
      <w:r w:rsidRPr="00CC7AD7">
        <w:rPr>
          <w:rFonts w:ascii="David" w:hAnsi="David" w:hint="eastAsia"/>
          <w:color w:val="000000"/>
          <w:rtl/>
          <w:lang w:eastAsia="he-IL"/>
        </w:rPr>
        <w:t>בית</w:t>
      </w:r>
      <w:r w:rsidRPr="00CC7AD7">
        <w:rPr>
          <w:rFonts w:ascii="David" w:hAnsi="David"/>
          <w:color w:val="000000"/>
          <w:rtl/>
          <w:lang w:eastAsia="he-IL"/>
        </w:rPr>
        <w:t xml:space="preserve"> </w:t>
      </w:r>
      <w:r w:rsidRPr="00CC7AD7">
        <w:rPr>
          <w:rFonts w:ascii="David" w:hAnsi="David" w:hint="eastAsia"/>
          <w:color w:val="000000"/>
          <w:rtl/>
          <w:lang w:eastAsia="he-IL"/>
        </w:rPr>
        <w:t>המשפט</w:t>
      </w:r>
      <w:r w:rsidRPr="00CC7AD7">
        <w:rPr>
          <w:rFonts w:ascii="David" w:hAnsi="David"/>
          <w:color w:val="000000"/>
          <w:rtl/>
          <w:lang w:eastAsia="he-IL"/>
        </w:rPr>
        <w:t xml:space="preserve"> </w:t>
      </w:r>
      <w:r w:rsidRPr="00CC7AD7">
        <w:rPr>
          <w:rFonts w:ascii="David" w:hAnsi="David" w:hint="eastAsia"/>
          <w:color w:val="000000"/>
          <w:rtl/>
          <w:lang w:eastAsia="he-IL"/>
        </w:rPr>
        <w:t>תמציא</w:t>
      </w:r>
      <w:r w:rsidRPr="00CC7AD7">
        <w:rPr>
          <w:rFonts w:ascii="David" w:hAnsi="David"/>
          <w:color w:val="000000"/>
          <w:rtl/>
          <w:lang w:eastAsia="he-IL"/>
        </w:rPr>
        <w:t xml:space="preserve"> </w:t>
      </w:r>
      <w:r w:rsidRPr="00CC7AD7">
        <w:rPr>
          <w:rFonts w:ascii="David" w:hAnsi="David" w:hint="eastAsia"/>
          <w:color w:val="000000"/>
          <w:rtl/>
          <w:lang w:eastAsia="he-IL"/>
        </w:rPr>
        <w:t>העתק</w:t>
      </w:r>
      <w:r w:rsidRPr="00CC7AD7">
        <w:rPr>
          <w:rFonts w:ascii="David" w:hAnsi="David"/>
          <w:color w:val="000000"/>
          <w:rtl/>
          <w:lang w:eastAsia="he-IL"/>
        </w:rPr>
        <w:t xml:space="preserve"> </w:t>
      </w:r>
      <w:r w:rsidRPr="00CC7AD7">
        <w:rPr>
          <w:rFonts w:ascii="David" w:hAnsi="David" w:hint="eastAsia"/>
          <w:color w:val="000000"/>
          <w:rtl/>
          <w:lang w:eastAsia="he-IL"/>
        </w:rPr>
        <w:t>גזר</w:t>
      </w:r>
      <w:r w:rsidRPr="00CC7AD7">
        <w:rPr>
          <w:rFonts w:ascii="David" w:hAnsi="David"/>
          <w:color w:val="000000"/>
          <w:rtl/>
          <w:lang w:eastAsia="he-IL"/>
        </w:rPr>
        <w:t xml:space="preserve"> </w:t>
      </w:r>
      <w:r w:rsidRPr="00CC7AD7">
        <w:rPr>
          <w:rFonts w:ascii="David" w:hAnsi="David" w:hint="eastAsia"/>
          <w:color w:val="000000"/>
          <w:rtl/>
          <w:lang w:eastAsia="he-IL"/>
        </w:rPr>
        <w:t>דין</w:t>
      </w:r>
      <w:r w:rsidRPr="00CC7AD7">
        <w:rPr>
          <w:rFonts w:ascii="David" w:hAnsi="David"/>
          <w:color w:val="000000"/>
          <w:rtl/>
          <w:lang w:eastAsia="he-IL"/>
        </w:rPr>
        <w:t xml:space="preserve"> </w:t>
      </w:r>
      <w:r w:rsidRPr="00CC7AD7">
        <w:rPr>
          <w:rFonts w:ascii="David" w:hAnsi="David" w:hint="eastAsia"/>
          <w:color w:val="000000"/>
          <w:rtl/>
          <w:lang w:eastAsia="he-IL"/>
        </w:rPr>
        <w:t>לשירות</w:t>
      </w:r>
      <w:r w:rsidRPr="00CC7AD7">
        <w:rPr>
          <w:rFonts w:ascii="David" w:hAnsi="David"/>
          <w:color w:val="000000"/>
          <w:rtl/>
          <w:lang w:eastAsia="he-IL"/>
        </w:rPr>
        <w:t xml:space="preserve"> </w:t>
      </w:r>
      <w:r w:rsidRPr="00CC7AD7">
        <w:rPr>
          <w:rFonts w:ascii="David" w:hAnsi="David" w:hint="eastAsia"/>
          <w:color w:val="000000"/>
          <w:rtl/>
          <w:lang w:eastAsia="he-IL"/>
        </w:rPr>
        <w:t>המבחן</w:t>
      </w:r>
      <w:r w:rsidRPr="00CC7AD7">
        <w:rPr>
          <w:rFonts w:ascii="David" w:hAnsi="David"/>
          <w:color w:val="000000"/>
          <w:rtl/>
          <w:lang w:eastAsia="he-IL"/>
        </w:rPr>
        <w:t xml:space="preserve"> </w:t>
      </w:r>
      <w:r w:rsidRPr="00CC7AD7">
        <w:rPr>
          <w:rFonts w:ascii="David" w:hAnsi="David" w:hint="eastAsia"/>
          <w:color w:val="000000"/>
          <w:rtl/>
          <w:lang w:eastAsia="he-IL"/>
        </w:rPr>
        <w:t>ולממונה</w:t>
      </w:r>
      <w:r w:rsidRPr="00CC7AD7">
        <w:rPr>
          <w:rFonts w:ascii="David" w:hAnsi="David"/>
          <w:color w:val="000000"/>
          <w:rtl/>
          <w:lang w:eastAsia="he-IL"/>
        </w:rPr>
        <w:t xml:space="preserve"> </w:t>
      </w:r>
      <w:r w:rsidRPr="00CC7AD7">
        <w:rPr>
          <w:rFonts w:ascii="David" w:hAnsi="David" w:hint="eastAsia"/>
          <w:color w:val="000000"/>
          <w:rtl/>
          <w:lang w:eastAsia="he-IL"/>
        </w:rPr>
        <w:t>על</w:t>
      </w:r>
      <w:r w:rsidRPr="00CC7AD7">
        <w:rPr>
          <w:rFonts w:ascii="David" w:hAnsi="David"/>
          <w:color w:val="000000"/>
          <w:rtl/>
          <w:lang w:eastAsia="he-IL"/>
        </w:rPr>
        <w:t xml:space="preserve"> </w:t>
      </w:r>
      <w:r w:rsidRPr="00CC7AD7">
        <w:rPr>
          <w:rFonts w:ascii="David" w:hAnsi="David" w:hint="eastAsia"/>
          <w:color w:val="000000"/>
          <w:rtl/>
          <w:lang w:eastAsia="he-IL"/>
        </w:rPr>
        <w:t>עבודות</w:t>
      </w:r>
      <w:r w:rsidRPr="00CC7AD7">
        <w:rPr>
          <w:rFonts w:ascii="David" w:hAnsi="David"/>
          <w:color w:val="000000"/>
          <w:rtl/>
          <w:lang w:eastAsia="he-IL"/>
        </w:rPr>
        <w:t xml:space="preserve"> </w:t>
      </w:r>
      <w:r w:rsidRPr="00CC7AD7">
        <w:rPr>
          <w:rFonts w:ascii="David" w:hAnsi="David" w:hint="eastAsia"/>
          <w:color w:val="000000"/>
          <w:rtl/>
          <w:lang w:eastAsia="he-IL"/>
        </w:rPr>
        <w:t>השירות</w:t>
      </w:r>
      <w:r w:rsidRPr="00CC7AD7">
        <w:rPr>
          <w:rFonts w:ascii="David" w:hAnsi="David"/>
          <w:color w:val="000000"/>
          <w:rtl/>
          <w:lang w:eastAsia="he-IL"/>
        </w:rPr>
        <w:t>.</w:t>
      </w:r>
    </w:p>
    <w:p w14:paraId="05170FB9" w14:textId="77777777" w:rsidR="00652303" w:rsidRPr="00CC7AD7" w:rsidRDefault="00652303" w:rsidP="00652303">
      <w:pPr>
        <w:spacing w:after="120" w:line="360" w:lineRule="auto"/>
        <w:ind w:firstLine="360"/>
        <w:jc w:val="both"/>
        <w:rPr>
          <w:rtl/>
          <w:lang w:eastAsia="he-IL"/>
        </w:rPr>
      </w:pPr>
      <w:r w:rsidRPr="00CC7AD7">
        <w:rPr>
          <w:rtl/>
          <w:lang w:eastAsia="he-IL"/>
        </w:rPr>
        <w:tab/>
        <w:t xml:space="preserve">זכות ערעור לבית-המשפט העליון תוך 45 ימים. </w:t>
      </w:r>
    </w:p>
    <w:p w14:paraId="60C2E7A0" w14:textId="77777777" w:rsidR="00652303" w:rsidRPr="00CC7AD7" w:rsidRDefault="00652303" w:rsidP="00652303">
      <w:pPr>
        <w:spacing w:after="120" w:line="360" w:lineRule="auto"/>
      </w:pPr>
    </w:p>
    <w:p w14:paraId="303CC08A" w14:textId="77777777" w:rsidR="00652303" w:rsidRPr="008455E6" w:rsidRDefault="00B94215" w:rsidP="008455E6">
      <w:pPr>
        <w:spacing w:after="120" w:line="360" w:lineRule="auto"/>
        <w:rPr>
          <w:b/>
          <w:bCs/>
          <w:rtl/>
        </w:rPr>
      </w:pPr>
      <w:r w:rsidRPr="00B94215">
        <w:rPr>
          <w:color w:val="FFFFFF"/>
          <w:sz w:val="2"/>
          <w:szCs w:val="2"/>
          <w:rtl/>
        </w:rPr>
        <w:t>5129371</w:t>
      </w:r>
      <w:r w:rsidRPr="008455E6">
        <w:rPr>
          <w:rFonts w:ascii="Arial" w:hAnsi="Arial"/>
          <w:b/>
          <w:bCs/>
          <w:color w:val="FFFFFF"/>
          <w:sz w:val="2"/>
          <w:szCs w:val="2"/>
          <w:rtl/>
        </w:rPr>
        <w:t>54678313</w:t>
      </w:r>
      <w:r w:rsidRPr="008455E6">
        <w:rPr>
          <w:rFonts w:ascii="Arial" w:hAnsi="Arial"/>
          <w:b/>
          <w:bCs/>
          <w:rtl/>
        </w:rPr>
        <w:t xml:space="preserve">ניתן היום,  ט"ז שבט תשע"ח, 01 פברואר 2018, בנוכחות הצדדים. </w:t>
      </w:r>
    </w:p>
    <w:p w14:paraId="25B338B0" w14:textId="77777777" w:rsidR="00652303" w:rsidRPr="00CC7AD7" w:rsidRDefault="00652303" w:rsidP="00652303">
      <w:pPr>
        <w:spacing w:after="120" w:line="360" w:lineRule="auto"/>
        <w:jc w:val="center"/>
      </w:pPr>
      <w:r w:rsidRPr="00CC7AD7">
        <w:rPr>
          <w:rFonts w:hint="cs"/>
          <w:rtl/>
        </w:rPr>
        <w:t xml:space="preserve">   </w:t>
      </w:r>
      <w:r w:rsidRPr="00CC7AD7">
        <w:rPr>
          <w:rFonts w:hint="cs"/>
          <w:rtl/>
        </w:rPr>
        <w:tab/>
      </w:r>
      <w:r w:rsidRPr="00CC7AD7">
        <w:rPr>
          <w:rFonts w:hint="cs"/>
          <w:rtl/>
        </w:rPr>
        <w:tab/>
      </w:r>
      <w:r w:rsidRPr="00CC7AD7">
        <w:rPr>
          <w:rFonts w:hint="cs"/>
          <w:rtl/>
        </w:rPr>
        <w:tab/>
      </w:r>
      <w:r w:rsidRPr="00CC7AD7">
        <w:rPr>
          <w:rFonts w:hint="cs"/>
          <w:rtl/>
        </w:rPr>
        <w:tab/>
      </w:r>
      <w:r w:rsidRPr="00CC7AD7">
        <w:rPr>
          <w:rFonts w:hint="cs"/>
          <w:rtl/>
        </w:rPr>
        <w:tab/>
      </w:r>
      <w:r>
        <w:rPr>
          <w:rtl/>
        </w:rPr>
        <w:t xml:space="preserve">     </w:t>
      </w:r>
    </w:p>
    <w:p w14:paraId="67928782" w14:textId="77777777" w:rsidR="00652303" w:rsidRPr="00513930" w:rsidRDefault="00513930" w:rsidP="00652303">
      <w:pPr>
        <w:pStyle w:val="a5"/>
        <w:spacing w:after="120" w:line="360" w:lineRule="auto"/>
        <w:jc w:val="center"/>
        <w:rPr>
          <w:color w:val="FFFFFF"/>
          <w:sz w:val="2"/>
          <w:szCs w:val="2"/>
          <w:rtl/>
        </w:rPr>
      </w:pPr>
      <w:r w:rsidRPr="00513930">
        <w:rPr>
          <w:color w:val="FFFFFF"/>
          <w:sz w:val="2"/>
          <w:szCs w:val="2"/>
          <w:rtl/>
        </w:rPr>
        <w:t>5129371</w:t>
      </w:r>
    </w:p>
    <w:p w14:paraId="7B6582AE" w14:textId="77777777" w:rsidR="002D7B2F" w:rsidRPr="00513930" w:rsidRDefault="00513930" w:rsidP="00B94215">
      <w:pPr>
        <w:keepNext/>
        <w:rPr>
          <w:rFonts w:ascii="David" w:hAnsi="David"/>
          <w:color w:val="FFFFFF"/>
          <w:sz w:val="2"/>
          <w:szCs w:val="2"/>
          <w:rtl/>
        </w:rPr>
      </w:pPr>
      <w:r w:rsidRPr="00513930">
        <w:rPr>
          <w:rFonts w:ascii="David" w:hAnsi="David"/>
          <w:color w:val="FFFFFF"/>
          <w:sz w:val="2"/>
          <w:szCs w:val="2"/>
          <w:rtl/>
        </w:rPr>
        <w:t>54678313</w:t>
      </w:r>
    </w:p>
    <w:p w14:paraId="0053421A" w14:textId="77777777" w:rsidR="00B94215" w:rsidRPr="00B94215" w:rsidRDefault="00B94215" w:rsidP="00B94215">
      <w:pPr>
        <w:keepNext/>
        <w:rPr>
          <w:rFonts w:ascii="David" w:hAnsi="David"/>
          <w:color w:val="000000"/>
          <w:sz w:val="22"/>
          <w:szCs w:val="22"/>
          <w:rtl/>
        </w:rPr>
      </w:pPr>
      <w:r w:rsidRPr="00B94215">
        <w:rPr>
          <w:rFonts w:ascii="David" w:hAnsi="David"/>
          <w:color w:val="000000"/>
          <w:sz w:val="22"/>
          <w:szCs w:val="22"/>
          <w:rtl/>
        </w:rPr>
        <w:t>עמי קובו 54678313</w:t>
      </w:r>
    </w:p>
    <w:p w14:paraId="151BA0B6" w14:textId="77777777" w:rsidR="00B94215" w:rsidRDefault="00B94215" w:rsidP="00B94215">
      <w:r w:rsidRPr="00B94215">
        <w:rPr>
          <w:color w:val="000000"/>
          <w:rtl/>
        </w:rPr>
        <w:t>נוסח מסמך זה כפוף לשינויי ניסוח ועריכה</w:t>
      </w:r>
    </w:p>
    <w:p w14:paraId="5FF1219C" w14:textId="77777777" w:rsidR="00B94215" w:rsidRDefault="00B94215" w:rsidP="00B94215">
      <w:pPr>
        <w:rPr>
          <w:rtl/>
        </w:rPr>
      </w:pPr>
    </w:p>
    <w:p w14:paraId="40A34E6C" w14:textId="77777777" w:rsidR="00B94215" w:rsidRDefault="00B94215" w:rsidP="00B94215">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4044EBD" w14:textId="77777777" w:rsidR="00513930" w:rsidRPr="00513930" w:rsidRDefault="00513930" w:rsidP="00513930">
      <w:pPr>
        <w:keepNext/>
        <w:rPr>
          <w:rFonts w:ascii="David" w:hAnsi="David"/>
          <w:color w:val="000000"/>
          <w:sz w:val="22"/>
          <w:szCs w:val="22"/>
          <w:rtl/>
        </w:rPr>
      </w:pPr>
    </w:p>
    <w:p w14:paraId="444D89C4" w14:textId="77777777" w:rsidR="00B94215" w:rsidRPr="00B94215" w:rsidRDefault="00B94215" w:rsidP="00513930">
      <w:pPr>
        <w:rPr>
          <w:color w:val="0000FF"/>
          <w:u w:val="single"/>
        </w:rPr>
      </w:pPr>
    </w:p>
    <w:sectPr w:rsidR="00B94215" w:rsidRPr="00B94215" w:rsidSect="0051393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23622" w14:textId="77777777" w:rsidR="00D5397F" w:rsidRDefault="00D5397F" w:rsidP="00C7125B">
      <w:r>
        <w:separator/>
      </w:r>
    </w:p>
  </w:endnote>
  <w:endnote w:type="continuationSeparator" w:id="0">
    <w:p w14:paraId="73658620" w14:textId="77777777" w:rsidR="00D5397F" w:rsidRDefault="00D5397F" w:rsidP="00C7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299B2" w14:textId="77777777" w:rsidR="008455E6" w:rsidRDefault="008455E6" w:rsidP="0051393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8EFA75" w14:textId="77777777" w:rsidR="008455E6" w:rsidRPr="00513930" w:rsidRDefault="008455E6" w:rsidP="00513930">
    <w:pPr>
      <w:pStyle w:val="a7"/>
      <w:pBdr>
        <w:top w:val="single" w:sz="4" w:space="1" w:color="auto"/>
        <w:between w:val="single" w:sz="4" w:space="0" w:color="auto"/>
      </w:pBdr>
      <w:spacing w:after="60"/>
      <w:jc w:val="center"/>
      <w:rPr>
        <w:rFonts w:ascii="FrankRuehl" w:hAnsi="FrankRuehl" w:cs="FrankRuehl"/>
        <w:color w:val="000000"/>
      </w:rPr>
    </w:pPr>
    <w:r w:rsidRPr="005139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1F861" w14:textId="77777777" w:rsidR="008455E6" w:rsidRDefault="008455E6" w:rsidP="0051393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34B7">
      <w:rPr>
        <w:rFonts w:ascii="FrankRuehl" w:hAnsi="FrankRuehl" w:cs="FrankRuehl"/>
        <w:noProof/>
        <w:rtl/>
      </w:rPr>
      <w:t>1</w:t>
    </w:r>
    <w:r>
      <w:rPr>
        <w:rFonts w:ascii="FrankRuehl" w:hAnsi="FrankRuehl" w:cs="FrankRuehl"/>
        <w:rtl/>
      </w:rPr>
      <w:fldChar w:fldCharType="end"/>
    </w:r>
  </w:p>
  <w:p w14:paraId="675263B3" w14:textId="77777777" w:rsidR="008455E6" w:rsidRPr="00513930" w:rsidRDefault="008455E6" w:rsidP="00513930">
    <w:pPr>
      <w:pStyle w:val="a7"/>
      <w:pBdr>
        <w:top w:val="single" w:sz="4" w:space="1" w:color="auto"/>
        <w:between w:val="single" w:sz="4" w:space="0" w:color="auto"/>
      </w:pBdr>
      <w:spacing w:after="60"/>
      <w:jc w:val="center"/>
      <w:rPr>
        <w:rFonts w:ascii="FrankRuehl" w:hAnsi="FrankRuehl" w:cs="FrankRuehl"/>
        <w:color w:val="000000"/>
      </w:rPr>
    </w:pPr>
    <w:r w:rsidRPr="00513930">
      <w:rPr>
        <w:rFonts w:ascii="FrankRuehl" w:hAnsi="FrankRuehl" w:cs="FrankRuehl"/>
        <w:color w:val="000000"/>
      </w:rPr>
      <w:pict w14:anchorId="40AA0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6A2C4" w14:textId="77777777" w:rsidR="00D5397F" w:rsidRDefault="00D5397F" w:rsidP="00C7125B">
      <w:r>
        <w:separator/>
      </w:r>
    </w:p>
  </w:footnote>
  <w:footnote w:type="continuationSeparator" w:id="0">
    <w:p w14:paraId="2614B3BC" w14:textId="77777777" w:rsidR="00D5397F" w:rsidRDefault="00D5397F" w:rsidP="00C71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6137" w14:textId="77777777" w:rsidR="008455E6" w:rsidRPr="00513930" w:rsidRDefault="008455E6" w:rsidP="0051393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48435-02-17</w:t>
    </w:r>
    <w:r>
      <w:rPr>
        <w:rFonts w:ascii="David" w:hAnsi="David"/>
        <w:color w:val="000000"/>
        <w:sz w:val="22"/>
        <w:szCs w:val="22"/>
        <w:rtl/>
      </w:rPr>
      <w:tab/>
      <w:t xml:space="preserve"> מדינת ישראל נ' איגור קפלון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19D2B" w14:textId="77777777" w:rsidR="008455E6" w:rsidRPr="00513930" w:rsidRDefault="008455E6" w:rsidP="0051393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48435-02-17</w:t>
    </w:r>
    <w:r>
      <w:rPr>
        <w:rFonts w:ascii="David" w:hAnsi="David"/>
        <w:color w:val="000000"/>
        <w:sz w:val="22"/>
        <w:szCs w:val="22"/>
        <w:rtl/>
      </w:rPr>
      <w:tab/>
      <w:t xml:space="preserve"> מדינת ישראל נ' איגור קפלון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82C968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6FA5334"/>
    <w:multiLevelType w:val="hybridMultilevel"/>
    <w:tmpl w:val="6002BDE8"/>
    <w:lvl w:ilvl="0" w:tplc="DD6CFD40">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157425F9"/>
    <w:multiLevelType w:val="hybridMultilevel"/>
    <w:tmpl w:val="115EAE4A"/>
    <w:lvl w:ilvl="0" w:tplc="F8FC6BE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E6DF5"/>
    <w:multiLevelType w:val="hybridMultilevel"/>
    <w:tmpl w:val="E1EA77A6"/>
    <w:lvl w:ilvl="0" w:tplc="2A904F8A">
      <w:start w:val="1"/>
      <w:numFmt w:val="decimal"/>
      <w:pStyle w:val="a0"/>
      <w:lvlText w:val="%1."/>
      <w:lvlJc w:val="left"/>
      <w:pPr>
        <w:tabs>
          <w:tab w:val="num" w:pos="720"/>
        </w:tabs>
        <w:ind w:left="720" w:hanging="720"/>
      </w:pPr>
      <w:rPr>
        <w:rFonts w:cs="Times New Roman" w:hint="default"/>
      </w:rPr>
    </w:lvl>
    <w:lvl w:ilvl="1" w:tplc="95C8AC3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6220648">
    <w:abstractNumId w:val="5"/>
  </w:num>
  <w:num w:numId="2" w16cid:durableId="71124655">
    <w:abstractNumId w:val="3"/>
  </w:num>
  <w:num w:numId="3" w16cid:durableId="1738241181">
    <w:abstractNumId w:val="0"/>
  </w:num>
  <w:num w:numId="4" w16cid:durableId="2069767744">
    <w:abstractNumId w:val="4"/>
  </w:num>
  <w:num w:numId="5" w16cid:durableId="494153114">
    <w:abstractNumId w:val="2"/>
  </w:num>
  <w:num w:numId="6" w16cid:durableId="929970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2303"/>
    <w:rsid w:val="000216A9"/>
    <w:rsid w:val="002D7B2F"/>
    <w:rsid w:val="00513930"/>
    <w:rsid w:val="00557F93"/>
    <w:rsid w:val="00652303"/>
    <w:rsid w:val="00673328"/>
    <w:rsid w:val="006F67B9"/>
    <w:rsid w:val="008455E6"/>
    <w:rsid w:val="00956FAB"/>
    <w:rsid w:val="00AC6FD3"/>
    <w:rsid w:val="00AD40CA"/>
    <w:rsid w:val="00B345C5"/>
    <w:rsid w:val="00B94215"/>
    <w:rsid w:val="00BA16A0"/>
    <w:rsid w:val="00C7125B"/>
    <w:rsid w:val="00D034B7"/>
    <w:rsid w:val="00D5397F"/>
    <w:rsid w:val="00D91A09"/>
    <w:rsid w:val="00DE3EEE"/>
    <w:rsid w:val="00E42A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DD70C4"/>
  <w15:chartTrackingRefBased/>
  <w15:docId w15:val="{D1129320-2953-4601-9CCC-861E118B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52303"/>
    <w:pPr>
      <w:bidi/>
    </w:pPr>
    <w:rPr>
      <w:rFonts w:ascii="Times New Roman" w:eastAsia="Times New Roman" w:hAnsi="Times New Roman" w:cs="David"/>
      <w:sz w:val="24"/>
      <w:szCs w:val="24"/>
    </w:rPr>
  </w:style>
  <w:style w:type="paragraph" w:styleId="1">
    <w:name w:val="heading 1"/>
    <w:basedOn w:val="a1"/>
    <w:next w:val="a1"/>
    <w:link w:val="10"/>
    <w:qFormat/>
    <w:rsid w:val="00652303"/>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652303"/>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652303"/>
    <w:rPr>
      <w:rFonts w:ascii="Arial" w:eastAsia="Times New Roman" w:hAnsi="Arial" w:cs="Arial"/>
      <w:b/>
      <w:bCs/>
      <w:kern w:val="32"/>
      <w:sz w:val="32"/>
      <w:szCs w:val="32"/>
    </w:rPr>
  </w:style>
  <w:style w:type="character" w:customStyle="1" w:styleId="40">
    <w:name w:val="כותרת 4 תו"/>
    <w:link w:val="4"/>
    <w:rsid w:val="00652303"/>
    <w:rPr>
      <w:rFonts w:ascii="Times New Roman" w:eastAsia="Times New Roman" w:hAnsi="Times New Roman" w:cs="Narkisim"/>
      <w:b/>
      <w:bCs/>
      <w:sz w:val="24"/>
      <w:szCs w:val="24"/>
    </w:rPr>
  </w:style>
  <w:style w:type="paragraph" w:styleId="a5">
    <w:name w:val="header"/>
    <w:basedOn w:val="a1"/>
    <w:link w:val="a6"/>
    <w:rsid w:val="00652303"/>
    <w:pPr>
      <w:tabs>
        <w:tab w:val="center" w:pos="4153"/>
        <w:tab w:val="right" w:pos="8306"/>
      </w:tabs>
    </w:pPr>
  </w:style>
  <w:style w:type="character" w:customStyle="1" w:styleId="a6">
    <w:name w:val="כותרת עליונה תו"/>
    <w:link w:val="a5"/>
    <w:rsid w:val="00652303"/>
    <w:rPr>
      <w:rFonts w:ascii="Times New Roman" w:eastAsia="Times New Roman" w:hAnsi="Times New Roman" w:cs="David"/>
      <w:sz w:val="24"/>
      <w:szCs w:val="24"/>
    </w:rPr>
  </w:style>
  <w:style w:type="paragraph" w:styleId="a7">
    <w:name w:val="footer"/>
    <w:basedOn w:val="a1"/>
    <w:link w:val="a8"/>
    <w:rsid w:val="00652303"/>
    <w:pPr>
      <w:tabs>
        <w:tab w:val="center" w:pos="4153"/>
        <w:tab w:val="right" w:pos="8306"/>
      </w:tabs>
    </w:pPr>
  </w:style>
  <w:style w:type="character" w:customStyle="1" w:styleId="a8">
    <w:name w:val="כותרת תחתונה תו"/>
    <w:link w:val="a7"/>
    <w:rsid w:val="00652303"/>
    <w:rPr>
      <w:rFonts w:ascii="Times New Roman" w:eastAsia="Times New Roman" w:hAnsi="Times New Roman" w:cs="David"/>
      <w:sz w:val="24"/>
      <w:szCs w:val="24"/>
    </w:rPr>
  </w:style>
  <w:style w:type="character" w:styleId="a9">
    <w:name w:val="annotation reference"/>
    <w:rsid w:val="00652303"/>
    <w:rPr>
      <w:sz w:val="16"/>
      <w:szCs w:val="16"/>
    </w:rPr>
  </w:style>
  <w:style w:type="paragraph" w:styleId="aa">
    <w:name w:val="annotation text"/>
    <w:basedOn w:val="a1"/>
    <w:link w:val="ab"/>
    <w:rsid w:val="00652303"/>
    <w:rPr>
      <w:rFonts w:cs="Times New Roman"/>
      <w:lang w:eastAsia="he-IL"/>
    </w:rPr>
  </w:style>
  <w:style w:type="character" w:customStyle="1" w:styleId="ab">
    <w:name w:val="טקסט הערה תו"/>
    <w:link w:val="aa"/>
    <w:rsid w:val="00652303"/>
    <w:rPr>
      <w:rFonts w:ascii="Times New Roman" w:eastAsia="Times New Roman" w:hAnsi="Times New Roman" w:cs="Times New Roman"/>
      <w:sz w:val="24"/>
      <w:szCs w:val="24"/>
      <w:lang w:eastAsia="he-IL"/>
    </w:rPr>
  </w:style>
  <w:style w:type="paragraph" w:styleId="ac">
    <w:name w:val="Balloon Text"/>
    <w:basedOn w:val="a1"/>
    <w:link w:val="ad"/>
    <w:rsid w:val="00652303"/>
    <w:rPr>
      <w:rFonts w:ascii="Tahoma" w:hAnsi="Tahoma" w:cs="Tahoma"/>
      <w:sz w:val="16"/>
      <w:szCs w:val="16"/>
    </w:rPr>
  </w:style>
  <w:style w:type="character" w:customStyle="1" w:styleId="ad">
    <w:name w:val="טקסט בלונים תו"/>
    <w:link w:val="ac"/>
    <w:rsid w:val="00652303"/>
    <w:rPr>
      <w:rFonts w:ascii="Tahoma" w:eastAsia="Times New Roman" w:hAnsi="Tahoma" w:cs="Tahoma"/>
      <w:sz w:val="16"/>
      <w:szCs w:val="16"/>
    </w:rPr>
  </w:style>
  <w:style w:type="table" w:styleId="ae">
    <w:name w:val="Table Grid"/>
    <w:basedOn w:val="a3"/>
    <w:rsid w:val="006523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652303"/>
  </w:style>
  <w:style w:type="paragraph" w:styleId="a">
    <w:name w:val="List Number"/>
    <w:basedOn w:val="a1"/>
    <w:rsid w:val="00652303"/>
    <w:pPr>
      <w:numPr>
        <w:numId w:val="3"/>
      </w:numPr>
      <w:spacing w:after="120" w:line="360" w:lineRule="auto"/>
      <w:ind w:right="360"/>
    </w:pPr>
  </w:style>
  <w:style w:type="paragraph" w:customStyle="1" w:styleId="af0">
    <w:name w:val="כותרת"/>
    <w:basedOn w:val="a1"/>
    <w:next w:val="af1"/>
    <w:autoRedefine/>
    <w:rsid w:val="00652303"/>
    <w:pPr>
      <w:spacing w:after="120" w:line="360" w:lineRule="auto"/>
    </w:pPr>
    <w:rPr>
      <w:bCs/>
      <w:u w:val="single"/>
      <w:lang w:eastAsia="he-IL"/>
    </w:rPr>
  </w:style>
  <w:style w:type="paragraph" w:customStyle="1" w:styleId="a0">
    <w:name w:val="ממוספר"/>
    <w:basedOn w:val="a1"/>
    <w:rsid w:val="00652303"/>
    <w:pPr>
      <w:numPr>
        <w:numId w:val="4"/>
      </w:numPr>
      <w:spacing w:after="120" w:line="360" w:lineRule="auto"/>
    </w:pPr>
    <w:rPr>
      <w:rFonts w:ascii="David" w:hAnsi="David"/>
      <w:color w:val="000000"/>
    </w:rPr>
  </w:style>
  <w:style w:type="character" w:customStyle="1" w:styleId="default">
    <w:name w:val="default"/>
    <w:rsid w:val="00652303"/>
    <w:rPr>
      <w:rFonts w:ascii="Times New Roman" w:hAnsi="Times New Roman"/>
      <w:sz w:val="26"/>
    </w:rPr>
  </w:style>
  <w:style w:type="paragraph" w:styleId="af1">
    <w:name w:val="List"/>
    <w:basedOn w:val="a1"/>
    <w:rsid w:val="00652303"/>
    <w:pPr>
      <w:ind w:left="283" w:hanging="283"/>
      <w:contextualSpacing/>
    </w:pPr>
    <w:rPr>
      <w:rFonts w:cs="Times New Roman"/>
    </w:rPr>
  </w:style>
  <w:style w:type="character" w:styleId="Hyperlink">
    <w:name w:val="Hyperlink"/>
    <w:rsid w:val="00B94215"/>
    <w:rPr>
      <w:color w:val="0563C1"/>
      <w:u w:val="single"/>
    </w:rPr>
  </w:style>
  <w:style w:type="character" w:styleId="af2">
    <w:name w:val="Unresolved Mention"/>
    <w:rsid w:val="00B942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144f.a" TargetMode="External"/><Relationship Id="rId26" Type="http://schemas.openxmlformats.org/officeDocument/2006/relationships/hyperlink" Target="http://www.nevo.co.il/case/18028025" TargetMode="External"/><Relationship Id="rId39" Type="http://schemas.openxmlformats.org/officeDocument/2006/relationships/fontTable" Target="fontTable.xml"/><Relationship Id="rId21" Type="http://schemas.openxmlformats.org/officeDocument/2006/relationships/hyperlink" Target="http://www.nevo.co.il/law/70301/144f.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21473859"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6983240" TargetMode="External"/><Relationship Id="rId29" Type="http://schemas.openxmlformats.org/officeDocument/2006/relationships/hyperlink" Target="http://www.nevo.co.il/case/168794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3" TargetMode="External"/><Relationship Id="rId24" Type="http://schemas.openxmlformats.org/officeDocument/2006/relationships/hyperlink" Target="http://www.nevo.co.il/case/21477553"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f.a" TargetMode="External"/><Relationship Id="rId23" Type="http://schemas.openxmlformats.org/officeDocument/2006/relationships/hyperlink" Target="http://www.nevo.co.il/case/22576642" TargetMode="External"/><Relationship Id="rId28" Type="http://schemas.openxmlformats.org/officeDocument/2006/relationships/hyperlink" Target="http://www.nevo.co.il/case/18164967" TargetMode="External"/><Relationship Id="rId36" Type="http://schemas.openxmlformats.org/officeDocument/2006/relationships/header" Target="header2.xml"/><Relationship Id="rId10" Type="http://schemas.openxmlformats.org/officeDocument/2006/relationships/hyperlink" Target="http://www.nevo.co.il/law/70301/192" TargetMode="External"/><Relationship Id="rId19" Type="http://schemas.openxmlformats.org/officeDocument/2006/relationships/hyperlink" Target="http://www.nevo.co.il/case/1690022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f.a" TargetMode="External"/><Relationship Id="rId14" Type="http://schemas.openxmlformats.org/officeDocument/2006/relationships/hyperlink" Target="http://www.nevo.co.il/law/70301/338.a.3"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325564" TargetMode="External"/><Relationship Id="rId30" Type="http://schemas.openxmlformats.org/officeDocument/2006/relationships/hyperlink" Target="http://www.nevo.co.il/case/10552326"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3597</Words>
  <Characters>17987</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21541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3407986</vt:i4>
      </vt:variant>
      <vt:variant>
        <vt:i4>69</vt:i4>
      </vt:variant>
      <vt:variant>
        <vt:i4>0</vt:i4>
      </vt:variant>
      <vt:variant>
        <vt:i4>5</vt:i4>
      </vt:variant>
      <vt:variant>
        <vt:lpwstr>http://www.nevo.co.il/case/10552326</vt:lpwstr>
      </vt:variant>
      <vt:variant>
        <vt:lpwstr/>
      </vt:variant>
      <vt:variant>
        <vt:i4>3670129</vt:i4>
      </vt:variant>
      <vt:variant>
        <vt:i4>66</vt:i4>
      </vt:variant>
      <vt:variant>
        <vt:i4>0</vt:i4>
      </vt:variant>
      <vt:variant>
        <vt:i4>5</vt:i4>
      </vt:variant>
      <vt:variant>
        <vt:lpwstr>http://www.nevo.co.il/case/16879484</vt:lpwstr>
      </vt:variant>
      <vt:variant>
        <vt:lpwstr/>
      </vt:variant>
      <vt:variant>
        <vt:i4>3276915</vt:i4>
      </vt:variant>
      <vt:variant>
        <vt:i4>63</vt:i4>
      </vt:variant>
      <vt:variant>
        <vt:i4>0</vt:i4>
      </vt:variant>
      <vt:variant>
        <vt:i4>5</vt:i4>
      </vt:variant>
      <vt:variant>
        <vt:lpwstr>http://www.nevo.co.il/case/18164967</vt:lpwstr>
      </vt:variant>
      <vt:variant>
        <vt:lpwstr/>
      </vt:variant>
      <vt:variant>
        <vt:i4>3539060</vt:i4>
      </vt:variant>
      <vt:variant>
        <vt:i4>60</vt:i4>
      </vt:variant>
      <vt:variant>
        <vt:i4>0</vt:i4>
      </vt:variant>
      <vt:variant>
        <vt:i4>5</vt:i4>
      </vt:variant>
      <vt:variant>
        <vt:lpwstr>http://www.nevo.co.il/case/5325564</vt:lpwstr>
      </vt:variant>
      <vt:variant>
        <vt:lpwstr/>
      </vt:variant>
      <vt:variant>
        <vt:i4>3866750</vt:i4>
      </vt:variant>
      <vt:variant>
        <vt:i4>57</vt:i4>
      </vt:variant>
      <vt:variant>
        <vt:i4>0</vt:i4>
      </vt:variant>
      <vt:variant>
        <vt:i4>5</vt:i4>
      </vt:variant>
      <vt:variant>
        <vt:lpwstr>http://www.nevo.co.il/case/18028025</vt:lpwstr>
      </vt:variant>
      <vt:variant>
        <vt:lpwstr/>
      </vt:variant>
      <vt:variant>
        <vt:i4>3145850</vt:i4>
      </vt:variant>
      <vt:variant>
        <vt:i4>54</vt:i4>
      </vt:variant>
      <vt:variant>
        <vt:i4>0</vt:i4>
      </vt:variant>
      <vt:variant>
        <vt:i4>5</vt:i4>
      </vt:variant>
      <vt:variant>
        <vt:lpwstr>http://www.nevo.co.il/case/21473859</vt:lpwstr>
      </vt:variant>
      <vt:variant>
        <vt:lpwstr/>
      </vt:variant>
      <vt:variant>
        <vt:i4>3407991</vt:i4>
      </vt:variant>
      <vt:variant>
        <vt:i4>51</vt:i4>
      </vt:variant>
      <vt:variant>
        <vt:i4>0</vt:i4>
      </vt:variant>
      <vt:variant>
        <vt:i4>5</vt:i4>
      </vt:variant>
      <vt:variant>
        <vt:lpwstr>http://www.nevo.co.il/case/21477553</vt:lpwstr>
      </vt:variant>
      <vt:variant>
        <vt:lpwstr/>
      </vt:variant>
      <vt:variant>
        <vt:i4>3473527</vt:i4>
      </vt:variant>
      <vt:variant>
        <vt:i4>48</vt:i4>
      </vt:variant>
      <vt:variant>
        <vt:i4>0</vt:i4>
      </vt:variant>
      <vt:variant>
        <vt:i4>5</vt:i4>
      </vt:variant>
      <vt:variant>
        <vt:lpwstr>http://www.nevo.co.il/case/22576642</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6684798</vt:i4>
      </vt:variant>
      <vt:variant>
        <vt:i4>42</vt:i4>
      </vt:variant>
      <vt:variant>
        <vt:i4>0</vt:i4>
      </vt:variant>
      <vt:variant>
        <vt:i4>5</vt:i4>
      </vt:variant>
      <vt:variant>
        <vt:lpwstr>http://www.nevo.co.il/law/70301/144f.a</vt:lpwstr>
      </vt:variant>
      <vt:variant>
        <vt:lpwstr/>
      </vt:variant>
      <vt:variant>
        <vt:i4>4128888</vt:i4>
      </vt:variant>
      <vt:variant>
        <vt:i4>39</vt:i4>
      </vt:variant>
      <vt:variant>
        <vt:i4>0</vt:i4>
      </vt:variant>
      <vt:variant>
        <vt:i4>5</vt:i4>
      </vt:variant>
      <vt:variant>
        <vt:lpwstr>http://www.nevo.co.il/case/16983240</vt:lpwstr>
      </vt:variant>
      <vt:variant>
        <vt:lpwstr/>
      </vt:variant>
      <vt:variant>
        <vt:i4>3801200</vt:i4>
      </vt:variant>
      <vt:variant>
        <vt:i4>36</vt:i4>
      </vt:variant>
      <vt:variant>
        <vt:i4>0</vt:i4>
      </vt:variant>
      <vt:variant>
        <vt:i4>5</vt:i4>
      </vt:variant>
      <vt:variant>
        <vt:lpwstr>http://www.nevo.co.il/case/16900220</vt:lpwstr>
      </vt:variant>
      <vt:variant>
        <vt:lpwstr/>
      </vt:variant>
      <vt:variant>
        <vt:i4>6684798</vt:i4>
      </vt:variant>
      <vt:variant>
        <vt:i4>33</vt:i4>
      </vt:variant>
      <vt:variant>
        <vt:i4>0</vt:i4>
      </vt:variant>
      <vt:variant>
        <vt:i4>5</vt:i4>
      </vt:variant>
      <vt:variant>
        <vt:lpwstr>http://www.nevo.co.il/law/70301/144f.a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6684798</vt:i4>
      </vt:variant>
      <vt:variant>
        <vt:i4>24</vt:i4>
      </vt:variant>
      <vt:variant>
        <vt:i4>0</vt:i4>
      </vt:variant>
      <vt:variant>
        <vt:i4>5</vt:i4>
      </vt:variant>
      <vt:variant>
        <vt:lpwstr>http://www.nevo.co.il/law/70301/144f.a</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6684735</vt:i4>
      </vt:variant>
      <vt:variant>
        <vt:i4>12</vt:i4>
      </vt:variant>
      <vt:variant>
        <vt:i4>0</vt:i4>
      </vt:variant>
      <vt:variant>
        <vt:i4>5</vt:i4>
      </vt:variant>
      <vt:variant>
        <vt:lpwstr>http://www.nevo.co.il/law/70301/338.a.3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6684798</vt:i4>
      </vt:variant>
      <vt:variant>
        <vt:i4>6</vt:i4>
      </vt:variant>
      <vt:variant>
        <vt:i4>0</vt:i4>
      </vt:variant>
      <vt:variant>
        <vt:i4>5</vt:i4>
      </vt:variant>
      <vt:variant>
        <vt:lpwstr>http://www.nevo.co.il/law/70301/144f.a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48435</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איגור קפלון</vt:lpwstr>
  </property>
  <property fmtid="{D5CDD505-2E9C-101B-9397-08002B2CF9AE}" pid="10" name="LAWYER">
    <vt:lpwstr>הינד נאבלסי;גיל אדלמן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20180201</vt:lpwstr>
  </property>
  <property fmtid="{D5CDD505-2E9C-101B-9397-08002B2CF9AE}" pid="14" name="TYPE_N_DATE">
    <vt:lpwstr>39020180201</vt:lpwstr>
  </property>
  <property fmtid="{D5CDD505-2E9C-101B-9397-08002B2CF9AE}" pid="15" name="WORDNUMPAGES">
    <vt:lpwstr>10</vt:lpwstr>
  </property>
  <property fmtid="{D5CDD505-2E9C-101B-9397-08002B2CF9AE}" pid="16" name="TYPE_ABS_DATE">
    <vt:lpwstr>390120180201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16323</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על רקע אידיאולוגי</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20180327</vt:lpwstr>
  </property>
  <property fmtid="{D5CDD505-2E9C-101B-9397-08002B2CF9AE}" pid="70" name="CASESLISTTMP1">
    <vt:lpwstr>16900220;16983240;22576642;21477553;21473859;18028025;5325564;18164967;16879484;10552326</vt:lpwstr>
  </property>
  <property fmtid="{D5CDD505-2E9C-101B-9397-08002B2CF9AE}" pid="71" name="LAWLISTTMP1">
    <vt:lpwstr>70301/040i;144f.a:3;192;338.a.3;40ja;40jc</vt:lpwstr>
  </property>
</Properties>
</file>