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9"/>
        <w:gridCol w:w="3662"/>
      </w:tblGrid>
      <w:tr w:rsidR="003F73FF" w:rsidRPr="005D7E56" w14:paraId="18B5EDEC" w14:textId="77777777" w:rsidTr="005153E8">
        <w:trPr>
          <w:trHeight w:hRule="exact" w:val="709"/>
          <w:jc w:val="center"/>
        </w:trPr>
        <w:tc>
          <w:tcPr>
            <w:tcW w:w="8721" w:type="dxa"/>
            <w:gridSpan w:val="2"/>
          </w:tcPr>
          <w:p w14:paraId="01EFFA03" w14:textId="77777777" w:rsidR="003F73FF" w:rsidRPr="005D7E56" w:rsidRDefault="003F73FF" w:rsidP="00DC7FE9">
            <w:pPr>
              <w:pStyle w:val="a3"/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bookmarkStart w:id="0" w:name="LastJudge"/>
            <w:r w:rsidRPr="005D7E56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בירושלים</w:t>
            </w:r>
          </w:p>
          <w:p w14:paraId="6E56F305" w14:textId="77777777" w:rsidR="003F73FF" w:rsidRPr="005D7E56" w:rsidRDefault="003F73FF" w:rsidP="00DC7FE9">
            <w:pPr>
              <w:pStyle w:val="a3"/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r w:rsidRPr="005D7E56">
              <w:rPr>
                <w:rFonts w:ascii="Tahoma" w:hAnsi="Tahoma" w:cs="Tahoma" w:hint="cs"/>
                <w:b/>
                <w:bCs/>
                <w:color w:val="000080"/>
                <w:rtl/>
              </w:rPr>
              <w:t xml:space="preserve">לפני כב' השופט דניאל טפרברג </w:t>
            </w:r>
          </w:p>
        </w:tc>
      </w:tr>
      <w:tr w:rsidR="003F73FF" w:rsidRPr="005D7E56" w14:paraId="3039B69F" w14:textId="77777777" w:rsidTr="005153E8">
        <w:trPr>
          <w:trHeight w:val="337"/>
          <w:jc w:val="center"/>
        </w:trPr>
        <w:tc>
          <w:tcPr>
            <w:tcW w:w="5059" w:type="dxa"/>
          </w:tcPr>
          <w:p w14:paraId="16753EE5" w14:textId="77777777" w:rsidR="003F73FF" w:rsidRPr="005D7E56" w:rsidRDefault="003F73FF" w:rsidP="00DC7FE9">
            <w:pPr>
              <w:rPr>
                <w:rFonts w:cs="FrankRuehl"/>
                <w:sz w:val="28"/>
                <w:szCs w:val="28"/>
                <w:rtl/>
              </w:rPr>
            </w:pPr>
            <w:r w:rsidRPr="005D7E56">
              <w:rPr>
                <w:rFonts w:cs="FrankRuehl"/>
                <w:sz w:val="28"/>
                <w:szCs w:val="28"/>
                <w:rtl/>
              </w:rPr>
              <w:t>ת"פ</w:t>
            </w:r>
            <w:r w:rsidRPr="005D7E5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D7E56">
              <w:rPr>
                <w:rFonts w:cs="FrankRuehl"/>
                <w:sz w:val="28"/>
                <w:szCs w:val="28"/>
                <w:rtl/>
              </w:rPr>
              <w:t>1909-02-18</w:t>
            </w:r>
            <w:r w:rsidRPr="005D7E5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D7E56">
              <w:rPr>
                <w:rFonts w:cs="FrankRuehl"/>
                <w:sz w:val="28"/>
                <w:szCs w:val="28"/>
                <w:rtl/>
              </w:rPr>
              <w:t>מדינת ישראל נ' דוויאת(עציר)</w:t>
            </w:r>
          </w:p>
          <w:p w14:paraId="2AFA8799" w14:textId="77777777" w:rsidR="003F73FF" w:rsidRPr="005D7E56" w:rsidRDefault="003F73FF" w:rsidP="00DC7FE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2" w:type="dxa"/>
          </w:tcPr>
          <w:p w14:paraId="6830B918" w14:textId="77777777" w:rsidR="003F73FF" w:rsidRPr="005D7E56" w:rsidRDefault="003F73FF" w:rsidP="00DC7FE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11FB0A1" w14:textId="77777777" w:rsidR="003F73FF" w:rsidRPr="005D7E56" w:rsidRDefault="003F73FF" w:rsidP="003F73FF">
      <w:pPr>
        <w:pStyle w:val="a3"/>
        <w:rPr>
          <w:rtl/>
        </w:rPr>
      </w:pPr>
      <w:r w:rsidRPr="005D7E56">
        <w:rPr>
          <w:rFonts w:hint="cs"/>
          <w:rtl/>
        </w:rPr>
        <w:t xml:space="preserve"> </w:t>
      </w:r>
    </w:p>
    <w:p w14:paraId="27C7D32D" w14:textId="77777777" w:rsidR="003F73FF" w:rsidRPr="005D7E56" w:rsidRDefault="003F73FF" w:rsidP="003F73FF">
      <w:pPr>
        <w:rPr>
          <w:rFonts w:cs="FrankRuehl"/>
          <w:b/>
          <w:bCs/>
          <w:sz w:val="26"/>
          <w:szCs w:val="26"/>
          <w:rtl/>
        </w:rPr>
      </w:pPr>
    </w:p>
    <w:tbl>
      <w:tblPr>
        <w:bidiVisual/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4108"/>
        <w:gridCol w:w="3755"/>
      </w:tblGrid>
      <w:tr w:rsidR="003F73FF" w:rsidRPr="005D7E56" w14:paraId="6445A096" w14:textId="77777777" w:rsidTr="003F73FF">
        <w:trPr>
          <w:trHeight w:val="295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D3226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9BC9E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tr w:rsidR="003F73FF" w:rsidRPr="005D7E56" w14:paraId="0A2BD0CB" w14:textId="77777777" w:rsidTr="003F73FF">
        <w:trPr>
          <w:trHeight w:val="355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E7441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FirstLawyer"/>
            <w:r w:rsidRPr="005D7E56">
              <w:rPr>
                <w:rFonts w:ascii="Arial" w:hAnsi="Arial" w:cs="FrankRuehl" w:hint="cs"/>
                <w:b/>
                <w:bCs/>
                <w:sz w:val="26"/>
                <w:szCs w:val="26"/>
                <w:rtl/>
              </w:rPr>
              <w:t>בעניין:</w:t>
            </w:r>
          </w:p>
          <w:p w14:paraId="372ED2AE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53AB9" w14:textId="77777777" w:rsidR="003F73FF" w:rsidRPr="005D7E56" w:rsidRDefault="003F73FF" w:rsidP="00DC7FE9">
            <w:pPr>
              <w:rPr>
                <w:rFonts w:cs="FrankRuehl"/>
                <w:b/>
                <w:bCs/>
                <w:sz w:val="26"/>
                <w:szCs w:val="26"/>
                <w:rtl/>
              </w:rPr>
            </w:pPr>
            <w:r w:rsidRPr="005D7E56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52BA990F" w14:textId="77777777" w:rsidR="003F73FF" w:rsidRPr="005D7E56" w:rsidRDefault="003F73FF" w:rsidP="00DC7FE9">
            <w:pPr>
              <w:rPr>
                <w:rFonts w:cs="FrankRuehl"/>
                <w:b/>
                <w:bCs/>
                <w:sz w:val="26"/>
                <w:szCs w:val="26"/>
              </w:rPr>
            </w:pPr>
            <w:r w:rsidRPr="005D7E56">
              <w:rPr>
                <w:rFonts w:cs="FrankRuehl" w:hint="cs"/>
                <w:b/>
                <w:bCs/>
                <w:sz w:val="26"/>
                <w:szCs w:val="26"/>
                <w:rtl/>
              </w:rPr>
              <w:t>ע"י ב"כ עו"ד אסף גרינבוים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EA3B9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bookmarkEnd w:id="1"/>
      <w:bookmarkEnd w:id="2"/>
      <w:tr w:rsidR="003F73FF" w:rsidRPr="005D7E56" w14:paraId="486ACDB4" w14:textId="77777777" w:rsidTr="003F73FF">
        <w:trPr>
          <w:trHeight w:val="355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5B464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64674" w14:textId="77777777" w:rsidR="003F73FF" w:rsidRPr="005D7E56" w:rsidRDefault="003F73FF" w:rsidP="003F73FF">
            <w:pPr>
              <w:jc w:val="both"/>
              <w:rPr>
                <w:rFonts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9C014" w14:textId="77777777" w:rsidR="003F73FF" w:rsidRPr="005D7E56" w:rsidRDefault="003F73FF" w:rsidP="003F73FF">
            <w:pPr>
              <w:jc w:val="right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r w:rsidRPr="005D7E56">
              <w:rPr>
                <w:rFonts w:ascii="Arial" w:hAnsi="Arial" w:cs="FrankRuehl" w:hint="cs"/>
                <w:b/>
                <w:bCs/>
                <w:sz w:val="26"/>
                <w:szCs w:val="26"/>
                <w:rtl/>
              </w:rPr>
              <w:t>ה</w:t>
            </w:r>
            <w:r w:rsidRPr="005D7E56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3F73FF" w:rsidRPr="005D7E56" w14:paraId="2AE1D6D8" w14:textId="77777777" w:rsidTr="003F73FF">
        <w:trPr>
          <w:trHeight w:val="355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257C5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DF131" w14:textId="77777777" w:rsidR="003F73FF" w:rsidRPr="005D7E56" w:rsidRDefault="003F73FF" w:rsidP="003F73FF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  <w:p w14:paraId="76AAA95B" w14:textId="77777777" w:rsidR="003F73FF" w:rsidRPr="005D7E56" w:rsidRDefault="003F73FF" w:rsidP="003F73FF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r w:rsidRPr="005D7E56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נגד</w:t>
            </w:r>
          </w:p>
          <w:p w14:paraId="0C300FFB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tr w:rsidR="003F73FF" w:rsidRPr="005D7E56" w14:paraId="3AD56922" w14:textId="77777777" w:rsidTr="003F73FF">
        <w:trPr>
          <w:trHeight w:val="355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BDAF6" w14:textId="77777777" w:rsidR="003F73FF" w:rsidRPr="005D7E56" w:rsidRDefault="003F73FF" w:rsidP="00DC7FE9">
            <w:pPr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BD593" w14:textId="77777777" w:rsidR="003F73FF" w:rsidRPr="005D7E56" w:rsidRDefault="003F73FF" w:rsidP="00DC7FE9">
            <w:pPr>
              <w:rPr>
                <w:rFonts w:cs="FrankRuehl"/>
                <w:b/>
                <w:bCs/>
                <w:sz w:val="26"/>
                <w:szCs w:val="26"/>
                <w:rtl/>
              </w:rPr>
            </w:pPr>
            <w:r w:rsidRPr="005D7E56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פאדי דוויאת (עציר)</w:t>
            </w:r>
            <w:r w:rsidRPr="005D7E56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br/>
            </w:r>
            <w:r w:rsidRPr="005D7E56">
              <w:rPr>
                <w:rFonts w:cs="FrankRuehl" w:hint="cs"/>
                <w:b/>
                <w:bCs/>
                <w:sz w:val="26"/>
                <w:szCs w:val="26"/>
                <w:rtl/>
              </w:rPr>
              <w:t>ע"י ב"כ עו"ד לאה צמל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D49D0" w14:textId="77777777" w:rsidR="003F73FF" w:rsidRPr="005D7E56" w:rsidRDefault="003F73FF" w:rsidP="003F73FF">
            <w:pPr>
              <w:jc w:val="right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tr w:rsidR="003F73FF" w:rsidRPr="005D7E56" w14:paraId="3CC435F4" w14:textId="77777777" w:rsidTr="003F73FF">
        <w:trPr>
          <w:trHeight w:val="355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F1C83" w14:textId="77777777" w:rsidR="003F73FF" w:rsidRPr="005D7E56" w:rsidRDefault="003F73FF" w:rsidP="003F73F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59B4B" w14:textId="77777777" w:rsidR="003F73FF" w:rsidRPr="005D7E56" w:rsidRDefault="003F73FF" w:rsidP="003F73FF">
            <w:pPr>
              <w:jc w:val="both"/>
              <w:rPr>
                <w:rFonts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34D94" w14:textId="77777777" w:rsidR="003F73FF" w:rsidRPr="005D7E56" w:rsidRDefault="003F73FF" w:rsidP="003F73FF">
            <w:pPr>
              <w:jc w:val="right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 w:rsidRPr="005D7E56">
              <w:rPr>
                <w:rFonts w:ascii="Arial" w:hAnsi="Arial" w:cs="FrankRuehl" w:hint="cs"/>
                <w:b/>
                <w:bCs/>
                <w:sz w:val="26"/>
                <w:szCs w:val="26"/>
                <w:rtl/>
              </w:rPr>
              <w:t xml:space="preserve">הנאשם </w:t>
            </w:r>
          </w:p>
        </w:tc>
      </w:tr>
    </w:tbl>
    <w:p w14:paraId="4E56AFFA" w14:textId="77777777" w:rsidR="005153E8" w:rsidRDefault="005153E8" w:rsidP="003F73FF">
      <w:pPr>
        <w:rPr>
          <w:rFonts w:cs="FrankRuehl"/>
          <w:sz w:val="26"/>
          <w:szCs w:val="26"/>
          <w:rtl/>
        </w:rPr>
      </w:pPr>
      <w:bookmarkStart w:id="3" w:name="LawTable"/>
      <w:bookmarkEnd w:id="3"/>
    </w:p>
    <w:p w14:paraId="6EA9D798" w14:textId="77777777" w:rsidR="005153E8" w:rsidRPr="005153E8" w:rsidRDefault="005153E8" w:rsidP="005153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4C0D0E4" w14:textId="77777777" w:rsidR="005153E8" w:rsidRPr="005153E8" w:rsidRDefault="005153E8" w:rsidP="005153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153E8">
        <w:rPr>
          <w:rFonts w:ascii="FrankRuehl" w:hAnsi="FrankRuehl" w:cs="FrankRuehl"/>
          <w:rtl/>
        </w:rPr>
        <w:t xml:space="preserve">חקיקה שאוזכרה: </w:t>
      </w:r>
    </w:p>
    <w:p w14:paraId="741A793E" w14:textId="77777777" w:rsidR="005153E8" w:rsidRPr="005153E8" w:rsidRDefault="005153E8" w:rsidP="005153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153E8">
        <w:rPr>
          <w:rFonts w:ascii="FrankRuehl" w:hAnsi="FrankRuehl" w:cs="FrankRuehl"/>
          <w:rtl/>
        </w:rPr>
        <w:t xml:space="preserve">: סע'  </w:t>
      </w:r>
      <w:hyperlink r:id="rId8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9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10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40ג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11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12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13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152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14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15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40יג(ב)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16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448(א)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17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א1</w:t>
        </w:r>
      </w:hyperlink>
    </w:p>
    <w:p w14:paraId="36AA2521" w14:textId="77777777" w:rsidR="005153E8" w:rsidRPr="005153E8" w:rsidRDefault="005153E8" w:rsidP="005153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8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חוק המאבק בטרור, תשע"ו-2016</w:t>
        </w:r>
      </w:hyperlink>
      <w:r w:rsidRPr="005153E8">
        <w:rPr>
          <w:rFonts w:ascii="FrankRuehl" w:hAnsi="FrankRuehl" w:cs="FrankRuehl"/>
          <w:rtl/>
        </w:rPr>
        <w:t xml:space="preserve">: סע'  </w:t>
      </w:r>
      <w:hyperlink r:id="rId19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24(א)(1)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20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24(ב)(1)</w:t>
        </w:r>
      </w:hyperlink>
      <w:r w:rsidRPr="005153E8">
        <w:rPr>
          <w:rFonts w:ascii="FrankRuehl" w:hAnsi="FrankRuehl" w:cs="FrankRuehl"/>
          <w:rtl/>
        </w:rPr>
        <w:t xml:space="preserve">, </w:t>
      </w:r>
      <w:hyperlink r:id="rId21" w:history="1">
        <w:r w:rsidRPr="005153E8">
          <w:rPr>
            <w:rFonts w:ascii="FrankRuehl" w:hAnsi="FrankRuehl" w:cs="FrankRuehl"/>
            <w:color w:val="0000FF"/>
            <w:u w:val="single"/>
            <w:rtl/>
          </w:rPr>
          <w:t>24(ב)(2)</w:t>
        </w:r>
      </w:hyperlink>
    </w:p>
    <w:p w14:paraId="385F2227" w14:textId="77777777" w:rsidR="005153E8" w:rsidRPr="005153E8" w:rsidRDefault="005153E8" w:rsidP="005153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4AE10BA" w14:textId="77777777" w:rsidR="005D7E56" w:rsidRPr="005D7E56" w:rsidRDefault="005D7E56" w:rsidP="003F73FF">
      <w:pPr>
        <w:rPr>
          <w:rFonts w:cs="FrankRuehl"/>
          <w:sz w:val="26"/>
          <w:szCs w:val="26"/>
          <w:rtl/>
        </w:rPr>
      </w:pPr>
      <w:bookmarkStart w:id="4" w:name="LawTable_End"/>
      <w:bookmarkEnd w:id="4"/>
    </w:p>
    <w:p w14:paraId="14C49241" w14:textId="77777777" w:rsidR="005D7E56" w:rsidRPr="005D7E56" w:rsidRDefault="005D7E56" w:rsidP="003F73FF">
      <w:pPr>
        <w:rPr>
          <w:rFonts w:cs="FrankRuehl"/>
          <w:sz w:val="26"/>
          <w:szCs w:val="26"/>
          <w:rtl/>
        </w:rPr>
      </w:pPr>
    </w:p>
    <w:p w14:paraId="542B838E" w14:textId="77777777" w:rsidR="003F73FF" w:rsidRPr="005D7E56" w:rsidRDefault="003F73FF" w:rsidP="003F73FF">
      <w:pPr>
        <w:rPr>
          <w:rFonts w:cs="FrankRuehl"/>
          <w:sz w:val="26"/>
          <w:szCs w:val="26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3F73FF" w:rsidRPr="006463D3" w14:paraId="6FD501F6" w14:textId="77777777" w:rsidTr="003F73FF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2C46A" w14:textId="77777777" w:rsidR="005D7E56" w:rsidRPr="005D7E56" w:rsidRDefault="005D7E56" w:rsidP="005D7E56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u w:val="single"/>
                <w:rtl/>
              </w:rPr>
            </w:pPr>
            <w:bookmarkStart w:id="5" w:name="PsakDin" w:colFirst="0" w:colLast="0"/>
            <w:bookmarkEnd w:id="0"/>
            <w:r w:rsidRPr="005D7E56">
              <w:rPr>
                <w:rFonts w:ascii="Arial" w:hAnsi="Arial" w:cs="FrankRuehl"/>
                <w:b/>
                <w:bCs/>
                <w:sz w:val="26"/>
                <w:szCs w:val="26"/>
                <w:u w:val="single"/>
                <w:rtl/>
              </w:rPr>
              <w:t>גזר דין</w:t>
            </w:r>
          </w:p>
          <w:p w14:paraId="7C15EA93" w14:textId="77777777" w:rsidR="003F73FF" w:rsidRPr="005D7E56" w:rsidRDefault="003F73FF" w:rsidP="005D7E56">
            <w:pPr>
              <w:jc w:val="center"/>
              <w:rPr>
                <w:rFonts w:ascii="Arial" w:hAnsi="Arial" w:cs="FrankRuehl"/>
                <w:bCs/>
                <w:sz w:val="26"/>
                <w:szCs w:val="26"/>
                <w:u w:val="single"/>
                <w:rtl/>
              </w:rPr>
            </w:pPr>
          </w:p>
        </w:tc>
      </w:tr>
    </w:tbl>
    <w:p w14:paraId="59B91E3F" w14:textId="77777777" w:rsidR="003F73FF" w:rsidRPr="006463D3" w:rsidRDefault="003F73FF" w:rsidP="003F73FF">
      <w:pPr>
        <w:rPr>
          <w:rFonts w:ascii="Arial" w:hAnsi="Arial" w:cs="FrankRuehl"/>
          <w:sz w:val="26"/>
          <w:szCs w:val="26"/>
          <w:rtl/>
        </w:rPr>
      </w:pPr>
      <w:bookmarkStart w:id="6" w:name="ABSTRACT_START"/>
      <w:bookmarkEnd w:id="5"/>
      <w:bookmarkEnd w:id="6"/>
    </w:p>
    <w:p w14:paraId="2DCA35AC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והורשע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במסגרת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הסדר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טיעון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בכתב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מתוקן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הכולל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אישומים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להלן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יפורט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האמור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בכתב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הוראות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החיקוק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הורשע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179D8B5" w14:textId="77777777" w:rsidR="003F73FF" w:rsidRPr="006463D3" w:rsidRDefault="003F73FF" w:rsidP="003F73FF">
      <w:pPr>
        <w:tabs>
          <w:tab w:val="left" w:pos="6225"/>
        </w:tabs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u w:val="single"/>
          <w:rtl/>
        </w:rPr>
      </w:pPr>
      <w:bookmarkStart w:id="7" w:name="ABSTRACT_END"/>
      <w:bookmarkEnd w:id="7"/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אישום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רא</w:t>
      </w:r>
      <w:r w:rsidRPr="006463D3">
        <w:rPr>
          <w:rFonts w:ascii="David" w:hAnsi="David" w:cs="FrankRuehl" w:hint="cs"/>
          <w:b/>
          <w:bCs/>
          <w:sz w:val="26"/>
          <w:szCs w:val="26"/>
          <w:u w:val="single"/>
          <w:rtl/>
        </w:rPr>
        <w:t>שון.</w:t>
      </w:r>
    </w:p>
    <w:p w14:paraId="7A7B6DB2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2.7.14 </w:t>
      </w:r>
      <w:r w:rsidRPr="006463D3">
        <w:rPr>
          <w:rFonts w:ascii="David" w:hAnsi="David" w:cs="FrankRuehl" w:hint="eastAsia"/>
          <w:sz w:val="26"/>
          <w:szCs w:val="26"/>
          <w:rtl/>
        </w:rPr>
        <w:t>נחטף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ונרצח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הנער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מוחמד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חדיר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רקע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התפתחו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סדר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נרחבות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בירושלים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במהלכן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יודו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אבנים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זיקוקים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כוחות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המשטרה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אשר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ניסו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למנוע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הסדר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6C2C2C9D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סמוך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למועד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הלווייתו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חדיר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התאספו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בשועפאט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מספר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מתפרעים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והחלו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ליידות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אבנים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זיקוקים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השוטרים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שנטל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חלק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בהתפרעות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הכין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יחד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אחרים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אשר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שימשו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המתפרעים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5B8730D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בנוסף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הצית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ויידה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אותם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ניידות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משטרה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שהיו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במקום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022A8D7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lastRenderedPageBreak/>
        <w:t>למחרת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היום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נטל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חלק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יחד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רבים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אחרים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בהתפרעות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בשכונת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שועפאט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במהלכה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יודו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אבנים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זיקוקים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שוטרים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שהיו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במקום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0CB42856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במעשיו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המתוארים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לעיל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ייצר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נשק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רשות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לעשות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זאת</w:t>
      </w:r>
      <w:r w:rsidRPr="006463D3">
        <w:rPr>
          <w:rFonts w:ascii="David" w:hAnsi="David" w:cs="FrankRuehl"/>
          <w:sz w:val="26"/>
          <w:szCs w:val="26"/>
          <w:rtl/>
        </w:rPr>
        <w:t xml:space="preserve">; </w:t>
      </w:r>
      <w:r w:rsidRPr="006463D3">
        <w:rPr>
          <w:rFonts w:ascii="David" w:hAnsi="David" w:cs="FrankRuehl" w:hint="eastAsia"/>
          <w:sz w:val="26"/>
          <w:szCs w:val="26"/>
          <w:rtl/>
        </w:rPr>
        <w:t>השתתף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בהתקהלות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אסורה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שהתחילו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לבצע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מטרתה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הפרת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השלום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כדי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להטיל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אימה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הציבור</w:t>
      </w:r>
      <w:r w:rsidRPr="006463D3">
        <w:rPr>
          <w:rFonts w:ascii="David" w:hAnsi="David" w:cs="FrankRuehl"/>
          <w:sz w:val="26"/>
          <w:szCs w:val="26"/>
          <w:rtl/>
        </w:rPr>
        <w:t xml:space="preserve">; </w:t>
      </w:r>
      <w:r w:rsidRPr="006463D3">
        <w:rPr>
          <w:rFonts w:ascii="David" w:hAnsi="David" w:cs="FrankRuehl" w:hint="eastAsia"/>
          <w:sz w:val="26"/>
          <w:szCs w:val="26"/>
          <w:rtl/>
        </w:rPr>
        <w:t>וניסה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כדין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לשלח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במזיד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בנכס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המדינה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יסוד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האמור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והורשע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הבאות</w:t>
      </w:r>
      <w:r w:rsidRPr="006463D3">
        <w:rPr>
          <w:rFonts w:ascii="David" w:hAnsi="David" w:cs="FrankRuehl"/>
          <w:sz w:val="26"/>
          <w:szCs w:val="26"/>
          <w:rtl/>
        </w:rPr>
        <w:t>:</w:t>
      </w:r>
    </w:p>
    <w:p w14:paraId="767C11C1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התפרעות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עבירה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22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152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hyperlink r:id="rId23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חוק העונשין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תשל</w:t>
      </w: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sz w:val="26"/>
          <w:szCs w:val="26"/>
          <w:rtl/>
        </w:rPr>
        <w:t>ז</w:t>
      </w:r>
      <w:r w:rsidRPr="006463D3">
        <w:rPr>
          <w:rFonts w:ascii="David" w:hAnsi="David" w:cs="FrankRuehl"/>
          <w:sz w:val="26"/>
          <w:szCs w:val="26"/>
          <w:rtl/>
        </w:rPr>
        <w:t>-1977 (</w:t>
      </w:r>
      <w:r w:rsidRPr="006463D3">
        <w:rPr>
          <w:rFonts w:ascii="David" w:hAnsi="David" w:cs="FrankRuehl" w:hint="eastAsia"/>
          <w:sz w:val="26"/>
          <w:szCs w:val="26"/>
          <w:rtl/>
        </w:rPr>
        <w:t>להלן</w:t>
      </w:r>
      <w:r w:rsidRPr="006463D3">
        <w:rPr>
          <w:rFonts w:ascii="David" w:hAnsi="David" w:cs="FrankRuehl"/>
          <w:sz w:val="26"/>
          <w:szCs w:val="26"/>
          <w:rtl/>
        </w:rPr>
        <w:t xml:space="preserve">: </w:t>
      </w:r>
      <w:r w:rsidRPr="006463D3">
        <w:rPr>
          <w:rFonts w:ascii="David" w:hAnsi="David" w:cs="FrankRuehl" w:hint="eastAsia"/>
          <w:sz w:val="26"/>
          <w:szCs w:val="26"/>
          <w:rtl/>
        </w:rPr>
        <w:t>החוק</w:t>
      </w:r>
      <w:r w:rsidRPr="006463D3">
        <w:rPr>
          <w:rFonts w:ascii="David" w:hAnsi="David" w:cs="FrankRuehl"/>
          <w:sz w:val="26"/>
          <w:szCs w:val="26"/>
          <w:rtl/>
        </w:rPr>
        <w:t>).</w:t>
      </w:r>
    </w:p>
    <w:p w14:paraId="10C200E4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ייצור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נשק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/>
          <w:sz w:val="26"/>
          <w:szCs w:val="26"/>
          <w:rtl/>
        </w:rPr>
        <w:t xml:space="preserve">– </w:t>
      </w:r>
      <w:r w:rsidRPr="006463D3">
        <w:rPr>
          <w:rFonts w:ascii="David" w:hAnsi="David" w:cs="FrankRuehl" w:hint="eastAsia"/>
          <w:sz w:val="26"/>
          <w:szCs w:val="26"/>
          <w:rtl/>
        </w:rPr>
        <w:t>עבירה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24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144(ב2)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DA8F454" w14:textId="77777777" w:rsidR="003F73FF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ניסיון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הצתה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עבירה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25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448(א)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סיפא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בצירוף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26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25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55B241FC" w14:textId="77777777" w:rsidR="003F73FF" w:rsidRPr="003F73FF" w:rsidRDefault="003F73FF" w:rsidP="003F73FF">
      <w:pPr>
        <w:bidi w:val="0"/>
        <w:rPr>
          <w:rFonts w:ascii="Calibri" w:hAnsi="Calibri" w:cs="FrankRuehl"/>
          <w:b/>
          <w:bCs/>
          <w:sz w:val="26"/>
          <w:szCs w:val="26"/>
        </w:rPr>
      </w:pPr>
    </w:p>
    <w:p w14:paraId="329A49F9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u w:val="single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אישום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שני</w:t>
      </w:r>
    </w:p>
    <w:p w14:paraId="64149EBC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במהלך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תקופה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שאינה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ידועה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במדויק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למאשימה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ועד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למעצרו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החזיק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ברשת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החברתית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/>
          <w:sz w:val="26"/>
          <w:szCs w:val="26"/>
        </w:rPr>
        <w:t>Facabook</w:t>
      </w:r>
      <w:r w:rsidRPr="006463D3">
        <w:rPr>
          <w:rFonts w:ascii="David" w:hAnsi="David" w:cs="FrankRuehl"/>
          <w:sz w:val="26"/>
          <w:szCs w:val="26"/>
          <w:rtl/>
        </w:rPr>
        <w:t xml:space="preserve">" </w:t>
      </w:r>
      <w:r w:rsidRPr="006463D3">
        <w:rPr>
          <w:rFonts w:ascii="David" w:hAnsi="David" w:cs="FrankRuehl" w:hint="eastAsia"/>
          <w:sz w:val="26"/>
          <w:szCs w:val="26"/>
          <w:rtl/>
        </w:rPr>
        <w:t>תחת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השם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/>
          <w:sz w:val="26"/>
          <w:szCs w:val="26"/>
        </w:rPr>
        <w:t>Fadi Dweat</w:t>
      </w:r>
      <w:r w:rsidRPr="006463D3">
        <w:rPr>
          <w:rFonts w:ascii="David" w:hAnsi="David" w:cs="FrankRuehl"/>
          <w:sz w:val="26"/>
          <w:szCs w:val="26"/>
          <w:rtl/>
        </w:rPr>
        <w:t xml:space="preserve">" </w:t>
      </w:r>
      <w:r w:rsidRPr="006463D3">
        <w:rPr>
          <w:rFonts w:ascii="David" w:hAnsi="David" w:cs="FrankRuehl" w:hint="eastAsia"/>
          <w:sz w:val="26"/>
          <w:szCs w:val="26"/>
          <w:rtl/>
        </w:rPr>
        <w:t>בשפה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הערבית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להלן</w:t>
      </w:r>
      <w:r w:rsidRPr="006463D3">
        <w:rPr>
          <w:rFonts w:ascii="David" w:hAnsi="David" w:cs="FrankRuehl"/>
          <w:sz w:val="26"/>
          <w:szCs w:val="26"/>
          <w:rtl/>
        </w:rPr>
        <w:t xml:space="preserve">: </w:t>
      </w:r>
      <w:r w:rsidRPr="006463D3">
        <w:rPr>
          <w:rFonts w:ascii="David" w:hAnsi="David" w:cs="FrankRuehl" w:hint="eastAsia"/>
          <w:sz w:val="26"/>
          <w:szCs w:val="26"/>
          <w:rtl/>
        </w:rPr>
        <w:t>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>).</w:t>
      </w:r>
    </w:p>
    <w:p w14:paraId="061A84DE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כל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פרסומי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פתוחים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כלל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גולשי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בנוסף</w:t>
      </w:r>
      <w:r w:rsidRPr="006463D3">
        <w:rPr>
          <w:rFonts w:ascii="David" w:hAnsi="David" w:cs="FrankRuehl"/>
          <w:sz w:val="26"/>
          <w:szCs w:val="26"/>
          <w:rtl/>
        </w:rPr>
        <w:t xml:space="preserve">, 255 </w:t>
      </w:r>
      <w:r w:rsidRPr="006463D3">
        <w:rPr>
          <w:rFonts w:ascii="David" w:hAnsi="David" w:cs="FrankRuehl" w:hint="eastAsia"/>
          <w:sz w:val="26"/>
          <w:szCs w:val="26"/>
          <w:rtl/>
        </w:rPr>
        <w:t>עוקבים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נרשמו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267E1B6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במהלך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התקופה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שבין</w:t>
      </w:r>
      <w:r w:rsidRPr="006463D3">
        <w:rPr>
          <w:rFonts w:ascii="David" w:hAnsi="David" w:cs="FrankRuehl"/>
          <w:sz w:val="26"/>
          <w:szCs w:val="26"/>
          <w:rtl/>
        </w:rPr>
        <w:t xml:space="preserve"> 22.12.16 </w:t>
      </w:r>
      <w:r w:rsidRPr="006463D3">
        <w:rPr>
          <w:rFonts w:ascii="David" w:hAnsi="David" w:cs="FrankRuehl" w:hint="eastAsia"/>
          <w:sz w:val="26"/>
          <w:szCs w:val="26"/>
          <w:rtl/>
        </w:rPr>
        <w:t>ועד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יום</w:t>
      </w:r>
      <w:r w:rsidRPr="006463D3">
        <w:rPr>
          <w:rFonts w:ascii="David" w:hAnsi="David" w:cs="FrankRuehl"/>
          <w:sz w:val="26"/>
          <w:szCs w:val="26"/>
          <w:rtl/>
        </w:rPr>
        <w:t xml:space="preserve"> 5.1.18, </w:t>
      </w:r>
      <w:r w:rsidRPr="006463D3">
        <w:rPr>
          <w:rFonts w:ascii="David" w:hAnsi="David" w:cs="FrankRuehl" w:hint="eastAsia"/>
          <w:sz w:val="26"/>
          <w:szCs w:val="26"/>
          <w:rtl/>
        </w:rPr>
        <w:t>פרסם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במספר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הזדמנויות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גילויי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הזדהות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ארגון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הטרור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חמא</w:t>
      </w: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sz w:val="26"/>
          <w:szCs w:val="26"/>
          <w:rtl/>
        </w:rPr>
        <w:t>ס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וקריאות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הסתה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ותמיכה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264ACB46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תכנים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מסוג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שזכו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לחשיפה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ואשר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היוו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לאחרים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להביע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תמיכתם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בתכנים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באמצעות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הבעת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תמיכה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באופן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סמלי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וגלוי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באמצעות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/>
          <w:sz w:val="26"/>
          <w:szCs w:val="26"/>
        </w:rPr>
        <w:t>LIKE</w:t>
      </w:r>
      <w:r w:rsidRPr="006463D3">
        <w:rPr>
          <w:rFonts w:ascii="David" w:hAnsi="David" w:cs="FrankRuehl"/>
          <w:sz w:val="26"/>
          <w:szCs w:val="26"/>
          <w:rtl/>
        </w:rPr>
        <w:t>).</w:t>
      </w:r>
    </w:p>
    <w:p w14:paraId="1E651333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אלה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הפרסומים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שפרסם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מתורגמים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מערבית</w:t>
      </w:r>
      <w:r w:rsidRPr="006463D3">
        <w:rPr>
          <w:rFonts w:ascii="David" w:hAnsi="David" w:cs="FrankRuehl"/>
          <w:sz w:val="26"/>
          <w:szCs w:val="26"/>
          <w:rtl/>
        </w:rPr>
        <w:t>).</w:t>
      </w:r>
    </w:p>
    <w:p w14:paraId="269E4C0B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12.8.17 </w:t>
      </w:r>
      <w:r w:rsidRPr="006463D3">
        <w:rPr>
          <w:rFonts w:ascii="David" w:hAnsi="David" w:cs="FrankRuehl" w:hint="eastAsia"/>
          <w:sz w:val="26"/>
          <w:szCs w:val="26"/>
          <w:rtl/>
        </w:rPr>
        <w:t>בוצע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דקירה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בשער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שכם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בירושלים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במהלכו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דקרה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המחבלת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פדוואה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חמאדה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מאבטח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הרכבת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הקלה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בירושלים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21D80489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באותו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היום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בעקבות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כתב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שער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שכם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שער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השאהידים</w:t>
      </w:r>
      <w:r w:rsidRPr="006463D3">
        <w:rPr>
          <w:rFonts w:ascii="David" w:hAnsi="David" w:cs="FrankRuehl"/>
          <w:sz w:val="26"/>
          <w:szCs w:val="26"/>
          <w:rtl/>
        </w:rPr>
        <w:t xml:space="preserve">" </w:t>
      </w:r>
      <w:r w:rsidRPr="006463D3">
        <w:rPr>
          <w:rFonts w:ascii="David" w:hAnsi="David" w:cs="FrankRuehl" w:hint="eastAsia"/>
          <w:sz w:val="26"/>
          <w:szCs w:val="26"/>
          <w:rtl/>
        </w:rPr>
        <w:t>וכן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תכה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הכובש</w:t>
      </w:r>
      <w:r w:rsidRPr="006463D3">
        <w:rPr>
          <w:rFonts w:ascii="David" w:hAnsi="David" w:cs="FrankRuehl"/>
          <w:sz w:val="26"/>
          <w:szCs w:val="26"/>
          <w:rtl/>
        </w:rPr>
        <w:t xml:space="preserve">".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-73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732BAA2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14.7.17 </w:t>
      </w:r>
      <w:r w:rsidRPr="006463D3">
        <w:rPr>
          <w:rFonts w:ascii="David" w:hAnsi="David" w:cs="FrankRuehl" w:hint="eastAsia"/>
          <w:sz w:val="26"/>
          <w:szCs w:val="26"/>
          <w:rtl/>
        </w:rPr>
        <w:t>ביצעו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שלושה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תושבי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פאחם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בירושלים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נרצחו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שוטרים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המחבלים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נורו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ונהרגו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ידי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כוחות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ביטחון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02EC1E6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21.7.17,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רקע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הבית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כתב</w:t>
      </w:r>
      <w:r w:rsidRPr="006463D3">
        <w:rPr>
          <w:rFonts w:ascii="David" w:hAnsi="David" w:cs="FrankRuehl"/>
          <w:sz w:val="26"/>
          <w:szCs w:val="26"/>
          <w:rtl/>
        </w:rPr>
        <w:t>:</w:t>
      </w:r>
    </w:p>
    <w:p w14:paraId="4CD187DE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rtl/>
        </w:rPr>
      </w:pP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ברכה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לשאהידים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.</w:t>
      </w:r>
    </w:p>
    <w:p w14:paraId="1D563E78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lastRenderedPageBreak/>
        <w:t>ברכה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למי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שהתנגד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ועלה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.</w:t>
      </w:r>
    </w:p>
    <w:p w14:paraId="10A74DE0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ברכה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למי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ששמר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האמנה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והשבועה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.</w:t>
      </w:r>
    </w:p>
    <w:p w14:paraId="7D633A67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האדמה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ירושלים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חובקת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3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שאהידים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.</w:t>
      </w:r>
    </w:p>
    <w:p w14:paraId="62C46BD0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השם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ירחם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השאהידים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שלנו</w:t>
      </w:r>
      <w:r w:rsidRPr="006463D3">
        <w:rPr>
          <w:rFonts w:ascii="David" w:hAnsi="David" w:cs="FrankRuehl"/>
          <w:sz w:val="26"/>
          <w:szCs w:val="26"/>
          <w:rtl/>
        </w:rPr>
        <w:t>".</w:t>
      </w:r>
    </w:p>
    <w:p w14:paraId="24690812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ציין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בתיוג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שבוע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_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הזעם</w:t>
      </w:r>
      <w:r w:rsidRPr="006463D3">
        <w:rPr>
          <w:rFonts w:ascii="David" w:hAnsi="David" w:cs="FrankRuehl"/>
          <w:sz w:val="26"/>
          <w:szCs w:val="26"/>
          <w:rtl/>
        </w:rPr>
        <w:t>".</w:t>
      </w:r>
    </w:p>
    <w:p w14:paraId="6C675787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-53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5395D0B3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20.4.17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נכתב</w:t>
      </w:r>
      <w:r w:rsidRPr="006463D3">
        <w:rPr>
          <w:rFonts w:ascii="David" w:hAnsi="David" w:cs="FrankRuehl"/>
          <w:sz w:val="26"/>
          <w:szCs w:val="26"/>
          <w:rtl/>
        </w:rPr>
        <w:t>:</w:t>
      </w:r>
    </w:p>
    <w:p w14:paraId="35744A34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המולוטוב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וזרוע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הלוחמים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סימני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הדרך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בשביל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הגבורה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".</w:t>
      </w:r>
    </w:p>
    <w:p w14:paraId="494F8B4D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-53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0B9FDDB8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28.4.17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סרטון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נראים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רעולי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מיידים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צה</w:t>
      </w: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בצד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הסרטון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שכותרתו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אריות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בית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לחם</w:t>
      </w:r>
      <w:r w:rsidRPr="006463D3">
        <w:rPr>
          <w:rFonts w:ascii="David" w:hAnsi="David" w:cs="FrankRuehl"/>
          <w:sz w:val="26"/>
          <w:szCs w:val="26"/>
          <w:rtl/>
        </w:rPr>
        <w:t xml:space="preserve">", </w:t>
      </w:r>
      <w:r w:rsidRPr="006463D3">
        <w:rPr>
          <w:rFonts w:ascii="David" w:hAnsi="David" w:cs="FrankRuehl" w:hint="eastAsia"/>
          <w:sz w:val="26"/>
          <w:szCs w:val="26"/>
          <w:rtl/>
        </w:rPr>
        <w:t>נכתב</w:t>
      </w:r>
      <w:r w:rsidRPr="006463D3">
        <w:rPr>
          <w:rFonts w:ascii="David" w:hAnsi="David" w:cs="FrankRuehl"/>
          <w:sz w:val="26"/>
          <w:szCs w:val="26"/>
          <w:rtl/>
        </w:rPr>
        <w:t>: 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מארב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אבנים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שהביא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לבריחת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החיילים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הנערים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משליכים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רימוני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גז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לעבר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כוחות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הכיבוש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שנפלו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למארב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ביישוב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תקוע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מזרחית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לבית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לחם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"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0F09A008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-14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F4D119E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7.5.17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כתב</w:t>
      </w:r>
      <w:r w:rsidRPr="006463D3">
        <w:rPr>
          <w:rFonts w:ascii="David" w:hAnsi="David" w:cs="FrankRuehl"/>
          <w:sz w:val="26"/>
          <w:szCs w:val="26"/>
          <w:rtl/>
        </w:rPr>
        <w:t xml:space="preserve">: </w:t>
      </w:r>
    </w:p>
    <w:p w14:paraId="4AA9DBE0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התשובה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לפשעים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הכיבוש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בקבוק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מולוטוב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ושריפת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מכוניות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בסבסטיה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והתנגשויות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בעיסאוויה</w:t>
      </w:r>
      <w:r w:rsidRPr="006463D3">
        <w:rPr>
          <w:rFonts w:ascii="David" w:hAnsi="David" w:cs="FrankRuehl"/>
          <w:sz w:val="26"/>
          <w:szCs w:val="26"/>
          <w:rtl/>
        </w:rPr>
        <w:t xml:space="preserve">".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-46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164F56A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21.5.17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בנוגע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לארגון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הטרור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חמאס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כתב</w:t>
      </w:r>
      <w:r w:rsidRPr="006463D3">
        <w:rPr>
          <w:rFonts w:ascii="David" w:hAnsi="David" w:cs="FrankRuehl"/>
          <w:sz w:val="26"/>
          <w:szCs w:val="26"/>
          <w:rtl/>
        </w:rPr>
        <w:t>:</w:t>
      </w:r>
    </w:p>
    <w:p w14:paraId="4927E9EE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אוהבים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מי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שמפחיד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אויבנו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ונשאר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הלפיד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שמאיר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המאבק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ומצפן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ההתקוממות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. #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חמאס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לא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>".</w:t>
      </w:r>
    </w:p>
    <w:p w14:paraId="1B462435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-56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6CE7C970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14.7.17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רקע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כמתואר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לעיל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נכתב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חשבו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שהמאורה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הגיבורים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האריות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שלה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הזדקנו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עד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שנפלו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בין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הסמטה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ובתוך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הקירות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". "#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שבוע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_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השאהידים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"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-60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1327B2C5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יחיא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עיאש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המכונה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 w:hint="eastAsia"/>
          <w:sz w:val="26"/>
          <w:szCs w:val="26"/>
          <w:rtl/>
        </w:rPr>
        <w:t>המהנדס</w:t>
      </w:r>
      <w:r w:rsidRPr="006463D3">
        <w:rPr>
          <w:rFonts w:ascii="David" w:hAnsi="David" w:cs="FrankRuehl"/>
          <w:sz w:val="26"/>
          <w:szCs w:val="26"/>
          <w:rtl/>
        </w:rPr>
        <w:t xml:space="preserve">", </w:t>
      </w:r>
      <w:r w:rsidRPr="006463D3">
        <w:rPr>
          <w:rFonts w:ascii="David" w:hAnsi="David" w:cs="FrankRuehl" w:hint="eastAsia"/>
          <w:sz w:val="26"/>
          <w:szCs w:val="26"/>
          <w:rtl/>
        </w:rPr>
        <w:t>ממנהיגי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חמא</w:t>
      </w: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sz w:val="26"/>
          <w:szCs w:val="26"/>
          <w:rtl/>
        </w:rPr>
        <w:t>ס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וממקימי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הזרוע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הצבאית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הארגון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חוסל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בידי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מדינת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ישראל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r w:rsidRPr="006463D3">
        <w:rPr>
          <w:rFonts w:ascii="David" w:hAnsi="David" w:cs="FrankRuehl"/>
          <w:sz w:val="26"/>
          <w:szCs w:val="26"/>
          <w:rtl/>
        </w:rPr>
        <w:t>-5.1.96.</w:t>
      </w:r>
    </w:p>
    <w:p w14:paraId="7501E463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5.1.18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תמונתו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יחיא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עיאש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בצד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הכיתוב</w:t>
      </w:r>
      <w:r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אחד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משמות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הגיבורים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שלא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ניתן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לחקות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. 22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שנה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למות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הקדושים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המפקד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. #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יחיא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>_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עיאש</w:t>
      </w:r>
      <w:r w:rsidRPr="006463D3">
        <w:rPr>
          <w:rFonts w:ascii="David" w:hAnsi="David" w:cs="FrankRuehl"/>
          <w:sz w:val="26"/>
          <w:szCs w:val="26"/>
          <w:rtl/>
        </w:rPr>
        <w:t>".</w:t>
      </w:r>
    </w:p>
    <w:p w14:paraId="64A3AC57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-34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617618A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21.7.17, </w:t>
      </w:r>
      <w:r w:rsidRPr="006463D3">
        <w:rPr>
          <w:rFonts w:ascii="David" w:hAnsi="David" w:cs="FrankRuehl" w:hint="eastAsia"/>
          <w:sz w:val="26"/>
          <w:szCs w:val="26"/>
          <w:rtl/>
        </w:rPr>
        <w:t>ביצע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עומר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עאבד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דקירה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ביישוב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חלמיש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רצח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באמצעות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סכין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שלושה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אזרחים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המחבל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נורה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ונעצר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ידי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כוחות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ביטחון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A05E676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21.12.17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תמונתו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המחבל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עומר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עאבד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כשהוא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מחייך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לצד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התמונה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נכתב</w:t>
      </w:r>
      <w:r w:rsidRPr="006463D3">
        <w:rPr>
          <w:rFonts w:ascii="David" w:hAnsi="David" w:cs="FrankRuehl"/>
          <w:sz w:val="26"/>
          <w:szCs w:val="26"/>
          <w:rtl/>
        </w:rPr>
        <w:t>:</w:t>
      </w:r>
    </w:p>
    <w:p w14:paraId="4F673C78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הוי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החיוך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שמפוצץ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הכובש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רסיסים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רסיסים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עומד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אלעבד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הוא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שופט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אותם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בחיוך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שלו</w:t>
      </w:r>
      <w:r w:rsidRPr="006463D3">
        <w:rPr>
          <w:rFonts w:ascii="David" w:hAnsi="David" w:cs="FrankRuehl"/>
          <w:sz w:val="26"/>
          <w:szCs w:val="26"/>
          <w:rtl/>
        </w:rPr>
        <w:t>".</w:t>
      </w:r>
    </w:p>
    <w:p w14:paraId="4687AE52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-39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5E375AC0" w14:textId="77777777" w:rsidR="003F73FF" w:rsidRPr="006463D3" w:rsidRDefault="003F73FF" w:rsidP="003F73FF">
      <w:pPr>
        <w:numPr>
          <w:ilvl w:val="0"/>
          <w:numId w:val="4"/>
        </w:num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13.10.16 </w:t>
      </w:r>
      <w:r w:rsidRPr="006463D3">
        <w:rPr>
          <w:rFonts w:ascii="David" w:hAnsi="David" w:cs="FrankRuehl" w:hint="eastAsia"/>
          <w:sz w:val="26"/>
          <w:szCs w:val="26"/>
          <w:rtl/>
        </w:rPr>
        <w:t>ביצע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מוסבאח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סביח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ירי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בירושלים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במהלך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נהרגו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שוטר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ואזרחית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המחבל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נורה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ונהרג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0CA16539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9.10.17, </w:t>
      </w:r>
      <w:r w:rsidRPr="006463D3">
        <w:rPr>
          <w:rFonts w:ascii="David" w:hAnsi="David" w:cs="FrankRuehl" w:hint="eastAsia"/>
          <w:sz w:val="26"/>
          <w:szCs w:val="26"/>
          <w:rtl/>
        </w:rPr>
        <w:t>לקראת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השנה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לפיגוע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תמונת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המחבל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מוסבאח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סביח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לצד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התמונה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נכתב</w:t>
      </w:r>
      <w:r w:rsidRPr="006463D3">
        <w:rPr>
          <w:rFonts w:ascii="David" w:hAnsi="David" w:cs="FrankRuehl"/>
          <w:sz w:val="26"/>
          <w:szCs w:val="26"/>
          <w:rtl/>
        </w:rPr>
        <w:t>:</w:t>
      </w:r>
    </w:p>
    <w:p w14:paraId="26B4FDA5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שנה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לעזיבתך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אלוהים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ירחם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עליך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יא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חאג</w:t>
      </w:r>
      <w:r w:rsidRPr="006463D3">
        <w:rPr>
          <w:rFonts w:ascii="David" w:hAnsi="David" w:cs="FrankRuehl"/>
          <w:sz w:val="26"/>
          <w:szCs w:val="26"/>
          <w:rtl/>
        </w:rPr>
        <w:t xml:space="preserve">".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-70 </w:t>
      </w:r>
      <w:r w:rsidRPr="006463D3">
        <w:rPr>
          <w:rFonts w:ascii="David" w:hAnsi="David" w:cs="FrankRuehl" w:hint="eastAsia"/>
          <w:sz w:val="26"/>
          <w:szCs w:val="26"/>
          <w:rtl/>
        </w:rPr>
        <w:t>סימני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חיבוב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087376CA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במעשהו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המפורט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בסעיף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</w:t>
      </w:r>
      <w:r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Pr="006463D3">
        <w:rPr>
          <w:rFonts w:ascii="David" w:hAnsi="David" w:cs="FrankRuehl" w:hint="eastAsia"/>
          <w:sz w:val="26"/>
          <w:szCs w:val="26"/>
          <w:rtl/>
        </w:rPr>
        <w:t>פרסם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קריאה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ישירה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לביצוע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50A0E0AC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במעשיו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בפרסומים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המפורטים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בסעיפים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</w:t>
      </w:r>
      <w:r w:rsidRPr="006463D3">
        <w:rPr>
          <w:rFonts w:ascii="David" w:hAnsi="David" w:cs="FrankRuehl"/>
          <w:sz w:val="26"/>
          <w:szCs w:val="26"/>
          <w:rtl/>
        </w:rPr>
        <w:t xml:space="preserve">' </w:t>
      </w:r>
      <w:r w:rsidRPr="006463D3">
        <w:rPr>
          <w:rFonts w:ascii="David" w:hAnsi="David" w:cs="FrankRuehl" w:hint="eastAsia"/>
          <w:sz w:val="26"/>
          <w:szCs w:val="26"/>
          <w:rtl/>
        </w:rPr>
        <w:t>ו</w:t>
      </w:r>
      <w:r w:rsidRPr="006463D3">
        <w:rPr>
          <w:rFonts w:ascii="David" w:hAnsi="David" w:cs="FrankRuehl"/>
          <w:sz w:val="26"/>
          <w:szCs w:val="26"/>
          <w:rtl/>
        </w:rPr>
        <w:t>-</w:t>
      </w:r>
      <w:r w:rsidRPr="006463D3">
        <w:rPr>
          <w:rFonts w:ascii="David" w:hAnsi="David" w:cs="FrankRuehl" w:hint="eastAsia"/>
          <w:sz w:val="26"/>
          <w:szCs w:val="26"/>
          <w:rtl/>
        </w:rPr>
        <w:t>ח</w:t>
      </w:r>
      <w:r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Pr="006463D3">
        <w:rPr>
          <w:rFonts w:ascii="David" w:hAnsi="David" w:cs="FrankRuehl" w:hint="eastAsia"/>
          <w:sz w:val="26"/>
          <w:szCs w:val="26"/>
          <w:rtl/>
        </w:rPr>
        <w:t>עשה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בפומבי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הזדהות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ארגון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לרבות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בדרך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דברי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שבח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תמיכה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אהדה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הנפת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דגל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הצגה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סמל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הצגה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השמעה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סיסמה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המנון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במטרה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להזדהות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ארגון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הטרור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6D816A7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במעשיו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המפורט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בסעיפים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r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Pr="006463D3">
        <w:rPr>
          <w:rFonts w:ascii="David" w:hAnsi="David" w:cs="FrankRuehl" w:hint="eastAsia"/>
          <w:sz w:val="26"/>
          <w:szCs w:val="26"/>
          <w:rtl/>
        </w:rPr>
        <w:t>ג</w:t>
      </w:r>
      <w:r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Pr="006463D3">
        <w:rPr>
          <w:rFonts w:ascii="David" w:hAnsi="David" w:cs="FrankRuehl" w:hint="eastAsia"/>
          <w:sz w:val="26"/>
          <w:szCs w:val="26"/>
          <w:rtl/>
        </w:rPr>
        <w:t>ד</w:t>
      </w:r>
      <w:r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Pr="006463D3">
        <w:rPr>
          <w:rFonts w:ascii="David" w:hAnsi="David" w:cs="FrankRuehl" w:hint="eastAsia"/>
          <w:sz w:val="26"/>
          <w:szCs w:val="26"/>
          <w:rtl/>
        </w:rPr>
        <w:t>ה</w:t>
      </w:r>
      <w:r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Pr="006463D3">
        <w:rPr>
          <w:rFonts w:ascii="David" w:hAnsi="David" w:cs="FrankRuehl" w:hint="eastAsia"/>
          <w:sz w:val="26"/>
          <w:szCs w:val="26"/>
          <w:rtl/>
        </w:rPr>
        <w:t>ז</w:t>
      </w:r>
      <w:r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Pr="006463D3">
        <w:rPr>
          <w:rFonts w:ascii="David" w:hAnsi="David" w:cs="FrankRuehl" w:hint="eastAsia"/>
          <w:sz w:val="26"/>
          <w:szCs w:val="26"/>
          <w:rtl/>
        </w:rPr>
        <w:t>ט</w:t>
      </w:r>
      <w:r w:rsidRPr="006463D3">
        <w:rPr>
          <w:rFonts w:ascii="David" w:hAnsi="David" w:cs="FrankRuehl"/>
          <w:sz w:val="26"/>
          <w:szCs w:val="26"/>
          <w:rtl/>
        </w:rPr>
        <w:t xml:space="preserve">' </w:t>
      </w:r>
      <w:r w:rsidRPr="006463D3">
        <w:rPr>
          <w:rFonts w:ascii="David" w:hAnsi="David" w:cs="FrankRuehl" w:hint="eastAsia"/>
          <w:sz w:val="26"/>
          <w:szCs w:val="26"/>
          <w:rtl/>
        </w:rPr>
        <w:t>ו</w:t>
      </w:r>
      <w:r w:rsidRPr="006463D3">
        <w:rPr>
          <w:rFonts w:ascii="David" w:hAnsi="David" w:cs="FrankRuehl"/>
          <w:sz w:val="26"/>
          <w:szCs w:val="26"/>
          <w:rtl/>
        </w:rPr>
        <w:t>-</w:t>
      </w:r>
      <w:r w:rsidRPr="006463D3">
        <w:rPr>
          <w:rFonts w:ascii="David" w:hAnsi="David" w:cs="FrankRuehl" w:hint="eastAsia"/>
          <w:sz w:val="26"/>
          <w:szCs w:val="26"/>
          <w:rtl/>
        </w:rPr>
        <w:t>י</w:t>
      </w:r>
      <w:r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Pr="006463D3">
        <w:rPr>
          <w:rFonts w:ascii="David" w:hAnsi="David" w:cs="FrankRuehl" w:hint="eastAsia"/>
          <w:sz w:val="26"/>
          <w:szCs w:val="26"/>
          <w:rtl/>
        </w:rPr>
        <w:t>פרסם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דברי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שבח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אהדה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עידוד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למעשה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תמיכה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הזדהות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עמו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תוכנו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והנסיבות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שבהן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פורסם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אפשרות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ממשית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שיביא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לעשיית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6AE9DB48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יסוד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המפורט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השני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הודה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והורשע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הבאות</w:t>
      </w:r>
      <w:r w:rsidRPr="006463D3">
        <w:rPr>
          <w:rFonts w:ascii="David" w:hAnsi="David" w:cs="FrankRuehl"/>
          <w:sz w:val="26"/>
          <w:szCs w:val="26"/>
          <w:rtl/>
        </w:rPr>
        <w:t>:</w:t>
      </w:r>
    </w:p>
    <w:p w14:paraId="288E5876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הסתה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לטרור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עבירה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27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24(ב)(1)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28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לחוק המאבק בטרור, תשע"ז-2016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להלן</w:t>
      </w:r>
      <w:r w:rsidRPr="006463D3">
        <w:rPr>
          <w:rFonts w:ascii="David" w:hAnsi="David" w:cs="FrankRuehl"/>
          <w:sz w:val="26"/>
          <w:szCs w:val="26"/>
          <w:rtl/>
        </w:rPr>
        <w:t xml:space="preserve">: </w:t>
      </w:r>
      <w:r w:rsidRPr="006463D3">
        <w:rPr>
          <w:rFonts w:ascii="David" w:hAnsi="David" w:cs="FrankRuehl" w:hint="eastAsia"/>
          <w:sz w:val="26"/>
          <w:szCs w:val="26"/>
          <w:rtl/>
        </w:rPr>
        <w:t>החוק</w:t>
      </w:r>
      <w:r w:rsidRPr="006463D3">
        <w:rPr>
          <w:rFonts w:ascii="David" w:hAnsi="David" w:cs="FrankRuehl"/>
          <w:sz w:val="26"/>
          <w:szCs w:val="26"/>
          <w:rtl/>
        </w:rPr>
        <w:t>) (1).</w:t>
      </w:r>
    </w:p>
    <w:p w14:paraId="77E471B8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גילוי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הזדהות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ארגון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עבירה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29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24(א)(1)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Pr="006463D3">
        <w:rPr>
          <w:rFonts w:ascii="David" w:hAnsi="David" w:cs="FrankRuehl"/>
          <w:sz w:val="26"/>
          <w:szCs w:val="26"/>
          <w:rtl/>
        </w:rPr>
        <w:t xml:space="preserve"> (2).</w:t>
      </w:r>
    </w:p>
    <w:p w14:paraId="11EB8B4B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גילוי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הזדהות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מעשה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טרור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/>
          <w:sz w:val="26"/>
          <w:szCs w:val="26"/>
          <w:rtl/>
        </w:rPr>
        <w:t xml:space="preserve">– </w:t>
      </w:r>
      <w:r w:rsidRPr="006463D3">
        <w:rPr>
          <w:rFonts w:ascii="David" w:hAnsi="David" w:cs="FrankRuehl" w:hint="eastAsia"/>
          <w:sz w:val="26"/>
          <w:szCs w:val="26"/>
          <w:rtl/>
        </w:rPr>
        <w:t>עבירה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30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24(ב)(2)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Pr="006463D3">
        <w:rPr>
          <w:rFonts w:ascii="David" w:hAnsi="David" w:cs="FrankRuehl"/>
          <w:sz w:val="26"/>
          <w:szCs w:val="26"/>
          <w:rtl/>
        </w:rPr>
        <w:t xml:space="preserve"> (7 </w:t>
      </w:r>
      <w:r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Pr="006463D3">
        <w:rPr>
          <w:rFonts w:ascii="David" w:hAnsi="David" w:cs="FrankRuehl"/>
          <w:sz w:val="26"/>
          <w:szCs w:val="26"/>
          <w:rtl/>
        </w:rPr>
        <w:t>).</w:t>
      </w:r>
    </w:p>
    <w:p w14:paraId="144B8202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9.7.2018, </w:t>
      </w:r>
      <w:r w:rsidRPr="006463D3">
        <w:rPr>
          <w:rFonts w:ascii="David" w:hAnsi="David" w:cs="FrankRuehl" w:hint="eastAsia"/>
          <w:sz w:val="26"/>
          <w:szCs w:val="26"/>
          <w:rtl/>
        </w:rPr>
        <w:t>טענו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הצדדים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בפניי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לעניין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שיושת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2FC73E53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u w:val="single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טיעוני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המאשימה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לעונש</w:t>
      </w:r>
    </w:p>
    <w:p w14:paraId="09AEC774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המאשימה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באמצעות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כוחה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</w:t>
      </w: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sz w:val="26"/>
          <w:szCs w:val="26"/>
          <w:rtl/>
        </w:rPr>
        <w:t>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אסף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גרינבוים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הדגישה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חמורים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וכללו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הסתה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לאלימות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ואף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הוצאתה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לפועל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112663B1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לגישת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המאשימה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לקבוע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שלושה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מתחמי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בענייננו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אחד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ייצור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ויידוי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בקבוק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ההתפרעות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ויידוי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האבנים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שלישי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מושא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השני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עמוד</w:t>
      </w:r>
      <w:r w:rsidRPr="006463D3">
        <w:rPr>
          <w:rFonts w:ascii="David" w:hAnsi="David" w:cs="FrankRuehl"/>
          <w:sz w:val="26"/>
          <w:szCs w:val="26"/>
          <w:rtl/>
        </w:rPr>
        <w:t xml:space="preserve"> 7 </w:t>
      </w:r>
      <w:r w:rsidRPr="006463D3">
        <w:rPr>
          <w:rFonts w:ascii="David" w:hAnsi="David" w:cs="FrankRuehl" w:hint="eastAsia"/>
          <w:sz w:val="26"/>
          <w:szCs w:val="26"/>
          <w:rtl/>
        </w:rPr>
        <w:t>שו</w:t>
      </w:r>
      <w:r w:rsidRPr="006463D3">
        <w:rPr>
          <w:rFonts w:ascii="David" w:hAnsi="David" w:cs="FrankRuehl"/>
          <w:sz w:val="26"/>
          <w:szCs w:val="26"/>
          <w:rtl/>
        </w:rPr>
        <w:t xml:space="preserve">' 7 </w:t>
      </w:r>
      <w:r w:rsidRPr="006463D3">
        <w:rPr>
          <w:rFonts w:ascii="David" w:hAnsi="David" w:cs="FrankRuehl" w:hint="eastAsia"/>
          <w:sz w:val="26"/>
          <w:szCs w:val="26"/>
          <w:rtl/>
        </w:rPr>
        <w:t>עד</w:t>
      </w:r>
      <w:r w:rsidRPr="006463D3">
        <w:rPr>
          <w:rFonts w:ascii="David" w:hAnsi="David" w:cs="FrankRuehl"/>
          <w:sz w:val="26"/>
          <w:szCs w:val="26"/>
          <w:rtl/>
        </w:rPr>
        <w:t xml:space="preserve"> 10).</w:t>
      </w:r>
    </w:p>
    <w:p w14:paraId="08CB39C6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צוין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הערכים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הנפגעים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כתוצאה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הראשון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שלמות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הגוף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ושמירה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חיי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אדם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וכן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שמירה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הסדר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הציבורי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הפגיעה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בערכים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קשה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הגם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שבסופו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נגרם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נזק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פוטנציאל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הנזק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גבוה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7740471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בהתייחס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השני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הדגישה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המאשימה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חופש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הביטוי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אינו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היתר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להתפרעות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הוטעם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המדובר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בפרסום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בודד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אלא</w:t>
      </w:r>
      <w:r w:rsidRPr="006463D3">
        <w:rPr>
          <w:rFonts w:ascii="David" w:hAnsi="David" w:cs="FrankRuehl"/>
          <w:sz w:val="26"/>
          <w:szCs w:val="26"/>
          <w:rtl/>
        </w:rPr>
        <w:t>: "</w:t>
      </w:r>
      <w:r w:rsidRPr="006463D3">
        <w:rPr>
          <w:rFonts w:ascii="David" w:hAnsi="David" w:cs="FrankRuehl" w:hint="eastAsia"/>
          <w:sz w:val="26"/>
          <w:szCs w:val="26"/>
          <w:rtl/>
        </w:rPr>
        <w:t>רצף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פרסומים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שפורסמו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במשך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זמן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ממושך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גבי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תקופה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שנה</w:t>
      </w:r>
      <w:r w:rsidRPr="006463D3">
        <w:rPr>
          <w:rFonts w:ascii="David" w:hAnsi="David" w:cs="FrankRuehl"/>
          <w:sz w:val="26"/>
          <w:szCs w:val="26"/>
          <w:rtl/>
        </w:rPr>
        <w:t>" (</w:t>
      </w:r>
      <w:r w:rsidRPr="006463D3">
        <w:rPr>
          <w:rFonts w:ascii="David" w:hAnsi="David" w:cs="FrankRuehl" w:hint="eastAsia"/>
          <w:sz w:val="26"/>
          <w:szCs w:val="26"/>
          <w:rtl/>
        </w:rPr>
        <w:t>עמוד</w:t>
      </w:r>
      <w:r w:rsidRPr="006463D3">
        <w:rPr>
          <w:rFonts w:ascii="David" w:hAnsi="David" w:cs="FrankRuehl"/>
          <w:sz w:val="26"/>
          <w:szCs w:val="26"/>
          <w:rtl/>
        </w:rPr>
        <w:t xml:space="preserve"> 7 </w:t>
      </w:r>
      <w:r w:rsidRPr="006463D3">
        <w:rPr>
          <w:rFonts w:ascii="David" w:hAnsi="David" w:cs="FrankRuehl" w:hint="eastAsia"/>
          <w:sz w:val="26"/>
          <w:szCs w:val="26"/>
          <w:rtl/>
        </w:rPr>
        <w:t>שו</w:t>
      </w:r>
      <w:r w:rsidRPr="006463D3">
        <w:rPr>
          <w:rFonts w:ascii="David" w:hAnsi="David" w:cs="FrankRuehl"/>
          <w:sz w:val="26"/>
          <w:szCs w:val="26"/>
          <w:rtl/>
        </w:rPr>
        <w:t xml:space="preserve">' 15). </w:t>
      </w:r>
      <w:r w:rsidRPr="006463D3">
        <w:rPr>
          <w:rFonts w:ascii="David" w:hAnsi="David" w:cs="FrankRuehl" w:hint="eastAsia"/>
          <w:sz w:val="26"/>
          <w:szCs w:val="26"/>
          <w:rtl/>
        </w:rPr>
        <w:t>החומרה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בפרסומים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נובעת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מכך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שמטרתם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הייתה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שלהוב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הרוחות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ועידוד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ביצוע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נוספים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38DB6700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המאשימה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הפנתה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לפסיקה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התומכת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לגישתה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ההולם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בענייננו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באישומים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השונים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540B3FE5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סוף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דבר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עתרה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המאשימה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לקבוע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שנתיים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-4 </w:t>
      </w:r>
      <w:r w:rsidRPr="006463D3">
        <w:rPr>
          <w:rFonts w:ascii="David" w:hAnsi="David" w:cs="FrankRuehl" w:hint="eastAsia"/>
          <w:sz w:val="26"/>
          <w:szCs w:val="26"/>
          <w:rtl/>
        </w:rPr>
        <w:t>שנות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עבירת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ייצור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ויידוי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בקבוק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שבין</w:t>
      </w:r>
      <w:r w:rsidRPr="006463D3">
        <w:rPr>
          <w:rFonts w:ascii="David" w:hAnsi="David" w:cs="FrankRuehl"/>
          <w:sz w:val="26"/>
          <w:szCs w:val="26"/>
          <w:rtl/>
        </w:rPr>
        <w:t xml:space="preserve"> 12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לבין</w:t>
      </w:r>
      <w:r w:rsidRPr="006463D3">
        <w:rPr>
          <w:rFonts w:ascii="David" w:hAnsi="David" w:cs="FrankRuehl"/>
          <w:sz w:val="26"/>
          <w:szCs w:val="26"/>
          <w:rtl/>
        </w:rPr>
        <w:t xml:space="preserve"> 30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יידוי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האבנים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וההתפרעות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נוסף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שבין</w:t>
      </w:r>
      <w:r w:rsidRPr="006463D3">
        <w:rPr>
          <w:rFonts w:ascii="David" w:hAnsi="David" w:cs="FrankRuehl"/>
          <w:sz w:val="26"/>
          <w:szCs w:val="26"/>
          <w:rtl/>
        </w:rPr>
        <w:t xml:space="preserve"> 15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-30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ההסתה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וגילוי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ההזדהות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E9F0650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בהסכימה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לחפיפה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מסוימת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העונשים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השונים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עמ</w:t>
      </w:r>
      <w:r w:rsidRPr="006463D3">
        <w:rPr>
          <w:rFonts w:ascii="David" w:hAnsi="David" w:cs="FrankRuehl"/>
          <w:sz w:val="26"/>
          <w:szCs w:val="26"/>
          <w:rtl/>
        </w:rPr>
        <w:t xml:space="preserve">' 8 </w:t>
      </w:r>
      <w:r w:rsidRPr="006463D3">
        <w:rPr>
          <w:rFonts w:ascii="David" w:hAnsi="David" w:cs="FrankRuehl" w:hint="eastAsia"/>
          <w:sz w:val="26"/>
          <w:szCs w:val="26"/>
          <w:rtl/>
        </w:rPr>
        <w:t>שו</w:t>
      </w:r>
      <w:r w:rsidRPr="006463D3">
        <w:rPr>
          <w:rFonts w:ascii="David" w:hAnsi="David" w:cs="FrankRuehl"/>
          <w:sz w:val="26"/>
          <w:szCs w:val="26"/>
          <w:rtl/>
        </w:rPr>
        <w:t xml:space="preserve">' 3), </w:t>
      </w:r>
      <w:r w:rsidRPr="006463D3">
        <w:rPr>
          <w:rFonts w:ascii="David" w:hAnsi="David" w:cs="FrankRuehl" w:hint="eastAsia"/>
          <w:sz w:val="26"/>
          <w:szCs w:val="26"/>
          <w:rtl/>
        </w:rPr>
        <w:t>עתרה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המאשימה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לגזור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3.5 </w:t>
      </w:r>
      <w:r w:rsidRPr="006463D3">
        <w:rPr>
          <w:rFonts w:ascii="David" w:hAnsi="David" w:cs="FrankRuehl" w:hint="eastAsia"/>
          <w:sz w:val="26"/>
          <w:szCs w:val="26"/>
          <w:rtl/>
        </w:rPr>
        <w:t>שנות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תנאי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וקנס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5C207E6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u w:val="single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טיעוני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הנאשם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לעונש</w:t>
      </w:r>
    </w:p>
    <w:p w14:paraId="3FB5DE6B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באמצעות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כוחו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</w:t>
      </w: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sz w:val="26"/>
          <w:szCs w:val="26"/>
          <w:rtl/>
        </w:rPr>
        <w:t>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צמל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הדגיש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בוצעו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רקע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התלהטות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הרוחות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כתוצאה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מחטיפת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הנער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מוחמד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חדיר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ובוצעו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תכנון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מוקדם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3F227CDF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צוין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למעצרו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סטודנט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לעיתונות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נטול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פלילי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והוא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אדם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בוגר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ומיושב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291D5439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הגישה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לעיון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המשפט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פסיקה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רבה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התומכת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לגישתה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לגזור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בין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היתר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צוין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גזר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הדין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שניתן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hyperlink r:id="rId31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ת"פ 15640-07-14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פורסם</w:t>
      </w:r>
      <w:r w:rsidRPr="006463D3">
        <w:rPr>
          <w:rFonts w:ascii="David" w:hAnsi="David" w:cs="FrankRuehl"/>
          <w:sz w:val="26"/>
          <w:szCs w:val="26"/>
          <w:rtl/>
        </w:rPr>
        <w:t xml:space="preserve">), </w:t>
      </w:r>
      <w:r w:rsidRPr="006463D3">
        <w:rPr>
          <w:rFonts w:ascii="David" w:hAnsi="David" w:cs="FrankRuehl" w:hint="eastAsia"/>
          <w:sz w:val="26"/>
          <w:szCs w:val="26"/>
          <w:rtl/>
        </w:rPr>
        <w:t>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נדון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בניסיון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לתקיפת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שוטר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חסימת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כבישים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ויידוי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3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עוד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ציינה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sz w:val="26"/>
          <w:szCs w:val="26"/>
          <w:rtl/>
        </w:rPr>
        <w:t>כ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גזר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הדין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שניתן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hyperlink r:id="rId32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ת"פ (שלום י-ם) 20403-07-14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חלאחלה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נדונו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נאשמים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התפרעות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וניסיון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לתקיפת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שוטר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בנסיבות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מחמירות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לעונשים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מספר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בלבד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וענישה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נלווית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6534E70C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סוף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דבר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עתרה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r w:rsidRPr="006463D3">
        <w:rPr>
          <w:rFonts w:ascii="David" w:hAnsi="David" w:cs="FrankRuehl"/>
          <w:sz w:val="26"/>
          <w:szCs w:val="26"/>
          <w:rtl/>
        </w:rPr>
        <w:t>"</w:t>
      </w:r>
      <w:r w:rsidRPr="006463D3">
        <w:rPr>
          <w:rFonts w:ascii="David" w:hAnsi="David" w:cs="FrankRuehl" w:hint="eastAsia"/>
          <w:sz w:val="26"/>
          <w:szCs w:val="26"/>
          <w:rtl/>
        </w:rPr>
        <w:t>כ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להסתפק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בתקופת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מעצרו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כה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עצור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מיום</w:t>
      </w:r>
      <w:r w:rsidRPr="006463D3">
        <w:rPr>
          <w:rFonts w:ascii="David" w:hAnsi="David" w:cs="FrankRuehl"/>
          <w:sz w:val="26"/>
          <w:szCs w:val="26"/>
          <w:rtl/>
        </w:rPr>
        <w:t xml:space="preserve"> 18.1.2018).</w:t>
      </w:r>
    </w:p>
    <w:p w14:paraId="3990971E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אביו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ציין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המשפט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ימיו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עמל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לחנך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ילדיו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לשלום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שכניו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היהודים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והדגיש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>: "</w:t>
      </w:r>
      <w:r w:rsidRPr="006463D3">
        <w:rPr>
          <w:rFonts w:ascii="David" w:hAnsi="David" w:cs="FrankRuehl" w:hint="eastAsia"/>
          <w:sz w:val="26"/>
          <w:szCs w:val="26"/>
          <w:rtl/>
        </w:rPr>
        <w:t>אין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לנו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כלום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נגד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יהודים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חברים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יהודים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יותר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מערבים</w:t>
      </w:r>
      <w:r w:rsidRPr="006463D3">
        <w:rPr>
          <w:rFonts w:ascii="David" w:hAnsi="David" w:cs="FrankRuehl"/>
          <w:sz w:val="26"/>
          <w:szCs w:val="26"/>
          <w:rtl/>
        </w:rPr>
        <w:t>" (</w:t>
      </w:r>
      <w:r w:rsidRPr="006463D3">
        <w:rPr>
          <w:rFonts w:ascii="David" w:hAnsi="David" w:cs="FrankRuehl" w:hint="eastAsia"/>
          <w:sz w:val="26"/>
          <w:szCs w:val="26"/>
          <w:rtl/>
        </w:rPr>
        <w:t>עמ</w:t>
      </w:r>
      <w:r w:rsidRPr="006463D3">
        <w:rPr>
          <w:rFonts w:ascii="David" w:hAnsi="David" w:cs="FrankRuehl"/>
          <w:sz w:val="26"/>
          <w:szCs w:val="26"/>
          <w:rtl/>
        </w:rPr>
        <w:t xml:space="preserve">' 11 </w:t>
      </w:r>
      <w:r w:rsidRPr="006463D3">
        <w:rPr>
          <w:rFonts w:ascii="David" w:hAnsi="David" w:cs="FrankRuehl" w:hint="eastAsia"/>
          <w:sz w:val="26"/>
          <w:szCs w:val="26"/>
          <w:rtl/>
        </w:rPr>
        <w:t>שו</w:t>
      </w:r>
      <w:r w:rsidRPr="006463D3">
        <w:rPr>
          <w:rFonts w:ascii="David" w:hAnsi="David" w:cs="FrankRuehl"/>
          <w:sz w:val="26"/>
          <w:szCs w:val="26"/>
          <w:rtl/>
        </w:rPr>
        <w:t>' 9).</w:t>
      </w:r>
    </w:p>
    <w:p w14:paraId="7B0238FB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הביע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צער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מעשיו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וציין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>: "</w:t>
      </w:r>
      <w:r w:rsidRPr="006463D3">
        <w:rPr>
          <w:rFonts w:ascii="David" w:hAnsi="David" w:cs="FrankRuehl" w:hint="eastAsia"/>
          <w:sz w:val="26"/>
          <w:szCs w:val="26"/>
          <w:rtl/>
        </w:rPr>
        <w:t>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שהיה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בשועפט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התרחש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במשך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יומיים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סיפור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קשה</w:t>
      </w:r>
      <w:r w:rsidRPr="006463D3">
        <w:rPr>
          <w:rFonts w:ascii="David" w:hAnsi="David" w:cs="FrankRuehl"/>
          <w:sz w:val="26"/>
          <w:szCs w:val="26"/>
          <w:rtl/>
        </w:rPr>
        <w:t xml:space="preserve">, [...] </w:t>
      </w:r>
      <w:r w:rsidRPr="006463D3">
        <w:rPr>
          <w:rFonts w:ascii="David" w:hAnsi="David" w:cs="FrankRuehl" w:hint="eastAsia"/>
          <w:sz w:val="26"/>
          <w:szCs w:val="26"/>
          <w:rtl/>
        </w:rPr>
        <w:t>אני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רוצה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לחזור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ללימודים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ואני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תמיד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תמכתי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בשלום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ושיתוף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פעולה</w:t>
      </w:r>
      <w:r w:rsidRPr="006463D3">
        <w:rPr>
          <w:rFonts w:ascii="David" w:hAnsi="David" w:cs="FrankRuehl"/>
          <w:sz w:val="26"/>
          <w:szCs w:val="26"/>
          <w:rtl/>
        </w:rPr>
        <w:t>" (</w:t>
      </w:r>
      <w:r w:rsidRPr="006463D3">
        <w:rPr>
          <w:rFonts w:ascii="David" w:hAnsi="David" w:cs="FrankRuehl" w:hint="eastAsia"/>
          <w:sz w:val="26"/>
          <w:szCs w:val="26"/>
          <w:rtl/>
        </w:rPr>
        <w:t>עמ</w:t>
      </w:r>
      <w:r w:rsidRPr="006463D3">
        <w:rPr>
          <w:rFonts w:ascii="David" w:hAnsi="David" w:cs="FrankRuehl"/>
          <w:sz w:val="26"/>
          <w:szCs w:val="26"/>
          <w:rtl/>
        </w:rPr>
        <w:t xml:space="preserve">' 11 </w:t>
      </w:r>
      <w:r w:rsidRPr="006463D3">
        <w:rPr>
          <w:rFonts w:ascii="David" w:hAnsi="David" w:cs="FrankRuehl" w:hint="eastAsia"/>
          <w:sz w:val="26"/>
          <w:szCs w:val="26"/>
          <w:rtl/>
        </w:rPr>
        <w:t>שו</w:t>
      </w:r>
      <w:r w:rsidRPr="006463D3">
        <w:rPr>
          <w:rFonts w:ascii="David" w:hAnsi="David" w:cs="FrankRuehl"/>
          <w:sz w:val="26"/>
          <w:szCs w:val="26"/>
          <w:rtl/>
        </w:rPr>
        <w:t xml:space="preserve">' 4). </w:t>
      </w:r>
    </w:p>
    <w:p w14:paraId="1F50E248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u w:val="single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דיון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והכרעה</w:t>
      </w:r>
    </w:p>
    <w:p w14:paraId="7D05A99D" w14:textId="77777777" w:rsidR="003F73FF" w:rsidRPr="006463D3" w:rsidRDefault="005153E8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hyperlink r:id="rId33" w:history="1">
        <w:r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סימן א1</w:t>
        </w:r>
      </w:hyperlink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מנחה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בית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המשפט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לגזור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המבטא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יחס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הולם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בין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חומרת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מעשה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העבירה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בנסיבותיו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ומידת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אשמו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ובין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סוג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ומידת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המוטל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עליו</w:t>
      </w:r>
      <w:r w:rsidR="003F73FF" w:rsidRPr="006463D3">
        <w:rPr>
          <w:rFonts w:ascii="David" w:hAnsi="David" w:cs="FrankRuehl"/>
          <w:sz w:val="26"/>
          <w:szCs w:val="26"/>
          <w:rtl/>
        </w:rPr>
        <w:t>" (</w:t>
      </w:r>
      <w:hyperlink r:id="rId34" w:history="1">
        <w:r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40ב</w:t>
        </w:r>
      </w:hyperlink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).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לשם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כך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בית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המשפט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לקבוע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'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הולם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',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המבוסס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: (1)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הערך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החברתי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שנפגע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מביצוע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העבירה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; (2)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מידת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הפגיעה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בערך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החברתי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; (3)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מדיניות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הענישה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הנהוגה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; (4)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נסיבות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הקשורות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בביצוע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העבירה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(</w:t>
      </w:r>
      <w:hyperlink r:id="rId35" w:history="1">
        <w:r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40ג</w:t>
        </w:r>
      </w:hyperlink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).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בשלב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הבא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בית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המשפט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לגזור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בתוך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ההולם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(</w:t>
      </w:r>
      <w:hyperlink r:id="rId36" w:history="1">
        <w:r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40ג(ב)</w:t>
        </w:r>
      </w:hyperlink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).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כשמדובר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במי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שהורשע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בריבוי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בית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המשפט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לקבוע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בהתאם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hyperlink r:id="rId37" w:history="1">
        <w:r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לסעיף 40יג</w:t>
        </w:r>
      </w:hyperlink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לחוק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האם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אלה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מהוות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אירוע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אחד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כמה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אירועים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פי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מבחן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"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הקשר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ההדוק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"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שהתפתח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בפסיקה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(</w:t>
      </w:r>
      <w:hyperlink r:id="rId38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ע"פ 4910/13</w:t>
        </w:r>
      </w:hyperlink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ג</w:t>
      </w:r>
      <w:r w:rsidR="003F73FF" w:rsidRPr="006463D3">
        <w:rPr>
          <w:rFonts w:ascii="David" w:hAnsi="David" w:cs="FrankRuehl"/>
          <w:b/>
          <w:bCs/>
          <w:sz w:val="26"/>
          <w:szCs w:val="26"/>
          <w:rtl/>
        </w:rPr>
        <w:t>'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אבר</w:t>
      </w:r>
      <w:r w:rsidR="003F73FF"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="003F73FF" w:rsidRPr="006463D3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="003F73FF"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פורסם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בנבו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29.10.2014); </w:t>
      </w:r>
      <w:hyperlink r:id="rId39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ע"פ 1127/13</w:t>
        </w:r>
      </w:hyperlink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גברזגיי</w:t>
      </w:r>
      <w:r w:rsidR="003F73FF"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="003F73FF" w:rsidRPr="006463D3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="003F73FF"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פורסם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בנבו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15.1.2014).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מדובר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בכמה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המהוות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אירוע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אחד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יקבע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בית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המשפט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הולם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לאירוע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כולו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ויגזור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כולל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לכל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העבירות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בשל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אותו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אירוע</w:t>
      </w:r>
      <w:r w:rsidR="003F73FF" w:rsidRPr="006463D3">
        <w:rPr>
          <w:rFonts w:ascii="David" w:hAnsi="David" w:cs="FrankRuehl"/>
          <w:sz w:val="26"/>
          <w:szCs w:val="26"/>
          <w:rtl/>
        </w:rPr>
        <w:t>.</w:t>
      </w:r>
    </w:p>
    <w:p w14:paraId="5D48D47C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לטעמי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לגזור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מתחמי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בענייננו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אחד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מושא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הראשון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שנעשו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בסמיכות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זמנים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הדוקה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נוסף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מושא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השני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E0C7AFA" w14:textId="77777777" w:rsidR="003F73FF" w:rsidRPr="00F872B0" w:rsidRDefault="003F73FF" w:rsidP="003F73FF">
      <w:pPr>
        <w:spacing w:after="120" w:line="360" w:lineRule="auto"/>
        <w:jc w:val="both"/>
        <w:rPr>
          <w:rFonts w:ascii="David" w:hAnsi="David" w:cs="FrankRuehl"/>
          <w:sz w:val="2"/>
          <w:szCs w:val="2"/>
          <w:u w:val="single"/>
          <w:rtl/>
        </w:rPr>
      </w:pPr>
    </w:p>
    <w:p w14:paraId="4FD6B22B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u w:val="single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מתחם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העונש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–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אישום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ראשון</w:t>
      </w:r>
    </w:p>
    <w:p w14:paraId="7A7E044B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הערכים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הנפגעים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כתוצאה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הינם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שלמות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החיים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והגוף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והפגיעה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בסדר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הציבורי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מידת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הפגיעה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בדרגה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בינונית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F77A7EF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לצד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העובדה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נגרם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נזק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לזכור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פוטנציאל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הפגיעה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כתוצאה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מיידוי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אבנים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גבוה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הבאתי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הרקע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לאירועים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מושא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חטיפתו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ורציחתו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האכזרית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נער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רקע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לאומני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3C724AE0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בהתייחס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למדיניות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הענישה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אציין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גזר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הדין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שניתן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hyperlink r:id="rId40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ת"פ 52044-05-13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בצל</w:t>
      </w:r>
      <w:r w:rsidRPr="006463D3">
        <w:rPr>
          <w:rFonts w:ascii="David" w:hAnsi="David" w:cs="FrankRuehl"/>
          <w:sz w:val="26"/>
          <w:szCs w:val="26"/>
          <w:rtl/>
        </w:rPr>
        <w:t xml:space="preserve"> [</w:t>
      </w:r>
      <w:r w:rsidRPr="006463D3">
        <w:rPr>
          <w:rFonts w:ascii="David" w:hAnsi="David" w:cs="FrankRuehl" w:hint="eastAsia"/>
          <w:sz w:val="26"/>
          <w:szCs w:val="26"/>
          <w:rtl/>
        </w:rPr>
        <w:t>פורסם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בנבו</w:t>
      </w:r>
      <w:r w:rsidRPr="006463D3">
        <w:rPr>
          <w:rFonts w:ascii="David" w:hAnsi="David" w:cs="FrankRuehl"/>
          <w:sz w:val="26"/>
          <w:szCs w:val="26"/>
          <w:rtl/>
        </w:rPr>
        <w:t xml:space="preserve">] (4.2.2014) – </w:t>
      </w:r>
      <w:r w:rsidRPr="006463D3">
        <w:rPr>
          <w:rFonts w:ascii="David" w:hAnsi="David" w:cs="FrankRuehl" w:hint="eastAsia"/>
          <w:sz w:val="26"/>
          <w:szCs w:val="26"/>
          <w:rtl/>
        </w:rPr>
        <w:t>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הורשע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הודאתו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בייצור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והשלכתם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סמוך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למכוניות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בכביש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המוביל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לישוב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טל</w:t>
      </w:r>
      <w:r w:rsidRPr="006463D3">
        <w:rPr>
          <w:rFonts w:ascii="David" w:hAnsi="David" w:cs="FrankRuehl"/>
          <w:sz w:val="26"/>
          <w:szCs w:val="26"/>
          <w:rtl/>
        </w:rPr>
        <w:t>-</w:t>
      </w:r>
      <w:r w:rsidRPr="006463D3">
        <w:rPr>
          <w:rFonts w:ascii="David" w:hAnsi="David" w:cs="FrankRuehl" w:hint="eastAsia"/>
          <w:sz w:val="26"/>
          <w:szCs w:val="26"/>
          <w:rtl/>
        </w:rPr>
        <w:t>אל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בנוסף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הצית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באותו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עניין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צמיג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והניחו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הכביש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הושתו</w:t>
      </w:r>
      <w:r w:rsidRPr="006463D3">
        <w:rPr>
          <w:rFonts w:ascii="David" w:hAnsi="David" w:cs="FrankRuehl"/>
          <w:sz w:val="26"/>
          <w:szCs w:val="26"/>
          <w:rtl/>
        </w:rPr>
        <w:t xml:space="preserve"> 26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</w:p>
    <w:p w14:paraId="07AF3F0E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hyperlink r:id="rId41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ע"פ 2337/13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קוואסמה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6463D3">
        <w:rPr>
          <w:rFonts w:ascii="David" w:hAnsi="David" w:cs="FrankRuehl"/>
          <w:sz w:val="26"/>
          <w:szCs w:val="26"/>
          <w:rtl/>
        </w:rPr>
        <w:t xml:space="preserve"> [</w:t>
      </w:r>
      <w:r w:rsidRPr="006463D3">
        <w:rPr>
          <w:rFonts w:ascii="David" w:hAnsi="David" w:cs="FrankRuehl" w:hint="eastAsia"/>
          <w:sz w:val="26"/>
          <w:szCs w:val="26"/>
          <w:rtl/>
        </w:rPr>
        <w:t>פורסם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בנבו</w:t>
      </w:r>
      <w:r w:rsidRPr="006463D3">
        <w:rPr>
          <w:rFonts w:ascii="David" w:hAnsi="David" w:cs="FrankRuehl"/>
          <w:sz w:val="26"/>
          <w:szCs w:val="26"/>
          <w:rtl/>
        </w:rPr>
        <w:t xml:space="preserve">] (16.9.2013) </w:t>
      </w:r>
      <w:r w:rsidRPr="006463D3">
        <w:rPr>
          <w:rFonts w:ascii="David" w:hAnsi="David" w:cs="FrankRuehl" w:hint="eastAsia"/>
          <w:sz w:val="26"/>
          <w:szCs w:val="26"/>
          <w:rtl/>
        </w:rPr>
        <w:t>הורשעו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המערערים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בהשלכת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בקבוקי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תבערה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במזרח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ירושלים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מתוך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מטרה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להביא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לעזיבת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משפחות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יהודיות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מהשכונה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המערערים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הושתו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עונשים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בין</w:t>
      </w:r>
      <w:r w:rsidRPr="006463D3">
        <w:rPr>
          <w:rFonts w:ascii="David" w:hAnsi="David" w:cs="FrankRuehl"/>
          <w:sz w:val="26"/>
          <w:szCs w:val="26"/>
          <w:rtl/>
        </w:rPr>
        <w:t xml:space="preserve"> 6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-42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ערעורם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נדחה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6912C118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עבירת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ההתפרעות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וייצור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הנשק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לרוב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נלוות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נוספות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מכל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מקום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נתתי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דעתי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בקביעת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בענייננו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0F869ABA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יסוד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האמור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לעיל</w:t>
      </w:r>
      <w:r w:rsidRPr="006463D3">
        <w:rPr>
          <w:rFonts w:ascii="David" w:hAnsi="David" w:cs="FrankRuehl"/>
          <w:sz w:val="26"/>
          <w:szCs w:val="26"/>
          <w:rtl/>
        </w:rPr>
        <w:t xml:space="preserve">; </w:t>
      </w:r>
      <w:r w:rsidRPr="006463D3">
        <w:rPr>
          <w:rFonts w:ascii="David" w:hAnsi="David" w:cs="FrankRuehl" w:hint="eastAsia"/>
          <w:sz w:val="26"/>
          <w:szCs w:val="26"/>
          <w:rtl/>
        </w:rPr>
        <w:t>הערכים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החברתיים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שנפגעו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כתוצאה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מידת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הפגיעה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מדיניות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הענישה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הנהוגה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והנסיבות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הקשורות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בביצוע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באתי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לכלל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מסקנה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מושא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הראשון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נע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בין</w:t>
      </w:r>
      <w:r w:rsidRPr="006463D3">
        <w:rPr>
          <w:rFonts w:ascii="David" w:hAnsi="David" w:cs="FrankRuehl"/>
          <w:sz w:val="26"/>
          <w:szCs w:val="26"/>
          <w:rtl/>
        </w:rPr>
        <w:t xml:space="preserve"> 18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r w:rsidRPr="006463D3">
        <w:rPr>
          <w:rFonts w:ascii="David" w:hAnsi="David" w:cs="FrankRuehl"/>
          <w:sz w:val="26"/>
          <w:szCs w:val="26"/>
          <w:rtl/>
        </w:rPr>
        <w:t xml:space="preserve">-36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39EA7F5A" w14:textId="77777777" w:rsidR="003F73FF" w:rsidRPr="00F872B0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"/>
          <w:szCs w:val="2"/>
          <w:u w:val="single"/>
          <w:rtl/>
        </w:rPr>
      </w:pPr>
    </w:p>
    <w:p w14:paraId="742478DB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u w:val="single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מתחם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העונש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–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אישום</w:t>
      </w:r>
      <w:r w:rsidRPr="006463D3">
        <w:rPr>
          <w:rFonts w:ascii="David" w:hAnsi="David" w:cs="FrankRuehl"/>
          <w:b/>
          <w:bCs/>
          <w:sz w:val="26"/>
          <w:szCs w:val="26"/>
          <w:u w:val="single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שני</w:t>
      </w:r>
    </w:p>
    <w:p w14:paraId="363D6F9B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מן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המפורסמות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חופש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הביטוי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אינו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יכול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להוות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היתר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לעידוד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מעשים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אלימים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להסתה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ולתמיכה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בטרור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המסיתים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לאלימות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ולטרור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מבקשים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לפגוע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ולקעקע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סדרי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המדינה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שלום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הציבור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והסדר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הציבורי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שהינם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הערכים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המוגנים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בבסיס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עבירת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ההסתה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לאלימות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ראו</w:t>
      </w:r>
      <w:r w:rsidRPr="006463D3">
        <w:rPr>
          <w:rFonts w:ascii="David" w:hAnsi="David" w:cs="FrankRuehl"/>
          <w:sz w:val="26"/>
          <w:szCs w:val="26"/>
          <w:rtl/>
        </w:rPr>
        <w:t xml:space="preserve">: </w:t>
      </w:r>
      <w:hyperlink r:id="rId42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ת"פ (שלום י-ם) 44918-12-14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דעיס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עמ</w:t>
      </w:r>
      <w:r w:rsidRPr="006463D3">
        <w:rPr>
          <w:rFonts w:ascii="David" w:hAnsi="David" w:cs="FrankRuehl"/>
          <w:sz w:val="26"/>
          <w:szCs w:val="26"/>
          <w:rtl/>
        </w:rPr>
        <w:t xml:space="preserve">' 5 </w:t>
      </w:r>
      <w:r w:rsidRPr="006463D3">
        <w:rPr>
          <w:rFonts w:ascii="David" w:hAnsi="David" w:cs="FrankRuehl" w:hint="eastAsia"/>
          <w:sz w:val="26"/>
          <w:szCs w:val="26"/>
          <w:rtl/>
        </w:rPr>
        <w:t>ו</w:t>
      </w:r>
      <w:r w:rsidRPr="006463D3">
        <w:rPr>
          <w:rFonts w:ascii="David" w:hAnsi="David" w:cs="FrankRuehl"/>
          <w:sz w:val="26"/>
          <w:szCs w:val="26"/>
          <w:rtl/>
        </w:rPr>
        <w:t xml:space="preserve">-6 </w:t>
      </w:r>
      <w:r w:rsidRPr="006463D3">
        <w:rPr>
          <w:rFonts w:ascii="David" w:hAnsi="David" w:cs="FrankRuehl" w:hint="eastAsia"/>
          <w:sz w:val="26"/>
          <w:szCs w:val="26"/>
          <w:rtl/>
        </w:rPr>
        <w:t>לגזר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הדין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r w:rsidRPr="006463D3">
        <w:rPr>
          <w:rFonts w:ascii="David" w:hAnsi="David" w:cs="FrankRuehl" w:hint="eastAsia"/>
          <w:sz w:val="26"/>
          <w:szCs w:val="26"/>
          <w:rtl/>
        </w:rPr>
        <w:t>ניתן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ביום</w:t>
      </w:r>
      <w:r w:rsidRPr="006463D3">
        <w:rPr>
          <w:rFonts w:ascii="David" w:hAnsi="David" w:cs="FrankRuehl"/>
          <w:sz w:val="26"/>
          <w:szCs w:val="26"/>
          <w:rtl/>
        </w:rPr>
        <w:t xml:space="preserve"> 19.5.15)).</w:t>
      </w:r>
    </w:p>
    <w:p w14:paraId="6DEF657F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r w:rsidRPr="006463D3">
        <w:rPr>
          <w:rFonts w:ascii="David" w:hAnsi="David" w:cs="FrankRuehl"/>
          <w:sz w:val="26"/>
          <w:szCs w:val="26"/>
          <w:rtl/>
        </w:rPr>
        <w:t xml:space="preserve">-10 </w:t>
      </w:r>
      <w:r w:rsidRPr="006463D3">
        <w:rPr>
          <w:rFonts w:ascii="David" w:hAnsi="David" w:cs="FrankRuehl" w:hint="eastAsia"/>
          <w:sz w:val="26"/>
          <w:szCs w:val="26"/>
          <w:rtl/>
        </w:rPr>
        <w:t>הזדמנויות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שונות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פרסם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דברי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שבח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והסתה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לאלימות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וזאת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במהלך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תקופה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מתוחה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בירושלים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נקל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לשער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פוטנציאל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הנזק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מפרסומים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העלולים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ליפול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אוזניים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קשובות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ולב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משחית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1415B153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הפרסומים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בענייננו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עשרה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במספר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נעשו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משך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תקופה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ארוכה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נבעו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מגחמה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רגע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בנוסף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לתת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הדעת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למספר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העוקבים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בחשבון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הפייסבוק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שנחשפו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לפרסומים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שאינו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מועט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1F407E1E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 w:hint="cs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כבר</w:t>
      </w:r>
      <w:r w:rsidRPr="006463D3">
        <w:rPr>
          <w:rFonts w:ascii="David" w:hAnsi="David" w:cs="FrankRuehl"/>
          <w:sz w:val="26"/>
          <w:szCs w:val="26"/>
          <w:rtl/>
        </w:rPr>
        <w:t>-</w:t>
      </w:r>
      <w:r w:rsidRPr="006463D3">
        <w:rPr>
          <w:rFonts w:ascii="David" w:hAnsi="David" w:cs="FrankRuehl" w:hint="eastAsia"/>
          <w:sz w:val="26"/>
          <w:szCs w:val="26"/>
          <w:rtl/>
        </w:rPr>
        <w:t>השוואה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לענייננו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בשינויים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המחויבים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אציין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גזר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הדין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שניתן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hyperlink r:id="rId43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ת"פ 50328-07-16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זואהרה</w:t>
      </w:r>
      <w:r w:rsidRPr="006463D3">
        <w:rPr>
          <w:rFonts w:ascii="David" w:hAnsi="David" w:cs="FrankRuehl"/>
          <w:sz w:val="26"/>
          <w:szCs w:val="26"/>
          <w:rtl/>
        </w:rPr>
        <w:t xml:space="preserve"> (29.1.2017). </w:t>
      </w:r>
      <w:r w:rsidRPr="006463D3">
        <w:rPr>
          <w:rFonts w:ascii="David" w:hAnsi="David" w:cs="FrankRuehl" w:hint="eastAsia"/>
          <w:sz w:val="26"/>
          <w:szCs w:val="26"/>
          <w:rtl/>
        </w:rPr>
        <w:t>באותו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עניין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נדון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שהודה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והורשע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</w:t>
      </w:r>
      <w:r w:rsidRPr="006463D3">
        <w:rPr>
          <w:rFonts w:ascii="David" w:hAnsi="David" w:cs="FrankRuehl"/>
          <w:sz w:val="26"/>
          <w:szCs w:val="26"/>
          <w:rtl/>
        </w:rPr>
        <w:t xml:space="preserve">-5 </w:t>
      </w:r>
      <w:r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הסתה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לאלימות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ושתי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תמיכה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בארגון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טרור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7.5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>.</w:t>
      </w:r>
      <w:r w:rsidR="00EF6113">
        <w:rPr>
          <w:rFonts w:ascii="David" w:hAnsi="David" w:cs="FrankRuehl" w:hint="cs"/>
          <w:sz w:val="26"/>
          <w:szCs w:val="26"/>
          <w:rtl/>
        </w:rPr>
        <w:t xml:space="preserve">   </w:t>
      </w:r>
    </w:p>
    <w:p w14:paraId="08330AE3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יסוד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האמור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לעיל</w:t>
      </w:r>
      <w:r w:rsidRPr="006463D3">
        <w:rPr>
          <w:rFonts w:ascii="David" w:hAnsi="David" w:cs="FrankRuehl"/>
          <w:sz w:val="26"/>
          <w:szCs w:val="26"/>
          <w:rtl/>
        </w:rPr>
        <w:t xml:space="preserve">; </w:t>
      </w:r>
      <w:r w:rsidRPr="006463D3">
        <w:rPr>
          <w:rFonts w:ascii="David" w:hAnsi="David" w:cs="FrankRuehl" w:hint="eastAsia"/>
          <w:sz w:val="26"/>
          <w:szCs w:val="26"/>
          <w:rtl/>
        </w:rPr>
        <w:t>הערכים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החברתיים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שנפגעו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כתוצאה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ממעשי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מידת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הפגיעה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מדיניות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הענישה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הנהוגה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והנסיבות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הקשורות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בביצוע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באתי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לכלל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מסקנה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מתחם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מושא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השני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נע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בין</w:t>
      </w:r>
      <w:r w:rsidRPr="006463D3">
        <w:rPr>
          <w:rFonts w:ascii="David" w:hAnsi="David" w:cs="FrankRuehl"/>
          <w:sz w:val="26"/>
          <w:szCs w:val="26"/>
          <w:rtl/>
        </w:rPr>
        <w:t xml:space="preserve"> 4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שיכול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וירוצו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בדרך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עבודות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שירות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לבין</w:t>
      </w:r>
      <w:r w:rsidRPr="006463D3">
        <w:rPr>
          <w:rFonts w:ascii="David" w:hAnsi="David" w:cs="FrankRuehl"/>
          <w:sz w:val="26"/>
          <w:szCs w:val="26"/>
          <w:rtl/>
        </w:rPr>
        <w:t xml:space="preserve"> 10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29354C9B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לאחר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קביעת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מתחמי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רשאי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המשפט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לגזור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כולל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בגין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המתחמים</w:t>
      </w:r>
      <w:r w:rsidRPr="006463D3">
        <w:rPr>
          <w:rFonts w:ascii="David" w:hAnsi="David" w:cs="FrankRuehl"/>
          <w:sz w:val="26"/>
          <w:szCs w:val="26"/>
          <w:rtl/>
        </w:rPr>
        <w:t xml:space="preserve"> (</w:t>
      </w:r>
      <w:hyperlink r:id="rId44" w:history="1">
        <w:r w:rsidR="005153E8" w:rsidRPr="005153E8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40יג(ב)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</w:t>
      </w:r>
      <w:hyperlink r:id="rId45" w:history="1">
        <w:r w:rsidR="005D7E56" w:rsidRPr="005D7E56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חוק העונשין</w:t>
        </w:r>
      </w:hyperlink>
      <w:r w:rsidRPr="006463D3">
        <w:rPr>
          <w:rFonts w:ascii="David" w:hAnsi="David" w:cs="FrankRuehl"/>
          <w:sz w:val="26"/>
          <w:szCs w:val="26"/>
          <w:rtl/>
        </w:rPr>
        <w:t xml:space="preserve">). </w:t>
      </w:r>
      <w:r w:rsidRPr="006463D3">
        <w:rPr>
          <w:rFonts w:ascii="David" w:hAnsi="David" w:cs="FrankRuehl" w:hint="eastAsia"/>
          <w:sz w:val="26"/>
          <w:szCs w:val="26"/>
          <w:rtl/>
        </w:rPr>
        <w:t>כך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מצאתי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לעשות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בענייננו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7CC89B3D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בהתייחס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לנסיבות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שאינן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קשורות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בביצוע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העבירה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לשם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קביעת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עונשו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בתוך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המתחם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אציין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מספר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נתונים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כדי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לדון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לצד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הקולה</w:t>
      </w:r>
      <w:r w:rsidRPr="006463D3">
        <w:rPr>
          <w:rFonts w:ascii="David" w:hAnsi="David" w:cs="FrankRuehl"/>
          <w:sz w:val="26"/>
          <w:szCs w:val="26"/>
          <w:rtl/>
        </w:rPr>
        <w:t xml:space="preserve">: </w:t>
      </w:r>
      <w:r w:rsidRPr="006463D3">
        <w:rPr>
          <w:rFonts w:ascii="David" w:hAnsi="David" w:cs="FrankRuehl" w:hint="eastAsia"/>
          <w:sz w:val="26"/>
          <w:szCs w:val="26"/>
          <w:rtl/>
        </w:rPr>
        <w:t>שיתוף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הפעולה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רשויות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החוק</w:t>
      </w:r>
      <w:r w:rsidRPr="006463D3">
        <w:rPr>
          <w:rFonts w:ascii="David" w:hAnsi="David" w:cs="FrankRuehl"/>
          <w:sz w:val="26"/>
          <w:szCs w:val="26"/>
          <w:rtl/>
        </w:rPr>
        <w:t xml:space="preserve"> –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הודה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בכתב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אישום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מתוקן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וחסך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זמן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שיפוטי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יקר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נסיבה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זו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בהכרח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תיזקף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לזכותו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בנוסף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מלמד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הדבר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נטילת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אחריות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מצידו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36F8778F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14:paraId="750F8149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נעדר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פלילי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התרשמתי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למד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הלקח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ממעשיו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וכי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מעצרו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מהווה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עבורו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גורם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מרתיע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="005D7E56">
        <w:rPr>
          <w:rFonts w:ascii="David" w:hAnsi="David" w:cs="FrankRuehl"/>
          <w:sz w:val="26"/>
          <w:szCs w:val="26"/>
          <w:rtl/>
        </w:rPr>
        <w:t xml:space="preserve">בנוסף, לא ניתן להתעלם מחלוף הזמן מיום ביצוע העבירות מושא האישום הראשון, ועד היום (העבירות </w:t>
      </w:r>
      <w:r w:rsidRPr="006463D3">
        <w:rPr>
          <w:rFonts w:ascii="David" w:hAnsi="David" w:cs="FrankRuehl" w:hint="eastAsia"/>
          <w:sz w:val="26"/>
          <w:szCs w:val="26"/>
          <w:rtl/>
        </w:rPr>
        <w:t>בוצעו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בראשית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חודש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יולי</w:t>
      </w:r>
      <w:r w:rsidRPr="006463D3">
        <w:rPr>
          <w:rFonts w:ascii="David" w:hAnsi="David" w:cs="FrankRuehl"/>
          <w:sz w:val="26"/>
          <w:szCs w:val="26"/>
          <w:rtl/>
        </w:rPr>
        <w:t xml:space="preserve"> 2014).</w:t>
      </w:r>
    </w:p>
    <w:p w14:paraId="6EDFD3A3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14:paraId="1BC719D1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לאור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האמור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מצאתי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לגזור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כולל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הממוקם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סמוך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לתחתית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מתחמי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העונש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שנקבעו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לעיל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sz w:val="26"/>
          <w:szCs w:val="26"/>
          <w:rtl/>
        </w:rPr>
        <w:t>חלקו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לריצוי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ובחלקו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יישא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יעבור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עבירות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נוספות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בפרק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הזמן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שייקבע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כמפורט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להלן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4036154F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"/>
          <w:szCs w:val="2"/>
          <w:u w:val="single"/>
          <w:rtl/>
        </w:rPr>
      </w:pPr>
    </w:p>
    <w:p w14:paraId="75DC3BE2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b/>
          <w:bCs/>
          <w:sz w:val="26"/>
          <w:szCs w:val="26"/>
          <w:u w:val="single"/>
          <w:rtl/>
        </w:rPr>
      </w:pPr>
      <w:r w:rsidRPr="006463D3">
        <w:rPr>
          <w:rFonts w:ascii="David" w:hAnsi="David" w:cs="FrankRuehl" w:hint="eastAsia"/>
          <w:b/>
          <w:bCs/>
          <w:sz w:val="26"/>
          <w:szCs w:val="26"/>
          <w:u w:val="single"/>
          <w:rtl/>
        </w:rPr>
        <w:t>סיכום</w:t>
      </w:r>
    </w:p>
    <w:p w14:paraId="1CF2322F" w14:textId="77777777" w:rsidR="003F73FF" w:rsidRPr="006463D3" w:rsidRDefault="003F73FF" w:rsidP="003F73F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6463D3">
        <w:rPr>
          <w:rFonts w:ascii="David" w:hAnsi="David" w:cs="FrankRuehl" w:hint="eastAsia"/>
          <w:sz w:val="26"/>
          <w:szCs w:val="26"/>
          <w:rtl/>
        </w:rPr>
        <w:t>סוף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דבר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אני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גוזר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את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העונשים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הבאים</w:t>
      </w:r>
      <w:r w:rsidRPr="006463D3">
        <w:rPr>
          <w:rFonts w:ascii="David" w:hAnsi="David" w:cs="FrankRuehl"/>
          <w:sz w:val="26"/>
          <w:szCs w:val="26"/>
          <w:rtl/>
        </w:rPr>
        <w:t>:</w:t>
      </w:r>
    </w:p>
    <w:p w14:paraId="127BE9E7" w14:textId="77777777" w:rsidR="003F73FF" w:rsidRPr="006463D3" w:rsidRDefault="003F73FF" w:rsidP="003F73FF">
      <w:pPr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David" w:hAnsi="David" w:cs="FrankRuehl"/>
          <w:b/>
          <w:bCs/>
          <w:sz w:val="26"/>
          <w:szCs w:val="26"/>
        </w:rPr>
      </w:pPr>
      <w:r w:rsidRPr="006463D3">
        <w:rPr>
          <w:rFonts w:ascii="David" w:hAnsi="David" w:cs="FrankRuehl"/>
          <w:sz w:val="26"/>
          <w:szCs w:val="26"/>
          <w:rtl/>
        </w:rPr>
        <w:t xml:space="preserve">16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בפועל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שמניינם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החל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מיום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מעצרו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הנאשם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עצור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b/>
          <w:bCs/>
          <w:sz w:val="26"/>
          <w:szCs w:val="26"/>
          <w:rtl/>
        </w:rPr>
        <w:t>מיום</w:t>
      </w:r>
      <w:r w:rsidRPr="006463D3">
        <w:rPr>
          <w:rFonts w:ascii="David" w:hAnsi="David" w:cs="FrankRuehl"/>
          <w:b/>
          <w:bCs/>
          <w:sz w:val="26"/>
          <w:szCs w:val="26"/>
          <w:rtl/>
        </w:rPr>
        <w:t xml:space="preserve"> 18.1.2018.</w:t>
      </w:r>
    </w:p>
    <w:p w14:paraId="36C8F891" w14:textId="77777777" w:rsidR="003F73FF" w:rsidRPr="006463D3" w:rsidRDefault="003F73FF" w:rsidP="003F73FF">
      <w:pPr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David" w:hAnsi="David" w:cs="FrankRuehl"/>
          <w:sz w:val="26"/>
          <w:szCs w:val="26"/>
        </w:rPr>
      </w:pPr>
      <w:r w:rsidRPr="006463D3">
        <w:rPr>
          <w:rFonts w:ascii="David" w:hAnsi="David" w:cs="FrankRuehl"/>
          <w:sz w:val="26"/>
          <w:szCs w:val="26"/>
          <w:rtl/>
        </w:rPr>
        <w:t xml:space="preserve">8 </w:t>
      </w:r>
      <w:r w:rsidRPr="006463D3">
        <w:rPr>
          <w:rFonts w:ascii="David" w:hAnsi="David" w:cs="FrankRuehl" w:hint="eastAsia"/>
          <w:sz w:val="26"/>
          <w:szCs w:val="26"/>
          <w:rtl/>
        </w:rPr>
        <w:t>חודשי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על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תנאי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והתנאי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שלא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יעבור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הנאשם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עבירה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בה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הורשע</w:t>
      </w:r>
      <w:r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Pr="006463D3">
        <w:rPr>
          <w:rFonts w:ascii="David" w:hAnsi="David" w:cs="FrankRuehl" w:hint="eastAsia"/>
          <w:sz w:val="26"/>
          <w:szCs w:val="26"/>
          <w:rtl/>
        </w:rPr>
        <w:t>במשך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שנתיים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מיום</w:t>
      </w:r>
      <w:r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Pr="006463D3">
        <w:rPr>
          <w:rFonts w:ascii="David" w:hAnsi="David" w:cs="FrankRuehl" w:hint="eastAsia"/>
          <w:sz w:val="26"/>
          <w:szCs w:val="26"/>
          <w:rtl/>
        </w:rPr>
        <w:t>שחרורו</w:t>
      </w:r>
      <w:r w:rsidRPr="006463D3">
        <w:rPr>
          <w:rFonts w:ascii="David" w:hAnsi="David" w:cs="FrankRuehl"/>
          <w:sz w:val="26"/>
          <w:szCs w:val="26"/>
          <w:rtl/>
        </w:rPr>
        <w:t>.</w:t>
      </w:r>
    </w:p>
    <w:p w14:paraId="56F4AE9D" w14:textId="77777777" w:rsidR="003F73FF" w:rsidRPr="006463D3" w:rsidRDefault="005D7E56" w:rsidP="003F73FF">
      <w:pPr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David" w:hAnsi="David" w:cs="FrankRuehl"/>
          <w:sz w:val="26"/>
          <w:szCs w:val="26"/>
          <w:rtl/>
        </w:rPr>
      </w:pPr>
      <w:r w:rsidRPr="005D7E56">
        <w:rPr>
          <w:rFonts w:ascii="David" w:hAnsi="David" w:cs="FrankRuehl"/>
          <w:color w:val="FFFFFF"/>
          <w:sz w:val="2"/>
          <w:szCs w:val="2"/>
          <w:rtl/>
        </w:rPr>
        <w:t>5129371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קנס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בסך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2,000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₪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,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או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20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ימי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מאסר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תמורתו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.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הקנס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ישולם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עד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</w:t>
      </w:r>
      <w:r w:rsidR="003F73FF" w:rsidRPr="006463D3">
        <w:rPr>
          <w:rFonts w:ascii="David" w:hAnsi="David" w:cs="FrankRuehl" w:hint="eastAsia"/>
          <w:sz w:val="26"/>
          <w:szCs w:val="26"/>
          <w:rtl/>
        </w:rPr>
        <w:t>ליום</w:t>
      </w:r>
      <w:r w:rsidR="003F73FF" w:rsidRPr="006463D3">
        <w:rPr>
          <w:rFonts w:ascii="David" w:hAnsi="David" w:cs="FrankRuehl"/>
          <w:sz w:val="26"/>
          <w:szCs w:val="26"/>
          <w:rtl/>
        </w:rPr>
        <w:t xml:space="preserve"> 1.11.2018.</w:t>
      </w:r>
    </w:p>
    <w:p w14:paraId="03DB9202" w14:textId="77777777" w:rsidR="003F73FF" w:rsidRPr="005D7E56" w:rsidRDefault="005D7E56" w:rsidP="003F73FF">
      <w:pPr>
        <w:rPr>
          <w:rFonts w:cs="FrankRuehl"/>
          <w:b/>
          <w:bCs/>
          <w:color w:val="FFFFFF"/>
          <w:sz w:val="2"/>
          <w:szCs w:val="2"/>
          <w:rtl/>
        </w:rPr>
      </w:pPr>
      <w:r w:rsidRPr="005D7E56">
        <w:rPr>
          <w:rFonts w:cs="FrankRuehl"/>
          <w:b/>
          <w:bCs/>
          <w:color w:val="FFFFFF"/>
          <w:sz w:val="2"/>
          <w:szCs w:val="2"/>
          <w:rtl/>
        </w:rPr>
        <w:t>54678313</w:t>
      </w:r>
    </w:p>
    <w:p w14:paraId="197D0975" w14:textId="77777777" w:rsidR="003F73FF" w:rsidRPr="00A50BC4" w:rsidRDefault="005D7E56" w:rsidP="003F73FF">
      <w:pPr>
        <w:rPr>
          <w:rFonts w:cs="FrankRuehl" w:hint="cs"/>
          <w:sz w:val="22"/>
          <w:szCs w:val="22"/>
          <w:rtl/>
        </w:rPr>
      </w:pPr>
      <w:r>
        <w:rPr>
          <w:rFonts w:cs="FrankRuehl"/>
          <w:b/>
          <w:bCs/>
          <w:sz w:val="26"/>
          <w:szCs w:val="26"/>
          <w:rtl/>
        </w:rPr>
        <w:t xml:space="preserve">זכות ערעור לבית המשפט העליון בתוך 45 יום מהיום.  </w:t>
      </w:r>
      <w:r w:rsidR="006E0151">
        <w:rPr>
          <w:rFonts w:cs="FrankRuehl" w:hint="cs"/>
          <w:b/>
          <w:bCs/>
          <w:sz w:val="26"/>
          <w:szCs w:val="26"/>
          <w:rtl/>
        </w:rPr>
        <w:t xml:space="preserve">   </w:t>
      </w:r>
    </w:p>
    <w:p w14:paraId="6CE07FDA" w14:textId="77777777" w:rsidR="003F73FF" w:rsidRPr="006463D3" w:rsidRDefault="006E0151" w:rsidP="003F73FF">
      <w:pPr>
        <w:rPr>
          <w:rFonts w:cs="FrankRuehl" w:hint="cs"/>
          <w:sz w:val="8"/>
          <w:szCs w:val="8"/>
          <w:rtl/>
        </w:rPr>
      </w:pPr>
      <w:r>
        <w:rPr>
          <w:rFonts w:cs="FrankRuehl" w:hint="cs"/>
          <w:sz w:val="8"/>
          <w:szCs w:val="8"/>
          <w:rtl/>
        </w:rPr>
        <w:t xml:space="preserve"> </w:t>
      </w:r>
    </w:p>
    <w:p w14:paraId="7B95D0CB" w14:textId="77777777" w:rsidR="003F73FF" w:rsidRPr="00A50BC4" w:rsidRDefault="005D7E56" w:rsidP="003F73FF">
      <w:pPr>
        <w:spacing w:line="360" w:lineRule="auto"/>
        <w:ind w:left="7200"/>
        <w:jc w:val="both"/>
        <w:rPr>
          <w:rtl/>
        </w:rPr>
      </w:pPr>
      <w:r>
        <w:rPr>
          <w:rFonts w:ascii="Arial" w:hAnsi="Arial" w:cs="FrankRuehl"/>
          <w:b/>
          <w:bCs/>
          <w:sz w:val="26"/>
          <w:szCs w:val="26"/>
          <w:rtl/>
        </w:rPr>
        <w:t xml:space="preserve">ניתן היום,  כ"ד תשרי תשע"ט </w:t>
      </w:r>
      <w:r w:rsidR="003F73FF">
        <w:rPr>
          <w:rtl/>
        </w:rPr>
        <w:t xml:space="preserve">     </w:t>
      </w:r>
    </w:p>
    <w:p w14:paraId="3D77ECAA" w14:textId="77777777" w:rsidR="003F73FF" w:rsidRPr="005153E8" w:rsidRDefault="005153E8" w:rsidP="003F73FF">
      <w:pPr>
        <w:pStyle w:val="a3"/>
        <w:jc w:val="center"/>
        <w:rPr>
          <w:rFonts w:cs="FrankRuehl"/>
          <w:color w:val="FFFFFF"/>
          <w:sz w:val="2"/>
          <w:szCs w:val="2"/>
          <w:rtl/>
        </w:rPr>
      </w:pPr>
      <w:r w:rsidRPr="005153E8">
        <w:rPr>
          <w:rFonts w:cs="FrankRuehl"/>
          <w:color w:val="FFFFFF"/>
          <w:sz w:val="2"/>
          <w:szCs w:val="2"/>
          <w:rtl/>
        </w:rPr>
        <w:t>5129371</w:t>
      </w:r>
    </w:p>
    <w:p w14:paraId="3CBF0568" w14:textId="77777777" w:rsidR="00E41C6A" w:rsidRPr="005153E8" w:rsidRDefault="005153E8" w:rsidP="005D7E56">
      <w:pPr>
        <w:keepNext/>
        <w:rPr>
          <w:rFonts w:ascii="David" w:hAnsi="David"/>
          <w:color w:val="FFFFFF"/>
          <w:sz w:val="2"/>
          <w:szCs w:val="2"/>
          <w:rtl/>
        </w:rPr>
      </w:pPr>
      <w:r w:rsidRPr="005153E8">
        <w:rPr>
          <w:rFonts w:ascii="David" w:hAnsi="David"/>
          <w:color w:val="FFFFFF"/>
          <w:sz w:val="2"/>
          <w:szCs w:val="2"/>
          <w:rtl/>
        </w:rPr>
        <w:t>54678313</w:t>
      </w:r>
    </w:p>
    <w:p w14:paraId="073F43D9" w14:textId="77777777" w:rsidR="005D7E56" w:rsidRDefault="005D7E56" w:rsidP="005D7E56">
      <w:pPr>
        <w:rPr>
          <w:rtl/>
        </w:rPr>
      </w:pPr>
    </w:p>
    <w:p w14:paraId="211A7FE0" w14:textId="77777777" w:rsidR="005D7E56" w:rsidRDefault="005D7E56" w:rsidP="005D7E56">
      <w:pPr>
        <w:jc w:val="center"/>
        <w:rPr>
          <w:color w:val="0000FF"/>
          <w:u w:val="single"/>
        </w:rPr>
      </w:pPr>
      <w:hyperlink r:id="rId4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0A87604" w14:textId="77777777" w:rsidR="005153E8" w:rsidRPr="005153E8" w:rsidRDefault="005153E8" w:rsidP="005153E8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9C42F6D" w14:textId="77777777" w:rsidR="005153E8" w:rsidRPr="005153E8" w:rsidRDefault="005153E8" w:rsidP="005153E8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153E8">
        <w:rPr>
          <w:rFonts w:ascii="David" w:hAnsi="David"/>
          <w:color w:val="000000"/>
          <w:sz w:val="22"/>
          <w:szCs w:val="22"/>
          <w:rtl/>
        </w:rPr>
        <w:t>דניאל טפרברג 54678313-/</w:t>
      </w:r>
    </w:p>
    <w:p w14:paraId="665C365F" w14:textId="77777777" w:rsidR="005D7E56" w:rsidRPr="005D7E56" w:rsidRDefault="005153E8" w:rsidP="005153E8">
      <w:pPr>
        <w:rPr>
          <w:color w:val="0000FF"/>
          <w:u w:val="single"/>
        </w:rPr>
      </w:pPr>
      <w:r w:rsidRPr="005153E8">
        <w:rPr>
          <w:color w:val="000000"/>
          <w:u w:val="single"/>
          <w:rtl/>
        </w:rPr>
        <w:t>נוסח מסמך זה כפוף לשינויי ניסוח ועריכה</w:t>
      </w:r>
    </w:p>
    <w:sectPr w:rsidR="005D7E56" w:rsidRPr="005D7E56" w:rsidSect="005153E8">
      <w:headerReference w:type="even" r:id="rId47"/>
      <w:headerReference w:type="default" r:id="rId48"/>
      <w:footerReference w:type="even" r:id="rId49"/>
      <w:footerReference w:type="default" r:id="rId5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3AC50" w14:textId="77777777" w:rsidR="001261D1" w:rsidRDefault="001261D1" w:rsidP="00D97A47">
      <w:r>
        <w:separator/>
      </w:r>
    </w:p>
  </w:endnote>
  <w:endnote w:type="continuationSeparator" w:id="0">
    <w:p w14:paraId="7CA2877C" w14:textId="77777777" w:rsidR="001261D1" w:rsidRDefault="001261D1" w:rsidP="00D9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C4D9" w14:textId="77777777" w:rsidR="005153E8" w:rsidRDefault="005153E8" w:rsidP="005153E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F937A3E" w14:textId="77777777" w:rsidR="00DC7FE9" w:rsidRPr="005153E8" w:rsidRDefault="005153E8" w:rsidP="005153E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153E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4D991" w14:textId="77777777" w:rsidR="005153E8" w:rsidRDefault="005153E8" w:rsidP="005153E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22DF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F3B56DC" w14:textId="77777777" w:rsidR="00DC7FE9" w:rsidRPr="005153E8" w:rsidRDefault="005153E8" w:rsidP="005153E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153E8">
      <w:rPr>
        <w:rFonts w:ascii="FrankRuehl" w:hAnsi="FrankRuehl" w:cs="FrankRuehl"/>
        <w:color w:val="000000"/>
      </w:rPr>
      <w:pict w14:anchorId="7F576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8CE6A" w14:textId="77777777" w:rsidR="001261D1" w:rsidRDefault="001261D1" w:rsidP="00D97A47">
      <w:r>
        <w:separator/>
      </w:r>
    </w:p>
  </w:footnote>
  <w:footnote w:type="continuationSeparator" w:id="0">
    <w:p w14:paraId="2B3A29BB" w14:textId="77777777" w:rsidR="001261D1" w:rsidRDefault="001261D1" w:rsidP="00D97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64AD4" w14:textId="77777777" w:rsidR="00DC7FE9" w:rsidRPr="005153E8" w:rsidRDefault="005153E8" w:rsidP="005153E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1909-02-18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פאדי דוויאת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582B7" w14:textId="77777777" w:rsidR="00DC7FE9" w:rsidRPr="005153E8" w:rsidRDefault="005153E8" w:rsidP="005153E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1909-02-18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פאדי דוויאת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95287B"/>
    <w:multiLevelType w:val="hybridMultilevel"/>
    <w:tmpl w:val="64DA7638"/>
    <w:lvl w:ilvl="0" w:tplc="3AA4F5C2">
      <w:start w:val="1"/>
      <w:numFmt w:val="hebrew1"/>
      <w:lvlText w:val="%1."/>
      <w:lvlJc w:val="center"/>
      <w:pPr>
        <w:ind w:left="720" w:hanging="360"/>
      </w:pPr>
      <w:rPr>
        <w:rFonts w:cs="Times New Roman"/>
      </w:rPr>
    </w:lvl>
    <w:lvl w:ilvl="1" w:tplc="A18C185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F26C72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886443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7D8A48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DFA93E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1C8D69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FC610A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DBEA6F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1A10E6"/>
    <w:multiLevelType w:val="hybridMultilevel"/>
    <w:tmpl w:val="BDE45718"/>
    <w:lvl w:ilvl="0" w:tplc="B784CAB2">
      <w:start w:val="1"/>
      <w:numFmt w:val="hebrew1"/>
      <w:lvlText w:val="%1."/>
      <w:lvlJc w:val="center"/>
      <w:pPr>
        <w:ind w:left="720" w:hanging="360"/>
      </w:pPr>
      <w:rPr>
        <w:rFonts w:cs="Times New Roman"/>
        <w:b w:val="0"/>
        <w:bCs w:val="0"/>
      </w:rPr>
    </w:lvl>
    <w:lvl w:ilvl="1" w:tplc="C27EFC0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148DD0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472DCC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DB89B3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4869F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A01E0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982719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71CE72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91503988">
    <w:abstractNumId w:val="1"/>
  </w:num>
  <w:num w:numId="2" w16cid:durableId="1884904063">
    <w:abstractNumId w:val="0"/>
  </w:num>
  <w:num w:numId="3" w16cid:durableId="1985426997">
    <w:abstractNumId w:val="3"/>
  </w:num>
  <w:num w:numId="4" w16cid:durableId="152779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F73FF"/>
    <w:rsid w:val="001261D1"/>
    <w:rsid w:val="0020464F"/>
    <w:rsid w:val="002B5C84"/>
    <w:rsid w:val="003222A5"/>
    <w:rsid w:val="003D78E5"/>
    <w:rsid w:val="003F73FF"/>
    <w:rsid w:val="0044208B"/>
    <w:rsid w:val="00506223"/>
    <w:rsid w:val="005153E8"/>
    <w:rsid w:val="005D7E56"/>
    <w:rsid w:val="005E7AA2"/>
    <w:rsid w:val="00643611"/>
    <w:rsid w:val="006E0151"/>
    <w:rsid w:val="006F2B46"/>
    <w:rsid w:val="00A22DFE"/>
    <w:rsid w:val="00A263CB"/>
    <w:rsid w:val="00D97A47"/>
    <w:rsid w:val="00DC7FE9"/>
    <w:rsid w:val="00E41C6A"/>
    <w:rsid w:val="00E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91A80A7"/>
  <w15:chartTrackingRefBased/>
  <w15:docId w15:val="{4A0D87FE-1952-4B99-8CC1-035F472A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73FF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3F73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3F73FF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3F73F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3F73FF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3F73F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3F73FF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3F73F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3F73FF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3F73FF"/>
    <w:rPr>
      <w:sz w:val="16"/>
      <w:szCs w:val="16"/>
    </w:rPr>
  </w:style>
  <w:style w:type="paragraph" w:styleId="a8">
    <w:name w:val="annotation text"/>
    <w:basedOn w:val="a"/>
    <w:link w:val="a9"/>
    <w:rsid w:val="003F73FF"/>
    <w:rPr>
      <w:rFonts w:cs="Times New Roman"/>
      <w:lang w:eastAsia="he-IL"/>
    </w:rPr>
  </w:style>
  <w:style w:type="character" w:customStyle="1" w:styleId="a9">
    <w:name w:val="טקסט הערה תו"/>
    <w:link w:val="a8"/>
    <w:rsid w:val="003F73FF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3F73FF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3F73FF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3F73FF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3F73FF"/>
  </w:style>
  <w:style w:type="character" w:styleId="Hyperlink">
    <w:name w:val="Hyperlink"/>
    <w:rsid w:val="005D7E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52" TargetMode="External"/><Relationship Id="rId18" Type="http://schemas.openxmlformats.org/officeDocument/2006/relationships/hyperlink" Target="http://www.nevo.co.il/law/141771" TargetMode="External"/><Relationship Id="rId26" Type="http://schemas.openxmlformats.org/officeDocument/2006/relationships/hyperlink" Target="http://www.nevo.co.il/law/70301/25" TargetMode="External"/><Relationship Id="rId39" Type="http://schemas.openxmlformats.org/officeDocument/2006/relationships/hyperlink" Target="http://www.nevo.co.il/case/6018516" TargetMode="External"/><Relationship Id="rId21" Type="http://schemas.openxmlformats.org/officeDocument/2006/relationships/hyperlink" Target="http://www.nevo.co.il/law/141771/24.b.2" TargetMode="External"/><Relationship Id="rId34" Type="http://schemas.openxmlformats.org/officeDocument/2006/relationships/hyperlink" Target="http://www.nevo.co.il/law/70301/40b" TargetMode="External"/><Relationship Id="rId42" Type="http://schemas.openxmlformats.org/officeDocument/2006/relationships/hyperlink" Target="http://www.nevo.co.il/case/18750188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48.a" TargetMode="External"/><Relationship Id="rId29" Type="http://schemas.openxmlformats.org/officeDocument/2006/relationships/hyperlink" Target="http://www.nevo.co.il/law/141771/24.a.1" TargetMode="External"/><Relationship Id="rId11" Type="http://schemas.openxmlformats.org/officeDocument/2006/relationships/hyperlink" Target="http://www.nevo.co.il/law/70301/40c.b" TargetMode="External"/><Relationship Id="rId24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case/17040407" TargetMode="External"/><Relationship Id="rId37" Type="http://schemas.openxmlformats.org/officeDocument/2006/relationships/hyperlink" Target="http://www.nevo.co.il/law/70301/40jc" TargetMode="External"/><Relationship Id="rId40" Type="http://schemas.openxmlformats.org/officeDocument/2006/relationships/hyperlink" Target="http://www.nevo.co.il/case/7019395" TargetMode="External"/><Relationship Id="rId45" Type="http://schemas.openxmlformats.org/officeDocument/2006/relationships/hyperlink" Target="http://www.nevo.co.il/law/703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jc.b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141771" TargetMode="External"/><Relationship Id="rId36" Type="http://schemas.openxmlformats.org/officeDocument/2006/relationships/hyperlink" Target="http://www.nevo.co.il/law/70301/40c.b" TargetMode="External"/><Relationship Id="rId49" Type="http://schemas.openxmlformats.org/officeDocument/2006/relationships/footer" Target="footer1.xml"/><Relationship Id="rId10" Type="http://schemas.openxmlformats.org/officeDocument/2006/relationships/hyperlink" Target="http://www.nevo.co.il/law/70301/40c" TargetMode="External"/><Relationship Id="rId19" Type="http://schemas.openxmlformats.org/officeDocument/2006/relationships/hyperlink" Target="http://www.nevo.co.il/law/141771/24.a.1" TargetMode="External"/><Relationship Id="rId31" Type="http://schemas.openxmlformats.org/officeDocument/2006/relationships/hyperlink" Target="http://www.nevo.co.il/case/17035176" TargetMode="External"/><Relationship Id="rId44" Type="http://schemas.openxmlformats.org/officeDocument/2006/relationships/hyperlink" Target="http://www.nevo.co.il/law/70301/40jc.b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152" TargetMode="External"/><Relationship Id="rId27" Type="http://schemas.openxmlformats.org/officeDocument/2006/relationships/hyperlink" Target="http://www.nevo.co.il/law/141771/24.b.1" TargetMode="External"/><Relationship Id="rId30" Type="http://schemas.openxmlformats.org/officeDocument/2006/relationships/hyperlink" Target="http://www.nevo.co.il/law/141771/24.b.2" TargetMode="External"/><Relationship Id="rId35" Type="http://schemas.openxmlformats.org/officeDocument/2006/relationships/hyperlink" Target="http://www.nevo.co.il/law/70301/40c" TargetMode="External"/><Relationship Id="rId43" Type="http://schemas.openxmlformats.org/officeDocument/2006/relationships/hyperlink" Target="http://www.nevo.co.il/case/21485448" TargetMode="External"/><Relationship Id="rId48" Type="http://schemas.openxmlformats.org/officeDocument/2006/relationships/header" Target="header2.xml"/><Relationship Id="rId8" Type="http://schemas.openxmlformats.org/officeDocument/2006/relationships/hyperlink" Target="http://www.nevo.co.il/law/70301/25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a(1)S" TargetMode="External"/><Relationship Id="rId25" Type="http://schemas.openxmlformats.org/officeDocument/2006/relationships/hyperlink" Target="http://www.nevo.co.il/law/70301/448.a" TargetMode="External"/><Relationship Id="rId33" Type="http://schemas.openxmlformats.org/officeDocument/2006/relationships/hyperlink" Target="http://www.nevo.co.il/law/70301/a(1)S" TargetMode="External"/><Relationship Id="rId38" Type="http://schemas.openxmlformats.org/officeDocument/2006/relationships/hyperlink" Target="http://www.nevo.co.il/case/13093721" TargetMode="External"/><Relationship Id="rId46" Type="http://schemas.openxmlformats.org/officeDocument/2006/relationships/hyperlink" Target="http://www.nevo.co.il/advertisements/nevo-100.doc" TargetMode="External"/><Relationship Id="rId20" Type="http://schemas.openxmlformats.org/officeDocument/2006/relationships/hyperlink" Target="http://www.nevo.co.il/law/141771/24.b.1" TargetMode="External"/><Relationship Id="rId41" Type="http://schemas.openxmlformats.org/officeDocument/2006/relationships/hyperlink" Target="http://www.nevo.co.il/case/68595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2547</Words>
  <Characters>12739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15256</CharactersWithSpaces>
  <SharedDoc>false</SharedDoc>
  <HLinks>
    <vt:vector size="240" baseType="variant">
      <vt:variant>
        <vt:i4>393283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6553637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3604601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http://www.nevo.co.il/case/21485448</vt:lpwstr>
      </vt:variant>
      <vt:variant>
        <vt:lpwstr/>
      </vt:variant>
      <vt:variant>
        <vt:i4>4063352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http://www.nevo.co.il/case/18750188</vt:lpwstr>
      </vt:variant>
      <vt:variant>
        <vt:lpwstr/>
      </vt:variant>
      <vt:variant>
        <vt:i4>4128882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http://www.nevo.co.il/case/6859579</vt:lpwstr>
      </vt:variant>
      <vt:variant>
        <vt:lpwstr/>
      </vt:variant>
      <vt:variant>
        <vt:i4>3145844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http://www.nevo.co.il/case/7019395</vt:lpwstr>
      </vt:variant>
      <vt:variant>
        <vt:lpwstr/>
      </vt:variant>
      <vt:variant>
        <vt:i4>3407997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http://www.nevo.co.il/case/6018516</vt:lpwstr>
      </vt:variant>
      <vt:variant>
        <vt:lpwstr/>
      </vt:variant>
      <vt:variant>
        <vt:i4>3145849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393227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4915202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5505029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http://www.nevo.co.il/law/70301/a(1)S</vt:lpwstr>
      </vt:variant>
      <vt:variant>
        <vt:lpwstr/>
      </vt:variant>
      <vt:variant>
        <vt:i4>3211379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http://www.nevo.co.il/case/17040407</vt:lpwstr>
      </vt:variant>
      <vt:variant>
        <vt:lpwstr/>
      </vt:variant>
      <vt:variant>
        <vt:i4>3342449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http://www.nevo.co.il/case/17035176</vt:lpwstr>
      </vt:variant>
      <vt:variant>
        <vt:lpwstr/>
      </vt:variant>
      <vt:variant>
        <vt:i4>7995438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http://www.nevo.co.il/law/141771/24.b.2</vt:lpwstr>
      </vt:variant>
      <vt:variant>
        <vt:lpwstr/>
      </vt:variant>
      <vt:variant>
        <vt:i4>7995437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http://www.nevo.co.il/law/141771/24.a.1</vt:lpwstr>
      </vt:variant>
      <vt:variant>
        <vt:lpwstr/>
      </vt:variant>
      <vt:variant>
        <vt:i4>4718679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http://www.nevo.co.il/law/141771</vt:lpwstr>
      </vt:variant>
      <vt:variant>
        <vt:lpwstr/>
      </vt:variant>
      <vt:variant>
        <vt:i4>7995438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http://www.nevo.co.il/law/141771/24.b.1</vt:lpwstr>
      </vt:variant>
      <vt:variant>
        <vt:lpwstr/>
      </vt:variant>
      <vt:variant>
        <vt:i4>6291559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5177433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http://www.nevo.co.il/law/70301/448.a</vt:lpwstr>
      </vt:variant>
      <vt:variant>
        <vt:lpwstr/>
      </vt:variant>
      <vt:variant>
        <vt:i4>8192050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http://www.nevo.co.il/law/70301/152</vt:lpwstr>
      </vt:variant>
      <vt:variant>
        <vt:lpwstr/>
      </vt:variant>
      <vt:variant>
        <vt:i4>7995438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http://www.nevo.co.il/law/141771/24.b.2</vt:lpwstr>
      </vt:variant>
      <vt:variant>
        <vt:lpwstr/>
      </vt:variant>
      <vt:variant>
        <vt:i4>7995438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http://www.nevo.co.il/law/141771/24.b.1</vt:lpwstr>
      </vt:variant>
      <vt:variant>
        <vt:lpwstr/>
      </vt:variant>
      <vt:variant>
        <vt:i4>7995437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http://www.nevo.co.il/law/141771/24.a.1</vt:lpwstr>
      </vt:variant>
      <vt:variant>
        <vt:lpwstr/>
      </vt:variant>
      <vt:variant>
        <vt:i4>4718679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http://www.nevo.co.il/law/141771</vt:lpwstr>
      </vt:variant>
      <vt:variant>
        <vt:lpwstr/>
      </vt:variant>
      <vt:variant>
        <vt:i4>5505029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http://www.nevo.co.il/law/70301/a(1)S</vt:lpwstr>
      </vt:variant>
      <vt:variant>
        <vt:lpwstr/>
      </vt:variant>
      <vt:variant>
        <vt:i4>5177433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http://www.nevo.co.il/law/70301/448.a</vt:lpwstr>
      </vt:variant>
      <vt:variant>
        <vt:lpwstr/>
      </vt:variant>
      <vt:variant>
        <vt:i4>6553637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393227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6291556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http://www.nevo.co.il/law/70301/152</vt:lpwstr>
      </vt:variant>
      <vt:variant>
        <vt:lpwstr/>
      </vt:variant>
      <vt:variant>
        <vt:i4>8192050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4915202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2025-01-19T16:20:00Z</dcterms:created>
  <dcterms:modified xsi:type="dcterms:W3CDTF">2025-01-19T16:20:00Z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1909</vt:lpwstr>
  </property>
  <property fmtid="{D5CDD505-2E9C-101B-9397-08002B2CF9AE}" pid="6" name="NEWPARTB">
    <vt:lpwstr>02</vt:lpwstr>
  </property>
  <property fmtid="{D5CDD505-2E9C-101B-9397-08002B2CF9AE}" pid="7" name="NEWPARTC">
    <vt:lpwstr>18</vt:lpwstr>
  </property>
  <property fmtid="{D5CDD505-2E9C-101B-9397-08002B2CF9AE}" pid="8" name="APPELLANT">
    <vt:lpwstr>מדינת ישראל</vt:lpwstr>
  </property>
  <property fmtid="{D5CDD505-2E9C-101B-9397-08002B2CF9AE}" pid="9" name="APPELLEE">
    <vt:lpwstr>פאדי דוויאת</vt:lpwstr>
  </property>
  <property fmtid="{D5CDD505-2E9C-101B-9397-08002B2CF9AE}" pid="10" name="LAWYER">
    <vt:lpwstr>אסף גרינבוים;לאה צמל</vt:lpwstr>
  </property>
  <property fmtid="{D5CDD505-2E9C-101B-9397-08002B2CF9AE}" pid="11" name="JUDGE">
    <vt:lpwstr>דניאל טפרברג</vt:lpwstr>
  </property>
  <property fmtid="{D5CDD505-2E9C-101B-9397-08002B2CF9AE}" pid="12" name="CITY">
    <vt:lpwstr>י-ם</vt:lpwstr>
  </property>
  <property fmtid="{D5CDD505-2E9C-101B-9397-08002B2CF9AE}" pid="13" name="TYPE_N_DATE">
    <vt:lpwstr>39020181003</vt:lpwstr>
  </property>
  <property fmtid="{D5CDD505-2E9C-101B-9397-08002B2CF9AE}" pid="14" name="CASESLISTTMP1">
    <vt:lpwstr>17035176;17040407;13093721;6018516;7019395;6859579;18750188;21485448</vt:lpwstr>
  </property>
  <property fmtid="{D5CDD505-2E9C-101B-9397-08002B2CF9AE}" pid="15" name="WORDNUMPAGES">
    <vt:lpwstr>8</vt:lpwstr>
  </property>
  <property fmtid="{D5CDD505-2E9C-101B-9397-08002B2CF9AE}" pid="16" name="APPELLANT1">
    <vt:lpwstr/>
  </property>
  <property fmtid="{D5CDD505-2E9C-101B-9397-08002B2CF9AE}" pid="17" name="APPELLANT2">
    <vt:lpwstr/>
  </property>
  <property fmtid="{D5CDD505-2E9C-101B-9397-08002B2CF9AE}" pid="18" name="APPELLEE1">
    <vt:lpwstr/>
  </property>
  <property fmtid="{D5CDD505-2E9C-101B-9397-08002B2CF9AE}" pid="19" name="APPELLEE2">
    <vt:lpwstr/>
  </property>
  <property fmtid="{D5CDD505-2E9C-101B-9397-08002B2CF9AE}" pid="20" name="PROCESS">
    <vt:lpwstr/>
  </property>
  <property fmtid="{D5CDD505-2E9C-101B-9397-08002B2CF9AE}" pid="21" name="PROCNUM">
    <vt:lpwstr/>
  </property>
  <property fmtid="{D5CDD505-2E9C-101B-9397-08002B2CF9AE}" pid="22" name="PROCYEAR">
    <vt:lpwstr/>
  </property>
  <property fmtid="{D5CDD505-2E9C-101B-9397-08002B2CF9AE}" pid="23" name="VOLUME">
    <vt:lpwstr/>
  </property>
  <property fmtid="{D5CDD505-2E9C-101B-9397-08002B2CF9AE}" pid="24" name="PART">
    <vt:lpwstr/>
  </property>
  <property fmtid="{D5CDD505-2E9C-101B-9397-08002B2CF9AE}" pid="25" name="PAGE">
    <vt:lpwstr/>
  </property>
  <property fmtid="{D5CDD505-2E9C-101B-9397-08002B2CF9AE}" pid="26" name="PADIMAIL">
    <vt:lpwstr/>
  </property>
  <property fmtid="{D5CDD505-2E9C-101B-9397-08002B2CF9AE}" pid="27" name="DELEMATA">
    <vt:lpwstr/>
  </property>
  <property fmtid="{D5CDD505-2E9C-101B-9397-08002B2CF9AE}" pid="28" name="LINKK1">
    <vt:lpwstr/>
  </property>
  <property fmtid="{D5CDD505-2E9C-101B-9397-08002B2CF9AE}" pid="29" name="LINKK2">
    <vt:lpwstr/>
  </property>
  <property fmtid="{D5CDD505-2E9C-101B-9397-08002B2CF9AE}" pid="30" name="LINKK3">
    <vt:lpwstr/>
  </property>
  <property fmtid="{D5CDD505-2E9C-101B-9397-08002B2CF9AE}" pid="31" name="LINKK4">
    <vt:lpwstr/>
  </property>
  <property fmtid="{D5CDD505-2E9C-101B-9397-08002B2CF9AE}" pid="32" name="LINKK5">
    <vt:lpwstr/>
  </property>
  <property fmtid="{D5CDD505-2E9C-101B-9397-08002B2CF9AE}" pid="33" name="ISABSTRACT">
    <vt:lpwstr>Y</vt:lpwstr>
  </property>
  <property fmtid="{D5CDD505-2E9C-101B-9397-08002B2CF9AE}" pid="34" name="LAWLISTTMP1">
    <vt:lpwstr>70301/152;144.b2;448.a;025;a(1)S;040b;040c;040c.b;40jc;40jc.b</vt:lpwstr>
  </property>
  <property fmtid="{D5CDD505-2E9C-101B-9397-08002B2CF9AE}" pid="35" name="LAWLISTTMP2">
    <vt:lpwstr>141771/024.b.1;024.a.1;024.b.2</vt:lpwstr>
  </property>
  <property fmtid="{D5CDD505-2E9C-101B-9397-08002B2CF9AE}" pid="36" name="DATE">
    <vt:lpwstr>20181003</vt:lpwstr>
  </property>
  <property fmtid="{D5CDD505-2E9C-101B-9397-08002B2CF9AE}" pid="37" name="TYPE_ABS_DATE">
    <vt:lpwstr>390020181003</vt:lpwstr>
  </property>
</Properties>
</file>