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84558" w:rsidRPr="00B84558" w14:paraId="786810EA" w14:textId="77777777" w:rsidTr="00392D9F">
        <w:trPr>
          <w:trHeight w:hRule="exact" w:val="704"/>
          <w:jc w:val="center"/>
        </w:trPr>
        <w:tc>
          <w:tcPr>
            <w:tcW w:w="8505" w:type="dxa"/>
          </w:tcPr>
          <w:p w14:paraId="45B97FC9" w14:textId="77777777" w:rsidR="00B84558" w:rsidRPr="007D7AD0" w:rsidRDefault="00B84558" w:rsidP="00392D9F">
            <w:pPr>
              <w:pStyle w:val="a3"/>
              <w:jc w:val="center"/>
              <w:rPr>
                <w:rFonts w:ascii="Tahoma" w:hAnsi="Tahoma" w:cs="Tahoma"/>
                <w:b/>
                <w:bCs/>
                <w:noProof w:val="0"/>
                <w:color w:val="000080"/>
                <w:rtl/>
              </w:rPr>
            </w:pPr>
            <w:bookmarkStart w:id="0" w:name="FirstLawyer"/>
            <w:r w:rsidRPr="007D7AD0">
              <w:rPr>
                <w:rFonts w:ascii="Tahoma" w:hAnsi="Tahoma" w:cs="Tahoma"/>
                <w:b/>
                <w:bCs/>
                <w:color w:val="000080"/>
                <w:rtl/>
              </w:rPr>
              <w:t>בית המשפט המחוזי בבאר שבע</w:t>
            </w:r>
          </w:p>
        </w:tc>
      </w:tr>
      <w:tr w:rsidR="00B84558" w:rsidRPr="00C72B73" w14:paraId="6D1F7492" w14:textId="77777777" w:rsidTr="00392D9F">
        <w:trPr>
          <w:trHeight w:val="337"/>
          <w:jc w:val="center"/>
        </w:trPr>
        <w:tc>
          <w:tcPr>
            <w:tcW w:w="8505" w:type="dxa"/>
          </w:tcPr>
          <w:p w14:paraId="4B5DEB7A" w14:textId="77777777" w:rsidR="00B84558" w:rsidRPr="00C72B73" w:rsidRDefault="00B84558" w:rsidP="00C72B73">
            <w:pPr>
              <w:spacing w:before="120" w:after="120" w:line="240" w:lineRule="exact"/>
              <w:rPr>
                <w:b/>
                <w:bCs/>
                <w:noProof w:val="0"/>
                <w:sz w:val="26"/>
                <w:szCs w:val="26"/>
                <w:rtl/>
              </w:rPr>
            </w:pPr>
            <w:r w:rsidRPr="00C72B73">
              <w:rPr>
                <w:b/>
                <w:bCs/>
                <w:noProof w:val="0"/>
                <w:sz w:val="26"/>
                <w:szCs w:val="26"/>
                <w:rtl/>
              </w:rPr>
              <w:t>תפ"ח 63357-03-18 מדינת ישראל נ' סוויסה</w:t>
            </w:r>
            <w:r w:rsidR="00C72B73" w:rsidRPr="00C72B73">
              <w:rPr>
                <w:rFonts w:hint="cs"/>
                <w:b/>
                <w:bCs/>
                <w:noProof w:val="0"/>
                <w:sz w:val="26"/>
                <w:szCs w:val="26"/>
                <w:rtl/>
              </w:rPr>
              <w:t xml:space="preserve"> </w:t>
            </w:r>
            <w:r w:rsidRPr="00C72B73">
              <w:rPr>
                <w:b/>
                <w:bCs/>
                <w:noProof w:val="0"/>
                <w:sz w:val="26"/>
                <w:szCs w:val="26"/>
                <w:rtl/>
              </w:rPr>
              <w:t>(עציר) ואח'</w:t>
            </w:r>
            <w:r w:rsidRPr="00C72B73">
              <w:rPr>
                <w:rFonts w:hint="cs"/>
                <w:sz w:val="26"/>
                <w:szCs w:val="26"/>
                <w:rtl/>
              </w:rPr>
              <w:t xml:space="preserve">                             </w:t>
            </w:r>
            <w:r w:rsidRPr="00C72B73">
              <w:rPr>
                <w:rFonts w:hint="cs"/>
                <w:b/>
                <w:bCs/>
                <w:sz w:val="26"/>
                <w:szCs w:val="26"/>
                <w:rtl/>
              </w:rPr>
              <w:t xml:space="preserve"> 11 אפריל 2021</w:t>
            </w:r>
          </w:p>
        </w:tc>
      </w:tr>
    </w:tbl>
    <w:p w14:paraId="6AC7E94A" w14:textId="77777777" w:rsidR="0094424E" w:rsidRPr="00C72B73" w:rsidRDefault="00B84558" w:rsidP="00C72B73">
      <w:pPr>
        <w:pStyle w:val="a3"/>
        <w:spacing w:before="120" w:after="120" w:line="240" w:lineRule="exact"/>
        <w:rPr>
          <w:rtl/>
        </w:rPr>
      </w:pPr>
      <w:r w:rsidRPr="00C72B73">
        <w:rPr>
          <w:noProof w:val="0"/>
          <w:rtl/>
        </w:rPr>
        <w:t xml:space="preserve"> </w:t>
      </w:r>
      <w:r w:rsidR="0094424E" w:rsidRPr="00C72B73">
        <w:rPr>
          <w:rtl/>
        </w:rPr>
        <w:t xml:space="preserve"> </w:t>
      </w:r>
    </w:p>
    <w:tbl>
      <w:tblPr>
        <w:bidiVisual/>
        <w:tblW w:w="8820" w:type="dxa"/>
        <w:jc w:val="center"/>
        <w:tblLook w:val="01E0" w:firstRow="1" w:lastRow="1" w:firstColumn="1" w:lastColumn="1" w:noHBand="0" w:noVBand="0"/>
      </w:tblPr>
      <w:tblGrid>
        <w:gridCol w:w="743"/>
        <w:gridCol w:w="8077"/>
      </w:tblGrid>
      <w:tr w:rsidR="0094424E" w:rsidRPr="00C72B73" w14:paraId="7E14DA50" w14:textId="77777777" w:rsidTr="00FE0541">
        <w:trPr>
          <w:jc w:val="center"/>
        </w:trPr>
        <w:tc>
          <w:tcPr>
            <w:tcW w:w="743" w:type="dxa"/>
            <w:shd w:val="clear" w:color="auto" w:fill="auto"/>
          </w:tcPr>
          <w:p w14:paraId="124DBD96" w14:textId="77777777" w:rsidR="0094424E" w:rsidRPr="00C72B73" w:rsidRDefault="0094424E" w:rsidP="00C72B73">
            <w:pPr>
              <w:suppressLineNumbers/>
              <w:spacing w:before="120" w:after="120" w:line="240" w:lineRule="exact"/>
              <w:jc w:val="both"/>
              <w:rPr>
                <w:rFonts w:ascii="Arial" w:hAnsi="Arial"/>
                <w:b/>
                <w:bCs/>
                <w:sz w:val="26"/>
                <w:szCs w:val="26"/>
                <w:rtl/>
              </w:rPr>
            </w:pPr>
            <w:r w:rsidRPr="00C72B73">
              <w:rPr>
                <w:rFonts w:ascii="Arial" w:hAnsi="Arial" w:hint="cs"/>
                <w:b/>
                <w:bCs/>
                <w:sz w:val="26"/>
                <w:szCs w:val="26"/>
                <w:rtl/>
              </w:rPr>
              <w:t>ב</w:t>
            </w:r>
            <w:r w:rsidRPr="00C72B73">
              <w:rPr>
                <w:rFonts w:ascii="Arial" w:hAnsi="Arial"/>
                <w:b/>
                <w:bCs/>
                <w:sz w:val="26"/>
                <w:szCs w:val="26"/>
                <w:rtl/>
              </w:rPr>
              <w:t xml:space="preserve">פני </w:t>
            </w:r>
          </w:p>
        </w:tc>
        <w:tc>
          <w:tcPr>
            <w:tcW w:w="8077" w:type="dxa"/>
            <w:shd w:val="clear" w:color="auto" w:fill="auto"/>
          </w:tcPr>
          <w:p w14:paraId="4B6EE727" w14:textId="77777777" w:rsidR="0094424E" w:rsidRPr="00C72B73" w:rsidRDefault="000529D2" w:rsidP="00C72B73">
            <w:pPr>
              <w:suppressLineNumbers/>
              <w:spacing w:before="120" w:after="120" w:line="240" w:lineRule="exact"/>
              <w:rPr>
                <w:rFonts w:ascii="Arial" w:hAnsi="Arial"/>
                <w:b/>
                <w:bCs/>
                <w:sz w:val="26"/>
                <w:szCs w:val="26"/>
                <w:rtl/>
              </w:rPr>
            </w:pPr>
            <w:r w:rsidRPr="00C72B73">
              <w:rPr>
                <w:rFonts w:ascii="Arial" w:hAnsi="Arial" w:hint="cs"/>
                <w:b/>
                <w:bCs/>
                <w:sz w:val="26"/>
                <w:szCs w:val="26"/>
                <w:rtl/>
              </w:rPr>
              <w:t>כבוד</w:t>
            </w:r>
            <w:r w:rsidR="0094424E" w:rsidRPr="00C72B73">
              <w:rPr>
                <w:rFonts w:ascii="Arial" w:hAnsi="Arial" w:hint="cs"/>
                <w:b/>
                <w:bCs/>
                <w:sz w:val="26"/>
                <w:szCs w:val="26"/>
                <w:rtl/>
              </w:rPr>
              <w:t xml:space="preserve"> ה</w:t>
            </w:r>
            <w:r w:rsidRPr="00C72B73">
              <w:rPr>
                <w:rFonts w:ascii="Arial" w:hAnsi="Arial"/>
                <w:b/>
                <w:bCs/>
                <w:sz w:val="26"/>
                <w:szCs w:val="26"/>
                <w:rtl/>
              </w:rPr>
              <w:t>שופטת</w:t>
            </w:r>
            <w:r w:rsidR="0094424E" w:rsidRPr="00C72B73">
              <w:rPr>
                <w:rFonts w:ascii="Arial" w:hAnsi="Arial" w:hint="cs"/>
                <w:b/>
                <w:bCs/>
                <w:sz w:val="26"/>
                <w:szCs w:val="26"/>
                <w:rtl/>
              </w:rPr>
              <w:t xml:space="preserve"> </w:t>
            </w:r>
            <w:r w:rsidR="00860029" w:rsidRPr="00C72B73">
              <w:rPr>
                <w:rFonts w:ascii="Arial" w:hAnsi="Arial" w:hint="cs"/>
                <w:b/>
                <w:bCs/>
                <w:sz w:val="26"/>
                <w:szCs w:val="26"/>
                <w:rtl/>
              </w:rPr>
              <w:t>יעל</w:t>
            </w:r>
            <w:r w:rsidR="0094424E" w:rsidRPr="00C72B73">
              <w:rPr>
                <w:rFonts w:ascii="Arial" w:hAnsi="Arial" w:hint="cs"/>
                <w:b/>
                <w:bCs/>
                <w:sz w:val="26"/>
                <w:szCs w:val="26"/>
                <w:rtl/>
              </w:rPr>
              <w:t xml:space="preserve"> </w:t>
            </w:r>
            <w:r w:rsidRPr="00C72B73">
              <w:rPr>
                <w:rFonts w:ascii="Arial" w:hAnsi="Arial"/>
                <w:b/>
                <w:bCs/>
                <w:sz w:val="26"/>
                <w:szCs w:val="26"/>
                <w:rtl/>
              </w:rPr>
              <w:t>רז-לוי</w:t>
            </w:r>
            <w:r w:rsidR="00860029" w:rsidRPr="00C72B73">
              <w:rPr>
                <w:rFonts w:ascii="Arial" w:hAnsi="Arial"/>
                <w:b/>
                <w:bCs/>
                <w:sz w:val="26"/>
                <w:szCs w:val="26"/>
                <w:rtl/>
              </w:rPr>
              <w:t xml:space="preserve"> – אב"</w:t>
            </w:r>
            <w:r w:rsidR="00860029" w:rsidRPr="00C72B73">
              <w:rPr>
                <w:rFonts w:ascii="Arial" w:hAnsi="Arial" w:hint="cs"/>
                <w:b/>
                <w:bCs/>
                <w:sz w:val="26"/>
                <w:szCs w:val="26"/>
                <w:rtl/>
              </w:rPr>
              <w:t>ד</w:t>
            </w:r>
          </w:p>
          <w:p w14:paraId="78A69DD4" w14:textId="77777777" w:rsidR="0094424E" w:rsidRPr="00C72B73" w:rsidRDefault="000529D2" w:rsidP="00C72B73">
            <w:pPr>
              <w:suppressLineNumbers/>
              <w:spacing w:before="120" w:after="120" w:line="240" w:lineRule="exact"/>
              <w:rPr>
                <w:rFonts w:ascii="Arial" w:hAnsi="Arial"/>
                <w:b/>
                <w:bCs/>
                <w:sz w:val="26"/>
                <w:szCs w:val="26"/>
                <w:rtl/>
              </w:rPr>
            </w:pPr>
            <w:r w:rsidRPr="00C72B73">
              <w:rPr>
                <w:rFonts w:ascii="Arial" w:hAnsi="Arial" w:hint="cs"/>
                <w:b/>
                <w:bCs/>
                <w:sz w:val="26"/>
                <w:szCs w:val="26"/>
                <w:rtl/>
              </w:rPr>
              <w:t>כבוד</w:t>
            </w:r>
            <w:r w:rsidR="0094424E" w:rsidRPr="00C72B73">
              <w:rPr>
                <w:rFonts w:ascii="Arial" w:hAnsi="Arial" w:hint="cs"/>
                <w:b/>
                <w:bCs/>
                <w:sz w:val="26"/>
                <w:szCs w:val="26"/>
                <w:rtl/>
              </w:rPr>
              <w:t xml:space="preserve"> ה</w:t>
            </w:r>
            <w:r w:rsidRPr="00C72B73">
              <w:rPr>
                <w:rFonts w:ascii="Arial" w:hAnsi="Arial"/>
                <w:b/>
                <w:bCs/>
                <w:sz w:val="26"/>
                <w:szCs w:val="26"/>
                <w:rtl/>
              </w:rPr>
              <w:t>שופטת</w:t>
            </w:r>
            <w:r w:rsidR="0094424E" w:rsidRPr="00C72B73">
              <w:rPr>
                <w:rFonts w:ascii="Arial" w:hAnsi="Arial" w:hint="cs"/>
                <w:b/>
                <w:bCs/>
                <w:sz w:val="26"/>
                <w:szCs w:val="26"/>
                <w:rtl/>
              </w:rPr>
              <w:t xml:space="preserve"> </w:t>
            </w:r>
            <w:r w:rsidR="00860029" w:rsidRPr="00C72B73">
              <w:rPr>
                <w:rFonts w:ascii="Arial" w:hAnsi="Arial" w:hint="cs"/>
                <w:b/>
                <w:bCs/>
                <w:sz w:val="26"/>
                <w:szCs w:val="26"/>
                <w:rtl/>
              </w:rPr>
              <w:t>גילת</w:t>
            </w:r>
            <w:r w:rsidR="0094424E" w:rsidRPr="00C72B73">
              <w:rPr>
                <w:rFonts w:ascii="Arial" w:hAnsi="Arial" w:hint="cs"/>
                <w:b/>
                <w:bCs/>
                <w:sz w:val="26"/>
                <w:szCs w:val="26"/>
                <w:rtl/>
              </w:rPr>
              <w:t xml:space="preserve"> </w:t>
            </w:r>
            <w:r w:rsidRPr="00C72B73">
              <w:rPr>
                <w:rFonts w:ascii="Arial" w:hAnsi="Arial"/>
                <w:b/>
                <w:bCs/>
                <w:sz w:val="26"/>
                <w:szCs w:val="26"/>
                <w:rtl/>
              </w:rPr>
              <w:t>שלו</w:t>
            </w:r>
          </w:p>
          <w:p w14:paraId="2B01C5FA" w14:textId="77777777" w:rsidR="0094424E" w:rsidRPr="00C72B73" w:rsidRDefault="000529D2" w:rsidP="00C72B73">
            <w:pPr>
              <w:suppressLineNumbers/>
              <w:spacing w:before="120" w:after="120" w:line="240" w:lineRule="exact"/>
              <w:rPr>
                <w:rFonts w:ascii="Arial" w:hAnsi="Arial" w:hint="cs"/>
                <w:b/>
                <w:bCs/>
                <w:sz w:val="26"/>
                <w:szCs w:val="26"/>
              </w:rPr>
            </w:pPr>
            <w:r w:rsidRPr="00C72B73">
              <w:rPr>
                <w:rFonts w:ascii="Arial" w:hAnsi="Arial" w:hint="cs"/>
                <w:b/>
                <w:bCs/>
                <w:sz w:val="26"/>
                <w:szCs w:val="26"/>
                <w:rtl/>
              </w:rPr>
              <w:t>כבוד</w:t>
            </w:r>
            <w:r w:rsidR="0094424E" w:rsidRPr="00C72B73">
              <w:rPr>
                <w:rFonts w:ascii="Arial" w:hAnsi="Arial" w:hint="cs"/>
                <w:b/>
                <w:bCs/>
                <w:sz w:val="26"/>
                <w:szCs w:val="26"/>
                <w:rtl/>
              </w:rPr>
              <w:t xml:space="preserve"> ה</w:t>
            </w:r>
            <w:r w:rsidRPr="00C72B73">
              <w:rPr>
                <w:rFonts w:ascii="Arial" w:hAnsi="Arial"/>
                <w:b/>
                <w:bCs/>
                <w:sz w:val="26"/>
                <w:szCs w:val="26"/>
                <w:rtl/>
              </w:rPr>
              <w:t>שופט</w:t>
            </w:r>
            <w:r w:rsidR="0094424E" w:rsidRPr="00C72B73">
              <w:rPr>
                <w:rFonts w:ascii="Arial" w:hAnsi="Arial" w:hint="cs"/>
                <w:b/>
                <w:bCs/>
                <w:sz w:val="26"/>
                <w:szCs w:val="26"/>
                <w:rtl/>
              </w:rPr>
              <w:t xml:space="preserve"> </w:t>
            </w:r>
            <w:r w:rsidR="00860029" w:rsidRPr="00C72B73">
              <w:rPr>
                <w:rFonts w:ascii="Arial" w:hAnsi="Arial" w:hint="cs"/>
                <w:b/>
                <w:bCs/>
                <w:sz w:val="26"/>
                <w:szCs w:val="26"/>
                <w:rtl/>
              </w:rPr>
              <w:t>אהרון</w:t>
            </w:r>
            <w:r w:rsidR="0094424E" w:rsidRPr="00C72B73">
              <w:rPr>
                <w:rFonts w:ascii="Arial" w:hAnsi="Arial" w:hint="cs"/>
                <w:b/>
                <w:bCs/>
                <w:sz w:val="26"/>
                <w:szCs w:val="26"/>
                <w:rtl/>
              </w:rPr>
              <w:t xml:space="preserve"> </w:t>
            </w:r>
            <w:r w:rsidRPr="00C72B73">
              <w:rPr>
                <w:rFonts w:ascii="Arial" w:hAnsi="Arial"/>
                <w:b/>
                <w:bCs/>
                <w:sz w:val="26"/>
                <w:szCs w:val="26"/>
                <w:rtl/>
              </w:rPr>
              <w:t>משניות</w:t>
            </w:r>
          </w:p>
        </w:tc>
      </w:tr>
    </w:tbl>
    <w:p w14:paraId="01082EBF" w14:textId="77777777" w:rsidR="00FE0541" w:rsidRPr="00C72B73" w:rsidRDefault="00FE0541" w:rsidP="00C72B73">
      <w:pPr>
        <w:spacing w:before="120" w:after="120" w:line="240" w:lineRule="exact"/>
        <w:rPr>
          <w:vanish/>
          <w:sz w:val="26"/>
          <w:szCs w:val="26"/>
        </w:rPr>
      </w:pPr>
    </w:p>
    <w:tbl>
      <w:tblPr>
        <w:bidiVisual/>
        <w:tblW w:w="8662" w:type="dxa"/>
        <w:jc w:val="center"/>
        <w:tblLook w:val="01E0" w:firstRow="1" w:lastRow="1" w:firstColumn="1" w:lastColumn="1" w:noHBand="0" w:noVBand="0"/>
      </w:tblPr>
      <w:tblGrid>
        <w:gridCol w:w="3091"/>
        <w:gridCol w:w="5560"/>
        <w:gridCol w:w="11"/>
      </w:tblGrid>
      <w:tr w:rsidR="00860029" w:rsidRPr="00C72B73" w14:paraId="00DA99D2" w14:textId="77777777" w:rsidTr="00FE0541">
        <w:trPr>
          <w:jc w:val="center"/>
        </w:trPr>
        <w:tc>
          <w:tcPr>
            <w:tcW w:w="3091" w:type="dxa"/>
            <w:shd w:val="clear" w:color="auto" w:fill="auto"/>
          </w:tcPr>
          <w:p w14:paraId="31F5F648" w14:textId="77777777" w:rsidR="00860029" w:rsidRPr="00C72B73" w:rsidRDefault="00860029" w:rsidP="00C72B73">
            <w:pPr>
              <w:suppressLineNumbers/>
              <w:spacing w:before="120" w:after="120" w:line="240" w:lineRule="exact"/>
              <w:rPr>
                <w:rFonts w:ascii="Arial" w:hAnsi="Arial"/>
                <w:b/>
                <w:bCs/>
                <w:noProof w:val="0"/>
                <w:sz w:val="26"/>
                <w:szCs w:val="26"/>
              </w:rPr>
            </w:pPr>
            <w:bookmarkStart w:id="1" w:name="FirstAppellant"/>
            <w:bookmarkStart w:id="2" w:name="LastJudge"/>
            <w:bookmarkEnd w:id="2"/>
            <w:r w:rsidRPr="00C72B73">
              <w:rPr>
                <w:rFonts w:ascii="Arial" w:hAnsi="Arial"/>
                <w:b/>
                <w:bCs/>
                <w:noProof w:val="0"/>
                <w:sz w:val="26"/>
                <w:szCs w:val="26"/>
                <w:rtl/>
              </w:rPr>
              <w:t>המאשימה</w:t>
            </w:r>
            <w:r w:rsidRPr="00C72B73">
              <w:rPr>
                <w:rFonts w:ascii="Arial" w:hAnsi="Arial" w:hint="cs"/>
                <w:b/>
                <w:bCs/>
                <w:noProof w:val="0"/>
                <w:sz w:val="26"/>
                <w:szCs w:val="26"/>
                <w:rtl/>
              </w:rPr>
              <w:t>:</w:t>
            </w:r>
          </w:p>
        </w:tc>
        <w:tc>
          <w:tcPr>
            <w:tcW w:w="5571" w:type="dxa"/>
            <w:gridSpan w:val="2"/>
            <w:shd w:val="clear" w:color="auto" w:fill="auto"/>
          </w:tcPr>
          <w:p w14:paraId="43F5F808" w14:textId="77777777" w:rsidR="00C72B73" w:rsidRDefault="00860029" w:rsidP="00C72B73">
            <w:pPr>
              <w:suppressLineNumbers/>
              <w:spacing w:before="120" w:after="120" w:line="240" w:lineRule="exact"/>
              <w:rPr>
                <w:rFonts w:ascii="Arial" w:hAnsi="Arial" w:hint="cs"/>
                <w:b/>
                <w:bCs/>
                <w:noProof w:val="0"/>
                <w:sz w:val="26"/>
                <w:szCs w:val="26"/>
                <w:rtl/>
              </w:rPr>
            </w:pPr>
            <w:r w:rsidRPr="00C72B73">
              <w:rPr>
                <w:rFonts w:ascii="Arial" w:hAnsi="Arial"/>
                <w:b/>
                <w:bCs/>
                <w:noProof w:val="0"/>
                <w:sz w:val="26"/>
                <w:szCs w:val="26"/>
                <w:rtl/>
              </w:rPr>
              <w:t>מדינת ישראל</w:t>
            </w:r>
          </w:p>
          <w:p w14:paraId="4E392203" w14:textId="77777777" w:rsidR="00860029" w:rsidRPr="00C72B73" w:rsidRDefault="00860029" w:rsidP="00C72B73">
            <w:pPr>
              <w:suppressLineNumbers/>
              <w:spacing w:before="120" w:after="120" w:line="240" w:lineRule="exact"/>
              <w:rPr>
                <w:b/>
                <w:bCs/>
                <w:noProof w:val="0"/>
                <w:sz w:val="26"/>
                <w:szCs w:val="26"/>
                <w:rtl/>
              </w:rPr>
            </w:pPr>
            <w:r w:rsidRPr="00C72B73">
              <w:rPr>
                <w:b/>
                <w:bCs/>
                <w:noProof w:val="0"/>
                <w:sz w:val="26"/>
                <w:szCs w:val="26"/>
                <w:rtl/>
              </w:rPr>
              <w:t>פמ"ד ע"י ב"כ עו"ד רוית מרום</w:t>
            </w:r>
          </w:p>
        </w:tc>
      </w:tr>
      <w:bookmarkEnd w:id="1"/>
      <w:tr w:rsidR="00860029" w:rsidRPr="00C72B73" w14:paraId="3E2EF0E0" w14:textId="77777777" w:rsidTr="00FE0541">
        <w:trPr>
          <w:gridAfter w:val="1"/>
          <w:wAfter w:w="11" w:type="dxa"/>
          <w:jc w:val="center"/>
        </w:trPr>
        <w:tc>
          <w:tcPr>
            <w:tcW w:w="8651" w:type="dxa"/>
            <w:gridSpan w:val="2"/>
            <w:shd w:val="clear" w:color="auto" w:fill="auto"/>
          </w:tcPr>
          <w:p w14:paraId="5D4BC0C3" w14:textId="77777777" w:rsidR="00860029" w:rsidRPr="00C72B73" w:rsidRDefault="00860029" w:rsidP="00C72B73">
            <w:pPr>
              <w:suppressLineNumbers/>
              <w:spacing w:before="240" w:after="240" w:line="240" w:lineRule="exact"/>
              <w:jc w:val="center"/>
              <w:rPr>
                <w:rFonts w:ascii="Arial" w:hAnsi="Arial" w:hint="cs"/>
                <w:b/>
                <w:bCs/>
                <w:noProof w:val="0"/>
                <w:sz w:val="26"/>
                <w:szCs w:val="26"/>
                <w:rtl/>
              </w:rPr>
            </w:pPr>
            <w:r w:rsidRPr="00C72B73">
              <w:rPr>
                <w:rFonts w:ascii="Arial" w:hAnsi="Arial"/>
                <w:b/>
                <w:bCs/>
                <w:noProof w:val="0"/>
                <w:sz w:val="26"/>
                <w:szCs w:val="26"/>
                <w:rtl/>
              </w:rPr>
              <w:t>נגד</w:t>
            </w:r>
          </w:p>
        </w:tc>
      </w:tr>
      <w:tr w:rsidR="00860029" w:rsidRPr="00C72B73" w14:paraId="6CC1762B" w14:textId="77777777" w:rsidTr="00FE0541">
        <w:trPr>
          <w:jc w:val="center"/>
        </w:trPr>
        <w:tc>
          <w:tcPr>
            <w:tcW w:w="3091" w:type="dxa"/>
            <w:shd w:val="clear" w:color="auto" w:fill="auto"/>
          </w:tcPr>
          <w:p w14:paraId="29DBA63B" w14:textId="77777777" w:rsidR="00860029" w:rsidRPr="00C72B73" w:rsidRDefault="00860029" w:rsidP="00C72B73">
            <w:pPr>
              <w:suppressLineNumbers/>
              <w:spacing w:before="120" w:after="120" w:line="240" w:lineRule="exact"/>
              <w:rPr>
                <w:rFonts w:ascii="Arial" w:hAnsi="Arial"/>
                <w:b/>
                <w:bCs/>
                <w:noProof w:val="0"/>
                <w:sz w:val="26"/>
                <w:szCs w:val="26"/>
                <w:rtl/>
              </w:rPr>
            </w:pPr>
            <w:r w:rsidRPr="00C72B73">
              <w:rPr>
                <w:rFonts w:ascii="Arial" w:hAnsi="Arial"/>
                <w:b/>
                <w:bCs/>
                <w:noProof w:val="0"/>
                <w:sz w:val="26"/>
                <w:szCs w:val="26"/>
                <w:rtl/>
              </w:rPr>
              <w:t>הנאשמים</w:t>
            </w:r>
            <w:r w:rsidRPr="00C72B73">
              <w:rPr>
                <w:rFonts w:ascii="Arial" w:hAnsi="Arial" w:hint="cs"/>
                <w:b/>
                <w:bCs/>
                <w:noProof w:val="0"/>
                <w:sz w:val="26"/>
                <w:szCs w:val="26"/>
                <w:rtl/>
              </w:rPr>
              <w:t>:</w:t>
            </w:r>
          </w:p>
        </w:tc>
        <w:tc>
          <w:tcPr>
            <w:tcW w:w="5571" w:type="dxa"/>
            <w:gridSpan w:val="2"/>
            <w:shd w:val="clear" w:color="auto" w:fill="auto"/>
          </w:tcPr>
          <w:p w14:paraId="6A84EBA4" w14:textId="77777777" w:rsidR="00C72B73" w:rsidRDefault="00860029" w:rsidP="00C72B73">
            <w:pPr>
              <w:suppressLineNumbers/>
              <w:spacing w:before="120" w:after="120" w:line="240" w:lineRule="exact"/>
              <w:rPr>
                <w:rFonts w:ascii="Arial" w:hAnsi="Arial" w:hint="cs"/>
                <w:b/>
                <w:bCs/>
                <w:noProof w:val="0"/>
                <w:sz w:val="26"/>
                <w:szCs w:val="26"/>
                <w:rtl/>
              </w:rPr>
            </w:pPr>
            <w:r w:rsidRPr="00C72B73">
              <w:rPr>
                <w:rFonts w:ascii="Arial" w:hAnsi="Arial"/>
                <w:b/>
                <w:bCs/>
                <w:noProof w:val="0"/>
                <w:sz w:val="26"/>
                <w:szCs w:val="26"/>
                <w:rtl/>
              </w:rPr>
              <w:t>1. אסף מסעוד סוויסה (עציר)</w:t>
            </w:r>
          </w:p>
          <w:p w14:paraId="0850D3FD" w14:textId="77777777" w:rsidR="00860029" w:rsidRPr="00C72B73" w:rsidRDefault="00C72B73" w:rsidP="00C72B73">
            <w:pPr>
              <w:suppressLineNumbers/>
              <w:spacing w:before="120" w:after="120" w:line="240" w:lineRule="exact"/>
              <w:rPr>
                <w:b/>
                <w:bCs/>
                <w:sz w:val="26"/>
                <w:szCs w:val="26"/>
                <w:rtl/>
              </w:rPr>
            </w:pPr>
            <w:r>
              <w:rPr>
                <w:b/>
                <w:bCs/>
                <w:sz w:val="26"/>
                <w:szCs w:val="26"/>
                <w:rtl/>
              </w:rPr>
              <w:t>ע"י עו"ד אדיר בן לולו</w:t>
            </w:r>
            <w:r>
              <w:rPr>
                <w:rFonts w:hint="cs"/>
                <w:b/>
                <w:bCs/>
                <w:sz w:val="26"/>
                <w:szCs w:val="26"/>
                <w:rtl/>
              </w:rPr>
              <w:t xml:space="preserve">, </w:t>
            </w:r>
            <w:r w:rsidR="00860029" w:rsidRPr="00C72B73">
              <w:rPr>
                <w:b/>
                <w:bCs/>
                <w:sz w:val="26"/>
                <w:szCs w:val="26"/>
                <w:rtl/>
              </w:rPr>
              <w:t>ועו"ד טל כהן</w:t>
            </w:r>
            <w:r w:rsidR="00707042" w:rsidRPr="00C72B73">
              <w:rPr>
                <w:rFonts w:hint="cs"/>
                <w:b/>
                <w:bCs/>
                <w:sz w:val="26"/>
                <w:szCs w:val="26"/>
                <w:rtl/>
              </w:rPr>
              <w:t>-</w:t>
            </w:r>
            <w:r w:rsidR="00860029" w:rsidRPr="00C72B73">
              <w:rPr>
                <w:b/>
                <w:bCs/>
                <w:sz w:val="26"/>
                <w:szCs w:val="26"/>
                <w:rtl/>
              </w:rPr>
              <w:t>טביבי</w:t>
            </w:r>
          </w:p>
          <w:p w14:paraId="1FE1497C" w14:textId="77777777" w:rsidR="00C72B73" w:rsidRDefault="00860029" w:rsidP="00C72B73">
            <w:pPr>
              <w:suppressLineNumbers/>
              <w:spacing w:before="120" w:after="120" w:line="240" w:lineRule="exact"/>
              <w:rPr>
                <w:rFonts w:ascii="Arial" w:hAnsi="Arial" w:hint="cs"/>
                <w:b/>
                <w:bCs/>
                <w:noProof w:val="0"/>
                <w:sz w:val="26"/>
                <w:szCs w:val="26"/>
                <w:rtl/>
              </w:rPr>
            </w:pPr>
            <w:r w:rsidRPr="00C72B73">
              <w:rPr>
                <w:rFonts w:ascii="Arial" w:hAnsi="Arial"/>
                <w:b/>
                <w:bCs/>
                <w:noProof w:val="0"/>
                <w:sz w:val="26"/>
                <w:szCs w:val="26"/>
                <w:rtl/>
              </w:rPr>
              <w:t>2. מור-מאיר מצלאוי (עציר)</w:t>
            </w:r>
          </w:p>
          <w:p w14:paraId="20CCD2D8" w14:textId="77777777" w:rsidR="00860029" w:rsidRPr="00C72B73" w:rsidRDefault="00860029" w:rsidP="00C72B73">
            <w:pPr>
              <w:suppressLineNumbers/>
              <w:spacing w:before="120" w:after="120" w:line="240" w:lineRule="exact"/>
              <w:rPr>
                <w:sz w:val="26"/>
                <w:szCs w:val="26"/>
                <w:rtl/>
              </w:rPr>
            </w:pPr>
            <w:r w:rsidRPr="00C72B73">
              <w:rPr>
                <w:b/>
                <w:bCs/>
                <w:sz w:val="26"/>
                <w:szCs w:val="26"/>
                <w:rtl/>
              </w:rPr>
              <w:t>ע"י עו"ד ניל סיימון</w:t>
            </w:r>
          </w:p>
        </w:tc>
      </w:tr>
    </w:tbl>
    <w:p w14:paraId="54DF3752" w14:textId="77777777" w:rsidR="000D0097" w:rsidRPr="000D0097" w:rsidRDefault="000D0097" w:rsidP="000D0097">
      <w:pPr>
        <w:suppressLineNumbers/>
        <w:spacing w:before="120" w:after="120" w:line="240" w:lineRule="exact"/>
        <w:ind w:left="283" w:hanging="283"/>
        <w:jc w:val="both"/>
        <w:rPr>
          <w:rFonts w:ascii="FrankRuehl" w:hAnsi="FrankRuehl" w:cs="FrankRuehl"/>
          <w:rtl/>
        </w:rPr>
      </w:pPr>
    </w:p>
    <w:p w14:paraId="125A2D9E" w14:textId="77777777" w:rsidR="00C72B73" w:rsidRPr="00C72B73" w:rsidRDefault="00C72B73" w:rsidP="00C72B73">
      <w:pPr>
        <w:suppressLineNumbers/>
        <w:spacing w:before="120" w:after="120" w:line="240" w:lineRule="exact"/>
        <w:ind w:left="283" w:hanging="283"/>
        <w:jc w:val="both"/>
        <w:rPr>
          <w:rFonts w:ascii="FrankRuehl" w:hAnsi="FrankRuehl" w:cs="FrankRuehl"/>
          <w:rtl/>
        </w:rPr>
      </w:pPr>
      <w:bookmarkStart w:id="3" w:name="LawTable"/>
      <w:bookmarkEnd w:id="3"/>
      <w:r w:rsidRPr="00C72B73">
        <w:rPr>
          <w:rFonts w:ascii="FrankRuehl" w:hAnsi="FrankRuehl" w:cs="FrankRuehl"/>
          <w:rtl/>
        </w:rPr>
        <w:t xml:space="preserve">חקיקה שאוזכרה: </w:t>
      </w:r>
    </w:p>
    <w:p w14:paraId="2894BE4C" w14:textId="77777777" w:rsidR="00C72B73" w:rsidRPr="00C72B73" w:rsidRDefault="00C72B73" w:rsidP="00C72B73">
      <w:pPr>
        <w:suppressLineNumbers/>
        <w:spacing w:before="120" w:after="120" w:line="240" w:lineRule="exact"/>
        <w:ind w:left="283" w:hanging="283"/>
        <w:jc w:val="both"/>
        <w:rPr>
          <w:rFonts w:ascii="FrankRuehl" w:hAnsi="FrankRuehl" w:cs="FrankRuehl"/>
          <w:color w:val="0000FF"/>
          <w:rtl/>
        </w:rPr>
      </w:pPr>
      <w:hyperlink r:id="rId8" w:history="1">
        <w:r w:rsidRPr="00C72B73">
          <w:rPr>
            <w:rStyle w:val="Hyperlink"/>
            <w:rFonts w:ascii="FrankRuehl" w:hAnsi="FrankRuehl" w:cs="FrankRuehl"/>
            <w:u w:val="none"/>
            <w:rtl/>
          </w:rPr>
          <w:t>חוק העונשין, תשל"ז-1977</w:t>
        </w:r>
      </w:hyperlink>
      <w:r w:rsidRPr="00C72B73">
        <w:rPr>
          <w:rFonts w:ascii="FrankRuehl" w:hAnsi="FrankRuehl" w:cs="FrankRuehl"/>
          <w:color w:val="0000FF"/>
          <w:rtl/>
        </w:rPr>
        <w:t xml:space="preserve">: סע'  </w:t>
      </w:r>
      <w:hyperlink r:id="rId9" w:history="1">
        <w:r w:rsidRPr="00C72B73">
          <w:rPr>
            <w:rStyle w:val="Hyperlink"/>
            <w:rFonts w:ascii="FrankRuehl" w:hAnsi="FrankRuehl" w:cs="FrankRuehl"/>
            <w:u w:val="none"/>
          </w:rPr>
          <w:t>45</w:t>
        </w:r>
      </w:hyperlink>
      <w:r w:rsidRPr="00C72B73">
        <w:rPr>
          <w:rFonts w:ascii="FrankRuehl" w:hAnsi="FrankRuehl" w:cs="FrankRuehl"/>
          <w:color w:val="0000FF"/>
          <w:rtl/>
        </w:rPr>
        <w:t xml:space="preserve">(א), </w:t>
      </w:r>
      <w:hyperlink r:id="rId10" w:history="1">
        <w:r w:rsidRPr="00C72B73">
          <w:rPr>
            <w:rStyle w:val="Hyperlink"/>
            <w:rFonts w:ascii="FrankRuehl" w:hAnsi="FrankRuehl" w:cs="FrankRuehl"/>
            <w:u w:val="none"/>
          </w:rPr>
          <w:t>77</w:t>
        </w:r>
      </w:hyperlink>
      <w:r w:rsidRPr="00C72B73">
        <w:rPr>
          <w:rFonts w:ascii="FrankRuehl" w:hAnsi="FrankRuehl" w:cs="FrankRuehl"/>
          <w:color w:val="0000FF"/>
          <w:rtl/>
        </w:rPr>
        <w:t xml:space="preserve">, </w:t>
      </w:r>
      <w:hyperlink r:id="rId11" w:history="1">
        <w:r w:rsidRPr="00C72B73">
          <w:rPr>
            <w:rStyle w:val="Hyperlink"/>
            <w:rFonts w:ascii="FrankRuehl" w:hAnsi="FrankRuehl" w:cs="FrankRuehl"/>
            <w:u w:val="none"/>
          </w:rPr>
          <w:t>144</w:t>
        </w:r>
      </w:hyperlink>
      <w:r w:rsidRPr="00C72B73">
        <w:rPr>
          <w:rFonts w:ascii="FrankRuehl" w:hAnsi="FrankRuehl" w:cs="FrankRuehl"/>
          <w:color w:val="0000FF"/>
          <w:rtl/>
        </w:rPr>
        <w:t xml:space="preserve">(ב), </w:t>
      </w:r>
      <w:hyperlink r:id="rId12" w:history="1">
        <w:r w:rsidRPr="00C72B73">
          <w:rPr>
            <w:rStyle w:val="Hyperlink"/>
            <w:rFonts w:ascii="FrankRuehl" w:hAnsi="FrankRuehl" w:cs="FrankRuehl"/>
            <w:u w:val="none"/>
          </w:rPr>
          <w:t>244</w:t>
        </w:r>
      </w:hyperlink>
      <w:r w:rsidRPr="00C72B73">
        <w:rPr>
          <w:rFonts w:ascii="FrankRuehl" w:hAnsi="FrankRuehl" w:cs="FrankRuehl"/>
          <w:color w:val="0000FF"/>
          <w:rtl/>
        </w:rPr>
        <w:t xml:space="preserve">, </w:t>
      </w:r>
      <w:hyperlink r:id="rId13" w:history="1">
        <w:r w:rsidRPr="00C72B73">
          <w:rPr>
            <w:rStyle w:val="Hyperlink"/>
            <w:rFonts w:ascii="FrankRuehl" w:hAnsi="FrankRuehl" w:cs="FrankRuehl"/>
            <w:u w:val="none"/>
          </w:rPr>
          <w:t>300</w:t>
        </w:r>
      </w:hyperlink>
      <w:r w:rsidRPr="00C72B73">
        <w:rPr>
          <w:rFonts w:ascii="FrankRuehl" w:hAnsi="FrankRuehl" w:cs="FrankRuehl"/>
          <w:color w:val="0000FF"/>
          <w:rtl/>
        </w:rPr>
        <w:t xml:space="preserve">(א)(2), </w:t>
      </w:r>
      <w:hyperlink r:id="rId14" w:history="1">
        <w:r w:rsidRPr="00C72B73">
          <w:rPr>
            <w:rStyle w:val="Hyperlink"/>
            <w:rFonts w:ascii="FrankRuehl" w:hAnsi="FrankRuehl" w:cs="FrankRuehl"/>
            <w:u w:val="none"/>
          </w:rPr>
          <w:t>40</w:t>
        </w:r>
        <w:r w:rsidRPr="00C72B73">
          <w:rPr>
            <w:rStyle w:val="Hyperlink"/>
            <w:rFonts w:ascii="FrankRuehl" w:hAnsi="FrankRuehl" w:cs="FrankRuehl"/>
            <w:u w:val="none"/>
            <w:rtl/>
          </w:rPr>
          <w:t>יג</w:t>
        </w:r>
      </w:hyperlink>
      <w:r w:rsidRPr="00C72B73">
        <w:rPr>
          <w:rFonts w:ascii="FrankRuehl" w:hAnsi="FrankRuehl" w:cs="FrankRuehl"/>
          <w:color w:val="0000FF"/>
          <w:rtl/>
        </w:rPr>
        <w:t xml:space="preserve">, </w:t>
      </w:r>
      <w:hyperlink r:id="rId15" w:history="1">
        <w:r w:rsidRPr="00C72B73">
          <w:rPr>
            <w:rStyle w:val="Hyperlink"/>
            <w:rFonts w:ascii="FrankRuehl" w:hAnsi="FrankRuehl" w:cs="FrankRuehl"/>
            <w:u w:val="none"/>
          </w:rPr>
          <w:t>40</w:t>
        </w:r>
        <w:r w:rsidRPr="00C72B73">
          <w:rPr>
            <w:rStyle w:val="Hyperlink"/>
            <w:rFonts w:ascii="FrankRuehl" w:hAnsi="FrankRuehl" w:cs="FrankRuehl"/>
            <w:u w:val="none"/>
            <w:rtl/>
          </w:rPr>
          <w:t>יג</w:t>
        </w:r>
      </w:hyperlink>
      <w:r w:rsidRPr="00C72B73">
        <w:rPr>
          <w:rFonts w:ascii="FrankRuehl" w:hAnsi="FrankRuehl" w:cs="FrankRuehl"/>
          <w:color w:val="0000FF"/>
          <w:rtl/>
        </w:rPr>
        <w:t xml:space="preserve">(ב), </w:t>
      </w:r>
      <w:hyperlink r:id="rId16" w:history="1">
        <w:r w:rsidRPr="00C72B73">
          <w:rPr>
            <w:rStyle w:val="Hyperlink"/>
            <w:rFonts w:ascii="FrankRuehl" w:hAnsi="FrankRuehl" w:cs="FrankRuehl"/>
            <w:u w:val="none"/>
          </w:rPr>
          <w:t>448</w:t>
        </w:r>
      </w:hyperlink>
    </w:p>
    <w:p w14:paraId="6D55306A" w14:textId="77777777" w:rsidR="000D0097" w:rsidRDefault="000D0097" w:rsidP="00C72B73">
      <w:pPr>
        <w:suppressLineNumbers/>
        <w:rPr>
          <w:rFonts w:hint="cs"/>
          <w:rtl/>
        </w:rPr>
      </w:pPr>
      <w:bookmarkStart w:id="4" w:name="LawTable_End"/>
      <w:bookmarkEnd w:id="4"/>
    </w:p>
    <w:p w14:paraId="782F454B" w14:textId="77777777" w:rsidR="007D7AD0" w:rsidRDefault="007D7AD0" w:rsidP="007D7AD0">
      <w:pPr>
        <w:pBdr>
          <w:top w:val="single" w:sz="4" w:space="1" w:color="auto"/>
          <w:bottom w:val="single" w:sz="4" w:space="1" w:color="auto"/>
        </w:pBdr>
        <w:spacing w:after="120" w:line="320" w:lineRule="exact"/>
        <w:jc w:val="both"/>
        <w:rPr>
          <w:rFonts w:cs="FrankRuehl" w:hint="cs"/>
          <w:noProof w:val="0"/>
          <w:szCs w:val="26"/>
          <w:rtl/>
        </w:rPr>
      </w:pPr>
      <w:bookmarkStart w:id="5" w:name="ABSTRACT_START"/>
      <w:bookmarkEnd w:id="5"/>
      <w:r>
        <w:rPr>
          <w:rFonts w:cs="FrankRuehl"/>
          <w:noProof w:val="0"/>
          <w:szCs w:val="26"/>
          <w:rtl/>
        </w:rPr>
        <w:t>מיני-רציו:</w:t>
      </w:r>
    </w:p>
    <w:p w14:paraId="488258F0"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hint="cs"/>
          <w:noProof w:val="0"/>
          <w:szCs w:val="26"/>
          <w:rtl/>
        </w:rPr>
        <w:t xml:space="preserve">* </w:t>
      </w:r>
      <w:r w:rsidRPr="007D7AD0">
        <w:rPr>
          <w:rFonts w:cs="FrankRuehl" w:hint="cs"/>
          <w:noProof w:val="0"/>
          <w:szCs w:val="26"/>
          <w:rtl/>
        </w:rPr>
        <w:t xml:space="preserve">בית המשפט גזר על הנאשמים שהורשע </w:t>
      </w:r>
      <w:r w:rsidRPr="007D7AD0">
        <w:rPr>
          <w:rFonts w:cs="FrankRuehl"/>
          <w:noProof w:val="0"/>
          <w:szCs w:val="26"/>
          <w:rtl/>
        </w:rPr>
        <w:t>לאחר שמיעת ראיות בעבירות של רצח בכוונה תחילה; הצתה; ושיבוש מהלכי משפט</w:t>
      </w:r>
      <w:r w:rsidRPr="007D7AD0">
        <w:rPr>
          <w:rFonts w:cs="FrankRuehl" w:hint="cs"/>
          <w:noProof w:val="0"/>
          <w:szCs w:val="26"/>
          <w:rtl/>
        </w:rPr>
        <w:t xml:space="preserve"> עונש של </w:t>
      </w:r>
      <w:r w:rsidRPr="007D7AD0">
        <w:rPr>
          <w:rFonts w:cs="FrankRuehl"/>
          <w:noProof w:val="0"/>
          <w:szCs w:val="26"/>
          <w:rtl/>
        </w:rPr>
        <w:t xml:space="preserve">מאסר עולם </w:t>
      </w:r>
      <w:r w:rsidRPr="007D7AD0">
        <w:rPr>
          <w:rFonts w:cs="FrankRuehl" w:hint="cs"/>
          <w:noProof w:val="0"/>
          <w:szCs w:val="26"/>
          <w:rtl/>
        </w:rPr>
        <w:t>בנוסף</w:t>
      </w:r>
      <w:r w:rsidRPr="007D7AD0">
        <w:rPr>
          <w:rFonts w:cs="FrankRuehl"/>
          <w:noProof w:val="0"/>
          <w:szCs w:val="26"/>
          <w:rtl/>
        </w:rPr>
        <w:t xml:space="preserve"> </w:t>
      </w:r>
      <w:r w:rsidRPr="007D7AD0">
        <w:rPr>
          <w:rFonts w:cs="FrankRuehl" w:hint="cs"/>
          <w:noProof w:val="0"/>
          <w:szCs w:val="26"/>
          <w:rtl/>
        </w:rPr>
        <w:t>ל</w:t>
      </w:r>
      <w:r w:rsidRPr="007D7AD0">
        <w:rPr>
          <w:rFonts w:cs="FrankRuehl"/>
          <w:noProof w:val="0"/>
          <w:szCs w:val="26"/>
          <w:rtl/>
        </w:rPr>
        <w:t xml:space="preserve">שלוש שנות מאסר. </w:t>
      </w:r>
      <w:r w:rsidRPr="007D7AD0">
        <w:rPr>
          <w:rFonts w:cs="FrankRuehl" w:hint="cs"/>
          <w:noProof w:val="0"/>
          <w:szCs w:val="26"/>
          <w:rtl/>
        </w:rPr>
        <w:t xml:space="preserve">נפסק, כי בנסיבות העניין ונוכח </w:t>
      </w:r>
      <w:r w:rsidRPr="007D7AD0">
        <w:rPr>
          <w:rFonts w:cs="FrankRuehl"/>
          <w:noProof w:val="0"/>
          <w:szCs w:val="26"/>
          <w:rtl/>
        </w:rPr>
        <w:t>הקשר הקיים בין העבירות כולן לעבירת הרצח, יש מקום לגזור על הנאשמים ענישה מצטברת בגין העבירות הנוספות בהן הורשעו, אך לא למצות עמם את מלוא חומרת הדין, כך שחלק מהענישה הנוספת תרוצה באופן חופף.</w:t>
      </w:r>
    </w:p>
    <w:p w14:paraId="4B9AD16B"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פיצויים והוצאות – פיצויו של מי שניזוק על-ידי העבירה</w:t>
      </w:r>
    </w:p>
    <w:p w14:paraId="0D60D4BC"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שיקולי ענישה</w:t>
      </w:r>
    </w:p>
    <w:p w14:paraId="56CDE220"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מדיניות ענישה: הצתה</w:t>
      </w:r>
    </w:p>
    <w:p w14:paraId="3368B773"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דרכי ענישה: פיצויים</w:t>
      </w:r>
    </w:p>
    <w:p w14:paraId="535277BD"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עונשים מצטברים</w:t>
      </w:r>
    </w:p>
    <w:p w14:paraId="1DC87A02"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עונשים חופפים</w:t>
      </w:r>
    </w:p>
    <w:p w14:paraId="2EFD6B3B"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דרכי ענישה: עונשים מצטברים</w:t>
      </w:r>
    </w:p>
    <w:p w14:paraId="4B077B5E" w14:textId="77777777" w:rsidR="007D7AD0" w:rsidRDefault="007D7AD0" w:rsidP="007D7AD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דרכי ענישה: מספר עבירות</w:t>
      </w:r>
    </w:p>
    <w:p w14:paraId="7914A32E" w14:textId="77777777" w:rsidR="007D7AD0" w:rsidRDefault="007D7AD0" w:rsidP="007D7AD0">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עבירות – רצח</w:t>
      </w:r>
    </w:p>
    <w:p w14:paraId="27C51A57" w14:textId="77777777" w:rsidR="007D7AD0" w:rsidRDefault="007D7AD0" w:rsidP="007D7AD0">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lastRenderedPageBreak/>
        <w:t>.</w:t>
      </w:r>
    </w:p>
    <w:p w14:paraId="4F90548B"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hint="eastAsia"/>
          <w:noProof w:val="0"/>
          <w:szCs w:val="26"/>
          <w:rtl/>
        </w:rPr>
        <w:t>הנאשמים</w:t>
      </w:r>
      <w:r w:rsidRPr="007D7AD0">
        <w:rPr>
          <w:rFonts w:cs="FrankRuehl"/>
          <w:noProof w:val="0"/>
          <w:szCs w:val="26"/>
          <w:rtl/>
        </w:rPr>
        <w:t xml:space="preserve"> </w:t>
      </w:r>
      <w:r w:rsidRPr="007D7AD0">
        <w:rPr>
          <w:rFonts w:cs="FrankRuehl" w:hint="eastAsia"/>
          <w:noProof w:val="0"/>
          <w:szCs w:val="26"/>
          <w:rtl/>
        </w:rPr>
        <w:t>הורשעו</w:t>
      </w:r>
      <w:r w:rsidRPr="007D7AD0">
        <w:rPr>
          <w:rFonts w:cs="FrankRuehl"/>
          <w:noProof w:val="0"/>
          <w:szCs w:val="26"/>
          <w:rtl/>
        </w:rPr>
        <w:t xml:space="preserve"> </w:t>
      </w:r>
      <w:r w:rsidRPr="007D7AD0">
        <w:rPr>
          <w:rFonts w:cs="FrankRuehl" w:hint="eastAsia"/>
          <w:noProof w:val="0"/>
          <w:szCs w:val="26"/>
          <w:rtl/>
        </w:rPr>
        <w:t>לאחר</w:t>
      </w:r>
      <w:r w:rsidRPr="007D7AD0">
        <w:rPr>
          <w:rFonts w:cs="FrankRuehl"/>
          <w:noProof w:val="0"/>
          <w:szCs w:val="26"/>
          <w:rtl/>
        </w:rPr>
        <w:t xml:space="preserve"> </w:t>
      </w:r>
      <w:r w:rsidRPr="007D7AD0">
        <w:rPr>
          <w:rFonts w:cs="FrankRuehl" w:hint="eastAsia"/>
          <w:noProof w:val="0"/>
          <w:szCs w:val="26"/>
          <w:rtl/>
        </w:rPr>
        <w:t>שמיעת</w:t>
      </w:r>
      <w:r w:rsidRPr="007D7AD0">
        <w:rPr>
          <w:rFonts w:cs="FrankRuehl"/>
          <w:noProof w:val="0"/>
          <w:szCs w:val="26"/>
          <w:rtl/>
        </w:rPr>
        <w:t xml:space="preserve"> </w:t>
      </w:r>
      <w:r w:rsidRPr="007D7AD0">
        <w:rPr>
          <w:rFonts w:cs="FrankRuehl" w:hint="eastAsia"/>
          <w:noProof w:val="0"/>
          <w:szCs w:val="26"/>
          <w:rtl/>
        </w:rPr>
        <w:t>ראיות</w:t>
      </w:r>
      <w:r w:rsidRPr="007D7AD0">
        <w:rPr>
          <w:rFonts w:cs="FrankRuehl"/>
          <w:noProof w:val="0"/>
          <w:szCs w:val="26"/>
          <w:rtl/>
        </w:rPr>
        <w:t xml:space="preserve"> </w:t>
      </w:r>
      <w:r w:rsidRPr="007D7AD0">
        <w:rPr>
          <w:rFonts w:cs="FrankRuehl" w:hint="eastAsia"/>
          <w:noProof w:val="0"/>
          <w:szCs w:val="26"/>
          <w:rtl/>
        </w:rPr>
        <w:t>בעבירות</w:t>
      </w:r>
      <w:r w:rsidRPr="007D7AD0">
        <w:rPr>
          <w:rFonts w:cs="FrankRuehl"/>
          <w:noProof w:val="0"/>
          <w:szCs w:val="26"/>
          <w:rtl/>
        </w:rPr>
        <w:t xml:space="preserve"> </w:t>
      </w:r>
      <w:r w:rsidRPr="007D7AD0">
        <w:rPr>
          <w:rFonts w:cs="FrankRuehl" w:hint="eastAsia"/>
          <w:noProof w:val="0"/>
          <w:szCs w:val="26"/>
          <w:rtl/>
        </w:rPr>
        <w:t>של</w:t>
      </w:r>
      <w:r w:rsidRPr="007D7AD0">
        <w:rPr>
          <w:rFonts w:cs="FrankRuehl"/>
          <w:noProof w:val="0"/>
          <w:szCs w:val="26"/>
          <w:rtl/>
        </w:rPr>
        <w:t xml:space="preserve"> </w:t>
      </w:r>
      <w:r w:rsidRPr="007D7AD0">
        <w:rPr>
          <w:rFonts w:cs="FrankRuehl" w:hint="eastAsia"/>
          <w:noProof w:val="0"/>
          <w:szCs w:val="26"/>
          <w:rtl/>
        </w:rPr>
        <w:t>רצח</w:t>
      </w:r>
      <w:r w:rsidRPr="007D7AD0">
        <w:rPr>
          <w:rFonts w:cs="FrankRuehl"/>
          <w:noProof w:val="0"/>
          <w:szCs w:val="26"/>
          <w:rtl/>
        </w:rPr>
        <w:t xml:space="preserve"> </w:t>
      </w:r>
      <w:r w:rsidRPr="007D7AD0">
        <w:rPr>
          <w:rFonts w:cs="FrankRuehl" w:hint="eastAsia"/>
          <w:noProof w:val="0"/>
          <w:szCs w:val="26"/>
          <w:rtl/>
        </w:rPr>
        <w:t>בכוונה</w:t>
      </w:r>
      <w:r w:rsidRPr="007D7AD0">
        <w:rPr>
          <w:rFonts w:cs="FrankRuehl"/>
          <w:noProof w:val="0"/>
          <w:szCs w:val="26"/>
          <w:rtl/>
        </w:rPr>
        <w:t xml:space="preserve"> </w:t>
      </w:r>
      <w:r w:rsidRPr="007D7AD0">
        <w:rPr>
          <w:rFonts w:cs="FrankRuehl" w:hint="eastAsia"/>
          <w:noProof w:val="0"/>
          <w:szCs w:val="26"/>
          <w:rtl/>
        </w:rPr>
        <w:t>תחילה</w:t>
      </w:r>
      <w:r>
        <w:rPr>
          <w:rFonts w:cs="FrankRuehl"/>
          <w:noProof w:val="0"/>
          <w:szCs w:val="26"/>
          <w:rtl/>
        </w:rPr>
        <w:t xml:space="preserve"> –</w:t>
      </w:r>
      <w:r w:rsidRPr="007D7AD0">
        <w:rPr>
          <w:rFonts w:cs="FrankRuehl"/>
          <w:noProof w:val="0"/>
          <w:szCs w:val="26"/>
          <w:rtl/>
        </w:rPr>
        <w:t xml:space="preserve"> </w:t>
      </w:r>
      <w:r w:rsidRPr="007D7AD0">
        <w:rPr>
          <w:rFonts w:cs="FrankRuehl" w:hint="eastAsia"/>
          <w:noProof w:val="0"/>
          <w:szCs w:val="26"/>
          <w:rtl/>
        </w:rPr>
        <w:t>עבירה</w:t>
      </w:r>
      <w:r w:rsidRPr="007D7AD0">
        <w:rPr>
          <w:rFonts w:cs="FrankRuehl"/>
          <w:noProof w:val="0"/>
          <w:szCs w:val="26"/>
          <w:rtl/>
        </w:rPr>
        <w:t xml:space="preserve"> </w:t>
      </w:r>
      <w:r w:rsidRPr="007D7AD0">
        <w:rPr>
          <w:rFonts w:cs="FrankRuehl" w:hint="eastAsia"/>
          <w:noProof w:val="0"/>
          <w:szCs w:val="26"/>
          <w:rtl/>
        </w:rPr>
        <w:t>לפי</w:t>
      </w:r>
      <w:r w:rsidRPr="007D7AD0">
        <w:rPr>
          <w:rFonts w:cs="FrankRuehl"/>
          <w:noProof w:val="0"/>
          <w:szCs w:val="26"/>
          <w:rtl/>
        </w:rPr>
        <w:t xml:space="preserve"> </w:t>
      </w:r>
      <w:hyperlink r:id="rId17" w:history="1">
        <w:r w:rsidRPr="007D7AD0">
          <w:rPr>
            <w:rStyle w:val="Hyperlink"/>
            <w:rFonts w:cs="FrankRuehl" w:hint="eastAsia"/>
            <w:noProof w:val="0"/>
            <w:color w:val="auto"/>
            <w:szCs w:val="26"/>
            <w:u w:val="none"/>
            <w:rtl/>
          </w:rPr>
          <w:t>סעיף</w:t>
        </w:r>
        <w:r w:rsidRPr="007D7AD0">
          <w:rPr>
            <w:rStyle w:val="Hyperlink"/>
            <w:rFonts w:cs="FrankRuehl"/>
            <w:noProof w:val="0"/>
            <w:color w:val="auto"/>
            <w:szCs w:val="26"/>
            <w:u w:val="none"/>
            <w:rtl/>
          </w:rPr>
          <w:t xml:space="preserve"> 300(</w:t>
        </w:r>
        <w:r w:rsidRPr="007D7AD0">
          <w:rPr>
            <w:rStyle w:val="Hyperlink"/>
            <w:rFonts w:cs="FrankRuehl" w:hint="eastAsia"/>
            <w:noProof w:val="0"/>
            <w:color w:val="auto"/>
            <w:szCs w:val="26"/>
            <w:u w:val="none"/>
            <w:rtl/>
          </w:rPr>
          <w:t>א</w:t>
        </w:r>
        <w:r w:rsidRPr="007D7AD0">
          <w:rPr>
            <w:rStyle w:val="Hyperlink"/>
            <w:rFonts w:cs="FrankRuehl"/>
            <w:noProof w:val="0"/>
            <w:color w:val="auto"/>
            <w:szCs w:val="26"/>
            <w:u w:val="none"/>
            <w:rtl/>
          </w:rPr>
          <w:t>)(2)</w:t>
        </w:r>
      </w:hyperlink>
      <w:r w:rsidRPr="007D7AD0">
        <w:rPr>
          <w:rFonts w:cs="FrankRuehl"/>
          <w:noProof w:val="0"/>
          <w:szCs w:val="26"/>
          <w:rtl/>
        </w:rPr>
        <w:t xml:space="preserve"> </w:t>
      </w:r>
      <w:r w:rsidRPr="007D7AD0">
        <w:rPr>
          <w:rFonts w:cs="FrankRuehl" w:hint="eastAsia"/>
          <w:noProof w:val="0"/>
          <w:szCs w:val="26"/>
          <w:rtl/>
        </w:rPr>
        <w:t>ל</w:t>
      </w:r>
      <w:hyperlink r:id="rId18" w:history="1">
        <w:r w:rsidRPr="007D7AD0">
          <w:rPr>
            <w:rFonts w:cs="FrankRuehl" w:hint="eastAsia"/>
            <w:noProof w:val="0"/>
            <w:szCs w:val="26"/>
            <w:rtl/>
          </w:rPr>
          <w:t>חוק</w:t>
        </w:r>
        <w:r w:rsidRPr="007D7AD0">
          <w:rPr>
            <w:rFonts w:cs="FrankRuehl"/>
            <w:noProof w:val="0"/>
            <w:szCs w:val="26"/>
            <w:rtl/>
          </w:rPr>
          <w:t xml:space="preserve"> </w:t>
        </w:r>
        <w:r w:rsidRPr="007D7AD0">
          <w:rPr>
            <w:rFonts w:cs="FrankRuehl" w:hint="eastAsia"/>
            <w:noProof w:val="0"/>
            <w:szCs w:val="26"/>
            <w:rtl/>
          </w:rPr>
          <w:t>העונשין</w:t>
        </w:r>
      </w:hyperlink>
      <w:r w:rsidRPr="007D7AD0">
        <w:rPr>
          <w:rFonts w:cs="FrankRuehl"/>
          <w:noProof w:val="0"/>
          <w:szCs w:val="26"/>
          <w:rtl/>
        </w:rPr>
        <w:t xml:space="preserve">, </w:t>
      </w:r>
      <w:r w:rsidRPr="007D7AD0">
        <w:rPr>
          <w:rFonts w:cs="FrankRuehl" w:hint="eastAsia"/>
          <w:noProof w:val="0"/>
          <w:szCs w:val="26"/>
          <w:rtl/>
        </w:rPr>
        <w:t>כנוסחו</w:t>
      </w:r>
      <w:r w:rsidRPr="007D7AD0">
        <w:rPr>
          <w:rFonts w:cs="FrankRuehl"/>
          <w:noProof w:val="0"/>
          <w:szCs w:val="26"/>
          <w:rtl/>
        </w:rPr>
        <w:t xml:space="preserve"> </w:t>
      </w:r>
      <w:r w:rsidRPr="007D7AD0">
        <w:rPr>
          <w:rFonts w:cs="FrankRuehl" w:hint="eastAsia"/>
          <w:noProof w:val="0"/>
          <w:szCs w:val="26"/>
          <w:rtl/>
        </w:rPr>
        <w:t>בעת</w:t>
      </w:r>
      <w:r w:rsidRPr="007D7AD0">
        <w:rPr>
          <w:rFonts w:cs="FrankRuehl"/>
          <w:noProof w:val="0"/>
          <w:szCs w:val="26"/>
          <w:rtl/>
        </w:rPr>
        <w:t xml:space="preserve"> </w:t>
      </w:r>
      <w:r w:rsidRPr="007D7AD0">
        <w:rPr>
          <w:rFonts w:cs="FrankRuehl" w:hint="eastAsia"/>
          <w:noProof w:val="0"/>
          <w:szCs w:val="26"/>
          <w:rtl/>
        </w:rPr>
        <w:t>ביצוע</w:t>
      </w:r>
      <w:r w:rsidRPr="007D7AD0">
        <w:rPr>
          <w:rFonts w:cs="FrankRuehl"/>
          <w:noProof w:val="0"/>
          <w:szCs w:val="26"/>
          <w:rtl/>
        </w:rPr>
        <w:t xml:space="preserve"> </w:t>
      </w:r>
      <w:r w:rsidRPr="007D7AD0">
        <w:rPr>
          <w:rFonts w:cs="FrankRuehl" w:hint="eastAsia"/>
          <w:noProof w:val="0"/>
          <w:szCs w:val="26"/>
          <w:rtl/>
        </w:rPr>
        <w:t>העבירות</w:t>
      </w:r>
      <w:r w:rsidRPr="007D7AD0">
        <w:rPr>
          <w:rFonts w:cs="FrankRuehl"/>
          <w:noProof w:val="0"/>
          <w:szCs w:val="26"/>
          <w:rtl/>
        </w:rPr>
        <w:t xml:space="preserve">; </w:t>
      </w:r>
      <w:r w:rsidRPr="007D7AD0">
        <w:rPr>
          <w:rFonts w:cs="FrankRuehl" w:hint="eastAsia"/>
          <w:noProof w:val="0"/>
          <w:szCs w:val="26"/>
          <w:rtl/>
        </w:rPr>
        <w:t>הצתה</w:t>
      </w:r>
      <w:r>
        <w:rPr>
          <w:rFonts w:cs="FrankRuehl" w:hint="cs"/>
          <w:noProof w:val="0"/>
          <w:szCs w:val="26"/>
          <w:rtl/>
        </w:rPr>
        <w:t xml:space="preserve"> –</w:t>
      </w:r>
      <w:r w:rsidRPr="007D7AD0">
        <w:rPr>
          <w:rFonts w:cs="FrankRuehl"/>
          <w:noProof w:val="0"/>
          <w:szCs w:val="26"/>
          <w:rtl/>
        </w:rPr>
        <w:t xml:space="preserve"> </w:t>
      </w:r>
      <w:r w:rsidRPr="007D7AD0">
        <w:rPr>
          <w:rFonts w:cs="FrankRuehl" w:hint="eastAsia"/>
          <w:noProof w:val="0"/>
          <w:szCs w:val="26"/>
          <w:rtl/>
        </w:rPr>
        <w:t>עבירה</w:t>
      </w:r>
      <w:r w:rsidRPr="007D7AD0">
        <w:rPr>
          <w:rFonts w:cs="FrankRuehl"/>
          <w:noProof w:val="0"/>
          <w:szCs w:val="26"/>
          <w:rtl/>
        </w:rPr>
        <w:t xml:space="preserve"> </w:t>
      </w:r>
      <w:r w:rsidRPr="007D7AD0">
        <w:rPr>
          <w:rFonts w:cs="FrankRuehl" w:hint="eastAsia"/>
          <w:noProof w:val="0"/>
          <w:szCs w:val="26"/>
          <w:rtl/>
        </w:rPr>
        <w:t>לפי</w:t>
      </w:r>
      <w:r w:rsidRPr="007D7AD0">
        <w:rPr>
          <w:rFonts w:cs="FrankRuehl"/>
          <w:noProof w:val="0"/>
          <w:szCs w:val="26"/>
          <w:rtl/>
        </w:rPr>
        <w:t xml:space="preserve"> </w:t>
      </w:r>
      <w:hyperlink r:id="rId19" w:history="1">
        <w:r w:rsidRPr="007D7AD0">
          <w:rPr>
            <w:rStyle w:val="Hyperlink"/>
            <w:rFonts w:cs="FrankRuehl" w:hint="eastAsia"/>
            <w:noProof w:val="0"/>
            <w:color w:val="auto"/>
            <w:szCs w:val="26"/>
            <w:u w:val="none"/>
            <w:rtl/>
          </w:rPr>
          <w:t>סעיף</w:t>
        </w:r>
        <w:r w:rsidRPr="007D7AD0">
          <w:rPr>
            <w:rStyle w:val="Hyperlink"/>
            <w:rFonts w:cs="FrankRuehl"/>
            <w:noProof w:val="0"/>
            <w:color w:val="auto"/>
            <w:szCs w:val="26"/>
            <w:u w:val="none"/>
            <w:rtl/>
          </w:rPr>
          <w:t xml:space="preserve"> 448</w:t>
        </w:r>
      </w:hyperlink>
      <w:r w:rsidRPr="007D7AD0">
        <w:rPr>
          <w:rFonts w:cs="FrankRuehl"/>
          <w:noProof w:val="0"/>
          <w:szCs w:val="26"/>
          <w:rtl/>
        </w:rPr>
        <w:t xml:space="preserve"> </w:t>
      </w:r>
      <w:r w:rsidRPr="007D7AD0">
        <w:rPr>
          <w:rFonts w:cs="FrankRuehl" w:hint="eastAsia"/>
          <w:noProof w:val="0"/>
          <w:szCs w:val="26"/>
          <w:rtl/>
        </w:rPr>
        <w:t>לחוק</w:t>
      </w:r>
      <w:r w:rsidRPr="007D7AD0">
        <w:rPr>
          <w:rFonts w:cs="FrankRuehl"/>
          <w:noProof w:val="0"/>
          <w:szCs w:val="26"/>
          <w:rtl/>
        </w:rPr>
        <w:t xml:space="preserve">; </w:t>
      </w:r>
      <w:r w:rsidRPr="007D7AD0">
        <w:rPr>
          <w:rFonts w:cs="FrankRuehl" w:hint="eastAsia"/>
          <w:noProof w:val="0"/>
          <w:szCs w:val="26"/>
          <w:rtl/>
        </w:rPr>
        <w:t>נשיאת</w:t>
      </w:r>
      <w:r w:rsidRPr="007D7AD0">
        <w:rPr>
          <w:rFonts w:cs="FrankRuehl"/>
          <w:noProof w:val="0"/>
          <w:szCs w:val="26"/>
          <w:rtl/>
        </w:rPr>
        <w:t xml:space="preserve"> </w:t>
      </w:r>
      <w:r w:rsidRPr="007D7AD0">
        <w:rPr>
          <w:rFonts w:cs="FrankRuehl" w:hint="eastAsia"/>
          <w:noProof w:val="0"/>
          <w:szCs w:val="26"/>
          <w:rtl/>
        </w:rPr>
        <w:t>נשק</w:t>
      </w:r>
      <w:r>
        <w:rPr>
          <w:rFonts w:cs="FrankRuehl" w:hint="cs"/>
          <w:noProof w:val="0"/>
          <w:szCs w:val="26"/>
          <w:rtl/>
        </w:rPr>
        <w:t xml:space="preserve"> –</w:t>
      </w:r>
      <w:r w:rsidRPr="007D7AD0">
        <w:rPr>
          <w:rFonts w:cs="FrankRuehl"/>
          <w:noProof w:val="0"/>
          <w:szCs w:val="26"/>
          <w:rtl/>
        </w:rPr>
        <w:t xml:space="preserve"> </w:t>
      </w:r>
      <w:r w:rsidRPr="007D7AD0">
        <w:rPr>
          <w:rFonts w:cs="FrankRuehl" w:hint="eastAsia"/>
          <w:noProof w:val="0"/>
          <w:szCs w:val="26"/>
          <w:rtl/>
        </w:rPr>
        <w:t>עבירה</w:t>
      </w:r>
      <w:r w:rsidRPr="007D7AD0">
        <w:rPr>
          <w:rFonts w:cs="FrankRuehl"/>
          <w:noProof w:val="0"/>
          <w:szCs w:val="26"/>
          <w:rtl/>
        </w:rPr>
        <w:t xml:space="preserve"> </w:t>
      </w:r>
      <w:r w:rsidRPr="007D7AD0">
        <w:rPr>
          <w:rFonts w:cs="FrankRuehl" w:hint="eastAsia"/>
          <w:noProof w:val="0"/>
          <w:szCs w:val="26"/>
          <w:rtl/>
        </w:rPr>
        <w:t>לפי</w:t>
      </w:r>
      <w:r w:rsidRPr="007D7AD0">
        <w:rPr>
          <w:rFonts w:cs="FrankRuehl"/>
          <w:noProof w:val="0"/>
          <w:szCs w:val="26"/>
          <w:rtl/>
        </w:rPr>
        <w:t xml:space="preserve"> </w:t>
      </w:r>
      <w:hyperlink r:id="rId20" w:history="1">
        <w:r w:rsidRPr="007D7AD0">
          <w:rPr>
            <w:rStyle w:val="Hyperlink"/>
            <w:rFonts w:cs="FrankRuehl" w:hint="eastAsia"/>
            <w:noProof w:val="0"/>
            <w:color w:val="auto"/>
            <w:szCs w:val="26"/>
            <w:u w:val="none"/>
            <w:rtl/>
          </w:rPr>
          <w:t>סעיף</w:t>
        </w:r>
        <w:r w:rsidRPr="007D7AD0">
          <w:rPr>
            <w:rStyle w:val="Hyperlink"/>
            <w:rFonts w:cs="FrankRuehl"/>
            <w:noProof w:val="0"/>
            <w:color w:val="auto"/>
            <w:szCs w:val="26"/>
            <w:u w:val="none"/>
            <w:rtl/>
          </w:rPr>
          <w:t xml:space="preserve"> 144(</w:t>
        </w:r>
        <w:r w:rsidRPr="007D7AD0">
          <w:rPr>
            <w:rStyle w:val="Hyperlink"/>
            <w:rFonts w:cs="FrankRuehl" w:hint="eastAsia"/>
            <w:noProof w:val="0"/>
            <w:color w:val="auto"/>
            <w:szCs w:val="26"/>
            <w:u w:val="none"/>
            <w:rtl/>
          </w:rPr>
          <w:t>ב</w:t>
        </w:r>
        <w:r w:rsidRPr="007D7AD0">
          <w:rPr>
            <w:rStyle w:val="Hyperlink"/>
            <w:rFonts w:cs="FrankRuehl"/>
            <w:noProof w:val="0"/>
            <w:color w:val="auto"/>
            <w:szCs w:val="26"/>
            <w:u w:val="none"/>
            <w:rtl/>
          </w:rPr>
          <w:t>)</w:t>
        </w:r>
      </w:hyperlink>
      <w:r w:rsidRPr="007D7AD0">
        <w:rPr>
          <w:rFonts w:cs="FrankRuehl"/>
          <w:noProof w:val="0"/>
          <w:szCs w:val="26"/>
          <w:rtl/>
        </w:rPr>
        <w:t xml:space="preserve"> </w:t>
      </w:r>
      <w:r w:rsidRPr="007D7AD0">
        <w:rPr>
          <w:rFonts w:cs="FrankRuehl" w:hint="eastAsia"/>
          <w:noProof w:val="0"/>
          <w:szCs w:val="26"/>
          <w:rtl/>
        </w:rPr>
        <w:t>רישא</w:t>
      </w:r>
      <w:r w:rsidRPr="007D7AD0">
        <w:rPr>
          <w:rFonts w:cs="FrankRuehl"/>
          <w:noProof w:val="0"/>
          <w:szCs w:val="26"/>
          <w:rtl/>
        </w:rPr>
        <w:t xml:space="preserve"> </w:t>
      </w:r>
      <w:r w:rsidRPr="007D7AD0">
        <w:rPr>
          <w:rFonts w:cs="FrankRuehl" w:hint="eastAsia"/>
          <w:noProof w:val="0"/>
          <w:szCs w:val="26"/>
          <w:rtl/>
        </w:rPr>
        <w:t>לחוק</w:t>
      </w:r>
      <w:r w:rsidRPr="007D7AD0">
        <w:rPr>
          <w:rFonts w:cs="FrankRuehl"/>
          <w:noProof w:val="0"/>
          <w:szCs w:val="26"/>
          <w:rtl/>
        </w:rPr>
        <w:t xml:space="preserve">; </w:t>
      </w:r>
      <w:r w:rsidRPr="007D7AD0">
        <w:rPr>
          <w:rFonts w:cs="FrankRuehl" w:hint="eastAsia"/>
          <w:noProof w:val="0"/>
          <w:szCs w:val="26"/>
          <w:rtl/>
        </w:rPr>
        <w:t>ושיבוש</w:t>
      </w:r>
      <w:r w:rsidRPr="007D7AD0">
        <w:rPr>
          <w:rFonts w:cs="FrankRuehl"/>
          <w:noProof w:val="0"/>
          <w:szCs w:val="26"/>
          <w:rtl/>
        </w:rPr>
        <w:t xml:space="preserve"> </w:t>
      </w:r>
      <w:r w:rsidRPr="007D7AD0">
        <w:rPr>
          <w:rFonts w:cs="FrankRuehl" w:hint="eastAsia"/>
          <w:noProof w:val="0"/>
          <w:szCs w:val="26"/>
          <w:rtl/>
        </w:rPr>
        <w:t>מהלכי</w:t>
      </w:r>
      <w:r w:rsidRPr="007D7AD0">
        <w:rPr>
          <w:rFonts w:cs="FrankRuehl"/>
          <w:noProof w:val="0"/>
          <w:szCs w:val="26"/>
          <w:rtl/>
        </w:rPr>
        <w:t xml:space="preserve"> </w:t>
      </w:r>
      <w:r w:rsidRPr="007D7AD0">
        <w:rPr>
          <w:rFonts w:cs="FrankRuehl" w:hint="eastAsia"/>
          <w:noProof w:val="0"/>
          <w:szCs w:val="26"/>
          <w:rtl/>
        </w:rPr>
        <w:t>משפט</w:t>
      </w:r>
      <w:r>
        <w:rPr>
          <w:rFonts w:cs="FrankRuehl" w:hint="cs"/>
          <w:noProof w:val="0"/>
          <w:szCs w:val="26"/>
          <w:rtl/>
        </w:rPr>
        <w:t xml:space="preserve"> –</w:t>
      </w:r>
      <w:r w:rsidRPr="007D7AD0">
        <w:rPr>
          <w:rFonts w:cs="FrankRuehl"/>
          <w:noProof w:val="0"/>
          <w:szCs w:val="26"/>
          <w:rtl/>
        </w:rPr>
        <w:t xml:space="preserve"> </w:t>
      </w:r>
      <w:r w:rsidRPr="007D7AD0">
        <w:rPr>
          <w:rFonts w:cs="FrankRuehl" w:hint="eastAsia"/>
          <w:noProof w:val="0"/>
          <w:szCs w:val="26"/>
          <w:rtl/>
        </w:rPr>
        <w:t>עבירה</w:t>
      </w:r>
      <w:r w:rsidRPr="007D7AD0">
        <w:rPr>
          <w:rFonts w:cs="FrankRuehl"/>
          <w:noProof w:val="0"/>
          <w:szCs w:val="26"/>
          <w:rtl/>
        </w:rPr>
        <w:t xml:space="preserve"> </w:t>
      </w:r>
      <w:r w:rsidRPr="007D7AD0">
        <w:rPr>
          <w:rFonts w:cs="FrankRuehl" w:hint="eastAsia"/>
          <w:noProof w:val="0"/>
          <w:szCs w:val="26"/>
          <w:rtl/>
        </w:rPr>
        <w:t>לפי</w:t>
      </w:r>
      <w:r w:rsidRPr="007D7AD0">
        <w:rPr>
          <w:rFonts w:cs="FrankRuehl"/>
          <w:noProof w:val="0"/>
          <w:szCs w:val="26"/>
          <w:rtl/>
        </w:rPr>
        <w:t xml:space="preserve"> </w:t>
      </w:r>
      <w:hyperlink r:id="rId21" w:history="1">
        <w:r w:rsidRPr="007D7AD0">
          <w:rPr>
            <w:rStyle w:val="Hyperlink"/>
            <w:rFonts w:cs="FrankRuehl" w:hint="eastAsia"/>
            <w:noProof w:val="0"/>
            <w:color w:val="auto"/>
            <w:szCs w:val="26"/>
            <w:u w:val="none"/>
            <w:rtl/>
          </w:rPr>
          <w:t>סעיף</w:t>
        </w:r>
        <w:r w:rsidRPr="007D7AD0">
          <w:rPr>
            <w:rStyle w:val="Hyperlink"/>
            <w:rFonts w:cs="FrankRuehl"/>
            <w:noProof w:val="0"/>
            <w:color w:val="auto"/>
            <w:szCs w:val="26"/>
            <w:u w:val="none"/>
            <w:rtl/>
          </w:rPr>
          <w:t xml:space="preserve"> 244</w:t>
        </w:r>
      </w:hyperlink>
      <w:r w:rsidRPr="007D7AD0">
        <w:rPr>
          <w:rFonts w:cs="FrankRuehl"/>
          <w:noProof w:val="0"/>
          <w:szCs w:val="26"/>
          <w:rtl/>
        </w:rPr>
        <w:t xml:space="preserve"> </w:t>
      </w:r>
      <w:r w:rsidRPr="007D7AD0">
        <w:rPr>
          <w:rFonts w:cs="FrankRuehl" w:hint="eastAsia"/>
          <w:noProof w:val="0"/>
          <w:szCs w:val="26"/>
          <w:rtl/>
        </w:rPr>
        <w:t>לחוק</w:t>
      </w:r>
      <w:r w:rsidRPr="007D7AD0">
        <w:rPr>
          <w:rFonts w:cs="FrankRuehl"/>
          <w:noProof w:val="0"/>
          <w:szCs w:val="26"/>
          <w:rtl/>
        </w:rPr>
        <w:t>.</w:t>
      </w:r>
      <w:r w:rsidRPr="007D7AD0">
        <w:rPr>
          <w:rFonts w:cs="FrankRuehl" w:hint="cs"/>
          <w:noProof w:val="0"/>
          <w:szCs w:val="26"/>
          <w:rtl/>
        </w:rPr>
        <w:t xml:space="preserve"> </w:t>
      </w:r>
      <w:r w:rsidRPr="007D7AD0">
        <w:rPr>
          <w:rFonts w:cs="FrankRuehl"/>
          <w:noProof w:val="0"/>
          <w:szCs w:val="26"/>
          <w:rtl/>
        </w:rPr>
        <w:t>המחלוקת בין הצדדים מתמקדת בשתי סוגיות: האחת</w:t>
      </w:r>
      <w:r w:rsidRPr="007D7AD0">
        <w:rPr>
          <w:rFonts w:cs="FrankRuehl" w:hint="cs"/>
          <w:noProof w:val="0"/>
          <w:szCs w:val="26"/>
          <w:rtl/>
        </w:rPr>
        <w:t xml:space="preserve"> </w:t>
      </w:r>
      <w:r>
        <w:rPr>
          <w:rFonts w:cs="FrankRuehl"/>
          <w:noProof w:val="0"/>
          <w:szCs w:val="26"/>
          <w:rtl/>
        </w:rPr>
        <w:t>–</w:t>
      </w:r>
      <w:r w:rsidRPr="007D7AD0">
        <w:rPr>
          <w:rFonts w:cs="FrankRuehl"/>
          <w:noProof w:val="0"/>
          <w:szCs w:val="26"/>
          <w:rtl/>
        </w:rPr>
        <w:t xml:space="preserve"> האם יש מקום להטיל על הנאשמים ענישה נוספת, מצטברת לעונש של מאסר עולם, בגין העבירות הנוספות בהן הורשעו הנאשמים של הצתה, שיבוש מהלכי משפט ונשיאת נשק; והשנ</w:t>
      </w:r>
      <w:r w:rsidRPr="007D7AD0">
        <w:rPr>
          <w:rFonts w:cs="FrankRuehl" w:hint="cs"/>
          <w:noProof w:val="0"/>
          <w:szCs w:val="26"/>
          <w:rtl/>
        </w:rPr>
        <w:t>י</w:t>
      </w:r>
      <w:r w:rsidRPr="007D7AD0">
        <w:rPr>
          <w:rFonts w:cs="FrankRuehl"/>
          <w:noProof w:val="0"/>
          <w:szCs w:val="26"/>
          <w:rtl/>
        </w:rPr>
        <w:t>יה</w:t>
      </w:r>
      <w:r w:rsidRPr="007D7AD0">
        <w:rPr>
          <w:rFonts w:cs="FrankRuehl" w:hint="cs"/>
          <w:noProof w:val="0"/>
          <w:szCs w:val="26"/>
          <w:rtl/>
        </w:rPr>
        <w:t xml:space="preserve"> </w:t>
      </w:r>
      <w:r>
        <w:rPr>
          <w:rFonts w:cs="FrankRuehl"/>
          <w:noProof w:val="0"/>
          <w:szCs w:val="26"/>
          <w:rtl/>
        </w:rPr>
        <w:t>–</w:t>
      </w:r>
      <w:r w:rsidRPr="007D7AD0">
        <w:rPr>
          <w:rFonts w:cs="FrankRuehl"/>
          <w:noProof w:val="0"/>
          <w:szCs w:val="26"/>
          <w:rtl/>
        </w:rPr>
        <w:t xml:space="preserve"> גובה הפיצוי שיוטל על כל אחד מהנאשמים, והשאלה אם החוק מאפשר להטיל על כל אחד מהם את הפיצוי המקסימלי הקבוע בחוק, או שמא החוק קובע את הפיצוי המקסימלי שניתן לפסוק לנפגעי עבירה בגין מעשה המתה אחד, וזה יחולק בין הנאשמים.</w:t>
      </w:r>
    </w:p>
    <w:p w14:paraId="6F0849A3" w14:textId="77777777" w:rsidR="007D7AD0" w:rsidRPr="007D7AD0" w:rsidRDefault="007D7AD0" w:rsidP="007D7AD0">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2BFDD6B2"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hint="cs"/>
          <w:noProof w:val="0"/>
          <w:szCs w:val="26"/>
          <w:rtl/>
        </w:rPr>
        <w:t>בית המשפט פסק כלהלן:</w:t>
      </w:r>
    </w:p>
    <w:p w14:paraId="44223478"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noProof w:val="0"/>
          <w:szCs w:val="26"/>
          <w:rtl/>
        </w:rPr>
        <w:t>אין מניעה משפטית להטיל על מי שהורשע בעבירת רצח ובעבירות נוספות, ענישה נוספת ומצטברת לעונש מאסר עולם שנגזר עליו, זאת לאור העובדה שהתפתח נוהג של קציבת מאסרי עולם</w:t>
      </w:r>
      <w:r w:rsidRPr="007D7AD0">
        <w:rPr>
          <w:rFonts w:cs="FrankRuehl" w:hint="cs"/>
          <w:noProof w:val="0"/>
          <w:szCs w:val="26"/>
          <w:rtl/>
        </w:rPr>
        <w:t>.</w:t>
      </w:r>
    </w:p>
    <w:p w14:paraId="6F43B635"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noProof w:val="0"/>
          <w:szCs w:val="26"/>
          <w:rtl/>
        </w:rPr>
        <w:t xml:space="preserve">מעבר לחומרה היתרה של אירוע הרצח שבאה לידי ביטוי במניע לרצח, בתכנון המדוקדק שנראה כלקוח מסרט, ובאכזריות היתרה שבה הומת המנוח באמצעות אבנים, מכות ובעיטות, לרבות לאחר ששב להכרתו; יש להביא בחשבון גם את הצתת הרכב כשהמנוח בתוכו, כך שגופת המנוח הושחתה כליל, באופן בו בשלב ראשון קשה היה לזהות שברכב נמצאת גופה, ולאחר מכן לא ניתן היה לקבל ממנה כל ממצאים לגבי סיבת המוות. </w:t>
      </w:r>
    </w:p>
    <w:p w14:paraId="13B20E8F"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noProof w:val="0"/>
          <w:szCs w:val="26"/>
          <w:rtl/>
        </w:rPr>
        <w:t xml:space="preserve">שיקול נוסף שנקבע בפסיקה הוא הזיקה שבין העבירות זו לזו, ובענייננו, אין ספק כי מדובר בעבירות הקשורות זו לזו בקשר הדוק. </w:t>
      </w:r>
    </w:p>
    <w:p w14:paraId="30E54ECE"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noProof w:val="0"/>
          <w:szCs w:val="26"/>
          <w:rtl/>
        </w:rPr>
        <w:t>השיקול השלישי שיש לשקול במסגרת ההחלטה אם להטיל ענישה מצטברת הוא נסיבותיהם האישיות של הנאשמים.</w:t>
      </w:r>
    </w:p>
    <w:p w14:paraId="680CF9EB"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hint="cs"/>
          <w:noProof w:val="0"/>
          <w:szCs w:val="26"/>
          <w:rtl/>
        </w:rPr>
        <w:t xml:space="preserve">בנסיבות העניין, </w:t>
      </w:r>
      <w:r w:rsidRPr="007D7AD0">
        <w:rPr>
          <w:rFonts w:cs="FrankRuehl"/>
          <w:noProof w:val="0"/>
          <w:szCs w:val="26"/>
          <w:rtl/>
        </w:rPr>
        <w:t>יש מקום לגזור על הנאשמים ענישה מצטברת בגין העבירות הנוספות בהן הורשעו, אך לא למצות עמם את מלוא חומרת הדין, כך שחלק מהענישה הנוספת תרוצה באופן חופף.</w:t>
      </w:r>
    </w:p>
    <w:p w14:paraId="54DC9858"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noProof w:val="0"/>
          <w:szCs w:val="26"/>
          <w:rtl/>
        </w:rPr>
        <w:t xml:space="preserve">מתחם העונש ההולם לעבירות ההצתה והשיבוש שביצעו הנאשמים נע בין 4 ל-8 שנות מאסר בפועל, ומתחם העונש ההולם לעבירה של נשיאת נשק נע בין שנה לבין 3 שנות מאסר בפועל. בהתאם להוראות </w:t>
      </w:r>
      <w:hyperlink r:id="rId22" w:history="1">
        <w:r w:rsidRPr="007D7AD0">
          <w:rPr>
            <w:rStyle w:val="Hyperlink"/>
            <w:rFonts w:cs="FrankRuehl"/>
            <w:noProof w:val="0"/>
            <w:color w:val="auto"/>
            <w:szCs w:val="26"/>
            <w:u w:val="none"/>
            <w:rtl/>
          </w:rPr>
          <w:t>סעיף 40יג(ב)</w:t>
        </w:r>
      </w:hyperlink>
      <w:r w:rsidRPr="007D7AD0">
        <w:rPr>
          <w:rFonts w:cs="FrankRuehl"/>
          <w:noProof w:val="0"/>
          <w:szCs w:val="26"/>
          <w:rtl/>
        </w:rPr>
        <w:t xml:space="preserve"> לחוק, יש להטיל על הנאשמים עונש כולל של 6 שנות מאסר בגין העבירות הנוספות, </w:t>
      </w:r>
      <w:r w:rsidRPr="007D7AD0">
        <w:rPr>
          <w:rFonts w:cs="FrankRuehl" w:hint="cs"/>
          <w:noProof w:val="0"/>
          <w:szCs w:val="26"/>
          <w:rtl/>
        </w:rPr>
        <w:t>ובנסיבות העניין</w:t>
      </w:r>
      <w:r w:rsidRPr="007D7AD0">
        <w:rPr>
          <w:rFonts w:cs="FrankRuehl"/>
          <w:noProof w:val="0"/>
          <w:szCs w:val="26"/>
          <w:rtl/>
        </w:rPr>
        <w:t xml:space="preserve"> יהא על הנאשמים לרצות 3 שנות מאסר במצטבר לעונש של מאסר עולם, והיתרה תרוצה בחופף לו.</w:t>
      </w:r>
    </w:p>
    <w:p w14:paraId="2DCD37FE" w14:textId="77777777" w:rsidR="007D7AD0" w:rsidRPr="007D7AD0" w:rsidRDefault="007D7AD0" w:rsidP="007D7AD0">
      <w:pPr>
        <w:pBdr>
          <w:top w:val="single" w:sz="4" w:space="1" w:color="auto"/>
          <w:bottom w:val="single" w:sz="4" w:space="1" w:color="auto"/>
        </w:pBdr>
        <w:spacing w:after="120" w:line="320" w:lineRule="exact"/>
        <w:jc w:val="both"/>
        <w:rPr>
          <w:rFonts w:cs="FrankRuehl"/>
          <w:noProof w:val="0"/>
          <w:szCs w:val="26"/>
          <w:rtl/>
        </w:rPr>
      </w:pPr>
      <w:r w:rsidRPr="007D7AD0">
        <w:rPr>
          <w:rFonts w:cs="FrankRuehl" w:hint="eastAsia"/>
          <w:noProof w:val="0"/>
          <w:szCs w:val="26"/>
          <w:rtl/>
        </w:rPr>
        <w:t>לאור</w:t>
      </w:r>
      <w:r w:rsidRPr="007D7AD0">
        <w:rPr>
          <w:rFonts w:cs="FrankRuehl"/>
          <w:noProof w:val="0"/>
          <w:szCs w:val="26"/>
          <w:rtl/>
        </w:rPr>
        <w:t xml:space="preserve"> </w:t>
      </w:r>
      <w:r w:rsidRPr="007D7AD0">
        <w:rPr>
          <w:rFonts w:cs="FrankRuehl" w:hint="eastAsia"/>
          <w:noProof w:val="0"/>
          <w:szCs w:val="26"/>
          <w:rtl/>
        </w:rPr>
        <w:t>הנזק</w:t>
      </w:r>
      <w:r w:rsidRPr="007D7AD0">
        <w:rPr>
          <w:rFonts w:cs="FrankRuehl"/>
          <w:noProof w:val="0"/>
          <w:szCs w:val="26"/>
          <w:rtl/>
        </w:rPr>
        <w:t xml:space="preserve"> </w:t>
      </w:r>
      <w:r w:rsidRPr="007D7AD0">
        <w:rPr>
          <w:rFonts w:cs="FrankRuehl" w:hint="eastAsia"/>
          <w:noProof w:val="0"/>
          <w:szCs w:val="26"/>
          <w:rtl/>
        </w:rPr>
        <w:t>הרב</w:t>
      </w:r>
      <w:r w:rsidRPr="007D7AD0">
        <w:rPr>
          <w:rFonts w:cs="FrankRuehl"/>
          <w:noProof w:val="0"/>
          <w:szCs w:val="26"/>
          <w:rtl/>
        </w:rPr>
        <w:t xml:space="preserve"> </w:t>
      </w:r>
      <w:r w:rsidRPr="007D7AD0">
        <w:rPr>
          <w:rFonts w:cs="FrankRuehl" w:hint="eastAsia"/>
          <w:noProof w:val="0"/>
          <w:szCs w:val="26"/>
          <w:rtl/>
        </w:rPr>
        <w:t>והנרחב</w:t>
      </w:r>
      <w:r w:rsidRPr="007D7AD0">
        <w:rPr>
          <w:rFonts w:cs="FrankRuehl"/>
          <w:noProof w:val="0"/>
          <w:szCs w:val="26"/>
          <w:rtl/>
        </w:rPr>
        <w:t xml:space="preserve"> </w:t>
      </w:r>
      <w:r w:rsidRPr="007D7AD0">
        <w:rPr>
          <w:rFonts w:cs="FrankRuehl" w:hint="eastAsia"/>
          <w:noProof w:val="0"/>
          <w:szCs w:val="26"/>
          <w:rtl/>
        </w:rPr>
        <w:t>שנגרם</w:t>
      </w:r>
      <w:r w:rsidRPr="007D7AD0">
        <w:rPr>
          <w:rFonts w:cs="FrankRuehl"/>
          <w:noProof w:val="0"/>
          <w:szCs w:val="26"/>
          <w:rtl/>
        </w:rPr>
        <w:t xml:space="preserve"> </w:t>
      </w:r>
      <w:r w:rsidRPr="007D7AD0">
        <w:rPr>
          <w:rFonts w:cs="FrankRuehl" w:hint="eastAsia"/>
          <w:noProof w:val="0"/>
          <w:szCs w:val="26"/>
          <w:rtl/>
        </w:rPr>
        <w:t>למשפחת</w:t>
      </w:r>
      <w:r w:rsidRPr="007D7AD0">
        <w:rPr>
          <w:rFonts w:cs="FrankRuehl"/>
          <w:noProof w:val="0"/>
          <w:szCs w:val="26"/>
          <w:rtl/>
        </w:rPr>
        <w:t xml:space="preserve"> </w:t>
      </w:r>
      <w:r w:rsidRPr="007D7AD0">
        <w:rPr>
          <w:rFonts w:cs="FrankRuehl" w:hint="eastAsia"/>
          <w:noProof w:val="0"/>
          <w:szCs w:val="26"/>
          <w:rtl/>
        </w:rPr>
        <w:t>המנוח</w:t>
      </w:r>
      <w:r w:rsidRPr="007D7AD0">
        <w:rPr>
          <w:rFonts w:cs="FrankRuehl"/>
          <w:noProof w:val="0"/>
          <w:szCs w:val="26"/>
          <w:rtl/>
        </w:rPr>
        <w:t xml:space="preserve">, </w:t>
      </w:r>
      <w:r w:rsidRPr="007D7AD0">
        <w:rPr>
          <w:rFonts w:cs="FrankRuehl" w:hint="eastAsia"/>
          <w:noProof w:val="0"/>
          <w:szCs w:val="26"/>
          <w:rtl/>
        </w:rPr>
        <w:t>אף</w:t>
      </w:r>
      <w:r w:rsidRPr="007D7AD0">
        <w:rPr>
          <w:rFonts w:cs="FrankRuehl"/>
          <w:noProof w:val="0"/>
          <w:szCs w:val="26"/>
          <w:rtl/>
        </w:rPr>
        <w:t xml:space="preserve"> </w:t>
      </w:r>
      <w:r w:rsidRPr="007D7AD0">
        <w:rPr>
          <w:rFonts w:cs="FrankRuehl" w:hint="eastAsia"/>
          <w:noProof w:val="0"/>
          <w:szCs w:val="26"/>
          <w:rtl/>
        </w:rPr>
        <w:t>מעבר</w:t>
      </w:r>
      <w:r w:rsidRPr="007D7AD0">
        <w:rPr>
          <w:rFonts w:cs="FrankRuehl"/>
          <w:noProof w:val="0"/>
          <w:szCs w:val="26"/>
          <w:rtl/>
        </w:rPr>
        <w:t xml:space="preserve"> </w:t>
      </w:r>
      <w:r w:rsidRPr="007D7AD0">
        <w:rPr>
          <w:rFonts w:cs="FrankRuehl" w:hint="eastAsia"/>
          <w:noProof w:val="0"/>
          <w:szCs w:val="26"/>
          <w:rtl/>
        </w:rPr>
        <w:t>לאובדן</w:t>
      </w:r>
      <w:r w:rsidRPr="007D7AD0">
        <w:rPr>
          <w:rFonts w:cs="FrankRuehl"/>
          <w:noProof w:val="0"/>
          <w:szCs w:val="26"/>
          <w:rtl/>
        </w:rPr>
        <w:t xml:space="preserve"> </w:t>
      </w:r>
      <w:r w:rsidRPr="007D7AD0">
        <w:rPr>
          <w:rFonts w:cs="FrankRuehl" w:hint="eastAsia"/>
          <w:noProof w:val="0"/>
          <w:szCs w:val="26"/>
          <w:rtl/>
        </w:rPr>
        <w:t>הקשה</w:t>
      </w:r>
      <w:r w:rsidRPr="007D7AD0">
        <w:rPr>
          <w:rFonts w:cs="FrankRuehl"/>
          <w:noProof w:val="0"/>
          <w:szCs w:val="26"/>
          <w:rtl/>
        </w:rPr>
        <w:t xml:space="preserve"> </w:t>
      </w:r>
      <w:r w:rsidRPr="007D7AD0">
        <w:rPr>
          <w:rFonts w:cs="FrankRuehl" w:hint="eastAsia"/>
          <w:noProof w:val="0"/>
          <w:szCs w:val="26"/>
          <w:rtl/>
        </w:rPr>
        <w:t>ולחיים</w:t>
      </w:r>
      <w:r w:rsidRPr="007D7AD0">
        <w:rPr>
          <w:rFonts w:cs="FrankRuehl"/>
          <w:noProof w:val="0"/>
          <w:szCs w:val="26"/>
          <w:rtl/>
        </w:rPr>
        <w:t xml:space="preserve"> </w:t>
      </w:r>
      <w:r w:rsidRPr="007D7AD0">
        <w:rPr>
          <w:rFonts w:cs="FrankRuehl" w:hint="eastAsia"/>
          <w:noProof w:val="0"/>
          <w:szCs w:val="26"/>
          <w:rtl/>
        </w:rPr>
        <w:t>הצעירים</w:t>
      </w:r>
      <w:r w:rsidRPr="007D7AD0">
        <w:rPr>
          <w:rFonts w:cs="FrankRuehl"/>
          <w:noProof w:val="0"/>
          <w:szCs w:val="26"/>
          <w:rtl/>
        </w:rPr>
        <w:t xml:space="preserve"> </w:t>
      </w:r>
      <w:r w:rsidRPr="007D7AD0">
        <w:rPr>
          <w:rFonts w:cs="FrankRuehl" w:hint="eastAsia"/>
          <w:noProof w:val="0"/>
          <w:szCs w:val="26"/>
          <w:rtl/>
        </w:rPr>
        <w:t>שנקטעו</w:t>
      </w:r>
      <w:r w:rsidRPr="007D7AD0">
        <w:rPr>
          <w:rFonts w:cs="FrankRuehl"/>
          <w:noProof w:val="0"/>
          <w:szCs w:val="26"/>
          <w:rtl/>
        </w:rPr>
        <w:t xml:space="preserve"> </w:t>
      </w:r>
      <w:r w:rsidRPr="007D7AD0">
        <w:rPr>
          <w:rFonts w:cs="FrankRuehl" w:hint="eastAsia"/>
          <w:noProof w:val="0"/>
          <w:szCs w:val="26"/>
          <w:rtl/>
        </w:rPr>
        <w:t>באיבם</w:t>
      </w:r>
      <w:r w:rsidRPr="007D7AD0">
        <w:rPr>
          <w:rFonts w:cs="FrankRuehl"/>
          <w:noProof w:val="0"/>
          <w:szCs w:val="26"/>
          <w:rtl/>
        </w:rPr>
        <w:t xml:space="preserve">; </w:t>
      </w:r>
      <w:r w:rsidRPr="007D7AD0">
        <w:rPr>
          <w:rFonts w:cs="FrankRuehl" w:hint="eastAsia"/>
          <w:noProof w:val="0"/>
          <w:szCs w:val="26"/>
          <w:rtl/>
        </w:rPr>
        <w:t>לאור</w:t>
      </w:r>
      <w:r w:rsidRPr="007D7AD0">
        <w:rPr>
          <w:rFonts w:cs="FrankRuehl"/>
          <w:noProof w:val="0"/>
          <w:szCs w:val="26"/>
          <w:rtl/>
        </w:rPr>
        <w:t xml:space="preserve"> </w:t>
      </w:r>
      <w:r w:rsidRPr="007D7AD0">
        <w:rPr>
          <w:rFonts w:cs="FrankRuehl" w:hint="eastAsia"/>
          <w:noProof w:val="0"/>
          <w:szCs w:val="26"/>
          <w:rtl/>
        </w:rPr>
        <w:t>האכזריות</w:t>
      </w:r>
      <w:r w:rsidRPr="007D7AD0">
        <w:rPr>
          <w:rFonts w:cs="FrankRuehl"/>
          <w:noProof w:val="0"/>
          <w:szCs w:val="26"/>
          <w:rtl/>
        </w:rPr>
        <w:t xml:space="preserve"> </w:t>
      </w:r>
      <w:r w:rsidRPr="007D7AD0">
        <w:rPr>
          <w:rFonts w:cs="FrankRuehl" w:hint="eastAsia"/>
          <w:noProof w:val="0"/>
          <w:szCs w:val="26"/>
          <w:rtl/>
        </w:rPr>
        <w:t>שבה</w:t>
      </w:r>
      <w:r w:rsidRPr="007D7AD0">
        <w:rPr>
          <w:rFonts w:cs="FrankRuehl"/>
          <w:noProof w:val="0"/>
          <w:szCs w:val="26"/>
          <w:rtl/>
        </w:rPr>
        <w:t xml:space="preserve"> </w:t>
      </w:r>
      <w:r w:rsidRPr="007D7AD0">
        <w:rPr>
          <w:rFonts w:cs="FrankRuehl" w:hint="eastAsia"/>
          <w:noProof w:val="0"/>
          <w:szCs w:val="26"/>
          <w:rtl/>
        </w:rPr>
        <w:t>המיתו</w:t>
      </w:r>
      <w:r w:rsidRPr="007D7AD0">
        <w:rPr>
          <w:rFonts w:cs="FrankRuehl"/>
          <w:noProof w:val="0"/>
          <w:szCs w:val="26"/>
          <w:rtl/>
        </w:rPr>
        <w:t xml:space="preserve"> </w:t>
      </w:r>
      <w:r w:rsidRPr="007D7AD0">
        <w:rPr>
          <w:rFonts w:cs="FrankRuehl" w:hint="eastAsia"/>
          <w:noProof w:val="0"/>
          <w:szCs w:val="26"/>
          <w:rtl/>
        </w:rPr>
        <w:t>הנאשמים</w:t>
      </w:r>
      <w:r w:rsidRPr="007D7AD0">
        <w:rPr>
          <w:rFonts w:cs="FrankRuehl"/>
          <w:noProof w:val="0"/>
          <w:szCs w:val="26"/>
          <w:rtl/>
        </w:rPr>
        <w:t xml:space="preserve"> </w:t>
      </w:r>
      <w:r w:rsidRPr="007D7AD0">
        <w:rPr>
          <w:rFonts w:cs="FrankRuehl" w:hint="eastAsia"/>
          <w:noProof w:val="0"/>
          <w:szCs w:val="26"/>
          <w:rtl/>
        </w:rPr>
        <w:t>את</w:t>
      </w:r>
      <w:r w:rsidRPr="007D7AD0">
        <w:rPr>
          <w:rFonts w:cs="FrankRuehl"/>
          <w:noProof w:val="0"/>
          <w:szCs w:val="26"/>
          <w:rtl/>
        </w:rPr>
        <w:t xml:space="preserve"> </w:t>
      </w:r>
      <w:r w:rsidRPr="007D7AD0">
        <w:rPr>
          <w:rFonts w:cs="FrankRuehl" w:hint="eastAsia"/>
          <w:noProof w:val="0"/>
          <w:szCs w:val="26"/>
          <w:rtl/>
        </w:rPr>
        <w:t>המנוח</w:t>
      </w:r>
      <w:r w:rsidRPr="007D7AD0">
        <w:rPr>
          <w:rFonts w:cs="FrankRuehl"/>
          <w:noProof w:val="0"/>
          <w:szCs w:val="26"/>
          <w:rtl/>
        </w:rPr>
        <w:t xml:space="preserve">, </w:t>
      </w:r>
      <w:r w:rsidRPr="007D7AD0">
        <w:rPr>
          <w:rFonts w:cs="FrankRuehl" w:hint="eastAsia"/>
          <w:noProof w:val="0"/>
          <w:szCs w:val="26"/>
          <w:rtl/>
        </w:rPr>
        <w:t>לאחר</w:t>
      </w:r>
      <w:r w:rsidRPr="007D7AD0">
        <w:rPr>
          <w:rFonts w:cs="FrankRuehl"/>
          <w:noProof w:val="0"/>
          <w:szCs w:val="26"/>
          <w:rtl/>
        </w:rPr>
        <w:t xml:space="preserve"> </w:t>
      </w:r>
      <w:r w:rsidRPr="007D7AD0">
        <w:rPr>
          <w:rFonts w:cs="FrankRuehl" w:hint="eastAsia"/>
          <w:noProof w:val="0"/>
          <w:szCs w:val="26"/>
          <w:rtl/>
        </w:rPr>
        <w:t>החלטה</w:t>
      </w:r>
      <w:r w:rsidRPr="007D7AD0">
        <w:rPr>
          <w:rFonts w:cs="FrankRuehl"/>
          <w:noProof w:val="0"/>
          <w:szCs w:val="26"/>
          <w:rtl/>
        </w:rPr>
        <w:t xml:space="preserve"> </w:t>
      </w:r>
      <w:r w:rsidRPr="007D7AD0">
        <w:rPr>
          <w:rFonts w:cs="FrankRuehl" w:hint="eastAsia"/>
          <w:noProof w:val="0"/>
          <w:szCs w:val="26"/>
          <w:rtl/>
        </w:rPr>
        <w:t>מודעת</w:t>
      </w:r>
      <w:r w:rsidRPr="007D7AD0">
        <w:rPr>
          <w:rFonts w:cs="FrankRuehl"/>
          <w:noProof w:val="0"/>
          <w:szCs w:val="26"/>
          <w:rtl/>
        </w:rPr>
        <w:t xml:space="preserve"> </w:t>
      </w:r>
      <w:r w:rsidRPr="007D7AD0">
        <w:rPr>
          <w:rFonts w:cs="FrankRuehl" w:hint="eastAsia"/>
          <w:noProof w:val="0"/>
          <w:szCs w:val="26"/>
          <w:rtl/>
        </w:rPr>
        <w:t>ומושכלת</w:t>
      </w:r>
      <w:r w:rsidRPr="007D7AD0">
        <w:rPr>
          <w:rFonts w:cs="FrankRuehl"/>
          <w:noProof w:val="0"/>
          <w:szCs w:val="26"/>
          <w:rtl/>
        </w:rPr>
        <w:t xml:space="preserve"> </w:t>
      </w:r>
      <w:r w:rsidRPr="007D7AD0">
        <w:rPr>
          <w:rFonts w:cs="FrankRuehl" w:hint="eastAsia"/>
          <w:noProof w:val="0"/>
          <w:szCs w:val="26"/>
          <w:rtl/>
        </w:rPr>
        <w:t>ושיחה</w:t>
      </w:r>
      <w:r w:rsidRPr="007D7AD0">
        <w:rPr>
          <w:rFonts w:cs="FrankRuehl"/>
          <w:noProof w:val="0"/>
          <w:szCs w:val="26"/>
          <w:rtl/>
        </w:rPr>
        <w:t xml:space="preserve"> </w:t>
      </w:r>
      <w:r w:rsidRPr="007D7AD0">
        <w:rPr>
          <w:rFonts w:cs="FrankRuehl" w:hint="eastAsia"/>
          <w:noProof w:val="0"/>
          <w:szCs w:val="26"/>
          <w:rtl/>
        </w:rPr>
        <w:t>שערכו</w:t>
      </w:r>
      <w:r w:rsidRPr="007D7AD0">
        <w:rPr>
          <w:rFonts w:cs="FrankRuehl"/>
          <w:noProof w:val="0"/>
          <w:szCs w:val="26"/>
          <w:rtl/>
        </w:rPr>
        <w:t xml:space="preserve"> </w:t>
      </w:r>
      <w:r w:rsidRPr="007D7AD0">
        <w:rPr>
          <w:rFonts w:cs="FrankRuehl" w:hint="eastAsia"/>
          <w:noProof w:val="0"/>
          <w:szCs w:val="26"/>
          <w:rtl/>
        </w:rPr>
        <w:t>לפני</w:t>
      </w:r>
      <w:r w:rsidRPr="007D7AD0">
        <w:rPr>
          <w:rFonts w:cs="FrankRuehl"/>
          <w:noProof w:val="0"/>
          <w:szCs w:val="26"/>
          <w:rtl/>
        </w:rPr>
        <w:t xml:space="preserve"> </w:t>
      </w:r>
      <w:r w:rsidRPr="007D7AD0">
        <w:rPr>
          <w:rFonts w:cs="FrankRuehl" w:hint="eastAsia"/>
          <w:noProof w:val="0"/>
          <w:szCs w:val="26"/>
          <w:rtl/>
        </w:rPr>
        <w:t>הרצח</w:t>
      </w:r>
      <w:r w:rsidRPr="007D7AD0">
        <w:rPr>
          <w:rFonts w:cs="FrankRuehl"/>
          <w:noProof w:val="0"/>
          <w:szCs w:val="26"/>
          <w:rtl/>
        </w:rPr>
        <w:t xml:space="preserve"> </w:t>
      </w:r>
      <w:r w:rsidRPr="007D7AD0">
        <w:rPr>
          <w:rFonts w:cs="FrankRuehl" w:hint="eastAsia"/>
          <w:noProof w:val="0"/>
          <w:szCs w:val="26"/>
          <w:rtl/>
        </w:rPr>
        <w:t>בה</w:t>
      </w:r>
      <w:r w:rsidRPr="007D7AD0">
        <w:rPr>
          <w:rFonts w:cs="FrankRuehl"/>
          <w:noProof w:val="0"/>
          <w:szCs w:val="26"/>
          <w:rtl/>
        </w:rPr>
        <w:t xml:space="preserve"> </w:t>
      </w:r>
      <w:r w:rsidRPr="007D7AD0">
        <w:rPr>
          <w:rFonts w:cs="FrankRuehl" w:hint="eastAsia"/>
          <w:noProof w:val="0"/>
          <w:szCs w:val="26"/>
          <w:rtl/>
        </w:rPr>
        <w:t>התייחסו</w:t>
      </w:r>
      <w:r w:rsidRPr="007D7AD0">
        <w:rPr>
          <w:rFonts w:cs="FrankRuehl"/>
          <w:noProof w:val="0"/>
          <w:szCs w:val="26"/>
          <w:rtl/>
        </w:rPr>
        <w:t xml:space="preserve"> </w:t>
      </w:r>
      <w:r w:rsidRPr="007D7AD0">
        <w:rPr>
          <w:rFonts w:cs="FrankRuehl" w:hint="eastAsia"/>
          <w:noProof w:val="0"/>
          <w:szCs w:val="26"/>
          <w:rtl/>
        </w:rPr>
        <w:t>לכך</w:t>
      </w:r>
      <w:r w:rsidRPr="007D7AD0">
        <w:rPr>
          <w:rFonts w:cs="FrankRuehl"/>
          <w:noProof w:val="0"/>
          <w:szCs w:val="26"/>
          <w:rtl/>
        </w:rPr>
        <w:t xml:space="preserve"> </w:t>
      </w:r>
      <w:r w:rsidRPr="007D7AD0">
        <w:rPr>
          <w:rFonts w:cs="FrankRuehl" w:hint="eastAsia"/>
          <w:noProof w:val="0"/>
          <w:szCs w:val="26"/>
          <w:rtl/>
        </w:rPr>
        <w:t>שמדובר</w:t>
      </w:r>
      <w:r w:rsidRPr="007D7AD0">
        <w:rPr>
          <w:rFonts w:cs="FrankRuehl"/>
          <w:noProof w:val="0"/>
          <w:szCs w:val="26"/>
          <w:rtl/>
        </w:rPr>
        <w:t xml:space="preserve"> </w:t>
      </w:r>
      <w:r w:rsidRPr="007D7AD0">
        <w:rPr>
          <w:rFonts w:cs="FrankRuehl" w:hint="eastAsia"/>
          <w:noProof w:val="0"/>
          <w:szCs w:val="26"/>
          <w:rtl/>
        </w:rPr>
        <w:t>באדם</w:t>
      </w:r>
      <w:r w:rsidRPr="007D7AD0">
        <w:rPr>
          <w:rFonts w:cs="FrankRuehl"/>
          <w:noProof w:val="0"/>
          <w:szCs w:val="26"/>
          <w:rtl/>
        </w:rPr>
        <w:t xml:space="preserve"> </w:t>
      </w:r>
      <w:r w:rsidRPr="007D7AD0">
        <w:rPr>
          <w:rFonts w:cs="FrankRuehl" w:hint="eastAsia"/>
          <w:noProof w:val="0"/>
          <w:szCs w:val="26"/>
          <w:rtl/>
        </w:rPr>
        <w:t>ערירי</w:t>
      </w:r>
      <w:r w:rsidRPr="007D7AD0">
        <w:rPr>
          <w:rFonts w:cs="FrankRuehl"/>
          <w:noProof w:val="0"/>
          <w:szCs w:val="26"/>
          <w:rtl/>
        </w:rPr>
        <w:t xml:space="preserve">, </w:t>
      </w:r>
      <w:r w:rsidRPr="007D7AD0">
        <w:rPr>
          <w:rFonts w:cs="FrankRuehl" w:hint="eastAsia"/>
          <w:noProof w:val="0"/>
          <w:szCs w:val="26"/>
          <w:rtl/>
        </w:rPr>
        <w:t>שלא</w:t>
      </w:r>
      <w:r w:rsidRPr="007D7AD0">
        <w:rPr>
          <w:rFonts w:cs="FrankRuehl"/>
          <w:noProof w:val="0"/>
          <w:szCs w:val="26"/>
          <w:rtl/>
        </w:rPr>
        <w:t xml:space="preserve"> </w:t>
      </w:r>
      <w:r w:rsidRPr="007D7AD0">
        <w:rPr>
          <w:rFonts w:cs="FrankRuehl" w:hint="eastAsia"/>
          <w:noProof w:val="0"/>
          <w:szCs w:val="26"/>
          <w:rtl/>
        </w:rPr>
        <w:t>יחסר</w:t>
      </w:r>
      <w:r w:rsidRPr="007D7AD0">
        <w:rPr>
          <w:rFonts w:cs="FrankRuehl"/>
          <w:noProof w:val="0"/>
          <w:szCs w:val="26"/>
          <w:rtl/>
        </w:rPr>
        <w:t xml:space="preserve"> </w:t>
      </w:r>
      <w:r w:rsidRPr="007D7AD0">
        <w:rPr>
          <w:rFonts w:cs="FrankRuehl" w:hint="eastAsia"/>
          <w:noProof w:val="0"/>
          <w:szCs w:val="26"/>
          <w:rtl/>
        </w:rPr>
        <w:t>לאיש</w:t>
      </w:r>
      <w:r w:rsidRPr="007D7AD0">
        <w:rPr>
          <w:rFonts w:cs="FrankRuehl"/>
          <w:noProof w:val="0"/>
          <w:szCs w:val="26"/>
          <w:rtl/>
        </w:rPr>
        <w:t xml:space="preserve">; </w:t>
      </w:r>
      <w:r w:rsidRPr="007D7AD0">
        <w:rPr>
          <w:rFonts w:cs="FrankRuehl" w:hint="eastAsia"/>
          <w:noProof w:val="0"/>
          <w:szCs w:val="26"/>
          <w:rtl/>
        </w:rPr>
        <w:t>לאור</w:t>
      </w:r>
      <w:r w:rsidRPr="007D7AD0">
        <w:rPr>
          <w:rFonts w:cs="FrankRuehl"/>
          <w:noProof w:val="0"/>
          <w:szCs w:val="26"/>
          <w:rtl/>
        </w:rPr>
        <w:t xml:space="preserve"> </w:t>
      </w:r>
      <w:r w:rsidRPr="007D7AD0">
        <w:rPr>
          <w:rFonts w:cs="FrankRuehl" w:hint="eastAsia"/>
          <w:noProof w:val="0"/>
          <w:szCs w:val="26"/>
          <w:rtl/>
        </w:rPr>
        <w:t>האופן</w:t>
      </w:r>
      <w:r w:rsidRPr="007D7AD0">
        <w:rPr>
          <w:rFonts w:cs="FrankRuehl"/>
          <w:noProof w:val="0"/>
          <w:szCs w:val="26"/>
          <w:rtl/>
        </w:rPr>
        <w:t xml:space="preserve"> </w:t>
      </w:r>
      <w:r w:rsidRPr="007D7AD0">
        <w:rPr>
          <w:rFonts w:cs="FrankRuehl" w:hint="eastAsia"/>
          <w:noProof w:val="0"/>
          <w:szCs w:val="26"/>
          <w:rtl/>
        </w:rPr>
        <w:t>המצמרר</w:t>
      </w:r>
      <w:r w:rsidRPr="007D7AD0">
        <w:rPr>
          <w:rFonts w:cs="FrankRuehl"/>
          <w:noProof w:val="0"/>
          <w:szCs w:val="26"/>
          <w:rtl/>
        </w:rPr>
        <w:t xml:space="preserve"> </w:t>
      </w:r>
      <w:r w:rsidRPr="007D7AD0">
        <w:rPr>
          <w:rFonts w:cs="FrankRuehl" w:hint="eastAsia"/>
          <w:noProof w:val="0"/>
          <w:szCs w:val="26"/>
          <w:rtl/>
        </w:rPr>
        <w:t>בו</w:t>
      </w:r>
      <w:r w:rsidRPr="007D7AD0">
        <w:rPr>
          <w:rFonts w:cs="FrankRuehl"/>
          <w:noProof w:val="0"/>
          <w:szCs w:val="26"/>
          <w:rtl/>
        </w:rPr>
        <w:t xml:space="preserve"> </w:t>
      </w:r>
      <w:r w:rsidRPr="007D7AD0">
        <w:rPr>
          <w:rFonts w:cs="FrankRuehl" w:hint="eastAsia"/>
          <w:noProof w:val="0"/>
          <w:szCs w:val="26"/>
          <w:rtl/>
        </w:rPr>
        <w:t>החליטו</w:t>
      </w:r>
      <w:r w:rsidRPr="007D7AD0">
        <w:rPr>
          <w:rFonts w:cs="FrankRuehl"/>
          <w:noProof w:val="0"/>
          <w:szCs w:val="26"/>
          <w:rtl/>
        </w:rPr>
        <w:t xml:space="preserve"> </w:t>
      </w:r>
      <w:r w:rsidRPr="007D7AD0">
        <w:rPr>
          <w:rFonts w:cs="FrankRuehl" w:hint="eastAsia"/>
          <w:noProof w:val="0"/>
          <w:szCs w:val="26"/>
          <w:rtl/>
        </w:rPr>
        <w:t>לשרוף</w:t>
      </w:r>
      <w:r w:rsidRPr="007D7AD0">
        <w:rPr>
          <w:rFonts w:cs="FrankRuehl"/>
          <w:noProof w:val="0"/>
          <w:szCs w:val="26"/>
          <w:rtl/>
        </w:rPr>
        <w:t xml:space="preserve"> </w:t>
      </w:r>
      <w:r w:rsidRPr="007D7AD0">
        <w:rPr>
          <w:rFonts w:cs="FrankRuehl" w:hint="eastAsia"/>
          <w:noProof w:val="0"/>
          <w:szCs w:val="26"/>
          <w:rtl/>
        </w:rPr>
        <w:t>את</w:t>
      </w:r>
      <w:r w:rsidRPr="007D7AD0">
        <w:rPr>
          <w:rFonts w:cs="FrankRuehl"/>
          <w:noProof w:val="0"/>
          <w:szCs w:val="26"/>
          <w:rtl/>
        </w:rPr>
        <w:t xml:space="preserve"> </w:t>
      </w:r>
      <w:r w:rsidRPr="007D7AD0">
        <w:rPr>
          <w:rFonts w:cs="FrankRuehl" w:hint="eastAsia"/>
          <w:noProof w:val="0"/>
          <w:szCs w:val="26"/>
          <w:rtl/>
        </w:rPr>
        <w:t>המנוח</w:t>
      </w:r>
      <w:r w:rsidRPr="007D7AD0">
        <w:rPr>
          <w:rFonts w:cs="FrankRuehl"/>
          <w:noProof w:val="0"/>
          <w:szCs w:val="26"/>
          <w:rtl/>
        </w:rPr>
        <w:t xml:space="preserve"> </w:t>
      </w:r>
      <w:r w:rsidRPr="007D7AD0">
        <w:rPr>
          <w:rFonts w:cs="FrankRuehl" w:hint="eastAsia"/>
          <w:noProof w:val="0"/>
          <w:szCs w:val="26"/>
          <w:rtl/>
        </w:rPr>
        <w:t>בתוך</w:t>
      </w:r>
      <w:r w:rsidRPr="007D7AD0">
        <w:rPr>
          <w:rFonts w:cs="FrankRuehl"/>
          <w:noProof w:val="0"/>
          <w:szCs w:val="26"/>
          <w:rtl/>
        </w:rPr>
        <w:t xml:space="preserve"> </w:t>
      </w:r>
      <w:r w:rsidRPr="007D7AD0">
        <w:rPr>
          <w:rFonts w:cs="FrankRuehl" w:hint="eastAsia"/>
          <w:noProof w:val="0"/>
          <w:szCs w:val="26"/>
          <w:rtl/>
        </w:rPr>
        <w:t>הרכב</w:t>
      </w:r>
      <w:r w:rsidRPr="007D7AD0">
        <w:rPr>
          <w:rFonts w:cs="FrankRuehl"/>
          <w:noProof w:val="0"/>
          <w:szCs w:val="26"/>
          <w:rtl/>
        </w:rPr>
        <w:t xml:space="preserve"> (</w:t>
      </w:r>
      <w:r w:rsidRPr="007D7AD0">
        <w:rPr>
          <w:rFonts w:cs="FrankRuehl" w:hint="eastAsia"/>
          <w:noProof w:val="0"/>
          <w:szCs w:val="26"/>
          <w:rtl/>
        </w:rPr>
        <w:t>זאת</w:t>
      </w:r>
      <w:r w:rsidRPr="007D7AD0">
        <w:rPr>
          <w:rFonts w:cs="FrankRuehl"/>
          <w:noProof w:val="0"/>
          <w:szCs w:val="26"/>
          <w:rtl/>
        </w:rPr>
        <w:t xml:space="preserve"> </w:t>
      </w:r>
      <w:r w:rsidRPr="007D7AD0">
        <w:rPr>
          <w:rFonts w:cs="FrankRuehl" w:hint="eastAsia"/>
          <w:noProof w:val="0"/>
          <w:szCs w:val="26"/>
          <w:rtl/>
        </w:rPr>
        <w:t>אף</w:t>
      </w:r>
      <w:r w:rsidRPr="007D7AD0">
        <w:rPr>
          <w:rFonts w:cs="FrankRuehl"/>
          <w:noProof w:val="0"/>
          <w:szCs w:val="26"/>
          <w:rtl/>
        </w:rPr>
        <w:t xml:space="preserve"> </w:t>
      </w:r>
      <w:r w:rsidRPr="007D7AD0">
        <w:rPr>
          <w:rFonts w:cs="FrankRuehl" w:hint="eastAsia"/>
          <w:noProof w:val="0"/>
          <w:szCs w:val="26"/>
          <w:rtl/>
        </w:rPr>
        <w:t>ללא</w:t>
      </w:r>
      <w:r w:rsidRPr="007D7AD0">
        <w:rPr>
          <w:rFonts w:cs="FrankRuehl"/>
          <w:noProof w:val="0"/>
          <w:szCs w:val="26"/>
          <w:rtl/>
        </w:rPr>
        <w:t xml:space="preserve"> </w:t>
      </w:r>
      <w:r w:rsidRPr="007D7AD0">
        <w:rPr>
          <w:rFonts w:cs="FrankRuehl" w:hint="eastAsia"/>
          <w:noProof w:val="0"/>
          <w:szCs w:val="26"/>
          <w:rtl/>
        </w:rPr>
        <w:t>קשר</w:t>
      </w:r>
      <w:r w:rsidRPr="007D7AD0">
        <w:rPr>
          <w:rFonts w:cs="FrankRuehl"/>
          <w:noProof w:val="0"/>
          <w:szCs w:val="26"/>
          <w:rtl/>
        </w:rPr>
        <w:t xml:space="preserve"> </w:t>
      </w:r>
      <w:r w:rsidRPr="007D7AD0">
        <w:rPr>
          <w:rFonts w:cs="FrankRuehl" w:hint="eastAsia"/>
          <w:noProof w:val="0"/>
          <w:szCs w:val="26"/>
          <w:rtl/>
        </w:rPr>
        <w:t>לשאלה</w:t>
      </w:r>
      <w:r w:rsidRPr="007D7AD0">
        <w:rPr>
          <w:rFonts w:cs="FrankRuehl"/>
          <w:noProof w:val="0"/>
          <w:szCs w:val="26"/>
          <w:rtl/>
        </w:rPr>
        <w:t xml:space="preserve"> </w:t>
      </w:r>
      <w:r w:rsidRPr="007D7AD0">
        <w:rPr>
          <w:rFonts w:cs="FrankRuehl" w:hint="eastAsia"/>
          <w:noProof w:val="0"/>
          <w:szCs w:val="26"/>
          <w:rtl/>
        </w:rPr>
        <w:t>אם</w:t>
      </w:r>
      <w:r w:rsidRPr="007D7AD0">
        <w:rPr>
          <w:rFonts w:cs="FrankRuehl"/>
          <w:noProof w:val="0"/>
          <w:szCs w:val="26"/>
          <w:rtl/>
        </w:rPr>
        <w:t xml:space="preserve"> </w:t>
      </w:r>
      <w:r w:rsidRPr="007D7AD0">
        <w:rPr>
          <w:rFonts w:cs="FrankRuehl" w:hint="eastAsia"/>
          <w:noProof w:val="0"/>
          <w:szCs w:val="26"/>
          <w:rtl/>
        </w:rPr>
        <w:t>המנוח</w:t>
      </w:r>
      <w:r w:rsidRPr="007D7AD0">
        <w:rPr>
          <w:rFonts w:cs="FrankRuehl"/>
          <w:noProof w:val="0"/>
          <w:szCs w:val="26"/>
          <w:rtl/>
        </w:rPr>
        <w:t xml:space="preserve"> </w:t>
      </w:r>
      <w:r w:rsidRPr="007D7AD0">
        <w:rPr>
          <w:rFonts w:cs="FrankRuehl" w:hint="eastAsia"/>
          <w:noProof w:val="0"/>
          <w:szCs w:val="26"/>
          <w:rtl/>
        </w:rPr>
        <w:t>היה</w:t>
      </w:r>
      <w:r w:rsidRPr="007D7AD0">
        <w:rPr>
          <w:rFonts w:cs="FrankRuehl"/>
          <w:noProof w:val="0"/>
          <w:szCs w:val="26"/>
          <w:rtl/>
        </w:rPr>
        <w:t xml:space="preserve"> </w:t>
      </w:r>
      <w:r w:rsidRPr="007D7AD0">
        <w:rPr>
          <w:rFonts w:cs="FrankRuehl" w:hint="eastAsia"/>
          <w:noProof w:val="0"/>
          <w:szCs w:val="26"/>
          <w:rtl/>
        </w:rPr>
        <w:t>חי</w:t>
      </w:r>
      <w:r w:rsidRPr="007D7AD0">
        <w:rPr>
          <w:rFonts w:cs="FrankRuehl"/>
          <w:noProof w:val="0"/>
          <w:szCs w:val="26"/>
          <w:rtl/>
        </w:rPr>
        <w:t xml:space="preserve"> </w:t>
      </w:r>
      <w:r w:rsidRPr="007D7AD0">
        <w:rPr>
          <w:rFonts w:cs="FrankRuehl" w:hint="eastAsia"/>
          <w:noProof w:val="0"/>
          <w:szCs w:val="26"/>
          <w:rtl/>
        </w:rPr>
        <w:t>בעת</w:t>
      </w:r>
      <w:r w:rsidRPr="007D7AD0">
        <w:rPr>
          <w:rFonts w:cs="FrankRuehl"/>
          <w:noProof w:val="0"/>
          <w:szCs w:val="26"/>
          <w:rtl/>
        </w:rPr>
        <w:t xml:space="preserve"> </w:t>
      </w:r>
      <w:r w:rsidRPr="007D7AD0">
        <w:rPr>
          <w:rFonts w:cs="FrankRuehl" w:hint="eastAsia"/>
          <w:noProof w:val="0"/>
          <w:szCs w:val="26"/>
          <w:rtl/>
        </w:rPr>
        <w:t>ההצתה</w:t>
      </w:r>
      <w:r w:rsidRPr="007D7AD0">
        <w:rPr>
          <w:rFonts w:cs="FrankRuehl"/>
          <w:noProof w:val="0"/>
          <w:szCs w:val="26"/>
          <w:rtl/>
        </w:rPr>
        <w:t xml:space="preserve"> </w:t>
      </w:r>
      <w:r w:rsidRPr="007D7AD0">
        <w:rPr>
          <w:rFonts w:cs="FrankRuehl" w:hint="eastAsia"/>
          <w:noProof w:val="0"/>
          <w:szCs w:val="26"/>
          <w:rtl/>
        </w:rPr>
        <w:t>או</w:t>
      </w:r>
      <w:r w:rsidRPr="007D7AD0">
        <w:rPr>
          <w:rFonts w:cs="FrankRuehl"/>
          <w:noProof w:val="0"/>
          <w:szCs w:val="26"/>
          <w:rtl/>
        </w:rPr>
        <w:t xml:space="preserve"> </w:t>
      </w:r>
      <w:r w:rsidRPr="007D7AD0">
        <w:rPr>
          <w:rFonts w:cs="FrankRuehl" w:hint="eastAsia"/>
          <w:noProof w:val="0"/>
          <w:szCs w:val="26"/>
          <w:rtl/>
        </w:rPr>
        <w:t>לא</w:t>
      </w:r>
      <w:r w:rsidRPr="007D7AD0">
        <w:rPr>
          <w:rFonts w:cs="FrankRuehl"/>
          <w:noProof w:val="0"/>
          <w:szCs w:val="26"/>
          <w:rtl/>
        </w:rPr>
        <w:t xml:space="preserve">), </w:t>
      </w:r>
      <w:r w:rsidRPr="007D7AD0">
        <w:rPr>
          <w:rFonts w:cs="FrankRuehl" w:hint="eastAsia"/>
          <w:noProof w:val="0"/>
          <w:szCs w:val="26"/>
          <w:rtl/>
        </w:rPr>
        <w:t>תוך</w:t>
      </w:r>
      <w:r w:rsidRPr="007D7AD0">
        <w:rPr>
          <w:rFonts w:cs="FrankRuehl"/>
          <w:noProof w:val="0"/>
          <w:szCs w:val="26"/>
          <w:rtl/>
        </w:rPr>
        <w:t xml:space="preserve"> </w:t>
      </w:r>
      <w:r w:rsidRPr="007D7AD0">
        <w:rPr>
          <w:rFonts w:cs="FrankRuehl" w:hint="eastAsia"/>
          <w:noProof w:val="0"/>
          <w:szCs w:val="26"/>
          <w:rtl/>
        </w:rPr>
        <w:t>השחתת</w:t>
      </w:r>
      <w:r w:rsidRPr="007D7AD0">
        <w:rPr>
          <w:rFonts w:cs="FrankRuehl"/>
          <w:noProof w:val="0"/>
          <w:szCs w:val="26"/>
          <w:rtl/>
        </w:rPr>
        <w:t xml:space="preserve"> </w:t>
      </w:r>
      <w:r w:rsidRPr="007D7AD0">
        <w:rPr>
          <w:rFonts w:cs="FrankRuehl" w:hint="eastAsia"/>
          <w:noProof w:val="0"/>
          <w:szCs w:val="26"/>
          <w:rtl/>
        </w:rPr>
        <w:t>גופתו</w:t>
      </w:r>
      <w:r w:rsidRPr="007D7AD0">
        <w:rPr>
          <w:rFonts w:cs="FrankRuehl"/>
          <w:noProof w:val="0"/>
          <w:szCs w:val="26"/>
          <w:rtl/>
        </w:rPr>
        <w:t xml:space="preserve">, </w:t>
      </w:r>
      <w:r w:rsidRPr="007D7AD0">
        <w:rPr>
          <w:rFonts w:cs="FrankRuehl" w:hint="eastAsia"/>
          <w:noProof w:val="0"/>
          <w:szCs w:val="26"/>
          <w:rtl/>
        </w:rPr>
        <w:t>ביזוי</w:t>
      </w:r>
      <w:r w:rsidRPr="007D7AD0">
        <w:rPr>
          <w:rFonts w:cs="FrankRuehl"/>
          <w:noProof w:val="0"/>
          <w:szCs w:val="26"/>
          <w:rtl/>
        </w:rPr>
        <w:t xml:space="preserve"> </w:t>
      </w:r>
      <w:r w:rsidRPr="007D7AD0">
        <w:rPr>
          <w:rFonts w:cs="FrankRuehl" w:hint="eastAsia"/>
          <w:noProof w:val="0"/>
          <w:szCs w:val="26"/>
          <w:rtl/>
        </w:rPr>
        <w:t>המת</w:t>
      </w:r>
      <w:r w:rsidRPr="007D7AD0">
        <w:rPr>
          <w:rFonts w:cs="FrankRuehl"/>
          <w:noProof w:val="0"/>
          <w:szCs w:val="26"/>
          <w:rtl/>
        </w:rPr>
        <w:t xml:space="preserve">, </w:t>
      </w:r>
      <w:r w:rsidRPr="007D7AD0">
        <w:rPr>
          <w:rFonts w:cs="FrankRuehl" w:hint="eastAsia"/>
          <w:noProof w:val="0"/>
          <w:szCs w:val="26"/>
          <w:rtl/>
        </w:rPr>
        <w:t>עיכוב</w:t>
      </w:r>
      <w:r w:rsidRPr="007D7AD0">
        <w:rPr>
          <w:rFonts w:cs="FrankRuehl"/>
          <w:noProof w:val="0"/>
          <w:szCs w:val="26"/>
          <w:rtl/>
        </w:rPr>
        <w:t xml:space="preserve"> </w:t>
      </w:r>
      <w:r w:rsidRPr="007D7AD0">
        <w:rPr>
          <w:rFonts w:cs="FrankRuehl" w:hint="eastAsia"/>
          <w:noProof w:val="0"/>
          <w:szCs w:val="26"/>
          <w:rtl/>
        </w:rPr>
        <w:t>קבורתו</w:t>
      </w:r>
      <w:r w:rsidRPr="007D7AD0">
        <w:rPr>
          <w:rFonts w:cs="FrankRuehl"/>
          <w:noProof w:val="0"/>
          <w:szCs w:val="26"/>
          <w:rtl/>
        </w:rPr>
        <w:t xml:space="preserve"> </w:t>
      </w:r>
      <w:r w:rsidRPr="007D7AD0">
        <w:rPr>
          <w:rFonts w:cs="FrankRuehl" w:hint="eastAsia"/>
          <w:noProof w:val="0"/>
          <w:szCs w:val="26"/>
          <w:rtl/>
        </w:rPr>
        <w:t>וגרימת</w:t>
      </w:r>
      <w:r w:rsidRPr="007D7AD0">
        <w:rPr>
          <w:rFonts w:cs="FrankRuehl"/>
          <w:noProof w:val="0"/>
          <w:szCs w:val="26"/>
          <w:rtl/>
        </w:rPr>
        <w:t xml:space="preserve"> </w:t>
      </w:r>
      <w:r w:rsidRPr="007D7AD0">
        <w:rPr>
          <w:rFonts w:cs="FrankRuehl" w:hint="eastAsia"/>
          <w:noProof w:val="0"/>
          <w:szCs w:val="26"/>
          <w:rtl/>
        </w:rPr>
        <w:t>סבל</w:t>
      </w:r>
      <w:r w:rsidRPr="007D7AD0">
        <w:rPr>
          <w:rFonts w:cs="FrankRuehl"/>
          <w:noProof w:val="0"/>
          <w:szCs w:val="26"/>
          <w:rtl/>
        </w:rPr>
        <w:t xml:space="preserve"> </w:t>
      </w:r>
      <w:r w:rsidRPr="007D7AD0">
        <w:rPr>
          <w:rFonts w:cs="FrankRuehl" w:hint="eastAsia"/>
          <w:noProof w:val="0"/>
          <w:szCs w:val="26"/>
          <w:rtl/>
        </w:rPr>
        <w:t>נוסף</w:t>
      </w:r>
      <w:r w:rsidRPr="007D7AD0">
        <w:rPr>
          <w:rFonts w:cs="FrankRuehl"/>
          <w:noProof w:val="0"/>
          <w:szCs w:val="26"/>
          <w:rtl/>
        </w:rPr>
        <w:t xml:space="preserve"> </w:t>
      </w:r>
      <w:r w:rsidRPr="007D7AD0">
        <w:rPr>
          <w:rFonts w:cs="FrankRuehl" w:hint="eastAsia"/>
          <w:noProof w:val="0"/>
          <w:szCs w:val="26"/>
          <w:rtl/>
        </w:rPr>
        <w:t>למשפחתו</w:t>
      </w:r>
      <w:r w:rsidRPr="007D7AD0">
        <w:rPr>
          <w:rFonts w:cs="FrankRuehl"/>
          <w:noProof w:val="0"/>
          <w:szCs w:val="26"/>
          <w:rtl/>
        </w:rPr>
        <w:t xml:space="preserve">, </w:t>
      </w:r>
      <w:r w:rsidRPr="007D7AD0">
        <w:rPr>
          <w:rFonts w:cs="FrankRuehl" w:hint="eastAsia"/>
          <w:noProof w:val="0"/>
          <w:szCs w:val="26"/>
          <w:rtl/>
        </w:rPr>
        <w:t>והכל</w:t>
      </w:r>
      <w:r w:rsidRPr="007D7AD0">
        <w:rPr>
          <w:rFonts w:cs="FrankRuehl"/>
          <w:noProof w:val="0"/>
          <w:szCs w:val="26"/>
          <w:rtl/>
        </w:rPr>
        <w:t xml:space="preserve"> </w:t>
      </w:r>
      <w:r w:rsidRPr="007D7AD0">
        <w:rPr>
          <w:rFonts w:cs="FrankRuehl" w:hint="eastAsia"/>
          <w:noProof w:val="0"/>
          <w:szCs w:val="26"/>
          <w:rtl/>
        </w:rPr>
        <w:t>על</w:t>
      </w:r>
      <w:r w:rsidRPr="007D7AD0">
        <w:rPr>
          <w:rFonts w:cs="FrankRuehl"/>
          <w:noProof w:val="0"/>
          <w:szCs w:val="26"/>
          <w:rtl/>
        </w:rPr>
        <w:t xml:space="preserve"> </w:t>
      </w:r>
      <w:r w:rsidRPr="007D7AD0">
        <w:rPr>
          <w:rFonts w:cs="FrankRuehl" w:hint="eastAsia"/>
          <w:noProof w:val="0"/>
          <w:szCs w:val="26"/>
          <w:rtl/>
        </w:rPr>
        <w:t>מנת</w:t>
      </w:r>
      <w:r w:rsidRPr="007D7AD0">
        <w:rPr>
          <w:rFonts w:cs="FrankRuehl"/>
          <w:noProof w:val="0"/>
          <w:szCs w:val="26"/>
          <w:rtl/>
        </w:rPr>
        <w:t xml:space="preserve"> </w:t>
      </w:r>
      <w:r w:rsidRPr="007D7AD0">
        <w:rPr>
          <w:rFonts w:cs="FrankRuehl" w:hint="eastAsia"/>
          <w:noProof w:val="0"/>
          <w:szCs w:val="26"/>
          <w:rtl/>
        </w:rPr>
        <w:t>לטשטש</w:t>
      </w:r>
      <w:r w:rsidRPr="007D7AD0">
        <w:rPr>
          <w:rFonts w:cs="FrankRuehl"/>
          <w:noProof w:val="0"/>
          <w:szCs w:val="26"/>
          <w:rtl/>
        </w:rPr>
        <w:t xml:space="preserve"> </w:t>
      </w:r>
      <w:r w:rsidRPr="007D7AD0">
        <w:rPr>
          <w:rFonts w:cs="FrankRuehl" w:hint="eastAsia"/>
          <w:noProof w:val="0"/>
          <w:szCs w:val="26"/>
          <w:rtl/>
        </w:rPr>
        <w:t>את</w:t>
      </w:r>
      <w:r w:rsidRPr="007D7AD0">
        <w:rPr>
          <w:rFonts w:cs="FrankRuehl"/>
          <w:noProof w:val="0"/>
          <w:szCs w:val="26"/>
          <w:rtl/>
        </w:rPr>
        <w:t xml:space="preserve"> </w:t>
      </w:r>
      <w:r w:rsidRPr="007D7AD0">
        <w:rPr>
          <w:rFonts w:cs="FrankRuehl" w:hint="eastAsia"/>
          <w:noProof w:val="0"/>
          <w:szCs w:val="26"/>
          <w:rtl/>
        </w:rPr>
        <w:t>הראיות</w:t>
      </w:r>
      <w:r w:rsidRPr="007D7AD0">
        <w:rPr>
          <w:rFonts w:cs="FrankRuehl"/>
          <w:noProof w:val="0"/>
          <w:szCs w:val="26"/>
          <w:rtl/>
        </w:rPr>
        <w:t xml:space="preserve"> </w:t>
      </w:r>
      <w:r w:rsidRPr="007D7AD0">
        <w:rPr>
          <w:rFonts w:cs="FrankRuehl" w:hint="eastAsia"/>
          <w:noProof w:val="0"/>
          <w:szCs w:val="26"/>
          <w:rtl/>
        </w:rPr>
        <w:t>ועל</w:t>
      </w:r>
      <w:r w:rsidRPr="007D7AD0">
        <w:rPr>
          <w:rFonts w:cs="FrankRuehl"/>
          <w:noProof w:val="0"/>
          <w:szCs w:val="26"/>
          <w:rtl/>
        </w:rPr>
        <w:t xml:space="preserve"> </w:t>
      </w:r>
      <w:r w:rsidRPr="007D7AD0">
        <w:rPr>
          <w:rFonts w:cs="FrankRuehl" w:hint="eastAsia"/>
          <w:noProof w:val="0"/>
          <w:szCs w:val="26"/>
          <w:rtl/>
        </w:rPr>
        <w:t>מנת</w:t>
      </w:r>
      <w:r w:rsidRPr="007D7AD0">
        <w:rPr>
          <w:rFonts w:cs="FrankRuehl"/>
          <w:noProof w:val="0"/>
          <w:szCs w:val="26"/>
          <w:rtl/>
        </w:rPr>
        <w:t xml:space="preserve"> </w:t>
      </w:r>
      <w:r w:rsidRPr="007D7AD0">
        <w:rPr>
          <w:rFonts w:cs="FrankRuehl" w:hint="eastAsia"/>
          <w:noProof w:val="0"/>
          <w:szCs w:val="26"/>
          <w:rtl/>
        </w:rPr>
        <w:t>שלא</w:t>
      </w:r>
      <w:r w:rsidRPr="007D7AD0">
        <w:rPr>
          <w:rFonts w:cs="FrankRuehl"/>
          <w:noProof w:val="0"/>
          <w:szCs w:val="26"/>
          <w:rtl/>
        </w:rPr>
        <w:t xml:space="preserve"> </w:t>
      </w:r>
      <w:r w:rsidRPr="007D7AD0">
        <w:rPr>
          <w:rFonts w:cs="FrankRuehl" w:hint="eastAsia"/>
          <w:noProof w:val="0"/>
          <w:szCs w:val="26"/>
          <w:rtl/>
        </w:rPr>
        <w:t>ניתן</w:t>
      </w:r>
      <w:r w:rsidRPr="007D7AD0">
        <w:rPr>
          <w:rFonts w:cs="FrankRuehl"/>
          <w:noProof w:val="0"/>
          <w:szCs w:val="26"/>
          <w:rtl/>
        </w:rPr>
        <w:t xml:space="preserve"> </w:t>
      </w:r>
      <w:r w:rsidRPr="007D7AD0">
        <w:rPr>
          <w:rFonts w:cs="FrankRuehl" w:hint="eastAsia"/>
          <w:noProof w:val="0"/>
          <w:szCs w:val="26"/>
          <w:rtl/>
        </w:rPr>
        <w:t>יהיה</w:t>
      </w:r>
      <w:r w:rsidRPr="007D7AD0">
        <w:rPr>
          <w:rFonts w:cs="FrankRuehl"/>
          <w:noProof w:val="0"/>
          <w:szCs w:val="26"/>
          <w:rtl/>
        </w:rPr>
        <w:t xml:space="preserve"> </w:t>
      </w:r>
      <w:r w:rsidRPr="007D7AD0">
        <w:rPr>
          <w:rFonts w:cs="FrankRuehl" w:hint="eastAsia"/>
          <w:noProof w:val="0"/>
          <w:szCs w:val="26"/>
          <w:rtl/>
        </w:rPr>
        <w:t>לזהות</w:t>
      </w:r>
      <w:r w:rsidRPr="007D7AD0">
        <w:rPr>
          <w:rFonts w:cs="FrankRuehl"/>
          <w:noProof w:val="0"/>
          <w:szCs w:val="26"/>
          <w:rtl/>
        </w:rPr>
        <w:t xml:space="preserve"> </w:t>
      </w:r>
      <w:r w:rsidRPr="007D7AD0">
        <w:rPr>
          <w:rFonts w:cs="FrankRuehl" w:hint="eastAsia"/>
          <w:noProof w:val="0"/>
          <w:szCs w:val="26"/>
          <w:rtl/>
        </w:rPr>
        <w:t>את</w:t>
      </w:r>
      <w:r w:rsidRPr="007D7AD0">
        <w:rPr>
          <w:rFonts w:cs="FrankRuehl"/>
          <w:noProof w:val="0"/>
          <w:szCs w:val="26"/>
          <w:rtl/>
        </w:rPr>
        <w:t xml:space="preserve"> </w:t>
      </w:r>
      <w:r w:rsidRPr="007D7AD0">
        <w:rPr>
          <w:rFonts w:cs="FrankRuehl" w:hint="eastAsia"/>
          <w:noProof w:val="0"/>
          <w:szCs w:val="26"/>
          <w:rtl/>
        </w:rPr>
        <w:t>גופתו</w:t>
      </w:r>
      <w:r w:rsidRPr="007D7AD0">
        <w:rPr>
          <w:rFonts w:cs="FrankRuehl"/>
          <w:noProof w:val="0"/>
          <w:szCs w:val="26"/>
          <w:rtl/>
        </w:rPr>
        <w:t xml:space="preserve">; </w:t>
      </w:r>
      <w:r w:rsidRPr="007D7AD0">
        <w:rPr>
          <w:rFonts w:cs="FrankRuehl" w:hint="eastAsia"/>
          <w:noProof w:val="0"/>
          <w:szCs w:val="26"/>
          <w:rtl/>
        </w:rPr>
        <w:t>כל</w:t>
      </w:r>
      <w:r w:rsidRPr="007D7AD0">
        <w:rPr>
          <w:rFonts w:cs="FrankRuehl"/>
          <w:noProof w:val="0"/>
          <w:szCs w:val="26"/>
          <w:rtl/>
        </w:rPr>
        <w:t xml:space="preserve"> </w:t>
      </w:r>
      <w:r w:rsidRPr="007D7AD0">
        <w:rPr>
          <w:rFonts w:cs="FrankRuehl" w:hint="eastAsia"/>
          <w:noProof w:val="0"/>
          <w:szCs w:val="26"/>
          <w:rtl/>
        </w:rPr>
        <w:t>אלו</w:t>
      </w:r>
      <w:r w:rsidRPr="007D7AD0">
        <w:rPr>
          <w:rFonts w:cs="FrankRuehl"/>
          <w:noProof w:val="0"/>
          <w:szCs w:val="26"/>
          <w:rtl/>
        </w:rPr>
        <w:t xml:space="preserve"> </w:t>
      </w:r>
      <w:r w:rsidRPr="007D7AD0">
        <w:rPr>
          <w:rFonts w:cs="FrankRuehl" w:hint="eastAsia"/>
          <w:noProof w:val="0"/>
          <w:szCs w:val="26"/>
          <w:rtl/>
        </w:rPr>
        <w:t>מצדיקים</w:t>
      </w:r>
      <w:r w:rsidRPr="007D7AD0">
        <w:rPr>
          <w:rFonts w:cs="FrankRuehl"/>
          <w:noProof w:val="0"/>
          <w:szCs w:val="26"/>
          <w:rtl/>
        </w:rPr>
        <w:t xml:space="preserve"> </w:t>
      </w:r>
      <w:r w:rsidRPr="007D7AD0">
        <w:rPr>
          <w:rFonts w:cs="FrankRuehl" w:hint="eastAsia"/>
          <w:noProof w:val="0"/>
          <w:szCs w:val="26"/>
          <w:rtl/>
        </w:rPr>
        <w:t>הטלת</w:t>
      </w:r>
      <w:r w:rsidRPr="007D7AD0">
        <w:rPr>
          <w:rFonts w:cs="FrankRuehl"/>
          <w:noProof w:val="0"/>
          <w:szCs w:val="26"/>
          <w:rtl/>
        </w:rPr>
        <w:t xml:space="preserve"> </w:t>
      </w:r>
      <w:r w:rsidRPr="007D7AD0">
        <w:rPr>
          <w:rFonts w:cs="FrankRuehl" w:hint="eastAsia"/>
          <w:noProof w:val="0"/>
          <w:szCs w:val="26"/>
          <w:rtl/>
        </w:rPr>
        <w:t>פיצוי</w:t>
      </w:r>
      <w:r w:rsidRPr="007D7AD0">
        <w:rPr>
          <w:rFonts w:cs="FrankRuehl"/>
          <w:noProof w:val="0"/>
          <w:szCs w:val="26"/>
          <w:rtl/>
        </w:rPr>
        <w:t xml:space="preserve"> </w:t>
      </w:r>
      <w:r w:rsidRPr="007D7AD0">
        <w:rPr>
          <w:rFonts w:cs="FrankRuehl" w:hint="eastAsia"/>
          <w:noProof w:val="0"/>
          <w:szCs w:val="26"/>
          <w:rtl/>
        </w:rPr>
        <w:t>משמעותי</w:t>
      </w:r>
      <w:r w:rsidRPr="007D7AD0">
        <w:rPr>
          <w:rFonts w:cs="FrankRuehl"/>
          <w:noProof w:val="0"/>
          <w:szCs w:val="26"/>
          <w:rtl/>
        </w:rPr>
        <w:t xml:space="preserve"> </w:t>
      </w:r>
      <w:r w:rsidRPr="007D7AD0">
        <w:rPr>
          <w:rFonts w:cs="FrankRuehl" w:hint="eastAsia"/>
          <w:noProof w:val="0"/>
          <w:szCs w:val="26"/>
          <w:rtl/>
        </w:rPr>
        <w:t>ברף</w:t>
      </w:r>
      <w:r w:rsidRPr="007D7AD0">
        <w:rPr>
          <w:rFonts w:cs="FrankRuehl"/>
          <w:noProof w:val="0"/>
          <w:szCs w:val="26"/>
          <w:rtl/>
        </w:rPr>
        <w:t xml:space="preserve"> </w:t>
      </w:r>
      <w:r w:rsidRPr="007D7AD0">
        <w:rPr>
          <w:rFonts w:cs="FrankRuehl" w:hint="eastAsia"/>
          <w:noProof w:val="0"/>
          <w:szCs w:val="26"/>
          <w:rtl/>
        </w:rPr>
        <w:t>הגבוה</w:t>
      </w:r>
      <w:r w:rsidRPr="007D7AD0">
        <w:rPr>
          <w:rFonts w:cs="FrankRuehl"/>
          <w:noProof w:val="0"/>
          <w:szCs w:val="26"/>
          <w:rtl/>
        </w:rPr>
        <w:t xml:space="preserve"> </w:t>
      </w:r>
      <w:r w:rsidRPr="007D7AD0">
        <w:rPr>
          <w:rFonts w:cs="FrankRuehl" w:hint="eastAsia"/>
          <w:noProof w:val="0"/>
          <w:szCs w:val="26"/>
          <w:rtl/>
        </w:rPr>
        <w:t>של</w:t>
      </w:r>
      <w:r w:rsidRPr="007D7AD0">
        <w:rPr>
          <w:rFonts w:cs="FrankRuehl"/>
          <w:noProof w:val="0"/>
          <w:szCs w:val="26"/>
          <w:rtl/>
        </w:rPr>
        <w:t xml:space="preserve"> </w:t>
      </w:r>
      <w:r w:rsidRPr="007D7AD0">
        <w:rPr>
          <w:rFonts w:cs="FrankRuehl" w:hint="eastAsia"/>
          <w:noProof w:val="0"/>
          <w:szCs w:val="26"/>
          <w:rtl/>
        </w:rPr>
        <w:t>תקרת</w:t>
      </w:r>
      <w:r w:rsidRPr="007D7AD0">
        <w:rPr>
          <w:rFonts w:cs="FrankRuehl"/>
          <w:noProof w:val="0"/>
          <w:szCs w:val="26"/>
          <w:rtl/>
        </w:rPr>
        <w:t xml:space="preserve"> </w:t>
      </w:r>
      <w:r w:rsidRPr="007D7AD0">
        <w:rPr>
          <w:rFonts w:cs="FrankRuehl" w:hint="eastAsia"/>
          <w:noProof w:val="0"/>
          <w:szCs w:val="26"/>
          <w:rtl/>
        </w:rPr>
        <w:t>הפיצוי</w:t>
      </w:r>
      <w:r w:rsidRPr="007D7AD0">
        <w:rPr>
          <w:rFonts w:cs="FrankRuehl"/>
          <w:noProof w:val="0"/>
          <w:szCs w:val="26"/>
          <w:rtl/>
        </w:rPr>
        <w:t xml:space="preserve"> </w:t>
      </w:r>
      <w:r w:rsidRPr="007D7AD0">
        <w:rPr>
          <w:rFonts w:cs="FrankRuehl" w:hint="eastAsia"/>
          <w:noProof w:val="0"/>
          <w:szCs w:val="26"/>
          <w:rtl/>
        </w:rPr>
        <w:t>הקבועה</w:t>
      </w:r>
      <w:r w:rsidRPr="007D7AD0">
        <w:rPr>
          <w:rFonts w:cs="FrankRuehl"/>
          <w:noProof w:val="0"/>
          <w:szCs w:val="26"/>
          <w:rtl/>
        </w:rPr>
        <w:t xml:space="preserve"> </w:t>
      </w:r>
      <w:r w:rsidRPr="007D7AD0">
        <w:rPr>
          <w:rFonts w:cs="FrankRuehl" w:hint="eastAsia"/>
          <w:noProof w:val="0"/>
          <w:szCs w:val="26"/>
          <w:rtl/>
        </w:rPr>
        <w:t>בחוק</w:t>
      </w:r>
      <w:r w:rsidRPr="007D7AD0">
        <w:rPr>
          <w:rFonts w:cs="FrankRuehl"/>
          <w:noProof w:val="0"/>
          <w:szCs w:val="26"/>
          <w:rtl/>
        </w:rPr>
        <w:t xml:space="preserve">, </w:t>
      </w:r>
      <w:r w:rsidRPr="007D7AD0">
        <w:rPr>
          <w:rFonts w:cs="FrankRuehl" w:hint="eastAsia"/>
          <w:noProof w:val="0"/>
          <w:szCs w:val="26"/>
          <w:rtl/>
        </w:rPr>
        <w:t>לכל</w:t>
      </w:r>
      <w:r w:rsidRPr="007D7AD0">
        <w:rPr>
          <w:rFonts w:cs="FrankRuehl"/>
          <w:noProof w:val="0"/>
          <w:szCs w:val="26"/>
          <w:rtl/>
        </w:rPr>
        <w:t xml:space="preserve"> </w:t>
      </w:r>
      <w:r w:rsidRPr="007D7AD0">
        <w:rPr>
          <w:rFonts w:cs="FrankRuehl" w:hint="eastAsia"/>
          <w:noProof w:val="0"/>
          <w:szCs w:val="26"/>
          <w:rtl/>
        </w:rPr>
        <w:t>אחד</w:t>
      </w:r>
      <w:r w:rsidRPr="007D7AD0">
        <w:rPr>
          <w:rFonts w:cs="FrankRuehl"/>
          <w:noProof w:val="0"/>
          <w:szCs w:val="26"/>
          <w:rtl/>
        </w:rPr>
        <w:t xml:space="preserve"> </w:t>
      </w:r>
      <w:r w:rsidRPr="007D7AD0">
        <w:rPr>
          <w:rFonts w:cs="FrankRuehl" w:hint="eastAsia"/>
          <w:noProof w:val="0"/>
          <w:szCs w:val="26"/>
          <w:rtl/>
        </w:rPr>
        <w:t>מהנאשמים</w:t>
      </w:r>
      <w:r w:rsidRPr="007D7AD0">
        <w:rPr>
          <w:rFonts w:cs="FrankRuehl"/>
          <w:noProof w:val="0"/>
          <w:szCs w:val="26"/>
          <w:rtl/>
        </w:rPr>
        <w:t xml:space="preserve">.  </w:t>
      </w:r>
    </w:p>
    <w:p w14:paraId="34E9E4D0" w14:textId="77777777" w:rsidR="007D7AD0" w:rsidRDefault="007D7AD0" w:rsidP="00C72B73">
      <w:pPr>
        <w:suppressLineNumbers/>
        <w:rPr>
          <w:rFonts w:hint="cs"/>
          <w:rtl/>
        </w:rPr>
      </w:pPr>
      <w:bookmarkStart w:id="6" w:name="ABSTRACT_END"/>
      <w:bookmarkEnd w:id="6"/>
    </w:p>
    <w:p w14:paraId="0BFBDBBA" w14:textId="77777777" w:rsidR="007D7AD0" w:rsidRPr="00C72B73" w:rsidRDefault="007D7AD0" w:rsidP="00C72B73">
      <w:pPr>
        <w:suppressLineNumbers/>
        <w:rPr>
          <w:rFonts w:hint="cs"/>
          <w:rtl/>
        </w:rPr>
      </w:pPr>
    </w:p>
    <w:tbl>
      <w:tblPr>
        <w:bidiVisual/>
        <w:tblW w:w="8820" w:type="dxa"/>
        <w:jc w:val="center"/>
        <w:tblLook w:val="01E0" w:firstRow="1" w:lastRow="1" w:firstColumn="1" w:lastColumn="1" w:noHBand="0" w:noVBand="0"/>
      </w:tblPr>
      <w:tblGrid>
        <w:gridCol w:w="8820"/>
      </w:tblGrid>
      <w:tr w:rsidR="00694556" w:rsidRPr="00DE1E7D" w14:paraId="3E13A8E6" w14:textId="77777777" w:rsidTr="00FE0541">
        <w:trPr>
          <w:jc w:val="center"/>
        </w:trPr>
        <w:tc>
          <w:tcPr>
            <w:tcW w:w="8820" w:type="dxa"/>
            <w:shd w:val="clear" w:color="auto" w:fill="auto"/>
          </w:tcPr>
          <w:p w14:paraId="58293214" w14:textId="77777777" w:rsidR="00B84558" w:rsidRPr="00B84558" w:rsidRDefault="00B84558" w:rsidP="00B84558">
            <w:pPr>
              <w:bidi w:val="0"/>
              <w:jc w:val="center"/>
              <w:rPr>
                <w:rFonts w:ascii="Arial" w:hAnsi="Arial"/>
                <w:b/>
                <w:bCs/>
                <w:noProof w:val="0"/>
                <w:sz w:val="28"/>
                <w:szCs w:val="28"/>
                <w:u w:val="single"/>
                <w:rtl/>
              </w:rPr>
            </w:pPr>
            <w:bookmarkStart w:id="7" w:name="PsakDin"/>
            <w:r w:rsidRPr="00B84558">
              <w:rPr>
                <w:rFonts w:ascii="Arial" w:hAnsi="Arial"/>
                <w:b/>
                <w:bCs/>
                <w:noProof w:val="0"/>
                <w:sz w:val="28"/>
                <w:szCs w:val="28"/>
                <w:u w:val="single"/>
                <w:rtl/>
              </w:rPr>
              <w:t>גזר דין</w:t>
            </w:r>
          </w:p>
          <w:bookmarkEnd w:id="7"/>
          <w:p w14:paraId="3F731C5B" w14:textId="77777777" w:rsidR="009B1188" w:rsidRPr="00FE0541" w:rsidRDefault="009B1188" w:rsidP="00FE0541">
            <w:pPr>
              <w:bidi w:val="0"/>
              <w:rPr>
                <w:rFonts w:ascii="Arial" w:hAnsi="Arial"/>
                <w:b/>
                <w:bCs/>
                <w:noProof w:val="0"/>
                <w:sz w:val="28"/>
                <w:szCs w:val="28"/>
                <w:u w:val="single"/>
              </w:rPr>
            </w:pPr>
          </w:p>
        </w:tc>
      </w:tr>
    </w:tbl>
    <w:p w14:paraId="1343513B" w14:textId="77777777" w:rsidR="009B1188" w:rsidRPr="009B1188" w:rsidRDefault="009B1188" w:rsidP="009B1188">
      <w:pPr>
        <w:spacing w:line="360" w:lineRule="auto"/>
        <w:jc w:val="both"/>
        <w:rPr>
          <w:rFonts w:ascii="Calibri" w:hAnsi="Calibri"/>
          <w:b/>
          <w:bCs/>
          <w:noProof w:val="0"/>
          <w:u w:val="single"/>
          <w:rtl/>
        </w:rPr>
      </w:pPr>
      <w:bookmarkStart w:id="8" w:name="NGCSBookmark"/>
      <w:bookmarkEnd w:id="0"/>
      <w:bookmarkEnd w:id="8"/>
      <w:r w:rsidRPr="009B1188">
        <w:rPr>
          <w:rFonts w:ascii="Calibri" w:hAnsi="Calibri" w:hint="eastAsia"/>
          <w:b/>
          <w:bCs/>
          <w:noProof w:val="0"/>
          <w:u w:val="single"/>
          <w:rtl/>
        </w:rPr>
        <w:lastRenderedPageBreak/>
        <w:t>השופטת</w:t>
      </w:r>
      <w:r w:rsidRPr="009B1188">
        <w:rPr>
          <w:rFonts w:ascii="Calibri" w:hAnsi="Calibri"/>
          <w:b/>
          <w:bCs/>
          <w:noProof w:val="0"/>
          <w:u w:val="single"/>
          <w:rtl/>
        </w:rPr>
        <w:t xml:space="preserve"> </w:t>
      </w:r>
      <w:r w:rsidRPr="009B1188">
        <w:rPr>
          <w:rFonts w:ascii="Calibri" w:hAnsi="Calibri" w:hint="eastAsia"/>
          <w:b/>
          <w:bCs/>
          <w:noProof w:val="0"/>
          <w:u w:val="single"/>
          <w:rtl/>
        </w:rPr>
        <w:t>גילת</w:t>
      </w:r>
      <w:r w:rsidRPr="009B1188">
        <w:rPr>
          <w:rFonts w:ascii="Calibri" w:hAnsi="Calibri"/>
          <w:b/>
          <w:bCs/>
          <w:noProof w:val="0"/>
          <w:u w:val="single"/>
          <w:rtl/>
        </w:rPr>
        <w:t xml:space="preserve"> </w:t>
      </w:r>
      <w:r w:rsidRPr="009B1188">
        <w:rPr>
          <w:rFonts w:ascii="Calibri" w:hAnsi="Calibri" w:hint="eastAsia"/>
          <w:b/>
          <w:bCs/>
          <w:noProof w:val="0"/>
          <w:u w:val="single"/>
          <w:rtl/>
        </w:rPr>
        <w:t>שלו</w:t>
      </w:r>
      <w:r w:rsidRPr="009B1188">
        <w:rPr>
          <w:rFonts w:ascii="Calibri" w:hAnsi="Calibri"/>
          <w:b/>
          <w:bCs/>
          <w:noProof w:val="0"/>
          <w:u w:val="single"/>
          <w:rtl/>
        </w:rPr>
        <w:t>:</w:t>
      </w:r>
    </w:p>
    <w:p w14:paraId="188FF776" w14:textId="77777777" w:rsidR="009B1188" w:rsidRPr="009B1188" w:rsidRDefault="009B1188" w:rsidP="009B1188">
      <w:pPr>
        <w:spacing w:line="360" w:lineRule="auto"/>
        <w:jc w:val="both"/>
        <w:rPr>
          <w:rFonts w:ascii="Calibri" w:hAnsi="Calibri"/>
          <w:noProof w:val="0"/>
          <w:rtl/>
        </w:rPr>
      </w:pPr>
      <w:r w:rsidRPr="009B1188">
        <w:rPr>
          <w:rFonts w:ascii="Calibri" w:hAnsi="Calibri" w:hint="eastAsia"/>
          <w:noProof w:val="0"/>
          <w:rtl/>
        </w:rPr>
        <w:t>הנאשמים</w:t>
      </w:r>
      <w:r w:rsidRPr="009B1188">
        <w:rPr>
          <w:rFonts w:ascii="Calibri" w:hAnsi="Calibri"/>
          <w:noProof w:val="0"/>
          <w:rtl/>
        </w:rPr>
        <w:t xml:space="preserve"> </w:t>
      </w:r>
      <w:r w:rsidRPr="009B1188">
        <w:rPr>
          <w:rFonts w:ascii="Calibri" w:hAnsi="Calibri" w:hint="eastAsia"/>
          <w:noProof w:val="0"/>
          <w:rtl/>
        </w:rPr>
        <w:t>הורשעו</w:t>
      </w:r>
      <w:r w:rsidRPr="009B1188">
        <w:rPr>
          <w:rFonts w:ascii="Calibri" w:hAnsi="Calibri"/>
          <w:noProof w:val="0"/>
          <w:rtl/>
        </w:rPr>
        <w:t xml:space="preserve"> </w:t>
      </w:r>
      <w:r w:rsidRPr="009B1188">
        <w:rPr>
          <w:rFonts w:ascii="Calibri" w:hAnsi="Calibri" w:hint="eastAsia"/>
          <w:noProof w:val="0"/>
          <w:rtl/>
        </w:rPr>
        <w:t>לאחר</w:t>
      </w:r>
      <w:r w:rsidRPr="009B1188">
        <w:rPr>
          <w:rFonts w:ascii="Calibri" w:hAnsi="Calibri"/>
          <w:noProof w:val="0"/>
          <w:rtl/>
        </w:rPr>
        <w:t xml:space="preserve"> </w:t>
      </w:r>
      <w:r w:rsidRPr="009B1188">
        <w:rPr>
          <w:rFonts w:ascii="Calibri" w:hAnsi="Calibri" w:hint="eastAsia"/>
          <w:noProof w:val="0"/>
          <w:rtl/>
        </w:rPr>
        <w:t>שמיעת</w:t>
      </w:r>
      <w:r w:rsidRPr="009B1188">
        <w:rPr>
          <w:rFonts w:ascii="Calibri" w:hAnsi="Calibri"/>
          <w:noProof w:val="0"/>
          <w:rtl/>
        </w:rPr>
        <w:t xml:space="preserve"> </w:t>
      </w:r>
      <w:r w:rsidRPr="009B1188">
        <w:rPr>
          <w:rFonts w:ascii="Calibri" w:hAnsi="Calibri" w:hint="eastAsia"/>
          <w:noProof w:val="0"/>
          <w:rtl/>
        </w:rPr>
        <w:t>ראיות</w:t>
      </w:r>
      <w:r w:rsidRPr="009B1188">
        <w:rPr>
          <w:rFonts w:ascii="Calibri" w:hAnsi="Calibri"/>
          <w:noProof w:val="0"/>
          <w:rtl/>
        </w:rPr>
        <w:t xml:space="preserve"> </w:t>
      </w:r>
      <w:r w:rsidRPr="009B1188">
        <w:rPr>
          <w:rFonts w:ascii="Calibri" w:hAnsi="Calibri" w:hint="eastAsia"/>
          <w:noProof w:val="0"/>
          <w:rtl/>
        </w:rPr>
        <w:t>בעבירות</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רצח</w:t>
      </w:r>
      <w:r w:rsidRPr="009B1188">
        <w:rPr>
          <w:rFonts w:ascii="Calibri" w:hAnsi="Calibri"/>
          <w:noProof w:val="0"/>
          <w:rtl/>
        </w:rPr>
        <w:t xml:space="preserve"> </w:t>
      </w:r>
      <w:r w:rsidRPr="009B1188">
        <w:rPr>
          <w:rFonts w:ascii="Calibri" w:hAnsi="Calibri" w:hint="eastAsia"/>
          <w:noProof w:val="0"/>
          <w:rtl/>
        </w:rPr>
        <w:t>בכוונה</w:t>
      </w:r>
      <w:r w:rsidRPr="009B1188">
        <w:rPr>
          <w:rFonts w:ascii="Calibri" w:hAnsi="Calibri"/>
          <w:noProof w:val="0"/>
          <w:rtl/>
        </w:rPr>
        <w:t xml:space="preserve"> </w:t>
      </w:r>
      <w:r w:rsidRPr="009B1188">
        <w:rPr>
          <w:rFonts w:ascii="Calibri" w:hAnsi="Calibri" w:hint="eastAsia"/>
          <w:noProof w:val="0"/>
          <w:rtl/>
        </w:rPr>
        <w:t>תחילה</w:t>
      </w:r>
      <w:r w:rsidRPr="009B1188">
        <w:rPr>
          <w:rFonts w:ascii="Calibri" w:hAnsi="Calibri"/>
          <w:noProof w:val="0"/>
          <w:rtl/>
        </w:rPr>
        <w:t xml:space="preserve">- </w:t>
      </w:r>
      <w:r w:rsidRPr="009B1188">
        <w:rPr>
          <w:rFonts w:ascii="Calibri" w:hAnsi="Calibri" w:hint="eastAsia"/>
          <w:noProof w:val="0"/>
          <w:rtl/>
        </w:rPr>
        <w:t>עבירה</w:t>
      </w:r>
      <w:r w:rsidRPr="009B1188">
        <w:rPr>
          <w:rFonts w:ascii="Calibri" w:hAnsi="Calibri"/>
          <w:noProof w:val="0"/>
          <w:rtl/>
        </w:rPr>
        <w:t xml:space="preserve"> </w:t>
      </w:r>
      <w:r w:rsidRPr="009B1188">
        <w:rPr>
          <w:rFonts w:ascii="Calibri" w:hAnsi="Calibri" w:hint="eastAsia"/>
          <w:noProof w:val="0"/>
          <w:rtl/>
        </w:rPr>
        <w:t>לפי</w:t>
      </w:r>
      <w:r w:rsidRPr="009B1188">
        <w:rPr>
          <w:rFonts w:ascii="Calibri" w:hAnsi="Calibri"/>
          <w:noProof w:val="0"/>
          <w:rtl/>
        </w:rPr>
        <w:t xml:space="preserve"> </w:t>
      </w:r>
      <w:hyperlink r:id="rId23" w:history="1">
        <w:r w:rsidR="000D0097" w:rsidRPr="000D0097">
          <w:rPr>
            <w:rStyle w:val="Hyperlink"/>
            <w:rFonts w:ascii="Calibri" w:hAnsi="Calibri" w:hint="eastAsia"/>
            <w:noProof w:val="0"/>
            <w:rtl/>
          </w:rPr>
          <w:t>סעיף</w:t>
        </w:r>
        <w:r w:rsidR="000D0097" w:rsidRPr="000D0097">
          <w:rPr>
            <w:rStyle w:val="Hyperlink"/>
            <w:rFonts w:ascii="Calibri" w:hAnsi="Calibri"/>
            <w:noProof w:val="0"/>
            <w:rtl/>
          </w:rPr>
          <w:t xml:space="preserve"> 300(</w:t>
        </w:r>
        <w:r w:rsidR="000D0097" w:rsidRPr="000D0097">
          <w:rPr>
            <w:rStyle w:val="Hyperlink"/>
            <w:rFonts w:ascii="Calibri" w:hAnsi="Calibri" w:hint="eastAsia"/>
            <w:noProof w:val="0"/>
            <w:rtl/>
          </w:rPr>
          <w:t>א</w:t>
        </w:r>
        <w:r w:rsidR="000D0097" w:rsidRPr="000D0097">
          <w:rPr>
            <w:rStyle w:val="Hyperlink"/>
            <w:rFonts w:ascii="Calibri" w:hAnsi="Calibri"/>
            <w:noProof w:val="0"/>
            <w:rtl/>
          </w:rPr>
          <w:t>)(2)</w:t>
        </w:r>
      </w:hyperlink>
      <w:r w:rsidRPr="009B1188">
        <w:rPr>
          <w:rFonts w:ascii="Calibri" w:hAnsi="Calibri"/>
          <w:noProof w:val="0"/>
          <w:rtl/>
        </w:rPr>
        <w:t xml:space="preserve"> </w:t>
      </w:r>
      <w:r w:rsidRPr="009B1188">
        <w:rPr>
          <w:rFonts w:ascii="Calibri" w:hAnsi="Calibri" w:hint="eastAsia"/>
          <w:noProof w:val="0"/>
          <w:rtl/>
        </w:rPr>
        <w:t>ל</w:t>
      </w:r>
      <w:hyperlink r:id="rId24" w:history="1">
        <w:r w:rsidR="00B84558" w:rsidRPr="00B84558">
          <w:rPr>
            <w:rFonts w:ascii="Calibri" w:hAnsi="Calibri" w:hint="eastAsia"/>
            <w:noProof w:val="0"/>
            <w:color w:val="0000FF"/>
            <w:u w:val="single"/>
            <w:rtl/>
          </w:rPr>
          <w:t>חוק</w:t>
        </w:r>
        <w:r w:rsidR="00B84558" w:rsidRPr="00B84558">
          <w:rPr>
            <w:rFonts w:ascii="Calibri" w:hAnsi="Calibri"/>
            <w:noProof w:val="0"/>
            <w:color w:val="0000FF"/>
            <w:u w:val="single"/>
            <w:rtl/>
          </w:rPr>
          <w:t xml:space="preserve"> </w:t>
        </w:r>
        <w:r w:rsidR="00B84558" w:rsidRPr="00B84558">
          <w:rPr>
            <w:rFonts w:ascii="Calibri" w:hAnsi="Calibri" w:hint="eastAsia"/>
            <w:noProof w:val="0"/>
            <w:color w:val="0000FF"/>
            <w:u w:val="single"/>
            <w:rtl/>
          </w:rPr>
          <w:t>העונשין</w:t>
        </w:r>
      </w:hyperlink>
      <w:r w:rsidRPr="009B1188">
        <w:rPr>
          <w:rFonts w:ascii="Calibri" w:hAnsi="Calibri"/>
          <w:noProof w:val="0"/>
          <w:rtl/>
        </w:rPr>
        <w:t xml:space="preserve">, </w:t>
      </w:r>
      <w:r w:rsidRPr="009B1188">
        <w:rPr>
          <w:rFonts w:ascii="Calibri" w:hAnsi="Calibri" w:hint="eastAsia"/>
          <w:noProof w:val="0"/>
          <w:rtl/>
        </w:rPr>
        <w:t>תשל</w:t>
      </w:r>
      <w:r w:rsidRPr="009B1188">
        <w:rPr>
          <w:rFonts w:ascii="Calibri" w:hAnsi="Calibri"/>
          <w:noProof w:val="0"/>
          <w:rtl/>
        </w:rPr>
        <w:t>"</w:t>
      </w:r>
      <w:r w:rsidRPr="009B1188">
        <w:rPr>
          <w:rFonts w:ascii="Calibri" w:hAnsi="Calibri" w:hint="eastAsia"/>
          <w:noProof w:val="0"/>
          <w:rtl/>
        </w:rPr>
        <w:t>ז</w:t>
      </w:r>
      <w:r w:rsidRPr="009B1188">
        <w:rPr>
          <w:rFonts w:ascii="Calibri" w:hAnsi="Calibri"/>
          <w:noProof w:val="0"/>
          <w:rtl/>
        </w:rPr>
        <w:t>-1977 (</w:t>
      </w:r>
      <w:r w:rsidRPr="009B1188">
        <w:rPr>
          <w:rFonts w:ascii="Calibri" w:hAnsi="Calibri" w:hint="eastAsia"/>
          <w:noProof w:val="0"/>
          <w:rtl/>
        </w:rPr>
        <w:t>להלן</w:t>
      </w:r>
      <w:r w:rsidRPr="009B1188">
        <w:rPr>
          <w:rFonts w:ascii="Calibri" w:hAnsi="Calibri"/>
          <w:noProof w:val="0"/>
          <w:rtl/>
        </w:rPr>
        <w:t xml:space="preserve">- </w:t>
      </w:r>
      <w:r w:rsidRPr="009B1188">
        <w:rPr>
          <w:rFonts w:ascii="Calibri" w:hAnsi="Calibri" w:hint="eastAsia"/>
          <w:noProof w:val="0"/>
          <w:rtl/>
        </w:rPr>
        <w:t>החוק</w:t>
      </w:r>
      <w:r w:rsidRPr="009B1188">
        <w:rPr>
          <w:rFonts w:ascii="Calibri" w:hAnsi="Calibri"/>
          <w:noProof w:val="0"/>
          <w:rtl/>
        </w:rPr>
        <w:t xml:space="preserve">) </w:t>
      </w:r>
      <w:r w:rsidRPr="009B1188">
        <w:rPr>
          <w:rFonts w:ascii="Calibri" w:hAnsi="Calibri" w:hint="eastAsia"/>
          <w:noProof w:val="0"/>
          <w:rtl/>
        </w:rPr>
        <w:t>כנוסחו</w:t>
      </w:r>
      <w:r w:rsidRPr="009B1188">
        <w:rPr>
          <w:rFonts w:ascii="Calibri" w:hAnsi="Calibri"/>
          <w:noProof w:val="0"/>
          <w:rtl/>
        </w:rPr>
        <w:t xml:space="preserve"> </w:t>
      </w:r>
      <w:r w:rsidRPr="009B1188">
        <w:rPr>
          <w:rFonts w:ascii="Calibri" w:hAnsi="Calibri" w:hint="eastAsia"/>
          <w:noProof w:val="0"/>
          <w:rtl/>
        </w:rPr>
        <w:t>בעת</w:t>
      </w:r>
      <w:r w:rsidRPr="009B1188">
        <w:rPr>
          <w:rFonts w:ascii="Calibri" w:hAnsi="Calibri"/>
          <w:noProof w:val="0"/>
          <w:rtl/>
        </w:rPr>
        <w:t xml:space="preserve"> </w:t>
      </w:r>
      <w:r w:rsidRPr="009B1188">
        <w:rPr>
          <w:rFonts w:ascii="Calibri" w:hAnsi="Calibri" w:hint="eastAsia"/>
          <w:noProof w:val="0"/>
          <w:rtl/>
        </w:rPr>
        <w:t>ביצוע</w:t>
      </w:r>
      <w:r w:rsidRPr="009B1188">
        <w:rPr>
          <w:rFonts w:ascii="Calibri" w:hAnsi="Calibri"/>
          <w:noProof w:val="0"/>
          <w:rtl/>
        </w:rPr>
        <w:t xml:space="preserve"> </w:t>
      </w:r>
      <w:r w:rsidRPr="009B1188">
        <w:rPr>
          <w:rFonts w:ascii="Calibri" w:hAnsi="Calibri" w:hint="eastAsia"/>
          <w:noProof w:val="0"/>
          <w:rtl/>
        </w:rPr>
        <w:t>העבירות</w:t>
      </w:r>
      <w:r w:rsidRPr="009B1188">
        <w:rPr>
          <w:rFonts w:ascii="Calibri" w:hAnsi="Calibri"/>
          <w:noProof w:val="0"/>
          <w:rtl/>
        </w:rPr>
        <w:t xml:space="preserve">; </w:t>
      </w:r>
      <w:r w:rsidRPr="009B1188">
        <w:rPr>
          <w:rFonts w:ascii="Calibri" w:hAnsi="Calibri" w:hint="eastAsia"/>
          <w:noProof w:val="0"/>
          <w:rtl/>
        </w:rPr>
        <w:t>הצתה</w:t>
      </w:r>
      <w:r w:rsidRPr="009B1188">
        <w:rPr>
          <w:rFonts w:ascii="Calibri" w:hAnsi="Calibri"/>
          <w:noProof w:val="0"/>
          <w:rtl/>
        </w:rPr>
        <w:t xml:space="preserve">- </w:t>
      </w:r>
      <w:r w:rsidRPr="009B1188">
        <w:rPr>
          <w:rFonts w:ascii="Calibri" w:hAnsi="Calibri" w:hint="eastAsia"/>
          <w:noProof w:val="0"/>
          <w:rtl/>
        </w:rPr>
        <w:t>עבירה</w:t>
      </w:r>
      <w:r w:rsidRPr="009B1188">
        <w:rPr>
          <w:rFonts w:ascii="Calibri" w:hAnsi="Calibri"/>
          <w:noProof w:val="0"/>
          <w:rtl/>
        </w:rPr>
        <w:t xml:space="preserve"> </w:t>
      </w:r>
      <w:r w:rsidRPr="009B1188">
        <w:rPr>
          <w:rFonts w:ascii="Calibri" w:hAnsi="Calibri" w:hint="eastAsia"/>
          <w:noProof w:val="0"/>
          <w:rtl/>
        </w:rPr>
        <w:t>לפי</w:t>
      </w:r>
      <w:r w:rsidRPr="009B1188">
        <w:rPr>
          <w:rFonts w:ascii="Calibri" w:hAnsi="Calibri"/>
          <w:noProof w:val="0"/>
          <w:rtl/>
        </w:rPr>
        <w:t xml:space="preserve"> </w:t>
      </w:r>
      <w:hyperlink r:id="rId25" w:history="1">
        <w:r w:rsidR="000D0097" w:rsidRPr="000D0097">
          <w:rPr>
            <w:rStyle w:val="Hyperlink"/>
            <w:rFonts w:ascii="Calibri" w:hAnsi="Calibri" w:hint="eastAsia"/>
            <w:noProof w:val="0"/>
            <w:rtl/>
          </w:rPr>
          <w:t>סעיף</w:t>
        </w:r>
        <w:r w:rsidR="000D0097" w:rsidRPr="000D0097">
          <w:rPr>
            <w:rStyle w:val="Hyperlink"/>
            <w:rFonts w:ascii="Calibri" w:hAnsi="Calibri"/>
            <w:noProof w:val="0"/>
            <w:rtl/>
          </w:rPr>
          <w:t xml:space="preserve"> 448</w:t>
        </w:r>
      </w:hyperlink>
      <w:r w:rsidRPr="009B1188">
        <w:rPr>
          <w:rFonts w:ascii="Calibri" w:hAnsi="Calibri"/>
          <w:noProof w:val="0"/>
          <w:rtl/>
        </w:rPr>
        <w:t xml:space="preserve"> </w:t>
      </w:r>
      <w:r w:rsidRPr="009B1188">
        <w:rPr>
          <w:rFonts w:ascii="Calibri" w:hAnsi="Calibri" w:hint="eastAsia"/>
          <w:noProof w:val="0"/>
          <w:rtl/>
        </w:rPr>
        <w:t>לחוק</w:t>
      </w:r>
      <w:r w:rsidRPr="009B1188">
        <w:rPr>
          <w:rFonts w:ascii="Calibri" w:hAnsi="Calibri"/>
          <w:noProof w:val="0"/>
          <w:rtl/>
        </w:rPr>
        <w:t xml:space="preserve">; </w:t>
      </w:r>
      <w:r w:rsidRPr="009B1188">
        <w:rPr>
          <w:rFonts w:ascii="Calibri" w:hAnsi="Calibri" w:hint="eastAsia"/>
          <w:noProof w:val="0"/>
          <w:rtl/>
        </w:rPr>
        <w:t>נשיאת</w:t>
      </w:r>
      <w:r w:rsidRPr="009B1188">
        <w:rPr>
          <w:rFonts w:ascii="Calibri" w:hAnsi="Calibri"/>
          <w:noProof w:val="0"/>
          <w:rtl/>
        </w:rPr>
        <w:t xml:space="preserve"> </w:t>
      </w:r>
      <w:r w:rsidRPr="009B1188">
        <w:rPr>
          <w:rFonts w:ascii="Calibri" w:hAnsi="Calibri" w:hint="eastAsia"/>
          <w:noProof w:val="0"/>
          <w:rtl/>
        </w:rPr>
        <w:t>נשק</w:t>
      </w:r>
      <w:r w:rsidRPr="009B1188">
        <w:rPr>
          <w:rFonts w:ascii="Calibri" w:hAnsi="Calibri"/>
          <w:noProof w:val="0"/>
          <w:rtl/>
        </w:rPr>
        <w:t xml:space="preserve">- </w:t>
      </w:r>
      <w:r w:rsidRPr="009B1188">
        <w:rPr>
          <w:rFonts w:ascii="Calibri" w:hAnsi="Calibri" w:hint="eastAsia"/>
          <w:noProof w:val="0"/>
          <w:rtl/>
        </w:rPr>
        <w:t>עבירה</w:t>
      </w:r>
      <w:r w:rsidRPr="009B1188">
        <w:rPr>
          <w:rFonts w:ascii="Calibri" w:hAnsi="Calibri"/>
          <w:noProof w:val="0"/>
          <w:rtl/>
        </w:rPr>
        <w:t xml:space="preserve"> </w:t>
      </w:r>
      <w:r w:rsidRPr="009B1188">
        <w:rPr>
          <w:rFonts w:ascii="Calibri" w:hAnsi="Calibri" w:hint="eastAsia"/>
          <w:noProof w:val="0"/>
          <w:rtl/>
        </w:rPr>
        <w:t>לפי</w:t>
      </w:r>
      <w:r w:rsidRPr="009B1188">
        <w:rPr>
          <w:rFonts w:ascii="Calibri" w:hAnsi="Calibri"/>
          <w:noProof w:val="0"/>
          <w:rtl/>
        </w:rPr>
        <w:t xml:space="preserve"> </w:t>
      </w:r>
      <w:hyperlink r:id="rId26" w:history="1">
        <w:r w:rsidR="000D0097" w:rsidRPr="000D0097">
          <w:rPr>
            <w:rStyle w:val="Hyperlink"/>
            <w:rFonts w:ascii="Calibri" w:hAnsi="Calibri" w:hint="eastAsia"/>
            <w:noProof w:val="0"/>
            <w:rtl/>
          </w:rPr>
          <w:t>סעיף</w:t>
        </w:r>
        <w:r w:rsidR="000D0097" w:rsidRPr="000D0097">
          <w:rPr>
            <w:rStyle w:val="Hyperlink"/>
            <w:rFonts w:ascii="Calibri" w:hAnsi="Calibri"/>
            <w:noProof w:val="0"/>
            <w:rtl/>
          </w:rPr>
          <w:t xml:space="preserve"> 144(</w:t>
        </w:r>
        <w:r w:rsidR="000D0097" w:rsidRPr="000D0097">
          <w:rPr>
            <w:rStyle w:val="Hyperlink"/>
            <w:rFonts w:ascii="Calibri" w:hAnsi="Calibri" w:hint="eastAsia"/>
            <w:noProof w:val="0"/>
            <w:rtl/>
          </w:rPr>
          <w:t>ב</w:t>
        </w:r>
        <w:r w:rsidR="000D0097" w:rsidRPr="000D0097">
          <w:rPr>
            <w:rStyle w:val="Hyperlink"/>
            <w:rFonts w:ascii="Calibri" w:hAnsi="Calibri"/>
            <w:noProof w:val="0"/>
            <w:rtl/>
          </w:rPr>
          <w:t>)</w:t>
        </w:r>
      </w:hyperlink>
      <w:r w:rsidRPr="009B1188">
        <w:rPr>
          <w:rFonts w:ascii="Calibri" w:hAnsi="Calibri"/>
          <w:noProof w:val="0"/>
          <w:rtl/>
        </w:rPr>
        <w:t xml:space="preserve"> </w:t>
      </w:r>
      <w:r w:rsidRPr="009B1188">
        <w:rPr>
          <w:rFonts w:ascii="Calibri" w:hAnsi="Calibri" w:hint="eastAsia"/>
          <w:noProof w:val="0"/>
          <w:rtl/>
        </w:rPr>
        <w:t>רישא</w:t>
      </w:r>
      <w:r w:rsidRPr="009B1188">
        <w:rPr>
          <w:rFonts w:ascii="Calibri" w:hAnsi="Calibri"/>
          <w:noProof w:val="0"/>
          <w:rtl/>
        </w:rPr>
        <w:t xml:space="preserve"> </w:t>
      </w:r>
      <w:r w:rsidRPr="009B1188">
        <w:rPr>
          <w:rFonts w:ascii="Calibri" w:hAnsi="Calibri" w:hint="eastAsia"/>
          <w:noProof w:val="0"/>
          <w:rtl/>
        </w:rPr>
        <w:t>לחוק</w:t>
      </w:r>
      <w:r w:rsidRPr="009B1188">
        <w:rPr>
          <w:rFonts w:ascii="Calibri" w:hAnsi="Calibri"/>
          <w:noProof w:val="0"/>
          <w:rtl/>
        </w:rPr>
        <w:t xml:space="preserve">; </w:t>
      </w:r>
      <w:r w:rsidRPr="009B1188">
        <w:rPr>
          <w:rFonts w:ascii="Calibri" w:hAnsi="Calibri" w:hint="eastAsia"/>
          <w:noProof w:val="0"/>
          <w:rtl/>
        </w:rPr>
        <w:t>ושיבוש</w:t>
      </w:r>
      <w:r w:rsidRPr="009B1188">
        <w:rPr>
          <w:rFonts w:ascii="Calibri" w:hAnsi="Calibri"/>
          <w:noProof w:val="0"/>
          <w:rtl/>
        </w:rPr>
        <w:t xml:space="preserve"> </w:t>
      </w:r>
      <w:r w:rsidRPr="009B1188">
        <w:rPr>
          <w:rFonts w:ascii="Calibri" w:hAnsi="Calibri" w:hint="eastAsia"/>
          <w:noProof w:val="0"/>
          <w:rtl/>
        </w:rPr>
        <w:t>מהלכי</w:t>
      </w:r>
      <w:r w:rsidRPr="009B1188">
        <w:rPr>
          <w:rFonts w:ascii="Calibri" w:hAnsi="Calibri"/>
          <w:noProof w:val="0"/>
          <w:rtl/>
        </w:rPr>
        <w:t xml:space="preserve"> </w:t>
      </w:r>
      <w:r w:rsidRPr="009B1188">
        <w:rPr>
          <w:rFonts w:ascii="Calibri" w:hAnsi="Calibri" w:hint="eastAsia"/>
          <w:noProof w:val="0"/>
          <w:rtl/>
        </w:rPr>
        <w:t>משפט</w:t>
      </w:r>
      <w:r w:rsidRPr="009B1188">
        <w:rPr>
          <w:rFonts w:ascii="Calibri" w:hAnsi="Calibri"/>
          <w:noProof w:val="0"/>
          <w:rtl/>
        </w:rPr>
        <w:t xml:space="preserve">- </w:t>
      </w:r>
      <w:r w:rsidRPr="009B1188">
        <w:rPr>
          <w:rFonts w:ascii="Calibri" w:hAnsi="Calibri" w:hint="eastAsia"/>
          <w:noProof w:val="0"/>
          <w:rtl/>
        </w:rPr>
        <w:t>עבירה</w:t>
      </w:r>
      <w:r w:rsidRPr="009B1188">
        <w:rPr>
          <w:rFonts w:ascii="Calibri" w:hAnsi="Calibri"/>
          <w:noProof w:val="0"/>
          <w:rtl/>
        </w:rPr>
        <w:t xml:space="preserve"> </w:t>
      </w:r>
      <w:r w:rsidRPr="009B1188">
        <w:rPr>
          <w:rFonts w:ascii="Calibri" w:hAnsi="Calibri" w:hint="eastAsia"/>
          <w:noProof w:val="0"/>
          <w:rtl/>
        </w:rPr>
        <w:t>לפי</w:t>
      </w:r>
      <w:r w:rsidRPr="009B1188">
        <w:rPr>
          <w:rFonts w:ascii="Calibri" w:hAnsi="Calibri"/>
          <w:noProof w:val="0"/>
          <w:rtl/>
        </w:rPr>
        <w:t xml:space="preserve"> </w:t>
      </w:r>
      <w:hyperlink r:id="rId27" w:history="1">
        <w:r w:rsidR="000D0097" w:rsidRPr="000D0097">
          <w:rPr>
            <w:rStyle w:val="Hyperlink"/>
            <w:rFonts w:ascii="Calibri" w:hAnsi="Calibri" w:hint="eastAsia"/>
            <w:noProof w:val="0"/>
            <w:rtl/>
          </w:rPr>
          <w:t>סעיף</w:t>
        </w:r>
        <w:r w:rsidR="000D0097" w:rsidRPr="000D0097">
          <w:rPr>
            <w:rStyle w:val="Hyperlink"/>
            <w:rFonts w:ascii="Calibri" w:hAnsi="Calibri"/>
            <w:noProof w:val="0"/>
            <w:rtl/>
          </w:rPr>
          <w:t xml:space="preserve"> 244</w:t>
        </w:r>
      </w:hyperlink>
      <w:r w:rsidRPr="009B1188">
        <w:rPr>
          <w:rFonts w:ascii="Calibri" w:hAnsi="Calibri"/>
          <w:noProof w:val="0"/>
          <w:rtl/>
        </w:rPr>
        <w:t xml:space="preserve"> </w:t>
      </w:r>
      <w:r w:rsidRPr="009B1188">
        <w:rPr>
          <w:rFonts w:ascii="Calibri" w:hAnsi="Calibri" w:hint="eastAsia"/>
          <w:noProof w:val="0"/>
          <w:rtl/>
        </w:rPr>
        <w:t>לחוק</w:t>
      </w:r>
      <w:r w:rsidRPr="009B1188">
        <w:rPr>
          <w:rFonts w:ascii="Calibri" w:hAnsi="Calibri"/>
          <w:noProof w:val="0"/>
          <w:rtl/>
        </w:rPr>
        <w:t>.</w:t>
      </w:r>
    </w:p>
    <w:p w14:paraId="66153817" w14:textId="77777777" w:rsidR="009B1188" w:rsidRPr="009B1188" w:rsidRDefault="009B1188" w:rsidP="009B1188">
      <w:pPr>
        <w:spacing w:line="360" w:lineRule="auto"/>
        <w:jc w:val="both"/>
        <w:rPr>
          <w:rFonts w:ascii="Calibri" w:hAnsi="Calibri"/>
          <w:noProof w:val="0"/>
          <w:rtl/>
        </w:rPr>
      </w:pPr>
    </w:p>
    <w:p w14:paraId="5715BC78"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כעולה מקביעותינו בהכרעת הדין לגבי העובדות שהוכחו בפנינו, לנאשם 1 היתה היכרות מוקדמת עם אדבנט-אפרים שימונוב ז"ל (להלן- המנוח), ועובר לאירוע ניהלו השניים שיחות בנוגע לרצונו של המנוח למכור כמות של כ-70 גרם קנביס. הנאשם 1 תכנן לקחת מהמנוח את הסמים מבלי לשלם, וביום 25.2.18 צירף לתכניתו את חברו לעבודה, הנאשם 2, אשר בשעות הערב הגיע עמו לבית המנוח כקונה פוטנציאלי. הנאשמים ראו את הסמים, השתמשו בהם יחד עם המנוח, וסיכמו עם המנוח כי ירכשו ממנו את הסמים למחרת, תמורת 60 ₪ לגרם, למרות שכאמור לא התכוונו לשלם לו. זמן מה לאחר המפגש, בעת שהמנוח יצא לעבודה, חזרו הנאשמים לבית המנוח בכוונה לפרוץ לתוכו ולגנוב את הסמים, בדקו את חלונות ודלת הבית אך משלא מצאו דרך להכנס, עזבו את המקום. ביום 26.2.18, בשעות הבוקר, בעת שהנאשם 1 היה בעבודה, הגיע המנוח לביתו והשאיר שם את הסם עבור הנאשמים, כאשר לפי הסיכום ביניהם, הנאשמים היו אמורים להעביר לו את הכסף מאוחר יותר בשעות הלילה, לאחר שהמנוח יסיים את עבודתו. </w:t>
      </w:r>
    </w:p>
    <w:p w14:paraId="77EC39EE" w14:textId="77777777" w:rsidR="009B1188" w:rsidRPr="009B1188" w:rsidRDefault="009B1188" w:rsidP="009B1188">
      <w:pPr>
        <w:spacing w:line="360" w:lineRule="auto"/>
        <w:jc w:val="both"/>
        <w:rPr>
          <w:rFonts w:ascii="David" w:hAnsi="David"/>
          <w:noProof w:val="0"/>
          <w:rtl/>
        </w:rPr>
      </w:pPr>
    </w:p>
    <w:p w14:paraId="3C7766B5"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בשלב מסוים, לאחר שנסיונם לגנוב את הסמים נכשל, ומאחר שבכוונתם היה לקחת את הסמים מבלי לשלם עבורם, החליטו הנאשמים לרצוח את המנוח, והם רקמו תכנית על מנת להוציא את החלטתם אל הפועל. במסגרת תכנית זו, נפגשו הנאשמים ביום 26.2.18 בלילה בבית הנאשם 1, שם המתינו למנוח ותכננו להובילו באמתלת שווא למקום מבודד ושקט; הנאשם 1 לקח עמו גרביים, לתוכם תכנן להכניס אבן, שעמה יכה את המנוח בהפתעה מאחור; הנאשמים החליפו את בגדיהם לבגדים כהים, והשאירו את מכשירי הטלפון הניידים שלהם בבית הנאשם 1 על מנת שלא ניתן יהיה לאכנם. ביום 27.2.18 בסמוך לשעה 02:30, עם הגעת המנוח מחוץ לבית הנאשם 1, הנאשמים טענו בפניו בכזב שהכסף לא ברשותם אלא במקום מחבוא, שיהווה גם מקום המפגש שלהם בעסקאות סמים עתידיות; עלו לרכבו של המנוח והנחו אותו להגיע ליער איבים, שם החנה את הרכב. כבר בהגיעו של המנוח למפגש הבחינו הנאשמים כי הוא נושא עמו אקדח, ועל מנת לאפשר את המשך תכניתם, שכנעו אותו להשאיר את האקדח ברכב כתנאי להמשך העסקה. </w:t>
      </w:r>
    </w:p>
    <w:p w14:paraId="4BAC0259"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 </w:t>
      </w:r>
    </w:p>
    <w:p w14:paraId="20E2ECF2"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הנאשמים והמנוח הלכו רגלית ביער למקום מרוחק ממקום חניית הרכב, באמתלה ששם נמצא הכסף, תוך שהם משוחחים על עסקאות סמים עתידיות לכאורה, ובשלב מסוים הכה הנאשם 1 את המנוח מאחור, במספר חבטות עם הגרב שלתוכו הכניס אבן, המנוח נפל ארצה ושני הנאשמים הכו אותו בצוותא חדא, באגרופים, בבעיטות ובאמצעות אבנים, בעוד המנוח צועק ומתחנן על חייו, עד שהפסיק להגיב. הנאשמים החלו לגרור את המנוח לכיוון הרכב, ובשלב מסוים כשהבחינו כי הוא עדיין נושם, המשיכו לבעוט בו עד שחדל להגיב שוב והם סברו שהוא מת. לאחר הגעתם עם המנוח לרכב, הנאשמים הרימו אותו והשכיבו אותו על כסא הנהג; דרדרו את הרכב מהמקום בו חנה, עד שהרכב נתקל במבנה בטון ונעצר.  </w:t>
      </w:r>
    </w:p>
    <w:p w14:paraId="3CA8C6DF" w14:textId="77777777" w:rsidR="009B1188" w:rsidRPr="009B1188" w:rsidRDefault="009B1188" w:rsidP="009B1188">
      <w:pPr>
        <w:spacing w:line="360" w:lineRule="auto"/>
        <w:jc w:val="both"/>
        <w:rPr>
          <w:rFonts w:ascii="David" w:hAnsi="David"/>
          <w:noProof w:val="0"/>
          <w:rtl/>
        </w:rPr>
      </w:pPr>
    </w:p>
    <w:p w14:paraId="31E23360"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הנאשמים הלכו ברגל לאזור התעשיה בשדרות, כשבכוונתם לרכוש דלק ולהצית את הרכב כשהמנוח בתוכו, על מנת להעלים את הראיות למעשיהם ומתוך כוונה שלא ניתן יהיה לזהות את המנוח; בדרך שטפו הנאשמים את ידיהם והחביאו את מעיליהם, על מנת להסתיר את דמו של המנוח שהיה על ידיהם ועל בגדיהם; הנאשם 2 נכנס לתחנת הדלק "פז" שם ביקש לרכוש פנס, אך לא היה ברשותו די כסף; ולאחר מכן נכנסו השניים לתחנת הדלק "תפוז", שם רכש הנאשם 1 מצית וסולר, אותו מילא בג'ריקן שמצאו בדרך. לאחר מכן חזרו הנאשמים ברגל למקום בו השאירו את המנוח ברכב.</w:t>
      </w:r>
    </w:p>
    <w:p w14:paraId="4DD9C5F6" w14:textId="77777777" w:rsidR="009B1188" w:rsidRPr="009B1188" w:rsidRDefault="009B1188" w:rsidP="009B1188">
      <w:pPr>
        <w:spacing w:line="360" w:lineRule="auto"/>
        <w:jc w:val="both"/>
        <w:rPr>
          <w:rFonts w:ascii="David" w:hAnsi="David"/>
          <w:noProof w:val="0"/>
          <w:rtl/>
        </w:rPr>
      </w:pPr>
    </w:p>
    <w:p w14:paraId="368C5146"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בשלב מסוים, לפני או אחרי ההליכה לתחנת הדלק, נטלו הנאשמים מהרכב את אקדחו של המנוח, וכן נטלו מהמנוח רכוש הכולל בין היתר את הטלפון הנייד שלו, צרור מפתחות ובו גם מפתחות הרכב, גז פלפל וקייס טבק.</w:t>
      </w:r>
    </w:p>
    <w:p w14:paraId="4016BB47" w14:textId="77777777" w:rsidR="009B1188" w:rsidRPr="009B1188" w:rsidRDefault="009B1188" w:rsidP="009B1188">
      <w:pPr>
        <w:spacing w:line="360" w:lineRule="auto"/>
        <w:jc w:val="both"/>
        <w:rPr>
          <w:rFonts w:ascii="David" w:hAnsi="David"/>
          <w:noProof w:val="0"/>
          <w:rtl/>
        </w:rPr>
      </w:pPr>
    </w:p>
    <w:p w14:paraId="431B6C42" w14:textId="77777777" w:rsidR="009B1188" w:rsidRDefault="009B1188" w:rsidP="009B1188">
      <w:pPr>
        <w:spacing w:line="360" w:lineRule="auto"/>
        <w:jc w:val="both"/>
        <w:rPr>
          <w:rFonts w:ascii="David" w:hAnsi="David"/>
          <w:noProof w:val="0"/>
          <w:rtl/>
        </w:rPr>
      </w:pPr>
      <w:r w:rsidRPr="009B1188">
        <w:rPr>
          <w:rFonts w:ascii="David" w:hAnsi="David"/>
          <w:noProof w:val="0"/>
          <w:rtl/>
        </w:rPr>
        <w:t>הנאשם 1 שפך את הסולר מהג'ריקן על גופו של המנוח ועל פנים הרכב, הנאשמים הציתו חתיכת נייר שעליה התיזו בושם מבקבוק שמצאו ברכב, וזרקו אותה לרכב; הרכב ובתוכו המנוח עלה בלהבות, והנאשמים נמלטו מן המקום כשהם מותירים את הרכב בוער והמנוח בתוכו; כאשר עובר להצתת הרכב, הנאשמים לא בדקו מה מצבו של המנוח ולא וידאו שהוא מת. בעת הבריחה, נפל מידי הנאשמים מכשיר הטלפון הנייד של המנוח, שנותר בקרבת הרכב. מאוחר יותר באותו יום, נמצא הטלפון הנייד של המנוח ליד הרכב השרוף, ובתוך הרכב נמצאה גופתו המפוחמת של המנוח, שבשל מצבה לא ניתן היה לקבל ממנה כל ממצאים לגבי סיבת מותו.</w:t>
      </w:r>
    </w:p>
    <w:p w14:paraId="0E14F52C" w14:textId="77777777" w:rsidR="009B1188" w:rsidRPr="009B1188" w:rsidRDefault="009B1188" w:rsidP="009B1188">
      <w:pPr>
        <w:spacing w:line="360" w:lineRule="auto"/>
        <w:jc w:val="both"/>
        <w:rPr>
          <w:rFonts w:ascii="David" w:hAnsi="David"/>
          <w:noProof w:val="0"/>
          <w:rtl/>
        </w:rPr>
      </w:pPr>
    </w:p>
    <w:p w14:paraId="550E609D" w14:textId="77777777" w:rsidR="009B1188" w:rsidRPr="009B1188" w:rsidRDefault="009B1188" w:rsidP="009B1188">
      <w:pPr>
        <w:spacing w:line="360" w:lineRule="auto"/>
        <w:jc w:val="both"/>
        <w:rPr>
          <w:rFonts w:ascii="David" w:hAnsi="David"/>
          <w:noProof w:val="0"/>
          <w:rtl/>
        </w:rPr>
      </w:pPr>
    </w:p>
    <w:p w14:paraId="239D59C1"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הנאשמים עזבו את היער רגלית ובדרכם לבית הנאשם 1 אספו את המעילים מהמקום בו הטמינו אותם קודם לכן וזרקו את הג'ריקן; בהגיעם לבית הנאשם 1, הנאשמים התקלחו, הכניסו את הבגדים המגואלים בדם שלבשו באירוע לשקיות זבל, והלכו לישון. ביום 27.2.18 בשעות הבוקר, הלכו הנאשמים לכיוון תחנת הרכבת כשהם נושאים עמם את השקיות עם הבגדים ואת רכושו של המנוח; בדרך החביאו הנאשמים את האקדח כשהוא עטוף במגבת בקרבת גן שעשועים; השליכו את השקיות עם הבגדים בשני פחי אשפה נפרדים והשליכו את צרור המפתחות של המנוח בערוץ ביוב, כל זאת על מנת להעלים את הראיות; ולאחר מכן נפרדו, כשהנאשם 2 נסע ברכבת לביתו ולאחר מכן לעבודה, והנאשם 1 חזר לביתו. </w:t>
      </w:r>
    </w:p>
    <w:p w14:paraId="6688F81C" w14:textId="77777777" w:rsidR="009B1188" w:rsidRPr="009B1188" w:rsidRDefault="009B1188" w:rsidP="009B1188">
      <w:pPr>
        <w:spacing w:line="360" w:lineRule="auto"/>
        <w:jc w:val="both"/>
        <w:rPr>
          <w:rFonts w:ascii="David" w:hAnsi="David"/>
          <w:noProof w:val="0"/>
          <w:rtl/>
        </w:rPr>
      </w:pPr>
    </w:p>
    <w:p w14:paraId="2FA33073"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שעות ספורות לאחר מכן, לאחר שנודע לנאשם 1 מבת זוגו של המנוח כי גופתו של המנוח נמצאה ביער ונפתחה חקירת משטרה, נפגשו הנאשמים ליד מקום עבודתם בבאר שבע, שם המתינו להסעה למסיבת פורים של מקום העבודה, שוחחו ותכננו מה לומר אם ייחקרו במשטרה; ולאחר מכן חגגו במסיבה באולמי "לאגו" בראשון לציון, שבמהלכה אף עישנו חלק מהסם שקיבלו מהמנוח. ביום 28.2.18 בערב נתפסה יתרת הסם שקיבלו הנאשמים מהמנוח, כשהיא מוסלקת ליד בית הנאשם 1, ובבדיקה נמצא שמדובר ב-56.5 גרם קנביס (זאת לאחר שהנאשמים השתמשו בחלק מהסם שקיבלו מהמנוח, לפני ואחרי האירוע).</w:t>
      </w:r>
    </w:p>
    <w:p w14:paraId="2286834C" w14:textId="77777777" w:rsidR="009B1188" w:rsidRPr="009B1188" w:rsidRDefault="009B1188" w:rsidP="009B1188">
      <w:pPr>
        <w:spacing w:line="360" w:lineRule="auto"/>
        <w:jc w:val="both"/>
        <w:rPr>
          <w:rFonts w:ascii="David" w:hAnsi="David"/>
          <w:noProof w:val="0"/>
          <w:rtl/>
        </w:rPr>
      </w:pPr>
    </w:p>
    <w:p w14:paraId="1D67B415"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במסגרת הכרעת הדין דחינו את טענות הנאשמים כי הם רצו רק להפחיד את המנוח על מנת לקחת ממנו את הסמים מבלי לשלם, וגרמו למותו של המנוח בשוגג; וקבענו כי במעשי הנאשמים כפי שתוארו לעיל התקיימו כל </w:t>
      </w:r>
      <w:r w:rsidRPr="009B1188">
        <w:rPr>
          <w:rFonts w:ascii="Calibri" w:hAnsi="Calibri" w:hint="eastAsia"/>
          <w:noProof w:val="0"/>
          <w:sz w:val="22"/>
          <w:rtl/>
        </w:rPr>
        <w:t>יסודות</w:t>
      </w:r>
      <w:r w:rsidRPr="009B1188">
        <w:rPr>
          <w:rFonts w:ascii="Calibri" w:hAnsi="Calibri"/>
          <w:noProof w:val="0"/>
          <w:sz w:val="22"/>
          <w:rtl/>
        </w:rPr>
        <w:t xml:space="preserve"> </w:t>
      </w:r>
      <w:r w:rsidRPr="009B1188">
        <w:rPr>
          <w:rFonts w:ascii="Calibri" w:hAnsi="Calibri" w:hint="eastAsia"/>
          <w:noProof w:val="0"/>
          <w:sz w:val="22"/>
          <w:rtl/>
        </w:rPr>
        <w:t>ה</w:t>
      </w:r>
      <w:r w:rsidRPr="009B1188">
        <w:rPr>
          <w:rFonts w:ascii="Calibri" w:hAnsi="Calibri"/>
          <w:noProof w:val="0"/>
          <w:sz w:val="22"/>
          <w:rtl/>
        </w:rPr>
        <w:t>"</w:t>
      </w:r>
      <w:r w:rsidRPr="009B1188">
        <w:rPr>
          <w:rFonts w:ascii="Calibri" w:hAnsi="Calibri" w:hint="eastAsia"/>
          <w:noProof w:val="0"/>
          <w:sz w:val="22"/>
          <w:rtl/>
        </w:rPr>
        <w:t>כוונה</w:t>
      </w:r>
      <w:r w:rsidRPr="009B1188">
        <w:rPr>
          <w:rFonts w:ascii="Calibri" w:hAnsi="Calibri"/>
          <w:noProof w:val="0"/>
          <w:sz w:val="22"/>
          <w:rtl/>
        </w:rPr>
        <w:t xml:space="preserve"> </w:t>
      </w:r>
      <w:r w:rsidRPr="009B1188">
        <w:rPr>
          <w:rFonts w:ascii="Calibri" w:hAnsi="Calibri" w:hint="eastAsia"/>
          <w:noProof w:val="0"/>
          <w:sz w:val="22"/>
          <w:rtl/>
        </w:rPr>
        <w:t>תחילה</w:t>
      </w:r>
      <w:r w:rsidRPr="009B1188">
        <w:rPr>
          <w:rFonts w:ascii="Calibri" w:hAnsi="Calibri"/>
          <w:noProof w:val="0"/>
          <w:sz w:val="22"/>
          <w:rtl/>
        </w:rPr>
        <w:t xml:space="preserve">", </w:t>
      </w:r>
      <w:r w:rsidRPr="009B1188">
        <w:rPr>
          <w:rFonts w:ascii="David" w:hAnsi="David"/>
          <w:noProof w:val="0"/>
          <w:rtl/>
        </w:rPr>
        <w:t xml:space="preserve">דהיינו, הם החליטו להמית את המנוח, ביצעו מעשי הכנה לשם כך, </w:t>
      </w:r>
      <w:r w:rsidRPr="009B1188">
        <w:rPr>
          <w:rFonts w:ascii="Calibri" w:hAnsi="Calibri" w:hint="eastAsia"/>
          <w:noProof w:val="0"/>
          <w:sz w:val="22"/>
          <w:rtl/>
        </w:rPr>
        <w:t>והמיתו</w:t>
      </w:r>
      <w:r w:rsidRPr="009B1188">
        <w:rPr>
          <w:rFonts w:ascii="Calibri" w:hAnsi="Calibri"/>
          <w:noProof w:val="0"/>
          <w:sz w:val="22"/>
          <w:rtl/>
        </w:rPr>
        <w:t xml:space="preserve"> </w:t>
      </w:r>
      <w:r w:rsidRPr="009B1188">
        <w:rPr>
          <w:rFonts w:ascii="Calibri" w:hAnsi="Calibri" w:hint="eastAsia"/>
          <w:noProof w:val="0"/>
          <w:sz w:val="22"/>
          <w:rtl/>
        </w:rPr>
        <w:t>אותו</w:t>
      </w:r>
      <w:r w:rsidRPr="009B1188">
        <w:rPr>
          <w:rFonts w:ascii="Calibri" w:hAnsi="Calibri"/>
          <w:noProof w:val="0"/>
          <w:sz w:val="22"/>
          <w:rtl/>
        </w:rPr>
        <w:t xml:space="preserve"> </w:t>
      </w:r>
      <w:r w:rsidRPr="009B1188">
        <w:rPr>
          <w:rFonts w:ascii="Calibri" w:hAnsi="Calibri" w:hint="eastAsia"/>
          <w:noProof w:val="0"/>
          <w:sz w:val="22"/>
          <w:rtl/>
        </w:rPr>
        <w:t>בדם</w:t>
      </w:r>
      <w:r w:rsidRPr="009B1188">
        <w:rPr>
          <w:rFonts w:ascii="Calibri" w:hAnsi="Calibri"/>
          <w:noProof w:val="0"/>
          <w:sz w:val="22"/>
          <w:rtl/>
        </w:rPr>
        <w:t xml:space="preserve"> </w:t>
      </w:r>
      <w:r w:rsidRPr="009B1188">
        <w:rPr>
          <w:rFonts w:ascii="Calibri" w:hAnsi="Calibri" w:hint="eastAsia"/>
          <w:noProof w:val="0"/>
          <w:sz w:val="22"/>
          <w:rtl/>
        </w:rPr>
        <w:t>קר</w:t>
      </w:r>
      <w:r w:rsidRPr="009B1188">
        <w:rPr>
          <w:rFonts w:ascii="Calibri" w:hAnsi="Calibri"/>
          <w:noProof w:val="0"/>
          <w:sz w:val="22"/>
          <w:rtl/>
        </w:rPr>
        <w:t xml:space="preserve"> </w:t>
      </w:r>
      <w:r w:rsidRPr="009B1188">
        <w:rPr>
          <w:rFonts w:ascii="Calibri" w:hAnsi="Calibri" w:hint="eastAsia"/>
          <w:noProof w:val="0"/>
          <w:sz w:val="22"/>
          <w:rtl/>
        </w:rPr>
        <w:t>ומבלי</w:t>
      </w:r>
      <w:r w:rsidRPr="009B1188">
        <w:rPr>
          <w:rFonts w:ascii="Calibri" w:hAnsi="Calibri"/>
          <w:noProof w:val="0"/>
          <w:sz w:val="22"/>
          <w:rtl/>
        </w:rPr>
        <w:t xml:space="preserve"> </w:t>
      </w:r>
      <w:r w:rsidRPr="009B1188">
        <w:rPr>
          <w:rFonts w:ascii="Calibri" w:hAnsi="Calibri" w:hint="eastAsia"/>
          <w:noProof w:val="0"/>
          <w:sz w:val="22"/>
          <w:rtl/>
        </w:rPr>
        <w:t>שקדמה</w:t>
      </w:r>
      <w:r w:rsidRPr="009B1188">
        <w:rPr>
          <w:rFonts w:ascii="Calibri" w:hAnsi="Calibri"/>
          <w:noProof w:val="0"/>
          <w:sz w:val="22"/>
          <w:rtl/>
        </w:rPr>
        <w:t xml:space="preserve"> </w:t>
      </w:r>
      <w:r w:rsidRPr="009B1188">
        <w:rPr>
          <w:rFonts w:ascii="Calibri" w:hAnsi="Calibri" w:hint="eastAsia"/>
          <w:noProof w:val="0"/>
          <w:sz w:val="22"/>
          <w:rtl/>
        </w:rPr>
        <w:t>התגרות</w:t>
      </w:r>
      <w:r w:rsidRPr="009B1188">
        <w:rPr>
          <w:rFonts w:ascii="Calibri" w:hAnsi="Calibri"/>
          <w:noProof w:val="0"/>
          <w:sz w:val="22"/>
          <w:rtl/>
        </w:rPr>
        <w:t xml:space="preserve"> </w:t>
      </w:r>
      <w:r w:rsidRPr="009B1188">
        <w:rPr>
          <w:rFonts w:ascii="Calibri" w:hAnsi="Calibri" w:hint="eastAsia"/>
          <w:noProof w:val="0"/>
          <w:sz w:val="22"/>
          <w:rtl/>
        </w:rPr>
        <w:t>בתכוף</w:t>
      </w:r>
      <w:r w:rsidRPr="009B1188">
        <w:rPr>
          <w:rFonts w:ascii="Calibri" w:hAnsi="Calibri"/>
          <w:noProof w:val="0"/>
          <w:sz w:val="22"/>
          <w:rtl/>
        </w:rPr>
        <w:t xml:space="preserve"> </w:t>
      </w:r>
      <w:r w:rsidRPr="009B1188">
        <w:rPr>
          <w:rFonts w:ascii="Calibri" w:hAnsi="Calibri" w:hint="eastAsia"/>
          <w:noProof w:val="0"/>
          <w:sz w:val="22"/>
          <w:rtl/>
        </w:rPr>
        <w:t>למעשה</w:t>
      </w:r>
      <w:r w:rsidRPr="009B1188">
        <w:rPr>
          <w:rFonts w:ascii="Calibri" w:hAnsi="Calibri"/>
          <w:noProof w:val="0"/>
          <w:sz w:val="22"/>
          <w:rtl/>
        </w:rPr>
        <w:t xml:space="preserve">. </w:t>
      </w:r>
      <w:r w:rsidRPr="009B1188">
        <w:rPr>
          <w:rFonts w:ascii="Calibri" w:hAnsi="Calibri" w:hint="eastAsia"/>
          <w:noProof w:val="0"/>
          <w:sz w:val="22"/>
          <w:rtl/>
        </w:rPr>
        <w:t>עוד</w:t>
      </w:r>
      <w:r w:rsidRPr="009B1188">
        <w:rPr>
          <w:rFonts w:ascii="Calibri" w:hAnsi="Calibri"/>
          <w:noProof w:val="0"/>
          <w:sz w:val="22"/>
          <w:rtl/>
        </w:rPr>
        <w:t xml:space="preserve"> </w:t>
      </w:r>
      <w:r w:rsidRPr="009B1188">
        <w:rPr>
          <w:rFonts w:ascii="Calibri" w:hAnsi="Calibri" w:hint="eastAsia"/>
          <w:noProof w:val="0"/>
          <w:sz w:val="22"/>
          <w:rtl/>
        </w:rPr>
        <w:t>קבענו</w:t>
      </w:r>
      <w:r w:rsidRPr="009B1188">
        <w:rPr>
          <w:rFonts w:ascii="Calibri" w:hAnsi="Calibri"/>
          <w:noProof w:val="0"/>
          <w:sz w:val="22"/>
          <w:rtl/>
        </w:rPr>
        <w:t xml:space="preserve">, </w:t>
      </w:r>
      <w:r w:rsidRPr="009B1188">
        <w:rPr>
          <w:rFonts w:ascii="Calibri" w:hAnsi="Calibri" w:hint="eastAsia"/>
          <w:noProof w:val="0"/>
          <w:sz w:val="22"/>
          <w:rtl/>
        </w:rPr>
        <w:t>כי</w:t>
      </w:r>
      <w:r w:rsidRPr="009B1188">
        <w:rPr>
          <w:rFonts w:ascii="Calibri" w:hAnsi="Calibri"/>
          <w:noProof w:val="0"/>
          <w:sz w:val="22"/>
          <w:rtl/>
        </w:rPr>
        <w:t xml:space="preserve"> </w:t>
      </w:r>
      <w:r w:rsidRPr="009B1188">
        <w:rPr>
          <w:rFonts w:ascii="David" w:hAnsi="David"/>
          <w:noProof w:val="0"/>
          <w:rtl/>
        </w:rPr>
        <w:t>תיקון 137 לחוק (הרפורמה בעבירות ההמתה) אינו מהווה דין מקל בעניינם של הנאשמים, ועל כן הרשענו אותם כאמור בעבירה של רצח בכוונה תחילה על פי הדין שחל בעת ביצוע העבירות.</w:t>
      </w:r>
    </w:p>
    <w:p w14:paraId="2E744952" w14:textId="77777777" w:rsidR="009B1188" w:rsidRPr="009B1188" w:rsidRDefault="009B1188" w:rsidP="009B1188">
      <w:pPr>
        <w:spacing w:line="360" w:lineRule="auto"/>
        <w:jc w:val="both"/>
        <w:rPr>
          <w:rFonts w:ascii="David" w:hAnsi="David"/>
          <w:noProof w:val="0"/>
          <w:rtl/>
        </w:rPr>
      </w:pPr>
    </w:p>
    <w:p w14:paraId="3E2D9167" w14:textId="77777777" w:rsidR="009B1188" w:rsidRPr="009B1188" w:rsidRDefault="009B1188" w:rsidP="009B1188">
      <w:pPr>
        <w:spacing w:line="360" w:lineRule="auto"/>
        <w:jc w:val="both"/>
        <w:rPr>
          <w:rFonts w:ascii="David" w:hAnsi="David"/>
          <w:noProof w:val="0"/>
          <w:rtl/>
        </w:rPr>
      </w:pPr>
      <w:r w:rsidRPr="009B1188">
        <w:rPr>
          <w:rFonts w:ascii="Calibri" w:hAnsi="Calibri" w:hint="eastAsia"/>
          <w:noProof w:val="0"/>
          <w:rtl/>
        </w:rPr>
        <w:t>משהנאשמים</w:t>
      </w:r>
      <w:r w:rsidRPr="009B1188">
        <w:rPr>
          <w:rFonts w:ascii="Calibri" w:hAnsi="Calibri"/>
          <w:noProof w:val="0"/>
          <w:rtl/>
        </w:rPr>
        <w:t xml:space="preserve"> </w:t>
      </w:r>
      <w:r w:rsidRPr="009B1188">
        <w:rPr>
          <w:rFonts w:ascii="Calibri" w:hAnsi="Calibri" w:hint="eastAsia"/>
          <w:noProof w:val="0"/>
          <w:rtl/>
        </w:rPr>
        <w:t>הורשעו</w:t>
      </w:r>
      <w:r w:rsidRPr="009B1188">
        <w:rPr>
          <w:rFonts w:ascii="Calibri" w:hAnsi="Calibri"/>
          <w:noProof w:val="0"/>
          <w:rtl/>
        </w:rPr>
        <w:t xml:space="preserve"> </w:t>
      </w:r>
      <w:r w:rsidRPr="009B1188">
        <w:rPr>
          <w:rFonts w:ascii="Calibri" w:hAnsi="Calibri" w:hint="eastAsia"/>
          <w:noProof w:val="0"/>
          <w:rtl/>
        </w:rPr>
        <w:t>בעבירה</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רצח</w:t>
      </w:r>
      <w:r w:rsidRPr="009B1188">
        <w:rPr>
          <w:rFonts w:ascii="Calibri" w:hAnsi="Calibri"/>
          <w:noProof w:val="0"/>
          <w:rtl/>
        </w:rPr>
        <w:t xml:space="preserve"> </w:t>
      </w:r>
      <w:r w:rsidRPr="009B1188">
        <w:rPr>
          <w:rFonts w:ascii="Calibri" w:hAnsi="Calibri" w:hint="eastAsia"/>
          <w:noProof w:val="0"/>
          <w:rtl/>
        </w:rPr>
        <w:t>בכוונה</w:t>
      </w:r>
      <w:r w:rsidRPr="009B1188">
        <w:rPr>
          <w:rFonts w:ascii="Calibri" w:hAnsi="Calibri"/>
          <w:noProof w:val="0"/>
          <w:rtl/>
        </w:rPr>
        <w:t xml:space="preserve"> </w:t>
      </w:r>
      <w:r w:rsidRPr="009B1188">
        <w:rPr>
          <w:rFonts w:ascii="Calibri" w:hAnsi="Calibri" w:hint="eastAsia"/>
          <w:noProof w:val="0"/>
          <w:rtl/>
        </w:rPr>
        <w:t>תחילה</w:t>
      </w:r>
      <w:r w:rsidRPr="009B1188">
        <w:rPr>
          <w:rFonts w:ascii="Calibri" w:hAnsi="Calibri"/>
          <w:noProof w:val="0"/>
          <w:rtl/>
        </w:rPr>
        <w:t xml:space="preserve">, </w:t>
      </w:r>
      <w:r w:rsidRPr="009B1188">
        <w:rPr>
          <w:rFonts w:ascii="Calibri" w:hAnsi="Calibri" w:hint="eastAsia"/>
          <w:noProof w:val="0"/>
          <w:rtl/>
        </w:rPr>
        <w:t>אין</w:t>
      </w:r>
      <w:r w:rsidRPr="009B1188">
        <w:rPr>
          <w:rFonts w:ascii="Calibri" w:hAnsi="Calibri"/>
          <w:noProof w:val="0"/>
          <w:rtl/>
        </w:rPr>
        <w:t xml:space="preserve"> </w:t>
      </w:r>
      <w:r w:rsidRPr="009B1188">
        <w:rPr>
          <w:rFonts w:ascii="Calibri" w:hAnsi="Calibri" w:hint="eastAsia"/>
          <w:noProof w:val="0"/>
          <w:rtl/>
        </w:rPr>
        <w:t>חולק</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החוק</w:t>
      </w:r>
      <w:r w:rsidRPr="009B1188">
        <w:rPr>
          <w:rFonts w:ascii="Calibri" w:hAnsi="Calibri"/>
          <w:noProof w:val="0"/>
          <w:rtl/>
        </w:rPr>
        <w:t xml:space="preserve"> </w:t>
      </w:r>
      <w:r w:rsidRPr="009B1188">
        <w:rPr>
          <w:rFonts w:ascii="Calibri" w:hAnsi="Calibri" w:hint="eastAsia"/>
          <w:noProof w:val="0"/>
          <w:rtl/>
        </w:rPr>
        <w:t>מחייב</w:t>
      </w:r>
      <w:r w:rsidRPr="009B1188">
        <w:rPr>
          <w:rFonts w:ascii="Calibri" w:hAnsi="Calibri"/>
          <w:noProof w:val="0"/>
          <w:rtl/>
        </w:rPr>
        <w:t xml:space="preserve"> </w:t>
      </w:r>
      <w:r w:rsidRPr="009B1188">
        <w:rPr>
          <w:rFonts w:ascii="Calibri" w:hAnsi="Calibri" w:hint="eastAsia"/>
          <w:noProof w:val="0"/>
          <w:rtl/>
        </w:rPr>
        <w:t>הטלת</w:t>
      </w:r>
      <w:r w:rsidRPr="009B1188">
        <w:rPr>
          <w:rFonts w:ascii="Calibri" w:hAnsi="Calibri"/>
          <w:noProof w:val="0"/>
          <w:rtl/>
        </w:rPr>
        <w:t xml:space="preserve"> </w:t>
      </w:r>
      <w:r w:rsidRPr="009B1188">
        <w:rPr>
          <w:rFonts w:ascii="Calibri" w:hAnsi="Calibri" w:hint="eastAsia"/>
          <w:noProof w:val="0"/>
          <w:rtl/>
        </w:rPr>
        <w:t>עונש</w:t>
      </w:r>
      <w:r w:rsidRPr="009B1188">
        <w:rPr>
          <w:rFonts w:ascii="Calibri" w:hAnsi="Calibri"/>
          <w:noProof w:val="0"/>
          <w:rtl/>
        </w:rPr>
        <w:t xml:space="preserve"> </w:t>
      </w:r>
      <w:r w:rsidRPr="009B1188">
        <w:rPr>
          <w:rFonts w:ascii="Calibri" w:hAnsi="Calibri" w:hint="eastAsia"/>
          <w:noProof w:val="0"/>
          <w:rtl/>
        </w:rPr>
        <w:t>מאסר</w:t>
      </w:r>
      <w:r w:rsidRPr="009B1188">
        <w:rPr>
          <w:rFonts w:ascii="Calibri" w:hAnsi="Calibri"/>
          <w:noProof w:val="0"/>
          <w:rtl/>
        </w:rPr>
        <w:t xml:space="preserve"> </w:t>
      </w:r>
      <w:r w:rsidRPr="009B1188">
        <w:rPr>
          <w:rFonts w:ascii="Calibri" w:hAnsi="Calibri" w:hint="eastAsia"/>
          <w:noProof w:val="0"/>
          <w:rtl/>
        </w:rPr>
        <w:t>עולם</w:t>
      </w:r>
      <w:r w:rsidRPr="009B1188">
        <w:rPr>
          <w:rFonts w:ascii="Calibri" w:hAnsi="Calibri"/>
          <w:noProof w:val="0"/>
          <w:rtl/>
        </w:rPr>
        <w:t xml:space="preserve">. </w:t>
      </w:r>
      <w:r w:rsidRPr="009B1188">
        <w:rPr>
          <w:rFonts w:ascii="David" w:hAnsi="David"/>
          <w:noProof w:val="0"/>
          <w:rtl/>
        </w:rPr>
        <w:t>הצדדים נחלקו במסגרת הטיעונים לעונש בנוגע לשני עניינים: האחד- עתירתה של המאשימה להטיל על הנאשמים ענישה נוספת בגין העבירות הנוספות, לריצוי במצטבר לעונש של מאסר עולם; והשני- גובה הפיצוי למשפחת המנוח שיוטל על הנאשמים, והאם ניתן להטיל פיצוי כולל העולה על התקרה הקבועה בחוק.</w:t>
      </w:r>
    </w:p>
    <w:p w14:paraId="752FE240" w14:textId="77777777" w:rsidR="009B1188" w:rsidRPr="009B1188" w:rsidRDefault="009B1188" w:rsidP="009B1188">
      <w:pPr>
        <w:spacing w:line="360" w:lineRule="auto"/>
        <w:jc w:val="both"/>
        <w:rPr>
          <w:rFonts w:ascii="David" w:hAnsi="David"/>
          <w:noProof w:val="0"/>
          <w:rtl/>
        </w:rPr>
      </w:pPr>
    </w:p>
    <w:p w14:paraId="4907962E" w14:textId="77777777" w:rsidR="009B1188" w:rsidRPr="009B1188" w:rsidRDefault="009B1188" w:rsidP="009B1188">
      <w:pPr>
        <w:spacing w:line="360" w:lineRule="auto"/>
        <w:jc w:val="both"/>
        <w:outlineLvl w:val="0"/>
        <w:rPr>
          <w:rFonts w:ascii="David" w:hAnsi="David"/>
          <w:b/>
          <w:bCs/>
          <w:noProof w:val="0"/>
          <w:u w:val="single"/>
          <w:rtl/>
        </w:rPr>
      </w:pPr>
      <w:r w:rsidRPr="009B1188">
        <w:rPr>
          <w:rFonts w:ascii="David" w:hAnsi="David"/>
          <w:b/>
          <w:bCs/>
          <w:noProof w:val="0"/>
          <w:u w:val="single"/>
          <w:rtl/>
        </w:rPr>
        <w:t>הראיות לעונש</w:t>
      </w:r>
    </w:p>
    <w:p w14:paraId="43192FF6" w14:textId="77777777" w:rsidR="009B1188" w:rsidRPr="009B1188" w:rsidRDefault="009B1188" w:rsidP="009B1188">
      <w:pPr>
        <w:spacing w:line="360" w:lineRule="auto"/>
        <w:jc w:val="both"/>
        <w:rPr>
          <w:rFonts w:ascii="David" w:hAnsi="David"/>
          <w:noProof w:val="0"/>
          <w:rtl/>
        </w:rPr>
      </w:pPr>
      <w:r w:rsidRPr="009B1188">
        <w:rPr>
          <w:rFonts w:ascii="David" w:hAnsi="David"/>
          <w:b/>
          <w:bCs/>
          <w:noProof w:val="0"/>
          <w:rtl/>
        </w:rPr>
        <w:t>מטעם המאשימה</w:t>
      </w:r>
      <w:r w:rsidRPr="009B1188">
        <w:rPr>
          <w:rFonts w:ascii="David" w:hAnsi="David"/>
          <w:noProof w:val="0"/>
          <w:rtl/>
        </w:rPr>
        <w:t xml:space="preserve"> העידו אחיו של המנוח ובן דודו שסיפרו בכאב על מהלך חייו של המנוח ועל הפגיעה הקשה שנגרמה לכל משפחתו כתוצאה ממותו באופן אכזרי, ועתרו להטיל על הנאשמים את העונש המקסימלי האפשרי לפי החוק.</w:t>
      </w:r>
    </w:p>
    <w:p w14:paraId="3851D49F" w14:textId="77777777" w:rsidR="009B1188" w:rsidRPr="009B1188" w:rsidRDefault="009B1188" w:rsidP="009B1188">
      <w:pPr>
        <w:spacing w:line="360" w:lineRule="auto"/>
        <w:jc w:val="both"/>
        <w:rPr>
          <w:rFonts w:ascii="David" w:hAnsi="David"/>
          <w:noProof w:val="0"/>
          <w:rtl/>
        </w:rPr>
      </w:pPr>
    </w:p>
    <w:p w14:paraId="3656B2F3" w14:textId="77777777" w:rsidR="009B1188" w:rsidRPr="009B1188" w:rsidRDefault="009B1188" w:rsidP="009B1188">
      <w:pPr>
        <w:spacing w:line="360" w:lineRule="auto"/>
        <w:jc w:val="both"/>
        <w:rPr>
          <w:noProof w:val="0"/>
          <w:rtl/>
        </w:rPr>
      </w:pPr>
      <w:r w:rsidRPr="009B1188">
        <w:rPr>
          <w:rFonts w:ascii="David" w:hAnsi="David"/>
          <w:noProof w:val="0"/>
          <w:rtl/>
        </w:rPr>
        <w:t xml:space="preserve">אחי המנוח </w:t>
      </w:r>
      <w:r w:rsidRPr="009B1188">
        <w:rPr>
          <w:noProof w:val="0"/>
          <w:rtl/>
        </w:rPr>
        <w:t>מר גאורגי יוסופוב, העיד כי המנוח היה אחיו היחיד, הצעיר ממנו ב-13 שנים. לדבריו, כל המשפחה - הוריו, הוא והמנוח התגוררו בישראל משנת 2000 עד שנת 2010, אז חזרו להתגורר ברוסיה מסיבות אישיות; אך המנוח אשר סיים את לימודיו בארץ, החליט לחזור לארץ בגפו, בשל רצונו לשרת בצבא ולחיות בישראל; והוא אכן חזר לארץ, שירת בצבא, עבד וניהל קשר זוגי עם חברתו. לדבריו, במשך השנים שהמנוח חי בישראל ומשפחתו חיה ברוסיה, הם היו בקשר טלפוני הדוק, וכחודשיים לפני הרצח הוריהם הגיעו לבקרו בארץ כדי להכיר את חברתו, עמה תכנן להתחתן.</w:t>
      </w:r>
    </w:p>
    <w:p w14:paraId="371BF04A" w14:textId="77777777" w:rsidR="009B1188" w:rsidRPr="009B1188" w:rsidRDefault="009B1188" w:rsidP="009B1188">
      <w:pPr>
        <w:spacing w:line="360" w:lineRule="auto"/>
        <w:jc w:val="both"/>
        <w:rPr>
          <w:noProof w:val="0"/>
          <w:rtl/>
        </w:rPr>
      </w:pPr>
    </w:p>
    <w:p w14:paraId="45DE22D2" w14:textId="77777777" w:rsidR="009B1188" w:rsidRPr="009B1188" w:rsidRDefault="009B1188" w:rsidP="009B1188">
      <w:pPr>
        <w:spacing w:line="360" w:lineRule="auto"/>
        <w:jc w:val="both"/>
        <w:rPr>
          <w:noProof w:val="0"/>
          <w:rtl/>
        </w:rPr>
      </w:pPr>
      <w:r w:rsidRPr="009B1188">
        <w:rPr>
          <w:noProof w:val="0"/>
          <w:rtl/>
        </w:rPr>
        <w:t xml:space="preserve">האח סיפר בכאב על כך ששוחח עם המנוח בליל הרצח, לפני שזה יצא ממקום עבודתו, על כך שהגיע לארץ בטיסה מיד כשנודע לו שהמנוח נעדר, ועל הקושי הרב שעברו מרגע שנודע לו ולהוריו על הדרך שבה נמצאה גופת המנוח ברכב, ולדבריו </w:t>
      </w:r>
      <w:r w:rsidRPr="009B1188">
        <w:rPr>
          <w:b/>
          <w:bCs/>
          <w:noProof w:val="0"/>
          <w:rtl/>
        </w:rPr>
        <w:t>"אם אומרים שיש גיהנום, אנחנו עברנו"</w:t>
      </w:r>
      <w:r w:rsidRPr="009B1188">
        <w:rPr>
          <w:noProof w:val="0"/>
          <w:rtl/>
        </w:rPr>
        <w:t xml:space="preserve">. האח העיד על הפגיעה הקשה שנגרמה לו ולהוריו כתוצאה ממותו של המנוח בטרם עת, כשהוא בן 25 בלבד, בן זקונים להוריו שנולד לאחר שנים ארוכות של המתנה; על הנזק הנוסף שנגרם להם כתוצאה משריפת גופתו של המנוח ע"י הנאשמים, כאשר בנוסף לכך שהם לא ראו את המנוח בשל השחתת גופתו, היא נמסרה לידיהם לקבורה רק לאחר כשבוע בשל צרכי החקירה; ועל שברון הלב שנגרם להוריו, כאשר אביו שנהג לפקוד את קברו של המנוח מדי יום, נפטר לפני כשנה כי </w:t>
      </w:r>
      <w:r w:rsidRPr="009B1188">
        <w:rPr>
          <w:b/>
          <w:bCs/>
          <w:noProof w:val="0"/>
          <w:rtl/>
        </w:rPr>
        <w:t>"הלב שלו לא החזיק מעמד"</w:t>
      </w:r>
      <w:r w:rsidRPr="009B1188">
        <w:rPr>
          <w:noProof w:val="0"/>
          <w:rtl/>
        </w:rPr>
        <w:t xml:space="preserve">, ואמו בוכה מדי יום. האח סיכם כי הנאשמים </w:t>
      </w:r>
      <w:r w:rsidRPr="009B1188">
        <w:rPr>
          <w:b/>
          <w:bCs/>
          <w:noProof w:val="0"/>
          <w:rtl/>
        </w:rPr>
        <w:t>"לא לקחו חיים אחד, הם הרסו משפחה שלמה, משפחה נורמלית, הם הרסו את המשפחה כולה"</w:t>
      </w:r>
      <w:r w:rsidRPr="009B1188">
        <w:rPr>
          <w:noProof w:val="0"/>
          <w:rtl/>
        </w:rPr>
        <w:t xml:space="preserve">. </w:t>
      </w:r>
    </w:p>
    <w:p w14:paraId="75EAA741" w14:textId="77777777" w:rsidR="009B1188" w:rsidRPr="009B1188" w:rsidRDefault="009B1188" w:rsidP="009B1188">
      <w:pPr>
        <w:spacing w:line="360" w:lineRule="auto"/>
        <w:jc w:val="both"/>
        <w:rPr>
          <w:noProof w:val="0"/>
          <w:rtl/>
        </w:rPr>
      </w:pPr>
    </w:p>
    <w:p w14:paraId="461F6811" w14:textId="77777777" w:rsidR="009B1188" w:rsidRPr="009B1188" w:rsidRDefault="009B1188" w:rsidP="009B1188">
      <w:pPr>
        <w:spacing w:line="360" w:lineRule="auto"/>
        <w:jc w:val="both"/>
        <w:rPr>
          <w:rFonts w:ascii="David" w:hAnsi="David"/>
          <w:noProof w:val="0"/>
          <w:rtl/>
        </w:rPr>
      </w:pPr>
      <w:r w:rsidRPr="009B1188">
        <w:rPr>
          <w:noProof w:val="0"/>
          <w:rtl/>
        </w:rPr>
        <w:t>בן דודו של המנוח, מר יעקב שימונוב העיד, כי מאז שהמנוח החליט לחזור לבד להתגורר בארץ, לשרת בצבא, להגשים את חלומותיו ולפרוש כנפיים, הם היו בקשר הדוק; ובתחילה המנוח התגורר איתו, כשאבי המנוח ביקש ממנו שידאג לו והוא דאג לו כמו לבן. בן הדוד ציין כי המשפחה המורחבת כולה עברה טראומה בעקבות המקרה וכן זעזוע קשה כתוצאה מהשחתת גופתו של המנוח, שפגעה בקדושת המת, ושכתוצאה ממנה נמסרה למשפחה לקבורה רק "קופסה קטנה".</w:t>
      </w:r>
    </w:p>
    <w:p w14:paraId="3DE82CF7" w14:textId="77777777" w:rsidR="009B1188" w:rsidRPr="009B1188" w:rsidRDefault="009B1188" w:rsidP="009B1188">
      <w:pPr>
        <w:spacing w:line="360" w:lineRule="auto"/>
        <w:jc w:val="both"/>
        <w:rPr>
          <w:rFonts w:ascii="David" w:hAnsi="David"/>
          <w:noProof w:val="0"/>
          <w:rtl/>
        </w:rPr>
      </w:pPr>
    </w:p>
    <w:p w14:paraId="0F11E2F0"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בנוסף, הגישה המאשימה את גליון הרישום הפלילי של הנאשם 1, ממנו עולה כי לחובתו שלוש הרשעות קודמות בגין עבירות של סחר בסמים, החזקת סמים לצריכה עצמית ואיומים, בגינן ריצה עונשי מאסר.</w:t>
      </w:r>
    </w:p>
    <w:p w14:paraId="3C3BD78C" w14:textId="77777777" w:rsidR="009B1188" w:rsidRPr="009B1188" w:rsidRDefault="009B1188" w:rsidP="009B1188">
      <w:pPr>
        <w:spacing w:line="360" w:lineRule="auto"/>
        <w:jc w:val="both"/>
        <w:rPr>
          <w:rFonts w:ascii="David" w:hAnsi="David"/>
          <w:noProof w:val="0"/>
          <w:rtl/>
        </w:rPr>
      </w:pPr>
    </w:p>
    <w:p w14:paraId="5EC8DED7" w14:textId="77777777" w:rsidR="009B1188" w:rsidRPr="009B1188" w:rsidRDefault="009B1188" w:rsidP="009B1188">
      <w:pPr>
        <w:spacing w:line="360" w:lineRule="auto"/>
        <w:jc w:val="both"/>
        <w:rPr>
          <w:noProof w:val="0"/>
          <w:rtl/>
        </w:rPr>
      </w:pPr>
      <w:r w:rsidRPr="009B1188">
        <w:rPr>
          <w:rFonts w:ascii="David" w:hAnsi="David"/>
          <w:b/>
          <w:bCs/>
          <w:noProof w:val="0"/>
          <w:rtl/>
        </w:rPr>
        <w:t>מטעם ההגנה</w:t>
      </w:r>
      <w:r w:rsidRPr="009B1188">
        <w:rPr>
          <w:rFonts w:ascii="David" w:hAnsi="David"/>
          <w:noProof w:val="0"/>
          <w:rtl/>
        </w:rPr>
        <w:t xml:space="preserve"> העידו הוריו של הנאשם 1. אמו של הנאשם 1 סיפרה על ילדותו של הנאשם 1 ועל כך שגדל בשדרות וחווה ירי קסאמים, כאשר בשנת </w:t>
      </w:r>
      <w:r w:rsidRPr="009B1188">
        <w:rPr>
          <w:noProof w:val="0"/>
          <w:rtl/>
        </w:rPr>
        <w:t xml:space="preserve">2006 ראה את אביו נפגע מקסאם לנגד עיניו, ומאז הוא סייע ותמך בבית, כאשר גם מצבה הבריאותי אינו תקין, והיא עברה קריסת לב-ריאה. לדבריה, הנאשם 1 גדל במשפחה נורמטיבית, והוא </w:t>
      </w:r>
      <w:r w:rsidRPr="009B1188">
        <w:rPr>
          <w:b/>
          <w:bCs/>
          <w:noProof w:val="0"/>
          <w:rtl/>
        </w:rPr>
        <w:t>"יהלום שלא הספיק להתלטש"</w:t>
      </w:r>
      <w:r w:rsidRPr="009B1188">
        <w:rPr>
          <w:noProof w:val="0"/>
          <w:rtl/>
        </w:rPr>
        <w:t xml:space="preserve">, אשר למד בכיתת מופת, היה נציג של העיר שדרות במקומות שונים בעולם, שלא קיבל כלים נכונים להתמודד עם הקשיים שחווה; ולטעמה ביצע את העבירות </w:t>
      </w:r>
      <w:r w:rsidRPr="009B1188">
        <w:rPr>
          <w:b/>
          <w:bCs/>
          <w:noProof w:val="0"/>
          <w:rtl/>
        </w:rPr>
        <w:t>"בטעות ובחשיבה ילדותית של רגע, חוסר הבנה של ערך החיים, שיפוט לא נכון בגיל כזה שבגירים, לא בגירים, עוד לא הספיקו להתייצב בחיים, ניסו לפרוש כנפיים ונחיתת אונס כזו אני לא מאחלת לאף הורה"</w:t>
      </w:r>
      <w:r w:rsidRPr="009B1188">
        <w:rPr>
          <w:noProof w:val="0"/>
          <w:rtl/>
        </w:rPr>
        <w:t xml:space="preserve">, כאשר יש להתחשב בגילם הצעיר של הנאשמים ובכך שמדובר במעידתם הראשונה, על אף חומרת המעשה. עוד טענה כי לדעתה היה מקום לערוך אבחון נפשי בעניינו של הנאשם 1, שכן </w:t>
      </w:r>
      <w:r w:rsidRPr="009B1188">
        <w:rPr>
          <w:b/>
          <w:bCs/>
          <w:noProof w:val="0"/>
          <w:rtl/>
        </w:rPr>
        <w:t>"אף אדם שפוי לא יקח החלטות כאלה, כנראה משהו לא עבד נכון וצריך לתת לו מענה"</w:t>
      </w:r>
      <w:r w:rsidRPr="009B1188">
        <w:rPr>
          <w:noProof w:val="0"/>
          <w:rtl/>
        </w:rPr>
        <w:t xml:space="preserve">. </w:t>
      </w:r>
    </w:p>
    <w:p w14:paraId="5B19B4CC" w14:textId="77777777" w:rsidR="009B1188" w:rsidRPr="009B1188" w:rsidRDefault="009B1188" w:rsidP="009B1188">
      <w:pPr>
        <w:spacing w:line="360" w:lineRule="auto"/>
        <w:jc w:val="both"/>
        <w:rPr>
          <w:noProof w:val="0"/>
          <w:rtl/>
        </w:rPr>
      </w:pPr>
    </w:p>
    <w:p w14:paraId="0439D606" w14:textId="77777777" w:rsidR="009B1188" w:rsidRPr="009B1188" w:rsidRDefault="009B1188" w:rsidP="009B1188">
      <w:pPr>
        <w:spacing w:line="360" w:lineRule="auto"/>
        <w:jc w:val="both"/>
        <w:rPr>
          <w:noProof w:val="0"/>
          <w:rtl/>
        </w:rPr>
      </w:pPr>
      <w:r w:rsidRPr="009B1188">
        <w:rPr>
          <w:noProof w:val="0"/>
          <w:rtl/>
        </w:rPr>
        <w:t>אבי הנאשם 1 סיפר גם הוא כי הנאשם 1 הגיע ממשפחה נורמטיבית, שתרמה לקהילה, ותיאר את הקשיים שחווה הנאשם 1 בילדותו, בין היתר לאחר פציעתו של האב. עוד ציין, כי הוא ביקש מהנאשם 1 להתרחק מהמנוח, שנהג לתת לו סיגריות וסמים ופיתה אותו, אך הנאשם 1 התעלם מדבריו; כאשר לטעמו הנאשמים עשו טעות בשל השפעת הסמים, ועניין זה לא נבדק.</w:t>
      </w:r>
    </w:p>
    <w:p w14:paraId="39D44479" w14:textId="77777777" w:rsidR="009B1188" w:rsidRPr="009B1188" w:rsidRDefault="009B1188" w:rsidP="009B1188">
      <w:pPr>
        <w:spacing w:line="360" w:lineRule="auto"/>
        <w:jc w:val="both"/>
        <w:rPr>
          <w:rFonts w:ascii="David" w:hAnsi="David"/>
          <w:noProof w:val="0"/>
          <w:rtl/>
        </w:rPr>
      </w:pPr>
    </w:p>
    <w:p w14:paraId="1F53BAD0" w14:textId="77777777" w:rsidR="009B1188" w:rsidRPr="009B1188" w:rsidRDefault="009B1188" w:rsidP="009B1188">
      <w:pPr>
        <w:spacing w:line="360" w:lineRule="auto"/>
        <w:jc w:val="both"/>
        <w:outlineLvl w:val="0"/>
        <w:rPr>
          <w:rFonts w:ascii="David" w:hAnsi="David"/>
          <w:b/>
          <w:bCs/>
          <w:noProof w:val="0"/>
          <w:u w:val="single"/>
          <w:rtl/>
        </w:rPr>
      </w:pPr>
      <w:r w:rsidRPr="009B1188">
        <w:rPr>
          <w:rFonts w:ascii="David" w:hAnsi="David"/>
          <w:b/>
          <w:bCs/>
          <w:noProof w:val="0"/>
          <w:u w:val="single"/>
          <w:rtl/>
        </w:rPr>
        <w:t>טיעוני הצדדים לעונש</w:t>
      </w:r>
    </w:p>
    <w:p w14:paraId="6A3283C5" w14:textId="77777777" w:rsidR="009B1188" w:rsidRPr="009B1188" w:rsidRDefault="009B1188" w:rsidP="009B1188">
      <w:pPr>
        <w:spacing w:line="360" w:lineRule="auto"/>
        <w:jc w:val="both"/>
        <w:rPr>
          <w:rFonts w:ascii="David" w:hAnsi="David"/>
          <w:noProof w:val="0"/>
          <w:color w:val="000000"/>
          <w:rtl/>
        </w:rPr>
      </w:pPr>
      <w:r w:rsidRPr="009B1188">
        <w:rPr>
          <w:rFonts w:ascii="David" w:hAnsi="David"/>
          <w:b/>
          <w:bCs/>
          <w:noProof w:val="0"/>
          <w:rtl/>
        </w:rPr>
        <w:t xml:space="preserve">ב"כ המאשימה </w:t>
      </w:r>
      <w:r w:rsidRPr="009B1188">
        <w:rPr>
          <w:rFonts w:ascii="David" w:hAnsi="David"/>
          <w:noProof w:val="0"/>
          <w:rtl/>
        </w:rPr>
        <w:t xml:space="preserve">עתרה להטלת ענישה מצטברת לעונש מאסר העולם שיושת על הנאשמים בגין כל אחת מהעבירות הנלוות – הצתה, שיבוש מהלכי משפט ונשיאת נשק; שכן לשיטתה הטלת </w:t>
      </w:r>
      <w:r w:rsidRPr="009B1188">
        <w:rPr>
          <w:rFonts w:ascii="David" w:hAnsi="David"/>
          <w:noProof w:val="0"/>
          <w:color w:val="000000"/>
          <w:rtl/>
        </w:rPr>
        <w:t xml:space="preserve">ענישה מצטברת היא דרך </w:t>
      </w:r>
      <w:r w:rsidRPr="009B1188">
        <w:rPr>
          <w:rFonts w:ascii="David" w:hAnsi="David"/>
          <w:noProof w:val="0"/>
          <w:color w:val="101000"/>
          <w:rtl/>
        </w:rPr>
        <w:t>המלך</w:t>
      </w:r>
      <w:r w:rsidRPr="009B1188">
        <w:rPr>
          <w:rFonts w:ascii="David" w:hAnsi="David"/>
          <w:noProof w:val="0"/>
          <w:color w:val="000000"/>
          <w:rtl/>
        </w:rPr>
        <w:t>, כעולה מפסיקת בית המשפט העליון, ורק ענישה מצטברת תגלם כראוי את חומרת נסיבות ביצוע העבירות בענייננו.</w:t>
      </w:r>
    </w:p>
    <w:p w14:paraId="2EF5FDF9" w14:textId="77777777" w:rsidR="009B1188" w:rsidRPr="009B1188" w:rsidRDefault="009B1188" w:rsidP="009B1188">
      <w:pPr>
        <w:spacing w:line="360" w:lineRule="auto"/>
        <w:jc w:val="both"/>
        <w:rPr>
          <w:rFonts w:ascii="David" w:hAnsi="David"/>
          <w:noProof w:val="0"/>
          <w:color w:val="000000"/>
          <w:rtl/>
        </w:rPr>
      </w:pPr>
    </w:p>
    <w:p w14:paraId="2E1D1865" w14:textId="77777777" w:rsidR="009B1188" w:rsidRPr="009B1188" w:rsidRDefault="009B1188" w:rsidP="009B1188">
      <w:pPr>
        <w:spacing w:line="360" w:lineRule="auto"/>
        <w:jc w:val="both"/>
        <w:rPr>
          <w:rFonts w:ascii="David" w:hAnsi="David"/>
          <w:noProof w:val="0"/>
          <w:color w:val="000000"/>
          <w:rtl/>
        </w:rPr>
      </w:pPr>
      <w:r w:rsidRPr="009B1188">
        <w:rPr>
          <w:rFonts w:ascii="David" w:hAnsi="David"/>
          <w:noProof w:val="0"/>
          <w:color w:val="000000"/>
          <w:rtl/>
        </w:rPr>
        <w:t>ב"כ המאשימה פירטה באריכות את נסיבות ביצוע העבירות, והפנתה בעיקר להתרחשויות שאירעו לאחר הכנסתו של המנוח לרכב, שכל תכליתן היתה להעלים את מעשה הרצח ו</w:t>
      </w:r>
      <w:r w:rsidRPr="009B1188">
        <w:rPr>
          <w:rFonts w:ascii="David" w:hAnsi="David"/>
          <w:b/>
          <w:bCs/>
          <w:noProof w:val="0"/>
          <w:color w:val="000000"/>
          <w:rtl/>
        </w:rPr>
        <w:t>"לטשטש כל זכר לקיומו של המנוח מעל פני האדמה"</w:t>
      </w:r>
      <w:r w:rsidRPr="009B1188">
        <w:rPr>
          <w:rFonts w:ascii="David" w:hAnsi="David"/>
          <w:noProof w:val="0"/>
          <w:color w:val="000000"/>
          <w:rtl/>
        </w:rPr>
        <w:t>.</w:t>
      </w:r>
    </w:p>
    <w:p w14:paraId="2D3D937D" w14:textId="77777777" w:rsidR="009B1188" w:rsidRPr="009B1188" w:rsidRDefault="009B1188" w:rsidP="009B1188">
      <w:pPr>
        <w:spacing w:line="360" w:lineRule="auto"/>
        <w:jc w:val="both"/>
        <w:rPr>
          <w:rFonts w:ascii="David" w:hAnsi="David"/>
          <w:noProof w:val="0"/>
          <w:color w:val="000000"/>
          <w:rtl/>
        </w:rPr>
      </w:pPr>
    </w:p>
    <w:p w14:paraId="2E4FF01D" w14:textId="77777777" w:rsidR="009B1188" w:rsidRPr="009B1188" w:rsidRDefault="009B1188" w:rsidP="009B1188">
      <w:pPr>
        <w:spacing w:line="360" w:lineRule="auto"/>
        <w:jc w:val="both"/>
        <w:rPr>
          <w:rFonts w:ascii="David" w:hAnsi="David"/>
          <w:noProof w:val="0"/>
          <w:color w:val="000000"/>
          <w:rtl/>
        </w:rPr>
      </w:pPr>
      <w:r w:rsidRPr="009B1188">
        <w:rPr>
          <w:rFonts w:ascii="David" w:hAnsi="David"/>
          <w:noProof w:val="0"/>
          <w:rtl/>
        </w:rPr>
        <w:t xml:space="preserve">אשר לעבירות ההצתה ושיבוש מהלכי משפט, הדגישה ב"כ המאשימה את המאמצים הרבים שעשו הנאשמים כדי להעלים את הראיות וכדי לא להותיר זכר מגופתו של המנוח, כשלאחר הליכה ארוכה הלוך ושוב לתחנת הדלק, הציתו את רכבו תוך שוויון נפש לשאלה אם הוא חי או מת. עוד ציינה, כי עצם הצתת רכב </w:t>
      </w:r>
      <w:r w:rsidRPr="009B1188">
        <w:rPr>
          <w:rFonts w:ascii="David" w:hAnsi="David"/>
          <w:noProof w:val="0"/>
          <w:color w:val="000000"/>
          <w:rtl/>
        </w:rPr>
        <w:t>בלהבות בלב יער, טומנת בחובה סכנה ממשית לחיי אדם והרס סביבתי רחב היקף</w:t>
      </w:r>
      <w:r w:rsidRPr="009B1188">
        <w:rPr>
          <w:rFonts w:ascii="David" w:hAnsi="David"/>
          <w:noProof w:val="0"/>
          <w:color w:val="515100"/>
          <w:rtl/>
        </w:rPr>
        <w:t xml:space="preserve">, </w:t>
      </w:r>
      <w:r w:rsidRPr="009B1188">
        <w:rPr>
          <w:rFonts w:ascii="David" w:hAnsi="David"/>
          <w:noProof w:val="0"/>
          <w:color w:val="000000"/>
          <w:rtl/>
        </w:rPr>
        <w:t>זאת מעבר לשיבוש הליכי המשפט. לאור האמור ופסיקה אליה הפנתה, עתרה ב"כ המאשימה לקבוע בגין עבירות אלו מתחם עונש הולם הנע בין 4 ל-8 שנות מאסר בפועל, כשלטענתה מדובר במתחם מתון יחסית לעבירת ההצתה, כאשר המאשימה התחשבה בגילם הצעיר של הנאשמים, בעברו הנקי של הנאשם 2 ובעברו הלא מכביד של הנאשם 1.</w:t>
      </w:r>
    </w:p>
    <w:p w14:paraId="4BBB49DF" w14:textId="77777777" w:rsidR="009B1188" w:rsidRPr="009B1188" w:rsidRDefault="009B1188" w:rsidP="009B1188">
      <w:pPr>
        <w:spacing w:line="360" w:lineRule="auto"/>
        <w:jc w:val="both"/>
        <w:rPr>
          <w:rFonts w:ascii="David" w:hAnsi="David"/>
          <w:noProof w:val="0"/>
          <w:color w:val="000000"/>
          <w:rtl/>
        </w:rPr>
      </w:pPr>
    </w:p>
    <w:p w14:paraId="6B0DD8D6" w14:textId="77777777" w:rsidR="009B1188" w:rsidRPr="009B1188" w:rsidRDefault="009B1188" w:rsidP="009B1188">
      <w:pPr>
        <w:spacing w:line="360" w:lineRule="auto"/>
        <w:jc w:val="both"/>
        <w:rPr>
          <w:rFonts w:ascii="David" w:hAnsi="David"/>
          <w:noProof w:val="0"/>
          <w:color w:val="000000"/>
          <w:rtl/>
        </w:rPr>
      </w:pPr>
      <w:r w:rsidRPr="009B1188">
        <w:rPr>
          <w:rFonts w:ascii="David" w:hAnsi="David"/>
          <w:noProof w:val="0"/>
          <w:color w:val="000000"/>
          <w:rtl/>
        </w:rPr>
        <w:t>אשר לעבירה של נשיאת הנשק, הפנתה ב"כ המאשימה לסכנה לבטחון הציבור הטמונה בה, כאשר הנאשמים החביאו את הנשק של המנוח בגן שעשועים ציבורי, באופן שיכול היה להגיע לידיהם של ילדים המשחקים במקום; וכן הפנתה למסוכנות העולה מדברי אחד הנאשמים כי היתה להם כוונה למכור את הנשק בהמשך.</w:t>
      </w:r>
      <w:r w:rsidRPr="009B1188">
        <w:rPr>
          <w:rFonts w:ascii="David" w:hAnsi="David"/>
          <w:noProof w:val="0"/>
          <w:rtl/>
        </w:rPr>
        <w:t xml:space="preserve"> לאור האמור, ופסיקה אליה הפנתה, עתרה ב"כ המאשימה </w:t>
      </w:r>
      <w:r w:rsidRPr="009B1188">
        <w:rPr>
          <w:rFonts w:ascii="David" w:hAnsi="David"/>
          <w:noProof w:val="0"/>
          <w:color w:val="000000"/>
          <w:rtl/>
        </w:rPr>
        <w:t>לקבוע בגין עבירה זו מתחם עונש הולם הנע בין 1 ל-3 שנות מאסר בפועל.</w:t>
      </w:r>
    </w:p>
    <w:p w14:paraId="0D446801" w14:textId="77777777" w:rsidR="009B1188" w:rsidRPr="009B1188" w:rsidRDefault="009B1188" w:rsidP="009B1188">
      <w:pPr>
        <w:spacing w:line="360" w:lineRule="auto"/>
        <w:jc w:val="both"/>
        <w:rPr>
          <w:rFonts w:ascii="David" w:hAnsi="David"/>
          <w:noProof w:val="0"/>
          <w:color w:val="000000"/>
          <w:rtl/>
        </w:rPr>
      </w:pPr>
    </w:p>
    <w:p w14:paraId="1456B553" w14:textId="77777777" w:rsidR="009B1188" w:rsidRPr="009B1188" w:rsidRDefault="009B1188" w:rsidP="009B1188">
      <w:pPr>
        <w:spacing w:line="360" w:lineRule="auto"/>
        <w:jc w:val="both"/>
        <w:rPr>
          <w:rFonts w:ascii="Calibri" w:hAnsi="Calibri"/>
          <w:noProof w:val="0"/>
          <w:rtl/>
        </w:rPr>
      </w:pPr>
      <w:r w:rsidRPr="009B1188">
        <w:rPr>
          <w:rFonts w:ascii="David" w:hAnsi="David"/>
          <w:noProof w:val="0"/>
          <w:color w:val="000000"/>
          <w:rtl/>
        </w:rPr>
        <w:t>ב"כ המאשימה עתרה להטלת ענישה ברף המקסימלי של המתחמים האמורים, בגין העבירות הנלוות; ולאור פסיקה ענפה אליה הפנתה בסוגיה של ענישה מצטברת לעונש מאסר עולם בגין עבירות נלוות לעבירת הרצח, עתרה לריצוי העונשים שיוטלו במצטבר לעונש של מאסר עולם שיוטל על הנאשמים. בנוסף, עתרה ל</w:t>
      </w:r>
      <w:r w:rsidRPr="009B1188">
        <w:rPr>
          <w:rFonts w:ascii="Calibri" w:hAnsi="Calibri" w:hint="eastAsia"/>
          <w:noProof w:val="0"/>
          <w:rtl/>
        </w:rPr>
        <w:t>הטיל</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הנאשמים</w:t>
      </w:r>
      <w:r w:rsidRPr="009B1188">
        <w:rPr>
          <w:rFonts w:ascii="Calibri" w:hAnsi="Calibri"/>
          <w:noProof w:val="0"/>
          <w:rtl/>
        </w:rPr>
        <w:t xml:space="preserve"> </w:t>
      </w:r>
      <w:r w:rsidRPr="009B1188">
        <w:rPr>
          <w:rFonts w:ascii="Calibri" w:hAnsi="Calibri" w:hint="eastAsia"/>
          <w:noProof w:val="0"/>
          <w:rtl/>
        </w:rPr>
        <w:t>עונשי</w:t>
      </w:r>
      <w:r w:rsidRPr="009B1188">
        <w:rPr>
          <w:rFonts w:ascii="Calibri" w:hAnsi="Calibri"/>
          <w:noProof w:val="0"/>
          <w:rtl/>
        </w:rPr>
        <w:t xml:space="preserve"> </w:t>
      </w:r>
      <w:r w:rsidRPr="009B1188">
        <w:rPr>
          <w:rFonts w:ascii="Calibri" w:hAnsi="Calibri" w:hint="eastAsia"/>
          <w:noProof w:val="0"/>
          <w:rtl/>
        </w:rPr>
        <w:t>מאסר</w:t>
      </w:r>
      <w:r w:rsidRPr="009B1188">
        <w:rPr>
          <w:rFonts w:ascii="Calibri" w:hAnsi="Calibri"/>
          <w:noProof w:val="0"/>
          <w:rtl/>
        </w:rPr>
        <w:t xml:space="preserve"> </w:t>
      </w:r>
      <w:r w:rsidRPr="009B1188">
        <w:rPr>
          <w:rFonts w:ascii="Calibri" w:hAnsi="Calibri" w:hint="eastAsia"/>
          <w:noProof w:val="0"/>
          <w:rtl/>
        </w:rPr>
        <w:t>מותנים</w:t>
      </w:r>
      <w:r w:rsidRPr="009B1188">
        <w:rPr>
          <w:rFonts w:ascii="Calibri" w:hAnsi="Calibri"/>
          <w:noProof w:val="0"/>
          <w:rtl/>
        </w:rPr>
        <w:t>.</w:t>
      </w:r>
    </w:p>
    <w:p w14:paraId="5D76E527" w14:textId="77777777" w:rsidR="009B1188" w:rsidRPr="009B1188" w:rsidRDefault="009B1188" w:rsidP="009B1188">
      <w:pPr>
        <w:spacing w:line="360" w:lineRule="auto"/>
        <w:jc w:val="both"/>
        <w:rPr>
          <w:rFonts w:ascii="David" w:hAnsi="David"/>
          <w:noProof w:val="0"/>
          <w:color w:val="000000"/>
          <w:rtl/>
        </w:rPr>
      </w:pPr>
    </w:p>
    <w:p w14:paraId="3541E541" w14:textId="77777777" w:rsidR="009B1188" w:rsidRPr="009B1188" w:rsidRDefault="009B1188" w:rsidP="009B1188">
      <w:pPr>
        <w:spacing w:line="360" w:lineRule="auto"/>
        <w:jc w:val="both"/>
        <w:rPr>
          <w:rFonts w:ascii="Calibri" w:hAnsi="Calibri"/>
          <w:noProof w:val="0"/>
          <w:rtl/>
        </w:rPr>
      </w:pPr>
      <w:r w:rsidRPr="009B1188">
        <w:rPr>
          <w:rFonts w:ascii="David" w:hAnsi="David"/>
          <w:noProof w:val="0"/>
          <w:color w:val="000000"/>
          <w:rtl/>
        </w:rPr>
        <w:t>לגבי הפיצוי, הפנתה ב"כ המאשימה לנזקים ולסבל שנגרם למשפחת המנוח, ועתרה להטיל על כל אחד מהנאשמים פיצוי בסכום המקסימלי הקבוע בחוק; תוך שהפנתה לפסק דינו של בית המשפט העליון ב</w:t>
      </w:r>
      <w:hyperlink r:id="rId28" w:history="1">
        <w:r w:rsidR="00B84558" w:rsidRPr="00B84558">
          <w:rPr>
            <w:rFonts w:ascii="David" w:hAnsi="David"/>
            <w:noProof w:val="0"/>
            <w:color w:val="0000FF"/>
            <w:u w:val="single"/>
            <w:rtl/>
          </w:rPr>
          <w:t>ע"פ 8074/16</w:t>
        </w:r>
      </w:hyperlink>
      <w:r w:rsidRPr="009B1188">
        <w:rPr>
          <w:rFonts w:ascii="David" w:hAnsi="David"/>
          <w:noProof w:val="0"/>
          <w:color w:val="000000"/>
          <w:rtl/>
        </w:rPr>
        <w:t xml:space="preserve"> </w:t>
      </w:r>
      <w:r w:rsidRPr="009B1188">
        <w:rPr>
          <w:rFonts w:ascii="Calibri" w:hAnsi="Calibri" w:hint="eastAsia"/>
          <w:b/>
          <w:bCs/>
          <w:noProof w:val="0"/>
          <w:rtl/>
        </w:rPr>
        <w:t>סוליימנוב</w:t>
      </w:r>
      <w:r w:rsidRPr="009B1188">
        <w:rPr>
          <w:rFonts w:ascii="Calibri" w:hAnsi="Calibri"/>
          <w:b/>
          <w:bCs/>
          <w:noProof w:val="0"/>
          <w:rtl/>
        </w:rPr>
        <w:t xml:space="preserve"> </w:t>
      </w:r>
      <w:r w:rsidRPr="009B1188">
        <w:rPr>
          <w:rFonts w:ascii="Calibri" w:hAnsi="Calibri" w:hint="eastAsia"/>
          <w:b/>
          <w:bCs/>
          <w:noProof w:val="0"/>
          <w:rtl/>
        </w:rPr>
        <w:t>נ</w:t>
      </w:r>
      <w:r w:rsidRPr="009B1188">
        <w:rPr>
          <w:rFonts w:ascii="Calibri" w:hAnsi="Calibri"/>
          <w:b/>
          <w:bCs/>
          <w:noProof w:val="0"/>
          <w:rtl/>
        </w:rPr>
        <w:t xml:space="preserve">' </w:t>
      </w:r>
      <w:r w:rsidRPr="009B1188">
        <w:rPr>
          <w:rFonts w:ascii="Calibri" w:hAnsi="Calibri" w:hint="eastAsia"/>
          <w:b/>
          <w:bCs/>
          <w:noProof w:val="0"/>
          <w:rtl/>
        </w:rPr>
        <w:t>מדינת</w:t>
      </w:r>
      <w:r w:rsidRPr="009B1188">
        <w:rPr>
          <w:rFonts w:ascii="Calibri" w:hAnsi="Calibri"/>
          <w:b/>
          <w:bCs/>
          <w:noProof w:val="0"/>
          <w:rtl/>
        </w:rPr>
        <w:t xml:space="preserve"> </w:t>
      </w:r>
      <w:r w:rsidRPr="009B1188">
        <w:rPr>
          <w:rFonts w:ascii="Calibri" w:hAnsi="Calibri" w:hint="eastAsia"/>
          <w:b/>
          <w:bCs/>
          <w:noProof w:val="0"/>
          <w:rtl/>
        </w:rPr>
        <w:t>ישראל</w:t>
      </w:r>
      <w:r w:rsidRPr="009B1188">
        <w:rPr>
          <w:rFonts w:ascii="Calibri" w:hAnsi="Calibri"/>
          <w:noProof w:val="0"/>
          <w:rtl/>
        </w:rPr>
        <w:t xml:space="preserve"> </w:t>
      </w:r>
      <w:r w:rsidR="00C72B73" w:rsidRPr="00C72B73">
        <w:rPr>
          <w:noProof w:val="0"/>
          <w:sz w:val="22"/>
          <w:rtl/>
        </w:rPr>
        <w:t>[</w:t>
      </w:r>
      <w:r w:rsidR="00C72B73" w:rsidRPr="00C72B73">
        <w:rPr>
          <w:rFonts w:hint="eastAsia"/>
          <w:noProof w:val="0"/>
          <w:sz w:val="22"/>
          <w:rtl/>
        </w:rPr>
        <w:t>פורסם</w:t>
      </w:r>
      <w:r w:rsidR="00C72B73" w:rsidRPr="00C72B73">
        <w:rPr>
          <w:noProof w:val="0"/>
          <w:sz w:val="22"/>
          <w:rtl/>
        </w:rPr>
        <w:t xml:space="preserve"> </w:t>
      </w:r>
      <w:r w:rsidR="00C72B73" w:rsidRPr="00C72B73">
        <w:rPr>
          <w:rFonts w:hint="eastAsia"/>
          <w:noProof w:val="0"/>
          <w:sz w:val="22"/>
          <w:rtl/>
        </w:rPr>
        <w:t>בנבו</w:t>
      </w:r>
      <w:r w:rsidR="00C72B73" w:rsidRPr="00C72B73">
        <w:rPr>
          <w:noProof w:val="0"/>
          <w:sz w:val="22"/>
          <w:rtl/>
        </w:rPr>
        <w:t xml:space="preserve">] </w:t>
      </w:r>
      <w:r w:rsidRPr="009B1188">
        <w:rPr>
          <w:rFonts w:ascii="Calibri" w:hAnsi="Calibri"/>
          <w:noProof w:val="0"/>
          <w:rtl/>
        </w:rPr>
        <w:t>(2.4.20) (</w:t>
      </w:r>
      <w:r w:rsidRPr="009B1188">
        <w:rPr>
          <w:rFonts w:ascii="Calibri" w:hAnsi="Calibri" w:hint="eastAsia"/>
          <w:noProof w:val="0"/>
          <w:rtl/>
        </w:rPr>
        <w:t>להלן</w:t>
      </w:r>
      <w:r w:rsidRPr="009B1188">
        <w:rPr>
          <w:rFonts w:ascii="Calibri" w:hAnsi="Calibri"/>
          <w:noProof w:val="0"/>
          <w:rtl/>
        </w:rPr>
        <w:t xml:space="preserve">- </w:t>
      </w:r>
      <w:r w:rsidRPr="009B1188">
        <w:rPr>
          <w:rFonts w:ascii="Calibri" w:hAnsi="Calibri" w:hint="eastAsia"/>
          <w:noProof w:val="0"/>
          <w:rtl/>
        </w:rPr>
        <w:t>עניין</w:t>
      </w:r>
      <w:r w:rsidRPr="009B1188">
        <w:rPr>
          <w:rFonts w:ascii="Calibri" w:hAnsi="Calibri"/>
          <w:noProof w:val="0"/>
          <w:rtl/>
        </w:rPr>
        <w:t xml:space="preserve"> </w:t>
      </w:r>
      <w:r w:rsidRPr="009B1188">
        <w:rPr>
          <w:rFonts w:ascii="Calibri" w:hAnsi="Calibri" w:hint="eastAsia"/>
          <w:b/>
          <w:bCs/>
          <w:noProof w:val="0"/>
          <w:rtl/>
        </w:rPr>
        <w:t>סוליימנוב</w:t>
      </w:r>
      <w:r w:rsidRPr="009B1188">
        <w:rPr>
          <w:rFonts w:ascii="Calibri" w:hAnsi="Calibri"/>
          <w:noProof w:val="0"/>
          <w:rtl/>
        </w:rPr>
        <w:t>).</w:t>
      </w:r>
    </w:p>
    <w:p w14:paraId="3C04D185" w14:textId="77777777" w:rsidR="009B1188" w:rsidRPr="009B1188" w:rsidRDefault="009B1188" w:rsidP="009B1188">
      <w:pPr>
        <w:spacing w:line="360" w:lineRule="auto"/>
        <w:jc w:val="both"/>
        <w:rPr>
          <w:rFonts w:ascii="David" w:hAnsi="David"/>
          <w:noProof w:val="0"/>
          <w:color w:val="000000"/>
          <w:rtl/>
        </w:rPr>
      </w:pPr>
    </w:p>
    <w:p w14:paraId="1FE6AC2B" w14:textId="77777777" w:rsidR="009B1188" w:rsidRPr="009B1188" w:rsidRDefault="009B1188" w:rsidP="009B1188">
      <w:pPr>
        <w:spacing w:line="360" w:lineRule="auto"/>
        <w:jc w:val="both"/>
        <w:rPr>
          <w:noProof w:val="0"/>
          <w:rtl/>
        </w:rPr>
      </w:pPr>
      <w:r w:rsidRPr="009B1188">
        <w:rPr>
          <w:rFonts w:ascii="David" w:hAnsi="David"/>
          <w:b/>
          <w:bCs/>
          <w:noProof w:val="0"/>
          <w:color w:val="000000"/>
          <w:rtl/>
        </w:rPr>
        <w:t>באי כח הנאשם 1</w:t>
      </w:r>
      <w:r w:rsidRPr="009B1188">
        <w:rPr>
          <w:rFonts w:ascii="David" w:hAnsi="David"/>
          <w:noProof w:val="0"/>
          <w:color w:val="000000"/>
          <w:rtl/>
        </w:rPr>
        <w:t xml:space="preserve"> טענו, כי הכלל הוא </w:t>
      </w:r>
      <w:r w:rsidRPr="009B1188">
        <w:rPr>
          <w:noProof w:val="0"/>
          <w:rtl/>
        </w:rPr>
        <w:t xml:space="preserve">שעונשים המוטלים בגין עבירות נלוות לעבירת הרצח לא ירוצו במצטבר לעונש של מאסר עולם, אלא במקרים חריגים. לטענתם, בענייננו, המאשימה בחרה שלא להצביע על נקודת הזמן המדויקת בה נפטר המנוח, שכן לא ניתן היה להוכיח אם המנוח מת כתוצאה מהמכות שהכו אותו הנאשמים או כתוצאה מההצתה; ולכן לא ניתן כיום לעתור לעונש נוסף מצטבר בגין עבירת ההצתה. </w:t>
      </w:r>
    </w:p>
    <w:p w14:paraId="6F67A0B8" w14:textId="77777777" w:rsidR="009B1188" w:rsidRPr="009B1188" w:rsidRDefault="009B1188" w:rsidP="009B1188">
      <w:pPr>
        <w:spacing w:line="360" w:lineRule="auto"/>
        <w:jc w:val="both"/>
        <w:rPr>
          <w:noProof w:val="0"/>
          <w:rtl/>
        </w:rPr>
      </w:pPr>
    </w:p>
    <w:p w14:paraId="758DAE66" w14:textId="77777777" w:rsidR="009B1188" w:rsidRPr="009B1188" w:rsidRDefault="009B1188" w:rsidP="009B1188">
      <w:pPr>
        <w:spacing w:line="360" w:lineRule="auto"/>
        <w:jc w:val="both"/>
        <w:rPr>
          <w:noProof w:val="0"/>
          <w:rtl/>
        </w:rPr>
      </w:pPr>
      <w:r w:rsidRPr="009B1188">
        <w:rPr>
          <w:noProof w:val="0"/>
          <w:rtl/>
        </w:rPr>
        <w:t xml:space="preserve">בהשלמת טיעוניהם בכתב ביקשו באי כח הנאשם 1 לאבחן את ענייננו מהפסיקה אליה הפנתה המאשימה, והפנו לפסקי דין נוספים בהם הוחלט שלא להטיל ענישה מצטברת בגין עבירות של שיבוש הליכי משפט לאחר ביצוע רצח, ונקבע כי הן אינן עומדות בפני עצמן. לטענתם, בענייננו, מכלול המעשים שבהם הורשעו הנאשמים הם חלק ממסכת עובדתית אחת, שבוצעו מיד לאחר הרצח (ובנוגע להצתה יתכן, כאמור, שהיא היתה חלק ממעשה ההמתה), ולא ניתן לנתקם ולראות בהם  כאירועים נפרדים העומדים בפני עצמם; כלל העבירות הנלוות שביצעו הנאשמים נועדו כדי למלט עצמם מאימת הדין, ואין מדובר במקרה בו פעולות השיבוש נמשכו על פני תקופת זמן ארוכה, או במקומות מרוחקים מזירת האירוע, כפי שעלה בפסיקה אליה הפנתה המאשימה. </w:t>
      </w:r>
    </w:p>
    <w:p w14:paraId="57686D20" w14:textId="77777777" w:rsidR="009B1188" w:rsidRPr="009B1188" w:rsidRDefault="009B1188" w:rsidP="009B1188">
      <w:pPr>
        <w:spacing w:line="360" w:lineRule="auto"/>
        <w:rPr>
          <w:noProof w:val="0"/>
          <w:rtl/>
        </w:rPr>
      </w:pPr>
    </w:p>
    <w:p w14:paraId="5C2F3805" w14:textId="77777777" w:rsidR="009B1188" w:rsidRPr="009B1188" w:rsidRDefault="009B1188" w:rsidP="009B1188">
      <w:pPr>
        <w:spacing w:line="360" w:lineRule="auto"/>
        <w:jc w:val="both"/>
        <w:rPr>
          <w:noProof w:val="0"/>
          <w:rtl/>
        </w:rPr>
      </w:pPr>
      <w:r w:rsidRPr="009B1188">
        <w:rPr>
          <w:noProof w:val="0"/>
          <w:rtl/>
        </w:rPr>
        <w:t xml:space="preserve">לגבי העבירה של נשיאת הנשק נטען, כי עמדת המאשימה אינה עומדת בקנה אחד עם קביעתנו בהכרעת הדין לפיה העבירה נעברה במטרה למנוע את זיהוי המנוח, כחלק מפעולות הנאשמים להעלמת ראיות, ועל כן יש להתייחס למכלול העבירות הנלוות כמעשה אחד, ולקבוע בגינו מתחם ענישה אחד. </w:t>
      </w:r>
    </w:p>
    <w:p w14:paraId="1A84F807" w14:textId="77777777" w:rsidR="009B1188" w:rsidRPr="009B1188" w:rsidRDefault="009B1188" w:rsidP="009B1188">
      <w:pPr>
        <w:spacing w:line="360" w:lineRule="auto"/>
        <w:jc w:val="both"/>
        <w:rPr>
          <w:noProof w:val="0"/>
          <w:rtl/>
        </w:rPr>
      </w:pPr>
    </w:p>
    <w:p w14:paraId="7A2BE0B5" w14:textId="77777777" w:rsidR="009B1188" w:rsidRPr="009B1188" w:rsidRDefault="009B1188" w:rsidP="009B1188">
      <w:pPr>
        <w:spacing w:line="360" w:lineRule="auto"/>
        <w:jc w:val="both"/>
        <w:rPr>
          <w:noProof w:val="0"/>
          <w:rtl/>
        </w:rPr>
      </w:pPr>
      <w:r w:rsidRPr="009B1188">
        <w:rPr>
          <w:noProof w:val="0"/>
          <w:rtl/>
        </w:rPr>
        <w:t xml:space="preserve">עוד נטען, כי על פי הפסיקה יש להתחשב גם בנסיבות האישיות של הנאשם, לשם הכרעה בשאלת הטלת ענישה מצטברת. ובענייננו, מדובר בנאשם צעיר, ללא עבר פלילי משמעותי, אשר נסיבותיו האישיות קשות, לאחר שגדל בצל מתקפות קסאמים בהן נפגע אביו והפך לנכה המרותק לכסא גלגלים, כאשר לאורך השנים תפקד הנאשם 1 כאב בבית ודאג לצרכי הוריו החולים; מה גם שהנאשם 1 הודה בביצוע כל העבירות הנלוות.  </w:t>
      </w:r>
    </w:p>
    <w:p w14:paraId="00587A7E" w14:textId="77777777" w:rsidR="009B1188" w:rsidRPr="009B1188" w:rsidRDefault="009B1188" w:rsidP="009B1188">
      <w:pPr>
        <w:spacing w:line="360" w:lineRule="auto"/>
        <w:jc w:val="both"/>
        <w:rPr>
          <w:noProof w:val="0"/>
          <w:rtl/>
        </w:rPr>
      </w:pPr>
    </w:p>
    <w:p w14:paraId="5D5FD544" w14:textId="77777777" w:rsidR="009B1188" w:rsidRPr="009B1188" w:rsidRDefault="009B1188" w:rsidP="009B1188">
      <w:pPr>
        <w:spacing w:line="360" w:lineRule="auto"/>
        <w:jc w:val="both"/>
        <w:rPr>
          <w:noProof w:val="0"/>
          <w:rtl/>
        </w:rPr>
      </w:pPr>
      <w:r w:rsidRPr="009B1188">
        <w:rPr>
          <w:noProof w:val="0"/>
          <w:rtl/>
        </w:rPr>
        <w:t xml:space="preserve">לאור כל האמור, עתרו באי כח הנאשם 1 לקבוע מתחם עונש אחד עבור כלל העבירות הנלוות, ולהורות  כי העונש יושת בחופף לעונש מאסר העולם.  </w:t>
      </w:r>
    </w:p>
    <w:p w14:paraId="408572F6" w14:textId="77777777" w:rsidR="009B1188" w:rsidRPr="009B1188" w:rsidRDefault="009B1188" w:rsidP="009B1188">
      <w:pPr>
        <w:spacing w:line="360" w:lineRule="auto"/>
        <w:jc w:val="both"/>
        <w:rPr>
          <w:noProof w:val="0"/>
          <w:rtl/>
        </w:rPr>
      </w:pPr>
    </w:p>
    <w:p w14:paraId="5A9826C0" w14:textId="77777777" w:rsidR="009B1188" w:rsidRPr="009B1188" w:rsidRDefault="009B1188" w:rsidP="009B1188">
      <w:pPr>
        <w:spacing w:line="360" w:lineRule="auto"/>
        <w:jc w:val="both"/>
        <w:rPr>
          <w:rFonts w:ascii="Calibri" w:hAnsi="Calibri"/>
          <w:noProof w:val="0"/>
          <w:rtl/>
        </w:rPr>
      </w:pPr>
      <w:r w:rsidRPr="009B1188">
        <w:rPr>
          <w:noProof w:val="0"/>
          <w:rtl/>
        </w:rPr>
        <w:t>לעניין הפיצוי הפנו ב"כ הנאשמים לדברי השופטת ברק-ארז ב</w:t>
      </w:r>
      <w:hyperlink r:id="rId29" w:history="1">
        <w:r w:rsidR="00B84558" w:rsidRPr="00B84558">
          <w:rPr>
            <w:noProof w:val="0"/>
            <w:color w:val="0000FF"/>
            <w:u w:val="single"/>
            <w:rtl/>
          </w:rPr>
          <w:t>ע"פ 2356/17</w:t>
        </w:r>
      </w:hyperlink>
      <w:r w:rsidRPr="009B1188">
        <w:rPr>
          <w:noProof w:val="0"/>
          <w:rtl/>
        </w:rPr>
        <w:t xml:space="preserve"> </w:t>
      </w:r>
      <w:r w:rsidRPr="009B1188">
        <w:rPr>
          <w:b/>
          <w:bCs/>
          <w:noProof w:val="0"/>
          <w:rtl/>
        </w:rPr>
        <w:t>רגבי ואח' נ' מדינת ישראל</w:t>
      </w:r>
      <w:r w:rsidRPr="009B1188">
        <w:rPr>
          <w:noProof w:val="0"/>
          <w:rtl/>
        </w:rPr>
        <w:t xml:space="preserve"> </w:t>
      </w:r>
      <w:r w:rsidR="00C72B73" w:rsidRPr="00C72B73">
        <w:rPr>
          <w:noProof w:val="0"/>
          <w:sz w:val="22"/>
          <w:rtl/>
        </w:rPr>
        <w:t xml:space="preserve">[פורסם בנבו] </w:t>
      </w:r>
      <w:r w:rsidRPr="009B1188">
        <w:rPr>
          <w:noProof w:val="0"/>
          <w:rtl/>
        </w:rPr>
        <w:t xml:space="preserve">(29.6.20) (להלן- עניין </w:t>
      </w:r>
      <w:r w:rsidRPr="009B1188">
        <w:rPr>
          <w:b/>
          <w:bCs/>
          <w:noProof w:val="0"/>
          <w:rtl/>
        </w:rPr>
        <w:t>רגבי</w:t>
      </w:r>
      <w:r w:rsidRPr="009B1188">
        <w:rPr>
          <w:noProof w:val="0"/>
          <w:rtl/>
        </w:rPr>
        <w:t>), אשר הביעה דעתה כי אין לפסוק פיצויים מעבר לסכום המקסימלי הקבוע בחוק בגין אותו מקרה המתה, גם כאשר האחריות לו מוטלת על יותר מנאשם אחד. לטענתם, הגם שמדובר באמרת אגב, היא משקפת את העקרונות שנקבעו ע"י בית המשפט העליון בנוגע לפיצוי הפלילי, ו</w:t>
      </w:r>
      <w:r w:rsidRPr="009B1188">
        <w:rPr>
          <w:rFonts w:ascii="Calibri" w:hAnsi="Calibri" w:hint="eastAsia"/>
          <w:noProof w:val="0"/>
          <w:rtl/>
        </w:rPr>
        <w:t>ניתן</w:t>
      </w:r>
      <w:r w:rsidRPr="009B1188">
        <w:rPr>
          <w:rFonts w:ascii="Calibri" w:hAnsi="Calibri"/>
          <w:noProof w:val="0"/>
          <w:rtl/>
        </w:rPr>
        <w:t xml:space="preserve"> </w:t>
      </w:r>
      <w:r w:rsidRPr="009B1188">
        <w:rPr>
          <w:rFonts w:ascii="Calibri" w:hAnsi="Calibri" w:hint="eastAsia"/>
          <w:noProof w:val="0"/>
          <w:rtl/>
        </w:rPr>
        <w:t>להסיק</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זוהי</w:t>
      </w:r>
      <w:r w:rsidRPr="009B1188">
        <w:rPr>
          <w:rFonts w:ascii="Calibri" w:hAnsi="Calibri"/>
          <w:noProof w:val="0"/>
          <w:rtl/>
        </w:rPr>
        <w:t xml:space="preserve"> </w:t>
      </w:r>
      <w:r w:rsidRPr="009B1188">
        <w:rPr>
          <w:rFonts w:ascii="Calibri" w:hAnsi="Calibri" w:hint="eastAsia"/>
          <w:noProof w:val="0"/>
          <w:rtl/>
        </w:rPr>
        <w:t>עמדתו</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בית</w:t>
      </w:r>
      <w:r w:rsidRPr="009B1188">
        <w:rPr>
          <w:rFonts w:ascii="Calibri" w:hAnsi="Calibri"/>
          <w:noProof w:val="0"/>
          <w:rtl/>
        </w:rPr>
        <w:t xml:space="preserve"> </w:t>
      </w:r>
      <w:r w:rsidRPr="009B1188">
        <w:rPr>
          <w:rFonts w:ascii="Calibri" w:hAnsi="Calibri" w:hint="eastAsia"/>
          <w:noProof w:val="0"/>
          <w:rtl/>
        </w:rPr>
        <w:t>המשפט</w:t>
      </w:r>
      <w:r w:rsidRPr="009B1188">
        <w:rPr>
          <w:rFonts w:ascii="Calibri" w:hAnsi="Calibri"/>
          <w:noProof w:val="0"/>
          <w:rtl/>
        </w:rPr>
        <w:t xml:space="preserve"> </w:t>
      </w:r>
      <w:r w:rsidRPr="009B1188">
        <w:rPr>
          <w:rFonts w:ascii="Calibri" w:hAnsi="Calibri" w:hint="eastAsia"/>
          <w:noProof w:val="0"/>
          <w:rtl/>
        </w:rPr>
        <w:t>העליון</w:t>
      </w:r>
      <w:r w:rsidRPr="009B1188">
        <w:rPr>
          <w:rFonts w:ascii="Calibri" w:hAnsi="Calibri"/>
          <w:noProof w:val="0"/>
          <w:rtl/>
        </w:rPr>
        <w:t xml:space="preserve"> </w:t>
      </w:r>
      <w:r w:rsidRPr="009B1188">
        <w:rPr>
          <w:rFonts w:ascii="Calibri" w:hAnsi="Calibri" w:hint="eastAsia"/>
          <w:noProof w:val="0"/>
          <w:rtl/>
        </w:rPr>
        <w:t>כיום</w:t>
      </w:r>
      <w:r w:rsidRPr="009B1188">
        <w:rPr>
          <w:rFonts w:ascii="Calibri" w:hAnsi="Calibri"/>
          <w:noProof w:val="0"/>
          <w:rtl/>
        </w:rPr>
        <w:t xml:space="preserve">, </w:t>
      </w:r>
      <w:r w:rsidRPr="009B1188">
        <w:rPr>
          <w:rFonts w:ascii="Calibri" w:hAnsi="Calibri" w:hint="eastAsia"/>
          <w:noProof w:val="0"/>
          <w:rtl/>
        </w:rPr>
        <w:t>שעל</w:t>
      </w:r>
      <w:r w:rsidRPr="009B1188">
        <w:rPr>
          <w:rFonts w:ascii="Calibri" w:hAnsi="Calibri"/>
          <w:noProof w:val="0"/>
          <w:rtl/>
        </w:rPr>
        <w:t xml:space="preserve"> </w:t>
      </w:r>
      <w:r w:rsidRPr="009B1188">
        <w:rPr>
          <w:rFonts w:ascii="Calibri" w:hAnsi="Calibri" w:hint="eastAsia"/>
          <w:noProof w:val="0"/>
          <w:rtl/>
        </w:rPr>
        <w:t>פיה</w:t>
      </w:r>
      <w:r w:rsidRPr="009B1188">
        <w:rPr>
          <w:rFonts w:ascii="Calibri" w:hAnsi="Calibri"/>
          <w:noProof w:val="0"/>
          <w:rtl/>
        </w:rPr>
        <w:t xml:space="preserve"> </w:t>
      </w:r>
      <w:r w:rsidRPr="009B1188">
        <w:rPr>
          <w:rFonts w:ascii="Calibri" w:hAnsi="Calibri" w:hint="eastAsia"/>
          <w:noProof w:val="0"/>
          <w:rtl/>
        </w:rPr>
        <w:t>יש</w:t>
      </w:r>
      <w:r w:rsidRPr="009B1188">
        <w:rPr>
          <w:rFonts w:ascii="Calibri" w:hAnsi="Calibri"/>
          <w:noProof w:val="0"/>
          <w:rtl/>
        </w:rPr>
        <w:t xml:space="preserve"> </w:t>
      </w:r>
      <w:r w:rsidRPr="009B1188">
        <w:rPr>
          <w:rFonts w:ascii="Calibri" w:hAnsi="Calibri" w:hint="eastAsia"/>
          <w:noProof w:val="0"/>
          <w:rtl/>
        </w:rPr>
        <w:t>לפעול</w:t>
      </w:r>
      <w:r w:rsidRPr="009B1188">
        <w:rPr>
          <w:rFonts w:ascii="Calibri" w:hAnsi="Calibri"/>
          <w:noProof w:val="0"/>
          <w:rtl/>
        </w:rPr>
        <w:t xml:space="preserve">. </w:t>
      </w:r>
    </w:p>
    <w:p w14:paraId="1A13765C" w14:textId="77777777" w:rsidR="009B1188" w:rsidRPr="009B1188" w:rsidRDefault="009B1188" w:rsidP="009B1188">
      <w:pPr>
        <w:spacing w:line="360" w:lineRule="auto"/>
        <w:jc w:val="both"/>
        <w:rPr>
          <w:noProof w:val="0"/>
          <w:rtl/>
        </w:rPr>
      </w:pPr>
    </w:p>
    <w:p w14:paraId="77B05C65" w14:textId="77777777" w:rsidR="009B1188" w:rsidRPr="009B1188" w:rsidRDefault="009B1188" w:rsidP="009B1188">
      <w:pPr>
        <w:spacing w:line="360" w:lineRule="auto"/>
        <w:rPr>
          <w:noProof w:val="0"/>
          <w:rtl/>
        </w:rPr>
      </w:pPr>
      <w:r w:rsidRPr="009B1188">
        <w:rPr>
          <w:noProof w:val="0"/>
          <w:rtl/>
        </w:rPr>
        <w:t xml:space="preserve">על כן, עתרו ב"כ הנאשם 1 להורות כי תקרת הפיצוי הקבועה בחוק תחולק בין שני הנאשמים.  </w:t>
      </w:r>
    </w:p>
    <w:p w14:paraId="43D578A4" w14:textId="77777777" w:rsidR="009B1188" w:rsidRPr="009B1188" w:rsidRDefault="009B1188" w:rsidP="009B1188">
      <w:pPr>
        <w:spacing w:line="360" w:lineRule="auto"/>
        <w:jc w:val="both"/>
        <w:rPr>
          <w:noProof w:val="0"/>
          <w:rtl/>
        </w:rPr>
      </w:pPr>
    </w:p>
    <w:p w14:paraId="6F81FF6C" w14:textId="77777777" w:rsidR="009B1188" w:rsidRPr="009B1188" w:rsidRDefault="009B1188" w:rsidP="009B1188">
      <w:pPr>
        <w:spacing w:line="360" w:lineRule="auto"/>
        <w:jc w:val="both"/>
        <w:rPr>
          <w:noProof w:val="0"/>
          <w:rtl/>
        </w:rPr>
      </w:pPr>
      <w:r w:rsidRPr="009B1188">
        <w:rPr>
          <w:b/>
          <w:bCs/>
          <w:noProof w:val="0"/>
          <w:rtl/>
        </w:rPr>
        <w:t>ב"כ הנאשם 2</w:t>
      </w:r>
      <w:r w:rsidRPr="009B1188">
        <w:rPr>
          <w:noProof w:val="0"/>
          <w:rtl/>
        </w:rPr>
        <w:t xml:space="preserve"> טען, כי ענייננו אינו עומד במבחנים שנקבעו בפסיקה לענישה מצטברת, שכן העבירות הנוספות אינן מהוות אירוע נפרד המנותק מהרצח. אשר לעבירת ההצתה טען, כי מאחר שלפי הראיות שהובאו לא ניתן לדעת אם מותו של המנוח נגרם לפני ההצתה או אחריה, הרי שיש לראותה כחלק מעבירת הרצח. לגבי העבירות הנוספות טען, כי הן מהוות נגזרת של אירוע הרצח – השמדת הראיות לאחר הרצח, לרבות נטילת האקדח והחבאתו; ואין מקום להטיל בגינן עונש מצטבר. לטעמו, כל העבירות מהוות אירוע אחד, שאין מקום לקבוע בגינן מספר מתחמי ענישה, אלא להטיל עונש אחד – מאסר עולם. לטענתו, מכלול הנסיבות המחמירות אליהן הפנתה ב"כ המאשימה, כבר נלקחו בחשבון בעת הקביעה שגם לפי תיקון 137 לחוק יש להטיל על הנאשמים עונש של מאסר עולם, ואין מקום לשקול שיקולים אלו פעם נוספת לצורך הצטברות העונשים. </w:t>
      </w:r>
    </w:p>
    <w:p w14:paraId="6930B5E3" w14:textId="77777777" w:rsidR="009B1188" w:rsidRPr="009B1188" w:rsidRDefault="009B1188" w:rsidP="009B1188">
      <w:pPr>
        <w:spacing w:line="360" w:lineRule="auto"/>
        <w:jc w:val="both"/>
        <w:rPr>
          <w:noProof w:val="0"/>
          <w:rtl/>
        </w:rPr>
      </w:pPr>
    </w:p>
    <w:p w14:paraId="0CBEB5C9" w14:textId="77777777" w:rsidR="009B1188" w:rsidRPr="009B1188" w:rsidRDefault="009B1188" w:rsidP="009B1188">
      <w:pPr>
        <w:spacing w:line="360" w:lineRule="auto"/>
        <w:jc w:val="both"/>
        <w:rPr>
          <w:noProof w:val="0"/>
          <w:rtl/>
        </w:rPr>
      </w:pPr>
      <w:r w:rsidRPr="009B1188">
        <w:rPr>
          <w:noProof w:val="0"/>
          <w:rtl/>
        </w:rPr>
        <w:t>לטענתו, עתירת המאשימה לעונש מצטבר על מאסר עולם היא קיצונית ולא הולמת, בשים לב בעיקר לכך שמדובר בנאשמים צעירים מאד, שצפויים לעונש ממושך מאד בכלא. בהקשר זה הפנה לנסיבותיו האישיות של הנאשם 2 - בחור צעיר, ללא עבר פלילי או תיקים נוספים, שהיה עתודאי בעת ביצוע העבירות, ובעקבות האירוע חייו ומשפחתו נהרסו כליל.</w:t>
      </w:r>
    </w:p>
    <w:p w14:paraId="0B509E37" w14:textId="77777777" w:rsidR="009B1188" w:rsidRPr="009B1188" w:rsidRDefault="009B1188" w:rsidP="009B1188">
      <w:pPr>
        <w:spacing w:line="360" w:lineRule="auto"/>
        <w:jc w:val="both"/>
        <w:rPr>
          <w:noProof w:val="0"/>
          <w:rtl/>
        </w:rPr>
      </w:pPr>
    </w:p>
    <w:p w14:paraId="2ED24E51" w14:textId="77777777" w:rsidR="009B1188" w:rsidRPr="009B1188" w:rsidRDefault="009B1188" w:rsidP="009B1188">
      <w:pPr>
        <w:spacing w:line="360" w:lineRule="auto"/>
        <w:jc w:val="both"/>
        <w:rPr>
          <w:noProof w:val="0"/>
          <w:rtl/>
        </w:rPr>
      </w:pPr>
      <w:r w:rsidRPr="009B1188">
        <w:rPr>
          <w:noProof w:val="0"/>
          <w:rtl/>
        </w:rPr>
        <w:t>אשר לפיצוי, טען גם ב"כ הנאשם 2, כי לכל היותר ניתן להטיל - לשני הנאשמים יחד - את הפיצוי המקסימלי הקבוע בחוק.</w:t>
      </w:r>
    </w:p>
    <w:p w14:paraId="551344F4" w14:textId="77777777" w:rsidR="009B1188" w:rsidRPr="009B1188" w:rsidRDefault="009B1188" w:rsidP="009B1188">
      <w:pPr>
        <w:spacing w:line="360" w:lineRule="auto"/>
        <w:jc w:val="both"/>
        <w:rPr>
          <w:noProof w:val="0"/>
          <w:rtl/>
        </w:rPr>
      </w:pPr>
    </w:p>
    <w:p w14:paraId="5F492213" w14:textId="77777777" w:rsidR="009B1188" w:rsidRPr="009B1188" w:rsidRDefault="009B1188" w:rsidP="009B1188">
      <w:pPr>
        <w:spacing w:line="360" w:lineRule="auto"/>
        <w:jc w:val="both"/>
        <w:rPr>
          <w:b/>
          <w:bCs/>
          <w:noProof w:val="0"/>
          <w:u w:val="single"/>
          <w:rtl/>
        </w:rPr>
      </w:pPr>
      <w:r w:rsidRPr="009B1188">
        <w:rPr>
          <w:b/>
          <w:bCs/>
          <w:noProof w:val="0"/>
          <w:u w:val="single"/>
          <w:rtl/>
        </w:rPr>
        <w:t>דברי הנאשמים לעונש</w:t>
      </w:r>
    </w:p>
    <w:p w14:paraId="13AD2027" w14:textId="77777777" w:rsidR="009B1188" w:rsidRPr="009B1188" w:rsidRDefault="009B1188" w:rsidP="009B1188">
      <w:pPr>
        <w:spacing w:line="360" w:lineRule="auto"/>
        <w:jc w:val="both"/>
        <w:rPr>
          <w:noProof w:val="0"/>
          <w:rtl/>
        </w:rPr>
      </w:pPr>
      <w:r w:rsidRPr="009B1188">
        <w:rPr>
          <w:b/>
          <w:bCs/>
          <w:noProof w:val="0"/>
          <w:rtl/>
        </w:rPr>
        <w:t xml:space="preserve">הנאשם 1 </w:t>
      </w:r>
      <w:r w:rsidRPr="009B1188">
        <w:rPr>
          <w:noProof w:val="0"/>
          <w:rtl/>
        </w:rPr>
        <w:t xml:space="preserve">ביקש להביע התנצלותו על המעשים וביקש את סליחת משפחת המנוח. לדבריו </w:t>
      </w:r>
      <w:r w:rsidRPr="009B1188">
        <w:rPr>
          <w:b/>
          <w:bCs/>
          <w:noProof w:val="0"/>
          <w:rtl/>
        </w:rPr>
        <w:t>"זו היתה טעות שקרתה בעסקת סמים ולא היינו צריכים לעשות את זה. אם היינו יכולים להחזיר את הגלגל אחורה, בוודאי שלא היינו עושים את זה</w:t>
      </w:r>
      <w:r w:rsidRPr="009B1188">
        <w:rPr>
          <w:noProof w:val="0"/>
          <w:rtl/>
        </w:rPr>
        <w:t xml:space="preserve">... </w:t>
      </w:r>
      <w:r w:rsidRPr="009B1188">
        <w:rPr>
          <w:b/>
          <w:bCs/>
          <w:noProof w:val="0"/>
          <w:rtl/>
        </w:rPr>
        <w:t>זו עסקת סמים שהשתבשה, זו היתה טעות. מאוד כואב לי... כי [המנוח] ז"ל היה חבר לי"</w:t>
      </w:r>
      <w:r w:rsidRPr="009B1188">
        <w:rPr>
          <w:noProof w:val="0"/>
          <w:rtl/>
        </w:rPr>
        <w:t>; והוא ביקש שלא להטיל עליו עונש נוסף על מאסר העולם.</w:t>
      </w:r>
    </w:p>
    <w:p w14:paraId="73B72532" w14:textId="77777777" w:rsidR="009B1188" w:rsidRPr="009B1188" w:rsidRDefault="009B1188" w:rsidP="009B1188">
      <w:pPr>
        <w:spacing w:line="360" w:lineRule="auto"/>
        <w:jc w:val="both"/>
        <w:rPr>
          <w:noProof w:val="0"/>
          <w:rtl/>
        </w:rPr>
      </w:pPr>
    </w:p>
    <w:p w14:paraId="541AF5BC" w14:textId="77777777" w:rsidR="009B1188" w:rsidRDefault="009B1188" w:rsidP="009B1188">
      <w:pPr>
        <w:spacing w:line="360" w:lineRule="auto"/>
        <w:jc w:val="both"/>
        <w:rPr>
          <w:noProof w:val="0"/>
          <w:rtl/>
        </w:rPr>
      </w:pPr>
      <w:r w:rsidRPr="009B1188">
        <w:rPr>
          <w:b/>
          <w:bCs/>
          <w:noProof w:val="0"/>
          <w:rtl/>
        </w:rPr>
        <w:t xml:space="preserve">הנאשם 2 </w:t>
      </w:r>
      <w:r w:rsidRPr="009B1188">
        <w:rPr>
          <w:noProof w:val="0"/>
          <w:rtl/>
        </w:rPr>
        <w:t>הביע צערו על האירוע וטען כי הוא לא היה מתוכנן, וכי אי אפשר לקבוע על סמך שיחה אחת שהיה תכנון מוקדם; איחל למשפחת המנוח שלא תדע עוד צער; וביקש שבית המשפט לא יטיל עליו עונש נוסף על העונש של מאסר עולם.</w:t>
      </w:r>
    </w:p>
    <w:p w14:paraId="29520FD4" w14:textId="77777777" w:rsidR="009B1188" w:rsidRDefault="009B1188" w:rsidP="009B1188">
      <w:pPr>
        <w:spacing w:line="360" w:lineRule="auto"/>
        <w:jc w:val="both"/>
        <w:rPr>
          <w:noProof w:val="0"/>
          <w:rtl/>
        </w:rPr>
      </w:pPr>
    </w:p>
    <w:p w14:paraId="4C360C62" w14:textId="77777777" w:rsidR="009B1188" w:rsidRPr="009B1188" w:rsidRDefault="009B1188" w:rsidP="009B1188">
      <w:pPr>
        <w:spacing w:line="360" w:lineRule="auto"/>
        <w:jc w:val="both"/>
        <w:outlineLvl w:val="0"/>
        <w:rPr>
          <w:rFonts w:ascii="David" w:hAnsi="David"/>
          <w:b/>
          <w:bCs/>
          <w:noProof w:val="0"/>
          <w:u w:val="single"/>
          <w:rtl/>
        </w:rPr>
      </w:pPr>
      <w:r w:rsidRPr="009B1188">
        <w:rPr>
          <w:rFonts w:ascii="David" w:hAnsi="David"/>
          <w:b/>
          <w:bCs/>
          <w:noProof w:val="0"/>
          <w:u w:val="single"/>
          <w:rtl/>
        </w:rPr>
        <w:t>דיון והכרעה</w:t>
      </w:r>
    </w:p>
    <w:p w14:paraId="5085F9AC"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נוכח הקביעות בהכרעת הדין והרשעתם של הנאשמים בעבירה של רצח בכוונה תחילה, אין חולק כי יש להטיל על הנאשמים עונש מאסר עולם, כקבוע בחוק.</w:t>
      </w:r>
    </w:p>
    <w:p w14:paraId="3EC80ECE" w14:textId="77777777" w:rsidR="009B1188" w:rsidRPr="009B1188" w:rsidRDefault="009B1188" w:rsidP="009B1188">
      <w:pPr>
        <w:spacing w:line="360" w:lineRule="auto"/>
        <w:jc w:val="both"/>
        <w:rPr>
          <w:rFonts w:ascii="David" w:hAnsi="David"/>
          <w:noProof w:val="0"/>
          <w:rtl/>
        </w:rPr>
      </w:pPr>
    </w:p>
    <w:p w14:paraId="1BECCE14"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כאמור, המחלוקת בין הצדדים מתמקדת בשתי סוגיות: האחת- האם יש מקום להטיל על הנאשמים ענישה נוספת, מצטברת לעונש של מאסר עולם, בגין העבירות הנוספות בהן הורשעו הנאשמים של הצתה, שיבוש מהלכי משפט ונשיאת נשק; והשניה- גובה הפיצוי שיוטל על כל אחד מהנאשמים, והשאלה אם החוק מאפשר להטיל על כל אחד מהם את הפיצוי המקסימלי הקבוע בחוק, או שמא החוק קובע את הפיצוי המקסימלי שניתן לפסוק לנפגעי עבירה בגין מעשה המתה אחד, וזה יחולק בין הנאשמים.</w:t>
      </w:r>
    </w:p>
    <w:p w14:paraId="66AA958D" w14:textId="77777777" w:rsidR="009B1188" w:rsidRPr="009B1188" w:rsidRDefault="009B1188" w:rsidP="009B1188">
      <w:pPr>
        <w:spacing w:line="360" w:lineRule="auto"/>
        <w:jc w:val="both"/>
        <w:rPr>
          <w:rFonts w:ascii="David" w:hAnsi="David"/>
          <w:noProof w:val="0"/>
          <w:rtl/>
        </w:rPr>
      </w:pPr>
    </w:p>
    <w:p w14:paraId="39383C95" w14:textId="77777777" w:rsidR="009B1188" w:rsidRPr="009B1188" w:rsidRDefault="009B1188" w:rsidP="009B1188">
      <w:pPr>
        <w:spacing w:line="360" w:lineRule="auto"/>
        <w:jc w:val="both"/>
        <w:outlineLvl w:val="1"/>
        <w:rPr>
          <w:rFonts w:ascii="David" w:hAnsi="David"/>
          <w:noProof w:val="0"/>
          <w:u w:val="single"/>
          <w:rtl/>
        </w:rPr>
      </w:pPr>
      <w:r w:rsidRPr="009B1188">
        <w:rPr>
          <w:rFonts w:ascii="David" w:hAnsi="David"/>
          <w:noProof w:val="0"/>
          <w:u w:val="single"/>
          <w:rtl/>
        </w:rPr>
        <w:t>הענישה בגין העבירות הנוספות</w:t>
      </w:r>
    </w:p>
    <w:p w14:paraId="3D78EB5B"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השאלה המרכזית בענייננו היא האם ראוי להטיל ענישה מצטברת בגין העבירות הנוספות בהן הורשעו הנאשמים, כאשר ב"כ הנאשם 1 הסכימו במסגרת טיעוניהם בכתב כי ניתן לקבוע ענישה נפרדת לעבירות אלו, אך סברו כי לפי ההלכה הפסוקה יש להורות על ריצוי העונשים בחופף למאסר העולם; וב"כ הנאשם 2 לא התייחס במישרין לעניין זה, אך למעשה מיקד טיעוניו בקריטריונים שנקבעו בפסיקה לצורך הצטברות עונשים.</w:t>
      </w:r>
    </w:p>
    <w:p w14:paraId="62E9E9FB" w14:textId="77777777" w:rsidR="009B1188" w:rsidRPr="009B1188" w:rsidRDefault="009B1188" w:rsidP="009B1188">
      <w:pPr>
        <w:spacing w:line="360" w:lineRule="auto"/>
        <w:jc w:val="both"/>
        <w:rPr>
          <w:rFonts w:ascii="David" w:hAnsi="David"/>
          <w:noProof w:val="0"/>
          <w:rtl/>
        </w:rPr>
      </w:pPr>
    </w:p>
    <w:p w14:paraId="42C23FEA"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בפסיקה רבה וענפה של בית המשפט העליון נקבע, כי אין מניעה משפטית להטיל על מי שהורשע בעבירת רצח ובעבירות נוספות, ענישה נוספת ומצטברת לעונש מאסר עולם שנגזר עליו, זאת לאור העובדה שהתפתח נוהג של קציבת מאסרי עולם  (ראו למשל </w:t>
      </w:r>
      <w:hyperlink r:id="rId30" w:history="1">
        <w:r w:rsidR="00B84558" w:rsidRPr="00B84558">
          <w:rPr>
            <w:rFonts w:ascii="David" w:hAnsi="David"/>
            <w:noProof w:val="0"/>
            <w:color w:val="0000FF"/>
            <w:u w:val="single"/>
            <w:rtl/>
          </w:rPr>
          <w:t>ע"פ 5329/98</w:t>
        </w:r>
      </w:hyperlink>
      <w:r w:rsidRPr="009B1188">
        <w:rPr>
          <w:rFonts w:ascii="David" w:hAnsi="David"/>
          <w:noProof w:val="0"/>
          <w:rtl/>
        </w:rPr>
        <w:t xml:space="preserve"> </w:t>
      </w:r>
      <w:r w:rsidRPr="009B1188">
        <w:rPr>
          <w:rFonts w:ascii="David" w:hAnsi="David"/>
          <w:b/>
          <w:bCs/>
          <w:noProof w:val="0"/>
          <w:rtl/>
        </w:rPr>
        <w:t>דג'אני נ' מדינת ישראל</w:t>
      </w:r>
      <w:r w:rsidRPr="009B1188">
        <w:rPr>
          <w:rFonts w:ascii="David" w:hAnsi="David"/>
          <w:noProof w:val="0"/>
          <w:rtl/>
        </w:rPr>
        <w:t xml:space="preserve">, פ"ד נז(2) 273 (2003)‏‏ (להלן- עניין </w:t>
      </w:r>
      <w:r w:rsidRPr="009B1188">
        <w:rPr>
          <w:rFonts w:ascii="David" w:hAnsi="David"/>
          <w:b/>
          <w:bCs/>
          <w:noProof w:val="0"/>
          <w:rtl/>
        </w:rPr>
        <w:t>דג'אני</w:t>
      </w:r>
      <w:r w:rsidRPr="009B1188">
        <w:rPr>
          <w:rFonts w:ascii="David" w:hAnsi="David"/>
          <w:noProof w:val="0"/>
          <w:rtl/>
        </w:rPr>
        <w:t>), ו</w:t>
      </w:r>
      <w:hyperlink r:id="rId31" w:history="1">
        <w:r w:rsidR="00B84558" w:rsidRPr="00B84558">
          <w:rPr>
            <w:rFonts w:ascii="David" w:hAnsi="David"/>
            <w:noProof w:val="0"/>
            <w:color w:val="0000FF"/>
            <w:u w:val="single"/>
            <w:rtl/>
          </w:rPr>
          <w:t>ע"פ 35/89</w:t>
        </w:r>
      </w:hyperlink>
      <w:r w:rsidRPr="009B1188">
        <w:rPr>
          <w:rFonts w:ascii="David" w:hAnsi="David"/>
          <w:noProof w:val="0"/>
          <w:rtl/>
        </w:rPr>
        <w:t xml:space="preserve"> </w:t>
      </w:r>
      <w:r w:rsidRPr="009B1188">
        <w:rPr>
          <w:rFonts w:ascii="David" w:hAnsi="David"/>
          <w:b/>
          <w:bCs/>
          <w:noProof w:val="0"/>
          <w:rtl/>
        </w:rPr>
        <w:t>לוגסי נ' מדינת ישראל</w:t>
      </w:r>
      <w:r w:rsidRPr="009B1188">
        <w:rPr>
          <w:rFonts w:ascii="David" w:hAnsi="David"/>
          <w:noProof w:val="0"/>
          <w:rtl/>
        </w:rPr>
        <w:t>, פ"ד מו(1) 235).</w:t>
      </w:r>
    </w:p>
    <w:p w14:paraId="311AC5E8" w14:textId="77777777" w:rsidR="009B1188" w:rsidRPr="009B1188" w:rsidRDefault="009B1188" w:rsidP="009B1188">
      <w:pPr>
        <w:spacing w:line="360" w:lineRule="auto"/>
        <w:jc w:val="both"/>
        <w:rPr>
          <w:rFonts w:ascii="David" w:hAnsi="David"/>
          <w:noProof w:val="0"/>
          <w:rtl/>
        </w:rPr>
      </w:pPr>
    </w:p>
    <w:p w14:paraId="6B271D36"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הפסיקה התייחסה לשיקולי הענישה הנוגדים בהקשר זה, אשר על בית המשפט לאזן ביניהם. מחד- ההיבט האנושי-הומני שיש בנקיטת מידה של חסד עם הנאשם והותרת פתח של תקווה לחופש, לשיקום, לחיים חדשים ולהשתלבותו מחדש בחברה. יוער בהקשר זה, כי חלק נכבד מהפסיקה הסתמך על הכלל של ריצוי מאסרים בחופף, שנקבע </w:t>
      </w:r>
      <w:hyperlink r:id="rId32" w:history="1">
        <w:r w:rsidR="000D0097" w:rsidRPr="000D0097">
          <w:rPr>
            <w:rStyle w:val="Hyperlink"/>
            <w:rFonts w:ascii="David" w:hAnsi="David"/>
            <w:noProof w:val="0"/>
            <w:rtl/>
          </w:rPr>
          <w:t>בסעיף 45(א)</w:t>
        </w:r>
      </w:hyperlink>
      <w:r w:rsidRPr="009B1188">
        <w:rPr>
          <w:rFonts w:ascii="David" w:hAnsi="David"/>
          <w:noProof w:val="0"/>
          <w:rtl/>
        </w:rPr>
        <w:t xml:space="preserve"> לחוק, בנוסחו הישן, אך בינתיים בוטל </w:t>
      </w:r>
      <w:hyperlink r:id="rId33" w:history="1">
        <w:r w:rsidR="000D0097" w:rsidRPr="000D0097">
          <w:rPr>
            <w:rStyle w:val="Hyperlink"/>
            <w:rFonts w:ascii="David" w:hAnsi="David"/>
            <w:noProof w:val="0"/>
            <w:rtl/>
          </w:rPr>
          <w:t>סעיף 45(א)</w:t>
        </w:r>
      </w:hyperlink>
      <w:r w:rsidRPr="009B1188">
        <w:rPr>
          <w:rFonts w:ascii="David" w:hAnsi="David"/>
          <w:noProof w:val="0"/>
          <w:rtl/>
        </w:rPr>
        <w:t xml:space="preserve"> לחוק במסגרת תיקון 113 ותחתיו חוקק </w:t>
      </w:r>
      <w:hyperlink r:id="rId34" w:history="1">
        <w:r w:rsidR="000D0097" w:rsidRPr="000D0097">
          <w:rPr>
            <w:rStyle w:val="Hyperlink"/>
            <w:rFonts w:ascii="David" w:hAnsi="David"/>
            <w:noProof w:val="0"/>
            <w:rtl/>
          </w:rPr>
          <w:t>סעיף 40יג</w:t>
        </w:r>
      </w:hyperlink>
      <w:r w:rsidRPr="009B1188">
        <w:rPr>
          <w:rFonts w:ascii="David" w:hAnsi="David"/>
          <w:noProof w:val="0"/>
          <w:rtl/>
        </w:rPr>
        <w:t xml:space="preserve"> לחוק, אשר אינו קובע כלל כזה. מאידך- האינטרס החברתי במיצוי הדין עם נאשם שהורשע במספר עבירות חמורות, ובמתן משקל הולם במקרים מתאימים לשיקולי גמול, מניעה והרתעה עקב חומרת העבירות ונסיבות ביצוען; כאשר בגזירת עונשים מצטברים יש כדי לבטא ולהדגיש את חומרת המעשים הנוספים, העומדת בפני עצמם, ו</w:t>
      </w:r>
      <w:r w:rsidRPr="009B1188">
        <w:rPr>
          <w:rFonts w:ascii="David" w:hAnsi="David"/>
          <w:b/>
          <w:bCs/>
          <w:noProof w:val="0"/>
          <w:rtl/>
        </w:rPr>
        <w:t>"במקרה המתאים, יש בה כדי להדגיש את חומרת המעשים ואת הסלידה החברתית מביצועם באמצעות גישה עונשית מחמירה ההולמת מקרים חמורים ויוצאי דופן"</w:t>
      </w:r>
      <w:r w:rsidRPr="009B1188">
        <w:rPr>
          <w:rFonts w:ascii="David" w:hAnsi="David"/>
          <w:noProof w:val="0"/>
          <w:rtl/>
        </w:rPr>
        <w:t xml:space="preserve"> (</w:t>
      </w:r>
      <w:hyperlink r:id="rId35" w:history="1">
        <w:r w:rsidR="00B84558" w:rsidRPr="00B84558">
          <w:rPr>
            <w:rFonts w:ascii="David" w:hAnsi="David"/>
            <w:noProof w:val="0"/>
            <w:color w:val="0000FF"/>
            <w:u w:val="single"/>
            <w:rtl/>
          </w:rPr>
          <w:t>ע"פ 2134/12</w:t>
        </w:r>
      </w:hyperlink>
      <w:r w:rsidRPr="009B1188">
        <w:rPr>
          <w:rFonts w:ascii="David" w:hAnsi="David"/>
          <w:noProof w:val="0"/>
          <w:rtl/>
        </w:rPr>
        <w:t xml:space="preserve"> </w:t>
      </w:r>
      <w:r w:rsidRPr="009B1188">
        <w:rPr>
          <w:rFonts w:ascii="David" w:hAnsi="David"/>
          <w:b/>
          <w:bCs/>
          <w:noProof w:val="0"/>
          <w:rtl/>
        </w:rPr>
        <w:t>ליושצנקו נ' מדינת ישראל</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 xml:space="preserve">(27.8.15)‏‏ (להלן- עניין </w:t>
      </w:r>
      <w:r w:rsidRPr="009B1188">
        <w:rPr>
          <w:rFonts w:ascii="David" w:hAnsi="David"/>
          <w:b/>
          <w:bCs/>
          <w:noProof w:val="0"/>
          <w:rtl/>
        </w:rPr>
        <w:t>ליושצנקו</w:t>
      </w:r>
      <w:r w:rsidRPr="009B1188">
        <w:rPr>
          <w:rFonts w:ascii="David" w:hAnsi="David"/>
          <w:noProof w:val="0"/>
          <w:rtl/>
        </w:rPr>
        <w:t xml:space="preserve">); וכן ראו </w:t>
      </w:r>
      <w:hyperlink r:id="rId36" w:history="1">
        <w:r w:rsidR="00B84558" w:rsidRPr="00B84558">
          <w:rPr>
            <w:rFonts w:ascii="David" w:hAnsi="David"/>
            <w:noProof w:val="0"/>
            <w:color w:val="0000FF"/>
            <w:u w:val="single"/>
            <w:rtl/>
          </w:rPr>
          <w:t>ע"פ 9059/03</w:t>
        </w:r>
      </w:hyperlink>
      <w:r w:rsidRPr="009B1188">
        <w:rPr>
          <w:rFonts w:ascii="David" w:hAnsi="David"/>
          <w:noProof w:val="0"/>
          <w:rtl/>
        </w:rPr>
        <w:t xml:space="preserve"> </w:t>
      </w:r>
      <w:r w:rsidRPr="009B1188">
        <w:rPr>
          <w:rFonts w:ascii="David" w:hAnsi="David"/>
          <w:b/>
          <w:bCs/>
          <w:noProof w:val="0"/>
          <w:rtl/>
        </w:rPr>
        <w:t>יוסבשוילי נ' מדינת ישראל</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 xml:space="preserve">(21.3.07)‏‏ (להלן- עניין </w:t>
      </w:r>
      <w:r w:rsidRPr="009B1188">
        <w:rPr>
          <w:rFonts w:ascii="David" w:hAnsi="David"/>
          <w:b/>
          <w:bCs/>
          <w:noProof w:val="0"/>
          <w:rtl/>
        </w:rPr>
        <w:t>יוסבשוילי</w:t>
      </w:r>
      <w:r w:rsidRPr="009B1188">
        <w:rPr>
          <w:rFonts w:ascii="David" w:hAnsi="David"/>
          <w:noProof w:val="0"/>
          <w:rtl/>
        </w:rPr>
        <w:t xml:space="preserve">) ועניין </w:t>
      </w:r>
      <w:r w:rsidRPr="009B1188">
        <w:rPr>
          <w:rFonts w:ascii="David" w:hAnsi="David"/>
          <w:b/>
          <w:bCs/>
          <w:noProof w:val="0"/>
          <w:rtl/>
        </w:rPr>
        <w:t>דג'אני</w:t>
      </w:r>
      <w:r w:rsidRPr="009B1188">
        <w:rPr>
          <w:rFonts w:ascii="David" w:hAnsi="David"/>
          <w:noProof w:val="0"/>
          <w:rtl/>
        </w:rPr>
        <w:t xml:space="preserve"> הנ"ל).</w:t>
      </w:r>
    </w:p>
    <w:p w14:paraId="569888D7" w14:textId="77777777" w:rsidR="009B1188" w:rsidRPr="009B1188" w:rsidRDefault="009B1188" w:rsidP="009B1188">
      <w:pPr>
        <w:spacing w:line="360" w:lineRule="auto"/>
        <w:jc w:val="both"/>
        <w:rPr>
          <w:rFonts w:ascii="David" w:hAnsi="David"/>
          <w:noProof w:val="0"/>
          <w:rtl/>
        </w:rPr>
      </w:pPr>
    </w:p>
    <w:p w14:paraId="34C6936C"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בעניין </w:t>
      </w:r>
      <w:r w:rsidRPr="009B1188">
        <w:rPr>
          <w:rFonts w:ascii="David" w:hAnsi="David"/>
          <w:b/>
          <w:bCs/>
          <w:noProof w:val="0"/>
          <w:rtl/>
        </w:rPr>
        <w:t>ליושצנקו</w:t>
      </w:r>
      <w:r w:rsidRPr="009B1188">
        <w:rPr>
          <w:rFonts w:ascii="David" w:hAnsi="David"/>
          <w:noProof w:val="0"/>
          <w:rtl/>
        </w:rPr>
        <w:t>, סוכמו השיקולים המנחים שיש בהם לסייע לבית המשפט בעריכת האיזון בין השיקולים הנוגדים, ולתחום את היקף החריג של גזירת עונשי מאסר לריצוי במצטבר, כדלקמן:</w:t>
      </w:r>
    </w:p>
    <w:p w14:paraId="41125E9E" w14:textId="77777777" w:rsidR="009B1188" w:rsidRPr="009B1188" w:rsidRDefault="009B1188" w:rsidP="009B1188">
      <w:pPr>
        <w:ind w:left="720" w:right="567"/>
        <w:jc w:val="both"/>
        <w:rPr>
          <w:rFonts w:ascii="David" w:hAnsi="David"/>
          <w:b/>
          <w:bCs/>
          <w:noProof w:val="0"/>
          <w:rtl/>
        </w:rPr>
      </w:pPr>
      <w:r w:rsidRPr="009B1188">
        <w:rPr>
          <w:rFonts w:ascii="David" w:hAnsi="David"/>
          <w:b/>
          <w:bCs/>
          <w:noProof w:val="0"/>
          <w:rtl/>
        </w:rPr>
        <w:t xml:space="preserve">"שני סוגי שיקולים עיקריים עומדים בבסיס הפעלת הסמכות בהקשר זה: </w:t>
      </w:r>
    </w:p>
    <w:p w14:paraId="78C498B4" w14:textId="77777777" w:rsidR="009B1188" w:rsidRPr="009B1188" w:rsidRDefault="009B1188" w:rsidP="009B1188">
      <w:pPr>
        <w:ind w:left="720" w:right="567"/>
        <w:jc w:val="both"/>
        <w:rPr>
          <w:rFonts w:ascii="David" w:hAnsi="David"/>
          <w:b/>
          <w:bCs/>
          <w:noProof w:val="0"/>
          <w:rtl/>
        </w:rPr>
      </w:pPr>
      <w:r w:rsidRPr="009B1188">
        <w:rPr>
          <w:rFonts w:ascii="David" w:hAnsi="David"/>
          <w:b/>
          <w:bCs/>
          <w:noProof w:val="0"/>
          <w:rtl/>
        </w:rPr>
        <w:t>השיקול הראשון בוחן את זיקתן של העבירות בהן הורשע הנאשם זו לזו. לפי שיקול זה ככל שהזיקה בין העבירות הדוקה יותר, וככל שהעבירות שלובות זו בזו, נובעות ממסגרת עובדתית משותפת או מתכנית עבריינית אחת – כך תקטן הנטייה השיפוטית לגזור על הנאשם עונש לריצוי במצטבר. על דרך העיקרון, זיקה הדוקה בין המעשים, גם אם אין בה כדי להפכם ל"מעשה אחד", עשויה לתמוך בענישה חופפת.</w:t>
      </w:r>
    </w:p>
    <w:p w14:paraId="29233245" w14:textId="77777777" w:rsidR="009B1188" w:rsidRPr="009B1188" w:rsidRDefault="009B1188" w:rsidP="009B1188">
      <w:pPr>
        <w:ind w:left="720" w:right="567"/>
        <w:jc w:val="both"/>
        <w:rPr>
          <w:rFonts w:ascii="David" w:hAnsi="David"/>
          <w:b/>
          <w:bCs/>
          <w:noProof w:val="0"/>
          <w:rtl/>
        </w:rPr>
      </w:pPr>
      <w:r w:rsidRPr="009B1188">
        <w:rPr>
          <w:rFonts w:ascii="David" w:hAnsi="David"/>
          <w:b/>
          <w:bCs/>
          <w:noProof w:val="0"/>
          <w:rtl/>
        </w:rPr>
        <w:t xml:space="preserve">השיקול השני, בוחן את מהותן של העבירות. לפי שיקול זה ככל שהעבירות בהן הורשע הנאשם חמורות יותר, כך מתגברת הנטייה להטיל עליו ענישה מצטברת. לשם כך על בית המשפט לשקול, בין היתר, את חומרת המעשה ואת חומרת העבירות בהן הורשע הנאשם, את אופי המעשים ואת נסיבות ביצועם. במסגרת זו עליו לבחון, בין היתר, האם המעשה חמור במידה כזו שיש הצדקה למצות עמו את הדין עד תום. </w:t>
      </w:r>
    </w:p>
    <w:p w14:paraId="464C44BA" w14:textId="77777777" w:rsidR="009B1188" w:rsidRPr="009B1188" w:rsidRDefault="009B1188" w:rsidP="009B1188">
      <w:pPr>
        <w:ind w:left="720" w:right="567"/>
        <w:jc w:val="both"/>
        <w:rPr>
          <w:rFonts w:ascii="David" w:hAnsi="David"/>
          <w:noProof w:val="0"/>
          <w:rtl/>
        </w:rPr>
      </w:pPr>
      <w:r w:rsidRPr="009B1188">
        <w:rPr>
          <w:rFonts w:ascii="David" w:hAnsi="David"/>
          <w:b/>
          <w:bCs/>
          <w:noProof w:val="0"/>
          <w:rtl/>
        </w:rPr>
        <w:t>בנוסף לשני השיקולים הנ"ל יש להתחשב, במסגרת עריכת האיזון הכולל, גם בנסיבותיו האישיות של הנאשם: בגילו, בעברו הפלילי, בשאלה האם הודה במעשים, או הביע חרטה כנה וכדומה. בסופו של יום, על אופן ריצוי העונש לשקף את האיזון המידתי והראוי, בנסיבות העניין, בין מכלול הרכיבים הנ"ל..."</w:t>
      </w:r>
      <w:r w:rsidRPr="009B1188">
        <w:rPr>
          <w:rFonts w:ascii="David" w:hAnsi="David"/>
          <w:noProof w:val="0"/>
          <w:rtl/>
        </w:rPr>
        <w:t>.</w:t>
      </w:r>
    </w:p>
    <w:p w14:paraId="76F56E3B" w14:textId="77777777" w:rsidR="009B1188" w:rsidRPr="009B1188" w:rsidRDefault="009B1188" w:rsidP="009B1188">
      <w:pPr>
        <w:spacing w:line="360" w:lineRule="auto"/>
        <w:jc w:val="both"/>
        <w:rPr>
          <w:rFonts w:ascii="David" w:hAnsi="David"/>
          <w:noProof w:val="0"/>
          <w:rtl/>
        </w:rPr>
      </w:pPr>
    </w:p>
    <w:p w14:paraId="4092C565"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ובעניין </w:t>
      </w:r>
      <w:r w:rsidRPr="009B1188">
        <w:rPr>
          <w:rFonts w:ascii="David" w:hAnsi="David"/>
          <w:b/>
          <w:bCs/>
          <w:noProof w:val="0"/>
          <w:rtl/>
        </w:rPr>
        <w:t xml:space="preserve">יוסבשוילי </w:t>
      </w:r>
      <w:r w:rsidRPr="009B1188">
        <w:rPr>
          <w:rFonts w:ascii="David" w:hAnsi="David"/>
          <w:noProof w:val="0"/>
          <w:rtl/>
        </w:rPr>
        <w:t>נקבע בהקשר זה:</w:t>
      </w:r>
    </w:p>
    <w:p w14:paraId="59AB8630" w14:textId="77777777" w:rsidR="009B1188" w:rsidRPr="009B1188" w:rsidRDefault="009B1188" w:rsidP="009B1188">
      <w:pPr>
        <w:ind w:left="720" w:right="567"/>
        <w:jc w:val="both"/>
        <w:rPr>
          <w:rFonts w:ascii="David" w:hAnsi="David"/>
          <w:b/>
          <w:bCs/>
          <w:noProof w:val="0"/>
          <w:rtl/>
        </w:rPr>
      </w:pPr>
      <w:r w:rsidRPr="009B1188">
        <w:rPr>
          <w:rFonts w:ascii="David" w:hAnsi="David"/>
          <w:b/>
          <w:bCs/>
          <w:noProof w:val="0"/>
          <w:rtl/>
        </w:rPr>
        <w:t xml:space="preserve">"במלאכת גזירת-הדין יתחשב בית-המשפט בשיקולי הענישה השונים וייתן להם משקל ראוי בהתאם לנסיבות העניין שבפניו. על בית-המשפט להתחשב בסוג העבירות בהן הורשע הנאשם ובחומרתן; באופי המעשים ובנסיבות ביצועם; וכן בחומרת הפגיעה בקורבן העבירה. כך למשל, כאשר מדובר בהרשעה בעבירות אלימות חמורות שאופיינו בתכנון ובקור רוח בעת ביצוע המעשים או בניצול חולשתו של הקורבן או ניצול יחסי אמון עימו; כאשר מדובר בעבירות שבוצעו באכזריות ובברוטאליות; או כאשר מדובר בנטילת חייהם של מספר קורבנות; יהיה מקום להורות על צבירת העונשים באופן מלא או חלקי, על-מנת ליתן משקל ראוי בנסיבות העניין לשיקולי הגמול, ההרתעה והמניעה תוך מתן ביטוי הולם לעוצמת הסלידה החברתית מביצוע המעשים... </w:t>
      </w:r>
    </w:p>
    <w:p w14:paraId="2447B8C1" w14:textId="77777777" w:rsidR="009B1188" w:rsidRPr="009B1188" w:rsidRDefault="009B1188" w:rsidP="009B1188">
      <w:pPr>
        <w:ind w:left="720" w:right="567"/>
        <w:jc w:val="both"/>
        <w:rPr>
          <w:rFonts w:ascii="David" w:hAnsi="David"/>
          <w:b/>
          <w:bCs/>
          <w:noProof w:val="0"/>
          <w:rtl/>
        </w:rPr>
      </w:pPr>
      <w:r w:rsidRPr="009B1188">
        <w:rPr>
          <w:rFonts w:ascii="David" w:hAnsi="David"/>
          <w:b/>
          <w:bCs/>
          <w:noProof w:val="0"/>
          <w:rtl/>
        </w:rPr>
        <w:t xml:space="preserve">שיקול נוסף בו יתחשב בית-המשפט בבואו לקבוע את אופן ריצוי העונשים נוגע לעוצמת הזיקה המתקיימת בין המעשים השונים בגינם הורשע הנאשם. כאשר מדובר במעשים שזיקתם הדוקה והם כרוכים זה בזה עד כדי היותם מסכת עובדתית אחת, עשוי הדבר לתמוך בענישה חופפת. לעומת זאת, כאשר מדובר בעבירות עצמאיות המובחנות זו מזו אף אם הן חלק מאותה מסכת עובדתית, עשוי הדבר להטות את הכף לטובת ענישה מצטברת - מלאה או חלקית... </w:t>
      </w:r>
    </w:p>
    <w:p w14:paraId="6E878B5E" w14:textId="77777777" w:rsidR="009B1188" w:rsidRPr="009B1188" w:rsidRDefault="009B1188" w:rsidP="009B1188">
      <w:pPr>
        <w:ind w:left="720" w:right="567"/>
        <w:jc w:val="both"/>
        <w:rPr>
          <w:rFonts w:ascii="David" w:hAnsi="David"/>
          <w:b/>
          <w:bCs/>
          <w:noProof w:val="0"/>
          <w:rtl/>
        </w:rPr>
      </w:pPr>
      <w:r w:rsidRPr="009B1188">
        <w:rPr>
          <w:rFonts w:ascii="David" w:hAnsi="David"/>
          <w:b/>
          <w:bCs/>
          <w:noProof w:val="0"/>
          <w:rtl/>
        </w:rPr>
        <w:t>עוד ישקול בית-המשפט את נסיבותיו האישיות של הנאשם. גילו הצעיר של הנאשם, העדר עבר פלילי, קיומה של הודיה במעשים, הבעת חרטה כנה על ביצועם וכן מצוקה קשה במיוחד ממנה סבל הנאשם - כל אלה עשויים לתמוך בכלל בדבר ענישה חופפת..."</w:t>
      </w:r>
      <w:r w:rsidRPr="009B1188">
        <w:rPr>
          <w:rFonts w:ascii="David" w:hAnsi="David"/>
          <w:noProof w:val="0"/>
          <w:rtl/>
        </w:rPr>
        <w:t xml:space="preserve">. </w:t>
      </w:r>
    </w:p>
    <w:p w14:paraId="60FA8B62" w14:textId="77777777" w:rsidR="009B1188" w:rsidRPr="009B1188" w:rsidRDefault="009B1188" w:rsidP="009B1188">
      <w:pPr>
        <w:spacing w:line="360" w:lineRule="auto"/>
        <w:jc w:val="both"/>
        <w:rPr>
          <w:rFonts w:ascii="David" w:hAnsi="David"/>
          <w:noProof w:val="0"/>
          <w:rtl/>
        </w:rPr>
      </w:pPr>
    </w:p>
    <w:p w14:paraId="06C220B9"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לשם הכרעה בנוגע לסוגיה זו בענייננו, הפנתה ב"כ המאשימה למספר פסקי דין שבהם הוחלט להטיל ענישה מצטברת בגין עבירות נלוות לעבירת הרצח, ובעיקר בעבירות של שיבוש מהלכי משפט והצתה, כבענייננו:</w:t>
      </w:r>
    </w:p>
    <w:p w14:paraId="606DFED2" w14:textId="77777777" w:rsidR="009B1188" w:rsidRPr="009B1188" w:rsidRDefault="009B1188" w:rsidP="009B1188">
      <w:pPr>
        <w:spacing w:line="360" w:lineRule="auto"/>
        <w:jc w:val="both"/>
        <w:rPr>
          <w:rFonts w:ascii="David" w:hAnsi="David"/>
          <w:noProof w:val="0"/>
          <w:rtl/>
        </w:rPr>
      </w:pPr>
    </w:p>
    <w:p w14:paraId="76D59F2B" w14:textId="77777777" w:rsidR="009B1188" w:rsidRPr="009B1188" w:rsidRDefault="009B1188" w:rsidP="009B1188">
      <w:pPr>
        <w:spacing w:line="360" w:lineRule="auto"/>
        <w:jc w:val="both"/>
        <w:rPr>
          <w:rFonts w:ascii="David" w:hAnsi="David"/>
          <w:noProof w:val="0"/>
          <w:rtl/>
        </w:rPr>
      </w:pPr>
      <w:r w:rsidRPr="009B1188">
        <w:rPr>
          <w:rFonts w:ascii="David" w:hAnsi="David"/>
          <w:b/>
          <w:bCs/>
          <w:noProof w:val="0"/>
          <w:rtl/>
        </w:rPr>
        <w:t xml:space="preserve">- </w:t>
      </w:r>
      <w:hyperlink r:id="rId37" w:history="1">
        <w:r w:rsidR="00B84558" w:rsidRPr="00B84558">
          <w:rPr>
            <w:rFonts w:ascii="David" w:hAnsi="David"/>
            <w:noProof w:val="0"/>
            <w:color w:val="0000FF"/>
            <w:u w:val="single"/>
            <w:rtl/>
          </w:rPr>
          <w:t>תפ"ח (מחוזי מרכז) 67082-06-18</w:t>
        </w:r>
      </w:hyperlink>
      <w:r w:rsidRPr="009B1188">
        <w:rPr>
          <w:rFonts w:ascii="David" w:hAnsi="David"/>
          <w:noProof w:val="0"/>
          <w:rtl/>
        </w:rPr>
        <w:t xml:space="preserve"> </w:t>
      </w:r>
      <w:r w:rsidRPr="009B1188">
        <w:rPr>
          <w:rFonts w:ascii="David" w:hAnsi="David"/>
          <w:b/>
          <w:bCs/>
          <w:noProof w:val="0"/>
          <w:rtl/>
        </w:rPr>
        <w:t>מדינת ישראל נ' בנימינוב</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 xml:space="preserve">(23.11.20) (להלן- עניין </w:t>
      </w:r>
      <w:r w:rsidRPr="009B1188">
        <w:rPr>
          <w:rFonts w:ascii="David" w:hAnsi="David"/>
          <w:b/>
          <w:bCs/>
          <w:noProof w:val="0"/>
          <w:rtl/>
        </w:rPr>
        <w:t>בנימינוב</w:t>
      </w:r>
      <w:r w:rsidRPr="009B1188">
        <w:rPr>
          <w:rFonts w:ascii="David" w:hAnsi="David"/>
          <w:noProof w:val="0"/>
          <w:rtl/>
        </w:rPr>
        <w:t xml:space="preserve">; יוער, כי תלוי ועומד ערעור מטעם ההגנה לבית המשפט העליון), בו דובר בנאשם אשר הורשע לאחר שמיעת הראיות בעבירות של רצח בכוונה תחילה, שוד בנסיבות מחמירות, הצתה ושיבוש מהלכי משפט; לאחר שהמנוח לו היה הנאשם חייב כסף, הסיעו ברכבו לביתו, שם רצח הנאשם את המנוח ביריות אקדח, לאחר מכן נטל תכשיטים וכסף מתיקו של המנוח והחביאם, נסע ברכבו של המנוח ליער סמוך שם החביא את הגופה, ולאחר מכן נסע עם הרכב למקום אחר ושם הציתו, ולמחרת בלילה הודה בביצוע הרצח והוביל אל מקום הגופה. בית המשפט קבע, כי אין מקום להטיל על הנאשם עונש נפרד בגין עבירת השוד, מאחר שהיא היתה צמודה לעבירת הרצח, ולדעת רוב השופטים הרצח נועד לשם ביצוע השוד. ואולם, הוחלט להטיל עונש נפרד בגין עבירות ההצתה והשיבוש, שכן מדובר בשתי עבירות חמורות, שבוצעו במקומות שאינם מקום ביצוע הרצח, מתוך כוונת הנאשם למלט את עצמו מהדין על מעשיו; וצוין כי </w:t>
      </w:r>
      <w:r w:rsidRPr="009B1188">
        <w:rPr>
          <w:rFonts w:ascii="David" w:hAnsi="David"/>
          <w:b/>
          <w:bCs/>
          <w:noProof w:val="0"/>
          <w:rtl/>
        </w:rPr>
        <w:t>"פן מיוחד של חומרה המצדיק עונש נפרד רואים אנו בהשלכת גופת המנוח והפקרתה ביער, מה שגרם לאי ידיעה על מותו של המנוח, הלנת המת, ביזויו ודחיית הבאתו לקבר ישראל, כאשר כל אלה מסבים מתח נפשי רב ונזק נפשי בל ישוער לבני משפחתו..."</w:t>
      </w:r>
      <w:r w:rsidRPr="009B1188">
        <w:rPr>
          <w:rFonts w:ascii="David" w:hAnsi="David"/>
          <w:noProof w:val="0"/>
          <w:rtl/>
        </w:rPr>
        <w:t xml:space="preserve">. בית המשפט העמיד את העונש על עבירות אלו על ארבע שנות מאסר, וקבע שירוצה כך ששנתיים יצטברו לעונש מאסר העולם, לאור העובדה שמדובר בעבירות שבוצעו באתרים שונים, ולאור החומרה המיוחדת של מעשה השיבוש, הנובעת מכך שמעבר להגנה על ההליך המשפטי, נגרמה פגיעה קשה נוספת למשפחת המנוח ולכבוד המנוח, בעצם הסתרת גופת המנוח ביער. </w:t>
      </w:r>
    </w:p>
    <w:p w14:paraId="7C482F80" w14:textId="77777777" w:rsidR="009B1188" w:rsidRPr="009B1188" w:rsidRDefault="009B1188" w:rsidP="009B1188">
      <w:pPr>
        <w:spacing w:line="360" w:lineRule="auto"/>
        <w:jc w:val="both"/>
        <w:rPr>
          <w:rFonts w:ascii="David" w:hAnsi="David"/>
          <w:noProof w:val="0"/>
          <w:rtl/>
        </w:rPr>
      </w:pPr>
    </w:p>
    <w:p w14:paraId="78533D81"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ב"כ המאשימה טענה כי מעשיהם של הנאשמים בענייננו חמור יותר מהמעשים בפסק דין זה, לאור אופן ביצוע הרצח ע"י הנאשמים והצתת רכבו של המנוח כשהוא בתוכו, מבלי להותיר גופה שניתן יהיה להביאה לקבורה. ב"כ הנאשם 1 טענו מנגד כי מדובר בעניין שונה מענייננו, מאחר שעבירות השיבוש וההצתה בוצעו במקומות שונים ממקום ביצוע הרצח, ובכך הם נפרדים ממנו; והפנו לכך שלגבי עבירת השוד, שנקבע כי היא שלובה בעבירת הרצח, לא הוטל עונש נוסף.</w:t>
      </w:r>
    </w:p>
    <w:p w14:paraId="2C6B6F62" w14:textId="77777777" w:rsidR="009B1188" w:rsidRPr="009B1188" w:rsidRDefault="009B1188" w:rsidP="009B1188">
      <w:pPr>
        <w:spacing w:line="360" w:lineRule="auto"/>
        <w:jc w:val="both"/>
        <w:rPr>
          <w:rFonts w:ascii="David" w:hAnsi="David"/>
          <w:noProof w:val="0"/>
          <w:rtl/>
        </w:rPr>
      </w:pPr>
    </w:p>
    <w:p w14:paraId="309CBD46" w14:textId="77777777" w:rsidR="009B1188" w:rsidRPr="009B1188" w:rsidRDefault="009B1188" w:rsidP="009B1188">
      <w:pPr>
        <w:spacing w:line="360" w:lineRule="auto"/>
        <w:jc w:val="both"/>
        <w:rPr>
          <w:rFonts w:ascii="David" w:hAnsi="David"/>
          <w:noProof w:val="0"/>
          <w:rtl/>
        </w:rPr>
      </w:pPr>
      <w:r w:rsidRPr="009B1188">
        <w:rPr>
          <w:rFonts w:ascii="David" w:hAnsi="David"/>
          <w:b/>
          <w:bCs/>
          <w:noProof w:val="0"/>
          <w:rtl/>
        </w:rPr>
        <w:t xml:space="preserve">- </w:t>
      </w:r>
      <w:hyperlink r:id="rId38" w:history="1">
        <w:r w:rsidR="00B84558" w:rsidRPr="00B84558">
          <w:rPr>
            <w:rFonts w:ascii="David" w:hAnsi="David"/>
            <w:noProof w:val="0"/>
            <w:color w:val="0000FF"/>
            <w:u w:val="single"/>
            <w:rtl/>
          </w:rPr>
          <w:t>תפ"ח (מחוזי מרכז) 67108-07-18</w:t>
        </w:r>
      </w:hyperlink>
      <w:r w:rsidRPr="009B1188">
        <w:rPr>
          <w:rFonts w:ascii="David" w:hAnsi="David"/>
          <w:noProof w:val="0"/>
          <w:rtl/>
        </w:rPr>
        <w:t xml:space="preserve"> </w:t>
      </w:r>
      <w:r w:rsidRPr="009B1188">
        <w:rPr>
          <w:rFonts w:ascii="David" w:hAnsi="David"/>
          <w:b/>
          <w:bCs/>
          <w:noProof w:val="0"/>
          <w:rtl/>
        </w:rPr>
        <w:t>מדינת ישראל נ' חיים</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(6.8.20) (יוער, כי תלוי ועומד ערעור מטעם ההגנה לבית המשפט העליון), בו דובר בנאשם אשר הורשע לאחר שמיעת הראיות בעבירות של רצח בכוונה תחילה, שיבוש מהלכי משפט וידיעות כוזבות; לאחר שרצח את גרושתו באמצעות חניקה בחוט, קבר אותה בבור שהכין מבעוד מועד, טשטש את השטח והשליך את רכושה האישי בפח מרוחק, כל זאת כדי שדבר מותה לא יתגלה, ולאחר מכן הודיע בכזב למשטרה על העלמותה, מה שהוביל לחיפושים נרחבים אחריה, בהם השתתף גם הנאשם, כאשר גופת המנוחה התגלתה רק לאחר כשלושה שבועות. בית המשפט קבע כי מדובר במקרה המצדיק השתת עונש מאסר נפרד על העבירות של שיבוש מהלכי משפט ומסירת ידיעה כוזבת, זאת לאור העובדה שהן בוצעו באופן מתוכנן ומתוחכם; ובעיקר לאור כך שמעבר לערך המוגן בדרך כלל בעבירות אלו, הרי שבמקרה זה נגרם נזק רב לבנותיהם המשותפות כתוצאה מהתקופה הארוכה של החיפושים אחרי המנוחה, הטעייתן ונטיעת תקוות שווא בהן שאמן עדיין חיה. בית המשפט קבע מתחם עונש הולם של 1-3 שנות מאסר בפועל בגין העבירות הנוספות, והטיל על הנאשם עונש של שנתיים במצטבר לעונש מאסר העולם.</w:t>
      </w:r>
    </w:p>
    <w:p w14:paraId="0815E287" w14:textId="77777777" w:rsidR="009B1188" w:rsidRPr="009B1188" w:rsidRDefault="009B1188" w:rsidP="009B1188">
      <w:pPr>
        <w:spacing w:line="360" w:lineRule="auto"/>
        <w:jc w:val="both"/>
        <w:rPr>
          <w:rFonts w:ascii="David" w:hAnsi="David"/>
          <w:noProof w:val="0"/>
          <w:rtl/>
        </w:rPr>
      </w:pPr>
    </w:p>
    <w:p w14:paraId="4A9FFC15"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ב"כ המאשימה טענה בהקשר זה, כי על אף שבענייננו אין מדובר בעבירות שבוצעו על פני תקופה ממושכת, הרי שמדובר בעבירות נפרדות ומובחנות זו מזו החורגות מעבר למעשה הרצח, שהנאשמים השקיעו בהן זמן ומשאבים רבים, שעות לאחר הרצח ועד היום שלמחרת, תוך גרימת שעות ארוכות של סבל ואי ודאות לבת זוגו של המנוח. מנגד טענו ב"כ הנאשם 1, כי בפסק דין זה ניתן דגש מיוחד לתקופה הארוכה בה נמשכו המעשים ולפגיעה הקשה שנגרמה לבנות המנוחה עקב כך, ואילו בענייננו מעשי השיבוש בוצעו בזירת האירוע ובקרבתה, זמן קצר לאחר הרצח.</w:t>
      </w:r>
    </w:p>
    <w:p w14:paraId="76967D74" w14:textId="77777777" w:rsidR="009B1188" w:rsidRPr="009B1188" w:rsidRDefault="009B1188" w:rsidP="009B1188">
      <w:pPr>
        <w:spacing w:line="360" w:lineRule="auto"/>
        <w:jc w:val="both"/>
        <w:rPr>
          <w:rFonts w:ascii="David" w:hAnsi="David"/>
          <w:noProof w:val="0"/>
          <w:rtl/>
        </w:rPr>
      </w:pPr>
    </w:p>
    <w:p w14:paraId="0657C474" w14:textId="77777777" w:rsidR="009B1188" w:rsidRPr="009B1188" w:rsidRDefault="009B1188" w:rsidP="009B1188">
      <w:pPr>
        <w:spacing w:line="360" w:lineRule="auto"/>
        <w:jc w:val="both"/>
        <w:rPr>
          <w:rFonts w:ascii="David" w:hAnsi="David"/>
          <w:noProof w:val="0"/>
          <w:rtl/>
        </w:rPr>
      </w:pPr>
      <w:r w:rsidRPr="009B1188">
        <w:rPr>
          <w:rFonts w:ascii="David" w:hAnsi="David"/>
          <w:b/>
          <w:bCs/>
          <w:noProof w:val="0"/>
          <w:rtl/>
        </w:rPr>
        <w:t xml:space="preserve">- </w:t>
      </w:r>
      <w:hyperlink r:id="rId39" w:history="1">
        <w:r w:rsidR="00B84558" w:rsidRPr="00B84558">
          <w:rPr>
            <w:rFonts w:ascii="David" w:hAnsi="David"/>
            <w:noProof w:val="0"/>
            <w:color w:val="0000FF"/>
            <w:u w:val="single"/>
            <w:rtl/>
          </w:rPr>
          <w:t>תפ"ח (מחוזי נצרת) 27695-02-16</w:t>
        </w:r>
      </w:hyperlink>
      <w:r w:rsidRPr="009B1188">
        <w:rPr>
          <w:rFonts w:ascii="David" w:hAnsi="David"/>
          <w:noProof w:val="0"/>
          <w:rtl/>
        </w:rPr>
        <w:t xml:space="preserve"> </w:t>
      </w:r>
      <w:r w:rsidRPr="009B1188">
        <w:rPr>
          <w:rFonts w:ascii="David" w:hAnsi="David"/>
          <w:b/>
          <w:bCs/>
          <w:noProof w:val="0"/>
          <w:rtl/>
        </w:rPr>
        <w:t>מדינת ישראל נ' רחאל</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 xml:space="preserve">(28.7.20) (להלן- עניין </w:t>
      </w:r>
      <w:r w:rsidRPr="009B1188">
        <w:rPr>
          <w:rFonts w:ascii="David" w:hAnsi="David"/>
          <w:b/>
          <w:bCs/>
          <w:noProof w:val="0"/>
          <w:rtl/>
        </w:rPr>
        <w:t>רחאל</w:t>
      </w:r>
      <w:r w:rsidRPr="009B1188">
        <w:rPr>
          <w:rFonts w:ascii="David" w:hAnsi="David"/>
          <w:noProof w:val="0"/>
          <w:rtl/>
        </w:rPr>
        <w:t>; יוער, כי תלוי ועומד ערעור מטעם ההגנה לבית המשפט העליון), בו דובר בנאשם אשר הורשע לאחר שמיעת הראיות בעבירות של רצח בכוונה תחילה, חטיפה לשם רצח, הצתה וחבלה בכוונה מחמירה, לאחר שהחליט לפגוע באחותו, אשר עזיבתה את הבית ואורח החיים שניהלה לא היו לרוחו. באירוע אחד הנאשם רדף אחריה, איים שיירה בה, שלף אקדח ודרך אותו, וכאשר ברחה נסע לעברה במהירות, פגע בה ברכבו ונמלט מהמקום, תוך שגרם לה לחבלה ברגלה. מספר חודשים לאחר מכן, ולאחר שהאחות התלוננה נגדו והוציאה נגדו צו הגנה, החליט הנאשם לרצוח אותה, הצליח לאתר את מיקומה, העלה אותה בכח לרכבו והסיעה לחורשה, שם הכה אותה במכות פטיש בראשה, שפך עליה חומר דליק, הציתה ונמלט מהמקום, ובכך גרם למותה. בית המשפט קבע מתחם עונש הולם שבין 5 ל-10 שנות מאסר בגין עבירות החטיפה וההצתה שנלוו לאירוע הרצח, ומתחם שבין 3 ל-6 שנות מאסר בגין האירוע הנפרד של חבלה בכוונה מחמירה (אירוע הדריסה); וקבע כי למרות הזיקה בין כל העבירות, מדובר בעבירות נפרדות שיש להן קיום עצמאי, ולאור חומרתן, יש לקבוע כי העונשים ירוצו כשחלקם בחופף וחלקם במצטבר. בית המשפט הטיל על הנאשם 5 וחצי שנות מאסר בפועל בגין עבירות החטיפה וההצתה, וקבע ש-3 שנים מתוכן ירוצו במצטבר למאסר העולם; וכן 3 וחצי שנות מאסר בגין העבירה של חבלה בכוונה מחמירה, לגביו קבע כי כולו ירוצה במצטבר.</w:t>
      </w:r>
    </w:p>
    <w:p w14:paraId="70184C9C" w14:textId="77777777" w:rsidR="009B1188" w:rsidRPr="009B1188" w:rsidRDefault="009B1188" w:rsidP="009B1188">
      <w:pPr>
        <w:spacing w:line="360" w:lineRule="auto"/>
        <w:jc w:val="both"/>
        <w:rPr>
          <w:rFonts w:ascii="David" w:hAnsi="David"/>
          <w:noProof w:val="0"/>
          <w:rtl/>
        </w:rPr>
      </w:pPr>
    </w:p>
    <w:p w14:paraId="6F3FFEE5"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ב"כ המאשימה הדגישה כי גם באותו מקרה, כבענייננו, לא היה ידוע אם בעת ההצתה המנוחה היתה עדיין בין החיים, וכי ניתן משקל אף לסכנה הפוטנציאלית שנבעה מביצוע ההצתה בתוך יער.</w:t>
      </w:r>
    </w:p>
    <w:p w14:paraId="05228BB5" w14:textId="77777777" w:rsidR="009B1188" w:rsidRPr="009B1188" w:rsidRDefault="009B1188" w:rsidP="009B1188">
      <w:pPr>
        <w:spacing w:line="360" w:lineRule="auto"/>
        <w:jc w:val="both"/>
        <w:rPr>
          <w:rFonts w:ascii="David" w:hAnsi="David"/>
          <w:noProof w:val="0"/>
          <w:rtl/>
        </w:rPr>
      </w:pPr>
    </w:p>
    <w:p w14:paraId="1956639E"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מנגד הפנו ב"כ הנאשם 1 לפסקי הדין הבאים:</w:t>
      </w:r>
    </w:p>
    <w:p w14:paraId="2238551B" w14:textId="77777777" w:rsidR="009B1188" w:rsidRPr="009B1188" w:rsidRDefault="009B1188" w:rsidP="009B1188">
      <w:pPr>
        <w:spacing w:line="360" w:lineRule="auto"/>
        <w:jc w:val="both"/>
        <w:rPr>
          <w:rFonts w:ascii="David" w:hAnsi="David"/>
          <w:noProof w:val="0"/>
          <w:rtl/>
        </w:rPr>
      </w:pPr>
    </w:p>
    <w:p w14:paraId="6625A2D4" w14:textId="77777777" w:rsidR="009B1188" w:rsidRPr="009B1188" w:rsidRDefault="009B1188" w:rsidP="009B1188">
      <w:pPr>
        <w:spacing w:line="360" w:lineRule="auto"/>
        <w:jc w:val="both"/>
        <w:rPr>
          <w:rFonts w:ascii="David" w:hAnsi="David"/>
          <w:noProof w:val="0"/>
        </w:rPr>
      </w:pPr>
      <w:r w:rsidRPr="009B1188">
        <w:rPr>
          <w:rFonts w:ascii="David" w:hAnsi="David"/>
          <w:b/>
          <w:bCs/>
          <w:noProof w:val="0"/>
          <w:rtl/>
        </w:rPr>
        <w:t xml:space="preserve">- </w:t>
      </w:r>
      <w:hyperlink r:id="rId40" w:history="1">
        <w:r w:rsidR="00B84558" w:rsidRPr="00B84558">
          <w:rPr>
            <w:rFonts w:ascii="David" w:hAnsi="David"/>
            <w:noProof w:val="0"/>
            <w:color w:val="0000FF"/>
            <w:u w:val="single"/>
            <w:rtl/>
          </w:rPr>
          <w:t>תפ"ח (מחוזי מרכז) 47499-11-16</w:t>
        </w:r>
      </w:hyperlink>
      <w:r w:rsidRPr="009B1188">
        <w:rPr>
          <w:rFonts w:ascii="David" w:hAnsi="David"/>
          <w:noProof w:val="0"/>
          <w:rtl/>
        </w:rPr>
        <w:t xml:space="preserve"> </w:t>
      </w:r>
      <w:r w:rsidRPr="009B1188">
        <w:rPr>
          <w:rFonts w:ascii="David" w:hAnsi="David"/>
          <w:b/>
          <w:bCs/>
          <w:noProof w:val="0"/>
          <w:rtl/>
        </w:rPr>
        <w:t>מדינת ישראל נ' שוא</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 xml:space="preserve">(31.12.18), בו דובר בנאשם שהורשע לאחר שמיעת הראיות בעבירות של רצח בכוונה תחילה, שיבוש מהלכי משפט וידיעות כוזבות, לאחר שהכה את אשתו באכזריות במהלומות משקולת ברזל ואבנים, בשתי זירות נפרדות, וגרם למותה, לאחר מכן הסיעה למקום אחר, הוציא אותה מהרכב, כרך אזיקונים בחוזקה סביב צווארה, חתך חתכים בגופו, והודיע בכזב למד"א כי הוא והמנוחה עברו שוד אלים על ידי אלמונים. בית המשפט החליט שלא להטיל ענישה נפרדת על העבירות הנלוות, שכן קבע כי הן לא עומדות בפני עצמן, וכי הן קשורות לעצם ביצוע הרצח ולנסיונו של הנאשם להמלט מאימת הדין. </w:t>
      </w:r>
    </w:p>
    <w:p w14:paraId="4CE49DCB" w14:textId="77777777" w:rsidR="009B1188" w:rsidRPr="009B1188" w:rsidRDefault="009B1188" w:rsidP="009B1188">
      <w:pPr>
        <w:spacing w:line="360" w:lineRule="auto"/>
        <w:jc w:val="both"/>
        <w:rPr>
          <w:rFonts w:ascii="David" w:hAnsi="David"/>
          <w:noProof w:val="0"/>
          <w:rtl/>
        </w:rPr>
      </w:pPr>
    </w:p>
    <w:p w14:paraId="79865B78" w14:textId="77777777" w:rsidR="009B1188" w:rsidRPr="009B1188" w:rsidRDefault="009B1188" w:rsidP="009B1188">
      <w:pPr>
        <w:spacing w:line="360" w:lineRule="auto"/>
        <w:jc w:val="both"/>
        <w:rPr>
          <w:rFonts w:ascii="David" w:hAnsi="David"/>
          <w:noProof w:val="0"/>
          <w:rtl/>
        </w:rPr>
      </w:pPr>
      <w:r w:rsidRPr="009B1188">
        <w:rPr>
          <w:rFonts w:ascii="David" w:hAnsi="David"/>
          <w:b/>
          <w:bCs/>
          <w:noProof w:val="0"/>
          <w:rtl/>
        </w:rPr>
        <w:t>-</w:t>
      </w:r>
      <w:r w:rsidRPr="009B1188">
        <w:rPr>
          <w:rFonts w:ascii="David" w:hAnsi="David"/>
          <w:noProof w:val="0"/>
          <w:rtl/>
        </w:rPr>
        <w:t xml:space="preserve"> </w:t>
      </w:r>
      <w:hyperlink r:id="rId41" w:history="1">
        <w:r w:rsidR="00B84558" w:rsidRPr="00B84558">
          <w:rPr>
            <w:rFonts w:ascii="David" w:hAnsi="David"/>
            <w:noProof w:val="0"/>
            <w:color w:val="0000FF"/>
            <w:u w:val="single"/>
            <w:rtl/>
          </w:rPr>
          <w:t>תפ"ח (מחוזי מרכז) 24139-09-17</w:t>
        </w:r>
      </w:hyperlink>
      <w:r w:rsidRPr="009B1188">
        <w:rPr>
          <w:rFonts w:ascii="David" w:hAnsi="David"/>
          <w:noProof w:val="0"/>
          <w:rtl/>
        </w:rPr>
        <w:t xml:space="preserve"> </w:t>
      </w:r>
      <w:r w:rsidRPr="009B1188">
        <w:rPr>
          <w:rFonts w:ascii="David" w:hAnsi="David"/>
          <w:b/>
          <w:bCs/>
          <w:noProof w:val="0"/>
          <w:rtl/>
        </w:rPr>
        <w:t>מדינת ישראל נ' גולובקו</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 xml:space="preserve">(10.1.21)‏‏ (להלן- עניין </w:t>
      </w:r>
      <w:r w:rsidRPr="009B1188">
        <w:rPr>
          <w:rFonts w:ascii="David" w:hAnsi="David"/>
          <w:b/>
          <w:bCs/>
          <w:noProof w:val="0"/>
          <w:rtl/>
        </w:rPr>
        <w:t>גולובקו</w:t>
      </w:r>
      <w:r w:rsidRPr="009B1188">
        <w:rPr>
          <w:rFonts w:ascii="David" w:hAnsi="David"/>
          <w:noProof w:val="0"/>
          <w:rtl/>
        </w:rPr>
        <w:t>) בו דובר בנאשמים שהורשעו לאחר שמיעת הראיות בעבירות של רצח בכוונה תחילה ושיבוש מהלכי משפט, לאחר שרצחו בצוותא את המנוח ביריות אקדח במתחם צימרים שניהל, ולאחר מכן נטלו את מכשיר ה-</w:t>
      </w:r>
      <w:r w:rsidRPr="009B1188">
        <w:rPr>
          <w:rFonts w:ascii="David" w:hAnsi="David"/>
          <w:noProof w:val="0"/>
        </w:rPr>
        <w:t>DVR</w:t>
      </w:r>
      <w:r w:rsidRPr="009B1188">
        <w:rPr>
          <w:rFonts w:ascii="David" w:hAnsi="David"/>
          <w:noProof w:val="0"/>
          <w:rtl/>
        </w:rPr>
        <w:t xml:space="preserve"> ממשרד המתחם, שרפו אותו ואת בגדיהם במקום אחר והשליכו את האקדח ששימש לרצח ליד צומת בית עובד. בית המשפט קבע בנוגע לעבירת השיבוש מתחם עונש הנע בין מספר חודשים לבין שנה וחצי של מאסר בפועל, העמיד את עונשם של הנאשמים על שנת מאסר, אך קבע כי העונש ירוצה באופן חופף למאסר העולם; זאת מאחר שמדובר בעבירה "רגילה" של שיבוש מהלכי משפט, שנעשתה על ידי מבצעי הרצח בסמוך לאחר הרצח, בזירת הרצח עצמה ובנתיב המילוט, כך שלא התקיימו נסיבות חריגות המצדיקות ריצוי העונש במצטבר.</w:t>
      </w:r>
    </w:p>
    <w:p w14:paraId="32700BEC" w14:textId="77777777" w:rsidR="009B1188" w:rsidRPr="009B1188" w:rsidRDefault="009B1188" w:rsidP="009B1188">
      <w:pPr>
        <w:spacing w:line="360" w:lineRule="auto"/>
        <w:jc w:val="both"/>
        <w:rPr>
          <w:rFonts w:ascii="David" w:hAnsi="David"/>
          <w:noProof w:val="0"/>
          <w:rtl/>
        </w:rPr>
      </w:pPr>
    </w:p>
    <w:p w14:paraId="0F8623FF" w14:textId="77777777" w:rsidR="009B1188" w:rsidRPr="009B1188" w:rsidRDefault="009B1188" w:rsidP="009B1188">
      <w:pPr>
        <w:spacing w:line="360" w:lineRule="auto"/>
        <w:jc w:val="both"/>
        <w:outlineLvl w:val="1"/>
        <w:rPr>
          <w:rFonts w:ascii="David" w:hAnsi="David"/>
          <w:b/>
          <w:bCs/>
          <w:noProof w:val="0"/>
          <w:rtl/>
        </w:rPr>
      </w:pPr>
      <w:r w:rsidRPr="009B1188">
        <w:rPr>
          <w:rFonts w:ascii="David" w:hAnsi="David"/>
          <w:b/>
          <w:bCs/>
          <w:noProof w:val="0"/>
          <w:rtl/>
        </w:rPr>
        <w:t>מכאן לענייננו,</w:t>
      </w:r>
    </w:p>
    <w:p w14:paraId="281F9726" w14:textId="77777777" w:rsidR="009B1188" w:rsidRPr="009B1188" w:rsidRDefault="009B1188" w:rsidP="009B1188">
      <w:pPr>
        <w:spacing w:line="360" w:lineRule="auto"/>
        <w:jc w:val="both"/>
        <w:rPr>
          <w:rFonts w:ascii="David" w:hAnsi="David"/>
          <w:noProof w:val="0"/>
          <w:rtl/>
        </w:rPr>
      </w:pPr>
    </w:p>
    <w:p w14:paraId="5EF65868"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הנאשמים הורשעו במסכת עבירות קשה וחמורה, שהגם שהן קשורות זו בזו, וכולן בוצעו על מנת להגשים את רצונם של הנאשמים להרוג את המנוח, לאחר שחמדו את הסמים שברשותו ועל מנת לטשטש את הראיות כדי להמלט מאימת הדין; הרי שלא ניתן להתעלם מכך שמכלול הנסיבות, לרבות העבירות הנוספות שביצעו הנאשמים, מעיד על מימד מיוחד של חומרה, החורג מעבירת הרצח כשלעצמה. </w:t>
      </w:r>
    </w:p>
    <w:p w14:paraId="2BAA7230" w14:textId="77777777" w:rsidR="009B1188" w:rsidRPr="009B1188" w:rsidRDefault="009B1188" w:rsidP="009B1188">
      <w:pPr>
        <w:spacing w:line="360" w:lineRule="auto"/>
        <w:jc w:val="both"/>
        <w:rPr>
          <w:rFonts w:ascii="David" w:hAnsi="David"/>
          <w:noProof w:val="0"/>
          <w:rtl/>
        </w:rPr>
      </w:pPr>
    </w:p>
    <w:p w14:paraId="44EB5E33"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בהקשר זה נפנה לדברים שכתבנו בהכרעת הדין, באשר לחומרה היתרה שבמעשי הנאשמים :</w:t>
      </w:r>
    </w:p>
    <w:p w14:paraId="14899E4D" w14:textId="77777777" w:rsidR="009B1188" w:rsidRPr="009B1188" w:rsidRDefault="009B1188" w:rsidP="009B1188">
      <w:pPr>
        <w:ind w:left="720" w:right="567"/>
        <w:jc w:val="both"/>
        <w:rPr>
          <w:rFonts w:ascii="Calibri" w:hAnsi="Calibri"/>
          <w:noProof w:val="0"/>
          <w:sz w:val="22"/>
          <w:rtl/>
        </w:rPr>
      </w:pPr>
      <w:r w:rsidRPr="009B1188">
        <w:rPr>
          <w:rFonts w:ascii="Calibri" w:hAnsi="Calibri"/>
          <w:b/>
          <w:bCs/>
          <w:noProof w:val="0"/>
          <w:sz w:val="22"/>
          <w:rtl/>
        </w:rPr>
        <w:t>"</w:t>
      </w:r>
      <w:r w:rsidRPr="009B1188">
        <w:rPr>
          <w:rFonts w:ascii="Calibri" w:hAnsi="Calibri" w:hint="eastAsia"/>
          <w:b/>
          <w:bCs/>
          <w:noProof w:val="0"/>
          <w:sz w:val="22"/>
          <w:rtl/>
        </w:rPr>
        <w:t>מכלול</w:t>
      </w:r>
      <w:r w:rsidRPr="009B1188">
        <w:rPr>
          <w:rFonts w:ascii="Calibri" w:hAnsi="Calibri"/>
          <w:b/>
          <w:bCs/>
          <w:noProof w:val="0"/>
          <w:sz w:val="22"/>
          <w:rtl/>
        </w:rPr>
        <w:t xml:space="preserve"> </w:t>
      </w:r>
      <w:r w:rsidRPr="009B1188">
        <w:rPr>
          <w:rFonts w:ascii="Calibri" w:hAnsi="Calibri" w:hint="eastAsia"/>
          <w:b/>
          <w:bCs/>
          <w:noProof w:val="0"/>
          <w:sz w:val="22"/>
          <w:rtl/>
        </w:rPr>
        <w:t>נסיבות</w:t>
      </w:r>
      <w:r w:rsidRPr="009B1188">
        <w:rPr>
          <w:rFonts w:ascii="Calibri" w:hAnsi="Calibri"/>
          <w:b/>
          <w:bCs/>
          <w:noProof w:val="0"/>
          <w:sz w:val="22"/>
          <w:rtl/>
        </w:rPr>
        <w:t xml:space="preserve"> </w:t>
      </w:r>
      <w:r w:rsidRPr="009B1188">
        <w:rPr>
          <w:rFonts w:ascii="Calibri" w:hAnsi="Calibri" w:hint="eastAsia"/>
          <w:b/>
          <w:bCs/>
          <w:noProof w:val="0"/>
          <w:sz w:val="22"/>
          <w:rtl/>
        </w:rPr>
        <w:t>האירוע</w:t>
      </w:r>
      <w:r w:rsidRPr="009B1188">
        <w:rPr>
          <w:rFonts w:ascii="Calibri" w:hAnsi="Calibri"/>
          <w:b/>
          <w:bCs/>
          <w:noProof w:val="0"/>
          <w:sz w:val="22"/>
          <w:rtl/>
        </w:rPr>
        <w:t xml:space="preserve"> </w:t>
      </w:r>
      <w:r w:rsidRPr="009B1188">
        <w:rPr>
          <w:rFonts w:ascii="Calibri" w:hAnsi="Calibri" w:hint="eastAsia"/>
          <w:b/>
          <w:bCs/>
          <w:noProof w:val="0"/>
          <w:sz w:val="22"/>
          <w:rtl/>
        </w:rPr>
        <w:t>מעידות</w:t>
      </w:r>
      <w:r w:rsidRPr="009B1188">
        <w:rPr>
          <w:rFonts w:ascii="Calibri" w:hAnsi="Calibri"/>
          <w:b/>
          <w:bCs/>
          <w:noProof w:val="0"/>
          <w:sz w:val="22"/>
          <w:rtl/>
        </w:rPr>
        <w:t xml:space="preserve"> </w:t>
      </w:r>
      <w:r w:rsidRPr="009B1188">
        <w:rPr>
          <w:rFonts w:ascii="Calibri" w:hAnsi="Calibri" w:hint="eastAsia"/>
          <w:b/>
          <w:bCs/>
          <w:noProof w:val="0"/>
          <w:sz w:val="22"/>
          <w:rtl/>
        </w:rPr>
        <w:t>על</w:t>
      </w:r>
      <w:r w:rsidRPr="009B1188">
        <w:rPr>
          <w:rFonts w:ascii="Calibri" w:hAnsi="Calibri"/>
          <w:b/>
          <w:bCs/>
          <w:noProof w:val="0"/>
          <w:sz w:val="22"/>
          <w:rtl/>
        </w:rPr>
        <w:t xml:space="preserve"> </w:t>
      </w:r>
      <w:r w:rsidRPr="009B1188">
        <w:rPr>
          <w:rFonts w:ascii="Calibri" w:hAnsi="Calibri" w:hint="eastAsia"/>
          <w:b/>
          <w:bCs/>
          <w:noProof w:val="0"/>
          <w:sz w:val="22"/>
          <w:rtl/>
        </w:rPr>
        <w:t>כך</w:t>
      </w:r>
      <w:r w:rsidRPr="009B1188">
        <w:rPr>
          <w:rFonts w:ascii="Calibri" w:hAnsi="Calibri"/>
          <w:b/>
          <w:bCs/>
          <w:noProof w:val="0"/>
          <w:sz w:val="22"/>
          <w:rtl/>
        </w:rPr>
        <w:t xml:space="preserve"> </w:t>
      </w:r>
      <w:r w:rsidRPr="009B1188">
        <w:rPr>
          <w:rFonts w:ascii="Calibri" w:hAnsi="Calibri" w:hint="eastAsia"/>
          <w:b/>
          <w:bCs/>
          <w:noProof w:val="0"/>
          <w:sz w:val="22"/>
          <w:rtl/>
        </w:rPr>
        <w:t>שמדובר</w:t>
      </w:r>
      <w:r w:rsidRPr="009B1188">
        <w:rPr>
          <w:rFonts w:ascii="Calibri" w:hAnsi="Calibri"/>
          <w:b/>
          <w:bCs/>
          <w:noProof w:val="0"/>
          <w:sz w:val="22"/>
          <w:rtl/>
        </w:rPr>
        <w:t xml:space="preserve"> </w:t>
      </w:r>
      <w:r w:rsidRPr="009B1188">
        <w:rPr>
          <w:rFonts w:ascii="Calibri" w:hAnsi="Calibri" w:hint="eastAsia"/>
          <w:b/>
          <w:bCs/>
          <w:noProof w:val="0"/>
          <w:sz w:val="22"/>
          <w:rtl/>
        </w:rPr>
        <w:t>במעשה</w:t>
      </w:r>
      <w:r w:rsidRPr="009B1188">
        <w:rPr>
          <w:rFonts w:ascii="Calibri" w:hAnsi="Calibri"/>
          <w:b/>
          <w:bCs/>
          <w:noProof w:val="0"/>
          <w:sz w:val="22"/>
          <w:rtl/>
        </w:rPr>
        <w:t xml:space="preserve"> </w:t>
      </w:r>
      <w:r w:rsidRPr="009B1188">
        <w:rPr>
          <w:rFonts w:ascii="Calibri" w:hAnsi="Calibri" w:hint="eastAsia"/>
          <w:b/>
          <w:bCs/>
          <w:noProof w:val="0"/>
          <w:sz w:val="22"/>
          <w:rtl/>
        </w:rPr>
        <w:t>רצח</w:t>
      </w:r>
      <w:r w:rsidRPr="009B1188">
        <w:rPr>
          <w:rFonts w:ascii="Calibri" w:hAnsi="Calibri"/>
          <w:b/>
          <w:bCs/>
          <w:noProof w:val="0"/>
          <w:sz w:val="22"/>
          <w:rtl/>
        </w:rPr>
        <w:t xml:space="preserve"> </w:t>
      </w:r>
      <w:r w:rsidRPr="009B1188">
        <w:rPr>
          <w:rFonts w:ascii="Calibri" w:hAnsi="Calibri" w:hint="eastAsia"/>
          <w:b/>
          <w:bCs/>
          <w:noProof w:val="0"/>
          <w:sz w:val="22"/>
          <w:rtl/>
        </w:rPr>
        <w:t>קשה</w:t>
      </w:r>
      <w:r w:rsidRPr="009B1188">
        <w:rPr>
          <w:rFonts w:ascii="Calibri" w:hAnsi="Calibri"/>
          <w:b/>
          <w:bCs/>
          <w:noProof w:val="0"/>
          <w:sz w:val="22"/>
          <w:rtl/>
        </w:rPr>
        <w:t xml:space="preserve">, </w:t>
      </w:r>
      <w:r w:rsidRPr="009B1188">
        <w:rPr>
          <w:rFonts w:ascii="Calibri" w:hAnsi="Calibri" w:hint="eastAsia"/>
          <w:b/>
          <w:bCs/>
          <w:noProof w:val="0"/>
          <w:sz w:val="22"/>
          <w:rtl/>
        </w:rPr>
        <w:t>חמור</w:t>
      </w:r>
      <w:r w:rsidRPr="009B1188">
        <w:rPr>
          <w:rFonts w:ascii="Calibri" w:hAnsi="Calibri"/>
          <w:b/>
          <w:bCs/>
          <w:noProof w:val="0"/>
          <w:sz w:val="22"/>
          <w:rtl/>
        </w:rPr>
        <w:t xml:space="preserve"> </w:t>
      </w:r>
      <w:r w:rsidRPr="009B1188">
        <w:rPr>
          <w:rFonts w:ascii="Calibri" w:hAnsi="Calibri" w:hint="eastAsia"/>
          <w:b/>
          <w:bCs/>
          <w:noProof w:val="0"/>
          <w:sz w:val="22"/>
          <w:rtl/>
        </w:rPr>
        <w:t>במיוחד</w:t>
      </w:r>
      <w:r w:rsidRPr="009B1188">
        <w:rPr>
          <w:rFonts w:ascii="Calibri" w:hAnsi="Calibri"/>
          <w:b/>
          <w:bCs/>
          <w:noProof w:val="0"/>
          <w:sz w:val="22"/>
          <w:rtl/>
        </w:rPr>
        <w:t xml:space="preserve"> </w:t>
      </w:r>
      <w:r w:rsidRPr="009B1188">
        <w:rPr>
          <w:rFonts w:ascii="Calibri" w:hAnsi="Calibri" w:hint="eastAsia"/>
          <w:b/>
          <w:bCs/>
          <w:noProof w:val="0"/>
          <w:sz w:val="22"/>
          <w:rtl/>
        </w:rPr>
        <w:t>ומזעזע</w:t>
      </w:r>
      <w:r w:rsidRPr="009B1188">
        <w:rPr>
          <w:rFonts w:ascii="Calibri" w:hAnsi="Calibri"/>
          <w:b/>
          <w:bCs/>
          <w:noProof w:val="0"/>
          <w:sz w:val="22"/>
          <w:rtl/>
        </w:rPr>
        <w:t xml:space="preserve"> </w:t>
      </w:r>
      <w:r w:rsidRPr="009B1188">
        <w:rPr>
          <w:rFonts w:ascii="Calibri" w:hAnsi="Calibri" w:hint="eastAsia"/>
          <w:b/>
          <w:bCs/>
          <w:noProof w:val="0"/>
          <w:sz w:val="22"/>
          <w:rtl/>
        </w:rPr>
        <w:t>בנסיבותיו</w:t>
      </w:r>
      <w:r w:rsidRPr="009B1188">
        <w:rPr>
          <w:rFonts w:ascii="Calibri" w:hAnsi="Calibri"/>
          <w:b/>
          <w:bCs/>
          <w:noProof w:val="0"/>
          <w:sz w:val="22"/>
          <w:rtl/>
        </w:rPr>
        <w:t xml:space="preserve">. </w:t>
      </w:r>
      <w:r w:rsidRPr="009B1188">
        <w:rPr>
          <w:rFonts w:ascii="Calibri" w:hAnsi="Calibri" w:hint="eastAsia"/>
          <w:b/>
          <w:bCs/>
          <w:noProof w:val="0"/>
          <w:sz w:val="22"/>
          <w:rtl/>
        </w:rPr>
        <w:t>המדובר</w:t>
      </w:r>
      <w:r w:rsidRPr="009B1188">
        <w:rPr>
          <w:rFonts w:ascii="Calibri" w:hAnsi="Calibri"/>
          <w:b/>
          <w:bCs/>
          <w:noProof w:val="0"/>
          <w:sz w:val="22"/>
          <w:rtl/>
        </w:rPr>
        <w:t xml:space="preserve"> </w:t>
      </w:r>
      <w:r w:rsidRPr="009B1188">
        <w:rPr>
          <w:rFonts w:ascii="Calibri" w:hAnsi="Calibri" w:hint="eastAsia"/>
          <w:b/>
          <w:bCs/>
          <w:noProof w:val="0"/>
          <w:sz w:val="22"/>
          <w:rtl/>
        </w:rPr>
        <w:t>ברצח</w:t>
      </w:r>
      <w:r w:rsidRPr="009B1188">
        <w:rPr>
          <w:rFonts w:ascii="Calibri" w:hAnsi="Calibri"/>
          <w:b/>
          <w:bCs/>
          <w:noProof w:val="0"/>
          <w:sz w:val="22"/>
          <w:rtl/>
        </w:rPr>
        <w:t xml:space="preserve"> </w:t>
      </w:r>
      <w:r w:rsidRPr="009B1188">
        <w:rPr>
          <w:rFonts w:ascii="Calibri" w:hAnsi="Calibri" w:hint="eastAsia"/>
          <w:b/>
          <w:bCs/>
          <w:noProof w:val="0"/>
          <w:sz w:val="22"/>
          <w:rtl/>
        </w:rPr>
        <w:t>שתוכנן</w:t>
      </w:r>
      <w:r w:rsidRPr="009B1188">
        <w:rPr>
          <w:rFonts w:ascii="Calibri" w:hAnsi="Calibri"/>
          <w:b/>
          <w:bCs/>
          <w:noProof w:val="0"/>
          <w:sz w:val="22"/>
          <w:rtl/>
        </w:rPr>
        <w:t xml:space="preserve"> </w:t>
      </w:r>
      <w:r w:rsidRPr="009B1188">
        <w:rPr>
          <w:rFonts w:ascii="Calibri" w:hAnsi="Calibri" w:hint="eastAsia"/>
          <w:b/>
          <w:bCs/>
          <w:noProof w:val="0"/>
          <w:sz w:val="22"/>
          <w:rtl/>
        </w:rPr>
        <w:t>מראש</w:t>
      </w:r>
      <w:r w:rsidRPr="009B1188">
        <w:rPr>
          <w:rFonts w:ascii="Calibri" w:hAnsi="Calibri"/>
          <w:b/>
          <w:bCs/>
          <w:noProof w:val="0"/>
          <w:sz w:val="22"/>
          <w:rtl/>
        </w:rPr>
        <w:t xml:space="preserve"> </w:t>
      </w:r>
      <w:r w:rsidRPr="009B1188">
        <w:rPr>
          <w:rFonts w:ascii="Calibri" w:hAnsi="Calibri" w:hint="eastAsia"/>
          <w:b/>
          <w:bCs/>
          <w:noProof w:val="0"/>
          <w:sz w:val="22"/>
          <w:rtl/>
        </w:rPr>
        <w:t>ע</w:t>
      </w:r>
      <w:r w:rsidRPr="009B1188">
        <w:rPr>
          <w:rFonts w:ascii="Calibri" w:hAnsi="Calibri"/>
          <w:b/>
          <w:bCs/>
          <w:noProof w:val="0"/>
          <w:sz w:val="22"/>
          <w:rtl/>
        </w:rPr>
        <w:t>"</w:t>
      </w:r>
      <w:r w:rsidRPr="009B1188">
        <w:rPr>
          <w:rFonts w:ascii="Calibri" w:hAnsi="Calibri" w:hint="eastAsia"/>
          <w:b/>
          <w:bCs/>
          <w:noProof w:val="0"/>
          <w:sz w:val="22"/>
          <w:rtl/>
        </w:rPr>
        <w:t>י</w:t>
      </w:r>
      <w:r w:rsidRPr="009B1188">
        <w:rPr>
          <w:rFonts w:ascii="Calibri" w:hAnsi="Calibri"/>
          <w:b/>
          <w:bCs/>
          <w:noProof w:val="0"/>
          <w:sz w:val="22"/>
          <w:rtl/>
        </w:rPr>
        <w:t xml:space="preserve"> </w:t>
      </w:r>
      <w:r w:rsidRPr="009B1188">
        <w:rPr>
          <w:rFonts w:ascii="Calibri" w:hAnsi="Calibri" w:hint="eastAsia"/>
          <w:b/>
          <w:bCs/>
          <w:noProof w:val="0"/>
          <w:sz w:val="22"/>
          <w:rtl/>
        </w:rPr>
        <w:t>הנאשמים</w:t>
      </w:r>
      <w:r w:rsidRPr="009B1188">
        <w:rPr>
          <w:rFonts w:ascii="Calibri" w:hAnsi="Calibri"/>
          <w:b/>
          <w:bCs/>
          <w:noProof w:val="0"/>
          <w:sz w:val="22"/>
          <w:rtl/>
        </w:rPr>
        <w:t xml:space="preserve">, </w:t>
      </w:r>
      <w:r w:rsidRPr="009B1188">
        <w:rPr>
          <w:rFonts w:ascii="Calibri" w:hAnsi="Calibri" w:hint="eastAsia"/>
          <w:b/>
          <w:bCs/>
          <w:noProof w:val="0"/>
          <w:sz w:val="22"/>
          <w:rtl/>
        </w:rPr>
        <w:t>לאחר</w:t>
      </w:r>
      <w:r w:rsidRPr="009B1188">
        <w:rPr>
          <w:rFonts w:ascii="Calibri" w:hAnsi="Calibri"/>
          <w:b/>
          <w:bCs/>
          <w:noProof w:val="0"/>
          <w:sz w:val="22"/>
          <w:rtl/>
        </w:rPr>
        <w:t xml:space="preserve"> </w:t>
      </w:r>
      <w:r w:rsidRPr="009B1188">
        <w:rPr>
          <w:rFonts w:ascii="Calibri" w:hAnsi="Calibri" w:hint="eastAsia"/>
          <w:b/>
          <w:bCs/>
          <w:noProof w:val="0"/>
          <w:sz w:val="22"/>
          <w:rtl/>
        </w:rPr>
        <w:t>שחמדו</w:t>
      </w:r>
      <w:r w:rsidRPr="009B1188">
        <w:rPr>
          <w:rFonts w:ascii="Calibri" w:hAnsi="Calibri"/>
          <w:b/>
          <w:bCs/>
          <w:noProof w:val="0"/>
          <w:sz w:val="22"/>
          <w:rtl/>
        </w:rPr>
        <w:t xml:space="preserve"> </w:t>
      </w:r>
      <w:r w:rsidRPr="009B1188">
        <w:rPr>
          <w:rFonts w:ascii="Calibri" w:hAnsi="Calibri" w:hint="eastAsia"/>
          <w:b/>
          <w:bCs/>
          <w:noProof w:val="0"/>
          <w:sz w:val="22"/>
          <w:rtl/>
        </w:rPr>
        <w:t>את</w:t>
      </w:r>
      <w:r w:rsidRPr="009B1188">
        <w:rPr>
          <w:rFonts w:ascii="Calibri" w:hAnsi="Calibri"/>
          <w:b/>
          <w:bCs/>
          <w:noProof w:val="0"/>
          <w:sz w:val="22"/>
          <w:rtl/>
        </w:rPr>
        <w:t xml:space="preserve"> </w:t>
      </w:r>
      <w:r w:rsidRPr="009B1188">
        <w:rPr>
          <w:rFonts w:ascii="Calibri" w:hAnsi="Calibri" w:hint="eastAsia"/>
          <w:b/>
          <w:bCs/>
          <w:noProof w:val="0"/>
          <w:sz w:val="22"/>
          <w:rtl/>
        </w:rPr>
        <w:t>הסמים</w:t>
      </w:r>
      <w:r w:rsidRPr="009B1188">
        <w:rPr>
          <w:rFonts w:ascii="Calibri" w:hAnsi="Calibri"/>
          <w:b/>
          <w:bCs/>
          <w:noProof w:val="0"/>
          <w:sz w:val="22"/>
          <w:rtl/>
        </w:rPr>
        <w:t xml:space="preserve"> </w:t>
      </w:r>
      <w:r w:rsidRPr="009B1188">
        <w:rPr>
          <w:rFonts w:ascii="Calibri" w:hAnsi="Calibri" w:hint="eastAsia"/>
          <w:b/>
          <w:bCs/>
          <w:noProof w:val="0"/>
          <w:sz w:val="22"/>
          <w:rtl/>
        </w:rPr>
        <w:t>שברשות</w:t>
      </w:r>
      <w:r w:rsidRPr="009B1188">
        <w:rPr>
          <w:rFonts w:ascii="Calibri" w:hAnsi="Calibri"/>
          <w:b/>
          <w:bCs/>
          <w:noProof w:val="0"/>
          <w:sz w:val="22"/>
          <w:rtl/>
        </w:rPr>
        <w:t xml:space="preserve"> </w:t>
      </w:r>
      <w:r w:rsidRPr="009B1188">
        <w:rPr>
          <w:rFonts w:ascii="Calibri" w:hAnsi="Calibri" w:hint="eastAsia"/>
          <w:b/>
          <w:bCs/>
          <w:noProof w:val="0"/>
          <w:sz w:val="22"/>
          <w:rtl/>
        </w:rPr>
        <w:t>המנוח</w:t>
      </w:r>
      <w:r w:rsidRPr="009B1188">
        <w:rPr>
          <w:rFonts w:ascii="Calibri" w:hAnsi="Calibri"/>
          <w:b/>
          <w:bCs/>
          <w:noProof w:val="0"/>
          <w:sz w:val="22"/>
          <w:rtl/>
        </w:rPr>
        <w:t xml:space="preserve">, </w:t>
      </w:r>
      <w:r w:rsidRPr="009B1188">
        <w:rPr>
          <w:rFonts w:ascii="Calibri" w:hAnsi="Calibri" w:hint="eastAsia"/>
          <w:b/>
          <w:bCs/>
          <w:noProof w:val="0"/>
          <w:sz w:val="22"/>
          <w:rtl/>
        </w:rPr>
        <w:t>ועל</w:t>
      </w:r>
      <w:r w:rsidRPr="009B1188">
        <w:rPr>
          <w:rFonts w:ascii="Calibri" w:hAnsi="Calibri"/>
          <w:b/>
          <w:bCs/>
          <w:noProof w:val="0"/>
          <w:sz w:val="22"/>
          <w:rtl/>
        </w:rPr>
        <w:t xml:space="preserve"> </w:t>
      </w:r>
      <w:r w:rsidRPr="009B1188">
        <w:rPr>
          <w:rFonts w:ascii="Calibri" w:hAnsi="Calibri" w:hint="eastAsia"/>
          <w:b/>
          <w:bCs/>
          <w:noProof w:val="0"/>
          <w:sz w:val="22"/>
          <w:rtl/>
        </w:rPr>
        <w:t>מנת</w:t>
      </w:r>
      <w:r w:rsidRPr="009B1188">
        <w:rPr>
          <w:rFonts w:ascii="Calibri" w:hAnsi="Calibri"/>
          <w:b/>
          <w:bCs/>
          <w:noProof w:val="0"/>
          <w:sz w:val="22"/>
          <w:rtl/>
        </w:rPr>
        <w:t xml:space="preserve"> </w:t>
      </w:r>
      <w:r w:rsidRPr="009B1188">
        <w:rPr>
          <w:rFonts w:ascii="Calibri" w:hAnsi="Calibri" w:hint="eastAsia"/>
          <w:b/>
          <w:bCs/>
          <w:noProof w:val="0"/>
          <w:sz w:val="22"/>
          <w:rtl/>
        </w:rPr>
        <w:t>להעבירם</w:t>
      </w:r>
      <w:r w:rsidRPr="009B1188">
        <w:rPr>
          <w:rFonts w:ascii="Calibri" w:hAnsi="Calibri"/>
          <w:b/>
          <w:bCs/>
          <w:noProof w:val="0"/>
          <w:sz w:val="22"/>
          <w:rtl/>
        </w:rPr>
        <w:t xml:space="preserve"> </w:t>
      </w:r>
      <w:r w:rsidRPr="009B1188">
        <w:rPr>
          <w:rFonts w:ascii="Calibri" w:hAnsi="Calibri" w:hint="eastAsia"/>
          <w:b/>
          <w:bCs/>
          <w:noProof w:val="0"/>
          <w:sz w:val="22"/>
          <w:rtl/>
        </w:rPr>
        <w:t>לרשותם</w:t>
      </w:r>
      <w:r w:rsidRPr="009B1188">
        <w:rPr>
          <w:rFonts w:ascii="Calibri" w:hAnsi="Calibri"/>
          <w:b/>
          <w:bCs/>
          <w:noProof w:val="0"/>
          <w:sz w:val="22"/>
          <w:rtl/>
        </w:rPr>
        <w:t xml:space="preserve"> </w:t>
      </w:r>
      <w:r w:rsidRPr="009B1188">
        <w:rPr>
          <w:rFonts w:ascii="Calibri" w:hAnsi="Calibri" w:hint="eastAsia"/>
          <w:b/>
          <w:bCs/>
          <w:noProof w:val="0"/>
          <w:sz w:val="22"/>
          <w:rtl/>
        </w:rPr>
        <w:t>מבלי</w:t>
      </w:r>
      <w:r w:rsidRPr="009B1188">
        <w:rPr>
          <w:rFonts w:ascii="Calibri" w:hAnsi="Calibri"/>
          <w:b/>
          <w:bCs/>
          <w:noProof w:val="0"/>
          <w:sz w:val="22"/>
          <w:rtl/>
        </w:rPr>
        <w:t xml:space="preserve"> </w:t>
      </w:r>
      <w:r w:rsidRPr="009B1188">
        <w:rPr>
          <w:rFonts w:ascii="Calibri" w:hAnsi="Calibri" w:hint="eastAsia"/>
          <w:b/>
          <w:bCs/>
          <w:noProof w:val="0"/>
          <w:sz w:val="22"/>
          <w:rtl/>
        </w:rPr>
        <w:t>לשלם</w:t>
      </w:r>
      <w:r w:rsidRPr="009B1188">
        <w:rPr>
          <w:rFonts w:ascii="Calibri" w:hAnsi="Calibri"/>
          <w:b/>
          <w:bCs/>
          <w:noProof w:val="0"/>
          <w:sz w:val="22"/>
          <w:rtl/>
        </w:rPr>
        <w:t xml:space="preserve"> </w:t>
      </w:r>
      <w:r w:rsidRPr="009B1188">
        <w:rPr>
          <w:rFonts w:ascii="Calibri" w:hAnsi="Calibri" w:hint="eastAsia"/>
          <w:b/>
          <w:bCs/>
          <w:noProof w:val="0"/>
          <w:sz w:val="22"/>
          <w:rtl/>
        </w:rPr>
        <w:t>עבורם</w:t>
      </w:r>
      <w:r w:rsidRPr="009B1188">
        <w:rPr>
          <w:rFonts w:ascii="Calibri" w:hAnsi="Calibri"/>
          <w:b/>
          <w:bCs/>
          <w:noProof w:val="0"/>
          <w:sz w:val="22"/>
          <w:rtl/>
        </w:rPr>
        <w:t xml:space="preserve">, </w:t>
      </w:r>
      <w:r w:rsidRPr="009B1188">
        <w:rPr>
          <w:rFonts w:ascii="Calibri" w:hAnsi="Calibri" w:hint="eastAsia"/>
          <w:b/>
          <w:bCs/>
          <w:noProof w:val="0"/>
          <w:sz w:val="22"/>
          <w:rtl/>
        </w:rPr>
        <w:t>תוך</w:t>
      </w:r>
      <w:r w:rsidRPr="009B1188">
        <w:rPr>
          <w:rFonts w:ascii="Calibri" w:hAnsi="Calibri"/>
          <w:b/>
          <w:bCs/>
          <w:noProof w:val="0"/>
          <w:sz w:val="22"/>
          <w:rtl/>
        </w:rPr>
        <w:t xml:space="preserve"> </w:t>
      </w:r>
      <w:r w:rsidRPr="009B1188">
        <w:rPr>
          <w:rFonts w:ascii="Calibri" w:hAnsi="Calibri" w:hint="eastAsia"/>
          <w:b/>
          <w:bCs/>
          <w:noProof w:val="0"/>
          <w:sz w:val="22"/>
          <w:rtl/>
        </w:rPr>
        <w:t>הצבת</w:t>
      </w:r>
      <w:r w:rsidRPr="009B1188">
        <w:rPr>
          <w:rFonts w:ascii="Calibri" w:hAnsi="Calibri"/>
          <w:b/>
          <w:bCs/>
          <w:noProof w:val="0"/>
          <w:sz w:val="22"/>
          <w:rtl/>
        </w:rPr>
        <w:t xml:space="preserve"> </w:t>
      </w:r>
      <w:r w:rsidRPr="009B1188">
        <w:rPr>
          <w:rFonts w:ascii="Calibri" w:hAnsi="Calibri" w:hint="eastAsia"/>
          <w:b/>
          <w:bCs/>
          <w:noProof w:val="0"/>
          <w:sz w:val="22"/>
          <w:rtl/>
        </w:rPr>
        <w:t>תג</w:t>
      </w:r>
      <w:r w:rsidRPr="009B1188">
        <w:rPr>
          <w:rFonts w:ascii="Calibri" w:hAnsi="Calibri"/>
          <w:b/>
          <w:bCs/>
          <w:noProof w:val="0"/>
          <w:sz w:val="22"/>
          <w:rtl/>
        </w:rPr>
        <w:t xml:space="preserve"> </w:t>
      </w:r>
      <w:r w:rsidRPr="009B1188">
        <w:rPr>
          <w:rFonts w:ascii="Calibri" w:hAnsi="Calibri" w:hint="eastAsia"/>
          <w:b/>
          <w:bCs/>
          <w:noProof w:val="0"/>
          <w:sz w:val="22"/>
          <w:rtl/>
        </w:rPr>
        <w:t>מחיר</w:t>
      </w:r>
      <w:r w:rsidRPr="009B1188">
        <w:rPr>
          <w:rFonts w:ascii="Calibri" w:hAnsi="Calibri"/>
          <w:b/>
          <w:bCs/>
          <w:noProof w:val="0"/>
          <w:sz w:val="22"/>
          <w:rtl/>
        </w:rPr>
        <w:t xml:space="preserve"> </w:t>
      </w:r>
      <w:r w:rsidRPr="009B1188">
        <w:rPr>
          <w:rFonts w:ascii="Calibri" w:hAnsi="Calibri" w:hint="eastAsia"/>
          <w:b/>
          <w:bCs/>
          <w:noProof w:val="0"/>
          <w:sz w:val="22"/>
          <w:rtl/>
        </w:rPr>
        <w:t>בלתי</w:t>
      </w:r>
      <w:r w:rsidRPr="009B1188">
        <w:rPr>
          <w:rFonts w:ascii="Calibri" w:hAnsi="Calibri"/>
          <w:b/>
          <w:bCs/>
          <w:noProof w:val="0"/>
          <w:sz w:val="22"/>
          <w:rtl/>
        </w:rPr>
        <w:t xml:space="preserve"> </w:t>
      </w:r>
      <w:r w:rsidRPr="009B1188">
        <w:rPr>
          <w:rFonts w:ascii="Calibri" w:hAnsi="Calibri" w:hint="eastAsia"/>
          <w:b/>
          <w:bCs/>
          <w:noProof w:val="0"/>
          <w:sz w:val="22"/>
          <w:rtl/>
        </w:rPr>
        <w:t>מתקבל</w:t>
      </w:r>
      <w:r w:rsidRPr="009B1188">
        <w:rPr>
          <w:rFonts w:ascii="Calibri" w:hAnsi="Calibri"/>
          <w:b/>
          <w:bCs/>
          <w:noProof w:val="0"/>
          <w:sz w:val="22"/>
          <w:rtl/>
        </w:rPr>
        <w:t xml:space="preserve"> </w:t>
      </w:r>
      <w:r w:rsidRPr="009B1188">
        <w:rPr>
          <w:rFonts w:ascii="Calibri" w:hAnsi="Calibri" w:hint="eastAsia"/>
          <w:b/>
          <w:bCs/>
          <w:noProof w:val="0"/>
          <w:sz w:val="22"/>
          <w:rtl/>
        </w:rPr>
        <w:t>על</w:t>
      </w:r>
      <w:r w:rsidRPr="009B1188">
        <w:rPr>
          <w:rFonts w:ascii="Calibri" w:hAnsi="Calibri"/>
          <w:b/>
          <w:bCs/>
          <w:noProof w:val="0"/>
          <w:sz w:val="22"/>
          <w:rtl/>
        </w:rPr>
        <w:t xml:space="preserve"> </w:t>
      </w:r>
      <w:r w:rsidRPr="009B1188">
        <w:rPr>
          <w:rFonts w:ascii="Calibri" w:hAnsi="Calibri" w:hint="eastAsia"/>
          <w:b/>
          <w:bCs/>
          <w:noProof w:val="0"/>
          <w:sz w:val="22"/>
          <w:rtl/>
        </w:rPr>
        <w:t>הדעת</w:t>
      </w:r>
      <w:r w:rsidRPr="009B1188">
        <w:rPr>
          <w:rFonts w:ascii="Calibri" w:hAnsi="Calibri"/>
          <w:b/>
          <w:bCs/>
          <w:noProof w:val="0"/>
          <w:sz w:val="22"/>
          <w:rtl/>
        </w:rPr>
        <w:t xml:space="preserve"> </w:t>
      </w:r>
      <w:r w:rsidRPr="009B1188">
        <w:rPr>
          <w:rFonts w:ascii="Calibri" w:hAnsi="Calibri" w:hint="eastAsia"/>
          <w:b/>
          <w:bCs/>
          <w:noProof w:val="0"/>
          <w:sz w:val="22"/>
          <w:rtl/>
        </w:rPr>
        <w:t>לחיי</w:t>
      </w:r>
      <w:r w:rsidRPr="009B1188">
        <w:rPr>
          <w:rFonts w:ascii="Calibri" w:hAnsi="Calibri"/>
          <w:b/>
          <w:bCs/>
          <w:noProof w:val="0"/>
          <w:sz w:val="22"/>
          <w:rtl/>
        </w:rPr>
        <w:t xml:space="preserve"> </w:t>
      </w:r>
      <w:r w:rsidRPr="009B1188">
        <w:rPr>
          <w:rFonts w:ascii="Calibri" w:hAnsi="Calibri" w:hint="eastAsia"/>
          <w:b/>
          <w:bCs/>
          <w:noProof w:val="0"/>
          <w:sz w:val="22"/>
          <w:rtl/>
        </w:rPr>
        <w:t>אדם</w:t>
      </w:r>
      <w:r w:rsidRPr="009B1188">
        <w:rPr>
          <w:rFonts w:ascii="Calibri" w:hAnsi="Calibri"/>
          <w:b/>
          <w:bCs/>
          <w:noProof w:val="0"/>
          <w:sz w:val="22"/>
          <w:rtl/>
        </w:rPr>
        <w:t xml:space="preserve">, </w:t>
      </w:r>
      <w:r w:rsidRPr="009B1188">
        <w:rPr>
          <w:rFonts w:ascii="Calibri" w:hAnsi="Calibri" w:hint="eastAsia"/>
          <w:b/>
          <w:bCs/>
          <w:noProof w:val="0"/>
          <w:sz w:val="22"/>
          <w:rtl/>
        </w:rPr>
        <w:t>השווים</w:t>
      </w:r>
      <w:r w:rsidRPr="009B1188">
        <w:rPr>
          <w:rFonts w:ascii="Calibri" w:hAnsi="Calibri"/>
          <w:b/>
          <w:bCs/>
          <w:noProof w:val="0"/>
          <w:sz w:val="22"/>
          <w:rtl/>
        </w:rPr>
        <w:t xml:space="preserve"> </w:t>
      </w:r>
      <w:r w:rsidRPr="009B1188">
        <w:rPr>
          <w:rFonts w:ascii="Calibri" w:hAnsi="Calibri" w:hint="eastAsia"/>
          <w:b/>
          <w:bCs/>
          <w:noProof w:val="0"/>
          <w:sz w:val="22"/>
          <w:rtl/>
        </w:rPr>
        <w:t>בעיניהם</w:t>
      </w:r>
      <w:r w:rsidRPr="009B1188">
        <w:rPr>
          <w:rFonts w:ascii="Calibri" w:hAnsi="Calibri"/>
          <w:b/>
          <w:bCs/>
          <w:noProof w:val="0"/>
          <w:sz w:val="22"/>
          <w:rtl/>
        </w:rPr>
        <w:t xml:space="preserve"> </w:t>
      </w:r>
      <w:r w:rsidRPr="009B1188">
        <w:rPr>
          <w:rFonts w:ascii="Calibri" w:hAnsi="Calibri" w:hint="eastAsia"/>
          <w:b/>
          <w:bCs/>
          <w:noProof w:val="0"/>
          <w:sz w:val="22"/>
          <w:rtl/>
        </w:rPr>
        <w:t>פחות</w:t>
      </w:r>
      <w:r w:rsidRPr="009B1188">
        <w:rPr>
          <w:rFonts w:ascii="Calibri" w:hAnsi="Calibri"/>
          <w:b/>
          <w:bCs/>
          <w:noProof w:val="0"/>
          <w:sz w:val="22"/>
          <w:rtl/>
        </w:rPr>
        <w:t xml:space="preserve"> </w:t>
      </w:r>
      <w:r w:rsidRPr="009B1188">
        <w:rPr>
          <w:rFonts w:ascii="Calibri" w:hAnsi="Calibri" w:hint="eastAsia"/>
          <w:b/>
          <w:bCs/>
          <w:noProof w:val="0"/>
          <w:sz w:val="22"/>
          <w:rtl/>
        </w:rPr>
        <w:t>מ</w:t>
      </w:r>
      <w:r w:rsidRPr="009B1188">
        <w:rPr>
          <w:rFonts w:ascii="Calibri" w:hAnsi="Calibri"/>
          <w:b/>
          <w:bCs/>
          <w:noProof w:val="0"/>
          <w:sz w:val="22"/>
          <w:rtl/>
        </w:rPr>
        <w:t xml:space="preserve">-4,200 </w:t>
      </w:r>
      <w:r w:rsidRPr="009B1188">
        <w:rPr>
          <w:rFonts w:ascii="Calibri" w:hAnsi="Calibri" w:hint="eastAsia"/>
          <w:b/>
          <w:bCs/>
          <w:noProof w:val="0"/>
          <w:sz w:val="22"/>
          <w:rtl/>
        </w:rPr>
        <w:t>₪</w:t>
      </w:r>
      <w:r w:rsidRPr="009B1188">
        <w:rPr>
          <w:rFonts w:ascii="Calibri" w:hAnsi="Calibri"/>
          <w:b/>
          <w:bCs/>
          <w:noProof w:val="0"/>
          <w:sz w:val="22"/>
          <w:rtl/>
        </w:rPr>
        <w:t xml:space="preserve">. </w:t>
      </w:r>
      <w:r w:rsidRPr="009B1188">
        <w:rPr>
          <w:rFonts w:ascii="Calibri" w:hAnsi="Calibri" w:hint="eastAsia"/>
          <w:b/>
          <w:bCs/>
          <w:noProof w:val="0"/>
          <w:sz w:val="22"/>
          <w:rtl/>
        </w:rPr>
        <w:t>גם</w:t>
      </w:r>
      <w:r w:rsidRPr="009B1188">
        <w:rPr>
          <w:rFonts w:ascii="Calibri" w:hAnsi="Calibri"/>
          <w:b/>
          <w:bCs/>
          <w:noProof w:val="0"/>
          <w:sz w:val="22"/>
          <w:rtl/>
        </w:rPr>
        <w:t xml:space="preserve"> </w:t>
      </w:r>
      <w:r w:rsidRPr="009B1188">
        <w:rPr>
          <w:rFonts w:ascii="Calibri" w:hAnsi="Calibri" w:hint="eastAsia"/>
          <w:b/>
          <w:bCs/>
          <w:noProof w:val="0"/>
          <w:sz w:val="22"/>
          <w:rtl/>
        </w:rPr>
        <w:t>הוצאתה</w:t>
      </w:r>
      <w:r w:rsidRPr="009B1188">
        <w:rPr>
          <w:rFonts w:ascii="Calibri" w:hAnsi="Calibri"/>
          <w:b/>
          <w:bCs/>
          <w:noProof w:val="0"/>
          <w:sz w:val="22"/>
          <w:rtl/>
        </w:rPr>
        <w:t xml:space="preserve"> </w:t>
      </w:r>
      <w:r w:rsidRPr="009B1188">
        <w:rPr>
          <w:rFonts w:ascii="Calibri" w:hAnsi="Calibri" w:hint="eastAsia"/>
          <w:b/>
          <w:bCs/>
          <w:noProof w:val="0"/>
          <w:sz w:val="22"/>
          <w:rtl/>
        </w:rPr>
        <w:t>לפועל</w:t>
      </w:r>
      <w:r w:rsidRPr="009B1188">
        <w:rPr>
          <w:rFonts w:ascii="Calibri" w:hAnsi="Calibri"/>
          <w:b/>
          <w:bCs/>
          <w:noProof w:val="0"/>
          <w:sz w:val="22"/>
          <w:rtl/>
        </w:rPr>
        <w:t xml:space="preserve"> </w:t>
      </w:r>
      <w:r w:rsidRPr="009B1188">
        <w:rPr>
          <w:rFonts w:ascii="Calibri" w:hAnsi="Calibri" w:hint="eastAsia"/>
          <w:b/>
          <w:bCs/>
          <w:noProof w:val="0"/>
          <w:sz w:val="22"/>
          <w:rtl/>
        </w:rPr>
        <w:t>של</w:t>
      </w:r>
      <w:r w:rsidRPr="009B1188">
        <w:rPr>
          <w:rFonts w:ascii="Calibri" w:hAnsi="Calibri"/>
          <w:b/>
          <w:bCs/>
          <w:noProof w:val="0"/>
          <w:sz w:val="22"/>
          <w:rtl/>
        </w:rPr>
        <w:t xml:space="preserve"> </w:t>
      </w:r>
      <w:r w:rsidRPr="009B1188">
        <w:rPr>
          <w:rFonts w:ascii="Calibri" w:hAnsi="Calibri" w:hint="eastAsia"/>
          <w:b/>
          <w:bCs/>
          <w:noProof w:val="0"/>
          <w:sz w:val="22"/>
          <w:rtl/>
        </w:rPr>
        <w:t>התכנית</w:t>
      </w:r>
      <w:r w:rsidRPr="009B1188">
        <w:rPr>
          <w:rFonts w:ascii="Calibri" w:hAnsi="Calibri"/>
          <w:b/>
          <w:bCs/>
          <w:noProof w:val="0"/>
          <w:sz w:val="22"/>
          <w:rtl/>
        </w:rPr>
        <w:t xml:space="preserve"> </w:t>
      </w:r>
      <w:r w:rsidRPr="009B1188">
        <w:rPr>
          <w:rFonts w:ascii="Calibri" w:hAnsi="Calibri" w:hint="eastAsia"/>
          <w:b/>
          <w:bCs/>
          <w:noProof w:val="0"/>
          <w:sz w:val="22"/>
          <w:rtl/>
        </w:rPr>
        <w:t>המרושעת</w:t>
      </w:r>
      <w:r w:rsidRPr="009B1188">
        <w:rPr>
          <w:rFonts w:ascii="Calibri" w:hAnsi="Calibri"/>
          <w:b/>
          <w:bCs/>
          <w:noProof w:val="0"/>
          <w:sz w:val="22"/>
          <w:rtl/>
        </w:rPr>
        <w:t xml:space="preserve"> </w:t>
      </w:r>
      <w:r w:rsidRPr="009B1188">
        <w:rPr>
          <w:rFonts w:ascii="Calibri" w:hAnsi="Calibri" w:hint="eastAsia"/>
          <w:b/>
          <w:bCs/>
          <w:noProof w:val="0"/>
          <w:sz w:val="22"/>
          <w:rtl/>
        </w:rPr>
        <w:t>והבלתי</w:t>
      </w:r>
      <w:r w:rsidRPr="009B1188">
        <w:rPr>
          <w:rFonts w:ascii="Calibri" w:hAnsi="Calibri"/>
          <w:b/>
          <w:bCs/>
          <w:noProof w:val="0"/>
          <w:sz w:val="22"/>
          <w:rtl/>
        </w:rPr>
        <w:t xml:space="preserve"> </w:t>
      </w:r>
      <w:r w:rsidRPr="009B1188">
        <w:rPr>
          <w:rFonts w:ascii="Calibri" w:hAnsi="Calibri" w:hint="eastAsia"/>
          <w:b/>
          <w:bCs/>
          <w:noProof w:val="0"/>
          <w:sz w:val="22"/>
          <w:rtl/>
        </w:rPr>
        <w:t>נתפסת</w:t>
      </w:r>
      <w:r w:rsidRPr="009B1188">
        <w:rPr>
          <w:rFonts w:ascii="Calibri" w:hAnsi="Calibri"/>
          <w:b/>
          <w:bCs/>
          <w:noProof w:val="0"/>
          <w:sz w:val="22"/>
          <w:rtl/>
        </w:rPr>
        <w:t xml:space="preserve">, </w:t>
      </w:r>
      <w:r w:rsidRPr="009B1188">
        <w:rPr>
          <w:rFonts w:ascii="Calibri" w:hAnsi="Calibri" w:hint="eastAsia"/>
          <w:b/>
          <w:bCs/>
          <w:noProof w:val="0"/>
          <w:sz w:val="22"/>
          <w:rtl/>
        </w:rPr>
        <w:t>נעשתה</w:t>
      </w:r>
      <w:r w:rsidRPr="009B1188">
        <w:rPr>
          <w:rFonts w:ascii="Calibri" w:hAnsi="Calibri"/>
          <w:b/>
          <w:bCs/>
          <w:noProof w:val="0"/>
          <w:sz w:val="22"/>
          <w:rtl/>
        </w:rPr>
        <w:t xml:space="preserve"> </w:t>
      </w:r>
      <w:r w:rsidRPr="009B1188">
        <w:rPr>
          <w:rFonts w:ascii="Calibri" w:hAnsi="Calibri" w:hint="eastAsia"/>
          <w:b/>
          <w:bCs/>
          <w:noProof w:val="0"/>
          <w:sz w:val="22"/>
          <w:rtl/>
        </w:rPr>
        <w:t>בדרך</w:t>
      </w:r>
      <w:r w:rsidRPr="009B1188">
        <w:rPr>
          <w:rFonts w:ascii="Calibri" w:hAnsi="Calibri"/>
          <w:b/>
          <w:bCs/>
          <w:noProof w:val="0"/>
          <w:sz w:val="22"/>
          <w:rtl/>
        </w:rPr>
        <w:t xml:space="preserve"> </w:t>
      </w:r>
      <w:r w:rsidRPr="009B1188">
        <w:rPr>
          <w:rFonts w:ascii="Calibri" w:hAnsi="Calibri" w:hint="eastAsia"/>
          <w:b/>
          <w:bCs/>
          <w:noProof w:val="0"/>
          <w:sz w:val="22"/>
          <w:rtl/>
        </w:rPr>
        <w:t>אכזרית</w:t>
      </w:r>
      <w:r w:rsidRPr="009B1188">
        <w:rPr>
          <w:rFonts w:ascii="Calibri" w:hAnsi="Calibri"/>
          <w:b/>
          <w:bCs/>
          <w:noProof w:val="0"/>
          <w:sz w:val="22"/>
          <w:rtl/>
        </w:rPr>
        <w:t xml:space="preserve"> </w:t>
      </w:r>
      <w:r w:rsidRPr="009B1188">
        <w:rPr>
          <w:rFonts w:ascii="Calibri" w:hAnsi="Calibri" w:hint="eastAsia"/>
          <w:b/>
          <w:bCs/>
          <w:noProof w:val="0"/>
          <w:sz w:val="22"/>
          <w:rtl/>
        </w:rPr>
        <w:t>עד</w:t>
      </w:r>
      <w:r w:rsidRPr="009B1188">
        <w:rPr>
          <w:rFonts w:ascii="Calibri" w:hAnsi="Calibri"/>
          <w:b/>
          <w:bCs/>
          <w:noProof w:val="0"/>
          <w:sz w:val="22"/>
          <w:rtl/>
        </w:rPr>
        <w:t xml:space="preserve"> </w:t>
      </w:r>
      <w:r w:rsidRPr="009B1188">
        <w:rPr>
          <w:rFonts w:ascii="Calibri" w:hAnsi="Calibri" w:hint="eastAsia"/>
          <w:b/>
          <w:bCs/>
          <w:noProof w:val="0"/>
          <w:sz w:val="22"/>
          <w:rtl/>
        </w:rPr>
        <w:t>מאד</w:t>
      </w:r>
      <w:r w:rsidRPr="009B1188">
        <w:rPr>
          <w:rFonts w:ascii="Calibri" w:hAnsi="Calibri"/>
          <w:b/>
          <w:bCs/>
          <w:noProof w:val="0"/>
          <w:sz w:val="22"/>
          <w:rtl/>
        </w:rPr>
        <w:t xml:space="preserve">, </w:t>
      </w:r>
      <w:r w:rsidRPr="009B1188">
        <w:rPr>
          <w:rFonts w:ascii="Calibri" w:hAnsi="Calibri" w:hint="eastAsia"/>
          <w:b/>
          <w:bCs/>
          <w:noProof w:val="0"/>
          <w:sz w:val="22"/>
          <w:rtl/>
        </w:rPr>
        <w:t>כאשר</w:t>
      </w:r>
      <w:r w:rsidRPr="009B1188">
        <w:rPr>
          <w:rFonts w:ascii="Calibri" w:hAnsi="Calibri"/>
          <w:b/>
          <w:bCs/>
          <w:noProof w:val="0"/>
          <w:sz w:val="22"/>
          <w:rtl/>
        </w:rPr>
        <w:t xml:space="preserve"> </w:t>
      </w:r>
      <w:r w:rsidRPr="009B1188">
        <w:rPr>
          <w:rFonts w:ascii="Calibri" w:hAnsi="Calibri" w:hint="eastAsia"/>
          <w:b/>
          <w:bCs/>
          <w:noProof w:val="0"/>
          <w:sz w:val="22"/>
          <w:rtl/>
        </w:rPr>
        <w:t>במהלך</w:t>
      </w:r>
      <w:r w:rsidRPr="009B1188">
        <w:rPr>
          <w:rFonts w:ascii="Calibri" w:hAnsi="Calibri"/>
          <w:b/>
          <w:bCs/>
          <w:noProof w:val="0"/>
          <w:sz w:val="22"/>
          <w:rtl/>
        </w:rPr>
        <w:t xml:space="preserve"> </w:t>
      </w:r>
      <w:r w:rsidRPr="009B1188">
        <w:rPr>
          <w:rFonts w:ascii="Calibri" w:hAnsi="Calibri" w:hint="eastAsia"/>
          <w:b/>
          <w:bCs/>
          <w:noProof w:val="0"/>
          <w:sz w:val="22"/>
          <w:rtl/>
        </w:rPr>
        <w:t>שיחה</w:t>
      </w:r>
      <w:r w:rsidRPr="009B1188">
        <w:rPr>
          <w:rFonts w:ascii="Calibri" w:hAnsi="Calibri"/>
          <w:b/>
          <w:bCs/>
          <w:noProof w:val="0"/>
          <w:sz w:val="22"/>
          <w:rtl/>
        </w:rPr>
        <w:t xml:space="preserve"> </w:t>
      </w:r>
      <w:r w:rsidRPr="009B1188">
        <w:rPr>
          <w:rFonts w:ascii="Calibri" w:hAnsi="Calibri" w:hint="eastAsia"/>
          <w:b/>
          <w:bCs/>
          <w:noProof w:val="0"/>
          <w:sz w:val="22"/>
          <w:rtl/>
        </w:rPr>
        <w:t>חברית</w:t>
      </w:r>
      <w:r w:rsidRPr="009B1188">
        <w:rPr>
          <w:rFonts w:ascii="Calibri" w:hAnsi="Calibri"/>
          <w:b/>
          <w:bCs/>
          <w:noProof w:val="0"/>
          <w:sz w:val="22"/>
          <w:rtl/>
        </w:rPr>
        <w:t xml:space="preserve">, </w:t>
      </w:r>
      <w:r w:rsidRPr="009B1188">
        <w:rPr>
          <w:rFonts w:ascii="Calibri" w:hAnsi="Calibri" w:hint="eastAsia"/>
          <w:b/>
          <w:bCs/>
          <w:noProof w:val="0"/>
          <w:sz w:val="22"/>
          <w:rtl/>
        </w:rPr>
        <w:t>תוך</w:t>
      </w:r>
      <w:r w:rsidRPr="009B1188">
        <w:rPr>
          <w:rFonts w:ascii="Calibri" w:hAnsi="Calibri"/>
          <w:b/>
          <w:bCs/>
          <w:noProof w:val="0"/>
          <w:sz w:val="22"/>
          <w:rtl/>
        </w:rPr>
        <w:t xml:space="preserve"> </w:t>
      </w:r>
      <w:r w:rsidRPr="009B1188">
        <w:rPr>
          <w:rFonts w:ascii="Calibri" w:hAnsi="Calibri" w:hint="eastAsia"/>
          <w:b/>
          <w:bCs/>
          <w:noProof w:val="0"/>
          <w:sz w:val="22"/>
          <w:rtl/>
        </w:rPr>
        <w:t>ניצול</w:t>
      </w:r>
      <w:r w:rsidRPr="009B1188">
        <w:rPr>
          <w:rFonts w:ascii="Calibri" w:hAnsi="Calibri"/>
          <w:b/>
          <w:bCs/>
          <w:noProof w:val="0"/>
          <w:sz w:val="22"/>
          <w:rtl/>
        </w:rPr>
        <w:t xml:space="preserve"> </w:t>
      </w:r>
      <w:r w:rsidRPr="009B1188">
        <w:rPr>
          <w:rFonts w:ascii="Calibri" w:hAnsi="Calibri" w:hint="eastAsia"/>
          <w:b/>
          <w:bCs/>
          <w:noProof w:val="0"/>
          <w:sz w:val="22"/>
          <w:rtl/>
        </w:rPr>
        <w:t>העובדה</w:t>
      </w:r>
      <w:r w:rsidRPr="009B1188">
        <w:rPr>
          <w:rFonts w:ascii="Calibri" w:hAnsi="Calibri"/>
          <w:b/>
          <w:bCs/>
          <w:noProof w:val="0"/>
          <w:sz w:val="22"/>
          <w:rtl/>
        </w:rPr>
        <w:t xml:space="preserve"> </w:t>
      </w:r>
      <w:r w:rsidRPr="009B1188">
        <w:rPr>
          <w:rFonts w:ascii="Calibri" w:hAnsi="Calibri" w:hint="eastAsia"/>
          <w:b/>
          <w:bCs/>
          <w:noProof w:val="0"/>
          <w:sz w:val="22"/>
          <w:rtl/>
        </w:rPr>
        <w:t>שהמנוח</w:t>
      </w:r>
      <w:r w:rsidRPr="009B1188">
        <w:rPr>
          <w:rFonts w:ascii="Calibri" w:hAnsi="Calibri"/>
          <w:b/>
          <w:bCs/>
          <w:noProof w:val="0"/>
          <w:sz w:val="22"/>
          <w:rtl/>
        </w:rPr>
        <w:t xml:space="preserve"> </w:t>
      </w:r>
      <w:r w:rsidRPr="009B1188">
        <w:rPr>
          <w:rFonts w:ascii="Calibri" w:hAnsi="Calibri" w:hint="eastAsia"/>
          <w:b/>
          <w:bCs/>
          <w:noProof w:val="0"/>
          <w:sz w:val="22"/>
          <w:rtl/>
        </w:rPr>
        <w:t>בטח</w:t>
      </w:r>
      <w:r w:rsidRPr="009B1188">
        <w:rPr>
          <w:rFonts w:ascii="Calibri" w:hAnsi="Calibri"/>
          <w:b/>
          <w:bCs/>
          <w:noProof w:val="0"/>
          <w:sz w:val="22"/>
          <w:rtl/>
        </w:rPr>
        <w:t xml:space="preserve"> </w:t>
      </w:r>
      <w:r w:rsidRPr="009B1188">
        <w:rPr>
          <w:rFonts w:ascii="Calibri" w:hAnsi="Calibri" w:hint="eastAsia"/>
          <w:b/>
          <w:bCs/>
          <w:noProof w:val="0"/>
          <w:sz w:val="22"/>
          <w:rtl/>
        </w:rPr>
        <w:t>בנאשם</w:t>
      </w:r>
      <w:r w:rsidRPr="009B1188">
        <w:rPr>
          <w:rFonts w:ascii="Calibri" w:hAnsi="Calibri"/>
          <w:b/>
          <w:bCs/>
          <w:noProof w:val="0"/>
          <w:sz w:val="22"/>
          <w:rtl/>
        </w:rPr>
        <w:t xml:space="preserve"> 1 </w:t>
      </w:r>
      <w:r w:rsidRPr="009B1188">
        <w:rPr>
          <w:rFonts w:ascii="Calibri" w:hAnsi="Calibri" w:hint="eastAsia"/>
          <w:b/>
          <w:bCs/>
          <w:noProof w:val="0"/>
          <w:sz w:val="22"/>
          <w:rtl/>
        </w:rPr>
        <w:t>עקב</w:t>
      </w:r>
      <w:r w:rsidRPr="009B1188">
        <w:rPr>
          <w:rFonts w:ascii="Calibri" w:hAnsi="Calibri"/>
          <w:b/>
          <w:bCs/>
          <w:noProof w:val="0"/>
          <w:sz w:val="22"/>
          <w:rtl/>
        </w:rPr>
        <w:t xml:space="preserve"> </w:t>
      </w:r>
      <w:r w:rsidRPr="009B1188">
        <w:rPr>
          <w:rFonts w:ascii="Calibri" w:hAnsi="Calibri" w:hint="eastAsia"/>
          <w:b/>
          <w:bCs/>
          <w:noProof w:val="0"/>
          <w:sz w:val="22"/>
          <w:rtl/>
        </w:rPr>
        <w:t>יחסיהם</w:t>
      </w:r>
      <w:r w:rsidRPr="009B1188">
        <w:rPr>
          <w:rFonts w:ascii="Calibri" w:hAnsi="Calibri"/>
          <w:b/>
          <w:bCs/>
          <w:noProof w:val="0"/>
          <w:sz w:val="22"/>
          <w:rtl/>
        </w:rPr>
        <w:t xml:space="preserve"> </w:t>
      </w:r>
      <w:r w:rsidRPr="009B1188">
        <w:rPr>
          <w:rFonts w:ascii="Calibri" w:hAnsi="Calibri" w:hint="eastAsia"/>
          <w:b/>
          <w:bCs/>
          <w:noProof w:val="0"/>
          <w:sz w:val="22"/>
          <w:rtl/>
        </w:rPr>
        <w:t>החבריים</w:t>
      </w:r>
      <w:r w:rsidRPr="009B1188">
        <w:rPr>
          <w:rFonts w:ascii="Calibri" w:hAnsi="Calibri"/>
          <w:b/>
          <w:bCs/>
          <w:noProof w:val="0"/>
          <w:sz w:val="22"/>
          <w:rtl/>
        </w:rPr>
        <w:t xml:space="preserve">, </w:t>
      </w:r>
      <w:r w:rsidRPr="009B1188">
        <w:rPr>
          <w:rFonts w:ascii="Calibri" w:hAnsi="Calibri" w:hint="eastAsia"/>
          <w:b/>
          <w:bCs/>
          <w:noProof w:val="0"/>
          <w:sz w:val="22"/>
          <w:rtl/>
        </w:rPr>
        <w:t>הפתיעו</w:t>
      </w:r>
      <w:r w:rsidRPr="009B1188">
        <w:rPr>
          <w:rFonts w:ascii="Calibri" w:hAnsi="Calibri"/>
          <w:b/>
          <w:bCs/>
          <w:noProof w:val="0"/>
          <w:sz w:val="22"/>
          <w:rtl/>
        </w:rPr>
        <w:t xml:space="preserve"> </w:t>
      </w:r>
      <w:r w:rsidRPr="009B1188">
        <w:rPr>
          <w:rFonts w:ascii="Calibri" w:hAnsi="Calibri" w:hint="eastAsia"/>
          <w:b/>
          <w:bCs/>
          <w:noProof w:val="0"/>
          <w:sz w:val="22"/>
          <w:rtl/>
        </w:rPr>
        <w:t>הנאשמים</w:t>
      </w:r>
      <w:r w:rsidRPr="009B1188">
        <w:rPr>
          <w:rFonts w:ascii="Calibri" w:hAnsi="Calibri"/>
          <w:b/>
          <w:bCs/>
          <w:noProof w:val="0"/>
          <w:sz w:val="22"/>
          <w:rtl/>
        </w:rPr>
        <w:t xml:space="preserve"> </w:t>
      </w:r>
      <w:r w:rsidRPr="009B1188">
        <w:rPr>
          <w:rFonts w:ascii="Calibri" w:hAnsi="Calibri" w:hint="eastAsia"/>
          <w:b/>
          <w:bCs/>
          <w:noProof w:val="0"/>
          <w:sz w:val="22"/>
          <w:rtl/>
        </w:rPr>
        <w:t>את</w:t>
      </w:r>
      <w:r w:rsidRPr="009B1188">
        <w:rPr>
          <w:rFonts w:ascii="Calibri" w:hAnsi="Calibri"/>
          <w:b/>
          <w:bCs/>
          <w:noProof w:val="0"/>
          <w:sz w:val="22"/>
          <w:rtl/>
        </w:rPr>
        <w:t xml:space="preserve"> </w:t>
      </w:r>
      <w:r w:rsidRPr="009B1188">
        <w:rPr>
          <w:rFonts w:ascii="Calibri" w:hAnsi="Calibri" w:hint="eastAsia"/>
          <w:b/>
          <w:bCs/>
          <w:noProof w:val="0"/>
          <w:sz w:val="22"/>
          <w:rtl/>
        </w:rPr>
        <w:t>המנוח</w:t>
      </w:r>
      <w:r w:rsidRPr="009B1188">
        <w:rPr>
          <w:rFonts w:ascii="Calibri" w:hAnsi="Calibri"/>
          <w:b/>
          <w:bCs/>
          <w:noProof w:val="0"/>
          <w:sz w:val="22"/>
          <w:rtl/>
        </w:rPr>
        <w:t xml:space="preserve"> </w:t>
      </w:r>
      <w:r w:rsidRPr="009B1188">
        <w:rPr>
          <w:rFonts w:ascii="Calibri" w:hAnsi="Calibri" w:hint="eastAsia"/>
          <w:b/>
          <w:bCs/>
          <w:noProof w:val="0"/>
          <w:sz w:val="22"/>
          <w:rtl/>
        </w:rPr>
        <w:t>במהלומות</w:t>
      </w:r>
      <w:r w:rsidRPr="009B1188">
        <w:rPr>
          <w:rFonts w:ascii="Calibri" w:hAnsi="Calibri"/>
          <w:b/>
          <w:bCs/>
          <w:noProof w:val="0"/>
          <w:sz w:val="22"/>
          <w:rtl/>
        </w:rPr>
        <w:t xml:space="preserve"> </w:t>
      </w:r>
      <w:r w:rsidRPr="009B1188">
        <w:rPr>
          <w:rFonts w:ascii="Calibri" w:hAnsi="Calibri" w:hint="eastAsia"/>
          <w:b/>
          <w:bCs/>
          <w:noProof w:val="0"/>
          <w:sz w:val="22"/>
          <w:rtl/>
        </w:rPr>
        <w:t>אבן</w:t>
      </w:r>
      <w:r w:rsidRPr="009B1188">
        <w:rPr>
          <w:rFonts w:ascii="Calibri" w:hAnsi="Calibri"/>
          <w:b/>
          <w:bCs/>
          <w:noProof w:val="0"/>
          <w:sz w:val="22"/>
          <w:rtl/>
        </w:rPr>
        <w:t xml:space="preserve"> </w:t>
      </w:r>
      <w:r w:rsidRPr="009B1188">
        <w:rPr>
          <w:rFonts w:ascii="Calibri" w:hAnsi="Calibri" w:hint="eastAsia"/>
          <w:b/>
          <w:bCs/>
          <w:noProof w:val="0"/>
          <w:sz w:val="22"/>
          <w:rtl/>
        </w:rPr>
        <w:t>לראשו</w:t>
      </w:r>
      <w:r w:rsidRPr="009B1188">
        <w:rPr>
          <w:rFonts w:ascii="Calibri" w:hAnsi="Calibri"/>
          <w:b/>
          <w:bCs/>
          <w:noProof w:val="0"/>
          <w:sz w:val="22"/>
          <w:rtl/>
        </w:rPr>
        <w:t xml:space="preserve">, </w:t>
      </w:r>
      <w:r w:rsidRPr="009B1188">
        <w:rPr>
          <w:rFonts w:ascii="Calibri" w:hAnsi="Calibri" w:hint="eastAsia"/>
          <w:b/>
          <w:bCs/>
          <w:noProof w:val="0"/>
          <w:sz w:val="22"/>
          <w:rtl/>
        </w:rPr>
        <w:t>ולאחר</w:t>
      </w:r>
      <w:r w:rsidRPr="009B1188">
        <w:rPr>
          <w:rFonts w:ascii="Calibri" w:hAnsi="Calibri"/>
          <w:b/>
          <w:bCs/>
          <w:noProof w:val="0"/>
          <w:sz w:val="22"/>
          <w:rtl/>
        </w:rPr>
        <w:t xml:space="preserve"> </w:t>
      </w:r>
      <w:r w:rsidRPr="009B1188">
        <w:rPr>
          <w:rFonts w:ascii="Calibri" w:hAnsi="Calibri" w:hint="eastAsia"/>
          <w:b/>
          <w:bCs/>
          <w:noProof w:val="0"/>
          <w:sz w:val="22"/>
          <w:rtl/>
        </w:rPr>
        <w:t>מכן</w:t>
      </w:r>
      <w:r w:rsidRPr="009B1188">
        <w:rPr>
          <w:rFonts w:ascii="Calibri" w:hAnsi="Calibri"/>
          <w:b/>
          <w:bCs/>
          <w:noProof w:val="0"/>
          <w:sz w:val="22"/>
          <w:rtl/>
        </w:rPr>
        <w:t xml:space="preserve"> </w:t>
      </w:r>
      <w:r w:rsidRPr="009B1188">
        <w:rPr>
          <w:rFonts w:ascii="Calibri" w:hAnsi="Calibri" w:hint="eastAsia"/>
          <w:b/>
          <w:bCs/>
          <w:noProof w:val="0"/>
          <w:sz w:val="22"/>
          <w:rtl/>
        </w:rPr>
        <w:t>תקפו</w:t>
      </w:r>
      <w:r w:rsidRPr="009B1188">
        <w:rPr>
          <w:rFonts w:ascii="Calibri" w:hAnsi="Calibri"/>
          <w:b/>
          <w:bCs/>
          <w:noProof w:val="0"/>
          <w:sz w:val="22"/>
          <w:rtl/>
        </w:rPr>
        <w:t xml:space="preserve"> </w:t>
      </w:r>
      <w:r w:rsidRPr="009B1188">
        <w:rPr>
          <w:rFonts w:ascii="Calibri" w:hAnsi="Calibri" w:hint="eastAsia"/>
          <w:b/>
          <w:bCs/>
          <w:noProof w:val="0"/>
          <w:sz w:val="22"/>
          <w:rtl/>
        </w:rPr>
        <w:t>אותו</w:t>
      </w:r>
      <w:r w:rsidRPr="009B1188">
        <w:rPr>
          <w:rFonts w:ascii="Calibri" w:hAnsi="Calibri"/>
          <w:b/>
          <w:bCs/>
          <w:noProof w:val="0"/>
          <w:sz w:val="22"/>
          <w:rtl/>
        </w:rPr>
        <w:t xml:space="preserve"> </w:t>
      </w:r>
      <w:r w:rsidRPr="009B1188">
        <w:rPr>
          <w:rFonts w:ascii="Calibri" w:hAnsi="Calibri" w:hint="eastAsia"/>
          <w:b/>
          <w:bCs/>
          <w:noProof w:val="0"/>
          <w:sz w:val="22"/>
          <w:rtl/>
        </w:rPr>
        <w:t>בצוותא</w:t>
      </w:r>
      <w:r w:rsidRPr="009B1188">
        <w:rPr>
          <w:rFonts w:ascii="Calibri" w:hAnsi="Calibri"/>
          <w:b/>
          <w:bCs/>
          <w:noProof w:val="0"/>
          <w:sz w:val="22"/>
          <w:rtl/>
        </w:rPr>
        <w:t xml:space="preserve"> </w:t>
      </w:r>
      <w:r w:rsidRPr="009B1188">
        <w:rPr>
          <w:rFonts w:ascii="Calibri" w:hAnsi="Calibri" w:hint="eastAsia"/>
          <w:b/>
          <w:bCs/>
          <w:noProof w:val="0"/>
          <w:sz w:val="22"/>
          <w:rtl/>
        </w:rPr>
        <w:t>באכזריות</w:t>
      </w:r>
      <w:r w:rsidRPr="009B1188">
        <w:rPr>
          <w:rFonts w:ascii="Calibri" w:hAnsi="Calibri"/>
          <w:b/>
          <w:bCs/>
          <w:noProof w:val="0"/>
          <w:sz w:val="22"/>
          <w:rtl/>
        </w:rPr>
        <w:t xml:space="preserve"> </w:t>
      </w:r>
      <w:r w:rsidRPr="009B1188">
        <w:rPr>
          <w:rFonts w:ascii="Calibri" w:hAnsi="Calibri" w:hint="eastAsia"/>
          <w:b/>
          <w:bCs/>
          <w:noProof w:val="0"/>
          <w:sz w:val="22"/>
          <w:rtl/>
        </w:rPr>
        <w:t>רבה</w:t>
      </w:r>
      <w:r w:rsidRPr="009B1188">
        <w:rPr>
          <w:rFonts w:ascii="Calibri" w:hAnsi="Calibri"/>
          <w:b/>
          <w:bCs/>
          <w:noProof w:val="0"/>
          <w:sz w:val="22"/>
          <w:rtl/>
        </w:rPr>
        <w:t xml:space="preserve">, </w:t>
      </w:r>
      <w:r w:rsidRPr="009B1188">
        <w:rPr>
          <w:rFonts w:ascii="Calibri" w:hAnsi="Calibri" w:hint="eastAsia"/>
          <w:b/>
          <w:bCs/>
          <w:noProof w:val="0"/>
          <w:sz w:val="22"/>
          <w:rtl/>
        </w:rPr>
        <w:t>תוך</w:t>
      </w:r>
      <w:r w:rsidRPr="009B1188">
        <w:rPr>
          <w:rFonts w:ascii="Calibri" w:hAnsi="Calibri"/>
          <w:b/>
          <w:bCs/>
          <w:noProof w:val="0"/>
          <w:sz w:val="22"/>
          <w:rtl/>
        </w:rPr>
        <w:t xml:space="preserve"> </w:t>
      </w:r>
      <w:r w:rsidRPr="009B1188">
        <w:rPr>
          <w:rFonts w:ascii="Calibri" w:hAnsi="Calibri" w:hint="eastAsia"/>
          <w:b/>
          <w:bCs/>
          <w:noProof w:val="0"/>
          <w:sz w:val="22"/>
          <w:rtl/>
        </w:rPr>
        <w:t>התעלמות</w:t>
      </w:r>
      <w:r w:rsidRPr="009B1188">
        <w:rPr>
          <w:rFonts w:ascii="Calibri" w:hAnsi="Calibri"/>
          <w:b/>
          <w:bCs/>
          <w:noProof w:val="0"/>
          <w:sz w:val="22"/>
          <w:rtl/>
        </w:rPr>
        <w:t xml:space="preserve"> </w:t>
      </w:r>
      <w:r w:rsidRPr="009B1188">
        <w:rPr>
          <w:rFonts w:ascii="Calibri" w:hAnsi="Calibri" w:hint="eastAsia"/>
          <w:b/>
          <w:bCs/>
          <w:noProof w:val="0"/>
          <w:sz w:val="22"/>
          <w:rtl/>
        </w:rPr>
        <w:t>מזעקותיו</w:t>
      </w:r>
      <w:r w:rsidRPr="009B1188">
        <w:rPr>
          <w:rFonts w:ascii="Calibri" w:hAnsi="Calibri"/>
          <w:b/>
          <w:bCs/>
          <w:noProof w:val="0"/>
          <w:sz w:val="22"/>
          <w:rtl/>
        </w:rPr>
        <w:t xml:space="preserve"> </w:t>
      </w:r>
      <w:r w:rsidRPr="009B1188">
        <w:rPr>
          <w:rFonts w:ascii="Calibri" w:hAnsi="Calibri" w:hint="eastAsia"/>
          <w:b/>
          <w:bCs/>
          <w:noProof w:val="0"/>
          <w:sz w:val="22"/>
          <w:rtl/>
        </w:rPr>
        <w:t>ותחנוניו</w:t>
      </w:r>
      <w:r w:rsidRPr="009B1188">
        <w:rPr>
          <w:rFonts w:ascii="Calibri" w:hAnsi="Calibri"/>
          <w:b/>
          <w:bCs/>
          <w:noProof w:val="0"/>
          <w:sz w:val="22"/>
          <w:rtl/>
        </w:rPr>
        <w:t xml:space="preserve">, </w:t>
      </w:r>
      <w:r w:rsidRPr="009B1188">
        <w:rPr>
          <w:rFonts w:ascii="Calibri" w:hAnsi="Calibri" w:hint="eastAsia"/>
          <w:b/>
          <w:bCs/>
          <w:noProof w:val="0"/>
          <w:sz w:val="22"/>
          <w:rtl/>
        </w:rPr>
        <w:t>ותוך</w:t>
      </w:r>
      <w:r w:rsidRPr="009B1188">
        <w:rPr>
          <w:rFonts w:ascii="Calibri" w:hAnsi="Calibri"/>
          <w:b/>
          <w:bCs/>
          <w:noProof w:val="0"/>
          <w:sz w:val="22"/>
          <w:rtl/>
        </w:rPr>
        <w:t xml:space="preserve"> </w:t>
      </w:r>
      <w:r w:rsidRPr="009B1188">
        <w:rPr>
          <w:rFonts w:ascii="Calibri" w:hAnsi="Calibri" w:hint="eastAsia"/>
          <w:b/>
          <w:bCs/>
          <w:noProof w:val="0"/>
          <w:sz w:val="22"/>
          <w:rtl/>
        </w:rPr>
        <w:t>הכאתו</w:t>
      </w:r>
      <w:r w:rsidRPr="009B1188">
        <w:rPr>
          <w:rFonts w:ascii="Calibri" w:hAnsi="Calibri"/>
          <w:b/>
          <w:bCs/>
          <w:noProof w:val="0"/>
          <w:sz w:val="22"/>
          <w:rtl/>
        </w:rPr>
        <w:t xml:space="preserve"> </w:t>
      </w:r>
      <w:r w:rsidRPr="009B1188">
        <w:rPr>
          <w:rFonts w:ascii="Calibri" w:hAnsi="Calibri" w:hint="eastAsia"/>
          <w:b/>
          <w:bCs/>
          <w:noProof w:val="0"/>
          <w:sz w:val="22"/>
          <w:rtl/>
        </w:rPr>
        <w:t>פעם</w:t>
      </w:r>
      <w:r w:rsidRPr="009B1188">
        <w:rPr>
          <w:rFonts w:ascii="Calibri" w:hAnsi="Calibri"/>
          <w:b/>
          <w:bCs/>
          <w:noProof w:val="0"/>
          <w:sz w:val="22"/>
          <w:rtl/>
        </w:rPr>
        <w:t xml:space="preserve"> </w:t>
      </w:r>
      <w:r w:rsidRPr="009B1188">
        <w:rPr>
          <w:rFonts w:ascii="Calibri" w:hAnsi="Calibri" w:hint="eastAsia"/>
          <w:b/>
          <w:bCs/>
          <w:noProof w:val="0"/>
          <w:sz w:val="22"/>
          <w:rtl/>
        </w:rPr>
        <w:t>נוספת</w:t>
      </w:r>
      <w:r w:rsidRPr="009B1188">
        <w:rPr>
          <w:rFonts w:ascii="Calibri" w:hAnsi="Calibri"/>
          <w:b/>
          <w:bCs/>
          <w:noProof w:val="0"/>
          <w:sz w:val="22"/>
          <w:rtl/>
        </w:rPr>
        <w:t xml:space="preserve"> </w:t>
      </w:r>
      <w:r w:rsidRPr="009B1188">
        <w:rPr>
          <w:rFonts w:ascii="Calibri" w:hAnsi="Calibri" w:hint="eastAsia"/>
          <w:b/>
          <w:bCs/>
          <w:noProof w:val="0"/>
          <w:sz w:val="22"/>
          <w:rtl/>
        </w:rPr>
        <w:t>לאחר</w:t>
      </w:r>
      <w:r w:rsidRPr="009B1188">
        <w:rPr>
          <w:rFonts w:ascii="Calibri" w:hAnsi="Calibri"/>
          <w:b/>
          <w:bCs/>
          <w:noProof w:val="0"/>
          <w:sz w:val="22"/>
          <w:rtl/>
        </w:rPr>
        <w:t xml:space="preserve"> </w:t>
      </w:r>
      <w:r w:rsidRPr="009B1188">
        <w:rPr>
          <w:rFonts w:ascii="Calibri" w:hAnsi="Calibri" w:hint="eastAsia"/>
          <w:b/>
          <w:bCs/>
          <w:noProof w:val="0"/>
          <w:sz w:val="22"/>
          <w:rtl/>
        </w:rPr>
        <w:t>ששב</w:t>
      </w:r>
      <w:r w:rsidRPr="009B1188">
        <w:rPr>
          <w:rFonts w:ascii="Calibri" w:hAnsi="Calibri"/>
          <w:b/>
          <w:bCs/>
          <w:noProof w:val="0"/>
          <w:sz w:val="22"/>
          <w:rtl/>
        </w:rPr>
        <w:t xml:space="preserve"> </w:t>
      </w:r>
      <w:r w:rsidRPr="009B1188">
        <w:rPr>
          <w:rFonts w:ascii="Calibri" w:hAnsi="Calibri" w:hint="eastAsia"/>
          <w:b/>
          <w:bCs/>
          <w:noProof w:val="0"/>
          <w:sz w:val="22"/>
          <w:rtl/>
        </w:rPr>
        <w:t>להכרתו</w:t>
      </w:r>
      <w:r w:rsidRPr="009B1188">
        <w:rPr>
          <w:rFonts w:ascii="Calibri" w:hAnsi="Calibri"/>
          <w:b/>
          <w:bCs/>
          <w:noProof w:val="0"/>
          <w:sz w:val="22"/>
          <w:rtl/>
        </w:rPr>
        <w:t xml:space="preserve">; </w:t>
      </w:r>
      <w:r w:rsidRPr="009B1188">
        <w:rPr>
          <w:rFonts w:ascii="Calibri" w:hAnsi="Calibri" w:hint="eastAsia"/>
          <w:b/>
          <w:bCs/>
          <w:noProof w:val="0"/>
          <w:sz w:val="22"/>
          <w:rtl/>
        </w:rPr>
        <w:t>ובהמשך</w:t>
      </w:r>
      <w:r w:rsidRPr="009B1188">
        <w:rPr>
          <w:rFonts w:ascii="Calibri" w:hAnsi="Calibri"/>
          <w:b/>
          <w:bCs/>
          <w:noProof w:val="0"/>
          <w:sz w:val="22"/>
          <w:rtl/>
        </w:rPr>
        <w:t xml:space="preserve">, </w:t>
      </w:r>
      <w:r w:rsidRPr="009B1188">
        <w:rPr>
          <w:rFonts w:ascii="Calibri" w:hAnsi="Calibri" w:hint="eastAsia"/>
          <w:b/>
          <w:bCs/>
          <w:noProof w:val="0"/>
          <w:sz w:val="22"/>
          <w:rtl/>
        </w:rPr>
        <w:t>הלכו</w:t>
      </w:r>
      <w:r w:rsidRPr="009B1188">
        <w:rPr>
          <w:rFonts w:ascii="Calibri" w:hAnsi="Calibri"/>
          <w:b/>
          <w:bCs/>
          <w:noProof w:val="0"/>
          <w:sz w:val="22"/>
          <w:rtl/>
        </w:rPr>
        <w:t xml:space="preserve"> </w:t>
      </w:r>
      <w:r w:rsidRPr="009B1188">
        <w:rPr>
          <w:rFonts w:ascii="Calibri" w:hAnsi="Calibri" w:hint="eastAsia"/>
          <w:b/>
          <w:bCs/>
          <w:noProof w:val="0"/>
          <w:sz w:val="22"/>
          <w:rtl/>
        </w:rPr>
        <w:t>באופן</w:t>
      </w:r>
      <w:r w:rsidRPr="009B1188">
        <w:rPr>
          <w:rFonts w:ascii="Calibri" w:hAnsi="Calibri"/>
          <w:b/>
          <w:bCs/>
          <w:noProof w:val="0"/>
          <w:sz w:val="22"/>
          <w:rtl/>
        </w:rPr>
        <w:t xml:space="preserve"> </w:t>
      </w:r>
      <w:r w:rsidRPr="009B1188">
        <w:rPr>
          <w:rFonts w:ascii="Calibri" w:hAnsi="Calibri" w:hint="eastAsia"/>
          <w:b/>
          <w:bCs/>
          <w:noProof w:val="0"/>
          <w:sz w:val="22"/>
          <w:rtl/>
        </w:rPr>
        <w:t>קר</w:t>
      </w:r>
      <w:r w:rsidRPr="009B1188">
        <w:rPr>
          <w:rFonts w:ascii="Calibri" w:hAnsi="Calibri"/>
          <w:b/>
          <w:bCs/>
          <w:noProof w:val="0"/>
          <w:sz w:val="22"/>
          <w:rtl/>
        </w:rPr>
        <w:t xml:space="preserve"> </w:t>
      </w:r>
      <w:r w:rsidRPr="009B1188">
        <w:rPr>
          <w:rFonts w:ascii="Calibri" w:hAnsi="Calibri" w:hint="eastAsia"/>
          <w:b/>
          <w:bCs/>
          <w:noProof w:val="0"/>
          <w:sz w:val="22"/>
          <w:rtl/>
        </w:rPr>
        <w:t>ומחושב</w:t>
      </w:r>
      <w:r w:rsidRPr="009B1188">
        <w:rPr>
          <w:rFonts w:ascii="Calibri" w:hAnsi="Calibri"/>
          <w:b/>
          <w:bCs/>
          <w:noProof w:val="0"/>
          <w:sz w:val="22"/>
          <w:rtl/>
        </w:rPr>
        <w:t xml:space="preserve"> </w:t>
      </w:r>
      <w:r w:rsidRPr="009B1188">
        <w:rPr>
          <w:rFonts w:ascii="Calibri" w:hAnsi="Calibri" w:hint="eastAsia"/>
          <w:b/>
          <w:bCs/>
          <w:noProof w:val="0"/>
          <w:sz w:val="22"/>
          <w:rtl/>
        </w:rPr>
        <w:t>לתחנת</w:t>
      </w:r>
      <w:r w:rsidRPr="009B1188">
        <w:rPr>
          <w:rFonts w:ascii="Calibri" w:hAnsi="Calibri"/>
          <w:b/>
          <w:bCs/>
          <w:noProof w:val="0"/>
          <w:sz w:val="22"/>
          <w:rtl/>
        </w:rPr>
        <w:t xml:space="preserve"> </w:t>
      </w:r>
      <w:r w:rsidRPr="009B1188">
        <w:rPr>
          <w:rFonts w:ascii="Calibri" w:hAnsi="Calibri" w:hint="eastAsia"/>
          <w:b/>
          <w:bCs/>
          <w:noProof w:val="0"/>
          <w:sz w:val="22"/>
          <w:rtl/>
        </w:rPr>
        <w:t>דלק</w:t>
      </w:r>
      <w:r w:rsidRPr="009B1188">
        <w:rPr>
          <w:rFonts w:ascii="Calibri" w:hAnsi="Calibri"/>
          <w:b/>
          <w:bCs/>
          <w:noProof w:val="0"/>
          <w:sz w:val="22"/>
          <w:rtl/>
        </w:rPr>
        <w:t xml:space="preserve"> </w:t>
      </w:r>
      <w:r w:rsidRPr="009B1188">
        <w:rPr>
          <w:rFonts w:ascii="Calibri" w:hAnsi="Calibri" w:hint="eastAsia"/>
          <w:b/>
          <w:bCs/>
          <w:noProof w:val="0"/>
          <w:sz w:val="22"/>
          <w:rtl/>
        </w:rPr>
        <w:t>וחזרו</w:t>
      </w:r>
      <w:r w:rsidRPr="009B1188">
        <w:rPr>
          <w:rFonts w:ascii="Calibri" w:hAnsi="Calibri"/>
          <w:b/>
          <w:bCs/>
          <w:noProof w:val="0"/>
          <w:sz w:val="22"/>
          <w:rtl/>
        </w:rPr>
        <w:t xml:space="preserve"> </w:t>
      </w:r>
      <w:r w:rsidRPr="009B1188">
        <w:rPr>
          <w:rFonts w:ascii="Calibri" w:hAnsi="Calibri" w:hint="eastAsia"/>
          <w:b/>
          <w:bCs/>
          <w:noProof w:val="0"/>
          <w:sz w:val="22"/>
          <w:rtl/>
        </w:rPr>
        <w:t>למקום</w:t>
      </w:r>
      <w:r w:rsidRPr="009B1188">
        <w:rPr>
          <w:rFonts w:ascii="Calibri" w:hAnsi="Calibri"/>
          <w:b/>
          <w:bCs/>
          <w:noProof w:val="0"/>
          <w:sz w:val="22"/>
          <w:rtl/>
        </w:rPr>
        <w:t xml:space="preserve"> </w:t>
      </w:r>
      <w:r w:rsidRPr="009B1188">
        <w:rPr>
          <w:rFonts w:ascii="Calibri" w:hAnsi="Calibri" w:hint="eastAsia"/>
          <w:b/>
          <w:bCs/>
          <w:noProof w:val="0"/>
          <w:sz w:val="22"/>
          <w:rtl/>
        </w:rPr>
        <w:t>רק</w:t>
      </w:r>
      <w:r w:rsidRPr="009B1188">
        <w:rPr>
          <w:rFonts w:ascii="Calibri" w:hAnsi="Calibri"/>
          <w:b/>
          <w:bCs/>
          <w:noProof w:val="0"/>
          <w:sz w:val="22"/>
          <w:rtl/>
        </w:rPr>
        <w:t xml:space="preserve"> </w:t>
      </w:r>
      <w:r w:rsidRPr="009B1188">
        <w:rPr>
          <w:rFonts w:ascii="Calibri" w:hAnsi="Calibri" w:hint="eastAsia"/>
          <w:b/>
          <w:bCs/>
          <w:noProof w:val="0"/>
          <w:sz w:val="22"/>
          <w:rtl/>
        </w:rPr>
        <w:t>על</w:t>
      </w:r>
      <w:r w:rsidRPr="009B1188">
        <w:rPr>
          <w:rFonts w:ascii="Calibri" w:hAnsi="Calibri"/>
          <w:b/>
          <w:bCs/>
          <w:noProof w:val="0"/>
          <w:sz w:val="22"/>
          <w:rtl/>
        </w:rPr>
        <w:t xml:space="preserve"> </w:t>
      </w:r>
      <w:r w:rsidRPr="009B1188">
        <w:rPr>
          <w:rFonts w:ascii="Calibri" w:hAnsi="Calibri" w:hint="eastAsia"/>
          <w:b/>
          <w:bCs/>
          <w:noProof w:val="0"/>
          <w:sz w:val="22"/>
          <w:rtl/>
        </w:rPr>
        <w:t>מנת</w:t>
      </w:r>
      <w:r w:rsidRPr="009B1188">
        <w:rPr>
          <w:rFonts w:ascii="Calibri" w:hAnsi="Calibri"/>
          <w:b/>
          <w:bCs/>
          <w:noProof w:val="0"/>
          <w:sz w:val="22"/>
          <w:rtl/>
        </w:rPr>
        <w:t xml:space="preserve"> </w:t>
      </w:r>
      <w:r w:rsidRPr="009B1188">
        <w:rPr>
          <w:rFonts w:ascii="Calibri" w:hAnsi="Calibri" w:hint="eastAsia"/>
          <w:b/>
          <w:bCs/>
          <w:noProof w:val="0"/>
          <w:sz w:val="22"/>
          <w:rtl/>
        </w:rPr>
        <w:t>להצית</w:t>
      </w:r>
      <w:r w:rsidRPr="009B1188">
        <w:rPr>
          <w:rFonts w:ascii="Calibri" w:hAnsi="Calibri"/>
          <w:b/>
          <w:bCs/>
          <w:noProof w:val="0"/>
          <w:sz w:val="22"/>
          <w:rtl/>
        </w:rPr>
        <w:t xml:space="preserve">, </w:t>
      </w:r>
      <w:r w:rsidRPr="009B1188">
        <w:rPr>
          <w:rFonts w:ascii="Calibri" w:hAnsi="Calibri" w:hint="eastAsia"/>
          <w:b/>
          <w:bCs/>
          <w:noProof w:val="0"/>
          <w:sz w:val="22"/>
          <w:rtl/>
        </w:rPr>
        <w:t>באכזריות</w:t>
      </w:r>
      <w:r w:rsidRPr="009B1188">
        <w:rPr>
          <w:rFonts w:ascii="Calibri" w:hAnsi="Calibri"/>
          <w:b/>
          <w:bCs/>
          <w:noProof w:val="0"/>
          <w:sz w:val="22"/>
          <w:rtl/>
        </w:rPr>
        <w:t xml:space="preserve"> </w:t>
      </w:r>
      <w:r w:rsidRPr="009B1188">
        <w:rPr>
          <w:rFonts w:ascii="Calibri" w:hAnsi="Calibri" w:hint="eastAsia"/>
          <w:b/>
          <w:bCs/>
          <w:noProof w:val="0"/>
          <w:sz w:val="22"/>
          <w:rtl/>
        </w:rPr>
        <w:t>ובקהות</w:t>
      </w:r>
      <w:r w:rsidRPr="009B1188">
        <w:rPr>
          <w:rFonts w:ascii="Calibri" w:hAnsi="Calibri"/>
          <w:b/>
          <w:bCs/>
          <w:noProof w:val="0"/>
          <w:sz w:val="22"/>
          <w:rtl/>
        </w:rPr>
        <w:t xml:space="preserve"> </w:t>
      </w:r>
      <w:r w:rsidRPr="009B1188">
        <w:rPr>
          <w:rFonts w:ascii="Calibri" w:hAnsi="Calibri" w:hint="eastAsia"/>
          <w:b/>
          <w:bCs/>
          <w:noProof w:val="0"/>
          <w:sz w:val="22"/>
          <w:rtl/>
        </w:rPr>
        <w:t>חושים</w:t>
      </w:r>
      <w:r w:rsidRPr="009B1188">
        <w:rPr>
          <w:rFonts w:ascii="Calibri" w:hAnsi="Calibri"/>
          <w:b/>
          <w:bCs/>
          <w:noProof w:val="0"/>
          <w:sz w:val="22"/>
          <w:rtl/>
        </w:rPr>
        <w:t xml:space="preserve"> </w:t>
      </w:r>
      <w:r w:rsidRPr="009B1188">
        <w:rPr>
          <w:rFonts w:ascii="Calibri" w:hAnsi="Calibri" w:hint="eastAsia"/>
          <w:b/>
          <w:bCs/>
          <w:noProof w:val="0"/>
          <w:sz w:val="22"/>
          <w:rtl/>
        </w:rPr>
        <w:t>בלתי</w:t>
      </w:r>
      <w:r w:rsidRPr="009B1188">
        <w:rPr>
          <w:rFonts w:ascii="Calibri" w:hAnsi="Calibri"/>
          <w:b/>
          <w:bCs/>
          <w:noProof w:val="0"/>
          <w:sz w:val="22"/>
          <w:rtl/>
        </w:rPr>
        <w:t xml:space="preserve"> </w:t>
      </w:r>
      <w:r w:rsidRPr="009B1188">
        <w:rPr>
          <w:rFonts w:ascii="Calibri" w:hAnsi="Calibri" w:hint="eastAsia"/>
          <w:b/>
          <w:bCs/>
          <w:noProof w:val="0"/>
          <w:sz w:val="22"/>
          <w:rtl/>
        </w:rPr>
        <w:t>נתפסת</w:t>
      </w:r>
      <w:r w:rsidRPr="009B1188">
        <w:rPr>
          <w:rFonts w:ascii="Calibri" w:hAnsi="Calibri"/>
          <w:b/>
          <w:bCs/>
          <w:noProof w:val="0"/>
          <w:sz w:val="22"/>
          <w:rtl/>
        </w:rPr>
        <w:t xml:space="preserve">, </w:t>
      </w:r>
      <w:r w:rsidRPr="009B1188">
        <w:rPr>
          <w:rFonts w:ascii="Calibri" w:hAnsi="Calibri" w:hint="eastAsia"/>
          <w:b/>
          <w:bCs/>
          <w:noProof w:val="0"/>
          <w:sz w:val="22"/>
          <w:rtl/>
        </w:rPr>
        <w:t>את</w:t>
      </w:r>
      <w:r w:rsidRPr="009B1188">
        <w:rPr>
          <w:rFonts w:ascii="Calibri" w:hAnsi="Calibri"/>
          <w:b/>
          <w:bCs/>
          <w:noProof w:val="0"/>
          <w:sz w:val="22"/>
          <w:rtl/>
        </w:rPr>
        <w:t xml:space="preserve"> </w:t>
      </w:r>
      <w:r w:rsidRPr="009B1188">
        <w:rPr>
          <w:rFonts w:ascii="Calibri" w:hAnsi="Calibri" w:hint="eastAsia"/>
          <w:b/>
          <w:bCs/>
          <w:noProof w:val="0"/>
          <w:sz w:val="22"/>
          <w:rtl/>
        </w:rPr>
        <w:t>הרכב</w:t>
      </w:r>
      <w:r w:rsidRPr="009B1188">
        <w:rPr>
          <w:rFonts w:ascii="Calibri" w:hAnsi="Calibri"/>
          <w:b/>
          <w:bCs/>
          <w:noProof w:val="0"/>
          <w:sz w:val="22"/>
          <w:rtl/>
        </w:rPr>
        <w:t xml:space="preserve"> </w:t>
      </w:r>
      <w:r w:rsidRPr="009B1188">
        <w:rPr>
          <w:rFonts w:ascii="Calibri" w:hAnsi="Calibri" w:hint="eastAsia"/>
          <w:b/>
          <w:bCs/>
          <w:noProof w:val="0"/>
          <w:sz w:val="22"/>
          <w:rtl/>
        </w:rPr>
        <w:t>ובתוכו</w:t>
      </w:r>
      <w:r w:rsidRPr="009B1188">
        <w:rPr>
          <w:rFonts w:ascii="Calibri" w:hAnsi="Calibri"/>
          <w:b/>
          <w:bCs/>
          <w:noProof w:val="0"/>
          <w:sz w:val="22"/>
          <w:rtl/>
        </w:rPr>
        <w:t xml:space="preserve"> </w:t>
      </w:r>
      <w:r w:rsidRPr="009B1188">
        <w:rPr>
          <w:rFonts w:ascii="Calibri" w:hAnsi="Calibri" w:hint="eastAsia"/>
          <w:b/>
          <w:bCs/>
          <w:noProof w:val="0"/>
          <w:sz w:val="22"/>
          <w:rtl/>
        </w:rPr>
        <w:t>המנוח</w:t>
      </w:r>
      <w:r w:rsidRPr="009B1188">
        <w:rPr>
          <w:rFonts w:ascii="Calibri" w:hAnsi="Calibri"/>
          <w:b/>
          <w:bCs/>
          <w:noProof w:val="0"/>
          <w:sz w:val="22"/>
          <w:rtl/>
        </w:rPr>
        <w:t xml:space="preserve">, </w:t>
      </w:r>
      <w:r w:rsidRPr="009B1188">
        <w:rPr>
          <w:rFonts w:ascii="Calibri" w:hAnsi="Calibri" w:hint="eastAsia"/>
          <w:b/>
          <w:bCs/>
          <w:noProof w:val="0"/>
          <w:sz w:val="22"/>
          <w:rtl/>
        </w:rPr>
        <w:t>מבלי</w:t>
      </w:r>
      <w:r w:rsidRPr="009B1188">
        <w:rPr>
          <w:rFonts w:ascii="Calibri" w:hAnsi="Calibri"/>
          <w:b/>
          <w:bCs/>
          <w:noProof w:val="0"/>
          <w:sz w:val="22"/>
          <w:rtl/>
        </w:rPr>
        <w:t xml:space="preserve"> </w:t>
      </w:r>
      <w:r w:rsidRPr="009B1188">
        <w:rPr>
          <w:rFonts w:ascii="Calibri" w:hAnsi="Calibri" w:hint="eastAsia"/>
          <w:b/>
          <w:bCs/>
          <w:noProof w:val="0"/>
          <w:sz w:val="22"/>
          <w:rtl/>
        </w:rPr>
        <w:t>לוודא</w:t>
      </w:r>
      <w:r w:rsidRPr="009B1188">
        <w:rPr>
          <w:rFonts w:ascii="Calibri" w:hAnsi="Calibri"/>
          <w:b/>
          <w:bCs/>
          <w:noProof w:val="0"/>
          <w:sz w:val="22"/>
          <w:rtl/>
        </w:rPr>
        <w:t xml:space="preserve"> </w:t>
      </w:r>
      <w:r w:rsidRPr="009B1188">
        <w:rPr>
          <w:rFonts w:ascii="Calibri" w:hAnsi="Calibri" w:hint="eastAsia"/>
          <w:b/>
          <w:bCs/>
          <w:noProof w:val="0"/>
          <w:sz w:val="22"/>
          <w:rtl/>
        </w:rPr>
        <w:t>שהוא</w:t>
      </w:r>
      <w:r w:rsidRPr="009B1188">
        <w:rPr>
          <w:rFonts w:ascii="Calibri" w:hAnsi="Calibri"/>
          <w:b/>
          <w:bCs/>
          <w:noProof w:val="0"/>
          <w:sz w:val="22"/>
          <w:rtl/>
        </w:rPr>
        <w:t xml:space="preserve"> </w:t>
      </w:r>
      <w:r w:rsidRPr="009B1188">
        <w:rPr>
          <w:rFonts w:ascii="Calibri" w:hAnsi="Calibri" w:hint="eastAsia"/>
          <w:b/>
          <w:bCs/>
          <w:noProof w:val="0"/>
          <w:sz w:val="22"/>
          <w:rtl/>
        </w:rPr>
        <w:t>מת</w:t>
      </w:r>
      <w:r w:rsidRPr="009B1188">
        <w:rPr>
          <w:rFonts w:ascii="Calibri" w:hAnsi="Calibri"/>
          <w:b/>
          <w:bCs/>
          <w:noProof w:val="0"/>
          <w:sz w:val="22"/>
          <w:rtl/>
        </w:rPr>
        <w:t xml:space="preserve"> </w:t>
      </w:r>
      <w:r w:rsidRPr="009B1188">
        <w:rPr>
          <w:rFonts w:ascii="Calibri" w:hAnsi="Calibri" w:hint="eastAsia"/>
          <w:b/>
          <w:bCs/>
          <w:noProof w:val="0"/>
          <w:sz w:val="22"/>
          <w:rtl/>
        </w:rPr>
        <w:t>עובר</w:t>
      </w:r>
      <w:r w:rsidRPr="009B1188">
        <w:rPr>
          <w:rFonts w:ascii="Calibri" w:hAnsi="Calibri"/>
          <w:b/>
          <w:bCs/>
          <w:noProof w:val="0"/>
          <w:sz w:val="22"/>
          <w:rtl/>
        </w:rPr>
        <w:t xml:space="preserve"> </w:t>
      </w:r>
      <w:r w:rsidRPr="009B1188">
        <w:rPr>
          <w:rFonts w:ascii="Calibri" w:hAnsi="Calibri" w:hint="eastAsia"/>
          <w:b/>
          <w:bCs/>
          <w:noProof w:val="0"/>
          <w:sz w:val="22"/>
          <w:rtl/>
        </w:rPr>
        <w:t>להצתה</w:t>
      </w:r>
      <w:r w:rsidRPr="009B1188">
        <w:rPr>
          <w:rFonts w:ascii="Calibri" w:hAnsi="Calibri"/>
          <w:b/>
          <w:bCs/>
          <w:noProof w:val="0"/>
          <w:sz w:val="22"/>
          <w:rtl/>
        </w:rPr>
        <w:t xml:space="preserve">, </w:t>
      </w:r>
      <w:r w:rsidRPr="009B1188">
        <w:rPr>
          <w:rFonts w:ascii="Calibri" w:hAnsi="Calibri" w:hint="eastAsia"/>
          <w:b/>
          <w:bCs/>
          <w:noProof w:val="0"/>
          <w:sz w:val="22"/>
          <w:rtl/>
        </w:rPr>
        <w:t>כשהם</w:t>
      </w:r>
      <w:r w:rsidRPr="009B1188">
        <w:rPr>
          <w:rFonts w:ascii="Calibri" w:hAnsi="Calibri"/>
          <w:b/>
          <w:bCs/>
          <w:noProof w:val="0"/>
          <w:sz w:val="22"/>
          <w:rtl/>
        </w:rPr>
        <w:t xml:space="preserve"> </w:t>
      </w:r>
      <w:r w:rsidRPr="009B1188">
        <w:rPr>
          <w:rFonts w:ascii="Calibri" w:hAnsi="Calibri" w:hint="eastAsia"/>
          <w:b/>
          <w:bCs/>
          <w:noProof w:val="0"/>
          <w:sz w:val="22"/>
          <w:rtl/>
        </w:rPr>
        <w:t>מרוכזים</w:t>
      </w:r>
      <w:r w:rsidRPr="009B1188">
        <w:rPr>
          <w:rFonts w:ascii="Calibri" w:hAnsi="Calibri"/>
          <w:b/>
          <w:bCs/>
          <w:noProof w:val="0"/>
          <w:sz w:val="22"/>
          <w:rtl/>
        </w:rPr>
        <w:t xml:space="preserve"> </w:t>
      </w:r>
      <w:r w:rsidRPr="009B1188">
        <w:rPr>
          <w:rFonts w:ascii="Calibri" w:hAnsi="Calibri" w:hint="eastAsia"/>
          <w:b/>
          <w:bCs/>
          <w:noProof w:val="0"/>
          <w:sz w:val="22"/>
          <w:rtl/>
        </w:rPr>
        <w:t>אך</w:t>
      </w:r>
      <w:r w:rsidRPr="009B1188">
        <w:rPr>
          <w:rFonts w:ascii="Calibri" w:hAnsi="Calibri"/>
          <w:b/>
          <w:bCs/>
          <w:noProof w:val="0"/>
          <w:sz w:val="22"/>
          <w:rtl/>
        </w:rPr>
        <w:t xml:space="preserve"> </w:t>
      </w:r>
      <w:r w:rsidRPr="009B1188">
        <w:rPr>
          <w:rFonts w:ascii="Calibri" w:hAnsi="Calibri" w:hint="eastAsia"/>
          <w:b/>
          <w:bCs/>
          <w:noProof w:val="0"/>
          <w:sz w:val="22"/>
          <w:rtl/>
        </w:rPr>
        <w:t>ורק</w:t>
      </w:r>
      <w:r w:rsidRPr="009B1188">
        <w:rPr>
          <w:rFonts w:ascii="Calibri" w:hAnsi="Calibri"/>
          <w:b/>
          <w:bCs/>
          <w:noProof w:val="0"/>
          <w:sz w:val="22"/>
          <w:rtl/>
        </w:rPr>
        <w:t xml:space="preserve"> </w:t>
      </w:r>
      <w:r w:rsidRPr="009B1188">
        <w:rPr>
          <w:rFonts w:ascii="Calibri" w:hAnsi="Calibri" w:hint="eastAsia"/>
          <w:b/>
          <w:bCs/>
          <w:noProof w:val="0"/>
          <w:sz w:val="22"/>
          <w:rtl/>
        </w:rPr>
        <w:t>בעצמם</w:t>
      </w:r>
      <w:r w:rsidRPr="009B1188">
        <w:rPr>
          <w:rFonts w:ascii="Calibri" w:hAnsi="Calibri"/>
          <w:b/>
          <w:bCs/>
          <w:noProof w:val="0"/>
          <w:sz w:val="22"/>
          <w:rtl/>
        </w:rPr>
        <w:t xml:space="preserve">, </w:t>
      </w:r>
      <w:r w:rsidRPr="009B1188">
        <w:rPr>
          <w:rFonts w:ascii="Calibri" w:hAnsi="Calibri" w:hint="eastAsia"/>
          <w:b/>
          <w:bCs/>
          <w:noProof w:val="0"/>
          <w:sz w:val="22"/>
          <w:rtl/>
        </w:rPr>
        <w:t>ברצונם</w:t>
      </w:r>
      <w:r w:rsidRPr="009B1188">
        <w:rPr>
          <w:rFonts w:ascii="Calibri" w:hAnsi="Calibri"/>
          <w:b/>
          <w:bCs/>
          <w:noProof w:val="0"/>
          <w:sz w:val="22"/>
          <w:rtl/>
        </w:rPr>
        <w:t xml:space="preserve"> </w:t>
      </w:r>
      <w:r w:rsidRPr="009B1188">
        <w:rPr>
          <w:rFonts w:ascii="Calibri" w:hAnsi="Calibri" w:hint="eastAsia"/>
          <w:b/>
          <w:bCs/>
          <w:noProof w:val="0"/>
          <w:sz w:val="22"/>
          <w:rtl/>
        </w:rPr>
        <w:t>להשמיד</w:t>
      </w:r>
      <w:r w:rsidRPr="009B1188">
        <w:rPr>
          <w:rFonts w:ascii="Calibri" w:hAnsi="Calibri"/>
          <w:b/>
          <w:bCs/>
          <w:noProof w:val="0"/>
          <w:sz w:val="22"/>
          <w:rtl/>
        </w:rPr>
        <w:t xml:space="preserve"> </w:t>
      </w:r>
      <w:r w:rsidRPr="009B1188">
        <w:rPr>
          <w:rFonts w:ascii="Calibri" w:hAnsi="Calibri" w:hint="eastAsia"/>
          <w:b/>
          <w:bCs/>
          <w:noProof w:val="0"/>
          <w:sz w:val="22"/>
          <w:rtl/>
        </w:rPr>
        <w:t>את</w:t>
      </w:r>
      <w:r w:rsidRPr="009B1188">
        <w:rPr>
          <w:rFonts w:ascii="Calibri" w:hAnsi="Calibri"/>
          <w:b/>
          <w:bCs/>
          <w:noProof w:val="0"/>
          <w:sz w:val="22"/>
          <w:rtl/>
        </w:rPr>
        <w:t xml:space="preserve"> </w:t>
      </w:r>
      <w:r w:rsidRPr="009B1188">
        <w:rPr>
          <w:rFonts w:ascii="Calibri" w:hAnsi="Calibri" w:hint="eastAsia"/>
          <w:b/>
          <w:bCs/>
          <w:noProof w:val="0"/>
          <w:sz w:val="22"/>
          <w:rtl/>
        </w:rPr>
        <w:t>הראיות</w:t>
      </w:r>
      <w:r w:rsidRPr="009B1188">
        <w:rPr>
          <w:rFonts w:ascii="Calibri" w:hAnsi="Calibri"/>
          <w:b/>
          <w:bCs/>
          <w:noProof w:val="0"/>
          <w:sz w:val="22"/>
          <w:rtl/>
        </w:rPr>
        <w:t xml:space="preserve"> </w:t>
      </w:r>
      <w:r w:rsidRPr="009B1188">
        <w:rPr>
          <w:rFonts w:ascii="Calibri" w:hAnsi="Calibri" w:hint="eastAsia"/>
          <w:b/>
          <w:bCs/>
          <w:noProof w:val="0"/>
          <w:sz w:val="22"/>
          <w:rtl/>
        </w:rPr>
        <w:t>ולמנוע</w:t>
      </w:r>
      <w:r w:rsidRPr="009B1188">
        <w:rPr>
          <w:rFonts w:ascii="Calibri" w:hAnsi="Calibri"/>
          <w:b/>
          <w:bCs/>
          <w:noProof w:val="0"/>
          <w:sz w:val="22"/>
          <w:rtl/>
        </w:rPr>
        <w:t xml:space="preserve"> </w:t>
      </w:r>
      <w:r w:rsidRPr="009B1188">
        <w:rPr>
          <w:rFonts w:ascii="Calibri" w:hAnsi="Calibri" w:hint="eastAsia"/>
          <w:b/>
          <w:bCs/>
          <w:noProof w:val="0"/>
          <w:sz w:val="22"/>
          <w:rtl/>
        </w:rPr>
        <w:t>אפשרות</w:t>
      </w:r>
      <w:r w:rsidRPr="009B1188">
        <w:rPr>
          <w:rFonts w:ascii="Calibri" w:hAnsi="Calibri"/>
          <w:b/>
          <w:bCs/>
          <w:noProof w:val="0"/>
          <w:sz w:val="22"/>
          <w:rtl/>
        </w:rPr>
        <w:t xml:space="preserve"> </w:t>
      </w:r>
      <w:r w:rsidRPr="009B1188">
        <w:rPr>
          <w:rFonts w:ascii="Calibri" w:hAnsi="Calibri" w:hint="eastAsia"/>
          <w:b/>
          <w:bCs/>
          <w:noProof w:val="0"/>
          <w:sz w:val="22"/>
          <w:rtl/>
        </w:rPr>
        <w:t>לקשור</w:t>
      </w:r>
      <w:r w:rsidRPr="009B1188">
        <w:rPr>
          <w:rFonts w:ascii="Calibri" w:hAnsi="Calibri"/>
          <w:b/>
          <w:bCs/>
          <w:noProof w:val="0"/>
          <w:sz w:val="22"/>
          <w:rtl/>
        </w:rPr>
        <w:t xml:space="preserve"> </w:t>
      </w:r>
      <w:r w:rsidRPr="009B1188">
        <w:rPr>
          <w:rFonts w:ascii="Calibri" w:hAnsi="Calibri" w:hint="eastAsia"/>
          <w:b/>
          <w:bCs/>
          <w:noProof w:val="0"/>
          <w:sz w:val="22"/>
          <w:rtl/>
        </w:rPr>
        <w:t>אותם</w:t>
      </w:r>
      <w:r w:rsidRPr="009B1188">
        <w:rPr>
          <w:rFonts w:ascii="Calibri" w:hAnsi="Calibri"/>
          <w:b/>
          <w:bCs/>
          <w:noProof w:val="0"/>
          <w:sz w:val="22"/>
          <w:rtl/>
        </w:rPr>
        <w:t xml:space="preserve"> </w:t>
      </w:r>
      <w:r w:rsidRPr="009B1188">
        <w:rPr>
          <w:rFonts w:ascii="Calibri" w:hAnsi="Calibri" w:hint="eastAsia"/>
          <w:b/>
          <w:bCs/>
          <w:noProof w:val="0"/>
          <w:sz w:val="22"/>
          <w:rtl/>
        </w:rPr>
        <w:t>למעשה</w:t>
      </w:r>
      <w:r w:rsidRPr="009B1188">
        <w:rPr>
          <w:rFonts w:ascii="Calibri" w:hAnsi="Calibri"/>
          <w:b/>
          <w:bCs/>
          <w:noProof w:val="0"/>
          <w:sz w:val="22"/>
          <w:rtl/>
        </w:rPr>
        <w:t>"</w:t>
      </w:r>
      <w:r w:rsidRPr="009B1188">
        <w:rPr>
          <w:rFonts w:ascii="Calibri" w:hAnsi="Calibri"/>
          <w:noProof w:val="0"/>
          <w:sz w:val="22"/>
          <w:rtl/>
        </w:rPr>
        <w:t xml:space="preserve"> (</w:t>
      </w:r>
      <w:r w:rsidRPr="009B1188">
        <w:rPr>
          <w:rFonts w:ascii="Calibri" w:hAnsi="Calibri" w:hint="eastAsia"/>
          <w:noProof w:val="0"/>
          <w:sz w:val="22"/>
          <w:rtl/>
        </w:rPr>
        <w:t>חוות</w:t>
      </w:r>
      <w:r w:rsidRPr="009B1188">
        <w:rPr>
          <w:rFonts w:ascii="Calibri" w:hAnsi="Calibri"/>
          <w:noProof w:val="0"/>
          <w:sz w:val="22"/>
          <w:rtl/>
        </w:rPr>
        <w:t xml:space="preserve"> </w:t>
      </w:r>
      <w:r w:rsidRPr="009B1188">
        <w:rPr>
          <w:rFonts w:ascii="Calibri" w:hAnsi="Calibri" w:hint="eastAsia"/>
          <w:noProof w:val="0"/>
          <w:sz w:val="22"/>
          <w:rtl/>
        </w:rPr>
        <w:t>דעתה</w:t>
      </w:r>
      <w:r w:rsidRPr="009B1188">
        <w:rPr>
          <w:rFonts w:ascii="Calibri" w:hAnsi="Calibri"/>
          <w:noProof w:val="0"/>
          <w:sz w:val="22"/>
          <w:rtl/>
        </w:rPr>
        <w:t xml:space="preserve"> </w:t>
      </w:r>
      <w:r w:rsidRPr="009B1188">
        <w:rPr>
          <w:rFonts w:ascii="Calibri" w:hAnsi="Calibri" w:hint="eastAsia"/>
          <w:noProof w:val="0"/>
          <w:sz w:val="22"/>
          <w:rtl/>
        </w:rPr>
        <w:t>של</w:t>
      </w:r>
      <w:r w:rsidRPr="009B1188">
        <w:rPr>
          <w:rFonts w:ascii="Calibri" w:hAnsi="Calibri"/>
          <w:noProof w:val="0"/>
          <w:sz w:val="22"/>
          <w:rtl/>
        </w:rPr>
        <w:t xml:space="preserve"> </w:t>
      </w:r>
      <w:r w:rsidRPr="009B1188">
        <w:rPr>
          <w:rFonts w:ascii="Calibri" w:hAnsi="Calibri" w:hint="eastAsia"/>
          <w:noProof w:val="0"/>
          <w:sz w:val="22"/>
          <w:rtl/>
        </w:rPr>
        <w:t>השופטת</w:t>
      </w:r>
      <w:r w:rsidRPr="009B1188">
        <w:rPr>
          <w:rFonts w:ascii="Calibri" w:hAnsi="Calibri"/>
          <w:noProof w:val="0"/>
          <w:sz w:val="22"/>
          <w:rtl/>
        </w:rPr>
        <w:t xml:space="preserve"> </w:t>
      </w:r>
      <w:r w:rsidRPr="009B1188">
        <w:rPr>
          <w:rFonts w:ascii="Calibri" w:hAnsi="Calibri" w:hint="eastAsia"/>
          <w:noProof w:val="0"/>
          <w:sz w:val="22"/>
          <w:rtl/>
        </w:rPr>
        <w:t>ג</w:t>
      </w:r>
      <w:r w:rsidRPr="009B1188">
        <w:rPr>
          <w:rFonts w:ascii="Calibri" w:hAnsi="Calibri"/>
          <w:noProof w:val="0"/>
          <w:sz w:val="22"/>
          <w:rtl/>
        </w:rPr>
        <w:t xml:space="preserve">' </w:t>
      </w:r>
      <w:r w:rsidRPr="009B1188">
        <w:rPr>
          <w:rFonts w:ascii="Calibri" w:hAnsi="Calibri" w:hint="eastAsia"/>
          <w:noProof w:val="0"/>
          <w:sz w:val="22"/>
          <w:rtl/>
        </w:rPr>
        <w:t>שלו</w:t>
      </w:r>
      <w:r w:rsidRPr="009B1188">
        <w:rPr>
          <w:rFonts w:ascii="Calibri" w:hAnsi="Calibri"/>
          <w:noProof w:val="0"/>
          <w:sz w:val="22"/>
          <w:rtl/>
        </w:rPr>
        <w:t xml:space="preserve">, </w:t>
      </w:r>
      <w:r w:rsidRPr="009B1188">
        <w:rPr>
          <w:rFonts w:ascii="Calibri" w:hAnsi="Calibri" w:hint="eastAsia"/>
          <w:noProof w:val="0"/>
          <w:sz w:val="22"/>
          <w:rtl/>
        </w:rPr>
        <w:t>עמ</w:t>
      </w:r>
      <w:r w:rsidRPr="009B1188">
        <w:rPr>
          <w:rFonts w:ascii="Calibri" w:hAnsi="Calibri"/>
          <w:noProof w:val="0"/>
          <w:sz w:val="22"/>
          <w:rtl/>
        </w:rPr>
        <w:t xml:space="preserve">' 126 </w:t>
      </w:r>
      <w:r w:rsidRPr="009B1188">
        <w:rPr>
          <w:rFonts w:ascii="Calibri" w:hAnsi="Calibri" w:hint="eastAsia"/>
          <w:noProof w:val="0"/>
          <w:sz w:val="22"/>
          <w:rtl/>
        </w:rPr>
        <w:t>להכרעת</w:t>
      </w:r>
      <w:r w:rsidRPr="009B1188">
        <w:rPr>
          <w:rFonts w:ascii="Calibri" w:hAnsi="Calibri"/>
          <w:noProof w:val="0"/>
          <w:sz w:val="22"/>
          <w:rtl/>
        </w:rPr>
        <w:t xml:space="preserve"> </w:t>
      </w:r>
      <w:r w:rsidRPr="009B1188">
        <w:rPr>
          <w:rFonts w:ascii="Calibri" w:hAnsi="Calibri" w:hint="eastAsia"/>
          <w:noProof w:val="0"/>
          <w:sz w:val="22"/>
          <w:rtl/>
        </w:rPr>
        <w:t>הדין</w:t>
      </w:r>
      <w:r w:rsidRPr="009B1188">
        <w:rPr>
          <w:rFonts w:ascii="Calibri" w:hAnsi="Calibri"/>
          <w:noProof w:val="0"/>
          <w:sz w:val="22"/>
          <w:rtl/>
        </w:rPr>
        <w:t>).</w:t>
      </w:r>
    </w:p>
    <w:p w14:paraId="7E8AA64B" w14:textId="77777777" w:rsidR="009B1188" w:rsidRPr="009B1188" w:rsidRDefault="009B1188" w:rsidP="009B1188">
      <w:pPr>
        <w:ind w:right="567"/>
        <w:jc w:val="both"/>
        <w:rPr>
          <w:rFonts w:ascii="Calibri" w:hAnsi="Calibri"/>
          <w:noProof w:val="0"/>
          <w:sz w:val="22"/>
          <w:rtl/>
        </w:rPr>
      </w:pPr>
    </w:p>
    <w:p w14:paraId="281A7F89" w14:textId="77777777" w:rsidR="009B1188" w:rsidRPr="009B1188" w:rsidRDefault="009B1188" w:rsidP="009B1188">
      <w:pPr>
        <w:ind w:right="567"/>
        <w:jc w:val="both"/>
        <w:rPr>
          <w:rFonts w:ascii="Calibri" w:hAnsi="Calibri"/>
          <w:noProof w:val="0"/>
          <w:sz w:val="22"/>
          <w:rtl/>
        </w:rPr>
      </w:pPr>
      <w:r w:rsidRPr="009B1188">
        <w:rPr>
          <w:rFonts w:ascii="Calibri" w:hAnsi="Calibri" w:hint="eastAsia"/>
          <w:noProof w:val="0"/>
          <w:sz w:val="22"/>
          <w:rtl/>
        </w:rPr>
        <w:t>וכן</w:t>
      </w:r>
      <w:r w:rsidRPr="009B1188">
        <w:rPr>
          <w:rFonts w:ascii="Calibri" w:hAnsi="Calibri"/>
          <w:noProof w:val="0"/>
          <w:sz w:val="22"/>
          <w:rtl/>
        </w:rPr>
        <w:t>,</w:t>
      </w:r>
    </w:p>
    <w:p w14:paraId="1B9B8104" w14:textId="77777777" w:rsidR="009B1188" w:rsidRPr="009B1188" w:rsidRDefault="009B1188" w:rsidP="009B1188">
      <w:pPr>
        <w:ind w:right="567"/>
        <w:jc w:val="both"/>
        <w:rPr>
          <w:rFonts w:ascii="Calibri" w:hAnsi="Calibri"/>
          <w:noProof w:val="0"/>
          <w:sz w:val="22"/>
          <w:rtl/>
        </w:rPr>
      </w:pPr>
    </w:p>
    <w:p w14:paraId="37B12C8D" w14:textId="77777777" w:rsidR="009B1188" w:rsidRPr="009B1188" w:rsidRDefault="009B1188" w:rsidP="009B1188">
      <w:pPr>
        <w:ind w:left="720" w:right="567"/>
        <w:jc w:val="both"/>
        <w:rPr>
          <w:rFonts w:ascii="Calibri" w:hAnsi="Calibri"/>
          <w:noProof w:val="0"/>
          <w:rtl/>
        </w:rPr>
      </w:pPr>
      <w:r w:rsidRPr="009B1188">
        <w:rPr>
          <w:rFonts w:ascii="Calibri" w:hAnsi="Calibri"/>
          <w:b/>
          <w:bCs/>
          <w:noProof w:val="0"/>
          <w:rtl/>
        </w:rPr>
        <w:t>"</w:t>
      </w:r>
      <w:r w:rsidRPr="009B1188">
        <w:rPr>
          <w:rFonts w:ascii="Calibri" w:hAnsi="Calibri" w:hint="eastAsia"/>
          <w:b/>
          <w:bCs/>
          <w:noProof w:val="0"/>
          <w:rtl/>
        </w:rPr>
        <w:t>בחינת</w:t>
      </w:r>
      <w:r w:rsidRPr="009B1188">
        <w:rPr>
          <w:rFonts w:ascii="Calibri" w:hAnsi="Calibri"/>
          <w:b/>
          <w:bCs/>
          <w:noProof w:val="0"/>
          <w:rtl/>
        </w:rPr>
        <w:t xml:space="preserve"> </w:t>
      </w:r>
      <w:r w:rsidRPr="009B1188">
        <w:rPr>
          <w:rFonts w:ascii="Calibri" w:hAnsi="Calibri" w:hint="eastAsia"/>
          <w:b/>
          <w:bCs/>
          <w:noProof w:val="0"/>
          <w:rtl/>
        </w:rPr>
        <w:t>הראיות</w:t>
      </w:r>
      <w:r w:rsidRPr="009B1188">
        <w:rPr>
          <w:rFonts w:ascii="Calibri" w:hAnsi="Calibri"/>
          <w:b/>
          <w:bCs/>
          <w:noProof w:val="0"/>
          <w:rtl/>
        </w:rPr>
        <w:t xml:space="preserve"> </w:t>
      </w:r>
      <w:r w:rsidRPr="009B1188">
        <w:rPr>
          <w:rFonts w:ascii="Calibri" w:hAnsi="Calibri" w:hint="eastAsia"/>
          <w:b/>
          <w:bCs/>
          <w:noProof w:val="0"/>
          <w:rtl/>
        </w:rPr>
        <w:t>וניתוח</w:t>
      </w:r>
      <w:r w:rsidRPr="009B1188">
        <w:rPr>
          <w:rFonts w:ascii="Calibri" w:hAnsi="Calibri"/>
          <w:b/>
          <w:bCs/>
          <w:noProof w:val="0"/>
          <w:rtl/>
        </w:rPr>
        <w:t xml:space="preserve"> </w:t>
      </w:r>
      <w:r w:rsidRPr="009B1188">
        <w:rPr>
          <w:rFonts w:ascii="Calibri" w:hAnsi="Calibri" w:hint="eastAsia"/>
          <w:b/>
          <w:bCs/>
          <w:noProof w:val="0"/>
          <w:rtl/>
        </w:rPr>
        <w:t>אמרות</w:t>
      </w:r>
      <w:r w:rsidRPr="009B1188">
        <w:rPr>
          <w:rFonts w:ascii="Calibri" w:hAnsi="Calibri"/>
          <w:b/>
          <w:bCs/>
          <w:noProof w:val="0"/>
          <w:rtl/>
        </w:rPr>
        <w:t xml:space="preserve"> </w:t>
      </w:r>
      <w:r w:rsidRPr="009B1188">
        <w:rPr>
          <w:rFonts w:ascii="Calibri" w:hAnsi="Calibri" w:hint="eastAsia"/>
          <w:b/>
          <w:bCs/>
          <w:noProof w:val="0"/>
          <w:rtl/>
        </w:rPr>
        <w:t>הנאשמים</w:t>
      </w:r>
      <w:r w:rsidRPr="009B1188">
        <w:rPr>
          <w:rFonts w:ascii="Calibri" w:hAnsi="Calibri"/>
          <w:b/>
          <w:bCs/>
          <w:noProof w:val="0"/>
          <w:rtl/>
        </w:rPr>
        <w:t xml:space="preserve"> </w:t>
      </w:r>
      <w:r w:rsidRPr="009B1188">
        <w:rPr>
          <w:rFonts w:ascii="Calibri" w:hAnsi="Calibri" w:hint="eastAsia"/>
          <w:b/>
          <w:bCs/>
          <w:noProof w:val="0"/>
          <w:rtl/>
        </w:rPr>
        <w:t>יחד</w:t>
      </w:r>
      <w:r w:rsidRPr="009B1188">
        <w:rPr>
          <w:rFonts w:ascii="Calibri" w:hAnsi="Calibri"/>
          <w:b/>
          <w:bCs/>
          <w:noProof w:val="0"/>
          <w:rtl/>
        </w:rPr>
        <w:t xml:space="preserve"> </w:t>
      </w:r>
      <w:r w:rsidRPr="009B1188">
        <w:rPr>
          <w:rFonts w:ascii="Calibri" w:hAnsi="Calibri" w:hint="eastAsia"/>
          <w:b/>
          <w:bCs/>
          <w:noProof w:val="0"/>
          <w:rtl/>
        </w:rPr>
        <w:t>עם</w:t>
      </w:r>
      <w:r w:rsidRPr="009B1188">
        <w:rPr>
          <w:rFonts w:ascii="Calibri" w:hAnsi="Calibri"/>
          <w:b/>
          <w:bCs/>
          <w:noProof w:val="0"/>
          <w:rtl/>
        </w:rPr>
        <w:t xml:space="preserve"> </w:t>
      </w:r>
      <w:r w:rsidRPr="009B1188">
        <w:rPr>
          <w:rFonts w:ascii="Calibri" w:hAnsi="Calibri" w:hint="eastAsia"/>
          <w:b/>
          <w:bCs/>
          <w:noProof w:val="0"/>
          <w:rtl/>
        </w:rPr>
        <w:t>יתר</w:t>
      </w:r>
      <w:r w:rsidRPr="009B1188">
        <w:rPr>
          <w:rFonts w:ascii="Calibri" w:hAnsi="Calibri"/>
          <w:b/>
          <w:bCs/>
          <w:noProof w:val="0"/>
          <w:rtl/>
        </w:rPr>
        <w:t xml:space="preserve"> </w:t>
      </w:r>
      <w:r w:rsidRPr="009B1188">
        <w:rPr>
          <w:rFonts w:ascii="Calibri" w:hAnsi="Calibri" w:hint="eastAsia"/>
          <w:b/>
          <w:bCs/>
          <w:noProof w:val="0"/>
          <w:rtl/>
        </w:rPr>
        <w:t>הראיות</w:t>
      </w:r>
      <w:r w:rsidRPr="009B1188">
        <w:rPr>
          <w:rFonts w:ascii="Calibri" w:hAnsi="Calibri"/>
          <w:b/>
          <w:bCs/>
          <w:noProof w:val="0"/>
          <w:rtl/>
        </w:rPr>
        <w:t xml:space="preserve"> </w:t>
      </w:r>
      <w:r w:rsidRPr="009B1188">
        <w:rPr>
          <w:rFonts w:ascii="Calibri" w:hAnsi="Calibri" w:hint="eastAsia"/>
          <w:b/>
          <w:bCs/>
          <w:noProof w:val="0"/>
          <w:rtl/>
        </w:rPr>
        <w:t>המחזקות</w:t>
      </w:r>
      <w:r w:rsidRPr="009B1188">
        <w:rPr>
          <w:rFonts w:ascii="Calibri" w:hAnsi="Calibri"/>
          <w:b/>
          <w:bCs/>
          <w:noProof w:val="0"/>
          <w:rtl/>
        </w:rPr>
        <w:t xml:space="preserve"> </w:t>
      </w:r>
      <w:r w:rsidRPr="009B1188">
        <w:rPr>
          <w:rFonts w:ascii="Calibri" w:hAnsi="Calibri" w:hint="eastAsia"/>
          <w:b/>
          <w:bCs/>
          <w:noProof w:val="0"/>
          <w:rtl/>
        </w:rPr>
        <w:t>כפי</w:t>
      </w:r>
      <w:r w:rsidRPr="009B1188">
        <w:rPr>
          <w:rFonts w:ascii="Calibri" w:hAnsi="Calibri"/>
          <w:b/>
          <w:bCs/>
          <w:noProof w:val="0"/>
          <w:rtl/>
        </w:rPr>
        <w:t xml:space="preserve"> </w:t>
      </w:r>
      <w:r w:rsidRPr="009B1188">
        <w:rPr>
          <w:rFonts w:ascii="Calibri" w:hAnsi="Calibri" w:hint="eastAsia"/>
          <w:b/>
          <w:bCs/>
          <w:noProof w:val="0"/>
          <w:rtl/>
        </w:rPr>
        <w:t>שפורטו</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ידה</w:t>
      </w:r>
      <w:r w:rsidRPr="009B1188">
        <w:rPr>
          <w:rFonts w:ascii="Calibri" w:hAnsi="Calibri"/>
          <w:b/>
          <w:bCs/>
          <w:noProof w:val="0"/>
          <w:rtl/>
        </w:rPr>
        <w:t xml:space="preserve"> </w:t>
      </w:r>
      <w:r w:rsidRPr="009B1188">
        <w:rPr>
          <w:rFonts w:ascii="Calibri" w:hAnsi="Calibri" w:hint="eastAsia"/>
          <w:b/>
          <w:bCs/>
          <w:noProof w:val="0"/>
          <w:rtl/>
        </w:rPr>
        <w:t>בהכרעת</w:t>
      </w:r>
      <w:r w:rsidRPr="009B1188">
        <w:rPr>
          <w:rFonts w:ascii="Calibri" w:hAnsi="Calibri"/>
          <w:b/>
          <w:bCs/>
          <w:noProof w:val="0"/>
          <w:rtl/>
        </w:rPr>
        <w:t xml:space="preserve"> </w:t>
      </w:r>
      <w:r w:rsidRPr="009B1188">
        <w:rPr>
          <w:rFonts w:ascii="Calibri" w:hAnsi="Calibri" w:hint="eastAsia"/>
          <w:b/>
          <w:bCs/>
          <w:noProof w:val="0"/>
          <w:rtl/>
        </w:rPr>
        <w:t>הדין</w:t>
      </w:r>
      <w:r w:rsidRPr="009B1188">
        <w:rPr>
          <w:rFonts w:ascii="Calibri" w:hAnsi="Calibri"/>
          <w:b/>
          <w:bCs/>
          <w:noProof w:val="0"/>
          <w:rtl/>
        </w:rPr>
        <w:t xml:space="preserve">, </w:t>
      </w:r>
      <w:r w:rsidRPr="009B1188">
        <w:rPr>
          <w:rFonts w:ascii="Calibri" w:hAnsi="Calibri" w:hint="eastAsia"/>
          <w:b/>
          <w:bCs/>
          <w:noProof w:val="0"/>
          <w:rtl/>
        </w:rPr>
        <w:t>מותירה</w:t>
      </w:r>
      <w:r w:rsidRPr="009B1188">
        <w:rPr>
          <w:rFonts w:ascii="Calibri" w:hAnsi="Calibri"/>
          <w:b/>
          <w:bCs/>
          <w:noProof w:val="0"/>
          <w:rtl/>
        </w:rPr>
        <w:t xml:space="preserve"> </w:t>
      </w:r>
      <w:r w:rsidRPr="009B1188">
        <w:rPr>
          <w:rFonts w:ascii="Calibri" w:hAnsi="Calibri" w:hint="eastAsia"/>
          <w:b/>
          <w:bCs/>
          <w:noProof w:val="0"/>
          <w:rtl/>
        </w:rPr>
        <w:t>את</w:t>
      </w:r>
      <w:r w:rsidRPr="009B1188">
        <w:rPr>
          <w:rFonts w:ascii="Calibri" w:hAnsi="Calibri"/>
          <w:b/>
          <w:bCs/>
          <w:noProof w:val="0"/>
          <w:rtl/>
        </w:rPr>
        <w:t xml:space="preserve"> </w:t>
      </w:r>
      <w:r w:rsidRPr="009B1188">
        <w:rPr>
          <w:rFonts w:ascii="Calibri" w:hAnsi="Calibri" w:hint="eastAsia"/>
          <w:b/>
          <w:bCs/>
          <w:noProof w:val="0"/>
          <w:rtl/>
        </w:rPr>
        <w:t>הקורא</w:t>
      </w:r>
      <w:r w:rsidRPr="009B1188">
        <w:rPr>
          <w:rFonts w:ascii="Calibri" w:hAnsi="Calibri"/>
          <w:b/>
          <w:bCs/>
          <w:noProof w:val="0"/>
          <w:rtl/>
        </w:rPr>
        <w:t xml:space="preserve"> </w:t>
      </w:r>
      <w:r w:rsidRPr="009B1188">
        <w:rPr>
          <w:rFonts w:ascii="Calibri" w:hAnsi="Calibri" w:hint="eastAsia"/>
          <w:b/>
          <w:bCs/>
          <w:noProof w:val="0"/>
          <w:rtl/>
        </w:rPr>
        <w:t>משתאה</w:t>
      </w:r>
      <w:r w:rsidRPr="009B1188">
        <w:rPr>
          <w:rFonts w:ascii="Calibri" w:hAnsi="Calibri"/>
          <w:b/>
          <w:bCs/>
          <w:noProof w:val="0"/>
          <w:rtl/>
        </w:rPr>
        <w:t xml:space="preserve"> </w:t>
      </w:r>
      <w:r w:rsidRPr="009B1188">
        <w:rPr>
          <w:rFonts w:ascii="Calibri" w:hAnsi="Calibri" w:hint="eastAsia"/>
          <w:b/>
          <w:bCs/>
          <w:noProof w:val="0"/>
          <w:rtl/>
        </w:rPr>
        <w:t>נוכח</w:t>
      </w:r>
      <w:r w:rsidRPr="009B1188">
        <w:rPr>
          <w:rFonts w:ascii="Calibri" w:hAnsi="Calibri"/>
          <w:b/>
          <w:bCs/>
          <w:noProof w:val="0"/>
          <w:rtl/>
        </w:rPr>
        <w:t xml:space="preserve"> </w:t>
      </w:r>
      <w:r w:rsidRPr="009B1188">
        <w:rPr>
          <w:rFonts w:ascii="Calibri" w:hAnsi="Calibri" w:hint="eastAsia"/>
          <w:b/>
          <w:bCs/>
          <w:noProof w:val="0"/>
          <w:rtl/>
        </w:rPr>
        <w:t>הסתמיות</w:t>
      </w:r>
      <w:r w:rsidRPr="009B1188">
        <w:rPr>
          <w:rFonts w:ascii="Calibri" w:hAnsi="Calibri"/>
          <w:b/>
          <w:bCs/>
          <w:noProof w:val="0"/>
          <w:rtl/>
        </w:rPr>
        <w:t xml:space="preserve"> </w:t>
      </w:r>
      <w:r w:rsidRPr="009B1188">
        <w:rPr>
          <w:rFonts w:ascii="Calibri" w:hAnsi="Calibri" w:hint="eastAsia"/>
          <w:b/>
          <w:bCs/>
          <w:noProof w:val="0"/>
          <w:rtl/>
        </w:rPr>
        <w:t>והזילות</w:t>
      </w:r>
      <w:r w:rsidRPr="009B1188">
        <w:rPr>
          <w:rFonts w:ascii="Calibri" w:hAnsi="Calibri"/>
          <w:b/>
          <w:bCs/>
          <w:noProof w:val="0"/>
          <w:rtl/>
        </w:rPr>
        <w:t xml:space="preserve"> </w:t>
      </w:r>
      <w:r w:rsidRPr="009B1188">
        <w:rPr>
          <w:rFonts w:ascii="Calibri" w:hAnsi="Calibri" w:hint="eastAsia"/>
          <w:b/>
          <w:bCs/>
          <w:noProof w:val="0"/>
          <w:rtl/>
        </w:rPr>
        <w:t>שבה</w:t>
      </w:r>
      <w:r w:rsidRPr="009B1188">
        <w:rPr>
          <w:rFonts w:ascii="Calibri" w:hAnsi="Calibri"/>
          <w:b/>
          <w:bCs/>
          <w:noProof w:val="0"/>
          <w:rtl/>
        </w:rPr>
        <w:t xml:space="preserve"> </w:t>
      </w:r>
      <w:r w:rsidRPr="009B1188">
        <w:rPr>
          <w:rFonts w:ascii="Calibri" w:hAnsi="Calibri" w:hint="eastAsia"/>
          <w:b/>
          <w:bCs/>
          <w:noProof w:val="0"/>
          <w:rtl/>
        </w:rPr>
        <w:t>בוצע</w:t>
      </w:r>
      <w:r w:rsidRPr="009B1188">
        <w:rPr>
          <w:rFonts w:ascii="Calibri" w:hAnsi="Calibri"/>
          <w:b/>
          <w:bCs/>
          <w:noProof w:val="0"/>
          <w:rtl/>
        </w:rPr>
        <w:t xml:space="preserve"> </w:t>
      </w:r>
      <w:r w:rsidRPr="009B1188">
        <w:rPr>
          <w:rFonts w:ascii="Calibri" w:hAnsi="Calibri" w:hint="eastAsia"/>
          <w:b/>
          <w:bCs/>
          <w:noProof w:val="0"/>
          <w:rtl/>
        </w:rPr>
        <w:t>מעשה</w:t>
      </w:r>
      <w:r w:rsidRPr="009B1188">
        <w:rPr>
          <w:rFonts w:ascii="Calibri" w:hAnsi="Calibri"/>
          <w:b/>
          <w:bCs/>
          <w:noProof w:val="0"/>
          <w:rtl/>
        </w:rPr>
        <w:t xml:space="preserve"> </w:t>
      </w:r>
      <w:r w:rsidRPr="009B1188">
        <w:rPr>
          <w:rFonts w:ascii="Calibri" w:hAnsi="Calibri" w:hint="eastAsia"/>
          <w:b/>
          <w:bCs/>
          <w:noProof w:val="0"/>
          <w:rtl/>
        </w:rPr>
        <w:t>הרצח</w:t>
      </w:r>
      <w:r w:rsidRPr="009B1188">
        <w:rPr>
          <w:rFonts w:ascii="Calibri" w:hAnsi="Calibri"/>
          <w:b/>
          <w:bCs/>
          <w:noProof w:val="0"/>
          <w:rtl/>
        </w:rPr>
        <w:t xml:space="preserve"> </w:t>
      </w:r>
      <w:r w:rsidRPr="009B1188">
        <w:rPr>
          <w:rFonts w:ascii="Calibri" w:hAnsi="Calibri" w:hint="eastAsia"/>
          <w:b/>
          <w:bCs/>
          <w:noProof w:val="0"/>
          <w:rtl/>
        </w:rPr>
        <w:t>האכזרי</w:t>
      </w:r>
      <w:r w:rsidRPr="009B1188">
        <w:rPr>
          <w:rFonts w:ascii="Calibri" w:hAnsi="Calibri"/>
          <w:b/>
          <w:bCs/>
          <w:noProof w:val="0"/>
          <w:rtl/>
        </w:rPr>
        <w:t xml:space="preserve"> </w:t>
      </w:r>
      <w:r w:rsidRPr="009B1188">
        <w:rPr>
          <w:rFonts w:ascii="Calibri" w:hAnsi="Calibri" w:hint="eastAsia"/>
          <w:b/>
          <w:bCs/>
          <w:noProof w:val="0"/>
          <w:rtl/>
        </w:rPr>
        <w:t>של</w:t>
      </w:r>
      <w:r w:rsidRPr="009B1188">
        <w:rPr>
          <w:rFonts w:ascii="Calibri" w:hAnsi="Calibri"/>
          <w:b/>
          <w:bCs/>
          <w:noProof w:val="0"/>
          <w:rtl/>
        </w:rPr>
        <w:t xml:space="preserve"> </w:t>
      </w:r>
      <w:r w:rsidRPr="009B1188">
        <w:rPr>
          <w:rFonts w:ascii="Calibri" w:hAnsi="Calibri" w:hint="eastAsia"/>
          <w:b/>
          <w:bCs/>
          <w:noProof w:val="0"/>
          <w:rtl/>
        </w:rPr>
        <w:t>המנוח</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ידי</w:t>
      </w:r>
      <w:r w:rsidRPr="009B1188">
        <w:rPr>
          <w:rFonts w:ascii="Calibri" w:hAnsi="Calibri"/>
          <w:b/>
          <w:bCs/>
          <w:noProof w:val="0"/>
          <w:rtl/>
        </w:rPr>
        <w:t xml:space="preserve"> </w:t>
      </w:r>
      <w:r w:rsidRPr="009B1188">
        <w:rPr>
          <w:rFonts w:ascii="Calibri" w:hAnsi="Calibri" w:hint="eastAsia"/>
          <w:b/>
          <w:bCs/>
          <w:noProof w:val="0"/>
          <w:rtl/>
        </w:rPr>
        <w:t>הנאשמים</w:t>
      </w:r>
      <w:r w:rsidRPr="009B1188">
        <w:rPr>
          <w:rFonts w:ascii="Calibri" w:hAnsi="Calibri"/>
          <w:b/>
          <w:bCs/>
          <w:noProof w:val="0"/>
          <w:rtl/>
        </w:rPr>
        <w:t xml:space="preserve">; </w:t>
      </w:r>
      <w:r w:rsidRPr="009B1188">
        <w:rPr>
          <w:rFonts w:ascii="Calibri" w:hAnsi="Calibri" w:hint="eastAsia"/>
          <w:b/>
          <w:bCs/>
          <w:noProof w:val="0"/>
          <w:rtl/>
        </w:rPr>
        <w:t>ולא</w:t>
      </w:r>
      <w:r w:rsidRPr="009B1188">
        <w:rPr>
          <w:rFonts w:ascii="Calibri" w:hAnsi="Calibri"/>
          <w:b/>
          <w:bCs/>
          <w:noProof w:val="0"/>
          <w:rtl/>
        </w:rPr>
        <w:t xml:space="preserve"> </w:t>
      </w:r>
      <w:r w:rsidRPr="009B1188">
        <w:rPr>
          <w:rFonts w:ascii="Calibri" w:hAnsi="Calibri" w:hint="eastAsia"/>
          <w:b/>
          <w:bCs/>
          <w:noProof w:val="0"/>
          <w:rtl/>
        </w:rPr>
        <w:t>נותר</w:t>
      </w:r>
      <w:r w:rsidRPr="009B1188">
        <w:rPr>
          <w:rFonts w:ascii="Calibri" w:hAnsi="Calibri"/>
          <w:b/>
          <w:bCs/>
          <w:noProof w:val="0"/>
          <w:rtl/>
        </w:rPr>
        <w:t xml:space="preserve"> </w:t>
      </w:r>
      <w:r w:rsidRPr="009B1188">
        <w:rPr>
          <w:rFonts w:ascii="Calibri" w:hAnsi="Calibri" w:hint="eastAsia"/>
          <w:b/>
          <w:bCs/>
          <w:noProof w:val="0"/>
          <w:rtl/>
        </w:rPr>
        <w:t>כל</w:t>
      </w:r>
      <w:r w:rsidRPr="009B1188">
        <w:rPr>
          <w:rFonts w:ascii="Calibri" w:hAnsi="Calibri"/>
          <w:b/>
          <w:bCs/>
          <w:noProof w:val="0"/>
          <w:rtl/>
        </w:rPr>
        <w:t xml:space="preserve"> </w:t>
      </w:r>
      <w:r w:rsidRPr="009B1188">
        <w:rPr>
          <w:rFonts w:ascii="Calibri" w:hAnsi="Calibri" w:hint="eastAsia"/>
          <w:b/>
          <w:bCs/>
          <w:noProof w:val="0"/>
          <w:rtl/>
        </w:rPr>
        <w:t>ספק</w:t>
      </w:r>
      <w:r w:rsidRPr="009B1188">
        <w:rPr>
          <w:rFonts w:ascii="Calibri" w:hAnsi="Calibri"/>
          <w:b/>
          <w:bCs/>
          <w:noProof w:val="0"/>
          <w:rtl/>
        </w:rPr>
        <w:t xml:space="preserve"> </w:t>
      </w:r>
      <w:r w:rsidRPr="009B1188">
        <w:rPr>
          <w:rFonts w:ascii="Calibri" w:hAnsi="Calibri" w:hint="eastAsia"/>
          <w:b/>
          <w:bCs/>
          <w:noProof w:val="0"/>
          <w:rtl/>
        </w:rPr>
        <w:t>באשמת</w:t>
      </w:r>
      <w:r w:rsidRPr="009B1188">
        <w:rPr>
          <w:rFonts w:ascii="Calibri" w:hAnsi="Calibri"/>
          <w:b/>
          <w:bCs/>
          <w:noProof w:val="0"/>
          <w:rtl/>
        </w:rPr>
        <w:t xml:space="preserve"> </w:t>
      </w:r>
      <w:r w:rsidRPr="009B1188">
        <w:rPr>
          <w:rFonts w:ascii="Calibri" w:hAnsi="Calibri" w:hint="eastAsia"/>
          <w:b/>
          <w:bCs/>
          <w:noProof w:val="0"/>
          <w:rtl/>
        </w:rPr>
        <w:t>הנאשמים</w:t>
      </w:r>
      <w:r w:rsidRPr="009B1188">
        <w:rPr>
          <w:rFonts w:ascii="Calibri" w:hAnsi="Calibri"/>
          <w:b/>
          <w:bCs/>
          <w:noProof w:val="0"/>
          <w:rtl/>
        </w:rPr>
        <w:t xml:space="preserve"> </w:t>
      </w:r>
      <w:r w:rsidRPr="009B1188">
        <w:rPr>
          <w:rFonts w:ascii="Calibri" w:hAnsi="Calibri" w:hint="eastAsia"/>
          <w:b/>
          <w:bCs/>
          <w:noProof w:val="0"/>
          <w:rtl/>
        </w:rPr>
        <w:t>ברצח</w:t>
      </w:r>
      <w:r w:rsidRPr="009B1188">
        <w:rPr>
          <w:rFonts w:ascii="Calibri" w:hAnsi="Calibri"/>
          <w:b/>
          <w:bCs/>
          <w:noProof w:val="0"/>
          <w:rtl/>
        </w:rPr>
        <w:t xml:space="preserve"> </w:t>
      </w:r>
      <w:r w:rsidRPr="009B1188">
        <w:rPr>
          <w:rFonts w:ascii="Calibri" w:hAnsi="Calibri" w:hint="eastAsia"/>
          <w:b/>
          <w:bCs/>
          <w:noProof w:val="0"/>
          <w:rtl/>
        </w:rPr>
        <w:t>המנוח</w:t>
      </w:r>
      <w:r w:rsidRPr="009B1188">
        <w:rPr>
          <w:rFonts w:ascii="Calibri" w:hAnsi="Calibri"/>
          <w:b/>
          <w:bCs/>
          <w:noProof w:val="0"/>
          <w:rtl/>
        </w:rPr>
        <w:t xml:space="preserve"> </w:t>
      </w:r>
      <w:r w:rsidRPr="009B1188">
        <w:rPr>
          <w:rFonts w:ascii="Calibri" w:hAnsi="Calibri" w:hint="eastAsia"/>
          <w:b/>
          <w:bCs/>
          <w:noProof w:val="0"/>
          <w:rtl/>
        </w:rPr>
        <w:t>בכוונה</w:t>
      </w:r>
      <w:r w:rsidRPr="009B1188">
        <w:rPr>
          <w:rFonts w:ascii="Calibri" w:hAnsi="Calibri"/>
          <w:b/>
          <w:bCs/>
          <w:noProof w:val="0"/>
          <w:rtl/>
        </w:rPr>
        <w:t xml:space="preserve"> </w:t>
      </w:r>
      <w:r w:rsidRPr="009B1188">
        <w:rPr>
          <w:rFonts w:ascii="Calibri" w:hAnsi="Calibri" w:hint="eastAsia"/>
          <w:b/>
          <w:bCs/>
          <w:noProof w:val="0"/>
          <w:rtl/>
        </w:rPr>
        <w:t>תחילה</w:t>
      </w:r>
      <w:r w:rsidRPr="009B1188">
        <w:rPr>
          <w:rFonts w:ascii="Calibri" w:hAnsi="Calibri"/>
          <w:b/>
          <w:bCs/>
          <w:noProof w:val="0"/>
          <w:rtl/>
        </w:rPr>
        <w:t xml:space="preserve">, </w:t>
      </w:r>
      <w:r w:rsidRPr="009B1188">
        <w:rPr>
          <w:rFonts w:ascii="Calibri" w:hAnsi="Calibri" w:hint="eastAsia"/>
          <w:b/>
          <w:bCs/>
          <w:noProof w:val="0"/>
          <w:rtl/>
        </w:rPr>
        <w:t>לאחר</w:t>
      </w:r>
      <w:r w:rsidRPr="009B1188">
        <w:rPr>
          <w:rFonts w:ascii="Calibri" w:hAnsi="Calibri"/>
          <w:b/>
          <w:bCs/>
          <w:noProof w:val="0"/>
          <w:rtl/>
        </w:rPr>
        <w:t xml:space="preserve"> </w:t>
      </w:r>
      <w:r w:rsidRPr="009B1188">
        <w:rPr>
          <w:rFonts w:ascii="Calibri" w:hAnsi="Calibri" w:hint="eastAsia"/>
          <w:b/>
          <w:bCs/>
          <w:noProof w:val="0"/>
          <w:rtl/>
        </w:rPr>
        <w:t>תכנון</w:t>
      </w:r>
      <w:r w:rsidRPr="009B1188">
        <w:rPr>
          <w:rFonts w:ascii="Calibri" w:hAnsi="Calibri"/>
          <w:b/>
          <w:bCs/>
          <w:noProof w:val="0"/>
          <w:rtl/>
        </w:rPr>
        <w:t xml:space="preserve"> </w:t>
      </w:r>
      <w:r w:rsidRPr="009B1188">
        <w:rPr>
          <w:rFonts w:ascii="Calibri" w:hAnsi="Calibri" w:hint="eastAsia"/>
          <w:b/>
          <w:bCs/>
          <w:noProof w:val="0"/>
          <w:rtl/>
        </w:rPr>
        <w:t>מוקדם</w:t>
      </w:r>
      <w:r w:rsidRPr="009B1188">
        <w:rPr>
          <w:rFonts w:ascii="Calibri" w:hAnsi="Calibri"/>
          <w:b/>
          <w:bCs/>
          <w:noProof w:val="0"/>
          <w:rtl/>
        </w:rPr>
        <w:t xml:space="preserve">, </w:t>
      </w:r>
      <w:r w:rsidRPr="009B1188">
        <w:rPr>
          <w:rFonts w:ascii="Calibri" w:hAnsi="Calibri" w:hint="eastAsia"/>
          <w:b/>
          <w:bCs/>
          <w:noProof w:val="0"/>
          <w:rtl/>
        </w:rPr>
        <w:t>ובקור</w:t>
      </w:r>
      <w:r w:rsidRPr="009B1188">
        <w:rPr>
          <w:rFonts w:ascii="Calibri" w:hAnsi="Calibri"/>
          <w:b/>
          <w:bCs/>
          <w:noProof w:val="0"/>
          <w:rtl/>
        </w:rPr>
        <w:t xml:space="preserve"> </w:t>
      </w:r>
      <w:r w:rsidRPr="009B1188">
        <w:rPr>
          <w:rFonts w:ascii="Calibri" w:hAnsi="Calibri" w:hint="eastAsia"/>
          <w:b/>
          <w:bCs/>
          <w:noProof w:val="0"/>
          <w:rtl/>
        </w:rPr>
        <w:t>רוח</w:t>
      </w:r>
      <w:r w:rsidRPr="009B1188">
        <w:rPr>
          <w:rFonts w:ascii="Calibri" w:hAnsi="Calibri"/>
          <w:b/>
          <w:bCs/>
          <w:noProof w:val="0"/>
          <w:rtl/>
        </w:rPr>
        <w:t xml:space="preserve"> </w:t>
      </w:r>
      <w:r w:rsidRPr="009B1188">
        <w:rPr>
          <w:rFonts w:ascii="Calibri" w:hAnsi="Calibri" w:hint="eastAsia"/>
          <w:b/>
          <w:bCs/>
          <w:noProof w:val="0"/>
          <w:rtl/>
        </w:rPr>
        <w:t>מצמרר</w:t>
      </w:r>
      <w:r w:rsidRPr="009B1188">
        <w:rPr>
          <w:rFonts w:ascii="Calibri" w:hAnsi="Calibri"/>
          <w:b/>
          <w:bCs/>
          <w:noProof w:val="0"/>
          <w:rtl/>
        </w:rPr>
        <w:t>"</w:t>
      </w:r>
      <w:r w:rsidRPr="009B1188">
        <w:rPr>
          <w:rFonts w:ascii="Calibri" w:hAnsi="Calibri"/>
          <w:noProof w:val="0"/>
          <w:rtl/>
        </w:rPr>
        <w:t xml:space="preserve"> (</w:t>
      </w:r>
      <w:r w:rsidRPr="009B1188">
        <w:rPr>
          <w:rFonts w:ascii="Calibri" w:hAnsi="Calibri" w:hint="eastAsia"/>
          <w:noProof w:val="0"/>
          <w:rtl/>
        </w:rPr>
        <w:t>חוות</w:t>
      </w:r>
      <w:r w:rsidRPr="009B1188">
        <w:rPr>
          <w:rFonts w:ascii="Calibri" w:hAnsi="Calibri"/>
          <w:noProof w:val="0"/>
          <w:rtl/>
        </w:rPr>
        <w:t xml:space="preserve"> </w:t>
      </w:r>
      <w:r w:rsidRPr="009B1188">
        <w:rPr>
          <w:rFonts w:ascii="Calibri" w:hAnsi="Calibri" w:hint="eastAsia"/>
          <w:noProof w:val="0"/>
          <w:rtl/>
        </w:rPr>
        <w:t>דעתה</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השופטת</w:t>
      </w:r>
      <w:r w:rsidRPr="009B1188">
        <w:rPr>
          <w:rFonts w:ascii="Calibri" w:hAnsi="Calibri"/>
          <w:noProof w:val="0"/>
          <w:rtl/>
        </w:rPr>
        <w:t xml:space="preserve"> </w:t>
      </w:r>
      <w:r w:rsidRPr="009B1188">
        <w:rPr>
          <w:rFonts w:ascii="Calibri" w:hAnsi="Calibri" w:hint="eastAsia"/>
          <w:noProof w:val="0"/>
          <w:rtl/>
        </w:rPr>
        <w:t>י</w:t>
      </w:r>
      <w:r w:rsidRPr="009B1188">
        <w:rPr>
          <w:rFonts w:ascii="Calibri" w:hAnsi="Calibri"/>
          <w:noProof w:val="0"/>
          <w:rtl/>
        </w:rPr>
        <w:t xml:space="preserve">' </w:t>
      </w:r>
      <w:r w:rsidRPr="009B1188">
        <w:rPr>
          <w:rFonts w:ascii="Calibri" w:hAnsi="Calibri" w:hint="eastAsia"/>
          <w:noProof w:val="0"/>
          <w:rtl/>
        </w:rPr>
        <w:t>רז</w:t>
      </w:r>
      <w:r w:rsidRPr="009B1188">
        <w:rPr>
          <w:rFonts w:ascii="Calibri" w:hAnsi="Calibri"/>
          <w:noProof w:val="0"/>
          <w:rtl/>
        </w:rPr>
        <w:t xml:space="preserve"> </w:t>
      </w:r>
      <w:r w:rsidRPr="009B1188">
        <w:rPr>
          <w:rFonts w:ascii="Calibri" w:hAnsi="Calibri" w:hint="eastAsia"/>
          <w:noProof w:val="0"/>
          <w:rtl/>
        </w:rPr>
        <w:t>לוי</w:t>
      </w:r>
      <w:r w:rsidRPr="009B1188">
        <w:rPr>
          <w:rFonts w:ascii="Calibri" w:hAnsi="Calibri"/>
          <w:noProof w:val="0"/>
          <w:rtl/>
        </w:rPr>
        <w:t xml:space="preserve">, </w:t>
      </w:r>
      <w:r w:rsidRPr="009B1188">
        <w:rPr>
          <w:rFonts w:ascii="Calibri" w:hAnsi="Calibri" w:hint="eastAsia"/>
          <w:noProof w:val="0"/>
          <w:rtl/>
        </w:rPr>
        <w:t>שם</w:t>
      </w:r>
      <w:r w:rsidRPr="009B1188">
        <w:rPr>
          <w:rFonts w:ascii="Calibri" w:hAnsi="Calibri"/>
          <w:noProof w:val="0"/>
          <w:rtl/>
        </w:rPr>
        <w:t xml:space="preserve"> </w:t>
      </w:r>
      <w:r w:rsidRPr="009B1188">
        <w:rPr>
          <w:rFonts w:ascii="Calibri" w:hAnsi="Calibri" w:hint="eastAsia"/>
          <w:noProof w:val="0"/>
          <w:rtl/>
        </w:rPr>
        <w:t>בעמ</w:t>
      </w:r>
      <w:r w:rsidRPr="009B1188">
        <w:rPr>
          <w:rFonts w:ascii="Calibri" w:hAnsi="Calibri"/>
          <w:noProof w:val="0"/>
          <w:rtl/>
        </w:rPr>
        <w:t xml:space="preserve">' 127).  </w:t>
      </w:r>
    </w:p>
    <w:p w14:paraId="2306FC9C" w14:textId="77777777" w:rsidR="009B1188" w:rsidRPr="009B1188" w:rsidRDefault="009B1188" w:rsidP="009B1188">
      <w:pPr>
        <w:spacing w:line="360" w:lineRule="auto"/>
        <w:jc w:val="both"/>
        <w:rPr>
          <w:rFonts w:ascii="Calibri" w:hAnsi="Calibri"/>
          <w:noProof w:val="0"/>
          <w:rtl/>
        </w:rPr>
      </w:pPr>
    </w:p>
    <w:p w14:paraId="5E15A8EA"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כפי שצוין לעיל בהרחבה, בין יתר השיקולים שעל בית המשפט לשקול מצויה חומרת העבירות בכללותן, חומרת הפגיעה בקורבן העבירה, מידת האכזריות שבה בוצעו העבירות, ומתן ביטוי הולם לעוצמת הסלידה החברתית מהעבירות שבוצעו, באמצעות</w:t>
      </w:r>
      <w:r w:rsidRPr="009B1188">
        <w:rPr>
          <w:rFonts w:ascii="David" w:hAnsi="David"/>
          <w:b/>
          <w:bCs/>
          <w:noProof w:val="0"/>
          <w:rtl/>
        </w:rPr>
        <w:t xml:space="preserve"> "גישה עונשית מחמירה ההולמת מקרים חמורים ויוצאי דופן"</w:t>
      </w:r>
      <w:r w:rsidRPr="009B1188">
        <w:rPr>
          <w:rFonts w:ascii="David" w:hAnsi="David"/>
          <w:noProof w:val="0"/>
          <w:rtl/>
        </w:rPr>
        <w:t xml:space="preserve"> (עניין </w:t>
      </w:r>
      <w:r w:rsidRPr="009B1188">
        <w:rPr>
          <w:rFonts w:ascii="David" w:hAnsi="David"/>
          <w:b/>
          <w:bCs/>
          <w:noProof w:val="0"/>
          <w:rtl/>
        </w:rPr>
        <w:t xml:space="preserve">ליושצנקו </w:t>
      </w:r>
      <w:r w:rsidRPr="009B1188">
        <w:rPr>
          <w:rFonts w:ascii="David" w:hAnsi="David"/>
          <w:noProof w:val="0"/>
          <w:rtl/>
        </w:rPr>
        <w:t xml:space="preserve">ועניין </w:t>
      </w:r>
      <w:r w:rsidRPr="009B1188">
        <w:rPr>
          <w:rFonts w:ascii="David" w:hAnsi="David"/>
          <w:b/>
          <w:bCs/>
          <w:noProof w:val="0"/>
          <w:rtl/>
        </w:rPr>
        <w:t>יוסבשוילי</w:t>
      </w:r>
      <w:r w:rsidRPr="009B1188">
        <w:rPr>
          <w:rFonts w:ascii="David" w:hAnsi="David"/>
          <w:noProof w:val="0"/>
          <w:rtl/>
        </w:rPr>
        <w:t xml:space="preserve"> הנ"ל). בענייננו, מעבר לחומרה היתרה של אירוע הרצח שבאה לידי ביטוי במניע לרצח (סמים בשווי של כ-4,200 ₪), בתכנון המדוקדק שנראה כלקוח מסרט, ובאכזריות היתרה שבה הומת המנוח באמצעות אבנים, מכות ובעיטות, לרבות לאחר ששב להכרתו; יש להביא בחשבון גם את הצתת הרכב כשהמנוח בתוכו, כך שגופת המנוח הושחתה כליל, באופן בו בשלב ראשון קשה היה לזהות שברכב נמצאת גופה, ולאחר מכן לא ניתן היה לקבל ממנה כל ממצאים לגבי סיבת המוות. </w:t>
      </w:r>
    </w:p>
    <w:p w14:paraId="7FFDF458" w14:textId="77777777" w:rsidR="009B1188" w:rsidRPr="009B1188" w:rsidRDefault="009B1188" w:rsidP="009B1188">
      <w:pPr>
        <w:spacing w:line="360" w:lineRule="auto"/>
        <w:jc w:val="both"/>
        <w:rPr>
          <w:rFonts w:ascii="David" w:hAnsi="David"/>
          <w:noProof w:val="0"/>
          <w:rtl/>
        </w:rPr>
      </w:pPr>
    </w:p>
    <w:p w14:paraId="4C93BDEB"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בפסיקה אליה הפנו הצדדים ניתן משקל ממשי לחומרא לפגיעה בגופה, להלנת המת, ולפגיעה היתרה הנגרמת למשפחת המנוח כתוצאה מכך, והדבר היווה שיקול משמעותי לעניין קביעת ענישה מצטברת לעונש מאסר העולם. כך נקבע למשל בעניין </w:t>
      </w:r>
      <w:r w:rsidRPr="009B1188">
        <w:rPr>
          <w:rFonts w:ascii="David" w:hAnsi="David"/>
          <w:b/>
          <w:bCs/>
          <w:noProof w:val="0"/>
          <w:rtl/>
        </w:rPr>
        <w:t>רחאל</w:t>
      </w:r>
      <w:r w:rsidRPr="009B1188">
        <w:rPr>
          <w:rFonts w:ascii="David" w:hAnsi="David"/>
          <w:noProof w:val="0"/>
          <w:rtl/>
        </w:rPr>
        <w:t xml:space="preserve">, ובעניין </w:t>
      </w:r>
      <w:r w:rsidRPr="009B1188">
        <w:rPr>
          <w:rFonts w:ascii="David" w:hAnsi="David"/>
          <w:b/>
          <w:bCs/>
          <w:noProof w:val="0"/>
          <w:rtl/>
        </w:rPr>
        <w:t>בנימינוב</w:t>
      </w:r>
      <w:r w:rsidRPr="009B1188">
        <w:rPr>
          <w:rFonts w:ascii="David" w:hAnsi="David"/>
          <w:noProof w:val="0"/>
          <w:rtl/>
        </w:rPr>
        <w:t xml:space="preserve">, שם לא הושחתה גופת המנוח אלא רק הושלכה והוסתרה ביער; ואף בעניין </w:t>
      </w:r>
      <w:r w:rsidRPr="009B1188">
        <w:rPr>
          <w:rFonts w:ascii="David" w:hAnsi="David"/>
          <w:b/>
          <w:bCs/>
          <w:noProof w:val="0"/>
          <w:rtl/>
        </w:rPr>
        <w:t>גולובקו</w:t>
      </w:r>
      <w:r w:rsidRPr="009B1188">
        <w:rPr>
          <w:rFonts w:ascii="David" w:hAnsi="David"/>
          <w:noProof w:val="0"/>
          <w:rtl/>
        </w:rPr>
        <w:t xml:space="preserve"> התייחס בית המשפט לקולא לכך שלעבירת השיבוש לא התווספה חומרה נוספת, כגון פגיעה בכבוד המנוח או במשפחתו, ומכלל הלאו ניתן ללמוד על ההן, על מידת החומרה כאשר בנוסף לרצח יש גם השחתה של הגופה וביזוי המת. בענייננו, לא ניתן להתעלם מדברי בני משפחת המנוח, אשר בנוסף לאובדנו הקשה מנשוא של המנוח, נפגעו פגיעה קשה נפרדת כתוצאה משריפת גופתו, חוסר הוודאות עד למציאת הגופה ובדיקתה, ביזוי הגופה, הלנת המת, ודחיית הבאתו לקבורה. </w:t>
      </w:r>
    </w:p>
    <w:p w14:paraId="5AE9B437" w14:textId="77777777" w:rsidR="009B1188" w:rsidRPr="009B1188" w:rsidRDefault="009B1188" w:rsidP="009B1188">
      <w:pPr>
        <w:spacing w:line="360" w:lineRule="auto"/>
        <w:jc w:val="both"/>
        <w:rPr>
          <w:rFonts w:ascii="David" w:hAnsi="David"/>
          <w:noProof w:val="0"/>
          <w:rtl/>
        </w:rPr>
      </w:pPr>
    </w:p>
    <w:p w14:paraId="52B385A2"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שיקול נוסף שנקבע בפסיקה הוא הזיקה שבין העבירות זו לזו, ובענייננו, אין ספק כי מדובר בעבירות הקשורות זו לזו בקשר הדוק. </w:t>
      </w:r>
    </w:p>
    <w:p w14:paraId="4C1A8805" w14:textId="77777777" w:rsidR="009B1188" w:rsidRPr="009B1188" w:rsidRDefault="009B1188" w:rsidP="009B1188">
      <w:pPr>
        <w:spacing w:line="360" w:lineRule="auto"/>
        <w:jc w:val="both"/>
        <w:rPr>
          <w:rFonts w:ascii="David" w:hAnsi="David"/>
          <w:noProof w:val="0"/>
          <w:rtl/>
        </w:rPr>
      </w:pPr>
    </w:p>
    <w:p w14:paraId="30E0FE6F"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לגבי עבירת ההצתה, כפי שטענו בצדק ב"כ הנאשמים, הרי שנוכח מצבה הקשה של גופת המנוח, לא ניתן היה להצביע על המועד המדויק בו נגרם מותו של המנוח, ואם המוות נגרם לפני ההצתה או בעקבותיה. במהלך שמיעת הראיות טענה ההגנה כי המנוח היה מת בעת ההצתה, ואולם בהכרעת הדין לא נקבעו מסמרות בעניין זה, ואף קבענו כי </w:t>
      </w:r>
      <w:r w:rsidRPr="009B1188">
        <w:rPr>
          <w:rFonts w:ascii="David" w:hAnsi="David"/>
          <w:b/>
          <w:bCs/>
          <w:noProof w:val="0"/>
          <w:rtl/>
        </w:rPr>
        <w:t>"גם אם מותו של המנוח נגרם כתוצאה מהמכות והשריפה לא גרמה למותו, הרי העובדה שהנאשמים לא בדקו את מצבו של המנוח לפני הצתת הרכב ולא וידאו כי הוא מת, מעידה גם היא על כוונתם להרגו, בד בבד עם כוונתם להשמיד את הראיות ולשבש את חקירת המשטרה"</w:t>
      </w:r>
      <w:r w:rsidRPr="009B1188">
        <w:rPr>
          <w:rFonts w:ascii="David" w:hAnsi="David"/>
          <w:noProof w:val="0"/>
          <w:rtl/>
        </w:rPr>
        <w:t xml:space="preserve"> (שם בעמ' 120). </w:t>
      </w:r>
    </w:p>
    <w:p w14:paraId="428DC144" w14:textId="77777777" w:rsidR="009B1188" w:rsidRPr="009B1188" w:rsidRDefault="009B1188" w:rsidP="009B1188">
      <w:pPr>
        <w:spacing w:line="360" w:lineRule="auto"/>
        <w:jc w:val="both"/>
        <w:rPr>
          <w:rFonts w:ascii="David" w:hAnsi="David"/>
          <w:noProof w:val="0"/>
          <w:rtl/>
        </w:rPr>
      </w:pPr>
    </w:p>
    <w:p w14:paraId="533C187B"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לגבי עבירת השיבוש, הכרוכה גם בעבירת ההצתה נוכח אמירותיהם המפורשות של הנאשמים, כי החליטו להצית את רכבו של המנוח עם המנוח בתוכו על מנת לטשטש את הראיות הקושרות אותם לרצח ולמנוע אפשרות לזיהוי הגופה; הרי שאין מחלוקת כי היא קשורה קשר הדוק לעבירת הרצח, שכן כל מטרת השיבוש והעלמת הראיות ע"י הנאשמים נועדה כדי להכשיל את עבודת המשטרה ולסכל את קשירתם לביצוע הרצח. </w:t>
      </w:r>
    </w:p>
    <w:p w14:paraId="43840B2A" w14:textId="77777777" w:rsidR="009B1188" w:rsidRPr="009B1188" w:rsidRDefault="009B1188" w:rsidP="009B1188">
      <w:pPr>
        <w:spacing w:line="360" w:lineRule="auto"/>
        <w:jc w:val="both"/>
        <w:rPr>
          <w:rFonts w:ascii="David" w:hAnsi="David"/>
          <w:noProof w:val="0"/>
          <w:rtl/>
        </w:rPr>
      </w:pPr>
    </w:p>
    <w:p w14:paraId="3BAD13FD"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יחד עם זאת, על פי הפסיקה שהובאה לעיל, לא בכל מקרה בו יש זיקה בין העבירות לעבירת הרצח, על בית המשפט לקבוע שיש מקום לענישה חופפת, אלא נקבע כי כאשר מדובר במעשים שזיקתם הדוקה והם כרוכים זה בזה </w:t>
      </w:r>
      <w:r w:rsidRPr="009B1188">
        <w:rPr>
          <w:rFonts w:ascii="David" w:hAnsi="David"/>
          <w:b/>
          <w:bCs/>
          <w:noProof w:val="0"/>
          <w:rtl/>
        </w:rPr>
        <w:t>"עשוי הדבר לתמוך בענישה חופפת"</w:t>
      </w:r>
      <w:r w:rsidRPr="009B1188">
        <w:rPr>
          <w:rFonts w:ascii="David" w:hAnsi="David"/>
          <w:noProof w:val="0"/>
          <w:rtl/>
        </w:rPr>
        <w:t xml:space="preserve"> (עניין </w:t>
      </w:r>
      <w:r w:rsidRPr="009B1188">
        <w:rPr>
          <w:rFonts w:ascii="David" w:hAnsi="David"/>
          <w:b/>
          <w:bCs/>
          <w:noProof w:val="0"/>
          <w:rtl/>
        </w:rPr>
        <w:t>יוסבשוילי</w:t>
      </w:r>
      <w:r w:rsidRPr="009B1188">
        <w:rPr>
          <w:rFonts w:ascii="David" w:hAnsi="David"/>
          <w:noProof w:val="0"/>
          <w:rtl/>
        </w:rPr>
        <w:t xml:space="preserve"> הנ"ל). בהקשר זה אפנה למשל ל</w:t>
      </w:r>
      <w:hyperlink r:id="rId42" w:history="1">
        <w:r w:rsidR="00B84558" w:rsidRPr="00B84558">
          <w:rPr>
            <w:rFonts w:ascii="David" w:hAnsi="David"/>
            <w:noProof w:val="0"/>
            <w:color w:val="0000FF"/>
            <w:u w:val="single"/>
            <w:rtl/>
          </w:rPr>
          <w:t>ע"פ 9275/06</w:t>
        </w:r>
      </w:hyperlink>
      <w:r w:rsidRPr="009B1188">
        <w:rPr>
          <w:rFonts w:ascii="David" w:hAnsi="David"/>
          <w:noProof w:val="0"/>
          <w:rtl/>
        </w:rPr>
        <w:t xml:space="preserve"> </w:t>
      </w:r>
      <w:r w:rsidRPr="009B1188">
        <w:rPr>
          <w:rFonts w:ascii="David" w:hAnsi="David"/>
          <w:b/>
          <w:bCs/>
          <w:noProof w:val="0"/>
          <w:rtl/>
        </w:rPr>
        <w:t>אבו מוך ואח' נ' מדינת ישראל</w:t>
      </w:r>
      <w:r w:rsidRPr="009B1188">
        <w:rPr>
          <w:rFonts w:ascii="David" w:hAnsi="David"/>
          <w:noProof w:val="0"/>
          <w:rtl/>
        </w:rPr>
        <w:t xml:space="preserve"> </w:t>
      </w:r>
      <w:r w:rsidR="00C72B73" w:rsidRPr="00C72B73">
        <w:rPr>
          <w:noProof w:val="0"/>
          <w:sz w:val="22"/>
          <w:rtl/>
        </w:rPr>
        <w:t xml:space="preserve">[פורסם בנבו] </w:t>
      </w:r>
      <w:r w:rsidRPr="009B1188">
        <w:rPr>
          <w:rFonts w:ascii="David" w:hAnsi="David"/>
          <w:noProof w:val="0"/>
          <w:rtl/>
        </w:rPr>
        <w:t>(6.9.10), בו למרות הקשר ההדוק בין העבירות בהן הורשעו המערערים - רצח וחטיפה לשם רצח - נקבע כי אין מקום להתערב בהחלטה להטיל עונש מצטבר לעונש של מאסר עולם, אך בדעת רוב הוחלט לקבוע כי רק מחצית העונש (5 שנים, במקום 10) יצטבר למאסר העולם.</w:t>
      </w:r>
    </w:p>
    <w:p w14:paraId="79E4A08E" w14:textId="77777777" w:rsidR="009B1188" w:rsidRPr="009B1188" w:rsidRDefault="009B1188" w:rsidP="009B1188">
      <w:pPr>
        <w:spacing w:line="360" w:lineRule="auto"/>
        <w:rPr>
          <w:rFonts w:ascii="David" w:hAnsi="David"/>
          <w:noProof w:val="0"/>
          <w:rtl/>
        </w:rPr>
      </w:pPr>
    </w:p>
    <w:p w14:paraId="52F06B02"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בענייננו, לעבירת ההצתה היבטים נוספים פרט לאפשרות שהיא היוותה חלק ממעשה הרצח. כאמור, העבירה מהווה גם חלק מפעולות השיבוש שביצעו הנאשמים, והיא כוונה בראש ובראשונה (כך לדברי הנאשמים עצמם) על מנת שלא ניתן יהיה לזהות את המנוח, ותוצאתה העיקרית היא השחתת גופת המנוח ועיכוב רב בזיהויו, תוך הסבת נזק מיוחד נוסף למשפחתו ולבת זוגו, החורג באופן משמעותי מהערכים המוגנים בגדרי עבירות ההצתה והשיבוש כשלעצמן, ואף מהערכים המוגנים בגדרי עבירת הרצח. בנוסף, מדובר בעבירה שבוצעה לאחר תכנון מדוקדק, הליכה ממושכת לאורך קילומטרים, בגשם שוטף, לתחנת דלק ובחזרה למקום האירוע; ולאחר ההצתה, הותירו הנאשמים את הרכב ובו המנוח בוער בלהבות בלב יער, וניתן רק לשער את הנזקים שיכלו להגרם לסביבה, לאנשים ולרכוש, לו היתה השריפה מתפשטת. בהקשר זה ראוי להפנות שוב לעניין </w:t>
      </w:r>
      <w:r w:rsidRPr="009B1188">
        <w:rPr>
          <w:rFonts w:ascii="David" w:hAnsi="David"/>
          <w:b/>
          <w:bCs/>
          <w:noProof w:val="0"/>
          <w:rtl/>
        </w:rPr>
        <w:t>רחאל</w:t>
      </w:r>
      <w:r w:rsidRPr="009B1188">
        <w:rPr>
          <w:rFonts w:ascii="David" w:hAnsi="David"/>
          <w:noProof w:val="0"/>
          <w:rtl/>
        </w:rPr>
        <w:t xml:space="preserve">, שם המצב הראייתי היה דומה לענייננו, שכן לא היה ידוע אם מותה של המנוחה נגרם כתוצאה מהמכות שהכה בה הנאשם או מההצתה, ולמרות זאת נקבע כשיקול לחומרא </w:t>
      </w:r>
      <w:r w:rsidRPr="009B1188">
        <w:rPr>
          <w:rFonts w:ascii="David" w:hAnsi="David"/>
          <w:b/>
          <w:bCs/>
          <w:noProof w:val="0"/>
          <w:rtl/>
        </w:rPr>
        <w:t>"שאט הנפש אשר מעורר מעשה זה, עת לא ידוע אם בשלב זה הייתה עדיין רוח חיים במנוחה אם לאו"</w:t>
      </w:r>
      <w:r w:rsidRPr="009B1188">
        <w:rPr>
          <w:rFonts w:ascii="David" w:hAnsi="David"/>
          <w:noProof w:val="0"/>
          <w:rtl/>
        </w:rPr>
        <w:t>, וכן פוטנציאל הנזק הטמון בהצתת הגופה בתוך יער.</w:t>
      </w:r>
    </w:p>
    <w:p w14:paraId="6C461CA4" w14:textId="77777777" w:rsidR="009B1188" w:rsidRPr="009B1188" w:rsidRDefault="009B1188" w:rsidP="009B1188">
      <w:pPr>
        <w:spacing w:line="360" w:lineRule="auto"/>
        <w:jc w:val="both"/>
        <w:rPr>
          <w:rFonts w:ascii="David" w:hAnsi="David"/>
          <w:noProof w:val="0"/>
          <w:rtl/>
        </w:rPr>
      </w:pPr>
    </w:p>
    <w:p w14:paraId="58C5B584"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גם עבירות השיבוש בענייננו מצויות ברף גבוה של חומרה, באופן המצדיק ענישה נפרדת. המדובר בעבירות שבוצעו באופן מדוקדק ומתוכנן על פני שעות רבות, גם למחרת היום, וכללו מעבר להצתת הרכב, גם את השלכת בגדי הנאשמים והפריטים שנלקחו מהמנוח בזירות שונות ברחבי העיר שדרות, באופן שנועד להקשות על רשויות אכיפת החוק לאתר את הראיות ולקשור את הנאשמים לאירוע; וכן הכנת גרסה מתואמת למקרה שהנאשמים יחקרו במשטרה, גרסה אשר בפועל נמסרה לחוקרים במהלך חקירותיהם הראשונות של הנאשמים.</w:t>
      </w:r>
    </w:p>
    <w:p w14:paraId="33D15F32" w14:textId="77777777" w:rsidR="009B1188" w:rsidRPr="009B1188" w:rsidRDefault="009B1188" w:rsidP="009B1188">
      <w:pPr>
        <w:spacing w:line="360" w:lineRule="auto"/>
        <w:jc w:val="both"/>
        <w:rPr>
          <w:rFonts w:ascii="David" w:hAnsi="David"/>
          <w:noProof w:val="0"/>
          <w:rtl/>
        </w:rPr>
      </w:pPr>
    </w:p>
    <w:p w14:paraId="023DDDA1"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אשר לעבירה של נשיאת נשק, הגם שהיא קשורה לעבירות הרצח והשיבוש, שכן הנאשמים ביקשו מהמנוח להשאיר את הנשק ברכב על מנת שיוכלו להוציא אל הפועל את תכנית הרצח, ולדברי הנאשם 1 הוא חשש שהותרת הנשק ברכב תוביל לזיהוי המנוח; הרי שמדובר בעבירה העומדת בעיקר בפני עצמה, שכן הנאשמים לא השליכו את הנשק ביחד עם שאר הפריטים שנטלו מהמנוח, אלא החביאו אותו במקום מסתור, אליו היתה להם גישה, ולפי טענת הנאשם 1 אף היתה להם כוונה למכור אותו. יש צדק גם בדברי ב"כ המאשימה, כי החבאת הנשק בגן שעשועים, בין השיחים, הקימה סכנה פוטנציאלית נפרדת לבטחון הציבור, בהנתן העובדה שהנשק יכול היה ליפול לידיים זרות, או חלילה לידי ילדים המשחקים בגן.</w:t>
      </w:r>
    </w:p>
    <w:p w14:paraId="1A6C2283" w14:textId="77777777" w:rsidR="009B1188" w:rsidRPr="009B1188" w:rsidRDefault="009B1188" w:rsidP="009B1188">
      <w:pPr>
        <w:spacing w:line="360" w:lineRule="auto"/>
        <w:jc w:val="both"/>
        <w:rPr>
          <w:rFonts w:ascii="David" w:hAnsi="David"/>
          <w:noProof w:val="0"/>
          <w:rtl/>
        </w:rPr>
      </w:pPr>
    </w:p>
    <w:p w14:paraId="4174B7D6"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השיקול השלישי שיש לשקול במסגרת ההחלטה אם להטיל ענישה מצטברת הוא נסיבותיהם האישיות של הנאשמים. בענייננו, מדובר בנאשמים צעירים; הנאשם 2 נעדר עבר פלילי לחלוטין, ולנאשם 1 עבר פלילי גם בעבירות הקשורות לענייננו (סמים ואיומים), אולם לא ניתן לומר כי עברו מכביד; הגם שניהלו את משפטם, חזרו בהם מגרסאותיהם בחקירה ומסרו גרסה כבושה לחלוטין לעניין עבירת הרצח, הרי שהנאשמים הודו בעבירות הנלוות של הצתה, שיבוש הליכי משפט ונשיאת נשק; וניתן לומר כי אף הביעו חרטה על מעשיהם בדבריהם בפנינו.</w:t>
      </w:r>
    </w:p>
    <w:p w14:paraId="35BD58B8" w14:textId="77777777" w:rsidR="009B1188" w:rsidRPr="009B1188" w:rsidRDefault="009B1188" w:rsidP="009B1188">
      <w:pPr>
        <w:spacing w:line="360" w:lineRule="auto"/>
        <w:jc w:val="both"/>
        <w:rPr>
          <w:rFonts w:ascii="David" w:hAnsi="David"/>
          <w:noProof w:val="0"/>
          <w:rtl/>
        </w:rPr>
      </w:pPr>
    </w:p>
    <w:p w14:paraId="3C016BBA"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בעת שקלול שלושת השיקולים שפורטו לעיל שקלנו מחד- את חומרתן החריגה של העבירות בכללותן, המצדיקה אמירה נחרצת של בית המשפט, באופן שידגיש את הסלידה החברתית מהמעשים ואת הצורך בהוקעה מיוחדת של הנאשמים; מתן משקל מיוחד לקדושת המת, השחתת הגופה והלנת המת, אף מעבר לעקרון קדושת החיים שנרמס ברגל גסה ע"י הנאשמים; וחומרת העבירות הנוספות שיש להן פן עצמאי הטומן בחובו בין היתר סיכון פוטנציאלי לבטחון הציבור. ומאידך- את הקשר הקיים בין העבירות כולן לעבירת הרצח, ובעיקר הקשר שבין עבירת ההצתה לעבירת הרצח, נוכח המצב הראייתי; ואת נסיבותיהם האישיות של הנאשמים. השקלול האמור מביא למסקנה, כי יש מקום לגזור על הנאשמים ענישה מצטברת בגין העבירות הנוספות בהן הורשעו, אך לא למצות עמם את מלוא חומרת הדין, כך שחלק מהענישה הנוספת תרוצה באופן חופף.</w:t>
      </w:r>
    </w:p>
    <w:p w14:paraId="1D8E9318" w14:textId="77777777" w:rsidR="009B1188" w:rsidRPr="009B1188" w:rsidRDefault="009B1188" w:rsidP="009B1188">
      <w:pPr>
        <w:spacing w:line="360" w:lineRule="auto"/>
        <w:jc w:val="both"/>
        <w:rPr>
          <w:rFonts w:ascii="David" w:hAnsi="David"/>
          <w:noProof w:val="0"/>
          <w:rtl/>
        </w:rPr>
      </w:pPr>
    </w:p>
    <w:p w14:paraId="01ADAF01" w14:textId="77777777" w:rsidR="009B1188" w:rsidRPr="009B1188" w:rsidRDefault="009B1188" w:rsidP="009B1188">
      <w:pPr>
        <w:spacing w:line="360" w:lineRule="auto"/>
        <w:jc w:val="both"/>
        <w:rPr>
          <w:rFonts w:ascii="David" w:hAnsi="David"/>
          <w:noProof w:val="0"/>
          <w:rtl/>
        </w:rPr>
      </w:pPr>
      <w:r w:rsidRPr="009B1188">
        <w:rPr>
          <w:rFonts w:ascii="David" w:hAnsi="David"/>
          <w:noProof w:val="0"/>
          <w:rtl/>
        </w:rPr>
        <w:t xml:space="preserve">אשר למתחמים אליהם עתרה ב"כ המאשימה, הרי שב"כ הנאשמים לא חלקו עליהם ולא הציגו פסיקה לסתור אותם. באופן כללי, לאור הפסיקה אליה הפנתה ב"כ המאשימה בנוגע למדיניות הענישה הנוהגת; הערכים המוגנים בגדרי העבירות של הצתה, שיבוש הליכי משפט ונשיאת נשק; הנסיבות הקשורות בביצוע העבירות בענייננו, כפי שתוארו לעיל בהרחבה, לרבות הנזק הנוסף שנגרם למשפחת המנוח כתוצאה מהעבירות (מעבר לגרימת מותו של המנוח), והנזק הפוטנציאלי הטמון במעשי הנאשמים; אנו סבורים כי המתחמים להם עתרה ב"כ המאשימה הולמים את חומרת העבירות. </w:t>
      </w:r>
    </w:p>
    <w:p w14:paraId="7F1F5E13" w14:textId="77777777" w:rsidR="009B1188" w:rsidRPr="009B1188" w:rsidRDefault="009B1188" w:rsidP="009B1188">
      <w:pPr>
        <w:spacing w:line="360" w:lineRule="auto"/>
        <w:jc w:val="both"/>
        <w:rPr>
          <w:rFonts w:ascii="David" w:hAnsi="David"/>
          <w:noProof w:val="0"/>
          <w:rtl/>
        </w:rPr>
      </w:pPr>
    </w:p>
    <w:p w14:paraId="7168FF41" w14:textId="77777777" w:rsidR="009B1188" w:rsidRPr="009B1188" w:rsidRDefault="009B1188" w:rsidP="009B1188">
      <w:pPr>
        <w:spacing w:line="360" w:lineRule="auto"/>
        <w:jc w:val="both"/>
        <w:rPr>
          <w:rFonts w:ascii="David" w:hAnsi="David"/>
          <w:noProof w:val="0"/>
        </w:rPr>
      </w:pPr>
      <w:r w:rsidRPr="009B1188">
        <w:rPr>
          <w:rFonts w:ascii="David" w:hAnsi="David"/>
          <w:noProof w:val="0"/>
          <w:rtl/>
        </w:rPr>
        <w:t xml:space="preserve">על כן, אנו קובעים כי מתחם העונש ההולם לעבירות ההצתה והשיבוש שביצעו הנאשמים נע בין 4 ל-8 שנות מאסר בפועל, ומתחם העונש ההולם לעבירה של נשיאת נשק נע בין שנה לבין 3 שנות מאסר בפועל. בהתאם להוראות </w:t>
      </w:r>
      <w:hyperlink r:id="rId43" w:history="1">
        <w:r w:rsidR="000D0097" w:rsidRPr="000D0097">
          <w:rPr>
            <w:rStyle w:val="Hyperlink"/>
            <w:rFonts w:ascii="David" w:hAnsi="David"/>
            <w:noProof w:val="0"/>
            <w:rtl/>
          </w:rPr>
          <w:t>סעיף 40יג(ב)</w:t>
        </w:r>
      </w:hyperlink>
      <w:r w:rsidRPr="009B1188">
        <w:rPr>
          <w:rFonts w:ascii="David" w:hAnsi="David"/>
          <w:noProof w:val="0"/>
          <w:rtl/>
        </w:rPr>
        <w:t xml:space="preserve"> לחוק, אנו סבורים כי יש להטיל על הנאשמים עונש כולל של 6 שנות מאסר בגין העבירות הנוספות, ולאור השיקולים שפורטו לעיל יהא על הנאשמים לרצות 3 שנות מאסר במצטבר לעונש של מאסר עולם, והיתרה תרוצה בחופף לו.</w:t>
      </w:r>
    </w:p>
    <w:p w14:paraId="64155739" w14:textId="77777777" w:rsidR="009B1188" w:rsidRPr="009B1188" w:rsidRDefault="009B1188" w:rsidP="009B1188">
      <w:pPr>
        <w:spacing w:line="360" w:lineRule="auto"/>
        <w:jc w:val="both"/>
        <w:rPr>
          <w:rFonts w:ascii="Calibri" w:hAnsi="Calibri"/>
          <w:noProof w:val="0"/>
          <w:rtl/>
        </w:rPr>
      </w:pPr>
    </w:p>
    <w:p w14:paraId="21C0143A" w14:textId="77777777" w:rsidR="009B1188" w:rsidRPr="009B1188" w:rsidRDefault="009B1188" w:rsidP="009B1188">
      <w:pPr>
        <w:spacing w:line="360" w:lineRule="auto"/>
        <w:jc w:val="both"/>
        <w:outlineLvl w:val="1"/>
        <w:rPr>
          <w:rFonts w:ascii="David" w:hAnsi="David"/>
          <w:noProof w:val="0"/>
          <w:rtl/>
        </w:rPr>
      </w:pPr>
      <w:r w:rsidRPr="009B1188">
        <w:rPr>
          <w:rFonts w:ascii="David" w:hAnsi="David"/>
          <w:noProof w:val="0"/>
          <w:u w:val="single"/>
          <w:rtl/>
        </w:rPr>
        <w:t xml:space="preserve">הפיצוי למשפחת המנוח </w:t>
      </w:r>
    </w:p>
    <w:p w14:paraId="60D4CBD6" w14:textId="77777777" w:rsidR="009B1188" w:rsidRPr="009B1188" w:rsidRDefault="009B1188" w:rsidP="009B1188">
      <w:pPr>
        <w:spacing w:line="360" w:lineRule="auto"/>
        <w:rPr>
          <w:rFonts w:ascii="Calibri" w:hAnsi="Calibri"/>
          <w:noProof w:val="0"/>
          <w:rtl/>
        </w:rPr>
      </w:pPr>
      <w:r w:rsidRPr="009B1188">
        <w:rPr>
          <w:rFonts w:ascii="Calibri" w:hAnsi="Calibri" w:hint="eastAsia"/>
          <w:noProof w:val="0"/>
          <w:rtl/>
        </w:rPr>
        <w:t>אשר</w:t>
      </w:r>
      <w:r w:rsidRPr="009B1188">
        <w:rPr>
          <w:rFonts w:ascii="Calibri" w:hAnsi="Calibri"/>
          <w:noProof w:val="0"/>
          <w:rtl/>
        </w:rPr>
        <w:t xml:space="preserve"> </w:t>
      </w:r>
      <w:r w:rsidRPr="009B1188">
        <w:rPr>
          <w:rFonts w:ascii="Calibri" w:hAnsi="Calibri" w:hint="eastAsia"/>
          <w:noProof w:val="0"/>
          <w:rtl/>
        </w:rPr>
        <w:t>לפיצוי</w:t>
      </w:r>
      <w:r w:rsidRPr="009B1188">
        <w:rPr>
          <w:rFonts w:ascii="Calibri" w:hAnsi="Calibri"/>
          <w:noProof w:val="0"/>
          <w:rtl/>
        </w:rPr>
        <w:t xml:space="preserve"> </w:t>
      </w:r>
      <w:r w:rsidRPr="009B1188">
        <w:rPr>
          <w:rFonts w:ascii="Calibri" w:hAnsi="Calibri" w:hint="eastAsia"/>
          <w:noProof w:val="0"/>
          <w:rtl/>
        </w:rPr>
        <w:t>לנפגעי</w:t>
      </w:r>
      <w:r w:rsidRPr="009B1188">
        <w:rPr>
          <w:rFonts w:ascii="Calibri" w:hAnsi="Calibri"/>
          <w:noProof w:val="0"/>
          <w:rtl/>
        </w:rPr>
        <w:t xml:space="preserve"> </w:t>
      </w:r>
      <w:r w:rsidRPr="009B1188">
        <w:rPr>
          <w:rFonts w:ascii="Calibri" w:hAnsi="Calibri" w:hint="eastAsia"/>
          <w:noProof w:val="0"/>
          <w:rtl/>
        </w:rPr>
        <w:t>העבירה</w:t>
      </w:r>
      <w:r w:rsidRPr="009B1188">
        <w:rPr>
          <w:rFonts w:ascii="Calibri" w:hAnsi="Calibri"/>
          <w:noProof w:val="0"/>
          <w:rtl/>
        </w:rPr>
        <w:t xml:space="preserve"> - </w:t>
      </w:r>
      <w:hyperlink r:id="rId44" w:history="1">
        <w:r w:rsidR="000D0097" w:rsidRPr="000D0097">
          <w:rPr>
            <w:rStyle w:val="Hyperlink"/>
            <w:rFonts w:ascii="Calibri" w:hAnsi="Calibri" w:hint="eastAsia"/>
            <w:noProof w:val="0"/>
            <w:rtl/>
          </w:rPr>
          <w:t>סעיף</w:t>
        </w:r>
        <w:r w:rsidR="000D0097" w:rsidRPr="000D0097">
          <w:rPr>
            <w:rStyle w:val="Hyperlink"/>
            <w:rFonts w:ascii="Calibri" w:hAnsi="Calibri"/>
            <w:noProof w:val="0"/>
            <w:rtl/>
          </w:rPr>
          <w:t xml:space="preserve"> 77</w:t>
        </w:r>
      </w:hyperlink>
      <w:r w:rsidRPr="009B1188">
        <w:rPr>
          <w:rFonts w:ascii="Calibri" w:hAnsi="Calibri"/>
          <w:noProof w:val="0"/>
          <w:rtl/>
        </w:rPr>
        <w:t xml:space="preserve"> </w:t>
      </w:r>
      <w:r w:rsidRPr="009B1188">
        <w:rPr>
          <w:rFonts w:ascii="Calibri" w:hAnsi="Calibri" w:hint="eastAsia"/>
          <w:noProof w:val="0"/>
          <w:rtl/>
        </w:rPr>
        <w:t>לחוק</w:t>
      </w:r>
      <w:r w:rsidRPr="009B1188">
        <w:rPr>
          <w:rFonts w:ascii="Calibri" w:hAnsi="Calibri"/>
          <w:noProof w:val="0"/>
          <w:rtl/>
        </w:rPr>
        <w:t xml:space="preserve"> </w:t>
      </w:r>
      <w:r w:rsidRPr="009B1188">
        <w:rPr>
          <w:rFonts w:ascii="Calibri" w:hAnsi="Calibri" w:hint="eastAsia"/>
          <w:noProof w:val="0"/>
          <w:rtl/>
        </w:rPr>
        <w:t>קובע</w:t>
      </w:r>
      <w:r w:rsidRPr="009B1188">
        <w:rPr>
          <w:rFonts w:ascii="Calibri" w:hAnsi="Calibri"/>
          <w:noProof w:val="0"/>
          <w:rtl/>
        </w:rPr>
        <w:t xml:space="preserve"> </w:t>
      </w:r>
      <w:r w:rsidRPr="009B1188">
        <w:rPr>
          <w:rFonts w:ascii="Calibri" w:hAnsi="Calibri" w:hint="eastAsia"/>
          <w:noProof w:val="0"/>
          <w:rtl/>
        </w:rPr>
        <w:t>כדלקמן</w:t>
      </w:r>
      <w:r w:rsidRPr="009B1188">
        <w:rPr>
          <w:rFonts w:ascii="Calibri" w:hAnsi="Calibri"/>
          <w:noProof w:val="0"/>
          <w:rtl/>
        </w:rPr>
        <w:t xml:space="preserve">: </w:t>
      </w:r>
    </w:p>
    <w:p w14:paraId="5E9CB79E" w14:textId="77777777" w:rsidR="009B1188" w:rsidRPr="009B1188" w:rsidRDefault="009B1188" w:rsidP="009B1188">
      <w:pPr>
        <w:ind w:left="720" w:right="567"/>
        <w:jc w:val="both"/>
        <w:rPr>
          <w:rFonts w:ascii="Calibri" w:hAnsi="Calibri"/>
          <w:b/>
          <w:bCs/>
          <w:noProof w:val="0"/>
          <w:rtl/>
        </w:rPr>
      </w:pPr>
      <w:r w:rsidRPr="009B1188">
        <w:rPr>
          <w:rFonts w:ascii="Calibri" w:hAnsi="Calibri"/>
          <w:b/>
          <w:bCs/>
          <w:noProof w:val="0"/>
          <w:rtl/>
        </w:rPr>
        <w:t>"(</w:t>
      </w:r>
      <w:r w:rsidRPr="009B1188">
        <w:rPr>
          <w:rFonts w:ascii="Calibri" w:hAnsi="Calibri" w:hint="eastAsia"/>
          <w:b/>
          <w:bCs/>
          <w:noProof w:val="0"/>
          <w:rtl/>
        </w:rPr>
        <w:t>א</w:t>
      </w:r>
      <w:r w:rsidRPr="009B1188">
        <w:rPr>
          <w:rFonts w:ascii="Calibri" w:hAnsi="Calibri"/>
          <w:b/>
          <w:bCs/>
          <w:noProof w:val="0"/>
          <w:rtl/>
        </w:rPr>
        <w:t xml:space="preserve">)  </w:t>
      </w:r>
      <w:r w:rsidRPr="009B1188">
        <w:rPr>
          <w:rFonts w:ascii="Calibri" w:hAnsi="Calibri" w:hint="eastAsia"/>
          <w:b/>
          <w:bCs/>
          <w:noProof w:val="0"/>
          <w:rtl/>
        </w:rPr>
        <w:t>הורשע</w:t>
      </w:r>
      <w:r w:rsidRPr="009B1188">
        <w:rPr>
          <w:rFonts w:ascii="Calibri" w:hAnsi="Calibri"/>
          <w:b/>
          <w:bCs/>
          <w:noProof w:val="0"/>
          <w:rtl/>
        </w:rPr>
        <w:t xml:space="preserve"> </w:t>
      </w:r>
      <w:r w:rsidRPr="009B1188">
        <w:rPr>
          <w:rFonts w:ascii="Calibri" w:hAnsi="Calibri" w:hint="eastAsia"/>
          <w:b/>
          <w:bCs/>
          <w:noProof w:val="0"/>
          <w:rtl/>
        </w:rPr>
        <w:t>אדם</w:t>
      </w:r>
      <w:r w:rsidRPr="009B1188">
        <w:rPr>
          <w:rFonts w:ascii="Calibri" w:hAnsi="Calibri"/>
          <w:b/>
          <w:bCs/>
          <w:noProof w:val="0"/>
          <w:rtl/>
        </w:rPr>
        <w:t xml:space="preserve">, </w:t>
      </w:r>
      <w:r w:rsidRPr="009B1188">
        <w:rPr>
          <w:rFonts w:ascii="Calibri" w:hAnsi="Calibri" w:hint="eastAsia"/>
          <w:b/>
          <w:bCs/>
          <w:noProof w:val="0"/>
          <w:rtl/>
        </w:rPr>
        <w:t>רשאי</w:t>
      </w:r>
      <w:r w:rsidRPr="009B1188">
        <w:rPr>
          <w:rFonts w:ascii="Calibri" w:hAnsi="Calibri"/>
          <w:b/>
          <w:bCs/>
          <w:noProof w:val="0"/>
          <w:rtl/>
        </w:rPr>
        <w:t xml:space="preserve"> </w:t>
      </w:r>
      <w:r w:rsidRPr="009B1188">
        <w:rPr>
          <w:rFonts w:ascii="Calibri" w:hAnsi="Calibri" w:hint="eastAsia"/>
          <w:b/>
          <w:bCs/>
          <w:noProof w:val="0"/>
          <w:rtl/>
        </w:rPr>
        <w:t>בית</w:t>
      </w:r>
      <w:r w:rsidRPr="009B1188">
        <w:rPr>
          <w:rFonts w:ascii="Calibri" w:hAnsi="Calibri"/>
          <w:b/>
          <w:bCs/>
          <w:noProof w:val="0"/>
          <w:rtl/>
        </w:rPr>
        <w:t xml:space="preserve"> </w:t>
      </w:r>
      <w:r w:rsidRPr="009B1188">
        <w:rPr>
          <w:rFonts w:ascii="Calibri" w:hAnsi="Calibri" w:hint="eastAsia"/>
          <w:b/>
          <w:bCs/>
          <w:noProof w:val="0"/>
          <w:rtl/>
        </w:rPr>
        <w:t>המשפט</w:t>
      </w:r>
      <w:r w:rsidRPr="009B1188">
        <w:rPr>
          <w:rFonts w:ascii="Calibri" w:hAnsi="Calibri"/>
          <w:b/>
          <w:bCs/>
          <w:noProof w:val="0"/>
          <w:rtl/>
        </w:rPr>
        <w:t xml:space="preserve"> </w:t>
      </w:r>
      <w:r w:rsidRPr="009B1188">
        <w:rPr>
          <w:rFonts w:ascii="Calibri" w:hAnsi="Calibri" w:hint="eastAsia"/>
          <w:b/>
          <w:bCs/>
          <w:noProof w:val="0"/>
          <w:rtl/>
        </w:rPr>
        <w:t>לחייבו</w:t>
      </w:r>
      <w:r w:rsidRPr="009B1188">
        <w:rPr>
          <w:rFonts w:ascii="Calibri" w:hAnsi="Calibri"/>
          <w:b/>
          <w:bCs/>
          <w:noProof w:val="0"/>
          <w:rtl/>
        </w:rPr>
        <w:t xml:space="preserve">, </w:t>
      </w:r>
      <w:r w:rsidRPr="009B1188">
        <w:rPr>
          <w:rFonts w:ascii="Calibri" w:hAnsi="Calibri" w:hint="eastAsia"/>
          <w:b/>
          <w:bCs/>
          <w:noProof w:val="0"/>
          <w:rtl/>
        </w:rPr>
        <w:t>בשל</w:t>
      </w:r>
      <w:r w:rsidRPr="009B1188">
        <w:rPr>
          <w:rFonts w:ascii="Calibri" w:hAnsi="Calibri"/>
          <w:b/>
          <w:bCs/>
          <w:noProof w:val="0"/>
          <w:rtl/>
        </w:rPr>
        <w:t xml:space="preserve"> </w:t>
      </w:r>
      <w:r w:rsidRPr="009B1188">
        <w:rPr>
          <w:rFonts w:ascii="Calibri" w:hAnsi="Calibri" w:hint="eastAsia"/>
          <w:b/>
          <w:bCs/>
          <w:noProof w:val="0"/>
          <w:rtl/>
        </w:rPr>
        <w:t>כל</w:t>
      </w:r>
      <w:r w:rsidRPr="009B1188">
        <w:rPr>
          <w:rFonts w:ascii="Calibri" w:hAnsi="Calibri"/>
          <w:b/>
          <w:bCs/>
          <w:noProof w:val="0"/>
          <w:rtl/>
        </w:rPr>
        <w:t xml:space="preserve"> </w:t>
      </w:r>
      <w:r w:rsidRPr="009B1188">
        <w:rPr>
          <w:rFonts w:ascii="Calibri" w:hAnsi="Calibri" w:hint="eastAsia"/>
          <w:b/>
          <w:bCs/>
          <w:noProof w:val="0"/>
          <w:rtl/>
        </w:rPr>
        <w:t>אחת</w:t>
      </w:r>
      <w:r w:rsidRPr="009B1188">
        <w:rPr>
          <w:rFonts w:ascii="Calibri" w:hAnsi="Calibri"/>
          <w:b/>
          <w:bCs/>
          <w:noProof w:val="0"/>
          <w:rtl/>
        </w:rPr>
        <w:t xml:space="preserve"> </w:t>
      </w:r>
      <w:r w:rsidRPr="009B1188">
        <w:rPr>
          <w:rFonts w:ascii="Calibri" w:hAnsi="Calibri" w:hint="eastAsia"/>
          <w:b/>
          <w:bCs/>
          <w:noProof w:val="0"/>
          <w:rtl/>
        </w:rPr>
        <w:t>מן</w:t>
      </w:r>
      <w:r w:rsidRPr="009B1188">
        <w:rPr>
          <w:rFonts w:ascii="Calibri" w:hAnsi="Calibri"/>
          <w:b/>
          <w:bCs/>
          <w:noProof w:val="0"/>
          <w:rtl/>
        </w:rPr>
        <w:t xml:space="preserve"> </w:t>
      </w:r>
      <w:r w:rsidRPr="009B1188">
        <w:rPr>
          <w:rFonts w:ascii="Calibri" w:hAnsi="Calibri" w:hint="eastAsia"/>
          <w:b/>
          <w:bCs/>
          <w:noProof w:val="0"/>
          <w:rtl/>
        </w:rPr>
        <w:t>העבירות</w:t>
      </w:r>
      <w:r w:rsidRPr="009B1188">
        <w:rPr>
          <w:rFonts w:ascii="Calibri" w:hAnsi="Calibri"/>
          <w:b/>
          <w:bCs/>
          <w:noProof w:val="0"/>
          <w:rtl/>
        </w:rPr>
        <w:t xml:space="preserve"> </w:t>
      </w:r>
      <w:r w:rsidRPr="009B1188">
        <w:rPr>
          <w:rFonts w:ascii="Calibri" w:hAnsi="Calibri" w:hint="eastAsia"/>
          <w:b/>
          <w:bCs/>
          <w:noProof w:val="0"/>
          <w:rtl/>
        </w:rPr>
        <w:t>שהורשע</w:t>
      </w:r>
      <w:r w:rsidRPr="009B1188">
        <w:rPr>
          <w:rFonts w:ascii="Calibri" w:hAnsi="Calibri"/>
          <w:b/>
          <w:bCs/>
          <w:noProof w:val="0"/>
          <w:rtl/>
        </w:rPr>
        <w:t xml:space="preserve"> </w:t>
      </w:r>
      <w:r w:rsidRPr="009B1188">
        <w:rPr>
          <w:rFonts w:ascii="Calibri" w:hAnsi="Calibri" w:hint="eastAsia"/>
          <w:b/>
          <w:bCs/>
          <w:noProof w:val="0"/>
          <w:rtl/>
        </w:rPr>
        <w:t>בהן</w:t>
      </w:r>
      <w:r w:rsidRPr="009B1188">
        <w:rPr>
          <w:rFonts w:ascii="Calibri" w:hAnsi="Calibri"/>
          <w:b/>
          <w:bCs/>
          <w:noProof w:val="0"/>
          <w:rtl/>
        </w:rPr>
        <w:t xml:space="preserve">, </w:t>
      </w:r>
      <w:r w:rsidRPr="009B1188">
        <w:rPr>
          <w:rFonts w:ascii="Calibri" w:hAnsi="Calibri" w:hint="eastAsia"/>
          <w:b/>
          <w:bCs/>
          <w:noProof w:val="0"/>
          <w:rtl/>
        </w:rPr>
        <w:t>לשלם</w:t>
      </w:r>
      <w:r w:rsidRPr="009B1188">
        <w:rPr>
          <w:rFonts w:ascii="Calibri" w:hAnsi="Calibri"/>
          <w:b/>
          <w:bCs/>
          <w:noProof w:val="0"/>
          <w:rtl/>
        </w:rPr>
        <w:t xml:space="preserve"> </w:t>
      </w:r>
      <w:r w:rsidRPr="009B1188">
        <w:rPr>
          <w:rFonts w:ascii="Calibri" w:hAnsi="Calibri" w:hint="eastAsia"/>
          <w:b/>
          <w:bCs/>
          <w:noProof w:val="0"/>
          <w:rtl/>
        </w:rPr>
        <w:t>לאדם</w:t>
      </w:r>
      <w:r w:rsidRPr="009B1188">
        <w:rPr>
          <w:rFonts w:ascii="Calibri" w:hAnsi="Calibri"/>
          <w:b/>
          <w:bCs/>
          <w:noProof w:val="0"/>
          <w:rtl/>
        </w:rPr>
        <w:t xml:space="preserve"> </w:t>
      </w:r>
      <w:r w:rsidRPr="009B1188">
        <w:rPr>
          <w:rFonts w:ascii="Calibri" w:hAnsi="Calibri" w:hint="eastAsia"/>
          <w:b/>
          <w:bCs/>
          <w:noProof w:val="0"/>
          <w:rtl/>
        </w:rPr>
        <w:t>שניזוק</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ידי</w:t>
      </w:r>
      <w:r w:rsidRPr="009B1188">
        <w:rPr>
          <w:rFonts w:ascii="Calibri" w:hAnsi="Calibri"/>
          <w:b/>
          <w:bCs/>
          <w:noProof w:val="0"/>
          <w:rtl/>
        </w:rPr>
        <w:t xml:space="preserve"> </w:t>
      </w:r>
      <w:r w:rsidRPr="009B1188">
        <w:rPr>
          <w:rFonts w:ascii="Calibri" w:hAnsi="Calibri" w:hint="eastAsia"/>
          <w:b/>
          <w:bCs/>
          <w:noProof w:val="0"/>
          <w:rtl/>
        </w:rPr>
        <w:t>העבירה</w:t>
      </w:r>
      <w:r w:rsidRPr="009B1188">
        <w:rPr>
          <w:rFonts w:ascii="Calibri" w:hAnsi="Calibri"/>
          <w:b/>
          <w:bCs/>
          <w:noProof w:val="0"/>
          <w:rtl/>
        </w:rPr>
        <w:t xml:space="preserve"> </w:t>
      </w:r>
      <w:r w:rsidRPr="009B1188">
        <w:rPr>
          <w:rFonts w:ascii="Calibri" w:hAnsi="Calibri" w:hint="eastAsia"/>
          <w:b/>
          <w:bCs/>
          <w:noProof w:val="0"/>
          <w:rtl/>
        </w:rPr>
        <w:t>סכום</w:t>
      </w:r>
      <w:r w:rsidRPr="009B1188">
        <w:rPr>
          <w:rFonts w:ascii="Calibri" w:hAnsi="Calibri"/>
          <w:b/>
          <w:bCs/>
          <w:noProof w:val="0"/>
          <w:rtl/>
        </w:rPr>
        <w:t xml:space="preserve"> </w:t>
      </w:r>
      <w:r w:rsidRPr="009B1188">
        <w:rPr>
          <w:rFonts w:ascii="Calibri" w:hAnsi="Calibri" w:hint="eastAsia"/>
          <w:b/>
          <w:bCs/>
          <w:noProof w:val="0"/>
          <w:rtl/>
        </w:rPr>
        <w:t>שלא</w:t>
      </w:r>
      <w:r w:rsidRPr="009B1188">
        <w:rPr>
          <w:rFonts w:ascii="Calibri" w:hAnsi="Calibri"/>
          <w:b/>
          <w:bCs/>
          <w:noProof w:val="0"/>
          <w:rtl/>
        </w:rPr>
        <w:t xml:space="preserve"> </w:t>
      </w:r>
      <w:r w:rsidRPr="009B1188">
        <w:rPr>
          <w:rFonts w:ascii="Calibri" w:hAnsi="Calibri" w:hint="eastAsia"/>
          <w:b/>
          <w:bCs/>
          <w:noProof w:val="0"/>
          <w:rtl/>
        </w:rPr>
        <w:t>יעלה</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258,000 </w:t>
      </w:r>
      <w:r w:rsidRPr="009B1188">
        <w:rPr>
          <w:rFonts w:ascii="Calibri" w:hAnsi="Calibri" w:hint="eastAsia"/>
          <w:b/>
          <w:bCs/>
          <w:noProof w:val="0"/>
          <w:rtl/>
        </w:rPr>
        <w:t>שקלים</w:t>
      </w:r>
      <w:r w:rsidRPr="009B1188">
        <w:rPr>
          <w:rFonts w:ascii="Calibri" w:hAnsi="Calibri"/>
          <w:b/>
          <w:bCs/>
          <w:noProof w:val="0"/>
          <w:rtl/>
        </w:rPr>
        <w:t xml:space="preserve"> </w:t>
      </w:r>
      <w:r w:rsidRPr="009B1188">
        <w:rPr>
          <w:rFonts w:ascii="Calibri" w:hAnsi="Calibri" w:hint="eastAsia"/>
          <w:b/>
          <w:bCs/>
          <w:noProof w:val="0"/>
          <w:rtl/>
        </w:rPr>
        <w:t>חדשים</w:t>
      </w:r>
      <w:r w:rsidRPr="009B1188">
        <w:rPr>
          <w:rFonts w:ascii="Calibri" w:hAnsi="Calibri"/>
          <w:b/>
          <w:bCs/>
          <w:noProof w:val="0"/>
          <w:rtl/>
        </w:rPr>
        <w:t xml:space="preserve"> </w:t>
      </w:r>
      <w:r w:rsidRPr="009B1188">
        <w:rPr>
          <w:rFonts w:ascii="Calibri" w:hAnsi="Calibri" w:hint="eastAsia"/>
          <w:b/>
          <w:bCs/>
          <w:noProof w:val="0"/>
          <w:rtl/>
        </w:rPr>
        <w:t>לפיצוי</w:t>
      </w:r>
      <w:r w:rsidRPr="009B1188">
        <w:rPr>
          <w:rFonts w:ascii="Calibri" w:hAnsi="Calibri"/>
          <w:b/>
          <w:bCs/>
          <w:noProof w:val="0"/>
          <w:rtl/>
        </w:rPr>
        <w:t xml:space="preserve"> </w:t>
      </w:r>
      <w:r w:rsidRPr="009B1188">
        <w:rPr>
          <w:rFonts w:ascii="Calibri" w:hAnsi="Calibri" w:hint="eastAsia"/>
          <w:b/>
          <w:bCs/>
          <w:noProof w:val="0"/>
          <w:rtl/>
        </w:rPr>
        <w:t>הנזק</w:t>
      </w:r>
      <w:r w:rsidRPr="009B1188">
        <w:rPr>
          <w:rFonts w:ascii="Calibri" w:hAnsi="Calibri"/>
          <w:b/>
          <w:bCs/>
          <w:noProof w:val="0"/>
          <w:rtl/>
        </w:rPr>
        <w:t xml:space="preserve"> </w:t>
      </w:r>
      <w:r w:rsidRPr="009B1188">
        <w:rPr>
          <w:rFonts w:ascii="Calibri" w:hAnsi="Calibri" w:hint="eastAsia"/>
          <w:b/>
          <w:bCs/>
          <w:noProof w:val="0"/>
          <w:rtl/>
        </w:rPr>
        <w:t>או</w:t>
      </w:r>
      <w:r w:rsidRPr="009B1188">
        <w:rPr>
          <w:rFonts w:ascii="Calibri" w:hAnsi="Calibri"/>
          <w:b/>
          <w:bCs/>
          <w:noProof w:val="0"/>
          <w:rtl/>
        </w:rPr>
        <w:t xml:space="preserve"> </w:t>
      </w:r>
      <w:r w:rsidRPr="009B1188">
        <w:rPr>
          <w:rFonts w:ascii="Calibri" w:hAnsi="Calibri" w:hint="eastAsia"/>
          <w:b/>
          <w:bCs/>
          <w:noProof w:val="0"/>
          <w:rtl/>
        </w:rPr>
        <w:t>הסבל</w:t>
      </w:r>
      <w:r w:rsidRPr="009B1188">
        <w:rPr>
          <w:rFonts w:ascii="Calibri" w:hAnsi="Calibri"/>
          <w:b/>
          <w:bCs/>
          <w:noProof w:val="0"/>
          <w:rtl/>
        </w:rPr>
        <w:t xml:space="preserve"> </w:t>
      </w:r>
      <w:r w:rsidRPr="009B1188">
        <w:rPr>
          <w:rFonts w:ascii="Calibri" w:hAnsi="Calibri" w:hint="eastAsia"/>
          <w:b/>
          <w:bCs/>
          <w:noProof w:val="0"/>
          <w:rtl/>
        </w:rPr>
        <w:t>שנגרם</w:t>
      </w:r>
      <w:r w:rsidRPr="009B1188">
        <w:rPr>
          <w:rFonts w:ascii="Calibri" w:hAnsi="Calibri"/>
          <w:b/>
          <w:bCs/>
          <w:noProof w:val="0"/>
          <w:rtl/>
        </w:rPr>
        <w:t xml:space="preserve"> </w:t>
      </w:r>
      <w:r w:rsidRPr="009B1188">
        <w:rPr>
          <w:rFonts w:ascii="Calibri" w:hAnsi="Calibri" w:hint="eastAsia"/>
          <w:b/>
          <w:bCs/>
          <w:noProof w:val="0"/>
          <w:rtl/>
        </w:rPr>
        <w:t>לו</w:t>
      </w:r>
      <w:r w:rsidRPr="009B1188">
        <w:rPr>
          <w:rFonts w:ascii="Calibri" w:hAnsi="Calibri"/>
          <w:b/>
          <w:bCs/>
          <w:noProof w:val="0"/>
          <w:rtl/>
        </w:rPr>
        <w:t>.</w:t>
      </w:r>
    </w:p>
    <w:p w14:paraId="3D3D114C" w14:textId="77777777" w:rsidR="009B1188" w:rsidRPr="009B1188" w:rsidRDefault="009B1188" w:rsidP="009B1188">
      <w:pPr>
        <w:ind w:left="720" w:right="567"/>
        <w:jc w:val="both"/>
        <w:rPr>
          <w:rFonts w:ascii="Calibri" w:hAnsi="Calibri"/>
          <w:noProof w:val="0"/>
          <w:rtl/>
        </w:rPr>
      </w:pPr>
      <w:r w:rsidRPr="009B1188">
        <w:rPr>
          <w:rFonts w:ascii="Calibri" w:hAnsi="Calibri"/>
          <w:b/>
          <w:bCs/>
          <w:noProof w:val="0"/>
          <w:rtl/>
        </w:rPr>
        <w:t>(</w:t>
      </w:r>
      <w:r w:rsidRPr="009B1188">
        <w:rPr>
          <w:rFonts w:ascii="Calibri" w:hAnsi="Calibri" w:hint="eastAsia"/>
          <w:b/>
          <w:bCs/>
          <w:noProof w:val="0"/>
          <w:rtl/>
        </w:rPr>
        <w:t>ב</w:t>
      </w:r>
      <w:r w:rsidRPr="009B1188">
        <w:rPr>
          <w:rFonts w:ascii="Calibri" w:hAnsi="Calibri"/>
          <w:b/>
          <w:bCs/>
          <w:noProof w:val="0"/>
          <w:rtl/>
        </w:rPr>
        <w:t xml:space="preserve">)  </w:t>
      </w:r>
      <w:r w:rsidRPr="009B1188">
        <w:rPr>
          <w:rFonts w:ascii="Calibri" w:hAnsi="Calibri" w:hint="eastAsia"/>
          <w:b/>
          <w:bCs/>
          <w:noProof w:val="0"/>
          <w:rtl/>
        </w:rPr>
        <w:t>קביעת</w:t>
      </w:r>
      <w:r w:rsidRPr="009B1188">
        <w:rPr>
          <w:rFonts w:ascii="Calibri" w:hAnsi="Calibri"/>
          <w:b/>
          <w:bCs/>
          <w:noProof w:val="0"/>
          <w:rtl/>
        </w:rPr>
        <w:t xml:space="preserve"> </w:t>
      </w:r>
      <w:r w:rsidRPr="009B1188">
        <w:rPr>
          <w:rFonts w:ascii="Calibri" w:hAnsi="Calibri" w:hint="eastAsia"/>
          <w:b/>
          <w:bCs/>
          <w:noProof w:val="0"/>
          <w:rtl/>
        </w:rPr>
        <w:t>הפיצויים</w:t>
      </w:r>
      <w:r w:rsidRPr="009B1188">
        <w:rPr>
          <w:rFonts w:ascii="Calibri" w:hAnsi="Calibri"/>
          <w:b/>
          <w:bCs/>
          <w:noProof w:val="0"/>
          <w:rtl/>
        </w:rPr>
        <w:t xml:space="preserve"> </w:t>
      </w:r>
      <w:r w:rsidRPr="009B1188">
        <w:rPr>
          <w:rFonts w:ascii="Calibri" w:hAnsi="Calibri" w:hint="eastAsia"/>
          <w:b/>
          <w:bCs/>
          <w:noProof w:val="0"/>
          <w:rtl/>
        </w:rPr>
        <w:t>לפי</w:t>
      </w:r>
      <w:r w:rsidRPr="009B1188">
        <w:rPr>
          <w:rFonts w:ascii="Calibri" w:hAnsi="Calibri"/>
          <w:b/>
          <w:bCs/>
          <w:noProof w:val="0"/>
          <w:rtl/>
        </w:rPr>
        <w:t xml:space="preserve"> </w:t>
      </w:r>
      <w:r w:rsidRPr="009B1188">
        <w:rPr>
          <w:rFonts w:ascii="Calibri" w:hAnsi="Calibri" w:hint="eastAsia"/>
          <w:b/>
          <w:bCs/>
          <w:noProof w:val="0"/>
          <w:rtl/>
        </w:rPr>
        <w:t>סעיף</w:t>
      </w:r>
      <w:r w:rsidRPr="009B1188">
        <w:rPr>
          <w:rFonts w:ascii="Calibri" w:hAnsi="Calibri"/>
          <w:b/>
          <w:bCs/>
          <w:noProof w:val="0"/>
          <w:rtl/>
        </w:rPr>
        <w:t xml:space="preserve"> </w:t>
      </w:r>
      <w:r w:rsidRPr="009B1188">
        <w:rPr>
          <w:rFonts w:ascii="Calibri" w:hAnsi="Calibri" w:hint="eastAsia"/>
          <w:b/>
          <w:bCs/>
          <w:noProof w:val="0"/>
          <w:rtl/>
        </w:rPr>
        <w:t>זה</w:t>
      </w:r>
      <w:r w:rsidRPr="009B1188">
        <w:rPr>
          <w:rFonts w:ascii="Calibri" w:hAnsi="Calibri"/>
          <w:b/>
          <w:bCs/>
          <w:noProof w:val="0"/>
          <w:rtl/>
        </w:rPr>
        <w:t xml:space="preserve"> </w:t>
      </w:r>
      <w:r w:rsidRPr="009B1188">
        <w:rPr>
          <w:rFonts w:ascii="Calibri" w:hAnsi="Calibri" w:hint="eastAsia"/>
          <w:b/>
          <w:bCs/>
          <w:noProof w:val="0"/>
          <w:rtl/>
        </w:rPr>
        <w:t>תהא</w:t>
      </w:r>
      <w:r w:rsidRPr="009B1188">
        <w:rPr>
          <w:rFonts w:ascii="Calibri" w:hAnsi="Calibri"/>
          <w:b/>
          <w:bCs/>
          <w:noProof w:val="0"/>
          <w:rtl/>
        </w:rPr>
        <w:t xml:space="preserve"> </w:t>
      </w:r>
      <w:r w:rsidRPr="009B1188">
        <w:rPr>
          <w:rFonts w:ascii="Calibri" w:hAnsi="Calibri" w:hint="eastAsia"/>
          <w:b/>
          <w:bCs/>
          <w:noProof w:val="0"/>
          <w:rtl/>
        </w:rPr>
        <w:t>לפי</w:t>
      </w:r>
      <w:r w:rsidRPr="009B1188">
        <w:rPr>
          <w:rFonts w:ascii="Calibri" w:hAnsi="Calibri"/>
          <w:b/>
          <w:bCs/>
          <w:noProof w:val="0"/>
          <w:rtl/>
        </w:rPr>
        <w:t xml:space="preserve"> </w:t>
      </w:r>
      <w:r w:rsidRPr="009B1188">
        <w:rPr>
          <w:rFonts w:ascii="Calibri" w:hAnsi="Calibri" w:hint="eastAsia"/>
          <w:b/>
          <w:bCs/>
          <w:noProof w:val="0"/>
          <w:rtl/>
        </w:rPr>
        <w:t>ערך</w:t>
      </w:r>
      <w:r w:rsidRPr="009B1188">
        <w:rPr>
          <w:rFonts w:ascii="Calibri" w:hAnsi="Calibri"/>
          <w:b/>
          <w:bCs/>
          <w:noProof w:val="0"/>
          <w:rtl/>
        </w:rPr>
        <w:t xml:space="preserve"> </w:t>
      </w:r>
      <w:r w:rsidRPr="009B1188">
        <w:rPr>
          <w:rFonts w:ascii="Calibri" w:hAnsi="Calibri" w:hint="eastAsia"/>
          <w:b/>
          <w:bCs/>
          <w:noProof w:val="0"/>
          <w:rtl/>
        </w:rPr>
        <w:t>הנזק</w:t>
      </w:r>
      <w:r w:rsidRPr="009B1188">
        <w:rPr>
          <w:rFonts w:ascii="Calibri" w:hAnsi="Calibri"/>
          <w:b/>
          <w:bCs/>
          <w:noProof w:val="0"/>
          <w:rtl/>
        </w:rPr>
        <w:t xml:space="preserve"> </w:t>
      </w:r>
      <w:r w:rsidRPr="009B1188">
        <w:rPr>
          <w:rFonts w:ascii="Calibri" w:hAnsi="Calibri" w:hint="eastAsia"/>
          <w:b/>
          <w:bCs/>
          <w:noProof w:val="0"/>
          <w:rtl/>
        </w:rPr>
        <w:t>או</w:t>
      </w:r>
      <w:r w:rsidRPr="009B1188">
        <w:rPr>
          <w:rFonts w:ascii="Calibri" w:hAnsi="Calibri"/>
          <w:b/>
          <w:bCs/>
          <w:noProof w:val="0"/>
          <w:rtl/>
        </w:rPr>
        <w:t xml:space="preserve"> </w:t>
      </w:r>
      <w:r w:rsidRPr="009B1188">
        <w:rPr>
          <w:rFonts w:ascii="Calibri" w:hAnsi="Calibri" w:hint="eastAsia"/>
          <w:b/>
          <w:bCs/>
          <w:noProof w:val="0"/>
          <w:rtl/>
        </w:rPr>
        <w:t>הסבל</w:t>
      </w:r>
      <w:r w:rsidRPr="009B1188">
        <w:rPr>
          <w:rFonts w:ascii="Calibri" w:hAnsi="Calibri"/>
          <w:b/>
          <w:bCs/>
          <w:noProof w:val="0"/>
          <w:rtl/>
        </w:rPr>
        <w:t xml:space="preserve"> </w:t>
      </w:r>
      <w:r w:rsidRPr="009B1188">
        <w:rPr>
          <w:rFonts w:ascii="Calibri" w:hAnsi="Calibri" w:hint="eastAsia"/>
          <w:b/>
          <w:bCs/>
          <w:noProof w:val="0"/>
          <w:rtl/>
        </w:rPr>
        <w:t>שנגרמו</w:t>
      </w:r>
      <w:r w:rsidRPr="009B1188">
        <w:rPr>
          <w:rFonts w:ascii="Calibri" w:hAnsi="Calibri"/>
          <w:b/>
          <w:bCs/>
          <w:noProof w:val="0"/>
          <w:rtl/>
        </w:rPr>
        <w:t xml:space="preserve">, </w:t>
      </w:r>
      <w:r w:rsidRPr="009B1188">
        <w:rPr>
          <w:rFonts w:ascii="Calibri" w:hAnsi="Calibri" w:hint="eastAsia"/>
          <w:b/>
          <w:bCs/>
          <w:noProof w:val="0"/>
          <w:rtl/>
        </w:rPr>
        <w:t>ביום</w:t>
      </w:r>
      <w:r w:rsidRPr="009B1188">
        <w:rPr>
          <w:rFonts w:ascii="Calibri" w:hAnsi="Calibri"/>
          <w:b/>
          <w:bCs/>
          <w:noProof w:val="0"/>
          <w:rtl/>
        </w:rPr>
        <w:t xml:space="preserve"> </w:t>
      </w:r>
      <w:r w:rsidRPr="009B1188">
        <w:rPr>
          <w:rFonts w:ascii="Calibri" w:hAnsi="Calibri" w:hint="eastAsia"/>
          <w:b/>
          <w:bCs/>
          <w:noProof w:val="0"/>
          <w:rtl/>
        </w:rPr>
        <w:t>ביצוע</w:t>
      </w:r>
      <w:r w:rsidRPr="009B1188">
        <w:rPr>
          <w:rFonts w:ascii="Calibri" w:hAnsi="Calibri"/>
          <w:b/>
          <w:bCs/>
          <w:noProof w:val="0"/>
          <w:rtl/>
        </w:rPr>
        <w:t xml:space="preserve"> </w:t>
      </w:r>
      <w:r w:rsidRPr="009B1188">
        <w:rPr>
          <w:rFonts w:ascii="Calibri" w:hAnsi="Calibri" w:hint="eastAsia"/>
          <w:b/>
          <w:bCs/>
          <w:noProof w:val="0"/>
          <w:rtl/>
        </w:rPr>
        <w:t>העבירה</w:t>
      </w:r>
      <w:r w:rsidRPr="009B1188">
        <w:rPr>
          <w:rFonts w:ascii="Calibri" w:hAnsi="Calibri"/>
          <w:b/>
          <w:bCs/>
          <w:noProof w:val="0"/>
          <w:rtl/>
        </w:rPr>
        <w:t xml:space="preserve"> </w:t>
      </w:r>
      <w:r w:rsidRPr="009B1188">
        <w:rPr>
          <w:rFonts w:ascii="Calibri" w:hAnsi="Calibri" w:hint="eastAsia"/>
          <w:b/>
          <w:bCs/>
          <w:noProof w:val="0"/>
          <w:rtl/>
        </w:rPr>
        <w:t>או</w:t>
      </w:r>
      <w:r w:rsidRPr="009B1188">
        <w:rPr>
          <w:rFonts w:ascii="Calibri" w:hAnsi="Calibri"/>
          <w:b/>
          <w:bCs/>
          <w:noProof w:val="0"/>
          <w:rtl/>
        </w:rPr>
        <w:t xml:space="preserve"> </w:t>
      </w:r>
      <w:r w:rsidRPr="009B1188">
        <w:rPr>
          <w:rFonts w:ascii="Calibri" w:hAnsi="Calibri" w:hint="eastAsia"/>
          <w:b/>
          <w:bCs/>
          <w:noProof w:val="0"/>
          <w:rtl/>
        </w:rPr>
        <w:t>ביום</w:t>
      </w:r>
      <w:r w:rsidRPr="009B1188">
        <w:rPr>
          <w:rFonts w:ascii="Calibri" w:hAnsi="Calibri"/>
          <w:b/>
          <w:bCs/>
          <w:noProof w:val="0"/>
          <w:rtl/>
        </w:rPr>
        <w:t xml:space="preserve"> </w:t>
      </w:r>
      <w:r w:rsidRPr="009B1188">
        <w:rPr>
          <w:rFonts w:ascii="Calibri" w:hAnsi="Calibri" w:hint="eastAsia"/>
          <w:b/>
          <w:bCs/>
          <w:noProof w:val="0"/>
          <w:rtl/>
        </w:rPr>
        <w:t>מתן</w:t>
      </w:r>
      <w:r w:rsidRPr="009B1188">
        <w:rPr>
          <w:rFonts w:ascii="Calibri" w:hAnsi="Calibri"/>
          <w:b/>
          <w:bCs/>
          <w:noProof w:val="0"/>
          <w:rtl/>
        </w:rPr>
        <w:t xml:space="preserve"> </w:t>
      </w:r>
      <w:r w:rsidRPr="009B1188">
        <w:rPr>
          <w:rFonts w:ascii="Calibri" w:hAnsi="Calibri" w:hint="eastAsia"/>
          <w:b/>
          <w:bCs/>
          <w:noProof w:val="0"/>
          <w:rtl/>
        </w:rPr>
        <w:t>ההחלטה</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הפיצויים</w:t>
      </w:r>
      <w:r w:rsidRPr="009B1188">
        <w:rPr>
          <w:rFonts w:ascii="Calibri" w:hAnsi="Calibri"/>
          <w:b/>
          <w:bCs/>
          <w:noProof w:val="0"/>
          <w:rtl/>
        </w:rPr>
        <w:t xml:space="preserve">, </w:t>
      </w:r>
      <w:r w:rsidRPr="009B1188">
        <w:rPr>
          <w:rFonts w:ascii="Calibri" w:hAnsi="Calibri" w:hint="eastAsia"/>
          <w:b/>
          <w:bCs/>
          <w:noProof w:val="0"/>
          <w:rtl/>
        </w:rPr>
        <w:t>הכל</w:t>
      </w:r>
      <w:r w:rsidRPr="009B1188">
        <w:rPr>
          <w:rFonts w:ascii="Calibri" w:hAnsi="Calibri"/>
          <w:b/>
          <w:bCs/>
          <w:noProof w:val="0"/>
          <w:rtl/>
        </w:rPr>
        <w:t xml:space="preserve"> </w:t>
      </w:r>
      <w:r w:rsidRPr="009B1188">
        <w:rPr>
          <w:rFonts w:ascii="Calibri" w:hAnsi="Calibri" w:hint="eastAsia"/>
          <w:b/>
          <w:bCs/>
          <w:noProof w:val="0"/>
          <w:rtl/>
        </w:rPr>
        <w:t>לפי</w:t>
      </w:r>
      <w:r w:rsidRPr="009B1188">
        <w:rPr>
          <w:rFonts w:ascii="Calibri" w:hAnsi="Calibri"/>
          <w:b/>
          <w:bCs/>
          <w:noProof w:val="0"/>
          <w:rtl/>
        </w:rPr>
        <w:t xml:space="preserve"> </w:t>
      </w:r>
      <w:r w:rsidRPr="009B1188">
        <w:rPr>
          <w:rFonts w:ascii="Calibri" w:hAnsi="Calibri" w:hint="eastAsia"/>
          <w:b/>
          <w:bCs/>
          <w:noProof w:val="0"/>
          <w:rtl/>
        </w:rPr>
        <w:t>הגדול</w:t>
      </w:r>
      <w:r w:rsidRPr="009B1188">
        <w:rPr>
          <w:rFonts w:ascii="Calibri" w:hAnsi="Calibri"/>
          <w:b/>
          <w:bCs/>
          <w:noProof w:val="0"/>
          <w:rtl/>
        </w:rPr>
        <w:t xml:space="preserve"> </w:t>
      </w:r>
      <w:r w:rsidRPr="009B1188">
        <w:rPr>
          <w:rFonts w:ascii="Calibri" w:hAnsi="Calibri" w:hint="eastAsia"/>
          <w:b/>
          <w:bCs/>
          <w:noProof w:val="0"/>
          <w:rtl/>
        </w:rPr>
        <w:t>יותר</w:t>
      </w:r>
      <w:r w:rsidRPr="009B1188">
        <w:rPr>
          <w:rFonts w:ascii="Calibri" w:hAnsi="Calibri"/>
          <w:b/>
          <w:bCs/>
          <w:noProof w:val="0"/>
          <w:rtl/>
        </w:rPr>
        <w:t>..."</w:t>
      </w:r>
      <w:r w:rsidRPr="009B1188">
        <w:rPr>
          <w:rFonts w:ascii="Calibri" w:hAnsi="Calibri"/>
          <w:noProof w:val="0"/>
          <w:rtl/>
        </w:rPr>
        <w:t>.</w:t>
      </w:r>
    </w:p>
    <w:p w14:paraId="6ACD75D6" w14:textId="77777777" w:rsidR="009B1188" w:rsidRPr="009B1188" w:rsidRDefault="009B1188" w:rsidP="009B1188">
      <w:pPr>
        <w:spacing w:line="360" w:lineRule="auto"/>
        <w:jc w:val="both"/>
        <w:rPr>
          <w:rFonts w:ascii="Calibri" w:hAnsi="Calibri"/>
          <w:noProof w:val="0"/>
          <w:rtl/>
        </w:rPr>
      </w:pPr>
    </w:p>
    <w:p w14:paraId="672E7BCA" w14:textId="77777777" w:rsidR="009B1188" w:rsidRPr="009B1188" w:rsidRDefault="009B1188" w:rsidP="009B1188">
      <w:pPr>
        <w:spacing w:line="360" w:lineRule="auto"/>
        <w:jc w:val="both"/>
        <w:rPr>
          <w:rFonts w:ascii="Arial TUR" w:hAnsi="Arial TUR"/>
          <w:noProof w:val="0"/>
          <w:rtl/>
        </w:rPr>
      </w:pPr>
      <w:r w:rsidRPr="009B1188">
        <w:rPr>
          <w:noProof w:val="0"/>
          <w:rtl/>
        </w:rPr>
        <w:t>על פי ההלכה הפסוקה, פיצוי אינו בבחינת עונש נוסף המוטל על הנאשם, ולמרות סביבתו הפלילית ב</w:t>
      </w:r>
      <w:hyperlink r:id="rId45" w:history="1">
        <w:r w:rsidR="00B84558" w:rsidRPr="00B84558">
          <w:rPr>
            <w:noProof w:val="0"/>
            <w:color w:val="0000FF"/>
            <w:u w:val="single"/>
            <w:rtl/>
          </w:rPr>
          <w:t>חוק העונשין</w:t>
        </w:r>
      </w:hyperlink>
      <w:r w:rsidRPr="009B1188">
        <w:rPr>
          <w:noProof w:val="0"/>
          <w:rtl/>
        </w:rPr>
        <w:t xml:space="preserve">, מדובר ברכיב בעל אופי אזרחי דומיננטי, המשרת מספר תכליות שונות, ובהן: מתן סעד מיידי ומהיר לנפגע העבירה, שלעתים יחסוך ממנו את הצורך בניהול הליך אזרחי מקביל; הכרה חברתית בסבלו של הנפגע; העלאת מעמדו וזכויותיו של הנפגע בהליך הפלילי; ואף תרומה לשיקום הנאשם בעצם חיובו לשלם לנפגע העבירה עצמו, בשונה מן העונש הקשור באינטרס הציבורי הרחב. זאת ועוד, </w:t>
      </w:r>
      <w:r w:rsidRPr="009B1188">
        <w:rPr>
          <w:rFonts w:ascii="Arial TUR" w:hAnsi="Arial TUR"/>
          <w:noProof w:val="0"/>
          <w:rtl/>
        </w:rPr>
        <w:t xml:space="preserve">לאור אופיו האזרחי של הפיצוי, אף נקבע כי יכולתו הכלכלית של הנאשם </w:t>
      </w:r>
      <w:r w:rsidRPr="009B1188">
        <w:rPr>
          <w:noProof w:val="0"/>
          <w:rtl/>
        </w:rPr>
        <w:t xml:space="preserve">אינה מהווה </w:t>
      </w:r>
      <w:r w:rsidRPr="009B1188">
        <w:rPr>
          <w:rFonts w:ascii="Calibri" w:hAnsi="Calibri" w:hint="eastAsia"/>
          <w:noProof w:val="0"/>
          <w:sz w:val="22"/>
          <w:rtl/>
        </w:rPr>
        <w:t>שיקול</w:t>
      </w:r>
      <w:r w:rsidRPr="009B1188">
        <w:rPr>
          <w:rFonts w:ascii="Calibri" w:hAnsi="Calibri"/>
          <w:noProof w:val="0"/>
          <w:sz w:val="22"/>
          <w:rtl/>
        </w:rPr>
        <w:t xml:space="preserve"> </w:t>
      </w:r>
      <w:r w:rsidRPr="009B1188">
        <w:rPr>
          <w:rFonts w:ascii="Calibri" w:hAnsi="Calibri" w:hint="eastAsia"/>
          <w:noProof w:val="0"/>
          <w:sz w:val="22"/>
          <w:rtl/>
        </w:rPr>
        <w:t>בקביעת</w:t>
      </w:r>
      <w:r w:rsidRPr="009B1188">
        <w:rPr>
          <w:rFonts w:ascii="Calibri" w:hAnsi="Calibri"/>
          <w:noProof w:val="0"/>
          <w:sz w:val="22"/>
          <w:rtl/>
        </w:rPr>
        <w:t xml:space="preserve"> </w:t>
      </w:r>
      <w:r w:rsidRPr="009B1188">
        <w:rPr>
          <w:rFonts w:ascii="Calibri" w:hAnsi="Calibri" w:hint="eastAsia"/>
          <w:noProof w:val="0"/>
          <w:sz w:val="22"/>
          <w:rtl/>
        </w:rPr>
        <w:t>שיעור</w:t>
      </w:r>
      <w:r w:rsidRPr="009B1188">
        <w:rPr>
          <w:rFonts w:ascii="Calibri" w:hAnsi="Calibri"/>
          <w:noProof w:val="0"/>
          <w:sz w:val="22"/>
          <w:rtl/>
        </w:rPr>
        <w:t xml:space="preserve"> </w:t>
      </w:r>
      <w:r w:rsidRPr="009B1188">
        <w:rPr>
          <w:rFonts w:ascii="Calibri" w:hAnsi="Calibri" w:hint="eastAsia"/>
          <w:noProof w:val="0"/>
          <w:sz w:val="22"/>
          <w:rtl/>
        </w:rPr>
        <w:t>הפיצוי</w:t>
      </w:r>
      <w:r w:rsidRPr="009B1188">
        <w:rPr>
          <w:rFonts w:ascii="Calibri" w:hAnsi="Calibri"/>
          <w:noProof w:val="0"/>
          <w:sz w:val="22"/>
          <w:rtl/>
        </w:rPr>
        <w:t xml:space="preserve"> </w:t>
      </w:r>
      <w:r w:rsidRPr="009B1188">
        <w:rPr>
          <w:noProof w:val="0"/>
          <w:rtl/>
        </w:rPr>
        <w:t xml:space="preserve">(ראו למשל: </w:t>
      </w:r>
      <w:hyperlink r:id="rId46" w:history="1">
        <w:r w:rsidR="00B84558" w:rsidRPr="00B84558">
          <w:rPr>
            <w:noProof w:val="0"/>
            <w:color w:val="0000FF"/>
            <w:u w:val="single"/>
            <w:rtl/>
          </w:rPr>
          <w:t>רע"פ 2976/01</w:t>
        </w:r>
      </w:hyperlink>
      <w:r w:rsidRPr="009B1188">
        <w:rPr>
          <w:noProof w:val="0"/>
          <w:rtl/>
        </w:rPr>
        <w:t xml:space="preserve"> </w:t>
      </w:r>
      <w:r w:rsidRPr="009B1188">
        <w:rPr>
          <w:b/>
          <w:bCs/>
          <w:noProof w:val="0"/>
          <w:rtl/>
        </w:rPr>
        <w:t>אסף נ' מדינת ישראל</w:t>
      </w:r>
      <w:r w:rsidRPr="009B1188">
        <w:rPr>
          <w:noProof w:val="0"/>
          <w:rtl/>
        </w:rPr>
        <w:t xml:space="preserve">, פד נו(3) 418 (2002), </w:t>
      </w:r>
      <w:hyperlink r:id="rId47" w:history="1">
        <w:r w:rsidR="00B84558" w:rsidRPr="00B84558">
          <w:rPr>
            <w:rFonts w:ascii="FrankRuehl" w:hAnsi="FrankRuehl"/>
            <w:b/>
            <w:noProof w:val="0"/>
            <w:color w:val="0000FF"/>
            <w:u w:val="single"/>
            <w:rtl/>
          </w:rPr>
          <w:t>ע"פ 6452/09</w:t>
        </w:r>
      </w:hyperlink>
      <w:r w:rsidRPr="009B1188">
        <w:rPr>
          <w:rFonts w:ascii="FrankRuehl" w:hAnsi="FrankRuehl"/>
          <w:b/>
          <w:noProof w:val="0"/>
          <w:color w:val="000000"/>
          <w:rtl/>
        </w:rPr>
        <w:t xml:space="preserve"> </w:t>
      </w:r>
      <w:r w:rsidRPr="009B1188">
        <w:rPr>
          <w:rFonts w:ascii="FrankRuehl" w:hAnsi="FrankRuehl" w:hint="eastAsia"/>
          <w:bCs/>
          <w:noProof w:val="0"/>
          <w:color w:val="000000"/>
          <w:rtl/>
        </w:rPr>
        <w:t>עלי</w:t>
      </w:r>
      <w:r w:rsidRPr="009B1188">
        <w:rPr>
          <w:rFonts w:ascii="FrankRuehl" w:hAnsi="FrankRuehl"/>
          <w:bCs/>
          <w:noProof w:val="0"/>
          <w:color w:val="000000"/>
          <w:rtl/>
        </w:rPr>
        <w:t xml:space="preserve"> </w:t>
      </w:r>
      <w:r w:rsidRPr="009B1188">
        <w:rPr>
          <w:rFonts w:ascii="FrankRuehl" w:hAnsi="FrankRuehl" w:hint="eastAsia"/>
          <w:bCs/>
          <w:noProof w:val="0"/>
          <w:color w:val="000000"/>
          <w:rtl/>
        </w:rPr>
        <w:t>נ</w:t>
      </w:r>
      <w:r w:rsidRPr="009B1188">
        <w:rPr>
          <w:rFonts w:ascii="FrankRuehl" w:hAnsi="FrankRuehl"/>
          <w:bCs/>
          <w:noProof w:val="0"/>
          <w:color w:val="000000"/>
          <w:rtl/>
        </w:rPr>
        <w:t xml:space="preserve">' </w:t>
      </w:r>
      <w:r w:rsidRPr="009B1188">
        <w:rPr>
          <w:rFonts w:ascii="FrankRuehl" w:hAnsi="FrankRuehl" w:hint="eastAsia"/>
          <w:bCs/>
          <w:noProof w:val="0"/>
          <w:color w:val="000000"/>
          <w:rtl/>
        </w:rPr>
        <w:t>מדינת</w:t>
      </w:r>
      <w:r w:rsidRPr="009B1188">
        <w:rPr>
          <w:rFonts w:ascii="FrankRuehl" w:hAnsi="FrankRuehl"/>
          <w:bCs/>
          <w:noProof w:val="0"/>
          <w:color w:val="000000"/>
          <w:rtl/>
        </w:rPr>
        <w:t xml:space="preserve"> </w:t>
      </w:r>
      <w:r w:rsidRPr="009B1188">
        <w:rPr>
          <w:rFonts w:ascii="FrankRuehl" w:hAnsi="FrankRuehl" w:hint="eastAsia"/>
          <w:bCs/>
          <w:noProof w:val="0"/>
          <w:color w:val="000000"/>
          <w:rtl/>
        </w:rPr>
        <w:t>ישראל</w:t>
      </w:r>
      <w:r w:rsidRPr="009B1188">
        <w:rPr>
          <w:bCs/>
          <w:noProof w:val="0"/>
          <w:rtl/>
        </w:rPr>
        <w:t xml:space="preserve"> ואח'</w:t>
      </w:r>
      <w:r w:rsidRPr="009B1188">
        <w:rPr>
          <w:b/>
          <w:noProof w:val="0"/>
          <w:rtl/>
        </w:rPr>
        <w:t xml:space="preserve"> </w:t>
      </w:r>
      <w:r w:rsidR="00C72B73" w:rsidRPr="00C72B73">
        <w:rPr>
          <w:noProof w:val="0"/>
          <w:sz w:val="22"/>
          <w:rtl/>
        </w:rPr>
        <w:t xml:space="preserve">[פורסם בנבו] </w:t>
      </w:r>
      <w:r w:rsidRPr="009B1188">
        <w:rPr>
          <w:b/>
          <w:noProof w:val="0"/>
          <w:rtl/>
        </w:rPr>
        <w:t xml:space="preserve">(22.7.10), </w:t>
      </w:r>
      <w:bookmarkStart w:id="9" w:name="Text1"/>
      <w:r w:rsidR="00B84558" w:rsidRPr="00B84558">
        <w:rPr>
          <w:rFonts w:ascii="FrankRuehl" w:hAnsi="FrankRuehl"/>
          <w:noProof w:val="0"/>
          <w:color w:val="0000FF"/>
          <w:u w:val="single"/>
          <w:rtl/>
        </w:rPr>
        <w:fldChar w:fldCharType="begin"/>
      </w:r>
      <w:r w:rsidR="00B84558" w:rsidRPr="00B84558">
        <w:rPr>
          <w:rFonts w:ascii="FrankRuehl" w:hAnsi="FrankRuehl"/>
          <w:noProof w:val="0"/>
          <w:color w:val="0000FF"/>
          <w:u w:val="single"/>
          <w:rtl/>
        </w:rPr>
        <w:instrText xml:space="preserve"> </w:instrText>
      </w:r>
      <w:r w:rsidR="00B84558" w:rsidRPr="00B84558">
        <w:rPr>
          <w:rFonts w:ascii="FrankRuehl" w:hAnsi="FrankRuehl"/>
          <w:noProof w:val="0"/>
          <w:color w:val="0000FF"/>
          <w:u w:val="single"/>
        </w:rPr>
        <w:instrText xml:space="preserve">HYPERLINK </w:instrText>
      </w:r>
      <w:r w:rsidR="00B84558" w:rsidRPr="00B84558">
        <w:rPr>
          <w:rFonts w:ascii="FrankRuehl" w:hAnsi="FrankRuehl"/>
          <w:noProof w:val="0"/>
          <w:color w:val="0000FF"/>
          <w:u w:val="single"/>
          <w:rtl/>
        </w:rPr>
        <w:instrText>"</w:instrText>
      </w:r>
      <w:r w:rsidR="00B84558" w:rsidRPr="00B84558">
        <w:rPr>
          <w:rFonts w:ascii="FrankRuehl" w:hAnsi="FrankRuehl"/>
          <w:noProof w:val="0"/>
          <w:color w:val="0000FF"/>
          <w:u w:val="single"/>
        </w:rPr>
        <w:instrText>http://www.nevo.co.il/case/6959068"</w:instrText>
      </w:r>
      <w:r w:rsidR="00B84558" w:rsidRPr="00B84558">
        <w:rPr>
          <w:rFonts w:ascii="FrankRuehl" w:hAnsi="FrankRuehl"/>
          <w:noProof w:val="0"/>
          <w:color w:val="0000FF"/>
          <w:u w:val="single"/>
          <w:rtl/>
        </w:rPr>
        <w:instrText xml:space="preserve"> </w:instrText>
      </w:r>
      <w:r w:rsidR="00B84558" w:rsidRPr="00B84558">
        <w:rPr>
          <w:rFonts w:ascii="FrankRuehl" w:hAnsi="FrankRuehl"/>
          <w:noProof w:val="0"/>
          <w:color w:val="0000FF"/>
          <w:u w:val="single"/>
          <w:rtl/>
        </w:rPr>
      </w:r>
      <w:r w:rsidR="00B84558" w:rsidRPr="00B84558">
        <w:rPr>
          <w:rFonts w:ascii="FrankRuehl" w:hAnsi="FrankRuehl"/>
          <w:noProof w:val="0"/>
          <w:color w:val="0000FF"/>
          <w:u w:val="single"/>
          <w:rtl/>
        </w:rPr>
        <w:fldChar w:fldCharType="separate"/>
      </w:r>
      <w:r w:rsidR="00B84558" w:rsidRPr="00B84558">
        <w:rPr>
          <w:rFonts w:ascii="FrankRuehl" w:hAnsi="FrankRuehl"/>
          <w:noProof w:val="0"/>
          <w:color w:val="0000FF"/>
          <w:u w:val="single"/>
          <w:rtl/>
        </w:rPr>
        <w:t>ע"פ 3116/13</w:t>
      </w:r>
      <w:r w:rsidR="00B84558" w:rsidRPr="00B84558">
        <w:rPr>
          <w:rFonts w:ascii="FrankRuehl" w:hAnsi="FrankRuehl"/>
          <w:noProof w:val="0"/>
          <w:color w:val="0000FF"/>
          <w:u w:val="single"/>
          <w:rtl/>
        </w:rPr>
        <w:fldChar w:fldCharType="end"/>
      </w:r>
      <w:r w:rsidRPr="009B1188">
        <w:rPr>
          <w:rFonts w:ascii="FrankRuehl" w:hAnsi="FrankRuehl"/>
          <w:noProof w:val="0"/>
          <w:color w:val="000000"/>
          <w:rtl/>
        </w:rPr>
        <w:t xml:space="preserve"> </w:t>
      </w:r>
      <w:r w:rsidRPr="009B1188">
        <w:rPr>
          <w:rFonts w:ascii="FrankRuehl" w:hAnsi="FrankRuehl" w:hint="eastAsia"/>
          <w:b/>
          <w:bCs/>
          <w:noProof w:val="0"/>
          <w:color w:val="000000"/>
          <w:rtl/>
        </w:rPr>
        <w:t>קבלאן</w:t>
      </w:r>
      <w:r w:rsidRPr="009B1188">
        <w:rPr>
          <w:rFonts w:ascii="FrankRuehl" w:hAnsi="FrankRuehl"/>
          <w:b/>
          <w:bCs/>
          <w:noProof w:val="0"/>
          <w:color w:val="000000"/>
          <w:rtl/>
        </w:rPr>
        <w:t xml:space="preserve"> </w:t>
      </w:r>
      <w:r w:rsidRPr="009B1188">
        <w:rPr>
          <w:rFonts w:ascii="FrankRuehl" w:hAnsi="FrankRuehl" w:hint="eastAsia"/>
          <w:b/>
          <w:bCs/>
          <w:noProof w:val="0"/>
          <w:color w:val="000000"/>
          <w:rtl/>
        </w:rPr>
        <w:t>נ</w:t>
      </w:r>
      <w:r w:rsidRPr="009B1188">
        <w:rPr>
          <w:rFonts w:ascii="FrankRuehl" w:hAnsi="FrankRuehl"/>
          <w:b/>
          <w:bCs/>
          <w:noProof w:val="0"/>
          <w:color w:val="000000"/>
          <w:rtl/>
        </w:rPr>
        <w:t xml:space="preserve">' </w:t>
      </w:r>
      <w:r w:rsidRPr="009B1188">
        <w:rPr>
          <w:rFonts w:ascii="FrankRuehl" w:hAnsi="FrankRuehl" w:hint="eastAsia"/>
          <w:b/>
          <w:bCs/>
          <w:noProof w:val="0"/>
          <w:color w:val="000000"/>
          <w:rtl/>
        </w:rPr>
        <w:t>מדינת</w:t>
      </w:r>
      <w:r w:rsidRPr="009B1188">
        <w:rPr>
          <w:rFonts w:ascii="FrankRuehl" w:hAnsi="FrankRuehl"/>
          <w:b/>
          <w:bCs/>
          <w:noProof w:val="0"/>
          <w:color w:val="000000"/>
          <w:rtl/>
        </w:rPr>
        <w:t xml:space="preserve"> </w:t>
      </w:r>
      <w:r w:rsidRPr="009B1188">
        <w:rPr>
          <w:rFonts w:ascii="FrankRuehl" w:hAnsi="FrankRuehl" w:hint="eastAsia"/>
          <w:b/>
          <w:bCs/>
          <w:noProof w:val="0"/>
          <w:color w:val="000000"/>
          <w:rtl/>
        </w:rPr>
        <w:t>ישראל</w:t>
      </w:r>
      <w:bookmarkEnd w:id="9"/>
      <w:r w:rsidRPr="009B1188">
        <w:rPr>
          <w:noProof w:val="0"/>
          <w:rtl/>
        </w:rPr>
        <w:t xml:space="preserve"> </w:t>
      </w:r>
      <w:r w:rsidR="00C72B73" w:rsidRPr="00C72B73">
        <w:rPr>
          <w:noProof w:val="0"/>
          <w:sz w:val="22"/>
          <w:rtl/>
        </w:rPr>
        <w:t xml:space="preserve">[פורסם בנבו] </w:t>
      </w:r>
      <w:r w:rsidRPr="009B1188">
        <w:rPr>
          <w:noProof w:val="0"/>
          <w:rtl/>
        </w:rPr>
        <w:t>(</w:t>
      </w:r>
      <w:r w:rsidRPr="009B1188">
        <w:rPr>
          <w:rFonts w:ascii="Arial TUR" w:hAnsi="Arial TUR"/>
          <w:noProof w:val="0"/>
          <w:rtl/>
        </w:rPr>
        <w:t xml:space="preserve">‏15.10.13), </w:t>
      </w:r>
      <w:hyperlink r:id="rId48" w:history="1">
        <w:r w:rsidR="00B84558" w:rsidRPr="00B84558">
          <w:rPr>
            <w:rFonts w:ascii="FrankRuehl" w:hAnsi="FrankRuehl"/>
            <w:noProof w:val="0"/>
            <w:color w:val="0000FF"/>
            <w:u w:val="single"/>
            <w:rtl/>
          </w:rPr>
          <w:t>ע"פ 5761/05</w:t>
        </w:r>
      </w:hyperlink>
      <w:r w:rsidRPr="009B1188">
        <w:rPr>
          <w:rFonts w:ascii="FrankRuehl" w:hAnsi="FrankRuehl"/>
          <w:noProof w:val="0"/>
          <w:color w:val="000000"/>
          <w:rtl/>
        </w:rPr>
        <w:t xml:space="preserve"> </w:t>
      </w:r>
      <w:r w:rsidRPr="009B1188">
        <w:rPr>
          <w:rFonts w:ascii="FrankRuehl" w:hAnsi="FrankRuehl" w:hint="eastAsia"/>
          <w:b/>
          <w:bCs/>
          <w:noProof w:val="0"/>
          <w:color w:val="000000"/>
          <w:rtl/>
        </w:rPr>
        <w:t>מג</w:t>
      </w:r>
      <w:r w:rsidRPr="009B1188">
        <w:rPr>
          <w:rFonts w:ascii="FrankRuehl" w:hAnsi="FrankRuehl"/>
          <w:b/>
          <w:bCs/>
          <w:noProof w:val="0"/>
          <w:color w:val="000000"/>
          <w:rtl/>
        </w:rPr>
        <w:t>'</w:t>
      </w:r>
      <w:r w:rsidRPr="009B1188">
        <w:rPr>
          <w:rFonts w:ascii="FrankRuehl" w:hAnsi="FrankRuehl" w:hint="eastAsia"/>
          <w:b/>
          <w:bCs/>
          <w:noProof w:val="0"/>
          <w:color w:val="000000"/>
          <w:rtl/>
        </w:rPr>
        <w:t>דלאוי</w:t>
      </w:r>
      <w:r w:rsidRPr="009B1188">
        <w:rPr>
          <w:rFonts w:ascii="FrankRuehl" w:hAnsi="FrankRuehl"/>
          <w:b/>
          <w:bCs/>
          <w:noProof w:val="0"/>
          <w:color w:val="000000"/>
          <w:rtl/>
        </w:rPr>
        <w:t xml:space="preserve"> </w:t>
      </w:r>
      <w:r w:rsidRPr="009B1188">
        <w:rPr>
          <w:rFonts w:ascii="FrankRuehl" w:hAnsi="FrankRuehl" w:hint="eastAsia"/>
          <w:b/>
          <w:bCs/>
          <w:noProof w:val="0"/>
          <w:color w:val="000000"/>
          <w:rtl/>
        </w:rPr>
        <w:t>נ</w:t>
      </w:r>
      <w:r w:rsidRPr="009B1188">
        <w:rPr>
          <w:rFonts w:ascii="FrankRuehl" w:hAnsi="FrankRuehl"/>
          <w:b/>
          <w:bCs/>
          <w:noProof w:val="0"/>
          <w:color w:val="000000"/>
          <w:rtl/>
        </w:rPr>
        <w:t xml:space="preserve">' </w:t>
      </w:r>
      <w:r w:rsidRPr="009B1188">
        <w:rPr>
          <w:rFonts w:ascii="FrankRuehl" w:hAnsi="FrankRuehl" w:hint="eastAsia"/>
          <w:b/>
          <w:bCs/>
          <w:noProof w:val="0"/>
          <w:color w:val="000000"/>
          <w:rtl/>
        </w:rPr>
        <w:t>מדינת</w:t>
      </w:r>
      <w:r w:rsidRPr="009B1188">
        <w:rPr>
          <w:rFonts w:ascii="FrankRuehl" w:hAnsi="FrankRuehl"/>
          <w:b/>
          <w:bCs/>
          <w:noProof w:val="0"/>
          <w:color w:val="000000"/>
          <w:rtl/>
        </w:rPr>
        <w:t xml:space="preserve"> </w:t>
      </w:r>
      <w:r w:rsidRPr="009B1188">
        <w:rPr>
          <w:rFonts w:ascii="FrankRuehl" w:hAnsi="FrankRuehl" w:hint="eastAsia"/>
          <w:b/>
          <w:bCs/>
          <w:noProof w:val="0"/>
          <w:color w:val="000000"/>
          <w:rtl/>
        </w:rPr>
        <w:t>ישראל</w:t>
      </w:r>
      <w:r w:rsidRPr="009B1188">
        <w:rPr>
          <w:noProof w:val="0"/>
          <w:rtl/>
        </w:rPr>
        <w:t xml:space="preserve"> </w:t>
      </w:r>
      <w:r w:rsidRPr="009B1188">
        <w:rPr>
          <w:b/>
          <w:bCs/>
          <w:noProof w:val="0"/>
          <w:rtl/>
        </w:rPr>
        <w:t>ואח'</w:t>
      </w:r>
      <w:r w:rsidRPr="009B1188">
        <w:rPr>
          <w:noProof w:val="0"/>
          <w:rtl/>
        </w:rPr>
        <w:t xml:space="preserve"> </w:t>
      </w:r>
      <w:r w:rsidR="00C72B73" w:rsidRPr="00C72B73">
        <w:rPr>
          <w:noProof w:val="0"/>
          <w:sz w:val="22"/>
          <w:rtl/>
        </w:rPr>
        <w:t xml:space="preserve">[פורסם בנבו] </w:t>
      </w:r>
      <w:r w:rsidRPr="009B1188">
        <w:rPr>
          <w:noProof w:val="0"/>
          <w:rtl/>
        </w:rPr>
        <w:t xml:space="preserve">(24.7.06), </w:t>
      </w:r>
      <w:hyperlink r:id="rId49" w:history="1">
        <w:r w:rsidR="00B84558" w:rsidRPr="00B84558">
          <w:rPr>
            <w:rFonts w:ascii="Calibri" w:hAnsi="Calibri" w:hint="eastAsia"/>
            <w:noProof w:val="0"/>
            <w:color w:val="0000FF"/>
            <w:sz w:val="22"/>
            <w:u w:val="single"/>
            <w:rtl/>
          </w:rPr>
          <w:t>ע</w:t>
        </w:r>
        <w:r w:rsidR="00B84558" w:rsidRPr="00B84558">
          <w:rPr>
            <w:rFonts w:ascii="Calibri" w:hAnsi="Calibri"/>
            <w:noProof w:val="0"/>
            <w:color w:val="0000FF"/>
            <w:sz w:val="22"/>
            <w:u w:val="single"/>
            <w:rtl/>
          </w:rPr>
          <w:t>"</w:t>
        </w:r>
        <w:r w:rsidR="00B84558" w:rsidRPr="00B84558">
          <w:rPr>
            <w:rFonts w:ascii="Calibri" w:hAnsi="Calibri" w:hint="eastAsia"/>
            <w:noProof w:val="0"/>
            <w:color w:val="0000FF"/>
            <w:sz w:val="22"/>
            <w:u w:val="single"/>
            <w:rtl/>
          </w:rPr>
          <w:t>פ</w:t>
        </w:r>
        <w:r w:rsidR="00B84558" w:rsidRPr="00B84558">
          <w:rPr>
            <w:rFonts w:ascii="Calibri" w:hAnsi="Calibri"/>
            <w:noProof w:val="0"/>
            <w:color w:val="0000FF"/>
            <w:sz w:val="22"/>
            <w:u w:val="single"/>
            <w:rtl/>
          </w:rPr>
          <w:t xml:space="preserve"> 4519/11</w:t>
        </w:r>
      </w:hyperlink>
      <w:r w:rsidRPr="009B1188">
        <w:rPr>
          <w:rFonts w:ascii="Calibri" w:hAnsi="Calibri"/>
          <w:noProof w:val="0"/>
          <w:sz w:val="22"/>
          <w:rtl/>
        </w:rPr>
        <w:t xml:space="preserve"> </w:t>
      </w:r>
      <w:r w:rsidRPr="009B1188">
        <w:rPr>
          <w:rFonts w:ascii="Calibri" w:hAnsi="Calibri" w:hint="eastAsia"/>
          <w:b/>
          <w:bCs/>
          <w:noProof w:val="0"/>
          <w:sz w:val="22"/>
          <w:rtl/>
        </w:rPr>
        <w:t>שיחרזייב</w:t>
      </w:r>
      <w:r w:rsidRPr="009B1188">
        <w:rPr>
          <w:rFonts w:ascii="Calibri" w:hAnsi="Calibri"/>
          <w:b/>
          <w:bCs/>
          <w:noProof w:val="0"/>
          <w:sz w:val="22"/>
          <w:rtl/>
        </w:rPr>
        <w:t xml:space="preserve"> </w:t>
      </w:r>
      <w:r w:rsidRPr="009B1188">
        <w:rPr>
          <w:rFonts w:ascii="Calibri" w:hAnsi="Calibri" w:hint="eastAsia"/>
          <w:b/>
          <w:bCs/>
          <w:noProof w:val="0"/>
          <w:sz w:val="22"/>
          <w:rtl/>
        </w:rPr>
        <w:t>נ</w:t>
      </w:r>
      <w:r w:rsidRPr="009B1188">
        <w:rPr>
          <w:rFonts w:ascii="Calibri" w:hAnsi="Calibri"/>
          <w:b/>
          <w:bCs/>
          <w:noProof w:val="0"/>
          <w:sz w:val="22"/>
          <w:rtl/>
        </w:rPr>
        <w:t xml:space="preserve">' </w:t>
      </w:r>
      <w:r w:rsidRPr="009B1188">
        <w:rPr>
          <w:rFonts w:ascii="Calibri" w:hAnsi="Calibri" w:hint="eastAsia"/>
          <w:b/>
          <w:bCs/>
          <w:noProof w:val="0"/>
          <w:sz w:val="22"/>
          <w:rtl/>
        </w:rPr>
        <w:t>מדינת</w:t>
      </w:r>
      <w:r w:rsidRPr="009B1188">
        <w:rPr>
          <w:rFonts w:ascii="Calibri" w:hAnsi="Calibri"/>
          <w:b/>
          <w:bCs/>
          <w:noProof w:val="0"/>
          <w:sz w:val="22"/>
          <w:rtl/>
        </w:rPr>
        <w:t xml:space="preserve"> </w:t>
      </w:r>
      <w:r w:rsidRPr="009B1188">
        <w:rPr>
          <w:rFonts w:ascii="Calibri" w:hAnsi="Calibri" w:hint="eastAsia"/>
          <w:b/>
          <w:bCs/>
          <w:noProof w:val="0"/>
          <w:sz w:val="22"/>
          <w:rtl/>
        </w:rPr>
        <w:t>ישראל</w:t>
      </w:r>
      <w:r w:rsidRPr="009B1188">
        <w:rPr>
          <w:rFonts w:ascii="Calibri" w:hAnsi="Calibri"/>
          <w:noProof w:val="0"/>
          <w:sz w:val="22"/>
          <w:rtl/>
        </w:rPr>
        <w:t xml:space="preserve"> </w:t>
      </w:r>
      <w:r w:rsidR="00C72B73" w:rsidRPr="00C72B73">
        <w:rPr>
          <w:noProof w:val="0"/>
          <w:sz w:val="22"/>
          <w:rtl/>
        </w:rPr>
        <w:t>[</w:t>
      </w:r>
      <w:r w:rsidR="00C72B73" w:rsidRPr="00C72B73">
        <w:rPr>
          <w:rFonts w:hint="eastAsia"/>
          <w:noProof w:val="0"/>
          <w:sz w:val="22"/>
          <w:rtl/>
        </w:rPr>
        <w:t>פורסם</w:t>
      </w:r>
      <w:r w:rsidR="00C72B73" w:rsidRPr="00C72B73">
        <w:rPr>
          <w:noProof w:val="0"/>
          <w:sz w:val="22"/>
          <w:rtl/>
        </w:rPr>
        <w:t xml:space="preserve"> </w:t>
      </w:r>
      <w:r w:rsidR="00C72B73" w:rsidRPr="00C72B73">
        <w:rPr>
          <w:rFonts w:hint="eastAsia"/>
          <w:noProof w:val="0"/>
          <w:sz w:val="22"/>
          <w:rtl/>
        </w:rPr>
        <w:t>בנבו</w:t>
      </w:r>
      <w:r w:rsidR="00C72B73" w:rsidRPr="00C72B73">
        <w:rPr>
          <w:noProof w:val="0"/>
          <w:sz w:val="22"/>
          <w:rtl/>
        </w:rPr>
        <w:t xml:space="preserve">] </w:t>
      </w:r>
      <w:r w:rsidRPr="009B1188">
        <w:rPr>
          <w:rFonts w:ascii="Calibri" w:hAnsi="Calibri"/>
          <w:noProof w:val="0"/>
          <w:sz w:val="22"/>
          <w:rtl/>
        </w:rPr>
        <w:t xml:space="preserve">(4.5.15), </w:t>
      </w:r>
      <w:hyperlink r:id="rId50" w:history="1">
        <w:r w:rsidR="00B84558" w:rsidRPr="00B84558">
          <w:rPr>
            <w:rFonts w:ascii="Calibri" w:hAnsi="Calibri" w:hint="eastAsia"/>
            <w:noProof w:val="0"/>
            <w:color w:val="0000FF"/>
            <w:sz w:val="22"/>
            <w:u w:val="single"/>
            <w:rtl/>
          </w:rPr>
          <w:t>ע</w:t>
        </w:r>
        <w:r w:rsidR="00B84558" w:rsidRPr="00B84558">
          <w:rPr>
            <w:rFonts w:ascii="Calibri" w:hAnsi="Calibri"/>
            <w:noProof w:val="0"/>
            <w:color w:val="0000FF"/>
            <w:sz w:val="22"/>
            <w:u w:val="single"/>
            <w:rtl/>
          </w:rPr>
          <w:t>"</w:t>
        </w:r>
        <w:r w:rsidR="00B84558" w:rsidRPr="00B84558">
          <w:rPr>
            <w:rFonts w:ascii="Calibri" w:hAnsi="Calibri" w:hint="eastAsia"/>
            <w:noProof w:val="0"/>
            <w:color w:val="0000FF"/>
            <w:sz w:val="22"/>
            <w:u w:val="single"/>
            <w:rtl/>
          </w:rPr>
          <w:t>פ</w:t>
        </w:r>
        <w:r w:rsidR="00B84558" w:rsidRPr="00B84558">
          <w:rPr>
            <w:rFonts w:ascii="Calibri" w:hAnsi="Calibri"/>
            <w:noProof w:val="0"/>
            <w:color w:val="0000FF"/>
            <w:sz w:val="22"/>
            <w:u w:val="single"/>
            <w:rtl/>
          </w:rPr>
          <w:t xml:space="preserve"> 329/13</w:t>
        </w:r>
      </w:hyperlink>
      <w:r w:rsidRPr="009B1188">
        <w:rPr>
          <w:rFonts w:ascii="Calibri" w:hAnsi="Calibri"/>
          <w:noProof w:val="0"/>
          <w:sz w:val="22"/>
          <w:rtl/>
        </w:rPr>
        <w:t xml:space="preserve"> </w:t>
      </w:r>
      <w:r w:rsidRPr="009B1188">
        <w:rPr>
          <w:rFonts w:ascii="Calibri" w:hAnsi="Calibri" w:hint="eastAsia"/>
          <w:b/>
          <w:bCs/>
          <w:noProof w:val="0"/>
          <w:sz w:val="22"/>
          <w:rtl/>
        </w:rPr>
        <w:t>לוי</w:t>
      </w:r>
      <w:r w:rsidRPr="009B1188">
        <w:rPr>
          <w:rFonts w:ascii="Calibri" w:hAnsi="Calibri"/>
          <w:b/>
          <w:bCs/>
          <w:noProof w:val="0"/>
          <w:sz w:val="22"/>
          <w:rtl/>
        </w:rPr>
        <w:t xml:space="preserve"> </w:t>
      </w:r>
      <w:r w:rsidRPr="009B1188">
        <w:rPr>
          <w:rFonts w:ascii="Calibri" w:hAnsi="Calibri" w:hint="eastAsia"/>
          <w:b/>
          <w:bCs/>
          <w:noProof w:val="0"/>
          <w:sz w:val="22"/>
          <w:rtl/>
        </w:rPr>
        <w:t>ורגס</w:t>
      </w:r>
      <w:r w:rsidRPr="009B1188">
        <w:rPr>
          <w:rFonts w:ascii="Calibri" w:hAnsi="Calibri"/>
          <w:b/>
          <w:bCs/>
          <w:noProof w:val="0"/>
          <w:sz w:val="22"/>
          <w:rtl/>
        </w:rPr>
        <w:t xml:space="preserve"> </w:t>
      </w:r>
      <w:r w:rsidRPr="009B1188">
        <w:rPr>
          <w:rFonts w:ascii="Calibri" w:hAnsi="Calibri" w:hint="eastAsia"/>
          <w:b/>
          <w:bCs/>
          <w:noProof w:val="0"/>
          <w:sz w:val="22"/>
          <w:rtl/>
        </w:rPr>
        <w:t>נ</w:t>
      </w:r>
      <w:r w:rsidRPr="009B1188">
        <w:rPr>
          <w:rFonts w:ascii="Calibri" w:hAnsi="Calibri"/>
          <w:b/>
          <w:bCs/>
          <w:noProof w:val="0"/>
          <w:sz w:val="22"/>
          <w:rtl/>
        </w:rPr>
        <w:t xml:space="preserve">' </w:t>
      </w:r>
      <w:r w:rsidRPr="009B1188">
        <w:rPr>
          <w:rFonts w:ascii="Calibri" w:hAnsi="Calibri" w:hint="eastAsia"/>
          <w:b/>
          <w:bCs/>
          <w:noProof w:val="0"/>
          <w:sz w:val="22"/>
          <w:rtl/>
        </w:rPr>
        <w:t>מדינת</w:t>
      </w:r>
      <w:r w:rsidRPr="009B1188">
        <w:rPr>
          <w:rFonts w:ascii="Calibri" w:hAnsi="Calibri"/>
          <w:b/>
          <w:bCs/>
          <w:noProof w:val="0"/>
          <w:sz w:val="22"/>
          <w:rtl/>
        </w:rPr>
        <w:t xml:space="preserve"> </w:t>
      </w:r>
      <w:r w:rsidRPr="009B1188">
        <w:rPr>
          <w:rFonts w:ascii="Calibri" w:hAnsi="Calibri" w:hint="eastAsia"/>
          <w:b/>
          <w:bCs/>
          <w:noProof w:val="0"/>
          <w:sz w:val="22"/>
          <w:rtl/>
        </w:rPr>
        <w:t>ישראל</w:t>
      </w:r>
      <w:r w:rsidRPr="009B1188">
        <w:rPr>
          <w:rFonts w:ascii="Calibri" w:hAnsi="Calibri"/>
          <w:noProof w:val="0"/>
          <w:sz w:val="22"/>
          <w:rtl/>
        </w:rPr>
        <w:t xml:space="preserve"> </w:t>
      </w:r>
      <w:r w:rsidR="00C72B73" w:rsidRPr="00C72B73">
        <w:rPr>
          <w:noProof w:val="0"/>
          <w:sz w:val="22"/>
          <w:rtl/>
        </w:rPr>
        <w:t>[</w:t>
      </w:r>
      <w:r w:rsidR="00C72B73" w:rsidRPr="00C72B73">
        <w:rPr>
          <w:rFonts w:hint="eastAsia"/>
          <w:noProof w:val="0"/>
          <w:sz w:val="22"/>
          <w:rtl/>
        </w:rPr>
        <w:t>פורסם</w:t>
      </w:r>
      <w:r w:rsidR="00C72B73" w:rsidRPr="00C72B73">
        <w:rPr>
          <w:noProof w:val="0"/>
          <w:sz w:val="22"/>
          <w:rtl/>
        </w:rPr>
        <w:t xml:space="preserve"> </w:t>
      </w:r>
      <w:r w:rsidR="00C72B73" w:rsidRPr="00C72B73">
        <w:rPr>
          <w:rFonts w:hint="eastAsia"/>
          <w:noProof w:val="0"/>
          <w:sz w:val="22"/>
          <w:rtl/>
        </w:rPr>
        <w:t>בנבו</w:t>
      </w:r>
      <w:r w:rsidR="00C72B73" w:rsidRPr="00C72B73">
        <w:rPr>
          <w:noProof w:val="0"/>
          <w:sz w:val="22"/>
          <w:rtl/>
        </w:rPr>
        <w:t xml:space="preserve">] </w:t>
      </w:r>
      <w:r w:rsidRPr="009B1188">
        <w:rPr>
          <w:rFonts w:ascii="Calibri" w:hAnsi="Calibri"/>
          <w:noProof w:val="0"/>
          <w:sz w:val="22"/>
          <w:rtl/>
        </w:rPr>
        <w:t>(9.3.14))</w:t>
      </w:r>
      <w:r w:rsidRPr="009B1188">
        <w:rPr>
          <w:rFonts w:ascii="Arial TUR" w:hAnsi="Arial TUR"/>
          <w:noProof w:val="0"/>
          <w:rtl/>
        </w:rPr>
        <w:t>.</w:t>
      </w:r>
    </w:p>
    <w:p w14:paraId="7D4FE7B2" w14:textId="77777777" w:rsidR="009B1188" w:rsidRPr="009B1188" w:rsidRDefault="009B1188" w:rsidP="009B1188">
      <w:pPr>
        <w:spacing w:line="360" w:lineRule="auto"/>
        <w:jc w:val="both"/>
        <w:rPr>
          <w:rFonts w:ascii="Arial TUR" w:hAnsi="Arial TUR"/>
          <w:noProof w:val="0"/>
          <w:rtl/>
        </w:rPr>
      </w:pPr>
    </w:p>
    <w:p w14:paraId="7D788668" w14:textId="77777777" w:rsidR="009B1188" w:rsidRPr="009B1188" w:rsidRDefault="009B1188" w:rsidP="009B1188">
      <w:pPr>
        <w:spacing w:line="360" w:lineRule="auto"/>
        <w:contextualSpacing/>
        <w:jc w:val="both"/>
        <w:rPr>
          <w:rFonts w:ascii="Calibri" w:hAnsi="Calibri"/>
          <w:noProof w:val="0"/>
          <w:sz w:val="22"/>
          <w:rtl/>
        </w:rPr>
      </w:pPr>
      <w:r w:rsidRPr="009B1188">
        <w:rPr>
          <w:rFonts w:ascii="Calibri" w:hAnsi="Calibri" w:hint="eastAsia"/>
          <w:noProof w:val="0"/>
          <w:sz w:val="22"/>
          <w:rtl/>
        </w:rPr>
        <w:t>ב</w:t>
      </w:r>
      <w:hyperlink r:id="rId51" w:history="1">
        <w:r w:rsidR="00B84558" w:rsidRPr="00B84558">
          <w:rPr>
            <w:rFonts w:ascii="Calibri" w:hAnsi="Calibri" w:hint="eastAsia"/>
            <w:noProof w:val="0"/>
            <w:color w:val="0000FF"/>
            <w:sz w:val="22"/>
            <w:u w:val="single"/>
            <w:rtl/>
          </w:rPr>
          <w:t>דנ</w:t>
        </w:r>
        <w:r w:rsidR="00B84558" w:rsidRPr="00B84558">
          <w:rPr>
            <w:rFonts w:ascii="Calibri" w:hAnsi="Calibri"/>
            <w:noProof w:val="0"/>
            <w:color w:val="0000FF"/>
            <w:sz w:val="22"/>
            <w:u w:val="single"/>
            <w:rtl/>
          </w:rPr>
          <w:t>"</w:t>
        </w:r>
        <w:r w:rsidR="00B84558" w:rsidRPr="00B84558">
          <w:rPr>
            <w:rFonts w:ascii="Calibri" w:hAnsi="Calibri" w:hint="eastAsia"/>
            <w:noProof w:val="0"/>
            <w:color w:val="0000FF"/>
            <w:sz w:val="22"/>
            <w:u w:val="single"/>
            <w:rtl/>
          </w:rPr>
          <w:t>פ</w:t>
        </w:r>
        <w:r w:rsidR="00B84558" w:rsidRPr="00B84558">
          <w:rPr>
            <w:rFonts w:ascii="Calibri" w:hAnsi="Calibri"/>
            <w:noProof w:val="0"/>
            <w:color w:val="0000FF"/>
            <w:sz w:val="22"/>
            <w:u w:val="single"/>
            <w:rtl/>
          </w:rPr>
          <w:t xml:space="preserve"> 5625/16</w:t>
        </w:r>
      </w:hyperlink>
      <w:r w:rsidRPr="009B1188">
        <w:rPr>
          <w:rFonts w:ascii="Calibri" w:hAnsi="Calibri"/>
          <w:noProof w:val="0"/>
          <w:sz w:val="22"/>
          <w:rtl/>
        </w:rPr>
        <w:t xml:space="preserve"> </w:t>
      </w:r>
      <w:r w:rsidRPr="009B1188">
        <w:rPr>
          <w:rFonts w:ascii="Calibri" w:hAnsi="Calibri" w:hint="eastAsia"/>
          <w:b/>
          <w:bCs/>
          <w:noProof w:val="0"/>
          <w:sz w:val="22"/>
          <w:rtl/>
        </w:rPr>
        <w:t>אסרף</w:t>
      </w:r>
      <w:r w:rsidRPr="009B1188">
        <w:rPr>
          <w:rFonts w:ascii="Calibri" w:hAnsi="Calibri"/>
          <w:b/>
          <w:bCs/>
          <w:noProof w:val="0"/>
          <w:sz w:val="22"/>
          <w:rtl/>
        </w:rPr>
        <w:t xml:space="preserve"> </w:t>
      </w:r>
      <w:r w:rsidRPr="009B1188">
        <w:rPr>
          <w:rFonts w:ascii="Calibri" w:hAnsi="Calibri" w:hint="eastAsia"/>
          <w:b/>
          <w:bCs/>
          <w:noProof w:val="0"/>
          <w:sz w:val="22"/>
          <w:rtl/>
        </w:rPr>
        <w:t>ואח</w:t>
      </w:r>
      <w:r w:rsidRPr="009B1188">
        <w:rPr>
          <w:rFonts w:ascii="Calibri" w:hAnsi="Calibri"/>
          <w:b/>
          <w:bCs/>
          <w:noProof w:val="0"/>
          <w:sz w:val="22"/>
          <w:rtl/>
        </w:rPr>
        <w:t xml:space="preserve">' </w:t>
      </w:r>
      <w:r w:rsidRPr="009B1188">
        <w:rPr>
          <w:rFonts w:ascii="Calibri" w:hAnsi="Calibri" w:hint="eastAsia"/>
          <w:b/>
          <w:bCs/>
          <w:noProof w:val="0"/>
          <w:sz w:val="22"/>
          <w:rtl/>
        </w:rPr>
        <w:t>נ</w:t>
      </w:r>
      <w:r w:rsidRPr="009B1188">
        <w:rPr>
          <w:rFonts w:ascii="Calibri" w:hAnsi="Calibri"/>
          <w:b/>
          <w:bCs/>
          <w:noProof w:val="0"/>
          <w:sz w:val="22"/>
          <w:rtl/>
        </w:rPr>
        <w:t xml:space="preserve">' </w:t>
      </w:r>
      <w:r w:rsidRPr="009B1188">
        <w:rPr>
          <w:rFonts w:ascii="Calibri" w:hAnsi="Calibri" w:hint="eastAsia"/>
          <w:b/>
          <w:bCs/>
          <w:noProof w:val="0"/>
          <w:sz w:val="22"/>
          <w:rtl/>
        </w:rPr>
        <w:t>טווק</w:t>
      </w:r>
      <w:r w:rsidRPr="009B1188">
        <w:rPr>
          <w:rFonts w:ascii="Calibri" w:hAnsi="Calibri"/>
          <w:b/>
          <w:bCs/>
          <w:noProof w:val="0"/>
          <w:sz w:val="22"/>
          <w:rtl/>
        </w:rPr>
        <w:t xml:space="preserve"> </w:t>
      </w:r>
      <w:r w:rsidRPr="009B1188">
        <w:rPr>
          <w:rFonts w:ascii="Calibri" w:hAnsi="Calibri" w:hint="eastAsia"/>
          <w:b/>
          <w:bCs/>
          <w:noProof w:val="0"/>
          <w:rtl/>
        </w:rPr>
        <w:t>ואח</w:t>
      </w:r>
      <w:r w:rsidRPr="009B1188">
        <w:rPr>
          <w:rFonts w:ascii="Calibri" w:hAnsi="Calibri"/>
          <w:b/>
          <w:bCs/>
          <w:noProof w:val="0"/>
          <w:rtl/>
        </w:rPr>
        <w:t>'</w:t>
      </w:r>
      <w:r w:rsidRPr="009B1188">
        <w:rPr>
          <w:rFonts w:ascii="Calibri" w:hAnsi="Calibri"/>
          <w:noProof w:val="0"/>
          <w:rtl/>
        </w:rPr>
        <w:t xml:space="preserve"> </w:t>
      </w:r>
      <w:r w:rsidR="00C72B73" w:rsidRPr="00C72B73">
        <w:rPr>
          <w:noProof w:val="0"/>
          <w:sz w:val="22"/>
          <w:rtl/>
        </w:rPr>
        <w:t>[</w:t>
      </w:r>
      <w:r w:rsidR="00C72B73" w:rsidRPr="00C72B73">
        <w:rPr>
          <w:rFonts w:hint="eastAsia"/>
          <w:noProof w:val="0"/>
          <w:sz w:val="22"/>
          <w:rtl/>
        </w:rPr>
        <w:t>פורסם</w:t>
      </w:r>
      <w:r w:rsidR="00C72B73" w:rsidRPr="00C72B73">
        <w:rPr>
          <w:noProof w:val="0"/>
          <w:sz w:val="22"/>
          <w:rtl/>
        </w:rPr>
        <w:t xml:space="preserve"> </w:t>
      </w:r>
      <w:r w:rsidR="00C72B73" w:rsidRPr="00C72B73">
        <w:rPr>
          <w:rFonts w:hint="eastAsia"/>
          <w:noProof w:val="0"/>
          <w:sz w:val="22"/>
          <w:rtl/>
        </w:rPr>
        <w:t>בנבו</w:t>
      </w:r>
      <w:r w:rsidR="00C72B73" w:rsidRPr="00C72B73">
        <w:rPr>
          <w:noProof w:val="0"/>
          <w:sz w:val="22"/>
          <w:rtl/>
        </w:rPr>
        <w:t xml:space="preserve">] </w:t>
      </w:r>
      <w:r w:rsidRPr="009B1188">
        <w:rPr>
          <w:rFonts w:ascii="David" w:hAnsi="David"/>
          <w:noProof w:val="0"/>
          <w:color w:val="000000"/>
          <w:shd w:val="clear" w:color="auto" w:fill="FFFFFF"/>
          <w:rtl/>
        </w:rPr>
        <w:t>(13.9.17)</w:t>
      </w:r>
      <w:r w:rsidRPr="009B1188">
        <w:rPr>
          <w:rFonts w:ascii="Calibri" w:hAnsi="Calibri"/>
          <w:noProof w:val="0"/>
          <w:rtl/>
        </w:rPr>
        <w:t xml:space="preserve"> (</w:t>
      </w:r>
      <w:r w:rsidRPr="009B1188">
        <w:rPr>
          <w:rFonts w:ascii="Calibri" w:hAnsi="Calibri" w:hint="eastAsia"/>
          <w:noProof w:val="0"/>
          <w:rtl/>
        </w:rPr>
        <w:t>להלן</w:t>
      </w:r>
      <w:r w:rsidRPr="009B1188">
        <w:rPr>
          <w:rFonts w:ascii="Calibri" w:hAnsi="Calibri"/>
          <w:noProof w:val="0"/>
          <w:rtl/>
        </w:rPr>
        <w:t xml:space="preserve">- </w:t>
      </w:r>
      <w:r w:rsidRPr="009B1188">
        <w:rPr>
          <w:rFonts w:ascii="Calibri" w:hAnsi="Calibri" w:hint="eastAsia"/>
          <w:noProof w:val="0"/>
          <w:rtl/>
        </w:rPr>
        <w:t>הלכת</w:t>
      </w:r>
      <w:r w:rsidRPr="009B1188">
        <w:rPr>
          <w:rFonts w:ascii="Calibri" w:hAnsi="Calibri"/>
          <w:noProof w:val="0"/>
          <w:rtl/>
        </w:rPr>
        <w:t xml:space="preserve"> </w:t>
      </w:r>
      <w:r w:rsidRPr="009B1188">
        <w:rPr>
          <w:rFonts w:ascii="Calibri" w:hAnsi="Calibri" w:hint="eastAsia"/>
          <w:b/>
          <w:bCs/>
          <w:noProof w:val="0"/>
          <w:rtl/>
        </w:rPr>
        <w:t>טווק</w:t>
      </w:r>
      <w:r w:rsidRPr="009B1188">
        <w:rPr>
          <w:rFonts w:ascii="Calibri" w:hAnsi="Calibri"/>
          <w:noProof w:val="0"/>
          <w:rtl/>
        </w:rPr>
        <w:t>),</w:t>
      </w:r>
      <w:r w:rsidRPr="009B1188">
        <w:rPr>
          <w:rFonts w:ascii="Calibri" w:hAnsi="Calibri"/>
          <w:noProof w:val="0"/>
          <w:sz w:val="22"/>
          <w:rtl/>
        </w:rPr>
        <w:t xml:space="preserve"> </w:t>
      </w:r>
      <w:r w:rsidRPr="009B1188">
        <w:rPr>
          <w:rFonts w:ascii="Calibri" w:hAnsi="Calibri" w:hint="eastAsia"/>
          <w:noProof w:val="0"/>
          <w:sz w:val="22"/>
          <w:rtl/>
        </w:rPr>
        <w:t>קבע</w:t>
      </w:r>
      <w:r w:rsidRPr="009B1188">
        <w:rPr>
          <w:rFonts w:ascii="Calibri" w:hAnsi="Calibri"/>
          <w:noProof w:val="0"/>
          <w:sz w:val="22"/>
          <w:rtl/>
        </w:rPr>
        <w:t xml:space="preserve"> </w:t>
      </w:r>
      <w:r w:rsidRPr="009B1188">
        <w:rPr>
          <w:rFonts w:ascii="Calibri" w:hAnsi="Calibri" w:hint="eastAsia"/>
          <w:noProof w:val="0"/>
          <w:sz w:val="22"/>
          <w:rtl/>
        </w:rPr>
        <w:t>בית</w:t>
      </w:r>
      <w:r w:rsidRPr="009B1188">
        <w:rPr>
          <w:rFonts w:ascii="Calibri" w:hAnsi="Calibri"/>
          <w:noProof w:val="0"/>
          <w:sz w:val="22"/>
          <w:rtl/>
        </w:rPr>
        <w:t xml:space="preserve"> </w:t>
      </w:r>
      <w:r w:rsidRPr="009B1188">
        <w:rPr>
          <w:rFonts w:ascii="Calibri" w:hAnsi="Calibri" w:hint="eastAsia"/>
          <w:noProof w:val="0"/>
          <w:sz w:val="22"/>
          <w:rtl/>
        </w:rPr>
        <w:t>המשפט</w:t>
      </w:r>
      <w:r w:rsidRPr="009B1188">
        <w:rPr>
          <w:rFonts w:ascii="Calibri" w:hAnsi="Calibri"/>
          <w:noProof w:val="0"/>
          <w:sz w:val="22"/>
          <w:rtl/>
        </w:rPr>
        <w:t xml:space="preserve"> </w:t>
      </w:r>
      <w:r w:rsidRPr="009B1188">
        <w:rPr>
          <w:rFonts w:ascii="Calibri" w:hAnsi="Calibri" w:hint="eastAsia"/>
          <w:noProof w:val="0"/>
          <w:sz w:val="22"/>
          <w:rtl/>
        </w:rPr>
        <w:t>העליון</w:t>
      </w:r>
      <w:r w:rsidRPr="009B1188">
        <w:rPr>
          <w:rFonts w:ascii="Calibri" w:hAnsi="Calibri"/>
          <w:noProof w:val="0"/>
          <w:sz w:val="22"/>
          <w:rtl/>
        </w:rPr>
        <w:t xml:space="preserve"> </w:t>
      </w:r>
      <w:r w:rsidRPr="009B1188">
        <w:rPr>
          <w:rFonts w:ascii="Calibri" w:hAnsi="Calibri" w:hint="eastAsia"/>
          <w:noProof w:val="0"/>
          <w:sz w:val="22"/>
          <w:rtl/>
        </w:rPr>
        <w:t>בדעת</w:t>
      </w:r>
      <w:r w:rsidRPr="009B1188">
        <w:rPr>
          <w:rFonts w:ascii="Calibri" w:hAnsi="Calibri"/>
          <w:noProof w:val="0"/>
          <w:sz w:val="22"/>
          <w:rtl/>
        </w:rPr>
        <w:t xml:space="preserve"> </w:t>
      </w:r>
      <w:r w:rsidRPr="009B1188">
        <w:rPr>
          <w:rFonts w:ascii="Calibri" w:hAnsi="Calibri" w:hint="eastAsia"/>
          <w:noProof w:val="0"/>
          <w:sz w:val="22"/>
          <w:rtl/>
        </w:rPr>
        <w:t>רוב</w:t>
      </w:r>
      <w:r w:rsidRPr="009B1188">
        <w:rPr>
          <w:rFonts w:ascii="Calibri" w:hAnsi="Calibri"/>
          <w:noProof w:val="0"/>
          <w:sz w:val="22"/>
          <w:rtl/>
        </w:rPr>
        <w:t xml:space="preserve">, </w:t>
      </w:r>
      <w:r w:rsidRPr="009B1188">
        <w:rPr>
          <w:rFonts w:ascii="Calibri" w:hAnsi="Calibri" w:hint="eastAsia"/>
          <w:noProof w:val="0"/>
          <w:sz w:val="22"/>
          <w:rtl/>
        </w:rPr>
        <w:t>כי</w:t>
      </w:r>
      <w:r w:rsidRPr="009B1188">
        <w:rPr>
          <w:rFonts w:ascii="Calibri" w:hAnsi="Calibri"/>
          <w:noProof w:val="0"/>
          <w:sz w:val="22"/>
          <w:rtl/>
        </w:rPr>
        <w:t xml:space="preserve"> </w:t>
      </w:r>
      <w:r w:rsidRPr="009B1188">
        <w:rPr>
          <w:rFonts w:ascii="Calibri" w:hAnsi="Calibri"/>
          <w:b/>
          <w:bCs/>
          <w:noProof w:val="0"/>
          <w:sz w:val="22"/>
          <w:rtl/>
        </w:rPr>
        <w:t>"</w:t>
      </w:r>
      <w:r w:rsidRPr="009B1188">
        <w:rPr>
          <w:rFonts w:ascii="Calibri" w:hAnsi="Calibri" w:hint="eastAsia"/>
          <w:b/>
          <w:bCs/>
          <w:noProof w:val="0"/>
          <w:sz w:val="22"/>
          <w:rtl/>
        </w:rPr>
        <w:t>יש</w:t>
      </w:r>
      <w:r w:rsidRPr="009B1188">
        <w:rPr>
          <w:rFonts w:ascii="Calibri" w:hAnsi="Calibri"/>
          <w:b/>
          <w:bCs/>
          <w:noProof w:val="0"/>
          <w:sz w:val="22"/>
          <w:rtl/>
        </w:rPr>
        <w:t xml:space="preserve"> </w:t>
      </w:r>
      <w:r w:rsidRPr="009B1188">
        <w:rPr>
          <w:rFonts w:ascii="Calibri" w:hAnsi="Calibri" w:hint="eastAsia"/>
          <w:b/>
          <w:bCs/>
          <w:noProof w:val="0"/>
          <w:sz w:val="22"/>
          <w:rtl/>
        </w:rPr>
        <w:t>להרחיב</w:t>
      </w:r>
      <w:r w:rsidRPr="009B1188">
        <w:rPr>
          <w:rFonts w:ascii="Calibri" w:hAnsi="Calibri"/>
          <w:b/>
          <w:bCs/>
          <w:noProof w:val="0"/>
          <w:sz w:val="22"/>
          <w:rtl/>
        </w:rPr>
        <w:t xml:space="preserve"> </w:t>
      </w:r>
      <w:r w:rsidRPr="009B1188">
        <w:rPr>
          <w:rFonts w:ascii="Calibri" w:hAnsi="Calibri" w:hint="eastAsia"/>
          <w:b/>
          <w:bCs/>
          <w:noProof w:val="0"/>
          <w:sz w:val="22"/>
          <w:rtl/>
        </w:rPr>
        <w:t>את</w:t>
      </w:r>
      <w:r w:rsidRPr="009B1188">
        <w:rPr>
          <w:rFonts w:ascii="Calibri" w:hAnsi="Calibri"/>
          <w:b/>
          <w:bCs/>
          <w:noProof w:val="0"/>
          <w:sz w:val="22"/>
          <w:rtl/>
        </w:rPr>
        <w:t xml:space="preserve"> </w:t>
      </w:r>
      <w:r w:rsidRPr="009B1188">
        <w:rPr>
          <w:rFonts w:ascii="Calibri" w:hAnsi="Calibri" w:hint="eastAsia"/>
          <w:b/>
          <w:bCs/>
          <w:noProof w:val="0"/>
          <w:sz w:val="22"/>
          <w:rtl/>
        </w:rPr>
        <w:t>מעגל</w:t>
      </w:r>
      <w:r w:rsidRPr="009B1188">
        <w:rPr>
          <w:rFonts w:ascii="Calibri" w:hAnsi="Calibri"/>
          <w:b/>
          <w:bCs/>
          <w:noProof w:val="0"/>
          <w:sz w:val="22"/>
          <w:rtl/>
        </w:rPr>
        <w:t xml:space="preserve"> </w:t>
      </w:r>
      <w:r w:rsidRPr="009B1188">
        <w:rPr>
          <w:rFonts w:ascii="Calibri" w:hAnsi="Calibri" w:hint="eastAsia"/>
          <w:b/>
          <w:bCs/>
          <w:noProof w:val="0"/>
          <w:sz w:val="22"/>
          <w:rtl/>
        </w:rPr>
        <w:t>הזכאים</w:t>
      </w:r>
      <w:r w:rsidRPr="009B1188">
        <w:rPr>
          <w:rFonts w:ascii="Calibri" w:hAnsi="Calibri"/>
          <w:b/>
          <w:bCs/>
          <w:noProof w:val="0"/>
          <w:sz w:val="22"/>
          <w:rtl/>
        </w:rPr>
        <w:t xml:space="preserve"> </w:t>
      </w:r>
      <w:r w:rsidRPr="009B1188">
        <w:rPr>
          <w:rFonts w:ascii="Calibri" w:hAnsi="Calibri" w:hint="eastAsia"/>
          <w:b/>
          <w:bCs/>
          <w:noProof w:val="0"/>
          <w:sz w:val="22"/>
          <w:rtl/>
        </w:rPr>
        <w:t>לפיצוי</w:t>
      </w:r>
      <w:r w:rsidRPr="009B1188">
        <w:rPr>
          <w:rFonts w:ascii="Calibri" w:hAnsi="Calibri"/>
          <w:b/>
          <w:bCs/>
          <w:noProof w:val="0"/>
          <w:sz w:val="22"/>
          <w:rtl/>
        </w:rPr>
        <w:t xml:space="preserve"> </w:t>
      </w:r>
      <w:r w:rsidRPr="009B1188">
        <w:rPr>
          <w:rFonts w:ascii="Calibri" w:hAnsi="Calibri" w:hint="eastAsia"/>
          <w:b/>
          <w:bCs/>
          <w:noProof w:val="0"/>
          <w:sz w:val="22"/>
          <w:rtl/>
        </w:rPr>
        <w:t>בהליך</w:t>
      </w:r>
      <w:r w:rsidRPr="009B1188">
        <w:rPr>
          <w:rFonts w:ascii="Calibri" w:hAnsi="Calibri"/>
          <w:b/>
          <w:bCs/>
          <w:noProof w:val="0"/>
          <w:sz w:val="22"/>
          <w:rtl/>
        </w:rPr>
        <w:t xml:space="preserve"> </w:t>
      </w:r>
      <w:r w:rsidRPr="009B1188">
        <w:rPr>
          <w:rFonts w:ascii="Calibri" w:hAnsi="Calibri" w:hint="eastAsia"/>
          <w:b/>
          <w:bCs/>
          <w:noProof w:val="0"/>
          <w:sz w:val="22"/>
          <w:rtl/>
        </w:rPr>
        <w:t>הפלילי</w:t>
      </w:r>
      <w:r w:rsidRPr="009B1188">
        <w:rPr>
          <w:rFonts w:ascii="Calibri" w:hAnsi="Calibri"/>
          <w:b/>
          <w:bCs/>
          <w:noProof w:val="0"/>
          <w:sz w:val="22"/>
          <w:rtl/>
        </w:rPr>
        <w:t xml:space="preserve"> </w:t>
      </w:r>
      <w:r w:rsidRPr="009B1188">
        <w:rPr>
          <w:rFonts w:ascii="Calibri" w:hAnsi="Calibri" w:hint="eastAsia"/>
          <w:b/>
          <w:bCs/>
          <w:noProof w:val="0"/>
          <w:sz w:val="22"/>
          <w:rtl/>
        </w:rPr>
        <w:t>מכוח</w:t>
      </w:r>
      <w:r w:rsidRPr="009B1188">
        <w:rPr>
          <w:rFonts w:ascii="Calibri" w:hAnsi="Calibri"/>
          <w:b/>
          <w:bCs/>
          <w:noProof w:val="0"/>
          <w:sz w:val="22"/>
          <w:rtl/>
        </w:rPr>
        <w:t xml:space="preserve"> </w:t>
      </w:r>
      <w:r w:rsidRPr="009B1188">
        <w:rPr>
          <w:rFonts w:ascii="Calibri" w:hAnsi="Calibri" w:hint="eastAsia"/>
          <w:b/>
          <w:bCs/>
          <w:noProof w:val="0"/>
          <w:sz w:val="22"/>
          <w:rtl/>
        </w:rPr>
        <w:t>סעיף</w:t>
      </w:r>
      <w:r w:rsidRPr="009B1188">
        <w:rPr>
          <w:rFonts w:ascii="Calibri" w:hAnsi="Calibri"/>
          <w:b/>
          <w:bCs/>
          <w:noProof w:val="0"/>
          <w:sz w:val="22"/>
          <w:rtl/>
        </w:rPr>
        <w:t xml:space="preserve"> 77 </w:t>
      </w:r>
      <w:r w:rsidRPr="009B1188">
        <w:rPr>
          <w:rFonts w:ascii="Calibri" w:hAnsi="Calibri" w:hint="eastAsia"/>
          <w:b/>
          <w:bCs/>
          <w:noProof w:val="0"/>
          <w:sz w:val="22"/>
          <w:rtl/>
        </w:rPr>
        <w:t>לחוק</w:t>
      </w:r>
      <w:r w:rsidRPr="009B1188">
        <w:rPr>
          <w:rFonts w:ascii="Calibri" w:hAnsi="Calibri"/>
          <w:b/>
          <w:bCs/>
          <w:noProof w:val="0"/>
          <w:sz w:val="22"/>
          <w:rtl/>
        </w:rPr>
        <w:t xml:space="preserve"> </w:t>
      </w:r>
      <w:r w:rsidRPr="009B1188">
        <w:rPr>
          <w:rFonts w:ascii="Calibri" w:hAnsi="Calibri" w:hint="eastAsia"/>
          <w:b/>
          <w:bCs/>
          <w:noProof w:val="0"/>
          <w:sz w:val="22"/>
          <w:rtl/>
        </w:rPr>
        <w:t>כך</w:t>
      </w:r>
      <w:r w:rsidRPr="009B1188">
        <w:rPr>
          <w:rFonts w:ascii="Calibri" w:hAnsi="Calibri"/>
          <w:b/>
          <w:bCs/>
          <w:noProof w:val="0"/>
          <w:sz w:val="22"/>
          <w:rtl/>
        </w:rPr>
        <w:t xml:space="preserve"> </w:t>
      </w:r>
      <w:r w:rsidRPr="009B1188">
        <w:rPr>
          <w:rFonts w:ascii="Calibri" w:hAnsi="Calibri" w:hint="eastAsia"/>
          <w:b/>
          <w:bCs/>
          <w:noProof w:val="0"/>
          <w:sz w:val="22"/>
          <w:rtl/>
        </w:rPr>
        <w:t>שיכלול</w:t>
      </w:r>
      <w:r w:rsidRPr="009B1188">
        <w:rPr>
          <w:rFonts w:ascii="Calibri" w:hAnsi="Calibri"/>
          <w:b/>
          <w:bCs/>
          <w:noProof w:val="0"/>
          <w:sz w:val="22"/>
          <w:rtl/>
        </w:rPr>
        <w:t xml:space="preserve"> </w:t>
      </w:r>
      <w:r w:rsidRPr="009B1188">
        <w:rPr>
          <w:rFonts w:ascii="Calibri" w:hAnsi="Calibri" w:hint="eastAsia"/>
          <w:b/>
          <w:bCs/>
          <w:noProof w:val="0"/>
          <w:sz w:val="22"/>
          <w:rtl/>
        </w:rPr>
        <w:t>גם</w:t>
      </w:r>
      <w:r w:rsidRPr="009B1188">
        <w:rPr>
          <w:rFonts w:ascii="Calibri" w:hAnsi="Calibri"/>
          <w:b/>
          <w:bCs/>
          <w:noProof w:val="0"/>
          <w:sz w:val="22"/>
          <w:rtl/>
        </w:rPr>
        <w:t xml:space="preserve"> </w:t>
      </w:r>
      <w:r w:rsidRPr="009B1188">
        <w:rPr>
          <w:rFonts w:ascii="Calibri" w:hAnsi="Calibri" w:hint="eastAsia"/>
          <w:b/>
          <w:bCs/>
          <w:noProof w:val="0"/>
          <w:sz w:val="22"/>
          <w:rtl/>
        </w:rPr>
        <w:t>ניזוקים</w:t>
      </w:r>
      <w:r w:rsidRPr="009B1188">
        <w:rPr>
          <w:rFonts w:ascii="Calibri" w:hAnsi="Calibri"/>
          <w:b/>
          <w:bCs/>
          <w:noProof w:val="0"/>
          <w:sz w:val="22"/>
          <w:rtl/>
        </w:rPr>
        <w:t xml:space="preserve"> </w:t>
      </w:r>
      <w:r w:rsidRPr="009B1188">
        <w:rPr>
          <w:rFonts w:ascii="Calibri" w:hAnsi="Calibri" w:hint="eastAsia"/>
          <w:b/>
          <w:bCs/>
          <w:noProof w:val="0"/>
          <w:sz w:val="22"/>
          <w:rtl/>
        </w:rPr>
        <w:t>עקיפים</w:t>
      </w:r>
      <w:r w:rsidRPr="009B1188">
        <w:rPr>
          <w:rFonts w:ascii="Calibri" w:hAnsi="Calibri"/>
          <w:b/>
          <w:bCs/>
          <w:noProof w:val="0"/>
          <w:sz w:val="22"/>
          <w:rtl/>
        </w:rPr>
        <w:t xml:space="preserve"> </w:t>
      </w:r>
      <w:r w:rsidRPr="009B1188">
        <w:rPr>
          <w:rFonts w:ascii="Calibri" w:hAnsi="Calibri" w:hint="eastAsia"/>
          <w:b/>
          <w:bCs/>
          <w:noProof w:val="0"/>
          <w:sz w:val="22"/>
          <w:rtl/>
        </w:rPr>
        <w:t>שהם</w:t>
      </w:r>
      <w:r w:rsidRPr="009B1188">
        <w:rPr>
          <w:rFonts w:ascii="Calibri" w:hAnsi="Calibri"/>
          <w:b/>
          <w:bCs/>
          <w:noProof w:val="0"/>
          <w:sz w:val="22"/>
          <w:rtl/>
        </w:rPr>
        <w:t xml:space="preserve"> </w:t>
      </w:r>
      <w:r w:rsidRPr="009B1188">
        <w:rPr>
          <w:rFonts w:ascii="Calibri" w:hAnsi="Calibri" w:hint="eastAsia"/>
          <w:b/>
          <w:bCs/>
          <w:noProof w:val="0"/>
          <w:sz w:val="22"/>
          <w:rtl/>
        </w:rPr>
        <w:t>בני</w:t>
      </w:r>
      <w:r w:rsidRPr="009B1188">
        <w:rPr>
          <w:rFonts w:ascii="Calibri" w:hAnsi="Calibri"/>
          <w:b/>
          <w:bCs/>
          <w:noProof w:val="0"/>
          <w:sz w:val="22"/>
          <w:rtl/>
        </w:rPr>
        <w:t xml:space="preserve"> </w:t>
      </w:r>
      <w:r w:rsidRPr="009B1188">
        <w:rPr>
          <w:rFonts w:ascii="Calibri" w:hAnsi="Calibri" w:hint="eastAsia"/>
          <w:b/>
          <w:bCs/>
          <w:noProof w:val="0"/>
          <w:sz w:val="22"/>
          <w:rtl/>
        </w:rPr>
        <w:t>משפחה</w:t>
      </w:r>
      <w:r w:rsidRPr="009B1188">
        <w:rPr>
          <w:rFonts w:ascii="Calibri" w:hAnsi="Calibri"/>
          <w:b/>
          <w:bCs/>
          <w:noProof w:val="0"/>
          <w:sz w:val="22"/>
          <w:rtl/>
        </w:rPr>
        <w:t xml:space="preserve"> </w:t>
      </w:r>
      <w:r w:rsidRPr="009B1188">
        <w:rPr>
          <w:rFonts w:ascii="Calibri" w:hAnsi="Calibri" w:hint="eastAsia"/>
          <w:b/>
          <w:bCs/>
          <w:noProof w:val="0"/>
          <w:sz w:val="22"/>
          <w:rtl/>
        </w:rPr>
        <w:t>מדרגה</w:t>
      </w:r>
      <w:r w:rsidRPr="009B1188">
        <w:rPr>
          <w:rFonts w:ascii="Calibri" w:hAnsi="Calibri"/>
          <w:b/>
          <w:bCs/>
          <w:noProof w:val="0"/>
          <w:sz w:val="22"/>
          <w:rtl/>
        </w:rPr>
        <w:t xml:space="preserve"> </w:t>
      </w:r>
      <w:r w:rsidRPr="009B1188">
        <w:rPr>
          <w:rFonts w:ascii="Calibri" w:hAnsi="Calibri" w:hint="eastAsia"/>
          <w:b/>
          <w:bCs/>
          <w:noProof w:val="0"/>
          <w:sz w:val="22"/>
          <w:rtl/>
        </w:rPr>
        <w:t>ראשונה</w:t>
      </w:r>
      <w:r w:rsidRPr="009B1188">
        <w:rPr>
          <w:rFonts w:ascii="Calibri" w:hAnsi="Calibri"/>
          <w:b/>
          <w:bCs/>
          <w:noProof w:val="0"/>
          <w:sz w:val="22"/>
          <w:rtl/>
        </w:rPr>
        <w:t xml:space="preserve"> </w:t>
      </w:r>
      <w:r w:rsidRPr="009B1188">
        <w:rPr>
          <w:rFonts w:ascii="Calibri" w:hAnsi="Calibri" w:hint="eastAsia"/>
          <w:b/>
          <w:bCs/>
          <w:noProof w:val="0"/>
          <w:sz w:val="22"/>
          <w:rtl/>
        </w:rPr>
        <w:t>ובכל</w:t>
      </w:r>
      <w:r w:rsidRPr="009B1188">
        <w:rPr>
          <w:rFonts w:ascii="Calibri" w:hAnsi="Calibri"/>
          <w:b/>
          <w:bCs/>
          <w:noProof w:val="0"/>
          <w:sz w:val="22"/>
          <w:rtl/>
        </w:rPr>
        <w:t xml:space="preserve"> </w:t>
      </w:r>
      <w:r w:rsidRPr="009B1188">
        <w:rPr>
          <w:rFonts w:ascii="Calibri" w:hAnsi="Calibri" w:hint="eastAsia"/>
          <w:b/>
          <w:bCs/>
          <w:noProof w:val="0"/>
          <w:sz w:val="22"/>
          <w:rtl/>
        </w:rPr>
        <w:t>סוגי</w:t>
      </w:r>
      <w:r w:rsidRPr="009B1188">
        <w:rPr>
          <w:rFonts w:ascii="Calibri" w:hAnsi="Calibri"/>
          <w:b/>
          <w:bCs/>
          <w:noProof w:val="0"/>
          <w:sz w:val="22"/>
          <w:rtl/>
        </w:rPr>
        <w:t xml:space="preserve"> </w:t>
      </w:r>
      <w:r w:rsidRPr="009B1188">
        <w:rPr>
          <w:rFonts w:ascii="Calibri" w:hAnsi="Calibri" w:hint="eastAsia"/>
          <w:b/>
          <w:bCs/>
          <w:noProof w:val="0"/>
          <w:sz w:val="22"/>
          <w:rtl/>
        </w:rPr>
        <w:t>העבירות</w:t>
      </w:r>
      <w:r w:rsidRPr="009B1188">
        <w:rPr>
          <w:rFonts w:ascii="Calibri" w:hAnsi="Calibri"/>
          <w:b/>
          <w:bCs/>
          <w:noProof w:val="0"/>
          <w:sz w:val="22"/>
          <w:rtl/>
        </w:rPr>
        <w:t xml:space="preserve">, </w:t>
      </w:r>
      <w:r w:rsidRPr="009B1188">
        <w:rPr>
          <w:rFonts w:ascii="Calibri" w:hAnsi="Calibri" w:hint="eastAsia"/>
          <w:b/>
          <w:bCs/>
          <w:noProof w:val="0"/>
          <w:sz w:val="22"/>
          <w:rtl/>
        </w:rPr>
        <w:t>אך</w:t>
      </w:r>
      <w:r w:rsidRPr="009B1188">
        <w:rPr>
          <w:rFonts w:ascii="Calibri" w:hAnsi="Calibri"/>
          <w:b/>
          <w:bCs/>
          <w:noProof w:val="0"/>
          <w:sz w:val="22"/>
          <w:rtl/>
        </w:rPr>
        <w:t xml:space="preserve"> </w:t>
      </w:r>
      <w:r w:rsidRPr="009B1188">
        <w:rPr>
          <w:rFonts w:ascii="Calibri" w:hAnsi="Calibri" w:hint="eastAsia"/>
          <w:b/>
          <w:bCs/>
          <w:noProof w:val="0"/>
          <w:sz w:val="22"/>
          <w:rtl/>
        </w:rPr>
        <w:t>מאידך</w:t>
      </w:r>
      <w:r w:rsidRPr="009B1188">
        <w:rPr>
          <w:rFonts w:ascii="Calibri" w:hAnsi="Calibri"/>
          <w:b/>
          <w:bCs/>
          <w:noProof w:val="0"/>
          <w:sz w:val="22"/>
          <w:rtl/>
        </w:rPr>
        <w:t xml:space="preserve"> </w:t>
      </w:r>
      <w:r w:rsidRPr="009B1188">
        <w:rPr>
          <w:rFonts w:ascii="Calibri" w:hAnsi="Calibri" w:hint="eastAsia"/>
          <w:b/>
          <w:bCs/>
          <w:noProof w:val="0"/>
          <w:sz w:val="22"/>
          <w:rtl/>
        </w:rPr>
        <w:t>גיסא</w:t>
      </w:r>
      <w:r w:rsidRPr="009B1188">
        <w:rPr>
          <w:rFonts w:ascii="Calibri" w:hAnsi="Calibri"/>
          <w:b/>
          <w:bCs/>
          <w:noProof w:val="0"/>
          <w:sz w:val="22"/>
          <w:rtl/>
        </w:rPr>
        <w:t xml:space="preserve"> </w:t>
      </w:r>
      <w:r w:rsidRPr="009B1188">
        <w:rPr>
          <w:rFonts w:ascii="Calibri" w:hAnsi="Calibri" w:hint="eastAsia"/>
          <w:b/>
          <w:bCs/>
          <w:noProof w:val="0"/>
          <w:sz w:val="22"/>
          <w:rtl/>
        </w:rPr>
        <w:t>יוגבל</w:t>
      </w:r>
      <w:r w:rsidRPr="009B1188">
        <w:rPr>
          <w:rFonts w:ascii="Calibri" w:hAnsi="Calibri"/>
          <w:b/>
          <w:bCs/>
          <w:noProof w:val="0"/>
          <w:sz w:val="22"/>
          <w:rtl/>
        </w:rPr>
        <w:t xml:space="preserve"> </w:t>
      </w:r>
      <w:r w:rsidRPr="009B1188">
        <w:rPr>
          <w:rFonts w:ascii="Calibri" w:hAnsi="Calibri" w:hint="eastAsia"/>
          <w:b/>
          <w:bCs/>
          <w:noProof w:val="0"/>
          <w:sz w:val="22"/>
          <w:rtl/>
        </w:rPr>
        <w:t>סכום</w:t>
      </w:r>
      <w:r w:rsidRPr="009B1188">
        <w:rPr>
          <w:rFonts w:ascii="Calibri" w:hAnsi="Calibri"/>
          <w:b/>
          <w:bCs/>
          <w:noProof w:val="0"/>
          <w:sz w:val="22"/>
          <w:rtl/>
        </w:rPr>
        <w:t xml:space="preserve"> </w:t>
      </w:r>
      <w:r w:rsidRPr="009B1188">
        <w:rPr>
          <w:rFonts w:ascii="Calibri" w:hAnsi="Calibri" w:hint="eastAsia"/>
          <w:b/>
          <w:bCs/>
          <w:noProof w:val="0"/>
          <w:sz w:val="22"/>
          <w:rtl/>
        </w:rPr>
        <w:t>הפיצוי</w:t>
      </w:r>
      <w:r w:rsidRPr="009B1188">
        <w:rPr>
          <w:rFonts w:ascii="Calibri" w:hAnsi="Calibri"/>
          <w:b/>
          <w:bCs/>
          <w:noProof w:val="0"/>
          <w:sz w:val="22"/>
          <w:rtl/>
        </w:rPr>
        <w:t xml:space="preserve"> </w:t>
      </w:r>
      <w:r w:rsidRPr="009B1188">
        <w:rPr>
          <w:rFonts w:ascii="Calibri" w:hAnsi="Calibri" w:hint="eastAsia"/>
          <w:b/>
          <w:bCs/>
          <w:noProof w:val="0"/>
          <w:sz w:val="22"/>
          <w:rtl/>
        </w:rPr>
        <w:t>שניזוקים</w:t>
      </w:r>
      <w:r w:rsidRPr="009B1188">
        <w:rPr>
          <w:rFonts w:ascii="Calibri" w:hAnsi="Calibri"/>
          <w:b/>
          <w:bCs/>
          <w:noProof w:val="0"/>
          <w:sz w:val="22"/>
          <w:rtl/>
        </w:rPr>
        <w:t xml:space="preserve"> </w:t>
      </w:r>
      <w:r w:rsidRPr="009B1188">
        <w:rPr>
          <w:rFonts w:ascii="Calibri" w:hAnsi="Calibri" w:hint="eastAsia"/>
          <w:b/>
          <w:bCs/>
          <w:noProof w:val="0"/>
          <w:sz w:val="22"/>
          <w:rtl/>
        </w:rPr>
        <w:t>אלה</w:t>
      </w:r>
      <w:r w:rsidRPr="009B1188">
        <w:rPr>
          <w:rFonts w:ascii="Calibri" w:hAnsi="Calibri"/>
          <w:b/>
          <w:bCs/>
          <w:noProof w:val="0"/>
          <w:sz w:val="22"/>
          <w:rtl/>
        </w:rPr>
        <w:t xml:space="preserve"> </w:t>
      </w:r>
      <w:r w:rsidRPr="009B1188">
        <w:rPr>
          <w:rFonts w:ascii="Calibri" w:hAnsi="Calibri" w:hint="eastAsia"/>
          <w:b/>
          <w:bCs/>
          <w:noProof w:val="0"/>
          <w:sz w:val="22"/>
          <w:rtl/>
        </w:rPr>
        <w:t>זכאים</w:t>
      </w:r>
      <w:r w:rsidRPr="009B1188">
        <w:rPr>
          <w:rFonts w:ascii="Calibri" w:hAnsi="Calibri"/>
          <w:b/>
          <w:bCs/>
          <w:noProof w:val="0"/>
          <w:sz w:val="22"/>
          <w:rtl/>
        </w:rPr>
        <w:t xml:space="preserve"> </w:t>
      </w:r>
      <w:r w:rsidRPr="009B1188">
        <w:rPr>
          <w:rFonts w:ascii="Calibri" w:hAnsi="Calibri" w:hint="eastAsia"/>
          <w:b/>
          <w:bCs/>
          <w:noProof w:val="0"/>
          <w:sz w:val="22"/>
          <w:rtl/>
        </w:rPr>
        <w:t>לקבל</w:t>
      </w:r>
      <w:r w:rsidRPr="009B1188">
        <w:rPr>
          <w:rFonts w:ascii="Calibri" w:hAnsi="Calibri"/>
          <w:b/>
          <w:bCs/>
          <w:noProof w:val="0"/>
          <w:sz w:val="22"/>
          <w:rtl/>
        </w:rPr>
        <w:t xml:space="preserve">, </w:t>
      </w:r>
      <w:r w:rsidRPr="009B1188">
        <w:rPr>
          <w:rFonts w:ascii="Calibri" w:hAnsi="Calibri" w:hint="eastAsia"/>
          <w:b/>
          <w:bCs/>
          <w:noProof w:val="0"/>
          <w:sz w:val="22"/>
          <w:rtl/>
        </w:rPr>
        <w:t>כולם</w:t>
      </w:r>
      <w:r w:rsidRPr="009B1188">
        <w:rPr>
          <w:rFonts w:ascii="Calibri" w:hAnsi="Calibri"/>
          <w:b/>
          <w:bCs/>
          <w:noProof w:val="0"/>
          <w:sz w:val="22"/>
          <w:rtl/>
        </w:rPr>
        <w:t xml:space="preserve"> </w:t>
      </w:r>
      <w:r w:rsidRPr="009B1188">
        <w:rPr>
          <w:rFonts w:ascii="Calibri" w:hAnsi="Calibri" w:hint="eastAsia"/>
          <w:b/>
          <w:bCs/>
          <w:noProof w:val="0"/>
          <w:sz w:val="22"/>
          <w:rtl/>
        </w:rPr>
        <w:t>יחד</w:t>
      </w:r>
      <w:r w:rsidRPr="009B1188">
        <w:rPr>
          <w:rFonts w:ascii="Calibri" w:hAnsi="Calibri"/>
          <w:b/>
          <w:bCs/>
          <w:noProof w:val="0"/>
          <w:sz w:val="22"/>
          <w:rtl/>
        </w:rPr>
        <w:t xml:space="preserve">, </w:t>
      </w:r>
      <w:r w:rsidRPr="009B1188">
        <w:rPr>
          <w:rFonts w:ascii="Calibri" w:hAnsi="Calibri" w:hint="eastAsia"/>
          <w:b/>
          <w:bCs/>
          <w:noProof w:val="0"/>
          <w:sz w:val="22"/>
          <w:rtl/>
        </w:rPr>
        <w:t>לכדי</w:t>
      </w:r>
      <w:r w:rsidRPr="009B1188">
        <w:rPr>
          <w:rFonts w:ascii="Calibri" w:hAnsi="Calibri"/>
          <w:b/>
          <w:bCs/>
          <w:noProof w:val="0"/>
          <w:sz w:val="22"/>
          <w:rtl/>
        </w:rPr>
        <w:t xml:space="preserve"> </w:t>
      </w:r>
      <w:r w:rsidRPr="009B1188">
        <w:rPr>
          <w:rFonts w:ascii="Calibri" w:hAnsi="Calibri" w:hint="eastAsia"/>
          <w:b/>
          <w:bCs/>
          <w:noProof w:val="0"/>
          <w:sz w:val="22"/>
          <w:rtl/>
        </w:rPr>
        <w:t>סכום</w:t>
      </w:r>
      <w:r w:rsidRPr="009B1188">
        <w:rPr>
          <w:rFonts w:ascii="Calibri" w:hAnsi="Calibri"/>
          <w:b/>
          <w:bCs/>
          <w:noProof w:val="0"/>
          <w:sz w:val="22"/>
          <w:rtl/>
        </w:rPr>
        <w:t xml:space="preserve"> </w:t>
      </w:r>
      <w:r w:rsidRPr="009B1188">
        <w:rPr>
          <w:rFonts w:ascii="Calibri" w:hAnsi="Calibri" w:hint="eastAsia"/>
          <w:b/>
          <w:bCs/>
          <w:noProof w:val="0"/>
          <w:sz w:val="22"/>
          <w:rtl/>
        </w:rPr>
        <w:t>התקרה</w:t>
      </w:r>
      <w:r w:rsidRPr="009B1188">
        <w:rPr>
          <w:rFonts w:ascii="Calibri" w:hAnsi="Calibri"/>
          <w:b/>
          <w:bCs/>
          <w:noProof w:val="0"/>
          <w:sz w:val="22"/>
          <w:rtl/>
        </w:rPr>
        <w:t xml:space="preserve"> </w:t>
      </w:r>
      <w:r w:rsidRPr="009B1188">
        <w:rPr>
          <w:rFonts w:ascii="Calibri" w:hAnsi="Calibri" w:hint="eastAsia"/>
          <w:b/>
          <w:bCs/>
          <w:noProof w:val="0"/>
          <w:sz w:val="22"/>
          <w:rtl/>
        </w:rPr>
        <w:t>הסטטוטורית</w:t>
      </w:r>
      <w:r w:rsidRPr="009B1188">
        <w:rPr>
          <w:rFonts w:ascii="Calibri" w:hAnsi="Calibri"/>
          <w:b/>
          <w:bCs/>
          <w:noProof w:val="0"/>
          <w:sz w:val="22"/>
          <w:rtl/>
        </w:rPr>
        <w:t xml:space="preserve"> </w:t>
      </w:r>
      <w:r w:rsidRPr="009B1188">
        <w:rPr>
          <w:rFonts w:ascii="Calibri" w:hAnsi="Calibri" w:hint="eastAsia"/>
          <w:b/>
          <w:bCs/>
          <w:noProof w:val="0"/>
          <w:sz w:val="22"/>
          <w:rtl/>
        </w:rPr>
        <w:t>הקבועה</w:t>
      </w:r>
      <w:r w:rsidRPr="009B1188">
        <w:rPr>
          <w:rFonts w:ascii="Calibri" w:hAnsi="Calibri"/>
          <w:b/>
          <w:bCs/>
          <w:noProof w:val="0"/>
          <w:sz w:val="22"/>
          <w:rtl/>
        </w:rPr>
        <w:t xml:space="preserve"> </w:t>
      </w:r>
      <w:r w:rsidRPr="009B1188">
        <w:rPr>
          <w:rFonts w:ascii="Calibri" w:hAnsi="Calibri" w:hint="eastAsia"/>
          <w:b/>
          <w:bCs/>
          <w:noProof w:val="0"/>
          <w:sz w:val="22"/>
          <w:rtl/>
        </w:rPr>
        <w:t>בסעיף</w:t>
      </w:r>
      <w:r w:rsidRPr="009B1188">
        <w:rPr>
          <w:rFonts w:ascii="Calibri" w:hAnsi="Calibri"/>
          <w:b/>
          <w:bCs/>
          <w:noProof w:val="0"/>
          <w:sz w:val="22"/>
          <w:rtl/>
        </w:rPr>
        <w:t>"</w:t>
      </w:r>
      <w:r w:rsidRPr="009B1188">
        <w:rPr>
          <w:rFonts w:ascii="Calibri" w:hAnsi="Calibri"/>
          <w:noProof w:val="0"/>
          <w:sz w:val="22"/>
          <w:rtl/>
        </w:rPr>
        <w:t xml:space="preserve">. </w:t>
      </w:r>
      <w:r w:rsidRPr="009B1188">
        <w:rPr>
          <w:rFonts w:ascii="Calibri" w:hAnsi="Calibri" w:hint="eastAsia"/>
          <w:noProof w:val="0"/>
          <w:sz w:val="22"/>
          <w:rtl/>
        </w:rPr>
        <w:t>דהיינו</w:t>
      </w:r>
      <w:r w:rsidRPr="009B1188">
        <w:rPr>
          <w:rFonts w:ascii="Calibri" w:hAnsi="Calibri"/>
          <w:noProof w:val="0"/>
          <w:sz w:val="22"/>
          <w:rtl/>
        </w:rPr>
        <w:t xml:space="preserve">, </w:t>
      </w:r>
      <w:r w:rsidRPr="009B1188">
        <w:rPr>
          <w:rFonts w:ascii="Calibri" w:hAnsi="Calibri" w:hint="eastAsia"/>
          <w:noProof w:val="0"/>
          <w:sz w:val="22"/>
          <w:rtl/>
        </w:rPr>
        <w:t>בעבירות</w:t>
      </w:r>
      <w:r w:rsidRPr="009B1188">
        <w:rPr>
          <w:rFonts w:ascii="Calibri" w:hAnsi="Calibri"/>
          <w:noProof w:val="0"/>
          <w:sz w:val="22"/>
          <w:rtl/>
        </w:rPr>
        <w:t xml:space="preserve"> </w:t>
      </w:r>
      <w:r w:rsidRPr="009B1188">
        <w:rPr>
          <w:rFonts w:ascii="Calibri" w:hAnsi="Calibri" w:hint="eastAsia"/>
          <w:noProof w:val="0"/>
          <w:sz w:val="22"/>
          <w:rtl/>
        </w:rPr>
        <w:t>המתה</w:t>
      </w:r>
      <w:r w:rsidRPr="009B1188">
        <w:rPr>
          <w:rFonts w:ascii="Calibri" w:hAnsi="Calibri"/>
          <w:noProof w:val="0"/>
          <w:sz w:val="22"/>
          <w:rtl/>
        </w:rPr>
        <w:t xml:space="preserve"> </w:t>
      </w:r>
      <w:r w:rsidRPr="009B1188">
        <w:rPr>
          <w:rFonts w:ascii="Calibri" w:hAnsi="Calibri" w:hint="eastAsia"/>
          <w:noProof w:val="0"/>
          <w:sz w:val="22"/>
          <w:rtl/>
        </w:rPr>
        <w:t>כבענייננו</w:t>
      </w:r>
      <w:r w:rsidRPr="009B1188">
        <w:rPr>
          <w:rFonts w:ascii="Calibri" w:hAnsi="Calibri"/>
          <w:noProof w:val="0"/>
          <w:sz w:val="22"/>
          <w:rtl/>
        </w:rPr>
        <w:t xml:space="preserve">, </w:t>
      </w:r>
      <w:r w:rsidRPr="009B1188">
        <w:rPr>
          <w:rFonts w:ascii="Calibri" w:hAnsi="Calibri" w:hint="eastAsia"/>
          <w:noProof w:val="0"/>
          <w:sz w:val="22"/>
          <w:rtl/>
        </w:rPr>
        <w:t>ניתן</w:t>
      </w:r>
      <w:r w:rsidRPr="009B1188">
        <w:rPr>
          <w:rFonts w:ascii="Calibri" w:hAnsi="Calibri"/>
          <w:noProof w:val="0"/>
          <w:sz w:val="22"/>
          <w:rtl/>
        </w:rPr>
        <w:t xml:space="preserve"> </w:t>
      </w:r>
      <w:r w:rsidRPr="009B1188">
        <w:rPr>
          <w:rFonts w:ascii="Calibri" w:hAnsi="Calibri" w:hint="eastAsia"/>
          <w:noProof w:val="0"/>
          <w:sz w:val="22"/>
          <w:rtl/>
        </w:rPr>
        <w:t>לחייב</w:t>
      </w:r>
      <w:r w:rsidRPr="009B1188">
        <w:rPr>
          <w:rFonts w:ascii="Calibri" w:hAnsi="Calibri"/>
          <w:noProof w:val="0"/>
          <w:sz w:val="22"/>
          <w:rtl/>
        </w:rPr>
        <w:t xml:space="preserve"> </w:t>
      </w:r>
      <w:r w:rsidRPr="009B1188">
        <w:rPr>
          <w:rFonts w:ascii="Calibri" w:hAnsi="Calibri" w:hint="eastAsia"/>
          <w:noProof w:val="0"/>
          <w:sz w:val="22"/>
          <w:rtl/>
        </w:rPr>
        <w:t>נאשם</w:t>
      </w:r>
      <w:r w:rsidRPr="009B1188">
        <w:rPr>
          <w:rFonts w:ascii="Calibri" w:hAnsi="Calibri"/>
          <w:noProof w:val="0"/>
          <w:sz w:val="22"/>
          <w:rtl/>
        </w:rPr>
        <w:t xml:space="preserve"> </w:t>
      </w:r>
      <w:r w:rsidRPr="009B1188">
        <w:rPr>
          <w:rFonts w:ascii="Calibri" w:hAnsi="Calibri" w:hint="eastAsia"/>
          <w:noProof w:val="0"/>
          <w:sz w:val="22"/>
          <w:rtl/>
        </w:rPr>
        <w:t>בפיצוי</w:t>
      </w:r>
      <w:r w:rsidRPr="009B1188">
        <w:rPr>
          <w:rFonts w:ascii="Calibri" w:hAnsi="Calibri"/>
          <w:noProof w:val="0"/>
          <w:sz w:val="22"/>
          <w:rtl/>
        </w:rPr>
        <w:t xml:space="preserve"> </w:t>
      </w:r>
      <w:r w:rsidRPr="009B1188">
        <w:rPr>
          <w:rFonts w:ascii="Calibri" w:hAnsi="Calibri" w:hint="eastAsia"/>
          <w:noProof w:val="0"/>
          <w:sz w:val="22"/>
          <w:rtl/>
        </w:rPr>
        <w:t>לבני</w:t>
      </w:r>
      <w:r w:rsidRPr="009B1188">
        <w:rPr>
          <w:rFonts w:ascii="Calibri" w:hAnsi="Calibri"/>
          <w:noProof w:val="0"/>
          <w:sz w:val="22"/>
          <w:rtl/>
        </w:rPr>
        <w:t xml:space="preserve"> </w:t>
      </w:r>
      <w:r w:rsidRPr="009B1188">
        <w:rPr>
          <w:rFonts w:ascii="Calibri" w:hAnsi="Calibri" w:hint="eastAsia"/>
          <w:noProof w:val="0"/>
          <w:sz w:val="22"/>
          <w:rtl/>
        </w:rPr>
        <w:t>משפחת</w:t>
      </w:r>
      <w:r w:rsidRPr="009B1188">
        <w:rPr>
          <w:rFonts w:ascii="Calibri" w:hAnsi="Calibri"/>
          <w:noProof w:val="0"/>
          <w:sz w:val="22"/>
          <w:rtl/>
        </w:rPr>
        <w:t xml:space="preserve"> </w:t>
      </w:r>
      <w:r w:rsidRPr="009B1188">
        <w:rPr>
          <w:rFonts w:ascii="Calibri" w:hAnsi="Calibri" w:hint="eastAsia"/>
          <w:noProof w:val="0"/>
          <w:sz w:val="22"/>
          <w:rtl/>
        </w:rPr>
        <w:t>המנוח</w:t>
      </w:r>
      <w:r w:rsidRPr="009B1188">
        <w:rPr>
          <w:rFonts w:ascii="Calibri" w:hAnsi="Calibri"/>
          <w:noProof w:val="0"/>
          <w:sz w:val="22"/>
          <w:rtl/>
        </w:rPr>
        <w:t xml:space="preserve">, </w:t>
      </w:r>
      <w:r w:rsidRPr="009B1188">
        <w:rPr>
          <w:rFonts w:ascii="Calibri" w:hAnsi="Calibri" w:hint="eastAsia"/>
          <w:noProof w:val="0"/>
          <w:sz w:val="22"/>
          <w:rtl/>
        </w:rPr>
        <w:t>שהם</w:t>
      </w:r>
      <w:r w:rsidRPr="009B1188">
        <w:rPr>
          <w:rFonts w:ascii="Calibri" w:hAnsi="Calibri"/>
          <w:noProof w:val="0"/>
          <w:sz w:val="22"/>
          <w:rtl/>
        </w:rPr>
        <w:t xml:space="preserve"> </w:t>
      </w:r>
      <w:r w:rsidRPr="009B1188">
        <w:rPr>
          <w:rFonts w:ascii="Calibri" w:hAnsi="Calibri" w:hint="eastAsia"/>
          <w:noProof w:val="0"/>
          <w:sz w:val="22"/>
          <w:rtl/>
        </w:rPr>
        <w:t>הניזוקים</w:t>
      </w:r>
      <w:r w:rsidRPr="009B1188">
        <w:rPr>
          <w:rFonts w:ascii="Calibri" w:hAnsi="Calibri"/>
          <w:noProof w:val="0"/>
          <w:sz w:val="22"/>
          <w:rtl/>
        </w:rPr>
        <w:t xml:space="preserve"> </w:t>
      </w:r>
      <w:r w:rsidRPr="009B1188">
        <w:rPr>
          <w:rFonts w:ascii="Calibri" w:hAnsi="Calibri" w:hint="eastAsia"/>
          <w:noProof w:val="0"/>
          <w:sz w:val="22"/>
          <w:rtl/>
        </w:rPr>
        <w:t>העקיפים</w:t>
      </w:r>
      <w:r w:rsidRPr="009B1188">
        <w:rPr>
          <w:rFonts w:ascii="Calibri" w:hAnsi="Calibri"/>
          <w:noProof w:val="0"/>
          <w:sz w:val="22"/>
          <w:rtl/>
        </w:rPr>
        <w:t xml:space="preserve"> </w:t>
      </w:r>
      <w:r w:rsidRPr="009B1188">
        <w:rPr>
          <w:rFonts w:ascii="Calibri" w:hAnsi="Calibri" w:hint="eastAsia"/>
          <w:noProof w:val="0"/>
          <w:sz w:val="22"/>
          <w:rtl/>
        </w:rPr>
        <w:t>של</w:t>
      </w:r>
      <w:r w:rsidRPr="009B1188">
        <w:rPr>
          <w:rFonts w:ascii="Calibri" w:hAnsi="Calibri"/>
          <w:noProof w:val="0"/>
          <w:sz w:val="22"/>
          <w:rtl/>
        </w:rPr>
        <w:t xml:space="preserve"> </w:t>
      </w:r>
      <w:r w:rsidRPr="009B1188">
        <w:rPr>
          <w:rFonts w:ascii="Calibri" w:hAnsi="Calibri" w:hint="eastAsia"/>
          <w:noProof w:val="0"/>
          <w:sz w:val="22"/>
          <w:rtl/>
        </w:rPr>
        <w:t>העבירה</w:t>
      </w:r>
      <w:r w:rsidRPr="009B1188">
        <w:rPr>
          <w:rFonts w:ascii="Calibri" w:hAnsi="Calibri"/>
          <w:noProof w:val="0"/>
          <w:sz w:val="22"/>
          <w:rtl/>
        </w:rPr>
        <w:t xml:space="preserve">, </w:t>
      </w:r>
      <w:r w:rsidRPr="009B1188">
        <w:rPr>
          <w:rFonts w:ascii="Calibri" w:hAnsi="Calibri" w:hint="eastAsia"/>
          <w:noProof w:val="0"/>
          <w:sz w:val="22"/>
          <w:rtl/>
        </w:rPr>
        <w:t>אך</w:t>
      </w:r>
      <w:r w:rsidRPr="009B1188">
        <w:rPr>
          <w:rFonts w:ascii="Calibri" w:hAnsi="Calibri"/>
          <w:noProof w:val="0"/>
          <w:sz w:val="22"/>
          <w:rtl/>
        </w:rPr>
        <w:t xml:space="preserve"> </w:t>
      </w:r>
      <w:r w:rsidRPr="009B1188">
        <w:rPr>
          <w:rFonts w:ascii="Calibri" w:hAnsi="Calibri" w:hint="eastAsia"/>
          <w:noProof w:val="0"/>
          <w:sz w:val="22"/>
          <w:rtl/>
        </w:rPr>
        <w:t>תקרת</w:t>
      </w:r>
      <w:r w:rsidRPr="009B1188">
        <w:rPr>
          <w:rFonts w:ascii="Calibri" w:hAnsi="Calibri"/>
          <w:noProof w:val="0"/>
          <w:sz w:val="22"/>
          <w:rtl/>
        </w:rPr>
        <w:t xml:space="preserve"> </w:t>
      </w:r>
      <w:r w:rsidRPr="009B1188">
        <w:rPr>
          <w:rFonts w:ascii="Calibri" w:hAnsi="Calibri" w:hint="eastAsia"/>
          <w:noProof w:val="0"/>
          <w:sz w:val="22"/>
          <w:rtl/>
        </w:rPr>
        <w:t>הפיצוי</w:t>
      </w:r>
      <w:r w:rsidRPr="009B1188">
        <w:rPr>
          <w:rFonts w:ascii="Calibri" w:hAnsi="Calibri"/>
          <w:noProof w:val="0"/>
          <w:sz w:val="22"/>
          <w:rtl/>
        </w:rPr>
        <w:t xml:space="preserve"> </w:t>
      </w:r>
      <w:r w:rsidRPr="009B1188">
        <w:rPr>
          <w:rFonts w:ascii="Calibri" w:hAnsi="Calibri" w:hint="eastAsia"/>
          <w:noProof w:val="0"/>
          <w:sz w:val="22"/>
          <w:rtl/>
        </w:rPr>
        <w:t>שניתן</w:t>
      </w:r>
      <w:r w:rsidRPr="009B1188">
        <w:rPr>
          <w:rFonts w:ascii="Calibri" w:hAnsi="Calibri"/>
          <w:noProof w:val="0"/>
          <w:sz w:val="22"/>
          <w:rtl/>
        </w:rPr>
        <w:t xml:space="preserve"> </w:t>
      </w:r>
      <w:r w:rsidRPr="009B1188">
        <w:rPr>
          <w:rFonts w:ascii="Calibri" w:hAnsi="Calibri" w:hint="eastAsia"/>
          <w:noProof w:val="0"/>
          <w:sz w:val="22"/>
          <w:rtl/>
        </w:rPr>
        <w:t>לפסוק</w:t>
      </w:r>
      <w:r w:rsidRPr="009B1188">
        <w:rPr>
          <w:rFonts w:ascii="Calibri" w:hAnsi="Calibri"/>
          <w:noProof w:val="0"/>
          <w:sz w:val="22"/>
          <w:rtl/>
        </w:rPr>
        <w:t xml:space="preserve"> </w:t>
      </w:r>
      <w:r w:rsidRPr="009B1188">
        <w:rPr>
          <w:rFonts w:ascii="Calibri" w:hAnsi="Calibri" w:hint="eastAsia"/>
          <w:noProof w:val="0"/>
          <w:sz w:val="22"/>
          <w:rtl/>
        </w:rPr>
        <w:t>לכולם</w:t>
      </w:r>
      <w:r w:rsidRPr="009B1188">
        <w:rPr>
          <w:rFonts w:ascii="Calibri" w:hAnsi="Calibri"/>
          <w:noProof w:val="0"/>
          <w:sz w:val="22"/>
          <w:rtl/>
        </w:rPr>
        <w:t xml:space="preserve"> </w:t>
      </w:r>
      <w:r w:rsidRPr="009B1188">
        <w:rPr>
          <w:rFonts w:ascii="Calibri" w:hAnsi="Calibri" w:hint="eastAsia"/>
          <w:noProof w:val="0"/>
          <w:sz w:val="22"/>
          <w:rtl/>
        </w:rPr>
        <w:t>יחד</w:t>
      </w:r>
      <w:r w:rsidRPr="009B1188">
        <w:rPr>
          <w:rFonts w:ascii="Calibri" w:hAnsi="Calibri"/>
          <w:noProof w:val="0"/>
          <w:sz w:val="22"/>
          <w:rtl/>
        </w:rPr>
        <w:t xml:space="preserve"> </w:t>
      </w:r>
      <w:r w:rsidRPr="009B1188">
        <w:rPr>
          <w:rFonts w:ascii="Calibri" w:hAnsi="Calibri" w:hint="eastAsia"/>
          <w:noProof w:val="0"/>
          <w:sz w:val="22"/>
          <w:rtl/>
        </w:rPr>
        <w:t>עומדת</w:t>
      </w:r>
      <w:r w:rsidRPr="009B1188">
        <w:rPr>
          <w:rFonts w:ascii="Calibri" w:hAnsi="Calibri"/>
          <w:noProof w:val="0"/>
          <w:sz w:val="22"/>
          <w:rtl/>
        </w:rPr>
        <w:t xml:space="preserve"> </w:t>
      </w:r>
      <w:r w:rsidRPr="009B1188">
        <w:rPr>
          <w:rFonts w:ascii="Calibri" w:hAnsi="Calibri" w:hint="eastAsia"/>
          <w:noProof w:val="0"/>
          <w:sz w:val="22"/>
          <w:rtl/>
        </w:rPr>
        <w:t>על</w:t>
      </w:r>
      <w:r w:rsidRPr="009B1188">
        <w:rPr>
          <w:rFonts w:ascii="Calibri" w:hAnsi="Calibri"/>
          <w:noProof w:val="0"/>
          <w:sz w:val="22"/>
          <w:rtl/>
        </w:rPr>
        <w:t xml:space="preserve"> 258,000 </w:t>
      </w:r>
      <w:r w:rsidRPr="009B1188">
        <w:rPr>
          <w:rFonts w:ascii="Calibri" w:hAnsi="Calibri" w:hint="eastAsia"/>
          <w:noProof w:val="0"/>
          <w:sz w:val="22"/>
          <w:rtl/>
        </w:rPr>
        <w:t>₪</w:t>
      </w:r>
      <w:r w:rsidRPr="009B1188">
        <w:rPr>
          <w:rFonts w:ascii="Calibri" w:hAnsi="Calibri"/>
          <w:noProof w:val="0"/>
          <w:sz w:val="22"/>
          <w:rtl/>
        </w:rPr>
        <w:t>.</w:t>
      </w:r>
    </w:p>
    <w:p w14:paraId="13C92F9B" w14:textId="77777777" w:rsidR="009B1188" w:rsidRPr="009B1188" w:rsidRDefault="009B1188" w:rsidP="009B1188">
      <w:pPr>
        <w:spacing w:line="360" w:lineRule="auto"/>
        <w:jc w:val="both"/>
        <w:rPr>
          <w:rFonts w:ascii="Arial TUR" w:hAnsi="Arial TUR"/>
          <w:noProof w:val="0"/>
          <w:rtl/>
        </w:rPr>
      </w:pPr>
    </w:p>
    <w:p w14:paraId="28340F79" w14:textId="77777777" w:rsidR="009B1188" w:rsidRPr="009B1188" w:rsidRDefault="009B1188" w:rsidP="009B1188">
      <w:pPr>
        <w:spacing w:line="360" w:lineRule="auto"/>
        <w:jc w:val="both"/>
        <w:rPr>
          <w:rFonts w:ascii="Calibri" w:hAnsi="Calibri"/>
          <w:noProof w:val="0"/>
          <w:rtl/>
        </w:rPr>
      </w:pPr>
      <w:r w:rsidRPr="009B1188">
        <w:rPr>
          <w:rFonts w:ascii="Calibri" w:hAnsi="Calibri" w:hint="eastAsia"/>
          <w:noProof w:val="0"/>
          <w:rtl/>
        </w:rPr>
        <w:t>במקרה</w:t>
      </w:r>
      <w:r w:rsidRPr="009B1188">
        <w:rPr>
          <w:rFonts w:ascii="Calibri" w:hAnsi="Calibri"/>
          <w:noProof w:val="0"/>
          <w:rtl/>
        </w:rPr>
        <w:t xml:space="preserve"> </w:t>
      </w:r>
      <w:r w:rsidRPr="009B1188">
        <w:rPr>
          <w:rFonts w:ascii="Calibri" w:hAnsi="Calibri" w:hint="eastAsia"/>
          <w:noProof w:val="0"/>
          <w:rtl/>
        </w:rPr>
        <w:t>שנדון</w:t>
      </w:r>
      <w:r w:rsidRPr="009B1188">
        <w:rPr>
          <w:rFonts w:ascii="Calibri" w:hAnsi="Calibri"/>
          <w:noProof w:val="0"/>
          <w:rtl/>
        </w:rPr>
        <w:t xml:space="preserve"> </w:t>
      </w:r>
      <w:r w:rsidRPr="009B1188">
        <w:rPr>
          <w:rFonts w:ascii="Calibri" w:hAnsi="Calibri" w:hint="eastAsia"/>
          <w:noProof w:val="0"/>
          <w:rtl/>
        </w:rPr>
        <w:t>מאוחר</w:t>
      </w:r>
      <w:r w:rsidRPr="009B1188">
        <w:rPr>
          <w:rFonts w:ascii="Calibri" w:hAnsi="Calibri"/>
          <w:noProof w:val="0"/>
          <w:rtl/>
        </w:rPr>
        <w:t xml:space="preserve"> </w:t>
      </w:r>
      <w:r w:rsidRPr="009B1188">
        <w:rPr>
          <w:rFonts w:ascii="Calibri" w:hAnsi="Calibri" w:hint="eastAsia"/>
          <w:noProof w:val="0"/>
          <w:rtl/>
        </w:rPr>
        <w:t>יותר</w:t>
      </w:r>
      <w:r w:rsidRPr="009B1188">
        <w:rPr>
          <w:rFonts w:ascii="Calibri" w:hAnsi="Calibri"/>
          <w:noProof w:val="0"/>
          <w:rtl/>
        </w:rPr>
        <w:t xml:space="preserve"> </w:t>
      </w:r>
      <w:r w:rsidRPr="009B1188">
        <w:rPr>
          <w:rFonts w:ascii="Calibri" w:hAnsi="Calibri" w:hint="eastAsia"/>
          <w:noProof w:val="0"/>
          <w:rtl/>
        </w:rPr>
        <w:t>בבית</w:t>
      </w:r>
      <w:r w:rsidRPr="009B1188">
        <w:rPr>
          <w:rFonts w:ascii="Calibri" w:hAnsi="Calibri"/>
          <w:noProof w:val="0"/>
          <w:rtl/>
        </w:rPr>
        <w:t xml:space="preserve"> </w:t>
      </w:r>
      <w:r w:rsidRPr="009B1188">
        <w:rPr>
          <w:rFonts w:ascii="Calibri" w:hAnsi="Calibri" w:hint="eastAsia"/>
          <w:noProof w:val="0"/>
          <w:rtl/>
        </w:rPr>
        <w:t>המשפט</w:t>
      </w:r>
      <w:r w:rsidRPr="009B1188">
        <w:rPr>
          <w:rFonts w:ascii="Calibri" w:hAnsi="Calibri"/>
          <w:noProof w:val="0"/>
          <w:rtl/>
        </w:rPr>
        <w:t xml:space="preserve"> </w:t>
      </w:r>
      <w:r w:rsidRPr="009B1188">
        <w:rPr>
          <w:rFonts w:ascii="Calibri" w:hAnsi="Calibri" w:hint="eastAsia"/>
          <w:noProof w:val="0"/>
          <w:rtl/>
        </w:rPr>
        <w:t>העליון</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סוליימנוב</w:t>
      </w:r>
      <w:r w:rsidRPr="009B1188">
        <w:rPr>
          <w:rFonts w:ascii="Calibri" w:hAnsi="Calibri"/>
          <w:noProof w:val="0"/>
          <w:rtl/>
        </w:rPr>
        <w:t xml:space="preserve">, </w:t>
      </w:r>
      <w:r w:rsidRPr="009B1188">
        <w:rPr>
          <w:rFonts w:ascii="Calibri" w:hAnsi="Calibri" w:hint="eastAsia"/>
          <w:noProof w:val="0"/>
          <w:rtl/>
        </w:rPr>
        <w:t>נדחתה</w:t>
      </w:r>
      <w:r w:rsidRPr="009B1188">
        <w:rPr>
          <w:rFonts w:ascii="Calibri" w:hAnsi="Calibri"/>
          <w:noProof w:val="0"/>
          <w:rtl/>
        </w:rPr>
        <w:t xml:space="preserve"> </w:t>
      </w:r>
      <w:r w:rsidRPr="009B1188">
        <w:rPr>
          <w:rFonts w:ascii="Calibri" w:hAnsi="Calibri" w:hint="eastAsia"/>
          <w:noProof w:val="0"/>
          <w:rtl/>
        </w:rPr>
        <w:t>הטענה</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בהתאם</w:t>
      </w:r>
      <w:r w:rsidRPr="009B1188">
        <w:rPr>
          <w:rFonts w:ascii="Calibri" w:hAnsi="Calibri"/>
          <w:noProof w:val="0"/>
          <w:rtl/>
        </w:rPr>
        <w:t xml:space="preserve"> </w:t>
      </w:r>
      <w:r w:rsidRPr="009B1188">
        <w:rPr>
          <w:rFonts w:ascii="Calibri" w:hAnsi="Calibri" w:hint="eastAsia"/>
          <w:noProof w:val="0"/>
          <w:rtl/>
        </w:rPr>
        <w:t>להלכת</w:t>
      </w:r>
      <w:r w:rsidRPr="009B1188">
        <w:rPr>
          <w:rFonts w:ascii="Calibri" w:hAnsi="Calibri"/>
          <w:noProof w:val="0"/>
          <w:rtl/>
        </w:rPr>
        <w:t xml:space="preserve"> </w:t>
      </w:r>
      <w:r w:rsidRPr="009B1188">
        <w:rPr>
          <w:rFonts w:ascii="Calibri" w:hAnsi="Calibri" w:hint="eastAsia"/>
          <w:b/>
          <w:bCs/>
          <w:noProof w:val="0"/>
          <w:rtl/>
        </w:rPr>
        <w:t>טווק</w:t>
      </w:r>
      <w:r w:rsidRPr="009B1188">
        <w:rPr>
          <w:rFonts w:ascii="Calibri" w:hAnsi="Calibri"/>
          <w:noProof w:val="0"/>
          <w:rtl/>
        </w:rPr>
        <w:t xml:space="preserve"> </w:t>
      </w:r>
      <w:r w:rsidRPr="009B1188">
        <w:rPr>
          <w:rFonts w:ascii="Calibri" w:hAnsi="Calibri" w:hint="eastAsia"/>
          <w:noProof w:val="0"/>
          <w:rtl/>
        </w:rPr>
        <w:t>תקרת</w:t>
      </w:r>
      <w:r w:rsidRPr="009B1188">
        <w:rPr>
          <w:rFonts w:ascii="Calibri" w:hAnsi="Calibri"/>
          <w:noProof w:val="0"/>
          <w:rtl/>
        </w:rPr>
        <w:t xml:space="preserve"> </w:t>
      </w:r>
      <w:r w:rsidRPr="009B1188">
        <w:rPr>
          <w:rFonts w:ascii="Calibri" w:hAnsi="Calibri" w:hint="eastAsia"/>
          <w:noProof w:val="0"/>
          <w:rtl/>
        </w:rPr>
        <w:t>הפיצוי</w:t>
      </w:r>
      <w:r w:rsidRPr="009B1188">
        <w:rPr>
          <w:rFonts w:ascii="Calibri" w:hAnsi="Calibri"/>
          <w:noProof w:val="0"/>
          <w:rtl/>
        </w:rPr>
        <w:t xml:space="preserve"> </w:t>
      </w:r>
      <w:r w:rsidRPr="009B1188">
        <w:rPr>
          <w:rFonts w:ascii="Calibri" w:hAnsi="Calibri" w:hint="eastAsia"/>
          <w:noProof w:val="0"/>
          <w:rtl/>
        </w:rPr>
        <w:t>לטובת</w:t>
      </w:r>
      <w:r w:rsidRPr="009B1188">
        <w:rPr>
          <w:rFonts w:ascii="Calibri" w:hAnsi="Calibri"/>
          <w:noProof w:val="0"/>
          <w:rtl/>
        </w:rPr>
        <w:t xml:space="preserve"> </w:t>
      </w:r>
      <w:r w:rsidRPr="009B1188">
        <w:rPr>
          <w:rFonts w:ascii="Calibri" w:hAnsi="Calibri" w:hint="eastAsia"/>
          <w:noProof w:val="0"/>
          <w:rtl/>
        </w:rPr>
        <w:t>נפגעי</w:t>
      </w:r>
      <w:r w:rsidRPr="009B1188">
        <w:rPr>
          <w:rFonts w:ascii="Calibri" w:hAnsi="Calibri"/>
          <w:noProof w:val="0"/>
          <w:rtl/>
        </w:rPr>
        <w:t xml:space="preserve"> </w:t>
      </w:r>
      <w:r w:rsidRPr="009B1188">
        <w:rPr>
          <w:rFonts w:ascii="Calibri" w:hAnsi="Calibri" w:hint="eastAsia"/>
          <w:noProof w:val="0"/>
          <w:rtl/>
        </w:rPr>
        <w:t>העבירה</w:t>
      </w:r>
      <w:r w:rsidRPr="009B1188">
        <w:rPr>
          <w:rFonts w:ascii="Calibri" w:hAnsi="Calibri"/>
          <w:noProof w:val="0"/>
          <w:rtl/>
        </w:rPr>
        <w:t xml:space="preserve"> </w:t>
      </w:r>
      <w:r w:rsidRPr="009B1188">
        <w:rPr>
          <w:rFonts w:ascii="Calibri" w:hAnsi="Calibri" w:hint="eastAsia"/>
          <w:noProof w:val="0"/>
          <w:rtl/>
        </w:rPr>
        <w:t>מוגבלת</w:t>
      </w:r>
      <w:r w:rsidRPr="009B1188">
        <w:rPr>
          <w:rFonts w:ascii="Calibri" w:hAnsi="Calibri"/>
          <w:noProof w:val="0"/>
          <w:rtl/>
        </w:rPr>
        <w:t xml:space="preserve"> </w:t>
      </w:r>
      <w:r w:rsidRPr="009B1188">
        <w:rPr>
          <w:rFonts w:ascii="Calibri" w:hAnsi="Calibri" w:hint="eastAsia"/>
          <w:noProof w:val="0"/>
          <w:rtl/>
        </w:rPr>
        <w:t>לסכום</w:t>
      </w:r>
      <w:r w:rsidRPr="009B1188">
        <w:rPr>
          <w:rFonts w:ascii="Calibri" w:hAnsi="Calibri"/>
          <w:noProof w:val="0"/>
          <w:rtl/>
        </w:rPr>
        <w:t xml:space="preserve"> </w:t>
      </w:r>
      <w:r w:rsidRPr="009B1188">
        <w:rPr>
          <w:rFonts w:ascii="Calibri" w:hAnsi="Calibri" w:hint="eastAsia"/>
          <w:noProof w:val="0"/>
          <w:rtl/>
        </w:rPr>
        <w:t>המקסימלי</w:t>
      </w:r>
      <w:r w:rsidRPr="009B1188">
        <w:rPr>
          <w:rFonts w:ascii="Calibri" w:hAnsi="Calibri"/>
          <w:noProof w:val="0"/>
          <w:rtl/>
        </w:rPr>
        <w:t xml:space="preserve"> </w:t>
      </w:r>
      <w:r w:rsidRPr="009B1188">
        <w:rPr>
          <w:rFonts w:ascii="Calibri" w:hAnsi="Calibri" w:hint="eastAsia"/>
          <w:noProof w:val="0"/>
          <w:rtl/>
        </w:rPr>
        <w:t>הקבוע</w:t>
      </w:r>
      <w:r w:rsidRPr="009B1188">
        <w:rPr>
          <w:rFonts w:ascii="Calibri" w:hAnsi="Calibri"/>
          <w:noProof w:val="0"/>
          <w:rtl/>
        </w:rPr>
        <w:t xml:space="preserve"> </w:t>
      </w:r>
      <w:r w:rsidRPr="009B1188">
        <w:rPr>
          <w:rFonts w:ascii="Calibri" w:hAnsi="Calibri" w:hint="eastAsia"/>
          <w:noProof w:val="0"/>
          <w:rtl/>
        </w:rPr>
        <w:t>בחוק</w:t>
      </w:r>
      <w:r w:rsidRPr="009B1188">
        <w:rPr>
          <w:rFonts w:ascii="Calibri" w:hAnsi="Calibri"/>
          <w:noProof w:val="0"/>
          <w:rtl/>
        </w:rPr>
        <w:t xml:space="preserve">, </w:t>
      </w:r>
      <w:r w:rsidRPr="009B1188">
        <w:rPr>
          <w:rFonts w:ascii="Calibri" w:hAnsi="Calibri" w:hint="eastAsia"/>
          <w:noProof w:val="0"/>
          <w:rtl/>
        </w:rPr>
        <w:t>יהא</w:t>
      </w:r>
      <w:r w:rsidRPr="009B1188">
        <w:rPr>
          <w:rFonts w:ascii="Calibri" w:hAnsi="Calibri"/>
          <w:noProof w:val="0"/>
          <w:rtl/>
        </w:rPr>
        <w:t xml:space="preserve"> </w:t>
      </w:r>
      <w:r w:rsidRPr="009B1188">
        <w:rPr>
          <w:rFonts w:ascii="Calibri" w:hAnsi="Calibri" w:hint="eastAsia"/>
          <w:noProof w:val="0"/>
          <w:rtl/>
        </w:rPr>
        <w:t>מספר</w:t>
      </w:r>
      <w:r w:rsidRPr="009B1188">
        <w:rPr>
          <w:rFonts w:ascii="Calibri" w:hAnsi="Calibri"/>
          <w:noProof w:val="0"/>
          <w:rtl/>
        </w:rPr>
        <w:t xml:space="preserve"> </w:t>
      </w:r>
      <w:r w:rsidRPr="009B1188">
        <w:rPr>
          <w:rFonts w:ascii="Calibri" w:hAnsi="Calibri" w:hint="eastAsia"/>
          <w:noProof w:val="0"/>
          <w:rtl/>
        </w:rPr>
        <w:t>הנאשמים</w:t>
      </w:r>
      <w:r w:rsidRPr="009B1188">
        <w:rPr>
          <w:rFonts w:ascii="Calibri" w:hAnsi="Calibri"/>
          <w:noProof w:val="0"/>
          <w:rtl/>
        </w:rPr>
        <w:t xml:space="preserve"> </w:t>
      </w:r>
      <w:r w:rsidRPr="009B1188">
        <w:rPr>
          <w:rFonts w:ascii="Calibri" w:hAnsi="Calibri" w:hint="eastAsia"/>
          <w:noProof w:val="0"/>
          <w:rtl/>
        </w:rPr>
        <w:t>שהורשעו</w:t>
      </w:r>
      <w:r w:rsidRPr="009B1188">
        <w:rPr>
          <w:rFonts w:ascii="Calibri" w:hAnsi="Calibri"/>
          <w:noProof w:val="0"/>
          <w:rtl/>
        </w:rPr>
        <w:t xml:space="preserve"> </w:t>
      </w:r>
      <w:r w:rsidRPr="009B1188">
        <w:rPr>
          <w:rFonts w:ascii="Calibri" w:hAnsi="Calibri" w:hint="eastAsia"/>
          <w:noProof w:val="0"/>
          <w:rtl/>
        </w:rPr>
        <w:t>בעבירה</w:t>
      </w:r>
      <w:r w:rsidRPr="009B1188">
        <w:rPr>
          <w:rFonts w:ascii="Calibri" w:hAnsi="Calibri"/>
          <w:noProof w:val="0"/>
          <w:rtl/>
        </w:rPr>
        <w:t xml:space="preserve"> </w:t>
      </w:r>
      <w:r w:rsidRPr="009B1188">
        <w:rPr>
          <w:rFonts w:ascii="Calibri" w:hAnsi="Calibri" w:hint="eastAsia"/>
          <w:noProof w:val="0"/>
          <w:rtl/>
        </w:rPr>
        <w:t>אשר</w:t>
      </w:r>
      <w:r w:rsidRPr="009B1188">
        <w:rPr>
          <w:rFonts w:ascii="Calibri" w:hAnsi="Calibri"/>
          <w:noProof w:val="0"/>
          <w:rtl/>
        </w:rPr>
        <w:t xml:space="preserve"> </w:t>
      </w:r>
      <w:r w:rsidRPr="009B1188">
        <w:rPr>
          <w:rFonts w:ascii="Calibri" w:hAnsi="Calibri" w:hint="eastAsia"/>
          <w:noProof w:val="0"/>
          <w:rtl/>
        </w:rPr>
        <w:t>יהא</w:t>
      </w:r>
      <w:r w:rsidRPr="009B1188">
        <w:rPr>
          <w:rFonts w:ascii="Calibri" w:hAnsi="Calibri"/>
          <w:noProof w:val="0"/>
          <w:rtl/>
        </w:rPr>
        <w:t xml:space="preserve">, </w:t>
      </w:r>
      <w:r w:rsidRPr="009B1188">
        <w:rPr>
          <w:rFonts w:ascii="Calibri" w:hAnsi="Calibri" w:hint="eastAsia"/>
          <w:noProof w:val="0"/>
          <w:rtl/>
        </w:rPr>
        <w:t>והובהר</w:t>
      </w:r>
      <w:r w:rsidRPr="009B1188">
        <w:rPr>
          <w:rFonts w:ascii="Calibri" w:hAnsi="Calibri"/>
          <w:noProof w:val="0"/>
          <w:rtl/>
        </w:rPr>
        <w:t xml:space="preserve"> </w:t>
      </w:r>
      <w:r w:rsidRPr="009B1188">
        <w:rPr>
          <w:rFonts w:ascii="Calibri" w:hAnsi="Calibri" w:hint="eastAsia"/>
          <w:noProof w:val="0"/>
          <w:rtl/>
        </w:rPr>
        <w:t>כדלקמן</w:t>
      </w:r>
      <w:r w:rsidRPr="009B1188">
        <w:rPr>
          <w:rFonts w:ascii="Calibri" w:hAnsi="Calibri"/>
          <w:noProof w:val="0"/>
          <w:rtl/>
        </w:rPr>
        <w:t>:</w:t>
      </w:r>
    </w:p>
    <w:p w14:paraId="70425757" w14:textId="77777777" w:rsidR="009B1188" w:rsidRPr="009B1188" w:rsidRDefault="009B1188" w:rsidP="009B1188">
      <w:pPr>
        <w:ind w:left="720" w:right="567"/>
        <w:jc w:val="both"/>
        <w:rPr>
          <w:rFonts w:ascii="Calibri" w:hAnsi="Calibri"/>
          <w:noProof w:val="0"/>
          <w:rtl/>
        </w:rPr>
      </w:pPr>
      <w:r w:rsidRPr="009B1188">
        <w:rPr>
          <w:rFonts w:ascii="Calibri" w:hAnsi="Calibri"/>
          <w:b/>
          <w:bCs/>
          <w:noProof w:val="0"/>
          <w:rtl/>
        </w:rPr>
        <w:t>"</w:t>
      </w:r>
      <w:r w:rsidRPr="009B1188">
        <w:rPr>
          <w:rFonts w:ascii="Calibri" w:hAnsi="Calibri" w:hint="eastAsia"/>
          <w:b/>
          <w:bCs/>
          <w:noProof w:val="0"/>
          <w:rtl/>
        </w:rPr>
        <w:t>הלכת</w:t>
      </w:r>
      <w:r w:rsidRPr="009B1188">
        <w:rPr>
          <w:rFonts w:ascii="Calibri" w:hAnsi="Calibri"/>
          <w:b/>
          <w:bCs/>
          <w:noProof w:val="0"/>
          <w:rtl/>
        </w:rPr>
        <w:t xml:space="preserve"> </w:t>
      </w:r>
      <w:r w:rsidRPr="009B1188">
        <w:rPr>
          <w:rFonts w:ascii="Calibri" w:hAnsi="Calibri" w:hint="eastAsia"/>
          <w:b/>
          <w:bCs/>
          <w:noProof w:val="0"/>
          <w:rtl/>
        </w:rPr>
        <w:t>טווק</w:t>
      </w:r>
      <w:r w:rsidRPr="009B1188">
        <w:rPr>
          <w:rFonts w:ascii="Calibri" w:hAnsi="Calibri"/>
          <w:b/>
          <w:bCs/>
          <w:noProof w:val="0"/>
          <w:rtl/>
        </w:rPr>
        <w:t xml:space="preserve"> </w:t>
      </w:r>
      <w:r w:rsidRPr="009B1188">
        <w:rPr>
          <w:rFonts w:ascii="Calibri" w:hAnsi="Calibri" w:hint="eastAsia"/>
          <w:b/>
          <w:bCs/>
          <w:noProof w:val="0"/>
          <w:rtl/>
        </w:rPr>
        <w:t>עוסקת</w:t>
      </w:r>
      <w:r w:rsidRPr="009B1188">
        <w:rPr>
          <w:rFonts w:ascii="Calibri" w:hAnsi="Calibri"/>
          <w:b/>
          <w:bCs/>
          <w:noProof w:val="0"/>
          <w:rtl/>
        </w:rPr>
        <w:t xml:space="preserve"> </w:t>
      </w:r>
      <w:r w:rsidRPr="009B1188">
        <w:rPr>
          <w:rFonts w:ascii="Calibri" w:hAnsi="Calibri" w:hint="eastAsia"/>
          <w:b/>
          <w:bCs/>
          <w:noProof w:val="0"/>
          <w:rtl/>
        </w:rPr>
        <w:t>בשאלת</w:t>
      </w:r>
      <w:r w:rsidRPr="009B1188">
        <w:rPr>
          <w:rFonts w:ascii="Calibri" w:hAnsi="Calibri"/>
          <w:b/>
          <w:bCs/>
          <w:noProof w:val="0"/>
          <w:rtl/>
        </w:rPr>
        <w:t xml:space="preserve"> </w:t>
      </w:r>
      <w:r w:rsidRPr="009B1188">
        <w:rPr>
          <w:rFonts w:ascii="Calibri" w:hAnsi="Calibri" w:hint="eastAsia"/>
          <w:b/>
          <w:bCs/>
          <w:noProof w:val="0"/>
          <w:rtl/>
        </w:rPr>
        <w:t>גובה</w:t>
      </w:r>
      <w:r w:rsidRPr="009B1188">
        <w:rPr>
          <w:rFonts w:ascii="Calibri" w:hAnsi="Calibri"/>
          <w:b/>
          <w:bCs/>
          <w:noProof w:val="0"/>
          <w:rtl/>
        </w:rPr>
        <w:t xml:space="preserve"> </w:t>
      </w:r>
      <w:r w:rsidRPr="009B1188">
        <w:rPr>
          <w:rFonts w:ascii="Calibri" w:hAnsi="Calibri" w:hint="eastAsia"/>
          <w:b/>
          <w:bCs/>
          <w:noProof w:val="0"/>
          <w:rtl/>
        </w:rPr>
        <w:t>הפיצוי</w:t>
      </w:r>
      <w:r w:rsidRPr="009B1188">
        <w:rPr>
          <w:rFonts w:ascii="Calibri" w:hAnsi="Calibri"/>
          <w:b/>
          <w:bCs/>
          <w:noProof w:val="0"/>
          <w:rtl/>
        </w:rPr>
        <w:t xml:space="preserve"> </w:t>
      </w:r>
      <w:r w:rsidRPr="009B1188">
        <w:rPr>
          <w:rFonts w:ascii="Calibri" w:hAnsi="Calibri" w:hint="eastAsia"/>
          <w:b/>
          <w:bCs/>
          <w:noProof w:val="0"/>
          <w:rtl/>
        </w:rPr>
        <w:t>במקרה</w:t>
      </w:r>
      <w:r w:rsidRPr="009B1188">
        <w:rPr>
          <w:rFonts w:ascii="Calibri" w:hAnsi="Calibri"/>
          <w:b/>
          <w:bCs/>
          <w:noProof w:val="0"/>
          <w:rtl/>
        </w:rPr>
        <w:t xml:space="preserve"> </w:t>
      </w:r>
      <w:r w:rsidRPr="009B1188">
        <w:rPr>
          <w:rFonts w:ascii="Calibri" w:hAnsi="Calibri" w:hint="eastAsia"/>
          <w:b/>
          <w:bCs/>
          <w:noProof w:val="0"/>
          <w:rtl/>
        </w:rPr>
        <w:t>של</w:t>
      </w:r>
      <w:r w:rsidRPr="009B1188">
        <w:rPr>
          <w:rFonts w:ascii="Calibri" w:hAnsi="Calibri"/>
          <w:b/>
          <w:bCs/>
          <w:noProof w:val="0"/>
          <w:rtl/>
        </w:rPr>
        <w:t xml:space="preserve"> </w:t>
      </w:r>
      <w:r w:rsidRPr="009B1188">
        <w:rPr>
          <w:rFonts w:ascii="Calibri" w:hAnsi="Calibri" w:hint="eastAsia"/>
          <w:b/>
          <w:bCs/>
          <w:noProof w:val="0"/>
          <w:rtl/>
        </w:rPr>
        <w:t>ריבוי</w:t>
      </w:r>
      <w:r w:rsidRPr="009B1188">
        <w:rPr>
          <w:rFonts w:ascii="Calibri" w:hAnsi="Calibri"/>
          <w:b/>
          <w:bCs/>
          <w:noProof w:val="0"/>
          <w:rtl/>
        </w:rPr>
        <w:t xml:space="preserve"> </w:t>
      </w:r>
      <w:r w:rsidRPr="009B1188">
        <w:rPr>
          <w:rFonts w:ascii="Calibri" w:hAnsi="Calibri" w:hint="eastAsia"/>
          <w:b/>
          <w:bCs/>
          <w:noProof w:val="0"/>
          <w:rtl/>
        </w:rPr>
        <w:t>נפגעים</w:t>
      </w:r>
      <w:r w:rsidRPr="009B1188">
        <w:rPr>
          <w:rFonts w:ascii="Calibri" w:hAnsi="Calibri"/>
          <w:b/>
          <w:bCs/>
          <w:noProof w:val="0"/>
          <w:rtl/>
        </w:rPr>
        <w:t xml:space="preserve"> </w:t>
      </w:r>
      <w:r w:rsidRPr="009B1188">
        <w:rPr>
          <w:rFonts w:ascii="Calibri" w:hAnsi="Calibri" w:hint="eastAsia"/>
          <w:b/>
          <w:bCs/>
          <w:noProof w:val="0"/>
          <w:rtl/>
        </w:rPr>
        <w:t>בשל</w:t>
      </w:r>
      <w:r w:rsidRPr="009B1188">
        <w:rPr>
          <w:rFonts w:ascii="Calibri" w:hAnsi="Calibri"/>
          <w:b/>
          <w:bCs/>
          <w:noProof w:val="0"/>
          <w:rtl/>
        </w:rPr>
        <w:t xml:space="preserve"> </w:t>
      </w:r>
      <w:r w:rsidRPr="009B1188">
        <w:rPr>
          <w:rFonts w:ascii="Calibri" w:hAnsi="Calibri" w:hint="eastAsia"/>
          <w:b/>
          <w:bCs/>
          <w:noProof w:val="0"/>
          <w:rtl/>
        </w:rPr>
        <w:t>מעשה</w:t>
      </w:r>
      <w:r w:rsidRPr="009B1188">
        <w:rPr>
          <w:rFonts w:ascii="Calibri" w:hAnsi="Calibri"/>
          <w:b/>
          <w:bCs/>
          <w:noProof w:val="0"/>
          <w:rtl/>
        </w:rPr>
        <w:t xml:space="preserve"> </w:t>
      </w:r>
      <w:r w:rsidRPr="009B1188">
        <w:rPr>
          <w:rFonts w:ascii="Calibri" w:hAnsi="Calibri" w:hint="eastAsia"/>
          <w:b/>
          <w:bCs/>
          <w:noProof w:val="0"/>
          <w:rtl/>
        </w:rPr>
        <w:t>של</w:t>
      </w:r>
      <w:r w:rsidRPr="009B1188">
        <w:rPr>
          <w:rFonts w:ascii="Calibri" w:hAnsi="Calibri"/>
          <w:b/>
          <w:bCs/>
          <w:noProof w:val="0"/>
          <w:rtl/>
        </w:rPr>
        <w:t xml:space="preserve"> </w:t>
      </w:r>
      <w:r w:rsidRPr="009B1188">
        <w:rPr>
          <w:rFonts w:ascii="Calibri" w:hAnsi="Calibri" w:hint="eastAsia"/>
          <w:b/>
          <w:bCs/>
          <w:noProof w:val="0"/>
          <w:rtl/>
        </w:rPr>
        <w:t>נאשם</w:t>
      </w:r>
      <w:r w:rsidRPr="009B1188">
        <w:rPr>
          <w:rFonts w:ascii="Calibri" w:hAnsi="Calibri"/>
          <w:b/>
          <w:bCs/>
          <w:noProof w:val="0"/>
          <w:rtl/>
        </w:rPr>
        <w:t xml:space="preserve"> </w:t>
      </w:r>
      <w:r w:rsidRPr="009B1188">
        <w:rPr>
          <w:rFonts w:ascii="Calibri" w:hAnsi="Calibri" w:hint="eastAsia"/>
          <w:b/>
          <w:bCs/>
          <w:noProof w:val="0"/>
          <w:rtl/>
        </w:rPr>
        <w:t>אחד</w:t>
      </w:r>
      <w:r w:rsidRPr="009B1188">
        <w:rPr>
          <w:rFonts w:ascii="Calibri" w:hAnsi="Calibri"/>
          <w:b/>
          <w:bCs/>
          <w:noProof w:val="0"/>
          <w:rtl/>
        </w:rPr>
        <w:t xml:space="preserve">. </w:t>
      </w:r>
      <w:r w:rsidRPr="009B1188">
        <w:rPr>
          <w:rFonts w:ascii="Calibri" w:hAnsi="Calibri" w:hint="eastAsia"/>
          <w:b/>
          <w:bCs/>
          <w:noProof w:val="0"/>
          <w:rtl/>
        </w:rPr>
        <w:t>בעניין</w:t>
      </w:r>
      <w:r w:rsidRPr="009B1188">
        <w:rPr>
          <w:rFonts w:ascii="Calibri" w:hAnsi="Calibri"/>
          <w:b/>
          <w:bCs/>
          <w:noProof w:val="0"/>
          <w:rtl/>
        </w:rPr>
        <w:t xml:space="preserve"> </w:t>
      </w:r>
      <w:r w:rsidRPr="009B1188">
        <w:rPr>
          <w:rFonts w:ascii="Calibri" w:hAnsi="Calibri" w:hint="eastAsia"/>
          <w:b/>
          <w:bCs/>
          <w:noProof w:val="0"/>
          <w:rtl/>
        </w:rPr>
        <w:t>זה</w:t>
      </w:r>
      <w:r w:rsidRPr="009B1188">
        <w:rPr>
          <w:rFonts w:ascii="Calibri" w:hAnsi="Calibri"/>
          <w:b/>
          <w:bCs/>
          <w:noProof w:val="0"/>
          <w:rtl/>
        </w:rPr>
        <w:t xml:space="preserve"> </w:t>
      </w:r>
      <w:r w:rsidRPr="009B1188">
        <w:rPr>
          <w:rFonts w:ascii="Calibri" w:hAnsi="Calibri" w:hint="eastAsia"/>
          <w:b/>
          <w:bCs/>
          <w:noProof w:val="0"/>
          <w:rtl/>
        </w:rPr>
        <w:t>נקבע</w:t>
      </w:r>
      <w:r w:rsidRPr="009B1188">
        <w:rPr>
          <w:rFonts w:ascii="Calibri" w:hAnsi="Calibri"/>
          <w:b/>
          <w:bCs/>
          <w:noProof w:val="0"/>
          <w:rtl/>
        </w:rPr>
        <w:t xml:space="preserve"> </w:t>
      </w:r>
      <w:r w:rsidRPr="009B1188">
        <w:rPr>
          <w:rFonts w:ascii="Calibri" w:hAnsi="Calibri" w:hint="eastAsia"/>
          <w:b/>
          <w:bCs/>
          <w:noProof w:val="0"/>
          <w:rtl/>
        </w:rPr>
        <w:t>כי</w:t>
      </w:r>
      <w:r w:rsidRPr="009B1188">
        <w:rPr>
          <w:rFonts w:ascii="Calibri" w:hAnsi="Calibri"/>
          <w:b/>
          <w:bCs/>
          <w:noProof w:val="0"/>
          <w:rtl/>
        </w:rPr>
        <w:t xml:space="preserve"> </w:t>
      </w:r>
      <w:r w:rsidRPr="009B1188">
        <w:rPr>
          <w:rFonts w:ascii="Calibri" w:hAnsi="Calibri" w:hint="eastAsia"/>
          <w:b/>
          <w:bCs/>
          <w:noProof w:val="0"/>
          <w:rtl/>
        </w:rPr>
        <w:t>סכום</w:t>
      </w:r>
      <w:r w:rsidRPr="009B1188">
        <w:rPr>
          <w:rFonts w:ascii="Calibri" w:hAnsi="Calibri"/>
          <w:b/>
          <w:bCs/>
          <w:noProof w:val="0"/>
          <w:rtl/>
        </w:rPr>
        <w:t xml:space="preserve"> </w:t>
      </w:r>
      <w:r w:rsidRPr="009B1188">
        <w:rPr>
          <w:rFonts w:ascii="Calibri" w:hAnsi="Calibri" w:hint="eastAsia"/>
          <w:b/>
          <w:bCs/>
          <w:noProof w:val="0"/>
          <w:rtl/>
        </w:rPr>
        <w:t>הפיצוי</w:t>
      </w:r>
      <w:r w:rsidRPr="009B1188">
        <w:rPr>
          <w:rFonts w:ascii="Calibri" w:hAnsi="Calibri"/>
          <w:b/>
          <w:bCs/>
          <w:noProof w:val="0"/>
          <w:rtl/>
        </w:rPr>
        <w:t xml:space="preserve"> </w:t>
      </w:r>
      <w:r w:rsidRPr="009B1188">
        <w:rPr>
          <w:rFonts w:ascii="Calibri" w:hAnsi="Calibri" w:hint="eastAsia"/>
          <w:b/>
          <w:bCs/>
          <w:noProof w:val="0"/>
          <w:rtl/>
        </w:rPr>
        <w:t>שיוטל</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הנאשם</w:t>
      </w:r>
      <w:r w:rsidRPr="009B1188">
        <w:rPr>
          <w:rFonts w:ascii="Calibri" w:hAnsi="Calibri"/>
          <w:b/>
          <w:bCs/>
          <w:noProof w:val="0"/>
          <w:rtl/>
        </w:rPr>
        <w:t xml:space="preserve"> </w:t>
      </w:r>
      <w:r w:rsidRPr="009B1188">
        <w:rPr>
          <w:rFonts w:ascii="Calibri" w:hAnsi="Calibri" w:hint="eastAsia"/>
          <w:b/>
          <w:bCs/>
          <w:noProof w:val="0"/>
          <w:rtl/>
        </w:rPr>
        <w:t>לא</w:t>
      </w:r>
      <w:r w:rsidRPr="009B1188">
        <w:rPr>
          <w:rFonts w:ascii="Calibri" w:hAnsi="Calibri"/>
          <w:b/>
          <w:bCs/>
          <w:noProof w:val="0"/>
          <w:rtl/>
        </w:rPr>
        <w:t xml:space="preserve"> </w:t>
      </w:r>
      <w:r w:rsidRPr="009B1188">
        <w:rPr>
          <w:rFonts w:ascii="Calibri" w:hAnsi="Calibri" w:hint="eastAsia"/>
          <w:b/>
          <w:bCs/>
          <w:noProof w:val="0"/>
          <w:rtl/>
        </w:rPr>
        <w:t>יעלה</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סכום</w:t>
      </w:r>
      <w:r w:rsidRPr="009B1188">
        <w:rPr>
          <w:rFonts w:ascii="Calibri" w:hAnsi="Calibri"/>
          <w:b/>
          <w:bCs/>
          <w:noProof w:val="0"/>
          <w:rtl/>
        </w:rPr>
        <w:t xml:space="preserve"> </w:t>
      </w:r>
      <w:r w:rsidRPr="009B1188">
        <w:rPr>
          <w:rFonts w:ascii="Calibri" w:hAnsi="Calibri" w:hint="eastAsia"/>
          <w:b/>
          <w:bCs/>
          <w:noProof w:val="0"/>
          <w:rtl/>
        </w:rPr>
        <w:t>הפיצוי</w:t>
      </w:r>
      <w:r w:rsidRPr="009B1188">
        <w:rPr>
          <w:rFonts w:ascii="Calibri" w:hAnsi="Calibri"/>
          <w:b/>
          <w:bCs/>
          <w:noProof w:val="0"/>
          <w:rtl/>
        </w:rPr>
        <w:t xml:space="preserve"> </w:t>
      </w:r>
      <w:r w:rsidRPr="009B1188">
        <w:rPr>
          <w:rFonts w:ascii="Calibri" w:hAnsi="Calibri" w:hint="eastAsia"/>
          <w:b/>
          <w:bCs/>
          <w:noProof w:val="0"/>
          <w:rtl/>
        </w:rPr>
        <w:t>המקסימלי</w:t>
      </w:r>
      <w:r w:rsidRPr="009B1188">
        <w:rPr>
          <w:rFonts w:ascii="Calibri" w:hAnsi="Calibri"/>
          <w:b/>
          <w:bCs/>
          <w:noProof w:val="0"/>
          <w:rtl/>
        </w:rPr>
        <w:t xml:space="preserve"> </w:t>
      </w:r>
      <w:r w:rsidRPr="009B1188">
        <w:rPr>
          <w:rFonts w:ascii="Calibri" w:hAnsi="Calibri" w:hint="eastAsia"/>
          <w:b/>
          <w:bCs/>
          <w:noProof w:val="0"/>
          <w:rtl/>
        </w:rPr>
        <w:t>הקבוע</w:t>
      </w:r>
      <w:r w:rsidRPr="009B1188">
        <w:rPr>
          <w:rFonts w:ascii="Calibri" w:hAnsi="Calibri"/>
          <w:b/>
          <w:bCs/>
          <w:noProof w:val="0"/>
          <w:rtl/>
        </w:rPr>
        <w:t xml:space="preserve"> </w:t>
      </w:r>
      <w:r w:rsidRPr="009B1188">
        <w:rPr>
          <w:rFonts w:ascii="Calibri" w:hAnsi="Calibri" w:hint="eastAsia"/>
          <w:b/>
          <w:bCs/>
          <w:noProof w:val="0"/>
          <w:rtl/>
        </w:rPr>
        <w:t>בחוק</w:t>
      </w:r>
      <w:r w:rsidRPr="009B1188">
        <w:rPr>
          <w:rFonts w:ascii="Calibri" w:hAnsi="Calibri"/>
          <w:b/>
          <w:bCs/>
          <w:noProof w:val="0"/>
          <w:rtl/>
        </w:rPr>
        <w:t xml:space="preserve">, </w:t>
      </w:r>
      <w:r w:rsidRPr="009B1188">
        <w:rPr>
          <w:rFonts w:ascii="Calibri" w:hAnsi="Calibri" w:hint="eastAsia"/>
          <w:b/>
          <w:bCs/>
          <w:noProof w:val="0"/>
          <w:rtl/>
        </w:rPr>
        <w:t>אף</w:t>
      </w:r>
      <w:r w:rsidRPr="009B1188">
        <w:rPr>
          <w:rFonts w:ascii="Calibri" w:hAnsi="Calibri"/>
          <w:b/>
          <w:bCs/>
          <w:noProof w:val="0"/>
          <w:rtl/>
        </w:rPr>
        <w:t xml:space="preserve"> </w:t>
      </w:r>
      <w:r w:rsidRPr="009B1188">
        <w:rPr>
          <w:rFonts w:ascii="Calibri" w:hAnsi="Calibri" w:hint="eastAsia"/>
          <w:b/>
          <w:bCs/>
          <w:noProof w:val="0"/>
          <w:rtl/>
        </w:rPr>
        <w:t>כאשר</w:t>
      </w:r>
      <w:r w:rsidRPr="009B1188">
        <w:rPr>
          <w:rFonts w:ascii="Calibri" w:hAnsi="Calibri"/>
          <w:b/>
          <w:bCs/>
          <w:noProof w:val="0"/>
          <w:rtl/>
        </w:rPr>
        <w:t xml:space="preserve"> </w:t>
      </w:r>
      <w:r w:rsidRPr="009B1188">
        <w:rPr>
          <w:rFonts w:ascii="Calibri" w:hAnsi="Calibri" w:hint="eastAsia"/>
          <w:b/>
          <w:bCs/>
          <w:noProof w:val="0"/>
          <w:rtl/>
        </w:rPr>
        <w:t>מעשי</w:t>
      </w:r>
      <w:r w:rsidRPr="009B1188">
        <w:rPr>
          <w:rFonts w:ascii="Calibri" w:hAnsi="Calibri"/>
          <w:b/>
          <w:bCs/>
          <w:noProof w:val="0"/>
          <w:rtl/>
        </w:rPr>
        <w:t xml:space="preserve"> </w:t>
      </w:r>
      <w:r w:rsidRPr="009B1188">
        <w:rPr>
          <w:rFonts w:ascii="Calibri" w:hAnsi="Calibri" w:hint="eastAsia"/>
          <w:b/>
          <w:bCs/>
          <w:noProof w:val="0"/>
          <w:rtl/>
        </w:rPr>
        <w:t>הנאשם</w:t>
      </w:r>
      <w:r w:rsidRPr="009B1188">
        <w:rPr>
          <w:rFonts w:ascii="Calibri" w:hAnsi="Calibri"/>
          <w:b/>
          <w:bCs/>
          <w:noProof w:val="0"/>
          <w:rtl/>
        </w:rPr>
        <w:t xml:space="preserve"> </w:t>
      </w:r>
      <w:r w:rsidRPr="009B1188">
        <w:rPr>
          <w:rFonts w:ascii="Calibri" w:hAnsi="Calibri" w:hint="eastAsia"/>
          <w:b/>
          <w:bCs/>
          <w:noProof w:val="0"/>
          <w:rtl/>
        </w:rPr>
        <w:t>פגעו</w:t>
      </w:r>
      <w:r w:rsidRPr="009B1188">
        <w:rPr>
          <w:rFonts w:ascii="Calibri" w:hAnsi="Calibri"/>
          <w:b/>
          <w:bCs/>
          <w:noProof w:val="0"/>
          <w:rtl/>
        </w:rPr>
        <w:t xml:space="preserve"> </w:t>
      </w:r>
      <w:r w:rsidRPr="009B1188">
        <w:rPr>
          <w:rFonts w:ascii="Calibri" w:hAnsi="Calibri" w:hint="eastAsia"/>
          <w:b/>
          <w:bCs/>
          <w:noProof w:val="0"/>
          <w:rtl/>
        </w:rPr>
        <w:t>ביותר</w:t>
      </w:r>
      <w:r w:rsidRPr="009B1188">
        <w:rPr>
          <w:rFonts w:ascii="Calibri" w:hAnsi="Calibri"/>
          <w:b/>
          <w:bCs/>
          <w:noProof w:val="0"/>
          <w:rtl/>
        </w:rPr>
        <w:t xml:space="preserve"> </w:t>
      </w:r>
      <w:r w:rsidRPr="009B1188">
        <w:rPr>
          <w:rFonts w:ascii="Calibri" w:hAnsi="Calibri" w:hint="eastAsia"/>
          <w:b/>
          <w:bCs/>
          <w:noProof w:val="0"/>
          <w:rtl/>
        </w:rPr>
        <w:t>מנפגע</w:t>
      </w:r>
      <w:r w:rsidRPr="009B1188">
        <w:rPr>
          <w:rFonts w:ascii="Calibri" w:hAnsi="Calibri"/>
          <w:b/>
          <w:bCs/>
          <w:noProof w:val="0"/>
          <w:rtl/>
        </w:rPr>
        <w:t xml:space="preserve"> </w:t>
      </w:r>
      <w:r w:rsidRPr="009B1188">
        <w:rPr>
          <w:rFonts w:ascii="Calibri" w:hAnsi="Calibri" w:hint="eastAsia"/>
          <w:b/>
          <w:bCs/>
          <w:noProof w:val="0"/>
          <w:rtl/>
        </w:rPr>
        <w:t>עבירה</w:t>
      </w:r>
      <w:r w:rsidRPr="009B1188">
        <w:rPr>
          <w:rFonts w:ascii="Calibri" w:hAnsi="Calibri"/>
          <w:b/>
          <w:bCs/>
          <w:noProof w:val="0"/>
          <w:rtl/>
        </w:rPr>
        <w:t xml:space="preserve"> </w:t>
      </w:r>
      <w:r w:rsidRPr="009B1188">
        <w:rPr>
          <w:rFonts w:ascii="Calibri" w:hAnsi="Calibri" w:hint="eastAsia"/>
          <w:b/>
          <w:bCs/>
          <w:noProof w:val="0"/>
          <w:rtl/>
        </w:rPr>
        <w:t>אחד</w:t>
      </w:r>
      <w:r w:rsidRPr="009B1188">
        <w:rPr>
          <w:rFonts w:ascii="Calibri" w:hAnsi="Calibri"/>
          <w:b/>
          <w:bCs/>
          <w:noProof w:val="0"/>
          <w:rtl/>
        </w:rPr>
        <w:t xml:space="preserve">. </w:t>
      </w:r>
      <w:r w:rsidRPr="009B1188">
        <w:rPr>
          <w:rFonts w:ascii="Calibri" w:hAnsi="Calibri" w:hint="eastAsia"/>
          <w:b/>
          <w:bCs/>
          <w:noProof w:val="0"/>
          <w:rtl/>
        </w:rPr>
        <w:t>הלכה</w:t>
      </w:r>
      <w:r w:rsidRPr="009B1188">
        <w:rPr>
          <w:rFonts w:ascii="Calibri" w:hAnsi="Calibri"/>
          <w:b/>
          <w:bCs/>
          <w:noProof w:val="0"/>
          <w:rtl/>
        </w:rPr>
        <w:t xml:space="preserve"> </w:t>
      </w:r>
      <w:r w:rsidRPr="009B1188">
        <w:rPr>
          <w:rFonts w:ascii="Calibri" w:hAnsi="Calibri" w:hint="eastAsia"/>
          <w:b/>
          <w:bCs/>
          <w:noProof w:val="0"/>
          <w:rtl/>
        </w:rPr>
        <w:t>זו</w:t>
      </w:r>
      <w:r w:rsidRPr="009B1188">
        <w:rPr>
          <w:rFonts w:ascii="Calibri" w:hAnsi="Calibri"/>
          <w:b/>
          <w:bCs/>
          <w:noProof w:val="0"/>
          <w:rtl/>
        </w:rPr>
        <w:t xml:space="preserve"> </w:t>
      </w:r>
      <w:r w:rsidRPr="009B1188">
        <w:rPr>
          <w:rFonts w:ascii="Calibri" w:hAnsi="Calibri" w:hint="eastAsia"/>
          <w:b/>
          <w:bCs/>
          <w:noProof w:val="0"/>
          <w:rtl/>
        </w:rPr>
        <w:t>אינה</w:t>
      </w:r>
      <w:r w:rsidRPr="009B1188">
        <w:rPr>
          <w:rFonts w:ascii="Calibri" w:hAnsi="Calibri"/>
          <w:b/>
          <w:bCs/>
          <w:noProof w:val="0"/>
          <w:rtl/>
        </w:rPr>
        <w:t xml:space="preserve"> </w:t>
      </w:r>
      <w:r w:rsidRPr="009B1188">
        <w:rPr>
          <w:rFonts w:ascii="Calibri" w:hAnsi="Calibri" w:hint="eastAsia"/>
          <w:b/>
          <w:bCs/>
          <w:noProof w:val="0"/>
          <w:rtl/>
        </w:rPr>
        <w:t>עוסקת</w:t>
      </w:r>
      <w:r w:rsidRPr="009B1188">
        <w:rPr>
          <w:rFonts w:ascii="Calibri" w:hAnsi="Calibri"/>
          <w:b/>
          <w:bCs/>
          <w:noProof w:val="0"/>
          <w:rtl/>
        </w:rPr>
        <w:t xml:space="preserve"> </w:t>
      </w:r>
      <w:r w:rsidRPr="009B1188">
        <w:rPr>
          <w:rFonts w:ascii="Calibri" w:hAnsi="Calibri" w:hint="eastAsia"/>
          <w:b/>
          <w:bCs/>
          <w:noProof w:val="0"/>
          <w:rtl/>
        </w:rPr>
        <w:t>בשאלת</w:t>
      </w:r>
      <w:r w:rsidRPr="009B1188">
        <w:rPr>
          <w:rFonts w:ascii="Calibri" w:hAnsi="Calibri"/>
          <w:b/>
          <w:bCs/>
          <w:noProof w:val="0"/>
          <w:rtl/>
        </w:rPr>
        <w:t xml:space="preserve"> </w:t>
      </w:r>
      <w:r w:rsidRPr="009B1188">
        <w:rPr>
          <w:rFonts w:ascii="Calibri" w:hAnsi="Calibri" w:hint="eastAsia"/>
          <w:b/>
          <w:bCs/>
          <w:noProof w:val="0"/>
          <w:rtl/>
        </w:rPr>
        <w:t>גובה</w:t>
      </w:r>
      <w:r w:rsidRPr="009B1188">
        <w:rPr>
          <w:rFonts w:ascii="Calibri" w:hAnsi="Calibri"/>
          <w:b/>
          <w:bCs/>
          <w:noProof w:val="0"/>
          <w:rtl/>
        </w:rPr>
        <w:t xml:space="preserve"> </w:t>
      </w:r>
      <w:r w:rsidRPr="009B1188">
        <w:rPr>
          <w:rFonts w:ascii="Calibri" w:hAnsi="Calibri" w:hint="eastAsia"/>
          <w:b/>
          <w:bCs/>
          <w:noProof w:val="0"/>
          <w:rtl/>
        </w:rPr>
        <w:t>הפיצוי</w:t>
      </w:r>
      <w:r w:rsidRPr="009B1188">
        <w:rPr>
          <w:rFonts w:ascii="Calibri" w:hAnsi="Calibri"/>
          <w:b/>
          <w:bCs/>
          <w:noProof w:val="0"/>
          <w:rtl/>
        </w:rPr>
        <w:t xml:space="preserve"> </w:t>
      </w:r>
      <w:r w:rsidRPr="009B1188">
        <w:rPr>
          <w:rFonts w:ascii="Calibri" w:hAnsi="Calibri" w:hint="eastAsia"/>
          <w:b/>
          <w:bCs/>
          <w:noProof w:val="0"/>
          <w:rtl/>
        </w:rPr>
        <w:t>מקום</w:t>
      </w:r>
      <w:r w:rsidRPr="009B1188">
        <w:rPr>
          <w:rFonts w:ascii="Calibri" w:hAnsi="Calibri"/>
          <w:b/>
          <w:bCs/>
          <w:noProof w:val="0"/>
          <w:rtl/>
        </w:rPr>
        <w:t xml:space="preserve"> </w:t>
      </w:r>
      <w:r w:rsidRPr="009B1188">
        <w:rPr>
          <w:rFonts w:ascii="Calibri" w:hAnsi="Calibri" w:hint="eastAsia"/>
          <w:b/>
          <w:bCs/>
          <w:noProof w:val="0"/>
          <w:rtl/>
        </w:rPr>
        <w:t>בו</w:t>
      </w:r>
      <w:r w:rsidRPr="009B1188">
        <w:rPr>
          <w:rFonts w:ascii="Calibri" w:hAnsi="Calibri"/>
          <w:b/>
          <w:bCs/>
          <w:noProof w:val="0"/>
          <w:rtl/>
        </w:rPr>
        <w:t xml:space="preserve"> </w:t>
      </w:r>
      <w:r w:rsidRPr="009B1188">
        <w:rPr>
          <w:rFonts w:ascii="Calibri" w:hAnsi="Calibri" w:hint="eastAsia"/>
          <w:b/>
          <w:bCs/>
          <w:noProof w:val="0"/>
          <w:rtl/>
        </w:rPr>
        <w:t>יש</w:t>
      </w:r>
      <w:r w:rsidRPr="009B1188">
        <w:rPr>
          <w:rFonts w:ascii="Calibri" w:hAnsi="Calibri"/>
          <w:b/>
          <w:bCs/>
          <w:noProof w:val="0"/>
          <w:rtl/>
        </w:rPr>
        <w:t xml:space="preserve"> </w:t>
      </w:r>
      <w:r w:rsidRPr="009B1188">
        <w:rPr>
          <w:rFonts w:ascii="Calibri" w:hAnsi="Calibri" w:hint="eastAsia"/>
          <w:b/>
          <w:bCs/>
          <w:noProof w:val="0"/>
          <w:rtl/>
        </w:rPr>
        <w:t>ריבוי</w:t>
      </w:r>
      <w:r w:rsidRPr="009B1188">
        <w:rPr>
          <w:rFonts w:ascii="Calibri" w:hAnsi="Calibri"/>
          <w:b/>
          <w:bCs/>
          <w:noProof w:val="0"/>
          <w:rtl/>
        </w:rPr>
        <w:t xml:space="preserve"> </w:t>
      </w:r>
      <w:r w:rsidRPr="009B1188">
        <w:rPr>
          <w:rFonts w:ascii="Calibri" w:hAnsi="Calibri" w:hint="eastAsia"/>
          <w:b/>
          <w:bCs/>
          <w:noProof w:val="0"/>
          <w:rtl/>
        </w:rPr>
        <w:t>נאשמים</w:t>
      </w:r>
      <w:r w:rsidRPr="009B1188">
        <w:rPr>
          <w:rFonts w:ascii="Calibri" w:hAnsi="Calibri"/>
          <w:b/>
          <w:bCs/>
          <w:noProof w:val="0"/>
          <w:rtl/>
        </w:rPr>
        <w:t xml:space="preserve">, </w:t>
      </w:r>
      <w:r w:rsidRPr="009B1188">
        <w:rPr>
          <w:rFonts w:ascii="Calibri" w:hAnsi="Calibri" w:hint="eastAsia"/>
          <w:b/>
          <w:bCs/>
          <w:noProof w:val="0"/>
          <w:rtl/>
        </w:rPr>
        <w:t>ואין</w:t>
      </w:r>
      <w:r w:rsidRPr="009B1188">
        <w:rPr>
          <w:rFonts w:ascii="Calibri" w:hAnsi="Calibri"/>
          <w:b/>
          <w:bCs/>
          <w:noProof w:val="0"/>
          <w:rtl/>
        </w:rPr>
        <w:t xml:space="preserve"> </w:t>
      </w:r>
      <w:r w:rsidRPr="009B1188">
        <w:rPr>
          <w:rFonts w:ascii="Calibri" w:hAnsi="Calibri" w:hint="eastAsia"/>
          <w:b/>
          <w:bCs/>
          <w:noProof w:val="0"/>
          <w:rtl/>
        </w:rPr>
        <w:t>כל</w:t>
      </w:r>
      <w:r w:rsidRPr="009B1188">
        <w:rPr>
          <w:rFonts w:ascii="Calibri" w:hAnsi="Calibri"/>
          <w:b/>
          <w:bCs/>
          <w:noProof w:val="0"/>
          <w:rtl/>
        </w:rPr>
        <w:t xml:space="preserve"> </w:t>
      </w:r>
      <w:r w:rsidRPr="009B1188">
        <w:rPr>
          <w:rFonts w:ascii="Calibri" w:hAnsi="Calibri" w:hint="eastAsia"/>
          <w:b/>
          <w:bCs/>
          <w:noProof w:val="0"/>
          <w:rtl/>
        </w:rPr>
        <w:t>מקום</w:t>
      </w:r>
      <w:r w:rsidRPr="009B1188">
        <w:rPr>
          <w:rFonts w:ascii="Calibri" w:hAnsi="Calibri"/>
          <w:b/>
          <w:bCs/>
          <w:noProof w:val="0"/>
          <w:rtl/>
        </w:rPr>
        <w:t xml:space="preserve"> </w:t>
      </w:r>
      <w:r w:rsidRPr="009B1188">
        <w:rPr>
          <w:rFonts w:ascii="Calibri" w:hAnsi="Calibri" w:hint="eastAsia"/>
          <w:b/>
          <w:bCs/>
          <w:noProof w:val="0"/>
          <w:rtl/>
        </w:rPr>
        <w:t>לגזור</w:t>
      </w:r>
      <w:r w:rsidRPr="009B1188">
        <w:rPr>
          <w:rFonts w:ascii="Calibri" w:hAnsi="Calibri"/>
          <w:b/>
          <w:bCs/>
          <w:noProof w:val="0"/>
          <w:rtl/>
        </w:rPr>
        <w:t xml:space="preserve"> </w:t>
      </w:r>
      <w:r w:rsidRPr="009B1188">
        <w:rPr>
          <w:rFonts w:ascii="Calibri" w:hAnsi="Calibri" w:hint="eastAsia"/>
          <w:b/>
          <w:bCs/>
          <w:noProof w:val="0"/>
          <w:rtl/>
        </w:rPr>
        <w:t>גזירה</w:t>
      </w:r>
      <w:r w:rsidRPr="009B1188">
        <w:rPr>
          <w:rFonts w:ascii="Calibri" w:hAnsi="Calibri"/>
          <w:b/>
          <w:bCs/>
          <w:noProof w:val="0"/>
          <w:rtl/>
        </w:rPr>
        <w:t xml:space="preserve"> </w:t>
      </w:r>
      <w:r w:rsidRPr="009B1188">
        <w:rPr>
          <w:rFonts w:ascii="Calibri" w:hAnsi="Calibri" w:hint="eastAsia"/>
          <w:b/>
          <w:bCs/>
          <w:noProof w:val="0"/>
          <w:rtl/>
        </w:rPr>
        <w:t>שווה</w:t>
      </w:r>
      <w:r w:rsidRPr="009B1188">
        <w:rPr>
          <w:rFonts w:ascii="Calibri" w:hAnsi="Calibri"/>
          <w:b/>
          <w:bCs/>
          <w:noProof w:val="0"/>
          <w:rtl/>
        </w:rPr>
        <w:t xml:space="preserve"> </w:t>
      </w:r>
      <w:r w:rsidRPr="009B1188">
        <w:rPr>
          <w:rFonts w:ascii="Calibri" w:hAnsi="Calibri" w:hint="eastAsia"/>
          <w:b/>
          <w:bCs/>
          <w:noProof w:val="0"/>
          <w:rtl/>
        </w:rPr>
        <w:t>למצב</w:t>
      </w:r>
      <w:r w:rsidRPr="009B1188">
        <w:rPr>
          <w:rFonts w:ascii="Calibri" w:hAnsi="Calibri"/>
          <w:b/>
          <w:bCs/>
          <w:noProof w:val="0"/>
          <w:rtl/>
        </w:rPr>
        <w:t xml:space="preserve"> </w:t>
      </w:r>
      <w:r w:rsidRPr="009B1188">
        <w:rPr>
          <w:rFonts w:ascii="Calibri" w:hAnsi="Calibri" w:hint="eastAsia"/>
          <w:b/>
          <w:bCs/>
          <w:noProof w:val="0"/>
          <w:rtl/>
        </w:rPr>
        <w:t>בו</w:t>
      </w:r>
      <w:r w:rsidRPr="009B1188">
        <w:rPr>
          <w:rFonts w:ascii="Calibri" w:hAnsi="Calibri"/>
          <w:b/>
          <w:bCs/>
          <w:noProof w:val="0"/>
          <w:rtl/>
        </w:rPr>
        <w:t xml:space="preserve"> </w:t>
      </w:r>
      <w:r w:rsidRPr="009B1188">
        <w:rPr>
          <w:rFonts w:ascii="Calibri" w:hAnsi="Calibri" w:hint="eastAsia"/>
          <w:b/>
          <w:bCs/>
          <w:noProof w:val="0"/>
          <w:rtl/>
        </w:rPr>
        <w:t>מספר</w:t>
      </w:r>
      <w:r w:rsidRPr="009B1188">
        <w:rPr>
          <w:rFonts w:ascii="Calibri" w:hAnsi="Calibri"/>
          <w:b/>
          <w:bCs/>
          <w:noProof w:val="0"/>
          <w:rtl/>
        </w:rPr>
        <w:t xml:space="preserve"> </w:t>
      </w:r>
      <w:r w:rsidRPr="009B1188">
        <w:rPr>
          <w:rFonts w:ascii="Calibri" w:hAnsi="Calibri" w:hint="eastAsia"/>
          <w:b/>
          <w:bCs/>
          <w:noProof w:val="0"/>
          <w:rtl/>
        </w:rPr>
        <w:t>נאשמים</w:t>
      </w:r>
      <w:r w:rsidRPr="009B1188">
        <w:rPr>
          <w:rFonts w:ascii="Calibri" w:hAnsi="Calibri"/>
          <w:b/>
          <w:bCs/>
          <w:noProof w:val="0"/>
          <w:rtl/>
        </w:rPr>
        <w:t xml:space="preserve"> </w:t>
      </w:r>
      <w:r w:rsidRPr="009B1188">
        <w:rPr>
          <w:rFonts w:ascii="Calibri" w:hAnsi="Calibri" w:hint="eastAsia"/>
          <w:b/>
          <w:bCs/>
          <w:noProof w:val="0"/>
          <w:rtl/>
        </w:rPr>
        <w:t>מורשעים</w:t>
      </w:r>
      <w:r w:rsidRPr="009B1188">
        <w:rPr>
          <w:rFonts w:ascii="Calibri" w:hAnsi="Calibri"/>
          <w:b/>
          <w:bCs/>
          <w:noProof w:val="0"/>
          <w:rtl/>
        </w:rPr>
        <w:t xml:space="preserve"> </w:t>
      </w:r>
      <w:r w:rsidRPr="009B1188">
        <w:rPr>
          <w:rFonts w:ascii="Calibri" w:hAnsi="Calibri" w:hint="eastAsia"/>
          <w:b/>
          <w:bCs/>
          <w:noProof w:val="0"/>
          <w:rtl/>
        </w:rPr>
        <w:t>בגין</w:t>
      </w:r>
      <w:r w:rsidRPr="009B1188">
        <w:rPr>
          <w:rFonts w:ascii="Calibri" w:hAnsi="Calibri"/>
          <w:b/>
          <w:bCs/>
          <w:noProof w:val="0"/>
          <w:rtl/>
        </w:rPr>
        <w:t xml:space="preserve"> </w:t>
      </w:r>
      <w:r w:rsidRPr="009B1188">
        <w:rPr>
          <w:rFonts w:ascii="Calibri" w:hAnsi="Calibri" w:hint="eastAsia"/>
          <w:b/>
          <w:bCs/>
          <w:noProof w:val="0"/>
          <w:rtl/>
        </w:rPr>
        <w:t>אותו</w:t>
      </w:r>
      <w:r w:rsidRPr="009B1188">
        <w:rPr>
          <w:rFonts w:ascii="Calibri" w:hAnsi="Calibri"/>
          <w:b/>
          <w:bCs/>
          <w:noProof w:val="0"/>
          <w:rtl/>
        </w:rPr>
        <w:t xml:space="preserve"> </w:t>
      </w:r>
      <w:r w:rsidRPr="009B1188">
        <w:rPr>
          <w:rFonts w:ascii="Calibri" w:hAnsi="Calibri" w:hint="eastAsia"/>
          <w:b/>
          <w:bCs/>
          <w:noProof w:val="0"/>
          <w:rtl/>
        </w:rPr>
        <w:t>מעשה</w:t>
      </w:r>
      <w:r w:rsidRPr="009B1188">
        <w:rPr>
          <w:rFonts w:ascii="Calibri" w:hAnsi="Calibri"/>
          <w:b/>
          <w:bCs/>
          <w:noProof w:val="0"/>
          <w:rtl/>
        </w:rPr>
        <w:t xml:space="preserve"> </w:t>
      </w:r>
      <w:r w:rsidRPr="009B1188">
        <w:rPr>
          <w:rFonts w:ascii="Calibri" w:hAnsi="Calibri" w:hint="eastAsia"/>
          <w:b/>
          <w:bCs/>
          <w:noProof w:val="0"/>
          <w:rtl/>
        </w:rPr>
        <w:t>עבירה</w:t>
      </w:r>
      <w:r w:rsidRPr="009B1188">
        <w:rPr>
          <w:rFonts w:ascii="Calibri" w:hAnsi="Calibri"/>
          <w:b/>
          <w:bCs/>
          <w:noProof w:val="0"/>
          <w:rtl/>
        </w:rPr>
        <w:t xml:space="preserve"> </w:t>
      </w:r>
      <w:r w:rsidRPr="009B1188">
        <w:rPr>
          <w:rFonts w:ascii="Calibri" w:hAnsi="Calibri" w:hint="eastAsia"/>
          <w:b/>
          <w:bCs/>
          <w:noProof w:val="0"/>
          <w:rtl/>
        </w:rPr>
        <w:t>מבחינת</w:t>
      </w:r>
      <w:r w:rsidRPr="009B1188">
        <w:rPr>
          <w:rFonts w:ascii="Calibri" w:hAnsi="Calibri"/>
          <w:b/>
          <w:bCs/>
          <w:noProof w:val="0"/>
          <w:rtl/>
        </w:rPr>
        <w:t xml:space="preserve"> </w:t>
      </w:r>
      <w:r w:rsidRPr="009B1188">
        <w:rPr>
          <w:rFonts w:ascii="Calibri" w:hAnsi="Calibri" w:hint="eastAsia"/>
          <w:b/>
          <w:bCs/>
          <w:noProof w:val="0"/>
          <w:rtl/>
        </w:rPr>
        <w:t>תכלית</w:t>
      </w:r>
      <w:r w:rsidRPr="009B1188">
        <w:rPr>
          <w:rFonts w:ascii="Calibri" w:hAnsi="Calibri"/>
          <w:b/>
          <w:bCs/>
          <w:noProof w:val="0"/>
          <w:rtl/>
        </w:rPr>
        <w:t xml:space="preserve"> </w:t>
      </w:r>
      <w:r w:rsidRPr="009B1188">
        <w:rPr>
          <w:rFonts w:ascii="Calibri" w:hAnsi="Calibri" w:hint="eastAsia"/>
          <w:b/>
          <w:bCs/>
          <w:noProof w:val="0"/>
          <w:rtl/>
        </w:rPr>
        <w:t>הגבלת</w:t>
      </w:r>
      <w:r w:rsidRPr="009B1188">
        <w:rPr>
          <w:rFonts w:ascii="Calibri" w:hAnsi="Calibri"/>
          <w:b/>
          <w:bCs/>
          <w:noProof w:val="0"/>
          <w:rtl/>
        </w:rPr>
        <w:t xml:space="preserve"> </w:t>
      </w:r>
      <w:r w:rsidRPr="009B1188">
        <w:rPr>
          <w:rFonts w:ascii="Calibri" w:hAnsi="Calibri" w:hint="eastAsia"/>
          <w:b/>
          <w:bCs/>
          <w:noProof w:val="0"/>
          <w:rtl/>
        </w:rPr>
        <w:t>סכום</w:t>
      </w:r>
      <w:r w:rsidRPr="009B1188">
        <w:rPr>
          <w:rFonts w:ascii="Calibri" w:hAnsi="Calibri"/>
          <w:b/>
          <w:bCs/>
          <w:noProof w:val="0"/>
          <w:rtl/>
        </w:rPr>
        <w:t xml:space="preserve"> </w:t>
      </w:r>
      <w:r w:rsidRPr="009B1188">
        <w:rPr>
          <w:rFonts w:ascii="Calibri" w:hAnsi="Calibri" w:hint="eastAsia"/>
          <w:b/>
          <w:bCs/>
          <w:noProof w:val="0"/>
          <w:rtl/>
        </w:rPr>
        <w:t>הפיצוי</w:t>
      </w:r>
      <w:r w:rsidRPr="009B1188">
        <w:rPr>
          <w:rFonts w:ascii="Calibri" w:hAnsi="Calibri"/>
          <w:b/>
          <w:bCs/>
          <w:noProof w:val="0"/>
          <w:rtl/>
        </w:rPr>
        <w:t xml:space="preserve">. </w:t>
      </w:r>
      <w:r w:rsidRPr="009B1188">
        <w:rPr>
          <w:rFonts w:ascii="Calibri" w:hAnsi="Calibri" w:hint="eastAsia"/>
          <w:b/>
          <w:bCs/>
          <w:noProof w:val="0"/>
          <w:rtl/>
        </w:rPr>
        <w:t>מסקנה</w:t>
      </w:r>
      <w:r w:rsidRPr="009B1188">
        <w:rPr>
          <w:rFonts w:ascii="Calibri" w:hAnsi="Calibri"/>
          <w:b/>
          <w:bCs/>
          <w:noProof w:val="0"/>
          <w:rtl/>
        </w:rPr>
        <w:t xml:space="preserve"> </w:t>
      </w:r>
      <w:r w:rsidRPr="009B1188">
        <w:rPr>
          <w:rFonts w:ascii="Calibri" w:hAnsi="Calibri" w:hint="eastAsia"/>
          <w:b/>
          <w:bCs/>
          <w:noProof w:val="0"/>
          <w:rtl/>
        </w:rPr>
        <w:t>זו</w:t>
      </w:r>
      <w:r w:rsidRPr="009B1188">
        <w:rPr>
          <w:rFonts w:ascii="Calibri" w:hAnsi="Calibri"/>
          <w:b/>
          <w:bCs/>
          <w:noProof w:val="0"/>
          <w:rtl/>
        </w:rPr>
        <w:t xml:space="preserve"> </w:t>
      </w:r>
      <w:r w:rsidRPr="009B1188">
        <w:rPr>
          <w:rFonts w:ascii="Calibri" w:hAnsi="Calibri" w:hint="eastAsia"/>
          <w:b/>
          <w:bCs/>
          <w:noProof w:val="0"/>
          <w:rtl/>
        </w:rPr>
        <w:t>עולה</w:t>
      </w:r>
      <w:r w:rsidRPr="009B1188">
        <w:rPr>
          <w:rFonts w:ascii="Calibri" w:hAnsi="Calibri"/>
          <w:b/>
          <w:bCs/>
          <w:noProof w:val="0"/>
          <w:rtl/>
        </w:rPr>
        <w:t xml:space="preserve"> </w:t>
      </w:r>
      <w:r w:rsidRPr="009B1188">
        <w:rPr>
          <w:rFonts w:ascii="Calibri" w:hAnsi="Calibri" w:hint="eastAsia"/>
          <w:b/>
          <w:bCs/>
          <w:noProof w:val="0"/>
          <w:rtl/>
        </w:rPr>
        <w:t>בבירור</w:t>
      </w:r>
      <w:r w:rsidRPr="009B1188">
        <w:rPr>
          <w:rFonts w:ascii="Calibri" w:hAnsi="Calibri"/>
          <w:b/>
          <w:bCs/>
          <w:noProof w:val="0"/>
          <w:rtl/>
        </w:rPr>
        <w:t xml:space="preserve"> </w:t>
      </w:r>
      <w:r w:rsidRPr="009B1188">
        <w:rPr>
          <w:rFonts w:ascii="Calibri" w:hAnsi="Calibri" w:hint="eastAsia"/>
          <w:b/>
          <w:bCs/>
          <w:noProof w:val="0"/>
          <w:rtl/>
        </w:rPr>
        <w:t>גם</w:t>
      </w:r>
      <w:r w:rsidRPr="009B1188">
        <w:rPr>
          <w:rFonts w:ascii="Calibri" w:hAnsi="Calibri"/>
          <w:b/>
          <w:bCs/>
          <w:noProof w:val="0"/>
          <w:rtl/>
        </w:rPr>
        <w:t xml:space="preserve"> </w:t>
      </w:r>
      <w:r w:rsidRPr="009B1188">
        <w:rPr>
          <w:rFonts w:ascii="Calibri" w:hAnsi="Calibri" w:hint="eastAsia"/>
          <w:b/>
          <w:bCs/>
          <w:noProof w:val="0"/>
          <w:rtl/>
        </w:rPr>
        <w:t>מלשון</w:t>
      </w:r>
      <w:r w:rsidRPr="009B1188">
        <w:rPr>
          <w:rFonts w:ascii="Calibri" w:hAnsi="Calibri"/>
          <w:b/>
          <w:bCs/>
          <w:noProof w:val="0"/>
          <w:rtl/>
        </w:rPr>
        <w:t xml:space="preserve"> </w:t>
      </w:r>
      <w:r w:rsidRPr="009B1188">
        <w:rPr>
          <w:rFonts w:ascii="Calibri" w:hAnsi="Calibri" w:hint="eastAsia"/>
          <w:b/>
          <w:bCs/>
          <w:noProof w:val="0"/>
          <w:rtl/>
        </w:rPr>
        <w:t>הוראת</w:t>
      </w:r>
      <w:r w:rsidRPr="009B1188">
        <w:rPr>
          <w:rFonts w:ascii="Calibri" w:hAnsi="Calibri"/>
          <w:b/>
          <w:bCs/>
          <w:noProof w:val="0"/>
          <w:rtl/>
        </w:rPr>
        <w:t xml:space="preserve"> </w:t>
      </w:r>
      <w:r w:rsidRPr="009B1188">
        <w:rPr>
          <w:rFonts w:ascii="Calibri" w:hAnsi="Calibri" w:hint="eastAsia"/>
          <w:b/>
          <w:bCs/>
          <w:noProof w:val="0"/>
          <w:rtl/>
        </w:rPr>
        <w:t>החוק</w:t>
      </w:r>
      <w:r w:rsidRPr="009B1188">
        <w:rPr>
          <w:rFonts w:ascii="Calibri" w:hAnsi="Calibri"/>
          <w:b/>
          <w:bCs/>
          <w:noProof w:val="0"/>
          <w:rtl/>
        </w:rPr>
        <w:t xml:space="preserve"> </w:t>
      </w:r>
      <w:r w:rsidRPr="009B1188">
        <w:rPr>
          <w:rFonts w:ascii="Calibri" w:hAnsi="Calibri" w:hint="eastAsia"/>
          <w:b/>
          <w:bCs/>
          <w:noProof w:val="0"/>
          <w:rtl/>
        </w:rPr>
        <w:t>המסמיכה</w:t>
      </w:r>
      <w:r w:rsidRPr="009B1188">
        <w:rPr>
          <w:rFonts w:ascii="Calibri" w:hAnsi="Calibri"/>
          <w:b/>
          <w:bCs/>
          <w:noProof w:val="0"/>
          <w:rtl/>
        </w:rPr>
        <w:t xml:space="preserve"> </w:t>
      </w:r>
      <w:r w:rsidRPr="009B1188">
        <w:rPr>
          <w:rFonts w:ascii="Calibri" w:hAnsi="Calibri" w:hint="eastAsia"/>
          <w:b/>
          <w:bCs/>
          <w:noProof w:val="0"/>
          <w:rtl/>
        </w:rPr>
        <w:t>את</w:t>
      </w:r>
      <w:r w:rsidRPr="009B1188">
        <w:rPr>
          <w:rFonts w:ascii="Calibri" w:hAnsi="Calibri"/>
          <w:b/>
          <w:bCs/>
          <w:noProof w:val="0"/>
          <w:rtl/>
        </w:rPr>
        <w:t xml:space="preserve"> </w:t>
      </w:r>
      <w:r w:rsidRPr="009B1188">
        <w:rPr>
          <w:rFonts w:ascii="Calibri" w:hAnsi="Calibri" w:hint="eastAsia"/>
          <w:b/>
          <w:bCs/>
          <w:noProof w:val="0"/>
          <w:rtl/>
        </w:rPr>
        <w:t>בית</w:t>
      </w:r>
      <w:r w:rsidRPr="009B1188">
        <w:rPr>
          <w:rFonts w:ascii="Calibri" w:hAnsi="Calibri"/>
          <w:b/>
          <w:bCs/>
          <w:noProof w:val="0"/>
          <w:rtl/>
        </w:rPr>
        <w:t xml:space="preserve"> </w:t>
      </w:r>
      <w:r w:rsidRPr="009B1188">
        <w:rPr>
          <w:rFonts w:ascii="Calibri" w:hAnsi="Calibri" w:hint="eastAsia"/>
          <w:b/>
          <w:bCs/>
          <w:noProof w:val="0"/>
          <w:rtl/>
        </w:rPr>
        <w:t>המשפט</w:t>
      </w:r>
      <w:r w:rsidRPr="009B1188">
        <w:rPr>
          <w:rFonts w:ascii="Calibri" w:hAnsi="Calibri"/>
          <w:b/>
          <w:bCs/>
          <w:noProof w:val="0"/>
          <w:rtl/>
        </w:rPr>
        <w:t xml:space="preserve"> </w:t>
      </w:r>
      <w:r w:rsidRPr="009B1188">
        <w:rPr>
          <w:rFonts w:ascii="Calibri" w:hAnsi="Calibri" w:hint="eastAsia"/>
          <w:b/>
          <w:bCs/>
          <w:noProof w:val="0"/>
          <w:rtl/>
        </w:rPr>
        <w:t>להטיל</w:t>
      </w:r>
      <w:r w:rsidRPr="009B1188">
        <w:rPr>
          <w:rFonts w:ascii="Calibri" w:hAnsi="Calibri"/>
          <w:b/>
          <w:bCs/>
          <w:noProof w:val="0"/>
          <w:rtl/>
        </w:rPr>
        <w:t xml:space="preserve"> </w:t>
      </w:r>
      <w:r w:rsidRPr="009B1188">
        <w:rPr>
          <w:rFonts w:ascii="Calibri" w:hAnsi="Calibri" w:hint="eastAsia"/>
          <w:b/>
          <w:bCs/>
          <w:noProof w:val="0"/>
          <w:rtl/>
        </w:rPr>
        <w:t>חיוב</w:t>
      </w:r>
      <w:r w:rsidRPr="009B1188">
        <w:rPr>
          <w:rFonts w:ascii="Calibri" w:hAnsi="Calibri"/>
          <w:b/>
          <w:bCs/>
          <w:noProof w:val="0"/>
          <w:rtl/>
        </w:rPr>
        <w:t xml:space="preserve"> </w:t>
      </w:r>
      <w:r w:rsidRPr="009B1188">
        <w:rPr>
          <w:rFonts w:ascii="Calibri" w:hAnsi="Calibri" w:hint="eastAsia"/>
          <w:b/>
          <w:bCs/>
          <w:noProof w:val="0"/>
          <w:rtl/>
        </w:rPr>
        <w:t>בפיצויים</w:t>
      </w:r>
      <w:r w:rsidRPr="009B1188">
        <w:rPr>
          <w:rFonts w:ascii="Calibri" w:hAnsi="Calibri"/>
          <w:b/>
          <w:bCs/>
          <w:noProof w:val="0"/>
          <w:rtl/>
        </w:rPr>
        <w:t xml:space="preserve">... </w:t>
      </w:r>
      <w:r w:rsidRPr="009B1188">
        <w:rPr>
          <w:rFonts w:ascii="Calibri" w:hAnsi="Calibri" w:hint="eastAsia"/>
          <w:b/>
          <w:bCs/>
          <w:noProof w:val="0"/>
          <w:rtl/>
        </w:rPr>
        <w:t>החיוב</w:t>
      </w:r>
      <w:r w:rsidRPr="009B1188">
        <w:rPr>
          <w:rFonts w:ascii="Calibri" w:hAnsi="Calibri"/>
          <w:b/>
          <w:bCs/>
          <w:noProof w:val="0"/>
          <w:rtl/>
        </w:rPr>
        <w:t xml:space="preserve"> </w:t>
      </w:r>
      <w:r w:rsidRPr="009B1188">
        <w:rPr>
          <w:rFonts w:ascii="Calibri" w:hAnsi="Calibri" w:hint="eastAsia"/>
          <w:b/>
          <w:bCs/>
          <w:noProof w:val="0"/>
          <w:rtl/>
        </w:rPr>
        <w:t>בפיצוי</w:t>
      </w:r>
      <w:r w:rsidRPr="009B1188">
        <w:rPr>
          <w:rFonts w:ascii="Calibri" w:hAnsi="Calibri"/>
          <w:b/>
          <w:bCs/>
          <w:noProof w:val="0"/>
          <w:rtl/>
        </w:rPr>
        <w:t xml:space="preserve"> </w:t>
      </w:r>
      <w:r w:rsidRPr="009B1188">
        <w:rPr>
          <w:rFonts w:ascii="Calibri" w:hAnsi="Calibri" w:hint="eastAsia"/>
          <w:b/>
          <w:bCs/>
          <w:noProof w:val="0"/>
          <w:rtl/>
        </w:rPr>
        <w:t>והמגבלה</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שיעורו</w:t>
      </w:r>
      <w:r w:rsidRPr="009B1188">
        <w:rPr>
          <w:rFonts w:ascii="Calibri" w:hAnsi="Calibri"/>
          <w:b/>
          <w:bCs/>
          <w:noProof w:val="0"/>
          <w:rtl/>
        </w:rPr>
        <w:t xml:space="preserve"> </w:t>
      </w:r>
      <w:r w:rsidRPr="009B1188">
        <w:rPr>
          <w:rFonts w:ascii="Calibri" w:hAnsi="Calibri" w:hint="eastAsia"/>
          <w:b/>
          <w:bCs/>
          <w:noProof w:val="0"/>
          <w:rtl/>
        </w:rPr>
        <w:t>מתייחסים</w:t>
      </w:r>
      <w:r w:rsidRPr="009B1188">
        <w:rPr>
          <w:rFonts w:ascii="Calibri" w:hAnsi="Calibri"/>
          <w:b/>
          <w:bCs/>
          <w:noProof w:val="0"/>
          <w:rtl/>
        </w:rPr>
        <w:t xml:space="preserve"> </w:t>
      </w:r>
      <w:r w:rsidRPr="009B1188">
        <w:rPr>
          <w:rFonts w:ascii="Calibri" w:hAnsi="Calibri" w:hint="eastAsia"/>
          <w:b/>
          <w:bCs/>
          <w:noProof w:val="0"/>
          <w:rtl/>
        </w:rPr>
        <w:t>לכל</w:t>
      </w:r>
      <w:r w:rsidRPr="009B1188">
        <w:rPr>
          <w:rFonts w:ascii="Calibri" w:hAnsi="Calibri"/>
          <w:b/>
          <w:bCs/>
          <w:noProof w:val="0"/>
          <w:rtl/>
        </w:rPr>
        <w:t xml:space="preserve"> </w:t>
      </w:r>
      <w:r w:rsidRPr="009B1188">
        <w:rPr>
          <w:rFonts w:ascii="Calibri" w:hAnsi="Calibri" w:hint="eastAsia"/>
          <w:b/>
          <w:bCs/>
          <w:noProof w:val="0"/>
          <w:rtl/>
        </w:rPr>
        <w:t>אדם</w:t>
      </w:r>
      <w:r w:rsidRPr="009B1188">
        <w:rPr>
          <w:rFonts w:ascii="Calibri" w:hAnsi="Calibri"/>
          <w:b/>
          <w:bCs/>
          <w:noProof w:val="0"/>
          <w:rtl/>
        </w:rPr>
        <w:t xml:space="preserve"> </w:t>
      </w:r>
      <w:r w:rsidRPr="009B1188">
        <w:rPr>
          <w:rFonts w:ascii="Calibri" w:hAnsi="Calibri" w:hint="eastAsia"/>
          <w:b/>
          <w:bCs/>
          <w:noProof w:val="0"/>
          <w:rtl/>
        </w:rPr>
        <w:t>שהורשע</w:t>
      </w:r>
      <w:r w:rsidRPr="009B1188">
        <w:rPr>
          <w:rFonts w:ascii="Calibri" w:hAnsi="Calibri"/>
          <w:b/>
          <w:bCs/>
          <w:noProof w:val="0"/>
          <w:rtl/>
        </w:rPr>
        <w:t xml:space="preserve">. </w:t>
      </w:r>
      <w:r w:rsidRPr="009B1188">
        <w:rPr>
          <w:rFonts w:ascii="Calibri" w:hAnsi="Calibri" w:hint="eastAsia"/>
          <w:b/>
          <w:bCs/>
          <w:noProof w:val="0"/>
          <w:rtl/>
        </w:rPr>
        <w:t>לפיכך</w:t>
      </w:r>
      <w:r w:rsidRPr="009B1188">
        <w:rPr>
          <w:rFonts w:ascii="Calibri" w:hAnsi="Calibri"/>
          <w:b/>
          <w:bCs/>
          <w:noProof w:val="0"/>
          <w:rtl/>
        </w:rPr>
        <w:t xml:space="preserve"> </w:t>
      </w:r>
      <w:r w:rsidRPr="009B1188">
        <w:rPr>
          <w:rFonts w:ascii="Calibri" w:hAnsi="Calibri" w:hint="eastAsia"/>
          <w:b/>
          <w:bCs/>
          <w:noProof w:val="0"/>
          <w:rtl/>
        </w:rPr>
        <w:t>מקום</w:t>
      </w:r>
      <w:r w:rsidRPr="009B1188">
        <w:rPr>
          <w:rFonts w:ascii="Calibri" w:hAnsi="Calibri"/>
          <w:b/>
          <w:bCs/>
          <w:noProof w:val="0"/>
          <w:rtl/>
        </w:rPr>
        <w:t xml:space="preserve"> </w:t>
      </w:r>
      <w:r w:rsidRPr="009B1188">
        <w:rPr>
          <w:rFonts w:ascii="Calibri" w:hAnsi="Calibri" w:hint="eastAsia"/>
          <w:b/>
          <w:bCs/>
          <w:noProof w:val="0"/>
          <w:rtl/>
        </w:rPr>
        <w:t>בו</w:t>
      </w:r>
      <w:r w:rsidRPr="009B1188">
        <w:rPr>
          <w:rFonts w:ascii="Calibri" w:hAnsi="Calibri"/>
          <w:b/>
          <w:bCs/>
          <w:noProof w:val="0"/>
          <w:rtl/>
        </w:rPr>
        <w:t xml:space="preserve"> </w:t>
      </w:r>
      <w:r w:rsidRPr="009B1188">
        <w:rPr>
          <w:rFonts w:ascii="Calibri" w:hAnsi="Calibri" w:hint="eastAsia"/>
          <w:b/>
          <w:bCs/>
          <w:noProof w:val="0"/>
          <w:rtl/>
        </w:rPr>
        <w:t>מורשעים</w:t>
      </w:r>
      <w:r w:rsidRPr="009B1188">
        <w:rPr>
          <w:rFonts w:ascii="Calibri" w:hAnsi="Calibri"/>
          <w:b/>
          <w:bCs/>
          <w:noProof w:val="0"/>
          <w:rtl/>
        </w:rPr>
        <w:t xml:space="preserve"> </w:t>
      </w:r>
      <w:r w:rsidRPr="009B1188">
        <w:rPr>
          <w:rFonts w:ascii="Calibri" w:hAnsi="Calibri" w:hint="eastAsia"/>
          <w:b/>
          <w:bCs/>
          <w:noProof w:val="0"/>
          <w:rtl/>
        </w:rPr>
        <w:t>נאשמים</w:t>
      </w:r>
      <w:r w:rsidRPr="009B1188">
        <w:rPr>
          <w:rFonts w:ascii="Calibri" w:hAnsi="Calibri"/>
          <w:b/>
          <w:bCs/>
          <w:noProof w:val="0"/>
          <w:rtl/>
        </w:rPr>
        <w:t xml:space="preserve"> </w:t>
      </w:r>
      <w:r w:rsidRPr="009B1188">
        <w:rPr>
          <w:rFonts w:ascii="Calibri" w:hAnsi="Calibri" w:hint="eastAsia"/>
          <w:b/>
          <w:bCs/>
          <w:noProof w:val="0"/>
          <w:rtl/>
        </w:rPr>
        <w:t>אחדים</w:t>
      </w:r>
      <w:r w:rsidRPr="009B1188">
        <w:rPr>
          <w:rFonts w:ascii="Calibri" w:hAnsi="Calibri"/>
          <w:b/>
          <w:bCs/>
          <w:noProof w:val="0"/>
          <w:rtl/>
        </w:rPr>
        <w:t xml:space="preserve">, </w:t>
      </w:r>
      <w:r w:rsidRPr="009B1188">
        <w:rPr>
          <w:rFonts w:ascii="Calibri" w:hAnsi="Calibri" w:hint="eastAsia"/>
          <w:b/>
          <w:bCs/>
          <w:noProof w:val="0"/>
          <w:rtl/>
        </w:rPr>
        <w:t>גם</w:t>
      </w:r>
      <w:r w:rsidRPr="009B1188">
        <w:rPr>
          <w:rFonts w:ascii="Calibri" w:hAnsi="Calibri"/>
          <w:b/>
          <w:bCs/>
          <w:noProof w:val="0"/>
          <w:rtl/>
        </w:rPr>
        <w:t xml:space="preserve"> </w:t>
      </w:r>
      <w:r w:rsidRPr="009B1188">
        <w:rPr>
          <w:rFonts w:ascii="Calibri" w:hAnsi="Calibri" w:hint="eastAsia"/>
          <w:b/>
          <w:bCs/>
          <w:noProof w:val="0"/>
          <w:rtl/>
        </w:rPr>
        <w:t>אם</w:t>
      </w:r>
      <w:r w:rsidRPr="009B1188">
        <w:rPr>
          <w:rFonts w:ascii="Calibri" w:hAnsi="Calibri"/>
          <w:b/>
          <w:bCs/>
          <w:noProof w:val="0"/>
          <w:rtl/>
        </w:rPr>
        <w:t xml:space="preserve"> </w:t>
      </w:r>
      <w:r w:rsidRPr="009B1188">
        <w:rPr>
          <w:rFonts w:ascii="Calibri" w:hAnsi="Calibri" w:hint="eastAsia"/>
          <w:b/>
          <w:bCs/>
          <w:noProof w:val="0"/>
          <w:rtl/>
        </w:rPr>
        <w:t>באותו</w:t>
      </w:r>
      <w:r w:rsidRPr="009B1188">
        <w:rPr>
          <w:rFonts w:ascii="Calibri" w:hAnsi="Calibri"/>
          <w:b/>
          <w:bCs/>
          <w:noProof w:val="0"/>
          <w:rtl/>
        </w:rPr>
        <w:t xml:space="preserve"> </w:t>
      </w:r>
      <w:r w:rsidRPr="009B1188">
        <w:rPr>
          <w:rFonts w:ascii="Calibri" w:hAnsi="Calibri" w:hint="eastAsia"/>
          <w:b/>
          <w:bCs/>
          <w:noProof w:val="0"/>
          <w:rtl/>
        </w:rPr>
        <w:t>מעשה</w:t>
      </w:r>
      <w:r w:rsidRPr="009B1188">
        <w:rPr>
          <w:rFonts w:ascii="Calibri" w:hAnsi="Calibri"/>
          <w:b/>
          <w:bCs/>
          <w:noProof w:val="0"/>
          <w:rtl/>
        </w:rPr>
        <w:t xml:space="preserve"> </w:t>
      </w:r>
      <w:r w:rsidRPr="009B1188">
        <w:rPr>
          <w:rFonts w:ascii="Calibri" w:hAnsi="Calibri" w:hint="eastAsia"/>
          <w:b/>
          <w:bCs/>
          <w:noProof w:val="0"/>
          <w:rtl/>
        </w:rPr>
        <w:t>עבירה</w:t>
      </w:r>
      <w:r w:rsidRPr="009B1188">
        <w:rPr>
          <w:rFonts w:ascii="Calibri" w:hAnsi="Calibri"/>
          <w:b/>
          <w:bCs/>
          <w:noProof w:val="0"/>
          <w:rtl/>
        </w:rPr>
        <w:t xml:space="preserve">, </w:t>
      </w:r>
      <w:r w:rsidRPr="009B1188">
        <w:rPr>
          <w:rFonts w:ascii="Calibri" w:hAnsi="Calibri" w:hint="eastAsia"/>
          <w:b/>
          <w:bCs/>
          <w:noProof w:val="0"/>
          <w:rtl/>
        </w:rPr>
        <w:t>סמכות</w:t>
      </w:r>
      <w:r w:rsidRPr="009B1188">
        <w:rPr>
          <w:rFonts w:ascii="Calibri" w:hAnsi="Calibri"/>
          <w:b/>
          <w:bCs/>
          <w:noProof w:val="0"/>
          <w:rtl/>
        </w:rPr>
        <w:t xml:space="preserve"> </w:t>
      </w:r>
      <w:r w:rsidRPr="009B1188">
        <w:rPr>
          <w:rFonts w:ascii="Calibri" w:hAnsi="Calibri" w:hint="eastAsia"/>
          <w:b/>
          <w:bCs/>
          <w:noProof w:val="0"/>
          <w:rtl/>
        </w:rPr>
        <w:t>בית</w:t>
      </w:r>
      <w:r w:rsidRPr="009B1188">
        <w:rPr>
          <w:rFonts w:ascii="Calibri" w:hAnsi="Calibri"/>
          <w:b/>
          <w:bCs/>
          <w:noProof w:val="0"/>
          <w:rtl/>
        </w:rPr>
        <w:t xml:space="preserve"> </w:t>
      </w:r>
      <w:r w:rsidRPr="009B1188">
        <w:rPr>
          <w:rFonts w:ascii="Calibri" w:hAnsi="Calibri" w:hint="eastAsia"/>
          <w:b/>
          <w:bCs/>
          <w:noProof w:val="0"/>
          <w:rtl/>
        </w:rPr>
        <w:t>המשפט</w:t>
      </w:r>
      <w:r w:rsidRPr="009B1188">
        <w:rPr>
          <w:rFonts w:ascii="Calibri" w:hAnsi="Calibri"/>
          <w:b/>
          <w:bCs/>
          <w:noProof w:val="0"/>
          <w:rtl/>
        </w:rPr>
        <w:t xml:space="preserve"> </w:t>
      </w:r>
      <w:r w:rsidRPr="009B1188">
        <w:rPr>
          <w:rFonts w:ascii="Calibri" w:hAnsi="Calibri" w:hint="eastAsia"/>
          <w:b/>
          <w:bCs/>
          <w:noProof w:val="0"/>
          <w:rtl/>
        </w:rPr>
        <w:t>להטיל</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העבריין</w:t>
      </w:r>
      <w:r w:rsidRPr="009B1188">
        <w:rPr>
          <w:rFonts w:ascii="Calibri" w:hAnsi="Calibri"/>
          <w:b/>
          <w:bCs/>
          <w:noProof w:val="0"/>
          <w:rtl/>
        </w:rPr>
        <w:t xml:space="preserve"> </w:t>
      </w:r>
      <w:r w:rsidRPr="009B1188">
        <w:rPr>
          <w:rFonts w:ascii="Calibri" w:hAnsi="Calibri" w:hint="eastAsia"/>
          <w:b/>
          <w:bCs/>
          <w:noProof w:val="0"/>
          <w:rtl/>
        </w:rPr>
        <w:t>לפצות</w:t>
      </w:r>
      <w:r w:rsidRPr="009B1188">
        <w:rPr>
          <w:rFonts w:ascii="Calibri" w:hAnsi="Calibri"/>
          <w:b/>
          <w:bCs/>
          <w:noProof w:val="0"/>
          <w:rtl/>
        </w:rPr>
        <w:t xml:space="preserve"> </w:t>
      </w:r>
      <w:r w:rsidRPr="009B1188">
        <w:rPr>
          <w:rFonts w:ascii="Calibri" w:hAnsi="Calibri" w:hint="eastAsia"/>
          <w:b/>
          <w:bCs/>
          <w:noProof w:val="0"/>
          <w:rtl/>
        </w:rPr>
        <w:t>את</w:t>
      </w:r>
      <w:r w:rsidRPr="009B1188">
        <w:rPr>
          <w:rFonts w:ascii="Calibri" w:hAnsi="Calibri"/>
          <w:b/>
          <w:bCs/>
          <w:noProof w:val="0"/>
          <w:rtl/>
        </w:rPr>
        <w:t xml:space="preserve"> </w:t>
      </w:r>
      <w:r w:rsidRPr="009B1188">
        <w:rPr>
          <w:rFonts w:ascii="Calibri" w:hAnsi="Calibri" w:hint="eastAsia"/>
          <w:b/>
          <w:bCs/>
          <w:noProof w:val="0"/>
          <w:rtl/>
        </w:rPr>
        <w:t>קורבן</w:t>
      </w:r>
      <w:r w:rsidRPr="009B1188">
        <w:rPr>
          <w:rFonts w:ascii="Calibri" w:hAnsi="Calibri"/>
          <w:b/>
          <w:bCs/>
          <w:noProof w:val="0"/>
          <w:rtl/>
        </w:rPr>
        <w:t xml:space="preserve"> </w:t>
      </w:r>
      <w:r w:rsidRPr="009B1188">
        <w:rPr>
          <w:rFonts w:ascii="Calibri" w:hAnsi="Calibri" w:hint="eastAsia"/>
          <w:b/>
          <w:bCs/>
          <w:noProof w:val="0"/>
          <w:rtl/>
        </w:rPr>
        <w:t>העבירה</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w:t>
      </w:r>
      <w:r w:rsidRPr="009B1188">
        <w:rPr>
          <w:rFonts w:ascii="Calibri" w:hAnsi="Calibri" w:hint="eastAsia"/>
          <w:b/>
          <w:bCs/>
          <w:noProof w:val="0"/>
          <w:rtl/>
        </w:rPr>
        <w:t>פי</w:t>
      </w:r>
      <w:r w:rsidRPr="009B1188">
        <w:rPr>
          <w:rFonts w:ascii="Calibri" w:hAnsi="Calibri"/>
          <w:b/>
          <w:bCs/>
          <w:noProof w:val="0"/>
          <w:rtl/>
        </w:rPr>
        <w:t xml:space="preserve"> </w:t>
      </w:r>
      <w:r w:rsidRPr="009B1188">
        <w:rPr>
          <w:rFonts w:ascii="Calibri" w:hAnsi="Calibri" w:hint="eastAsia"/>
          <w:b/>
          <w:bCs/>
          <w:noProof w:val="0"/>
          <w:rtl/>
        </w:rPr>
        <w:t>שיקול</w:t>
      </w:r>
      <w:r w:rsidRPr="009B1188">
        <w:rPr>
          <w:rFonts w:ascii="Calibri" w:hAnsi="Calibri"/>
          <w:b/>
          <w:bCs/>
          <w:noProof w:val="0"/>
          <w:rtl/>
        </w:rPr>
        <w:t xml:space="preserve"> </w:t>
      </w:r>
      <w:r w:rsidRPr="009B1188">
        <w:rPr>
          <w:rFonts w:ascii="Calibri" w:hAnsi="Calibri" w:hint="eastAsia"/>
          <w:b/>
          <w:bCs/>
          <w:noProof w:val="0"/>
          <w:rtl/>
        </w:rPr>
        <w:t>דעתו</w:t>
      </w:r>
      <w:r w:rsidRPr="009B1188">
        <w:rPr>
          <w:rFonts w:ascii="Calibri" w:hAnsi="Calibri"/>
          <w:b/>
          <w:bCs/>
          <w:noProof w:val="0"/>
          <w:rtl/>
        </w:rPr>
        <w:t xml:space="preserve">,  </w:t>
      </w:r>
      <w:r w:rsidRPr="009B1188">
        <w:rPr>
          <w:rFonts w:ascii="Calibri" w:hAnsi="Calibri" w:hint="eastAsia"/>
          <w:b/>
          <w:bCs/>
          <w:noProof w:val="0"/>
          <w:rtl/>
        </w:rPr>
        <w:t>מתייחסת</w:t>
      </w:r>
      <w:r w:rsidRPr="009B1188">
        <w:rPr>
          <w:rFonts w:ascii="Calibri" w:hAnsi="Calibri"/>
          <w:b/>
          <w:bCs/>
          <w:noProof w:val="0"/>
          <w:rtl/>
        </w:rPr>
        <w:t xml:space="preserve"> </w:t>
      </w:r>
      <w:r w:rsidRPr="009B1188">
        <w:rPr>
          <w:rFonts w:ascii="Calibri" w:hAnsi="Calibri" w:hint="eastAsia"/>
          <w:b/>
          <w:bCs/>
          <w:noProof w:val="0"/>
          <w:rtl/>
        </w:rPr>
        <w:t>לכל</w:t>
      </w:r>
      <w:r w:rsidRPr="009B1188">
        <w:rPr>
          <w:rFonts w:ascii="Calibri" w:hAnsi="Calibri"/>
          <w:b/>
          <w:bCs/>
          <w:noProof w:val="0"/>
          <w:rtl/>
        </w:rPr>
        <w:t xml:space="preserve"> </w:t>
      </w:r>
      <w:r w:rsidRPr="009B1188">
        <w:rPr>
          <w:rFonts w:ascii="Calibri" w:hAnsi="Calibri" w:hint="eastAsia"/>
          <w:b/>
          <w:bCs/>
          <w:noProof w:val="0"/>
          <w:rtl/>
        </w:rPr>
        <w:t>אדם</w:t>
      </w:r>
      <w:r w:rsidRPr="009B1188">
        <w:rPr>
          <w:rFonts w:ascii="Calibri" w:hAnsi="Calibri"/>
          <w:b/>
          <w:bCs/>
          <w:noProof w:val="0"/>
          <w:rtl/>
        </w:rPr>
        <w:t xml:space="preserve"> </w:t>
      </w:r>
      <w:r w:rsidRPr="009B1188">
        <w:rPr>
          <w:rFonts w:ascii="Calibri" w:hAnsi="Calibri" w:hint="eastAsia"/>
          <w:b/>
          <w:bCs/>
          <w:noProof w:val="0"/>
          <w:rtl/>
        </w:rPr>
        <w:t>שהורשע</w:t>
      </w:r>
      <w:r w:rsidRPr="009B1188">
        <w:rPr>
          <w:rFonts w:ascii="Calibri" w:hAnsi="Calibri"/>
          <w:b/>
          <w:bCs/>
          <w:noProof w:val="0"/>
          <w:rtl/>
        </w:rPr>
        <w:t xml:space="preserve"> </w:t>
      </w:r>
      <w:r w:rsidRPr="009B1188">
        <w:rPr>
          <w:rFonts w:ascii="Calibri" w:hAnsi="Calibri" w:hint="eastAsia"/>
          <w:b/>
          <w:bCs/>
          <w:noProof w:val="0"/>
          <w:rtl/>
        </w:rPr>
        <w:t>בעבירה</w:t>
      </w:r>
      <w:r w:rsidRPr="009B1188">
        <w:rPr>
          <w:rFonts w:ascii="Calibri" w:hAnsi="Calibri"/>
          <w:b/>
          <w:bCs/>
          <w:noProof w:val="0"/>
          <w:rtl/>
        </w:rPr>
        <w:t xml:space="preserve">, </w:t>
      </w:r>
      <w:r w:rsidRPr="009B1188">
        <w:rPr>
          <w:rFonts w:ascii="Calibri" w:hAnsi="Calibri" w:hint="eastAsia"/>
          <w:b/>
          <w:bCs/>
          <w:noProof w:val="0"/>
          <w:rtl/>
        </w:rPr>
        <w:t>כאשר</w:t>
      </w:r>
      <w:r w:rsidRPr="009B1188">
        <w:rPr>
          <w:rFonts w:ascii="Calibri" w:hAnsi="Calibri"/>
          <w:b/>
          <w:bCs/>
          <w:noProof w:val="0"/>
          <w:rtl/>
        </w:rPr>
        <w:t xml:space="preserve"> </w:t>
      </w:r>
      <w:r w:rsidRPr="009B1188">
        <w:rPr>
          <w:rFonts w:ascii="Calibri" w:hAnsi="Calibri" w:hint="eastAsia"/>
          <w:b/>
          <w:bCs/>
          <w:noProof w:val="0"/>
          <w:rtl/>
        </w:rPr>
        <w:t>לגבי</w:t>
      </w:r>
      <w:r w:rsidRPr="009B1188">
        <w:rPr>
          <w:rFonts w:ascii="Calibri" w:hAnsi="Calibri"/>
          <w:b/>
          <w:bCs/>
          <w:noProof w:val="0"/>
          <w:rtl/>
        </w:rPr>
        <w:t xml:space="preserve"> </w:t>
      </w:r>
      <w:r w:rsidRPr="009B1188">
        <w:rPr>
          <w:rFonts w:ascii="Calibri" w:hAnsi="Calibri" w:hint="eastAsia"/>
          <w:b/>
          <w:bCs/>
          <w:noProof w:val="0"/>
          <w:rtl/>
        </w:rPr>
        <w:t>כל</w:t>
      </w:r>
      <w:r w:rsidRPr="009B1188">
        <w:rPr>
          <w:rFonts w:ascii="Calibri" w:hAnsi="Calibri"/>
          <w:b/>
          <w:bCs/>
          <w:noProof w:val="0"/>
          <w:rtl/>
        </w:rPr>
        <w:t xml:space="preserve"> </w:t>
      </w:r>
      <w:r w:rsidRPr="009B1188">
        <w:rPr>
          <w:rFonts w:ascii="Calibri" w:hAnsi="Calibri" w:hint="eastAsia"/>
          <w:b/>
          <w:bCs/>
          <w:noProof w:val="0"/>
          <w:rtl/>
        </w:rPr>
        <w:t>אחד</w:t>
      </w:r>
      <w:r w:rsidRPr="009B1188">
        <w:rPr>
          <w:rFonts w:ascii="Calibri" w:hAnsi="Calibri"/>
          <w:b/>
          <w:bCs/>
          <w:noProof w:val="0"/>
          <w:rtl/>
        </w:rPr>
        <w:t xml:space="preserve"> </w:t>
      </w:r>
      <w:r w:rsidRPr="009B1188">
        <w:rPr>
          <w:rFonts w:ascii="Calibri" w:hAnsi="Calibri" w:hint="eastAsia"/>
          <w:b/>
          <w:bCs/>
          <w:noProof w:val="0"/>
          <w:rtl/>
        </w:rPr>
        <w:t>מאלה</w:t>
      </w:r>
      <w:r w:rsidRPr="009B1188">
        <w:rPr>
          <w:rFonts w:ascii="Calibri" w:hAnsi="Calibri"/>
          <w:b/>
          <w:bCs/>
          <w:noProof w:val="0"/>
          <w:rtl/>
        </w:rPr>
        <w:t xml:space="preserve">  </w:t>
      </w:r>
      <w:r w:rsidRPr="009B1188">
        <w:rPr>
          <w:rFonts w:ascii="Calibri" w:hAnsi="Calibri" w:hint="eastAsia"/>
          <w:b/>
          <w:bCs/>
          <w:noProof w:val="0"/>
          <w:rtl/>
        </w:rPr>
        <w:t>קיימת</w:t>
      </w:r>
      <w:r w:rsidRPr="009B1188">
        <w:rPr>
          <w:rFonts w:ascii="Calibri" w:hAnsi="Calibri"/>
          <w:b/>
          <w:bCs/>
          <w:noProof w:val="0"/>
          <w:rtl/>
        </w:rPr>
        <w:t xml:space="preserve"> </w:t>
      </w:r>
      <w:r w:rsidRPr="009B1188">
        <w:rPr>
          <w:rFonts w:ascii="Calibri" w:hAnsi="Calibri" w:hint="eastAsia"/>
          <w:b/>
          <w:bCs/>
          <w:noProof w:val="0"/>
          <w:rtl/>
        </w:rPr>
        <w:t>ההגבלה</w:t>
      </w:r>
      <w:r w:rsidRPr="009B1188">
        <w:rPr>
          <w:rFonts w:ascii="Calibri" w:hAnsi="Calibri"/>
          <w:b/>
          <w:bCs/>
          <w:noProof w:val="0"/>
          <w:rtl/>
        </w:rPr>
        <w:t xml:space="preserve"> </w:t>
      </w:r>
      <w:r w:rsidRPr="009B1188">
        <w:rPr>
          <w:rFonts w:ascii="Calibri" w:hAnsi="Calibri" w:hint="eastAsia"/>
          <w:b/>
          <w:bCs/>
          <w:noProof w:val="0"/>
          <w:rtl/>
        </w:rPr>
        <w:t>על</w:t>
      </w:r>
      <w:r w:rsidRPr="009B1188">
        <w:rPr>
          <w:rFonts w:ascii="Calibri" w:hAnsi="Calibri"/>
          <w:b/>
          <w:bCs/>
          <w:noProof w:val="0"/>
          <w:rtl/>
        </w:rPr>
        <w:t xml:space="preserve"> </w:t>
      </w:r>
      <w:r w:rsidRPr="009B1188">
        <w:rPr>
          <w:rFonts w:ascii="Calibri" w:hAnsi="Calibri" w:hint="eastAsia"/>
          <w:b/>
          <w:bCs/>
          <w:noProof w:val="0"/>
          <w:rtl/>
        </w:rPr>
        <w:t>שיעור</w:t>
      </w:r>
      <w:r w:rsidRPr="009B1188">
        <w:rPr>
          <w:rFonts w:ascii="Calibri" w:hAnsi="Calibri"/>
          <w:b/>
          <w:bCs/>
          <w:noProof w:val="0"/>
          <w:rtl/>
        </w:rPr>
        <w:t xml:space="preserve"> </w:t>
      </w:r>
      <w:r w:rsidRPr="009B1188">
        <w:rPr>
          <w:rFonts w:ascii="Calibri" w:hAnsi="Calibri" w:hint="eastAsia"/>
          <w:b/>
          <w:bCs/>
          <w:noProof w:val="0"/>
          <w:rtl/>
        </w:rPr>
        <w:t>הפיצוי</w:t>
      </w:r>
      <w:r w:rsidRPr="009B1188">
        <w:rPr>
          <w:rFonts w:ascii="Calibri" w:hAnsi="Calibri"/>
          <w:b/>
          <w:bCs/>
          <w:noProof w:val="0"/>
          <w:rtl/>
        </w:rPr>
        <w:t xml:space="preserve"> </w:t>
      </w:r>
      <w:r w:rsidRPr="009B1188">
        <w:rPr>
          <w:rFonts w:ascii="Calibri" w:hAnsi="Calibri" w:hint="eastAsia"/>
          <w:b/>
          <w:bCs/>
          <w:noProof w:val="0"/>
          <w:rtl/>
        </w:rPr>
        <w:t>המקסימלי</w:t>
      </w:r>
      <w:r w:rsidRPr="009B1188">
        <w:rPr>
          <w:rFonts w:ascii="Calibri" w:hAnsi="Calibri"/>
          <w:b/>
          <w:bCs/>
          <w:noProof w:val="0"/>
          <w:rtl/>
        </w:rPr>
        <w:t xml:space="preserve"> </w:t>
      </w:r>
      <w:r w:rsidRPr="009B1188">
        <w:rPr>
          <w:rFonts w:ascii="Calibri" w:hAnsi="Calibri" w:hint="eastAsia"/>
          <w:b/>
          <w:bCs/>
          <w:noProof w:val="0"/>
          <w:rtl/>
        </w:rPr>
        <w:t>הקבוע</w:t>
      </w:r>
      <w:r w:rsidRPr="009B1188">
        <w:rPr>
          <w:rFonts w:ascii="Calibri" w:hAnsi="Calibri"/>
          <w:b/>
          <w:bCs/>
          <w:noProof w:val="0"/>
          <w:rtl/>
        </w:rPr>
        <w:t xml:space="preserve"> </w:t>
      </w:r>
      <w:r w:rsidRPr="009B1188">
        <w:rPr>
          <w:rFonts w:ascii="Calibri" w:hAnsi="Calibri" w:hint="eastAsia"/>
          <w:b/>
          <w:bCs/>
          <w:noProof w:val="0"/>
          <w:rtl/>
        </w:rPr>
        <w:t>בחוק</w:t>
      </w:r>
      <w:r w:rsidRPr="009B1188">
        <w:rPr>
          <w:rFonts w:ascii="Calibri" w:hAnsi="Calibri"/>
          <w:b/>
          <w:bCs/>
          <w:noProof w:val="0"/>
          <w:rtl/>
        </w:rPr>
        <w:t>"</w:t>
      </w:r>
      <w:r w:rsidRPr="009B1188">
        <w:rPr>
          <w:rFonts w:ascii="Calibri" w:hAnsi="Calibri"/>
          <w:noProof w:val="0"/>
          <w:rtl/>
        </w:rPr>
        <w:t xml:space="preserve">. </w:t>
      </w:r>
    </w:p>
    <w:p w14:paraId="3C1DA243" w14:textId="77777777" w:rsidR="009B1188" w:rsidRPr="009B1188" w:rsidRDefault="009B1188" w:rsidP="009B1188">
      <w:pPr>
        <w:spacing w:line="360" w:lineRule="auto"/>
        <w:rPr>
          <w:rFonts w:ascii="Calibri" w:hAnsi="Calibri"/>
          <w:noProof w:val="0"/>
          <w:rtl/>
        </w:rPr>
      </w:pPr>
    </w:p>
    <w:p w14:paraId="57E6AF58" w14:textId="77777777" w:rsidR="009B1188" w:rsidRPr="009B1188" w:rsidRDefault="009B1188" w:rsidP="009B1188">
      <w:pPr>
        <w:spacing w:line="360" w:lineRule="auto"/>
        <w:jc w:val="both"/>
        <w:rPr>
          <w:rFonts w:ascii="Calibri" w:hAnsi="Calibri"/>
          <w:noProof w:val="0"/>
          <w:rtl/>
        </w:rPr>
      </w:pPr>
      <w:r w:rsidRPr="009B1188">
        <w:rPr>
          <w:rFonts w:ascii="Calibri" w:hAnsi="Calibri" w:hint="eastAsia"/>
          <w:noProof w:val="0"/>
          <w:rtl/>
        </w:rPr>
        <w:t>יוער</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סוליימנוב</w:t>
      </w:r>
      <w:r w:rsidRPr="009B1188">
        <w:rPr>
          <w:rFonts w:ascii="Calibri" w:hAnsi="Calibri"/>
          <w:b/>
          <w:bCs/>
          <w:noProof w:val="0"/>
          <w:rtl/>
        </w:rPr>
        <w:t xml:space="preserve"> </w:t>
      </w:r>
      <w:r w:rsidRPr="009B1188">
        <w:rPr>
          <w:rFonts w:ascii="Calibri" w:hAnsi="Calibri" w:hint="eastAsia"/>
          <w:noProof w:val="0"/>
          <w:rtl/>
        </w:rPr>
        <w:t>אישר</w:t>
      </w:r>
      <w:r w:rsidRPr="009B1188">
        <w:rPr>
          <w:rFonts w:ascii="Calibri" w:hAnsi="Calibri"/>
          <w:noProof w:val="0"/>
          <w:rtl/>
        </w:rPr>
        <w:t xml:space="preserve"> </w:t>
      </w:r>
      <w:r w:rsidRPr="009B1188">
        <w:rPr>
          <w:rFonts w:ascii="Calibri" w:hAnsi="Calibri" w:hint="eastAsia"/>
          <w:noProof w:val="0"/>
          <w:rtl/>
        </w:rPr>
        <w:t>בית</w:t>
      </w:r>
      <w:r w:rsidRPr="009B1188">
        <w:rPr>
          <w:rFonts w:ascii="Calibri" w:hAnsi="Calibri"/>
          <w:noProof w:val="0"/>
          <w:rtl/>
        </w:rPr>
        <w:t xml:space="preserve"> </w:t>
      </w:r>
      <w:r w:rsidRPr="009B1188">
        <w:rPr>
          <w:rFonts w:ascii="Calibri" w:hAnsi="Calibri" w:hint="eastAsia"/>
          <w:noProof w:val="0"/>
          <w:rtl/>
        </w:rPr>
        <w:t>המשפט</w:t>
      </w:r>
      <w:r w:rsidRPr="009B1188">
        <w:rPr>
          <w:rFonts w:ascii="Calibri" w:hAnsi="Calibri"/>
          <w:noProof w:val="0"/>
          <w:rtl/>
        </w:rPr>
        <w:t xml:space="preserve"> </w:t>
      </w:r>
      <w:r w:rsidRPr="009B1188">
        <w:rPr>
          <w:rFonts w:ascii="Calibri" w:hAnsi="Calibri" w:hint="eastAsia"/>
          <w:noProof w:val="0"/>
          <w:rtl/>
        </w:rPr>
        <w:t>העליון</w:t>
      </w:r>
      <w:r w:rsidRPr="009B1188">
        <w:rPr>
          <w:rFonts w:ascii="Calibri" w:hAnsi="Calibri"/>
          <w:noProof w:val="0"/>
          <w:rtl/>
        </w:rPr>
        <w:t xml:space="preserve"> </w:t>
      </w:r>
      <w:r w:rsidRPr="009B1188">
        <w:rPr>
          <w:rFonts w:ascii="Calibri" w:hAnsi="Calibri" w:hint="eastAsia"/>
          <w:noProof w:val="0"/>
          <w:rtl/>
        </w:rPr>
        <w:t>פיצוי</w:t>
      </w:r>
      <w:r w:rsidRPr="009B1188">
        <w:rPr>
          <w:rFonts w:ascii="Calibri" w:hAnsi="Calibri"/>
          <w:noProof w:val="0"/>
          <w:rtl/>
        </w:rPr>
        <w:t xml:space="preserve"> </w:t>
      </w:r>
      <w:r w:rsidRPr="009B1188">
        <w:rPr>
          <w:rFonts w:ascii="Calibri" w:hAnsi="Calibri" w:hint="eastAsia"/>
          <w:noProof w:val="0"/>
          <w:rtl/>
        </w:rPr>
        <w:t>למשפחת</w:t>
      </w:r>
      <w:r w:rsidRPr="009B1188">
        <w:rPr>
          <w:rFonts w:ascii="Calibri" w:hAnsi="Calibri"/>
          <w:noProof w:val="0"/>
          <w:rtl/>
        </w:rPr>
        <w:t xml:space="preserve"> </w:t>
      </w:r>
      <w:r w:rsidRPr="009B1188">
        <w:rPr>
          <w:rFonts w:ascii="Calibri" w:hAnsi="Calibri" w:hint="eastAsia"/>
          <w:noProof w:val="0"/>
          <w:rtl/>
        </w:rPr>
        <w:t>המנוח</w:t>
      </w:r>
      <w:r w:rsidRPr="009B1188">
        <w:rPr>
          <w:rFonts w:ascii="Calibri" w:hAnsi="Calibri"/>
          <w:noProof w:val="0"/>
          <w:rtl/>
        </w:rPr>
        <w:t xml:space="preserve"> </w:t>
      </w:r>
      <w:r w:rsidRPr="009B1188">
        <w:rPr>
          <w:rFonts w:ascii="Calibri" w:hAnsi="Calibri" w:hint="eastAsia"/>
          <w:noProof w:val="0"/>
          <w:rtl/>
        </w:rPr>
        <w:t>בסך</w:t>
      </w:r>
      <w:r w:rsidRPr="009B1188">
        <w:rPr>
          <w:rFonts w:ascii="Calibri" w:hAnsi="Calibri"/>
          <w:noProof w:val="0"/>
          <w:rtl/>
        </w:rPr>
        <w:t xml:space="preserve"> 200,000 </w:t>
      </w:r>
      <w:r w:rsidRPr="009B1188">
        <w:rPr>
          <w:rFonts w:ascii="Calibri" w:hAnsi="Calibri" w:hint="eastAsia"/>
          <w:noProof w:val="0"/>
          <w:rtl/>
        </w:rPr>
        <w:t>₪</w:t>
      </w:r>
      <w:r w:rsidRPr="009B1188">
        <w:rPr>
          <w:rFonts w:ascii="Calibri" w:hAnsi="Calibri"/>
          <w:noProof w:val="0"/>
          <w:rtl/>
        </w:rPr>
        <w:t xml:space="preserve"> </w:t>
      </w:r>
      <w:r w:rsidRPr="009B1188">
        <w:rPr>
          <w:rFonts w:ascii="Calibri" w:hAnsi="Calibri" w:hint="eastAsia"/>
          <w:noProof w:val="0"/>
          <w:rtl/>
        </w:rPr>
        <w:t>ע</w:t>
      </w:r>
      <w:r w:rsidRPr="009B1188">
        <w:rPr>
          <w:rFonts w:ascii="Calibri" w:hAnsi="Calibri"/>
          <w:noProof w:val="0"/>
          <w:rtl/>
        </w:rPr>
        <w:t>"</w:t>
      </w:r>
      <w:r w:rsidRPr="009B1188">
        <w:rPr>
          <w:rFonts w:ascii="Calibri" w:hAnsi="Calibri" w:hint="eastAsia"/>
          <w:noProof w:val="0"/>
          <w:rtl/>
        </w:rPr>
        <w:t>י</w:t>
      </w:r>
      <w:r w:rsidRPr="009B1188">
        <w:rPr>
          <w:rFonts w:ascii="Calibri" w:hAnsi="Calibri"/>
          <w:noProof w:val="0"/>
          <w:rtl/>
        </w:rPr>
        <w:t xml:space="preserve"> </w:t>
      </w:r>
      <w:r w:rsidRPr="009B1188">
        <w:rPr>
          <w:rFonts w:ascii="Calibri" w:hAnsi="Calibri" w:hint="eastAsia"/>
          <w:noProof w:val="0"/>
          <w:rtl/>
        </w:rPr>
        <w:t>כל</w:t>
      </w:r>
      <w:r w:rsidRPr="009B1188">
        <w:rPr>
          <w:rFonts w:ascii="Calibri" w:hAnsi="Calibri"/>
          <w:noProof w:val="0"/>
          <w:rtl/>
        </w:rPr>
        <w:t xml:space="preserve"> </w:t>
      </w:r>
      <w:r w:rsidRPr="009B1188">
        <w:rPr>
          <w:rFonts w:ascii="Calibri" w:hAnsi="Calibri" w:hint="eastAsia"/>
          <w:noProof w:val="0"/>
          <w:rtl/>
        </w:rPr>
        <w:t>אחד</w:t>
      </w:r>
      <w:r w:rsidRPr="009B1188">
        <w:rPr>
          <w:rFonts w:ascii="Calibri" w:hAnsi="Calibri"/>
          <w:noProof w:val="0"/>
          <w:rtl/>
        </w:rPr>
        <w:t xml:space="preserve"> </w:t>
      </w:r>
      <w:r w:rsidRPr="009B1188">
        <w:rPr>
          <w:rFonts w:ascii="Calibri" w:hAnsi="Calibri" w:hint="eastAsia"/>
          <w:noProof w:val="0"/>
          <w:rtl/>
        </w:rPr>
        <w:t>מהמעורבים</w:t>
      </w:r>
      <w:r w:rsidRPr="009B1188">
        <w:rPr>
          <w:rFonts w:ascii="Calibri" w:hAnsi="Calibri"/>
          <w:noProof w:val="0"/>
          <w:rtl/>
        </w:rPr>
        <w:t xml:space="preserve"> </w:t>
      </w:r>
      <w:r w:rsidRPr="009B1188">
        <w:rPr>
          <w:rFonts w:ascii="Calibri" w:hAnsi="Calibri" w:hint="eastAsia"/>
          <w:noProof w:val="0"/>
          <w:rtl/>
        </w:rPr>
        <w:t>ברצח</w:t>
      </w:r>
      <w:r w:rsidRPr="009B1188">
        <w:rPr>
          <w:rFonts w:ascii="Calibri" w:hAnsi="Calibri"/>
          <w:noProof w:val="0"/>
          <w:rtl/>
        </w:rPr>
        <w:t xml:space="preserve"> (</w:t>
      </w:r>
      <w:r w:rsidRPr="009B1188">
        <w:rPr>
          <w:rFonts w:ascii="Calibri" w:hAnsi="Calibri" w:hint="eastAsia"/>
          <w:noProof w:val="0"/>
          <w:rtl/>
        </w:rPr>
        <w:t>שני</w:t>
      </w:r>
      <w:r w:rsidRPr="009B1188">
        <w:rPr>
          <w:rFonts w:ascii="Calibri" w:hAnsi="Calibri"/>
          <w:noProof w:val="0"/>
          <w:rtl/>
        </w:rPr>
        <w:t xml:space="preserve"> </w:t>
      </w:r>
      <w:r w:rsidRPr="009B1188">
        <w:rPr>
          <w:rFonts w:ascii="Calibri" w:hAnsi="Calibri" w:hint="eastAsia"/>
          <w:noProof w:val="0"/>
          <w:rtl/>
        </w:rPr>
        <w:t>נאשמים</w:t>
      </w:r>
      <w:r w:rsidRPr="009B1188">
        <w:rPr>
          <w:rFonts w:ascii="Calibri" w:hAnsi="Calibri"/>
          <w:noProof w:val="0"/>
          <w:rtl/>
        </w:rPr>
        <w:t xml:space="preserve"> </w:t>
      </w:r>
      <w:r w:rsidRPr="009B1188">
        <w:rPr>
          <w:rFonts w:ascii="Calibri" w:hAnsi="Calibri" w:hint="eastAsia"/>
          <w:noProof w:val="0"/>
          <w:rtl/>
        </w:rPr>
        <w:t>שהורשעו</w:t>
      </w:r>
      <w:r w:rsidRPr="009B1188">
        <w:rPr>
          <w:rFonts w:ascii="Calibri" w:hAnsi="Calibri"/>
          <w:noProof w:val="0"/>
          <w:rtl/>
        </w:rPr>
        <w:t xml:space="preserve"> </w:t>
      </w:r>
      <w:r w:rsidRPr="009B1188">
        <w:rPr>
          <w:rFonts w:ascii="Calibri" w:hAnsi="Calibri" w:hint="eastAsia"/>
          <w:noProof w:val="0"/>
          <w:rtl/>
        </w:rPr>
        <w:t>ברצח</w:t>
      </w:r>
      <w:r w:rsidRPr="009B1188">
        <w:rPr>
          <w:rFonts w:ascii="Calibri" w:hAnsi="Calibri"/>
          <w:noProof w:val="0"/>
          <w:rtl/>
        </w:rPr>
        <w:t xml:space="preserve"> </w:t>
      </w:r>
      <w:r w:rsidRPr="009B1188">
        <w:rPr>
          <w:rFonts w:ascii="Calibri" w:hAnsi="Calibri" w:hint="eastAsia"/>
          <w:noProof w:val="0"/>
          <w:rtl/>
        </w:rPr>
        <w:t>ונאשם</w:t>
      </w:r>
      <w:r w:rsidRPr="009B1188">
        <w:rPr>
          <w:rFonts w:ascii="Calibri" w:hAnsi="Calibri"/>
          <w:noProof w:val="0"/>
          <w:rtl/>
        </w:rPr>
        <w:t xml:space="preserve"> </w:t>
      </w:r>
      <w:r w:rsidRPr="009B1188">
        <w:rPr>
          <w:rFonts w:ascii="Calibri" w:hAnsi="Calibri" w:hint="eastAsia"/>
          <w:noProof w:val="0"/>
          <w:rtl/>
        </w:rPr>
        <w:t>נוסף</w:t>
      </w:r>
      <w:r w:rsidRPr="009B1188">
        <w:rPr>
          <w:rFonts w:ascii="Calibri" w:hAnsi="Calibri"/>
          <w:noProof w:val="0"/>
          <w:rtl/>
        </w:rPr>
        <w:t xml:space="preserve"> </w:t>
      </w:r>
      <w:r w:rsidRPr="009B1188">
        <w:rPr>
          <w:rFonts w:ascii="Calibri" w:hAnsi="Calibri" w:hint="eastAsia"/>
          <w:noProof w:val="0"/>
          <w:rtl/>
        </w:rPr>
        <w:t>שהורשע</w:t>
      </w:r>
      <w:r w:rsidRPr="009B1188">
        <w:rPr>
          <w:rFonts w:ascii="Calibri" w:hAnsi="Calibri"/>
          <w:noProof w:val="0"/>
          <w:rtl/>
        </w:rPr>
        <w:t xml:space="preserve"> </w:t>
      </w:r>
      <w:r w:rsidRPr="009B1188">
        <w:rPr>
          <w:rFonts w:ascii="Calibri" w:hAnsi="Calibri" w:hint="eastAsia"/>
          <w:noProof w:val="0"/>
          <w:rtl/>
        </w:rPr>
        <w:t>בסיוע</w:t>
      </w:r>
      <w:r w:rsidRPr="009B1188">
        <w:rPr>
          <w:rFonts w:ascii="Calibri" w:hAnsi="Calibri"/>
          <w:noProof w:val="0"/>
          <w:rtl/>
        </w:rPr>
        <w:t xml:space="preserve"> </w:t>
      </w:r>
      <w:r w:rsidRPr="009B1188">
        <w:rPr>
          <w:rFonts w:ascii="Calibri" w:hAnsi="Calibri" w:hint="eastAsia"/>
          <w:noProof w:val="0"/>
          <w:rtl/>
        </w:rPr>
        <w:t>לרצח</w:t>
      </w:r>
      <w:r w:rsidRPr="009B1188">
        <w:rPr>
          <w:rFonts w:ascii="Calibri" w:hAnsi="Calibri"/>
          <w:noProof w:val="0"/>
          <w:rtl/>
        </w:rPr>
        <w:t xml:space="preserve">), </w:t>
      </w:r>
      <w:r w:rsidRPr="009B1188">
        <w:rPr>
          <w:rFonts w:ascii="Calibri" w:hAnsi="Calibri" w:hint="eastAsia"/>
          <w:noProof w:val="0"/>
          <w:rtl/>
        </w:rPr>
        <w:t>ונקבע</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b/>
          <w:bCs/>
          <w:noProof w:val="0"/>
          <w:rtl/>
        </w:rPr>
        <w:t>"</w:t>
      </w:r>
      <w:r w:rsidRPr="009B1188">
        <w:rPr>
          <w:rFonts w:ascii="Calibri" w:hAnsi="Calibri" w:hint="eastAsia"/>
          <w:b/>
          <w:bCs/>
          <w:noProof w:val="0"/>
          <w:rtl/>
        </w:rPr>
        <w:t>בהתחשב</w:t>
      </w:r>
      <w:r w:rsidRPr="009B1188">
        <w:rPr>
          <w:rFonts w:ascii="Calibri" w:hAnsi="Calibri"/>
          <w:b/>
          <w:bCs/>
          <w:noProof w:val="0"/>
          <w:rtl/>
        </w:rPr>
        <w:t xml:space="preserve"> </w:t>
      </w:r>
      <w:r w:rsidRPr="009B1188">
        <w:rPr>
          <w:rFonts w:ascii="Calibri" w:hAnsi="Calibri" w:hint="eastAsia"/>
          <w:b/>
          <w:bCs/>
          <w:noProof w:val="0"/>
          <w:rtl/>
        </w:rPr>
        <w:t>באופי</w:t>
      </w:r>
      <w:r w:rsidRPr="009B1188">
        <w:rPr>
          <w:rFonts w:ascii="Calibri" w:hAnsi="Calibri"/>
          <w:b/>
          <w:bCs/>
          <w:noProof w:val="0"/>
          <w:rtl/>
        </w:rPr>
        <w:t xml:space="preserve"> </w:t>
      </w:r>
      <w:r w:rsidRPr="009B1188">
        <w:rPr>
          <w:rFonts w:ascii="Calibri" w:hAnsi="Calibri" w:hint="eastAsia"/>
          <w:b/>
          <w:bCs/>
          <w:noProof w:val="0"/>
          <w:rtl/>
        </w:rPr>
        <w:t>הפגיעה</w:t>
      </w:r>
      <w:r w:rsidRPr="009B1188">
        <w:rPr>
          <w:rFonts w:ascii="Calibri" w:hAnsi="Calibri"/>
          <w:b/>
          <w:bCs/>
          <w:noProof w:val="0"/>
          <w:rtl/>
        </w:rPr>
        <w:t xml:space="preserve"> </w:t>
      </w:r>
      <w:r w:rsidRPr="009B1188">
        <w:rPr>
          <w:rFonts w:ascii="Calibri" w:hAnsi="Calibri" w:hint="eastAsia"/>
          <w:b/>
          <w:bCs/>
          <w:noProof w:val="0"/>
          <w:rtl/>
        </w:rPr>
        <w:t>הקשה</w:t>
      </w:r>
      <w:r w:rsidRPr="009B1188">
        <w:rPr>
          <w:rFonts w:ascii="Calibri" w:hAnsi="Calibri"/>
          <w:b/>
          <w:bCs/>
          <w:noProof w:val="0"/>
          <w:rtl/>
        </w:rPr>
        <w:t xml:space="preserve"> </w:t>
      </w:r>
      <w:r w:rsidRPr="009B1188">
        <w:rPr>
          <w:rFonts w:ascii="Calibri" w:hAnsi="Calibri" w:hint="eastAsia"/>
          <w:b/>
          <w:bCs/>
          <w:noProof w:val="0"/>
          <w:rtl/>
        </w:rPr>
        <w:t>במשפחת</w:t>
      </w:r>
      <w:r w:rsidRPr="009B1188">
        <w:rPr>
          <w:rFonts w:ascii="Calibri" w:hAnsi="Calibri"/>
          <w:b/>
          <w:bCs/>
          <w:noProof w:val="0"/>
          <w:rtl/>
        </w:rPr>
        <w:t xml:space="preserve"> </w:t>
      </w:r>
      <w:r w:rsidRPr="009B1188">
        <w:rPr>
          <w:rFonts w:ascii="Calibri" w:hAnsi="Calibri" w:hint="eastAsia"/>
          <w:b/>
          <w:bCs/>
          <w:noProof w:val="0"/>
          <w:rtl/>
        </w:rPr>
        <w:t>המנוח</w:t>
      </w:r>
      <w:r w:rsidRPr="009B1188">
        <w:rPr>
          <w:rFonts w:ascii="Calibri" w:hAnsi="Calibri"/>
          <w:b/>
          <w:bCs/>
          <w:noProof w:val="0"/>
          <w:rtl/>
        </w:rPr>
        <w:t xml:space="preserve">, </w:t>
      </w:r>
      <w:r w:rsidRPr="009B1188">
        <w:rPr>
          <w:rFonts w:ascii="Calibri" w:hAnsi="Calibri" w:hint="eastAsia"/>
          <w:b/>
          <w:bCs/>
          <w:noProof w:val="0"/>
          <w:rtl/>
        </w:rPr>
        <w:t>אין</w:t>
      </w:r>
      <w:r w:rsidRPr="009B1188">
        <w:rPr>
          <w:rFonts w:ascii="Calibri" w:hAnsi="Calibri"/>
          <w:b/>
          <w:bCs/>
          <w:noProof w:val="0"/>
          <w:rtl/>
        </w:rPr>
        <w:t xml:space="preserve"> </w:t>
      </w:r>
      <w:r w:rsidRPr="009B1188">
        <w:rPr>
          <w:rFonts w:ascii="Calibri" w:hAnsi="Calibri" w:hint="eastAsia"/>
          <w:b/>
          <w:bCs/>
          <w:noProof w:val="0"/>
          <w:rtl/>
        </w:rPr>
        <w:t>גם</w:t>
      </w:r>
      <w:r w:rsidRPr="009B1188">
        <w:rPr>
          <w:rFonts w:ascii="Calibri" w:hAnsi="Calibri"/>
          <w:b/>
          <w:bCs/>
          <w:noProof w:val="0"/>
          <w:rtl/>
        </w:rPr>
        <w:t xml:space="preserve"> </w:t>
      </w:r>
      <w:r w:rsidRPr="009B1188">
        <w:rPr>
          <w:rFonts w:ascii="Calibri" w:hAnsi="Calibri" w:hint="eastAsia"/>
          <w:b/>
          <w:bCs/>
          <w:noProof w:val="0"/>
          <w:rtl/>
        </w:rPr>
        <w:t>לומר</w:t>
      </w:r>
      <w:r w:rsidRPr="009B1188">
        <w:rPr>
          <w:rFonts w:ascii="Calibri" w:hAnsi="Calibri"/>
          <w:b/>
          <w:bCs/>
          <w:noProof w:val="0"/>
          <w:rtl/>
        </w:rPr>
        <w:t xml:space="preserve"> </w:t>
      </w:r>
      <w:r w:rsidRPr="009B1188">
        <w:rPr>
          <w:rFonts w:ascii="Calibri" w:hAnsi="Calibri" w:hint="eastAsia"/>
          <w:b/>
          <w:bCs/>
          <w:noProof w:val="0"/>
          <w:rtl/>
        </w:rPr>
        <w:t>כי</w:t>
      </w:r>
      <w:r w:rsidRPr="009B1188">
        <w:rPr>
          <w:rFonts w:ascii="Calibri" w:hAnsi="Calibri"/>
          <w:b/>
          <w:bCs/>
          <w:noProof w:val="0"/>
          <w:rtl/>
        </w:rPr>
        <w:t xml:space="preserve"> </w:t>
      </w:r>
      <w:r w:rsidRPr="009B1188">
        <w:rPr>
          <w:rFonts w:ascii="Calibri" w:hAnsi="Calibri" w:hint="eastAsia"/>
          <w:b/>
          <w:bCs/>
          <w:noProof w:val="0"/>
          <w:rtl/>
        </w:rPr>
        <w:t>הם</w:t>
      </w:r>
      <w:r w:rsidRPr="009B1188">
        <w:rPr>
          <w:rFonts w:ascii="Calibri" w:hAnsi="Calibri"/>
          <w:b/>
          <w:bCs/>
          <w:noProof w:val="0"/>
          <w:rtl/>
        </w:rPr>
        <w:t xml:space="preserve"> </w:t>
      </w:r>
      <w:r w:rsidRPr="009B1188">
        <w:rPr>
          <w:rFonts w:ascii="Calibri" w:hAnsi="Calibri" w:hint="eastAsia"/>
          <w:b/>
          <w:bCs/>
          <w:noProof w:val="0"/>
          <w:rtl/>
        </w:rPr>
        <w:t>בלתי</w:t>
      </w:r>
      <w:r w:rsidRPr="009B1188">
        <w:rPr>
          <w:rFonts w:ascii="Calibri" w:hAnsi="Calibri"/>
          <w:b/>
          <w:bCs/>
          <w:noProof w:val="0"/>
          <w:rtl/>
        </w:rPr>
        <w:t xml:space="preserve"> </w:t>
      </w:r>
      <w:r w:rsidRPr="009B1188">
        <w:rPr>
          <w:rFonts w:ascii="Calibri" w:hAnsi="Calibri" w:hint="eastAsia"/>
          <w:b/>
          <w:bCs/>
          <w:noProof w:val="0"/>
          <w:rtl/>
        </w:rPr>
        <w:t>סבירים</w:t>
      </w:r>
      <w:r w:rsidRPr="009B1188">
        <w:rPr>
          <w:rFonts w:ascii="Calibri" w:hAnsi="Calibri"/>
          <w:b/>
          <w:bCs/>
          <w:noProof w:val="0"/>
          <w:rtl/>
        </w:rPr>
        <w:t>"</w:t>
      </w:r>
      <w:r w:rsidRPr="009B1188">
        <w:rPr>
          <w:rFonts w:ascii="Calibri" w:hAnsi="Calibri"/>
          <w:noProof w:val="0"/>
          <w:rtl/>
        </w:rPr>
        <w:t>.</w:t>
      </w:r>
    </w:p>
    <w:p w14:paraId="47E195FD" w14:textId="77777777" w:rsidR="009B1188" w:rsidRPr="009B1188" w:rsidRDefault="009B1188" w:rsidP="009B1188">
      <w:pPr>
        <w:spacing w:line="360" w:lineRule="auto"/>
        <w:rPr>
          <w:rFonts w:ascii="Calibri" w:hAnsi="Calibri"/>
          <w:noProof w:val="0"/>
          <w:rtl/>
        </w:rPr>
      </w:pPr>
    </w:p>
    <w:p w14:paraId="3443EEA4" w14:textId="77777777" w:rsidR="009B1188" w:rsidRPr="009B1188" w:rsidRDefault="009B1188" w:rsidP="009B1188">
      <w:pPr>
        <w:spacing w:line="360" w:lineRule="auto"/>
        <w:jc w:val="both"/>
        <w:rPr>
          <w:rFonts w:ascii="Calibri" w:hAnsi="Calibri"/>
          <w:noProof w:val="0"/>
          <w:rtl/>
        </w:rPr>
      </w:pPr>
      <w:r w:rsidRPr="009B1188">
        <w:rPr>
          <w:rFonts w:ascii="Calibri" w:hAnsi="Calibri" w:hint="eastAsia"/>
          <w:noProof w:val="0"/>
          <w:rtl/>
        </w:rPr>
        <w:t>כאמור</w:t>
      </w:r>
      <w:r w:rsidRPr="009B1188">
        <w:rPr>
          <w:rFonts w:ascii="Calibri" w:hAnsi="Calibri"/>
          <w:noProof w:val="0"/>
          <w:rtl/>
        </w:rPr>
        <w:t xml:space="preserve">, </w:t>
      </w:r>
      <w:r w:rsidRPr="009B1188">
        <w:rPr>
          <w:rFonts w:ascii="Calibri" w:hAnsi="Calibri" w:hint="eastAsia"/>
          <w:noProof w:val="0"/>
          <w:rtl/>
        </w:rPr>
        <w:t>ב</w:t>
      </w:r>
      <w:r w:rsidRPr="009B1188">
        <w:rPr>
          <w:rFonts w:ascii="Calibri" w:hAnsi="Calibri"/>
          <w:noProof w:val="0"/>
          <w:rtl/>
        </w:rPr>
        <w:t>"</w:t>
      </w:r>
      <w:r w:rsidRPr="009B1188">
        <w:rPr>
          <w:rFonts w:ascii="Calibri" w:hAnsi="Calibri" w:hint="eastAsia"/>
          <w:noProof w:val="0"/>
          <w:rtl/>
        </w:rPr>
        <w:t>כ</w:t>
      </w:r>
      <w:r w:rsidRPr="009B1188">
        <w:rPr>
          <w:rFonts w:ascii="Calibri" w:hAnsi="Calibri"/>
          <w:noProof w:val="0"/>
          <w:rtl/>
        </w:rPr>
        <w:t xml:space="preserve"> </w:t>
      </w:r>
      <w:r w:rsidRPr="009B1188">
        <w:rPr>
          <w:rFonts w:ascii="Calibri" w:hAnsi="Calibri" w:hint="eastAsia"/>
          <w:noProof w:val="0"/>
          <w:rtl/>
        </w:rPr>
        <w:t>הנאשמים</w:t>
      </w:r>
      <w:r w:rsidRPr="009B1188">
        <w:rPr>
          <w:rFonts w:ascii="Calibri" w:hAnsi="Calibri"/>
          <w:noProof w:val="0"/>
          <w:rtl/>
        </w:rPr>
        <w:t xml:space="preserve"> </w:t>
      </w:r>
      <w:r w:rsidRPr="009B1188">
        <w:rPr>
          <w:rFonts w:ascii="Calibri" w:hAnsi="Calibri" w:hint="eastAsia"/>
          <w:noProof w:val="0"/>
          <w:rtl/>
        </w:rPr>
        <w:t>הפנו</w:t>
      </w:r>
      <w:r w:rsidRPr="009B1188">
        <w:rPr>
          <w:rFonts w:ascii="Calibri" w:hAnsi="Calibri"/>
          <w:noProof w:val="0"/>
          <w:rtl/>
        </w:rPr>
        <w:t xml:space="preserve"> </w:t>
      </w:r>
      <w:r w:rsidRPr="009B1188">
        <w:rPr>
          <w:rFonts w:ascii="Calibri" w:hAnsi="Calibri" w:hint="eastAsia"/>
          <w:noProof w:val="0"/>
          <w:rtl/>
        </w:rPr>
        <w:t>בהקשר</w:t>
      </w:r>
      <w:r w:rsidRPr="009B1188">
        <w:rPr>
          <w:rFonts w:ascii="Calibri" w:hAnsi="Calibri"/>
          <w:noProof w:val="0"/>
          <w:rtl/>
        </w:rPr>
        <w:t xml:space="preserve"> </w:t>
      </w:r>
      <w:r w:rsidRPr="009B1188">
        <w:rPr>
          <w:rFonts w:ascii="Calibri" w:hAnsi="Calibri" w:hint="eastAsia"/>
          <w:noProof w:val="0"/>
          <w:rtl/>
        </w:rPr>
        <w:t>זה</w:t>
      </w:r>
      <w:r w:rsidRPr="009B1188">
        <w:rPr>
          <w:rFonts w:ascii="Calibri" w:hAnsi="Calibri"/>
          <w:noProof w:val="0"/>
          <w:rtl/>
        </w:rPr>
        <w:t xml:space="preserve"> </w:t>
      </w:r>
      <w:r w:rsidRPr="009B1188">
        <w:rPr>
          <w:rFonts w:ascii="Calibri" w:hAnsi="Calibri" w:hint="eastAsia"/>
          <w:noProof w:val="0"/>
          <w:rtl/>
        </w:rPr>
        <w:t>לעניין</w:t>
      </w:r>
      <w:r w:rsidRPr="009B1188">
        <w:rPr>
          <w:rFonts w:ascii="Calibri" w:hAnsi="Calibri"/>
          <w:noProof w:val="0"/>
          <w:rtl/>
        </w:rPr>
        <w:t xml:space="preserve"> </w:t>
      </w:r>
      <w:r w:rsidRPr="009B1188">
        <w:rPr>
          <w:rFonts w:ascii="Calibri" w:hAnsi="Calibri" w:hint="eastAsia"/>
          <w:b/>
          <w:bCs/>
          <w:noProof w:val="0"/>
          <w:rtl/>
        </w:rPr>
        <w:t>רגבי</w:t>
      </w:r>
      <w:r w:rsidRPr="009B1188">
        <w:rPr>
          <w:rFonts w:ascii="Calibri" w:hAnsi="Calibri"/>
          <w:noProof w:val="0"/>
          <w:rtl/>
        </w:rPr>
        <w:t xml:space="preserve">, </w:t>
      </w:r>
      <w:r w:rsidRPr="009B1188">
        <w:rPr>
          <w:rFonts w:ascii="Calibri" w:hAnsi="Calibri" w:hint="eastAsia"/>
          <w:noProof w:val="0"/>
          <w:rtl/>
        </w:rPr>
        <w:t>ובעיקר</w:t>
      </w:r>
      <w:r w:rsidRPr="009B1188">
        <w:rPr>
          <w:rFonts w:ascii="Calibri" w:hAnsi="Calibri"/>
          <w:noProof w:val="0"/>
          <w:rtl/>
        </w:rPr>
        <w:t xml:space="preserve"> </w:t>
      </w:r>
      <w:r w:rsidRPr="009B1188">
        <w:rPr>
          <w:rFonts w:ascii="Calibri" w:hAnsi="Calibri" w:hint="eastAsia"/>
          <w:noProof w:val="0"/>
          <w:rtl/>
        </w:rPr>
        <w:t>לדברי</w:t>
      </w:r>
      <w:r w:rsidRPr="009B1188">
        <w:rPr>
          <w:rFonts w:ascii="Calibri" w:hAnsi="Calibri"/>
          <w:noProof w:val="0"/>
          <w:rtl/>
        </w:rPr>
        <w:t xml:space="preserve"> </w:t>
      </w:r>
      <w:r w:rsidRPr="009B1188">
        <w:rPr>
          <w:rFonts w:ascii="Calibri" w:hAnsi="Calibri" w:hint="eastAsia"/>
          <w:noProof w:val="0"/>
          <w:rtl/>
        </w:rPr>
        <w:t>השופטת</w:t>
      </w:r>
      <w:r w:rsidRPr="009B1188">
        <w:rPr>
          <w:rFonts w:ascii="Calibri" w:hAnsi="Calibri"/>
          <w:noProof w:val="0"/>
          <w:rtl/>
        </w:rPr>
        <w:t xml:space="preserve"> </w:t>
      </w:r>
      <w:r w:rsidRPr="009B1188">
        <w:rPr>
          <w:rFonts w:ascii="Calibri" w:hAnsi="Calibri" w:hint="eastAsia"/>
          <w:noProof w:val="0"/>
          <w:rtl/>
        </w:rPr>
        <w:t>ברק</w:t>
      </w:r>
      <w:r w:rsidRPr="009B1188">
        <w:rPr>
          <w:rFonts w:ascii="Calibri" w:hAnsi="Calibri"/>
          <w:noProof w:val="0"/>
          <w:rtl/>
        </w:rPr>
        <w:t>-</w:t>
      </w:r>
      <w:r w:rsidRPr="009B1188">
        <w:rPr>
          <w:rFonts w:ascii="Calibri" w:hAnsi="Calibri" w:hint="eastAsia"/>
          <w:noProof w:val="0"/>
          <w:rtl/>
        </w:rPr>
        <w:t>ארז</w:t>
      </w:r>
      <w:r w:rsidRPr="009B1188">
        <w:rPr>
          <w:rFonts w:ascii="Calibri" w:hAnsi="Calibri"/>
          <w:noProof w:val="0"/>
          <w:rtl/>
        </w:rPr>
        <w:t xml:space="preserve"> </w:t>
      </w:r>
      <w:r w:rsidRPr="009B1188">
        <w:rPr>
          <w:rFonts w:ascii="Calibri" w:hAnsi="Calibri" w:hint="eastAsia"/>
          <w:noProof w:val="0"/>
          <w:rtl/>
        </w:rPr>
        <w:t>אשר</w:t>
      </w:r>
      <w:r w:rsidRPr="009B1188">
        <w:rPr>
          <w:rFonts w:ascii="Calibri" w:hAnsi="Calibri"/>
          <w:noProof w:val="0"/>
          <w:rtl/>
        </w:rPr>
        <w:t xml:space="preserve"> </w:t>
      </w:r>
      <w:r w:rsidRPr="009B1188">
        <w:rPr>
          <w:rFonts w:ascii="Calibri" w:hAnsi="Calibri" w:hint="eastAsia"/>
          <w:noProof w:val="0"/>
          <w:rtl/>
        </w:rPr>
        <w:t>קבעה</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השיקולים</w:t>
      </w:r>
      <w:r w:rsidRPr="009B1188">
        <w:rPr>
          <w:rFonts w:ascii="Calibri" w:hAnsi="Calibri"/>
          <w:noProof w:val="0"/>
          <w:rtl/>
        </w:rPr>
        <w:t xml:space="preserve"> </w:t>
      </w:r>
      <w:r w:rsidRPr="009B1188">
        <w:rPr>
          <w:rFonts w:ascii="Calibri" w:hAnsi="Calibri" w:hint="eastAsia"/>
          <w:noProof w:val="0"/>
          <w:rtl/>
        </w:rPr>
        <w:t>שנבחנו</w:t>
      </w:r>
      <w:r w:rsidRPr="009B1188">
        <w:rPr>
          <w:rFonts w:ascii="Calibri" w:hAnsi="Calibri"/>
          <w:noProof w:val="0"/>
          <w:rtl/>
        </w:rPr>
        <w:t xml:space="preserve"> </w:t>
      </w:r>
      <w:r w:rsidRPr="009B1188">
        <w:rPr>
          <w:rFonts w:ascii="Calibri" w:hAnsi="Calibri" w:hint="eastAsia"/>
          <w:noProof w:val="0"/>
          <w:rtl/>
        </w:rPr>
        <w:t>בהלכת</w:t>
      </w:r>
      <w:r w:rsidRPr="009B1188">
        <w:rPr>
          <w:rFonts w:ascii="Calibri" w:hAnsi="Calibri"/>
          <w:noProof w:val="0"/>
          <w:rtl/>
        </w:rPr>
        <w:t xml:space="preserve"> </w:t>
      </w:r>
      <w:r w:rsidRPr="009B1188">
        <w:rPr>
          <w:rFonts w:ascii="Calibri" w:hAnsi="Calibri" w:hint="eastAsia"/>
          <w:b/>
          <w:bCs/>
          <w:noProof w:val="0"/>
          <w:rtl/>
        </w:rPr>
        <w:t>טווק</w:t>
      </w:r>
      <w:r w:rsidRPr="009B1188">
        <w:rPr>
          <w:rFonts w:ascii="Calibri" w:hAnsi="Calibri"/>
          <w:b/>
          <w:bCs/>
          <w:noProof w:val="0"/>
          <w:rtl/>
        </w:rPr>
        <w:t xml:space="preserve"> </w:t>
      </w:r>
      <w:r w:rsidRPr="009B1188">
        <w:rPr>
          <w:rFonts w:ascii="Calibri" w:hAnsi="Calibri" w:hint="eastAsia"/>
          <w:noProof w:val="0"/>
          <w:rtl/>
        </w:rPr>
        <w:t>יפים</w:t>
      </w:r>
      <w:r w:rsidRPr="009B1188">
        <w:rPr>
          <w:rFonts w:ascii="Calibri" w:hAnsi="Calibri"/>
          <w:noProof w:val="0"/>
          <w:rtl/>
        </w:rPr>
        <w:t xml:space="preserve"> </w:t>
      </w:r>
      <w:r w:rsidRPr="009B1188">
        <w:rPr>
          <w:rFonts w:ascii="Calibri" w:hAnsi="Calibri" w:hint="eastAsia"/>
          <w:noProof w:val="0"/>
          <w:rtl/>
        </w:rPr>
        <w:t>גם</w:t>
      </w:r>
      <w:r w:rsidRPr="009B1188">
        <w:rPr>
          <w:rFonts w:ascii="Calibri" w:hAnsi="Calibri"/>
          <w:noProof w:val="0"/>
          <w:rtl/>
        </w:rPr>
        <w:t xml:space="preserve"> </w:t>
      </w:r>
      <w:r w:rsidRPr="009B1188">
        <w:rPr>
          <w:rFonts w:ascii="Calibri" w:hAnsi="Calibri" w:hint="eastAsia"/>
          <w:noProof w:val="0"/>
          <w:rtl/>
        </w:rPr>
        <w:t>לשאלה</w:t>
      </w:r>
      <w:r w:rsidRPr="009B1188">
        <w:rPr>
          <w:rFonts w:ascii="Calibri" w:hAnsi="Calibri"/>
          <w:noProof w:val="0"/>
          <w:rtl/>
        </w:rPr>
        <w:t xml:space="preserve"> </w:t>
      </w:r>
      <w:r w:rsidRPr="009B1188">
        <w:rPr>
          <w:rFonts w:ascii="Calibri" w:hAnsi="Calibri" w:hint="eastAsia"/>
          <w:noProof w:val="0"/>
          <w:rtl/>
        </w:rPr>
        <w:t>האם</w:t>
      </w:r>
      <w:r w:rsidRPr="009B1188">
        <w:rPr>
          <w:rFonts w:ascii="Calibri" w:hAnsi="Calibri"/>
          <w:noProof w:val="0"/>
          <w:rtl/>
        </w:rPr>
        <w:t xml:space="preserve"> </w:t>
      </w:r>
      <w:r w:rsidRPr="009B1188">
        <w:rPr>
          <w:rFonts w:ascii="Calibri" w:hAnsi="Calibri" w:hint="eastAsia"/>
          <w:noProof w:val="0"/>
          <w:rtl/>
        </w:rPr>
        <w:t>יש</w:t>
      </w:r>
      <w:r w:rsidRPr="009B1188">
        <w:rPr>
          <w:rFonts w:ascii="Calibri" w:hAnsi="Calibri"/>
          <w:noProof w:val="0"/>
          <w:rtl/>
        </w:rPr>
        <w:t xml:space="preserve"> </w:t>
      </w:r>
      <w:r w:rsidRPr="009B1188">
        <w:rPr>
          <w:rFonts w:ascii="Calibri" w:hAnsi="Calibri" w:hint="eastAsia"/>
          <w:noProof w:val="0"/>
          <w:rtl/>
        </w:rPr>
        <w:t>מקום</w:t>
      </w:r>
      <w:r w:rsidRPr="009B1188">
        <w:rPr>
          <w:rFonts w:ascii="Calibri" w:hAnsi="Calibri"/>
          <w:noProof w:val="0"/>
          <w:rtl/>
        </w:rPr>
        <w:t xml:space="preserve"> </w:t>
      </w:r>
      <w:r w:rsidRPr="009B1188">
        <w:rPr>
          <w:rFonts w:ascii="Calibri" w:hAnsi="Calibri" w:hint="eastAsia"/>
          <w:noProof w:val="0"/>
          <w:rtl/>
        </w:rPr>
        <w:t>לפסיקת</w:t>
      </w:r>
      <w:r w:rsidRPr="009B1188">
        <w:rPr>
          <w:rFonts w:ascii="Calibri" w:hAnsi="Calibri"/>
          <w:noProof w:val="0"/>
          <w:rtl/>
        </w:rPr>
        <w:t xml:space="preserve"> </w:t>
      </w:r>
      <w:r w:rsidRPr="009B1188">
        <w:rPr>
          <w:rFonts w:ascii="Calibri" w:hAnsi="Calibri" w:hint="eastAsia"/>
          <w:noProof w:val="0"/>
          <w:rtl/>
        </w:rPr>
        <w:t>פיצויים</w:t>
      </w:r>
      <w:r w:rsidRPr="009B1188">
        <w:rPr>
          <w:rFonts w:ascii="Calibri" w:hAnsi="Calibri"/>
          <w:noProof w:val="0"/>
          <w:rtl/>
        </w:rPr>
        <w:t xml:space="preserve"> </w:t>
      </w:r>
      <w:r w:rsidRPr="009B1188">
        <w:rPr>
          <w:rFonts w:ascii="Calibri" w:hAnsi="Calibri" w:hint="eastAsia"/>
          <w:noProof w:val="0"/>
          <w:rtl/>
        </w:rPr>
        <w:t>החורגת</w:t>
      </w:r>
      <w:r w:rsidRPr="009B1188">
        <w:rPr>
          <w:rFonts w:ascii="Calibri" w:hAnsi="Calibri"/>
          <w:noProof w:val="0"/>
          <w:rtl/>
        </w:rPr>
        <w:t xml:space="preserve"> </w:t>
      </w:r>
      <w:r w:rsidRPr="009B1188">
        <w:rPr>
          <w:rFonts w:ascii="Calibri" w:hAnsi="Calibri" w:hint="eastAsia"/>
          <w:noProof w:val="0"/>
          <w:rtl/>
        </w:rPr>
        <w:t>מהתקרה</w:t>
      </w:r>
      <w:r w:rsidRPr="009B1188">
        <w:rPr>
          <w:rFonts w:ascii="Calibri" w:hAnsi="Calibri"/>
          <w:noProof w:val="0"/>
          <w:rtl/>
        </w:rPr>
        <w:t xml:space="preserve"> </w:t>
      </w:r>
      <w:r w:rsidRPr="009B1188">
        <w:rPr>
          <w:rFonts w:ascii="Calibri" w:hAnsi="Calibri" w:hint="eastAsia"/>
          <w:noProof w:val="0"/>
          <w:rtl/>
        </w:rPr>
        <w:t>הקבועה</w:t>
      </w:r>
      <w:r w:rsidRPr="009B1188">
        <w:rPr>
          <w:rFonts w:ascii="Calibri" w:hAnsi="Calibri"/>
          <w:noProof w:val="0"/>
          <w:rtl/>
        </w:rPr>
        <w:t xml:space="preserve"> </w:t>
      </w:r>
      <w:r w:rsidRPr="009B1188">
        <w:rPr>
          <w:rFonts w:ascii="Calibri" w:hAnsi="Calibri" w:hint="eastAsia"/>
          <w:noProof w:val="0"/>
          <w:rtl/>
        </w:rPr>
        <w:t>בחוק</w:t>
      </w:r>
      <w:r w:rsidRPr="009B1188">
        <w:rPr>
          <w:rFonts w:ascii="Calibri" w:hAnsi="Calibri"/>
          <w:noProof w:val="0"/>
          <w:rtl/>
        </w:rPr>
        <w:t xml:space="preserve"> </w:t>
      </w:r>
      <w:r w:rsidRPr="009B1188">
        <w:rPr>
          <w:rFonts w:ascii="Calibri" w:hAnsi="Calibri" w:hint="eastAsia"/>
          <w:noProof w:val="0"/>
          <w:rtl/>
        </w:rPr>
        <w:t>בגין</w:t>
      </w:r>
      <w:r w:rsidRPr="009B1188">
        <w:rPr>
          <w:rFonts w:ascii="Calibri" w:hAnsi="Calibri"/>
          <w:noProof w:val="0"/>
          <w:rtl/>
        </w:rPr>
        <w:t xml:space="preserve"> </w:t>
      </w:r>
      <w:r w:rsidRPr="009B1188">
        <w:rPr>
          <w:rFonts w:ascii="Calibri" w:hAnsi="Calibri" w:hint="eastAsia"/>
          <w:noProof w:val="0"/>
          <w:rtl/>
        </w:rPr>
        <w:t>אותו</w:t>
      </w:r>
      <w:r w:rsidRPr="009B1188">
        <w:rPr>
          <w:rFonts w:ascii="Calibri" w:hAnsi="Calibri"/>
          <w:noProof w:val="0"/>
          <w:rtl/>
        </w:rPr>
        <w:t xml:space="preserve"> </w:t>
      </w:r>
      <w:r w:rsidRPr="009B1188">
        <w:rPr>
          <w:rFonts w:ascii="Calibri" w:hAnsi="Calibri" w:hint="eastAsia"/>
          <w:noProof w:val="0"/>
          <w:rtl/>
        </w:rPr>
        <w:t>מקרה</w:t>
      </w:r>
      <w:r w:rsidRPr="009B1188">
        <w:rPr>
          <w:rFonts w:ascii="Calibri" w:hAnsi="Calibri"/>
          <w:noProof w:val="0"/>
          <w:rtl/>
        </w:rPr>
        <w:t xml:space="preserve"> </w:t>
      </w:r>
      <w:r w:rsidRPr="009B1188">
        <w:rPr>
          <w:rFonts w:ascii="Calibri" w:hAnsi="Calibri" w:hint="eastAsia"/>
          <w:noProof w:val="0"/>
          <w:rtl/>
        </w:rPr>
        <w:t>מוות</w:t>
      </w:r>
      <w:r w:rsidRPr="009B1188">
        <w:rPr>
          <w:rFonts w:ascii="Calibri" w:hAnsi="Calibri"/>
          <w:noProof w:val="0"/>
          <w:rtl/>
        </w:rPr>
        <w:t xml:space="preserve">, </w:t>
      </w:r>
      <w:r w:rsidRPr="009B1188">
        <w:rPr>
          <w:rFonts w:ascii="Calibri" w:hAnsi="Calibri" w:hint="eastAsia"/>
          <w:noProof w:val="0"/>
          <w:rtl/>
        </w:rPr>
        <w:t>כשהאחריות</w:t>
      </w:r>
      <w:r w:rsidRPr="009B1188">
        <w:rPr>
          <w:rFonts w:ascii="Calibri" w:hAnsi="Calibri"/>
          <w:noProof w:val="0"/>
          <w:rtl/>
        </w:rPr>
        <w:t xml:space="preserve"> </w:t>
      </w:r>
      <w:r w:rsidRPr="009B1188">
        <w:rPr>
          <w:rFonts w:ascii="Calibri" w:hAnsi="Calibri" w:hint="eastAsia"/>
          <w:noProof w:val="0"/>
          <w:rtl/>
        </w:rPr>
        <w:t>לו</w:t>
      </w:r>
      <w:r w:rsidRPr="009B1188">
        <w:rPr>
          <w:rFonts w:ascii="Calibri" w:hAnsi="Calibri"/>
          <w:noProof w:val="0"/>
          <w:rtl/>
        </w:rPr>
        <w:t xml:space="preserve"> </w:t>
      </w:r>
      <w:r w:rsidRPr="009B1188">
        <w:rPr>
          <w:rFonts w:ascii="Calibri" w:hAnsi="Calibri" w:hint="eastAsia"/>
          <w:noProof w:val="0"/>
          <w:rtl/>
        </w:rPr>
        <w:t>רובצת</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יותר</w:t>
      </w:r>
      <w:r w:rsidRPr="009B1188">
        <w:rPr>
          <w:rFonts w:ascii="Calibri" w:hAnsi="Calibri"/>
          <w:noProof w:val="0"/>
          <w:rtl/>
        </w:rPr>
        <w:t xml:space="preserve"> </w:t>
      </w:r>
      <w:r w:rsidRPr="009B1188">
        <w:rPr>
          <w:rFonts w:ascii="Calibri" w:hAnsi="Calibri" w:hint="eastAsia"/>
          <w:noProof w:val="0"/>
          <w:rtl/>
        </w:rPr>
        <w:t>מעבריין</w:t>
      </w:r>
      <w:r w:rsidRPr="009B1188">
        <w:rPr>
          <w:rFonts w:ascii="Calibri" w:hAnsi="Calibri"/>
          <w:noProof w:val="0"/>
          <w:rtl/>
        </w:rPr>
        <w:t xml:space="preserve"> </w:t>
      </w:r>
      <w:r w:rsidRPr="009B1188">
        <w:rPr>
          <w:rFonts w:ascii="Calibri" w:hAnsi="Calibri" w:hint="eastAsia"/>
          <w:noProof w:val="0"/>
          <w:rtl/>
        </w:rPr>
        <w:t>אחד</w:t>
      </w:r>
      <w:r w:rsidRPr="009B1188">
        <w:rPr>
          <w:rFonts w:ascii="Calibri" w:hAnsi="Calibri"/>
          <w:noProof w:val="0"/>
          <w:rtl/>
        </w:rPr>
        <w:t xml:space="preserve">; </w:t>
      </w:r>
      <w:r w:rsidRPr="009B1188">
        <w:rPr>
          <w:rFonts w:ascii="Calibri" w:hAnsi="Calibri" w:hint="eastAsia"/>
          <w:noProof w:val="0"/>
          <w:rtl/>
        </w:rPr>
        <w:t>זאת</w:t>
      </w:r>
      <w:r w:rsidRPr="009B1188">
        <w:rPr>
          <w:rFonts w:ascii="Calibri" w:hAnsi="Calibri"/>
          <w:noProof w:val="0"/>
          <w:rtl/>
        </w:rPr>
        <w:t xml:space="preserve"> </w:t>
      </w:r>
      <w:r w:rsidRPr="009B1188">
        <w:rPr>
          <w:rFonts w:ascii="Calibri" w:hAnsi="Calibri" w:hint="eastAsia"/>
          <w:noProof w:val="0"/>
          <w:rtl/>
        </w:rPr>
        <w:t>בין</w:t>
      </w:r>
      <w:r w:rsidRPr="009B1188">
        <w:rPr>
          <w:rFonts w:ascii="Calibri" w:hAnsi="Calibri"/>
          <w:noProof w:val="0"/>
          <w:rtl/>
        </w:rPr>
        <w:t xml:space="preserve"> </w:t>
      </w:r>
      <w:r w:rsidRPr="009B1188">
        <w:rPr>
          <w:rFonts w:ascii="Calibri" w:hAnsi="Calibri" w:hint="eastAsia"/>
          <w:noProof w:val="0"/>
          <w:rtl/>
        </w:rPr>
        <w:t>היתר</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מנת</w:t>
      </w:r>
      <w:r w:rsidRPr="009B1188">
        <w:rPr>
          <w:rFonts w:ascii="Calibri" w:hAnsi="Calibri"/>
          <w:noProof w:val="0"/>
          <w:rtl/>
        </w:rPr>
        <w:t xml:space="preserve"> </w:t>
      </w:r>
      <w:r w:rsidRPr="009B1188">
        <w:rPr>
          <w:rFonts w:ascii="Calibri" w:hAnsi="Calibri" w:hint="eastAsia"/>
          <w:noProof w:val="0"/>
          <w:rtl/>
        </w:rPr>
        <w:t>שלא</w:t>
      </w:r>
      <w:r w:rsidRPr="009B1188">
        <w:rPr>
          <w:rFonts w:ascii="Calibri" w:hAnsi="Calibri"/>
          <w:noProof w:val="0"/>
          <w:rtl/>
        </w:rPr>
        <w:t xml:space="preserve"> </w:t>
      </w:r>
      <w:r w:rsidRPr="009B1188">
        <w:rPr>
          <w:rFonts w:ascii="Calibri" w:hAnsi="Calibri" w:hint="eastAsia"/>
          <w:noProof w:val="0"/>
          <w:rtl/>
        </w:rPr>
        <w:t>לפסוק</w:t>
      </w:r>
      <w:r w:rsidRPr="009B1188">
        <w:rPr>
          <w:rFonts w:ascii="Calibri" w:hAnsi="Calibri"/>
          <w:noProof w:val="0"/>
          <w:rtl/>
        </w:rPr>
        <w:t xml:space="preserve"> </w:t>
      </w:r>
      <w:r w:rsidRPr="009B1188">
        <w:rPr>
          <w:rFonts w:ascii="Calibri" w:hAnsi="Calibri" w:hint="eastAsia"/>
          <w:noProof w:val="0"/>
          <w:rtl/>
        </w:rPr>
        <w:t>פיצויים</w:t>
      </w:r>
      <w:r w:rsidRPr="009B1188">
        <w:rPr>
          <w:rFonts w:ascii="Calibri" w:hAnsi="Calibri"/>
          <w:noProof w:val="0"/>
          <w:rtl/>
        </w:rPr>
        <w:t xml:space="preserve"> </w:t>
      </w:r>
      <w:r w:rsidRPr="009B1188">
        <w:rPr>
          <w:rFonts w:ascii="Calibri" w:hAnsi="Calibri" w:hint="eastAsia"/>
          <w:noProof w:val="0"/>
          <w:rtl/>
        </w:rPr>
        <w:t>בהיקפים</w:t>
      </w:r>
      <w:r w:rsidRPr="009B1188">
        <w:rPr>
          <w:rFonts w:ascii="Calibri" w:hAnsi="Calibri"/>
          <w:noProof w:val="0"/>
          <w:rtl/>
        </w:rPr>
        <w:t xml:space="preserve"> </w:t>
      </w:r>
      <w:r w:rsidRPr="009B1188">
        <w:rPr>
          <w:rFonts w:ascii="Calibri" w:hAnsi="Calibri" w:hint="eastAsia"/>
          <w:noProof w:val="0"/>
          <w:rtl/>
        </w:rPr>
        <w:t>גדולים</w:t>
      </w:r>
      <w:r w:rsidRPr="009B1188">
        <w:rPr>
          <w:rFonts w:ascii="Calibri" w:hAnsi="Calibri"/>
          <w:noProof w:val="0"/>
          <w:rtl/>
        </w:rPr>
        <w:t xml:space="preserve"> </w:t>
      </w:r>
      <w:r w:rsidRPr="009B1188">
        <w:rPr>
          <w:rFonts w:ascii="Calibri" w:hAnsi="Calibri" w:hint="eastAsia"/>
          <w:noProof w:val="0"/>
          <w:rtl/>
        </w:rPr>
        <w:t>בהליך</w:t>
      </w:r>
      <w:r w:rsidRPr="009B1188">
        <w:rPr>
          <w:rFonts w:ascii="Calibri" w:hAnsi="Calibri"/>
          <w:noProof w:val="0"/>
          <w:rtl/>
        </w:rPr>
        <w:t xml:space="preserve"> </w:t>
      </w:r>
      <w:r w:rsidRPr="009B1188">
        <w:rPr>
          <w:rFonts w:ascii="Calibri" w:hAnsi="Calibri" w:hint="eastAsia"/>
          <w:noProof w:val="0"/>
          <w:rtl/>
        </w:rPr>
        <w:t>הפלילי</w:t>
      </w:r>
      <w:r w:rsidRPr="009B1188">
        <w:rPr>
          <w:rFonts w:ascii="Calibri" w:hAnsi="Calibri"/>
          <w:noProof w:val="0"/>
          <w:rtl/>
        </w:rPr>
        <w:t xml:space="preserve"> </w:t>
      </w:r>
      <w:r w:rsidRPr="009B1188">
        <w:rPr>
          <w:rFonts w:ascii="Calibri" w:hAnsi="Calibri" w:hint="eastAsia"/>
          <w:noProof w:val="0"/>
          <w:rtl/>
        </w:rPr>
        <w:t>שאינו</w:t>
      </w:r>
      <w:r w:rsidRPr="009B1188">
        <w:rPr>
          <w:rFonts w:ascii="Calibri" w:hAnsi="Calibri"/>
          <w:noProof w:val="0"/>
          <w:rtl/>
        </w:rPr>
        <w:t xml:space="preserve"> </w:t>
      </w:r>
      <w:r w:rsidRPr="009B1188">
        <w:rPr>
          <w:rFonts w:ascii="Calibri" w:hAnsi="Calibri" w:hint="eastAsia"/>
          <w:noProof w:val="0"/>
          <w:rtl/>
        </w:rPr>
        <w:t>מיועד</w:t>
      </w:r>
      <w:r w:rsidRPr="009B1188">
        <w:rPr>
          <w:rFonts w:ascii="Calibri" w:hAnsi="Calibri"/>
          <w:noProof w:val="0"/>
          <w:rtl/>
        </w:rPr>
        <w:t xml:space="preserve"> </w:t>
      </w:r>
      <w:r w:rsidRPr="009B1188">
        <w:rPr>
          <w:rFonts w:ascii="Calibri" w:hAnsi="Calibri" w:hint="eastAsia"/>
          <w:noProof w:val="0"/>
          <w:rtl/>
        </w:rPr>
        <w:t>לכך</w:t>
      </w:r>
      <w:r w:rsidRPr="009B1188">
        <w:rPr>
          <w:rFonts w:ascii="Calibri" w:hAnsi="Calibri"/>
          <w:noProof w:val="0"/>
          <w:rtl/>
        </w:rPr>
        <w:t xml:space="preserve">, </w:t>
      </w:r>
      <w:r w:rsidRPr="009B1188">
        <w:rPr>
          <w:rFonts w:ascii="Calibri" w:hAnsi="Calibri" w:hint="eastAsia"/>
          <w:noProof w:val="0"/>
          <w:rtl/>
        </w:rPr>
        <w:t>ואינו</w:t>
      </w:r>
      <w:r w:rsidRPr="009B1188">
        <w:rPr>
          <w:rFonts w:ascii="Calibri" w:hAnsi="Calibri"/>
          <w:noProof w:val="0"/>
          <w:rtl/>
        </w:rPr>
        <w:t xml:space="preserve"> </w:t>
      </w:r>
      <w:r w:rsidRPr="009B1188">
        <w:rPr>
          <w:rFonts w:ascii="Calibri" w:hAnsi="Calibri" w:hint="eastAsia"/>
          <w:noProof w:val="0"/>
          <w:rtl/>
        </w:rPr>
        <w:t>מצריך</w:t>
      </w:r>
      <w:r w:rsidRPr="009B1188">
        <w:rPr>
          <w:rFonts w:ascii="Calibri" w:hAnsi="Calibri"/>
          <w:noProof w:val="0"/>
          <w:rtl/>
        </w:rPr>
        <w:t xml:space="preserve"> </w:t>
      </w:r>
      <w:r w:rsidRPr="009B1188">
        <w:rPr>
          <w:rFonts w:ascii="Calibri" w:hAnsi="Calibri" w:hint="eastAsia"/>
          <w:noProof w:val="0"/>
          <w:rtl/>
        </w:rPr>
        <w:t>הוכחת</w:t>
      </w:r>
      <w:r w:rsidRPr="009B1188">
        <w:rPr>
          <w:rFonts w:ascii="Calibri" w:hAnsi="Calibri"/>
          <w:noProof w:val="0"/>
          <w:rtl/>
        </w:rPr>
        <w:t xml:space="preserve"> </w:t>
      </w:r>
      <w:r w:rsidRPr="009B1188">
        <w:rPr>
          <w:rFonts w:ascii="Calibri" w:hAnsi="Calibri" w:hint="eastAsia"/>
          <w:noProof w:val="0"/>
          <w:rtl/>
        </w:rPr>
        <w:t>נזק</w:t>
      </w:r>
      <w:r w:rsidRPr="009B1188">
        <w:rPr>
          <w:rFonts w:ascii="Calibri" w:hAnsi="Calibri"/>
          <w:noProof w:val="0"/>
          <w:rtl/>
        </w:rPr>
        <w:t xml:space="preserve">. </w:t>
      </w:r>
      <w:r w:rsidRPr="009B1188">
        <w:rPr>
          <w:rFonts w:ascii="Calibri" w:hAnsi="Calibri" w:hint="eastAsia"/>
          <w:noProof w:val="0"/>
          <w:rtl/>
        </w:rPr>
        <w:t>לדעת</w:t>
      </w:r>
      <w:r w:rsidRPr="009B1188">
        <w:rPr>
          <w:rFonts w:ascii="Calibri" w:hAnsi="Calibri"/>
          <w:noProof w:val="0"/>
          <w:rtl/>
        </w:rPr>
        <w:t xml:space="preserve"> </w:t>
      </w:r>
      <w:r w:rsidRPr="009B1188">
        <w:rPr>
          <w:rFonts w:ascii="Calibri" w:hAnsi="Calibri" w:hint="eastAsia"/>
          <w:noProof w:val="0"/>
          <w:rtl/>
        </w:rPr>
        <w:t>ב</w:t>
      </w:r>
      <w:r w:rsidRPr="009B1188">
        <w:rPr>
          <w:rFonts w:ascii="Calibri" w:hAnsi="Calibri"/>
          <w:noProof w:val="0"/>
          <w:rtl/>
        </w:rPr>
        <w:t>"</w:t>
      </w:r>
      <w:r w:rsidRPr="009B1188">
        <w:rPr>
          <w:rFonts w:ascii="Calibri" w:hAnsi="Calibri" w:hint="eastAsia"/>
          <w:noProof w:val="0"/>
          <w:rtl/>
        </w:rPr>
        <w:t>כ</w:t>
      </w:r>
      <w:r w:rsidRPr="009B1188">
        <w:rPr>
          <w:rFonts w:ascii="Calibri" w:hAnsi="Calibri"/>
          <w:noProof w:val="0"/>
          <w:rtl/>
        </w:rPr>
        <w:t xml:space="preserve"> </w:t>
      </w:r>
      <w:r w:rsidRPr="009B1188">
        <w:rPr>
          <w:rFonts w:ascii="Calibri" w:hAnsi="Calibri" w:hint="eastAsia"/>
          <w:noProof w:val="0"/>
          <w:rtl/>
        </w:rPr>
        <w:t>הנאשם</w:t>
      </w:r>
      <w:r w:rsidRPr="009B1188">
        <w:rPr>
          <w:rFonts w:ascii="Calibri" w:hAnsi="Calibri"/>
          <w:noProof w:val="0"/>
          <w:rtl/>
        </w:rPr>
        <w:t xml:space="preserve"> 1, </w:t>
      </w:r>
      <w:r w:rsidRPr="009B1188">
        <w:rPr>
          <w:rFonts w:ascii="Calibri" w:hAnsi="Calibri" w:hint="eastAsia"/>
          <w:noProof w:val="0"/>
          <w:rtl/>
        </w:rPr>
        <w:t>הגם</w:t>
      </w:r>
      <w:r w:rsidRPr="009B1188">
        <w:rPr>
          <w:rFonts w:ascii="Calibri" w:hAnsi="Calibri"/>
          <w:noProof w:val="0"/>
          <w:rtl/>
        </w:rPr>
        <w:t xml:space="preserve"> </w:t>
      </w:r>
      <w:r w:rsidRPr="009B1188">
        <w:rPr>
          <w:rFonts w:ascii="Calibri" w:hAnsi="Calibri" w:hint="eastAsia"/>
          <w:noProof w:val="0"/>
          <w:rtl/>
        </w:rPr>
        <w:t>שמדובר</w:t>
      </w:r>
      <w:r w:rsidRPr="009B1188">
        <w:rPr>
          <w:rFonts w:ascii="Calibri" w:hAnsi="Calibri"/>
          <w:noProof w:val="0"/>
          <w:rtl/>
        </w:rPr>
        <w:t xml:space="preserve"> </w:t>
      </w:r>
      <w:r w:rsidRPr="009B1188">
        <w:rPr>
          <w:rFonts w:ascii="Calibri" w:hAnsi="Calibri" w:hint="eastAsia"/>
          <w:noProof w:val="0"/>
          <w:rtl/>
        </w:rPr>
        <w:t>באמרת</w:t>
      </w:r>
      <w:r w:rsidRPr="009B1188">
        <w:rPr>
          <w:rFonts w:ascii="Calibri" w:hAnsi="Calibri"/>
          <w:noProof w:val="0"/>
          <w:rtl/>
        </w:rPr>
        <w:t xml:space="preserve"> </w:t>
      </w:r>
      <w:r w:rsidRPr="009B1188">
        <w:rPr>
          <w:rFonts w:ascii="Calibri" w:hAnsi="Calibri" w:hint="eastAsia"/>
          <w:noProof w:val="0"/>
          <w:rtl/>
        </w:rPr>
        <w:t>אגב</w:t>
      </w:r>
      <w:r w:rsidRPr="009B1188">
        <w:rPr>
          <w:rFonts w:ascii="Calibri" w:hAnsi="Calibri"/>
          <w:noProof w:val="0"/>
          <w:rtl/>
        </w:rPr>
        <w:t xml:space="preserve">, </w:t>
      </w:r>
      <w:r w:rsidRPr="009B1188">
        <w:rPr>
          <w:rFonts w:ascii="Calibri" w:hAnsi="Calibri" w:hint="eastAsia"/>
          <w:noProof w:val="0"/>
          <w:rtl/>
        </w:rPr>
        <w:t>ניתן</w:t>
      </w:r>
      <w:r w:rsidRPr="009B1188">
        <w:rPr>
          <w:rFonts w:ascii="Calibri" w:hAnsi="Calibri"/>
          <w:noProof w:val="0"/>
          <w:rtl/>
        </w:rPr>
        <w:t xml:space="preserve"> </w:t>
      </w:r>
      <w:r w:rsidRPr="009B1188">
        <w:rPr>
          <w:rFonts w:ascii="Calibri" w:hAnsi="Calibri" w:hint="eastAsia"/>
          <w:noProof w:val="0"/>
          <w:rtl/>
        </w:rPr>
        <w:t>להסיק</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זוהי</w:t>
      </w:r>
      <w:r w:rsidRPr="009B1188">
        <w:rPr>
          <w:rFonts w:ascii="Calibri" w:hAnsi="Calibri"/>
          <w:noProof w:val="0"/>
          <w:rtl/>
        </w:rPr>
        <w:t xml:space="preserve"> </w:t>
      </w:r>
      <w:r w:rsidRPr="009B1188">
        <w:rPr>
          <w:rFonts w:ascii="Calibri" w:hAnsi="Calibri" w:hint="eastAsia"/>
          <w:noProof w:val="0"/>
          <w:rtl/>
        </w:rPr>
        <w:t>עמדתו</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בית</w:t>
      </w:r>
      <w:r w:rsidRPr="009B1188">
        <w:rPr>
          <w:rFonts w:ascii="Calibri" w:hAnsi="Calibri"/>
          <w:noProof w:val="0"/>
          <w:rtl/>
        </w:rPr>
        <w:t xml:space="preserve"> </w:t>
      </w:r>
      <w:r w:rsidRPr="009B1188">
        <w:rPr>
          <w:rFonts w:ascii="Calibri" w:hAnsi="Calibri" w:hint="eastAsia"/>
          <w:noProof w:val="0"/>
          <w:rtl/>
        </w:rPr>
        <w:t>המשפט</w:t>
      </w:r>
      <w:r w:rsidRPr="009B1188">
        <w:rPr>
          <w:rFonts w:ascii="Calibri" w:hAnsi="Calibri"/>
          <w:noProof w:val="0"/>
          <w:rtl/>
        </w:rPr>
        <w:t xml:space="preserve"> </w:t>
      </w:r>
      <w:r w:rsidRPr="009B1188">
        <w:rPr>
          <w:rFonts w:ascii="Calibri" w:hAnsi="Calibri" w:hint="eastAsia"/>
          <w:noProof w:val="0"/>
          <w:rtl/>
        </w:rPr>
        <w:t>העליון</w:t>
      </w:r>
      <w:r w:rsidRPr="009B1188">
        <w:rPr>
          <w:rFonts w:ascii="Calibri" w:hAnsi="Calibri"/>
          <w:noProof w:val="0"/>
          <w:rtl/>
        </w:rPr>
        <w:t xml:space="preserve"> </w:t>
      </w:r>
      <w:r w:rsidRPr="009B1188">
        <w:rPr>
          <w:rFonts w:ascii="Calibri" w:hAnsi="Calibri" w:hint="eastAsia"/>
          <w:noProof w:val="0"/>
          <w:rtl/>
        </w:rPr>
        <w:t>כיום</w:t>
      </w:r>
      <w:r w:rsidRPr="009B1188">
        <w:rPr>
          <w:rFonts w:ascii="Calibri" w:hAnsi="Calibri"/>
          <w:noProof w:val="0"/>
          <w:rtl/>
        </w:rPr>
        <w:t xml:space="preserve">, </w:t>
      </w:r>
      <w:r w:rsidRPr="009B1188">
        <w:rPr>
          <w:rFonts w:ascii="Calibri" w:hAnsi="Calibri" w:hint="eastAsia"/>
          <w:noProof w:val="0"/>
          <w:rtl/>
        </w:rPr>
        <w:t>ועל</w:t>
      </w:r>
      <w:r w:rsidRPr="009B1188">
        <w:rPr>
          <w:rFonts w:ascii="Calibri" w:hAnsi="Calibri"/>
          <w:noProof w:val="0"/>
          <w:rtl/>
        </w:rPr>
        <w:t xml:space="preserve"> </w:t>
      </w:r>
      <w:r w:rsidRPr="009B1188">
        <w:rPr>
          <w:rFonts w:ascii="Calibri" w:hAnsi="Calibri" w:hint="eastAsia"/>
          <w:noProof w:val="0"/>
          <w:rtl/>
        </w:rPr>
        <w:t>פיה</w:t>
      </w:r>
      <w:r w:rsidRPr="009B1188">
        <w:rPr>
          <w:rFonts w:ascii="Calibri" w:hAnsi="Calibri"/>
          <w:noProof w:val="0"/>
          <w:rtl/>
        </w:rPr>
        <w:t xml:space="preserve"> </w:t>
      </w:r>
      <w:r w:rsidRPr="009B1188">
        <w:rPr>
          <w:rFonts w:ascii="Calibri" w:hAnsi="Calibri" w:hint="eastAsia"/>
          <w:noProof w:val="0"/>
          <w:rtl/>
        </w:rPr>
        <w:t>יש</w:t>
      </w:r>
      <w:r w:rsidRPr="009B1188">
        <w:rPr>
          <w:rFonts w:ascii="Calibri" w:hAnsi="Calibri"/>
          <w:noProof w:val="0"/>
          <w:rtl/>
        </w:rPr>
        <w:t xml:space="preserve"> </w:t>
      </w:r>
      <w:r w:rsidRPr="009B1188">
        <w:rPr>
          <w:rFonts w:ascii="Calibri" w:hAnsi="Calibri" w:hint="eastAsia"/>
          <w:noProof w:val="0"/>
          <w:rtl/>
        </w:rPr>
        <w:t>לפעול</w:t>
      </w:r>
      <w:r w:rsidRPr="009B1188">
        <w:rPr>
          <w:rFonts w:ascii="Calibri" w:hAnsi="Calibri"/>
          <w:noProof w:val="0"/>
          <w:rtl/>
        </w:rPr>
        <w:t xml:space="preserve">. </w:t>
      </w:r>
    </w:p>
    <w:p w14:paraId="2D26DA5A" w14:textId="77777777" w:rsidR="009B1188" w:rsidRPr="009B1188" w:rsidRDefault="009B1188" w:rsidP="009B1188">
      <w:pPr>
        <w:spacing w:line="360" w:lineRule="auto"/>
        <w:jc w:val="both"/>
        <w:rPr>
          <w:rFonts w:ascii="Calibri" w:hAnsi="Calibri"/>
          <w:noProof w:val="0"/>
          <w:rtl/>
        </w:rPr>
      </w:pPr>
    </w:p>
    <w:p w14:paraId="46938131" w14:textId="77777777" w:rsidR="009B1188" w:rsidRPr="009B1188" w:rsidRDefault="009B1188" w:rsidP="009B1188">
      <w:pPr>
        <w:spacing w:line="360" w:lineRule="auto"/>
        <w:jc w:val="both"/>
        <w:rPr>
          <w:rFonts w:ascii="Calibri" w:hAnsi="Calibri"/>
          <w:noProof w:val="0"/>
          <w:rtl/>
        </w:rPr>
      </w:pPr>
      <w:r w:rsidRPr="009B1188">
        <w:rPr>
          <w:rFonts w:ascii="Calibri" w:hAnsi="Calibri" w:hint="eastAsia"/>
          <w:noProof w:val="0"/>
          <w:rtl/>
        </w:rPr>
        <w:t>אין</w:t>
      </w:r>
      <w:r w:rsidRPr="009B1188">
        <w:rPr>
          <w:rFonts w:ascii="Calibri" w:hAnsi="Calibri"/>
          <w:noProof w:val="0"/>
          <w:rtl/>
        </w:rPr>
        <w:t xml:space="preserve"> </w:t>
      </w:r>
      <w:r w:rsidRPr="009B1188">
        <w:rPr>
          <w:rFonts w:ascii="Calibri" w:hAnsi="Calibri" w:hint="eastAsia"/>
          <w:noProof w:val="0"/>
          <w:rtl/>
        </w:rPr>
        <w:t>בידינו</w:t>
      </w:r>
      <w:r w:rsidRPr="009B1188">
        <w:rPr>
          <w:rFonts w:ascii="Calibri" w:hAnsi="Calibri"/>
          <w:noProof w:val="0"/>
          <w:rtl/>
        </w:rPr>
        <w:t xml:space="preserve"> </w:t>
      </w:r>
      <w:r w:rsidRPr="009B1188">
        <w:rPr>
          <w:rFonts w:ascii="Calibri" w:hAnsi="Calibri" w:hint="eastAsia"/>
          <w:noProof w:val="0"/>
          <w:rtl/>
        </w:rPr>
        <w:t>לקבל</w:t>
      </w:r>
      <w:r w:rsidRPr="009B1188">
        <w:rPr>
          <w:rFonts w:ascii="Calibri" w:hAnsi="Calibri"/>
          <w:noProof w:val="0"/>
          <w:rtl/>
        </w:rPr>
        <w:t xml:space="preserve"> </w:t>
      </w:r>
      <w:r w:rsidRPr="009B1188">
        <w:rPr>
          <w:rFonts w:ascii="Calibri" w:hAnsi="Calibri" w:hint="eastAsia"/>
          <w:noProof w:val="0"/>
          <w:rtl/>
        </w:rPr>
        <w:t>טיעון</w:t>
      </w:r>
      <w:r w:rsidRPr="009B1188">
        <w:rPr>
          <w:rFonts w:ascii="Calibri" w:hAnsi="Calibri"/>
          <w:noProof w:val="0"/>
          <w:rtl/>
        </w:rPr>
        <w:t xml:space="preserve"> </w:t>
      </w:r>
      <w:r w:rsidRPr="009B1188">
        <w:rPr>
          <w:rFonts w:ascii="Calibri" w:hAnsi="Calibri" w:hint="eastAsia"/>
          <w:noProof w:val="0"/>
          <w:rtl/>
        </w:rPr>
        <w:t>זה</w:t>
      </w:r>
      <w:r w:rsidRPr="009B1188">
        <w:rPr>
          <w:rFonts w:ascii="Calibri" w:hAnsi="Calibri"/>
          <w:noProof w:val="0"/>
          <w:rtl/>
        </w:rPr>
        <w:t xml:space="preserve">. </w:t>
      </w:r>
      <w:r w:rsidRPr="009B1188">
        <w:rPr>
          <w:rFonts w:ascii="Calibri" w:hAnsi="Calibri" w:hint="eastAsia"/>
          <w:noProof w:val="0"/>
          <w:rtl/>
        </w:rPr>
        <w:t>פסק</w:t>
      </w:r>
      <w:r w:rsidRPr="009B1188">
        <w:rPr>
          <w:rFonts w:ascii="Calibri" w:hAnsi="Calibri"/>
          <w:noProof w:val="0"/>
          <w:rtl/>
        </w:rPr>
        <w:t xml:space="preserve"> </w:t>
      </w:r>
      <w:r w:rsidRPr="009B1188">
        <w:rPr>
          <w:rFonts w:ascii="Calibri" w:hAnsi="Calibri" w:hint="eastAsia"/>
          <w:noProof w:val="0"/>
          <w:rtl/>
        </w:rPr>
        <w:t>הדין</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רגבי</w:t>
      </w:r>
      <w:r w:rsidRPr="009B1188">
        <w:rPr>
          <w:rFonts w:ascii="Calibri" w:hAnsi="Calibri"/>
          <w:noProof w:val="0"/>
          <w:rtl/>
        </w:rPr>
        <w:t xml:space="preserve"> </w:t>
      </w:r>
      <w:r w:rsidRPr="009B1188">
        <w:rPr>
          <w:rFonts w:ascii="Calibri" w:hAnsi="Calibri" w:hint="eastAsia"/>
          <w:noProof w:val="0"/>
          <w:rtl/>
        </w:rPr>
        <w:t>ניתן</w:t>
      </w:r>
      <w:r w:rsidRPr="009B1188">
        <w:rPr>
          <w:rFonts w:ascii="Calibri" w:hAnsi="Calibri"/>
          <w:noProof w:val="0"/>
          <w:rtl/>
        </w:rPr>
        <w:t xml:space="preserve"> </w:t>
      </w:r>
      <w:r w:rsidRPr="009B1188">
        <w:rPr>
          <w:rFonts w:ascii="Calibri" w:hAnsi="Calibri" w:hint="eastAsia"/>
          <w:noProof w:val="0"/>
          <w:rtl/>
        </w:rPr>
        <w:t>חודשיים</w:t>
      </w:r>
      <w:r w:rsidRPr="009B1188">
        <w:rPr>
          <w:rFonts w:ascii="Calibri" w:hAnsi="Calibri"/>
          <w:noProof w:val="0"/>
          <w:rtl/>
        </w:rPr>
        <w:t xml:space="preserve"> </w:t>
      </w:r>
      <w:r w:rsidRPr="009B1188">
        <w:rPr>
          <w:rFonts w:ascii="Calibri" w:hAnsi="Calibri" w:hint="eastAsia"/>
          <w:noProof w:val="0"/>
          <w:rtl/>
        </w:rPr>
        <w:t>בלבד</w:t>
      </w:r>
      <w:r w:rsidRPr="009B1188">
        <w:rPr>
          <w:rFonts w:ascii="Calibri" w:hAnsi="Calibri"/>
          <w:noProof w:val="0"/>
          <w:rtl/>
        </w:rPr>
        <w:t xml:space="preserve"> </w:t>
      </w:r>
      <w:r w:rsidRPr="009B1188">
        <w:rPr>
          <w:rFonts w:ascii="Calibri" w:hAnsi="Calibri" w:hint="eastAsia"/>
          <w:noProof w:val="0"/>
          <w:rtl/>
        </w:rPr>
        <w:t>לאחר</w:t>
      </w:r>
      <w:r w:rsidRPr="009B1188">
        <w:rPr>
          <w:rFonts w:ascii="Calibri" w:hAnsi="Calibri"/>
          <w:noProof w:val="0"/>
          <w:rtl/>
        </w:rPr>
        <w:t xml:space="preserve"> </w:t>
      </w:r>
      <w:r w:rsidRPr="009B1188">
        <w:rPr>
          <w:rFonts w:ascii="Calibri" w:hAnsi="Calibri" w:hint="eastAsia"/>
          <w:noProof w:val="0"/>
          <w:rtl/>
        </w:rPr>
        <w:t>שניתן</w:t>
      </w:r>
      <w:r w:rsidRPr="009B1188">
        <w:rPr>
          <w:rFonts w:ascii="Calibri" w:hAnsi="Calibri"/>
          <w:noProof w:val="0"/>
          <w:rtl/>
        </w:rPr>
        <w:t xml:space="preserve"> </w:t>
      </w:r>
      <w:r w:rsidRPr="009B1188">
        <w:rPr>
          <w:rFonts w:ascii="Calibri" w:hAnsi="Calibri" w:hint="eastAsia"/>
          <w:noProof w:val="0"/>
          <w:rtl/>
        </w:rPr>
        <w:t>פסק</w:t>
      </w:r>
      <w:r w:rsidRPr="009B1188">
        <w:rPr>
          <w:rFonts w:ascii="Calibri" w:hAnsi="Calibri"/>
          <w:noProof w:val="0"/>
          <w:rtl/>
        </w:rPr>
        <w:t xml:space="preserve"> </w:t>
      </w:r>
      <w:r w:rsidRPr="009B1188">
        <w:rPr>
          <w:rFonts w:ascii="Calibri" w:hAnsi="Calibri" w:hint="eastAsia"/>
          <w:noProof w:val="0"/>
          <w:rtl/>
        </w:rPr>
        <w:t>הדין</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סוליימנוב</w:t>
      </w:r>
      <w:r w:rsidRPr="009B1188">
        <w:rPr>
          <w:rFonts w:ascii="Calibri" w:hAnsi="Calibri"/>
          <w:noProof w:val="0"/>
          <w:rtl/>
        </w:rPr>
        <w:t xml:space="preserve">, </w:t>
      </w:r>
      <w:r w:rsidRPr="009B1188">
        <w:rPr>
          <w:rFonts w:ascii="Calibri" w:hAnsi="Calibri" w:hint="eastAsia"/>
          <w:noProof w:val="0"/>
          <w:rtl/>
        </w:rPr>
        <w:t>שקבע</w:t>
      </w:r>
      <w:r w:rsidRPr="009B1188">
        <w:rPr>
          <w:rFonts w:ascii="Calibri" w:hAnsi="Calibri"/>
          <w:noProof w:val="0"/>
          <w:rtl/>
        </w:rPr>
        <w:t xml:space="preserve"> </w:t>
      </w:r>
      <w:r w:rsidRPr="009B1188">
        <w:rPr>
          <w:rFonts w:ascii="Calibri" w:hAnsi="Calibri" w:hint="eastAsia"/>
          <w:noProof w:val="0"/>
          <w:rtl/>
        </w:rPr>
        <w:t>בהרכב</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שלושה</w:t>
      </w:r>
      <w:r w:rsidRPr="009B1188">
        <w:rPr>
          <w:rFonts w:ascii="Calibri" w:hAnsi="Calibri"/>
          <w:noProof w:val="0"/>
          <w:rtl/>
        </w:rPr>
        <w:t xml:space="preserve"> </w:t>
      </w:r>
      <w:r w:rsidRPr="009B1188">
        <w:rPr>
          <w:rFonts w:ascii="Calibri" w:hAnsi="Calibri" w:hint="eastAsia"/>
          <w:noProof w:val="0"/>
          <w:rtl/>
        </w:rPr>
        <w:t>שופטים</w:t>
      </w:r>
      <w:r w:rsidRPr="009B1188">
        <w:rPr>
          <w:rFonts w:ascii="Calibri" w:hAnsi="Calibri"/>
          <w:noProof w:val="0"/>
          <w:rtl/>
        </w:rPr>
        <w:t xml:space="preserve"> </w:t>
      </w:r>
      <w:r w:rsidRPr="009B1188">
        <w:rPr>
          <w:rFonts w:ascii="Calibri" w:hAnsi="Calibri" w:hint="eastAsia"/>
          <w:noProof w:val="0"/>
          <w:rtl/>
        </w:rPr>
        <w:t>הלכה</w:t>
      </w:r>
      <w:r w:rsidRPr="009B1188">
        <w:rPr>
          <w:rFonts w:ascii="Calibri" w:hAnsi="Calibri"/>
          <w:noProof w:val="0"/>
          <w:rtl/>
        </w:rPr>
        <w:t xml:space="preserve"> </w:t>
      </w:r>
      <w:r w:rsidRPr="009B1188">
        <w:rPr>
          <w:rFonts w:ascii="Calibri" w:hAnsi="Calibri" w:hint="eastAsia"/>
          <w:noProof w:val="0"/>
          <w:rtl/>
        </w:rPr>
        <w:t>העומדת</w:t>
      </w:r>
      <w:r w:rsidRPr="009B1188">
        <w:rPr>
          <w:rFonts w:ascii="Calibri" w:hAnsi="Calibri"/>
          <w:noProof w:val="0"/>
          <w:rtl/>
        </w:rPr>
        <w:t xml:space="preserve"> </w:t>
      </w:r>
      <w:r w:rsidRPr="009B1188">
        <w:rPr>
          <w:rFonts w:ascii="Calibri" w:hAnsi="Calibri" w:hint="eastAsia"/>
          <w:noProof w:val="0"/>
          <w:rtl/>
        </w:rPr>
        <w:t>בסתירה</w:t>
      </w:r>
      <w:r w:rsidRPr="009B1188">
        <w:rPr>
          <w:rFonts w:ascii="Calibri" w:hAnsi="Calibri"/>
          <w:noProof w:val="0"/>
          <w:rtl/>
        </w:rPr>
        <w:t xml:space="preserve"> </w:t>
      </w:r>
      <w:r w:rsidRPr="009B1188">
        <w:rPr>
          <w:rFonts w:ascii="Calibri" w:hAnsi="Calibri" w:hint="eastAsia"/>
          <w:noProof w:val="0"/>
          <w:rtl/>
        </w:rPr>
        <w:t>לאותה</w:t>
      </w:r>
      <w:r w:rsidRPr="009B1188">
        <w:rPr>
          <w:rFonts w:ascii="Calibri" w:hAnsi="Calibri"/>
          <w:noProof w:val="0"/>
          <w:rtl/>
        </w:rPr>
        <w:t xml:space="preserve"> </w:t>
      </w:r>
      <w:r w:rsidRPr="009B1188">
        <w:rPr>
          <w:rFonts w:ascii="Calibri" w:hAnsi="Calibri" w:hint="eastAsia"/>
          <w:noProof w:val="0"/>
          <w:rtl/>
        </w:rPr>
        <w:t>אמרת</w:t>
      </w:r>
      <w:r w:rsidRPr="009B1188">
        <w:rPr>
          <w:rFonts w:ascii="Calibri" w:hAnsi="Calibri"/>
          <w:noProof w:val="0"/>
          <w:rtl/>
        </w:rPr>
        <w:t xml:space="preserve"> </w:t>
      </w:r>
      <w:r w:rsidRPr="009B1188">
        <w:rPr>
          <w:rFonts w:ascii="Calibri" w:hAnsi="Calibri" w:hint="eastAsia"/>
          <w:noProof w:val="0"/>
          <w:rtl/>
        </w:rPr>
        <w:t>אגב</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השופטת</w:t>
      </w:r>
      <w:r w:rsidRPr="009B1188">
        <w:rPr>
          <w:rFonts w:ascii="Calibri" w:hAnsi="Calibri"/>
          <w:noProof w:val="0"/>
          <w:rtl/>
        </w:rPr>
        <w:t xml:space="preserve"> </w:t>
      </w:r>
      <w:r w:rsidRPr="009B1188">
        <w:rPr>
          <w:rFonts w:ascii="Calibri" w:hAnsi="Calibri" w:hint="eastAsia"/>
          <w:noProof w:val="0"/>
          <w:rtl/>
        </w:rPr>
        <w:t>ברק</w:t>
      </w:r>
      <w:r w:rsidRPr="009B1188">
        <w:rPr>
          <w:rFonts w:ascii="Calibri" w:hAnsi="Calibri"/>
          <w:noProof w:val="0"/>
          <w:rtl/>
        </w:rPr>
        <w:t>-</w:t>
      </w:r>
      <w:r w:rsidRPr="009B1188">
        <w:rPr>
          <w:rFonts w:ascii="Calibri" w:hAnsi="Calibri" w:hint="eastAsia"/>
          <w:noProof w:val="0"/>
          <w:rtl/>
        </w:rPr>
        <w:t>ארז</w:t>
      </w:r>
      <w:r w:rsidRPr="009B1188">
        <w:rPr>
          <w:rFonts w:ascii="Calibri" w:hAnsi="Calibri"/>
          <w:noProof w:val="0"/>
          <w:rtl/>
        </w:rPr>
        <w:t xml:space="preserve">, </w:t>
      </w:r>
      <w:r w:rsidRPr="009B1188">
        <w:rPr>
          <w:rFonts w:ascii="Calibri" w:hAnsi="Calibri" w:hint="eastAsia"/>
          <w:noProof w:val="0"/>
          <w:rtl/>
        </w:rPr>
        <w:t>כך</w:t>
      </w:r>
      <w:r w:rsidRPr="009B1188">
        <w:rPr>
          <w:rFonts w:ascii="Calibri" w:hAnsi="Calibri"/>
          <w:noProof w:val="0"/>
          <w:rtl/>
        </w:rPr>
        <w:t xml:space="preserve"> </w:t>
      </w:r>
      <w:r w:rsidRPr="009B1188">
        <w:rPr>
          <w:rFonts w:ascii="Calibri" w:hAnsi="Calibri" w:hint="eastAsia"/>
          <w:noProof w:val="0"/>
          <w:rtl/>
        </w:rPr>
        <w:t>שאין</w:t>
      </w:r>
      <w:r w:rsidRPr="009B1188">
        <w:rPr>
          <w:rFonts w:ascii="Calibri" w:hAnsi="Calibri"/>
          <w:noProof w:val="0"/>
          <w:rtl/>
        </w:rPr>
        <w:t xml:space="preserve"> </w:t>
      </w:r>
      <w:r w:rsidRPr="009B1188">
        <w:rPr>
          <w:rFonts w:ascii="Calibri" w:hAnsi="Calibri" w:hint="eastAsia"/>
          <w:noProof w:val="0"/>
          <w:rtl/>
        </w:rPr>
        <w:t>מקום</w:t>
      </w:r>
      <w:r w:rsidRPr="009B1188">
        <w:rPr>
          <w:rFonts w:ascii="Calibri" w:hAnsi="Calibri"/>
          <w:noProof w:val="0"/>
          <w:rtl/>
        </w:rPr>
        <w:t xml:space="preserve"> </w:t>
      </w:r>
      <w:r w:rsidRPr="009B1188">
        <w:rPr>
          <w:rFonts w:ascii="Calibri" w:hAnsi="Calibri" w:hint="eastAsia"/>
          <w:noProof w:val="0"/>
          <w:rtl/>
        </w:rPr>
        <w:t>להנחה</w:t>
      </w:r>
      <w:r w:rsidRPr="009B1188">
        <w:rPr>
          <w:rFonts w:ascii="Calibri" w:hAnsi="Calibri"/>
          <w:noProof w:val="0"/>
          <w:rtl/>
        </w:rPr>
        <w:t xml:space="preserve"> </w:t>
      </w:r>
      <w:r w:rsidRPr="009B1188">
        <w:rPr>
          <w:rFonts w:ascii="Calibri" w:hAnsi="Calibri" w:hint="eastAsia"/>
          <w:noProof w:val="0"/>
          <w:rtl/>
        </w:rPr>
        <w:t>שעמדתה</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השופטת</w:t>
      </w:r>
      <w:r w:rsidRPr="009B1188">
        <w:rPr>
          <w:rFonts w:ascii="Calibri" w:hAnsi="Calibri"/>
          <w:noProof w:val="0"/>
          <w:rtl/>
        </w:rPr>
        <w:t xml:space="preserve"> </w:t>
      </w:r>
      <w:r w:rsidRPr="009B1188">
        <w:rPr>
          <w:rFonts w:ascii="Calibri" w:hAnsi="Calibri" w:hint="eastAsia"/>
          <w:noProof w:val="0"/>
          <w:rtl/>
        </w:rPr>
        <w:t>ברק</w:t>
      </w:r>
      <w:r w:rsidRPr="009B1188">
        <w:rPr>
          <w:rFonts w:ascii="Calibri" w:hAnsi="Calibri"/>
          <w:noProof w:val="0"/>
          <w:rtl/>
        </w:rPr>
        <w:t>-</w:t>
      </w:r>
      <w:r w:rsidRPr="009B1188">
        <w:rPr>
          <w:rFonts w:ascii="Calibri" w:hAnsi="Calibri" w:hint="eastAsia"/>
          <w:noProof w:val="0"/>
          <w:rtl/>
        </w:rPr>
        <w:t>ארז</w:t>
      </w:r>
      <w:r w:rsidRPr="009B1188">
        <w:rPr>
          <w:rFonts w:ascii="Calibri" w:hAnsi="Calibri"/>
          <w:noProof w:val="0"/>
          <w:rtl/>
        </w:rPr>
        <w:t xml:space="preserve"> </w:t>
      </w:r>
      <w:r w:rsidRPr="009B1188">
        <w:rPr>
          <w:rFonts w:ascii="Calibri" w:hAnsi="Calibri" w:hint="eastAsia"/>
          <w:noProof w:val="0"/>
          <w:rtl/>
        </w:rPr>
        <w:t>משקפת</w:t>
      </w:r>
      <w:r w:rsidRPr="009B1188">
        <w:rPr>
          <w:rFonts w:ascii="Calibri" w:hAnsi="Calibri"/>
          <w:noProof w:val="0"/>
          <w:rtl/>
        </w:rPr>
        <w:t xml:space="preserve"> </w:t>
      </w:r>
      <w:r w:rsidRPr="009B1188">
        <w:rPr>
          <w:rFonts w:ascii="Calibri" w:hAnsi="Calibri" w:hint="eastAsia"/>
          <w:noProof w:val="0"/>
          <w:rtl/>
        </w:rPr>
        <w:t>את</w:t>
      </w:r>
      <w:r w:rsidRPr="009B1188">
        <w:rPr>
          <w:rFonts w:ascii="Calibri" w:hAnsi="Calibri"/>
          <w:noProof w:val="0"/>
          <w:rtl/>
        </w:rPr>
        <w:t xml:space="preserve"> </w:t>
      </w:r>
      <w:r w:rsidRPr="009B1188">
        <w:rPr>
          <w:rFonts w:ascii="Calibri" w:hAnsi="Calibri" w:hint="eastAsia"/>
          <w:noProof w:val="0"/>
          <w:rtl/>
        </w:rPr>
        <w:t>עמדת</w:t>
      </w:r>
      <w:r w:rsidRPr="009B1188">
        <w:rPr>
          <w:rFonts w:ascii="Calibri" w:hAnsi="Calibri"/>
          <w:noProof w:val="0"/>
          <w:rtl/>
        </w:rPr>
        <w:t xml:space="preserve"> </w:t>
      </w:r>
      <w:r w:rsidRPr="009B1188">
        <w:rPr>
          <w:rFonts w:ascii="Calibri" w:hAnsi="Calibri" w:hint="eastAsia"/>
          <w:noProof w:val="0"/>
          <w:rtl/>
        </w:rPr>
        <w:t>בית</w:t>
      </w:r>
      <w:r w:rsidRPr="009B1188">
        <w:rPr>
          <w:rFonts w:ascii="Calibri" w:hAnsi="Calibri"/>
          <w:noProof w:val="0"/>
          <w:rtl/>
        </w:rPr>
        <w:t xml:space="preserve"> </w:t>
      </w:r>
      <w:r w:rsidRPr="009B1188">
        <w:rPr>
          <w:rFonts w:ascii="Calibri" w:hAnsi="Calibri" w:hint="eastAsia"/>
          <w:noProof w:val="0"/>
          <w:rtl/>
        </w:rPr>
        <w:t>המשפט</w:t>
      </w:r>
      <w:r w:rsidRPr="009B1188">
        <w:rPr>
          <w:rFonts w:ascii="Calibri" w:hAnsi="Calibri"/>
          <w:noProof w:val="0"/>
          <w:rtl/>
        </w:rPr>
        <w:t xml:space="preserve"> </w:t>
      </w:r>
      <w:r w:rsidRPr="009B1188">
        <w:rPr>
          <w:rFonts w:ascii="Calibri" w:hAnsi="Calibri" w:hint="eastAsia"/>
          <w:noProof w:val="0"/>
          <w:rtl/>
        </w:rPr>
        <w:t>העליון</w:t>
      </w:r>
      <w:r w:rsidRPr="009B1188">
        <w:rPr>
          <w:rFonts w:ascii="Calibri" w:hAnsi="Calibri"/>
          <w:noProof w:val="0"/>
          <w:rtl/>
        </w:rPr>
        <w:t xml:space="preserve"> </w:t>
      </w:r>
      <w:r w:rsidRPr="009B1188">
        <w:rPr>
          <w:rFonts w:ascii="Calibri" w:hAnsi="Calibri" w:hint="eastAsia"/>
          <w:noProof w:val="0"/>
          <w:rtl/>
        </w:rPr>
        <w:t>כיום</w:t>
      </w:r>
      <w:r w:rsidRPr="009B1188">
        <w:rPr>
          <w:rFonts w:ascii="Calibri" w:hAnsi="Calibri"/>
          <w:noProof w:val="0"/>
          <w:rtl/>
        </w:rPr>
        <w:t xml:space="preserve">. </w:t>
      </w:r>
      <w:r w:rsidRPr="009B1188">
        <w:rPr>
          <w:rFonts w:ascii="Calibri" w:hAnsi="Calibri" w:hint="eastAsia"/>
          <w:noProof w:val="0"/>
          <w:rtl/>
        </w:rPr>
        <w:t>זאת</w:t>
      </w:r>
      <w:r w:rsidRPr="009B1188">
        <w:rPr>
          <w:rFonts w:ascii="Calibri" w:hAnsi="Calibri"/>
          <w:noProof w:val="0"/>
          <w:rtl/>
        </w:rPr>
        <w:t xml:space="preserve"> </w:t>
      </w:r>
      <w:r w:rsidRPr="009B1188">
        <w:rPr>
          <w:rFonts w:ascii="Calibri" w:hAnsi="Calibri" w:hint="eastAsia"/>
          <w:noProof w:val="0"/>
          <w:rtl/>
        </w:rPr>
        <w:t>ועוד</w:t>
      </w:r>
      <w:r w:rsidRPr="009B1188">
        <w:rPr>
          <w:rFonts w:ascii="Calibri" w:hAnsi="Calibri"/>
          <w:noProof w:val="0"/>
          <w:rtl/>
        </w:rPr>
        <w:t xml:space="preserve">, </w:t>
      </w:r>
      <w:r w:rsidRPr="009B1188">
        <w:rPr>
          <w:rFonts w:ascii="Calibri" w:hAnsi="Calibri" w:hint="eastAsia"/>
          <w:noProof w:val="0"/>
          <w:rtl/>
        </w:rPr>
        <w:t>פסק</w:t>
      </w:r>
      <w:r w:rsidRPr="009B1188">
        <w:rPr>
          <w:rFonts w:ascii="Calibri" w:hAnsi="Calibri"/>
          <w:noProof w:val="0"/>
          <w:rtl/>
        </w:rPr>
        <w:t xml:space="preserve"> </w:t>
      </w:r>
      <w:r w:rsidRPr="009B1188">
        <w:rPr>
          <w:rFonts w:ascii="Calibri" w:hAnsi="Calibri" w:hint="eastAsia"/>
          <w:noProof w:val="0"/>
          <w:rtl/>
        </w:rPr>
        <w:t>הדין</w:t>
      </w:r>
      <w:r w:rsidRPr="009B1188">
        <w:rPr>
          <w:rFonts w:ascii="Calibri" w:hAnsi="Calibri"/>
          <w:noProof w:val="0"/>
          <w:rtl/>
        </w:rPr>
        <w:t xml:space="preserve"> </w:t>
      </w:r>
      <w:r w:rsidRPr="009B1188">
        <w:rPr>
          <w:rFonts w:ascii="Calibri" w:hAnsi="Calibri" w:hint="eastAsia"/>
          <w:noProof w:val="0"/>
          <w:rtl/>
        </w:rPr>
        <w:t>העיקרי</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רגבי</w:t>
      </w:r>
      <w:r w:rsidRPr="009B1188">
        <w:rPr>
          <w:rFonts w:ascii="Calibri" w:hAnsi="Calibri"/>
          <w:noProof w:val="0"/>
          <w:rtl/>
        </w:rPr>
        <w:t xml:space="preserve"> </w:t>
      </w:r>
      <w:r w:rsidRPr="009B1188">
        <w:rPr>
          <w:rFonts w:ascii="Calibri" w:hAnsi="Calibri" w:hint="eastAsia"/>
          <w:noProof w:val="0"/>
          <w:rtl/>
        </w:rPr>
        <w:t>נכתב</w:t>
      </w:r>
      <w:r w:rsidRPr="009B1188">
        <w:rPr>
          <w:rFonts w:ascii="Calibri" w:hAnsi="Calibri"/>
          <w:noProof w:val="0"/>
          <w:rtl/>
        </w:rPr>
        <w:t xml:space="preserve"> </w:t>
      </w:r>
      <w:r w:rsidRPr="009B1188">
        <w:rPr>
          <w:rFonts w:ascii="Calibri" w:hAnsi="Calibri" w:hint="eastAsia"/>
          <w:noProof w:val="0"/>
          <w:rtl/>
        </w:rPr>
        <w:t>ע</w:t>
      </w:r>
      <w:r w:rsidRPr="009B1188">
        <w:rPr>
          <w:rFonts w:ascii="Calibri" w:hAnsi="Calibri"/>
          <w:noProof w:val="0"/>
          <w:rtl/>
        </w:rPr>
        <w:t>"</w:t>
      </w:r>
      <w:r w:rsidRPr="009B1188">
        <w:rPr>
          <w:rFonts w:ascii="Calibri" w:hAnsi="Calibri" w:hint="eastAsia"/>
          <w:noProof w:val="0"/>
          <w:rtl/>
        </w:rPr>
        <w:t>י</w:t>
      </w:r>
      <w:r w:rsidRPr="009B1188">
        <w:rPr>
          <w:rFonts w:ascii="Calibri" w:hAnsi="Calibri"/>
          <w:noProof w:val="0"/>
          <w:rtl/>
        </w:rPr>
        <w:t xml:space="preserve"> </w:t>
      </w:r>
      <w:r w:rsidRPr="009B1188">
        <w:rPr>
          <w:rFonts w:ascii="Calibri" w:hAnsi="Calibri" w:hint="eastAsia"/>
          <w:noProof w:val="0"/>
          <w:rtl/>
        </w:rPr>
        <w:t>השופט</w:t>
      </w:r>
      <w:r w:rsidRPr="009B1188">
        <w:rPr>
          <w:rFonts w:ascii="Calibri" w:hAnsi="Calibri"/>
          <w:noProof w:val="0"/>
          <w:rtl/>
        </w:rPr>
        <w:t xml:space="preserve"> </w:t>
      </w:r>
      <w:r w:rsidRPr="009B1188">
        <w:rPr>
          <w:rFonts w:ascii="Calibri" w:hAnsi="Calibri" w:hint="eastAsia"/>
          <w:noProof w:val="0"/>
          <w:rtl/>
        </w:rPr>
        <w:t>עמית</w:t>
      </w:r>
      <w:r w:rsidRPr="009B1188">
        <w:rPr>
          <w:rFonts w:ascii="Calibri" w:hAnsi="Calibri"/>
          <w:noProof w:val="0"/>
          <w:rtl/>
        </w:rPr>
        <w:t xml:space="preserve">, </w:t>
      </w:r>
      <w:r w:rsidRPr="009B1188">
        <w:rPr>
          <w:rFonts w:ascii="Calibri" w:hAnsi="Calibri" w:hint="eastAsia"/>
          <w:noProof w:val="0"/>
          <w:rtl/>
        </w:rPr>
        <w:t>אליו</w:t>
      </w:r>
      <w:r w:rsidRPr="009B1188">
        <w:rPr>
          <w:rFonts w:ascii="Calibri" w:hAnsi="Calibri"/>
          <w:noProof w:val="0"/>
          <w:rtl/>
        </w:rPr>
        <w:t xml:space="preserve"> </w:t>
      </w:r>
      <w:r w:rsidRPr="009B1188">
        <w:rPr>
          <w:rFonts w:ascii="Calibri" w:hAnsi="Calibri" w:hint="eastAsia"/>
          <w:noProof w:val="0"/>
          <w:rtl/>
        </w:rPr>
        <w:t>הצטרף</w:t>
      </w:r>
      <w:r w:rsidRPr="009B1188">
        <w:rPr>
          <w:rFonts w:ascii="Calibri" w:hAnsi="Calibri"/>
          <w:noProof w:val="0"/>
          <w:rtl/>
        </w:rPr>
        <w:t xml:space="preserve"> </w:t>
      </w:r>
      <w:r w:rsidRPr="009B1188">
        <w:rPr>
          <w:rFonts w:ascii="Calibri" w:hAnsi="Calibri" w:hint="eastAsia"/>
          <w:noProof w:val="0"/>
          <w:rtl/>
        </w:rPr>
        <w:t>השופט</w:t>
      </w:r>
      <w:r w:rsidRPr="009B1188">
        <w:rPr>
          <w:rFonts w:ascii="Calibri" w:hAnsi="Calibri"/>
          <w:noProof w:val="0"/>
          <w:rtl/>
        </w:rPr>
        <w:t xml:space="preserve"> </w:t>
      </w:r>
      <w:r w:rsidRPr="009B1188">
        <w:rPr>
          <w:rFonts w:ascii="Calibri" w:hAnsi="Calibri" w:hint="eastAsia"/>
          <w:noProof w:val="0"/>
          <w:rtl/>
        </w:rPr>
        <w:t>מזוז</w:t>
      </w:r>
      <w:r w:rsidRPr="009B1188">
        <w:rPr>
          <w:rFonts w:ascii="Calibri" w:hAnsi="Calibri"/>
          <w:noProof w:val="0"/>
          <w:rtl/>
        </w:rPr>
        <w:t xml:space="preserve"> (</w:t>
      </w:r>
      <w:r w:rsidRPr="009B1188">
        <w:rPr>
          <w:rFonts w:ascii="Calibri" w:hAnsi="Calibri" w:hint="eastAsia"/>
          <w:noProof w:val="0"/>
          <w:rtl/>
        </w:rPr>
        <w:t>אשר</w:t>
      </w:r>
      <w:r w:rsidRPr="009B1188">
        <w:rPr>
          <w:rFonts w:ascii="Calibri" w:hAnsi="Calibri"/>
          <w:noProof w:val="0"/>
          <w:rtl/>
        </w:rPr>
        <w:t xml:space="preserve"> </w:t>
      </w:r>
      <w:r w:rsidRPr="009B1188">
        <w:rPr>
          <w:rFonts w:ascii="Calibri" w:hAnsi="Calibri" w:hint="eastAsia"/>
          <w:noProof w:val="0"/>
          <w:rtl/>
        </w:rPr>
        <w:t>נתן</w:t>
      </w:r>
      <w:r w:rsidRPr="009B1188">
        <w:rPr>
          <w:rFonts w:ascii="Calibri" w:hAnsi="Calibri"/>
          <w:noProof w:val="0"/>
          <w:rtl/>
        </w:rPr>
        <w:t xml:space="preserve"> </w:t>
      </w:r>
      <w:r w:rsidRPr="009B1188">
        <w:rPr>
          <w:rFonts w:ascii="Calibri" w:hAnsi="Calibri" w:hint="eastAsia"/>
          <w:noProof w:val="0"/>
          <w:rtl/>
        </w:rPr>
        <w:t>את</w:t>
      </w:r>
      <w:r w:rsidRPr="009B1188">
        <w:rPr>
          <w:rFonts w:ascii="Calibri" w:hAnsi="Calibri"/>
          <w:noProof w:val="0"/>
          <w:rtl/>
        </w:rPr>
        <w:t xml:space="preserve"> </w:t>
      </w:r>
      <w:r w:rsidRPr="009B1188">
        <w:rPr>
          <w:rFonts w:ascii="Calibri" w:hAnsi="Calibri" w:hint="eastAsia"/>
          <w:noProof w:val="0"/>
          <w:rtl/>
        </w:rPr>
        <w:t>פסק</w:t>
      </w:r>
      <w:r w:rsidRPr="009B1188">
        <w:rPr>
          <w:rFonts w:ascii="Calibri" w:hAnsi="Calibri"/>
          <w:noProof w:val="0"/>
          <w:rtl/>
        </w:rPr>
        <w:t xml:space="preserve"> </w:t>
      </w:r>
      <w:r w:rsidRPr="009B1188">
        <w:rPr>
          <w:rFonts w:ascii="Calibri" w:hAnsi="Calibri" w:hint="eastAsia"/>
          <w:noProof w:val="0"/>
          <w:rtl/>
        </w:rPr>
        <w:t>הדין</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סוליימנוב</w:t>
      </w:r>
      <w:r w:rsidRPr="009B1188">
        <w:rPr>
          <w:rFonts w:ascii="Calibri" w:hAnsi="Calibri"/>
          <w:noProof w:val="0"/>
          <w:rtl/>
        </w:rPr>
        <w:t xml:space="preserve"> </w:t>
      </w:r>
      <w:r w:rsidRPr="009B1188">
        <w:rPr>
          <w:rFonts w:ascii="Calibri" w:hAnsi="Calibri" w:hint="eastAsia"/>
          <w:noProof w:val="0"/>
          <w:rtl/>
        </w:rPr>
        <w:t>ואליו</w:t>
      </w:r>
      <w:r w:rsidRPr="009B1188">
        <w:rPr>
          <w:rFonts w:ascii="Calibri" w:hAnsi="Calibri"/>
          <w:noProof w:val="0"/>
          <w:rtl/>
        </w:rPr>
        <w:t xml:space="preserve"> </w:t>
      </w:r>
      <w:r w:rsidRPr="009B1188">
        <w:rPr>
          <w:rFonts w:ascii="Calibri" w:hAnsi="Calibri" w:hint="eastAsia"/>
          <w:noProof w:val="0"/>
          <w:rtl/>
        </w:rPr>
        <w:t>הצטרפו</w:t>
      </w:r>
      <w:r w:rsidRPr="009B1188">
        <w:rPr>
          <w:rFonts w:ascii="Calibri" w:hAnsi="Calibri"/>
          <w:noProof w:val="0"/>
          <w:rtl/>
        </w:rPr>
        <w:t xml:space="preserve"> </w:t>
      </w:r>
      <w:r w:rsidRPr="009B1188">
        <w:rPr>
          <w:rFonts w:ascii="Calibri" w:hAnsi="Calibri" w:hint="eastAsia"/>
          <w:noProof w:val="0"/>
          <w:rtl/>
        </w:rPr>
        <w:t>השופטים</w:t>
      </w:r>
      <w:r w:rsidRPr="009B1188">
        <w:rPr>
          <w:rFonts w:ascii="Calibri" w:hAnsi="Calibri"/>
          <w:noProof w:val="0"/>
          <w:rtl/>
        </w:rPr>
        <w:t xml:space="preserve"> </w:t>
      </w:r>
      <w:r w:rsidRPr="009B1188">
        <w:rPr>
          <w:rFonts w:ascii="Calibri" w:hAnsi="Calibri" w:hint="eastAsia"/>
          <w:noProof w:val="0"/>
          <w:rtl/>
        </w:rPr>
        <w:t>מלצר</w:t>
      </w:r>
      <w:r w:rsidRPr="009B1188">
        <w:rPr>
          <w:rFonts w:ascii="Calibri" w:hAnsi="Calibri"/>
          <w:noProof w:val="0"/>
          <w:rtl/>
        </w:rPr>
        <w:t xml:space="preserve"> </w:t>
      </w:r>
      <w:r w:rsidRPr="009B1188">
        <w:rPr>
          <w:rFonts w:ascii="Calibri" w:hAnsi="Calibri" w:hint="eastAsia"/>
          <w:noProof w:val="0"/>
          <w:rtl/>
        </w:rPr>
        <w:t>ווילנר</w:t>
      </w:r>
      <w:r w:rsidRPr="009B1188">
        <w:rPr>
          <w:rFonts w:ascii="Calibri" w:hAnsi="Calibri"/>
          <w:noProof w:val="0"/>
          <w:rtl/>
        </w:rPr>
        <w:t xml:space="preserve">), </w:t>
      </w:r>
      <w:r w:rsidRPr="009B1188">
        <w:rPr>
          <w:rFonts w:ascii="Calibri" w:hAnsi="Calibri" w:hint="eastAsia"/>
          <w:noProof w:val="0"/>
          <w:rtl/>
        </w:rPr>
        <w:t>ובו</w:t>
      </w:r>
      <w:r w:rsidRPr="009B1188">
        <w:rPr>
          <w:rFonts w:ascii="Calibri" w:hAnsi="Calibri"/>
          <w:noProof w:val="0"/>
          <w:rtl/>
        </w:rPr>
        <w:t xml:space="preserve"> </w:t>
      </w:r>
      <w:r w:rsidRPr="009B1188">
        <w:rPr>
          <w:rFonts w:ascii="Calibri" w:hAnsi="Calibri" w:hint="eastAsia"/>
          <w:noProof w:val="0"/>
          <w:rtl/>
        </w:rPr>
        <w:t>נקבע</w:t>
      </w:r>
      <w:r w:rsidRPr="009B1188">
        <w:rPr>
          <w:rFonts w:ascii="Calibri" w:hAnsi="Calibri"/>
          <w:noProof w:val="0"/>
          <w:rtl/>
        </w:rPr>
        <w:t xml:space="preserve"> </w:t>
      </w:r>
      <w:r w:rsidRPr="009B1188">
        <w:rPr>
          <w:rFonts w:ascii="Calibri" w:hAnsi="Calibri" w:hint="eastAsia"/>
          <w:noProof w:val="0"/>
          <w:rtl/>
        </w:rPr>
        <w:t>אמנם</w:t>
      </w:r>
      <w:r w:rsidRPr="009B1188">
        <w:rPr>
          <w:rFonts w:ascii="Calibri" w:hAnsi="Calibri"/>
          <w:noProof w:val="0"/>
          <w:rtl/>
        </w:rPr>
        <w:t xml:space="preserve"> </w:t>
      </w:r>
      <w:r w:rsidRPr="009B1188">
        <w:rPr>
          <w:rFonts w:ascii="Calibri" w:hAnsi="Calibri" w:hint="eastAsia"/>
          <w:noProof w:val="0"/>
          <w:rtl/>
        </w:rPr>
        <w:t>שלא</w:t>
      </w:r>
      <w:r w:rsidRPr="009B1188">
        <w:rPr>
          <w:rFonts w:ascii="Calibri" w:hAnsi="Calibri"/>
          <w:noProof w:val="0"/>
          <w:rtl/>
        </w:rPr>
        <w:t xml:space="preserve"> </w:t>
      </w:r>
      <w:r w:rsidRPr="009B1188">
        <w:rPr>
          <w:rFonts w:ascii="Calibri" w:hAnsi="Calibri" w:hint="eastAsia"/>
          <w:noProof w:val="0"/>
          <w:rtl/>
        </w:rPr>
        <w:t>היה</w:t>
      </w:r>
      <w:r w:rsidRPr="009B1188">
        <w:rPr>
          <w:rFonts w:ascii="Calibri" w:hAnsi="Calibri"/>
          <w:noProof w:val="0"/>
          <w:rtl/>
        </w:rPr>
        <w:t xml:space="preserve"> </w:t>
      </w:r>
      <w:r w:rsidRPr="009B1188">
        <w:rPr>
          <w:rFonts w:ascii="Calibri" w:hAnsi="Calibri" w:hint="eastAsia"/>
          <w:noProof w:val="0"/>
          <w:rtl/>
        </w:rPr>
        <w:t>מקום</w:t>
      </w:r>
      <w:r w:rsidRPr="009B1188">
        <w:rPr>
          <w:rFonts w:ascii="Calibri" w:hAnsi="Calibri"/>
          <w:noProof w:val="0"/>
          <w:rtl/>
        </w:rPr>
        <w:t xml:space="preserve"> </w:t>
      </w:r>
      <w:r w:rsidRPr="009B1188">
        <w:rPr>
          <w:rFonts w:ascii="Calibri" w:hAnsi="Calibri" w:hint="eastAsia"/>
          <w:noProof w:val="0"/>
          <w:rtl/>
        </w:rPr>
        <w:t>להטיל</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כל</w:t>
      </w:r>
      <w:r w:rsidRPr="009B1188">
        <w:rPr>
          <w:rFonts w:ascii="Calibri" w:hAnsi="Calibri"/>
          <w:noProof w:val="0"/>
          <w:rtl/>
        </w:rPr>
        <w:t xml:space="preserve"> </w:t>
      </w:r>
      <w:r w:rsidRPr="009B1188">
        <w:rPr>
          <w:rFonts w:ascii="Calibri" w:hAnsi="Calibri" w:hint="eastAsia"/>
          <w:noProof w:val="0"/>
          <w:rtl/>
        </w:rPr>
        <w:t>אחד</w:t>
      </w:r>
      <w:r w:rsidRPr="009B1188">
        <w:rPr>
          <w:rFonts w:ascii="Calibri" w:hAnsi="Calibri"/>
          <w:noProof w:val="0"/>
          <w:rtl/>
        </w:rPr>
        <w:t xml:space="preserve"> </w:t>
      </w:r>
      <w:r w:rsidRPr="009B1188">
        <w:rPr>
          <w:rFonts w:ascii="Calibri" w:hAnsi="Calibri" w:hint="eastAsia"/>
          <w:noProof w:val="0"/>
          <w:rtl/>
        </w:rPr>
        <w:t>מהמערערים</w:t>
      </w:r>
      <w:r w:rsidRPr="009B1188">
        <w:rPr>
          <w:rFonts w:ascii="Calibri" w:hAnsi="Calibri"/>
          <w:noProof w:val="0"/>
          <w:rtl/>
        </w:rPr>
        <w:t xml:space="preserve"> </w:t>
      </w:r>
      <w:r w:rsidRPr="009B1188">
        <w:rPr>
          <w:rFonts w:ascii="Calibri" w:hAnsi="Calibri" w:hint="eastAsia"/>
          <w:noProof w:val="0"/>
          <w:rtl/>
        </w:rPr>
        <w:t>לשאת</w:t>
      </w:r>
      <w:r w:rsidRPr="009B1188">
        <w:rPr>
          <w:rFonts w:ascii="Calibri" w:hAnsi="Calibri"/>
          <w:noProof w:val="0"/>
          <w:rtl/>
        </w:rPr>
        <w:t xml:space="preserve"> </w:t>
      </w:r>
      <w:r w:rsidRPr="009B1188">
        <w:rPr>
          <w:rFonts w:ascii="Calibri" w:hAnsi="Calibri" w:hint="eastAsia"/>
          <w:noProof w:val="0"/>
          <w:rtl/>
        </w:rPr>
        <w:t>בפיצוי</w:t>
      </w:r>
      <w:r w:rsidRPr="009B1188">
        <w:rPr>
          <w:rFonts w:ascii="Calibri" w:hAnsi="Calibri"/>
          <w:noProof w:val="0"/>
          <w:rtl/>
        </w:rPr>
        <w:t xml:space="preserve"> </w:t>
      </w:r>
      <w:r w:rsidRPr="009B1188">
        <w:rPr>
          <w:rFonts w:ascii="Calibri" w:hAnsi="Calibri" w:hint="eastAsia"/>
          <w:noProof w:val="0"/>
          <w:rtl/>
        </w:rPr>
        <w:t>בשיעור</w:t>
      </w:r>
      <w:r w:rsidRPr="009B1188">
        <w:rPr>
          <w:rFonts w:ascii="Calibri" w:hAnsi="Calibri"/>
          <w:noProof w:val="0"/>
          <w:rtl/>
        </w:rPr>
        <w:t xml:space="preserve"> </w:t>
      </w:r>
      <w:r w:rsidRPr="009B1188">
        <w:rPr>
          <w:rFonts w:ascii="Calibri" w:hAnsi="Calibri" w:hint="eastAsia"/>
          <w:noProof w:val="0"/>
          <w:rtl/>
        </w:rPr>
        <w:t>הכמעט</w:t>
      </w:r>
      <w:r w:rsidRPr="009B1188">
        <w:rPr>
          <w:rFonts w:ascii="Calibri" w:hAnsi="Calibri"/>
          <w:noProof w:val="0"/>
          <w:rtl/>
        </w:rPr>
        <w:t xml:space="preserve"> </w:t>
      </w:r>
      <w:r w:rsidRPr="009B1188">
        <w:rPr>
          <w:rFonts w:ascii="Calibri" w:hAnsi="Calibri" w:hint="eastAsia"/>
          <w:noProof w:val="0"/>
          <w:rtl/>
        </w:rPr>
        <w:t>מקסימלי</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פי</w:t>
      </w:r>
      <w:r w:rsidRPr="009B1188">
        <w:rPr>
          <w:rFonts w:ascii="Calibri" w:hAnsi="Calibri"/>
          <w:noProof w:val="0"/>
          <w:rtl/>
        </w:rPr>
        <w:t xml:space="preserve"> </w:t>
      </w:r>
      <w:r w:rsidRPr="009B1188">
        <w:rPr>
          <w:rFonts w:ascii="Calibri" w:hAnsi="Calibri" w:hint="eastAsia"/>
          <w:noProof w:val="0"/>
          <w:rtl/>
        </w:rPr>
        <w:t>החוק</w:t>
      </w:r>
      <w:r w:rsidRPr="009B1188">
        <w:rPr>
          <w:rFonts w:ascii="Calibri" w:hAnsi="Calibri"/>
          <w:noProof w:val="0"/>
          <w:rtl/>
        </w:rPr>
        <w:t xml:space="preserve">, </w:t>
      </w:r>
      <w:r w:rsidRPr="009B1188">
        <w:rPr>
          <w:rFonts w:ascii="Calibri" w:hAnsi="Calibri" w:hint="eastAsia"/>
          <w:noProof w:val="0"/>
          <w:rtl/>
        </w:rPr>
        <w:t>והפיצוי</w:t>
      </w:r>
      <w:r w:rsidRPr="009B1188">
        <w:rPr>
          <w:rFonts w:ascii="Calibri" w:hAnsi="Calibri"/>
          <w:noProof w:val="0"/>
          <w:rtl/>
        </w:rPr>
        <w:t xml:space="preserve"> </w:t>
      </w:r>
      <w:r w:rsidRPr="009B1188">
        <w:rPr>
          <w:rFonts w:ascii="Calibri" w:hAnsi="Calibri" w:hint="eastAsia"/>
          <w:noProof w:val="0"/>
          <w:rtl/>
        </w:rPr>
        <w:t>הועמד</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סך</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250,000 </w:t>
      </w:r>
      <w:r w:rsidRPr="009B1188">
        <w:rPr>
          <w:rFonts w:ascii="Calibri" w:hAnsi="Calibri" w:hint="eastAsia"/>
          <w:noProof w:val="0"/>
          <w:rtl/>
        </w:rPr>
        <w:t>₪</w:t>
      </w:r>
      <w:r w:rsidRPr="009B1188">
        <w:rPr>
          <w:rFonts w:ascii="Calibri" w:hAnsi="Calibri"/>
          <w:noProof w:val="0"/>
          <w:rtl/>
        </w:rPr>
        <w:t xml:space="preserve"> </w:t>
      </w:r>
      <w:r w:rsidRPr="009B1188">
        <w:rPr>
          <w:rFonts w:ascii="Calibri" w:hAnsi="Calibri" w:hint="eastAsia"/>
          <w:noProof w:val="0"/>
          <w:rtl/>
        </w:rPr>
        <w:t>לשני</w:t>
      </w:r>
      <w:r w:rsidRPr="009B1188">
        <w:rPr>
          <w:rFonts w:ascii="Calibri" w:hAnsi="Calibri"/>
          <w:noProof w:val="0"/>
          <w:rtl/>
        </w:rPr>
        <w:t xml:space="preserve"> </w:t>
      </w:r>
      <w:r w:rsidRPr="009B1188">
        <w:rPr>
          <w:rFonts w:ascii="Calibri" w:hAnsi="Calibri" w:hint="eastAsia"/>
          <w:noProof w:val="0"/>
          <w:rtl/>
        </w:rPr>
        <w:t>המערערים</w:t>
      </w:r>
      <w:r w:rsidRPr="009B1188">
        <w:rPr>
          <w:rFonts w:ascii="Calibri" w:hAnsi="Calibri"/>
          <w:noProof w:val="0"/>
          <w:rtl/>
        </w:rPr>
        <w:t xml:space="preserve"> </w:t>
      </w:r>
      <w:r w:rsidRPr="009B1188">
        <w:rPr>
          <w:rFonts w:ascii="Calibri" w:hAnsi="Calibri" w:hint="eastAsia"/>
          <w:noProof w:val="0"/>
          <w:rtl/>
        </w:rPr>
        <w:t>יחדיו</w:t>
      </w:r>
      <w:r w:rsidRPr="009B1188">
        <w:rPr>
          <w:rFonts w:ascii="Calibri" w:hAnsi="Calibri"/>
          <w:noProof w:val="0"/>
          <w:rtl/>
        </w:rPr>
        <w:t xml:space="preserve">, </w:t>
      </w:r>
      <w:r w:rsidRPr="009B1188">
        <w:rPr>
          <w:rFonts w:ascii="Calibri" w:hAnsi="Calibri" w:hint="eastAsia"/>
          <w:noProof w:val="0"/>
          <w:rtl/>
        </w:rPr>
        <w:t>אך</w:t>
      </w:r>
      <w:r w:rsidRPr="009B1188">
        <w:rPr>
          <w:rFonts w:ascii="Calibri" w:hAnsi="Calibri"/>
          <w:noProof w:val="0"/>
          <w:rtl/>
        </w:rPr>
        <w:t xml:space="preserve"> </w:t>
      </w:r>
      <w:r w:rsidRPr="009B1188">
        <w:rPr>
          <w:rFonts w:ascii="Calibri" w:hAnsi="Calibri" w:hint="eastAsia"/>
          <w:noProof w:val="0"/>
          <w:rtl/>
        </w:rPr>
        <w:t>זאת</w:t>
      </w:r>
      <w:r w:rsidRPr="009B1188">
        <w:rPr>
          <w:rFonts w:ascii="Calibri" w:hAnsi="Calibri"/>
          <w:noProof w:val="0"/>
          <w:rtl/>
        </w:rPr>
        <w:t xml:space="preserve"> </w:t>
      </w:r>
      <w:r w:rsidRPr="009B1188">
        <w:rPr>
          <w:rFonts w:ascii="Calibri" w:hAnsi="Calibri" w:hint="eastAsia"/>
          <w:noProof w:val="0"/>
          <w:rtl/>
        </w:rPr>
        <w:t>מבלי</w:t>
      </w:r>
      <w:r w:rsidRPr="009B1188">
        <w:rPr>
          <w:rFonts w:ascii="Calibri" w:hAnsi="Calibri"/>
          <w:noProof w:val="0"/>
          <w:rtl/>
        </w:rPr>
        <w:t xml:space="preserve"> </w:t>
      </w:r>
      <w:r w:rsidRPr="009B1188">
        <w:rPr>
          <w:rFonts w:ascii="Calibri" w:hAnsi="Calibri" w:hint="eastAsia"/>
          <w:noProof w:val="0"/>
          <w:rtl/>
        </w:rPr>
        <w:t>לקבוע</w:t>
      </w:r>
      <w:r w:rsidRPr="009B1188">
        <w:rPr>
          <w:rFonts w:ascii="Calibri" w:hAnsi="Calibri"/>
          <w:noProof w:val="0"/>
          <w:rtl/>
        </w:rPr>
        <w:t xml:space="preserve"> </w:t>
      </w:r>
      <w:r w:rsidRPr="009B1188">
        <w:rPr>
          <w:rFonts w:ascii="Calibri" w:hAnsi="Calibri" w:hint="eastAsia"/>
          <w:noProof w:val="0"/>
          <w:rtl/>
        </w:rPr>
        <w:t>כי</w:t>
      </w:r>
      <w:r w:rsidRPr="009B1188">
        <w:rPr>
          <w:rFonts w:ascii="Calibri" w:hAnsi="Calibri"/>
          <w:noProof w:val="0"/>
          <w:rtl/>
        </w:rPr>
        <w:t xml:space="preserve"> </w:t>
      </w:r>
      <w:r w:rsidRPr="009B1188">
        <w:rPr>
          <w:rFonts w:ascii="Calibri" w:hAnsi="Calibri" w:hint="eastAsia"/>
          <w:noProof w:val="0"/>
          <w:rtl/>
        </w:rPr>
        <w:t>הדבר</w:t>
      </w:r>
      <w:r w:rsidRPr="009B1188">
        <w:rPr>
          <w:rFonts w:ascii="Calibri" w:hAnsi="Calibri"/>
          <w:noProof w:val="0"/>
          <w:rtl/>
        </w:rPr>
        <w:t xml:space="preserve"> </w:t>
      </w:r>
      <w:r w:rsidRPr="009B1188">
        <w:rPr>
          <w:rFonts w:ascii="Calibri" w:hAnsi="Calibri" w:hint="eastAsia"/>
          <w:noProof w:val="0"/>
          <w:rtl/>
        </w:rPr>
        <w:t>אינו</w:t>
      </w:r>
      <w:r w:rsidRPr="009B1188">
        <w:rPr>
          <w:rFonts w:ascii="Calibri" w:hAnsi="Calibri"/>
          <w:noProof w:val="0"/>
          <w:rtl/>
        </w:rPr>
        <w:t xml:space="preserve"> </w:t>
      </w:r>
      <w:r w:rsidRPr="009B1188">
        <w:rPr>
          <w:rFonts w:ascii="Calibri" w:hAnsi="Calibri" w:hint="eastAsia"/>
          <w:noProof w:val="0"/>
          <w:rtl/>
        </w:rPr>
        <w:t>אפשרי</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פי</w:t>
      </w:r>
      <w:r w:rsidRPr="009B1188">
        <w:rPr>
          <w:rFonts w:ascii="Calibri" w:hAnsi="Calibri"/>
          <w:noProof w:val="0"/>
          <w:rtl/>
        </w:rPr>
        <w:t xml:space="preserve"> </w:t>
      </w:r>
      <w:r w:rsidRPr="009B1188">
        <w:rPr>
          <w:rFonts w:ascii="Calibri" w:hAnsi="Calibri" w:hint="eastAsia"/>
          <w:noProof w:val="0"/>
          <w:rtl/>
        </w:rPr>
        <w:t>החוק</w:t>
      </w:r>
      <w:r w:rsidRPr="009B1188">
        <w:rPr>
          <w:rFonts w:ascii="Calibri" w:hAnsi="Calibri"/>
          <w:noProof w:val="0"/>
          <w:rtl/>
        </w:rPr>
        <w:t xml:space="preserve">. </w:t>
      </w:r>
      <w:r w:rsidRPr="009B1188">
        <w:rPr>
          <w:rFonts w:ascii="Calibri" w:hAnsi="Calibri" w:hint="eastAsia"/>
          <w:noProof w:val="0"/>
          <w:rtl/>
        </w:rPr>
        <w:t>השופטים</w:t>
      </w:r>
      <w:r w:rsidRPr="009B1188">
        <w:rPr>
          <w:rFonts w:ascii="Calibri" w:hAnsi="Calibri"/>
          <w:noProof w:val="0"/>
          <w:rtl/>
        </w:rPr>
        <w:t xml:space="preserve"> </w:t>
      </w:r>
      <w:r w:rsidRPr="009B1188">
        <w:rPr>
          <w:rFonts w:ascii="Calibri" w:hAnsi="Calibri" w:hint="eastAsia"/>
          <w:noProof w:val="0"/>
          <w:rtl/>
        </w:rPr>
        <w:t>עמית</w:t>
      </w:r>
      <w:r w:rsidRPr="009B1188">
        <w:rPr>
          <w:rFonts w:ascii="Calibri" w:hAnsi="Calibri"/>
          <w:noProof w:val="0"/>
          <w:rtl/>
        </w:rPr>
        <w:t xml:space="preserve"> </w:t>
      </w:r>
      <w:r w:rsidRPr="009B1188">
        <w:rPr>
          <w:rFonts w:ascii="Calibri" w:hAnsi="Calibri" w:hint="eastAsia"/>
          <w:noProof w:val="0"/>
          <w:rtl/>
        </w:rPr>
        <w:t>ומזוז</w:t>
      </w:r>
      <w:r w:rsidRPr="009B1188">
        <w:rPr>
          <w:rFonts w:ascii="Calibri" w:hAnsi="Calibri"/>
          <w:noProof w:val="0"/>
          <w:rtl/>
        </w:rPr>
        <w:t xml:space="preserve"> </w:t>
      </w:r>
      <w:r w:rsidRPr="009B1188">
        <w:rPr>
          <w:rFonts w:ascii="Calibri" w:hAnsi="Calibri" w:hint="eastAsia"/>
          <w:noProof w:val="0"/>
          <w:rtl/>
        </w:rPr>
        <w:t>לא</w:t>
      </w:r>
      <w:r w:rsidRPr="009B1188">
        <w:rPr>
          <w:rFonts w:ascii="Calibri" w:hAnsi="Calibri"/>
          <w:noProof w:val="0"/>
          <w:rtl/>
        </w:rPr>
        <w:t xml:space="preserve"> </w:t>
      </w:r>
      <w:r w:rsidRPr="009B1188">
        <w:rPr>
          <w:rFonts w:ascii="Calibri" w:hAnsi="Calibri" w:hint="eastAsia"/>
          <w:noProof w:val="0"/>
          <w:rtl/>
        </w:rPr>
        <w:t>הצטרפו</w:t>
      </w:r>
      <w:r w:rsidRPr="009B1188">
        <w:rPr>
          <w:rFonts w:ascii="Calibri" w:hAnsi="Calibri"/>
          <w:noProof w:val="0"/>
          <w:rtl/>
        </w:rPr>
        <w:t xml:space="preserve"> </w:t>
      </w:r>
      <w:r w:rsidRPr="009B1188">
        <w:rPr>
          <w:rFonts w:ascii="Calibri" w:hAnsi="Calibri" w:hint="eastAsia"/>
          <w:noProof w:val="0"/>
          <w:rtl/>
        </w:rPr>
        <w:t>לדבריה</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השופטת</w:t>
      </w:r>
      <w:r w:rsidRPr="009B1188">
        <w:rPr>
          <w:rFonts w:ascii="Calibri" w:hAnsi="Calibri"/>
          <w:noProof w:val="0"/>
          <w:rtl/>
        </w:rPr>
        <w:t xml:space="preserve"> </w:t>
      </w:r>
      <w:r w:rsidRPr="009B1188">
        <w:rPr>
          <w:rFonts w:ascii="Calibri" w:hAnsi="Calibri" w:hint="eastAsia"/>
          <w:noProof w:val="0"/>
          <w:rtl/>
        </w:rPr>
        <w:t>ברק</w:t>
      </w:r>
      <w:r w:rsidRPr="009B1188">
        <w:rPr>
          <w:rFonts w:ascii="Calibri" w:hAnsi="Calibri"/>
          <w:noProof w:val="0"/>
          <w:rtl/>
        </w:rPr>
        <w:t>-</w:t>
      </w:r>
      <w:r w:rsidRPr="009B1188">
        <w:rPr>
          <w:rFonts w:ascii="Calibri" w:hAnsi="Calibri" w:hint="eastAsia"/>
          <w:noProof w:val="0"/>
          <w:rtl/>
        </w:rPr>
        <w:t>ארז</w:t>
      </w:r>
      <w:r w:rsidRPr="009B1188">
        <w:rPr>
          <w:rFonts w:ascii="Calibri" w:hAnsi="Calibri"/>
          <w:noProof w:val="0"/>
          <w:rtl/>
        </w:rPr>
        <w:t xml:space="preserve">, </w:t>
      </w:r>
      <w:r w:rsidRPr="009B1188">
        <w:rPr>
          <w:rFonts w:ascii="Calibri" w:hAnsi="Calibri" w:hint="eastAsia"/>
          <w:noProof w:val="0"/>
          <w:rtl/>
        </w:rPr>
        <w:t>ועל</w:t>
      </w:r>
      <w:r w:rsidRPr="009B1188">
        <w:rPr>
          <w:rFonts w:ascii="Calibri" w:hAnsi="Calibri"/>
          <w:noProof w:val="0"/>
          <w:rtl/>
        </w:rPr>
        <w:t xml:space="preserve"> </w:t>
      </w:r>
      <w:r w:rsidRPr="009B1188">
        <w:rPr>
          <w:rFonts w:ascii="Calibri" w:hAnsi="Calibri" w:hint="eastAsia"/>
          <w:noProof w:val="0"/>
          <w:rtl/>
        </w:rPr>
        <w:t>כן</w:t>
      </w:r>
      <w:r w:rsidRPr="009B1188">
        <w:rPr>
          <w:rFonts w:ascii="Calibri" w:hAnsi="Calibri"/>
          <w:noProof w:val="0"/>
          <w:rtl/>
        </w:rPr>
        <w:t xml:space="preserve"> </w:t>
      </w:r>
      <w:r w:rsidRPr="009B1188">
        <w:rPr>
          <w:rFonts w:ascii="Calibri" w:hAnsi="Calibri" w:hint="eastAsia"/>
          <w:noProof w:val="0"/>
          <w:rtl/>
        </w:rPr>
        <w:t>אלו</w:t>
      </w:r>
      <w:r w:rsidRPr="009B1188">
        <w:rPr>
          <w:rFonts w:ascii="Calibri" w:hAnsi="Calibri"/>
          <w:noProof w:val="0"/>
          <w:rtl/>
        </w:rPr>
        <w:t xml:space="preserve"> </w:t>
      </w:r>
      <w:r w:rsidRPr="009B1188">
        <w:rPr>
          <w:rFonts w:ascii="Calibri" w:hAnsi="Calibri" w:hint="eastAsia"/>
          <w:noProof w:val="0"/>
          <w:rtl/>
        </w:rPr>
        <w:t>נותרו</w:t>
      </w:r>
      <w:r w:rsidRPr="009B1188">
        <w:rPr>
          <w:rFonts w:ascii="Calibri" w:hAnsi="Calibri"/>
          <w:noProof w:val="0"/>
          <w:rtl/>
        </w:rPr>
        <w:t xml:space="preserve"> </w:t>
      </w:r>
      <w:r w:rsidRPr="009B1188">
        <w:rPr>
          <w:rFonts w:ascii="Calibri" w:hAnsi="Calibri" w:hint="eastAsia"/>
          <w:noProof w:val="0"/>
          <w:rtl/>
        </w:rPr>
        <w:t>בבחינת</w:t>
      </w:r>
      <w:r w:rsidRPr="009B1188">
        <w:rPr>
          <w:rFonts w:ascii="Calibri" w:hAnsi="Calibri"/>
          <w:noProof w:val="0"/>
          <w:rtl/>
        </w:rPr>
        <w:t xml:space="preserve"> </w:t>
      </w:r>
      <w:r w:rsidRPr="009B1188">
        <w:rPr>
          <w:rFonts w:ascii="Calibri" w:hAnsi="Calibri" w:hint="eastAsia"/>
          <w:noProof w:val="0"/>
          <w:rtl/>
        </w:rPr>
        <w:t>אמרת</w:t>
      </w:r>
      <w:r w:rsidRPr="009B1188">
        <w:rPr>
          <w:rFonts w:ascii="Calibri" w:hAnsi="Calibri"/>
          <w:noProof w:val="0"/>
          <w:rtl/>
        </w:rPr>
        <w:t xml:space="preserve"> </w:t>
      </w:r>
      <w:r w:rsidRPr="009B1188">
        <w:rPr>
          <w:rFonts w:ascii="Calibri" w:hAnsi="Calibri" w:hint="eastAsia"/>
          <w:noProof w:val="0"/>
          <w:rtl/>
        </w:rPr>
        <w:t>אגב</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w:t>
      </w:r>
      <w:r w:rsidRPr="009B1188">
        <w:rPr>
          <w:rFonts w:ascii="Calibri" w:hAnsi="Calibri" w:hint="eastAsia"/>
          <w:noProof w:val="0"/>
          <w:rtl/>
        </w:rPr>
        <w:t>השופטת</w:t>
      </w:r>
      <w:r w:rsidRPr="009B1188">
        <w:rPr>
          <w:rFonts w:ascii="Calibri" w:hAnsi="Calibri"/>
          <w:noProof w:val="0"/>
          <w:rtl/>
        </w:rPr>
        <w:t xml:space="preserve"> </w:t>
      </w:r>
      <w:r w:rsidRPr="009B1188">
        <w:rPr>
          <w:rFonts w:ascii="Calibri" w:hAnsi="Calibri" w:hint="eastAsia"/>
          <w:noProof w:val="0"/>
          <w:rtl/>
        </w:rPr>
        <w:t>ברק</w:t>
      </w:r>
      <w:r w:rsidRPr="009B1188">
        <w:rPr>
          <w:rFonts w:ascii="Calibri" w:hAnsi="Calibri"/>
          <w:noProof w:val="0"/>
          <w:rtl/>
        </w:rPr>
        <w:t>-</w:t>
      </w:r>
      <w:r w:rsidRPr="009B1188">
        <w:rPr>
          <w:rFonts w:ascii="Calibri" w:hAnsi="Calibri" w:hint="eastAsia"/>
          <w:noProof w:val="0"/>
          <w:rtl/>
        </w:rPr>
        <w:t>ארז</w:t>
      </w:r>
      <w:r w:rsidRPr="009B1188">
        <w:rPr>
          <w:rFonts w:ascii="Calibri" w:hAnsi="Calibri"/>
          <w:noProof w:val="0"/>
          <w:rtl/>
        </w:rPr>
        <w:t xml:space="preserve">, </w:t>
      </w:r>
      <w:r w:rsidRPr="009B1188">
        <w:rPr>
          <w:rFonts w:ascii="Calibri" w:hAnsi="Calibri" w:hint="eastAsia"/>
          <w:noProof w:val="0"/>
          <w:rtl/>
        </w:rPr>
        <w:t>ואין</w:t>
      </w:r>
      <w:r w:rsidRPr="009B1188">
        <w:rPr>
          <w:rFonts w:ascii="Calibri" w:hAnsi="Calibri"/>
          <w:noProof w:val="0"/>
          <w:rtl/>
        </w:rPr>
        <w:t xml:space="preserve"> </w:t>
      </w:r>
      <w:r w:rsidRPr="009B1188">
        <w:rPr>
          <w:rFonts w:ascii="Calibri" w:hAnsi="Calibri" w:hint="eastAsia"/>
          <w:noProof w:val="0"/>
          <w:rtl/>
        </w:rPr>
        <w:t>בכך</w:t>
      </w:r>
      <w:r w:rsidRPr="009B1188">
        <w:rPr>
          <w:rFonts w:ascii="Calibri" w:hAnsi="Calibri"/>
          <w:noProof w:val="0"/>
          <w:rtl/>
        </w:rPr>
        <w:t xml:space="preserve"> </w:t>
      </w:r>
      <w:r w:rsidRPr="009B1188">
        <w:rPr>
          <w:rFonts w:ascii="Calibri" w:hAnsi="Calibri" w:hint="eastAsia"/>
          <w:noProof w:val="0"/>
          <w:rtl/>
        </w:rPr>
        <w:t>כדי</w:t>
      </w:r>
      <w:r w:rsidRPr="009B1188">
        <w:rPr>
          <w:rFonts w:ascii="Calibri" w:hAnsi="Calibri"/>
          <w:noProof w:val="0"/>
          <w:rtl/>
        </w:rPr>
        <w:t xml:space="preserve"> </w:t>
      </w:r>
      <w:r w:rsidRPr="009B1188">
        <w:rPr>
          <w:rFonts w:ascii="Calibri" w:hAnsi="Calibri" w:hint="eastAsia"/>
          <w:noProof w:val="0"/>
          <w:rtl/>
        </w:rPr>
        <w:t>לשנות</w:t>
      </w:r>
      <w:r w:rsidRPr="009B1188">
        <w:rPr>
          <w:rFonts w:ascii="Calibri" w:hAnsi="Calibri"/>
          <w:noProof w:val="0"/>
          <w:rtl/>
        </w:rPr>
        <w:t xml:space="preserve"> </w:t>
      </w:r>
      <w:r w:rsidRPr="009B1188">
        <w:rPr>
          <w:rFonts w:ascii="Calibri" w:hAnsi="Calibri" w:hint="eastAsia"/>
          <w:noProof w:val="0"/>
          <w:rtl/>
        </w:rPr>
        <w:t>מן</w:t>
      </w:r>
      <w:r w:rsidRPr="009B1188">
        <w:rPr>
          <w:rFonts w:ascii="Calibri" w:hAnsi="Calibri"/>
          <w:noProof w:val="0"/>
          <w:rtl/>
        </w:rPr>
        <w:t xml:space="preserve"> </w:t>
      </w:r>
      <w:r w:rsidRPr="009B1188">
        <w:rPr>
          <w:rFonts w:ascii="Calibri" w:hAnsi="Calibri" w:hint="eastAsia"/>
          <w:noProof w:val="0"/>
          <w:rtl/>
        </w:rPr>
        <w:t>ההלכה</w:t>
      </w:r>
      <w:r w:rsidRPr="009B1188">
        <w:rPr>
          <w:rFonts w:ascii="Calibri" w:hAnsi="Calibri"/>
          <w:noProof w:val="0"/>
          <w:rtl/>
        </w:rPr>
        <w:t xml:space="preserve"> </w:t>
      </w:r>
      <w:r w:rsidRPr="009B1188">
        <w:rPr>
          <w:rFonts w:ascii="Calibri" w:hAnsi="Calibri" w:hint="eastAsia"/>
          <w:noProof w:val="0"/>
          <w:rtl/>
        </w:rPr>
        <w:t>שנקבעה</w:t>
      </w:r>
      <w:r w:rsidRPr="009B1188">
        <w:rPr>
          <w:rFonts w:ascii="Calibri" w:hAnsi="Calibri"/>
          <w:noProof w:val="0"/>
          <w:rtl/>
        </w:rPr>
        <w:t xml:space="preserve"> </w:t>
      </w:r>
      <w:r w:rsidRPr="009B1188">
        <w:rPr>
          <w:rFonts w:ascii="Calibri" w:hAnsi="Calibri" w:hint="eastAsia"/>
          <w:noProof w:val="0"/>
          <w:rtl/>
        </w:rPr>
        <w:t>בעניין</w:t>
      </w:r>
      <w:r w:rsidRPr="009B1188">
        <w:rPr>
          <w:rFonts w:ascii="Calibri" w:hAnsi="Calibri"/>
          <w:noProof w:val="0"/>
          <w:rtl/>
        </w:rPr>
        <w:t xml:space="preserve"> </w:t>
      </w:r>
      <w:r w:rsidRPr="009B1188">
        <w:rPr>
          <w:rFonts w:ascii="Calibri" w:hAnsi="Calibri" w:hint="eastAsia"/>
          <w:b/>
          <w:bCs/>
          <w:noProof w:val="0"/>
          <w:rtl/>
        </w:rPr>
        <w:t>סוליימנוב</w:t>
      </w:r>
      <w:r w:rsidRPr="009B1188">
        <w:rPr>
          <w:rFonts w:ascii="Calibri" w:hAnsi="Calibri"/>
          <w:noProof w:val="0"/>
          <w:rtl/>
        </w:rPr>
        <w:t xml:space="preserve"> (</w:t>
      </w:r>
      <w:r w:rsidRPr="009B1188">
        <w:rPr>
          <w:rFonts w:ascii="Calibri" w:hAnsi="Calibri" w:hint="eastAsia"/>
          <w:noProof w:val="0"/>
          <w:rtl/>
        </w:rPr>
        <w:t>ראו</w:t>
      </w:r>
      <w:r w:rsidRPr="009B1188">
        <w:rPr>
          <w:rFonts w:ascii="Calibri" w:hAnsi="Calibri"/>
          <w:noProof w:val="0"/>
          <w:rtl/>
        </w:rPr>
        <w:t xml:space="preserve"> </w:t>
      </w:r>
      <w:hyperlink r:id="rId52" w:history="1">
        <w:r w:rsidR="00B84558" w:rsidRPr="00B84558">
          <w:rPr>
            <w:rFonts w:ascii="Calibri" w:hAnsi="Calibri" w:hint="eastAsia"/>
            <w:noProof w:val="0"/>
            <w:color w:val="0000FF"/>
            <w:u w:val="single"/>
            <w:rtl/>
          </w:rPr>
          <w:t>תפ</w:t>
        </w:r>
        <w:r w:rsidR="00B84558" w:rsidRPr="00B84558">
          <w:rPr>
            <w:rFonts w:ascii="Calibri" w:hAnsi="Calibri"/>
            <w:noProof w:val="0"/>
            <w:color w:val="0000FF"/>
            <w:u w:val="single"/>
            <w:rtl/>
          </w:rPr>
          <w:t>"</w:t>
        </w:r>
        <w:r w:rsidR="00B84558" w:rsidRPr="00B84558">
          <w:rPr>
            <w:rFonts w:ascii="Calibri" w:hAnsi="Calibri" w:hint="eastAsia"/>
            <w:noProof w:val="0"/>
            <w:color w:val="0000FF"/>
            <w:u w:val="single"/>
            <w:rtl/>
          </w:rPr>
          <w:t>ח</w:t>
        </w:r>
        <w:r w:rsidR="00B84558" w:rsidRPr="00B84558">
          <w:rPr>
            <w:rFonts w:ascii="Calibri" w:hAnsi="Calibri"/>
            <w:noProof w:val="0"/>
            <w:color w:val="0000FF"/>
            <w:u w:val="single"/>
            <w:rtl/>
          </w:rPr>
          <w:t xml:space="preserve"> (</w:t>
        </w:r>
        <w:r w:rsidR="00B84558" w:rsidRPr="00B84558">
          <w:rPr>
            <w:rFonts w:ascii="Calibri" w:hAnsi="Calibri" w:hint="eastAsia"/>
            <w:noProof w:val="0"/>
            <w:color w:val="0000FF"/>
            <w:u w:val="single"/>
            <w:rtl/>
          </w:rPr>
          <w:t>ב</w:t>
        </w:r>
        <w:r w:rsidR="00B84558" w:rsidRPr="00B84558">
          <w:rPr>
            <w:rFonts w:ascii="Calibri" w:hAnsi="Calibri"/>
            <w:noProof w:val="0"/>
            <w:color w:val="0000FF"/>
            <w:u w:val="single"/>
            <w:rtl/>
          </w:rPr>
          <w:t>"</w:t>
        </w:r>
        <w:r w:rsidR="00B84558" w:rsidRPr="00B84558">
          <w:rPr>
            <w:rFonts w:ascii="Calibri" w:hAnsi="Calibri" w:hint="eastAsia"/>
            <w:noProof w:val="0"/>
            <w:color w:val="0000FF"/>
            <w:u w:val="single"/>
            <w:rtl/>
          </w:rPr>
          <w:t>ש</w:t>
        </w:r>
        <w:r w:rsidR="00B84558" w:rsidRPr="00B84558">
          <w:rPr>
            <w:rFonts w:ascii="Calibri" w:hAnsi="Calibri"/>
            <w:noProof w:val="0"/>
            <w:color w:val="0000FF"/>
            <w:u w:val="single"/>
            <w:rtl/>
          </w:rPr>
          <w:t>) 63752-10-15</w:t>
        </w:r>
      </w:hyperlink>
      <w:r w:rsidRPr="009B1188">
        <w:rPr>
          <w:rFonts w:ascii="Calibri" w:hAnsi="Calibri"/>
          <w:noProof w:val="0"/>
          <w:rtl/>
        </w:rPr>
        <w:t xml:space="preserve"> </w:t>
      </w:r>
      <w:r w:rsidRPr="009B1188">
        <w:rPr>
          <w:rFonts w:ascii="Calibri" w:hAnsi="Calibri" w:hint="eastAsia"/>
          <w:b/>
          <w:bCs/>
          <w:noProof w:val="0"/>
          <w:rtl/>
        </w:rPr>
        <w:t>מדינת</w:t>
      </w:r>
      <w:r w:rsidRPr="009B1188">
        <w:rPr>
          <w:rFonts w:ascii="Calibri" w:hAnsi="Calibri"/>
          <w:b/>
          <w:bCs/>
          <w:noProof w:val="0"/>
          <w:rtl/>
        </w:rPr>
        <w:t xml:space="preserve"> </w:t>
      </w:r>
      <w:r w:rsidRPr="009B1188">
        <w:rPr>
          <w:rFonts w:ascii="Calibri" w:hAnsi="Calibri" w:hint="eastAsia"/>
          <w:b/>
          <w:bCs/>
          <w:noProof w:val="0"/>
          <w:rtl/>
        </w:rPr>
        <w:t>ישראל</w:t>
      </w:r>
      <w:r w:rsidRPr="009B1188">
        <w:rPr>
          <w:rFonts w:ascii="Calibri" w:hAnsi="Calibri"/>
          <w:b/>
          <w:bCs/>
          <w:noProof w:val="0"/>
          <w:rtl/>
        </w:rPr>
        <w:t xml:space="preserve"> </w:t>
      </w:r>
      <w:r w:rsidRPr="009B1188">
        <w:rPr>
          <w:rFonts w:ascii="Calibri" w:hAnsi="Calibri" w:hint="eastAsia"/>
          <w:b/>
          <w:bCs/>
          <w:noProof w:val="0"/>
          <w:rtl/>
        </w:rPr>
        <w:t>נ</w:t>
      </w:r>
      <w:r w:rsidRPr="009B1188">
        <w:rPr>
          <w:rFonts w:ascii="Calibri" w:hAnsi="Calibri"/>
          <w:b/>
          <w:bCs/>
          <w:noProof w:val="0"/>
          <w:rtl/>
        </w:rPr>
        <w:t xml:space="preserve">' </w:t>
      </w:r>
      <w:r w:rsidRPr="009B1188">
        <w:rPr>
          <w:rFonts w:ascii="Calibri" w:hAnsi="Calibri" w:hint="eastAsia"/>
          <w:b/>
          <w:bCs/>
          <w:noProof w:val="0"/>
          <w:rtl/>
        </w:rPr>
        <w:t>אדרי</w:t>
      </w:r>
      <w:r w:rsidRPr="009B1188">
        <w:rPr>
          <w:rFonts w:ascii="Calibri" w:hAnsi="Calibri"/>
          <w:b/>
          <w:bCs/>
          <w:noProof w:val="0"/>
          <w:rtl/>
        </w:rPr>
        <w:t xml:space="preserve"> </w:t>
      </w:r>
      <w:r w:rsidRPr="009B1188">
        <w:rPr>
          <w:rFonts w:ascii="Calibri" w:hAnsi="Calibri" w:hint="eastAsia"/>
          <w:b/>
          <w:bCs/>
          <w:noProof w:val="0"/>
          <w:rtl/>
        </w:rPr>
        <w:t>ואח</w:t>
      </w:r>
      <w:r w:rsidRPr="009B1188">
        <w:rPr>
          <w:rFonts w:ascii="Calibri" w:hAnsi="Calibri"/>
          <w:b/>
          <w:bCs/>
          <w:noProof w:val="0"/>
          <w:rtl/>
        </w:rPr>
        <w:t>'</w:t>
      </w:r>
      <w:r w:rsidRPr="009B1188">
        <w:rPr>
          <w:rFonts w:ascii="Calibri" w:hAnsi="Calibri"/>
          <w:noProof w:val="0"/>
          <w:rtl/>
        </w:rPr>
        <w:t xml:space="preserve"> </w:t>
      </w:r>
      <w:r w:rsidR="00C72B73" w:rsidRPr="00C72B73">
        <w:rPr>
          <w:noProof w:val="0"/>
          <w:sz w:val="22"/>
          <w:rtl/>
        </w:rPr>
        <w:t>[</w:t>
      </w:r>
      <w:r w:rsidR="00C72B73" w:rsidRPr="00C72B73">
        <w:rPr>
          <w:rFonts w:hint="eastAsia"/>
          <w:noProof w:val="0"/>
          <w:sz w:val="22"/>
          <w:rtl/>
        </w:rPr>
        <w:t>פורסם</w:t>
      </w:r>
      <w:r w:rsidR="00C72B73" w:rsidRPr="00C72B73">
        <w:rPr>
          <w:noProof w:val="0"/>
          <w:sz w:val="22"/>
          <w:rtl/>
        </w:rPr>
        <w:t xml:space="preserve"> </w:t>
      </w:r>
      <w:r w:rsidR="00C72B73" w:rsidRPr="00C72B73">
        <w:rPr>
          <w:rFonts w:hint="eastAsia"/>
          <w:noProof w:val="0"/>
          <w:sz w:val="22"/>
          <w:rtl/>
        </w:rPr>
        <w:t>בנבו</w:t>
      </w:r>
      <w:r w:rsidR="00C72B73" w:rsidRPr="00C72B73">
        <w:rPr>
          <w:noProof w:val="0"/>
          <w:sz w:val="22"/>
          <w:rtl/>
        </w:rPr>
        <w:t xml:space="preserve">] </w:t>
      </w:r>
      <w:r w:rsidRPr="009B1188">
        <w:rPr>
          <w:rFonts w:ascii="Calibri" w:hAnsi="Calibri"/>
          <w:noProof w:val="0"/>
          <w:rtl/>
        </w:rPr>
        <w:t xml:space="preserve">(23.12.20), </w:t>
      </w:r>
      <w:r w:rsidRPr="009B1188">
        <w:rPr>
          <w:rFonts w:ascii="Calibri" w:hAnsi="Calibri" w:hint="eastAsia"/>
          <w:noProof w:val="0"/>
          <w:rtl/>
        </w:rPr>
        <w:t>שם</w:t>
      </w:r>
      <w:r w:rsidRPr="009B1188">
        <w:rPr>
          <w:rFonts w:ascii="Calibri" w:hAnsi="Calibri"/>
          <w:noProof w:val="0"/>
          <w:rtl/>
        </w:rPr>
        <w:t xml:space="preserve"> </w:t>
      </w:r>
      <w:r w:rsidRPr="009B1188">
        <w:rPr>
          <w:rFonts w:ascii="Calibri" w:hAnsi="Calibri" w:hint="eastAsia"/>
          <w:noProof w:val="0"/>
          <w:rtl/>
        </w:rPr>
        <w:t>נקבעו</w:t>
      </w:r>
      <w:r w:rsidRPr="009B1188">
        <w:rPr>
          <w:rFonts w:ascii="Calibri" w:hAnsi="Calibri"/>
          <w:noProof w:val="0"/>
          <w:rtl/>
        </w:rPr>
        <w:t xml:space="preserve"> </w:t>
      </w:r>
      <w:r w:rsidRPr="009B1188">
        <w:rPr>
          <w:rFonts w:ascii="Calibri" w:hAnsi="Calibri" w:hint="eastAsia"/>
          <w:noProof w:val="0"/>
          <w:rtl/>
        </w:rPr>
        <w:t>קביעות</w:t>
      </w:r>
      <w:r w:rsidRPr="009B1188">
        <w:rPr>
          <w:rFonts w:ascii="Calibri" w:hAnsi="Calibri"/>
          <w:noProof w:val="0"/>
          <w:rtl/>
        </w:rPr>
        <w:t xml:space="preserve"> </w:t>
      </w:r>
      <w:r w:rsidRPr="009B1188">
        <w:rPr>
          <w:rFonts w:ascii="Calibri" w:hAnsi="Calibri" w:hint="eastAsia"/>
          <w:noProof w:val="0"/>
          <w:rtl/>
        </w:rPr>
        <w:t>דומות</w:t>
      </w:r>
      <w:r w:rsidRPr="009B1188">
        <w:rPr>
          <w:rFonts w:ascii="Calibri" w:hAnsi="Calibri"/>
          <w:noProof w:val="0"/>
          <w:rtl/>
        </w:rPr>
        <w:t>).</w:t>
      </w:r>
    </w:p>
    <w:p w14:paraId="23D00E1E" w14:textId="77777777" w:rsidR="009B1188" w:rsidRPr="009B1188" w:rsidRDefault="009B1188" w:rsidP="009B1188">
      <w:pPr>
        <w:spacing w:line="360" w:lineRule="auto"/>
        <w:rPr>
          <w:rFonts w:ascii="Calibri" w:hAnsi="Calibri"/>
          <w:noProof w:val="0"/>
          <w:rtl/>
        </w:rPr>
      </w:pPr>
    </w:p>
    <w:p w14:paraId="7FBA5C27" w14:textId="77777777" w:rsidR="009B1188" w:rsidRPr="009B1188" w:rsidRDefault="009B1188" w:rsidP="009B1188">
      <w:pPr>
        <w:spacing w:line="360" w:lineRule="auto"/>
        <w:contextualSpacing/>
        <w:jc w:val="both"/>
        <w:rPr>
          <w:rFonts w:ascii="Calibri" w:hAnsi="Calibri"/>
          <w:noProof w:val="0"/>
          <w:sz w:val="22"/>
          <w:rtl/>
        </w:rPr>
      </w:pPr>
      <w:r w:rsidRPr="009B1188">
        <w:rPr>
          <w:rFonts w:ascii="Calibri" w:hAnsi="Calibri" w:hint="eastAsia"/>
          <w:noProof w:val="0"/>
          <w:sz w:val="22"/>
          <w:rtl/>
        </w:rPr>
        <w:t>בענייננו</w:t>
      </w:r>
      <w:r w:rsidRPr="009B1188">
        <w:rPr>
          <w:rFonts w:ascii="Calibri" w:hAnsi="Calibri"/>
          <w:noProof w:val="0"/>
          <w:sz w:val="22"/>
          <w:rtl/>
        </w:rPr>
        <w:t xml:space="preserve">, </w:t>
      </w:r>
      <w:r w:rsidRPr="009B1188">
        <w:rPr>
          <w:rFonts w:ascii="Calibri" w:hAnsi="Calibri" w:hint="eastAsia"/>
          <w:noProof w:val="0"/>
          <w:sz w:val="22"/>
          <w:rtl/>
        </w:rPr>
        <w:t>לאור</w:t>
      </w:r>
      <w:r w:rsidRPr="009B1188">
        <w:rPr>
          <w:rFonts w:ascii="Calibri" w:hAnsi="Calibri"/>
          <w:noProof w:val="0"/>
          <w:sz w:val="22"/>
          <w:rtl/>
        </w:rPr>
        <w:t xml:space="preserve"> </w:t>
      </w:r>
      <w:r w:rsidRPr="009B1188">
        <w:rPr>
          <w:rFonts w:ascii="Calibri" w:hAnsi="Calibri" w:hint="eastAsia"/>
          <w:noProof w:val="0"/>
          <w:sz w:val="22"/>
          <w:rtl/>
        </w:rPr>
        <w:t>הנזק</w:t>
      </w:r>
      <w:r w:rsidRPr="009B1188">
        <w:rPr>
          <w:rFonts w:ascii="Calibri" w:hAnsi="Calibri"/>
          <w:noProof w:val="0"/>
          <w:sz w:val="22"/>
          <w:rtl/>
        </w:rPr>
        <w:t xml:space="preserve"> </w:t>
      </w:r>
      <w:r w:rsidRPr="009B1188">
        <w:rPr>
          <w:rFonts w:ascii="Calibri" w:hAnsi="Calibri" w:hint="eastAsia"/>
          <w:noProof w:val="0"/>
          <w:sz w:val="22"/>
          <w:rtl/>
        </w:rPr>
        <w:t>הרב</w:t>
      </w:r>
      <w:r w:rsidRPr="009B1188">
        <w:rPr>
          <w:rFonts w:ascii="Calibri" w:hAnsi="Calibri"/>
          <w:noProof w:val="0"/>
          <w:sz w:val="22"/>
          <w:rtl/>
        </w:rPr>
        <w:t xml:space="preserve"> </w:t>
      </w:r>
      <w:r w:rsidRPr="009B1188">
        <w:rPr>
          <w:rFonts w:ascii="Calibri" w:hAnsi="Calibri" w:hint="eastAsia"/>
          <w:noProof w:val="0"/>
          <w:sz w:val="22"/>
          <w:rtl/>
        </w:rPr>
        <w:t>והנרחב</w:t>
      </w:r>
      <w:r w:rsidRPr="009B1188">
        <w:rPr>
          <w:rFonts w:ascii="Calibri" w:hAnsi="Calibri"/>
          <w:noProof w:val="0"/>
          <w:sz w:val="22"/>
          <w:rtl/>
        </w:rPr>
        <w:t xml:space="preserve"> </w:t>
      </w:r>
      <w:r w:rsidRPr="009B1188">
        <w:rPr>
          <w:rFonts w:ascii="Calibri" w:hAnsi="Calibri" w:hint="eastAsia"/>
          <w:noProof w:val="0"/>
          <w:sz w:val="22"/>
          <w:rtl/>
        </w:rPr>
        <w:t>שנגרם</w:t>
      </w:r>
      <w:r w:rsidRPr="009B1188">
        <w:rPr>
          <w:rFonts w:ascii="Calibri" w:hAnsi="Calibri"/>
          <w:noProof w:val="0"/>
          <w:sz w:val="22"/>
          <w:rtl/>
        </w:rPr>
        <w:t xml:space="preserve"> </w:t>
      </w:r>
      <w:r w:rsidRPr="009B1188">
        <w:rPr>
          <w:rFonts w:ascii="Calibri" w:hAnsi="Calibri" w:hint="eastAsia"/>
          <w:noProof w:val="0"/>
          <w:sz w:val="22"/>
          <w:rtl/>
        </w:rPr>
        <w:t>למשפחת</w:t>
      </w:r>
      <w:r w:rsidRPr="009B1188">
        <w:rPr>
          <w:rFonts w:ascii="Calibri" w:hAnsi="Calibri"/>
          <w:noProof w:val="0"/>
          <w:sz w:val="22"/>
          <w:rtl/>
        </w:rPr>
        <w:t xml:space="preserve"> </w:t>
      </w:r>
      <w:r w:rsidRPr="009B1188">
        <w:rPr>
          <w:rFonts w:ascii="Calibri" w:hAnsi="Calibri" w:hint="eastAsia"/>
          <w:noProof w:val="0"/>
          <w:sz w:val="22"/>
          <w:rtl/>
        </w:rPr>
        <w:t>המנוח</w:t>
      </w:r>
      <w:r w:rsidRPr="009B1188">
        <w:rPr>
          <w:rFonts w:ascii="Calibri" w:hAnsi="Calibri"/>
          <w:noProof w:val="0"/>
          <w:sz w:val="22"/>
          <w:rtl/>
        </w:rPr>
        <w:t xml:space="preserve">, </w:t>
      </w:r>
      <w:r w:rsidRPr="009B1188">
        <w:rPr>
          <w:rFonts w:ascii="Calibri" w:hAnsi="Calibri" w:hint="eastAsia"/>
          <w:noProof w:val="0"/>
          <w:sz w:val="22"/>
          <w:rtl/>
        </w:rPr>
        <w:t>אף</w:t>
      </w:r>
      <w:r w:rsidRPr="009B1188">
        <w:rPr>
          <w:rFonts w:ascii="Calibri" w:hAnsi="Calibri"/>
          <w:noProof w:val="0"/>
          <w:sz w:val="22"/>
          <w:rtl/>
        </w:rPr>
        <w:t xml:space="preserve"> </w:t>
      </w:r>
      <w:r w:rsidRPr="009B1188">
        <w:rPr>
          <w:rFonts w:ascii="Calibri" w:hAnsi="Calibri" w:hint="eastAsia"/>
          <w:noProof w:val="0"/>
          <w:sz w:val="22"/>
          <w:rtl/>
        </w:rPr>
        <w:t>מעבר</w:t>
      </w:r>
      <w:r w:rsidRPr="009B1188">
        <w:rPr>
          <w:rFonts w:ascii="Calibri" w:hAnsi="Calibri"/>
          <w:noProof w:val="0"/>
          <w:sz w:val="22"/>
          <w:rtl/>
        </w:rPr>
        <w:t xml:space="preserve"> </w:t>
      </w:r>
      <w:r w:rsidRPr="009B1188">
        <w:rPr>
          <w:rFonts w:ascii="Calibri" w:hAnsi="Calibri" w:hint="eastAsia"/>
          <w:noProof w:val="0"/>
          <w:sz w:val="22"/>
          <w:rtl/>
        </w:rPr>
        <w:t>לאובדן</w:t>
      </w:r>
      <w:r w:rsidRPr="009B1188">
        <w:rPr>
          <w:rFonts w:ascii="Calibri" w:hAnsi="Calibri"/>
          <w:noProof w:val="0"/>
          <w:sz w:val="22"/>
          <w:rtl/>
        </w:rPr>
        <w:t xml:space="preserve"> </w:t>
      </w:r>
      <w:r w:rsidRPr="009B1188">
        <w:rPr>
          <w:rFonts w:ascii="Calibri" w:hAnsi="Calibri" w:hint="eastAsia"/>
          <w:noProof w:val="0"/>
          <w:sz w:val="22"/>
          <w:rtl/>
        </w:rPr>
        <w:t>הקשה</w:t>
      </w:r>
      <w:r w:rsidRPr="009B1188">
        <w:rPr>
          <w:rFonts w:ascii="Calibri" w:hAnsi="Calibri"/>
          <w:noProof w:val="0"/>
          <w:sz w:val="22"/>
          <w:rtl/>
        </w:rPr>
        <w:t xml:space="preserve"> </w:t>
      </w:r>
      <w:r w:rsidRPr="009B1188">
        <w:rPr>
          <w:rFonts w:ascii="Calibri" w:hAnsi="Calibri" w:hint="eastAsia"/>
          <w:noProof w:val="0"/>
          <w:sz w:val="22"/>
          <w:rtl/>
        </w:rPr>
        <w:t>ולחיים</w:t>
      </w:r>
      <w:r w:rsidRPr="009B1188">
        <w:rPr>
          <w:rFonts w:ascii="Calibri" w:hAnsi="Calibri"/>
          <w:noProof w:val="0"/>
          <w:sz w:val="22"/>
          <w:rtl/>
        </w:rPr>
        <w:t xml:space="preserve"> </w:t>
      </w:r>
      <w:r w:rsidRPr="009B1188">
        <w:rPr>
          <w:rFonts w:ascii="Calibri" w:hAnsi="Calibri" w:hint="eastAsia"/>
          <w:noProof w:val="0"/>
          <w:sz w:val="22"/>
          <w:rtl/>
        </w:rPr>
        <w:t>הצעירים</w:t>
      </w:r>
      <w:r w:rsidRPr="009B1188">
        <w:rPr>
          <w:rFonts w:ascii="Calibri" w:hAnsi="Calibri"/>
          <w:noProof w:val="0"/>
          <w:sz w:val="22"/>
          <w:rtl/>
        </w:rPr>
        <w:t xml:space="preserve"> </w:t>
      </w:r>
      <w:r w:rsidRPr="009B1188">
        <w:rPr>
          <w:rFonts w:ascii="Calibri" w:hAnsi="Calibri" w:hint="eastAsia"/>
          <w:noProof w:val="0"/>
          <w:sz w:val="22"/>
          <w:rtl/>
        </w:rPr>
        <w:t>שנקטעו</w:t>
      </w:r>
      <w:r w:rsidRPr="009B1188">
        <w:rPr>
          <w:rFonts w:ascii="Calibri" w:hAnsi="Calibri"/>
          <w:noProof w:val="0"/>
          <w:sz w:val="22"/>
          <w:rtl/>
        </w:rPr>
        <w:t xml:space="preserve"> </w:t>
      </w:r>
      <w:r w:rsidRPr="009B1188">
        <w:rPr>
          <w:rFonts w:ascii="Calibri" w:hAnsi="Calibri" w:hint="eastAsia"/>
          <w:noProof w:val="0"/>
          <w:sz w:val="22"/>
          <w:rtl/>
        </w:rPr>
        <w:t>באיבם</w:t>
      </w:r>
      <w:r w:rsidRPr="009B1188">
        <w:rPr>
          <w:rFonts w:ascii="Calibri" w:hAnsi="Calibri"/>
          <w:noProof w:val="0"/>
          <w:sz w:val="22"/>
          <w:rtl/>
        </w:rPr>
        <w:t xml:space="preserve">; </w:t>
      </w:r>
      <w:r w:rsidRPr="009B1188">
        <w:rPr>
          <w:rFonts w:ascii="Calibri" w:hAnsi="Calibri" w:hint="eastAsia"/>
          <w:noProof w:val="0"/>
          <w:sz w:val="22"/>
          <w:rtl/>
        </w:rPr>
        <w:t>לאור</w:t>
      </w:r>
      <w:r w:rsidRPr="009B1188">
        <w:rPr>
          <w:rFonts w:ascii="Calibri" w:hAnsi="Calibri"/>
          <w:noProof w:val="0"/>
          <w:sz w:val="22"/>
          <w:rtl/>
        </w:rPr>
        <w:t xml:space="preserve"> </w:t>
      </w:r>
      <w:r w:rsidRPr="009B1188">
        <w:rPr>
          <w:rFonts w:ascii="Calibri" w:hAnsi="Calibri" w:hint="eastAsia"/>
          <w:noProof w:val="0"/>
          <w:sz w:val="22"/>
          <w:rtl/>
        </w:rPr>
        <w:t>האכזריות</w:t>
      </w:r>
      <w:r w:rsidRPr="009B1188">
        <w:rPr>
          <w:rFonts w:ascii="Calibri" w:hAnsi="Calibri"/>
          <w:noProof w:val="0"/>
          <w:sz w:val="22"/>
          <w:rtl/>
        </w:rPr>
        <w:t xml:space="preserve"> </w:t>
      </w:r>
      <w:r w:rsidRPr="009B1188">
        <w:rPr>
          <w:rFonts w:ascii="Calibri" w:hAnsi="Calibri" w:hint="eastAsia"/>
          <w:noProof w:val="0"/>
          <w:sz w:val="22"/>
          <w:rtl/>
        </w:rPr>
        <w:t>שבה</w:t>
      </w:r>
      <w:r w:rsidRPr="009B1188">
        <w:rPr>
          <w:rFonts w:ascii="Calibri" w:hAnsi="Calibri"/>
          <w:noProof w:val="0"/>
          <w:sz w:val="22"/>
          <w:rtl/>
        </w:rPr>
        <w:t xml:space="preserve"> </w:t>
      </w:r>
      <w:r w:rsidRPr="009B1188">
        <w:rPr>
          <w:rFonts w:ascii="Calibri" w:hAnsi="Calibri" w:hint="eastAsia"/>
          <w:noProof w:val="0"/>
          <w:sz w:val="22"/>
          <w:rtl/>
        </w:rPr>
        <w:t>המיתו</w:t>
      </w:r>
      <w:r w:rsidRPr="009B1188">
        <w:rPr>
          <w:rFonts w:ascii="Calibri" w:hAnsi="Calibri"/>
          <w:noProof w:val="0"/>
          <w:sz w:val="22"/>
          <w:rtl/>
        </w:rPr>
        <w:t xml:space="preserve"> </w:t>
      </w:r>
      <w:r w:rsidRPr="009B1188">
        <w:rPr>
          <w:rFonts w:ascii="Calibri" w:hAnsi="Calibri" w:hint="eastAsia"/>
          <w:noProof w:val="0"/>
          <w:sz w:val="22"/>
          <w:rtl/>
        </w:rPr>
        <w:t>הנאשמים</w:t>
      </w:r>
      <w:r w:rsidRPr="009B1188">
        <w:rPr>
          <w:rFonts w:ascii="Calibri" w:hAnsi="Calibri"/>
          <w:noProof w:val="0"/>
          <w:sz w:val="22"/>
          <w:rtl/>
        </w:rPr>
        <w:t xml:space="preserve"> </w:t>
      </w:r>
      <w:r w:rsidRPr="009B1188">
        <w:rPr>
          <w:rFonts w:ascii="Calibri" w:hAnsi="Calibri" w:hint="eastAsia"/>
          <w:noProof w:val="0"/>
          <w:sz w:val="22"/>
          <w:rtl/>
        </w:rPr>
        <w:t>את</w:t>
      </w:r>
      <w:r w:rsidRPr="009B1188">
        <w:rPr>
          <w:rFonts w:ascii="Calibri" w:hAnsi="Calibri"/>
          <w:noProof w:val="0"/>
          <w:sz w:val="22"/>
          <w:rtl/>
        </w:rPr>
        <w:t xml:space="preserve"> </w:t>
      </w:r>
      <w:r w:rsidRPr="009B1188">
        <w:rPr>
          <w:rFonts w:ascii="Calibri" w:hAnsi="Calibri" w:hint="eastAsia"/>
          <w:noProof w:val="0"/>
          <w:sz w:val="22"/>
          <w:rtl/>
        </w:rPr>
        <w:t>המנוח</w:t>
      </w:r>
      <w:r w:rsidRPr="009B1188">
        <w:rPr>
          <w:rFonts w:ascii="Calibri" w:hAnsi="Calibri"/>
          <w:noProof w:val="0"/>
          <w:sz w:val="22"/>
          <w:rtl/>
        </w:rPr>
        <w:t xml:space="preserve">, </w:t>
      </w:r>
      <w:r w:rsidRPr="009B1188">
        <w:rPr>
          <w:rFonts w:ascii="Calibri" w:hAnsi="Calibri" w:hint="eastAsia"/>
          <w:noProof w:val="0"/>
          <w:sz w:val="22"/>
          <w:rtl/>
        </w:rPr>
        <w:t>לאחר</w:t>
      </w:r>
      <w:r w:rsidRPr="009B1188">
        <w:rPr>
          <w:rFonts w:ascii="Calibri" w:hAnsi="Calibri"/>
          <w:noProof w:val="0"/>
          <w:sz w:val="22"/>
          <w:rtl/>
        </w:rPr>
        <w:t xml:space="preserve"> </w:t>
      </w:r>
      <w:r w:rsidRPr="009B1188">
        <w:rPr>
          <w:rFonts w:ascii="Calibri" w:hAnsi="Calibri" w:hint="eastAsia"/>
          <w:noProof w:val="0"/>
          <w:sz w:val="22"/>
          <w:rtl/>
        </w:rPr>
        <w:t>החלטה</w:t>
      </w:r>
      <w:r w:rsidRPr="009B1188">
        <w:rPr>
          <w:rFonts w:ascii="Calibri" w:hAnsi="Calibri"/>
          <w:noProof w:val="0"/>
          <w:sz w:val="22"/>
          <w:rtl/>
        </w:rPr>
        <w:t xml:space="preserve"> </w:t>
      </w:r>
      <w:r w:rsidRPr="009B1188">
        <w:rPr>
          <w:rFonts w:ascii="Calibri" w:hAnsi="Calibri" w:hint="eastAsia"/>
          <w:noProof w:val="0"/>
          <w:sz w:val="22"/>
          <w:rtl/>
        </w:rPr>
        <w:t>מודעת</w:t>
      </w:r>
      <w:r w:rsidRPr="009B1188">
        <w:rPr>
          <w:rFonts w:ascii="Calibri" w:hAnsi="Calibri"/>
          <w:noProof w:val="0"/>
          <w:sz w:val="22"/>
          <w:rtl/>
        </w:rPr>
        <w:t xml:space="preserve"> </w:t>
      </w:r>
      <w:r w:rsidRPr="009B1188">
        <w:rPr>
          <w:rFonts w:ascii="Calibri" w:hAnsi="Calibri" w:hint="eastAsia"/>
          <w:noProof w:val="0"/>
          <w:sz w:val="22"/>
          <w:rtl/>
        </w:rPr>
        <w:t>ומושכלת</w:t>
      </w:r>
      <w:r w:rsidRPr="009B1188">
        <w:rPr>
          <w:rFonts w:ascii="Calibri" w:hAnsi="Calibri"/>
          <w:noProof w:val="0"/>
          <w:sz w:val="22"/>
          <w:rtl/>
        </w:rPr>
        <w:t xml:space="preserve"> </w:t>
      </w:r>
      <w:r w:rsidRPr="009B1188">
        <w:rPr>
          <w:rFonts w:ascii="Calibri" w:hAnsi="Calibri" w:hint="eastAsia"/>
          <w:noProof w:val="0"/>
          <w:sz w:val="22"/>
          <w:rtl/>
        </w:rPr>
        <w:t>ושיחה</w:t>
      </w:r>
      <w:r w:rsidRPr="009B1188">
        <w:rPr>
          <w:rFonts w:ascii="Calibri" w:hAnsi="Calibri"/>
          <w:noProof w:val="0"/>
          <w:sz w:val="22"/>
          <w:rtl/>
        </w:rPr>
        <w:t xml:space="preserve"> </w:t>
      </w:r>
      <w:r w:rsidRPr="009B1188">
        <w:rPr>
          <w:rFonts w:ascii="Calibri" w:hAnsi="Calibri" w:hint="eastAsia"/>
          <w:noProof w:val="0"/>
          <w:sz w:val="22"/>
          <w:rtl/>
        </w:rPr>
        <w:t>שערכו</w:t>
      </w:r>
      <w:r w:rsidRPr="009B1188">
        <w:rPr>
          <w:rFonts w:ascii="Calibri" w:hAnsi="Calibri"/>
          <w:noProof w:val="0"/>
          <w:sz w:val="22"/>
          <w:rtl/>
        </w:rPr>
        <w:t xml:space="preserve"> </w:t>
      </w:r>
      <w:r w:rsidRPr="009B1188">
        <w:rPr>
          <w:rFonts w:ascii="Calibri" w:hAnsi="Calibri" w:hint="eastAsia"/>
          <w:noProof w:val="0"/>
          <w:sz w:val="22"/>
          <w:rtl/>
        </w:rPr>
        <w:t>לפני</w:t>
      </w:r>
      <w:r w:rsidRPr="009B1188">
        <w:rPr>
          <w:rFonts w:ascii="Calibri" w:hAnsi="Calibri"/>
          <w:noProof w:val="0"/>
          <w:sz w:val="22"/>
          <w:rtl/>
        </w:rPr>
        <w:t xml:space="preserve"> </w:t>
      </w:r>
      <w:r w:rsidRPr="009B1188">
        <w:rPr>
          <w:rFonts w:ascii="Calibri" w:hAnsi="Calibri" w:hint="eastAsia"/>
          <w:noProof w:val="0"/>
          <w:sz w:val="22"/>
          <w:rtl/>
        </w:rPr>
        <w:t>הרצח</w:t>
      </w:r>
      <w:r w:rsidRPr="009B1188">
        <w:rPr>
          <w:rFonts w:ascii="Calibri" w:hAnsi="Calibri"/>
          <w:noProof w:val="0"/>
          <w:sz w:val="22"/>
          <w:rtl/>
        </w:rPr>
        <w:t xml:space="preserve"> </w:t>
      </w:r>
      <w:r w:rsidRPr="009B1188">
        <w:rPr>
          <w:rFonts w:ascii="Calibri" w:hAnsi="Calibri" w:hint="eastAsia"/>
          <w:noProof w:val="0"/>
          <w:sz w:val="22"/>
          <w:rtl/>
        </w:rPr>
        <w:t>בה</w:t>
      </w:r>
      <w:r w:rsidRPr="009B1188">
        <w:rPr>
          <w:rFonts w:ascii="Calibri" w:hAnsi="Calibri"/>
          <w:noProof w:val="0"/>
          <w:sz w:val="22"/>
          <w:rtl/>
        </w:rPr>
        <w:t xml:space="preserve"> </w:t>
      </w:r>
      <w:r w:rsidRPr="009B1188">
        <w:rPr>
          <w:rFonts w:ascii="Calibri" w:hAnsi="Calibri" w:hint="eastAsia"/>
          <w:noProof w:val="0"/>
          <w:sz w:val="22"/>
          <w:rtl/>
        </w:rPr>
        <w:t>התייחסו</w:t>
      </w:r>
      <w:r w:rsidRPr="009B1188">
        <w:rPr>
          <w:rFonts w:ascii="Calibri" w:hAnsi="Calibri"/>
          <w:noProof w:val="0"/>
          <w:sz w:val="22"/>
          <w:rtl/>
        </w:rPr>
        <w:t xml:space="preserve"> </w:t>
      </w:r>
      <w:r w:rsidRPr="009B1188">
        <w:rPr>
          <w:rFonts w:ascii="Calibri" w:hAnsi="Calibri" w:hint="eastAsia"/>
          <w:noProof w:val="0"/>
          <w:sz w:val="22"/>
          <w:rtl/>
        </w:rPr>
        <w:t>לכך</w:t>
      </w:r>
      <w:r w:rsidRPr="009B1188">
        <w:rPr>
          <w:rFonts w:ascii="Calibri" w:hAnsi="Calibri"/>
          <w:noProof w:val="0"/>
          <w:sz w:val="22"/>
          <w:rtl/>
        </w:rPr>
        <w:t xml:space="preserve"> </w:t>
      </w:r>
      <w:r w:rsidRPr="009B1188">
        <w:rPr>
          <w:rFonts w:ascii="Calibri" w:hAnsi="Calibri" w:hint="eastAsia"/>
          <w:noProof w:val="0"/>
          <w:sz w:val="22"/>
          <w:rtl/>
        </w:rPr>
        <w:t>שמדובר</w:t>
      </w:r>
      <w:r w:rsidRPr="009B1188">
        <w:rPr>
          <w:rFonts w:ascii="Calibri" w:hAnsi="Calibri"/>
          <w:noProof w:val="0"/>
          <w:sz w:val="22"/>
          <w:rtl/>
        </w:rPr>
        <w:t xml:space="preserve"> </w:t>
      </w:r>
      <w:r w:rsidRPr="009B1188">
        <w:rPr>
          <w:rFonts w:ascii="Calibri" w:hAnsi="Calibri" w:hint="eastAsia"/>
          <w:noProof w:val="0"/>
          <w:sz w:val="22"/>
          <w:rtl/>
        </w:rPr>
        <w:t>באדם</w:t>
      </w:r>
      <w:r w:rsidRPr="009B1188">
        <w:rPr>
          <w:rFonts w:ascii="Calibri" w:hAnsi="Calibri"/>
          <w:noProof w:val="0"/>
          <w:sz w:val="22"/>
          <w:rtl/>
        </w:rPr>
        <w:t xml:space="preserve"> </w:t>
      </w:r>
      <w:r w:rsidRPr="009B1188">
        <w:rPr>
          <w:rFonts w:ascii="Calibri" w:hAnsi="Calibri" w:hint="eastAsia"/>
          <w:noProof w:val="0"/>
          <w:sz w:val="22"/>
          <w:rtl/>
        </w:rPr>
        <w:t>ערירי</w:t>
      </w:r>
      <w:r w:rsidRPr="009B1188">
        <w:rPr>
          <w:rFonts w:ascii="Calibri" w:hAnsi="Calibri"/>
          <w:noProof w:val="0"/>
          <w:sz w:val="22"/>
          <w:rtl/>
        </w:rPr>
        <w:t xml:space="preserve">, </w:t>
      </w:r>
      <w:r w:rsidRPr="009B1188">
        <w:rPr>
          <w:rFonts w:ascii="Calibri" w:hAnsi="Calibri" w:hint="eastAsia"/>
          <w:noProof w:val="0"/>
          <w:sz w:val="22"/>
          <w:rtl/>
        </w:rPr>
        <w:t>שלא</w:t>
      </w:r>
      <w:r w:rsidRPr="009B1188">
        <w:rPr>
          <w:rFonts w:ascii="Calibri" w:hAnsi="Calibri"/>
          <w:noProof w:val="0"/>
          <w:sz w:val="22"/>
          <w:rtl/>
        </w:rPr>
        <w:t xml:space="preserve"> </w:t>
      </w:r>
      <w:r w:rsidRPr="009B1188">
        <w:rPr>
          <w:rFonts w:ascii="Calibri" w:hAnsi="Calibri" w:hint="eastAsia"/>
          <w:noProof w:val="0"/>
          <w:sz w:val="22"/>
          <w:rtl/>
        </w:rPr>
        <w:t>יחסר</w:t>
      </w:r>
      <w:r w:rsidRPr="009B1188">
        <w:rPr>
          <w:rFonts w:ascii="Calibri" w:hAnsi="Calibri"/>
          <w:noProof w:val="0"/>
          <w:sz w:val="22"/>
          <w:rtl/>
        </w:rPr>
        <w:t xml:space="preserve"> </w:t>
      </w:r>
      <w:r w:rsidRPr="009B1188">
        <w:rPr>
          <w:rFonts w:ascii="Calibri" w:hAnsi="Calibri" w:hint="eastAsia"/>
          <w:noProof w:val="0"/>
          <w:sz w:val="22"/>
          <w:rtl/>
        </w:rPr>
        <w:t>לאיש</w:t>
      </w:r>
      <w:r w:rsidRPr="009B1188">
        <w:rPr>
          <w:rFonts w:ascii="Calibri" w:hAnsi="Calibri"/>
          <w:noProof w:val="0"/>
          <w:sz w:val="22"/>
          <w:rtl/>
        </w:rPr>
        <w:t xml:space="preserve">; </w:t>
      </w:r>
      <w:r w:rsidRPr="009B1188">
        <w:rPr>
          <w:rFonts w:ascii="Calibri" w:hAnsi="Calibri" w:hint="eastAsia"/>
          <w:noProof w:val="0"/>
          <w:sz w:val="22"/>
          <w:rtl/>
        </w:rPr>
        <w:t>לאור</w:t>
      </w:r>
      <w:r w:rsidRPr="009B1188">
        <w:rPr>
          <w:rFonts w:ascii="Calibri" w:hAnsi="Calibri"/>
          <w:noProof w:val="0"/>
          <w:sz w:val="22"/>
          <w:rtl/>
        </w:rPr>
        <w:t xml:space="preserve"> </w:t>
      </w:r>
      <w:r w:rsidRPr="009B1188">
        <w:rPr>
          <w:rFonts w:ascii="Calibri" w:hAnsi="Calibri" w:hint="eastAsia"/>
          <w:noProof w:val="0"/>
          <w:sz w:val="22"/>
          <w:rtl/>
        </w:rPr>
        <w:t>האופן</w:t>
      </w:r>
      <w:r w:rsidRPr="009B1188">
        <w:rPr>
          <w:rFonts w:ascii="Calibri" w:hAnsi="Calibri"/>
          <w:noProof w:val="0"/>
          <w:sz w:val="22"/>
          <w:rtl/>
        </w:rPr>
        <w:t xml:space="preserve"> </w:t>
      </w:r>
      <w:r w:rsidRPr="009B1188">
        <w:rPr>
          <w:rFonts w:ascii="Calibri" w:hAnsi="Calibri" w:hint="eastAsia"/>
          <w:noProof w:val="0"/>
          <w:sz w:val="22"/>
          <w:rtl/>
        </w:rPr>
        <w:t>המצמרר</w:t>
      </w:r>
      <w:r w:rsidRPr="009B1188">
        <w:rPr>
          <w:rFonts w:ascii="Calibri" w:hAnsi="Calibri"/>
          <w:noProof w:val="0"/>
          <w:sz w:val="22"/>
          <w:rtl/>
        </w:rPr>
        <w:t xml:space="preserve"> </w:t>
      </w:r>
      <w:r w:rsidRPr="009B1188">
        <w:rPr>
          <w:rFonts w:ascii="Calibri" w:hAnsi="Calibri" w:hint="eastAsia"/>
          <w:noProof w:val="0"/>
          <w:sz w:val="22"/>
          <w:rtl/>
        </w:rPr>
        <w:t>בו</w:t>
      </w:r>
      <w:r w:rsidRPr="009B1188">
        <w:rPr>
          <w:rFonts w:ascii="Calibri" w:hAnsi="Calibri"/>
          <w:noProof w:val="0"/>
          <w:sz w:val="22"/>
          <w:rtl/>
        </w:rPr>
        <w:t xml:space="preserve"> </w:t>
      </w:r>
      <w:r w:rsidRPr="009B1188">
        <w:rPr>
          <w:rFonts w:ascii="Calibri" w:hAnsi="Calibri" w:hint="eastAsia"/>
          <w:noProof w:val="0"/>
          <w:sz w:val="22"/>
          <w:rtl/>
        </w:rPr>
        <w:t>החליטו</w:t>
      </w:r>
      <w:r w:rsidRPr="009B1188">
        <w:rPr>
          <w:rFonts w:ascii="Calibri" w:hAnsi="Calibri"/>
          <w:noProof w:val="0"/>
          <w:sz w:val="22"/>
          <w:rtl/>
        </w:rPr>
        <w:t xml:space="preserve"> </w:t>
      </w:r>
      <w:r w:rsidRPr="009B1188">
        <w:rPr>
          <w:rFonts w:ascii="Calibri" w:hAnsi="Calibri" w:hint="eastAsia"/>
          <w:noProof w:val="0"/>
          <w:sz w:val="22"/>
          <w:rtl/>
        </w:rPr>
        <w:t>לשרוף</w:t>
      </w:r>
      <w:r w:rsidRPr="009B1188">
        <w:rPr>
          <w:rFonts w:ascii="Calibri" w:hAnsi="Calibri"/>
          <w:noProof w:val="0"/>
          <w:sz w:val="22"/>
          <w:rtl/>
        </w:rPr>
        <w:t xml:space="preserve"> </w:t>
      </w:r>
      <w:r w:rsidRPr="009B1188">
        <w:rPr>
          <w:rFonts w:ascii="Calibri" w:hAnsi="Calibri" w:hint="eastAsia"/>
          <w:noProof w:val="0"/>
          <w:sz w:val="22"/>
          <w:rtl/>
        </w:rPr>
        <w:t>את</w:t>
      </w:r>
      <w:r w:rsidRPr="009B1188">
        <w:rPr>
          <w:rFonts w:ascii="Calibri" w:hAnsi="Calibri"/>
          <w:noProof w:val="0"/>
          <w:sz w:val="22"/>
          <w:rtl/>
        </w:rPr>
        <w:t xml:space="preserve"> </w:t>
      </w:r>
      <w:r w:rsidRPr="009B1188">
        <w:rPr>
          <w:rFonts w:ascii="Calibri" w:hAnsi="Calibri" w:hint="eastAsia"/>
          <w:noProof w:val="0"/>
          <w:sz w:val="22"/>
          <w:rtl/>
        </w:rPr>
        <w:t>המנוח</w:t>
      </w:r>
      <w:r w:rsidRPr="009B1188">
        <w:rPr>
          <w:rFonts w:ascii="Calibri" w:hAnsi="Calibri"/>
          <w:noProof w:val="0"/>
          <w:sz w:val="22"/>
          <w:rtl/>
        </w:rPr>
        <w:t xml:space="preserve"> </w:t>
      </w:r>
      <w:r w:rsidRPr="009B1188">
        <w:rPr>
          <w:rFonts w:ascii="Calibri" w:hAnsi="Calibri" w:hint="eastAsia"/>
          <w:noProof w:val="0"/>
          <w:sz w:val="22"/>
          <w:rtl/>
        </w:rPr>
        <w:t>בתוך</w:t>
      </w:r>
      <w:r w:rsidRPr="009B1188">
        <w:rPr>
          <w:rFonts w:ascii="Calibri" w:hAnsi="Calibri"/>
          <w:noProof w:val="0"/>
          <w:sz w:val="22"/>
          <w:rtl/>
        </w:rPr>
        <w:t xml:space="preserve"> </w:t>
      </w:r>
      <w:r w:rsidRPr="009B1188">
        <w:rPr>
          <w:rFonts w:ascii="Calibri" w:hAnsi="Calibri" w:hint="eastAsia"/>
          <w:noProof w:val="0"/>
          <w:sz w:val="22"/>
          <w:rtl/>
        </w:rPr>
        <w:t>הרכב</w:t>
      </w:r>
      <w:r w:rsidRPr="009B1188">
        <w:rPr>
          <w:rFonts w:ascii="Calibri" w:hAnsi="Calibri"/>
          <w:noProof w:val="0"/>
          <w:sz w:val="22"/>
          <w:rtl/>
        </w:rPr>
        <w:t xml:space="preserve"> (</w:t>
      </w:r>
      <w:r w:rsidRPr="009B1188">
        <w:rPr>
          <w:rFonts w:ascii="Calibri" w:hAnsi="Calibri" w:hint="eastAsia"/>
          <w:noProof w:val="0"/>
          <w:sz w:val="22"/>
          <w:rtl/>
        </w:rPr>
        <w:t>זאת</w:t>
      </w:r>
      <w:r w:rsidRPr="009B1188">
        <w:rPr>
          <w:rFonts w:ascii="Calibri" w:hAnsi="Calibri"/>
          <w:noProof w:val="0"/>
          <w:sz w:val="22"/>
          <w:rtl/>
        </w:rPr>
        <w:t xml:space="preserve"> </w:t>
      </w:r>
      <w:r w:rsidRPr="009B1188">
        <w:rPr>
          <w:rFonts w:ascii="Calibri" w:hAnsi="Calibri" w:hint="eastAsia"/>
          <w:noProof w:val="0"/>
          <w:sz w:val="22"/>
          <w:rtl/>
        </w:rPr>
        <w:t>אף</w:t>
      </w:r>
      <w:r w:rsidRPr="009B1188">
        <w:rPr>
          <w:rFonts w:ascii="Calibri" w:hAnsi="Calibri"/>
          <w:noProof w:val="0"/>
          <w:sz w:val="22"/>
          <w:rtl/>
        </w:rPr>
        <w:t xml:space="preserve"> </w:t>
      </w:r>
      <w:r w:rsidRPr="009B1188">
        <w:rPr>
          <w:rFonts w:ascii="Calibri" w:hAnsi="Calibri" w:hint="eastAsia"/>
          <w:noProof w:val="0"/>
          <w:sz w:val="22"/>
          <w:rtl/>
        </w:rPr>
        <w:t>ללא</w:t>
      </w:r>
      <w:r w:rsidRPr="009B1188">
        <w:rPr>
          <w:rFonts w:ascii="Calibri" w:hAnsi="Calibri"/>
          <w:noProof w:val="0"/>
          <w:sz w:val="22"/>
          <w:rtl/>
        </w:rPr>
        <w:t xml:space="preserve"> </w:t>
      </w:r>
      <w:r w:rsidRPr="009B1188">
        <w:rPr>
          <w:rFonts w:ascii="Calibri" w:hAnsi="Calibri" w:hint="eastAsia"/>
          <w:noProof w:val="0"/>
          <w:sz w:val="22"/>
          <w:rtl/>
        </w:rPr>
        <w:t>קשר</w:t>
      </w:r>
      <w:r w:rsidRPr="009B1188">
        <w:rPr>
          <w:rFonts w:ascii="Calibri" w:hAnsi="Calibri"/>
          <w:noProof w:val="0"/>
          <w:sz w:val="22"/>
          <w:rtl/>
        </w:rPr>
        <w:t xml:space="preserve"> </w:t>
      </w:r>
      <w:r w:rsidRPr="009B1188">
        <w:rPr>
          <w:rFonts w:ascii="Calibri" w:hAnsi="Calibri" w:hint="eastAsia"/>
          <w:noProof w:val="0"/>
          <w:sz w:val="22"/>
          <w:rtl/>
        </w:rPr>
        <w:t>לשאלה</w:t>
      </w:r>
      <w:r w:rsidRPr="009B1188">
        <w:rPr>
          <w:rFonts w:ascii="Calibri" w:hAnsi="Calibri"/>
          <w:noProof w:val="0"/>
          <w:sz w:val="22"/>
          <w:rtl/>
        </w:rPr>
        <w:t xml:space="preserve"> </w:t>
      </w:r>
      <w:r w:rsidRPr="009B1188">
        <w:rPr>
          <w:rFonts w:ascii="Calibri" w:hAnsi="Calibri" w:hint="eastAsia"/>
          <w:noProof w:val="0"/>
          <w:sz w:val="22"/>
          <w:rtl/>
        </w:rPr>
        <w:t>אם</w:t>
      </w:r>
      <w:r w:rsidRPr="009B1188">
        <w:rPr>
          <w:rFonts w:ascii="Calibri" w:hAnsi="Calibri"/>
          <w:noProof w:val="0"/>
          <w:sz w:val="22"/>
          <w:rtl/>
        </w:rPr>
        <w:t xml:space="preserve"> </w:t>
      </w:r>
      <w:r w:rsidRPr="009B1188">
        <w:rPr>
          <w:rFonts w:ascii="Calibri" w:hAnsi="Calibri" w:hint="eastAsia"/>
          <w:noProof w:val="0"/>
          <w:sz w:val="22"/>
          <w:rtl/>
        </w:rPr>
        <w:t>המנוח</w:t>
      </w:r>
      <w:r w:rsidRPr="009B1188">
        <w:rPr>
          <w:rFonts w:ascii="Calibri" w:hAnsi="Calibri"/>
          <w:noProof w:val="0"/>
          <w:sz w:val="22"/>
          <w:rtl/>
        </w:rPr>
        <w:t xml:space="preserve"> </w:t>
      </w:r>
      <w:r w:rsidRPr="009B1188">
        <w:rPr>
          <w:rFonts w:ascii="Calibri" w:hAnsi="Calibri" w:hint="eastAsia"/>
          <w:noProof w:val="0"/>
          <w:sz w:val="22"/>
          <w:rtl/>
        </w:rPr>
        <w:t>היה</w:t>
      </w:r>
      <w:r w:rsidRPr="009B1188">
        <w:rPr>
          <w:rFonts w:ascii="Calibri" w:hAnsi="Calibri"/>
          <w:noProof w:val="0"/>
          <w:sz w:val="22"/>
          <w:rtl/>
        </w:rPr>
        <w:t xml:space="preserve"> </w:t>
      </w:r>
      <w:r w:rsidRPr="009B1188">
        <w:rPr>
          <w:rFonts w:ascii="Calibri" w:hAnsi="Calibri" w:hint="eastAsia"/>
          <w:noProof w:val="0"/>
          <w:sz w:val="22"/>
          <w:rtl/>
        </w:rPr>
        <w:t>חי</w:t>
      </w:r>
      <w:r w:rsidRPr="009B1188">
        <w:rPr>
          <w:rFonts w:ascii="Calibri" w:hAnsi="Calibri"/>
          <w:noProof w:val="0"/>
          <w:sz w:val="22"/>
          <w:rtl/>
        </w:rPr>
        <w:t xml:space="preserve"> </w:t>
      </w:r>
      <w:r w:rsidRPr="009B1188">
        <w:rPr>
          <w:rFonts w:ascii="Calibri" w:hAnsi="Calibri" w:hint="eastAsia"/>
          <w:noProof w:val="0"/>
          <w:sz w:val="22"/>
          <w:rtl/>
        </w:rPr>
        <w:t>בעת</w:t>
      </w:r>
      <w:r w:rsidRPr="009B1188">
        <w:rPr>
          <w:rFonts w:ascii="Calibri" w:hAnsi="Calibri"/>
          <w:noProof w:val="0"/>
          <w:sz w:val="22"/>
          <w:rtl/>
        </w:rPr>
        <w:t xml:space="preserve"> </w:t>
      </w:r>
      <w:r w:rsidRPr="009B1188">
        <w:rPr>
          <w:rFonts w:ascii="Calibri" w:hAnsi="Calibri" w:hint="eastAsia"/>
          <w:noProof w:val="0"/>
          <w:sz w:val="22"/>
          <w:rtl/>
        </w:rPr>
        <w:t>ההצתה</w:t>
      </w:r>
      <w:r w:rsidRPr="009B1188">
        <w:rPr>
          <w:rFonts w:ascii="Calibri" w:hAnsi="Calibri"/>
          <w:noProof w:val="0"/>
          <w:sz w:val="22"/>
          <w:rtl/>
        </w:rPr>
        <w:t xml:space="preserve"> </w:t>
      </w:r>
      <w:r w:rsidRPr="009B1188">
        <w:rPr>
          <w:rFonts w:ascii="Calibri" w:hAnsi="Calibri" w:hint="eastAsia"/>
          <w:noProof w:val="0"/>
          <w:sz w:val="22"/>
          <w:rtl/>
        </w:rPr>
        <w:t>או</w:t>
      </w:r>
      <w:r w:rsidRPr="009B1188">
        <w:rPr>
          <w:rFonts w:ascii="Calibri" w:hAnsi="Calibri"/>
          <w:noProof w:val="0"/>
          <w:sz w:val="22"/>
          <w:rtl/>
        </w:rPr>
        <w:t xml:space="preserve"> </w:t>
      </w:r>
      <w:r w:rsidRPr="009B1188">
        <w:rPr>
          <w:rFonts w:ascii="Calibri" w:hAnsi="Calibri" w:hint="eastAsia"/>
          <w:noProof w:val="0"/>
          <w:sz w:val="22"/>
          <w:rtl/>
        </w:rPr>
        <w:t>לא</w:t>
      </w:r>
      <w:r w:rsidRPr="009B1188">
        <w:rPr>
          <w:rFonts w:ascii="Calibri" w:hAnsi="Calibri"/>
          <w:noProof w:val="0"/>
          <w:sz w:val="22"/>
          <w:rtl/>
        </w:rPr>
        <w:t xml:space="preserve">), </w:t>
      </w:r>
      <w:r w:rsidRPr="009B1188">
        <w:rPr>
          <w:rFonts w:ascii="Calibri" w:hAnsi="Calibri" w:hint="eastAsia"/>
          <w:noProof w:val="0"/>
          <w:sz w:val="22"/>
          <w:rtl/>
        </w:rPr>
        <w:t>תוך</w:t>
      </w:r>
      <w:r w:rsidRPr="009B1188">
        <w:rPr>
          <w:rFonts w:ascii="Calibri" w:hAnsi="Calibri"/>
          <w:noProof w:val="0"/>
          <w:sz w:val="22"/>
          <w:rtl/>
        </w:rPr>
        <w:t xml:space="preserve"> </w:t>
      </w:r>
      <w:r w:rsidRPr="009B1188">
        <w:rPr>
          <w:rFonts w:ascii="Calibri" w:hAnsi="Calibri" w:hint="eastAsia"/>
          <w:noProof w:val="0"/>
          <w:sz w:val="22"/>
          <w:rtl/>
        </w:rPr>
        <w:t>השחתת</w:t>
      </w:r>
      <w:r w:rsidRPr="009B1188">
        <w:rPr>
          <w:rFonts w:ascii="Calibri" w:hAnsi="Calibri"/>
          <w:noProof w:val="0"/>
          <w:sz w:val="22"/>
          <w:rtl/>
        </w:rPr>
        <w:t xml:space="preserve"> </w:t>
      </w:r>
      <w:r w:rsidRPr="009B1188">
        <w:rPr>
          <w:rFonts w:ascii="Calibri" w:hAnsi="Calibri" w:hint="eastAsia"/>
          <w:noProof w:val="0"/>
          <w:sz w:val="22"/>
          <w:rtl/>
        </w:rPr>
        <w:t>גופתו</w:t>
      </w:r>
      <w:r w:rsidRPr="009B1188">
        <w:rPr>
          <w:rFonts w:ascii="Calibri" w:hAnsi="Calibri"/>
          <w:noProof w:val="0"/>
          <w:sz w:val="22"/>
          <w:rtl/>
        </w:rPr>
        <w:t xml:space="preserve">, </w:t>
      </w:r>
      <w:r w:rsidRPr="009B1188">
        <w:rPr>
          <w:rFonts w:ascii="Calibri" w:hAnsi="Calibri" w:hint="eastAsia"/>
          <w:noProof w:val="0"/>
          <w:sz w:val="22"/>
          <w:rtl/>
        </w:rPr>
        <w:t>ביזוי</w:t>
      </w:r>
      <w:r w:rsidRPr="009B1188">
        <w:rPr>
          <w:rFonts w:ascii="Calibri" w:hAnsi="Calibri"/>
          <w:noProof w:val="0"/>
          <w:sz w:val="22"/>
          <w:rtl/>
        </w:rPr>
        <w:t xml:space="preserve"> </w:t>
      </w:r>
      <w:r w:rsidRPr="009B1188">
        <w:rPr>
          <w:rFonts w:ascii="Calibri" w:hAnsi="Calibri" w:hint="eastAsia"/>
          <w:noProof w:val="0"/>
          <w:sz w:val="22"/>
          <w:rtl/>
        </w:rPr>
        <w:t>המת</w:t>
      </w:r>
      <w:r w:rsidRPr="009B1188">
        <w:rPr>
          <w:rFonts w:ascii="Calibri" w:hAnsi="Calibri"/>
          <w:noProof w:val="0"/>
          <w:sz w:val="22"/>
          <w:rtl/>
        </w:rPr>
        <w:t xml:space="preserve">, </w:t>
      </w:r>
      <w:r w:rsidRPr="009B1188">
        <w:rPr>
          <w:rFonts w:ascii="Calibri" w:hAnsi="Calibri" w:hint="eastAsia"/>
          <w:noProof w:val="0"/>
          <w:sz w:val="22"/>
          <w:rtl/>
        </w:rPr>
        <w:t>עיכוב</w:t>
      </w:r>
      <w:r w:rsidRPr="009B1188">
        <w:rPr>
          <w:rFonts w:ascii="Calibri" w:hAnsi="Calibri"/>
          <w:noProof w:val="0"/>
          <w:sz w:val="22"/>
          <w:rtl/>
        </w:rPr>
        <w:t xml:space="preserve"> </w:t>
      </w:r>
      <w:r w:rsidRPr="009B1188">
        <w:rPr>
          <w:rFonts w:ascii="Calibri" w:hAnsi="Calibri" w:hint="eastAsia"/>
          <w:noProof w:val="0"/>
          <w:sz w:val="22"/>
          <w:rtl/>
        </w:rPr>
        <w:t>קבורתו</w:t>
      </w:r>
      <w:r w:rsidRPr="009B1188">
        <w:rPr>
          <w:rFonts w:ascii="Calibri" w:hAnsi="Calibri"/>
          <w:noProof w:val="0"/>
          <w:sz w:val="22"/>
          <w:rtl/>
        </w:rPr>
        <w:t xml:space="preserve"> </w:t>
      </w:r>
      <w:r w:rsidRPr="009B1188">
        <w:rPr>
          <w:rFonts w:ascii="Calibri" w:hAnsi="Calibri" w:hint="eastAsia"/>
          <w:noProof w:val="0"/>
          <w:sz w:val="22"/>
          <w:rtl/>
        </w:rPr>
        <w:t>וגרימת</w:t>
      </w:r>
      <w:r w:rsidRPr="009B1188">
        <w:rPr>
          <w:rFonts w:ascii="Calibri" w:hAnsi="Calibri"/>
          <w:noProof w:val="0"/>
          <w:sz w:val="22"/>
          <w:rtl/>
        </w:rPr>
        <w:t xml:space="preserve"> </w:t>
      </w:r>
      <w:r w:rsidRPr="009B1188">
        <w:rPr>
          <w:rFonts w:ascii="Calibri" w:hAnsi="Calibri" w:hint="eastAsia"/>
          <w:noProof w:val="0"/>
          <w:sz w:val="22"/>
          <w:rtl/>
        </w:rPr>
        <w:t>סבל</w:t>
      </w:r>
      <w:r w:rsidRPr="009B1188">
        <w:rPr>
          <w:rFonts w:ascii="Calibri" w:hAnsi="Calibri"/>
          <w:noProof w:val="0"/>
          <w:sz w:val="22"/>
          <w:rtl/>
        </w:rPr>
        <w:t xml:space="preserve"> </w:t>
      </w:r>
      <w:r w:rsidRPr="009B1188">
        <w:rPr>
          <w:rFonts w:ascii="Calibri" w:hAnsi="Calibri" w:hint="eastAsia"/>
          <w:noProof w:val="0"/>
          <w:sz w:val="22"/>
          <w:rtl/>
        </w:rPr>
        <w:t>נוסף</w:t>
      </w:r>
      <w:r w:rsidRPr="009B1188">
        <w:rPr>
          <w:rFonts w:ascii="Calibri" w:hAnsi="Calibri"/>
          <w:noProof w:val="0"/>
          <w:sz w:val="22"/>
          <w:rtl/>
        </w:rPr>
        <w:t xml:space="preserve"> </w:t>
      </w:r>
      <w:r w:rsidRPr="009B1188">
        <w:rPr>
          <w:rFonts w:ascii="Calibri" w:hAnsi="Calibri" w:hint="eastAsia"/>
          <w:noProof w:val="0"/>
          <w:sz w:val="22"/>
          <w:rtl/>
        </w:rPr>
        <w:t>למשפחתו</w:t>
      </w:r>
      <w:r w:rsidRPr="009B1188">
        <w:rPr>
          <w:rFonts w:ascii="Calibri" w:hAnsi="Calibri"/>
          <w:noProof w:val="0"/>
          <w:sz w:val="22"/>
          <w:rtl/>
        </w:rPr>
        <w:t xml:space="preserve">, </w:t>
      </w:r>
      <w:r w:rsidRPr="009B1188">
        <w:rPr>
          <w:rFonts w:ascii="Calibri" w:hAnsi="Calibri" w:hint="eastAsia"/>
          <w:noProof w:val="0"/>
          <w:sz w:val="22"/>
          <w:rtl/>
        </w:rPr>
        <w:t>והכל</w:t>
      </w:r>
      <w:r w:rsidRPr="009B1188">
        <w:rPr>
          <w:rFonts w:ascii="Calibri" w:hAnsi="Calibri"/>
          <w:noProof w:val="0"/>
          <w:sz w:val="22"/>
          <w:rtl/>
        </w:rPr>
        <w:t xml:space="preserve"> </w:t>
      </w:r>
      <w:r w:rsidRPr="009B1188">
        <w:rPr>
          <w:rFonts w:ascii="Calibri" w:hAnsi="Calibri" w:hint="eastAsia"/>
          <w:noProof w:val="0"/>
          <w:sz w:val="22"/>
          <w:rtl/>
        </w:rPr>
        <w:t>על</w:t>
      </w:r>
      <w:r w:rsidRPr="009B1188">
        <w:rPr>
          <w:rFonts w:ascii="Calibri" w:hAnsi="Calibri"/>
          <w:noProof w:val="0"/>
          <w:sz w:val="22"/>
          <w:rtl/>
        </w:rPr>
        <w:t xml:space="preserve"> </w:t>
      </w:r>
      <w:r w:rsidRPr="009B1188">
        <w:rPr>
          <w:rFonts w:ascii="Calibri" w:hAnsi="Calibri" w:hint="eastAsia"/>
          <w:noProof w:val="0"/>
          <w:sz w:val="22"/>
          <w:rtl/>
        </w:rPr>
        <w:t>מנת</w:t>
      </w:r>
      <w:r w:rsidRPr="009B1188">
        <w:rPr>
          <w:rFonts w:ascii="Calibri" w:hAnsi="Calibri"/>
          <w:noProof w:val="0"/>
          <w:sz w:val="22"/>
          <w:rtl/>
        </w:rPr>
        <w:t xml:space="preserve"> </w:t>
      </w:r>
      <w:r w:rsidRPr="009B1188">
        <w:rPr>
          <w:rFonts w:ascii="Calibri" w:hAnsi="Calibri" w:hint="eastAsia"/>
          <w:noProof w:val="0"/>
          <w:sz w:val="22"/>
          <w:rtl/>
        </w:rPr>
        <w:t>לטשטש</w:t>
      </w:r>
      <w:r w:rsidRPr="009B1188">
        <w:rPr>
          <w:rFonts w:ascii="Calibri" w:hAnsi="Calibri"/>
          <w:noProof w:val="0"/>
          <w:sz w:val="22"/>
          <w:rtl/>
        </w:rPr>
        <w:t xml:space="preserve"> </w:t>
      </w:r>
      <w:r w:rsidRPr="009B1188">
        <w:rPr>
          <w:rFonts w:ascii="Calibri" w:hAnsi="Calibri" w:hint="eastAsia"/>
          <w:noProof w:val="0"/>
          <w:sz w:val="22"/>
          <w:rtl/>
        </w:rPr>
        <w:t>את</w:t>
      </w:r>
      <w:r w:rsidRPr="009B1188">
        <w:rPr>
          <w:rFonts w:ascii="Calibri" w:hAnsi="Calibri"/>
          <w:noProof w:val="0"/>
          <w:sz w:val="22"/>
          <w:rtl/>
        </w:rPr>
        <w:t xml:space="preserve"> </w:t>
      </w:r>
      <w:r w:rsidRPr="009B1188">
        <w:rPr>
          <w:rFonts w:ascii="Calibri" w:hAnsi="Calibri" w:hint="eastAsia"/>
          <w:noProof w:val="0"/>
          <w:sz w:val="22"/>
          <w:rtl/>
        </w:rPr>
        <w:t>הראיות</w:t>
      </w:r>
      <w:r w:rsidRPr="009B1188">
        <w:rPr>
          <w:rFonts w:ascii="Calibri" w:hAnsi="Calibri"/>
          <w:noProof w:val="0"/>
          <w:sz w:val="22"/>
          <w:rtl/>
        </w:rPr>
        <w:t xml:space="preserve"> </w:t>
      </w:r>
      <w:r w:rsidRPr="009B1188">
        <w:rPr>
          <w:rFonts w:ascii="Calibri" w:hAnsi="Calibri" w:hint="eastAsia"/>
          <w:noProof w:val="0"/>
          <w:sz w:val="22"/>
          <w:rtl/>
        </w:rPr>
        <w:t>ועל</w:t>
      </w:r>
      <w:r w:rsidRPr="009B1188">
        <w:rPr>
          <w:rFonts w:ascii="Calibri" w:hAnsi="Calibri"/>
          <w:noProof w:val="0"/>
          <w:sz w:val="22"/>
          <w:rtl/>
        </w:rPr>
        <w:t xml:space="preserve"> </w:t>
      </w:r>
      <w:r w:rsidRPr="009B1188">
        <w:rPr>
          <w:rFonts w:ascii="Calibri" w:hAnsi="Calibri" w:hint="eastAsia"/>
          <w:noProof w:val="0"/>
          <w:sz w:val="22"/>
          <w:rtl/>
        </w:rPr>
        <w:t>מנת</w:t>
      </w:r>
      <w:r w:rsidRPr="009B1188">
        <w:rPr>
          <w:rFonts w:ascii="Calibri" w:hAnsi="Calibri"/>
          <w:noProof w:val="0"/>
          <w:sz w:val="22"/>
          <w:rtl/>
        </w:rPr>
        <w:t xml:space="preserve"> </w:t>
      </w:r>
      <w:r w:rsidRPr="009B1188">
        <w:rPr>
          <w:rFonts w:ascii="Calibri" w:hAnsi="Calibri" w:hint="eastAsia"/>
          <w:noProof w:val="0"/>
          <w:sz w:val="22"/>
          <w:rtl/>
        </w:rPr>
        <w:t>שלא</w:t>
      </w:r>
      <w:r w:rsidRPr="009B1188">
        <w:rPr>
          <w:rFonts w:ascii="Calibri" w:hAnsi="Calibri"/>
          <w:noProof w:val="0"/>
          <w:sz w:val="22"/>
          <w:rtl/>
        </w:rPr>
        <w:t xml:space="preserve"> </w:t>
      </w:r>
      <w:r w:rsidRPr="009B1188">
        <w:rPr>
          <w:rFonts w:ascii="Calibri" w:hAnsi="Calibri" w:hint="eastAsia"/>
          <w:noProof w:val="0"/>
          <w:sz w:val="22"/>
          <w:rtl/>
        </w:rPr>
        <w:t>ניתן</w:t>
      </w:r>
      <w:r w:rsidRPr="009B1188">
        <w:rPr>
          <w:rFonts w:ascii="Calibri" w:hAnsi="Calibri"/>
          <w:noProof w:val="0"/>
          <w:sz w:val="22"/>
          <w:rtl/>
        </w:rPr>
        <w:t xml:space="preserve"> </w:t>
      </w:r>
      <w:r w:rsidRPr="009B1188">
        <w:rPr>
          <w:rFonts w:ascii="Calibri" w:hAnsi="Calibri" w:hint="eastAsia"/>
          <w:noProof w:val="0"/>
          <w:sz w:val="22"/>
          <w:rtl/>
        </w:rPr>
        <w:t>יהיה</w:t>
      </w:r>
      <w:r w:rsidRPr="009B1188">
        <w:rPr>
          <w:rFonts w:ascii="Calibri" w:hAnsi="Calibri"/>
          <w:noProof w:val="0"/>
          <w:sz w:val="22"/>
          <w:rtl/>
        </w:rPr>
        <w:t xml:space="preserve"> </w:t>
      </w:r>
      <w:r w:rsidRPr="009B1188">
        <w:rPr>
          <w:rFonts w:ascii="Calibri" w:hAnsi="Calibri" w:hint="eastAsia"/>
          <w:noProof w:val="0"/>
          <w:sz w:val="22"/>
          <w:rtl/>
        </w:rPr>
        <w:t>לזהות</w:t>
      </w:r>
      <w:r w:rsidRPr="009B1188">
        <w:rPr>
          <w:rFonts w:ascii="Calibri" w:hAnsi="Calibri"/>
          <w:noProof w:val="0"/>
          <w:sz w:val="22"/>
          <w:rtl/>
        </w:rPr>
        <w:t xml:space="preserve"> </w:t>
      </w:r>
      <w:r w:rsidRPr="009B1188">
        <w:rPr>
          <w:rFonts w:ascii="Calibri" w:hAnsi="Calibri" w:hint="eastAsia"/>
          <w:noProof w:val="0"/>
          <w:sz w:val="22"/>
          <w:rtl/>
        </w:rPr>
        <w:t>את</w:t>
      </w:r>
      <w:r w:rsidRPr="009B1188">
        <w:rPr>
          <w:rFonts w:ascii="Calibri" w:hAnsi="Calibri"/>
          <w:noProof w:val="0"/>
          <w:sz w:val="22"/>
          <w:rtl/>
        </w:rPr>
        <w:t xml:space="preserve"> </w:t>
      </w:r>
      <w:r w:rsidRPr="009B1188">
        <w:rPr>
          <w:rFonts w:ascii="Calibri" w:hAnsi="Calibri" w:hint="eastAsia"/>
          <w:noProof w:val="0"/>
          <w:sz w:val="22"/>
          <w:rtl/>
        </w:rPr>
        <w:t>גופתו</w:t>
      </w:r>
      <w:r w:rsidRPr="009B1188">
        <w:rPr>
          <w:rFonts w:ascii="Calibri" w:hAnsi="Calibri"/>
          <w:noProof w:val="0"/>
          <w:sz w:val="22"/>
          <w:rtl/>
        </w:rPr>
        <w:t xml:space="preserve">; </w:t>
      </w:r>
      <w:r w:rsidRPr="009B1188">
        <w:rPr>
          <w:rFonts w:ascii="Calibri" w:hAnsi="Calibri" w:hint="eastAsia"/>
          <w:noProof w:val="0"/>
          <w:sz w:val="22"/>
          <w:rtl/>
        </w:rPr>
        <w:t>כל</w:t>
      </w:r>
      <w:r w:rsidRPr="009B1188">
        <w:rPr>
          <w:rFonts w:ascii="Calibri" w:hAnsi="Calibri"/>
          <w:noProof w:val="0"/>
          <w:sz w:val="22"/>
          <w:rtl/>
        </w:rPr>
        <w:t xml:space="preserve"> </w:t>
      </w:r>
      <w:r w:rsidRPr="009B1188">
        <w:rPr>
          <w:rFonts w:ascii="Calibri" w:hAnsi="Calibri" w:hint="eastAsia"/>
          <w:noProof w:val="0"/>
          <w:sz w:val="22"/>
          <w:rtl/>
        </w:rPr>
        <w:t>אלו</w:t>
      </w:r>
      <w:r w:rsidRPr="009B1188">
        <w:rPr>
          <w:rFonts w:ascii="Calibri" w:hAnsi="Calibri"/>
          <w:noProof w:val="0"/>
          <w:sz w:val="22"/>
          <w:rtl/>
        </w:rPr>
        <w:t xml:space="preserve"> </w:t>
      </w:r>
      <w:r w:rsidRPr="009B1188">
        <w:rPr>
          <w:rFonts w:ascii="Calibri" w:hAnsi="Calibri" w:hint="eastAsia"/>
          <w:noProof w:val="0"/>
          <w:sz w:val="22"/>
          <w:rtl/>
        </w:rPr>
        <w:t>מצדיקים</w:t>
      </w:r>
      <w:r w:rsidRPr="009B1188">
        <w:rPr>
          <w:rFonts w:ascii="Calibri" w:hAnsi="Calibri"/>
          <w:noProof w:val="0"/>
          <w:sz w:val="22"/>
          <w:rtl/>
        </w:rPr>
        <w:t xml:space="preserve"> </w:t>
      </w:r>
      <w:r w:rsidRPr="009B1188">
        <w:rPr>
          <w:rFonts w:ascii="Calibri" w:hAnsi="Calibri" w:hint="eastAsia"/>
          <w:noProof w:val="0"/>
          <w:sz w:val="22"/>
          <w:rtl/>
        </w:rPr>
        <w:t>הטלת</w:t>
      </w:r>
      <w:r w:rsidRPr="009B1188">
        <w:rPr>
          <w:rFonts w:ascii="Calibri" w:hAnsi="Calibri"/>
          <w:noProof w:val="0"/>
          <w:sz w:val="22"/>
          <w:rtl/>
        </w:rPr>
        <w:t xml:space="preserve"> </w:t>
      </w:r>
      <w:r w:rsidRPr="009B1188">
        <w:rPr>
          <w:rFonts w:ascii="Calibri" w:hAnsi="Calibri" w:hint="eastAsia"/>
          <w:noProof w:val="0"/>
          <w:sz w:val="22"/>
          <w:rtl/>
        </w:rPr>
        <w:t>פיצוי</w:t>
      </w:r>
      <w:r w:rsidRPr="009B1188">
        <w:rPr>
          <w:rFonts w:ascii="Calibri" w:hAnsi="Calibri"/>
          <w:noProof w:val="0"/>
          <w:sz w:val="22"/>
          <w:rtl/>
        </w:rPr>
        <w:t xml:space="preserve"> </w:t>
      </w:r>
      <w:r w:rsidRPr="009B1188">
        <w:rPr>
          <w:rFonts w:ascii="Calibri" w:hAnsi="Calibri" w:hint="eastAsia"/>
          <w:noProof w:val="0"/>
          <w:sz w:val="22"/>
          <w:rtl/>
        </w:rPr>
        <w:t>משמעותי</w:t>
      </w:r>
      <w:r w:rsidRPr="009B1188">
        <w:rPr>
          <w:rFonts w:ascii="Calibri" w:hAnsi="Calibri"/>
          <w:noProof w:val="0"/>
          <w:sz w:val="22"/>
          <w:rtl/>
        </w:rPr>
        <w:t xml:space="preserve"> </w:t>
      </w:r>
      <w:r w:rsidRPr="009B1188">
        <w:rPr>
          <w:rFonts w:ascii="Calibri" w:hAnsi="Calibri" w:hint="eastAsia"/>
          <w:noProof w:val="0"/>
          <w:sz w:val="22"/>
          <w:rtl/>
        </w:rPr>
        <w:t>ברף</w:t>
      </w:r>
      <w:r w:rsidRPr="009B1188">
        <w:rPr>
          <w:rFonts w:ascii="Calibri" w:hAnsi="Calibri"/>
          <w:noProof w:val="0"/>
          <w:sz w:val="22"/>
          <w:rtl/>
        </w:rPr>
        <w:t xml:space="preserve"> </w:t>
      </w:r>
      <w:r w:rsidRPr="009B1188">
        <w:rPr>
          <w:rFonts w:ascii="Calibri" w:hAnsi="Calibri" w:hint="eastAsia"/>
          <w:noProof w:val="0"/>
          <w:sz w:val="22"/>
          <w:rtl/>
        </w:rPr>
        <w:t>הגבוה</w:t>
      </w:r>
      <w:r w:rsidRPr="009B1188">
        <w:rPr>
          <w:rFonts w:ascii="Calibri" w:hAnsi="Calibri"/>
          <w:noProof w:val="0"/>
          <w:sz w:val="22"/>
          <w:rtl/>
        </w:rPr>
        <w:t xml:space="preserve"> </w:t>
      </w:r>
      <w:r w:rsidRPr="009B1188">
        <w:rPr>
          <w:rFonts w:ascii="Calibri" w:hAnsi="Calibri" w:hint="eastAsia"/>
          <w:noProof w:val="0"/>
          <w:sz w:val="22"/>
          <w:rtl/>
        </w:rPr>
        <w:t>של</w:t>
      </w:r>
      <w:r w:rsidRPr="009B1188">
        <w:rPr>
          <w:rFonts w:ascii="Calibri" w:hAnsi="Calibri"/>
          <w:noProof w:val="0"/>
          <w:sz w:val="22"/>
          <w:rtl/>
        </w:rPr>
        <w:t xml:space="preserve"> </w:t>
      </w:r>
      <w:r w:rsidRPr="009B1188">
        <w:rPr>
          <w:rFonts w:ascii="Calibri" w:hAnsi="Calibri" w:hint="eastAsia"/>
          <w:noProof w:val="0"/>
          <w:sz w:val="22"/>
          <w:rtl/>
        </w:rPr>
        <w:t>תקרת</w:t>
      </w:r>
      <w:r w:rsidRPr="009B1188">
        <w:rPr>
          <w:rFonts w:ascii="Calibri" w:hAnsi="Calibri"/>
          <w:noProof w:val="0"/>
          <w:sz w:val="22"/>
          <w:rtl/>
        </w:rPr>
        <w:t xml:space="preserve"> </w:t>
      </w:r>
      <w:r w:rsidRPr="009B1188">
        <w:rPr>
          <w:rFonts w:ascii="Calibri" w:hAnsi="Calibri" w:hint="eastAsia"/>
          <w:noProof w:val="0"/>
          <w:sz w:val="22"/>
          <w:rtl/>
        </w:rPr>
        <w:t>הפיצוי</w:t>
      </w:r>
      <w:r w:rsidRPr="009B1188">
        <w:rPr>
          <w:rFonts w:ascii="Calibri" w:hAnsi="Calibri"/>
          <w:noProof w:val="0"/>
          <w:sz w:val="22"/>
          <w:rtl/>
        </w:rPr>
        <w:t xml:space="preserve"> </w:t>
      </w:r>
      <w:r w:rsidRPr="009B1188">
        <w:rPr>
          <w:rFonts w:ascii="Calibri" w:hAnsi="Calibri" w:hint="eastAsia"/>
          <w:noProof w:val="0"/>
          <w:sz w:val="22"/>
          <w:rtl/>
        </w:rPr>
        <w:t>הקבועה</w:t>
      </w:r>
      <w:r w:rsidRPr="009B1188">
        <w:rPr>
          <w:rFonts w:ascii="Calibri" w:hAnsi="Calibri"/>
          <w:noProof w:val="0"/>
          <w:sz w:val="22"/>
          <w:rtl/>
        </w:rPr>
        <w:t xml:space="preserve"> </w:t>
      </w:r>
      <w:r w:rsidRPr="009B1188">
        <w:rPr>
          <w:rFonts w:ascii="Calibri" w:hAnsi="Calibri" w:hint="eastAsia"/>
          <w:noProof w:val="0"/>
          <w:sz w:val="22"/>
          <w:rtl/>
        </w:rPr>
        <w:t>בחוק</w:t>
      </w:r>
      <w:r w:rsidRPr="009B1188">
        <w:rPr>
          <w:rFonts w:ascii="Calibri" w:hAnsi="Calibri"/>
          <w:noProof w:val="0"/>
          <w:sz w:val="22"/>
          <w:rtl/>
        </w:rPr>
        <w:t xml:space="preserve">, </w:t>
      </w:r>
      <w:r w:rsidRPr="009B1188">
        <w:rPr>
          <w:rFonts w:ascii="Calibri" w:hAnsi="Calibri" w:hint="eastAsia"/>
          <w:noProof w:val="0"/>
          <w:sz w:val="22"/>
          <w:rtl/>
        </w:rPr>
        <w:t>לכל</w:t>
      </w:r>
      <w:r w:rsidRPr="009B1188">
        <w:rPr>
          <w:rFonts w:ascii="Calibri" w:hAnsi="Calibri"/>
          <w:noProof w:val="0"/>
          <w:sz w:val="22"/>
          <w:rtl/>
        </w:rPr>
        <w:t xml:space="preserve"> </w:t>
      </w:r>
      <w:r w:rsidRPr="009B1188">
        <w:rPr>
          <w:rFonts w:ascii="Calibri" w:hAnsi="Calibri" w:hint="eastAsia"/>
          <w:noProof w:val="0"/>
          <w:sz w:val="22"/>
          <w:rtl/>
        </w:rPr>
        <w:t>אחד</w:t>
      </w:r>
      <w:r w:rsidRPr="009B1188">
        <w:rPr>
          <w:rFonts w:ascii="Calibri" w:hAnsi="Calibri"/>
          <w:noProof w:val="0"/>
          <w:sz w:val="22"/>
          <w:rtl/>
        </w:rPr>
        <w:t xml:space="preserve"> </w:t>
      </w:r>
      <w:r w:rsidRPr="009B1188">
        <w:rPr>
          <w:rFonts w:ascii="Calibri" w:hAnsi="Calibri" w:hint="eastAsia"/>
          <w:noProof w:val="0"/>
          <w:sz w:val="22"/>
          <w:rtl/>
        </w:rPr>
        <w:t>מהנאשמים</w:t>
      </w:r>
      <w:r w:rsidRPr="009B1188">
        <w:rPr>
          <w:rFonts w:ascii="Calibri" w:hAnsi="Calibri"/>
          <w:noProof w:val="0"/>
          <w:sz w:val="22"/>
          <w:rtl/>
        </w:rPr>
        <w:t xml:space="preserve">.  </w:t>
      </w:r>
    </w:p>
    <w:p w14:paraId="2B6E3A68" w14:textId="77777777" w:rsidR="009B1188" w:rsidRPr="009B1188" w:rsidRDefault="009B1188" w:rsidP="009B1188">
      <w:pPr>
        <w:spacing w:line="360" w:lineRule="auto"/>
        <w:jc w:val="both"/>
        <w:rPr>
          <w:rFonts w:ascii="Calibri" w:hAnsi="Calibri"/>
          <w:noProof w:val="0"/>
          <w:rtl/>
        </w:rPr>
      </w:pPr>
    </w:p>
    <w:p w14:paraId="3EC37389" w14:textId="77777777" w:rsidR="009B1188" w:rsidRPr="009B1188" w:rsidRDefault="009B1188" w:rsidP="009B1188">
      <w:pPr>
        <w:spacing w:line="360" w:lineRule="auto"/>
        <w:jc w:val="both"/>
        <w:rPr>
          <w:rFonts w:ascii="Calibri" w:hAnsi="Calibri"/>
          <w:noProof w:val="0"/>
          <w:rtl/>
        </w:rPr>
      </w:pPr>
      <w:r w:rsidRPr="009B1188">
        <w:rPr>
          <w:rFonts w:ascii="Calibri" w:hAnsi="Calibri" w:hint="eastAsia"/>
          <w:noProof w:val="0"/>
          <w:rtl/>
        </w:rPr>
        <w:t>לאור</w:t>
      </w:r>
      <w:r w:rsidRPr="009B1188">
        <w:rPr>
          <w:rFonts w:ascii="Calibri" w:hAnsi="Calibri"/>
          <w:noProof w:val="0"/>
          <w:rtl/>
        </w:rPr>
        <w:t xml:space="preserve"> </w:t>
      </w:r>
      <w:r w:rsidRPr="009B1188">
        <w:rPr>
          <w:rFonts w:ascii="Calibri" w:hAnsi="Calibri" w:hint="eastAsia"/>
          <w:noProof w:val="0"/>
          <w:rtl/>
        </w:rPr>
        <w:t>כל</w:t>
      </w:r>
      <w:r w:rsidRPr="009B1188">
        <w:rPr>
          <w:rFonts w:ascii="Calibri" w:hAnsi="Calibri"/>
          <w:noProof w:val="0"/>
          <w:rtl/>
        </w:rPr>
        <w:t xml:space="preserve"> </w:t>
      </w:r>
      <w:r w:rsidRPr="009B1188">
        <w:rPr>
          <w:rFonts w:ascii="Calibri" w:hAnsi="Calibri" w:hint="eastAsia"/>
          <w:noProof w:val="0"/>
          <w:rtl/>
        </w:rPr>
        <w:t>האמור</w:t>
      </w:r>
      <w:r w:rsidRPr="009B1188">
        <w:rPr>
          <w:rFonts w:ascii="Calibri" w:hAnsi="Calibri"/>
          <w:noProof w:val="0"/>
          <w:rtl/>
        </w:rPr>
        <w:t xml:space="preserve"> </w:t>
      </w:r>
      <w:r w:rsidRPr="009B1188">
        <w:rPr>
          <w:rFonts w:ascii="Calibri" w:hAnsi="Calibri" w:hint="eastAsia"/>
          <w:noProof w:val="0"/>
          <w:rtl/>
        </w:rPr>
        <w:t>לעיל</w:t>
      </w:r>
      <w:r w:rsidRPr="009B1188">
        <w:rPr>
          <w:rFonts w:ascii="Calibri" w:hAnsi="Calibri"/>
          <w:noProof w:val="0"/>
          <w:rtl/>
        </w:rPr>
        <w:t xml:space="preserve"> </w:t>
      </w:r>
      <w:r w:rsidRPr="009B1188">
        <w:rPr>
          <w:rFonts w:ascii="Calibri" w:hAnsi="Calibri" w:hint="eastAsia"/>
          <w:noProof w:val="0"/>
          <w:rtl/>
        </w:rPr>
        <w:t>אנו</w:t>
      </w:r>
      <w:r w:rsidRPr="009B1188">
        <w:rPr>
          <w:rFonts w:ascii="Calibri" w:hAnsi="Calibri"/>
          <w:noProof w:val="0"/>
          <w:rtl/>
        </w:rPr>
        <w:t xml:space="preserve"> </w:t>
      </w:r>
      <w:r w:rsidRPr="009B1188">
        <w:rPr>
          <w:rFonts w:ascii="Calibri" w:hAnsi="Calibri" w:hint="eastAsia"/>
          <w:noProof w:val="0"/>
          <w:rtl/>
        </w:rPr>
        <w:t>דנים</w:t>
      </w:r>
      <w:r w:rsidRPr="009B1188">
        <w:rPr>
          <w:rFonts w:ascii="Calibri" w:hAnsi="Calibri"/>
          <w:noProof w:val="0"/>
          <w:rtl/>
        </w:rPr>
        <w:t xml:space="preserve"> </w:t>
      </w:r>
      <w:r w:rsidRPr="009B1188">
        <w:rPr>
          <w:rFonts w:ascii="Calibri" w:hAnsi="Calibri" w:hint="eastAsia"/>
          <w:noProof w:val="0"/>
          <w:rtl/>
        </w:rPr>
        <w:t>את</w:t>
      </w:r>
      <w:r w:rsidRPr="009B1188">
        <w:rPr>
          <w:rFonts w:ascii="Calibri" w:hAnsi="Calibri"/>
          <w:noProof w:val="0"/>
          <w:rtl/>
        </w:rPr>
        <w:t xml:space="preserve"> </w:t>
      </w:r>
      <w:r w:rsidRPr="009B1188">
        <w:rPr>
          <w:rFonts w:ascii="Calibri" w:hAnsi="Calibri" w:hint="eastAsia"/>
          <w:noProof w:val="0"/>
          <w:rtl/>
        </w:rPr>
        <w:t>הנאשמים</w:t>
      </w:r>
      <w:r w:rsidRPr="009B1188">
        <w:rPr>
          <w:rFonts w:ascii="Calibri" w:hAnsi="Calibri"/>
          <w:noProof w:val="0"/>
          <w:rtl/>
        </w:rPr>
        <w:t xml:space="preserve"> </w:t>
      </w:r>
      <w:r w:rsidRPr="009B1188">
        <w:rPr>
          <w:rFonts w:ascii="Calibri" w:hAnsi="Calibri" w:hint="eastAsia"/>
          <w:noProof w:val="0"/>
          <w:rtl/>
        </w:rPr>
        <w:t>לעונשים</w:t>
      </w:r>
      <w:r w:rsidRPr="009B1188">
        <w:rPr>
          <w:rFonts w:ascii="Calibri" w:hAnsi="Calibri"/>
          <w:noProof w:val="0"/>
          <w:rtl/>
        </w:rPr>
        <w:t xml:space="preserve"> </w:t>
      </w:r>
      <w:r w:rsidRPr="009B1188">
        <w:rPr>
          <w:rFonts w:ascii="Calibri" w:hAnsi="Calibri" w:hint="eastAsia"/>
          <w:noProof w:val="0"/>
          <w:rtl/>
        </w:rPr>
        <w:t>הבאים</w:t>
      </w:r>
      <w:r w:rsidRPr="009B1188">
        <w:rPr>
          <w:rFonts w:ascii="Calibri" w:hAnsi="Calibri"/>
          <w:noProof w:val="0"/>
          <w:rtl/>
        </w:rPr>
        <w:t>:</w:t>
      </w:r>
    </w:p>
    <w:p w14:paraId="6B341ABF" w14:textId="77777777" w:rsidR="009B1188" w:rsidRPr="009B1188" w:rsidRDefault="009B1188" w:rsidP="009B1188">
      <w:pPr>
        <w:numPr>
          <w:ilvl w:val="0"/>
          <w:numId w:val="1"/>
        </w:numPr>
        <w:spacing w:line="360" w:lineRule="auto"/>
        <w:contextualSpacing/>
        <w:jc w:val="both"/>
        <w:rPr>
          <w:rFonts w:ascii="Calibri" w:hAnsi="Calibri"/>
          <w:noProof w:val="0"/>
        </w:rPr>
      </w:pPr>
      <w:r w:rsidRPr="009B1188">
        <w:rPr>
          <w:rFonts w:ascii="Calibri" w:hAnsi="Calibri" w:hint="eastAsia"/>
          <w:noProof w:val="0"/>
          <w:rtl/>
        </w:rPr>
        <w:t>מאסר</w:t>
      </w:r>
      <w:r w:rsidRPr="009B1188">
        <w:rPr>
          <w:rFonts w:ascii="Calibri" w:hAnsi="Calibri"/>
          <w:noProof w:val="0"/>
          <w:rtl/>
        </w:rPr>
        <w:t xml:space="preserve"> </w:t>
      </w:r>
      <w:r w:rsidRPr="009B1188">
        <w:rPr>
          <w:rFonts w:ascii="Calibri" w:hAnsi="Calibri" w:hint="eastAsia"/>
          <w:noProof w:val="0"/>
          <w:rtl/>
        </w:rPr>
        <w:t>עולם</w:t>
      </w:r>
      <w:r w:rsidRPr="009B1188">
        <w:rPr>
          <w:rFonts w:ascii="Calibri" w:hAnsi="Calibri"/>
          <w:noProof w:val="0"/>
          <w:rtl/>
        </w:rPr>
        <w:t>.</w:t>
      </w:r>
    </w:p>
    <w:p w14:paraId="48F2F245" w14:textId="77777777" w:rsidR="009B1188" w:rsidRPr="009B1188" w:rsidRDefault="009B1188" w:rsidP="009B1188">
      <w:pPr>
        <w:numPr>
          <w:ilvl w:val="0"/>
          <w:numId w:val="1"/>
        </w:numPr>
        <w:spacing w:line="360" w:lineRule="auto"/>
        <w:contextualSpacing/>
        <w:jc w:val="both"/>
        <w:rPr>
          <w:rFonts w:ascii="Calibri" w:hAnsi="Calibri"/>
          <w:noProof w:val="0"/>
        </w:rPr>
      </w:pPr>
      <w:r w:rsidRPr="009B1188">
        <w:rPr>
          <w:rFonts w:ascii="Calibri" w:hAnsi="Calibri" w:hint="eastAsia"/>
          <w:noProof w:val="0"/>
          <w:rtl/>
        </w:rPr>
        <w:t>מאסר</w:t>
      </w:r>
      <w:r w:rsidRPr="009B1188">
        <w:rPr>
          <w:rFonts w:ascii="Calibri" w:hAnsi="Calibri"/>
          <w:noProof w:val="0"/>
          <w:rtl/>
        </w:rPr>
        <w:t xml:space="preserve"> </w:t>
      </w:r>
      <w:r w:rsidRPr="009B1188">
        <w:rPr>
          <w:rFonts w:ascii="Calibri" w:hAnsi="Calibri" w:hint="eastAsia"/>
          <w:noProof w:val="0"/>
          <w:rtl/>
        </w:rPr>
        <w:t>למשך</w:t>
      </w:r>
      <w:r w:rsidRPr="009B1188">
        <w:rPr>
          <w:rFonts w:ascii="Calibri" w:hAnsi="Calibri"/>
          <w:noProof w:val="0"/>
          <w:rtl/>
        </w:rPr>
        <w:t xml:space="preserve"> 6 </w:t>
      </w:r>
      <w:r w:rsidRPr="009B1188">
        <w:rPr>
          <w:rFonts w:ascii="Calibri" w:hAnsi="Calibri" w:hint="eastAsia"/>
          <w:noProof w:val="0"/>
          <w:rtl/>
        </w:rPr>
        <w:t>שנים</w:t>
      </w:r>
      <w:r w:rsidRPr="009B1188">
        <w:rPr>
          <w:rFonts w:ascii="Calibri" w:hAnsi="Calibri"/>
          <w:noProof w:val="0"/>
          <w:rtl/>
        </w:rPr>
        <w:t xml:space="preserve">, </w:t>
      </w:r>
      <w:r w:rsidRPr="009B1188">
        <w:rPr>
          <w:rFonts w:ascii="Calibri" w:hAnsi="Calibri" w:hint="eastAsia"/>
          <w:noProof w:val="0"/>
          <w:rtl/>
        </w:rPr>
        <w:t>אשר</w:t>
      </w:r>
      <w:r w:rsidRPr="009B1188">
        <w:rPr>
          <w:rFonts w:ascii="Calibri" w:hAnsi="Calibri"/>
          <w:noProof w:val="0"/>
          <w:rtl/>
        </w:rPr>
        <w:t xml:space="preserve"> </w:t>
      </w:r>
      <w:r w:rsidRPr="009B1188">
        <w:rPr>
          <w:rFonts w:ascii="Calibri" w:hAnsi="Calibri" w:hint="eastAsia"/>
          <w:noProof w:val="0"/>
          <w:rtl/>
        </w:rPr>
        <w:t>ירוצה</w:t>
      </w:r>
      <w:r w:rsidRPr="009B1188">
        <w:rPr>
          <w:rFonts w:ascii="Calibri" w:hAnsi="Calibri"/>
          <w:noProof w:val="0"/>
          <w:rtl/>
        </w:rPr>
        <w:t xml:space="preserve"> </w:t>
      </w:r>
      <w:r w:rsidRPr="009B1188">
        <w:rPr>
          <w:rFonts w:ascii="Calibri" w:hAnsi="Calibri" w:hint="eastAsia"/>
          <w:noProof w:val="0"/>
          <w:rtl/>
        </w:rPr>
        <w:t>כאשר</w:t>
      </w:r>
      <w:r w:rsidRPr="009B1188">
        <w:rPr>
          <w:rFonts w:ascii="Calibri" w:hAnsi="Calibri"/>
          <w:noProof w:val="0"/>
          <w:rtl/>
        </w:rPr>
        <w:t xml:space="preserve"> 3 </w:t>
      </w:r>
      <w:r w:rsidRPr="009B1188">
        <w:rPr>
          <w:rFonts w:ascii="Calibri" w:hAnsi="Calibri" w:hint="eastAsia"/>
          <w:noProof w:val="0"/>
          <w:rtl/>
        </w:rPr>
        <w:t>שנים</w:t>
      </w:r>
      <w:r w:rsidRPr="009B1188">
        <w:rPr>
          <w:rFonts w:ascii="Calibri" w:hAnsi="Calibri"/>
          <w:noProof w:val="0"/>
          <w:rtl/>
        </w:rPr>
        <w:t xml:space="preserve"> </w:t>
      </w:r>
      <w:r w:rsidRPr="009B1188">
        <w:rPr>
          <w:rFonts w:ascii="Calibri" w:hAnsi="Calibri" w:hint="eastAsia"/>
          <w:noProof w:val="0"/>
          <w:rtl/>
        </w:rPr>
        <w:t>יצטברו</w:t>
      </w:r>
      <w:r w:rsidRPr="009B1188">
        <w:rPr>
          <w:rFonts w:ascii="Calibri" w:hAnsi="Calibri"/>
          <w:noProof w:val="0"/>
          <w:rtl/>
        </w:rPr>
        <w:t xml:space="preserve"> </w:t>
      </w:r>
      <w:r w:rsidRPr="009B1188">
        <w:rPr>
          <w:rFonts w:ascii="Calibri" w:hAnsi="Calibri" w:hint="eastAsia"/>
          <w:noProof w:val="0"/>
          <w:rtl/>
        </w:rPr>
        <w:t>לעונש</w:t>
      </w:r>
      <w:r w:rsidRPr="009B1188">
        <w:rPr>
          <w:rFonts w:ascii="Calibri" w:hAnsi="Calibri"/>
          <w:noProof w:val="0"/>
          <w:rtl/>
        </w:rPr>
        <w:t xml:space="preserve"> </w:t>
      </w:r>
      <w:r w:rsidRPr="009B1188">
        <w:rPr>
          <w:rFonts w:ascii="Calibri" w:hAnsi="Calibri" w:hint="eastAsia"/>
          <w:noProof w:val="0"/>
          <w:rtl/>
        </w:rPr>
        <w:t>מאסר</w:t>
      </w:r>
      <w:r w:rsidRPr="009B1188">
        <w:rPr>
          <w:rFonts w:ascii="Calibri" w:hAnsi="Calibri"/>
          <w:noProof w:val="0"/>
          <w:rtl/>
        </w:rPr>
        <w:t xml:space="preserve"> </w:t>
      </w:r>
      <w:r w:rsidRPr="009B1188">
        <w:rPr>
          <w:rFonts w:ascii="Calibri" w:hAnsi="Calibri" w:hint="eastAsia"/>
          <w:noProof w:val="0"/>
          <w:rtl/>
        </w:rPr>
        <w:t>העולם</w:t>
      </w:r>
      <w:r w:rsidRPr="009B1188">
        <w:rPr>
          <w:rFonts w:ascii="Calibri" w:hAnsi="Calibri"/>
          <w:noProof w:val="0"/>
          <w:rtl/>
        </w:rPr>
        <w:t xml:space="preserve">, </w:t>
      </w:r>
      <w:r w:rsidRPr="009B1188">
        <w:rPr>
          <w:rFonts w:ascii="Calibri" w:hAnsi="Calibri" w:hint="eastAsia"/>
          <w:noProof w:val="0"/>
          <w:rtl/>
        </w:rPr>
        <w:t>והיתרה</w:t>
      </w:r>
      <w:r w:rsidRPr="009B1188">
        <w:rPr>
          <w:rFonts w:ascii="Calibri" w:hAnsi="Calibri"/>
          <w:noProof w:val="0"/>
          <w:rtl/>
        </w:rPr>
        <w:t xml:space="preserve"> </w:t>
      </w:r>
      <w:r w:rsidRPr="009B1188">
        <w:rPr>
          <w:rFonts w:ascii="Calibri" w:hAnsi="Calibri" w:hint="eastAsia"/>
          <w:noProof w:val="0"/>
          <w:rtl/>
        </w:rPr>
        <w:t>תרוצה</w:t>
      </w:r>
      <w:r w:rsidRPr="009B1188">
        <w:rPr>
          <w:rFonts w:ascii="Calibri" w:hAnsi="Calibri"/>
          <w:noProof w:val="0"/>
          <w:rtl/>
        </w:rPr>
        <w:t xml:space="preserve"> </w:t>
      </w:r>
      <w:r w:rsidRPr="009B1188">
        <w:rPr>
          <w:rFonts w:ascii="Calibri" w:hAnsi="Calibri" w:hint="eastAsia"/>
          <w:noProof w:val="0"/>
          <w:rtl/>
        </w:rPr>
        <w:t>בחופף</w:t>
      </w:r>
      <w:r w:rsidRPr="009B1188">
        <w:rPr>
          <w:rFonts w:ascii="Calibri" w:hAnsi="Calibri"/>
          <w:noProof w:val="0"/>
          <w:rtl/>
        </w:rPr>
        <w:t xml:space="preserve"> </w:t>
      </w:r>
      <w:r w:rsidRPr="009B1188">
        <w:rPr>
          <w:rFonts w:ascii="Calibri" w:hAnsi="Calibri" w:hint="eastAsia"/>
          <w:noProof w:val="0"/>
          <w:rtl/>
        </w:rPr>
        <w:t>לו</w:t>
      </w:r>
      <w:r w:rsidRPr="009B1188">
        <w:rPr>
          <w:rFonts w:ascii="Calibri" w:hAnsi="Calibri"/>
          <w:noProof w:val="0"/>
          <w:rtl/>
        </w:rPr>
        <w:t>.</w:t>
      </w:r>
    </w:p>
    <w:p w14:paraId="2B4515A9" w14:textId="77777777" w:rsidR="009B1188" w:rsidRPr="009B1188" w:rsidRDefault="009B1188" w:rsidP="009B1188">
      <w:pPr>
        <w:numPr>
          <w:ilvl w:val="0"/>
          <w:numId w:val="1"/>
        </w:numPr>
        <w:spacing w:line="360" w:lineRule="auto"/>
        <w:contextualSpacing/>
        <w:jc w:val="both"/>
        <w:rPr>
          <w:rFonts w:ascii="Calibri" w:hAnsi="Calibri"/>
          <w:noProof w:val="0"/>
        </w:rPr>
      </w:pPr>
      <w:r w:rsidRPr="009B1188">
        <w:rPr>
          <w:rFonts w:ascii="Calibri" w:hAnsi="Calibri" w:hint="eastAsia"/>
          <w:noProof w:val="0"/>
          <w:rtl/>
        </w:rPr>
        <w:t>כל</w:t>
      </w:r>
      <w:r w:rsidRPr="009B1188">
        <w:rPr>
          <w:rFonts w:ascii="Calibri" w:hAnsi="Calibri"/>
          <w:noProof w:val="0"/>
          <w:rtl/>
        </w:rPr>
        <w:t xml:space="preserve"> </w:t>
      </w:r>
      <w:r w:rsidRPr="009B1188">
        <w:rPr>
          <w:rFonts w:ascii="Calibri" w:hAnsi="Calibri" w:hint="eastAsia"/>
          <w:noProof w:val="0"/>
          <w:rtl/>
        </w:rPr>
        <w:t>אחד</w:t>
      </w:r>
      <w:r w:rsidRPr="009B1188">
        <w:rPr>
          <w:rFonts w:ascii="Calibri" w:hAnsi="Calibri"/>
          <w:noProof w:val="0"/>
          <w:rtl/>
        </w:rPr>
        <w:t xml:space="preserve"> </w:t>
      </w:r>
      <w:r w:rsidRPr="009B1188">
        <w:rPr>
          <w:rFonts w:ascii="Calibri" w:hAnsi="Calibri" w:hint="eastAsia"/>
          <w:noProof w:val="0"/>
          <w:rtl/>
        </w:rPr>
        <w:t>מהנאשמים</w:t>
      </w:r>
      <w:r w:rsidRPr="009B1188">
        <w:rPr>
          <w:rFonts w:ascii="Calibri" w:hAnsi="Calibri"/>
          <w:noProof w:val="0"/>
          <w:rtl/>
        </w:rPr>
        <w:t xml:space="preserve"> </w:t>
      </w:r>
      <w:r w:rsidRPr="009B1188">
        <w:rPr>
          <w:rFonts w:ascii="Calibri" w:hAnsi="Calibri" w:hint="eastAsia"/>
          <w:noProof w:val="0"/>
          <w:rtl/>
        </w:rPr>
        <w:t>יפצה</w:t>
      </w:r>
      <w:r w:rsidRPr="009B1188">
        <w:rPr>
          <w:rFonts w:ascii="Calibri" w:hAnsi="Calibri"/>
          <w:noProof w:val="0"/>
          <w:rtl/>
        </w:rPr>
        <w:t xml:space="preserve"> </w:t>
      </w:r>
      <w:r w:rsidRPr="009B1188">
        <w:rPr>
          <w:rFonts w:ascii="Calibri" w:hAnsi="Calibri" w:hint="eastAsia"/>
          <w:noProof w:val="0"/>
          <w:rtl/>
        </w:rPr>
        <w:t>את</w:t>
      </w:r>
      <w:r w:rsidRPr="009B1188">
        <w:rPr>
          <w:rFonts w:ascii="Calibri" w:hAnsi="Calibri"/>
          <w:noProof w:val="0"/>
          <w:rtl/>
        </w:rPr>
        <w:t xml:space="preserve"> </w:t>
      </w:r>
      <w:r w:rsidRPr="009B1188">
        <w:rPr>
          <w:rFonts w:ascii="Calibri" w:hAnsi="Calibri" w:hint="eastAsia"/>
          <w:noProof w:val="0"/>
          <w:rtl/>
        </w:rPr>
        <w:t>בני</w:t>
      </w:r>
      <w:r w:rsidRPr="009B1188">
        <w:rPr>
          <w:rFonts w:ascii="Calibri" w:hAnsi="Calibri"/>
          <w:noProof w:val="0"/>
          <w:rtl/>
        </w:rPr>
        <w:t xml:space="preserve"> </w:t>
      </w:r>
      <w:r w:rsidRPr="009B1188">
        <w:rPr>
          <w:rFonts w:ascii="Calibri" w:hAnsi="Calibri" w:hint="eastAsia"/>
          <w:noProof w:val="0"/>
          <w:rtl/>
        </w:rPr>
        <w:t>משפחת</w:t>
      </w:r>
      <w:r w:rsidRPr="009B1188">
        <w:rPr>
          <w:rFonts w:ascii="Calibri" w:hAnsi="Calibri"/>
          <w:noProof w:val="0"/>
          <w:rtl/>
        </w:rPr>
        <w:t xml:space="preserve"> </w:t>
      </w:r>
      <w:r w:rsidRPr="009B1188">
        <w:rPr>
          <w:rFonts w:ascii="Calibri" w:hAnsi="Calibri" w:hint="eastAsia"/>
          <w:noProof w:val="0"/>
          <w:rtl/>
        </w:rPr>
        <w:t>המנוח</w:t>
      </w:r>
      <w:r w:rsidRPr="009B1188">
        <w:rPr>
          <w:rFonts w:ascii="Calibri" w:hAnsi="Calibri"/>
          <w:noProof w:val="0"/>
          <w:rtl/>
        </w:rPr>
        <w:t xml:space="preserve"> </w:t>
      </w:r>
      <w:r w:rsidRPr="009B1188">
        <w:rPr>
          <w:rFonts w:ascii="Calibri" w:hAnsi="Calibri" w:hint="eastAsia"/>
          <w:noProof w:val="0"/>
          <w:rtl/>
        </w:rPr>
        <w:t>בסך</w:t>
      </w:r>
      <w:r w:rsidRPr="009B1188">
        <w:rPr>
          <w:rFonts w:ascii="Calibri" w:hAnsi="Calibri"/>
          <w:noProof w:val="0"/>
          <w:rtl/>
        </w:rPr>
        <w:t xml:space="preserve"> </w:t>
      </w:r>
      <w:r w:rsidRPr="009B1188">
        <w:rPr>
          <w:rFonts w:ascii="Calibri" w:hAnsi="Calibri" w:hint="eastAsia"/>
          <w:noProof w:val="0"/>
          <w:rtl/>
        </w:rPr>
        <w:t>של</w:t>
      </w:r>
      <w:r w:rsidRPr="009B1188">
        <w:rPr>
          <w:rFonts w:ascii="Calibri" w:hAnsi="Calibri"/>
          <w:noProof w:val="0"/>
          <w:rtl/>
        </w:rPr>
        <w:t xml:space="preserve"> 200,000 </w:t>
      </w:r>
      <w:r w:rsidRPr="009B1188">
        <w:rPr>
          <w:rFonts w:ascii="Calibri" w:hAnsi="Calibri" w:hint="eastAsia"/>
          <w:noProof w:val="0"/>
          <w:rtl/>
        </w:rPr>
        <w:t>₪</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פי</w:t>
      </w:r>
      <w:r w:rsidRPr="009B1188">
        <w:rPr>
          <w:rFonts w:ascii="Calibri" w:hAnsi="Calibri"/>
          <w:noProof w:val="0"/>
          <w:rtl/>
        </w:rPr>
        <w:t xml:space="preserve"> </w:t>
      </w:r>
      <w:r w:rsidRPr="009B1188">
        <w:rPr>
          <w:rFonts w:ascii="Calibri" w:hAnsi="Calibri" w:hint="eastAsia"/>
          <w:noProof w:val="0"/>
          <w:rtl/>
        </w:rPr>
        <w:t>פרטים</w:t>
      </w:r>
      <w:r w:rsidRPr="009B1188">
        <w:rPr>
          <w:rFonts w:ascii="Calibri" w:hAnsi="Calibri"/>
          <w:noProof w:val="0"/>
          <w:rtl/>
        </w:rPr>
        <w:t xml:space="preserve"> </w:t>
      </w:r>
      <w:r w:rsidRPr="009B1188">
        <w:rPr>
          <w:rFonts w:ascii="Calibri" w:hAnsi="Calibri" w:hint="eastAsia"/>
          <w:noProof w:val="0"/>
          <w:rtl/>
        </w:rPr>
        <w:t>שתעביר</w:t>
      </w:r>
      <w:r w:rsidRPr="009B1188">
        <w:rPr>
          <w:rFonts w:ascii="Calibri" w:hAnsi="Calibri"/>
          <w:noProof w:val="0"/>
          <w:rtl/>
        </w:rPr>
        <w:t xml:space="preserve"> </w:t>
      </w:r>
      <w:r w:rsidRPr="009B1188">
        <w:rPr>
          <w:rFonts w:ascii="Calibri" w:hAnsi="Calibri" w:hint="eastAsia"/>
          <w:noProof w:val="0"/>
          <w:rtl/>
        </w:rPr>
        <w:t>המאשימה</w:t>
      </w:r>
      <w:r w:rsidRPr="009B1188">
        <w:rPr>
          <w:rFonts w:ascii="Calibri" w:hAnsi="Calibri"/>
          <w:noProof w:val="0"/>
          <w:rtl/>
        </w:rPr>
        <w:t>.</w:t>
      </w:r>
    </w:p>
    <w:p w14:paraId="145CD102" w14:textId="77777777" w:rsidR="009B1188" w:rsidRPr="009B1188" w:rsidRDefault="009B1188" w:rsidP="009B1188">
      <w:pPr>
        <w:numPr>
          <w:ilvl w:val="0"/>
          <w:numId w:val="1"/>
        </w:numPr>
        <w:spacing w:line="360" w:lineRule="auto"/>
        <w:contextualSpacing/>
        <w:jc w:val="both"/>
        <w:rPr>
          <w:rFonts w:ascii="Calibri" w:hAnsi="Calibri"/>
          <w:noProof w:val="0"/>
          <w:rtl/>
        </w:rPr>
      </w:pPr>
      <w:r w:rsidRPr="009B1188">
        <w:rPr>
          <w:rFonts w:ascii="Calibri" w:hAnsi="Calibri" w:hint="eastAsia"/>
          <w:noProof w:val="0"/>
          <w:rtl/>
        </w:rPr>
        <w:t>נוכח</w:t>
      </w:r>
      <w:r w:rsidRPr="009B1188">
        <w:rPr>
          <w:rFonts w:ascii="Calibri" w:hAnsi="Calibri"/>
          <w:noProof w:val="0"/>
          <w:rtl/>
        </w:rPr>
        <w:t xml:space="preserve"> </w:t>
      </w:r>
      <w:r w:rsidRPr="009B1188">
        <w:rPr>
          <w:rFonts w:ascii="Calibri" w:hAnsi="Calibri" w:hint="eastAsia"/>
          <w:noProof w:val="0"/>
          <w:rtl/>
        </w:rPr>
        <w:t>משך</w:t>
      </w:r>
      <w:r w:rsidRPr="009B1188">
        <w:rPr>
          <w:rFonts w:ascii="Calibri" w:hAnsi="Calibri"/>
          <w:noProof w:val="0"/>
          <w:rtl/>
        </w:rPr>
        <w:t xml:space="preserve"> </w:t>
      </w:r>
      <w:r w:rsidRPr="009B1188">
        <w:rPr>
          <w:rFonts w:ascii="Calibri" w:hAnsi="Calibri" w:hint="eastAsia"/>
          <w:noProof w:val="0"/>
          <w:rtl/>
        </w:rPr>
        <w:t>עונשי</w:t>
      </w:r>
      <w:r w:rsidRPr="009B1188">
        <w:rPr>
          <w:rFonts w:ascii="Calibri" w:hAnsi="Calibri"/>
          <w:noProof w:val="0"/>
          <w:rtl/>
        </w:rPr>
        <w:t xml:space="preserve"> </w:t>
      </w:r>
      <w:r w:rsidRPr="009B1188">
        <w:rPr>
          <w:rFonts w:ascii="Calibri" w:hAnsi="Calibri" w:hint="eastAsia"/>
          <w:noProof w:val="0"/>
          <w:rtl/>
        </w:rPr>
        <w:t>המאסר</w:t>
      </w:r>
      <w:r w:rsidRPr="009B1188">
        <w:rPr>
          <w:rFonts w:ascii="Calibri" w:hAnsi="Calibri"/>
          <w:noProof w:val="0"/>
          <w:rtl/>
        </w:rPr>
        <w:t xml:space="preserve"> </w:t>
      </w:r>
      <w:r w:rsidRPr="009B1188">
        <w:rPr>
          <w:rFonts w:ascii="Calibri" w:hAnsi="Calibri" w:hint="eastAsia"/>
          <w:noProof w:val="0"/>
          <w:rtl/>
        </w:rPr>
        <w:t>שהוטלו</w:t>
      </w:r>
      <w:r w:rsidRPr="009B1188">
        <w:rPr>
          <w:rFonts w:ascii="Calibri" w:hAnsi="Calibri"/>
          <w:noProof w:val="0"/>
          <w:rtl/>
        </w:rPr>
        <w:t xml:space="preserve">, </w:t>
      </w:r>
      <w:r w:rsidRPr="009B1188">
        <w:rPr>
          <w:rFonts w:ascii="Calibri" w:hAnsi="Calibri" w:hint="eastAsia"/>
          <w:noProof w:val="0"/>
          <w:rtl/>
        </w:rPr>
        <w:t>לא</w:t>
      </w:r>
      <w:r w:rsidRPr="009B1188">
        <w:rPr>
          <w:rFonts w:ascii="Calibri" w:hAnsi="Calibri"/>
          <w:noProof w:val="0"/>
          <w:rtl/>
        </w:rPr>
        <w:t xml:space="preserve"> </w:t>
      </w:r>
      <w:r w:rsidRPr="009B1188">
        <w:rPr>
          <w:rFonts w:ascii="Calibri" w:hAnsi="Calibri" w:hint="eastAsia"/>
          <w:noProof w:val="0"/>
          <w:rtl/>
        </w:rPr>
        <w:t>חשבנו</w:t>
      </w:r>
      <w:r w:rsidRPr="009B1188">
        <w:rPr>
          <w:rFonts w:ascii="Calibri" w:hAnsi="Calibri"/>
          <w:noProof w:val="0"/>
          <w:rtl/>
        </w:rPr>
        <w:t xml:space="preserve"> </w:t>
      </w:r>
      <w:r w:rsidRPr="009B1188">
        <w:rPr>
          <w:rFonts w:ascii="Calibri" w:hAnsi="Calibri" w:hint="eastAsia"/>
          <w:noProof w:val="0"/>
          <w:rtl/>
        </w:rPr>
        <w:t>שנכון</w:t>
      </w:r>
      <w:r w:rsidRPr="009B1188">
        <w:rPr>
          <w:rFonts w:ascii="Calibri" w:hAnsi="Calibri"/>
          <w:noProof w:val="0"/>
          <w:rtl/>
        </w:rPr>
        <w:t xml:space="preserve"> </w:t>
      </w:r>
      <w:r w:rsidRPr="009B1188">
        <w:rPr>
          <w:rFonts w:ascii="Calibri" w:hAnsi="Calibri" w:hint="eastAsia"/>
          <w:noProof w:val="0"/>
          <w:rtl/>
        </w:rPr>
        <w:t>יהיה</w:t>
      </w:r>
      <w:r w:rsidRPr="009B1188">
        <w:rPr>
          <w:rFonts w:ascii="Calibri" w:hAnsi="Calibri"/>
          <w:noProof w:val="0"/>
          <w:rtl/>
        </w:rPr>
        <w:t xml:space="preserve"> </w:t>
      </w:r>
      <w:r w:rsidRPr="009B1188">
        <w:rPr>
          <w:rFonts w:ascii="Calibri" w:hAnsi="Calibri" w:hint="eastAsia"/>
          <w:noProof w:val="0"/>
          <w:rtl/>
        </w:rPr>
        <w:t>להטיל</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הנאשמים</w:t>
      </w:r>
      <w:r w:rsidRPr="009B1188">
        <w:rPr>
          <w:rFonts w:ascii="Calibri" w:hAnsi="Calibri"/>
          <w:noProof w:val="0"/>
          <w:rtl/>
        </w:rPr>
        <w:t xml:space="preserve"> </w:t>
      </w:r>
      <w:r w:rsidRPr="009B1188">
        <w:rPr>
          <w:rFonts w:ascii="Calibri" w:hAnsi="Calibri" w:hint="eastAsia"/>
          <w:noProof w:val="0"/>
          <w:rtl/>
        </w:rPr>
        <w:t>עונשי</w:t>
      </w:r>
      <w:r w:rsidRPr="009B1188">
        <w:rPr>
          <w:rFonts w:ascii="Calibri" w:hAnsi="Calibri"/>
          <w:noProof w:val="0"/>
          <w:rtl/>
        </w:rPr>
        <w:t xml:space="preserve"> </w:t>
      </w:r>
      <w:r w:rsidRPr="009B1188">
        <w:rPr>
          <w:rFonts w:ascii="Calibri" w:hAnsi="Calibri" w:hint="eastAsia"/>
          <w:noProof w:val="0"/>
          <w:rtl/>
        </w:rPr>
        <w:t>מאסר</w:t>
      </w:r>
      <w:r w:rsidRPr="009B1188">
        <w:rPr>
          <w:rFonts w:ascii="Calibri" w:hAnsi="Calibri"/>
          <w:noProof w:val="0"/>
          <w:rtl/>
        </w:rPr>
        <w:t xml:space="preserve"> </w:t>
      </w:r>
      <w:r w:rsidRPr="009B1188">
        <w:rPr>
          <w:rFonts w:ascii="Calibri" w:hAnsi="Calibri" w:hint="eastAsia"/>
          <w:noProof w:val="0"/>
          <w:rtl/>
        </w:rPr>
        <w:t>על</w:t>
      </w:r>
      <w:r w:rsidRPr="009B1188">
        <w:rPr>
          <w:rFonts w:ascii="Calibri" w:hAnsi="Calibri"/>
          <w:noProof w:val="0"/>
          <w:rtl/>
        </w:rPr>
        <w:t xml:space="preserve"> </w:t>
      </w:r>
      <w:r w:rsidRPr="009B1188">
        <w:rPr>
          <w:rFonts w:ascii="Calibri" w:hAnsi="Calibri" w:hint="eastAsia"/>
          <w:noProof w:val="0"/>
          <w:rtl/>
        </w:rPr>
        <w:t>תנאי</w:t>
      </w:r>
      <w:r w:rsidRPr="009B1188">
        <w:rPr>
          <w:rFonts w:ascii="Calibri" w:hAnsi="Calibri"/>
          <w:noProof w:val="0"/>
          <w:rtl/>
        </w:rPr>
        <w:t>.</w:t>
      </w:r>
    </w:p>
    <w:p w14:paraId="47CB00AF" w14:textId="77777777" w:rsidR="009B1188" w:rsidRPr="009B1188" w:rsidRDefault="009B1188" w:rsidP="009B1188">
      <w:pPr>
        <w:spacing w:line="360" w:lineRule="auto"/>
        <w:jc w:val="both"/>
        <w:rPr>
          <w:rFonts w:ascii="Calibri" w:hAnsi="Calibri"/>
          <w:noProof w:val="0"/>
          <w:sz w:val="22"/>
          <w:szCs w:val="22"/>
          <w:rtl/>
        </w:rPr>
      </w:pPr>
    </w:p>
    <w:p w14:paraId="51E613F0" w14:textId="77777777" w:rsidR="009B1188" w:rsidRPr="009B1188" w:rsidRDefault="009B1188" w:rsidP="009B1188">
      <w:pPr>
        <w:spacing w:line="360" w:lineRule="auto"/>
        <w:jc w:val="both"/>
        <w:rPr>
          <w:rFonts w:ascii="Calibri" w:hAnsi="Calibri"/>
          <w:b/>
          <w:bCs/>
          <w:noProof w:val="0"/>
        </w:rPr>
      </w:pPr>
      <w:r w:rsidRPr="009B1188">
        <w:rPr>
          <w:rFonts w:ascii="Calibri" w:hAnsi="Calibri" w:hint="eastAsia"/>
          <w:b/>
          <w:bCs/>
          <w:noProof w:val="0"/>
          <w:rtl/>
        </w:rPr>
        <w:t>זכות</w:t>
      </w:r>
      <w:r w:rsidRPr="009B1188">
        <w:rPr>
          <w:rFonts w:ascii="Calibri" w:hAnsi="Calibri"/>
          <w:b/>
          <w:bCs/>
          <w:noProof w:val="0"/>
          <w:rtl/>
        </w:rPr>
        <w:t xml:space="preserve"> </w:t>
      </w:r>
      <w:r w:rsidRPr="009B1188">
        <w:rPr>
          <w:rFonts w:ascii="Calibri" w:hAnsi="Calibri" w:hint="eastAsia"/>
          <w:b/>
          <w:bCs/>
          <w:noProof w:val="0"/>
          <w:rtl/>
        </w:rPr>
        <w:t>ערעור</w:t>
      </w:r>
      <w:r w:rsidRPr="009B1188">
        <w:rPr>
          <w:rFonts w:ascii="Calibri" w:hAnsi="Calibri"/>
          <w:b/>
          <w:bCs/>
          <w:noProof w:val="0"/>
          <w:rtl/>
        </w:rPr>
        <w:t xml:space="preserve"> </w:t>
      </w:r>
      <w:r w:rsidRPr="009B1188">
        <w:rPr>
          <w:rFonts w:ascii="Calibri" w:hAnsi="Calibri" w:hint="eastAsia"/>
          <w:b/>
          <w:bCs/>
          <w:noProof w:val="0"/>
          <w:rtl/>
        </w:rPr>
        <w:t>תוך</w:t>
      </w:r>
      <w:r w:rsidRPr="009B1188">
        <w:rPr>
          <w:rFonts w:ascii="Calibri" w:hAnsi="Calibri"/>
          <w:b/>
          <w:bCs/>
          <w:noProof w:val="0"/>
          <w:rtl/>
        </w:rPr>
        <w:t xml:space="preserve"> 45 </w:t>
      </w:r>
      <w:r w:rsidRPr="009B1188">
        <w:rPr>
          <w:rFonts w:ascii="Calibri" w:hAnsi="Calibri" w:hint="eastAsia"/>
          <w:b/>
          <w:bCs/>
          <w:noProof w:val="0"/>
          <w:rtl/>
        </w:rPr>
        <w:t>יום</w:t>
      </w:r>
      <w:r w:rsidRPr="009B1188">
        <w:rPr>
          <w:rFonts w:ascii="Calibri" w:hAnsi="Calibri"/>
          <w:b/>
          <w:bCs/>
          <w:noProof w:val="0"/>
          <w:rtl/>
        </w:rPr>
        <w:t xml:space="preserve"> </w:t>
      </w:r>
      <w:r w:rsidRPr="009B1188">
        <w:rPr>
          <w:rFonts w:ascii="Calibri" w:hAnsi="Calibri" w:hint="eastAsia"/>
          <w:b/>
          <w:bCs/>
          <w:noProof w:val="0"/>
          <w:rtl/>
        </w:rPr>
        <w:t>מהיום</w:t>
      </w:r>
      <w:r w:rsidRPr="009B1188">
        <w:rPr>
          <w:rFonts w:ascii="Calibri" w:hAnsi="Calibri"/>
          <w:b/>
          <w:bCs/>
          <w:noProof w:val="0"/>
          <w:rtl/>
        </w:rPr>
        <w:t>.</w:t>
      </w:r>
    </w:p>
    <w:p w14:paraId="0297BA47" w14:textId="77777777" w:rsidR="00860029" w:rsidRPr="00C72B73" w:rsidRDefault="00B84558">
      <w:pPr>
        <w:rPr>
          <w:b/>
          <w:bCs/>
          <w:rtl/>
        </w:rPr>
      </w:pPr>
      <w:bookmarkStart w:id="10" w:name="Nitan"/>
      <w:r w:rsidRPr="00C72B73">
        <w:rPr>
          <w:rFonts w:ascii="Arial" w:hAnsi="Arial"/>
          <w:b/>
          <w:bCs/>
          <w:noProof w:val="0"/>
          <w:color w:val="FFFFFF"/>
          <w:sz w:val="2"/>
          <w:szCs w:val="2"/>
          <w:rtl/>
        </w:rPr>
        <w:t>5129371</w:t>
      </w:r>
      <w:r w:rsidRPr="00C72B73">
        <w:rPr>
          <w:rFonts w:ascii="Arial" w:hAnsi="Arial"/>
          <w:b/>
          <w:bCs/>
          <w:noProof w:val="0"/>
          <w:rtl/>
        </w:rPr>
        <w:t xml:space="preserve">ניתנה היום, כ"ט ניסן תשפ"א, 11 אפריל 2021, במעמד הצדדים. </w:t>
      </w:r>
      <w:bookmarkEnd w:id="10"/>
    </w:p>
    <w:tbl>
      <w:tblPr>
        <w:bidiVisual/>
        <w:tblW w:w="0" w:type="auto"/>
        <w:tblLayout w:type="fixed"/>
        <w:tblLook w:val="01E0" w:firstRow="1" w:lastRow="1" w:firstColumn="1" w:lastColumn="1" w:noHBand="0" w:noVBand="0"/>
      </w:tblPr>
      <w:tblGrid>
        <w:gridCol w:w="2654"/>
        <w:gridCol w:w="538"/>
        <w:gridCol w:w="2126"/>
        <w:gridCol w:w="756"/>
        <w:gridCol w:w="2218"/>
      </w:tblGrid>
      <w:tr w:rsidR="00860029" w14:paraId="42BF63D0" w14:textId="77777777" w:rsidTr="00FE0541">
        <w:tc>
          <w:tcPr>
            <w:tcW w:w="2654" w:type="dxa"/>
            <w:tcBorders>
              <w:top w:val="nil"/>
              <w:left w:val="nil"/>
              <w:bottom w:val="single" w:sz="4" w:space="0" w:color="auto"/>
              <w:right w:val="nil"/>
            </w:tcBorders>
            <w:shd w:val="clear" w:color="auto" w:fill="auto"/>
            <w:vAlign w:val="center"/>
          </w:tcPr>
          <w:p w14:paraId="11D1F257" w14:textId="77777777" w:rsidR="00860029" w:rsidRPr="00B84558" w:rsidRDefault="00B84558" w:rsidP="00FE0541">
            <w:pPr>
              <w:jc w:val="center"/>
              <w:rPr>
                <w:rFonts w:ascii="Courier New" w:hAnsi="Courier New"/>
                <w:b/>
                <w:bCs/>
                <w:color w:val="FFFFFF"/>
                <w:sz w:val="2"/>
                <w:szCs w:val="2"/>
              </w:rPr>
            </w:pPr>
            <w:r w:rsidRPr="00B84558">
              <w:rPr>
                <w:rFonts w:ascii="Courier New" w:hAnsi="Courier New"/>
                <w:b/>
                <w:bCs/>
                <w:color w:val="FFFFFF"/>
                <w:sz w:val="2"/>
                <w:szCs w:val="2"/>
                <w:rtl/>
              </w:rPr>
              <w:t>54678313</w:t>
            </w:r>
          </w:p>
        </w:tc>
        <w:tc>
          <w:tcPr>
            <w:tcW w:w="538" w:type="dxa"/>
            <w:shd w:val="clear" w:color="auto" w:fill="auto"/>
            <w:vAlign w:val="center"/>
          </w:tcPr>
          <w:p w14:paraId="3E4A9E18" w14:textId="77777777" w:rsidR="00860029" w:rsidRPr="00FE0541" w:rsidRDefault="00860029" w:rsidP="00FE0541">
            <w:pPr>
              <w:jc w:val="center"/>
              <w:rPr>
                <w:rFonts w:ascii="Courier New" w:hAnsi="Courier New"/>
                <w:b/>
                <w:bCs/>
              </w:rPr>
            </w:pPr>
          </w:p>
        </w:tc>
        <w:tc>
          <w:tcPr>
            <w:tcW w:w="2126" w:type="dxa"/>
            <w:tcBorders>
              <w:top w:val="nil"/>
              <w:left w:val="nil"/>
              <w:bottom w:val="single" w:sz="4" w:space="0" w:color="auto"/>
              <w:right w:val="nil"/>
            </w:tcBorders>
            <w:shd w:val="clear" w:color="auto" w:fill="auto"/>
            <w:vAlign w:val="center"/>
          </w:tcPr>
          <w:p w14:paraId="4F9FC8D2" w14:textId="77777777" w:rsidR="00860029" w:rsidRPr="00FE0541" w:rsidRDefault="00860029" w:rsidP="00FE0541">
            <w:pPr>
              <w:jc w:val="center"/>
              <w:rPr>
                <w:rFonts w:ascii="Courier New" w:hAnsi="Courier New"/>
                <w:b/>
                <w:bCs/>
                <w:sz w:val="20"/>
                <w:szCs w:val="20"/>
              </w:rPr>
            </w:pPr>
          </w:p>
        </w:tc>
        <w:tc>
          <w:tcPr>
            <w:tcW w:w="756" w:type="dxa"/>
            <w:shd w:val="clear" w:color="auto" w:fill="auto"/>
            <w:vAlign w:val="center"/>
          </w:tcPr>
          <w:p w14:paraId="3FE812C8" w14:textId="77777777" w:rsidR="00860029" w:rsidRPr="00FE0541" w:rsidRDefault="00860029" w:rsidP="00FE0541">
            <w:pPr>
              <w:jc w:val="center"/>
              <w:rPr>
                <w:rFonts w:ascii="Courier New" w:hAnsi="Courier New"/>
                <w:b/>
                <w:bCs/>
              </w:rPr>
            </w:pPr>
          </w:p>
        </w:tc>
        <w:tc>
          <w:tcPr>
            <w:tcW w:w="2218" w:type="dxa"/>
            <w:tcBorders>
              <w:top w:val="nil"/>
              <w:left w:val="nil"/>
              <w:bottom w:val="single" w:sz="4" w:space="0" w:color="auto"/>
              <w:right w:val="nil"/>
            </w:tcBorders>
            <w:shd w:val="clear" w:color="auto" w:fill="auto"/>
            <w:vAlign w:val="center"/>
          </w:tcPr>
          <w:p w14:paraId="45254B1D" w14:textId="77777777" w:rsidR="00860029" w:rsidRPr="00FE0541" w:rsidRDefault="00860029" w:rsidP="00FE0541">
            <w:pPr>
              <w:jc w:val="center"/>
              <w:rPr>
                <w:rFonts w:ascii="Courier New" w:hAnsi="Courier New"/>
                <w:b/>
                <w:bCs/>
                <w:sz w:val="20"/>
                <w:szCs w:val="20"/>
              </w:rPr>
            </w:pPr>
          </w:p>
        </w:tc>
      </w:tr>
      <w:tr w:rsidR="00860029" w:rsidRPr="009E6B1A" w14:paraId="658BD732" w14:textId="77777777" w:rsidTr="00FE0541">
        <w:tc>
          <w:tcPr>
            <w:tcW w:w="2654" w:type="dxa"/>
            <w:tcBorders>
              <w:top w:val="single" w:sz="4" w:space="0" w:color="auto"/>
              <w:left w:val="nil"/>
              <w:bottom w:val="nil"/>
              <w:right w:val="nil"/>
            </w:tcBorders>
            <w:shd w:val="clear" w:color="auto" w:fill="auto"/>
          </w:tcPr>
          <w:p w14:paraId="4364F8F4" w14:textId="77777777" w:rsidR="00860029" w:rsidRPr="00FE0541" w:rsidRDefault="00860029" w:rsidP="00FE0541">
            <w:pPr>
              <w:jc w:val="center"/>
              <w:rPr>
                <w:rFonts w:ascii="Courier New" w:hAnsi="Courier New"/>
                <w:b/>
                <w:bCs/>
              </w:rPr>
            </w:pPr>
            <w:r w:rsidRPr="00FE0541">
              <w:rPr>
                <w:rFonts w:ascii="Courier New" w:hAnsi="Courier New" w:hint="cs"/>
                <w:b/>
                <w:bCs/>
                <w:rtl/>
              </w:rPr>
              <w:t>יעל רז- לוי</w:t>
            </w:r>
            <w:r w:rsidRPr="00FE0541">
              <w:rPr>
                <w:rFonts w:ascii="Courier New" w:hAnsi="Courier New"/>
                <w:b/>
                <w:bCs/>
                <w:rtl/>
              </w:rPr>
              <w:t>, שופט</w:t>
            </w:r>
            <w:r w:rsidRPr="00FE0541">
              <w:rPr>
                <w:rFonts w:ascii="Courier New" w:hAnsi="Courier New" w:hint="cs"/>
                <w:b/>
                <w:bCs/>
                <w:rtl/>
              </w:rPr>
              <w:t>ת</w:t>
            </w:r>
          </w:p>
        </w:tc>
        <w:tc>
          <w:tcPr>
            <w:tcW w:w="538" w:type="dxa"/>
            <w:shd w:val="clear" w:color="auto" w:fill="auto"/>
            <w:vAlign w:val="bottom"/>
          </w:tcPr>
          <w:p w14:paraId="13AF930B" w14:textId="77777777" w:rsidR="00860029" w:rsidRPr="00FE0541" w:rsidRDefault="00860029" w:rsidP="00FE0541">
            <w:pPr>
              <w:jc w:val="center"/>
              <w:rPr>
                <w:rFonts w:ascii="Arial" w:hAnsi="Arial" w:cs="Arial"/>
                <w:b/>
                <w:bCs/>
              </w:rPr>
            </w:pPr>
          </w:p>
        </w:tc>
        <w:tc>
          <w:tcPr>
            <w:tcW w:w="2126" w:type="dxa"/>
            <w:tcBorders>
              <w:top w:val="single" w:sz="4" w:space="0" w:color="auto"/>
              <w:left w:val="nil"/>
              <w:bottom w:val="nil"/>
              <w:right w:val="nil"/>
            </w:tcBorders>
            <w:shd w:val="clear" w:color="auto" w:fill="auto"/>
          </w:tcPr>
          <w:p w14:paraId="51A8BDC6" w14:textId="77777777" w:rsidR="00860029" w:rsidRPr="00FE0541" w:rsidRDefault="00860029" w:rsidP="00FE0541">
            <w:pPr>
              <w:jc w:val="center"/>
              <w:rPr>
                <w:rFonts w:ascii="Arial" w:hAnsi="Arial" w:cs="Arial"/>
                <w:b/>
                <w:bCs/>
              </w:rPr>
            </w:pPr>
            <w:r w:rsidRPr="00FE0541">
              <w:rPr>
                <w:rFonts w:ascii="Courier New" w:hAnsi="Courier New" w:hint="cs"/>
                <w:b/>
                <w:bCs/>
                <w:rtl/>
              </w:rPr>
              <w:t>גילת שלו, שופטת</w:t>
            </w:r>
          </w:p>
        </w:tc>
        <w:tc>
          <w:tcPr>
            <w:tcW w:w="756" w:type="dxa"/>
            <w:shd w:val="clear" w:color="auto" w:fill="auto"/>
          </w:tcPr>
          <w:p w14:paraId="51853849" w14:textId="77777777" w:rsidR="00860029" w:rsidRPr="00FE0541" w:rsidRDefault="00860029" w:rsidP="00FE0541">
            <w:pPr>
              <w:jc w:val="center"/>
              <w:rPr>
                <w:rFonts w:ascii="Arial" w:hAnsi="Arial" w:cs="Arial"/>
                <w:b/>
                <w:bCs/>
              </w:rPr>
            </w:pPr>
          </w:p>
        </w:tc>
        <w:tc>
          <w:tcPr>
            <w:tcW w:w="2218" w:type="dxa"/>
            <w:tcBorders>
              <w:top w:val="single" w:sz="4" w:space="0" w:color="auto"/>
              <w:left w:val="nil"/>
              <w:bottom w:val="nil"/>
              <w:right w:val="nil"/>
            </w:tcBorders>
            <w:shd w:val="clear" w:color="auto" w:fill="auto"/>
          </w:tcPr>
          <w:p w14:paraId="7ECD1CCF" w14:textId="77777777" w:rsidR="00C72B73" w:rsidRDefault="00860029" w:rsidP="00FE0541">
            <w:pPr>
              <w:jc w:val="center"/>
              <w:rPr>
                <w:rFonts w:ascii="Courier New" w:hAnsi="Courier New"/>
                <w:b/>
                <w:bCs/>
                <w:rtl/>
              </w:rPr>
            </w:pPr>
            <w:r w:rsidRPr="00FE0541">
              <w:rPr>
                <w:rFonts w:ascii="Courier New" w:hAnsi="Courier New" w:hint="cs"/>
                <w:b/>
                <w:bCs/>
                <w:rtl/>
              </w:rPr>
              <w:t>אהרון משניות, שופט</w:t>
            </w:r>
          </w:p>
          <w:p w14:paraId="1DD73EAB" w14:textId="77777777" w:rsidR="00860029" w:rsidRPr="00FE0541" w:rsidRDefault="00860029" w:rsidP="00FE0541">
            <w:pPr>
              <w:jc w:val="center"/>
              <w:rPr>
                <w:rFonts w:ascii="Arial" w:hAnsi="Arial" w:cs="Arial"/>
                <w:b/>
                <w:bCs/>
              </w:rPr>
            </w:pPr>
          </w:p>
        </w:tc>
      </w:tr>
    </w:tbl>
    <w:p w14:paraId="40CB9864" w14:textId="77777777" w:rsidR="00860029" w:rsidRPr="00C72B73" w:rsidRDefault="00C72B73" w:rsidP="00B84558">
      <w:pPr>
        <w:keepNext/>
        <w:rPr>
          <w:rFonts w:ascii="David" w:hAnsi="David"/>
          <w:color w:val="FFFFFF"/>
          <w:sz w:val="2"/>
          <w:szCs w:val="2"/>
          <w:rtl/>
        </w:rPr>
      </w:pPr>
      <w:r w:rsidRPr="00C72B73">
        <w:rPr>
          <w:rFonts w:ascii="David" w:hAnsi="David"/>
          <w:color w:val="FFFFFF"/>
          <w:sz w:val="2"/>
          <w:szCs w:val="2"/>
          <w:rtl/>
        </w:rPr>
        <w:t>5129371</w:t>
      </w:r>
    </w:p>
    <w:p w14:paraId="5DA21E80" w14:textId="77777777" w:rsidR="00B84558" w:rsidRDefault="00B84558" w:rsidP="00B84558">
      <w:pPr>
        <w:rPr>
          <w:sz w:val="16"/>
          <w:szCs w:val="16"/>
          <w:rtl/>
        </w:rPr>
      </w:pPr>
    </w:p>
    <w:p w14:paraId="2F78FD1A" w14:textId="77777777" w:rsidR="00B84558" w:rsidRDefault="00B84558" w:rsidP="00B84558">
      <w:pPr>
        <w:jc w:val="center"/>
        <w:rPr>
          <w:color w:val="0000FF"/>
          <w:sz w:val="16"/>
          <w:u w:val="single"/>
        </w:rPr>
      </w:pPr>
      <w:hyperlink r:id="rId53" w:history="1">
        <w:r>
          <w:rPr>
            <w:color w:val="0000FF"/>
            <w:sz w:val="16"/>
            <w:u w:val="single"/>
            <w:rtl/>
          </w:rPr>
          <w:t>בעניין עריכה ושינויים במסמכי פסיקה, חקיקה ועוד באתר נבו – הקש כאן</w:t>
        </w:r>
      </w:hyperlink>
    </w:p>
    <w:p w14:paraId="4F9297CD" w14:textId="77777777" w:rsidR="00C72B73" w:rsidRPr="00C72B73" w:rsidRDefault="00C72B73" w:rsidP="00C72B73">
      <w:pPr>
        <w:keepNext/>
        <w:rPr>
          <w:rFonts w:ascii="David" w:hAnsi="David"/>
          <w:color w:val="000000"/>
          <w:sz w:val="22"/>
          <w:szCs w:val="22"/>
          <w:rtl/>
        </w:rPr>
      </w:pPr>
    </w:p>
    <w:p w14:paraId="45D666A5" w14:textId="77777777" w:rsidR="00C72B73" w:rsidRPr="00C72B73" w:rsidRDefault="00C72B73" w:rsidP="00C72B73">
      <w:pPr>
        <w:keepNext/>
        <w:rPr>
          <w:rFonts w:ascii="David" w:hAnsi="David"/>
          <w:color w:val="000000"/>
          <w:sz w:val="22"/>
          <w:szCs w:val="22"/>
          <w:rtl/>
        </w:rPr>
      </w:pPr>
      <w:r w:rsidRPr="00C72B73">
        <w:rPr>
          <w:rFonts w:ascii="David" w:hAnsi="David"/>
          <w:color w:val="000000"/>
          <w:sz w:val="22"/>
          <w:szCs w:val="22"/>
          <w:rtl/>
        </w:rPr>
        <w:t>יעל רז לוי 54678313-/</w:t>
      </w:r>
    </w:p>
    <w:p w14:paraId="4D2C933E" w14:textId="77777777" w:rsidR="00B84558" w:rsidRPr="00B84558" w:rsidRDefault="00C72B73" w:rsidP="00C72B73">
      <w:pPr>
        <w:rPr>
          <w:color w:val="0000FF"/>
          <w:sz w:val="16"/>
          <w:u w:val="single"/>
        </w:rPr>
      </w:pPr>
      <w:r w:rsidRPr="00C72B73">
        <w:rPr>
          <w:color w:val="000000"/>
          <w:sz w:val="16"/>
          <w:u w:val="single"/>
          <w:rtl/>
        </w:rPr>
        <w:t>נוסח מסמך זה כפוף לשינויי ניסוח ועריכה</w:t>
      </w:r>
    </w:p>
    <w:sectPr w:rsidR="00B84558" w:rsidRPr="00B84558" w:rsidSect="00C72B73">
      <w:headerReference w:type="even" r:id="rId54"/>
      <w:headerReference w:type="default" r:id="rId55"/>
      <w:footerReference w:type="even" r:id="rId56"/>
      <w:footerReference w:type="default" r:id="rId57"/>
      <w:pgSz w:w="11907" w:h="16840" w:code="9"/>
      <w:pgMar w:top="1701" w:right="1701" w:bottom="993" w:left="1701" w:header="720" w:footer="51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F6A89" w14:textId="77777777" w:rsidR="005E5E7D" w:rsidRDefault="005E5E7D">
      <w:r>
        <w:separator/>
      </w:r>
    </w:p>
  </w:endnote>
  <w:endnote w:type="continuationSeparator" w:id="0">
    <w:p w14:paraId="1E966735" w14:textId="77777777" w:rsidR="005E5E7D" w:rsidRDefault="005E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2D8E5" w14:textId="77777777" w:rsidR="00C72B73" w:rsidRDefault="00C72B73" w:rsidP="00C72B7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17</w:t>
    </w:r>
    <w:r>
      <w:rPr>
        <w:rFonts w:ascii="FrankRuehl" w:hAnsi="FrankRuehl" w:cs="FrankRuehl"/>
        <w:rtl/>
      </w:rPr>
      <w:fldChar w:fldCharType="end"/>
    </w:r>
  </w:p>
  <w:p w14:paraId="6B178F19" w14:textId="77777777" w:rsidR="00B84558" w:rsidRPr="00C72B73" w:rsidRDefault="00C72B73" w:rsidP="00C72B73">
    <w:pPr>
      <w:pStyle w:val="a4"/>
      <w:pBdr>
        <w:top w:val="single" w:sz="4" w:space="1" w:color="auto"/>
        <w:between w:val="single" w:sz="4" w:space="0" w:color="auto"/>
      </w:pBdr>
      <w:spacing w:after="60"/>
      <w:jc w:val="center"/>
      <w:rPr>
        <w:rFonts w:ascii="FrankRuehl" w:hAnsi="FrankRuehl" w:cs="FrankRuehl"/>
        <w:color w:val="000000"/>
      </w:rPr>
    </w:pPr>
    <w:r w:rsidRPr="00C72B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E6F3E" w14:textId="77777777" w:rsidR="00C72B73" w:rsidRDefault="00C72B73" w:rsidP="00C72B73">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5C5AE5">
      <w:rPr>
        <w:rStyle w:val="ab"/>
        <w:rFonts w:ascii="FrankRuehl" w:hAnsi="FrankRuehl" w:cs="FrankRuehl"/>
        <w:rtl/>
      </w:rPr>
      <w:t>1</w:t>
    </w:r>
    <w:r>
      <w:rPr>
        <w:rStyle w:val="ab"/>
        <w:rFonts w:ascii="FrankRuehl" w:hAnsi="FrankRuehl" w:cs="FrankRuehl"/>
        <w:rtl/>
      </w:rPr>
      <w:fldChar w:fldCharType="end"/>
    </w:r>
  </w:p>
  <w:p w14:paraId="374E54D3" w14:textId="77777777" w:rsidR="00694556" w:rsidRPr="00C72B73" w:rsidRDefault="00C72B73" w:rsidP="00C72B73">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C72B73">
      <w:rPr>
        <w:rStyle w:val="ab"/>
        <w:rFonts w:ascii="FrankRuehl" w:hAnsi="FrankRuehl" w:cs="FrankRuehl" w:hint="cs"/>
        <w:color w:val="000000"/>
      </w:rPr>
      <w:pict w14:anchorId="43A1C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BFC1D" w14:textId="77777777" w:rsidR="005E5E7D" w:rsidRDefault="005E5E7D">
      <w:r>
        <w:separator/>
      </w:r>
    </w:p>
  </w:footnote>
  <w:footnote w:type="continuationSeparator" w:id="0">
    <w:p w14:paraId="6DF8A58B" w14:textId="77777777" w:rsidR="005E5E7D" w:rsidRDefault="005E5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3F39" w14:textId="77777777" w:rsidR="00B84558" w:rsidRPr="00C72B73" w:rsidRDefault="00C72B73" w:rsidP="00C72B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63357-03-18</w:t>
    </w:r>
    <w:r>
      <w:rPr>
        <w:rFonts w:ascii="David" w:hAnsi="David"/>
        <w:color w:val="000000"/>
        <w:sz w:val="22"/>
        <w:szCs w:val="22"/>
        <w:rtl/>
      </w:rPr>
      <w:tab/>
      <w:t xml:space="preserve"> מדינת ישראל - פמ"ד נ' אסף מסעוד סוויסה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E341A" w14:textId="77777777" w:rsidR="00694556" w:rsidRPr="00C72B73" w:rsidRDefault="00C72B73" w:rsidP="00C72B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63357-03-18</w:t>
    </w:r>
    <w:r>
      <w:rPr>
        <w:rFonts w:ascii="David" w:hAnsi="David"/>
        <w:color w:val="000000"/>
        <w:sz w:val="22"/>
        <w:szCs w:val="22"/>
        <w:rtl/>
      </w:rPr>
      <w:tab/>
      <w:t xml:space="preserve"> מדינת ישראל - פמ"ד נ' אסף מסעוד סוויסה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3296B"/>
    <w:multiLevelType w:val="hybridMultilevel"/>
    <w:tmpl w:val="A14414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4414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5355929"/>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355929&amp;lt;/CaseID&amp;gt;_x000d__x000a_        &amp;lt;CaseMonth&amp;gt;3&amp;lt;/CaseMonth&amp;gt;_x000d__x000a_        &amp;lt;CaseYear&amp;gt;2018&amp;lt;/CaseYear&amp;gt;_x000d__x000a_        &amp;lt;CaseNumber&amp;gt;63357&amp;lt;/CaseNumber&amp;gt;_x000d__x000a_        &amp;lt;NumeratorGroupID&amp;gt;1&amp;lt;/NumeratorGroupID&amp;gt;_x000d__x000a_        &amp;lt;CaseName&amp;gt;מדינת ישראל נ&amp;#39; סוויסה(עציר) ואח&amp;#39;&amp;lt;/CaseName&amp;gt;_x000d__x000a_        &amp;lt;CourtID&amp;gt;16&amp;lt;/CourtID&amp;gt;_x000d__x000a_        &amp;lt;CaseTypeID&amp;gt;10077&amp;lt;/CaseTypeID&amp;gt;_x000d__x000a_        &amp;lt;CaseJudgeName&amp;gt;יעל רז-לו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3357-03-18&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IsUnpaidFeeExist&amp;gt;false&amp;lt;/IsUnpaidFeeExist&amp;gt;_x000d__x000a_        &amp;lt;CaseNextDeterminingTask&amp;gt;150&amp;lt;/CaseNextDeterminingTask&amp;gt;_x000d__x000a_        &amp;lt;CaseOpenDate&amp;gt;2018-03-28T09:59:00+03:00&amp;lt;/CaseOpenDate&amp;gt;_x000d__x000a_        &amp;lt;PleaTypeID&amp;gt;8&amp;lt;/PleaTypeID&amp;gt;_x000d__x000a_        &amp;lt;CourtLevelID&amp;gt;2&amp;lt;/CourtLevelID&amp;gt;_x000d__x000a_        &amp;lt;CourtLevelCaseTypeInterestID&amp;gt;440&amp;lt;/CourtLevelCaseTypeInterestID&amp;gt;_x000d__x000a_        &amp;lt;CaseJudgeFirstName&amp;gt;יעל&amp;lt;/CaseJudgeFirstName&amp;gt;_x000d__x000a_        &amp;lt;CaseJudgeLastName&amp;gt;רז-לוי&amp;lt;/CaseJudgeLastName&amp;gt;_x000d__x000a_        &amp;lt;JudicalPersonID&amp;gt;013017884@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תאריך 07-04-2021 בעניין הבאת העצור פיזית נשלחה לצדדים בנט ובדוא&amp;quot;ל רשום.&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355929&amp;lt;/CaseID&amp;gt;_x000d__x000a_        &amp;lt;CaseMonth&amp;gt;3&amp;lt;/CaseMonth&amp;gt;_x000d__x000a_        &amp;lt;CaseYear&amp;gt;2018&amp;lt;/CaseYear&amp;gt;_x000d__x000a_        &amp;lt;CaseNumber&amp;gt;63357&amp;lt;/CaseNumber&amp;gt;_x000d__x000a_        &amp;lt;NumeratorGroupID&amp;gt;1&amp;lt;/NumeratorGroupID&amp;gt;_x000d__x000a_        &amp;lt;CaseName&amp;gt;מדינת ישראל נ&amp;#39; סוויסה(עציר) ואח&amp;#39;&amp;lt;/CaseName&amp;gt;_x000d__x000a_        &amp;lt;CourtID&amp;gt;16&amp;lt;/CourtID&amp;gt;_x000d__x000a_        &amp;lt;CaseTypeID&amp;gt;10077&amp;lt;/CaseTypeID&amp;gt;_x000d__x000a_        &amp;lt;CaseJudgeName&amp;gt;יעל רז-לו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3357-03-18&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8-03-28T09:59:00+03:00&amp;lt;/CaseOpenDate&amp;gt;_x000d__x000a_        &amp;lt;PleaTypeID&amp;gt;8&amp;lt;/PleaTypeID&amp;gt;_x000d__x000a_        &amp;lt;CourtLevelID&amp;gt;2&amp;lt;/CourtLevelID&amp;gt;_x000d__x000a_        &amp;lt;CourtLevelCaseTypeInterestID&amp;gt;440&amp;lt;/CourtLevelCaseTypeInterestID&amp;gt;_x000d__x000a_        &amp;lt;CaseJudgeFirstName&amp;gt;יעל&amp;lt;/CaseJudgeFirstName&amp;gt;_x000d__x000a_        &amp;lt;CaseJudgeLastName&amp;gt;רז-לוי&amp;lt;/CaseJudgeLastName&amp;gt;_x000d__x000a_        &amp;lt;JudicalPersonID&amp;gt;013017884@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תאריך 07-04-2021 בעניין הבאת העצור פיזית נשלחה לצדדים בנט ובדוא&amp;quot;ל רשום.&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31042513&amp;lt;/DecisionID&amp;gt;_x000d__x000a_        &amp;lt;DecisionName&amp;gt;גזר דין  שניתנה ע&amp;quot;י  גילת שלו&amp;lt;/DecisionName&amp;gt;_x000d__x000a_        &amp;lt;DecisionStatusID&amp;gt;1&amp;lt;/DecisionStatusID&amp;gt;_x000d__x000a_        &amp;lt;DecisionStatusChangeDate&amp;gt;2021-04-11T09:31:00.387+03:00&amp;lt;/DecisionStatusChangeDate&amp;gt;_x000d__x000a_        &amp;lt;DecisionSignatureDate&amp;gt;2021-04-10T15:53:04.073+03:00&amp;lt;/DecisionSignatureDate&amp;gt;_x000d__x000a_        &amp;lt;DecisionSignatureUserID&amp;gt;027775402@GOV.IL&amp;lt;/DecisionSignatureUserID&amp;gt;_x000d__x000a_        &amp;lt;DecisionCreateDate&amp;gt;2021-04-10T15:58:17.127+03:00&amp;lt;/DecisionCreateDate&amp;gt;_x000d__x000a_        &amp;lt;DecisionChangeDate&amp;gt;2021-04-11T09:31:00.85+03:00&amp;lt;/DecisionChangeDate&amp;gt;_x000d__x000a_        &amp;lt;DecisionChangeUserID&amp;gt;027775402@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34291733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7775402@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7775402@GOV.IL&amp;lt;/DecisionCreationUserID&amp;gt;_x000d__x000a_        &amp;lt;DecisionDisplayName&amp;gt;גזר דין  שניתנה ע&amp;quot;י  גילת שלו&amp;lt;/DecisionDisplayName&amp;gt;_x000d__x000a_        &amp;lt;IsScanned&amp;gt;false&amp;lt;/IsScanned&amp;gt;_x000d__x000a_        &amp;lt;DecisionSignatureUserName&amp;gt;גילת שלו&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dt_Decision&amp;gt;_x000d__x000a_      &amp;lt;dt_DecisionCase diffgr:id=&amp;quot;dt_DecisionCase1&amp;quot; msdata:rowOrder=&amp;quot;0&amp;quot;&amp;gt;_x000d__x000a_        &amp;lt;DecisionID&amp;gt;131042513&amp;lt;/DecisionID&amp;gt;_x000d__x000a_        &amp;lt;CaseID&amp;gt;75355929&amp;lt;/CaseID&amp;gt;_x000d__x000a_        &amp;lt;IsOriginal&amp;gt;true&amp;lt;/IsOriginal&amp;gt;_x000d__x000a_        &amp;lt;IsDeleted&amp;gt;false&amp;lt;/IsDeleted&amp;gt;_x000d__x000a_        &amp;lt;CaseName&amp;gt;מדינת ישראל נ&amp;#39; סוויסה(עציר) ואח&amp;#39;&amp;lt;/CaseName&amp;gt;_x000d__x000a_        &amp;lt;CaseDisplayIdentifier&amp;gt;63357-03-18 תפ&amp;quot;ח&amp;lt;/CaseDisplayIdentifier&amp;gt;_x000d__x000a_      &amp;lt;/dt_DecisionCase&amp;gt;_x000d__x000a_      &amp;lt;dt_DecisionJudgePanel diffgr:id=&amp;quot;dt_DecisionJudgePanel1&amp;quot; msdata:rowOrder=&amp;quot;0&amp;quot;&amp;gt;_x000d__x000a_        &amp;lt;DecisionID&amp;gt;131042513&amp;lt;/DecisionID&amp;gt;_x000d__x000a_        &amp;lt;JudgeID&amp;gt;01301788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31042513&amp;lt;/DecisionID&amp;gt;_x000d__x000a_        &amp;lt;JudgeID&amp;gt;02777540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31042513&amp;lt;/DecisionID&amp;gt;_x000d__x000a_        &amp;lt;JudgeID&amp;gt;055542435@GOV.IL&amp;lt;/JudgeID&amp;gt;_x000d__x000a_        &amp;lt;OrdinalNumber&amp;gt;3&amp;lt;/OrdinalNumber&amp;gt;_x000d__x000a_      &amp;lt;/dt_DecisionJudgePanel&amp;gt;_x000d__x000a_    &amp;lt;/DecisionDS&amp;gt;_x000d__x000a_  &amp;lt;/diffgr:diffgram&amp;gt;_x000d__x000a_&amp;lt;/DecisionDS&amp;gt;"/>
    <w:docVar w:name="DecisionID" w:val="131042513"/>
    <w:docVar w:name="docID" w:val="342917336"/>
    <w:docVar w:name="judgeUPN" w:val="027775402@GOV.IL"/>
    <w:docVar w:name="MyInfo" w:val="This document was extracted from Nevo's site"/>
    <w:docVar w:name="NGCS.TemplateCaseInterestID" w:val="-1"/>
    <w:docVar w:name="NGCS.TemplateCaseTypeID" w:val="10077"/>
    <w:docVar w:name="NGCS.TemplateCourtID" w:val="16"/>
    <w:docVar w:name="NGCS.TemplateProceedingID" w:val="2"/>
    <w:docVar w:name="noteDocID" w:val="342917336"/>
    <w:docVar w:name="WordClientAssemblyName" w:val="NGCS.Decision.ClientWordBL"/>
    <w:docVar w:name="WordClientClassName" w:val="NGCS.Decision.ClientWordBL.JudgePanelSignDecisionClient"/>
  </w:docVars>
  <w:rsids>
    <w:rsidRoot w:val="00694556"/>
    <w:rsid w:val="00000062"/>
    <w:rsid w:val="0000226B"/>
    <w:rsid w:val="00005C8B"/>
    <w:rsid w:val="000529D2"/>
    <w:rsid w:val="000564AB"/>
    <w:rsid w:val="00064FBD"/>
    <w:rsid w:val="00082AB2"/>
    <w:rsid w:val="000906FE"/>
    <w:rsid w:val="00096AF7"/>
    <w:rsid w:val="000B344B"/>
    <w:rsid w:val="000C3B0F"/>
    <w:rsid w:val="000C3B60"/>
    <w:rsid w:val="000C58C2"/>
    <w:rsid w:val="000D0097"/>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167B"/>
    <w:rsid w:val="001E75CA"/>
    <w:rsid w:val="002265FF"/>
    <w:rsid w:val="0024656B"/>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92D9F"/>
    <w:rsid w:val="003A4521"/>
    <w:rsid w:val="003D1C8C"/>
    <w:rsid w:val="0040096C"/>
    <w:rsid w:val="00414F1F"/>
    <w:rsid w:val="0043125D"/>
    <w:rsid w:val="0043502B"/>
    <w:rsid w:val="004443AC"/>
    <w:rsid w:val="00444B02"/>
    <w:rsid w:val="00451E28"/>
    <w:rsid w:val="0045719B"/>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5481A"/>
    <w:rsid w:val="005C5AE5"/>
    <w:rsid w:val="005E5E7D"/>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07042"/>
    <w:rsid w:val="00714293"/>
    <w:rsid w:val="00721122"/>
    <w:rsid w:val="0072654E"/>
    <w:rsid w:val="00753019"/>
    <w:rsid w:val="00754801"/>
    <w:rsid w:val="00761441"/>
    <w:rsid w:val="00795365"/>
    <w:rsid w:val="007A351D"/>
    <w:rsid w:val="007B7765"/>
    <w:rsid w:val="007C5BDD"/>
    <w:rsid w:val="007D45E3"/>
    <w:rsid w:val="007D7AD0"/>
    <w:rsid w:val="007E6115"/>
    <w:rsid w:val="007F4609"/>
    <w:rsid w:val="00814468"/>
    <w:rsid w:val="008176A1"/>
    <w:rsid w:val="00820005"/>
    <w:rsid w:val="00844318"/>
    <w:rsid w:val="008478A3"/>
    <w:rsid w:val="00852C84"/>
    <w:rsid w:val="00860029"/>
    <w:rsid w:val="0086194F"/>
    <w:rsid w:val="00863F5D"/>
    <w:rsid w:val="00870890"/>
    <w:rsid w:val="00873602"/>
    <w:rsid w:val="00875D12"/>
    <w:rsid w:val="0088479D"/>
    <w:rsid w:val="00896889"/>
    <w:rsid w:val="008C5714"/>
    <w:rsid w:val="008D10B2"/>
    <w:rsid w:val="00903896"/>
    <w:rsid w:val="00906F3D"/>
    <w:rsid w:val="00923BF1"/>
    <w:rsid w:val="0094424E"/>
    <w:rsid w:val="00955642"/>
    <w:rsid w:val="009622DF"/>
    <w:rsid w:val="0096493F"/>
    <w:rsid w:val="00967DFF"/>
    <w:rsid w:val="00994341"/>
    <w:rsid w:val="009B1188"/>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D0048"/>
    <w:rsid w:val="00AE0E34"/>
    <w:rsid w:val="00AE729E"/>
    <w:rsid w:val="00AE7752"/>
    <w:rsid w:val="00AF7FDA"/>
    <w:rsid w:val="00B5356E"/>
    <w:rsid w:val="00B809AD"/>
    <w:rsid w:val="00B80CBD"/>
    <w:rsid w:val="00B84558"/>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72B73"/>
    <w:rsid w:val="00CC7622"/>
    <w:rsid w:val="00CD608F"/>
    <w:rsid w:val="00CF6BB7"/>
    <w:rsid w:val="00D04AA4"/>
    <w:rsid w:val="00D27982"/>
    <w:rsid w:val="00D33B86"/>
    <w:rsid w:val="00D44968"/>
    <w:rsid w:val="00D53924"/>
    <w:rsid w:val="00D55D0C"/>
    <w:rsid w:val="00D96D8C"/>
    <w:rsid w:val="00DA3AF4"/>
    <w:rsid w:val="00DA6649"/>
    <w:rsid w:val="00DC1259"/>
    <w:rsid w:val="00DC1BD2"/>
    <w:rsid w:val="00DC2571"/>
    <w:rsid w:val="00DC487C"/>
    <w:rsid w:val="00DE1E7D"/>
    <w:rsid w:val="00DE3795"/>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0541"/>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A04C43"/>
  <w15:chartTrackingRefBased/>
  <w15:docId w15:val="{AC9D86FC-2FE8-4BCF-997C-1AE3B2B8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4423"/>
    <w:pPr>
      <w:bidi/>
    </w:pPr>
    <w:rPr>
      <w:rFonts w:cs="David"/>
      <w:noProof/>
      <w:sz w:val="24"/>
      <w:szCs w:val="24"/>
    </w:rPr>
  </w:style>
  <w:style w:type="paragraph" w:styleId="1">
    <w:name w:val="heading 1"/>
    <w:basedOn w:val="a"/>
    <w:next w:val="a"/>
    <w:link w:val="10"/>
    <w:uiPriority w:val="9"/>
    <w:qFormat/>
    <w:rsid w:val="009B1188"/>
    <w:pPr>
      <w:keepNext/>
      <w:keepLines/>
      <w:spacing w:before="240"/>
      <w:outlineLvl w:val="0"/>
    </w:pPr>
    <w:rPr>
      <w:rFonts w:ascii="Cambria" w:hAnsi="Cambria" w:cs="Times New Roman"/>
      <w:color w:val="365F91"/>
      <w:sz w:val="32"/>
      <w:szCs w:val="32"/>
    </w:rPr>
  </w:style>
  <w:style w:type="paragraph" w:styleId="2">
    <w:name w:val="heading 2"/>
    <w:basedOn w:val="a"/>
    <w:next w:val="a"/>
    <w:link w:val="20"/>
    <w:uiPriority w:val="9"/>
    <w:qFormat/>
    <w:rsid w:val="009B1188"/>
    <w:pPr>
      <w:keepNext/>
      <w:keepLines/>
      <w:spacing w:before="40"/>
      <w:outlineLvl w:val="1"/>
    </w:pPr>
    <w:rPr>
      <w:rFonts w:ascii="Cambria" w:hAnsi="Cambria" w:cs="Times New Roman"/>
      <w:color w:val="365F91"/>
      <w:sz w:val="26"/>
      <w:szCs w:val="26"/>
    </w:rPr>
  </w:style>
  <w:style w:type="paragraph" w:styleId="4">
    <w:name w:val="heading 4"/>
    <w:basedOn w:val="a"/>
    <w:next w:val="a"/>
    <w:qFormat/>
    <w:rsid w:val="00C6442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uiPriority w:val="99"/>
    <w:semiHidden/>
    <w:rsid w:val="003230C7"/>
    <w:rPr>
      <w:color w:val="808080"/>
    </w:rPr>
  </w:style>
  <w:style w:type="table" w:customStyle="1" w:styleId="12">
    <w:name w:val="רשת טבלה1"/>
    <w:basedOn w:val="a1"/>
    <w:next w:val="a9"/>
    <w:rsid w:val="00860029"/>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link w:val="1"/>
    <w:uiPriority w:val="9"/>
    <w:rsid w:val="009B1188"/>
    <w:rPr>
      <w:rFonts w:ascii="Cambria" w:eastAsia="Times New Roman" w:hAnsi="Cambria" w:cs="Times New Roman"/>
      <w:noProof/>
      <w:color w:val="365F91"/>
      <w:sz w:val="32"/>
      <w:szCs w:val="32"/>
    </w:rPr>
  </w:style>
  <w:style w:type="character" w:customStyle="1" w:styleId="20">
    <w:name w:val="כותרת 2 תו"/>
    <w:link w:val="2"/>
    <w:uiPriority w:val="9"/>
    <w:rsid w:val="009B1188"/>
    <w:rPr>
      <w:rFonts w:ascii="Cambria" w:eastAsia="Times New Roman" w:hAnsi="Cambria" w:cs="Times New Roman"/>
      <w:noProof/>
      <w:color w:val="365F91"/>
      <w:sz w:val="26"/>
      <w:szCs w:val="26"/>
    </w:rPr>
  </w:style>
  <w:style w:type="numbering" w:customStyle="1" w:styleId="13">
    <w:name w:val="ללא רשימה1"/>
    <w:next w:val="a2"/>
    <w:uiPriority w:val="99"/>
    <w:semiHidden/>
    <w:unhideWhenUsed/>
    <w:rsid w:val="009B1188"/>
  </w:style>
  <w:style w:type="paragraph" w:customStyle="1" w:styleId="14">
    <w:name w:val="פיסקת רשימה1"/>
    <w:basedOn w:val="a"/>
    <w:next w:val="ad"/>
    <w:uiPriority w:val="34"/>
    <w:qFormat/>
    <w:rsid w:val="009B1188"/>
    <w:pPr>
      <w:spacing w:after="160" w:line="259" w:lineRule="auto"/>
      <w:ind w:left="720"/>
      <w:contextualSpacing/>
    </w:pPr>
    <w:rPr>
      <w:rFonts w:ascii="Calibri" w:hAnsi="Calibri" w:cs="Arial"/>
      <w:noProof w:val="0"/>
      <w:sz w:val="22"/>
      <w:szCs w:val="22"/>
    </w:rPr>
  </w:style>
  <w:style w:type="paragraph" w:styleId="ad">
    <w:name w:val="List Paragraph"/>
    <w:basedOn w:val="a"/>
    <w:uiPriority w:val="34"/>
    <w:qFormat/>
    <w:rsid w:val="009B1188"/>
    <w:pPr>
      <w:ind w:left="720"/>
      <w:contextualSpacing/>
    </w:pPr>
  </w:style>
  <w:style w:type="character" w:styleId="Hyperlink">
    <w:name w:val="Hyperlink"/>
    <w:unhideWhenUsed/>
    <w:rsid w:val="00B84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437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00.a.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20957676" TargetMode="External"/><Relationship Id="rId21" Type="http://schemas.openxmlformats.org/officeDocument/2006/relationships/hyperlink" Target="http://www.nevo.co.il/law/70301/244" TargetMode="External"/><Relationship Id="rId34" Type="http://schemas.openxmlformats.org/officeDocument/2006/relationships/hyperlink" Target="http://www.nevo.co.il/law/70301/40jc" TargetMode="External"/><Relationship Id="rId42" Type="http://schemas.openxmlformats.org/officeDocument/2006/relationships/hyperlink" Target="http://www.nevo.co.il/case/6128914" TargetMode="External"/><Relationship Id="rId47" Type="http://schemas.openxmlformats.org/officeDocument/2006/relationships/hyperlink" Target="http://www.nevo.co.il/case/5685874" TargetMode="External"/><Relationship Id="rId50" Type="http://schemas.openxmlformats.org/officeDocument/2006/relationships/hyperlink" Target="http://www.nevo.co.il/case/5568851"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448" TargetMode="External"/><Relationship Id="rId29" Type="http://schemas.openxmlformats.org/officeDocument/2006/relationships/hyperlink" Target="http://www.nevo.co.il/case/22401476"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5.a" TargetMode="External"/><Relationship Id="rId37" Type="http://schemas.openxmlformats.org/officeDocument/2006/relationships/hyperlink" Target="http://www.nevo.co.il/case/24342670" TargetMode="External"/><Relationship Id="rId40" Type="http://schemas.openxmlformats.org/officeDocument/2006/relationships/hyperlink" Target="http://www.nevo.co.il/case/22099713"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nevo.co.il/law/70301/448" TargetMode="External"/><Relationship Id="rId4" Type="http://schemas.openxmlformats.org/officeDocument/2006/relationships/settings" Target="settings.xml"/><Relationship Id="rId9" Type="http://schemas.openxmlformats.org/officeDocument/2006/relationships/hyperlink" Target="http://www.nevo.co.il/law/70301/45.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244" TargetMode="External"/><Relationship Id="rId30" Type="http://schemas.openxmlformats.org/officeDocument/2006/relationships/hyperlink" Target="http://www.nevo.co.il/case/6006517" TargetMode="External"/><Relationship Id="rId35" Type="http://schemas.openxmlformats.org/officeDocument/2006/relationships/hyperlink" Target="http://www.nevo.co.il/case/5571207" TargetMode="External"/><Relationship Id="rId43" Type="http://schemas.openxmlformats.org/officeDocument/2006/relationships/hyperlink" Target="http://www.nevo.co.il/law/70301/40jc.b" TargetMode="External"/><Relationship Id="rId48" Type="http://schemas.openxmlformats.org/officeDocument/2006/relationships/hyperlink" Target="http://www.nevo.co.il/case/6031891" TargetMode="External"/><Relationship Id="rId56"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case/21477594" TargetMode="External"/><Relationship Id="rId3" Type="http://schemas.openxmlformats.org/officeDocument/2006/relationships/styles" Target="styles.xml"/><Relationship Id="rId12" Type="http://schemas.openxmlformats.org/officeDocument/2006/relationships/hyperlink" Target="http://www.nevo.co.il/law/70301/244" TargetMode="External"/><Relationship Id="rId17" Type="http://schemas.openxmlformats.org/officeDocument/2006/relationships/hyperlink" Target="http://www.nevo.co.il/law/70301/300.a.2" TargetMode="External"/><Relationship Id="rId25" Type="http://schemas.openxmlformats.org/officeDocument/2006/relationships/hyperlink" Target="http://www.nevo.co.il/law/70301/448" TargetMode="External"/><Relationship Id="rId33" Type="http://schemas.openxmlformats.org/officeDocument/2006/relationships/hyperlink" Target="http://www.nevo.co.il/law/70301/45.a" TargetMode="External"/><Relationship Id="rId38" Type="http://schemas.openxmlformats.org/officeDocument/2006/relationships/hyperlink" Target="http://www.nevo.co.il/case/24879093" TargetMode="External"/><Relationship Id="rId46" Type="http://schemas.openxmlformats.org/officeDocument/2006/relationships/hyperlink" Target="http://www.nevo.co.il/case/5868564" TargetMode="External"/><Relationship Id="rId59" Type="http://schemas.openxmlformats.org/officeDocument/2006/relationships/theme" Target="theme/theme1.xml"/><Relationship Id="rId20" Type="http://schemas.openxmlformats.org/officeDocument/2006/relationships/hyperlink" Target="http://www.nevo.co.il/law/70301/144.b" TargetMode="External"/><Relationship Id="rId41" Type="http://schemas.openxmlformats.org/officeDocument/2006/relationships/hyperlink" Target="http://www.nevo.co.il/case/22974018" TargetMode="External"/><Relationship Id="rId54"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c.b" TargetMode="External"/><Relationship Id="rId23" Type="http://schemas.openxmlformats.org/officeDocument/2006/relationships/hyperlink" Target="http://www.nevo.co.il/law/70301/300.a.2" TargetMode="External"/><Relationship Id="rId28" Type="http://schemas.openxmlformats.org/officeDocument/2006/relationships/hyperlink" Target="http://www.nevo.co.il/case/21506844" TargetMode="External"/><Relationship Id="rId36" Type="http://schemas.openxmlformats.org/officeDocument/2006/relationships/hyperlink" Target="http://www.nevo.co.il/case/6133254" TargetMode="External"/><Relationship Id="rId49" Type="http://schemas.openxmlformats.org/officeDocument/2006/relationships/hyperlink" Target="http://www.nevo.co.il/case/5670132" TargetMode="External"/><Relationship Id="rId57" Type="http://schemas.openxmlformats.org/officeDocument/2006/relationships/footer" Target="footer2.xml"/><Relationship Id="rId10" Type="http://schemas.openxmlformats.org/officeDocument/2006/relationships/hyperlink" Target="http://www.nevo.co.il/law/70301/77" TargetMode="External"/><Relationship Id="rId31" Type="http://schemas.openxmlformats.org/officeDocument/2006/relationships/hyperlink" Target="http://www.nevo.co.il/case/17945897" TargetMode="External"/><Relationship Id="rId44" Type="http://schemas.openxmlformats.org/officeDocument/2006/relationships/hyperlink" Target="http://www.nevo.co.il/law/70301/77" TargetMode="External"/><Relationship Id="rId52" Type="http://schemas.openxmlformats.org/officeDocument/2006/relationships/hyperlink" Target="http://www.nevo.co.il/case/206808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7807</Words>
  <Characters>39035</Characters>
  <Application>Microsoft Office Word</Application>
  <DocSecurity>0</DocSecurity>
  <Lines>325</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46749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3145844</vt:i4>
      </vt:variant>
      <vt:variant>
        <vt:i4>135</vt:i4>
      </vt:variant>
      <vt:variant>
        <vt:i4>0</vt:i4>
      </vt:variant>
      <vt:variant>
        <vt:i4>5</vt:i4>
      </vt:variant>
      <vt:variant>
        <vt:lpwstr>http://www.nevo.co.il/case/20680845</vt:lpwstr>
      </vt:variant>
      <vt:variant>
        <vt:lpwstr/>
      </vt:variant>
      <vt:variant>
        <vt:i4>3670135</vt:i4>
      </vt:variant>
      <vt:variant>
        <vt:i4>132</vt:i4>
      </vt:variant>
      <vt:variant>
        <vt:i4>0</vt:i4>
      </vt:variant>
      <vt:variant>
        <vt:i4>5</vt:i4>
      </vt:variant>
      <vt:variant>
        <vt:lpwstr>http://www.nevo.co.il/case/21477594</vt:lpwstr>
      </vt:variant>
      <vt:variant>
        <vt:lpwstr/>
      </vt:variant>
      <vt:variant>
        <vt:i4>3801212</vt:i4>
      </vt:variant>
      <vt:variant>
        <vt:i4>129</vt:i4>
      </vt:variant>
      <vt:variant>
        <vt:i4>0</vt:i4>
      </vt:variant>
      <vt:variant>
        <vt:i4>5</vt:i4>
      </vt:variant>
      <vt:variant>
        <vt:lpwstr>http://www.nevo.co.il/case/5568851</vt:lpwstr>
      </vt:variant>
      <vt:variant>
        <vt:lpwstr/>
      </vt:variant>
      <vt:variant>
        <vt:i4>3211377</vt:i4>
      </vt:variant>
      <vt:variant>
        <vt:i4>126</vt:i4>
      </vt:variant>
      <vt:variant>
        <vt:i4>0</vt:i4>
      </vt:variant>
      <vt:variant>
        <vt:i4>5</vt:i4>
      </vt:variant>
      <vt:variant>
        <vt:lpwstr>http://www.nevo.co.il/case/5670132</vt:lpwstr>
      </vt:variant>
      <vt:variant>
        <vt:lpwstr/>
      </vt:variant>
      <vt:variant>
        <vt:i4>3932284</vt:i4>
      </vt:variant>
      <vt:variant>
        <vt:i4>123</vt:i4>
      </vt:variant>
      <vt:variant>
        <vt:i4>0</vt:i4>
      </vt:variant>
      <vt:variant>
        <vt:i4>5</vt:i4>
      </vt:variant>
      <vt:variant>
        <vt:lpwstr>http://www.nevo.co.il/case/6031891</vt:lpwstr>
      </vt:variant>
      <vt:variant>
        <vt:lpwstr/>
      </vt:variant>
      <vt:variant>
        <vt:i4>3866738</vt:i4>
      </vt:variant>
      <vt:variant>
        <vt:i4>120</vt:i4>
      </vt:variant>
      <vt:variant>
        <vt:i4>0</vt:i4>
      </vt:variant>
      <vt:variant>
        <vt:i4>5</vt:i4>
      </vt:variant>
      <vt:variant>
        <vt:lpwstr>http://www.nevo.co.il/case/6959068</vt:lpwstr>
      </vt:variant>
      <vt:variant>
        <vt:lpwstr/>
      </vt:variant>
      <vt:variant>
        <vt:i4>3211376</vt:i4>
      </vt:variant>
      <vt:variant>
        <vt:i4>117</vt:i4>
      </vt:variant>
      <vt:variant>
        <vt:i4>0</vt:i4>
      </vt:variant>
      <vt:variant>
        <vt:i4>5</vt:i4>
      </vt:variant>
      <vt:variant>
        <vt:lpwstr>http://www.nevo.co.il/case/5685874</vt:lpwstr>
      </vt:variant>
      <vt:variant>
        <vt:lpwstr/>
      </vt:variant>
      <vt:variant>
        <vt:i4>3276914</vt:i4>
      </vt:variant>
      <vt:variant>
        <vt:i4>114</vt:i4>
      </vt:variant>
      <vt:variant>
        <vt:i4>0</vt:i4>
      </vt:variant>
      <vt:variant>
        <vt:i4>5</vt:i4>
      </vt:variant>
      <vt:variant>
        <vt:lpwstr>http://www.nevo.co.il/case/5868564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6422626</vt:i4>
      </vt:variant>
      <vt:variant>
        <vt:i4>108</vt:i4>
      </vt:variant>
      <vt:variant>
        <vt:i4>0</vt:i4>
      </vt:variant>
      <vt:variant>
        <vt:i4>5</vt:i4>
      </vt:variant>
      <vt:variant>
        <vt:lpwstr>http://www.nevo.co.il/law/70301/77</vt:lpwstr>
      </vt:variant>
      <vt:variant>
        <vt:lpwstr/>
      </vt:variant>
      <vt:variant>
        <vt:i4>6553637</vt:i4>
      </vt:variant>
      <vt:variant>
        <vt:i4>105</vt:i4>
      </vt:variant>
      <vt:variant>
        <vt:i4>0</vt:i4>
      </vt:variant>
      <vt:variant>
        <vt:i4>5</vt:i4>
      </vt:variant>
      <vt:variant>
        <vt:lpwstr>http://www.nevo.co.il/law/70301/40jc.b</vt:lpwstr>
      </vt:variant>
      <vt:variant>
        <vt:lpwstr/>
      </vt:variant>
      <vt:variant>
        <vt:i4>3735676</vt:i4>
      </vt:variant>
      <vt:variant>
        <vt:i4>102</vt:i4>
      </vt:variant>
      <vt:variant>
        <vt:i4>0</vt:i4>
      </vt:variant>
      <vt:variant>
        <vt:i4>5</vt:i4>
      </vt:variant>
      <vt:variant>
        <vt:lpwstr>http://www.nevo.co.il/case/6128914</vt:lpwstr>
      </vt:variant>
      <vt:variant>
        <vt:lpwstr/>
      </vt:variant>
      <vt:variant>
        <vt:i4>4063345</vt:i4>
      </vt:variant>
      <vt:variant>
        <vt:i4>99</vt:i4>
      </vt:variant>
      <vt:variant>
        <vt:i4>0</vt:i4>
      </vt:variant>
      <vt:variant>
        <vt:i4>5</vt:i4>
      </vt:variant>
      <vt:variant>
        <vt:lpwstr>http://www.nevo.co.il/case/22974018</vt:lpwstr>
      </vt:variant>
      <vt:variant>
        <vt:lpwstr/>
      </vt:variant>
      <vt:variant>
        <vt:i4>3801208</vt:i4>
      </vt:variant>
      <vt:variant>
        <vt:i4>96</vt:i4>
      </vt:variant>
      <vt:variant>
        <vt:i4>0</vt:i4>
      </vt:variant>
      <vt:variant>
        <vt:i4>5</vt:i4>
      </vt:variant>
      <vt:variant>
        <vt:lpwstr>http://www.nevo.co.il/case/22099713</vt:lpwstr>
      </vt:variant>
      <vt:variant>
        <vt:lpwstr/>
      </vt:variant>
      <vt:variant>
        <vt:i4>3866743</vt:i4>
      </vt:variant>
      <vt:variant>
        <vt:i4>93</vt:i4>
      </vt:variant>
      <vt:variant>
        <vt:i4>0</vt:i4>
      </vt:variant>
      <vt:variant>
        <vt:i4>5</vt:i4>
      </vt:variant>
      <vt:variant>
        <vt:lpwstr>http://www.nevo.co.il/case/20957676</vt:lpwstr>
      </vt:variant>
      <vt:variant>
        <vt:lpwstr/>
      </vt:variant>
      <vt:variant>
        <vt:i4>3801207</vt:i4>
      </vt:variant>
      <vt:variant>
        <vt:i4>90</vt:i4>
      </vt:variant>
      <vt:variant>
        <vt:i4>0</vt:i4>
      </vt:variant>
      <vt:variant>
        <vt:i4>5</vt:i4>
      </vt:variant>
      <vt:variant>
        <vt:lpwstr>http://www.nevo.co.il/case/24879093</vt:lpwstr>
      </vt:variant>
      <vt:variant>
        <vt:lpwstr/>
      </vt:variant>
      <vt:variant>
        <vt:i4>3407986</vt:i4>
      </vt:variant>
      <vt:variant>
        <vt:i4>87</vt:i4>
      </vt:variant>
      <vt:variant>
        <vt:i4>0</vt:i4>
      </vt:variant>
      <vt:variant>
        <vt:i4>5</vt:i4>
      </vt:variant>
      <vt:variant>
        <vt:lpwstr>http://www.nevo.co.il/case/24342670</vt:lpwstr>
      </vt:variant>
      <vt:variant>
        <vt:lpwstr/>
      </vt:variant>
      <vt:variant>
        <vt:i4>3342451</vt:i4>
      </vt:variant>
      <vt:variant>
        <vt:i4>84</vt:i4>
      </vt:variant>
      <vt:variant>
        <vt:i4>0</vt:i4>
      </vt:variant>
      <vt:variant>
        <vt:i4>5</vt:i4>
      </vt:variant>
      <vt:variant>
        <vt:lpwstr>http://www.nevo.co.il/case/6133254</vt:lpwstr>
      </vt:variant>
      <vt:variant>
        <vt:lpwstr/>
      </vt:variant>
      <vt:variant>
        <vt:i4>3604592</vt:i4>
      </vt:variant>
      <vt:variant>
        <vt:i4>81</vt:i4>
      </vt:variant>
      <vt:variant>
        <vt:i4>0</vt:i4>
      </vt:variant>
      <vt:variant>
        <vt:i4>5</vt:i4>
      </vt:variant>
      <vt:variant>
        <vt:lpwstr>http://www.nevo.co.il/case/5571207</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65615</vt:i4>
      </vt:variant>
      <vt:variant>
        <vt:i4>75</vt:i4>
      </vt:variant>
      <vt:variant>
        <vt:i4>0</vt:i4>
      </vt:variant>
      <vt:variant>
        <vt:i4>5</vt:i4>
      </vt:variant>
      <vt:variant>
        <vt:lpwstr>http://www.nevo.co.il/law/70301/45.a</vt:lpwstr>
      </vt:variant>
      <vt:variant>
        <vt:lpwstr/>
      </vt:variant>
      <vt:variant>
        <vt:i4>65615</vt:i4>
      </vt:variant>
      <vt:variant>
        <vt:i4>72</vt:i4>
      </vt:variant>
      <vt:variant>
        <vt:i4>0</vt:i4>
      </vt:variant>
      <vt:variant>
        <vt:i4>5</vt:i4>
      </vt:variant>
      <vt:variant>
        <vt:lpwstr>http://www.nevo.co.il/law/70301/45.a</vt:lpwstr>
      </vt:variant>
      <vt:variant>
        <vt:lpwstr/>
      </vt:variant>
      <vt:variant>
        <vt:i4>3407999</vt:i4>
      </vt:variant>
      <vt:variant>
        <vt:i4>69</vt:i4>
      </vt:variant>
      <vt:variant>
        <vt:i4>0</vt:i4>
      </vt:variant>
      <vt:variant>
        <vt:i4>5</vt:i4>
      </vt:variant>
      <vt:variant>
        <vt:lpwstr>http://www.nevo.co.il/case/17945897</vt:lpwstr>
      </vt:variant>
      <vt:variant>
        <vt:lpwstr/>
      </vt:variant>
      <vt:variant>
        <vt:i4>3407987</vt:i4>
      </vt:variant>
      <vt:variant>
        <vt:i4>66</vt:i4>
      </vt:variant>
      <vt:variant>
        <vt:i4>0</vt:i4>
      </vt:variant>
      <vt:variant>
        <vt:i4>5</vt:i4>
      </vt:variant>
      <vt:variant>
        <vt:lpwstr>http://www.nevo.co.il/case/6006517</vt:lpwstr>
      </vt:variant>
      <vt:variant>
        <vt:lpwstr/>
      </vt:variant>
      <vt:variant>
        <vt:i4>3145842</vt:i4>
      </vt:variant>
      <vt:variant>
        <vt:i4>63</vt:i4>
      </vt:variant>
      <vt:variant>
        <vt:i4>0</vt:i4>
      </vt:variant>
      <vt:variant>
        <vt:i4>5</vt:i4>
      </vt:variant>
      <vt:variant>
        <vt:lpwstr>http://www.nevo.co.il/case/22401476</vt:lpwstr>
      </vt:variant>
      <vt:variant>
        <vt:lpwstr/>
      </vt:variant>
      <vt:variant>
        <vt:i4>3473533</vt:i4>
      </vt:variant>
      <vt:variant>
        <vt:i4>60</vt:i4>
      </vt:variant>
      <vt:variant>
        <vt:i4>0</vt:i4>
      </vt:variant>
      <vt:variant>
        <vt:i4>5</vt:i4>
      </vt:variant>
      <vt:variant>
        <vt:lpwstr>http://www.nevo.co.il/case/21506844</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6357089</vt:i4>
      </vt:variant>
      <vt:variant>
        <vt:i4>51</vt:i4>
      </vt:variant>
      <vt:variant>
        <vt:i4>0</vt:i4>
      </vt:variant>
      <vt:variant>
        <vt:i4>5</vt:i4>
      </vt:variant>
      <vt:variant>
        <vt:lpwstr>http://www.nevo.co.il/law/70301/448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6619191</vt:i4>
      </vt:variant>
      <vt:variant>
        <vt:i4>45</vt:i4>
      </vt:variant>
      <vt:variant>
        <vt:i4>0</vt:i4>
      </vt:variant>
      <vt:variant>
        <vt:i4>5</vt:i4>
      </vt:variant>
      <vt:variant>
        <vt:lpwstr>http://www.nevo.co.il/law/70301/300.a.2</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6357089</vt:i4>
      </vt:variant>
      <vt:variant>
        <vt:i4>33</vt:i4>
      </vt:variant>
      <vt:variant>
        <vt:i4>0</vt:i4>
      </vt:variant>
      <vt:variant>
        <vt:i4>5</vt:i4>
      </vt:variant>
      <vt:variant>
        <vt:lpwstr>http://www.nevo.co.il/law/70301/448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6619191</vt:i4>
      </vt:variant>
      <vt:variant>
        <vt:i4>27</vt:i4>
      </vt:variant>
      <vt:variant>
        <vt:i4>0</vt:i4>
      </vt:variant>
      <vt:variant>
        <vt:i4>5</vt:i4>
      </vt:variant>
      <vt:variant>
        <vt:lpwstr>http://www.nevo.co.il/law/70301/300.a.2</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6422626</vt:i4>
      </vt:variant>
      <vt:variant>
        <vt:i4>6</vt:i4>
      </vt:variant>
      <vt:variant>
        <vt:i4>0</vt:i4>
      </vt:variant>
      <vt:variant>
        <vt:i4>5</vt:i4>
      </vt:variant>
      <vt:variant>
        <vt:lpwstr>http://www.nevo.co.il/law/70301/77</vt:lpwstr>
      </vt:variant>
      <vt:variant>
        <vt:lpwstr/>
      </vt:variant>
      <vt:variant>
        <vt:i4>65615</vt:i4>
      </vt:variant>
      <vt:variant>
        <vt:i4>3</vt:i4>
      </vt:variant>
      <vt:variant>
        <vt:i4>0</vt:i4>
      </vt:variant>
      <vt:variant>
        <vt:i4>5</vt:i4>
      </vt:variant>
      <vt:variant>
        <vt:lpwstr>http://www.nevo.co.il/law/70301/45.a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2021-04-11T06:25:00Z</cp:lastPrinted>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63357</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 - פמ#ד</vt:lpwstr>
  </property>
  <property fmtid="{D5CDD505-2E9C-101B-9397-08002B2CF9AE}" pid="9" name="APPELLEE">
    <vt:lpwstr>אסף מסעוד סוויסה;מור-מאיר מצלאוי</vt:lpwstr>
  </property>
  <property fmtid="{D5CDD505-2E9C-101B-9397-08002B2CF9AE}" pid="10" name="LAWYER">
    <vt:lpwstr>רוית מרום;טל כהן טביבי;אדיר בן לולו;ניל סיימון</vt:lpwstr>
  </property>
  <property fmtid="{D5CDD505-2E9C-101B-9397-08002B2CF9AE}" pid="11" name="JUDGE">
    <vt:lpwstr>יעל רז לוי;גילת שלו;אהרון משניות</vt:lpwstr>
  </property>
  <property fmtid="{D5CDD505-2E9C-101B-9397-08002B2CF9AE}" pid="12" name="CITY">
    <vt:lpwstr>ב"ש</vt:lpwstr>
  </property>
  <property fmtid="{D5CDD505-2E9C-101B-9397-08002B2CF9AE}" pid="13" name="DATE">
    <vt:lpwstr>20210411</vt:lpwstr>
  </property>
  <property fmtid="{D5CDD505-2E9C-101B-9397-08002B2CF9AE}" pid="14" name="TYPE_N_DATE">
    <vt:lpwstr>39020210411</vt:lpwstr>
  </property>
  <property fmtid="{D5CDD505-2E9C-101B-9397-08002B2CF9AE}" pid="15" name="WORDNUMPAGES">
    <vt:lpwstr>18</vt:lpwstr>
  </property>
  <property fmtid="{D5CDD505-2E9C-101B-9397-08002B2CF9AE}" pid="16" name="TYPE_ABS_DATE">
    <vt:lpwstr>390120210411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21506844;22401476;6006517;17945897;5571207;6133254;24342670;24879093;20957676;22099713;22974018;6128914;5868564;5685874;6959068;6031891;5670132;5568851;21477594;20680845</vt:lpwstr>
  </property>
  <property fmtid="{D5CDD505-2E9C-101B-9397-08002B2CF9AE}" pid="36" name="LAWLISTTMP1">
    <vt:lpwstr>70301/300.a.2;448;144.b;244;045.a:2;40jc;40jc.b;077</vt:lpwstr>
  </property>
  <property fmtid="{D5CDD505-2E9C-101B-9397-08002B2CF9AE}" pid="37" name="NOSE1ID">
    <vt:lpwstr>77;77;77;77;77;77;77;77;77</vt:lpwstr>
  </property>
  <property fmtid="{D5CDD505-2E9C-101B-9397-08002B2CF9AE}" pid="38" name="NOSE2ID">
    <vt:lpwstr>1447;1446;1446;1446;1446;1446;1446;1446;1443</vt:lpwstr>
  </property>
  <property fmtid="{D5CDD505-2E9C-101B-9397-08002B2CF9AE}" pid="39" name="NOSE3ID">
    <vt:lpwstr>9011;15506;15357;8968;9002;9001;8966;8961;8927</vt:lpwstr>
  </property>
  <property fmtid="{D5CDD505-2E9C-101B-9397-08002B2CF9AE}" pid="40" name="NOSE11">
    <vt:lpwstr>עונשין</vt:lpwstr>
  </property>
  <property fmtid="{D5CDD505-2E9C-101B-9397-08002B2CF9AE}" pid="41" name="NOSE21">
    <vt:lpwstr>פיצויים והוצאות</vt:lpwstr>
  </property>
  <property fmtid="{D5CDD505-2E9C-101B-9397-08002B2CF9AE}" pid="42" name="NOSE31">
    <vt:lpwstr>פיצויו של מי שניזוק על-ידי העבירה</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שיקולי ענישה</vt:lpwstr>
  </property>
  <property fmtid="{D5CDD505-2E9C-101B-9397-08002B2CF9AE}" pid="46" name="NOSE13">
    <vt:lpwstr>עונשין</vt:lpwstr>
  </property>
  <property fmtid="{D5CDD505-2E9C-101B-9397-08002B2CF9AE}" pid="47" name="NOSE23">
    <vt:lpwstr>ענישה</vt:lpwstr>
  </property>
  <property fmtid="{D5CDD505-2E9C-101B-9397-08002B2CF9AE}" pid="48" name="NOSE33">
    <vt:lpwstr>מדיניות ענישה: הצתה</vt:lpwstr>
  </property>
  <property fmtid="{D5CDD505-2E9C-101B-9397-08002B2CF9AE}" pid="49" name="NOSE14">
    <vt:lpwstr>עונשין</vt:lpwstr>
  </property>
  <property fmtid="{D5CDD505-2E9C-101B-9397-08002B2CF9AE}" pid="50" name="NOSE24">
    <vt:lpwstr>ענישה</vt:lpwstr>
  </property>
  <property fmtid="{D5CDD505-2E9C-101B-9397-08002B2CF9AE}" pid="51" name="NOSE34">
    <vt:lpwstr>דרכי ענישה: פיצויים</vt:lpwstr>
  </property>
  <property fmtid="{D5CDD505-2E9C-101B-9397-08002B2CF9AE}" pid="52" name="NOSE15">
    <vt:lpwstr>עונשין</vt:lpwstr>
  </property>
  <property fmtid="{D5CDD505-2E9C-101B-9397-08002B2CF9AE}" pid="53" name="NOSE25">
    <vt:lpwstr>ענישה</vt:lpwstr>
  </property>
  <property fmtid="{D5CDD505-2E9C-101B-9397-08002B2CF9AE}" pid="54" name="NOSE35">
    <vt:lpwstr>עונשים מצטברים</vt:lpwstr>
  </property>
  <property fmtid="{D5CDD505-2E9C-101B-9397-08002B2CF9AE}" pid="55" name="NOSE16">
    <vt:lpwstr>עונשין</vt:lpwstr>
  </property>
  <property fmtid="{D5CDD505-2E9C-101B-9397-08002B2CF9AE}" pid="56" name="NOSE26">
    <vt:lpwstr>ענישה</vt:lpwstr>
  </property>
  <property fmtid="{D5CDD505-2E9C-101B-9397-08002B2CF9AE}" pid="57" name="NOSE36">
    <vt:lpwstr>עונשים חופפים</vt:lpwstr>
  </property>
  <property fmtid="{D5CDD505-2E9C-101B-9397-08002B2CF9AE}" pid="58" name="NOSE17">
    <vt:lpwstr>עונשין</vt:lpwstr>
  </property>
  <property fmtid="{D5CDD505-2E9C-101B-9397-08002B2CF9AE}" pid="59" name="NOSE27">
    <vt:lpwstr>ענישה</vt:lpwstr>
  </property>
  <property fmtid="{D5CDD505-2E9C-101B-9397-08002B2CF9AE}" pid="60" name="NOSE37">
    <vt:lpwstr>דרכי ענישה: עונשים מצטברים</vt:lpwstr>
  </property>
  <property fmtid="{D5CDD505-2E9C-101B-9397-08002B2CF9AE}" pid="61" name="NOSE18">
    <vt:lpwstr>עונשין</vt:lpwstr>
  </property>
  <property fmtid="{D5CDD505-2E9C-101B-9397-08002B2CF9AE}" pid="62" name="NOSE28">
    <vt:lpwstr>ענישה</vt:lpwstr>
  </property>
  <property fmtid="{D5CDD505-2E9C-101B-9397-08002B2CF9AE}" pid="63" name="NOSE38">
    <vt:lpwstr>דרכי ענישה: מספר עבירות</vt:lpwstr>
  </property>
  <property fmtid="{D5CDD505-2E9C-101B-9397-08002B2CF9AE}" pid="64" name="NOSE19">
    <vt:lpwstr>עונשין</vt:lpwstr>
  </property>
  <property fmtid="{D5CDD505-2E9C-101B-9397-08002B2CF9AE}" pid="65" name="NOSE29">
    <vt:lpwstr>עבירות</vt:lpwstr>
  </property>
  <property fmtid="{D5CDD505-2E9C-101B-9397-08002B2CF9AE}" pid="66" name="NOSE39">
    <vt:lpwstr>רצח</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20210414</vt:lpwstr>
  </property>
  <property fmtid="{D5CDD505-2E9C-101B-9397-08002B2CF9AE}" pid="71" name="METAKZER">
    <vt:lpwstr>עומרי</vt:lpwstr>
  </property>
</Properties>
</file>