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CA4D22" w:rsidRPr="000F742A" w14:paraId="3264A409" w14:textId="77777777" w:rsidTr="00E72F65">
        <w:trPr>
          <w:trHeight w:hRule="exact" w:val="418"/>
          <w:jc w:val="center"/>
        </w:trPr>
        <w:tc>
          <w:tcPr>
            <w:tcW w:w="8721" w:type="dxa"/>
            <w:gridSpan w:val="2"/>
          </w:tcPr>
          <w:p w14:paraId="558D8CF0" w14:textId="77777777" w:rsidR="00CA4D22" w:rsidRPr="000F742A" w:rsidRDefault="00CA4D22" w:rsidP="00CC799E">
            <w:pPr>
              <w:pStyle w:val="a5"/>
              <w:jc w:val="center"/>
              <w:rPr>
                <w:rFonts w:ascii="Tahoma" w:hAnsi="Tahoma" w:cs="Tahoma"/>
                <w:color w:val="000080"/>
                <w:rtl/>
              </w:rPr>
            </w:pPr>
            <w:bookmarkStart w:id="0" w:name="LastJudge"/>
            <w:r w:rsidRPr="000F742A">
              <w:rPr>
                <w:rFonts w:ascii="Tahoma" w:hAnsi="Tahoma" w:cs="Tahoma"/>
                <w:b/>
                <w:bCs/>
                <w:color w:val="000080"/>
                <w:rtl/>
              </w:rPr>
              <w:t>בית המשפט המחוזי מרכז-לוד</w:t>
            </w:r>
          </w:p>
        </w:tc>
      </w:tr>
      <w:tr w:rsidR="00CA4D22" w:rsidRPr="000F742A" w14:paraId="771E6E21" w14:textId="77777777" w:rsidTr="00E72F65">
        <w:trPr>
          <w:trHeight w:val="337"/>
          <w:jc w:val="center"/>
        </w:trPr>
        <w:tc>
          <w:tcPr>
            <w:tcW w:w="5055" w:type="dxa"/>
          </w:tcPr>
          <w:p w14:paraId="59F5C6BC" w14:textId="77777777" w:rsidR="00CA4D22" w:rsidRPr="000F742A" w:rsidRDefault="00CA4D22" w:rsidP="00CC799E">
            <w:pPr>
              <w:rPr>
                <w:rFonts w:cs="FrankRuehl"/>
                <w:sz w:val="28"/>
                <w:szCs w:val="28"/>
                <w:rtl/>
              </w:rPr>
            </w:pPr>
            <w:r w:rsidRPr="000F742A">
              <w:rPr>
                <w:rFonts w:cs="FrankRuehl"/>
                <w:sz w:val="28"/>
                <w:szCs w:val="28"/>
                <w:rtl/>
              </w:rPr>
              <w:t>ת"פ</w:t>
            </w:r>
            <w:r w:rsidRPr="000F742A">
              <w:rPr>
                <w:rFonts w:cs="FrankRuehl" w:hint="cs"/>
                <w:sz w:val="28"/>
                <w:szCs w:val="28"/>
                <w:rtl/>
              </w:rPr>
              <w:t xml:space="preserve"> </w:t>
            </w:r>
            <w:r w:rsidRPr="000F742A">
              <w:rPr>
                <w:rFonts w:cs="FrankRuehl"/>
                <w:sz w:val="28"/>
                <w:szCs w:val="28"/>
                <w:rtl/>
              </w:rPr>
              <w:t>3013-04-18</w:t>
            </w:r>
            <w:r w:rsidRPr="000F742A">
              <w:rPr>
                <w:rFonts w:cs="FrankRuehl" w:hint="cs"/>
                <w:sz w:val="28"/>
                <w:szCs w:val="28"/>
                <w:rtl/>
              </w:rPr>
              <w:t xml:space="preserve"> </w:t>
            </w:r>
            <w:r w:rsidRPr="000F742A">
              <w:rPr>
                <w:rFonts w:cs="FrankRuehl"/>
                <w:sz w:val="28"/>
                <w:szCs w:val="28"/>
                <w:rtl/>
              </w:rPr>
              <w:t>מדינת ישראל נ' מרעאנה</w:t>
            </w:r>
          </w:p>
          <w:p w14:paraId="44D5EF7E" w14:textId="77777777" w:rsidR="00CA4D22" w:rsidRPr="000F742A" w:rsidRDefault="00CA4D22" w:rsidP="00CC799E">
            <w:pPr>
              <w:pStyle w:val="a5"/>
              <w:rPr>
                <w:rFonts w:cs="FrankRuehl"/>
                <w:sz w:val="28"/>
                <w:szCs w:val="28"/>
                <w:rtl/>
              </w:rPr>
            </w:pPr>
          </w:p>
        </w:tc>
        <w:tc>
          <w:tcPr>
            <w:tcW w:w="3666" w:type="dxa"/>
          </w:tcPr>
          <w:p w14:paraId="5E517C67" w14:textId="77777777" w:rsidR="00CA4D22" w:rsidRPr="000F742A" w:rsidRDefault="00CA4D22" w:rsidP="00CC799E">
            <w:pPr>
              <w:pStyle w:val="a5"/>
              <w:jc w:val="right"/>
              <w:rPr>
                <w:rFonts w:cs="FrankRuehl"/>
                <w:sz w:val="28"/>
                <w:szCs w:val="28"/>
                <w:rtl/>
              </w:rPr>
            </w:pPr>
          </w:p>
        </w:tc>
      </w:tr>
    </w:tbl>
    <w:p w14:paraId="6573EBB6" w14:textId="77777777" w:rsidR="00CA4D22" w:rsidRPr="000F742A" w:rsidRDefault="00CA4D22" w:rsidP="00CA4D22">
      <w:pPr>
        <w:pStyle w:val="a5"/>
        <w:rPr>
          <w:rtl/>
        </w:rPr>
      </w:pPr>
      <w:r w:rsidRPr="000F742A">
        <w:rPr>
          <w:rFonts w:hint="cs"/>
          <w:rtl/>
        </w:rPr>
        <w:t xml:space="preserve"> </w:t>
      </w:r>
    </w:p>
    <w:p w14:paraId="2B268B8C" w14:textId="77777777" w:rsidR="00CA4D22" w:rsidRPr="000F742A" w:rsidRDefault="00CA4D22" w:rsidP="00CA4D22">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CA4D22" w:rsidRPr="000F742A" w14:paraId="19967743" w14:textId="77777777" w:rsidTr="00CA4D22">
        <w:trPr>
          <w:trHeight w:val="295"/>
          <w:jc w:val="center"/>
        </w:trPr>
        <w:tc>
          <w:tcPr>
            <w:tcW w:w="923" w:type="dxa"/>
            <w:tcBorders>
              <w:top w:val="nil"/>
              <w:left w:val="nil"/>
              <w:bottom w:val="nil"/>
              <w:right w:val="nil"/>
            </w:tcBorders>
            <w:shd w:val="clear" w:color="auto" w:fill="auto"/>
          </w:tcPr>
          <w:p w14:paraId="00C438F4" w14:textId="77777777" w:rsidR="00CA4D22" w:rsidRPr="000F742A" w:rsidRDefault="00CA4D22" w:rsidP="00CA4D22">
            <w:pPr>
              <w:jc w:val="both"/>
              <w:rPr>
                <w:rFonts w:ascii="Arial" w:hAnsi="Arial" w:cs="FrankRuehl"/>
                <w:sz w:val="28"/>
                <w:szCs w:val="28"/>
              </w:rPr>
            </w:pPr>
            <w:r w:rsidRPr="000F742A">
              <w:rPr>
                <w:rFonts w:ascii="Arial" w:hAnsi="Arial" w:cs="FrankRuehl" w:hint="cs"/>
                <w:sz w:val="28"/>
                <w:szCs w:val="28"/>
                <w:rtl/>
              </w:rPr>
              <w:t>ב</w:t>
            </w:r>
            <w:r w:rsidRPr="000F742A">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02C999DF" w14:textId="77777777" w:rsidR="00CA4D22" w:rsidRPr="000F742A" w:rsidRDefault="00CA4D22" w:rsidP="00CC799E">
            <w:pPr>
              <w:rPr>
                <w:rFonts w:ascii="Arial" w:hAnsi="Arial"/>
                <w:b/>
                <w:bCs/>
                <w:rtl/>
              </w:rPr>
            </w:pPr>
            <w:r w:rsidRPr="000F742A">
              <w:rPr>
                <w:rFonts w:ascii="Arial" w:hAnsi="Arial" w:hint="cs"/>
                <w:b/>
                <w:bCs/>
                <w:rtl/>
              </w:rPr>
              <w:t>כבוד ה</w:t>
            </w:r>
            <w:r w:rsidRPr="000F742A">
              <w:rPr>
                <w:rFonts w:ascii="Arial" w:hAnsi="Arial"/>
                <w:b/>
                <w:bCs/>
                <w:rtl/>
              </w:rPr>
              <w:t>שופט</w:t>
            </w:r>
            <w:r w:rsidRPr="000F742A">
              <w:rPr>
                <w:rFonts w:ascii="Arial" w:hAnsi="Arial" w:hint="cs"/>
                <w:b/>
                <w:bCs/>
                <w:rtl/>
              </w:rPr>
              <w:t xml:space="preserve">  </w:t>
            </w:r>
            <w:r w:rsidRPr="000F742A">
              <w:rPr>
                <w:rFonts w:ascii="Arial" w:hAnsi="Arial"/>
                <w:b/>
                <w:bCs/>
                <w:rtl/>
              </w:rPr>
              <w:t>עמי קובו</w:t>
            </w:r>
          </w:p>
          <w:p w14:paraId="0B20C074" w14:textId="77777777" w:rsidR="00CA4D22" w:rsidRPr="000F742A" w:rsidRDefault="00CA4D22" w:rsidP="00CC799E">
            <w:pPr>
              <w:rPr>
                <w:rtl/>
              </w:rPr>
            </w:pPr>
          </w:p>
          <w:p w14:paraId="0283E936" w14:textId="77777777" w:rsidR="00CA4D22" w:rsidRPr="000F742A" w:rsidRDefault="00CA4D22" w:rsidP="00CA4D22">
            <w:pPr>
              <w:jc w:val="both"/>
              <w:rPr>
                <w:rFonts w:ascii="Arial" w:hAnsi="Arial" w:cs="FrankRuehl"/>
                <w:sz w:val="28"/>
                <w:szCs w:val="28"/>
              </w:rPr>
            </w:pPr>
          </w:p>
        </w:tc>
      </w:tr>
      <w:tr w:rsidR="00CA4D22" w:rsidRPr="000F742A" w14:paraId="64BD8C15" w14:textId="77777777" w:rsidTr="00CA4D22">
        <w:trPr>
          <w:trHeight w:val="355"/>
          <w:jc w:val="center"/>
        </w:trPr>
        <w:tc>
          <w:tcPr>
            <w:tcW w:w="923" w:type="dxa"/>
            <w:tcBorders>
              <w:top w:val="nil"/>
              <w:left w:val="nil"/>
              <w:bottom w:val="nil"/>
              <w:right w:val="nil"/>
            </w:tcBorders>
            <w:shd w:val="clear" w:color="auto" w:fill="auto"/>
          </w:tcPr>
          <w:p w14:paraId="3C69FA07" w14:textId="77777777" w:rsidR="00CA4D22" w:rsidRPr="000F742A" w:rsidRDefault="00CA4D22" w:rsidP="00CA4D22">
            <w:pPr>
              <w:jc w:val="both"/>
              <w:rPr>
                <w:rFonts w:ascii="Arial" w:hAnsi="Arial" w:cs="FrankRuehl"/>
                <w:sz w:val="28"/>
                <w:szCs w:val="28"/>
              </w:rPr>
            </w:pPr>
            <w:bookmarkStart w:id="1" w:name="FirstAppellant"/>
            <w:r w:rsidRPr="000F742A">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48A9AC81" w14:textId="77777777" w:rsidR="00CA4D22" w:rsidRPr="000F742A" w:rsidRDefault="00CA4D22" w:rsidP="00CC799E">
            <w:r w:rsidRPr="000F742A">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304BBDCF" w14:textId="77777777" w:rsidR="00CA4D22" w:rsidRPr="000F742A" w:rsidRDefault="00CA4D22" w:rsidP="00CA4D22">
            <w:pPr>
              <w:jc w:val="both"/>
              <w:rPr>
                <w:rFonts w:ascii="Arial" w:hAnsi="Arial" w:cs="FrankRuehl"/>
                <w:sz w:val="28"/>
                <w:szCs w:val="28"/>
              </w:rPr>
            </w:pPr>
          </w:p>
        </w:tc>
      </w:tr>
      <w:bookmarkEnd w:id="1"/>
      <w:tr w:rsidR="00CA4D22" w:rsidRPr="000F742A" w14:paraId="7CF9D2C9" w14:textId="77777777" w:rsidTr="00CA4D22">
        <w:trPr>
          <w:trHeight w:val="355"/>
          <w:jc w:val="center"/>
        </w:trPr>
        <w:tc>
          <w:tcPr>
            <w:tcW w:w="923" w:type="dxa"/>
            <w:tcBorders>
              <w:top w:val="nil"/>
              <w:left w:val="nil"/>
              <w:bottom w:val="nil"/>
              <w:right w:val="nil"/>
            </w:tcBorders>
            <w:shd w:val="clear" w:color="auto" w:fill="auto"/>
          </w:tcPr>
          <w:p w14:paraId="56B3F252" w14:textId="77777777" w:rsidR="00CA4D22" w:rsidRPr="000F742A" w:rsidRDefault="00CA4D22" w:rsidP="00CA4D22">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506414D2" w14:textId="77777777" w:rsidR="00CA4D22" w:rsidRPr="000F742A" w:rsidRDefault="00CA4D22" w:rsidP="00CA4D22">
            <w:pPr>
              <w:jc w:val="both"/>
              <w:rPr>
                <w:rtl/>
              </w:rPr>
            </w:pPr>
          </w:p>
        </w:tc>
        <w:tc>
          <w:tcPr>
            <w:tcW w:w="3771" w:type="dxa"/>
            <w:tcBorders>
              <w:top w:val="nil"/>
              <w:left w:val="nil"/>
              <w:bottom w:val="nil"/>
              <w:right w:val="nil"/>
            </w:tcBorders>
            <w:shd w:val="clear" w:color="auto" w:fill="auto"/>
          </w:tcPr>
          <w:p w14:paraId="2A7F9EBF" w14:textId="77777777" w:rsidR="00CA4D22" w:rsidRPr="000F742A" w:rsidRDefault="00CA4D22" w:rsidP="00CA4D22">
            <w:pPr>
              <w:jc w:val="right"/>
              <w:rPr>
                <w:rFonts w:ascii="Arial" w:hAnsi="Arial" w:cs="FrankRuehl"/>
                <w:sz w:val="28"/>
                <w:szCs w:val="28"/>
                <w:rtl/>
              </w:rPr>
            </w:pPr>
            <w:r w:rsidRPr="000F742A">
              <w:rPr>
                <w:rFonts w:ascii="Arial" w:hAnsi="Arial" w:cs="FrankRuehl" w:hint="cs"/>
                <w:sz w:val="28"/>
                <w:szCs w:val="28"/>
                <w:rtl/>
              </w:rPr>
              <w:t>ה</w:t>
            </w:r>
            <w:r w:rsidRPr="000F742A">
              <w:rPr>
                <w:rFonts w:ascii="Arial" w:hAnsi="Arial" w:cs="FrankRuehl"/>
                <w:sz w:val="28"/>
                <w:szCs w:val="28"/>
                <w:rtl/>
              </w:rPr>
              <w:t>מאשימה</w:t>
            </w:r>
          </w:p>
        </w:tc>
      </w:tr>
      <w:tr w:rsidR="00CA4D22" w:rsidRPr="000F742A" w14:paraId="11BAD33C" w14:textId="77777777" w:rsidTr="00CA4D22">
        <w:trPr>
          <w:trHeight w:val="355"/>
          <w:jc w:val="center"/>
        </w:trPr>
        <w:tc>
          <w:tcPr>
            <w:tcW w:w="923" w:type="dxa"/>
            <w:tcBorders>
              <w:top w:val="nil"/>
              <w:left w:val="nil"/>
              <w:bottom w:val="nil"/>
              <w:right w:val="nil"/>
            </w:tcBorders>
            <w:shd w:val="clear" w:color="auto" w:fill="auto"/>
          </w:tcPr>
          <w:p w14:paraId="17185B37" w14:textId="77777777" w:rsidR="00CA4D22" w:rsidRPr="000F742A" w:rsidRDefault="00CA4D22" w:rsidP="00CA4D22">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1C6FF991" w14:textId="77777777" w:rsidR="00CA4D22" w:rsidRPr="000F742A" w:rsidRDefault="00CA4D22" w:rsidP="00CA4D22">
            <w:pPr>
              <w:jc w:val="center"/>
              <w:rPr>
                <w:rFonts w:ascii="Arial" w:hAnsi="Arial" w:cs="FrankRuehl"/>
                <w:b/>
                <w:bCs/>
                <w:sz w:val="28"/>
                <w:szCs w:val="28"/>
                <w:rtl/>
              </w:rPr>
            </w:pPr>
          </w:p>
          <w:p w14:paraId="0EC5E614" w14:textId="77777777" w:rsidR="00CA4D22" w:rsidRPr="000F742A" w:rsidRDefault="00CA4D22" w:rsidP="00CA4D22">
            <w:pPr>
              <w:jc w:val="center"/>
              <w:rPr>
                <w:rFonts w:ascii="Arial" w:hAnsi="Arial" w:cs="FrankRuehl"/>
                <w:b/>
                <w:bCs/>
                <w:sz w:val="28"/>
                <w:szCs w:val="28"/>
                <w:rtl/>
              </w:rPr>
            </w:pPr>
            <w:r w:rsidRPr="000F742A">
              <w:rPr>
                <w:rFonts w:ascii="Arial" w:hAnsi="Arial" w:cs="FrankRuehl"/>
                <w:b/>
                <w:bCs/>
                <w:sz w:val="28"/>
                <w:szCs w:val="28"/>
                <w:rtl/>
              </w:rPr>
              <w:t>נגד</w:t>
            </w:r>
          </w:p>
          <w:p w14:paraId="59183BCB" w14:textId="77777777" w:rsidR="00CA4D22" w:rsidRPr="000F742A" w:rsidRDefault="00CA4D22" w:rsidP="00CA4D22">
            <w:pPr>
              <w:jc w:val="both"/>
              <w:rPr>
                <w:rFonts w:ascii="Arial" w:hAnsi="Arial" w:cs="FrankRuehl"/>
                <w:sz w:val="28"/>
                <w:szCs w:val="28"/>
              </w:rPr>
            </w:pPr>
          </w:p>
        </w:tc>
      </w:tr>
      <w:tr w:rsidR="00CA4D22" w:rsidRPr="000F742A" w14:paraId="3D222D27" w14:textId="77777777" w:rsidTr="00CA4D22">
        <w:trPr>
          <w:trHeight w:val="355"/>
          <w:jc w:val="center"/>
        </w:trPr>
        <w:tc>
          <w:tcPr>
            <w:tcW w:w="923" w:type="dxa"/>
            <w:tcBorders>
              <w:top w:val="nil"/>
              <w:left w:val="nil"/>
              <w:bottom w:val="nil"/>
              <w:right w:val="nil"/>
            </w:tcBorders>
            <w:shd w:val="clear" w:color="auto" w:fill="auto"/>
          </w:tcPr>
          <w:p w14:paraId="47465B45" w14:textId="77777777" w:rsidR="00CA4D22" w:rsidRPr="000F742A" w:rsidRDefault="00CA4D22" w:rsidP="00CC799E">
            <w:pPr>
              <w:rPr>
                <w:rFonts w:ascii="Arial" w:hAnsi="Arial" w:cs="FrankRuehl"/>
                <w:sz w:val="28"/>
                <w:szCs w:val="28"/>
                <w:rtl/>
              </w:rPr>
            </w:pPr>
          </w:p>
        </w:tc>
        <w:tc>
          <w:tcPr>
            <w:tcW w:w="4126" w:type="dxa"/>
            <w:tcBorders>
              <w:top w:val="nil"/>
              <w:left w:val="nil"/>
              <w:bottom w:val="nil"/>
              <w:right w:val="nil"/>
            </w:tcBorders>
            <w:shd w:val="clear" w:color="auto" w:fill="auto"/>
          </w:tcPr>
          <w:p w14:paraId="712841ED" w14:textId="77777777" w:rsidR="00CA4D22" w:rsidRPr="000F742A" w:rsidRDefault="00CA4D22" w:rsidP="00CC799E">
            <w:pPr>
              <w:rPr>
                <w:rtl/>
              </w:rPr>
            </w:pPr>
            <w:r w:rsidRPr="000F742A">
              <w:rPr>
                <w:rFonts w:ascii="Arial" w:hAnsi="Arial" w:cs="FrankRuehl"/>
                <w:sz w:val="28"/>
                <w:szCs w:val="28"/>
                <w:rtl/>
              </w:rPr>
              <w:t>מוחמד מרעאנה</w:t>
            </w:r>
          </w:p>
        </w:tc>
        <w:tc>
          <w:tcPr>
            <w:tcW w:w="3771" w:type="dxa"/>
            <w:tcBorders>
              <w:top w:val="nil"/>
              <w:left w:val="nil"/>
              <w:bottom w:val="nil"/>
              <w:right w:val="nil"/>
            </w:tcBorders>
            <w:shd w:val="clear" w:color="auto" w:fill="auto"/>
          </w:tcPr>
          <w:p w14:paraId="30761576" w14:textId="77777777" w:rsidR="00CA4D22" w:rsidRPr="000F742A" w:rsidRDefault="00CA4D22" w:rsidP="00CA4D22">
            <w:pPr>
              <w:jc w:val="right"/>
              <w:rPr>
                <w:rFonts w:ascii="Arial" w:hAnsi="Arial" w:cs="FrankRuehl"/>
                <w:sz w:val="28"/>
                <w:szCs w:val="28"/>
              </w:rPr>
            </w:pPr>
          </w:p>
        </w:tc>
      </w:tr>
      <w:tr w:rsidR="00CA4D22" w:rsidRPr="000F742A" w14:paraId="0206E172" w14:textId="77777777" w:rsidTr="00CA4D22">
        <w:trPr>
          <w:trHeight w:val="355"/>
          <w:jc w:val="center"/>
        </w:trPr>
        <w:tc>
          <w:tcPr>
            <w:tcW w:w="923" w:type="dxa"/>
            <w:tcBorders>
              <w:top w:val="nil"/>
              <w:left w:val="nil"/>
              <w:bottom w:val="nil"/>
              <w:right w:val="nil"/>
            </w:tcBorders>
            <w:shd w:val="clear" w:color="auto" w:fill="auto"/>
          </w:tcPr>
          <w:p w14:paraId="632B107A" w14:textId="77777777" w:rsidR="00CA4D22" w:rsidRPr="000F742A" w:rsidRDefault="00CA4D22" w:rsidP="00CA4D22">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0623F3F6" w14:textId="77777777" w:rsidR="00CA4D22" w:rsidRPr="000F742A" w:rsidRDefault="00CA4D22" w:rsidP="00CA4D22">
            <w:pPr>
              <w:jc w:val="both"/>
              <w:rPr>
                <w:rtl/>
              </w:rPr>
            </w:pPr>
          </w:p>
        </w:tc>
        <w:tc>
          <w:tcPr>
            <w:tcW w:w="3771" w:type="dxa"/>
            <w:tcBorders>
              <w:top w:val="nil"/>
              <w:left w:val="nil"/>
              <w:bottom w:val="nil"/>
              <w:right w:val="nil"/>
            </w:tcBorders>
            <w:shd w:val="clear" w:color="auto" w:fill="auto"/>
          </w:tcPr>
          <w:p w14:paraId="2C52DD77" w14:textId="77777777" w:rsidR="00CA4D22" w:rsidRPr="000F742A" w:rsidRDefault="00CA4D22" w:rsidP="00CA4D22">
            <w:pPr>
              <w:jc w:val="right"/>
              <w:rPr>
                <w:rFonts w:ascii="Arial" w:hAnsi="Arial" w:cs="FrankRuehl"/>
                <w:sz w:val="28"/>
                <w:szCs w:val="28"/>
              </w:rPr>
            </w:pPr>
            <w:r w:rsidRPr="000F742A">
              <w:rPr>
                <w:rFonts w:ascii="Arial" w:hAnsi="Arial" w:cs="FrankRuehl" w:hint="cs"/>
                <w:sz w:val="28"/>
                <w:szCs w:val="28"/>
                <w:rtl/>
              </w:rPr>
              <w:t>ה</w:t>
            </w:r>
            <w:r w:rsidRPr="000F742A">
              <w:rPr>
                <w:rFonts w:ascii="Arial" w:hAnsi="Arial" w:cs="FrankRuehl"/>
                <w:sz w:val="28"/>
                <w:szCs w:val="28"/>
                <w:rtl/>
              </w:rPr>
              <w:t>נאשמים</w:t>
            </w:r>
          </w:p>
        </w:tc>
      </w:tr>
    </w:tbl>
    <w:p w14:paraId="5D038344" w14:textId="77777777" w:rsidR="00CA4D22" w:rsidRPr="000F742A" w:rsidRDefault="00CA4D22" w:rsidP="00CA4D22">
      <w:pPr>
        <w:rPr>
          <w:rtl/>
        </w:rPr>
      </w:pPr>
      <w:bookmarkStart w:id="2" w:name="FirstLawyer"/>
      <w:r w:rsidRPr="000F742A">
        <w:rPr>
          <w:rFonts w:hint="cs"/>
          <w:rtl/>
        </w:rPr>
        <w:t>ב"כ</w:t>
      </w:r>
      <w:bookmarkEnd w:id="2"/>
      <w:r w:rsidRPr="000F742A">
        <w:rPr>
          <w:rFonts w:hint="cs"/>
          <w:rtl/>
        </w:rPr>
        <w:t xml:space="preserve"> המאשימה: עו"ד ליטל שירי</w:t>
      </w:r>
    </w:p>
    <w:p w14:paraId="6ACFB207" w14:textId="77777777" w:rsidR="00E72F65" w:rsidRDefault="00CA4D22" w:rsidP="00CA4D22">
      <w:pPr>
        <w:rPr>
          <w:rFonts w:hint="cs"/>
          <w:rtl/>
        </w:rPr>
      </w:pPr>
      <w:r w:rsidRPr="000F742A">
        <w:rPr>
          <w:rFonts w:hint="cs"/>
          <w:rtl/>
        </w:rPr>
        <w:t>ב"כ הנאשם: עו"ד רועי לנ</w:t>
      </w:r>
      <w:bookmarkStart w:id="3" w:name="LawTable"/>
      <w:bookmarkEnd w:id="3"/>
      <w:r w:rsidR="00E72F65">
        <w:rPr>
          <w:rFonts w:hint="cs"/>
          <w:rtl/>
        </w:rPr>
        <w:t>ג</w:t>
      </w:r>
    </w:p>
    <w:p w14:paraId="3CED9DB8" w14:textId="77777777" w:rsidR="00E72F65" w:rsidRPr="00E72F65" w:rsidRDefault="00E72F65" w:rsidP="00E72F65">
      <w:pPr>
        <w:spacing w:after="120" w:line="240" w:lineRule="exact"/>
        <w:ind w:left="283" w:hanging="283"/>
        <w:jc w:val="both"/>
        <w:rPr>
          <w:rFonts w:ascii="FrankRuehl" w:hAnsi="FrankRuehl" w:cs="FrankRuehl"/>
          <w:rtl/>
        </w:rPr>
      </w:pPr>
    </w:p>
    <w:p w14:paraId="02C87A55" w14:textId="77777777" w:rsidR="00E72F65" w:rsidRPr="00E72F65" w:rsidRDefault="00E72F65" w:rsidP="00E72F65">
      <w:pPr>
        <w:spacing w:after="120" w:line="240" w:lineRule="exact"/>
        <w:ind w:left="283" w:hanging="283"/>
        <w:jc w:val="both"/>
        <w:rPr>
          <w:rFonts w:ascii="FrankRuehl" w:hAnsi="FrankRuehl" w:cs="FrankRuehl"/>
          <w:rtl/>
        </w:rPr>
      </w:pPr>
      <w:r w:rsidRPr="00E72F65">
        <w:rPr>
          <w:rFonts w:ascii="FrankRuehl" w:hAnsi="FrankRuehl" w:cs="FrankRuehl"/>
          <w:rtl/>
        </w:rPr>
        <w:t xml:space="preserve">חקיקה שאוזכרה: </w:t>
      </w:r>
    </w:p>
    <w:p w14:paraId="6009C43A" w14:textId="77777777" w:rsidR="00E72F65" w:rsidRPr="00E72F65" w:rsidRDefault="00E72F65" w:rsidP="00E72F65">
      <w:pPr>
        <w:spacing w:after="120" w:line="240" w:lineRule="exact"/>
        <w:ind w:left="283" w:hanging="283"/>
        <w:jc w:val="both"/>
        <w:rPr>
          <w:rFonts w:ascii="FrankRuehl" w:hAnsi="FrankRuehl" w:cs="FrankRuehl"/>
          <w:rtl/>
        </w:rPr>
      </w:pPr>
      <w:hyperlink r:id="rId7" w:history="1">
        <w:r w:rsidRPr="00E72F65">
          <w:rPr>
            <w:rFonts w:ascii="FrankRuehl" w:hAnsi="FrankRuehl" w:cs="FrankRuehl"/>
            <w:color w:val="0000FF"/>
            <w:u w:val="single"/>
            <w:rtl/>
          </w:rPr>
          <w:t>חוק העונשין, תשל"ז-1977</w:t>
        </w:r>
      </w:hyperlink>
      <w:r w:rsidRPr="00E72F65">
        <w:rPr>
          <w:rFonts w:ascii="FrankRuehl" w:hAnsi="FrankRuehl" w:cs="FrankRuehl"/>
          <w:rtl/>
        </w:rPr>
        <w:t xml:space="preserve">: סע'  </w:t>
      </w:r>
      <w:hyperlink r:id="rId8" w:history="1">
        <w:r w:rsidRPr="00E72F65">
          <w:rPr>
            <w:rFonts w:ascii="FrankRuehl" w:hAnsi="FrankRuehl" w:cs="FrankRuehl"/>
            <w:color w:val="0000FF"/>
            <w:u w:val="single"/>
            <w:rtl/>
          </w:rPr>
          <w:t>40 ט'</w:t>
        </w:r>
      </w:hyperlink>
      <w:r w:rsidRPr="00E72F65">
        <w:rPr>
          <w:rFonts w:ascii="FrankRuehl" w:hAnsi="FrankRuehl" w:cs="FrankRuehl"/>
          <w:rtl/>
        </w:rPr>
        <w:t xml:space="preserve">, </w:t>
      </w:r>
      <w:hyperlink r:id="rId9" w:history="1">
        <w:r w:rsidRPr="00E72F65">
          <w:rPr>
            <w:rFonts w:ascii="FrankRuehl" w:hAnsi="FrankRuehl" w:cs="FrankRuehl"/>
            <w:color w:val="0000FF"/>
            <w:u w:val="single"/>
            <w:rtl/>
          </w:rPr>
          <w:t>144(א)</w:t>
        </w:r>
      </w:hyperlink>
      <w:r w:rsidRPr="00E72F65">
        <w:rPr>
          <w:rFonts w:ascii="FrankRuehl" w:hAnsi="FrankRuehl" w:cs="FrankRuehl"/>
          <w:rtl/>
        </w:rPr>
        <w:t xml:space="preserve">, </w:t>
      </w:r>
      <w:hyperlink r:id="rId10" w:history="1">
        <w:r w:rsidRPr="00E72F65">
          <w:rPr>
            <w:rFonts w:ascii="FrankRuehl" w:hAnsi="FrankRuehl" w:cs="FrankRuehl"/>
            <w:color w:val="0000FF"/>
            <w:u w:val="single"/>
            <w:rtl/>
          </w:rPr>
          <w:t>40 יא'</w:t>
        </w:r>
      </w:hyperlink>
      <w:r w:rsidRPr="00E72F65">
        <w:rPr>
          <w:rFonts w:ascii="FrankRuehl" w:hAnsi="FrankRuehl" w:cs="FrankRuehl"/>
          <w:rtl/>
        </w:rPr>
        <w:t xml:space="preserve">, </w:t>
      </w:r>
      <w:hyperlink r:id="rId11" w:history="1">
        <w:r w:rsidRPr="00E72F65">
          <w:rPr>
            <w:rFonts w:ascii="FrankRuehl" w:hAnsi="FrankRuehl" w:cs="FrankRuehl"/>
            <w:color w:val="0000FF"/>
            <w:u w:val="single"/>
            <w:rtl/>
          </w:rPr>
          <w:t>40 יג'</w:t>
        </w:r>
      </w:hyperlink>
    </w:p>
    <w:p w14:paraId="71B9CB7F" w14:textId="77777777" w:rsidR="00E72F65" w:rsidRPr="00E72F65" w:rsidRDefault="00E72F65" w:rsidP="00E72F65">
      <w:pPr>
        <w:spacing w:after="120" w:line="240" w:lineRule="exact"/>
        <w:ind w:left="283" w:hanging="283"/>
        <w:jc w:val="both"/>
        <w:rPr>
          <w:rFonts w:ascii="FrankRuehl" w:hAnsi="FrankRuehl" w:cs="FrankRuehl"/>
          <w:rtl/>
        </w:rPr>
      </w:pPr>
    </w:p>
    <w:p w14:paraId="7FC0C397" w14:textId="77777777" w:rsidR="00E72F65" w:rsidRPr="00E72F65" w:rsidRDefault="00E72F65" w:rsidP="00CA4D22">
      <w:pPr>
        <w:rPr>
          <w:rtl/>
        </w:rPr>
      </w:pPr>
      <w:bookmarkStart w:id="4" w:name="LawTable_End"/>
      <w:bookmarkEnd w:id="4"/>
    </w:p>
    <w:p w14:paraId="211C6CD2" w14:textId="77777777" w:rsidR="00E72F65" w:rsidRPr="00E72F65" w:rsidRDefault="00E72F65" w:rsidP="00CA4D22">
      <w:pPr>
        <w:rPr>
          <w:rtl/>
        </w:rPr>
      </w:pPr>
    </w:p>
    <w:p w14:paraId="5A877C98" w14:textId="77777777" w:rsidR="00CA4D22" w:rsidRPr="000F742A" w:rsidRDefault="00CA4D22" w:rsidP="00CA4D22"/>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A4D22" w14:paraId="2F4E7ACC" w14:textId="77777777" w:rsidTr="00CA4D22">
        <w:trPr>
          <w:trHeight w:val="355"/>
          <w:jc w:val="center"/>
        </w:trPr>
        <w:tc>
          <w:tcPr>
            <w:tcW w:w="8820" w:type="dxa"/>
            <w:tcBorders>
              <w:top w:val="nil"/>
              <w:left w:val="nil"/>
              <w:bottom w:val="nil"/>
              <w:right w:val="nil"/>
            </w:tcBorders>
            <w:shd w:val="clear" w:color="auto" w:fill="auto"/>
          </w:tcPr>
          <w:p w14:paraId="1AC3B7ED" w14:textId="77777777" w:rsidR="000F742A" w:rsidRPr="000F742A" w:rsidRDefault="000F742A" w:rsidP="000F742A">
            <w:pPr>
              <w:jc w:val="center"/>
              <w:rPr>
                <w:rFonts w:ascii="Arial" w:hAnsi="Arial" w:cs="FrankRuehl"/>
                <w:b/>
                <w:bCs/>
                <w:sz w:val="32"/>
                <w:szCs w:val="32"/>
                <w:u w:val="single"/>
                <w:rtl/>
              </w:rPr>
            </w:pPr>
            <w:bookmarkStart w:id="5" w:name="PsakDin" w:colFirst="0" w:colLast="0"/>
            <w:bookmarkEnd w:id="0"/>
            <w:r w:rsidRPr="000F742A">
              <w:rPr>
                <w:rFonts w:ascii="Arial" w:hAnsi="Arial" w:cs="FrankRuehl"/>
                <w:b/>
                <w:bCs/>
                <w:sz w:val="32"/>
                <w:szCs w:val="32"/>
                <w:u w:val="single"/>
                <w:rtl/>
              </w:rPr>
              <w:t>גזר דין</w:t>
            </w:r>
          </w:p>
          <w:p w14:paraId="6173B75E" w14:textId="77777777" w:rsidR="00CA4D22" w:rsidRPr="000F742A" w:rsidRDefault="00CA4D22" w:rsidP="000F742A">
            <w:pPr>
              <w:jc w:val="center"/>
              <w:rPr>
                <w:rFonts w:ascii="Arial" w:hAnsi="Arial" w:cs="FrankRuehl"/>
                <w:bCs/>
                <w:sz w:val="32"/>
                <w:szCs w:val="32"/>
                <w:u w:val="single"/>
                <w:rtl/>
              </w:rPr>
            </w:pPr>
          </w:p>
        </w:tc>
      </w:tr>
      <w:bookmarkEnd w:id="5"/>
    </w:tbl>
    <w:p w14:paraId="70C9C24B" w14:textId="77777777" w:rsidR="00CA4D22" w:rsidRPr="00B05847" w:rsidRDefault="00CA4D22" w:rsidP="00CA4D22">
      <w:pPr>
        <w:rPr>
          <w:rFonts w:ascii="Arial" w:hAnsi="Arial"/>
          <w:rtl/>
        </w:rPr>
      </w:pPr>
    </w:p>
    <w:p w14:paraId="072F9D74" w14:textId="77777777" w:rsidR="00CA4D22" w:rsidRPr="00B05847" w:rsidRDefault="00CA4D22" w:rsidP="00CA4D22">
      <w:pPr>
        <w:rPr>
          <w:rFonts w:ascii="Arial" w:hAnsi="Arial"/>
          <w:rtl/>
        </w:rPr>
      </w:pPr>
    </w:p>
    <w:p w14:paraId="48B81553" w14:textId="77777777" w:rsidR="00CA4D22" w:rsidRPr="00B05847" w:rsidRDefault="00CA4D22" w:rsidP="00CA4D22">
      <w:pPr>
        <w:rPr>
          <w:rtl/>
        </w:rPr>
      </w:pPr>
    </w:p>
    <w:p w14:paraId="5916F51B" w14:textId="77777777" w:rsidR="00CA4D22" w:rsidRPr="00B05847" w:rsidRDefault="00CA4D22" w:rsidP="00CA4D22">
      <w:pPr>
        <w:rPr>
          <w:rtl/>
        </w:rPr>
      </w:pPr>
    </w:p>
    <w:p w14:paraId="60C5F27C" w14:textId="77777777" w:rsidR="00CA4D22" w:rsidRPr="00B05847" w:rsidRDefault="00CA4D22" w:rsidP="00CA4D22">
      <w:pPr>
        <w:rPr>
          <w:rtl/>
        </w:rPr>
      </w:pPr>
    </w:p>
    <w:p w14:paraId="24F46B8C" w14:textId="77777777" w:rsidR="00CA4D22" w:rsidRPr="00EB5DEB" w:rsidRDefault="00CA4D22" w:rsidP="00CA4D22">
      <w:pPr>
        <w:spacing w:after="120" w:line="360" w:lineRule="auto"/>
        <w:jc w:val="both"/>
        <w:rPr>
          <w:bCs/>
          <w:u w:val="single"/>
          <w:rtl/>
          <w:lang w:eastAsia="he-IL"/>
        </w:rPr>
      </w:pPr>
      <w:r w:rsidRPr="00EB5DEB">
        <w:rPr>
          <w:bCs/>
          <w:u w:val="single"/>
          <w:rtl/>
          <w:lang w:eastAsia="he-IL"/>
        </w:rPr>
        <w:t>רקע</w:t>
      </w:r>
      <w:bookmarkStart w:id="6" w:name="ABSTRACT_START"/>
      <w:bookmarkEnd w:id="6"/>
    </w:p>
    <w:p w14:paraId="4FCE8DEF" w14:textId="77777777" w:rsidR="00CA4D22" w:rsidRPr="00EB5DEB" w:rsidRDefault="00CA4D22" w:rsidP="00CA4D22">
      <w:pPr>
        <w:numPr>
          <w:ilvl w:val="0"/>
          <w:numId w:val="4"/>
        </w:numPr>
        <w:spacing w:after="120" w:line="360" w:lineRule="auto"/>
        <w:jc w:val="both"/>
        <w:rPr>
          <w:rFonts w:ascii="David" w:hAnsi="David"/>
          <w:color w:val="000000"/>
        </w:rPr>
      </w:pPr>
      <w:r w:rsidRPr="00EB5DEB">
        <w:rPr>
          <w:rFonts w:ascii="David" w:hAnsi="David" w:hint="eastAsia"/>
          <w:color w:val="000000"/>
          <w:rtl/>
        </w:rPr>
        <w:t>הנאשם</w:t>
      </w:r>
      <w:r w:rsidRPr="00EB5DEB">
        <w:rPr>
          <w:rFonts w:ascii="David" w:hAnsi="David"/>
          <w:color w:val="000000"/>
          <w:rtl/>
        </w:rPr>
        <w:t xml:space="preserve"> </w:t>
      </w:r>
      <w:r w:rsidRPr="00EB5DEB">
        <w:rPr>
          <w:rFonts w:ascii="David" w:hAnsi="David" w:hint="eastAsia"/>
          <w:color w:val="000000"/>
          <w:rtl/>
        </w:rPr>
        <w:t>הורשע</w:t>
      </w:r>
      <w:r w:rsidRPr="00EB5DEB">
        <w:rPr>
          <w:rFonts w:ascii="David" w:hAnsi="David"/>
          <w:color w:val="000000"/>
          <w:rtl/>
        </w:rPr>
        <w:t xml:space="preserve"> </w:t>
      </w:r>
      <w:r w:rsidRPr="00EB5DEB">
        <w:rPr>
          <w:rFonts w:ascii="David" w:hAnsi="David" w:hint="eastAsia"/>
          <w:color w:val="000000"/>
          <w:rtl/>
        </w:rPr>
        <w:t>בהתאם</w:t>
      </w:r>
      <w:r w:rsidRPr="00EB5DEB">
        <w:rPr>
          <w:rFonts w:ascii="David" w:hAnsi="David"/>
          <w:color w:val="000000"/>
          <w:rtl/>
        </w:rPr>
        <w:t xml:space="preserve"> </w:t>
      </w:r>
      <w:r w:rsidRPr="00EB5DEB">
        <w:rPr>
          <w:rFonts w:ascii="David" w:hAnsi="David" w:hint="eastAsia"/>
          <w:color w:val="000000"/>
          <w:rtl/>
        </w:rPr>
        <w:t>להודאתו</w:t>
      </w:r>
      <w:r w:rsidRPr="00EB5DEB">
        <w:rPr>
          <w:rFonts w:ascii="David" w:hAnsi="David"/>
          <w:color w:val="000000"/>
          <w:rtl/>
        </w:rPr>
        <w:t xml:space="preserve"> </w:t>
      </w:r>
      <w:r w:rsidRPr="00EB5DEB">
        <w:rPr>
          <w:rFonts w:ascii="David" w:hAnsi="David" w:hint="eastAsia"/>
          <w:color w:val="000000"/>
          <w:rtl/>
        </w:rPr>
        <w:t>בעובדות</w:t>
      </w:r>
      <w:r w:rsidRPr="00EB5DEB">
        <w:rPr>
          <w:rFonts w:ascii="David" w:hAnsi="David"/>
          <w:color w:val="000000"/>
          <w:rtl/>
        </w:rPr>
        <w:t xml:space="preserve"> </w:t>
      </w:r>
      <w:r w:rsidRPr="00EB5DEB">
        <w:rPr>
          <w:rFonts w:ascii="David" w:hAnsi="David" w:hint="eastAsia"/>
          <w:color w:val="000000"/>
          <w:rtl/>
        </w:rPr>
        <w:t>כתב</w:t>
      </w:r>
      <w:r w:rsidRPr="00EB5DEB">
        <w:rPr>
          <w:rFonts w:ascii="David" w:hAnsi="David"/>
          <w:color w:val="000000"/>
          <w:rtl/>
        </w:rPr>
        <w:t xml:space="preserve"> </w:t>
      </w:r>
      <w:r w:rsidRPr="00EB5DEB">
        <w:rPr>
          <w:rFonts w:ascii="David" w:hAnsi="David" w:hint="eastAsia"/>
          <w:color w:val="000000"/>
          <w:rtl/>
        </w:rPr>
        <w:t>האישום</w:t>
      </w:r>
      <w:r w:rsidRPr="00EB5DEB">
        <w:rPr>
          <w:rFonts w:ascii="David" w:hAnsi="David"/>
          <w:color w:val="000000"/>
          <w:rtl/>
        </w:rPr>
        <w:t xml:space="preserve"> </w:t>
      </w:r>
      <w:r w:rsidRPr="00EB5DEB">
        <w:rPr>
          <w:rFonts w:ascii="David" w:hAnsi="David" w:hint="eastAsia"/>
          <w:color w:val="000000"/>
          <w:rtl/>
        </w:rPr>
        <w:t>המתוקן</w:t>
      </w:r>
      <w:r w:rsidRPr="00EB5DEB">
        <w:rPr>
          <w:rFonts w:ascii="David" w:hAnsi="David"/>
          <w:color w:val="000000"/>
          <w:rtl/>
        </w:rPr>
        <w:t xml:space="preserve"> </w:t>
      </w:r>
      <w:r w:rsidRPr="00EB5DEB">
        <w:rPr>
          <w:rFonts w:ascii="David" w:hAnsi="David" w:hint="eastAsia"/>
          <w:color w:val="000000"/>
          <w:rtl/>
        </w:rPr>
        <w:t>בעבירה</w:t>
      </w:r>
      <w:r w:rsidRPr="00EB5DEB">
        <w:rPr>
          <w:rFonts w:ascii="David" w:hAnsi="David"/>
          <w:color w:val="000000"/>
          <w:rtl/>
        </w:rPr>
        <w:t xml:space="preserve"> </w:t>
      </w:r>
      <w:r w:rsidRPr="00EB5DEB">
        <w:rPr>
          <w:rFonts w:ascii="David" w:hAnsi="David" w:hint="eastAsia"/>
          <w:color w:val="000000"/>
          <w:rtl/>
        </w:rPr>
        <w:t>של</w:t>
      </w:r>
      <w:r w:rsidRPr="00EB5DEB">
        <w:rPr>
          <w:rFonts w:ascii="David" w:hAnsi="David"/>
          <w:color w:val="000000"/>
          <w:rtl/>
        </w:rPr>
        <w:t xml:space="preserve"> </w:t>
      </w:r>
      <w:r w:rsidRPr="00EB5DEB">
        <w:rPr>
          <w:rFonts w:ascii="David" w:hAnsi="David" w:hint="eastAsia"/>
          <w:color w:val="000000"/>
          <w:rtl/>
        </w:rPr>
        <w:t>החזקת</w:t>
      </w:r>
      <w:r w:rsidRPr="00EB5DEB">
        <w:rPr>
          <w:rFonts w:ascii="David" w:hAnsi="David"/>
          <w:color w:val="000000"/>
          <w:rtl/>
        </w:rPr>
        <w:t xml:space="preserve"> </w:t>
      </w:r>
      <w:r w:rsidRPr="00EB5DEB">
        <w:rPr>
          <w:rFonts w:ascii="David" w:hAnsi="David" w:hint="eastAsia"/>
          <w:color w:val="000000"/>
          <w:rtl/>
        </w:rPr>
        <w:t>נשק</w:t>
      </w:r>
      <w:r w:rsidRPr="00EB5DEB">
        <w:rPr>
          <w:rFonts w:ascii="David" w:hAnsi="David"/>
          <w:color w:val="000000"/>
          <w:rtl/>
        </w:rPr>
        <w:t xml:space="preserve">, </w:t>
      </w:r>
      <w:r w:rsidRPr="00EB5DEB">
        <w:rPr>
          <w:rFonts w:ascii="David" w:hAnsi="David" w:hint="eastAsia"/>
          <w:color w:val="000000"/>
          <w:rtl/>
        </w:rPr>
        <w:t>לפי</w:t>
      </w:r>
      <w:r w:rsidRPr="00EB5DEB">
        <w:rPr>
          <w:rFonts w:ascii="David" w:hAnsi="David"/>
          <w:color w:val="000000"/>
          <w:rtl/>
        </w:rPr>
        <w:t xml:space="preserve"> </w:t>
      </w:r>
      <w:hyperlink r:id="rId12" w:history="1">
        <w:r w:rsidR="00E72F65" w:rsidRPr="00E72F65">
          <w:rPr>
            <w:rFonts w:ascii="David" w:hAnsi="David"/>
            <w:color w:val="0000FF"/>
            <w:u w:val="single"/>
            <w:rtl/>
          </w:rPr>
          <w:t>סעיף 144(א)</w:t>
        </w:r>
      </w:hyperlink>
      <w:r w:rsidRPr="00EB5DEB">
        <w:rPr>
          <w:rFonts w:ascii="David" w:hAnsi="David"/>
          <w:color w:val="000000"/>
          <w:rtl/>
        </w:rPr>
        <w:t xml:space="preserve"> </w:t>
      </w:r>
      <w:r w:rsidRPr="00EB5DEB">
        <w:rPr>
          <w:rFonts w:ascii="David" w:hAnsi="David" w:hint="eastAsia"/>
          <w:color w:val="000000"/>
          <w:rtl/>
        </w:rPr>
        <w:t>רישא</w:t>
      </w:r>
      <w:r w:rsidRPr="00EB5DEB">
        <w:rPr>
          <w:rFonts w:ascii="David" w:hAnsi="David"/>
          <w:color w:val="000000"/>
          <w:rtl/>
        </w:rPr>
        <w:t xml:space="preserve"> </w:t>
      </w:r>
      <w:r w:rsidRPr="00EB5DEB">
        <w:rPr>
          <w:rFonts w:ascii="David" w:hAnsi="David" w:hint="eastAsia"/>
          <w:color w:val="000000"/>
          <w:rtl/>
        </w:rPr>
        <w:t>ב</w:t>
      </w:r>
      <w:hyperlink r:id="rId13" w:history="1">
        <w:r w:rsidR="000F742A" w:rsidRPr="000F742A">
          <w:rPr>
            <w:rFonts w:ascii="David" w:hAnsi="David"/>
            <w:color w:val="0000FF"/>
            <w:u w:val="single"/>
            <w:rtl/>
          </w:rPr>
          <w:t>חוק העונשין</w:t>
        </w:r>
      </w:hyperlink>
      <w:r w:rsidRPr="00EB5DEB">
        <w:rPr>
          <w:rFonts w:ascii="David" w:hAnsi="David"/>
          <w:color w:val="000000"/>
          <w:rtl/>
        </w:rPr>
        <w:t xml:space="preserve">, </w:t>
      </w:r>
      <w:r w:rsidRPr="00EB5DEB">
        <w:rPr>
          <w:rFonts w:ascii="David" w:hAnsi="David" w:hint="eastAsia"/>
          <w:color w:val="000000"/>
          <w:rtl/>
        </w:rPr>
        <w:t>תשל</w:t>
      </w:r>
      <w:r w:rsidRPr="00EB5DEB">
        <w:rPr>
          <w:rFonts w:ascii="David" w:hAnsi="David"/>
          <w:color w:val="000000"/>
          <w:rtl/>
        </w:rPr>
        <w:t>"</w:t>
      </w:r>
      <w:r w:rsidRPr="00EB5DEB">
        <w:rPr>
          <w:rFonts w:ascii="David" w:hAnsi="David" w:hint="eastAsia"/>
          <w:color w:val="000000"/>
          <w:rtl/>
        </w:rPr>
        <w:t>ז</w:t>
      </w:r>
      <w:r w:rsidRPr="00EB5DEB">
        <w:rPr>
          <w:rFonts w:ascii="David" w:hAnsi="David"/>
          <w:color w:val="000000"/>
          <w:rtl/>
        </w:rPr>
        <w:t xml:space="preserve">-1977.  </w:t>
      </w:r>
    </w:p>
    <w:p w14:paraId="4227ECE1" w14:textId="77777777" w:rsidR="00CA4D22" w:rsidRPr="00EB5DEB" w:rsidRDefault="00CA4D22" w:rsidP="00CA4D22">
      <w:pPr>
        <w:numPr>
          <w:ilvl w:val="0"/>
          <w:numId w:val="4"/>
        </w:numPr>
        <w:spacing w:after="120" w:line="360" w:lineRule="auto"/>
        <w:jc w:val="both"/>
        <w:rPr>
          <w:rFonts w:ascii="David" w:hAnsi="David"/>
          <w:color w:val="000000"/>
        </w:rPr>
      </w:pPr>
      <w:r w:rsidRPr="00EB5DEB">
        <w:rPr>
          <w:rFonts w:ascii="David" w:hAnsi="David" w:hint="eastAsia"/>
          <w:color w:val="000000"/>
          <w:rtl/>
        </w:rPr>
        <w:t>על</w:t>
      </w:r>
      <w:r w:rsidRPr="00EB5DEB">
        <w:rPr>
          <w:rFonts w:ascii="David" w:hAnsi="David"/>
          <w:color w:val="000000"/>
          <w:rtl/>
        </w:rPr>
        <w:t>-</w:t>
      </w:r>
      <w:r w:rsidRPr="00EB5DEB">
        <w:rPr>
          <w:rFonts w:ascii="David" w:hAnsi="David" w:hint="eastAsia"/>
          <w:color w:val="000000"/>
          <w:rtl/>
        </w:rPr>
        <w:t>פי</w:t>
      </w:r>
      <w:r w:rsidRPr="00EB5DEB">
        <w:rPr>
          <w:rFonts w:ascii="David" w:hAnsi="David"/>
          <w:color w:val="000000"/>
          <w:rtl/>
        </w:rPr>
        <w:t xml:space="preserve"> </w:t>
      </w:r>
      <w:r w:rsidRPr="00EB5DEB">
        <w:rPr>
          <w:rFonts w:ascii="David" w:hAnsi="David" w:hint="eastAsia"/>
          <w:color w:val="000000"/>
          <w:rtl/>
        </w:rPr>
        <w:t>המתואר</w:t>
      </w:r>
      <w:r w:rsidRPr="00EB5DEB">
        <w:rPr>
          <w:rFonts w:ascii="David" w:hAnsi="David"/>
          <w:color w:val="000000"/>
          <w:rtl/>
        </w:rPr>
        <w:t xml:space="preserve"> </w:t>
      </w:r>
      <w:r w:rsidRPr="00EB5DEB">
        <w:rPr>
          <w:rFonts w:ascii="David" w:hAnsi="David" w:hint="eastAsia"/>
          <w:color w:val="000000"/>
          <w:rtl/>
        </w:rPr>
        <w:t>בעובדות</w:t>
      </w:r>
      <w:r w:rsidRPr="00EB5DEB">
        <w:rPr>
          <w:rFonts w:ascii="David" w:hAnsi="David"/>
          <w:color w:val="000000"/>
          <w:rtl/>
        </w:rPr>
        <w:t xml:space="preserve"> </w:t>
      </w:r>
      <w:r w:rsidRPr="00EB5DEB">
        <w:rPr>
          <w:rFonts w:ascii="David" w:hAnsi="David" w:hint="eastAsia"/>
          <w:color w:val="000000"/>
          <w:rtl/>
        </w:rPr>
        <w:t>כתב</w:t>
      </w:r>
      <w:r w:rsidRPr="00EB5DEB">
        <w:rPr>
          <w:rFonts w:ascii="David" w:hAnsi="David"/>
          <w:color w:val="000000"/>
          <w:rtl/>
        </w:rPr>
        <w:t xml:space="preserve"> </w:t>
      </w:r>
      <w:r w:rsidRPr="00EB5DEB">
        <w:rPr>
          <w:rFonts w:ascii="David" w:hAnsi="David" w:hint="eastAsia"/>
          <w:color w:val="000000"/>
          <w:rtl/>
        </w:rPr>
        <w:t>האישום</w:t>
      </w:r>
      <w:r w:rsidRPr="00EB5DEB">
        <w:rPr>
          <w:rFonts w:ascii="David" w:hAnsi="David"/>
          <w:color w:val="000000"/>
          <w:rtl/>
        </w:rPr>
        <w:t xml:space="preserve"> </w:t>
      </w:r>
      <w:r w:rsidRPr="00EB5DEB">
        <w:rPr>
          <w:rFonts w:ascii="David" w:hAnsi="David" w:hint="eastAsia"/>
          <w:color w:val="000000"/>
          <w:rtl/>
        </w:rPr>
        <w:t>המתוקן</w:t>
      </w:r>
      <w:r w:rsidRPr="00EB5DEB">
        <w:rPr>
          <w:rFonts w:ascii="David" w:hAnsi="David"/>
          <w:color w:val="000000"/>
          <w:rtl/>
        </w:rPr>
        <w:t xml:space="preserve">, </w:t>
      </w:r>
      <w:r w:rsidRPr="00EB5DEB">
        <w:rPr>
          <w:rFonts w:ascii="David" w:hAnsi="David" w:hint="eastAsia"/>
          <w:color w:val="000000"/>
          <w:rtl/>
        </w:rPr>
        <w:t>ביום</w:t>
      </w:r>
      <w:r w:rsidRPr="00EB5DEB">
        <w:rPr>
          <w:rFonts w:ascii="David" w:hAnsi="David"/>
          <w:color w:val="000000"/>
          <w:rtl/>
        </w:rPr>
        <w:t xml:space="preserve"> 14.3.18 </w:t>
      </w:r>
      <w:r w:rsidRPr="00EB5DEB">
        <w:rPr>
          <w:rFonts w:ascii="David" w:hAnsi="David" w:hint="eastAsia"/>
          <w:color w:val="000000"/>
          <w:rtl/>
        </w:rPr>
        <w:t>בשעת</w:t>
      </w:r>
      <w:r w:rsidRPr="00EB5DEB">
        <w:rPr>
          <w:rFonts w:ascii="David" w:hAnsi="David"/>
          <w:color w:val="000000"/>
          <w:rtl/>
        </w:rPr>
        <w:t xml:space="preserve"> </w:t>
      </w:r>
      <w:r w:rsidRPr="00EB5DEB">
        <w:rPr>
          <w:rFonts w:ascii="David" w:hAnsi="David" w:hint="eastAsia"/>
          <w:color w:val="000000"/>
          <w:rtl/>
        </w:rPr>
        <w:t>ערב</w:t>
      </w:r>
      <w:r w:rsidRPr="00EB5DEB">
        <w:rPr>
          <w:rFonts w:ascii="David" w:hAnsi="David"/>
          <w:color w:val="000000"/>
          <w:rtl/>
        </w:rPr>
        <w:t xml:space="preserve">, </w:t>
      </w:r>
      <w:r w:rsidRPr="00EB5DEB">
        <w:rPr>
          <w:rFonts w:ascii="David" w:hAnsi="David" w:hint="eastAsia"/>
          <w:color w:val="000000"/>
          <w:rtl/>
        </w:rPr>
        <w:t>ביקש</w:t>
      </w:r>
      <w:r w:rsidRPr="00EB5DEB">
        <w:rPr>
          <w:rFonts w:ascii="David" w:hAnsi="David"/>
          <w:color w:val="000000"/>
          <w:rtl/>
        </w:rPr>
        <w:t xml:space="preserve"> </w:t>
      </w:r>
      <w:r w:rsidRPr="00EB5DEB">
        <w:rPr>
          <w:rFonts w:ascii="David" w:hAnsi="David" w:hint="eastAsia"/>
          <w:color w:val="000000"/>
          <w:rtl/>
        </w:rPr>
        <w:t>גיסו</w:t>
      </w:r>
      <w:r w:rsidRPr="00EB5DEB">
        <w:rPr>
          <w:rFonts w:ascii="David" w:hAnsi="David"/>
          <w:color w:val="000000"/>
          <w:rtl/>
        </w:rPr>
        <w:t xml:space="preserve"> </w:t>
      </w:r>
      <w:r w:rsidRPr="00EB5DEB">
        <w:rPr>
          <w:rFonts w:ascii="David" w:hAnsi="David" w:hint="eastAsia"/>
          <w:color w:val="000000"/>
          <w:rtl/>
        </w:rPr>
        <w:t>של</w:t>
      </w:r>
      <w:r w:rsidRPr="00EB5DEB">
        <w:rPr>
          <w:rFonts w:ascii="David" w:hAnsi="David"/>
          <w:color w:val="000000"/>
          <w:rtl/>
        </w:rPr>
        <w:t xml:space="preserve"> </w:t>
      </w:r>
      <w:r w:rsidRPr="00EB5DEB">
        <w:rPr>
          <w:rFonts w:ascii="David" w:hAnsi="David" w:hint="eastAsia"/>
          <w:color w:val="000000"/>
          <w:rtl/>
        </w:rPr>
        <w:t>הנאשם</w:t>
      </w:r>
      <w:r w:rsidRPr="00EB5DEB">
        <w:rPr>
          <w:rFonts w:ascii="David" w:hAnsi="David"/>
          <w:color w:val="000000"/>
          <w:rtl/>
        </w:rPr>
        <w:t xml:space="preserve"> </w:t>
      </w:r>
      <w:r w:rsidRPr="00EB5DEB">
        <w:rPr>
          <w:rFonts w:ascii="David" w:hAnsi="David" w:hint="eastAsia"/>
          <w:color w:val="000000"/>
          <w:rtl/>
        </w:rPr>
        <w:t>מוחמד</w:t>
      </w:r>
      <w:r w:rsidRPr="00EB5DEB">
        <w:rPr>
          <w:rFonts w:ascii="David" w:hAnsi="David"/>
          <w:color w:val="000000"/>
          <w:rtl/>
        </w:rPr>
        <w:t xml:space="preserve"> </w:t>
      </w:r>
      <w:r w:rsidRPr="00EB5DEB">
        <w:rPr>
          <w:rFonts w:ascii="David" w:hAnsi="David" w:hint="eastAsia"/>
          <w:color w:val="000000"/>
          <w:rtl/>
        </w:rPr>
        <w:t>סולטאן</w:t>
      </w:r>
      <w:r w:rsidRPr="00EB5DEB">
        <w:rPr>
          <w:rFonts w:ascii="David" w:hAnsi="David"/>
          <w:color w:val="000000"/>
          <w:rtl/>
        </w:rPr>
        <w:t xml:space="preserve"> (</w:t>
      </w:r>
      <w:r w:rsidRPr="00EB5DEB">
        <w:rPr>
          <w:rFonts w:ascii="David" w:hAnsi="David" w:hint="eastAsia"/>
          <w:color w:val="000000"/>
          <w:rtl/>
        </w:rPr>
        <w:t>להלן</w:t>
      </w:r>
      <w:r w:rsidRPr="00EB5DEB">
        <w:rPr>
          <w:rFonts w:ascii="David" w:hAnsi="David"/>
          <w:color w:val="000000"/>
          <w:rtl/>
        </w:rPr>
        <w:t>: "</w:t>
      </w:r>
      <w:r w:rsidRPr="00EB5DEB">
        <w:rPr>
          <w:rFonts w:ascii="David" w:hAnsi="David" w:hint="eastAsia"/>
          <w:b/>
          <w:bCs/>
          <w:color w:val="000000"/>
          <w:rtl/>
        </w:rPr>
        <w:t>הגיס</w:t>
      </w:r>
      <w:r w:rsidRPr="00EB5DEB">
        <w:rPr>
          <w:rFonts w:ascii="David" w:hAnsi="David"/>
          <w:color w:val="000000"/>
          <w:rtl/>
        </w:rPr>
        <w:t xml:space="preserve">") </w:t>
      </w:r>
      <w:r w:rsidRPr="00EB5DEB">
        <w:rPr>
          <w:rFonts w:ascii="David" w:hAnsi="David" w:hint="eastAsia"/>
          <w:color w:val="000000"/>
          <w:rtl/>
        </w:rPr>
        <w:t>מהנאשם</w:t>
      </w:r>
      <w:r w:rsidRPr="00EB5DEB">
        <w:rPr>
          <w:rFonts w:ascii="David" w:hAnsi="David"/>
          <w:color w:val="000000"/>
          <w:rtl/>
        </w:rPr>
        <w:t xml:space="preserve"> </w:t>
      </w:r>
      <w:r w:rsidRPr="00EB5DEB">
        <w:rPr>
          <w:rFonts w:ascii="David" w:hAnsi="David" w:hint="eastAsia"/>
          <w:color w:val="000000"/>
          <w:rtl/>
        </w:rPr>
        <w:t>לקחת</w:t>
      </w:r>
      <w:r w:rsidRPr="00EB5DEB">
        <w:rPr>
          <w:rFonts w:ascii="David" w:hAnsi="David"/>
          <w:color w:val="000000"/>
          <w:rtl/>
        </w:rPr>
        <w:t xml:space="preserve"> </w:t>
      </w:r>
      <w:r w:rsidRPr="00EB5DEB">
        <w:rPr>
          <w:rFonts w:ascii="David" w:hAnsi="David" w:hint="eastAsia"/>
          <w:color w:val="000000"/>
          <w:rtl/>
        </w:rPr>
        <w:t>ממנו</w:t>
      </w:r>
      <w:r w:rsidRPr="00EB5DEB">
        <w:rPr>
          <w:rFonts w:ascii="David" w:hAnsi="David"/>
          <w:color w:val="000000"/>
          <w:rtl/>
        </w:rPr>
        <w:t xml:space="preserve"> </w:t>
      </w:r>
      <w:r w:rsidRPr="00EB5DEB">
        <w:rPr>
          <w:rFonts w:ascii="David" w:hAnsi="David" w:hint="eastAsia"/>
          <w:color w:val="000000"/>
          <w:rtl/>
        </w:rPr>
        <w:t>אקדח</w:t>
      </w:r>
      <w:r w:rsidRPr="00EB5DEB">
        <w:rPr>
          <w:rFonts w:ascii="David" w:hAnsi="David"/>
          <w:color w:val="000000"/>
          <w:rtl/>
        </w:rPr>
        <w:t xml:space="preserve"> </w:t>
      </w:r>
      <w:r w:rsidRPr="00EB5DEB">
        <w:rPr>
          <w:rFonts w:ascii="David" w:hAnsi="David" w:hint="eastAsia"/>
          <w:color w:val="000000"/>
          <w:rtl/>
        </w:rPr>
        <w:t>ומחסנית</w:t>
      </w:r>
      <w:r w:rsidRPr="00EB5DEB">
        <w:rPr>
          <w:rFonts w:ascii="David" w:hAnsi="David"/>
          <w:color w:val="000000"/>
          <w:rtl/>
        </w:rPr>
        <w:t xml:space="preserve"> </w:t>
      </w:r>
      <w:r w:rsidRPr="00EB5DEB">
        <w:rPr>
          <w:rFonts w:ascii="David" w:hAnsi="David" w:hint="eastAsia"/>
          <w:color w:val="000000"/>
          <w:rtl/>
        </w:rPr>
        <w:t>ולהחביאם</w:t>
      </w:r>
      <w:r w:rsidRPr="00EB5DEB">
        <w:rPr>
          <w:rFonts w:ascii="David" w:hAnsi="David"/>
          <w:color w:val="000000"/>
          <w:rtl/>
        </w:rPr>
        <w:t xml:space="preserve"> </w:t>
      </w:r>
      <w:r w:rsidRPr="00EB5DEB">
        <w:rPr>
          <w:rFonts w:ascii="David" w:hAnsi="David" w:hint="eastAsia"/>
          <w:color w:val="000000"/>
          <w:rtl/>
        </w:rPr>
        <w:t>בבית</w:t>
      </w:r>
      <w:r w:rsidRPr="00EB5DEB">
        <w:rPr>
          <w:rFonts w:ascii="David" w:hAnsi="David"/>
          <w:color w:val="000000"/>
          <w:rtl/>
        </w:rPr>
        <w:t xml:space="preserve"> </w:t>
      </w:r>
      <w:r w:rsidRPr="00EB5DEB">
        <w:rPr>
          <w:rFonts w:ascii="David" w:hAnsi="David" w:hint="eastAsia"/>
          <w:color w:val="000000"/>
          <w:rtl/>
        </w:rPr>
        <w:t>הנאשם</w:t>
      </w:r>
      <w:r w:rsidRPr="00EB5DEB">
        <w:rPr>
          <w:rFonts w:ascii="David" w:hAnsi="David"/>
          <w:color w:val="000000"/>
          <w:rtl/>
        </w:rPr>
        <w:t xml:space="preserve"> </w:t>
      </w:r>
      <w:r w:rsidRPr="00EB5DEB">
        <w:rPr>
          <w:rFonts w:ascii="David" w:hAnsi="David" w:hint="eastAsia"/>
          <w:color w:val="000000"/>
          <w:rtl/>
        </w:rPr>
        <w:t>בשל</w:t>
      </w:r>
      <w:r w:rsidRPr="00EB5DEB">
        <w:rPr>
          <w:rFonts w:ascii="David" w:hAnsi="David"/>
          <w:color w:val="000000"/>
          <w:rtl/>
        </w:rPr>
        <w:t xml:space="preserve"> </w:t>
      </w:r>
      <w:r w:rsidRPr="00EB5DEB">
        <w:rPr>
          <w:rFonts w:ascii="David" w:hAnsi="David" w:hint="eastAsia"/>
          <w:color w:val="000000"/>
          <w:rtl/>
        </w:rPr>
        <w:t>חששו</w:t>
      </w:r>
      <w:r w:rsidRPr="00EB5DEB">
        <w:rPr>
          <w:rFonts w:ascii="David" w:hAnsi="David"/>
          <w:color w:val="000000"/>
          <w:rtl/>
        </w:rPr>
        <w:t xml:space="preserve"> </w:t>
      </w:r>
      <w:r w:rsidRPr="00EB5DEB">
        <w:rPr>
          <w:rFonts w:ascii="David" w:hAnsi="David" w:hint="eastAsia"/>
          <w:color w:val="000000"/>
          <w:rtl/>
        </w:rPr>
        <w:t>של</w:t>
      </w:r>
      <w:r w:rsidRPr="00EB5DEB">
        <w:rPr>
          <w:rFonts w:ascii="David" w:hAnsi="David"/>
          <w:color w:val="000000"/>
          <w:rtl/>
        </w:rPr>
        <w:t xml:space="preserve"> </w:t>
      </w:r>
      <w:r w:rsidRPr="00EB5DEB">
        <w:rPr>
          <w:rFonts w:ascii="David" w:hAnsi="David" w:hint="eastAsia"/>
          <w:color w:val="000000"/>
          <w:rtl/>
        </w:rPr>
        <w:t>הגיס</w:t>
      </w:r>
      <w:r w:rsidRPr="00EB5DEB">
        <w:rPr>
          <w:rFonts w:ascii="David" w:hAnsi="David"/>
          <w:color w:val="000000"/>
          <w:rtl/>
        </w:rPr>
        <w:t xml:space="preserve"> </w:t>
      </w:r>
      <w:r w:rsidRPr="00EB5DEB">
        <w:rPr>
          <w:rFonts w:ascii="David" w:hAnsi="David" w:hint="eastAsia"/>
          <w:color w:val="000000"/>
          <w:rtl/>
        </w:rPr>
        <w:t>שהמשטרה</w:t>
      </w:r>
      <w:r w:rsidRPr="00EB5DEB">
        <w:rPr>
          <w:rFonts w:ascii="David" w:hAnsi="David"/>
          <w:color w:val="000000"/>
          <w:rtl/>
        </w:rPr>
        <w:t xml:space="preserve"> </w:t>
      </w:r>
      <w:r w:rsidRPr="00EB5DEB">
        <w:rPr>
          <w:rFonts w:ascii="David" w:hAnsi="David" w:hint="eastAsia"/>
          <w:color w:val="000000"/>
          <w:rtl/>
        </w:rPr>
        <w:t>תאתר</w:t>
      </w:r>
      <w:r w:rsidRPr="00EB5DEB">
        <w:rPr>
          <w:rFonts w:ascii="David" w:hAnsi="David"/>
          <w:color w:val="000000"/>
          <w:rtl/>
        </w:rPr>
        <w:t xml:space="preserve"> </w:t>
      </w:r>
      <w:r w:rsidRPr="00EB5DEB">
        <w:rPr>
          <w:rFonts w:ascii="David" w:hAnsi="David" w:hint="eastAsia"/>
          <w:color w:val="000000"/>
          <w:rtl/>
        </w:rPr>
        <w:t>את</w:t>
      </w:r>
      <w:r w:rsidRPr="00EB5DEB">
        <w:rPr>
          <w:rFonts w:ascii="David" w:hAnsi="David"/>
          <w:color w:val="000000"/>
          <w:rtl/>
        </w:rPr>
        <w:t xml:space="preserve"> </w:t>
      </w:r>
      <w:r w:rsidRPr="00EB5DEB">
        <w:rPr>
          <w:rFonts w:ascii="David" w:hAnsi="David" w:hint="eastAsia"/>
          <w:color w:val="000000"/>
          <w:rtl/>
        </w:rPr>
        <w:t>האקדח</w:t>
      </w:r>
      <w:r w:rsidRPr="00EB5DEB">
        <w:rPr>
          <w:rFonts w:ascii="David" w:hAnsi="David"/>
          <w:color w:val="000000"/>
          <w:rtl/>
        </w:rPr>
        <w:t xml:space="preserve"> </w:t>
      </w:r>
      <w:r w:rsidRPr="00EB5DEB">
        <w:rPr>
          <w:rFonts w:ascii="David" w:hAnsi="David" w:hint="eastAsia"/>
          <w:color w:val="000000"/>
          <w:rtl/>
        </w:rPr>
        <w:t>בביתו</w:t>
      </w:r>
      <w:r w:rsidRPr="00EB5DEB">
        <w:rPr>
          <w:rFonts w:ascii="David" w:hAnsi="David"/>
          <w:color w:val="000000"/>
          <w:rtl/>
        </w:rPr>
        <w:t xml:space="preserve">. </w:t>
      </w:r>
      <w:r w:rsidRPr="00EB5DEB">
        <w:rPr>
          <w:rFonts w:ascii="David" w:hAnsi="David" w:hint="eastAsia"/>
          <w:color w:val="000000"/>
          <w:rtl/>
        </w:rPr>
        <w:t>זמן</w:t>
      </w:r>
      <w:r w:rsidRPr="00EB5DEB">
        <w:rPr>
          <w:rFonts w:ascii="David" w:hAnsi="David"/>
          <w:color w:val="000000"/>
          <w:rtl/>
        </w:rPr>
        <w:t xml:space="preserve"> </w:t>
      </w:r>
      <w:r w:rsidRPr="00EB5DEB">
        <w:rPr>
          <w:rFonts w:ascii="David" w:hAnsi="David" w:hint="eastAsia"/>
          <w:color w:val="000000"/>
          <w:rtl/>
        </w:rPr>
        <w:t>קצר</w:t>
      </w:r>
      <w:r w:rsidRPr="00EB5DEB">
        <w:rPr>
          <w:rFonts w:ascii="David" w:hAnsi="David"/>
          <w:color w:val="000000"/>
          <w:rtl/>
        </w:rPr>
        <w:t xml:space="preserve"> </w:t>
      </w:r>
      <w:r w:rsidRPr="00EB5DEB">
        <w:rPr>
          <w:rFonts w:ascii="David" w:hAnsi="David" w:hint="eastAsia"/>
          <w:color w:val="000000"/>
          <w:rtl/>
        </w:rPr>
        <w:t>לאחר</w:t>
      </w:r>
      <w:r w:rsidRPr="00EB5DEB">
        <w:rPr>
          <w:rFonts w:ascii="David" w:hAnsi="David"/>
          <w:color w:val="000000"/>
          <w:rtl/>
        </w:rPr>
        <w:t xml:space="preserve"> </w:t>
      </w:r>
      <w:r w:rsidRPr="00EB5DEB">
        <w:rPr>
          <w:rFonts w:ascii="David" w:hAnsi="David" w:hint="eastAsia"/>
          <w:color w:val="000000"/>
          <w:rtl/>
        </w:rPr>
        <w:t>מכן</w:t>
      </w:r>
      <w:r w:rsidRPr="00EB5DEB">
        <w:rPr>
          <w:rFonts w:ascii="David" w:hAnsi="David"/>
          <w:color w:val="000000"/>
          <w:rtl/>
        </w:rPr>
        <w:t xml:space="preserve">, </w:t>
      </w:r>
      <w:r w:rsidRPr="00EB5DEB">
        <w:rPr>
          <w:rFonts w:ascii="David" w:hAnsi="David" w:hint="eastAsia"/>
          <w:color w:val="000000"/>
          <w:rtl/>
        </w:rPr>
        <w:t>הגיע</w:t>
      </w:r>
      <w:r w:rsidRPr="00EB5DEB">
        <w:rPr>
          <w:rFonts w:ascii="David" w:hAnsi="David"/>
          <w:color w:val="000000"/>
          <w:rtl/>
        </w:rPr>
        <w:t xml:space="preserve"> </w:t>
      </w:r>
      <w:r w:rsidRPr="00EB5DEB">
        <w:rPr>
          <w:rFonts w:ascii="David" w:hAnsi="David" w:hint="eastAsia"/>
          <w:color w:val="000000"/>
          <w:rtl/>
        </w:rPr>
        <w:t>הנאשם</w:t>
      </w:r>
      <w:r w:rsidRPr="00EB5DEB">
        <w:rPr>
          <w:rFonts w:ascii="David" w:hAnsi="David"/>
          <w:color w:val="000000"/>
          <w:rtl/>
        </w:rPr>
        <w:t xml:space="preserve"> </w:t>
      </w:r>
      <w:r w:rsidRPr="00EB5DEB">
        <w:rPr>
          <w:rFonts w:ascii="David" w:hAnsi="David" w:hint="eastAsia"/>
          <w:color w:val="000000"/>
          <w:rtl/>
        </w:rPr>
        <w:t>לבית</w:t>
      </w:r>
      <w:r w:rsidRPr="00EB5DEB">
        <w:rPr>
          <w:rFonts w:ascii="David" w:hAnsi="David"/>
          <w:color w:val="000000"/>
          <w:rtl/>
        </w:rPr>
        <w:t xml:space="preserve"> </w:t>
      </w:r>
      <w:r w:rsidRPr="00EB5DEB">
        <w:rPr>
          <w:rFonts w:ascii="David" w:hAnsi="David" w:hint="eastAsia"/>
          <w:color w:val="000000"/>
          <w:rtl/>
        </w:rPr>
        <w:t>גיסו</w:t>
      </w:r>
      <w:r w:rsidRPr="00EB5DEB">
        <w:rPr>
          <w:rFonts w:ascii="David" w:hAnsi="David"/>
          <w:color w:val="000000"/>
          <w:rtl/>
        </w:rPr>
        <w:t xml:space="preserve"> </w:t>
      </w:r>
      <w:r w:rsidRPr="00EB5DEB">
        <w:rPr>
          <w:rFonts w:ascii="David" w:hAnsi="David" w:hint="eastAsia"/>
          <w:color w:val="000000"/>
          <w:rtl/>
        </w:rPr>
        <w:t>בטירה</w:t>
      </w:r>
      <w:r w:rsidRPr="00EB5DEB">
        <w:rPr>
          <w:rFonts w:ascii="David" w:hAnsi="David"/>
          <w:color w:val="000000"/>
          <w:rtl/>
        </w:rPr>
        <w:t xml:space="preserve">, </w:t>
      </w:r>
      <w:r w:rsidRPr="00EB5DEB">
        <w:rPr>
          <w:rFonts w:ascii="David" w:hAnsi="David" w:hint="eastAsia"/>
          <w:color w:val="000000"/>
          <w:rtl/>
        </w:rPr>
        <w:t>והגיס</w:t>
      </w:r>
      <w:r w:rsidRPr="00EB5DEB">
        <w:rPr>
          <w:rFonts w:ascii="David" w:hAnsi="David"/>
          <w:color w:val="000000"/>
          <w:rtl/>
        </w:rPr>
        <w:t xml:space="preserve"> </w:t>
      </w:r>
      <w:r w:rsidRPr="00EB5DEB">
        <w:rPr>
          <w:rFonts w:ascii="David" w:hAnsi="David" w:hint="eastAsia"/>
          <w:color w:val="000000"/>
          <w:rtl/>
        </w:rPr>
        <w:t>מסר</w:t>
      </w:r>
      <w:r w:rsidRPr="00EB5DEB">
        <w:rPr>
          <w:rFonts w:ascii="David" w:hAnsi="David"/>
          <w:color w:val="000000"/>
          <w:rtl/>
        </w:rPr>
        <w:t xml:space="preserve"> </w:t>
      </w:r>
      <w:r w:rsidRPr="00EB5DEB">
        <w:rPr>
          <w:rFonts w:ascii="David" w:hAnsi="David" w:hint="eastAsia"/>
          <w:color w:val="000000"/>
          <w:rtl/>
        </w:rPr>
        <w:t>לו</w:t>
      </w:r>
      <w:r w:rsidRPr="00EB5DEB">
        <w:rPr>
          <w:rFonts w:ascii="David" w:hAnsi="David"/>
          <w:color w:val="000000"/>
          <w:rtl/>
        </w:rPr>
        <w:t xml:space="preserve"> </w:t>
      </w:r>
      <w:r w:rsidRPr="00EB5DEB">
        <w:rPr>
          <w:rFonts w:ascii="David" w:hAnsi="David" w:hint="eastAsia"/>
          <w:color w:val="000000"/>
          <w:rtl/>
        </w:rPr>
        <w:t>תיק</w:t>
      </w:r>
      <w:r w:rsidRPr="00EB5DEB">
        <w:rPr>
          <w:rFonts w:ascii="David" w:hAnsi="David"/>
          <w:color w:val="000000"/>
          <w:rtl/>
        </w:rPr>
        <w:t xml:space="preserve"> </w:t>
      </w:r>
      <w:r w:rsidRPr="00EB5DEB">
        <w:rPr>
          <w:rFonts w:ascii="David" w:hAnsi="David" w:hint="eastAsia"/>
          <w:color w:val="000000"/>
          <w:rtl/>
        </w:rPr>
        <w:t>בד</w:t>
      </w:r>
      <w:r w:rsidRPr="00EB5DEB">
        <w:rPr>
          <w:rFonts w:ascii="David" w:hAnsi="David"/>
          <w:color w:val="000000"/>
          <w:rtl/>
        </w:rPr>
        <w:t xml:space="preserve"> </w:t>
      </w:r>
      <w:r w:rsidRPr="00EB5DEB">
        <w:rPr>
          <w:rFonts w:ascii="David" w:hAnsi="David" w:hint="eastAsia"/>
          <w:color w:val="000000"/>
          <w:rtl/>
        </w:rPr>
        <w:t>שחור</w:t>
      </w:r>
      <w:r w:rsidRPr="00EB5DEB">
        <w:rPr>
          <w:rFonts w:ascii="David" w:hAnsi="David"/>
          <w:color w:val="000000"/>
          <w:rtl/>
        </w:rPr>
        <w:t xml:space="preserve"> </w:t>
      </w:r>
      <w:r w:rsidRPr="00EB5DEB">
        <w:rPr>
          <w:rFonts w:ascii="David" w:hAnsi="David" w:hint="eastAsia"/>
          <w:color w:val="000000"/>
          <w:rtl/>
        </w:rPr>
        <w:t>ובתוכו</w:t>
      </w:r>
      <w:r w:rsidRPr="00EB5DEB">
        <w:rPr>
          <w:rFonts w:ascii="David" w:hAnsi="David"/>
          <w:color w:val="000000"/>
          <w:rtl/>
        </w:rPr>
        <w:t xml:space="preserve"> </w:t>
      </w:r>
      <w:r w:rsidRPr="00EB5DEB">
        <w:rPr>
          <w:rFonts w:ascii="David" w:hAnsi="David" w:hint="eastAsia"/>
          <w:color w:val="000000"/>
          <w:rtl/>
        </w:rPr>
        <w:t>מסכת</w:t>
      </w:r>
      <w:r w:rsidRPr="00EB5DEB">
        <w:rPr>
          <w:rFonts w:ascii="David" w:hAnsi="David"/>
          <w:color w:val="000000"/>
          <w:rtl/>
        </w:rPr>
        <w:t xml:space="preserve"> </w:t>
      </w:r>
      <w:r w:rsidRPr="00EB5DEB">
        <w:rPr>
          <w:rFonts w:ascii="David" w:hAnsi="David" w:hint="eastAsia"/>
          <w:color w:val="000000"/>
          <w:rtl/>
        </w:rPr>
        <w:t>סקי</w:t>
      </w:r>
      <w:r w:rsidRPr="00EB5DEB">
        <w:rPr>
          <w:rFonts w:ascii="David" w:hAnsi="David"/>
          <w:color w:val="000000"/>
          <w:rtl/>
        </w:rPr>
        <w:t xml:space="preserve"> </w:t>
      </w:r>
      <w:r w:rsidRPr="00EB5DEB">
        <w:rPr>
          <w:rFonts w:ascii="David" w:hAnsi="David" w:hint="eastAsia"/>
          <w:color w:val="000000"/>
          <w:rtl/>
        </w:rPr>
        <w:t>שחורה</w:t>
      </w:r>
      <w:r w:rsidRPr="00EB5DEB">
        <w:rPr>
          <w:rFonts w:ascii="David" w:hAnsi="David"/>
          <w:color w:val="000000"/>
          <w:rtl/>
        </w:rPr>
        <w:t xml:space="preserve"> </w:t>
      </w:r>
      <w:r w:rsidRPr="00EB5DEB">
        <w:rPr>
          <w:rFonts w:ascii="David" w:hAnsi="David" w:hint="eastAsia"/>
          <w:color w:val="000000"/>
          <w:rtl/>
        </w:rPr>
        <w:t>ואקדח</w:t>
      </w:r>
      <w:r w:rsidRPr="00EB5DEB">
        <w:rPr>
          <w:rFonts w:ascii="David" w:hAnsi="David"/>
          <w:color w:val="000000"/>
          <w:rtl/>
        </w:rPr>
        <w:t xml:space="preserve"> </w:t>
      </w:r>
      <w:r w:rsidRPr="00EB5DEB">
        <w:rPr>
          <w:rFonts w:ascii="David" w:hAnsi="David" w:hint="eastAsia"/>
          <w:color w:val="000000"/>
          <w:rtl/>
        </w:rPr>
        <w:t>חצי</w:t>
      </w:r>
      <w:r w:rsidRPr="00EB5DEB">
        <w:rPr>
          <w:rFonts w:ascii="David" w:hAnsi="David"/>
          <w:color w:val="000000"/>
          <w:rtl/>
        </w:rPr>
        <w:t xml:space="preserve"> </w:t>
      </w:r>
      <w:r w:rsidRPr="00EB5DEB">
        <w:rPr>
          <w:rFonts w:ascii="David" w:hAnsi="David" w:hint="eastAsia"/>
          <w:color w:val="000000"/>
          <w:rtl/>
        </w:rPr>
        <w:t>אוטומטי</w:t>
      </w:r>
      <w:r w:rsidRPr="00EB5DEB">
        <w:rPr>
          <w:rFonts w:ascii="David" w:hAnsi="David"/>
          <w:color w:val="000000"/>
          <w:rtl/>
        </w:rPr>
        <w:t xml:space="preserve"> </w:t>
      </w:r>
      <w:r w:rsidRPr="00EB5DEB">
        <w:rPr>
          <w:rFonts w:ascii="David" w:hAnsi="David" w:hint="eastAsia"/>
          <w:color w:val="000000"/>
          <w:rtl/>
        </w:rPr>
        <w:t>מסוג</w:t>
      </w:r>
      <w:r w:rsidRPr="00EB5DEB">
        <w:rPr>
          <w:rFonts w:ascii="David" w:hAnsi="David"/>
          <w:color w:val="000000"/>
          <w:rtl/>
        </w:rPr>
        <w:t xml:space="preserve"> </w:t>
      </w:r>
      <w:r w:rsidRPr="00EB5DEB">
        <w:rPr>
          <w:rFonts w:ascii="David" w:hAnsi="David"/>
          <w:color w:val="000000"/>
        </w:rPr>
        <w:t>M-5000 GAL</w:t>
      </w:r>
      <w:r w:rsidRPr="00EB5DEB">
        <w:rPr>
          <w:rFonts w:ascii="David" w:hAnsi="David"/>
          <w:color w:val="000000"/>
          <w:rtl/>
        </w:rPr>
        <w:t xml:space="preserve"> </w:t>
      </w:r>
      <w:r w:rsidRPr="00EB5DEB">
        <w:rPr>
          <w:rFonts w:ascii="David" w:hAnsi="David" w:hint="eastAsia"/>
          <w:color w:val="000000"/>
          <w:rtl/>
        </w:rPr>
        <w:t>עטוף</w:t>
      </w:r>
      <w:r w:rsidRPr="00EB5DEB">
        <w:rPr>
          <w:rFonts w:ascii="David" w:hAnsi="David"/>
          <w:color w:val="000000"/>
          <w:rtl/>
        </w:rPr>
        <w:t xml:space="preserve"> </w:t>
      </w:r>
      <w:r w:rsidRPr="00EB5DEB">
        <w:rPr>
          <w:rFonts w:ascii="David" w:hAnsi="David" w:hint="eastAsia"/>
          <w:color w:val="000000"/>
          <w:rtl/>
        </w:rPr>
        <w:t>בגרביים</w:t>
      </w:r>
      <w:r w:rsidRPr="00EB5DEB">
        <w:rPr>
          <w:rFonts w:ascii="David" w:hAnsi="David"/>
          <w:color w:val="000000"/>
          <w:rtl/>
        </w:rPr>
        <w:t xml:space="preserve"> </w:t>
      </w:r>
      <w:r w:rsidRPr="00EB5DEB">
        <w:rPr>
          <w:rFonts w:ascii="David" w:hAnsi="David" w:hint="eastAsia"/>
          <w:color w:val="000000"/>
          <w:rtl/>
        </w:rPr>
        <w:t>ואלו</w:t>
      </w:r>
      <w:r w:rsidRPr="00EB5DEB">
        <w:rPr>
          <w:rFonts w:ascii="David" w:hAnsi="David"/>
          <w:color w:val="000000"/>
          <w:rtl/>
        </w:rPr>
        <w:t xml:space="preserve"> </w:t>
      </w:r>
      <w:r w:rsidRPr="00EB5DEB">
        <w:rPr>
          <w:rFonts w:ascii="David" w:hAnsi="David" w:hint="eastAsia"/>
          <w:color w:val="000000"/>
          <w:rtl/>
        </w:rPr>
        <w:t>עטופים</w:t>
      </w:r>
      <w:r w:rsidRPr="00EB5DEB">
        <w:rPr>
          <w:rFonts w:ascii="David" w:hAnsi="David"/>
          <w:color w:val="000000"/>
          <w:rtl/>
        </w:rPr>
        <w:t xml:space="preserve"> </w:t>
      </w:r>
      <w:r w:rsidRPr="00EB5DEB">
        <w:rPr>
          <w:rFonts w:ascii="David" w:hAnsi="David" w:hint="eastAsia"/>
          <w:color w:val="000000"/>
          <w:rtl/>
        </w:rPr>
        <w:t>בנייר</w:t>
      </w:r>
      <w:r w:rsidRPr="00EB5DEB">
        <w:rPr>
          <w:rFonts w:ascii="David" w:hAnsi="David"/>
          <w:color w:val="000000"/>
          <w:rtl/>
        </w:rPr>
        <w:t xml:space="preserve"> </w:t>
      </w:r>
      <w:r w:rsidRPr="00EB5DEB">
        <w:rPr>
          <w:rFonts w:ascii="David" w:hAnsi="David" w:hint="eastAsia"/>
          <w:color w:val="000000"/>
          <w:rtl/>
        </w:rPr>
        <w:t>כסף</w:t>
      </w:r>
      <w:r w:rsidRPr="00EB5DEB">
        <w:rPr>
          <w:rFonts w:ascii="David" w:hAnsi="David"/>
          <w:color w:val="000000"/>
          <w:rtl/>
        </w:rPr>
        <w:t xml:space="preserve">. </w:t>
      </w:r>
      <w:r w:rsidRPr="00EB5DEB">
        <w:rPr>
          <w:rFonts w:ascii="David" w:hAnsi="David" w:hint="eastAsia"/>
          <w:color w:val="000000"/>
          <w:rtl/>
        </w:rPr>
        <w:t>בתוך</w:t>
      </w:r>
      <w:r w:rsidRPr="00EB5DEB">
        <w:rPr>
          <w:rFonts w:ascii="David" w:hAnsi="David"/>
          <w:color w:val="000000"/>
          <w:rtl/>
        </w:rPr>
        <w:t xml:space="preserve"> </w:t>
      </w:r>
      <w:r w:rsidRPr="00EB5DEB">
        <w:rPr>
          <w:rFonts w:ascii="David" w:hAnsi="David" w:hint="eastAsia"/>
          <w:color w:val="000000"/>
          <w:rtl/>
        </w:rPr>
        <w:t>האקדח</w:t>
      </w:r>
      <w:r w:rsidRPr="00EB5DEB">
        <w:rPr>
          <w:rFonts w:ascii="David" w:hAnsi="David"/>
          <w:color w:val="000000"/>
          <w:rtl/>
        </w:rPr>
        <w:t xml:space="preserve"> </w:t>
      </w:r>
      <w:r w:rsidRPr="00EB5DEB">
        <w:rPr>
          <w:rFonts w:ascii="David" w:hAnsi="David" w:hint="eastAsia"/>
          <w:color w:val="000000"/>
          <w:rtl/>
        </w:rPr>
        <w:t>הוטענה</w:t>
      </w:r>
      <w:r w:rsidRPr="00EB5DEB">
        <w:rPr>
          <w:rFonts w:ascii="David" w:hAnsi="David"/>
          <w:color w:val="000000"/>
          <w:rtl/>
        </w:rPr>
        <w:t xml:space="preserve"> </w:t>
      </w:r>
      <w:r w:rsidRPr="00EB5DEB">
        <w:rPr>
          <w:rFonts w:ascii="David" w:hAnsi="David" w:hint="eastAsia"/>
          <w:color w:val="000000"/>
          <w:rtl/>
        </w:rPr>
        <w:t>מחסנית</w:t>
      </w:r>
      <w:r w:rsidRPr="00EB5DEB">
        <w:rPr>
          <w:rFonts w:ascii="David" w:hAnsi="David"/>
          <w:color w:val="000000"/>
          <w:rtl/>
        </w:rPr>
        <w:t xml:space="preserve"> </w:t>
      </w:r>
      <w:r w:rsidRPr="00EB5DEB">
        <w:rPr>
          <w:rFonts w:ascii="David" w:hAnsi="David" w:hint="eastAsia"/>
          <w:color w:val="000000"/>
          <w:rtl/>
        </w:rPr>
        <w:t>ריקה</w:t>
      </w:r>
      <w:r w:rsidRPr="00EB5DEB">
        <w:rPr>
          <w:rFonts w:ascii="David" w:hAnsi="David"/>
          <w:color w:val="000000"/>
          <w:rtl/>
        </w:rPr>
        <w:t xml:space="preserve"> </w:t>
      </w:r>
      <w:r w:rsidRPr="00EB5DEB">
        <w:rPr>
          <w:rFonts w:ascii="David" w:hAnsi="David" w:hint="eastAsia"/>
          <w:color w:val="000000"/>
          <w:rtl/>
        </w:rPr>
        <w:t>מכדורים</w:t>
      </w:r>
      <w:r w:rsidRPr="00EB5DEB">
        <w:rPr>
          <w:rFonts w:ascii="David" w:hAnsi="David"/>
          <w:color w:val="000000"/>
          <w:rtl/>
        </w:rPr>
        <w:t>.</w:t>
      </w:r>
    </w:p>
    <w:p w14:paraId="10B75287" w14:textId="77777777" w:rsidR="00CA4D22" w:rsidRPr="00EB5DEB" w:rsidRDefault="00CA4D22" w:rsidP="00CA4D22">
      <w:pPr>
        <w:spacing w:after="120" w:line="360" w:lineRule="auto"/>
        <w:ind w:left="720"/>
        <w:jc w:val="both"/>
        <w:rPr>
          <w:rFonts w:ascii="David" w:hAnsi="David"/>
          <w:color w:val="000000"/>
        </w:rPr>
      </w:pPr>
      <w:bookmarkStart w:id="7" w:name="ABSTRACT_END"/>
      <w:bookmarkEnd w:id="7"/>
      <w:r w:rsidRPr="00EB5DEB">
        <w:rPr>
          <w:rFonts w:ascii="David" w:hAnsi="David" w:hint="eastAsia"/>
          <w:color w:val="000000"/>
          <w:rtl/>
        </w:rPr>
        <w:lastRenderedPageBreak/>
        <w:t>הנאשם</w:t>
      </w:r>
      <w:r w:rsidRPr="00EB5DEB">
        <w:rPr>
          <w:rFonts w:ascii="David" w:hAnsi="David"/>
          <w:color w:val="000000"/>
          <w:rtl/>
        </w:rPr>
        <w:t xml:space="preserve"> </w:t>
      </w:r>
      <w:r w:rsidRPr="00EB5DEB">
        <w:rPr>
          <w:rFonts w:ascii="David" w:hAnsi="David" w:hint="eastAsia"/>
          <w:color w:val="000000"/>
          <w:rtl/>
        </w:rPr>
        <w:t>נטל</w:t>
      </w:r>
      <w:r w:rsidRPr="00EB5DEB">
        <w:rPr>
          <w:rFonts w:ascii="David" w:hAnsi="David"/>
          <w:color w:val="000000"/>
          <w:rtl/>
        </w:rPr>
        <w:t xml:space="preserve"> </w:t>
      </w:r>
      <w:r w:rsidRPr="00EB5DEB">
        <w:rPr>
          <w:rFonts w:ascii="David" w:hAnsi="David" w:hint="eastAsia"/>
          <w:color w:val="000000"/>
          <w:rtl/>
        </w:rPr>
        <w:t>את</w:t>
      </w:r>
      <w:r w:rsidRPr="00EB5DEB">
        <w:rPr>
          <w:rFonts w:ascii="David" w:hAnsi="David"/>
          <w:color w:val="000000"/>
          <w:rtl/>
        </w:rPr>
        <w:t xml:space="preserve"> </w:t>
      </w:r>
      <w:r w:rsidRPr="00EB5DEB">
        <w:rPr>
          <w:rFonts w:ascii="David" w:hAnsi="David" w:hint="eastAsia"/>
          <w:color w:val="000000"/>
          <w:rtl/>
        </w:rPr>
        <w:t>התיק</w:t>
      </w:r>
      <w:r w:rsidRPr="00EB5DEB">
        <w:rPr>
          <w:rFonts w:ascii="David" w:hAnsi="David"/>
          <w:color w:val="000000"/>
          <w:rtl/>
        </w:rPr>
        <w:t xml:space="preserve"> </w:t>
      </w:r>
      <w:r w:rsidRPr="00EB5DEB">
        <w:rPr>
          <w:rFonts w:ascii="David" w:hAnsi="David" w:hint="eastAsia"/>
          <w:color w:val="000000"/>
          <w:rtl/>
        </w:rPr>
        <w:t>ותכולתו</w:t>
      </w:r>
      <w:r w:rsidRPr="00EB5DEB">
        <w:rPr>
          <w:rFonts w:ascii="David" w:hAnsi="David"/>
          <w:color w:val="000000"/>
          <w:rtl/>
        </w:rPr>
        <w:t xml:space="preserve"> </w:t>
      </w:r>
      <w:r w:rsidRPr="00EB5DEB">
        <w:rPr>
          <w:rFonts w:ascii="David" w:hAnsi="David" w:hint="eastAsia"/>
          <w:color w:val="000000"/>
          <w:rtl/>
        </w:rPr>
        <w:t>והטמין</w:t>
      </w:r>
      <w:r w:rsidRPr="00EB5DEB">
        <w:rPr>
          <w:rFonts w:ascii="David" w:hAnsi="David"/>
          <w:color w:val="000000"/>
          <w:rtl/>
        </w:rPr>
        <w:t xml:space="preserve"> </w:t>
      </w:r>
      <w:r w:rsidRPr="00EB5DEB">
        <w:rPr>
          <w:rFonts w:ascii="David" w:hAnsi="David" w:hint="eastAsia"/>
          <w:color w:val="000000"/>
          <w:rtl/>
        </w:rPr>
        <w:t>אותו</w:t>
      </w:r>
      <w:r w:rsidRPr="00EB5DEB">
        <w:rPr>
          <w:rFonts w:ascii="David" w:hAnsi="David"/>
          <w:color w:val="000000"/>
          <w:rtl/>
        </w:rPr>
        <w:t xml:space="preserve"> </w:t>
      </w:r>
      <w:r w:rsidRPr="00EB5DEB">
        <w:rPr>
          <w:rFonts w:ascii="David" w:hAnsi="David" w:hint="eastAsia"/>
          <w:color w:val="000000"/>
          <w:rtl/>
        </w:rPr>
        <w:t>בחדרו</w:t>
      </w:r>
      <w:r w:rsidRPr="00EB5DEB">
        <w:rPr>
          <w:rFonts w:ascii="David" w:hAnsi="David"/>
          <w:color w:val="000000"/>
          <w:rtl/>
        </w:rPr>
        <w:t xml:space="preserve"> </w:t>
      </w:r>
      <w:r w:rsidRPr="00EB5DEB">
        <w:rPr>
          <w:rFonts w:ascii="David" w:hAnsi="David" w:hint="eastAsia"/>
          <w:color w:val="000000"/>
          <w:rtl/>
        </w:rPr>
        <w:t>מעל</w:t>
      </w:r>
      <w:r w:rsidRPr="00EB5DEB">
        <w:rPr>
          <w:rFonts w:ascii="David" w:hAnsi="David"/>
          <w:color w:val="000000"/>
          <w:rtl/>
        </w:rPr>
        <w:t xml:space="preserve"> </w:t>
      </w:r>
      <w:r w:rsidRPr="00EB5DEB">
        <w:rPr>
          <w:rFonts w:ascii="David" w:hAnsi="David" w:hint="eastAsia"/>
          <w:color w:val="000000"/>
          <w:rtl/>
        </w:rPr>
        <w:t>הארון</w:t>
      </w:r>
      <w:r w:rsidRPr="00EB5DEB">
        <w:rPr>
          <w:rFonts w:ascii="David" w:hAnsi="David"/>
          <w:color w:val="000000"/>
          <w:rtl/>
        </w:rPr>
        <w:t xml:space="preserve"> </w:t>
      </w:r>
      <w:r w:rsidRPr="00EB5DEB">
        <w:rPr>
          <w:rFonts w:ascii="David" w:hAnsi="David" w:hint="eastAsia"/>
          <w:color w:val="000000"/>
          <w:rtl/>
        </w:rPr>
        <w:t>שבביתו</w:t>
      </w:r>
      <w:r w:rsidRPr="00EB5DEB">
        <w:rPr>
          <w:rFonts w:ascii="David" w:hAnsi="David"/>
          <w:color w:val="000000"/>
          <w:rtl/>
        </w:rPr>
        <w:t xml:space="preserve"> </w:t>
      </w:r>
      <w:r w:rsidRPr="00EB5DEB">
        <w:rPr>
          <w:rFonts w:ascii="David" w:hAnsi="David" w:hint="eastAsia"/>
          <w:color w:val="000000"/>
          <w:rtl/>
        </w:rPr>
        <w:t>בפורדיס</w:t>
      </w:r>
      <w:r w:rsidRPr="00EB5DEB">
        <w:rPr>
          <w:rFonts w:ascii="David" w:hAnsi="David"/>
          <w:color w:val="000000"/>
          <w:rtl/>
        </w:rPr>
        <w:t xml:space="preserve">, </w:t>
      </w:r>
      <w:r w:rsidRPr="00EB5DEB">
        <w:rPr>
          <w:rFonts w:ascii="David" w:hAnsi="David" w:hint="eastAsia"/>
          <w:color w:val="000000"/>
          <w:rtl/>
        </w:rPr>
        <w:t>שם</w:t>
      </w:r>
      <w:r w:rsidRPr="00EB5DEB">
        <w:rPr>
          <w:rFonts w:ascii="David" w:hAnsi="David"/>
          <w:color w:val="000000"/>
          <w:rtl/>
        </w:rPr>
        <w:t xml:space="preserve"> </w:t>
      </w:r>
      <w:r w:rsidRPr="00EB5DEB">
        <w:rPr>
          <w:rFonts w:ascii="David" w:hAnsi="David" w:hint="eastAsia"/>
          <w:color w:val="000000"/>
          <w:rtl/>
        </w:rPr>
        <w:t>נותר</w:t>
      </w:r>
      <w:r w:rsidRPr="00EB5DEB">
        <w:rPr>
          <w:rFonts w:ascii="David" w:hAnsi="David"/>
          <w:color w:val="000000"/>
          <w:rtl/>
        </w:rPr>
        <w:t xml:space="preserve"> </w:t>
      </w:r>
      <w:r w:rsidRPr="00EB5DEB">
        <w:rPr>
          <w:rFonts w:ascii="David" w:hAnsi="David" w:hint="eastAsia"/>
          <w:color w:val="000000"/>
          <w:rtl/>
        </w:rPr>
        <w:t>עד</w:t>
      </w:r>
      <w:r w:rsidRPr="00EB5DEB">
        <w:rPr>
          <w:rFonts w:ascii="David" w:hAnsi="David"/>
          <w:color w:val="000000"/>
          <w:rtl/>
        </w:rPr>
        <w:t xml:space="preserve"> </w:t>
      </w:r>
      <w:r w:rsidRPr="00EB5DEB">
        <w:rPr>
          <w:rFonts w:ascii="David" w:hAnsi="David" w:hint="eastAsia"/>
          <w:color w:val="000000"/>
          <w:rtl/>
        </w:rPr>
        <w:t>ליום</w:t>
      </w:r>
      <w:r w:rsidRPr="00EB5DEB">
        <w:rPr>
          <w:rFonts w:ascii="David" w:hAnsi="David"/>
          <w:color w:val="000000"/>
          <w:rtl/>
        </w:rPr>
        <w:t xml:space="preserve"> 20.3.18. </w:t>
      </w:r>
    </w:p>
    <w:p w14:paraId="63E5AFE6" w14:textId="77777777" w:rsidR="00CA4D22" w:rsidRPr="00EB5DEB" w:rsidRDefault="00CA4D22" w:rsidP="00CA4D22">
      <w:pPr>
        <w:numPr>
          <w:ilvl w:val="0"/>
          <w:numId w:val="4"/>
        </w:numPr>
        <w:spacing w:after="120" w:line="360" w:lineRule="auto"/>
        <w:jc w:val="both"/>
        <w:rPr>
          <w:rFonts w:ascii="David" w:hAnsi="David"/>
          <w:color w:val="000000"/>
          <w:rtl/>
        </w:rPr>
      </w:pPr>
      <w:r w:rsidRPr="00EB5DEB">
        <w:rPr>
          <w:rFonts w:ascii="David" w:hAnsi="David" w:hint="eastAsia"/>
          <w:color w:val="000000"/>
          <w:rtl/>
        </w:rPr>
        <w:t>הצדדים</w:t>
      </w:r>
      <w:r w:rsidRPr="00EB5DEB">
        <w:rPr>
          <w:rFonts w:ascii="David" w:hAnsi="David"/>
          <w:color w:val="000000"/>
          <w:rtl/>
        </w:rPr>
        <w:t xml:space="preserve"> </w:t>
      </w:r>
      <w:r w:rsidRPr="00EB5DEB">
        <w:rPr>
          <w:rFonts w:ascii="David" w:hAnsi="David" w:hint="eastAsia"/>
          <w:color w:val="000000"/>
          <w:rtl/>
        </w:rPr>
        <w:t>הגיעו</w:t>
      </w:r>
      <w:r w:rsidRPr="00EB5DEB">
        <w:rPr>
          <w:rFonts w:ascii="David" w:hAnsi="David"/>
          <w:color w:val="000000"/>
          <w:rtl/>
        </w:rPr>
        <w:t xml:space="preserve"> </w:t>
      </w:r>
      <w:r w:rsidRPr="00EB5DEB">
        <w:rPr>
          <w:rFonts w:ascii="David" w:hAnsi="David" w:hint="eastAsia"/>
          <w:color w:val="000000"/>
          <w:rtl/>
        </w:rPr>
        <w:t>להסדר</w:t>
      </w:r>
      <w:r w:rsidRPr="00EB5DEB">
        <w:rPr>
          <w:rFonts w:ascii="David" w:hAnsi="David"/>
          <w:color w:val="000000"/>
          <w:rtl/>
        </w:rPr>
        <w:t xml:space="preserve"> </w:t>
      </w:r>
      <w:r w:rsidRPr="00EB5DEB">
        <w:rPr>
          <w:rFonts w:ascii="David" w:hAnsi="David" w:hint="eastAsia"/>
          <w:color w:val="000000"/>
          <w:rtl/>
        </w:rPr>
        <w:t>דיוני</w:t>
      </w:r>
      <w:r w:rsidRPr="00EB5DEB">
        <w:rPr>
          <w:rFonts w:ascii="David" w:hAnsi="David"/>
          <w:color w:val="000000"/>
          <w:rtl/>
        </w:rPr>
        <w:t xml:space="preserve"> </w:t>
      </w:r>
      <w:r w:rsidRPr="00EB5DEB">
        <w:rPr>
          <w:rFonts w:ascii="David" w:hAnsi="David" w:hint="eastAsia"/>
          <w:color w:val="000000"/>
          <w:rtl/>
        </w:rPr>
        <w:t>לפיו</w:t>
      </w:r>
      <w:r w:rsidRPr="00EB5DEB">
        <w:rPr>
          <w:rFonts w:ascii="David" w:hAnsi="David"/>
          <w:color w:val="000000"/>
          <w:rtl/>
        </w:rPr>
        <w:t xml:space="preserve"> </w:t>
      </w:r>
      <w:r w:rsidRPr="00EB5DEB">
        <w:rPr>
          <w:rFonts w:ascii="David" w:hAnsi="David" w:hint="eastAsia"/>
          <w:color w:val="000000"/>
          <w:rtl/>
        </w:rPr>
        <w:t>הנאשם</w:t>
      </w:r>
      <w:r w:rsidRPr="00EB5DEB">
        <w:rPr>
          <w:rFonts w:ascii="David" w:hAnsi="David"/>
          <w:color w:val="000000"/>
          <w:rtl/>
        </w:rPr>
        <w:t xml:space="preserve"> </w:t>
      </w:r>
      <w:r w:rsidRPr="00EB5DEB">
        <w:rPr>
          <w:rFonts w:ascii="David" w:hAnsi="David" w:hint="eastAsia"/>
          <w:color w:val="000000"/>
          <w:rtl/>
        </w:rPr>
        <w:t>הודה</w:t>
      </w:r>
      <w:r w:rsidRPr="00EB5DEB">
        <w:rPr>
          <w:rFonts w:ascii="David" w:hAnsi="David"/>
          <w:color w:val="000000"/>
          <w:rtl/>
        </w:rPr>
        <w:t xml:space="preserve"> </w:t>
      </w:r>
      <w:r w:rsidRPr="00EB5DEB">
        <w:rPr>
          <w:rFonts w:ascii="David" w:hAnsi="David" w:hint="eastAsia"/>
          <w:color w:val="000000"/>
          <w:rtl/>
        </w:rPr>
        <w:t>והורשע</w:t>
      </w:r>
      <w:r w:rsidRPr="00EB5DEB">
        <w:rPr>
          <w:rFonts w:ascii="David" w:hAnsi="David"/>
          <w:color w:val="000000"/>
          <w:rtl/>
        </w:rPr>
        <w:t xml:space="preserve"> </w:t>
      </w:r>
      <w:r w:rsidRPr="00EB5DEB">
        <w:rPr>
          <w:rFonts w:ascii="David" w:hAnsi="David" w:hint="eastAsia"/>
          <w:color w:val="000000"/>
          <w:rtl/>
        </w:rPr>
        <w:t>בכתב</w:t>
      </w:r>
      <w:r w:rsidRPr="00EB5DEB">
        <w:rPr>
          <w:rFonts w:ascii="David" w:hAnsi="David"/>
          <w:color w:val="000000"/>
          <w:rtl/>
        </w:rPr>
        <w:t xml:space="preserve"> </w:t>
      </w:r>
      <w:r w:rsidRPr="00EB5DEB">
        <w:rPr>
          <w:rFonts w:ascii="David" w:hAnsi="David" w:hint="eastAsia"/>
          <w:color w:val="000000"/>
          <w:rtl/>
        </w:rPr>
        <w:t>אישום</w:t>
      </w:r>
      <w:r w:rsidRPr="00EB5DEB">
        <w:rPr>
          <w:rFonts w:ascii="David" w:hAnsi="David"/>
          <w:color w:val="000000"/>
          <w:rtl/>
        </w:rPr>
        <w:t xml:space="preserve"> </w:t>
      </w:r>
      <w:r w:rsidRPr="00EB5DEB">
        <w:rPr>
          <w:rFonts w:ascii="David" w:hAnsi="David" w:hint="eastAsia"/>
          <w:color w:val="000000"/>
          <w:rtl/>
        </w:rPr>
        <w:t>מתוקן</w:t>
      </w:r>
      <w:r w:rsidRPr="00EB5DEB">
        <w:rPr>
          <w:rFonts w:ascii="David" w:hAnsi="David"/>
          <w:color w:val="000000"/>
          <w:rtl/>
        </w:rPr>
        <w:t xml:space="preserve"> </w:t>
      </w:r>
      <w:r w:rsidRPr="00EB5DEB">
        <w:rPr>
          <w:rFonts w:ascii="David" w:hAnsi="David" w:hint="eastAsia"/>
          <w:color w:val="000000"/>
          <w:rtl/>
        </w:rPr>
        <w:t>וישלח</w:t>
      </w:r>
      <w:r w:rsidRPr="00EB5DEB">
        <w:rPr>
          <w:rFonts w:ascii="David" w:hAnsi="David"/>
          <w:color w:val="000000"/>
          <w:rtl/>
        </w:rPr>
        <w:t xml:space="preserve"> </w:t>
      </w:r>
      <w:r w:rsidRPr="00EB5DEB">
        <w:rPr>
          <w:rFonts w:ascii="David" w:hAnsi="David" w:hint="eastAsia"/>
          <w:color w:val="000000"/>
          <w:rtl/>
        </w:rPr>
        <w:t>לתסקיר</w:t>
      </w:r>
      <w:r w:rsidRPr="00EB5DEB">
        <w:rPr>
          <w:rFonts w:ascii="David" w:hAnsi="David"/>
          <w:color w:val="000000"/>
          <w:rtl/>
        </w:rPr>
        <w:t xml:space="preserve"> </w:t>
      </w:r>
      <w:r w:rsidRPr="00EB5DEB">
        <w:rPr>
          <w:rFonts w:ascii="David" w:hAnsi="David" w:hint="eastAsia"/>
          <w:color w:val="000000"/>
          <w:rtl/>
        </w:rPr>
        <w:t>שירות</w:t>
      </w:r>
      <w:r w:rsidRPr="00EB5DEB">
        <w:rPr>
          <w:rFonts w:ascii="David" w:hAnsi="David"/>
          <w:color w:val="000000"/>
          <w:rtl/>
        </w:rPr>
        <w:t xml:space="preserve"> </w:t>
      </w:r>
      <w:r w:rsidRPr="00EB5DEB">
        <w:rPr>
          <w:rFonts w:ascii="David" w:hAnsi="David" w:hint="eastAsia"/>
          <w:color w:val="000000"/>
          <w:rtl/>
        </w:rPr>
        <w:t>המבחן</w:t>
      </w:r>
      <w:r w:rsidRPr="00EB5DEB">
        <w:rPr>
          <w:rFonts w:ascii="David" w:hAnsi="David"/>
          <w:color w:val="000000"/>
          <w:rtl/>
        </w:rPr>
        <w:t xml:space="preserve">. </w:t>
      </w:r>
      <w:r w:rsidRPr="00EB5DEB">
        <w:rPr>
          <w:rFonts w:ascii="David" w:hAnsi="David" w:hint="eastAsia"/>
          <w:color w:val="000000"/>
          <w:rtl/>
        </w:rPr>
        <w:t>זאת</w:t>
      </w:r>
      <w:r w:rsidRPr="00EB5DEB">
        <w:rPr>
          <w:rFonts w:ascii="David" w:hAnsi="David"/>
          <w:color w:val="000000"/>
          <w:rtl/>
        </w:rPr>
        <w:t xml:space="preserve"> </w:t>
      </w:r>
      <w:r w:rsidRPr="00EB5DEB">
        <w:rPr>
          <w:rFonts w:ascii="David" w:hAnsi="David" w:hint="eastAsia"/>
          <w:color w:val="000000"/>
          <w:rtl/>
        </w:rPr>
        <w:t>ללא</w:t>
      </w:r>
      <w:r w:rsidRPr="00EB5DEB">
        <w:rPr>
          <w:rFonts w:ascii="David" w:hAnsi="David"/>
          <w:color w:val="000000"/>
          <w:rtl/>
        </w:rPr>
        <w:t xml:space="preserve"> </w:t>
      </w:r>
      <w:r w:rsidRPr="00EB5DEB">
        <w:rPr>
          <w:rFonts w:ascii="David" w:hAnsi="David" w:hint="eastAsia"/>
          <w:color w:val="000000"/>
          <w:rtl/>
        </w:rPr>
        <w:t>הסכמה</w:t>
      </w:r>
      <w:r w:rsidRPr="00EB5DEB">
        <w:rPr>
          <w:rFonts w:ascii="David" w:hAnsi="David"/>
          <w:color w:val="000000"/>
          <w:rtl/>
        </w:rPr>
        <w:t xml:space="preserve"> </w:t>
      </w:r>
      <w:r w:rsidRPr="00EB5DEB">
        <w:rPr>
          <w:rFonts w:ascii="David" w:hAnsi="David" w:hint="eastAsia"/>
          <w:color w:val="000000"/>
          <w:rtl/>
        </w:rPr>
        <w:t>לעניין</w:t>
      </w:r>
      <w:r w:rsidRPr="00EB5DEB">
        <w:rPr>
          <w:rFonts w:ascii="David" w:hAnsi="David"/>
          <w:color w:val="000000"/>
          <w:rtl/>
        </w:rPr>
        <w:t xml:space="preserve"> </w:t>
      </w:r>
      <w:r w:rsidRPr="00EB5DEB">
        <w:rPr>
          <w:rFonts w:ascii="David" w:hAnsi="David" w:hint="eastAsia"/>
          <w:color w:val="000000"/>
          <w:rtl/>
        </w:rPr>
        <w:t>העונש</w:t>
      </w:r>
      <w:r w:rsidRPr="00EB5DEB">
        <w:rPr>
          <w:rFonts w:ascii="David" w:hAnsi="David"/>
          <w:color w:val="000000"/>
          <w:rtl/>
        </w:rPr>
        <w:t xml:space="preserve"> </w:t>
      </w:r>
      <w:r w:rsidRPr="00EB5DEB">
        <w:rPr>
          <w:rFonts w:ascii="David" w:hAnsi="David" w:hint="eastAsia"/>
          <w:color w:val="000000"/>
          <w:rtl/>
        </w:rPr>
        <w:t>בין</w:t>
      </w:r>
      <w:r w:rsidRPr="00EB5DEB">
        <w:rPr>
          <w:rFonts w:ascii="David" w:hAnsi="David"/>
          <w:color w:val="000000"/>
          <w:rtl/>
        </w:rPr>
        <w:t xml:space="preserve"> </w:t>
      </w:r>
      <w:r w:rsidRPr="00EB5DEB">
        <w:rPr>
          <w:rFonts w:ascii="David" w:hAnsi="David" w:hint="eastAsia"/>
          <w:color w:val="000000"/>
          <w:rtl/>
        </w:rPr>
        <w:t>הצדדים</w:t>
      </w:r>
      <w:r w:rsidRPr="00EB5DEB">
        <w:rPr>
          <w:rFonts w:ascii="David" w:hAnsi="David"/>
          <w:color w:val="000000"/>
          <w:rtl/>
        </w:rPr>
        <w:t>.</w:t>
      </w:r>
    </w:p>
    <w:p w14:paraId="7D9A06DB" w14:textId="77777777" w:rsidR="00CA4D22" w:rsidRPr="00EB5DEB" w:rsidRDefault="00CA4D22" w:rsidP="00CA4D22">
      <w:pPr>
        <w:spacing w:after="120" w:line="360" w:lineRule="auto"/>
        <w:jc w:val="both"/>
        <w:rPr>
          <w:rFonts w:ascii="David" w:hAnsi="David"/>
          <w:b/>
          <w:bCs/>
          <w:color w:val="000000"/>
          <w:u w:val="single"/>
        </w:rPr>
      </w:pPr>
      <w:r w:rsidRPr="00EB5DEB">
        <w:rPr>
          <w:rFonts w:ascii="David" w:hAnsi="David" w:hint="eastAsia"/>
          <w:b/>
          <w:bCs/>
          <w:color w:val="000000"/>
          <w:u w:val="single"/>
          <w:rtl/>
        </w:rPr>
        <w:t>תסקיר</w:t>
      </w:r>
      <w:r w:rsidRPr="00EB5DEB">
        <w:rPr>
          <w:rFonts w:ascii="David" w:hAnsi="David"/>
          <w:b/>
          <w:bCs/>
          <w:color w:val="000000"/>
          <w:u w:val="single"/>
          <w:rtl/>
        </w:rPr>
        <w:t xml:space="preserve"> </w:t>
      </w:r>
      <w:r w:rsidRPr="00EB5DEB">
        <w:rPr>
          <w:rFonts w:ascii="David" w:hAnsi="David" w:hint="eastAsia"/>
          <w:b/>
          <w:bCs/>
          <w:color w:val="000000"/>
          <w:u w:val="single"/>
          <w:rtl/>
        </w:rPr>
        <w:t>שירות</w:t>
      </w:r>
      <w:r w:rsidRPr="00EB5DEB">
        <w:rPr>
          <w:rFonts w:ascii="David" w:hAnsi="David"/>
          <w:b/>
          <w:bCs/>
          <w:color w:val="000000"/>
          <w:u w:val="single"/>
          <w:rtl/>
        </w:rPr>
        <w:t xml:space="preserve"> </w:t>
      </w:r>
      <w:r w:rsidRPr="00EB5DEB">
        <w:rPr>
          <w:rFonts w:ascii="David" w:hAnsi="David" w:hint="eastAsia"/>
          <w:b/>
          <w:bCs/>
          <w:color w:val="000000"/>
          <w:u w:val="single"/>
          <w:rtl/>
        </w:rPr>
        <w:t>המבחן</w:t>
      </w:r>
    </w:p>
    <w:p w14:paraId="19060CE0" w14:textId="77777777" w:rsidR="00CA4D22" w:rsidRPr="00EB5DEB" w:rsidRDefault="00CA4D22" w:rsidP="00CA4D22">
      <w:pPr>
        <w:numPr>
          <w:ilvl w:val="0"/>
          <w:numId w:val="4"/>
        </w:numPr>
        <w:spacing w:after="120" w:line="360" w:lineRule="auto"/>
        <w:jc w:val="both"/>
        <w:rPr>
          <w:rFonts w:ascii="David" w:hAnsi="David"/>
          <w:color w:val="000000"/>
        </w:rPr>
      </w:pPr>
      <w:r w:rsidRPr="00EB5DEB">
        <w:rPr>
          <w:rFonts w:ascii="David" w:hAnsi="David" w:hint="eastAsia"/>
          <w:color w:val="000000"/>
          <w:rtl/>
        </w:rPr>
        <w:t>על</w:t>
      </w:r>
      <w:r w:rsidRPr="00EB5DEB">
        <w:rPr>
          <w:rFonts w:ascii="David" w:hAnsi="David"/>
          <w:color w:val="000000"/>
          <w:rtl/>
        </w:rPr>
        <w:t xml:space="preserve"> </w:t>
      </w:r>
      <w:r w:rsidRPr="00EB5DEB">
        <w:rPr>
          <w:rFonts w:ascii="David" w:hAnsi="David" w:hint="eastAsia"/>
          <w:color w:val="000000"/>
          <w:rtl/>
        </w:rPr>
        <w:t>פי</w:t>
      </w:r>
      <w:r w:rsidRPr="00EB5DEB">
        <w:rPr>
          <w:rFonts w:ascii="David" w:hAnsi="David"/>
          <w:color w:val="000000"/>
          <w:rtl/>
        </w:rPr>
        <w:t xml:space="preserve"> </w:t>
      </w:r>
      <w:r w:rsidRPr="00EB5DEB">
        <w:rPr>
          <w:rFonts w:ascii="David" w:hAnsi="David" w:hint="eastAsia"/>
          <w:color w:val="000000"/>
          <w:rtl/>
        </w:rPr>
        <w:t>תסקיר</w:t>
      </w:r>
      <w:r w:rsidRPr="00EB5DEB">
        <w:rPr>
          <w:rFonts w:ascii="David" w:hAnsi="David"/>
          <w:color w:val="000000"/>
          <w:rtl/>
        </w:rPr>
        <w:t xml:space="preserve"> </w:t>
      </w:r>
      <w:r w:rsidRPr="00EB5DEB">
        <w:rPr>
          <w:rFonts w:ascii="David" w:hAnsi="David" w:hint="eastAsia"/>
          <w:color w:val="000000"/>
          <w:rtl/>
        </w:rPr>
        <w:t>שירות</w:t>
      </w:r>
      <w:r w:rsidRPr="00EB5DEB">
        <w:rPr>
          <w:rFonts w:ascii="David" w:hAnsi="David"/>
          <w:color w:val="000000"/>
          <w:rtl/>
        </w:rPr>
        <w:t xml:space="preserve"> </w:t>
      </w:r>
      <w:r w:rsidRPr="00EB5DEB">
        <w:rPr>
          <w:rFonts w:ascii="David" w:hAnsi="David" w:hint="eastAsia"/>
          <w:color w:val="000000"/>
          <w:rtl/>
        </w:rPr>
        <w:t>המבחן</w:t>
      </w:r>
      <w:r w:rsidRPr="00EB5DEB">
        <w:rPr>
          <w:rFonts w:ascii="David" w:hAnsi="David"/>
          <w:color w:val="000000"/>
          <w:rtl/>
        </w:rPr>
        <w:t xml:space="preserve">, </w:t>
      </w:r>
      <w:r w:rsidRPr="00EB5DEB">
        <w:rPr>
          <w:rFonts w:ascii="David" w:hAnsi="David" w:hint="eastAsia"/>
          <w:color w:val="000000"/>
          <w:rtl/>
        </w:rPr>
        <w:t>הנאשם</w:t>
      </w:r>
      <w:r w:rsidRPr="00EB5DEB">
        <w:rPr>
          <w:rFonts w:ascii="David" w:hAnsi="David"/>
          <w:color w:val="000000"/>
          <w:rtl/>
        </w:rPr>
        <w:t xml:space="preserve"> </w:t>
      </w:r>
      <w:r w:rsidRPr="00EB5DEB">
        <w:rPr>
          <w:rFonts w:ascii="David" w:hAnsi="David" w:hint="eastAsia"/>
          <w:color w:val="000000"/>
          <w:rtl/>
        </w:rPr>
        <w:t>כבן</w:t>
      </w:r>
      <w:r w:rsidRPr="00EB5DEB">
        <w:rPr>
          <w:rFonts w:ascii="David" w:hAnsi="David"/>
          <w:color w:val="000000"/>
          <w:rtl/>
        </w:rPr>
        <w:t xml:space="preserve"> 25, </w:t>
      </w:r>
      <w:r w:rsidRPr="00EB5DEB">
        <w:rPr>
          <w:rFonts w:ascii="David" w:hAnsi="David" w:hint="eastAsia"/>
          <w:color w:val="000000"/>
          <w:rtl/>
        </w:rPr>
        <w:t>התגרש</w:t>
      </w:r>
      <w:r w:rsidRPr="00EB5DEB">
        <w:rPr>
          <w:rFonts w:ascii="David" w:hAnsi="David"/>
          <w:color w:val="000000"/>
          <w:rtl/>
        </w:rPr>
        <w:t xml:space="preserve"> </w:t>
      </w:r>
      <w:r w:rsidRPr="00EB5DEB">
        <w:rPr>
          <w:rFonts w:ascii="David" w:hAnsi="David" w:hint="eastAsia"/>
          <w:color w:val="000000"/>
          <w:rtl/>
        </w:rPr>
        <w:t>לאחרונה</w:t>
      </w:r>
      <w:r w:rsidRPr="00EB5DEB">
        <w:rPr>
          <w:rFonts w:ascii="David" w:hAnsi="David"/>
          <w:color w:val="000000"/>
          <w:rtl/>
        </w:rPr>
        <w:t xml:space="preserve"> </w:t>
      </w:r>
      <w:r w:rsidRPr="00EB5DEB">
        <w:rPr>
          <w:rFonts w:ascii="David" w:hAnsi="David" w:hint="eastAsia"/>
          <w:color w:val="000000"/>
          <w:rtl/>
        </w:rPr>
        <w:t>ולו</w:t>
      </w:r>
      <w:r w:rsidRPr="00EB5DEB">
        <w:rPr>
          <w:rFonts w:ascii="David" w:hAnsi="David"/>
          <w:color w:val="000000"/>
          <w:rtl/>
        </w:rPr>
        <w:t xml:space="preserve"> </w:t>
      </w:r>
      <w:r w:rsidRPr="00EB5DEB">
        <w:rPr>
          <w:rFonts w:ascii="David" w:hAnsi="David" w:hint="eastAsia"/>
          <w:color w:val="000000"/>
          <w:rtl/>
        </w:rPr>
        <w:t>שני</w:t>
      </w:r>
      <w:r w:rsidRPr="00EB5DEB">
        <w:rPr>
          <w:rFonts w:ascii="David" w:hAnsi="David"/>
          <w:color w:val="000000"/>
          <w:rtl/>
        </w:rPr>
        <w:t xml:space="preserve"> </w:t>
      </w:r>
      <w:r w:rsidRPr="00EB5DEB">
        <w:rPr>
          <w:rFonts w:ascii="David" w:hAnsi="David" w:hint="eastAsia"/>
          <w:color w:val="000000"/>
          <w:rtl/>
        </w:rPr>
        <w:t>ילדים</w:t>
      </w:r>
      <w:r w:rsidRPr="00EB5DEB">
        <w:rPr>
          <w:rFonts w:ascii="David" w:hAnsi="David"/>
          <w:color w:val="000000"/>
          <w:rtl/>
        </w:rPr>
        <w:t xml:space="preserve">. </w:t>
      </w:r>
      <w:r w:rsidRPr="00EB5DEB">
        <w:rPr>
          <w:rFonts w:ascii="David" w:hAnsi="David" w:hint="eastAsia"/>
          <w:color w:val="000000"/>
          <w:rtl/>
        </w:rPr>
        <w:t>כיום</w:t>
      </w:r>
      <w:r w:rsidRPr="00EB5DEB">
        <w:rPr>
          <w:rFonts w:ascii="David" w:hAnsi="David"/>
          <w:color w:val="000000"/>
          <w:rtl/>
        </w:rPr>
        <w:t xml:space="preserve"> </w:t>
      </w:r>
      <w:r w:rsidRPr="00EB5DEB">
        <w:rPr>
          <w:rFonts w:ascii="David" w:hAnsi="David" w:hint="eastAsia"/>
          <w:color w:val="000000"/>
          <w:rtl/>
        </w:rPr>
        <w:t>מאורס</w:t>
      </w:r>
      <w:r w:rsidRPr="00EB5DEB">
        <w:rPr>
          <w:rFonts w:ascii="David" w:hAnsi="David"/>
          <w:color w:val="000000"/>
          <w:rtl/>
        </w:rPr>
        <w:t xml:space="preserve">. </w:t>
      </w:r>
      <w:r w:rsidRPr="00EB5DEB">
        <w:rPr>
          <w:rFonts w:ascii="David" w:hAnsi="David" w:hint="eastAsia"/>
          <w:color w:val="000000"/>
          <w:rtl/>
        </w:rPr>
        <w:t>הנאשם</w:t>
      </w:r>
      <w:r w:rsidRPr="00EB5DEB">
        <w:rPr>
          <w:rFonts w:ascii="David" w:hAnsi="David"/>
          <w:color w:val="000000"/>
          <w:rtl/>
        </w:rPr>
        <w:t xml:space="preserve"> </w:t>
      </w:r>
      <w:r w:rsidRPr="00EB5DEB">
        <w:rPr>
          <w:rFonts w:ascii="David" w:hAnsi="David" w:hint="eastAsia"/>
          <w:color w:val="000000"/>
          <w:rtl/>
        </w:rPr>
        <w:t>למד</w:t>
      </w:r>
      <w:r w:rsidRPr="00EB5DEB">
        <w:rPr>
          <w:rFonts w:ascii="David" w:hAnsi="David"/>
          <w:color w:val="000000"/>
          <w:rtl/>
        </w:rPr>
        <w:t xml:space="preserve"> 12 </w:t>
      </w:r>
      <w:r w:rsidRPr="00EB5DEB">
        <w:rPr>
          <w:rFonts w:ascii="David" w:hAnsi="David" w:hint="eastAsia"/>
          <w:color w:val="000000"/>
          <w:rtl/>
        </w:rPr>
        <w:t>שנות</w:t>
      </w:r>
      <w:r w:rsidRPr="00EB5DEB">
        <w:rPr>
          <w:rFonts w:ascii="David" w:hAnsi="David"/>
          <w:color w:val="000000"/>
          <w:rtl/>
        </w:rPr>
        <w:t xml:space="preserve"> </w:t>
      </w:r>
      <w:r w:rsidRPr="00EB5DEB">
        <w:rPr>
          <w:rFonts w:ascii="David" w:hAnsi="David" w:hint="eastAsia"/>
          <w:color w:val="000000"/>
          <w:rtl/>
        </w:rPr>
        <w:t>לימוד</w:t>
      </w:r>
      <w:r w:rsidRPr="00EB5DEB">
        <w:rPr>
          <w:rFonts w:ascii="David" w:hAnsi="David"/>
          <w:color w:val="000000"/>
          <w:rtl/>
        </w:rPr>
        <w:t xml:space="preserve"> </w:t>
      </w:r>
      <w:r w:rsidRPr="00EB5DEB">
        <w:rPr>
          <w:rFonts w:ascii="David" w:hAnsi="David" w:hint="eastAsia"/>
          <w:color w:val="000000"/>
          <w:rtl/>
        </w:rPr>
        <w:t>ולאורך</w:t>
      </w:r>
      <w:r w:rsidRPr="00EB5DEB">
        <w:rPr>
          <w:rFonts w:ascii="David" w:hAnsi="David"/>
          <w:color w:val="000000"/>
          <w:rtl/>
        </w:rPr>
        <w:t xml:space="preserve"> </w:t>
      </w:r>
      <w:r w:rsidRPr="00EB5DEB">
        <w:rPr>
          <w:rFonts w:ascii="David" w:hAnsi="David" w:hint="eastAsia"/>
          <w:color w:val="000000"/>
          <w:rtl/>
        </w:rPr>
        <w:t>השנים</w:t>
      </w:r>
      <w:r w:rsidRPr="00EB5DEB">
        <w:rPr>
          <w:rFonts w:ascii="David" w:hAnsi="David"/>
          <w:color w:val="000000"/>
          <w:rtl/>
        </w:rPr>
        <w:t xml:space="preserve"> </w:t>
      </w:r>
      <w:r w:rsidRPr="00EB5DEB">
        <w:rPr>
          <w:rFonts w:ascii="David" w:hAnsi="David" w:hint="eastAsia"/>
          <w:color w:val="000000"/>
          <w:rtl/>
        </w:rPr>
        <w:t>עבד</w:t>
      </w:r>
      <w:r w:rsidRPr="00EB5DEB">
        <w:rPr>
          <w:rFonts w:ascii="David" w:hAnsi="David"/>
          <w:color w:val="000000"/>
          <w:rtl/>
        </w:rPr>
        <w:t xml:space="preserve"> </w:t>
      </w:r>
      <w:r w:rsidRPr="00EB5DEB">
        <w:rPr>
          <w:rFonts w:ascii="David" w:hAnsi="David" w:hint="eastAsia"/>
          <w:color w:val="000000"/>
          <w:rtl/>
        </w:rPr>
        <w:t>באופן</w:t>
      </w:r>
      <w:r w:rsidRPr="00EB5DEB">
        <w:rPr>
          <w:rFonts w:ascii="David" w:hAnsi="David"/>
          <w:color w:val="000000"/>
          <w:rtl/>
        </w:rPr>
        <w:t xml:space="preserve"> </w:t>
      </w:r>
      <w:r w:rsidRPr="00EB5DEB">
        <w:rPr>
          <w:rFonts w:ascii="David" w:hAnsi="David" w:hint="eastAsia"/>
          <w:color w:val="000000"/>
          <w:rtl/>
        </w:rPr>
        <w:t>רציף</w:t>
      </w:r>
      <w:r w:rsidRPr="00EB5DEB">
        <w:rPr>
          <w:rFonts w:ascii="David" w:hAnsi="David"/>
          <w:color w:val="000000"/>
          <w:rtl/>
        </w:rPr>
        <w:t xml:space="preserve">. </w:t>
      </w:r>
      <w:r w:rsidRPr="00EB5DEB">
        <w:rPr>
          <w:rFonts w:ascii="David" w:hAnsi="David" w:hint="eastAsia"/>
          <w:color w:val="000000"/>
          <w:rtl/>
        </w:rPr>
        <w:t>מגיל</w:t>
      </w:r>
      <w:r w:rsidRPr="00EB5DEB">
        <w:rPr>
          <w:rFonts w:ascii="David" w:hAnsi="David"/>
          <w:color w:val="000000"/>
          <w:rtl/>
        </w:rPr>
        <w:t xml:space="preserve"> </w:t>
      </w:r>
      <w:r w:rsidRPr="00EB5DEB">
        <w:rPr>
          <w:rFonts w:ascii="David" w:hAnsi="David" w:hint="eastAsia"/>
          <w:color w:val="000000"/>
          <w:rtl/>
        </w:rPr>
        <w:t>צעיר</w:t>
      </w:r>
      <w:r w:rsidRPr="00EB5DEB">
        <w:rPr>
          <w:rFonts w:ascii="David" w:hAnsi="David"/>
          <w:color w:val="000000"/>
          <w:rtl/>
        </w:rPr>
        <w:t xml:space="preserve"> </w:t>
      </w:r>
      <w:r w:rsidRPr="00EB5DEB">
        <w:rPr>
          <w:rFonts w:ascii="David" w:hAnsi="David" w:hint="eastAsia"/>
          <w:color w:val="000000"/>
          <w:rtl/>
        </w:rPr>
        <w:t>נחשף</w:t>
      </w:r>
      <w:r w:rsidRPr="00EB5DEB">
        <w:rPr>
          <w:rFonts w:ascii="David" w:hAnsi="David"/>
          <w:color w:val="000000"/>
          <w:rtl/>
        </w:rPr>
        <w:t xml:space="preserve"> </w:t>
      </w:r>
      <w:r w:rsidRPr="00EB5DEB">
        <w:rPr>
          <w:rFonts w:ascii="David" w:hAnsi="David" w:hint="eastAsia"/>
          <w:color w:val="000000"/>
          <w:rtl/>
        </w:rPr>
        <w:t>למציאות</w:t>
      </w:r>
      <w:r w:rsidRPr="00EB5DEB">
        <w:rPr>
          <w:rFonts w:ascii="David" w:hAnsi="David"/>
          <w:color w:val="000000"/>
          <w:rtl/>
        </w:rPr>
        <w:t xml:space="preserve"> </w:t>
      </w:r>
      <w:r w:rsidRPr="00EB5DEB">
        <w:rPr>
          <w:rFonts w:ascii="David" w:hAnsi="David" w:hint="eastAsia"/>
          <w:color w:val="000000"/>
          <w:rtl/>
        </w:rPr>
        <w:t>משפחתית</w:t>
      </w:r>
      <w:r w:rsidRPr="00EB5DEB">
        <w:rPr>
          <w:rFonts w:ascii="David" w:hAnsi="David"/>
          <w:color w:val="000000"/>
          <w:rtl/>
        </w:rPr>
        <w:t xml:space="preserve"> </w:t>
      </w:r>
      <w:r w:rsidRPr="00EB5DEB">
        <w:rPr>
          <w:rFonts w:ascii="David" w:hAnsi="David" w:hint="eastAsia"/>
          <w:color w:val="000000"/>
          <w:rtl/>
        </w:rPr>
        <w:t>קשה</w:t>
      </w:r>
      <w:r w:rsidRPr="00EB5DEB">
        <w:rPr>
          <w:rFonts w:ascii="David" w:hAnsi="David"/>
          <w:color w:val="000000"/>
          <w:rtl/>
        </w:rPr>
        <w:t xml:space="preserve"> </w:t>
      </w:r>
      <w:r w:rsidRPr="00EB5DEB">
        <w:rPr>
          <w:rFonts w:ascii="David" w:hAnsi="David" w:hint="eastAsia"/>
          <w:color w:val="000000"/>
          <w:rtl/>
        </w:rPr>
        <w:t>ואמו</w:t>
      </w:r>
      <w:r w:rsidRPr="00EB5DEB">
        <w:rPr>
          <w:rFonts w:ascii="David" w:hAnsi="David"/>
          <w:color w:val="000000"/>
          <w:rtl/>
        </w:rPr>
        <w:t xml:space="preserve"> </w:t>
      </w:r>
      <w:r w:rsidRPr="00EB5DEB">
        <w:rPr>
          <w:rFonts w:ascii="David" w:hAnsi="David" w:hint="eastAsia"/>
          <w:color w:val="000000"/>
          <w:rtl/>
        </w:rPr>
        <w:t>נפטרה</w:t>
      </w:r>
      <w:r w:rsidRPr="00EB5DEB">
        <w:rPr>
          <w:rFonts w:ascii="David" w:hAnsi="David"/>
          <w:color w:val="000000"/>
          <w:rtl/>
        </w:rPr>
        <w:t xml:space="preserve"> </w:t>
      </w:r>
      <w:r w:rsidRPr="00EB5DEB">
        <w:rPr>
          <w:rFonts w:ascii="David" w:hAnsi="David" w:hint="eastAsia"/>
          <w:color w:val="000000"/>
          <w:rtl/>
        </w:rPr>
        <w:t>לפני</w:t>
      </w:r>
      <w:r w:rsidRPr="00EB5DEB">
        <w:rPr>
          <w:rFonts w:ascii="David" w:hAnsi="David"/>
          <w:color w:val="000000"/>
          <w:rtl/>
        </w:rPr>
        <w:t xml:space="preserve"> </w:t>
      </w:r>
      <w:r w:rsidRPr="00EB5DEB">
        <w:rPr>
          <w:rFonts w:ascii="David" w:hAnsi="David" w:hint="eastAsia"/>
          <w:color w:val="000000"/>
          <w:rtl/>
        </w:rPr>
        <w:t>כ</w:t>
      </w:r>
      <w:r w:rsidRPr="00EB5DEB">
        <w:rPr>
          <w:rFonts w:ascii="David" w:hAnsi="David"/>
          <w:color w:val="000000"/>
          <w:rtl/>
        </w:rPr>
        <w:t xml:space="preserve">-4 </w:t>
      </w:r>
      <w:r w:rsidRPr="00EB5DEB">
        <w:rPr>
          <w:rFonts w:ascii="David" w:hAnsi="David" w:hint="eastAsia"/>
          <w:color w:val="000000"/>
          <w:rtl/>
        </w:rPr>
        <w:t>שנים</w:t>
      </w:r>
      <w:r w:rsidRPr="00EB5DEB">
        <w:rPr>
          <w:rFonts w:ascii="David" w:hAnsi="David"/>
          <w:color w:val="000000"/>
          <w:rtl/>
        </w:rPr>
        <w:t xml:space="preserve">. </w:t>
      </w:r>
      <w:r w:rsidRPr="00EB5DEB">
        <w:rPr>
          <w:rFonts w:ascii="David" w:hAnsi="David" w:hint="eastAsia"/>
          <w:color w:val="000000"/>
          <w:rtl/>
        </w:rPr>
        <w:t>הנאשם</w:t>
      </w:r>
      <w:r w:rsidRPr="00EB5DEB">
        <w:rPr>
          <w:rFonts w:ascii="David" w:hAnsi="David"/>
          <w:color w:val="000000"/>
          <w:rtl/>
        </w:rPr>
        <w:t xml:space="preserve"> </w:t>
      </w:r>
      <w:r w:rsidRPr="00EB5DEB">
        <w:rPr>
          <w:rFonts w:ascii="David" w:hAnsi="David" w:hint="eastAsia"/>
          <w:color w:val="000000"/>
          <w:rtl/>
        </w:rPr>
        <w:t>הודה</w:t>
      </w:r>
      <w:r w:rsidRPr="00EB5DEB">
        <w:rPr>
          <w:rFonts w:ascii="David" w:hAnsi="David"/>
          <w:color w:val="000000"/>
          <w:rtl/>
        </w:rPr>
        <w:t xml:space="preserve"> </w:t>
      </w:r>
      <w:r w:rsidRPr="00EB5DEB">
        <w:rPr>
          <w:rFonts w:ascii="David" w:hAnsi="David" w:hint="eastAsia"/>
          <w:color w:val="000000"/>
          <w:rtl/>
        </w:rPr>
        <w:t>בביצוע</w:t>
      </w:r>
      <w:r w:rsidRPr="00EB5DEB">
        <w:rPr>
          <w:rFonts w:ascii="David" w:hAnsi="David"/>
          <w:color w:val="000000"/>
          <w:rtl/>
        </w:rPr>
        <w:t xml:space="preserve"> </w:t>
      </w:r>
      <w:r w:rsidRPr="00EB5DEB">
        <w:rPr>
          <w:rFonts w:ascii="David" w:hAnsi="David" w:hint="eastAsia"/>
          <w:color w:val="000000"/>
          <w:rtl/>
        </w:rPr>
        <w:t>העבירה</w:t>
      </w:r>
      <w:r w:rsidRPr="00EB5DEB">
        <w:rPr>
          <w:rFonts w:ascii="David" w:hAnsi="David"/>
          <w:color w:val="000000"/>
          <w:rtl/>
        </w:rPr>
        <w:t xml:space="preserve"> </w:t>
      </w:r>
      <w:r w:rsidRPr="00EB5DEB">
        <w:rPr>
          <w:rFonts w:ascii="David" w:hAnsi="David" w:hint="eastAsia"/>
          <w:color w:val="000000"/>
          <w:rtl/>
        </w:rPr>
        <w:t>והסבירה</w:t>
      </w:r>
      <w:r w:rsidRPr="00EB5DEB">
        <w:rPr>
          <w:rFonts w:ascii="David" w:hAnsi="David"/>
          <w:color w:val="000000"/>
          <w:rtl/>
        </w:rPr>
        <w:t xml:space="preserve"> </w:t>
      </w:r>
      <w:r w:rsidRPr="00EB5DEB">
        <w:rPr>
          <w:rFonts w:ascii="David" w:hAnsi="David" w:hint="eastAsia"/>
          <w:color w:val="000000"/>
          <w:rtl/>
        </w:rPr>
        <w:t>על</w:t>
      </w:r>
      <w:r w:rsidRPr="00EB5DEB">
        <w:rPr>
          <w:rFonts w:ascii="David" w:hAnsi="David"/>
          <w:color w:val="000000"/>
          <w:rtl/>
        </w:rPr>
        <w:t xml:space="preserve"> </w:t>
      </w:r>
      <w:r w:rsidRPr="00EB5DEB">
        <w:rPr>
          <w:rFonts w:ascii="David" w:hAnsi="David" w:hint="eastAsia"/>
          <w:color w:val="000000"/>
          <w:rtl/>
        </w:rPr>
        <w:t>רקע</w:t>
      </w:r>
      <w:r w:rsidRPr="00EB5DEB">
        <w:rPr>
          <w:rFonts w:ascii="David" w:hAnsi="David"/>
          <w:color w:val="000000"/>
          <w:rtl/>
        </w:rPr>
        <w:t xml:space="preserve"> </w:t>
      </w:r>
      <w:r w:rsidRPr="00EB5DEB">
        <w:rPr>
          <w:rFonts w:ascii="David" w:hAnsi="David" w:hint="eastAsia"/>
          <w:color w:val="000000"/>
          <w:rtl/>
        </w:rPr>
        <w:t>רצונו</w:t>
      </w:r>
      <w:r w:rsidRPr="00EB5DEB">
        <w:rPr>
          <w:rFonts w:ascii="David" w:hAnsi="David"/>
          <w:color w:val="000000"/>
          <w:rtl/>
        </w:rPr>
        <w:t xml:space="preserve"> </w:t>
      </w:r>
      <w:r w:rsidRPr="00EB5DEB">
        <w:rPr>
          <w:rFonts w:ascii="David" w:hAnsi="David" w:hint="eastAsia"/>
          <w:color w:val="000000"/>
          <w:rtl/>
        </w:rPr>
        <w:t>לסייע</w:t>
      </w:r>
      <w:r w:rsidRPr="00EB5DEB">
        <w:rPr>
          <w:rFonts w:ascii="David" w:hAnsi="David"/>
          <w:color w:val="000000"/>
          <w:rtl/>
        </w:rPr>
        <w:t xml:space="preserve"> </w:t>
      </w:r>
      <w:r w:rsidRPr="00EB5DEB">
        <w:rPr>
          <w:rFonts w:ascii="David" w:hAnsi="David" w:hint="eastAsia"/>
          <w:color w:val="000000"/>
          <w:rtl/>
        </w:rPr>
        <w:t>לגיסו</w:t>
      </w:r>
      <w:r w:rsidRPr="00EB5DEB">
        <w:rPr>
          <w:rFonts w:ascii="David" w:hAnsi="David"/>
          <w:color w:val="000000"/>
          <w:rtl/>
        </w:rPr>
        <w:t xml:space="preserve"> </w:t>
      </w:r>
      <w:r w:rsidRPr="00EB5DEB">
        <w:rPr>
          <w:rFonts w:ascii="David" w:hAnsi="David" w:hint="eastAsia"/>
          <w:color w:val="000000"/>
          <w:rtl/>
        </w:rPr>
        <w:t>אשר</w:t>
      </w:r>
      <w:r w:rsidRPr="00EB5DEB">
        <w:rPr>
          <w:rFonts w:ascii="David" w:hAnsi="David"/>
          <w:color w:val="000000"/>
          <w:rtl/>
        </w:rPr>
        <w:t xml:space="preserve"> </w:t>
      </w:r>
      <w:r w:rsidRPr="00EB5DEB">
        <w:rPr>
          <w:rFonts w:ascii="David" w:hAnsi="David" w:hint="eastAsia"/>
          <w:color w:val="000000"/>
          <w:rtl/>
        </w:rPr>
        <w:t>היה</w:t>
      </w:r>
      <w:r w:rsidRPr="00EB5DEB">
        <w:rPr>
          <w:rFonts w:ascii="David" w:hAnsi="David"/>
          <w:color w:val="000000"/>
          <w:rtl/>
        </w:rPr>
        <w:t xml:space="preserve"> </w:t>
      </w:r>
      <w:r w:rsidRPr="00EB5DEB">
        <w:rPr>
          <w:rFonts w:ascii="David" w:hAnsi="David" w:hint="eastAsia"/>
          <w:color w:val="000000"/>
          <w:rtl/>
        </w:rPr>
        <w:t>באותה</w:t>
      </w:r>
      <w:r w:rsidRPr="00EB5DEB">
        <w:rPr>
          <w:rFonts w:ascii="David" w:hAnsi="David"/>
          <w:color w:val="000000"/>
          <w:rtl/>
        </w:rPr>
        <w:t xml:space="preserve"> </w:t>
      </w:r>
      <w:r w:rsidRPr="00EB5DEB">
        <w:rPr>
          <w:rFonts w:ascii="David" w:hAnsi="David" w:hint="eastAsia"/>
          <w:color w:val="000000"/>
          <w:rtl/>
        </w:rPr>
        <w:t>העת</w:t>
      </w:r>
      <w:r w:rsidRPr="00EB5DEB">
        <w:rPr>
          <w:rFonts w:ascii="David" w:hAnsi="David"/>
          <w:color w:val="000000"/>
          <w:rtl/>
        </w:rPr>
        <w:t xml:space="preserve"> </w:t>
      </w:r>
      <w:r w:rsidRPr="00EB5DEB">
        <w:rPr>
          <w:rFonts w:ascii="David" w:hAnsi="David" w:hint="eastAsia"/>
          <w:color w:val="000000"/>
          <w:rtl/>
        </w:rPr>
        <w:t>נתון</w:t>
      </w:r>
      <w:r w:rsidRPr="00EB5DEB">
        <w:rPr>
          <w:rFonts w:ascii="David" w:hAnsi="David"/>
          <w:color w:val="000000"/>
          <w:rtl/>
        </w:rPr>
        <w:t xml:space="preserve"> </w:t>
      </w:r>
      <w:r w:rsidRPr="00EB5DEB">
        <w:rPr>
          <w:rFonts w:ascii="David" w:hAnsi="David" w:hint="eastAsia"/>
          <w:color w:val="000000"/>
          <w:rtl/>
        </w:rPr>
        <w:t>בתנאי</w:t>
      </w:r>
      <w:r w:rsidRPr="00EB5DEB">
        <w:rPr>
          <w:rFonts w:ascii="David" w:hAnsi="David"/>
          <w:color w:val="000000"/>
          <w:rtl/>
        </w:rPr>
        <w:t xml:space="preserve"> </w:t>
      </w:r>
      <w:r w:rsidRPr="00EB5DEB">
        <w:rPr>
          <w:rFonts w:ascii="David" w:hAnsi="David" w:hint="eastAsia"/>
          <w:color w:val="000000"/>
          <w:rtl/>
        </w:rPr>
        <w:t>מעצר</w:t>
      </w:r>
      <w:r w:rsidRPr="00EB5DEB">
        <w:rPr>
          <w:rFonts w:ascii="David" w:hAnsi="David"/>
          <w:color w:val="000000"/>
          <w:rtl/>
        </w:rPr>
        <w:t xml:space="preserve"> </w:t>
      </w:r>
      <w:r w:rsidRPr="00EB5DEB">
        <w:rPr>
          <w:rFonts w:ascii="David" w:hAnsi="David" w:hint="eastAsia"/>
          <w:color w:val="000000"/>
          <w:rtl/>
        </w:rPr>
        <w:t>בית</w:t>
      </w:r>
      <w:r w:rsidRPr="00EB5DEB">
        <w:rPr>
          <w:rFonts w:ascii="David" w:hAnsi="David"/>
          <w:color w:val="000000"/>
          <w:rtl/>
        </w:rPr>
        <w:t xml:space="preserve"> </w:t>
      </w:r>
      <w:r w:rsidRPr="00EB5DEB">
        <w:rPr>
          <w:rFonts w:ascii="David" w:hAnsi="David" w:hint="eastAsia"/>
          <w:color w:val="000000"/>
          <w:rtl/>
        </w:rPr>
        <w:t>וחשש</w:t>
      </w:r>
      <w:r w:rsidRPr="00EB5DEB">
        <w:rPr>
          <w:rFonts w:ascii="David" w:hAnsi="David"/>
          <w:color w:val="000000"/>
          <w:rtl/>
        </w:rPr>
        <w:t xml:space="preserve"> </w:t>
      </w:r>
      <w:r w:rsidRPr="00EB5DEB">
        <w:rPr>
          <w:rFonts w:ascii="David" w:hAnsi="David" w:hint="eastAsia"/>
          <w:color w:val="000000"/>
          <w:rtl/>
        </w:rPr>
        <w:t>כי</w:t>
      </w:r>
      <w:r w:rsidRPr="00EB5DEB">
        <w:rPr>
          <w:rFonts w:ascii="David" w:hAnsi="David"/>
          <w:color w:val="000000"/>
          <w:rtl/>
        </w:rPr>
        <w:t xml:space="preserve"> </w:t>
      </w:r>
      <w:r w:rsidRPr="00EB5DEB">
        <w:rPr>
          <w:rFonts w:ascii="David" w:hAnsi="David" w:hint="eastAsia"/>
          <w:color w:val="000000"/>
          <w:rtl/>
        </w:rPr>
        <w:t>האקדח</w:t>
      </w:r>
      <w:r w:rsidRPr="00EB5DEB">
        <w:rPr>
          <w:rFonts w:ascii="David" w:hAnsi="David"/>
          <w:color w:val="000000"/>
          <w:rtl/>
        </w:rPr>
        <w:t xml:space="preserve"> </w:t>
      </w:r>
      <w:r w:rsidRPr="00EB5DEB">
        <w:rPr>
          <w:rFonts w:ascii="David" w:hAnsi="David" w:hint="eastAsia"/>
          <w:color w:val="000000"/>
          <w:rtl/>
        </w:rPr>
        <w:t>ייתפס</w:t>
      </w:r>
      <w:r w:rsidRPr="00EB5DEB">
        <w:rPr>
          <w:rFonts w:ascii="David" w:hAnsi="David"/>
          <w:color w:val="000000"/>
          <w:rtl/>
        </w:rPr>
        <w:t xml:space="preserve"> </w:t>
      </w:r>
      <w:r w:rsidRPr="00EB5DEB">
        <w:rPr>
          <w:rFonts w:ascii="David" w:hAnsi="David" w:hint="eastAsia"/>
          <w:color w:val="000000"/>
          <w:rtl/>
        </w:rPr>
        <w:t>בביתו</w:t>
      </w:r>
      <w:r w:rsidRPr="00EB5DEB">
        <w:rPr>
          <w:rFonts w:ascii="David" w:hAnsi="David"/>
          <w:color w:val="000000"/>
          <w:rtl/>
        </w:rPr>
        <w:t xml:space="preserve">.  </w:t>
      </w:r>
      <w:r w:rsidRPr="00EB5DEB">
        <w:rPr>
          <w:rFonts w:ascii="David" w:hAnsi="David" w:hint="eastAsia"/>
          <w:color w:val="000000"/>
          <w:rtl/>
        </w:rPr>
        <w:t>הנאשם</w:t>
      </w:r>
      <w:r w:rsidRPr="00EB5DEB">
        <w:rPr>
          <w:rFonts w:ascii="David" w:hAnsi="David"/>
          <w:color w:val="000000"/>
          <w:rtl/>
        </w:rPr>
        <w:t xml:space="preserve"> </w:t>
      </w:r>
      <w:r w:rsidRPr="00EB5DEB">
        <w:rPr>
          <w:rFonts w:ascii="David" w:hAnsi="David" w:hint="eastAsia"/>
          <w:color w:val="000000"/>
          <w:rtl/>
        </w:rPr>
        <w:t>הביע</w:t>
      </w:r>
      <w:r w:rsidRPr="00EB5DEB">
        <w:rPr>
          <w:rFonts w:ascii="David" w:hAnsi="David"/>
          <w:color w:val="000000"/>
          <w:rtl/>
        </w:rPr>
        <w:t xml:space="preserve"> </w:t>
      </w:r>
      <w:r w:rsidRPr="00EB5DEB">
        <w:rPr>
          <w:rFonts w:ascii="David" w:hAnsi="David" w:hint="eastAsia"/>
          <w:color w:val="000000"/>
          <w:rtl/>
        </w:rPr>
        <w:t>הבנה</w:t>
      </w:r>
      <w:r w:rsidRPr="00EB5DEB">
        <w:rPr>
          <w:rFonts w:ascii="David" w:hAnsi="David"/>
          <w:color w:val="000000"/>
          <w:rtl/>
        </w:rPr>
        <w:t xml:space="preserve"> </w:t>
      </w:r>
      <w:r w:rsidRPr="00EB5DEB">
        <w:rPr>
          <w:rFonts w:ascii="David" w:hAnsi="David" w:hint="eastAsia"/>
          <w:color w:val="000000"/>
          <w:rtl/>
        </w:rPr>
        <w:t>לחומרת</w:t>
      </w:r>
      <w:r w:rsidRPr="00EB5DEB">
        <w:rPr>
          <w:rFonts w:ascii="David" w:hAnsi="David"/>
          <w:color w:val="000000"/>
          <w:rtl/>
        </w:rPr>
        <w:t xml:space="preserve"> </w:t>
      </w:r>
      <w:r w:rsidRPr="00EB5DEB">
        <w:rPr>
          <w:rFonts w:ascii="David" w:hAnsi="David" w:hint="eastAsia"/>
          <w:color w:val="000000"/>
          <w:rtl/>
        </w:rPr>
        <w:t>העבירה</w:t>
      </w:r>
      <w:r w:rsidRPr="00EB5DEB">
        <w:rPr>
          <w:rFonts w:ascii="David" w:hAnsi="David"/>
          <w:color w:val="000000"/>
          <w:rtl/>
        </w:rPr>
        <w:t xml:space="preserve">, </w:t>
      </w:r>
      <w:r w:rsidRPr="00EB5DEB">
        <w:rPr>
          <w:rFonts w:ascii="David" w:hAnsi="David" w:hint="eastAsia"/>
          <w:color w:val="000000"/>
          <w:rtl/>
        </w:rPr>
        <w:t>להשלכותיה</w:t>
      </w:r>
      <w:r w:rsidRPr="00EB5DEB">
        <w:rPr>
          <w:rFonts w:ascii="David" w:hAnsi="David"/>
          <w:color w:val="000000"/>
          <w:rtl/>
        </w:rPr>
        <w:t xml:space="preserve"> </w:t>
      </w:r>
      <w:r w:rsidRPr="00EB5DEB">
        <w:rPr>
          <w:rFonts w:ascii="David" w:hAnsi="David" w:hint="eastAsia"/>
          <w:color w:val="000000"/>
          <w:rtl/>
        </w:rPr>
        <w:t>ההרסניות</w:t>
      </w:r>
      <w:r w:rsidRPr="00EB5DEB">
        <w:rPr>
          <w:rFonts w:ascii="David" w:hAnsi="David"/>
          <w:color w:val="000000"/>
          <w:rtl/>
        </w:rPr>
        <w:t xml:space="preserve"> </w:t>
      </w:r>
      <w:r w:rsidRPr="00EB5DEB">
        <w:rPr>
          <w:rFonts w:ascii="David" w:hAnsi="David" w:hint="eastAsia"/>
          <w:color w:val="000000"/>
          <w:rtl/>
        </w:rPr>
        <w:t>ולסיכון</w:t>
      </w:r>
      <w:r w:rsidRPr="00EB5DEB">
        <w:rPr>
          <w:rFonts w:ascii="David" w:hAnsi="David"/>
          <w:color w:val="000000"/>
          <w:rtl/>
        </w:rPr>
        <w:t xml:space="preserve"> </w:t>
      </w:r>
      <w:r w:rsidRPr="00EB5DEB">
        <w:rPr>
          <w:rFonts w:ascii="David" w:hAnsi="David" w:hint="eastAsia"/>
          <w:color w:val="000000"/>
          <w:rtl/>
        </w:rPr>
        <w:t>שנטל</w:t>
      </w:r>
      <w:r w:rsidRPr="00EB5DEB">
        <w:rPr>
          <w:rFonts w:ascii="David" w:hAnsi="David"/>
          <w:color w:val="000000"/>
          <w:rtl/>
        </w:rPr>
        <w:t xml:space="preserve">. </w:t>
      </w:r>
      <w:r w:rsidRPr="00EB5DEB">
        <w:rPr>
          <w:rFonts w:ascii="David" w:hAnsi="David" w:hint="eastAsia"/>
          <w:color w:val="000000"/>
          <w:rtl/>
        </w:rPr>
        <w:t>במסגרת</w:t>
      </w:r>
      <w:r w:rsidRPr="00EB5DEB">
        <w:rPr>
          <w:rFonts w:ascii="David" w:hAnsi="David"/>
          <w:color w:val="000000"/>
          <w:rtl/>
        </w:rPr>
        <w:t xml:space="preserve"> </w:t>
      </w:r>
      <w:r w:rsidRPr="00EB5DEB">
        <w:rPr>
          <w:rFonts w:ascii="David" w:hAnsi="David" w:hint="eastAsia"/>
          <w:color w:val="000000"/>
          <w:rtl/>
        </w:rPr>
        <w:t>היותו</w:t>
      </w:r>
      <w:r w:rsidRPr="00EB5DEB">
        <w:rPr>
          <w:rFonts w:ascii="David" w:hAnsi="David"/>
          <w:color w:val="000000"/>
          <w:rtl/>
        </w:rPr>
        <w:t xml:space="preserve"> </w:t>
      </w:r>
      <w:r w:rsidRPr="00EB5DEB">
        <w:rPr>
          <w:rFonts w:ascii="David" w:hAnsi="David" w:hint="eastAsia"/>
          <w:color w:val="000000"/>
          <w:rtl/>
        </w:rPr>
        <w:t>בפיקוח</w:t>
      </w:r>
      <w:r w:rsidRPr="00EB5DEB">
        <w:rPr>
          <w:rFonts w:ascii="David" w:hAnsi="David"/>
          <w:color w:val="000000"/>
          <w:rtl/>
        </w:rPr>
        <w:t xml:space="preserve"> </w:t>
      </w:r>
      <w:r w:rsidRPr="00EB5DEB">
        <w:rPr>
          <w:rFonts w:ascii="David" w:hAnsi="David" w:hint="eastAsia"/>
          <w:color w:val="000000"/>
          <w:rtl/>
        </w:rPr>
        <w:t>מעצר</w:t>
      </w:r>
      <w:r w:rsidRPr="00EB5DEB">
        <w:rPr>
          <w:rFonts w:ascii="David" w:hAnsi="David"/>
          <w:color w:val="000000"/>
          <w:rtl/>
        </w:rPr>
        <w:t xml:space="preserve">, </w:t>
      </w:r>
      <w:r w:rsidRPr="00EB5DEB">
        <w:rPr>
          <w:rFonts w:ascii="David" w:hAnsi="David" w:hint="eastAsia"/>
          <w:color w:val="000000"/>
          <w:rtl/>
        </w:rPr>
        <w:t>שולב</w:t>
      </w:r>
      <w:r w:rsidRPr="00EB5DEB">
        <w:rPr>
          <w:rFonts w:ascii="David" w:hAnsi="David"/>
          <w:color w:val="000000"/>
          <w:rtl/>
        </w:rPr>
        <w:t xml:space="preserve"> </w:t>
      </w:r>
      <w:r w:rsidRPr="00EB5DEB">
        <w:rPr>
          <w:rFonts w:ascii="David" w:hAnsi="David" w:hint="eastAsia"/>
          <w:color w:val="000000"/>
          <w:rtl/>
        </w:rPr>
        <w:t>הנאשם</w:t>
      </w:r>
      <w:r w:rsidRPr="00EB5DEB">
        <w:rPr>
          <w:rFonts w:ascii="David" w:hAnsi="David"/>
          <w:color w:val="000000"/>
          <w:rtl/>
        </w:rPr>
        <w:t xml:space="preserve"> </w:t>
      </w:r>
      <w:r w:rsidRPr="00EB5DEB">
        <w:rPr>
          <w:rFonts w:ascii="David" w:hAnsi="David" w:hint="eastAsia"/>
          <w:color w:val="000000"/>
          <w:rtl/>
        </w:rPr>
        <w:t>בטיפול</w:t>
      </w:r>
      <w:r w:rsidRPr="00EB5DEB">
        <w:rPr>
          <w:rFonts w:ascii="David" w:hAnsi="David"/>
          <w:color w:val="000000"/>
          <w:rtl/>
        </w:rPr>
        <w:t xml:space="preserve"> </w:t>
      </w:r>
      <w:r w:rsidRPr="00EB5DEB">
        <w:rPr>
          <w:rFonts w:ascii="David" w:hAnsi="David" w:hint="eastAsia"/>
          <w:color w:val="000000"/>
          <w:rtl/>
        </w:rPr>
        <w:t>היחידה</w:t>
      </w:r>
      <w:r w:rsidRPr="00EB5DEB">
        <w:rPr>
          <w:rFonts w:ascii="David" w:hAnsi="David"/>
          <w:color w:val="000000"/>
          <w:rtl/>
        </w:rPr>
        <w:t xml:space="preserve"> </w:t>
      </w:r>
      <w:r w:rsidRPr="00EB5DEB">
        <w:rPr>
          <w:rFonts w:ascii="David" w:hAnsi="David" w:hint="eastAsia"/>
          <w:color w:val="000000"/>
          <w:rtl/>
        </w:rPr>
        <w:t>להתמכרויות</w:t>
      </w:r>
      <w:r w:rsidRPr="00EB5DEB">
        <w:rPr>
          <w:rFonts w:ascii="David" w:hAnsi="David"/>
          <w:color w:val="000000"/>
          <w:rtl/>
        </w:rPr>
        <w:t xml:space="preserve">, </w:t>
      </w:r>
      <w:r w:rsidRPr="00EB5DEB">
        <w:rPr>
          <w:rFonts w:ascii="David" w:hAnsi="David" w:hint="eastAsia"/>
          <w:color w:val="000000"/>
          <w:rtl/>
        </w:rPr>
        <w:t>לאחר</w:t>
      </w:r>
      <w:r w:rsidRPr="00EB5DEB">
        <w:rPr>
          <w:rFonts w:ascii="David" w:hAnsi="David"/>
          <w:color w:val="000000"/>
          <w:rtl/>
        </w:rPr>
        <w:t xml:space="preserve"> </w:t>
      </w:r>
      <w:r w:rsidRPr="00EB5DEB">
        <w:rPr>
          <w:rFonts w:ascii="David" w:hAnsi="David" w:hint="eastAsia"/>
          <w:color w:val="000000"/>
          <w:rtl/>
        </w:rPr>
        <w:t>שתוצאת</w:t>
      </w:r>
      <w:r w:rsidRPr="00EB5DEB">
        <w:rPr>
          <w:rFonts w:ascii="David" w:hAnsi="David"/>
          <w:color w:val="000000"/>
          <w:rtl/>
        </w:rPr>
        <w:t xml:space="preserve"> </w:t>
      </w:r>
      <w:r w:rsidRPr="00EB5DEB">
        <w:rPr>
          <w:rFonts w:ascii="David" w:hAnsi="David" w:hint="eastAsia"/>
          <w:color w:val="000000"/>
          <w:rtl/>
        </w:rPr>
        <w:t>בדיקה</w:t>
      </w:r>
      <w:r w:rsidRPr="00EB5DEB">
        <w:rPr>
          <w:rFonts w:ascii="David" w:hAnsi="David"/>
          <w:color w:val="000000"/>
          <w:rtl/>
        </w:rPr>
        <w:t xml:space="preserve"> </w:t>
      </w:r>
      <w:r w:rsidRPr="00EB5DEB">
        <w:rPr>
          <w:rFonts w:ascii="David" w:hAnsi="David" w:hint="eastAsia"/>
          <w:color w:val="000000"/>
          <w:rtl/>
        </w:rPr>
        <w:t>לאיתור</w:t>
      </w:r>
      <w:r w:rsidRPr="00EB5DEB">
        <w:rPr>
          <w:rFonts w:ascii="David" w:hAnsi="David"/>
          <w:color w:val="000000"/>
          <w:rtl/>
        </w:rPr>
        <w:t xml:space="preserve"> </w:t>
      </w:r>
      <w:r w:rsidRPr="00EB5DEB">
        <w:rPr>
          <w:rFonts w:ascii="David" w:hAnsi="David" w:hint="eastAsia"/>
          <w:color w:val="000000"/>
          <w:rtl/>
        </w:rPr>
        <w:t>סמים</w:t>
      </w:r>
      <w:r w:rsidRPr="00EB5DEB">
        <w:rPr>
          <w:rFonts w:ascii="David" w:hAnsi="David"/>
          <w:color w:val="000000"/>
          <w:rtl/>
        </w:rPr>
        <w:t xml:space="preserve"> </w:t>
      </w:r>
      <w:r w:rsidRPr="00EB5DEB">
        <w:rPr>
          <w:rFonts w:ascii="David" w:hAnsi="David" w:hint="eastAsia"/>
          <w:color w:val="000000"/>
          <w:rtl/>
        </w:rPr>
        <w:t>הצביעה</w:t>
      </w:r>
      <w:r w:rsidRPr="00EB5DEB">
        <w:rPr>
          <w:rFonts w:ascii="David" w:hAnsi="David"/>
          <w:color w:val="000000"/>
          <w:rtl/>
        </w:rPr>
        <w:t xml:space="preserve"> </w:t>
      </w:r>
      <w:r w:rsidRPr="00EB5DEB">
        <w:rPr>
          <w:rFonts w:ascii="David" w:hAnsi="David" w:hint="eastAsia"/>
          <w:color w:val="000000"/>
          <w:rtl/>
        </w:rPr>
        <w:t>על</w:t>
      </w:r>
      <w:r w:rsidRPr="00EB5DEB">
        <w:rPr>
          <w:rFonts w:ascii="David" w:hAnsi="David"/>
          <w:color w:val="000000"/>
          <w:rtl/>
        </w:rPr>
        <w:t xml:space="preserve"> </w:t>
      </w:r>
      <w:r w:rsidRPr="00EB5DEB">
        <w:rPr>
          <w:rFonts w:ascii="David" w:hAnsi="David" w:hint="eastAsia"/>
          <w:color w:val="000000"/>
          <w:rtl/>
        </w:rPr>
        <w:t>צריכת</w:t>
      </w:r>
      <w:r w:rsidRPr="00EB5DEB">
        <w:rPr>
          <w:rFonts w:ascii="David" w:hAnsi="David"/>
          <w:color w:val="000000"/>
          <w:rtl/>
        </w:rPr>
        <w:t xml:space="preserve"> </w:t>
      </w:r>
      <w:r w:rsidRPr="00EB5DEB">
        <w:rPr>
          <w:rFonts w:ascii="David" w:hAnsi="David" w:hint="eastAsia"/>
          <w:color w:val="000000"/>
          <w:rtl/>
        </w:rPr>
        <w:t>סם</w:t>
      </w:r>
      <w:r w:rsidRPr="00EB5DEB">
        <w:rPr>
          <w:rFonts w:ascii="David" w:hAnsi="David"/>
          <w:color w:val="000000"/>
          <w:rtl/>
        </w:rPr>
        <w:t xml:space="preserve"> </w:t>
      </w:r>
      <w:r w:rsidRPr="00EB5DEB">
        <w:rPr>
          <w:rFonts w:ascii="David" w:hAnsi="David" w:hint="eastAsia"/>
          <w:color w:val="000000"/>
          <w:rtl/>
        </w:rPr>
        <w:t>מסוג</w:t>
      </w:r>
      <w:r w:rsidRPr="00EB5DEB">
        <w:rPr>
          <w:rFonts w:ascii="David" w:hAnsi="David"/>
          <w:color w:val="000000"/>
          <w:rtl/>
        </w:rPr>
        <w:t xml:space="preserve"> </w:t>
      </w:r>
      <w:r w:rsidRPr="00EB5DEB">
        <w:rPr>
          <w:rFonts w:ascii="David" w:hAnsi="David" w:hint="eastAsia"/>
          <w:color w:val="000000"/>
          <w:rtl/>
        </w:rPr>
        <w:t>קנאביס</w:t>
      </w:r>
      <w:r w:rsidRPr="00EB5DEB">
        <w:rPr>
          <w:rFonts w:ascii="David" w:hAnsi="David"/>
          <w:color w:val="000000"/>
          <w:rtl/>
        </w:rPr>
        <w:t xml:space="preserve">. </w:t>
      </w:r>
      <w:r w:rsidRPr="00EB5DEB">
        <w:rPr>
          <w:rFonts w:ascii="David" w:hAnsi="David" w:hint="eastAsia"/>
          <w:color w:val="000000"/>
          <w:rtl/>
        </w:rPr>
        <w:t>במהלך</w:t>
      </w:r>
      <w:r w:rsidRPr="00EB5DEB">
        <w:rPr>
          <w:rFonts w:ascii="David" w:hAnsi="David"/>
          <w:color w:val="000000"/>
          <w:rtl/>
        </w:rPr>
        <w:t xml:space="preserve"> </w:t>
      </w:r>
      <w:r w:rsidRPr="00EB5DEB">
        <w:rPr>
          <w:rFonts w:ascii="David" w:hAnsi="David" w:hint="eastAsia"/>
          <w:color w:val="000000"/>
          <w:rtl/>
        </w:rPr>
        <w:t>הטיפול</w:t>
      </w:r>
      <w:r w:rsidRPr="00EB5DEB">
        <w:rPr>
          <w:rFonts w:ascii="David" w:hAnsi="David"/>
          <w:color w:val="000000"/>
          <w:rtl/>
        </w:rPr>
        <w:t xml:space="preserve"> </w:t>
      </w:r>
      <w:r w:rsidRPr="00EB5DEB">
        <w:rPr>
          <w:rFonts w:ascii="David" w:hAnsi="David" w:hint="eastAsia"/>
          <w:color w:val="000000"/>
          <w:rtl/>
        </w:rPr>
        <w:t>ביחידה</w:t>
      </w:r>
      <w:r w:rsidRPr="00EB5DEB">
        <w:rPr>
          <w:rFonts w:ascii="David" w:hAnsi="David"/>
          <w:color w:val="000000"/>
          <w:rtl/>
        </w:rPr>
        <w:t xml:space="preserve"> </w:t>
      </w:r>
      <w:r w:rsidRPr="00EB5DEB">
        <w:rPr>
          <w:rFonts w:ascii="David" w:hAnsi="David" w:hint="eastAsia"/>
          <w:color w:val="000000"/>
          <w:rtl/>
        </w:rPr>
        <w:t>מוסר</w:t>
      </w:r>
      <w:r w:rsidRPr="00EB5DEB">
        <w:rPr>
          <w:rFonts w:ascii="David" w:hAnsi="David"/>
          <w:color w:val="000000"/>
          <w:rtl/>
        </w:rPr>
        <w:t xml:space="preserve"> </w:t>
      </w:r>
      <w:r w:rsidRPr="00EB5DEB">
        <w:rPr>
          <w:rFonts w:ascii="David" w:hAnsi="David" w:hint="eastAsia"/>
          <w:color w:val="000000"/>
          <w:rtl/>
        </w:rPr>
        <w:t>בדיקות</w:t>
      </w:r>
      <w:r w:rsidRPr="00EB5DEB">
        <w:rPr>
          <w:rFonts w:ascii="David" w:hAnsi="David"/>
          <w:color w:val="000000"/>
          <w:rtl/>
        </w:rPr>
        <w:t xml:space="preserve"> </w:t>
      </w:r>
      <w:r w:rsidRPr="00EB5DEB">
        <w:rPr>
          <w:rFonts w:ascii="David" w:hAnsi="David" w:hint="eastAsia"/>
          <w:color w:val="000000"/>
          <w:rtl/>
        </w:rPr>
        <w:t>שתן</w:t>
      </w:r>
      <w:r w:rsidRPr="00EB5DEB">
        <w:rPr>
          <w:rFonts w:ascii="David" w:hAnsi="David"/>
          <w:color w:val="000000"/>
          <w:rtl/>
        </w:rPr>
        <w:t xml:space="preserve"> </w:t>
      </w:r>
      <w:r w:rsidRPr="00EB5DEB">
        <w:rPr>
          <w:rFonts w:ascii="David" w:hAnsi="David" w:hint="eastAsia"/>
          <w:color w:val="000000"/>
          <w:rtl/>
        </w:rPr>
        <w:t>נקיות</w:t>
      </w:r>
      <w:r w:rsidRPr="00EB5DEB">
        <w:rPr>
          <w:rFonts w:ascii="David" w:hAnsi="David"/>
          <w:color w:val="000000"/>
          <w:rtl/>
        </w:rPr>
        <w:t xml:space="preserve"> </w:t>
      </w:r>
      <w:r w:rsidRPr="00EB5DEB">
        <w:rPr>
          <w:rFonts w:ascii="David" w:hAnsi="David" w:hint="eastAsia"/>
          <w:color w:val="000000"/>
          <w:rtl/>
        </w:rPr>
        <w:t>משרידי</w:t>
      </w:r>
      <w:r w:rsidRPr="00EB5DEB">
        <w:rPr>
          <w:rFonts w:ascii="David" w:hAnsi="David"/>
          <w:color w:val="000000"/>
          <w:rtl/>
        </w:rPr>
        <w:t xml:space="preserve"> </w:t>
      </w:r>
      <w:r w:rsidRPr="00EB5DEB">
        <w:rPr>
          <w:rFonts w:ascii="David" w:hAnsi="David" w:hint="eastAsia"/>
          <w:color w:val="000000"/>
          <w:rtl/>
        </w:rPr>
        <w:t>סם</w:t>
      </w:r>
      <w:r w:rsidRPr="00EB5DEB">
        <w:rPr>
          <w:rFonts w:ascii="David" w:hAnsi="David"/>
          <w:color w:val="000000"/>
          <w:rtl/>
        </w:rPr>
        <w:t xml:space="preserve">. </w:t>
      </w:r>
      <w:r w:rsidRPr="00EB5DEB">
        <w:rPr>
          <w:rFonts w:ascii="David" w:hAnsi="David" w:hint="eastAsia"/>
          <w:color w:val="000000"/>
          <w:rtl/>
        </w:rPr>
        <w:t>המטפלת</w:t>
      </w:r>
      <w:r w:rsidRPr="00EB5DEB">
        <w:rPr>
          <w:rFonts w:ascii="David" w:hAnsi="David"/>
          <w:color w:val="000000"/>
          <w:rtl/>
        </w:rPr>
        <w:t xml:space="preserve"> </w:t>
      </w:r>
      <w:r w:rsidRPr="00EB5DEB">
        <w:rPr>
          <w:rFonts w:ascii="David" w:hAnsi="David" w:hint="eastAsia"/>
          <w:color w:val="000000"/>
          <w:rtl/>
        </w:rPr>
        <w:t>במקום</w:t>
      </w:r>
      <w:r w:rsidRPr="00EB5DEB">
        <w:rPr>
          <w:rFonts w:ascii="David" w:hAnsi="David"/>
          <w:color w:val="000000"/>
          <w:rtl/>
        </w:rPr>
        <w:t xml:space="preserve"> </w:t>
      </w:r>
      <w:r w:rsidRPr="00EB5DEB">
        <w:rPr>
          <w:rFonts w:ascii="David" w:hAnsi="David" w:hint="eastAsia"/>
          <w:color w:val="000000"/>
          <w:rtl/>
        </w:rPr>
        <w:t>דווחה</w:t>
      </w:r>
      <w:r w:rsidRPr="00EB5DEB">
        <w:rPr>
          <w:rFonts w:ascii="David" w:hAnsi="David"/>
          <w:color w:val="000000"/>
          <w:rtl/>
        </w:rPr>
        <w:t xml:space="preserve"> </w:t>
      </w:r>
      <w:r w:rsidRPr="00EB5DEB">
        <w:rPr>
          <w:rFonts w:ascii="David" w:hAnsi="David" w:hint="eastAsia"/>
          <w:color w:val="000000"/>
          <w:rtl/>
        </w:rPr>
        <w:t>כי</w:t>
      </w:r>
      <w:r w:rsidRPr="00EB5DEB">
        <w:rPr>
          <w:rFonts w:ascii="David" w:hAnsi="David"/>
          <w:color w:val="000000"/>
          <w:rtl/>
        </w:rPr>
        <w:t xml:space="preserve"> </w:t>
      </w:r>
      <w:r w:rsidRPr="00EB5DEB">
        <w:rPr>
          <w:rFonts w:ascii="David" w:hAnsi="David" w:hint="eastAsia"/>
          <w:color w:val="000000"/>
          <w:rtl/>
        </w:rPr>
        <w:t>הנאשם</w:t>
      </w:r>
      <w:r w:rsidRPr="00EB5DEB">
        <w:rPr>
          <w:rFonts w:ascii="David" w:hAnsi="David"/>
          <w:color w:val="000000"/>
          <w:rtl/>
        </w:rPr>
        <w:t xml:space="preserve"> </w:t>
      </w:r>
      <w:r w:rsidRPr="00EB5DEB">
        <w:rPr>
          <w:rFonts w:ascii="David" w:hAnsi="David" w:hint="eastAsia"/>
          <w:color w:val="000000"/>
          <w:rtl/>
        </w:rPr>
        <w:t>מכחיש</w:t>
      </w:r>
      <w:r w:rsidRPr="00EB5DEB">
        <w:rPr>
          <w:rFonts w:ascii="David" w:hAnsi="David"/>
          <w:color w:val="000000"/>
          <w:rtl/>
        </w:rPr>
        <w:t xml:space="preserve"> </w:t>
      </w:r>
      <w:r w:rsidRPr="00EB5DEB">
        <w:rPr>
          <w:rFonts w:ascii="David" w:hAnsi="David" w:hint="eastAsia"/>
          <w:color w:val="000000"/>
          <w:rtl/>
        </w:rPr>
        <w:t>שימוש</w:t>
      </w:r>
      <w:r w:rsidRPr="00EB5DEB">
        <w:rPr>
          <w:rFonts w:ascii="David" w:hAnsi="David"/>
          <w:color w:val="000000"/>
          <w:rtl/>
        </w:rPr>
        <w:t xml:space="preserve"> </w:t>
      </w:r>
      <w:r w:rsidRPr="00EB5DEB">
        <w:rPr>
          <w:rFonts w:ascii="David" w:hAnsi="David" w:hint="eastAsia"/>
          <w:color w:val="000000"/>
          <w:rtl/>
        </w:rPr>
        <w:t>בסמים</w:t>
      </w:r>
      <w:r w:rsidRPr="00EB5DEB">
        <w:rPr>
          <w:rFonts w:ascii="David" w:hAnsi="David"/>
          <w:color w:val="000000"/>
          <w:rtl/>
        </w:rPr>
        <w:t xml:space="preserve"> </w:t>
      </w:r>
      <w:r w:rsidRPr="00EB5DEB">
        <w:rPr>
          <w:rFonts w:ascii="David" w:hAnsi="David" w:hint="eastAsia"/>
          <w:color w:val="000000"/>
          <w:rtl/>
        </w:rPr>
        <w:t>או</w:t>
      </w:r>
      <w:r w:rsidRPr="00EB5DEB">
        <w:rPr>
          <w:rFonts w:ascii="David" w:hAnsi="David"/>
          <w:color w:val="000000"/>
          <w:rtl/>
        </w:rPr>
        <w:t xml:space="preserve"> </w:t>
      </w:r>
      <w:r w:rsidRPr="00EB5DEB">
        <w:rPr>
          <w:rFonts w:ascii="David" w:hAnsi="David" w:hint="eastAsia"/>
          <w:color w:val="000000"/>
          <w:rtl/>
        </w:rPr>
        <w:t>תלות</w:t>
      </w:r>
      <w:r w:rsidRPr="00EB5DEB">
        <w:rPr>
          <w:rFonts w:ascii="David" w:hAnsi="David"/>
          <w:color w:val="000000"/>
          <w:rtl/>
        </w:rPr>
        <w:t xml:space="preserve"> </w:t>
      </w:r>
      <w:r w:rsidRPr="00EB5DEB">
        <w:rPr>
          <w:rFonts w:ascii="David" w:hAnsi="David" w:hint="eastAsia"/>
          <w:color w:val="000000"/>
          <w:rtl/>
        </w:rPr>
        <w:t>בהם</w:t>
      </w:r>
      <w:r w:rsidRPr="00EB5DEB">
        <w:rPr>
          <w:rFonts w:ascii="David" w:hAnsi="David"/>
          <w:color w:val="000000"/>
          <w:rtl/>
        </w:rPr>
        <w:t xml:space="preserve">, </w:t>
      </w:r>
      <w:r w:rsidRPr="00EB5DEB">
        <w:rPr>
          <w:rFonts w:ascii="David" w:hAnsi="David" w:hint="eastAsia"/>
          <w:color w:val="000000"/>
          <w:rtl/>
        </w:rPr>
        <w:t>אך</w:t>
      </w:r>
      <w:r w:rsidRPr="00EB5DEB">
        <w:rPr>
          <w:rFonts w:ascii="David" w:hAnsi="David"/>
          <w:color w:val="000000"/>
          <w:rtl/>
        </w:rPr>
        <w:t xml:space="preserve"> </w:t>
      </w:r>
      <w:r w:rsidRPr="00EB5DEB">
        <w:rPr>
          <w:rFonts w:ascii="David" w:hAnsi="David" w:hint="eastAsia"/>
          <w:color w:val="000000"/>
          <w:rtl/>
        </w:rPr>
        <w:t>נעזר</w:t>
      </w:r>
      <w:r w:rsidRPr="00EB5DEB">
        <w:rPr>
          <w:rFonts w:ascii="David" w:hAnsi="David"/>
          <w:color w:val="000000"/>
          <w:rtl/>
        </w:rPr>
        <w:t xml:space="preserve"> </w:t>
      </w:r>
      <w:r w:rsidRPr="00EB5DEB">
        <w:rPr>
          <w:rFonts w:ascii="David" w:hAnsi="David" w:hint="eastAsia"/>
          <w:color w:val="000000"/>
          <w:rtl/>
        </w:rPr>
        <w:t>במסגרת</w:t>
      </w:r>
      <w:r w:rsidRPr="00EB5DEB">
        <w:rPr>
          <w:rFonts w:ascii="David" w:hAnsi="David"/>
          <w:color w:val="000000"/>
          <w:rtl/>
        </w:rPr>
        <w:t xml:space="preserve"> </w:t>
      </w:r>
      <w:r w:rsidRPr="00EB5DEB">
        <w:rPr>
          <w:rFonts w:ascii="David" w:hAnsi="David" w:hint="eastAsia"/>
          <w:color w:val="000000"/>
          <w:rtl/>
        </w:rPr>
        <w:t>הטיפולית</w:t>
      </w:r>
      <w:r w:rsidRPr="00EB5DEB">
        <w:rPr>
          <w:rFonts w:ascii="David" w:hAnsi="David"/>
          <w:color w:val="000000"/>
          <w:rtl/>
        </w:rPr>
        <w:t xml:space="preserve"> </w:t>
      </w:r>
      <w:r w:rsidRPr="00EB5DEB">
        <w:rPr>
          <w:rFonts w:ascii="David" w:hAnsi="David" w:hint="eastAsia"/>
          <w:color w:val="000000"/>
          <w:rtl/>
        </w:rPr>
        <w:t>לחשוף</w:t>
      </w:r>
      <w:r w:rsidRPr="00EB5DEB">
        <w:rPr>
          <w:rFonts w:ascii="David" w:hAnsi="David"/>
          <w:color w:val="000000"/>
          <w:rtl/>
        </w:rPr>
        <w:t xml:space="preserve"> </w:t>
      </w:r>
      <w:r w:rsidRPr="00EB5DEB">
        <w:rPr>
          <w:rFonts w:ascii="David" w:hAnsi="David" w:hint="eastAsia"/>
          <w:color w:val="000000"/>
          <w:rtl/>
        </w:rPr>
        <w:t>את</w:t>
      </w:r>
      <w:r w:rsidRPr="00EB5DEB">
        <w:rPr>
          <w:rFonts w:ascii="David" w:hAnsi="David"/>
          <w:color w:val="000000"/>
          <w:rtl/>
        </w:rPr>
        <w:t xml:space="preserve"> </w:t>
      </w:r>
      <w:r w:rsidRPr="00EB5DEB">
        <w:rPr>
          <w:rFonts w:ascii="David" w:hAnsi="David" w:hint="eastAsia"/>
          <w:color w:val="000000"/>
          <w:rtl/>
        </w:rPr>
        <w:t>קשייו</w:t>
      </w:r>
      <w:r w:rsidRPr="00EB5DEB">
        <w:rPr>
          <w:rFonts w:ascii="David" w:hAnsi="David"/>
          <w:color w:val="000000"/>
          <w:rtl/>
        </w:rPr>
        <w:t xml:space="preserve"> </w:t>
      </w:r>
      <w:r w:rsidRPr="00EB5DEB">
        <w:rPr>
          <w:rFonts w:ascii="David" w:hAnsi="David" w:hint="eastAsia"/>
          <w:color w:val="000000"/>
          <w:rtl/>
        </w:rPr>
        <w:t>במשפחה</w:t>
      </w:r>
      <w:r w:rsidRPr="00EB5DEB">
        <w:rPr>
          <w:rFonts w:ascii="David" w:hAnsi="David"/>
          <w:color w:val="000000"/>
          <w:rtl/>
        </w:rPr>
        <w:t xml:space="preserve"> </w:t>
      </w:r>
      <w:r w:rsidRPr="00EB5DEB">
        <w:rPr>
          <w:rFonts w:ascii="David" w:hAnsi="David" w:hint="eastAsia"/>
          <w:color w:val="000000"/>
          <w:rtl/>
        </w:rPr>
        <w:t>ובהתמודדות</w:t>
      </w:r>
      <w:r w:rsidRPr="00EB5DEB">
        <w:rPr>
          <w:rFonts w:ascii="David" w:hAnsi="David"/>
          <w:color w:val="000000"/>
          <w:rtl/>
        </w:rPr>
        <w:t xml:space="preserve"> </w:t>
      </w:r>
      <w:r w:rsidRPr="00EB5DEB">
        <w:rPr>
          <w:rFonts w:ascii="David" w:hAnsi="David" w:hint="eastAsia"/>
          <w:color w:val="000000"/>
          <w:rtl/>
        </w:rPr>
        <w:t>היומיומית</w:t>
      </w:r>
      <w:r w:rsidRPr="00EB5DEB">
        <w:rPr>
          <w:rFonts w:ascii="David" w:hAnsi="David"/>
          <w:color w:val="000000"/>
          <w:rtl/>
        </w:rPr>
        <w:t xml:space="preserve"> </w:t>
      </w:r>
      <w:r w:rsidRPr="00EB5DEB">
        <w:rPr>
          <w:rFonts w:ascii="David" w:hAnsi="David" w:hint="eastAsia"/>
          <w:color w:val="000000"/>
          <w:rtl/>
        </w:rPr>
        <w:t>עם</w:t>
      </w:r>
      <w:r w:rsidRPr="00EB5DEB">
        <w:rPr>
          <w:rFonts w:ascii="David" w:hAnsi="David"/>
          <w:color w:val="000000"/>
          <w:rtl/>
        </w:rPr>
        <w:t xml:space="preserve"> </w:t>
      </w:r>
      <w:r w:rsidRPr="00EB5DEB">
        <w:rPr>
          <w:rFonts w:ascii="David" w:hAnsi="David" w:hint="eastAsia"/>
          <w:color w:val="000000"/>
          <w:rtl/>
        </w:rPr>
        <w:t>משימות</w:t>
      </w:r>
      <w:r w:rsidRPr="00EB5DEB">
        <w:rPr>
          <w:rFonts w:ascii="David" w:hAnsi="David"/>
          <w:color w:val="000000"/>
          <w:rtl/>
        </w:rPr>
        <w:t xml:space="preserve"> </w:t>
      </w:r>
      <w:r w:rsidRPr="00EB5DEB">
        <w:rPr>
          <w:rFonts w:ascii="David" w:hAnsi="David" w:hint="eastAsia"/>
          <w:color w:val="000000"/>
          <w:rtl/>
        </w:rPr>
        <w:t>החיים</w:t>
      </w:r>
      <w:r w:rsidRPr="00EB5DEB">
        <w:rPr>
          <w:rFonts w:ascii="David" w:hAnsi="David"/>
          <w:color w:val="000000"/>
          <w:rtl/>
        </w:rPr>
        <w:t xml:space="preserve">. </w:t>
      </w:r>
      <w:r w:rsidRPr="00EB5DEB">
        <w:rPr>
          <w:rFonts w:ascii="David" w:hAnsi="David" w:hint="eastAsia"/>
          <w:color w:val="000000"/>
          <w:rtl/>
        </w:rPr>
        <w:t>הנאשם</w:t>
      </w:r>
      <w:r w:rsidRPr="00EB5DEB">
        <w:rPr>
          <w:rFonts w:ascii="David" w:hAnsi="David"/>
          <w:color w:val="000000"/>
          <w:rtl/>
        </w:rPr>
        <w:t xml:space="preserve"> </w:t>
      </w:r>
      <w:r w:rsidRPr="00EB5DEB">
        <w:rPr>
          <w:rFonts w:ascii="David" w:hAnsi="David" w:hint="eastAsia"/>
          <w:color w:val="000000"/>
          <w:rtl/>
        </w:rPr>
        <w:t>ביטא</w:t>
      </w:r>
      <w:r w:rsidRPr="00EB5DEB">
        <w:rPr>
          <w:rFonts w:ascii="David" w:hAnsi="David"/>
          <w:color w:val="000000"/>
          <w:rtl/>
        </w:rPr>
        <w:t xml:space="preserve"> </w:t>
      </w:r>
      <w:r w:rsidRPr="00EB5DEB">
        <w:rPr>
          <w:rFonts w:ascii="David" w:hAnsi="David" w:hint="eastAsia"/>
          <w:color w:val="000000"/>
          <w:rtl/>
        </w:rPr>
        <w:t>הסכמה</w:t>
      </w:r>
      <w:r w:rsidRPr="00EB5DEB">
        <w:rPr>
          <w:rFonts w:ascii="David" w:hAnsi="David"/>
          <w:color w:val="000000"/>
          <w:rtl/>
        </w:rPr>
        <w:t xml:space="preserve"> </w:t>
      </w:r>
      <w:r w:rsidRPr="00EB5DEB">
        <w:rPr>
          <w:rFonts w:ascii="David" w:hAnsi="David" w:hint="eastAsia"/>
          <w:color w:val="000000"/>
          <w:rtl/>
        </w:rPr>
        <w:t>להשתלב</w:t>
      </w:r>
      <w:r w:rsidRPr="00EB5DEB">
        <w:rPr>
          <w:rFonts w:ascii="David" w:hAnsi="David"/>
          <w:color w:val="000000"/>
          <w:rtl/>
        </w:rPr>
        <w:t xml:space="preserve"> </w:t>
      </w:r>
      <w:r w:rsidRPr="00EB5DEB">
        <w:rPr>
          <w:rFonts w:ascii="David" w:hAnsi="David" w:hint="eastAsia"/>
          <w:color w:val="000000"/>
          <w:rtl/>
        </w:rPr>
        <w:t>בטיפול</w:t>
      </w:r>
      <w:r w:rsidRPr="00EB5DEB">
        <w:rPr>
          <w:rFonts w:ascii="David" w:hAnsi="David"/>
          <w:color w:val="000000"/>
          <w:rtl/>
        </w:rPr>
        <w:t xml:space="preserve"> </w:t>
      </w:r>
      <w:r w:rsidRPr="00EB5DEB">
        <w:rPr>
          <w:rFonts w:ascii="David" w:hAnsi="David" w:hint="eastAsia"/>
          <w:color w:val="000000"/>
          <w:rtl/>
        </w:rPr>
        <w:t>אשר</w:t>
      </w:r>
      <w:r w:rsidRPr="00EB5DEB">
        <w:rPr>
          <w:rFonts w:ascii="David" w:hAnsi="David"/>
          <w:color w:val="000000"/>
          <w:rtl/>
        </w:rPr>
        <w:t xml:space="preserve"> </w:t>
      </w:r>
      <w:r w:rsidRPr="00EB5DEB">
        <w:rPr>
          <w:rFonts w:ascii="David" w:hAnsi="David" w:hint="eastAsia"/>
          <w:color w:val="000000"/>
          <w:rtl/>
        </w:rPr>
        <w:t>ייתן</w:t>
      </w:r>
      <w:r w:rsidRPr="00EB5DEB">
        <w:rPr>
          <w:rFonts w:ascii="David" w:hAnsi="David"/>
          <w:color w:val="000000"/>
          <w:rtl/>
        </w:rPr>
        <w:t xml:space="preserve"> </w:t>
      </w:r>
      <w:r w:rsidRPr="00EB5DEB">
        <w:rPr>
          <w:rFonts w:ascii="David" w:hAnsi="David" w:hint="eastAsia"/>
          <w:color w:val="000000"/>
          <w:rtl/>
        </w:rPr>
        <w:t>מענה</w:t>
      </w:r>
      <w:r w:rsidRPr="00EB5DEB">
        <w:rPr>
          <w:rFonts w:ascii="David" w:hAnsi="David"/>
          <w:color w:val="000000"/>
          <w:rtl/>
        </w:rPr>
        <w:t xml:space="preserve"> </w:t>
      </w:r>
      <w:r w:rsidRPr="00EB5DEB">
        <w:rPr>
          <w:rFonts w:ascii="David" w:hAnsi="David" w:hint="eastAsia"/>
          <w:color w:val="000000"/>
          <w:rtl/>
        </w:rPr>
        <w:t>לגורמי</w:t>
      </w:r>
      <w:r w:rsidRPr="00EB5DEB">
        <w:rPr>
          <w:rFonts w:ascii="David" w:hAnsi="David"/>
          <w:color w:val="000000"/>
          <w:rtl/>
        </w:rPr>
        <w:t xml:space="preserve"> </w:t>
      </w:r>
      <w:r w:rsidRPr="00EB5DEB">
        <w:rPr>
          <w:rFonts w:ascii="David" w:hAnsi="David" w:hint="eastAsia"/>
          <w:color w:val="000000"/>
          <w:rtl/>
        </w:rPr>
        <w:t>הסיכון</w:t>
      </w:r>
      <w:r w:rsidRPr="00EB5DEB">
        <w:rPr>
          <w:rFonts w:ascii="David" w:hAnsi="David"/>
          <w:color w:val="000000"/>
          <w:rtl/>
        </w:rPr>
        <w:t xml:space="preserve"> </w:t>
      </w:r>
      <w:r w:rsidRPr="00EB5DEB">
        <w:rPr>
          <w:rFonts w:ascii="David" w:hAnsi="David" w:hint="eastAsia"/>
          <w:color w:val="000000"/>
          <w:rtl/>
        </w:rPr>
        <w:t>הקשורים</w:t>
      </w:r>
      <w:r w:rsidRPr="00EB5DEB">
        <w:rPr>
          <w:rFonts w:ascii="David" w:hAnsi="David"/>
          <w:color w:val="000000"/>
          <w:rtl/>
        </w:rPr>
        <w:t xml:space="preserve"> </w:t>
      </w:r>
      <w:r w:rsidRPr="00EB5DEB">
        <w:rPr>
          <w:rFonts w:ascii="David" w:hAnsi="David" w:hint="eastAsia"/>
          <w:color w:val="000000"/>
          <w:rtl/>
        </w:rPr>
        <w:t>בעבירה</w:t>
      </w:r>
      <w:r w:rsidRPr="00EB5DEB">
        <w:rPr>
          <w:rFonts w:ascii="David" w:hAnsi="David"/>
          <w:color w:val="000000"/>
          <w:rtl/>
        </w:rPr>
        <w:t xml:space="preserve"> </w:t>
      </w:r>
      <w:r w:rsidRPr="00EB5DEB">
        <w:rPr>
          <w:rFonts w:ascii="David" w:hAnsi="David" w:hint="eastAsia"/>
          <w:color w:val="000000"/>
          <w:rtl/>
        </w:rPr>
        <w:t>בתחום</w:t>
      </w:r>
      <w:r w:rsidRPr="00EB5DEB">
        <w:rPr>
          <w:rFonts w:ascii="David" w:hAnsi="David"/>
          <w:color w:val="000000"/>
          <w:rtl/>
        </w:rPr>
        <w:t xml:space="preserve"> </w:t>
      </w:r>
      <w:r w:rsidRPr="00EB5DEB">
        <w:rPr>
          <w:rFonts w:ascii="David" w:hAnsi="David" w:hint="eastAsia"/>
          <w:color w:val="000000"/>
          <w:rtl/>
        </w:rPr>
        <w:t>הנשק</w:t>
      </w:r>
      <w:r w:rsidRPr="00EB5DEB">
        <w:rPr>
          <w:rFonts w:ascii="David" w:hAnsi="David"/>
          <w:color w:val="000000"/>
          <w:rtl/>
        </w:rPr>
        <w:t>.</w:t>
      </w:r>
    </w:p>
    <w:p w14:paraId="1828B708" w14:textId="77777777" w:rsidR="00CA4D22" w:rsidRPr="00EB5DEB" w:rsidRDefault="00CA4D22" w:rsidP="00CA4D22">
      <w:pPr>
        <w:spacing w:after="120" w:line="360" w:lineRule="auto"/>
        <w:ind w:left="720"/>
        <w:jc w:val="both"/>
        <w:rPr>
          <w:rFonts w:ascii="David" w:hAnsi="David"/>
          <w:color w:val="000000"/>
          <w:rtl/>
        </w:rPr>
      </w:pPr>
      <w:r w:rsidRPr="00EB5DEB">
        <w:rPr>
          <w:rFonts w:ascii="David" w:hAnsi="David" w:hint="eastAsia"/>
          <w:color w:val="000000"/>
          <w:rtl/>
        </w:rPr>
        <w:t>להתרשמות</w:t>
      </w:r>
      <w:r w:rsidRPr="00EB5DEB">
        <w:rPr>
          <w:rFonts w:ascii="David" w:hAnsi="David"/>
          <w:color w:val="000000"/>
          <w:rtl/>
        </w:rPr>
        <w:t xml:space="preserve"> </w:t>
      </w:r>
      <w:r w:rsidRPr="00EB5DEB">
        <w:rPr>
          <w:rFonts w:ascii="David" w:hAnsi="David" w:hint="eastAsia"/>
          <w:color w:val="000000"/>
          <w:rtl/>
        </w:rPr>
        <w:t>שירות</w:t>
      </w:r>
      <w:r w:rsidRPr="00EB5DEB">
        <w:rPr>
          <w:rFonts w:ascii="David" w:hAnsi="David"/>
          <w:color w:val="000000"/>
          <w:rtl/>
        </w:rPr>
        <w:t xml:space="preserve"> </w:t>
      </w:r>
      <w:r w:rsidRPr="00EB5DEB">
        <w:rPr>
          <w:rFonts w:ascii="David" w:hAnsi="David" w:hint="eastAsia"/>
          <w:color w:val="000000"/>
          <w:rtl/>
        </w:rPr>
        <w:t>המבחן</w:t>
      </w:r>
      <w:r w:rsidRPr="00EB5DEB">
        <w:rPr>
          <w:rFonts w:ascii="David" w:hAnsi="David"/>
          <w:color w:val="000000"/>
          <w:rtl/>
        </w:rPr>
        <w:t xml:space="preserve">, </w:t>
      </w:r>
      <w:r w:rsidRPr="00EB5DEB">
        <w:rPr>
          <w:rFonts w:ascii="David" w:hAnsi="David" w:hint="eastAsia"/>
          <w:color w:val="000000"/>
          <w:rtl/>
        </w:rPr>
        <w:t>הנאשם</w:t>
      </w:r>
      <w:r w:rsidRPr="00EB5DEB">
        <w:rPr>
          <w:rFonts w:ascii="David" w:hAnsi="David"/>
          <w:color w:val="000000"/>
          <w:rtl/>
        </w:rPr>
        <w:t xml:space="preserve"> </w:t>
      </w:r>
      <w:r w:rsidRPr="00EB5DEB">
        <w:rPr>
          <w:rFonts w:ascii="David" w:hAnsi="David" w:hint="eastAsia"/>
          <w:color w:val="000000"/>
          <w:rtl/>
        </w:rPr>
        <w:t>מתפקד</w:t>
      </w:r>
      <w:r w:rsidRPr="00EB5DEB">
        <w:rPr>
          <w:rFonts w:ascii="David" w:hAnsi="David"/>
          <w:color w:val="000000"/>
          <w:rtl/>
        </w:rPr>
        <w:t xml:space="preserve"> </w:t>
      </w:r>
      <w:r w:rsidRPr="00EB5DEB">
        <w:rPr>
          <w:rFonts w:ascii="David" w:hAnsi="David" w:hint="eastAsia"/>
          <w:color w:val="000000"/>
          <w:rtl/>
        </w:rPr>
        <w:t>במישור</w:t>
      </w:r>
      <w:r w:rsidRPr="00EB5DEB">
        <w:rPr>
          <w:rFonts w:ascii="David" w:hAnsi="David"/>
          <w:color w:val="000000"/>
          <w:rtl/>
        </w:rPr>
        <w:t xml:space="preserve"> </w:t>
      </w:r>
      <w:r w:rsidRPr="00EB5DEB">
        <w:rPr>
          <w:rFonts w:ascii="David" w:hAnsi="David" w:hint="eastAsia"/>
          <w:color w:val="000000"/>
          <w:rtl/>
        </w:rPr>
        <w:t>התעסוקתי</w:t>
      </w:r>
      <w:r w:rsidRPr="00EB5DEB">
        <w:rPr>
          <w:rFonts w:ascii="David" w:hAnsi="David"/>
          <w:color w:val="000000"/>
          <w:rtl/>
        </w:rPr>
        <w:t xml:space="preserve"> </w:t>
      </w:r>
      <w:r w:rsidRPr="00EB5DEB">
        <w:rPr>
          <w:rFonts w:ascii="David" w:hAnsi="David" w:hint="eastAsia"/>
          <w:color w:val="000000"/>
          <w:rtl/>
        </w:rPr>
        <w:t>באופן</w:t>
      </w:r>
      <w:r w:rsidRPr="00EB5DEB">
        <w:rPr>
          <w:rFonts w:ascii="David" w:hAnsi="David"/>
          <w:color w:val="000000"/>
          <w:rtl/>
        </w:rPr>
        <w:t xml:space="preserve"> </w:t>
      </w:r>
      <w:r w:rsidRPr="00EB5DEB">
        <w:rPr>
          <w:rFonts w:ascii="David" w:hAnsi="David" w:hint="eastAsia"/>
          <w:color w:val="000000"/>
          <w:rtl/>
        </w:rPr>
        <w:t>תקין</w:t>
      </w:r>
      <w:r w:rsidRPr="00EB5DEB">
        <w:rPr>
          <w:rFonts w:ascii="David" w:hAnsi="David"/>
          <w:color w:val="000000"/>
          <w:rtl/>
        </w:rPr>
        <w:t xml:space="preserve">, </w:t>
      </w:r>
      <w:r w:rsidRPr="00EB5DEB">
        <w:rPr>
          <w:rFonts w:ascii="David" w:hAnsi="David" w:hint="eastAsia"/>
          <w:color w:val="000000"/>
          <w:rtl/>
        </w:rPr>
        <w:t>בעל</w:t>
      </w:r>
      <w:r w:rsidRPr="00EB5DEB">
        <w:rPr>
          <w:rFonts w:ascii="David" w:hAnsi="David"/>
          <w:color w:val="000000"/>
          <w:rtl/>
        </w:rPr>
        <w:t xml:space="preserve"> </w:t>
      </w:r>
      <w:r w:rsidRPr="00EB5DEB">
        <w:rPr>
          <w:rFonts w:ascii="David" w:hAnsi="David" w:hint="eastAsia"/>
          <w:color w:val="000000"/>
          <w:rtl/>
        </w:rPr>
        <w:t>יכולת</w:t>
      </w:r>
      <w:r w:rsidRPr="00EB5DEB">
        <w:rPr>
          <w:rFonts w:ascii="David" w:hAnsi="David"/>
          <w:color w:val="000000"/>
          <w:rtl/>
        </w:rPr>
        <w:t xml:space="preserve"> </w:t>
      </w:r>
      <w:r w:rsidRPr="00EB5DEB">
        <w:rPr>
          <w:rFonts w:ascii="David" w:hAnsi="David" w:hint="eastAsia"/>
          <w:color w:val="000000"/>
          <w:rtl/>
        </w:rPr>
        <w:t>להתמודד</w:t>
      </w:r>
      <w:r w:rsidRPr="00EB5DEB">
        <w:rPr>
          <w:rFonts w:ascii="David" w:hAnsi="David"/>
          <w:color w:val="000000"/>
          <w:rtl/>
        </w:rPr>
        <w:t xml:space="preserve"> </w:t>
      </w:r>
      <w:r w:rsidRPr="00EB5DEB">
        <w:rPr>
          <w:rFonts w:ascii="David" w:hAnsi="David" w:hint="eastAsia"/>
          <w:color w:val="000000"/>
          <w:rtl/>
        </w:rPr>
        <w:t>עם</w:t>
      </w:r>
      <w:r w:rsidRPr="00EB5DEB">
        <w:rPr>
          <w:rFonts w:ascii="David" w:hAnsi="David"/>
          <w:color w:val="000000"/>
          <w:rtl/>
        </w:rPr>
        <w:t xml:space="preserve"> </w:t>
      </w:r>
      <w:r w:rsidRPr="00EB5DEB">
        <w:rPr>
          <w:rFonts w:ascii="David" w:hAnsi="David" w:hint="eastAsia"/>
          <w:color w:val="000000"/>
          <w:rtl/>
        </w:rPr>
        <w:t>קשיים</w:t>
      </w:r>
      <w:r w:rsidRPr="00EB5DEB">
        <w:rPr>
          <w:rFonts w:ascii="David" w:hAnsi="David"/>
          <w:color w:val="000000"/>
          <w:rtl/>
        </w:rPr>
        <w:t xml:space="preserve"> </w:t>
      </w:r>
      <w:r w:rsidRPr="00EB5DEB">
        <w:rPr>
          <w:rFonts w:ascii="David" w:hAnsi="David" w:hint="eastAsia"/>
          <w:color w:val="000000"/>
          <w:rtl/>
        </w:rPr>
        <w:t>כלכליים</w:t>
      </w:r>
      <w:r w:rsidRPr="00EB5DEB">
        <w:rPr>
          <w:rFonts w:ascii="David" w:hAnsi="David"/>
          <w:color w:val="000000"/>
          <w:rtl/>
        </w:rPr>
        <w:t xml:space="preserve"> </w:t>
      </w:r>
      <w:r w:rsidRPr="00EB5DEB">
        <w:rPr>
          <w:rFonts w:ascii="David" w:hAnsi="David" w:hint="eastAsia"/>
          <w:color w:val="000000"/>
          <w:rtl/>
        </w:rPr>
        <w:t>ולגלות</w:t>
      </w:r>
      <w:r w:rsidRPr="00EB5DEB">
        <w:rPr>
          <w:rFonts w:ascii="David" w:hAnsi="David"/>
          <w:color w:val="000000"/>
          <w:rtl/>
        </w:rPr>
        <w:t xml:space="preserve"> </w:t>
      </w:r>
      <w:r w:rsidRPr="00EB5DEB">
        <w:rPr>
          <w:rFonts w:ascii="David" w:hAnsi="David" w:hint="eastAsia"/>
          <w:color w:val="000000"/>
          <w:rtl/>
        </w:rPr>
        <w:t>אחריות</w:t>
      </w:r>
      <w:r w:rsidRPr="00EB5DEB">
        <w:rPr>
          <w:rFonts w:ascii="David" w:hAnsi="David"/>
          <w:color w:val="000000"/>
          <w:rtl/>
        </w:rPr>
        <w:t xml:space="preserve"> </w:t>
      </w:r>
      <w:r w:rsidRPr="00EB5DEB">
        <w:rPr>
          <w:rFonts w:ascii="David" w:hAnsi="David" w:hint="eastAsia"/>
          <w:color w:val="000000"/>
          <w:rtl/>
        </w:rPr>
        <w:t>לכך</w:t>
      </w:r>
      <w:r w:rsidRPr="00EB5DEB">
        <w:rPr>
          <w:rFonts w:ascii="David" w:hAnsi="David"/>
          <w:color w:val="000000"/>
          <w:rtl/>
        </w:rPr>
        <w:t xml:space="preserve">. </w:t>
      </w:r>
      <w:r w:rsidRPr="00EB5DEB">
        <w:rPr>
          <w:rFonts w:ascii="David" w:hAnsi="David" w:hint="eastAsia"/>
          <w:color w:val="000000"/>
          <w:rtl/>
        </w:rPr>
        <w:t>קיימים</w:t>
      </w:r>
      <w:r w:rsidRPr="00EB5DEB">
        <w:rPr>
          <w:rFonts w:ascii="David" w:hAnsi="David"/>
          <w:color w:val="000000"/>
          <w:rtl/>
        </w:rPr>
        <w:t xml:space="preserve"> </w:t>
      </w:r>
      <w:r w:rsidRPr="00EB5DEB">
        <w:rPr>
          <w:rFonts w:ascii="David" w:hAnsi="David" w:hint="eastAsia"/>
          <w:color w:val="000000"/>
          <w:rtl/>
        </w:rPr>
        <w:t>קשיים</w:t>
      </w:r>
      <w:r w:rsidRPr="00EB5DEB">
        <w:rPr>
          <w:rFonts w:ascii="David" w:hAnsi="David"/>
          <w:color w:val="000000"/>
          <w:rtl/>
        </w:rPr>
        <w:t xml:space="preserve"> </w:t>
      </w:r>
      <w:r w:rsidRPr="00EB5DEB">
        <w:rPr>
          <w:rFonts w:ascii="David" w:hAnsi="David" w:hint="eastAsia"/>
          <w:color w:val="000000"/>
          <w:rtl/>
        </w:rPr>
        <w:t>רגשיים</w:t>
      </w:r>
      <w:r w:rsidRPr="00EB5DEB">
        <w:rPr>
          <w:rFonts w:ascii="David" w:hAnsi="David"/>
          <w:color w:val="000000"/>
          <w:rtl/>
        </w:rPr>
        <w:t xml:space="preserve"> </w:t>
      </w:r>
      <w:r w:rsidRPr="00EB5DEB">
        <w:rPr>
          <w:rFonts w:ascii="David" w:hAnsi="David" w:hint="eastAsia"/>
          <w:color w:val="000000"/>
          <w:rtl/>
        </w:rPr>
        <w:t>שונים</w:t>
      </w:r>
      <w:r w:rsidRPr="00EB5DEB">
        <w:rPr>
          <w:rFonts w:ascii="David" w:hAnsi="David"/>
          <w:color w:val="000000"/>
          <w:rtl/>
        </w:rPr>
        <w:t xml:space="preserve"> </w:t>
      </w:r>
      <w:r w:rsidRPr="00EB5DEB">
        <w:rPr>
          <w:rFonts w:ascii="David" w:hAnsi="David" w:hint="eastAsia"/>
          <w:color w:val="000000"/>
          <w:rtl/>
        </w:rPr>
        <w:t>ובין</w:t>
      </w:r>
      <w:r w:rsidRPr="00EB5DEB">
        <w:rPr>
          <w:rFonts w:ascii="David" w:hAnsi="David"/>
          <w:color w:val="000000"/>
          <w:rtl/>
        </w:rPr>
        <w:t xml:space="preserve"> </w:t>
      </w:r>
      <w:r w:rsidRPr="00EB5DEB">
        <w:rPr>
          <w:rFonts w:ascii="David" w:hAnsi="David" w:hint="eastAsia"/>
          <w:color w:val="000000"/>
          <w:rtl/>
        </w:rPr>
        <w:t>היתר</w:t>
      </w:r>
      <w:r w:rsidRPr="00EB5DEB">
        <w:rPr>
          <w:rFonts w:ascii="David" w:hAnsi="David"/>
          <w:color w:val="000000"/>
          <w:rtl/>
        </w:rPr>
        <w:t xml:space="preserve"> </w:t>
      </w:r>
      <w:r w:rsidRPr="00EB5DEB">
        <w:rPr>
          <w:rFonts w:ascii="David" w:hAnsi="David" w:hint="eastAsia"/>
          <w:color w:val="000000"/>
          <w:rtl/>
        </w:rPr>
        <w:t>קשיי</w:t>
      </w:r>
      <w:r w:rsidRPr="00EB5DEB">
        <w:rPr>
          <w:rFonts w:ascii="David" w:hAnsi="David"/>
          <w:color w:val="000000"/>
          <w:rtl/>
        </w:rPr>
        <w:t xml:space="preserve"> </w:t>
      </w:r>
      <w:r w:rsidRPr="00EB5DEB">
        <w:rPr>
          <w:rFonts w:ascii="David" w:hAnsi="David" w:hint="eastAsia"/>
          <w:color w:val="000000"/>
          <w:rtl/>
        </w:rPr>
        <w:t>נפרדות</w:t>
      </w:r>
      <w:r w:rsidRPr="00EB5DEB">
        <w:rPr>
          <w:rFonts w:ascii="David" w:hAnsi="David"/>
          <w:color w:val="000000"/>
          <w:rtl/>
        </w:rPr>
        <w:t xml:space="preserve"> </w:t>
      </w:r>
      <w:r w:rsidRPr="00EB5DEB">
        <w:rPr>
          <w:rFonts w:ascii="David" w:hAnsi="David" w:hint="eastAsia"/>
          <w:color w:val="000000"/>
          <w:rtl/>
        </w:rPr>
        <w:t>גם</w:t>
      </w:r>
      <w:r w:rsidRPr="00EB5DEB">
        <w:rPr>
          <w:rFonts w:ascii="David" w:hAnsi="David"/>
          <w:color w:val="000000"/>
          <w:rtl/>
        </w:rPr>
        <w:t xml:space="preserve"> </w:t>
      </w:r>
      <w:r w:rsidRPr="00EB5DEB">
        <w:rPr>
          <w:rFonts w:ascii="David" w:hAnsi="David" w:hint="eastAsia"/>
          <w:color w:val="000000"/>
          <w:rtl/>
        </w:rPr>
        <w:t>בקשרים</w:t>
      </w:r>
      <w:r w:rsidRPr="00EB5DEB">
        <w:rPr>
          <w:rFonts w:ascii="David" w:hAnsi="David"/>
          <w:color w:val="000000"/>
          <w:rtl/>
        </w:rPr>
        <w:t xml:space="preserve"> </w:t>
      </w:r>
      <w:r w:rsidRPr="00EB5DEB">
        <w:rPr>
          <w:rFonts w:ascii="David" w:hAnsi="David" w:hint="eastAsia"/>
          <w:color w:val="000000"/>
          <w:rtl/>
        </w:rPr>
        <w:t>רחבים</w:t>
      </w:r>
      <w:r w:rsidRPr="00EB5DEB">
        <w:rPr>
          <w:rFonts w:ascii="David" w:hAnsi="David"/>
          <w:color w:val="000000"/>
          <w:rtl/>
        </w:rPr>
        <w:t xml:space="preserve">, </w:t>
      </w:r>
      <w:r w:rsidRPr="00EB5DEB">
        <w:rPr>
          <w:rFonts w:ascii="David" w:hAnsi="David" w:hint="eastAsia"/>
          <w:color w:val="000000"/>
          <w:rtl/>
        </w:rPr>
        <w:t>מתוך</w:t>
      </w:r>
      <w:r w:rsidRPr="00EB5DEB">
        <w:rPr>
          <w:rFonts w:ascii="David" w:hAnsi="David"/>
          <w:color w:val="000000"/>
          <w:rtl/>
        </w:rPr>
        <w:t xml:space="preserve"> </w:t>
      </w:r>
      <w:r w:rsidRPr="00EB5DEB">
        <w:rPr>
          <w:rFonts w:ascii="David" w:hAnsi="David" w:hint="eastAsia"/>
          <w:color w:val="000000"/>
          <w:rtl/>
        </w:rPr>
        <w:t>קושי</w:t>
      </w:r>
      <w:r w:rsidRPr="00EB5DEB">
        <w:rPr>
          <w:rFonts w:ascii="David" w:hAnsi="David"/>
          <w:color w:val="000000"/>
          <w:rtl/>
        </w:rPr>
        <w:t xml:space="preserve"> </w:t>
      </w:r>
      <w:r w:rsidRPr="00EB5DEB">
        <w:rPr>
          <w:rFonts w:ascii="David" w:hAnsi="David" w:hint="eastAsia"/>
          <w:color w:val="000000"/>
          <w:rtl/>
        </w:rPr>
        <w:t>להפריד</w:t>
      </w:r>
      <w:r w:rsidRPr="00EB5DEB">
        <w:rPr>
          <w:rFonts w:ascii="David" w:hAnsi="David"/>
          <w:color w:val="000000"/>
          <w:rtl/>
        </w:rPr>
        <w:t xml:space="preserve"> </w:t>
      </w:r>
      <w:r w:rsidRPr="00EB5DEB">
        <w:rPr>
          <w:rFonts w:ascii="David" w:hAnsi="David" w:hint="eastAsia"/>
          <w:color w:val="000000"/>
          <w:rtl/>
        </w:rPr>
        <w:t>בינו</w:t>
      </w:r>
      <w:r w:rsidRPr="00EB5DEB">
        <w:rPr>
          <w:rFonts w:ascii="David" w:hAnsi="David"/>
          <w:color w:val="000000"/>
          <w:rtl/>
        </w:rPr>
        <w:t xml:space="preserve"> </w:t>
      </w:r>
      <w:r w:rsidRPr="00EB5DEB">
        <w:rPr>
          <w:rFonts w:ascii="David" w:hAnsi="David" w:hint="eastAsia"/>
          <w:color w:val="000000"/>
          <w:rtl/>
        </w:rPr>
        <w:t>לבין</w:t>
      </w:r>
      <w:r w:rsidRPr="00EB5DEB">
        <w:rPr>
          <w:rFonts w:ascii="David" w:hAnsi="David"/>
          <w:color w:val="000000"/>
          <w:rtl/>
        </w:rPr>
        <w:t xml:space="preserve"> </w:t>
      </w:r>
      <w:r w:rsidRPr="00EB5DEB">
        <w:rPr>
          <w:rFonts w:ascii="David" w:hAnsi="David" w:hint="eastAsia"/>
          <w:color w:val="000000"/>
          <w:rtl/>
        </w:rPr>
        <w:t>האחר</w:t>
      </w:r>
      <w:r w:rsidRPr="00EB5DEB">
        <w:rPr>
          <w:rFonts w:ascii="David" w:hAnsi="David"/>
          <w:color w:val="000000"/>
          <w:rtl/>
        </w:rPr>
        <w:t xml:space="preserve">. </w:t>
      </w:r>
      <w:r w:rsidRPr="00EB5DEB">
        <w:rPr>
          <w:rFonts w:ascii="David" w:hAnsi="David" w:hint="eastAsia"/>
          <w:color w:val="000000"/>
          <w:rtl/>
        </w:rPr>
        <w:t>על</w:t>
      </w:r>
      <w:r w:rsidRPr="00EB5DEB">
        <w:rPr>
          <w:rFonts w:ascii="David" w:hAnsi="David"/>
          <w:color w:val="000000"/>
          <w:rtl/>
        </w:rPr>
        <w:t xml:space="preserve"> </w:t>
      </w:r>
      <w:r w:rsidRPr="00EB5DEB">
        <w:rPr>
          <w:rFonts w:ascii="David" w:hAnsi="David" w:hint="eastAsia"/>
          <w:color w:val="000000"/>
          <w:rtl/>
        </w:rPr>
        <w:t>רקע</w:t>
      </w:r>
      <w:r w:rsidRPr="00EB5DEB">
        <w:rPr>
          <w:rFonts w:ascii="David" w:hAnsi="David"/>
          <w:color w:val="000000"/>
          <w:rtl/>
        </w:rPr>
        <w:t xml:space="preserve"> </w:t>
      </w:r>
      <w:r w:rsidRPr="00EB5DEB">
        <w:rPr>
          <w:rFonts w:ascii="David" w:hAnsi="David" w:hint="eastAsia"/>
          <w:color w:val="000000"/>
          <w:rtl/>
        </w:rPr>
        <w:t>התרשמות</w:t>
      </w:r>
      <w:r w:rsidRPr="00EB5DEB">
        <w:rPr>
          <w:rFonts w:ascii="David" w:hAnsi="David"/>
          <w:color w:val="000000"/>
          <w:rtl/>
        </w:rPr>
        <w:t xml:space="preserve"> </w:t>
      </w:r>
      <w:r w:rsidRPr="00EB5DEB">
        <w:rPr>
          <w:rFonts w:ascii="David" w:hAnsi="David" w:hint="eastAsia"/>
          <w:color w:val="000000"/>
          <w:rtl/>
        </w:rPr>
        <w:t>זו</w:t>
      </w:r>
      <w:r w:rsidRPr="00EB5DEB">
        <w:rPr>
          <w:rFonts w:ascii="David" w:hAnsi="David"/>
          <w:color w:val="000000"/>
          <w:rtl/>
        </w:rPr>
        <w:t xml:space="preserve"> </w:t>
      </w:r>
      <w:r w:rsidRPr="00EB5DEB">
        <w:rPr>
          <w:rFonts w:ascii="David" w:hAnsi="David" w:hint="eastAsia"/>
          <w:color w:val="000000"/>
          <w:rtl/>
        </w:rPr>
        <w:t>ותחושת</w:t>
      </w:r>
      <w:r w:rsidRPr="00EB5DEB">
        <w:rPr>
          <w:rFonts w:ascii="David" w:hAnsi="David"/>
          <w:color w:val="000000"/>
          <w:rtl/>
        </w:rPr>
        <w:t xml:space="preserve"> </w:t>
      </w:r>
      <w:r w:rsidRPr="00EB5DEB">
        <w:rPr>
          <w:rFonts w:ascii="David" w:hAnsi="David" w:hint="eastAsia"/>
          <w:color w:val="000000"/>
          <w:rtl/>
        </w:rPr>
        <w:t>המחויבות</w:t>
      </w:r>
      <w:r w:rsidRPr="00EB5DEB">
        <w:rPr>
          <w:rFonts w:ascii="David" w:hAnsi="David"/>
          <w:color w:val="000000"/>
          <w:rtl/>
        </w:rPr>
        <w:t xml:space="preserve"> </w:t>
      </w:r>
      <w:r w:rsidRPr="00EB5DEB">
        <w:rPr>
          <w:rFonts w:ascii="David" w:hAnsi="David" w:hint="eastAsia"/>
          <w:color w:val="000000"/>
          <w:rtl/>
        </w:rPr>
        <w:t>המשפחתית</w:t>
      </w:r>
      <w:r w:rsidRPr="00EB5DEB">
        <w:rPr>
          <w:rFonts w:ascii="David" w:hAnsi="David"/>
          <w:color w:val="000000"/>
          <w:rtl/>
        </w:rPr>
        <w:t xml:space="preserve">, </w:t>
      </w:r>
      <w:r w:rsidRPr="00EB5DEB">
        <w:rPr>
          <w:rFonts w:ascii="David" w:hAnsi="David" w:hint="eastAsia"/>
          <w:color w:val="000000"/>
          <w:rtl/>
        </w:rPr>
        <w:t>מוסבר</w:t>
      </w:r>
      <w:r w:rsidRPr="00EB5DEB">
        <w:rPr>
          <w:rFonts w:ascii="David" w:hAnsi="David"/>
          <w:color w:val="000000"/>
          <w:rtl/>
        </w:rPr>
        <w:t xml:space="preserve"> </w:t>
      </w:r>
      <w:r w:rsidRPr="00EB5DEB">
        <w:rPr>
          <w:rFonts w:ascii="David" w:hAnsi="David" w:hint="eastAsia"/>
          <w:color w:val="000000"/>
          <w:rtl/>
        </w:rPr>
        <w:t>ביצוע</w:t>
      </w:r>
      <w:r w:rsidRPr="00EB5DEB">
        <w:rPr>
          <w:rFonts w:ascii="David" w:hAnsi="David"/>
          <w:color w:val="000000"/>
          <w:rtl/>
        </w:rPr>
        <w:t xml:space="preserve"> </w:t>
      </w:r>
      <w:r w:rsidRPr="00EB5DEB">
        <w:rPr>
          <w:rFonts w:ascii="David" w:hAnsi="David" w:hint="eastAsia"/>
          <w:color w:val="000000"/>
          <w:rtl/>
        </w:rPr>
        <w:t>העבירה</w:t>
      </w:r>
      <w:r w:rsidRPr="00EB5DEB">
        <w:rPr>
          <w:rFonts w:ascii="David" w:hAnsi="David"/>
          <w:color w:val="000000"/>
          <w:rtl/>
        </w:rPr>
        <w:t xml:space="preserve">. </w:t>
      </w:r>
      <w:r w:rsidRPr="00EB5DEB">
        <w:rPr>
          <w:rFonts w:ascii="David" w:hAnsi="David" w:hint="eastAsia"/>
          <w:color w:val="000000"/>
          <w:rtl/>
        </w:rPr>
        <w:t>לא</w:t>
      </w:r>
      <w:r w:rsidRPr="00EB5DEB">
        <w:rPr>
          <w:rFonts w:ascii="David" w:hAnsi="David"/>
          <w:color w:val="000000"/>
          <w:rtl/>
        </w:rPr>
        <w:t xml:space="preserve"> </w:t>
      </w:r>
      <w:r w:rsidRPr="00EB5DEB">
        <w:rPr>
          <w:rFonts w:ascii="David" w:hAnsi="David" w:hint="eastAsia"/>
          <w:color w:val="000000"/>
          <w:rtl/>
        </w:rPr>
        <w:t>עלתה</w:t>
      </w:r>
      <w:r w:rsidRPr="00EB5DEB">
        <w:rPr>
          <w:rFonts w:ascii="David" w:hAnsi="David"/>
          <w:color w:val="000000"/>
          <w:rtl/>
        </w:rPr>
        <w:t xml:space="preserve"> </w:t>
      </w:r>
      <w:r w:rsidRPr="00EB5DEB">
        <w:rPr>
          <w:rFonts w:ascii="David" w:hAnsi="David" w:hint="eastAsia"/>
          <w:color w:val="000000"/>
          <w:rtl/>
        </w:rPr>
        <w:t>התרשמות</w:t>
      </w:r>
      <w:r w:rsidRPr="00EB5DEB">
        <w:rPr>
          <w:rFonts w:ascii="David" w:hAnsi="David"/>
          <w:color w:val="000000"/>
          <w:rtl/>
        </w:rPr>
        <w:t xml:space="preserve"> </w:t>
      </w:r>
      <w:r w:rsidRPr="00EB5DEB">
        <w:rPr>
          <w:rFonts w:ascii="David" w:hAnsi="David" w:hint="eastAsia"/>
          <w:color w:val="000000"/>
          <w:rtl/>
        </w:rPr>
        <w:t>מקיומם</w:t>
      </w:r>
      <w:r w:rsidRPr="00EB5DEB">
        <w:rPr>
          <w:rFonts w:ascii="David" w:hAnsi="David"/>
          <w:color w:val="000000"/>
          <w:rtl/>
        </w:rPr>
        <w:t xml:space="preserve"> </w:t>
      </w:r>
      <w:r w:rsidRPr="00EB5DEB">
        <w:rPr>
          <w:rFonts w:ascii="David" w:hAnsi="David" w:hint="eastAsia"/>
          <w:color w:val="000000"/>
          <w:rtl/>
        </w:rPr>
        <w:t>של</w:t>
      </w:r>
      <w:r w:rsidRPr="00EB5DEB">
        <w:rPr>
          <w:rFonts w:ascii="David" w:hAnsi="David"/>
          <w:color w:val="000000"/>
          <w:rtl/>
        </w:rPr>
        <w:t xml:space="preserve"> </w:t>
      </w:r>
      <w:r w:rsidRPr="00EB5DEB">
        <w:rPr>
          <w:rFonts w:ascii="David" w:hAnsi="David" w:hint="eastAsia"/>
          <w:color w:val="000000"/>
          <w:rtl/>
        </w:rPr>
        <w:t>דפוסים</w:t>
      </w:r>
      <w:r w:rsidRPr="00EB5DEB">
        <w:rPr>
          <w:rFonts w:ascii="David" w:hAnsi="David"/>
          <w:color w:val="000000"/>
          <w:rtl/>
        </w:rPr>
        <w:t xml:space="preserve"> </w:t>
      </w:r>
      <w:r w:rsidRPr="00EB5DEB">
        <w:rPr>
          <w:rFonts w:ascii="David" w:hAnsi="David" w:hint="eastAsia"/>
          <w:color w:val="000000"/>
          <w:rtl/>
        </w:rPr>
        <w:t>עברייניים</w:t>
      </w:r>
      <w:r w:rsidRPr="00EB5DEB">
        <w:rPr>
          <w:rFonts w:ascii="David" w:hAnsi="David"/>
          <w:color w:val="000000"/>
          <w:rtl/>
        </w:rPr>
        <w:t xml:space="preserve"> </w:t>
      </w:r>
      <w:r w:rsidRPr="00EB5DEB">
        <w:rPr>
          <w:rFonts w:ascii="David" w:hAnsi="David" w:hint="eastAsia"/>
          <w:color w:val="000000"/>
          <w:rtl/>
        </w:rPr>
        <w:t>או</w:t>
      </w:r>
      <w:r w:rsidRPr="00EB5DEB">
        <w:rPr>
          <w:rFonts w:ascii="David" w:hAnsi="David"/>
          <w:color w:val="000000"/>
          <w:rtl/>
        </w:rPr>
        <w:t xml:space="preserve"> </w:t>
      </w:r>
      <w:r w:rsidRPr="00EB5DEB">
        <w:rPr>
          <w:rFonts w:ascii="David" w:hAnsi="David" w:hint="eastAsia"/>
          <w:color w:val="000000"/>
          <w:rtl/>
        </w:rPr>
        <w:t>קשרים</w:t>
      </w:r>
      <w:r w:rsidRPr="00EB5DEB">
        <w:rPr>
          <w:rFonts w:ascii="David" w:hAnsi="David"/>
          <w:color w:val="000000"/>
          <w:rtl/>
        </w:rPr>
        <w:t xml:space="preserve"> </w:t>
      </w:r>
      <w:r w:rsidRPr="00EB5DEB">
        <w:rPr>
          <w:rFonts w:ascii="David" w:hAnsi="David" w:hint="eastAsia"/>
          <w:color w:val="000000"/>
          <w:rtl/>
        </w:rPr>
        <w:t>שוליים</w:t>
      </w:r>
      <w:r w:rsidRPr="00EB5DEB">
        <w:rPr>
          <w:rFonts w:ascii="David" w:hAnsi="David"/>
          <w:color w:val="000000"/>
          <w:rtl/>
        </w:rPr>
        <w:t>.</w:t>
      </w:r>
    </w:p>
    <w:p w14:paraId="6D027696" w14:textId="77777777" w:rsidR="00CA4D22" w:rsidRPr="00EB5DEB" w:rsidRDefault="00CA4D22" w:rsidP="00CA4D22">
      <w:pPr>
        <w:spacing w:after="120" w:line="360" w:lineRule="auto"/>
        <w:ind w:left="720"/>
        <w:jc w:val="both"/>
        <w:rPr>
          <w:rFonts w:ascii="David" w:hAnsi="David"/>
          <w:color w:val="000000"/>
        </w:rPr>
      </w:pPr>
      <w:r w:rsidRPr="00EB5DEB">
        <w:rPr>
          <w:rFonts w:ascii="David" w:hAnsi="David" w:hint="eastAsia"/>
          <w:color w:val="000000"/>
          <w:rtl/>
        </w:rPr>
        <w:t>המלצת</w:t>
      </w:r>
      <w:r w:rsidRPr="00EB5DEB">
        <w:rPr>
          <w:rFonts w:ascii="David" w:hAnsi="David"/>
          <w:color w:val="000000"/>
          <w:rtl/>
        </w:rPr>
        <w:t xml:space="preserve"> </w:t>
      </w:r>
      <w:r w:rsidRPr="00EB5DEB">
        <w:rPr>
          <w:rFonts w:ascii="David" w:hAnsi="David" w:hint="eastAsia"/>
          <w:color w:val="000000"/>
          <w:rtl/>
        </w:rPr>
        <w:t>שירות</w:t>
      </w:r>
      <w:r w:rsidRPr="00EB5DEB">
        <w:rPr>
          <w:rFonts w:ascii="David" w:hAnsi="David"/>
          <w:color w:val="000000"/>
          <w:rtl/>
        </w:rPr>
        <w:t xml:space="preserve"> </w:t>
      </w:r>
      <w:r w:rsidRPr="00EB5DEB">
        <w:rPr>
          <w:rFonts w:ascii="David" w:hAnsi="David" w:hint="eastAsia"/>
          <w:color w:val="000000"/>
          <w:rtl/>
        </w:rPr>
        <w:t>המבחן</w:t>
      </w:r>
      <w:r w:rsidRPr="00EB5DEB">
        <w:rPr>
          <w:rFonts w:ascii="David" w:hAnsi="David"/>
          <w:color w:val="000000"/>
          <w:rtl/>
        </w:rPr>
        <w:t xml:space="preserve"> </w:t>
      </w:r>
      <w:r w:rsidRPr="00EB5DEB">
        <w:rPr>
          <w:rFonts w:ascii="David" w:hAnsi="David" w:hint="eastAsia"/>
          <w:color w:val="000000"/>
          <w:rtl/>
        </w:rPr>
        <w:t>היא</w:t>
      </w:r>
      <w:r w:rsidRPr="00EB5DEB">
        <w:rPr>
          <w:rFonts w:ascii="David" w:hAnsi="David"/>
          <w:color w:val="000000"/>
          <w:rtl/>
        </w:rPr>
        <w:t xml:space="preserve"> </w:t>
      </w:r>
      <w:r w:rsidRPr="00EB5DEB">
        <w:rPr>
          <w:rFonts w:ascii="David" w:hAnsi="David" w:hint="eastAsia"/>
          <w:color w:val="000000"/>
          <w:rtl/>
        </w:rPr>
        <w:t>לעונש</w:t>
      </w:r>
      <w:r w:rsidRPr="00EB5DEB">
        <w:rPr>
          <w:rFonts w:ascii="David" w:hAnsi="David"/>
          <w:color w:val="000000"/>
          <w:rtl/>
        </w:rPr>
        <w:t xml:space="preserve"> </w:t>
      </w:r>
      <w:r w:rsidRPr="00EB5DEB">
        <w:rPr>
          <w:rFonts w:ascii="David" w:hAnsi="David" w:hint="eastAsia"/>
          <w:color w:val="000000"/>
          <w:rtl/>
        </w:rPr>
        <w:t>מאסר</w:t>
      </w:r>
      <w:r w:rsidRPr="00EB5DEB">
        <w:rPr>
          <w:rFonts w:ascii="David" w:hAnsi="David"/>
          <w:color w:val="000000"/>
          <w:rtl/>
        </w:rPr>
        <w:t xml:space="preserve"> </w:t>
      </w:r>
      <w:r w:rsidRPr="00EB5DEB">
        <w:rPr>
          <w:rFonts w:ascii="David" w:hAnsi="David" w:hint="eastAsia"/>
          <w:color w:val="000000"/>
          <w:rtl/>
        </w:rPr>
        <w:t>שירוצה</w:t>
      </w:r>
      <w:r w:rsidRPr="00EB5DEB">
        <w:rPr>
          <w:rFonts w:ascii="David" w:hAnsi="David"/>
          <w:color w:val="000000"/>
          <w:rtl/>
        </w:rPr>
        <w:t xml:space="preserve"> </w:t>
      </w:r>
      <w:r w:rsidRPr="00EB5DEB">
        <w:rPr>
          <w:rFonts w:ascii="David" w:hAnsi="David" w:hint="eastAsia"/>
          <w:color w:val="000000"/>
          <w:rtl/>
        </w:rPr>
        <w:t>בעבודות</w:t>
      </w:r>
      <w:r w:rsidRPr="00EB5DEB">
        <w:rPr>
          <w:rFonts w:ascii="David" w:hAnsi="David"/>
          <w:color w:val="000000"/>
          <w:rtl/>
        </w:rPr>
        <w:t xml:space="preserve"> </w:t>
      </w:r>
      <w:r w:rsidRPr="00EB5DEB">
        <w:rPr>
          <w:rFonts w:ascii="David" w:hAnsi="David" w:hint="eastAsia"/>
          <w:color w:val="000000"/>
          <w:rtl/>
        </w:rPr>
        <w:t>שירות</w:t>
      </w:r>
      <w:r w:rsidRPr="00EB5DEB">
        <w:rPr>
          <w:rFonts w:ascii="David" w:hAnsi="David"/>
          <w:color w:val="000000"/>
          <w:rtl/>
        </w:rPr>
        <w:t xml:space="preserve"> </w:t>
      </w:r>
      <w:r w:rsidRPr="00EB5DEB">
        <w:rPr>
          <w:rFonts w:ascii="David" w:hAnsi="David" w:hint="eastAsia"/>
          <w:color w:val="000000"/>
          <w:rtl/>
        </w:rPr>
        <w:t>אשר</w:t>
      </w:r>
      <w:r w:rsidRPr="00EB5DEB">
        <w:rPr>
          <w:rFonts w:ascii="David" w:hAnsi="David"/>
          <w:color w:val="000000"/>
          <w:rtl/>
        </w:rPr>
        <w:t xml:space="preserve"> </w:t>
      </w:r>
      <w:r w:rsidRPr="00EB5DEB">
        <w:rPr>
          <w:rFonts w:ascii="David" w:hAnsi="David" w:hint="eastAsia"/>
          <w:color w:val="000000"/>
          <w:rtl/>
        </w:rPr>
        <w:t>יציב</w:t>
      </w:r>
      <w:r w:rsidRPr="00EB5DEB">
        <w:rPr>
          <w:rFonts w:ascii="David" w:hAnsi="David"/>
          <w:color w:val="000000"/>
          <w:rtl/>
        </w:rPr>
        <w:t xml:space="preserve"> </w:t>
      </w:r>
      <w:r w:rsidRPr="00EB5DEB">
        <w:rPr>
          <w:rFonts w:ascii="David" w:hAnsi="David" w:hint="eastAsia"/>
          <w:color w:val="000000"/>
          <w:rtl/>
        </w:rPr>
        <w:t>גבול</w:t>
      </w:r>
      <w:r w:rsidRPr="00EB5DEB">
        <w:rPr>
          <w:rFonts w:ascii="David" w:hAnsi="David"/>
          <w:color w:val="000000"/>
          <w:rtl/>
        </w:rPr>
        <w:t xml:space="preserve"> </w:t>
      </w:r>
      <w:r w:rsidRPr="00EB5DEB">
        <w:rPr>
          <w:rFonts w:ascii="David" w:hAnsi="David" w:hint="eastAsia"/>
          <w:color w:val="000000"/>
          <w:rtl/>
        </w:rPr>
        <w:t>ברור</w:t>
      </w:r>
      <w:r w:rsidRPr="00EB5DEB">
        <w:rPr>
          <w:rFonts w:ascii="David" w:hAnsi="David"/>
          <w:color w:val="000000"/>
          <w:rtl/>
        </w:rPr>
        <w:t xml:space="preserve">, </w:t>
      </w:r>
      <w:r w:rsidRPr="00EB5DEB">
        <w:rPr>
          <w:rFonts w:ascii="David" w:hAnsi="David" w:hint="eastAsia"/>
          <w:color w:val="000000"/>
          <w:rtl/>
        </w:rPr>
        <w:t>לצד</w:t>
      </w:r>
      <w:r w:rsidRPr="00EB5DEB">
        <w:rPr>
          <w:rFonts w:ascii="David" w:hAnsi="David"/>
          <w:color w:val="000000"/>
          <w:rtl/>
        </w:rPr>
        <w:t xml:space="preserve"> </w:t>
      </w:r>
      <w:r w:rsidRPr="00EB5DEB">
        <w:rPr>
          <w:rFonts w:ascii="David" w:hAnsi="David" w:hint="eastAsia"/>
          <w:color w:val="000000"/>
          <w:rtl/>
        </w:rPr>
        <w:t>שילובו</w:t>
      </w:r>
      <w:r w:rsidRPr="00EB5DEB">
        <w:rPr>
          <w:rFonts w:ascii="David" w:hAnsi="David"/>
          <w:color w:val="000000"/>
          <w:rtl/>
        </w:rPr>
        <w:t xml:space="preserve"> </w:t>
      </w:r>
      <w:r w:rsidRPr="00EB5DEB">
        <w:rPr>
          <w:rFonts w:ascii="David" w:hAnsi="David" w:hint="eastAsia"/>
          <w:color w:val="000000"/>
          <w:rtl/>
        </w:rPr>
        <w:t>של</w:t>
      </w:r>
      <w:r w:rsidRPr="00EB5DEB">
        <w:rPr>
          <w:rFonts w:ascii="David" w:hAnsi="David"/>
          <w:color w:val="000000"/>
          <w:rtl/>
        </w:rPr>
        <w:t xml:space="preserve"> </w:t>
      </w:r>
      <w:r w:rsidRPr="00EB5DEB">
        <w:rPr>
          <w:rFonts w:ascii="David" w:hAnsi="David" w:hint="eastAsia"/>
          <w:color w:val="000000"/>
          <w:rtl/>
        </w:rPr>
        <w:t>הנאשם</w:t>
      </w:r>
      <w:r w:rsidRPr="00EB5DEB">
        <w:rPr>
          <w:rFonts w:ascii="David" w:hAnsi="David"/>
          <w:color w:val="000000"/>
          <w:rtl/>
        </w:rPr>
        <w:t xml:space="preserve"> </w:t>
      </w:r>
      <w:r w:rsidRPr="00EB5DEB">
        <w:rPr>
          <w:rFonts w:ascii="David" w:hAnsi="David" w:hint="eastAsia"/>
          <w:color w:val="000000"/>
          <w:rtl/>
        </w:rPr>
        <w:t>בטיפול</w:t>
      </w:r>
      <w:r w:rsidRPr="00EB5DEB">
        <w:rPr>
          <w:rFonts w:ascii="David" w:hAnsi="David"/>
          <w:color w:val="000000"/>
          <w:rtl/>
        </w:rPr>
        <w:t xml:space="preserve"> </w:t>
      </w:r>
      <w:r w:rsidRPr="00EB5DEB">
        <w:rPr>
          <w:rFonts w:ascii="David" w:hAnsi="David" w:hint="eastAsia"/>
          <w:color w:val="000000"/>
          <w:rtl/>
        </w:rPr>
        <w:t>במסגרת</w:t>
      </w:r>
      <w:r w:rsidRPr="00EB5DEB">
        <w:rPr>
          <w:rFonts w:ascii="David" w:hAnsi="David"/>
          <w:color w:val="000000"/>
          <w:rtl/>
        </w:rPr>
        <w:t xml:space="preserve"> </w:t>
      </w:r>
      <w:r w:rsidRPr="00EB5DEB">
        <w:rPr>
          <w:rFonts w:ascii="David" w:hAnsi="David" w:hint="eastAsia"/>
          <w:color w:val="000000"/>
          <w:rtl/>
        </w:rPr>
        <w:t>צו</w:t>
      </w:r>
      <w:r w:rsidRPr="00EB5DEB">
        <w:rPr>
          <w:rFonts w:ascii="David" w:hAnsi="David"/>
          <w:color w:val="000000"/>
          <w:rtl/>
        </w:rPr>
        <w:t xml:space="preserve"> </w:t>
      </w:r>
      <w:r w:rsidRPr="00EB5DEB">
        <w:rPr>
          <w:rFonts w:ascii="David" w:hAnsi="David" w:hint="eastAsia"/>
          <w:color w:val="000000"/>
          <w:rtl/>
        </w:rPr>
        <w:t>מבחן</w:t>
      </w:r>
      <w:r w:rsidRPr="00EB5DEB">
        <w:rPr>
          <w:rFonts w:ascii="David" w:hAnsi="David"/>
          <w:color w:val="000000"/>
          <w:rtl/>
        </w:rPr>
        <w:t xml:space="preserve"> </w:t>
      </w:r>
      <w:r w:rsidRPr="00EB5DEB">
        <w:rPr>
          <w:rFonts w:ascii="David" w:hAnsi="David" w:hint="eastAsia"/>
          <w:color w:val="000000"/>
          <w:rtl/>
        </w:rPr>
        <w:t>למשך</w:t>
      </w:r>
      <w:r w:rsidRPr="00EB5DEB">
        <w:rPr>
          <w:rFonts w:ascii="David" w:hAnsi="David"/>
          <w:color w:val="000000"/>
          <w:rtl/>
        </w:rPr>
        <w:t xml:space="preserve"> </w:t>
      </w:r>
      <w:r w:rsidRPr="00EB5DEB">
        <w:rPr>
          <w:rFonts w:ascii="David" w:hAnsi="David" w:hint="eastAsia"/>
          <w:color w:val="000000"/>
          <w:rtl/>
        </w:rPr>
        <w:t>שנה</w:t>
      </w:r>
      <w:r w:rsidRPr="00EB5DEB">
        <w:rPr>
          <w:rFonts w:ascii="David" w:hAnsi="David"/>
          <w:color w:val="000000"/>
          <w:rtl/>
        </w:rPr>
        <w:t xml:space="preserve">. </w:t>
      </w:r>
      <w:r w:rsidRPr="00EB5DEB">
        <w:rPr>
          <w:rFonts w:ascii="David" w:hAnsi="David" w:hint="eastAsia"/>
          <w:color w:val="000000"/>
          <w:rtl/>
        </w:rPr>
        <w:t>במסגרת</w:t>
      </w:r>
      <w:r w:rsidRPr="00EB5DEB">
        <w:rPr>
          <w:rFonts w:ascii="David" w:hAnsi="David"/>
          <w:color w:val="000000"/>
          <w:rtl/>
        </w:rPr>
        <w:t xml:space="preserve"> </w:t>
      </w:r>
      <w:r w:rsidRPr="00EB5DEB">
        <w:rPr>
          <w:rFonts w:ascii="David" w:hAnsi="David" w:hint="eastAsia"/>
          <w:color w:val="000000"/>
          <w:rtl/>
        </w:rPr>
        <w:t>צו</w:t>
      </w:r>
      <w:r w:rsidRPr="00EB5DEB">
        <w:rPr>
          <w:rFonts w:ascii="David" w:hAnsi="David"/>
          <w:color w:val="000000"/>
          <w:rtl/>
        </w:rPr>
        <w:t xml:space="preserve"> </w:t>
      </w:r>
      <w:r w:rsidRPr="00EB5DEB">
        <w:rPr>
          <w:rFonts w:ascii="David" w:hAnsi="David" w:hint="eastAsia"/>
          <w:color w:val="000000"/>
          <w:rtl/>
        </w:rPr>
        <w:t>המבחן</w:t>
      </w:r>
      <w:r w:rsidRPr="00EB5DEB">
        <w:rPr>
          <w:rFonts w:ascii="David" w:hAnsi="David"/>
          <w:color w:val="000000"/>
          <w:rtl/>
        </w:rPr>
        <w:t xml:space="preserve">, </w:t>
      </w:r>
      <w:r w:rsidRPr="00EB5DEB">
        <w:rPr>
          <w:rFonts w:ascii="David" w:hAnsi="David" w:hint="eastAsia"/>
          <w:color w:val="000000"/>
          <w:rtl/>
        </w:rPr>
        <w:t>שירות</w:t>
      </w:r>
      <w:r w:rsidRPr="00EB5DEB">
        <w:rPr>
          <w:rFonts w:ascii="David" w:hAnsi="David"/>
          <w:color w:val="000000"/>
          <w:rtl/>
        </w:rPr>
        <w:t xml:space="preserve"> </w:t>
      </w:r>
      <w:r w:rsidRPr="00EB5DEB">
        <w:rPr>
          <w:rFonts w:ascii="David" w:hAnsi="David" w:hint="eastAsia"/>
          <w:color w:val="000000"/>
          <w:rtl/>
        </w:rPr>
        <w:t>המבחן</w:t>
      </w:r>
      <w:r w:rsidRPr="00EB5DEB">
        <w:rPr>
          <w:rFonts w:ascii="David" w:hAnsi="David"/>
          <w:color w:val="000000"/>
          <w:rtl/>
        </w:rPr>
        <w:t xml:space="preserve"> </w:t>
      </w:r>
      <w:r w:rsidRPr="00EB5DEB">
        <w:rPr>
          <w:rFonts w:ascii="David" w:hAnsi="David" w:hint="eastAsia"/>
          <w:color w:val="000000"/>
          <w:rtl/>
        </w:rPr>
        <w:t>יבחן</w:t>
      </w:r>
      <w:r w:rsidRPr="00EB5DEB">
        <w:rPr>
          <w:rFonts w:ascii="David" w:hAnsi="David"/>
          <w:color w:val="000000"/>
          <w:rtl/>
        </w:rPr>
        <w:t xml:space="preserve"> </w:t>
      </w:r>
      <w:r w:rsidRPr="00EB5DEB">
        <w:rPr>
          <w:rFonts w:ascii="David" w:hAnsi="David" w:hint="eastAsia"/>
          <w:color w:val="000000"/>
          <w:rtl/>
        </w:rPr>
        <w:t>אפשרות</w:t>
      </w:r>
      <w:r w:rsidRPr="00EB5DEB">
        <w:rPr>
          <w:rFonts w:ascii="David" w:hAnsi="David"/>
          <w:color w:val="000000"/>
          <w:rtl/>
        </w:rPr>
        <w:t xml:space="preserve"> </w:t>
      </w:r>
      <w:r w:rsidRPr="00EB5DEB">
        <w:rPr>
          <w:rFonts w:ascii="David" w:hAnsi="David" w:hint="eastAsia"/>
          <w:color w:val="000000"/>
          <w:rtl/>
        </w:rPr>
        <w:t>שילובו</w:t>
      </w:r>
      <w:r w:rsidRPr="00EB5DEB">
        <w:rPr>
          <w:rFonts w:ascii="David" w:hAnsi="David"/>
          <w:color w:val="000000"/>
          <w:rtl/>
        </w:rPr>
        <w:t xml:space="preserve"> </w:t>
      </w:r>
      <w:r w:rsidRPr="00EB5DEB">
        <w:rPr>
          <w:rFonts w:ascii="David" w:hAnsi="David" w:hint="eastAsia"/>
          <w:color w:val="000000"/>
          <w:rtl/>
        </w:rPr>
        <w:t>של</w:t>
      </w:r>
      <w:r w:rsidRPr="00EB5DEB">
        <w:rPr>
          <w:rFonts w:ascii="David" w:hAnsi="David"/>
          <w:color w:val="000000"/>
          <w:rtl/>
        </w:rPr>
        <w:t xml:space="preserve"> </w:t>
      </w:r>
      <w:r w:rsidRPr="00EB5DEB">
        <w:rPr>
          <w:rFonts w:ascii="David" w:hAnsi="David" w:hint="eastAsia"/>
          <w:color w:val="000000"/>
          <w:rtl/>
        </w:rPr>
        <w:t>הנאשם</w:t>
      </w:r>
      <w:r w:rsidRPr="00EB5DEB">
        <w:rPr>
          <w:rFonts w:ascii="David" w:hAnsi="David"/>
          <w:color w:val="000000"/>
          <w:rtl/>
        </w:rPr>
        <w:t xml:space="preserve"> </w:t>
      </w:r>
      <w:r w:rsidRPr="00EB5DEB">
        <w:rPr>
          <w:rFonts w:ascii="David" w:hAnsi="David" w:hint="eastAsia"/>
          <w:color w:val="000000"/>
          <w:rtl/>
        </w:rPr>
        <w:t>בטיפול</w:t>
      </w:r>
      <w:r w:rsidRPr="00EB5DEB">
        <w:rPr>
          <w:rFonts w:ascii="David" w:hAnsi="David"/>
          <w:color w:val="000000"/>
          <w:rtl/>
        </w:rPr>
        <w:t xml:space="preserve"> </w:t>
      </w:r>
      <w:r w:rsidRPr="00EB5DEB">
        <w:rPr>
          <w:rFonts w:ascii="David" w:hAnsi="David" w:hint="eastAsia"/>
          <w:color w:val="000000"/>
          <w:rtl/>
        </w:rPr>
        <w:t>בתחום</w:t>
      </w:r>
      <w:r w:rsidRPr="00EB5DEB">
        <w:rPr>
          <w:rFonts w:ascii="David" w:hAnsi="David"/>
          <w:color w:val="000000"/>
          <w:rtl/>
        </w:rPr>
        <w:t xml:space="preserve"> </w:t>
      </w:r>
      <w:r w:rsidRPr="00EB5DEB">
        <w:rPr>
          <w:rFonts w:ascii="David" w:hAnsi="David" w:hint="eastAsia"/>
          <w:color w:val="000000"/>
          <w:rtl/>
        </w:rPr>
        <w:t>עבירות</w:t>
      </w:r>
      <w:r w:rsidRPr="00EB5DEB">
        <w:rPr>
          <w:rFonts w:ascii="David" w:hAnsi="David"/>
          <w:color w:val="000000"/>
          <w:rtl/>
        </w:rPr>
        <w:t xml:space="preserve"> </w:t>
      </w:r>
      <w:r w:rsidRPr="00EB5DEB">
        <w:rPr>
          <w:rFonts w:ascii="David" w:hAnsi="David" w:hint="eastAsia"/>
          <w:color w:val="000000"/>
          <w:rtl/>
        </w:rPr>
        <w:t>הנשק</w:t>
      </w:r>
      <w:r w:rsidRPr="00EB5DEB">
        <w:rPr>
          <w:rFonts w:ascii="David" w:hAnsi="David"/>
          <w:color w:val="000000"/>
          <w:rtl/>
        </w:rPr>
        <w:t>.</w:t>
      </w:r>
    </w:p>
    <w:p w14:paraId="128C39AD" w14:textId="77777777" w:rsidR="00CA4D22" w:rsidRPr="00EB5DEB" w:rsidRDefault="00CA4D22" w:rsidP="00CA4D22">
      <w:pPr>
        <w:spacing w:after="120" w:line="360" w:lineRule="auto"/>
        <w:jc w:val="both"/>
        <w:rPr>
          <w:rFonts w:ascii="David" w:hAnsi="David"/>
          <w:color w:val="000000"/>
        </w:rPr>
      </w:pPr>
      <w:r w:rsidRPr="00EB5DEB">
        <w:rPr>
          <w:rFonts w:ascii="David" w:hAnsi="David"/>
          <w:color w:val="000000"/>
          <w:rtl/>
        </w:rPr>
        <w:t xml:space="preserve">          </w:t>
      </w:r>
    </w:p>
    <w:p w14:paraId="288D6BF4" w14:textId="77777777" w:rsidR="00CA4D22" w:rsidRPr="00EB5DEB" w:rsidRDefault="00CA4D22" w:rsidP="00CA4D22">
      <w:pPr>
        <w:spacing w:after="120" w:line="360" w:lineRule="auto"/>
        <w:jc w:val="both"/>
        <w:rPr>
          <w:bCs/>
          <w:u w:val="single"/>
          <w:rtl/>
          <w:lang w:eastAsia="he-IL"/>
        </w:rPr>
      </w:pPr>
      <w:r w:rsidRPr="00EB5DEB">
        <w:rPr>
          <w:bCs/>
          <w:u w:val="single"/>
          <w:rtl/>
          <w:lang w:eastAsia="he-IL"/>
        </w:rPr>
        <w:t>טיעוני הצדדים</w:t>
      </w:r>
    </w:p>
    <w:p w14:paraId="54733BC4" w14:textId="77777777" w:rsidR="00CA4D22" w:rsidRPr="00EB5DEB" w:rsidRDefault="00CA4D22" w:rsidP="00CA4D22">
      <w:pPr>
        <w:numPr>
          <w:ilvl w:val="0"/>
          <w:numId w:val="4"/>
        </w:numPr>
        <w:spacing w:after="120" w:line="360" w:lineRule="auto"/>
        <w:jc w:val="both"/>
        <w:rPr>
          <w:rFonts w:ascii="David" w:hAnsi="David"/>
          <w:color w:val="000000"/>
        </w:rPr>
      </w:pPr>
      <w:r w:rsidRPr="00EB5DEB">
        <w:rPr>
          <w:rFonts w:ascii="David" w:hAnsi="David" w:hint="eastAsia"/>
          <w:color w:val="000000"/>
          <w:rtl/>
        </w:rPr>
        <w:t>לטענת</w:t>
      </w:r>
      <w:r w:rsidRPr="00EB5DEB">
        <w:rPr>
          <w:rFonts w:ascii="David" w:hAnsi="David"/>
          <w:color w:val="000000"/>
          <w:rtl/>
        </w:rPr>
        <w:t xml:space="preserve"> </w:t>
      </w:r>
      <w:r w:rsidRPr="00EB5DEB">
        <w:rPr>
          <w:rFonts w:ascii="David" w:hAnsi="David" w:hint="eastAsia"/>
          <w:color w:val="000000"/>
          <w:rtl/>
        </w:rPr>
        <w:t>ב</w:t>
      </w:r>
      <w:r w:rsidRPr="00EB5DEB">
        <w:rPr>
          <w:rFonts w:ascii="David" w:hAnsi="David"/>
          <w:color w:val="000000"/>
          <w:rtl/>
        </w:rPr>
        <w:t>"</w:t>
      </w:r>
      <w:r w:rsidRPr="00EB5DEB">
        <w:rPr>
          <w:rFonts w:ascii="David" w:hAnsi="David" w:hint="eastAsia"/>
          <w:color w:val="000000"/>
          <w:rtl/>
        </w:rPr>
        <w:t>כ</w:t>
      </w:r>
      <w:r w:rsidRPr="00EB5DEB">
        <w:rPr>
          <w:rFonts w:ascii="David" w:hAnsi="David"/>
          <w:color w:val="000000"/>
          <w:rtl/>
        </w:rPr>
        <w:t xml:space="preserve"> </w:t>
      </w:r>
      <w:r w:rsidRPr="00EB5DEB">
        <w:rPr>
          <w:rFonts w:ascii="David" w:hAnsi="David" w:hint="eastAsia"/>
          <w:color w:val="000000"/>
          <w:rtl/>
        </w:rPr>
        <w:t>המאשימה</w:t>
      </w:r>
      <w:r w:rsidRPr="00EB5DEB">
        <w:rPr>
          <w:rFonts w:ascii="David" w:hAnsi="David"/>
          <w:color w:val="000000"/>
          <w:rtl/>
        </w:rPr>
        <w:t xml:space="preserve">, </w:t>
      </w:r>
      <w:r w:rsidRPr="00EB5DEB">
        <w:rPr>
          <w:rFonts w:ascii="David" w:hAnsi="David" w:hint="eastAsia"/>
          <w:color w:val="000000"/>
          <w:rtl/>
        </w:rPr>
        <w:t>עו</w:t>
      </w:r>
      <w:r w:rsidRPr="00EB5DEB">
        <w:rPr>
          <w:rFonts w:ascii="David" w:hAnsi="David"/>
          <w:color w:val="000000"/>
          <w:rtl/>
        </w:rPr>
        <w:t>"</w:t>
      </w:r>
      <w:r w:rsidRPr="00EB5DEB">
        <w:rPr>
          <w:rFonts w:ascii="David" w:hAnsi="David" w:hint="eastAsia"/>
          <w:color w:val="000000"/>
          <w:rtl/>
        </w:rPr>
        <w:t>ד</w:t>
      </w:r>
      <w:r w:rsidRPr="00EB5DEB">
        <w:rPr>
          <w:rFonts w:ascii="David" w:hAnsi="David"/>
          <w:color w:val="000000"/>
          <w:rtl/>
        </w:rPr>
        <w:t xml:space="preserve"> </w:t>
      </w:r>
      <w:r w:rsidRPr="00EB5DEB">
        <w:rPr>
          <w:rFonts w:ascii="David" w:hAnsi="David" w:hint="eastAsia"/>
          <w:color w:val="000000"/>
          <w:rtl/>
        </w:rPr>
        <w:t>ליטל</w:t>
      </w:r>
      <w:r w:rsidRPr="00EB5DEB">
        <w:rPr>
          <w:rFonts w:ascii="David" w:hAnsi="David"/>
          <w:color w:val="000000"/>
          <w:rtl/>
        </w:rPr>
        <w:t xml:space="preserve"> </w:t>
      </w:r>
      <w:r w:rsidRPr="00EB5DEB">
        <w:rPr>
          <w:rFonts w:ascii="David" w:hAnsi="David" w:hint="eastAsia"/>
          <w:color w:val="000000"/>
          <w:rtl/>
        </w:rPr>
        <w:t>שירי</w:t>
      </w:r>
      <w:r w:rsidRPr="00EB5DEB">
        <w:rPr>
          <w:rFonts w:ascii="David" w:hAnsi="David"/>
          <w:color w:val="000000"/>
          <w:rtl/>
        </w:rPr>
        <w:t xml:space="preserve">, </w:t>
      </w:r>
      <w:r w:rsidRPr="00EB5DEB">
        <w:rPr>
          <w:rFonts w:ascii="David" w:hAnsi="David" w:hint="eastAsia"/>
          <w:color w:val="000000"/>
          <w:rtl/>
        </w:rPr>
        <w:t>בעת</w:t>
      </w:r>
      <w:r w:rsidRPr="00EB5DEB">
        <w:rPr>
          <w:rFonts w:ascii="David" w:hAnsi="David"/>
          <w:color w:val="000000"/>
          <w:rtl/>
        </w:rPr>
        <w:t xml:space="preserve"> </w:t>
      </w:r>
      <w:r w:rsidRPr="00EB5DEB">
        <w:rPr>
          <w:rFonts w:ascii="David" w:hAnsi="David" w:hint="eastAsia"/>
          <w:color w:val="000000"/>
          <w:rtl/>
        </w:rPr>
        <w:t>קביעת</w:t>
      </w:r>
      <w:r w:rsidRPr="00EB5DEB">
        <w:rPr>
          <w:rFonts w:ascii="David" w:hAnsi="David"/>
          <w:color w:val="000000"/>
          <w:rtl/>
        </w:rPr>
        <w:t xml:space="preserve"> </w:t>
      </w:r>
      <w:r w:rsidRPr="00EB5DEB">
        <w:rPr>
          <w:rFonts w:ascii="David" w:hAnsi="David" w:hint="eastAsia"/>
          <w:color w:val="000000"/>
          <w:rtl/>
        </w:rPr>
        <w:t>מתחם</w:t>
      </w:r>
      <w:r w:rsidRPr="00EB5DEB">
        <w:rPr>
          <w:rFonts w:ascii="David" w:hAnsi="David"/>
          <w:color w:val="000000"/>
          <w:rtl/>
        </w:rPr>
        <w:t xml:space="preserve"> </w:t>
      </w:r>
      <w:r w:rsidRPr="00EB5DEB">
        <w:rPr>
          <w:rFonts w:ascii="David" w:hAnsi="David" w:hint="eastAsia"/>
          <w:color w:val="000000"/>
          <w:rtl/>
        </w:rPr>
        <w:t>העונש</w:t>
      </w:r>
      <w:r w:rsidRPr="00EB5DEB">
        <w:rPr>
          <w:rFonts w:ascii="David" w:hAnsi="David"/>
          <w:color w:val="000000"/>
          <w:rtl/>
        </w:rPr>
        <w:t xml:space="preserve"> </w:t>
      </w:r>
      <w:r w:rsidRPr="00EB5DEB">
        <w:rPr>
          <w:rFonts w:ascii="David" w:hAnsi="David" w:hint="eastAsia"/>
          <w:color w:val="000000"/>
          <w:rtl/>
        </w:rPr>
        <w:t>ההולם</w:t>
      </w:r>
      <w:r w:rsidRPr="00EB5DEB">
        <w:rPr>
          <w:rFonts w:ascii="David" w:hAnsi="David"/>
          <w:color w:val="000000"/>
          <w:rtl/>
        </w:rPr>
        <w:t xml:space="preserve"> </w:t>
      </w:r>
      <w:r w:rsidRPr="00EB5DEB">
        <w:rPr>
          <w:rFonts w:ascii="David" w:hAnsi="David" w:hint="eastAsia"/>
          <w:color w:val="000000"/>
          <w:rtl/>
        </w:rPr>
        <w:t>יש</w:t>
      </w:r>
      <w:r w:rsidRPr="00EB5DEB">
        <w:rPr>
          <w:rFonts w:ascii="David" w:hAnsi="David"/>
          <w:color w:val="000000"/>
          <w:rtl/>
        </w:rPr>
        <w:t xml:space="preserve"> </w:t>
      </w:r>
      <w:r w:rsidRPr="00EB5DEB">
        <w:rPr>
          <w:rFonts w:ascii="David" w:hAnsi="David" w:hint="eastAsia"/>
          <w:color w:val="000000"/>
          <w:rtl/>
        </w:rPr>
        <w:t>להביא</w:t>
      </w:r>
      <w:r w:rsidRPr="00EB5DEB">
        <w:rPr>
          <w:rFonts w:ascii="David" w:hAnsi="David"/>
          <w:color w:val="000000"/>
          <w:rtl/>
        </w:rPr>
        <w:t xml:space="preserve"> </w:t>
      </w:r>
      <w:r w:rsidRPr="00EB5DEB">
        <w:rPr>
          <w:rFonts w:ascii="David" w:hAnsi="David" w:hint="eastAsia"/>
          <w:color w:val="000000"/>
          <w:rtl/>
        </w:rPr>
        <w:t>בחשבון</w:t>
      </w:r>
      <w:r w:rsidRPr="00EB5DEB">
        <w:rPr>
          <w:rFonts w:ascii="David" w:hAnsi="David"/>
          <w:color w:val="000000"/>
          <w:rtl/>
        </w:rPr>
        <w:t xml:space="preserve"> </w:t>
      </w:r>
      <w:r w:rsidRPr="00EB5DEB">
        <w:rPr>
          <w:rFonts w:ascii="David" w:hAnsi="David" w:hint="eastAsia"/>
          <w:color w:val="000000"/>
          <w:rtl/>
        </w:rPr>
        <w:t>בין</w:t>
      </w:r>
      <w:r w:rsidRPr="00EB5DEB">
        <w:rPr>
          <w:rFonts w:ascii="David" w:hAnsi="David"/>
          <w:color w:val="000000"/>
          <w:rtl/>
        </w:rPr>
        <w:t xml:space="preserve"> </w:t>
      </w:r>
      <w:r w:rsidRPr="00EB5DEB">
        <w:rPr>
          <w:rFonts w:ascii="David" w:hAnsi="David" w:hint="eastAsia"/>
          <w:color w:val="000000"/>
          <w:rtl/>
        </w:rPr>
        <w:t>היתר</w:t>
      </w:r>
      <w:r w:rsidRPr="00EB5DEB">
        <w:rPr>
          <w:rFonts w:ascii="David" w:hAnsi="David"/>
          <w:color w:val="000000"/>
          <w:rtl/>
        </w:rPr>
        <w:t xml:space="preserve"> </w:t>
      </w:r>
      <w:r w:rsidRPr="00EB5DEB">
        <w:rPr>
          <w:rFonts w:ascii="David" w:hAnsi="David" w:hint="eastAsia"/>
          <w:color w:val="000000"/>
          <w:rtl/>
        </w:rPr>
        <w:t>את</w:t>
      </w:r>
      <w:r w:rsidRPr="00EB5DEB">
        <w:rPr>
          <w:rFonts w:ascii="David" w:hAnsi="David"/>
          <w:color w:val="000000"/>
          <w:rtl/>
        </w:rPr>
        <w:t xml:space="preserve"> </w:t>
      </w:r>
      <w:r w:rsidRPr="00EB5DEB">
        <w:rPr>
          <w:rFonts w:ascii="David" w:hAnsi="David" w:hint="eastAsia"/>
          <w:color w:val="000000"/>
          <w:rtl/>
        </w:rPr>
        <w:t>העונש</w:t>
      </w:r>
      <w:r w:rsidRPr="00EB5DEB">
        <w:rPr>
          <w:rFonts w:ascii="David" w:hAnsi="David"/>
          <w:color w:val="000000"/>
          <w:rtl/>
        </w:rPr>
        <w:t xml:space="preserve"> </w:t>
      </w:r>
      <w:r w:rsidRPr="00EB5DEB">
        <w:rPr>
          <w:rFonts w:ascii="David" w:hAnsi="David" w:hint="eastAsia"/>
          <w:color w:val="000000"/>
          <w:rtl/>
        </w:rPr>
        <w:t>המקסימלי</w:t>
      </w:r>
      <w:r w:rsidRPr="00EB5DEB">
        <w:rPr>
          <w:rFonts w:ascii="David" w:hAnsi="David"/>
          <w:color w:val="000000"/>
          <w:rtl/>
        </w:rPr>
        <w:t xml:space="preserve"> </w:t>
      </w:r>
      <w:r w:rsidRPr="00EB5DEB">
        <w:rPr>
          <w:rFonts w:ascii="David" w:hAnsi="David" w:hint="eastAsia"/>
          <w:color w:val="000000"/>
          <w:rtl/>
        </w:rPr>
        <w:t>הקבוע</w:t>
      </w:r>
      <w:r w:rsidRPr="00EB5DEB">
        <w:rPr>
          <w:rFonts w:ascii="David" w:hAnsi="David"/>
          <w:color w:val="000000"/>
          <w:rtl/>
        </w:rPr>
        <w:t xml:space="preserve"> </w:t>
      </w:r>
      <w:r w:rsidRPr="00EB5DEB">
        <w:rPr>
          <w:rFonts w:ascii="David" w:hAnsi="David" w:hint="eastAsia"/>
          <w:color w:val="000000"/>
          <w:rtl/>
        </w:rPr>
        <w:t>בחוק</w:t>
      </w:r>
      <w:r w:rsidRPr="00EB5DEB">
        <w:rPr>
          <w:rFonts w:ascii="David" w:hAnsi="David"/>
          <w:color w:val="000000"/>
          <w:rtl/>
        </w:rPr>
        <w:t xml:space="preserve"> </w:t>
      </w:r>
      <w:r w:rsidRPr="00EB5DEB">
        <w:rPr>
          <w:rFonts w:ascii="David" w:hAnsi="David" w:hint="eastAsia"/>
          <w:color w:val="000000"/>
          <w:rtl/>
        </w:rPr>
        <w:t>בעבירת</w:t>
      </w:r>
      <w:r w:rsidRPr="00EB5DEB">
        <w:rPr>
          <w:rFonts w:ascii="David" w:hAnsi="David"/>
          <w:color w:val="000000"/>
          <w:rtl/>
        </w:rPr>
        <w:t xml:space="preserve"> </w:t>
      </w:r>
      <w:r w:rsidRPr="00EB5DEB">
        <w:rPr>
          <w:rFonts w:ascii="David" w:hAnsi="David" w:hint="eastAsia"/>
          <w:color w:val="000000"/>
          <w:rtl/>
        </w:rPr>
        <w:t>החזקת</w:t>
      </w:r>
      <w:r w:rsidRPr="00EB5DEB">
        <w:rPr>
          <w:rFonts w:ascii="David" w:hAnsi="David"/>
          <w:color w:val="000000"/>
          <w:rtl/>
        </w:rPr>
        <w:t xml:space="preserve"> </w:t>
      </w:r>
      <w:r w:rsidRPr="00EB5DEB">
        <w:rPr>
          <w:rFonts w:ascii="David" w:hAnsi="David" w:hint="eastAsia"/>
          <w:color w:val="000000"/>
          <w:rtl/>
        </w:rPr>
        <w:t>נשק</w:t>
      </w:r>
      <w:r w:rsidRPr="00EB5DEB">
        <w:rPr>
          <w:rFonts w:ascii="David" w:hAnsi="David"/>
          <w:color w:val="000000"/>
          <w:rtl/>
        </w:rPr>
        <w:t xml:space="preserve">, </w:t>
      </w:r>
      <w:r w:rsidRPr="00EB5DEB">
        <w:rPr>
          <w:rFonts w:ascii="David" w:hAnsi="David" w:hint="eastAsia"/>
          <w:color w:val="000000"/>
          <w:rtl/>
        </w:rPr>
        <w:t>העומד</w:t>
      </w:r>
      <w:r w:rsidRPr="00EB5DEB">
        <w:rPr>
          <w:rFonts w:ascii="David" w:hAnsi="David"/>
          <w:color w:val="000000"/>
          <w:rtl/>
        </w:rPr>
        <w:t xml:space="preserve"> </w:t>
      </w:r>
      <w:r w:rsidRPr="00EB5DEB">
        <w:rPr>
          <w:rFonts w:ascii="David" w:hAnsi="David" w:hint="eastAsia"/>
          <w:color w:val="000000"/>
          <w:rtl/>
        </w:rPr>
        <w:t>על</w:t>
      </w:r>
      <w:r w:rsidRPr="00EB5DEB">
        <w:rPr>
          <w:rFonts w:ascii="David" w:hAnsi="David"/>
          <w:color w:val="000000"/>
          <w:rtl/>
        </w:rPr>
        <w:t xml:space="preserve"> 7 </w:t>
      </w:r>
      <w:r w:rsidRPr="00EB5DEB">
        <w:rPr>
          <w:rFonts w:ascii="David" w:hAnsi="David" w:hint="eastAsia"/>
          <w:color w:val="000000"/>
          <w:rtl/>
        </w:rPr>
        <w:t>שנות</w:t>
      </w:r>
      <w:r w:rsidRPr="00EB5DEB">
        <w:rPr>
          <w:rFonts w:ascii="David" w:hAnsi="David"/>
          <w:color w:val="000000"/>
          <w:rtl/>
        </w:rPr>
        <w:t xml:space="preserve"> </w:t>
      </w:r>
      <w:r w:rsidRPr="00EB5DEB">
        <w:rPr>
          <w:rFonts w:ascii="David" w:hAnsi="David" w:hint="eastAsia"/>
          <w:color w:val="000000"/>
          <w:rtl/>
        </w:rPr>
        <w:t>מאסר</w:t>
      </w:r>
      <w:r w:rsidRPr="00EB5DEB">
        <w:rPr>
          <w:rFonts w:ascii="David" w:hAnsi="David"/>
          <w:color w:val="000000"/>
          <w:rtl/>
        </w:rPr>
        <w:t xml:space="preserve">. </w:t>
      </w:r>
      <w:r w:rsidRPr="00EB5DEB">
        <w:rPr>
          <w:rFonts w:ascii="David" w:hAnsi="David" w:hint="eastAsia"/>
          <w:color w:val="000000"/>
          <w:rtl/>
        </w:rPr>
        <w:t>הערך</w:t>
      </w:r>
      <w:r w:rsidRPr="00EB5DEB">
        <w:rPr>
          <w:rFonts w:ascii="David" w:hAnsi="David"/>
          <w:color w:val="000000"/>
          <w:rtl/>
        </w:rPr>
        <w:t xml:space="preserve"> </w:t>
      </w:r>
      <w:r w:rsidRPr="00EB5DEB">
        <w:rPr>
          <w:rFonts w:ascii="David" w:hAnsi="David" w:hint="eastAsia"/>
          <w:color w:val="000000"/>
          <w:rtl/>
        </w:rPr>
        <w:t>המוגן</w:t>
      </w:r>
      <w:r w:rsidRPr="00EB5DEB">
        <w:rPr>
          <w:rFonts w:ascii="David" w:hAnsi="David"/>
          <w:color w:val="000000"/>
          <w:rtl/>
        </w:rPr>
        <w:t xml:space="preserve"> </w:t>
      </w:r>
      <w:r w:rsidRPr="00EB5DEB">
        <w:rPr>
          <w:rFonts w:ascii="David" w:hAnsi="David" w:hint="eastAsia"/>
          <w:color w:val="000000"/>
          <w:rtl/>
        </w:rPr>
        <w:t>שנפגע</w:t>
      </w:r>
      <w:r w:rsidRPr="00EB5DEB">
        <w:rPr>
          <w:rFonts w:ascii="David" w:hAnsi="David"/>
          <w:color w:val="000000"/>
          <w:rtl/>
        </w:rPr>
        <w:t xml:space="preserve"> </w:t>
      </w:r>
      <w:r w:rsidRPr="00EB5DEB">
        <w:rPr>
          <w:rFonts w:ascii="David" w:hAnsi="David" w:hint="eastAsia"/>
          <w:color w:val="000000"/>
          <w:rtl/>
        </w:rPr>
        <w:t>בעבירה</w:t>
      </w:r>
      <w:r w:rsidRPr="00EB5DEB">
        <w:rPr>
          <w:rFonts w:ascii="David" w:hAnsi="David"/>
          <w:color w:val="000000"/>
          <w:rtl/>
        </w:rPr>
        <w:t xml:space="preserve"> </w:t>
      </w:r>
      <w:r w:rsidRPr="00EB5DEB">
        <w:rPr>
          <w:rFonts w:ascii="David" w:hAnsi="David" w:hint="eastAsia"/>
          <w:color w:val="000000"/>
          <w:rtl/>
        </w:rPr>
        <w:t>הוא</w:t>
      </w:r>
      <w:r w:rsidRPr="00EB5DEB">
        <w:rPr>
          <w:rFonts w:ascii="David" w:hAnsi="David"/>
          <w:color w:val="000000"/>
          <w:rtl/>
        </w:rPr>
        <w:t xml:space="preserve"> </w:t>
      </w:r>
      <w:r w:rsidRPr="00EB5DEB">
        <w:rPr>
          <w:rFonts w:ascii="David" w:hAnsi="David" w:hint="eastAsia"/>
          <w:color w:val="000000"/>
          <w:rtl/>
        </w:rPr>
        <w:t>ערך</w:t>
      </w:r>
      <w:r w:rsidRPr="00EB5DEB">
        <w:rPr>
          <w:rFonts w:ascii="David" w:hAnsi="David"/>
          <w:color w:val="000000"/>
          <w:rtl/>
        </w:rPr>
        <w:t xml:space="preserve"> </w:t>
      </w:r>
      <w:r w:rsidRPr="00EB5DEB">
        <w:rPr>
          <w:rFonts w:ascii="David" w:hAnsi="David" w:hint="eastAsia"/>
          <w:color w:val="000000"/>
          <w:rtl/>
        </w:rPr>
        <w:t>של</w:t>
      </w:r>
      <w:r w:rsidRPr="00EB5DEB">
        <w:rPr>
          <w:rFonts w:ascii="David" w:hAnsi="David"/>
          <w:color w:val="000000"/>
          <w:rtl/>
        </w:rPr>
        <w:t xml:space="preserve"> </w:t>
      </w:r>
      <w:r w:rsidRPr="00EB5DEB">
        <w:rPr>
          <w:rFonts w:ascii="David" w:hAnsi="David" w:hint="eastAsia"/>
          <w:color w:val="000000"/>
          <w:rtl/>
        </w:rPr>
        <w:t>בטחון</w:t>
      </w:r>
      <w:r w:rsidRPr="00EB5DEB">
        <w:rPr>
          <w:rFonts w:ascii="David" w:hAnsi="David"/>
          <w:color w:val="000000"/>
          <w:rtl/>
        </w:rPr>
        <w:t xml:space="preserve"> </w:t>
      </w:r>
      <w:r w:rsidRPr="00EB5DEB">
        <w:rPr>
          <w:rFonts w:ascii="David" w:hAnsi="David" w:hint="eastAsia"/>
          <w:color w:val="000000"/>
          <w:rtl/>
        </w:rPr>
        <w:t>הציבור</w:t>
      </w:r>
      <w:r w:rsidRPr="00EB5DEB">
        <w:rPr>
          <w:rFonts w:ascii="David" w:hAnsi="David"/>
          <w:color w:val="000000"/>
          <w:rtl/>
        </w:rPr>
        <w:t xml:space="preserve"> </w:t>
      </w:r>
      <w:r w:rsidRPr="00EB5DEB">
        <w:rPr>
          <w:rFonts w:ascii="David" w:hAnsi="David" w:hint="eastAsia"/>
          <w:color w:val="000000"/>
          <w:rtl/>
        </w:rPr>
        <w:t>ושמירה</w:t>
      </w:r>
      <w:r w:rsidRPr="00EB5DEB">
        <w:rPr>
          <w:rFonts w:ascii="David" w:hAnsi="David"/>
          <w:color w:val="000000"/>
          <w:rtl/>
        </w:rPr>
        <w:t xml:space="preserve"> </w:t>
      </w:r>
      <w:r w:rsidRPr="00EB5DEB">
        <w:rPr>
          <w:rFonts w:ascii="David" w:hAnsi="David" w:hint="eastAsia"/>
          <w:color w:val="000000"/>
          <w:rtl/>
        </w:rPr>
        <w:t>מפני</w:t>
      </w:r>
      <w:r w:rsidRPr="00EB5DEB">
        <w:rPr>
          <w:rFonts w:ascii="David" w:hAnsi="David"/>
          <w:color w:val="000000"/>
          <w:rtl/>
        </w:rPr>
        <w:t xml:space="preserve"> </w:t>
      </w:r>
      <w:r w:rsidRPr="00EB5DEB">
        <w:rPr>
          <w:rFonts w:ascii="David" w:hAnsi="David" w:hint="eastAsia"/>
          <w:color w:val="000000"/>
          <w:rtl/>
        </w:rPr>
        <w:t>פגיעות</w:t>
      </w:r>
      <w:r w:rsidRPr="00EB5DEB">
        <w:rPr>
          <w:rFonts w:ascii="David" w:hAnsi="David"/>
          <w:color w:val="000000"/>
          <w:rtl/>
        </w:rPr>
        <w:t xml:space="preserve"> </w:t>
      </w:r>
      <w:r w:rsidRPr="00EB5DEB">
        <w:rPr>
          <w:rFonts w:ascii="David" w:hAnsi="David" w:hint="eastAsia"/>
          <w:color w:val="000000"/>
          <w:rtl/>
        </w:rPr>
        <w:t>בגוף</w:t>
      </w:r>
      <w:r w:rsidRPr="00EB5DEB">
        <w:rPr>
          <w:rFonts w:ascii="David" w:hAnsi="David"/>
          <w:color w:val="000000"/>
          <w:rtl/>
        </w:rPr>
        <w:t xml:space="preserve">.  </w:t>
      </w:r>
      <w:r w:rsidRPr="00EB5DEB">
        <w:rPr>
          <w:rFonts w:ascii="David" w:hAnsi="David" w:hint="eastAsia"/>
          <w:color w:val="000000"/>
          <w:rtl/>
        </w:rPr>
        <w:t>מדובר</w:t>
      </w:r>
      <w:r w:rsidRPr="00EB5DEB">
        <w:rPr>
          <w:rFonts w:ascii="David" w:hAnsi="David"/>
          <w:color w:val="000000"/>
          <w:rtl/>
        </w:rPr>
        <w:t xml:space="preserve"> </w:t>
      </w:r>
      <w:r w:rsidRPr="00EB5DEB">
        <w:rPr>
          <w:rFonts w:ascii="David" w:hAnsi="David" w:hint="eastAsia"/>
          <w:color w:val="000000"/>
          <w:rtl/>
        </w:rPr>
        <w:t>בנשק</w:t>
      </w:r>
      <w:r w:rsidRPr="00EB5DEB">
        <w:rPr>
          <w:rFonts w:ascii="David" w:hAnsi="David"/>
          <w:color w:val="000000"/>
          <w:rtl/>
        </w:rPr>
        <w:t xml:space="preserve"> </w:t>
      </w:r>
      <w:r w:rsidRPr="00EB5DEB">
        <w:rPr>
          <w:rFonts w:ascii="David" w:hAnsi="David" w:hint="eastAsia"/>
          <w:color w:val="000000"/>
          <w:rtl/>
        </w:rPr>
        <w:t>זר</w:t>
      </w:r>
      <w:r w:rsidRPr="00EB5DEB">
        <w:rPr>
          <w:rFonts w:ascii="David" w:hAnsi="David"/>
          <w:color w:val="000000"/>
          <w:rtl/>
        </w:rPr>
        <w:t xml:space="preserve">, </w:t>
      </w:r>
      <w:r w:rsidRPr="00EB5DEB">
        <w:rPr>
          <w:rFonts w:ascii="David" w:hAnsi="David" w:hint="eastAsia"/>
          <w:color w:val="000000"/>
          <w:rtl/>
        </w:rPr>
        <w:t>שהימצאותו</w:t>
      </w:r>
      <w:r w:rsidRPr="00EB5DEB">
        <w:rPr>
          <w:rFonts w:ascii="David" w:hAnsi="David"/>
          <w:color w:val="000000"/>
          <w:rtl/>
        </w:rPr>
        <w:t xml:space="preserve"> </w:t>
      </w:r>
      <w:r w:rsidRPr="00EB5DEB">
        <w:rPr>
          <w:rFonts w:ascii="David" w:hAnsi="David" w:hint="eastAsia"/>
          <w:color w:val="000000"/>
          <w:rtl/>
        </w:rPr>
        <w:t>בידי</w:t>
      </w:r>
      <w:r w:rsidRPr="00EB5DEB">
        <w:rPr>
          <w:rFonts w:ascii="David" w:hAnsi="David"/>
          <w:color w:val="000000"/>
          <w:rtl/>
        </w:rPr>
        <w:t xml:space="preserve"> </w:t>
      </w:r>
      <w:r w:rsidRPr="00EB5DEB">
        <w:rPr>
          <w:rFonts w:ascii="David" w:hAnsi="David" w:hint="eastAsia"/>
          <w:color w:val="000000"/>
          <w:rtl/>
        </w:rPr>
        <w:t>מי</w:t>
      </w:r>
      <w:r w:rsidRPr="00EB5DEB">
        <w:rPr>
          <w:rFonts w:ascii="David" w:hAnsi="David"/>
          <w:color w:val="000000"/>
          <w:rtl/>
        </w:rPr>
        <w:t xml:space="preserve"> </w:t>
      </w:r>
      <w:r w:rsidRPr="00EB5DEB">
        <w:rPr>
          <w:rFonts w:ascii="David" w:hAnsi="David" w:hint="eastAsia"/>
          <w:color w:val="000000"/>
          <w:rtl/>
        </w:rPr>
        <w:t>שאינו</w:t>
      </w:r>
      <w:r w:rsidRPr="00EB5DEB">
        <w:rPr>
          <w:rFonts w:ascii="David" w:hAnsi="David"/>
          <w:color w:val="000000"/>
          <w:rtl/>
        </w:rPr>
        <w:t xml:space="preserve"> </w:t>
      </w:r>
      <w:r w:rsidRPr="00EB5DEB">
        <w:rPr>
          <w:rFonts w:ascii="David" w:hAnsi="David" w:hint="eastAsia"/>
          <w:color w:val="000000"/>
          <w:rtl/>
        </w:rPr>
        <w:t>מורשה</w:t>
      </w:r>
      <w:r w:rsidRPr="00EB5DEB">
        <w:rPr>
          <w:rFonts w:ascii="David" w:hAnsi="David"/>
          <w:color w:val="000000"/>
          <w:rtl/>
        </w:rPr>
        <w:t xml:space="preserve">, </w:t>
      </w:r>
      <w:r w:rsidRPr="00EB5DEB">
        <w:rPr>
          <w:rFonts w:ascii="David" w:hAnsi="David" w:hint="eastAsia"/>
          <w:color w:val="000000"/>
          <w:rtl/>
        </w:rPr>
        <w:t>יכולה</w:t>
      </w:r>
      <w:r w:rsidRPr="00EB5DEB">
        <w:rPr>
          <w:rFonts w:ascii="David" w:hAnsi="David"/>
          <w:color w:val="000000"/>
          <w:rtl/>
        </w:rPr>
        <w:t xml:space="preserve"> </w:t>
      </w:r>
      <w:r w:rsidRPr="00EB5DEB">
        <w:rPr>
          <w:rFonts w:ascii="David" w:hAnsi="David" w:hint="eastAsia"/>
          <w:color w:val="000000"/>
          <w:rtl/>
        </w:rPr>
        <w:t>להביא</w:t>
      </w:r>
      <w:r w:rsidRPr="00EB5DEB">
        <w:rPr>
          <w:rFonts w:ascii="David" w:hAnsi="David"/>
          <w:color w:val="000000"/>
          <w:rtl/>
        </w:rPr>
        <w:t xml:space="preserve"> </w:t>
      </w:r>
      <w:r w:rsidRPr="00EB5DEB">
        <w:rPr>
          <w:rFonts w:ascii="David" w:hAnsi="David" w:hint="eastAsia"/>
          <w:color w:val="000000"/>
          <w:rtl/>
        </w:rPr>
        <w:t>לפגיעה</w:t>
      </w:r>
      <w:r w:rsidRPr="00EB5DEB">
        <w:rPr>
          <w:rFonts w:ascii="David" w:hAnsi="David"/>
          <w:color w:val="000000"/>
          <w:rtl/>
        </w:rPr>
        <w:t xml:space="preserve"> </w:t>
      </w:r>
      <w:r w:rsidRPr="00EB5DEB">
        <w:rPr>
          <w:rFonts w:ascii="David" w:hAnsi="David" w:hint="eastAsia"/>
          <w:color w:val="000000"/>
          <w:rtl/>
        </w:rPr>
        <w:t>בחיי</w:t>
      </w:r>
      <w:r w:rsidRPr="00EB5DEB">
        <w:rPr>
          <w:rFonts w:ascii="David" w:hAnsi="David"/>
          <w:color w:val="000000"/>
          <w:rtl/>
        </w:rPr>
        <w:t xml:space="preserve"> </w:t>
      </w:r>
      <w:r w:rsidRPr="00EB5DEB">
        <w:rPr>
          <w:rFonts w:ascii="David" w:hAnsi="David" w:hint="eastAsia"/>
          <w:color w:val="000000"/>
          <w:rtl/>
        </w:rPr>
        <w:t>אדם</w:t>
      </w:r>
      <w:r w:rsidRPr="00EB5DEB">
        <w:rPr>
          <w:rFonts w:ascii="David" w:hAnsi="David"/>
          <w:color w:val="000000"/>
          <w:rtl/>
        </w:rPr>
        <w:t xml:space="preserve">. </w:t>
      </w:r>
      <w:r w:rsidRPr="00EB5DEB">
        <w:rPr>
          <w:rFonts w:ascii="David" w:hAnsi="David" w:hint="eastAsia"/>
          <w:color w:val="000000"/>
          <w:rtl/>
        </w:rPr>
        <w:t>במקרה</w:t>
      </w:r>
      <w:r w:rsidRPr="00EB5DEB">
        <w:rPr>
          <w:rFonts w:ascii="David" w:hAnsi="David"/>
          <w:color w:val="000000"/>
          <w:rtl/>
        </w:rPr>
        <w:t xml:space="preserve"> </w:t>
      </w:r>
      <w:r w:rsidRPr="00EB5DEB">
        <w:rPr>
          <w:rFonts w:ascii="David" w:hAnsi="David" w:hint="eastAsia"/>
          <w:color w:val="000000"/>
          <w:rtl/>
        </w:rPr>
        <w:t>זה</w:t>
      </w:r>
      <w:r w:rsidRPr="00EB5DEB">
        <w:rPr>
          <w:rFonts w:ascii="David" w:hAnsi="David"/>
          <w:color w:val="000000"/>
          <w:rtl/>
        </w:rPr>
        <w:t xml:space="preserve"> </w:t>
      </w:r>
      <w:r w:rsidRPr="00EB5DEB">
        <w:rPr>
          <w:rFonts w:ascii="David" w:hAnsi="David" w:hint="eastAsia"/>
          <w:color w:val="000000"/>
          <w:rtl/>
        </w:rPr>
        <w:t>הנשק</w:t>
      </w:r>
      <w:r w:rsidRPr="00EB5DEB">
        <w:rPr>
          <w:rFonts w:ascii="David" w:hAnsi="David"/>
          <w:color w:val="000000"/>
          <w:rtl/>
        </w:rPr>
        <w:t xml:space="preserve"> </w:t>
      </w:r>
      <w:r w:rsidRPr="00EB5DEB">
        <w:rPr>
          <w:rFonts w:ascii="David" w:hAnsi="David" w:hint="eastAsia"/>
          <w:color w:val="000000"/>
          <w:rtl/>
        </w:rPr>
        <w:t>הוחזק</w:t>
      </w:r>
      <w:r w:rsidRPr="00EB5DEB">
        <w:rPr>
          <w:rFonts w:ascii="David" w:hAnsi="David"/>
          <w:color w:val="000000"/>
          <w:rtl/>
        </w:rPr>
        <w:t xml:space="preserve"> </w:t>
      </w:r>
      <w:r w:rsidRPr="00EB5DEB">
        <w:rPr>
          <w:rFonts w:ascii="David" w:hAnsi="David" w:hint="eastAsia"/>
          <w:color w:val="000000"/>
          <w:rtl/>
        </w:rPr>
        <w:t>לצד</w:t>
      </w:r>
      <w:r w:rsidRPr="00EB5DEB">
        <w:rPr>
          <w:rFonts w:ascii="David" w:hAnsi="David"/>
          <w:color w:val="000000"/>
          <w:rtl/>
        </w:rPr>
        <w:t xml:space="preserve"> </w:t>
      </w:r>
      <w:r w:rsidRPr="00EB5DEB">
        <w:rPr>
          <w:rFonts w:ascii="David" w:hAnsi="David" w:hint="eastAsia"/>
          <w:color w:val="000000"/>
          <w:rtl/>
        </w:rPr>
        <w:t>מסכת</w:t>
      </w:r>
      <w:r w:rsidRPr="00EB5DEB">
        <w:rPr>
          <w:rFonts w:ascii="David" w:hAnsi="David"/>
          <w:color w:val="000000"/>
          <w:rtl/>
        </w:rPr>
        <w:t xml:space="preserve"> </w:t>
      </w:r>
      <w:r w:rsidRPr="00EB5DEB">
        <w:rPr>
          <w:rFonts w:ascii="David" w:hAnsi="David" w:hint="eastAsia"/>
          <w:color w:val="000000"/>
          <w:rtl/>
        </w:rPr>
        <w:t>סקי</w:t>
      </w:r>
      <w:r w:rsidRPr="00EB5DEB">
        <w:rPr>
          <w:rFonts w:ascii="David" w:hAnsi="David"/>
          <w:color w:val="000000"/>
          <w:rtl/>
        </w:rPr>
        <w:t xml:space="preserve">, </w:t>
      </w:r>
      <w:r w:rsidRPr="00EB5DEB">
        <w:rPr>
          <w:rFonts w:ascii="David" w:hAnsi="David" w:hint="eastAsia"/>
          <w:color w:val="000000"/>
          <w:rtl/>
        </w:rPr>
        <w:t>דבר</w:t>
      </w:r>
      <w:r w:rsidRPr="00EB5DEB">
        <w:rPr>
          <w:rFonts w:ascii="David" w:hAnsi="David"/>
          <w:color w:val="000000"/>
          <w:rtl/>
        </w:rPr>
        <w:t xml:space="preserve"> </w:t>
      </w:r>
      <w:r w:rsidRPr="00EB5DEB">
        <w:rPr>
          <w:rFonts w:ascii="David" w:hAnsi="David" w:hint="eastAsia"/>
          <w:color w:val="000000"/>
          <w:rtl/>
        </w:rPr>
        <w:t>אשר</w:t>
      </w:r>
      <w:r w:rsidRPr="00EB5DEB">
        <w:rPr>
          <w:rFonts w:ascii="David" w:hAnsi="David"/>
          <w:color w:val="000000"/>
          <w:rtl/>
        </w:rPr>
        <w:t xml:space="preserve"> </w:t>
      </w:r>
      <w:r w:rsidRPr="00EB5DEB">
        <w:rPr>
          <w:rFonts w:ascii="David" w:hAnsi="David" w:hint="eastAsia"/>
          <w:color w:val="000000"/>
          <w:rtl/>
        </w:rPr>
        <w:t>מלמד</w:t>
      </w:r>
      <w:r w:rsidRPr="00EB5DEB">
        <w:rPr>
          <w:rFonts w:ascii="David" w:hAnsi="David"/>
          <w:color w:val="000000"/>
          <w:rtl/>
        </w:rPr>
        <w:t xml:space="preserve"> </w:t>
      </w:r>
      <w:r w:rsidRPr="00EB5DEB">
        <w:rPr>
          <w:rFonts w:ascii="David" w:hAnsi="David" w:hint="eastAsia"/>
          <w:color w:val="000000"/>
          <w:rtl/>
        </w:rPr>
        <w:t>כי</w:t>
      </w:r>
      <w:r w:rsidRPr="00EB5DEB">
        <w:rPr>
          <w:rFonts w:ascii="David" w:hAnsi="David"/>
          <w:color w:val="000000"/>
          <w:rtl/>
        </w:rPr>
        <w:t xml:space="preserve"> </w:t>
      </w:r>
      <w:r w:rsidRPr="00EB5DEB">
        <w:rPr>
          <w:rFonts w:ascii="David" w:hAnsi="David" w:hint="eastAsia"/>
          <w:color w:val="000000"/>
          <w:rtl/>
        </w:rPr>
        <w:t>לא</w:t>
      </w:r>
      <w:r w:rsidRPr="00EB5DEB">
        <w:rPr>
          <w:rFonts w:ascii="David" w:hAnsi="David"/>
          <w:color w:val="000000"/>
          <w:rtl/>
        </w:rPr>
        <w:t xml:space="preserve"> </w:t>
      </w:r>
      <w:r w:rsidRPr="00EB5DEB">
        <w:rPr>
          <w:rFonts w:ascii="David" w:hAnsi="David" w:hint="eastAsia"/>
          <w:color w:val="000000"/>
          <w:rtl/>
        </w:rPr>
        <w:t>היו</w:t>
      </w:r>
      <w:r w:rsidRPr="00EB5DEB">
        <w:rPr>
          <w:rFonts w:ascii="David" w:hAnsi="David"/>
          <w:color w:val="000000"/>
          <w:rtl/>
        </w:rPr>
        <w:t xml:space="preserve"> </w:t>
      </w:r>
      <w:r w:rsidRPr="00EB5DEB">
        <w:rPr>
          <w:rFonts w:ascii="David" w:hAnsi="David" w:hint="eastAsia"/>
          <w:color w:val="000000"/>
          <w:rtl/>
        </w:rPr>
        <w:t>כאן</w:t>
      </w:r>
      <w:r w:rsidRPr="00EB5DEB">
        <w:rPr>
          <w:rFonts w:ascii="David" w:hAnsi="David"/>
          <w:color w:val="000000"/>
          <w:rtl/>
        </w:rPr>
        <w:t xml:space="preserve"> </w:t>
      </w:r>
      <w:r w:rsidRPr="00EB5DEB">
        <w:rPr>
          <w:rFonts w:ascii="David" w:hAnsi="David" w:hint="eastAsia"/>
          <w:color w:val="000000"/>
          <w:rtl/>
        </w:rPr>
        <w:t>כוונות</w:t>
      </w:r>
      <w:r w:rsidRPr="00EB5DEB">
        <w:rPr>
          <w:rFonts w:ascii="David" w:hAnsi="David"/>
          <w:color w:val="000000"/>
          <w:rtl/>
        </w:rPr>
        <w:t xml:space="preserve"> </w:t>
      </w:r>
      <w:r w:rsidRPr="00EB5DEB">
        <w:rPr>
          <w:rFonts w:ascii="David" w:hAnsi="David" w:hint="eastAsia"/>
          <w:color w:val="000000"/>
          <w:rtl/>
        </w:rPr>
        <w:t>טהורות</w:t>
      </w:r>
      <w:r w:rsidRPr="00EB5DEB">
        <w:rPr>
          <w:rFonts w:ascii="David" w:hAnsi="David"/>
          <w:color w:val="000000"/>
          <w:rtl/>
        </w:rPr>
        <w:t xml:space="preserve">. </w:t>
      </w:r>
      <w:r w:rsidRPr="00EB5DEB">
        <w:rPr>
          <w:rFonts w:ascii="David" w:hAnsi="David" w:hint="eastAsia"/>
          <w:color w:val="000000"/>
          <w:rtl/>
        </w:rPr>
        <w:t>מדובר</w:t>
      </w:r>
      <w:r w:rsidRPr="00EB5DEB">
        <w:rPr>
          <w:rFonts w:ascii="David" w:hAnsi="David"/>
          <w:color w:val="000000"/>
          <w:rtl/>
        </w:rPr>
        <w:t xml:space="preserve"> </w:t>
      </w:r>
      <w:r w:rsidRPr="00EB5DEB">
        <w:rPr>
          <w:rFonts w:ascii="David" w:hAnsi="David" w:hint="eastAsia"/>
          <w:color w:val="000000"/>
          <w:rtl/>
        </w:rPr>
        <w:t>בעבירות</w:t>
      </w:r>
      <w:r w:rsidRPr="00EB5DEB">
        <w:rPr>
          <w:rFonts w:ascii="David" w:hAnsi="David"/>
          <w:color w:val="000000"/>
          <w:rtl/>
        </w:rPr>
        <w:t xml:space="preserve"> </w:t>
      </w:r>
      <w:r w:rsidRPr="00EB5DEB">
        <w:rPr>
          <w:rFonts w:ascii="David" w:hAnsi="David" w:hint="eastAsia"/>
          <w:color w:val="000000"/>
          <w:rtl/>
        </w:rPr>
        <w:t>שהן</w:t>
      </w:r>
      <w:r w:rsidRPr="00EB5DEB">
        <w:rPr>
          <w:rFonts w:ascii="David" w:hAnsi="David"/>
          <w:color w:val="000000"/>
          <w:rtl/>
        </w:rPr>
        <w:t xml:space="preserve"> </w:t>
      </w:r>
      <w:r w:rsidRPr="00EB5DEB">
        <w:rPr>
          <w:rFonts w:ascii="David" w:hAnsi="David" w:hint="eastAsia"/>
          <w:color w:val="000000"/>
          <w:rtl/>
        </w:rPr>
        <w:t>מכת</w:t>
      </w:r>
      <w:r w:rsidRPr="00EB5DEB">
        <w:rPr>
          <w:rFonts w:ascii="David" w:hAnsi="David"/>
          <w:color w:val="000000"/>
          <w:rtl/>
        </w:rPr>
        <w:t xml:space="preserve"> </w:t>
      </w:r>
      <w:r w:rsidRPr="00EB5DEB">
        <w:rPr>
          <w:rFonts w:ascii="David" w:hAnsi="David" w:hint="eastAsia"/>
          <w:color w:val="000000"/>
          <w:rtl/>
        </w:rPr>
        <w:t>אזור</w:t>
      </w:r>
      <w:r w:rsidRPr="00EB5DEB">
        <w:rPr>
          <w:rFonts w:ascii="David" w:hAnsi="David"/>
          <w:color w:val="000000"/>
          <w:rtl/>
        </w:rPr>
        <w:t xml:space="preserve"> </w:t>
      </w:r>
      <w:r w:rsidRPr="00EB5DEB">
        <w:rPr>
          <w:rFonts w:ascii="David" w:hAnsi="David" w:hint="eastAsia"/>
          <w:color w:val="000000"/>
          <w:rtl/>
        </w:rPr>
        <w:t>של</w:t>
      </w:r>
      <w:r w:rsidRPr="00EB5DEB">
        <w:rPr>
          <w:rFonts w:ascii="David" w:hAnsi="David"/>
          <w:color w:val="000000"/>
          <w:rtl/>
        </w:rPr>
        <w:t xml:space="preserve"> </w:t>
      </w:r>
      <w:r w:rsidRPr="00EB5DEB">
        <w:rPr>
          <w:rFonts w:ascii="David" w:hAnsi="David" w:hint="eastAsia"/>
          <w:color w:val="000000"/>
          <w:rtl/>
        </w:rPr>
        <w:t>ממש</w:t>
      </w:r>
      <w:r w:rsidRPr="00EB5DEB">
        <w:rPr>
          <w:rFonts w:ascii="David" w:hAnsi="David"/>
          <w:color w:val="000000"/>
          <w:rtl/>
        </w:rPr>
        <w:t xml:space="preserve">, </w:t>
      </w:r>
      <w:r w:rsidRPr="00EB5DEB">
        <w:rPr>
          <w:rFonts w:ascii="David" w:hAnsi="David" w:hint="eastAsia"/>
          <w:color w:val="000000"/>
          <w:rtl/>
        </w:rPr>
        <w:t>כשאנו</w:t>
      </w:r>
      <w:r w:rsidRPr="00EB5DEB">
        <w:rPr>
          <w:rFonts w:ascii="David" w:hAnsi="David"/>
          <w:color w:val="000000"/>
          <w:rtl/>
        </w:rPr>
        <w:t xml:space="preserve"> </w:t>
      </w:r>
      <w:r w:rsidRPr="00EB5DEB">
        <w:rPr>
          <w:rFonts w:ascii="David" w:hAnsi="David" w:hint="eastAsia"/>
          <w:color w:val="000000"/>
          <w:rtl/>
        </w:rPr>
        <w:t>עדים</w:t>
      </w:r>
      <w:r w:rsidRPr="00EB5DEB">
        <w:rPr>
          <w:rFonts w:ascii="David" w:hAnsi="David"/>
          <w:color w:val="000000"/>
          <w:rtl/>
        </w:rPr>
        <w:t xml:space="preserve"> </w:t>
      </w:r>
      <w:r w:rsidRPr="00EB5DEB">
        <w:rPr>
          <w:rFonts w:ascii="David" w:hAnsi="David" w:hint="eastAsia"/>
          <w:color w:val="000000"/>
          <w:rtl/>
        </w:rPr>
        <w:t>לתופעה</w:t>
      </w:r>
      <w:r w:rsidRPr="00EB5DEB">
        <w:rPr>
          <w:rFonts w:ascii="David" w:hAnsi="David"/>
          <w:color w:val="000000"/>
          <w:rtl/>
        </w:rPr>
        <w:t xml:space="preserve"> </w:t>
      </w:r>
      <w:r w:rsidRPr="00EB5DEB">
        <w:rPr>
          <w:rFonts w:ascii="David" w:hAnsi="David" w:hint="eastAsia"/>
          <w:color w:val="000000"/>
          <w:rtl/>
        </w:rPr>
        <w:t>הולכת</w:t>
      </w:r>
      <w:r w:rsidRPr="00EB5DEB">
        <w:rPr>
          <w:rFonts w:ascii="David" w:hAnsi="David"/>
          <w:color w:val="000000"/>
          <w:rtl/>
        </w:rPr>
        <w:t xml:space="preserve"> </w:t>
      </w:r>
      <w:r w:rsidRPr="00EB5DEB">
        <w:rPr>
          <w:rFonts w:ascii="David" w:hAnsi="David" w:hint="eastAsia"/>
          <w:color w:val="000000"/>
          <w:rtl/>
        </w:rPr>
        <w:t>וגוברת</w:t>
      </w:r>
      <w:r w:rsidRPr="00EB5DEB">
        <w:rPr>
          <w:rFonts w:ascii="David" w:hAnsi="David"/>
          <w:color w:val="000000"/>
          <w:rtl/>
        </w:rPr>
        <w:t xml:space="preserve"> </w:t>
      </w:r>
      <w:r w:rsidRPr="00EB5DEB">
        <w:rPr>
          <w:rFonts w:ascii="David" w:hAnsi="David" w:hint="eastAsia"/>
          <w:color w:val="000000"/>
          <w:rtl/>
        </w:rPr>
        <w:t>של</w:t>
      </w:r>
      <w:r w:rsidRPr="00EB5DEB">
        <w:rPr>
          <w:rFonts w:ascii="David" w:hAnsi="David"/>
          <w:color w:val="000000"/>
          <w:rtl/>
        </w:rPr>
        <w:t xml:space="preserve"> </w:t>
      </w:r>
      <w:r w:rsidRPr="00EB5DEB">
        <w:rPr>
          <w:rFonts w:ascii="David" w:hAnsi="David" w:hint="eastAsia"/>
          <w:color w:val="000000"/>
          <w:rtl/>
        </w:rPr>
        <w:t>החזקת</w:t>
      </w:r>
      <w:r w:rsidRPr="00EB5DEB">
        <w:rPr>
          <w:rFonts w:ascii="David" w:hAnsi="David"/>
          <w:color w:val="000000"/>
          <w:rtl/>
        </w:rPr>
        <w:t xml:space="preserve"> </w:t>
      </w:r>
      <w:r w:rsidRPr="00EB5DEB">
        <w:rPr>
          <w:rFonts w:ascii="David" w:hAnsi="David" w:hint="eastAsia"/>
          <w:color w:val="000000"/>
          <w:rtl/>
        </w:rPr>
        <w:t>נשקים</w:t>
      </w:r>
      <w:r w:rsidRPr="00EB5DEB">
        <w:rPr>
          <w:rFonts w:ascii="David" w:hAnsi="David"/>
          <w:color w:val="000000"/>
          <w:rtl/>
        </w:rPr>
        <w:t xml:space="preserve"> </w:t>
      </w:r>
      <w:r w:rsidRPr="00EB5DEB">
        <w:rPr>
          <w:rFonts w:ascii="David" w:hAnsi="David" w:hint="eastAsia"/>
          <w:color w:val="000000"/>
          <w:rtl/>
        </w:rPr>
        <w:t>ושימוש</w:t>
      </w:r>
      <w:r w:rsidRPr="00EB5DEB">
        <w:rPr>
          <w:rFonts w:ascii="David" w:hAnsi="David"/>
          <w:color w:val="000000"/>
          <w:rtl/>
        </w:rPr>
        <w:t xml:space="preserve"> </w:t>
      </w:r>
      <w:r w:rsidRPr="00EB5DEB">
        <w:rPr>
          <w:rFonts w:ascii="David" w:hAnsi="David" w:hint="eastAsia"/>
          <w:color w:val="000000"/>
          <w:rtl/>
        </w:rPr>
        <w:t>בהם</w:t>
      </w:r>
      <w:r w:rsidRPr="00EB5DEB">
        <w:rPr>
          <w:rFonts w:ascii="David" w:hAnsi="David"/>
          <w:color w:val="000000"/>
          <w:rtl/>
        </w:rPr>
        <w:t xml:space="preserve"> </w:t>
      </w:r>
      <w:r w:rsidRPr="00EB5DEB">
        <w:rPr>
          <w:rFonts w:ascii="David" w:hAnsi="David" w:hint="eastAsia"/>
          <w:color w:val="000000"/>
          <w:rtl/>
        </w:rPr>
        <w:t>בהמשך</w:t>
      </w:r>
      <w:r w:rsidRPr="00EB5DEB">
        <w:rPr>
          <w:rFonts w:ascii="David" w:hAnsi="David"/>
          <w:color w:val="000000"/>
          <w:rtl/>
        </w:rPr>
        <w:t xml:space="preserve"> </w:t>
      </w:r>
      <w:r w:rsidRPr="00EB5DEB">
        <w:rPr>
          <w:rFonts w:ascii="David" w:hAnsi="David" w:hint="eastAsia"/>
          <w:color w:val="000000"/>
          <w:rtl/>
        </w:rPr>
        <w:t>באופן</w:t>
      </w:r>
      <w:r w:rsidRPr="00EB5DEB">
        <w:rPr>
          <w:rFonts w:ascii="David" w:hAnsi="David"/>
          <w:color w:val="000000"/>
          <w:rtl/>
        </w:rPr>
        <w:t xml:space="preserve"> </w:t>
      </w:r>
      <w:r w:rsidRPr="00EB5DEB">
        <w:rPr>
          <w:rFonts w:ascii="David" w:hAnsi="David" w:hint="eastAsia"/>
          <w:color w:val="000000"/>
          <w:rtl/>
        </w:rPr>
        <w:t>הגורם</w:t>
      </w:r>
      <w:r w:rsidRPr="00EB5DEB">
        <w:rPr>
          <w:rFonts w:ascii="David" w:hAnsi="David"/>
          <w:color w:val="000000"/>
          <w:rtl/>
        </w:rPr>
        <w:t xml:space="preserve"> </w:t>
      </w:r>
      <w:r w:rsidRPr="00EB5DEB">
        <w:rPr>
          <w:rFonts w:ascii="David" w:hAnsi="David" w:hint="eastAsia"/>
          <w:color w:val="000000"/>
          <w:rtl/>
        </w:rPr>
        <w:t>לקורבנות</w:t>
      </w:r>
      <w:r w:rsidRPr="00EB5DEB">
        <w:rPr>
          <w:rFonts w:ascii="David" w:hAnsi="David"/>
          <w:color w:val="000000"/>
          <w:rtl/>
        </w:rPr>
        <w:t xml:space="preserve"> </w:t>
      </w:r>
      <w:r w:rsidRPr="00EB5DEB">
        <w:rPr>
          <w:rFonts w:ascii="David" w:hAnsi="David" w:hint="eastAsia"/>
          <w:color w:val="000000"/>
          <w:rtl/>
        </w:rPr>
        <w:t>רבים</w:t>
      </w:r>
      <w:r w:rsidRPr="00EB5DEB">
        <w:rPr>
          <w:rFonts w:ascii="David" w:hAnsi="David"/>
          <w:color w:val="000000"/>
          <w:rtl/>
        </w:rPr>
        <w:t xml:space="preserve"> </w:t>
      </w:r>
      <w:r w:rsidRPr="00EB5DEB">
        <w:rPr>
          <w:rFonts w:ascii="David" w:hAnsi="David" w:hint="eastAsia"/>
          <w:color w:val="000000"/>
          <w:rtl/>
        </w:rPr>
        <w:t>בגוף</w:t>
      </w:r>
      <w:r w:rsidRPr="00EB5DEB">
        <w:rPr>
          <w:rFonts w:ascii="David" w:hAnsi="David"/>
          <w:color w:val="000000"/>
          <w:rtl/>
        </w:rPr>
        <w:t xml:space="preserve"> </w:t>
      </w:r>
      <w:r w:rsidRPr="00EB5DEB">
        <w:rPr>
          <w:rFonts w:ascii="David" w:hAnsi="David" w:hint="eastAsia"/>
          <w:color w:val="000000"/>
          <w:rtl/>
        </w:rPr>
        <w:t>ובנפש</w:t>
      </w:r>
      <w:r w:rsidRPr="00EB5DEB">
        <w:rPr>
          <w:rFonts w:ascii="David" w:hAnsi="David"/>
          <w:color w:val="000000"/>
          <w:rtl/>
        </w:rPr>
        <w:t xml:space="preserve">. </w:t>
      </w:r>
      <w:r w:rsidRPr="00EB5DEB">
        <w:rPr>
          <w:rFonts w:ascii="David" w:hAnsi="David" w:hint="eastAsia"/>
          <w:color w:val="000000"/>
          <w:rtl/>
        </w:rPr>
        <w:t>ב</w:t>
      </w:r>
      <w:r w:rsidRPr="00EB5DEB">
        <w:rPr>
          <w:rFonts w:ascii="David" w:hAnsi="David"/>
          <w:color w:val="000000"/>
          <w:rtl/>
        </w:rPr>
        <w:t>"</w:t>
      </w:r>
      <w:r w:rsidRPr="00EB5DEB">
        <w:rPr>
          <w:rFonts w:ascii="David" w:hAnsi="David" w:hint="eastAsia"/>
          <w:color w:val="000000"/>
          <w:rtl/>
        </w:rPr>
        <w:t>כ</w:t>
      </w:r>
      <w:r w:rsidRPr="00EB5DEB">
        <w:rPr>
          <w:rFonts w:ascii="David" w:hAnsi="David"/>
          <w:color w:val="000000"/>
          <w:rtl/>
        </w:rPr>
        <w:t xml:space="preserve"> </w:t>
      </w:r>
      <w:r w:rsidRPr="00EB5DEB">
        <w:rPr>
          <w:rFonts w:ascii="David" w:hAnsi="David" w:hint="eastAsia"/>
          <w:color w:val="000000"/>
          <w:rtl/>
        </w:rPr>
        <w:t>המאשימה</w:t>
      </w:r>
      <w:r w:rsidRPr="00EB5DEB">
        <w:rPr>
          <w:rFonts w:ascii="David" w:hAnsi="David"/>
          <w:color w:val="000000"/>
          <w:rtl/>
        </w:rPr>
        <w:t xml:space="preserve"> </w:t>
      </w:r>
      <w:r w:rsidRPr="00EB5DEB">
        <w:rPr>
          <w:rFonts w:ascii="David" w:hAnsi="David" w:hint="eastAsia"/>
          <w:color w:val="000000"/>
          <w:rtl/>
        </w:rPr>
        <w:lastRenderedPageBreak/>
        <w:t>הפנתה</w:t>
      </w:r>
      <w:r w:rsidRPr="00EB5DEB">
        <w:rPr>
          <w:rFonts w:ascii="David" w:hAnsi="David"/>
          <w:color w:val="000000"/>
          <w:rtl/>
        </w:rPr>
        <w:t xml:space="preserve"> </w:t>
      </w:r>
      <w:r w:rsidRPr="00EB5DEB">
        <w:rPr>
          <w:rFonts w:ascii="David" w:hAnsi="David" w:hint="eastAsia"/>
          <w:color w:val="000000"/>
          <w:rtl/>
        </w:rPr>
        <w:t>לנתונים</w:t>
      </w:r>
      <w:r w:rsidRPr="00EB5DEB">
        <w:rPr>
          <w:rFonts w:ascii="David" w:hAnsi="David"/>
          <w:color w:val="000000"/>
          <w:rtl/>
        </w:rPr>
        <w:t xml:space="preserve"> </w:t>
      </w:r>
      <w:r w:rsidRPr="00EB5DEB">
        <w:rPr>
          <w:rFonts w:ascii="David" w:hAnsi="David" w:hint="eastAsia"/>
          <w:color w:val="000000"/>
          <w:rtl/>
        </w:rPr>
        <w:t>הסטטיסטיים</w:t>
      </w:r>
      <w:r w:rsidRPr="00EB5DEB">
        <w:rPr>
          <w:rFonts w:ascii="David" w:hAnsi="David"/>
          <w:color w:val="000000"/>
          <w:rtl/>
        </w:rPr>
        <w:t xml:space="preserve"> </w:t>
      </w:r>
      <w:r w:rsidRPr="00EB5DEB">
        <w:rPr>
          <w:rFonts w:ascii="David" w:hAnsi="David" w:hint="eastAsia"/>
          <w:color w:val="000000"/>
          <w:rtl/>
        </w:rPr>
        <w:t>כפי</w:t>
      </w:r>
      <w:r w:rsidRPr="00EB5DEB">
        <w:rPr>
          <w:rFonts w:ascii="David" w:hAnsi="David"/>
          <w:color w:val="000000"/>
          <w:rtl/>
        </w:rPr>
        <w:t xml:space="preserve"> </w:t>
      </w:r>
      <w:r w:rsidRPr="00EB5DEB">
        <w:rPr>
          <w:rFonts w:ascii="David" w:hAnsi="David" w:hint="eastAsia"/>
          <w:color w:val="000000"/>
          <w:rtl/>
        </w:rPr>
        <w:t>שעלו</w:t>
      </w:r>
      <w:r w:rsidRPr="00EB5DEB">
        <w:rPr>
          <w:rFonts w:ascii="David" w:hAnsi="David"/>
          <w:color w:val="000000"/>
          <w:rtl/>
        </w:rPr>
        <w:t xml:space="preserve"> </w:t>
      </w:r>
      <w:r w:rsidRPr="00EB5DEB">
        <w:rPr>
          <w:rFonts w:ascii="David" w:hAnsi="David" w:hint="eastAsia"/>
          <w:color w:val="000000"/>
          <w:rtl/>
        </w:rPr>
        <w:t>ב</w:t>
      </w:r>
      <w:hyperlink r:id="rId14" w:history="1">
        <w:r w:rsidR="000F742A" w:rsidRPr="000F742A">
          <w:rPr>
            <w:rFonts w:ascii="David" w:hAnsi="David"/>
            <w:color w:val="0000FF"/>
            <w:u w:val="single"/>
            <w:rtl/>
          </w:rPr>
          <w:t>ת"פ 49160-11-15</w:t>
        </w:r>
      </w:hyperlink>
      <w:r w:rsidRPr="00EB5DEB">
        <w:rPr>
          <w:rFonts w:ascii="David" w:hAnsi="David"/>
          <w:color w:val="000000"/>
          <w:rtl/>
        </w:rPr>
        <w:t xml:space="preserve"> </w:t>
      </w:r>
      <w:r w:rsidRPr="00EB5DEB">
        <w:rPr>
          <w:rFonts w:ascii="David" w:hAnsi="David" w:hint="eastAsia"/>
          <w:color w:val="000000"/>
          <w:rtl/>
        </w:rPr>
        <w:t>מחודש</w:t>
      </w:r>
      <w:r w:rsidRPr="00EB5DEB">
        <w:rPr>
          <w:rFonts w:ascii="David" w:hAnsi="David"/>
          <w:color w:val="000000"/>
          <w:rtl/>
        </w:rPr>
        <w:t xml:space="preserve"> </w:t>
      </w:r>
      <w:r w:rsidRPr="00EB5DEB">
        <w:rPr>
          <w:rFonts w:ascii="David" w:hAnsi="David" w:hint="eastAsia"/>
          <w:color w:val="000000"/>
          <w:rtl/>
        </w:rPr>
        <w:t>אפריל</w:t>
      </w:r>
      <w:r w:rsidRPr="00EB5DEB">
        <w:rPr>
          <w:rFonts w:ascii="David" w:hAnsi="David"/>
          <w:color w:val="000000"/>
          <w:rtl/>
        </w:rPr>
        <w:t xml:space="preserve"> 2016, </w:t>
      </w:r>
      <w:r w:rsidRPr="00EB5DEB">
        <w:rPr>
          <w:rFonts w:ascii="David" w:hAnsi="David" w:hint="eastAsia"/>
          <w:color w:val="000000"/>
          <w:rtl/>
        </w:rPr>
        <w:t>שם</w:t>
      </w:r>
      <w:r w:rsidRPr="00EB5DEB">
        <w:rPr>
          <w:rFonts w:ascii="David" w:hAnsi="David"/>
          <w:color w:val="000000"/>
          <w:rtl/>
        </w:rPr>
        <w:t xml:space="preserve"> </w:t>
      </w:r>
      <w:r w:rsidRPr="00EB5DEB">
        <w:rPr>
          <w:rFonts w:ascii="David" w:hAnsi="David" w:hint="eastAsia"/>
          <w:color w:val="000000"/>
          <w:rtl/>
        </w:rPr>
        <w:t>דווח</w:t>
      </w:r>
      <w:r w:rsidRPr="00EB5DEB">
        <w:rPr>
          <w:rFonts w:ascii="David" w:hAnsi="David"/>
          <w:color w:val="000000"/>
          <w:rtl/>
        </w:rPr>
        <w:t xml:space="preserve"> </w:t>
      </w:r>
      <w:r w:rsidRPr="00EB5DEB">
        <w:rPr>
          <w:rFonts w:ascii="David" w:hAnsi="David" w:hint="eastAsia"/>
          <w:color w:val="000000"/>
          <w:rtl/>
        </w:rPr>
        <w:t>על</w:t>
      </w:r>
      <w:r w:rsidRPr="00EB5DEB">
        <w:rPr>
          <w:rFonts w:ascii="David" w:hAnsi="David"/>
          <w:color w:val="000000"/>
          <w:rtl/>
        </w:rPr>
        <w:t xml:space="preserve"> </w:t>
      </w:r>
      <w:r w:rsidRPr="00EB5DEB">
        <w:rPr>
          <w:rFonts w:ascii="David" w:hAnsi="David" w:hint="eastAsia"/>
          <w:color w:val="000000"/>
          <w:rtl/>
        </w:rPr>
        <w:t>עלייה</w:t>
      </w:r>
      <w:r w:rsidRPr="00EB5DEB">
        <w:rPr>
          <w:rFonts w:ascii="David" w:hAnsi="David"/>
          <w:color w:val="000000"/>
          <w:rtl/>
        </w:rPr>
        <w:t xml:space="preserve"> </w:t>
      </w:r>
      <w:r w:rsidRPr="00EB5DEB">
        <w:rPr>
          <w:rFonts w:ascii="David" w:hAnsi="David" w:hint="eastAsia"/>
          <w:color w:val="000000"/>
          <w:rtl/>
        </w:rPr>
        <w:t>בכמות</w:t>
      </w:r>
      <w:r w:rsidRPr="00EB5DEB">
        <w:rPr>
          <w:rFonts w:ascii="David" w:hAnsi="David"/>
          <w:color w:val="000000"/>
          <w:rtl/>
        </w:rPr>
        <w:t xml:space="preserve"> </w:t>
      </w:r>
      <w:r w:rsidRPr="00EB5DEB">
        <w:rPr>
          <w:rFonts w:ascii="David" w:hAnsi="David" w:hint="eastAsia"/>
          <w:color w:val="000000"/>
          <w:rtl/>
        </w:rPr>
        <w:t>האירועים</w:t>
      </w:r>
      <w:r w:rsidRPr="00EB5DEB">
        <w:rPr>
          <w:rFonts w:ascii="David" w:hAnsi="David"/>
          <w:color w:val="000000"/>
          <w:rtl/>
        </w:rPr>
        <w:t xml:space="preserve"> </w:t>
      </w:r>
      <w:r w:rsidRPr="00EB5DEB">
        <w:rPr>
          <w:rFonts w:ascii="David" w:hAnsi="David" w:hint="eastAsia"/>
          <w:color w:val="000000"/>
          <w:rtl/>
        </w:rPr>
        <w:t>משנה</w:t>
      </w:r>
      <w:r w:rsidRPr="00EB5DEB">
        <w:rPr>
          <w:rFonts w:ascii="David" w:hAnsi="David"/>
          <w:color w:val="000000"/>
          <w:rtl/>
        </w:rPr>
        <w:t xml:space="preserve"> </w:t>
      </w:r>
      <w:r w:rsidRPr="00EB5DEB">
        <w:rPr>
          <w:rFonts w:ascii="David" w:hAnsi="David" w:hint="eastAsia"/>
          <w:color w:val="000000"/>
          <w:rtl/>
        </w:rPr>
        <w:t>לשנה</w:t>
      </w:r>
      <w:r w:rsidRPr="00EB5DEB">
        <w:rPr>
          <w:rFonts w:ascii="David" w:hAnsi="David"/>
          <w:color w:val="000000"/>
          <w:rtl/>
        </w:rPr>
        <w:t xml:space="preserve">. </w:t>
      </w:r>
      <w:r w:rsidRPr="00EB5DEB">
        <w:rPr>
          <w:rFonts w:ascii="David" w:hAnsi="David" w:hint="eastAsia"/>
          <w:color w:val="000000"/>
          <w:rtl/>
        </w:rPr>
        <w:t>בית</w:t>
      </w:r>
      <w:r w:rsidRPr="00EB5DEB">
        <w:rPr>
          <w:rFonts w:ascii="David" w:hAnsi="David"/>
          <w:color w:val="000000"/>
          <w:rtl/>
        </w:rPr>
        <w:t xml:space="preserve"> </w:t>
      </w:r>
      <w:r w:rsidRPr="00EB5DEB">
        <w:rPr>
          <w:rFonts w:ascii="David" w:hAnsi="David" w:hint="eastAsia"/>
          <w:color w:val="000000"/>
          <w:rtl/>
        </w:rPr>
        <w:t>המשפט</w:t>
      </w:r>
      <w:r w:rsidRPr="00EB5DEB">
        <w:rPr>
          <w:rFonts w:ascii="David" w:hAnsi="David"/>
          <w:color w:val="000000"/>
          <w:rtl/>
        </w:rPr>
        <w:t xml:space="preserve"> </w:t>
      </w:r>
      <w:r w:rsidRPr="00EB5DEB">
        <w:rPr>
          <w:rFonts w:ascii="David" w:hAnsi="David" w:hint="eastAsia"/>
          <w:color w:val="000000"/>
          <w:rtl/>
        </w:rPr>
        <w:t>התייחס</w:t>
      </w:r>
      <w:r w:rsidRPr="00EB5DEB">
        <w:rPr>
          <w:rFonts w:ascii="David" w:hAnsi="David"/>
          <w:color w:val="000000"/>
          <w:rtl/>
        </w:rPr>
        <w:t xml:space="preserve"> </w:t>
      </w:r>
      <w:r w:rsidRPr="00EB5DEB">
        <w:rPr>
          <w:rFonts w:ascii="David" w:hAnsi="David" w:hint="eastAsia"/>
          <w:color w:val="000000"/>
          <w:rtl/>
        </w:rPr>
        <w:t>שם</w:t>
      </w:r>
      <w:r w:rsidRPr="00EB5DEB">
        <w:rPr>
          <w:rFonts w:ascii="David" w:hAnsi="David"/>
          <w:color w:val="000000"/>
          <w:rtl/>
        </w:rPr>
        <w:t xml:space="preserve"> </w:t>
      </w:r>
      <w:r w:rsidRPr="00EB5DEB">
        <w:rPr>
          <w:rFonts w:ascii="David" w:hAnsi="David" w:hint="eastAsia"/>
          <w:color w:val="000000"/>
          <w:rtl/>
        </w:rPr>
        <w:t>לקושי</w:t>
      </w:r>
      <w:r w:rsidRPr="00EB5DEB">
        <w:rPr>
          <w:rFonts w:ascii="David" w:hAnsi="David"/>
          <w:color w:val="000000"/>
          <w:rtl/>
        </w:rPr>
        <w:t xml:space="preserve"> </w:t>
      </w:r>
      <w:r w:rsidRPr="00EB5DEB">
        <w:rPr>
          <w:rFonts w:ascii="David" w:hAnsi="David" w:hint="eastAsia"/>
          <w:color w:val="000000"/>
          <w:rtl/>
        </w:rPr>
        <w:t>באיתור</w:t>
      </w:r>
      <w:r w:rsidRPr="00EB5DEB">
        <w:rPr>
          <w:rFonts w:ascii="David" w:hAnsi="David"/>
          <w:color w:val="000000"/>
          <w:rtl/>
        </w:rPr>
        <w:t xml:space="preserve"> </w:t>
      </w:r>
      <w:r w:rsidRPr="00EB5DEB">
        <w:rPr>
          <w:rFonts w:ascii="David" w:hAnsi="David" w:hint="eastAsia"/>
          <w:color w:val="000000"/>
          <w:rtl/>
        </w:rPr>
        <w:t>כלי</w:t>
      </w:r>
      <w:r w:rsidRPr="00EB5DEB">
        <w:rPr>
          <w:rFonts w:ascii="David" w:hAnsi="David"/>
          <w:color w:val="000000"/>
          <w:rtl/>
        </w:rPr>
        <w:t xml:space="preserve"> </w:t>
      </w:r>
      <w:r w:rsidRPr="00EB5DEB">
        <w:rPr>
          <w:rFonts w:ascii="David" w:hAnsi="David" w:hint="eastAsia"/>
          <w:color w:val="000000"/>
          <w:rtl/>
        </w:rPr>
        <w:t>הנשק</w:t>
      </w:r>
      <w:r w:rsidRPr="00EB5DEB">
        <w:rPr>
          <w:rFonts w:ascii="David" w:hAnsi="David"/>
          <w:color w:val="000000"/>
          <w:rtl/>
        </w:rPr>
        <w:t xml:space="preserve"> </w:t>
      </w:r>
      <w:r w:rsidRPr="00EB5DEB">
        <w:rPr>
          <w:rFonts w:ascii="David" w:hAnsi="David" w:hint="eastAsia"/>
          <w:color w:val="000000"/>
          <w:rtl/>
        </w:rPr>
        <w:t>ובגילוי</w:t>
      </w:r>
      <w:r w:rsidRPr="00EB5DEB">
        <w:rPr>
          <w:rFonts w:ascii="David" w:hAnsi="David"/>
          <w:color w:val="000000"/>
          <w:rtl/>
        </w:rPr>
        <w:t xml:space="preserve"> </w:t>
      </w:r>
      <w:r w:rsidRPr="00EB5DEB">
        <w:rPr>
          <w:rFonts w:ascii="David" w:hAnsi="David" w:hint="eastAsia"/>
          <w:color w:val="000000"/>
          <w:rtl/>
        </w:rPr>
        <w:t>מבצעי</w:t>
      </w:r>
      <w:r w:rsidRPr="00EB5DEB">
        <w:rPr>
          <w:rFonts w:ascii="David" w:hAnsi="David"/>
          <w:color w:val="000000"/>
          <w:rtl/>
        </w:rPr>
        <w:t xml:space="preserve"> </w:t>
      </w:r>
      <w:r w:rsidRPr="00EB5DEB">
        <w:rPr>
          <w:rFonts w:ascii="David" w:hAnsi="David" w:hint="eastAsia"/>
          <w:color w:val="000000"/>
          <w:rtl/>
        </w:rPr>
        <w:t>העבירות</w:t>
      </w:r>
      <w:r w:rsidRPr="00EB5DEB">
        <w:rPr>
          <w:rFonts w:ascii="David" w:hAnsi="David"/>
          <w:color w:val="000000"/>
          <w:rtl/>
        </w:rPr>
        <w:t xml:space="preserve">. </w:t>
      </w:r>
      <w:r w:rsidRPr="00EB5DEB">
        <w:rPr>
          <w:rFonts w:ascii="David" w:hAnsi="David" w:hint="eastAsia"/>
          <w:color w:val="000000"/>
          <w:rtl/>
        </w:rPr>
        <w:t>יש</w:t>
      </w:r>
      <w:r w:rsidRPr="00EB5DEB">
        <w:rPr>
          <w:rFonts w:ascii="David" w:hAnsi="David"/>
          <w:color w:val="000000"/>
          <w:rtl/>
        </w:rPr>
        <w:t xml:space="preserve"> </w:t>
      </w:r>
      <w:r w:rsidRPr="00EB5DEB">
        <w:rPr>
          <w:rFonts w:ascii="David" w:hAnsi="David" w:hint="eastAsia"/>
          <w:color w:val="000000"/>
          <w:rtl/>
        </w:rPr>
        <w:t>צורך</w:t>
      </w:r>
      <w:r w:rsidRPr="00EB5DEB">
        <w:rPr>
          <w:rFonts w:ascii="David" w:hAnsi="David"/>
          <w:color w:val="000000"/>
          <w:rtl/>
        </w:rPr>
        <w:t xml:space="preserve"> </w:t>
      </w:r>
      <w:r w:rsidRPr="00EB5DEB">
        <w:rPr>
          <w:rFonts w:ascii="David" w:hAnsi="David" w:hint="eastAsia"/>
          <w:color w:val="000000"/>
          <w:rtl/>
        </w:rPr>
        <w:t>במקרה</w:t>
      </w:r>
      <w:r w:rsidRPr="00EB5DEB">
        <w:rPr>
          <w:rFonts w:ascii="David" w:hAnsi="David"/>
          <w:color w:val="000000"/>
          <w:rtl/>
        </w:rPr>
        <w:t xml:space="preserve"> </w:t>
      </w:r>
      <w:r w:rsidRPr="00EB5DEB">
        <w:rPr>
          <w:rFonts w:ascii="David" w:hAnsi="David" w:hint="eastAsia"/>
          <w:color w:val="000000"/>
          <w:rtl/>
        </w:rPr>
        <w:t>זה</w:t>
      </w:r>
      <w:r w:rsidRPr="00EB5DEB">
        <w:rPr>
          <w:rFonts w:ascii="David" w:hAnsi="David"/>
          <w:color w:val="000000"/>
          <w:rtl/>
        </w:rPr>
        <w:t xml:space="preserve"> </w:t>
      </w:r>
      <w:r w:rsidRPr="00EB5DEB">
        <w:rPr>
          <w:rFonts w:ascii="David" w:hAnsi="David" w:hint="eastAsia"/>
          <w:color w:val="000000"/>
          <w:rtl/>
        </w:rPr>
        <w:t>לשקול</w:t>
      </w:r>
      <w:r w:rsidRPr="00EB5DEB">
        <w:rPr>
          <w:rFonts w:ascii="David" w:hAnsi="David"/>
          <w:color w:val="000000"/>
          <w:rtl/>
        </w:rPr>
        <w:t xml:space="preserve"> </w:t>
      </w:r>
      <w:r w:rsidRPr="00EB5DEB">
        <w:rPr>
          <w:rFonts w:ascii="David" w:hAnsi="David" w:hint="eastAsia"/>
          <w:color w:val="000000"/>
          <w:rtl/>
        </w:rPr>
        <w:t>את</w:t>
      </w:r>
      <w:r w:rsidRPr="00EB5DEB">
        <w:rPr>
          <w:rFonts w:ascii="David" w:hAnsi="David"/>
          <w:color w:val="000000"/>
          <w:rtl/>
        </w:rPr>
        <w:t xml:space="preserve"> </w:t>
      </w:r>
      <w:r w:rsidRPr="00EB5DEB">
        <w:rPr>
          <w:rFonts w:ascii="David" w:hAnsi="David" w:hint="eastAsia"/>
          <w:color w:val="000000"/>
          <w:rtl/>
        </w:rPr>
        <w:t>נושא</w:t>
      </w:r>
      <w:r w:rsidRPr="00EB5DEB">
        <w:rPr>
          <w:rFonts w:ascii="David" w:hAnsi="David"/>
          <w:color w:val="000000"/>
          <w:rtl/>
        </w:rPr>
        <w:t xml:space="preserve"> </w:t>
      </w:r>
      <w:r w:rsidRPr="00EB5DEB">
        <w:rPr>
          <w:rFonts w:ascii="David" w:hAnsi="David" w:hint="eastAsia"/>
          <w:color w:val="000000"/>
          <w:rtl/>
        </w:rPr>
        <w:t>ההתרעה</w:t>
      </w:r>
      <w:r w:rsidRPr="00EB5DEB">
        <w:rPr>
          <w:rFonts w:ascii="David" w:hAnsi="David"/>
          <w:color w:val="000000"/>
          <w:rtl/>
        </w:rPr>
        <w:t xml:space="preserve"> </w:t>
      </w:r>
      <w:r w:rsidRPr="00EB5DEB">
        <w:rPr>
          <w:rFonts w:ascii="David" w:hAnsi="David" w:hint="eastAsia"/>
          <w:color w:val="000000"/>
          <w:rtl/>
        </w:rPr>
        <w:t>האישית</w:t>
      </w:r>
      <w:r w:rsidRPr="00EB5DEB">
        <w:rPr>
          <w:rFonts w:ascii="David" w:hAnsi="David"/>
          <w:color w:val="000000"/>
          <w:rtl/>
        </w:rPr>
        <w:t xml:space="preserve"> </w:t>
      </w:r>
      <w:r w:rsidRPr="00EB5DEB">
        <w:rPr>
          <w:rFonts w:ascii="David" w:hAnsi="David" w:hint="eastAsia"/>
          <w:color w:val="000000"/>
          <w:rtl/>
        </w:rPr>
        <w:t>והרתעת</w:t>
      </w:r>
      <w:r w:rsidRPr="00EB5DEB">
        <w:rPr>
          <w:rFonts w:ascii="David" w:hAnsi="David"/>
          <w:color w:val="000000"/>
          <w:rtl/>
        </w:rPr>
        <w:t xml:space="preserve"> </w:t>
      </w:r>
      <w:r w:rsidRPr="00EB5DEB">
        <w:rPr>
          <w:rFonts w:ascii="David" w:hAnsi="David" w:hint="eastAsia"/>
          <w:color w:val="000000"/>
          <w:rtl/>
        </w:rPr>
        <w:t>הרבים</w:t>
      </w:r>
      <w:r w:rsidRPr="00EB5DEB">
        <w:rPr>
          <w:rFonts w:ascii="David" w:hAnsi="David"/>
          <w:color w:val="000000"/>
          <w:rtl/>
        </w:rPr>
        <w:t xml:space="preserve">. </w:t>
      </w:r>
      <w:r w:rsidRPr="00EB5DEB">
        <w:rPr>
          <w:rFonts w:ascii="David" w:hAnsi="David" w:hint="eastAsia"/>
          <w:color w:val="000000"/>
          <w:rtl/>
        </w:rPr>
        <w:t>בעבירות</w:t>
      </w:r>
      <w:r w:rsidRPr="00EB5DEB">
        <w:rPr>
          <w:rFonts w:ascii="David" w:hAnsi="David"/>
          <w:color w:val="000000"/>
          <w:rtl/>
        </w:rPr>
        <w:t xml:space="preserve"> </w:t>
      </w:r>
      <w:r w:rsidRPr="00EB5DEB">
        <w:rPr>
          <w:rFonts w:ascii="David" w:hAnsi="David" w:hint="eastAsia"/>
          <w:color w:val="000000"/>
          <w:rtl/>
        </w:rPr>
        <w:t>נשק</w:t>
      </w:r>
      <w:r w:rsidRPr="00EB5DEB">
        <w:rPr>
          <w:rFonts w:ascii="David" w:hAnsi="David"/>
          <w:color w:val="000000"/>
          <w:rtl/>
        </w:rPr>
        <w:t xml:space="preserve">, </w:t>
      </w:r>
      <w:r w:rsidRPr="00EB5DEB">
        <w:rPr>
          <w:rFonts w:ascii="David" w:hAnsi="David" w:hint="eastAsia"/>
          <w:color w:val="000000"/>
          <w:rtl/>
        </w:rPr>
        <w:t>קבע</w:t>
      </w:r>
      <w:r w:rsidRPr="00EB5DEB">
        <w:rPr>
          <w:rFonts w:ascii="David" w:hAnsi="David"/>
          <w:color w:val="000000"/>
          <w:rtl/>
        </w:rPr>
        <w:t xml:space="preserve"> </w:t>
      </w:r>
      <w:r w:rsidRPr="00EB5DEB">
        <w:rPr>
          <w:rFonts w:ascii="David" w:hAnsi="David" w:hint="eastAsia"/>
          <w:color w:val="000000"/>
          <w:rtl/>
        </w:rPr>
        <w:t>בית</w:t>
      </w:r>
      <w:r w:rsidRPr="00EB5DEB">
        <w:rPr>
          <w:rFonts w:ascii="David" w:hAnsi="David"/>
          <w:color w:val="000000"/>
          <w:rtl/>
        </w:rPr>
        <w:t xml:space="preserve"> </w:t>
      </w:r>
      <w:r w:rsidRPr="00EB5DEB">
        <w:rPr>
          <w:rFonts w:ascii="David" w:hAnsi="David" w:hint="eastAsia"/>
          <w:color w:val="000000"/>
          <w:rtl/>
        </w:rPr>
        <w:t>המשפט</w:t>
      </w:r>
      <w:r w:rsidRPr="00EB5DEB">
        <w:rPr>
          <w:rFonts w:ascii="David" w:hAnsi="David"/>
          <w:color w:val="000000"/>
          <w:rtl/>
        </w:rPr>
        <w:t xml:space="preserve"> </w:t>
      </w:r>
      <w:r w:rsidRPr="00EB5DEB">
        <w:rPr>
          <w:rFonts w:ascii="David" w:hAnsi="David" w:hint="eastAsia"/>
          <w:color w:val="000000"/>
          <w:rtl/>
        </w:rPr>
        <w:t>העליון</w:t>
      </w:r>
      <w:r w:rsidRPr="00EB5DEB">
        <w:rPr>
          <w:rFonts w:ascii="David" w:hAnsi="David"/>
          <w:color w:val="000000"/>
          <w:rtl/>
        </w:rPr>
        <w:t xml:space="preserve">, </w:t>
      </w:r>
      <w:r w:rsidRPr="00EB5DEB">
        <w:rPr>
          <w:rFonts w:ascii="David" w:hAnsi="David" w:hint="eastAsia"/>
          <w:color w:val="000000"/>
          <w:rtl/>
        </w:rPr>
        <w:t>יש</w:t>
      </w:r>
      <w:r w:rsidRPr="00EB5DEB">
        <w:rPr>
          <w:rFonts w:ascii="David" w:hAnsi="David"/>
          <w:color w:val="000000"/>
          <w:rtl/>
        </w:rPr>
        <w:t xml:space="preserve"> </w:t>
      </w:r>
      <w:r w:rsidRPr="00EB5DEB">
        <w:rPr>
          <w:rFonts w:ascii="David" w:hAnsi="David" w:hint="eastAsia"/>
          <w:color w:val="000000"/>
          <w:rtl/>
        </w:rPr>
        <w:t>לתת</w:t>
      </w:r>
      <w:r w:rsidRPr="00EB5DEB">
        <w:rPr>
          <w:rFonts w:ascii="David" w:hAnsi="David"/>
          <w:color w:val="000000"/>
          <w:rtl/>
        </w:rPr>
        <w:t xml:space="preserve"> </w:t>
      </w:r>
      <w:r w:rsidRPr="00EB5DEB">
        <w:rPr>
          <w:rFonts w:ascii="David" w:hAnsi="David" w:hint="eastAsia"/>
          <w:color w:val="000000"/>
          <w:rtl/>
        </w:rPr>
        <w:t>לשיקולים</w:t>
      </w:r>
      <w:r w:rsidRPr="00EB5DEB">
        <w:rPr>
          <w:rFonts w:ascii="David" w:hAnsi="David"/>
          <w:color w:val="000000"/>
          <w:rtl/>
        </w:rPr>
        <w:t xml:space="preserve"> </w:t>
      </w:r>
      <w:r w:rsidRPr="00EB5DEB">
        <w:rPr>
          <w:rFonts w:ascii="David" w:hAnsi="David" w:hint="eastAsia"/>
          <w:color w:val="000000"/>
          <w:rtl/>
        </w:rPr>
        <w:t>אלה</w:t>
      </w:r>
      <w:r w:rsidRPr="00EB5DEB">
        <w:rPr>
          <w:rFonts w:ascii="David" w:hAnsi="David"/>
          <w:color w:val="000000"/>
          <w:rtl/>
        </w:rPr>
        <w:t xml:space="preserve"> </w:t>
      </w:r>
      <w:r w:rsidRPr="00EB5DEB">
        <w:rPr>
          <w:rFonts w:ascii="David" w:hAnsi="David" w:hint="eastAsia"/>
          <w:color w:val="000000"/>
          <w:rtl/>
        </w:rPr>
        <w:t>משקל</w:t>
      </w:r>
      <w:r w:rsidRPr="00EB5DEB">
        <w:rPr>
          <w:rFonts w:ascii="David" w:hAnsi="David"/>
          <w:color w:val="000000"/>
          <w:rtl/>
        </w:rPr>
        <w:t xml:space="preserve"> </w:t>
      </w:r>
      <w:r w:rsidRPr="00EB5DEB">
        <w:rPr>
          <w:rFonts w:ascii="David" w:hAnsi="David" w:hint="eastAsia"/>
          <w:color w:val="000000"/>
          <w:rtl/>
        </w:rPr>
        <w:t>של</w:t>
      </w:r>
      <w:r w:rsidRPr="00EB5DEB">
        <w:rPr>
          <w:rFonts w:ascii="David" w:hAnsi="David"/>
          <w:color w:val="000000"/>
          <w:rtl/>
        </w:rPr>
        <w:t xml:space="preserve"> </w:t>
      </w:r>
      <w:r w:rsidRPr="00EB5DEB">
        <w:rPr>
          <w:rFonts w:ascii="David" w:hAnsi="David" w:hint="eastAsia"/>
          <w:color w:val="000000"/>
          <w:rtl/>
        </w:rPr>
        <w:t>ממש</w:t>
      </w:r>
      <w:r w:rsidRPr="00EB5DEB">
        <w:rPr>
          <w:rFonts w:ascii="David" w:hAnsi="David"/>
          <w:color w:val="000000"/>
          <w:rtl/>
        </w:rPr>
        <w:t xml:space="preserve"> </w:t>
      </w:r>
      <w:r w:rsidRPr="00EB5DEB">
        <w:rPr>
          <w:rFonts w:ascii="David" w:hAnsi="David" w:hint="eastAsia"/>
          <w:color w:val="000000"/>
          <w:rtl/>
        </w:rPr>
        <w:t>והמשמעות</w:t>
      </w:r>
      <w:r w:rsidRPr="00EB5DEB">
        <w:rPr>
          <w:rFonts w:ascii="David" w:hAnsi="David"/>
          <w:color w:val="000000"/>
          <w:rtl/>
        </w:rPr>
        <w:t xml:space="preserve"> </w:t>
      </w:r>
      <w:r w:rsidRPr="00EB5DEB">
        <w:rPr>
          <w:rFonts w:ascii="David" w:hAnsi="David" w:hint="eastAsia"/>
          <w:color w:val="000000"/>
          <w:rtl/>
        </w:rPr>
        <w:t>היא</w:t>
      </w:r>
      <w:r w:rsidRPr="00EB5DEB">
        <w:rPr>
          <w:rFonts w:ascii="David" w:hAnsi="David"/>
          <w:color w:val="000000"/>
          <w:rtl/>
        </w:rPr>
        <w:t xml:space="preserve"> </w:t>
      </w:r>
      <w:r w:rsidRPr="00EB5DEB">
        <w:rPr>
          <w:rFonts w:ascii="David" w:hAnsi="David" w:hint="eastAsia"/>
          <w:color w:val="000000"/>
          <w:rtl/>
        </w:rPr>
        <w:t>ענישה</w:t>
      </w:r>
      <w:r w:rsidRPr="00EB5DEB">
        <w:rPr>
          <w:rFonts w:ascii="David" w:hAnsi="David"/>
          <w:color w:val="000000"/>
          <w:rtl/>
        </w:rPr>
        <w:t xml:space="preserve"> </w:t>
      </w:r>
      <w:r w:rsidRPr="00EB5DEB">
        <w:rPr>
          <w:rFonts w:ascii="David" w:hAnsi="David" w:hint="eastAsia"/>
          <w:color w:val="000000"/>
          <w:rtl/>
        </w:rPr>
        <w:t>משמעותית</w:t>
      </w:r>
      <w:r w:rsidRPr="00EB5DEB">
        <w:rPr>
          <w:rFonts w:ascii="David" w:hAnsi="David"/>
          <w:color w:val="000000"/>
          <w:rtl/>
        </w:rPr>
        <w:t xml:space="preserve"> </w:t>
      </w:r>
      <w:r w:rsidRPr="00EB5DEB">
        <w:rPr>
          <w:rFonts w:ascii="David" w:hAnsi="David" w:hint="eastAsia"/>
          <w:color w:val="000000"/>
          <w:rtl/>
        </w:rPr>
        <w:t>מאחורי</w:t>
      </w:r>
      <w:r w:rsidRPr="00EB5DEB">
        <w:rPr>
          <w:rFonts w:ascii="David" w:hAnsi="David"/>
          <w:color w:val="000000"/>
          <w:rtl/>
        </w:rPr>
        <w:t xml:space="preserve"> </w:t>
      </w:r>
      <w:r w:rsidRPr="00EB5DEB">
        <w:rPr>
          <w:rFonts w:ascii="David" w:hAnsi="David" w:hint="eastAsia"/>
          <w:color w:val="000000"/>
          <w:rtl/>
        </w:rPr>
        <w:t>סורג</w:t>
      </w:r>
      <w:r w:rsidRPr="00EB5DEB">
        <w:rPr>
          <w:rFonts w:ascii="David" w:hAnsi="David"/>
          <w:color w:val="000000"/>
          <w:rtl/>
        </w:rPr>
        <w:t xml:space="preserve"> </w:t>
      </w:r>
      <w:r w:rsidRPr="00EB5DEB">
        <w:rPr>
          <w:rFonts w:ascii="David" w:hAnsi="David" w:hint="eastAsia"/>
          <w:color w:val="000000"/>
          <w:rtl/>
        </w:rPr>
        <w:t>ובריח</w:t>
      </w:r>
      <w:r w:rsidRPr="00EB5DEB">
        <w:rPr>
          <w:rFonts w:ascii="David" w:hAnsi="David"/>
          <w:color w:val="000000"/>
          <w:rtl/>
        </w:rPr>
        <w:t xml:space="preserve">. </w:t>
      </w:r>
      <w:r w:rsidRPr="00EB5DEB">
        <w:rPr>
          <w:rFonts w:ascii="David" w:hAnsi="David" w:hint="eastAsia"/>
          <w:color w:val="000000"/>
          <w:rtl/>
        </w:rPr>
        <w:t>מדיניות</w:t>
      </w:r>
      <w:r w:rsidRPr="00EB5DEB">
        <w:rPr>
          <w:rFonts w:ascii="David" w:hAnsi="David"/>
          <w:color w:val="000000"/>
          <w:rtl/>
        </w:rPr>
        <w:t xml:space="preserve"> </w:t>
      </w:r>
      <w:r w:rsidRPr="00EB5DEB">
        <w:rPr>
          <w:rFonts w:ascii="David" w:hAnsi="David" w:hint="eastAsia"/>
          <w:color w:val="000000"/>
          <w:rtl/>
        </w:rPr>
        <w:t>הענישה</w:t>
      </w:r>
      <w:r w:rsidRPr="00EB5DEB">
        <w:rPr>
          <w:rFonts w:ascii="David" w:hAnsi="David"/>
          <w:color w:val="000000"/>
          <w:rtl/>
        </w:rPr>
        <w:t xml:space="preserve"> </w:t>
      </w:r>
      <w:r w:rsidRPr="00EB5DEB">
        <w:rPr>
          <w:rFonts w:ascii="David" w:hAnsi="David" w:hint="eastAsia"/>
          <w:color w:val="000000"/>
          <w:rtl/>
        </w:rPr>
        <w:t>הנהוגה</w:t>
      </w:r>
      <w:r w:rsidRPr="00EB5DEB">
        <w:rPr>
          <w:rFonts w:ascii="David" w:hAnsi="David"/>
          <w:color w:val="000000"/>
          <w:rtl/>
        </w:rPr>
        <w:t xml:space="preserve"> </w:t>
      </w:r>
      <w:r w:rsidRPr="00EB5DEB">
        <w:rPr>
          <w:rFonts w:ascii="David" w:hAnsi="David" w:hint="eastAsia"/>
          <w:color w:val="000000"/>
          <w:rtl/>
        </w:rPr>
        <w:t>כעולה</w:t>
      </w:r>
      <w:r w:rsidRPr="00EB5DEB">
        <w:rPr>
          <w:rFonts w:ascii="David" w:hAnsi="David"/>
          <w:color w:val="000000"/>
          <w:rtl/>
        </w:rPr>
        <w:t xml:space="preserve"> </w:t>
      </w:r>
      <w:r w:rsidRPr="00EB5DEB">
        <w:rPr>
          <w:rFonts w:ascii="David" w:hAnsi="David" w:hint="eastAsia"/>
          <w:color w:val="000000"/>
          <w:rtl/>
        </w:rPr>
        <w:t>בפסיקה</w:t>
      </w:r>
      <w:r w:rsidRPr="00EB5DEB">
        <w:rPr>
          <w:rFonts w:ascii="David" w:hAnsi="David"/>
          <w:color w:val="000000"/>
          <w:rtl/>
        </w:rPr>
        <w:t xml:space="preserve"> </w:t>
      </w:r>
      <w:r w:rsidRPr="00EB5DEB">
        <w:rPr>
          <w:rFonts w:ascii="David" w:hAnsi="David" w:hint="eastAsia"/>
          <w:color w:val="000000"/>
          <w:rtl/>
        </w:rPr>
        <w:t>קובעת</w:t>
      </w:r>
      <w:r w:rsidRPr="00EB5DEB">
        <w:rPr>
          <w:rFonts w:ascii="David" w:hAnsi="David"/>
          <w:color w:val="000000"/>
          <w:rtl/>
        </w:rPr>
        <w:t xml:space="preserve"> </w:t>
      </w:r>
      <w:r w:rsidRPr="00EB5DEB">
        <w:rPr>
          <w:rFonts w:ascii="David" w:hAnsi="David" w:hint="eastAsia"/>
          <w:color w:val="000000"/>
          <w:rtl/>
        </w:rPr>
        <w:t>הטלת</w:t>
      </w:r>
      <w:r w:rsidRPr="00EB5DEB">
        <w:rPr>
          <w:rFonts w:ascii="David" w:hAnsi="David"/>
          <w:color w:val="000000"/>
          <w:rtl/>
        </w:rPr>
        <w:t xml:space="preserve"> </w:t>
      </w:r>
      <w:r w:rsidRPr="00EB5DEB">
        <w:rPr>
          <w:rFonts w:ascii="David" w:hAnsi="David" w:hint="eastAsia"/>
          <w:color w:val="000000"/>
          <w:rtl/>
        </w:rPr>
        <w:t>עונשי</w:t>
      </w:r>
      <w:r w:rsidRPr="00EB5DEB">
        <w:rPr>
          <w:rFonts w:ascii="David" w:hAnsi="David"/>
          <w:color w:val="000000"/>
          <w:rtl/>
        </w:rPr>
        <w:t xml:space="preserve"> </w:t>
      </w:r>
      <w:r w:rsidRPr="00EB5DEB">
        <w:rPr>
          <w:rFonts w:ascii="David" w:hAnsi="David" w:hint="eastAsia"/>
          <w:color w:val="000000"/>
          <w:rtl/>
        </w:rPr>
        <w:t>מאסר</w:t>
      </w:r>
      <w:r w:rsidRPr="00EB5DEB">
        <w:rPr>
          <w:rFonts w:ascii="David" w:hAnsi="David"/>
          <w:color w:val="000000"/>
          <w:rtl/>
        </w:rPr>
        <w:t xml:space="preserve"> </w:t>
      </w:r>
      <w:r w:rsidRPr="00EB5DEB">
        <w:rPr>
          <w:rFonts w:ascii="David" w:hAnsi="David" w:hint="eastAsia"/>
          <w:color w:val="000000"/>
          <w:rtl/>
        </w:rPr>
        <w:t>לריצוי</w:t>
      </w:r>
      <w:r w:rsidRPr="00EB5DEB">
        <w:rPr>
          <w:rFonts w:ascii="David" w:hAnsi="David"/>
          <w:color w:val="000000"/>
          <w:rtl/>
        </w:rPr>
        <w:t xml:space="preserve"> </w:t>
      </w:r>
      <w:r w:rsidRPr="00EB5DEB">
        <w:rPr>
          <w:rFonts w:ascii="David" w:hAnsi="David" w:hint="eastAsia"/>
          <w:color w:val="000000"/>
          <w:rtl/>
        </w:rPr>
        <w:t>בפועל</w:t>
      </w:r>
      <w:r w:rsidRPr="00EB5DEB">
        <w:rPr>
          <w:rFonts w:ascii="David" w:hAnsi="David"/>
          <w:color w:val="000000"/>
          <w:rtl/>
        </w:rPr>
        <w:t xml:space="preserve"> </w:t>
      </w:r>
      <w:r w:rsidRPr="00EB5DEB">
        <w:rPr>
          <w:rFonts w:ascii="David" w:hAnsi="David" w:hint="eastAsia"/>
          <w:color w:val="000000"/>
          <w:rtl/>
        </w:rPr>
        <w:t>גם</w:t>
      </w:r>
      <w:r w:rsidRPr="00EB5DEB">
        <w:rPr>
          <w:rFonts w:ascii="David" w:hAnsi="David"/>
          <w:color w:val="000000"/>
          <w:rtl/>
        </w:rPr>
        <w:t xml:space="preserve"> </w:t>
      </w:r>
      <w:r w:rsidRPr="00EB5DEB">
        <w:rPr>
          <w:rFonts w:ascii="David" w:hAnsi="David" w:hint="eastAsia"/>
          <w:color w:val="000000"/>
          <w:rtl/>
        </w:rPr>
        <w:t>על</w:t>
      </w:r>
      <w:r w:rsidRPr="00EB5DEB">
        <w:rPr>
          <w:rFonts w:ascii="David" w:hAnsi="David"/>
          <w:color w:val="000000"/>
          <w:rtl/>
        </w:rPr>
        <w:t xml:space="preserve"> </w:t>
      </w:r>
      <w:r w:rsidRPr="00EB5DEB">
        <w:rPr>
          <w:rFonts w:ascii="David" w:hAnsi="David" w:hint="eastAsia"/>
          <w:color w:val="000000"/>
          <w:rtl/>
        </w:rPr>
        <w:t>מי</w:t>
      </w:r>
      <w:r w:rsidRPr="00EB5DEB">
        <w:rPr>
          <w:rFonts w:ascii="David" w:hAnsi="David"/>
          <w:color w:val="000000"/>
          <w:rtl/>
        </w:rPr>
        <w:t xml:space="preserve"> </w:t>
      </w:r>
      <w:r w:rsidRPr="00EB5DEB">
        <w:rPr>
          <w:rFonts w:ascii="David" w:hAnsi="David" w:hint="eastAsia"/>
          <w:color w:val="000000"/>
          <w:rtl/>
        </w:rPr>
        <w:t>שזו</w:t>
      </w:r>
      <w:r w:rsidRPr="00EB5DEB">
        <w:rPr>
          <w:rFonts w:ascii="David" w:hAnsi="David"/>
          <w:color w:val="000000"/>
          <w:rtl/>
        </w:rPr>
        <w:t xml:space="preserve"> </w:t>
      </w:r>
      <w:r w:rsidRPr="00EB5DEB">
        <w:rPr>
          <w:rFonts w:ascii="David" w:hAnsi="David" w:hint="eastAsia"/>
          <w:color w:val="000000"/>
          <w:rtl/>
        </w:rPr>
        <w:t>עבירתו</w:t>
      </w:r>
      <w:r w:rsidRPr="00EB5DEB">
        <w:rPr>
          <w:rFonts w:ascii="David" w:hAnsi="David"/>
          <w:color w:val="000000"/>
          <w:rtl/>
        </w:rPr>
        <w:t xml:space="preserve"> </w:t>
      </w:r>
      <w:r w:rsidRPr="00EB5DEB">
        <w:rPr>
          <w:rFonts w:ascii="David" w:hAnsi="David" w:hint="eastAsia"/>
          <w:color w:val="000000"/>
          <w:rtl/>
        </w:rPr>
        <w:t>הראשונה</w:t>
      </w:r>
      <w:r w:rsidRPr="00EB5DEB">
        <w:rPr>
          <w:rFonts w:ascii="David" w:hAnsi="David"/>
          <w:color w:val="000000"/>
          <w:rtl/>
        </w:rPr>
        <w:t xml:space="preserve">. </w:t>
      </w:r>
      <w:r w:rsidRPr="00EB5DEB">
        <w:rPr>
          <w:rFonts w:ascii="David" w:hAnsi="David" w:hint="eastAsia"/>
          <w:color w:val="000000"/>
          <w:rtl/>
        </w:rPr>
        <w:t>על</w:t>
      </w:r>
      <w:r w:rsidRPr="00EB5DEB">
        <w:rPr>
          <w:rFonts w:ascii="David" w:hAnsi="David"/>
          <w:color w:val="000000"/>
          <w:rtl/>
        </w:rPr>
        <w:t xml:space="preserve"> </w:t>
      </w:r>
      <w:r w:rsidRPr="00EB5DEB">
        <w:rPr>
          <w:rFonts w:ascii="David" w:hAnsi="David" w:hint="eastAsia"/>
          <w:color w:val="000000"/>
          <w:rtl/>
        </w:rPr>
        <w:t>השותף</w:t>
      </w:r>
      <w:r w:rsidRPr="00EB5DEB">
        <w:rPr>
          <w:rFonts w:ascii="David" w:hAnsi="David"/>
          <w:color w:val="000000"/>
          <w:rtl/>
        </w:rPr>
        <w:t xml:space="preserve"> </w:t>
      </w:r>
      <w:r w:rsidRPr="00EB5DEB">
        <w:rPr>
          <w:rFonts w:ascii="David" w:hAnsi="David" w:hint="eastAsia"/>
          <w:color w:val="000000"/>
          <w:rtl/>
        </w:rPr>
        <w:t>לעבירה</w:t>
      </w:r>
      <w:r w:rsidRPr="00EB5DEB">
        <w:rPr>
          <w:rFonts w:ascii="David" w:hAnsi="David"/>
          <w:color w:val="000000"/>
          <w:rtl/>
        </w:rPr>
        <w:t xml:space="preserve">, </w:t>
      </w:r>
      <w:r w:rsidRPr="00EB5DEB">
        <w:rPr>
          <w:rFonts w:ascii="David" w:hAnsi="David" w:hint="eastAsia"/>
          <w:color w:val="000000"/>
          <w:rtl/>
        </w:rPr>
        <w:t>גיסו</w:t>
      </w:r>
      <w:r w:rsidRPr="00EB5DEB">
        <w:rPr>
          <w:rFonts w:ascii="David" w:hAnsi="David"/>
          <w:color w:val="000000"/>
          <w:rtl/>
        </w:rPr>
        <w:t xml:space="preserve"> </w:t>
      </w:r>
      <w:r w:rsidRPr="00EB5DEB">
        <w:rPr>
          <w:rFonts w:ascii="David" w:hAnsi="David" w:hint="eastAsia"/>
          <w:color w:val="000000"/>
          <w:rtl/>
        </w:rPr>
        <w:t>של</w:t>
      </w:r>
      <w:r w:rsidRPr="00EB5DEB">
        <w:rPr>
          <w:rFonts w:ascii="David" w:hAnsi="David"/>
          <w:color w:val="000000"/>
          <w:rtl/>
        </w:rPr>
        <w:t xml:space="preserve"> </w:t>
      </w:r>
      <w:r w:rsidRPr="00EB5DEB">
        <w:rPr>
          <w:rFonts w:ascii="David" w:hAnsi="David" w:hint="eastAsia"/>
          <w:color w:val="000000"/>
          <w:rtl/>
        </w:rPr>
        <w:t>הנאשם</w:t>
      </w:r>
      <w:r w:rsidRPr="00EB5DEB">
        <w:rPr>
          <w:rFonts w:ascii="David" w:hAnsi="David"/>
          <w:color w:val="000000"/>
          <w:rtl/>
        </w:rPr>
        <w:t xml:space="preserve">, </w:t>
      </w:r>
      <w:r w:rsidRPr="00EB5DEB">
        <w:rPr>
          <w:rFonts w:ascii="David" w:hAnsi="David" w:hint="eastAsia"/>
          <w:color w:val="000000"/>
          <w:rtl/>
        </w:rPr>
        <w:t>הוטל</w:t>
      </w:r>
      <w:r w:rsidRPr="00EB5DEB">
        <w:rPr>
          <w:rFonts w:ascii="David" w:hAnsi="David"/>
          <w:color w:val="000000"/>
          <w:rtl/>
        </w:rPr>
        <w:t xml:space="preserve"> </w:t>
      </w:r>
      <w:r w:rsidRPr="00EB5DEB">
        <w:rPr>
          <w:rFonts w:ascii="David" w:hAnsi="David" w:hint="eastAsia"/>
          <w:color w:val="000000"/>
          <w:rtl/>
        </w:rPr>
        <w:t>עונש</w:t>
      </w:r>
      <w:r w:rsidRPr="00EB5DEB">
        <w:rPr>
          <w:rFonts w:ascii="David" w:hAnsi="David"/>
          <w:color w:val="000000"/>
          <w:rtl/>
        </w:rPr>
        <w:t xml:space="preserve"> </w:t>
      </w:r>
      <w:r w:rsidRPr="00EB5DEB">
        <w:rPr>
          <w:rFonts w:ascii="David" w:hAnsi="David" w:hint="eastAsia"/>
          <w:color w:val="000000"/>
          <w:rtl/>
        </w:rPr>
        <w:t>של</w:t>
      </w:r>
      <w:r w:rsidRPr="00EB5DEB">
        <w:rPr>
          <w:rFonts w:ascii="David" w:hAnsi="David"/>
          <w:color w:val="000000"/>
          <w:rtl/>
        </w:rPr>
        <w:t xml:space="preserve"> 20 </w:t>
      </w:r>
      <w:r w:rsidRPr="00EB5DEB">
        <w:rPr>
          <w:rFonts w:ascii="David" w:hAnsi="David" w:hint="eastAsia"/>
          <w:color w:val="000000"/>
          <w:rtl/>
        </w:rPr>
        <w:t>חודשי</w:t>
      </w:r>
      <w:r w:rsidRPr="00EB5DEB">
        <w:rPr>
          <w:rFonts w:ascii="David" w:hAnsi="David"/>
          <w:color w:val="000000"/>
          <w:rtl/>
        </w:rPr>
        <w:t xml:space="preserve"> </w:t>
      </w:r>
      <w:r w:rsidRPr="00EB5DEB">
        <w:rPr>
          <w:rFonts w:ascii="David" w:hAnsi="David" w:hint="eastAsia"/>
          <w:color w:val="000000"/>
          <w:rtl/>
        </w:rPr>
        <w:t>מאסר</w:t>
      </w:r>
      <w:r w:rsidRPr="00EB5DEB">
        <w:rPr>
          <w:rFonts w:ascii="David" w:hAnsi="David"/>
          <w:color w:val="000000"/>
          <w:rtl/>
        </w:rPr>
        <w:t xml:space="preserve"> </w:t>
      </w:r>
      <w:r w:rsidRPr="00EB5DEB">
        <w:rPr>
          <w:rFonts w:ascii="David" w:hAnsi="David" w:hint="eastAsia"/>
          <w:color w:val="000000"/>
          <w:rtl/>
        </w:rPr>
        <w:t>בפועל</w:t>
      </w:r>
      <w:r w:rsidRPr="00EB5DEB">
        <w:rPr>
          <w:rFonts w:ascii="David" w:hAnsi="David"/>
          <w:color w:val="000000"/>
          <w:rtl/>
        </w:rPr>
        <w:t xml:space="preserve">. </w:t>
      </w:r>
      <w:r w:rsidRPr="00EB5DEB">
        <w:rPr>
          <w:rFonts w:ascii="David" w:hAnsi="David" w:hint="eastAsia"/>
          <w:color w:val="000000"/>
          <w:rtl/>
        </w:rPr>
        <w:t>אמנם</w:t>
      </w:r>
      <w:r w:rsidRPr="00EB5DEB">
        <w:rPr>
          <w:rFonts w:ascii="David" w:hAnsi="David"/>
          <w:color w:val="000000"/>
          <w:rtl/>
        </w:rPr>
        <w:t xml:space="preserve"> </w:t>
      </w:r>
      <w:r w:rsidRPr="00EB5DEB">
        <w:rPr>
          <w:rFonts w:ascii="David" w:hAnsi="David" w:hint="eastAsia"/>
          <w:color w:val="000000"/>
          <w:rtl/>
        </w:rPr>
        <w:t>הגיס</w:t>
      </w:r>
      <w:r w:rsidRPr="00EB5DEB">
        <w:rPr>
          <w:rFonts w:ascii="David" w:hAnsi="David"/>
          <w:color w:val="000000"/>
          <w:rtl/>
        </w:rPr>
        <w:t xml:space="preserve"> </w:t>
      </w:r>
      <w:r w:rsidRPr="00EB5DEB">
        <w:rPr>
          <w:rFonts w:ascii="David" w:hAnsi="David" w:hint="eastAsia"/>
          <w:color w:val="000000"/>
          <w:rtl/>
        </w:rPr>
        <w:t>הוא</w:t>
      </w:r>
      <w:r w:rsidRPr="00EB5DEB">
        <w:rPr>
          <w:rFonts w:ascii="David" w:hAnsi="David"/>
          <w:color w:val="000000"/>
          <w:rtl/>
        </w:rPr>
        <w:t xml:space="preserve"> </w:t>
      </w:r>
      <w:r w:rsidRPr="00EB5DEB">
        <w:rPr>
          <w:rFonts w:ascii="David" w:hAnsi="David" w:hint="eastAsia"/>
          <w:color w:val="000000"/>
          <w:rtl/>
        </w:rPr>
        <w:t>היוזם</w:t>
      </w:r>
      <w:r w:rsidRPr="00EB5DEB">
        <w:rPr>
          <w:rFonts w:ascii="David" w:hAnsi="David"/>
          <w:color w:val="000000"/>
          <w:rtl/>
        </w:rPr>
        <w:t xml:space="preserve"> </w:t>
      </w:r>
      <w:r w:rsidRPr="00EB5DEB">
        <w:rPr>
          <w:rFonts w:ascii="David" w:hAnsi="David" w:hint="eastAsia"/>
          <w:color w:val="000000"/>
          <w:rtl/>
        </w:rPr>
        <w:t>של</w:t>
      </w:r>
      <w:r w:rsidRPr="00EB5DEB">
        <w:rPr>
          <w:rFonts w:ascii="David" w:hAnsi="David"/>
          <w:color w:val="000000"/>
          <w:rtl/>
        </w:rPr>
        <w:t xml:space="preserve"> </w:t>
      </w:r>
      <w:r w:rsidRPr="00EB5DEB">
        <w:rPr>
          <w:rFonts w:ascii="David" w:hAnsi="David" w:hint="eastAsia"/>
          <w:color w:val="000000"/>
          <w:rtl/>
        </w:rPr>
        <w:t>העבירה</w:t>
      </w:r>
      <w:r w:rsidRPr="00EB5DEB">
        <w:rPr>
          <w:rFonts w:ascii="David" w:hAnsi="David"/>
          <w:color w:val="000000"/>
          <w:rtl/>
        </w:rPr>
        <w:t xml:space="preserve">, </w:t>
      </w:r>
      <w:r w:rsidRPr="00EB5DEB">
        <w:rPr>
          <w:rFonts w:ascii="David" w:hAnsi="David" w:hint="eastAsia"/>
          <w:color w:val="000000"/>
          <w:rtl/>
        </w:rPr>
        <w:t>אלא</w:t>
      </w:r>
      <w:r w:rsidRPr="00EB5DEB">
        <w:rPr>
          <w:rFonts w:ascii="David" w:hAnsi="David"/>
          <w:color w:val="000000"/>
          <w:rtl/>
        </w:rPr>
        <w:t xml:space="preserve"> </w:t>
      </w:r>
      <w:r w:rsidRPr="00EB5DEB">
        <w:rPr>
          <w:rFonts w:ascii="David" w:hAnsi="David" w:hint="eastAsia"/>
          <w:color w:val="000000"/>
          <w:rtl/>
        </w:rPr>
        <w:t>שהעבירה</w:t>
      </w:r>
      <w:r w:rsidRPr="00EB5DEB">
        <w:rPr>
          <w:rFonts w:ascii="David" w:hAnsi="David"/>
          <w:color w:val="000000"/>
          <w:rtl/>
        </w:rPr>
        <w:t xml:space="preserve"> </w:t>
      </w:r>
      <w:r w:rsidRPr="00EB5DEB">
        <w:rPr>
          <w:rFonts w:ascii="David" w:hAnsi="David" w:hint="eastAsia"/>
          <w:color w:val="000000"/>
          <w:rtl/>
        </w:rPr>
        <w:t>עצמה</w:t>
      </w:r>
      <w:r w:rsidRPr="00EB5DEB">
        <w:rPr>
          <w:rFonts w:ascii="David" w:hAnsi="David"/>
          <w:color w:val="000000"/>
          <w:rtl/>
        </w:rPr>
        <w:t xml:space="preserve"> </w:t>
      </w:r>
      <w:r w:rsidRPr="00EB5DEB">
        <w:rPr>
          <w:rFonts w:ascii="David" w:hAnsi="David" w:hint="eastAsia"/>
          <w:color w:val="000000"/>
          <w:rtl/>
        </w:rPr>
        <w:t>בוצעה</w:t>
      </w:r>
      <w:r w:rsidRPr="00EB5DEB">
        <w:rPr>
          <w:rFonts w:ascii="David" w:hAnsi="David"/>
          <w:color w:val="000000"/>
          <w:rtl/>
        </w:rPr>
        <w:t xml:space="preserve"> </w:t>
      </w:r>
      <w:r w:rsidRPr="00EB5DEB">
        <w:rPr>
          <w:rFonts w:ascii="David" w:hAnsi="David" w:hint="eastAsia"/>
          <w:color w:val="000000"/>
          <w:rtl/>
        </w:rPr>
        <w:t>על</w:t>
      </w:r>
      <w:r w:rsidRPr="00EB5DEB">
        <w:rPr>
          <w:rFonts w:ascii="David" w:hAnsi="David"/>
          <w:color w:val="000000"/>
          <w:rtl/>
        </w:rPr>
        <w:t xml:space="preserve"> </w:t>
      </w:r>
      <w:r w:rsidRPr="00EB5DEB">
        <w:rPr>
          <w:rFonts w:ascii="David" w:hAnsi="David" w:hint="eastAsia"/>
          <w:color w:val="000000"/>
          <w:rtl/>
        </w:rPr>
        <w:t>ידי</w:t>
      </w:r>
      <w:r w:rsidRPr="00EB5DEB">
        <w:rPr>
          <w:rFonts w:ascii="David" w:hAnsi="David"/>
          <w:color w:val="000000"/>
          <w:rtl/>
        </w:rPr>
        <w:t xml:space="preserve"> </w:t>
      </w:r>
      <w:r w:rsidRPr="00EB5DEB">
        <w:rPr>
          <w:rFonts w:ascii="David" w:hAnsi="David" w:hint="eastAsia"/>
          <w:color w:val="000000"/>
          <w:rtl/>
        </w:rPr>
        <w:t>שניהם</w:t>
      </w:r>
      <w:r w:rsidRPr="00EB5DEB">
        <w:rPr>
          <w:rFonts w:ascii="David" w:hAnsi="David"/>
          <w:color w:val="000000"/>
          <w:rtl/>
        </w:rPr>
        <w:t xml:space="preserve">, </w:t>
      </w:r>
      <w:r w:rsidRPr="00EB5DEB">
        <w:rPr>
          <w:rFonts w:ascii="David" w:hAnsi="David" w:hint="eastAsia"/>
          <w:color w:val="000000"/>
          <w:rtl/>
        </w:rPr>
        <w:t>ונסיבות</w:t>
      </w:r>
      <w:r w:rsidRPr="00EB5DEB">
        <w:rPr>
          <w:rFonts w:ascii="David" w:hAnsi="David"/>
          <w:color w:val="000000"/>
          <w:rtl/>
        </w:rPr>
        <w:t xml:space="preserve"> </w:t>
      </w:r>
      <w:r w:rsidRPr="00EB5DEB">
        <w:rPr>
          <w:rFonts w:ascii="David" w:hAnsi="David" w:hint="eastAsia"/>
          <w:color w:val="000000"/>
          <w:rtl/>
        </w:rPr>
        <w:t>ביצועה</w:t>
      </w:r>
      <w:r w:rsidRPr="00EB5DEB">
        <w:rPr>
          <w:rFonts w:ascii="David" w:hAnsi="David"/>
          <w:color w:val="000000"/>
          <w:rtl/>
        </w:rPr>
        <w:t xml:space="preserve"> </w:t>
      </w:r>
      <w:r w:rsidRPr="00EB5DEB">
        <w:rPr>
          <w:rFonts w:ascii="David" w:hAnsi="David" w:hint="eastAsia"/>
          <w:color w:val="000000"/>
          <w:rtl/>
        </w:rPr>
        <w:t>על</w:t>
      </w:r>
      <w:r w:rsidRPr="00EB5DEB">
        <w:rPr>
          <w:rFonts w:ascii="David" w:hAnsi="David"/>
          <w:color w:val="000000"/>
          <w:rtl/>
        </w:rPr>
        <w:t xml:space="preserve"> </w:t>
      </w:r>
      <w:r w:rsidRPr="00EB5DEB">
        <w:rPr>
          <w:rFonts w:ascii="David" w:hAnsi="David" w:hint="eastAsia"/>
          <w:color w:val="000000"/>
          <w:rtl/>
        </w:rPr>
        <w:t>ידי</w:t>
      </w:r>
      <w:r w:rsidRPr="00EB5DEB">
        <w:rPr>
          <w:rFonts w:ascii="David" w:hAnsi="David"/>
          <w:color w:val="000000"/>
          <w:rtl/>
        </w:rPr>
        <w:t xml:space="preserve"> </w:t>
      </w:r>
      <w:r w:rsidRPr="00EB5DEB">
        <w:rPr>
          <w:rFonts w:ascii="David" w:hAnsi="David" w:hint="eastAsia"/>
          <w:color w:val="000000"/>
          <w:rtl/>
        </w:rPr>
        <w:t>הנאשם</w:t>
      </w:r>
      <w:r w:rsidRPr="00EB5DEB">
        <w:rPr>
          <w:rFonts w:ascii="David" w:hAnsi="David"/>
          <w:color w:val="000000"/>
          <w:rtl/>
        </w:rPr>
        <w:t xml:space="preserve"> </w:t>
      </w:r>
      <w:r w:rsidRPr="00EB5DEB">
        <w:rPr>
          <w:rFonts w:ascii="David" w:hAnsi="David" w:hint="eastAsia"/>
          <w:color w:val="000000"/>
          <w:rtl/>
        </w:rPr>
        <w:t>הן</w:t>
      </w:r>
      <w:r w:rsidRPr="00EB5DEB">
        <w:rPr>
          <w:rFonts w:ascii="David" w:hAnsi="David"/>
          <w:color w:val="000000"/>
          <w:rtl/>
        </w:rPr>
        <w:t xml:space="preserve"> </w:t>
      </w:r>
      <w:r w:rsidRPr="00EB5DEB">
        <w:rPr>
          <w:rFonts w:ascii="David" w:hAnsi="David" w:hint="eastAsia"/>
          <w:color w:val="000000"/>
          <w:rtl/>
        </w:rPr>
        <w:t>חמורות</w:t>
      </w:r>
      <w:r w:rsidRPr="00EB5DEB">
        <w:rPr>
          <w:rFonts w:ascii="David" w:hAnsi="David"/>
          <w:color w:val="000000"/>
          <w:rtl/>
        </w:rPr>
        <w:t xml:space="preserve"> </w:t>
      </w:r>
      <w:r w:rsidRPr="00EB5DEB">
        <w:rPr>
          <w:rFonts w:ascii="David" w:hAnsi="David" w:hint="eastAsia"/>
          <w:color w:val="000000"/>
          <w:rtl/>
        </w:rPr>
        <w:t>יותר</w:t>
      </w:r>
      <w:r w:rsidRPr="00EB5DEB">
        <w:rPr>
          <w:rFonts w:ascii="David" w:hAnsi="David"/>
          <w:color w:val="000000"/>
          <w:rtl/>
        </w:rPr>
        <w:t xml:space="preserve">. </w:t>
      </w:r>
      <w:r w:rsidRPr="00EB5DEB">
        <w:rPr>
          <w:rFonts w:ascii="David" w:hAnsi="David" w:hint="eastAsia"/>
          <w:color w:val="000000"/>
          <w:rtl/>
        </w:rPr>
        <w:t>למרות</w:t>
      </w:r>
      <w:r w:rsidRPr="00EB5DEB">
        <w:rPr>
          <w:rFonts w:ascii="David" w:hAnsi="David"/>
          <w:color w:val="000000"/>
          <w:rtl/>
        </w:rPr>
        <w:t xml:space="preserve"> </w:t>
      </w:r>
      <w:r w:rsidRPr="00EB5DEB">
        <w:rPr>
          <w:rFonts w:ascii="David" w:hAnsi="David" w:hint="eastAsia"/>
          <w:color w:val="000000"/>
          <w:rtl/>
        </w:rPr>
        <w:t>האמור</w:t>
      </w:r>
      <w:r w:rsidRPr="00EB5DEB">
        <w:rPr>
          <w:rFonts w:ascii="David" w:hAnsi="David"/>
          <w:color w:val="000000"/>
          <w:rtl/>
        </w:rPr>
        <w:t xml:space="preserve">, </w:t>
      </w:r>
      <w:r w:rsidRPr="00EB5DEB">
        <w:rPr>
          <w:rFonts w:ascii="David" w:hAnsi="David" w:hint="eastAsia"/>
          <w:color w:val="000000"/>
          <w:rtl/>
        </w:rPr>
        <w:t>המאשימה</w:t>
      </w:r>
      <w:r w:rsidRPr="00EB5DEB">
        <w:rPr>
          <w:rFonts w:ascii="David" w:hAnsi="David"/>
          <w:color w:val="000000"/>
          <w:rtl/>
        </w:rPr>
        <w:t xml:space="preserve"> </w:t>
      </w:r>
      <w:r w:rsidRPr="00EB5DEB">
        <w:rPr>
          <w:rFonts w:ascii="David" w:hAnsi="David" w:hint="eastAsia"/>
          <w:color w:val="000000"/>
          <w:rtl/>
        </w:rPr>
        <w:t>ביקשה</w:t>
      </w:r>
      <w:r w:rsidRPr="00EB5DEB">
        <w:rPr>
          <w:rFonts w:ascii="David" w:hAnsi="David"/>
          <w:color w:val="000000"/>
          <w:rtl/>
        </w:rPr>
        <w:t xml:space="preserve"> </w:t>
      </w:r>
      <w:r w:rsidRPr="00EB5DEB">
        <w:rPr>
          <w:rFonts w:ascii="David" w:hAnsi="David" w:hint="eastAsia"/>
          <w:color w:val="000000"/>
          <w:rtl/>
        </w:rPr>
        <w:t>להקל</w:t>
      </w:r>
      <w:r w:rsidRPr="00EB5DEB">
        <w:rPr>
          <w:rFonts w:ascii="David" w:hAnsi="David"/>
          <w:color w:val="000000"/>
          <w:rtl/>
        </w:rPr>
        <w:t xml:space="preserve"> </w:t>
      </w:r>
      <w:r w:rsidRPr="00EB5DEB">
        <w:rPr>
          <w:rFonts w:ascii="David" w:hAnsi="David" w:hint="eastAsia"/>
          <w:color w:val="000000"/>
          <w:rtl/>
        </w:rPr>
        <w:t>במידת</w:t>
      </w:r>
      <w:r w:rsidRPr="00EB5DEB">
        <w:rPr>
          <w:rFonts w:ascii="David" w:hAnsi="David"/>
          <w:color w:val="000000"/>
          <w:rtl/>
        </w:rPr>
        <w:t xml:space="preserve"> </w:t>
      </w:r>
      <w:r w:rsidRPr="00EB5DEB">
        <w:rPr>
          <w:rFonts w:ascii="David" w:hAnsi="David" w:hint="eastAsia"/>
          <w:color w:val="000000"/>
          <w:rtl/>
        </w:rPr>
        <w:t>מה</w:t>
      </w:r>
      <w:r w:rsidRPr="00EB5DEB">
        <w:rPr>
          <w:rFonts w:ascii="David" w:hAnsi="David"/>
          <w:color w:val="000000"/>
          <w:rtl/>
        </w:rPr>
        <w:t xml:space="preserve"> </w:t>
      </w:r>
      <w:r w:rsidRPr="00EB5DEB">
        <w:rPr>
          <w:rFonts w:ascii="David" w:hAnsi="David" w:hint="eastAsia"/>
          <w:color w:val="000000"/>
          <w:rtl/>
        </w:rPr>
        <w:t>בעונשו</w:t>
      </w:r>
      <w:r w:rsidRPr="00EB5DEB">
        <w:rPr>
          <w:rFonts w:ascii="David" w:hAnsi="David"/>
          <w:color w:val="000000"/>
          <w:rtl/>
        </w:rPr>
        <w:t xml:space="preserve"> </w:t>
      </w:r>
      <w:r w:rsidRPr="00EB5DEB">
        <w:rPr>
          <w:rFonts w:ascii="David" w:hAnsi="David" w:hint="eastAsia"/>
          <w:color w:val="000000"/>
          <w:rtl/>
        </w:rPr>
        <w:t>של</w:t>
      </w:r>
      <w:r w:rsidRPr="00EB5DEB">
        <w:rPr>
          <w:rFonts w:ascii="David" w:hAnsi="David"/>
          <w:color w:val="000000"/>
          <w:rtl/>
        </w:rPr>
        <w:t xml:space="preserve"> </w:t>
      </w:r>
      <w:r w:rsidRPr="00EB5DEB">
        <w:rPr>
          <w:rFonts w:ascii="David" w:hAnsi="David" w:hint="eastAsia"/>
          <w:color w:val="000000"/>
          <w:rtl/>
        </w:rPr>
        <w:t>הנאשם</w:t>
      </w:r>
      <w:r w:rsidRPr="00EB5DEB">
        <w:rPr>
          <w:rFonts w:ascii="David" w:hAnsi="David"/>
          <w:color w:val="000000"/>
          <w:rtl/>
        </w:rPr>
        <w:t xml:space="preserve"> </w:t>
      </w:r>
      <w:r w:rsidRPr="00EB5DEB">
        <w:rPr>
          <w:rFonts w:ascii="David" w:hAnsi="David" w:hint="eastAsia"/>
          <w:color w:val="000000"/>
          <w:rtl/>
        </w:rPr>
        <w:t>בהתחשב</w:t>
      </w:r>
      <w:r w:rsidRPr="00EB5DEB">
        <w:rPr>
          <w:rFonts w:ascii="David" w:hAnsi="David"/>
          <w:color w:val="000000"/>
          <w:rtl/>
        </w:rPr>
        <w:t xml:space="preserve"> </w:t>
      </w:r>
      <w:r w:rsidRPr="00EB5DEB">
        <w:rPr>
          <w:rFonts w:ascii="David" w:hAnsi="David" w:hint="eastAsia"/>
          <w:color w:val="000000"/>
          <w:rtl/>
        </w:rPr>
        <w:t>במהות</w:t>
      </w:r>
      <w:r w:rsidRPr="00EB5DEB">
        <w:rPr>
          <w:rFonts w:ascii="David" w:hAnsi="David"/>
          <w:color w:val="000000"/>
          <w:rtl/>
        </w:rPr>
        <w:t xml:space="preserve"> </w:t>
      </w:r>
      <w:r w:rsidRPr="00EB5DEB">
        <w:rPr>
          <w:rFonts w:ascii="David" w:hAnsi="David" w:hint="eastAsia"/>
          <w:color w:val="000000"/>
          <w:rtl/>
        </w:rPr>
        <w:t>ביצוע</w:t>
      </w:r>
      <w:r w:rsidRPr="00EB5DEB">
        <w:rPr>
          <w:rFonts w:ascii="David" w:hAnsi="David"/>
          <w:color w:val="000000"/>
          <w:rtl/>
        </w:rPr>
        <w:t xml:space="preserve"> </w:t>
      </w:r>
      <w:r w:rsidRPr="00EB5DEB">
        <w:rPr>
          <w:rFonts w:ascii="David" w:hAnsi="David" w:hint="eastAsia"/>
          <w:color w:val="000000"/>
          <w:rtl/>
        </w:rPr>
        <w:t>העבירה</w:t>
      </w:r>
      <w:r w:rsidRPr="00EB5DEB">
        <w:rPr>
          <w:rFonts w:ascii="David" w:hAnsi="David"/>
          <w:color w:val="000000"/>
          <w:rtl/>
        </w:rPr>
        <w:t xml:space="preserve"> </w:t>
      </w:r>
      <w:r w:rsidRPr="00EB5DEB">
        <w:rPr>
          <w:rFonts w:ascii="David" w:hAnsi="David" w:hint="eastAsia"/>
          <w:color w:val="000000"/>
          <w:rtl/>
        </w:rPr>
        <w:t>על</w:t>
      </w:r>
      <w:r w:rsidRPr="00EB5DEB">
        <w:rPr>
          <w:rFonts w:ascii="David" w:hAnsi="David"/>
          <w:color w:val="000000"/>
          <w:rtl/>
        </w:rPr>
        <w:t xml:space="preserve"> </w:t>
      </w:r>
      <w:r w:rsidRPr="00EB5DEB">
        <w:rPr>
          <w:rFonts w:ascii="David" w:hAnsi="David" w:hint="eastAsia"/>
          <w:color w:val="000000"/>
          <w:rtl/>
        </w:rPr>
        <w:t>ידי</w:t>
      </w:r>
      <w:r w:rsidRPr="00EB5DEB">
        <w:rPr>
          <w:rFonts w:ascii="David" w:hAnsi="David"/>
          <w:color w:val="000000"/>
          <w:rtl/>
        </w:rPr>
        <w:t xml:space="preserve"> </w:t>
      </w:r>
      <w:r w:rsidRPr="00EB5DEB">
        <w:rPr>
          <w:rFonts w:ascii="David" w:hAnsi="David" w:hint="eastAsia"/>
          <w:color w:val="000000"/>
          <w:rtl/>
        </w:rPr>
        <w:t>הנאשם</w:t>
      </w:r>
      <w:r w:rsidRPr="00EB5DEB">
        <w:rPr>
          <w:rFonts w:ascii="David" w:hAnsi="David"/>
          <w:color w:val="000000"/>
          <w:rtl/>
        </w:rPr>
        <w:t xml:space="preserve"> </w:t>
      </w:r>
      <w:r w:rsidRPr="00EB5DEB">
        <w:rPr>
          <w:rFonts w:ascii="David" w:hAnsi="David" w:hint="eastAsia"/>
          <w:color w:val="000000"/>
          <w:rtl/>
        </w:rPr>
        <w:t>עצמו</w:t>
      </w:r>
      <w:r w:rsidRPr="00EB5DEB">
        <w:rPr>
          <w:rFonts w:ascii="David" w:hAnsi="David"/>
          <w:color w:val="000000"/>
          <w:rtl/>
        </w:rPr>
        <w:t xml:space="preserve">. </w:t>
      </w:r>
    </w:p>
    <w:p w14:paraId="63C8BD05" w14:textId="77777777" w:rsidR="00CA4D22" w:rsidRPr="00EB5DEB" w:rsidRDefault="00CA4D22" w:rsidP="00CA4D22">
      <w:pPr>
        <w:spacing w:after="120" w:line="360" w:lineRule="auto"/>
        <w:ind w:left="720"/>
        <w:jc w:val="both"/>
        <w:rPr>
          <w:rFonts w:ascii="David" w:hAnsi="David"/>
          <w:color w:val="000000"/>
          <w:rtl/>
        </w:rPr>
      </w:pPr>
      <w:r w:rsidRPr="00EB5DEB">
        <w:rPr>
          <w:rFonts w:ascii="David" w:hAnsi="David" w:hint="eastAsia"/>
          <w:color w:val="000000"/>
          <w:rtl/>
        </w:rPr>
        <w:t>בהתחשב</w:t>
      </w:r>
      <w:r w:rsidRPr="00EB5DEB">
        <w:rPr>
          <w:rFonts w:ascii="David" w:hAnsi="David"/>
          <w:color w:val="000000"/>
          <w:rtl/>
        </w:rPr>
        <w:t xml:space="preserve"> </w:t>
      </w:r>
      <w:r w:rsidRPr="00EB5DEB">
        <w:rPr>
          <w:rFonts w:ascii="David" w:hAnsi="David" w:hint="eastAsia"/>
          <w:color w:val="000000"/>
          <w:rtl/>
        </w:rPr>
        <w:t>בנסיבות</w:t>
      </w:r>
      <w:r w:rsidRPr="00EB5DEB">
        <w:rPr>
          <w:rFonts w:ascii="David" w:hAnsi="David"/>
          <w:color w:val="000000"/>
          <w:rtl/>
        </w:rPr>
        <w:t xml:space="preserve"> </w:t>
      </w:r>
      <w:r w:rsidRPr="00EB5DEB">
        <w:rPr>
          <w:rFonts w:ascii="David" w:hAnsi="David" w:hint="eastAsia"/>
          <w:color w:val="000000"/>
          <w:rtl/>
        </w:rPr>
        <w:t>הקשורות</w:t>
      </w:r>
      <w:r w:rsidRPr="00EB5DEB">
        <w:rPr>
          <w:rFonts w:ascii="David" w:hAnsi="David"/>
          <w:color w:val="000000"/>
          <w:rtl/>
        </w:rPr>
        <w:t xml:space="preserve"> </w:t>
      </w:r>
      <w:r w:rsidRPr="00EB5DEB">
        <w:rPr>
          <w:rFonts w:ascii="David" w:hAnsi="David" w:hint="eastAsia"/>
          <w:color w:val="000000"/>
          <w:rtl/>
        </w:rPr>
        <w:t>בביצוע</w:t>
      </w:r>
      <w:r w:rsidRPr="00EB5DEB">
        <w:rPr>
          <w:rFonts w:ascii="David" w:hAnsi="David"/>
          <w:color w:val="000000"/>
          <w:rtl/>
        </w:rPr>
        <w:t xml:space="preserve"> </w:t>
      </w:r>
      <w:r w:rsidRPr="00EB5DEB">
        <w:rPr>
          <w:rFonts w:ascii="David" w:hAnsi="David" w:hint="eastAsia"/>
          <w:color w:val="000000"/>
          <w:rtl/>
        </w:rPr>
        <w:t>העבירה</w:t>
      </w:r>
      <w:r w:rsidRPr="00EB5DEB">
        <w:rPr>
          <w:rFonts w:ascii="David" w:hAnsi="David"/>
          <w:color w:val="000000"/>
          <w:rtl/>
        </w:rPr>
        <w:t xml:space="preserve"> </w:t>
      </w:r>
      <w:r w:rsidRPr="00EB5DEB">
        <w:rPr>
          <w:rFonts w:ascii="David" w:hAnsi="David" w:hint="eastAsia"/>
          <w:color w:val="000000"/>
          <w:rtl/>
        </w:rPr>
        <w:t>והיותן</w:t>
      </w:r>
      <w:r w:rsidRPr="00EB5DEB">
        <w:rPr>
          <w:rFonts w:ascii="David" w:hAnsi="David"/>
          <w:color w:val="000000"/>
          <w:rtl/>
        </w:rPr>
        <w:t xml:space="preserve"> </w:t>
      </w:r>
      <w:r w:rsidRPr="00EB5DEB">
        <w:rPr>
          <w:rFonts w:ascii="David" w:hAnsi="David" w:hint="eastAsia"/>
          <w:color w:val="000000"/>
          <w:rtl/>
        </w:rPr>
        <w:t>ברף</w:t>
      </w:r>
      <w:r w:rsidRPr="00EB5DEB">
        <w:rPr>
          <w:rFonts w:ascii="David" w:hAnsi="David"/>
          <w:color w:val="000000"/>
          <w:rtl/>
        </w:rPr>
        <w:t xml:space="preserve"> </w:t>
      </w:r>
      <w:r w:rsidRPr="00EB5DEB">
        <w:rPr>
          <w:rFonts w:ascii="David" w:hAnsi="David" w:hint="eastAsia"/>
          <w:color w:val="000000"/>
          <w:rtl/>
        </w:rPr>
        <w:t>החומרה</w:t>
      </w:r>
      <w:r w:rsidRPr="00EB5DEB">
        <w:rPr>
          <w:rFonts w:ascii="David" w:hAnsi="David"/>
          <w:color w:val="000000"/>
          <w:rtl/>
        </w:rPr>
        <w:t xml:space="preserve"> </w:t>
      </w:r>
      <w:r w:rsidRPr="00EB5DEB">
        <w:rPr>
          <w:rFonts w:ascii="David" w:hAnsi="David" w:hint="eastAsia"/>
          <w:color w:val="000000"/>
          <w:rtl/>
        </w:rPr>
        <w:t>הגבוה</w:t>
      </w:r>
      <w:r w:rsidRPr="00EB5DEB">
        <w:rPr>
          <w:rFonts w:ascii="David" w:hAnsi="David"/>
          <w:color w:val="000000"/>
          <w:rtl/>
        </w:rPr>
        <w:t xml:space="preserve"> </w:t>
      </w:r>
      <w:r w:rsidRPr="00EB5DEB">
        <w:rPr>
          <w:rFonts w:ascii="David" w:hAnsi="David" w:hint="eastAsia"/>
          <w:color w:val="000000"/>
          <w:rtl/>
        </w:rPr>
        <w:t>של</w:t>
      </w:r>
      <w:r w:rsidRPr="00EB5DEB">
        <w:rPr>
          <w:rFonts w:ascii="David" w:hAnsi="David"/>
          <w:color w:val="000000"/>
          <w:rtl/>
        </w:rPr>
        <w:t xml:space="preserve"> </w:t>
      </w:r>
      <w:r w:rsidRPr="00EB5DEB">
        <w:rPr>
          <w:rFonts w:ascii="David" w:hAnsi="David" w:hint="eastAsia"/>
          <w:color w:val="000000"/>
          <w:rtl/>
        </w:rPr>
        <w:t>עבירות</w:t>
      </w:r>
      <w:r w:rsidRPr="00EB5DEB">
        <w:rPr>
          <w:rFonts w:ascii="David" w:hAnsi="David"/>
          <w:color w:val="000000"/>
          <w:rtl/>
        </w:rPr>
        <w:t xml:space="preserve"> </w:t>
      </w:r>
      <w:r w:rsidRPr="00EB5DEB">
        <w:rPr>
          <w:rFonts w:ascii="David" w:hAnsi="David" w:hint="eastAsia"/>
          <w:color w:val="000000"/>
          <w:rtl/>
        </w:rPr>
        <w:t>ההחזקה</w:t>
      </w:r>
      <w:r w:rsidRPr="00EB5DEB">
        <w:rPr>
          <w:rFonts w:ascii="David" w:hAnsi="David"/>
          <w:color w:val="000000"/>
          <w:rtl/>
        </w:rPr>
        <w:t xml:space="preserve">, </w:t>
      </w:r>
      <w:r w:rsidRPr="00EB5DEB">
        <w:rPr>
          <w:rFonts w:ascii="David" w:hAnsi="David" w:hint="eastAsia"/>
          <w:color w:val="000000"/>
          <w:rtl/>
        </w:rPr>
        <w:t>בצרוף</w:t>
      </w:r>
      <w:r w:rsidRPr="00EB5DEB">
        <w:rPr>
          <w:rFonts w:ascii="David" w:hAnsi="David"/>
          <w:color w:val="000000"/>
          <w:rtl/>
        </w:rPr>
        <w:t xml:space="preserve"> </w:t>
      </w:r>
      <w:r w:rsidRPr="00EB5DEB">
        <w:rPr>
          <w:rFonts w:ascii="David" w:hAnsi="David" w:hint="eastAsia"/>
          <w:color w:val="000000"/>
          <w:rtl/>
        </w:rPr>
        <w:t>הדין</w:t>
      </w:r>
      <w:r w:rsidRPr="00EB5DEB">
        <w:rPr>
          <w:rFonts w:ascii="David" w:hAnsi="David"/>
          <w:color w:val="000000"/>
          <w:rtl/>
        </w:rPr>
        <w:t xml:space="preserve"> </w:t>
      </w:r>
      <w:r w:rsidRPr="00EB5DEB">
        <w:rPr>
          <w:rFonts w:ascii="David" w:hAnsi="David" w:hint="eastAsia"/>
          <w:color w:val="000000"/>
          <w:rtl/>
        </w:rPr>
        <w:t>הנוהג</w:t>
      </w:r>
      <w:r w:rsidRPr="00EB5DEB">
        <w:rPr>
          <w:rFonts w:ascii="David" w:hAnsi="David"/>
          <w:color w:val="000000"/>
          <w:rtl/>
        </w:rPr>
        <w:t xml:space="preserve"> </w:t>
      </w:r>
      <w:r w:rsidRPr="00EB5DEB">
        <w:rPr>
          <w:rFonts w:ascii="David" w:hAnsi="David" w:hint="eastAsia"/>
          <w:color w:val="000000"/>
          <w:rtl/>
        </w:rPr>
        <w:t>ונוכח</w:t>
      </w:r>
      <w:r w:rsidRPr="00EB5DEB">
        <w:rPr>
          <w:rFonts w:ascii="David" w:hAnsi="David"/>
          <w:color w:val="000000"/>
          <w:rtl/>
        </w:rPr>
        <w:t xml:space="preserve"> </w:t>
      </w:r>
      <w:r w:rsidRPr="00EB5DEB">
        <w:rPr>
          <w:rFonts w:ascii="David" w:hAnsi="David" w:hint="eastAsia"/>
          <w:color w:val="000000"/>
          <w:rtl/>
        </w:rPr>
        <w:t>הנחיית</w:t>
      </w:r>
      <w:r w:rsidRPr="00EB5DEB">
        <w:rPr>
          <w:rFonts w:ascii="David" w:hAnsi="David"/>
          <w:color w:val="000000"/>
          <w:rtl/>
        </w:rPr>
        <w:t xml:space="preserve"> </w:t>
      </w:r>
      <w:r w:rsidRPr="00EB5DEB">
        <w:rPr>
          <w:rFonts w:ascii="David" w:hAnsi="David" w:hint="eastAsia"/>
          <w:color w:val="000000"/>
          <w:rtl/>
        </w:rPr>
        <w:t>פרקליט</w:t>
      </w:r>
      <w:r w:rsidRPr="00EB5DEB">
        <w:rPr>
          <w:rFonts w:ascii="David" w:hAnsi="David"/>
          <w:color w:val="000000"/>
          <w:rtl/>
        </w:rPr>
        <w:t xml:space="preserve"> </w:t>
      </w:r>
      <w:r w:rsidRPr="00EB5DEB">
        <w:rPr>
          <w:rFonts w:ascii="David" w:hAnsi="David" w:hint="eastAsia"/>
          <w:color w:val="000000"/>
          <w:rtl/>
        </w:rPr>
        <w:t>המדינה</w:t>
      </w:r>
      <w:r w:rsidRPr="00EB5DEB">
        <w:rPr>
          <w:rFonts w:ascii="David" w:hAnsi="David"/>
          <w:color w:val="000000"/>
          <w:rtl/>
        </w:rPr>
        <w:t xml:space="preserve">, </w:t>
      </w:r>
      <w:r w:rsidRPr="00EB5DEB">
        <w:rPr>
          <w:rFonts w:ascii="David" w:hAnsi="David" w:hint="eastAsia"/>
          <w:color w:val="000000"/>
          <w:rtl/>
        </w:rPr>
        <w:t>עתרה</w:t>
      </w:r>
      <w:r w:rsidRPr="00EB5DEB">
        <w:rPr>
          <w:rFonts w:ascii="David" w:hAnsi="David"/>
          <w:color w:val="000000"/>
          <w:rtl/>
        </w:rPr>
        <w:t xml:space="preserve"> </w:t>
      </w:r>
      <w:r w:rsidRPr="00EB5DEB">
        <w:rPr>
          <w:rFonts w:ascii="David" w:hAnsi="David" w:hint="eastAsia"/>
          <w:color w:val="000000"/>
          <w:rtl/>
        </w:rPr>
        <w:t>המאשימה</w:t>
      </w:r>
      <w:r w:rsidRPr="00EB5DEB">
        <w:rPr>
          <w:rFonts w:ascii="David" w:hAnsi="David"/>
          <w:color w:val="000000"/>
          <w:rtl/>
        </w:rPr>
        <w:t xml:space="preserve"> </w:t>
      </w:r>
      <w:r w:rsidRPr="00EB5DEB">
        <w:rPr>
          <w:rFonts w:ascii="David" w:hAnsi="David" w:hint="eastAsia"/>
          <w:color w:val="000000"/>
          <w:rtl/>
        </w:rPr>
        <w:t>למתחם</w:t>
      </w:r>
      <w:r w:rsidRPr="00EB5DEB">
        <w:rPr>
          <w:rFonts w:ascii="David" w:hAnsi="David"/>
          <w:color w:val="000000"/>
          <w:rtl/>
        </w:rPr>
        <w:t xml:space="preserve"> </w:t>
      </w:r>
      <w:r w:rsidRPr="00EB5DEB">
        <w:rPr>
          <w:rFonts w:ascii="David" w:hAnsi="David" w:hint="eastAsia"/>
          <w:color w:val="000000"/>
          <w:rtl/>
        </w:rPr>
        <w:t>עונש</w:t>
      </w:r>
      <w:r w:rsidRPr="00EB5DEB">
        <w:rPr>
          <w:rFonts w:ascii="David" w:hAnsi="David"/>
          <w:color w:val="000000"/>
          <w:rtl/>
        </w:rPr>
        <w:t xml:space="preserve"> </w:t>
      </w:r>
      <w:r w:rsidRPr="00EB5DEB">
        <w:rPr>
          <w:rFonts w:ascii="David" w:hAnsi="David" w:hint="eastAsia"/>
          <w:color w:val="000000"/>
          <w:rtl/>
        </w:rPr>
        <w:t>הנע</w:t>
      </w:r>
      <w:r w:rsidRPr="00EB5DEB">
        <w:rPr>
          <w:rFonts w:ascii="David" w:hAnsi="David"/>
          <w:color w:val="000000"/>
          <w:rtl/>
        </w:rPr>
        <w:t xml:space="preserve"> </w:t>
      </w:r>
      <w:r w:rsidRPr="00EB5DEB">
        <w:rPr>
          <w:rFonts w:ascii="David" w:hAnsi="David" w:hint="eastAsia"/>
          <w:color w:val="000000"/>
          <w:rtl/>
        </w:rPr>
        <w:t>בין</w:t>
      </w:r>
      <w:r w:rsidRPr="00EB5DEB">
        <w:rPr>
          <w:rFonts w:ascii="David" w:hAnsi="David"/>
          <w:color w:val="000000"/>
          <w:rtl/>
        </w:rPr>
        <w:t xml:space="preserve"> </w:t>
      </w:r>
      <w:r w:rsidRPr="00EB5DEB">
        <w:rPr>
          <w:rFonts w:ascii="David" w:hAnsi="David" w:hint="eastAsia"/>
          <w:color w:val="000000"/>
          <w:rtl/>
        </w:rPr>
        <w:t>שנה</w:t>
      </w:r>
      <w:r w:rsidRPr="00EB5DEB">
        <w:rPr>
          <w:rFonts w:ascii="David" w:hAnsi="David"/>
          <w:color w:val="000000"/>
          <w:rtl/>
        </w:rPr>
        <w:t xml:space="preserve"> </w:t>
      </w:r>
      <w:r w:rsidRPr="00EB5DEB">
        <w:rPr>
          <w:rFonts w:ascii="David" w:hAnsi="David" w:hint="eastAsia"/>
          <w:color w:val="000000"/>
          <w:rtl/>
        </w:rPr>
        <w:t>וחצי</w:t>
      </w:r>
      <w:r w:rsidRPr="00EB5DEB">
        <w:rPr>
          <w:rFonts w:ascii="David" w:hAnsi="David"/>
          <w:color w:val="000000"/>
          <w:rtl/>
        </w:rPr>
        <w:t xml:space="preserve"> </w:t>
      </w:r>
      <w:r w:rsidRPr="00EB5DEB">
        <w:rPr>
          <w:rFonts w:ascii="David" w:hAnsi="David" w:hint="eastAsia"/>
          <w:color w:val="000000"/>
          <w:rtl/>
        </w:rPr>
        <w:t>לשלוש</w:t>
      </w:r>
      <w:r w:rsidRPr="00EB5DEB">
        <w:rPr>
          <w:rFonts w:ascii="David" w:hAnsi="David"/>
          <w:color w:val="000000"/>
          <w:rtl/>
        </w:rPr>
        <w:t xml:space="preserve"> </w:t>
      </w:r>
      <w:r w:rsidRPr="00EB5DEB">
        <w:rPr>
          <w:rFonts w:ascii="David" w:hAnsi="David" w:hint="eastAsia"/>
          <w:color w:val="000000"/>
          <w:rtl/>
        </w:rPr>
        <w:t>וחצי</w:t>
      </w:r>
      <w:r w:rsidRPr="00EB5DEB">
        <w:rPr>
          <w:rFonts w:ascii="David" w:hAnsi="David"/>
          <w:color w:val="000000"/>
          <w:rtl/>
        </w:rPr>
        <w:t xml:space="preserve"> </w:t>
      </w:r>
      <w:r w:rsidRPr="00EB5DEB">
        <w:rPr>
          <w:rFonts w:ascii="David" w:hAnsi="David" w:hint="eastAsia"/>
          <w:color w:val="000000"/>
          <w:rtl/>
        </w:rPr>
        <w:t>שנות</w:t>
      </w:r>
      <w:r w:rsidRPr="00EB5DEB">
        <w:rPr>
          <w:rFonts w:ascii="David" w:hAnsi="David"/>
          <w:color w:val="000000"/>
          <w:rtl/>
        </w:rPr>
        <w:t xml:space="preserve"> </w:t>
      </w:r>
      <w:r w:rsidRPr="00EB5DEB">
        <w:rPr>
          <w:rFonts w:ascii="David" w:hAnsi="David" w:hint="eastAsia"/>
          <w:color w:val="000000"/>
          <w:rtl/>
        </w:rPr>
        <w:t>מאסר</w:t>
      </w:r>
      <w:r w:rsidRPr="00EB5DEB">
        <w:rPr>
          <w:rFonts w:ascii="David" w:hAnsi="David"/>
          <w:color w:val="000000"/>
          <w:rtl/>
        </w:rPr>
        <w:t xml:space="preserve"> </w:t>
      </w:r>
      <w:r w:rsidRPr="00EB5DEB">
        <w:rPr>
          <w:rFonts w:ascii="David" w:hAnsi="David" w:hint="eastAsia"/>
          <w:color w:val="000000"/>
          <w:rtl/>
        </w:rPr>
        <w:t>לצד</w:t>
      </w:r>
      <w:r w:rsidRPr="00EB5DEB">
        <w:rPr>
          <w:rFonts w:ascii="David" w:hAnsi="David"/>
          <w:color w:val="000000"/>
          <w:rtl/>
        </w:rPr>
        <w:t xml:space="preserve"> </w:t>
      </w:r>
      <w:r w:rsidRPr="00EB5DEB">
        <w:rPr>
          <w:rFonts w:ascii="David" w:hAnsi="David" w:hint="eastAsia"/>
          <w:color w:val="000000"/>
          <w:rtl/>
        </w:rPr>
        <w:t>מאסר</w:t>
      </w:r>
      <w:r w:rsidRPr="00EB5DEB">
        <w:rPr>
          <w:rFonts w:ascii="David" w:hAnsi="David"/>
          <w:color w:val="000000"/>
          <w:rtl/>
        </w:rPr>
        <w:t xml:space="preserve"> </w:t>
      </w:r>
      <w:r w:rsidRPr="00EB5DEB">
        <w:rPr>
          <w:rFonts w:ascii="David" w:hAnsi="David" w:hint="eastAsia"/>
          <w:color w:val="000000"/>
          <w:rtl/>
        </w:rPr>
        <w:t>על</w:t>
      </w:r>
      <w:r w:rsidRPr="00EB5DEB">
        <w:rPr>
          <w:rFonts w:ascii="David" w:hAnsi="David"/>
          <w:color w:val="000000"/>
          <w:rtl/>
        </w:rPr>
        <w:t xml:space="preserve"> </w:t>
      </w:r>
      <w:r w:rsidRPr="00EB5DEB">
        <w:rPr>
          <w:rFonts w:ascii="David" w:hAnsi="David" w:hint="eastAsia"/>
          <w:color w:val="000000"/>
          <w:rtl/>
        </w:rPr>
        <w:t>תנאי</w:t>
      </w:r>
      <w:r w:rsidRPr="00EB5DEB">
        <w:rPr>
          <w:rFonts w:ascii="David" w:hAnsi="David"/>
          <w:color w:val="000000"/>
          <w:rtl/>
        </w:rPr>
        <w:t xml:space="preserve"> </w:t>
      </w:r>
      <w:r w:rsidRPr="00EB5DEB">
        <w:rPr>
          <w:rFonts w:ascii="David" w:hAnsi="David" w:hint="eastAsia"/>
          <w:color w:val="000000"/>
          <w:rtl/>
        </w:rPr>
        <w:t>וקנס</w:t>
      </w:r>
      <w:r w:rsidRPr="00EB5DEB">
        <w:rPr>
          <w:rFonts w:ascii="David" w:hAnsi="David"/>
          <w:color w:val="000000"/>
          <w:rtl/>
        </w:rPr>
        <w:t xml:space="preserve">. </w:t>
      </w:r>
      <w:r w:rsidRPr="00EB5DEB">
        <w:rPr>
          <w:rFonts w:ascii="David" w:hAnsi="David" w:hint="eastAsia"/>
          <w:color w:val="000000"/>
          <w:rtl/>
        </w:rPr>
        <w:t>אמנם</w:t>
      </w:r>
      <w:r w:rsidRPr="00EB5DEB">
        <w:rPr>
          <w:rFonts w:ascii="David" w:hAnsi="David"/>
          <w:color w:val="000000"/>
          <w:rtl/>
        </w:rPr>
        <w:t xml:space="preserve"> </w:t>
      </w:r>
      <w:r w:rsidRPr="00EB5DEB">
        <w:rPr>
          <w:rFonts w:ascii="David" w:hAnsi="David" w:hint="eastAsia"/>
          <w:color w:val="000000"/>
          <w:rtl/>
        </w:rPr>
        <w:t>הנחיית</w:t>
      </w:r>
      <w:r w:rsidRPr="00EB5DEB">
        <w:rPr>
          <w:rFonts w:ascii="David" w:hAnsi="David"/>
          <w:color w:val="000000"/>
          <w:rtl/>
        </w:rPr>
        <w:t xml:space="preserve"> </w:t>
      </w:r>
      <w:r w:rsidRPr="00EB5DEB">
        <w:rPr>
          <w:rFonts w:ascii="David" w:hAnsi="David" w:hint="eastAsia"/>
          <w:color w:val="000000"/>
          <w:rtl/>
        </w:rPr>
        <w:t>פרקליט</w:t>
      </w:r>
      <w:r w:rsidRPr="00EB5DEB">
        <w:rPr>
          <w:rFonts w:ascii="David" w:hAnsi="David"/>
          <w:color w:val="000000"/>
          <w:rtl/>
        </w:rPr>
        <w:t xml:space="preserve"> </w:t>
      </w:r>
      <w:r w:rsidRPr="00EB5DEB">
        <w:rPr>
          <w:rFonts w:ascii="David" w:hAnsi="David" w:hint="eastAsia"/>
          <w:color w:val="000000"/>
          <w:rtl/>
        </w:rPr>
        <w:t>המדינה</w:t>
      </w:r>
      <w:r w:rsidRPr="00EB5DEB">
        <w:rPr>
          <w:rFonts w:ascii="David" w:hAnsi="David"/>
          <w:color w:val="000000"/>
          <w:rtl/>
        </w:rPr>
        <w:t xml:space="preserve"> </w:t>
      </w:r>
      <w:r w:rsidRPr="00EB5DEB">
        <w:rPr>
          <w:rFonts w:ascii="David" w:hAnsi="David" w:hint="eastAsia"/>
          <w:color w:val="000000"/>
          <w:rtl/>
        </w:rPr>
        <w:t>קובעת</w:t>
      </w:r>
      <w:r w:rsidRPr="00EB5DEB">
        <w:rPr>
          <w:rFonts w:ascii="David" w:hAnsi="David"/>
          <w:color w:val="000000"/>
          <w:rtl/>
        </w:rPr>
        <w:t xml:space="preserve"> </w:t>
      </w:r>
      <w:r w:rsidRPr="00EB5DEB">
        <w:rPr>
          <w:rFonts w:ascii="David" w:hAnsi="David" w:hint="eastAsia"/>
          <w:color w:val="000000"/>
          <w:rtl/>
        </w:rPr>
        <w:t>מתחם</w:t>
      </w:r>
      <w:r w:rsidRPr="00EB5DEB">
        <w:rPr>
          <w:rFonts w:ascii="David" w:hAnsi="David"/>
          <w:color w:val="000000"/>
          <w:rtl/>
        </w:rPr>
        <w:t xml:space="preserve"> </w:t>
      </w:r>
      <w:r w:rsidRPr="00EB5DEB">
        <w:rPr>
          <w:rFonts w:ascii="David" w:hAnsi="David" w:hint="eastAsia"/>
          <w:color w:val="000000"/>
          <w:rtl/>
        </w:rPr>
        <w:t>שבין</w:t>
      </w:r>
      <w:r w:rsidRPr="00EB5DEB">
        <w:rPr>
          <w:rFonts w:ascii="David" w:hAnsi="David"/>
          <w:color w:val="000000"/>
          <w:rtl/>
        </w:rPr>
        <w:t xml:space="preserve"> </w:t>
      </w:r>
      <w:r w:rsidRPr="00EB5DEB">
        <w:rPr>
          <w:rFonts w:ascii="David" w:hAnsi="David" w:hint="eastAsia"/>
          <w:color w:val="000000"/>
          <w:rtl/>
        </w:rPr>
        <w:t>שנה</w:t>
      </w:r>
      <w:r w:rsidRPr="00EB5DEB">
        <w:rPr>
          <w:rFonts w:ascii="David" w:hAnsi="David"/>
          <w:color w:val="000000"/>
          <w:rtl/>
        </w:rPr>
        <w:t xml:space="preserve"> </w:t>
      </w:r>
      <w:r w:rsidRPr="00EB5DEB">
        <w:rPr>
          <w:rFonts w:ascii="David" w:hAnsi="David" w:hint="eastAsia"/>
          <w:color w:val="000000"/>
          <w:rtl/>
        </w:rPr>
        <w:t>לשלוש</w:t>
      </w:r>
      <w:r w:rsidRPr="00EB5DEB">
        <w:rPr>
          <w:rFonts w:ascii="David" w:hAnsi="David"/>
          <w:color w:val="000000"/>
          <w:rtl/>
        </w:rPr>
        <w:t xml:space="preserve"> </w:t>
      </w:r>
      <w:r w:rsidRPr="00EB5DEB">
        <w:rPr>
          <w:rFonts w:ascii="David" w:hAnsi="David" w:hint="eastAsia"/>
          <w:color w:val="000000"/>
          <w:rtl/>
        </w:rPr>
        <w:t>שנים</w:t>
      </w:r>
      <w:r w:rsidRPr="00EB5DEB">
        <w:rPr>
          <w:rFonts w:ascii="David" w:hAnsi="David"/>
          <w:color w:val="000000"/>
          <w:rtl/>
        </w:rPr>
        <w:t xml:space="preserve"> </w:t>
      </w:r>
      <w:r w:rsidRPr="00EB5DEB">
        <w:rPr>
          <w:rFonts w:ascii="David" w:hAnsi="David" w:hint="eastAsia"/>
          <w:color w:val="000000"/>
          <w:rtl/>
        </w:rPr>
        <w:t>בעבירת</w:t>
      </w:r>
      <w:r w:rsidRPr="00EB5DEB">
        <w:rPr>
          <w:rFonts w:ascii="David" w:hAnsi="David"/>
          <w:color w:val="000000"/>
          <w:rtl/>
        </w:rPr>
        <w:t xml:space="preserve"> </w:t>
      </w:r>
      <w:r w:rsidRPr="00EB5DEB">
        <w:rPr>
          <w:rFonts w:ascii="David" w:hAnsi="David" w:hint="eastAsia"/>
          <w:color w:val="000000"/>
          <w:rtl/>
        </w:rPr>
        <w:t>החזקת</w:t>
      </w:r>
      <w:r w:rsidRPr="00EB5DEB">
        <w:rPr>
          <w:rFonts w:ascii="David" w:hAnsi="David"/>
          <w:color w:val="000000"/>
          <w:rtl/>
        </w:rPr>
        <w:t xml:space="preserve"> </w:t>
      </w:r>
      <w:r w:rsidRPr="00EB5DEB">
        <w:rPr>
          <w:rFonts w:ascii="David" w:hAnsi="David" w:hint="eastAsia"/>
          <w:color w:val="000000"/>
          <w:rtl/>
        </w:rPr>
        <w:t>אקדח</w:t>
      </w:r>
      <w:r w:rsidRPr="00EB5DEB">
        <w:rPr>
          <w:rFonts w:ascii="David" w:hAnsi="David"/>
          <w:color w:val="000000"/>
          <w:rtl/>
        </w:rPr>
        <w:t xml:space="preserve">, </w:t>
      </w:r>
      <w:r w:rsidRPr="00EB5DEB">
        <w:rPr>
          <w:rFonts w:ascii="David" w:hAnsi="David" w:hint="eastAsia"/>
          <w:color w:val="000000"/>
          <w:rtl/>
        </w:rPr>
        <w:t>אך</w:t>
      </w:r>
      <w:r w:rsidRPr="00EB5DEB">
        <w:rPr>
          <w:rFonts w:ascii="David" w:hAnsi="David"/>
          <w:color w:val="000000"/>
          <w:rtl/>
        </w:rPr>
        <w:t xml:space="preserve"> </w:t>
      </w:r>
      <w:r w:rsidRPr="00EB5DEB">
        <w:rPr>
          <w:rFonts w:ascii="David" w:hAnsi="David" w:hint="eastAsia"/>
          <w:color w:val="000000"/>
          <w:rtl/>
        </w:rPr>
        <w:t>בענייננו</w:t>
      </w:r>
      <w:r w:rsidRPr="00EB5DEB">
        <w:rPr>
          <w:rFonts w:ascii="David" w:hAnsi="David"/>
          <w:color w:val="000000"/>
          <w:rtl/>
        </w:rPr>
        <w:t xml:space="preserve"> </w:t>
      </w:r>
      <w:r w:rsidRPr="00EB5DEB">
        <w:rPr>
          <w:rFonts w:ascii="David" w:hAnsi="David" w:hint="eastAsia"/>
          <w:color w:val="000000"/>
          <w:rtl/>
        </w:rPr>
        <w:t>כיוון</w:t>
      </w:r>
      <w:r w:rsidRPr="00EB5DEB">
        <w:rPr>
          <w:rFonts w:ascii="David" w:hAnsi="David"/>
          <w:color w:val="000000"/>
          <w:rtl/>
        </w:rPr>
        <w:t xml:space="preserve"> </w:t>
      </w:r>
      <w:r w:rsidRPr="00EB5DEB">
        <w:rPr>
          <w:rFonts w:ascii="David" w:hAnsi="David" w:hint="eastAsia"/>
          <w:color w:val="000000"/>
          <w:rtl/>
        </w:rPr>
        <w:t>שמדובר</w:t>
      </w:r>
      <w:r w:rsidRPr="00EB5DEB">
        <w:rPr>
          <w:rFonts w:ascii="David" w:hAnsi="David"/>
          <w:color w:val="000000"/>
          <w:rtl/>
        </w:rPr>
        <w:t xml:space="preserve"> </w:t>
      </w:r>
      <w:r w:rsidRPr="00EB5DEB">
        <w:rPr>
          <w:rFonts w:ascii="David" w:hAnsi="David" w:hint="eastAsia"/>
          <w:color w:val="000000"/>
          <w:rtl/>
        </w:rPr>
        <w:t>בביצוע</w:t>
      </w:r>
      <w:r w:rsidRPr="00EB5DEB">
        <w:rPr>
          <w:rFonts w:ascii="David" w:hAnsi="David"/>
          <w:color w:val="000000"/>
          <w:rtl/>
        </w:rPr>
        <w:t xml:space="preserve"> </w:t>
      </w:r>
      <w:r w:rsidRPr="00EB5DEB">
        <w:rPr>
          <w:rFonts w:ascii="David" w:hAnsi="David" w:hint="eastAsia"/>
          <w:color w:val="000000"/>
          <w:rtl/>
        </w:rPr>
        <w:t>עבירה</w:t>
      </w:r>
      <w:r w:rsidRPr="00EB5DEB">
        <w:rPr>
          <w:rFonts w:ascii="David" w:hAnsi="David"/>
          <w:color w:val="000000"/>
          <w:rtl/>
        </w:rPr>
        <w:t xml:space="preserve"> </w:t>
      </w:r>
      <w:r w:rsidRPr="00EB5DEB">
        <w:rPr>
          <w:rFonts w:ascii="David" w:hAnsi="David" w:hint="eastAsia"/>
          <w:color w:val="000000"/>
          <w:rtl/>
        </w:rPr>
        <w:t>חמורה</w:t>
      </w:r>
      <w:r w:rsidRPr="00EB5DEB">
        <w:rPr>
          <w:rFonts w:ascii="David" w:hAnsi="David"/>
          <w:color w:val="000000"/>
          <w:rtl/>
        </w:rPr>
        <w:t xml:space="preserve"> </w:t>
      </w:r>
      <w:r w:rsidRPr="00EB5DEB">
        <w:rPr>
          <w:rFonts w:ascii="David" w:hAnsi="David" w:hint="eastAsia"/>
          <w:color w:val="000000"/>
          <w:rtl/>
        </w:rPr>
        <w:t>מהעבירה</w:t>
      </w:r>
      <w:r w:rsidRPr="00EB5DEB">
        <w:rPr>
          <w:rFonts w:ascii="David" w:hAnsi="David"/>
          <w:color w:val="000000"/>
          <w:rtl/>
        </w:rPr>
        <w:t xml:space="preserve"> </w:t>
      </w:r>
      <w:r w:rsidRPr="00EB5DEB">
        <w:rPr>
          <w:rFonts w:ascii="David" w:hAnsi="David" w:hint="eastAsia"/>
          <w:color w:val="000000"/>
          <w:rtl/>
        </w:rPr>
        <w:t>הרגילה</w:t>
      </w:r>
      <w:r w:rsidRPr="00EB5DEB">
        <w:rPr>
          <w:rFonts w:ascii="David" w:hAnsi="David"/>
          <w:color w:val="000000"/>
          <w:rtl/>
        </w:rPr>
        <w:t xml:space="preserve"> </w:t>
      </w:r>
      <w:r w:rsidRPr="00EB5DEB">
        <w:rPr>
          <w:rFonts w:ascii="David" w:hAnsi="David" w:hint="eastAsia"/>
          <w:color w:val="000000"/>
          <w:rtl/>
        </w:rPr>
        <w:t>של</w:t>
      </w:r>
      <w:r w:rsidRPr="00EB5DEB">
        <w:rPr>
          <w:rFonts w:ascii="David" w:hAnsi="David"/>
          <w:color w:val="000000"/>
          <w:rtl/>
        </w:rPr>
        <w:t xml:space="preserve"> </w:t>
      </w:r>
      <w:r w:rsidRPr="00EB5DEB">
        <w:rPr>
          <w:rFonts w:ascii="David" w:hAnsi="David" w:hint="eastAsia"/>
          <w:color w:val="000000"/>
          <w:rtl/>
        </w:rPr>
        <w:t>החזקה</w:t>
      </w:r>
      <w:r w:rsidRPr="00EB5DEB">
        <w:rPr>
          <w:rFonts w:ascii="David" w:hAnsi="David"/>
          <w:color w:val="000000"/>
          <w:rtl/>
        </w:rPr>
        <w:t xml:space="preserve">, </w:t>
      </w:r>
      <w:r w:rsidRPr="00EB5DEB">
        <w:rPr>
          <w:rFonts w:ascii="David" w:hAnsi="David" w:hint="eastAsia"/>
          <w:color w:val="000000"/>
          <w:rtl/>
        </w:rPr>
        <w:t>יש</w:t>
      </w:r>
      <w:r w:rsidRPr="00EB5DEB">
        <w:rPr>
          <w:rFonts w:ascii="David" w:hAnsi="David"/>
          <w:color w:val="000000"/>
          <w:rtl/>
        </w:rPr>
        <w:t xml:space="preserve"> </w:t>
      </w:r>
      <w:r w:rsidRPr="00EB5DEB">
        <w:rPr>
          <w:rFonts w:ascii="David" w:hAnsi="David" w:hint="eastAsia"/>
          <w:color w:val="000000"/>
          <w:rtl/>
        </w:rPr>
        <w:t>מקום</w:t>
      </w:r>
      <w:r w:rsidRPr="00EB5DEB">
        <w:rPr>
          <w:rFonts w:ascii="David" w:hAnsi="David"/>
          <w:color w:val="000000"/>
          <w:rtl/>
        </w:rPr>
        <w:t xml:space="preserve"> </w:t>
      </w:r>
      <w:r w:rsidRPr="00EB5DEB">
        <w:rPr>
          <w:rFonts w:ascii="David" w:hAnsi="David" w:hint="eastAsia"/>
          <w:color w:val="000000"/>
          <w:rtl/>
        </w:rPr>
        <w:t>לתת</w:t>
      </w:r>
      <w:r w:rsidRPr="00EB5DEB">
        <w:rPr>
          <w:rFonts w:ascii="David" w:hAnsi="David"/>
          <w:color w:val="000000"/>
          <w:rtl/>
        </w:rPr>
        <w:t xml:space="preserve"> </w:t>
      </w:r>
      <w:r w:rsidRPr="00EB5DEB">
        <w:rPr>
          <w:rFonts w:ascii="David" w:hAnsi="David" w:hint="eastAsia"/>
          <w:color w:val="000000"/>
          <w:rtl/>
        </w:rPr>
        <w:t>משקל</w:t>
      </w:r>
      <w:r w:rsidRPr="00EB5DEB">
        <w:rPr>
          <w:rFonts w:ascii="David" w:hAnsi="David"/>
          <w:color w:val="000000"/>
          <w:rtl/>
        </w:rPr>
        <w:t xml:space="preserve"> </w:t>
      </w:r>
      <w:r w:rsidRPr="00EB5DEB">
        <w:rPr>
          <w:rFonts w:ascii="David" w:hAnsi="David" w:hint="eastAsia"/>
          <w:color w:val="000000"/>
          <w:rtl/>
        </w:rPr>
        <w:t>לחומרה</w:t>
      </w:r>
      <w:r w:rsidRPr="00EB5DEB">
        <w:rPr>
          <w:rFonts w:ascii="David" w:hAnsi="David"/>
          <w:color w:val="000000"/>
          <w:rtl/>
        </w:rPr>
        <w:t xml:space="preserve"> </w:t>
      </w:r>
      <w:r w:rsidRPr="00EB5DEB">
        <w:rPr>
          <w:rFonts w:ascii="David" w:hAnsi="David" w:hint="eastAsia"/>
          <w:color w:val="000000"/>
          <w:rtl/>
        </w:rPr>
        <w:t>ולכן</w:t>
      </w:r>
      <w:r w:rsidRPr="00EB5DEB">
        <w:rPr>
          <w:rFonts w:ascii="David" w:hAnsi="David"/>
          <w:color w:val="000000"/>
          <w:rtl/>
        </w:rPr>
        <w:t xml:space="preserve"> </w:t>
      </w:r>
      <w:r w:rsidRPr="00EB5DEB">
        <w:rPr>
          <w:rFonts w:ascii="David" w:hAnsi="David" w:hint="eastAsia"/>
          <w:color w:val="000000"/>
          <w:rtl/>
        </w:rPr>
        <w:t>ההחמרה</w:t>
      </w:r>
      <w:r w:rsidRPr="00EB5DEB">
        <w:rPr>
          <w:rFonts w:ascii="David" w:hAnsi="David"/>
          <w:color w:val="000000"/>
          <w:rtl/>
        </w:rPr>
        <w:t xml:space="preserve"> </w:t>
      </w:r>
      <w:r w:rsidRPr="00EB5DEB">
        <w:rPr>
          <w:rFonts w:ascii="David" w:hAnsi="David" w:hint="eastAsia"/>
          <w:color w:val="000000"/>
          <w:rtl/>
        </w:rPr>
        <w:t>במתחם</w:t>
      </w:r>
      <w:r w:rsidRPr="00EB5DEB">
        <w:rPr>
          <w:rFonts w:ascii="David" w:hAnsi="David"/>
          <w:color w:val="000000"/>
          <w:rtl/>
        </w:rPr>
        <w:t xml:space="preserve">. </w:t>
      </w:r>
    </w:p>
    <w:p w14:paraId="27085B75" w14:textId="77777777" w:rsidR="00CA4D22" w:rsidRPr="00EB5DEB" w:rsidRDefault="00CA4D22" w:rsidP="00CA4D22">
      <w:pPr>
        <w:spacing w:after="120" w:line="360" w:lineRule="auto"/>
        <w:ind w:left="720"/>
        <w:jc w:val="both"/>
        <w:rPr>
          <w:rFonts w:ascii="David" w:hAnsi="David"/>
          <w:color w:val="000000"/>
        </w:rPr>
      </w:pPr>
      <w:r w:rsidRPr="00EB5DEB">
        <w:rPr>
          <w:rFonts w:ascii="David" w:hAnsi="David" w:hint="eastAsia"/>
          <w:color w:val="000000"/>
          <w:rtl/>
        </w:rPr>
        <w:t>באשר</w:t>
      </w:r>
      <w:r w:rsidRPr="00EB5DEB">
        <w:rPr>
          <w:rFonts w:ascii="David" w:hAnsi="David"/>
          <w:color w:val="000000"/>
          <w:rtl/>
        </w:rPr>
        <w:t xml:space="preserve"> </w:t>
      </w:r>
      <w:r w:rsidRPr="00EB5DEB">
        <w:rPr>
          <w:rFonts w:ascii="David" w:hAnsi="David" w:hint="eastAsia"/>
          <w:color w:val="000000"/>
          <w:rtl/>
        </w:rPr>
        <w:t>לנסיבות</w:t>
      </w:r>
      <w:r w:rsidRPr="00EB5DEB">
        <w:rPr>
          <w:rFonts w:ascii="David" w:hAnsi="David"/>
          <w:color w:val="000000"/>
          <w:rtl/>
        </w:rPr>
        <w:t xml:space="preserve"> </w:t>
      </w:r>
      <w:r w:rsidRPr="00EB5DEB">
        <w:rPr>
          <w:rFonts w:ascii="David" w:hAnsi="David" w:hint="eastAsia"/>
          <w:color w:val="000000"/>
          <w:rtl/>
        </w:rPr>
        <w:t>שאינן</w:t>
      </w:r>
      <w:r w:rsidRPr="00EB5DEB">
        <w:rPr>
          <w:rFonts w:ascii="David" w:hAnsi="David"/>
          <w:color w:val="000000"/>
          <w:rtl/>
        </w:rPr>
        <w:t xml:space="preserve"> </w:t>
      </w:r>
      <w:r w:rsidRPr="00EB5DEB">
        <w:rPr>
          <w:rFonts w:ascii="David" w:hAnsi="David" w:hint="eastAsia"/>
          <w:color w:val="000000"/>
          <w:rtl/>
        </w:rPr>
        <w:t>קשורות</w:t>
      </w:r>
      <w:r w:rsidRPr="00EB5DEB">
        <w:rPr>
          <w:rFonts w:ascii="David" w:hAnsi="David"/>
          <w:color w:val="000000"/>
          <w:rtl/>
        </w:rPr>
        <w:t xml:space="preserve"> </w:t>
      </w:r>
      <w:r w:rsidRPr="00EB5DEB">
        <w:rPr>
          <w:rFonts w:ascii="David" w:hAnsi="David" w:hint="eastAsia"/>
          <w:color w:val="000000"/>
          <w:rtl/>
        </w:rPr>
        <w:t>לביצוע</w:t>
      </w:r>
      <w:r w:rsidRPr="00EB5DEB">
        <w:rPr>
          <w:rFonts w:ascii="David" w:hAnsi="David"/>
          <w:color w:val="000000"/>
          <w:rtl/>
        </w:rPr>
        <w:t xml:space="preserve"> </w:t>
      </w:r>
      <w:r w:rsidRPr="00EB5DEB">
        <w:rPr>
          <w:rFonts w:ascii="David" w:hAnsi="David" w:hint="eastAsia"/>
          <w:color w:val="000000"/>
          <w:rtl/>
        </w:rPr>
        <w:t>העבירה</w:t>
      </w:r>
      <w:r w:rsidRPr="00EB5DEB">
        <w:rPr>
          <w:rFonts w:ascii="David" w:hAnsi="David"/>
          <w:color w:val="000000"/>
          <w:rtl/>
        </w:rPr>
        <w:t xml:space="preserve"> </w:t>
      </w:r>
      <w:r w:rsidRPr="00EB5DEB">
        <w:rPr>
          <w:rFonts w:ascii="David" w:hAnsi="David" w:hint="eastAsia"/>
          <w:color w:val="000000"/>
          <w:rtl/>
        </w:rPr>
        <w:t>יש</w:t>
      </w:r>
      <w:r w:rsidRPr="00EB5DEB">
        <w:rPr>
          <w:rFonts w:ascii="David" w:hAnsi="David"/>
          <w:color w:val="000000"/>
          <w:rtl/>
        </w:rPr>
        <w:t xml:space="preserve"> </w:t>
      </w:r>
      <w:r w:rsidRPr="00EB5DEB">
        <w:rPr>
          <w:rFonts w:ascii="David" w:hAnsi="David" w:hint="eastAsia"/>
          <w:color w:val="000000"/>
          <w:rtl/>
        </w:rPr>
        <w:t>לקחת</w:t>
      </w:r>
      <w:r w:rsidRPr="00EB5DEB">
        <w:rPr>
          <w:rFonts w:ascii="David" w:hAnsi="David"/>
          <w:color w:val="000000"/>
          <w:rtl/>
        </w:rPr>
        <w:t xml:space="preserve"> </w:t>
      </w:r>
      <w:r w:rsidRPr="00EB5DEB">
        <w:rPr>
          <w:rFonts w:ascii="David" w:hAnsi="David" w:hint="eastAsia"/>
          <w:color w:val="000000"/>
          <w:rtl/>
        </w:rPr>
        <w:t>בחשבון</w:t>
      </w:r>
      <w:r w:rsidRPr="00EB5DEB">
        <w:rPr>
          <w:rFonts w:ascii="David" w:hAnsi="David"/>
          <w:color w:val="000000"/>
          <w:rtl/>
        </w:rPr>
        <w:t xml:space="preserve"> </w:t>
      </w:r>
      <w:r w:rsidRPr="00EB5DEB">
        <w:rPr>
          <w:rFonts w:ascii="David" w:hAnsi="David" w:hint="eastAsia"/>
          <w:color w:val="000000"/>
          <w:rtl/>
        </w:rPr>
        <w:t>כי</w:t>
      </w:r>
      <w:r w:rsidRPr="00EB5DEB">
        <w:rPr>
          <w:rFonts w:ascii="David" w:hAnsi="David"/>
          <w:color w:val="000000"/>
          <w:rtl/>
        </w:rPr>
        <w:t xml:space="preserve"> </w:t>
      </w:r>
      <w:r w:rsidRPr="00EB5DEB">
        <w:rPr>
          <w:rFonts w:ascii="David" w:hAnsi="David" w:hint="eastAsia"/>
          <w:color w:val="000000"/>
          <w:rtl/>
        </w:rPr>
        <w:t>לנאשם</w:t>
      </w:r>
      <w:r w:rsidRPr="00EB5DEB">
        <w:rPr>
          <w:rFonts w:ascii="David" w:hAnsi="David"/>
          <w:color w:val="000000"/>
          <w:rtl/>
        </w:rPr>
        <w:t xml:space="preserve"> </w:t>
      </w:r>
      <w:r w:rsidRPr="00EB5DEB">
        <w:rPr>
          <w:rFonts w:ascii="David" w:hAnsi="David" w:hint="eastAsia"/>
          <w:color w:val="000000"/>
          <w:rtl/>
        </w:rPr>
        <w:t>עבר</w:t>
      </w:r>
      <w:r w:rsidRPr="00EB5DEB">
        <w:rPr>
          <w:rFonts w:ascii="David" w:hAnsi="David"/>
          <w:color w:val="000000"/>
          <w:rtl/>
        </w:rPr>
        <w:t xml:space="preserve"> </w:t>
      </w:r>
      <w:r w:rsidRPr="00EB5DEB">
        <w:rPr>
          <w:rFonts w:ascii="David" w:hAnsi="David" w:hint="eastAsia"/>
          <w:color w:val="000000"/>
          <w:rtl/>
        </w:rPr>
        <w:t>פלילי</w:t>
      </w:r>
      <w:r w:rsidRPr="00EB5DEB">
        <w:rPr>
          <w:rFonts w:ascii="David" w:hAnsi="David"/>
          <w:color w:val="000000"/>
          <w:rtl/>
        </w:rPr>
        <w:t xml:space="preserve"> </w:t>
      </w:r>
      <w:r w:rsidRPr="00EB5DEB">
        <w:rPr>
          <w:rFonts w:ascii="David" w:hAnsi="David" w:hint="eastAsia"/>
          <w:color w:val="000000"/>
          <w:rtl/>
        </w:rPr>
        <w:t>שכולל</w:t>
      </w:r>
      <w:r w:rsidRPr="00EB5DEB">
        <w:rPr>
          <w:rFonts w:ascii="David" w:hAnsi="David"/>
          <w:color w:val="000000"/>
          <w:rtl/>
        </w:rPr>
        <w:t xml:space="preserve"> </w:t>
      </w:r>
      <w:r w:rsidRPr="00EB5DEB">
        <w:rPr>
          <w:rFonts w:ascii="David" w:hAnsi="David" w:hint="eastAsia"/>
          <w:color w:val="000000"/>
          <w:rtl/>
        </w:rPr>
        <w:t>הרשעה</w:t>
      </w:r>
      <w:r w:rsidRPr="00EB5DEB">
        <w:rPr>
          <w:rFonts w:ascii="David" w:hAnsi="David"/>
          <w:color w:val="000000"/>
          <w:rtl/>
        </w:rPr>
        <w:t xml:space="preserve"> </w:t>
      </w:r>
      <w:r w:rsidRPr="00EB5DEB">
        <w:rPr>
          <w:rFonts w:ascii="David" w:hAnsi="David" w:hint="eastAsia"/>
          <w:color w:val="000000"/>
          <w:rtl/>
        </w:rPr>
        <w:t>יחידה</w:t>
      </w:r>
      <w:r w:rsidRPr="00EB5DEB">
        <w:rPr>
          <w:rFonts w:ascii="David" w:hAnsi="David"/>
          <w:color w:val="000000"/>
          <w:rtl/>
        </w:rPr>
        <w:t xml:space="preserve"> </w:t>
      </w:r>
      <w:r w:rsidRPr="00EB5DEB">
        <w:rPr>
          <w:rFonts w:ascii="David" w:hAnsi="David" w:hint="eastAsia"/>
          <w:color w:val="000000"/>
          <w:rtl/>
        </w:rPr>
        <w:t>בעבירה</w:t>
      </w:r>
      <w:r w:rsidRPr="00EB5DEB">
        <w:rPr>
          <w:rFonts w:ascii="David" w:hAnsi="David"/>
          <w:color w:val="000000"/>
          <w:rtl/>
        </w:rPr>
        <w:t xml:space="preserve"> </w:t>
      </w:r>
      <w:r w:rsidRPr="00EB5DEB">
        <w:rPr>
          <w:rFonts w:ascii="David" w:hAnsi="David" w:hint="eastAsia"/>
          <w:color w:val="000000"/>
          <w:rtl/>
        </w:rPr>
        <w:t>שאינה</w:t>
      </w:r>
      <w:r w:rsidRPr="00EB5DEB">
        <w:rPr>
          <w:rFonts w:ascii="David" w:hAnsi="David"/>
          <w:color w:val="000000"/>
          <w:rtl/>
        </w:rPr>
        <w:t xml:space="preserve"> </w:t>
      </w:r>
      <w:r w:rsidRPr="00EB5DEB">
        <w:rPr>
          <w:rFonts w:ascii="David" w:hAnsi="David" w:hint="eastAsia"/>
          <w:color w:val="000000"/>
          <w:rtl/>
        </w:rPr>
        <w:t>ממן</w:t>
      </w:r>
      <w:r w:rsidRPr="00EB5DEB">
        <w:rPr>
          <w:rFonts w:ascii="David" w:hAnsi="David"/>
          <w:color w:val="000000"/>
          <w:rtl/>
        </w:rPr>
        <w:t xml:space="preserve"> </w:t>
      </w:r>
      <w:r w:rsidRPr="00EB5DEB">
        <w:rPr>
          <w:rFonts w:ascii="David" w:hAnsi="David" w:hint="eastAsia"/>
          <w:color w:val="000000"/>
          <w:rtl/>
        </w:rPr>
        <w:t>העניין</w:t>
      </w:r>
      <w:r w:rsidRPr="00EB5DEB">
        <w:rPr>
          <w:rFonts w:ascii="David" w:hAnsi="David"/>
          <w:color w:val="000000"/>
          <w:rtl/>
        </w:rPr>
        <w:t xml:space="preserve">. </w:t>
      </w:r>
      <w:r w:rsidRPr="00EB5DEB">
        <w:rPr>
          <w:rFonts w:ascii="David" w:hAnsi="David" w:hint="eastAsia"/>
          <w:color w:val="000000"/>
          <w:rtl/>
        </w:rPr>
        <w:t>באשר</w:t>
      </w:r>
      <w:r w:rsidRPr="00EB5DEB">
        <w:rPr>
          <w:rFonts w:ascii="David" w:hAnsi="David"/>
          <w:color w:val="000000"/>
          <w:rtl/>
        </w:rPr>
        <w:t xml:space="preserve"> </w:t>
      </w:r>
      <w:r w:rsidRPr="00EB5DEB">
        <w:rPr>
          <w:rFonts w:ascii="David" w:hAnsi="David" w:hint="eastAsia"/>
          <w:color w:val="000000"/>
          <w:rtl/>
        </w:rPr>
        <w:t>לתסקיר</w:t>
      </w:r>
      <w:r w:rsidRPr="00EB5DEB">
        <w:rPr>
          <w:rFonts w:ascii="David" w:hAnsi="David"/>
          <w:color w:val="000000"/>
          <w:rtl/>
        </w:rPr>
        <w:t xml:space="preserve"> </w:t>
      </w:r>
      <w:r w:rsidRPr="00EB5DEB">
        <w:rPr>
          <w:rFonts w:ascii="David" w:hAnsi="David" w:hint="eastAsia"/>
          <w:color w:val="000000"/>
          <w:rtl/>
        </w:rPr>
        <w:t>שירות</w:t>
      </w:r>
      <w:r w:rsidRPr="00EB5DEB">
        <w:rPr>
          <w:rFonts w:ascii="David" w:hAnsi="David"/>
          <w:color w:val="000000"/>
          <w:rtl/>
        </w:rPr>
        <w:t xml:space="preserve"> </w:t>
      </w:r>
      <w:r w:rsidRPr="00EB5DEB">
        <w:rPr>
          <w:rFonts w:ascii="David" w:hAnsi="David" w:hint="eastAsia"/>
          <w:color w:val="000000"/>
          <w:rtl/>
        </w:rPr>
        <w:t>המבחן</w:t>
      </w:r>
      <w:r w:rsidRPr="00EB5DEB">
        <w:rPr>
          <w:rFonts w:ascii="David" w:hAnsi="David"/>
          <w:color w:val="000000"/>
          <w:rtl/>
        </w:rPr>
        <w:t xml:space="preserve">, </w:t>
      </w:r>
      <w:r w:rsidRPr="00EB5DEB">
        <w:rPr>
          <w:rFonts w:ascii="David" w:hAnsi="David" w:hint="eastAsia"/>
          <w:color w:val="000000"/>
          <w:rtl/>
        </w:rPr>
        <w:t>המאשימה</w:t>
      </w:r>
      <w:r w:rsidRPr="00EB5DEB">
        <w:rPr>
          <w:rFonts w:ascii="David" w:hAnsi="David"/>
          <w:color w:val="000000"/>
          <w:rtl/>
        </w:rPr>
        <w:t xml:space="preserve"> </w:t>
      </w:r>
      <w:r w:rsidRPr="00EB5DEB">
        <w:rPr>
          <w:rFonts w:ascii="David" w:hAnsi="David" w:hint="eastAsia"/>
          <w:color w:val="000000"/>
          <w:rtl/>
        </w:rPr>
        <w:t>אינה</w:t>
      </w:r>
      <w:r w:rsidRPr="00EB5DEB">
        <w:rPr>
          <w:rFonts w:ascii="David" w:hAnsi="David"/>
          <w:color w:val="000000"/>
          <w:rtl/>
        </w:rPr>
        <w:t xml:space="preserve"> </w:t>
      </w:r>
      <w:r w:rsidRPr="00EB5DEB">
        <w:rPr>
          <w:rFonts w:ascii="David" w:hAnsi="David" w:hint="eastAsia"/>
          <w:color w:val="000000"/>
          <w:rtl/>
        </w:rPr>
        <w:t>מקבלת</w:t>
      </w:r>
      <w:r w:rsidRPr="00EB5DEB">
        <w:rPr>
          <w:rFonts w:ascii="David" w:hAnsi="David"/>
          <w:color w:val="000000"/>
          <w:rtl/>
        </w:rPr>
        <w:t xml:space="preserve"> </w:t>
      </w:r>
      <w:r w:rsidRPr="00EB5DEB">
        <w:rPr>
          <w:rFonts w:ascii="David" w:hAnsi="David" w:hint="eastAsia"/>
          <w:color w:val="000000"/>
          <w:rtl/>
        </w:rPr>
        <w:t>את</w:t>
      </w:r>
      <w:r w:rsidRPr="00EB5DEB">
        <w:rPr>
          <w:rFonts w:ascii="David" w:hAnsi="David"/>
          <w:color w:val="000000"/>
          <w:rtl/>
        </w:rPr>
        <w:t xml:space="preserve"> </w:t>
      </w:r>
      <w:r w:rsidRPr="00EB5DEB">
        <w:rPr>
          <w:rFonts w:ascii="David" w:hAnsi="David" w:hint="eastAsia"/>
          <w:color w:val="000000"/>
          <w:rtl/>
        </w:rPr>
        <w:t>המלצת</w:t>
      </w:r>
      <w:r w:rsidRPr="00EB5DEB">
        <w:rPr>
          <w:rFonts w:ascii="David" w:hAnsi="David"/>
          <w:color w:val="000000"/>
          <w:rtl/>
        </w:rPr>
        <w:t xml:space="preserve"> </w:t>
      </w:r>
      <w:r w:rsidRPr="00EB5DEB">
        <w:rPr>
          <w:rFonts w:ascii="David" w:hAnsi="David" w:hint="eastAsia"/>
          <w:color w:val="000000"/>
          <w:rtl/>
        </w:rPr>
        <w:t>שירות</w:t>
      </w:r>
      <w:r w:rsidRPr="00EB5DEB">
        <w:rPr>
          <w:rFonts w:ascii="David" w:hAnsi="David"/>
          <w:color w:val="000000"/>
          <w:rtl/>
        </w:rPr>
        <w:t xml:space="preserve"> </w:t>
      </w:r>
      <w:r w:rsidRPr="00EB5DEB">
        <w:rPr>
          <w:rFonts w:ascii="David" w:hAnsi="David" w:hint="eastAsia"/>
          <w:color w:val="000000"/>
          <w:rtl/>
        </w:rPr>
        <w:t>המבחן</w:t>
      </w:r>
      <w:r w:rsidRPr="00EB5DEB">
        <w:rPr>
          <w:rFonts w:ascii="David" w:hAnsi="David"/>
          <w:color w:val="000000"/>
          <w:rtl/>
        </w:rPr>
        <w:t xml:space="preserve"> </w:t>
      </w:r>
      <w:r w:rsidRPr="00EB5DEB">
        <w:rPr>
          <w:rFonts w:ascii="David" w:hAnsi="David" w:hint="eastAsia"/>
          <w:color w:val="000000"/>
          <w:rtl/>
        </w:rPr>
        <w:t>להטלת</w:t>
      </w:r>
      <w:r w:rsidRPr="00EB5DEB">
        <w:rPr>
          <w:rFonts w:ascii="David" w:hAnsi="David"/>
          <w:color w:val="000000"/>
          <w:rtl/>
        </w:rPr>
        <w:t xml:space="preserve"> </w:t>
      </w:r>
      <w:r w:rsidRPr="00EB5DEB">
        <w:rPr>
          <w:rFonts w:ascii="David" w:hAnsi="David" w:hint="eastAsia"/>
          <w:color w:val="000000"/>
          <w:rtl/>
        </w:rPr>
        <w:t>עונש</w:t>
      </w:r>
      <w:r w:rsidRPr="00EB5DEB">
        <w:rPr>
          <w:rFonts w:ascii="David" w:hAnsi="David"/>
          <w:color w:val="000000"/>
          <w:rtl/>
        </w:rPr>
        <w:t xml:space="preserve"> </w:t>
      </w:r>
      <w:r w:rsidRPr="00EB5DEB">
        <w:rPr>
          <w:rFonts w:ascii="David" w:hAnsi="David" w:hint="eastAsia"/>
          <w:color w:val="000000"/>
          <w:rtl/>
        </w:rPr>
        <w:t>של</w:t>
      </w:r>
      <w:r w:rsidRPr="00EB5DEB">
        <w:rPr>
          <w:rFonts w:ascii="David" w:hAnsi="David"/>
          <w:color w:val="000000"/>
          <w:rtl/>
        </w:rPr>
        <w:t xml:space="preserve"> </w:t>
      </w:r>
      <w:r w:rsidRPr="00EB5DEB">
        <w:rPr>
          <w:rFonts w:ascii="David" w:hAnsi="David" w:hint="eastAsia"/>
          <w:color w:val="000000"/>
          <w:rtl/>
        </w:rPr>
        <w:t>מאסר</w:t>
      </w:r>
      <w:r w:rsidRPr="00EB5DEB">
        <w:rPr>
          <w:rFonts w:ascii="David" w:hAnsi="David"/>
          <w:color w:val="000000"/>
          <w:rtl/>
        </w:rPr>
        <w:t xml:space="preserve"> </w:t>
      </w:r>
      <w:r w:rsidRPr="00EB5DEB">
        <w:rPr>
          <w:rFonts w:ascii="David" w:hAnsi="David" w:hint="eastAsia"/>
          <w:color w:val="000000"/>
          <w:rtl/>
        </w:rPr>
        <w:t>בעבודות</w:t>
      </w:r>
      <w:r w:rsidRPr="00EB5DEB">
        <w:rPr>
          <w:rFonts w:ascii="David" w:hAnsi="David"/>
          <w:color w:val="000000"/>
          <w:rtl/>
        </w:rPr>
        <w:t xml:space="preserve"> </w:t>
      </w:r>
      <w:r w:rsidRPr="00EB5DEB">
        <w:rPr>
          <w:rFonts w:ascii="David" w:hAnsi="David" w:hint="eastAsia"/>
          <w:color w:val="000000"/>
          <w:rtl/>
        </w:rPr>
        <w:t>שירות</w:t>
      </w:r>
      <w:r w:rsidRPr="00EB5DEB">
        <w:rPr>
          <w:rFonts w:ascii="David" w:hAnsi="David"/>
          <w:color w:val="000000"/>
          <w:rtl/>
        </w:rPr>
        <w:t xml:space="preserve"> </w:t>
      </w:r>
      <w:r w:rsidRPr="00EB5DEB">
        <w:rPr>
          <w:rFonts w:ascii="David" w:hAnsi="David" w:hint="eastAsia"/>
          <w:color w:val="000000"/>
          <w:rtl/>
        </w:rPr>
        <w:t>וצו</w:t>
      </w:r>
      <w:r w:rsidRPr="00EB5DEB">
        <w:rPr>
          <w:rFonts w:ascii="David" w:hAnsi="David"/>
          <w:color w:val="000000"/>
          <w:rtl/>
        </w:rPr>
        <w:t xml:space="preserve"> </w:t>
      </w:r>
      <w:r w:rsidRPr="00EB5DEB">
        <w:rPr>
          <w:rFonts w:ascii="David" w:hAnsi="David" w:hint="eastAsia"/>
          <w:color w:val="000000"/>
          <w:rtl/>
        </w:rPr>
        <w:t>מבחן</w:t>
      </w:r>
      <w:r w:rsidRPr="00EB5DEB">
        <w:rPr>
          <w:rFonts w:ascii="David" w:hAnsi="David"/>
          <w:color w:val="000000"/>
          <w:rtl/>
        </w:rPr>
        <w:t xml:space="preserve">, </w:t>
      </w:r>
      <w:r w:rsidRPr="00EB5DEB">
        <w:rPr>
          <w:rFonts w:ascii="David" w:hAnsi="David" w:hint="eastAsia"/>
          <w:color w:val="000000"/>
          <w:rtl/>
        </w:rPr>
        <w:t>כיוון</w:t>
      </w:r>
      <w:r w:rsidRPr="00EB5DEB">
        <w:rPr>
          <w:rFonts w:ascii="David" w:hAnsi="David"/>
          <w:color w:val="000000"/>
          <w:rtl/>
        </w:rPr>
        <w:t xml:space="preserve"> </w:t>
      </w:r>
      <w:r w:rsidRPr="00EB5DEB">
        <w:rPr>
          <w:rFonts w:ascii="David" w:hAnsi="David" w:hint="eastAsia"/>
          <w:color w:val="000000"/>
          <w:rtl/>
        </w:rPr>
        <w:t>שמדובר</w:t>
      </w:r>
      <w:r w:rsidRPr="00EB5DEB">
        <w:rPr>
          <w:rFonts w:ascii="David" w:hAnsi="David"/>
          <w:color w:val="000000"/>
          <w:rtl/>
        </w:rPr>
        <w:t xml:space="preserve"> </w:t>
      </w:r>
      <w:r w:rsidRPr="00EB5DEB">
        <w:rPr>
          <w:rFonts w:ascii="David" w:hAnsi="David" w:hint="eastAsia"/>
          <w:color w:val="000000"/>
          <w:rtl/>
        </w:rPr>
        <w:t>בחריגה</w:t>
      </w:r>
      <w:r w:rsidRPr="00EB5DEB">
        <w:rPr>
          <w:rFonts w:ascii="David" w:hAnsi="David"/>
          <w:color w:val="000000"/>
          <w:rtl/>
        </w:rPr>
        <w:t xml:space="preserve"> </w:t>
      </w:r>
      <w:r w:rsidRPr="00EB5DEB">
        <w:rPr>
          <w:rFonts w:ascii="David" w:hAnsi="David" w:hint="eastAsia"/>
          <w:color w:val="000000"/>
          <w:rtl/>
        </w:rPr>
        <w:t>משמעותית</w:t>
      </w:r>
      <w:r w:rsidRPr="00EB5DEB">
        <w:rPr>
          <w:rFonts w:ascii="David" w:hAnsi="David"/>
          <w:color w:val="000000"/>
          <w:rtl/>
        </w:rPr>
        <w:t xml:space="preserve"> </w:t>
      </w:r>
      <w:r w:rsidRPr="00EB5DEB">
        <w:rPr>
          <w:rFonts w:ascii="David" w:hAnsi="David" w:hint="eastAsia"/>
          <w:color w:val="000000"/>
          <w:rtl/>
        </w:rPr>
        <w:t>מרף</w:t>
      </w:r>
      <w:r w:rsidRPr="00EB5DEB">
        <w:rPr>
          <w:rFonts w:ascii="David" w:hAnsi="David"/>
          <w:color w:val="000000"/>
          <w:rtl/>
        </w:rPr>
        <w:t xml:space="preserve"> </w:t>
      </w:r>
      <w:r w:rsidRPr="00EB5DEB">
        <w:rPr>
          <w:rFonts w:ascii="David" w:hAnsi="David" w:hint="eastAsia"/>
          <w:color w:val="000000"/>
          <w:rtl/>
        </w:rPr>
        <w:t>הענישה</w:t>
      </w:r>
      <w:r w:rsidRPr="00EB5DEB">
        <w:rPr>
          <w:rFonts w:ascii="David" w:hAnsi="David"/>
          <w:color w:val="000000"/>
          <w:rtl/>
        </w:rPr>
        <w:t xml:space="preserve"> </w:t>
      </w:r>
      <w:r w:rsidRPr="00EB5DEB">
        <w:rPr>
          <w:rFonts w:ascii="David" w:hAnsi="David" w:hint="eastAsia"/>
          <w:color w:val="000000"/>
          <w:rtl/>
        </w:rPr>
        <w:t>הנוהג</w:t>
      </w:r>
      <w:r w:rsidRPr="00EB5DEB">
        <w:rPr>
          <w:rFonts w:ascii="David" w:hAnsi="David"/>
          <w:color w:val="000000"/>
          <w:rtl/>
        </w:rPr>
        <w:t xml:space="preserve">, </w:t>
      </w:r>
      <w:r w:rsidRPr="00EB5DEB">
        <w:rPr>
          <w:rFonts w:ascii="David" w:hAnsi="David" w:hint="eastAsia"/>
          <w:color w:val="000000"/>
          <w:rtl/>
        </w:rPr>
        <w:t>בפרט</w:t>
      </w:r>
      <w:r w:rsidRPr="00EB5DEB">
        <w:rPr>
          <w:rFonts w:ascii="David" w:hAnsi="David"/>
          <w:color w:val="000000"/>
          <w:rtl/>
        </w:rPr>
        <w:t xml:space="preserve"> </w:t>
      </w:r>
      <w:r w:rsidRPr="00EB5DEB">
        <w:rPr>
          <w:rFonts w:ascii="David" w:hAnsi="David" w:hint="eastAsia"/>
          <w:color w:val="000000"/>
          <w:rtl/>
        </w:rPr>
        <w:t>כאשר</w:t>
      </w:r>
      <w:r w:rsidRPr="00EB5DEB">
        <w:rPr>
          <w:rFonts w:ascii="David" w:hAnsi="David"/>
          <w:color w:val="000000"/>
          <w:rtl/>
        </w:rPr>
        <w:t xml:space="preserve"> </w:t>
      </w:r>
      <w:r w:rsidRPr="00EB5DEB">
        <w:rPr>
          <w:rFonts w:ascii="David" w:hAnsi="David" w:hint="eastAsia"/>
          <w:color w:val="000000"/>
          <w:rtl/>
        </w:rPr>
        <w:t>הנאשם</w:t>
      </w:r>
      <w:r w:rsidRPr="00EB5DEB">
        <w:rPr>
          <w:rFonts w:ascii="David" w:hAnsi="David"/>
          <w:color w:val="000000"/>
          <w:rtl/>
        </w:rPr>
        <w:t xml:space="preserve"> </w:t>
      </w:r>
      <w:r w:rsidRPr="00EB5DEB">
        <w:rPr>
          <w:rFonts w:ascii="David" w:hAnsi="David" w:hint="eastAsia"/>
          <w:color w:val="000000"/>
          <w:rtl/>
        </w:rPr>
        <w:t>לא</w:t>
      </w:r>
      <w:r w:rsidRPr="00EB5DEB">
        <w:rPr>
          <w:rFonts w:ascii="David" w:hAnsi="David"/>
          <w:color w:val="000000"/>
          <w:rtl/>
        </w:rPr>
        <w:t xml:space="preserve"> </w:t>
      </w:r>
      <w:r w:rsidRPr="00EB5DEB">
        <w:rPr>
          <w:rFonts w:ascii="David" w:hAnsi="David" w:hint="eastAsia"/>
          <w:color w:val="000000"/>
          <w:rtl/>
        </w:rPr>
        <w:t>ביצע</w:t>
      </w:r>
      <w:r w:rsidRPr="00EB5DEB">
        <w:rPr>
          <w:rFonts w:ascii="David" w:hAnsi="David"/>
          <w:color w:val="000000"/>
          <w:rtl/>
        </w:rPr>
        <w:t xml:space="preserve"> </w:t>
      </w:r>
      <w:r w:rsidRPr="00EB5DEB">
        <w:rPr>
          <w:rFonts w:ascii="David" w:hAnsi="David" w:hint="eastAsia"/>
          <w:color w:val="000000"/>
          <w:rtl/>
        </w:rPr>
        <w:t>עד</w:t>
      </w:r>
      <w:r w:rsidRPr="00EB5DEB">
        <w:rPr>
          <w:rFonts w:ascii="David" w:hAnsi="David"/>
          <w:color w:val="000000"/>
          <w:rtl/>
        </w:rPr>
        <w:t xml:space="preserve"> </w:t>
      </w:r>
      <w:r w:rsidRPr="00EB5DEB">
        <w:rPr>
          <w:rFonts w:ascii="David" w:hAnsi="David" w:hint="eastAsia"/>
          <w:color w:val="000000"/>
          <w:rtl/>
        </w:rPr>
        <w:t>כה</w:t>
      </w:r>
      <w:r w:rsidRPr="00EB5DEB">
        <w:rPr>
          <w:rFonts w:ascii="David" w:hAnsi="David"/>
          <w:color w:val="000000"/>
          <w:rtl/>
        </w:rPr>
        <w:t xml:space="preserve"> </w:t>
      </w:r>
      <w:r w:rsidRPr="00EB5DEB">
        <w:rPr>
          <w:rFonts w:ascii="David" w:hAnsi="David" w:hint="eastAsia"/>
          <w:color w:val="000000"/>
          <w:rtl/>
        </w:rPr>
        <w:t>תהליך</w:t>
      </w:r>
      <w:r w:rsidRPr="00EB5DEB">
        <w:rPr>
          <w:rFonts w:ascii="David" w:hAnsi="David"/>
          <w:color w:val="000000"/>
          <w:rtl/>
        </w:rPr>
        <w:t xml:space="preserve"> </w:t>
      </w:r>
      <w:r w:rsidRPr="00EB5DEB">
        <w:rPr>
          <w:rFonts w:ascii="David" w:hAnsi="David" w:hint="eastAsia"/>
          <w:color w:val="000000"/>
          <w:rtl/>
        </w:rPr>
        <w:t>טיפולי</w:t>
      </w:r>
      <w:r w:rsidRPr="00EB5DEB">
        <w:rPr>
          <w:rFonts w:ascii="David" w:hAnsi="David"/>
          <w:color w:val="000000"/>
          <w:rtl/>
        </w:rPr>
        <w:t xml:space="preserve"> </w:t>
      </w:r>
      <w:r w:rsidRPr="00EB5DEB">
        <w:rPr>
          <w:rFonts w:ascii="David" w:hAnsi="David" w:hint="eastAsia"/>
          <w:color w:val="000000"/>
          <w:rtl/>
        </w:rPr>
        <w:t>משמעותי</w:t>
      </w:r>
      <w:r w:rsidRPr="00EB5DEB">
        <w:rPr>
          <w:rFonts w:ascii="David" w:hAnsi="David"/>
          <w:color w:val="000000"/>
          <w:rtl/>
        </w:rPr>
        <w:t xml:space="preserve">, </w:t>
      </w:r>
      <w:r w:rsidRPr="00EB5DEB">
        <w:rPr>
          <w:rFonts w:ascii="David" w:hAnsi="David" w:hint="eastAsia"/>
          <w:color w:val="000000"/>
          <w:rtl/>
        </w:rPr>
        <w:t>אין</w:t>
      </w:r>
      <w:r w:rsidRPr="00EB5DEB">
        <w:rPr>
          <w:rFonts w:ascii="David" w:hAnsi="David"/>
          <w:color w:val="000000"/>
          <w:rtl/>
        </w:rPr>
        <w:t xml:space="preserve"> </w:t>
      </w:r>
      <w:r w:rsidRPr="00EB5DEB">
        <w:rPr>
          <w:rFonts w:ascii="David" w:hAnsi="David" w:hint="eastAsia"/>
          <w:color w:val="000000"/>
          <w:rtl/>
        </w:rPr>
        <w:t>בתסקיר</w:t>
      </w:r>
      <w:r w:rsidRPr="00EB5DEB">
        <w:rPr>
          <w:rFonts w:ascii="David" w:hAnsi="David"/>
          <w:color w:val="000000"/>
          <w:rtl/>
        </w:rPr>
        <w:t xml:space="preserve"> </w:t>
      </w:r>
      <w:r w:rsidRPr="00EB5DEB">
        <w:rPr>
          <w:rFonts w:ascii="David" w:hAnsi="David" w:hint="eastAsia"/>
          <w:color w:val="000000"/>
          <w:rtl/>
        </w:rPr>
        <w:t>המלצה</w:t>
      </w:r>
      <w:r w:rsidRPr="00EB5DEB">
        <w:rPr>
          <w:rFonts w:ascii="David" w:hAnsi="David"/>
          <w:color w:val="000000"/>
          <w:rtl/>
        </w:rPr>
        <w:t xml:space="preserve"> </w:t>
      </w:r>
      <w:r w:rsidRPr="00EB5DEB">
        <w:rPr>
          <w:rFonts w:ascii="David" w:hAnsi="David" w:hint="eastAsia"/>
          <w:color w:val="000000"/>
          <w:rtl/>
        </w:rPr>
        <w:t>ממשית</w:t>
      </w:r>
      <w:r w:rsidRPr="00EB5DEB">
        <w:rPr>
          <w:rFonts w:ascii="David" w:hAnsi="David"/>
          <w:color w:val="000000"/>
          <w:rtl/>
        </w:rPr>
        <w:t xml:space="preserve"> </w:t>
      </w:r>
      <w:r w:rsidRPr="00EB5DEB">
        <w:rPr>
          <w:rFonts w:ascii="David" w:hAnsi="David" w:hint="eastAsia"/>
          <w:color w:val="000000"/>
          <w:rtl/>
        </w:rPr>
        <w:t>לטיפול</w:t>
      </w:r>
      <w:r w:rsidRPr="00EB5DEB">
        <w:rPr>
          <w:rFonts w:ascii="David" w:hAnsi="David"/>
          <w:color w:val="000000"/>
          <w:rtl/>
        </w:rPr>
        <w:t xml:space="preserve">, </w:t>
      </w:r>
      <w:r w:rsidRPr="00EB5DEB">
        <w:rPr>
          <w:rFonts w:ascii="David" w:hAnsi="David" w:hint="eastAsia"/>
          <w:color w:val="000000"/>
          <w:rtl/>
        </w:rPr>
        <w:t>ומכאן</w:t>
      </w:r>
      <w:r w:rsidRPr="00EB5DEB">
        <w:rPr>
          <w:rFonts w:ascii="David" w:hAnsi="David"/>
          <w:color w:val="000000"/>
          <w:rtl/>
        </w:rPr>
        <w:t xml:space="preserve"> </w:t>
      </w:r>
      <w:r w:rsidRPr="00EB5DEB">
        <w:rPr>
          <w:rFonts w:ascii="David" w:hAnsi="David" w:hint="eastAsia"/>
          <w:color w:val="000000"/>
          <w:rtl/>
        </w:rPr>
        <w:t>שאין</w:t>
      </w:r>
      <w:r w:rsidRPr="00EB5DEB">
        <w:rPr>
          <w:rFonts w:ascii="David" w:hAnsi="David"/>
          <w:color w:val="000000"/>
          <w:rtl/>
        </w:rPr>
        <w:t xml:space="preserve"> </w:t>
      </w:r>
      <w:r w:rsidRPr="00EB5DEB">
        <w:rPr>
          <w:rFonts w:ascii="David" w:hAnsi="David" w:hint="eastAsia"/>
          <w:color w:val="000000"/>
          <w:rtl/>
        </w:rPr>
        <w:t>לחרוג</w:t>
      </w:r>
      <w:r w:rsidRPr="00EB5DEB">
        <w:rPr>
          <w:rFonts w:ascii="David" w:hAnsi="David"/>
          <w:color w:val="000000"/>
          <w:rtl/>
        </w:rPr>
        <w:t xml:space="preserve"> </w:t>
      </w:r>
      <w:r w:rsidRPr="00EB5DEB">
        <w:rPr>
          <w:rFonts w:ascii="David" w:hAnsi="David" w:hint="eastAsia"/>
          <w:color w:val="000000"/>
          <w:rtl/>
        </w:rPr>
        <w:t>מהפסיקה</w:t>
      </w:r>
      <w:r w:rsidRPr="00EB5DEB">
        <w:rPr>
          <w:rFonts w:ascii="David" w:hAnsi="David"/>
          <w:color w:val="000000"/>
          <w:rtl/>
        </w:rPr>
        <w:t xml:space="preserve"> </w:t>
      </w:r>
      <w:r w:rsidRPr="00EB5DEB">
        <w:rPr>
          <w:rFonts w:ascii="David" w:hAnsi="David" w:hint="eastAsia"/>
          <w:color w:val="000000"/>
          <w:rtl/>
        </w:rPr>
        <w:t>הנוהגת</w:t>
      </w:r>
      <w:r w:rsidRPr="00EB5DEB">
        <w:rPr>
          <w:rFonts w:ascii="David" w:hAnsi="David"/>
          <w:color w:val="000000"/>
          <w:rtl/>
        </w:rPr>
        <w:t xml:space="preserve">, </w:t>
      </w:r>
      <w:r w:rsidRPr="00EB5DEB">
        <w:rPr>
          <w:rFonts w:ascii="David" w:hAnsi="David" w:hint="eastAsia"/>
          <w:color w:val="000000"/>
          <w:rtl/>
        </w:rPr>
        <w:t>בוודאי</w:t>
      </w:r>
      <w:r w:rsidRPr="00EB5DEB">
        <w:rPr>
          <w:rFonts w:ascii="David" w:hAnsi="David"/>
          <w:color w:val="000000"/>
          <w:rtl/>
        </w:rPr>
        <w:t xml:space="preserve"> </w:t>
      </w:r>
      <w:r w:rsidRPr="00EB5DEB">
        <w:rPr>
          <w:rFonts w:ascii="David" w:hAnsi="David" w:hint="eastAsia"/>
          <w:color w:val="000000"/>
          <w:rtl/>
        </w:rPr>
        <w:t>שלא</w:t>
      </w:r>
      <w:r w:rsidRPr="00EB5DEB">
        <w:rPr>
          <w:rFonts w:ascii="David" w:hAnsi="David"/>
          <w:color w:val="000000"/>
          <w:rtl/>
        </w:rPr>
        <w:t xml:space="preserve"> </w:t>
      </w:r>
      <w:r w:rsidRPr="00EB5DEB">
        <w:rPr>
          <w:rFonts w:ascii="David" w:hAnsi="David" w:hint="eastAsia"/>
          <w:color w:val="000000"/>
          <w:rtl/>
        </w:rPr>
        <w:t>משיקולי</w:t>
      </w:r>
      <w:r w:rsidRPr="00EB5DEB">
        <w:rPr>
          <w:rFonts w:ascii="David" w:hAnsi="David"/>
          <w:color w:val="000000"/>
          <w:rtl/>
        </w:rPr>
        <w:t xml:space="preserve"> </w:t>
      </w:r>
      <w:r w:rsidRPr="00EB5DEB">
        <w:rPr>
          <w:rFonts w:ascii="David" w:hAnsi="David" w:hint="eastAsia"/>
          <w:color w:val="000000"/>
          <w:rtl/>
        </w:rPr>
        <w:t>שיקום</w:t>
      </w:r>
      <w:r w:rsidRPr="00EB5DEB">
        <w:rPr>
          <w:rFonts w:ascii="David" w:hAnsi="David"/>
          <w:color w:val="000000"/>
          <w:rtl/>
        </w:rPr>
        <w:t xml:space="preserve">. </w:t>
      </w:r>
      <w:r w:rsidRPr="00EB5DEB">
        <w:rPr>
          <w:rFonts w:ascii="David" w:hAnsi="David" w:hint="eastAsia"/>
          <w:color w:val="000000"/>
          <w:rtl/>
        </w:rPr>
        <w:t>המאשימה</w:t>
      </w:r>
      <w:r w:rsidRPr="00EB5DEB">
        <w:rPr>
          <w:rFonts w:ascii="David" w:hAnsi="David"/>
          <w:color w:val="000000"/>
          <w:rtl/>
        </w:rPr>
        <w:t xml:space="preserve"> </w:t>
      </w:r>
      <w:r w:rsidRPr="00EB5DEB">
        <w:rPr>
          <w:rFonts w:ascii="David" w:hAnsi="David" w:hint="eastAsia"/>
          <w:color w:val="000000"/>
          <w:rtl/>
        </w:rPr>
        <w:t>לקחה</w:t>
      </w:r>
      <w:r w:rsidRPr="00EB5DEB">
        <w:rPr>
          <w:rFonts w:ascii="David" w:hAnsi="David"/>
          <w:color w:val="000000"/>
          <w:rtl/>
        </w:rPr>
        <w:t xml:space="preserve"> </w:t>
      </w:r>
      <w:r w:rsidRPr="00EB5DEB">
        <w:rPr>
          <w:rFonts w:ascii="David" w:hAnsi="David" w:hint="eastAsia"/>
          <w:color w:val="000000"/>
          <w:rtl/>
        </w:rPr>
        <w:t>בחשבון</w:t>
      </w:r>
      <w:r w:rsidRPr="00EB5DEB">
        <w:rPr>
          <w:rFonts w:ascii="David" w:hAnsi="David"/>
          <w:color w:val="000000"/>
          <w:rtl/>
        </w:rPr>
        <w:t xml:space="preserve"> </w:t>
      </w:r>
      <w:r w:rsidRPr="00EB5DEB">
        <w:rPr>
          <w:rFonts w:ascii="David" w:hAnsi="David" w:hint="eastAsia"/>
          <w:color w:val="000000"/>
          <w:rtl/>
        </w:rPr>
        <w:t>את</w:t>
      </w:r>
      <w:r w:rsidRPr="00EB5DEB">
        <w:rPr>
          <w:rFonts w:ascii="David" w:hAnsi="David"/>
          <w:color w:val="000000"/>
          <w:rtl/>
        </w:rPr>
        <w:t xml:space="preserve"> </w:t>
      </w:r>
      <w:r w:rsidRPr="00EB5DEB">
        <w:rPr>
          <w:rFonts w:ascii="David" w:hAnsi="David" w:hint="eastAsia"/>
          <w:color w:val="000000"/>
          <w:rtl/>
        </w:rPr>
        <w:t>הודאתו</w:t>
      </w:r>
      <w:r w:rsidRPr="00EB5DEB">
        <w:rPr>
          <w:rFonts w:ascii="David" w:hAnsi="David"/>
          <w:color w:val="000000"/>
          <w:rtl/>
        </w:rPr>
        <w:t xml:space="preserve"> </w:t>
      </w:r>
      <w:r w:rsidRPr="00EB5DEB">
        <w:rPr>
          <w:rFonts w:ascii="David" w:hAnsi="David" w:hint="eastAsia"/>
          <w:color w:val="000000"/>
          <w:rtl/>
        </w:rPr>
        <w:t>של</w:t>
      </w:r>
      <w:r w:rsidRPr="00EB5DEB">
        <w:rPr>
          <w:rFonts w:ascii="David" w:hAnsi="David"/>
          <w:color w:val="000000"/>
          <w:rtl/>
        </w:rPr>
        <w:t xml:space="preserve"> </w:t>
      </w:r>
      <w:r w:rsidRPr="00EB5DEB">
        <w:rPr>
          <w:rFonts w:ascii="David" w:hAnsi="David" w:hint="eastAsia"/>
          <w:color w:val="000000"/>
          <w:rtl/>
        </w:rPr>
        <w:t>הנאשם</w:t>
      </w:r>
      <w:r w:rsidRPr="00EB5DEB">
        <w:rPr>
          <w:rFonts w:ascii="David" w:hAnsi="David"/>
          <w:color w:val="000000"/>
          <w:rtl/>
        </w:rPr>
        <w:t xml:space="preserve"> </w:t>
      </w:r>
      <w:r w:rsidRPr="00EB5DEB">
        <w:rPr>
          <w:rFonts w:ascii="David" w:hAnsi="David" w:hint="eastAsia"/>
          <w:color w:val="000000"/>
          <w:rtl/>
        </w:rPr>
        <w:t>עוד</w:t>
      </w:r>
      <w:r w:rsidRPr="00EB5DEB">
        <w:rPr>
          <w:rFonts w:ascii="David" w:hAnsi="David"/>
          <w:color w:val="000000"/>
          <w:rtl/>
        </w:rPr>
        <w:t xml:space="preserve"> </w:t>
      </w:r>
      <w:r w:rsidRPr="00EB5DEB">
        <w:rPr>
          <w:rFonts w:ascii="David" w:hAnsi="David" w:hint="eastAsia"/>
          <w:color w:val="000000"/>
          <w:rtl/>
        </w:rPr>
        <w:t>בחקירתו</w:t>
      </w:r>
      <w:r w:rsidRPr="00EB5DEB">
        <w:rPr>
          <w:rFonts w:ascii="David" w:hAnsi="David"/>
          <w:color w:val="000000"/>
          <w:rtl/>
        </w:rPr>
        <w:t xml:space="preserve"> </w:t>
      </w:r>
      <w:r w:rsidRPr="00EB5DEB">
        <w:rPr>
          <w:rFonts w:ascii="David" w:hAnsi="David" w:hint="eastAsia"/>
          <w:color w:val="000000"/>
          <w:rtl/>
        </w:rPr>
        <w:t>במשטרה</w:t>
      </w:r>
      <w:r w:rsidRPr="00EB5DEB">
        <w:rPr>
          <w:rFonts w:ascii="David" w:hAnsi="David"/>
          <w:color w:val="000000"/>
          <w:rtl/>
        </w:rPr>
        <w:t xml:space="preserve">, </w:t>
      </w:r>
      <w:r w:rsidRPr="00EB5DEB">
        <w:rPr>
          <w:rFonts w:ascii="David" w:hAnsi="David" w:hint="eastAsia"/>
          <w:color w:val="000000"/>
          <w:rtl/>
        </w:rPr>
        <w:t>הפללתו</w:t>
      </w:r>
      <w:r w:rsidRPr="00EB5DEB">
        <w:rPr>
          <w:rFonts w:ascii="David" w:hAnsi="David"/>
          <w:color w:val="000000"/>
          <w:rtl/>
        </w:rPr>
        <w:t xml:space="preserve"> </w:t>
      </w:r>
      <w:r w:rsidRPr="00EB5DEB">
        <w:rPr>
          <w:rFonts w:ascii="David" w:hAnsi="David" w:hint="eastAsia"/>
          <w:color w:val="000000"/>
          <w:rtl/>
        </w:rPr>
        <w:t>את</w:t>
      </w:r>
      <w:r w:rsidRPr="00EB5DEB">
        <w:rPr>
          <w:rFonts w:ascii="David" w:hAnsi="David"/>
          <w:color w:val="000000"/>
          <w:rtl/>
        </w:rPr>
        <w:t xml:space="preserve"> </w:t>
      </w:r>
      <w:r w:rsidRPr="00EB5DEB">
        <w:rPr>
          <w:rFonts w:ascii="David" w:hAnsi="David" w:hint="eastAsia"/>
          <w:color w:val="000000"/>
          <w:rtl/>
        </w:rPr>
        <w:t>שותפו</w:t>
      </w:r>
      <w:r w:rsidRPr="00EB5DEB">
        <w:rPr>
          <w:rFonts w:ascii="David" w:hAnsi="David"/>
          <w:color w:val="000000"/>
          <w:rtl/>
        </w:rPr>
        <w:t xml:space="preserve"> </w:t>
      </w:r>
      <w:r w:rsidRPr="00EB5DEB">
        <w:rPr>
          <w:rFonts w:ascii="David" w:hAnsi="David" w:hint="eastAsia"/>
          <w:color w:val="000000"/>
          <w:rtl/>
        </w:rPr>
        <w:t>ובהתחשב</w:t>
      </w:r>
      <w:r w:rsidRPr="00EB5DEB">
        <w:rPr>
          <w:rFonts w:ascii="David" w:hAnsi="David"/>
          <w:color w:val="000000"/>
          <w:rtl/>
        </w:rPr>
        <w:t xml:space="preserve"> </w:t>
      </w:r>
      <w:r w:rsidRPr="00EB5DEB">
        <w:rPr>
          <w:rFonts w:ascii="David" w:hAnsi="David" w:hint="eastAsia"/>
          <w:color w:val="000000"/>
          <w:rtl/>
        </w:rPr>
        <w:t>במכלול</w:t>
      </w:r>
      <w:r w:rsidRPr="00EB5DEB">
        <w:rPr>
          <w:rFonts w:ascii="David" w:hAnsi="David"/>
          <w:color w:val="000000"/>
          <w:rtl/>
        </w:rPr>
        <w:t xml:space="preserve"> </w:t>
      </w:r>
      <w:r w:rsidRPr="00EB5DEB">
        <w:rPr>
          <w:rFonts w:ascii="David" w:hAnsi="David" w:hint="eastAsia"/>
          <w:color w:val="000000"/>
          <w:rtl/>
        </w:rPr>
        <w:t>הנסיבות</w:t>
      </w:r>
      <w:r w:rsidRPr="00EB5DEB">
        <w:rPr>
          <w:rFonts w:ascii="David" w:hAnsi="David"/>
          <w:color w:val="000000"/>
          <w:rtl/>
        </w:rPr>
        <w:t xml:space="preserve"> </w:t>
      </w:r>
      <w:r w:rsidRPr="00EB5DEB">
        <w:rPr>
          <w:rFonts w:ascii="David" w:hAnsi="David" w:hint="eastAsia"/>
          <w:color w:val="000000"/>
          <w:rtl/>
        </w:rPr>
        <w:t>עותרת</w:t>
      </w:r>
      <w:r w:rsidRPr="00EB5DEB">
        <w:rPr>
          <w:rFonts w:ascii="David" w:hAnsi="David"/>
          <w:color w:val="000000"/>
          <w:rtl/>
        </w:rPr>
        <w:t xml:space="preserve"> </w:t>
      </w:r>
      <w:r w:rsidRPr="00EB5DEB">
        <w:rPr>
          <w:rFonts w:ascii="David" w:hAnsi="David" w:hint="eastAsia"/>
          <w:color w:val="000000"/>
          <w:rtl/>
        </w:rPr>
        <w:t>המאשימה</w:t>
      </w:r>
      <w:r w:rsidRPr="00EB5DEB">
        <w:rPr>
          <w:rFonts w:ascii="David" w:hAnsi="David"/>
          <w:color w:val="000000"/>
          <w:rtl/>
        </w:rPr>
        <w:t xml:space="preserve"> </w:t>
      </w:r>
      <w:r w:rsidRPr="00EB5DEB">
        <w:rPr>
          <w:rFonts w:ascii="David" w:hAnsi="David" w:hint="eastAsia"/>
          <w:color w:val="000000"/>
          <w:rtl/>
        </w:rPr>
        <w:t>לעונש</w:t>
      </w:r>
      <w:r w:rsidRPr="00EB5DEB">
        <w:rPr>
          <w:rFonts w:ascii="David" w:hAnsi="David"/>
          <w:color w:val="000000"/>
          <w:rtl/>
        </w:rPr>
        <w:t xml:space="preserve"> </w:t>
      </w:r>
      <w:r w:rsidRPr="00EB5DEB">
        <w:rPr>
          <w:rFonts w:ascii="David" w:hAnsi="David" w:hint="eastAsia"/>
          <w:color w:val="000000"/>
          <w:rtl/>
        </w:rPr>
        <w:t>של</w:t>
      </w:r>
      <w:r w:rsidRPr="00EB5DEB">
        <w:rPr>
          <w:rFonts w:ascii="David" w:hAnsi="David"/>
          <w:color w:val="000000"/>
          <w:rtl/>
        </w:rPr>
        <w:t xml:space="preserve"> 18 </w:t>
      </w:r>
      <w:r w:rsidRPr="00EB5DEB">
        <w:rPr>
          <w:rFonts w:ascii="David" w:hAnsi="David" w:hint="eastAsia"/>
          <w:color w:val="000000"/>
          <w:rtl/>
        </w:rPr>
        <w:t>חודשי</w:t>
      </w:r>
      <w:r w:rsidRPr="00EB5DEB">
        <w:rPr>
          <w:rFonts w:ascii="David" w:hAnsi="David"/>
          <w:color w:val="000000"/>
          <w:rtl/>
        </w:rPr>
        <w:t xml:space="preserve"> </w:t>
      </w:r>
      <w:r w:rsidRPr="00EB5DEB">
        <w:rPr>
          <w:rFonts w:ascii="David" w:hAnsi="David" w:hint="eastAsia"/>
          <w:color w:val="000000"/>
          <w:rtl/>
        </w:rPr>
        <w:t>מאסר</w:t>
      </w:r>
      <w:r w:rsidRPr="00EB5DEB">
        <w:rPr>
          <w:rFonts w:ascii="David" w:hAnsi="David"/>
          <w:color w:val="000000"/>
          <w:rtl/>
        </w:rPr>
        <w:t xml:space="preserve"> </w:t>
      </w:r>
      <w:r w:rsidRPr="00EB5DEB">
        <w:rPr>
          <w:rFonts w:ascii="David" w:hAnsi="David" w:hint="eastAsia"/>
          <w:color w:val="000000"/>
          <w:rtl/>
        </w:rPr>
        <w:t>בפועל</w:t>
      </w:r>
      <w:r w:rsidRPr="00EB5DEB">
        <w:rPr>
          <w:rFonts w:ascii="David" w:hAnsi="David"/>
          <w:color w:val="000000"/>
          <w:rtl/>
        </w:rPr>
        <w:t xml:space="preserve"> </w:t>
      </w:r>
      <w:r w:rsidRPr="00EB5DEB">
        <w:rPr>
          <w:rFonts w:ascii="David" w:hAnsi="David" w:hint="eastAsia"/>
          <w:color w:val="000000"/>
          <w:rtl/>
        </w:rPr>
        <w:t>בצירוף</w:t>
      </w:r>
      <w:r w:rsidRPr="00EB5DEB">
        <w:rPr>
          <w:rFonts w:ascii="David" w:hAnsi="David"/>
          <w:color w:val="000000"/>
          <w:rtl/>
        </w:rPr>
        <w:t xml:space="preserve"> </w:t>
      </w:r>
      <w:r w:rsidRPr="00EB5DEB">
        <w:rPr>
          <w:rFonts w:ascii="David" w:hAnsi="David" w:hint="eastAsia"/>
          <w:color w:val="000000"/>
          <w:rtl/>
        </w:rPr>
        <w:t>קנס</w:t>
      </w:r>
      <w:r w:rsidRPr="00EB5DEB">
        <w:rPr>
          <w:rFonts w:ascii="David" w:hAnsi="David"/>
          <w:color w:val="000000"/>
          <w:rtl/>
        </w:rPr>
        <w:t xml:space="preserve"> </w:t>
      </w:r>
      <w:r w:rsidRPr="00EB5DEB">
        <w:rPr>
          <w:rFonts w:ascii="David" w:hAnsi="David" w:hint="eastAsia"/>
          <w:color w:val="000000"/>
          <w:rtl/>
        </w:rPr>
        <w:t>משמעותי</w:t>
      </w:r>
      <w:r w:rsidRPr="00EB5DEB">
        <w:rPr>
          <w:rFonts w:ascii="David" w:hAnsi="David"/>
          <w:color w:val="000000"/>
          <w:rtl/>
        </w:rPr>
        <w:t>.</w:t>
      </w:r>
    </w:p>
    <w:p w14:paraId="06A96DE6" w14:textId="77777777" w:rsidR="00CA4D22" w:rsidRPr="00EB5DEB" w:rsidRDefault="00CA4D22" w:rsidP="00CA4D22">
      <w:pPr>
        <w:numPr>
          <w:ilvl w:val="0"/>
          <w:numId w:val="4"/>
        </w:numPr>
        <w:spacing w:after="120" w:line="360" w:lineRule="auto"/>
        <w:jc w:val="both"/>
        <w:rPr>
          <w:rFonts w:ascii="David" w:hAnsi="David"/>
          <w:color w:val="000000"/>
        </w:rPr>
      </w:pPr>
      <w:r w:rsidRPr="00EB5DEB">
        <w:rPr>
          <w:rFonts w:ascii="David" w:hAnsi="David" w:hint="eastAsia"/>
          <w:color w:val="000000"/>
          <w:rtl/>
        </w:rPr>
        <w:t>לטענת</w:t>
      </w:r>
      <w:r w:rsidRPr="00EB5DEB">
        <w:rPr>
          <w:rFonts w:ascii="David" w:hAnsi="David"/>
          <w:color w:val="000000"/>
          <w:rtl/>
        </w:rPr>
        <w:t xml:space="preserve"> </w:t>
      </w:r>
      <w:r w:rsidRPr="00EB5DEB">
        <w:rPr>
          <w:rFonts w:ascii="David" w:hAnsi="David" w:hint="eastAsia"/>
          <w:color w:val="000000"/>
          <w:rtl/>
        </w:rPr>
        <w:t>ב</w:t>
      </w:r>
      <w:r w:rsidRPr="00EB5DEB">
        <w:rPr>
          <w:rFonts w:ascii="David" w:hAnsi="David"/>
          <w:color w:val="000000"/>
          <w:rtl/>
        </w:rPr>
        <w:t>"</w:t>
      </w:r>
      <w:r w:rsidRPr="00EB5DEB">
        <w:rPr>
          <w:rFonts w:ascii="David" w:hAnsi="David" w:hint="eastAsia"/>
          <w:color w:val="000000"/>
          <w:rtl/>
        </w:rPr>
        <w:t>כ</w:t>
      </w:r>
      <w:r w:rsidRPr="00EB5DEB">
        <w:rPr>
          <w:rFonts w:ascii="David" w:hAnsi="David"/>
          <w:color w:val="000000"/>
          <w:rtl/>
        </w:rPr>
        <w:t xml:space="preserve"> </w:t>
      </w:r>
      <w:r w:rsidRPr="00EB5DEB">
        <w:rPr>
          <w:rFonts w:ascii="David" w:hAnsi="David" w:hint="eastAsia"/>
          <w:color w:val="000000"/>
          <w:rtl/>
        </w:rPr>
        <w:t>הנאשם</w:t>
      </w:r>
      <w:r w:rsidRPr="00EB5DEB">
        <w:rPr>
          <w:rFonts w:ascii="David" w:hAnsi="David"/>
          <w:color w:val="000000"/>
          <w:rtl/>
        </w:rPr>
        <w:t xml:space="preserve">, </w:t>
      </w:r>
      <w:r w:rsidRPr="00EB5DEB">
        <w:rPr>
          <w:rFonts w:ascii="David" w:hAnsi="David" w:hint="eastAsia"/>
          <w:color w:val="000000"/>
          <w:rtl/>
        </w:rPr>
        <w:t>עו</w:t>
      </w:r>
      <w:r w:rsidRPr="00EB5DEB">
        <w:rPr>
          <w:rFonts w:ascii="David" w:hAnsi="David"/>
          <w:color w:val="000000"/>
          <w:rtl/>
        </w:rPr>
        <w:t>"</w:t>
      </w:r>
      <w:r w:rsidRPr="00EB5DEB">
        <w:rPr>
          <w:rFonts w:ascii="David" w:hAnsi="David" w:hint="eastAsia"/>
          <w:color w:val="000000"/>
          <w:rtl/>
        </w:rPr>
        <w:t>ד</w:t>
      </w:r>
      <w:r w:rsidRPr="00EB5DEB">
        <w:rPr>
          <w:rFonts w:ascii="David" w:hAnsi="David"/>
          <w:color w:val="000000"/>
          <w:rtl/>
        </w:rPr>
        <w:t xml:space="preserve"> </w:t>
      </w:r>
      <w:r w:rsidRPr="00EB5DEB">
        <w:rPr>
          <w:rFonts w:ascii="David" w:hAnsi="David" w:hint="eastAsia"/>
          <w:color w:val="000000"/>
          <w:rtl/>
        </w:rPr>
        <w:t>רועי</w:t>
      </w:r>
      <w:r w:rsidRPr="00EB5DEB">
        <w:rPr>
          <w:rFonts w:ascii="David" w:hAnsi="David"/>
          <w:color w:val="000000"/>
          <w:rtl/>
        </w:rPr>
        <w:t xml:space="preserve"> </w:t>
      </w:r>
      <w:r w:rsidRPr="00EB5DEB">
        <w:rPr>
          <w:rFonts w:ascii="David" w:hAnsi="David" w:hint="eastAsia"/>
          <w:color w:val="000000"/>
          <w:rtl/>
        </w:rPr>
        <w:t>לנג</w:t>
      </w:r>
      <w:r w:rsidRPr="00EB5DEB">
        <w:rPr>
          <w:rFonts w:ascii="David" w:hAnsi="David"/>
          <w:color w:val="000000"/>
          <w:rtl/>
        </w:rPr>
        <w:t xml:space="preserve">, </w:t>
      </w:r>
      <w:r w:rsidRPr="00EB5DEB">
        <w:rPr>
          <w:rFonts w:ascii="David" w:hAnsi="David" w:hint="eastAsia"/>
          <w:color w:val="000000"/>
          <w:rtl/>
        </w:rPr>
        <w:t>חלקו</w:t>
      </w:r>
      <w:r w:rsidRPr="00EB5DEB">
        <w:rPr>
          <w:rFonts w:ascii="David" w:hAnsi="David"/>
          <w:color w:val="000000"/>
          <w:rtl/>
        </w:rPr>
        <w:t xml:space="preserve"> </w:t>
      </w:r>
      <w:r w:rsidRPr="00EB5DEB">
        <w:rPr>
          <w:rFonts w:ascii="David" w:hAnsi="David" w:hint="eastAsia"/>
          <w:color w:val="000000"/>
          <w:rtl/>
        </w:rPr>
        <w:t>של</w:t>
      </w:r>
      <w:r w:rsidRPr="00EB5DEB">
        <w:rPr>
          <w:rFonts w:ascii="David" w:hAnsi="David"/>
          <w:color w:val="000000"/>
          <w:rtl/>
        </w:rPr>
        <w:t xml:space="preserve"> </w:t>
      </w:r>
      <w:r w:rsidRPr="00EB5DEB">
        <w:rPr>
          <w:rFonts w:ascii="David" w:hAnsi="David" w:hint="eastAsia"/>
          <w:color w:val="000000"/>
          <w:rtl/>
        </w:rPr>
        <w:t>הנאשם</w:t>
      </w:r>
      <w:r w:rsidRPr="00EB5DEB">
        <w:rPr>
          <w:rFonts w:ascii="David" w:hAnsi="David"/>
          <w:color w:val="000000"/>
          <w:rtl/>
        </w:rPr>
        <w:t xml:space="preserve"> </w:t>
      </w:r>
      <w:r w:rsidRPr="00EB5DEB">
        <w:rPr>
          <w:rFonts w:ascii="David" w:hAnsi="David" w:hint="eastAsia"/>
          <w:color w:val="000000"/>
          <w:rtl/>
        </w:rPr>
        <w:t>נוטה</w:t>
      </w:r>
      <w:r w:rsidRPr="00EB5DEB">
        <w:rPr>
          <w:rFonts w:ascii="David" w:hAnsi="David"/>
          <w:color w:val="000000"/>
          <w:rtl/>
        </w:rPr>
        <w:t xml:space="preserve"> </w:t>
      </w:r>
      <w:r w:rsidRPr="00EB5DEB">
        <w:rPr>
          <w:rFonts w:ascii="David" w:hAnsi="David" w:hint="eastAsia"/>
          <w:color w:val="000000"/>
          <w:rtl/>
        </w:rPr>
        <w:t>משמעותית</w:t>
      </w:r>
      <w:r w:rsidRPr="00EB5DEB">
        <w:rPr>
          <w:rFonts w:ascii="David" w:hAnsi="David"/>
          <w:color w:val="000000"/>
          <w:rtl/>
        </w:rPr>
        <w:t xml:space="preserve"> </w:t>
      </w:r>
      <w:r w:rsidRPr="00EB5DEB">
        <w:rPr>
          <w:rFonts w:ascii="David" w:hAnsi="David" w:hint="eastAsia"/>
          <w:color w:val="000000"/>
          <w:rtl/>
        </w:rPr>
        <w:t>לקולה</w:t>
      </w:r>
      <w:r w:rsidRPr="00EB5DEB">
        <w:rPr>
          <w:rFonts w:ascii="David" w:hAnsi="David"/>
          <w:color w:val="000000"/>
          <w:rtl/>
        </w:rPr>
        <w:t xml:space="preserve"> </w:t>
      </w:r>
      <w:r w:rsidRPr="00EB5DEB">
        <w:rPr>
          <w:rFonts w:ascii="David" w:hAnsi="David" w:hint="eastAsia"/>
          <w:color w:val="000000"/>
          <w:rtl/>
        </w:rPr>
        <w:t>לעומת</w:t>
      </w:r>
      <w:r w:rsidRPr="00EB5DEB">
        <w:rPr>
          <w:rFonts w:ascii="David" w:hAnsi="David"/>
          <w:color w:val="000000"/>
          <w:rtl/>
        </w:rPr>
        <w:t xml:space="preserve"> </w:t>
      </w:r>
      <w:r w:rsidRPr="00EB5DEB">
        <w:rPr>
          <w:rFonts w:ascii="David" w:hAnsi="David" w:hint="eastAsia"/>
          <w:color w:val="000000"/>
          <w:rtl/>
        </w:rPr>
        <w:t>שותפו</w:t>
      </w:r>
      <w:r w:rsidRPr="00EB5DEB">
        <w:rPr>
          <w:rFonts w:ascii="David" w:hAnsi="David"/>
          <w:color w:val="000000"/>
          <w:rtl/>
        </w:rPr>
        <w:t xml:space="preserve">. </w:t>
      </w:r>
      <w:r w:rsidRPr="00EB5DEB">
        <w:rPr>
          <w:rFonts w:ascii="David" w:hAnsi="David" w:hint="eastAsia"/>
          <w:color w:val="000000"/>
          <w:rtl/>
        </w:rPr>
        <w:t>בשל</w:t>
      </w:r>
      <w:r w:rsidRPr="00EB5DEB">
        <w:rPr>
          <w:rFonts w:ascii="David" w:hAnsi="David"/>
          <w:color w:val="000000"/>
          <w:rtl/>
        </w:rPr>
        <w:t xml:space="preserve"> </w:t>
      </w:r>
      <w:r w:rsidRPr="00EB5DEB">
        <w:rPr>
          <w:rFonts w:ascii="David" w:hAnsi="David" w:hint="eastAsia"/>
          <w:color w:val="000000"/>
          <w:rtl/>
        </w:rPr>
        <w:t>נסיבות</w:t>
      </w:r>
      <w:r w:rsidRPr="00EB5DEB">
        <w:rPr>
          <w:rFonts w:ascii="David" w:hAnsi="David"/>
          <w:color w:val="000000"/>
          <w:rtl/>
        </w:rPr>
        <w:t xml:space="preserve"> </w:t>
      </w:r>
      <w:r w:rsidRPr="00EB5DEB">
        <w:rPr>
          <w:rFonts w:ascii="David" w:hAnsi="David" w:hint="eastAsia"/>
          <w:color w:val="000000"/>
          <w:rtl/>
        </w:rPr>
        <w:t>התיק</w:t>
      </w:r>
      <w:r w:rsidRPr="00EB5DEB">
        <w:rPr>
          <w:rFonts w:ascii="David" w:hAnsi="David"/>
          <w:color w:val="000000"/>
          <w:rtl/>
        </w:rPr>
        <w:t xml:space="preserve">, </w:t>
      </w:r>
      <w:r w:rsidRPr="00EB5DEB">
        <w:rPr>
          <w:rFonts w:ascii="David" w:hAnsi="David" w:hint="eastAsia"/>
          <w:color w:val="000000"/>
          <w:rtl/>
        </w:rPr>
        <w:t>הנאשם</w:t>
      </w:r>
      <w:r w:rsidRPr="00EB5DEB">
        <w:rPr>
          <w:rFonts w:ascii="David" w:hAnsi="David"/>
          <w:color w:val="000000"/>
          <w:rtl/>
        </w:rPr>
        <w:t xml:space="preserve"> </w:t>
      </w:r>
      <w:r w:rsidRPr="00EB5DEB">
        <w:rPr>
          <w:rFonts w:ascii="David" w:hAnsi="David" w:hint="eastAsia"/>
          <w:color w:val="000000"/>
          <w:rtl/>
        </w:rPr>
        <w:t>שוחרר</w:t>
      </w:r>
      <w:r w:rsidRPr="00EB5DEB">
        <w:rPr>
          <w:rFonts w:ascii="David" w:hAnsi="David"/>
          <w:color w:val="000000"/>
          <w:rtl/>
        </w:rPr>
        <w:t xml:space="preserve"> </w:t>
      </w:r>
      <w:r w:rsidRPr="00EB5DEB">
        <w:rPr>
          <w:rFonts w:ascii="David" w:hAnsi="David" w:hint="eastAsia"/>
          <w:color w:val="000000"/>
          <w:rtl/>
        </w:rPr>
        <w:t>בשלב</w:t>
      </w:r>
      <w:r w:rsidRPr="00EB5DEB">
        <w:rPr>
          <w:rFonts w:ascii="David" w:hAnsi="David"/>
          <w:color w:val="000000"/>
          <w:rtl/>
        </w:rPr>
        <w:t xml:space="preserve"> </w:t>
      </w:r>
      <w:r w:rsidRPr="00EB5DEB">
        <w:rPr>
          <w:rFonts w:ascii="David" w:hAnsi="David" w:hint="eastAsia"/>
          <w:color w:val="000000"/>
          <w:rtl/>
        </w:rPr>
        <w:t>מוקדם</w:t>
      </w:r>
      <w:r w:rsidRPr="00EB5DEB">
        <w:rPr>
          <w:rFonts w:ascii="David" w:hAnsi="David"/>
          <w:color w:val="000000"/>
          <w:rtl/>
        </w:rPr>
        <w:t xml:space="preserve">, </w:t>
      </w:r>
      <w:r w:rsidRPr="00EB5DEB">
        <w:rPr>
          <w:rFonts w:ascii="David" w:hAnsi="David" w:hint="eastAsia"/>
          <w:color w:val="000000"/>
          <w:rtl/>
        </w:rPr>
        <w:t>בין</w:t>
      </w:r>
      <w:r w:rsidRPr="00EB5DEB">
        <w:rPr>
          <w:rFonts w:ascii="David" w:hAnsi="David"/>
          <w:color w:val="000000"/>
          <w:rtl/>
        </w:rPr>
        <w:t xml:space="preserve"> </w:t>
      </w:r>
      <w:r w:rsidRPr="00EB5DEB">
        <w:rPr>
          <w:rFonts w:ascii="David" w:hAnsi="David" w:hint="eastAsia"/>
          <w:color w:val="000000"/>
          <w:rtl/>
        </w:rPr>
        <w:t>היתר</w:t>
      </w:r>
      <w:r w:rsidRPr="00EB5DEB">
        <w:rPr>
          <w:rFonts w:ascii="David" w:hAnsi="David"/>
          <w:color w:val="000000"/>
          <w:rtl/>
        </w:rPr>
        <w:t xml:space="preserve"> </w:t>
      </w:r>
      <w:r w:rsidRPr="00EB5DEB">
        <w:rPr>
          <w:rFonts w:ascii="David" w:hAnsi="David" w:hint="eastAsia"/>
          <w:color w:val="000000"/>
          <w:rtl/>
        </w:rPr>
        <w:t>בשל</w:t>
      </w:r>
      <w:r w:rsidRPr="00EB5DEB">
        <w:rPr>
          <w:rFonts w:ascii="David" w:hAnsi="David"/>
          <w:color w:val="000000"/>
          <w:rtl/>
        </w:rPr>
        <w:t xml:space="preserve"> </w:t>
      </w:r>
      <w:r w:rsidRPr="00EB5DEB">
        <w:rPr>
          <w:rFonts w:ascii="David" w:hAnsi="David" w:hint="eastAsia"/>
          <w:color w:val="000000"/>
          <w:rtl/>
        </w:rPr>
        <w:t>שיתוף</w:t>
      </w:r>
      <w:r w:rsidRPr="00EB5DEB">
        <w:rPr>
          <w:rFonts w:ascii="David" w:hAnsi="David"/>
          <w:color w:val="000000"/>
          <w:rtl/>
        </w:rPr>
        <w:t xml:space="preserve"> </w:t>
      </w:r>
      <w:r w:rsidRPr="00EB5DEB">
        <w:rPr>
          <w:rFonts w:ascii="David" w:hAnsi="David" w:hint="eastAsia"/>
          <w:color w:val="000000"/>
          <w:rtl/>
        </w:rPr>
        <w:t>פעולה</w:t>
      </w:r>
      <w:r w:rsidRPr="00EB5DEB">
        <w:rPr>
          <w:rFonts w:ascii="David" w:hAnsi="David"/>
          <w:color w:val="000000"/>
          <w:rtl/>
        </w:rPr>
        <w:t xml:space="preserve"> </w:t>
      </w:r>
      <w:r w:rsidRPr="00EB5DEB">
        <w:rPr>
          <w:rFonts w:ascii="David" w:hAnsi="David" w:hint="eastAsia"/>
          <w:color w:val="000000"/>
          <w:rtl/>
        </w:rPr>
        <w:t>מלא</w:t>
      </w:r>
      <w:r w:rsidRPr="00EB5DEB">
        <w:rPr>
          <w:rFonts w:ascii="David" w:hAnsi="David"/>
          <w:color w:val="000000"/>
          <w:rtl/>
        </w:rPr>
        <w:t xml:space="preserve"> </w:t>
      </w:r>
      <w:r w:rsidRPr="00EB5DEB">
        <w:rPr>
          <w:rFonts w:ascii="David" w:hAnsi="David" w:hint="eastAsia"/>
          <w:color w:val="000000"/>
          <w:rtl/>
        </w:rPr>
        <w:t>עם</w:t>
      </w:r>
      <w:r w:rsidRPr="00EB5DEB">
        <w:rPr>
          <w:rFonts w:ascii="David" w:hAnsi="David"/>
          <w:color w:val="000000"/>
          <w:rtl/>
        </w:rPr>
        <w:t xml:space="preserve"> </w:t>
      </w:r>
      <w:r w:rsidRPr="00EB5DEB">
        <w:rPr>
          <w:rFonts w:ascii="David" w:hAnsi="David" w:hint="eastAsia"/>
          <w:color w:val="000000"/>
          <w:rtl/>
        </w:rPr>
        <w:t>חוקריו</w:t>
      </w:r>
      <w:r w:rsidRPr="00EB5DEB">
        <w:rPr>
          <w:rFonts w:ascii="David" w:hAnsi="David"/>
          <w:color w:val="000000"/>
          <w:rtl/>
        </w:rPr>
        <w:t xml:space="preserve">, </w:t>
      </w:r>
      <w:r w:rsidRPr="00EB5DEB">
        <w:rPr>
          <w:rFonts w:ascii="David" w:hAnsi="David" w:hint="eastAsia"/>
          <w:color w:val="000000"/>
          <w:rtl/>
        </w:rPr>
        <w:t>על</w:t>
      </w:r>
      <w:r w:rsidRPr="00EB5DEB">
        <w:rPr>
          <w:rFonts w:ascii="David" w:hAnsi="David"/>
          <w:color w:val="000000"/>
          <w:rtl/>
        </w:rPr>
        <w:t xml:space="preserve"> </w:t>
      </w:r>
      <w:r w:rsidRPr="00EB5DEB">
        <w:rPr>
          <w:rFonts w:ascii="David" w:hAnsi="David" w:hint="eastAsia"/>
          <w:color w:val="000000"/>
          <w:rtl/>
        </w:rPr>
        <w:t>אף</w:t>
      </w:r>
      <w:r w:rsidRPr="00EB5DEB">
        <w:rPr>
          <w:rFonts w:ascii="David" w:hAnsi="David"/>
          <w:color w:val="000000"/>
          <w:rtl/>
        </w:rPr>
        <w:t xml:space="preserve"> </w:t>
      </w:r>
      <w:r w:rsidRPr="00EB5DEB">
        <w:rPr>
          <w:rFonts w:ascii="David" w:hAnsi="David" w:hint="eastAsia"/>
          <w:color w:val="000000"/>
          <w:rtl/>
        </w:rPr>
        <w:t>הנסיבות</w:t>
      </w:r>
      <w:r w:rsidRPr="00EB5DEB">
        <w:rPr>
          <w:rFonts w:ascii="David" w:hAnsi="David"/>
          <w:color w:val="000000"/>
          <w:rtl/>
        </w:rPr>
        <w:t xml:space="preserve"> </w:t>
      </w:r>
      <w:r w:rsidRPr="00EB5DEB">
        <w:rPr>
          <w:rFonts w:ascii="David" w:hAnsi="David" w:hint="eastAsia"/>
          <w:color w:val="000000"/>
          <w:rtl/>
        </w:rPr>
        <w:t>שהשותף</w:t>
      </w:r>
      <w:r w:rsidRPr="00EB5DEB">
        <w:rPr>
          <w:rFonts w:ascii="David" w:hAnsi="David"/>
          <w:color w:val="000000"/>
          <w:rtl/>
        </w:rPr>
        <w:t xml:space="preserve"> </w:t>
      </w:r>
      <w:r w:rsidRPr="00EB5DEB">
        <w:rPr>
          <w:rFonts w:ascii="David" w:hAnsi="David" w:hint="eastAsia"/>
          <w:color w:val="000000"/>
          <w:rtl/>
        </w:rPr>
        <w:t>הוא</w:t>
      </w:r>
      <w:r w:rsidRPr="00EB5DEB">
        <w:rPr>
          <w:rFonts w:ascii="David" w:hAnsi="David"/>
          <w:color w:val="000000"/>
          <w:rtl/>
        </w:rPr>
        <w:t xml:space="preserve"> </w:t>
      </w:r>
      <w:r w:rsidRPr="00EB5DEB">
        <w:rPr>
          <w:rFonts w:ascii="David" w:hAnsi="David" w:hint="eastAsia"/>
          <w:color w:val="000000"/>
          <w:rtl/>
        </w:rPr>
        <w:t>גיסו</w:t>
      </w:r>
      <w:r w:rsidRPr="00EB5DEB">
        <w:rPr>
          <w:rFonts w:ascii="David" w:hAnsi="David"/>
          <w:color w:val="000000"/>
          <w:rtl/>
        </w:rPr>
        <w:t xml:space="preserve">. </w:t>
      </w:r>
      <w:r w:rsidRPr="00EB5DEB">
        <w:rPr>
          <w:rFonts w:ascii="David" w:hAnsi="David" w:hint="eastAsia"/>
          <w:color w:val="000000"/>
          <w:rtl/>
        </w:rPr>
        <w:t>הנאשם</w:t>
      </w:r>
      <w:r w:rsidRPr="00EB5DEB">
        <w:rPr>
          <w:rFonts w:ascii="David" w:hAnsi="David"/>
          <w:color w:val="000000"/>
          <w:rtl/>
        </w:rPr>
        <w:t xml:space="preserve"> </w:t>
      </w:r>
      <w:r w:rsidRPr="00EB5DEB">
        <w:rPr>
          <w:rFonts w:ascii="David" w:hAnsi="David" w:hint="eastAsia"/>
          <w:color w:val="000000"/>
          <w:rtl/>
        </w:rPr>
        <w:t>עשה</w:t>
      </w:r>
      <w:r w:rsidRPr="00EB5DEB">
        <w:rPr>
          <w:rFonts w:ascii="David" w:hAnsi="David"/>
          <w:color w:val="000000"/>
          <w:rtl/>
        </w:rPr>
        <w:t xml:space="preserve"> </w:t>
      </w:r>
      <w:r w:rsidRPr="00EB5DEB">
        <w:rPr>
          <w:rFonts w:ascii="David" w:hAnsi="David" w:hint="eastAsia"/>
          <w:color w:val="000000"/>
          <w:rtl/>
        </w:rPr>
        <w:t>שטות</w:t>
      </w:r>
      <w:r w:rsidRPr="00EB5DEB">
        <w:rPr>
          <w:rFonts w:ascii="David" w:hAnsi="David"/>
          <w:color w:val="000000"/>
          <w:rtl/>
        </w:rPr>
        <w:t xml:space="preserve">, </w:t>
      </w:r>
      <w:r w:rsidRPr="00EB5DEB">
        <w:rPr>
          <w:rFonts w:ascii="David" w:hAnsi="David" w:hint="eastAsia"/>
          <w:color w:val="000000"/>
          <w:rtl/>
        </w:rPr>
        <w:t>נענה</w:t>
      </w:r>
      <w:r w:rsidRPr="00EB5DEB">
        <w:rPr>
          <w:rFonts w:ascii="David" w:hAnsi="David"/>
          <w:color w:val="000000"/>
          <w:rtl/>
        </w:rPr>
        <w:t xml:space="preserve"> </w:t>
      </w:r>
      <w:r w:rsidRPr="00EB5DEB">
        <w:rPr>
          <w:rFonts w:ascii="David" w:hAnsi="David" w:hint="eastAsia"/>
          <w:color w:val="000000"/>
          <w:rtl/>
        </w:rPr>
        <w:t>לבקשת</w:t>
      </w:r>
      <w:r w:rsidRPr="00EB5DEB">
        <w:rPr>
          <w:rFonts w:ascii="David" w:hAnsi="David"/>
          <w:color w:val="000000"/>
          <w:rtl/>
        </w:rPr>
        <w:t xml:space="preserve"> </w:t>
      </w:r>
      <w:r w:rsidRPr="00EB5DEB">
        <w:rPr>
          <w:rFonts w:ascii="David" w:hAnsi="David" w:hint="eastAsia"/>
          <w:color w:val="000000"/>
          <w:rtl/>
        </w:rPr>
        <w:t>גיסו</w:t>
      </w:r>
      <w:r w:rsidRPr="00EB5DEB">
        <w:rPr>
          <w:rFonts w:ascii="David" w:hAnsi="David"/>
          <w:color w:val="000000"/>
          <w:rtl/>
        </w:rPr>
        <w:t xml:space="preserve"> </w:t>
      </w:r>
      <w:r w:rsidRPr="00EB5DEB">
        <w:rPr>
          <w:rFonts w:ascii="David" w:hAnsi="David" w:hint="eastAsia"/>
          <w:color w:val="000000"/>
          <w:rtl/>
        </w:rPr>
        <w:t>ולקח</w:t>
      </w:r>
      <w:r w:rsidRPr="00EB5DEB">
        <w:rPr>
          <w:rFonts w:ascii="David" w:hAnsi="David"/>
          <w:color w:val="000000"/>
          <w:rtl/>
        </w:rPr>
        <w:t xml:space="preserve"> </w:t>
      </w:r>
      <w:r w:rsidRPr="00EB5DEB">
        <w:rPr>
          <w:rFonts w:ascii="David" w:hAnsi="David" w:hint="eastAsia"/>
          <w:color w:val="000000"/>
          <w:rtl/>
        </w:rPr>
        <w:t>את</w:t>
      </w:r>
      <w:r w:rsidRPr="00EB5DEB">
        <w:rPr>
          <w:rFonts w:ascii="David" w:hAnsi="David"/>
          <w:color w:val="000000"/>
          <w:rtl/>
        </w:rPr>
        <w:t xml:space="preserve"> </w:t>
      </w:r>
      <w:r w:rsidRPr="00EB5DEB">
        <w:rPr>
          <w:rFonts w:ascii="David" w:hAnsi="David" w:hint="eastAsia"/>
          <w:color w:val="000000"/>
          <w:rtl/>
        </w:rPr>
        <w:t>הנשק</w:t>
      </w:r>
      <w:r w:rsidRPr="00EB5DEB">
        <w:rPr>
          <w:rFonts w:ascii="David" w:hAnsi="David"/>
          <w:color w:val="000000"/>
          <w:rtl/>
        </w:rPr>
        <w:t xml:space="preserve"> </w:t>
      </w:r>
      <w:r w:rsidRPr="00EB5DEB">
        <w:rPr>
          <w:rFonts w:ascii="David" w:hAnsi="David" w:hint="eastAsia"/>
          <w:color w:val="000000"/>
          <w:rtl/>
        </w:rPr>
        <w:t>מבלי</w:t>
      </w:r>
      <w:r w:rsidRPr="00EB5DEB">
        <w:rPr>
          <w:rFonts w:ascii="David" w:hAnsi="David"/>
          <w:color w:val="000000"/>
          <w:rtl/>
        </w:rPr>
        <w:t xml:space="preserve"> </w:t>
      </w:r>
      <w:r w:rsidRPr="00EB5DEB">
        <w:rPr>
          <w:rFonts w:ascii="David" w:hAnsi="David" w:hint="eastAsia"/>
          <w:color w:val="000000"/>
          <w:rtl/>
        </w:rPr>
        <w:t>לפתוח</w:t>
      </w:r>
      <w:r w:rsidRPr="00EB5DEB">
        <w:rPr>
          <w:rFonts w:ascii="David" w:hAnsi="David"/>
          <w:color w:val="000000"/>
          <w:rtl/>
        </w:rPr>
        <w:t xml:space="preserve"> </w:t>
      </w:r>
      <w:r w:rsidRPr="00EB5DEB">
        <w:rPr>
          <w:rFonts w:ascii="David" w:hAnsi="David" w:hint="eastAsia"/>
          <w:color w:val="000000"/>
          <w:rtl/>
        </w:rPr>
        <w:t>את</w:t>
      </w:r>
      <w:r w:rsidRPr="00EB5DEB">
        <w:rPr>
          <w:rFonts w:ascii="David" w:hAnsi="David"/>
          <w:color w:val="000000"/>
          <w:rtl/>
        </w:rPr>
        <w:t xml:space="preserve"> </w:t>
      </w:r>
      <w:r w:rsidRPr="00EB5DEB">
        <w:rPr>
          <w:rFonts w:ascii="David" w:hAnsi="David" w:hint="eastAsia"/>
          <w:color w:val="000000"/>
          <w:rtl/>
        </w:rPr>
        <w:t>התיק</w:t>
      </w:r>
      <w:r w:rsidRPr="00EB5DEB">
        <w:rPr>
          <w:rFonts w:ascii="David" w:hAnsi="David"/>
          <w:color w:val="000000"/>
          <w:rtl/>
        </w:rPr>
        <w:t xml:space="preserve">. </w:t>
      </w:r>
      <w:r w:rsidRPr="00EB5DEB">
        <w:rPr>
          <w:rFonts w:ascii="David" w:hAnsi="David" w:hint="eastAsia"/>
          <w:color w:val="000000"/>
          <w:rtl/>
        </w:rPr>
        <w:t>הנשק</w:t>
      </w:r>
      <w:r w:rsidRPr="00EB5DEB">
        <w:rPr>
          <w:rFonts w:ascii="David" w:hAnsi="David"/>
          <w:color w:val="000000"/>
          <w:rtl/>
        </w:rPr>
        <w:t xml:space="preserve"> </w:t>
      </w:r>
      <w:r w:rsidRPr="00EB5DEB">
        <w:rPr>
          <w:rFonts w:ascii="David" w:hAnsi="David" w:hint="eastAsia"/>
          <w:color w:val="000000"/>
          <w:rtl/>
        </w:rPr>
        <w:t>היה</w:t>
      </w:r>
      <w:r w:rsidRPr="00EB5DEB">
        <w:rPr>
          <w:rFonts w:ascii="David" w:hAnsi="David"/>
          <w:color w:val="000000"/>
          <w:rtl/>
        </w:rPr>
        <w:t xml:space="preserve"> </w:t>
      </w:r>
      <w:r w:rsidRPr="00EB5DEB">
        <w:rPr>
          <w:rFonts w:ascii="David" w:hAnsi="David" w:hint="eastAsia"/>
          <w:color w:val="000000"/>
          <w:rtl/>
        </w:rPr>
        <w:t>בביתו</w:t>
      </w:r>
      <w:r w:rsidRPr="00EB5DEB">
        <w:rPr>
          <w:rFonts w:ascii="David" w:hAnsi="David"/>
          <w:color w:val="000000"/>
          <w:rtl/>
        </w:rPr>
        <w:t xml:space="preserve"> </w:t>
      </w:r>
      <w:r w:rsidRPr="00EB5DEB">
        <w:rPr>
          <w:rFonts w:ascii="David" w:hAnsi="David" w:hint="eastAsia"/>
          <w:color w:val="000000"/>
          <w:rtl/>
        </w:rPr>
        <w:t>מספר</w:t>
      </w:r>
      <w:r w:rsidRPr="00EB5DEB">
        <w:rPr>
          <w:rFonts w:ascii="David" w:hAnsi="David"/>
          <w:color w:val="000000"/>
          <w:rtl/>
        </w:rPr>
        <w:t xml:space="preserve"> </w:t>
      </w:r>
      <w:r w:rsidRPr="00EB5DEB">
        <w:rPr>
          <w:rFonts w:ascii="David" w:hAnsi="David" w:hint="eastAsia"/>
          <w:color w:val="000000"/>
          <w:rtl/>
        </w:rPr>
        <w:t>ימים</w:t>
      </w:r>
      <w:r w:rsidRPr="00EB5DEB">
        <w:rPr>
          <w:rFonts w:ascii="David" w:hAnsi="David"/>
          <w:color w:val="000000"/>
          <w:rtl/>
        </w:rPr>
        <w:t xml:space="preserve"> </w:t>
      </w:r>
      <w:r w:rsidRPr="00EB5DEB">
        <w:rPr>
          <w:rFonts w:ascii="David" w:hAnsi="David" w:hint="eastAsia"/>
          <w:color w:val="000000"/>
          <w:rtl/>
        </w:rPr>
        <w:t>בלבד</w:t>
      </w:r>
      <w:r w:rsidRPr="00EB5DEB">
        <w:rPr>
          <w:rFonts w:ascii="David" w:hAnsi="David"/>
          <w:color w:val="000000"/>
          <w:rtl/>
        </w:rPr>
        <w:t xml:space="preserve">. </w:t>
      </w:r>
      <w:r w:rsidRPr="00EB5DEB">
        <w:rPr>
          <w:rFonts w:ascii="David" w:hAnsi="David" w:hint="eastAsia"/>
          <w:color w:val="000000"/>
          <w:rtl/>
        </w:rPr>
        <w:t>בניגוד</w:t>
      </w:r>
      <w:r w:rsidRPr="00EB5DEB">
        <w:rPr>
          <w:rFonts w:ascii="David" w:hAnsi="David"/>
          <w:color w:val="000000"/>
          <w:rtl/>
        </w:rPr>
        <w:t xml:space="preserve"> </w:t>
      </w:r>
      <w:r w:rsidRPr="00EB5DEB">
        <w:rPr>
          <w:rFonts w:ascii="David" w:hAnsi="David" w:hint="eastAsia"/>
          <w:color w:val="000000"/>
          <w:rtl/>
        </w:rPr>
        <w:t>לפסיקה</w:t>
      </w:r>
      <w:r w:rsidRPr="00EB5DEB">
        <w:rPr>
          <w:rFonts w:ascii="David" w:hAnsi="David"/>
          <w:color w:val="000000"/>
          <w:rtl/>
        </w:rPr>
        <w:t xml:space="preserve"> </w:t>
      </w:r>
      <w:r w:rsidRPr="00EB5DEB">
        <w:rPr>
          <w:rFonts w:ascii="David" w:hAnsi="David" w:hint="eastAsia"/>
          <w:color w:val="000000"/>
          <w:rtl/>
        </w:rPr>
        <w:t>שאליה</w:t>
      </w:r>
      <w:r w:rsidRPr="00EB5DEB">
        <w:rPr>
          <w:rFonts w:ascii="David" w:hAnsi="David"/>
          <w:color w:val="000000"/>
          <w:rtl/>
        </w:rPr>
        <w:t xml:space="preserve"> </w:t>
      </w:r>
      <w:r w:rsidRPr="00EB5DEB">
        <w:rPr>
          <w:rFonts w:ascii="David" w:hAnsi="David" w:hint="eastAsia"/>
          <w:color w:val="000000"/>
          <w:rtl/>
        </w:rPr>
        <w:t>הפנתה</w:t>
      </w:r>
      <w:r w:rsidRPr="00EB5DEB">
        <w:rPr>
          <w:rFonts w:ascii="David" w:hAnsi="David"/>
          <w:color w:val="000000"/>
          <w:rtl/>
        </w:rPr>
        <w:t xml:space="preserve"> </w:t>
      </w:r>
      <w:r w:rsidRPr="00EB5DEB">
        <w:rPr>
          <w:rFonts w:ascii="David" w:hAnsi="David" w:hint="eastAsia"/>
          <w:color w:val="000000"/>
          <w:rtl/>
        </w:rPr>
        <w:t>המאשימה</w:t>
      </w:r>
      <w:r w:rsidRPr="00EB5DEB">
        <w:rPr>
          <w:rFonts w:ascii="David" w:hAnsi="David"/>
          <w:color w:val="000000"/>
          <w:rtl/>
        </w:rPr>
        <w:t xml:space="preserve">, </w:t>
      </w:r>
      <w:r w:rsidRPr="00EB5DEB">
        <w:rPr>
          <w:rFonts w:ascii="David" w:hAnsi="David" w:hint="eastAsia"/>
          <w:color w:val="000000"/>
          <w:rtl/>
        </w:rPr>
        <w:t>אין</w:t>
      </w:r>
      <w:r w:rsidRPr="00EB5DEB">
        <w:rPr>
          <w:rFonts w:ascii="David" w:hAnsi="David"/>
          <w:color w:val="000000"/>
          <w:rtl/>
        </w:rPr>
        <w:t xml:space="preserve"> </w:t>
      </w:r>
      <w:r w:rsidRPr="00EB5DEB">
        <w:rPr>
          <w:rFonts w:ascii="David" w:hAnsi="David" w:hint="eastAsia"/>
          <w:color w:val="000000"/>
          <w:rtl/>
        </w:rPr>
        <w:t>מדובר</w:t>
      </w:r>
      <w:r w:rsidRPr="00EB5DEB">
        <w:rPr>
          <w:rFonts w:ascii="David" w:hAnsi="David"/>
          <w:color w:val="000000"/>
          <w:rtl/>
        </w:rPr>
        <w:t xml:space="preserve"> </w:t>
      </w:r>
      <w:r w:rsidRPr="00EB5DEB">
        <w:rPr>
          <w:rFonts w:ascii="David" w:hAnsi="David" w:hint="eastAsia"/>
          <w:color w:val="000000"/>
          <w:rtl/>
        </w:rPr>
        <w:t>בנאשם</w:t>
      </w:r>
      <w:r w:rsidRPr="00EB5DEB">
        <w:rPr>
          <w:rFonts w:ascii="David" w:hAnsi="David"/>
          <w:color w:val="000000"/>
          <w:rtl/>
        </w:rPr>
        <w:t xml:space="preserve"> </w:t>
      </w:r>
      <w:r w:rsidRPr="00EB5DEB">
        <w:rPr>
          <w:rFonts w:ascii="David" w:hAnsi="David" w:hint="eastAsia"/>
          <w:color w:val="000000"/>
          <w:rtl/>
        </w:rPr>
        <w:t>שקנה</w:t>
      </w:r>
      <w:r w:rsidRPr="00EB5DEB">
        <w:rPr>
          <w:rFonts w:ascii="David" w:hAnsi="David"/>
          <w:color w:val="000000"/>
          <w:rtl/>
        </w:rPr>
        <w:t xml:space="preserve"> </w:t>
      </w:r>
      <w:r w:rsidRPr="00EB5DEB">
        <w:rPr>
          <w:rFonts w:ascii="David" w:hAnsi="David" w:hint="eastAsia"/>
          <w:color w:val="000000"/>
          <w:rtl/>
        </w:rPr>
        <w:t>את</w:t>
      </w:r>
      <w:r w:rsidRPr="00EB5DEB">
        <w:rPr>
          <w:rFonts w:ascii="David" w:hAnsi="David"/>
          <w:color w:val="000000"/>
          <w:rtl/>
        </w:rPr>
        <w:t xml:space="preserve"> </w:t>
      </w:r>
      <w:r w:rsidRPr="00EB5DEB">
        <w:rPr>
          <w:rFonts w:ascii="David" w:hAnsi="David" w:hint="eastAsia"/>
          <w:color w:val="000000"/>
          <w:rtl/>
        </w:rPr>
        <w:t>הנשק</w:t>
      </w:r>
      <w:r w:rsidRPr="00EB5DEB">
        <w:rPr>
          <w:rFonts w:ascii="David" w:hAnsi="David"/>
          <w:color w:val="000000"/>
          <w:rtl/>
        </w:rPr>
        <w:t xml:space="preserve">, </w:t>
      </w:r>
      <w:r w:rsidRPr="00EB5DEB">
        <w:rPr>
          <w:rFonts w:ascii="David" w:hAnsi="David" w:hint="eastAsia"/>
          <w:color w:val="000000"/>
          <w:rtl/>
        </w:rPr>
        <w:t>הוא</w:t>
      </w:r>
      <w:r w:rsidRPr="00EB5DEB">
        <w:rPr>
          <w:rFonts w:ascii="David" w:hAnsi="David"/>
          <w:color w:val="000000"/>
          <w:rtl/>
        </w:rPr>
        <w:t xml:space="preserve"> </w:t>
      </w:r>
      <w:r w:rsidRPr="00EB5DEB">
        <w:rPr>
          <w:rFonts w:ascii="David" w:hAnsi="David" w:hint="eastAsia"/>
          <w:color w:val="000000"/>
          <w:rtl/>
        </w:rPr>
        <w:t>נענה</w:t>
      </w:r>
      <w:r w:rsidRPr="00EB5DEB">
        <w:rPr>
          <w:rFonts w:ascii="David" w:hAnsi="David"/>
          <w:color w:val="000000"/>
          <w:rtl/>
        </w:rPr>
        <w:t xml:space="preserve"> </w:t>
      </w:r>
      <w:r w:rsidRPr="00EB5DEB">
        <w:rPr>
          <w:rFonts w:ascii="David" w:hAnsi="David" w:hint="eastAsia"/>
          <w:color w:val="000000"/>
          <w:rtl/>
        </w:rPr>
        <w:t>לבקשת</w:t>
      </w:r>
      <w:r w:rsidRPr="00EB5DEB">
        <w:rPr>
          <w:rFonts w:ascii="David" w:hAnsi="David"/>
          <w:color w:val="000000"/>
          <w:rtl/>
        </w:rPr>
        <w:t xml:space="preserve"> </w:t>
      </w:r>
      <w:r w:rsidRPr="00EB5DEB">
        <w:rPr>
          <w:rFonts w:ascii="David" w:hAnsi="David" w:hint="eastAsia"/>
          <w:color w:val="000000"/>
          <w:rtl/>
        </w:rPr>
        <w:t>גיסו</w:t>
      </w:r>
      <w:r w:rsidRPr="00EB5DEB">
        <w:rPr>
          <w:rFonts w:ascii="David" w:hAnsi="David"/>
          <w:color w:val="000000"/>
          <w:rtl/>
        </w:rPr>
        <w:t xml:space="preserve"> </w:t>
      </w:r>
      <w:r w:rsidRPr="00EB5DEB">
        <w:rPr>
          <w:rFonts w:ascii="David" w:hAnsi="David" w:hint="eastAsia"/>
          <w:color w:val="000000"/>
          <w:rtl/>
        </w:rPr>
        <w:t>כדי</w:t>
      </w:r>
      <w:r w:rsidRPr="00EB5DEB">
        <w:rPr>
          <w:rFonts w:ascii="David" w:hAnsi="David"/>
          <w:color w:val="000000"/>
          <w:rtl/>
        </w:rPr>
        <w:t xml:space="preserve"> </w:t>
      </w:r>
      <w:r w:rsidRPr="00EB5DEB">
        <w:rPr>
          <w:rFonts w:ascii="David" w:hAnsi="David" w:hint="eastAsia"/>
          <w:color w:val="000000"/>
          <w:rtl/>
        </w:rPr>
        <w:t>שהלה</w:t>
      </w:r>
      <w:r w:rsidRPr="00EB5DEB">
        <w:rPr>
          <w:rFonts w:ascii="David" w:hAnsi="David"/>
          <w:color w:val="000000"/>
          <w:rtl/>
        </w:rPr>
        <w:t xml:space="preserve"> </w:t>
      </w:r>
      <w:r w:rsidRPr="00EB5DEB">
        <w:rPr>
          <w:rFonts w:ascii="David" w:hAnsi="David" w:hint="eastAsia"/>
          <w:color w:val="000000"/>
          <w:rtl/>
        </w:rPr>
        <w:t>לא</w:t>
      </w:r>
      <w:r w:rsidRPr="00EB5DEB">
        <w:rPr>
          <w:rFonts w:ascii="David" w:hAnsi="David"/>
          <w:color w:val="000000"/>
          <w:rtl/>
        </w:rPr>
        <w:t xml:space="preserve"> </w:t>
      </w:r>
      <w:r w:rsidRPr="00EB5DEB">
        <w:rPr>
          <w:rFonts w:ascii="David" w:hAnsi="David" w:hint="eastAsia"/>
          <w:color w:val="000000"/>
          <w:rtl/>
        </w:rPr>
        <w:t>ייעצר</w:t>
      </w:r>
      <w:r w:rsidRPr="00EB5DEB">
        <w:rPr>
          <w:rFonts w:ascii="David" w:hAnsi="David"/>
          <w:color w:val="000000"/>
          <w:rtl/>
        </w:rPr>
        <w:t xml:space="preserve"> </w:t>
      </w:r>
      <w:r w:rsidRPr="00EB5DEB">
        <w:rPr>
          <w:rFonts w:ascii="David" w:hAnsi="David" w:hint="eastAsia"/>
          <w:color w:val="000000"/>
          <w:rtl/>
        </w:rPr>
        <w:t>בשנית</w:t>
      </w:r>
      <w:r w:rsidRPr="00EB5DEB">
        <w:rPr>
          <w:rFonts w:ascii="David" w:hAnsi="David"/>
          <w:color w:val="000000"/>
          <w:rtl/>
        </w:rPr>
        <w:t xml:space="preserve">. </w:t>
      </w:r>
      <w:r w:rsidRPr="00EB5DEB">
        <w:rPr>
          <w:rFonts w:ascii="David" w:hAnsi="David" w:hint="eastAsia"/>
          <w:color w:val="000000"/>
          <w:rtl/>
        </w:rPr>
        <w:t>הגיס</w:t>
      </w:r>
      <w:r w:rsidRPr="00EB5DEB">
        <w:rPr>
          <w:rFonts w:ascii="David" w:hAnsi="David"/>
          <w:color w:val="000000"/>
          <w:rtl/>
        </w:rPr>
        <w:t xml:space="preserve"> </w:t>
      </w:r>
      <w:r w:rsidRPr="00EB5DEB">
        <w:rPr>
          <w:rFonts w:ascii="David" w:hAnsi="David" w:hint="eastAsia"/>
          <w:color w:val="000000"/>
          <w:rtl/>
        </w:rPr>
        <w:t>הוא</w:t>
      </w:r>
      <w:r w:rsidRPr="00EB5DEB">
        <w:rPr>
          <w:rFonts w:ascii="David" w:hAnsi="David"/>
          <w:color w:val="000000"/>
          <w:rtl/>
        </w:rPr>
        <w:t xml:space="preserve"> </w:t>
      </w:r>
      <w:r w:rsidRPr="00EB5DEB">
        <w:rPr>
          <w:rFonts w:ascii="David" w:hAnsi="David" w:hint="eastAsia"/>
          <w:color w:val="000000"/>
          <w:rtl/>
        </w:rPr>
        <w:t>בעלה</w:t>
      </w:r>
      <w:r w:rsidRPr="00EB5DEB">
        <w:rPr>
          <w:rFonts w:ascii="David" w:hAnsi="David"/>
          <w:color w:val="000000"/>
          <w:rtl/>
        </w:rPr>
        <w:t xml:space="preserve"> </w:t>
      </w:r>
      <w:r w:rsidRPr="00EB5DEB">
        <w:rPr>
          <w:rFonts w:ascii="David" w:hAnsi="David" w:hint="eastAsia"/>
          <w:color w:val="000000"/>
          <w:rtl/>
        </w:rPr>
        <w:t>של</w:t>
      </w:r>
      <w:r w:rsidRPr="00EB5DEB">
        <w:rPr>
          <w:rFonts w:ascii="David" w:hAnsi="David"/>
          <w:color w:val="000000"/>
          <w:rtl/>
        </w:rPr>
        <w:t xml:space="preserve"> </w:t>
      </w:r>
      <w:r w:rsidRPr="00EB5DEB">
        <w:rPr>
          <w:rFonts w:ascii="David" w:hAnsi="David" w:hint="eastAsia"/>
          <w:color w:val="000000"/>
          <w:rtl/>
        </w:rPr>
        <w:t>אחותו</w:t>
      </w:r>
      <w:r w:rsidRPr="00EB5DEB">
        <w:rPr>
          <w:rFonts w:ascii="David" w:hAnsi="David"/>
          <w:color w:val="000000"/>
          <w:rtl/>
        </w:rPr>
        <w:t xml:space="preserve">, </w:t>
      </w:r>
      <w:r w:rsidRPr="00EB5DEB">
        <w:rPr>
          <w:rFonts w:ascii="David" w:hAnsi="David" w:hint="eastAsia"/>
          <w:color w:val="000000"/>
          <w:rtl/>
        </w:rPr>
        <w:t>הנאשם</w:t>
      </w:r>
      <w:r w:rsidRPr="00EB5DEB">
        <w:rPr>
          <w:rFonts w:ascii="David" w:hAnsi="David"/>
          <w:color w:val="000000"/>
          <w:rtl/>
        </w:rPr>
        <w:t xml:space="preserve"> </w:t>
      </w:r>
      <w:r w:rsidRPr="00EB5DEB">
        <w:rPr>
          <w:rFonts w:ascii="David" w:hAnsi="David" w:hint="eastAsia"/>
          <w:color w:val="000000"/>
          <w:rtl/>
        </w:rPr>
        <w:t>הפך</w:t>
      </w:r>
      <w:r w:rsidRPr="00EB5DEB">
        <w:rPr>
          <w:rFonts w:ascii="David" w:hAnsi="David"/>
          <w:color w:val="000000"/>
          <w:rtl/>
        </w:rPr>
        <w:t xml:space="preserve"> </w:t>
      </w:r>
      <w:r w:rsidRPr="00EB5DEB">
        <w:rPr>
          <w:rFonts w:ascii="David" w:hAnsi="David" w:hint="eastAsia"/>
          <w:color w:val="000000"/>
          <w:rtl/>
        </w:rPr>
        <w:t>להיות</w:t>
      </w:r>
      <w:r w:rsidRPr="00EB5DEB">
        <w:rPr>
          <w:rFonts w:ascii="David" w:hAnsi="David"/>
          <w:color w:val="000000"/>
          <w:rtl/>
        </w:rPr>
        <w:t xml:space="preserve"> </w:t>
      </w:r>
      <w:r w:rsidRPr="00EB5DEB">
        <w:rPr>
          <w:rFonts w:ascii="David" w:hAnsi="David" w:hint="eastAsia"/>
          <w:color w:val="000000"/>
          <w:rtl/>
        </w:rPr>
        <w:t>עד</w:t>
      </w:r>
      <w:r w:rsidRPr="00EB5DEB">
        <w:rPr>
          <w:rFonts w:ascii="David" w:hAnsi="David"/>
          <w:color w:val="000000"/>
          <w:rtl/>
        </w:rPr>
        <w:t xml:space="preserve"> </w:t>
      </w:r>
      <w:r w:rsidRPr="00EB5DEB">
        <w:rPr>
          <w:rFonts w:ascii="David" w:hAnsi="David" w:hint="eastAsia"/>
          <w:color w:val="000000"/>
          <w:rtl/>
        </w:rPr>
        <w:t>תביעה</w:t>
      </w:r>
      <w:r w:rsidRPr="00EB5DEB">
        <w:rPr>
          <w:rFonts w:ascii="David" w:hAnsi="David"/>
          <w:color w:val="000000"/>
          <w:rtl/>
        </w:rPr>
        <w:t xml:space="preserve"> </w:t>
      </w:r>
      <w:r w:rsidRPr="00EB5DEB">
        <w:rPr>
          <w:rFonts w:ascii="David" w:hAnsi="David" w:hint="eastAsia"/>
          <w:color w:val="000000"/>
          <w:rtl/>
        </w:rPr>
        <w:t>נגד</w:t>
      </w:r>
      <w:r w:rsidRPr="00EB5DEB">
        <w:rPr>
          <w:rFonts w:ascii="David" w:hAnsi="David"/>
          <w:color w:val="000000"/>
          <w:rtl/>
        </w:rPr>
        <w:t xml:space="preserve"> </w:t>
      </w:r>
      <w:r w:rsidRPr="00EB5DEB">
        <w:rPr>
          <w:rFonts w:ascii="David" w:hAnsi="David" w:hint="eastAsia"/>
          <w:color w:val="000000"/>
          <w:rtl/>
        </w:rPr>
        <w:t>גיסו</w:t>
      </w:r>
      <w:r w:rsidRPr="00EB5DEB">
        <w:rPr>
          <w:rFonts w:ascii="David" w:hAnsi="David"/>
          <w:color w:val="000000"/>
          <w:rtl/>
        </w:rPr>
        <w:t xml:space="preserve">, </w:t>
      </w:r>
      <w:r w:rsidRPr="00EB5DEB">
        <w:rPr>
          <w:rFonts w:ascii="David" w:hAnsi="David" w:hint="eastAsia"/>
          <w:color w:val="000000"/>
          <w:rtl/>
        </w:rPr>
        <w:t>המשפחה</w:t>
      </w:r>
      <w:r w:rsidRPr="00EB5DEB">
        <w:rPr>
          <w:rFonts w:ascii="David" w:hAnsi="David"/>
          <w:color w:val="000000"/>
          <w:rtl/>
        </w:rPr>
        <w:t xml:space="preserve"> </w:t>
      </w:r>
      <w:r w:rsidRPr="00EB5DEB">
        <w:rPr>
          <w:rFonts w:ascii="David" w:hAnsi="David" w:hint="eastAsia"/>
          <w:color w:val="000000"/>
          <w:rtl/>
        </w:rPr>
        <w:t>התפרקה</w:t>
      </w:r>
      <w:r w:rsidRPr="00EB5DEB">
        <w:rPr>
          <w:rFonts w:ascii="David" w:hAnsi="David"/>
          <w:color w:val="000000"/>
          <w:rtl/>
        </w:rPr>
        <w:t xml:space="preserve">, </w:t>
      </w:r>
      <w:r w:rsidRPr="00EB5DEB">
        <w:rPr>
          <w:rFonts w:ascii="David" w:hAnsi="David" w:hint="eastAsia"/>
          <w:color w:val="000000"/>
          <w:rtl/>
        </w:rPr>
        <w:t>הוא</w:t>
      </w:r>
      <w:r w:rsidRPr="00EB5DEB">
        <w:rPr>
          <w:rFonts w:ascii="David" w:hAnsi="David"/>
          <w:color w:val="000000"/>
          <w:rtl/>
        </w:rPr>
        <w:t xml:space="preserve"> </w:t>
      </w:r>
      <w:r w:rsidRPr="00EB5DEB">
        <w:rPr>
          <w:rFonts w:ascii="David" w:hAnsi="David" w:hint="eastAsia"/>
          <w:color w:val="000000"/>
          <w:rtl/>
        </w:rPr>
        <w:t>התגרש</w:t>
      </w:r>
      <w:r w:rsidRPr="00EB5DEB">
        <w:rPr>
          <w:rFonts w:ascii="David" w:hAnsi="David"/>
          <w:color w:val="000000"/>
          <w:rtl/>
        </w:rPr>
        <w:t xml:space="preserve"> </w:t>
      </w:r>
      <w:r w:rsidRPr="00EB5DEB">
        <w:rPr>
          <w:rFonts w:ascii="David" w:hAnsi="David" w:hint="eastAsia"/>
          <w:color w:val="000000"/>
          <w:rtl/>
        </w:rPr>
        <w:t>ונותר</w:t>
      </w:r>
      <w:r w:rsidRPr="00EB5DEB">
        <w:rPr>
          <w:rFonts w:ascii="David" w:hAnsi="David"/>
          <w:color w:val="000000"/>
          <w:rtl/>
        </w:rPr>
        <w:t xml:space="preserve"> </w:t>
      </w:r>
      <w:r w:rsidRPr="00EB5DEB">
        <w:rPr>
          <w:rFonts w:ascii="David" w:hAnsi="David" w:hint="eastAsia"/>
          <w:color w:val="000000"/>
          <w:rtl/>
        </w:rPr>
        <w:t>עם</w:t>
      </w:r>
      <w:r w:rsidRPr="00EB5DEB">
        <w:rPr>
          <w:rFonts w:ascii="David" w:hAnsi="David"/>
          <w:color w:val="000000"/>
          <w:rtl/>
        </w:rPr>
        <w:t xml:space="preserve"> </w:t>
      </w:r>
      <w:r w:rsidRPr="00EB5DEB">
        <w:rPr>
          <w:rFonts w:ascii="David" w:hAnsi="David" w:hint="eastAsia"/>
          <w:color w:val="000000"/>
          <w:rtl/>
        </w:rPr>
        <w:t>חובות</w:t>
      </w:r>
      <w:r w:rsidRPr="00EB5DEB">
        <w:rPr>
          <w:rFonts w:ascii="David" w:hAnsi="David"/>
          <w:color w:val="000000"/>
          <w:rtl/>
        </w:rPr>
        <w:t xml:space="preserve"> </w:t>
      </w:r>
      <w:r w:rsidRPr="00EB5DEB">
        <w:rPr>
          <w:rFonts w:ascii="David" w:hAnsi="David" w:hint="eastAsia"/>
          <w:color w:val="000000"/>
          <w:rtl/>
        </w:rPr>
        <w:t>של</w:t>
      </w:r>
      <w:r w:rsidRPr="00EB5DEB">
        <w:rPr>
          <w:rFonts w:ascii="David" w:hAnsi="David"/>
          <w:color w:val="000000"/>
          <w:rtl/>
        </w:rPr>
        <w:t xml:space="preserve"> </w:t>
      </w:r>
      <w:r w:rsidRPr="00EB5DEB">
        <w:rPr>
          <w:rFonts w:ascii="David" w:hAnsi="David" w:hint="eastAsia"/>
          <w:color w:val="000000"/>
          <w:rtl/>
        </w:rPr>
        <w:t>החתונה</w:t>
      </w:r>
      <w:r w:rsidRPr="00EB5DEB">
        <w:rPr>
          <w:rFonts w:ascii="David" w:hAnsi="David"/>
          <w:color w:val="000000"/>
          <w:rtl/>
        </w:rPr>
        <w:t xml:space="preserve">. </w:t>
      </w:r>
      <w:r w:rsidRPr="00EB5DEB">
        <w:rPr>
          <w:rFonts w:ascii="David" w:hAnsi="David" w:hint="eastAsia"/>
          <w:color w:val="000000"/>
          <w:rtl/>
        </w:rPr>
        <w:t>לא</w:t>
      </w:r>
      <w:r w:rsidRPr="00EB5DEB">
        <w:rPr>
          <w:rFonts w:ascii="David" w:hAnsi="David"/>
          <w:color w:val="000000"/>
          <w:rtl/>
        </w:rPr>
        <w:t xml:space="preserve"> </w:t>
      </w:r>
      <w:r w:rsidRPr="00EB5DEB">
        <w:rPr>
          <w:rFonts w:ascii="David" w:hAnsi="David" w:hint="eastAsia"/>
          <w:color w:val="000000"/>
          <w:rtl/>
        </w:rPr>
        <w:t>יכולה</w:t>
      </w:r>
      <w:r w:rsidRPr="00EB5DEB">
        <w:rPr>
          <w:rFonts w:ascii="David" w:hAnsi="David"/>
          <w:color w:val="000000"/>
          <w:rtl/>
        </w:rPr>
        <w:t xml:space="preserve"> </w:t>
      </w:r>
      <w:r w:rsidRPr="00EB5DEB">
        <w:rPr>
          <w:rFonts w:ascii="David" w:hAnsi="David" w:hint="eastAsia"/>
          <w:color w:val="000000"/>
          <w:rtl/>
        </w:rPr>
        <w:t>להיות</w:t>
      </w:r>
      <w:r w:rsidRPr="00EB5DEB">
        <w:rPr>
          <w:rFonts w:ascii="David" w:hAnsi="David"/>
          <w:color w:val="000000"/>
          <w:rtl/>
        </w:rPr>
        <w:t xml:space="preserve"> </w:t>
      </w:r>
      <w:r w:rsidRPr="00EB5DEB">
        <w:rPr>
          <w:rFonts w:ascii="David" w:hAnsi="David" w:hint="eastAsia"/>
          <w:color w:val="000000"/>
          <w:rtl/>
        </w:rPr>
        <w:t>מחלוקת</w:t>
      </w:r>
      <w:r w:rsidRPr="00EB5DEB">
        <w:rPr>
          <w:rFonts w:ascii="David" w:hAnsi="David"/>
          <w:color w:val="000000"/>
          <w:rtl/>
        </w:rPr>
        <w:t xml:space="preserve"> </w:t>
      </w:r>
      <w:r w:rsidRPr="00EB5DEB">
        <w:rPr>
          <w:rFonts w:ascii="David" w:hAnsi="David" w:hint="eastAsia"/>
          <w:color w:val="000000"/>
          <w:rtl/>
        </w:rPr>
        <w:t>בשאלת</w:t>
      </w:r>
      <w:r w:rsidRPr="00EB5DEB">
        <w:rPr>
          <w:rFonts w:ascii="David" w:hAnsi="David"/>
          <w:color w:val="000000"/>
          <w:rtl/>
        </w:rPr>
        <w:t xml:space="preserve"> </w:t>
      </w:r>
      <w:r w:rsidRPr="00EB5DEB">
        <w:rPr>
          <w:rFonts w:ascii="David" w:hAnsi="David" w:hint="eastAsia"/>
          <w:color w:val="000000"/>
          <w:rtl/>
        </w:rPr>
        <w:t>חלקו</w:t>
      </w:r>
      <w:r w:rsidRPr="00EB5DEB">
        <w:rPr>
          <w:rFonts w:ascii="David" w:hAnsi="David"/>
          <w:color w:val="000000"/>
          <w:rtl/>
        </w:rPr>
        <w:t xml:space="preserve"> </w:t>
      </w:r>
      <w:r w:rsidRPr="00EB5DEB">
        <w:rPr>
          <w:rFonts w:ascii="David" w:hAnsi="David" w:hint="eastAsia"/>
          <w:color w:val="000000"/>
          <w:rtl/>
        </w:rPr>
        <w:t>באירוע</w:t>
      </w:r>
      <w:r w:rsidRPr="00EB5DEB">
        <w:rPr>
          <w:rFonts w:ascii="David" w:hAnsi="David"/>
          <w:color w:val="000000"/>
          <w:rtl/>
        </w:rPr>
        <w:t xml:space="preserve">. </w:t>
      </w:r>
      <w:r w:rsidRPr="00EB5DEB">
        <w:rPr>
          <w:rFonts w:ascii="David" w:hAnsi="David" w:hint="eastAsia"/>
          <w:color w:val="000000"/>
          <w:rtl/>
        </w:rPr>
        <w:t>גיסו</w:t>
      </w:r>
      <w:r w:rsidRPr="00EB5DEB">
        <w:rPr>
          <w:rFonts w:ascii="David" w:hAnsi="David"/>
          <w:color w:val="000000"/>
          <w:rtl/>
        </w:rPr>
        <w:t xml:space="preserve"> </w:t>
      </w:r>
      <w:r w:rsidRPr="00EB5DEB">
        <w:rPr>
          <w:rFonts w:ascii="David" w:hAnsi="David" w:hint="eastAsia"/>
          <w:color w:val="000000"/>
          <w:rtl/>
        </w:rPr>
        <w:t>ביקש</w:t>
      </w:r>
      <w:r w:rsidRPr="00EB5DEB">
        <w:rPr>
          <w:rFonts w:ascii="David" w:hAnsi="David"/>
          <w:color w:val="000000"/>
          <w:rtl/>
        </w:rPr>
        <w:t xml:space="preserve"> </w:t>
      </w:r>
      <w:r w:rsidRPr="00EB5DEB">
        <w:rPr>
          <w:rFonts w:ascii="David" w:hAnsi="David" w:hint="eastAsia"/>
          <w:color w:val="000000"/>
          <w:rtl/>
        </w:rPr>
        <w:t>ממנו</w:t>
      </w:r>
      <w:r w:rsidRPr="00EB5DEB">
        <w:rPr>
          <w:rFonts w:ascii="David" w:hAnsi="David"/>
          <w:color w:val="000000"/>
          <w:rtl/>
        </w:rPr>
        <w:t xml:space="preserve"> </w:t>
      </w:r>
      <w:r w:rsidRPr="00EB5DEB">
        <w:rPr>
          <w:rFonts w:ascii="David" w:hAnsi="David" w:hint="eastAsia"/>
          <w:color w:val="000000"/>
          <w:rtl/>
        </w:rPr>
        <w:t>לעשות</w:t>
      </w:r>
      <w:r w:rsidRPr="00EB5DEB">
        <w:rPr>
          <w:rFonts w:ascii="David" w:hAnsi="David"/>
          <w:color w:val="000000"/>
          <w:rtl/>
        </w:rPr>
        <w:t xml:space="preserve"> </w:t>
      </w:r>
      <w:r w:rsidRPr="00EB5DEB">
        <w:rPr>
          <w:rFonts w:ascii="David" w:hAnsi="David" w:hint="eastAsia"/>
          <w:color w:val="000000"/>
          <w:rtl/>
        </w:rPr>
        <w:t>את</w:t>
      </w:r>
      <w:r w:rsidRPr="00EB5DEB">
        <w:rPr>
          <w:rFonts w:ascii="David" w:hAnsi="David"/>
          <w:color w:val="000000"/>
          <w:rtl/>
        </w:rPr>
        <w:t xml:space="preserve"> </w:t>
      </w:r>
      <w:r w:rsidRPr="00EB5DEB">
        <w:rPr>
          <w:rFonts w:ascii="David" w:hAnsi="David" w:hint="eastAsia"/>
          <w:color w:val="000000"/>
          <w:rtl/>
        </w:rPr>
        <w:t>הדברים</w:t>
      </w:r>
      <w:r w:rsidRPr="00EB5DEB">
        <w:rPr>
          <w:rFonts w:ascii="David" w:hAnsi="David"/>
          <w:color w:val="000000"/>
          <w:rtl/>
        </w:rPr>
        <w:t xml:space="preserve">, </w:t>
      </w:r>
      <w:r w:rsidRPr="00EB5DEB">
        <w:rPr>
          <w:rFonts w:ascii="David" w:hAnsi="David" w:hint="eastAsia"/>
          <w:color w:val="000000"/>
          <w:rtl/>
        </w:rPr>
        <w:t>התמונה</w:t>
      </w:r>
      <w:r w:rsidRPr="00EB5DEB">
        <w:rPr>
          <w:rFonts w:ascii="David" w:hAnsi="David"/>
          <w:color w:val="000000"/>
          <w:rtl/>
        </w:rPr>
        <w:t xml:space="preserve"> </w:t>
      </w:r>
      <w:r w:rsidRPr="00EB5DEB">
        <w:rPr>
          <w:rFonts w:ascii="David" w:hAnsi="David" w:hint="eastAsia"/>
          <w:color w:val="000000"/>
          <w:rtl/>
        </w:rPr>
        <w:t>העולה</w:t>
      </w:r>
      <w:r w:rsidRPr="00EB5DEB">
        <w:rPr>
          <w:rFonts w:ascii="David" w:hAnsi="David"/>
          <w:color w:val="000000"/>
          <w:rtl/>
        </w:rPr>
        <w:t xml:space="preserve"> </w:t>
      </w:r>
      <w:r w:rsidRPr="00EB5DEB">
        <w:rPr>
          <w:rFonts w:ascii="David" w:hAnsi="David" w:hint="eastAsia"/>
          <w:color w:val="000000"/>
          <w:rtl/>
        </w:rPr>
        <w:t>היא</w:t>
      </w:r>
      <w:r w:rsidRPr="00EB5DEB">
        <w:rPr>
          <w:rFonts w:ascii="David" w:hAnsi="David"/>
          <w:color w:val="000000"/>
          <w:rtl/>
        </w:rPr>
        <w:t xml:space="preserve"> </w:t>
      </w:r>
      <w:r w:rsidRPr="00EB5DEB">
        <w:rPr>
          <w:rFonts w:ascii="David" w:hAnsi="David" w:hint="eastAsia"/>
          <w:color w:val="000000"/>
          <w:rtl/>
        </w:rPr>
        <w:t>של</w:t>
      </w:r>
      <w:r w:rsidRPr="00EB5DEB">
        <w:rPr>
          <w:rFonts w:ascii="David" w:hAnsi="David"/>
          <w:color w:val="000000"/>
          <w:rtl/>
        </w:rPr>
        <w:t xml:space="preserve"> </w:t>
      </w:r>
      <w:r w:rsidRPr="00EB5DEB">
        <w:rPr>
          <w:rFonts w:ascii="David" w:hAnsi="David" w:hint="eastAsia"/>
          <w:color w:val="000000"/>
          <w:rtl/>
        </w:rPr>
        <w:t>קירבה</w:t>
      </w:r>
      <w:r w:rsidRPr="00EB5DEB">
        <w:rPr>
          <w:rFonts w:ascii="David" w:hAnsi="David"/>
          <w:color w:val="000000"/>
          <w:rtl/>
        </w:rPr>
        <w:t xml:space="preserve"> </w:t>
      </w:r>
      <w:r w:rsidRPr="00EB5DEB">
        <w:rPr>
          <w:rFonts w:ascii="David" w:hAnsi="David" w:hint="eastAsia"/>
          <w:color w:val="000000"/>
          <w:rtl/>
        </w:rPr>
        <w:t>לסיוע</w:t>
      </w:r>
      <w:r w:rsidRPr="00EB5DEB">
        <w:rPr>
          <w:rFonts w:ascii="David" w:hAnsi="David"/>
          <w:color w:val="000000"/>
          <w:rtl/>
        </w:rPr>
        <w:t xml:space="preserve">. </w:t>
      </w:r>
      <w:r w:rsidRPr="00EB5DEB">
        <w:rPr>
          <w:rFonts w:ascii="David" w:hAnsi="David" w:hint="eastAsia"/>
          <w:color w:val="000000"/>
          <w:rtl/>
        </w:rPr>
        <w:t>גם</w:t>
      </w:r>
      <w:r w:rsidRPr="00EB5DEB">
        <w:rPr>
          <w:rFonts w:ascii="David" w:hAnsi="David"/>
          <w:color w:val="000000"/>
          <w:rtl/>
        </w:rPr>
        <w:t xml:space="preserve"> </w:t>
      </w:r>
      <w:r w:rsidRPr="00EB5DEB">
        <w:rPr>
          <w:rFonts w:ascii="David" w:hAnsi="David" w:hint="eastAsia"/>
          <w:color w:val="000000"/>
          <w:rtl/>
        </w:rPr>
        <w:t>אם</w:t>
      </w:r>
      <w:r w:rsidRPr="00EB5DEB">
        <w:rPr>
          <w:rFonts w:ascii="David" w:hAnsi="David"/>
          <w:color w:val="000000"/>
          <w:rtl/>
        </w:rPr>
        <w:t xml:space="preserve"> </w:t>
      </w:r>
      <w:r w:rsidRPr="00EB5DEB">
        <w:rPr>
          <w:rFonts w:ascii="David" w:hAnsi="David" w:hint="eastAsia"/>
          <w:color w:val="000000"/>
          <w:rtl/>
        </w:rPr>
        <w:t>הנאשם</w:t>
      </w:r>
      <w:r w:rsidRPr="00EB5DEB">
        <w:rPr>
          <w:rFonts w:ascii="David" w:hAnsi="David"/>
          <w:color w:val="000000"/>
          <w:rtl/>
        </w:rPr>
        <w:t xml:space="preserve"> </w:t>
      </w:r>
      <w:r w:rsidRPr="00EB5DEB">
        <w:rPr>
          <w:rFonts w:ascii="David" w:hAnsi="David" w:hint="eastAsia"/>
          <w:color w:val="000000"/>
          <w:rtl/>
        </w:rPr>
        <w:t>מחזיק</w:t>
      </w:r>
      <w:r w:rsidRPr="00EB5DEB">
        <w:rPr>
          <w:rFonts w:ascii="David" w:hAnsi="David"/>
          <w:color w:val="000000"/>
          <w:rtl/>
        </w:rPr>
        <w:t xml:space="preserve"> </w:t>
      </w:r>
      <w:r w:rsidRPr="00EB5DEB">
        <w:rPr>
          <w:rFonts w:ascii="David" w:hAnsi="David" w:hint="eastAsia"/>
          <w:color w:val="000000"/>
          <w:rtl/>
        </w:rPr>
        <w:t>בנשק</w:t>
      </w:r>
      <w:r w:rsidRPr="00EB5DEB">
        <w:rPr>
          <w:rFonts w:ascii="David" w:hAnsi="David"/>
          <w:color w:val="000000"/>
          <w:rtl/>
        </w:rPr>
        <w:t xml:space="preserve">, </w:t>
      </w:r>
      <w:r w:rsidRPr="00EB5DEB">
        <w:rPr>
          <w:rFonts w:ascii="David" w:hAnsi="David" w:hint="eastAsia"/>
          <w:color w:val="000000"/>
          <w:rtl/>
        </w:rPr>
        <w:t>הוא</w:t>
      </w:r>
      <w:r w:rsidRPr="00EB5DEB">
        <w:rPr>
          <w:rFonts w:ascii="David" w:hAnsi="David"/>
          <w:color w:val="000000"/>
          <w:rtl/>
        </w:rPr>
        <w:t xml:space="preserve"> </w:t>
      </w:r>
      <w:r w:rsidRPr="00EB5DEB">
        <w:rPr>
          <w:rFonts w:ascii="David" w:hAnsi="David" w:hint="eastAsia"/>
          <w:color w:val="000000"/>
          <w:rtl/>
        </w:rPr>
        <w:t>עשה</w:t>
      </w:r>
      <w:r w:rsidRPr="00EB5DEB">
        <w:rPr>
          <w:rFonts w:ascii="David" w:hAnsi="David"/>
          <w:color w:val="000000"/>
          <w:rtl/>
        </w:rPr>
        <w:t xml:space="preserve"> </w:t>
      </w:r>
      <w:r w:rsidRPr="00EB5DEB">
        <w:rPr>
          <w:rFonts w:ascii="David" w:hAnsi="David" w:hint="eastAsia"/>
          <w:color w:val="000000"/>
          <w:rtl/>
        </w:rPr>
        <w:t>זאת</w:t>
      </w:r>
      <w:r w:rsidRPr="00EB5DEB">
        <w:rPr>
          <w:rFonts w:ascii="David" w:hAnsi="David"/>
          <w:color w:val="000000"/>
          <w:rtl/>
        </w:rPr>
        <w:t xml:space="preserve"> </w:t>
      </w:r>
      <w:r w:rsidRPr="00EB5DEB">
        <w:rPr>
          <w:rFonts w:ascii="David" w:hAnsi="David" w:hint="eastAsia"/>
          <w:color w:val="000000"/>
          <w:rtl/>
        </w:rPr>
        <w:t>עבור</w:t>
      </w:r>
      <w:r w:rsidRPr="00EB5DEB">
        <w:rPr>
          <w:rFonts w:ascii="David" w:hAnsi="David"/>
          <w:color w:val="000000"/>
          <w:rtl/>
        </w:rPr>
        <w:t xml:space="preserve"> </w:t>
      </w:r>
      <w:r w:rsidRPr="00EB5DEB">
        <w:rPr>
          <w:rFonts w:ascii="David" w:hAnsi="David" w:hint="eastAsia"/>
          <w:color w:val="000000"/>
          <w:rtl/>
        </w:rPr>
        <w:t>אחר</w:t>
      </w:r>
      <w:r w:rsidRPr="00EB5DEB">
        <w:rPr>
          <w:rFonts w:ascii="David" w:hAnsi="David"/>
          <w:color w:val="000000"/>
          <w:rtl/>
        </w:rPr>
        <w:t xml:space="preserve"> </w:t>
      </w:r>
      <w:r w:rsidRPr="00EB5DEB">
        <w:rPr>
          <w:rFonts w:ascii="David" w:hAnsi="David" w:hint="eastAsia"/>
          <w:color w:val="000000"/>
          <w:rtl/>
        </w:rPr>
        <w:t>והוא</w:t>
      </w:r>
      <w:r w:rsidRPr="00EB5DEB">
        <w:rPr>
          <w:rFonts w:ascii="David" w:hAnsi="David"/>
          <w:color w:val="000000"/>
          <w:rtl/>
        </w:rPr>
        <w:t xml:space="preserve"> </w:t>
      </w:r>
      <w:r w:rsidRPr="00EB5DEB">
        <w:rPr>
          <w:rFonts w:ascii="David" w:hAnsi="David" w:hint="eastAsia"/>
          <w:color w:val="000000"/>
          <w:rtl/>
        </w:rPr>
        <w:t>אינו</w:t>
      </w:r>
      <w:r w:rsidRPr="00EB5DEB">
        <w:rPr>
          <w:rFonts w:ascii="David" w:hAnsi="David"/>
          <w:color w:val="000000"/>
          <w:rtl/>
        </w:rPr>
        <w:t xml:space="preserve"> </w:t>
      </w:r>
      <w:r w:rsidRPr="00EB5DEB">
        <w:rPr>
          <w:rFonts w:ascii="David" w:hAnsi="David" w:hint="eastAsia"/>
          <w:color w:val="000000"/>
          <w:rtl/>
        </w:rPr>
        <w:t>יוזם</w:t>
      </w:r>
      <w:r w:rsidRPr="00EB5DEB">
        <w:rPr>
          <w:rFonts w:ascii="David" w:hAnsi="David"/>
          <w:color w:val="000000"/>
          <w:rtl/>
        </w:rPr>
        <w:t xml:space="preserve"> </w:t>
      </w:r>
      <w:r w:rsidRPr="00EB5DEB">
        <w:rPr>
          <w:rFonts w:ascii="David" w:hAnsi="David" w:hint="eastAsia"/>
          <w:color w:val="000000"/>
          <w:rtl/>
        </w:rPr>
        <w:t>האירוע</w:t>
      </w:r>
      <w:r w:rsidRPr="00EB5DEB">
        <w:rPr>
          <w:rFonts w:ascii="David" w:hAnsi="David"/>
          <w:color w:val="000000"/>
          <w:rtl/>
        </w:rPr>
        <w:t xml:space="preserve">. </w:t>
      </w:r>
      <w:r w:rsidRPr="00EB5DEB">
        <w:rPr>
          <w:rFonts w:ascii="David" w:hAnsi="David" w:hint="eastAsia"/>
          <w:color w:val="000000"/>
          <w:rtl/>
        </w:rPr>
        <w:t>קיימת</w:t>
      </w:r>
      <w:r w:rsidRPr="00EB5DEB">
        <w:rPr>
          <w:rFonts w:ascii="David" w:hAnsi="David"/>
          <w:color w:val="000000"/>
          <w:rtl/>
        </w:rPr>
        <w:t xml:space="preserve"> </w:t>
      </w:r>
      <w:r w:rsidRPr="00EB5DEB">
        <w:rPr>
          <w:rFonts w:ascii="David" w:hAnsi="David" w:hint="eastAsia"/>
          <w:color w:val="000000"/>
          <w:rtl/>
        </w:rPr>
        <w:t>פסיקה</w:t>
      </w:r>
      <w:r w:rsidRPr="00EB5DEB">
        <w:rPr>
          <w:rFonts w:ascii="David" w:hAnsi="David"/>
          <w:color w:val="000000"/>
          <w:rtl/>
        </w:rPr>
        <w:t xml:space="preserve"> </w:t>
      </w:r>
      <w:r w:rsidRPr="00EB5DEB">
        <w:rPr>
          <w:rFonts w:ascii="David" w:hAnsi="David" w:hint="eastAsia"/>
          <w:color w:val="000000"/>
          <w:rtl/>
        </w:rPr>
        <w:t>במקרים</w:t>
      </w:r>
      <w:r w:rsidRPr="00EB5DEB">
        <w:rPr>
          <w:rFonts w:ascii="David" w:hAnsi="David"/>
          <w:color w:val="000000"/>
          <w:rtl/>
        </w:rPr>
        <w:t xml:space="preserve"> </w:t>
      </w:r>
      <w:r w:rsidRPr="00EB5DEB">
        <w:rPr>
          <w:rFonts w:ascii="David" w:hAnsi="David" w:hint="eastAsia"/>
          <w:color w:val="000000"/>
          <w:rtl/>
        </w:rPr>
        <w:t>אף</w:t>
      </w:r>
      <w:r w:rsidRPr="00EB5DEB">
        <w:rPr>
          <w:rFonts w:ascii="David" w:hAnsi="David"/>
          <w:color w:val="000000"/>
          <w:rtl/>
        </w:rPr>
        <w:t xml:space="preserve"> </w:t>
      </w:r>
      <w:r w:rsidRPr="00EB5DEB">
        <w:rPr>
          <w:rFonts w:ascii="David" w:hAnsi="David" w:hint="eastAsia"/>
          <w:color w:val="000000"/>
          <w:rtl/>
        </w:rPr>
        <w:t>חמורים</w:t>
      </w:r>
      <w:r w:rsidRPr="00EB5DEB">
        <w:rPr>
          <w:rFonts w:ascii="David" w:hAnsi="David"/>
          <w:color w:val="000000"/>
          <w:rtl/>
        </w:rPr>
        <w:t xml:space="preserve"> </w:t>
      </w:r>
      <w:r w:rsidRPr="00EB5DEB">
        <w:rPr>
          <w:rFonts w:ascii="David" w:hAnsi="David" w:hint="eastAsia"/>
          <w:color w:val="000000"/>
          <w:rtl/>
        </w:rPr>
        <w:t>יותר</w:t>
      </w:r>
      <w:r w:rsidRPr="00EB5DEB">
        <w:rPr>
          <w:rFonts w:ascii="David" w:hAnsi="David"/>
          <w:color w:val="000000"/>
          <w:rtl/>
        </w:rPr>
        <w:t xml:space="preserve">, </w:t>
      </w:r>
      <w:r w:rsidRPr="00EB5DEB">
        <w:rPr>
          <w:rFonts w:ascii="David" w:hAnsi="David" w:hint="eastAsia"/>
          <w:color w:val="000000"/>
          <w:rtl/>
        </w:rPr>
        <w:t>שבהם</w:t>
      </w:r>
      <w:r w:rsidRPr="00EB5DEB">
        <w:rPr>
          <w:rFonts w:ascii="David" w:hAnsi="David"/>
          <w:color w:val="000000"/>
          <w:rtl/>
        </w:rPr>
        <w:t xml:space="preserve"> </w:t>
      </w:r>
      <w:r w:rsidRPr="00EB5DEB">
        <w:rPr>
          <w:rFonts w:ascii="David" w:hAnsi="David" w:hint="eastAsia"/>
          <w:color w:val="000000"/>
          <w:rtl/>
        </w:rPr>
        <w:t>הוטל</w:t>
      </w:r>
      <w:r w:rsidRPr="00EB5DEB">
        <w:rPr>
          <w:rFonts w:ascii="David" w:hAnsi="David"/>
          <w:color w:val="000000"/>
          <w:rtl/>
        </w:rPr>
        <w:t xml:space="preserve"> </w:t>
      </w:r>
      <w:r w:rsidRPr="00EB5DEB">
        <w:rPr>
          <w:rFonts w:ascii="David" w:hAnsi="David" w:hint="eastAsia"/>
          <w:color w:val="000000"/>
          <w:rtl/>
        </w:rPr>
        <w:t>עונש</w:t>
      </w:r>
      <w:r w:rsidRPr="00EB5DEB">
        <w:rPr>
          <w:rFonts w:ascii="David" w:hAnsi="David"/>
          <w:color w:val="000000"/>
          <w:rtl/>
        </w:rPr>
        <w:t xml:space="preserve"> </w:t>
      </w:r>
      <w:r w:rsidRPr="00EB5DEB">
        <w:rPr>
          <w:rFonts w:ascii="David" w:hAnsi="David" w:hint="eastAsia"/>
          <w:color w:val="000000"/>
          <w:rtl/>
        </w:rPr>
        <w:t>מאסר</w:t>
      </w:r>
      <w:r w:rsidRPr="00EB5DEB">
        <w:rPr>
          <w:rFonts w:ascii="David" w:hAnsi="David"/>
          <w:color w:val="000000"/>
          <w:rtl/>
        </w:rPr>
        <w:t xml:space="preserve"> </w:t>
      </w:r>
      <w:r w:rsidRPr="00EB5DEB">
        <w:rPr>
          <w:rFonts w:ascii="David" w:hAnsi="David" w:hint="eastAsia"/>
          <w:color w:val="000000"/>
          <w:rtl/>
        </w:rPr>
        <w:t>בעבודות</w:t>
      </w:r>
      <w:r w:rsidRPr="00EB5DEB">
        <w:rPr>
          <w:rFonts w:ascii="David" w:hAnsi="David"/>
          <w:color w:val="000000"/>
          <w:rtl/>
        </w:rPr>
        <w:t xml:space="preserve"> </w:t>
      </w:r>
      <w:r w:rsidRPr="00EB5DEB">
        <w:rPr>
          <w:rFonts w:ascii="David" w:hAnsi="David" w:hint="eastAsia"/>
          <w:color w:val="000000"/>
          <w:rtl/>
        </w:rPr>
        <w:t>שירות</w:t>
      </w:r>
      <w:r w:rsidRPr="00EB5DEB">
        <w:rPr>
          <w:rFonts w:ascii="David" w:hAnsi="David"/>
          <w:color w:val="000000"/>
          <w:rtl/>
        </w:rPr>
        <w:t xml:space="preserve">. </w:t>
      </w:r>
      <w:r w:rsidRPr="00EB5DEB">
        <w:rPr>
          <w:rFonts w:ascii="David" w:hAnsi="David" w:hint="eastAsia"/>
          <w:color w:val="000000"/>
          <w:rtl/>
        </w:rPr>
        <w:t>שירות</w:t>
      </w:r>
      <w:r w:rsidRPr="00EB5DEB">
        <w:rPr>
          <w:rFonts w:ascii="David" w:hAnsi="David"/>
          <w:color w:val="000000"/>
          <w:rtl/>
        </w:rPr>
        <w:t xml:space="preserve"> </w:t>
      </w:r>
      <w:r w:rsidRPr="00EB5DEB">
        <w:rPr>
          <w:rFonts w:ascii="David" w:hAnsi="David" w:hint="eastAsia"/>
          <w:color w:val="000000"/>
          <w:rtl/>
        </w:rPr>
        <w:t>המבחן</w:t>
      </w:r>
      <w:r w:rsidRPr="00EB5DEB">
        <w:rPr>
          <w:rFonts w:ascii="David" w:hAnsi="David"/>
          <w:color w:val="000000"/>
          <w:rtl/>
        </w:rPr>
        <w:t xml:space="preserve"> </w:t>
      </w:r>
      <w:r w:rsidRPr="00EB5DEB">
        <w:rPr>
          <w:rFonts w:ascii="David" w:hAnsi="David" w:hint="eastAsia"/>
          <w:color w:val="000000"/>
          <w:rtl/>
        </w:rPr>
        <w:t>ממליץ</w:t>
      </w:r>
      <w:r w:rsidRPr="00EB5DEB">
        <w:rPr>
          <w:rFonts w:ascii="David" w:hAnsi="David"/>
          <w:color w:val="000000"/>
          <w:rtl/>
        </w:rPr>
        <w:t xml:space="preserve"> </w:t>
      </w:r>
      <w:r w:rsidRPr="00EB5DEB">
        <w:rPr>
          <w:rFonts w:ascii="David" w:hAnsi="David" w:hint="eastAsia"/>
          <w:color w:val="000000"/>
          <w:rtl/>
        </w:rPr>
        <w:t>על</w:t>
      </w:r>
      <w:r w:rsidRPr="00EB5DEB">
        <w:rPr>
          <w:rFonts w:ascii="David" w:hAnsi="David"/>
          <w:color w:val="000000"/>
          <w:rtl/>
        </w:rPr>
        <w:t xml:space="preserve"> </w:t>
      </w:r>
      <w:r w:rsidRPr="00EB5DEB">
        <w:rPr>
          <w:rFonts w:ascii="David" w:hAnsi="David" w:hint="eastAsia"/>
          <w:color w:val="000000"/>
          <w:rtl/>
        </w:rPr>
        <w:t>צו</w:t>
      </w:r>
      <w:r w:rsidRPr="00EB5DEB">
        <w:rPr>
          <w:rFonts w:ascii="David" w:hAnsi="David"/>
          <w:color w:val="000000"/>
          <w:rtl/>
        </w:rPr>
        <w:t xml:space="preserve"> </w:t>
      </w:r>
      <w:r w:rsidRPr="00EB5DEB">
        <w:rPr>
          <w:rFonts w:ascii="David" w:hAnsi="David" w:hint="eastAsia"/>
          <w:color w:val="000000"/>
          <w:rtl/>
        </w:rPr>
        <w:t>מבחן</w:t>
      </w:r>
      <w:r w:rsidRPr="00EB5DEB">
        <w:rPr>
          <w:rFonts w:ascii="David" w:hAnsi="David"/>
          <w:color w:val="000000"/>
          <w:rtl/>
        </w:rPr>
        <w:t xml:space="preserve">. </w:t>
      </w:r>
      <w:r w:rsidRPr="00EB5DEB">
        <w:rPr>
          <w:rFonts w:ascii="David" w:hAnsi="David" w:hint="eastAsia"/>
          <w:color w:val="000000"/>
          <w:rtl/>
        </w:rPr>
        <w:t>אמנם</w:t>
      </w:r>
      <w:r w:rsidRPr="00EB5DEB">
        <w:rPr>
          <w:rFonts w:ascii="David" w:hAnsi="David"/>
          <w:color w:val="000000"/>
          <w:rtl/>
        </w:rPr>
        <w:t xml:space="preserve"> </w:t>
      </w:r>
      <w:r w:rsidRPr="00EB5DEB">
        <w:rPr>
          <w:rFonts w:ascii="David" w:hAnsi="David" w:hint="eastAsia"/>
          <w:color w:val="000000"/>
          <w:rtl/>
        </w:rPr>
        <w:t>אין</w:t>
      </w:r>
      <w:r w:rsidRPr="00EB5DEB">
        <w:rPr>
          <w:rFonts w:ascii="David" w:hAnsi="David"/>
          <w:color w:val="000000"/>
          <w:rtl/>
        </w:rPr>
        <w:t xml:space="preserve"> </w:t>
      </w:r>
      <w:r w:rsidRPr="00EB5DEB">
        <w:rPr>
          <w:rFonts w:ascii="David" w:hAnsi="David" w:hint="eastAsia"/>
          <w:color w:val="000000"/>
          <w:rtl/>
        </w:rPr>
        <w:t>תכנית</w:t>
      </w:r>
      <w:r w:rsidRPr="00EB5DEB">
        <w:rPr>
          <w:rFonts w:ascii="David" w:hAnsi="David"/>
          <w:color w:val="000000"/>
          <w:rtl/>
        </w:rPr>
        <w:t xml:space="preserve"> </w:t>
      </w:r>
      <w:r w:rsidRPr="00EB5DEB">
        <w:rPr>
          <w:rFonts w:ascii="David" w:hAnsi="David" w:hint="eastAsia"/>
          <w:color w:val="000000"/>
          <w:rtl/>
        </w:rPr>
        <w:t>פעולה</w:t>
      </w:r>
      <w:r w:rsidRPr="00EB5DEB">
        <w:rPr>
          <w:rFonts w:ascii="David" w:hAnsi="David"/>
          <w:color w:val="000000"/>
          <w:rtl/>
        </w:rPr>
        <w:t xml:space="preserve"> </w:t>
      </w:r>
      <w:r w:rsidRPr="00EB5DEB">
        <w:rPr>
          <w:rFonts w:ascii="David" w:hAnsi="David" w:hint="eastAsia"/>
          <w:color w:val="000000"/>
          <w:rtl/>
        </w:rPr>
        <w:t>ברורה</w:t>
      </w:r>
      <w:r w:rsidRPr="00EB5DEB">
        <w:rPr>
          <w:rFonts w:ascii="David" w:hAnsi="David"/>
          <w:color w:val="000000"/>
          <w:rtl/>
        </w:rPr>
        <w:t xml:space="preserve">, </w:t>
      </w:r>
      <w:r w:rsidRPr="00EB5DEB">
        <w:rPr>
          <w:rFonts w:ascii="David" w:hAnsi="David" w:hint="eastAsia"/>
          <w:color w:val="000000"/>
          <w:rtl/>
        </w:rPr>
        <w:t>אלא</w:t>
      </w:r>
      <w:r w:rsidRPr="00EB5DEB">
        <w:rPr>
          <w:rFonts w:ascii="David" w:hAnsi="David"/>
          <w:color w:val="000000"/>
          <w:rtl/>
        </w:rPr>
        <w:t xml:space="preserve"> </w:t>
      </w:r>
      <w:r w:rsidRPr="00EB5DEB">
        <w:rPr>
          <w:rFonts w:ascii="David" w:hAnsi="David" w:hint="eastAsia"/>
          <w:color w:val="000000"/>
          <w:rtl/>
        </w:rPr>
        <w:t>המלצה</w:t>
      </w:r>
      <w:r w:rsidRPr="00EB5DEB">
        <w:rPr>
          <w:rFonts w:ascii="David" w:hAnsi="David"/>
          <w:color w:val="000000"/>
          <w:rtl/>
        </w:rPr>
        <w:t xml:space="preserve"> </w:t>
      </w:r>
      <w:r w:rsidRPr="00EB5DEB">
        <w:rPr>
          <w:rFonts w:ascii="David" w:hAnsi="David" w:hint="eastAsia"/>
          <w:color w:val="000000"/>
          <w:rtl/>
        </w:rPr>
        <w:t>למעקב</w:t>
      </w:r>
      <w:r w:rsidRPr="00EB5DEB">
        <w:rPr>
          <w:rFonts w:ascii="David" w:hAnsi="David"/>
          <w:color w:val="000000"/>
          <w:rtl/>
        </w:rPr>
        <w:t xml:space="preserve"> </w:t>
      </w:r>
      <w:r w:rsidRPr="00EB5DEB">
        <w:rPr>
          <w:rFonts w:ascii="David" w:hAnsi="David" w:hint="eastAsia"/>
          <w:color w:val="000000"/>
          <w:rtl/>
        </w:rPr>
        <w:t>אחרי</w:t>
      </w:r>
      <w:r w:rsidRPr="00EB5DEB">
        <w:rPr>
          <w:rFonts w:ascii="David" w:hAnsi="David"/>
          <w:color w:val="000000"/>
          <w:rtl/>
        </w:rPr>
        <w:t xml:space="preserve"> </w:t>
      </w:r>
      <w:r w:rsidRPr="00EB5DEB">
        <w:rPr>
          <w:rFonts w:ascii="David" w:hAnsi="David" w:hint="eastAsia"/>
          <w:color w:val="000000"/>
          <w:rtl/>
        </w:rPr>
        <w:t>הנאשם</w:t>
      </w:r>
      <w:r w:rsidRPr="00EB5DEB">
        <w:rPr>
          <w:rFonts w:ascii="David" w:hAnsi="David"/>
          <w:color w:val="000000"/>
          <w:rtl/>
        </w:rPr>
        <w:t xml:space="preserve"> </w:t>
      </w:r>
      <w:r w:rsidRPr="00EB5DEB">
        <w:rPr>
          <w:rFonts w:ascii="David" w:hAnsi="David" w:hint="eastAsia"/>
          <w:color w:val="000000"/>
          <w:rtl/>
        </w:rPr>
        <w:t>ובחינת</w:t>
      </w:r>
      <w:r w:rsidRPr="00EB5DEB">
        <w:rPr>
          <w:rFonts w:ascii="David" w:hAnsi="David"/>
          <w:color w:val="000000"/>
          <w:rtl/>
        </w:rPr>
        <w:t xml:space="preserve"> </w:t>
      </w:r>
      <w:r w:rsidRPr="00EB5DEB">
        <w:rPr>
          <w:rFonts w:ascii="David" w:hAnsi="David" w:hint="eastAsia"/>
          <w:color w:val="000000"/>
          <w:rtl/>
        </w:rPr>
        <w:t>צרכיו</w:t>
      </w:r>
      <w:r w:rsidRPr="00EB5DEB">
        <w:rPr>
          <w:rFonts w:ascii="David" w:hAnsi="David"/>
          <w:color w:val="000000"/>
          <w:rtl/>
        </w:rPr>
        <w:t xml:space="preserve"> </w:t>
      </w:r>
      <w:r w:rsidRPr="00EB5DEB">
        <w:rPr>
          <w:rFonts w:ascii="David" w:hAnsi="David" w:hint="eastAsia"/>
          <w:color w:val="000000"/>
          <w:rtl/>
        </w:rPr>
        <w:t>העתידיים</w:t>
      </w:r>
      <w:r w:rsidRPr="00EB5DEB">
        <w:rPr>
          <w:rFonts w:ascii="David" w:hAnsi="David"/>
          <w:color w:val="000000"/>
          <w:rtl/>
        </w:rPr>
        <w:t xml:space="preserve">. </w:t>
      </w:r>
      <w:r w:rsidRPr="00EB5DEB">
        <w:rPr>
          <w:rFonts w:ascii="David" w:hAnsi="David" w:hint="eastAsia"/>
          <w:color w:val="000000"/>
          <w:rtl/>
        </w:rPr>
        <w:t>ואולם</w:t>
      </w:r>
      <w:r w:rsidRPr="00EB5DEB">
        <w:rPr>
          <w:rFonts w:ascii="David" w:hAnsi="David"/>
          <w:color w:val="000000"/>
          <w:rtl/>
        </w:rPr>
        <w:t xml:space="preserve">, </w:t>
      </w:r>
      <w:r w:rsidRPr="00EB5DEB">
        <w:rPr>
          <w:rFonts w:ascii="David" w:hAnsi="David" w:hint="eastAsia"/>
          <w:color w:val="000000"/>
          <w:rtl/>
        </w:rPr>
        <w:t>שירות</w:t>
      </w:r>
      <w:r w:rsidRPr="00EB5DEB">
        <w:rPr>
          <w:rFonts w:ascii="David" w:hAnsi="David"/>
          <w:color w:val="000000"/>
          <w:rtl/>
        </w:rPr>
        <w:t xml:space="preserve"> </w:t>
      </w:r>
      <w:r w:rsidRPr="00EB5DEB">
        <w:rPr>
          <w:rFonts w:ascii="David" w:hAnsi="David" w:hint="eastAsia"/>
          <w:color w:val="000000"/>
          <w:rtl/>
        </w:rPr>
        <w:t>המבחן</w:t>
      </w:r>
      <w:r w:rsidRPr="00EB5DEB">
        <w:rPr>
          <w:rFonts w:ascii="David" w:hAnsi="David"/>
          <w:color w:val="000000"/>
          <w:rtl/>
        </w:rPr>
        <w:t xml:space="preserve"> </w:t>
      </w:r>
      <w:r w:rsidRPr="00EB5DEB">
        <w:rPr>
          <w:rFonts w:ascii="David" w:hAnsi="David" w:hint="eastAsia"/>
          <w:color w:val="000000"/>
          <w:rtl/>
        </w:rPr>
        <w:t>מציג</w:t>
      </w:r>
      <w:r w:rsidRPr="00EB5DEB">
        <w:rPr>
          <w:rFonts w:ascii="David" w:hAnsi="David"/>
          <w:color w:val="000000"/>
          <w:rtl/>
        </w:rPr>
        <w:t xml:space="preserve"> </w:t>
      </w:r>
      <w:r w:rsidRPr="00EB5DEB">
        <w:rPr>
          <w:rFonts w:ascii="David" w:hAnsi="David" w:hint="eastAsia"/>
          <w:color w:val="000000"/>
          <w:rtl/>
        </w:rPr>
        <w:t>תמונה</w:t>
      </w:r>
      <w:r w:rsidRPr="00EB5DEB">
        <w:rPr>
          <w:rFonts w:ascii="David" w:hAnsi="David"/>
          <w:color w:val="000000"/>
          <w:rtl/>
        </w:rPr>
        <w:t xml:space="preserve"> </w:t>
      </w:r>
      <w:r w:rsidRPr="00EB5DEB">
        <w:rPr>
          <w:rFonts w:ascii="David" w:hAnsi="David" w:hint="eastAsia"/>
          <w:color w:val="000000"/>
          <w:rtl/>
        </w:rPr>
        <w:t>של</w:t>
      </w:r>
      <w:r w:rsidRPr="00EB5DEB">
        <w:rPr>
          <w:rFonts w:ascii="David" w:hAnsi="David"/>
          <w:color w:val="000000"/>
          <w:rtl/>
        </w:rPr>
        <w:t xml:space="preserve"> </w:t>
      </w:r>
      <w:r w:rsidRPr="00EB5DEB">
        <w:rPr>
          <w:rFonts w:ascii="David" w:hAnsi="David" w:hint="eastAsia"/>
          <w:color w:val="000000"/>
          <w:rtl/>
        </w:rPr>
        <w:t>אדם</w:t>
      </w:r>
      <w:r w:rsidRPr="00EB5DEB">
        <w:rPr>
          <w:rFonts w:ascii="David" w:hAnsi="David"/>
          <w:color w:val="000000"/>
          <w:rtl/>
        </w:rPr>
        <w:t xml:space="preserve"> </w:t>
      </w:r>
      <w:r w:rsidRPr="00EB5DEB">
        <w:rPr>
          <w:rFonts w:ascii="David" w:hAnsi="David" w:hint="eastAsia"/>
          <w:color w:val="000000"/>
          <w:rtl/>
        </w:rPr>
        <w:t>ללא</w:t>
      </w:r>
      <w:r w:rsidRPr="00EB5DEB">
        <w:rPr>
          <w:rFonts w:ascii="David" w:hAnsi="David"/>
          <w:color w:val="000000"/>
          <w:rtl/>
        </w:rPr>
        <w:t xml:space="preserve"> </w:t>
      </w:r>
      <w:r w:rsidRPr="00EB5DEB">
        <w:rPr>
          <w:rFonts w:ascii="David" w:hAnsi="David" w:hint="eastAsia"/>
          <w:color w:val="000000"/>
          <w:rtl/>
        </w:rPr>
        <w:t>נורמות</w:t>
      </w:r>
      <w:r w:rsidRPr="00EB5DEB">
        <w:rPr>
          <w:rFonts w:ascii="David" w:hAnsi="David"/>
          <w:color w:val="000000"/>
          <w:rtl/>
        </w:rPr>
        <w:t xml:space="preserve"> </w:t>
      </w:r>
      <w:r w:rsidRPr="00EB5DEB">
        <w:rPr>
          <w:rFonts w:ascii="David" w:hAnsi="David" w:hint="eastAsia"/>
          <w:color w:val="000000"/>
          <w:rtl/>
        </w:rPr>
        <w:t>עברייניות</w:t>
      </w:r>
      <w:r w:rsidRPr="00EB5DEB">
        <w:rPr>
          <w:rFonts w:ascii="David" w:hAnsi="David"/>
          <w:color w:val="000000"/>
          <w:rtl/>
        </w:rPr>
        <w:t xml:space="preserve">, </w:t>
      </w:r>
      <w:r w:rsidRPr="00EB5DEB">
        <w:rPr>
          <w:rFonts w:ascii="David" w:hAnsi="David" w:hint="eastAsia"/>
          <w:color w:val="000000"/>
          <w:rtl/>
        </w:rPr>
        <w:t>שאינו</w:t>
      </w:r>
      <w:r w:rsidRPr="00EB5DEB">
        <w:rPr>
          <w:rFonts w:ascii="David" w:hAnsi="David"/>
          <w:color w:val="000000"/>
          <w:rtl/>
        </w:rPr>
        <w:t xml:space="preserve"> </w:t>
      </w:r>
      <w:r w:rsidRPr="00EB5DEB">
        <w:rPr>
          <w:rFonts w:ascii="David" w:hAnsi="David" w:hint="eastAsia"/>
          <w:color w:val="000000"/>
          <w:rtl/>
        </w:rPr>
        <w:t>נמצא</w:t>
      </w:r>
      <w:r w:rsidRPr="00EB5DEB">
        <w:rPr>
          <w:rFonts w:ascii="David" w:hAnsi="David"/>
          <w:color w:val="000000"/>
          <w:rtl/>
        </w:rPr>
        <w:t xml:space="preserve"> </w:t>
      </w:r>
      <w:r w:rsidRPr="00EB5DEB">
        <w:rPr>
          <w:rFonts w:ascii="David" w:hAnsi="David" w:hint="eastAsia"/>
          <w:color w:val="000000"/>
          <w:rtl/>
        </w:rPr>
        <w:t>בעולם</w:t>
      </w:r>
      <w:r w:rsidRPr="00EB5DEB">
        <w:rPr>
          <w:rFonts w:ascii="David" w:hAnsi="David"/>
          <w:color w:val="000000"/>
          <w:rtl/>
        </w:rPr>
        <w:t xml:space="preserve"> </w:t>
      </w:r>
      <w:r w:rsidRPr="00EB5DEB">
        <w:rPr>
          <w:rFonts w:ascii="David" w:hAnsi="David" w:hint="eastAsia"/>
          <w:color w:val="000000"/>
          <w:rtl/>
        </w:rPr>
        <w:t>הפלילי</w:t>
      </w:r>
      <w:r w:rsidRPr="00EB5DEB">
        <w:rPr>
          <w:rFonts w:ascii="David" w:hAnsi="David"/>
          <w:color w:val="000000"/>
          <w:rtl/>
        </w:rPr>
        <w:t xml:space="preserve">, </w:t>
      </w:r>
      <w:r w:rsidRPr="00EB5DEB">
        <w:rPr>
          <w:rFonts w:ascii="David" w:hAnsi="David" w:hint="eastAsia"/>
          <w:color w:val="000000"/>
          <w:rtl/>
        </w:rPr>
        <w:t>קיים</w:t>
      </w:r>
      <w:r w:rsidRPr="00EB5DEB">
        <w:rPr>
          <w:rFonts w:ascii="David" w:hAnsi="David"/>
          <w:color w:val="000000"/>
          <w:rtl/>
        </w:rPr>
        <w:t xml:space="preserve"> </w:t>
      </w:r>
      <w:r w:rsidRPr="00EB5DEB">
        <w:rPr>
          <w:rFonts w:ascii="David" w:hAnsi="David" w:hint="eastAsia"/>
          <w:color w:val="000000"/>
          <w:rtl/>
        </w:rPr>
        <w:t>עבר</w:t>
      </w:r>
      <w:r w:rsidRPr="00EB5DEB">
        <w:rPr>
          <w:rFonts w:ascii="David" w:hAnsi="David"/>
          <w:color w:val="000000"/>
          <w:rtl/>
        </w:rPr>
        <w:t xml:space="preserve"> </w:t>
      </w:r>
      <w:r w:rsidRPr="00EB5DEB">
        <w:rPr>
          <w:rFonts w:ascii="David" w:hAnsi="David" w:hint="eastAsia"/>
          <w:color w:val="000000"/>
          <w:rtl/>
        </w:rPr>
        <w:t>פלילי</w:t>
      </w:r>
      <w:r w:rsidRPr="00EB5DEB">
        <w:rPr>
          <w:rFonts w:ascii="David" w:hAnsi="David"/>
          <w:color w:val="000000"/>
          <w:rtl/>
        </w:rPr>
        <w:t xml:space="preserve"> </w:t>
      </w:r>
      <w:r w:rsidRPr="00EB5DEB">
        <w:rPr>
          <w:rFonts w:ascii="David" w:hAnsi="David" w:hint="eastAsia"/>
          <w:color w:val="000000"/>
          <w:rtl/>
        </w:rPr>
        <w:t>זניח</w:t>
      </w:r>
      <w:r w:rsidRPr="00EB5DEB">
        <w:rPr>
          <w:rFonts w:ascii="David" w:hAnsi="David"/>
          <w:color w:val="000000"/>
          <w:rtl/>
        </w:rPr>
        <w:t xml:space="preserve"> </w:t>
      </w:r>
      <w:r w:rsidRPr="00EB5DEB">
        <w:rPr>
          <w:rFonts w:ascii="David" w:hAnsi="David" w:hint="eastAsia"/>
          <w:color w:val="000000"/>
          <w:rtl/>
        </w:rPr>
        <w:t>וישן</w:t>
      </w:r>
      <w:r w:rsidRPr="00EB5DEB">
        <w:rPr>
          <w:rFonts w:ascii="David" w:hAnsi="David"/>
          <w:color w:val="000000"/>
          <w:rtl/>
        </w:rPr>
        <w:t xml:space="preserve"> </w:t>
      </w:r>
      <w:r w:rsidRPr="00EB5DEB">
        <w:rPr>
          <w:rFonts w:ascii="David" w:hAnsi="David" w:hint="eastAsia"/>
          <w:color w:val="000000"/>
          <w:rtl/>
        </w:rPr>
        <w:t>שאינו</w:t>
      </w:r>
      <w:r w:rsidRPr="00EB5DEB">
        <w:rPr>
          <w:rFonts w:ascii="David" w:hAnsi="David"/>
          <w:color w:val="000000"/>
          <w:rtl/>
        </w:rPr>
        <w:t xml:space="preserve"> </w:t>
      </w:r>
      <w:r w:rsidRPr="00EB5DEB">
        <w:rPr>
          <w:rFonts w:ascii="David" w:hAnsi="David" w:hint="eastAsia"/>
          <w:color w:val="000000"/>
          <w:rtl/>
        </w:rPr>
        <w:t>מן</w:t>
      </w:r>
      <w:r w:rsidRPr="00EB5DEB">
        <w:rPr>
          <w:rFonts w:ascii="David" w:hAnsi="David"/>
          <w:color w:val="000000"/>
          <w:rtl/>
        </w:rPr>
        <w:t xml:space="preserve"> </w:t>
      </w:r>
      <w:r w:rsidRPr="00EB5DEB">
        <w:rPr>
          <w:rFonts w:ascii="David" w:hAnsi="David" w:hint="eastAsia"/>
          <w:color w:val="000000"/>
          <w:rtl/>
        </w:rPr>
        <w:t>העניין</w:t>
      </w:r>
      <w:r w:rsidRPr="00EB5DEB">
        <w:rPr>
          <w:rFonts w:ascii="David" w:hAnsi="David"/>
          <w:color w:val="000000"/>
          <w:rtl/>
        </w:rPr>
        <w:t xml:space="preserve">. </w:t>
      </w:r>
      <w:r w:rsidRPr="00EB5DEB">
        <w:rPr>
          <w:rFonts w:ascii="David" w:hAnsi="David" w:hint="eastAsia"/>
          <w:color w:val="000000"/>
          <w:rtl/>
        </w:rPr>
        <w:t>הרקע</w:t>
      </w:r>
      <w:r w:rsidRPr="00EB5DEB">
        <w:rPr>
          <w:rFonts w:ascii="David" w:hAnsi="David"/>
          <w:color w:val="000000"/>
          <w:rtl/>
        </w:rPr>
        <w:t xml:space="preserve"> </w:t>
      </w:r>
      <w:r w:rsidRPr="00EB5DEB">
        <w:rPr>
          <w:rFonts w:ascii="David" w:hAnsi="David" w:hint="eastAsia"/>
          <w:color w:val="000000"/>
          <w:rtl/>
        </w:rPr>
        <w:t>של</w:t>
      </w:r>
      <w:r w:rsidRPr="00EB5DEB">
        <w:rPr>
          <w:rFonts w:ascii="David" w:hAnsi="David"/>
          <w:color w:val="000000"/>
          <w:rtl/>
        </w:rPr>
        <w:t xml:space="preserve"> </w:t>
      </w:r>
      <w:r w:rsidRPr="00EB5DEB">
        <w:rPr>
          <w:rFonts w:ascii="David" w:hAnsi="David" w:hint="eastAsia"/>
          <w:color w:val="000000"/>
          <w:rtl/>
        </w:rPr>
        <w:t>הנאשם</w:t>
      </w:r>
      <w:r w:rsidRPr="00EB5DEB">
        <w:rPr>
          <w:rFonts w:ascii="David" w:hAnsi="David"/>
          <w:color w:val="000000"/>
          <w:rtl/>
        </w:rPr>
        <w:t xml:space="preserve"> </w:t>
      </w:r>
      <w:r w:rsidRPr="00EB5DEB">
        <w:rPr>
          <w:rFonts w:ascii="David" w:hAnsi="David" w:hint="eastAsia"/>
          <w:color w:val="000000"/>
          <w:rtl/>
        </w:rPr>
        <w:t>נורמטיבי</w:t>
      </w:r>
      <w:r w:rsidRPr="00EB5DEB">
        <w:rPr>
          <w:rFonts w:ascii="David" w:hAnsi="David"/>
          <w:color w:val="000000"/>
          <w:rtl/>
        </w:rPr>
        <w:t xml:space="preserve">, </w:t>
      </w:r>
      <w:r w:rsidRPr="00EB5DEB">
        <w:rPr>
          <w:rFonts w:ascii="David" w:hAnsi="David" w:hint="eastAsia"/>
          <w:color w:val="000000"/>
          <w:rtl/>
        </w:rPr>
        <w:t>פרט</w:t>
      </w:r>
      <w:r w:rsidRPr="00EB5DEB">
        <w:rPr>
          <w:rFonts w:ascii="David" w:hAnsi="David"/>
          <w:color w:val="000000"/>
          <w:rtl/>
        </w:rPr>
        <w:t xml:space="preserve"> </w:t>
      </w:r>
      <w:r w:rsidRPr="00EB5DEB">
        <w:rPr>
          <w:rFonts w:ascii="David" w:hAnsi="David" w:hint="eastAsia"/>
          <w:color w:val="000000"/>
          <w:rtl/>
        </w:rPr>
        <w:t>לבדיקה</w:t>
      </w:r>
      <w:r w:rsidRPr="00EB5DEB">
        <w:rPr>
          <w:rFonts w:ascii="David" w:hAnsi="David"/>
          <w:color w:val="000000"/>
          <w:rtl/>
        </w:rPr>
        <w:t xml:space="preserve"> </w:t>
      </w:r>
      <w:r w:rsidRPr="00EB5DEB">
        <w:rPr>
          <w:rFonts w:ascii="David" w:hAnsi="David" w:hint="eastAsia"/>
          <w:color w:val="000000"/>
          <w:rtl/>
        </w:rPr>
        <w:t>אחת</w:t>
      </w:r>
      <w:r w:rsidRPr="00EB5DEB">
        <w:rPr>
          <w:rFonts w:ascii="David" w:hAnsi="David"/>
          <w:color w:val="000000"/>
          <w:rtl/>
        </w:rPr>
        <w:t xml:space="preserve"> </w:t>
      </w:r>
      <w:r w:rsidRPr="00EB5DEB">
        <w:rPr>
          <w:rFonts w:ascii="David" w:hAnsi="David" w:hint="eastAsia"/>
          <w:color w:val="000000"/>
          <w:rtl/>
        </w:rPr>
        <w:t>שבה</w:t>
      </w:r>
      <w:r w:rsidRPr="00EB5DEB">
        <w:rPr>
          <w:rFonts w:ascii="David" w:hAnsi="David"/>
          <w:color w:val="000000"/>
          <w:rtl/>
        </w:rPr>
        <w:t xml:space="preserve"> </w:t>
      </w:r>
      <w:r w:rsidRPr="00EB5DEB">
        <w:rPr>
          <w:rFonts w:ascii="David" w:hAnsi="David" w:hint="eastAsia"/>
          <w:color w:val="000000"/>
          <w:rtl/>
        </w:rPr>
        <w:t>נמצאו</w:t>
      </w:r>
      <w:r w:rsidRPr="00EB5DEB">
        <w:rPr>
          <w:rFonts w:ascii="David" w:hAnsi="David"/>
          <w:color w:val="000000"/>
          <w:rtl/>
        </w:rPr>
        <w:t xml:space="preserve"> </w:t>
      </w:r>
      <w:r w:rsidRPr="00EB5DEB">
        <w:rPr>
          <w:rFonts w:ascii="David" w:hAnsi="David" w:hint="eastAsia"/>
          <w:color w:val="000000"/>
          <w:rtl/>
        </w:rPr>
        <w:t>שרידי</w:t>
      </w:r>
      <w:r w:rsidRPr="00EB5DEB">
        <w:rPr>
          <w:rFonts w:ascii="David" w:hAnsi="David"/>
          <w:color w:val="000000"/>
          <w:rtl/>
        </w:rPr>
        <w:t xml:space="preserve"> </w:t>
      </w:r>
      <w:r w:rsidRPr="00EB5DEB">
        <w:rPr>
          <w:rFonts w:ascii="David" w:hAnsi="David" w:hint="eastAsia"/>
          <w:color w:val="000000"/>
          <w:rtl/>
        </w:rPr>
        <w:t>סם</w:t>
      </w:r>
      <w:r w:rsidRPr="00EB5DEB">
        <w:rPr>
          <w:rFonts w:ascii="David" w:hAnsi="David"/>
          <w:color w:val="000000"/>
          <w:rtl/>
        </w:rPr>
        <w:t xml:space="preserve">, </w:t>
      </w:r>
      <w:r w:rsidRPr="00EB5DEB">
        <w:rPr>
          <w:rFonts w:ascii="David" w:hAnsi="David" w:hint="eastAsia"/>
          <w:color w:val="000000"/>
          <w:rtl/>
        </w:rPr>
        <w:t>יתר</w:t>
      </w:r>
      <w:r w:rsidRPr="00EB5DEB">
        <w:rPr>
          <w:rFonts w:ascii="David" w:hAnsi="David"/>
          <w:color w:val="000000"/>
          <w:rtl/>
        </w:rPr>
        <w:t xml:space="preserve"> </w:t>
      </w:r>
      <w:r w:rsidRPr="00EB5DEB">
        <w:rPr>
          <w:rFonts w:ascii="David" w:hAnsi="David" w:hint="eastAsia"/>
          <w:color w:val="000000"/>
          <w:rtl/>
        </w:rPr>
        <w:t>הבדיקות</w:t>
      </w:r>
      <w:r w:rsidRPr="00EB5DEB">
        <w:rPr>
          <w:rFonts w:ascii="David" w:hAnsi="David"/>
          <w:color w:val="000000"/>
          <w:rtl/>
        </w:rPr>
        <w:t xml:space="preserve"> </w:t>
      </w:r>
      <w:r w:rsidRPr="00EB5DEB">
        <w:rPr>
          <w:rFonts w:ascii="David" w:hAnsi="David" w:hint="eastAsia"/>
          <w:color w:val="000000"/>
          <w:rtl/>
        </w:rPr>
        <w:t>הצביעו</w:t>
      </w:r>
      <w:r w:rsidRPr="00EB5DEB">
        <w:rPr>
          <w:rFonts w:ascii="David" w:hAnsi="David"/>
          <w:color w:val="000000"/>
          <w:rtl/>
        </w:rPr>
        <w:t xml:space="preserve"> </w:t>
      </w:r>
      <w:r w:rsidRPr="00EB5DEB">
        <w:rPr>
          <w:rFonts w:ascii="David" w:hAnsi="David" w:hint="eastAsia"/>
          <w:color w:val="000000"/>
          <w:rtl/>
        </w:rPr>
        <w:t>על</w:t>
      </w:r>
      <w:r w:rsidRPr="00EB5DEB">
        <w:rPr>
          <w:rFonts w:ascii="David" w:hAnsi="David"/>
          <w:color w:val="000000"/>
          <w:rtl/>
        </w:rPr>
        <w:t xml:space="preserve"> </w:t>
      </w:r>
      <w:r w:rsidRPr="00EB5DEB">
        <w:rPr>
          <w:rFonts w:ascii="David" w:hAnsi="David" w:hint="eastAsia"/>
          <w:color w:val="000000"/>
          <w:rtl/>
        </w:rPr>
        <w:t>כך</w:t>
      </w:r>
      <w:r w:rsidRPr="00EB5DEB">
        <w:rPr>
          <w:rFonts w:ascii="David" w:hAnsi="David"/>
          <w:color w:val="000000"/>
          <w:rtl/>
        </w:rPr>
        <w:t xml:space="preserve"> </w:t>
      </w:r>
      <w:r w:rsidRPr="00EB5DEB">
        <w:rPr>
          <w:rFonts w:ascii="David" w:hAnsi="David" w:hint="eastAsia"/>
          <w:color w:val="000000"/>
          <w:rtl/>
        </w:rPr>
        <w:t>שאינו</w:t>
      </w:r>
      <w:r w:rsidRPr="00EB5DEB">
        <w:rPr>
          <w:rFonts w:ascii="David" w:hAnsi="David"/>
          <w:color w:val="000000"/>
          <w:rtl/>
        </w:rPr>
        <w:t xml:space="preserve"> </w:t>
      </w:r>
      <w:r w:rsidRPr="00EB5DEB">
        <w:rPr>
          <w:rFonts w:ascii="David" w:hAnsi="David" w:hint="eastAsia"/>
          <w:color w:val="000000"/>
          <w:rtl/>
        </w:rPr>
        <w:t>צורך</w:t>
      </w:r>
      <w:r w:rsidRPr="00EB5DEB">
        <w:rPr>
          <w:rFonts w:ascii="David" w:hAnsi="David"/>
          <w:color w:val="000000"/>
          <w:rtl/>
        </w:rPr>
        <w:t xml:space="preserve"> </w:t>
      </w:r>
      <w:r w:rsidRPr="00EB5DEB">
        <w:rPr>
          <w:rFonts w:ascii="David" w:hAnsi="David" w:hint="eastAsia"/>
          <w:color w:val="000000"/>
          <w:rtl/>
        </w:rPr>
        <w:t>סמים</w:t>
      </w:r>
      <w:r w:rsidRPr="00EB5DEB">
        <w:rPr>
          <w:rFonts w:ascii="David" w:hAnsi="David"/>
          <w:color w:val="000000"/>
          <w:rtl/>
        </w:rPr>
        <w:t xml:space="preserve">. </w:t>
      </w:r>
      <w:r w:rsidRPr="00EB5DEB">
        <w:rPr>
          <w:rFonts w:ascii="David" w:hAnsi="David" w:hint="eastAsia"/>
          <w:color w:val="000000"/>
          <w:rtl/>
        </w:rPr>
        <w:t>המסוכנות</w:t>
      </w:r>
      <w:r w:rsidRPr="00EB5DEB">
        <w:rPr>
          <w:rFonts w:ascii="David" w:hAnsi="David"/>
          <w:color w:val="000000"/>
          <w:rtl/>
        </w:rPr>
        <w:t xml:space="preserve"> </w:t>
      </w:r>
      <w:r w:rsidRPr="00EB5DEB">
        <w:rPr>
          <w:rFonts w:ascii="David" w:hAnsi="David" w:hint="eastAsia"/>
          <w:color w:val="000000"/>
          <w:rtl/>
        </w:rPr>
        <w:t>שלו</w:t>
      </w:r>
      <w:r w:rsidRPr="00EB5DEB">
        <w:rPr>
          <w:rFonts w:ascii="David" w:hAnsi="David"/>
          <w:color w:val="000000"/>
          <w:rtl/>
        </w:rPr>
        <w:t xml:space="preserve"> </w:t>
      </w:r>
      <w:r w:rsidRPr="00EB5DEB">
        <w:rPr>
          <w:rFonts w:ascii="David" w:hAnsi="David" w:hint="eastAsia"/>
          <w:color w:val="000000"/>
          <w:rtl/>
        </w:rPr>
        <w:t>מוגבלת</w:t>
      </w:r>
      <w:r w:rsidRPr="00EB5DEB">
        <w:rPr>
          <w:rFonts w:ascii="David" w:hAnsi="David"/>
          <w:color w:val="000000"/>
          <w:rtl/>
        </w:rPr>
        <w:t xml:space="preserve"> </w:t>
      </w:r>
      <w:r w:rsidRPr="00EB5DEB">
        <w:rPr>
          <w:rFonts w:ascii="David" w:hAnsi="David" w:hint="eastAsia"/>
          <w:color w:val="000000"/>
          <w:rtl/>
        </w:rPr>
        <w:t>עד</w:t>
      </w:r>
      <w:r w:rsidRPr="00EB5DEB">
        <w:rPr>
          <w:rFonts w:ascii="David" w:hAnsi="David"/>
          <w:color w:val="000000"/>
          <w:rtl/>
        </w:rPr>
        <w:t xml:space="preserve"> </w:t>
      </w:r>
      <w:r w:rsidRPr="00EB5DEB">
        <w:rPr>
          <w:rFonts w:ascii="David" w:hAnsi="David" w:hint="eastAsia"/>
          <w:color w:val="000000"/>
          <w:rtl/>
        </w:rPr>
        <w:t>לא</w:t>
      </w:r>
      <w:r w:rsidRPr="00EB5DEB">
        <w:rPr>
          <w:rFonts w:ascii="David" w:hAnsi="David"/>
          <w:color w:val="000000"/>
          <w:rtl/>
        </w:rPr>
        <w:t xml:space="preserve"> </w:t>
      </w:r>
      <w:r w:rsidRPr="00EB5DEB">
        <w:rPr>
          <w:rFonts w:ascii="David" w:hAnsi="David" w:hint="eastAsia"/>
          <w:color w:val="000000"/>
          <w:rtl/>
        </w:rPr>
        <w:t>קיימת</w:t>
      </w:r>
      <w:r w:rsidRPr="00EB5DEB">
        <w:rPr>
          <w:rFonts w:ascii="David" w:hAnsi="David"/>
          <w:color w:val="000000"/>
          <w:rtl/>
        </w:rPr>
        <w:t xml:space="preserve">. </w:t>
      </w:r>
      <w:r w:rsidRPr="00EB5DEB">
        <w:rPr>
          <w:rFonts w:ascii="David" w:hAnsi="David" w:hint="eastAsia"/>
          <w:color w:val="000000"/>
          <w:rtl/>
        </w:rPr>
        <w:t>הנאשם</w:t>
      </w:r>
      <w:r w:rsidRPr="00EB5DEB">
        <w:rPr>
          <w:rFonts w:ascii="David" w:hAnsi="David"/>
          <w:color w:val="000000"/>
          <w:rtl/>
        </w:rPr>
        <w:t xml:space="preserve"> </w:t>
      </w:r>
      <w:r w:rsidRPr="00EB5DEB">
        <w:rPr>
          <w:rFonts w:ascii="David" w:hAnsi="David" w:hint="eastAsia"/>
          <w:color w:val="000000"/>
          <w:rtl/>
        </w:rPr>
        <w:t>אינו</w:t>
      </w:r>
      <w:r w:rsidRPr="00EB5DEB">
        <w:rPr>
          <w:rFonts w:ascii="David" w:hAnsi="David"/>
          <w:color w:val="000000"/>
          <w:rtl/>
        </w:rPr>
        <w:t xml:space="preserve"> </w:t>
      </w:r>
      <w:r w:rsidRPr="00EB5DEB">
        <w:rPr>
          <w:rFonts w:ascii="David" w:hAnsi="David" w:hint="eastAsia"/>
          <w:color w:val="000000"/>
          <w:rtl/>
        </w:rPr>
        <w:t>סובל</w:t>
      </w:r>
      <w:r w:rsidRPr="00EB5DEB">
        <w:rPr>
          <w:rFonts w:ascii="David" w:hAnsi="David"/>
          <w:color w:val="000000"/>
          <w:rtl/>
        </w:rPr>
        <w:t xml:space="preserve"> </w:t>
      </w:r>
      <w:r w:rsidRPr="00EB5DEB">
        <w:rPr>
          <w:rFonts w:ascii="David" w:hAnsi="David" w:hint="eastAsia"/>
          <w:color w:val="000000"/>
          <w:rtl/>
        </w:rPr>
        <w:t>מהתמכרות</w:t>
      </w:r>
      <w:r w:rsidRPr="00EB5DEB">
        <w:rPr>
          <w:rFonts w:ascii="David" w:hAnsi="David"/>
          <w:color w:val="000000"/>
          <w:rtl/>
        </w:rPr>
        <w:t xml:space="preserve"> </w:t>
      </w:r>
      <w:r w:rsidRPr="00EB5DEB">
        <w:rPr>
          <w:rFonts w:ascii="David" w:hAnsi="David" w:hint="eastAsia"/>
          <w:color w:val="000000"/>
          <w:rtl/>
        </w:rPr>
        <w:t>לסמים</w:t>
      </w:r>
      <w:r w:rsidRPr="00EB5DEB">
        <w:rPr>
          <w:rFonts w:ascii="David" w:hAnsi="David"/>
          <w:color w:val="000000"/>
          <w:rtl/>
        </w:rPr>
        <w:t xml:space="preserve"> </w:t>
      </w:r>
      <w:r w:rsidRPr="00EB5DEB">
        <w:rPr>
          <w:rFonts w:ascii="David" w:hAnsi="David" w:hint="eastAsia"/>
          <w:color w:val="000000"/>
          <w:rtl/>
        </w:rPr>
        <w:t>והוא</w:t>
      </w:r>
      <w:r w:rsidRPr="00EB5DEB">
        <w:rPr>
          <w:rFonts w:ascii="David" w:hAnsi="David"/>
          <w:color w:val="000000"/>
          <w:rtl/>
        </w:rPr>
        <w:t xml:space="preserve"> </w:t>
      </w:r>
      <w:r w:rsidRPr="00EB5DEB">
        <w:rPr>
          <w:rFonts w:ascii="David" w:hAnsi="David" w:hint="eastAsia"/>
          <w:color w:val="000000"/>
          <w:rtl/>
        </w:rPr>
        <w:t>אינו</w:t>
      </w:r>
      <w:r w:rsidRPr="00EB5DEB">
        <w:rPr>
          <w:rFonts w:ascii="David" w:hAnsi="David"/>
          <w:color w:val="000000"/>
          <w:rtl/>
        </w:rPr>
        <w:t xml:space="preserve"> </w:t>
      </w:r>
      <w:r w:rsidRPr="00EB5DEB">
        <w:rPr>
          <w:rFonts w:ascii="David" w:hAnsi="David" w:hint="eastAsia"/>
          <w:color w:val="000000"/>
          <w:rtl/>
        </w:rPr>
        <w:t>עבריין</w:t>
      </w:r>
      <w:r w:rsidRPr="00EB5DEB">
        <w:rPr>
          <w:rFonts w:ascii="David" w:hAnsi="David"/>
          <w:color w:val="000000"/>
          <w:rtl/>
        </w:rPr>
        <w:t xml:space="preserve">. </w:t>
      </w:r>
      <w:r w:rsidRPr="00EB5DEB">
        <w:rPr>
          <w:rFonts w:ascii="David" w:hAnsi="David" w:hint="eastAsia"/>
          <w:color w:val="000000"/>
          <w:rtl/>
        </w:rPr>
        <w:t>שירות</w:t>
      </w:r>
      <w:r w:rsidRPr="00EB5DEB">
        <w:rPr>
          <w:rFonts w:ascii="David" w:hAnsi="David"/>
          <w:color w:val="000000"/>
          <w:rtl/>
        </w:rPr>
        <w:t xml:space="preserve"> </w:t>
      </w:r>
      <w:r w:rsidRPr="00EB5DEB">
        <w:rPr>
          <w:rFonts w:ascii="David" w:hAnsi="David" w:hint="eastAsia"/>
          <w:color w:val="000000"/>
          <w:rtl/>
        </w:rPr>
        <w:t>המבחן</w:t>
      </w:r>
      <w:r w:rsidRPr="00EB5DEB">
        <w:rPr>
          <w:rFonts w:ascii="David" w:hAnsi="David"/>
          <w:color w:val="000000"/>
          <w:rtl/>
        </w:rPr>
        <w:t xml:space="preserve"> </w:t>
      </w:r>
      <w:r w:rsidRPr="00EB5DEB">
        <w:rPr>
          <w:rFonts w:ascii="David" w:hAnsi="David" w:hint="eastAsia"/>
          <w:color w:val="000000"/>
          <w:rtl/>
        </w:rPr>
        <w:t>מבקש</w:t>
      </w:r>
      <w:r w:rsidRPr="00EB5DEB">
        <w:rPr>
          <w:rFonts w:ascii="David" w:hAnsi="David"/>
          <w:color w:val="000000"/>
          <w:rtl/>
        </w:rPr>
        <w:t xml:space="preserve"> </w:t>
      </w:r>
      <w:r w:rsidRPr="00EB5DEB">
        <w:rPr>
          <w:rFonts w:ascii="David" w:hAnsi="David" w:hint="eastAsia"/>
          <w:color w:val="000000"/>
          <w:rtl/>
        </w:rPr>
        <w:t>לראות</w:t>
      </w:r>
      <w:r w:rsidRPr="00EB5DEB">
        <w:rPr>
          <w:rFonts w:ascii="David" w:hAnsi="David"/>
          <w:color w:val="000000"/>
          <w:rtl/>
        </w:rPr>
        <w:t xml:space="preserve"> </w:t>
      </w:r>
      <w:r w:rsidRPr="00EB5DEB">
        <w:rPr>
          <w:rFonts w:ascii="David" w:hAnsi="David" w:hint="eastAsia"/>
          <w:color w:val="000000"/>
          <w:rtl/>
        </w:rPr>
        <w:t>שהדברים</w:t>
      </w:r>
      <w:r w:rsidRPr="00EB5DEB">
        <w:rPr>
          <w:rFonts w:ascii="David" w:hAnsi="David"/>
          <w:color w:val="000000"/>
          <w:rtl/>
        </w:rPr>
        <w:t xml:space="preserve"> </w:t>
      </w:r>
      <w:r w:rsidRPr="00EB5DEB">
        <w:rPr>
          <w:rFonts w:ascii="David" w:hAnsi="David" w:hint="eastAsia"/>
          <w:color w:val="000000"/>
          <w:rtl/>
        </w:rPr>
        <w:t>ממשיכים</w:t>
      </w:r>
      <w:r w:rsidRPr="00EB5DEB">
        <w:rPr>
          <w:rFonts w:ascii="David" w:hAnsi="David"/>
          <w:color w:val="000000"/>
          <w:rtl/>
        </w:rPr>
        <w:t xml:space="preserve"> </w:t>
      </w:r>
      <w:r w:rsidRPr="00EB5DEB">
        <w:rPr>
          <w:rFonts w:ascii="David" w:hAnsi="David" w:hint="eastAsia"/>
          <w:color w:val="000000"/>
          <w:rtl/>
        </w:rPr>
        <w:t>ושלא</w:t>
      </w:r>
      <w:r w:rsidRPr="00EB5DEB">
        <w:rPr>
          <w:rFonts w:ascii="David" w:hAnsi="David"/>
          <w:color w:val="000000"/>
          <w:rtl/>
        </w:rPr>
        <w:t xml:space="preserve"> </w:t>
      </w:r>
      <w:r w:rsidRPr="00EB5DEB">
        <w:rPr>
          <w:rFonts w:ascii="David" w:hAnsi="David" w:hint="eastAsia"/>
          <w:color w:val="000000"/>
          <w:rtl/>
        </w:rPr>
        <w:t>קורה</w:t>
      </w:r>
      <w:r w:rsidRPr="00EB5DEB">
        <w:rPr>
          <w:rFonts w:ascii="David" w:hAnsi="David"/>
          <w:color w:val="000000"/>
          <w:rtl/>
        </w:rPr>
        <w:t xml:space="preserve"> </w:t>
      </w:r>
      <w:r w:rsidRPr="00EB5DEB">
        <w:rPr>
          <w:rFonts w:ascii="David" w:hAnsi="David" w:hint="eastAsia"/>
          <w:color w:val="000000"/>
          <w:rtl/>
        </w:rPr>
        <w:t>משהו</w:t>
      </w:r>
      <w:r w:rsidRPr="00EB5DEB">
        <w:rPr>
          <w:rFonts w:ascii="David" w:hAnsi="David"/>
          <w:color w:val="000000"/>
          <w:rtl/>
        </w:rPr>
        <w:t xml:space="preserve"> </w:t>
      </w:r>
      <w:r w:rsidRPr="00EB5DEB">
        <w:rPr>
          <w:rFonts w:ascii="David" w:hAnsi="David" w:hint="eastAsia"/>
          <w:color w:val="000000"/>
          <w:rtl/>
        </w:rPr>
        <w:t>חריג</w:t>
      </w:r>
      <w:r w:rsidRPr="00EB5DEB">
        <w:rPr>
          <w:rFonts w:ascii="David" w:hAnsi="David"/>
          <w:color w:val="000000"/>
          <w:rtl/>
        </w:rPr>
        <w:t xml:space="preserve">. </w:t>
      </w:r>
      <w:r w:rsidRPr="00EB5DEB">
        <w:rPr>
          <w:rFonts w:ascii="David" w:hAnsi="David" w:hint="eastAsia"/>
          <w:color w:val="000000"/>
          <w:rtl/>
        </w:rPr>
        <w:t>המלצת</w:t>
      </w:r>
      <w:r w:rsidRPr="00EB5DEB">
        <w:rPr>
          <w:rFonts w:ascii="David" w:hAnsi="David"/>
          <w:color w:val="000000"/>
          <w:rtl/>
        </w:rPr>
        <w:t xml:space="preserve"> </w:t>
      </w:r>
      <w:r w:rsidRPr="00EB5DEB">
        <w:rPr>
          <w:rFonts w:ascii="David" w:hAnsi="David" w:hint="eastAsia"/>
          <w:color w:val="000000"/>
          <w:rtl/>
        </w:rPr>
        <w:t>שירות</w:t>
      </w:r>
      <w:r w:rsidRPr="00EB5DEB">
        <w:rPr>
          <w:rFonts w:ascii="David" w:hAnsi="David"/>
          <w:color w:val="000000"/>
          <w:rtl/>
        </w:rPr>
        <w:t xml:space="preserve"> </w:t>
      </w:r>
      <w:r w:rsidRPr="00EB5DEB">
        <w:rPr>
          <w:rFonts w:ascii="David" w:hAnsi="David" w:hint="eastAsia"/>
          <w:color w:val="000000"/>
          <w:rtl/>
        </w:rPr>
        <w:t>המבחן</w:t>
      </w:r>
      <w:r w:rsidRPr="00EB5DEB">
        <w:rPr>
          <w:rFonts w:ascii="David" w:hAnsi="David"/>
          <w:color w:val="000000"/>
          <w:rtl/>
        </w:rPr>
        <w:t xml:space="preserve"> </w:t>
      </w:r>
      <w:r w:rsidRPr="00EB5DEB">
        <w:rPr>
          <w:rFonts w:ascii="David" w:hAnsi="David" w:hint="eastAsia"/>
          <w:color w:val="000000"/>
          <w:rtl/>
        </w:rPr>
        <w:t>ראויה</w:t>
      </w:r>
      <w:r w:rsidRPr="00EB5DEB">
        <w:rPr>
          <w:rFonts w:ascii="David" w:hAnsi="David"/>
          <w:color w:val="000000"/>
          <w:rtl/>
        </w:rPr>
        <w:t xml:space="preserve">. </w:t>
      </w:r>
      <w:r w:rsidRPr="00EB5DEB">
        <w:rPr>
          <w:rFonts w:ascii="David" w:hAnsi="David" w:hint="eastAsia"/>
          <w:color w:val="000000"/>
          <w:rtl/>
        </w:rPr>
        <w:t>יש</w:t>
      </w:r>
      <w:r w:rsidRPr="00EB5DEB">
        <w:rPr>
          <w:rFonts w:ascii="David" w:hAnsi="David"/>
          <w:color w:val="000000"/>
          <w:rtl/>
        </w:rPr>
        <w:t xml:space="preserve"> </w:t>
      </w:r>
      <w:r w:rsidRPr="00EB5DEB">
        <w:rPr>
          <w:rFonts w:ascii="David" w:hAnsi="David" w:hint="eastAsia"/>
          <w:color w:val="000000"/>
          <w:rtl/>
        </w:rPr>
        <w:t>לקחת</w:t>
      </w:r>
      <w:r w:rsidRPr="00EB5DEB">
        <w:rPr>
          <w:rFonts w:ascii="David" w:hAnsi="David"/>
          <w:color w:val="000000"/>
          <w:rtl/>
        </w:rPr>
        <w:t xml:space="preserve"> </w:t>
      </w:r>
      <w:r w:rsidRPr="00EB5DEB">
        <w:rPr>
          <w:rFonts w:ascii="David" w:hAnsi="David" w:hint="eastAsia"/>
          <w:color w:val="000000"/>
          <w:rtl/>
        </w:rPr>
        <w:t>בחשבון</w:t>
      </w:r>
      <w:r w:rsidRPr="00EB5DEB">
        <w:rPr>
          <w:rFonts w:ascii="David" w:hAnsi="David"/>
          <w:color w:val="000000"/>
          <w:rtl/>
        </w:rPr>
        <w:t xml:space="preserve"> </w:t>
      </w:r>
      <w:r w:rsidRPr="00EB5DEB">
        <w:rPr>
          <w:rFonts w:ascii="David" w:hAnsi="David" w:hint="eastAsia"/>
          <w:color w:val="000000"/>
          <w:rtl/>
        </w:rPr>
        <w:t>את</w:t>
      </w:r>
      <w:r w:rsidRPr="00EB5DEB">
        <w:rPr>
          <w:rFonts w:ascii="David" w:hAnsi="David"/>
          <w:color w:val="000000"/>
          <w:rtl/>
        </w:rPr>
        <w:t xml:space="preserve"> </w:t>
      </w:r>
      <w:r w:rsidRPr="00EB5DEB">
        <w:rPr>
          <w:rFonts w:ascii="David" w:hAnsi="David" w:hint="eastAsia"/>
          <w:color w:val="000000"/>
          <w:rtl/>
        </w:rPr>
        <w:t>הרקע</w:t>
      </w:r>
      <w:r w:rsidRPr="00EB5DEB">
        <w:rPr>
          <w:rFonts w:ascii="David" w:hAnsi="David"/>
          <w:color w:val="000000"/>
          <w:rtl/>
        </w:rPr>
        <w:t xml:space="preserve"> </w:t>
      </w:r>
      <w:r w:rsidRPr="00EB5DEB">
        <w:rPr>
          <w:rFonts w:ascii="David" w:hAnsi="David" w:hint="eastAsia"/>
          <w:color w:val="000000"/>
          <w:rtl/>
        </w:rPr>
        <w:t>המשפחתי</w:t>
      </w:r>
      <w:r w:rsidRPr="00EB5DEB">
        <w:rPr>
          <w:rFonts w:ascii="David" w:hAnsi="David"/>
          <w:color w:val="000000"/>
          <w:rtl/>
        </w:rPr>
        <w:t xml:space="preserve">, </w:t>
      </w:r>
      <w:r w:rsidRPr="00EB5DEB">
        <w:rPr>
          <w:rFonts w:ascii="David" w:hAnsi="David" w:hint="eastAsia"/>
          <w:color w:val="000000"/>
          <w:rtl/>
        </w:rPr>
        <w:t>הרקע</w:t>
      </w:r>
      <w:r w:rsidRPr="00EB5DEB">
        <w:rPr>
          <w:rFonts w:ascii="David" w:hAnsi="David"/>
          <w:color w:val="000000"/>
          <w:rtl/>
        </w:rPr>
        <w:t xml:space="preserve"> </w:t>
      </w:r>
      <w:r w:rsidRPr="00EB5DEB">
        <w:rPr>
          <w:rFonts w:ascii="David" w:hAnsi="David" w:hint="eastAsia"/>
          <w:color w:val="000000"/>
          <w:rtl/>
        </w:rPr>
        <w:t>של</w:t>
      </w:r>
      <w:r w:rsidRPr="00EB5DEB">
        <w:rPr>
          <w:rFonts w:ascii="David" w:hAnsi="David"/>
          <w:color w:val="000000"/>
          <w:rtl/>
        </w:rPr>
        <w:t xml:space="preserve"> </w:t>
      </w:r>
      <w:r w:rsidRPr="00EB5DEB">
        <w:rPr>
          <w:rFonts w:ascii="David" w:hAnsi="David" w:hint="eastAsia"/>
          <w:color w:val="000000"/>
          <w:rtl/>
        </w:rPr>
        <w:t>הנאשם</w:t>
      </w:r>
      <w:r w:rsidRPr="00EB5DEB">
        <w:rPr>
          <w:rFonts w:ascii="David" w:hAnsi="David"/>
          <w:color w:val="000000"/>
          <w:rtl/>
        </w:rPr>
        <w:t xml:space="preserve"> </w:t>
      </w:r>
      <w:r w:rsidRPr="00EB5DEB">
        <w:rPr>
          <w:rFonts w:ascii="David" w:hAnsi="David" w:hint="eastAsia"/>
          <w:color w:val="000000"/>
          <w:rtl/>
        </w:rPr>
        <w:t>עם</w:t>
      </w:r>
      <w:r w:rsidRPr="00EB5DEB">
        <w:rPr>
          <w:rFonts w:ascii="David" w:hAnsi="David"/>
          <w:color w:val="000000"/>
          <w:rtl/>
        </w:rPr>
        <w:t xml:space="preserve"> </w:t>
      </w:r>
      <w:r w:rsidRPr="00EB5DEB">
        <w:rPr>
          <w:rFonts w:ascii="David" w:hAnsi="David" w:hint="eastAsia"/>
          <w:color w:val="000000"/>
          <w:rtl/>
        </w:rPr>
        <w:t>אשתו</w:t>
      </w:r>
      <w:r w:rsidRPr="00EB5DEB">
        <w:rPr>
          <w:rFonts w:ascii="David" w:hAnsi="David"/>
          <w:color w:val="000000"/>
          <w:rtl/>
        </w:rPr>
        <w:t xml:space="preserve"> </w:t>
      </w:r>
      <w:r w:rsidRPr="00EB5DEB">
        <w:rPr>
          <w:rFonts w:ascii="David" w:hAnsi="David" w:hint="eastAsia"/>
          <w:color w:val="000000"/>
          <w:rtl/>
        </w:rPr>
        <w:t>שהיא</w:t>
      </w:r>
      <w:r w:rsidRPr="00EB5DEB">
        <w:rPr>
          <w:rFonts w:ascii="David" w:hAnsi="David"/>
          <w:color w:val="000000"/>
          <w:rtl/>
        </w:rPr>
        <w:t xml:space="preserve"> </w:t>
      </w:r>
      <w:r w:rsidRPr="00EB5DEB">
        <w:rPr>
          <w:rFonts w:ascii="David" w:hAnsi="David" w:hint="eastAsia"/>
          <w:color w:val="000000"/>
          <w:rtl/>
        </w:rPr>
        <w:t>אחותו</w:t>
      </w:r>
      <w:r w:rsidRPr="00EB5DEB">
        <w:rPr>
          <w:rFonts w:ascii="David" w:hAnsi="David"/>
          <w:color w:val="000000"/>
          <w:rtl/>
        </w:rPr>
        <w:t xml:space="preserve"> </w:t>
      </w:r>
      <w:r w:rsidRPr="00EB5DEB">
        <w:rPr>
          <w:rFonts w:ascii="David" w:hAnsi="David" w:hint="eastAsia"/>
          <w:color w:val="000000"/>
          <w:rtl/>
        </w:rPr>
        <w:t>של</w:t>
      </w:r>
      <w:r w:rsidRPr="00EB5DEB">
        <w:rPr>
          <w:rFonts w:ascii="David" w:hAnsi="David"/>
          <w:color w:val="000000"/>
          <w:rtl/>
        </w:rPr>
        <w:t xml:space="preserve"> </w:t>
      </w:r>
      <w:r w:rsidRPr="00EB5DEB">
        <w:rPr>
          <w:rFonts w:ascii="David" w:hAnsi="David" w:hint="eastAsia"/>
          <w:color w:val="000000"/>
          <w:rtl/>
        </w:rPr>
        <w:t>הגיס</w:t>
      </w:r>
      <w:r w:rsidRPr="00EB5DEB">
        <w:rPr>
          <w:rFonts w:ascii="David" w:hAnsi="David"/>
          <w:color w:val="000000"/>
          <w:rtl/>
        </w:rPr>
        <w:t xml:space="preserve">, </w:t>
      </w:r>
      <w:r w:rsidRPr="00EB5DEB">
        <w:rPr>
          <w:rFonts w:ascii="David" w:hAnsi="David" w:hint="eastAsia"/>
          <w:color w:val="000000"/>
          <w:rtl/>
        </w:rPr>
        <w:t>בפרט</w:t>
      </w:r>
      <w:r w:rsidRPr="00EB5DEB">
        <w:rPr>
          <w:rFonts w:ascii="David" w:hAnsi="David"/>
          <w:color w:val="000000"/>
          <w:rtl/>
        </w:rPr>
        <w:t xml:space="preserve"> </w:t>
      </w:r>
      <w:r w:rsidRPr="00EB5DEB">
        <w:rPr>
          <w:rFonts w:ascii="David" w:hAnsi="David" w:hint="eastAsia"/>
          <w:color w:val="000000"/>
          <w:rtl/>
        </w:rPr>
        <w:t>שהפך</w:t>
      </w:r>
      <w:r w:rsidRPr="00EB5DEB">
        <w:rPr>
          <w:rFonts w:ascii="David" w:hAnsi="David"/>
          <w:color w:val="000000"/>
          <w:rtl/>
        </w:rPr>
        <w:t xml:space="preserve"> </w:t>
      </w:r>
      <w:r w:rsidRPr="00EB5DEB">
        <w:rPr>
          <w:rFonts w:ascii="David" w:hAnsi="David" w:hint="eastAsia"/>
          <w:color w:val="000000"/>
          <w:rtl/>
        </w:rPr>
        <w:t>לעד</w:t>
      </w:r>
      <w:r w:rsidRPr="00EB5DEB">
        <w:rPr>
          <w:rFonts w:ascii="David" w:hAnsi="David"/>
          <w:color w:val="000000"/>
          <w:rtl/>
        </w:rPr>
        <w:t xml:space="preserve"> </w:t>
      </w:r>
      <w:r w:rsidRPr="00EB5DEB">
        <w:rPr>
          <w:rFonts w:ascii="David" w:hAnsi="David" w:hint="eastAsia"/>
          <w:color w:val="000000"/>
          <w:rtl/>
        </w:rPr>
        <w:t>תביעה</w:t>
      </w:r>
      <w:r w:rsidRPr="00EB5DEB">
        <w:rPr>
          <w:rFonts w:ascii="David" w:hAnsi="David"/>
          <w:color w:val="000000"/>
          <w:rtl/>
        </w:rPr>
        <w:t xml:space="preserve"> </w:t>
      </w:r>
      <w:r w:rsidRPr="00EB5DEB">
        <w:rPr>
          <w:rFonts w:ascii="David" w:hAnsi="David" w:hint="eastAsia"/>
          <w:color w:val="000000"/>
          <w:rtl/>
        </w:rPr>
        <w:t>כנגד</w:t>
      </w:r>
      <w:r w:rsidRPr="00EB5DEB">
        <w:rPr>
          <w:rFonts w:ascii="David" w:hAnsi="David"/>
          <w:color w:val="000000"/>
          <w:rtl/>
        </w:rPr>
        <w:t xml:space="preserve"> </w:t>
      </w:r>
      <w:r w:rsidRPr="00EB5DEB">
        <w:rPr>
          <w:rFonts w:ascii="David" w:hAnsi="David" w:hint="eastAsia"/>
          <w:color w:val="000000"/>
          <w:rtl/>
        </w:rPr>
        <w:t>הגיס</w:t>
      </w:r>
      <w:r w:rsidRPr="00EB5DEB">
        <w:rPr>
          <w:rFonts w:ascii="David" w:hAnsi="David"/>
          <w:color w:val="000000"/>
          <w:rtl/>
        </w:rPr>
        <w:t xml:space="preserve">. </w:t>
      </w:r>
      <w:r w:rsidRPr="00EB5DEB">
        <w:rPr>
          <w:rFonts w:ascii="David" w:hAnsi="David" w:hint="eastAsia"/>
          <w:color w:val="000000"/>
          <w:rtl/>
        </w:rPr>
        <w:t>כמו</w:t>
      </w:r>
      <w:r w:rsidRPr="00EB5DEB">
        <w:rPr>
          <w:rFonts w:ascii="David" w:hAnsi="David"/>
          <w:color w:val="000000"/>
          <w:rtl/>
        </w:rPr>
        <w:t xml:space="preserve"> </w:t>
      </w:r>
      <w:r w:rsidRPr="00EB5DEB">
        <w:rPr>
          <w:rFonts w:ascii="David" w:hAnsi="David" w:hint="eastAsia"/>
          <w:color w:val="000000"/>
          <w:rtl/>
        </w:rPr>
        <w:t>כן</w:t>
      </w:r>
      <w:r w:rsidRPr="00EB5DEB">
        <w:rPr>
          <w:rFonts w:ascii="David" w:hAnsi="David"/>
          <w:color w:val="000000"/>
          <w:rtl/>
        </w:rPr>
        <w:t xml:space="preserve"> </w:t>
      </w:r>
      <w:r w:rsidRPr="00EB5DEB">
        <w:rPr>
          <w:rFonts w:ascii="David" w:hAnsi="David" w:hint="eastAsia"/>
          <w:color w:val="000000"/>
          <w:rtl/>
        </w:rPr>
        <w:t>יש</w:t>
      </w:r>
      <w:r w:rsidRPr="00EB5DEB">
        <w:rPr>
          <w:rFonts w:ascii="David" w:hAnsi="David"/>
          <w:color w:val="000000"/>
          <w:rtl/>
        </w:rPr>
        <w:t xml:space="preserve"> </w:t>
      </w:r>
      <w:r w:rsidRPr="00EB5DEB">
        <w:rPr>
          <w:rFonts w:ascii="David" w:hAnsi="David" w:hint="eastAsia"/>
          <w:color w:val="000000"/>
          <w:rtl/>
        </w:rPr>
        <w:t>לקחת</w:t>
      </w:r>
      <w:r w:rsidRPr="00EB5DEB">
        <w:rPr>
          <w:rFonts w:ascii="David" w:hAnsi="David"/>
          <w:color w:val="000000"/>
          <w:rtl/>
        </w:rPr>
        <w:t xml:space="preserve"> </w:t>
      </w:r>
      <w:r w:rsidRPr="00EB5DEB">
        <w:rPr>
          <w:rFonts w:ascii="David" w:hAnsi="David" w:hint="eastAsia"/>
          <w:color w:val="000000"/>
          <w:rtl/>
        </w:rPr>
        <w:t>בחשבון</w:t>
      </w:r>
      <w:r w:rsidRPr="00EB5DEB">
        <w:rPr>
          <w:rFonts w:ascii="David" w:hAnsi="David"/>
          <w:color w:val="000000"/>
          <w:rtl/>
        </w:rPr>
        <w:t xml:space="preserve"> </w:t>
      </w:r>
      <w:r w:rsidRPr="00EB5DEB">
        <w:rPr>
          <w:rFonts w:ascii="David" w:hAnsi="David" w:hint="eastAsia"/>
          <w:color w:val="000000"/>
          <w:rtl/>
        </w:rPr>
        <w:t>שהנאשם</w:t>
      </w:r>
      <w:r w:rsidRPr="00EB5DEB">
        <w:rPr>
          <w:rFonts w:ascii="David" w:hAnsi="David"/>
          <w:color w:val="000000"/>
          <w:rtl/>
        </w:rPr>
        <w:t xml:space="preserve"> </w:t>
      </w:r>
      <w:r w:rsidRPr="00EB5DEB">
        <w:rPr>
          <w:rFonts w:ascii="David" w:hAnsi="David" w:hint="eastAsia"/>
          <w:color w:val="000000"/>
          <w:rtl/>
        </w:rPr>
        <w:t>נמצא</w:t>
      </w:r>
      <w:r w:rsidRPr="00EB5DEB">
        <w:rPr>
          <w:rFonts w:ascii="David" w:hAnsi="David"/>
          <w:color w:val="000000"/>
          <w:rtl/>
        </w:rPr>
        <w:t xml:space="preserve"> </w:t>
      </w:r>
      <w:r w:rsidRPr="00EB5DEB">
        <w:rPr>
          <w:rFonts w:ascii="David" w:hAnsi="David" w:hint="eastAsia"/>
          <w:color w:val="000000"/>
          <w:rtl/>
        </w:rPr>
        <w:t>בתנאים</w:t>
      </w:r>
      <w:r w:rsidRPr="00EB5DEB">
        <w:rPr>
          <w:rFonts w:ascii="David" w:hAnsi="David"/>
          <w:color w:val="000000"/>
          <w:rtl/>
        </w:rPr>
        <w:t xml:space="preserve"> </w:t>
      </w:r>
      <w:r w:rsidRPr="00EB5DEB">
        <w:rPr>
          <w:rFonts w:ascii="David" w:hAnsi="David" w:hint="eastAsia"/>
          <w:color w:val="000000"/>
          <w:rtl/>
        </w:rPr>
        <w:t>מגבילים</w:t>
      </w:r>
      <w:r w:rsidRPr="00EB5DEB">
        <w:rPr>
          <w:rFonts w:ascii="David" w:hAnsi="David"/>
          <w:color w:val="000000"/>
          <w:rtl/>
        </w:rPr>
        <w:t xml:space="preserve"> </w:t>
      </w:r>
      <w:r w:rsidRPr="00EB5DEB">
        <w:rPr>
          <w:rFonts w:ascii="David" w:hAnsi="David" w:hint="eastAsia"/>
          <w:color w:val="000000"/>
          <w:rtl/>
        </w:rPr>
        <w:t>מזה</w:t>
      </w:r>
      <w:r w:rsidRPr="00EB5DEB">
        <w:rPr>
          <w:rFonts w:ascii="David" w:hAnsi="David"/>
          <w:color w:val="000000"/>
          <w:rtl/>
        </w:rPr>
        <w:t xml:space="preserve"> </w:t>
      </w:r>
      <w:r w:rsidRPr="00EB5DEB">
        <w:rPr>
          <w:rFonts w:ascii="David" w:hAnsi="David" w:hint="eastAsia"/>
          <w:color w:val="000000"/>
          <w:rtl/>
        </w:rPr>
        <w:t>תקופה</w:t>
      </w:r>
      <w:r w:rsidRPr="00EB5DEB">
        <w:rPr>
          <w:rFonts w:ascii="David" w:hAnsi="David"/>
          <w:color w:val="000000"/>
          <w:rtl/>
        </w:rPr>
        <w:t xml:space="preserve"> </w:t>
      </w:r>
      <w:r w:rsidRPr="00EB5DEB">
        <w:rPr>
          <w:rFonts w:ascii="David" w:hAnsi="David" w:hint="eastAsia"/>
          <w:color w:val="000000"/>
          <w:rtl/>
        </w:rPr>
        <w:t>ממושכת</w:t>
      </w:r>
      <w:r w:rsidRPr="00EB5DEB">
        <w:rPr>
          <w:rFonts w:ascii="David" w:hAnsi="David"/>
          <w:color w:val="000000"/>
          <w:rtl/>
        </w:rPr>
        <w:t xml:space="preserve"> </w:t>
      </w:r>
      <w:r w:rsidRPr="00EB5DEB">
        <w:rPr>
          <w:rFonts w:ascii="David" w:hAnsi="David" w:hint="eastAsia"/>
          <w:color w:val="000000"/>
          <w:rtl/>
        </w:rPr>
        <w:t>ולא</w:t>
      </w:r>
      <w:r w:rsidRPr="00EB5DEB">
        <w:rPr>
          <w:rFonts w:ascii="David" w:hAnsi="David"/>
          <w:color w:val="000000"/>
          <w:rtl/>
        </w:rPr>
        <w:t xml:space="preserve"> </w:t>
      </w:r>
      <w:r w:rsidRPr="00EB5DEB">
        <w:rPr>
          <w:rFonts w:ascii="David" w:hAnsi="David" w:hint="eastAsia"/>
          <w:color w:val="000000"/>
          <w:rtl/>
        </w:rPr>
        <w:t>נרשמה</w:t>
      </w:r>
      <w:r w:rsidRPr="00EB5DEB">
        <w:rPr>
          <w:rFonts w:ascii="David" w:hAnsi="David"/>
          <w:color w:val="000000"/>
          <w:rtl/>
        </w:rPr>
        <w:t xml:space="preserve"> </w:t>
      </w:r>
      <w:r w:rsidRPr="00EB5DEB">
        <w:rPr>
          <w:rFonts w:ascii="David" w:hAnsi="David" w:hint="eastAsia"/>
          <w:color w:val="000000"/>
          <w:rtl/>
        </w:rPr>
        <w:t>לחובתו</w:t>
      </w:r>
      <w:r w:rsidRPr="00EB5DEB">
        <w:rPr>
          <w:rFonts w:ascii="David" w:hAnsi="David"/>
          <w:color w:val="000000"/>
          <w:rtl/>
        </w:rPr>
        <w:t xml:space="preserve"> </w:t>
      </w:r>
      <w:r w:rsidRPr="00EB5DEB">
        <w:rPr>
          <w:rFonts w:ascii="David" w:hAnsi="David" w:hint="eastAsia"/>
          <w:color w:val="000000"/>
          <w:rtl/>
        </w:rPr>
        <w:t>שום</w:t>
      </w:r>
      <w:r w:rsidRPr="00EB5DEB">
        <w:rPr>
          <w:rFonts w:ascii="David" w:hAnsi="David"/>
          <w:color w:val="000000"/>
          <w:rtl/>
        </w:rPr>
        <w:t xml:space="preserve"> </w:t>
      </w:r>
      <w:r w:rsidRPr="00EB5DEB">
        <w:rPr>
          <w:rFonts w:ascii="David" w:hAnsi="David" w:hint="eastAsia"/>
          <w:color w:val="000000"/>
          <w:rtl/>
        </w:rPr>
        <w:t>הפרה</w:t>
      </w:r>
      <w:r w:rsidRPr="00EB5DEB">
        <w:rPr>
          <w:rFonts w:ascii="David" w:hAnsi="David"/>
          <w:color w:val="000000"/>
          <w:rtl/>
        </w:rPr>
        <w:t xml:space="preserve">, </w:t>
      </w:r>
      <w:r w:rsidRPr="00EB5DEB">
        <w:rPr>
          <w:rFonts w:ascii="David" w:hAnsi="David" w:hint="eastAsia"/>
          <w:color w:val="000000"/>
          <w:rtl/>
        </w:rPr>
        <w:t>הוא</w:t>
      </w:r>
      <w:r w:rsidRPr="00EB5DEB">
        <w:rPr>
          <w:rFonts w:ascii="David" w:hAnsi="David"/>
          <w:color w:val="000000"/>
          <w:rtl/>
        </w:rPr>
        <w:t xml:space="preserve"> </w:t>
      </w:r>
      <w:r w:rsidRPr="00EB5DEB">
        <w:rPr>
          <w:rFonts w:ascii="David" w:hAnsi="David" w:hint="eastAsia"/>
          <w:color w:val="000000"/>
          <w:rtl/>
        </w:rPr>
        <w:t>מקפיד</w:t>
      </w:r>
      <w:r w:rsidRPr="00EB5DEB">
        <w:rPr>
          <w:rFonts w:ascii="David" w:hAnsi="David"/>
          <w:color w:val="000000"/>
          <w:rtl/>
        </w:rPr>
        <w:t xml:space="preserve"> </w:t>
      </w:r>
      <w:r w:rsidRPr="00EB5DEB">
        <w:rPr>
          <w:rFonts w:ascii="David" w:hAnsi="David" w:hint="eastAsia"/>
          <w:color w:val="000000"/>
          <w:rtl/>
        </w:rPr>
        <w:t>על</w:t>
      </w:r>
      <w:r w:rsidRPr="00EB5DEB">
        <w:rPr>
          <w:rFonts w:ascii="David" w:hAnsi="David"/>
          <w:color w:val="000000"/>
          <w:rtl/>
        </w:rPr>
        <w:t xml:space="preserve"> </w:t>
      </w:r>
      <w:r w:rsidRPr="00EB5DEB">
        <w:rPr>
          <w:rFonts w:ascii="David" w:hAnsi="David" w:hint="eastAsia"/>
          <w:color w:val="000000"/>
          <w:rtl/>
        </w:rPr>
        <w:t>תנאיו</w:t>
      </w:r>
      <w:r w:rsidRPr="00EB5DEB">
        <w:rPr>
          <w:rFonts w:ascii="David" w:hAnsi="David"/>
          <w:color w:val="000000"/>
          <w:rtl/>
        </w:rPr>
        <w:t xml:space="preserve">, </w:t>
      </w:r>
      <w:r w:rsidRPr="00EB5DEB">
        <w:rPr>
          <w:rFonts w:ascii="David" w:hAnsi="David" w:hint="eastAsia"/>
          <w:color w:val="000000"/>
          <w:rtl/>
        </w:rPr>
        <w:t>מגיע</w:t>
      </w:r>
      <w:r w:rsidRPr="00EB5DEB">
        <w:rPr>
          <w:rFonts w:ascii="David" w:hAnsi="David"/>
          <w:color w:val="000000"/>
          <w:rtl/>
        </w:rPr>
        <w:t xml:space="preserve"> </w:t>
      </w:r>
      <w:r w:rsidRPr="00EB5DEB">
        <w:rPr>
          <w:rFonts w:ascii="David" w:hAnsi="David" w:hint="eastAsia"/>
          <w:color w:val="000000"/>
          <w:rtl/>
        </w:rPr>
        <w:t>למפגשים</w:t>
      </w:r>
      <w:r w:rsidRPr="00EB5DEB">
        <w:rPr>
          <w:rFonts w:ascii="David" w:hAnsi="David"/>
          <w:color w:val="000000"/>
          <w:rtl/>
        </w:rPr>
        <w:t xml:space="preserve"> </w:t>
      </w:r>
      <w:r w:rsidRPr="00EB5DEB">
        <w:rPr>
          <w:rFonts w:ascii="David" w:hAnsi="David" w:hint="eastAsia"/>
          <w:color w:val="000000"/>
          <w:rtl/>
        </w:rPr>
        <w:t>עם</w:t>
      </w:r>
      <w:r w:rsidRPr="00EB5DEB">
        <w:rPr>
          <w:rFonts w:ascii="David" w:hAnsi="David"/>
          <w:color w:val="000000"/>
          <w:rtl/>
        </w:rPr>
        <w:t xml:space="preserve"> </w:t>
      </w:r>
      <w:r w:rsidRPr="00EB5DEB">
        <w:rPr>
          <w:rFonts w:ascii="David" w:hAnsi="David" w:hint="eastAsia"/>
          <w:color w:val="000000"/>
          <w:rtl/>
        </w:rPr>
        <w:t>שירות</w:t>
      </w:r>
      <w:r w:rsidRPr="00EB5DEB">
        <w:rPr>
          <w:rFonts w:ascii="David" w:hAnsi="David"/>
          <w:color w:val="000000"/>
          <w:rtl/>
        </w:rPr>
        <w:t xml:space="preserve"> </w:t>
      </w:r>
      <w:r w:rsidRPr="00EB5DEB">
        <w:rPr>
          <w:rFonts w:ascii="David" w:hAnsi="David" w:hint="eastAsia"/>
          <w:color w:val="000000"/>
          <w:rtl/>
        </w:rPr>
        <w:t>המבחן</w:t>
      </w:r>
      <w:r w:rsidRPr="00EB5DEB">
        <w:rPr>
          <w:rFonts w:ascii="David" w:hAnsi="David"/>
          <w:color w:val="000000"/>
          <w:rtl/>
        </w:rPr>
        <w:t xml:space="preserve">, </w:t>
      </w:r>
      <w:r w:rsidRPr="00EB5DEB">
        <w:rPr>
          <w:rFonts w:ascii="David" w:hAnsi="David" w:hint="eastAsia"/>
          <w:color w:val="000000"/>
          <w:rtl/>
        </w:rPr>
        <w:t>משתף</w:t>
      </w:r>
      <w:r w:rsidRPr="00EB5DEB">
        <w:rPr>
          <w:rFonts w:ascii="David" w:hAnsi="David"/>
          <w:color w:val="000000"/>
          <w:rtl/>
        </w:rPr>
        <w:t xml:space="preserve"> </w:t>
      </w:r>
      <w:r w:rsidRPr="00EB5DEB">
        <w:rPr>
          <w:rFonts w:ascii="David" w:hAnsi="David" w:hint="eastAsia"/>
          <w:color w:val="000000"/>
          <w:rtl/>
        </w:rPr>
        <w:t>פעולה</w:t>
      </w:r>
      <w:r w:rsidRPr="00EB5DEB">
        <w:rPr>
          <w:rFonts w:ascii="David" w:hAnsi="David"/>
          <w:color w:val="000000"/>
          <w:rtl/>
        </w:rPr>
        <w:t xml:space="preserve"> </w:t>
      </w:r>
      <w:r w:rsidRPr="00EB5DEB">
        <w:rPr>
          <w:rFonts w:ascii="David" w:hAnsi="David" w:hint="eastAsia"/>
          <w:color w:val="000000"/>
          <w:rtl/>
        </w:rPr>
        <w:t>עם</w:t>
      </w:r>
      <w:r w:rsidRPr="00EB5DEB">
        <w:rPr>
          <w:rFonts w:ascii="David" w:hAnsi="David"/>
          <w:color w:val="000000"/>
          <w:rtl/>
        </w:rPr>
        <w:t xml:space="preserve"> </w:t>
      </w:r>
      <w:r w:rsidRPr="00EB5DEB">
        <w:rPr>
          <w:rFonts w:ascii="David" w:hAnsi="David" w:hint="eastAsia"/>
          <w:color w:val="000000"/>
          <w:rtl/>
        </w:rPr>
        <w:t>חוקריו</w:t>
      </w:r>
      <w:r w:rsidRPr="00EB5DEB">
        <w:rPr>
          <w:rFonts w:ascii="David" w:hAnsi="David"/>
          <w:color w:val="000000"/>
          <w:rtl/>
        </w:rPr>
        <w:t xml:space="preserve"> </w:t>
      </w:r>
      <w:r w:rsidRPr="00EB5DEB">
        <w:rPr>
          <w:rFonts w:ascii="David" w:hAnsi="David" w:hint="eastAsia"/>
          <w:color w:val="000000"/>
          <w:rtl/>
        </w:rPr>
        <w:t>וכל</w:t>
      </w:r>
      <w:r w:rsidRPr="00EB5DEB">
        <w:rPr>
          <w:rFonts w:ascii="David" w:hAnsi="David"/>
          <w:color w:val="000000"/>
          <w:rtl/>
        </w:rPr>
        <w:t xml:space="preserve"> </w:t>
      </w:r>
      <w:r w:rsidRPr="00EB5DEB">
        <w:rPr>
          <w:rFonts w:ascii="David" w:hAnsi="David" w:hint="eastAsia"/>
          <w:color w:val="000000"/>
          <w:rtl/>
        </w:rPr>
        <w:t>האמור</w:t>
      </w:r>
      <w:r w:rsidRPr="00EB5DEB">
        <w:rPr>
          <w:rFonts w:ascii="David" w:hAnsi="David"/>
          <w:color w:val="000000"/>
          <w:rtl/>
        </w:rPr>
        <w:t xml:space="preserve"> </w:t>
      </w:r>
      <w:r w:rsidRPr="00EB5DEB">
        <w:rPr>
          <w:rFonts w:ascii="David" w:hAnsi="David" w:hint="eastAsia"/>
          <w:color w:val="000000"/>
          <w:rtl/>
        </w:rPr>
        <w:t>מתיישב</w:t>
      </w:r>
      <w:r w:rsidRPr="00EB5DEB">
        <w:rPr>
          <w:rFonts w:ascii="David" w:hAnsi="David"/>
          <w:color w:val="000000"/>
          <w:rtl/>
        </w:rPr>
        <w:t xml:space="preserve"> </w:t>
      </w:r>
      <w:r w:rsidRPr="00EB5DEB">
        <w:rPr>
          <w:rFonts w:ascii="David" w:hAnsi="David" w:hint="eastAsia"/>
          <w:color w:val="000000"/>
          <w:rtl/>
        </w:rPr>
        <w:t>עם</w:t>
      </w:r>
      <w:r w:rsidRPr="00EB5DEB">
        <w:rPr>
          <w:rFonts w:ascii="David" w:hAnsi="David"/>
          <w:color w:val="000000"/>
          <w:rtl/>
        </w:rPr>
        <w:t xml:space="preserve"> </w:t>
      </w:r>
      <w:r w:rsidRPr="00EB5DEB">
        <w:rPr>
          <w:rFonts w:ascii="David" w:hAnsi="David" w:hint="eastAsia"/>
          <w:color w:val="000000"/>
          <w:rtl/>
        </w:rPr>
        <w:t>האבחון</w:t>
      </w:r>
      <w:r w:rsidRPr="00EB5DEB">
        <w:rPr>
          <w:rFonts w:ascii="David" w:hAnsi="David"/>
          <w:color w:val="000000"/>
          <w:rtl/>
        </w:rPr>
        <w:t xml:space="preserve"> </w:t>
      </w:r>
      <w:r w:rsidRPr="00EB5DEB">
        <w:rPr>
          <w:rFonts w:ascii="David" w:hAnsi="David" w:hint="eastAsia"/>
          <w:color w:val="000000"/>
          <w:rtl/>
        </w:rPr>
        <w:t>החיובי</w:t>
      </w:r>
      <w:r w:rsidRPr="00EB5DEB">
        <w:rPr>
          <w:rFonts w:ascii="David" w:hAnsi="David"/>
          <w:color w:val="000000"/>
          <w:rtl/>
        </w:rPr>
        <w:t xml:space="preserve"> </w:t>
      </w:r>
      <w:r w:rsidRPr="00EB5DEB">
        <w:rPr>
          <w:rFonts w:ascii="David" w:hAnsi="David" w:hint="eastAsia"/>
          <w:color w:val="000000"/>
          <w:rtl/>
        </w:rPr>
        <w:t>של</w:t>
      </w:r>
      <w:r w:rsidRPr="00EB5DEB">
        <w:rPr>
          <w:rFonts w:ascii="David" w:hAnsi="David"/>
          <w:color w:val="000000"/>
          <w:rtl/>
        </w:rPr>
        <w:t xml:space="preserve"> </w:t>
      </w:r>
      <w:r w:rsidRPr="00EB5DEB">
        <w:rPr>
          <w:rFonts w:ascii="David" w:hAnsi="David" w:hint="eastAsia"/>
          <w:color w:val="000000"/>
          <w:rtl/>
        </w:rPr>
        <w:t>הנאשם</w:t>
      </w:r>
      <w:r w:rsidRPr="00EB5DEB">
        <w:rPr>
          <w:rFonts w:ascii="David" w:hAnsi="David"/>
          <w:color w:val="000000"/>
          <w:rtl/>
        </w:rPr>
        <w:t xml:space="preserve">. </w:t>
      </w:r>
      <w:r w:rsidRPr="00EB5DEB">
        <w:rPr>
          <w:rFonts w:ascii="David" w:hAnsi="David" w:hint="eastAsia"/>
          <w:color w:val="000000"/>
          <w:rtl/>
        </w:rPr>
        <w:t>מתחם</w:t>
      </w:r>
      <w:r w:rsidRPr="00EB5DEB">
        <w:rPr>
          <w:rFonts w:ascii="David" w:hAnsi="David"/>
          <w:color w:val="000000"/>
          <w:rtl/>
        </w:rPr>
        <w:t xml:space="preserve"> </w:t>
      </w:r>
      <w:r w:rsidRPr="00EB5DEB">
        <w:rPr>
          <w:rFonts w:ascii="David" w:hAnsi="David" w:hint="eastAsia"/>
          <w:color w:val="000000"/>
          <w:rtl/>
        </w:rPr>
        <w:t>העונש</w:t>
      </w:r>
      <w:r w:rsidRPr="00EB5DEB">
        <w:rPr>
          <w:rFonts w:ascii="David" w:hAnsi="David"/>
          <w:color w:val="000000"/>
          <w:rtl/>
        </w:rPr>
        <w:t xml:space="preserve"> </w:t>
      </w:r>
      <w:r w:rsidRPr="00EB5DEB">
        <w:rPr>
          <w:rFonts w:ascii="David" w:hAnsi="David" w:hint="eastAsia"/>
          <w:color w:val="000000"/>
          <w:rtl/>
        </w:rPr>
        <w:t>ההולם</w:t>
      </w:r>
      <w:r w:rsidRPr="00EB5DEB">
        <w:rPr>
          <w:rFonts w:ascii="David" w:hAnsi="David"/>
          <w:color w:val="000000"/>
          <w:rtl/>
        </w:rPr>
        <w:t xml:space="preserve"> </w:t>
      </w:r>
      <w:r w:rsidRPr="00EB5DEB">
        <w:rPr>
          <w:rFonts w:ascii="David" w:hAnsi="David" w:hint="eastAsia"/>
          <w:color w:val="000000"/>
          <w:rtl/>
        </w:rPr>
        <w:t>במקרה</w:t>
      </w:r>
      <w:r w:rsidRPr="00EB5DEB">
        <w:rPr>
          <w:rFonts w:ascii="David" w:hAnsi="David"/>
          <w:color w:val="000000"/>
          <w:rtl/>
        </w:rPr>
        <w:t xml:space="preserve"> </w:t>
      </w:r>
      <w:r w:rsidRPr="00EB5DEB">
        <w:rPr>
          <w:rFonts w:ascii="David" w:hAnsi="David" w:hint="eastAsia"/>
          <w:color w:val="000000"/>
          <w:rtl/>
        </w:rPr>
        <w:t>זה</w:t>
      </w:r>
      <w:r w:rsidRPr="00EB5DEB">
        <w:rPr>
          <w:rFonts w:ascii="David" w:hAnsi="David"/>
          <w:color w:val="000000"/>
          <w:rtl/>
        </w:rPr>
        <w:t xml:space="preserve"> </w:t>
      </w:r>
      <w:r w:rsidRPr="00EB5DEB">
        <w:rPr>
          <w:rFonts w:ascii="David" w:hAnsi="David" w:hint="eastAsia"/>
          <w:color w:val="000000"/>
          <w:rtl/>
        </w:rPr>
        <w:t>מתחיל</w:t>
      </w:r>
      <w:r w:rsidRPr="00EB5DEB">
        <w:rPr>
          <w:rFonts w:ascii="David" w:hAnsi="David"/>
          <w:color w:val="000000"/>
          <w:rtl/>
        </w:rPr>
        <w:t xml:space="preserve"> </w:t>
      </w:r>
      <w:r w:rsidRPr="00EB5DEB">
        <w:rPr>
          <w:rFonts w:ascii="David" w:hAnsi="David" w:hint="eastAsia"/>
          <w:color w:val="000000"/>
          <w:rtl/>
        </w:rPr>
        <w:t>בעבודות</w:t>
      </w:r>
      <w:r w:rsidRPr="00EB5DEB">
        <w:rPr>
          <w:rFonts w:ascii="David" w:hAnsi="David"/>
          <w:color w:val="000000"/>
          <w:rtl/>
        </w:rPr>
        <w:t xml:space="preserve"> </w:t>
      </w:r>
      <w:r w:rsidRPr="00EB5DEB">
        <w:rPr>
          <w:rFonts w:ascii="David" w:hAnsi="David" w:hint="eastAsia"/>
          <w:color w:val="000000"/>
          <w:rtl/>
        </w:rPr>
        <w:t>שירות</w:t>
      </w:r>
      <w:r w:rsidRPr="00EB5DEB">
        <w:rPr>
          <w:rFonts w:ascii="David" w:hAnsi="David"/>
          <w:color w:val="000000"/>
          <w:rtl/>
        </w:rPr>
        <w:t xml:space="preserve"> </w:t>
      </w:r>
      <w:r w:rsidRPr="00EB5DEB">
        <w:rPr>
          <w:rFonts w:ascii="David" w:hAnsi="David" w:hint="eastAsia"/>
          <w:color w:val="000000"/>
          <w:rtl/>
        </w:rPr>
        <w:t>עד</w:t>
      </w:r>
      <w:r w:rsidRPr="00EB5DEB">
        <w:rPr>
          <w:rFonts w:ascii="David" w:hAnsi="David"/>
          <w:color w:val="000000"/>
          <w:rtl/>
        </w:rPr>
        <w:t xml:space="preserve"> </w:t>
      </w:r>
      <w:r w:rsidRPr="00EB5DEB">
        <w:rPr>
          <w:rFonts w:ascii="David" w:hAnsi="David" w:hint="eastAsia"/>
          <w:color w:val="000000"/>
          <w:rtl/>
        </w:rPr>
        <w:t>למספר</w:t>
      </w:r>
      <w:r w:rsidRPr="00EB5DEB">
        <w:rPr>
          <w:rFonts w:ascii="David" w:hAnsi="David"/>
          <w:color w:val="000000"/>
          <w:rtl/>
        </w:rPr>
        <w:t xml:space="preserve"> </w:t>
      </w:r>
      <w:r w:rsidRPr="00EB5DEB">
        <w:rPr>
          <w:rFonts w:ascii="David" w:hAnsi="David" w:hint="eastAsia"/>
          <w:color w:val="000000"/>
          <w:rtl/>
        </w:rPr>
        <w:t>חודשי</w:t>
      </w:r>
      <w:r w:rsidRPr="00EB5DEB">
        <w:rPr>
          <w:rFonts w:ascii="David" w:hAnsi="David"/>
          <w:color w:val="000000"/>
          <w:rtl/>
        </w:rPr>
        <w:t xml:space="preserve"> </w:t>
      </w:r>
      <w:r w:rsidRPr="00EB5DEB">
        <w:rPr>
          <w:rFonts w:ascii="David" w:hAnsi="David" w:hint="eastAsia"/>
          <w:color w:val="000000"/>
          <w:rtl/>
        </w:rPr>
        <w:t>מאסר</w:t>
      </w:r>
      <w:r w:rsidRPr="00EB5DEB">
        <w:rPr>
          <w:rFonts w:ascii="David" w:hAnsi="David"/>
          <w:color w:val="000000"/>
          <w:rtl/>
        </w:rPr>
        <w:t xml:space="preserve">. </w:t>
      </w:r>
      <w:r w:rsidRPr="00EB5DEB">
        <w:rPr>
          <w:rFonts w:ascii="David" w:hAnsi="David" w:hint="eastAsia"/>
          <w:color w:val="000000"/>
          <w:rtl/>
        </w:rPr>
        <w:t>ב</w:t>
      </w:r>
      <w:r w:rsidRPr="00EB5DEB">
        <w:rPr>
          <w:rFonts w:ascii="David" w:hAnsi="David"/>
          <w:color w:val="000000"/>
          <w:rtl/>
        </w:rPr>
        <w:t>"</w:t>
      </w:r>
      <w:r w:rsidRPr="00EB5DEB">
        <w:rPr>
          <w:rFonts w:ascii="David" w:hAnsi="David" w:hint="eastAsia"/>
          <w:color w:val="000000"/>
          <w:rtl/>
        </w:rPr>
        <w:t>כ</w:t>
      </w:r>
      <w:r w:rsidRPr="00EB5DEB">
        <w:rPr>
          <w:rFonts w:ascii="David" w:hAnsi="David"/>
          <w:color w:val="000000"/>
          <w:rtl/>
        </w:rPr>
        <w:t xml:space="preserve"> </w:t>
      </w:r>
      <w:r w:rsidRPr="00EB5DEB">
        <w:rPr>
          <w:rFonts w:ascii="David" w:hAnsi="David" w:hint="eastAsia"/>
          <w:color w:val="000000"/>
          <w:rtl/>
        </w:rPr>
        <w:t>הנאשם</w:t>
      </w:r>
      <w:r w:rsidRPr="00EB5DEB">
        <w:rPr>
          <w:rFonts w:ascii="David" w:hAnsi="David"/>
          <w:color w:val="000000"/>
          <w:rtl/>
        </w:rPr>
        <w:t xml:space="preserve"> </w:t>
      </w:r>
      <w:r w:rsidRPr="00EB5DEB">
        <w:rPr>
          <w:rFonts w:ascii="David" w:hAnsi="David" w:hint="eastAsia"/>
          <w:color w:val="000000"/>
          <w:rtl/>
        </w:rPr>
        <w:t>הפנה</w:t>
      </w:r>
      <w:r w:rsidRPr="00EB5DEB">
        <w:rPr>
          <w:rFonts w:ascii="David" w:hAnsi="David"/>
          <w:color w:val="000000"/>
          <w:rtl/>
        </w:rPr>
        <w:t xml:space="preserve"> </w:t>
      </w:r>
      <w:r w:rsidRPr="00EB5DEB">
        <w:rPr>
          <w:rFonts w:ascii="David" w:hAnsi="David" w:hint="eastAsia"/>
          <w:color w:val="000000"/>
          <w:rtl/>
        </w:rPr>
        <w:t>לדו</w:t>
      </w:r>
      <w:r w:rsidRPr="00EB5DEB">
        <w:rPr>
          <w:rFonts w:ascii="David" w:hAnsi="David"/>
          <w:color w:val="000000"/>
          <w:rtl/>
        </w:rPr>
        <w:t>"</w:t>
      </w:r>
      <w:r w:rsidRPr="00EB5DEB">
        <w:rPr>
          <w:rFonts w:ascii="David" w:hAnsi="David" w:hint="eastAsia"/>
          <w:color w:val="000000"/>
          <w:rtl/>
        </w:rPr>
        <w:t>ח</w:t>
      </w:r>
      <w:r w:rsidRPr="00EB5DEB">
        <w:rPr>
          <w:rFonts w:ascii="David" w:hAnsi="David"/>
          <w:color w:val="000000"/>
          <w:rtl/>
        </w:rPr>
        <w:t xml:space="preserve"> </w:t>
      </w:r>
      <w:r w:rsidRPr="00EB5DEB">
        <w:rPr>
          <w:rFonts w:ascii="David" w:hAnsi="David" w:hint="eastAsia"/>
          <w:color w:val="000000"/>
          <w:rtl/>
        </w:rPr>
        <w:t>ועדת</w:t>
      </w:r>
      <w:r w:rsidRPr="00EB5DEB">
        <w:rPr>
          <w:rFonts w:ascii="David" w:hAnsi="David"/>
          <w:color w:val="000000"/>
          <w:rtl/>
        </w:rPr>
        <w:t xml:space="preserve"> </w:t>
      </w:r>
      <w:r w:rsidRPr="00EB5DEB">
        <w:rPr>
          <w:rFonts w:ascii="David" w:hAnsi="David" w:hint="eastAsia"/>
          <w:color w:val="000000"/>
          <w:rtl/>
        </w:rPr>
        <w:t>דורנר</w:t>
      </w:r>
      <w:r w:rsidRPr="00EB5DEB">
        <w:rPr>
          <w:rFonts w:ascii="David" w:hAnsi="David"/>
          <w:color w:val="000000"/>
          <w:rtl/>
        </w:rPr>
        <w:t xml:space="preserve"> </w:t>
      </w:r>
      <w:r w:rsidRPr="00EB5DEB">
        <w:rPr>
          <w:rFonts w:ascii="David" w:hAnsi="David" w:hint="eastAsia"/>
          <w:color w:val="000000"/>
          <w:rtl/>
        </w:rPr>
        <w:t>שאחת</w:t>
      </w:r>
      <w:r w:rsidRPr="00EB5DEB">
        <w:rPr>
          <w:rFonts w:ascii="David" w:hAnsi="David"/>
          <w:color w:val="000000"/>
          <w:rtl/>
        </w:rPr>
        <w:t xml:space="preserve"> </w:t>
      </w:r>
      <w:r w:rsidRPr="00EB5DEB">
        <w:rPr>
          <w:rFonts w:ascii="David" w:hAnsi="David" w:hint="eastAsia"/>
          <w:color w:val="000000"/>
          <w:rtl/>
        </w:rPr>
        <w:t>מהמלצותיה</w:t>
      </w:r>
      <w:r w:rsidRPr="00EB5DEB">
        <w:rPr>
          <w:rFonts w:ascii="David" w:hAnsi="David"/>
          <w:color w:val="000000"/>
          <w:rtl/>
        </w:rPr>
        <w:t xml:space="preserve">, </w:t>
      </w:r>
      <w:r w:rsidRPr="00EB5DEB">
        <w:rPr>
          <w:rFonts w:ascii="David" w:hAnsi="David" w:hint="eastAsia"/>
          <w:color w:val="000000"/>
          <w:rtl/>
        </w:rPr>
        <w:t>אשר</w:t>
      </w:r>
      <w:r w:rsidRPr="00EB5DEB">
        <w:rPr>
          <w:rFonts w:ascii="David" w:hAnsi="David"/>
          <w:color w:val="000000"/>
          <w:rtl/>
        </w:rPr>
        <w:t xml:space="preserve"> </w:t>
      </w:r>
      <w:r w:rsidRPr="00EB5DEB">
        <w:rPr>
          <w:rFonts w:ascii="David" w:hAnsi="David" w:hint="eastAsia"/>
          <w:color w:val="000000"/>
          <w:rtl/>
        </w:rPr>
        <w:t>הובילה</w:t>
      </w:r>
      <w:r w:rsidRPr="00EB5DEB">
        <w:rPr>
          <w:rFonts w:ascii="David" w:hAnsi="David"/>
          <w:color w:val="000000"/>
          <w:rtl/>
        </w:rPr>
        <w:t xml:space="preserve"> </w:t>
      </w:r>
      <w:r w:rsidRPr="00EB5DEB">
        <w:rPr>
          <w:rFonts w:ascii="David" w:hAnsi="David" w:hint="eastAsia"/>
          <w:color w:val="000000"/>
          <w:rtl/>
        </w:rPr>
        <w:t>לשינוי</w:t>
      </w:r>
      <w:r w:rsidRPr="00EB5DEB">
        <w:rPr>
          <w:rFonts w:ascii="David" w:hAnsi="David"/>
          <w:color w:val="000000"/>
          <w:rtl/>
        </w:rPr>
        <w:t xml:space="preserve"> </w:t>
      </w:r>
      <w:r w:rsidRPr="00EB5DEB">
        <w:rPr>
          <w:rFonts w:ascii="David" w:hAnsi="David" w:hint="eastAsia"/>
          <w:color w:val="000000"/>
          <w:rtl/>
        </w:rPr>
        <w:t>החוק</w:t>
      </w:r>
      <w:r w:rsidRPr="00EB5DEB">
        <w:rPr>
          <w:rFonts w:ascii="David" w:hAnsi="David"/>
          <w:color w:val="000000"/>
          <w:rtl/>
        </w:rPr>
        <w:t xml:space="preserve">, </w:t>
      </w:r>
      <w:r w:rsidRPr="00EB5DEB">
        <w:rPr>
          <w:rFonts w:ascii="David" w:hAnsi="David" w:hint="eastAsia"/>
          <w:color w:val="000000"/>
          <w:rtl/>
        </w:rPr>
        <w:t>הייתה</w:t>
      </w:r>
      <w:r w:rsidRPr="00EB5DEB">
        <w:rPr>
          <w:rFonts w:ascii="David" w:hAnsi="David"/>
          <w:color w:val="000000"/>
          <w:rtl/>
        </w:rPr>
        <w:t xml:space="preserve"> </w:t>
      </w:r>
      <w:r w:rsidRPr="00EB5DEB">
        <w:rPr>
          <w:rFonts w:ascii="David" w:hAnsi="David" w:hint="eastAsia"/>
          <w:color w:val="000000"/>
          <w:rtl/>
        </w:rPr>
        <w:t>כי</w:t>
      </w:r>
      <w:r w:rsidRPr="00EB5DEB">
        <w:rPr>
          <w:rFonts w:ascii="David" w:hAnsi="David"/>
          <w:color w:val="000000"/>
          <w:rtl/>
        </w:rPr>
        <w:t xml:space="preserve"> </w:t>
      </w:r>
      <w:r w:rsidRPr="00EB5DEB">
        <w:rPr>
          <w:rFonts w:ascii="David" w:hAnsi="David" w:hint="eastAsia"/>
          <w:color w:val="000000"/>
          <w:rtl/>
        </w:rPr>
        <w:t>עונשי</w:t>
      </w:r>
      <w:r w:rsidRPr="00EB5DEB">
        <w:rPr>
          <w:rFonts w:ascii="David" w:hAnsi="David"/>
          <w:color w:val="000000"/>
          <w:rtl/>
        </w:rPr>
        <w:t xml:space="preserve"> </w:t>
      </w:r>
      <w:r w:rsidRPr="00EB5DEB">
        <w:rPr>
          <w:rFonts w:ascii="David" w:hAnsi="David" w:hint="eastAsia"/>
          <w:color w:val="000000"/>
          <w:rtl/>
        </w:rPr>
        <w:t>מאסר</w:t>
      </w:r>
      <w:r w:rsidRPr="00EB5DEB">
        <w:rPr>
          <w:rFonts w:ascii="David" w:hAnsi="David"/>
          <w:color w:val="000000"/>
          <w:rtl/>
        </w:rPr>
        <w:t xml:space="preserve"> </w:t>
      </w:r>
      <w:r w:rsidRPr="00EB5DEB">
        <w:rPr>
          <w:rFonts w:ascii="David" w:hAnsi="David" w:hint="eastAsia"/>
          <w:color w:val="000000"/>
          <w:rtl/>
        </w:rPr>
        <w:t>כאלה</w:t>
      </w:r>
      <w:r w:rsidRPr="00EB5DEB">
        <w:rPr>
          <w:rFonts w:ascii="David" w:hAnsi="David"/>
          <w:color w:val="000000"/>
          <w:rtl/>
        </w:rPr>
        <w:t xml:space="preserve">, </w:t>
      </w:r>
      <w:r w:rsidRPr="00EB5DEB">
        <w:rPr>
          <w:rFonts w:ascii="David" w:hAnsi="David" w:hint="eastAsia"/>
          <w:color w:val="000000"/>
          <w:rtl/>
        </w:rPr>
        <w:t>אינם</w:t>
      </w:r>
      <w:r w:rsidRPr="00EB5DEB">
        <w:rPr>
          <w:rFonts w:ascii="David" w:hAnsi="David"/>
          <w:color w:val="000000"/>
          <w:rtl/>
        </w:rPr>
        <w:t xml:space="preserve"> </w:t>
      </w:r>
      <w:r w:rsidRPr="00EB5DEB">
        <w:rPr>
          <w:rFonts w:ascii="David" w:hAnsi="David" w:hint="eastAsia"/>
          <w:color w:val="000000"/>
          <w:rtl/>
        </w:rPr>
        <w:t>תורמים</w:t>
      </w:r>
      <w:r w:rsidRPr="00EB5DEB">
        <w:rPr>
          <w:rFonts w:ascii="David" w:hAnsi="David"/>
          <w:color w:val="000000"/>
          <w:rtl/>
        </w:rPr>
        <w:t xml:space="preserve">, </w:t>
      </w:r>
      <w:r w:rsidRPr="00EB5DEB">
        <w:rPr>
          <w:rFonts w:ascii="David" w:hAnsi="David" w:hint="eastAsia"/>
          <w:color w:val="000000"/>
          <w:rtl/>
        </w:rPr>
        <w:t>אלא</w:t>
      </w:r>
      <w:r w:rsidRPr="00EB5DEB">
        <w:rPr>
          <w:rFonts w:ascii="David" w:hAnsi="David"/>
          <w:color w:val="000000"/>
          <w:rtl/>
        </w:rPr>
        <w:t xml:space="preserve"> </w:t>
      </w:r>
      <w:r w:rsidRPr="00EB5DEB">
        <w:rPr>
          <w:rFonts w:ascii="David" w:hAnsi="David" w:hint="eastAsia"/>
          <w:color w:val="000000"/>
          <w:rtl/>
        </w:rPr>
        <w:t>הופכים</w:t>
      </w:r>
      <w:r w:rsidRPr="00EB5DEB">
        <w:rPr>
          <w:rFonts w:ascii="David" w:hAnsi="David"/>
          <w:color w:val="000000"/>
          <w:rtl/>
        </w:rPr>
        <w:t xml:space="preserve"> </w:t>
      </w:r>
      <w:r w:rsidRPr="00EB5DEB">
        <w:rPr>
          <w:rFonts w:ascii="David" w:hAnsi="David" w:hint="eastAsia"/>
          <w:color w:val="000000"/>
          <w:rtl/>
        </w:rPr>
        <w:t>אנשים</w:t>
      </w:r>
      <w:r w:rsidRPr="00EB5DEB">
        <w:rPr>
          <w:rFonts w:ascii="David" w:hAnsi="David"/>
          <w:color w:val="000000"/>
          <w:rtl/>
        </w:rPr>
        <w:t xml:space="preserve"> </w:t>
      </w:r>
      <w:r w:rsidRPr="00EB5DEB">
        <w:rPr>
          <w:rFonts w:ascii="David" w:hAnsi="David" w:hint="eastAsia"/>
          <w:color w:val="000000"/>
          <w:rtl/>
        </w:rPr>
        <w:t>ליותר</w:t>
      </w:r>
      <w:r w:rsidRPr="00EB5DEB">
        <w:rPr>
          <w:rFonts w:ascii="David" w:hAnsi="David"/>
          <w:color w:val="000000"/>
          <w:rtl/>
        </w:rPr>
        <w:t xml:space="preserve"> </w:t>
      </w:r>
      <w:r w:rsidRPr="00EB5DEB">
        <w:rPr>
          <w:rFonts w:ascii="David" w:hAnsi="David" w:hint="eastAsia"/>
          <w:color w:val="000000"/>
          <w:rtl/>
        </w:rPr>
        <w:t>עבריינים</w:t>
      </w:r>
      <w:r w:rsidRPr="00EB5DEB">
        <w:rPr>
          <w:rFonts w:ascii="David" w:hAnsi="David"/>
          <w:color w:val="000000"/>
          <w:rtl/>
        </w:rPr>
        <w:t xml:space="preserve">, </w:t>
      </w:r>
      <w:r w:rsidRPr="00EB5DEB">
        <w:rPr>
          <w:rFonts w:ascii="David" w:hAnsi="David" w:hint="eastAsia"/>
          <w:color w:val="000000"/>
          <w:rtl/>
        </w:rPr>
        <w:t>וריצוי</w:t>
      </w:r>
      <w:r w:rsidRPr="00EB5DEB">
        <w:rPr>
          <w:rFonts w:ascii="David" w:hAnsi="David"/>
          <w:color w:val="000000"/>
          <w:rtl/>
        </w:rPr>
        <w:t xml:space="preserve"> </w:t>
      </w:r>
      <w:r w:rsidRPr="00EB5DEB">
        <w:rPr>
          <w:rFonts w:ascii="David" w:hAnsi="David" w:hint="eastAsia"/>
          <w:color w:val="000000"/>
          <w:rtl/>
        </w:rPr>
        <w:t>מאסר</w:t>
      </w:r>
      <w:r w:rsidRPr="00EB5DEB">
        <w:rPr>
          <w:rFonts w:ascii="David" w:hAnsi="David"/>
          <w:color w:val="000000"/>
          <w:rtl/>
        </w:rPr>
        <w:t xml:space="preserve"> </w:t>
      </w:r>
      <w:r w:rsidRPr="00EB5DEB">
        <w:rPr>
          <w:rFonts w:ascii="David" w:hAnsi="David" w:hint="eastAsia"/>
          <w:color w:val="000000"/>
          <w:rtl/>
        </w:rPr>
        <w:t>בעבודות</w:t>
      </w:r>
      <w:r w:rsidRPr="00EB5DEB">
        <w:rPr>
          <w:rFonts w:ascii="David" w:hAnsi="David"/>
          <w:color w:val="000000"/>
          <w:rtl/>
        </w:rPr>
        <w:t xml:space="preserve"> </w:t>
      </w:r>
      <w:r w:rsidRPr="00EB5DEB">
        <w:rPr>
          <w:rFonts w:ascii="David" w:hAnsi="David" w:hint="eastAsia"/>
          <w:color w:val="000000"/>
          <w:rtl/>
        </w:rPr>
        <w:t>שירות</w:t>
      </w:r>
      <w:r w:rsidRPr="00EB5DEB">
        <w:rPr>
          <w:rFonts w:ascii="David" w:hAnsi="David"/>
          <w:color w:val="000000"/>
          <w:rtl/>
        </w:rPr>
        <w:t xml:space="preserve"> </w:t>
      </w:r>
      <w:r w:rsidRPr="00EB5DEB">
        <w:rPr>
          <w:rFonts w:ascii="David" w:hAnsi="David" w:hint="eastAsia"/>
          <w:color w:val="000000"/>
          <w:rtl/>
        </w:rPr>
        <w:t>מאפשר</w:t>
      </w:r>
      <w:r w:rsidRPr="00EB5DEB">
        <w:rPr>
          <w:rFonts w:ascii="David" w:hAnsi="David"/>
          <w:color w:val="000000"/>
          <w:rtl/>
        </w:rPr>
        <w:t xml:space="preserve"> </w:t>
      </w:r>
      <w:r w:rsidRPr="00EB5DEB">
        <w:rPr>
          <w:rFonts w:ascii="David" w:hAnsi="David" w:hint="eastAsia"/>
          <w:color w:val="000000"/>
          <w:rtl/>
        </w:rPr>
        <w:t>ענישה</w:t>
      </w:r>
      <w:r w:rsidRPr="00EB5DEB">
        <w:rPr>
          <w:rFonts w:ascii="David" w:hAnsi="David"/>
          <w:color w:val="000000"/>
          <w:rtl/>
        </w:rPr>
        <w:t xml:space="preserve"> </w:t>
      </w:r>
      <w:r w:rsidRPr="00EB5DEB">
        <w:rPr>
          <w:rFonts w:ascii="David" w:hAnsi="David" w:hint="eastAsia"/>
          <w:color w:val="000000"/>
          <w:rtl/>
        </w:rPr>
        <w:t>ללא</w:t>
      </w:r>
      <w:r w:rsidRPr="00EB5DEB">
        <w:rPr>
          <w:rFonts w:ascii="David" w:hAnsi="David"/>
          <w:color w:val="000000"/>
          <w:rtl/>
        </w:rPr>
        <w:t xml:space="preserve"> </w:t>
      </w:r>
      <w:r w:rsidRPr="00EB5DEB">
        <w:rPr>
          <w:rFonts w:ascii="David" w:hAnsi="David" w:hint="eastAsia"/>
          <w:color w:val="000000"/>
          <w:rtl/>
        </w:rPr>
        <w:t>גרימת</w:t>
      </w:r>
      <w:r w:rsidRPr="00EB5DEB">
        <w:rPr>
          <w:rFonts w:ascii="David" w:hAnsi="David"/>
          <w:color w:val="000000"/>
          <w:rtl/>
        </w:rPr>
        <w:t xml:space="preserve"> </w:t>
      </w:r>
      <w:r w:rsidRPr="00EB5DEB">
        <w:rPr>
          <w:rFonts w:ascii="David" w:hAnsi="David" w:hint="eastAsia"/>
          <w:color w:val="000000"/>
          <w:rtl/>
        </w:rPr>
        <w:t>נזק</w:t>
      </w:r>
      <w:r w:rsidRPr="00EB5DEB">
        <w:rPr>
          <w:rFonts w:ascii="David" w:hAnsi="David"/>
          <w:color w:val="000000"/>
          <w:rtl/>
        </w:rPr>
        <w:t xml:space="preserve">. </w:t>
      </w:r>
      <w:r w:rsidRPr="00EB5DEB">
        <w:rPr>
          <w:rFonts w:ascii="David" w:hAnsi="David" w:hint="eastAsia"/>
          <w:color w:val="000000"/>
          <w:rtl/>
        </w:rPr>
        <w:t>מובן</w:t>
      </w:r>
      <w:r w:rsidRPr="00EB5DEB">
        <w:rPr>
          <w:rFonts w:ascii="David" w:hAnsi="David"/>
          <w:color w:val="000000"/>
          <w:rtl/>
        </w:rPr>
        <w:t xml:space="preserve"> </w:t>
      </w:r>
      <w:r w:rsidRPr="00EB5DEB">
        <w:rPr>
          <w:rFonts w:ascii="David" w:hAnsi="David" w:hint="eastAsia"/>
          <w:color w:val="000000"/>
          <w:rtl/>
        </w:rPr>
        <w:t>כי</w:t>
      </w:r>
      <w:r w:rsidRPr="00EB5DEB">
        <w:rPr>
          <w:rFonts w:ascii="David" w:hAnsi="David"/>
          <w:color w:val="000000"/>
          <w:rtl/>
        </w:rPr>
        <w:t xml:space="preserve"> </w:t>
      </w:r>
      <w:r w:rsidRPr="00EB5DEB">
        <w:rPr>
          <w:rFonts w:ascii="David" w:hAnsi="David" w:hint="eastAsia"/>
          <w:color w:val="000000"/>
          <w:rtl/>
        </w:rPr>
        <w:t>עבירות</w:t>
      </w:r>
      <w:r w:rsidRPr="00EB5DEB">
        <w:rPr>
          <w:rFonts w:ascii="David" w:hAnsi="David"/>
          <w:color w:val="000000"/>
          <w:rtl/>
        </w:rPr>
        <w:t xml:space="preserve"> </w:t>
      </w:r>
      <w:r w:rsidRPr="00EB5DEB">
        <w:rPr>
          <w:rFonts w:ascii="David" w:hAnsi="David" w:hint="eastAsia"/>
          <w:color w:val="000000"/>
          <w:rtl/>
        </w:rPr>
        <w:t>נשק</w:t>
      </w:r>
      <w:r w:rsidRPr="00EB5DEB">
        <w:rPr>
          <w:rFonts w:ascii="David" w:hAnsi="David"/>
          <w:color w:val="000000"/>
          <w:rtl/>
        </w:rPr>
        <w:t xml:space="preserve"> </w:t>
      </w:r>
      <w:r w:rsidRPr="00EB5DEB">
        <w:rPr>
          <w:rFonts w:ascii="David" w:hAnsi="David" w:hint="eastAsia"/>
          <w:color w:val="000000"/>
          <w:rtl/>
        </w:rPr>
        <w:t>הן</w:t>
      </w:r>
      <w:r w:rsidRPr="00EB5DEB">
        <w:rPr>
          <w:rFonts w:ascii="David" w:hAnsi="David"/>
          <w:color w:val="000000"/>
          <w:rtl/>
        </w:rPr>
        <w:t xml:space="preserve"> </w:t>
      </w:r>
      <w:r w:rsidRPr="00EB5DEB">
        <w:rPr>
          <w:rFonts w:ascii="David" w:hAnsi="David" w:hint="eastAsia"/>
          <w:color w:val="000000"/>
          <w:rtl/>
        </w:rPr>
        <w:t>חמורות</w:t>
      </w:r>
      <w:r w:rsidRPr="00EB5DEB">
        <w:rPr>
          <w:rFonts w:ascii="David" w:hAnsi="David"/>
          <w:color w:val="000000"/>
          <w:rtl/>
        </w:rPr>
        <w:t xml:space="preserve"> </w:t>
      </w:r>
      <w:r w:rsidRPr="00EB5DEB">
        <w:rPr>
          <w:rFonts w:ascii="David" w:hAnsi="David" w:hint="eastAsia"/>
          <w:color w:val="000000"/>
          <w:rtl/>
        </w:rPr>
        <w:t>ודינן</w:t>
      </w:r>
      <w:r w:rsidRPr="00EB5DEB">
        <w:rPr>
          <w:rFonts w:ascii="David" w:hAnsi="David"/>
          <w:color w:val="000000"/>
          <w:rtl/>
        </w:rPr>
        <w:t xml:space="preserve"> </w:t>
      </w:r>
      <w:r w:rsidRPr="00EB5DEB">
        <w:rPr>
          <w:rFonts w:ascii="David" w:hAnsi="David" w:hint="eastAsia"/>
          <w:color w:val="000000"/>
          <w:rtl/>
        </w:rPr>
        <w:t>מאסר</w:t>
      </w:r>
      <w:r w:rsidRPr="00EB5DEB">
        <w:rPr>
          <w:rFonts w:ascii="David" w:hAnsi="David"/>
          <w:color w:val="000000"/>
          <w:rtl/>
        </w:rPr>
        <w:t xml:space="preserve">. </w:t>
      </w:r>
      <w:r w:rsidRPr="00EB5DEB">
        <w:rPr>
          <w:rFonts w:ascii="David" w:hAnsi="David" w:hint="eastAsia"/>
          <w:color w:val="000000"/>
          <w:rtl/>
        </w:rPr>
        <w:t>אולם</w:t>
      </w:r>
      <w:r w:rsidRPr="00EB5DEB">
        <w:rPr>
          <w:rFonts w:ascii="David" w:hAnsi="David"/>
          <w:color w:val="000000"/>
          <w:rtl/>
        </w:rPr>
        <w:t xml:space="preserve"> </w:t>
      </w:r>
      <w:r w:rsidRPr="00EB5DEB">
        <w:rPr>
          <w:rFonts w:ascii="David" w:hAnsi="David" w:hint="eastAsia"/>
          <w:color w:val="000000"/>
          <w:rtl/>
        </w:rPr>
        <w:t>בנסיבות</w:t>
      </w:r>
      <w:r w:rsidRPr="00EB5DEB">
        <w:rPr>
          <w:rFonts w:ascii="David" w:hAnsi="David"/>
          <w:color w:val="000000"/>
          <w:rtl/>
        </w:rPr>
        <w:t xml:space="preserve"> </w:t>
      </w:r>
      <w:r w:rsidRPr="00EB5DEB">
        <w:rPr>
          <w:rFonts w:ascii="David" w:hAnsi="David" w:hint="eastAsia"/>
          <w:color w:val="000000"/>
          <w:rtl/>
        </w:rPr>
        <w:t>הנאשם</w:t>
      </w:r>
      <w:r w:rsidRPr="00EB5DEB">
        <w:rPr>
          <w:rFonts w:ascii="David" w:hAnsi="David"/>
          <w:color w:val="000000"/>
          <w:rtl/>
        </w:rPr>
        <w:t xml:space="preserve"> </w:t>
      </w:r>
      <w:r w:rsidRPr="00EB5DEB">
        <w:rPr>
          <w:rFonts w:ascii="David" w:hAnsi="David" w:hint="eastAsia"/>
          <w:color w:val="000000"/>
          <w:rtl/>
        </w:rPr>
        <w:t>כשמדובר</w:t>
      </w:r>
      <w:r w:rsidRPr="00EB5DEB">
        <w:rPr>
          <w:rFonts w:ascii="David" w:hAnsi="David"/>
          <w:color w:val="000000"/>
          <w:rtl/>
        </w:rPr>
        <w:t xml:space="preserve"> </w:t>
      </w:r>
      <w:r w:rsidRPr="00EB5DEB">
        <w:rPr>
          <w:rFonts w:ascii="David" w:hAnsi="David" w:hint="eastAsia"/>
          <w:color w:val="000000"/>
          <w:rtl/>
        </w:rPr>
        <w:t>באדם</w:t>
      </w:r>
      <w:r w:rsidRPr="00EB5DEB">
        <w:rPr>
          <w:rFonts w:ascii="David" w:hAnsi="David"/>
          <w:color w:val="000000"/>
          <w:rtl/>
        </w:rPr>
        <w:t xml:space="preserve"> </w:t>
      </w:r>
      <w:r w:rsidRPr="00EB5DEB">
        <w:rPr>
          <w:rFonts w:ascii="David" w:hAnsi="David" w:hint="eastAsia"/>
          <w:color w:val="000000"/>
          <w:rtl/>
        </w:rPr>
        <w:t>שאיננו</w:t>
      </w:r>
      <w:r w:rsidRPr="00EB5DEB">
        <w:rPr>
          <w:rFonts w:ascii="David" w:hAnsi="David"/>
          <w:color w:val="000000"/>
          <w:rtl/>
        </w:rPr>
        <w:t xml:space="preserve"> </w:t>
      </w:r>
      <w:r w:rsidRPr="00EB5DEB">
        <w:rPr>
          <w:rFonts w:ascii="David" w:hAnsi="David" w:hint="eastAsia"/>
          <w:color w:val="000000"/>
          <w:rtl/>
        </w:rPr>
        <w:t>עבריין</w:t>
      </w:r>
      <w:r w:rsidRPr="00EB5DEB">
        <w:rPr>
          <w:rFonts w:ascii="David" w:hAnsi="David"/>
          <w:color w:val="000000"/>
          <w:rtl/>
        </w:rPr>
        <w:t xml:space="preserve">, </w:t>
      </w:r>
      <w:r w:rsidRPr="00EB5DEB">
        <w:rPr>
          <w:rFonts w:ascii="David" w:hAnsi="David" w:hint="eastAsia"/>
          <w:color w:val="000000"/>
          <w:rtl/>
        </w:rPr>
        <w:t>שביצע</w:t>
      </w:r>
      <w:r w:rsidRPr="00EB5DEB">
        <w:rPr>
          <w:rFonts w:ascii="David" w:hAnsi="David"/>
          <w:color w:val="000000"/>
          <w:rtl/>
        </w:rPr>
        <w:t xml:space="preserve"> </w:t>
      </w:r>
      <w:r w:rsidRPr="00EB5DEB">
        <w:rPr>
          <w:rFonts w:ascii="David" w:hAnsi="David" w:hint="eastAsia"/>
          <w:color w:val="000000"/>
          <w:rtl/>
        </w:rPr>
        <w:t>את</w:t>
      </w:r>
      <w:r w:rsidRPr="00EB5DEB">
        <w:rPr>
          <w:rFonts w:ascii="David" w:hAnsi="David"/>
          <w:color w:val="000000"/>
          <w:rtl/>
        </w:rPr>
        <w:t xml:space="preserve"> </w:t>
      </w:r>
      <w:r w:rsidRPr="00EB5DEB">
        <w:rPr>
          <w:rFonts w:ascii="David" w:hAnsi="David" w:hint="eastAsia"/>
          <w:color w:val="000000"/>
          <w:rtl/>
        </w:rPr>
        <w:t>העבירה</w:t>
      </w:r>
      <w:r w:rsidRPr="00EB5DEB">
        <w:rPr>
          <w:rFonts w:ascii="David" w:hAnsi="David"/>
          <w:color w:val="000000"/>
          <w:rtl/>
        </w:rPr>
        <w:t xml:space="preserve"> </w:t>
      </w:r>
      <w:r w:rsidRPr="00EB5DEB">
        <w:rPr>
          <w:rFonts w:ascii="David" w:hAnsi="David" w:hint="eastAsia"/>
          <w:color w:val="000000"/>
          <w:rtl/>
        </w:rPr>
        <w:t>עבור</w:t>
      </w:r>
      <w:r w:rsidRPr="00EB5DEB">
        <w:rPr>
          <w:rFonts w:ascii="David" w:hAnsi="David"/>
          <w:color w:val="000000"/>
          <w:rtl/>
        </w:rPr>
        <w:t xml:space="preserve"> </w:t>
      </w:r>
      <w:r w:rsidRPr="00EB5DEB">
        <w:rPr>
          <w:rFonts w:ascii="David" w:hAnsi="David" w:hint="eastAsia"/>
          <w:color w:val="000000"/>
          <w:rtl/>
        </w:rPr>
        <w:t>גיסו</w:t>
      </w:r>
      <w:r w:rsidRPr="00EB5DEB">
        <w:rPr>
          <w:rFonts w:ascii="David" w:hAnsi="David"/>
          <w:color w:val="000000"/>
          <w:rtl/>
        </w:rPr>
        <w:t xml:space="preserve">, </w:t>
      </w:r>
      <w:r w:rsidRPr="00EB5DEB">
        <w:rPr>
          <w:rFonts w:ascii="David" w:hAnsi="David" w:hint="eastAsia"/>
          <w:color w:val="000000"/>
          <w:rtl/>
        </w:rPr>
        <w:t>יש</w:t>
      </w:r>
      <w:r w:rsidRPr="00EB5DEB">
        <w:rPr>
          <w:rFonts w:ascii="David" w:hAnsi="David"/>
          <w:color w:val="000000"/>
          <w:rtl/>
        </w:rPr>
        <w:t xml:space="preserve"> </w:t>
      </w:r>
      <w:r w:rsidRPr="00EB5DEB">
        <w:rPr>
          <w:rFonts w:ascii="David" w:hAnsi="David" w:hint="eastAsia"/>
          <w:color w:val="000000"/>
          <w:rtl/>
        </w:rPr>
        <w:t>מקום</w:t>
      </w:r>
      <w:r w:rsidRPr="00EB5DEB">
        <w:rPr>
          <w:rFonts w:ascii="David" w:hAnsi="David"/>
          <w:color w:val="000000"/>
          <w:rtl/>
        </w:rPr>
        <w:t xml:space="preserve"> </w:t>
      </w:r>
      <w:r w:rsidRPr="00EB5DEB">
        <w:rPr>
          <w:rFonts w:ascii="David" w:hAnsi="David" w:hint="eastAsia"/>
          <w:color w:val="000000"/>
          <w:rtl/>
        </w:rPr>
        <w:t>לחרוג</w:t>
      </w:r>
      <w:r w:rsidRPr="00EB5DEB">
        <w:rPr>
          <w:rFonts w:ascii="David" w:hAnsi="David"/>
          <w:color w:val="000000"/>
          <w:rtl/>
        </w:rPr>
        <w:t xml:space="preserve"> </w:t>
      </w:r>
      <w:r w:rsidRPr="00EB5DEB">
        <w:rPr>
          <w:rFonts w:ascii="David" w:hAnsi="David" w:hint="eastAsia"/>
          <w:color w:val="000000"/>
          <w:rtl/>
        </w:rPr>
        <w:t>וזאת</w:t>
      </w:r>
      <w:r w:rsidRPr="00EB5DEB">
        <w:rPr>
          <w:rFonts w:ascii="David" w:hAnsi="David"/>
          <w:color w:val="000000"/>
          <w:rtl/>
        </w:rPr>
        <w:t xml:space="preserve"> </w:t>
      </w:r>
      <w:r w:rsidRPr="00EB5DEB">
        <w:rPr>
          <w:rFonts w:ascii="David" w:hAnsi="David" w:hint="eastAsia"/>
          <w:color w:val="000000"/>
          <w:rtl/>
        </w:rPr>
        <w:t>בדרך</w:t>
      </w:r>
      <w:r w:rsidRPr="00EB5DEB">
        <w:rPr>
          <w:rFonts w:ascii="David" w:hAnsi="David"/>
          <w:color w:val="000000"/>
          <w:rtl/>
        </w:rPr>
        <w:t xml:space="preserve"> </w:t>
      </w:r>
      <w:r w:rsidRPr="00EB5DEB">
        <w:rPr>
          <w:rFonts w:ascii="David" w:hAnsi="David" w:hint="eastAsia"/>
          <w:color w:val="000000"/>
          <w:rtl/>
        </w:rPr>
        <w:t>של</w:t>
      </w:r>
      <w:r w:rsidRPr="00EB5DEB">
        <w:rPr>
          <w:rFonts w:ascii="David" w:hAnsi="David"/>
          <w:color w:val="000000"/>
          <w:rtl/>
        </w:rPr>
        <w:t xml:space="preserve"> </w:t>
      </w:r>
      <w:r w:rsidRPr="00EB5DEB">
        <w:rPr>
          <w:rFonts w:ascii="David" w:hAnsi="David" w:hint="eastAsia"/>
          <w:color w:val="000000"/>
          <w:rtl/>
        </w:rPr>
        <w:t>ריצוי</w:t>
      </w:r>
      <w:r w:rsidRPr="00EB5DEB">
        <w:rPr>
          <w:rFonts w:ascii="David" w:hAnsi="David"/>
          <w:color w:val="000000"/>
          <w:rtl/>
        </w:rPr>
        <w:t xml:space="preserve"> </w:t>
      </w:r>
      <w:r w:rsidRPr="00EB5DEB">
        <w:rPr>
          <w:rFonts w:ascii="David" w:hAnsi="David" w:hint="eastAsia"/>
          <w:color w:val="000000"/>
          <w:rtl/>
        </w:rPr>
        <w:t>עבודות</w:t>
      </w:r>
      <w:r w:rsidRPr="00EB5DEB">
        <w:rPr>
          <w:rFonts w:ascii="David" w:hAnsi="David"/>
          <w:color w:val="000000"/>
          <w:rtl/>
        </w:rPr>
        <w:t xml:space="preserve"> </w:t>
      </w:r>
      <w:r w:rsidRPr="00EB5DEB">
        <w:rPr>
          <w:rFonts w:ascii="David" w:hAnsi="David" w:hint="eastAsia"/>
          <w:color w:val="000000"/>
          <w:rtl/>
        </w:rPr>
        <w:t>שירות</w:t>
      </w:r>
      <w:r w:rsidRPr="00EB5DEB">
        <w:rPr>
          <w:rFonts w:ascii="David" w:hAnsi="David"/>
          <w:color w:val="000000"/>
          <w:rtl/>
        </w:rPr>
        <w:t xml:space="preserve">. </w:t>
      </w:r>
      <w:r w:rsidRPr="00EB5DEB">
        <w:rPr>
          <w:rFonts w:ascii="David" w:hAnsi="David" w:hint="eastAsia"/>
          <w:color w:val="000000"/>
          <w:rtl/>
        </w:rPr>
        <w:t>מתחמי</w:t>
      </w:r>
      <w:r w:rsidRPr="00EB5DEB">
        <w:rPr>
          <w:rFonts w:ascii="David" w:hAnsi="David"/>
          <w:color w:val="000000"/>
          <w:rtl/>
        </w:rPr>
        <w:t xml:space="preserve"> </w:t>
      </w:r>
      <w:r w:rsidRPr="00EB5DEB">
        <w:rPr>
          <w:rFonts w:ascii="David" w:hAnsi="David" w:hint="eastAsia"/>
          <w:color w:val="000000"/>
          <w:rtl/>
        </w:rPr>
        <w:t>העונש</w:t>
      </w:r>
      <w:r w:rsidRPr="00EB5DEB">
        <w:rPr>
          <w:rFonts w:ascii="David" w:hAnsi="David"/>
          <w:color w:val="000000"/>
          <w:rtl/>
        </w:rPr>
        <w:t xml:space="preserve"> </w:t>
      </w:r>
      <w:r w:rsidRPr="00EB5DEB">
        <w:rPr>
          <w:rFonts w:ascii="David" w:hAnsi="David" w:hint="eastAsia"/>
          <w:color w:val="000000"/>
          <w:rtl/>
        </w:rPr>
        <w:t>בעבירות</w:t>
      </w:r>
      <w:r w:rsidRPr="00EB5DEB">
        <w:rPr>
          <w:rFonts w:ascii="David" w:hAnsi="David"/>
          <w:color w:val="000000"/>
          <w:rtl/>
        </w:rPr>
        <w:t xml:space="preserve"> </w:t>
      </w:r>
      <w:r w:rsidRPr="00EB5DEB">
        <w:rPr>
          <w:rFonts w:ascii="David" w:hAnsi="David" w:hint="eastAsia"/>
          <w:color w:val="000000"/>
          <w:rtl/>
        </w:rPr>
        <w:t>החזקת</w:t>
      </w:r>
      <w:r w:rsidRPr="00EB5DEB">
        <w:rPr>
          <w:rFonts w:ascii="David" w:hAnsi="David"/>
          <w:color w:val="000000"/>
          <w:rtl/>
        </w:rPr>
        <w:t xml:space="preserve"> </w:t>
      </w:r>
      <w:r w:rsidRPr="00EB5DEB">
        <w:rPr>
          <w:rFonts w:ascii="David" w:hAnsi="David" w:hint="eastAsia"/>
          <w:color w:val="000000"/>
          <w:rtl/>
        </w:rPr>
        <w:t>אקדח</w:t>
      </w:r>
      <w:r w:rsidRPr="00EB5DEB">
        <w:rPr>
          <w:rFonts w:ascii="David" w:hAnsi="David"/>
          <w:color w:val="000000"/>
          <w:rtl/>
        </w:rPr>
        <w:t xml:space="preserve"> </w:t>
      </w:r>
      <w:r w:rsidRPr="00EB5DEB">
        <w:rPr>
          <w:rFonts w:ascii="David" w:hAnsi="David" w:hint="eastAsia"/>
          <w:color w:val="000000"/>
          <w:rtl/>
        </w:rPr>
        <w:t>נעים</w:t>
      </w:r>
      <w:r w:rsidRPr="00EB5DEB">
        <w:rPr>
          <w:rFonts w:ascii="David" w:hAnsi="David"/>
          <w:color w:val="000000"/>
          <w:rtl/>
        </w:rPr>
        <w:t xml:space="preserve"> </w:t>
      </w:r>
      <w:r w:rsidRPr="00EB5DEB">
        <w:rPr>
          <w:rFonts w:ascii="David" w:hAnsi="David" w:hint="eastAsia"/>
          <w:color w:val="000000"/>
          <w:rtl/>
        </w:rPr>
        <w:t>בין</w:t>
      </w:r>
      <w:r w:rsidRPr="00EB5DEB">
        <w:rPr>
          <w:rFonts w:ascii="David" w:hAnsi="David"/>
          <w:color w:val="000000"/>
          <w:rtl/>
        </w:rPr>
        <w:t xml:space="preserve"> 6 </w:t>
      </w:r>
      <w:r w:rsidRPr="00EB5DEB">
        <w:rPr>
          <w:rFonts w:ascii="David" w:hAnsi="David" w:hint="eastAsia"/>
          <w:color w:val="000000"/>
          <w:rtl/>
        </w:rPr>
        <w:t>חודשי</w:t>
      </w:r>
      <w:r w:rsidRPr="00EB5DEB">
        <w:rPr>
          <w:rFonts w:ascii="David" w:hAnsi="David"/>
          <w:color w:val="000000"/>
          <w:rtl/>
        </w:rPr>
        <w:t xml:space="preserve"> </w:t>
      </w:r>
      <w:r w:rsidRPr="00EB5DEB">
        <w:rPr>
          <w:rFonts w:ascii="David" w:hAnsi="David" w:hint="eastAsia"/>
          <w:color w:val="000000"/>
          <w:rtl/>
        </w:rPr>
        <w:t>מאסר</w:t>
      </w:r>
      <w:r w:rsidRPr="00EB5DEB">
        <w:rPr>
          <w:rFonts w:ascii="David" w:hAnsi="David"/>
          <w:color w:val="000000"/>
          <w:rtl/>
        </w:rPr>
        <w:t xml:space="preserve"> </w:t>
      </w:r>
      <w:r w:rsidRPr="00EB5DEB">
        <w:rPr>
          <w:rFonts w:ascii="David" w:hAnsi="David" w:hint="eastAsia"/>
          <w:color w:val="000000"/>
          <w:rtl/>
        </w:rPr>
        <w:t>ל</w:t>
      </w:r>
      <w:r w:rsidRPr="00EB5DEB">
        <w:rPr>
          <w:rFonts w:ascii="David" w:hAnsi="David"/>
          <w:color w:val="000000"/>
          <w:rtl/>
        </w:rPr>
        <w:t xml:space="preserve">-9 </w:t>
      </w:r>
      <w:r w:rsidRPr="00EB5DEB">
        <w:rPr>
          <w:rFonts w:ascii="David" w:hAnsi="David" w:hint="eastAsia"/>
          <w:color w:val="000000"/>
          <w:rtl/>
        </w:rPr>
        <w:t>חודשי</w:t>
      </w:r>
      <w:r w:rsidRPr="00EB5DEB">
        <w:rPr>
          <w:rFonts w:ascii="David" w:hAnsi="David"/>
          <w:color w:val="000000"/>
          <w:rtl/>
        </w:rPr>
        <w:t xml:space="preserve"> </w:t>
      </w:r>
      <w:r w:rsidRPr="00EB5DEB">
        <w:rPr>
          <w:rFonts w:ascii="David" w:hAnsi="David" w:hint="eastAsia"/>
          <w:color w:val="000000"/>
          <w:rtl/>
        </w:rPr>
        <w:t>מאסר</w:t>
      </w:r>
      <w:r w:rsidRPr="00EB5DEB">
        <w:rPr>
          <w:rFonts w:ascii="David" w:hAnsi="David"/>
          <w:color w:val="000000"/>
          <w:rtl/>
        </w:rPr>
        <w:t xml:space="preserve">. </w:t>
      </w:r>
      <w:r w:rsidRPr="00EB5DEB">
        <w:rPr>
          <w:rFonts w:ascii="David" w:hAnsi="David" w:hint="eastAsia"/>
          <w:color w:val="000000"/>
          <w:rtl/>
        </w:rPr>
        <w:t>המקרה</w:t>
      </w:r>
      <w:r w:rsidRPr="00EB5DEB">
        <w:rPr>
          <w:rFonts w:ascii="David" w:hAnsi="David"/>
          <w:color w:val="000000"/>
          <w:rtl/>
        </w:rPr>
        <w:t xml:space="preserve"> </w:t>
      </w:r>
      <w:r w:rsidRPr="00EB5DEB">
        <w:rPr>
          <w:rFonts w:ascii="David" w:hAnsi="David" w:hint="eastAsia"/>
          <w:color w:val="000000"/>
          <w:rtl/>
        </w:rPr>
        <w:t>שבפנינו</w:t>
      </w:r>
      <w:r w:rsidRPr="00EB5DEB">
        <w:rPr>
          <w:rFonts w:ascii="David" w:hAnsi="David"/>
          <w:color w:val="000000"/>
          <w:rtl/>
        </w:rPr>
        <w:t xml:space="preserve"> </w:t>
      </w:r>
      <w:r w:rsidRPr="00EB5DEB">
        <w:rPr>
          <w:rFonts w:ascii="David" w:hAnsi="David" w:hint="eastAsia"/>
          <w:color w:val="000000"/>
          <w:rtl/>
        </w:rPr>
        <w:t>מצוי</w:t>
      </w:r>
      <w:r w:rsidRPr="00EB5DEB">
        <w:rPr>
          <w:rFonts w:ascii="David" w:hAnsi="David"/>
          <w:color w:val="000000"/>
          <w:rtl/>
        </w:rPr>
        <w:t xml:space="preserve"> </w:t>
      </w:r>
      <w:r w:rsidRPr="00EB5DEB">
        <w:rPr>
          <w:rFonts w:ascii="David" w:hAnsi="David" w:hint="eastAsia"/>
          <w:color w:val="000000"/>
          <w:rtl/>
        </w:rPr>
        <w:t>בתחתית</w:t>
      </w:r>
      <w:r w:rsidRPr="00EB5DEB">
        <w:rPr>
          <w:rFonts w:ascii="David" w:hAnsi="David"/>
          <w:color w:val="000000"/>
          <w:rtl/>
        </w:rPr>
        <w:t xml:space="preserve"> </w:t>
      </w:r>
      <w:r w:rsidRPr="00EB5DEB">
        <w:rPr>
          <w:rFonts w:ascii="David" w:hAnsi="David" w:hint="eastAsia"/>
          <w:color w:val="000000"/>
          <w:rtl/>
        </w:rPr>
        <w:t>הסולם</w:t>
      </w:r>
      <w:r w:rsidRPr="00EB5DEB">
        <w:rPr>
          <w:rFonts w:ascii="David" w:hAnsi="David"/>
          <w:color w:val="000000"/>
          <w:rtl/>
        </w:rPr>
        <w:t xml:space="preserve"> </w:t>
      </w:r>
      <w:r w:rsidRPr="00EB5DEB">
        <w:rPr>
          <w:rFonts w:ascii="David" w:hAnsi="David" w:hint="eastAsia"/>
          <w:color w:val="000000"/>
          <w:rtl/>
        </w:rPr>
        <w:t>ומצדיק</w:t>
      </w:r>
      <w:r w:rsidRPr="00EB5DEB">
        <w:rPr>
          <w:rFonts w:ascii="David" w:hAnsi="David"/>
          <w:color w:val="000000"/>
          <w:rtl/>
        </w:rPr>
        <w:t xml:space="preserve"> </w:t>
      </w:r>
      <w:r w:rsidRPr="00EB5DEB">
        <w:rPr>
          <w:rFonts w:ascii="David" w:hAnsi="David" w:hint="eastAsia"/>
          <w:color w:val="000000"/>
          <w:rtl/>
        </w:rPr>
        <w:t>הימנעות</w:t>
      </w:r>
      <w:r w:rsidRPr="00EB5DEB">
        <w:rPr>
          <w:rFonts w:ascii="David" w:hAnsi="David"/>
          <w:color w:val="000000"/>
          <w:rtl/>
        </w:rPr>
        <w:t xml:space="preserve"> </w:t>
      </w:r>
      <w:r w:rsidRPr="00EB5DEB">
        <w:rPr>
          <w:rFonts w:ascii="David" w:hAnsi="David" w:hint="eastAsia"/>
          <w:color w:val="000000"/>
          <w:rtl/>
        </w:rPr>
        <w:t>ממאסר</w:t>
      </w:r>
      <w:r w:rsidRPr="00EB5DEB">
        <w:rPr>
          <w:rFonts w:ascii="David" w:hAnsi="David"/>
          <w:color w:val="000000"/>
          <w:rtl/>
        </w:rPr>
        <w:t xml:space="preserve"> </w:t>
      </w:r>
      <w:r w:rsidRPr="00EB5DEB">
        <w:rPr>
          <w:rFonts w:ascii="David" w:hAnsi="David" w:hint="eastAsia"/>
          <w:color w:val="000000"/>
          <w:rtl/>
        </w:rPr>
        <w:t>של</w:t>
      </w:r>
      <w:r w:rsidRPr="00EB5DEB">
        <w:rPr>
          <w:rFonts w:ascii="David" w:hAnsi="David"/>
          <w:color w:val="000000"/>
          <w:rtl/>
        </w:rPr>
        <w:t xml:space="preserve"> </w:t>
      </w:r>
      <w:r w:rsidRPr="00EB5DEB">
        <w:rPr>
          <w:rFonts w:ascii="David" w:hAnsi="David" w:hint="eastAsia"/>
          <w:color w:val="000000"/>
          <w:rtl/>
        </w:rPr>
        <w:t>ממש</w:t>
      </w:r>
      <w:r w:rsidRPr="00EB5DEB">
        <w:rPr>
          <w:rFonts w:ascii="David" w:hAnsi="David"/>
          <w:color w:val="000000"/>
          <w:rtl/>
        </w:rPr>
        <w:t xml:space="preserve"> </w:t>
      </w:r>
      <w:r w:rsidRPr="00EB5DEB">
        <w:rPr>
          <w:rFonts w:ascii="David" w:hAnsi="David" w:hint="eastAsia"/>
          <w:color w:val="000000"/>
          <w:rtl/>
        </w:rPr>
        <w:t>ובחירה</w:t>
      </w:r>
      <w:r w:rsidRPr="00EB5DEB">
        <w:rPr>
          <w:rFonts w:ascii="David" w:hAnsi="David"/>
          <w:color w:val="000000"/>
          <w:rtl/>
        </w:rPr>
        <w:t xml:space="preserve"> </w:t>
      </w:r>
      <w:r w:rsidRPr="00EB5DEB">
        <w:rPr>
          <w:rFonts w:ascii="David" w:hAnsi="David" w:hint="eastAsia"/>
          <w:color w:val="000000"/>
          <w:rtl/>
        </w:rPr>
        <w:t>בדמות</w:t>
      </w:r>
      <w:r w:rsidRPr="00EB5DEB">
        <w:rPr>
          <w:rFonts w:ascii="David" w:hAnsi="David"/>
          <w:color w:val="000000"/>
          <w:rtl/>
        </w:rPr>
        <w:t xml:space="preserve"> </w:t>
      </w:r>
      <w:r w:rsidRPr="00EB5DEB">
        <w:rPr>
          <w:rFonts w:ascii="David" w:hAnsi="David" w:hint="eastAsia"/>
          <w:color w:val="000000"/>
          <w:rtl/>
        </w:rPr>
        <w:t>מאסר</w:t>
      </w:r>
      <w:r w:rsidRPr="00EB5DEB">
        <w:rPr>
          <w:rFonts w:ascii="David" w:hAnsi="David"/>
          <w:color w:val="000000"/>
          <w:rtl/>
        </w:rPr>
        <w:t xml:space="preserve"> </w:t>
      </w:r>
      <w:r w:rsidRPr="00EB5DEB">
        <w:rPr>
          <w:rFonts w:ascii="David" w:hAnsi="David" w:hint="eastAsia"/>
          <w:color w:val="000000"/>
          <w:rtl/>
        </w:rPr>
        <w:t>בעבודות</w:t>
      </w:r>
      <w:r w:rsidRPr="00EB5DEB">
        <w:rPr>
          <w:rFonts w:ascii="David" w:hAnsi="David"/>
          <w:color w:val="000000"/>
          <w:rtl/>
        </w:rPr>
        <w:t xml:space="preserve"> </w:t>
      </w:r>
      <w:r w:rsidRPr="00EB5DEB">
        <w:rPr>
          <w:rFonts w:ascii="David" w:hAnsi="David" w:hint="eastAsia"/>
          <w:color w:val="000000"/>
          <w:rtl/>
        </w:rPr>
        <w:t>שירות</w:t>
      </w:r>
      <w:r w:rsidRPr="00EB5DEB">
        <w:rPr>
          <w:rFonts w:ascii="David" w:hAnsi="David"/>
          <w:color w:val="000000"/>
          <w:rtl/>
        </w:rPr>
        <w:t xml:space="preserve">. </w:t>
      </w:r>
    </w:p>
    <w:p w14:paraId="2CE9D497" w14:textId="77777777" w:rsidR="00CA4D22" w:rsidRPr="00EB5DEB" w:rsidRDefault="00CA4D22" w:rsidP="00CA4D22">
      <w:pPr>
        <w:numPr>
          <w:ilvl w:val="0"/>
          <w:numId w:val="4"/>
        </w:numPr>
        <w:spacing w:after="120" w:line="360" w:lineRule="auto"/>
        <w:jc w:val="both"/>
        <w:rPr>
          <w:rFonts w:ascii="David" w:hAnsi="David"/>
          <w:color w:val="000000"/>
        </w:rPr>
      </w:pPr>
      <w:r w:rsidRPr="00EB5DEB">
        <w:rPr>
          <w:rFonts w:ascii="David" w:hAnsi="David" w:hint="eastAsia"/>
          <w:color w:val="000000"/>
          <w:rtl/>
        </w:rPr>
        <w:t>הנאשם</w:t>
      </w:r>
      <w:r w:rsidRPr="00EB5DEB">
        <w:rPr>
          <w:rFonts w:ascii="David" w:hAnsi="David"/>
          <w:color w:val="000000"/>
          <w:rtl/>
        </w:rPr>
        <w:t xml:space="preserve"> </w:t>
      </w:r>
      <w:r w:rsidRPr="00EB5DEB">
        <w:rPr>
          <w:rFonts w:ascii="David" w:hAnsi="David" w:hint="eastAsia"/>
          <w:color w:val="000000"/>
          <w:rtl/>
        </w:rPr>
        <w:t>הביע</w:t>
      </w:r>
      <w:r w:rsidRPr="00EB5DEB">
        <w:rPr>
          <w:rFonts w:ascii="David" w:hAnsi="David"/>
          <w:color w:val="000000"/>
          <w:rtl/>
        </w:rPr>
        <w:t xml:space="preserve"> </w:t>
      </w:r>
      <w:r w:rsidRPr="00EB5DEB">
        <w:rPr>
          <w:rFonts w:ascii="David" w:hAnsi="David" w:hint="eastAsia"/>
          <w:color w:val="000000"/>
          <w:rtl/>
        </w:rPr>
        <w:t>צער</w:t>
      </w:r>
      <w:r w:rsidRPr="00EB5DEB">
        <w:rPr>
          <w:rFonts w:ascii="David" w:hAnsi="David"/>
          <w:color w:val="000000"/>
          <w:rtl/>
        </w:rPr>
        <w:t xml:space="preserve"> </w:t>
      </w:r>
      <w:r w:rsidRPr="00EB5DEB">
        <w:rPr>
          <w:rFonts w:ascii="David" w:hAnsi="David" w:hint="eastAsia"/>
          <w:color w:val="000000"/>
          <w:rtl/>
        </w:rPr>
        <w:t>על</w:t>
      </w:r>
      <w:r w:rsidRPr="00EB5DEB">
        <w:rPr>
          <w:rFonts w:ascii="David" w:hAnsi="David"/>
          <w:color w:val="000000"/>
          <w:rtl/>
        </w:rPr>
        <w:t xml:space="preserve"> </w:t>
      </w:r>
      <w:r w:rsidRPr="00EB5DEB">
        <w:rPr>
          <w:rFonts w:ascii="David" w:hAnsi="David" w:hint="eastAsia"/>
          <w:color w:val="000000"/>
          <w:rtl/>
        </w:rPr>
        <w:t>מעשו</w:t>
      </w:r>
      <w:r w:rsidRPr="00EB5DEB">
        <w:rPr>
          <w:rFonts w:ascii="David" w:hAnsi="David"/>
          <w:color w:val="000000"/>
          <w:rtl/>
        </w:rPr>
        <w:t xml:space="preserve">, </w:t>
      </w:r>
      <w:r w:rsidRPr="00EB5DEB">
        <w:rPr>
          <w:rFonts w:ascii="David" w:hAnsi="David" w:hint="eastAsia"/>
          <w:color w:val="000000"/>
          <w:rtl/>
        </w:rPr>
        <w:t>הבין</w:t>
      </w:r>
      <w:r w:rsidRPr="00EB5DEB">
        <w:rPr>
          <w:rFonts w:ascii="David" w:hAnsi="David"/>
          <w:color w:val="000000"/>
          <w:rtl/>
        </w:rPr>
        <w:t xml:space="preserve"> </w:t>
      </w:r>
      <w:r w:rsidRPr="00EB5DEB">
        <w:rPr>
          <w:rFonts w:ascii="David" w:hAnsi="David" w:hint="eastAsia"/>
          <w:color w:val="000000"/>
          <w:rtl/>
        </w:rPr>
        <w:t>ששגה</w:t>
      </w:r>
      <w:r w:rsidRPr="00EB5DEB">
        <w:rPr>
          <w:rFonts w:ascii="David" w:hAnsi="David"/>
          <w:color w:val="000000"/>
          <w:rtl/>
        </w:rPr>
        <w:t xml:space="preserve">, </w:t>
      </w:r>
      <w:r w:rsidRPr="00EB5DEB">
        <w:rPr>
          <w:rFonts w:ascii="David" w:hAnsi="David" w:hint="eastAsia"/>
          <w:color w:val="000000"/>
          <w:rtl/>
        </w:rPr>
        <w:t>ומסר</w:t>
      </w:r>
      <w:r w:rsidRPr="00EB5DEB">
        <w:rPr>
          <w:rFonts w:ascii="David" w:hAnsi="David"/>
          <w:color w:val="000000"/>
          <w:rtl/>
        </w:rPr>
        <w:t xml:space="preserve"> </w:t>
      </w:r>
      <w:r w:rsidRPr="00EB5DEB">
        <w:rPr>
          <w:rFonts w:ascii="David" w:hAnsi="David" w:hint="eastAsia"/>
          <w:color w:val="000000"/>
          <w:rtl/>
        </w:rPr>
        <w:t>ששיתף</w:t>
      </w:r>
      <w:r w:rsidRPr="00EB5DEB">
        <w:rPr>
          <w:rFonts w:ascii="David" w:hAnsi="David"/>
          <w:color w:val="000000"/>
          <w:rtl/>
        </w:rPr>
        <w:t xml:space="preserve"> </w:t>
      </w:r>
      <w:r w:rsidRPr="00EB5DEB">
        <w:rPr>
          <w:rFonts w:ascii="David" w:hAnsi="David" w:hint="eastAsia"/>
          <w:color w:val="000000"/>
          <w:rtl/>
        </w:rPr>
        <w:t>פעולה</w:t>
      </w:r>
      <w:r w:rsidRPr="00EB5DEB">
        <w:rPr>
          <w:rFonts w:ascii="David" w:hAnsi="David"/>
          <w:color w:val="000000"/>
          <w:rtl/>
        </w:rPr>
        <w:t xml:space="preserve"> </w:t>
      </w:r>
      <w:r w:rsidRPr="00EB5DEB">
        <w:rPr>
          <w:rFonts w:ascii="David" w:hAnsi="David" w:hint="eastAsia"/>
          <w:color w:val="000000"/>
          <w:rtl/>
        </w:rPr>
        <w:t>עם</w:t>
      </w:r>
      <w:r w:rsidRPr="00EB5DEB">
        <w:rPr>
          <w:rFonts w:ascii="David" w:hAnsi="David"/>
          <w:color w:val="000000"/>
          <w:rtl/>
        </w:rPr>
        <w:t xml:space="preserve"> </w:t>
      </w:r>
      <w:r w:rsidRPr="00EB5DEB">
        <w:rPr>
          <w:rFonts w:ascii="David" w:hAnsi="David" w:hint="eastAsia"/>
          <w:color w:val="000000"/>
          <w:rtl/>
        </w:rPr>
        <w:t>המשטרה</w:t>
      </w:r>
      <w:r w:rsidRPr="00EB5DEB">
        <w:rPr>
          <w:rFonts w:ascii="David" w:hAnsi="David"/>
          <w:color w:val="000000"/>
          <w:rtl/>
        </w:rPr>
        <w:t xml:space="preserve"> </w:t>
      </w:r>
      <w:r w:rsidRPr="00EB5DEB">
        <w:rPr>
          <w:rFonts w:ascii="David" w:hAnsi="David" w:hint="eastAsia"/>
          <w:color w:val="000000"/>
          <w:rtl/>
        </w:rPr>
        <w:t>ושימש</w:t>
      </w:r>
      <w:r w:rsidRPr="00EB5DEB">
        <w:rPr>
          <w:rFonts w:ascii="David" w:hAnsi="David"/>
          <w:color w:val="000000"/>
          <w:rtl/>
        </w:rPr>
        <w:t xml:space="preserve"> </w:t>
      </w:r>
      <w:r w:rsidRPr="00EB5DEB">
        <w:rPr>
          <w:rFonts w:ascii="David" w:hAnsi="David" w:hint="eastAsia"/>
          <w:color w:val="000000"/>
          <w:rtl/>
        </w:rPr>
        <w:t>עד</w:t>
      </w:r>
      <w:r w:rsidRPr="00EB5DEB">
        <w:rPr>
          <w:rFonts w:ascii="David" w:hAnsi="David"/>
          <w:color w:val="000000"/>
          <w:rtl/>
        </w:rPr>
        <w:t xml:space="preserve"> </w:t>
      </w:r>
      <w:r w:rsidRPr="00EB5DEB">
        <w:rPr>
          <w:rFonts w:ascii="David" w:hAnsi="David" w:hint="eastAsia"/>
          <w:color w:val="000000"/>
          <w:rtl/>
        </w:rPr>
        <w:t>תביעה</w:t>
      </w:r>
      <w:r w:rsidRPr="00EB5DEB">
        <w:rPr>
          <w:rFonts w:ascii="David" w:hAnsi="David"/>
          <w:color w:val="000000"/>
          <w:rtl/>
        </w:rPr>
        <w:t xml:space="preserve"> </w:t>
      </w:r>
      <w:r w:rsidRPr="00EB5DEB">
        <w:rPr>
          <w:rFonts w:ascii="David" w:hAnsi="David" w:hint="eastAsia"/>
          <w:color w:val="000000"/>
          <w:rtl/>
        </w:rPr>
        <w:t>נגד</w:t>
      </w:r>
      <w:r w:rsidRPr="00EB5DEB">
        <w:rPr>
          <w:rFonts w:ascii="David" w:hAnsi="David"/>
          <w:color w:val="000000"/>
          <w:rtl/>
        </w:rPr>
        <w:t xml:space="preserve"> </w:t>
      </w:r>
      <w:r w:rsidRPr="00EB5DEB">
        <w:rPr>
          <w:rFonts w:ascii="David" w:hAnsi="David" w:hint="eastAsia"/>
          <w:color w:val="000000"/>
          <w:rtl/>
        </w:rPr>
        <w:t>גיסו</w:t>
      </w:r>
      <w:r w:rsidRPr="00EB5DEB">
        <w:rPr>
          <w:rFonts w:ascii="David" w:hAnsi="David"/>
          <w:color w:val="000000"/>
          <w:rtl/>
        </w:rPr>
        <w:t xml:space="preserve">, </w:t>
      </w:r>
      <w:r w:rsidRPr="00EB5DEB">
        <w:rPr>
          <w:rFonts w:ascii="David" w:hAnsi="David" w:hint="eastAsia"/>
          <w:color w:val="000000"/>
          <w:rtl/>
        </w:rPr>
        <w:t>ובהמשך</w:t>
      </w:r>
      <w:r w:rsidRPr="00EB5DEB">
        <w:rPr>
          <w:rFonts w:ascii="David" w:hAnsi="David"/>
          <w:color w:val="000000"/>
          <w:rtl/>
        </w:rPr>
        <w:t xml:space="preserve"> </w:t>
      </w:r>
      <w:r w:rsidRPr="00EB5DEB">
        <w:rPr>
          <w:rFonts w:ascii="David" w:hAnsi="David" w:hint="eastAsia"/>
          <w:color w:val="000000"/>
          <w:rtl/>
        </w:rPr>
        <w:t>התגרש</w:t>
      </w:r>
      <w:r w:rsidRPr="00EB5DEB">
        <w:rPr>
          <w:rFonts w:ascii="David" w:hAnsi="David"/>
          <w:color w:val="000000"/>
          <w:rtl/>
        </w:rPr>
        <w:t>.</w:t>
      </w:r>
    </w:p>
    <w:p w14:paraId="218D7C00" w14:textId="77777777" w:rsidR="00CA4D22" w:rsidRPr="00EB5DEB" w:rsidRDefault="00CA4D22" w:rsidP="00CA4D22">
      <w:pPr>
        <w:spacing w:after="120" w:line="360" w:lineRule="auto"/>
        <w:jc w:val="both"/>
        <w:rPr>
          <w:bCs/>
          <w:u w:val="single"/>
          <w:lang w:eastAsia="he-IL"/>
        </w:rPr>
      </w:pPr>
      <w:r w:rsidRPr="00EB5DEB">
        <w:rPr>
          <w:bCs/>
          <w:u w:val="single"/>
          <w:rtl/>
          <w:lang w:eastAsia="he-IL"/>
        </w:rPr>
        <w:t>דיון - קביעת מתחם העונש ההולם</w:t>
      </w:r>
    </w:p>
    <w:p w14:paraId="4BDAC8FE" w14:textId="77777777" w:rsidR="00CA4D22" w:rsidRPr="00EB5DEB" w:rsidRDefault="00CA4D22" w:rsidP="00CA4D22">
      <w:pPr>
        <w:numPr>
          <w:ilvl w:val="0"/>
          <w:numId w:val="4"/>
        </w:numPr>
        <w:spacing w:after="120" w:line="360" w:lineRule="auto"/>
        <w:jc w:val="both"/>
        <w:rPr>
          <w:rFonts w:ascii="David" w:hAnsi="David"/>
          <w:color w:val="000000"/>
        </w:rPr>
      </w:pPr>
      <w:r w:rsidRPr="00EB5DEB">
        <w:rPr>
          <w:rFonts w:ascii="David" w:hAnsi="David" w:hint="eastAsia"/>
          <w:color w:val="000000"/>
          <w:rtl/>
        </w:rPr>
        <w:t>כתב</w:t>
      </w:r>
      <w:r w:rsidRPr="00EB5DEB">
        <w:rPr>
          <w:rFonts w:ascii="David" w:hAnsi="David"/>
          <w:color w:val="000000"/>
          <w:rtl/>
        </w:rPr>
        <w:t xml:space="preserve"> </w:t>
      </w:r>
      <w:r w:rsidRPr="00EB5DEB">
        <w:rPr>
          <w:rFonts w:ascii="David" w:hAnsi="David" w:hint="eastAsia"/>
          <w:color w:val="000000"/>
          <w:rtl/>
        </w:rPr>
        <w:t>האישום</w:t>
      </w:r>
      <w:r w:rsidRPr="00EB5DEB">
        <w:rPr>
          <w:rFonts w:ascii="David" w:hAnsi="David"/>
          <w:color w:val="000000"/>
          <w:rtl/>
        </w:rPr>
        <w:t xml:space="preserve"> </w:t>
      </w:r>
      <w:r w:rsidRPr="00EB5DEB">
        <w:rPr>
          <w:rFonts w:ascii="David" w:hAnsi="David" w:hint="eastAsia"/>
          <w:color w:val="000000"/>
          <w:rtl/>
        </w:rPr>
        <w:t>מתאר</w:t>
      </w:r>
      <w:r w:rsidRPr="00EB5DEB">
        <w:rPr>
          <w:rFonts w:ascii="David" w:hAnsi="David"/>
          <w:color w:val="000000"/>
          <w:rtl/>
        </w:rPr>
        <w:t xml:space="preserve"> </w:t>
      </w:r>
      <w:r w:rsidRPr="00EB5DEB">
        <w:rPr>
          <w:rFonts w:ascii="David" w:hAnsi="David" w:hint="eastAsia"/>
          <w:color w:val="000000"/>
          <w:rtl/>
        </w:rPr>
        <w:t>אירוע</w:t>
      </w:r>
      <w:r w:rsidRPr="00EB5DEB">
        <w:rPr>
          <w:rFonts w:ascii="David" w:hAnsi="David"/>
          <w:color w:val="000000"/>
          <w:rtl/>
        </w:rPr>
        <w:t xml:space="preserve"> </w:t>
      </w:r>
      <w:r w:rsidRPr="00EB5DEB">
        <w:rPr>
          <w:rFonts w:ascii="David" w:hAnsi="David" w:hint="eastAsia"/>
          <w:color w:val="000000"/>
          <w:rtl/>
        </w:rPr>
        <w:t>אחד</w:t>
      </w:r>
      <w:r w:rsidRPr="00EB5DEB">
        <w:rPr>
          <w:rFonts w:ascii="David" w:hAnsi="David"/>
          <w:color w:val="000000"/>
          <w:rtl/>
        </w:rPr>
        <w:t xml:space="preserve">, </w:t>
      </w:r>
      <w:r w:rsidRPr="00EB5DEB">
        <w:rPr>
          <w:rFonts w:ascii="David" w:hAnsi="David" w:hint="eastAsia"/>
          <w:color w:val="000000"/>
          <w:rtl/>
        </w:rPr>
        <w:t>ומכאן</w:t>
      </w:r>
      <w:r w:rsidRPr="00EB5DEB">
        <w:rPr>
          <w:rFonts w:ascii="David" w:hAnsi="David"/>
          <w:color w:val="000000"/>
          <w:rtl/>
        </w:rPr>
        <w:t xml:space="preserve"> </w:t>
      </w:r>
      <w:r w:rsidRPr="00EB5DEB">
        <w:rPr>
          <w:rFonts w:ascii="David" w:hAnsi="David" w:hint="eastAsia"/>
          <w:color w:val="000000"/>
          <w:rtl/>
        </w:rPr>
        <w:t>שיש</w:t>
      </w:r>
      <w:r w:rsidRPr="00EB5DEB">
        <w:rPr>
          <w:rFonts w:ascii="David" w:hAnsi="David"/>
          <w:color w:val="000000"/>
          <w:rtl/>
        </w:rPr>
        <w:t xml:space="preserve"> </w:t>
      </w:r>
      <w:r w:rsidRPr="00EB5DEB">
        <w:rPr>
          <w:rFonts w:ascii="David" w:hAnsi="David" w:hint="eastAsia"/>
          <w:color w:val="000000"/>
          <w:rtl/>
        </w:rPr>
        <w:t>לקבוע</w:t>
      </w:r>
      <w:r w:rsidRPr="00EB5DEB">
        <w:rPr>
          <w:rFonts w:ascii="David" w:hAnsi="David"/>
          <w:color w:val="000000"/>
          <w:rtl/>
        </w:rPr>
        <w:t xml:space="preserve"> </w:t>
      </w:r>
      <w:r w:rsidRPr="00EB5DEB">
        <w:rPr>
          <w:rFonts w:ascii="David" w:hAnsi="David" w:hint="eastAsia"/>
          <w:color w:val="000000"/>
          <w:rtl/>
        </w:rPr>
        <w:t>בגינו</w:t>
      </w:r>
      <w:r w:rsidRPr="00EB5DEB">
        <w:rPr>
          <w:rFonts w:ascii="David" w:hAnsi="David"/>
          <w:color w:val="000000"/>
          <w:rtl/>
        </w:rPr>
        <w:t xml:space="preserve"> </w:t>
      </w:r>
      <w:r w:rsidRPr="00EB5DEB">
        <w:rPr>
          <w:rFonts w:ascii="David" w:hAnsi="David" w:hint="eastAsia"/>
          <w:b/>
          <w:bCs/>
          <w:color w:val="000000"/>
          <w:rtl/>
        </w:rPr>
        <w:t>מתחם</w:t>
      </w:r>
      <w:r w:rsidRPr="00EB5DEB">
        <w:rPr>
          <w:rFonts w:ascii="David" w:hAnsi="David"/>
          <w:b/>
          <w:bCs/>
          <w:color w:val="000000"/>
          <w:rtl/>
        </w:rPr>
        <w:t xml:space="preserve"> </w:t>
      </w:r>
      <w:r w:rsidRPr="00EB5DEB">
        <w:rPr>
          <w:rFonts w:ascii="David" w:hAnsi="David" w:hint="eastAsia"/>
          <w:b/>
          <w:bCs/>
          <w:color w:val="000000"/>
          <w:rtl/>
        </w:rPr>
        <w:t>עונש</w:t>
      </w:r>
      <w:r w:rsidRPr="00EB5DEB">
        <w:rPr>
          <w:rFonts w:ascii="David" w:hAnsi="David"/>
          <w:b/>
          <w:bCs/>
          <w:color w:val="000000"/>
          <w:rtl/>
        </w:rPr>
        <w:t xml:space="preserve"> </w:t>
      </w:r>
      <w:r w:rsidRPr="00EB5DEB">
        <w:rPr>
          <w:rFonts w:ascii="David" w:hAnsi="David" w:hint="eastAsia"/>
          <w:b/>
          <w:bCs/>
          <w:color w:val="000000"/>
          <w:rtl/>
        </w:rPr>
        <w:t>הולם</w:t>
      </w:r>
      <w:r w:rsidRPr="00EB5DEB">
        <w:rPr>
          <w:rFonts w:ascii="David" w:hAnsi="David"/>
          <w:b/>
          <w:bCs/>
          <w:color w:val="000000"/>
          <w:rtl/>
        </w:rPr>
        <w:t xml:space="preserve"> </w:t>
      </w:r>
      <w:r w:rsidRPr="00EB5DEB">
        <w:rPr>
          <w:rFonts w:ascii="David" w:hAnsi="David" w:hint="eastAsia"/>
          <w:b/>
          <w:bCs/>
          <w:color w:val="000000"/>
          <w:rtl/>
        </w:rPr>
        <w:t>אחד</w:t>
      </w:r>
      <w:r w:rsidRPr="00EB5DEB">
        <w:rPr>
          <w:rFonts w:ascii="David" w:hAnsi="David"/>
          <w:color w:val="000000"/>
          <w:rtl/>
        </w:rPr>
        <w:t>.</w:t>
      </w:r>
    </w:p>
    <w:p w14:paraId="235D8C92" w14:textId="77777777" w:rsidR="00CA4D22" w:rsidRPr="00EB5DEB" w:rsidRDefault="00CA4D22" w:rsidP="00CA4D22">
      <w:pPr>
        <w:numPr>
          <w:ilvl w:val="0"/>
          <w:numId w:val="4"/>
        </w:numPr>
        <w:spacing w:after="120" w:line="360" w:lineRule="auto"/>
        <w:jc w:val="both"/>
        <w:rPr>
          <w:rFonts w:ascii="David" w:hAnsi="David"/>
          <w:color w:val="000000"/>
        </w:rPr>
      </w:pPr>
      <w:r w:rsidRPr="00EB5DEB">
        <w:rPr>
          <w:rFonts w:ascii="David" w:hAnsi="David" w:hint="eastAsia"/>
          <w:color w:val="000000"/>
          <w:rtl/>
        </w:rPr>
        <w:t>במקרה</w:t>
      </w:r>
      <w:r w:rsidRPr="00EB5DEB">
        <w:rPr>
          <w:rFonts w:ascii="David" w:hAnsi="David"/>
          <w:color w:val="000000"/>
          <w:rtl/>
        </w:rPr>
        <w:t xml:space="preserve"> </w:t>
      </w:r>
      <w:r w:rsidRPr="00EB5DEB">
        <w:rPr>
          <w:rFonts w:ascii="David" w:hAnsi="David" w:hint="eastAsia"/>
          <w:color w:val="000000"/>
          <w:rtl/>
        </w:rPr>
        <w:t>דנן</w:t>
      </w:r>
      <w:r w:rsidRPr="00EB5DEB">
        <w:rPr>
          <w:rFonts w:ascii="David" w:hAnsi="David"/>
          <w:color w:val="000000"/>
          <w:rtl/>
        </w:rPr>
        <w:t>,</w:t>
      </w:r>
      <w:r w:rsidRPr="00EB5DEB">
        <w:rPr>
          <w:rFonts w:ascii="David" w:hAnsi="David"/>
          <w:b/>
          <w:bCs/>
          <w:color w:val="000000"/>
          <w:rtl/>
        </w:rPr>
        <w:t xml:space="preserve"> </w:t>
      </w:r>
      <w:r w:rsidRPr="00EB5DEB">
        <w:rPr>
          <w:rFonts w:ascii="David" w:hAnsi="David" w:hint="eastAsia"/>
          <w:b/>
          <w:bCs/>
          <w:color w:val="000000"/>
          <w:rtl/>
        </w:rPr>
        <w:t>הערך</w:t>
      </w:r>
      <w:r w:rsidRPr="00EB5DEB">
        <w:rPr>
          <w:rFonts w:ascii="David" w:hAnsi="David"/>
          <w:b/>
          <w:bCs/>
          <w:color w:val="000000"/>
          <w:rtl/>
        </w:rPr>
        <w:t xml:space="preserve"> </w:t>
      </w:r>
      <w:r w:rsidRPr="00EB5DEB">
        <w:rPr>
          <w:rFonts w:ascii="David" w:hAnsi="David" w:hint="eastAsia"/>
          <w:b/>
          <w:bCs/>
          <w:color w:val="000000"/>
          <w:rtl/>
        </w:rPr>
        <w:t>החברתי</w:t>
      </w:r>
      <w:r w:rsidRPr="00EB5DEB">
        <w:rPr>
          <w:rFonts w:ascii="David" w:hAnsi="David"/>
          <w:b/>
          <w:bCs/>
          <w:color w:val="000000"/>
          <w:rtl/>
        </w:rPr>
        <w:t xml:space="preserve"> </w:t>
      </w:r>
      <w:r w:rsidRPr="00EB5DEB">
        <w:rPr>
          <w:rFonts w:ascii="David" w:hAnsi="David" w:hint="eastAsia"/>
          <w:color w:val="000000"/>
          <w:rtl/>
        </w:rPr>
        <w:t>אשר</w:t>
      </w:r>
      <w:r w:rsidRPr="00EB5DEB">
        <w:rPr>
          <w:rFonts w:ascii="David" w:hAnsi="David"/>
          <w:color w:val="000000"/>
          <w:rtl/>
        </w:rPr>
        <w:t xml:space="preserve"> </w:t>
      </w:r>
      <w:r w:rsidRPr="00EB5DEB">
        <w:rPr>
          <w:rFonts w:ascii="David" w:hAnsi="David" w:hint="eastAsia"/>
          <w:color w:val="000000"/>
          <w:rtl/>
        </w:rPr>
        <w:t>נפגע</w:t>
      </w:r>
      <w:r w:rsidRPr="00EB5DEB">
        <w:rPr>
          <w:rFonts w:ascii="David" w:hAnsi="David"/>
          <w:color w:val="000000"/>
          <w:rtl/>
        </w:rPr>
        <w:t xml:space="preserve"> </w:t>
      </w:r>
      <w:r w:rsidRPr="00EB5DEB">
        <w:rPr>
          <w:rFonts w:ascii="David" w:hAnsi="David" w:hint="eastAsia"/>
          <w:color w:val="000000"/>
          <w:rtl/>
        </w:rPr>
        <w:t>הוא</w:t>
      </w:r>
      <w:r w:rsidRPr="00EB5DEB">
        <w:rPr>
          <w:rFonts w:ascii="David" w:hAnsi="David"/>
          <w:color w:val="000000"/>
          <w:rtl/>
        </w:rPr>
        <w:t xml:space="preserve"> </w:t>
      </w:r>
      <w:r w:rsidRPr="00EB5DEB">
        <w:rPr>
          <w:rFonts w:ascii="David" w:hAnsi="David" w:hint="eastAsia"/>
          <w:color w:val="000000"/>
          <w:rtl/>
        </w:rPr>
        <w:t>הגנה</w:t>
      </w:r>
      <w:r w:rsidRPr="00EB5DEB">
        <w:rPr>
          <w:rFonts w:ascii="David" w:hAnsi="David"/>
          <w:color w:val="000000"/>
          <w:rtl/>
        </w:rPr>
        <w:t xml:space="preserve"> </w:t>
      </w:r>
      <w:r w:rsidRPr="00EB5DEB">
        <w:rPr>
          <w:rFonts w:ascii="David" w:hAnsi="David" w:hint="eastAsia"/>
          <w:color w:val="000000"/>
          <w:rtl/>
        </w:rPr>
        <w:t>על</w:t>
      </w:r>
      <w:r w:rsidRPr="00EB5DEB">
        <w:rPr>
          <w:rFonts w:ascii="David" w:hAnsi="David"/>
          <w:color w:val="000000"/>
          <w:rtl/>
        </w:rPr>
        <w:t xml:space="preserve"> </w:t>
      </w:r>
      <w:r w:rsidRPr="00EB5DEB">
        <w:rPr>
          <w:rFonts w:ascii="David" w:hAnsi="David" w:hint="eastAsia"/>
          <w:color w:val="000000"/>
          <w:rtl/>
        </w:rPr>
        <w:t>בטחון</w:t>
      </w:r>
      <w:r w:rsidRPr="00EB5DEB">
        <w:rPr>
          <w:rFonts w:ascii="David" w:hAnsi="David"/>
          <w:color w:val="000000"/>
          <w:rtl/>
        </w:rPr>
        <w:t xml:space="preserve"> </w:t>
      </w:r>
      <w:r w:rsidRPr="00EB5DEB">
        <w:rPr>
          <w:rFonts w:ascii="David" w:hAnsi="David" w:hint="eastAsia"/>
          <w:color w:val="000000"/>
          <w:rtl/>
        </w:rPr>
        <w:t>הציבור</w:t>
      </w:r>
      <w:r w:rsidRPr="00EB5DEB">
        <w:rPr>
          <w:rFonts w:ascii="David" w:hAnsi="David"/>
          <w:color w:val="000000"/>
          <w:rtl/>
        </w:rPr>
        <w:t xml:space="preserve">. </w:t>
      </w:r>
      <w:r w:rsidRPr="00EB5DEB">
        <w:rPr>
          <w:rFonts w:ascii="David" w:hAnsi="David" w:hint="eastAsia"/>
          <w:color w:val="000000"/>
          <w:rtl/>
        </w:rPr>
        <w:t>החזקת</w:t>
      </w:r>
      <w:r w:rsidRPr="00EB5DEB">
        <w:rPr>
          <w:rFonts w:ascii="David" w:hAnsi="David"/>
          <w:color w:val="000000"/>
          <w:rtl/>
        </w:rPr>
        <w:t xml:space="preserve"> </w:t>
      </w:r>
      <w:r w:rsidRPr="00EB5DEB">
        <w:rPr>
          <w:rFonts w:ascii="David" w:hAnsi="David" w:hint="eastAsia"/>
          <w:color w:val="000000"/>
          <w:rtl/>
        </w:rPr>
        <w:t>נשק</w:t>
      </w:r>
      <w:r w:rsidRPr="00EB5DEB">
        <w:rPr>
          <w:rFonts w:ascii="David" w:hAnsi="David"/>
          <w:color w:val="000000"/>
          <w:rtl/>
        </w:rPr>
        <w:t xml:space="preserve"> </w:t>
      </w:r>
      <w:r w:rsidRPr="00EB5DEB">
        <w:rPr>
          <w:rFonts w:ascii="David" w:hAnsi="David" w:hint="eastAsia"/>
          <w:color w:val="000000"/>
          <w:rtl/>
        </w:rPr>
        <w:t>חם</w:t>
      </w:r>
      <w:r w:rsidRPr="00EB5DEB">
        <w:rPr>
          <w:rFonts w:ascii="David" w:hAnsi="David"/>
          <w:color w:val="000000"/>
          <w:rtl/>
        </w:rPr>
        <w:t xml:space="preserve">, </w:t>
      </w:r>
      <w:r w:rsidRPr="00EB5DEB">
        <w:rPr>
          <w:rFonts w:ascii="David" w:hAnsi="David" w:hint="eastAsia"/>
          <w:color w:val="000000"/>
          <w:rtl/>
        </w:rPr>
        <w:t>מסוג</w:t>
      </w:r>
      <w:r w:rsidRPr="00EB5DEB">
        <w:rPr>
          <w:rFonts w:ascii="David" w:hAnsi="David"/>
          <w:color w:val="000000"/>
          <w:rtl/>
        </w:rPr>
        <w:t xml:space="preserve"> </w:t>
      </w:r>
      <w:r w:rsidRPr="00EB5DEB">
        <w:rPr>
          <w:rFonts w:ascii="David" w:hAnsi="David" w:hint="eastAsia"/>
          <w:color w:val="000000"/>
          <w:rtl/>
        </w:rPr>
        <w:t>אקדח</w:t>
      </w:r>
      <w:r w:rsidRPr="00EB5DEB">
        <w:rPr>
          <w:rFonts w:ascii="David" w:hAnsi="David"/>
          <w:color w:val="000000"/>
          <w:rtl/>
        </w:rPr>
        <w:t xml:space="preserve">, </w:t>
      </w:r>
      <w:r w:rsidRPr="00EB5DEB">
        <w:rPr>
          <w:rFonts w:ascii="David" w:hAnsi="David" w:hint="eastAsia"/>
          <w:color w:val="000000"/>
          <w:rtl/>
        </w:rPr>
        <w:t>יוצרת</w:t>
      </w:r>
      <w:r w:rsidRPr="00EB5DEB">
        <w:rPr>
          <w:rFonts w:ascii="David" w:hAnsi="David"/>
          <w:color w:val="000000"/>
          <w:rtl/>
        </w:rPr>
        <w:t xml:space="preserve"> </w:t>
      </w:r>
      <w:r w:rsidRPr="00EB5DEB">
        <w:rPr>
          <w:rFonts w:ascii="David" w:hAnsi="David" w:hint="eastAsia"/>
          <w:color w:val="000000"/>
          <w:rtl/>
        </w:rPr>
        <w:t>סיכון</w:t>
      </w:r>
      <w:r w:rsidRPr="00EB5DEB">
        <w:rPr>
          <w:rFonts w:ascii="David" w:hAnsi="David"/>
          <w:color w:val="000000"/>
          <w:rtl/>
        </w:rPr>
        <w:t xml:space="preserve"> </w:t>
      </w:r>
      <w:r w:rsidRPr="00EB5DEB">
        <w:rPr>
          <w:rFonts w:ascii="David" w:hAnsi="David" w:hint="eastAsia"/>
          <w:color w:val="000000"/>
          <w:rtl/>
        </w:rPr>
        <w:t>שהנשק</w:t>
      </w:r>
      <w:r w:rsidRPr="00EB5DEB">
        <w:rPr>
          <w:rFonts w:ascii="David" w:hAnsi="David"/>
          <w:color w:val="000000"/>
          <w:rtl/>
        </w:rPr>
        <w:t xml:space="preserve"> </w:t>
      </w:r>
      <w:r w:rsidRPr="00EB5DEB">
        <w:rPr>
          <w:rFonts w:ascii="David" w:hAnsi="David" w:hint="eastAsia"/>
          <w:color w:val="000000"/>
          <w:rtl/>
        </w:rPr>
        <w:t>יגיע</w:t>
      </w:r>
      <w:r w:rsidRPr="00EB5DEB">
        <w:rPr>
          <w:rFonts w:ascii="David" w:hAnsi="David"/>
          <w:color w:val="000000"/>
          <w:rtl/>
        </w:rPr>
        <w:t xml:space="preserve"> </w:t>
      </w:r>
      <w:r w:rsidRPr="00EB5DEB">
        <w:rPr>
          <w:rFonts w:ascii="David" w:hAnsi="David" w:hint="eastAsia"/>
          <w:color w:val="000000"/>
          <w:rtl/>
        </w:rPr>
        <w:t>בסופו</w:t>
      </w:r>
      <w:r w:rsidRPr="00EB5DEB">
        <w:rPr>
          <w:rFonts w:ascii="David" w:hAnsi="David"/>
          <w:color w:val="000000"/>
          <w:rtl/>
        </w:rPr>
        <w:t xml:space="preserve"> </w:t>
      </w:r>
      <w:r w:rsidRPr="00EB5DEB">
        <w:rPr>
          <w:rFonts w:ascii="David" w:hAnsi="David" w:hint="eastAsia"/>
          <w:color w:val="000000"/>
          <w:rtl/>
        </w:rPr>
        <w:t>של</w:t>
      </w:r>
      <w:r w:rsidRPr="00EB5DEB">
        <w:rPr>
          <w:rFonts w:ascii="David" w:hAnsi="David"/>
          <w:color w:val="000000"/>
          <w:rtl/>
        </w:rPr>
        <w:t xml:space="preserve"> </w:t>
      </w:r>
      <w:r w:rsidRPr="00EB5DEB">
        <w:rPr>
          <w:rFonts w:ascii="David" w:hAnsi="David" w:hint="eastAsia"/>
          <w:color w:val="000000"/>
          <w:rtl/>
        </w:rPr>
        <w:t>דבר</w:t>
      </w:r>
      <w:r w:rsidRPr="00EB5DEB">
        <w:rPr>
          <w:rFonts w:ascii="David" w:hAnsi="David"/>
          <w:color w:val="000000"/>
          <w:rtl/>
        </w:rPr>
        <w:t xml:space="preserve"> </w:t>
      </w:r>
      <w:r w:rsidRPr="00EB5DEB">
        <w:rPr>
          <w:rFonts w:ascii="David" w:hAnsi="David" w:hint="eastAsia"/>
          <w:color w:val="000000"/>
          <w:rtl/>
        </w:rPr>
        <w:t>לגורמים</w:t>
      </w:r>
      <w:r w:rsidRPr="00EB5DEB">
        <w:rPr>
          <w:rFonts w:ascii="David" w:hAnsi="David"/>
          <w:color w:val="000000"/>
          <w:rtl/>
        </w:rPr>
        <w:t xml:space="preserve"> </w:t>
      </w:r>
      <w:r w:rsidRPr="00EB5DEB">
        <w:rPr>
          <w:rFonts w:ascii="David" w:hAnsi="David" w:hint="eastAsia"/>
          <w:color w:val="000000"/>
          <w:rtl/>
        </w:rPr>
        <w:t>אשר</w:t>
      </w:r>
      <w:r w:rsidRPr="00EB5DEB">
        <w:rPr>
          <w:rFonts w:ascii="David" w:hAnsi="David"/>
          <w:color w:val="000000"/>
          <w:rtl/>
        </w:rPr>
        <w:t xml:space="preserve"> </w:t>
      </w:r>
      <w:r w:rsidRPr="00EB5DEB">
        <w:rPr>
          <w:rFonts w:ascii="David" w:hAnsi="David" w:hint="eastAsia"/>
          <w:color w:val="000000"/>
          <w:rtl/>
        </w:rPr>
        <w:t>יעשו</w:t>
      </w:r>
      <w:r w:rsidRPr="00EB5DEB">
        <w:rPr>
          <w:rFonts w:ascii="David" w:hAnsi="David"/>
          <w:color w:val="000000"/>
          <w:rtl/>
        </w:rPr>
        <w:t xml:space="preserve"> </w:t>
      </w:r>
      <w:r w:rsidRPr="00EB5DEB">
        <w:rPr>
          <w:rFonts w:ascii="David" w:hAnsi="David" w:hint="eastAsia"/>
          <w:color w:val="000000"/>
          <w:rtl/>
        </w:rPr>
        <w:t>בו</w:t>
      </w:r>
      <w:r w:rsidRPr="00EB5DEB">
        <w:rPr>
          <w:rFonts w:ascii="David" w:hAnsi="David"/>
          <w:color w:val="000000"/>
          <w:rtl/>
        </w:rPr>
        <w:t xml:space="preserve"> </w:t>
      </w:r>
      <w:r w:rsidRPr="00EB5DEB">
        <w:rPr>
          <w:rFonts w:ascii="David" w:hAnsi="David" w:hint="eastAsia"/>
          <w:color w:val="000000"/>
          <w:rtl/>
        </w:rPr>
        <w:t>שימוש</w:t>
      </w:r>
      <w:r w:rsidRPr="00EB5DEB">
        <w:rPr>
          <w:rFonts w:ascii="David" w:hAnsi="David"/>
          <w:color w:val="000000"/>
          <w:rtl/>
        </w:rPr>
        <w:t xml:space="preserve"> </w:t>
      </w:r>
      <w:r w:rsidRPr="00EB5DEB">
        <w:rPr>
          <w:rFonts w:ascii="David" w:hAnsi="David" w:hint="eastAsia"/>
          <w:color w:val="000000"/>
          <w:rtl/>
        </w:rPr>
        <w:t>למטרות</w:t>
      </w:r>
      <w:r w:rsidRPr="00EB5DEB">
        <w:rPr>
          <w:rFonts w:ascii="David" w:hAnsi="David"/>
          <w:color w:val="000000"/>
          <w:rtl/>
        </w:rPr>
        <w:t xml:space="preserve"> </w:t>
      </w:r>
      <w:r w:rsidRPr="00EB5DEB">
        <w:rPr>
          <w:rFonts w:ascii="David" w:hAnsi="David" w:hint="eastAsia"/>
          <w:color w:val="000000"/>
          <w:rtl/>
        </w:rPr>
        <w:t>פסולות</w:t>
      </w:r>
      <w:r w:rsidRPr="00EB5DEB">
        <w:rPr>
          <w:rFonts w:ascii="David" w:hAnsi="David"/>
          <w:color w:val="000000"/>
          <w:rtl/>
        </w:rPr>
        <w:t xml:space="preserve">, </w:t>
      </w:r>
      <w:r w:rsidRPr="00EB5DEB">
        <w:rPr>
          <w:rFonts w:ascii="David" w:hAnsi="David" w:hint="eastAsia"/>
          <w:color w:val="000000"/>
          <w:rtl/>
        </w:rPr>
        <w:t>לרבות</w:t>
      </w:r>
      <w:r w:rsidRPr="00EB5DEB">
        <w:rPr>
          <w:rFonts w:ascii="David" w:hAnsi="David"/>
          <w:color w:val="000000"/>
          <w:rtl/>
        </w:rPr>
        <w:t xml:space="preserve"> </w:t>
      </w:r>
      <w:r w:rsidRPr="00EB5DEB">
        <w:rPr>
          <w:rFonts w:ascii="David" w:hAnsi="David" w:hint="eastAsia"/>
          <w:color w:val="000000"/>
          <w:rtl/>
        </w:rPr>
        <w:t>פגיעה</w:t>
      </w:r>
      <w:r w:rsidRPr="00EB5DEB">
        <w:rPr>
          <w:rFonts w:ascii="David" w:hAnsi="David"/>
          <w:color w:val="000000"/>
          <w:rtl/>
        </w:rPr>
        <w:t xml:space="preserve"> </w:t>
      </w:r>
      <w:r w:rsidRPr="00EB5DEB">
        <w:rPr>
          <w:rFonts w:ascii="David" w:hAnsi="David" w:hint="eastAsia"/>
          <w:color w:val="000000"/>
          <w:rtl/>
        </w:rPr>
        <w:t>בגוף</w:t>
      </w:r>
      <w:r w:rsidRPr="00EB5DEB">
        <w:rPr>
          <w:rFonts w:ascii="David" w:hAnsi="David"/>
          <w:color w:val="000000"/>
          <w:rtl/>
        </w:rPr>
        <w:t xml:space="preserve"> </w:t>
      </w:r>
      <w:r w:rsidRPr="00EB5DEB">
        <w:rPr>
          <w:rFonts w:ascii="David" w:hAnsi="David" w:hint="eastAsia"/>
          <w:color w:val="000000"/>
          <w:rtl/>
        </w:rPr>
        <w:t>או</w:t>
      </w:r>
      <w:r w:rsidRPr="00EB5DEB">
        <w:rPr>
          <w:rFonts w:ascii="David" w:hAnsi="David"/>
          <w:color w:val="000000"/>
          <w:rtl/>
        </w:rPr>
        <w:t xml:space="preserve"> </w:t>
      </w:r>
      <w:r w:rsidRPr="00EB5DEB">
        <w:rPr>
          <w:rFonts w:ascii="David" w:hAnsi="David" w:hint="eastAsia"/>
          <w:color w:val="000000"/>
          <w:rtl/>
        </w:rPr>
        <w:t>בנפש</w:t>
      </w:r>
      <w:r w:rsidRPr="00EB5DEB">
        <w:rPr>
          <w:rFonts w:ascii="David" w:hAnsi="David"/>
          <w:color w:val="000000"/>
          <w:rtl/>
        </w:rPr>
        <w:t>.</w:t>
      </w:r>
    </w:p>
    <w:p w14:paraId="56E67DC7" w14:textId="77777777" w:rsidR="00CA4D22" w:rsidRPr="00EB5DEB" w:rsidRDefault="00CA4D22" w:rsidP="00CA4D22">
      <w:pPr>
        <w:numPr>
          <w:ilvl w:val="0"/>
          <w:numId w:val="4"/>
        </w:numPr>
        <w:spacing w:after="120" w:line="360" w:lineRule="auto"/>
        <w:jc w:val="both"/>
        <w:rPr>
          <w:rFonts w:ascii="David" w:hAnsi="David"/>
          <w:color w:val="000000"/>
          <w:rtl/>
        </w:rPr>
      </w:pPr>
      <w:r w:rsidRPr="00EB5DEB">
        <w:rPr>
          <w:rFonts w:ascii="David" w:hAnsi="David" w:hint="eastAsia"/>
          <w:color w:val="000000"/>
          <w:rtl/>
        </w:rPr>
        <w:t>על</w:t>
      </w:r>
      <w:r w:rsidRPr="00EB5DEB">
        <w:rPr>
          <w:rFonts w:ascii="David" w:hAnsi="David"/>
          <w:color w:val="000000"/>
          <w:rtl/>
        </w:rPr>
        <w:t xml:space="preserve"> </w:t>
      </w:r>
      <w:r w:rsidRPr="00EB5DEB">
        <w:rPr>
          <w:rFonts w:ascii="David" w:hAnsi="David" w:hint="eastAsia"/>
          <w:color w:val="000000"/>
          <w:rtl/>
        </w:rPr>
        <w:t>חומרתן</w:t>
      </w:r>
      <w:r w:rsidRPr="00EB5DEB">
        <w:rPr>
          <w:rFonts w:ascii="David" w:hAnsi="David"/>
          <w:color w:val="000000"/>
          <w:rtl/>
        </w:rPr>
        <w:t xml:space="preserve"> </w:t>
      </w:r>
      <w:r w:rsidRPr="00EB5DEB">
        <w:rPr>
          <w:rFonts w:ascii="David" w:hAnsi="David" w:hint="eastAsia"/>
          <w:color w:val="000000"/>
          <w:rtl/>
        </w:rPr>
        <w:t>של</w:t>
      </w:r>
      <w:r w:rsidRPr="00EB5DEB">
        <w:rPr>
          <w:rFonts w:ascii="David" w:hAnsi="David"/>
          <w:color w:val="000000"/>
          <w:rtl/>
        </w:rPr>
        <w:t xml:space="preserve"> </w:t>
      </w:r>
      <w:r w:rsidRPr="00EB5DEB">
        <w:rPr>
          <w:rFonts w:ascii="David" w:hAnsi="David" w:hint="eastAsia"/>
          <w:color w:val="000000"/>
          <w:rtl/>
        </w:rPr>
        <w:t>עבירות</w:t>
      </w:r>
      <w:r w:rsidRPr="00EB5DEB">
        <w:rPr>
          <w:rFonts w:ascii="David" w:hAnsi="David"/>
          <w:color w:val="000000"/>
          <w:rtl/>
        </w:rPr>
        <w:t xml:space="preserve"> </w:t>
      </w:r>
      <w:r w:rsidRPr="00EB5DEB">
        <w:rPr>
          <w:rFonts w:ascii="David" w:hAnsi="David" w:hint="eastAsia"/>
          <w:color w:val="000000"/>
          <w:rtl/>
        </w:rPr>
        <w:t>הנשק</w:t>
      </w:r>
      <w:r w:rsidRPr="00EB5DEB">
        <w:rPr>
          <w:rFonts w:ascii="David" w:hAnsi="David"/>
          <w:color w:val="000000"/>
          <w:rtl/>
        </w:rPr>
        <w:t xml:space="preserve"> </w:t>
      </w:r>
      <w:r w:rsidRPr="00EB5DEB">
        <w:rPr>
          <w:rFonts w:ascii="David" w:hAnsi="David" w:hint="eastAsia"/>
          <w:color w:val="000000"/>
          <w:rtl/>
        </w:rPr>
        <w:t>עמד</w:t>
      </w:r>
      <w:r w:rsidRPr="00EB5DEB">
        <w:rPr>
          <w:rFonts w:ascii="David" w:hAnsi="David"/>
          <w:color w:val="000000"/>
          <w:rtl/>
        </w:rPr>
        <w:t xml:space="preserve"> </w:t>
      </w:r>
      <w:r w:rsidRPr="00EB5DEB">
        <w:rPr>
          <w:rFonts w:ascii="David" w:hAnsi="David" w:hint="eastAsia"/>
          <w:color w:val="000000"/>
          <w:rtl/>
        </w:rPr>
        <w:t>בית</w:t>
      </w:r>
      <w:r w:rsidRPr="00EB5DEB">
        <w:rPr>
          <w:rFonts w:ascii="David" w:hAnsi="David"/>
          <w:color w:val="000000"/>
          <w:rtl/>
        </w:rPr>
        <w:t xml:space="preserve"> </w:t>
      </w:r>
      <w:r w:rsidRPr="00EB5DEB">
        <w:rPr>
          <w:rFonts w:ascii="David" w:hAnsi="David" w:hint="eastAsia"/>
          <w:color w:val="000000"/>
          <w:rtl/>
        </w:rPr>
        <w:t>המשפט</w:t>
      </w:r>
      <w:r w:rsidRPr="00EB5DEB">
        <w:rPr>
          <w:rFonts w:ascii="David" w:hAnsi="David"/>
          <w:color w:val="000000"/>
          <w:rtl/>
        </w:rPr>
        <w:t xml:space="preserve"> </w:t>
      </w:r>
      <w:r w:rsidRPr="00EB5DEB">
        <w:rPr>
          <w:rFonts w:ascii="David" w:hAnsi="David" w:hint="eastAsia"/>
          <w:color w:val="000000"/>
          <w:rtl/>
        </w:rPr>
        <w:t>העליון</w:t>
      </w:r>
      <w:r w:rsidRPr="00EB5DEB">
        <w:rPr>
          <w:rFonts w:ascii="David" w:hAnsi="David"/>
          <w:color w:val="000000"/>
          <w:rtl/>
        </w:rPr>
        <w:t xml:space="preserve">, </w:t>
      </w:r>
      <w:r w:rsidRPr="00EB5DEB">
        <w:rPr>
          <w:rFonts w:ascii="David" w:hAnsi="David" w:hint="eastAsia"/>
          <w:color w:val="000000"/>
          <w:rtl/>
        </w:rPr>
        <w:t>בין</w:t>
      </w:r>
      <w:r w:rsidRPr="00EB5DEB">
        <w:rPr>
          <w:rFonts w:ascii="David" w:hAnsi="David"/>
          <w:color w:val="000000"/>
          <w:rtl/>
        </w:rPr>
        <w:t xml:space="preserve"> </w:t>
      </w:r>
      <w:r w:rsidRPr="00EB5DEB">
        <w:rPr>
          <w:rFonts w:ascii="David" w:hAnsi="David" w:hint="eastAsia"/>
          <w:color w:val="000000"/>
          <w:rtl/>
        </w:rPr>
        <w:t>היתר</w:t>
      </w:r>
      <w:r w:rsidRPr="00EB5DEB">
        <w:rPr>
          <w:rFonts w:ascii="David" w:hAnsi="David"/>
          <w:color w:val="000000"/>
          <w:rtl/>
        </w:rPr>
        <w:t xml:space="preserve">, </w:t>
      </w:r>
      <w:r w:rsidRPr="00EB5DEB">
        <w:rPr>
          <w:rFonts w:ascii="David" w:hAnsi="David" w:hint="eastAsia"/>
          <w:color w:val="000000"/>
          <w:rtl/>
        </w:rPr>
        <w:t>ב</w:t>
      </w:r>
      <w:hyperlink r:id="rId15" w:history="1">
        <w:r w:rsidR="000F742A" w:rsidRPr="000F742A">
          <w:rPr>
            <w:rFonts w:ascii="David" w:hAnsi="David"/>
            <w:color w:val="0000FF"/>
            <w:u w:val="single"/>
            <w:rtl/>
          </w:rPr>
          <w:t>ע"פ 1323/13</w:t>
        </w:r>
      </w:hyperlink>
      <w:r w:rsidRPr="00EB5DEB">
        <w:rPr>
          <w:rFonts w:ascii="David" w:hAnsi="David"/>
          <w:color w:val="000000"/>
          <w:rtl/>
        </w:rPr>
        <w:t xml:space="preserve"> </w:t>
      </w:r>
      <w:r w:rsidRPr="00EB5DEB">
        <w:rPr>
          <w:rFonts w:ascii="David" w:hAnsi="David" w:hint="eastAsia"/>
          <w:b/>
          <w:bCs/>
          <w:color w:val="000000"/>
          <w:rtl/>
        </w:rPr>
        <w:t>חסן</w:t>
      </w:r>
      <w:r w:rsidRPr="00EB5DEB">
        <w:rPr>
          <w:rFonts w:ascii="David" w:hAnsi="David"/>
          <w:b/>
          <w:bCs/>
          <w:color w:val="000000"/>
          <w:rtl/>
        </w:rPr>
        <w:t xml:space="preserve"> </w:t>
      </w:r>
      <w:r w:rsidRPr="00EB5DEB">
        <w:rPr>
          <w:rFonts w:ascii="David" w:hAnsi="David" w:hint="eastAsia"/>
          <w:b/>
          <w:bCs/>
          <w:color w:val="000000"/>
          <w:rtl/>
        </w:rPr>
        <w:t>נ</w:t>
      </w:r>
      <w:r w:rsidRPr="00EB5DEB">
        <w:rPr>
          <w:rFonts w:ascii="David" w:hAnsi="David"/>
          <w:b/>
          <w:bCs/>
          <w:color w:val="000000"/>
          <w:rtl/>
        </w:rPr>
        <w:t xml:space="preserve">' </w:t>
      </w:r>
      <w:r w:rsidRPr="00EB5DEB">
        <w:rPr>
          <w:rFonts w:ascii="David" w:hAnsi="David" w:hint="eastAsia"/>
          <w:b/>
          <w:bCs/>
          <w:color w:val="000000"/>
          <w:rtl/>
        </w:rPr>
        <w:t>מדינת</w:t>
      </w:r>
      <w:r w:rsidRPr="00EB5DEB">
        <w:rPr>
          <w:rFonts w:ascii="David" w:hAnsi="David"/>
          <w:b/>
          <w:bCs/>
          <w:color w:val="000000"/>
          <w:rtl/>
        </w:rPr>
        <w:t xml:space="preserve"> </w:t>
      </w:r>
      <w:r w:rsidRPr="00EB5DEB">
        <w:rPr>
          <w:rFonts w:ascii="David" w:hAnsi="David" w:hint="eastAsia"/>
          <w:b/>
          <w:bCs/>
          <w:color w:val="000000"/>
          <w:rtl/>
        </w:rPr>
        <w:t>ישראל</w:t>
      </w:r>
      <w:r w:rsidRPr="00EB5DEB">
        <w:rPr>
          <w:rFonts w:ascii="David" w:hAnsi="David"/>
          <w:color w:val="000000"/>
          <w:rtl/>
        </w:rPr>
        <w:t xml:space="preserve"> (5.6.13): </w:t>
      </w:r>
    </w:p>
    <w:p w14:paraId="637412BC" w14:textId="77777777" w:rsidR="00CA4D22" w:rsidRPr="00EB5DEB" w:rsidRDefault="00CA4D22" w:rsidP="00CA4D22">
      <w:pPr>
        <w:spacing w:after="120" w:line="360" w:lineRule="auto"/>
        <w:ind w:left="964" w:right="567"/>
        <w:jc w:val="both"/>
        <w:rPr>
          <w:rFonts w:ascii="David" w:hAnsi="David"/>
          <w:color w:val="000000"/>
          <w:rtl/>
        </w:rPr>
      </w:pPr>
      <w:r w:rsidRPr="00EB5DEB">
        <w:rPr>
          <w:rFonts w:ascii="David" w:hAnsi="David"/>
          <w:color w:val="000000"/>
          <w:rtl/>
        </w:rPr>
        <w:t>"</w:t>
      </w:r>
      <w:r w:rsidRPr="00EB5DEB">
        <w:rPr>
          <w:rFonts w:ascii="David" w:hAnsi="David" w:hint="eastAsia"/>
          <w:color w:val="000000"/>
          <w:rtl/>
        </w:rPr>
        <w:t>נוכח</w:t>
      </w:r>
      <w:r w:rsidRPr="00EB5DEB">
        <w:rPr>
          <w:rFonts w:ascii="David" w:hAnsi="David"/>
          <w:color w:val="000000"/>
          <w:rtl/>
        </w:rPr>
        <w:t xml:space="preserve"> </w:t>
      </w:r>
      <w:r w:rsidRPr="00EB5DEB">
        <w:rPr>
          <w:rFonts w:ascii="David" w:hAnsi="David" w:hint="eastAsia"/>
          <w:color w:val="000000"/>
          <w:rtl/>
        </w:rPr>
        <w:t>היקפן</w:t>
      </w:r>
      <w:r w:rsidRPr="00EB5DEB">
        <w:rPr>
          <w:rFonts w:ascii="David" w:hAnsi="David"/>
          <w:color w:val="000000"/>
          <w:rtl/>
        </w:rPr>
        <w:t xml:space="preserve"> </w:t>
      </w:r>
      <w:r w:rsidRPr="00EB5DEB">
        <w:rPr>
          <w:rFonts w:ascii="David" w:hAnsi="David" w:hint="eastAsia"/>
          <w:color w:val="000000"/>
          <w:rtl/>
        </w:rPr>
        <w:t>המתרחב</w:t>
      </w:r>
      <w:r w:rsidRPr="00EB5DEB">
        <w:rPr>
          <w:rFonts w:ascii="David" w:hAnsi="David"/>
          <w:color w:val="000000"/>
          <w:rtl/>
        </w:rPr>
        <w:t xml:space="preserve"> </w:t>
      </w:r>
      <w:r w:rsidRPr="00EB5DEB">
        <w:rPr>
          <w:rFonts w:ascii="David" w:hAnsi="David" w:hint="eastAsia"/>
          <w:color w:val="000000"/>
          <w:rtl/>
        </w:rPr>
        <w:t>של</w:t>
      </w:r>
      <w:r w:rsidRPr="00EB5DEB">
        <w:rPr>
          <w:rFonts w:ascii="David" w:hAnsi="David"/>
          <w:color w:val="000000"/>
          <w:rtl/>
        </w:rPr>
        <w:t xml:space="preserve"> </w:t>
      </w:r>
      <w:r w:rsidRPr="00EB5DEB">
        <w:rPr>
          <w:rFonts w:ascii="David" w:hAnsi="David" w:hint="eastAsia"/>
          <w:color w:val="000000"/>
          <w:rtl/>
        </w:rPr>
        <w:t>עבירות</w:t>
      </w:r>
      <w:r w:rsidRPr="00EB5DEB">
        <w:rPr>
          <w:rFonts w:ascii="David" w:hAnsi="David"/>
          <w:color w:val="000000"/>
          <w:rtl/>
        </w:rPr>
        <w:t xml:space="preserve"> </w:t>
      </w:r>
      <w:r w:rsidRPr="00EB5DEB">
        <w:rPr>
          <w:rFonts w:ascii="David" w:hAnsi="David" w:hint="eastAsia"/>
          <w:color w:val="000000"/>
          <w:rtl/>
        </w:rPr>
        <w:t>המבוצעות</w:t>
      </w:r>
      <w:r w:rsidRPr="00EB5DEB">
        <w:rPr>
          <w:rFonts w:ascii="David" w:hAnsi="David"/>
          <w:color w:val="000000"/>
          <w:rtl/>
        </w:rPr>
        <w:t xml:space="preserve"> </w:t>
      </w:r>
      <w:r w:rsidRPr="00EB5DEB">
        <w:rPr>
          <w:rFonts w:ascii="David" w:hAnsi="David" w:hint="eastAsia"/>
          <w:color w:val="000000"/>
          <w:rtl/>
        </w:rPr>
        <w:t>בנשק</w:t>
      </w:r>
      <w:r w:rsidRPr="00EB5DEB">
        <w:rPr>
          <w:rFonts w:ascii="David" w:hAnsi="David"/>
          <w:color w:val="000000"/>
          <w:rtl/>
        </w:rPr>
        <w:t xml:space="preserve">... </w:t>
      </w:r>
      <w:r w:rsidRPr="00EB5DEB">
        <w:rPr>
          <w:rFonts w:ascii="David" w:hAnsi="David" w:hint="eastAsia"/>
          <w:color w:val="000000"/>
          <w:rtl/>
        </w:rPr>
        <w:t>וזמינותו</w:t>
      </w:r>
      <w:r w:rsidRPr="00EB5DEB">
        <w:rPr>
          <w:rFonts w:ascii="David" w:hAnsi="David"/>
          <w:color w:val="000000"/>
          <w:rtl/>
        </w:rPr>
        <w:t xml:space="preserve"> </w:t>
      </w:r>
      <w:r w:rsidRPr="00EB5DEB">
        <w:rPr>
          <w:rFonts w:ascii="David" w:hAnsi="David" w:hint="eastAsia"/>
          <w:color w:val="000000"/>
          <w:rtl/>
        </w:rPr>
        <w:t>המדאיגה</w:t>
      </w:r>
      <w:r w:rsidRPr="00EB5DEB">
        <w:rPr>
          <w:rFonts w:ascii="David" w:hAnsi="David"/>
          <w:color w:val="000000"/>
          <w:rtl/>
        </w:rPr>
        <w:t xml:space="preserve"> </w:t>
      </w:r>
      <w:r w:rsidRPr="00EB5DEB">
        <w:rPr>
          <w:rFonts w:ascii="David" w:hAnsi="David" w:hint="eastAsia"/>
          <w:color w:val="000000"/>
          <w:rtl/>
        </w:rPr>
        <w:t>של</w:t>
      </w:r>
      <w:r w:rsidRPr="00EB5DEB">
        <w:rPr>
          <w:rFonts w:ascii="David" w:hAnsi="David"/>
          <w:color w:val="000000"/>
          <w:rtl/>
        </w:rPr>
        <w:t xml:space="preserve"> </w:t>
      </w:r>
      <w:r w:rsidRPr="00EB5DEB">
        <w:rPr>
          <w:rFonts w:ascii="David" w:hAnsi="David" w:hint="eastAsia"/>
          <w:color w:val="000000"/>
          <w:rtl/>
        </w:rPr>
        <w:t>נשק</w:t>
      </w:r>
      <w:r w:rsidRPr="00EB5DEB">
        <w:rPr>
          <w:rFonts w:ascii="David" w:hAnsi="David"/>
          <w:color w:val="000000"/>
          <w:rtl/>
        </w:rPr>
        <w:t xml:space="preserve"> </w:t>
      </w:r>
      <w:r w:rsidRPr="00EB5DEB">
        <w:rPr>
          <w:rFonts w:ascii="David" w:hAnsi="David" w:hint="eastAsia"/>
          <w:color w:val="000000"/>
          <w:rtl/>
        </w:rPr>
        <w:t>בלתי</w:t>
      </w:r>
      <w:r w:rsidRPr="00EB5DEB">
        <w:rPr>
          <w:rFonts w:ascii="David" w:hAnsi="David"/>
          <w:color w:val="000000"/>
          <w:rtl/>
        </w:rPr>
        <w:t xml:space="preserve"> </w:t>
      </w:r>
      <w:r w:rsidRPr="00EB5DEB">
        <w:rPr>
          <w:rFonts w:ascii="David" w:hAnsi="David" w:hint="eastAsia"/>
          <w:color w:val="000000"/>
          <w:rtl/>
        </w:rPr>
        <w:t>חוקי</w:t>
      </w:r>
      <w:r w:rsidRPr="00EB5DEB">
        <w:rPr>
          <w:rFonts w:ascii="David" w:hAnsi="David"/>
          <w:color w:val="000000"/>
          <w:rtl/>
        </w:rPr>
        <w:t xml:space="preserve"> </w:t>
      </w:r>
      <w:r w:rsidRPr="00EB5DEB">
        <w:rPr>
          <w:rFonts w:ascii="David" w:hAnsi="David" w:hint="eastAsia"/>
          <w:color w:val="000000"/>
          <w:rtl/>
        </w:rPr>
        <w:t>במחוזותינו</w:t>
      </w:r>
      <w:r w:rsidRPr="00EB5DEB">
        <w:rPr>
          <w:rFonts w:ascii="David" w:hAnsi="David"/>
          <w:color w:val="000000"/>
          <w:rtl/>
        </w:rPr>
        <w:t xml:space="preserve">, </w:t>
      </w:r>
      <w:r w:rsidRPr="00EB5DEB">
        <w:rPr>
          <w:rFonts w:ascii="David" w:hAnsi="David" w:hint="eastAsia"/>
          <w:color w:val="000000"/>
          <w:rtl/>
        </w:rPr>
        <w:t>התעורר</w:t>
      </w:r>
      <w:r w:rsidRPr="00EB5DEB">
        <w:rPr>
          <w:rFonts w:ascii="David" w:hAnsi="David"/>
          <w:color w:val="000000"/>
          <w:rtl/>
        </w:rPr>
        <w:t xml:space="preserve"> </w:t>
      </w:r>
      <w:r w:rsidRPr="00EB5DEB">
        <w:rPr>
          <w:rFonts w:ascii="David" w:hAnsi="David" w:hint="eastAsia"/>
          <w:color w:val="000000"/>
          <w:rtl/>
        </w:rPr>
        <w:t>הצורך</w:t>
      </w:r>
      <w:r w:rsidRPr="00EB5DEB">
        <w:rPr>
          <w:rFonts w:ascii="David" w:hAnsi="David"/>
          <w:color w:val="000000"/>
          <w:rtl/>
        </w:rPr>
        <w:t xml:space="preserve"> </w:t>
      </w:r>
      <w:r w:rsidRPr="00EB5DEB">
        <w:rPr>
          <w:rFonts w:ascii="David" w:hAnsi="David" w:hint="eastAsia"/>
          <w:color w:val="000000"/>
          <w:rtl/>
        </w:rPr>
        <w:t>להחמיר</w:t>
      </w:r>
      <w:r w:rsidRPr="00EB5DEB">
        <w:rPr>
          <w:rFonts w:ascii="David" w:hAnsi="David"/>
          <w:color w:val="000000"/>
          <w:rtl/>
        </w:rPr>
        <w:t xml:space="preserve"> </w:t>
      </w:r>
      <w:r w:rsidRPr="00EB5DEB">
        <w:rPr>
          <w:rFonts w:ascii="David" w:hAnsi="David" w:hint="eastAsia"/>
          <w:color w:val="000000"/>
          <w:rtl/>
        </w:rPr>
        <w:t>בעונשי</w:t>
      </w:r>
      <w:r w:rsidRPr="00EB5DEB">
        <w:rPr>
          <w:rFonts w:ascii="David" w:hAnsi="David"/>
          <w:color w:val="000000"/>
          <w:rtl/>
        </w:rPr>
        <w:t xml:space="preserve"> </w:t>
      </w:r>
      <w:r w:rsidRPr="00EB5DEB">
        <w:rPr>
          <w:rFonts w:ascii="David" w:hAnsi="David" w:hint="eastAsia"/>
          <w:color w:val="000000"/>
          <w:rtl/>
        </w:rPr>
        <w:t>המאסר</w:t>
      </w:r>
      <w:r w:rsidRPr="00EB5DEB">
        <w:rPr>
          <w:rFonts w:ascii="David" w:hAnsi="David"/>
          <w:color w:val="000000"/>
          <w:rtl/>
        </w:rPr>
        <w:t xml:space="preserve"> </w:t>
      </w:r>
      <w:r w:rsidRPr="00EB5DEB">
        <w:rPr>
          <w:rFonts w:ascii="David" w:hAnsi="David" w:hint="eastAsia"/>
          <w:color w:val="000000"/>
          <w:rtl/>
        </w:rPr>
        <w:t>המוטלים</w:t>
      </w:r>
      <w:r w:rsidRPr="00EB5DEB">
        <w:rPr>
          <w:rFonts w:ascii="David" w:hAnsi="David"/>
          <w:color w:val="000000"/>
          <w:rtl/>
        </w:rPr>
        <w:t xml:space="preserve"> </w:t>
      </w:r>
      <w:r w:rsidRPr="00EB5DEB">
        <w:rPr>
          <w:rFonts w:ascii="David" w:hAnsi="David" w:hint="eastAsia"/>
          <w:color w:val="000000"/>
          <w:rtl/>
        </w:rPr>
        <w:t>בעבירות</w:t>
      </w:r>
      <w:r w:rsidRPr="00EB5DEB">
        <w:rPr>
          <w:rFonts w:ascii="David" w:hAnsi="David"/>
          <w:color w:val="000000"/>
          <w:rtl/>
        </w:rPr>
        <w:t xml:space="preserve"> </w:t>
      </w:r>
      <w:r w:rsidRPr="00EB5DEB">
        <w:rPr>
          <w:rFonts w:ascii="David" w:hAnsi="David" w:hint="eastAsia"/>
          <w:color w:val="000000"/>
          <w:rtl/>
        </w:rPr>
        <w:t>אלה</w:t>
      </w:r>
      <w:r w:rsidRPr="00EB5DEB">
        <w:rPr>
          <w:rFonts w:ascii="David" w:hAnsi="David"/>
          <w:color w:val="000000"/>
          <w:rtl/>
        </w:rPr>
        <w:t xml:space="preserve">. </w:t>
      </w:r>
      <w:r w:rsidRPr="00EB5DEB">
        <w:rPr>
          <w:rFonts w:ascii="David" w:hAnsi="David" w:hint="eastAsia"/>
          <w:color w:val="000000"/>
          <w:rtl/>
        </w:rPr>
        <w:t>אכן</w:t>
      </w:r>
      <w:r w:rsidRPr="00EB5DEB">
        <w:rPr>
          <w:rFonts w:ascii="David" w:hAnsi="David"/>
          <w:color w:val="000000"/>
          <w:rtl/>
        </w:rPr>
        <w:t xml:space="preserve"> "</w:t>
      </w:r>
      <w:r w:rsidRPr="00EB5DEB">
        <w:rPr>
          <w:rFonts w:ascii="David" w:hAnsi="David" w:hint="eastAsia"/>
          <w:color w:val="000000"/>
          <w:rtl/>
        </w:rPr>
        <w:t>התגלגלותם</w:t>
      </w:r>
      <w:r w:rsidRPr="00EB5DEB">
        <w:rPr>
          <w:rFonts w:ascii="David" w:hAnsi="David"/>
          <w:color w:val="000000"/>
          <w:rtl/>
        </w:rPr>
        <w:t xml:space="preserve">" </w:t>
      </w:r>
      <w:r w:rsidRPr="00EB5DEB">
        <w:rPr>
          <w:rFonts w:ascii="David" w:hAnsi="David" w:hint="eastAsia"/>
          <w:color w:val="000000"/>
          <w:rtl/>
        </w:rPr>
        <w:t>של</w:t>
      </w:r>
      <w:r w:rsidRPr="00EB5DEB">
        <w:rPr>
          <w:rFonts w:ascii="David" w:hAnsi="David"/>
          <w:color w:val="000000"/>
          <w:rtl/>
        </w:rPr>
        <w:t xml:space="preserve"> </w:t>
      </w:r>
      <w:r w:rsidRPr="00EB5DEB">
        <w:rPr>
          <w:rFonts w:ascii="David" w:hAnsi="David" w:hint="eastAsia"/>
          <w:color w:val="000000"/>
          <w:rtl/>
        </w:rPr>
        <w:t>כלי</w:t>
      </w:r>
      <w:r w:rsidRPr="00EB5DEB">
        <w:rPr>
          <w:rFonts w:ascii="David" w:hAnsi="David"/>
          <w:color w:val="000000"/>
          <w:rtl/>
        </w:rPr>
        <w:t xml:space="preserve"> </w:t>
      </w:r>
      <w:r w:rsidRPr="00EB5DEB">
        <w:rPr>
          <w:rFonts w:ascii="David" w:hAnsi="David" w:hint="eastAsia"/>
          <w:color w:val="000000"/>
          <w:rtl/>
        </w:rPr>
        <w:t>נשק</w:t>
      </w:r>
      <w:r w:rsidRPr="00EB5DEB">
        <w:rPr>
          <w:rFonts w:ascii="David" w:hAnsi="David"/>
          <w:color w:val="000000"/>
          <w:rtl/>
        </w:rPr>
        <w:t xml:space="preserve"> </w:t>
      </w:r>
      <w:r w:rsidRPr="00EB5DEB">
        <w:rPr>
          <w:rFonts w:ascii="David" w:hAnsi="David" w:hint="eastAsia"/>
          <w:color w:val="000000"/>
          <w:rtl/>
        </w:rPr>
        <w:t>מיד</w:t>
      </w:r>
      <w:r w:rsidRPr="00EB5DEB">
        <w:rPr>
          <w:rFonts w:ascii="David" w:hAnsi="David"/>
          <w:color w:val="000000"/>
          <w:rtl/>
        </w:rPr>
        <w:t xml:space="preserve"> </w:t>
      </w:r>
      <w:r w:rsidRPr="00EB5DEB">
        <w:rPr>
          <w:rFonts w:ascii="David" w:hAnsi="David" w:hint="eastAsia"/>
          <w:color w:val="000000"/>
          <w:rtl/>
        </w:rPr>
        <w:t>ליד</w:t>
      </w:r>
      <w:r w:rsidRPr="00EB5DEB">
        <w:rPr>
          <w:rFonts w:ascii="David" w:hAnsi="David"/>
          <w:color w:val="000000"/>
          <w:rtl/>
        </w:rPr>
        <w:t xml:space="preserve"> </w:t>
      </w:r>
      <w:r w:rsidRPr="00EB5DEB">
        <w:rPr>
          <w:rFonts w:ascii="David" w:hAnsi="David" w:hint="eastAsia"/>
          <w:color w:val="000000"/>
          <w:rtl/>
        </w:rPr>
        <w:t>ללא</w:t>
      </w:r>
      <w:r w:rsidRPr="00EB5DEB">
        <w:rPr>
          <w:rFonts w:ascii="David" w:hAnsi="David"/>
          <w:color w:val="000000"/>
          <w:rtl/>
        </w:rPr>
        <w:t xml:space="preserve"> </w:t>
      </w:r>
      <w:r w:rsidRPr="00EB5DEB">
        <w:rPr>
          <w:rFonts w:ascii="David" w:hAnsi="David" w:hint="eastAsia"/>
          <w:color w:val="000000"/>
          <w:rtl/>
        </w:rPr>
        <w:t>פיקוח</w:t>
      </w:r>
      <w:r w:rsidRPr="00EB5DEB">
        <w:rPr>
          <w:rFonts w:ascii="David" w:hAnsi="David"/>
          <w:color w:val="000000"/>
          <w:rtl/>
        </w:rPr>
        <w:t xml:space="preserve"> </w:t>
      </w:r>
      <w:r w:rsidRPr="00EB5DEB">
        <w:rPr>
          <w:rFonts w:ascii="David" w:hAnsi="David" w:hint="eastAsia"/>
          <w:color w:val="000000"/>
          <w:rtl/>
        </w:rPr>
        <w:t>עלול</w:t>
      </w:r>
      <w:r w:rsidRPr="00EB5DEB">
        <w:rPr>
          <w:rFonts w:ascii="David" w:hAnsi="David"/>
          <w:color w:val="000000"/>
          <w:rtl/>
        </w:rPr>
        <w:t xml:space="preserve"> </w:t>
      </w:r>
      <w:r w:rsidRPr="00EB5DEB">
        <w:rPr>
          <w:rFonts w:ascii="David" w:hAnsi="David" w:hint="eastAsia"/>
          <w:color w:val="000000"/>
          <w:rtl/>
        </w:rPr>
        <w:t>להוביל</w:t>
      </w:r>
      <w:r w:rsidRPr="00EB5DEB">
        <w:rPr>
          <w:rFonts w:ascii="David" w:hAnsi="David"/>
          <w:color w:val="000000"/>
          <w:rtl/>
        </w:rPr>
        <w:t xml:space="preserve"> </w:t>
      </w:r>
      <w:r w:rsidRPr="00EB5DEB">
        <w:rPr>
          <w:rFonts w:ascii="David" w:hAnsi="David" w:hint="eastAsia"/>
          <w:color w:val="000000"/>
          <w:rtl/>
        </w:rPr>
        <w:t>להגעתם</w:t>
      </w:r>
      <w:r w:rsidRPr="00EB5DEB">
        <w:rPr>
          <w:rFonts w:ascii="David" w:hAnsi="David"/>
          <w:color w:val="000000"/>
          <w:rtl/>
        </w:rPr>
        <w:t xml:space="preserve"> </w:t>
      </w:r>
      <w:r w:rsidRPr="00EB5DEB">
        <w:rPr>
          <w:rFonts w:ascii="David" w:hAnsi="David" w:hint="eastAsia"/>
          <w:color w:val="000000"/>
          <w:rtl/>
        </w:rPr>
        <w:t>בדרך</w:t>
      </w:r>
      <w:r w:rsidRPr="00EB5DEB">
        <w:rPr>
          <w:rFonts w:ascii="David" w:hAnsi="David"/>
          <w:color w:val="000000"/>
          <w:rtl/>
        </w:rPr>
        <w:t xml:space="preserve"> </w:t>
      </w:r>
      <w:r w:rsidRPr="00EB5DEB">
        <w:rPr>
          <w:rFonts w:ascii="David" w:hAnsi="David" w:hint="eastAsia"/>
          <w:color w:val="000000"/>
          <w:rtl/>
        </w:rPr>
        <w:t>לא</w:t>
      </w:r>
      <w:r w:rsidRPr="00EB5DEB">
        <w:rPr>
          <w:rFonts w:ascii="David" w:hAnsi="David"/>
          <w:color w:val="000000"/>
          <w:rtl/>
        </w:rPr>
        <w:t xml:space="preserve"> </w:t>
      </w:r>
      <w:r w:rsidRPr="00EB5DEB">
        <w:rPr>
          <w:rFonts w:ascii="David" w:hAnsi="David" w:hint="eastAsia"/>
          <w:color w:val="000000"/>
          <w:rtl/>
        </w:rPr>
        <w:t>דרך</w:t>
      </w:r>
      <w:r w:rsidRPr="00EB5DEB">
        <w:rPr>
          <w:rFonts w:ascii="David" w:hAnsi="David"/>
          <w:color w:val="000000"/>
          <w:rtl/>
        </w:rPr>
        <w:t xml:space="preserve"> </w:t>
      </w:r>
      <w:r w:rsidRPr="00EB5DEB">
        <w:rPr>
          <w:rFonts w:ascii="David" w:hAnsi="David" w:hint="eastAsia"/>
          <w:color w:val="000000"/>
          <w:rtl/>
        </w:rPr>
        <w:t>לגורמים</w:t>
      </w:r>
      <w:r w:rsidRPr="00EB5DEB">
        <w:rPr>
          <w:rFonts w:ascii="David" w:hAnsi="David"/>
          <w:color w:val="000000"/>
          <w:rtl/>
        </w:rPr>
        <w:t xml:space="preserve"> </w:t>
      </w:r>
      <w:r w:rsidRPr="00EB5DEB">
        <w:rPr>
          <w:rFonts w:ascii="David" w:hAnsi="David" w:hint="eastAsia"/>
          <w:color w:val="000000"/>
          <w:rtl/>
        </w:rPr>
        <w:t>פליליים</w:t>
      </w:r>
      <w:r w:rsidRPr="00EB5DEB">
        <w:rPr>
          <w:rFonts w:ascii="David" w:hAnsi="David"/>
          <w:color w:val="000000"/>
          <w:rtl/>
        </w:rPr>
        <w:t xml:space="preserve"> </w:t>
      </w:r>
      <w:r w:rsidRPr="00EB5DEB">
        <w:rPr>
          <w:rFonts w:ascii="David" w:hAnsi="David" w:hint="eastAsia"/>
          <w:color w:val="000000"/>
          <w:rtl/>
        </w:rPr>
        <w:t>ועוינים</w:t>
      </w:r>
      <w:r w:rsidRPr="00EB5DEB">
        <w:rPr>
          <w:rFonts w:ascii="David" w:hAnsi="David"/>
          <w:color w:val="000000"/>
          <w:rtl/>
        </w:rPr>
        <w:t xml:space="preserve">. </w:t>
      </w:r>
      <w:r w:rsidRPr="00EB5DEB">
        <w:rPr>
          <w:rFonts w:ascii="David" w:hAnsi="David" w:hint="eastAsia"/>
          <w:color w:val="000000"/>
          <w:rtl/>
        </w:rPr>
        <w:t>אין</w:t>
      </w:r>
      <w:r w:rsidRPr="00EB5DEB">
        <w:rPr>
          <w:rFonts w:ascii="David" w:hAnsi="David"/>
          <w:color w:val="000000"/>
          <w:rtl/>
        </w:rPr>
        <w:t xml:space="preserve"> </w:t>
      </w:r>
      <w:r w:rsidRPr="00EB5DEB">
        <w:rPr>
          <w:rFonts w:ascii="David" w:hAnsi="David" w:hint="eastAsia"/>
          <w:color w:val="000000"/>
          <w:rtl/>
        </w:rPr>
        <w:t>לדעת</w:t>
      </w:r>
      <w:r w:rsidRPr="00EB5DEB">
        <w:rPr>
          <w:rFonts w:ascii="David" w:hAnsi="David"/>
          <w:color w:val="000000"/>
          <w:rtl/>
        </w:rPr>
        <w:t xml:space="preserve"> </w:t>
      </w:r>
      <w:r w:rsidRPr="00EB5DEB">
        <w:rPr>
          <w:rFonts w:ascii="David" w:hAnsi="David" w:hint="eastAsia"/>
          <w:color w:val="000000"/>
          <w:rtl/>
        </w:rPr>
        <w:t>מה</w:t>
      </w:r>
      <w:r w:rsidRPr="00EB5DEB">
        <w:rPr>
          <w:rFonts w:ascii="David" w:hAnsi="David"/>
          <w:color w:val="000000"/>
          <w:rtl/>
        </w:rPr>
        <w:t xml:space="preserve"> </w:t>
      </w:r>
      <w:r w:rsidRPr="00EB5DEB">
        <w:rPr>
          <w:rFonts w:ascii="David" w:hAnsi="David" w:hint="eastAsia"/>
          <w:color w:val="000000"/>
          <w:rtl/>
        </w:rPr>
        <w:t>יעלה</w:t>
      </w:r>
      <w:r w:rsidRPr="00EB5DEB">
        <w:rPr>
          <w:rFonts w:ascii="David" w:hAnsi="David"/>
          <w:color w:val="000000"/>
          <w:rtl/>
        </w:rPr>
        <w:t xml:space="preserve"> </w:t>
      </w:r>
      <w:r w:rsidRPr="00EB5DEB">
        <w:rPr>
          <w:rFonts w:ascii="David" w:hAnsi="David" w:hint="eastAsia"/>
          <w:color w:val="000000"/>
          <w:rtl/>
        </w:rPr>
        <w:t>בגורלם</w:t>
      </w:r>
      <w:r w:rsidRPr="00EB5DEB">
        <w:rPr>
          <w:rFonts w:ascii="David" w:hAnsi="David"/>
          <w:color w:val="000000"/>
          <w:rtl/>
        </w:rPr>
        <w:t xml:space="preserve"> </w:t>
      </w:r>
      <w:r w:rsidRPr="00EB5DEB">
        <w:rPr>
          <w:rFonts w:ascii="David" w:hAnsi="David" w:hint="eastAsia"/>
          <w:color w:val="000000"/>
          <w:rtl/>
        </w:rPr>
        <w:t>של</w:t>
      </w:r>
      <w:r w:rsidRPr="00EB5DEB">
        <w:rPr>
          <w:rFonts w:ascii="David" w:hAnsi="David"/>
          <w:color w:val="000000"/>
          <w:rtl/>
        </w:rPr>
        <w:t xml:space="preserve"> </w:t>
      </w:r>
      <w:r w:rsidRPr="00EB5DEB">
        <w:rPr>
          <w:rFonts w:ascii="David" w:hAnsi="David" w:hint="eastAsia"/>
          <w:color w:val="000000"/>
          <w:rtl/>
        </w:rPr>
        <w:t>כלי</w:t>
      </w:r>
      <w:r w:rsidRPr="00EB5DEB">
        <w:rPr>
          <w:rFonts w:ascii="David" w:hAnsi="David"/>
          <w:color w:val="000000"/>
          <w:rtl/>
        </w:rPr>
        <w:t xml:space="preserve"> </w:t>
      </w:r>
      <w:r w:rsidRPr="00EB5DEB">
        <w:rPr>
          <w:rFonts w:ascii="David" w:hAnsi="David" w:hint="eastAsia"/>
          <w:color w:val="000000"/>
          <w:rtl/>
        </w:rPr>
        <w:t>נשק</w:t>
      </w:r>
      <w:r w:rsidRPr="00EB5DEB">
        <w:rPr>
          <w:rFonts w:ascii="David" w:hAnsi="David"/>
          <w:color w:val="000000"/>
          <w:rtl/>
        </w:rPr>
        <w:t xml:space="preserve"> </w:t>
      </w:r>
      <w:r w:rsidRPr="00EB5DEB">
        <w:rPr>
          <w:rFonts w:ascii="David" w:hAnsi="David" w:hint="eastAsia"/>
          <w:color w:val="000000"/>
          <w:rtl/>
        </w:rPr>
        <w:t>אלה</w:t>
      </w:r>
      <w:r w:rsidRPr="00EB5DEB">
        <w:rPr>
          <w:rFonts w:ascii="David" w:hAnsi="David"/>
          <w:color w:val="000000"/>
          <w:rtl/>
        </w:rPr>
        <w:t xml:space="preserve"> </w:t>
      </w:r>
      <w:r w:rsidRPr="00EB5DEB">
        <w:rPr>
          <w:rFonts w:ascii="David" w:hAnsi="David" w:hint="eastAsia"/>
          <w:color w:val="000000"/>
          <w:rtl/>
        </w:rPr>
        <w:t>ולאילו</w:t>
      </w:r>
      <w:r w:rsidRPr="00EB5DEB">
        <w:rPr>
          <w:rFonts w:ascii="David" w:hAnsi="David"/>
          <w:color w:val="000000"/>
          <w:rtl/>
        </w:rPr>
        <w:t xml:space="preserve"> </w:t>
      </w:r>
      <w:r w:rsidRPr="00EB5DEB">
        <w:rPr>
          <w:rFonts w:ascii="David" w:hAnsi="David" w:hint="eastAsia"/>
          <w:color w:val="000000"/>
          <w:rtl/>
        </w:rPr>
        <w:t>תוצאות</w:t>
      </w:r>
      <w:r w:rsidRPr="00EB5DEB">
        <w:rPr>
          <w:rFonts w:ascii="David" w:hAnsi="David"/>
          <w:color w:val="000000"/>
          <w:rtl/>
        </w:rPr>
        <w:t xml:space="preserve"> </w:t>
      </w:r>
      <w:r w:rsidRPr="00EB5DEB">
        <w:rPr>
          <w:rFonts w:ascii="David" w:hAnsi="David" w:hint="eastAsia"/>
          <w:color w:val="000000"/>
          <w:rtl/>
        </w:rPr>
        <w:t>הרסניות</w:t>
      </w:r>
      <w:r w:rsidRPr="00EB5DEB">
        <w:rPr>
          <w:rFonts w:ascii="David" w:hAnsi="David"/>
          <w:color w:val="000000"/>
          <w:rtl/>
        </w:rPr>
        <w:t xml:space="preserve"> </w:t>
      </w:r>
      <w:r w:rsidRPr="00EB5DEB">
        <w:rPr>
          <w:rFonts w:ascii="David" w:hAnsi="David" w:hint="eastAsia"/>
          <w:color w:val="000000"/>
          <w:rtl/>
        </w:rPr>
        <w:t>יובילו</w:t>
      </w:r>
      <w:r w:rsidRPr="00EB5DEB">
        <w:rPr>
          <w:rFonts w:ascii="David" w:hAnsi="David"/>
          <w:color w:val="000000"/>
          <w:rtl/>
        </w:rPr>
        <w:t xml:space="preserve"> - </w:t>
      </w:r>
      <w:r w:rsidRPr="00EB5DEB">
        <w:rPr>
          <w:rFonts w:ascii="David" w:hAnsi="David" w:hint="eastAsia"/>
          <w:color w:val="000000"/>
          <w:rtl/>
        </w:rPr>
        <w:t>בסכסוך</w:t>
      </w:r>
      <w:r w:rsidRPr="00EB5DEB">
        <w:rPr>
          <w:rFonts w:ascii="David" w:hAnsi="David"/>
          <w:color w:val="000000"/>
          <w:rtl/>
        </w:rPr>
        <w:t xml:space="preserve"> </w:t>
      </w:r>
      <w:r w:rsidRPr="00EB5DEB">
        <w:rPr>
          <w:rFonts w:ascii="David" w:hAnsi="David" w:hint="eastAsia"/>
          <w:color w:val="000000"/>
          <w:rtl/>
        </w:rPr>
        <w:t>ברחוב</w:t>
      </w:r>
      <w:r w:rsidRPr="00EB5DEB">
        <w:rPr>
          <w:rFonts w:ascii="David" w:hAnsi="David"/>
          <w:color w:val="000000"/>
          <w:rtl/>
        </w:rPr>
        <w:t xml:space="preserve">, </w:t>
      </w:r>
      <w:r w:rsidRPr="00EB5DEB">
        <w:rPr>
          <w:rFonts w:ascii="David" w:hAnsi="David" w:hint="eastAsia"/>
          <w:color w:val="000000"/>
          <w:rtl/>
        </w:rPr>
        <w:t>בקטטה</w:t>
      </w:r>
      <w:r w:rsidRPr="00EB5DEB">
        <w:rPr>
          <w:rFonts w:ascii="David" w:hAnsi="David"/>
          <w:color w:val="000000"/>
          <w:rtl/>
        </w:rPr>
        <w:t xml:space="preserve"> </w:t>
      </w:r>
      <w:r w:rsidRPr="00EB5DEB">
        <w:rPr>
          <w:rFonts w:ascii="David" w:hAnsi="David" w:hint="eastAsia"/>
          <w:color w:val="000000"/>
          <w:rtl/>
        </w:rPr>
        <w:t>בין</w:t>
      </w:r>
      <w:r w:rsidRPr="00EB5DEB">
        <w:rPr>
          <w:rFonts w:ascii="David" w:hAnsi="David"/>
          <w:color w:val="000000"/>
          <w:rtl/>
        </w:rPr>
        <w:t xml:space="preserve"> </w:t>
      </w:r>
      <w:r w:rsidRPr="00EB5DEB">
        <w:rPr>
          <w:rFonts w:ascii="David" w:hAnsi="David" w:hint="eastAsia"/>
          <w:color w:val="000000"/>
          <w:rtl/>
        </w:rPr>
        <w:t>ניצים</w:t>
      </w:r>
      <w:r w:rsidRPr="00EB5DEB">
        <w:rPr>
          <w:rFonts w:ascii="David" w:hAnsi="David"/>
          <w:color w:val="000000"/>
          <w:rtl/>
        </w:rPr>
        <w:t xml:space="preserve"> </w:t>
      </w:r>
      <w:r w:rsidRPr="00EB5DEB">
        <w:rPr>
          <w:rFonts w:ascii="David" w:hAnsi="David" w:hint="eastAsia"/>
          <w:color w:val="000000"/>
          <w:rtl/>
        </w:rPr>
        <w:t>ואף</w:t>
      </w:r>
      <w:r w:rsidRPr="00EB5DEB">
        <w:rPr>
          <w:rFonts w:ascii="David" w:hAnsi="David"/>
          <w:color w:val="000000"/>
          <w:rtl/>
        </w:rPr>
        <w:t xml:space="preserve"> </w:t>
      </w:r>
      <w:r w:rsidRPr="00EB5DEB">
        <w:rPr>
          <w:rFonts w:ascii="David" w:hAnsi="David" w:hint="eastAsia"/>
          <w:color w:val="000000"/>
          <w:rtl/>
        </w:rPr>
        <w:t>בתוך</w:t>
      </w:r>
      <w:r w:rsidRPr="00EB5DEB">
        <w:rPr>
          <w:rFonts w:ascii="David" w:hAnsi="David"/>
          <w:color w:val="000000"/>
          <w:rtl/>
        </w:rPr>
        <w:t xml:space="preserve"> </w:t>
      </w:r>
      <w:r w:rsidRPr="00EB5DEB">
        <w:rPr>
          <w:rFonts w:ascii="David" w:hAnsi="David" w:hint="eastAsia"/>
          <w:color w:val="000000"/>
          <w:rtl/>
        </w:rPr>
        <w:t>המשפחה</w:t>
      </w:r>
      <w:r w:rsidRPr="00EB5DEB">
        <w:rPr>
          <w:rFonts w:ascii="David" w:hAnsi="David"/>
          <w:color w:val="000000"/>
          <w:rtl/>
        </w:rPr>
        <w:t xml:space="preserve"> </w:t>
      </w:r>
      <w:r w:rsidRPr="00EB5DEB">
        <w:rPr>
          <w:rFonts w:ascii="David" w:hAnsi="David" w:hint="eastAsia"/>
          <w:color w:val="000000"/>
          <w:rtl/>
        </w:rPr>
        <w:t>פנימה</w:t>
      </w:r>
      <w:r w:rsidRPr="00EB5DEB">
        <w:rPr>
          <w:rFonts w:ascii="David" w:hAnsi="David"/>
          <w:color w:val="000000"/>
          <w:rtl/>
        </w:rPr>
        <w:t xml:space="preserve">. </w:t>
      </w:r>
      <w:r w:rsidRPr="00EB5DEB">
        <w:rPr>
          <w:rFonts w:ascii="David" w:hAnsi="David" w:hint="eastAsia"/>
          <w:color w:val="000000"/>
          <w:rtl/>
        </w:rPr>
        <w:t>הסכנה</w:t>
      </w:r>
      <w:r w:rsidRPr="00EB5DEB">
        <w:rPr>
          <w:rFonts w:ascii="David" w:hAnsi="David"/>
          <w:color w:val="000000"/>
          <w:rtl/>
        </w:rPr>
        <w:t xml:space="preserve"> </w:t>
      </w:r>
      <w:r w:rsidRPr="00EB5DEB">
        <w:rPr>
          <w:rFonts w:ascii="David" w:hAnsi="David" w:hint="eastAsia"/>
          <w:color w:val="000000"/>
          <w:rtl/>
        </w:rPr>
        <w:t>הנשקפת</w:t>
      </w:r>
      <w:r w:rsidRPr="00EB5DEB">
        <w:rPr>
          <w:rFonts w:ascii="David" w:hAnsi="David"/>
          <w:color w:val="000000"/>
          <w:rtl/>
        </w:rPr>
        <w:t xml:space="preserve"> </w:t>
      </w:r>
      <w:r w:rsidRPr="00EB5DEB">
        <w:rPr>
          <w:rFonts w:ascii="David" w:hAnsi="David" w:hint="eastAsia"/>
          <w:color w:val="000000"/>
          <w:rtl/>
        </w:rPr>
        <w:t>לציבור</w:t>
      </w:r>
      <w:r w:rsidRPr="00EB5DEB">
        <w:rPr>
          <w:rFonts w:ascii="David" w:hAnsi="David"/>
          <w:color w:val="000000"/>
          <w:rtl/>
        </w:rPr>
        <w:t xml:space="preserve"> </w:t>
      </w:r>
      <w:r w:rsidRPr="00EB5DEB">
        <w:rPr>
          <w:rFonts w:ascii="David" w:hAnsi="David" w:hint="eastAsia"/>
          <w:color w:val="000000"/>
          <w:rtl/>
        </w:rPr>
        <w:t>כתוצאה</w:t>
      </w:r>
      <w:r w:rsidRPr="00EB5DEB">
        <w:rPr>
          <w:rFonts w:ascii="David" w:hAnsi="David"/>
          <w:color w:val="000000"/>
          <w:rtl/>
        </w:rPr>
        <w:t xml:space="preserve"> </w:t>
      </w:r>
      <w:r w:rsidRPr="00EB5DEB">
        <w:rPr>
          <w:rFonts w:ascii="David" w:hAnsi="David" w:hint="eastAsia"/>
          <w:color w:val="000000"/>
          <w:rtl/>
        </w:rPr>
        <w:t>מעבירות</w:t>
      </w:r>
      <w:r w:rsidRPr="00EB5DEB">
        <w:rPr>
          <w:rFonts w:ascii="David" w:hAnsi="David"/>
          <w:color w:val="000000"/>
          <w:rtl/>
        </w:rPr>
        <w:t xml:space="preserve"> </w:t>
      </w:r>
      <w:r w:rsidRPr="00EB5DEB">
        <w:rPr>
          <w:rFonts w:ascii="David" w:hAnsi="David" w:hint="eastAsia"/>
          <w:color w:val="000000"/>
          <w:rtl/>
        </w:rPr>
        <w:t>אלה</w:t>
      </w:r>
      <w:r w:rsidRPr="00EB5DEB">
        <w:rPr>
          <w:rFonts w:ascii="David" w:hAnsi="David"/>
          <w:color w:val="000000"/>
          <w:rtl/>
        </w:rPr>
        <w:t xml:space="preserve">, </w:t>
      </w:r>
      <w:r w:rsidRPr="00EB5DEB">
        <w:rPr>
          <w:rFonts w:ascii="David" w:hAnsi="David" w:hint="eastAsia"/>
          <w:color w:val="000000"/>
          <w:rtl/>
        </w:rPr>
        <w:t>לצד</w:t>
      </w:r>
      <w:r w:rsidRPr="00EB5DEB">
        <w:rPr>
          <w:rFonts w:ascii="David" w:hAnsi="David"/>
          <w:color w:val="000000"/>
          <w:rtl/>
        </w:rPr>
        <w:t xml:space="preserve"> </w:t>
      </w:r>
      <w:r w:rsidRPr="00EB5DEB">
        <w:rPr>
          <w:rFonts w:ascii="David" w:hAnsi="David" w:hint="eastAsia"/>
          <w:color w:val="000000"/>
          <w:rtl/>
        </w:rPr>
        <w:t>הממדים</w:t>
      </w:r>
      <w:r w:rsidRPr="00EB5DEB">
        <w:rPr>
          <w:rFonts w:ascii="David" w:hAnsi="David"/>
          <w:color w:val="000000"/>
          <w:rtl/>
        </w:rPr>
        <w:t xml:space="preserve"> </w:t>
      </w:r>
      <w:r w:rsidRPr="00EB5DEB">
        <w:rPr>
          <w:rFonts w:ascii="David" w:hAnsi="David" w:hint="eastAsia"/>
          <w:color w:val="000000"/>
          <w:rtl/>
        </w:rPr>
        <w:t>שאליהם</w:t>
      </w:r>
      <w:r w:rsidRPr="00EB5DEB">
        <w:rPr>
          <w:rFonts w:ascii="David" w:hAnsi="David"/>
          <w:color w:val="000000"/>
          <w:rtl/>
        </w:rPr>
        <w:t xml:space="preserve"> </w:t>
      </w:r>
      <w:r w:rsidRPr="00EB5DEB">
        <w:rPr>
          <w:rFonts w:ascii="David" w:hAnsi="David" w:hint="eastAsia"/>
          <w:color w:val="000000"/>
          <w:rtl/>
        </w:rPr>
        <w:t>הגיעו</w:t>
      </w:r>
      <w:r w:rsidRPr="00EB5DEB">
        <w:rPr>
          <w:rFonts w:ascii="David" w:hAnsi="David"/>
          <w:color w:val="000000"/>
          <w:rtl/>
        </w:rPr>
        <w:t xml:space="preserve">, </w:t>
      </w:r>
      <w:r w:rsidRPr="00EB5DEB">
        <w:rPr>
          <w:rFonts w:ascii="David" w:hAnsi="David" w:hint="eastAsia"/>
          <w:color w:val="000000"/>
          <w:rtl/>
        </w:rPr>
        <w:t>מחייבים</w:t>
      </w:r>
      <w:r w:rsidRPr="00EB5DEB">
        <w:rPr>
          <w:rFonts w:ascii="David" w:hAnsi="David"/>
          <w:color w:val="000000"/>
          <w:rtl/>
        </w:rPr>
        <w:t xml:space="preserve"> </w:t>
      </w:r>
      <w:r w:rsidRPr="00EB5DEB">
        <w:rPr>
          <w:rFonts w:ascii="David" w:hAnsi="David" w:hint="eastAsia"/>
          <w:color w:val="000000"/>
          <w:rtl/>
        </w:rPr>
        <w:t>לתת</w:t>
      </w:r>
      <w:r w:rsidRPr="00EB5DEB">
        <w:rPr>
          <w:rFonts w:ascii="David" w:hAnsi="David"/>
          <w:color w:val="000000"/>
          <w:rtl/>
        </w:rPr>
        <w:t xml:space="preserve"> </w:t>
      </w:r>
      <w:r w:rsidRPr="00EB5DEB">
        <w:rPr>
          <w:rFonts w:ascii="David" w:hAnsi="David" w:hint="eastAsia"/>
          <w:color w:val="000000"/>
          <w:rtl/>
        </w:rPr>
        <w:t>ביטוי</w:t>
      </w:r>
      <w:r w:rsidRPr="00EB5DEB">
        <w:rPr>
          <w:rFonts w:ascii="David" w:hAnsi="David"/>
          <w:color w:val="000000"/>
          <w:rtl/>
        </w:rPr>
        <w:t xml:space="preserve"> </w:t>
      </w:r>
      <w:r w:rsidRPr="00EB5DEB">
        <w:rPr>
          <w:rFonts w:ascii="David" w:hAnsi="David" w:hint="eastAsia"/>
          <w:color w:val="000000"/>
          <w:rtl/>
        </w:rPr>
        <w:t>הולם</w:t>
      </w:r>
      <w:r w:rsidRPr="00EB5DEB">
        <w:rPr>
          <w:rFonts w:ascii="David" w:hAnsi="David"/>
          <w:color w:val="000000"/>
          <w:rtl/>
        </w:rPr>
        <w:t xml:space="preserve"> </w:t>
      </w:r>
      <w:r w:rsidRPr="00EB5DEB">
        <w:rPr>
          <w:rFonts w:ascii="David" w:hAnsi="David" w:hint="eastAsia"/>
          <w:color w:val="000000"/>
          <w:rtl/>
        </w:rPr>
        <w:t>וכבד</w:t>
      </w:r>
      <w:r w:rsidRPr="00EB5DEB">
        <w:rPr>
          <w:rFonts w:ascii="David" w:hAnsi="David"/>
          <w:color w:val="000000"/>
          <w:rtl/>
        </w:rPr>
        <w:t xml:space="preserve"> </w:t>
      </w:r>
      <w:r w:rsidRPr="00EB5DEB">
        <w:rPr>
          <w:rFonts w:ascii="David" w:hAnsi="David" w:hint="eastAsia"/>
          <w:color w:val="000000"/>
          <w:rtl/>
        </w:rPr>
        <w:t>משקל</w:t>
      </w:r>
      <w:r w:rsidRPr="00EB5DEB">
        <w:rPr>
          <w:rFonts w:ascii="David" w:hAnsi="David"/>
          <w:color w:val="000000"/>
          <w:rtl/>
        </w:rPr>
        <w:t xml:space="preserve"> </w:t>
      </w:r>
      <w:r w:rsidRPr="00EB5DEB">
        <w:rPr>
          <w:rFonts w:ascii="David" w:hAnsi="David" w:hint="eastAsia"/>
          <w:color w:val="000000"/>
          <w:rtl/>
        </w:rPr>
        <w:t>להגנה</w:t>
      </w:r>
      <w:r w:rsidRPr="00EB5DEB">
        <w:rPr>
          <w:rFonts w:ascii="David" w:hAnsi="David"/>
          <w:color w:val="000000"/>
          <w:rtl/>
        </w:rPr>
        <w:t xml:space="preserve"> </w:t>
      </w:r>
      <w:r w:rsidRPr="00EB5DEB">
        <w:rPr>
          <w:rFonts w:ascii="David" w:hAnsi="David" w:hint="eastAsia"/>
          <w:color w:val="000000"/>
          <w:rtl/>
        </w:rPr>
        <w:t>על</w:t>
      </w:r>
      <w:r w:rsidRPr="00EB5DEB">
        <w:rPr>
          <w:rFonts w:ascii="David" w:hAnsi="David"/>
          <w:color w:val="000000"/>
          <w:rtl/>
        </w:rPr>
        <w:t xml:space="preserve"> </w:t>
      </w:r>
      <w:r w:rsidRPr="00EB5DEB">
        <w:rPr>
          <w:rFonts w:ascii="David" w:hAnsi="David" w:hint="eastAsia"/>
          <w:color w:val="000000"/>
          <w:rtl/>
        </w:rPr>
        <w:t>הערך</w:t>
      </w:r>
      <w:r w:rsidRPr="00EB5DEB">
        <w:rPr>
          <w:rFonts w:ascii="David" w:hAnsi="David"/>
          <w:color w:val="000000"/>
          <w:rtl/>
        </w:rPr>
        <w:t xml:space="preserve"> </w:t>
      </w:r>
      <w:r w:rsidRPr="00EB5DEB">
        <w:rPr>
          <w:rFonts w:ascii="David" w:hAnsi="David" w:hint="eastAsia"/>
          <w:color w:val="000000"/>
          <w:rtl/>
        </w:rPr>
        <w:t>החברתי</w:t>
      </w:r>
      <w:r w:rsidRPr="00EB5DEB">
        <w:rPr>
          <w:rFonts w:ascii="David" w:hAnsi="David"/>
          <w:color w:val="000000"/>
          <w:rtl/>
        </w:rPr>
        <w:t xml:space="preserve"> </w:t>
      </w:r>
      <w:r w:rsidRPr="00EB5DEB">
        <w:rPr>
          <w:rFonts w:ascii="David" w:hAnsi="David" w:hint="eastAsia"/>
          <w:color w:val="000000"/>
          <w:rtl/>
        </w:rPr>
        <w:t>שנפגע</w:t>
      </w:r>
      <w:r w:rsidRPr="00EB5DEB">
        <w:rPr>
          <w:rFonts w:ascii="David" w:hAnsi="David"/>
          <w:color w:val="000000"/>
          <w:rtl/>
        </w:rPr>
        <w:t xml:space="preserve"> </w:t>
      </w:r>
      <w:r w:rsidRPr="00EB5DEB">
        <w:rPr>
          <w:rFonts w:ascii="David" w:hAnsi="David" w:hint="eastAsia"/>
          <w:color w:val="000000"/>
          <w:rtl/>
        </w:rPr>
        <w:t>כתוצאה</w:t>
      </w:r>
      <w:r w:rsidRPr="00EB5DEB">
        <w:rPr>
          <w:rFonts w:ascii="David" w:hAnsi="David"/>
          <w:color w:val="000000"/>
          <w:rtl/>
        </w:rPr>
        <w:t xml:space="preserve"> </w:t>
      </w:r>
      <w:r w:rsidRPr="00EB5DEB">
        <w:rPr>
          <w:rFonts w:ascii="David" w:hAnsi="David" w:hint="eastAsia"/>
          <w:color w:val="000000"/>
          <w:rtl/>
        </w:rPr>
        <w:t>מפעילות</w:t>
      </w:r>
      <w:r w:rsidRPr="00EB5DEB">
        <w:rPr>
          <w:rFonts w:ascii="David" w:hAnsi="David"/>
          <w:color w:val="000000"/>
          <w:rtl/>
        </w:rPr>
        <w:t xml:space="preserve"> </w:t>
      </w:r>
      <w:r w:rsidRPr="00EB5DEB">
        <w:rPr>
          <w:rFonts w:ascii="David" w:hAnsi="David" w:hint="eastAsia"/>
          <w:color w:val="000000"/>
          <w:rtl/>
        </w:rPr>
        <w:t>עבריינית</w:t>
      </w:r>
      <w:r w:rsidRPr="00EB5DEB">
        <w:rPr>
          <w:rFonts w:ascii="David" w:hAnsi="David"/>
          <w:color w:val="000000"/>
          <w:rtl/>
        </w:rPr>
        <w:t xml:space="preserve"> </w:t>
      </w:r>
      <w:r w:rsidRPr="00EB5DEB">
        <w:rPr>
          <w:rFonts w:ascii="David" w:hAnsi="David" w:hint="eastAsia"/>
          <w:color w:val="000000"/>
          <w:rtl/>
        </w:rPr>
        <w:t>זאת</w:t>
      </w:r>
      <w:r w:rsidRPr="00EB5DEB">
        <w:rPr>
          <w:rFonts w:ascii="David" w:hAnsi="David"/>
          <w:color w:val="000000"/>
          <w:rtl/>
        </w:rPr>
        <w:t xml:space="preserve">, </w:t>
      </w:r>
      <w:r w:rsidRPr="00EB5DEB">
        <w:rPr>
          <w:rFonts w:ascii="David" w:hAnsi="David" w:hint="eastAsia"/>
          <w:color w:val="000000"/>
          <w:rtl/>
        </w:rPr>
        <w:t>הגנה</w:t>
      </w:r>
      <w:r w:rsidRPr="00EB5DEB">
        <w:rPr>
          <w:rFonts w:ascii="David" w:hAnsi="David"/>
          <w:color w:val="000000"/>
          <w:rtl/>
        </w:rPr>
        <w:t xml:space="preserve"> </w:t>
      </w:r>
      <w:r w:rsidRPr="00EB5DEB">
        <w:rPr>
          <w:rFonts w:ascii="David" w:hAnsi="David" w:hint="eastAsia"/>
          <w:color w:val="000000"/>
          <w:rtl/>
        </w:rPr>
        <w:t>על</w:t>
      </w:r>
      <w:r w:rsidRPr="00EB5DEB">
        <w:rPr>
          <w:rFonts w:ascii="David" w:hAnsi="David"/>
          <w:color w:val="000000"/>
          <w:rtl/>
        </w:rPr>
        <w:t xml:space="preserve"> </w:t>
      </w:r>
      <w:r w:rsidRPr="00EB5DEB">
        <w:rPr>
          <w:rFonts w:ascii="David" w:hAnsi="David" w:hint="eastAsia"/>
          <w:color w:val="000000"/>
          <w:rtl/>
        </w:rPr>
        <w:t>שלום</w:t>
      </w:r>
      <w:r w:rsidRPr="00EB5DEB">
        <w:rPr>
          <w:rFonts w:ascii="David" w:hAnsi="David"/>
          <w:color w:val="000000"/>
          <w:rtl/>
        </w:rPr>
        <w:t xml:space="preserve"> </w:t>
      </w:r>
      <w:r w:rsidRPr="00EB5DEB">
        <w:rPr>
          <w:rFonts w:ascii="David" w:hAnsi="David" w:hint="eastAsia"/>
          <w:color w:val="000000"/>
          <w:rtl/>
        </w:rPr>
        <w:t>הציבור</w:t>
      </w:r>
      <w:r w:rsidRPr="00EB5DEB">
        <w:rPr>
          <w:rFonts w:ascii="David" w:hAnsi="David"/>
          <w:color w:val="000000"/>
          <w:rtl/>
        </w:rPr>
        <w:t xml:space="preserve"> </w:t>
      </w:r>
      <w:r w:rsidRPr="00EB5DEB">
        <w:rPr>
          <w:rFonts w:ascii="David" w:hAnsi="David" w:hint="eastAsia"/>
          <w:color w:val="000000"/>
          <w:rtl/>
        </w:rPr>
        <w:t>מפני</w:t>
      </w:r>
      <w:r w:rsidRPr="00EB5DEB">
        <w:rPr>
          <w:rFonts w:ascii="David" w:hAnsi="David"/>
          <w:color w:val="000000"/>
          <w:rtl/>
        </w:rPr>
        <w:t xml:space="preserve"> </w:t>
      </w:r>
      <w:r w:rsidRPr="00EB5DEB">
        <w:rPr>
          <w:rFonts w:ascii="David" w:hAnsi="David" w:hint="eastAsia"/>
          <w:color w:val="000000"/>
          <w:rtl/>
        </w:rPr>
        <w:t>פגיעות</w:t>
      </w:r>
      <w:r w:rsidRPr="00EB5DEB">
        <w:rPr>
          <w:rFonts w:ascii="David" w:hAnsi="David"/>
          <w:color w:val="000000"/>
          <w:rtl/>
        </w:rPr>
        <w:t xml:space="preserve"> </w:t>
      </w:r>
      <w:r w:rsidRPr="00EB5DEB">
        <w:rPr>
          <w:rFonts w:ascii="David" w:hAnsi="David" w:hint="eastAsia"/>
          <w:color w:val="000000"/>
          <w:rtl/>
        </w:rPr>
        <w:t>בגוף</w:t>
      </w:r>
      <w:r w:rsidRPr="00EB5DEB">
        <w:rPr>
          <w:rFonts w:ascii="David" w:hAnsi="David"/>
          <w:color w:val="000000"/>
          <w:rtl/>
        </w:rPr>
        <w:t xml:space="preserve"> </w:t>
      </w:r>
      <w:r w:rsidRPr="00EB5DEB">
        <w:rPr>
          <w:rFonts w:ascii="David" w:hAnsi="David" w:hint="eastAsia"/>
          <w:color w:val="000000"/>
          <w:rtl/>
        </w:rPr>
        <w:t>או</w:t>
      </w:r>
      <w:r w:rsidRPr="00EB5DEB">
        <w:rPr>
          <w:rFonts w:ascii="David" w:hAnsi="David"/>
          <w:color w:val="000000"/>
          <w:rtl/>
        </w:rPr>
        <w:t xml:space="preserve"> </w:t>
      </w:r>
      <w:r w:rsidRPr="00EB5DEB">
        <w:rPr>
          <w:rFonts w:ascii="David" w:hAnsi="David" w:hint="eastAsia"/>
          <w:color w:val="000000"/>
          <w:rtl/>
        </w:rPr>
        <w:t>בנפש</w:t>
      </w:r>
      <w:r w:rsidRPr="00EB5DEB">
        <w:rPr>
          <w:rFonts w:ascii="David" w:hAnsi="David"/>
          <w:color w:val="000000"/>
          <w:rtl/>
        </w:rPr>
        <w:t xml:space="preserve">, </w:t>
      </w:r>
      <w:r w:rsidRPr="00EB5DEB">
        <w:rPr>
          <w:rFonts w:ascii="David" w:hAnsi="David" w:hint="eastAsia"/>
          <w:color w:val="000000"/>
          <w:rtl/>
        </w:rPr>
        <w:t>ולהחמיר</w:t>
      </w:r>
      <w:r w:rsidRPr="00EB5DEB">
        <w:rPr>
          <w:rFonts w:ascii="David" w:hAnsi="David"/>
          <w:color w:val="000000"/>
          <w:rtl/>
        </w:rPr>
        <w:t xml:space="preserve"> </w:t>
      </w:r>
      <w:r w:rsidRPr="00EB5DEB">
        <w:rPr>
          <w:rFonts w:ascii="David" w:hAnsi="David" w:hint="eastAsia"/>
          <w:color w:val="000000"/>
          <w:rtl/>
        </w:rPr>
        <w:t>את</w:t>
      </w:r>
      <w:r w:rsidRPr="00EB5DEB">
        <w:rPr>
          <w:rFonts w:ascii="David" w:hAnsi="David"/>
          <w:color w:val="000000"/>
          <w:rtl/>
        </w:rPr>
        <w:t xml:space="preserve"> </w:t>
      </w:r>
      <w:r w:rsidRPr="00EB5DEB">
        <w:rPr>
          <w:rFonts w:ascii="David" w:hAnsi="David" w:hint="eastAsia"/>
          <w:color w:val="000000"/>
          <w:rtl/>
        </w:rPr>
        <w:t>עונשי</w:t>
      </w:r>
      <w:r w:rsidRPr="00EB5DEB">
        <w:rPr>
          <w:rFonts w:ascii="David" w:hAnsi="David"/>
          <w:color w:val="000000"/>
          <w:rtl/>
        </w:rPr>
        <w:t xml:space="preserve"> </w:t>
      </w:r>
      <w:r w:rsidRPr="00EB5DEB">
        <w:rPr>
          <w:rFonts w:ascii="David" w:hAnsi="David" w:hint="eastAsia"/>
          <w:color w:val="000000"/>
          <w:rtl/>
        </w:rPr>
        <w:t>המאסר</w:t>
      </w:r>
      <w:r w:rsidRPr="00EB5DEB">
        <w:rPr>
          <w:rFonts w:ascii="David" w:hAnsi="David"/>
          <w:color w:val="000000"/>
          <w:rtl/>
        </w:rPr>
        <w:t xml:space="preserve"> </w:t>
      </w:r>
      <w:r w:rsidRPr="00EB5DEB">
        <w:rPr>
          <w:rFonts w:ascii="David" w:hAnsi="David" w:hint="eastAsia"/>
          <w:color w:val="000000"/>
          <w:rtl/>
        </w:rPr>
        <w:t>המוטלים</w:t>
      </w:r>
      <w:r w:rsidRPr="00EB5DEB">
        <w:rPr>
          <w:rFonts w:ascii="David" w:hAnsi="David"/>
          <w:color w:val="000000"/>
          <w:rtl/>
        </w:rPr>
        <w:t xml:space="preserve"> </w:t>
      </w:r>
      <w:r w:rsidRPr="00EB5DEB">
        <w:rPr>
          <w:rFonts w:ascii="David" w:hAnsi="David" w:hint="eastAsia"/>
          <w:color w:val="000000"/>
          <w:rtl/>
        </w:rPr>
        <w:t>בגין</w:t>
      </w:r>
      <w:r w:rsidRPr="00EB5DEB">
        <w:rPr>
          <w:rFonts w:ascii="David" w:hAnsi="David"/>
          <w:color w:val="000000"/>
          <w:rtl/>
        </w:rPr>
        <w:t xml:space="preserve"> </w:t>
      </w:r>
      <w:r w:rsidRPr="00EB5DEB">
        <w:rPr>
          <w:rFonts w:ascii="David" w:hAnsi="David" w:hint="eastAsia"/>
          <w:color w:val="000000"/>
          <w:rtl/>
        </w:rPr>
        <w:t>פעילות</w:t>
      </w:r>
      <w:r w:rsidRPr="00EB5DEB">
        <w:rPr>
          <w:rFonts w:ascii="David" w:hAnsi="David"/>
          <w:color w:val="000000"/>
          <w:rtl/>
        </w:rPr>
        <w:t xml:space="preserve"> </w:t>
      </w:r>
      <w:r w:rsidRPr="00EB5DEB">
        <w:rPr>
          <w:rFonts w:ascii="David" w:hAnsi="David" w:hint="eastAsia"/>
          <w:color w:val="000000"/>
          <w:rtl/>
        </w:rPr>
        <w:t>עבריינית</w:t>
      </w:r>
      <w:r w:rsidRPr="00EB5DEB">
        <w:rPr>
          <w:rFonts w:ascii="David" w:hAnsi="David"/>
          <w:color w:val="000000"/>
          <w:rtl/>
        </w:rPr>
        <w:t xml:space="preserve"> </w:t>
      </w:r>
      <w:r w:rsidRPr="00EB5DEB">
        <w:rPr>
          <w:rFonts w:ascii="David" w:hAnsi="David" w:hint="eastAsia"/>
          <w:color w:val="000000"/>
          <w:rtl/>
        </w:rPr>
        <w:t>זאת</w:t>
      </w:r>
      <w:r w:rsidRPr="00EB5DEB">
        <w:rPr>
          <w:rFonts w:ascii="David" w:hAnsi="David"/>
          <w:color w:val="000000"/>
          <w:rtl/>
        </w:rPr>
        <w:t xml:space="preserve">, </w:t>
      </w:r>
      <w:r w:rsidRPr="00EB5DEB">
        <w:rPr>
          <w:rFonts w:ascii="David" w:hAnsi="David" w:hint="eastAsia"/>
          <w:color w:val="000000"/>
          <w:rtl/>
        </w:rPr>
        <w:t>בהדרגה</w:t>
      </w:r>
      <w:r w:rsidRPr="00EB5DEB">
        <w:rPr>
          <w:rFonts w:ascii="David" w:hAnsi="David"/>
          <w:color w:val="000000"/>
          <w:rtl/>
        </w:rPr>
        <w:t xml:space="preserve">. </w:t>
      </w:r>
      <w:r w:rsidRPr="00EB5DEB">
        <w:rPr>
          <w:rFonts w:ascii="David" w:hAnsi="David" w:hint="eastAsia"/>
          <w:color w:val="000000"/>
          <w:rtl/>
        </w:rPr>
        <w:t>למותר</w:t>
      </w:r>
      <w:r w:rsidRPr="00EB5DEB">
        <w:rPr>
          <w:rFonts w:ascii="David" w:hAnsi="David"/>
          <w:color w:val="000000"/>
          <w:rtl/>
        </w:rPr>
        <w:t xml:space="preserve"> </w:t>
      </w:r>
      <w:r w:rsidRPr="00EB5DEB">
        <w:rPr>
          <w:rFonts w:ascii="David" w:hAnsi="David" w:hint="eastAsia"/>
          <w:color w:val="000000"/>
          <w:rtl/>
        </w:rPr>
        <w:t>לציין</w:t>
      </w:r>
      <w:r w:rsidRPr="00EB5DEB">
        <w:rPr>
          <w:rFonts w:ascii="David" w:hAnsi="David"/>
          <w:color w:val="000000"/>
          <w:rtl/>
        </w:rPr>
        <w:t xml:space="preserve"> </w:t>
      </w:r>
      <w:r w:rsidRPr="00EB5DEB">
        <w:rPr>
          <w:rFonts w:ascii="David" w:hAnsi="David" w:hint="eastAsia"/>
          <w:color w:val="000000"/>
          <w:rtl/>
        </w:rPr>
        <w:t>כי</w:t>
      </w:r>
      <w:r w:rsidRPr="00EB5DEB">
        <w:rPr>
          <w:rFonts w:ascii="David" w:hAnsi="David"/>
          <w:color w:val="000000"/>
          <w:rtl/>
        </w:rPr>
        <w:t xml:space="preserve"> </w:t>
      </w:r>
      <w:r w:rsidRPr="00EB5DEB">
        <w:rPr>
          <w:rFonts w:ascii="David" w:hAnsi="David" w:hint="eastAsia"/>
          <w:color w:val="000000"/>
          <w:rtl/>
        </w:rPr>
        <w:t>אין</w:t>
      </w:r>
      <w:r w:rsidRPr="00EB5DEB">
        <w:rPr>
          <w:rFonts w:ascii="David" w:hAnsi="David"/>
          <w:color w:val="000000"/>
          <w:rtl/>
        </w:rPr>
        <w:t xml:space="preserve"> </w:t>
      </w:r>
      <w:r w:rsidRPr="00EB5DEB">
        <w:rPr>
          <w:rFonts w:ascii="David" w:hAnsi="David" w:hint="eastAsia"/>
          <w:color w:val="000000"/>
          <w:rtl/>
        </w:rPr>
        <w:t>בכך</w:t>
      </w:r>
      <w:r w:rsidRPr="00EB5DEB">
        <w:rPr>
          <w:rFonts w:ascii="David" w:hAnsi="David"/>
          <w:color w:val="000000"/>
          <w:rtl/>
        </w:rPr>
        <w:t xml:space="preserve"> </w:t>
      </w:r>
      <w:r w:rsidRPr="00EB5DEB">
        <w:rPr>
          <w:rFonts w:ascii="David" w:hAnsi="David" w:hint="eastAsia"/>
          <w:color w:val="000000"/>
          <w:rtl/>
        </w:rPr>
        <w:t>כדי</w:t>
      </w:r>
      <w:r w:rsidRPr="00EB5DEB">
        <w:rPr>
          <w:rFonts w:ascii="David" w:hAnsi="David"/>
          <w:color w:val="000000"/>
          <w:rtl/>
        </w:rPr>
        <w:t xml:space="preserve"> </w:t>
      </w:r>
      <w:r w:rsidRPr="00EB5DEB">
        <w:rPr>
          <w:rFonts w:ascii="David" w:hAnsi="David" w:hint="eastAsia"/>
          <w:color w:val="000000"/>
          <w:rtl/>
        </w:rPr>
        <w:t>לחתור</w:t>
      </w:r>
      <w:r w:rsidRPr="00EB5DEB">
        <w:rPr>
          <w:rFonts w:ascii="David" w:hAnsi="David"/>
          <w:color w:val="000000"/>
          <w:rtl/>
        </w:rPr>
        <w:t xml:space="preserve"> </w:t>
      </w:r>
      <w:r w:rsidRPr="00EB5DEB">
        <w:rPr>
          <w:rFonts w:ascii="David" w:hAnsi="David" w:hint="eastAsia"/>
          <w:color w:val="000000"/>
          <w:rtl/>
        </w:rPr>
        <w:t>תחת</w:t>
      </w:r>
      <w:r w:rsidRPr="00EB5DEB">
        <w:rPr>
          <w:rFonts w:ascii="David" w:hAnsi="David"/>
          <w:color w:val="000000"/>
          <w:rtl/>
        </w:rPr>
        <w:t xml:space="preserve"> </w:t>
      </w:r>
      <w:r w:rsidRPr="00EB5DEB">
        <w:rPr>
          <w:rFonts w:ascii="David" w:hAnsi="David" w:hint="eastAsia"/>
          <w:color w:val="000000"/>
          <w:rtl/>
        </w:rPr>
        <w:t>האופי</w:t>
      </w:r>
      <w:r w:rsidRPr="00EB5DEB">
        <w:rPr>
          <w:rFonts w:ascii="David" w:hAnsi="David"/>
          <w:color w:val="000000"/>
          <w:rtl/>
        </w:rPr>
        <w:t xml:space="preserve"> </w:t>
      </w:r>
      <w:r w:rsidRPr="00EB5DEB">
        <w:rPr>
          <w:rFonts w:ascii="David" w:hAnsi="David" w:hint="eastAsia"/>
          <w:color w:val="000000"/>
          <w:rtl/>
        </w:rPr>
        <w:t>האינדיבידואלי</w:t>
      </w:r>
      <w:r w:rsidRPr="00EB5DEB">
        <w:rPr>
          <w:rFonts w:ascii="David" w:hAnsi="David"/>
          <w:color w:val="000000"/>
          <w:rtl/>
        </w:rPr>
        <w:t xml:space="preserve"> </w:t>
      </w:r>
      <w:r w:rsidRPr="00EB5DEB">
        <w:rPr>
          <w:rFonts w:ascii="David" w:hAnsi="David" w:hint="eastAsia"/>
          <w:color w:val="000000"/>
          <w:rtl/>
        </w:rPr>
        <w:t>שבמלאכת</w:t>
      </w:r>
      <w:r w:rsidRPr="00EB5DEB">
        <w:rPr>
          <w:rFonts w:ascii="David" w:hAnsi="David"/>
          <w:color w:val="000000"/>
          <w:rtl/>
        </w:rPr>
        <w:t xml:space="preserve"> </w:t>
      </w:r>
      <w:r w:rsidRPr="00EB5DEB">
        <w:rPr>
          <w:rFonts w:ascii="David" w:hAnsi="David" w:hint="eastAsia"/>
          <w:color w:val="000000"/>
          <w:rtl/>
        </w:rPr>
        <w:t>הענישה</w:t>
      </w:r>
      <w:r w:rsidRPr="00EB5DEB">
        <w:rPr>
          <w:rFonts w:ascii="David" w:hAnsi="David"/>
          <w:color w:val="000000"/>
          <w:rtl/>
        </w:rPr>
        <w:t xml:space="preserve">, </w:t>
      </w:r>
      <w:r w:rsidRPr="00EB5DEB">
        <w:rPr>
          <w:rFonts w:ascii="David" w:hAnsi="David" w:hint="eastAsia"/>
          <w:color w:val="000000"/>
          <w:rtl/>
        </w:rPr>
        <w:t>הנעשית</w:t>
      </w:r>
      <w:r w:rsidRPr="00EB5DEB">
        <w:rPr>
          <w:rFonts w:ascii="David" w:hAnsi="David"/>
          <w:color w:val="000000"/>
          <w:rtl/>
        </w:rPr>
        <w:t xml:space="preserve"> </w:t>
      </w:r>
      <w:r w:rsidRPr="00EB5DEB">
        <w:rPr>
          <w:rFonts w:ascii="David" w:hAnsi="David" w:hint="eastAsia"/>
          <w:color w:val="000000"/>
          <w:rtl/>
        </w:rPr>
        <w:t>בכל</w:t>
      </w:r>
      <w:r w:rsidRPr="00EB5DEB">
        <w:rPr>
          <w:rFonts w:ascii="David" w:hAnsi="David"/>
          <w:color w:val="000000"/>
          <w:rtl/>
        </w:rPr>
        <w:t xml:space="preserve"> </w:t>
      </w:r>
      <w:r w:rsidRPr="00EB5DEB">
        <w:rPr>
          <w:rFonts w:ascii="David" w:hAnsi="David" w:hint="eastAsia"/>
          <w:color w:val="000000"/>
          <w:rtl/>
        </w:rPr>
        <w:t>מקרה</w:t>
      </w:r>
      <w:r w:rsidRPr="00EB5DEB">
        <w:rPr>
          <w:rFonts w:ascii="David" w:hAnsi="David"/>
          <w:color w:val="000000"/>
          <w:rtl/>
        </w:rPr>
        <w:t xml:space="preserve"> </w:t>
      </w:r>
      <w:r w:rsidRPr="00EB5DEB">
        <w:rPr>
          <w:rFonts w:ascii="David" w:hAnsi="David" w:hint="eastAsia"/>
          <w:color w:val="000000"/>
          <w:rtl/>
        </w:rPr>
        <w:t>לגופו</w:t>
      </w:r>
      <w:r w:rsidRPr="00EB5DEB">
        <w:rPr>
          <w:rFonts w:ascii="David" w:hAnsi="David"/>
          <w:color w:val="000000"/>
          <w:rtl/>
        </w:rPr>
        <w:t xml:space="preserve">, </w:t>
      </w:r>
      <w:r w:rsidRPr="00EB5DEB">
        <w:rPr>
          <w:rFonts w:ascii="David" w:hAnsi="David" w:hint="eastAsia"/>
          <w:color w:val="000000"/>
          <w:rtl/>
        </w:rPr>
        <w:t>לפי</w:t>
      </w:r>
      <w:r w:rsidRPr="00EB5DEB">
        <w:rPr>
          <w:rFonts w:ascii="David" w:hAnsi="David"/>
          <w:color w:val="000000"/>
          <w:rtl/>
        </w:rPr>
        <w:t xml:space="preserve"> </w:t>
      </w:r>
      <w:r w:rsidRPr="00EB5DEB">
        <w:rPr>
          <w:rFonts w:ascii="David" w:hAnsi="David" w:hint="eastAsia"/>
          <w:color w:val="000000"/>
          <w:rtl/>
        </w:rPr>
        <w:t>נסיבותיו</w:t>
      </w:r>
      <w:r w:rsidRPr="00EB5DEB">
        <w:rPr>
          <w:rFonts w:ascii="David" w:hAnsi="David"/>
          <w:color w:val="000000"/>
          <w:rtl/>
        </w:rPr>
        <w:t xml:space="preserve"> </w:t>
      </w:r>
      <w:r w:rsidRPr="00EB5DEB">
        <w:rPr>
          <w:rFonts w:ascii="David" w:hAnsi="David" w:hint="eastAsia"/>
          <w:color w:val="000000"/>
          <w:rtl/>
        </w:rPr>
        <w:t>ומידת</w:t>
      </w:r>
      <w:r w:rsidRPr="00EB5DEB">
        <w:rPr>
          <w:rFonts w:ascii="David" w:hAnsi="David"/>
          <w:color w:val="000000"/>
          <w:rtl/>
        </w:rPr>
        <w:t xml:space="preserve"> </w:t>
      </w:r>
      <w:r w:rsidRPr="00EB5DEB">
        <w:rPr>
          <w:rFonts w:ascii="David" w:hAnsi="David" w:hint="eastAsia"/>
          <w:color w:val="000000"/>
          <w:rtl/>
        </w:rPr>
        <w:t>אשמו</w:t>
      </w:r>
      <w:r w:rsidRPr="00EB5DEB">
        <w:rPr>
          <w:rFonts w:ascii="David" w:hAnsi="David"/>
          <w:color w:val="000000"/>
          <w:rtl/>
        </w:rPr>
        <w:t xml:space="preserve"> </w:t>
      </w:r>
      <w:r w:rsidRPr="00EB5DEB">
        <w:rPr>
          <w:rFonts w:ascii="David" w:hAnsi="David" w:hint="eastAsia"/>
          <w:color w:val="000000"/>
          <w:rtl/>
        </w:rPr>
        <w:t>של</w:t>
      </w:r>
      <w:r w:rsidRPr="00EB5DEB">
        <w:rPr>
          <w:rFonts w:ascii="David" w:hAnsi="David"/>
          <w:color w:val="000000"/>
          <w:rtl/>
        </w:rPr>
        <w:t xml:space="preserve"> </w:t>
      </w:r>
      <w:r w:rsidRPr="00EB5DEB">
        <w:rPr>
          <w:rFonts w:ascii="David" w:hAnsi="David" w:hint="eastAsia"/>
          <w:color w:val="000000"/>
          <w:rtl/>
        </w:rPr>
        <w:t>הנאשם</w:t>
      </w:r>
      <w:r w:rsidRPr="00EB5DEB">
        <w:rPr>
          <w:rFonts w:ascii="David" w:hAnsi="David"/>
          <w:color w:val="000000"/>
          <w:rtl/>
        </w:rPr>
        <w:t>".</w:t>
      </w:r>
    </w:p>
    <w:p w14:paraId="76FF8F29" w14:textId="77777777" w:rsidR="00CA4D22" w:rsidRPr="00EB5DEB" w:rsidRDefault="00CA4D22" w:rsidP="00CA4D22">
      <w:pPr>
        <w:spacing w:after="120" w:line="360" w:lineRule="auto"/>
        <w:ind w:firstLine="720"/>
        <w:jc w:val="both"/>
        <w:rPr>
          <w:rFonts w:ascii="David" w:hAnsi="David"/>
          <w:color w:val="000000"/>
          <w:rtl/>
        </w:rPr>
      </w:pPr>
      <w:r w:rsidRPr="00EB5DEB">
        <w:rPr>
          <w:rFonts w:ascii="David" w:hAnsi="David" w:hint="eastAsia"/>
          <w:color w:val="000000"/>
          <w:rtl/>
        </w:rPr>
        <w:t>כן</w:t>
      </w:r>
      <w:r w:rsidRPr="00EB5DEB">
        <w:rPr>
          <w:rFonts w:ascii="David" w:hAnsi="David"/>
          <w:color w:val="000000"/>
          <w:rtl/>
        </w:rPr>
        <w:t xml:space="preserve"> </w:t>
      </w:r>
      <w:r w:rsidRPr="00EB5DEB">
        <w:rPr>
          <w:rFonts w:ascii="David" w:hAnsi="David" w:hint="eastAsia"/>
          <w:color w:val="000000"/>
          <w:rtl/>
        </w:rPr>
        <w:t>ראה</w:t>
      </w:r>
      <w:r w:rsidRPr="00EB5DEB">
        <w:rPr>
          <w:rFonts w:ascii="David" w:hAnsi="David"/>
          <w:color w:val="000000"/>
          <w:rtl/>
        </w:rPr>
        <w:t xml:space="preserve"> </w:t>
      </w:r>
      <w:hyperlink r:id="rId16" w:history="1">
        <w:r w:rsidR="000F742A" w:rsidRPr="000F742A">
          <w:rPr>
            <w:rFonts w:ascii="David" w:hAnsi="David"/>
            <w:color w:val="0000FF"/>
            <w:u w:val="single"/>
            <w:rtl/>
          </w:rPr>
          <w:t>ע"פ 3300/06</w:t>
        </w:r>
      </w:hyperlink>
      <w:r w:rsidRPr="00EB5DEB">
        <w:rPr>
          <w:rFonts w:ascii="David" w:hAnsi="David"/>
          <w:color w:val="000000"/>
          <w:rtl/>
        </w:rPr>
        <w:t xml:space="preserve"> </w:t>
      </w:r>
      <w:r w:rsidRPr="00EB5DEB">
        <w:rPr>
          <w:rFonts w:ascii="David" w:hAnsi="David" w:hint="eastAsia"/>
          <w:b/>
          <w:bCs/>
          <w:color w:val="000000"/>
          <w:rtl/>
        </w:rPr>
        <w:t>אבו</w:t>
      </w:r>
      <w:r w:rsidRPr="00EB5DEB">
        <w:rPr>
          <w:rFonts w:ascii="David" w:hAnsi="David"/>
          <w:b/>
          <w:bCs/>
          <w:color w:val="000000"/>
          <w:rtl/>
        </w:rPr>
        <w:t xml:space="preserve"> </w:t>
      </w:r>
      <w:r w:rsidRPr="00EB5DEB">
        <w:rPr>
          <w:rFonts w:ascii="David" w:hAnsi="David" w:hint="eastAsia"/>
          <w:b/>
          <w:bCs/>
          <w:color w:val="000000"/>
          <w:rtl/>
        </w:rPr>
        <w:t>סנינה</w:t>
      </w:r>
      <w:r w:rsidRPr="00EB5DEB">
        <w:rPr>
          <w:rFonts w:ascii="David" w:hAnsi="David"/>
          <w:b/>
          <w:bCs/>
          <w:color w:val="000000"/>
          <w:rtl/>
        </w:rPr>
        <w:t xml:space="preserve"> </w:t>
      </w:r>
      <w:r w:rsidRPr="00EB5DEB">
        <w:rPr>
          <w:rFonts w:ascii="David" w:hAnsi="David" w:hint="eastAsia"/>
          <w:b/>
          <w:bCs/>
          <w:color w:val="000000"/>
          <w:rtl/>
        </w:rPr>
        <w:t>נ</w:t>
      </w:r>
      <w:r w:rsidRPr="00EB5DEB">
        <w:rPr>
          <w:rFonts w:ascii="David" w:hAnsi="David"/>
          <w:b/>
          <w:bCs/>
          <w:color w:val="000000"/>
          <w:rtl/>
        </w:rPr>
        <w:t xml:space="preserve">' </w:t>
      </w:r>
      <w:r w:rsidRPr="00EB5DEB">
        <w:rPr>
          <w:rFonts w:ascii="David" w:hAnsi="David" w:hint="eastAsia"/>
          <w:b/>
          <w:bCs/>
          <w:color w:val="000000"/>
          <w:rtl/>
        </w:rPr>
        <w:t>מדינת</w:t>
      </w:r>
      <w:r w:rsidRPr="00EB5DEB">
        <w:rPr>
          <w:rFonts w:ascii="David" w:hAnsi="David"/>
          <w:b/>
          <w:bCs/>
          <w:color w:val="000000"/>
          <w:rtl/>
        </w:rPr>
        <w:t xml:space="preserve"> </w:t>
      </w:r>
      <w:r w:rsidRPr="00EB5DEB">
        <w:rPr>
          <w:rFonts w:ascii="David" w:hAnsi="David" w:hint="eastAsia"/>
          <w:b/>
          <w:bCs/>
          <w:color w:val="000000"/>
          <w:rtl/>
        </w:rPr>
        <w:t>ישראל</w:t>
      </w:r>
      <w:r w:rsidRPr="00EB5DEB">
        <w:rPr>
          <w:rFonts w:ascii="David" w:hAnsi="David"/>
          <w:color w:val="000000"/>
          <w:rtl/>
        </w:rPr>
        <w:t xml:space="preserve"> (10.8.06): </w:t>
      </w:r>
    </w:p>
    <w:p w14:paraId="45240211" w14:textId="77777777" w:rsidR="00CA4D22" w:rsidRPr="00EB5DEB" w:rsidRDefault="00CA4D22" w:rsidP="00CA4D22">
      <w:pPr>
        <w:spacing w:after="120" w:line="360" w:lineRule="auto"/>
        <w:ind w:left="991" w:right="567"/>
        <w:jc w:val="both"/>
        <w:rPr>
          <w:rFonts w:ascii="David" w:hAnsi="David"/>
          <w:color w:val="000000"/>
        </w:rPr>
      </w:pPr>
      <w:r w:rsidRPr="00EB5DEB">
        <w:rPr>
          <w:rFonts w:ascii="David" w:hAnsi="David"/>
          <w:color w:val="000000"/>
          <w:rtl/>
        </w:rPr>
        <w:t>"</w:t>
      </w:r>
      <w:r w:rsidRPr="00EB5DEB">
        <w:rPr>
          <w:rFonts w:ascii="David" w:hAnsi="David" w:hint="eastAsia"/>
          <w:color w:val="000000"/>
          <w:rtl/>
        </w:rPr>
        <w:t>לטעמי</w:t>
      </w:r>
      <w:r w:rsidRPr="00EB5DEB">
        <w:rPr>
          <w:rFonts w:ascii="David" w:hAnsi="David"/>
          <w:color w:val="000000"/>
          <w:rtl/>
        </w:rPr>
        <w:t xml:space="preserve"> </w:t>
      </w:r>
      <w:r w:rsidRPr="00EB5DEB">
        <w:rPr>
          <w:rFonts w:ascii="David" w:hAnsi="David" w:hint="eastAsia"/>
          <w:color w:val="000000"/>
          <w:rtl/>
        </w:rPr>
        <w:t>יש</w:t>
      </w:r>
      <w:r w:rsidRPr="00EB5DEB">
        <w:rPr>
          <w:rFonts w:ascii="David" w:hAnsi="David"/>
          <w:color w:val="000000"/>
          <w:rtl/>
        </w:rPr>
        <w:t xml:space="preserve"> </w:t>
      </w:r>
      <w:r w:rsidRPr="00EB5DEB">
        <w:rPr>
          <w:rFonts w:ascii="David" w:hAnsi="David" w:hint="eastAsia"/>
          <w:color w:val="000000"/>
          <w:rtl/>
        </w:rPr>
        <w:t>ליתן</w:t>
      </w:r>
      <w:r w:rsidRPr="00EB5DEB">
        <w:rPr>
          <w:rFonts w:ascii="David" w:hAnsi="David"/>
          <w:color w:val="000000"/>
          <w:rtl/>
        </w:rPr>
        <w:t xml:space="preserve"> </w:t>
      </w:r>
      <w:r w:rsidRPr="00EB5DEB">
        <w:rPr>
          <w:rFonts w:ascii="David" w:hAnsi="David" w:hint="eastAsia"/>
          <w:color w:val="000000"/>
          <w:rtl/>
        </w:rPr>
        <w:t>משקל</w:t>
      </w:r>
      <w:r w:rsidRPr="00EB5DEB">
        <w:rPr>
          <w:rFonts w:ascii="David" w:hAnsi="David"/>
          <w:color w:val="000000"/>
          <w:rtl/>
        </w:rPr>
        <w:t xml:space="preserve"> </w:t>
      </w:r>
      <w:r w:rsidRPr="00EB5DEB">
        <w:rPr>
          <w:rFonts w:ascii="David" w:hAnsi="David" w:hint="eastAsia"/>
          <w:color w:val="000000"/>
          <w:rtl/>
        </w:rPr>
        <w:t>בכל</w:t>
      </w:r>
      <w:r w:rsidRPr="00EB5DEB">
        <w:rPr>
          <w:rFonts w:ascii="David" w:hAnsi="David"/>
          <w:color w:val="000000"/>
          <w:rtl/>
        </w:rPr>
        <w:t xml:space="preserve"> </w:t>
      </w:r>
      <w:r w:rsidRPr="00EB5DEB">
        <w:rPr>
          <w:rFonts w:ascii="David" w:hAnsi="David" w:hint="eastAsia"/>
          <w:color w:val="000000"/>
          <w:rtl/>
        </w:rPr>
        <w:t>מקרה</w:t>
      </w:r>
      <w:r w:rsidRPr="00EB5DEB">
        <w:rPr>
          <w:rFonts w:ascii="David" w:hAnsi="David"/>
          <w:color w:val="000000"/>
          <w:rtl/>
        </w:rPr>
        <w:t xml:space="preserve"> </w:t>
      </w:r>
      <w:r w:rsidRPr="00EB5DEB">
        <w:rPr>
          <w:rFonts w:ascii="David" w:hAnsi="David" w:hint="eastAsia"/>
          <w:color w:val="000000"/>
          <w:rtl/>
        </w:rPr>
        <w:t>לסיכון</w:t>
      </w:r>
      <w:r w:rsidRPr="00EB5DEB">
        <w:rPr>
          <w:rFonts w:ascii="David" w:hAnsi="David"/>
          <w:color w:val="000000"/>
          <w:rtl/>
        </w:rPr>
        <w:t xml:space="preserve"> </w:t>
      </w:r>
      <w:r w:rsidRPr="00EB5DEB">
        <w:rPr>
          <w:rFonts w:ascii="David" w:hAnsi="David" w:hint="eastAsia"/>
          <w:color w:val="000000"/>
          <w:rtl/>
        </w:rPr>
        <w:t>הגלום</w:t>
      </w:r>
      <w:r w:rsidRPr="00EB5DEB">
        <w:rPr>
          <w:rFonts w:ascii="David" w:hAnsi="David"/>
          <w:color w:val="000000"/>
          <w:rtl/>
        </w:rPr>
        <w:t xml:space="preserve"> </w:t>
      </w:r>
      <w:r w:rsidRPr="00EB5DEB">
        <w:rPr>
          <w:rFonts w:ascii="David" w:hAnsi="David" w:hint="eastAsia"/>
          <w:color w:val="000000"/>
          <w:rtl/>
        </w:rPr>
        <w:t>בכך</w:t>
      </w:r>
      <w:r w:rsidRPr="00EB5DEB">
        <w:rPr>
          <w:rFonts w:ascii="David" w:hAnsi="David"/>
          <w:color w:val="000000"/>
          <w:rtl/>
        </w:rPr>
        <w:t xml:space="preserve"> </w:t>
      </w:r>
      <w:r w:rsidRPr="00EB5DEB">
        <w:rPr>
          <w:rFonts w:ascii="David" w:hAnsi="David" w:hint="eastAsia"/>
          <w:color w:val="000000"/>
          <w:rtl/>
        </w:rPr>
        <w:t>שנשק</w:t>
      </w:r>
      <w:r w:rsidRPr="00EB5DEB">
        <w:rPr>
          <w:rFonts w:ascii="David" w:hAnsi="David"/>
          <w:color w:val="000000"/>
          <w:rtl/>
        </w:rPr>
        <w:t xml:space="preserve"> </w:t>
      </w:r>
      <w:r w:rsidRPr="00EB5DEB">
        <w:rPr>
          <w:rFonts w:ascii="David" w:hAnsi="David" w:hint="eastAsia"/>
          <w:color w:val="000000"/>
          <w:rtl/>
        </w:rPr>
        <w:t>בעל</w:t>
      </w:r>
      <w:r w:rsidRPr="00EB5DEB">
        <w:rPr>
          <w:rFonts w:ascii="David" w:hAnsi="David"/>
          <w:color w:val="000000"/>
          <w:rtl/>
        </w:rPr>
        <w:t xml:space="preserve"> </w:t>
      </w:r>
      <w:r w:rsidRPr="00EB5DEB">
        <w:rPr>
          <w:rFonts w:ascii="David" w:hAnsi="David" w:hint="eastAsia"/>
          <w:color w:val="000000"/>
          <w:rtl/>
        </w:rPr>
        <w:t>פוטנציאל</w:t>
      </w:r>
      <w:r w:rsidRPr="00EB5DEB">
        <w:rPr>
          <w:rFonts w:ascii="David" w:hAnsi="David"/>
          <w:color w:val="000000"/>
          <w:rtl/>
        </w:rPr>
        <w:t xml:space="preserve"> </w:t>
      </w:r>
      <w:r w:rsidRPr="00EB5DEB">
        <w:rPr>
          <w:rFonts w:ascii="David" w:hAnsi="David" w:hint="eastAsia"/>
          <w:color w:val="000000"/>
          <w:rtl/>
        </w:rPr>
        <w:t>קטילה</w:t>
      </w:r>
      <w:r w:rsidRPr="00EB5DEB">
        <w:rPr>
          <w:rFonts w:ascii="David" w:hAnsi="David"/>
          <w:color w:val="000000"/>
          <w:rtl/>
        </w:rPr>
        <w:t xml:space="preserve"> </w:t>
      </w:r>
      <w:r w:rsidRPr="00EB5DEB">
        <w:rPr>
          <w:rFonts w:ascii="David" w:hAnsi="David" w:hint="eastAsia"/>
          <w:color w:val="000000"/>
          <w:rtl/>
        </w:rPr>
        <w:t>מוחזק</w:t>
      </w:r>
      <w:r w:rsidRPr="00EB5DEB">
        <w:rPr>
          <w:rFonts w:ascii="David" w:hAnsi="David"/>
          <w:color w:val="000000"/>
          <w:rtl/>
        </w:rPr>
        <w:t xml:space="preserve"> </w:t>
      </w:r>
      <w:r w:rsidRPr="00EB5DEB">
        <w:rPr>
          <w:rFonts w:ascii="David" w:hAnsi="David" w:hint="eastAsia"/>
          <w:color w:val="000000"/>
          <w:rtl/>
        </w:rPr>
        <w:t>מבלי</w:t>
      </w:r>
      <w:r w:rsidRPr="00EB5DEB">
        <w:rPr>
          <w:rFonts w:ascii="David" w:hAnsi="David"/>
          <w:color w:val="000000"/>
          <w:rtl/>
        </w:rPr>
        <w:t xml:space="preserve"> </w:t>
      </w:r>
      <w:r w:rsidRPr="00EB5DEB">
        <w:rPr>
          <w:rFonts w:ascii="David" w:hAnsi="David" w:hint="eastAsia"/>
          <w:color w:val="000000"/>
          <w:rtl/>
        </w:rPr>
        <w:t>שיש</w:t>
      </w:r>
      <w:r w:rsidRPr="00EB5DEB">
        <w:rPr>
          <w:rFonts w:ascii="David" w:hAnsi="David"/>
          <w:color w:val="000000"/>
          <w:rtl/>
        </w:rPr>
        <w:t xml:space="preserve"> </w:t>
      </w:r>
      <w:r w:rsidRPr="00EB5DEB">
        <w:rPr>
          <w:rFonts w:ascii="David" w:hAnsi="David" w:hint="eastAsia"/>
          <w:color w:val="000000"/>
          <w:rtl/>
        </w:rPr>
        <w:t>עליו</w:t>
      </w:r>
      <w:r w:rsidRPr="00EB5DEB">
        <w:rPr>
          <w:rFonts w:ascii="David" w:hAnsi="David"/>
          <w:color w:val="000000"/>
          <w:rtl/>
        </w:rPr>
        <w:t xml:space="preserve"> </w:t>
      </w:r>
      <w:r w:rsidRPr="00EB5DEB">
        <w:rPr>
          <w:rFonts w:ascii="David" w:hAnsi="David" w:hint="eastAsia"/>
          <w:color w:val="000000"/>
          <w:rtl/>
        </w:rPr>
        <w:t>ועל</w:t>
      </w:r>
      <w:r w:rsidRPr="00EB5DEB">
        <w:rPr>
          <w:rFonts w:ascii="David" w:hAnsi="David"/>
          <w:color w:val="000000"/>
          <w:rtl/>
        </w:rPr>
        <w:t xml:space="preserve"> </w:t>
      </w:r>
      <w:r w:rsidRPr="00EB5DEB">
        <w:rPr>
          <w:rFonts w:ascii="David" w:hAnsi="David" w:hint="eastAsia"/>
          <w:color w:val="000000"/>
          <w:rtl/>
        </w:rPr>
        <w:t>בעליו</w:t>
      </w:r>
      <w:r w:rsidRPr="00EB5DEB">
        <w:rPr>
          <w:rFonts w:ascii="David" w:hAnsi="David"/>
          <w:color w:val="000000"/>
          <w:rtl/>
        </w:rPr>
        <w:t xml:space="preserve"> </w:t>
      </w:r>
      <w:r w:rsidRPr="00EB5DEB">
        <w:rPr>
          <w:rFonts w:ascii="David" w:hAnsi="David" w:hint="eastAsia"/>
          <w:color w:val="000000"/>
          <w:rtl/>
        </w:rPr>
        <w:t>פיקוח</w:t>
      </w:r>
      <w:r w:rsidRPr="00EB5DEB">
        <w:rPr>
          <w:rFonts w:ascii="David" w:hAnsi="David"/>
          <w:color w:val="000000"/>
          <w:rtl/>
        </w:rPr>
        <w:t xml:space="preserve"> </w:t>
      </w:r>
      <w:r w:rsidRPr="00EB5DEB">
        <w:rPr>
          <w:rFonts w:ascii="David" w:hAnsi="David" w:hint="eastAsia"/>
          <w:color w:val="000000"/>
          <w:rtl/>
        </w:rPr>
        <w:t>מוסדר</w:t>
      </w:r>
      <w:r w:rsidRPr="00EB5DEB">
        <w:rPr>
          <w:rFonts w:ascii="David" w:hAnsi="David"/>
          <w:color w:val="000000"/>
          <w:rtl/>
        </w:rPr>
        <w:t xml:space="preserve"> </w:t>
      </w:r>
      <w:r w:rsidRPr="00EB5DEB">
        <w:rPr>
          <w:rFonts w:ascii="David" w:hAnsi="David" w:hint="eastAsia"/>
          <w:color w:val="000000"/>
          <w:rtl/>
        </w:rPr>
        <w:t>של</w:t>
      </w:r>
      <w:r w:rsidRPr="00EB5DEB">
        <w:rPr>
          <w:rFonts w:ascii="David" w:hAnsi="David"/>
          <w:color w:val="000000"/>
          <w:rtl/>
        </w:rPr>
        <w:t xml:space="preserve"> </w:t>
      </w:r>
      <w:r w:rsidRPr="00EB5DEB">
        <w:rPr>
          <w:rFonts w:ascii="David" w:hAnsi="David" w:hint="eastAsia"/>
          <w:color w:val="000000"/>
          <w:rtl/>
        </w:rPr>
        <w:t>הרשויות</w:t>
      </w:r>
      <w:r w:rsidRPr="00EB5DEB">
        <w:rPr>
          <w:rFonts w:ascii="David" w:hAnsi="David"/>
          <w:color w:val="000000"/>
          <w:rtl/>
        </w:rPr>
        <w:t xml:space="preserve">, </w:t>
      </w:r>
      <w:r w:rsidRPr="00EB5DEB">
        <w:rPr>
          <w:rFonts w:ascii="David" w:hAnsi="David" w:hint="eastAsia"/>
          <w:color w:val="000000"/>
          <w:rtl/>
        </w:rPr>
        <w:t>כאשר</w:t>
      </w:r>
      <w:r w:rsidRPr="00EB5DEB">
        <w:rPr>
          <w:rFonts w:ascii="David" w:hAnsi="David"/>
          <w:color w:val="000000"/>
          <w:rtl/>
        </w:rPr>
        <w:t xml:space="preserve"> </w:t>
      </w:r>
      <w:r w:rsidRPr="00EB5DEB">
        <w:rPr>
          <w:rFonts w:ascii="David" w:hAnsi="David" w:hint="eastAsia"/>
          <w:color w:val="000000"/>
          <w:rtl/>
        </w:rPr>
        <w:t>המחזיק</w:t>
      </w:r>
      <w:r w:rsidRPr="00EB5DEB">
        <w:rPr>
          <w:rFonts w:ascii="David" w:hAnsi="David"/>
          <w:color w:val="000000"/>
          <w:rtl/>
        </w:rPr>
        <w:t xml:space="preserve"> </w:t>
      </w:r>
      <w:r w:rsidRPr="00EB5DEB">
        <w:rPr>
          <w:rFonts w:ascii="David" w:hAnsi="David" w:hint="eastAsia"/>
          <w:color w:val="000000"/>
          <w:rtl/>
        </w:rPr>
        <w:t>נתון</w:t>
      </w:r>
      <w:r w:rsidRPr="00EB5DEB">
        <w:rPr>
          <w:rFonts w:ascii="David" w:hAnsi="David"/>
          <w:color w:val="000000"/>
          <w:rtl/>
        </w:rPr>
        <w:t xml:space="preserve"> </w:t>
      </w:r>
      <w:r w:rsidRPr="00EB5DEB">
        <w:rPr>
          <w:rFonts w:ascii="David" w:hAnsi="David" w:hint="eastAsia"/>
          <w:color w:val="000000"/>
          <w:rtl/>
        </w:rPr>
        <w:t>תמיד</w:t>
      </w:r>
      <w:r w:rsidRPr="00EB5DEB">
        <w:rPr>
          <w:rFonts w:ascii="David" w:hAnsi="David"/>
          <w:color w:val="000000"/>
          <w:rtl/>
        </w:rPr>
        <w:t xml:space="preserve"> </w:t>
      </w:r>
      <w:r w:rsidRPr="00EB5DEB">
        <w:rPr>
          <w:rFonts w:ascii="David" w:hAnsi="David" w:hint="eastAsia"/>
          <w:color w:val="000000"/>
          <w:rtl/>
        </w:rPr>
        <w:t>לסיכון</w:t>
      </w:r>
      <w:r w:rsidRPr="00EB5DEB">
        <w:rPr>
          <w:rFonts w:ascii="David" w:hAnsi="David"/>
          <w:color w:val="000000"/>
          <w:rtl/>
        </w:rPr>
        <w:t xml:space="preserve"> </w:t>
      </w:r>
      <w:r w:rsidRPr="00EB5DEB">
        <w:rPr>
          <w:rFonts w:ascii="David" w:hAnsi="David" w:hint="eastAsia"/>
          <w:color w:val="000000"/>
          <w:rtl/>
        </w:rPr>
        <w:t>שיתפתה</w:t>
      </w:r>
      <w:r w:rsidRPr="00EB5DEB">
        <w:rPr>
          <w:rFonts w:ascii="David" w:hAnsi="David"/>
          <w:color w:val="000000"/>
          <w:rtl/>
        </w:rPr>
        <w:t xml:space="preserve"> </w:t>
      </w:r>
      <w:r w:rsidRPr="00EB5DEB">
        <w:rPr>
          <w:rFonts w:ascii="David" w:hAnsi="David" w:hint="eastAsia"/>
          <w:color w:val="000000"/>
          <w:rtl/>
        </w:rPr>
        <w:t>לעשות</w:t>
      </w:r>
      <w:r w:rsidRPr="00EB5DEB">
        <w:rPr>
          <w:rFonts w:ascii="David" w:hAnsi="David"/>
          <w:color w:val="000000"/>
          <w:rtl/>
        </w:rPr>
        <w:t xml:space="preserve"> </w:t>
      </w:r>
      <w:r w:rsidRPr="00EB5DEB">
        <w:rPr>
          <w:rFonts w:ascii="David" w:hAnsi="David" w:hint="eastAsia"/>
          <w:color w:val="000000"/>
          <w:rtl/>
        </w:rPr>
        <w:t>שימוש</w:t>
      </w:r>
      <w:r w:rsidRPr="00EB5DEB">
        <w:rPr>
          <w:rFonts w:ascii="David" w:hAnsi="David"/>
          <w:color w:val="000000"/>
          <w:rtl/>
        </w:rPr>
        <w:t xml:space="preserve"> </w:t>
      </w:r>
      <w:r w:rsidRPr="00EB5DEB">
        <w:rPr>
          <w:rFonts w:ascii="David" w:hAnsi="David" w:hint="eastAsia"/>
          <w:color w:val="000000"/>
          <w:rtl/>
        </w:rPr>
        <w:t>בנשק</w:t>
      </w:r>
      <w:r w:rsidRPr="00EB5DEB">
        <w:rPr>
          <w:rFonts w:ascii="David" w:hAnsi="David"/>
          <w:color w:val="000000"/>
          <w:rtl/>
        </w:rPr>
        <w:t xml:space="preserve">, </w:t>
      </w:r>
      <w:r w:rsidRPr="00EB5DEB">
        <w:rPr>
          <w:rFonts w:ascii="David" w:hAnsi="David" w:hint="eastAsia"/>
          <w:color w:val="000000"/>
          <w:rtl/>
        </w:rPr>
        <w:t>ולו</w:t>
      </w:r>
      <w:r w:rsidRPr="00EB5DEB">
        <w:rPr>
          <w:rFonts w:ascii="David" w:hAnsi="David"/>
          <w:color w:val="000000"/>
          <w:rtl/>
        </w:rPr>
        <w:t xml:space="preserve"> </w:t>
      </w:r>
      <w:r w:rsidRPr="00EB5DEB">
        <w:rPr>
          <w:rFonts w:ascii="David" w:hAnsi="David" w:hint="eastAsia"/>
          <w:color w:val="000000"/>
          <w:rtl/>
        </w:rPr>
        <w:t>ברגעי</w:t>
      </w:r>
      <w:r w:rsidRPr="00EB5DEB">
        <w:rPr>
          <w:rFonts w:ascii="David" w:hAnsi="David"/>
          <w:color w:val="000000"/>
          <w:rtl/>
        </w:rPr>
        <w:t xml:space="preserve"> </w:t>
      </w:r>
      <w:r w:rsidRPr="00EB5DEB">
        <w:rPr>
          <w:rFonts w:ascii="David" w:hAnsi="David" w:hint="eastAsia"/>
          <w:color w:val="000000"/>
          <w:rtl/>
        </w:rPr>
        <w:t>לחץ</w:t>
      </w:r>
      <w:r w:rsidRPr="00EB5DEB">
        <w:rPr>
          <w:rFonts w:ascii="David" w:hAnsi="David"/>
          <w:color w:val="000000"/>
          <w:rtl/>
        </w:rPr>
        <w:t xml:space="preserve"> </w:t>
      </w:r>
      <w:r w:rsidRPr="00EB5DEB">
        <w:rPr>
          <w:rFonts w:ascii="David" w:hAnsi="David" w:hint="eastAsia"/>
          <w:color w:val="000000"/>
          <w:rtl/>
        </w:rPr>
        <w:t>ופחד</w:t>
      </w:r>
      <w:r w:rsidRPr="00EB5DEB">
        <w:rPr>
          <w:rFonts w:ascii="David" w:hAnsi="David"/>
          <w:color w:val="000000"/>
          <w:rtl/>
        </w:rPr>
        <w:t xml:space="preserve">. </w:t>
      </w:r>
      <w:r w:rsidRPr="00EB5DEB">
        <w:rPr>
          <w:rFonts w:ascii="David" w:hAnsi="David" w:hint="eastAsia"/>
          <w:color w:val="000000"/>
          <w:rtl/>
        </w:rPr>
        <w:t>סיכון</w:t>
      </w:r>
      <w:r w:rsidRPr="00EB5DEB">
        <w:rPr>
          <w:rFonts w:ascii="David" w:hAnsi="David"/>
          <w:color w:val="000000"/>
          <w:rtl/>
        </w:rPr>
        <w:t xml:space="preserve"> </w:t>
      </w:r>
      <w:r w:rsidRPr="00EB5DEB">
        <w:rPr>
          <w:rFonts w:ascii="David" w:hAnsi="David" w:hint="eastAsia"/>
          <w:color w:val="000000"/>
          <w:rtl/>
        </w:rPr>
        <w:t>זה</w:t>
      </w:r>
      <w:r w:rsidRPr="00EB5DEB">
        <w:rPr>
          <w:rFonts w:ascii="David" w:hAnsi="David"/>
          <w:color w:val="000000"/>
          <w:rtl/>
        </w:rPr>
        <w:t xml:space="preserve"> </w:t>
      </w:r>
      <w:r w:rsidRPr="00EB5DEB">
        <w:rPr>
          <w:rFonts w:ascii="David" w:hAnsi="David" w:hint="eastAsia"/>
          <w:color w:val="000000"/>
          <w:rtl/>
        </w:rPr>
        <w:t>שנשקף</w:t>
      </w:r>
      <w:r w:rsidRPr="00EB5DEB">
        <w:rPr>
          <w:rFonts w:ascii="David" w:hAnsi="David"/>
          <w:color w:val="000000"/>
          <w:rtl/>
        </w:rPr>
        <w:t xml:space="preserve"> </w:t>
      </w:r>
      <w:r w:rsidRPr="00EB5DEB">
        <w:rPr>
          <w:rFonts w:ascii="David" w:hAnsi="David" w:hint="eastAsia"/>
          <w:color w:val="000000"/>
          <w:rtl/>
        </w:rPr>
        <w:t>לציבור</w:t>
      </w:r>
      <w:r w:rsidRPr="00EB5DEB">
        <w:rPr>
          <w:rFonts w:ascii="David" w:hAnsi="David"/>
          <w:color w:val="000000"/>
          <w:rtl/>
        </w:rPr>
        <w:t xml:space="preserve"> </w:t>
      </w:r>
      <w:r w:rsidRPr="00EB5DEB">
        <w:rPr>
          <w:rFonts w:ascii="David" w:hAnsi="David" w:hint="eastAsia"/>
          <w:color w:val="000000"/>
          <w:rtl/>
        </w:rPr>
        <w:t>צריך</w:t>
      </w:r>
      <w:r w:rsidRPr="00EB5DEB">
        <w:rPr>
          <w:rFonts w:ascii="David" w:hAnsi="David"/>
          <w:color w:val="000000"/>
          <w:rtl/>
        </w:rPr>
        <w:t xml:space="preserve"> </w:t>
      </w:r>
      <w:r w:rsidRPr="00EB5DEB">
        <w:rPr>
          <w:rFonts w:ascii="David" w:hAnsi="David" w:hint="eastAsia"/>
          <w:color w:val="000000"/>
          <w:rtl/>
        </w:rPr>
        <w:t>להילקח</w:t>
      </w:r>
      <w:r w:rsidRPr="00EB5DEB">
        <w:rPr>
          <w:rFonts w:ascii="David" w:hAnsi="David"/>
          <w:color w:val="000000"/>
          <w:rtl/>
        </w:rPr>
        <w:t xml:space="preserve"> </w:t>
      </w:r>
      <w:r w:rsidRPr="00EB5DEB">
        <w:rPr>
          <w:rFonts w:ascii="David" w:hAnsi="David" w:hint="eastAsia"/>
          <w:color w:val="000000"/>
          <w:rtl/>
        </w:rPr>
        <w:t>בחשבון</w:t>
      </w:r>
      <w:r w:rsidRPr="00EB5DEB">
        <w:rPr>
          <w:rFonts w:ascii="David" w:hAnsi="David"/>
          <w:color w:val="000000"/>
          <w:rtl/>
        </w:rPr>
        <w:t xml:space="preserve"> </w:t>
      </w:r>
      <w:r w:rsidRPr="00EB5DEB">
        <w:rPr>
          <w:rFonts w:ascii="David" w:hAnsi="David" w:hint="eastAsia"/>
          <w:color w:val="000000"/>
          <w:rtl/>
        </w:rPr>
        <w:t>על</w:t>
      </w:r>
      <w:r w:rsidRPr="00EB5DEB">
        <w:rPr>
          <w:rFonts w:ascii="David" w:hAnsi="David"/>
          <w:color w:val="000000"/>
          <w:rtl/>
        </w:rPr>
        <w:t xml:space="preserve"> </w:t>
      </w:r>
      <w:r w:rsidRPr="00EB5DEB">
        <w:rPr>
          <w:rFonts w:ascii="David" w:hAnsi="David" w:hint="eastAsia"/>
          <w:color w:val="000000"/>
          <w:rtl/>
        </w:rPr>
        <w:t>ידי</w:t>
      </w:r>
      <w:r w:rsidRPr="00EB5DEB">
        <w:rPr>
          <w:rFonts w:ascii="David" w:hAnsi="David"/>
          <w:color w:val="000000"/>
          <w:rtl/>
        </w:rPr>
        <w:t xml:space="preserve"> </w:t>
      </w:r>
      <w:r w:rsidRPr="00EB5DEB">
        <w:rPr>
          <w:rFonts w:ascii="David" w:hAnsi="David" w:hint="eastAsia"/>
          <w:color w:val="000000"/>
          <w:rtl/>
        </w:rPr>
        <w:t>כל</w:t>
      </w:r>
      <w:r w:rsidRPr="00EB5DEB">
        <w:rPr>
          <w:rFonts w:ascii="David" w:hAnsi="David"/>
          <w:color w:val="000000"/>
          <w:rtl/>
        </w:rPr>
        <w:t xml:space="preserve"> </w:t>
      </w:r>
      <w:r w:rsidRPr="00EB5DEB">
        <w:rPr>
          <w:rFonts w:ascii="David" w:hAnsi="David" w:hint="eastAsia"/>
          <w:color w:val="000000"/>
          <w:rtl/>
        </w:rPr>
        <w:t>מי</w:t>
      </w:r>
      <w:r w:rsidRPr="00EB5DEB">
        <w:rPr>
          <w:rFonts w:ascii="David" w:hAnsi="David"/>
          <w:color w:val="000000"/>
          <w:rtl/>
        </w:rPr>
        <w:t xml:space="preserve"> </w:t>
      </w:r>
      <w:r w:rsidRPr="00EB5DEB">
        <w:rPr>
          <w:rFonts w:ascii="David" w:hAnsi="David" w:hint="eastAsia"/>
          <w:color w:val="000000"/>
          <w:rtl/>
        </w:rPr>
        <w:t>שמחזיק</w:t>
      </w:r>
      <w:r w:rsidRPr="00EB5DEB">
        <w:rPr>
          <w:rFonts w:ascii="David" w:hAnsi="David"/>
          <w:color w:val="000000"/>
          <w:rtl/>
        </w:rPr>
        <w:t xml:space="preserve"> </w:t>
      </w:r>
      <w:r w:rsidRPr="00EB5DEB">
        <w:rPr>
          <w:rFonts w:ascii="David" w:hAnsi="David" w:hint="eastAsia"/>
          <w:color w:val="000000"/>
          <w:rtl/>
        </w:rPr>
        <w:t>בידו</w:t>
      </w:r>
      <w:r w:rsidRPr="00EB5DEB">
        <w:rPr>
          <w:rFonts w:ascii="David" w:hAnsi="David"/>
          <w:color w:val="000000"/>
          <w:rtl/>
        </w:rPr>
        <w:t xml:space="preserve"> </w:t>
      </w:r>
      <w:r w:rsidRPr="00EB5DEB">
        <w:rPr>
          <w:rFonts w:ascii="David" w:hAnsi="David" w:hint="eastAsia"/>
          <w:color w:val="000000"/>
          <w:rtl/>
        </w:rPr>
        <w:t>נשק</w:t>
      </w:r>
      <w:r w:rsidRPr="00EB5DEB">
        <w:rPr>
          <w:rFonts w:ascii="David" w:hAnsi="David"/>
          <w:color w:val="000000"/>
          <w:rtl/>
        </w:rPr>
        <w:t xml:space="preserve"> </w:t>
      </w:r>
      <w:r w:rsidRPr="00EB5DEB">
        <w:rPr>
          <w:rFonts w:ascii="David" w:hAnsi="David" w:hint="eastAsia"/>
          <w:color w:val="000000"/>
          <w:rtl/>
        </w:rPr>
        <w:t>שלא</w:t>
      </w:r>
      <w:r w:rsidRPr="00EB5DEB">
        <w:rPr>
          <w:rFonts w:ascii="David" w:hAnsi="David"/>
          <w:color w:val="000000"/>
          <w:rtl/>
        </w:rPr>
        <w:t xml:space="preserve"> </w:t>
      </w:r>
      <w:r w:rsidRPr="00EB5DEB">
        <w:rPr>
          <w:rFonts w:ascii="David" w:hAnsi="David" w:hint="eastAsia"/>
          <w:color w:val="000000"/>
          <w:rtl/>
        </w:rPr>
        <w:t>כדין</w:t>
      </w:r>
      <w:r w:rsidRPr="00EB5DEB">
        <w:rPr>
          <w:rFonts w:ascii="David" w:hAnsi="David"/>
          <w:color w:val="000000"/>
          <w:rtl/>
        </w:rPr>
        <w:t xml:space="preserve"> - </w:t>
      </w:r>
      <w:r w:rsidRPr="00EB5DEB">
        <w:rPr>
          <w:rFonts w:ascii="David" w:hAnsi="David" w:hint="eastAsia"/>
          <w:color w:val="000000"/>
          <w:rtl/>
        </w:rPr>
        <w:t>גם</w:t>
      </w:r>
      <w:r w:rsidRPr="00EB5DEB">
        <w:rPr>
          <w:rFonts w:ascii="David" w:hAnsi="David"/>
          <w:color w:val="000000"/>
          <w:rtl/>
        </w:rPr>
        <w:t xml:space="preserve"> </w:t>
      </w:r>
      <w:r w:rsidRPr="00EB5DEB">
        <w:rPr>
          <w:rFonts w:ascii="David" w:hAnsi="David" w:hint="eastAsia"/>
          <w:color w:val="000000"/>
          <w:rtl/>
        </w:rPr>
        <w:t>אם</w:t>
      </w:r>
      <w:r w:rsidRPr="00EB5DEB">
        <w:rPr>
          <w:rFonts w:ascii="David" w:hAnsi="David"/>
          <w:color w:val="000000"/>
          <w:rtl/>
        </w:rPr>
        <w:t xml:space="preserve"> </w:t>
      </w:r>
      <w:r w:rsidRPr="00EB5DEB">
        <w:rPr>
          <w:rFonts w:ascii="David" w:hAnsi="David" w:hint="eastAsia"/>
          <w:color w:val="000000"/>
          <w:rtl/>
        </w:rPr>
        <w:t>אין</w:t>
      </w:r>
      <w:r w:rsidRPr="00EB5DEB">
        <w:rPr>
          <w:rFonts w:ascii="David" w:hAnsi="David"/>
          <w:color w:val="000000"/>
          <w:rtl/>
        </w:rPr>
        <w:t xml:space="preserve"> </w:t>
      </w:r>
      <w:r w:rsidRPr="00EB5DEB">
        <w:rPr>
          <w:rFonts w:ascii="David" w:hAnsi="David" w:hint="eastAsia"/>
          <w:color w:val="000000"/>
          <w:rtl/>
        </w:rPr>
        <w:t>הנשק</w:t>
      </w:r>
      <w:r w:rsidRPr="00EB5DEB">
        <w:rPr>
          <w:rFonts w:ascii="David" w:hAnsi="David"/>
          <w:color w:val="000000"/>
          <w:rtl/>
        </w:rPr>
        <w:t xml:space="preserve"> </w:t>
      </w:r>
      <w:r w:rsidRPr="00EB5DEB">
        <w:rPr>
          <w:rFonts w:ascii="David" w:hAnsi="David" w:hint="eastAsia"/>
          <w:color w:val="000000"/>
          <w:rtl/>
        </w:rPr>
        <w:t>מוחזק</w:t>
      </w:r>
      <w:r w:rsidRPr="00EB5DEB">
        <w:rPr>
          <w:rFonts w:ascii="David" w:hAnsi="David"/>
          <w:color w:val="000000"/>
          <w:rtl/>
        </w:rPr>
        <w:t xml:space="preserve"> </w:t>
      </w:r>
      <w:r w:rsidRPr="00EB5DEB">
        <w:rPr>
          <w:rFonts w:ascii="David" w:hAnsi="David" w:hint="eastAsia"/>
          <w:color w:val="000000"/>
          <w:rtl/>
        </w:rPr>
        <w:t>למטרת</w:t>
      </w:r>
      <w:r w:rsidRPr="00EB5DEB">
        <w:rPr>
          <w:rFonts w:ascii="David" w:hAnsi="David"/>
          <w:color w:val="000000"/>
          <w:rtl/>
        </w:rPr>
        <w:t xml:space="preserve"> </w:t>
      </w:r>
      <w:r w:rsidRPr="00EB5DEB">
        <w:rPr>
          <w:rFonts w:ascii="David" w:hAnsi="David" w:hint="eastAsia"/>
          <w:color w:val="000000"/>
          <w:rtl/>
        </w:rPr>
        <w:t>ביצוען</w:t>
      </w:r>
      <w:r w:rsidRPr="00EB5DEB">
        <w:rPr>
          <w:rFonts w:ascii="David" w:hAnsi="David"/>
          <w:color w:val="000000"/>
          <w:rtl/>
        </w:rPr>
        <w:t xml:space="preserve"> </w:t>
      </w:r>
      <w:r w:rsidRPr="00EB5DEB">
        <w:rPr>
          <w:rFonts w:ascii="David" w:hAnsi="David" w:hint="eastAsia"/>
          <w:color w:val="000000"/>
          <w:rtl/>
        </w:rPr>
        <w:t>של</w:t>
      </w:r>
      <w:r w:rsidRPr="00EB5DEB">
        <w:rPr>
          <w:rFonts w:ascii="David" w:hAnsi="David"/>
          <w:color w:val="000000"/>
          <w:rtl/>
        </w:rPr>
        <w:t xml:space="preserve"> </w:t>
      </w:r>
      <w:r w:rsidRPr="00EB5DEB">
        <w:rPr>
          <w:rFonts w:ascii="David" w:hAnsi="David" w:hint="eastAsia"/>
          <w:color w:val="000000"/>
          <w:rtl/>
        </w:rPr>
        <w:t>עבירות</w:t>
      </w:r>
      <w:r w:rsidRPr="00EB5DEB">
        <w:rPr>
          <w:rFonts w:ascii="David" w:hAnsi="David"/>
          <w:color w:val="000000"/>
          <w:rtl/>
        </w:rPr>
        <w:t xml:space="preserve"> </w:t>
      </w:r>
      <w:r w:rsidRPr="00EB5DEB">
        <w:rPr>
          <w:rFonts w:ascii="David" w:hAnsi="David" w:hint="eastAsia"/>
          <w:color w:val="000000"/>
          <w:rtl/>
        </w:rPr>
        <w:t>אחרות</w:t>
      </w:r>
      <w:r w:rsidRPr="00EB5DEB">
        <w:rPr>
          <w:rFonts w:ascii="David" w:hAnsi="David"/>
          <w:color w:val="000000"/>
          <w:rtl/>
        </w:rPr>
        <w:t xml:space="preserve">".  </w:t>
      </w:r>
    </w:p>
    <w:p w14:paraId="11702EDB" w14:textId="77777777" w:rsidR="00CA4D22" w:rsidRPr="00EB5DEB" w:rsidRDefault="00CA4D22" w:rsidP="00CA4D22">
      <w:pPr>
        <w:numPr>
          <w:ilvl w:val="0"/>
          <w:numId w:val="4"/>
        </w:numPr>
        <w:spacing w:after="120" w:line="360" w:lineRule="auto"/>
        <w:jc w:val="both"/>
        <w:rPr>
          <w:rFonts w:ascii="David" w:hAnsi="David"/>
          <w:color w:val="000000"/>
        </w:rPr>
      </w:pPr>
      <w:r w:rsidRPr="00EB5DEB">
        <w:rPr>
          <w:rFonts w:ascii="David" w:hAnsi="David" w:hint="eastAsia"/>
          <w:color w:val="000000"/>
          <w:rtl/>
        </w:rPr>
        <w:t>בחינת</w:t>
      </w:r>
      <w:r w:rsidRPr="00EB5DEB">
        <w:rPr>
          <w:rFonts w:ascii="David" w:hAnsi="David"/>
          <w:color w:val="000000"/>
          <w:rtl/>
        </w:rPr>
        <w:t xml:space="preserve"> </w:t>
      </w:r>
      <w:r w:rsidRPr="00EB5DEB">
        <w:rPr>
          <w:rFonts w:ascii="David" w:hAnsi="David" w:hint="eastAsia"/>
          <w:b/>
          <w:bCs/>
          <w:color w:val="000000"/>
          <w:rtl/>
        </w:rPr>
        <w:t>מידת</w:t>
      </w:r>
      <w:r w:rsidRPr="00EB5DEB">
        <w:rPr>
          <w:rFonts w:ascii="David" w:hAnsi="David"/>
          <w:b/>
          <w:bCs/>
          <w:color w:val="000000"/>
          <w:rtl/>
        </w:rPr>
        <w:t xml:space="preserve"> </w:t>
      </w:r>
      <w:r w:rsidRPr="00EB5DEB">
        <w:rPr>
          <w:rFonts w:ascii="David" w:hAnsi="David" w:hint="eastAsia"/>
          <w:b/>
          <w:bCs/>
          <w:color w:val="000000"/>
          <w:rtl/>
        </w:rPr>
        <w:t>הפגיעה</w:t>
      </w:r>
      <w:r w:rsidRPr="00EB5DEB">
        <w:rPr>
          <w:rFonts w:ascii="David" w:hAnsi="David"/>
          <w:b/>
          <w:bCs/>
          <w:color w:val="000000"/>
          <w:rtl/>
        </w:rPr>
        <w:t xml:space="preserve"> </w:t>
      </w:r>
      <w:r w:rsidRPr="00EB5DEB">
        <w:rPr>
          <w:rFonts w:ascii="David" w:hAnsi="David" w:hint="eastAsia"/>
          <w:b/>
          <w:bCs/>
          <w:color w:val="000000"/>
          <w:rtl/>
        </w:rPr>
        <w:t>בערך</w:t>
      </w:r>
      <w:r w:rsidRPr="00EB5DEB">
        <w:rPr>
          <w:rFonts w:ascii="David" w:hAnsi="David"/>
          <w:b/>
          <w:bCs/>
          <w:color w:val="000000"/>
          <w:rtl/>
        </w:rPr>
        <w:t xml:space="preserve"> </w:t>
      </w:r>
      <w:r w:rsidRPr="00EB5DEB">
        <w:rPr>
          <w:rFonts w:ascii="David" w:hAnsi="David" w:hint="eastAsia"/>
          <w:b/>
          <w:bCs/>
          <w:color w:val="000000"/>
          <w:rtl/>
        </w:rPr>
        <w:t>המוגן</w:t>
      </w:r>
      <w:r w:rsidRPr="00EB5DEB">
        <w:rPr>
          <w:rFonts w:ascii="David" w:hAnsi="David"/>
          <w:b/>
          <w:bCs/>
          <w:color w:val="000000"/>
          <w:rtl/>
        </w:rPr>
        <w:t xml:space="preserve"> </w:t>
      </w:r>
      <w:r w:rsidRPr="00EB5DEB">
        <w:rPr>
          <w:rFonts w:ascii="David" w:hAnsi="David" w:hint="eastAsia"/>
          <w:color w:val="000000"/>
          <w:rtl/>
        </w:rPr>
        <w:t>מובילה</w:t>
      </w:r>
      <w:r w:rsidRPr="00EB5DEB">
        <w:rPr>
          <w:rFonts w:ascii="David" w:hAnsi="David"/>
          <w:color w:val="000000"/>
          <w:rtl/>
        </w:rPr>
        <w:t xml:space="preserve"> </w:t>
      </w:r>
      <w:r w:rsidRPr="00EB5DEB">
        <w:rPr>
          <w:rFonts w:ascii="David" w:hAnsi="David" w:hint="eastAsia"/>
          <w:color w:val="000000"/>
          <w:rtl/>
        </w:rPr>
        <w:t>למסקנה</w:t>
      </w:r>
      <w:r w:rsidRPr="00EB5DEB">
        <w:rPr>
          <w:rFonts w:ascii="David" w:hAnsi="David"/>
          <w:color w:val="000000"/>
          <w:rtl/>
        </w:rPr>
        <w:t xml:space="preserve"> </w:t>
      </w:r>
      <w:r w:rsidRPr="00EB5DEB">
        <w:rPr>
          <w:rFonts w:ascii="David" w:hAnsi="David" w:hint="eastAsia"/>
          <w:color w:val="000000"/>
          <w:rtl/>
        </w:rPr>
        <w:t>כי</w:t>
      </w:r>
      <w:r w:rsidRPr="00EB5DEB">
        <w:rPr>
          <w:rFonts w:ascii="David" w:hAnsi="David"/>
          <w:color w:val="000000"/>
          <w:rtl/>
        </w:rPr>
        <w:t xml:space="preserve"> </w:t>
      </w:r>
      <w:r w:rsidRPr="00EB5DEB">
        <w:rPr>
          <w:rFonts w:ascii="David" w:hAnsi="David" w:hint="eastAsia"/>
          <w:color w:val="000000"/>
          <w:rtl/>
        </w:rPr>
        <w:t>הפגיעה</w:t>
      </w:r>
      <w:r w:rsidRPr="00EB5DEB">
        <w:rPr>
          <w:rFonts w:ascii="David" w:hAnsi="David"/>
          <w:color w:val="000000"/>
          <w:rtl/>
        </w:rPr>
        <w:t xml:space="preserve"> </w:t>
      </w:r>
      <w:r w:rsidRPr="00EB5DEB">
        <w:rPr>
          <w:rFonts w:ascii="David" w:hAnsi="David" w:hint="eastAsia"/>
          <w:color w:val="000000"/>
          <w:rtl/>
        </w:rPr>
        <w:t>היא</w:t>
      </w:r>
      <w:r w:rsidRPr="00EB5DEB">
        <w:rPr>
          <w:rFonts w:ascii="David" w:hAnsi="David"/>
          <w:color w:val="000000"/>
          <w:rtl/>
        </w:rPr>
        <w:t xml:space="preserve"> </w:t>
      </w:r>
      <w:r w:rsidRPr="00EB5DEB">
        <w:rPr>
          <w:rFonts w:ascii="David" w:hAnsi="David" w:hint="eastAsia"/>
          <w:color w:val="000000"/>
          <w:rtl/>
        </w:rPr>
        <w:t>ברף</w:t>
      </w:r>
      <w:r w:rsidRPr="00EB5DEB">
        <w:rPr>
          <w:rFonts w:ascii="David" w:hAnsi="David"/>
          <w:color w:val="000000"/>
          <w:rtl/>
        </w:rPr>
        <w:t xml:space="preserve"> </w:t>
      </w:r>
      <w:r w:rsidRPr="00EB5DEB">
        <w:rPr>
          <w:rFonts w:ascii="David" w:hAnsi="David" w:hint="eastAsia"/>
          <w:color w:val="000000"/>
          <w:rtl/>
        </w:rPr>
        <w:t>שאיננו</w:t>
      </w:r>
      <w:r w:rsidRPr="00EB5DEB">
        <w:rPr>
          <w:rFonts w:ascii="David" w:hAnsi="David"/>
          <w:color w:val="000000"/>
          <w:rtl/>
        </w:rPr>
        <w:t xml:space="preserve"> </w:t>
      </w:r>
      <w:r w:rsidRPr="00EB5DEB">
        <w:rPr>
          <w:rFonts w:ascii="David" w:hAnsi="David" w:hint="eastAsia"/>
          <w:color w:val="000000"/>
          <w:rtl/>
        </w:rPr>
        <w:t>גבוה</w:t>
      </w:r>
      <w:r w:rsidRPr="00EB5DEB">
        <w:rPr>
          <w:rFonts w:ascii="David" w:hAnsi="David"/>
          <w:color w:val="000000"/>
          <w:rtl/>
        </w:rPr>
        <w:t xml:space="preserve">. </w:t>
      </w:r>
      <w:r w:rsidRPr="00EB5DEB">
        <w:rPr>
          <w:rFonts w:ascii="David" w:hAnsi="David" w:hint="eastAsia"/>
          <w:color w:val="000000"/>
          <w:rtl/>
        </w:rPr>
        <w:t>בהקשר</w:t>
      </w:r>
      <w:r w:rsidRPr="00EB5DEB">
        <w:rPr>
          <w:rFonts w:ascii="David" w:hAnsi="David"/>
          <w:color w:val="000000"/>
          <w:rtl/>
        </w:rPr>
        <w:t xml:space="preserve"> </w:t>
      </w:r>
      <w:r w:rsidRPr="00EB5DEB">
        <w:rPr>
          <w:rFonts w:ascii="David" w:hAnsi="David" w:hint="eastAsia"/>
          <w:color w:val="000000"/>
          <w:rtl/>
        </w:rPr>
        <w:t>זה</w:t>
      </w:r>
      <w:r w:rsidRPr="00EB5DEB">
        <w:rPr>
          <w:rFonts w:ascii="David" w:hAnsi="David"/>
          <w:color w:val="000000"/>
          <w:rtl/>
        </w:rPr>
        <w:t xml:space="preserve"> </w:t>
      </w:r>
      <w:r w:rsidRPr="00EB5DEB">
        <w:rPr>
          <w:rFonts w:ascii="David" w:hAnsi="David" w:hint="eastAsia"/>
          <w:color w:val="000000"/>
          <w:rtl/>
        </w:rPr>
        <w:t>נתתי</w:t>
      </w:r>
      <w:r w:rsidRPr="00EB5DEB">
        <w:rPr>
          <w:rFonts w:ascii="David" w:hAnsi="David"/>
          <w:color w:val="000000"/>
          <w:rtl/>
        </w:rPr>
        <w:t xml:space="preserve"> </w:t>
      </w:r>
      <w:r w:rsidRPr="00EB5DEB">
        <w:rPr>
          <w:rFonts w:ascii="David" w:hAnsi="David" w:hint="eastAsia"/>
          <w:color w:val="000000"/>
          <w:rtl/>
        </w:rPr>
        <w:t>דעתי</w:t>
      </w:r>
      <w:r w:rsidRPr="00EB5DEB">
        <w:rPr>
          <w:rFonts w:ascii="David" w:hAnsi="David"/>
          <w:color w:val="000000"/>
          <w:rtl/>
        </w:rPr>
        <w:t xml:space="preserve"> </w:t>
      </w:r>
      <w:r w:rsidRPr="00EB5DEB">
        <w:rPr>
          <w:rFonts w:ascii="David" w:hAnsi="David" w:hint="eastAsia"/>
          <w:color w:val="000000"/>
          <w:rtl/>
        </w:rPr>
        <w:t>לכך</w:t>
      </w:r>
      <w:r w:rsidRPr="00EB5DEB">
        <w:rPr>
          <w:rFonts w:ascii="David" w:hAnsi="David"/>
          <w:color w:val="000000"/>
          <w:rtl/>
        </w:rPr>
        <w:t xml:space="preserve"> </w:t>
      </w:r>
      <w:r w:rsidRPr="00EB5DEB">
        <w:rPr>
          <w:rFonts w:ascii="David" w:hAnsi="David" w:hint="eastAsia"/>
          <w:color w:val="000000"/>
          <w:rtl/>
        </w:rPr>
        <w:t>שהנאשם</w:t>
      </w:r>
      <w:r w:rsidRPr="00EB5DEB">
        <w:rPr>
          <w:rFonts w:ascii="David" w:hAnsi="David"/>
          <w:color w:val="000000"/>
          <w:rtl/>
        </w:rPr>
        <w:t xml:space="preserve"> </w:t>
      </w:r>
      <w:r w:rsidRPr="00EB5DEB">
        <w:rPr>
          <w:rFonts w:ascii="David" w:hAnsi="David" w:hint="eastAsia"/>
          <w:color w:val="000000"/>
          <w:rtl/>
        </w:rPr>
        <w:t>ביצע</w:t>
      </w:r>
      <w:r w:rsidRPr="00EB5DEB">
        <w:rPr>
          <w:rFonts w:ascii="David" w:hAnsi="David"/>
          <w:color w:val="000000"/>
          <w:rtl/>
        </w:rPr>
        <w:t xml:space="preserve"> </w:t>
      </w:r>
      <w:r w:rsidRPr="00EB5DEB">
        <w:rPr>
          <w:rFonts w:ascii="David" w:hAnsi="David" w:hint="eastAsia"/>
          <w:color w:val="000000"/>
          <w:rtl/>
        </w:rPr>
        <w:t>עבירה</w:t>
      </w:r>
      <w:r w:rsidRPr="00EB5DEB">
        <w:rPr>
          <w:rFonts w:ascii="David" w:hAnsi="David"/>
          <w:color w:val="000000"/>
          <w:rtl/>
        </w:rPr>
        <w:t xml:space="preserve"> </w:t>
      </w:r>
      <w:r w:rsidRPr="00EB5DEB">
        <w:rPr>
          <w:rFonts w:ascii="David" w:hAnsi="David" w:hint="eastAsia"/>
          <w:color w:val="000000"/>
          <w:rtl/>
        </w:rPr>
        <w:t>של</w:t>
      </w:r>
      <w:r w:rsidRPr="00EB5DEB">
        <w:rPr>
          <w:rFonts w:ascii="David" w:hAnsi="David"/>
          <w:color w:val="000000"/>
          <w:rtl/>
        </w:rPr>
        <w:t xml:space="preserve"> </w:t>
      </w:r>
      <w:r w:rsidRPr="00EB5DEB">
        <w:rPr>
          <w:rFonts w:ascii="David" w:hAnsi="David" w:hint="eastAsia"/>
          <w:color w:val="000000"/>
          <w:rtl/>
        </w:rPr>
        <w:t>החזקת</w:t>
      </w:r>
      <w:r w:rsidRPr="00EB5DEB">
        <w:rPr>
          <w:rFonts w:ascii="David" w:hAnsi="David"/>
          <w:color w:val="000000"/>
          <w:rtl/>
        </w:rPr>
        <w:t xml:space="preserve"> </w:t>
      </w:r>
      <w:r w:rsidRPr="00EB5DEB">
        <w:rPr>
          <w:rFonts w:ascii="David" w:hAnsi="David" w:hint="eastAsia"/>
          <w:color w:val="000000"/>
          <w:rtl/>
        </w:rPr>
        <w:t>נשק</w:t>
      </w:r>
      <w:r w:rsidRPr="00EB5DEB">
        <w:rPr>
          <w:rFonts w:ascii="David" w:hAnsi="David"/>
          <w:color w:val="000000"/>
          <w:rtl/>
        </w:rPr>
        <w:t xml:space="preserve">, </w:t>
      </w:r>
      <w:r w:rsidRPr="00EB5DEB">
        <w:rPr>
          <w:rFonts w:ascii="David" w:hAnsi="David" w:hint="eastAsia"/>
          <w:color w:val="000000"/>
          <w:rtl/>
        </w:rPr>
        <w:t>שהעונש</w:t>
      </w:r>
      <w:r w:rsidRPr="00EB5DEB">
        <w:rPr>
          <w:rFonts w:ascii="David" w:hAnsi="David"/>
          <w:color w:val="000000"/>
          <w:rtl/>
        </w:rPr>
        <w:t xml:space="preserve"> </w:t>
      </w:r>
      <w:r w:rsidRPr="00EB5DEB">
        <w:rPr>
          <w:rFonts w:ascii="David" w:hAnsi="David" w:hint="eastAsia"/>
          <w:color w:val="000000"/>
          <w:rtl/>
        </w:rPr>
        <w:t>המרבי</w:t>
      </w:r>
      <w:r w:rsidRPr="00EB5DEB">
        <w:rPr>
          <w:rFonts w:ascii="David" w:hAnsi="David"/>
          <w:color w:val="000000"/>
          <w:rtl/>
        </w:rPr>
        <w:t xml:space="preserve"> </w:t>
      </w:r>
      <w:r w:rsidRPr="00EB5DEB">
        <w:rPr>
          <w:rFonts w:ascii="David" w:hAnsi="David" w:hint="eastAsia"/>
          <w:color w:val="000000"/>
          <w:rtl/>
        </w:rPr>
        <w:t>שנקבע</w:t>
      </w:r>
      <w:r w:rsidRPr="00EB5DEB">
        <w:rPr>
          <w:rFonts w:ascii="David" w:hAnsi="David"/>
          <w:color w:val="000000"/>
          <w:rtl/>
        </w:rPr>
        <w:t xml:space="preserve"> </w:t>
      </w:r>
      <w:r w:rsidRPr="00EB5DEB">
        <w:rPr>
          <w:rFonts w:ascii="David" w:hAnsi="David" w:hint="eastAsia"/>
          <w:color w:val="000000"/>
          <w:rtl/>
        </w:rPr>
        <w:t>לצידה</w:t>
      </w:r>
      <w:r w:rsidRPr="00EB5DEB">
        <w:rPr>
          <w:rFonts w:ascii="David" w:hAnsi="David"/>
          <w:color w:val="000000"/>
          <w:rtl/>
        </w:rPr>
        <w:t xml:space="preserve"> </w:t>
      </w:r>
      <w:r w:rsidRPr="00EB5DEB">
        <w:rPr>
          <w:rFonts w:ascii="David" w:hAnsi="David" w:hint="eastAsia"/>
          <w:color w:val="000000"/>
          <w:rtl/>
        </w:rPr>
        <w:t>הוא</w:t>
      </w:r>
      <w:r w:rsidRPr="00EB5DEB">
        <w:rPr>
          <w:rFonts w:ascii="David" w:hAnsi="David"/>
          <w:color w:val="000000"/>
          <w:rtl/>
        </w:rPr>
        <w:t xml:space="preserve"> </w:t>
      </w:r>
      <w:r w:rsidRPr="00EB5DEB">
        <w:rPr>
          <w:rFonts w:ascii="David" w:hAnsi="David" w:hint="eastAsia"/>
          <w:color w:val="000000"/>
          <w:rtl/>
        </w:rPr>
        <w:t>של</w:t>
      </w:r>
      <w:r w:rsidRPr="00EB5DEB">
        <w:rPr>
          <w:rFonts w:ascii="David" w:hAnsi="David"/>
          <w:color w:val="000000"/>
          <w:rtl/>
        </w:rPr>
        <w:t xml:space="preserve"> 7 </w:t>
      </w:r>
      <w:r w:rsidRPr="00EB5DEB">
        <w:rPr>
          <w:rFonts w:ascii="David" w:hAnsi="David" w:hint="eastAsia"/>
          <w:color w:val="000000"/>
          <w:rtl/>
        </w:rPr>
        <w:t>שנות</w:t>
      </w:r>
      <w:r w:rsidRPr="00EB5DEB">
        <w:rPr>
          <w:rFonts w:ascii="David" w:hAnsi="David"/>
          <w:color w:val="000000"/>
          <w:rtl/>
        </w:rPr>
        <w:t xml:space="preserve"> </w:t>
      </w:r>
      <w:r w:rsidRPr="00EB5DEB">
        <w:rPr>
          <w:rFonts w:ascii="David" w:hAnsi="David" w:hint="eastAsia"/>
          <w:color w:val="000000"/>
          <w:rtl/>
        </w:rPr>
        <w:t>מאסר</w:t>
      </w:r>
      <w:r w:rsidRPr="00EB5DEB">
        <w:rPr>
          <w:rFonts w:ascii="David" w:hAnsi="David"/>
          <w:color w:val="000000"/>
          <w:rtl/>
        </w:rPr>
        <w:t xml:space="preserve">, </w:t>
      </w:r>
      <w:r w:rsidRPr="00EB5DEB">
        <w:rPr>
          <w:rFonts w:ascii="David" w:hAnsi="David" w:hint="eastAsia"/>
          <w:color w:val="000000"/>
          <w:rtl/>
        </w:rPr>
        <w:t>לעומת</w:t>
      </w:r>
      <w:r w:rsidRPr="00EB5DEB">
        <w:rPr>
          <w:rFonts w:ascii="David" w:hAnsi="David"/>
          <w:color w:val="000000"/>
          <w:rtl/>
        </w:rPr>
        <w:t xml:space="preserve"> </w:t>
      </w:r>
      <w:r w:rsidRPr="00EB5DEB">
        <w:rPr>
          <w:rFonts w:ascii="David" w:hAnsi="David" w:hint="eastAsia"/>
          <w:color w:val="000000"/>
          <w:rtl/>
        </w:rPr>
        <w:t>עבירה</w:t>
      </w:r>
      <w:r w:rsidRPr="00EB5DEB">
        <w:rPr>
          <w:rFonts w:ascii="David" w:hAnsi="David"/>
          <w:color w:val="000000"/>
          <w:rtl/>
        </w:rPr>
        <w:t xml:space="preserve"> </w:t>
      </w:r>
      <w:r w:rsidRPr="00EB5DEB">
        <w:rPr>
          <w:rFonts w:ascii="David" w:hAnsi="David" w:hint="eastAsia"/>
          <w:color w:val="000000"/>
          <w:rtl/>
        </w:rPr>
        <w:t>של</w:t>
      </w:r>
      <w:r w:rsidRPr="00EB5DEB">
        <w:rPr>
          <w:rFonts w:ascii="David" w:hAnsi="David"/>
          <w:color w:val="000000"/>
          <w:rtl/>
        </w:rPr>
        <w:t xml:space="preserve"> </w:t>
      </w:r>
      <w:r w:rsidRPr="00EB5DEB">
        <w:rPr>
          <w:rFonts w:ascii="David" w:hAnsi="David" w:hint="eastAsia"/>
          <w:color w:val="000000"/>
          <w:rtl/>
        </w:rPr>
        <w:t>נשיאת</w:t>
      </w:r>
      <w:r w:rsidRPr="00EB5DEB">
        <w:rPr>
          <w:rFonts w:ascii="David" w:hAnsi="David"/>
          <w:color w:val="000000"/>
          <w:rtl/>
        </w:rPr>
        <w:t xml:space="preserve"> </w:t>
      </w:r>
      <w:r w:rsidRPr="00EB5DEB">
        <w:rPr>
          <w:rFonts w:ascii="David" w:hAnsi="David" w:hint="eastAsia"/>
          <w:color w:val="000000"/>
          <w:rtl/>
        </w:rPr>
        <w:t>נשק</w:t>
      </w:r>
      <w:r w:rsidRPr="00EB5DEB">
        <w:rPr>
          <w:rFonts w:ascii="David" w:hAnsi="David"/>
          <w:color w:val="000000"/>
          <w:rtl/>
        </w:rPr>
        <w:t xml:space="preserve"> </w:t>
      </w:r>
      <w:r w:rsidRPr="00EB5DEB">
        <w:rPr>
          <w:rFonts w:ascii="David" w:hAnsi="David" w:hint="eastAsia"/>
          <w:color w:val="000000"/>
          <w:rtl/>
        </w:rPr>
        <w:t>שהעונש</w:t>
      </w:r>
      <w:r w:rsidRPr="00EB5DEB">
        <w:rPr>
          <w:rFonts w:ascii="David" w:hAnsi="David"/>
          <w:color w:val="000000"/>
          <w:rtl/>
        </w:rPr>
        <w:t xml:space="preserve"> </w:t>
      </w:r>
      <w:r w:rsidRPr="00EB5DEB">
        <w:rPr>
          <w:rFonts w:ascii="David" w:hAnsi="David" w:hint="eastAsia"/>
          <w:color w:val="000000"/>
          <w:rtl/>
        </w:rPr>
        <w:t>המרבי</w:t>
      </w:r>
      <w:r w:rsidRPr="00EB5DEB">
        <w:rPr>
          <w:rFonts w:ascii="David" w:hAnsi="David"/>
          <w:color w:val="000000"/>
          <w:rtl/>
        </w:rPr>
        <w:t xml:space="preserve"> </w:t>
      </w:r>
      <w:r w:rsidRPr="00EB5DEB">
        <w:rPr>
          <w:rFonts w:ascii="David" w:hAnsi="David" w:hint="eastAsia"/>
          <w:color w:val="000000"/>
          <w:rtl/>
        </w:rPr>
        <w:t>לצידה</w:t>
      </w:r>
      <w:r w:rsidRPr="00EB5DEB">
        <w:rPr>
          <w:rFonts w:ascii="David" w:hAnsi="David"/>
          <w:color w:val="000000"/>
          <w:rtl/>
        </w:rPr>
        <w:t xml:space="preserve"> </w:t>
      </w:r>
      <w:r w:rsidRPr="00EB5DEB">
        <w:rPr>
          <w:rFonts w:ascii="David" w:hAnsi="David" w:hint="eastAsia"/>
          <w:color w:val="000000"/>
          <w:rtl/>
        </w:rPr>
        <w:t>הוא</w:t>
      </w:r>
      <w:r w:rsidRPr="00EB5DEB">
        <w:rPr>
          <w:rFonts w:ascii="David" w:hAnsi="David"/>
          <w:color w:val="000000"/>
          <w:rtl/>
        </w:rPr>
        <w:t xml:space="preserve"> </w:t>
      </w:r>
      <w:r w:rsidRPr="00EB5DEB">
        <w:rPr>
          <w:rFonts w:ascii="David" w:hAnsi="David" w:hint="eastAsia"/>
          <w:color w:val="000000"/>
          <w:rtl/>
        </w:rPr>
        <w:t>של</w:t>
      </w:r>
      <w:r w:rsidRPr="00EB5DEB">
        <w:rPr>
          <w:rFonts w:ascii="David" w:hAnsi="David"/>
          <w:color w:val="000000"/>
          <w:rtl/>
        </w:rPr>
        <w:t xml:space="preserve"> 10 </w:t>
      </w:r>
      <w:r w:rsidRPr="00EB5DEB">
        <w:rPr>
          <w:rFonts w:ascii="David" w:hAnsi="David" w:hint="eastAsia"/>
          <w:color w:val="000000"/>
          <w:rtl/>
        </w:rPr>
        <w:t>שנות</w:t>
      </w:r>
      <w:r w:rsidRPr="00EB5DEB">
        <w:rPr>
          <w:rFonts w:ascii="David" w:hAnsi="David"/>
          <w:color w:val="000000"/>
          <w:rtl/>
        </w:rPr>
        <w:t xml:space="preserve"> </w:t>
      </w:r>
      <w:r w:rsidRPr="00EB5DEB">
        <w:rPr>
          <w:rFonts w:ascii="David" w:hAnsi="David" w:hint="eastAsia"/>
          <w:color w:val="000000"/>
          <w:rtl/>
        </w:rPr>
        <w:t>מאסר</w:t>
      </w:r>
      <w:r w:rsidRPr="00EB5DEB">
        <w:rPr>
          <w:rFonts w:ascii="David" w:hAnsi="David"/>
          <w:color w:val="000000"/>
          <w:rtl/>
        </w:rPr>
        <w:t xml:space="preserve">. </w:t>
      </w:r>
      <w:r w:rsidRPr="00EB5DEB">
        <w:rPr>
          <w:rFonts w:ascii="David" w:hAnsi="David" w:hint="eastAsia"/>
          <w:color w:val="000000"/>
          <w:rtl/>
        </w:rPr>
        <w:t>עוד</w:t>
      </w:r>
      <w:r w:rsidRPr="00EB5DEB">
        <w:rPr>
          <w:rFonts w:ascii="David" w:hAnsi="David"/>
          <w:color w:val="000000"/>
          <w:rtl/>
        </w:rPr>
        <w:t xml:space="preserve"> </w:t>
      </w:r>
      <w:r w:rsidRPr="00EB5DEB">
        <w:rPr>
          <w:rFonts w:ascii="David" w:hAnsi="David" w:hint="eastAsia"/>
          <w:color w:val="000000"/>
          <w:rtl/>
        </w:rPr>
        <w:t>יש</w:t>
      </w:r>
      <w:r w:rsidRPr="00EB5DEB">
        <w:rPr>
          <w:rFonts w:ascii="David" w:hAnsi="David"/>
          <w:color w:val="000000"/>
          <w:rtl/>
        </w:rPr>
        <w:t xml:space="preserve"> </w:t>
      </w:r>
      <w:r w:rsidRPr="00EB5DEB">
        <w:rPr>
          <w:rFonts w:ascii="David" w:hAnsi="David" w:hint="eastAsia"/>
          <w:color w:val="000000"/>
          <w:rtl/>
        </w:rPr>
        <w:t>לתת</w:t>
      </w:r>
      <w:r w:rsidRPr="00EB5DEB">
        <w:rPr>
          <w:rFonts w:ascii="David" w:hAnsi="David"/>
          <w:color w:val="000000"/>
          <w:rtl/>
        </w:rPr>
        <w:t xml:space="preserve"> </w:t>
      </w:r>
      <w:r w:rsidRPr="00EB5DEB">
        <w:rPr>
          <w:rFonts w:ascii="David" w:hAnsi="David" w:hint="eastAsia"/>
          <w:color w:val="000000"/>
          <w:rtl/>
        </w:rPr>
        <w:t>את</w:t>
      </w:r>
      <w:r w:rsidRPr="00EB5DEB">
        <w:rPr>
          <w:rFonts w:ascii="David" w:hAnsi="David"/>
          <w:color w:val="000000"/>
          <w:rtl/>
        </w:rPr>
        <w:t xml:space="preserve"> </w:t>
      </w:r>
      <w:r w:rsidRPr="00EB5DEB">
        <w:rPr>
          <w:rFonts w:ascii="David" w:hAnsi="David" w:hint="eastAsia"/>
          <w:color w:val="000000"/>
          <w:rtl/>
        </w:rPr>
        <w:t>הדעת</w:t>
      </w:r>
      <w:r w:rsidRPr="00EB5DEB">
        <w:rPr>
          <w:rFonts w:ascii="David" w:hAnsi="David"/>
          <w:color w:val="000000"/>
          <w:rtl/>
        </w:rPr>
        <w:t xml:space="preserve"> </w:t>
      </w:r>
      <w:r w:rsidRPr="00EB5DEB">
        <w:rPr>
          <w:rFonts w:ascii="David" w:hAnsi="David" w:hint="eastAsia"/>
          <w:color w:val="000000"/>
          <w:rtl/>
        </w:rPr>
        <w:t>לכך</w:t>
      </w:r>
      <w:r w:rsidRPr="00EB5DEB">
        <w:rPr>
          <w:rFonts w:ascii="David" w:hAnsi="David"/>
          <w:color w:val="000000"/>
          <w:rtl/>
        </w:rPr>
        <w:t xml:space="preserve"> </w:t>
      </w:r>
      <w:r w:rsidRPr="00EB5DEB">
        <w:rPr>
          <w:rFonts w:ascii="David" w:hAnsi="David" w:hint="eastAsia"/>
          <w:color w:val="000000"/>
          <w:rtl/>
        </w:rPr>
        <w:t>שעסקינן</w:t>
      </w:r>
      <w:r w:rsidRPr="00EB5DEB">
        <w:rPr>
          <w:rFonts w:ascii="David" w:hAnsi="David"/>
          <w:color w:val="000000"/>
          <w:rtl/>
        </w:rPr>
        <w:t xml:space="preserve"> </w:t>
      </w:r>
      <w:r w:rsidRPr="00EB5DEB">
        <w:rPr>
          <w:rFonts w:ascii="David" w:hAnsi="David" w:hint="eastAsia"/>
          <w:color w:val="000000"/>
          <w:rtl/>
        </w:rPr>
        <w:t>בנשק</w:t>
      </w:r>
      <w:r w:rsidRPr="00EB5DEB">
        <w:rPr>
          <w:rFonts w:ascii="David" w:hAnsi="David"/>
          <w:color w:val="000000"/>
          <w:rtl/>
        </w:rPr>
        <w:t xml:space="preserve"> </w:t>
      </w:r>
      <w:r w:rsidRPr="00EB5DEB">
        <w:rPr>
          <w:rFonts w:ascii="David" w:hAnsi="David" w:hint="eastAsia"/>
          <w:color w:val="000000"/>
          <w:rtl/>
        </w:rPr>
        <w:t>מסוג</w:t>
      </w:r>
      <w:r w:rsidRPr="00EB5DEB">
        <w:rPr>
          <w:rFonts w:ascii="David" w:hAnsi="David"/>
          <w:color w:val="000000"/>
          <w:rtl/>
        </w:rPr>
        <w:t xml:space="preserve"> </w:t>
      </w:r>
      <w:r w:rsidRPr="00EB5DEB">
        <w:rPr>
          <w:rFonts w:ascii="David" w:hAnsi="David" w:hint="eastAsia"/>
          <w:color w:val="000000"/>
          <w:rtl/>
        </w:rPr>
        <w:t>אקדח</w:t>
      </w:r>
      <w:r w:rsidRPr="00EB5DEB">
        <w:rPr>
          <w:rFonts w:ascii="David" w:hAnsi="David"/>
          <w:color w:val="000000"/>
          <w:rtl/>
        </w:rPr>
        <w:t xml:space="preserve">, </w:t>
      </w:r>
      <w:r w:rsidRPr="00EB5DEB">
        <w:rPr>
          <w:rFonts w:ascii="David" w:hAnsi="David" w:hint="eastAsia"/>
          <w:color w:val="000000"/>
          <w:rtl/>
        </w:rPr>
        <w:t>שהוא</w:t>
      </w:r>
      <w:r w:rsidRPr="00EB5DEB">
        <w:rPr>
          <w:rFonts w:ascii="David" w:hAnsi="David"/>
          <w:color w:val="000000"/>
          <w:rtl/>
        </w:rPr>
        <w:t xml:space="preserve"> </w:t>
      </w:r>
      <w:r w:rsidRPr="00EB5DEB">
        <w:rPr>
          <w:rFonts w:ascii="David" w:hAnsi="David" w:hint="eastAsia"/>
          <w:color w:val="000000"/>
          <w:rtl/>
        </w:rPr>
        <w:t>פחות</w:t>
      </w:r>
      <w:r w:rsidRPr="00EB5DEB">
        <w:rPr>
          <w:rFonts w:ascii="David" w:hAnsi="David"/>
          <w:color w:val="000000"/>
          <w:rtl/>
        </w:rPr>
        <w:t xml:space="preserve"> </w:t>
      </w:r>
      <w:r w:rsidRPr="00EB5DEB">
        <w:rPr>
          <w:rFonts w:ascii="David" w:hAnsi="David" w:hint="eastAsia"/>
          <w:color w:val="000000"/>
          <w:rtl/>
        </w:rPr>
        <w:t>חמור</w:t>
      </w:r>
      <w:r w:rsidRPr="00EB5DEB">
        <w:rPr>
          <w:rFonts w:ascii="David" w:hAnsi="David"/>
          <w:color w:val="000000"/>
          <w:rtl/>
        </w:rPr>
        <w:t xml:space="preserve"> </w:t>
      </w:r>
      <w:r w:rsidRPr="00EB5DEB">
        <w:rPr>
          <w:rFonts w:ascii="David" w:hAnsi="David" w:hint="eastAsia"/>
          <w:color w:val="000000"/>
          <w:rtl/>
        </w:rPr>
        <w:t>מתת</w:t>
      </w:r>
      <w:r w:rsidRPr="00EB5DEB">
        <w:rPr>
          <w:rFonts w:ascii="David" w:hAnsi="David"/>
          <w:color w:val="000000"/>
          <w:rtl/>
        </w:rPr>
        <w:t xml:space="preserve"> </w:t>
      </w:r>
      <w:r w:rsidRPr="00EB5DEB">
        <w:rPr>
          <w:rFonts w:ascii="David" w:hAnsi="David" w:hint="eastAsia"/>
          <w:color w:val="000000"/>
          <w:rtl/>
        </w:rPr>
        <w:t>מקלע</w:t>
      </w:r>
      <w:r w:rsidRPr="00EB5DEB">
        <w:rPr>
          <w:rFonts w:ascii="David" w:hAnsi="David"/>
          <w:color w:val="000000"/>
          <w:rtl/>
        </w:rPr>
        <w:t xml:space="preserve"> </w:t>
      </w:r>
      <w:r w:rsidRPr="00EB5DEB">
        <w:rPr>
          <w:rFonts w:ascii="David" w:hAnsi="David" w:hint="eastAsia"/>
          <w:color w:val="000000"/>
          <w:rtl/>
        </w:rPr>
        <w:t>בשל</w:t>
      </w:r>
      <w:r w:rsidRPr="00EB5DEB">
        <w:rPr>
          <w:rFonts w:ascii="David" w:hAnsi="David"/>
          <w:color w:val="000000"/>
          <w:rtl/>
        </w:rPr>
        <w:t xml:space="preserve"> </w:t>
      </w:r>
      <w:r w:rsidRPr="00EB5DEB">
        <w:rPr>
          <w:rFonts w:ascii="David" w:hAnsi="David" w:hint="eastAsia"/>
          <w:color w:val="000000"/>
          <w:rtl/>
        </w:rPr>
        <w:t>פוטנציאל</w:t>
      </w:r>
      <w:r w:rsidRPr="00EB5DEB">
        <w:rPr>
          <w:rFonts w:ascii="David" w:hAnsi="David"/>
          <w:color w:val="000000"/>
          <w:rtl/>
        </w:rPr>
        <w:t xml:space="preserve"> </w:t>
      </w:r>
      <w:r w:rsidRPr="00EB5DEB">
        <w:rPr>
          <w:rFonts w:ascii="David" w:hAnsi="David" w:hint="eastAsia"/>
          <w:color w:val="000000"/>
          <w:rtl/>
        </w:rPr>
        <w:t>הנזק</w:t>
      </w:r>
      <w:r w:rsidRPr="00EB5DEB">
        <w:rPr>
          <w:rFonts w:ascii="David" w:hAnsi="David"/>
          <w:color w:val="000000"/>
          <w:rtl/>
        </w:rPr>
        <w:t xml:space="preserve"> </w:t>
      </w:r>
      <w:r w:rsidRPr="00EB5DEB">
        <w:rPr>
          <w:rFonts w:ascii="David" w:hAnsi="David" w:hint="eastAsia"/>
          <w:color w:val="000000"/>
          <w:rtl/>
        </w:rPr>
        <w:t>הרב</w:t>
      </w:r>
      <w:r w:rsidRPr="00EB5DEB">
        <w:rPr>
          <w:rFonts w:ascii="David" w:hAnsi="David"/>
          <w:color w:val="000000"/>
          <w:rtl/>
        </w:rPr>
        <w:t xml:space="preserve"> </w:t>
      </w:r>
      <w:r w:rsidRPr="00EB5DEB">
        <w:rPr>
          <w:rFonts w:ascii="David" w:hAnsi="David" w:hint="eastAsia"/>
          <w:color w:val="000000"/>
          <w:rtl/>
        </w:rPr>
        <w:t>יותר</w:t>
      </w:r>
      <w:r w:rsidRPr="00EB5DEB">
        <w:rPr>
          <w:rFonts w:ascii="David" w:hAnsi="David"/>
          <w:color w:val="000000"/>
          <w:rtl/>
        </w:rPr>
        <w:t xml:space="preserve"> </w:t>
      </w:r>
      <w:r w:rsidRPr="00EB5DEB">
        <w:rPr>
          <w:rFonts w:ascii="David" w:hAnsi="David" w:hint="eastAsia"/>
          <w:color w:val="000000"/>
          <w:rtl/>
        </w:rPr>
        <w:t>של</w:t>
      </w:r>
      <w:r w:rsidRPr="00EB5DEB">
        <w:rPr>
          <w:rFonts w:ascii="David" w:hAnsi="David"/>
          <w:color w:val="000000"/>
          <w:rtl/>
        </w:rPr>
        <w:t xml:space="preserve"> </w:t>
      </w:r>
      <w:r w:rsidRPr="00EB5DEB">
        <w:rPr>
          <w:rFonts w:ascii="David" w:hAnsi="David" w:hint="eastAsia"/>
          <w:color w:val="000000"/>
          <w:rtl/>
        </w:rPr>
        <w:t>תת</w:t>
      </w:r>
      <w:r w:rsidRPr="00EB5DEB">
        <w:rPr>
          <w:rFonts w:ascii="David" w:hAnsi="David"/>
          <w:color w:val="000000"/>
          <w:rtl/>
        </w:rPr>
        <w:t xml:space="preserve"> </w:t>
      </w:r>
      <w:r w:rsidRPr="00EB5DEB">
        <w:rPr>
          <w:rFonts w:ascii="David" w:hAnsi="David" w:hint="eastAsia"/>
          <w:color w:val="000000"/>
          <w:rtl/>
        </w:rPr>
        <w:t>מקלע</w:t>
      </w:r>
      <w:r w:rsidRPr="00EB5DEB">
        <w:rPr>
          <w:rFonts w:ascii="David" w:hAnsi="David"/>
          <w:color w:val="000000"/>
          <w:rtl/>
        </w:rPr>
        <w:t>.</w:t>
      </w:r>
    </w:p>
    <w:p w14:paraId="17C23185" w14:textId="77777777" w:rsidR="00CA4D22" w:rsidRPr="00EB5DEB" w:rsidRDefault="00CA4D22" w:rsidP="00CA4D22">
      <w:pPr>
        <w:numPr>
          <w:ilvl w:val="0"/>
          <w:numId w:val="4"/>
        </w:numPr>
        <w:spacing w:after="120" w:line="360" w:lineRule="auto"/>
        <w:jc w:val="both"/>
        <w:rPr>
          <w:color w:val="000000"/>
        </w:rPr>
      </w:pPr>
      <w:r w:rsidRPr="00EB5DEB">
        <w:rPr>
          <w:rFonts w:ascii="David" w:hAnsi="David" w:hint="eastAsia"/>
          <w:color w:val="000000"/>
          <w:rtl/>
        </w:rPr>
        <w:t>במסגרת</w:t>
      </w:r>
      <w:r w:rsidRPr="00EB5DEB">
        <w:rPr>
          <w:rFonts w:ascii="David" w:hAnsi="David"/>
          <w:color w:val="000000"/>
          <w:rtl/>
        </w:rPr>
        <w:t xml:space="preserve"> </w:t>
      </w:r>
      <w:r w:rsidRPr="00EB5DEB">
        <w:rPr>
          <w:rFonts w:ascii="David" w:hAnsi="David" w:hint="eastAsia"/>
          <w:b/>
          <w:bCs/>
          <w:color w:val="000000"/>
          <w:rtl/>
        </w:rPr>
        <w:t>הנסיבות</w:t>
      </w:r>
      <w:r w:rsidRPr="00EB5DEB">
        <w:rPr>
          <w:rFonts w:ascii="David" w:hAnsi="David"/>
          <w:b/>
          <w:bCs/>
          <w:color w:val="000000"/>
          <w:rtl/>
        </w:rPr>
        <w:t xml:space="preserve"> </w:t>
      </w:r>
      <w:r w:rsidRPr="00EB5DEB">
        <w:rPr>
          <w:rFonts w:ascii="David" w:hAnsi="David" w:hint="eastAsia"/>
          <w:b/>
          <w:bCs/>
          <w:color w:val="000000"/>
          <w:rtl/>
        </w:rPr>
        <w:t>הקשורות</w:t>
      </w:r>
      <w:r w:rsidRPr="00EB5DEB">
        <w:rPr>
          <w:rFonts w:ascii="David" w:hAnsi="David"/>
          <w:b/>
          <w:bCs/>
          <w:color w:val="000000"/>
          <w:rtl/>
        </w:rPr>
        <w:t xml:space="preserve"> </w:t>
      </w:r>
      <w:r w:rsidRPr="00EB5DEB">
        <w:rPr>
          <w:rFonts w:ascii="David" w:hAnsi="David" w:hint="eastAsia"/>
          <w:b/>
          <w:bCs/>
          <w:color w:val="000000"/>
          <w:rtl/>
        </w:rPr>
        <w:t>בביצוע</w:t>
      </w:r>
      <w:r w:rsidRPr="00EB5DEB">
        <w:rPr>
          <w:rFonts w:ascii="David" w:hAnsi="David"/>
          <w:b/>
          <w:bCs/>
          <w:color w:val="000000"/>
          <w:rtl/>
        </w:rPr>
        <w:t xml:space="preserve"> </w:t>
      </w:r>
      <w:r w:rsidRPr="00EB5DEB">
        <w:rPr>
          <w:rFonts w:ascii="David" w:hAnsi="David" w:hint="eastAsia"/>
          <w:b/>
          <w:bCs/>
          <w:color w:val="000000"/>
          <w:rtl/>
        </w:rPr>
        <w:t>העבירה</w:t>
      </w:r>
      <w:r w:rsidRPr="00EB5DEB">
        <w:rPr>
          <w:rFonts w:ascii="David" w:hAnsi="David"/>
          <w:b/>
          <w:bCs/>
          <w:color w:val="000000"/>
          <w:rtl/>
        </w:rPr>
        <w:t xml:space="preserve"> </w:t>
      </w:r>
      <w:r w:rsidRPr="00EB5DEB">
        <w:rPr>
          <w:rFonts w:ascii="David" w:hAnsi="David"/>
          <w:color w:val="000000"/>
          <w:rtl/>
        </w:rPr>
        <w:t>(</w:t>
      </w:r>
      <w:r w:rsidRPr="00EB5DEB">
        <w:rPr>
          <w:rFonts w:ascii="David" w:hAnsi="David" w:hint="eastAsia"/>
          <w:color w:val="000000"/>
          <w:rtl/>
        </w:rPr>
        <w:t>סעיף</w:t>
      </w:r>
      <w:r w:rsidRPr="00EB5DEB">
        <w:rPr>
          <w:rFonts w:ascii="David" w:hAnsi="David"/>
          <w:color w:val="000000"/>
          <w:rtl/>
        </w:rPr>
        <w:t xml:space="preserve"> </w:t>
      </w:r>
      <w:hyperlink r:id="rId17" w:history="1">
        <w:r w:rsidR="00E72F65" w:rsidRPr="00E72F65">
          <w:rPr>
            <w:rFonts w:ascii="David" w:hAnsi="David"/>
            <w:color w:val="0000FF"/>
            <w:u w:val="single"/>
            <w:rtl/>
          </w:rPr>
          <w:t>40 ט'</w:t>
        </w:r>
      </w:hyperlink>
      <w:r w:rsidRPr="00EB5DEB">
        <w:rPr>
          <w:rFonts w:ascii="David" w:hAnsi="David"/>
          <w:color w:val="000000"/>
          <w:rtl/>
        </w:rPr>
        <w:t xml:space="preserve"> </w:t>
      </w:r>
      <w:r w:rsidRPr="00EB5DEB">
        <w:rPr>
          <w:rFonts w:ascii="David" w:hAnsi="David" w:hint="eastAsia"/>
          <w:color w:val="000000"/>
          <w:rtl/>
        </w:rPr>
        <w:t>לחוק</w:t>
      </w:r>
      <w:r w:rsidRPr="00EB5DEB">
        <w:rPr>
          <w:rFonts w:ascii="David" w:hAnsi="David"/>
          <w:color w:val="000000"/>
          <w:rtl/>
        </w:rPr>
        <w:t xml:space="preserve">), </w:t>
      </w:r>
      <w:r w:rsidRPr="00EB5DEB">
        <w:rPr>
          <w:rFonts w:ascii="David" w:hAnsi="David" w:hint="eastAsia"/>
          <w:color w:val="000000"/>
          <w:rtl/>
        </w:rPr>
        <w:t>יש</w:t>
      </w:r>
      <w:r w:rsidRPr="00EB5DEB">
        <w:rPr>
          <w:rFonts w:ascii="David" w:hAnsi="David"/>
          <w:color w:val="000000"/>
          <w:rtl/>
        </w:rPr>
        <w:t xml:space="preserve"> </w:t>
      </w:r>
      <w:r w:rsidRPr="00EB5DEB">
        <w:rPr>
          <w:rFonts w:ascii="David" w:hAnsi="David" w:hint="eastAsia"/>
          <w:color w:val="000000"/>
          <w:rtl/>
        </w:rPr>
        <w:t>לתת</w:t>
      </w:r>
      <w:r w:rsidRPr="00EB5DEB">
        <w:rPr>
          <w:rFonts w:ascii="David" w:hAnsi="David"/>
          <w:color w:val="000000"/>
          <w:rtl/>
        </w:rPr>
        <w:t xml:space="preserve"> </w:t>
      </w:r>
      <w:r w:rsidRPr="00EB5DEB">
        <w:rPr>
          <w:rFonts w:ascii="David" w:hAnsi="David" w:hint="eastAsia"/>
          <w:color w:val="000000"/>
          <w:rtl/>
        </w:rPr>
        <w:t>את</w:t>
      </w:r>
      <w:r w:rsidRPr="00EB5DEB">
        <w:rPr>
          <w:rFonts w:ascii="David" w:hAnsi="David"/>
          <w:color w:val="000000"/>
          <w:rtl/>
        </w:rPr>
        <w:t xml:space="preserve"> </w:t>
      </w:r>
      <w:r w:rsidRPr="00EB5DEB">
        <w:rPr>
          <w:rFonts w:ascii="David" w:hAnsi="David" w:hint="eastAsia"/>
          <w:color w:val="000000"/>
          <w:rtl/>
        </w:rPr>
        <w:t>הדעת</w:t>
      </w:r>
      <w:r w:rsidRPr="00EB5DEB">
        <w:rPr>
          <w:rFonts w:ascii="David" w:hAnsi="David"/>
          <w:color w:val="000000"/>
          <w:rtl/>
        </w:rPr>
        <w:t xml:space="preserve"> </w:t>
      </w:r>
      <w:r w:rsidRPr="00EB5DEB">
        <w:rPr>
          <w:color w:val="000000"/>
          <w:rtl/>
        </w:rPr>
        <w:t xml:space="preserve">לכך שלעבירה קדם תכנון. הנאשם נענה לבקשת גיסו לקחת ממנו אקדח ומחסנית, נסע מביתו לבית הגיס בשעת לילה, נטל את הנשק והביאו לביתו שלו. חלקו היחסי של הנאשם בביצוע העבירה הוא פחות מחלקו של הגיס, אשר היה יוזם העבירה ובעל העניין בהתממשותה ובעניין זה יש לקחת בחשבון את מידת ההשפעה של הגיס על הנאשם בביצוע העבירה. יש לראות בהסכמתו של הנאשם לבצע את העבירה כנובעת גם בשל תחושת מחויבות משפחתית. פוטנציאל הנזק שהיה צפוי להיגרם בעבירות נשק בכלל הנו רב וכולל פגיעה בגוף ובנפש. בעבירה עצמה פוטנציאל הנזק קשור ליכולת הגעת הנשק לידי אחרים שהיו עושים בו שימוש במכוון או בשגגה. דברים אלה מקבלים משנה תוקף לאור העובדה שהאקדח והמחסנית הוחזקו ביחד עם מסיכת סקי שחורה. בפועל לא נעשה שימוש בנשק ולא נגרם כל נזק מוחשי.   </w:t>
      </w:r>
    </w:p>
    <w:p w14:paraId="0FF28A5E" w14:textId="77777777" w:rsidR="00CA4D22" w:rsidRPr="00EB5DEB" w:rsidRDefault="00CA4D22" w:rsidP="00CA4D22">
      <w:pPr>
        <w:numPr>
          <w:ilvl w:val="0"/>
          <w:numId w:val="4"/>
        </w:numPr>
        <w:spacing w:after="120" w:line="360" w:lineRule="auto"/>
        <w:jc w:val="both"/>
        <w:rPr>
          <w:rFonts w:ascii="David" w:hAnsi="David"/>
          <w:color w:val="000000"/>
        </w:rPr>
      </w:pPr>
      <w:r w:rsidRPr="00EB5DEB">
        <w:rPr>
          <w:rFonts w:ascii="David" w:hAnsi="David" w:hint="eastAsia"/>
          <w:color w:val="000000"/>
          <w:rtl/>
        </w:rPr>
        <w:t>בית</w:t>
      </w:r>
      <w:r w:rsidRPr="00EB5DEB">
        <w:rPr>
          <w:rFonts w:ascii="David" w:hAnsi="David"/>
          <w:color w:val="000000"/>
          <w:rtl/>
        </w:rPr>
        <w:t xml:space="preserve"> </w:t>
      </w:r>
      <w:r w:rsidRPr="00EB5DEB">
        <w:rPr>
          <w:rFonts w:ascii="David" w:hAnsi="David" w:hint="eastAsia"/>
          <w:color w:val="000000"/>
          <w:rtl/>
        </w:rPr>
        <w:t>המשפט</w:t>
      </w:r>
      <w:r w:rsidRPr="00EB5DEB">
        <w:rPr>
          <w:rFonts w:ascii="David" w:hAnsi="David"/>
          <w:color w:val="000000"/>
          <w:rtl/>
        </w:rPr>
        <w:t xml:space="preserve"> </w:t>
      </w:r>
      <w:r w:rsidRPr="00EB5DEB">
        <w:rPr>
          <w:rFonts w:ascii="David" w:hAnsi="David" w:hint="eastAsia"/>
          <w:color w:val="000000"/>
          <w:rtl/>
        </w:rPr>
        <w:t>העליון</w:t>
      </w:r>
      <w:r w:rsidRPr="00EB5DEB">
        <w:rPr>
          <w:rFonts w:ascii="David" w:hAnsi="David"/>
          <w:color w:val="000000"/>
          <w:rtl/>
        </w:rPr>
        <w:t xml:space="preserve"> </w:t>
      </w:r>
      <w:r w:rsidRPr="00EB5DEB">
        <w:rPr>
          <w:rFonts w:ascii="David" w:hAnsi="David" w:hint="eastAsia"/>
          <w:color w:val="000000"/>
          <w:rtl/>
        </w:rPr>
        <w:t>עמד</w:t>
      </w:r>
      <w:r w:rsidRPr="00EB5DEB">
        <w:rPr>
          <w:rFonts w:ascii="David" w:hAnsi="David"/>
          <w:color w:val="000000"/>
          <w:rtl/>
        </w:rPr>
        <w:t xml:space="preserve"> </w:t>
      </w:r>
      <w:r w:rsidRPr="00EB5DEB">
        <w:rPr>
          <w:rFonts w:ascii="David" w:hAnsi="David" w:hint="eastAsia"/>
          <w:color w:val="000000"/>
          <w:rtl/>
        </w:rPr>
        <w:t>לא</w:t>
      </w:r>
      <w:r w:rsidRPr="00EB5DEB">
        <w:rPr>
          <w:rFonts w:ascii="David" w:hAnsi="David"/>
          <w:color w:val="000000"/>
          <w:rtl/>
        </w:rPr>
        <w:t xml:space="preserve"> </w:t>
      </w:r>
      <w:r w:rsidRPr="00EB5DEB">
        <w:rPr>
          <w:rFonts w:ascii="David" w:hAnsi="David" w:hint="eastAsia"/>
          <w:color w:val="000000"/>
          <w:rtl/>
        </w:rPr>
        <w:t>פעם</w:t>
      </w:r>
      <w:r w:rsidRPr="00EB5DEB">
        <w:rPr>
          <w:rFonts w:ascii="David" w:hAnsi="David"/>
          <w:color w:val="000000"/>
          <w:rtl/>
        </w:rPr>
        <w:t xml:space="preserve"> </w:t>
      </w:r>
      <w:r w:rsidRPr="00EB5DEB">
        <w:rPr>
          <w:rFonts w:ascii="David" w:hAnsi="David" w:hint="eastAsia"/>
          <w:color w:val="000000"/>
          <w:rtl/>
        </w:rPr>
        <w:t>על</w:t>
      </w:r>
      <w:r w:rsidRPr="00EB5DEB">
        <w:rPr>
          <w:rFonts w:ascii="David" w:hAnsi="David"/>
          <w:color w:val="000000"/>
          <w:rtl/>
        </w:rPr>
        <w:t xml:space="preserve"> </w:t>
      </w:r>
      <w:r w:rsidRPr="00EB5DEB">
        <w:rPr>
          <w:rFonts w:ascii="David" w:hAnsi="David" w:hint="eastAsia"/>
          <w:color w:val="000000"/>
          <w:rtl/>
        </w:rPr>
        <w:t>חומרתן</w:t>
      </w:r>
      <w:r w:rsidRPr="00EB5DEB">
        <w:rPr>
          <w:rFonts w:ascii="David" w:hAnsi="David"/>
          <w:color w:val="000000"/>
          <w:rtl/>
        </w:rPr>
        <w:t xml:space="preserve"> </w:t>
      </w:r>
      <w:r w:rsidRPr="00EB5DEB">
        <w:rPr>
          <w:rFonts w:ascii="David" w:hAnsi="David" w:hint="eastAsia"/>
          <w:color w:val="000000"/>
          <w:rtl/>
        </w:rPr>
        <w:t>של</w:t>
      </w:r>
      <w:r w:rsidRPr="00EB5DEB">
        <w:rPr>
          <w:rFonts w:ascii="David" w:hAnsi="David"/>
          <w:color w:val="000000"/>
          <w:rtl/>
        </w:rPr>
        <w:t xml:space="preserve"> </w:t>
      </w:r>
      <w:r w:rsidRPr="00EB5DEB">
        <w:rPr>
          <w:rFonts w:ascii="David" w:hAnsi="David" w:hint="eastAsia"/>
          <w:color w:val="000000"/>
          <w:rtl/>
        </w:rPr>
        <w:t>עבירות</w:t>
      </w:r>
      <w:r w:rsidRPr="00EB5DEB">
        <w:rPr>
          <w:rFonts w:ascii="David" w:hAnsi="David"/>
          <w:color w:val="000000"/>
          <w:rtl/>
        </w:rPr>
        <w:t xml:space="preserve"> </w:t>
      </w:r>
      <w:r w:rsidRPr="00EB5DEB">
        <w:rPr>
          <w:rFonts w:ascii="David" w:hAnsi="David" w:hint="eastAsia"/>
          <w:color w:val="000000"/>
          <w:rtl/>
        </w:rPr>
        <w:t>הנשק</w:t>
      </w:r>
      <w:r w:rsidRPr="00EB5DEB">
        <w:rPr>
          <w:rFonts w:ascii="David" w:hAnsi="David"/>
          <w:color w:val="000000"/>
          <w:rtl/>
        </w:rPr>
        <w:t xml:space="preserve"> </w:t>
      </w:r>
      <w:r w:rsidRPr="00EB5DEB">
        <w:rPr>
          <w:rFonts w:ascii="David" w:hAnsi="David" w:hint="eastAsia"/>
          <w:color w:val="000000"/>
          <w:rtl/>
        </w:rPr>
        <w:t>בכלל</w:t>
      </w:r>
      <w:r w:rsidRPr="00EB5DEB">
        <w:rPr>
          <w:rFonts w:ascii="David" w:hAnsi="David"/>
          <w:color w:val="000000"/>
          <w:rtl/>
        </w:rPr>
        <w:t xml:space="preserve">, </w:t>
      </w:r>
      <w:r w:rsidRPr="00EB5DEB">
        <w:rPr>
          <w:rFonts w:ascii="David" w:hAnsi="David" w:hint="eastAsia"/>
          <w:color w:val="000000"/>
          <w:rtl/>
        </w:rPr>
        <w:t>ועל</w:t>
      </w:r>
      <w:r w:rsidRPr="00EB5DEB">
        <w:rPr>
          <w:rFonts w:ascii="David" w:hAnsi="David"/>
          <w:color w:val="000000"/>
          <w:rtl/>
        </w:rPr>
        <w:t xml:space="preserve"> </w:t>
      </w:r>
      <w:r w:rsidRPr="00EB5DEB">
        <w:rPr>
          <w:rFonts w:ascii="David" w:hAnsi="David" w:hint="eastAsia"/>
          <w:color w:val="000000"/>
          <w:rtl/>
        </w:rPr>
        <w:t>עבירת</w:t>
      </w:r>
      <w:r w:rsidRPr="00EB5DEB">
        <w:rPr>
          <w:rFonts w:ascii="David" w:hAnsi="David"/>
          <w:color w:val="000000"/>
          <w:rtl/>
        </w:rPr>
        <w:t xml:space="preserve"> </w:t>
      </w:r>
      <w:r w:rsidRPr="00EB5DEB">
        <w:rPr>
          <w:rFonts w:ascii="David" w:hAnsi="David" w:hint="eastAsia"/>
          <w:color w:val="000000"/>
          <w:rtl/>
        </w:rPr>
        <w:t>החזקת</w:t>
      </w:r>
      <w:r w:rsidRPr="00EB5DEB">
        <w:rPr>
          <w:rFonts w:ascii="David" w:hAnsi="David"/>
          <w:color w:val="000000"/>
          <w:rtl/>
        </w:rPr>
        <w:t xml:space="preserve"> </w:t>
      </w:r>
      <w:r w:rsidRPr="00EB5DEB">
        <w:rPr>
          <w:rFonts w:ascii="David" w:hAnsi="David" w:hint="eastAsia"/>
          <w:color w:val="000000"/>
          <w:rtl/>
        </w:rPr>
        <w:t>הנשק</w:t>
      </w:r>
      <w:r w:rsidRPr="00EB5DEB">
        <w:rPr>
          <w:rFonts w:ascii="David" w:hAnsi="David"/>
          <w:color w:val="000000"/>
          <w:rtl/>
        </w:rPr>
        <w:t xml:space="preserve"> </w:t>
      </w:r>
      <w:r w:rsidRPr="00EB5DEB">
        <w:rPr>
          <w:rFonts w:ascii="David" w:hAnsi="David" w:hint="eastAsia"/>
          <w:color w:val="000000"/>
          <w:rtl/>
        </w:rPr>
        <w:t>בפרט</w:t>
      </w:r>
      <w:r w:rsidRPr="00EB5DEB">
        <w:rPr>
          <w:rFonts w:ascii="David" w:hAnsi="David"/>
          <w:color w:val="000000"/>
          <w:rtl/>
        </w:rPr>
        <w:t xml:space="preserve">, </w:t>
      </w:r>
      <w:r w:rsidRPr="00EB5DEB">
        <w:rPr>
          <w:rFonts w:ascii="David" w:hAnsi="David" w:hint="eastAsia"/>
          <w:color w:val="000000"/>
          <w:rtl/>
        </w:rPr>
        <w:t>תוך</w:t>
      </w:r>
      <w:r w:rsidRPr="00EB5DEB">
        <w:rPr>
          <w:rFonts w:ascii="David" w:hAnsi="David"/>
          <w:color w:val="000000"/>
          <w:rtl/>
        </w:rPr>
        <w:t xml:space="preserve"> </w:t>
      </w:r>
      <w:r w:rsidRPr="00EB5DEB">
        <w:rPr>
          <w:rFonts w:ascii="David" w:hAnsi="David" w:hint="eastAsia"/>
          <w:color w:val="000000"/>
          <w:rtl/>
        </w:rPr>
        <w:t>שקבע</w:t>
      </w:r>
      <w:r w:rsidRPr="00EB5DEB">
        <w:rPr>
          <w:rFonts w:ascii="David" w:hAnsi="David"/>
          <w:color w:val="000000"/>
          <w:rtl/>
        </w:rPr>
        <w:t xml:space="preserve">, </w:t>
      </w:r>
      <w:r w:rsidRPr="00EB5DEB">
        <w:rPr>
          <w:rFonts w:ascii="David" w:hAnsi="David" w:hint="eastAsia"/>
          <w:color w:val="000000"/>
          <w:rtl/>
        </w:rPr>
        <w:t>פעם</w:t>
      </w:r>
      <w:r w:rsidRPr="00EB5DEB">
        <w:rPr>
          <w:rFonts w:ascii="David" w:hAnsi="David"/>
          <w:color w:val="000000"/>
          <w:rtl/>
        </w:rPr>
        <w:t xml:space="preserve"> </w:t>
      </w:r>
      <w:r w:rsidRPr="00EB5DEB">
        <w:rPr>
          <w:rFonts w:ascii="David" w:hAnsi="David" w:hint="eastAsia"/>
          <w:color w:val="000000"/>
          <w:rtl/>
        </w:rPr>
        <w:t>אחר</w:t>
      </w:r>
      <w:r w:rsidRPr="00EB5DEB">
        <w:rPr>
          <w:rFonts w:ascii="David" w:hAnsi="David"/>
          <w:color w:val="000000"/>
          <w:rtl/>
        </w:rPr>
        <w:t xml:space="preserve"> </w:t>
      </w:r>
      <w:r w:rsidRPr="00EB5DEB">
        <w:rPr>
          <w:rFonts w:ascii="David" w:hAnsi="David" w:hint="eastAsia"/>
          <w:color w:val="000000"/>
          <w:rtl/>
        </w:rPr>
        <w:t>פעם</w:t>
      </w:r>
      <w:r w:rsidRPr="00EB5DEB">
        <w:rPr>
          <w:rFonts w:ascii="David" w:hAnsi="David"/>
          <w:color w:val="000000"/>
          <w:rtl/>
        </w:rPr>
        <w:t xml:space="preserve">, </w:t>
      </w:r>
      <w:r w:rsidRPr="00EB5DEB">
        <w:rPr>
          <w:rFonts w:ascii="David" w:hAnsi="David" w:hint="eastAsia"/>
          <w:color w:val="000000"/>
          <w:rtl/>
        </w:rPr>
        <w:t>כי</w:t>
      </w:r>
      <w:r w:rsidRPr="00EB5DEB">
        <w:rPr>
          <w:rFonts w:ascii="David" w:hAnsi="David"/>
          <w:color w:val="000000"/>
          <w:rtl/>
        </w:rPr>
        <w:t xml:space="preserve"> </w:t>
      </w:r>
      <w:r w:rsidRPr="00EB5DEB">
        <w:rPr>
          <w:rFonts w:ascii="David" w:hAnsi="David" w:hint="eastAsia"/>
          <w:color w:val="000000"/>
          <w:rtl/>
        </w:rPr>
        <w:t>מדיניות</w:t>
      </w:r>
      <w:r w:rsidRPr="00EB5DEB">
        <w:rPr>
          <w:rFonts w:ascii="David" w:hAnsi="David"/>
          <w:color w:val="000000"/>
          <w:rtl/>
        </w:rPr>
        <w:t xml:space="preserve"> </w:t>
      </w:r>
      <w:r w:rsidRPr="00EB5DEB">
        <w:rPr>
          <w:rFonts w:ascii="David" w:hAnsi="David" w:hint="eastAsia"/>
          <w:color w:val="000000"/>
          <w:rtl/>
        </w:rPr>
        <w:t>הענישה</w:t>
      </w:r>
      <w:r w:rsidRPr="00EB5DEB">
        <w:rPr>
          <w:rFonts w:ascii="David" w:hAnsi="David"/>
          <w:color w:val="000000"/>
          <w:rtl/>
        </w:rPr>
        <w:t xml:space="preserve"> </w:t>
      </w:r>
      <w:r w:rsidRPr="00EB5DEB">
        <w:rPr>
          <w:rFonts w:ascii="David" w:hAnsi="David" w:hint="eastAsia"/>
          <w:color w:val="000000"/>
          <w:rtl/>
        </w:rPr>
        <w:t>הראויה</w:t>
      </w:r>
      <w:r w:rsidRPr="00EB5DEB">
        <w:rPr>
          <w:rFonts w:ascii="David" w:hAnsi="David"/>
          <w:color w:val="000000"/>
          <w:rtl/>
        </w:rPr>
        <w:t xml:space="preserve"> </w:t>
      </w:r>
      <w:r w:rsidRPr="00EB5DEB">
        <w:rPr>
          <w:rFonts w:ascii="David" w:hAnsi="David" w:hint="eastAsia"/>
          <w:color w:val="000000"/>
          <w:rtl/>
        </w:rPr>
        <w:t>היא</w:t>
      </w:r>
      <w:r w:rsidRPr="00EB5DEB">
        <w:rPr>
          <w:rFonts w:ascii="David" w:hAnsi="David"/>
          <w:color w:val="000000"/>
          <w:rtl/>
        </w:rPr>
        <w:t xml:space="preserve"> </w:t>
      </w:r>
      <w:r w:rsidRPr="00EB5DEB">
        <w:rPr>
          <w:rFonts w:ascii="David" w:hAnsi="David" w:hint="eastAsia"/>
          <w:color w:val="000000"/>
          <w:rtl/>
        </w:rPr>
        <w:t>של</w:t>
      </w:r>
      <w:r w:rsidRPr="00EB5DEB">
        <w:rPr>
          <w:rFonts w:ascii="David" w:hAnsi="David"/>
          <w:color w:val="000000"/>
          <w:rtl/>
        </w:rPr>
        <w:t xml:space="preserve"> </w:t>
      </w:r>
      <w:r w:rsidRPr="00EB5DEB">
        <w:rPr>
          <w:rFonts w:ascii="David" w:hAnsi="David" w:hint="eastAsia"/>
          <w:color w:val="000000"/>
          <w:rtl/>
        </w:rPr>
        <w:t>הטלת</w:t>
      </w:r>
      <w:r w:rsidRPr="00EB5DEB">
        <w:rPr>
          <w:rFonts w:ascii="David" w:hAnsi="David"/>
          <w:color w:val="000000"/>
          <w:rtl/>
        </w:rPr>
        <w:t xml:space="preserve"> </w:t>
      </w:r>
      <w:r w:rsidRPr="00EB5DEB">
        <w:rPr>
          <w:rFonts w:ascii="David" w:hAnsi="David" w:hint="eastAsia"/>
          <w:color w:val="000000"/>
          <w:rtl/>
        </w:rPr>
        <w:t>עונשי</w:t>
      </w:r>
      <w:r w:rsidRPr="00EB5DEB">
        <w:rPr>
          <w:rFonts w:ascii="David" w:hAnsi="David"/>
          <w:color w:val="000000"/>
          <w:rtl/>
        </w:rPr>
        <w:t xml:space="preserve"> </w:t>
      </w:r>
      <w:r w:rsidRPr="00EB5DEB">
        <w:rPr>
          <w:rFonts w:ascii="David" w:hAnsi="David" w:hint="eastAsia"/>
          <w:color w:val="000000"/>
          <w:rtl/>
        </w:rPr>
        <w:t>מאסר</w:t>
      </w:r>
      <w:r w:rsidRPr="00EB5DEB">
        <w:rPr>
          <w:rFonts w:ascii="David" w:hAnsi="David"/>
          <w:color w:val="000000"/>
          <w:rtl/>
        </w:rPr>
        <w:t xml:space="preserve"> </w:t>
      </w:r>
      <w:r w:rsidRPr="00EB5DEB">
        <w:rPr>
          <w:rFonts w:ascii="David" w:hAnsi="David" w:hint="eastAsia"/>
          <w:color w:val="000000"/>
          <w:rtl/>
        </w:rPr>
        <w:t>לריצוי</w:t>
      </w:r>
      <w:r w:rsidRPr="00EB5DEB">
        <w:rPr>
          <w:rFonts w:ascii="David" w:hAnsi="David"/>
          <w:color w:val="000000"/>
          <w:rtl/>
        </w:rPr>
        <w:t xml:space="preserve"> </w:t>
      </w:r>
      <w:r w:rsidRPr="00EB5DEB">
        <w:rPr>
          <w:rFonts w:ascii="David" w:hAnsi="David" w:hint="eastAsia"/>
          <w:color w:val="000000"/>
          <w:rtl/>
        </w:rPr>
        <w:t>בפועל</w:t>
      </w:r>
      <w:r w:rsidRPr="00EB5DEB">
        <w:rPr>
          <w:rFonts w:ascii="David" w:hAnsi="David"/>
          <w:color w:val="000000"/>
          <w:rtl/>
        </w:rPr>
        <w:t xml:space="preserve"> </w:t>
      </w:r>
      <w:r w:rsidRPr="00EB5DEB">
        <w:rPr>
          <w:rFonts w:ascii="David" w:hAnsi="David" w:hint="eastAsia"/>
          <w:color w:val="000000"/>
          <w:rtl/>
        </w:rPr>
        <w:t>מאחורי</w:t>
      </w:r>
      <w:r w:rsidRPr="00EB5DEB">
        <w:rPr>
          <w:rFonts w:ascii="David" w:hAnsi="David"/>
          <w:color w:val="000000"/>
          <w:rtl/>
        </w:rPr>
        <w:t xml:space="preserve"> </w:t>
      </w:r>
      <w:r w:rsidRPr="00EB5DEB">
        <w:rPr>
          <w:rFonts w:ascii="David" w:hAnsi="David" w:hint="eastAsia"/>
          <w:color w:val="000000"/>
          <w:rtl/>
        </w:rPr>
        <w:t>סורג</w:t>
      </w:r>
      <w:r w:rsidRPr="00EB5DEB">
        <w:rPr>
          <w:rFonts w:ascii="David" w:hAnsi="David"/>
          <w:color w:val="000000"/>
          <w:rtl/>
        </w:rPr>
        <w:t xml:space="preserve"> </w:t>
      </w:r>
      <w:r w:rsidRPr="00EB5DEB">
        <w:rPr>
          <w:rFonts w:ascii="David" w:hAnsi="David" w:hint="eastAsia"/>
          <w:color w:val="000000"/>
          <w:rtl/>
        </w:rPr>
        <w:t>ובריח</w:t>
      </w:r>
      <w:r w:rsidRPr="00EB5DEB">
        <w:rPr>
          <w:rFonts w:ascii="David" w:hAnsi="David"/>
          <w:color w:val="000000"/>
          <w:rtl/>
        </w:rPr>
        <w:t xml:space="preserve">, </w:t>
      </w:r>
      <w:r w:rsidRPr="00EB5DEB">
        <w:rPr>
          <w:rFonts w:ascii="David" w:hAnsi="David" w:hint="eastAsia"/>
          <w:color w:val="000000"/>
          <w:rtl/>
        </w:rPr>
        <w:t>גם</w:t>
      </w:r>
      <w:r w:rsidRPr="00EB5DEB">
        <w:rPr>
          <w:rFonts w:ascii="David" w:hAnsi="David"/>
          <w:color w:val="000000"/>
          <w:rtl/>
        </w:rPr>
        <w:t xml:space="preserve"> </w:t>
      </w:r>
      <w:r w:rsidRPr="00EB5DEB">
        <w:rPr>
          <w:rFonts w:ascii="David" w:hAnsi="David" w:hint="eastAsia"/>
          <w:color w:val="000000"/>
          <w:rtl/>
        </w:rPr>
        <w:t>על</w:t>
      </w:r>
      <w:r w:rsidRPr="00EB5DEB">
        <w:rPr>
          <w:rFonts w:ascii="David" w:hAnsi="David"/>
          <w:color w:val="000000"/>
          <w:rtl/>
        </w:rPr>
        <w:t xml:space="preserve"> </w:t>
      </w:r>
      <w:r w:rsidRPr="00EB5DEB">
        <w:rPr>
          <w:rFonts w:ascii="David" w:hAnsi="David" w:hint="eastAsia"/>
          <w:color w:val="000000"/>
          <w:rtl/>
        </w:rPr>
        <w:t>מי</w:t>
      </w:r>
      <w:r w:rsidRPr="00EB5DEB">
        <w:rPr>
          <w:rFonts w:ascii="David" w:hAnsi="David"/>
          <w:color w:val="000000"/>
          <w:rtl/>
        </w:rPr>
        <w:t xml:space="preserve"> </w:t>
      </w:r>
      <w:r w:rsidRPr="00EB5DEB">
        <w:rPr>
          <w:rFonts w:ascii="David" w:hAnsi="David" w:hint="eastAsia"/>
          <w:color w:val="000000"/>
          <w:rtl/>
        </w:rPr>
        <w:t>שזו</w:t>
      </w:r>
      <w:r w:rsidRPr="00EB5DEB">
        <w:rPr>
          <w:rFonts w:ascii="David" w:hAnsi="David"/>
          <w:color w:val="000000"/>
          <w:rtl/>
        </w:rPr>
        <w:t xml:space="preserve"> </w:t>
      </w:r>
      <w:r w:rsidRPr="00EB5DEB">
        <w:rPr>
          <w:rFonts w:ascii="David" w:hAnsi="David" w:hint="eastAsia"/>
          <w:color w:val="000000"/>
          <w:rtl/>
        </w:rPr>
        <w:t>עבירתו</w:t>
      </w:r>
      <w:r w:rsidRPr="00EB5DEB">
        <w:rPr>
          <w:rFonts w:ascii="David" w:hAnsi="David"/>
          <w:color w:val="000000"/>
          <w:rtl/>
        </w:rPr>
        <w:t xml:space="preserve"> </w:t>
      </w:r>
      <w:r w:rsidRPr="00EB5DEB">
        <w:rPr>
          <w:rFonts w:ascii="David" w:hAnsi="David" w:hint="eastAsia"/>
          <w:color w:val="000000"/>
          <w:rtl/>
        </w:rPr>
        <w:t>הראשונה</w:t>
      </w:r>
      <w:r w:rsidRPr="00EB5DEB">
        <w:rPr>
          <w:rFonts w:ascii="David" w:hAnsi="David"/>
          <w:color w:val="000000"/>
          <w:rtl/>
        </w:rPr>
        <w:t xml:space="preserve"> (</w:t>
      </w:r>
      <w:r w:rsidRPr="00EB5DEB">
        <w:rPr>
          <w:color w:val="000000"/>
          <w:rtl/>
        </w:rPr>
        <w:t xml:space="preserve">ראו למשל, </w:t>
      </w:r>
      <w:hyperlink r:id="rId18" w:history="1">
        <w:r w:rsidR="000F742A" w:rsidRPr="000F742A">
          <w:rPr>
            <w:color w:val="0000FF"/>
            <w:u w:val="single"/>
            <w:rtl/>
          </w:rPr>
          <w:t>ע"פ 1505/14</w:t>
        </w:r>
      </w:hyperlink>
      <w:r w:rsidRPr="00EB5DEB">
        <w:rPr>
          <w:color w:val="000000"/>
          <w:rtl/>
        </w:rPr>
        <w:t xml:space="preserve"> </w:t>
      </w:r>
      <w:r w:rsidRPr="00EB5DEB">
        <w:rPr>
          <w:b/>
          <w:bCs/>
          <w:color w:val="000000"/>
          <w:rtl/>
        </w:rPr>
        <w:t>לידאוי נ' מדינת ישראל</w:t>
      </w:r>
      <w:r w:rsidRPr="00EB5DEB">
        <w:rPr>
          <w:color w:val="000000"/>
          <w:rtl/>
        </w:rPr>
        <w:t xml:space="preserve"> [4.11.14]; </w:t>
      </w:r>
      <w:hyperlink r:id="rId19" w:history="1">
        <w:r w:rsidR="000F742A" w:rsidRPr="000F742A">
          <w:rPr>
            <w:color w:val="0000FF"/>
            <w:u w:val="single"/>
            <w:rtl/>
          </w:rPr>
          <w:t>רע"פ 2718/04</w:t>
        </w:r>
      </w:hyperlink>
      <w:r w:rsidRPr="00EB5DEB">
        <w:rPr>
          <w:color w:val="000000"/>
          <w:rtl/>
        </w:rPr>
        <w:t xml:space="preserve"> </w:t>
      </w:r>
      <w:r w:rsidRPr="00EB5DEB">
        <w:rPr>
          <w:b/>
          <w:bCs/>
          <w:color w:val="000000"/>
          <w:rtl/>
        </w:rPr>
        <w:t>אבו דאחל נ' מדינת ישראל</w:t>
      </w:r>
      <w:r w:rsidRPr="00EB5DEB">
        <w:rPr>
          <w:color w:val="000000"/>
          <w:rtl/>
        </w:rPr>
        <w:t xml:space="preserve"> [29.4.04]</w:t>
      </w:r>
      <w:r w:rsidRPr="00EB5DEB">
        <w:rPr>
          <w:rFonts w:ascii="David" w:hAnsi="David"/>
          <w:color w:val="000000"/>
          <w:rtl/>
        </w:rPr>
        <w:t xml:space="preserve">; </w:t>
      </w:r>
      <w:hyperlink r:id="rId20" w:history="1">
        <w:r w:rsidR="000F742A" w:rsidRPr="000F742A">
          <w:rPr>
            <w:rFonts w:ascii="David" w:hAnsi="David"/>
            <w:color w:val="0000FF"/>
            <w:u w:val="single"/>
            <w:rtl/>
          </w:rPr>
          <w:t>רע"פ 10376/05</w:t>
        </w:r>
      </w:hyperlink>
      <w:r w:rsidRPr="00EB5DEB">
        <w:rPr>
          <w:rFonts w:ascii="David" w:hAnsi="David"/>
          <w:color w:val="000000"/>
          <w:rtl/>
        </w:rPr>
        <w:t xml:space="preserve"> </w:t>
      </w:r>
      <w:r w:rsidRPr="00EB5DEB">
        <w:rPr>
          <w:rFonts w:ascii="David" w:hAnsi="David" w:hint="eastAsia"/>
          <w:b/>
          <w:bCs/>
          <w:color w:val="000000"/>
          <w:rtl/>
        </w:rPr>
        <w:t>ברהום</w:t>
      </w:r>
      <w:r w:rsidRPr="00EB5DEB">
        <w:rPr>
          <w:rFonts w:ascii="David" w:hAnsi="David"/>
          <w:b/>
          <w:bCs/>
          <w:color w:val="000000"/>
          <w:rtl/>
        </w:rPr>
        <w:t xml:space="preserve"> </w:t>
      </w:r>
      <w:r w:rsidRPr="00EB5DEB">
        <w:rPr>
          <w:rFonts w:ascii="David" w:hAnsi="David" w:hint="eastAsia"/>
          <w:b/>
          <w:bCs/>
          <w:color w:val="000000"/>
          <w:rtl/>
        </w:rPr>
        <w:t>נ</w:t>
      </w:r>
      <w:r w:rsidRPr="00EB5DEB">
        <w:rPr>
          <w:rFonts w:ascii="David" w:hAnsi="David"/>
          <w:b/>
          <w:bCs/>
          <w:color w:val="000000"/>
          <w:rtl/>
        </w:rPr>
        <w:t xml:space="preserve">' </w:t>
      </w:r>
      <w:r w:rsidRPr="00EB5DEB">
        <w:rPr>
          <w:rFonts w:ascii="David" w:hAnsi="David" w:hint="eastAsia"/>
          <w:b/>
          <w:bCs/>
          <w:color w:val="000000"/>
          <w:rtl/>
        </w:rPr>
        <w:t>מדינת</w:t>
      </w:r>
      <w:r w:rsidRPr="00EB5DEB">
        <w:rPr>
          <w:rFonts w:ascii="David" w:hAnsi="David"/>
          <w:b/>
          <w:bCs/>
          <w:color w:val="000000"/>
          <w:rtl/>
        </w:rPr>
        <w:t xml:space="preserve"> </w:t>
      </w:r>
      <w:r w:rsidRPr="00EB5DEB">
        <w:rPr>
          <w:rFonts w:ascii="David" w:hAnsi="David" w:hint="eastAsia"/>
          <w:b/>
          <w:bCs/>
          <w:color w:val="000000"/>
          <w:rtl/>
        </w:rPr>
        <w:t>ישראל</w:t>
      </w:r>
      <w:r w:rsidRPr="00EB5DEB">
        <w:rPr>
          <w:rFonts w:ascii="David" w:hAnsi="David"/>
          <w:color w:val="000000"/>
          <w:rtl/>
        </w:rPr>
        <w:t xml:space="preserve"> [17.5.06]). </w:t>
      </w:r>
    </w:p>
    <w:p w14:paraId="66B303D3" w14:textId="77777777" w:rsidR="00CA4D22" w:rsidRPr="00EB5DEB" w:rsidRDefault="00CA4D22" w:rsidP="00CA4D22">
      <w:pPr>
        <w:spacing w:after="120" w:line="360" w:lineRule="auto"/>
        <w:ind w:left="720"/>
        <w:jc w:val="both"/>
        <w:rPr>
          <w:color w:val="000000"/>
          <w:rtl/>
        </w:rPr>
      </w:pPr>
      <w:r w:rsidRPr="00EB5DEB">
        <w:rPr>
          <w:color w:val="000000"/>
          <w:rtl/>
        </w:rPr>
        <w:t>יפים לעניין זה דברי כב' השופטת (</w:t>
      </w:r>
      <w:r w:rsidRPr="00EB5DEB">
        <w:rPr>
          <w:rFonts w:ascii="David" w:hAnsi="David" w:hint="eastAsia"/>
          <w:color w:val="000000"/>
          <w:rtl/>
        </w:rPr>
        <w:t>כתוארה</w:t>
      </w:r>
      <w:r w:rsidRPr="00EB5DEB">
        <w:rPr>
          <w:color w:val="000000"/>
          <w:rtl/>
        </w:rPr>
        <w:t xml:space="preserve"> אז) א' חיות ב</w:t>
      </w:r>
      <w:hyperlink r:id="rId21" w:history="1">
        <w:r w:rsidR="000F742A" w:rsidRPr="000F742A">
          <w:rPr>
            <w:color w:val="0000FF"/>
            <w:u w:val="single"/>
            <w:rtl/>
          </w:rPr>
          <w:t>ע"פ 8846/15</w:t>
        </w:r>
      </w:hyperlink>
      <w:r w:rsidRPr="00EB5DEB">
        <w:rPr>
          <w:color w:val="000000"/>
          <w:rtl/>
        </w:rPr>
        <w:t xml:space="preserve"> </w:t>
      </w:r>
      <w:r w:rsidRPr="00EB5DEB">
        <w:rPr>
          <w:b/>
          <w:bCs/>
          <w:color w:val="000000"/>
          <w:rtl/>
        </w:rPr>
        <w:t xml:space="preserve">דראז נ' מדינת ישראל </w:t>
      </w:r>
      <w:r w:rsidRPr="00EB5DEB">
        <w:rPr>
          <w:color w:val="000000"/>
          <w:rtl/>
        </w:rPr>
        <w:t>(13.3.16):</w:t>
      </w:r>
    </w:p>
    <w:p w14:paraId="7CA6A105" w14:textId="77777777" w:rsidR="00CA4D22" w:rsidRPr="00EB5DEB" w:rsidRDefault="00CA4D22" w:rsidP="00CA4D22">
      <w:pPr>
        <w:spacing w:after="120" w:line="360" w:lineRule="auto"/>
        <w:ind w:left="1274" w:right="709"/>
        <w:jc w:val="both"/>
        <w:rPr>
          <w:rFonts w:ascii="David" w:hAnsi="David"/>
          <w:color w:val="000000"/>
          <w:rtl/>
        </w:rPr>
      </w:pPr>
      <w:r w:rsidRPr="00EB5DEB">
        <w:rPr>
          <w:color w:val="000000"/>
          <w:rtl/>
        </w:rPr>
        <w:t xml:space="preserve">"בית משפט זה עמד לא פעם על החומרה הרבה הטמונה בהחזקה ובנשיאה של נשק שלא כדין ועל הצורך להרתיע מפני ביצוע עבירות כאלו בדרך של הטלת עונשי מאסר מאחורי סורג ובריח, גם כאשר מדובר בנאשמים נורמטיביים ונעדרי עבר פלילי". </w:t>
      </w:r>
    </w:p>
    <w:p w14:paraId="1F7C482F" w14:textId="77777777" w:rsidR="00CA4D22" w:rsidRPr="00EB5DEB" w:rsidRDefault="00CA4D22" w:rsidP="00CA4D22">
      <w:pPr>
        <w:numPr>
          <w:ilvl w:val="0"/>
          <w:numId w:val="4"/>
        </w:numPr>
        <w:spacing w:after="120" w:line="360" w:lineRule="auto"/>
        <w:jc w:val="both"/>
        <w:rPr>
          <w:rFonts w:ascii="David" w:hAnsi="David"/>
          <w:color w:val="000000"/>
        </w:rPr>
      </w:pPr>
      <w:r w:rsidRPr="00EB5DEB">
        <w:rPr>
          <w:rFonts w:ascii="David" w:hAnsi="David" w:hint="eastAsia"/>
          <w:color w:val="000000"/>
          <w:rtl/>
        </w:rPr>
        <w:t>בחינת</w:t>
      </w:r>
      <w:r w:rsidRPr="00EB5DEB">
        <w:rPr>
          <w:rFonts w:ascii="David" w:hAnsi="David"/>
          <w:color w:val="000000"/>
          <w:rtl/>
        </w:rPr>
        <w:t xml:space="preserve"> </w:t>
      </w:r>
      <w:r w:rsidRPr="00EB5DEB">
        <w:rPr>
          <w:rFonts w:ascii="David" w:hAnsi="David" w:hint="eastAsia"/>
          <w:b/>
          <w:bCs/>
          <w:color w:val="000000"/>
          <w:rtl/>
        </w:rPr>
        <w:t>מדיניות</w:t>
      </w:r>
      <w:r w:rsidRPr="00EB5DEB">
        <w:rPr>
          <w:rFonts w:ascii="David" w:hAnsi="David"/>
          <w:b/>
          <w:bCs/>
          <w:color w:val="000000"/>
          <w:rtl/>
        </w:rPr>
        <w:t xml:space="preserve"> </w:t>
      </w:r>
      <w:r w:rsidRPr="00EB5DEB">
        <w:rPr>
          <w:rFonts w:ascii="David" w:hAnsi="David" w:hint="eastAsia"/>
          <w:b/>
          <w:bCs/>
          <w:color w:val="000000"/>
          <w:rtl/>
        </w:rPr>
        <w:t>הענישה</w:t>
      </w:r>
      <w:r w:rsidRPr="00EB5DEB">
        <w:rPr>
          <w:rFonts w:ascii="David" w:hAnsi="David"/>
          <w:b/>
          <w:bCs/>
          <w:color w:val="000000"/>
          <w:rtl/>
        </w:rPr>
        <w:t xml:space="preserve"> </w:t>
      </w:r>
      <w:r w:rsidRPr="00EB5DEB">
        <w:rPr>
          <w:rFonts w:ascii="David" w:hAnsi="David" w:hint="eastAsia"/>
          <w:b/>
          <w:bCs/>
          <w:color w:val="000000"/>
          <w:rtl/>
        </w:rPr>
        <w:t>הנוהגת</w:t>
      </w:r>
      <w:r w:rsidRPr="00EB5DEB">
        <w:rPr>
          <w:rFonts w:ascii="David" w:hAnsi="David"/>
          <w:color w:val="000000"/>
          <w:rtl/>
        </w:rPr>
        <w:t xml:space="preserve"> </w:t>
      </w:r>
      <w:r w:rsidRPr="00EB5DEB">
        <w:rPr>
          <w:rFonts w:ascii="David" w:hAnsi="David" w:hint="eastAsia"/>
          <w:color w:val="000000"/>
          <w:rtl/>
        </w:rPr>
        <w:t>מעלה</w:t>
      </w:r>
      <w:r w:rsidRPr="00EB5DEB">
        <w:rPr>
          <w:rFonts w:ascii="David" w:hAnsi="David"/>
          <w:color w:val="000000"/>
          <w:rtl/>
        </w:rPr>
        <w:t xml:space="preserve"> </w:t>
      </w:r>
      <w:r w:rsidRPr="00EB5DEB">
        <w:rPr>
          <w:rFonts w:ascii="David" w:hAnsi="David" w:hint="eastAsia"/>
          <w:color w:val="000000"/>
          <w:rtl/>
        </w:rPr>
        <w:t>כי</w:t>
      </w:r>
      <w:r w:rsidRPr="00EB5DEB">
        <w:rPr>
          <w:rFonts w:ascii="David" w:hAnsi="David"/>
          <w:color w:val="000000"/>
          <w:rtl/>
        </w:rPr>
        <w:t xml:space="preserve"> </w:t>
      </w:r>
      <w:r w:rsidRPr="00EB5DEB">
        <w:rPr>
          <w:rFonts w:ascii="David" w:hAnsi="David" w:hint="eastAsia"/>
          <w:color w:val="000000"/>
          <w:rtl/>
        </w:rPr>
        <w:t>במקרים</w:t>
      </w:r>
      <w:r w:rsidRPr="00EB5DEB">
        <w:rPr>
          <w:rFonts w:ascii="David" w:hAnsi="David"/>
          <w:color w:val="000000"/>
          <w:rtl/>
        </w:rPr>
        <w:t xml:space="preserve"> </w:t>
      </w:r>
      <w:r w:rsidRPr="00EB5DEB">
        <w:rPr>
          <w:rFonts w:ascii="David" w:hAnsi="David" w:hint="eastAsia"/>
          <w:color w:val="000000"/>
          <w:rtl/>
        </w:rPr>
        <w:t>דומים</w:t>
      </w:r>
      <w:r w:rsidRPr="00EB5DEB">
        <w:rPr>
          <w:rFonts w:ascii="David" w:hAnsi="David"/>
          <w:color w:val="000000"/>
          <w:rtl/>
        </w:rPr>
        <w:t xml:space="preserve"> </w:t>
      </w:r>
      <w:r w:rsidRPr="00EB5DEB">
        <w:rPr>
          <w:rFonts w:ascii="David" w:hAnsi="David" w:hint="eastAsia"/>
          <w:color w:val="000000"/>
          <w:rtl/>
        </w:rPr>
        <w:t>הוטלו</w:t>
      </w:r>
      <w:r w:rsidRPr="00EB5DEB">
        <w:rPr>
          <w:rFonts w:ascii="David" w:hAnsi="David"/>
          <w:color w:val="000000"/>
          <w:rtl/>
        </w:rPr>
        <w:t xml:space="preserve"> </w:t>
      </w:r>
      <w:r w:rsidRPr="00EB5DEB">
        <w:rPr>
          <w:rFonts w:ascii="David" w:hAnsi="David" w:hint="eastAsia"/>
          <w:color w:val="000000"/>
          <w:rtl/>
        </w:rPr>
        <w:t>על</w:t>
      </w:r>
      <w:r w:rsidRPr="00EB5DEB">
        <w:rPr>
          <w:rFonts w:ascii="David" w:hAnsi="David"/>
          <w:color w:val="000000"/>
          <w:rtl/>
        </w:rPr>
        <w:t xml:space="preserve"> </w:t>
      </w:r>
      <w:r w:rsidRPr="00EB5DEB">
        <w:rPr>
          <w:rFonts w:ascii="David" w:hAnsi="David" w:hint="eastAsia"/>
          <w:color w:val="000000"/>
          <w:rtl/>
        </w:rPr>
        <w:t>נאשמים</w:t>
      </w:r>
      <w:r w:rsidRPr="00EB5DEB">
        <w:rPr>
          <w:rFonts w:ascii="David" w:hAnsi="David"/>
          <w:color w:val="000000"/>
          <w:rtl/>
        </w:rPr>
        <w:t xml:space="preserve"> </w:t>
      </w:r>
      <w:r w:rsidRPr="00EB5DEB">
        <w:rPr>
          <w:rFonts w:ascii="David" w:hAnsi="David" w:hint="eastAsia"/>
          <w:color w:val="000000"/>
          <w:rtl/>
        </w:rPr>
        <w:t>עונשים</w:t>
      </w:r>
      <w:r w:rsidRPr="00EB5DEB">
        <w:rPr>
          <w:rFonts w:ascii="David" w:hAnsi="David"/>
          <w:color w:val="000000"/>
          <w:rtl/>
        </w:rPr>
        <w:t xml:space="preserve"> </w:t>
      </w:r>
      <w:r w:rsidRPr="00EB5DEB">
        <w:rPr>
          <w:rFonts w:ascii="David" w:hAnsi="David" w:hint="eastAsia"/>
          <w:color w:val="000000"/>
          <w:rtl/>
        </w:rPr>
        <w:t>במנעד</w:t>
      </w:r>
      <w:r w:rsidRPr="00EB5DEB">
        <w:rPr>
          <w:rFonts w:ascii="David" w:hAnsi="David"/>
          <w:color w:val="000000"/>
          <w:rtl/>
        </w:rPr>
        <w:t xml:space="preserve"> </w:t>
      </w:r>
      <w:r w:rsidRPr="00EB5DEB">
        <w:rPr>
          <w:rFonts w:ascii="David" w:hAnsi="David" w:hint="eastAsia"/>
          <w:color w:val="000000"/>
          <w:rtl/>
        </w:rPr>
        <w:t>רחב</w:t>
      </w:r>
      <w:r w:rsidRPr="00EB5DEB">
        <w:rPr>
          <w:rFonts w:ascii="David" w:hAnsi="David"/>
          <w:color w:val="000000"/>
          <w:rtl/>
        </w:rPr>
        <w:t xml:space="preserve"> </w:t>
      </w:r>
      <w:r w:rsidRPr="00EB5DEB">
        <w:rPr>
          <w:rFonts w:ascii="David" w:hAnsi="David" w:hint="eastAsia"/>
          <w:color w:val="000000"/>
          <w:rtl/>
        </w:rPr>
        <w:t>כמפורט</w:t>
      </w:r>
      <w:r w:rsidRPr="00EB5DEB">
        <w:rPr>
          <w:rFonts w:ascii="David" w:hAnsi="David"/>
          <w:color w:val="000000"/>
          <w:rtl/>
        </w:rPr>
        <w:t xml:space="preserve"> </w:t>
      </w:r>
      <w:r w:rsidRPr="00EB5DEB">
        <w:rPr>
          <w:rFonts w:ascii="David" w:hAnsi="David" w:hint="eastAsia"/>
          <w:color w:val="000000"/>
          <w:rtl/>
        </w:rPr>
        <w:t>להלן</w:t>
      </w:r>
      <w:r w:rsidRPr="00EB5DEB">
        <w:rPr>
          <w:rFonts w:ascii="David" w:hAnsi="David"/>
          <w:color w:val="000000"/>
          <w:rtl/>
        </w:rPr>
        <w:t>:</w:t>
      </w:r>
    </w:p>
    <w:p w14:paraId="7DEA0737" w14:textId="77777777" w:rsidR="00CA4D22" w:rsidRPr="00EB5DEB" w:rsidRDefault="00CA4D22" w:rsidP="00CA4D22">
      <w:pPr>
        <w:numPr>
          <w:ilvl w:val="1"/>
          <w:numId w:val="4"/>
        </w:numPr>
        <w:tabs>
          <w:tab w:val="clear" w:pos="1620"/>
          <w:tab w:val="num" w:pos="1286"/>
        </w:tabs>
        <w:spacing w:after="120" w:line="360" w:lineRule="auto"/>
        <w:ind w:left="1286" w:hanging="540"/>
        <w:jc w:val="both"/>
        <w:rPr>
          <w:b/>
          <w:bCs/>
        </w:rPr>
      </w:pPr>
      <w:r w:rsidRPr="00EB5DEB">
        <w:rPr>
          <w:rtl/>
        </w:rPr>
        <w:t>ב</w:t>
      </w:r>
      <w:hyperlink r:id="rId22" w:history="1">
        <w:r w:rsidR="000F742A" w:rsidRPr="000F742A">
          <w:rPr>
            <w:color w:val="0000FF"/>
            <w:u w:val="single"/>
            <w:rtl/>
          </w:rPr>
          <w:t>ע"פ 3288/14</w:t>
        </w:r>
      </w:hyperlink>
      <w:r w:rsidRPr="00EB5DEB">
        <w:rPr>
          <w:rtl/>
        </w:rPr>
        <w:t xml:space="preserve"> </w:t>
      </w:r>
      <w:r w:rsidRPr="00EB5DEB">
        <w:rPr>
          <w:b/>
          <w:bCs/>
          <w:rtl/>
        </w:rPr>
        <w:t>מדינת ישראל נ' קריספיל</w:t>
      </w:r>
      <w:r w:rsidRPr="00EB5DEB">
        <w:rPr>
          <w:rtl/>
        </w:rPr>
        <w:t xml:space="preserve"> (24.8.14), התקבל ערעור המדינה על קולת העונש שהושת על נאשם שהורשע על פי הודאתו בעבירות של החזקת נשק והחזקת נכס החשוד כגנוב. הנאשם החזיק באקדח טעון במחסנית ובה 7 כדורים ובמשתיק קול. בית המשפט המחוזי קבע </w:t>
      </w:r>
      <w:r w:rsidRPr="00EB5DEB">
        <w:rPr>
          <w:b/>
          <w:bCs/>
          <w:rtl/>
        </w:rPr>
        <w:t>מתחם עונש הנע בין 6 חודשי מאסר ל-22 חודשי מאסר בפועל</w:t>
      </w:r>
      <w:r w:rsidRPr="00EB5DEB">
        <w:rPr>
          <w:rtl/>
        </w:rPr>
        <w:t xml:space="preserve"> וגזר על הנאשם 9 חודשי מאסר בפועל לצד ענישה נלווית. בית המשפט העליון קבע כי יש מקום להחמיר בעונשו והעמידו על </w:t>
      </w:r>
      <w:r w:rsidRPr="00EB5DEB">
        <w:rPr>
          <w:b/>
          <w:bCs/>
          <w:rtl/>
        </w:rPr>
        <w:t xml:space="preserve">18 חודשי מאסר בפועל. </w:t>
      </w:r>
    </w:p>
    <w:p w14:paraId="1623C883" w14:textId="77777777" w:rsidR="00CA4D22" w:rsidRPr="00EB5DEB" w:rsidRDefault="00CA4D22" w:rsidP="00CA4D22">
      <w:pPr>
        <w:numPr>
          <w:ilvl w:val="1"/>
          <w:numId w:val="4"/>
        </w:numPr>
        <w:tabs>
          <w:tab w:val="clear" w:pos="1620"/>
          <w:tab w:val="num" w:pos="1286"/>
        </w:tabs>
        <w:spacing w:after="120" w:line="360" w:lineRule="auto"/>
        <w:ind w:left="1286" w:hanging="540"/>
        <w:jc w:val="both"/>
        <w:rPr>
          <w:rFonts w:ascii="David" w:hAnsi="David"/>
        </w:rPr>
      </w:pPr>
      <w:r w:rsidRPr="00EB5DEB">
        <w:rPr>
          <w:rFonts w:ascii="David" w:hAnsi="David" w:hint="eastAsia"/>
          <w:rtl/>
        </w:rPr>
        <w:t>ב</w:t>
      </w:r>
      <w:hyperlink r:id="rId23" w:history="1">
        <w:r w:rsidR="000F742A" w:rsidRPr="000F742A">
          <w:rPr>
            <w:rFonts w:ascii="David" w:hAnsi="David"/>
            <w:color w:val="0000FF"/>
            <w:u w:val="single"/>
            <w:rtl/>
          </w:rPr>
          <w:t>ע"פ 5646/15</w:t>
        </w:r>
      </w:hyperlink>
      <w:r w:rsidRPr="00EB5DEB">
        <w:rPr>
          <w:rFonts w:ascii="David" w:hAnsi="David"/>
          <w:rtl/>
        </w:rPr>
        <w:t xml:space="preserve"> </w:t>
      </w:r>
      <w:r w:rsidRPr="00EB5DEB">
        <w:rPr>
          <w:rFonts w:ascii="David" w:hAnsi="David" w:hint="eastAsia"/>
          <w:b/>
          <w:bCs/>
          <w:rtl/>
        </w:rPr>
        <w:t>תיהאווי</w:t>
      </w:r>
      <w:r w:rsidRPr="00EB5DEB">
        <w:rPr>
          <w:rFonts w:ascii="David" w:hAnsi="David"/>
          <w:b/>
          <w:bCs/>
          <w:rtl/>
        </w:rPr>
        <w:t xml:space="preserve"> </w:t>
      </w:r>
      <w:r w:rsidRPr="00EB5DEB">
        <w:rPr>
          <w:rFonts w:ascii="David" w:hAnsi="David" w:hint="eastAsia"/>
          <w:b/>
          <w:bCs/>
          <w:rtl/>
        </w:rPr>
        <w:t>נ</w:t>
      </w:r>
      <w:r w:rsidRPr="00EB5DEB">
        <w:rPr>
          <w:rFonts w:ascii="David" w:hAnsi="David"/>
          <w:b/>
          <w:bCs/>
          <w:rtl/>
        </w:rPr>
        <w:t xml:space="preserve">' </w:t>
      </w:r>
      <w:r w:rsidRPr="00EB5DEB">
        <w:rPr>
          <w:rFonts w:ascii="David" w:hAnsi="David" w:hint="eastAsia"/>
          <w:b/>
          <w:bCs/>
          <w:rtl/>
        </w:rPr>
        <w:t>מדינת</w:t>
      </w:r>
      <w:r w:rsidRPr="00EB5DEB">
        <w:rPr>
          <w:rFonts w:ascii="David" w:hAnsi="David"/>
          <w:b/>
          <w:bCs/>
          <w:rtl/>
        </w:rPr>
        <w:t xml:space="preserve"> </w:t>
      </w:r>
      <w:r w:rsidRPr="00EB5DEB">
        <w:rPr>
          <w:rFonts w:ascii="David" w:hAnsi="David" w:hint="eastAsia"/>
          <w:b/>
          <w:bCs/>
          <w:rtl/>
        </w:rPr>
        <w:t>ישראל</w:t>
      </w:r>
      <w:r w:rsidRPr="00EB5DEB">
        <w:rPr>
          <w:rFonts w:ascii="David" w:hAnsi="David"/>
          <w:b/>
          <w:bCs/>
          <w:rtl/>
        </w:rPr>
        <w:t xml:space="preserve"> </w:t>
      </w:r>
      <w:r w:rsidRPr="00EB5DEB">
        <w:rPr>
          <w:rFonts w:ascii="David" w:hAnsi="David"/>
          <w:rtl/>
        </w:rPr>
        <w:t xml:space="preserve">(14.2.16), </w:t>
      </w:r>
      <w:r w:rsidRPr="00EB5DEB">
        <w:rPr>
          <w:rFonts w:ascii="David" w:hAnsi="David" w:hint="eastAsia"/>
          <w:rtl/>
        </w:rPr>
        <w:t>נדחה</w:t>
      </w:r>
      <w:r w:rsidRPr="00EB5DEB">
        <w:rPr>
          <w:rFonts w:ascii="David" w:hAnsi="David"/>
          <w:rtl/>
        </w:rPr>
        <w:t xml:space="preserve"> </w:t>
      </w:r>
      <w:r w:rsidRPr="00EB5DEB">
        <w:rPr>
          <w:rFonts w:ascii="David" w:hAnsi="David" w:hint="eastAsia"/>
          <w:rtl/>
        </w:rPr>
        <w:t>ערעורו</w:t>
      </w:r>
      <w:r w:rsidRPr="00EB5DEB">
        <w:rPr>
          <w:rFonts w:ascii="David" w:hAnsi="David"/>
          <w:rtl/>
        </w:rPr>
        <w:t xml:space="preserve"> </w:t>
      </w:r>
      <w:r w:rsidRPr="00EB5DEB">
        <w:rPr>
          <w:rFonts w:ascii="David" w:hAnsi="David" w:hint="eastAsia"/>
          <w:rtl/>
        </w:rPr>
        <w:t>של</w:t>
      </w:r>
      <w:r w:rsidRPr="00EB5DEB">
        <w:rPr>
          <w:rFonts w:ascii="David" w:hAnsi="David"/>
          <w:rtl/>
        </w:rPr>
        <w:t xml:space="preserve"> </w:t>
      </w:r>
      <w:r w:rsidRPr="00EB5DEB">
        <w:rPr>
          <w:rFonts w:ascii="David" w:hAnsi="David" w:hint="eastAsia"/>
          <w:rtl/>
        </w:rPr>
        <w:t>נאשם</w:t>
      </w:r>
      <w:r w:rsidRPr="00EB5DEB">
        <w:rPr>
          <w:rFonts w:ascii="David" w:hAnsi="David"/>
          <w:rtl/>
        </w:rPr>
        <w:t xml:space="preserve"> </w:t>
      </w:r>
      <w:r w:rsidRPr="00EB5DEB">
        <w:rPr>
          <w:rFonts w:ascii="David" w:hAnsi="David" w:hint="eastAsia"/>
          <w:rtl/>
        </w:rPr>
        <w:t>אשר</w:t>
      </w:r>
      <w:r w:rsidRPr="00EB5DEB">
        <w:rPr>
          <w:rFonts w:ascii="David" w:hAnsi="David"/>
          <w:rtl/>
        </w:rPr>
        <w:t xml:space="preserve"> </w:t>
      </w:r>
      <w:r w:rsidRPr="00EB5DEB">
        <w:rPr>
          <w:rFonts w:ascii="David" w:hAnsi="David" w:hint="eastAsia"/>
          <w:rtl/>
        </w:rPr>
        <w:t>הורשע</w:t>
      </w:r>
      <w:r w:rsidRPr="00EB5DEB">
        <w:rPr>
          <w:rFonts w:ascii="David" w:hAnsi="David"/>
          <w:rtl/>
        </w:rPr>
        <w:t xml:space="preserve"> </w:t>
      </w:r>
      <w:r w:rsidRPr="00EB5DEB">
        <w:rPr>
          <w:rFonts w:ascii="David" w:hAnsi="David" w:hint="eastAsia"/>
          <w:rtl/>
        </w:rPr>
        <w:t>על</w:t>
      </w:r>
      <w:r w:rsidRPr="00EB5DEB">
        <w:rPr>
          <w:rFonts w:ascii="David" w:hAnsi="David"/>
          <w:rtl/>
        </w:rPr>
        <w:t xml:space="preserve"> </w:t>
      </w:r>
      <w:r w:rsidRPr="00EB5DEB">
        <w:rPr>
          <w:rFonts w:ascii="David" w:hAnsi="David" w:hint="eastAsia"/>
          <w:rtl/>
        </w:rPr>
        <w:t>פי</w:t>
      </w:r>
      <w:r w:rsidRPr="00EB5DEB">
        <w:rPr>
          <w:rFonts w:ascii="David" w:hAnsi="David"/>
          <w:rtl/>
        </w:rPr>
        <w:t xml:space="preserve"> </w:t>
      </w:r>
      <w:r w:rsidRPr="00EB5DEB">
        <w:rPr>
          <w:rFonts w:ascii="David" w:hAnsi="David" w:hint="eastAsia"/>
          <w:rtl/>
        </w:rPr>
        <w:t>הודאתו</w:t>
      </w:r>
      <w:r w:rsidRPr="00EB5DEB">
        <w:rPr>
          <w:rFonts w:ascii="David" w:hAnsi="David"/>
          <w:rtl/>
        </w:rPr>
        <w:t xml:space="preserve"> </w:t>
      </w:r>
      <w:r w:rsidRPr="00EB5DEB">
        <w:rPr>
          <w:rFonts w:ascii="David" w:hAnsi="David" w:hint="eastAsia"/>
          <w:rtl/>
        </w:rPr>
        <w:t>בעבירה</w:t>
      </w:r>
      <w:r w:rsidRPr="00EB5DEB">
        <w:rPr>
          <w:rFonts w:ascii="David" w:hAnsi="David"/>
          <w:rtl/>
        </w:rPr>
        <w:t xml:space="preserve"> </w:t>
      </w:r>
      <w:r w:rsidRPr="00EB5DEB">
        <w:rPr>
          <w:rFonts w:ascii="David" w:hAnsi="David" w:hint="eastAsia"/>
          <w:rtl/>
        </w:rPr>
        <w:t>של</w:t>
      </w:r>
      <w:r w:rsidRPr="00EB5DEB">
        <w:rPr>
          <w:rFonts w:ascii="David" w:hAnsi="David"/>
          <w:rtl/>
        </w:rPr>
        <w:t xml:space="preserve"> </w:t>
      </w:r>
      <w:r w:rsidRPr="00EB5DEB">
        <w:rPr>
          <w:rFonts w:ascii="David" w:hAnsi="David" w:hint="eastAsia"/>
          <w:rtl/>
        </w:rPr>
        <w:t>החזקת</w:t>
      </w:r>
      <w:r w:rsidRPr="00EB5DEB">
        <w:rPr>
          <w:rFonts w:ascii="David" w:hAnsi="David"/>
          <w:rtl/>
        </w:rPr>
        <w:t xml:space="preserve"> </w:t>
      </w:r>
      <w:r w:rsidRPr="00EB5DEB">
        <w:rPr>
          <w:rFonts w:ascii="David" w:hAnsi="David" w:hint="eastAsia"/>
          <w:rtl/>
        </w:rPr>
        <w:t>נשק</w:t>
      </w:r>
      <w:r w:rsidRPr="00EB5DEB">
        <w:rPr>
          <w:rFonts w:ascii="David" w:hAnsi="David"/>
          <w:rtl/>
        </w:rPr>
        <w:t xml:space="preserve"> </w:t>
      </w:r>
      <w:r w:rsidRPr="00EB5DEB">
        <w:rPr>
          <w:rFonts w:ascii="David" w:hAnsi="David" w:hint="eastAsia"/>
          <w:rtl/>
        </w:rPr>
        <w:t>בצוותא</w:t>
      </w:r>
      <w:r w:rsidRPr="00EB5DEB">
        <w:rPr>
          <w:rFonts w:ascii="David" w:hAnsi="David"/>
          <w:rtl/>
        </w:rPr>
        <w:t xml:space="preserve">. </w:t>
      </w:r>
      <w:r w:rsidRPr="00EB5DEB">
        <w:rPr>
          <w:rFonts w:ascii="David" w:hAnsi="David" w:hint="eastAsia"/>
          <w:rtl/>
        </w:rPr>
        <w:t>הנאשם</w:t>
      </w:r>
      <w:r w:rsidRPr="00EB5DEB">
        <w:rPr>
          <w:rFonts w:ascii="David" w:hAnsi="David"/>
          <w:rtl/>
        </w:rPr>
        <w:t xml:space="preserve"> </w:t>
      </w:r>
      <w:r w:rsidRPr="00EB5DEB">
        <w:rPr>
          <w:rFonts w:ascii="David" w:hAnsi="David" w:hint="eastAsia"/>
          <w:rtl/>
        </w:rPr>
        <w:t>החזיק</w:t>
      </w:r>
      <w:r w:rsidRPr="00EB5DEB">
        <w:rPr>
          <w:rFonts w:ascii="David" w:hAnsi="David"/>
          <w:rtl/>
        </w:rPr>
        <w:t xml:space="preserve"> </w:t>
      </w:r>
      <w:r w:rsidRPr="00EB5DEB">
        <w:rPr>
          <w:rFonts w:ascii="David" w:hAnsi="David" w:hint="eastAsia"/>
          <w:rtl/>
        </w:rPr>
        <w:t>באקדח</w:t>
      </w:r>
      <w:r w:rsidRPr="00EB5DEB">
        <w:rPr>
          <w:rFonts w:ascii="David" w:hAnsi="David"/>
          <w:rtl/>
        </w:rPr>
        <w:t xml:space="preserve"> </w:t>
      </w:r>
      <w:r w:rsidRPr="00EB5DEB">
        <w:rPr>
          <w:rFonts w:ascii="David" w:hAnsi="David" w:hint="eastAsia"/>
          <w:rtl/>
        </w:rPr>
        <w:t>טעון</w:t>
      </w:r>
      <w:r w:rsidRPr="00EB5DEB">
        <w:rPr>
          <w:rFonts w:ascii="David" w:hAnsi="David"/>
          <w:rtl/>
        </w:rPr>
        <w:t xml:space="preserve"> </w:t>
      </w:r>
      <w:r w:rsidRPr="00EB5DEB">
        <w:rPr>
          <w:rFonts w:ascii="David" w:hAnsi="David" w:hint="eastAsia"/>
          <w:rtl/>
        </w:rPr>
        <w:t>במחסנית</w:t>
      </w:r>
      <w:r w:rsidRPr="00EB5DEB">
        <w:rPr>
          <w:rFonts w:ascii="David" w:hAnsi="David"/>
          <w:rtl/>
        </w:rPr>
        <w:t xml:space="preserve"> </w:t>
      </w:r>
      <w:r w:rsidRPr="00EB5DEB">
        <w:rPr>
          <w:rFonts w:ascii="David" w:hAnsi="David" w:hint="eastAsia"/>
          <w:rtl/>
        </w:rPr>
        <w:t>מוסלק</w:t>
      </w:r>
      <w:r w:rsidRPr="00EB5DEB">
        <w:rPr>
          <w:rFonts w:ascii="David" w:hAnsi="David"/>
          <w:rtl/>
        </w:rPr>
        <w:t xml:space="preserve"> </w:t>
      </w:r>
      <w:r w:rsidRPr="00EB5DEB">
        <w:rPr>
          <w:rFonts w:ascii="David" w:hAnsi="David" w:hint="eastAsia"/>
          <w:rtl/>
        </w:rPr>
        <w:t>מתחת</w:t>
      </w:r>
      <w:r w:rsidRPr="00EB5DEB">
        <w:rPr>
          <w:rFonts w:ascii="David" w:hAnsi="David"/>
          <w:rtl/>
        </w:rPr>
        <w:t xml:space="preserve"> </w:t>
      </w:r>
      <w:r w:rsidRPr="00EB5DEB">
        <w:rPr>
          <w:rFonts w:ascii="David" w:hAnsi="David" w:hint="eastAsia"/>
          <w:rtl/>
        </w:rPr>
        <w:t>לשטיח</w:t>
      </w:r>
      <w:r w:rsidRPr="00EB5DEB">
        <w:rPr>
          <w:rFonts w:ascii="David" w:hAnsi="David"/>
          <w:rtl/>
        </w:rPr>
        <w:t xml:space="preserve"> </w:t>
      </w:r>
      <w:r w:rsidRPr="00EB5DEB">
        <w:rPr>
          <w:rFonts w:ascii="David" w:hAnsi="David" w:hint="eastAsia"/>
          <w:rtl/>
        </w:rPr>
        <w:t>ברכב</w:t>
      </w:r>
      <w:r w:rsidRPr="00EB5DEB">
        <w:rPr>
          <w:rFonts w:ascii="David" w:hAnsi="David"/>
          <w:rtl/>
        </w:rPr>
        <w:t xml:space="preserve">. </w:t>
      </w:r>
      <w:r w:rsidRPr="00EB5DEB">
        <w:rPr>
          <w:rFonts w:ascii="David" w:hAnsi="David" w:hint="eastAsia"/>
          <w:rtl/>
        </w:rPr>
        <w:t>בית</w:t>
      </w:r>
      <w:r w:rsidRPr="00EB5DEB">
        <w:rPr>
          <w:rFonts w:ascii="David" w:hAnsi="David"/>
          <w:rtl/>
        </w:rPr>
        <w:t xml:space="preserve"> </w:t>
      </w:r>
      <w:r w:rsidRPr="00EB5DEB">
        <w:rPr>
          <w:rFonts w:ascii="David" w:hAnsi="David" w:hint="eastAsia"/>
          <w:rtl/>
        </w:rPr>
        <w:t>המשפט</w:t>
      </w:r>
      <w:r w:rsidRPr="00EB5DEB">
        <w:rPr>
          <w:rFonts w:ascii="David" w:hAnsi="David"/>
          <w:rtl/>
        </w:rPr>
        <w:t xml:space="preserve"> </w:t>
      </w:r>
      <w:r w:rsidRPr="00EB5DEB">
        <w:rPr>
          <w:rFonts w:ascii="David" w:hAnsi="David" w:hint="eastAsia"/>
          <w:rtl/>
        </w:rPr>
        <w:t>המחוזי</w:t>
      </w:r>
      <w:r w:rsidRPr="00EB5DEB">
        <w:rPr>
          <w:rFonts w:ascii="David" w:hAnsi="David"/>
          <w:rtl/>
        </w:rPr>
        <w:t xml:space="preserve"> </w:t>
      </w:r>
      <w:r w:rsidRPr="00EB5DEB">
        <w:rPr>
          <w:rFonts w:ascii="David" w:hAnsi="David" w:hint="eastAsia"/>
          <w:rtl/>
        </w:rPr>
        <w:t>קבע</w:t>
      </w:r>
      <w:r w:rsidRPr="00EB5DEB">
        <w:rPr>
          <w:rFonts w:ascii="David" w:hAnsi="David"/>
          <w:rtl/>
        </w:rPr>
        <w:t xml:space="preserve"> </w:t>
      </w:r>
      <w:r w:rsidRPr="00EB5DEB">
        <w:rPr>
          <w:rFonts w:ascii="David" w:hAnsi="David" w:hint="eastAsia"/>
          <w:rtl/>
        </w:rPr>
        <w:t>כי</w:t>
      </w:r>
      <w:r w:rsidRPr="00EB5DEB">
        <w:rPr>
          <w:rFonts w:ascii="David" w:hAnsi="David"/>
          <w:rtl/>
        </w:rPr>
        <w:t xml:space="preserve"> </w:t>
      </w:r>
      <w:r w:rsidRPr="00EB5DEB">
        <w:rPr>
          <w:rFonts w:ascii="David" w:hAnsi="David" w:hint="eastAsia"/>
          <w:b/>
          <w:bCs/>
          <w:rtl/>
        </w:rPr>
        <w:t>מתחם</w:t>
      </w:r>
      <w:r w:rsidRPr="00EB5DEB">
        <w:rPr>
          <w:rFonts w:ascii="David" w:hAnsi="David"/>
          <w:b/>
          <w:bCs/>
          <w:rtl/>
        </w:rPr>
        <w:t xml:space="preserve"> </w:t>
      </w:r>
      <w:r w:rsidRPr="00EB5DEB">
        <w:rPr>
          <w:rFonts w:ascii="David" w:hAnsi="David" w:hint="eastAsia"/>
          <w:b/>
          <w:bCs/>
          <w:rtl/>
        </w:rPr>
        <w:t>העונש</w:t>
      </w:r>
      <w:r w:rsidRPr="00EB5DEB">
        <w:rPr>
          <w:rFonts w:ascii="David" w:hAnsi="David"/>
          <w:b/>
          <w:bCs/>
          <w:rtl/>
        </w:rPr>
        <w:t xml:space="preserve"> </w:t>
      </w:r>
      <w:r w:rsidRPr="00EB5DEB">
        <w:rPr>
          <w:rFonts w:ascii="David" w:hAnsi="David" w:hint="eastAsia"/>
          <w:b/>
          <w:bCs/>
          <w:rtl/>
        </w:rPr>
        <w:t>הינו</w:t>
      </w:r>
      <w:r w:rsidRPr="00EB5DEB">
        <w:rPr>
          <w:rFonts w:ascii="David" w:hAnsi="David"/>
          <w:b/>
          <w:bCs/>
          <w:rtl/>
        </w:rPr>
        <w:t xml:space="preserve"> </w:t>
      </w:r>
      <w:r w:rsidRPr="00EB5DEB">
        <w:rPr>
          <w:rFonts w:ascii="David" w:hAnsi="David" w:hint="eastAsia"/>
          <w:b/>
          <w:bCs/>
          <w:rtl/>
        </w:rPr>
        <w:t>בין</w:t>
      </w:r>
      <w:r w:rsidRPr="00EB5DEB">
        <w:rPr>
          <w:rFonts w:ascii="David" w:hAnsi="David"/>
          <w:b/>
          <w:bCs/>
          <w:rtl/>
        </w:rPr>
        <w:t xml:space="preserve"> 9 </w:t>
      </w:r>
      <w:r w:rsidRPr="00EB5DEB">
        <w:rPr>
          <w:rFonts w:ascii="David" w:hAnsi="David" w:hint="eastAsia"/>
          <w:b/>
          <w:bCs/>
          <w:rtl/>
        </w:rPr>
        <w:t>חודשי</w:t>
      </w:r>
      <w:r w:rsidRPr="00EB5DEB">
        <w:rPr>
          <w:rFonts w:ascii="David" w:hAnsi="David"/>
          <w:b/>
          <w:bCs/>
          <w:rtl/>
        </w:rPr>
        <w:t xml:space="preserve"> </w:t>
      </w:r>
      <w:r w:rsidRPr="00EB5DEB">
        <w:rPr>
          <w:rFonts w:ascii="David" w:hAnsi="David" w:hint="eastAsia"/>
          <w:b/>
          <w:bCs/>
          <w:rtl/>
        </w:rPr>
        <w:t>מאסר</w:t>
      </w:r>
      <w:r w:rsidRPr="00EB5DEB">
        <w:rPr>
          <w:rFonts w:ascii="David" w:hAnsi="David"/>
          <w:b/>
          <w:bCs/>
          <w:rtl/>
        </w:rPr>
        <w:t xml:space="preserve"> </w:t>
      </w:r>
      <w:r w:rsidRPr="00EB5DEB">
        <w:rPr>
          <w:rFonts w:ascii="David" w:hAnsi="David" w:hint="eastAsia"/>
          <w:b/>
          <w:bCs/>
          <w:rtl/>
        </w:rPr>
        <w:t>ל</w:t>
      </w:r>
      <w:r w:rsidRPr="00EB5DEB">
        <w:rPr>
          <w:rFonts w:ascii="David" w:hAnsi="David"/>
          <w:b/>
          <w:bCs/>
          <w:rtl/>
        </w:rPr>
        <w:t xml:space="preserve">- 3 </w:t>
      </w:r>
      <w:r w:rsidRPr="00EB5DEB">
        <w:rPr>
          <w:rFonts w:ascii="David" w:hAnsi="David" w:hint="eastAsia"/>
          <w:b/>
          <w:bCs/>
          <w:rtl/>
        </w:rPr>
        <w:t>שנות</w:t>
      </w:r>
      <w:r w:rsidRPr="00EB5DEB">
        <w:rPr>
          <w:rFonts w:ascii="David" w:hAnsi="David"/>
          <w:b/>
          <w:bCs/>
          <w:rtl/>
        </w:rPr>
        <w:t xml:space="preserve"> </w:t>
      </w:r>
      <w:r w:rsidRPr="00EB5DEB">
        <w:rPr>
          <w:rFonts w:ascii="David" w:hAnsi="David" w:hint="eastAsia"/>
          <w:b/>
          <w:bCs/>
          <w:rtl/>
        </w:rPr>
        <w:t>מאסר</w:t>
      </w:r>
      <w:r w:rsidRPr="00EB5DEB">
        <w:rPr>
          <w:rFonts w:ascii="David" w:hAnsi="David"/>
          <w:rtl/>
        </w:rPr>
        <w:t xml:space="preserve">. </w:t>
      </w:r>
      <w:r w:rsidRPr="00EB5DEB">
        <w:rPr>
          <w:rFonts w:ascii="David" w:hAnsi="David" w:hint="eastAsia"/>
          <w:rtl/>
        </w:rPr>
        <w:t>הנאשם</w:t>
      </w:r>
      <w:r w:rsidRPr="00EB5DEB">
        <w:rPr>
          <w:rFonts w:ascii="David" w:hAnsi="David"/>
          <w:rtl/>
        </w:rPr>
        <w:t xml:space="preserve"> </w:t>
      </w:r>
      <w:r w:rsidRPr="00EB5DEB">
        <w:rPr>
          <w:rFonts w:ascii="David" w:hAnsi="David" w:hint="eastAsia"/>
          <w:rtl/>
        </w:rPr>
        <w:t>צעיר</w:t>
      </w:r>
      <w:r w:rsidRPr="00EB5DEB">
        <w:rPr>
          <w:rFonts w:ascii="David" w:hAnsi="David"/>
          <w:rtl/>
        </w:rPr>
        <w:t xml:space="preserve"> </w:t>
      </w:r>
      <w:r w:rsidRPr="00EB5DEB">
        <w:rPr>
          <w:rFonts w:ascii="David" w:hAnsi="David" w:hint="eastAsia"/>
          <w:rtl/>
        </w:rPr>
        <w:t>נורמטיבי</w:t>
      </w:r>
      <w:r w:rsidRPr="00EB5DEB">
        <w:rPr>
          <w:rFonts w:ascii="David" w:hAnsi="David"/>
          <w:rtl/>
        </w:rPr>
        <w:t xml:space="preserve">. </w:t>
      </w:r>
      <w:r w:rsidRPr="00EB5DEB">
        <w:rPr>
          <w:rFonts w:ascii="David" w:hAnsi="David" w:hint="eastAsia"/>
          <w:rtl/>
        </w:rPr>
        <w:t>נידון</w:t>
      </w:r>
      <w:r w:rsidRPr="00EB5DEB">
        <w:rPr>
          <w:rFonts w:ascii="David" w:hAnsi="David"/>
          <w:rtl/>
        </w:rPr>
        <w:t xml:space="preserve"> </w:t>
      </w:r>
      <w:r w:rsidRPr="00EB5DEB">
        <w:rPr>
          <w:rFonts w:ascii="David" w:hAnsi="David" w:hint="eastAsia"/>
          <w:rtl/>
        </w:rPr>
        <w:t>ל</w:t>
      </w:r>
      <w:r w:rsidRPr="00EB5DEB">
        <w:rPr>
          <w:rFonts w:ascii="David" w:hAnsi="David"/>
          <w:rtl/>
        </w:rPr>
        <w:t xml:space="preserve">- </w:t>
      </w:r>
      <w:r w:rsidRPr="00EB5DEB">
        <w:rPr>
          <w:rFonts w:ascii="David" w:hAnsi="David"/>
          <w:b/>
          <w:bCs/>
          <w:rtl/>
        </w:rPr>
        <w:t xml:space="preserve">15 </w:t>
      </w:r>
      <w:r w:rsidRPr="00EB5DEB">
        <w:rPr>
          <w:rFonts w:ascii="David" w:hAnsi="David" w:hint="eastAsia"/>
          <w:b/>
          <w:bCs/>
          <w:rtl/>
        </w:rPr>
        <w:t>חודשי</w:t>
      </w:r>
      <w:r w:rsidRPr="00EB5DEB">
        <w:rPr>
          <w:rFonts w:ascii="David" w:hAnsi="David"/>
          <w:b/>
          <w:bCs/>
          <w:rtl/>
        </w:rPr>
        <w:t xml:space="preserve"> </w:t>
      </w:r>
      <w:r w:rsidRPr="00EB5DEB">
        <w:rPr>
          <w:rFonts w:ascii="David" w:hAnsi="David" w:hint="eastAsia"/>
          <w:b/>
          <w:bCs/>
          <w:rtl/>
        </w:rPr>
        <w:t>מאסר</w:t>
      </w:r>
      <w:r w:rsidRPr="00EB5DEB">
        <w:rPr>
          <w:rFonts w:ascii="David" w:hAnsi="David"/>
          <w:b/>
          <w:bCs/>
          <w:rtl/>
        </w:rPr>
        <w:t xml:space="preserve"> </w:t>
      </w:r>
      <w:r w:rsidRPr="00EB5DEB">
        <w:rPr>
          <w:rFonts w:ascii="David" w:hAnsi="David" w:hint="eastAsia"/>
          <w:b/>
          <w:bCs/>
          <w:rtl/>
        </w:rPr>
        <w:t>בפועל</w:t>
      </w:r>
      <w:r w:rsidRPr="00EB5DEB">
        <w:rPr>
          <w:rFonts w:ascii="David" w:hAnsi="David"/>
          <w:rtl/>
        </w:rPr>
        <w:t xml:space="preserve">. </w:t>
      </w:r>
    </w:p>
    <w:p w14:paraId="75D0030F" w14:textId="77777777" w:rsidR="00CA4D22" w:rsidRPr="00EB5DEB" w:rsidRDefault="00CA4D22" w:rsidP="00CA4D22">
      <w:pPr>
        <w:numPr>
          <w:ilvl w:val="1"/>
          <w:numId w:val="4"/>
        </w:numPr>
        <w:tabs>
          <w:tab w:val="clear" w:pos="1620"/>
          <w:tab w:val="num" w:pos="1286"/>
        </w:tabs>
        <w:spacing w:after="120" w:line="360" w:lineRule="auto"/>
        <w:ind w:left="1286" w:hanging="579"/>
        <w:jc w:val="both"/>
      </w:pPr>
      <w:r w:rsidRPr="00EB5DEB">
        <w:rPr>
          <w:rtl/>
        </w:rPr>
        <w:t>ב</w:t>
      </w:r>
      <w:hyperlink r:id="rId24" w:history="1">
        <w:r w:rsidR="000F742A" w:rsidRPr="000F742A">
          <w:rPr>
            <w:color w:val="0000FF"/>
            <w:u w:val="single"/>
            <w:rtl/>
          </w:rPr>
          <w:t>ע"פ 5604/11</w:t>
        </w:r>
      </w:hyperlink>
      <w:r w:rsidRPr="00EB5DEB">
        <w:rPr>
          <w:rtl/>
        </w:rPr>
        <w:t xml:space="preserve"> </w:t>
      </w:r>
      <w:r w:rsidRPr="00EB5DEB">
        <w:rPr>
          <w:b/>
          <w:bCs/>
          <w:rtl/>
        </w:rPr>
        <w:t>נאסר נ' מדינת ישראל</w:t>
      </w:r>
      <w:r w:rsidRPr="00EB5DEB">
        <w:rPr>
          <w:rtl/>
        </w:rPr>
        <w:t xml:space="preserve"> (5.10.11), דחה בית המשפט העליון את ערעורו של נאשם אשר הורשע בעבירת של החזקת נשק ותחמושת. הנאשם החזיק באקדח מסוג ברטה ובמחסנית ובה 8 כדורים, אשר נתפסו בביתו בעת עריכת חיפוש. בית המשפט המחוזי גזר עליו </w:t>
      </w:r>
      <w:r w:rsidRPr="00EB5DEB">
        <w:rPr>
          <w:b/>
          <w:bCs/>
          <w:rtl/>
        </w:rPr>
        <w:t>12 חודשי מאסר בפועל</w:t>
      </w:r>
      <w:r w:rsidRPr="00EB5DEB">
        <w:rPr>
          <w:rtl/>
        </w:rPr>
        <w:t xml:space="preserve"> לצד ענישה נלווית. בית המשפט עליון קבע כי העונש שהוטל על הנאשם ראוי והפנה לכך שלא אחת עמד בית המשפט על החומרה היתרה של עבירה זו המחייבת מתן ביטוי עונשי הולם ומרתיע באמצעות הרחקת מבצע העבירה מן החברה לתקופה מסוימת. </w:t>
      </w:r>
    </w:p>
    <w:p w14:paraId="48123C80" w14:textId="77777777" w:rsidR="00CA4D22" w:rsidRPr="00EB5DEB" w:rsidRDefault="00CA4D22" w:rsidP="00CA4D22">
      <w:pPr>
        <w:numPr>
          <w:ilvl w:val="1"/>
          <w:numId w:val="4"/>
        </w:numPr>
        <w:tabs>
          <w:tab w:val="clear" w:pos="1620"/>
          <w:tab w:val="num" w:pos="1286"/>
        </w:tabs>
        <w:spacing w:after="120" w:line="360" w:lineRule="auto"/>
        <w:ind w:left="1274" w:hanging="567"/>
        <w:jc w:val="both"/>
        <w:rPr>
          <w:rFonts w:ascii="David" w:hAnsi="David"/>
          <w:sz w:val="26"/>
        </w:rPr>
      </w:pPr>
      <w:r w:rsidRPr="00EB5DEB">
        <w:rPr>
          <w:rFonts w:ascii="David" w:hAnsi="David" w:hint="eastAsia"/>
          <w:sz w:val="26"/>
          <w:rtl/>
        </w:rPr>
        <w:t>ב</w:t>
      </w:r>
      <w:hyperlink r:id="rId25" w:history="1">
        <w:r w:rsidR="000F742A" w:rsidRPr="000F742A">
          <w:rPr>
            <w:rFonts w:ascii="David" w:hAnsi="David"/>
            <w:color w:val="0000FF"/>
            <w:sz w:val="26"/>
            <w:u w:val="single"/>
            <w:rtl/>
          </w:rPr>
          <w:t>ע"פ 6294/10</w:t>
        </w:r>
      </w:hyperlink>
      <w:r w:rsidRPr="00EB5DEB">
        <w:rPr>
          <w:rFonts w:ascii="David" w:hAnsi="David"/>
          <w:sz w:val="26"/>
          <w:rtl/>
        </w:rPr>
        <w:t xml:space="preserve"> </w:t>
      </w:r>
      <w:r w:rsidRPr="00EB5DEB">
        <w:rPr>
          <w:rFonts w:ascii="David" w:hAnsi="David" w:hint="eastAsia"/>
          <w:b/>
          <w:bCs/>
          <w:sz w:val="26"/>
          <w:rtl/>
        </w:rPr>
        <w:t>אלקיעאן</w:t>
      </w:r>
      <w:r w:rsidRPr="00EB5DEB">
        <w:rPr>
          <w:rFonts w:ascii="David" w:hAnsi="David"/>
          <w:b/>
          <w:bCs/>
          <w:sz w:val="26"/>
          <w:rtl/>
        </w:rPr>
        <w:t xml:space="preserve"> </w:t>
      </w:r>
      <w:r w:rsidRPr="00EB5DEB">
        <w:rPr>
          <w:rFonts w:ascii="David" w:hAnsi="David" w:hint="eastAsia"/>
          <w:b/>
          <w:bCs/>
          <w:sz w:val="26"/>
          <w:rtl/>
        </w:rPr>
        <w:t>נ</w:t>
      </w:r>
      <w:r w:rsidRPr="00EB5DEB">
        <w:rPr>
          <w:rFonts w:ascii="David" w:hAnsi="David"/>
          <w:b/>
          <w:bCs/>
          <w:sz w:val="26"/>
          <w:rtl/>
        </w:rPr>
        <w:t xml:space="preserve">' </w:t>
      </w:r>
      <w:r w:rsidRPr="00EB5DEB">
        <w:rPr>
          <w:rFonts w:ascii="David" w:hAnsi="David" w:hint="eastAsia"/>
          <w:b/>
          <w:bCs/>
          <w:sz w:val="26"/>
          <w:rtl/>
        </w:rPr>
        <w:t>מדינת</w:t>
      </w:r>
      <w:r w:rsidRPr="00EB5DEB">
        <w:rPr>
          <w:rFonts w:ascii="David" w:hAnsi="David"/>
          <w:b/>
          <w:bCs/>
          <w:sz w:val="26"/>
          <w:rtl/>
        </w:rPr>
        <w:t xml:space="preserve"> </w:t>
      </w:r>
      <w:r w:rsidRPr="00EB5DEB">
        <w:rPr>
          <w:rFonts w:ascii="David" w:hAnsi="David" w:hint="eastAsia"/>
          <w:b/>
          <w:bCs/>
          <w:sz w:val="26"/>
          <w:rtl/>
        </w:rPr>
        <w:t>ישראל</w:t>
      </w:r>
      <w:r w:rsidRPr="00EB5DEB">
        <w:rPr>
          <w:rFonts w:ascii="David" w:hAnsi="David"/>
          <w:sz w:val="26"/>
          <w:rtl/>
        </w:rPr>
        <w:t xml:space="preserve"> (13.2.11), </w:t>
      </w:r>
      <w:r w:rsidRPr="00EB5DEB">
        <w:rPr>
          <w:rFonts w:ascii="David" w:hAnsi="David" w:hint="eastAsia"/>
          <w:sz w:val="26"/>
          <w:rtl/>
        </w:rPr>
        <w:t>נדחה</w:t>
      </w:r>
      <w:r w:rsidRPr="00EB5DEB">
        <w:rPr>
          <w:rFonts w:ascii="David" w:hAnsi="David"/>
          <w:sz w:val="26"/>
          <w:rtl/>
        </w:rPr>
        <w:t xml:space="preserve"> </w:t>
      </w:r>
      <w:r w:rsidRPr="00EB5DEB">
        <w:rPr>
          <w:rFonts w:ascii="David" w:hAnsi="David" w:hint="eastAsia"/>
          <w:sz w:val="26"/>
          <w:rtl/>
        </w:rPr>
        <w:t>ערעורם</w:t>
      </w:r>
      <w:r w:rsidRPr="00EB5DEB">
        <w:rPr>
          <w:rFonts w:ascii="David" w:hAnsi="David"/>
          <w:sz w:val="26"/>
          <w:rtl/>
        </w:rPr>
        <w:t xml:space="preserve"> </w:t>
      </w:r>
      <w:r w:rsidRPr="00EB5DEB">
        <w:rPr>
          <w:rFonts w:ascii="David" w:hAnsi="David" w:hint="eastAsia"/>
          <w:sz w:val="26"/>
          <w:rtl/>
        </w:rPr>
        <w:t>של</w:t>
      </w:r>
      <w:r w:rsidRPr="00EB5DEB">
        <w:rPr>
          <w:rFonts w:ascii="David" w:hAnsi="David"/>
          <w:sz w:val="26"/>
          <w:rtl/>
        </w:rPr>
        <w:t xml:space="preserve"> </w:t>
      </w:r>
      <w:r w:rsidRPr="00EB5DEB">
        <w:rPr>
          <w:rFonts w:ascii="David" w:hAnsi="David" w:hint="eastAsia"/>
          <w:sz w:val="26"/>
          <w:rtl/>
        </w:rPr>
        <w:t>הנאשמים</w:t>
      </w:r>
      <w:r w:rsidRPr="00EB5DEB">
        <w:rPr>
          <w:rFonts w:ascii="David" w:hAnsi="David"/>
          <w:sz w:val="26"/>
          <w:rtl/>
        </w:rPr>
        <w:t xml:space="preserve">, </w:t>
      </w:r>
      <w:r w:rsidRPr="00EB5DEB">
        <w:rPr>
          <w:rFonts w:ascii="David" w:hAnsi="David" w:hint="eastAsia"/>
          <w:sz w:val="26"/>
          <w:rtl/>
        </w:rPr>
        <w:t>אשר</w:t>
      </w:r>
      <w:r w:rsidRPr="00EB5DEB">
        <w:rPr>
          <w:rFonts w:ascii="David" w:hAnsi="David"/>
          <w:sz w:val="26"/>
          <w:rtl/>
        </w:rPr>
        <w:t xml:space="preserve"> </w:t>
      </w:r>
      <w:r w:rsidRPr="00EB5DEB">
        <w:rPr>
          <w:rFonts w:ascii="David" w:hAnsi="David" w:hint="eastAsia"/>
          <w:sz w:val="26"/>
          <w:rtl/>
        </w:rPr>
        <w:t>הורשעו</w:t>
      </w:r>
      <w:r w:rsidRPr="00EB5DEB">
        <w:rPr>
          <w:rFonts w:ascii="David" w:hAnsi="David"/>
          <w:sz w:val="26"/>
          <w:rtl/>
        </w:rPr>
        <w:t xml:space="preserve"> </w:t>
      </w:r>
      <w:r w:rsidRPr="00EB5DEB">
        <w:rPr>
          <w:rFonts w:ascii="David" w:hAnsi="David" w:hint="eastAsia"/>
          <w:sz w:val="26"/>
          <w:rtl/>
        </w:rPr>
        <w:t>על</w:t>
      </w:r>
      <w:r w:rsidRPr="00EB5DEB">
        <w:rPr>
          <w:rFonts w:ascii="David" w:hAnsi="David"/>
          <w:sz w:val="26"/>
          <w:rtl/>
        </w:rPr>
        <w:t xml:space="preserve"> </w:t>
      </w:r>
      <w:r w:rsidRPr="00EB5DEB">
        <w:rPr>
          <w:rFonts w:ascii="David" w:hAnsi="David" w:hint="eastAsia"/>
          <w:sz w:val="26"/>
          <w:rtl/>
        </w:rPr>
        <w:t>פי</w:t>
      </w:r>
      <w:r w:rsidRPr="00EB5DEB">
        <w:rPr>
          <w:rFonts w:ascii="David" w:hAnsi="David"/>
          <w:sz w:val="26"/>
          <w:rtl/>
        </w:rPr>
        <w:t xml:space="preserve"> </w:t>
      </w:r>
      <w:r w:rsidRPr="00EB5DEB">
        <w:rPr>
          <w:rFonts w:ascii="David" w:hAnsi="David" w:hint="eastAsia"/>
          <w:sz w:val="26"/>
          <w:rtl/>
        </w:rPr>
        <w:t>הודאתם</w:t>
      </w:r>
      <w:r w:rsidRPr="00EB5DEB">
        <w:rPr>
          <w:rFonts w:ascii="David" w:hAnsi="David"/>
          <w:sz w:val="26"/>
          <w:rtl/>
        </w:rPr>
        <w:t xml:space="preserve"> </w:t>
      </w:r>
      <w:r w:rsidRPr="00EB5DEB">
        <w:rPr>
          <w:rFonts w:ascii="David" w:hAnsi="David" w:hint="eastAsia"/>
          <w:sz w:val="26"/>
          <w:rtl/>
        </w:rPr>
        <w:t>בביצוע</w:t>
      </w:r>
      <w:r w:rsidRPr="00EB5DEB">
        <w:rPr>
          <w:rFonts w:ascii="David" w:hAnsi="David"/>
          <w:sz w:val="26"/>
          <w:rtl/>
        </w:rPr>
        <w:t xml:space="preserve"> </w:t>
      </w:r>
      <w:r w:rsidRPr="00EB5DEB">
        <w:rPr>
          <w:rFonts w:ascii="David" w:hAnsi="David" w:hint="eastAsia"/>
          <w:sz w:val="26"/>
          <w:rtl/>
        </w:rPr>
        <w:t>עבירה</w:t>
      </w:r>
      <w:r w:rsidRPr="00EB5DEB">
        <w:rPr>
          <w:rFonts w:ascii="David" w:hAnsi="David"/>
          <w:sz w:val="26"/>
          <w:rtl/>
        </w:rPr>
        <w:t xml:space="preserve"> </w:t>
      </w:r>
      <w:r w:rsidRPr="00EB5DEB">
        <w:rPr>
          <w:rFonts w:ascii="David" w:hAnsi="David" w:hint="eastAsia"/>
          <w:sz w:val="26"/>
          <w:rtl/>
        </w:rPr>
        <w:t>של</w:t>
      </w:r>
      <w:r w:rsidRPr="00EB5DEB">
        <w:rPr>
          <w:rFonts w:ascii="David" w:hAnsi="David"/>
          <w:sz w:val="26"/>
          <w:rtl/>
        </w:rPr>
        <w:t xml:space="preserve"> </w:t>
      </w:r>
      <w:r w:rsidRPr="00EB5DEB">
        <w:rPr>
          <w:rFonts w:ascii="David" w:hAnsi="David" w:hint="eastAsia"/>
          <w:sz w:val="26"/>
          <w:rtl/>
        </w:rPr>
        <w:t>החזקת</w:t>
      </w:r>
      <w:r w:rsidRPr="00EB5DEB">
        <w:rPr>
          <w:rFonts w:ascii="David" w:hAnsi="David"/>
          <w:sz w:val="26"/>
          <w:rtl/>
        </w:rPr>
        <w:t xml:space="preserve"> </w:t>
      </w:r>
      <w:r w:rsidRPr="00EB5DEB">
        <w:rPr>
          <w:rFonts w:ascii="David" w:hAnsi="David" w:hint="eastAsia"/>
          <w:sz w:val="26"/>
          <w:rtl/>
        </w:rPr>
        <w:t>נשק</w:t>
      </w:r>
      <w:r w:rsidRPr="00EB5DEB">
        <w:rPr>
          <w:rFonts w:ascii="David" w:hAnsi="David"/>
          <w:sz w:val="26"/>
          <w:rtl/>
        </w:rPr>
        <w:t xml:space="preserve"> </w:t>
      </w:r>
      <w:r w:rsidRPr="00EB5DEB">
        <w:rPr>
          <w:rFonts w:ascii="David" w:hAnsi="David" w:hint="eastAsia"/>
          <w:sz w:val="26"/>
          <w:rtl/>
        </w:rPr>
        <w:t>ותחמושת</w:t>
      </w:r>
      <w:r w:rsidRPr="00EB5DEB">
        <w:rPr>
          <w:rFonts w:ascii="David" w:hAnsi="David"/>
          <w:sz w:val="26"/>
          <w:rtl/>
        </w:rPr>
        <w:t xml:space="preserve"> </w:t>
      </w:r>
      <w:r w:rsidRPr="00EB5DEB">
        <w:rPr>
          <w:rFonts w:ascii="David" w:hAnsi="David" w:hint="eastAsia"/>
          <w:sz w:val="26"/>
          <w:rtl/>
        </w:rPr>
        <w:t>שלא</w:t>
      </w:r>
      <w:r w:rsidRPr="00EB5DEB">
        <w:rPr>
          <w:rFonts w:ascii="David" w:hAnsi="David"/>
          <w:sz w:val="26"/>
          <w:rtl/>
        </w:rPr>
        <w:t xml:space="preserve"> </w:t>
      </w:r>
      <w:r w:rsidRPr="00EB5DEB">
        <w:rPr>
          <w:rFonts w:ascii="David" w:hAnsi="David" w:hint="eastAsia"/>
          <w:sz w:val="26"/>
          <w:rtl/>
        </w:rPr>
        <w:t>כדין</w:t>
      </w:r>
      <w:r w:rsidRPr="00EB5DEB">
        <w:rPr>
          <w:rFonts w:ascii="David" w:hAnsi="David"/>
          <w:sz w:val="26"/>
          <w:rtl/>
        </w:rPr>
        <w:t xml:space="preserve">. </w:t>
      </w:r>
      <w:r w:rsidRPr="00EB5DEB">
        <w:rPr>
          <w:rFonts w:ascii="David" w:hAnsi="David" w:hint="eastAsia"/>
          <w:sz w:val="26"/>
          <w:rtl/>
        </w:rPr>
        <w:t>הנאשמים</w:t>
      </w:r>
      <w:r w:rsidRPr="00EB5DEB">
        <w:rPr>
          <w:rFonts w:ascii="David" w:hAnsi="David"/>
          <w:sz w:val="26"/>
          <w:rtl/>
        </w:rPr>
        <w:t xml:space="preserve"> </w:t>
      </w:r>
      <w:r w:rsidRPr="00EB5DEB">
        <w:rPr>
          <w:rFonts w:ascii="David" w:hAnsi="David" w:hint="eastAsia"/>
          <w:sz w:val="26"/>
          <w:rtl/>
        </w:rPr>
        <w:t>נתפסו</w:t>
      </w:r>
      <w:r w:rsidRPr="00EB5DEB">
        <w:rPr>
          <w:rFonts w:ascii="David" w:hAnsi="David"/>
          <w:sz w:val="26"/>
          <w:rtl/>
        </w:rPr>
        <w:t xml:space="preserve">, </w:t>
      </w:r>
      <w:r w:rsidRPr="00EB5DEB">
        <w:rPr>
          <w:rFonts w:ascii="David" w:hAnsi="David" w:hint="eastAsia"/>
          <w:sz w:val="26"/>
          <w:rtl/>
        </w:rPr>
        <w:t>כאשר</w:t>
      </w:r>
      <w:r w:rsidRPr="00EB5DEB">
        <w:rPr>
          <w:rFonts w:ascii="David" w:hAnsi="David"/>
          <w:sz w:val="26"/>
          <w:rtl/>
        </w:rPr>
        <w:t xml:space="preserve"> </w:t>
      </w:r>
      <w:r w:rsidRPr="00EB5DEB">
        <w:rPr>
          <w:rFonts w:ascii="David" w:hAnsi="David" w:hint="eastAsia"/>
          <w:sz w:val="26"/>
          <w:rtl/>
        </w:rPr>
        <w:t>כל</w:t>
      </w:r>
      <w:r w:rsidRPr="00EB5DEB">
        <w:rPr>
          <w:rFonts w:ascii="David" w:hAnsi="David"/>
          <w:sz w:val="26"/>
          <w:rtl/>
        </w:rPr>
        <w:t xml:space="preserve"> </w:t>
      </w:r>
      <w:r w:rsidRPr="00EB5DEB">
        <w:rPr>
          <w:rFonts w:ascii="David" w:hAnsi="David" w:hint="eastAsia"/>
          <w:sz w:val="26"/>
          <w:rtl/>
        </w:rPr>
        <w:t>אחד</w:t>
      </w:r>
      <w:r w:rsidRPr="00EB5DEB">
        <w:rPr>
          <w:rFonts w:ascii="David" w:hAnsi="David"/>
          <w:sz w:val="26"/>
          <w:rtl/>
        </w:rPr>
        <w:t xml:space="preserve"> </w:t>
      </w:r>
      <w:r w:rsidRPr="00EB5DEB">
        <w:rPr>
          <w:rFonts w:ascii="David" w:hAnsi="David" w:hint="eastAsia"/>
          <w:sz w:val="26"/>
          <w:rtl/>
        </w:rPr>
        <w:t>מהם</w:t>
      </w:r>
      <w:r w:rsidRPr="00EB5DEB">
        <w:rPr>
          <w:rFonts w:ascii="David" w:hAnsi="David"/>
          <w:sz w:val="26"/>
          <w:rtl/>
        </w:rPr>
        <w:t xml:space="preserve"> </w:t>
      </w:r>
      <w:r w:rsidRPr="00EB5DEB">
        <w:rPr>
          <w:rFonts w:ascii="David" w:hAnsi="David" w:hint="eastAsia"/>
          <w:sz w:val="26"/>
          <w:rtl/>
        </w:rPr>
        <w:t>החזיק</w:t>
      </w:r>
      <w:r w:rsidRPr="00EB5DEB">
        <w:rPr>
          <w:rFonts w:ascii="David" w:hAnsi="David"/>
          <w:sz w:val="26"/>
          <w:rtl/>
        </w:rPr>
        <w:t xml:space="preserve"> </w:t>
      </w:r>
      <w:r w:rsidRPr="00EB5DEB">
        <w:rPr>
          <w:rFonts w:ascii="David" w:hAnsi="David" w:hint="eastAsia"/>
          <w:sz w:val="26"/>
          <w:rtl/>
        </w:rPr>
        <w:t>באקדח</w:t>
      </w:r>
      <w:r w:rsidRPr="00EB5DEB">
        <w:rPr>
          <w:rFonts w:ascii="David" w:hAnsi="David"/>
          <w:sz w:val="26"/>
          <w:rtl/>
        </w:rPr>
        <w:t xml:space="preserve"> </w:t>
      </w:r>
      <w:r w:rsidRPr="00EB5DEB">
        <w:rPr>
          <w:rFonts w:ascii="David" w:hAnsi="David" w:hint="eastAsia"/>
          <w:sz w:val="26"/>
          <w:rtl/>
        </w:rPr>
        <w:t>טעון</w:t>
      </w:r>
      <w:r w:rsidRPr="00EB5DEB">
        <w:rPr>
          <w:rFonts w:ascii="David" w:hAnsi="David"/>
          <w:sz w:val="26"/>
          <w:rtl/>
        </w:rPr>
        <w:t xml:space="preserve"> </w:t>
      </w:r>
      <w:r w:rsidRPr="00EB5DEB">
        <w:rPr>
          <w:rFonts w:ascii="David" w:hAnsi="David" w:hint="eastAsia"/>
          <w:sz w:val="26"/>
          <w:rtl/>
        </w:rPr>
        <w:t>ומחסנית</w:t>
      </w:r>
      <w:r w:rsidRPr="00EB5DEB">
        <w:rPr>
          <w:rFonts w:ascii="David" w:hAnsi="David"/>
          <w:sz w:val="26"/>
          <w:rtl/>
        </w:rPr>
        <w:t xml:space="preserve">, </w:t>
      </w:r>
      <w:r w:rsidRPr="00EB5DEB">
        <w:rPr>
          <w:rFonts w:ascii="David" w:hAnsi="David" w:hint="eastAsia"/>
          <w:sz w:val="26"/>
          <w:rtl/>
        </w:rPr>
        <w:t>וכן</w:t>
      </w:r>
      <w:r w:rsidRPr="00EB5DEB">
        <w:rPr>
          <w:rFonts w:ascii="David" w:hAnsi="David"/>
          <w:sz w:val="26"/>
          <w:rtl/>
        </w:rPr>
        <w:t xml:space="preserve"> </w:t>
      </w:r>
      <w:r w:rsidRPr="00EB5DEB">
        <w:rPr>
          <w:rFonts w:ascii="David" w:hAnsi="David" w:hint="eastAsia"/>
          <w:sz w:val="26"/>
          <w:rtl/>
        </w:rPr>
        <w:t>הנאשם</w:t>
      </w:r>
      <w:r w:rsidRPr="00EB5DEB">
        <w:rPr>
          <w:rFonts w:ascii="David" w:hAnsi="David"/>
          <w:sz w:val="26"/>
          <w:rtl/>
        </w:rPr>
        <w:t xml:space="preserve"> 2 </w:t>
      </w:r>
      <w:r w:rsidRPr="00EB5DEB">
        <w:rPr>
          <w:rFonts w:ascii="David" w:hAnsi="David" w:hint="eastAsia"/>
          <w:sz w:val="26"/>
          <w:rtl/>
        </w:rPr>
        <w:t>החזיק</w:t>
      </w:r>
      <w:r w:rsidRPr="00EB5DEB">
        <w:rPr>
          <w:rFonts w:ascii="David" w:hAnsi="David"/>
          <w:sz w:val="26"/>
          <w:rtl/>
        </w:rPr>
        <w:t xml:space="preserve"> </w:t>
      </w:r>
      <w:r w:rsidRPr="00EB5DEB">
        <w:rPr>
          <w:rFonts w:ascii="David" w:hAnsi="David" w:hint="eastAsia"/>
          <w:sz w:val="26"/>
          <w:rtl/>
        </w:rPr>
        <w:t>בכיס</w:t>
      </w:r>
      <w:r w:rsidRPr="00EB5DEB">
        <w:rPr>
          <w:rFonts w:ascii="David" w:hAnsi="David"/>
          <w:sz w:val="26"/>
          <w:rtl/>
        </w:rPr>
        <w:t xml:space="preserve"> </w:t>
      </w:r>
      <w:r w:rsidRPr="00EB5DEB">
        <w:rPr>
          <w:rFonts w:ascii="David" w:hAnsi="David" w:hint="eastAsia"/>
          <w:sz w:val="26"/>
          <w:rtl/>
        </w:rPr>
        <w:t>מעילו</w:t>
      </w:r>
      <w:r w:rsidRPr="00EB5DEB">
        <w:rPr>
          <w:rFonts w:ascii="David" w:hAnsi="David"/>
          <w:sz w:val="26"/>
          <w:rtl/>
        </w:rPr>
        <w:t xml:space="preserve"> </w:t>
      </w:r>
      <w:r w:rsidRPr="00EB5DEB">
        <w:rPr>
          <w:rFonts w:ascii="David" w:hAnsi="David" w:hint="eastAsia"/>
          <w:sz w:val="26"/>
          <w:rtl/>
        </w:rPr>
        <w:t>מחסנית</w:t>
      </w:r>
      <w:r w:rsidRPr="00EB5DEB">
        <w:rPr>
          <w:rFonts w:ascii="David" w:hAnsi="David"/>
          <w:sz w:val="26"/>
          <w:rtl/>
        </w:rPr>
        <w:t xml:space="preserve"> </w:t>
      </w:r>
      <w:r w:rsidRPr="00EB5DEB">
        <w:rPr>
          <w:rFonts w:ascii="David" w:hAnsi="David" w:hint="eastAsia"/>
          <w:sz w:val="26"/>
          <w:rtl/>
        </w:rPr>
        <w:t>נוספת</w:t>
      </w:r>
      <w:r w:rsidRPr="00EB5DEB">
        <w:rPr>
          <w:rFonts w:ascii="David" w:hAnsi="David"/>
          <w:sz w:val="26"/>
          <w:rtl/>
        </w:rPr>
        <w:t xml:space="preserve">. </w:t>
      </w:r>
      <w:r w:rsidRPr="00EB5DEB">
        <w:rPr>
          <w:rFonts w:ascii="David" w:hAnsi="David" w:hint="eastAsia"/>
          <w:sz w:val="26"/>
          <w:rtl/>
        </w:rPr>
        <w:t>כל</w:t>
      </w:r>
      <w:r w:rsidRPr="00EB5DEB">
        <w:rPr>
          <w:rFonts w:ascii="David" w:hAnsi="David"/>
          <w:sz w:val="26"/>
          <w:rtl/>
        </w:rPr>
        <w:t xml:space="preserve"> </w:t>
      </w:r>
      <w:r w:rsidRPr="00EB5DEB">
        <w:rPr>
          <w:rFonts w:ascii="David" w:hAnsi="David" w:hint="eastAsia"/>
          <w:sz w:val="26"/>
          <w:rtl/>
        </w:rPr>
        <w:t>אחד</w:t>
      </w:r>
      <w:r w:rsidRPr="00EB5DEB">
        <w:rPr>
          <w:rFonts w:ascii="David" w:hAnsi="David"/>
          <w:sz w:val="26"/>
          <w:rtl/>
        </w:rPr>
        <w:t xml:space="preserve"> </w:t>
      </w:r>
      <w:r w:rsidRPr="00EB5DEB">
        <w:rPr>
          <w:rFonts w:ascii="David" w:hAnsi="David" w:hint="eastAsia"/>
          <w:sz w:val="26"/>
          <w:rtl/>
        </w:rPr>
        <w:t>מהנאשמים</w:t>
      </w:r>
      <w:r w:rsidRPr="00EB5DEB">
        <w:rPr>
          <w:rFonts w:ascii="David" w:hAnsi="David"/>
          <w:sz w:val="26"/>
          <w:rtl/>
        </w:rPr>
        <w:t xml:space="preserve"> </w:t>
      </w:r>
      <w:r w:rsidRPr="00EB5DEB">
        <w:rPr>
          <w:rFonts w:ascii="David" w:hAnsi="David" w:hint="eastAsia"/>
          <w:sz w:val="26"/>
          <w:rtl/>
        </w:rPr>
        <w:t>נדון</w:t>
      </w:r>
      <w:r w:rsidRPr="00EB5DEB">
        <w:rPr>
          <w:rFonts w:ascii="David" w:hAnsi="David"/>
          <w:sz w:val="26"/>
          <w:rtl/>
        </w:rPr>
        <w:t xml:space="preserve"> </w:t>
      </w:r>
      <w:r w:rsidRPr="00EB5DEB">
        <w:rPr>
          <w:rFonts w:ascii="David" w:hAnsi="David" w:hint="eastAsia"/>
          <w:sz w:val="26"/>
          <w:rtl/>
        </w:rPr>
        <w:t>ל</w:t>
      </w:r>
      <w:r w:rsidRPr="00EB5DEB">
        <w:rPr>
          <w:rFonts w:ascii="David" w:hAnsi="David"/>
          <w:sz w:val="26"/>
          <w:rtl/>
        </w:rPr>
        <w:t xml:space="preserve">- </w:t>
      </w:r>
      <w:r w:rsidRPr="00EB5DEB">
        <w:rPr>
          <w:rFonts w:ascii="David" w:hAnsi="David"/>
          <w:b/>
          <w:bCs/>
          <w:sz w:val="26"/>
          <w:rtl/>
        </w:rPr>
        <w:t xml:space="preserve">10 </w:t>
      </w:r>
      <w:r w:rsidRPr="00EB5DEB">
        <w:rPr>
          <w:rFonts w:ascii="David" w:hAnsi="David" w:hint="eastAsia"/>
          <w:b/>
          <w:bCs/>
          <w:sz w:val="26"/>
          <w:rtl/>
        </w:rPr>
        <w:t>חודשי</w:t>
      </w:r>
      <w:r w:rsidRPr="00EB5DEB">
        <w:rPr>
          <w:rFonts w:ascii="David" w:hAnsi="David"/>
          <w:b/>
          <w:bCs/>
          <w:sz w:val="26"/>
          <w:rtl/>
        </w:rPr>
        <w:t xml:space="preserve"> </w:t>
      </w:r>
      <w:r w:rsidRPr="00EB5DEB">
        <w:rPr>
          <w:rFonts w:ascii="David" w:hAnsi="David" w:hint="eastAsia"/>
          <w:b/>
          <w:bCs/>
          <w:sz w:val="26"/>
          <w:rtl/>
        </w:rPr>
        <w:t>מאסר</w:t>
      </w:r>
      <w:r w:rsidRPr="00EB5DEB">
        <w:rPr>
          <w:rFonts w:ascii="David" w:hAnsi="David"/>
          <w:b/>
          <w:bCs/>
          <w:sz w:val="26"/>
          <w:rtl/>
        </w:rPr>
        <w:t xml:space="preserve"> </w:t>
      </w:r>
      <w:r w:rsidRPr="00EB5DEB">
        <w:rPr>
          <w:rFonts w:ascii="David" w:hAnsi="David" w:hint="eastAsia"/>
          <w:b/>
          <w:bCs/>
          <w:sz w:val="26"/>
          <w:rtl/>
        </w:rPr>
        <w:t>בפועל</w:t>
      </w:r>
      <w:r w:rsidRPr="00EB5DEB">
        <w:rPr>
          <w:rFonts w:ascii="David" w:hAnsi="David"/>
          <w:sz w:val="26"/>
          <w:rtl/>
        </w:rPr>
        <w:t xml:space="preserve">. </w:t>
      </w:r>
    </w:p>
    <w:p w14:paraId="7EA7E39F" w14:textId="77777777" w:rsidR="00CA4D22" w:rsidRPr="00EB5DEB" w:rsidRDefault="00CA4D22" w:rsidP="00CA4D22">
      <w:pPr>
        <w:numPr>
          <w:ilvl w:val="1"/>
          <w:numId w:val="4"/>
        </w:numPr>
        <w:tabs>
          <w:tab w:val="clear" w:pos="1620"/>
          <w:tab w:val="num" w:pos="1286"/>
        </w:tabs>
        <w:spacing w:after="120" w:line="360" w:lineRule="auto"/>
        <w:ind w:left="1274" w:hanging="567"/>
        <w:jc w:val="both"/>
        <w:rPr>
          <w:rFonts w:ascii="David" w:hAnsi="David"/>
          <w:sz w:val="26"/>
        </w:rPr>
      </w:pPr>
      <w:r w:rsidRPr="00EB5DEB">
        <w:rPr>
          <w:rFonts w:ascii="David" w:hAnsi="David" w:hint="eastAsia"/>
          <w:sz w:val="26"/>
          <w:rtl/>
        </w:rPr>
        <w:t>ב</w:t>
      </w:r>
      <w:hyperlink r:id="rId26" w:history="1">
        <w:r w:rsidR="000F742A" w:rsidRPr="000F742A">
          <w:rPr>
            <w:rFonts w:ascii="David" w:hAnsi="David"/>
            <w:color w:val="0000FF"/>
            <w:sz w:val="26"/>
            <w:u w:val="single"/>
            <w:rtl/>
          </w:rPr>
          <w:t>רע"פ 2281/15</w:t>
        </w:r>
      </w:hyperlink>
      <w:r w:rsidRPr="00EB5DEB">
        <w:rPr>
          <w:rFonts w:ascii="David" w:hAnsi="David"/>
          <w:sz w:val="26"/>
          <w:rtl/>
        </w:rPr>
        <w:t xml:space="preserve"> </w:t>
      </w:r>
      <w:r w:rsidRPr="00EB5DEB">
        <w:rPr>
          <w:rFonts w:ascii="David" w:hAnsi="David" w:hint="eastAsia"/>
          <w:b/>
          <w:bCs/>
          <w:sz w:val="26"/>
          <w:rtl/>
        </w:rPr>
        <w:t>חדיג</w:t>
      </w:r>
      <w:r w:rsidRPr="00EB5DEB">
        <w:rPr>
          <w:rFonts w:ascii="David" w:hAnsi="David"/>
          <w:b/>
          <w:bCs/>
          <w:sz w:val="26"/>
          <w:rtl/>
        </w:rPr>
        <w:t>'</w:t>
      </w:r>
      <w:r w:rsidRPr="00EB5DEB">
        <w:rPr>
          <w:rFonts w:ascii="David" w:hAnsi="David" w:hint="eastAsia"/>
          <w:b/>
          <w:bCs/>
          <w:sz w:val="26"/>
          <w:rtl/>
        </w:rPr>
        <w:t>ה</w:t>
      </w:r>
      <w:r w:rsidRPr="00EB5DEB">
        <w:rPr>
          <w:rFonts w:ascii="David" w:hAnsi="David"/>
          <w:b/>
          <w:bCs/>
          <w:sz w:val="26"/>
          <w:rtl/>
        </w:rPr>
        <w:t xml:space="preserve"> </w:t>
      </w:r>
      <w:r w:rsidRPr="00EB5DEB">
        <w:rPr>
          <w:rFonts w:ascii="David" w:hAnsi="David" w:hint="eastAsia"/>
          <w:b/>
          <w:bCs/>
          <w:sz w:val="26"/>
          <w:rtl/>
        </w:rPr>
        <w:t>נ</w:t>
      </w:r>
      <w:r w:rsidRPr="00EB5DEB">
        <w:rPr>
          <w:rFonts w:ascii="David" w:hAnsi="David"/>
          <w:b/>
          <w:bCs/>
          <w:sz w:val="26"/>
          <w:rtl/>
        </w:rPr>
        <w:t xml:space="preserve">' </w:t>
      </w:r>
      <w:r w:rsidRPr="00EB5DEB">
        <w:rPr>
          <w:rFonts w:ascii="David" w:hAnsi="David" w:hint="eastAsia"/>
          <w:b/>
          <w:bCs/>
          <w:sz w:val="26"/>
          <w:rtl/>
        </w:rPr>
        <w:t>מדינת</w:t>
      </w:r>
      <w:r w:rsidRPr="00EB5DEB">
        <w:rPr>
          <w:rFonts w:ascii="David" w:hAnsi="David"/>
          <w:b/>
          <w:bCs/>
          <w:sz w:val="26"/>
          <w:rtl/>
        </w:rPr>
        <w:t xml:space="preserve"> </w:t>
      </w:r>
      <w:r w:rsidRPr="00EB5DEB">
        <w:rPr>
          <w:rFonts w:ascii="David" w:hAnsi="David" w:hint="eastAsia"/>
          <w:b/>
          <w:bCs/>
          <w:sz w:val="26"/>
          <w:rtl/>
        </w:rPr>
        <w:t>ישראל</w:t>
      </w:r>
      <w:r w:rsidRPr="00EB5DEB">
        <w:rPr>
          <w:rFonts w:ascii="David" w:hAnsi="David"/>
          <w:b/>
          <w:bCs/>
          <w:sz w:val="26"/>
          <w:rtl/>
        </w:rPr>
        <w:t xml:space="preserve"> </w:t>
      </w:r>
      <w:r w:rsidRPr="00EB5DEB">
        <w:rPr>
          <w:rFonts w:ascii="David" w:hAnsi="David"/>
          <w:sz w:val="26"/>
          <w:rtl/>
        </w:rPr>
        <w:t xml:space="preserve">(27.4.15), </w:t>
      </w:r>
      <w:r w:rsidRPr="00EB5DEB">
        <w:rPr>
          <w:rFonts w:ascii="David" w:hAnsi="David" w:hint="eastAsia"/>
          <w:sz w:val="26"/>
          <w:rtl/>
        </w:rPr>
        <w:t>נדחתה</w:t>
      </w:r>
      <w:r w:rsidRPr="00EB5DEB">
        <w:rPr>
          <w:rFonts w:ascii="David" w:hAnsi="David"/>
          <w:sz w:val="26"/>
          <w:rtl/>
        </w:rPr>
        <w:t xml:space="preserve"> </w:t>
      </w:r>
      <w:r w:rsidRPr="00EB5DEB">
        <w:rPr>
          <w:rFonts w:ascii="David" w:hAnsi="David" w:hint="eastAsia"/>
          <w:sz w:val="26"/>
          <w:rtl/>
        </w:rPr>
        <w:t>בקשת</w:t>
      </w:r>
      <w:r w:rsidRPr="00EB5DEB">
        <w:rPr>
          <w:rFonts w:ascii="David" w:hAnsi="David"/>
          <w:sz w:val="26"/>
          <w:rtl/>
        </w:rPr>
        <w:t xml:space="preserve"> </w:t>
      </w:r>
      <w:r w:rsidRPr="00EB5DEB">
        <w:rPr>
          <w:rFonts w:ascii="David" w:hAnsi="David" w:hint="eastAsia"/>
          <w:sz w:val="26"/>
          <w:rtl/>
        </w:rPr>
        <w:t>רשות</w:t>
      </w:r>
      <w:r w:rsidRPr="00EB5DEB">
        <w:rPr>
          <w:rFonts w:ascii="David" w:hAnsi="David"/>
          <w:sz w:val="26"/>
          <w:rtl/>
        </w:rPr>
        <w:t xml:space="preserve"> </w:t>
      </w:r>
      <w:r w:rsidRPr="00EB5DEB">
        <w:rPr>
          <w:rFonts w:ascii="David" w:hAnsi="David" w:hint="eastAsia"/>
          <w:sz w:val="26"/>
          <w:rtl/>
        </w:rPr>
        <w:t>ערעור</w:t>
      </w:r>
      <w:r w:rsidRPr="00EB5DEB">
        <w:rPr>
          <w:rFonts w:ascii="David" w:hAnsi="David"/>
          <w:sz w:val="26"/>
          <w:rtl/>
        </w:rPr>
        <w:t xml:space="preserve"> </w:t>
      </w:r>
      <w:r w:rsidRPr="00EB5DEB">
        <w:rPr>
          <w:rFonts w:ascii="David" w:hAnsi="David" w:hint="eastAsia"/>
          <w:sz w:val="26"/>
          <w:rtl/>
        </w:rPr>
        <w:t>של</w:t>
      </w:r>
      <w:r w:rsidRPr="00EB5DEB">
        <w:rPr>
          <w:rFonts w:ascii="David" w:hAnsi="David"/>
          <w:sz w:val="26"/>
          <w:rtl/>
        </w:rPr>
        <w:t xml:space="preserve"> </w:t>
      </w:r>
      <w:r w:rsidRPr="00EB5DEB">
        <w:rPr>
          <w:rFonts w:ascii="David" w:hAnsi="David" w:hint="eastAsia"/>
          <w:sz w:val="26"/>
          <w:rtl/>
        </w:rPr>
        <w:t>נאשם</w:t>
      </w:r>
      <w:r w:rsidRPr="00EB5DEB">
        <w:rPr>
          <w:rFonts w:ascii="David" w:hAnsi="David"/>
          <w:sz w:val="26"/>
          <w:rtl/>
        </w:rPr>
        <w:t xml:space="preserve"> </w:t>
      </w:r>
      <w:r w:rsidRPr="00EB5DEB">
        <w:rPr>
          <w:rFonts w:ascii="David" w:hAnsi="David" w:hint="eastAsia"/>
          <w:sz w:val="26"/>
          <w:rtl/>
        </w:rPr>
        <w:t>אשר</w:t>
      </w:r>
      <w:r w:rsidRPr="00EB5DEB">
        <w:rPr>
          <w:rFonts w:ascii="David" w:hAnsi="David"/>
          <w:sz w:val="26"/>
          <w:rtl/>
        </w:rPr>
        <w:t xml:space="preserve"> </w:t>
      </w:r>
      <w:r w:rsidRPr="00EB5DEB">
        <w:rPr>
          <w:rFonts w:ascii="David" w:hAnsi="David" w:hint="eastAsia"/>
          <w:sz w:val="26"/>
          <w:rtl/>
        </w:rPr>
        <w:t>הורשע</w:t>
      </w:r>
      <w:r w:rsidRPr="00EB5DEB">
        <w:rPr>
          <w:rFonts w:ascii="David" w:hAnsi="David"/>
          <w:sz w:val="26"/>
          <w:rtl/>
        </w:rPr>
        <w:t xml:space="preserve">, </w:t>
      </w:r>
      <w:r w:rsidRPr="00EB5DEB">
        <w:rPr>
          <w:rFonts w:ascii="David" w:hAnsi="David" w:hint="eastAsia"/>
          <w:sz w:val="26"/>
          <w:rtl/>
        </w:rPr>
        <w:t>לאחר</w:t>
      </w:r>
      <w:r w:rsidRPr="00EB5DEB">
        <w:rPr>
          <w:rFonts w:ascii="David" w:hAnsi="David"/>
          <w:sz w:val="26"/>
          <w:rtl/>
        </w:rPr>
        <w:t xml:space="preserve"> </w:t>
      </w:r>
      <w:r w:rsidRPr="00EB5DEB">
        <w:rPr>
          <w:rFonts w:ascii="David" w:hAnsi="David" w:hint="eastAsia"/>
          <w:sz w:val="26"/>
          <w:rtl/>
        </w:rPr>
        <w:t>שמיעת</w:t>
      </w:r>
      <w:r w:rsidRPr="00EB5DEB">
        <w:rPr>
          <w:rFonts w:ascii="David" w:hAnsi="David"/>
          <w:sz w:val="26"/>
          <w:rtl/>
        </w:rPr>
        <w:t xml:space="preserve"> </w:t>
      </w:r>
      <w:r w:rsidRPr="00EB5DEB">
        <w:rPr>
          <w:rFonts w:ascii="David" w:hAnsi="David" w:hint="eastAsia"/>
          <w:sz w:val="26"/>
          <w:rtl/>
        </w:rPr>
        <w:t>ראיות</w:t>
      </w:r>
      <w:r w:rsidRPr="00EB5DEB">
        <w:rPr>
          <w:rFonts w:ascii="David" w:hAnsi="David"/>
          <w:sz w:val="26"/>
          <w:rtl/>
        </w:rPr>
        <w:t xml:space="preserve">, </w:t>
      </w:r>
      <w:r w:rsidRPr="00EB5DEB">
        <w:rPr>
          <w:rFonts w:ascii="David" w:hAnsi="David" w:hint="eastAsia"/>
          <w:sz w:val="26"/>
          <w:rtl/>
        </w:rPr>
        <w:t>בעבירה</w:t>
      </w:r>
      <w:r w:rsidRPr="00EB5DEB">
        <w:rPr>
          <w:rFonts w:ascii="David" w:hAnsi="David"/>
          <w:sz w:val="26"/>
          <w:rtl/>
        </w:rPr>
        <w:t xml:space="preserve"> </w:t>
      </w:r>
      <w:r w:rsidRPr="00EB5DEB">
        <w:rPr>
          <w:rFonts w:ascii="David" w:hAnsi="David" w:hint="eastAsia"/>
          <w:sz w:val="26"/>
          <w:rtl/>
        </w:rPr>
        <w:t>של</w:t>
      </w:r>
      <w:r w:rsidRPr="00EB5DEB">
        <w:rPr>
          <w:rFonts w:ascii="David" w:hAnsi="David"/>
          <w:sz w:val="26"/>
          <w:rtl/>
        </w:rPr>
        <w:t xml:space="preserve"> </w:t>
      </w:r>
      <w:r w:rsidRPr="00EB5DEB">
        <w:rPr>
          <w:rFonts w:ascii="David" w:hAnsi="David" w:hint="eastAsia"/>
          <w:sz w:val="26"/>
          <w:rtl/>
        </w:rPr>
        <w:t>החזקת</w:t>
      </w:r>
      <w:r w:rsidRPr="00EB5DEB">
        <w:rPr>
          <w:rFonts w:ascii="David" w:hAnsi="David"/>
          <w:sz w:val="26"/>
          <w:rtl/>
        </w:rPr>
        <w:t xml:space="preserve"> </w:t>
      </w:r>
      <w:r w:rsidRPr="00EB5DEB">
        <w:rPr>
          <w:rFonts w:ascii="David" w:hAnsi="David" w:hint="eastAsia"/>
          <w:sz w:val="26"/>
          <w:rtl/>
        </w:rPr>
        <w:t>נשק</w:t>
      </w:r>
      <w:r w:rsidRPr="00EB5DEB">
        <w:rPr>
          <w:rFonts w:ascii="David" w:hAnsi="David"/>
          <w:sz w:val="26"/>
          <w:rtl/>
        </w:rPr>
        <w:t xml:space="preserve">. </w:t>
      </w:r>
      <w:r w:rsidRPr="00EB5DEB">
        <w:rPr>
          <w:rFonts w:ascii="David" w:hAnsi="David" w:hint="eastAsia"/>
          <w:sz w:val="26"/>
          <w:rtl/>
        </w:rPr>
        <w:t>בחיפוש</w:t>
      </w:r>
      <w:r w:rsidRPr="00EB5DEB">
        <w:rPr>
          <w:rFonts w:ascii="David" w:hAnsi="David"/>
          <w:sz w:val="26"/>
          <w:rtl/>
        </w:rPr>
        <w:t xml:space="preserve"> </w:t>
      </w:r>
      <w:r w:rsidRPr="00EB5DEB">
        <w:rPr>
          <w:rFonts w:ascii="David" w:hAnsi="David" w:hint="eastAsia"/>
          <w:sz w:val="26"/>
          <w:rtl/>
        </w:rPr>
        <w:t>בחצרו</w:t>
      </w:r>
      <w:r w:rsidRPr="00EB5DEB">
        <w:rPr>
          <w:rFonts w:ascii="David" w:hAnsi="David"/>
          <w:sz w:val="26"/>
          <w:rtl/>
        </w:rPr>
        <w:t xml:space="preserve"> </w:t>
      </w:r>
      <w:r w:rsidRPr="00EB5DEB">
        <w:rPr>
          <w:rFonts w:ascii="David" w:hAnsi="David" w:hint="eastAsia"/>
          <w:sz w:val="26"/>
          <w:rtl/>
        </w:rPr>
        <w:t>של</w:t>
      </w:r>
      <w:r w:rsidRPr="00EB5DEB">
        <w:rPr>
          <w:rFonts w:ascii="David" w:hAnsi="David"/>
          <w:sz w:val="26"/>
          <w:rtl/>
        </w:rPr>
        <w:t xml:space="preserve"> </w:t>
      </w:r>
      <w:r w:rsidRPr="00EB5DEB">
        <w:rPr>
          <w:rFonts w:ascii="David" w:hAnsi="David" w:hint="eastAsia"/>
          <w:sz w:val="26"/>
          <w:rtl/>
        </w:rPr>
        <w:t>הנאשם</w:t>
      </w:r>
      <w:r w:rsidRPr="00EB5DEB">
        <w:rPr>
          <w:rFonts w:ascii="David" w:hAnsi="David"/>
          <w:sz w:val="26"/>
          <w:rtl/>
        </w:rPr>
        <w:t xml:space="preserve"> </w:t>
      </w:r>
      <w:r w:rsidRPr="00EB5DEB">
        <w:rPr>
          <w:rFonts w:ascii="David" w:hAnsi="David" w:hint="eastAsia"/>
          <w:sz w:val="26"/>
          <w:rtl/>
        </w:rPr>
        <w:t>נתפס</w:t>
      </w:r>
      <w:r w:rsidRPr="00EB5DEB">
        <w:rPr>
          <w:rFonts w:ascii="David" w:hAnsi="David"/>
          <w:sz w:val="26"/>
          <w:rtl/>
        </w:rPr>
        <w:t xml:space="preserve"> </w:t>
      </w:r>
      <w:r w:rsidRPr="00EB5DEB">
        <w:rPr>
          <w:rFonts w:ascii="David" w:hAnsi="David" w:hint="eastAsia"/>
          <w:sz w:val="26"/>
          <w:rtl/>
        </w:rPr>
        <w:t>אקדח</w:t>
      </w:r>
      <w:r w:rsidRPr="00EB5DEB">
        <w:rPr>
          <w:rFonts w:ascii="David" w:hAnsi="David"/>
          <w:sz w:val="26"/>
          <w:rtl/>
        </w:rPr>
        <w:t xml:space="preserve"> </w:t>
      </w:r>
      <w:r w:rsidRPr="00EB5DEB">
        <w:rPr>
          <w:rFonts w:ascii="David" w:hAnsi="David" w:hint="eastAsia"/>
          <w:sz w:val="26"/>
          <w:rtl/>
        </w:rPr>
        <w:t>עם</w:t>
      </w:r>
      <w:r w:rsidRPr="00EB5DEB">
        <w:rPr>
          <w:rFonts w:ascii="David" w:hAnsi="David"/>
          <w:sz w:val="26"/>
          <w:rtl/>
        </w:rPr>
        <w:t xml:space="preserve"> </w:t>
      </w:r>
      <w:r w:rsidRPr="00EB5DEB">
        <w:rPr>
          <w:rFonts w:ascii="David" w:hAnsi="David" w:hint="eastAsia"/>
          <w:sz w:val="26"/>
          <w:rtl/>
        </w:rPr>
        <w:t>שתי</w:t>
      </w:r>
      <w:r w:rsidRPr="00EB5DEB">
        <w:rPr>
          <w:rFonts w:ascii="David" w:hAnsi="David"/>
          <w:sz w:val="26"/>
          <w:rtl/>
        </w:rPr>
        <w:t xml:space="preserve"> </w:t>
      </w:r>
      <w:r w:rsidRPr="00EB5DEB">
        <w:rPr>
          <w:rFonts w:ascii="David" w:hAnsi="David" w:hint="eastAsia"/>
          <w:sz w:val="26"/>
          <w:rtl/>
        </w:rPr>
        <w:t>מחסניות</w:t>
      </w:r>
      <w:r w:rsidRPr="00EB5DEB">
        <w:rPr>
          <w:rFonts w:ascii="David" w:hAnsi="David"/>
          <w:sz w:val="26"/>
          <w:rtl/>
        </w:rPr>
        <w:t xml:space="preserve"> </w:t>
      </w:r>
      <w:r w:rsidRPr="00EB5DEB">
        <w:rPr>
          <w:rFonts w:ascii="David" w:hAnsi="David" w:hint="eastAsia"/>
          <w:sz w:val="26"/>
          <w:rtl/>
        </w:rPr>
        <w:t>וכדורים</w:t>
      </w:r>
      <w:r w:rsidRPr="00EB5DEB">
        <w:rPr>
          <w:rFonts w:ascii="David" w:hAnsi="David"/>
          <w:sz w:val="26"/>
          <w:rtl/>
        </w:rPr>
        <w:t xml:space="preserve">, </w:t>
      </w:r>
      <w:r w:rsidRPr="00EB5DEB">
        <w:rPr>
          <w:rFonts w:ascii="David" w:hAnsi="David" w:hint="eastAsia"/>
          <w:sz w:val="26"/>
          <w:rtl/>
        </w:rPr>
        <w:t>וכן</w:t>
      </w:r>
      <w:r w:rsidRPr="00EB5DEB">
        <w:rPr>
          <w:rFonts w:ascii="David" w:hAnsi="David"/>
          <w:sz w:val="26"/>
          <w:rtl/>
        </w:rPr>
        <w:t xml:space="preserve"> </w:t>
      </w:r>
      <w:r w:rsidRPr="00EB5DEB">
        <w:rPr>
          <w:rFonts w:ascii="David" w:hAnsi="David" w:hint="eastAsia"/>
          <w:sz w:val="26"/>
          <w:rtl/>
        </w:rPr>
        <w:t>נתפס</w:t>
      </w:r>
      <w:r w:rsidRPr="00EB5DEB">
        <w:rPr>
          <w:rFonts w:ascii="David" w:hAnsi="David"/>
          <w:sz w:val="26"/>
          <w:rtl/>
        </w:rPr>
        <w:t xml:space="preserve"> </w:t>
      </w:r>
      <w:r w:rsidRPr="00EB5DEB">
        <w:rPr>
          <w:rFonts w:ascii="David" w:hAnsi="David" w:hint="eastAsia"/>
          <w:sz w:val="26"/>
          <w:rtl/>
        </w:rPr>
        <w:t>בביתו</w:t>
      </w:r>
      <w:r w:rsidRPr="00EB5DEB">
        <w:rPr>
          <w:rFonts w:ascii="David" w:hAnsi="David"/>
          <w:sz w:val="26"/>
          <w:rtl/>
        </w:rPr>
        <w:t xml:space="preserve"> </w:t>
      </w:r>
      <w:r w:rsidRPr="00EB5DEB">
        <w:rPr>
          <w:rFonts w:ascii="David" w:hAnsi="David" w:hint="eastAsia"/>
          <w:sz w:val="26"/>
          <w:rtl/>
        </w:rPr>
        <w:t>סמן</w:t>
      </w:r>
      <w:r w:rsidRPr="00EB5DEB">
        <w:rPr>
          <w:rFonts w:ascii="David" w:hAnsi="David"/>
          <w:sz w:val="26"/>
          <w:rtl/>
        </w:rPr>
        <w:t xml:space="preserve"> </w:t>
      </w:r>
      <w:r w:rsidRPr="00EB5DEB">
        <w:rPr>
          <w:rFonts w:ascii="David" w:hAnsi="David" w:hint="eastAsia"/>
          <w:sz w:val="26"/>
          <w:rtl/>
        </w:rPr>
        <w:t>לייזר</w:t>
      </w:r>
      <w:r w:rsidRPr="00EB5DEB">
        <w:rPr>
          <w:rFonts w:ascii="David" w:hAnsi="David"/>
          <w:sz w:val="26"/>
          <w:rtl/>
        </w:rPr>
        <w:t xml:space="preserve">. </w:t>
      </w:r>
      <w:r w:rsidRPr="00EB5DEB">
        <w:rPr>
          <w:rFonts w:ascii="David" w:hAnsi="David" w:hint="eastAsia"/>
          <w:sz w:val="26"/>
          <w:rtl/>
        </w:rPr>
        <w:t>בית</w:t>
      </w:r>
      <w:r w:rsidRPr="00EB5DEB">
        <w:rPr>
          <w:rFonts w:ascii="David" w:hAnsi="David"/>
          <w:sz w:val="26"/>
          <w:rtl/>
        </w:rPr>
        <w:t xml:space="preserve"> </w:t>
      </w:r>
      <w:r w:rsidRPr="00EB5DEB">
        <w:rPr>
          <w:rFonts w:ascii="David" w:hAnsi="David" w:hint="eastAsia"/>
          <w:sz w:val="26"/>
          <w:rtl/>
        </w:rPr>
        <w:t>משפט</w:t>
      </w:r>
      <w:r w:rsidRPr="00EB5DEB">
        <w:rPr>
          <w:rFonts w:ascii="David" w:hAnsi="David"/>
          <w:sz w:val="26"/>
          <w:rtl/>
        </w:rPr>
        <w:t xml:space="preserve"> </w:t>
      </w:r>
      <w:r w:rsidRPr="00EB5DEB">
        <w:rPr>
          <w:rFonts w:ascii="David" w:hAnsi="David" w:hint="eastAsia"/>
          <w:sz w:val="26"/>
          <w:rtl/>
        </w:rPr>
        <w:t>השלום</w:t>
      </w:r>
      <w:r w:rsidRPr="00EB5DEB">
        <w:rPr>
          <w:rFonts w:ascii="David" w:hAnsi="David"/>
          <w:sz w:val="26"/>
          <w:rtl/>
        </w:rPr>
        <w:t xml:space="preserve"> </w:t>
      </w:r>
      <w:r w:rsidRPr="00EB5DEB">
        <w:rPr>
          <w:rFonts w:ascii="David" w:hAnsi="David" w:hint="eastAsia"/>
          <w:sz w:val="26"/>
          <w:rtl/>
        </w:rPr>
        <w:t>גזר</w:t>
      </w:r>
      <w:r w:rsidRPr="00EB5DEB">
        <w:rPr>
          <w:rFonts w:ascii="David" w:hAnsi="David"/>
          <w:sz w:val="26"/>
          <w:rtl/>
        </w:rPr>
        <w:t xml:space="preserve"> </w:t>
      </w:r>
      <w:r w:rsidRPr="00EB5DEB">
        <w:rPr>
          <w:rFonts w:ascii="David" w:hAnsi="David" w:hint="eastAsia"/>
          <w:sz w:val="26"/>
          <w:rtl/>
        </w:rPr>
        <w:t>על</w:t>
      </w:r>
      <w:r w:rsidRPr="00EB5DEB">
        <w:rPr>
          <w:rFonts w:ascii="David" w:hAnsi="David"/>
          <w:sz w:val="26"/>
          <w:rtl/>
        </w:rPr>
        <w:t xml:space="preserve"> </w:t>
      </w:r>
      <w:r w:rsidRPr="00EB5DEB">
        <w:rPr>
          <w:rFonts w:ascii="David" w:hAnsi="David" w:hint="eastAsia"/>
          <w:sz w:val="26"/>
          <w:rtl/>
        </w:rPr>
        <w:t>הנאשם</w:t>
      </w:r>
      <w:r w:rsidRPr="00EB5DEB">
        <w:rPr>
          <w:rFonts w:ascii="David" w:hAnsi="David"/>
          <w:sz w:val="26"/>
          <w:rtl/>
        </w:rPr>
        <w:t xml:space="preserve"> 6 </w:t>
      </w:r>
      <w:r w:rsidRPr="00EB5DEB">
        <w:rPr>
          <w:rFonts w:ascii="David" w:hAnsi="David" w:hint="eastAsia"/>
          <w:sz w:val="26"/>
          <w:rtl/>
        </w:rPr>
        <w:t>חודשי</w:t>
      </w:r>
      <w:r w:rsidRPr="00EB5DEB">
        <w:rPr>
          <w:rFonts w:ascii="David" w:hAnsi="David"/>
          <w:sz w:val="26"/>
          <w:rtl/>
        </w:rPr>
        <w:t xml:space="preserve"> </w:t>
      </w:r>
      <w:r w:rsidRPr="00EB5DEB">
        <w:rPr>
          <w:rFonts w:ascii="David" w:hAnsi="David" w:hint="eastAsia"/>
          <w:sz w:val="26"/>
          <w:rtl/>
        </w:rPr>
        <w:t>עבודות</w:t>
      </w:r>
      <w:r w:rsidRPr="00EB5DEB">
        <w:rPr>
          <w:rFonts w:ascii="David" w:hAnsi="David"/>
          <w:sz w:val="26"/>
          <w:rtl/>
        </w:rPr>
        <w:t xml:space="preserve"> </w:t>
      </w:r>
      <w:r w:rsidRPr="00EB5DEB">
        <w:rPr>
          <w:rFonts w:ascii="David" w:hAnsi="David" w:hint="eastAsia"/>
          <w:sz w:val="26"/>
          <w:rtl/>
        </w:rPr>
        <w:t>שירות</w:t>
      </w:r>
      <w:r w:rsidRPr="00EB5DEB">
        <w:rPr>
          <w:rFonts w:ascii="David" w:hAnsi="David"/>
          <w:sz w:val="26"/>
          <w:rtl/>
        </w:rPr>
        <w:t xml:space="preserve">. </w:t>
      </w:r>
      <w:r w:rsidRPr="00EB5DEB">
        <w:rPr>
          <w:rFonts w:ascii="David" w:hAnsi="David" w:hint="eastAsia"/>
          <w:sz w:val="26"/>
          <w:rtl/>
        </w:rPr>
        <w:t>בית</w:t>
      </w:r>
      <w:r w:rsidRPr="00EB5DEB">
        <w:rPr>
          <w:rFonts w:ascii="David" w:hAnsi="David"/>
          <w:sz w:val="26"/>
          <w:rtl/>
        </w:rPr>
        <w:t xml:space="preserve"> </w:t>
      </w:r>
      <w:r w:rsidRPr="00EB5DEB">
        <w:rPr>
          <w:rFonts w:ascii="David" w:hAnsi="David" w:hint="eastAsia"/>
          <w:sz w:val="26"/>
          <w:rtl/>
        </w:rPr>
        <w:t>המשפט</w:t>
      </w:r>
      <w:r w:rsidRPr="00EB5DEB">
        <w:rPr>
          <w:rFonts w:ascii="David" w:hAnsi="David"/>
          <w:sz w:val="26"/>
          <w:rtl/>
        </w:rPr>
        <w:t xml:space="preserve"> </w:t>
      </w:r>
      <w:r w:rsidRPr="00EB5DEB">
        <w:rPr>
          <w:rFonts w:ascii="David" w:hAnsi="David" w:hint="eastAsia"/>
          <w:sz w:val="26"/>
          <w:rtl/>
        </w:rPr>
        <w:t>המחוזי</w:t>
      </w:r>
      <w:r w:rsidRPr="00EB5DEB">
        <w:rPr>
          <w:rFonts w:ascii="David" w:hAnsi="David"/>
          <w:sz w:val="26"/>
          <w:rtl/>
        </w:rPr>
        <w:t xml:space="preserve"> </w:t>
      </w:r>
      <w:r w:rsidRPr="00EB5DEB">
        <w:rPr>
          <w:rFonts w:ascii="David" w:hAnsi="David" w:hint="eastAsia"/>
          <w:sz w:val="26"/>
          <w:rtl/>
        </w:rPr>
        <w:t>החמיר</w:t>
      </w:r>
      <w:r w:rsidRPr="00EB5DEB">
        <w:rPr>
          <w:rFonts w:ascii="David" w:hAnsi="David"/>
          <w:sz w:val="26"/>
          <w:rtl/>
        </w:rPr>
        <w:t xml:space="preserve"> </w:t>
      </w:r>
      <w:r w:rsidRPr="00EB5DEB">
        <w:rPr>
          <w:rFonts w:ascii="David" w:hAnsi="David" w:hint="eastAsia"/>
          <w:sz w:val="26"/>
          <w:rtl/>
        </w:rPr>
        <w:t>בעונשו</w:t>
      </w:r>
      <w:r w:rsidRPr="00EB5DEB">
        <w:rPr>
          <w:rFonts w:ascii="David" w:hAnsi="David"/>
          <w:sz w:val="26"/>
          <w:rtl/>
        </w:rPr>
        <w:t xml:space="preserve">, </w:t>
      </w:r>
      <w:r w:rsidRPr="00EB5DEB">
        <w:rPr>
          <w:rFonts w:ascii="David" w:hAnsi="David" w:hint="eastAsia"/>
          <w:sz w:val="26"/>
          <w:rtl/>
        </w:rPr>
        <w:t>לעונש</w:t>
      </w:r>
      <w:r w:rsidRPr="00EB5DEB">
        <w:rPr>
          <w:rFonts w:ascii="David" w:hAnsi="David"/>
          <w:sz w:val="26"/>
          <w:rtl/>
        </w:rPr>
        <w:t xml:space="preserve"> </w:t>
      </w:r>
      <w:r w:rsidRPr="00EB5DEB">
        <w:rPr>
          <w:rFonts w:ascii="David" w:hAnsi="David" w:hint="eastAsia"/>
          <w:sz w:val="26"/>
          <w:rtl/>
        </w:rPr>
        <w:t>של</w:t>
      </w:r>
      <w:r w:rsidRPr="00EB5DEB">
        <w:rPr>
          <w:rFonts w:ascii="David" w:hAnsi="David"/>
          <w:sz w:val="26"/>
          <w:rtl/>
        </w:rPr>
        <w:t xml:space="preserve"> </w:t>
      </w:r>
      <w:r w:rsidRPr="00EB5DEB">
        <w:rPr>
          <w:rFonts w:ascii="David" w:hAnsi="David"/>
          <w:b/>
          <w:bCs/>
          <w:sz w:val="26"/>
          <w:rtl/>
        </w:rPr>
        <w:t xml:space="preserve">10 </w:t>
      </w:r>
      <w:r w:rsidRPr="00EB5DEB">
        <w:rPr>
          <w:rFonts w:ascii="David" w:hAnsi="David" w:hint="eastAsia"/>
          <w:b/>
          <w:bCs/>
          <w:sz w:val="26"/>
          <w:rtl/>
        </w:rPr>
        <w:t>חודשי</w:t>
      </w:r>
      <w:r w:rsidRPr="00EB5DEB">
        <w:rPr>
          <w:rFonts w:ascii="David" w:hAnsi="David"/>
          <w:b/>
          <w:bCs/>
          <w:sz w:val="26"/>
          <w:rtl/>
        </w:rPr>
        <w:t xml:space="preserve"> </w:t>
      </w:r>
      <w:r w:rsidRPr="00EB5DEB">
        <w:rPr>
          <w:rFonts w:ascii="David" w:hAnsi="David" w:hint="eastAsia"/>
          <w:b/>
          <w:bCs/>
          <w:sz w:val="26"/>
          <w:rtl/>
        </w:rPr>
        <w:t>מאסר</w:t>
      </w:r>
      <w:r w:rsidRPr="00EB5DEB">
        <w:rPr>
          <w:rFonts w:ascii="David" w:hAnsi="David"/>
          <w:b/>
          <w:bCs/>
          <w:sz w:val="26"/>
          <w:rtl/>
        </w:rPr>
        <w:t xml:space="preserve"> </w:t>
      </w:r>
      <w:r w:rsidRPr="00EB5DEB">
        <w:rPr>
          <w:rFonts w:ascii="David" w:hAnsi="David" w:hint="eastAsia"/>
          <w:b/>
          <w:bCs/>
          <w:sz w:val="26"/>
          <w:rtl/>
        </w:rPr>
        <w:t>בפועל</w:t>
      </w:r>
      <w:r w:rsidRPr="00EB5DEB">
        <w:rPr>
          <w:rFonts w:ascii="David" w:hAnsi="David"/>
          <w:b/>
          <w:bCs/>
          <w:sz w:val="26"/>
          <w:rtl/>
        </w:rPr>
        <w:t>.</w:t>
      </w:r>
    </w:p>
    <w:p w14:paraId="09D444E6" w14:textId="77777777" w:rsidR="00CA4D22" w:rsidRPr="00EB5DEB" w:rsidRDefault="00CA4D22" w:rsidP="00CA4D22">
      <w:pPr>
        <w:numPr>
          <w:ilvl w:val="1"/>
          <w:numId w:val="4"/>
        </w:numPr>
        <w:tabs>
          <w:tab w:val="clear" w:pos="1620"/>
          <w:tab w:val="num" w:pos="1286"/>
        </w:tabs>
        <w:spacing w:after="120" w:line="360" w:lineRule="auto"/>
        <w:ind w:left="1274" w:hanging="567"/>
        <w:jc w:val="both"/>
        <w:rPr>
          <w:rFonts w:ascii="David" w:hAnsi="David"/>
          <w:sz w:val="26"/>
        </w:rPr>
      </w:pPr>
      <w:r w:rsidRPr="00EB5DEB">
        <w:rPr>
          <w:rFonts w:ascii="David" w:hAnsi="David" w:hint="eastAsia"/>
          <w:sz w:val="26"/>
          <w:rtl/>
        </w:rPr>
        <w:t>ב</w:t>
      </w:r>
      <w:hyperlink r:id="rId27" w:history="1">
        <w:r w:rsidR="000F742A" w:rsidRPr="000F742A">
          <w:rPr>
            <w:rFonts w:ascii="David" w:hAnsi="David"/>
            <w:color w:val="0000FF"/>
            <w:sz w:val="26"/>
            <w:u w:val="single"/>
            <w:rtl/>
          </w:rPr>
          <w:t>רע"פ 1246/17</w:t>
        </w:r>
      </w:hyperlink>
      <w:r w:rsidRPr="00EB5DEB">
        <w:rPr>
          <w:rFonts w:ascii="David" w:hAnsi="David"/>
          <w:sz w:val="26"/>
          <w:rtl/>
        </w:rPr>
        <w:t xml:space="preserve"> </w:t>
      </w:r>
      <w:r w:rsidRPr="00EB5DEB">
        <w:rPr>
          <w:rFonts w:ascii="David" w:hAnsi="David" w:hint="eastAsia"/>
          <w:b/>
          <w:bCs/>
          <w:sz w:val="26"/>
          <w:rtl/>
        </w:rPr>
        <w:t>מטר</w:t>
      </w:r>
      <w:r w:rsidRPr="00EB5DEB">
        <w:rPr>
          <w:rFonts w:ascii="David" w:hAnsi="David"/>
          <w:b/>
          <w:bCs/>
          <w:sz w:val="26"/>
          <w:rtl/>
        </w:rPr>
        <w:t xml:space="preserve"> </w:t>
      </w:r>
      <w:r w:rsidRPr="00EB5DEB">
        <w:rPr>
          <w:rFonts w:ascii="David" w:hAnsi="David" w:hint="eastAsia"/>
          <w:b/>
          <w:bCs/>
          <w:sz w:val="26"/>
          <w:rtl/>
        </w:rPr>
        <w:t>נ</w:t>
      </w:r>
      <w:r w:rsidRPr="00EB5DEB">
        <w:rPr>
          <w:rFonts w:ascii="David" w:hAnsi="David"/>
          <w:b/>
          <w:bCs/>
          <w:sz w:val="26"/>
          <w:rtl/>
        </w:rPr>
        <w:t xml:space="preserve">' </w:t>
      </w:r>
      <w:r w:rsidRPr="00EB5DEB">
        <w:rPr>
          <w:rFonts w:ascii="David" w:hAnsi="David" w:hint="eastAsia"/>
          <w:b/>
          <w:bCs/>
          <w:sz w:val="26"/>
          <w:rtl/>
        </w:rPr>
        <w:t>מדינת</w:t>
      </w:r>
      <w:r w:rsidRPr="00EB5DEB">
        <w:rPr>
          <w:rFonts w:ascii="David" w:hAnsi="David"/>
          <w:b/>
          <w:bCs/>
          <w:sz w:val="26"/>
          <w:rtl/>
        </w:rPr>
        <w:t xml:space="preserve"> </w:t>
      </w:r>
      <w:r w:rsidRPr="00EB5DEB">
        <w:rPr>
          <w:rFonts w:ascii="David" w:hAnsi="David" w:hint="eastAsia"/>
          <w:b/>
          <w:bCs/>
          <w:sz w:val="26"/>
          <w:rtl/>
        </w:rPr>
        <w:t>ישראל</w:t>
      </w:r>
      <w:r w:rsidRPr="00EB5DEB">
        <w:rPr>
          <w:rFonts w:ascii="David" w:hAnsi="David"/>
          <w:b/>
          <w:bCs/>
          <w:sz w:val="26"/>
          <w:rtl/>
        </w:rPr>
        <w:t xml:space="preserve"> </w:t>
      </w:r>
      <w:r w:rsidRPr="00EB5DEB">
        <w:rPr>
          <w:rFonts w:ascii="David" w:hAnsi="David"/>
          <w:sz w:val="26"/>
          <w:rtl/>
        </w:rPr>
        <w:t xml:space="preserve">(12.3.17), </w:t>
      </w:r>
      <w:r w:rsidRPr="00EB5DEB">
        <w:rPr>
          <w:rFonts w:ascii="David" w:hAnsi="David" w:hint="eastAsia"/>
          <w:sz w:val="26"/>
          <w:rtl/>
        </w:rPr>
        <w:t>דחה</w:t>
      </w:r>
      <w:r w:rsidRPr="00EB5DEB">
        <w:rPr>
          <w:rFonts w:ascii="David" w:hAnsi="David"/>
          <w:sz w:val="26"/>
          <w:rtl/>
        </w:rPr>
        <w:t xml:space="preserve"> </w:t>
      </w:r>
      <w:r w:rsidRPr="00EB5DEB">
        <w:rPr>
          <w:rFonts w:ascii="David" w:hAnsi="David" w:hint="eastAsia"/>
          <w:sz w:val="26"/>
          <w:rtl/>
        </w:rPr>
        <w:t>בית</w:t>
      </w:r>
      <w:r w:rsidRPr="00EB5DEB">
        <w:rPr>
          <w:rFonts w:ascii="David" w:hAnsi="David"/>
          <w:sz w:val="26"/>
          <w:rtl/>
        </w:rPr>
        <w:t xml:space="preserve"> </w:t>
      </w:r>
      <w:r w:rsidRPr="00EB5DEB">
        <w:rPr>
          <w:rFonts w:ascii="David" w:hAnsi="David" w:hint="eastAsia"/>
          <w:sz w:val="26"/>
          <w:rtl/>
        </w:rPr>
        <w:t>המשפט</w:t>
      </w:r>
      <w:r w:rsidRPr="00EB5DEB">
        <w:rPr>
          <w:rFonts w:ascii="David" w:hAnsi="David"/>
          <w:sz w:val="26"/>
          <w:rtl/>
        </w:rPr>
        <w:t xml:space="preserve"> </w:t>
      </w:r>
      <w:r w:rsidRPr="00EB5DEB">
        <w:rPr>
          <w:rFonts w:ascii="David" w:hAnsi="David" w:hint="eastAsia"/>
          <w:sz w:val="26"/>
          <w:rtl/>
        </w:rPr>
        <w:t>העליון</w:t>
      </w:r>
      <w:r w:rsidRPr="00EB5DEB">
        <w:rPr>
          <w:rFonts w:ascii="David" w:hAnsi="David"/>
          <w:sz w:val="26"/>
          <w:rtl/>
        </w:rPr>
        <w:t xml:space="preserve"> </w:t>
      </w:r>
      <w:r w:rsidRPr="00EB5DEB">
        <w:rPr>
          <w:rFonts w:ascii="David" w:hAnsi="David" w:hint="eastAsia"/>
          <w:sz w:val="26"/>
          <w:rtl/>
        </w:rPr>
        <w:t>בקשת</w:t>
      </w:r>
      <w:r w:rsidRPr="00EB5DEB">
        <w:rPr>
          <w:rFonts w:ascii="David" w:hAnsi="David"/>
          <w:sz w:val="26"/>
          <w:rtl/>
        </w:rPr>
        <w:t xml:space="preserve"> </w:t>
      </w:r>
      <w:r w:rsidRPr="00EB5DEB">
        <w:rPr>
          <w:rFonts w:ascii="David" w:hAnsi="David" w:hint="eastAsia"/>
          <w:sz w:val="26"/>
          <w:rtl/>
        </w:rPr>
        <w:t>רשות</w:t>
      </w:r>
      <w:r w:rsidRPr="00EB5DEB">
        <w:rPr>
          <w:rFonts w:ascii="David" w:hAnsi="David"/>
          <w:sz w:val="26"/>
          <w:rtl/>
        </w:rPr>
        <w:t xml:space="preserve"> </w:t>
      </w:r>
      <w:r w:rsidRPr="00EB5DEB">
        <w:rPr>
          <w:rFonts w:ascii="David" w:hAnsi="David" w:hint="eastAsia"/>
          <w:sz w:val="26"/>
          <w:rtl/>
        </w:rPr>
        <w:t>ערעור</w:t>
      </w:r>
      <w:r w:rsidRPr="00EB5DEB">
        <w:rPr>
          <w:rFonts w:ascii="David" w:hAnsi="David"/>
          <w:sz w:val="26"/>
          <w:rtl/>
        </w:rPr>
        <w:t xml:space="preserve"> </w:t>
      </w:r>
      <w:r w:rsidRPr="00EB5DEB">
        <w:rPr>
          <w:rFonts w:ascii="David" w:hAnsi="David" w:hint="eastAsia"/>
          <w:sz w:val="26"/>
          <w:rtl/>
        </w:rPr>
        <w:t>של</w:t>
      </w:r>
      <w:r w:rsidRPr="00EB5DEB">
        <w:rPr>
          <w:rFonts w:ascii="David" w:hAnsi="David"/>
          <w:sz w:val="26"/>
          <w:rtl/>
        </w:rPr>
        <w:t xml:space="preserve"> </w:t>
      </w:r>
      <w:r w:rsidRPr="00EB5DEB">
        <w:rPr>
          <w:rFonts w:ascii="David" w:hAnsi="David" w:hint="eastAsia"/>
          <w:sz w:val="26"/>
          <w:rtl/>
        </w:rPr>
        <w:t>נאשם</w:t>
      </w:r>
      <w:r w:rsidRPr="00EB5DEB">
        <w:rPr>
          <w:rFonts w:ascii="David" w:hAnsi="David"/>
          <w:sz w:val="26"/>
          <w:rtl/>
        </w:rPr>
        <w:t xml:space="preserve"> </w:t>
      </w:r>
      <w:r w:rsidRPr="00EB5DEB">
        <w:rPr>
          <w:rFonts w:ascii="David" w:hAnsi="David" w:hint="eastAsia"/>
          <w:sz w:val="26"/>
          <w:rtl/>
        </w:rPr>
        <w:t>אשר</w:t>
      </w:r>
      <w:r w:rsidRPr="00EB5DEB">
        <w:rPr>
          <w:rFonts w:ascii="David" w:hAnsi="David"/>
          <w:sz w:val="26"/>
          <w:rtl/>
        </w:rPr>
        <w:t xml:space="preserve"> </w:t>
      </w:r>
      <w:r w:rsidRPr="00EB5DEB">
        <w:rPr>
          <w:rFonts w:ascii="David" w:hAnsi="David" w:hint="eastAsia"/>
          <w:sz w:val="26"/>
          <w:rtl/>
        </w:rPr>
        <w:t>הורשע</w:t>
      </w:r>
      <w:r w:rsidRPr="00EB5DEB">
        <w:rPr>
          <w:rFonts w:ascii="David" w:hAnsi="David"/>
          <w:sz w:val="26"/>
          <w:rtl/>
        </w:rPr>
        <w:t xml:space="preserve"> </w:t>
      </w:r>
      <w:r w:rsidRPr="00EB5DEB">
        <w:rPr>
          <w:rFonts w:ascii="David" w:hAnsi="David" w:hint="eastAsia"/>
          <w:sz w:val="26"/>
          <w:rtl/>
        </w:rPr>
        <w:t>על</w:t>
      </w:r>
      <w:r w:rsidRPr="00EB5DEB">
        <w:rPr>
          <w:rFonts w:ascii="David" w:hAnsi="David"/>
          <w:sz w:val="26"/>
          <w:rtl/>
        </w:rPr>
        <w:t xml:space="preserve"> </w:t>
      </w:r>
      <w:r w:rsidRPr="00EB5DEB">
        <w:rPr>
          <w:rFonts w:ascii="David" w:hAnsi="David" w:hint="eastAsia"/>
          <w:sz w:val="26"/>
          <w:rtl/>
        </w:rPr>
        <w:t>פי</w:t>
      </w:r>
      <w:r w:rsidRPr="00EB5DEB">
        <w:rPr>
          <w:rFonts w:ascii="David" w:hAnsi="David"/>
          <w:sz w:val="26"/>
          <w:rtl/>
        </w:rPr>
        <w:t xml:space="preserve"> </w:t>
      </w:r>
      <w:r w:rsidRPr="00EB5DEB">
        <w:rPr>
          <w:rFonts w:ascii="David" w:hAnsi="David" w:hint="eastAsia"/>
          <w:sz w:val="26"/>
          <w:rtl/>
        </w:rPr>
        <w:t>הודאתו</w:t>
      </w:r>
      <w:r w:rsidRPr="00EB5DEB">
        <w:rPr>
          <w:rFonts w:ascii="David" w:hAnsi="David"/>
          <w:sz w:val="26"/>
          <w:rtl/>
        </w:rPr>
        <w:t xml:space="preserve"> </w:t>
      </w:r>
      <w:r w:rsidRPr="00EB5DEB">
        <w:rPr>
          <w:rFonts w:ascii="David" w:hAnsi="David" w:hint="eastAsia"/>
          <w:sz w:val="26"/>
          <w:rtl/>
        </w:rPr>
        <w:t>בעבירה</w:t>
      </w:r>
      <w:r w:rsidRPr="00EB5DEB">
        <w:rPr>
          <w:rFonts w:ascii="David" w:hAnsi="David"/>
          <w:sz w:val="26"/>
          <w:rtl/>
        </w:rPr>
        <w:t xml:space="preserve"> </w:t>
      </w:r>
      <w:r w:rsidRPr="00EB5DEB">
        <w:rPr>
          <w:rFonts w:ascii="David" w:hAnsi="David" w:hint="eastAsia"/>
          <w:sz w:val="26"/>
          <w:rtl/>
        </w:rPr>
        <w:t>של</w:t>
      </w:r>
      <w:r w:rsidRPr="00EB5DEB">
        <w:rPr>
          <w:rFonts w:ascii="David" w:hAnsi="David"/>
          <w:sz w:val="26"/>
          <w:rtl/>
        </w:rPr>
        <w:t xml:space="preserve"> </w:t>
      </w:r>
      <w:r w:rsidRPr="00EB5DEB">
        <w:rPr>
          <w:rFonts w:ascii="David" w:hAnsi="David" w:hint="eastAsia"/>
          <w:sz w:val="26"/>
          <w:rtl/>
        </w:rPr>
        <w:t>החזקת</w:t>
      </w:r>
      <w:r w:rsidRPr="00EB5DEB">
        <w:rPr>
          <w:rFonts w:ascii="David" w:hAnsi="David"/>
          <w:sz w:val="26"/>
          <w:rtl/>
        </w:rPr>
        <w:t xml:space="preserve"> </w:t>
      </w:r>
      <w:r w:rsidRPr="00EB5DEB">
        <w:rPr>
          <w:rFonts w:ascii="David" w:hAnsi="David" w:hint="eastAsia"/>
          <w:sz w:val="26"/>
          <w:rtl/>
        </w:rPr>
        <w:t>נשק</w:t>
      </w:r>
      <w:r w:rsidRPr="00EB5DEB">
        <w:rPr>
          <w:rFonts w:ascii="David" w:hAnsi="David"/>
          <w:sz w:val="26"/>
          <w:rtl/>
        </w:rPr>
        <w:t xml:space="preserve"> </w:t>
      </w:r>
      <w:r w:rsidRPr="00EB5DEB">
        <w:rPr>
          <w:rFonts w:ascii="David" w:hAnsi="David" w:hint="eastAsia"/>
          <w:sz w:val="26"/>
          <w:rtl/>
        </w:rPr>
        <w:t>ותחמושת</w:t>
      </w:r>
      <w:r w:rsidRPr="00EB5DEB">
        <w:rPr>
          <w:rFonts w:ascii="David" w:hAnsi="David"/>
          <w:sz w:val="26"/>
          <w:rtl/>
        </w:rPr>
        <w:t xml:space="preserve">. </w:t>
      </w:r>
      <w:r w:rsidRPr="00EB5DEB">
        <w:rPr>
          <w:rFonts w:ascii="David" w:hAnsi="David" w:hint="eastAsia"/>
          <w:sz w:val="26"/>
          <w:rtl/>
        </w:rPr>
        <w:t>הנאשם</w:t>
      </w:r>
      <w:r w:rsidRPr="00EB5DEB">
        <w:rPr>
          <w:rFonts w:ascii="David" w:hAnsi="David"/>
          <w:sz w:val="26"/>
          <w:rtl/>
        </w:rPr>
        <w:t xml:space="preserve"> </w:t>
      </w:r>
      <w:r w:rsidRPr="00EB5DEB">
        <w:rPr>
          <w:rFonts w:ascii="David" w:hAnsi="David" w:hint="eastAsia"/>
          <w:sz w:val="26"/>
          <w:rtl/>
        </w:rPr>
        <w:t>רכש</w:t>
      </w:r>
      <w:r w:rsidRPr="00EB5DEB">
        <w:rPr>
          <w:rFonts w:ascii="David" w:hAnsi="David"/>
          <w:sz w:val="26"/>
          <w:rtl/>
        </w:rPr>
        <w:t xml:space="preserve"> </w:t>
      </w:r>
      <w:r w:rsidRPr="00EB5DEB">
        <w:rPr>
          <w:rFonts w:ascii="David" w:hAnsi="David" w:hint="eastAsia"/>
          <w:sz w:val="26"/>
          <w:rtl/>
        </w:rPr>
        <w:t>והחזיק</w:t>
      </w:r>
      <w:r w:rsidRPr="00EB5DEB">
        <w:rPr>
          <w:rFonts w:ascii="David" w:hAnsi="David"/>
          <w:sz w:val="26"/>
          <w:rtl/>
        </w:rPr>
        <w:t xml:space="preserve"> </w:t>
      </w:r>
      <w:r w:rsidRPr="00EB5DEB">
        <w:rPr>
          <w:rFonts w:ascii="David" w:hAnsi="David" w:hint="eastAsia"/>
          <w:sz w:val="26"/>
          <w:rtl/>
        </w:rPr>
        <w:t>באקדח</w:t>
      </w:r>
      <w:r w:rsidRPr="00EB5DEB">
        <w:rPr>
          <w:rFonts w:ascii="David" w:hAnsi="David"/>
          <w:sz w:val="26"/>
          <w:rtl/>
        </w:rPr>
        <w:t xml:space="preserve"> </w:t>
      </w:r>
      <w:r w:rsidRPr="00EB5DEB">
        <w:rPr>
          <w:rFonts w:ascii="David" w:hAnsi="David" w:hint="eastAsia"/>
          <w:sz w:val="26"/>
          <w:rtl/>
        </w:rPr>
        <w:t>ושתי</w:t>
      </w:r>
      <w:r w:rsidRPr="00EB5DEB">
        <w:rPr>
          <w:rFonts w:ascii="David" w:hAnsi="David"/>
          <w:sz w:val="26"/>
          <w:rtl/>
        </w:rPr>
        <w:t xml:space="preserve"> </w:t>
      </w:r>
      <w:r w:rsidRPr="00EB5DEB">
        <w:rPr>
          <w:rFonts w:ascii="David" w:hAnsi="David" w:hint="eastAsia"/>
          <w:sz w:val="26"/>
          <w:rtl/>
        </w:rPr>
        <w:t>מחסניות</w:t>
      </w:r>
      <w:r w:rsidRPr="00EB5DEB">
        <w:rPr>
          <w:rFonts w:ascii="David" w:hAnsi="David"/>
          <w:sz w:val="26"/>
          <w:rtl/>
        </w:rPr>
        <w:t xml:space="preserve"> </w:t>
      </w:r>
      <w:r w:rsidRPr="00EB5DEB">
        <w:rPr>
          <w:rFonts w:ascii="David" w:hAnsi="David" w:hint="eastAsia"/>
          <w:sz w:val="26"/>
          <w:rtl/>
        </w:rPr>
        <w:t>וכדורים</w:t>
      </w:r>
      <w:r w:rsidRPr="00EB5DEB">
        <w:rPr>
          <w:rFonts w:ascii="David" w:hAnsi="David"/>
          <w:sz w:val="26"/>
          <w:rtl/>
        </w:rPr>
        <w:t xml:space="preserve">, </w:t>
      </w:r>
      <w:r w:rsidRPr="00EB5DEB">
        <w:rPr>
          <w:rFonts w:ascii="David" w:hAnsi="David" w:hint="eastAsia"/>
          <w:sz w:val="26"/>
          <w:rtl/>
        </w:rPr>
        <w:t>והחזיקם</w:t>
      </w:r>
      <w:r w:rsidRPr="00EB5DEB">
        <w:rPr>
          <w:rFonts w:ascii="David" w:hAnsi="David"/>
          <w:sz w:val="26"/>
          <w:rtl/>
        </w:rPr>
        <w:t xml:space="preserve"> </w:t>
      </w:r>
      <w:r w:rsidRPr="00EB5DEB">
        <w:rPr>
          <w:rFonts w:ascii="David" w:hAnsi="David" w:hint="eastAsia"/>
          <w:sz w:val="26"/>
          <w:rtl/>
        </w:rPr>
        <w:t>בביתו</w:t>
      </w:r>
      <w:r w:rsidRPr="00EB5DEB">
        <w:rPr>
          <w:rFonts w:ascii="David" w:hAnsi="David"/>
          <w:sz w:val="26"/>
          <w:rtl/>
        </w:rPr>
        <w:t xml:space="preserve">. </w:t>
      </w:r>
      <w:r w:rsidRPr="00EB5DEB">
        <w:rPr>
          <w:rFonts w:ascii="David" w:hAnsi="David" w:hint="eastAsia"/>
          <w:sz w:val="26"/>
          <w:rtl/>
        </w:rPr>
        <w:t>נאשם</w:t>
      </w:r>
      <w:r w:rsidRPr="00EB5DEB">
        <w:rPr>
          <w:rFonts w:ascii="David" w:hAnsi="David"/>
          <w:sz w:val="26"/>
          <w:rtl/>
        </w:rPr>
        <w:t xml:space="preserve"> </w:t>
      </w:r>
      <w:r w:rsidRPr="00EB5DEB">
        <w:rPr>
          <w:rFonts w:ascii="David" w:hAnsi="David" w:hint="eastAsia"/>
          <w:sz w:val="26"/>
          <w:rtl/>
        </w:rPr>
        <w:t>נעדר</w:t>
      </w:r>
      <w:r w:rsidRPr="00EB5DEB">
        <w:rPr>
          <w:rFonts w:ascii="David" w:hAnsi="David"/>
          <w:sz w:val="26"/>
          <w:rtl/>
        </w:rPr>
        <w:t xml:space="preserve"> </w:t>
      </w:r>
      <w:r w:rsidRPr="00EB5DEB">
        <w:rPr>
          <w:rFonts w:ascii="David" w:hAnsi="David" w:hint="eastAsia"/>
          <w:sz w:val="26"/>
          <w:rtl/>
        </w:rPr>
        <w:t>עבר</w:t>
      </w:r>
      <w:r w:rsidRPr="00EB5DEB">
        <w:rPr>
          <w:rFonts w:ascii="David" w:hAnsi="David"/>
          <w:sz w:val="26"/>
          <w:rtl/>
        </w:rPr>
        <w:t xml:space="preserve"> </w:t>
      </w:r>
      <w:r w:rsidRPr="00EB5DEB">
        <w:rPr>
          <w:rFonts w:ascii="David" w:hAnsi="David" w:hint="eastAsia"/>
          <w:sz w:val="26"/>
          <w:rtl/>
        </w:rPr>
        <w:t>פלילי</w:t>
      </w:r>
      <w:r w:rsidRPr="00EB5DEB">
        <w:rPr>
          <w:rFonts w:ascii="David" w:hAnsi="David"/>
          <w:sz w:val="26"/>
          <w:rtl/>
        </w:rPr>
        <w:t xml:space="preserve">, </w:t>
      </w:r>
      <w:r w:rsidRPr="00EB5DEB">
        <w:rPr>
          <w:rFonts w:ascii="David" w:hAnsi="David" w:hint="eastAsia"/>
          <w:sz w:val="26"/>
          <w:rtl/>
        </w:rPr>
        <w:t>שהוגש</w:t>
      </w:r>
      <w:r w:rsidRPr="00EB5DEB">
        <w:rPr>
          <w:rFonts w:ascii="David" w:hAnsi="David"/>
          <w:sz w:val="26"/>
          <w:rtl/>
        </w:rPr>
        <w:t xml:space="preserve"> </w:t>
      </w:r>
      <w:r w:rsidRPr="00EB5DEB">
        <w:rPr>
          <w:rFonts w:ascii="David" w:hAnsi="David" w:hint="eastAsia"/>
          <w:sz w:val="26"/>
          <w:rtl/>
        </w:rPr>
        <w:t>תסקיר</w:t>
      </w:r>
      <w:r w:rsidRPr="00EB5DEB">
        <w:rPr>
          <w:rFonts w:ascii="David" w:hAnsi="David"/>
          <w:sz w:val="26"/>
          <w:rtl/>
        </w:rPr>
        <w:t xml:space="preserve"> </w:t>
      </w:r>
      <w:r w:rsidRPr="00EB5DEB">
        <w:rPr>
          <w:rFonts w:ascii="David" w:hAnsi="David" w:hint="eastAsia"/>
          <w:sz w:val="26"/>
          <w:rtl/>
        </w:rPr>
        <w:t>חיובי</w:t>
      </w:r>
      <w:r w:rsidRPr="00EB5DEB">
        <w:rPr>
          <w:rFonts w:ascii="David" w:hAnsi="David"/>
          <w:sz w:val="26"/>
          <w:rtl/>
        </w:rPr>
        <w:t xml:space="preserve"> </w:t>
      </w:r>
      <w:r w:rsidRPr="00EB5DEB">
        <w:rPr>
          <w:rFonts w:ascii="David" w:hAnsi="David" w:hint="eastAsia"/>
          <w:sz w:val="26"/>
          <w:rtl/>
        </w:rPr>
        <w:t>של</w:t>
      </w:r>
      <w:r w:rsidRPr="00EB5DEB">
        <w:rPr>
          <w:rFonts w:ascii="David" w:hAnsi="David"/>
          <w:sz w:val="26"/>
          <w:rtl/>
        </w:rPr>
        <w:t xml:space="preserve"> </w:t>
      </w:r>
      <w:r w:rsidRPr="00EB5DEB">
        <w:rPr>
          <w:rFonts w:ascii="David" w:hAnsi="David" w:hint="eastAsia"/>
          <w:sz w:val="26"/>
          <w:rtl/>
        </w:rPr>
        <w:t>שירות</w:t>
      </w:r>
      <w:r w:rsidRPr="00EB5DEB">
        <w:rPr>
          <w:rFonts w:ascii="David" w:hAnsi="David"/>
          <w:sz w:val="26"/>
          <w:rtl/>
        </w:rPr>
        <w:t xml:space="preserve"> </w:t>
      </w:r>
      <w:r w:rsidRPr="00EB5DEB">
        <w:rPr>
          <w:rFonts w:ascii="David" w:hAnsi="David" w:hint="eastAsia"/>
          <w:sz w:val="26"/>
          <w:rtl/>
        </w:rPr>
        <w:t>המבחן</w:t>
      </w:r>
      <w:r w:rsidRPr="00EB5DEB">
        <w:rPr>
          <w:rFonts w:ascii="David" w:hAnsi="David"/>
          <w:sz w:val="26"/>
          <w:rtl/>
        </w:rPr>
        <w:t xml:space="preserve">. </w:t>
      </w:r>
      <w:r w:rsidRPr="00EB5DEB">
        <w:rPr>
          <w:rFonts w:ascii="David" w:hAnsi="David" w:hint="eastAsia"/>
          <w:sz w:val="26"/>
          <w:rtl/>
        </w:rPr>
        <w:t>בית</w:t>
      </w:r>
      <w:r w:rsidRPr="00EB5DEB">
        <w:rPr>
          <w:rFonts w:ascii="David" w:hAnsi="David"/>
          <w:sz w:val="26"/>
          <w:rtl/>
        </w:rPr>
        <w:t xml:space="preserve"> </w:t>
      </w:r>
      <w:r w:rsidRPr="00EB5DEB">
        <w:rPr>
          <w:rFonts w:ascii="David" w:hAnsi="David" w:hint="eastAsia"/>
          <w:sz w:val="26"/>
          <w:rtl/>
        </w:rPr>
        <w:t>משפט</w:t>
      </w:r>
      <w:r w:rsidRPr="00EB5DEB">
        <w:rPr>
          <w:rFonts w:ascii="David" w:hAnsi="David"/>
          <w:sz w:val="26"/>
          <w:rtl/>
        </w:rPr>
        <w:t xml:space="preserve"> </w:t>
      </w:r>
      <w:r w:rsidRPr="00EB5DEB">
        <w:rPr>
          <w:rFonts w:ascii="David" w:hAnsi="David" w:hint="eastAsia"/>
          <w:sz w:val="26"/>
          <w:rtl/>
        </w:rPr>
        <w:t>השלום</w:t>
      </w:r>
      <w:r w:rsidRPr="00EB5DEB">
        <w:rPr>
          <w:rFonts w:ascii="David" w:hAnsi="David"/>
          <w:sz w:val="26"/>
          <w:rtl/>
        </w:rPr>
        <w:t xml:space="preserve"> </w:t>
      </w:r>
      <w:r w:rsidRPr="00EB5DEB">
        <w:rPr>
          <w:rFonts w:ascii="David" w:hAnsi="David" w:hint="eastAsia"/>
          <w:sz w:val="26"/>
          <w:rtl/>
        </w:rPr>
        <w:t>גזר</w:t>
      </w:r>
      <w:r w:rsidRPr="00EB5DEB">
        <w:rPr>
          <w:rFonts w:ascii="David" w:hAnsi="David"/>
          <w:sz w:val="26"/>
          <w:rtl/>
        </w:rPr>
        <w:t xml:space="preserve"> </w:t>
      </w:r>
      <w:r w:rsidRPr="00EB5DEB">
        <w:rPr>
          <w:rFonts w:ascii="David" w:hAnsi="David" w:hint="eastAsia"/>
          <w:sz w:val="26"/>
          <w:rtl/>
        </w:rPr>
        <w:t>על</w:t>
      </w:r>
      <w:r w:rsidRPr="00EB5DEB">
        <w:rPr>
          <w:rFonts w:ascii="David" w:hAnsi="David"/>
          <w:sz w:val="26"/>
          <w:rtl/>
        </w:rPr>
        <w:t xml:space="preserve"> </w:t>
      </w:r>
      <w:r w:rsidRPr="00EB5DEB">
        <w:rPr>
          <w:rFonts w:ascii="David" w:hAnsi="David" w:hint="eastAsia"/>
          <w:sz w:val="26"/>
          <w:rtl/>
        </w:rPr>
        <w:t>הנאשם</w:t>
      </w:r>
      <w:r w:rsidRPr="00EB5DEB">
        <w:rPr>
          <w:rFonts w:ascii="David" w:hAnsi="David"/>
          <w:sz w:val="26"/>
          <w:rtl/>
        </w:rPr>
        <w:t xml:space="preserve"> 6 </w:t>
      </w:r>
      <w:r w:rsidRPr="00EB5DEB">
        <w:rPr>
          <w:rFonts w:ascii="David" w:hAnsi="David" w:hint="eastAsia"/>
          <w:sz w:val="26"/>
          <w:rtl/>
        </w:rPr>
        <w:t>חודשי</w:t>
      </w:r>
      <w:r w:rsidRPr="00EB5DEB">
        <w:rPr>
          <w:rFonts w:ascii="David" w:hAnsi="David"/>
          <w:sz w:val="26"/>
          <w:rtl/>
        </w:rPr>
        <w:t xml:space="preserve"> </w:t>
      </w:r>
      <w:r w:rsidRPr="00EB5DEB">
        <w:rPr>
          <w:rFonts w:ascii="David" w:hAnsi="David" w:hint="eastAsia"/>
          <w:sz w:val="26"/>
          <w:rtl/>
        </w:rPr>
        <w:t>עבודות</w:t>
      </w:r>
      <w:r w:rsidRPr="00EB5DEB">
        <w:rPr>
          <w:rFonts w:ascii="David" w:hAnsi="David"/>
          <w:sz w:val="26"/>
          <w:rtl/>
        </w:rPr>
        <w:t xml:space="preserve"> </w:t>
      </w:r>
      <w:r w:rsidRPr="00EB5DEB">
        <w:rPr>
          <w:rFonts w:ascii="David" w:hAnsi="David" w:hint="eastAsia"/>
          <w:sz w:val="26"/>
          <w:rtl/>
        </w:rPr>
        <w:t>שירות</w:t>
      </w:r>
      <w:r w:rsidRPr="00EB5DEB">
        <w:rPr>
          <w:rFonts w:ascii="David" w:hAnsi="David"/>
          <w:sz w:val="26"/>
          <w:rtl/>
        </w:rPr>
        <w:t xml:space="preserve">. </w:t>
      </w:r>
      <w:r w:rsidRPr="00EB5DEB">
        <w:rPr>
          <w:rFonts w:ascii="David" w:hAnsi="David" w:hint="eastAsia"/>
          <w:sz w:val="26"/>
          <w:rtl/>
        </w:rPr>
        <w:t>בית</w:t>
      </w:r>
      <w:r w:rsidRPr="00EB5DEB">
        <w:rPr>
          <w:rFonts w:ascii="David" w:hAnsi="David"/>
          <w:sz w:val="26"/>
          <w:rtl/>
        </w:rPr>
        <w:t xml:space="preserve"> </w:t>
      </w:r>
      <w:r w:rsidRPr="00EB5DEB">
        <w:rPr>
          <w:rFonts w:ascii="David" w:hAnsi="David" w:hint="eastAsia"/>
          <w:sz w:val="26"/>
          <w:rtl/>
        </w:rPr>
        <w:t>המשפט</w:t>
      </w:r>
      <w:r w:rsidRPr="00EB5DEB">
        <w:rPr>
          <w:rFonts w:ascii="David" w:hAnsi="David"/>
          <w:sz w:val="26"/>
          <w:rtl/>
        </w:rPr>
        <w:t xml:space="preserve"> </w:t>
      </w:r>
      <w:r w:rsidRPr="00EB5DEB">
        <w:rPr>
          <w:rFonts w:ascii="David" w:hAnsi="David" w:hint="eastAsia"/>
          <w:sz w:val="26"/>
          <w:rtl/>
        </w:rPr>
        <w:t>המחוזי</w:t>
      </w:r>
      <w:r w:rsidRPr="00EB5DEB">
        <w:rPr>
          <w:rFonts w:ascii="David" w:hAnsi="David"/>
          <w:sz w:val="26"/>
          <w:rtl/>
        </w:rPr>
        <w:t xml:space="preserve"> </w:t>
      </w:r>
      <w:r w:rsidRPr="00EB5DEB">
        <w:rPr>
          <w:rFonts w:ascii="David" w:hAnsi="David" w:hint="eastAsia"/>
          <w:sz w:val="26"/>
          <w:rtl/>
        </w:rPr>
        <w:t>קבע</w:t>
      </w:r>
      <w:r w:rsidRPr="00EB5DEB">
        <w:rPr>
          <w:rFonts w:ascii="David" w:hAnsi="David"/>
          <w:sz w:val="26"/>
          <w:rtl/>
        </w:rPr>
        <w:t xml:space="preserve"> </w:t>
      </w:r>
      <w:r w:rsidRPr="00EB5DEB">
        <w:rPr>
          <w:rFonts w:ascii="David" w:hAnsi="David" w:hint="eastAsia"/>
          <w:sz w:val="26"/>
          <w:rtl/>
        </w:rPr>
        <w:t>כי</w:t>
      </w:r>
      <w:r w:rsidRPr="00EB5DEB">
        <w:rPr>
          <w:rFonts w:ascii="David" w:hAnsi="David"/>
          <w:sz w:val="26"/>
          <w:rtl/>
        </w:rPr>
        <w:t xml:space="preserve"> </w:t>
      </w:r>
      <w:r w:rsidRPr="00EB5DEB">
        <w:rPr>
          <w:rFonts w:ascii="David" w:hAnsi="David" w:hint="eastAsia"/>
          <w:sz w:val="26"/>
          <w:rtl/>
        </w:rPr>
        <w:t>הרף</w:t>
      </w:r>
      <w:r w:rsidRPr="00EB5DEB">
        <w:rPr>
          <w:rFonts w:ascii="David" w:hAnsi="David"/>
          <w:sz w:val="26"/>
          <w:rtl/>
        </w:rPr>
        <w:t xml:space="preserve"> </w:t>
      </w:r>
      <w:r w:rsidRPr="00EB5DEB">
        <w:rPr>
          <w:rFonts w:ascii="David" w:hAnsi="David" w:hint="eastAsia"/>
          <w:sz w:val="26"/>
          <w:rtl/>
        </w:rPr>
        <w:t>התחתון</w:t>
      </w:r>
      <w:r w:rsidRPr="00EB5DEB">
        <w:rPr>
          <w:rFonts w:ascii="David" w:hAnsi="David"/>
          <w:sz w:val="26"/>
          <w:rtl/>
        </w:rPr>
        <w:t xml:space="preserve"> </w:t>
      </w:r>
      <w:r w:rsidRPr="00EB5DEB">
        <w:rPr>
          <w:rFonts w:ascii="David" w:hAnsi="David" w:hint="eastAsia"/>
          <w:sz w:val="26"/>
          <w:rtl/>
        </w:rPr>
        <w:t>של</w:t>
      </w:r>
      <w:r w:rsidRPr="00EB5DEB">
        <w:rPr>
          <w:rFonts w:ascii="David" w:hAnsi="David"/>
          <w:sz w:val="26"/>
          <w:rtl/>
        </w:rPr>
        <w:t xml:space="preserve"> </w:t>
      </w:r>
      <w:r w:rsidRPr="00EB5DEB">
        <w:rPr>
          <w:rFonts w:ascii="David" w:hAnsi="David" w:hint="eastAsia"/>
          <w:sz w:val="26"/>
          <w:rtl/>
        </w:rPr>
        <w:t>המתחם</w:t>
      </w:r>
      <w:r w:rsidRPr="00EB5DEB">
        <w:rPr>
          <w:rFonts w:ascii="David" w:hAnsi="David"/>
          <w:sz w:val="26"/>
          <w:rtl/>
        </w:rPr>
        <w:t xml:space="preserve"> </w:t>
      </w:r>
      <w:r w:rsidRPr="00EB5DEB">
        <w:rPr>
          <w:rFonts w:ascii="David" w:hAnsi="David" w:hint="eastAsia"/>
          <w:sz w:val="26"/>
          <w:rtl/>
        </w:rPr>
        <w:t>צריך</w:t>
      </w:r>
      <w:r w:rsidRPr="00EB5DEB">
        <w:rPr>
          <w:rFonts w:ascii="David" w:hAnsi="David"/>
          <w:sz w:val="26"/>
          <w:rtl/>
        </w:rPr>
        <w:t xml:space="preserve"> </w:t>
      </w:r>
      <w:r w:rsidRPr="00EB5DEB">
        <w:rPr>
          <w:rFonts w:ascii="David" w:hAnsi="David" w:hint="eastAsia"/>
          <w:sz w:val="26"/>
          <w:rtl/>
        </w:rPr>
        <w:t>לעמוד</w:t>
      </w:r>
      <w:r w:rsidRPr="00EB5DEB">
        <w:rPr>
          <w:rFonts w:ascii="David" w:hAnsi="David"/>
          <w:sz w:val="26"/>
          <w:rtl/>
        </w:rPr>
        <w:t xml:space="preserve"> </w:t>
      </w:r>
      <w:r w:rsidRPr="00EB5DEB">
        <w:rPr>
          <w:rFonts w:ascii="David" w:hAnsi="David" w:hint="eastAsia"/>
          <w:sz w:val="26"/>
          <w:rtl/>
        </w:rPr>
        <w:t>על</w:t>
      </w:r>
      <w:r w:rsidRPr="00EB5DEB">
        <w:rPr>
          <w:rFonts w:ascii="David" w:hAnsi="David"/>
          <w:sz w:val="26"/>
          <w:rtl/>
        </w:rPr>
        <w:t xml:space="preserve"> 9 </w:t>
      </w:r>
      <w:r w:rsidRPr="00EB5DEB">
        <w:rPr>
          <w:rFonts w:ascii="David" w:hAnsi="David" w:hint="eastAsia"/>
          <w:sz w:val="26"/>
          <w:rtl/>
        </w:rPr>
        <w:t>חודשי</w:t>
      </w:r>
      <w:r w:rsidRPr="00EB5DEB">
        <w:rPr>
          <w:rFonts w:ascii="David" w:hAnsi="David"/>
          <w:sz w:val="26"/>
          <w:rtl/>
        </w:rPr>
        <w:t xml:space="preserve"> </w:t>
      </w:r>
      <w:r w:rsidRPr="00EB5DEB">
        <w:rPr>
          <w:rFonts w:ascii="David" w:hAnsi="David" w:hint="eastAsia"/>
          <w:sz w:val="26"/>
          <w:rtl/>
        </w:rPr>
        <w:t>מאסר</w:t>
      </w:r>
      <w:r w:rsidRPr="00EB5DEB">
        <w:rPr>
          <w:rFonts w:ascii="David" w:hAnsi="David"/>
          <w:sz w:val="26"/>
          <w:rtl/>
        </w:rPr>
        <w:t xml:space="preserve">, </w:t>
      </w:r>
      <w:r w:rsidRPr="00EB5DEB">
        <w:rPr>
          <w:rFonts w:ascii="David" w:hAnsi="David" w:hint="eastAsia"/>
          <w:sz w:val="26"/>
          <w:rtl/>
        </w:rPr>
        <w:t>והחמיר</w:t>
      </w:r>
      <w:r w:rsidRPr="00EB5DEB">
        <w:rPr>
          <w:rFonts w:ascii="David" w:hAnsi="David"/>
          <w:sz w:val="26"/>
          <w:rtl/>
        </w:rPr>
        <w:t xml:space="preserve"> </w:t>
      </w:r>
      <w:r w:rsidRPr="00EB5DEB">
        <w:rPr>
          <w:rFonts w:ascii="David" w:hAnsi="David" w:hint="eastAsia"/>
          <w:sz w:val="26"/>
          <w:rtl/>
        </w:rPr>
        <w:t>בעונשו</w:t>
      </w:r>
      <w:r w:rsidRPr="00EB5DEB">
        <w:rPr>
          <w:rFonts w:ascii="David" w:hAnsi="David"/>
          <w:sz w:val="26"/>
          <w:rtl/>
        </w:rPr>
        <w:t xml:space="preserve"> </w:t>
      </w:r>
      <w:r w:rsidRPr="00EB5DEB">
        <w:rPr>
          <w:rFonts w:ascii="David" w:hAnsi="David" w:hint="eastAsia"/>
          <w:sz w:val="26"/>
          <w:rtl/>
        </w:rPr>
        <w:t>לעונש</w:t>
      </w:r>
      <w:r w:rsidRPr="00EB5DEB">
        <w:rPr>
          <w:rFonts w:ascii="David" w:hAnsi="David"/>
          <w:sz w:val="26"/>
          <w:rtl/>
        </w:rPr>
        <w:t xml:space="preserve"> </w:t>
      </w:r>
      <w:r w:rsidRPr="00EB5DEB">
        <w:rPr>
          <w:rFonts w:ascii="David" w:hAnsi="David" w:hint="eastAsia"/>
          <w:sz w:val="26"/>
          <w:rtl/>
        </w:rPr>
        <w:t>של</w:t>
      </w:r>
      <w:r w:rsidRPr="00EB5DEB">
        <w:rPr>
          <w:rFonts w:ascii="David" w:hAnsi="David"/>
          <w:sz w:val="26"/>
          <w:rtl/>
        </w:rPr>
        <w:t xml:space="preserve"> </w:t>
      </w:r>
      <w:r w:rsidRPr="00EB5DEB">
        <w:rPr>
          <w:rFonts w:ascii="David" w:hAnsi="David"/>
          <w:b/>
          <w:bCs/>
          <w:sz w:val="26"/>
          <w:rtl/>
        </w:rPr>
        <w:t xml:space="preserve">9 </w:t>
      </w:r>
      <w:r w:rsidRPr="00EB5DEB">
        <w:rPr>
          <w:rFonts w:ascii="David" w:hAnsi="David" w:hint="eastAsia"/>
          <w:b/>
          <w:bCs/>
          <w:sz w:val="26"/>
          <w:rtl/>
        </w:rPr>
        <w:t>חודשי</w:t>
      </w:r>
      <w:r w:rsidRPr="00EB5DEB">
        <w:rPr>
          <w:rFonts w:ascii="David" w:hAnsi="David"/>
          <w:b/>
          <w:bCs/>
          <w:sz w:val="26"/>
          <w:rtl/>
        </w:rPr>
        <w:t xml:space="preserve"> </w:t>
      </w:r>
      <w:r w:rsidRPr="00EB5DEB">
        <w:rPr>
          <w:rFonts w:ascii="David" w:hAnsi="David" w:hint="eastAsia"/>
          <w:b/>
          <w:bCs/>
          <w:sz w:val="26"/>
          <w:rtl/>
        </w:rPr>
        <w:t>מאסר</w:t>
      </w:r>
      <w:r w:rsidRPr="00EB5DEB">
        <w:rPr>
          <w:rFonts w:ascii="David" w:hAnsi="David"/>
          <w:b/>
          <w:bCs/>
          <w:sz w:val="26"/>
          <w:rtl/>
        </w:rPr>
        <w:t xml:space="preserve"> </w:t>
      </w:r>
      <w:r w:rsidRPr="00EB5DEB">
        <w:rPr>
          <w:rFonts w:ascii="David" w:hAnsi="David" w:hint="eastAsia"/>
          <w:b/>
          <w:bCs/>
          <w:sz w:val="26"/>
          <w:rtl/>
        </w:rPr>
        <w:t>בפועל</w:t>
      </w:r>
      <w:r w:rsidRPr="00EB5DEB">
        <w:rPr>
          <w:rFonts w:ascii="David" w:hAnsi="David"/>
          <w:sz w:val="26"/>
          <w:rtl/>
        </w:rPr>
        <w:t>.</w:t>
      </w:r>
    </w:p>
    <w:p w14:paraId="2F63E207" w14:textId="77777777" w:rsidR="00CA4D22" w:rsidRPr="00EB5DEB" w:rsidRDefault="00CA4D22" w:rsidP="00CA4D22">
      <w:pPr>
        <w:numPr>
          <w:ilvl w:val="1"/>
          <w:numId w:val="4"/>
        </w:numPr>
        <w:tabs>
          <w:tab w:val="clear" w:pos="1620"/>
          <w:tab w:val="num" w:pos="1286"/>
        </w:tabs>
        <w:spacing w:after="120" w:line="360" w:lineRule="auto"/>
        <w:ind w:left="1274" w:hanging="567"/>
        <w:jc w:val="both"/>
        <w:rPr>
          <w:color w:val="000000"/>
        </w:rPr>
      </w:pPr>
      <w:r w:rsidRPr="00EB5DEB">
        <w:rPr>
          <w:color w:val="000000"/>
          <w:rtl/>
        </w:rPr>
        <w:t>ב</w:t>
      </w:r>
      <w:hyperlink r:id="rId28" w:history="1">
        <w:r w:rsidR="000F742A" w:rsidRPr="000F742A">
          <w:rPr>
            <w:color w:val="0000FF"/>
            <w:u w:val="single"/>
            <w:rtl/>
          </w:rPr>
          <w:t>רע"פ 4559/16</w:t>
        </w:r>
      </w:hyperlink>
      <w:r w:rsidRPr="00EB5DEB">
        <w:rPr>
          <w:color w:val="000000"/>
          <w:rtl/>
        </w:rPr>
        <w:t xml:space="preserve"> </w:t>
      </w:r>
      <w:r w:rsidRPr="00EB5DEB">
        <w:rPr>
          <w:b/>
          <w:bCs/>
          <w:color w:val="000000"/>
          <w:rtl/>
        </w:rPr>
        <w:t xml:space="preserve">נוסיראת נ' מדינת ישראל </w:t>
      </w:r>
      <w:r w:rsidRPr="00EB5DEB">
        <w:rPr>
          <w:color w:val="000000"/>
          <w:rtl/>
        </w:rPr>
        <w:t xml:space="preserve">(22.6.16), נדחתה בקשת רשות ערעור של נאשם אשר הורשע, על פי הודאתו, בעבירה של החזקת נשק ותחמושת. בית משפט השלום גזר על הנאשם 6 חודשי עבודות שירות, תוך חריגה לקולה </w:t>
      </w:r>
      <w:r w:rsidRPr="00EB5DEB">
        <w:rPr>
          <w:b/>
          <w:bCs/>
          <w:color w:val="000000"/>
          <w:rtl/>
        </w:rPr>
        <w:t>ממתחם של 9 עד 24 חודשי מאסר בפועל</w:t>
      </w:r>
      <w:r w:rsidRPr="00EB5DEB">
        <w:rPr>
          <w:color w:val="000000"/>
          <w:rtl/>
        </w:rPr>
        <w:t>. נאשם ללא עבר פלילי, והוגש בעניינו תסקיר חיובי. בית המשפט המחוזי קיבל את ערעור על קולת העונש, והעמיד את עונשו על</w:t>
      </w:r>
      <w:r w:rsidRPr="00EB5DEB">
        <w:rPr>
          <w:b/>
          <w:bCs/>
          <w:color w:val="000000"/>
          <w:rtl/>
        </w:rPr>
        <w:t xml:space="preserve"> 9 חודשי מאסר בפועל. </w:t>
      </w:r>
    </w:p>
    <w:p w14:paraId="25E30268" w14:textId="77777777" w:rsidR="00CA4D22" w:rsidRPr="00EB5DEB" w:rsidRDefault="00CA4D22" w:rsidP="00CA4D22">
      <w:pPr>
        <w:numPr>
          <w:ilvl w:val="1"/>
          <w:numId w:val="4"/>
        </w:numPr>
        <w:tabs>
          <w:tab w:val="clear" w:pos="1620"/>
          <w:tab w:val="num" w:pos="1286"/>
        </w:tabs>
        <w:spacing w:after="120" w:line="360" w:lineRule="auto"/>
        <w:ind w:left="1274" w:hanging="567"/>
        <w:jc w:val="both"/>
        <w:rPr>
          <w:color w:val="000000"/>
        </w:rPr>
      </w:pPr>
      <w:r w:rsidRPr="00EB5DEB">
        <w:rPr>
          <w:color w:val="000000"/>
          <w:rtl/>
        </w:rPr>
        <w:t>ב</w:t>
      </w:r>
      <w:hyperlink r:id="rId29" w:history="1">
        <w:r w:rsidR="000F742A" w:rsidRPr="000F742A">
          <w:rPr>
            <w:color w:val="0000FF"/>
            <w:u w:val="single"/>
            <w:rtl/>
          </w:rPr>
          <w:t>רע"פ 2718/04</w:t>
        </w:r>
      </w:hyperlink>
      <w:r w:rsidRPr="00EB5DEB">
        <w:rPr>
          <w:color w:val="000000"/>
          <w:rtl/>
        </w:rPr>
        <w:t xml:space="preserve"> </w:t>
      </w:r>
      <w:r w:rsidRPr="00EB5DEB">
        <w:rPr>
          <w:b/>
          <w:bCs/>
          <w:color w:val="000000"/>
          <w:rtl/>
        </w:rPr>
        <w:t>אבו דאחל נ' מדינת ישראל</w:t>
      </w:r>
      <w:r w:rsidRPr="00EB5DEB">
        <w:rPr>
          <w:color w:val="000000"/>
          <w:rtl/>
        </w:rPr>
        <w:t xml:space="preserve"> (29.03.04), נדחתה בקשת רשות ערעור לבית המשפט העליון, לנאשם אשר הורשע על פי הודאתו בעבירת החזקת נשק. הנאשם החזיק בביתו אקדח מסוג ברטה ומחסנית ריקה עטופים בגרב. לקנה האקדח הוספה הברגה המתאימה למשתיק קול. בית משפט השלום הטיל על הנאשם </w:t>
      </w:r>
      <w:r w:rsidRPr="00EB5DEB">
        <w:rPr>
          <w:b/>
          <w:bCs/>
          <w:color w:val="000000"/>
          <w:rtl/>
        </w:rPr>
        <w:t>8 חודשי מאסר בפועל</w:t>
      </w:r>
      <w:r w:rsidRPr="00EB5DEB">
        <w:rPr>
          <w:color w:val="000000"/>
          <w:rtl/>
        </w:rPr>
        <w:t xml:space="preserve"> לצד ענישה נלווית. בית המשפט המחוזי דחה את ערעורו של הנאשם וקבע כי אין מקום להתערב בעונש. </w:t>
      </w:r>
    </w:p>
    <w:p w14:paraId="10E01DC9" w14:textId="77777777" w:rsidR="00CA4D22" w:rsidRPr="00EB5DEB" w:rsidRDefault="00CA4D22" w:rsidP="00CA4D22">
      <w:pPr>
        <w:numPr>
          <w:ilvl w:val="1"/>
          <w:numId w:val="4"/>
        </w:numPr>
        <w:tabs>
          <w:tab w:val="clear" w:pos="1620"/>
          <w:tab w:val="num" w:pos="1286"/>
        </w:tabs>
        <w:spacing w:after="120" w:line="360" w:lineRule="auto"/>
        <w:ind w:left="1274" w:hanging="567"/>
        <w:jc w:val="both"/>
        <w:rPr>
          <w:color w:val="000000"/>
        </w:rPr>
      </w:pPr>
      <w:r w:rsidRPr="00EB5DEB">
        <w:rPr>
          <w:color w:val="000000"/>
          <w:rtl/>
        </w:rPr>
        <w:t>ב</w:t>
      </w:r>
      <w:hyperlink r:id="rId30" w:history="1">
        <w:r w:rsidR="000F742A" w:rsidRPr="000F742A">
          <w:rPr>
            <w:color w:val="0000FF"/>
            <w:u w:val="single"/>
            <w:rtl/>
          </w:rPr>
          <w:t>ע"פ 6583/06</w:t>
        </w:r>
      </w:hyperlink>
      <w:r w:rsidRPr="00EB5DEB">
        <w:rPr>
          <w:color w:val="000000"/>
          <w:rtl/>
        </w:rPr>
        <w:t xml:space="preserve"> </w:t>
      </w:r>
      <w:r w:rsidRPr="00EB5DEB">
        <w:rPr>
          <w:b/>
          <w:bCs/>
          <w:color w:val="000000"/>
          <w:rtl/>
        </w:rPr>
        <w:t>אדהאם נ' מדינת ישראל</w:t>
      </w:r>
      <w:r w:rsidRPr="00EB5DEB">
        <w:rPr>
          <w:color w:val="000000"/>
          <w:rtl/>
        </w:rPr>
        <w:t xml:space="preserve"> (5.12.06), נדחה ערעורו של נאשם אשר הורשע בעבירה של החזקת נשק ונדון ל-</w:t>
      </w:r>
      <w:r w:rsidRPr="00EB5DEB">
        <w:rPr>
          <w:b/>
          <w:bCs/>
          <w:color w:val="000000"/>
          <w:rtl/>
        </w:rPr>
        <w:t>8 חודשי מאסר בפועל</w:t>
      </w:r>
      <w:r w:rsidRPr="00EB5DEB">
        <w:rPr>
          <w:color w:val="000000"/>
          <w:rtl/>
        </w:rPr>
        <w:t xml:space="preserve">. הנאשם צעיר בן 24 בעל עבר נקי ונורמטיבי, החזיק אקדח. נקבע כי עבירה של החזקת נשק שלא כדין הינה חמורה בשל הסיכון הפוטנציאלי הגלום בה והסיכון לחברה. נקבע כי עבירה זו מצדיקה השתת מאסר בפועל אף על מי שזו לו הרשעתו הראשונה. </w:t>
      </w:r>
    </w:p>
    <w:p w14:paraId="00E35EDF" w14:textId="77777777" w:rsidR="00CA4D22" w:rsidRPr="00EB5DEB" w:rsidRDefault="00CA4D22" w:rsidP="00CA4D22">
      <w:pPr>
        <w:numPr>
          <w:ilvl w:val="1"/>
          <w:numId w:val="4"/>
        </w:numPr>
        <w:tabs>
          <w:tab w:val="clear" w:pos="1620"/>
          <w:tab w:val="num" w:pos="1286"/>
        </w:tabs>
        <w:spacing w:after="120" w:line="360" w:lineRule="auto"/>
        <w:ind w:left="1274" w:hanging="567"/>
        <w:jc w:val="both"/>
        <w:rPr>
          <w:color w:val="000000"/>
          <w:rtl/>
        </w:rPr>
      </w:pPr>
      <w:r w:rsidRPr="00EB5DEB">
        <w:rPr>
          <w:color w:val="000000"/>
          <w:rtl/>
        </w:rPr>
        <w:t>ב</w:t>
      </w:r>
      <w:hyperlink r:id="rId31" w:history="1">
        <w:r w:rsidR="000F742A" w:rsidRPr="000F742A">
          <w:rPr>
            <w:color w:val="0000FF"/>
            <w:u w:val="single"/>
            <w:rtl/>
          </w:rPr>
          <w:t>ע"פ 8846/15</w:t>
        </w:r>
      </w:hyperlink>
      <w:r w:rsidRPr="00EB5DEB">
        <w:rPr>
          <w:color w:val="000000"/>
          <w:rtl/>
        </w:rPr>
        <w:t xml:space="preserve"> </w:t>
      </w:r>
      <w:r w:rsidRPr="00EB5DEB">
        <w:rPr>
          <w:b/>
          <w:bCs/>
          <w:color w:val="000000"/>
          <w:rtl/>
        </w:rPr>
        <w:t xml:space="preserve">דראז נ' מדינת ישראל </w:t>
      </w:r>
      <w:r w:rsidRPr="00EB5DEB">
        <w:rPr>
          <w:color w:val="000000"/>
          <w:rtl/>
        </w:rPr>
        <w:t xml:space="preserve">(13.3.16), נדחה ערעורו של נאשם אשר הורשע על פי הודאתו בעבירה של החזקת נשק לצד הפרעת שוטר במילוי תפקידו. הנאשם החזיק באקדח גנוב, שתי מחסניות וכדורים, וניסה לחמוק עם האקדח משוטרים שחיפשו בבית משפחתו. נאשם נורמטיבי, ללא עבר פלילי, תסקיר המליץ על עבודות שירות. בית המשפט קבע </w:t>
      </w:r>
      <w:r w:rsidRPr="00EB5DEB">
        <w:rPr>
          <w:b/>
          <w:bCs/>
          <w:color w:val="000000"/>
          <w:rtl/>
        </w:rPr>
        <w:t>מתחם שבין 7 ל- 20 חודשי מאסר בפועל</w:t>
      </w:r>
      <w:r w:rsidRPr="00EB5DEB">
        <w:rPr>
          <w:color w:val="000000"/>
          <w:rtl/>
        </w:rPr>
        <w:t xml:space="preserve">, וגזר על הנאשם </w:t>
      </w:r>
      <w:r w:rsidRPr="00EB5DEB">
        <w:rPr>
          <w:b/>
          <w:bCs/>
          <w:color w:val="000000"/>
          <w:rtl/>
        </w:rPr>
        <w:t xml:space="preserve">7 חודשי מאסר בפועל. </w:t>
      </w:r>
    </w:p>
    <w:p w14:paraId="2DBB42FE" w14:textId="77777777" w:rsidR="00CA4D22" w:rsidRPr="00EB5DEB" w:rsidRDefault="00CA4D22" w:rsidP="00CA4D22">
      <w:pPr>
        <w:numPr>
          <w:ilvl w:val="1"/>
          <w:numId w:val="4"/>
        </w:numPr>
        <w:tabs>
          <w:tab w:val="clear" w:pos="1620"/>
          <w:tab w:val="num" w:pos="1286"/>
        </w:tabs>
        <w:spacing w:after="120" w:line="360" w:lineRule="auto"/>
        <w:ind w:left="1274" w:hanging="567"/>
        <w:jc w:val="both"/>
        <w:rPr>
          <w:color w:val="000000"/>
        </w:rPr>
      </w:pPr>
      <w:r w:rsidRPr="00EB5DEB">
        <w:rPr>
          <w:color w:val="000000"/>
          <w:rtl/>
        </w:rPr>
        <w:t>ב</w:t>
      </w:r>
      <w:hyperlink r:id="rId32" w:history="1">
        <w:r w:rsidR="000F742A" w:rsidRPr="000F742A">
          <w:rPr>
            <w:color w:val="0000FF"/>
            <w:u w:val="single"/>
            <w:rtl/>
          </w:rPr>
          <w:t>ע"פ 5220/09</w:t>
        </w:r>
      </w:hyperlink>
      <w:r w:rsidRPr="00EB5DEB">
        <w:rPr>
          <w:color w:val="000000"/>
          <w:rtl/>
        </w:rPr>
        <w:t xml:space="preserve"> </w:t>
      </w:r>
      <w:r w:rsidRPr="00EB5DEB">
        <w:rPr>
          <w:b/>
          <w:bCs/>
          <w:color w:val="000000"/>
          <w:rtl/>
        </w:rPr>
        <w:t>עוואודה נ' מדינת ישראל</w:t>
      </w:r>
      <w:r w:rsidRPr="00EB5DEB">
        <w:rPr>
          <w:color w:val="000000"/>
          <w:rtl/>
        </w:rPr>
        <w:t xml:space="preserve"> (30.12.09), דחה בית המשפט העליון ערעורו של נאשם אשר הורשע בעבירה של החזקת נשק ותחמושת. הנאשם החזיק במשך חודש ימים באקדח ובמחסנית ובה 11 כדורים, בביתו ובבית העסק בו עובד. בית המשפט המחוזי השית עליו עונש של</w:t>
      </w:r>
      <w:r w:rsidRPr="00EB5DEB">
        <w:rPr>
          <w:b/>
          <w:bCs/>
          <w:color w:val="000000"/>
          <w:rtl/>
        </w:rPr>
        <w:t xml:space="preserve"> 6 חודשי מאסר מאחורי סורג ובריח</w:t>
      </w:r>
      <w:r w:rsidRPr="00EB5DEB">
        <w:rPr>
          <w:color w:val="000000"/>
          <w:rtl/>
        </w:rPr>
        <w:t xml:space="preserve">. הנאשם בעל רקע נורמטיבי וללא עבר פלילי. </w:t>
      </w:r>
    </w:p>
    <w:p w14:paraId="0405C3AC" w14:textId="77777777" w:rsidR="00CA4D22" w:rsidRPr="00EB5DEB" w:rsidRDefault="00CA4D22" w:rsidP="00CA4D22">
      <w:pPr>
        <w:numPr>
          <w:ilvl w:val="1"/>
          <w:numId w:val="4"/>
        </w:numPr>
        <w:tabs>
          <w:tab w:val="clear" w:pos="1620"/>
          <w:tab w:val="num" w:pos="1286"/>
        </w:tabs>
        <w:spacing w:after="120" w:line="360" w:lineRule="auto"/>
        <w:ind w:left="1274" w:hanging="567"/>
        <w:jc w:val="both"/>
        <w:rPr>
          <w:color w:val="000000"/>
        </w:rPr>
      </w:pPr>
      <w:r w:rsidRPr="00EB5DEB">
        <w:rPr>
          <w:color w:val="000000"/>
          <w:rtl/>
        </w:rPr>
        <w:t>ב</w:t>
      </w:r>
      <w:hyperlink r:id="rId33" w:history="1">
        <w:r w:rsidR="000F742A" w:rsidRPr="000F742A">
          <w:rPr>
            <w:color w:val="0000FF"/>
            <w:u w:val="single"/>
            <w:rtl/>
          </w:rPr>
          <w:t>ע"פ 1505/14</w:t>
        </w:r>
      </w:hyperlink>
      <w:r w:rsidRPr="00EB5DEB">
        <w:rPr>
          <w:color w:val="000000"/>
          <w:rtl/>
        </w:rPr>
        <w:t xml:space="preserve"> </w:t>
      </w:r>
      <w:r w:rsidRPr="00EB5DEB">
        <w:rPr>
          <w:b/>
          <w:bCs/>
          <w:color w:val="000000"/>
          <w:rtl/>
        </w:rPr>
        <w:t>לידאוי נ' מדינת ישראל</w:t>
      </w:r>
      <w:r w:rsidRPr="00EB5DEB">
        <w:rPr>
          <w:color w:val="000000"/>
          <w:rtl/>
        </w:rPr>
        <w:t xml:space="preserve"> (4.11.14), קיבל בית המשפט את ערעורו של נאשם אשר הורשע בעבירות של החזקת נשק, הפרעה לשוטר והחזקת רכוש חשוד כגנוב. הנאשם החזיק בביתו אקדח החשוד כגנוב ומחסנית ובה כדורים. הנאשם החזיק את האקדח כשהוא טעון במחסנית ובה כדור בודד בארון ביתו ואת יתר הכדורים במקום אחר. בנסיבות העבירה עלה כי לעבר ביתו של הנאשם נורו יריות והוא החזיק באקדח לשם בטחונו. בית המשפט המחוזי קבע כי </w:t>
      </w:r>
      <w:r w:rsidRPr="00EB5DEB">
        <w:rPr>
          <w:b/>
          <w:bCs/>
          <w:color w:val="000000"/>
          <w:rtl/>
        </w:rPr>
        <w:t>מתחם העונש ההולם נע בין 7 חודשי מאסר ל-24 חודשי מאסר</w:t>
      </w:r>
      <w:r w:rsidRPr="00EB5DEB">
        <w:rPr>
          <w:color w:val="000000"/>
          <w:rtl/>
        </w:rPr>
        <w:t xml:space="preserve"> והטיל על הנאשם עונש של 8 חודשי מאסר בפועל. בית המשפט העליון קיבל את הערעור והקל בעונשו של הנאשם, בהתחשב בנסיבותיו האישיות המיוחדות, והטיל עליו </w:t>
      </w:r>
      <w:r w:rsidRPr="00EB5DEB">
        <w:rPr>
          <w:b/>
          <w:bCs/>
          <w:color w:val="000000"/>
          <w:rtl/>
        </w:rPr>
        <w:t>6 חודשי מאסר שירוצו בעבודות שירות</w:t>
      </w:r>
      <w:r w:rsidRPr="00EB5DEB">
        <w:rPr>
          <w:color w:val="000000"/>
          <w:rtl/>
        </w:rPr>
        <w:t xml:space="preserve"> חלף עונש המאסר שהוטל עליו. </w:t>
      </w:r>
    </w:p>
    <w:p w14:paraId="6C3061B4" w14:textId="77777777" w:rsidR="00CA4D22" w:rsidRPr="00EB5DEB" w:rsidRDefault="00CA4D22" w:rsidP="00CA4D22">
      <w:pPr>
        <w:numPr>
          <w:ilvl w:val="0"/>
          <w:numId w:val="4"/>
        </w:numPr>
        <w:spacing w:after="120" w:line="360" w:lineRule="auto"/>
        <w:jc w:val="both"/>
        <w:rPr>
          <w:rFonts w:ascii="David" w:hAnsi="David"/>
          <w:color w:val="000000"/>
        </w:rPr>
      </w:pPr>
      <w:r w:rsidRPr="00EB5DEB">
        <w:rPr>
          <w:rFonts w:ascii="David" w:hAnsi="David" w:hint="eastAsia"/>
          <w:color w:val="000000"/>
          <w:rtl/>
        </w:rPr>
        <w:t>בהתאם</w:t>
      </w:r>
      <w:r w:rsidRPr="00EB5DEB">
        <w:rPr>
          <w:rFonts w:ascii="David" w:hAnsi="David"/>
          <w:color w:val="000000"/>
          <w:rtl/>
        </w:rPr>
        <w:t xml:space="preserve"> </w:t>
      </w:r>
      <w:r w:rsidRPr="00EB5DEB">
        <w:rPr>
          <w:rFonts w:ascii="David" w:hAnsi="David" w:hint="eastAsia"/>
          <w:color w:val="000000"/>
          <w:rtl/>
        </w:rPr>
        <w:t>לתיקון</w:t>
      </w:r>
      <w:r w:rsidRPr="00EB5DEB">
        <w:rPr>
          <w:rFonts w:ascii="David" w:hAnsi="David"/>
          <w:color w:val="000000"/>
          <w:rtl/>
        </w:rPr>
        <w:t xml:space="preserve"> 113 </w:t>
      </w:r>
      <w:r w:rsidRPr="00EB5DEB">
        <w:rPr>
          <w:rFonts w:ascii="David" w:hAnsi="David" w:hint="eastAsia"/>
          <w:color w:val="000000"/>
          <w:rtl/>
        </w:rPr>
        <w:t>ל</w:t>
      </w:r>
      <w:hyperlink r:id="rId34" w:history="1">
        <w:r w:rsidR="000F742A" w:rsidRPr="000F742A">
          <w:rPr>
            <w:rFonts w:ascii="David" w:hAnsi="David"/>
            <w:color w:val="0000FF"/>
            <w:u w:val="single"/>
            <w:rtl/>
          </w:rPr>
          <w:t>חוק העונשין</w:t>
        </w:r>
      </w:hyperlink>
      <w:r w:rsidRPr="00EB5DEB">
        <w:rPr>
          <w:rFonts w:ascii="David" w:hAnsi="David"/>
          <w:color w:val="000000"/>
          <w:rtl/>
        </w:rPr>
        <w:t xml:space="preserve"> (</w:t>
      </w:r>
      <w:r w:rsidRPr="00EB5DEB">
        <w:rPr>
          <w:rFonts w:ascii="David" w:hAnsi="David" w:hint="eastAsia"/>
          <w:color w:val="000000"/>
          <w:rtl/>
        </w:rPr>
        <w:t>סעיף</w:t>
      </w:r>
      <w:r w:rsidRPr="00EB5DEB">
        <w:rPr>
          <w:rFonts w:ascii="David" w:hAnsi="David"/>
          <w:color w:val="000000"/>
          <w:rtl/>
        </w:rPr>
        <w:t xml:space="preserve"> </w:t>
      </w:r>
      <w:hyperlink r:id="rId35" w:history="1">
        <w:r w:rsidR="00E72F65" w:rsidRPr="00E72F65">
          <w:rPr>
            <w:rFonts w:ascii="David" w:hAnsi="David"/>
            <w:color w:val="0000FF"/>
            <w:u w:val="single"/>
            <w:rtl/>
          </w:rPr>
          <w:t>40 יג'</w:t>
        </w:r>
      </w:hyperlink>
      <w:r w:rsidRPr="00EB5DEB">
        <w:rPr>
          <w:rFonts w:ascii="David" w:hAnsi="David"/>
          <w:color w:val="000000"/>
          <w:rtl/>
        </w:rPr>
        <w:t xml:space="preserve">), </w:t>
      </w:r>
      <w:r w:rsidRPr="00EB5DEB">
        <w:rPr>
          <w:rFonts w:ascii="David" w:hAnsi="David" w:hint="eastAsia"/>
          <w:color w:val="000000"/>
          <w:rtl/>
        </w:rPr>
        <w:t>סבורני</w:t>
      </w:r>
      <w:r w:rsidRPr="00EB5DEB">
        <w:rPr>
          <w:rFonts w:ascii="David" w:hAnsi="David"/>
          <w:color w:val="000000"/>
          <w:rtl/>
        </w:rPr>
        <w:t xml:space="preserve"> </w:t>
      </w:r>
      <w:r w:rsidRPr="00EB5DEB">
        <w:rPr>
          <w:rFonts w:ascii="David" w:hAnsi="David" w:hint="eastAsia"/>
          <w:color w:val="000000"/>
          <w:rtl/>
        </w:rPr>
        <w:t>כי</w:t>
      </w:r>
      <w:r w:rsidRPr="00EB5DEB">
        <w:rPr>
          <w:rFonts w:ascii="David" w:hAnsi="David"/>
          <w:color w:val="000000"/>
          <w:rtl/>
        </w:rPr>
        <w:t xml:space="preserve"> </w:t>
      </w:r>
      <w:r w:rsidRPr="00EB5DEB">
        <w:rPr>
          <w:rFonts w:ascii="David" w:hAnsi="David" w:hint="eastAsia"/>
          <w:b/>
          <w:bCs/>
          <w:color w:val="000000"/>
          <w:rtl/>
        </w:rPr>
        <w:t>מתחם</w:t>
      </w:r>
      <w:r w:rsidRPr="00EB5DEB">
        <w:rPr>
          <w:rFonts w:ascii="David" w:hAnsi="David"/>
          <w:b/>
          <w:bCs/>
          <w:color w:val="000000"/>
          <w:rtl/>
        </w:rPr>
        <w:t xml:space="preserve"> </w:t>
      </w:r>
      <w:r w:rsidRPr="00EB5DEB">
        <w:rPr>
          <w:rFonts w:ascii="David" w:hAnsi="David" w:hint="eastAsia"/>
          <w:b/>
          <w:bCs/>
          <w:color w:val="000000"/>
          <w:rtl/>
        </w:rPr>
        <w:t>העונש</w:t>
      </w:r>
      <w:r w:rsidRPr="00EB5DEB">
        <w:rPr>
          <w:rFonts w:ascii="David" w:hAnsi="David"/>
          <w:b/>
          <w:bCs/>
          <w:color w:val="000000"/>
          <w:rtl/>
        </w:rPr>
        <w:t xml:space="preserve"> </w:t>
      </w:r>
      <w:r w:rsidRPr="00EB5DEB">
        <w:rPr>
          <w:rFonts w:ascii="David" w:hAnsi="David" w:hint="eastAsia"/>
          <w:b/>
          <w:bCs/>
          <w:color w:val="000000"/>
          <w:rtl/>
        </w:rPr>
        <w:t>ההולם</w:t>
      </w:r>
      <w:r w:rsidRPr="00EB5DEB">
        <w:rPr>
          <w:rFonts w:ascii="David" w:hAnsi="David"/>
          <w:color w:val="000000"/>
          <w:rtl/>
        </w:rPr>
        <w:t xml:space="preserve"> </w:t>
      </w:r>
      <w:r w:rsidRPr="00EB5DEB">
        <w:rPr>
          <w:rFonts w:ascii="David" w:hAnsi="David" w:hint="eastAsia"/>
          <w:color w:val="000000"/>
          <w:rtl/>
        </w:rPr>
        <w:t>הוא</w:t>
      </w:r>
      <w:r w:rsidRPr="00EB5DEB">
        <w:rPr>
          <w:rFonts w:ascii="David" w:hAnsi="David"/>
          <w:color w:val="000000"/>
          <w:rtl/>
        </w:rPr>
        <w:t xml:space="preserve"> </w:t>
      </w:r>
      <w:r w:rsidRPr="00EB5DEB">
        <w:rPr>
          <w:rFonts w:ascii="David" w:hAnsi="David" w:hint="eastAsia"/>
          <w:color w:val="000000"/>
          <w:rtl/>
        </w:rPr>
        <w:t>החל</w:t>
      </w:r>
      <w:r w:rsidRPr="00EB5DEB">
        <w:rPr>
          <w:rFonts w:ascii="David" w:hAnsi="David"/>
          <w:color w:val="000000"/>
          <w:rtl/>
        </w:rPr>
        <w:t xml:space="preserve"> </w:t>
      </w:r>
      <w:r w:rsidRPr="00EB5DEB">
        <w:rPr>
          <w:rFonts w:ascii="David" w:hAnsi="David" w:hint="eastAsia"/>
          <w:color w:val="000000"/>
          <w:rtl/>
        </w:rPr>
        <w:t>מ</w:t>
      </w:r>
      <w:r w:rsidRPr="00EB5DEB">
        <w:rPr>
          <w:rFonts w:ascii="David" w:hAnsi="David"/>
          <w:color w:val="000000"/>
          <w:rtl/>
        </w:rPr>
        <w:t xml:space="preserve">- </w:t>
      </w:r>
      <w:r w:rsidRPr="00EB5DEB">
        <w:rPr>
          <w:rFonts w:ascii="David" w:hAnsi="David"/>
          <w:b/>
          <w:bCs/>
          <w:color w:val="000000"/>
          <w:rtl/>
        </w:rPr>
        <w:t xml:space="preserve">9 </w:t>
      </w:r>
      <w:r w:rsidRPr="00EB5DEB">
        <w:rPr>
          <w:rFonts w:ascii="David" w:hAnsi="David" w:hint="eastAsia"/>
          <w:b/>
          <w:bCs/>
          <w:color w:val="000000"/>
          <w:rtl/>
        </w:rPr>
        <w:t>חודשי</w:t>
      </w:r>
      <w:r w:rsidRPr="00EB5DEB">
        <w:rPr>
          <w:rFonts w:ascii="David" w:hAnsi="David"/>
          <w:b/>
          <w:bCs/>
          <w:color w:val="000000"/>
          <w:rtl/>
        </w:rPr>
        <w:t xml:space="preserve"> </w:t>
      </w:r>
      <w:r w:rsidRPr="00EB5DEB">
        <w:rPr>
          <w:rFonts w:ascii="David" w:hAnsi="David" w:hint="eastAsia"/>
          <w:b/>
          <w:bCs/>
          <w:color w:val="000000"/>
          <w:rtl/>
        </w:rPr>
        <w:t>מאסר</w:t>
      </w:r>
      <w:r w:rsidRPr="00EB5DEB">
        <w:rPr>
          <w:rFonts w:ascii="David" w:hAnsi="David"/>
          <w:b/>
          <w:bCs/>
          <w:color w:val="000000"/>
          <w:rtl/>
        </w:rPr>
        <w:t xml:space="preserve"> </w:t>
      </w:r>
      <w:r w:rsidRPr="00EB5DEB">
        <w:rPr>
          <w:rFonts w:ascii="David" w:hAnsi="David" w:hint="eastAsia"/>
          <w:b/>
          <w:bCs/>
          <w:color w:val="000000"/>
          <w:rtl/>
        </w:rPr>
        <w:t>בפועל</w:t>
      </w:r>
      <w:r w:rsidRPr="00EB5DEB">
        <w:rPr>
          <w:rFonts w:ascii="David" w:hAnsi="David"/>
          <w:b/>
          <w:bCs/>
          <w:color w:val="000000"/>
          <w:rtl/>
        </w:rPr>
        <w:t xml:space="preserve"> (</w:t>
      </w:r>
      <w:r w:rsidRPr="00EB5DEB">
        <w:rPr>
          <w:rFonts w:ascii="David" w:hAnsi="David" w:hint="eastAsia"/>
          <w:b/>
          <w:bCs/>
          <w:color w:val="000000"/>
          <w:rtl/>
        </w:rPr>
        <w:t>אשר</w:t>
      </w:r>
      <w:r w:rsidRPr="00EB5DEB">
        <w:rPr>
          <w:rFonts w:ascii="David" w:hAnsi="David"/>
          <w:b/>
          <w:bCs/>
          <w:color w:val="000000"/>
          <w:rtl/>
        </w:rPr>
        <w:t xml:space="preserve"> </w:t>
      </w:r>
      <w:r w:rsidRPr="00EB5DEB">
        <w:rPr>
          <w:rFonts w:ascii="David" w:hAnsi="David" w:hint="eastAsia"/>
          <w:b/>
          <w:bCs/>
          <w:color w:val="000000"/>
          <w:rtl/>
        </w:rPr>
        <w:t>ככלל</w:t>
      </w:r>
      <w:r w:rsidRPr="00EB5DEB">
        <w:rPr>
          <w:rFonts w:ascii="David" w:hAnsi="David"/>
          <w:b/>
          <w:bCs/>
          <w:color w:val="000000"/>
          <w:rtl/>
        </w:rPr>
        <w:t xml:space="preserve"> </w:t>
      </w:r>
      <w:r w:rsidRPr="00EB5DEB">
        <w:rPr>
          <w:rFonts w:ascii="David" w:hAnsi="David" w:hint="eastAsia"/>
          <w:b/>
          <w:bCs/>
          <w:color w:val="000000"/>
          <w:rtl/>
        </w:rPr>
        <w:t>ראוי</w:t>
      </w:r>
      <w:r w:rsidRPr="00EB5DEB">
        <w:rPr>
          <w:rFonts w:ascii="David" w:hAnsi="David"/>
          <w:b/>
          <w:bCs/>
          <w:color w:val="000000"/>
          <w:rtl/>
        </w:rPr>
        <w:t xml:space="preserve"> </w:t>
      </w:r>
      <w:r w:rsidRPr="00EB5DEB">
        <w:rPr>
          <w:rFonts w:ascii="David" w:hAnsi="David" w:hint="eastAsia"/>
          <w:b/>
          <w:bCs/>
          <w:color w:val="000000"/>
          <w:rtl/>
        </w:rPr>
        <w:t>שירוצו</w:t>
      </w:r>
      <w:r w:rsidRPr="00EB5DEB">
        <w:rPr>
          <w:rFonts w:ascii="David" w:hAnsi="David"/>
          <w:b/>
          <w:bCs/>
          <w:color w:val="000000"/>
          <w:rtl/>
        </w:rPr>
        <w:t xml:space="preserve"> </w:t>
      </w:r>
      <w:r w:rsidRPr="00EB5DEB">
        <w:rPr>
          <w:rFonts w:ascii="David" w:hAnsi="David" w:hint="eastAsia"/>
          <w:b/>
          <w:bCs/>
          <w:color w:val="000000"/>
          <w:rtl/>
        </w:rPr>
        <w:t>מאחורי</w:t>
      </w:r>
      <w:r w:rsidRPr="00EB5DEB">
        <w:rPr>
          <w:rFonts w:ascii="David" w:hAnsi="David"/>
          <w:b/>
          <w:bCs/>
          <w:color w:val="000000"/>
          <w:rtl/>
        </w:rPr>
        <w:t xml:space="preserve"> </w:t>
      </w:r>
      <w:r w:rsidRPr="00EB5DEB">
        <w:rPr>
          <w:rFonts w:ascii="David" w:hAnsi="David" w:hint="eastAsia"/>
          <w:b/>
          <w:bCs/>
          <w:color w:val="000000"/>
          <w:rtl/>
        </w:rPr>
        <w:t>סורג</w:t>
      </w:r>
      <w:r w:rsidRPr="00EB5DEB">
        <w:rPr>
          <w:rFonts w:ascii="David" w:hAnsi="David"/>
          <w:b/>
          <w:bCs/>
          <w:color w:val="000000"/>
          <w:rtl/>
        </w:rPr>
        <w:t xml:space="preserve"> </w:t>
      </w:r>
      <w:r w:rsidRPr="00EB5DEB">
        <w:rPr>
          <w:rFonts w:ascii="David" w:hAnsi="David" w:hint="eastAsia"/>
          <w:b/>
          <w:bCs/>
          <w:color w:val="000000"/>
          <w:rtl/>
        </w:rPr>
        <w:t>ובריח</w:t>
      </w:r>
      <w:r w:rsidRPr="00EB5DEB">
        <w:rPr>
          <w:rFonts w:ascii="David" w:hAnsi="David"/>
          <w:b/>
          <w:bCs/>
          <w:color w:val="000000"/>
          <w:rtl/>
        </w:rPr>
        <w:t xml:space="preserve">) </w:t>
      </w:r>
      <w:r w:rsidRPr="00EB5DEB">
        <w:rPr>
          <w:rFonts w:ascii="David" w:hAnsi="David" w:hint="eastAsia"/>
          <w:b/>
          <w:bCs/>
          <w:color w:val="000000"/>
          <w:rtl/>
        </w:rPr>
        <w:t>ועד</w:t>
      </w:r>
      <w:r w:rsidRPr="00EB5DEB">
        <w:rPr>
          <w:rFonts w:ascii="David" w:hAnsi="David"/>
          <w:b/>
          <w:bCs/>
          <w:color w:val="000000"/>
          <w:rtl/>
        </w:rPr>
        <w:t xml:space="preserve"> </w:t>
      </w:r>
      <w:r w:rsidRPr="00EB5DEB">
        <w:rPr>
          <w:rFonts w:ascii="David" w:hAnsi="David" w:hint="eastAsia"/>
          <w:b/>
          <w:bCs/>
          <w:color w:val="000000"/>
          <w:rtl/>
        </w:rPr>
        <w:t>ל</w:t>
      </w:r>
      <w:r w:rsidRPr="00EB5DEB">
        <w:rPr>
          <w:rFonts w:ascii="David" w:hAnsi="David"/>
          <w:b/>
          <w:bCs/>
          <w:color w:val="000000"/>
          <w:rtl/>
        </w:rPr>
        <w:t xml:space="preserve">- 24 </w:t>
      </w:r>
      <w:r w:rsidRPr="00EB5DEB">
        <w:rPr>
          <w:rFonts w:ascii="David" w:hAnsi="David" w:hint="eastAsia"/>
          <w:b/>
          <w:bCs/>
          <w:color w:val="000000"/>
          <w:rtl/>
        </w:rPr>
        <w:t>חודשי</w:t>
      </w:r>
      <w:r w:rsidRPr="00EB5DEB">
        <w:rPr>
          <w:rFonts w:ascii="David" w:hAnsi="David"/>
          <w:b/>
          <w:bCs/>
          <w:color w:val="000000"/>
          <w:rtl/>
        </w:rPr>
        <w:t xml:space="preserve"> </w:t>
      </w:r>
      <w:r w:rsidRPr="00EB5DEB">
        <w:rPr>
          <w:rFonts w:ascii="David" w:hAnsi="David" w:hint="eastAsia"/>
          <w:b/>
          <w:bCs/>
          <w:color w:val="000000"/>
          <w:rtl/>
        </w:rPr>
        <w:t>מאסר</w:t>
      </w:r>
      <w:r w:rsidRPr="00EB5DEB">
        <w:rPr>
          <w:rFonts w:ascii="David" w:hAnsi="David"/>
          <w:b/>
          <w:bCs/>
          <w:color w:val="000000"/>
          <w:rtl/>
        </w:rPr>
        <w:t xml:space="preserve"> </w:t>
      </w:r>
      <w:r w:rsidRPr="00EB5DEB">
        <w:rPr>
          <w:rFonts w:ascii="David" w:hAnsi="David" w:hint="eastAsia"/>
          <w:b/>
          <w:bCs/>
          <w:color w:val="000000"/>
          <w:rtl/>
        </w:rPr>
        <w:t>בפועל</w:t>
      </w:r>
      <w:r w:rsidRPr="00EB5DEB">
        <w:rPr>
          <w:rFonts w:ascii="David" w:hAnsi="David"/>
          <w:color w:val="000000"/>
          <w:rtl/>
        </w:rPr>
        <w:t xml:space="preserve">. </w:t>
      </w:r>
    </w:p>
    <w:p w14:paraId="17213223" w14:textId="77777777" w:rsidR="00CA4D22" w:rsidRPr="00EB5DEB" w:rsidRDefault="00CA4D22" w:rsidP="00CA4D22">
      <w:pPr>
        <w:numPr>
          <w:ilvl w:val="0"/>
          <w:numId w:val="4"/>
        </w:numPr>
        <w:spacing w:after="120" w:line="360" w:lineRule="auto"/>
        <w:jc w:val="both"/>
        <w:rPr>
          <w:rFonts w:ascii="David" w:hAnsi="David"/>
          <w:color w:val="000000"/>
        </w:rPr>
      </w:pPr>
      <w:r w:rsidRPr="00EB5DEB">
        <w:rPr>
          <w:rFonts w:ascii="David" w:hAnsi="David" w:hint="eastAsia"/>
          <w:color w:val="000000"/>
          <w:rtl/>
        </w:rPr>
        <w:t>במקרה</w:t>
      </w:r>
      <w:r w:rsidRPr="00EB5DEB">
        <w:rPr>
          <w:rFonts w:ascii="David" w:hAnsi="David"/>
          <w:color w:val="000000"/>
          <w:rtl/>
        </w:rPr>
        <w:t xml:space="preserve"> </w:t>
      </w:r>
      <w:r w:rsidRPr="00EB5DEB">
        <w:rPr>
          <w:rFonts w:ascii="David" w:hAnsi="David" w:hint="eastAsia"/>
          <w:color w:val="000000"/>
          <w:rtl/>
        </w:rPr>
        <w:t>דנן</w:t>
      </w:r>
      <w:r w:rsidRPr="00EB5DEB">
        <w:rPr>
          <w:rFonts w:ascii="David" w:hAnsi="David"/>
          <w:color w:val="000000"/>
          <w:rtl/>
        </w:rPr>
        <w:t xml:space="preserve">, </w:t>
      </w:r>
      <w:r w:rsidRPr="00EB5DEB">
        <w:rPr>
          <w:rFonts w:ascii="David" w:hAnsi="David" w:hint="eastAsia"/>
          <w:color w:val="000000"/>
          <w:rtl/>
        </w:rPr>
        <w:t>לא</w:t>
      </w:r>
      <w:r w:rsidRPr="00EB5DEB">
        <w:rPr>
          <w:rFonts w:ascii="David" w:hAnsi="David"/>
          <w:color w:val="000000"/>
          <w:rtl/>
        </w:rPr>
        <w:t xml:space="preserve"> </w:t>
      </w:r>
      <w:r w:rsidRPr="00EB5DEB">
        <w:rPr>
          <w:rFonts w:ascii="David" w:hAnsi="David" w:hint="eastAsia"/>
          <w:color w:val="000000"/>
          <w:rtl/>
        </w:rPr>
        <w:t>קיימים</w:t>
      </w:r>
      <w:r w:rsidRPr="00EB5DEB">
        <w:rPr>
          <w:rFonts w:ascii="David" w:hAnsi="David"/>
          <w:color w:val="000000"/>
          <w:rtl/>
        </w:rPr>
        <w:t xml:space="preserve"> </w:t>
      </w:r>
      <w:r w:rsidRPr="00EB5DEB">
        <w:rPr>
          <w:rFonts w:ascii="David" w:hAnsi="David" w:hint="eastAsia"/>
          <w:color w:val="000000"/>
          <w:rtl/>
        </w:rPr>
        <w:t>שיקולים</w:t>
      </w:r>
      <w:r w:rsidRPr="00EB5DEB">
        <w:rPr>
          <w:rFonts w:ascii="David" w:hAnsi="David"/>
          <w:color w:val="000000"/>
          <w:rtl/>
        </w:rPr>
        <w:t xml:space="preserve"> </w:t>
      </w:r>
      <w:r w:rsidRPr="00EB5DEB">
        <w:rPr>
          <w:rFonts w:ascii="David" w:hAnsi="David" w:hint="eastAsia"/>
          <w:color w:val="000000"/>
          <w:rtl/>
        </w:rPr>
        <w:t>אשר</w:t>
      </w:r>
      <w:r w:rsidRPr="00EB5DEB">
        <w:rPr>
          <w:rFonts w:ascii="David" w:hAnsi="David"/>
          <w:color w:val="000000"/>
          <w:rtl/>
        </w:rPr>
        <w:t xml:space="preserve"> </w:t>
      </w:r>
      <w:r w:rsidRPr="00EB5DEB">
        <w:rPr>
          <w:rFonts w:ascii="David" w:hAnsi="David" w:hint="eastAsia"/>
          <w:color w:val="000000"/>
          <w:rtl/>
        </w:rPr>
        <w:t>מצדיקים</w:t>
      </w:r>
      <w:r w:rsidRPr="00EB5DEB">
        <w:rPr>
          <w:rFonts w:ascii="David" w:hAnsi="David"/>
          <w:color w:val="000000"/>
          <w:rtl/>
        </w:rPr>
        <w:t xml:space="preserve"> </w:t>
      </w:r>
      <w:r w:rsidRPr="00EB5DEB">
        <w:rPr>
          <w:rFonts w:ascii="David" w:hAnsi="David" w:hint="eastAsia"/>
          <w:color w:val="000000"/>
          <w:rtl/>
        </w:rPr>
        <w:t>חריגה</w:t>
      </w:r>
      <w:r w:rsidRPr="00EB5DEB">
        <w:rPr>
          <w:rFonts w:ascii="David" w:hAnsi="David"/>
          <w:color w:val="000000"/>
          <w:rtl/>
        </w:rPr>
        <w:t xml:space="preserve"> </w:t>
      </w:r>
      <w:r w:rsidRPr="00EB5DEB">
        <w:rPr>
          <w:rFonts w:ascii="David" w:hAnsi="David" w:hint="eastAsia"/>
          <w:color w:val="000000"/>
          <w:rtl/>
        </w:rPr>
        <w:t>מהמתחם</w:t>
      </w:r>
      <w:r w:rsidRPr="00EB5DEB">
        <w:rPr>
          <w:rFonts w:ascii="David" w:hAnsi="David"/>
          <w:color w:val="000000"/>
          <w:rtl/>
        </w:rPr>
        <w:t xml:space="preserve">, </w:t>
      </w:r>
      <w:r w:rsidRPr="00EB5DEB">
        <w:rPr>
          <w:rFonts w:ascii="David" w:hAnsi="David" w:hint="eastAsia"/>
          <w:color w:val="000000"/>
          <w:rtl/>
        </w:rPr>
        <w:t>לחומרה</w:t>
      </w:r>
      <w:r w:rsidRPr="00EB5DEB">
        <w:rPr>
          <w:rFonts w:ascii="David" w:hAnsi="David"/>
          <w:color w:val="000000"/>
          <w:rtl/>
        </w:rPr>
        <w:t xml:space="preserve"> </w:t>
      </w:r>
      <w:r w:rsidRPr="00EB5DEB">
        <w:rPr>
          <w:rFonts w:ascii="David" w:hAnsi="David" w:hint="eastAsia"/>
          <w:color w:val="000000"/>
          <w:rtl/>
        </w:rPr>
        <w:t>או</w:t>
      </w:r>
      <w:r w:rsidRPr="00EB5DEB">
        <w:rPr>
          <w:rFonts w:ascii="David" w:hAnsi="David"/>
          <w:color w:val="000000"/>
          <w:rtl/>
        </w:rPr>
        <w:t xml:space="preserve"> </w:t>
      </w:r>
      <w:r w:rsidRPr="00EB5DEB">
        <w:rPr>
          <w:rFonts w:ascii="David" w:hAnsi="David" w:hint="eastAsia"/>
          <w:color w:val="000000"/>
          <w:rtl/>
        </w:rPr>
        <w:t>לקולה</w:t>
      </w:r>
      <w:r w:rsidRPr="00EB5DEB">
        <w:rPr>
          <w:rFonts w:ascii="David" w:hAnsi="David"/>
          <w:color w:val="000000"/>
          <w:rtl/>
        </w:rPr>
        <w:t xml:space="preserve">. </w:t>
      </w:r>
      <w:r w:rsidRPr="00EB5DEB">
        <w:rPr>
          <w:rFonts w:ascii="David" w:hAnsi="David" w:hint="eastAsia"/>
          <w:color w:val="000000"/>
          <w:rtl/>
        </w:rPr>
        <w:t>לא</w:t>
      </w:r>
      <w:r w:rsidRPr="00EB5DEB">
        <w:rPr>
          <w:rFonts w:ascii="David" w:hAnsi="David"/>
          <w:color w:val="000000"/>
          <w:rtl/>
        </w:rPr>
        <w:t xml:space="preserve"> </w:t>
      </w:r>
      <w:r w:rsidRPr="00EB5DEB">
        <w:rPr>
          <w:rFonts w:ascii="David" w:hAnsi="David" w:hint="eastAsia"/>
          <w:color w:val="000000"/>
          <w:rtl/>
        </w:rPr>
        <w:t>שוכנעתי</w:t>
      </w:r>
      <w:r w:rsidRPr="00EB5DEB">
        <w:rPr>
          <w:rFonts w:ascii="David" w:hAnsi="David"/>
          <w:color w:val="000000"/>
          <w:rtl/>
        </w:rPr>
        <w:t xml:space="preserve"> </w:t>
      </w:r>
      <w:r w:rsidRPr="00EB5DEB">
        <w:rPr>
          <w:rFonts w:ascii="David" w:hAnsi="David" w:hint="eastAsia"/>
          <w:color w:val="000000"/>
          <w:rtl/>
        </w:rPr>
        <w:t>כי</w:t>
      </w:r>
      <w:r w:rsidRPr="00EB5DEB">
        <w:rPr>
          <w:rFonts w:ascii="David" w:hAnsi="David"/>
          <w:color w:val="000000"/>
          <w:rtl/>
        </w:rPr>
        <w:t xml:space="preserve"> </w:t>
      </w:r>
      <w:r w:rsidRPr="00EB5DEB">
        <w:rPr>
          <w:rFonts w:ascii="David" w:hAnsi="David" w:hint="eastAsia"/>
          <w:color w:val="000000"/>
          <w:rtl/>
        </w:rPr>
        <w:t>יש</w:t>
      </w:r>
      <w:r w:rsidRPr="00EB5DEB">
        <w:rPr>
          <w:rFonts w:ascii="David" w:hAnsi="David"/>
          <w:color w:val="000000"/>
          <w:rtl/>
        </w:rPr>
        <w:t xml:space="preserve"> </w:t>
      </w:r>
      <w:r w:rsidRPr="00EB5DEB">
        <w:rPr>
          <w:rFonts w:ascii="David" w:hAnsi="David" w:hint="eastAsia"/>
          <w:color w:val="000000"/>
          <w:rtl/>
        </w:rPr>
        <w:t>הצדקה</w:t>
      </w:r>
      <w:r w:rsidRPr="00EB5DEB">
        <w:rPr>
          <w:rFonts w:ascii="David" w:hAnsi="David"/>
          <w:color w:val="000000"/>
          <w:rtl/>
        </w:rPr>
        <w:t xml:space="preserve"> </w:t>
      </w:r>
      <w:r w:rsidRPr="00EB5DEB">
        <w:rPr>
          <w:rFonts w:ascii="David" w:hAnsi="David" w:hint="eastAsia"/>
          <w:color w:val="000000"/>
          <w:rtl/>
        </w:rPr>
        <w:t>לאמץ</w:t>
      </w:r>
      <w:r w:rsidRPr="00EB5DEB">
        <w:rPr>
          <w:rFonts w:ascii="David" w:hAnsi="David"/>
          <w:color w:val="000000"/>
          <w:rtl/>
        </w:rPr>
        <w:t xml:space="preserve"> </w:t>
      </w:r>
      <w:r w:rsidRPr="00EB5DEB">
        <w:rPr>
          <w:rFonts w:ascii="David" w:hAnsi="David" w:hint="eastAsia"/>
          <w:color w:val="000000"/>
          <w:rtl/>
        </w:rPr>
        <w:t>את</w:t>
      </w:r>
      <w:r w:rsidRPr="00EB5DEB">
        <w:rPr>
          <w:rFonts w:ascii="David" w:hAnsi="David"/>
          <w:color w:val="000000"/>
          <w:rtl/>
        </w:rPr>
        <w:t xml:space="preserve"> </w:t>
      </w:r>
      <w:r w:rsidRPr="00EB5DEB">
        <w:rPr>
          <w:rFonts w:ascii="David" w:hAnsi="David" w:hint="eastAsia"/>
          <w:color w:val="000000"/>
          <w:rtl/>
        </w:rPr>
        <w:t>המלצת</w:t>
      </w:r>
      <w:r w:rsidRPr="00EB5DEB">
        <w:rPr>
          <w:rFonts w:ascii="David" w:hAnsi="David"/>
          <w:color w:val="000000"/>
          <w:rtl/>
        </w:rPr>
        <w:t xml:space="preserve"> </w:t>
      </w:r>
      <w:r w:rsidRPr="00EB5DEB">
        <w:rPr>
          <w:rFonts w:ascii="David" w:hAnsi="David" w:hint="eastAsia"/>
          <w:color w:val="000000"/>
          <w:rtl/>
        </w:rPr>
        <w:t>שירות</w:t>
      </w:r>
      <w:r w:rsidRPr="00EB5DEB">
        <w:rPr>
          <w:rFonts w:ascii="David" w:hAnsi="David"/>
          <w:color w:val="000000"/>
          <w:rtl/>
        </w:rPr>
        <w:t xml:space="preserve"> </w:t>
      </w:r>
      <w:r w:rsidRPr="00EB5DEB">
        <w:rPr>
          <w:rFonts w:ascii="David" w:hAnsi="David" w:hint="eastAsia"/>
          <w:color w:val="000000"/>
          <w:rtl/>
        </w:rPr>
        <w:t>המבחן</w:t>
      </w:r>
      <w:r w:rsidRPr="00EB5DEB">
        <w:rPr>
          <w:rFonts w:ascii="David" w:hAnsi="David"/>
          <w:color w:val="000000"/>
          <w:rtl/>
        </w:rPr>
        <w:t xml:space="preserve"> </w:t>
      </w:r>
      <w:r w:rsidRPr="00EB5DEB">
        <w:rPr>
          <w:rFonts w:ascii="David" w:hAnsi="David" w:hint="eastAsia"/>
          <w:color w:val="000000"/>
          <w:rtl/>
        </w:rPr>
        <w:t>להטלת</w:t>
      </w:r>
      <w:r w:rsidRPr="00EB5DEB">
        <w:rPr>
          <w:rFonts w:ascii="David" w:hAnsi="David"/>
          <w:color w:val="000000"/>
          <w:rtl/>
        </w:rPr>
        <w:t xml:space="preserve"> </w:t>
      </w:r>
      <w:r w:rsidRPr="00EB5DEB">
        <w:rPr>
          <w:rFonts w:ascii="David" w:hAnsi="David" w:hint="eastAsia"/>
          <w:color w:val="000000"/>
          <w:rtl/>
        </w:rPr>
        <w:t>מאסר</w:t>
      </w:r>
      <w:r w:rsidRPr="00EB5DEB">
        <w:rPr>
          <w:rFonts w:ascii="David" w:hAnsi="David"/>
          <w:color w:val="000000"/>
          <w:rtl/>
        </w:rPr>
        <w:t xml:space="preserve"> </w:t>
      </w:r>
      <w:r w:rsidRPr="00EB5DEB">
        <w:rPr>
          <w:rFonts w:ascii="David" w:hAnsi="David" w:hint="eastAsia"/>
          <w:color w:val="000000"/>
          <w:rtl/>
        </w:rPr>
        <w:t>שירוצה</w:t>
      </w:r>
      <w:r w:rsidRPr="00EB5DEB">
        <w:rPr>
          <w:rFonts w:ascii="David" w:hAnsi="David"/>
          <w:color w:val="000000"/>
          <w:rtl/>
        </w:rPr>
        <w:t xml:space="preserve"> </w:t>
      </w:r>
      <w:r w:rsidRPr="00EB5DEB">
        <w:rPr>
          <w:rFonts w:ascii="David" w:hAnsi="David" w:hint="eastAsia"/>
          <w:color w:val="000000"/>
          <w:rtl/>
        </w:rPr>
        <w:t>בעבודות</w:t>
      </w:r>
      <w:r w:rsidRPr="00EB5DEB">
        <w:rPr>
          <w:rFonts w:ascii="David" w:hAnsi="David"/>
          <w:color w:val="000000"/>
          <w:rtl/>
        </w:rPr>
        <w:t xml:space="preserve"> </w:t>
      </w:r>
      <w:r w:rsidRPr="00EB5DEB">
        <w:rPr>
          <w:rFonts w:ascii="David" w:hAnsi="David" w:hint="eastAsia"/>
          <w:color w:val="000000"/>
          <w:rtl/>
        </w:rPr>
        <w:t>שירות</w:t>
      </w:r>
      <w:r w:rsidRPr="00EB5DEB">
        <w:rPr>
          <w:rFonts w:ascii="David" w:hAnsi="David"/>
          <w:color w:val="000000"/>
          <w:rtl/>
        </w:rPr>
        <w:t xml:space="preserve"> </w:t>
      </w:r>
      <w:r w:rsidRPr="00EB5DEB">
        <w:rPr>
          <w:rFonts w:ascii="David" w:hAnsi="David" w:hint="eastAsia"/>
          <w:color w:val="000000"/>
          <w:rtl/>
        </w:rPr>
        <w:t>לצד</w:t>
      </w:r>
      <w:r w:rsidRPr="00EB5DEB">
        <w:rPr>
          <w:rFonts w:ascii="David" w:hAnsi="David"/>
          <w:color w:val="000000"/>
          <w:rtl/>
        </w:rPr>
        <w:t xml:space="preserve"> </w:t>
      </w:r>
      <w:r w:rsidRPr="00EB5DEB">
        <w:rPr>
          <w:rFonts w:ascii="David" w:hAnsi="David" w:hint="eastAsia"/>
          <w:color w:val="000000"/>
          <w:rtl/>
        </w:rPr>
        <w:t>צו</w:t>
      </w:r>
      <w:r w:rsidRPr="00EB5DEB">
        <w:rPr>
          <w:rFonts w:ascii="David" w:hAnsi="David"/>
          <w:color w:val="000000"/>
          <w:rtl/>
        </w:rPr>
        <w:t xml:space="preserve"> </w:t>
      </w:r>
      <w:r w:rsidRPr="00EB5DEB">
        <w:rPr>
          <w:rFonts w:ascii="David" w:hAnsi="David" w:hint="eastAsia"/>
          <w:color w:val="000000"/>
          <w:rtl/>
        </w:rPr>
        <w:t>מבחן</w:t>
      </w:r>
      <w:r w:rsidRPr="00EB5DEB">
        <w:rPr>
          <w:rFonts w:ascii="David" w:hAnsi="David"/>
          <w:color w:val="000000"/>
          <w:rtl/>
        </w:rPr>
        <w:t xml:space="preserve">. </w:t>
      </w:r>
      <w:r w:rsidRPr="00EB5DEB">
        <w:rPr>
          <w:rFonts w:ascii="David" w:hAnsi="David" w:hint="eastAsia"/>
          <w:color w:val="000000"/>
          <w:rtl/>
        </w:rPr>
        <w:t>כמו</w:t>
      </w:r>
      <w:r w:rsidRPr="00EB5DEB">
        <w:rPr>
          <w:rFonts w:ascii="David" w:hAnsi="David"/>
          <w:color w:val="000000"/>
          <w:rtl/>
        </w:rPr>
        <w:t xml:space="preserve"> </w:t>
      </w:r>
      <w:r w:rsidRPr="00EB5DEB">
        <w:rPr>
          <w:rFonts w:ascii="David" w:hAnsi="David" w:hint="eastAsia"/>
          <w:color w:val="000000"/>
          <w:rtl/>
        </w:rPr>
        <w:t>כן</w:t>
      </w:r>
      <w:r w:rsidRPr="00EB5DEB">
        <w:rPr>
          <w:rFonts w:ascii="David" w:hAnsi="David"/>
          <w:color w:val="000000"/>
          <w:rtl/>
        </w:rPr>
        <w:t xml:space="preserve">, </w:t>
      </w:r>
      <w:r w:rsidRPr="00EB5DEB">
        <w:rPr>
          <w:rFonts w:ascii="David" w:hAnsi="David" w:hint="eastAsia"/>
          <w:color w:val="000000"/>
          <w:rtl/>
        </w:rPr>
        <w:t>לא</w:t>
      </w:r>
      <w:r w:rsidRPr="00EB5DEB">
        <w:rPr>
          <w:rFonts w:ascii="David" w:hAnsi="David"/>
          <w:color w:val="000000"/>
          <w:rtl/>
        </w:rPr>
        <w:t xml:space="preserve"> </w:t>
      </w:r>
      <w:r w:rsidRPr="00EB5DEB">
        <w:rPr>
          <w:rFonts w:ascii="David" w:hAnsi="David" w:hint="eastAsia"/>
          <w:color w:val="000000"/>
          <w:rtl/>
        </w:rPr>
        <w:t>התרשמתי</w:t>
      </w:r>
      <w:r w:rsidRPr="00EB5DEB">
        <w:rPr>
          <w:rFonts w:ascii="David" w:hAnsi="David"/>
          <w:color w:val="000000"/>
          <w:rtl/>
        </w:rPr>
        <w:t xml:space="preserve"> </w:t>
      </w:r>
      <w:r w:rsidRPr="00EB5DEB">
        <w:rPr>
          <w:rFonts w:ascii="David" w:hAnsi="David" w:hint="eastAsia"/>
          <w:color w:val="000000"/>
          <w:rtl/>
        </w:rPr>
        <w:t>כי</w:t>
      </w:r>
      <w:r w:rsidRPr="00EB5DEB">
        <w:rPr>
          <w:rFonts w:ascii="David" w:hAnsi="David"/>
          <w:color w:val="000000"/>
          <w:rtl/>
        </w:rPr>
        <w:t xml:space="preserve"> </w:t>
      </w:r>
      <w:r w:rsidRPr="00EB5DEB">
        <w:rPr>
          <w:rFonts w:ascii="David" w:hAnsi="David" w:hint="eastAsia"/>
          <w:color w:val="000000"/>
          <w:rtl/>
        </w:rPr>
        <w:t>הנאשם</w:t>
      </w:r>
      <w:r w:rsidRPr="00EB5DEB">
        <w:rPr>
          <w:rFonts w:ascii="David" w:hAnsi="David"/>
          <w:color w:val="000000"/>
          <w:rtl/>
        </w:rPr>
        <w:t xml:space="preserve"> </w:t>
      </w:r>
      <w:r w:rsidRPr="00EB5DEB">
        <w:rPr>
          <w:rFonts w:ascii="David" w:hAnsi="David" w:hint="eastAsia"/>
          <w:color w:val="000000"/>
          <w:rtl/>
        </w:rPr>
        <w:t>עבר</w:t>
      </w:r>
      <w:r w:rsidRPr="00EB5DEB">
        <w:rPr>
          <w:rFonts w:ascii="David" w:hAnsi="David"/>
          <w:color w:val="000000"/>
          <w:rtl/>
        </w:rPr>
        <w:t xml:space="preserve"> </w:t>
      </w:r>
      <w:r w:rsidRPr="00EB5DEB">
        <w:rPr>
          <w:rFonts w:ascii="David" w:hAnsi="David" w:hint="eastAsia"/>
          <w:color w:val="000000"/>
          <w:rtl/>
        </w:rPr>
        <w:t>תהליך</w:t>
      </w:r>
      <w:r w:rsidRPr="00EB5DEB">
        <w:rPr>
          <w:rFonts w:ascii="David" w:hAnsi="David"/>
          <w:color w:val="000000"/>
          <w:rtl/>
        </w:rPr>
        <w:t xml:space="preserve"> </w:t>
      </w:r>
      <w:r w:rsidRPr="00EB5DEB">
        <w:rPr>
          <w:rFonts w:ascii="David" w:hAnsi="David" w:hint="eastAsia"/>
          <w:color w:val="000000"/>
          <w:rtl/>
        </w:rPr>
        <w:t>שיקום</w:t>
      </w:r>
      <w:r w:rsidRPr="00EB5DEB">
        <w:rPr>
          <w:rFonts w:ascii="David" w:hAnsi="David"/>
          <w:color w:val="000000"/>
          <w:rtl/>
        </w:rPr>
        <w:t xml:space="preserve"> </w:t>
      </w:r>
      <w:r w:rsidRPr="00EB5DEB">
        <w:rPr>
          <w:rFonts w:ascii="David" w:hAnsi="David" w:hint="eastAsia"/>
          <w:color w:val="000000"/>
          <w:rtl/>
        </w:rPr>
        <w:t>ממשי</w:t>
      </w:r>
      <w:r w:rsidRPr="00EB5DEB">
        <w:rPr>
          <w:rFonts w:ascii="David" w:hAnsi="David"/>
          <w:color w:val="000000"/>
          <w:rtl/>
        </w:rPr>
        <w:t xml:space="preserve">, </w:t>
      </w:r>
      <w:r w:rsidRPr="00EB5DEB">
        <w:rPr>
          <w:rFonts w:ascii="David" w:hAnsi="David" w:hint="eastAsia"/>
          <w:color w:val="000000"/>
          <w:rtl/>
        </w:rPr>
        <w:t>ולא</w:t>
      </w:r>
      <w:r w:rsidRPr="00EB5DEB">
        <w:rPr>
          <w:rFonts w:ascii="David" w:hAnsi="David"/>
          <w:color w:val="000000"/>
          <w:rtl/>
        </w:rPr>
        <w:t xml:space="preserve"> </w:t>
      </w:r>
      <w:r w:rsidRPr="00EB5DEB">
        <w:rPr>
          <w:rFonts w:ascii="David" w:hAnsi="David" w:hint="eastAsia"/>
          <w:color w:val="000000"/>
          <w:rtl/>
        </w:rPr>
        <w:t>מוצעת</w:t>
      </w:r>
      <w:r w:rsidRPr="00EB5DEB">
        <w:rPr>
          <w:rFonts w:ascii="David" w:hAnsi="David"/>
          <w:color w:val="000000"/>
          <w:rtl/>
        </w:rPr>
        <w:t xml:space="preserve"> </w:t>
      </w:r>
      <w:r w:rsidRPr="00EB5DEB">
        <w:rPr>
          <w:rFonts w:ascii="David" w:hAnsi="David" w:hint="eastAsia"/>
          <w:color w:val="000000"/>
          <w:rtl/>
        </w:rPr>
        <w:t>בתסקיר</w:t>
      </w:r>
      <w:r w:rsidRPr="00EB5DEB">
        <w:rPr>
          <w:rFonts w:ascii="David" w:hAnsi="David"/>
          <w:color w:val="000000"/>
          <w:rtl/>
        </w:rPr>
        <w:t xml:space="preserve"> </w:t>
      </w:r>
      <w:r w:rsidRPr="00EB5DEB">
        <w:rPr>
          <w:rFonts w:ascii="David" w:hAnsi="David" w:hint="eastAsia"/>
          <w:color w:val="000000"/>
          <w:rtl/>
        </w:rPr>
        <w:t>שירות</w:t>
      </w:r>
      <w:r w:rsidRPr="00EB5DEB">
        <w:rPr>
          <w:rFonts w:ascii="David" w:hAnsi="David"/>
          <w:color w:val="000000"/>
          <w:rtl/>
        </w:rPr>
        <w:t xml:space="preserve"> </w:t>
      </w:r>
      <w:r w:rsidRPr="00EB5DEB">
        <w:rPr>
          <w:rFonts w:ascii="David" w:hAnsi="David" w:hint="eastAsia"/>
          <w:color w:val="000000"/>
          <w:rtl/>
        </w:rPr>
        <w:t>המבחן</w:t>
      </w:r>
      <w:r w:rsidRPr="00EB5DEB">
        <w:rPr>
          <w:rFonts w:ascii="David" w:hAnsi="David"/>
          <w:color w:val="000000"/>
          <w:rtl/>
        </w:rPr>
        <w:t xml:space="preserve"> </w:t>
      </w:r>
      <w:r w:rsidRPr="00EB5DEB">
        <w:rPr>
          <w:rFonts w:ascii="David" w:hAnsi="David" w:hint="eastAsia"/>
          <w:color w:val="000000"/>
          <w:rtl/>
        </w:rPr>
        <w:t>תכנית</w:t>
      </w:r>
      <w:r w:rsidRPr="00EB5DEB">
        <w:rPr>
          <w:rFonts w:ascii="David" w:hAnsi="David"/>
          <w:color w:val="000000"/>
          <w:rtl/>
        </w:rPr>
        <w:t xml:space="preserve"> </w:t>
      </w:r>
      <w:r w:rsidRPr="00EB5DEB">
        <w:rPr>
          <w:rFonts w:ascii="David" w:hAnsi="David" w:hint="eastAsia"/>
          <w:color w:val="000000"/>
          <w:rtl/>
        </w:rPr>
        <w:t>טיפולית</w:t>
      </w:r>
      <w:r w:rsidRPr="00EB5DEB">
        <w:rPr>
          <w:rFonts w:ascii="David" w:hAnsi="David"/>
          <w:color w:val="000000"/>
          <w:rtl/>
        </w:rPr>
        <w:t xml:space="preserve"> </w:t>
      </w:r>
      <w:r w:rsidRPr="00EB5DEB">
        <w:rPr>
          <w:rFonts w:ascii="David" w:hAnsi="David" w:hint="eastAsia"/>
          <w:color w:val="000000"/>
          <w:rtl/>
        </w:rPr>
        <w:t>רלוונטית</w:t>
      </w:r>
      <w:r w:rsidRPr="00EB5DEB">
        <w:rPr>
          <w:rFonts w:ascii="David" w:hAnsi="David"/>
          <w:color w:val="000000"/>
          <w:rtl/>
        </w:rPr>
        <w:t xml:space="preserve">, </w:t>
      </w:r>
      <w:r w:rsidRPr="00EB5DEB">
        <w:rPr>
          <w:rFonts w:ascii="David" w:hAnsi="David" w:hint="eastAsia"/>
          <w:color w:val="000000"/>
          <w:rtl/>
        </w:rPr>
        <w:t>אשר</w:t>
      </w:r>
      <w:r w:rsidRPr="00EB5DEB">
        <w:rPr>
          <w:rFonts w:ascii="David" w:hAnsi="David"/>
          <w:color w:val="000000"/>
          <w:rtl/>
        </w:rPr>
        <w:t xml:space="preserve"> </w:t>
      </w:r>
      <w:r w:rsidRPr="00EB5DEB">
        <w:rPr>
          <w:rFonts w:ascii="David" w:hAnsi="David" w:hint="eastAsia"/>
          <w:color w:val="000000"/>
          <w:rtl/>
        </w:rPr>
        <w:t>יצדיקו</w:t>
      </w:r>
      <w:r w:rsidRPr="00EB5DEB">
        <w:rPr>
          <w:rFonts w:ascii="David" w:hAnsi="David"/>
          <w:color w:val="000000"/>
          <w:rtl/>
        </w:rPr>
        <w:t xml:space="preserve"> </w:t>
      </w:r>
      <w:r w:rsidRPr="00EB5DEB">
        <w:rPr>
          <w:rFonts w:ascii="David" w:hAnsi="David" w:hint="eastAsia"/>
          <w:color w:val="000000"/>
          <w:rtl/>
        </w:rPr>
        <w:t>חריגה</w:t>
      </w:r>
      <w:r w:rsidRPr="00EB5DEB">
        <w:rPr>
          <w:rFonts w:ascii="David" w:hAnsi="David"/>
          <w:color w:val="000000"/>
          <w:rtl/>
        </w:rPr>
        <w:t xml:space="preserve"> </w:t>
      </w:r>
      <w:r w:rsidRPr="00EB5DEB">
        <w:rPr>
          <w:rFonts w:ascii="David" w:hAnsi="David" w:hint="eastAsia"/>
          <w:color w:val="000000"/>
          <w:rtl/>
        </w:rPr>
        <w:t>ממתחם</w:t>
      </w:r>
      <w:r w:rsidRPr="00EB5DEB">
        <w:rPr>
          <w:rFonts w:ascii="David" w:hAnsi="David"/>
          <w:color w:val="000000"/>
          <w:rtl/>
        </w:rPr>
        <w:t xml:space="preserve"> </w:t>
      </w:r>
      <w:r w:rsidRPr="00EB5DEB">
        <w:rPr>
          <w:rFonts w:ascii="David" w:hAnsi="David" w:hint="eastAsia"/>
          <w:color w:val="000000"/>
          <w:rtl/>
        </w:rPr>
        <w:t>הענישה</w:t>
      </w:r>
      <w:r w:rsidRPr="00EB5DEB">
        <w:rPr>
          <w:rFonts w:ascii="David" w:hAnsi="David"/>
          <w:color w:val="000000"/>
          <w:rtl/>
        </w:rPr>
        <w:t xml:space="preserve"> </w:t>
      </w:r>
      <w:r w:rsidRPr="00EB5DEB">
        <w:rPr>
          <w:rFonts w:ascii="David" w:hAnsi="David" w:hint="eastAsia"/>
          <w:color w:val="000000"/>
          <w:rtl/>
        </w:rPr>
        <w:t>לקולה</w:t>
      </w:r>
      <w:r w:rsidRPr="00EB5DEB">
        <w:rPr>
          <w:rFonts w:ascii="David" w:hAnsi="David"/>
          <w:color w:val="000000"/>
          <w:rtl/>
        </w:rPr>
        <w:t xml:space="preserve">. </w:t>
      </w:r>
    </w:p>
    <w:p w14:paraId="6F8D2E9F" w14:textId="77777777" w:rsidR="00CA4D22" w:rsidRPr="00EB5DEB" w:rsidRDefault="00CA4D22" w:rsidP="00CA4D22">
      <w:pPr>
        <w:spacing w:after="120" w:line="360" w:lineRule="auto"/>
        <w:jc w:val="both"/>
        <w:rPr>
          <w:bCs/>
          <w:u w:val="single"/>
          <w:lang w:eastAsia="he-IL"/>
        </w:rPr>
      </w:pPr>
      <w:r w:rsidRPr="00EB5DEB">
        <w:rPr>
          <w:bCs/>
          <w:u w:val="single"/>
          <w:rtl/>
          <w:lang w:eastAsia="he-IL"/>
        </w:rPr>
        <w:t>גזירת העונש המתאים לנאשם</w:t>
      </w:r>
    </w:p>
    <w:p w14:paraId="164275A9" w14:textId="77777777" w:rsidR="00CA4D22" w:rsidRPr="00EB5DEB" w:rsidRDefault="00CA4D22" w:rsidP="00CA4D22">
      <w:pPr>
        <w:numPr>
          <w:ilvl w:val="0"/>
          <w:numId w:val="4"/>
        </w:numPr>
        <w:spacing w:after="120" w:line="360" w:lineRule="auto"/>
        <w:jc w:val="both"/>
        <w:rPr>
          <w:rFonts w:ascii="David" w:hAnsi="David"/>
          <w:color w:val="000000"/>
        </w:rPr>
      </w:pPr>
      <w:r w:rsidRPr="00EB5DEB">
        <w:rPr>
          <w:rFonts w:ascii="David" w:hAnsi="David" w:hint="eastAsia"/>
          <w:color w:val="000000"/>
          <w:rtl/>
        </w:rPr>
        <w:t>בגזירת</w:t>
      </w:r>
      <w:r w:rsidRPr="00EB5DEB">
        <w:rPr>
          <w:rFonts w:ascii="David" w:hAnsi="David"/>
          <w:color w:val="000000"/>
          <w:rtl/>
        </w:rPr>
        <w:t xml:space="preserve"> </w:t>
      </w:r>
      <w:r w:rsidRPr="00EB5DEB">
        <w:rPr>
          <w:rFonts w:ascii="David" w:hAnsi="David" w:hint="eastAsia"/>
          <w:color w:val="000000"/>
          <w:rtl/>
        </w:rPr>
        <w:t>העונש</w:t>
      </w:r>
      <w:r w:rsidRPr="00EB5DEB">
        <w:rPr>
          <w:rFonts w:ascii="David" w:hAnsi="David"/>
          <w:color w:val="000000"/>
          <w:rtl/>
        </w:rPr>
        <w:t xml:space="preserve"> </w:t>
      </w:r>
      <w:r w:rsidRPr="00EB5DEB">
        <w:rPr>
          <w:rFonts w:ascii="David" w:hAnsi="David" w:hint="eastAsia"/>
          <w:color w:val="000000"/>
          <w:rtl/>
        </w:rPr>
        <w:t>המתאים</w:t>
      </w:r>
      <w:r w:rsidRPr="00EB5DEB">
        <w:rPr>
          <w:rFonts w:ascii="David" w:hAnsi="David"/>
          <w:color w:val="000000"/>
          <w:rtl/>
        </w:rPr>
        <w:t xml:space="preserve"> </w:t>
      </w:r>
      <w:r w:rsidRPr="00EB5DEB">
        <w:rPr>
          <w:rFonts w:ascii="David" w:hAnsi="David" w:hint="eastAsia"/>
          <w:color w:val="000000"/>
          <w:rtl/>
        </w:rPr>
        <w:t>לנאשם</w:t>
      </w:r>
      <w:r w:rsidRPr="00EB5DEB">
        <w:rPr>
          <w:rFonts w:ascii="David" w:hAnsi="David"/>
          <w:color w:val="000000"/>
          <w:rtl/>
        </w:rPr>
        <w:t xml:space="preserve">, </w:t>
      </w:r>
      <w:r w:rsidRPr="00EB5DEB">
        <w:rPr>
          <w:rFonts w:ascii="David" w:hAnsi="David" w:hint="eastAsia"/>
          <w:color w:val="000000"/>
          <w:rtl/>
        </w:rPr>
        <w:t>בגדרי</w:t>
      </w:r>
      <w:r w:rsidRPr="00EB5DEB">
        <w:rPr>
          <w:rFonts w:ascii="David" w:hAnsi="David"/>
          <w:color w:val="000000"/>
          <w:rtl/>
        </w:rPr>
        <w:t xml:space="preserve"> </w:t>
      </w:r>
      <w:r w:rsidRPr="00EB5DEB">
        <w:rPr>
          <w:rFonts w:ascii="David" w:hAnsi="David" w:hint="eastAsia"/>
          <w:color w:val="000000"/>
          <w:rtl/>
        </w:rPr>
        <w:t>מתחם</w:t>
      </w:r>
      <w:r w:rsidRPr="00EB5DEB">
        <w:rPr>
          <w:rFonts w:ascii="David" w:hAnsi="David"/>
          <w:color w:val="000000"/>
          <w:rtl/>
        </w:rPr>
        <w:t xml:space="preserve"> </w:t>
      </w:r>
      <w:r w:rsidRPr="00EB5DEB">
        <w:rPr>
          <w:rFonts w:ascii="David" w:hAnsi="David" w:hint="eastAsia"/>
          <w:color w:val="000000"/>
          <w:rtl/>
        </w:rPr>
        <w:t>העונש</w:t>
      </w:r>
      <w:r w:rsidRPr="00EB5DEB">
        <w:rPr>
          <w:rFonts w:ascii="David" w:hAnsi="David"/>
          <w:color w:val="000000"/>
          <w:rtl/>
        </w:rPr>
        <w:t xml:space="preserve"> </w:t>
      </w:r>
      <w:r w:rsidRPr="00EB5DEB">
        <w:rPr>
          <w:rFonts w:ascii="David" w:hAnsi="David" w:hint="eastAsia"/>
          <w:color w:val="000000"/>
          <w:rtl/>
        </w:rPr>
        <w:t>ההולם</w:t>
      </w:r>
      <w:r w:rsidRPr="00EB5DEB">
        <w:rPr>
          <w:rFonts w:ascii="David" w:hAnsi="David"/>
          <w:color w:val="000000"/>
          <w:rtl/>
        </w:rPr>
        <w:t xml:space="preserve">, </w:t>
      </w:r>
      <w:r w:rsidRPr="00EB5DEB">
        <w:rPr>
          <w:rFonts w:ascii="David" w:hAnsi="David" w:hint="eastAsia"/>
          <w:color w:val="000000"/>
          <w:rtl/>
        </w:rPr>
        <w:t>יש</w:t>
      </w:r>
      <w:r w:rsidRPr="00EB5DEB">
        <w:rPr>
          <w:rFonts w:ascii="David" w:hAnsi="David"/>
          <w:color w:val="000000"/>
          <w:rtl/>
        </w:rPr>
        <w:t xml:space="preserve"> </w:t>
      </w:r>
      <w:r w:rsidRPr="00EB5DEB">
        <w:rPr>
          <w:rFonts w:ascii="David" w:hAnsi="David" w:hint="eastAsia"/>
          <w:color w:val="000000"/>
          <w:rtl/>
        </w:rPr>
        <w:t>להתחשב</w:t>
      </w:r>
      <w:r w:rsidRPr="00EB5DEB">
        <w:rPr>
          <w:rFonts w:ascii="David" w:hAnsi="David"/>
          <w:color w:val="000000"/>
          <w:rtl/>
        </w:rPr>
        <w:t xml:space="preserve"> </w:t>
      </w:r>
      <w:r w:rsidRPr="00EB5DEB">
        <w:rPr>
          <w:rFonts w:ascii="David" w:hAnsi="David" w:hint="eastAsia"/>
          <w:b/>
          <w:bCs/>
          <w:color w:val="000000"/>
          <w:rtl/>
        </w:rPr>
        <w:t>בנסיבות</w:t>
      </w:r>
      <w:r w:rsidRPr="00EB5DEB">
        <w:rPr>
          <w:rFonts w:ascii="David" w:hAnsi="David"/>
          <w:b/>
          <w:bCs/>
          <w:color w:val="000000"/>
          <w:rtl/>
        </w:rPr>
        <w:t xml:space="preserve"> </w:t>
      </w:r>
      <w:r w:rsidRPr="00EB5DEB">
        <w:rPr>
          <w:rFonts w:ascii="David" w:hAnsi="David" w:hint="eastAsia"/>
          <w:b/>
          <w:bCs/>
          <w:color w:val="000000"/>
          <w:rtl/>
        </w:rPr>
        <w:t>שאינן</w:t>
      </w:r>
      <w:r w:rsidRPr="00EB5DEB">
        <w:rPr>
          <w:rFonts w:ascii="David" w:hAnsi="David"/>
          <w:b/>
          <w:bCs/>
          <w:color w:val="000000"/>
          <w:rtl/>
        </w:rPr>
        <w:t xml:space="preserve"> </w:t>
      </w:r>
      <w:r w:rsidRPr="00EB5DEB">
        <w:rPr>
          <w:rFonts w:ascii="David" w:hAnsi="David" w:hint="eastAsia"/>
          <w:b/>
          <w:bCs/>
          <w:color w:val="000000"/>
          <w:rtl/>
        </w:rPr>
        <w:t>קשורות</w:t>
      </w:r>
      <w:r w:rsidRPr="00EB5DEB">
        <w:rPr>
          <w:rFonts w:ascii="David" w:hAnsi="David"/>
          <w:b/>
          <w:bCs/>
          <w:color w:val="000000"/>
          <w:rtl/>
        </w:rPr>
        <w:t xml:space="preserve"> </w:t>
      </w:r>
      <w:r w:rsidRPr="00EB5DEB">
        <w:rPr>
          <w:rFonts w:ascii="David" w:hAnsi="David" w:hint="eastAsia"/>
          <w:b/>
          <w:bCs/>
          <w:color w:val="000000"/>
          <w:rtl/>
        </w:rPr>
        <w:t>בביצוע</w:t>
      </w:r>
      <w:r w:rsidRPr="00EB5DEB">
        <w:rPr>
          <w:rFonts w:ascii="David" w:hAnsi="David"/>
          <w:b/>
          <w:bCs/>
          <w:color w:val="000000"/>
          <w:rtl/>
        </w:rPr>
        <w:t xml:space="preserve"> </w:t>
      </w:r>
      <w:r w:rsidRPr="00EB5DEB">
        <w:rPr>
          <w:rFonts w:ascii="David" w:hAnsi="David" w:hint="eastAsia"/>
          <w:b/>
          <w:bCs/>
          <w:color w:val="000000"/>
          <w:rtl/>
        </w:rPr>
        <w:t>העבירה</w:t>
      </w:r>
      <w:r w:rsidRPr="00EB5DEB">
        <w:rPr>
          <w:rFonts w:ascii="David" w:hAnsi="David"/>
          <w:color w:val="000000"/>
          <w:rtl/>
        </w:rPr>
        <w:t xml:space="preserve"> (</w:t>
      </w:r>
      <w:r w:rsidRPr="00EB5DEB">
        <w:rPr>
          <w:rFonts w:ascii="David" w:hAnsi="David" w:hint="eastAsia"/>
          <w:color w:val="000000"/>
          <w:rtl/>
        </w:rPr>
        <w:t>סעיף</w:t>
      </w:r>
      <w:r w:rsidRPr="00EB5DEB">
        <w:rPr>
          <w:rFonts w:ascii="David" w:hAnsi="David"/>
          <w:color w:val="000000"/>
          <w:rtl/>
        </w:rPr>
        <w:t xml:space="preserve"> </w:t>
      </w:r>
      <w:hyperlink r:id="rId36" w:history="1">
        <w:r w:rsidR="00E72F65" w:rsidRPr="00E72F65">
          <w:rPr>
            <w:rFonts w:ascii="David" w:hAnsi="David"/>
            <w:color w:val="0000FF"/>
            <w:u w:val="single"/>
            <w:rtl/>
          </w:rPr>
          <w:t>40 יא'</w:t>
        </w:r>
      </w:hyperlink>
      <w:r w:rsidRPr="00EB5DEB">
        <w:rPr>
          <w:rFonts w:ascii="David" w:hAnsi="David"/>
          <w:color w:val="000000"/>
          <w:rtl/>
        </w:rPr>
        <w:t xml:space="preserve">). </w:t>
      </w:r>
      <w:r w:rsidRPr="00EB5DEB">
        <w:rPr>
          <w:rFonts w:ascii="David" w:hAnsi="David" w:hint="eastAsia"/>
          <w:color w:val="000000"/>
          <w:rtl/>
        </w:rPr>
        <w:t>במסגרת</w:t>
      </w:r>
      <w:r w:rsidRPr="00EB5DEB">
        <w:rPr>
          <w:rFonts w:ascii="David" w:hAnsi="David"/>
          <w:color w:val="000000"/>
          <w:rtl/>
        </w:rPr>
        <w:t xml:space="preserve"> </w:t>
      </w:r>
      <w:r w:rsidRPr="00EB5DEB">
        <w:rPr>
          <w:rFonts w:ascii="David" w:hAnsi="David" w:hint="eastAsia"/>
          <w:color w:val="000000"/>
          <w:rtl/>
        </w:rPr>
        <w:t>זו</w:t>
      </w:r>
      <w:r w:rsidRPr="00EB5DEB">
        <w:rPr>
          <w:rFonts w:ascii="David" w:hAnsi="David"/>
          <w:color w:val="000000"/>
          <w:rtl/>
        </w:rPr>
        <w:t xml:space="preserve"> </w:t>
      </w:r>
      <w:r w:rsidRPr="00EB5DEB">
        <w:rPr>
          <w:color w:val="000000"/>
          <w:rtl/>
        </w:rPr>
        <w:t xml:space="preserve">מן הראוי לתת את הדעת לכך שהנאשם בשנות העשרים לחייו, ניהל אורח חיים תפקודי ותקין, ללא מעורבות פלילית משמעותית למעט להרשעה יחידה משנת 2013 בעבירות של קבלת דבר בתחבולה, הסרת לוחית זיהוי ונהיגה ללא רישיון. מתסקיר שירות המבחן עולה כי לנאשם חובות כספיים והוא עובד כיום לשם הסדרתם. מאסר ממושך יביא לפגיעה כלכלית ואישית עבורו. הנאשם נטל אחריות על מעשיו, שיתף פעולה עם גורמי אכיפת החוק ואף הפליל בגרסתו את הנאשם האחר – גיסו. בעקבות זאת נגרם משבר משפחתי. הנאשם שיתף פעולה עם שירות המבחן וגילה נכונות להשתלב בטיפול.  </w:t>
      </w:r>
    </w:p>
    <w:p w14:paraId="0EA89D74" w14:textId="77777777" w:rsidR="00CA4D22" w:rsidRPr="00EB5DEB" w:rsidRDefault="00CA4D22" w:rsidP="00CA4D22">
      <w:pPr>
        <w:numPr>
          <w:ilvl w:val="0"/>
          <w:numId w:val="4"/>
        </w:numPr>
        <w:spacing w:after="120" w:line="360" w:lineRule="auto"/>
        <w:jc w:val="both"/>
        <w:rPr>
          <w:color w:val="000000"/>
        </w:rPr>
      </w:pPr>
      <w:r w:rsidRPr="00EB5DEB">
        <w:rPr>
          <w:rFonts w:ascii="David" w:hAnsi="David" w:hint="eastAsia"/>
          <w:color w:val="000000"/>
          <w:rtl/>
        </w:rPr>
        <w:t>עוד</w:t>
      </w:r>
      <w:r w:rsidRPr="00EB5DEB">
        <w:rPr>
          <w:rFonts w:ascii="David" w:hAnsi="David"/>
          <w:color w:val="000000"/>
          <w:rtl/>
        </w:rPr>
        <w:t xml:space="preserve"> </w:t>
      </w:r>
      <w:r w:rsidRPr="00EB5DEB">
        <w:rPr>
          <w:rFonts w:ascii="David" w:hAnsi="David" w:hint="eastAsia"/>
          <w:color w:val="000000"/>
          <w:rtl/>
        </w:rPr>
        <w:t>יש</w:t>
      </w:r>
      <w:r w:rsidRPr="00EB5DEB">
        <w:rPr>
          <w:rFonts w:ascii="David" w:hAnsi="David"/>
          <w:color w:val="000000"/>
          <w:rtl/>
        </w:rPr>
        <w:t xml:space="preserve"> </w:t>
      </w:r>
      <w:r w:rsidRPr="00EB5DEB">
        <w:rPr>
          <w:rFonts w:ascii="David" w:hAnsi="David" w:hint="eastAsia"/>
          <w:color w:val="000000"/>
          <w:rtl/>
        </w:rPr>
        <w:t>לתת</w:t>
      </w:r>
      <w:r w:rsidRPr="00EB5DEB">
        <w:rPr>
          <w:rFonts w:ascii="David" w:hAnsi="David"/>
          <w:color w:val="000000"/>
          <w:rtl/>
        </w:rPr>
        <w:t xml:space="preserve"> </w:t>
      </w:r>
      <w:r w:rsidRPr="00EB5DEB">
        <w:rPr>
          <w:rFonts w:ascii="David" w:hAnsi="David" w:hint="eastAsia"/>
          <w:color w:val="000000"/>
          <w:rtl/>
        </w:rPr>
        <w:t>את</w:t>
      </w:r>
      <w:r w:rsidRPr="00EB5DEB">
        <w:rPr>
          <w:rFonts w:ascii="David" w:hAnsi="David"/>
          <w:color w:val="000000"/>
          <w:rtl/>
        </w:rPr>
        <w:t xml:space="preserve"> </w:t>
      </w:r>
      <w:r w:rsidRPr="00EB5DEB">
        <w:rPr>
          <w:rFonts w:ascii="David" w:hAnsi="David" w:hint="eastAsia"/>
          <w:color w:val="000000"/>
          <w:rtl/>
        </w:rPr>
        <w:t>הדעת</w:t>
      </w:r>
      <w:r w:rsidRPr="00EB5DEB">
        <w:rPr>
          <w:rFonts w:ascii="David" w:hAnsi="David"/>
          <w:color w:val="000000"/>
          <w:rtl/>
        </w:rPr>
        <w:t xml:space="preserve"> </w:t>
      </w:r>
      <w:r w:rsidRPr="00EB5DEB">
        <w:rPr>
          <w:rFonts w:ascii="David" w:hAnsi="David" w:hint="eastAsia"/>
          <w:color w:val="000000"/>
          <w:rtl/>
        </w:rPr>
        <w:t>לשיקול</w:t>
      </w:r>
      <w:r w:rsidRPr="00EB5DEB">
        <w:rPr>
          <w:rFonts w:ascii="David" w:hAnsi="David"/>
          <w:color w:val="000000"/>
          <w:rtl/>
        </w:rPr>
        <w:t xml:space="preserve"> </w:t>
      </w:r>
      <w:r w:rsidRPr="00EB5DEB">
        <w:rPr>
          <w:rFonts w:ascii="David" w:hAnsi="David" w:hint="eastAsia"/>
          <w:b/>
          <w:bCs/>
          <w:color w:val="000000"/>
          <w:rtl/>
        </w:rPr>
        <w:t>אחידות</w:t>
      </w:r>
      <w:r w:rsidRPr="00EB5DEB">
        <w:rPr>
          <w:rFonts w:ascii="David" w:hAnsi="David"/>
          <w:b/>
          <w:bCs/>
          <w:color w:val="000000"/>
          <w:rtl/>
        </w:rPr>
        <w:t xml:space="preserve"> </w:t>
      </w:r>
      <w:r w:rsidRPr="00EB5DEB">
        <w:rPr>
          <w:rFonts w:ascii="David" w:hAnsi="David" w:hint="eastAsia"/>
          <w:b/>
          <w:bCs/>
          <w:color w:val="000000"/>
          <w:rtl/>
        </w:rPr>
        <w:t>הענישה</w:t>
      </w:r>
      <w:r w:rsidRPr="00EB5DEB">
        <w:rPr>
          <w:rFonts w:ascii="David" w:hAnsi="David"/>
          <w:b/>
          <w:bCs/>
          <w:color w:val="000000"/>
          <w:rtl/>
        </w:rPr>
        <w:t xml:space="preserve">. </w:t>
      </w:r>
      <w:r w:rsidRPr="00EB5DEB">
        <w:rPr>
          <w:rFonts w:ascii="David" w:hAnsi="David" w:hint="eastAsia"/>
          <w:color w:val="000000"/>
          <w:rtl/>
        </w:rPr>
        <w:t>על</w:t>
      </w:r>
      <w:r w:rsidRPr="00EB5DEB">
        <w:rPr>
          <w:rFonts w:ascii="David" w:hAnsi="David"/>
          <w:color w:val="000000"/>
          <w:rtl/>
        </w:rPr>
        <w:t xml:space="preserve"> </w:t>
      </w:r>
      <w:r w:rsidRPr="00EB5DEB">
        <w:rPr>
          <w:rFonts w:ascii="David" w:hAnsi="David" w:hint="eastAsia"/>
          <w:color w:val="000000"/>
          <w:rtl/>
        </w:rPr>
        <w:t>הגיס</w:t>
      </w:r>
      <w:r w:rsidRPr="00EB5DEB">
        <w:rPr>
          <w:rFonts w:ascii="David" w:hAnsi="David"/>
          <w:color w:val="000000"/>
          <w:rtl/>
        </w:rPr>
        <w:t xml:space="preserve"> </w:t>
      </w:r>
      <w:r w:rsidRPr="00EB5DEB">
        <w:rPr>
          <w:rFonts w:ascii="David" w:hAnsi="David" w:hint="eastAsia"/>
          <w:color w:val="000000"/>
          <w:rtl/>
        </w:rPr>
        <w:t>אשר</w:t>
      </w:r>
      <w:r w:rsidRPr="00EB5DEB">
        <w:rPr>
          <w:rFonts w:ascii="David" w:hAnsi="David"/>
          <w:color w:val="000000"/>
          <w:rtl/>
        </w:rPr>
        <w:t xml:space="preserve"> </w:t>
      </w:r>
      <w:r w:rsidRPr="00EB5DEB">
        <w:rPr>
          <w:rFonts w:ascii="David" w:hAnsi="David" w:hint="eastAsia"/>
          <w:color w:val="000000"/>
          <w:rtl/>
        </w:rPr>
        <w:t>נדון</w:t>
      </w:r>
      <w:r w:rsidRPr="00EB5DEB">
        <w:rPr>
          <w:rFonts w:ascii="David" w:hAnsi="David"/>
          <w:color w:val="000000"/>
          <w:rtl/>
        </w:rPr>
        <w:t xml:space="preserve"> </w:t>
      </w:r>
      <w:r w:rsidRPr="00EB5DEB">
        <w:rPr>
          <w:rFonts w:ascii="David" w:hAnsi="David" w:hint="eastAsia"/>
          <w:color w:val="000000"/>
          <w:rtl/>
        </w:rPr>
        <w:t>בהליך</w:t>
      </w:r>
      <w:r w:rsidRPr="00EB5DEB">
        <w:rPr>
          <w:rFonts w:ascii="David" w:hAnsi="David"/>
          <w:color w:val="000000"/>
          <w:rtl/>
        </w:rPr>
        <w:t xml:space="preserve"> </w:t>
      </w:r>
      <w:r w:rsidRPr="00EB5DEB">
        <w:rPr>
          <w:rFonts w:ascii="David" w:hAnsi="David" w:hint="eastAsia"/>
          <w:color w:val="000000"/>
          <w:rtl/>
        </w:rPr>
        <w:t>נפרד</w:t>
      </w:r>
      <w:r w:rsidRPr="00EB5DEB">
        <w:rPr>
          <w:rFonts w:ascii="David" w:hAnsi="David"/>
          <w:color w:val="000000"/>
          <w:rtl/>
        </w:rPr>
        <w:t xml:space="preserve"> </w:t>
      </w:r>
      <w:r w:rsidRPr="00EB5DEB">
        <w:rPr>
          <w:rFonts w:ascii="David" w:hAnsi="David" w:hint="eastAsia"/>
          <w:color w:val="000000"/>
          <w:rtl/>
        </w:rPr>
        <w:t>בגין</w:t>
      </w:r>
      <w:r w:rsidRPr="00EB5DEB">
        <w:rPr>
          <w:rFonts w:ascii="David" w:hAnsi="David"/>
          <w:color w:val="000000"/>
          <w:rtl/>
        </w:rPr>
        <w:t xml:space="preserve"> </w:t>
      </w:r>
      <w:r w:rsidRPr="00EB5DEB">
        <w:rPr>
          <w:rFonts w:ascii="David" w:hAnsi="David" w:hint="eastAsia"/>
          <w:color w:val="000000"/>
          <w:rtl/>
        </w:rPr>
        <w:t>עבירה</w:t>
      </w:r>
      <w:r w:rsidRPr="00EB5DEB">
        <w:rPr>
          <w:rFonts w:ascii="David" w:hAnsi="David"/>
          <w:color w:val="000000"/>
          <w:rtl/>
        </w:rPr>
        <w:t xml:space="preserve"> </w:t>
      </w:r>
      <w:r w:rsidRPr="00EB5DEB">
        <w:rPr>
          <w:rFonts w:ascii="David" w:hAnsi="David" w:hint="eastAsia"/>
          <w:color w:val="000000"/>
          <w:rtl/>
        </w:rPr>
        <w:t>זו</w:t>
      </w:r>
      <w:r w:rsidRPr="00EB5DEB">
        <w:rPr>
          <w:rFonts w:ascii="David" w:hAnsi="David"/>
          <w:color w:val="000000"/>
          <w:rtl/>
        </w:rPr>
        <w:t xml:space="preserve">, </w:t>
      </w:r>
      <w:r w:rsidRPr="00EB5DEB">
        <w:rPr>
          <w:rFonts w:ascii="David" w:hAnsi="David" w:hint="eastAsia"/>
          <w:color w:val="000000"/>
          <w:rtl/>
        </w:rPr>
        <w:t>הוטל</w:t>
      </w:r>
      <w:r w:rsidRPr="00EB5DEB">
        <w:rPr>
          <w:rFonts w:ascii="David" w:hAnsi="David"/>
          <w:color w:val="000000"/>
          <w:rtl/>
        </w:rPr>
        <w:t xml:space="preserve"> </w:t>
      </w:r>
      <w:r w:rsidRPr="00EB5DEB">
        <w:rPr>
          <w:rFonts w:ascii="David" w:hAnsi="David" w:hint="eastAsia"/>
          <w:color w:val="000000"/>
          <w:rtl/>
        </w:rPr>
        <w:t>במסגרת</w:t>
      </w:r>
      <w:r w:rsidRPr="00EB5DEB">
        <w:rPr>
          <w:rFonts w:ascii="David" w:hAnsi="David"/>
          <w:color w:val="000000"/>
          <w:rtl/>
        </w:rPr>
        <w:t xml:space="preserve"> </w:t>
      </w:r>
      <w:r w:rsidRPr="00EB5DEB">
        <w:rPr>
          <w:rFonts w:ascii="David" w:hAnsi="David" w:hint="eastAsia"/>
          <w:color w:val="000000"/>
          <w:rtl/>
        </w:rPr>
        <w:t>הסדר</w:t>
      </w:r>
      <w:r w:rsidRPr="00EB5DEB">
        <w:rPr>
          <w:rFonts w:ascii="David" w:hAnsi="David"/>
          <w:color w:val="000000"/>
          <w:rtl/>
        </w:rPr>
        <w:t xml:space="preserve"> </w:t>
      </w:r>
      <w:r w:rsidRPr="00EB5DEB">
        <w:rPr>
          <w:rFonts w:ascii="David" w:hAnsi="David" w:hint="eastAsia"/>
          <w:color w:val="000000"/>
          <w:rtl/>
        </w:rPr>
        <w:t>טיעון</w:t>
      </w:r>
      <w:r w:rsidRPr="00EB5DEB">
        <w:rPr>
          <w:rFonts w:ascii="David" w:hAnsi="David"/>
          <w:color w:val="000000"/>
          <w:rtl/>
        </w:rPr>
        <w:t xml:space="preserve"> </w:t>
      </w:r>
      <w:r w:rsidRPr="00EB5DEB">
        <w:rPr>
          <w:rFonts w:ascii="David" w:hAnsi="David" w:hint="eastAsia"/>
          <w:color w:val="000000"/>
          <w:rtl/>
        </w:rPr>
        <w:t>עונש</w:t>
      </w:r>
      <w:r w:rsidRPr="00EB5DEB">
        <w:rPr>
          <w:rFonts w:ascii="David" w:hAnsi="David"/>
          <w:color w:val="000000"/>
          <w:rtl/>
        </w:rPr>
        <w:t xml:space="preserve"> </w:t>
      </w:r>
      <w:r w:rsidRPr="00EB5DEB">
        <w:rPr>
          <w:rFonts w:ascii="David" w:hAnsi="David" w:hint="eastAsia"/>
          <w:color w:val="000000"/>
          <w:rtl/>
        </w:rPr>
        <w:t>של</w:t>
      </w:r>
      <w:r w:rsidRPr="00EB5DEB">
        <w:rPr>
          <w:rFonts w:ascii="David" w:hAnsi="David"/>
          <w:color w:val="000000"/>
          <w:rtl/>
        </w:rPr>
        <w:t xml:space="preserve"> 20 </w:t>
      </w:r>
      <w:r w:rsidRPr="00EB5DEB">
        <w:rPr>
          <w:rFonts w:ascii="David" w:hAnsi="David" w:hint="eastAsia"/>
          <w:color w:val="000000"/>
          <w:rtl/>
        </w:rPr>
        <w:t>חודשי</w:t>
      </w:r>
      <w:r w:rsidRPr="00EB5DEB">
        <w:rPr>
          <w:rFonts w:ascii="David" w:hAnsi="David"/>
          <w:color w:val="000000"/>
          <w:rtl/>
        </w:rPr>
        <w:t xml:space="preserve"> </w:t>
      </w:r>
      <w:r w:rsidRPr="00EB5DEB">
        <w:rPr>
          <w:rFonts w:ascii="David" w:hAnsi="David" w:hint="eastAsia"/>
          <w:color w:val="000000"/>
          <w:rtl/>
        </w:rPr>
        <w:t>מאסר</w:t>
      </w:r>
      <w:r w:rsidRPr="00EB5DEB">
        <w:rPr>
          <w:rFonts w:ascii="David" w:hAnsi="David"/>
          <w:color w:val="000000"/>
          <w:rtl/>
        </w:rPr>
        <w:t xml:space="preserve"> </w:t>
      </w:r>
      <w:r w:rsidRPr="00EB5DEB">
        <w:rPr>
          <w:rFonts w:ascii="David" w:hAnsi="David" w:hint="eastAsia"/>
          <w:color w:val="000000"/>
          <w:rtl/>
        </w:rPr>
        <w:t>בפועל</w:t>
      </w:r>
      <w:r w:rsidRPr="00EB5DEB">
        <w:rPr>
          <w:rFonts w:ascii="David" w:hAnsi="David"/>
          <w:color w:val="000000"/>
          <w:rtl/>
        </w:rPr>
        <w:t xml:space="preserve"> </w:t>
      </w:r>
      <w:r w:rsidRPr="00EB5DEB">
        <w:rPr>
          <w:rFonts w:ascii="David" w:hAnsi="David" w:hint="eastAsia"/>
          <w:color w:val="000000"/>
          <w:rtl/>
        </w:rPr>
        <w:t>לצד</w:t>
      </w:r>
      <w:r w:rsidRPr="00EB5DEB">
        <w:rPr>
          <w:rFonts w:ascii="David" w:hAnsi="David"/>
          <w:color w:val="000000"/>
          <w:rtl/>
        </w:rPr>
        <w:t xml:space="preserve"> </w:t>
      </w:r>
      <w:r w:rsidRPr="00EB5DEB">
        <w:rPr>
          <w:rFonts w:ascii="David" w:hAnsi="David" w:hint="eastAsia"/>
          <w:color w:val="000000"/>
          <w:rtl/>
        </w:rPr>
        <w:t>ענישה</w:t>
      </w:r>
      <w:r w:rsidRPr="00EB5DEB">
        <w:rPr>
          <w:rFonts w:ascii="David" w:hAnsi="David"/>
          <w:color w:val="000000"/>
          <w:rtl/>
        </w:rPr>
        <w:t xml:space="preserve"> </w:t>
      </w:r>
      <w:r w:rsidRPr="00EB5DEB">
        <w:rPr>
          <w:rFonts w:ascii="David" w:hAnsi="David" w:hint="eastAsia"/>
          <w:color w:val="000000"/>
          <w:rtl/>
        </w:rPr>
        <w:t>נלווית</w:t>
      </w:r>
      <w:r w:rsidRPr="00EB5DEB">
        <w:rPr>
          <w:rFonts w:ascii="David" w:hAnsi="David"/>
          <w:color w:val="000000"/>
          <w:rtl/>
        </w:rPr>
        <w:t xml:space="preserve">. </w:t>
      </w:r>
      <w:r w:rsidRPr="00EB5DEB">
        <w:rPr>
          <w:rFonts w:ascii="David" w:hAnsi="David" w:hint="eastAsia"/>
          <w:color w:val="000000"/>
          <w:rtl/>
        </w:rPr>
        <w:t>חלקו</w:t>
      </w:r>
      <w:r w:rsidRPr="00EB5DEB">
        <w:rPr>
          <w:rFonts w:ascii="David" w:hAnsi="David"/>
          <w:color w:val="000000"/>
          <w:rtl/>
        </w:rPr>
        <w:t xml:space="preserve"> </w:t>
      </w:r>
      <w:r w:rsidRPr="00EB5DEB">
        <w:rPr>
          <w:rFonts w:ascii="David" w:hAnsi="David" w:hint="eastAsia"/>
          <w:color w:val="000000"/>
          <w:rtl/>
        </w:rPr>
        <w:t>של</w:t>
      </w:r>
      <w:r w:rsidRPr="00EB5DEB">
        <w:rPr>
          <w:rFonts w:ascii="David" w:hAnsi="David"/>
          <w:color w:val="000000"/>
          <w:rtl/>
        </w:rPr>
        <w:t xml:space="preserve"> </w:t>
      </w:r>
      <w:r w:rsidRPr="00EB5DEB">
        <w:rPr>
          <w:rFonts w:ascii="David" w:hAnsi="David" w:hint="eastAsia"/>
          <w:color w:val="000000"/>
          <w:rtl/>
        </w:rPr>
        <w:t>הגיס</w:t>
      </w:r>
      <w:r w:rsidRPr="00EB5DEB">
        <w:rPr>
          <w:rFonts w:ascii="David" w:hAnsi="David"/>
          <w:color w:val="000000"/>
          <w:rtl/>
        </w:rPr>
        <w:t xml:space="preserve"> </w:t>
      </w:r>
      <w:r w:rsidRPr="00EB5DEB">
        <w:rPr>
          <w:rFonts w:ascii="David" w:hAnsi="David" w:hint="eastAsia"/>
          <w:color w:val="000000"/>
          <w:rtl/>
        </w:rPr>
        <w:t>משמעותי</w:t>
      </w:r>
      <w:r w:rsidRPr="00EB5DEB">
        <w:rPr>
          <w:rFonts w:ascii="David" w:hAnsi="David"/>
          <w:color w:val="000000"/>
          <w:rtl/>
        </w:rPr>
        <w:t xml:space="preserve"> </w:t>
      </w:r>
      <w:r w:rsidRPr="00EB5DEB">
        <w:rPr>
          <w:rFonts w:ascii="David" w:hAnsi="David" w:hint="eastAsia"/>
          <w:color w:val="000000"/>
          <w:rtl/>
        </w:rPr>
        <w:t>יותר</w:t>
      </w:r>
      <w:r w:rsidRPr="00EB5DEB">
        <w:rPr>
          <w:rFonts w:ascii="David" w:hAnsi="David"/>
          <w:color w:val="000000"/>
          <w:rtl/>
        </w:rPr>
        <w:t xml:space="preserve"> </w:t>
      </w:r>
      <w:r w:rsidRPr="00EB5DEB">
        <w:rPr>
          <w:rFonts w:ascii="David" w:hAnsi="David" w:hint="eastAsia"/>
          <w:color w:val="000000"/>
          <w:rtl/>
        </w:rPr>
        <w:t>בהיותו</w:t>
      </w:r>
      <w:r w:rsidRPr="00EB5DEB">
        <w:rPr>
          <w:rFonts w:ascii="David" w:hAnsi="David"/>
          <w:color w:val="000000"/>
          <w:rtl/>
        </w:rPr>
        <w:t xml:space="preserve"> </w:t>
      </w:r>
      <w:r w:rsidRPr="00EB5DEB">
        <w:rPr>
          <w:rFonts w:ascii="David" w:hAnsi="David" w:hint="eastAsia"/>
          <w:color w:val="000000"/>
          <w:rtl/>
        </w:rPr>
        <w:t>יוזם</w:t>
      </w:r>
      <w:r w:rsidRPr="00EB5DEB">
        <w:rPr>
          <w:rFonts w:ascii="David" w:hAnsi="David"/>
          <w:color w:val="000000"/>
          <w:rtl/>
        </w:rPr>
        <w:t xml:space="preserve"> </w:t>
      </w:r>
      <w:r w:rsidRPr="00EB5DEB">
        <w:rPr>
          <w:rFonts w:ascii="David" w:hAnsi="David" w:hint="eastAsia"/>
          <w:color w:val="000000"/>
          <w:rtl/>
        </w:rPr>
        <w:t>העבירה</w:t>
      </w:r>
      <w:r w:rsidRPr="00EB5DEB">
        <w:rPr>
          <w:rFonts w:ascii="David" w:hAnsi="David"/>
          <w:color w:val="000000"/>
          <w:rtl/>
        </w:rPr>
        <w:t xml:space="preserve"> </w:t>
      </w:r>
      <w:r w:rsidRPr="00EB5DEB">
        <w:rPr>
          <w:rFonts w:ascii="David" w:hAnsi="David" w:hint="eastAsia"/>
          <w:color w:val="000000"/>
          <w:rtl/>
        </w:rPr>
        <w:t>ובעל</w:t>
      </w:r>
      <w:r w:rsidRPr="00EB5DEB">
        <w:rPr>
          <w:rFonts w:ascii="David" w:hAnsi="David"/>
          <w:color w:val="000000"/>
          <w:rtl/>
        </w:rPr>
        <w:t xml:space="preserve"> </w:t>
      </w:r>
      <w:r w:rsidRPr="00EB5DEB">
        <w:rPr>
          <w:rFonts w:ascii="David" w:hAnsi="David" w:hint="eastAsia"/>
          <w:color w:val="000000"/>
          <w:rtl/>
        </w:rPr>
        <w:t>הנשק</w:t>
      </w:r>
      <w:r w:rsidRPr="00EB5DEB">
        <w:rPr>
          <w:rFonts w:ascii="David" w:hAnsi="David"/>
          <w:color w:val="000000"/>
          <w:rtl/>
        </w:rPr>
        <w:t xml:space="preserve"> </w:t>
      </w:r>
      <w:r w:rsidRPr="00EB5DEB">
        <w:rPr>
          <w:rFonts w:ascii="David" w:hAnsi="David" w:hint="eastAsia"/>
          <w:color w:val="000000"/>
          <w:rtl/>
        </w:rPr>
        <w:t>בעצמו</w:t>
      </w:r>
      <w:r w:rsidRPr="00EB5DEB">
        <w:rPr>
          <w:rFonts w:ascii="David" w:hAnsi="David"/>
          <w:color w:val="000000"/>
          <w:rtl/>
        </w:rPr>
        <w:t xml:space="preserve">, </w:t>
      </w:r>
      <w:r w:rsidRPr="00EB5DEB">
        <w:rPr>
          <w:rFonts w:ascii="David" w:hAnsi="David" w:hint="eastAsia"/>
          <w:color w:val="000000"/>
          <w:rtl/>
        </w:rPr>
        <w:t>כשהנאשם</w:t>
      </w:r>
      <w:r w:rsidRPr="00EB5DEB">
        <w:rPr>
          <w:rFonts w:ascii="David" w:hAnsi="David"/>
          <w:color w:val="000000"/>
          <w:rtl/>
        </w:rPr>
        <w:t xml:space="preserve"> </w:t>
      </w:r>
      <w:r w:rsidRPr="00EB5DEB">
        <w:rPr>
          <w:rFonts w:ascii="David" w:hAnsi="David" w:hint="eastAsia"/>
          <w:color w:val="000000"/>
          <w:rtl/>
        </w:rPr>
        <w:t>נענה</w:t>
      </w:r>
      <w:r w:rsidRPr="00EB5DEB">
        <w:rPr>
          <w:rFonts w:ascii="David" w:hAnsi="David"/>
          <w:color w:val="000000"/>
          <w:rtl/>
        </w:rPr>
        <w:t xml:space="preserve"> </w:t>
      </w:r>
      <w:r w:rsidRPr="00EB5DEB">
        <w:rPr>
          <w:rFonts w:ascii="David" w:hAnsi="David" w:hint="eastAsia"/>
          <w:color w:val="000000"/>
          <w:rtl/>
        </w:rPr>
        <w:t>לבקשתו</w:t>
      </w:r>
      <w:r w:rsidRPr="00EB5DEB">
        <w:rPr>
          <w:rFonts w:ascii="David" w:hAnsi="David"/>
          <w:color w:val="000000"/>
          <w:rtl/>
        </w:rPr>
        <w:t xml:space="preserve"> </w:t>
      </w:r>
      <w:r w:rsidRPr="00EB5DEB">
        <w:rPr>
          <w:rFonts w:ascii="David" w:hAnsi="David" w:hint="eastAsia"/>
          <w:color w:val="000000"/>
          <w:rtl/>
        </w:rPr>
        <w:t>להסליק</w:t>
      </w:r>
      <w:r w:rsidRPr="00EB5DEB">
        <w:rPr>
          <w:rFonts w:ascii="David" w:hAnsi="David"/>
          <w:color w:val="000000"/>
          <w:rtl/>
        </w:rPr>
        <w:t xml:space="preserve"> </w:t>
      </w:r>
      <w:r w:rsidRPr="00EB5DEB">
        <w:rPr>
          <w:rFonts w:ascii="David" w:hAnsi="David" w:hint="eastAsia"/>
          <w:color w:val="000000"/>
          <w:rtl/>
        </w:rPr>
        <w:t>בביתו</w:t>
      </w:r>
      <w:r w:rsidRPr="00EB5DEB">
        <w:rPr>
          <w:rFonts w:ascii="David" w:hAnsi="David"/>
          <w:color w:val="000000"/>
          <w:rtl/>
        </w:rPr>
        <w:t xml:space="preserve"> </w:t>
      </w:r>
      <w:r w:rsidRPr="00EB5DEB">
        <w:rPr>
          <w:rFonts w:ascii="David" w:hAnsi="David" w:hint="eastAsia"/>
          <w:color w:val="000000"/>
          <w:rtl/>
        </w:rPr>
        <w:t>את</w:t>
      </w:r>
      <w:r w:rsidRPr="00EB5DEB">
        <w:rPr>
          <w:rFonts w:ascii="David" w:hAnsi="David"/>
          <w:color w:val="000000"/>
          <w:rtl/>
        </w:rPr>
        <w:t xml:space="preserve"> </w:t>
      </w:r>
      <w:r w:rsidRPr="00EB5DEB">
        <w:rPr>
          <w:rFonts w:ascii="David" w:hAnsi="David" w:hint="eastAsia"/>
          <w:color w:val="000000"/>
          <w:rtl/>
        </w:rPr>
        <w:t>הנשק</w:t>
      </w:r>
      <w:r w:rsidRPr="00EB5DEB">
        <w:rPr>
          <w:rFonts w:ascii="David" w:hAnsi="David"/>
          <w:color w:val="000000"/>
          <w:rtl/>
        </w:rPr>
        <w:t xml:space="preserve"> </w:t>
      </w:r>
      <w:r w:rsidRPr="00EB5DEB">
        <w:rPr>
          <w:rFonts w:ascii="David" w:hAnsi="David" w:hint="eastAsia"/>
          <w:color w:val="000000"/>
          <w:rtl/>
        </w:rPr>
        <w:t>בשל</w:t>
      </w:r>
      <w:r w:rsidRPr="00EB5DEB">
        <w:rPr>
          <w:rFonts w:ascii="David" w:hAnsi="David"/>
          <w:color w:val="000000"/>
          <w:rtl/>
        </w:rPr>
        <w:t xml:space="preserve"> </w:t>
      </w:r>
      <w:r w:rsidRPr="00EB5DEB">
        <w:rPr>
          <w:rFonts w:ascii="David" w:hAnsi="David" w:hint="eastAsia"/>
          <w:color w:val="000000"/>
          <w:rtl/>
        </w:rPr>
        <w:t>חששו</w:t>
      </w:r>
      <w:r w:rsidRPr="00EB5DEB">
        <w:rPr>
          <w:rFonts w:ascii="David" w:hAnsi="David"/>
          <w:color w:val="000000"/>
          <w:rtl/>
        </w:rPr>
        <w:t xml:space="preserve"> </w:t>
      </w:r>
      <w:r w:rsidRPr="00EB5DEB">
        <w:rPr>
          <w:rFonts w:ascii="David" w:hAnsi="David" w:hint="eastAsia"/>
          <w:color w:val="000000"/>
          <w:rtl/>
        </w:rPr>
        <w:t>של</w:t>
      </w:r>
      <w:r w:rsidRPr="00EB5DEB">
        <w:rPr>
          <w:rFonts w:ascii="David" w:hAnsi="David"/>
          <w:color w:val="000000"/>
          <w:rtl/>
        </w:rPr>
        <w:t xml:space="preserve"> </w:t>
      </w:r>
      <w:r w:rsidRPr="00EB5DEB">
        <w:rPr>
          <w:rFonts w:ascii="David" w:hAnsi="David" w:hint="eastAsia"/>
          <w:color w:val="000000"/>
          <w:rtl/>
        </w:rPr>
        <w:t>הגיס</w:t>
      </w:r>
      <w:r w:rsidRPr="00EB5DEB">
        <w:rPr>
          <w:rFonts w:ascii="David" w:hAnsi="David"/>
          <w:color w:val="000000"/>
          <w:rtl/>
        </w:rPr>
        <w:t xml:space="preserve"> </w:t>
      </w:r>
      <w:r w:rsidRPr="00EB5DEB">
        <w:rPr>
          <w:rFonts w:ascii="David" w:hAnsi="David" w:hint="eastAsia"/>
          <w:color w:val="000000"/>
          <w:rtl/>
        </w:rPr>
        <w:t>כי</w:t>
      </w:r>
      <w:r w:rsidRPr="00EB5DEB">
        <w:rPr>
          <w:rFonts w:ascii="David" w:hAnsi="David"/>
          <w:color w:val="000000"/>
          <w:rtl/>
        </w:rPr>
        <w:t xml:space="preserve"> </w:t>
      </w:r>
      <w:r w:rsidRPr="00EB5DEB">
        <w:rPr>
          <w:rFonts w:ascii="David" w:hAnsi="David" w:hint="eastAsia"/>
          <w:color w:val="000000"/>
          <w:rtl/>
        </w:rPr>
        <w:t>הנשק</w:t>
      </w:r>
      <w:r w:rsidRPr="00EB5DEB">
        <w:rPr>
          <w:rFonts w:ascii="David" w:hAnsi="David"/>
          <w:color w:val="000000"/>
          <w:rtl/>
        </w:rPr>
        <w:t xml:space="preserve"> </w:t>
      </w:r>
      <w:r w:rsidRPr="00EB5DEB">
        <w:rPr>
          <w:rFonts w:ascii="David" w:hAnsi="David" w:hint="eastAsia"/>
          <w:color w:val="000000"/>
          <w:rtl/>
        </w:rPr>
        <w:t>ייתפס</w:t>
      </w:r>
      <w:r w:rsidRPr="00EB5DEB">
        <w:rPr>
          <w:rFonts w:ascii="David" w:hAnsi="David"/>
          <w:color w:val="000000"/>
          <w:rtl/>
        </w:rPr>
        <w:t xml:space="preserve"> </w:t>
      </w:r>
      <w:r w:rsidRPr="00EB5DEB">
        <w:rPr>
          <w:rFonts w:ascii="David" w:hAnsi="David" w:hint="eastAsia"/>
          <w:color w:val="000000"/>
          <w:rtl/>
        </w:rPr>
        <w:t>בביתו</w:t>
      </w:r>
      <w:r w:rsidRPr="00EB5DEB">
        <w:rPr>
          <w:rFonts w:ascii="David" w:hAnsi="David"/>
          <w:color w:val="000000"/>
          <w:rtl/>
        </w:rPr>
        <w:t xml:space="preserve"> </w:t>
      </w:r>
      <w:r w:rsidRPr="00EB5DEB">
        <w:rPr>
          <w:rFonts w:ascii="David" w:hAnsi="David" w:hint="eastAsia"/>
          <w:color w:val="000000"/>
          <w:rtl/>
        </w:rPr>
        <w:t>בהיותו</w:t>
      </w:r>
      <w:r w:rsidRPr="00EB5DEB">
        <w:rPr>
          <w:rFonts w:ascii="David" w:hAnsi="David"/>
          <w:color w:val="000000"/>
          <w:rtl/>
        </w:rPr>
        <w:t xml:space="preserve"> </w:t>
      </w:r>
      <w:r w:rsidRPr="00EB5DEB">
        <w:rPr>
          <w:rFonts w:ascii="David" w:hAnsi="David" w:hint="eastAsia"/>
          <w:color w:val="000000"/>
          <w:rtl/>
        </w:rPr>
        <w:t>בתנאי</w:t>
      </w:r>
      <w:r w:rsidRPr="00EB5DEB">
        <w:rPr>
          <w:rFonts w:ascii="David" w:hAnsi="David"/>
          <w:color w:val="000000"/>
          <w:rtl/>
        </w:rPr>
        <w:t xml:space="preserve"> </w:t>
      </w:r>
      <w:r w:rsidRPr="00EB5DEB">
        <w:rPr>
          <w:rFonts w:ascii="David" w:hAnsi="David" w:hint="eastAsia"/>
          <w:color w:val="000000"/>
          <w:rtl/>
        </w:rPr>
        <w:t>מעצר</w:t>
      </w:r>
      <w:r w:rsidRPr="00EB5DEB">
        <w:rPr>
          <w:rFonts w:ascii="David" w:hAnsi="David"/>
          <w:color w:val="000000"/>
          <w:rtl/>
        </w:rPr>
        <w:t xml:space="preserve"> </w:t>
      </w:r>
      <w:r w:rsidRPr="00EB5DEB">
        <w:rPr>
          <w:rFonts w:ascii="David" w:hAnsi="David" w:hint="eastAsia"/>
          <w:color w:val="000000"/>
          <w:rtl/>
        </w:rPr>
        <w:t>בית</w:t>
      </w:r>
      <w:r w:rsidRPr="00EB5DEB">
        <w:rPr>
          <w:rFonts w:ascii="David" w:hAnsi="David"/>
          <w:color w:val="000000"/>
          <w:rtl/>
        </w:rPr>
        <w:t xml:space="preserve">, </w:t>
      </w:r>
      <w:r w:rsidRPr="00EB5DEB">
        <w:rPr>
          <w:rFonts w:ascii="David" w:hAnsi="David" w:hint="eastAsia"/>
          <w:color w:val="000000"/>
          <w:rtl/>
        </w:rPr>
        <w:t>בשל</w:t>
      </w:r>
      <w:r w:rsidRPr="00EB5DEB">
        <w:rPr>
          <w:rFonts w:ascii="David" w:hAnsi="David"/>
          <w:color w:val="000000"/>
          <w:rtl/>
        </w:rPr>
        <w:t xml:space="preserve"> </w:t>
      </w:r>
      <w:r w:rsidRPr="00EB5DEB">
        <w:rPr>
          <w:rFonts w:ascii="David" w:hAnsi="David" w:hint="eastAsia"/>
          <w:color w:val="000000"/>
          <w:rtl/>
        </w:rPr>
        <w:t>תחושת</w:t>
      </w:r>
      <w:r w:rsidRPr="00EB5DEB">
        <w:rPr>
          <w:rFonts w:ascii="David" w:hAnsi="David"/>
          <w:color w:val="000000"/>
          <w:rtl/>
        </w:rPr>
        <w:t xml:space="preserve"> </w:t>
      </w:r>
      <w:r w:rsidRPr="00EB5DEB">
        <w:rPr>
          <w:rFonts w:ascii="David" w:hAnsi="David" w:hint="eastAsia"/>
          <w:color w:val="000000"/>
          <w:rtl/>
        </w:rPr>
        <w:t>מחויבות</w:t>
      </w:r>
      <w:r w:rsidRPr="00EB5DEB">
        <w:rPr>
          <w:rFonts w:ascii="David" w:hAnsi="David"/>
          <w:color w:val="000000"/>
          <w:rtl/>
        </w:rPr>
        <w:t xml:space="preserve"> </w:t>
      </w:r>
      <w:r w:rsidRPr="00EB5DEB">
        <w:rPr>
          <w:rFonts w:ascii="David" w:hAnsi="David" w:hint="eastAsia"/>
          <w:color w:val="000000"/>
          <w:rtl/>
        </w:rPr>
        <w:t>משפחתית</w:t>
      </w:r>
      <w:r w:rsidRPr="00EB5DEB">
        <w:rPr>
          <w:rFonts w:ascii="David" w:hAnsi="David"/>
          <w:color w:val="000000"/>
          <w:rtl/>
        </w:rPr>
        <w:t xml:space="preserve"> </w:t>
      </w:r>
      <w:r w:rsidRPr="00EB5DEB">
        <w:rPr>
          <w:rFonts w:ascii="David" w:hAnsi="David" w:hint="eastAsia"/>
          <w:color w:val="000000"/>
          <w:rtl/>
        </w:rPr>
        <w:t>של</w:t>
      </w:r>
      <w:r w:rsidRPr="00EB5DEB">
        <w:rPr>
          <w:rFonts w:ascii="David" w:hAnsi="David"/>
          <w:color w:val="000000"/>
          <w:rtl/>
        </w:rPr>
        <w:t xml:space="preserve"> </w:t>
      </w:r>
      <w:r w:rsidRPr="00EB5DEB">
        <w:rPr>
          <w:rFonts w:ascii="David" w:hAnsi="David" w:hint="eastAsia"/>
          <w:color w:val="000000"/>
          <w:rtl/>
        </w:rPr>
        <w:t>הנאשם</w:t>
      </w:r>
      <w:r w:rsidRPr="00EB5DEB">
        <w:rPr>
          <w:rFonts w:ascii="David" w:hAnsi="David"/>
          <w:color w:val="000000"/>
          <w:rtl/>
        </w:rPr>
        <w:t xml:space="preserve"> </w:t>
      </w:r>
      <w:r w:rsidRPr="00EB5DEB">
        <w:rPr>
          <w:rFonts w:ascii="David" w:hAnsi="David" w:hint="eastAsia"/>
          <w:color w:val="000000"/>
          <w:rtl/>
        </w:rPr>
        <w:t>כלפי</w:t>
      </w:r>
      <w:r w:rsidRPr="00EB5DEB">
        <w:rPr>
          <w:rFonts w:ascii="David" w:hAnsi="David"/>
          <w:color w:val="000000"/>
          <w:rtl/>
        </w:rPr>
        <w:t xml:space="preserve"> </w:t>
      </w:r>
      <w:r w:rsidRPr="00EB5DEB">
        <w:rPr>
          <w:rFonts w:ascii="David" w:hAnsi="David" w:hint="eastAsia"/>
          <w:color w:val="000000"/>
          <w:rtl/>
        </w:rPr>
        <w:t>הגיס</w:t>
      </w:r>
      <w:r w:rsidRPr="00EB5DEB">
        <w:rPr>
          <w:rFonts w:ascii="David" w:hAnsi="David"/>
          <w:color w:val="000000"/>
          <w:rtl/>
        </w:rPr>
        <w:t xml:space="preserve">. </w:t>
      </w:r>
      <w:r w:rsidRPr="00EB5DEB">
        <w:rPr>
          <w:rFonts w:ascii="David" w:hAnsi="David" w:hint="eastAsia"/>
          <w:color w:val="000000"/>
          <w:rtl/>
        </w:rPr>
        <w:t>בנסיבות</w:t>
      </w:r>
      <w:r w:rsidRPr="00EB5DEB">
        <w:rPr>
          <w:rFonts w:ascii="David" w:hAnsi="David"/>
          <w:color w:val="000000"/>
          <w:rtl/>
        </w:rPr>
        <w:t xml:space="preserve"> </w:t>
      </w:r>
      <w:r w:rsidRPr="00EB5DEB">
        <w:rPr>
          <w:rFonts w:ascii="David" w:hAnsi="David" w:hint="eastAsia"/>
          <w:color w:val="000000"/>
          <w:rtl/>
        </w:rPr>
        <w:t>אלה</w:t>
      </w:r>
      <w:r w:rsidRPr="00EB5DEB">
        <w:rPr>
          <w:rFonts w:ascii="David" w:hAnsi="David"/>
          <w:color w:val="000000"/>
          <w:rtl/>
        </w:rPr>
        <w:t xml:space="preserve">, </w:t>
      </w:r>
      <w:r w:rsidRPr="00EB5DEB">
        <w:rPr>
          <w:rFonts w:ascii="David" w:hAnsi="David" w:hint="eastAsia"/>
          <w:color w:val="000000"/>
          <w:rtl/>
        </w:rPr>
        <w:t>סבורני</w:t>
      </w:r>
      <w:r w:rsidRPr="00EB5DEB">
        <w:rPr>
          <w:rFonts w:ascii="David" w:hAnsi="David"/>
          <w:color w:val="000000"/>
          <w:rtl/>
        </w:rPr>
        <w:t xml:space="preserve"> </w:t>
      </w:r>
      <w:r w:rsidRPr="00EB5DEB">
        <w:rPr>
          <w:rFonts w:ascii="David" w:hAnsi="David" w:hint="eastAsia"/>
          <w:color w:val="000000"/>
          <w:rtl/>
        </w:rPr>
        <w:t>כי</w:t>
      </w:r>
      <w:r w:rsidRPr="00EB5DEB">
        <w:rPr>
          <w:rFonts w:ascii="David" w:hAnsi="David"/>
          <w:color w:val="000000"/>
          <w:rtl/>
        </w:rPr>
        <w:t xml:space="preserve"> </w:t>
      </w:r>
      <w:r w:rsidRPr="00EB5DEB">
        <w:rPr>
          <w:rFonts w:ascii="David" w:hAnsi="David" w:hint="eastAsia"/>
          <w:color w:val="000000"/>
          <w:rtl/>
        </w:rPr>
        <w:t>ראוי</w:t>
      </w:r>
      <w:r w:rsidRPr="00EB5DEB">
        <w:rPr>
          <w:rFonts w:ascii="David" w:hAnsi="David"/>
          <w:color w:val="000000"/>
          <w:rtl/>
        </w:rPr>
        <w:t xml:space="preserve"> </w:t>
      </w:r>
      <w:r w:rsidRPr="00EB5DEB">
        <w:rPr>
          <w:rFonts w:ascii="David" w:hAnsi="David" w:hint="eastAsia"/>
          <w:color w:val="000000"/>
          <w:rtl/>
        </w:rPr>
        <w:t>שעונשו</w:t>
      </w:r>
      <w:r w:rsidRPr="00EB5DEB">
        <w:rPr>
          <w:rFonts w:ascii="David" w:hAnsi="David"/>
          <w:color w:val="000000"/>
          <w:rtl/>
        </w:rPr>
        <w:t xml:space="preserve"> </w:t>
      </w:r>
      <w:r w:rsidRPr="00EB5DEB">
        <w:rPr>
          <w:rFonts w:ascii="David" w:hAnsi="David" w:hint="eastAsia"/>
          <w:color w:val="000000"/>
          <w:rtl/>
        </w:rPr>
        <w:t>של</w:t>
      </w:r>
      <w:r w:rsidRPr="00EB5DEB">
        <w:rPr>
          <w:rFonts w:ascii="David" w:hAnsi="David"/>
          <w:color w:val="000000"/>
          <w:rtl/>
        </w:rPr>
        <w:t xml:space="preserve"> </w:t>
      </w:r>
      <w:r w:rsidRPr="00EB5DEB">
        <w:rPr>
          <w:rFonts w:ascii="David" w:hAnsi="David" w:hint="eastAsia"/>
          <w:color w:val="000000"/>
          <w:rtl/>
        </w:rPr>
        <w:t>הנאשם</w:t>
      </w:r>
      <w:r w:rsidRPr="00EB5DEB">
        <w:rPr>
          <w:rFonts w:ascii="David" w:hAnsi="David"/>
          <w:color w:val="000000"/>
          <w:rtl/>
        </w:rPr>
        <w:t xml:space="preserve"> </w:t>
      </w:r>
      <w:r w:rsidRPr="00EB5DEB">
        <w:rPr>
          <w:rFonts w:ascii="David" w:hAnsi="David" w:hint="eastAsia"/>
          <w:color w:val="000000"/>
          <w:rtl/>
        </w:rPr>
        <w:t>יהיה</w:t>
      </w:r>
      <w:r w:rsidRPr="00EB5DEB">
        <w:rPr>
          <w:rFonts w:ascii="David" w:hAnsi="David"/>
          <w:color w:val="000000"/>
          <w:rtl/>
        </w:rPr>
        <w:t xml:space="preserve"> </w:t>
      </w:r>
      <w:r w:rsidRPr="00EB5DEB">
        <w:rPr>
          <w:color w:val="000000"/>
          <w:rtl/>
        </w:rPr>
        <w:t xml:space="preserve">נמוך באופן משמעותי מעונשו של הגיס. </w:t>
      </w:r>
    </w:p>
    <w:p w14:paraId="75AD226F" w14:textId="77777777" w:rsidR="00CA4D22" w:rsidRPr="00EB5DEB" w:rsidRDefault="00CA4D22" w:rsidP="00CA4D22">
      <w:pPr>
        <w:numPr>
          <w:ilvl w:val="0"/>
          <w:numId w:val="4"/>
        </w:numPr>
        <w:spacing w:after="120" w:line="360" w:lineRule="auto"/>
        <w:jc w:val="both"/>
        <w:rPr>
          <w:color w:val="000000"/>
        </w:rPr>
      </w:pPr>
      <w:r w:rsidRPr="00EB5DEB">
        <w:rPr>
          <w:color w:val="000000"/>
          <w:rtl/>
        </w:rPr>
        <w:t>במסגרת גזירת העונש המתאים לנאשם יש לתת את הדעת אף לשיקול ההרתעה, ולכך שעבירות הנשק הוכרו זה מכבר כ"מכת מדינה" ו"מכת אזור", באופן אשר מצדיק – ככלל – הטלת עונשי מאסר לריצוי מאחורי סורג ובריח. אכן, כפי שטען ב"כ הנאשם, החל מיום 1.4.19 תינתן בידי בית המשפט הסמכות להטיל עונש של תשעה חודשי עבודות שירות. ברם, סבורני כי בנסיבות המקרה דנן, ולנוכח פסיקת בית המשפט העליון כמפורט לעיל אשר קובעת כי ככלל בעבירות של החזקת נשק יש להטיל עונשי מאסר לריצוי מאחורי סורג ובריח, סבורני כי לא קיימת הצדקה להסתפק במקרה דנן בעונש שירוצה בעבודות שירות.</w:t>
      </w:r>
    </w:p>
    <w:p w14:paraId="0E0EFE7A" w14:textId="77777777" w:rsidR="00CA4D22" w:rsidRPr="00EB5DEB" w:rsidRDefault="00CA4D22" w:rsidP="00CA4D22">
      <w:pPr>
        <w:numPr>
          <w:ilvl w:val="0"/>
          <w:numId w:val="4"/>
        </w:numPr>
        <w:spacing w:after="120" w:line="360" w:lineRule="auto"/>
        <w:jc w:val="both"/>
        <w:rPr>
          <w:color w:val="000000"/>
          <w:rtl/>
        </w:rPr>
      </w:pPr>
      <w:r w:rsidRPr="00EB5DEB">
        <w:rPr>
          <w:color w:val="000000"/>
          <w:rtl/>
        </w:rPr>
        <w:t>באיזון בין השיקולים השונים, סבורני כי יש לגזור על הנאשם עונש בחלקו הנמוך של המתחם.</w:t>
      </w:r>
    </w:p>
    <w:p w14:paraId="7045556D" w14:textId="77777777" w:rsidR="00CA4D22" w:rsidRPr="00EB5DEB" w:rsidRDefault="00CA4D22" w:rsidP="00CA4D22">
      <w:pPr>
        <w:spacing w:after="120" w:line="360" w:lineRule="auto"/>
        <w:jc w:val="both"/>
        <w:rPr>
          <w:b/>
          <w:bCs/>
          <w:u w:val="single"/>
          <w:rtl/>
        </w:rPr>
      </w:pPr>
      <w:r w:rsidRPr="00EB5DEB">
        <w:rPr>
          <w:b/>
          <w:bCs/>
          <w:u w:val="single"/>
          <w:rtl/>
        </w:rPr>
        <w:t>סוף דבר</w:t>
      </w:r>
    </w:p>
    <w:p w14:paraId="2EEB1EE6" w14:textId="77777777" w:rsidR="00CA4D22" w:rsidRPr="00EB5DEB" w:rsidRDefault="00CA4D22" w:rsidP="00CA4D22">
      <w:pPr>
        <w:numPr>
          <w:ilvl w:val="0"/>
          <w:numId w:val="4"/>
        </w:numPr>
        <w:spacing w:after="120" w:line="360" w:lineRule="auto"/>
        <w:jc w:val="both"/>
        <w:rPr>
          <w:rFonts w:ascii="David" w:hAnsi="David"/>
          <w:color w:val="000000"/>
        </w:rPr>
      </w:pPr>
      <w:r w:rsidRPr="00EB5DEB">
        <w:rPr>
          <w:rFonts w:ascii="David" w:hAnsi="David" w:hint="eastAsia"/>
          <w:b/>
          <w:bCs/>
          <w:color w:val="000000"/>
          <w:u w:val="single"/>
          <w:rtl/>
        </w:rPr>
        <w:t>אשר</w:t>
      </w:r>
      <w:r w:rsidRPr="00EB5DEB">
        <w:rPr>
          <w:rFonts w:ascii="David" w:hAnsi="David"/>
          <w:b/>
          <w:bCs/>
          <w:color w:val="000000"/>
          <w:u w:val="single"/>
          <w:rtl/>
        </w:rPr>
        <w:t xml:space="preserve"> </w:t>
      </w:r>
      <w:r w:rsidRPr="00EB5DEB">
        <w:rPr>
          <w:rFonts w:ascii="David" w:hAnsi="David" w:hint="eastAsia"/>
          <w:b/>
          <w:bCs/>
          <w:color w:val="000000"/>
          <w:u w:val="single"/>
          <w:rtl/>
        </w:rPr>
        <w:t>על</w:t>
      </w:r>
      <w:r w:rsidRPr="00EB5DEB">
        <w:rPr>
          <w:rFonts w:ascii="David" w:hAnsi="David"/>
          <w:b/>
          <w:bCs/>
          <w:color w:val="000000"/>
          <w:u w:val="single"/>
          <w:rtl/>
        </w:rPr>
        <w:t>-</w:t>
      </w:r>
      <w:r w:rsidRPr="00EB5DEB">
        <w:rPr>
          <w:rFonts w:ascii="David" w:hAnsi="David" w:hint="eastAsia"/>
          <w:b/>
          <w:bCs/>
          <w:color w:val="000000"/>
          <w:u w:val="single"/>
          <w:rtl/>
        </w:rPr>
        <w:t>כן</w:t>
      </w:r>
      <w:r w:rsidRPr="00EB5DEB">
        <w:rPr>
          <w:rFonts w:ascii="David" w:hAnsi="David"/>
          <w:b/>
          <w:bCs/>
          <w:color w:val="000000"/>
          <w:u w:val="single"/>
          <w:rtl/>
        </w:rPr>
        <w:t xml:space="preserve">, </w:t>
      </w:r>
      <w:r w:rsidRPr="00EB5DEB">
        <w:rPr>
          <w:rFonts w:ascii="David" w:hAnsi="David" w:hint="eastAsia"/>
          <w:b/>
          <w:bCs/>
          <w:color w:val="000000"/>
          <w:u w:val="single"/>
          <w:rtl/>
        </w:rPr>
        <w:t>הנני</w:t>
      </w:r>
      <w:r w:rsidRPr="00EB5DEB">
        <w:rPr>
          <w:rFonts w:ascii="David" w:hAnsi="David"/>
          <w:b/>
          <w:bCs/>
          <w:color w:val="000000"/>
          <w:u w:val="single"/>
          <w:rtl/>
        </w:rPr>
        <w:t xml:space="preserve"> </w:t>
      </w:r>
      <w:r w:rsidRPr="00EB5DEB">
        <w:rPr>
          <w:rFonts w:ascii="David" w:hAnsi="David" w:hint="eastAsia"/>
          <w:b/>
          <w:bCs/>
          <w:color w:val="000000"/>
          <w:u w:val="single"/>
          <w:rtl/>
        </w:rPr>
        <w:t>גוזר</w:t>
      </w:r>
      <w:r w:rsidRPr="00EB5DEB">
        <w:rPr>
          <w:rFonts w:ascii="David" w:hAnsi="David"/>
          <w:b/>
          <w:bCs/>
          <w:color w:val="000000"/>
          <w:u w:val="single"/>
          <w:rtl/>
        </w:rPr>
        <w:t xml:space="preserve"> </w:t>
      </w:r>
      <w:r w:rsidRPr="00EB5DEB">
        <w:rPr>
          <w:rFonts w:ascii="David" w:hAnsi="David" w:hint="eastAsia"/>
          <w:b/>
          <w:bCs/>
          <w:color w:val="000000"/>
          <w:u w:val="single"/>
          <w:rtl/>
        </w:rPr>
        <w:t>על</w:t>
      </w:r>
      <w:r w:rsidRPr="00EB5DEB">
        <w:rPr>
          <w:rFonts w:ascii="David" w:hAnsi="David"/>
          <w:b/>
          <w:bCs/>
          <w:color w:val="000000"/>
          <w:u w:val="single"/>
          <w:rtl/>
        </w:rPr>
        <w:t xml:space="preserve"> </w:t>
      </w:r>
      <w:r w:rsidRPr="00EB5DEB">
        <w:rPr>
          <w:rFonts w:ascii="David" w:hAnsi="David" w:hint="eastAsia"/>
          <w:b/>
          <w:bCs/>
          <w:color w:val="000000"/>
          <w:u w:val="single"/>
          <w:rtl/>
        </w:rPr>
        <w:t>הנאשם</w:t>
      </w:r>
      <w:r w:rsidRPr="00EB5DEB">
        <w:rPr>
          <w:rFonts w:ascii="David" w:hAnsi="David"/>
          <w:b/>
          <w:bCs/>
          <w:color w:val="000000"/>
          <w:u w:val="single"/>
          <w:rtl/>
        </w:rPr>
        <w:t xml:space="preserve"> </w:t>
      </w:r>
      <w:r w:rsidRPr="00EB5DEB">
        <w:rPr>
          <w:rFonts w:ascii="David" w:hAnsi="David" w:hint="eastAsia"/>
          <w:b/>
          <w:bCs/>
          <w:color w:val="000000"/>
          <w:u w:val="single"/>
          <w:rtl/>
        </w:rPr>
        <w:t>את</w:t>
      </w:r>
      <w:r w:rsidRPr="00EB5DEB">
        <w:rPr>
          <w:rFonts w:ascii="David" w:hAnsi="David"/>
          <w:b/>
          <w:bCs/>
          <w:color w:val="000000"/>
          <w:u w:val="single"/>
          <w:rtl/>
        </w:rPr>
        <w:t xml:space="preserve"> </w:t>
      </w:r>
      <w:r w:rsidRPr="00EB5DEB">
        <w:rPr>
          <w:rFonts w:ascii="David" w:hAnsi="David" w:hint="eastAsia"/>
          <w:b/>
          <w:bCs/>
          <w:color w:val="000000"/>
          <w:u w:val="single"/>
          <w:rtl/>
        </w:rPr>
        <w:t>העונשים</w:t>
      </w:r>
      <w:r w:rsidRPr="00EB5DEB">
        <w:rPr>
          <w:rFonts w:ascii="David" w:hAnsi="David"/>
          <w:b/>
          <w:bCs/>
          <w:color w:val="000000"/>
          <w:u w:val="single"/>
          <w:rtl/>
        </w:rPr>
        <w:t xml:space="preserve"> </w:t>
      </w:r>
      <w:r w:rsidRPr="00EB5DEB">
        <w:rPr>
          <w:rFonts w:ascii="David" w:hAnsi="David" w:hint="eastAsia"/>
          <w:b/>
          <w:bCs/>
          <w:color w:val="000000"/>
          <w:u w:val="single"/>
          <w:rtl/>
        </w:rPr>
        <w:t>הבאים</w:t>
      </w:r>
      <w:r w:rsidRPr="00EB5DEB">
        <w:rPr>
          <w:rFonts w:ascii="David" w:hAnsi="David"/>
          <w:color w:val="000000"/>
          <w:rtl/>
        </w:rPr>
        <w:t>:</w:t>
      </w:r>
    </w:p>
    <w:p w14:paraId="0D0D3167" w14:textId="77777777" w:rsidR="00CA4D22" w:rsidRPr="00EB5DEB" w:rsidRDefault="00CA4D22" w:rsidP="00CA4D22">
      <w:pPr>
        <w:numPr>
          <w:ilvl w:val="1"/>
          <w:numId w:val="4"/>
        </w:numPr>
        <w:tabs>
          <w:tab w:val="clear" w:pos="1620"/>
          <w:tab w:val="num" w:pos="1286"/>
        </w:tabs>
        <w:spacing w:after="120" w:line="360" w:lineRule="auto"/>
        <w:ind w:left="1287" w:hanging="539"/>
        <w:jc w:val="both"/>
      </w:pPr>
      <w:r w:rsidRPr="00EB5DEB">
        <w:rPr>
          <w:b/>
          <w:bCs/>
          <w:rtl/>
        </w:rPr>
        <w:t>10 חודשי מאסר בפועל</w:t>
      </w:r>
      <w:r w:rsidRPr="00EB5DEB">
        <w:rPr>
          <w:rtl/>
        </w:rPr>
        <w:t xml:space="preserve"> בניכוי ימי מעצרו – מיום 20.3.18 עד ליום 1.4.18. </w:t>
      </w:r>
    </w:p>
    <w:p w14:paraId="4E2CF9B5" w14:textId="77777777" w:rsidR="00CA4D22" w:rsidRPr="00EB5DEB" w:rsidRDefault="00CA4D22" w:rsidP="00CA4D22">
      <w:pPr>
        <w:spacing w:after="120" w:line="360" w:lineRule="auto"/>
        <w:ind w:left="1287"/>
        <w:jc w:val="both"/>
        <w:rPr>
          <w:color w:val="000000"/>
        </w:rPr>
      </w:pPr>
      <w:r w:rsidRPr="00EB5DEB">
        <w:rPr>
          <w:rFonts w:ascii="David" w:hAnsi="David" w:hint="eastAsia"/>
          <w:color w:val="000000"/>
          <w:rtl/>
          <w:lang w:eastAsia="he-IL"/>
        </w:rPr>
        <w:t>הנאשם</w:t>
      </w:r>
      <w:r w:rsidRPr="00EB5DEB">
        <w:rPr>
          <w:rFonts w:ascii="David" w:hAnsi="David"/>
          <w:color w:val="000000"/>
          <w:rtl/>
          <w:lang w:eastAsia="he-IL"/>
        </w:rPr>
        <w:t xml:space="preserve"> </w:t>
      </w:r>
      <w:r w:rsidRPr="00EB5DEB">
        <w:rPr>
          <w:rFonts w:ascii="David" w:hAnsi="David" w:hint="eastAsia"/>
          <w:color w:val="000000"/>
          <w:rtl/>
          <w:lang w:eastAsia="he-IL"/>
        </w:rPr>
        <w:t>יתייצב</w:t>
      </w:r>
      <w:r w:rsidRPr="00EB5DEB">
        <w:rPr>
          <w:rFonts w:ascii="David" w:hAnsi="David"/>
          <w:color w:val="000000"/>
          <w:rtl/>
          <w:lang w:eastAsia="he-IL"/>
        </w:rPr>
        <w:t xml:space="preserve"> </w:t>
      </w:r>
      <w:r w:rsidRPr="00EB5DEB">
        <w:rPr>
          <w:rFonts w:ascii="David" w:hAnsi="David" w:hint="eastAsia"/>
          <w:color w:val="000000"/>
          <w:rtl/>
          <w:lang w:eastAsia="he-IL"/>
        </w:rPr>
        <w:t>לריצוי</w:t>
      </w:r>
      <w:r w:rsidRPr="00EB5DEB">
        <w:rPr>
          <w:rFonts w:ascii="David" w:hAnsi="David"/>
          <w:color w:val="000000"/>
          <w:rtl/>
          <w:lang w:eastAsia="he-IL"/>
        </w:rPr>
        <w:t xml:space="preserve"> </w:t>
      </w:r>
      <w:r w:rsidRPr="00EB5DEB">
        <w:rPr>
          <w:rFonts w:ascii="David" w:hAnsi="David" w:hint="eastAsia"/>
          <w:color w:val="000000"/>
          <w:rtl/>
          <w:lang w:eastAsia="he-IL"/>
        </w:rPr>
        <w:t>מאסרו</w:t>
      </w:r>
      <w:r w:rsidRPr="00EB5DEB">
        <w:rPr>
          <w:rFonts w:ascii="David" w:hAnsi="David"/>
          <w:color w:val="000000"/>
          <w:rtl/>
          <w:lang w:eastAsia="he-IL"/>
        </w:rPr>
        <w:t xml:space="preserve"> </w:t>
      </w:r>
      <w:r w:rsidRPr="00EB5DEB">
        <w:rPr>
          <w:rFonts w:ascii="David" w:hAnsi="David" w:hint="eastAsia"/>
          <w:color w:val="000000"/>
          <w:rtl/>
          <w:lang w:eastAsia="he-IL"/>
        </w:rPr>
        <w:t>בבית</w:t>
      </w:r>
      <w:r w:rsidRPr="00EB5DEB">
        <w:rPr>
          <w:rFonts w:ascii="David" w:hAnsi="David"/>
          <w:color w:val="000000"/>
          <w:rtl/>
          <w:lang w:eastAsia="he-IL"/>
        </w:rPr>
        <w:t xml:space="preserve"> </w:t>
      </w:r>
      <w:r w:rsidRPr="00EB5DEB">
        <w:rPr>
          <w:rFonts w:ascii="David" w:hAnsi="David" w:hint="eastAsia"/>
          <w:color w:val="000000"/>
          <w:rtl/>
          <w:lang w:eastAsia="he-IL"/>
        </w:rPr>
        <w:t>הסוהר</w:t>
      </w:r>
      <w:r w:rsidRPr="00EB5DEB">
        <w:rPr>
          <w:rFonts w:ascii="David" w:hAnsi="David"/>
          <w:color w:val="000000"/>
          <w:rtl/>
          <w:lang w:eastAsia="he-IL"/>
        </w:rPr>
        <w:t xml:space="preserve"> </w:t>
      </w:r>
      <w:r w:rsidRPr="00EB5DEB">
        <w:rPr>
          <w:rFonts w:ascii="David" w:hAnsi="David" w:hint="eastAsia"/>
          <w:color w:val="000000"/>
          <w:rtl/>
          <w:lang w:eastAsia="he-IL"/>
        </w:rPr>
        <w:t>הדרים</w:t>
      </w:r>
      <w:r w:rsidRPr="00EB5DEB">
        <w:rPr>
          <w:rFonts w:ascii="David" w:hAnsi="David"/>
          <w:color w:val="000000"/>
          <w:rtl/>
          <w:lang w:eastAsia="he-IL"/>
        </w:rPr>
        <w:t xml:space="preserve"> </w:t>
      </w:r>
      <w:r w:rsidRPr="00EB5DEB">
        <w:rPr>
          <w:rFonts w:ascii="David" w:hAnsi="David" w:hint="eastAsia"/>
          <w:color w:val="000000"/>
          <w:rtl/>
          <w:lang w:eastAsia="he-IL"/>
        </w:rPr>
        <w:t>ביום</w:t>
      </w:r>
      <w:r w:rsidRPr="00EB5DEB">
        <w:rPr>
          <w:rFonts w:ascii="David" w:hAnsi="David"/>
          <w:color w:val="000000"/>
          <w:rtl/>
          <w:lang w:eastAsia="he-IL"/>
        </w:rPr>
        <w:t xml:space="preserve"> </w:t>
      </w:r>
      <w:r>
        <w:rPr>
          <w:rFonts w:ascii="David" w:hAnsi="David" w:hint="cs"/>
          <w:color w:val="000000"/>
          <w:rtl/>
          <w:lang w:eastAsia="he-IL"/>
        </w:rPr>
        <w:t xml:space="preserve">1.5.19 </w:t>
      </w:r>
      <w:r w:rsidRPr="00EB5DEB">
        <w:rPr>
          <w:rFonts w:ascii="David" w:hAnsi="David" w:hint="eastAsia"/>
          <w:color w:val="000000"/>
          <w:rtl/>
          <w:lang w:eastAsia="he-IL"/>
        </w:rPr>
        <w:t>עד</w:t>
      </w:r>
      <w:r w:rsidRPr="00EB5DEB">
        <w:rPr>
          <w:rFonts w:ascii="David" w:hAnsi="David"/>
          <w:color w:val="000000"/>
          <w:rtl/>
          <w:lang w:eastAsia="he-IL"/>
        </w:rPr>
        <w:t xml:space="preserve"> </w:t>
      </w:r>
      <w:r w:rsidRPr="00EB5DEB">
        <w:rPr>
          <w:rFonts w:ascii="David" w:hAnsi="David" w:hint="eastAsia"/>
          <w:color w:val="000000"/>
          <w:rtl/>
          <w:lang w:eastAsia="he-IL"/>
        </w:rPr>
        <w:t>השעה</w:t>
      </w:r>
      <w:r w:rsidRPr="00EB5DEB">
        <w:rPr>
          <w:rFonts w:ascii="David" w:hAnsi="David"/>
          <w:color w:val="000000"/>
          <w:rtl/>
          <w:lang w:eastAsia="he-IL"/>
        </w:rPr>
        <w:t xml:space="preserve"> 10:00, </w:t>
      </w:r>
      <w:r w:rsidRPr="00EB5DEB">
        <w:rPr>
          <w:rFonts w:ascii="David" w:hAnsi="David" w:hint="eastAsia"/>
          <w:color w:val="000000"/>
          <w:rtl/>
          <w:lang w:eastAsia="he-IL"/>
        </w:rPr>
        <w:t>כשברשותו</w:t>
      </w:r>
      <w:r w:rsidRPr="00EB5DEB">
        <w:rPr>
          <w:rFonts w:ascii="David" w:hAnsi="David"/>
          <w:color w:val="000000"/>
          <w:rtl/>
          <w:lang w:eastAsia="he-IL"/>
        </w:rPr>
        <w:t xml:space="preserve"> </w:t>
      </w:r>
      <w:r w:rsidRPr="00EB5DEB">
        <w:rPr>
          <w:rFonts w:ascii="David" w:hAnsi="David" w:hint="eastAsia"/>
          <w:color w:val="000000"/>
          <w:rtl/>
          <w:lang w:eastAsia="he-IL"/>
        </w:rPr>
        <w:t>תעודת</w:t>
      </w:r>
      <w:r w:rsidRPr="00EB5DEB">
        <w:rPr>
          <w:rFonts w:ascii="David" w:hAnsi="David"/>
          <w:color w:val="000000"/>
          <w:rtl/>
          <w:lang w:eastAsia="he-IL"/>
        </w:rPr>
        <w:t xml:space="preserve"> </w:t>
      </w:r>
      <w:r w:rsidRPr="00EB5DEB">
        <w:rPr>
          <w:rFonts w:ascii="David" w:hAnsi="David" w:hint="eastAsia"/>
          <w:color w:val="000000"/>
          <w:rtl/>
          <w:lang w:eastAsia="he-IL"/>
        </w:rPr>
        <w:t>זהות</w:t>
      </w:r>
      <w:r w:rsidRPr="00EB5DEB">
        <w:rPr>
          <w:rFonts w:ascii="David" w:hAnsi="David"/>
          <w:color w:val="000000"/>
          <w:rtl/>
          <w:lang w:eastAsia="he-IL"/>
        </w:rPr>
        <w:t xml:space="preserve"> </w:t>
      </w:r>
      <w:r w:rsidRPr="00EB5DEB">
        <w:rPr>
          <w:rFonts w:ascii="David" w:hAnsi="David" w:hint="eastAsia"/>
          <w:color w:val="000000"/>
          <w:rtl/>
          <w:lang w:eastAsia="he-IL"/>
        </w:rPr>
        <w:t>או</w:t>
      </w:r>
      <w:r w:rsidRPr="00EB5DEB">
        <w:rPr>
          <w:rFonts w:ascii="David" w:hAnsi="David"/>
          <w:color w:val="000000"/>
          <w:rtl/>
          <w:lang w:eastAsia="he-IL"/>
        </w:rPr>
        <w:t xml:space="preserve"> </w:t>
      </w:r>
      <w:r w:rsidRPr="00EB5DEB">
        <w:rPr>
          <w:rFonts w:ascii="David" w:hAnsi="David" w:hint="eastAsia"/>
          <w:color w:val="000000"/>
          <w:rtl/>
          <w:lang w:eastAsia="he-IL"/>
        </w:rPr>
        <w:t>דרכון</w:t>
      </w:r>
      <w:r w:rsidRPr="00EB5DEB">
        <w:rPr>
          <w:rFonts w:ascii="David" w:hAnsi="David"/>
          <w:color w:val="000000"/>
          <w:rtl/>
          <w:lang w:eastAsia="he-IL"/>
        </w:rPr>
        <w:t xml:space="preserve">. </w:t>
      </w:r>
      <w:r w:rsidRPr="00EB5DEB">
        <w:rPr>
          <w:rFonts w:ascii="David" w:hAnsi="David" w:hint="eastAsia"/>
          <w:color w:val="000000"/>
          <w:rtl/>
          <w:lang w:eastAsia="he-IL"/>
        </w:rPr>
        <w:t>על</w:t>
      </w:r>
      <w:r w:rsidRPr="00EB5DEB">
        <w:rPr>
          <w:rFonts w:ascii="David" w:hAnsi="David"/>
          <w:color w:val="000000"/>
          <w:rtl/>
          <w:lang w:eastAsia="he-IL"/>
        </w:rPr>
        <w:t xml:space="preserve"> </w:t>
      </w:r>
      <w:r w:rsidRPr="00EB5DEB">
        <w:rPr>
          <w:rFonts w:ascii="David" w:hAnsi="David" w:hint="eastAsia"/>
          <w:color w:val="000000"/>
          <w:rtl/>
          <w:lang w:eastAsia="he-IL"/>
        </w:rPr>
        <w:t>הנאשם</w:t>
      </w:r>
      <w:r w:rsidRPr="00EB5DEB">
        <w:rPr>
          <w:rFonts w:ascii="David" w:hAnsi="David"/>
          <w:color w:val="000000"/>
          <w:rtl/>
          <w:lang w:eastAsia="he-IL"/>
        </w:rPr>
        <w:t xml:space="preserve"> </w:t>
      </w:r>
      <w:r w:rsidRPr="00EB5DEB">
        <w:rPr>
          <w:rFonts w:ascii="David" w:hAnsi="David" w:hint="eastAsia"/>
          <w:color w:val="000000"/>
          <w:rtl/>
          <w:lang w:eastAsia="he-IL"/>
        </w:rPr>
        <w:t>לתאם</w:t>
      </w:r>
      <w:r w:rsidRPr="00EB5DEB">
        <w:rPr>
          <w:rFonts w:ascii="David" w:hAnsi="David"/>
          <w:color w:val="000000"/>
          <w:rtl/>
          <w:lang w:eastAsia="he-IL"/>
        </w:rPr>
        <w:t xml:space="preserve"> </w:t>
      </w:r>
      <w:r w:rsidRPr="00EB5DEB">
        <w:rPr>
          <w:rFonts w:ascii="David" w:hAnsi="David" w:hint="eastAsia"/>
          <w:color w:val="000000"/>
          <w:rtl/>
          <w:lang w:eastAsia="he-IL"/>
        </w:rPr>
        <w:t>את</w:t>
      </w:r>
      <w:r w:rsidRPr="00EB5DEB">
        <w:rPr>
          <w:rFonts w:ascii="David" w:hAnsi="David"/>
          <w:color w:val="000000"/>
          <w:rtl/>
          <w:lang w:eastAsia="he-IL"/>
        </w:rPr>
        <w:t xml:space="preserve"> </w:t>
      </w:r>
      <w:r w:rsidRPr="00EB5DEB">
        <w:rPr>
          <w:rFonts w:ascii="David" w:hAnsi="David" w:hint="eastAsia"/>
          <w:color w:val="000000"/>
          <w:rtl/>
          <w:lang w:eastAsia="he-IL"/>
        </w:rPr>
        <w:t>הכניסה</w:t>
      </w:r>
      <w:r w:rsidRPr="00EB5DEB">
        <w:rPr>
          <w:rFonts w:ascii="David" w:hAnsi="David"/>
          <w:color w:val="000000"/>
          <w:rtl/>
          <w:lang w:eastAsia="he-IL"/>
        </w:rPr>
        <w:t xml:space="preserve"> </w:t>
      </w:r>
      <w:r w:rsidRPr="00EB5DEB">
        <w:rPr>
          <w:rFonts w:ascii="David" w:hAnsi="David" w:hint="eastAsia"/>
          <w:color w:val="000000"/>
          <w:rtl/>
          <w:lang w:eastAsia="he-IL"/>
        </w:rPr>
        <w:t>למאסר</w:t>
      </w:r>
      <w:r w:rsidRPr="00EB5DEB">
        <w:rPr>
          <w:rFonts w:ascii="David" w:hAnsi="David"/>
          <w:color w:val="000000"/>
          <w:rtl/>
          <w:lang w:eastAsia="he-IL"/>
        </w:rPr>
        <w:t xml:space="preserve">, </w:t>
      </w:r>
      <w:r w:rsidRPr="00EB5DEB">
        <w:rPr>
          <w:rFonts w:ascii="David" w:hAnsi="David" w:hint="eastAsia"/>
          <w:color w:val="000000"/>
          <w:rtl/>
          <w:lang w:eastAsia="he-IL"/>
        </w:rPr>
        <w:t>כולל</w:t>
      </w:r>
      <w:r w:rsidRPr="00EB5DEB">
        <w:rPr>
          <w:rFonts w:ascii="David" w:hAnsi="David"/>
          <w:color w:val="000000"/>
          <w:rtl/>
          <w:lang w:eastAsia="he-IL"/>
        </w:rPr>
        <w:t xml:space="preserve"> </w:t>
      </w:r>
      <w:r w:rsidRPr="00EB5DEB">
        <w:rPr>
          <w:rFonts w:ascii="David" w:hAnsi="David" w:hint="eastAsia"/>
          <w:color w:val="000000"/>
          <w:rtl/>
          <w:lang w:eastAsia="he-IL"/>
        </w:rPr>
        <w:t>האפשרות</w:t>
      </w:r>
      <w:r w:rsidRPr="00EB5DEB">
        <w:rPr>
          <w:rFonts w:ascii="David" w:hAnsi="David"/>
          <w:color w:val="000000"/>
          <w:rtl/>
          <w:lang w:eastAsia="he-IL"/>
        </w:rPr>
        <w:t xml:space="preserve"> </w:t>
      </w:r>
      <w:r w:rsidRPr="00EB5DEB">
        <w:rPr>
          <w:rFonts w:ascii="David" w:hAnsi="David" w:hint="eastAsia"/>
          <w:color w:val="000000"/>
          <w:rtl/>
          <w:lang w:eastAsia="he-IL"/>
        </w:rPr>
        <w:t>למיון</w:t>
      </w:r>
      <w:r w:rsidRPr="00EB5DEB">
        <w:rPr>
          <w:rFonts w:ascii="David" w:hAnsi="David"/>
          <w:color w:val="000000"/>
          <w:rtl/>
          <w:lang w:eastAsia="he-IL"/>
        </w:rPr>
        <w:t xml:space="preserve"> </w:t>
      </w:r>
      <w:r w:rsidRPr="00EB5DEB">
        <w:rPr>
          <w:rFonts w:ascii="David" w:hAnsi="David" w:hint="eastAsia"/>
          <w:color w:val="000000"/>
          <w:rtl/>
          <w:lang w:eastAsia="he-IL"/>
        </w:rPr>
        <w:t>מוקדם</w:t>
      </w:r>
      <w:r w:rsidRPr="00EB5DEB">
        <w:rPr>
          <w:rFonts w:ascii="David" w:hAnsi="David"/>
          <w:color w:val="000000"/>
          <w:rtl/>
          <w:lang w:eastAsia="he-IL"/>
        </w:rPr>
        <w:t xml:space="preserve">, </w:t>
      </w:r>
      <w:r w:rsidRPr="00EB5DEB">
        <w:rPr>
          <w:rFonts w:ascii="David" w:hAnsi="David" w:hint="eastAsia"/>
          <w:color w:val="000000"/>
          <w:rtl/>
          <w:lang w:eastAsia="he-IL"/>
        </w:rPr>
        <w:t>עם</w:t>
      </w:r>
      <w:r w:rsidRPr="00EB5DEB">
        <w:rPr>
          <w:rFonts w:ascii="David" w:hAnsi="David"/>
          <w:color w:val="000000"/>
          <w:rtl/>
          <w:lang w:eastAsia="he-IL"/>
        </w:rPr>
        <w:t xml:space="preserve"> </w:t>
      </w:r>
      <w:r w:rsidRPr="00EB5DEB">
        <w:rPr>
          <w:rFonts w:ascii="David" w:hAnsi="David" w:hint="eastAsia"/>
          <w:color w:val="000000"/>
          <w:rtl/>
          <w:lang w:eastAsia="he-IL"/>
        </w:rPr>
        <w:t>ענף</w:t>
      </w:r>
      <w:r w:rsidRPr="00EB5DEB">
        <w:rPr>
          <w:rFonts w:ascii="David" w:hAnsi="David"/>
          <w:color w:val="000000"/>
          <w:rtl/>
          <w:lang w:eastAsia="he-IL"/>
        </w:rPr>
        <w:t xml:space="preserve"> </w:t>
      </w:r>
      <w:r w:rsidRPr="00EB5DEB">
        <w:rPr>
          <w:rFonts w:ascii="David" w:hAnsi="David" w:hint="eastAsia"/>
          <w:color w:val="000000"/>
          <w:rtl/>
          <w:lang w:eastAsia="he-IL"/>
        </w:rPr>
        <w:t>אבחון</w:t>
      </w:r>
      <w:r w:rsidRPr="00EB5DEB">
        <w:rPr>
          <w:rFonts w:ascii="David" w:hAnsi="David"/>
          <w:color w:val="000000"/>
          <w:rtl/>
          <w:lang w:eastAsia="he-IL"/>
        </w:rPr>
        <w:t xml:space="preserve"> </w:t>
      </w:r>
      <w:r w:rsidRPr="00EB5DEB">
        <w:rPr>
          <w:rFonts w:ascii="David" w:hAnsi="David" w:hint="eastAsia"/>
          <w:color w:val="000000"/>
          <w:rtl/>
          <w:lang w:eastAsia="he-IL"/>
        </w:rPr>
        <w:t>ומיון</w:t>
      </w:r>
      <w:r w:rsidRPr="00EB5DEB">
        <w:rPr>
          <w:rFonts w:ascii="David" w:hAnsi="David"/>
          <w:color w:val="000000"/>
          <w:rtl/>
          <w:lang w:eastAsia="he-IL"/>
        </w:rPr>
        <w:t xml:space="preserve"> </w:t>
      </w:r>
      <w:r w:rsidRPr="00EB5DEB">
        <w:rPr>
          <w:rFonts w:ascii="David" w:hAnsi="David" w:hint="eastAsia"/>
          <w:color w:val="000000"/>
          <w:rtl/>
          <w:lang w:eastAsia="he-IL"/>
        </w:rPr>
        <w:t>של</w:t>
      </w:r>
      <w:r w:rsidRPr="00EB5DEB">
        <w:rPr>
          <w:rFonts w:ascii="David" w:hAnsi="David"/>
          <w:color w:val="000000"/>
          <w:rtl/>
          <w:lang w:eastAsia="he-IL"/>
        </w:rPr>
        <w:t xml:space="preserve"> </w:t>
      </w:r>
      <w:r w:rsidRPr="00EB5DEB">
        <w:rPr>
          <w:rFonts w:ascii="David" w:hAnsi="David" w:hint="eastAsia"/>
          <w:color w:val="000000"/>
          <w:rtl/>
          <w:lang w:eastAsia="he-IL"/>
        </w:rPr>
        <w:t>שב</w:t>
      </w:r>
      <w:r w:rsidRPr="00EB5DEB">
        <w:rPr>
          <w:rFonts w:ascii="David" w:hAnsi="David"/>
          <w:color w:val="000000"/>
          <w:rtl/>
          <w:lang w:eastAsia="he-IL"/>
        </w:rPr>
        <w:t>"</w:t>
      </w:r>
      <w:r w:rsidRPr="00EB5DEB">
        <w:rPr>
          <w:rFonts w:ascii="David" w:hAnsi="David" w:hint="eastAsia"/>
          <w:color w:val="000000"/>
          <w:rtl/>
          <w:lang w:eastAsia="he-IL"/>
        </w:rPr>
        <w:t>ס</w:t>
      </w:r>
      <w:r w:rsidRPr="00EB5DEB">
        <w:rPr>
          <w:rFonts w:ascii="David" w:hAnsi="David"/>
          <w:color w:val="000000"/>
          <w:rtl/>
          <w:lang w:eastAsia="he-IL"/>
        </w:rPr>
        <w:t xml:space="preserve">, </w:t>
      </w:r>
      <w:r w:rsidRPr="00EB5DEB">
        <w:rPr>
          <w:rFonts w:ascii="David" w:hAnsi="David" w:hint="eastAsia"/>
          <w:color w:val="000000"/>
          <w:rtl/>
          <w:lang w:eastAsia="he-IL"/>
        </w:rPr>
        <w:t>טלפון</w:t>
      </w:r>
      <w:r w:rsidRPr="00EB5DEB">
        <w:rPr>
          <w:rFonts w:ascii="David" w:hAnsi="David"/>
          <w:color w:val="000000"/>
          <w:rtl/>
          <w:lang w:eastAsia="he-IL"/>
        </w:rPr>
        <w:t>: 08-9787377, 08-9787336.</w:t>
      </w:r>
    </w:p>
    <w:p w14:paraId="2E7484EC" w14:textId="77777777" w:rsidR="00CA4D22" w:rsidRPr="00EB5DEB" w:rsidRDefault="00CA4D22" w:rsidP="00CA4D22">
      <w:pPr>
        <w:numPr>
          <w:ilvl w:val="1"/>
          <w:numId w:val="4"/>
        </w:numPr>
        <w:tabs>
          <w:tab w:val="clear" w:pos="1620"/>
          <w:tab w:val="num" w:pos="1286"/>
        </w:tabs>
        <w:spacing w:after="120" w:line="360" w:lineRule="auto"/>
        <w:ind w:left="1287" w:hanging="540"/>
        <w:jc w:val="both"/>
      </w:pPr>
      <w:r w:rsidRPr="00EB5DEB">
        <w:rPr>
          <w:rtl/>
        </w:rPr>
        <w:t>10 חודשי מאסר על תנאי, לבל יעבור הנאשם במשך 3 שנים מיום שחרורו ממאסר,  כל עבירת נשק מסוג פשע.</w:t>
      </w:r>
    </w:p>
    <w:p w14:paraId="471C285A" w14:textId="77777777" w:rsidR="00CA4D22" w:rsidRPr="00EB5DEB" w:rsidRDefault="00CA4D22" w:rsidP="00CA4D22">
      <w:pPr>
        <w:numPr>
          <w:ilvl w:val="1"/>
          <w:numId w:val="4"/>
        </w:numPr>
        <w:tabs>
          <w:tab w:val="clear" w:pos="1620"/>
          <w:tab w:val="num" w:pos="1286"/>
        </w:tabs>
        <w:spacing w:after="120" w:line="360" w:lineRule="auto"/>
        <w:ind w:left="1287" w:hanging="540"/>
        <w:jc w:val="both"/>
      </w:pPr>
      <w:r w:rsidRPr="00EB5DEB">
        <w:rPr>
          <w:rtl/>
        </w:rPr>
        <w:t xml:space="preserve">5 חודשי מאסר על תנאי, לבל יעבור הנאשם במשך שנתיים מיום שחרורו ממאסר, כל עבירת נשק מסוג עוון. </w:t>
      </w:r>
    </w:p>
    <w:p w14:paraId="1E44DDA3" w14:textId="77777777" w:rsidR="00CA4D22" w:rsidRPr="00EB5DEB" w:rsidRDefault="00CA4D22" w:rsidP="00CA4D22">
      <w:pPr>
        <w:spacing w:after="120" w:line="360" w:lineRule="auto"/>
        <w:ind w:left="720"/>
        <w:rPr>
          <w:rFonts w:ascii="David" w:hAnsi="David"/>
          <w:color w:val="000000"/>
          <w:rtl/>
          <w:lang w:eastAsia="he-IL"/>
        </w:rPr>
      </w:pPr>
    </w:p>
    <w:p w14:paraId="52F780FE" w14:textId="77777777" w:rsidR="00CA4D22" w:rsidRPr="00EB5DEB" w:rsidRDefault="00CA4D22" w:rsidP="00CA4D22">
      <w:pPr>
        <w:spacing w:after="120" w:line="360" w:lineRule="auto"/>
        <w:ind w:left="720"/>
        <w:rPr>
          <w:rFonts w:ascii="David" w:hAnsi="David"/>
          <w:color w:val="000000"/>
          <w:rtl/>
          <w:lang w:eastAsia="he-IL"/>
        </w:rPr>
      </w:pPr>
      <w:r w:rsidRPr="00EB5DEB">
        <w:rPr>
          <w:rFonts w:ascii="David" w:hAnsi="David" w:hint="eastAsia"/>
          <w:color w:val="000000"/>
          <w:rtl/>
          <w:lang w:eastAsia="he-IL"/>
        </w:rPr>
        <w:t>מזכירות</w:t>
      </w:r>
      <w:r w:rsidRPr="00EB5DEB">
        <w:rPr>
          <w:rFonts w:ascii="David" w:hAnsi="David"/>
          <w:color w:val="000000"/>
          <w:rtl/>
          <w:lang w:eastAsia="he-IL"/>
        </w:rPr>
        <w:t xml:space="preserve"> </w:t>
      </w:r>
      <w:r w:rsidRPr="00EB5DEB">
        <w:rPr>
          <w:rFonts w:ascii="David" w:hAnsi="David" w:hint="eastAsia"/>
          <w:color w:val="000000"/>
          <w:rtl/>
          <w:lang w:eastAsia="he-IL"/>
        </w:rPr>
        <w:t>בית</w:t>
      </w:r>
      <w:r w:rsidRPr="00EB5DEB">
        <w:rPr>
          <w:rFonts w:ascii="David" w:hAnsi="David"/>
          <w:color w:val="000000"/>
          <w:rtl/>
          <w:lang w:eastAsia="he-IL"/>
        </w:rPr>
        <w:t xml:space="preserve"> </w:t>
      </w:r>
      <w:r w:rsidRPr="00EB5DEB">
        <w:rPr>
          <w:rFonts w:ascii="David" w:hAnsi="David" w:hint="eastAsia"/>
          <w:color w:val="000000"/>
          <w:rtl/>
          <w:lang w:eastAsia="he-IL"/>
        </w:rPr>
        <w:t>המשפט</w:t>
      </w:r>
      <w:r w:rsidRPr="00EB5DEB">
        <w:rPr>
          <w:rFonts w:ascii="David" w:hAnsi="David"/>
          <w:color w:val="000000"/>
          <w:rtl/>
          <w:lang w:eastAsia="he-IL"/>
        </w:rPr>
        <w:t xml:space="preserve"> </w:t>
      </w:r>
      <w:r w:rsidRPr="00EB5DEB">
        <w:rPr>
          <w:rFonts w:ascii="David" w:hAnsi="David" w:hint="eastAsia"/>
          <w:color w:val="000000"/>
          <w:rtl/>
          <w:lang w:eastAsia="he-IL"/>
        </w:rPr>
        <w:t>תמציא</w:t>
      </w:r>
      <w:r w:rsidRPr="00EB5DEB">
        <w:rPr>
          <w:rFonts w:ascii="David" w:hAnsi="David"/>
          <w:color w:val="000000"/>
          <w:rtl/>
          <w:lang w:eastAsia="he-IL"/>
        </w:rPr>
        <w:t xml:space="preserve"> </w:t>
      </w:r>
      <w:r w:rsidRPr="00EB5DEB">
        <w:rPr>
          <w:rFonts w:ascii="David" w:hAnsi="David" w:hint="eastAsia"/>
          <w:color w:val="000000"/>
          <w:rtl/>
          <w:lang w:eastAsia="he-IL"/>
        </w:rPr>
        <w:t>העתק</w:t>
      </w:r>
      <w:r w:rsidRPr="00EB5DEB">
        <w:rPr>
          <w:rFonts w:ascii="David" w:hAnsi="David"/>
          <w:color w:val="000000"/>
          <w:rtl/>
          <w:lang w:eastAsia="he-IL"/>
        </w:rPr>
        <w:t xml:space="preserve"> </w:t>
      </w:r>
      <w:r w:rsidRPr="00EB5DEB">
        <w:rPr>
          <w:rFonts w:ascii="David" w:hAnsi="David" w:hint="eastAsia"/>
          <w:color w:val="000000"/>
          <w:rtl/>
          <w:lang w:eastAsia="he-IL"/>
        </w:rPr>
        <w:t>גזר</w:t>
      </w:r>
      <w:r w:rsidRPr="00EB5DEB">
        <w:rPr>
          <w:rFonts w:ascii="David" w:hAnsi="David"/>
          <w:color w:val="000000"/>
          <w:rtl/>
          <w:lang w:eastAsia="he-IL"/>
        </w:rPr>
        <w:t xml:space="preserve"> </w:t>
      </w:r>
      <w:r w:rsidRPr="00EB5DEB">
        <w:rPr>
          <w:rFonts w:ascii="David" w:hAnsi="David" w:hint="eastAsia"/>
          <w:color w:val="000000"/>
          <w:rtl/>
          <w:lang w:eastAsia="he-IL"/>
        </w:rPr>
        <w:t>דין</w:t>
      </w:r>
      <w:r w:rsidRPr="00EB5DEB">
        <w:rPr>
          <w:rFonts w:ascii="David" w:hAnsi="David"/>
          <w:color w:val="000000"/>
          <w:rtl/>
          <w:lang w:eastAsia="he-IL"/>
        </w:rPr>
        <w:t xml:space="preserve"> </w:t>
      </w:r>
      <w:r w:rsidRPr="00EB5DEB">
        <w:rPr>
          <w:rFonts w:ascii="David" w:hAnsi="David" w:hint="eastAsia"/>
          <w:color w:val="000000"/>
          <w:rtl/>
          <w:lang w:eastAsia="he-IL"/>
        </w:rPr>
        <w:t>לשירות</w:t>
      </w:r>
      <w:r w:rsidRPr="00EB5DEB">
        <w:rPr>
          <w:rFonts w:ascii="David" w:hAnsi="David"/>
          <w:color w:val="000000"/>
          <w:rtl/>
          <w:lang w:eastAsia="he-IL"/>
        </w:rPr>
        <w:t xml:space="preserve"> </w:t>
      </w:r>
      <w:r w:rsidRPr="00EB5DEB">
        <w:rPr>
          <w:rFonts w:ascii="David" w:hAnsi="David" w:hint="eastAsia"/>
          <w:color w:val="000000"/>
          <w:rtl/>
          <w:lang w:eastAsia="he-IL"/>
        </w:rPr>
        <w:t>המבחן</w:t>
      </w:r>
      <w:r w:rsidRPr="00EB5DEB">
        <w:rPr>
          <w:rFonts w:ascii="David" w:hAnsi="David"/>
          <w:color w:val="000000"/>
          <w:rtl/>
          <w:lang w:eastAsia="he-IL"/>
        </w:rPr>
        <w:t>.</w:t>
      </w:r>
    </w:p>
    <w:p w14:paraId="7C1C74C0" w14:textId="77777777" w:rsidR="00CA4D22" w:rsidRPr="00EB5DEB" w:rsidRDefault="00CA4D22" w:rsidP="00CA4D22">
      <w:pPr>
        <w:spacing w:after="120" w:line="360" w:lineRule="auto"/>
        <w:ind w:firstLine="360"/>
        <w:jc w:val="both"/>
        <w:rPr>
          <w:rtl/>
          <w:lang w:eastAsia="he-IL"/>
        </w:rPr>
      </w:pPr>
      <w:r w:rsidRPr="00EB5DEB">
        <w:rPr>
          <w:rtl/>
          <w:lang w:eastAsia="he-IL"/>
        </w:rPr>
        <w:tab/>
        <w:t xml:space="preserve">זכות ערעור לבית-המשפט העליון תוך 45 ימים. </w:t>
      </w:r>
    </w:p>
    <w:p w14:paraId="6AB7D9D7" w14:textId="77777777" w:rsidR="00CA4D22" w:rsidRPr="00EB5DEB" w:rsidRDefault="00CA4D22" w:rsidP="00CA4D22">
      <w:pPr>
        <w:rPr>
          <w:rFonts w:cs="Times New Roman"/>
        </w:rPr>
      </w:pPr>
    </w:p>
    <w:p w14:paraId="2A2D031F" w14:textId="77777777" w:rsidR="00CA4D22" w:rsidRPr="00EB5DEB" w:rsidRDefault="00CA4D22" w:rsidP="00CA4D22">
      <w:pPr>
        <w:rPr>
          <w:rtl/>
        </w:rPr>
      </w:pPr>
    </w:p>
    <w:p w14:paraId="1BDD72F6" w14:textId="77777777" w:rsidR="00CA4D22" w:rsidRPr="00B05847" w:rsidRDefault="00CA4D22" w:rsidP="00CA4D22">
      <w:pPr>
        <w:rPr>
          <w:rtl/>
        </w:rPr>
      </w:pPr>
    </w:p>
    <w:p w14:paraId="199011C6" w14:textId="77777777" w:rsidR="00CA4D22" w:rsidRPr="00B05847" w:rsidRDefault="00CA4D22" w:rsidP="00CA4D22">
      <w:pPr>
        <w:rPr>
          <w:rtl/>
        </w:rPr>
      </w:pPr>
    </w:p>
    <w:p w14:paraId="47069A91" w14:textId="77777777" w:rsidR="00CA4D22" w:rsidRPr="000F742A" w:rsidRDefault="000F742A" w:rsidP="00CA4D22">
      <w:pPr>
        <w:rPr>
          <w:color w:val="FFFFFF"/>
          <w:sz w:val="2"/>
          <w:szCs w:val="2"/>
          <w:rtl/>
        </w:rPr>
      </w:pPr>
      <w:r w:rsidRPr="000F742A">
        <w:rPr>
          <w:color w:val="FFFFFF"/>
          <w:sz w:val="2"/>
          <w:szCs w:val="2"/>
          <w:rtl/>
        </w:rPr>
        <w:t>5129371</w:t>
      </w:r>
    </w:p>
    <w:p w14:paraId="63648B02" w14:textId="77777777" w:rsidR="00CA4D22" w:rsidRDefault="000F742A" w:rsidP="00CA4D22">
      <w:pPr>
        <w:rPr>
          <w:rFonts w:cs="FrankRuehl"/>
          <w:sz w:val="28"/>
          <w:szCs w:val="28"/>
          <w:rtl/>
        </w:rPr>
      </w:pPr>
      <w:r w:rsidRPr="000F742A">
        <w:rPr>
          <w:rFonts w:ascii="Arial" w:hAnsi="Arial"/>
          <w:color w:val="FFFFFF"/>
          <w:sz w:val="2"/>
          <w:szCs w:val="2"/>
          <w:rtl/>
        </w:rPr>
        <w:t>54678313</w:t>
      </w:r>
      <w:r>
        <w:rPr>
          <w:rFonts w:ascii="Arial" w:hAnsi="Arial"/>
          <w:rtl/>
        </w:rPr>
        <w:t xml:space="preserve">ניתן היום,  ה' אדר ב' תשע"ט, 12 מרץ 2019, בנוכחות הצדדים. </w:t>
      </w:r>
    </w:p>
    <w:p w14:paraId="2335BFDE" w14:textId="77777777" w:rsidR="00CA4D22" w:rsidRDefault="00CA4D22" w:rsidP="00CA4D22">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600E6FF4" w14:textId="77777777" w:rsidR="00CA4D22" w:rsidRDefault="00CA4D22" w:rsidP="00CA4D22">
      <w:pPr>
        <w:jc w:val="center"/>
        <w:rPr>
          <w:rFonts w:ascii="Arial" w:hAnsi="Arial" w:cs="FrankRuehl"/>
          <w:sz w:val="28"/>
          <w:szCs w:val="28"/>
          <w:rtl/>
        </w:rPr>
      </w:pPr>
    </w:p>
    <w:p w14:paraId="24E9C859" w14:textId="77777777" w:rsidR="00CA4D22" w:rsidRDefault="00CA4D22" w:rsidP="00CA4D22">
      <w:pPr>
        <w:rPr>
          <w:rFonts w:cs="FrankRuehl"/>
          <w:sz w:val="28"/>
          <w:szCs w:val="28"/>
          <w:rtl/>
        </w:rPr>
      </w:pPr>
    </w:p>
    <w:p w14:paraId="37B7B69B" w14:textId="77777777" w:rsidR="00CA4D22" w:rsidRDefault="00CA4D22" w:rsidP="00CA4D22">
      <w:pPr>
        <w:pStyle w:val="a5"/>
        <w:jc w:val="center"/>
        <w:rPr>
          <w:rtl/>
        </w:rPr>
      </w:pPr>
    </w:p>
    <w:p w14:paraId="1DE51B99" w14:textId="77777777" w:rsidR="001037C9" w:rsidRPr="000F742A" w:rsidRDefault="001037C9" w:rsidP="000F742A">
      <w:pPr>
        <w:keepNext/>
        <w:rPr>
          <w:rFonts w:ascii="David" w:hAnsi="David"/>
          <w:color w:val="000000"/>
          <w:sz w:val="22"/>
          <w:szCs w:val="22"/>
          <w:rtl/>
        </w:rPr>
      </w:pPr>
    </w:p>
    <w:p w14:paraId="79607467" w14:textId="77777777" w:rsidR="000F742A" w:rsidRPr="000F742A" w:rsidRDefault="000F742A" w:rsidP="000F742A">
      <w:pPr>
        <w:keepNext/>
        <w:rPr>
          <w:rFonts w:ascii="David" w:hAnsi="David"/>
          <w:color w:val="000000"/>
          <w:sz w:val="22"/>
          <w:szCs w:val="22"/>
          <w:rtl/>
        </w:rPr>
      </w:pPr>
      <w:r w:rsidRPr="000F742A">
        <w:rPr>
          <w:rFonts w:ascii="David" w:hAnsi="David"/>
          <w:color w:val="000000"/>
          <w:sz w:val="22"/>
          <w:szCs w:val="22"/>
          <w:rtl/>
        </w:rPr>
        <w:t>עמי קובו 54678313</w:t>
      </w:r>
    </w:p>
    <w:p w14:paraId="045E79A0" w14:textId="77777777" w:rsidR="000F742A" w:rsidRDefault="000F742A" w:rsidP="000F742A">
      <w:r w:rsidRPr="000F742A">
        <w:rPr>
          <w:color w:val="000000"/>
          <w:rtl/>
        </w:rPr>
        <w:t>נוסח מסמך זה כפוף לשינויי ניסוח ועריכה</w:t>
      </w:r>
    </w:p>
    <w:p w14:paraId="376C994F" w14:textId="77777777" w:rsidR="000F742A" w:rsidRDefault="000F742A" w:rsidP="000F742A">
      <w:pPr>
        <w:rPr>
          <w:rtl/>
        </w:rPr>
      </w:pPr>
    </w:p>
    <w:p w14:paraId="5C424FA7" w14:textId="77777777" w:rsidR="000F742A" w:rsidRDefault="000F742A" w:rsidP="000F742A">
      <w:pPr>
        <w:jc w:val="center"/>
        <w:rPr>
          <w:color w:val="0000FF"/>
          <w:u w:val="single"/>
        </w:rPr>
      </w:pPr>
      <w:hyperlink r:id="rId37" w:history="1">
        <w:r>
          <w:rPr>
            <w:color w:val="0000FF"/>
            <w:u w:val="single"/>
            <w:rtl/>
          </w:rPr>
          <w:t>בעניין עריכה ושינויים במסמכי פסיקה, חקיקה ועוד באתר נבו – הקש כאן</w:t>
        </w:r>
      </w:hyperlink>
    </w:p>
    <w:p w14:paraId="76F69F58" w14:textId="77777777" w:rsidR="000F742A" w:rsidRPr="000F742A" w:rsidRDefault="000F742A" w:rsidP="000F742A">
      <w:pPr>
        <w:jc w:val="center"/>
        <w:rPr>
          <w:color w:val="0000FF"/>
          <w:u w:val="single"/>
        </w:rPr>
      </w:pPr>
    </w:p>
    <w:sectPr w:rsidR="000F742A" w:rsidRPr="000F742A" w:rsidSect="000F742A">
      <w:headerReference w:type="even" r:id="rId38"/>
      <w:headerReference w:type="default" r:id="rId39"/>
      <w:footerReference w:type="even" r:id="rId40"/>
      <w:footerReference w:type="default" r:id="rId4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AC6DFA" w14:textId="77777777" w:rsidR="00B20F39" w:rsidRDefault="00B20F39" w:rsidP="00FD5241">
      <w:r>
        <w:separator/>
      </w:r>
    </w:p>
  </w:endnote>
  <w:endnote w:type="continuationSeparator" w:id="0">
    <w:p w14:paraId="0080BA8D" w14:textId="77777777" w:rsidR="00B20F39" w:rsidRDefault="00B20F39" w:rsidP="00FD52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D27D11" w14:textId="77777777" w:rsidR="000F742A" w:rsidRDefault="000F742A" w:rsidP="000F742A">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814BEE8" w14:textId="77777777" w:rsidR="00CC799E" w:rsidRPr="000F742A" w:rsidRDefault="000F742A" w:rsidP="000F742A">
    <w:pPr>
      <w:pStyle w:val="a7"/>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DA1C86" w14:textId="77777777" w:rsidR="000F742A" w:rsidRDefault="000F742A" w:rsidP="000F742A">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F5E15">
      <w:rPr>
        <w:rFonts w:ascii="FrankRuehl" w:hAnsi="FrankRuehl" w:cs="FrankRuehl"/>
        <w:noProof/>
        <w:rtl/>
      </w:rPr>
      <w:t>1</w:t>
    </w:r>
    <w:r>
      <w:rPr>
        <w:rFonts w:ascii="FrankRuehl" w:hAnsi="FrankRuehl" w:cs="FrankRuehl"/>
        <w:rtl/>
      </w:rPr>
      <w:fldChar w:fldCharType="end"/>
    </w:r>
  </w:p>
  <w:p w14:paraId="3B850B16" w14:textId="77777777" w:rsidR="00CC799E" w:rsidRPr="000F742A" w:rsidRDefault="000F742A" w:rsidP="000F742A">
    <w:pPr>
      <w:pStyle w:val="a7"/>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6CB51E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C8B2AB" w14:textId="77777777" w:rsidR="00B20F39" w:rsidRDefault="00B20F39" w:rsidP="00FD5241">
      <w:r>
        <w:separator/>
      </w:r>
    </w:p>
  </w:footnote>
  <w:footnote w:type="continuationSeparator" w:id="0">
    <w:p w14:paraId="6D83D613" w14:textId="77777777" w:rsidR="00B20F39" w:rsidRDefault="00B20F39" w:rsidP="00FD52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DD6C3C" w14:textId="77777777" w:rsidR="000F742A" w:rsidRPr="000F742A" w:rsidRDefault="000F742A" w:rsidP="000F742A">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3013-04-18</w:t>
    </w:r>
    <w:r>
      <w:rPr>
        <w:rFonts w:ascii="David" w:hAnsi="David"/>
        <w:color w:val="000000"/>
        <w:sz w:val="22"/>
        <w:szCs w:val="22"/>
        <w:rtl/>
      </w:rPr>
      <w:tab/>
      <w:t xml:space="preserve"> מדינת ישראל נ' מוחמד מרעאנה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188B73" w14:textId="77777777" w:rsidR="000F742A" w:rsidRPr="000F742A" w:rsidRDefault="000F742A" w:rsidP="000F742A">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3013-04-18</w:t>
    </w:r>
    <w:r>
      <w:rPr>
        <w:rFonts w:ascii="David" w:hAnsi="David"/>
        <w:color w:val="000000"/>
        <w:sz w:val="22"/>
        <w:szCs w:val="22"/>
        <w:rtl/>
      </w:rPr>
      <w:tab/>
      <w:t xml:space="preserve"> מדינת ישראל נ' מוחמד מרעאנה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FBD25BA2"/>
    <w:lvl w:ilvl="0">
      <w:start w:val="1"/>
      <w:numFmt w:val="decimal"/>
      <w:pStyle w:val="a"/>
      <w:lvlText w:val="%1."/>
      <w:lvlJc w:val="left"/>
      <w:pPr>
        <w:tabs>
          <w:tab w:val="num" w:pos="360"/>
        </w:tabs>
        <w:ind w:left="360" w:hanging="360"/>
      </w:pPr>
      <w:rPr>
        <w:rFonts w:cs="Times New Roman"/>
      </w:rPr>
    </w:lvl>
    <w:lvl w:ilvl="1">
      <w:start w:val="1"/>
      <w:numFmt w:val="decimal"/>
      <w:isLgl/>
      <w:lvlText w:val="%1.%2"/>
      <w:lvlJc w:val="left"/>
      <w:pPr>
        <w:tabs>
          <w:tab w:val="num" w:pos="360"/>
        </w:tabs>
        <w:ind w:left="360" w:hanging="360"/>
      </w:pPr>
      <w:rPr>
        <w:rFonts w:cs="Times New Roman" w:hint="cs"/>
      </w:rPr>
    </w:lvl>
    <w:lvl w:ilvl="2">
      <w:start w:val="1"/>
      <w:numFmt w:val="decimal"/>
      <w:isLgl/>
      <w:lvlText w:val="%1.%2.%3"/>
      <w:lvlJc w:val="left"/>
      <w:pPr>
        <w:tabs>
          <w:tab w:val="num" w:pos="720"/>
        </w:tabs>
        <w:ind w:left="720" w:hanging="720"/>
      </w:pPr>
      <w:rPr>
        <w:rFonts w:cs="Times New Roman" w:hint="cs"/>
      </w:rPr>
    </w:lvl>
    <w:lvl w:ilvl="3">
      <w:start w:val="1"/>
      <w:numFmt w:val="decimal"/>
      <w:isLgl/>
      <w:lvlText w:val="%1.%2.%3.%4"/>
      <w:lvlJc w:val="left"/>
      <w:pPr>
        <w:tabs>
          <w:tab w:val="num" w:pos="720"/>
        </w:tabs>
        <w:ind w:left="720" w:hanging="720"/>
      </w:pPr>
      <w:rPr>
        <w:rFonts w:cs="Times New Roman" w:hint="cs"/>
      </w:rPr>
    </w:lvl>
    <w:lvl w:ilvl="4">
      <w:start w:val="1"/>
      <w:numFmt w:val="decimal"/>
      <w:isLgl/>
      <w:lvlText w:val="%1.%2.%3.%4.%5"/>
      <w:lvlJc w:val="left"/>
      <w:pPr>
        <w:tabs>
          <w:tab w:val="num" w:pos="1080"/>
        </w:tabs>
        <w:ind w:left="1080" w:hanging="1080"/>
      </w:pPr>
      <w:rPr>
        <w:rFonts w:cs="Times New Roman" w:hint="cs"/>
      </w:rPr>
    </w:lvl>
    <w:lvl w:ilvl="5">
      <w:start w:val="1"/>
      <w:numFmt w:val="decimal"/>
      <w:isLgl/>
      <w:lvlText w:val="%1.%2.%3.%4.%5.%6"/>
      <w:lvlJc w:val="left"/>
      <w:pPr>
        <w:tabs>
          <w:tab w:val="num" w:pos="1080"/>
        </w:tabs>
        <w:ind w:left="1080" w:hanging="1080"/>
      </w:pPr>
      <w:rPr>
        <w:rFonts w:cs="Times New Roman" w:hint="cs"/>
      </w:rPr>
    </w:lvl>
    <w:lvl w:ilvl="6">
      <w:start w:val="1"/>
      <w:numFmt w:val="decimal"/>
      <w:isLgl/>
      <w:lvlText w:val="%1.%2.%3.%4.%5.%6.%7"/>
      <w:lvlJc w:val="left"/>
      <w:pPr>
        <w:tabs>
          <w:tab w:val="num" w:pos="1080"/>
        </w:tabs>
        <w:ind w:left="1080" w:hanging="1080"/>
      </w:pPr>
      <w:rPr>
        <w:rFonts w:cs="Times New Roman" w:hint="cs"/>
      </w:rPr>
    </w:lvl>
    <w:lvl w:ilvl="7">
      <w:start w:val="1"/>
      <w:numFmt w:val="decimal"/>
      <w:isLgl/>
      <w:lvlText w:val="%1.%2.%3.%4.%5.%6.%7.%8"/>
      <w:lvlJc w:val="left"/>
      <w:pPr>
        <w:tabs>
          <w:tab w:val="num" w:pos="1440"/>
        </w:tabs>
        <w:ind w:left="1440" w:hanging="1440"/>
      </w:pPr>
      <w:rPr>
        <w:rFonts w:cs="Times New Roman" w:hint="cs"/>
      </w:rPr>
    </w:lvl>
    <w:lvl w:ilvl="8">
      <w:start w:val="1"/>
      <w:numFmt w:val="decimal"/>
      <w:isLgl/>
      <w:lvlText w:val="%1.%2.%3.%4.%5.%6.%7.%8.%9"/>
      <w:lvlJc w:val="left"/>
      <w:pPr>
        <w:tabs>
          <w:tab w:val="num" w:pos="1440"/>
        </w:tabs>
        <w:ind w:left="1440" w:hanging="1440"/>
      </w:pPr>
      <w:rPr>
        <w:rFonts w:cs="Times New Roman" w:hint="cs"/>
      </w:r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C5E6DF5"/>
    <w:multiLevelType w:val="hybridMultilevel"/>
    <w:tmpl w:val="9A0AF71E"/>
    <w:lvl w:ilvl="0" w:tplc="51CA0740">
      <w:start w:val="1"/>
      <w:numFmt w:val="decimal"/>
      <w:pStyle w:val="a0"/>
      <w:lvlText w:val="%1."/>
      <w:lvlJc w:val="left"/>
      <w:pPr>
        <w:tabs>
          <w:tab w:val="num" w:pos="720"/>
        </w:tabs>
        <w:ind w:left="720" w:hanging="720"/>
      </w:pPr>
      <w:rPr>
        <w:rFonts w:cs="Times New Roman" w:hint="default"/>
      </w:rPr>
    </w:lvl>
    <w:lvl w:ilvl="1" w:tplc="FEB4E978">
      <w:start w:val="1"/>
      <w:numFmt w:val="hebrew1"/>
      <w:lvlText w:val="%2."/>
      <w:lvlJc w:val="left"/>
      <w:pPr>
        <w:tabs>
          <w:tab w:val="num" w:pos="1620"/>
        </w:tabs>
        <w:ind w:left="1620" w:hanging="360"/>
      </w:pPr>
      <w:rPr>
        <w:rFonts w:cs="Times New Roman" w:hint="default"/>
        <w:b w:val="0"/>
        <w:bCs w:val="0"/>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395129822">
    <w:abstractNumId w:val="3"/>
  </w:num>
  <w:num w:numId="2" w16cid:durableId="2058434686">
    <w:abstractNumId w:val="1"/>
  </w:num>
  <w:num w:numId="3" w16cid:durableId="149636369">
    <w:abstractNumId w:val="0"/>
  </w:num>
  <w:num w:numId="4" w16cid:durableId="17543577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A4D22"/>
    <w:rsid w:val="000F742A"/>
    <w:rsid w:val="001037C9"/>
    <w:rsid w:val="002C6E0B"/>
    <w:rsid w:val="00375ACE"/>
    <w:rsid w:val="00381020"/>
    <w:rsid w:val="00B20F39"/>
    <w:rsid w:val="00CA4D22"/>
    <w:rsid w:val="00CC799E"/>
    <w:rsid w:val="00CF5E15"/>
    <w:rsid w:val="00E72F65"/>
    <w:rsid w:val="00FD524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2E74A13F"/>
  <w15:chartTrackingRefBased/>
  <w15:docId w15:val="{0E9A28FF-9E11-4502-8DF3-B3747628E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CA4D22"/>
    <w:pPr>
      <w:bidi/>
    </w:pPr>
    <w:rPr>
      <w:rFonts w:ascii="Times New Roman" w:eastAsia="Times New Roman" w:hAnsi="Times New Roman" w:cs="David"/>
      <w:sz w:val="24"/>
      <w:szCs w:val="24"/>
    </w:rPr>
  </w:style>
  <w:style w:type="paragraph" w:styleId="1">
    <w:name w:val="heading 1"/>
    <w:basedOn w:val="a1"/>
    <w:next w:val="a1"/>
    <w:link w:val="10"/>
    <w:qFormat/>
    <w:rsid w:val="00CA4D22"/>
    <w:pPr>
      <w:keepNext/>
      <w:spacing w:before="240" w:after="60"/>
      <w:outlineLvl w:val="0"/>
    </w:pPr>
    <w:rPr>
      <w:rFonts w:ascii="Arial" w:hAnsi="Arial" w:cs="Arial"/>
      <w:b/>
      <w:bCs/>
      <w:kern w:val="32"/>
      <w:sz w:val="32"/>
      <w:szCs w:val="32"/>
    </w:rPr>
  </w:style>
  <w:style w:type="paragraph" w:styleId="4">
    <w:name w:val="heading 4"/>
    <w:basedOn w:val="a1"/>
    <w:next w:val="a1"/>
    <w:link w:val="40"/>
    <w:qFormat/>
    <w:rsid w:val="00CA4D22"/>
    <w:pPr>
      <w:keepNext/>
      <w:ind w:left="5760" w:firstLine="720"/>
      <w:outlineLvl w:val="3"/>
    </w:pPr>
    <w:rPr>
      <w:rFonts w:cs="Narkisim"/>
      <w:b/>
      <w:bC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כותרת 1 תו"/>
    <w:link w:val="1"/>
    <w:rsid w:val="00CA4D22"/>
    <w:rPr>
      <w:rFonts w:ascii="Arial" w:eastAsia="Times New Roman" w:hAnsi="Arial" w:cs="Arial"/>
      <w:b/>
      <w:bCs/>
      <w:kern w:val="32"/>
      <w:sz w:val="32"/>
      <w:szCs w:val="32"/>
    </w:rPr>
  </w:style>
  <w:style w:type="character" w:customStyle="1" w:styleId="40">
    <w:name w:val="כותרת 4 תו"/>
    <w:link w:val="4"/>
    <w:rsid w:val="00CA4D22"/>
    <w:rPr>
      <w:rFonts w:ascii="Times New Roman" w:eastAsia="Times New Roman" w:hAnsi="Times New Roman" w:cs="Narkisim"/>
      <w:b/>
      <w:bCs/>
      <w:sz w:val="24"/>
      <w:szCs w:val="24"/>
    </w:rPr>
  </w:style>
  <w:style w:type="paragraph" w:styleId="a5">
    <w:name w:val="header"/>
    <w:basedOn w:val="a1"/>
    <w:link w:val="a6"/>
    <w:rsid w:val="00CA4D22"/>
    <w:pPr>
      <w:tabs>
        <w:tab w:val="center" w:pos="4153"/>
        <w:tab w:val="right" w:pos="8306"/>
      </w:tabs>
    </w:pPr>
  </w:style>
  <w:style w:type="character" w:customStyle="1" w:styleId="a6">
    <w:name w:val="כותרת עליונה תו"/>
    <w:link w:val="a5"/>
    <w:rsid w:val="00CA4D22"/>
    <w:rPr>
      <w:rFonts w:ascii="Times New Roman" w:eastAsia="Times New Roman" w:hAnsi="Times New Roman" w:cs="David"/>
      <w:sz w:val="24"/>
      <w:szCs w:val="24"/>
    </w:rPr>
  </w:style>
  <w:style w:type="paragraph" w:styleId="a7">
    <w:name w:val="footer"/>
    <w:basedOn w:val="a1"/>
    <w:link w:val="a8"/>
    <w:rsid w:val="00CA4D22"/>
    <w:pPr>
      <w:tabs>
        <w:tab w:val="center" w:pos="4153"/>
        <w:tab w:val="right" w:pos="8306"/>
      </w:tabs>
    </w:pPr>
  </w:style>
  <w:style w:type="character" w:customStyle="1" w:styleId="a8">
    <w:name w:val="כותרת תחתונה תו"/>
    <w:link w:val="a7"/>
    <w:rsid w:val="00CA4D22"/>
    <w:rPr>
      <w:rFonts w:ascii="Times New Roman" w:eastAsia="Times New Roman" w:hAnsi="Times New Roman" w:cs="David"/>
      <w:sz w:val="24"/>
      <w:szCs w:val="24"/>
    </w:rPr>
  </w:style>
  <w:style w:type="character" w:styleId="a9">
    <w:name w:val="annotation reference"/>
    <w:rsid w:val="00CA4D22"/>
    <w:rPr>
      <w:sz w:val="16"/>
      <w:szCs w:val="16"/>
    </w:rPr>
  </w:style>
  <w:style w:type="paragraph" w:styleId="aa">
    <w:name w:val="annotation text"/>
    <w:basedOn w:val="a1"/>
    <w:link w:val="ab"/>
    <w:rsid w:val="00CA4D22"/>
    <w:rPr>
      <w:rFonts w:cs="Times New Roman"/>
      <w:lang w:eastAsia="he-IL"/>
    </w:rPr>
  </w:style>
  <w:style w:type="character" w:customStyle="1" w:styleId="ab">
    <w:name w:val="טקסט הערה תו"/>
    <w:link w:val="aa"/>
    <w:rsid w:val="00CA4D22"/>
    <w:rPr>
      <w:rFonts w:ascii="Times New Roman" w:eastAsia="Times New Roman" w:hAnsi="Times New Roman" w:cs="Times New Roman"/>
      <w:sz w:val="24"/>
      <w:szCs w:val="24"/>
      <w:lang w:eastAsia="he-IL"/>
    </w:rPr>
  </w:style>
  <w:style w:type="paragraph" w:styleId="ac">
    <w:name w:val="Balloon Text"/>
    <w:basedOn w:val="a1"/>
    <w:link w:val="ad"/>
    <w:rsid w:val="00CA4D22"/>
    <w:rPr>
      <w:rFonts w:ascii="Tahoma" w:hAnsi="Tahoma" w:cs="Tahoma"/>
      <w:sz w:val="16"/>
      <w:szCs w:val="16"/>
    </w:rPr>
  </w:style>
  <w:style w:type="character" w:customStyle="1" w:styleId="ad">
    <w:name w:val="טקסט בלונים תו"/>
    <w:link w:val="ac"/>
    <w:rsid w:val="00CA4D22"/>
    <w:rPr>
      <w:rFonts w:ascii="Tahoma" w:eastAsia="Times New Roman" w:hAnsi="Tahoma" w:cs="Tahoma"/>
      <w:sz w:val="16"/>
      <w:szCs w:val="16"/>
    </w:rPr>
  </w:style>
  <w:style w:type="table" w:styleId="ae">
    <w:name w:val="Table Grid"/>
    <w:basedOn w:val="a3"/>
    <w:rsid w:val="00CA4D2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age number"/>
    <w:rsid w:val="00CA4D22"/>
  </w:style>
  <w:style w:type="paragraph" w:styleId="a">
    <w:name w:val="List Number"/>
    <w:basedOn w:val="a1"/>
    <w:rsid w:val="00CA4D22"/>
    <w:pPr>
      <w:numPr>
        <w:numId w:val="3"/>
      </w:numPr>
      <w:spacing w:after="120" w:line="360" w:lineRule="auto"/>
      <w:ind w:right="360"/>
    </w:pPr>
  </w:style>
  <w:style w:type="paragraph" w:customStyle="1" w:styleId="af0">
    <w:name w:val="כותרת"/>
    <w:basedOn w:val="a1"/>
    <w:next w:val="af1"/>
    <w:autoRedefine/>
    <w:rsid w:val="00CA4D22"/>
    <w:pPr>
      <w:spacing w:after="120" w:line="360" w:lineRule="auto"/>
    </w:pPr>
    <w:rPr>
      <w:bCs/>
      <w:u w:val="single"/>
      <w:lang w:eastAsia="he-IL"/>
    </w:rPr>
  </w:style>
  <w:style w:type="paragraph" w:customStyle="1" w:styleId="a0">
    <w:name w:val="ממוספר"/>
    <w:basedOn w:val="a1"/>
    <w:rsid w:val="00CA4D22"/>
    <w:pPr>
      <w:numPr>
        <w:numId w:val="4"/>
      </w:numPr>
      <w:spacing w:after="120" w:line="360" w:lineRule="auto"/>
    </w:pPr>
    <w:rPr>
      <w:rFonts w:ascii="David" w:hAnsi="David"/>
      <w:color w:val="000000"/>
    </w:rPr>
  </w:style>
  <w:style w:type="character" w:customStyle="1" w:styleId="default">
    <w:name w:val="default"/>
    <w:rsid w:val="00CA4D22"/>
    <w:rPr>
      <w:rFonts w:ascii="Times New Roman" w:hAnsi="Times New Roman"/>
      <w:sz w:val="26"/>
    </w:rPr>
  </w:style>
  <w:style w:type="paragraph" w:styleId="af1">
    <w:name w:val="List"/>
    <w:basedOn w:val="a1"/>
    <w:rsid w:val="00CA4D22"/>
    <w:pPr>
      <w:ind w:left="283" w:hanging="283"/>
      <w:contextualSpacing/>
    </w:pPr>
    <w:rPr>
      <w:rFonts w:cs="Times New Roman"/>
    </w:rPr>
  </w:style>
  <w:style w:type="character" w:styleId="Hyperlink">
    <w:name w:val="Hyperlink"/>
    <w:rsid w:val="000F742A"/>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13015506" TargetMode="External"/><Relationship Id="rId26" Type="http://schemas.openxmlformats.org/officeDocument/2006/relationships/hyperlink" Target="http://www.nevo.co.il/case/20151405" TargetMode="External"/><Relationship Id="rId39" Type="http://schemas.openxmlformats.org/officeDocument/2006/relationships/header" Target="header2.xml"/><Relationship Id="rId21" Type="http://schemas.openxmlformats.org/officeDocument/2006/relationships/hyperlink" Target="http://www.nevo.co.il/case/20817891" TargetMode="External"/><Relationship Id="rId34" Type="http://schemas.openxmlformats.org/officeDocument/2006/relationships/hyperlink" Target="http://www.nevo.co.il/law/70301" TargetMode="External"/><Relationship Id="rId42"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case/5887664" TargetMode="External"/><Relationship Id="rId20" Type="http://schemas.openxmlformats.org/officeDocument/2006/relationships/hyperlink" Target="http://www.nevo.co.il/case/6169310" TargetMode="External"/><Relationship Id="rId29" Type="http://schemas.openxmlformats.org/officeDocument/2006/relationships/hyperlink" Target="http://www.nevo.co.il/case/5852404" TargetMode="External"/><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jc" TargetMode="External"/><Relationship Id="rId24" Type="http://schemas.openxmlformats.org/officeDocument/2006/relationships/hyperlink" Target="http://www.nevo.co.il/case/6024035" TargetMode="External"/><Relationship Id="rId32" Type="http://schemas.openxmlformats.org/officeDocument/2006/relationships/hyperlink" Target="http://www.nevo.co.il/case/6000182" TargetMode="External"/><Relationship Id="rId37" Type="http://schemas.openxmlformats.org/officeDocument/2006/relationships/hyperlink" Target="http://www.nevo.co.il/advertisements/nevo-100.doc"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case/6473037" TargetMode="External"/><Relationship Id="rId23" Type="http://schemas.openxmlformats.org/officeDocument/2006/relationships/hyperlink" Target="http://www.nevo.co.il/case/20531134" TargetMode="External"/><Relationship Id="rId28" Type="http://schemas.openxmlformats.org/officeDocument/2006/relationships/hyperlink" Target="http://www.nevo.co.il/case/21475135" TargetMode="External"/><Relationship Id="rId36" Type="http://schemas.openxmlformats.org/officeDocument/2006/relationships/hyperlink" Target="http://www.nevo.co.il/law/70301/40ja" TargetMode="External"/><Relationship Id="rId10" Type="http://schemas.openxmlformats.org/officeDocument/2006/relationships/hyperlink" Target="http://www.nevo.co.il/law/70301/40ja" TargetMode="External"/><Relationship Id="rId19" Type="http://schemas.openxmlformats.org/officeDocument/2006/relationships/hyperlink" Target="http://www.nevo.co.il/case/5852404" TargetMode="External"/><Relationship Id="rId31" Type="http://schemas.openxmlformats.org/officeDocument/2006/relationships/hyperlink" Target="http://www.nevo.co.il/case/20817891" TargetMode="Externa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case/20745111" TargetMode="External"/><Relationship Id="rId22" Type="http://schemas.openxmlformats.org/officeDocument/2006/relationships/hyperlink" Target="http://www.nevo.co.il/case/16913730" TargetMode="External"/><Relationship Id="rId27" Type="http://schemas.openxmlformats.org/officeDocument/2006/relationships/hyperlink" Target="http://www.nevo.co.il/case/22228298" TargetMode="External"/><Relationship Id="rId30" Type="http://schemas.openxmlformats.org/officeDocument/2006/relationships/hyperlink" Target="http://www.nevo.co.il/case/6072945" TargetMode="External"/><Relationship Id="rId35" Type="http://schemas.openxmlformats.org/officeDocument/2006/relationships/hyperlink" Target="http://www.nevo.co.il/law/70301/40jc" TargetMode="External"/><Relationship Id="rId43" Type="http://schemas.openxmlformats.org/officeDocument/2006/relationships/theme" Target="theme/theme1.xml"/><Relationship Id="rId8" Type="http://schemas.openxmlformats.org/officeDocument/2006/relationships/hyperlink" Target="http://www.nevo.co.il/law/70301/40i" TargetMode="External"/><Relationship Id="rId3" Type="http://schemas.openxmlformats.org/officeDocument/2006/relationships/settings" Target="settings.xml"/><Relationship Id="rId12" Type="http://schemas.openxmlformats.org/officeDocument/2006/relationships/hyperlink" Target="http://www.nevo.co.il/law/70301/144.a" TargetMode="External"/><Relationship Id="rId17" Type="http://schemas.openxmlformats.org/officeDocument/2006/relationships/hyperlink" Target="http://www.nevo.co.il/law/70301/40i" TargetMode="External"/><Relationship Id="rId25" Type="http://schemas.openxmlformats.org/officeDocument/2006/relationships/hyperlink" Target="http://www.nevo.co.il/case/6058757" TargetMode="External"/><Relationship Id="rId33" Type="http://schemas.openxmlformats.org/officeDocument/2006/relationships/hyperlink" Target="http://www.nevo.co.il/case/13015506" TargetMode="External"/><Relationship Id="rId3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3281</Words>
  <Characters>16409</Characters>
  <Application>Microsoft Office Word</Application>
  <DocSecurity>0</DocSecurity>
  <Lines>136</Lines>
  <Paragraphs>39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19651</CharactersWithSpaces>
  <SharedDoc>false</SharedDoc>
  <HLinks>
    <vt:vector size="186" baseType="variant">
      <vt:variant>
        <vt:i4>393283</vt:i4>
      </vt:variant>
      <vt:variant>
        <vt:i4>90</vt:i4>
      </vt:variant>
      <vt:variant>
        <vt:i4>0</vt:i4>
      </vt:variant>
      <vt:variant>
        <vt:i4>5</vt:i4>
      </vt:variant>
      <vt:variant>
        <vt:lpwstr>http://www.nevo.co.il/advertisements/nevo-100.doc</vt:lpwstr>
      </vt:variant>
      <vt:variant>
        <vt:lpwstr/>
      </vt:variant>
      <vt:variant>
        <vt:i4>262155</vt:i4>
      </vt:variant>
      <vt:variant>
        <vt:i4>87</vt:i4>
      </vt:variant>
      <vt:variant>
        <vt:i4>0</vt:i4>
      </vt:variant>
      <vt:variant>
        <vt:i4>5</vt:i4>
      </vt:variant>
      <vt:variant>
        <vt:lpwstr>http://www.nevo.co.il/law/70301/40ja</vt:lpwstr>
      </vt:variant>
      <vt:variant>
        <vt:lpwstr/>
      </vt:variant>
      <vt:variant>
        <vt:i4>393227</vt:i4>
      </vt:variant>
      <vt:variant>
        <vt:i4>84</vt:i4>
      </vt:variant>
      <vt:variant>
        <vt:i4>0</vt:i4>
      </vt:variant>
      <vt:variant>
        <vt:i4>5</vt:i4>
      </vt:variant>
      <vt:variant>
        <vt:lpwstr>http://www.nevo.co.il/law/70301/40jc</vt:lpwstr>
      </vt:variant>
      <vt:variant>
        <vt:lpwstr/>
      </vt:variant>
      <vt:variant>
        <vt:i4>7995492</vt:i4>
      </vt:variant>
      <vt:variant>
        <vt:i4>81</vt:i4>
      </vt:variant>
      <vt:variant>
        <vt:i4>0</vt:i4>
      </vt:variant>
      <vt:variant>
        <vt:i4>5</vt:i4>
      </vt:variant>
      <vt:variant>
        <vt:lpwstr>http://www.nevo.co.il/law/70301</vt:lpwstr>
      </vt:variant>
      <vt:variant>
        <vt:lpwstr/>
      </vt:variant>
      <vt:variant>
        <vt:i4>3407987</vt:i4>
      </vt:variant>
      <vt:variant>
        <vt:i4>78</vt:i4>
      </vt:variant>
      <vt:variant>
        <vt:i4>0</vt:i4>
      </vt:variant>
      <vt:variant>
        <vt:i4>5</vt:i4>
      </vt:variant>
      <vt:variant>
        <vt:lpwstr>http://www.nevo.co.il/case/13015506</vt:lpwstr>
      </vt:variant>
      <vt:variant>
        <vt:lpwstr/>
      </vt:variant>
      <vt:variant>
        <vt:i4>3473532</vt:i4>
      </vt:variant>
      <vt:variant>
        <vt:i4>75</vt:i4>
      </vt:variant>
      <vt:variant>
        <vt:i4>0</vt:i4>
      </vt:variant>
      <vt:variant>
        <vt:i4>5</vt:i4>
      </vt:variant>
      <vt:variant>
        <vt:lpwstr>http://www.nevo.co.il/case/6000182</vt:lpwstr>
      </vt:variant>
      <vt:variant>
        <vt:lpwstr/>
      </vt:variant>
      <vt:variant>
        <vt:i4>3407997</vt:i4>
      </vt:variant>
      <vt:variant>
        <vt:i4>72</vt:i4>
      </vt:variant>
      <vt:variant>
        <vt:i4>0</vt:i4>
      </vt:variant>
      <vt:variant>
        <vt:i4>5</vt:i4>
      </vt:variant>
      <vt:variant>
        <vt:lpwstr>http://www.nevo.co.il/case/20817891</vt:lpwstr>
      </vt:variant>
      <vt:variant>
        <vt:lpwstr/>
      </vt:variant>
      <vt:variant>
        <vt:i4>3997810</vt:i4>
      </vt:variant>
      <vt:variant>
        <vt:i4>69</vt:i4>
      </vt:variant>
      <vt:variant>
        <vt:i4>0</vt:i4>
      </vt:variant>
      <vt:variant>
        <vt:i4>5</vt:i4>
      </vt:variant>
      <vt:variant>
        <vt:lpwstr>http://www.nevo.co.il/case/6072945</vt:lpwstr>
      </vt:variant>
      <vt:variant>
        <vt:lpwstr/>
      </vt:variant>
      <vt:variant>
        <vt:i4>3145854</vt:i4>
      </vt:variant>
      <vt:variant>
        <vt:i4>66</vt:i4>
      </vt:variant>
      <vt:variant>
        <vt:i4>0</vt:i4>
      </vt:variant>
      <vt:variant>
        <vt:i4>5</vt:i4>
      </vt:variant>
      <vt:variant>
        <vt:lpwstr>http://www.nevo.co.il/case/5852404</vt:lpwstr>
      </vt:variant>
      <vt:variant>
        <vt:lpwstr/>
      </vt:variant>
      <vt:variant>
        <vt:i4>3145843</vt:i4>
      </vt:variant>
      <vt:variant>
        <vt:i4>63</vt:i4>
      </vt:variant>
      <vt:variant>
        <vt:i4>0</vt:i4>
      </vt:variant>
      <vt:variant>
        <vt:i4>5</vt:i4>
      </vt:variant>
      <vt:variant>
        <vt:lpwstr>http://www.nevo.co.il/case/21475135</vt:lpwstr>
      </vt:variant>
      <vt:variant>
        <vt:lpwstr/>
      </vt:variant>
      <vt:variant>
        <vt:i4>3211382</vt:i4>
      </vt:variant>
      <vt:variant>
        <vt:i4>60</vt:i4>
      </vt:variant>
      <vt:variant>
        <vt:i4>0</vt:i4>
      </vt:variant>
      <vt:variant>
        <vt:i4>5</vt:i4>
      </vt:variant>
      <vt:variant>
        <vt:lpwstr>http://www.nevo.co.il/case/22228298</vt:lpwstr>
      </vt:variant>
      <vt:variant>
        <vt:lpwstr/>
      </vt:variant>
      <vt:variant>
        <vt:i4>3276917</vt:i4>
      </vt:variant>
      <vt:variant>
        <vt:i4>57</vt:i4>
      </vt:variant>
      <vt:variant>
        <vt:i4>0</vt:i4>
      </vt:variant>
      <vt:variant>
        <vt:i4>5</vt:i4>
      </vt:variant>
      <vt:variant>
        <vt:lpwstr>http://www.nevo.co.il/case/20151405</vt:lpwstr>
      </vt:variant>
      <vt:variant>
        <vt:lpwstr/>
      </vt:variant>
      <vt:variant>
        <vt:i4>3342457</vt:i4>
      </vt:variant>
      <vt:variant>
        <vt:i4>54</vt:i4>
      </vt:variant>
      <vt:variant>
        <vt:i4>0</vt:i4>
      </vt:variant>
      <vt:variant>
        <vt:i4>5</vt:i4>
      </vt:variant>
      <vt:variant>
        <vt:lpwstr>http://www.nevo.co.il/case/6058757</vt:lpwstr>
      </vt:variant>
      <vt:variant>
        <vt:lpwstr/>
      </vt:variant>
      <vt:variant>
        <vt:i4>3211379</vt:i4>
      </vt:variant>
      <vt:variant>
        <vt:i4>51</vt:i4>
      </vt:variant>
      <vt:variant>
        <vt:i4>0</vt:i4>
      </vt:variant>
      <vt:variant>
        <vt:i4>5</vt:i4>
      </vt:variant>
      <vt:variant>
        <vt:lpwstr>http://www.nevo.co.il/case/6024035</vt:lpwstr>
      </vt:variant>
      <vt:variant>
        <vt:lpwstr/>
      </vt:variant>
      <vt:variant>
        <vt:i4>3473526</vt:i4>
      </vt:variant>
      <vt:variant>
        <vt:i4>48</vt:i4>
      </vt:variant>
      <vt:variant>
        <vt:i4>0</vt:i4>
      </vt:variant>
      <vt:variant>
        <vt:i4>5</vt:i4>
      </vt:variant>
      <vt:variant>
        <vt:lpwstr>http://www.nevo.co.il/case/20531134</vt:lpwstr>
      </vt:variant>
      <vt:variant>
        <vt:lpwstr/>
      </vt:variant>
      <vt:variant>
        <vt:i4>3670132</vt:i4>
      </vt:variant>
      <vt:variant>
        <vt:i4>45</vt:i4>
      </vt:variant>
      <vt:variant>
        <vt:i4>0</vt:i4>
      </vt:variant>
      <vt:variant>
        <vt:i4>5</vt:i4>
      </vt:variant>
      <vt:variant>
        <vt:lpwstr>http://www.nevo.co.il/case/16913730</vt:lpwstr>
      </vt:variant>
      <vt:variant>
        <vt:lpwstr/>
      </vt:variant>
      <vt:variant>
        <vt:i4>3407997</vt:i4>
      </vt:variant>
      <vt:variant>
        <vt:i4>42</vt:i4>
      </vt:variant>
      <vt:variant>
        <vt:i4>0</vt:i4>
      </vt:variant>
      <vt:variant>
        <vt:i4>5</vt:i4>
      </vt:variant>
      <vt:variant>
        <vt:lpwstr>http://www.nevo.co.il/case/20817891</vt:lpwstr>
      </vt:variant>
      <vt:variant>
        <vt:lpwstr/>
      </vt:variant>
      <vt:variant>
        <vt:i4>3342461</vt:i4>
      </vt:variant>
      <vt:variant>
        <vt:i4>39</vt:i4>
      </vt:variant>
      <vt:variant>
        <vt:i4>0</vt:i4>
      </vt:variant>
      <vt:variant>
        <vt:i4>5</vt:i4>
      </vt:variant>
      <vt:variant>
        <vt:lpwstr>http://www.nevo.co.il/case/6169310</vt:lpwstr>
      </vt:variant>
      <vt:variant>
        <vt:lpwstr/>
      </vt:variant>
      <vt:variant>
        <vt:i4>3145854</vt:i4>
      </vt:variant>
      <vt:variant>
        <vt:i4>36</vt:i4>
      </vt:variant>
      <vt:variant>
        <vt:i4>0</vt:i4>
      </vt:variant>
      <vt:variant>
        <vt:i4>5</vt:i4>
      </vt:variant>
      <vt:variant>
        <vt:lpwstr>http://www.nevo.co.il/case/5852404</vt:lpwstr>
      </vt:variant>
      <vt:variant>
        <vt:lpwstr/>
      </vt:variant>
      <vt:variant>
        <vt:i4>3407987</vt:i4>
      </vt:variant>
      <vt:variant>
        <vt:i4>33</vt:i4>
      </vt:variant>
      <vt:variant>
        <vt:i4>0</vt:i4>
      </vt:variant>
      <vt:variant>
        <vt:i4>5</vt:i4>
      </vt:variant>
      <vt:variant>
        <vt:lpwstr>http://www.nevo.co.il/case/13015506</vt:lpwstr>
      </vt:variant>
      <vt:variant>
        <vt:lpwstr/>
      </vt:variant>
      <vt:variant>
        <vt:i4>6619233</vt:i4>
      </vt:variant>
      <vt:variant>
        <vt:i4>30</vt:i4>
      </vt:variant>
      <vt:variant>
        <vt:i4>0</vt:i4>
      </vt:variant>
      <vt:variant>
        <vt:i4>5</vt:i4>
      </vt:variant>
      <vt:variant>
        <vt:lpwstr>http://www.nevo.co.il/law/70301/40i</vt:lpwstr>
      </vt:variant>
      <vt:variant>
        <vt:lpwstr/>
      </vt:variant>
      <vt:variant>
        <vt:i4>4128893</vt:i4>
      </vt:variant>
      <vt:variant>
        <vt:i4>27</vt:i4>
      </vt:variant>
      <vt:variant>
        <vt:i4>0</vt:i4>
      </vt:variant>
      <vt:variant>
        <vt:i4>5</vt:i4>
      </vt:variant>
      <vt:variant>
        <vt:lpwstr>http://www.nevo.co.il/case/5887664</vt:lpwstr>
      </vt:variant>
      <vt:variant>
        <vt:lpwstr/>
      </vt:variant>
      <vt:variant>
        <vt:i4>3539056</vt:i4>
      </vt:variant>
      <vt:variant>
        <vt:i4>24</vt:i4>
      </vt:variant>
      <vt:variant>
        <vt:i4>0</vt:i4>
      </vt:variant>
      <vt:variant>
        <vt:i4>5</vt:i4>
      </vt:variant>
      <vt:variant>
        <vt:lpwstr>http://www.nevo.co.il/case/6473037</vt:lpwstr>
      </vt:variant>
      <vt:variant>
        <vt:lpwstr/>
      </vt:variant>
      <vt:variant>
        <vt:i4>3211377</vt:i4>
      </vt:variant>
      <vt:variant>
        <vt:i4>21</vt:i4>
      </vt:variant>
      <vt:variant>
        <vt:i4>0</vt:i4>
      </vt:variant>
      <vt:variant>
        <vt:i4>5</vt:i4>
      </vt:variant>
      <vt:variant>
        <vt:lpwstr>http://www.nevo.co.il/case/20745111</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393227</vt:i4>
      </vt:variant>
      <vt:variant>
        <vt:i4>12</vt:i4>
      </vt:variant>
      <vt:variant>
        <vt:i4>0</vt:i4>
      </vt:variant>
      <vt:variant>
        <vt:i4>5</vt:i4>
      </vt:variant>
      <vt:variant>
        <vt:lpwstr>http://www.nevo.co.il/law/70301/40jc</vt:lpwstr>
      </vt:variant>
      <vt:variant>
        <vt:lpwstr/>
      </vt:variant>
      <vt:variant>
        <vt:i4>262155</vt:i4>
      </vt:variant>
      <vt:variant>
        <vt:i4>9</vt:i4>
      </vt:variant>
      <vt:variant>
        <vt:i4>0</vt:i4>
      </vt:variant>
      <vt:variant>
        <vt:i4>5</vt:i4>
      </vt:variant>
      <vt:variant>
        <vt:lpwstr>http://www.nevo.co.il/law/70301/40ja</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6619233</vt:i4>
      </vt:variant>
      <vt:variant>
        <vt:i4>3</vt:i4>
      </vt:variant>
      <vt:variant>
        <vt:i4>0</vt:i4>
      </vt:variant>
      <vt:variant>
        <vt:i4>5</vt:i4>
      </vt:variant>
      <vt:variant>
        <vt:lpwstr>http://www.nevo.co.il/law/70301/40i</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2025-01-19T16:21:00Z</dcterms:created>
  <dcterms:modified xsi:type="dcterms:W3CDTF">2025-01-19T16:21:00Z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3013</vt:lpwstr>
  </property>
  <property fmtid="{D5CDD505-2E9C-101B-9397-08002B2CF9AE}" pid="6" name="NEWPARTB">
    <vt:lpwstr>04</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מוחמד מרעאנה</vt:lpwstr>
  </property>
  <property fmtid="{D5CDD505-2E9C-101B-9397-08002B2CF9AE}" pid="10" name="LAWYER">
    <vt:lpwstr>ליטל שירי;רועי לנג</vt:lpwstr>
  </property>
  <property fmtid="{D5CDD505-2E9C-101B-9397-08002B2CF9AE}" pid="11" name="JUDGE">
    <vt:lpwstr>עמי קובו</vt:lpwstr>
  </property>
  <property fmtid="{D5CDD505-2E9C-101B-9397-08002B2CF9AE}" pid="12" name="CITY">
    <vt:lpwstr>מרכז</vt:lpwstr>
  </property>
  <property fmtid="{D5CDD505-2E9C-101B-9397-08002B2CF9AE}" pid="13" name="DATE">
    <vt:lpwstr>20190312</vt:lpwstr>
  </property>
  <property fmtid="{D5CDD505-2E9C-101B-9397-08002B2CF9AE}" pid="14" name="TYPE_N_DATE">
    <vt:lpwstr>39020190312</vt:lpwstr>
  </property>
  <property fmtid="{D5CDD505-2E9C-101B-9397-08002B2CF9AE}" pid="15" name="CASESLISTTMP1">
    <vt:lpwstr>20745111;6473037;5887664;13015506:2;5852404:2;6169310;20817891:2;16913730;20531134;6024035;6058757;20151405;22228298;21475135;6072945;6000182</vt:lpwstr>
  </property>
  <property fmtid="{D5CDD505-2E9C-101B-9397-08002B2CF9AE}" pid="16" name="WORDNUMPAGES">
    <vt:lpwstr>10</vt:lpwstr>
  </property>
  <property fmtid="{D5CDD505-2E9C-101B-9397-08002B2CF9AE}" pid="17" name="TYPE_ABS_DATE">
    <vt:lpwstr>390020190312</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70301/144.a;040i;40jc;40ja</vt:lpwstr>
  </property>
</Properties>
</file>