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92204" w:rsidRPr="00092204" w14:paraId="44206F1A" w14:textId="77777777" w:rsidTr="005A19F3">
        <w:trPr>
          <w:trHeight w:hRule="exact" w:val="418"/>
          <w:jc w:val="center"/>
        </w:trPr>
        <w:tc>
          <w:tcPr>
            <w:tcW w:w="8721" w:type="dxa"/>
            <w:gridSpan w:val="2"/>
          </w:tcPr>
          <w:p w14:paraId="5B5417C3" w14:textId="77777777" w:rsidR="00092204" w:rsidRPr="00092204" w:rsidRDefault="00092204" w:rsidP="00EF3D58">
            <w:pPr>
              <w:pStyle w:val="a3"/>
              <w:jc w:val="center"/>
              <w:rPr>
                <w:rFonts w:ascii="Tahoma" w:hAnsi="Tahoma" w:cs="Tahoma"/>
                <w:color w:val="000080"/>
                <w:rtl/>
              </w:rPr>
            </w:pPr>
            <w:bookmarkStart w:id="0" w:name="FirstLawyer"/>
            <w:bookmarkStart w:id="1" w:name="LastJudge"/>
            <w:r w:rsidRPr="00092204">
              <w:rPr>
                <w:rFonts w:ascii="Tahoma" w:hAnsi="Tahoma" w:cs="Tahoma"/>
                <w:b/>
                <w:bCs/>
                <w:color w:val="000080"/>
                <w:rtl/>
              </w:rPr>
              <w:t>בית המשפט המחוזי בירושלים</w:t>
            </w:r>
          </w:p>
        </w:tc>
      </w:tr>
      <w:tr w:rsidR="00092204" w:rsidRPr="005D1A14" w14:paraId="4D9343DA" w14:textId="77777777" w:rsidTr="005A19F3">
        <w:trPr>
          <w:trHeight w:val="337"/>
          <w:jc w:val="center"/>
        </w:trPr>
        <w:tc>
          <w:tcPr>
            <w:tcW w:w="5058" w:type="dxa"/>
          </w:tcPr>
          <w:p w14:paraId="2B531B6D" w14:textId="77777777" w:rsidR="00092204" w:rsidRPr="005D1A14" w:rsidRDefault="00092204" w:rsidP="00EF3D58">
            <w:pPr>
              <w:pStyle w:val="a3"/>
              <w:rPr>
                <w:rFonts w:ascii="David" w:hAnsi="David"/>
                <w:b/>
                <w:bCs/>
                <w:sz w:val="26"/>
                <w:szCs w:val="26"/>
                <w:rtl/>
              </w:rPr>
            </w:pPr>
            <w:r w:rsidRPr="005D1A14">
              <w:rPr>
                <w:rFonts w:ascii="David" w:hAnsi="David"/>
                <w:b/>
                <w:bCs/>
                <w:sz w:val="26"/>
                <w:szCs w:val="26"/>
                <w:rtl/>
              </w:rPr>
              <w:t>ת"פ 34003-04-18 מדינת ישראל נ' עג'אג'</w:t>
            </w:r>
            <w:r w:rsidR="005D1A14" w:rsidRPr="005D1A14">
              <w:rPr>
                <w:rFonts w:ascii="David" w:hAnsi="David"/>
                <w:b/>
                <w:bCs/>
                <w:sz w:val="26"/>
                <w:szCs w:val="26"/>
                <w:rtl/>
              </w:rPr>
              <w:t xml:space="preserve"> </w:t>
            </w:r>
            <w:r w:rsidRPr="005D1A14">
              <w:rPr>
                <w:rFonts w:ascii="David" w:hAnsi="David"/>
                <w:b/>
                <w:bCs/>
                <w:sz w:val="26"/>
                <w:szCs w:val="26"/>
                <w:rtl/>
              </w:rPr>
              <w:t>(עציר) ואח'</w:t>
            </w:r>
          </w:p>
        </w:tc>
        <w:tc>
          <w:tcPr>
            <w:tcW w:w="3663" w:type="dxa"/>
          </w:tcPr>
          <w:p w14:paraId="2E4FFC6A" w14:textId="77777777" w:rsidR="00092204" w:rsidRPr="005D1A14" w:rsidRDefault="00092204" w:rsidP="00EF3D58">
            <w:pPr>
              <w:pStyle w:val="a3"/>
              <w:jc w:val="right"/>
              <w:rPr>
                <w:rFonts w:ascii="David" w:hAnsi="David"/>
                <w:b/>
                <w:bCs/>
                <w:sz w:val="26"/>
                <w:szCs w:val="26"/>
                <w:rtl/>
              </w:rPr>
            </w:pPr>
          </w:p>
        </w:tc>
      </w:tr>
    </w:tbl>
    <w:p w14:paraId="259ED7C4" w14:textId="77777777" w:rsidR="00536E9E" w:rsidRPr="005D1A14" w:rsidRDefault="00092204" w:rsidP="00144C76">
      <w:pPr>
        <w:pStyle w:val="a3"/>
        <w:rPr>
          <w:rFonts w:ascii="David" w:hAnsi="David"/>
          <w:b/>
          <w:bCs/>
          <w:sz w:val="26"/>
          <w:szCs w:val="26"/>
          <w:rtl/>
        </w:rPr>
      </w:pPr>
      <w:r w:rsidRPr="005D1A14">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440"/>
        <w:gridCol w:w="6457"/>
      </w:tblGrid>
      <w:tr w:rsidR="00536E9E" w:rsidRPr="005D1A14" w14:paraId="13603F8B" w14:textId="77777777" w:rsidTr="000C64CE">
        <w:trPr>
          <w:trHeight w:val="295"/>
          <w:jc w:val="center"/>
        </w:trPr>
        <w:tc>
          <w:tcPr>
            <w:tcW w:w="923" w:type="dxa"/>
            <w:tcBorders>
              <w:top w:val="nil"/>
              <w:left w:val="nil"/>
              <w:bottom w:val="nil"/>
              <w:right w:val="nil"/>
            </w:tcBorders>
          </w:tcPr>
          <w:p w14:paraId="59C83E50" w14:textId="77777777" w:rsidR="00536E9E" w:rsidRPr="005D1A14" w:rsidRDefault="00536E9E" w:rsidP="000C64CE">
            <w:pPr>
              <w:jc w:val="both"/>
              <w:rPr>
                <w:rFonts w:ascii="David" w:hAnsi="David"/>
                <w:b/>
                <w:bCs/>
                <w:sz w:val="26"/>
                <w:szCs w:val="26"/>
                <w:rtl/>
              </w:rPr>
            </w:pPr>
            <w:r w:rsidRPr="005D1A14">
              <w:rPr>
                <w:rFonts w:ascii="David" w:hAnsi="David"/>
                <w:b/>
                <w:bCs/>
                <w:sz w:val="26"/>
                <w:szCs w:val="26"/>
                <w:rtl/>
              </w:rPr>
              <w:t xml:space="preserve">בפני </w:t>
            </w:r>
          </w:p>
          <w:p w14:paraId="720B612B" w14:textId="77777777" w:rsidR="00536E9E" w:rsidRPr="005D1A14" w:rsidRDefault="00536E9E" w:rsidP="000C64CE">
            <w:pPr>
              <w:jc w:val="both"/>
              <w:rPr>
                <w:rFonts w:ascii="David" w:hAnsi="David"/>
                <w:b/>
                <w:bCs/>
                <w:sz w:val="26"/>
                <w:szCs w:val="26"/>
              </w:rPr>
            </w:pPr>
          </w:p>
        </w:tc>
        <w:tc>
          <w:tcPr>
            <w:tcW w:w="7897" w:type="dxa"/>
            <w:gridSpan w:val="2"/>
            <w:tcBorders>
              <w:top w:val="nil"/>
              <w:left w:val="nil"/>
              <w:bottom w:val="nil"/>
              <w:right w:val="nil"/>
            </w:tcBorders>
          </w:tcPr>
          <w:p w14:paraId="399BB438" w14:textId="77777777" w:rsidR="00536E9E" w:rsidRPr="005D1A14" w:rsidRDefault="00536E9E" w:rsidP="005D1A14">
            <w:pPr>
              <w:rPr>
                <w:rFonts w:ascii="David" w:hAnsi="David"/>
                <w:b/>
                <w:bCs/>
                <w:sz w:val="26"/>
                <w:szCs w:val="26"/>
                <w:rtl/>
              </w:rPr>
            </w:pPr>
            <w:r w:rsidRPr="005D1A14">
              <w:rPr>
                <w:rFonts w:ascii="David" w:hAnsi="David"/>
                <w:b/>
                <w:bCs/>
                <w:sz w:val="26"/>
                <w:szCs w:val="26"/>
                <w:rtl/>
              </w:rPr>
              <w:t>כבוד השופטת  דנה כהן-לקח</w:t>
            </w:r>
          </w:p>
          <w:p w14:paraId="255D9D17" w14:textId="77777777" w:rsidR="00536E9E" w:rsidRPr="005D1A14" w:rsidRDefault="00536E9E" w:rsidP="000C64CE">
            <w:pPr>
              <w:jc w:val="both"/>
              <w:rPr>
                <w:rFonts w:ascii="David" w:hAnsi="David"/>
                <w:b/>
                <w:bCs/>
                <w:sz w:val="26"/>
                <w:szCs w:val="26"/>
              </w:rPr>
            </w:pPr>
          </w:p>
        </w:tc>
      </w:tr>
      <w:tr w:rsidR="005D1A14" w:rsidRPr="005D1A14" w14:paraId="6AA60454" w14:textId="77777777" w:rsidTr="005D1A14">
        <w:trPr>
          <w:trHeight w:val="355"/>
          <w:jc w:val="center"/>
        </w:trPr>
        <w:tc>
          <w:tcPr>
            <w:tcW w:w="2363" w:type="dxa"/>
            <w:gridSpan w:val="2"/>
            <w:tcBorders>
              <w:top w:val="nil"/>
              <w:left w:val="nil"/>
              <w:bottom w:val="nil"/>
              <w:right w:val="nil"/>
            </w:tcBorders>
          </w:tcPr>
          <w:p w14:paraId="6E727635" w14:textId="77777777" w:rsidR="005D1A14" w:rsidRPr="005D1A14" w:rsidRDefault="005D1A14" w:rsidP="000C64CE">
            <w:pPr>
              <w:jc w:val="both"/>
              <w:rPr>
                <w:rFonts w:ascii="David" w:hAnsi="David"/>
                <w:b/>
                <w:bCs/>
                <w:sz w:val="26"/>
                <w:szCs w:val="26"/>
              </w:rPr>
            </w:pPr>
            <w:bookmarkStart w:id="2" w:name="FirstAppellant"/>
            <w:r w:rsidRPr="005D1A14">
              <w:rPr>
                <w:rFonts w:ascii="David" w:hAnsi="David"/>
                <w:b/>
                <w:bCs/>
                <w:sz w:val="26"/>
                <w:szCs w:val="26"/>
                <w:rtl/>
              </w:rPr>
              <w:t>בעניין:</w:t>
            </w:r>
          </w:p>
          <w:p w14:paraId="382DD0BB" w14:textId="77777777" w:rsidR="005D1A14" w:rsidRPr="005D1A14" w:rsidRDefault="005D1A14" w:rsidP="003E0C9F">
            <w:pPr>
              <w:rPr>
                <w:rFonts w:ascii="David" w:hAnsi="David"/>
                <w:b/>
                <w:bCs/>
                <w:sz w:val="26"/>
                <w:szCs w:val="26"/>
              </w:rPr>
            </w:pPr>
            <w:r w:rsidRPr="005D1A14">
              <w:rPr>
                <w:rFonts w:ascii="David" w:hAnsi="David"/>
                <w:b/>
                <w:bCs/>
                <w:sz w:val="26"/>
                <w:szCs w:val="26"/>
                <w:rtl/>
              </w:rPr>
              <w:t>המאשימה:</w:t>
            </w:r>
            <w:r w:rsidRPr="005D1A14">
              <w:rPr>
                <w:rFonts w:ascii="David" w:hAnsi="David"/>
                <w:b/>
                <w:bCs/>
                <w:sz w:val="26"/>
                <w:szCs w:val="26"/>
                <w:rtl/>
              </w:rPr>
              <w:br/>
            </w:r>
          </w:p>
        </w:tc>
        <w:tc>
          <w:tcPr>
            <w:tcW w:w="6457" w:type="dxa"/>
            <w:tcBorders>
              <w:top w:val="nil"/>
              <w:left w:val="nil"/>
              <w:bottom w:val="nil"/>
              <w:right w:val="nil"/>
            </w:tcBorders>
          </w:tcPr>
          <w:p w14:paraId="50AD6AFA" w14:textId="77777777" w:rsidR="005D1A14" w:rsidRDefault="005D1A14" w:rsidP="000C64CE">
            <w:pPr>
              <w:jc w:val="both"/>
              <w:rPr>
                <w:rFonts w:ascii="David" w:hAnsi="David" w:hint="cs"/>
                <w:b/>
                <w:bCs/>
                <w:sz w:val="26"/>
                <w:szCs w:val="26"/>
                <w:rtl/>
              </w:rPr>
            </w:pPr>
          </w:p>
          <w:p w14:paraId="27EDD8E1" w14:textId="77777777" w:rsidR="005D1A14" w:rsidRPr="005D1A14" w:rsidRDefault="005D1A14" w:rsidP="005D1A14">
            <w:pPr>
              <w:rPr>
                <w:rFonts w:ascii="David" w:hAnsi="David"/>
                <w:b/>
                <w:bCs/>
                <w:sz w:val="26"/>
                <w:szCs w:val="26"/>
              </w:rPr>
            </w:pPr>
            <w:r w:rsidRPr="005D1A14">
              <w:rPr>
                <w:rFonts w:ascii="David" w:hAnsi="David"/>
                <w:b/>
                <w:bCs/>
                <w:sz w:val="26"/>
                <w:szCs w:val="26"/>
                <w:rtl/>
              </w:rPr>
              <w:t>מדינת ישראל</w:t>
            </w:r>
            <w:r w:rsidRPr="005D1A14">
              <w:rPr>
                <w:rFonts w:ascii="David" w:hAnsi="David"/>
                <w:b/>
                <w:bCs/>
                <w:sz w:val="26"/>
                <w:szCs w:val="26"/>
                <w:rtl/>
              </w:rPr>
              <w:br/>
              <w:t>ע"י ב"כ עו"ד אריאלה נבון ועו"ד שירה גרין</w:t>
            </w:r>
            <w:r w:rsidRPr="005D1A14">
              <w:rPr>
                <w:rFonts w:ascii="David" w:hAnsi="David"/>
                <w:b/>
                <w:bCs/>
                <w:sz w:val="26"/>
                <w:szCs w:val="26"/>
                <w:rtl/>
              </w:rPr>
              <w:br/>
              <w:t>(פמ"י)</w:t>
            </w:r>
          </w:p>
        </w:tc>
      </w:tr>
      <w:bookmarkEnd w:id="2"/>
      <w:tr w:rsidR="005D1A14" w:rsidRPr="005D1A14" w14:paraId="096F61BC" w14:textId="77777777" w:rsidTr="005D1A14">
        <w:trPr>
          <w:trHeight w:val="355"/>
          <w:jc w:val="center"/>
        </w:trPr>
        <w:tc>
          <w:tcPr>
            <w:tcW w:w="8820" w:type="dxa"/>
            <w:gridSpan w:val="3"/>
            <w:tcBorders>
              <w:top w:val="nil"/>
              <w:left w:val="nil"/>
              <w:bottom w:val="nil"/>
              <w:right w:val="nil"/>
            </w:tcBorders>
          </w:tcPr>
          <w:p w14:paraId="7E010D7D" w14:textId="77777777" w:rsidR="005D1A14" w:rsidRPr="005D1A14" w:rsidRDefault="005D1A14" w:rsidP="005D1A14">
            <w:pPr>
              <w:spacing w:before="240" w:after="240" w:line="240" w:lineRule="exact"/>
              <w:jc w:val="center"/>
              <w:rPr>
                <w:rFonts w:ascii="David" w:hAnsi="David"/>
                <w:b/>
                <w:bCs/>
                <w:sz w:val="26"/>
                <w:szCs w:val="26"/>
              </w:rPr>
            </w:pPr>
            <w:r w:rsidRPr="005D1A14">
              <w:rPr>
                <w:rFonts w:ascii="David" w:hAnsi="David"/>
                <w:b/>
                <w:bCs/>
                <w:sz w:val="26"/>
                <w:szCs w:val="26"/>
                <w:rtl/>
              </w:rPr>
              <w:t>נגד</w:t>
            </w:r>
          </w:p>
        </w:tc>
      </w:tr>
      <w:tr w:rsidR="005D1A14" w:rsidRPr="005D1A14" w14:paraId="4355FD17" w14:textId="77777777" w:rsidTr="005D1A14">
        <w:trPr>
          <w:trHeight w:val="355"/>
          <w:jc w:val="center"/>
        </w:trPr>
        <w:tc>
          <w:tcPr>
            <w:tcW w:w="2363" w:type="dxa"/>
            <w:gridSpan w:val="2"/>
            <w:tcBorders>
              <w:top w:val="nil"/>
              <w:left w:val="nil"/>
              <w:bottom w:val="nil"/>
              <w:right w:val="nil"/>
            </w:tcBorders>
          </w:tcPr>
          <w:p w14:paraId="11051D60" w14:textId="77777777" w:rsidR="005D1A14" w:rsidRPr="005D1A14" w:rsidRDefault="005D1A14" w:rsidP="00463B66">
            <w:pPr>
              <w:rPr>
                <w:rFonts w:ascii="David" w:hAnsi="David"/>
                <w:b/>
                <w:bCs/>
                <w:sz w:val="26"/>
                <w:szCs w:val="26"/>
                <w:rtl/>
              </w:rPr>
            </w:pPr>
            <w:r w:rsidRPr="005D1A14">
              <w:rPr>
                <w:rFonts w:ascii="David" w:hAnsi="David"/>
                <w:b/>
                <w:bCs/>
                <w:sz w:val="26"/>
                <w:szCs w:val="26"/>
                <w:rtl/>
              </w:rPr>
              <w:t>הנאשמים:</w:t>
            </w:r>
          </w:p>
        </w:tc>
        <w:tc>
          <w:tcPr>
            <w:tcW w:w="6457" w:type="dxa"/>
            <w:tcBorders>
              <w:top w:val="nil"/>
              <w:left w:val="nil"/>
              <w:bottom w:val="nil"/>
              <w:right w:val="nil"/>
            </w:tcBorders>
          </w:tcPr>
          <w:p w14:paraId="0C44A892" w14:textId="77777777" w:rsidR="005D1A14" w:rsidRPr="005D1A14" w:rsidRDefault="005D1A14" w:rsidP="005D1A14">
            <w:pPr>
              <w:rPr>
                <w:rFonts w:ascii="David" w:hAnsi="David"/>
                <w:b/>
                <w:bCs/>
                <w:sz w:val="26"/>
                <w:szCs w:val="26"/>
                <w:rtl/>
              </w:rPr>
            </w:pPr>
            <w:r>
              <w:rPr>
                <w:rFonts w:ascii="David" w:hAnsi="David" w:hint="cs"/>
                <w:b/>
                <w:bCs/>
                <w:sz w:val="26"/>
                <w:szCs w:val="26"/>
                <w:rtl/>
              </w:rPr>
              <w:t xml:space="preserve">1. </w:t>
            </w:r>
            <w:r w:rsidRPr="005D1A14">
              <w:rPr>
                <w:rFonts w:ascii="David" w:hAnsi="David"/>
                <w:b/>
                <w:bCs/>
                <w:sz w:val="26"/>
                <w:szCs w:val="26"/>
                <w:rtl/>
              </w:rPr>
              <w:t>מחמד עג'אג' (עציר)</w:t>
            </w:r>
            <w:r w:rsidRPr="005D1A14">
              <w:rPr>
                <w:rFonts w:ascii="David" w:hAnsi="David"/>
                <w:b/>
                <w:bCs/>
                <w:sz w:val="26"/>
                <w:szCs w:val="26"/>
                <w:rtl/>
              </w:rPr>
              <w:br/>
              <w:t>ע"י ב"כ עו"ד משה מרוז</w:t>
            </w:r>
            <w:r w:rsidRPr="005D1A14">
              <w:rPr>
                <w:rFonts w:ascii="David" w:hAnsi="David"/>
                <w:b/>
                <w:bCs/>
                <w:sz w:val="26"/>
                <w:szCs w:val="26"/>
                <w:rtl/>
              </w:rPr>
              <w:br/>
            </w:r>
          </w:p>
          <w:p w14:paraId="4103A176" w14:textId="77777777" w:rsidR="005D1A14" w:rsidRPr="005D1A14" w:rsidRDefault="005D1A14" w:rsidP="005D1A14">
            <w:pPr>
              <w:rPr>
                <w:rFonts w:ascii="David" w:hAnsi="David"/>
                <w:b/>
                <w:bCs/>
                <w:sz w:val="26"/>
                <w:szCs w:val="26"/>
              </w:rPr>
            </w:pPr>
            <w:r w:rsidRPr="005D1A14">
              <w:rPr>
                <w:rFonts w:ascii="David" w:hAnsi="David"/>
                <w:b/>
                <w:bCs/>
                <w:sz w:val="26"/>
                <w:szCs w:val="26"/>
                <w:rtl/>
              </w:rPr>
              <w:t>2.סראן אבו סרחאן (עציר) – עניינו הסתיים</w:t>
            </w:r>
          </w:p>
        </w:tc>
      </w:tr>
    </w:tbl>
    <w:p w14:paraId="54DB314C" w14:textId="77777777" w:rsidR="005A19F3" w:rsidRDefault="005A19F3" w:rsidP="00463B66">
      <w:pPr>
        <w:spacing w:line="360" w:lineRule="auto"/>
        <w:jc w:val="both"/>
        <w:rPr>
          <w:rFonts w:ascii="Calibri" w:hAnsi="Calibri" w:cs="FrankRuehl" w:hint="cs"/>
          <w:b/>
          <w:bCs/>
          <w:sz w:val="28"/>
          <w:szCs w:val="28"/>
          <w:rtl/>
        </w:rPr>
      </w:pPr>
    </w:p>
    <w:p w14:paraId="77FF178F" w14:textId="77777777" w:rsidR="0082641E" w:rsidRPr="0082641E" w:rsidRDefault="0082641E" w:rsidP="0082641E">
      <w:pPr>
        <w:spacing w:after="120" w:line="240" w:lineRule="exact"/>
        <w:ind w:left="283" w:hanging="283"/>
        <w:jc w:val="both"/>
        <w:rPr>
          <w:rFonts w:ascii="FrankRuehl" w:hAnsi="FrankRuehl" w:cs="FrankRuehl"/>
          <w:rtl/>
        </w:rPr>
      </w:pPr>
      <w:bookmarkStart w:id="3" w:name="LawTable"/>
      <w:bookmarkEnd w:id="3"/>
      <w:r w:rsidRPr="0082641E">
        <w:rPr>
          <w:rFonts w:ascii="FrankRuehl" w:hAnsi="FrankRuehl" w:cs="FrankRuehl"/>
          <w:rtl/>
        </w:rPr>
        <w:t xml:space="preserve">חקיקה שאוזכרה: </w:t>
      </w:r>
    </w:p>
    <w:p w14:paraId="1037B8D2" w14:textId="77777777" w:rsidR="0082641E" w:rsidRPr="0082641E" w:rsidRDefault="0082641E" w:rsidP="0082641E">
      <w:pPr>
        <w:spacing w:after="120" w:line="240" w:lineRule="exact"/>
        <w:ind w:left="283" w:hanging="283"/>
        <w:jc w:val="both"/>
        <w:rPr>
          <w:rFonts w:ascii="FrankRuehl" w:hAnsi="FrankRuehl" w:cs="FrankRuehl"/>
          <w:rtl/>
        </w:rPr>
      </w:pPr>
      <w:hyperlink r:id="rId8" w:history="1">
        <w:r w:rsidRPr="0082641E">
          <w:rPr>
            <w:rFonts w:ascii="FrankRuehl" w:hAnsi="FrankRuehl" w:cs="FrankRuehl"/>
            <w:color w:val="0000FF"/>
            <w:u w:val="single"/>
            <w:rtl/>
          </w:rPr>
          <w:t>חוק העונשין, תשל"ז-1977</w:t>
        </w:r>
      </w:hyperlink>
      <w:r w:rsidRPr="0082641E">
        <w:rPr>
          <w:rFonts w:ascii="FrankRuehl" w:hAnsi="FrankRuehl" w:cs="FrankRuehl"/>
          <w:rtl/>
        </w:rPr>
        <w:t xml:space="preserve">: סע'  </w:t>
      </w:r>
      <w:hyperlink r:id="rId9" w:history="1">
        <w:r w:rsidRPr="0082641E">
          <w:rPr>
            <w:rFonts w:ascii="FrankRuehl" w:hAnsi="FrankRuehl" w:cs="FrankRuehl"/>
            <w:color w:val="0000FF"/>
            <w:u w:val="single"/>
            <w:rtl/>
          </w:rPr>
          <w:t>40ג(א)</w:t>
        </w:r>
      </w:hyperlink>
      <w:r w:rsidRPr="0082641E">
        <w:rPr>
          <w:rFonts w:ascii="FrankRuehl" w:hAnsi="FrankRuehl" w:cs="FrankRuehl"/>
          <w:rtl/>
        </w:rPr>
        <w:t xml:space="preserve">, </w:t>
      </w:r>
      <w:hyperlink r:id="rId10" w:history="1">
        <w:r w:rsidRPr="0082641E">
          <w:rPr>
            <w:rFonts w:ascii="FrankRuehl" w:hAnsi="FrankRuehl" w:cs="FrankRuehl"/>
            <w:color w:val="0000FF"/>
            <w:u w:val="single"/>
            <w:rtl/>
          </w:rPr>
          <w:t>40ו</w:t>
        </w:r>
      </w:hyperlink>
      <w:r w:rsidRPr="0082641E">
        <w:rPr>
          <w:rFonts w:ascii="FrankRuehl" w:hAnsi="FrankRuehl" w:cs="FrankRuehl"/>
          <w:rtl/>
        </w:rPr>
        <w:t xml:space="preserve">, </w:t>
      </w:r>
      <w:hyperlink r:id="rId11" w:history="1">
        <w:r w:rsidRPr="0082641E">
          <w:rPr>
            <w:rFonts w:ascii="FrankRuehl" w:hAnsi="FrankRuehl" w:cs="FrankRuehl"/>
            <w:color w:val="0000FF"/>
            <w:u w:val="single"/>
            <w:rtl/>
          </w:rPr>
          <w:t>40ז</w:t>
        </w:r>
      </w:hyperlink>
      <w:r w:rsidRPr="0082641E">
        <w:rPr>
          <w:rFonts w:ascii="FrankRuehl" w:hAnsi="FrankRuehl" w:cs="FrankRuehl"/>
          <w:rtl/>
        </w:rPr>
        <w:t xml:space="preserve">, </w:t>
      </w:r>
      <w:hyperlink r:id="rId12" w:history="1">
        <w:r w:rsidRPr="0082641E">
          <w:rPr>
            <w:rFonts w:ascii="FrankRuehl" w:hAnsi="FrankRuehl" w:cs="FrankRuehl"/>
            <w:color w:val="0000FF"/>
            <w:u w:val="single"/>
            <w:rtl/>
          </w:rPr>
          <w:t>144(ב)</w:t>
        </w:r>
      </w:hyperlink>
      <w:r w:rsidRPr="0082641E">
        <w:rPr>
          <w:rFonts w:ascii="FrankRuehl" w:hAnsi="FrankRuehl" w:cs="FrankRuehl"/>
          <w:rtl/>
        </w:rPr>
        <w:t xml:space="preserve">, </w:t>
      </w:r>
      <w:hyperlink r:id="rId13" w:history="1">
        <w:r w:rsidRPr="0082641E">
          <w:rPr>
            <w:rFonts w:ascii="FrankRuehl" w:hAnsi="FrankRuehl" w:cs="FrankRuehl"/>
            <w:color w:val="0000FF"/>
            <w:u w:val="single"/>
            <w:rtl/>
          </w:rPr>
          <w:t>144(ב2)</w:t>
        </w:r>
      </w:hyperlink>
      <w:r w:rsidRPr="0082641E">
        <w:rPr>
          <w:rFonts w:ascii="FrankRuehl" w:hAnsi="FrankRuehl" w:cs="FrankRuehl"/>
          <w:rtl/>
        </w:rPr>
        <w:t xml:space="preserve">, </w:t>
      </w:r>
      <w:hyperlink r:id="rId14" w:history="1">
        <w:r w:rsidRPr="0082641E">
          <w:rPr>
            <w:rFonts w:ascii="FrankRuehl" w:hAnsi="FrankRuehl" w:cs="FrankRuehl"/>
            <w:color w:val="0000FF"/>
            <w:u w:val="single"/>
            <w:rtl/>
          </w:rPr>
          <w:t>40יא</w:t>
        </w:r>
      </w:hyperlink>
      <w:r w:rsidRPr="0082641E">
        <w:rPr>
          <w:rFonts w:ascii="FrankRuehl" w:hAnsi="FrankRuehl" w:cs="FrankRuehl"/>
          <w:rtl/>
        </w:rPr>
        <w:t xml:space="preserve">, </w:t>
      </w:r>
      <w:hyperlink r:id="rId15" w:history="1">
        <w:r w:rsidRPr="0082641E">
          <w:rPr>
            <w:rFonts w:ascii="FrankRuehl" w:hAnsi="FrankRuehl" w:cs="FrankRuehl"/>
            <w:color w:val="0000FF"/>
            <w:u w:val="single"/>
            <w:rtl/>
          </w:rPr>
          <w:t>40יא(6)</w:t>
        </w:r>
      </w:hyperlink>
      <w:r w:rsidRPr="0082641E">
        <w:rPr>
          <w:rFonts w:ascii="FrankRuehl" w:hAnsi="FrankRuehl" w:cs="FrankRuehl"/>
          <w:rtl/>
        </w:rPr>
        <w:t xml:space="preserve">, </w:t>
      </w:r>
      <w:hyperlink r:id="rId16" w:history="1">
        <w:r w:rsidRPr="0082641E">
          <w:rPr>
            <w:rFonts w:ascii="FrankRuehl" w:hAnsi="FrankRuehl" w:cs="FrankRuehl"/>
            <w:color w:val="0000FF"/>
            <w:u w:val="single"/>
            <w:rtl/>
          </w:rPr>
          <w:t>40יג(א)</w:t>
        </w:r>
      </w:hyperlink>
    </w:p>
    <w:p w14:paraId="44BA0B1C" w14:textId="77777777" w:rsidR="0082641E" w:rsidRPr="0082641E" w:rsidRDefault="0082641E" w:rsidP="0082641E">
      <w:pPr>
        <w:spacing w:after="120" w:line="240" w:lineRule="exact"/>
        <w:ind w:left="283" w:hanging="283"/>
        <w:jc w:val="both"/>
        <w:rPr>
          <w:rFonts w:ascii="FrankRuehl" w:hAnsi="FrankRuehl" w:cs="FrankRuehl"/>
          <w:rtl/>
        </w:rPr>
      </w:pPr>
      <w:hyperlink r:id="rId17" w:history="1">
        <w:r w:rsidRPr="0082641E">
          <w:rPr>
            <w:rFonts w:ascii="FrankRuehl" w:hAnsi="FrankRuehl" w:cs="FrankRuehl"/>
            <w:color w:val="0000FF"/>
            <w:u w:val="single"/>
            <w:rtl/>
          </w:rPr>
          <w:t>חוק סדר הדין הפלילי [נוסח משולב], תשמ"ב-1982</w:t>
        </w:r>
      </w:hyperlink>
      <w:r w:rsidRPr="0082641E">
        <w:rPr>
          <w:rFonts w:ascii="FrankRuehl" w:hAnsi="FrankRuehl" w:cs="FrankRuehl"/>
          <w:rtl/>
        </w:rPr>
        <w:t xml:space="preserve">: סע'  </w:t>
      </w:r>
      <w:hyperlink r:id="rId18" w:history="1">
        <w:r w:rsidRPr="0082641E">
          <w:rPr>
            <w:rFonts w:ascii="FrankRuehl" w:hAnsi="FrankRuehl" w:cs="FrankRuehl"/>
            <w:color w:val="0000FF"/>
            <w:u w:val="single"/>
            <w:rtl/>
          </w:rPr>
          <w:t>186</w:t>
        </w:r>
      </w:hyperlink>
    </w:p>
    <w:p w14:paraId="3048FB34" w14:textId="77777777" w:rsidR="0082641E" w:rsidRPr="0082641E" w:rsidRDefault="0082641E" w:rsidP="0082641E">
      <w:pPr>
        <w:spacing w:after="120" w:line="240" w:lineRule="exact"/>
        <w:ind w:left="283" w:hanging="283"/>
        <w:jc w:val="both"/>
        <w:rPr>
          <w:rFonts w:ascii="FrankRuehl" w:hAnsi="FrankRuehl" w:cs="FrankRuehl"/>
          <w:rtl/>
        </w:rPr>
      </w:pPr>
    </w:p>
    <w:p w14:paraId="7AD9BF0C" w14:textId="77777777" w:rsidR="0082641E" w:rsidRDefault="0082641E" w:rsidP="0082641E">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0E83224D" w14:textId="77777777" w:rsidR="0082641E" w:rsidRPr="0082641E" w:rsidRDefault="0082641E" w:rsidP="0082641E">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82641E">
        <w:rPr>
          <w:rFonts w:cs="FrankRuehl" w:hint="cs"/>
          <w:szCs w:val="26"/>
          <w:rtl/>
        </w:rPr>
        <w:t xml:space="preserve">בית המשפט גזר על הנאשם שהורשע בביצוע עבירות נשק עונש של </w:t>
      </w:r>
      <w:r w:rsidRPr="0082641E">
        <w:rPr>
          <w:rFonts w:cs="FrankRuehl"/>
          <w:szCs w:val="26"/>
          <w:rtl/>
        </w:rPr>
        <w:t>6 שנות מאסר בפועל</w:t>
      </w:r>
      <w:r w:rsidRPr="0082641E">
        <w:rPr>
          <w:rFonts w:cs="FrankRuehl" w:hint="cs"/>
          <w:szCs w:val="26"/>
          <w:rtl/>
        </w:rPr>
        <w:t xml:space="preserve"> מאסר על תנאי וקנס כספי. </w:t>
      </w:r>
    </w:p>
    <w:p w14:paraId="57C7B006" w14:textId="77777777" w:rsidR="0082641E" w:rsidRDefault="0082641E" w:rsidP="0082641E">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22B8BE08" w14:textId="77777777" w:rsidR="0082641E" w:rsidRDefault="0082641E" w:rsidP="0082641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45F094E" w14:textId="77777777" w:rsidR="0082641E" w:rsidRPr="0082641E" w:rsidRDefault="0082641E" w:rsidP="0082641E">
      <w:pPr>
        <w:pBdr>
          <w:top w:val="single" w:sz="4" w:space="1" w:color="auto"/>
          <w:bottom w:val="single" w:sz="4" w:space="1" w:color="auto"/>
        </w:pBdr>
        <w:spacing w:after="120" w:line="320" w:lineRule="exact"/>
        <w:jc w:val="both"/>
        <w:rPr>
          <w:rFonts w:cs="FrankRuehl"/>
          <w:szCs w:val="26"/>
          <w:rtl/>
        </w:rPr>
      </w:pPr>
      <w:r w:rsidRPr="0082641E">
        <w:rPr>
          <w:rFonts w:cs="FrankRuehl" w:hint="cs"/>
          <w:szCs w:val="26"/>
          <w:rtl/>
        </w:rPr>
        <w:t>בית המשפט נדרש לגזור את דינו של הנאשם ש</w:t>
      </w:r>
      <w:r w:rsidRPr="0082641E">
        <w:rPr>
          <w:rFonts w:cs="FrankRuehl"/>
          <w:szCs w:val="26"/>
          <w:rtl/>
        </w:rPr>
        <w:t>הורשע בארבע עבירות של סחר בנשק ובשתי עבירות נלוות של נשיאת נשק.</w:t>
      </w:r>
    </w:p>
    <w:p w14:paraId="6CF4CB5A" w14:textId="77777777" w:rsidR="0082641E" w:rsidRPr="0082641E" w:rsidRDefault="0082641E" w:rsidP="0082641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62A299E" w14:textId="77777777" w:rsidR="0082641E" w:rsidRPr="0082641E" w:rsidRDefault="0082641E" w:rsidP="0082641E">
      <w:pPr>
        <w:pBdr>
          <w:top w:val="single" w:sz="4" w:space="1" w:color="auto"/>
          <w:bottom w:val="single" w:sz="4" w:space="1" w:color="auto"/>
        </w:pBdr>
        <w:spacing w:after="120" w:line="320" w:lineRule="exact"/>
        <w:jc w:val="both"/>
        <w:rPr>
          <w:rFonts w:cs="FrankRuehl"/>
          <w:szCs w:val="26"/>
          <w:rtl/>
        </w:rPr>
      </w:pPr>
      <w:r w:rsidRPr="0082641E">
        <w:rPr>
          <w:rFonts w:cs="FrankRuehl"/>
          <w:szCs w:val="26"/>
          <w:rtl/>
        </w:rPr>
        <w:t>בית המשפט פסק כלהלן:</w:t>
      </w:r>
    </w:p>
    <w:p w14:paraId="1A8B57DC" w14:textId="77777777" w:rsidR="0082641E" w:rsidRPr="0082641E" w:rsidRDefault="0082641E" w:rsidP="0082641E">
      <w:pPr>
        <w:pBdr>
          <w:top w:val="single" w:sz="4" w:space="1" w:color="auto"/>
          <w:bottom w:val="single" w:sz="4" w:space="1" w:color="auto"/>
        </w:pBdr>
        <w:spacing w:after="120" w:line="320" w:lineRule="exact"/>
        <w:jc w:val="both"/>
        <w:rPr>
          <w:rFonts w:cs="FrankRuehl"/>
          <w:szCs w:val="26"/>
          <w:rtl/>
        </w:rPr>
      </w:pPr>
      <w:r w:rsidRPr="0082641E">
        <w:rPr>
          <w:rFonts w:cs="FrankRuehl"/>
          <w:szCs w:val="26"/>
          <w:rtl/>
        </w:rPr>
        <w:t xml:space="preserve">יש לראות בעבירות בהן הורשע הנאשם משום אירוע אחד לצורך קביעתו של מתחם עונש הולם כולל לפי </w:t>
      </w:r>
      <w:hyperlink r:id="rId19" w:history="1">
        <w:r w:rsidRPr="0082641E">
          <w:rPr>
            <w:rFonts w:cs="FrankRuehl"/>
            <w:szCs w:val="26"/>
            <w:rtl/>
          </w:rPr>
          <w:t>סעיף 40יג(א)</w:t>
        </w:r>
      </w:hyperlink>
      <w:r w:rsidRPr="0082641E">
        <w:rPr>
          <w:rFonts w:cs="FrankRuehl"/>
          <w:szCs w:val="26"/>
          <w:rtl/>
        </w:rPr>
        <w:t xml:space="preserve"> ל</w:t>
      </w:r>
      <w:hyperlink r:id="rId20" w:history="1">
        <w:r w:rsidRPr="0082641E">
          <w:rPr>
            <w:rFonts w:cs="FrankRuehl"/>
            <w:szCs w:val="26"/>
            <w:rtl/>
          </w:rPr>
          <w:t>חוק העונשין</w:t>
        </w:r>
      </w:hyperlink>
      <w:r w:rsidRPr="0082641E">
        <w:rPr>
          <w:rFonts w:cs="FrankRuehl"/>
          <w:szCs w:val="26"/>
          <w:rtl/>
        </w:rPr>
        <w:t>. מדובר במסכת עבריינית אחת שעניינה מכירת נשקים לאותו סוכן משטרתי תמורת בצע כסף, וזאת באמצעות שיטת פעולה דומה, במהלך פרק-זמן רציף יחסית של כשבועיים וחצי, ותוך קשר ענייני הדוק בין האישומים</w:t>
      </w:r>
      <w:r w:rsidRPr="0082641E">
        <w:rPr>
          <w:rFonts w:cs="FrankRuehl" w:hint="cs"/>
          <w:szCs w:val="26"/>
          <w:rtl/>
        </w:rPr>
        <w:t>.</w:t>
      </w:r>
    </w:p>
    <w:p w14:paraId="6EB65502" w14:textId="77777777" w:rsidR="0082641E" w:rsidRPr="0082641E" w:rsidRDefault="0082641E" w:rsidP="0082641E">
      <w:pPr>
        <w:pBdr>
          <w:top w:val="single" w:sz="4" w:space="1" w:color="auto"/>
          <w:bottom w:val="single" w:sz="4" w:space="1" w:color="auto"/>
        </w:pBdr>
        <w:spacing w:after="120" w:line="320" w:lineRule="exact"/>
        <w:jc w:val="both"/>
        <w:rPr>
          <w:rFonts w:cs="FrankRuehl"/>
          <w:szCs w:val="26"/>
          <w:rtl/>
        </w:rPr>
      </w:pPr>
      <w:r w:rsidRPr="0082641E">
        <w:rPr>
          <w:rFonts w:cs="FrankRuehl"/>
          <w:szCs w:val="26"/>
          <w:rtl/>
        </w:rPr>
        <w:t>מתחם העונש ההולם</w:t>
      </w:r>
      <w:r w:rsidRPr="0082641E">
        <w:rPr>
          <w:rFonts w:cs="FrankRuehl"/>
          <w:szCs w:val="26"/>
        </w:rPr>
        <w:t xml:space="preserve"> </w:t>
      </w:r>
      <w:r w:rsidRPr="0082641E">
        <w:rPr>
          <w:rFonts w:cs="FrankRuehl"/>
          <w:szCs w:val="26"/>
          <w:rtl/>
        </w:rPr>
        <w:t xml:space="preserve">בגין ארבע עבירות הסחר בנשק ושתי עבירות נשיאת הנשק בהן הורשע הנאשם, שכללו מכירת שלושה אקדחים חצי אוטומטיים, רובה סעד מסוג </w:t>
      </w:r>
      <w:r w:rsidRPr="0082641E">
        <w:rPr>
          <w:rFonts w:cs="FrankRuehl"/>
          <w:szCs w:val="26"/>
        </w:rPr>
        <w:t>M-4</w:t>
      </w:r>
      <w:r w:rsidRPr="0082641E">
        <w:rPr>
          <w:rFonts w:cs="FrankRuehl"/>
          <w:szCs w:val="26"/>
          <w:rtl/>
        </w:rPr>
        <w:t xml:space="preserve"> עם חלקים תקינים, מחסניות </w:t>
      </w:r>
      <w:r w:rsidRPr="0082641E">
        <w:rPr>
          <w:rFonts w:cs="FrankRuehl"/>
          <w:szCs w:val="26"/>
          <w:rtl/>
        </w:rPr>
        <w:lastRenderedPageBreak/>
        <w:t>וכדורים תואמים – נע מ-5 עד 9 שנות מאסר בפועל. מתחם העונש ההולם כולל גם רכיב של קנס כספי. זאת, בשים לב לכך שהעבירות בוצעו עבור בצע כסף</w:t>
      </w:r>
      <w:r w:rsidRPr="0082641E">
        <w:rPr>
          <w:rFonts w:cs="FrankRuehl" w:hint="cs"/>
          <w:szCs w:val="26"/>
          <w:rtl/>
        </w:rPr>
        <w:t>.</w:t>
      </w:r>
    </w:p>
    <w:p w14:paraId="63E80F82" w14:textId="77777777" w:rsidR="0082641E" w:rsidRPr="0082641E" w:rsidRDefault="0082641E" w:rsidP="0082641E">
      <w:pPr>
        <w:pBdr>
          <w:top w:val="single" w:sz="4" w:space="1" w:color="auto"/>
          <w:bottom w:val="single" w:sz="4" w:space="1" w:color="auto"/>
        </w:pBdr>
        <w:spacing w:after="120" w:line="320" w:lineRule="exact"/>
        <w:jc w:val="both"/>
        <w:rPr>
          <w:rFonts w:cs="FrankRuehl"/>
          <w:szCs w:val="26"/>
          <w:rtl/>
        </w:rPr>
      </w:pPr>
      <w:r w:rsidRPr="0082641E">
        <w:rPr>
          <w:rFonts w:cs="FrankRuehl" w:hint="cs"/>
          <w:szCs w:val="26"/>
          <w:rtl/>
        </w:rPr>
        <w:t xml:space="preserve">אין מקום </w:t>
      </w:r>
      <w:r w:rsidRPr="0082641E">
        <w:rPr>
          <w:rFonts w:cs="FrankRuehl"/>
          <w:szCs w:val="26"/>
          <w:rtl/>
        </w:rPr>
        <w:t xml:space="preserve">לחרוג ממתחם העונש ההולם לחומרה או לקולא. </w:t>
      </w:r>
    </w:p>
    <w:p w14:paraId="58A7C9B6" w14:textId="77777777" w:rsidR="0082641E" w:rsidRDefault="0082641E" w:rsidP="005A19F3">
      <w:pPr>
        <w:spacing w:line="360" w:lineRule="auto"/>
        <w:jc w:val="center"/>
        <w:rPr>
          <w:rFonts w:ascii="Arial" w:hAnsi="Arial" w:cs="FrankRuehl" w:hint="cs"/>
          <w:b/>
          <w:bCs/>
          <w:sz w:val="32"/>
          <w:szCs w:val="32"/>
          <w:rtl/>
        </w:rPr>
      </w:pPr>
      <w:bookmarkStart w:id="6" w:name="PsakDin"/>
      <w:bookmarkStart w:id="7" w:name="ABSTRACT_END"/>
      <w:bookmarkEnd w:id="7"/>
    </w:p>
    <w:p w14:paraId="37F24301" w14:textId="77777777" w:rsidR="005A19F3" w:rsidRDefault="005A19F3" w:rsidP="005A19F3">
      <w:pPr>
        <w:spacing w:line="360" w:lineRule="auto"/>
        <w:jc w:val="center"/>
        <w:rPr>
          <w:rFonts w:ascii="Calibri" w:hAnsi="Calibri" w:cs="FrankRuehl" w:hint="cs"/>
          <w:b/>
          <w:bCs/>
          <w:sz w:val="28"/>
          <w:szCs w:val="28"/>
          <w:rtl/>
        </w:rPr>
      </w:pPr>
      <w:r w:rsidRPr="00092204">
        <w:rPr>
          <w:rFonts w:ascii="Arial" w:hAnsi="Arial" w:cs="FrankRuehl"/>
          <w:b/>
          <w:bCs/>
          <w:sz w:val="32"/>
          <w:szCs w:val="32"/>
          <w:rtl/>
        </w:rPr>
        <w:t>גזר דין</w:t>
      </w:r>
      <w:r w:rsidRPr="00092204">
        <w:rPr>
          <w:rFonts w:ascii="Arial" w:hAnsi="Arial" w:cs="FrankRuehl"/>
          <w:sz w:val="32"/>
          <w:szCs w:val="32"/>
          <w:rtl/>
        </w:rPr>
        <w:t xml:space="preserve"> </w:t>
      </w:r>
      <w:r w:rsidRPr="00092204">
        <w:rPr>
          <w:rFonts w:ascii="Arial" w:hAnsi="Arial" w:cs="FrankRuehl"/>
          <w:b/>
          <w:bCs/>
          <w:sz w:val="32"/>
          <w:szCs w:val="32"/>
          <w:rtl/>
        </w:rPr>
        <w:t xml:space="preserve">- </w:t>
      </w:r>
      <w:bookmarkEnd w:id="6"/>
      <w:r w:rsidRPr="00092204">
        <w:rPr>
          <w:rFonts w:ascii="Arial" w:hAnsi="Arial" w:cs="FrankRuehl"/>
          <w:b/>
          <w:bCs/>
          <w:sz w:val="32"/>
          <w:szCs w:val="32"/>
          <w:rtl/>
        </w:rPr>
        <w:t>נאשם 1</w:t>
      </w:r>
    </w:p>
    <w:p w14:paraId="640148D0" w14:textId="77777777" w:rsidR="00536E9E" w:rsidRPr="00092204" w:rsidRDefault="00536E9E" w:rsidP="00463B66">
      <w:pPr>
        <w:spacing w:line="360" w:lineRule="auto"/>
        <w:jc w:val="both"/>
        <w:rPr>
          <w:rFonts w:ascii="Calibri" w:hAnsi="Calibri" w:cs="FrankRuehl"/>
          <w:b/>
          <w:bCs/>
          <w:sz w:val="28"/>
          <w:szCs w:val="28"/>
          <w:rtl/>
        </w:rPr>
      </w:pPr>
      <w:r w:rsidRPr="00092204">
        <w:rPr>
          <w:rFonts w:ascii="Calibri" w:hAnsi="Calibri" w:cs="FrankRuehl" w:hint="eastAsia"/>
          <w:b/>
          <w:bCs/>
          <w:sz w:val="28"/>
          <w:szCs w:val="28"/>
          <w:rtl/>
        </w:rPr>
        <w:t>רקע</w:t>
      </w:r>
    </w:p>
    <w:p w14:paraId="20535065"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092204">
        <w:rPr>
          <w:rFonts w:ascii="Arial TUR" w:hAnsi="Arial TUR" w:cs="FrankRuehl"/>
          <w:spacing w:val="10"/>
          <w:sz w:val="22"/>
          <w:szCs w:val="28"/>
          <w:rtl/>
        </w:rPr>
        <w:t>1.</w:t>
      </w:r>
      <w:r w:rsidRPr="00092204">
        <w:rPr>
          <w:rFonts w:ascii="Arial TUR" w:hAnsi="Arial TUR" w:cs="FrankRuehl"/>
          <w:spacing w:val="10"/>
          <w:sz w:val="22"/>
          <w:szCs w:val="28"/>
          <w:rtl/>
        </w:rPr>
        <w:tab/>
        <w:t xml:space="preserve">כתב-האישום כנגד הנאשם 1 (להלן: </w:t>
      </w:r>
      <w:r w:rsidRPr="00092204">
        <w:rPr>
          <w:rFonts w:ascii="Century" w:hAnsi="Century" w:cs="Miriam" w:hint="eastAsia"/>
          <w:b/>
          <w:sz w:val="22"/>
          <w:rtl/>
        </w:rPr>
        <w:t>הנאשם</w:t>
      </w:r>
      <w:r w:rsidRPr="00092204">
        <w:rPr>
          <w:rFonts w:ascii="Arial TUR" w:hAnsi="Arial TUR" w:cs="FrankRuehl"/>
          <w:spacing w:val="10"/>
          <w:sz w:val="22"/>
          <w:szCs w:val="28"/>
          <w:rtl/>
        </w:rPr>
        <w:t xml:space="preserve">) כלל ארבעה אישומים שייחסו לו ביצוע עבירות נשק ביחד עם אחרים מול סוכן משטרתי (להלן גם: </w:t>
      </w:r>
      <w:r w:rsidRPr="00092204">
        <w:rPr>
          <w:rFonts w:ascii="Century" w:hAnsi="Century" w:cs="Miriam" w:hint="eastAsia"/>
          <w:b/>
          <w:sz w:val="22"/>
          <w:rtl/>
        </w:rPr>
        <w:t>הסוכן</w:t>
      </w:r>
      <w:r w:rsidRPr="00092204">
        <w:rPr>
          <w:rFonts w:ascii="Arial TUR" w:hAnsi="Arial TUR" w:cs="FrankRuehl"/>
          <w:spacing w:val="10"/>
          <w:sz w:val="22"/>
          <w:szCs w:val="28"/>
          <w:rtl/>
        </w:rPr>
        <w:t xml:space="preserve">) בימים 20.1.2018 עד 8.2.2018. </w:t>
      </w:r>
    </w:p>
    <w:p w14:paraId="373FFDB2"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092204">
        <w:rPr>
          <w:rFonts w:ascii="Arial TUR" w:hAnsi="Arial TUR" w:cs="FrankRuehl"/>
          <w:spacing w:val="10"/>
          <w:sz w:val="22"/>
          <w:szCs w:val="28"/>
          <w:rtl/>
        </w:rPr>
        <w:tab/>
      </w:r>
    </w:p>
    <w:p w14:paraId="2CF468B0"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092204">
        <w:rPr>
          <w:rFonts w:ascii="Arial TUR" w:hAnsi="Arial TUR" w:cs="FrankRuehl"/>
          <w:spacing w:val="10"/>
          <w:sz w:val="22"/>
          <w:szCs w:val="28"/>
          <w:rtl/>
        </w:rPr>
        <w:tab/>
        <w:t xml:space="preserve">הנאשם הודה לפניי בעובדות האישום השלישי, ובהתאם לכך הורשע ביום 30.1.2019 לפי הודאתו בעבירה של סחר בנשק </w:t>
      </w:r>
      <w:r w:rsidRPr="00092204">
        <w:rPr>
          <w:rFonts w:ascii="Arial TUR" w:hAnsi="Arial TUR" w:cs="FrankRuehl"/>
          <w:spacing w:val="10"/>
          <w:sz w:val="28"/>
          <w:szCs w:val="28"/>
          <w:rtl/>
        </w:rPr>
        <w:t xml:space="preserve">לפי </w:t>
      </w:r>
      <w:hyperlink r:id="rId21" w:history="1">
        <w:r w:rsidR="005A19F3" w:rsidRPr="005A19F3">
          <w:rPr>
            <w:rFonts w:ascii="Arial TUR" w:hAnsi="Arial TUR" w:cs="FrankRuehl"/>
            <w:color w:val="0000FF"/>
            <w:spacing w:val="10"/>
            <w:sz w:val="28"/>
            <w:szCs w:val="28"/>
            <w:u w:val="single"/>
            <w:rtl/>
          </w:rPr>
          <w:t>סעיף 144(ב2)</w:t>
        </w:r>
      </w:hyperlink>
      <w:r w:rsidRPr="00092204">
        <w:rPr>
          <w:rFonts w:ascii="Arial TUR" w:hAnsi="Arial TUR" w:cs="FrankRuehl"/>
          <w:spacing w:val="10"/>
          <w:sz w:val="28"/>
          <w:szCs w:val="28"/>
          <w:rtl/>
        </w:rPr>
        <w:t xml:space="preserve"> ל</w:t>
      </w:r>
      <w:hyperlink r:id="rId22" w:history="1">
        <w:r w:rsidR="00092204" w:rsidRPr="00092204">
          <w:rPr>
            <w:rFonts w:ascii="Arial TUR" w:hAnsi="Arial TUR" w:cs="FrankRuehl"/>
            <w:color w:val="0000FF"/>
            <w:spacing w:val="10"/>
            <w:sz w:val="28"/>
            <w:szCs w:val="28"/>
            <w:u w:val="single"/>
            <w:rtl/>
          </w:rPr>
          <w:t>חוק העונשין</w:t>
        </w:r>
      </w:hyperlink>
      <w:r w:rsidRPr="00092204">
        <w:rPr>
          <w:rFonts w:ascii="Arial TUR" w:hAnsi="Arial TUR" w:cs="FrankRuehl"/>
          <w:spacing w:val="10"/>
          <w:sz w:val="28"/>
          <w:szCs w:val="28"/>
          <w:rtl/>
        </w:rPr>
        <w:t xml:space="preserve">, התשל"ז-1977 (להלן: </w:t>
      </w:r>
      <w:r w:rsidRPr="00092204">
        <w:rPr>
          <w:rFonts w:ascii="Arial TUR" w:hAnsi="Arial TUR" w:cs="Miriam"/>
          <w:spacing w:val="10"/>
          <w:rtl/>
        </w:rPr>
        <w:t>חוק העונשין</w:t>
      </w:r>
      <w:r w:rsidRPr="00092204">
        <w:rPr>
          <w:rFonts w:ascii="Arial TUR" w:hAnsi="Arial TUR" w:cs="FrankRuehl"/>
          <w:spacing w:val="10"/>
          <w:rtl/>
        </w:rPr>
        <w:t xml:space="preserve"> </w:t>
      </w:r>
      <w:r w:rsidRPr="00092204">
        <w:rPr>
          <w:rFonts w:ascii="Arial TUR" w:hAnsi="Arial TUR" w:cs="FrankRuehl"/>
          <w:spacing w:val="10"/>
          <w:sz w:val="28"/>
          <w:szCs w:val="28"/>
          <w:rtl/>
        </w:rPr>
        <w:t xml:space="preserve">או </w:t>
      </w:r>
      <w:r w:rsidRPr="00092204">
        <w:rPr>
          <w:rFonts w:ascii="Arial TUR" w:hAnsi="Arial TUR" w:cs="Miriam"/>
          <w:spacing w:val="10"/>
          <w:rtl/>
        </w:rPr>
        <w:t>החוק</w:t>
      </w:r>
      <w:r w:rsidRPr="00092204">
        <w:rPr>
          <w:rFonts w:ascii="Arial TUR" w:hAnsi="Arial TUR" w:cs="FrankRuehl"/>
          <w:spacing w:val="10"/>
          <w:sz w:val="28"/>
          <w:szCs w:val="28"/>
          <w:rtl/>
        </w:rPr>
        <w:t xml:space="preserve">), וכן בעבירה של נשיאת נשק לפי </w:t>
      </w:r>
      <w:hyperlink r:id="rId23" w:history="1">
        <w:r w:rsidR="005A19F3" w:rsidRPr="005A19F3">
          <w:rPr>
            <w:rFonts w:ascii="Arial TUR" w:hAnsi="Arial TUR" w:cs="FrankRuehl"/>
            <w:color w:val="0000FF"/>
            <w:spacing w:val="10"/>
            <w:sz w:val="28"/>
            <w:szCs w:val="28"/>
            <w:u w:val="single"/>
            <w:rtl/>
          </w:rPr>
          <w:t>סעיף 144(ב)</w:t>
        </w:r>
      </w:hyperlink>
      <w:r w:rsidRPr="00092204">
        <w:rPr>
          <w:rFonts w:ascii="Arial TUR" w:hAnsi="Arial TUR" w:cs="FrankRuehl"/>
          <w:spacing w:val="10"/>
          <w:sz w:val="28"/>
          <w:szCs w:val="28"/>
          <w:rtl/>
        </w:rPr>
        <w:t xml:space="preserve"> לחוק</w:t>
      </w:r>
      <w:r w:rsidRPr="00092204">
        <w:rPr>
          <w:rFonts w:ascii="Arial TUR" w:hAnsi="Arial TUR" w:cs="FrankRuehl"/>
          <w:spacing w:val="10"/>
          <w:sz w:val="22"/>
          <w:szCs w:val="28"/>
          <w:rtl/>
        </w:rPr>
        <w:t xml:space="preserve">. </w:t>
      </w:r>
      <w:r w:rsidRPr="00092204">
        <w:rPr>
          <w:rFonts w:ascii="Arial TUR" w:hAnsi="Arial TUR" w:cs="FrankRuehl"/>
          <w:spacing w:val="10"/>
          <w:sz w:val="22"/>
          <w:szCs w:val="28"/>
          <w:rtl/>
        </w:rPr>
        <w:tab/>
      </w:r>
    </w:p>
    <w:p w14:paraId="3760E54E"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B49B21C"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092204">
        <w:rPr>
          <w:rFonts w:ascii="Arial TUR" w:hAnsi="Arial TUR" w:cs="FrankRuehl"/>
          <w:spacing w:val="10"/>
          <w:sz w:val="22"/>
          <w:szCs w:val="28"/>
          <w:rtl/>
        </w:rPr>
        <w:tab/>
        <w:t xml:space="preserve">בנוגע ליתר האישומים (הראשון, השני והרביעי), נשמעו עדויות וראיות. בתום ניהול ההוכחות, ניתנה ביום 29.5.2019 הכרעת-דין מנומקת, במסגרתה הורשע הנאשם ביתר העבירות שיוחסו לו בכתב-האישום. סך-הכל הורשע הנאשם בתיק זה בארבע עבירות של סחר בנשק ובשתי עבירות נלוות של נשיאת נשק. </w:t>
      </w:r>
    </w:p>
    <w:p w14:paraId="7542AEAA"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A33AF70"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BDE22F2"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rtl/>
        </w:rPr>
      </w:pPr>
      <w:r w:rsidRPr="00092204">
        <w:rPr>
          <w:rFonts w:ascii="Arial TUR" w:hAnsi="Arial TUR" w:cs="FrankRuehl"/>
          <w:b/>
          <w:bCs/>
          <w:spacing w:val="10"/>
          <w:sz w:val="22"/>
          <w:szCs w:val="28"/>
          <w:rtl/>
        </w:rPr>
        <w:t>פירוט המעשים בגינם הורשע הנאשם</w:t>
      </w:r>
    </w:p>
    <w:p w14:paraId="23EF6DCA"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092204">
        <w:rPr>
          <w:rFonts w:ascii="Arial TUR" w:hAnsi="Arial TUR" w:cs="FrankRuehl"/>
          <w:spacing w:val="10"/>
          <w:sz w:val="22"/>
          <w:szCs w:val="28"/>
          <w:rtl/>
        </w:rPr>
        <w:t>2.</w:t>
      </w:r>
      <w:r w:rsidRPr="00092204">
        <w:rPr>
          <w:rFonts w:ascii="Arial TUR" w:hAnsi="Arial TUR" w:cs="FrankRuehl"/>
          <w:spacing w:val="10"/>
          <w:sz w:val="22"/>
          <w:szCs w:val="28"/>
          <w:rtl/>
        </w:rPr>
        <w:tab/>
      </w:r>
      <w:r w:rsidRPr="00092204">
        <w:rPr>
          <w:rFonts w:ascii="Arial TUR" w:hAnsi="Arial TUR" w:cs="FrankRuehl"/>
          <w:b/>
          <w:bCs/>
          <w:spacing w:val="10"/>
          <w:sz w:val="22"/>
          <w:szCs w:val="28"/>
          <w:rtl/>
        </w:rPr>
        <w:t>באישום הראשון</w:t>
      </w:r>
      <w:r w:rsidRPr="00092204">
        <w:rPr>
          <w:rFonts w:ascii="Arial TUR" w:hAnsi="Arial TUR" w:cs="FrankRuehl"/>
          <w:spacing w:val="10"/>
          <w:sz w:val="22"/>
          <w:szCs w:val="28"/>
          <w:rtl/>
        </w:rPr>
        <w:t xml:space="preserve"> הורשע הנאשם לאחר ניהול הוכחות בעבירה של סחר בנשק, וזאת בגין מכירה לסוכן של אקדח חצי אוטומטי </w:t>
      </w:r>
      <w:r w:rsidRPr="00092204">
        <w:rPr>
          <w:rFonts w:ascii="Arial TUR" w:hAnsi="Arial TUR" w:cs="FrankRuehl"/>
          <w:spacing w:val="10"/>
          <w:sz w:val="22"/>
          <w:szCs w:val="28"/>
        </w:rPr>
        <w:t>CZ</w:t>
      </w:r>
      <w:r w:rsidRPr="00092204">
        <w:rPr>
          <w:rFonts w:ascii="Arial TUR" w:hAnsi="Arial TUR" w:cs="FrankRuehl"/>
          <w:spacing w:val="10"/>
          <w:sz w:val="22"/>
          <w:szCs w:val="28"/>
          <w:rtl/>
        </w:rPr>
        <w:t xml:space="preserve">, שתי מחסניות תואמות וקופסת כדורים תואמים. בהתאם לממצאי הכרעת-הדין (שם, פס' 27) – </w:t>
      </w:r>
      <w:r w:rsidRPr="00092204">
        <w:rPr>
          <w:rFonts w:ascii="Arial TUR" w:hAnsi="Arial TUR" w:cs="FrankRuehl"/>
          <w:spacing w:val="10"/>
          <w:sz w:val="28"/>
          <w:szCs w:val="28"/>
          <w:rtl/>
        </w:rPr>
        <w:t xml:space="preserve">הנאשם, הסוכן ומעורב נוסף בשם ג'עביס, נפגשו בג'בל אלמוכבר ביום 21.1.2018. במועד זה, </w:t>
      </w:r>
      <w:r w:rsidRPr="00092204">
        <w:rPr>
          <w:rFonts w:ascii="Arial TUR" w:hAnsi="Arial TUR" w:cs="FrankRuehl"/>
          <w:spacing w:val="10"/>
          <w:sz w:val="22"/>
          <w:szCs w:val="28"/>
          <w:rtl/>
        </w:rPr>
        <w:t xml:space="preserve">הנאשם הציג בפני הסוכן את האקדח, הציע אותו למכירה, ואף הבטיח לתקן את האקדח לאחר שהסוכן סירב לרכוש את האקדח במצבו התקוּל. הנאשם הוא שדאג לתיקון התקלה באקדח, והוא שסיפק לג'ועביס שקית לבנה ובה האקדח התקין, שתי מחסניות וכ-50 כדורים על-מנת שהאחרון ימכור אותם לסוכן. הנאשם לא נכח במפגש הנוסף שהתקיים בין הסוכן </w:t>
      </w:r>
      <w:r w:rsidRPr="00092204">
        <w:rPr>
          <w:rFonts w:ascii="Arial TUR" w:hAnsi="Arial TUR" w:cs="FrankRuehl"/>
          <w:spacing w:val="10"/>
          <w:sz w:val="22"/>
          <w:szCs w:val="28"/>
          <w:rtl/>
        </w:rPr>
        <w:lastRenderedPageBreak/>
        <w:t xml:space="preserve">לג'ועביס ביום 23.1.2018, במהלכו ג'עביס מסר לסוכן את השקית הלבנה ובתוכה האקדח התקין, שתי מחסניות וכ-50 כדורים, וזאת לאחר שהשניים ירו באקדח מבעד לחלון הרכב (כל אחד מהם ירה כדור אחד). בתמורה לכך, ג'עביס קיבל מידי הסוכן את התמורה הכספית בסך 24,000 ₪. בסמוך לאחר תום המפגש האמור ביום 23.1.2018, נסע ג'עביס לביתו של הנאשם, וחלק עמו את כספי התמורה הנ"ל. </w:t>
      </w:r>
    </w:p>
    <w:p w14:paraId="3353A9FD" w14:textId="77777777" w:rsidR="00536E9E" w:rsidRPr="00092204" w:rsidRDefault="00536E9E" w:rsidP="00463B66">
      <w:pPr>
        <w:tabs>
          <w:tab w:val="left" w:pos="800"/>
        </w:tabs>
        <w:overflowPunct w:val="0"/>
        <w:autoSpaceDE w:val="0"/>
        <w:autoSpaceDN w:val="0"/>
        <w:adjustRightInd w:val="0"/>
        <w:spacing w:line="360" w:lineRule="auto"/>
        <w:jc w:val="both"/>
        <w:textAlignment w:val="baseline"/>
        <w:rPr>
          <w:rFonts w:ascii="Calibri" w:hAnsi="Calibri" w:cs="FrankRuehl"/>
          <w:sz w:val="22"/>
          <w:szCs w:val="28"/>
          <w:rtl/>
        </w:rPr>
      </w:pPr>
    </w:p>
    <w:bookmarkEnd w:id="0"/>
    <w:bookmarkEnd w:id="1"/>
    <w:p w14:paraId="2BAD0CF4"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463B66">
        <w:rPr>
          <w:rFonts w:ascii="Calibri" w:hAnsi="Calibri" w:cs="FrankRuehl"/>
          <w:sz w:val="22"/>
          <w:szCs w:val="28"/>
          <w:rtl/>
        </w:rPr>
        <w:t>3.</w:t>
      </w:r>
      <w:r w:rsidRPr="00463B66">
        <w:rPr>
          <w:rFonts w:ascii="Calibri" w:hAnsi="Calibri" w:cs="FrankRuehl"/>
          <w:sz w:val="22"/>
          <w:szCs w:val="28"/>
          <w:rtl/>
        </w:rPr>
        <w:tab/>
      </w:r>
      <w:r w:rsidRPr="00463B66">
        <w:rPr>
          <w:rFonts w:ascii="Arial TUR" w:hAnsi="Arial TUR" w:cs="FrankRuehl"/>
          <w:b/>
          <w:bCs/>
          <w:spacing w:val="10"/>
          <w:sz w:val="22"/>
          <w:szCs w:val="28"/>
          <w:rtl/>
        </w:rPr>
        <w:t>באישום השני</w:t>
      </w:r>
      <w:r w:rsidRPr="00463B66">
        <w:rPr>
          <w:rFonts w:ascii="Arial TUR" w:hAnsi="Arial TUR" w:cs="FrankRuehl"/>
          <w:spacing w:val="10"/>
          <w:sz w:val="22"/>
          <w:szCs w:val="28"/>
          <w:rtl/>
        </w:rPr>
        <w:t xml:space="preserve"> הורשע הנאשם לאחר ניהול הוכחות בעבירה של סחר בנשק, וזאת בגין מכירה לסוכן של אקדח חצי אוטומטי מסוג סטאר, מחסנית תואמת, וכן קופסה עם 42 כדורי אקדח תואמים. בהתאם לממצאי הכרעת-הדין (שם, פס' 31) – ביום 25.1.18 הציע ג'עביס לסוכן לרכוש אקדח שמחירו 34,000 ₪. מאוחר יותר באותו היום, לאחר תיאום עם הנאשם, יצר ג'עביס קשר עם הסוכן, נפגש עמו, והציע לו להתרשם מהאקדח ולהתמקח על המחיר. השניים נסעו לג'בל אלמוכבר, ואספו את הנאשם. השלושה נסעו לוואדי אל חומוס (להלן: </w:t>
      </w:r>
      <w:r w:rsidRPr="00463B66">
        <w:rPr>
          <w:rFonts w:ascii="Arial TUR" w:hAnsi="Arial TUR" w:cs="Miriam"/>
          <w:spacing w:val="10"/>
          <w:sz w:val="20"/>
          <w:rtl/>
        </w:rPr>
        <w:t>הוואדי</w:t>
      </w:r>
      <w:r w:rsidRPr="00463B66">
        <w:rPr>
          <w:rFonts w:ascii="Arial TUR" w:hAnsi="Arial TUR" w:cs="FrankRuehl"/>
          <w:spacing w:val="10"/>
          <w:sz w:val="22"/>
          <w:szCs w:val="28"/>
          <w:rtl/>
        </w:rPr>
        <w:t xml:space="preserve">), ובדרכם סיפר הנאשם לסוכן כי הם יפגשו שם חבר טוב שלו. בהגיעם לוואדי, ירדו השלושה מרכבו של ג'עביס ועלו לרכב </w:t>
      </w:r>
      <w:r w:rsidRPr="00463B66">
        <w:rPr>
          <w:rFonts w:ascii="Arial TUR" w:hAnsi="Arial TUR" w:cs="FrankRuehl"/>
          <w:spacing w:val="10"/>
          <w:sz w:val="22"/>
          <w:szCs w:val="28"/>
        </w:rPr>
        <w:t>BMW</w:t>
      </w:r>
      <w:r w:rsidRPr="00463B66">
        <w:rPr>
          <w:rFonts w:ascii="Arial TUR" w:hAnsi="Arial TUR" w:cs="FrankRuehl"/>
          <w:spacing w:val="10"/>
          <w:sz w:val="22"/>
          <w:szCs w:val="28"/>
          <w:rtl/>
        </w:rPr>
        <w:t xml:space="preserve"> שהמתין במקום, ובו ישב סרחאן (נאשם 2) ליד מושב הנהג. סרחאן הוציא אקדח בצבע כסף מתא בדלת הנהג ומסר אותו לידי הסוכן. הסוכן התרשם מהאקדח, וסרחאן פירק את האקדח על מנת להראות לסוכן כי החלקים הם מקוריים. לאחר דין ודברים, סיכמו סרחאן והסוכן על מכירת האקדח תמורת 31,000 ₪ וקבעו להיפגש למחרת בשעה 12:30. ביום 26.1.2018, לאחר מספר שיחות תיאום בין הסוכן לג'עביס, נסעו השניים למקום המפגש בג'בל אלמוכבר שם פגשו בנאשם ברכבו. השלושה נסעו בשני כלי הרכב לכיוון הוואדי, ובהגיעם לוואדי פגשו בסרחאן אשר המתין להם ברכב שלו. הנאשם וסרחאן נכנסו לרכב של ג'עביס. לאחר שיחה קצרה חזר סרחאן לרכבו, הוציא ממנו אקדח חצי אוטומטי מסוג סטאר, תוצרת ספרד, קליבר 9 מ"מ, וחזר לרכבו של ג'עביס. סרחאן הורה להתקדם עם הרכב על מנת לוודא שאין משטרה במקום, ולאחר שעשה כן, החל ג'עביס בנסיעה ברכבו במהלכה ירה סרחאן שבעה כדורים באמצעות האקדח מבעד לחלון הרכב. בשלב מסוים בנסיעה, הנאשם החזיק את האקדח בידיו, בחן אותו ולאחר מכן מסר אותו לסוכן. הסוכן קיבל לידיו מסרחאן גם מחסנית תואמת וכן קופסה עם כדורי אקדח תואמים. בתמורה שילם הסוכן לסרחאן 31,000 ₪ במזומן. כמו כן, הסוכן שילם לג'עביס 1,000 ₪ נוספים. בהכרעת-הדין נקבע כי הנאשם ספר בעצמו את שטרות הכסף שהסוכן שילם עבור האקדח. עוד נקבע כי סרחאן חלק עם הנאשם את כספי התמורה בסך 31,000 ₪, וזאת לאחר שהנאשם ערך התחשבנות עם סרחאן. בהקשר זה, נקבע כי מרבית התמורה הכספית עבור האקדח נותרה בידי סרחאן בהיותו בעל האקדח שנמכר, ואת היתרה שילם סרחאן לידי הנאשם.</w:t>
      </w:r>
    </w:p>
    <w:p w14:paraId="28D6AF67"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F13D630"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463B66">
        <w:rPr>
          <w:rFonts w:ascii="Arial TUR" w:hAnsi="Arial TUR" w:cs="FrankRuehl"/>
          <w:spacing w:val="10"/>
          <w:sz w:val="22"/>
          <w:szCs w:val="28"/>
          <w:rtl/>
        </w:rPr>
        <w:t>4.</w:t>
      </w:r>
      <w:r w:rsidRPr="00463B66">
        <w:rPr>
          <w:rFonts w:ascii="Arial TUR" w:hAnsi="Arial TUR" w:cs="FrankRuehl"/>
          <w:spacing w:val="10"/>
          <w:sz w:val="22"/>
          <w:szCs w:val="28"/>
          <w:rtl/>
        </w:rPr>
        <w:tab/>
      </w:r>
      <w:r w:rsidRPr="00463B66">
        <w:rPr>
          <w:rFonts w:ascii="Arial TUR" w:hAnsi="Arial TUR" w:cs="FrankRuehl"/>
          <w:b/>
          <w:bCs/>
          <w:spacing w:val="10"/>
          <w:sz w:val="22"/>
          <w:szCs w:val="28"/>
          <w:rtl/>
        </w:rPr>
        <w:t>באישום השלישי</w:t>
      </w:r>
      <w:r w:rsidRPr="00463B66">
        <w:rPr>
          <w:rFonts w:ascii="Arial TUR" w:hAnsi="Arial TUR" w:cs="FrankRuehl"/>
          <w:spacing w:val="10"/>
          <w:sz w:val="22"/>
          <w:szCs w:val="28"/>
          <w:rtl/>
        </w:rPr>
        <w:t xml:space="preserve">  הנאשם הורשע לפי הודאתו בעבירות של סחר בנשק ונשיאת נשק, וזאת בגין מכירה לסוכן של רובה סער מסוג 4-</w:t>
      </w:r>
      <w:r w:rsidRPr="00463B66">
        <w:rPr>
          <w:rFonts w:ascii="Arial TUR" w:hAnsi="Arial TUR" w:cs="FrankRuehl"/>
          <w:spacing w:val="10"/>
          <w:sz w:val="22"/>
          <w:szCs w:val="28"/>
        </w:rPr>
        <w:t>M</w:t>
      </w:r>
      <w:r w:rsidRPr="00463B66">
        <w:rPr>
          <w:rFonts w:ascii="Arial TUR" w:hAnsi="Arial TUR" w:cs="FrankRuehl"/>
          <w:spacing w:val="10"/>
          <w:sz w:val="22"/>
          <w:szCs w:val="28"/>
          <w:rtl/>
        </w:rPr>
        <w:t xml:space="preserve"> עם חלקים תקינים, מחסנית תואמת, ושקית עם מספר רב של כדורים במחיר של 68,000 ₪. לפי עובדות האישום השלישי בהן הודה הנאשם, ביום 2.2.2018 יצר ג'עביס קשר עם הסוכן והתעניין האם ברצונו לרכוש רובה סער. הסוכן מסר לג'עביס כי המחיר יקר מדי עבורו. לאחר בירור שערך ג'עביס עם הנאשם, מסר ג'עביס לסוכן כי ניתן לרכוש את רובה הסער תמורת 70,000 ₪ וכי מדובר במחיר אחרון. ביום 4.2.2018, אסף ג'עביס את הסוכן מארמון הנציב והשניים נסעו לכיוון ג'בל אלמוכבר למקום המפגש. הנאשם הגיע למקום כאשר הוא נוהג ברכב מסוג </w:t>
      </w:r>
      <w:r w:rsidRPr="00463B66">
        <w:rPr>
          <w:rFonts w:ascii="Arial TUR" w:hAnsi="Arial TUR" w:cs="FrankRuehl"/>
          <w:spacing w:val="10"/>
          <w:sz w:val="22"/>
          <w:szCs w:val="28"/>
        </w:rPr>
        <w:t>BMW</w:t>
      </w:r>
      <w:r w:rsidRPr="00463B66">
        <w:rPr>
          <w:rFonts w:ascii="Arial TUR" w:hAnsi="Arial TUR" w:cs="FrankRuehl"/>
          <w:spacing w:val="10"/>
          <w:sz w:val="22"/>
          <w:szCs w:val="28"/>
          <w:rtl/>
        </w:rPr>
        <w:t xml:space="preserve">. ג'עביס והסוכן עלו לרכב בו נהג הנאשם והשלושה החלו בנסיעה למקום מבודד. לאחר מספר דקות עצר הנאשם את הרכב, השלושה יצאו ממנו, והנאשם הוציא מתא המטען רובה סער מסוג </w:t>
      </w:r>
      <w:r w:rsidRPr="00463B66">
        <w:rPr>
          <w:rFonts w:ascii="Arial TUR" w:hAnsi="Arial TUR" w:cs="FrankRuehl"/>
          <w:spacing w:val="10"/>
          <w:sz w:val="22"/>
          <w:szCs w:val="28"/>
        </w:rPr>
        <w:t>M-4</w:t>
      </w:r>
      <w:r w:rsidRPr="00463B66">
        <w:rPr>
          <w:rFonts w:ascii="Arial TUR" w:hAnsi="Arial TUR" w:cs="FrankRuehl"/>
          <w:spacing w:val="10"/>
          <w:sz w:val="22"/>
          <w:szCs w:val="28"/>
          <w:rtl/>
        </w:rPr>
        <w:t xml:space="preserve"> המכיל חלקים תקינים (להלן: </w:t>
      </w:r>
      <w:r w:rsidRPr="00463B66">
        <w:rPr>
          <w:rFonts w:ascii="Arial TUR" w:hAnsi="Arial TUR" w:cs="Miriam"/>
          <w:spacing w:val="10"/>
          <w:rtl/>
        </w:rPr>
        <w:t>הרובה</w:t>
      </w:r>
      <w:r w:rsidRPr="00463B66">
        <w:rPr>
          <w:rFonts w:ascii="Arial TUR" w:hAnsi="Arial TUR" w:cs="FrankRuehl"/>
          <w:spacing w:val="10"/>
          <w:sz w:val="22"/>
          <w:szCs w:val="28"/>
          <w:rtl/>
        </w:rPr>
        <w:t xml:space="preserve">), מחסנית תואמת ושקית ובה מספר רב של כדורים. לאחר דין ודברים סיכמו הסוכן והנאשם על מחיר בסך 68,000 ₪ עבור הרובה. הסוכן והנאשם נכנסו לרכב בו נהג הנאשם. במהלך הנסיעה העביר הסוכן לידי הנאשם 68,000 ₪. בהמשך, הסוכן ירד מהרכב, עלה לרכבו של ג'עביס ובהמשך מסר לידיו של ג'עביס 1,500 ₪. </w:t>
      </w:r>
    </w:p>
    <w:p w14:paraId="470CCC20"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0FFB58D"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463B66">
        <w:rPr>
          <w:rFonts w:ascii="Arial TUR" w:hAnsi="Arial TUR" w:cs="FrankRuehl"/>
          <w:spacing w:val="10"/>
          <w:sz w:val="22"/>
          <w:szCs w:val="28"/>
          <w:rtl/>
        </w:rPr>
        <w:t>5.</w:t>
      </w:r>
      <w:r w:rsidRPr="00463B66">
        <w:rPr>
          <w:rFonts w:ascii="Arial TUR" w:hAnsi="Arial TUR" w:cs="FrankRuehl"/>
          <w:spacing w:val="10"/>
          <w:sz w:val="22"/>
          <w:szCs w:val="28"/>
          <w:rtl/>
        </w:rPr>
        <w:tab/>
      </w:r>
      <w:r w:rsidRPr="00463B66">
        <w:rPr>
          <w:rFonts w:ascii="Arial TUR" w:hAnsi="Arial TUR" w:cs="FrankRuehl"/>
          <w:b/>
          <w:bCs/>
          <w:spacing w:val="10"/>
          <w:sz w:val="22"/>
          <w:szCs w:val="28"/>
          <w:rtl/>
        </w:rPr>
        <w:t>באישום הרביעי</w:t>
      </w:r>
      <w:r w:rsidRPr="00463B66">
        <w:rPr>
          <w:rFonts w:ascii="Arial TUR" w:hAnsi="Arial TUR" w:cs="FrankRuehl"/>
          <w:spacing w:val="10"/>
          <w:sz w:val="22"/>
          <w:szCs w:val="28"/>
          <w:rtl/>
        </w:rPr>
        <w:t xml:space="preserve"> הורשע הנאשם לאחר ניהול הוכחות, בעבירות של סחר בנשק ונשיאת נשק, וזאת בגין מכירה לסוכן של אקדח חצי אוטומטי מסוג ברטה ומחסנית תואמת במחיר של 25,500 ₪. בהתאם לממצאי הכרעת-הדין (שם, פס' 38) – ביום 5.2.18 יצר ג'עביס קשר עם הסוכן והתעניין אם ברצונו לרכוש אקדח. הסוכן התעניין מה מחיר האקדח, ג'עביס השיב כי המחיר הוא 27,000 ₪, והסוכן ביקש מספר ימים כדי לבדוק את העניין. ביום 7.2.18 יצר ג'עביס קשר עם הסוכן ושאל אותו אם בכוונתו לרכוש את האקדח. לשאלת הסוכן, השיב לו ג'עביס כי הוא ירכוש את האקדח מבחור בשם פאהד (להלן: </w:t>
      </w:r>
      <w:r w:rsidRPr="00463B66">
        <w:rPr>
          <w:rFonts w:ascii="Arial TUR" w:hAnsi="Arial TUR" w:cs="Miriam"/>
          <w:spacing w:val="10"/>
          <w:rtl/>
        </w:rPr>
        <w:t>פאהד</w:t>
      </w:r>
      <w:r w:rsidRPr="00463B66">
        <w:rPr>
          <w:rFonts w:ascii="Arial TUR" w:hAnsi="Arial TUR" w:cs="FrankRuehl"/>
          <w:spacing w:val="10"/>
          <w:sz w:val="22"/>
          <w:szCs w:val="28"/>
          <w:rtl/>
        </w:rPr>
        <w:t>) לצורך מכירתו לסוכן, והשניים קבעו להיפגש למחרת. לאחר מספר שיחות משא ומתן ותיאום, ביום 8.2.18 אסף ג'עביס את הסוכן ברכבו. בהגיעם למקום המפגש, השניים פגשו בנאשם אשר הגיע למקום ברכבו וסימן להם להמשיך בנסיעה אחריו. לאחר מספר דקות עצר הנאשם את רכבו, והעביר לסוכן דרך חלון רכבו שקית ובתוכה אקדח חצי אוטומטי מסוג ברטה קליבר 9 מ"מ, וכן מחסנית תואמת. הנאשם ביקש מהסוכן ומג'עביס להמשיך בנסיעה שכן הבחין ברכב חשוד. במהלך הנסיעה, ולאחר דין ודברים שהנאשם ביצע באמצעות הטלפון (ככל הנראה עם בעל האקדח פאהד), הסכים הנאשם להוריד את מחיר האקדח ולקבל תמורתו 25,500 ₪. לאחר מספר דקות, עצרו הנאשם וג'עביס את רכביהם, והנאשם העביר לסוכן חמישה כדורים ולאחר מכן הסוכן ירה באקדח 3 כדורים מבעד לחלון הרכב. בהמשך, נכנס הנאשם לרכבו של ג'עביס, והסוכן מסר סך של 25,500 ₪ לידי הנאשם, וכן מסר סך נוסף של 1,000 ₪ לידי ג'עביס. בהכרעת-הדין נקבע כי מאחר שהאקדח היה שייך לאותו פאהד, ניתן להניח לטובת הנאשם כי כספי התמורה בעד האקדח לא נועדו אליו בלבד, וכי הנאשם שמר לעצמו רק חלק מאותה תמורה כספית שמרביתה הועברה לפאהד.</w:t>
      </w:r>
    </w:p>
    <w:p w14:paraId="7CE4B876" w14:textId="77777777" w:rsidR="00536E9E" w:rsidRPr="00463B66" w:rsidRDefault="00536E9E" w:rsidP="00463B66">
      <w:pPr>
        <w:spacing w:line="360" w:lineRule="auto"/>
        <w:jc w:val="both"/>
        <w:rPr>
          <w:rFonts w:ascii="Arial TUR" w:hAnsi="Arial TUR" w:cs="FrankRuehl"/>
          <w:spacing w:val="10"/>
          <w:sz w:val="22"/>
          <w:szCs w:val="28"/>
          <w:rtl/>
        </w:rPr>
      </w:pPr>
    </w:p>
    <w:p w14:paraId="6D8589B1" w14:textId="77777777" w:rsidR="00536E9E" w:rsidRDefault="00536E9E" w:rsidP="00463B66">
      <w:pPr>
        <w:spacing w:line="360" w:lineRule="auto"/>
        <w:jc w:val="both"/>
        <w:rPr>
          <w:rFonts w:ascii="Calibri" w:hAnsi="Calibri" w:cs="FrankRuehl"/>
          <w:b/>
          <w:bCs/>
          <w:sz w:val="22"/>
          <w:szCs w:val="28"/>
          <w:u w:val="single"/>
          <w:rtl/>
        </w:rPr>
      </w:pPr>
      <w:r w:rsidRPr="00463B66">
        <w:rPr>
          <w:rFonts w:ascii="Calibri" w:hAnsi="Calibri" w:cs="FrankRuehl" w:hint="eastAsia"/>
          <w:b/>
          <w:bCs/>
          <w:sz w:val="22"/>
          <w:szCs w:val="28"/>
          <w:u w:val="single"/>
          <w:rtl/>
        </w:rPr>
        <w:t>תסקיר</w:t>
      </w:r>
      <w:r w:rsidRPr="00463B66">
        <w:rPr>
          <w:rFonts w:ascii="Calibri" w:hAnsi="Calibri" w:cs="FrankRuehl"/>
          <w:b/>
          <w:bCs/>
          <w:sz w:val="22"/>
          <w:szCs w:val="28"/>
          <w:u w:val="single"/>
          <w:rtl/>
        </w:rPr>
        <w:t xml:space="preserve"> </w:t>
      </w:r>
      <w:r w:rsidRPr="00463B66">
        <w:rPr>
          <w:rFonts w:ascii="Calibri" w:hAnsi="Calibri" w:cs="FrankRuehl" w:hint="eastAsia"/>
          <w:b/>
          <w:bCs/>
          <w:sz w:val="22"/>
          <w:szCs w:val="28"/>
          <w:u w:val="single"/>
          <w:rtl/>
        </w:rPr>
        <w:t>שירות</w:t>
      </w:r>
      <w:r w:rsidRPr="00463B66">
        <w:rPr>
          <w:rFonts w:ascii="Calibri" w:hAnsi="Calibri" w:cs="FrankRuehl"/>
          <w:b/>
          <w:bCs/>
          <w:sz w:val="22"/>
          <w:szCs w:val="28"/>
          <w:u w:val="single"/>
          <w:rtl/>
        </w:rPr>
        <w:t xml:space="preserve"> </w:t>
      </w:r>
      <w:r w:rsidRPr="00463B66">
        <w:rPr>
          <w:rFonts w:ascii="Calibri" w:hAnsi="Calibri" w:cs="FrankRuehl" w:hint="eastAsia"/>
          <w:b/>
          <w:bCs/>
          <w:sz w:val="22"/>
          <w:szCs w:val="28"/>
          <w:u w:val="single"/>
          <w:rtl/>
        </w:rPr>
        <w:t>מבחן</w:t>
      </w:r>
    </w:p>
    <w:p w14:paraId="37002AD6" w14:textId="77777777" w:rsidR="00536E9E" w:rsidRPr="00463B66" w:rsidRDefault="00536E9E" w:rsidP="00463B66">
      <w:pPr>
        <w:spacing w:line="360" w:lineRule="auto"/>
        <w:jc w:val="both"/>
        <w:rPr>
          <w:rFonts w:ascii="Calibri" w:hAnsi="Calibri" w:cs="FrankRuehl"/>
          <w:b/>
          <w:bCs/>
          <w:sz w:val="22"/>
          <w:szCs w:val="28"/>
          <w:u w:val="single"/>
          <w:rtl/>
        </w:rPr>
      </w:pPr>
      <w:r w:rsidRPr="00463B66">
        <w:rPr>
          <w:rFonts w:ascii="Arial TUR" w:hAnsi="Arial TUR" w:cs="FrankRuehl"/>
          <w:spacing w:val="10"/>
          <w:sz w:val="22"/>
          <w:szCs w:val="28"/>
          <w:rtl/>
        </w:rPr>
        <w:t>6.</w:t>
      </w:r>
      <w:r w:rsidRPr="00463B66">
        <w:rPr>
          <w:rFonts w:ascii="Arial TUR" w:hAnsi="Arial TUR" w:cs="FrankRuehl"/>
          <w:spacing w:val="10"/>
          <w:sz w:val="22"/>
          <w:szCs w:val="28"/>
          <w:rtl/>
        </w:rPr>
        <w:tab/>
        <w:t xml:space="preserve">מהתסקיר מיום 5.9.2019 עולה כי הנאשם בן 21, רווק, נעדר עבר פלילי. טרם מעצרו, התגורר הנאשם בבית הוריו בשכונת ג'בל אלמוכבר, למד באוניברסיטת "ביר זית" לימודי תואר ראשון במשפטים שנה שלישית, ובמקביל עבד בחדר כושר פרטי שבבעלות המשפחה. משפחתו של הנאשם היא משפחה נורמטיבית: אביו של הנאשם עובד מזה שנים רבות בתחום האבטחה בשגרירות גרמניה בישראל וברמאללה; האח הבכור סיים לימודי רפואה באוקראינה ומתמחה כיום בבית-חולים בישראל; אח נוסף לומד הנדסת חשמל; ואחות נוספת היא סטודנטית לתואר בחינוך (ישנם שלושה אחים נוספים, שניים מהם תלמידי בית-ספר). הנאשם תיאר קשרים חיוביים עם בני משפחתו. </w:t>
      </w:r>
    </w:p>
    <w:p w14:paraId="1C781E00" w14:textId="77777777" w:rsidR="00536E9E" w:rsidRPr="00463B66" w:rsidRDefault="00536E9E" w:rsidP="00463B66">
      <w:pPr>
        <w:spacing w:line="360" w:lineRule="auto"/>
        <w:jc w:val="both"/>
        <w:rPr>
          <w:rFonts w:ascii="Arial TUR" w:hAnsi="Arial TUR" w:cs="FrankRuehl"/>
          <w:spacing w:val="10"/>
          <w:sz w:val="22"/>
          <w:szCs w:val="28"/>
          <w:rtl/>
        </w:rPr>
      </w:pPr>
    </w:p>
    <w:p w14:paraId="472399B3" w14:textId="77777777" w:rsidR="00536E9E" w:rsidRPr="00463B66" w:rsidRDefault="00536E9E" w:rsidP="00463B66">
      <w:pPr>
        <w:spacing w:line="360" w:lineRule="auto"/>
        <w:jc w:val="both"/>
        <w:rPr>
          <w:rFonts w:ascii="Arial TUR" w:hAnsi="Arial TUR" w:cs="FrankRuehl"/>
          <w:spacing w:val="10"/>
          <w:sz w:val="22"/>
          <w:szCs w:val="28"/>
          <w:rtl/>
        </w:rPr>
      </w:pPr>
      <w:r w:rsidRPr="00463B66">
        <w:rPr>
          <w:rFonts w:ascii="Arial TUR" w:hAnsi="Arial TUR" w:cs="FrankRuehl"/>
          <w:spacing w:val="10"/>
          <w:sz w:val="22"/>
          <w:szCs w:val="28"/>
          <w:rtl/>
        </w:rPr>
        <w:tab/>
        <w:t>הנאשם נטל אחריות חלקית למעשיו, תוך שהביע חרטה ובושה על המעשים. שירות המבחן התרשם מעמדה קורבנית שמקשה על הנאשם לבחון את התנהלותו לעומק, וכן התרשם מקשרים חברתיים שוליים וכן מעמדות מקלות ראש בהתייחס לסוגית הנשק. לפי הערכת שירות המבחן, הרקע לביצוע העבירות נעוץ בדימוי עצמי נמוך של הנאשם וברצון להשיג תחושת בטחון עצמי בקרב סביבתו.</w:t>
      </w:r>
    </w:p>
    <w:p w14:paraId="3BCC4E9B" w14:textId="77777777" w:rsidR="00536E9E" w:rsidRPr="00463B66" w:rsidRDefault="00536E9E" w:rsidP="00463B66">
      <w:pPr>
        <w:spacing w:line="360" w:lineRule="auto"/>
        <w:jc w:val="both"/>
        <w:rPr>
          <w:rFonts w:ascii="Arial TUR" w:hAnsi="Arial TUR" w:cs="FrankRuehl"/>
          <w:spacing w:val="10"/>
          <w:sz w:val="22"/>
          <w:szCs w:val="28"/>
          <w:rtl/>
        </w:rPr>
      </w:pPr>
    </w:p>
    <w:p w14:paraId="27F05D56" w14:textId="77777777" w:rsidR="00536E9E" w:rsidRPr="00463B66" w:rsidRDefault="00536E9E" w:rsidP="00463B66">
      <w:pPr>
        <w:spacing w:line="360" w:lineRule="auto"/>
        <w:jc w:val="both"/>
        <w:rPr>
          <w:rFonts w:ascii="Arial TUR" w:hAnsi="Arial TUR" w:cs="FrankRuehl"/>
          <w:spacing w:val="10"/>
          <w:sz w:val="22"/>
          <w:szCs w:val="28"/>
          <w:rtl/>
        </w:rPr>
      </w:pPr>
      <w:r w:rsidRPr="00463B66">
        <w:rPr>
          <w:rFonts w:ascii="Arial TUR" w:hAnsi="Arial TUR" w:cs="FrankRuehl"/>
          <w:spacing w:val="10"/>
          <w:sz w:val="22"/>
          <w:szCs w:val="28"/>
          <w:rtl/>
        </w:rPr>
        <w:tab/>
        <w:t>באיזון בין השיקולים, ובשים לב לחומרת העבירות ולהתייחסות הנאשם למעשיו, שירות המבחן לא בא בהמלצה על חלופה שיקומית, והמליץ על עונש מאסר בפועל שייקח בחשבון את ימי מעצרו של הנאשם.</w:t>
      </w:r>
    </w:p>
    <w:p w14:paraId="4B397B97" w14:textId="77777777" w:rsidR="00536E9E" w:rsidRPr="00463B66" w:rsidRDefault="00536E9E" w:rsidP="00463B66">
      <w:pPr>
        <w:spacing w:line="360" w:lineRule="auto"/>
        <w:jc w:val="both"/>
        <w:rPr>
          <w:rFonts w:ascii="Arial TUR" w:hAnsi="Arial TUR" w:cs="FrankRuehl"/>
          <w:spacing w:val="10"/>
          <w:sz w:val="22"/>
          <w:szCs w:val="28"/>
          <w:rtl/>
        </w:rPr>
      </w:pPr>
    </w:p>
    <w:p w14:paraId="77473767"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463B66">
        <w:rPr>
          <w:rFonts w:ascii="Arial TUR" w:hAnsi="Arial TUR" w:cs="FrankRuehl"/>
          <w:b/>
          <w:bCs/>
          <w:spacing w:val="10"/>
          <w:sz w:val="22"/>
          <w:szCs w:val="28"/>
          <w:u w:val="single"/>
          <w:rtl/>
        </w:rPr>
        <w:t>טיעוני הצדדים לעונש</w:t>
      </w:r>
    </w:p>
    <w:p w14:paraId="02256BAC" w14:textId="77777777" w:rsidR="00536E9E" w:rsidRPr="00463B66" w:rsidRDefault="00536E9E" w:rsidP="00463B66">
      <w:pPr>
        <w:spacing w:line="360" w:lineRule="auto"/>
        <w:jc w:val="both"/>
        <w:rPr>
          <w:rFonts w:ascii="Arial TUR" w:hAnsi="Arial TUR" w:cs="FrankRuehl"/>
          <w:spacing w:val="10"/>
          <w:sz w:val="22"/>
          <w:szCs w:val="28"/>
          <w:rtl/>
        </w:rPr>
      </w:pPr>
      <w:r w:rsidRPr="00463B66">
        <w:rPr>
          <w:rFonts w:ascii="Arial TUR" w:hAnsi="Arial TUR" w:cs="FrankRuehl"/>
          <w:spacing w:val="10"/>
          <w:sz w:val="22"/>
          <w:szCs w:val="28"/>
          <w:rtl/>
        </w:rPr>
        <w:t>7.</w:t>
      </w:r>
      <w:r w:rsidRPr="00463B66">
        <w:rPr>
          <w:rFonts w:ascii="Arial TUR" w:hAnsi="Arial TUR" w:cs="FrankRuehl"/>
          <w:spacing w:val="10"/>
          <w:sz w:val="22"/>
          <w:szCs w:val="28"/>
          <w:rtl/>
        </w:rPr>
        <w:tab/>
        <w:t xml:space="preserve">שני הצדדים טענו למתחם עונש הולם אחד בגין מכלול העבירות בהן הורשע הנאשם. כמו כן, באי-כוח הצדדים הפנו לאסמכתאות מן הפסיקה לתמיכה בטיעוניהם העונשיים. </w:t>
      </w:r>
    </w:p>
    <w:p w14:paraId="70A065B2" w14:textId="77777777" w:rsidR="00536E9E" w:rsidRPr="00463B66" w:rsidRDefault="00536E9E" w:rsidP="00463B66">
      <w:pPr>
        <w:spacing w:line="360" w:lineRule="auto"/>
        <w:jc w:val="both"/>
        <w:rPr>
          <w:rFonts w:ascii="Arial TUR" w:hAnsi="Arial TUR" w:cs="FrankRuehl"/>
          <w:spacing w:val="10"/>
          <w:sz w:val="22"/>
          <w:szCs w:val="28"/>
          <w:rtl/>
        </w:rPr>
      </w:pPr>
    </w:p>
    <w:p w14:paraId="546A510E" w14:textId="77777777" w:rsidR="00536E9E" w:rsidRPr="00463B66" w:rsidRDefault="00536E9E" w:rsidP="00463B66">
      <w:pPr>
        <w:spacing w:line="360" w:lineRule="auto"/>
        <w:ind w:firstLine="720"/>
        <w:jc w:val="both"/>
        <w:rPr>
          <w:rFonts w:ascii="Arial TUR" w:hAnsi="Arial TUR" w:cs="FrankRuehl"/>
          <w:spacing w:val="10"/>
          <w:sz w:val="22"/>
          <w:szCs w:val="28"/>
          <w:rtl/>
        </w:rPr>
      </w:pPr>
      <w:r w:rsidRPr="00463B66">
        <w:rPr>
          <w:rFonts w:ascii="Arial TUR" w:hAnsi="Arial TUR" w:cs="FrankRuehl"/>
          <w:spacing w:val="10"/>
          <w:sz w:val="22"/>
          <w:szCs w:val="28"/>
          <w:rtl/>
        </w:rPr>
        <w:t>המאשימה עתרה למתחם שנע מ- 7 עד 10 שנות מאסר בפועל, וטענה כי יש להעמיד את עונשו של הנאשם על 8 שנות מאסר בפועל, מאסר מותנה וקנס כספי. מנגד, הסנגור טען כי המתחם נע מ-2 עד 5 שנות מאסר בפועל. הסנגור עמד על הנסיבות לקולא לטובת מרשו, וכן הגיש לעיוני מכתב של קצינת אסירים מיום 13.8.2019 (מ/1) ממנו עולה כי הנאשם נוטל חלק בקורסים ובקבוצות טיפוליות בין כותלי בית האסורים. לשיטת הסנגור, יש להעמיד את עונשו של הנאשם על 3.5 שנות מאסר בפועל.</w:t>
      </w:r>
    </w:p>
    <w:p w14:paraId="0DB46C84" w14:textId="77777777" w:rsidR="00536E9E" w:rsidRPr="00463B66" w:rsidRDefault="00536E9E" w:rsidP="00463B66">
      <w:pPr>
        <w:spacing w:line="360" w:lineRule="auto"/>
        <w:jc w:val="both"/>
        <w:rPr>
          <w:rFonts w:ascii="Arial TUR" w:hAnsi="Arial TUR" w:cs="FrankRuehl"/>
          <w:spacing w:val="10"/>
          <w:sz w:val="22"/>
          <w:szCs w:val="28"/>
          <w:rtl/>
        </w:rPr>
      </w:pPr>
    </w:p>
    <w:p w14:paraId="5DB3C30B" w14:textId="77777777" w:rsidR="00536E9E" w:rsidRPr="00463B66" w:rsidRDefault="00536E9E" w:rsidP="00463B66">
      <w:pPr>
        <w:spacing w:line="360" w:lineRule="auto"/>
        <w:jc w:val="both"/>
        <w:rPr>
          <w:rFonts w:ascii="Arial TUR" w:hAnsi="Arial TUR" w:cs="FrankRuehl"/>
          <w:spacing w:val="10"/>
          <w:sz w:val="22"/>
          <w:szCs w:val="28"/>
          <w:rtl/>
        </w:rPr>
      </w:pPr>
      <w:r w:rsidRPr="00463B66">
        <w:rPr>
          <w:rFonts w:ascii="Arial TUR" w:hAnsi="Arial TUR" w:cs="FrankRuehl"/>
          <w:spacing w:val="10"/>
          <w:sz w:val="22"/>
          <w:szCs w:val="28"/>
          <w:rtl/>
        </w:rPr>
        <w:tab/>
        <w:t>הנאשם בדבריו לפניי הביע צער וחרטה על מעשיו. אביו ואחיו של הנאשם דיברו על הכאב שמסב להם מצבו של הנאשם שחייו הוסטו ממסלולם, ועל הצער שהדבר גורם לבני המשפחה כולם.</w:t>
      </w:r>
    </w:p>
    <w:p w14:paraId="544E5496" w14:textId="77777777" w:rsidR="00536E9E" w:rsidRPr="00463B66" w:rsidRDefault="00536E9E" w:rsidP="00463B66">
      <w:pPr>
        <w:spacing w:line="360" w:lineRule="auto"/>
        <w:jc w:val="both"/>
        <w:rPr>
          <w:rFonts w:ascii="Arial TUR" w:hAnsi="Arial TUR" w:cs="FrankRuehl"/>
          <w:spacing w:val="10"/>
          <w:sz w:val="22"/>
          <w:szCs w:val="28"/>
          <w:rtl/>
        </w:rPr>
      </w:pPr>
    </w:p>
    <w:p w14:paraId="5C0FE54B"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463B66">
        <w:rPr>
          <w:rFonts w:ascii="Arial TUR" w:hAnsi="Arial TUR" w:cs="FrankRuehl"/>
          <w:b/>
          <w:bCs/>
          <w:spacing w:val="10"/>
          <w:sz w:val="22"/>
          <w:szCs w:val="28"/>
          <w:u w:val="single"/>
          <w:rtl/>
        </w:rPr>
        <w:t>ריבוי עבירות</w:t>
      </w:r>
    </w:p>
    <w:p w14:paraId="68DC502D" w14:textId="77777777" w:rsidR="00536E9E" w:rsidRPr="00463B66" w:rsidRDefault="00536E9E" w:rsidP="00463B66">
      <w:pPr>
        <w:spacing w:line="360" w:lineRule="auto"/>
        <w:jc w:val="both"/>
        <w:rPr>
          <w:rFonts w:ascii="Arial TUR" w:hAnsi="Arial TUR" w:cs="FrankRuehl"/>
          <w:spacing w:val="10"/>
          <w:sz w:val="22"/>
          <w:szCs w:val="28"/>
          <w:rtl/>
        </w:rPr>
      </w:pPr>
      <w:r w:rsidRPr="00463B66">
        <w:rPr>
          <w:rFonts w:ascii="Arial TUR" w:hAnsi="Arial TUR" w:cs="FrankRuehl"/>
          <w:spacing w:val="10"/>
          <w:sz w:val="22"/>
          <w:szCs w:val="28"/>
          <w:rtl/>
        </w:rPr>
        <w:t xml:space="preserve">8. </w:t>
      </w:r>
      <w:r w:rsidRPr="00463B66">
        <w:rPr>
          <w:rFonts w:ascii="Arial TUR" w:hAnsi="Arial TUR" w:cs="FrankRuehl"/>
          <w:spacing w:val="10"/>
          <w:sz w:val="22"/>
          <w:szCs w:val="28"/>
          <w:rtl/>
        </w:rPr>
        <w:tab/>
        <w:t xml:space="preserve">כמו באי-כוח הצדדים, אף אני סבורה כי יש לראות בעבירות בהן הורשע הנאשם משום אירוע אחד לצורך קביעתו של מתחם עונש הולם כולל לפי </w:t>
      </w:r>
      <w:hyperlink r:id="rId24" w:history="1">
        <w:r w:rsidR="005A19F3" w:rsidRPr="005A19F3">
          <w:rPr>
            <w:rFonts w:ascii="Arial TUR" w:hAnsi="Arial TUR" w:cs="FrankRuehl"/>
            <w:color w:val="0000FF"/>
            <w:spacing w:val="10"/>
            <w:sz w:val="22"/>
            <w:szCs w:val="28"/>
            <w:u w:val="single"/>
            <w:rtl/>
          </w:rPr>
          <w:t>סעיף 40יג(א)</w:t>
        </w:r>
      </w:hyperlink>
      <w:r w:rsidRPr="00463B66">
        <w:rPr>
          <w:rFonts w:ascii="Arial TUR" w:hAnsi="Arial TUR" w:cs="FrankRuehl"/>
          <w:spacing w:val="10"/>
          <w:sz w:val="22"/>
          <w:szCs w:val="28"/>
          <w:rtl/>
        </w:rPr>
        <w:t xml:space="preserve"> ל</w:t>
      </w:r>
      <w:hyperlink r:id="rId25" w:history="1">
        <w:r w:rsidR="00092204" w:rsidRPr="00092204">
          <w:rPr>
            <w:rFonts w:ascii="Arial TUR" w:hAnsi="Arial TUR" w:cs="FrankRuehl"/>
            <w:color w:val="0000FF"/>
            <w:spacing w:val="10"/>
            <w:sz w:val="22"/>
            <w:szCs w:val="28"/>
            <w:u w:val="single"/>
            <w:rtl/>
          </w:rPr>
          <w:t>חוק העונשין</w:t>
        </w:r>
      </w:hyperlink>
      <w:r w:rsidRPr="00463B66">
        <w:rPr>
          <w:rFonts w:ascii="Arial TUR" w:hAnsi="Arial TUR" w:cs="FrankRuehl"/>
          <w:spacing w:val="10"/>
          <w:sz w:val="22"/>
          <w:szCs w:val="28"/>
          <w:rtl/>
        </w:rPr>
        <w:t xml:space="preserve">. מדובר במסכת עבריינית אחת שעניינה מכירת נשקים לאותו סוכן משטרתי תמורת בצע כסף, וזאת באמצעות שיטת פעולה דומה, במהלך פרק-זמן רציף יחסית של כשבועיים וחצי, ותוך קשר ענייני הדוק בין האישומים (ראו והשוו: </w:t>
      </w:r>
      <w:hyperlink r:id="rId26" w:history="1">
        <w:r w:rsidR="00092204" w:rsidRPr="00092204">
          <w:rPr>
            <w:rFonts w:ascii="Arial TUR" w:hAnsi="Arial TUR" w:cs="FrankRuehl"/>
            <w:color w:val="0000FF"/>
            <w:spacing w:val="10"/>
            <w:sz w:val="22"/>
            <w:szCs w:val="28"/>
            <w:u w:val="single"/>
            <w:rtl/>
          </w:rPr>
          <w:t>ע"פ 5643/14</w:t>
        </w:r>
      </w:hyperlink>
      <w:r w:rsidRPr="00463B66">
        <w:rPr>
          <w:rFonts w:ascii="Arial TUR" w:hAnsi="Arial TUR" w:cs="FrankRuehl"/>
          <w:spacing w:val="10"/>
          <w:sz w:val="22"/>
          <w:szCs w:val="28"/>
          <w:rtl/>
        </w:rPr>
        <w:t xml:space="preserve"> </w:t>
      </w:r>
      <w:r w:rsidRPr="00463B66">
        <w:rPr>
          <w:rFonts w:ascii="Arial TUR" w:hAnsi="Arial TUR" w:cs="Miriam"/>
          <w:spacing w:val="10"/>
          <w:rtl/>
        </w:rPr>
        <w:t>עיסא נ' מדינת ישראל</w:t>
      </w:r>
      <w:r w:rsidRPr="00463B66">
        <w:rPr>
          <w:rFonts w:ascii="Arial TUR" w:hAnsi="Arial TUR" w:cs="FrankRuehl"/>
          <w:spacing w:val="10"/>
          <w:sz w:val="22"/>
          <w:szCs w:val="28"/>
          <w:rtl/>
        </w:rPr>
        <w:t xml:space="preserve"> </w:t>
      </w:r>
      <w:r w:rsidR="005D1A14" w:rsidRPr="005D1A14">
        <w:rPr>
          <w:sz w:val="22"/>
          <w:rtl/>
        </w:rPr>
        <w:t xml:space="preserve">[פורסם בנבו] </w:t>
      </w:r>
      <w:r w:rsidRPr="00463B66">
        <w:rPr>
          <w:rFonts w:ascii="Arial TUR" w:hAnsi="Arial TUR" w:cs="FrankRuehl"/>
          <w:spacing w:val="10"/>
          <w:sz w:val="22"/>
          <w:szCs w:val="28"/>
          <w:rtl/>
        </w:rPr>
        <w:t xml:space="preserve">(23.6.2015), פס' 12). </w:t>
      </w:r>
    </w:p>
    <w:p w14:paraId="66FCB7B2" w14:textId="77777777" w:rsidR="00536E9E" w:rsidRPr="00463B66" w:rsidRDefault="00536E9E" w:rsidP="00463B66">
      <w:pPr>
        <w:spacing w:line="360" w:lineRule="auto"/>
        <w:jc w:val="both"/>
        <w:rPr>
          <w:rFonts w:ascii="Arial TUR" w:hAnsi="Arial TUR" w:cs="FrankRuehl"/>
          <w:spacing w:val="10"/>
          <w:sz w:val="22"/>
          <w:szCs w:val="28"/>
          <w:rtl/>
        </w:rPr>
      </w:pPr>
    </w:p>
    <w:p w14:paraId="08201058" w14:textId="77777777" w:rsidR="00536E9E" w:rsidRPr="00463B66" w:rsidRDefault="00536E9E" w:rsidP="00463B66">
      <w:pPr>
        <w:spacing w:line="360" w:lineRule="auto"/>
        <w:ind w:firstLine="720"/>
        <w:jc w:val="both"/>
        <w:rPr>
          <w:rFonts w:ascii="Arial TUR" w:hAnsi="Arial TUR" w:cs="FrankRuehl"/>
          <w:spacing w:val="10"/>
          <w:sz w:val="22"/>
          <w:szCs w:val="28"/>
          <w:rtl/>
        </w:rPr>
      </w:pPr>
      <w:r w:rsidRPr="00463B66">
        <w:rPr>
          <w:rFonts w:ascii="Arial TUR" w:hAnsi="Arial TUR" w:cs="FrankRuehl"/>
          <w:spacing w:val="10"/>
          <w:sz w:val="22"/>
          <w:szCs w:val="28"/>
          <w:rtl/>
        </w:rPr>
        <w:t xml:space="preserve">לצד זאת, אציין כי במסגרת קביעת המתחם לאירוע בכללותו, יהיה מקום לתת משקל לכך שכל אחד מארבעת האישומים במסגרתם הורשע הנאשם, מהווה "מעשה" נפרד כמובנו של מונח זה </w:t>
      </w:r>
      <w:hyperlink r:id="rId27" w:history="1">
        <w:r w:rsidR="005A19F3" w:rsidRPr="005A19F3">
          <w:rPr>
            <w:rFonts w:ascii="Arial TUR" w:hAnsi="Arial TUR" w:cs="FrankRuehl"/>
            <w:color w:val="0000FF"/>
            <w:spacing w:val="10"/>
            <w:sz w:val="22"/>
            <w:szCs w:val="28"/>
            <w:u w:val="single"/>
            <w:rtl/>
          </w:rPr>
          <w:t>בסעיף 186</w:t>
        </w:r>
      </w:hyperlink>
      <w:r w:rsidRPr="00463B66">
        <w:rPr>
          <w:rFonts w:ascii="Arial TUR" w:hAnsi="Arial TUR" w:cs="FrankRuehl"/>
          <w:spacing w:val="10"/>
          <w:sz w:val="22"/>
          <w:szCs w:val="28"/>
          <w:rtl/>
        </w:rPr>
        <w:t xml:space="preserve"> ל</w:t>
      </w:r>
      <w:hyperlink r:id="rId28" w:history="1">
        <w:r w:rsidR="00092204" w:rsidRPr="00092204">
          <w:rPr>
            <w:rFonts w:ascii="Arial TUR" w:hAnsi="Arial TUR" w:cs="FrankRuehl"/>
            <w:color w:val="0000FF"/>
            <w:spacing w:val="10"/>
            <w:sz w:val="22"/>
            <w:szCs w:val="28"/>
            <w:u w:val="single"/>
            <w:rtl/>
          </w:rPr>
          <w:t>חוק סדר הדין הפלילי</w:t>
        </w:r>
      </w:hyperlink>
      <w:r w:rsidRPr="00463B66">
        <w:rPr>
          <w:rFonts w:ascii="Arial TUR" w:hAnsi="Arial TUR" w:cs="FrankRuehl"/>
          <w:spacing w:val="10"/>
          <w:sz w:val="22"/>
          <w:szCs w:val="28"/>
          <w:rtl/>
        </w:rPr>
        <w:t xml:space="preserve"> [נוסח משולב], התשמ"ב-1982. ברי כי טיב ומספר ה"מעשים" בגינם הורשע הנאשם, ישוו מידה של חומרה שתשפיע על קביעת מתחם העונש ההולם הכולל בגין אותם המעשים.</w:t>
      </w:r>
    </w:p>
    <w:p w14:paraId="511FA9EE" w14:textId="77777777" w:rsidR="00536E9E" w:rsidRPr="00463B66" w:rsidRDefault="00536E9E" w:rsidP="00463B66">
      <w:pPr>
        <w:spacing w:line="360" w:lineRule="auto"/>
        <w:jc w:val="both"/>
        <w:rPr>
          <w:rFonts w:ascii="Calibri" w:hAnsi="Calibri" w:cs="FrankRuehl"/>
          <w:sz w:val="22"/>
          <w:szCs w:val="28"/>
          <w:rtl/>
        </w:rPr>
      </w:pPr>
    </w:p>
    <w:p w14:paraId="46C6DE83"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rtl/>
        </w:rPr>
      </w:pPr>
      <w:r w:rsidRPr="00463B66">
        <w:rPr>
          <w:rFonts w:ascii="Arial TUR" w:hAnsi="Arial TUR" w:cs="FrankRuehl"/>
          <w:b/>
          <w:bCs/>
          <w:spacing w:val="10"/>
          <w:sz w:val="22"/>
          <w:szCs w:val="28"/>
          <w:u w:val="single"/>
          <w:rtl/>
        </w:rPr>
        <w:t>מתחם העונש ההולם</w:t>
      </w:r>
    </w:p>
    <w:p w14:paraId="56531344"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463B66">
        <w:rPr>
          <w:rFonts w:ascii="Century" w:hAnsi="Century" w:cs="FrankRuehl"/>
          <w:spacing w:val="10"/>
          <w:sz w:val="22"/>
          <w:szCs w:val="28"/>
          <w:rtl/>
        </w:rPr>
        <w:t xml:space="preserve">9. </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בהתאם</w:t>
      </w:r>
      <w:r w:rsidRPr="00463B66">
        <w:rPr>
          <w:rFonts w:ascii="Century" w:hAnsi="Century" w:cs="FrankRuehl"/>
          <w:spacing w:val="10"/>
          <w:sz w:val="22"/>
          <w:szCs w:val="28"/>
          <w:rtl/>
        </w:rPr>
        <w:t xml:space="preserve"> </w:t>
      </w:r>
      <w:hyperlink r:id="rId29" w:history="1">
        <w:r w:rsidR="005A19F3" w:rsidRPr="005A19F3">
          <w:rPr>
            <w:rFonts w:ascii="Century" w:hAnsi="Century" w:cs="FrankRuehl" w:hint="eastAsia"/>
            <w:color w:val="0000FF"/>
            <w:spacing w:val="10"/>
            <w:sz w:val="22"/>
            <w:szCs w:val="28"/>
            <w:u w:val="single"/>
            <w:rtl/>
          </w:rPr>
          <w:t>לסעיף</w:t>
        </w:r>
        <w:r w:rsidR="005A19F3" w:rsidRPr="005A19F3">
          <w:rPr>
            <w:rFonts w:ascii="Century" w:hAnsi="Century" w:cs="FrankRuehl"/>
            <w:color w:val="0000FF"/>
            <w:spacing w:val="10"/>
            <w:sz w:val="22"/>
            <w:szCs w:val="28"/>
            <w:u w:val="single"/>
            <w:rtl/>
          </w:rPr>
          <w:t xml:space="preserve"> 40</w:t>
        </w:r>
        <w:r w:rsidR="005A19F3" w:rsidRPr="005A19F3">
          <w:rPr>
            <w:rFonts w:ascii="Century" w:hAnsi="Century" w:cs="FrankRuehl" w:hint="eastAsia"/>
            <w:color w:val="0000FF"/>
            <w:spacing w:val="10"/>
            <w:sz w:val="22"/>
            <w:szCs w:val="28"/>
            <w:u w:val="single"/>
            <w:rtl/>
          </w:rPr>
          <w:t>ג</w:t>
        </w:r>
        <w:r w:rsidR="005A19F3" w:rsidRPr="005A19F3">
          <w:rPr>
            <w:rFonts w:ascii="Century" w:hAnsi="Century" w:cs="FrankRuehl"/>
            <w:color w:val="0000FF"/>
            <w:spacing w:val="10"/>
            <w:sz w:val="22"/>
            <w:szCs w:val="28"/>
            <w:u w:val="single"/>
            <w:rtl/>
          </w:rPr>
          <w:t>(</w:t>
        </w:r>
        <w:r w:rsidR="005A19F3" w:rsidRPr="005A19F3">
          <w:rPr>
            <w:rFonts w:ascii="Century" w:hAnsi="Century" w:cs="FrankRuehl" w:hint="eastAsia"/>
            <w:color w:val="0000FF"/>
            <w:spacing w:val="10"/>
            <w:sz w:val="22"/>
            <w:szCs w:val="28"/>
            <w:u w:val="single"/>
            <w:rtl/>
          </w:rPr>
          <w:t>א</w:t>
        </w:r>
        <w:r w:rsidR="005A19F3" w:rsidRPr="005A19F3">
          <w:rPr>
            <w:rFonts w:ascii="Century" w:hAnsi="Century" w:cs="FrankRuehl"/>
            <w:color w:val="0000FF"/>
            <w:spacing w:val="10"/>
            <w:sz w:val="22"/>
            <w:szCs w:val="28"/>
            <w:u w:val="single"/>
            <w:rtl/>
          </w:rPr>
          <w:t>)</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w:t>
      </w:r>
      <w:hyperlink r:id="rId30" w:history="1">
        <w:r w:rsidR="00092204" w:rsidRPr="00092204">
          <w:rPr>
            <w:rFonts w:ascii="Century" w:hAnsi="Century" w:cs="FrankRuehl" w:hint="eastAsia"/>
            <w:color w:val="0000FF"/>
            <w:spacing w:val="10"/>
            <w:sz w:val="22"/>
            <w:szCs w:val="28"/>
            <w:u w:val="single"/>
            <w:rtl/>
          </w:rPr>
          <w:t>חוק</w:t>
        </w:r>
        <w:r w:rsidR="00092204" w:rsidRPr="00092204">
          <w:rPr>
            <w:rFonts w:ascii="Century" w:hAnsi="Century" w:cs="FrankRuehl"/>
            <w:color w:val="0000FF"/>
            <w:spacing w:val="10"/>
            <w:sz w:val="22"/>
            <w:szCs w:val="28"/>
            <w:u w:val="single"/>
            <w:rtl/>
          </w:rPr>
          <w:t xml:space="preserve"> </w:t>
        </w:r>
        <w:r w:rsidR="00092204" w:rsidRPr="00092204">
          <w:rPr>
            <w:rFonts w:ascii="Century" w:hAnsi="Century" w:cs="FrankRuehl" w:hint="eastAsia"/>
            <w:color w:val="0000FF"/>
            <w:spacing w:val="10"/>
            <w:sz w:val="22"/>
            <w:szCs w:val="28"/>
            <w:u w:val="single"/>
            <w:rtl/>
          </w:rPr>
          <w:t>העונשין</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לקבוע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ההולמת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בהתאם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לעקרון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ההלימה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התחשבות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החברתי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שנפגע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במידת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הפגיעה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הקשורות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ובמדיניות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הנהוגה</w:t>
      </w:r>
      <w:r w:rsidRPr="00463B66">
        <w:rPr>
          <w:rFonts w:ascii="Century" w:hAnsi="Century" w:cs="FrankRuehl"/>
          <w:spacing w:val="10"/>
          <w:sz w:val="22"/>
          <w:szCs w:val="28"/>
          <w:rtl/>
        </w:rPr>
        <w:t>.</w:t>
      </w:r>
    </w:p>
    <w:p w14:paraId="4C170313" w14:textId="77777777" w:rsidR="00536E9E" w:rsidRPr="00463B66" w:rsidRDefault="00536E9E" w:rsidP="00463B66">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9DDD4E8" w14:textId="77777777" w:rsidR="00536E9E" w:rsidRPr="00463B66" w:rsidRDefault="00536E9E" w:rsidP="00463B66">
      <w:pPr>
        <w:spacing w:line="360" w:lineRule="auto"/>
        <w:jc w:val="both"/>
        <w:rPr>
          <w:rFonts w:ascii="Calibri" w:hAnsi="Calibri" w:cs="FrankRuehl"/>
          <w:sz w:val="22"/>
          <w:szCs w:val="28"/>
          <w:rtl/>
        </w:rPr>
      </w:pPr>
      <w:r w:rsidRPr="00463B66">
        <w:rPr>
          <w:rFonts w:ascii="Century" w:hAnsi="Century" w:cs="FrankRuehl"/>
          <w:spacing w:val="10"/>
          <w:sz w:val="22"/>
          <w:szCs w:val="28"/>
          <w:rtl/>
        </w:rPr>
        <w:t>10.</w:t>
      </w:r>
      <w:r w:rsidRPr="00463B66">
        <w:rPr>
          <w:rFonts w:ascii="Century" w:hAnsi="Century" w:cs="FrankRuehl"/>
          <w:spacing w:val="10"/>
          <w:sz w:val="22"/>
          <w:szCs w:val="28"/>
          <w:rtl/>
        </w:rPr>
        <w:tab/>
      </w:r>
      <w:r w:rsidRPr="00463B66">
        <w:rPr>
          <w:rFonts w:ascii="Century" w:hAnsi="Century" w:cs="FrankRuehl" w:hint="eastAsia"/>
          <w:b/>
          <w:bCs/>
          <w:spacing w:val="10"/>
          <w:sz w:val="22"/>
          <w:szCs w:val="28"/>
          <w:rtl/>
        </w:rPr>
        <w:t>הערכים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החברתיים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המוגנים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במסגרת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ובכלל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ועבירת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נשיאת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הגנה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הציבור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וביטחונו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שמירה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שלמות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גופו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ורכושו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אדם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מפני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תוצאות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הרסניות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שעלולות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להיגרם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שימוש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ידי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שאינו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מיומן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ידי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גורמים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עברייניים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גורמי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טרור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לעבור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ולהגיע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אליהם</w:t>
      </w:r>
      <w:r w:rsidRPr="00463B66">
        <w:rPr>
          <w:rFonts w:ascii="Century" w:hAnsi="Century" w:cs="FrankRuehl"/>
          <w:spacing w:val="10"/>
          <w:sz w:val="22"/>
          <w:szCs w:val="28"/>
          <w:rtl/>
        </w:rPr>
        <w:t>.</w:t>
      </w:r>
    </w:p>
    <w:p w14:paraId="3E3D9C6D" w14:textId="77777777" w:rsidR="00536E9E" w:rsidRPr="00463B66" w:rsidRDefault="00536E9E" w:rsidP="00463B66">
      <w:pPr>
        <w:spacing w:line="360" w:lineRule="auto"/>
        <w:jc w:val="both"/>
        <w:rPr>
          <w:rFonts w:ascii="Calibri" w:hAnsi="Calibri" w:cs="FrankRuehl"/>
          <w:sz w:val="22"/>
          <w:szCs w:val="28"/>
          <w:rtl/>
        </w:rPr>
      </w:pPr>
    </w:p>
    <w:p w14:paraId="5CA6DAC3"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 xml:space="preserve">11. </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הנוגע</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לנסיבות</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ביצוע</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העבירות</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הנסיבות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פורטו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בהרחבה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בפס</w:t>
      </w:r>
      <w:r w:rsidRPr="00463B66">
        <w:rPr>
          <w:rFonts w:ascii="Century" w:hAnsi="Century" w:cs="FrankRuehl"/>
          <w:spacing w:val="10"/>
          <w:sz w:val="22"/>
          <w:szCs w:val="28"/>
          <w:rtl/>
        </w:rPr>
        <w:t xml:space="preserve">' 2 </w:t>
      </w:r>
      <w:r w:rsidRPr="00463B66">
        <w:rPr>
          <w:rFonts w:ascii="Century" w:hAnsi="Century" w:cs="FrankRuehl" w:hint="eastAsia"/>
          <w:spacing w:val="10"/>
          <w:sz w:val="22"/>
          <w:szCs w:val="28"/>
          <w:rtl/>
        </w:rPr>
        <w:t>עד</w:t>
      </w:r>
      <w:r w:rsidRPr="00463B66">
        <w:rPr>
          <w:rFonts w:ascii="Century" w:hAnsi="Century" w:cs="FrankRuehl"/>
          <w:spacing w:val="10"/>
          <w:sz w:val="22"/>
          <w:szCs w:val="28"/>
          <w:rtl/>
        </w:rPr>
        <w:t xml:space="preserve"> 5 </w:t>
      </w:r>
      <w:r w:rsidRPr="00463B66">
        <w:rPr>
          <w:rFonts w:ascii="Century" w:hAnsi="Century" w:cs="FrankRuehl" w:hint="eastAsia"/>
          <w:spacing w:val="10"/>
          <w:sz w:val="22"/>
          <w:szCs w:val="28"/>
          <w:rtl/>
        </w:rPr>
        <w:t>לדבריי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הנוגע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לתכנון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תכנון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מוקדם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הנוגע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לנזק</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מודע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אמת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מבצע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עסקאות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משטרתי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פוטנציאל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הנזק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שעלול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להתרחש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אילו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הנשקים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מגיעים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עברייניות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לגורמי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טרור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גדול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שעסקינן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בשלושה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אקדחים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חצי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אוטומטיים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בתחמושת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נלוות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מחסניות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וכדורים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מבחינת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שהובילו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המעשים</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מתסקיר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למשפחה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נורמטיבית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שתמכה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לאורך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חייו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מכאן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מצוקה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כלכלית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עשיית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רווח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לשיטת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נעוץ</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בקשר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שניהל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גורמים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שוליים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ובדימוי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עצמי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נמוך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יוער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בהיותו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בן</w:t>
      </w:r>
      <w:r w:rsidRPr="00463B66">
        <w:rPr>
          <w:rFonts w:ascii="Century" w:hAnsi="Century" w:cs="FrankRuehl"/>
          <w:spacing w:val="10"/>
          <w:sz w:val="22"/>
          <w:szCs w:val="28"/>
          <w:rtl/>
        </w:rPr>
        <w:t xml:space="preserve"> 21 </w:t>
      </w:r>
      <w:r w:rsidRPr="00463B66">
        <w:rPr>
          <w:rFonts w:ascii="Century" w:hAnsi="Century" w:cs="FrankRuehl" w:hint="eastAsia"/>
          <w:spacing w:val="10"/>
          <w:sz w:val="22"/>
          <w:szCs w:val="28"/>
          <w:rtl/>
        </w:rPr>
        <w:t>וחצי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טענה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הבין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משמעות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מעשיו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הועלתה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טענה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לקרבה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לסייג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לאחריות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פלילית</w:t>
      </w:r>
      <w:r w:rsidRPr="00463B66">
        <w:rPr>
          <w:rFonts w:ascii="Century" w:hAnsi="Century" w:cs="FrankRuehl"/>
          <w:spacing w:val="10"/>
          <w:sz w:val="22"/>
          <w:szCs w:val="28"/>
          <w:rtl/>
        </w:rPr>
        <w:t xml:space="preserve">. </w:t>
      </w:r>
    </w:p>
    <w:p w14:paraId="08234A87" w14:textId="77777777" w:rsidR="00536E9E" w:rsidRPr="00463B66" w:rsidRDefault="00536E9E" w:rsidP="00463B66">
      <w:pPr>
        <w:spacing w:line="360" w:lineRule="auto"/>
        <w:jc w:val="both"/>
        <w:rPr>
          <w:rFonts w:ascii="Century" w:hAnsi="Century" w:cs="FrankRuehl"/>
          <w:spacing w:val="10"/>
          <w:sz w:val="22"/>
          <w:szCs w:val="28"/>
          <w:rtl/>
        </w:rPr>
      </w:pPr>
    </w:p>
    <w:p w14:paraId="4CEECECB"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מבחינת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היחסי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כפי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שהוסבר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בהכרעת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מבצע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עיקרי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שנטל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פעיל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ומהותי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ארבעת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בגינם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w:t>
      </w:r>
    </w:p>
    <w:p w14:paraId="008032F8" w14:textId="77777777" w:rsidR="00536E9E" w:rsidRPr="00463B66" w:rsidRDefault="00536E9E" w:rsidP="00463B66">
      <w:pPr>
        <w:spacing w:line="360" w:lineRule="auto"/>
        <w:ind w:firstLine="720"/>
        <w:jc w:val="both"/>
        <w:rPr>
          <w:rFonts w:ascii="Century" w:hAnsi="Century" w:cs="FrankRuehl"/>
          <w:spacing w:val="10"/>
          <w:sz w:val="22"/>
          <w:szCs w:val="28"/>
          <w:rtl/>
        </w:rPr>
      </w:pPr>
    </w:p>
    <w:p w14:paraId="512FF2D0"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לגבי</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האישום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הראשון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בהכרעת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w:t>
      </w:r>
      <w:r w:rsidRPr="00463B66">
        <w:rPr>
          <w:rFonts w:ascii="Century" w:hAnsi="Century" w:cs="Miriam" w:hint="eastAsia"/>
          <w:spacing w:val="10"/>
          <w:rtl/>
        </w:rPr>
        <w:t>תפקיד</w:t>
      </w:r>
      <w:r w:rsidRPr="00463B66">
        <w:rPr>
          <w:rFonts w:ascii="Century" w:hAnsi="Century" w:cs="Miriam"/>
          <w:spacing w:val="10"/>
          <w:rtl/>
        </w:rPr>
        <w:t xml:space="preserve"> </w:t>
      </w:r>
      <w:r w:rsidRPr="00463B66">
        <w:rPr>
          <w:rFonts w:ascii="Century" w:hAnsi="Century" w:cs="Miriam" w:hint="eastAsia"/>
          <w:spacing w:val="10"/>
          <w:rtl/>
        </w:rPr>
        <w:t>משמעותי</w:t>
      </w:r>
      <w:r w:rsidRPr="00463B66">
        <w:rPr>
          <w:rFonts w:ascii="Century" w:hAnsi="Century" w:cs="Miriam"/>
          <w:spacing w:val="10"/>
          <w:rtl/>
        </w:rPr>
        <w:t xml:space="preserve"> </w:t>
      </w:r>
      <w:r w:rsidRPr="00463B66">
        <w:rPr>
          <w:rFonts w:ascii="Century" w:hAnsi="Century" w:cs="Miriam" w:hint="eastAsia"/>
          <w:spacing w:val="10"/>
          <w:rtl/>
        </w:rPr>
        <w:t>בהוצאת</w:t>
      </w:r>
      <w:r w:rsidRPr="00463B66">
        <w:rPr>
          <w:rFonts w:ascii="Century" w:hAnsi="Century" w:cs="Miriam"/>
          <w:spacing w:val="10"/>
          <w:rtl/>
        </w:rPr>
        <w:t xml:space="preserve"> </w:t>
      </w:r>
      <w:r w:rsidRPr="00463B66">
        <w:rPr>
          <w:rFonts w:ascii="Century" w:hAnsi="Century" w:cs="Miriam" w:hint="eastAsia"/>
          <w:spacing w:val="10"/>
          <w:rtl/>
        </w:rPr>
        <w:t>העסקה</w:t>
      </w:r>
      <w:r w:rsidRPr="00463B66">
        <w:rPr>
          <w:rFonts w:ascii="Century" w:hAnsi="Century" w:cs="Miriam"/>
          <w:spacing w:val="10"/>
          <w:rtl/>
        </w:rPr>
        <w:t xml:space="preserve"> </w:t>
      </w:r>
      <w:r w:rsidRPr="00463B66">
        <w:rPr>
          <w:rFonts w:ascii="Century" w:hAnsi="Century" w:cs="Miriam" w:hint="eastAsia"/>
          <w:spacing w:val="10"/>
          <w:rtl/>
        </w:rPr>
        <w:t>אל</w:t>
      </w:r>
      <w:r w:rsidRPr="00463B66">
        <w:rPr>
          <w:rFonts w:ascii="Century" w:hAnsi="Century" w:cs="Miriam"/>
          <w:spacing w:val="10"/>
          <w:rtl/>
        </w:rPr>
        <w:t xml:space="preserve"> </w:t>
      </w:r>
      <w:r w:rsidRPr="00463B66">
        <w:rPr>
          <w:rFonts w:ascii="Century" w:hAnsi="Century" w:cs="Miriam" w:hint="eastAsia"/>
          <w:spacing w:val="10"/>
          <w:rtl/>
        </w:rPr>
        <w:t>הפועל</w:t>
      </w:r>
      <w:r w:rsidRPr="00463B66">
        <w:rPr>
          <w:rFonts w:ascii="Century" w:hAnsi="Century" w:cs="Miriam"/>
          <w:spacing w:val="10"/>
          <w:rtl/>
        </w:rPr>
        <w:t xml:space="preserve">, </w:t>
      </w:r>
      <w:r w:rsidRPr="00463B66">
        <w:rPr>
          <w:rFonts w:ascii="Century" w:hAnsi="Century" w:cs="Miriam" w:hint="eastAsia"/>
          <w:spacing w:val="10"/>
          <w:rtl/>
        </w:rPr>
        <w:t>שכן</w:t>
      </w:r>
      <w:r w:rsidRPr="00463B66">
        <w:rPr>
          <w:rFonts w:ascii="Century" w:hAnsi="Century" w:cs="Miriam"/>
          <w:spacing w:val="10"/>
          <w:rtl/>
        </w:rPr>
        <w:t xml:space="preserve">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שהביא</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התקול</w:t>
      </w:r>
      <w:r w:rsidRPr="00463B66">
        <w:rPr>
          <w:rFonts w:ascii="Century" w:hAnsi="Century" w:cs="Miriam"/>
          <w:spacing w:val="10"/>
          <w:rtl/>
        </w:rPr>
        <w:t xml:space="preserve"> </w:t>
      </w:r>
      <w:r w:rsidRPr="00463B66">
        <w:rPr>
          <w:rFonts w:ascii="Century" w:hAnsi="Century" w:cs="Miriam" w:hint="eastAsia"/>
          <w:spacing w:val="10"/>
          <w:rtl/>
        </w:rPr>
        <w:t>למפגש</w:t>
      </w:r>
      <w:r w:rsidRPr="00463B66">
        <w:rPr>
          <w:rFonts w:ascii="Century" w:hAnsi="Century" w:cs="Miriam"/>
          <w:spacing w:val="10"/>
          <w:rtl/>
        </w:rPr>
        <w:t xml:space="preserve"> </w:t>
      </w:r>
      <w:r w:rsidRPr="00463B66">
        <w:rPr>
          <w:rFonts w:ascii="Century" w:hAnsi="Century" w:cs="Miriam" w:hint="eastAsia"/>
          <w:spacing w:val="10"/>
          <w:rtl/>
        </w:rPr>
        <w:t>הראשון</w:t>
      </w:r>
      <w:r w:rsidRPr="00463B66">
        <w:rPr>
          <w:rFonts w:ascii="Century" w:hAnsi="Century" w:cs="Miriam"/>
          <w:spacing w:val="10"/>
          <w:rtl/>
        </w:rPr>
        <w:t xml:space="preserve"> </w:t>
      </w:r>
      <w:r w:rsidRPr="00463B66">
        <w:rPr>
          <w:rFonts w:ascii="Century" w:hAnsi="Century" w:cs="Miriam" w:hint="eastAsia"/>
          <w:spacing w:val="10"/>
          <w:rtl/>
        </w:rPr>
        <w:t>בין</w:t>
      </w:r>
      <w:r w:rsidRPr="00463B66">
        <w:rPr>
          <w:rFonts w:ascii="Century" w:hAnsi="Century" w:cs="Miriam"/>
          <w:spacing w:val="10"/>
          <w:rtl/>
        </w:rPr>
        <w:t xml:space="preserve"> </w:t>
      </w:r>
      <w:r w:rsidRPr="00463B66">
        <w:rPr>
          <w:rFonts w:ascii="Century" w:hAnsi="Century" w:cs="Miriam" w:hint="eastAsia"/>
          <w:spacing w:val="10"/>
          <w:rtl/>
        </w:rPr>
        <w:t>הצדדים</w:t>
      </w:r>
      <w:r w:rsidRPr="00463B66">
        <w:rPr>
          <w:rFonts w:ascii="Century" w:hAnsi="Century" w:cs="Miriam"/>
          <w:spacing w:val="10"/>
          <w:rtl/>
        </w:rPr>
        <w:t xml:space="preserve"> </w:t>
      </w:r>
      <w:r w:rsidRPr="00463B66">
        <w:rPr>
          <w:rFonts w:ascii="Century" w:hAnsi="Century" w:cs="Miriam" w:hint="eastAsia"/>
          <w:spacing w:val="10"/>
          <w:rtl/>
        </w:rPr>
        <w:t>וניהל</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המשא</w:t>
      </w:r>
      <w:r w:rsidRPr="00463B66">
        <w:rPr>
          <w:rFonts w:ascii="Century" w:hAnsi="Century" w:cs="Miriam"/>
          <w:spacing w:val="10"/>
          <w:rtl/>
        </w:rPr>
        <w:t>-</w:t>
      </w:r>
      <w:r w:rsidRPr="00463B66">
        <w:rPr>
          <w:rFonts w:ascii="Century" w:hAnsi="Century" w:cs="Miriam" w:hint="eastAsia"/>
          <w:spacing w:val="10"/>
          <w:rtl/>
        </w:rPr>
        <w:t>ומתן</w:t>
      </w:r>
      <w:r w:rsidRPr="00463B66">
        <w:rPr>
          <w:rFonts w:ascii="Century" w:hAnsi="Century" w:cs="Miriam"/>
          <w:spacing w:val="10"/>
          <w:rtl/>
        </w:rPr>
        <w:t xml:space="preserve"> </w:t>
      </w:r>
      <w:r w:rsidRPr="00463B66">
        <w:rPr>
          <w:rFonts w:ascii="Century" w:hAnsi="Century" w:cs="Miriam" w:hint="eastAsia"/>
          <w:spacing w:val="10"/>
          <w:rtl/>
        </w:rPr>
        <w:t>מול</w:t>
      </w:r>
      <w:r w:rsidRPr="00463B66">
        <w:rPr>
          <w:rFonts w:ascii="Century" w:hAnsi="Century" w:cs="Miriam"/>
          <w:spacing w:val="10"/>
          <w:rtl/>
        </w:rPr>
        <w:t xml:space="preserve"> </w:t>
      </w:r>
      <w:r w:rsidRPr="00463B66">
        <w:rPr>
          <w:rFonts w:ascii="Century" w:hAnsi="Century" w:cs="Miriam" w:hint="eastAsia"/>
          <w:spacing w:val="10"/>
          <w:rtl/>
        </w:rPr>
        <w:t>הסוכן</w:t>
      </w:r>
      <w:r w:rsidRPr="00463B66">
        <w:rPr>
          <w:rFonts w:ascii="Century" w:hAnsi="Century" w:cs="Miriam"/>
          <w:spacing w:val="10"/>
          <w:rtl/>
        </w:rPr>
        <w:t xml:space="preserve"> </w:t>
      </w:r>
      <w:r w:rsidRPr="00463B66">
        <w:rPr>
          <w:rFonts w:ascii="Century" w:hAnsi="Century" w:cs="Miriam" w:hint="eastAsia"/>
          <w:spacing w:val="10"/>
          <w:rtl/>
        </w:rPr>
        <w:t>באירוע</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התקול</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שדאג</w:t>
      </w:r>
      <w:r w:rsidRPr="00463B66">
        <w:rPr>
          <w:rFonts w:ascii="Century" w:hAnsi="Century" w:cs="Miriam"/>
          <w:spacing w:val="10"/>
          <w:rtl/>
        </w:rPr>
        <w:t xml:space="preserve"> </w:t>
      </w:r>
      <w:r w:rsidRPr="00463B66">
        <w:rPr>
          <w:rFonts w:ascii="Century" w:hAnsi="Century" w:cs="Miriam" w:hint="eastAsia"/>
          <w:spacing w:val="10"/>
          <w:rtl/>
        </w:rPr>
        <w:t>לתיקון</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התקול</w:t>
      </w:r>
      <w:r w:rsidRPr="00463B66">
        <w:rPr>
          <w:rFonts w:ascii="Century" w:hAnsi="Century" w:cs="Miriam"/>
          <w:spacing w:val="10"/>
          <w:rtl/>
        </w:rPr>
        <w:t xml:space="preserve"> </w:t>
      </w:r>
      <w:r w:rsidRPr="00463B66">
        <w:rPr>
          <w:rFonts w:ascii="Century" w:hAnsi="Century" w:cs="Miriam" w:hint="eastAsia"/>
          <w:spacing w:val="10"/>
          <w:rtl/>
        </w:rPr>
        <w:t>על</w:t>
      </w:r>
      <w:r w:rsidRPr="00463B66">
        <w:rPr>
          <w:rFonts w:ascii="Century" w:hAnsi="Century" w:cs="Miriam"/>
          <w:spacing w:val="10"/>
          <w:rtl/>
        </w:rPr>
        <w:t>-</w:t>
      </w:r>
      <w:r w:rsidRPr="00463B66">
        <w:rPr>
          <w:rFonts w:ascii="Century" w:hAnsi="Century" w:cs="Miriam" w:hint="eastAsia"/>
          <w:spacing w:val="10"/>
          <w:rtl/>
        </w:rPr>
        <w:t>מנת</w:t>
      </w:r>
      <w:r w:rsidRPr="00463B66">
        <w:rPr>
          <w:rFonts w:ascii="Century" w:hAnsi="Century" w:cs="Miriam"/>
          <w:spacing w:val="10"/>
          <w:rtl/>
        </w:rPr>
        <w:t xml:space="preserve"> </w:t>
      </w:r>
      <w:r w:rsidRPr="00463B66">
        <w:rPr>
          <w:rFonts w:ascii="Century" w:hAnsi="Century" w:cs="Miriam" w:hint="eastAsia"/>
          <w:spacing w:val="10"/>
          <w:rtl/>
        </w:rPr>
        <w:t>למוכרו</w:t>
      </w:r>
      <w:r w:rsidRPr="00463B66">
        <w:rPr>
          <w:rFonts w:ascii="Century" w:hAnsi="Century" w:cs="Miriam"/>
          <w:spacing w:val="10"/>
          <w:rtl/>
        </w:rPr>
        <w:t xml:space="preserve"> </w:t>
      </w:r>
      <w:r w:rsidRPr="00463B66">
        <w:rPr>
          <w:rFonts w:ascii="Century" w:hAnsi="Century" w:cs="Miriam" w:hint="eastAsia"/>
          <w:spacing w:val="10"/>
          <w:rtl/>
        </w:rPr>
        <w:t>לסוכן</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שמסר</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הנשק</w:t>
      </w:r>
      <w:r w:rsidRPr="00463B66">
        <w:rPr>
          <w:rFonts w:ascii="Century" w:hAnsi="Century" w:cs="Miriam"/>
          <w:spacing w:val="10"/>
          <w:rtl/>
        </w:rPr>
        <w:t xml:space="preserve"> </w:t>
      </w:r>
      <w:r w:rsidRPr="00463B66">
        <w:rPr>
          <w:rFonts w:ascii="Century" w:hAnsi="Century" w:cs="Miriam" w:hint="eastAsia"/>
          <w:spacing w:val="10"/>
          <w:rtl/>
        </w:rPr>
        <w:t>התקין</w:t>
      </w:r>
      <w:r w:rsidRPr="00463B66">
        <w:rPr>
          <w:rFonts w:ascii="Century" w:hAnsi="Century" w:cs="Miriam"/>
          <w:spacing w:val="10"/>
          <w:rtl/>
        </w:rPr>
        <w:t xml:space="preserve"> </w:t>
      </w:r>
      <w:r w:rsidRPr="00463B66">
        <w:rPr>
          <w:rFonts w:ascii="Century" w:hAnsi="Century" w:cs="Miriam" w:hint="eastAsia"/>
          <w:spacing w:val="10"/>
          <w:rtl/>
        </w:rPr>
        <w:t>לידי</w:t>
      </w:r>
      <w:r w:rsidRPr="00463B66">
        <w:rPr>
          <w:rFonts w:ascii="Century" w:hAnsi="Century" w:cs="Miriam"/>
          <w:spacing w:val="10"/>
          <w:rtl/>
        </w:rPr>
        <w:t xml:space="preserve"> </w:t>
      </w:r>
      <w:r w:rsidRPr="00463B66">
        <w:rPr>
          <w:rFonts w:ascii="Century" w:hAnsi="Century" w:cs="Miriam" w:hint="eastAsia"/>
          <w:spacing w:val="10"/>
          <w:rtl/>
        </w:rPr>
        <w:t>ג</w:t>
      </w:r>
      <w:r w:rsidRPr="00463B66">
        <w:rPr>
          <w:rFonts w:ascii="Century" w:hAnsi="Century" w:cs="Miriam"/>
          <w:spacing w:val="10"/>
          <w:rtl/>
        </w:rPr>
        <w:t>'</w:t>
      </w:r>
      <w:r w:rsidRPr="00463B66">
        <w:rPr>
          <w:rFonts w:ascii="Century" w:hAnsi="Century" w:cs="Miriam" w:hint="eastAsia"/>
          <w:spacing w:val="10"/>
          <w:rtl/>
        </w:rPr>
        <w:t>עביס</w:t>
      </w:r>
      <w:r w:rsidRPr="00463B66">
        <w:rPr>
          <w:rFonts w:ascii="Century" w:hAnsi="Century" w:cs="Miriam"/>
          <w:spacing w:val="10"/>
          <w:rtl/>
        </w:rPr>
        <w:t xml:space="preserve">; </w:t>
      </w:r>
      <w:r w:rsidRPr="00463B66">
        <w:rPr>
          <w:rFonts w:ascii="Century" w:hAnsi="Century" w:cs="Miriam" w:hint="eastAsia"/>
          <w:spacing w:val="10"/>
          <w:rtl/>
        </w:rPr>
        <w:t>ולאחר</w:t>
      </w:r>
      <w:r w:rsidRPr="00463B66">
        <w:rPr>
          <w:rFonts w:ascii="Century" w:hAnsi="Century" w:cs="Miriam"/>
          <w:spacing w:val="10"/>
          <w:rtl/>
        </w:rPr>
        <w:t xml:space="preserve"> </w:t>
      </w:r>
      <w:r w:rsidRPr="00463B66">
        <w:rPr>
          <w:rFonts w:ascii="Century" w:hAnsi="Century" w:cs="Miriam" w:hint="eastAsia"/>
          <w:spacing w:val="10"/>
          <w:rtl/>
        </w:rPr>
        <w:t>מכן</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שקיבל</w:t>
      </w:r>
      <w:r w:rsidRPr="00463B66">
        <w:rPr>
          <w:rFonts w:ascii="Century" w:hAnsi="Century" w:cs="Miriam"/>
          <w:spacing w:val="10"/>
          <w:rtl/>
        </w:rPr>
        <w:t xml:space="preserve"> </w:t>
      </w:r>
      <w:r w:rsidRPr="00463B66">
        <w:rPr>
          <w:rFonts w:ascii="Century" w:hAnsi="Century" w:cs="Miriam" w:hint="eastAsia"/>
          <w:spacing w:val="10"/>
          <w:rtl/>
        </w:rPr>
        <w:t>מג</w:t>
      </w:r>
      <w:r w:rsidRPr="00463B66">
        <w:rPr>
          <w:rFonts w:ascii="Century" w:hAnsi="Century" w:cs="Miriam"/>
          <w:spacing w:val="10"/>
          <w:rtl/>
        </w:rPr>
        <w:t>'</w:t>
      </w:r>
      <w:r w:rsidRPr="00463B66">
        <w:rPr>
          <w:rFonts w:ascii="Century" w:hAnsi="Century" w:cs="Miriam" w:hint="eastAsia"/>
          <w:spacing w:val="10"/>
          <w:rtl/>
        </w:rPr>
        <w:t>עביס</w:t>
      </w:r>
      <w:r w:rsidRPr="00463B66">
        <w:rPr>
          <w:rFonts w:ascii="Century" w:hAnsi="Century" w:cs="Miriam"/>
          <w:spacing w:val="10"/>
          <w:rtl/>
        </w:rPr>
        <w:t xml:space="preserve"> </w:t>
      </w:r>
      <w:r w:rsidRPr="00463B66">
        <w:rPr>
          <w:rFonts w:ascii="Century" w:hAnsi="Century" w:cs="Miriam" w:hint="eastAsia"/>
          <w:spacing w:val="10"/>
          <w:rtl/>
        </w:rPr>
        <w:t>מכספי</w:t>
      </w:r>
      <w:r w:rsidRPr="00463B66">
        <w:rPr>
          <w:rFonts w:ascii="Century" w:hAnsi="Century" w:cs="Miriam"/>
          <w:spacing w:val="10"/>
          <w:rtl/>
        </w:rPr>
        <w:t xml:space="preserve"> </w:t>
      </w:r>
      <w:r w:rsidRPr="00463B66">
        <w:rPr>
          <w:rFonts w:ascii="Century" w:hAnsi="Century" w:cs="Miriam" w:hint="eastAsia"/>
          <w:spacing w:val="10"/>
          <w:rtl/>
        </w:rPr>
        <w:t>התמורה</w:t>
      </w:r>
      <w:r w:rsidRPr="00463B66">
        <w:rPr>
          <w:rFonts w:ascii="Century" w:hAnsi="Century" w:cs="Miriam"/>
          <w:spacing w:val="10"/>
          <w:rtl/>
        </w:rPr>
        <w:t xml:space="preserve"> </w:t>
      </w:r>
      <w:r w:rsidRPr="00463B66">
        <w:rPr>
          <w:rFonts w:ascii="Century" w:hAnsi="Century" w:cs="Miriam" w:hint="eastAsia"/>
          <w:spacing w:val="10"/>
          <w:rtl/>
        </w:rPr>
        <w:t>הכספית</w:t>
      </w:r>
      <w:r w:rsidRPr="00463B66">
        <w:rPr>
          <w:rFonts w:ascii="Century" w:hAnsi="Century" w:cs="Miriam"/>
          <w:spacing w:val="10"/>
          <w:rtl/>
        </w:rPr>
        <w:t xml:space="preserve"> </w:t>
      </w:r>
      <w:r w:rsidRPr="00463B66">
        <w:rPr>
          <w:rFonts w:ascii="Century" w:hAnsi="Century" w:cs="Miriam" w:hint="eastAsia"/>
          <w:spacing w:val="10"/>
          <w:rtl/>
        </w:rPr>
        <w:t>עבור</w:t>
      </w:r>
      <w:r w:rsidRPr="00463B66">
        <w:rPr>
          <w:rFonts w:ascii="Century" w:hAnsi="Century" w:cs="Miriam"/>
          <w:spacing w:val="10"/>
          <w:rtl/>
        </w:rPr>
        <w:t xml:space="preserve"> </w:t>
      </w:r>
      <w:r w:rsidRPr="00463B66">
        <w:rPr>
          <w:rFonts w:ascii="Century" w:hAnsi="Century" w:cs="Miriam" w:hint="eastAsia"/>
          <w:spacing w:val="10"/>
          <w:rtl/>
        </w:rPr>
        <w:t>מכירת</w:t>
      </w:r>
      <w:r w:rsidRPr="00463B66">
        <w:rPr>
          <w:rFonts w:ascii="Century" w:hAnsi="Century" w:cs="Miriam"/>
          <w:spacing w:val="10"/>
          <w:rtl/>
        </w:rPr>
        <w:t xml:space="preserve"> </w:t>
      </w:r>
      <w:r w:rsidRPr="00463B66">
        <w:rPr>
          <w:rFonts w:ascii="Century" w:hAnsi="Century" w:cs="Miriam" w:hint="eastAsia"/>
          <w:spacing w:val="10"/>
          <w:rtl/>
        </w:rPr>
        <w:t>הנשק</w:t>
      </w:r>
      <w:r w:rsidRPr="00463B66">
        <w:rPr>
          <w:rFonts w:ascii="Century" w:hAnsi="Century" w:cs="FrankRuehl"/>
          <w:spacing w:val="10"/>
          <w:sz w:val="22"/>
          <w:szCs w:val="28"/>
          <w:rtl/>
        </w:rPr>
        <w:t>" (</w:t>
      </w:r>
      <w:r w:rsidRPr="00463B66">
        <w:rPr>
          <w:rFonts w:ascii="Century" w:hAnsi="Century" w:cs="FrankRuehl" w:hint="eastAsia"/>
          <w:spacing w:val="10"/>
          <w:sz w:val="22"/>
          <w:szCs w:val="28"/>
          <w:rtl/>
        </w:rPr>
        <w:t>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פס</w:t>
      </w:r>
      <w:r w:rsidRPr="00463B66">
        <w:rPr>
          <w:rFonts w:ascii="Century" w:hAnsi="Century" w:cs="FrankRuehl"/>
          <w:spacing w:val="10"/>
          <w:sz w:val="22"/>
          <w:szCs w:val="28"/>
          <w:rtl/>
        </w:rPr>
        <w:t xml:space="preserve">' 28). </w:t>
      </w:r>
    </w:p>
    <w:p w14:paraId="37830189" w14:textId="77777777" w:rsidR="00536E9E" w:rsidRPr="00463B66" w:rsidRDefault="00536E9E" w:rsidP="00463B66">
      <w:pPr>
        <w:spacing w:line="360" w:lineRule="auto"/>
        <w:ind w:firstLine="720"/>
        <w:jc w:val="both"/>
        <w:rPr>
          <w:rFonts w:ascii="Century" w:hAnsi="Century" w:cs="FrankRuehl"/>
          <w:spacing w:val="10"/>
          <w:sz w:val="22"/>
          <w:szCs w:val="28"/>
          <w:rtl/>
        </w:rPr>
      </w:pPr>
    </w:p>
    <w:p w14:paraId="37DEC042"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לגבי</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האישום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בהכרעת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w:t>
      </w:r>
      <w:r w:rsidRPr="00463B66">
        <w:rPr>
          <w:rFonts w:ascii="Century" w:hAnsi="Century" w:cs="Miriam" w:hint="eastAsia"/>
          <w:spacing w:val="10"/>
          <w:rtl/>
        </w:rPr>
        <w:t>סרחאן</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הדמות</w:t>
      </w:r>
      <w:r w:rsidRPr="00463B66">
        <w:rPr>
          <w:rFonts w:ascii="Century" w:hAnsi="Century" w:cs="Miriam"/>
          <w:spacing w:val="10"/>
          <w:rtl/>
        </w:rPr>
        <w:t xml:space="preserve"> </w:t>
      </w:r>
      <w:r w:rsidRPr="00463B66">
        <w:rPr>
          <w:rFonts w:ascii="Century" w:hAnsi="Century" w:cs="Miriam" w:hint="eastAsia"/>
          <w:spacing w:val="10"/>
          <w:rtl/>
        </w:rPr>
        <w:t>הראשית</w:t>
      </w:r>
      <w:r w:rsidRPr="00463B66">
        <w:rPr>
          <w:rFonts w:ascii="Century" w:hAnsi="Century" w:cs="Miriam"/>
          <w:spacing w:val="10"/>
          <w:rtl/>
        </w:rPr>
        <w:t xml:space="preserve"> </w:t>
      </w:r>
      <w:r w:rsidRPr="00463B66">
        <w:rPr>
          <w:rFonts w:ascii="Century" w:hAnsi="Century" w:cs="Miriam" w:hint="eastAsia"/>
          <w:spacing w:val="10"/>
          <w:rtl/>
        </w:rPr>
        <w:t>בעסקת</w:t>
      </w:r>
      <w:r w:rsidRPr="00463B66">
        <w:rPr>
          <w:rFonts w:ascii="Century" w:hAnsi="Century" w:cs="Miriam"/>
          <w:spacing w:val="10"/>
          <w:rtl/>
        </w:rPr>
        <w:t xml:space="preserve"> </w:t>
      </w:r>
      <w:r w:rsidRPr="00463B66">
        <w:rPr>
          <w:rFonts w:ascii="Century" w:hAnsi="Century" w:cs="Miriam" w:hint="eastAsia"/>
          <w:spacing w:val="10"/>
          <w:rtl/>
        </w:rPr>
        <w:t>מכירת</w:t>
      </w:r>
      <w:r w:rsidRPr="00463B66">
        <w:rPr>
          <w:rFonts w:ascii="Century" w:hAnsi="Century" w:cs="Miriam"/>
          <w:spacing w:val="10"/>
          <w:rtl/>
        </w:rPr>
        <w:t xml:space="preserve"> </w:t>
      </w:r>
      <w:r w:rsidRPr="00463B66">
        <w:rPr>
          <w:rFonts w:ascii="Century" w:hAnsi="Century" w:cs="Miriam" w:hint="eastAsia"/>
          <w:spacing w:val="10"/>
          <w:rtl/>
        </w:rPr>
        <w:t>הנשק</w:t>
      </w:r>
      <w:r w:rsidRPr="00463B66">
        <w:rPr>
          <w:rFonts w:ascii="Century" w:hAnsi="Century" w:cs="Miriam"/>
          <w:spacing w:val="10"/>
          <w:rtl/>
        </w:rPr>
        <w:t xml:space="preserve"> </w:t>
      </w:r>
      <w:r w:rsidRPr="00463B66">
        <w:rPr>
          <w:rFonts w:ascii="Century" w:hAnsi="Century" w:cs="Miriam" w:hint="eastAsia"/>
          <w:spacing w:val="10"/>
          <w:rtl/>
        </w:rPr>
        <w:t>נשוא</w:t>
      </w:r>
      <w:r w:rsidRPr="00463B66">
        <w:rPr>
          <w:rFonts w:ascii="Century" w:hAnsi="Century" w:cs="Miriam"/>
          <w:spacing w:val="10"/>
          <w:rtl/>
        </w:rPr>
        <w:t xml:space="preserve"> </w:t>
      </w:r>
      <w:r w:rsidRPr="00463B66">
        <w:rPr>
          <w:rFonts w:ascii="Century" w:hAnsi="Century" w:cs="Miriam" w:hint="eastAsia"/>
          <w:spacing w:val="10"/>
          <w:rtl/>
        </w:rPr>
        <w:t>האישום</w:t>
      </w:r>
      <w:r w:rsidRPr="00463B66">
        <w:rPr>
          <w:rFonts w:ascii="Century" w:hAnsi="Century" w:cs="Miriam"/>
          <w:spacing w:val="10"/>
          <w:rtl/>
        </w:rPr>
        <w:t xml:space="preserve"> </w:t>
      </w:r>
      <w:r w:rsidRPr="00463B66">
        <w:rPr>
          <w:rFonts w:ascii="Century" w:hAnsi="Century" w:cs="Miriam" w:hint="eastAsia"/>
          <w:spacing w:val="10"/>
          <w:rtl/>
        </w:rPr>
        <w:t>השני</w:t>
      </w:r>
      <w:r w:rsidRPr="00463B66">
        <w:rPr>
          <w:rFonts w:ascii="Century" w:hAnsi="Century" w:cs="Miriam"/>
          <w:spacing w:val="10"/>
          <w:rtl/>
        </w:rPr>
        <w:t xml:space="preserve">, </w:t>
      </w:r>
      <w:r w:rsidRPr="00463B66">
        <w:rPr>
          <w:rFonts w:ascii="Century" w:hAnsi="Century" w:cs="Miriam" w:hint="eastAsia"/>
          <w:spacing w:val="10"/>
          <w:rtl/>
        </w:rPr>
        <w:t>בשים</w:t>
      </w:r>
      <w:r w:rsidRPr="00463B66">
        <w:rPr>
          <w:rFonts w:ascii="Century" w:hAnsi="Century" w:cs="Miriam"/>
          <w:spacing w:val="10"/>
          <w:rtl/>
        </w:rPr>
        <w:t xml:space="preserve"> </w:t>
      </w:r>
      <w:r w:rsidRPr="00463B66">
        <w:rPr>
          <w:rFonts w:ascii="Century" w:hAnsi="Century" w:cs="Miriam" w:hint="eastAsia"/>
          <w:spacing w:val="10"/>
          <w:rtl/>
        </w:rPr>
        <w:t>לב</w:t>
      </w:r>
      <w:r w:rsidRPr="00463B66">
        <w:rPr>
          <w:rFonts w:ascii="Century" w:hAnsi="Century" w:cs="Miriam"/>
          <w:spacing w:val="10"/>
          <w:rtl/>
        </w:rPr>
        <w:t xml:space="preserve"> </w:t>
      </w:r>
      <w:r w:rsidRPr="00463B66">
        <w:rPr>
          <w:rFonts w:ascii="Century" w:hAnsi="Century" w:cs="Miriam" w:hint="eastAsia"/>
          <w:spacing w:val="10"/>
          <w:rtl/>
        </w:rPr>
        <w:t>לכך</w:t>
      </w:r>
      <w:r w:rsidRPr="00463B66">
        <w:rPr>
          <w:rFonts w:ascii="Century" w:hAnsi="Century" w:cs="Miriam"/>
          <w:spacing w:val="10"/>
          <w:rtl/>
        </w:rPr>
        <w:t xml:space="preserve"> </w:t>
      </w:r>
      <w:r w:rsidRPr="00463B66">
        <w:rPr>
          <w:rFonts w:ascii="Century" w:hAnsi="Century" w:cs="Miriam" w:hint="eastAsia"/>
          <w:spacing w:val="10"/>
          <w:rtl/>
        </w:rPr>
        <w:t>שסרחאן</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שסיפק</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למכירה</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שניהל</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המשא</w:t>
      </w:r>
      <w:r w:rsidRPr="00463B66">
        <w:rPr>
          <w:rFonts w:ascii="Century" w:hAnsi="Century" w:cs="Miriam"/>
          <w:spacing w:val="10"/>
          <w:rtl/>
        </w:rPr>
        <w:t>-</w:t>
      </w:r>
      <w:r w:rsidRPr="00463B66">
        <w:rPr>
          <w:rFonts w:ascii="Century" w:hAnsi="Century" w:cs="Miriam" w:hint="eastAsia"/>
          <w:spacing w:val="10"/>
          <w:rtl/>
        </w:rPr>
        <w:t>ומתן</w:t>
      </w:r>
      <w:r w:rsidRPr="00463B66">
        <w:rPr>
          <w:rFonts w:ascii="Century" w:hAnsi="Century" w:cs="Miriam"/>
          <w:spacing w:val="10"/>
          <w:rtl/>
        </w:rPr>
        <w:t xml:space="preserve"> </w:t>
      </w:r>
      <w:r w:rsidRPr="00463B66">
        <w:rPr>
          <w:rFonts w:ascii="Century" w:hAnsi="Century" w:cs="Miriam" w:hint="eastAsia"/>
          <w:spacing w:val="10"/>
          <w:rtl/>
        </w:rPr>
        <w:t>עם</w:t>
      </w:r>
      <w:r w:rsidRPr="00463B66">
        <w:rPr>
          <w:rFonts w:ascii="Century" w:hAnsi="Century" w:cs="Miriam"/>
          <w:spacing w:val="10"/>
          <w:rtl/>
        </w:rPr>
        <w:t xml:space="preserve"> </w:t>
      </w:r>
      <w:r w:rsidRPr="00463B66">
        <w:rPr>
          <w:rFonts w:ascii="Century" w:hAnsi="Century" w:cs="Miriam" w:hint="eastAsia"/>
          <w:spacing w:val="10"/>
          <w:rtl/>
        </w:rPr>
        <w:t>הסוכן</w:t>
      </w:r>
      <w:r w:rsidRPr="00463B66">
        <w:rPr>
          <w:rFonts w:ascii="Century" w:hAnsi="Century" w:cs="Miriam"/>
          <w:spacing w:val="10"/>
          <w:rtl/>
        </w:rPr>
        <w:t xml:space="preserve"> </w:t>
      </w:r>
      <w:r w:rsidRPr="00463B66">
        <w:rPr>
          <w:rFonts w:ascii="Century" w:hAnsi="Century" w:cs="Miriam" w:hint="eastAsia"/>
          <w:spacing w:val="10"/>
          <w:rtl/>
        </w:rPr>
        <w:t>וקבע</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מחיר</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שקיבל</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הכסף</w:t>
      </w:r>
      <w:r w:rsidRPr="00463B66">
        <w:rPr>
          <w:rFonts w:ascii="Century" w:hAnsi="Century" w:cs="Miriam"/>
          <w:spacing w:val="10"/>
          <w:rtl/>
        </w:rPr>
        <w:t xml:space="preserve"> </w:t>
      </w:r>
      <w:r w:rsidRPr="00463B66">
        <w:rPr>
          <w:rFonts w:ascii="Century" w:hAnsi="Century" w:cs="Miriam" w:hint="eastAsia"/>
          <w:spacing w:val="10"/>
          <w:rtl/>
        </w:rPr>
        <w:t>לידיו</w:t>
      </w:r>
      <w:r w:rsidRPr="00463B66">
        <w:rPr>
          <w:rFonts w:ascii="Century" w:hAnsi="Century" w:cs="Miriam"/>
          <w:spacing w:val="10"/>
          <w:rtl/>
        </w:rPr>
        <w:t xml:space="preserve">, </w:t>
      </w:r>
      <w:r w:rsidRPr="00463B66">
        <w:rPr>
          <w:rFonts w:ascii="Century" w:hAnsi="Century" w:cs="Miriam" w:hint="eastAsia"/>
          <w:spacing w:val="10"/>
          <w:rtl/>
        </w:rPr>
        <w:t>והוא</w:t>
      </w:r>
      <w:r w:rsidRPr="00463B66">
        <w:rPr>
          <w:rFonts w:ascii="Century" w:hAnsi="Century" w:cs="Miriam"/>
          <w:spacing w:val="10"/>
          <w:rtl/>
        </w:rPr>
        <w:t xml:space="preserve"> </w:t>
      </w:r>
      <w:r w:rsidRPr="00463B66">
        <w:rPr>
          <w:rFonts w:ascii="Century" w:hAnsi="Century" w:cs="Miriam" w:hint="eastAsia"/>
          <w:spacing w:val="10"/>
          <w:rtl/>
        </w:rPr>
        <w:t>שקבע</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חלקו</w:t>
      </w:r>
      <w:r w:rsidRPr="00463B66">
        <w:rPr>
          <w:rFonts w:ascii="Century" w:hAnsi="Century" w:cs="Miriam"/>
          <w:spacing w:val="10"/>
          <w:rtl/>
        </w:rPr>
        <w:t xml:space="preserve"> </w:t>
      </w:r>
      <w:r w:rsidRPr="00463B66">
        <w:rPr>
          <w:rFonts w:ascii="Century" w:hAnsi="Century" w:cs="Miriam" w:hint="eastAsia"/>
          <w:spacing w:val="10"/>
          <w:rtl/>
        </w:rPr>
        <w:t>של</w:t>
      </w:r>
      <w:r w:rsidRPr="00463B66">
        <w:rPr>
          <w:rFonts w:ascii="Century" w:hAnsi="Century" w:cs="Miriam"/>
          <w:spacing w:val="10"/>
          <w:rtl/>
        </w:rPr>
        <w:t xml:space="preserve">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בתמורה</w:t>
      </w:r>
      <w:r w:rsidRPr="00463B66">
        <w:rPr>
          <w:rFonts w:ascii="Century" w:hAnsi="Century" w:cs="Miriam"/>
          <w:spacing w:val="10"/>
          <w:rtl/>
        </w:rPr>
        <w:t xml:space="preserve"> </w:t>
      </w:r>
      <w:r w:rsidRPr="00463B66">
        <w:rPr>
          <w:rFonts w:ascii="Century" w:hAnsi="Century" w:cs="Miriam" w:hint="eastAsia"/>
          <w:spacing w:val="10"/>
          <w:rtl/>
        </w:rPr>
        <w:t>הכספית</w:t>
      </w:r>
      <w:r w:rsidRPr="00463B66">
        <w:rPr>
          <w:rFonts w:ascii="Century" w:hAnsi="Century" w:cs="Miriam"/>
          <w:spacing w:val="10"/>
          <w:rtl/>
        </w:rPr>
        <w:t xml:space="preserve"> </w:t>
      </w:r>
      <w:r w:rsidRPr="00463B66">
        <w:rPr>
          <w:rFonts w:ascii="Century" w:hAnsi="Century" w:cs="Miriam" w:hint="eastAsia"/>
          <w:spacing w:val="10"/>
          <w:rtl/>
        </w:rPr>
        <w:t>ששולמה</w:t>
      </w:r>
      <w:r w:rsidRPr="00463B66">
        <w:rPr>
          <w:rFonts w:ascii="Century" w:hAnsi="Century" w:cs="Miriam"/>
          <w:spacing w:val="10"/>
          <w:rtl/>
        </w:rPr>
        <w:t xml:space="preserve"> </w:t>
      </w:r>
      <w:r w:rsidRPr="00463B66">
        <w:rPr>
          <w:rFonts w:ascii="Century" w:hAnsi="Century" w:cs="Miriam" w:hint="eastAsia"/>
          <w:spacing w:val="10"/>
          <w:rtl/>
        </w:rPr>
        <w:t>עבור</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כפי</w:t>
      </w:r>
      <w:r w:rsidRPr="00463B66">
        <w:rPr>
          <w:rFonts w:ascii="Century" w:hAnsi="Century" w:cs="Miriam"/>
          <w:spacing w:val="10"/>
          <w:rtl/>
        </w:rPr>
        <w:t xml:space="preserve"> </w:t>
      </w:r>
      <w:r w:rsidRPr="00463B66">
        <w:rPr>
          <w:rFonts w:ascii="Century" w:hAnsi="Century" w:cs="Miriam" w:hint="eastAsia"/>
          <w:spacing w:val="10"/>
          <w:rtl/>
        </w:rPr>
        <w:t>שציינתי</w:t>
      </w:r>
      <w:r w:rsidRPr="00463B66">
        <w:rPr>
          <w:rFonts w:ascii="Century" w:hAnsi="Century" w:cs="Miriam"/>
          <w:spacing w:val="10"/>
          <w:rtl/>
        </w:rPr>
        <w:t xml:space="preserve"> </w:t>
      </w:r>
      <w:r w:rsidRPr="00463B66">
        <w:rPr>
          <w:rFonts w:ascii="Century" w:hAnsi="Century" w:cs="Miriam" w:hint="eastAsia"/>
          <w:spacing w:val="10"/>
          <w:rtl/>
        </w:rPr>
        <w:t>לעיל</w:t>
      </w:r>
      <w:r w:rsidRPr="00463B66">
        <w:rPr>
          <w:rFonts w:ascii="Century" w:hAnsi="Century" w:cs="Miriam"/>
          <w:spacing w:val="10"/>
          <w:rtl/>
        </w:rPr>
        <w:t xml:space="preserve">, </w:t>
      </w:r>
      <w:r w:rsidRPr="00463B66">
        <w:rPr>
          <w:rFonts w:ascii="Century" w:hAnsi="Century" w:cs="Miriam" w:hint="eastAsia"/>
          <w:spacing w:val="10"/>
          <w:rtl/>
        </w:rPr>
        <w:t>אני</w:t>
      </w:r>
      <w:r w:rsidRPr="00463B66">
        <w:rPr>
          <w:rFonts w:ascii="Century" w:hAnsi="Century" w:cs="Miriam"/>
          <w:spacing w:val="10"/>
          <w:rtl/>
        </w:rPr>
        <w:t xml:space="preserve"> </w:t>
      </w:r>
      <w:r w:rsidRPr="00463B66">
        <w:rPr>
          <w:rFonts w:ascii="Century" w:hAnsi="Century" w:cs="Miriam" w:hint="eastAsia"/>
          <w:spacing w:val="10"/>
          <w:rtl/>
        </w:rPr>
        <w:t>מוכנה</w:t>
      </w:r>
      <w:r w:rsidRPr="00463B66">
        <w:rPr>
          <w:rFonts w:ascii="Century" w:hAnsi="Century" w:cs="Miriam"/>
          <w:spacing w:val="10"/>
          <w:rtl/>
        </w:rPr>
        <w:t xml:space="preserve"> </w:t>
      </w:r>
      <w:r w:rsidRPr="00463B66">
        <w:rPr>
          <w:rFonts w:ascii="Century" w:hAnsi="Century" w:cs="Miriam" w:hint="eastAsia"/>
          <w:spacing w:val="10"/>
          <w:rtl/>
        </w:rPr>
        <w:t>להניח</w:t>
      </w:r>
      <w:r w:rsidRPr="00463B66">
        <w:rPr>
          <w:rFonts w:ascii="Century" w:hAnsi="Century" w:cs="Miriam"/>
          <w:spacing w:val="10"/>
          <w:rtl/>
        </w:rPr>
        <w:t xml:space="preserve"> </w:t>
      </w:r>
      <w:r w:rsidRPr="00463B66">
        <w:rPr>
          <w:rFonts w:ascii="Century" w:hAnsi="Century" w:cs="Miriam" w:hint="eastAsia"/>
          <w:spacing w:val="10"/>
          <w:rtl/>
        </w:rPr>
        <w:t>כי</w:t>
      </w:r>
      <w:r w:rsidRPr="00463B66">
        <w:rPr>
          <w:rFonts w:ascii="Century" w:hAnsi="Century" w:cs="Miriam"/>
          <w:spacing w:val="10"/>
          <w:rtl/>
        </w:rPr>
        <w:t xml:space="preserve"> </w:t>
      </w:r>
      <w:r w:rsidRPr="00463B66">
        <w:rPr>
          <w:rFonts w:ascii="Century" w:hAnsi="Century" w:cs="Miriam" w:hint="eastAsia"/>
          <w:spacing w:val="10"/>
          <w:rtl/>
        </w:rPr>
        <w:t>החלק</w:t>
      </w:r>
      <w:r w:rsidRPr="00463B66">
        <w:rPr>
          <w:rFonts w:ascii="Century" w:hAnsi="Century" w:cs="Miriam"/>
          <w:spacing w:val="10"/>
          <w:rtl/>
        </w:rPr>
        <w:t xml:space="preserve"> </w:t>
      </w:r>
      <w:r w:rsidRPr="00463B66">
        <w:rPr>
          <w:rFonts w:ascii="Century" w:hAnsi="Century" w:cs="Miriam" w:hint="eastAsia"/>
          <w:spacing w:val="10"/>
          <w:rtl/>
        </w:rPr>
        <w:t>של</w:t>
      </w:r>
      <w:r w:rsidRPr="00463B66">
        <w:rPr>
          <w:rFonts w:ascii="Century" w:hAnsi="Century" w:cs="Miriam"/>
          <w:spacing w:val="10"/>
          <w:rtl/>
        </w:rPr>
        <w:t xml:space="preserve">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בתמורה</w:t>
      </w:r>
      <w:r w:rsidRPr="00463B66">
        <w:rPr>
          <w:rFonts w:ascii="Century" w:hAnsi="Century" w:cs="Miriam"/>
          <w:spacing w:val="10"/>
          <w:rtl/>
        </w:rPr>
        <w:t xml:space="preserve"> </w:t>
      </w:r>
      <w:r w:rsidRPr="00463B66">
        <w:rPr>
          <w:rFonts w:ascii="Century" w:hAnsi="Century" w:cs="Miriam" w:hint="eastAsia"/>
          <w:spacing w:val="10"/>
          <w:rtl/>
        </w:rPr>
        <w:t>הכספית</w:t>
      </w:r>
      <w:r w:rsidRPr="00463B66">
        <w:rPr>
          <w:rFonts w:ascii="Century" w:hAnsi="Century" w:cs="Miriam"/>
          <w:spacing w:val="10"/>
          <w:rtl/>
        </w:rPr>
        <w:t xml:space="preserve"> </w:t>
      </w:r>
      <w:r w:rsidRPr="00463B66">
        <w:rPr>
          <w:rFonts w:ascii="Century" w:hAnsi="Century" w:cs="Miriam" w:hint="eastAsia"/>
          <w:spacing w:val="10"/>
          <w:rtl/>
        </w:rPr>
        <w:t>היה</w:t>
      </w:r>
      <w:r w:rsidRPr="00463B66">
        <w:rPr>
          <w:rFonts w:ascii="Century" w:hAnsi="Century" w:cs="Miriam"/>
          <w:spacing w:val="10"/>
          <w:rtl/>
        </w:rPr>
        <w:t xml:space="preserve"> </w:t>
      </w:r>
      <w:r w:rsidRPr="00463B66">
        <w:rPr>
          <w:rFonts w:ascii="Century" w:hAnsi="Century" w:cs="Miriam" w:hint="eastAsia"/>
          <w:spacing w:val="10"/>
          <w:rtl/>
        </w:rPr>
        <w:t>קטן</w:t>
      </w:r>
      <w:r w:rsidRPr="00463B66">
        <w:rPr>
          <w:rFonts w:ascii="Century" w:hAnsi="Century" w:cs="Miriam"/>
          <w:spacing w:val="10"/>
          <w:rtl/>
        </w:rPr>
        <w:t xml:space="preserve"> </w:t>
      </w:r>
      <w:r w:rsidRPr="00463B66">
        <w:rPr>
          <w:rFonts w:ascii="Century" w:hAnsi="Century" w:cs="Miriam" w:hint="eastAsia"/>
          <w:spacing w:val="10"/>
          <w:rtl/>
        </w:rPr>
        <w:t>ביחס</w:t>
      </w:r>
      <w:r w:rsidRPr="00463B66">
        <w:rPr>
          <w:rFonts w:ascii="Century" w:hAnsi="Century" w:cs="Miriam"/>
          <w:spacing w:val="10"/>
          <w:rtl/>
        </w:rPr>
        <w:t xml:space="preserve"> </w:t>
      </w:r>
      <w:r w:rsidRPr="00463B66">
        <w:rPr>
          <w:rFonts w:ascii="Century" w:hAnsi="Century" w:cs="Miriam" w:hint="eastAsia"/>
          <w:spacing w:val="10"/>
          <w:rtl/>
        </w:rPr>
        <w:t>לחלקו</w:t>
      </w:r>
      <w:r w:rsidRPr="00463B66">
        <w:rPr>
          <w:rFonts w:ascii="Century" w:hAnsi="Century" w:cs="Miriam"/>
          <w:spacing w:val="10"/>
          <w:rtl/>
        </w:rPr>
        <w:t xml:space="preserve"> </w:t>
      </w:r>
      <w:r w:rsidRPr="00463B66">
        <w:rPr>
          <w:rFonts w:ascii="Century" w:hAnsi="Century" w:cs="Miriam" w:hint="eastAsia"/>
          <w:spacing w:val="10"/>
          <w:rtl/>
        </w:rPr>
        <w:t>של</w:t>
      </w:r>
      <w:r w:rsidRPr="00463B66">
        <w:rPr>
          <w:rFonts w:ascii="Century" w:hAnsi="Century" w:cs="Miriam"/>
          <w:spacing w:val="10"/>
          <w:rtl/>
        </w:rPr>
        <w:t xml:space="preserve"> </w:t>
      </w:r>
      <w:r w:rsidRPr="00463B66">
        <w:rPr>
          <w:rFonts w:ascii="Century" w:hAnsi="Century" w:cs="Miriam" w:hint="eastAsia"/>
          <w:spacing w:val="10"/>
          <w:rtl/>
        </w:rPr>
        <w:t>סרחאן</w:t>
      </w:r>
      <w:r w:rsidRPr="00463B66">
        <w:rPr>
          <w:rFonts w:ascii="Century" w:hAnsi="Century" w:cs="Miriam"/>
          <w:spacing w:val="10"/>
          <w:rtl/>
        </w:rPr>
        <w:t xml:space="preserve"> </w:t>
      </w:r>
      <w:r w:rsidRPr="00463B66">
        <w:rPr>
          <w:rFonts w:ascii="Century" w:hAnsi="Century" w:cs="Miriam" w:hint="eastAsia"/>
          <w:spacing w:val="10"/>
          <w:rtl/>
        </w:rPr>
        <w:t>כבעליו</w:t>
      </w:r>
      <w:r w:rsidRPr="00463B66">
        <w:rPr>
          <w:rFonts w:ascii="Century" w:hAnsi="Century" w:cs="Miriam"/>
          <w:spacing w:val="10"/>
          <w:rtl/>
        </w:rPr>
        <w:t xml:space="preserve"> </w:t>
      </w:r>
      <w:r w:rsidRPr="00463B66">
        <w:rPr>
          <w:rFonts w:ascii="Century" w:hAnsi="Century" w:cs="Miriam" w:hint="eastAsia"/>
          <w:spacing w:val="10"/>
          <w:rtl/>
        </w:rPr>
        <w:t>של</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יחד</w:t>
      </w:r>
      <w:r w:rsidRPr="00463B66">
        <w:rPr>
          <w:rFonts w:ascii="Century" w:hAnsi="Century" w:cs="Miriam"/>
          <w:spacing w:val="10"/>
          <w:rtl/>
        </w:rPr>
        <w:t xml:space="preserve"> </w:t>
      </w:r>
      <w:r w:rsidRPr="00463B66">
        <w:rPr>
          <w:rFonts w:ascii="Century" w:hAnsi="Century" w:cs="Miriam" w:hint="eastAsia"/>
          <w:spacing w:val="10"/>
          <w:rtl/>
        </w:rPr>
        <w:t>עם</w:t>
      </w:r>
      <w:r w:rsidRPr="00463B66">
        <w:rPr>
          <w:rFonts w:ascii="Century" w:hAnsi="Century" w:cs="Miriam"/>
          <w:spacing w:val="10"/>
          <w:rtl/>
        </w:rPr>
        <w:t xml:space="preserve"> </w:t>
      </w:r>
      <w:r w:rsidRPr="00463B66">
        <w:rPr>
          <w:rFonts w:ascii="Century" w:hAnsi="Century" w:cs="Miriam" w:hint="eastAsia"/>
          <w:spacing w:val="10"/>
          <w:rtl/>
        </w:rPr>
        <w:t>זאת</w:t>
      </w:r>
      <w:r w:rsidRPr="00463B66">
        <w:rPr>
          <w:rFonts w:ascii="Century" w:hAnsi="Century" w:cs="Miriam"/>
          <w:spacing w:val="10"/>
          <w:rtl/>
        </w:rPr>
        <w:t xml:space="preserve">, </w:t>
      </w:r>
      <w:r w:rsidRPr="00463B66">
        <w:rPr>
          <w:rFonts w:ascii="Century" w:hAnsi="Century" w:cs="Miriam" w:hint="eastAsia"/>
          <w:spacing w:val="10"/>
          <w:rtl/>
        </w:rPr>
        <w:t>אין</w:t>
      </w:r>
      <w:r w:rsidRPr="00463B66">
        <w:rPr>
          <w:rFonts w:ascii="Century" w:hAnsi="Century" w:cs="Miriam"/>
          <w:spacing w:val="10"/>
          <w:rtl/>
        </w:rPr>
        <w:t xml:space="preserve"> </w:t>
      </w:r>
      <w:r w:rsidRPr="00463B66">
        <w:rPr>
          <w:rFonts w:ascii="Century" w:hAnsi="Century" w:cs="Miriam" w:hint="eastAsia"/>
          <w:spacing w:val="10"/>
          <w:rtl/>
        </w:rPr>
        <w:t>בכך</w:t>
      </w:r>
      <w:r w:rsidRPr="00463B66">
        <w:rPr>
          <w:rFonts w:ascii="Century" w:hAnsi="Century" w:cs="Miriam"/>
          <w:spacing w:val="10"/>
          <w:rtl/>
        </w:rPr>
        <w:t xml:space="preserve"> </w:t>
      </w:r>
      <w:r w:rsidRPr="00463B66">
        <w:rPr>
          <w:rFonts w:ascii="Century" w:hAnsi="Century" w:cs="Miriam" w:hint="eastAsia"/>
          <w:spacing w:val="10"/>
          <w:rtl/>
        </w:rPr>
        <w:t>כדי</w:t>
      </w:r>
      <w:r w:rsidRPr="00463B66">
        <w:rPr>
          <w:rFonts w:ascii="Century" w:hAnsi="Century" w:cs="Miriam"/>
          <w:spacing w:val="10"/>
          <w:rtl/>
        </w:rPr>
        <w:t xml:space="preserve"> </w:t>
      </w:r>
      <w:r w:rsidRPr="00463B66">
        <w:rPr>
          <w:rFonts w:ascii="Century" w:hAnsi="Century" w:cs="Miriam" w:hint="eastAsia"/>
          <w:spacing w:val="10"/>
          <w:rtl/>
        </w:rPr>
        <w:t>לשנות</w:t>
      </w:r>
      <w:r w:rsidRPr="00463B66">
        <w:rPr>
          <w:rFonts w:ascii="Century" w:hAnsi="Century" w:cs="Miriam"/>
          <w:spacing w:val="10"/>
          <w:rtl/>
        </w:rPr>
        <w:t xml:space="preserve"> </w:t>
      </w:r>
      <w:r w:rsidRPr="00463B66">
        <w:rPr>
          <w:rFonts w:ascii="Century" w:hAnsi="Century" w:cs="Miriam" w:hint="eastAsia"/>
          <w:spacing w:val="10"/>
          <w:rtl/>
        </w:rPr>
        <w:t>מן</w:t>
      </w:r>
      <w:r w:rsidRPr="00463B66">
        <w:rPr>
          <w:rFonts w:ascii="Century" w:hAnsi="Century" w:cs="Miriam"/>
          <w:spacing w:val="10"/>
          <w:rtl/>
        </w:rPr>
        <w:t xml:space="preserve"> </w:t>
      </w:r>
      <w:r w:rsidRPr="00463B66">
        <w:rPr>
          <w:rFonts w:ascii="Century" w:hAnsi="Century" w:cs="Miriam" w:hint="eastAsia"/>
          <w:spacing w:val="10"/>
          <w:rtl/>
        </w:rPr>
        <w:t>המסקנה</w:t>
      </w:r>
      <w:r w:rsidRPr="00463B66">
        <w:rPr>
          <w:rFonts w:ascii="Century" w:hAnsi="Century" w:cs="Miriam"/>
          <w:spacing w:val="10"/>
          <w:rtl/>
        </w:rPr>
        <w:t xml:space="preserve"> </w:t>
      </w:r>
      <w:r w:rsidRPr="00463B66">
        <w:rPr>
          <w:rFonts w:ascii="Century" w:hAnsi="Century" w:cs="Miriam" w:hint="eastAsia"/>
          <w:spacing w:val="10"/>
          <w:rtl/>
        </w:rPr>
        <w:t>לפיה</w:t>
      </w:r>
      <w:r w:rsidRPr="00463B66">
        <w:rPr>
          <w:rFonts w:ascii="Century" w:hAnsi="Century" w:cs="Miriam"/>
          <w:spacing w:val="10"/>
          <w:rtl/>
        </w:rPr>
        <w:t xml:space="preserve">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נטל</w:t>
      </w:r>
      <w:r w:rsidRPr="00463B66">
        <w:rPr>
          <w:rFonts w:ascii="Century" w:hAnsi="Century" w:cs="Miriam"/>
          <w:spacing w:val="10"/>
          <w:rtl/>
        </w:rPr>
        <w:t xml:space="preserve"> </w:t>
      </w:r>
      <w:r w:rsidRPr="00463B66">
        <w:rPr>
          <w:rFonts w:ascii="Century" w:hAnsi="Century" w:cs="Miriam" w:hint="eastAsia"/>
          <w:spacing w:val="10"/>
          <w:rtl/>
        </w:rPr>
        <w:t>חלק</w:t>
      </w:r>
      <w:r w:rsidRPr="00463B66">
        <w:rPr>
          <w:rFonts w:ascii="Century" w:hAnsi="Century" w:cs="Miriam"/>
          <w:spacing w:val="10"/>
          <w:rtl/>
        </w:rPr>
        <w:t xml:space="preserve"> </w:t>
      </w:r>
      <w:r w:rsidRPr="00463B66">
        <w:rPr>
          <w:rFonts w:ascii="Century" w:hAnsi="Century" w:cs="Miriam" w:hint="eastAsia"/>
          <w:spacing w:val="10"/>
          <w:rtl/>
        </w:rPr>
        <w:t>מהותי</w:t>
      </w:r>
      <w:r w:rsidRPr="00463B66">
        <w:rPr>
          <w:rFonts w:ascii="Century" w:hAnsi="Century" w:cs="Miriam"/>
          <w:spacing w:val="10"/>
          <w:rtl/>
        </w:rPr>
        <w:t xml:space="preserve"> </w:t>
      </w:r>
      <w:r w:rsidRPr="00463B66">
        <w:rPr>
          <w:rFonts w:ascii="Century" w:hAnsi="Century" w:cs="Miriam" w:hint="eastAsia"/>
          <w:spacing w:val="10"/>
          <w:rtl/>
        </w:rPr>
        <w:t>במכירת</w:t>
      </w:r>
      <w:r w:rsidRPr="00463B66">
        <w:rPr>
          <w:rFonts w:ascii="Century" w:hAnsi="Century" w:cs="Miriam"/>
          <w:spacing w:val="10"/>
          <w:rtl/>
        </w:rPr>
        <w:t xml:space="preserve"> </w:t>
      </w:r>
      <w:r w:rsidRPr="00463B66">
        <w:rPr>
          <w:rFonts w:ascii="Century" w:hAnsi="Century" w:cs="Miriam" w:hint="eastAsia"/>
          <w:spacing w:val="10"/>
          <w:rtl/>
        </w:rPr>
        <w:t>הנשק</w:t>
      </w:r>
      <w:r w:rsidRPr="00463B66">
        <w:rPr>
          <w:rFonts w:ascii="Century" w:hAnsi="Century" w:cs="Miriam"/>
          <w:spacing w:val="10"/>
          <w:rtl/>
        </w:rPr>
        <w:t xml:space="preserve">. </w:t>
      </w:r>
      <w:r w:rsidRPr="00463B66">
        <w:rPr>
          <w:rFonts w:ascii="Century" w:hAnsi="Century" w:cs="Miriam" w:hint="eastAsia"/>
          <w:spacing w:val="10"/>
          <w:rtl/>
        </w:rPr>
        <w:t>מעורבותו</w:t>
      </w:r>
      <w:r w:rsidRPr="00463B66">
        <w:rPr>
          <w:rFonts w:ascii="Century" w:hAnsi="Century" w:cs="Miriam"/>
          <w:spacing w:val="10"/>
          <w:rtl/>
        </w:rPr>
        <w:t xml:space="preserve"> </w:t>
      </w:r>
      <w:r w:rsidRPr="00463B66">
        <w:rPr>
          <w:rFonts w:ascii="Century" w:hAnsi="Century" w:cs="Miriam" w:hint="eastAsia"/>
          <w:spacing w:val="10"/>
          <w:rtl/>
        </w:rPr>
        <w:t>הייתה</w:t>
      </w:r>
      <w:r w:rsidRPr="00463B66">
        <w:rPr>
          <w:rFonts w:ascii="Century" w:hAnsi="Century" w:cs="Miriam"/>
          <w:spacing w:val="10"/>
          <w:rtl/>
        </w:rPr>
        <w:t xml:space="preserve"> </w:t>
      </w:r>
      <w:r w:rsidRPr="00463B66">
        <w:rPr>
          <w:rFonts w:ascii="Century" w:hAnsi="Century" w:cs="Miriam" w:hint="eastAsia"/>
          <w:spacing w:val="10"/>
          <w:rtl/>
        </w:rPr>
        <w:t>פעילה</w:t>
      </w:r>
      <w:r w:rsidRPr="00463B66">
        <w:rPr>
          <w:rFonts w:ascii="Century" w:hAnsi="Century" w:cs="Miriam"/>
          <w:spacing w:val="10"/>
          <w:rtl/>
        </w:rPr>
        <w:t xml:space="preserve"> </w:t>
      </w:r>
      <w:r w:rsidRPr="00463B66">
        <w:rPr>
          <w:rFonts w:ascii="Century" w:hAnsi="Century" w:cs="Miriam" w:hint="eastAsia"/>
          <w:spacing w:val="10"/>
          <w:rtl/>
        </w:rPr>
        <w:t>בכל</w:t>
      </w:r>
      <w:r w:rsidRPr="00463B66">
        <w:rPr>
          <w:rFonts w:ascii="Century" w:hAnsi="Century" w:cs="Miriam"/>
          <w:spacing w:val="10"/>
          <w:rtl/>
        </w:rPr>
        <w:t xml:space="preserve"> </w:t>
      </w:r>
      <w:r w:rsidRPr="00463B66">
        <w:rPr>
          <w:rFonts w:ascii="Century" w:hAnsi="Century" w:cs="Miriam" w:hint="eastAsia"/>
          <w:spacing w:val="10"/>
          <w:rtl/>
        </w:rPr>
        <w:t>שלבי</w:t>
      </w:r>
      <w:r w:rsidRPr="00463B66">
        <w:rPr>
          <w:rFonts w:ascii="Century" w:hAnsi="Century" w:cs="Miriam"/>
          <w:spacing w:val="10"/>
          <w:rtl/>
        </w:rPr>
        <w:t xml:space="preserve"> </w:t>
      </w:r>
      <w:r w:rsidRPr="00463B66">
        <w:rPr>
          <w:rFonts w:ascii="Century" w:hAnsi="Century" w:cs="Miriam" w:hint="eastAsia"/>
          <w:spacing w:val="10"/>
          <w:rtl/>
        </w:rPr>
        <w:t>האירוע</w:t>
      </w:r>
      <w:r w:rsidRPr="00463B66">
        <w:rPr>
          <w:rFonts w:ascii="Century" w:hAnsi="Century" w:cs="Miriam"/>
          <w:spacing w:val="10"/>
          <w:rtl/>
        </w:rPr>
        <w:t xml:space="preserve"> </w:t>
      </w:r>
      <w:r w:rsidRPr="00463B66">
        <w:rPr>
          <w:rFonts w:ascii="Century" w:hAnsi="Century" w:cs="Miriam" w:hint="eastAsia"/>
          <w:spacing w:val="10"/>
          <w:rtl/>
        </w:rPr>
        <w:t>כמפורט</w:t>
      </w:r>
      <w:r w:rsidRPr="00463B66">
        <w:rPr>
          <w:rFonts w:ascii="Century" w:hAnsi="Century" w:cs="Miriam"/>
          <w:spacing w:val="10"/>
          <w:rtl/>
        </w:rPr>
        <w:t xml:space="preserve"> </w:t>
      </w:r>
      <w:r w:rsidRPr="00463B66">
        <w:rPr>
          <w:rFonts w:ascii="Century" w:hAnsi="Century" w:cs="Miriam" w:hint="eastAsia"/>
          <w:spacing w:val="10"/>
          <w:rtl/>
        </w:rPr>
        <w:t>לעיל</w:t>
      </w:r>
      <w:r w:rsidRPr="00463B66">
        <w:rPr>
          <w:rFonts w:ascii="Century" w:hAnsi="Century" w:cs="Miriam"/>
          <w:spacing w:val="10"/>
          <w:rtl/>
        </w:rPr>
        <w:t xml:space="preserve">, </w:t>
      </w:r>
      <w:r w:rsidRPr="00463B66">
        <w:rPr>
          <w:rFonts w:ascii="Century" w:hAnsi="Century" w:cs="Miriam" w:hint="eastAsia"/>
          <w:spacing w:val="10"/>
          <w:rtl/>
        </w:rPr>
        <w:t>והוא</w:t>
      </w:r>
      <w:r w:rsidRPr="00463B66">
        <w:rPr>
          <w:rFonts w:ascii="Century" w:hAnsi="Century" w:cs="Miriam"/>
          <w:spacing w:val="10"/>
          <w:rtl/>
        </w:rPr>
        <w:t xml:space="preserve"> </w:t>
      </w:r>
      <w:r w:rsidRPr="00463B66">
        <w:rPr>
          <w:rFonts w:ascii="Century" w:hAnsi="Century" w:cs="Miriam" w:hint="eastAsia"/>
          <w:spacing w:val="10"/>
          <w:rtl/>
        </w:rPr>
        <w:t>היווה</w:t>
      </w:r>
      <w:r w:rsidRPr="00463B66">
        <w:rPr>
          <w:rFonts w:ascii="Century" w:hAnsi="Century" w:cs="Miriam"/>
          <w:spacing w:val="10"/>
          <w:rtl/>
        </w:rPr>
        <w:t xml:space="preserve"> </w:t>
      </w:r>
      <w:r w:rsidRPr="00463B66">
        <w:rPr>
          <w:rFonts w:ascii="Century" w:hAnsi="Century" w:cs="Miriam" w:hint="eastAsia"/>
          <w:spacing w:val="10"/>
          <w:rtl/>
        </w:rPr>
        <w:t>חלק</w:t>
      </w:r>
      <w:r w:rsidRPr="00463B66">
        <w:rPr>
          <w:rFonts w:ascii="Century" w:hAnsi="Century" w:cs="Miriam"/>
          <w:spacing w:val="10"/>
          <w:rtl/>
        </w:rPr>
        <w:t xml:space="preserve"> </w:t>
      </w:r>
      <w:r w:rsidRPr="00463B66">
        <w:rPr>
          <w:rFonts w:ascii="Century" w:hAnsi="Century" w:cs="Miriam" w:hint="eastAsia"/>
          <w:spacing w:val="10"/>
          <w:rtl/>
        </w:rPr>
        <w:t>בלתי</w:t>
      </w:r>
      <w:r w:rsidRPr="00463B66">
        <w:rPr>
          <w:rFonts w:ascii="Century" w:hAnsi="Century" w:cs="Miriam"/>
          <w:spacing w:val="10"/>
          <w:rtl/>
        </w:rPr>
        <w:t xml:space="preserve"> </w:t>
      </w:r>
      <w:r w:rsidRPr="00463B66">
        <w:rPr>
          <w:rFonts w:ascii="Century" w:hAnsi="Century" w:cs="Miriam" w:hint="eastAsia"/>
          <w:spacing w:val="10"/>
          <w:rtl/>
        </w:rPr>
        <w:t>נפרד</w:t>
      </w:r>
      <w:r w:rsidRPr="00463B66">
        <w:rPr>
          <w:rFonts w:ascii="Century" w:hAnsi="Century" w:cs="Miriam"/>
          <w:spacing w:val="10"/>
          <w:rtl/>
        </w:rPr>
        <w:t xml:space="preserve"> </w:t>
      </w:r>
      <w:r w:rsidRPr="00463B66">
        <w:rPr>
          <w:rFonts w:ascii="Century" w:hAnsi="Century" w:cs="Miriam" w:hint="eastAsia"/>
          <w:spacing w:val="10"/>
          <w:rtl/>
        </w:rPr>
        <w:t>מהמעגל</w:t>
      </w:r>
      <w:r w:rsidRPr="00463B66">
        <w:rPr>
          <w:rFonts w:ascii="Century" w:hAnsi="Century" w:cs="Miriam"/>
          <w:spacing w:val="10"/>
          <w:rtl/>
        </w:rPr>
        <w:t xml:space="preserve"> </w:t>
      </w:r>
      <w:r w:rsidRPr="00463B66">
        <w:rPr>
          <w:rFonts w:ascii="Century" w:hAnsi="Century" w:cs="Miriam" w:hint="eastAsia"/>
          <w:spacing w:val="10"/>
          <w:rtl/>
        </w:rPr>
        <w:t>העברייני</w:t>
      </w:r>
      <w:r w:rsidRPr="00463B66">
        <w:rPr>
          <w:rFonts w:ascii="Century" w:hAnsi="Century" w:cs="Miriam"/>
          <w:spacing w:val="10"/>
          <w:rtl/>
        </w:rPr>
        <w:t xml:space="preserve"> </w:t>
      </w:r>
      <w:r w:rsidRPr="00463B66">
        <w:rPr>
          <w:rFonts w:ascii="Century" w:hAnsi="Century" w:cs="Miriam" w:hint="eastAsia"/>
          <w:spacing w:val="10"/>
          <w:rtl/>
        </w:rPr>
        <w:t>הפנימי</w:t>
      </w:r>
      <w:r w:rsidRPr="00463B66">
        <w:rPr>
          <w:rFonts w:ascii="Century" w:hAnsi="Century" w:cs="Miriam"/>
          <w:spacing w:val="10"/>
          <w:rtl/>
        </w:rPr>
        <w:t xml:space="preserve"> </w:t>
      </w:r>
      <w:r w:rsidRPr="00463B66">
        <w:rPr>
          <w:rFonts w:ascii="Century" w:hAnsi="Century" w:cs="Miriam" w:hint="eastAsia"/>
          <w:spacing w:val="10"/>
          <w:rtl/>
        </w:rPr>
        <w:t>של</w:t>
      </w:r>
      <w:r w:rsidRPr="00463B66">
        <w:rPr>
          <w:rFonts w:ascii="Century" w:hAnsi="Century" w:cs="Miriam"/>
          <w:spacing w:val="10"/>
          <w:rtl/>
        </w:rPr>
        <w:t xml:space="preserve"> </w:t>
      </w:r>
      <w:r w:rsidRPr="00463B66">
        <w:rPr>
          <w:rFonts w:ascii="Century" w:hAnsi="Century" w:cs="Miriam" w:hint="eastAsia"/>
          <w:spacing w:val="10"/>
          <w:rtl/>
        </w:rPr>
        <w:t>ביצוע</w:t>
      </w:r>
      <w:r w:rsidRPr="00463B66">
        <w:rPr>
          <w:rFonts w:ascii="Century" w:hAnsi="Century" w:cs="Miriam"/>
          <w:spacing w:val="10"/>
          <w:rtl/>
        </w:rPr>
        <w:t xml:space="preserve"> </w:t>
      </w:r>
      <w:r w:rsidRPr="00463B66">
        <w:rPr>
          <w:rFonts w:ascii="Century" w:hAnsi="Century" w:cs="Miriam" w:hint="eastAsia"/>
          <w:spacing w:val="10"/>
          <w:rtl/>
        </w:rPr>
        <w:t>עבירת</w:t>
      </w:r>
      <w:r w:rsidRPr="00463B66">
        <w:rPr>
          <w:rFonts w:ascii="Century" w:hAnsi="Century" w:cs="Miriam"/>
          <w:spacing w:val="10"/>
          <w:rtl/>
        </w:rPr>
        <w:t xml:space="preserve"> </w:t>
      </w:r>
      <w:r w:rsidRPr="00463B66">
        <w:rPr>
          <w:rFonts w:ascii="Century" w:hAnsi="Century" w:cs="Miriam" w:hint="eastAsia"/>
          <w:spacing w:val="10"/>
          <w:rtl/>
        </w:rPr>
        <w:t>הסחר</w:t>
      </w:r>
      <w:r w:rsidRPr="00463B66">
        <w:rPr>
          <w:rFonts w:ascii="Century" w:hAnsi="Century" w:cs="Miriam"/>
          <w:spacing w:val="10"/>
          <w:rtl/>
        </w:rPr>
        <w:t xml:space="preserve"> </w:t>
      </w:r>
      <w:r w:rsidRPr="00463B66">
        <w:rPr>
          <w:rFonts w:ascii="Century" w:hAnsi="Century" w:cs="Miriam" w:hint="eastAsia"/>
          <w:spacing w:val="10"/>
          <w:rtl/>
        </w:rPr>
        <w:t>בנשק</w:t>
      </w:r>
      <w:r w:rsidRPr="00463B66">
        <w:rPr>
          <w:rFonts w:ascii="Century" w:hAnsi="Century" w:cs="Miriam"/>
          <w:spacing w:val="10"/>
          <w:rtl/>
        </w:rPr>
        <w:t xml:space="preserve"> </w:t>
      </w:r>
      <w:r w:rsidRPr="00463B66">
        <w:rPr>
          <w:rFonts w:ascii="Century" w:hAnsi="Century" w:cs="Miriam" w:hint="eastAsia"/>
          <w:spacing w:val="10"/>
          <w:rtl/>
        </w:rPr>
        <w:t>כמבצע</w:t>
      </w:r>
      <w:r w:rsidRPr="00463B66">
        <w:rPr>
          <w:rFonts w:ascii="Century" w:hAnsi="Century" w:cs="Miriam"/>
          <w:spacing w:val="10"/>
          <w:rtl/>
        </w:rPr>
        <w:t xml:space="preserve"> </w:t>
      </w:r>
      <w:r w:rsidRPr="00463B66">
        <w:rPr>
          <w:rFonts w:ascii="Century" w:hAnsi="Century" w:cs="Miriam" w:hint="eastAsia"/>
          <w:spacing w:val="10"/>
          <w:rtl/>
        </w:rPr>
        <w:t>בצוותא</w:t>
      </w:r>
      <w:r w:rsidRPr="00463B66">
        <w:rPr>
          <w:rFonts w:ascii="Century" w:hAnsi="Century" w:cs="FrankRuehl"/>
          <w:spacing w:val="10"/>
          <w:sz w:val="28"/>
          <w:szCs w:val="28"/>
          <w:rtl/>
        </w:rPr>
        <w:t>" (</w:t>
      </w:r>
      <w:r w:rsidRPr="00463B66">
        <w:rPr>
          <w:rFonts w:ascii="Century" w:hAnsi="Century" w:cs="FrankRuehl" w:hint="eastAsia"/>
          <w:spacing w:val="10"/>
          <w:sz w:val="28"/>
          <w:szCs w:val="28"/>
          <w:rtl/>
        </w:rPr>
        <w:t>שם</w:t>
      </w:r>
      <w:r w:rsidRPr="00463B66">
        <w:rPr>
          <w:rFonts w:ascii="Century" w:hAnsi="Century" w:cs="FrankRuehl"/>
          <w:spacing w:val="10"/>
          <w:sz w:val="28"/>
          <w:szCs w:val="28"/>
          <w:rtl/>
        </w:rPr>
        <w:t xml:space="preserve">, </w:t>
      </w:r>
      <w:r w:rsidRPr="00463B66">
        <w:rPr>
          <w:rFonts w:ascii="Century" w:hAnsi="Century" w:cs="FrankRuehl" w:hint="eastAsia"/>
          <w:spacing w:val="10"/>
          <w:sz w:val="28"/>
          <w:szCs w:val="28"/>
          <w:rtl/>
        </w:rPr>
        <w:t>פס</w:t>
      </w:r>
      <w:r w:rsidRPr="00463B66">
        <w:rPr>
          <w:rFonts w:ascii="Century" w:hAnsi="Century" w:cs="FrankRuehl"/>
          <w:spacing w:val="10"/>
          <w:sz w:val="28"/>
          <w:szCs w:val="28"/>
          <w:rtl/>
        </w:rPr>
        <w:t>' 33)</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אזכיר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נכח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שלבי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העסקה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החזיק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ספר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שטרות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תמורת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ואף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קיבל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עריכת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התחשבנות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w:t>
      </w:r>
    </w:p>
    <w:p w14:paraId="7782757F" w14:textId="77777777" w:rsidR="00536E9E" w:rsidRPr="00463B66" w:rsidRDefault="00536E9E" w:rsidP="00463B66">
      <w:pPr>
        <w:spacing w:line="360" w:lineRule="auto"/>
        <w:ind w:firstLine="720"/>
        <w:jc w:val="both"/>
        <w:rPr>
          <w:rFonts w:ascii="Century" w:hAnsi="Century" w:cs="FrankRuehl"/>
          <w:spacing w:val="10"/>
          <w:sz w:val="22"/>
          <w:szCs w:val="28"/>
          <w:rtl/>
        </w:rPr>
      </w:pPr>
    </w:p>
    <w:p w14:paraId="62E27AF3"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ab/>
      </w:r>
      <w:r w:rsidRPr="00463B66">
        <w:rPr>
          <w:rFonts w:ascii="Century" w:hAnsi="Century" w:cs="FrankRuehl" w:hint="eastAsia"/>
          <w:spacing w:val="10"/>
          <w:sz w:val="22"/>
          <w:szCs w:val="28"/>
          <w:rtl/>
        </w:rPr>
        <w:t>לגבי</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האישום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השלישי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הסנגור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למרשו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דומיננטי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בעסקת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שסיכם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מחיר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שהביא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ומכר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קיבל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הכספית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בסך</w:t>
      </w:r>
      <w:r w:rsidRPr="00463B66">
        <w:rPr>
          <w:rFonts w:ascii="Century" w:hAnsi="Century" w:cs="FrankRuehl"/>
          <w:spacing w:val="10"/>
          <w:sz w:val="22"/>
          <w:szCs w:val="28"/>
          <w:rtl/>
        </w:rPr>
        <w:t xml:space="preserve"> 68,000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w:t>
      </w:r>
    </w:p>
    <w:p w14:paraId="2593B92F" w14:textId="77777777" w:rsidR="00536E9E" w:rsidRPr="00463B66" w:rsidRDefault="00536E9E" w:rsidP="00463B66">
      <w:pPr>
        <w:spacing w:line="360" w:lineRule="auto"/>
        <w:jc w:val="both"/>
        <w:rPr>
          <w:rFonts w:ascii="Century" w:hAnsi="Century" w:cs="FrankRuehl"/>
          <w:spacing w:val="10"/>
          <w:sz w:val="22"/>
          <w:szCs w:val="28"/>
          <w:rtl/>
        </w:rPr>
      </w:pPr>
    </w:p>
    <w:p w14:paraId="2F34120C" w14:textId="77777777" w:rsidR="00536E9E" w:rsidRPr="00463B66" w:rsidRDefault="00536E9E" w:rsidP="00463B66">
      <w:pPr>
        <w:spacing w:line="360" w:lineRule="auto"/>
        <w:jc w:val="both"/>
        <w:rPr>
          <w:rFonts w:ascii="Century" w:hAnsi="Century" w:cs="FrankRuehl"/>
          <w:spacing w:val="10"/>
          <w:sz w:val="28"/>
          <w:szCs w:val="28"/>
          <w:rtl/>
        </w:rPr>
      </w:pPr>
      <w:r w:rsidRPr="00463B66">
        <w:rPr>
          <w:rFonts w:ascii="Century" w:hAnsi="Century" w:cs="FrankRuehl"/>
          <w:spacing w:val="10"/>
          <w:sz w:val="22"/>
          <w:szCs w:val="28"/>
          <w:rtl/>
        </w:rPr>
        <w:tab/>
      </w:r>
      <w:r w:rsidRPr="00463B66">
        <w:rPr>
          <w:rFonts w:ascii="Century" w:hAnsi="Century" w:cs="FrankRuehl" w:hint="eastAsia"/>
          <w:spacing w:val="10"/>
          <w:sz w:val="22"/>
          <w:szCs w:val="28"/>
          <w:rtl/>
        </w:rPr>
        <w:t>לגבי</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האישום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הרביעי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בהכרעת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שהביא</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למפגש</w:t>
      </w:r>
      <w:r w:rsidRPr="00463B66">
        <w:rPr>
          <w:rFonts w:ascii="Century" w:hAnsi="Century" w:cs="Miriam"/>
          <w:spacing w:val="10"/>
          <w:rtl/>
        </w:rPr>
        <w:t xml:space="preserve"> </w:t>
      </w:r>
      <w:r w:rsidRPr="00463B66">
        <w:rPr>
          <w:rFonts w:ascii="Century" w:hAnsi="Century" w:cs="Miriam" w:hint="eastAsia"/>
          <w:spacing w:val="10"/>
          <w:rtl/>
        </w:rPr>
        <w:t>עם</w:t>
      </w:r>
      <w:r w:rsidRPr="00463B66">
        <w:rPr>
          <w:rFonts w:ascii="Century" w:hAnsi="Century" w:cs="Miriam"/>
          <w:spacing w:val="10"/>
          <w:rtl/>
        </w:rPr>
        <w:t xml:space="preserve"> </w:t>
      </w:r>
      <w:r w:rsidRPr="00463B66">
        <w:rPr>
          <w:rFonts w:ascii="Century" w:hAnsi="Century" w:cs="Miriam" w:hint="eastAsia"/>
          <w:spacing w:val="10"/>
          <w:rtl/>
        </w:rPr>
        <w:t>הסוכן</w:t>
      </w:r>
      <w:r w:rsidRPr="00463B66">
        <w:rPr>
          <w:rFonts w:ascii="Century" w:hAnsi="Century" w:cs="Miriam"/>
          <w:spacing w:val="10"/>
          <w:rtl/>
        </w:rPr>
        <w:t xml:space="preserve"> </w:t>
      </w:r>
      <w:r w:rsidRPr="00463B66">
        <w:rPr>
          <w:rFonts w:ascii="Century" w:hAnsi="Century" w:cs="Miriam" w:hint="eastAsia"/>
          <w:spacing w:val="10"/>
          <w:rtl/>
        </w:rPr>
        <w:t>וג</w:t>
      </w:r>
      <w:r w:rsidRPr="00463B66">
        <w:rPr>
          <w:rFonts w:ascii="Century" w:hAnsi="Century" w:cs="Miriam"/>
          <w:spacing w:val="10"/>
          <w:rtl/>
        </w:rPr>
        <w:t>'</w:t>
      </w:r>
      <w:r w:rsidRPr="00463B66">
        <w:rPr>
          <w:rFonts w:ascii="Century" w:hAnsi="Century" w:cs="Miriam" w:hint="eastAsia"/>
          <w:spacing w:val="10"/>
          <w:rtl/>
        </w:rPr>
        <w:t>עביס</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שניהל</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המשא</w:t>
      </w:r>
      <w:r w:rsidRPr="00463B66">
        <w:rPr>
          <w:rFonts w:ascii="Century" w:hAnsi="Century" w:cs="Miriam"/>
          <w:spacing w:val="10"/>
          <w:rtl/>
        </w:rPr>
        <w:t>-</w:t>
      </w:r>
      <w:r w:rsidRPr="00463B66">
        <w:rPr>
          <w:rFonts w:ascii="Century" w:hAnsi="Century" w:cs="Miriam" w:hint="eastAsia"/>
          <w:spacing w:val="10"/>
          <w:rtl/>
        </w:rPr>
        <w:t>ומתן</w:t>
      </w:r>
      <w:r w:rsidRPr="00463B66">
        <w:rPr>
          <w:rFonts w:ascii="Century" w:hAnsi="Century" w:cs="Miriam"/>
          <w:spacing w:val="10"/>
          <w:rtl/>
        </w:rPr>
        <w:t xml:space="preserve"> </w:t>
      </w:r>
      <w:r w:rsidRPr="00463B66">
        <w:rPr>
          <w:rFonts w:ascii="Century" w:hAnsi="Century" w:cs="Miriam" w:hint="eastAsia"/>
          <w:spacing w:val="10"/>
          <w:rtl/>
        </w:rPr>
        <w:t>על</w:t>
      </w:r>
      <w:r w:rsidRPr="00463B66">
        <w:rPr>
          <w:rFonts w:ascii="Century" w:hAnsi="Century" w:cs="Miriam"/>
          <w:spacing w:val="10"/>
          <w:rtl/>
        </w:rPr>
        <w:t xml:space="preserve"> </w:t>
      </w:r>
      <w:r w:rsidRPr="00463B66">
        <w:rPr>
          <w:rFonts w:ascii="Century" w:hAnsi="Century" w:cs="Miriam" w:hint="eastAsia"/>
          <w:spacing w:val="10"/>
          <w:rtl/>
        </w:rPr>
        <w:t>מחיר</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מול</w:t>
      </w:r>
      <w:r w:rsidRPr="00463B66">
        <w:rPr>
          <w:rFonts w:ascii="Century" w:hAnsi="Century" w:cs="Miriam"/>
          <w:spacing w:val="10"/>
          <w:rtl/>
        </w:rPr>
        <w:t xml:space="preserve"> </w:t>
      </w:r>
      <w:r w:rsidRPr="00463B66">
        <w:rPr>
          <w:rFonts w:ascii="Century" w:hAnsi="Century" w:cs="Miriam" w:hint="eastAsia"/>
          <w:spacing w:val="10"/>
          <w:rtl/>
        </w:rPr>
        <w:t>הסוכן</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שמסר</w:t>
      </w:r>
      <w:r w:rsidRPr="00463B66">
        <w:rPr>
          <w:rFonts w:ascii="Century" w:hAnsi="Century" w:cs="Miriam"/>
          <w:spacing w:val="10"/>
          <w:rtl/>
        </w:rPr>
        <w:t xml:space="preserve"> </w:t>
      </w:r>
      <w:r w:rsidRPr="00463B66">
        <w:rPr>
          <w:rFonts w:ascii="Century" w:hAnsi="Century" w:cs="Miriam" w:hint="eastAsia"/>
          <w:spacing w:val="10"/>
          <w:rtl/>
        </w:rPr>
        <w:t>לסוכן</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והוא</w:t>
      </w:r>
      <w:r w:rsidRPr="00463B66">
        <w:rPr>
          <w:rFonts w:ascii="Century" w:hAnsi="Century" w:cs="Miriam"/>
          <w:spacing w:val="10"/>
          <w:rtl/>
        </w:rPr>
        <w:t xml:space="preserve"> </w:t>
      </w:r>
      <w:r w:rsidRPr="00463B66">
        <w:rPr>
          <w:rFonts w:ascii="Century" w:hAnsi="Century" w:cs="Miriam" w:hint="eastAsia"/>
          <w:spacing w:val="10"/>
          <w:rtl/>
        </w:rPr>
        <w:t>שקיבל</w:t>
      </w:r>
      <w:r w:rsidRPr="00463B66">
        <w:rPr>
          <w:rFonts w:ascii="Century" w:hAnsi="Century" w:cs="Miriam"/>
          <w:spacing w:val="10"/>
          <w:rtl/>
        </w:rPr>
        <w:t xml:space="preserve"> </w:t>
      </w:r>
      <w:r w:rsidRPr="00463B66">
        <w:rPr>
          <w:rFonts w:ascii="Century" w:hAnsi="Century" w:cs="Miriam" w:hint="eastAsia"/>
          <w:spacing w:val="10"/>
          <w:rtl/>
        </w:rPr>
        <w:t>לידיו</w:t>
      </w:r>
      <w:r w:rsidRPr="00463B66">
        <w:rPr>
          <w:rFonts w:ascii="Century" w:hAnsi="Century" w:cs="Miriam"/>
          <w:spacing w:val="10"/>
          <w:rtl/>
        </w:rPr>
        <w:t xml:space="preserve"> </w:t>
      </w:r>
      <w:r w:rsidRPr="00463B66">
        <w:rPr>
          <w:rFonts w:ascii="Century" w:hAnsi="Century" w:cs="Miriam" w:hint="eastAsia"/>
          <w:spacing w:val="10"/>
          <w:rtl/>
        </w:rPr>
        <w:t>את</w:t>
      </w:r>
      <w:r w:rsidRPr="00463B66">
        <w:rPr>
          <w:rFonts w:ascii="Century" w:hAnsi="Century" w:cs="Miriam"/>
          <w:spacing w:val="10"/>
          <w:rtl/>
        </w:rPr>
        <w:t xml:space="preserve"> </w:t>
      </w:r>
      <w:r w:rsidRPr="00463B66">
        <w:rPr>
          <w:rFonts w:ascii="Century" w:hAnsi="Century" w:cs="Miriam" w:hint="eastAsia"/>
          <w:spacing w:val="10"/>
          <w:rtl/>
        </w:rPr>
        <w:t>התמורה</w:t>
      </w:r>
      <w:r w:rsidRPr="00463B66">
        <w:rPr>
          <w:rFonts w:ascii="Century" w:hAnsi="Century" w:cs="Miriam"/>
          <w:spacing w:val="10"/>
          <w:rtl/>
        </w:rPr>
        <w:t xml:space="preserve"> </w:t>
      </w:r>
      <w:r w:rsidRPr="00463B66">
        <w:rPr>
          <w:rFonts w:ascii="Century" w:hAnsi="Century" w:cs="Miriam" w:hint="eastAsia"/>
          <w:spacing w:val="10"/>
          <w:rtl/>
        </w:rPr>
        <w:t>הכספית</w:t>
      </w:r>
      <w:r w:rsidRPr="00463B66">
        <w:rPr>
          <w:rFonts w:ascii="Century" w:hAnsi="Century" w:cs="Miriam"/>
          <w:spacing w:val="10"/>
          <w:rtl/>
        </w:rPr>
        <w:t xml:space="preserve">. </w:t>
      </w:r>
      <w:r w:rsidRPr="00463B66">
        <w:rPr>
          <w:rFonts w:ascii="Century" w:hAnsi="Century" w:cs="Miriam" w:hint="eastAsia"/>
          <w:spacing w:val="10"/>
          <w:rtl/>
        </w:rPr>
        <w:t>ודוק</w:t>
      </w:r>
      <w:r w:rsidRPr="00463B66">
        <w:rPr>
          <w:rFonts w:ascii="Century" w:hAnsi="Century" w:cs="Miriam"/>
          <w:spacing w:val="10"/>
          <w:rtl/>
        </w:rPr>
        <w:t xml:space="preserve">, </w:t>
      </w:r>
      <w:r w:rsidRPr="00463B66">
        <w:rPr>
          <w:rFonts w:ascii="Century" w:hAnsi="Century" w:cs="Miriam" w:hint="eastAsia"/>
          <w:spacing w:val="10"/>
          <w:rtl/>
        </w:rPr>
        <w:t>העובדה</w:t>
      </w:r>
      <w:r w:rsidRPr="00463B66">
        <w:rPr>
          <w:rFonts w:ascii="Century" w:hAnsi="Century" w:cs="Miriam"/>
          <w:spacing w:val="10"/>
          <w:rtl/>
        </w:rPr>
        <w:t xml:space="preserve"> </w:t>
      </w:r>
      <w:r w:rsidRPr="00463B66">
        <w:rPr>
          <w:rFonts w:ascii="Century" w:hAnsi="Century" w:cs="Miriam" w:hint="eastAsia"/>
          <w:spacing w:val="10"/>
          <w:rtl/>
        </w:rPr>
        <w:t>כי</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שנמכר</w:t>
      </w:r>
      <w:r w:rsidRPr="00463B66">
        <w:rPr>
          <w:rFonts w:ascii="Century" w:hAnsi="Century" w:cs="Miriam"/>
          <w:spacing w:val="10"/>
          <w:rtl/>
        </w:rPr>
        <w:t xml:space="preserve"> </w:t>
      </w:r>
      <w:r w:rsidRPr="00463B66">
        <w:rPr>
          <w:rFonts w:ascii="Century" w:hAnsi="Century" w:cs="Miriam" w:hint="eastAsia"/>
          <w:spacing w:val="10"/>
          <w:rtl/>
        </w:rPr>
        <w:t>היה</w:t>
      </w:r>
      <w:r w:rsidRPr="00463B66">
        <w:rPr>
          <w:rFonts w:ascii="Century" w:hAnsi="Century" w:cs="Miriam"/>
          <w:spacing w:val="10"/>
          <w:rtl/>
        </w:rPr>
        <w:t xml:space="preserve"> </w:t>
      </w:r>
      <w:r w:rsidRPr="00463B66">
        <w:rPr>
          <w:rFonts w:ascii="Century" w:hAnsi="Century" w:cs="Miriam" w:hint="eastAsia"/>
          <w:spacing w:val="10"/>
          <w:rtl/>
        </w:rPr>
        <w:t>בבעלות</w:t>
      </w:r>
      <w:r w:rsidRPr="00463B66">
        <w:rPr>
          <w:rFonts w:ascii="Century" w:hAnsi="Century" w:cs="Miriam"/>
          <w:spacing w:val="10"/>
          <w:rtl/>
        </w:rPr>
        <w:t xml:space="preserve"> </w:t>
      </w:r>
      <w:r w:rsidRPr="00463B66">
        <w:rPr>
          <w:rFonts w:ascii="Century" w:hAnsi="Century" w:cs="Miriam" w:hint="eastAsia"/>
          <w:spacing w:val="10"/>
          <w:rtl/>
        </w:rPr>
        <w:t>בחור</w:t>
      </w:r>
      <w:r w:rsidRPr="00463B66">
        <w:rPr>
          <w:rFonts w:ascii="Century" w:hAnsi="Century" w:cs="Miriam"/>
          <w:spacing w:val="10"/>
          <w:rtl/>
        </w:rPr>
        <w:t xml:space="preserve"> </w:t>
      </w:r>
      <w:r w:rsidRPr="00463B66">
        <w:rPr>
          <w:rFonts w:ascii="Century" w:hAnsi="Century" w:cs="Miriam" w:hint="eastAsia"/>
          <w:spacing w:val="10"/>
          <w:rtl/>
        </w:rPr>
        <w:t>אחר</w:t>
      </w:r>
      <w:r w:rsidRPr="00463B66">
        <w:rPr>
          <w:rFonts w:ascii="Century" w:hAnsi="Century" w:cs="Miriam"/>
          <w:spacing w:val="10"/>
          <w:rtl/>
        </w:rPr>
        <w:t xml:space="preserve"> </w:t>
      </w:r>
      <w:r w:rsidRPr="00463B66">
        <w:rPr>
          <w:rFonts w:ascii="Century" w:hAnsi="Century" w:cs="Miriam" w:hint="eastAsia"/>
          <w:spacing w:val="10"/>
          <w:rtl/>
        </w:rPr>
        <w:t>בשם</w:t>
      </w:r>
      <w:r w:rsidRPr="00463B66">
        <w:rPr>
          <w:rFonts w:ascii="Century" w:hAnsi="Century" w:cs="Miriam"/>
          <w:spacing w:val="10"/>
          <w:rtl/>
        </w:rPr>
        <w:t xml:space="preserve"> </w:t>
      </w:r>
      <w:r w:rsidRPr="00463B66">
        <w:rPr>
          <w:rFonts w:ascii="Century" w:hAnsi="Century" w:cs="Miriam" w:hint="eastAsia"/>
          <w:spacing w:val="10"/>
          <w:rtl/>
        </w:rPr>
        <w:t>פאהד</w:t>
      </w:r>
      <w:r w:rsidRPr="00463B66">
        <w:rPr>
          <w:rFonts w:ascii="Century" w:hAnsi="Century" w:cs="Miriam"/>
          <w:spacing w:val="10"/>
          <w:rtl/>
        </w:rPr>
        <w:t xml:space="preserve">, </w:t>
      </w:r>
      <w:r w:rsidRPr="00463B66">
        <w:rPr>
          <w:rFonts w:ascii="Century" w:hAnsi="Century" w:cs="Miriam" w:hint="eastAsia"/>
          <w:spacing w:val="10"/>
          <w:rtl/>
        </w:rPr>
        <w:t>העובדה</w:t>
      </w:r>
      <w:r w:rsidRPr="00463B66">
        <w:rPr>
          <w:rFonts w:ascii="Century" w:hAnsi="Century" w:cs="Miriam"/>
          <w:spacing w:val="10"/>
          <w:rtl/>
        </w:rPr>
        <w:t xml:space="preserve"> </w:t>
      </w:r>
      <w:r w:rsidRPr="00463B66">
        <w:rPr>
          <w:rFonts w:ascii="Century" w:hAnsi="Century" w:cs="Miriam" w:hint="eastAsia"/>
          <w:spacing w:val="10"/>
          <w:rtl/>
        </w:rPr>
        <w:t>שקביעת</w:t>
      </w:r>
      <w:r w:rsidRPr="00463B66">
        <w:rPr>
          <w:rFonts w:ascii="Century" w:hAnsi="Century" w:cs="Miriam"/>
          <w:spacing w:val="10"/>
          <w:rtl/>
        </w:rPr>
        <w:t xml:space="preserve"> </w:t>
      </w:r>
      <w:r w:rsidRPr="00463B66">
        <w:rPr>
          <w:rFonts w:ascii="Century" w:hAnsi="Century" w:cs="Miriam" w:hint="eastAsia"/>
          <w:spacing w:val="10"/>
          <w:rtl/>
        </w:rPr>
        <w:t>מחיר</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נעשתה</w:t>
      </w:r>
      <w:r w:rsidRPr="00463B66">
        <w:rPr>
          <w:rFonts w:ascii="Century" w:hAnsi="Century" w:cs="Miriam"/>
          <w:spacing w:val="10"/>
          <w:rtl/>
        </w:rPr>
        <w:t xml:space="preserve"> </w:t>
      </w:r>
      <w:r w:rsidRPr="00463B66">
        <w:rPr>
          <w:rFonts w:ascii="Century" w:hAnsi="Century" w:cs="Miriam" w:hint="eastAsia"/>
          <w:spacing w:val="10"/>
          <w:rtl/>
        </w:rPr>
        <w:t>על</w:t>
      </w:r>
      <w:r w:rsidRPr="00463B66">
        <w:rPr>
          <w:rFonts w:ascii="Century" w:hAnsi="Century" w:cs="Miriam"/>
          <w:spacing w:val="10"/>
          <w:rtl/>
        </w:rPr>
        <w:t>-</w:t>
      </w:r>
      <w:r w:rsidRPr="00463B66">
        <w:rPr>
          <w:rFonts w:ascii="Century" w:hAnsi="Century" w:cs="Miriam" w:hint="eastAsia"/>
          <w:spacing w:val="10"/>
          <w:rtl/>
        </w:rPr>
        <w:t>דעתו</w:t>
      </w:r>
      <w:r w:rsidRPr="00463B66">
        <w:rPr>
          <w:rFonts w:ascii="Century" w:hAnsi="Century" w:cs="Miriam"/>
          <w:spacing w:val="10"/>
          <w:rtl/>
        </w:rPr>
        <w:t xml:space="preserve"> </w:t>
      </w:r>
      <w:r w:rsidRPr="00463B66">
        <w:rPr>
          <w:rFonts w:ascii="Century" w:hAnsi="Century" w:cs="Miriam" w:hint="eastAsia"/>
          <w:spacing w:val="10"/>
          <w:rtl/>
        </w:rPr>
        <w:t>של</w:t>
      </w:r>
      <w:r w:rsidRPr="00463B66">
        <w:rPr>
          <w:rFonts w:ascii="Century" w:hAnsi="Century" w:cs="Miriam"/>
          <w:spacing w:val="10"/>
          <w:rtl/>
        </w:rPr>
        <w:t xml:space="preserve"> </w:t>
      </w:r>
      <w:r w:rsidRPr="00463B66">
        <w:rPr>
          <w:rFonts w:ascii="Century" w:hAnsi="Century" w:cs="Miriam" w:hint="eastAsia"/>
          <w:spacing w:val="10"/>
          <w:rtl/>
        </w:rPr>
        <w:t>אותו</w:t>
      </w:r>
      <w:r w:rsidRPr="00463B66">
        <w:rPr>
          <w:rFonts w:ascii="Century" w:hAnsi="Century" w:cs="Miriam"/>
          <w:spacing w:val="10"/>
          <w:rtl/>
        </w:rPr>
        <w:t xml:space="preserve"> </w:t>
      </w:r>
      <w:r w:rsidRPr="00463B66">
        <w:rPr>
          <w:rFonts w:ascii="Century" w:hAnsi="Century" w:cs="Miriam" w:hint="eastAsia"/>
          <w:spacing w:val="10"/>
          <w:rtl/>
        </w:rPr>
        <w:t>פאהד</w:t>
      </w:r>
      <w:r w:rsidRPr="00463B66">
        <w:rPr>
          <w:rFonts w:ascii="Century" w:hAnsi="Century" w:cs="Miriam"/>
          <w:spacing w:val="10"/>
          <w:rtl/>
        </w:rPr>
        <w:t xml:space="preserve">, </w:t>
      </w:r>
      <w:r w:rsidRPr="00463B66">
        <w:rPr>
          <w:rFonts w:ascii="Century" w:hAnsi="Century" w:cs="Miriam" w:hint="eastAsia"/>
          <w:spacing w:val="10"/>
          <w:rtl/>
        </w:rPr>
        <w:t>ואף</w:t>
      </w:r>
      <w:r w:rsidRPr="00463B66">
        <w:rPr>
          <w:rFonts w:ascii="Century" w:hAnsi="Century" w:cs="Miriam"/>
          <w:spacing w:val="10"/>
          <w:rtl/>
        </w:rPr>
        <w:t xml:space="preserve"> </w:t>
      </w:r>
      <w:r w:rsidRPr="00463B66">
        <w:rPr>
          <w:rFonts w:ascii="Century" w:hAnsi="Century" w:cs="Miriam" w:hint="eastAsia"/>
          <w:spacing w:val="10"/>
          <w:rtl/>
        </w:rPr>
        <w:t>ההנחה</w:t>
      </w:r>
      <w:r w:rsidRPr="00463B66">
        <w:rPr>
          <w:rFonts w:ascii="Century" w:hAnsi="Century" w:cs="Miriam"/>
          <w:spacing w:val="10"/>
          <w:rtl/>
        </w:rPr>
        <w:t xml:space="preserve"> </w:t>
      </w:r>
      <w:r w:rsidRPr="00463B66">
        <w:rPr>
          <w:rFonts w:ascii="Century" w:hAnsi="Century" w:cs="Miriam" w:hint="eastAsia"/>
          <w:spacing w:val="10"/>
          <w:rtl/>
        </w:rPr>
        <w:t>לטובת</w:t>
      </w:r>
      <w:r w:rsidRPr="00463B66">
        <w:rPr>
          <w:rFonts w:ascii="Century" w:hAnsi="Century" w:cs="Miriam"/>
          <w:spacing w:val="10"/>
          <w:rtl/>
        </w:rPr>
        <w:t xml:space="preserve">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לפיה</w:t>
      </w:r>
      <w:r w:rsidRPr="00463B66">
        <w:rPr>
          <w:rFonts w:ascii="Century" w:hAnsi="Century" w:cs="Miriam"/>
          <w:spacing w:val="10"/>
          <w:rtl/>
        </w:rPr>
        <w:t xml:space="preserve"> </w:t>
      </w:r>
      <w:r w:rsidRPr="00463B66">
        <w:rPr>
          <w:rFonts w:ascii="Century" w:hAnsi="Century" w:cs="Miriam" w:hint="eastAsia"/>
          <w:spacing w:val="10"/>
          <w:rtl/>
        </w:rPr>
        <w:t>התמורה</w:t>
      </w:r>
      <w:r w:rsidRPr="00463B66">
        <w:rPr>
          <w:rFonts w:ascii="Century" w:hAnsi="Century" w:cs="Miriam"/>
          <w:spacing w:val="10"/>
          <w:rtl/>
        </w:rPr>
        <w:t xml:space="preserve"> </w:t>
      </w:r>
      <w:r w:rsidRPr="00463B66">
        <w:rPr>
          <w:rFonts w:ascii="Century" w:hAnsi="Century" w:cs="Miriam" w:hint="eastAsia"/>
          <w:spacing w:val="10"/>
          <w:rtl/>
        </w:rPr>
        <w:t>הכספית</w:t>
      </w:r>
      <w:r w:rsidRPr="00463B66">
        <w:rPr>
          <w:rFonts w:ascii="Century" w:hAnsi="Century" w:cs="Miriam"/>
          <w:spacing w:val="10"/>
          <w:rtl/>
        </w:rPr>
        <w:t xml:space="preserve"> </w:t>
      </w:r>
      <w:r w:rsidRPr="00463B66">
        <w:rPr>
          <w:rFonts w:ascii="Century" w:hAnsi="Century" w:cs="Miriam" w:hint="eastAsia"/>
          <w:spacing w:val="10"/>
          <w:rtl/>
        </w:rPr>
        <w:t>עבור</w:t>
      </w:r>
      <w:r w:rsidRPr="00463B66">
        <w:rPr>
          <w:rFonts w:ascii="Century" w:hAnsi="Century" w:cs="Miriam"/>
          <w:spacing w:val="10"/>
          <w:rtl/>
        </w:rPr>
        <w:t xml:space="preserve"> </w:t>
      </w:r>
      <w:r w:rsidRPr="00463B66">
        <w:rPr>
          <w:rFonts w:ascii="Century" w:hAnsi="Century" w:cs="Miriam" w:hint="eastAsia"/>
          <w:spacing w:val="10"/>
          <w:rtl/>
        </w:rPr>
        <w:t>האקדח</w:t>
      </w:r>
      <w:r w:rsidRPr="00463B66">
        <w:rPr>
          <w:rFonts w:ascii="Century" w:hAnsi="Century" w:cs="Miriam"/>
          <w:spacing w:val="10"/>
          <w:rtl/>
        </w:rPr>
        <w:t xml:space="preserve"> </w:t>
      </w:r>
      <w:r w:rsidRPr="00463B66">
        <w:rPr>
          <w:rFonts w:ascii="Century" w:hAnsi="Century" w:cs="Miriam" w:hint="eastAsia"/>
          <w:spacing w:val="10"/>
          <w:rtl/>
        </w:rPr>
        <w:t>לא</w:t>
      </w:r>
      <w:r w:rsidRPr="00463B66">
        <w:rPr>
          <w:rFonts w:ascii="Century" w:hAnsi="Century" w:cs="Miriam"/>
          <w:spacing w:val="10"/>
          <w:rtl/>
        </w:rPr>
        <w:t xml:space="preserve"> </w:t>
      </w:r>
      <w:r w:rsidRPr="00463B66">
        <w:rPr>
          <w:rFonts w:ascii="Century" w:hAnsi="Century" w:cs="Miriam" w:hint="eastAsia"/>
          <w:spacing w:val="10"/>
          <w:rtl/>
        </w:rPr>
        <w:t>נועדה</w:t>
      </w:r>
      <w:r w:rsidRPr="00463B66">
        <w:rPr>
          <w:rFonts w:ascii="Century" w:hAnsi="Century" w:cs="Miriam"/>
          <w:spacing w:val="10"/>
          <w:rtl/>
        </w:rPr>
        <w:t xml:space="preserve"> </w:t>
      </w:r>
      <w:r w:rsidRPr="00463B66">
        <w:rPr>
          <w:rFonts w:ascii="Century" w:hAnsi="Century" w:cs="Miriam" w:hint="eastAsia"/>
          <w:spacing w:val="10"/>
          <w:rtl/>
        </w:rPr>
        <w:t>אליו</w:t>
      </w:r>
      <w:r w:rsidRPr="00463B66">
        <w:rPr>
          <w:rFonts w:ascii="Century" w:hAnsi="Century" w:cs="Miriam"/>
          <w:spacing w:val="10"/>
          <w:rtl/>
        </w:rPr>
        <w:t xml:space="preserve"> </w:t>
      </w:r>
      <w:r w:rsidRPr="00463B66">
        <w:rPr>
          <w:rFonts w:ascii="Century" w:hAnsi="Century" w:cs="Miriam" w:hint="eastAsia"/>
          <w:spacing w:val="10"/>
          <w:rtl/>
        </w:rPr>
        <w:t>בלבד</w:t>
      </w:r>
      <w:r w:rsidRPr="00463B66">
        <w:rPr>
          <w:rFonts w:ascii="Century" w:hAnsi="Century" w:cs="Miriam"/>
          <w:spacing w:val="10"/>
          <w:rtl/>
        </w:rPr>
        <w:t xml:space="preserve"> </w:t>
      </w:r>
      <w:r w:rsidRPr="00463B66">
        <w:rPr>
          <w:rFonts w:ascii="Century" w:hAnsi="Century" w:cs="Miriam" w:hint="eastAsia"/>
          <w:spacing w:val="10"/>
          <w:rtl/>
        </w:rPr>
        <w:t>וכי</w:t>
      </w:r>
      <w:r w:rsidRPr="00463B66">
        <w:rPr>
          <w:rFonts w:ascii="Century" w:hAnsi="Century" w:cs="Miriam"/>
          <w:spacing w:val="10"/>
          <w:rtl/>
        </w:rPr>
        <w:t xml:space="preserve"> </w:t>
      </w:r>
      <w:r w:rsidRPr="00463B66">
        <w:rPr>
          <w:rFonts w:ascii="Century" w:hAnsi="Century" w:cs="Miriam" w:hint="eastAsia"/>
          <w:spacing w:val="10"/>
          <w:rtl/>
        </w:rPr>
        <w:t>הוא</w:t>
      </w:r>
      <w:r w:rsidRPr="00463B66">
        <w:rPr>
          <w:rFonts w:ascii="Century" w:hAnsi="Century" w:cs="Miriam"/>
          <w:spacing w:val="10"/>
          <w:rtl/>
        </w:rPr>
        <w:t xml:space="preserve"> </w:t>
      </w:r>
      <w:r w:rsidRPr="00463B66">
        <w:rPr>
          <w:rFonts w:ascii="Century" w:hAnsi="Century" w:cs="Miriam" w:hint="eastAsia"/>
          <w:spacing w:val="10"/>
          <w:rtl/>
        </w:rPr>
        <w:t>חילק</w:t>
      </w:r>
      <w:r w:rsidRPr="00463B66">
        <w:rPr>
          <w:rFonts w:ascii="Century" w:hAnsi="Century" w:cs="Miriam"/>
          <w:spacing w:val="10"/>
          <w:rtl/>
        </w:rPr>
        <w:t xml:space="preserve"> </w:t>
      </w:r>
      <w:r w:rsidRPr="00463B66">
        <w:rPr>
          <w:rFonts w:ascii="Century" w:hAnsi="Century" w:cs="Miriam" w:hint="eastAsia"/>
          <w:spacing w:val="10"/>
          <w:rtl/>
        </w:rPr>
        <w:t>אותה</w:t>
      </w:r>
      <w:r w:rsidRPr="00463B66">
        <w:rPr>
          <w:rFonts w:ascii="Century" w:hAnsi="Century" w:cs="Miriam"/>
          <w:spacing w:val="10"/>
          <w:rtl/>
        </w:rPr>
        <w:t xml:space="preserve"> </w:t>
      </w:r>
      <w:r w:rsidRPr="00463B66">
        <w:rPr>
          <w:rFonts w:ascii="Century" w:hAnsi="Century" w:cs="Miriam" w:hint="eastAsia"/>
          <w:spacing w:val="10"/>
          <w:rtl/>
        </w:rPr>
        <w:t>עם</w:t>
      </w:r>
      <w:r w:rsidRPr="00463B66">
        <w:rPr>
          <w:rFonts w:ascii="Century" w:hAnsi="Century" w:cs="Miriam"/>
          <w:spacing w:val="10"/>
          <w:rtl/>
        </w:rPr>
        <w:t xml:space="preserve"> </w:t>
      </w:r>
      <w:r w:rsidRPr="00463B66">
        <w:rPr>
          <w:rFonts w:ascii="Century" w:hAnsi="Century" w:cs="Miriam" w:hint="eastAsia"/>
          <w:spacing w:val="10"/>
          <w:rtl/>
        </w:rPr>
        <w:t>אחרים</w:t>
      </w:r>
      <w:r w:rsidRPr="00463B66">
        <w:rPr>
          <w:rFonts w:ascii="Century" w:hAnsi="Century" w:cs="Miriam"/>
          <w:spacing w:val="10"/>
          <w:rtl/>
        </w:rPr>
        <w:t xml:space="preserve"> – </w:t>
      </w:r>
      <w:r w:rsidRPr="00463B66">
        <w:rPr>
          <w:rFonts w:ascii="Century" w:hAnsi="Century" w:cs="Miriam" w:hint="eastAsia"/>
          <w:spacing w:val="10"/>
          <w:rtl/>
        </w:rPr>
        <w:t>כל</w:t>
      </w:r>
      <w:r w:rsidRPr="00463B66">
        <w:rPr>
          <w:rFonts w:ascii="Century" w:hAnsi="Century" w:cs="Miriam"/>
          <w:spacing w:val="10"/>
          <w:rtl/>
        </w:rPr>
        <w:t xml:space="preserve"> </w:t>
      </w:r>
      <w:r w:rsidRPr="00463B66">
        <w:rPr>
          <w:rFonts w:ascii="Century" w:hAnsi="Century" w:cs="Miriam" w:hint="eastAsia"/>
          <w:spacing w:val="10"/>
          <w:rtl/>
        </w:rPr>
        <w:t>אלה</w:t>
      </w:r>
      <w:r w:rsidRPr="00463B66">
        <w:rPr>
          <w:rFonts w:ascii="Century" w:hAnsi="Century" w:cs="Miriam"/>
          <w:spacing w:val="10"/>
          <w:rtl/>
        </w:rPr>
        <w:t xml:space="preserve"> </w:t>
      </w:r>
      <w:r w:rsidRPr="00463B66">
        <w:rPr>
          <w:rFonts w:ascii="Century" w:hAnsi="Century" w:cs="Miriam" w:hint="eastAsia"/>
          <w:spacing w:val="10"/>
          <w:rtl/>
        </w:rPr>
        <w:t>אינם</w:t>
      </w:r>
      <w:r w:rsidRPr="00463B66">
        <w:rPr>
          <w:rFonts w:ascii="Century" w:hAnsi="Century" w:cs="Miriam"/>
          <w:spacing w:val="10"/>
          <w:rtl/>
        </w:rPr>
        <w:t xml:space="preserve"> </w:t>
      </w:r>
      <w:r w:rsidRPr="00463B66">
        <w:rPr>
          <w:rFonts w:ascii="Century" w:hAnsi="Century" w:cs="Miriam" w:hint="eastAsia"/>
          <w:spacing w:val="10"/>
          <w:rtl/>
        </w:rPr>
        <w:t>משנים</w:t>
      </w:r>
      <w:r w:rsidRPr="00463B66">
        <w:rPr>
          <w:rFonts w:ascii="Century" w:hAnsi="Century" w:cs="Miriam"/>
          <w:spacing w:val="10"/>
          <w:rtl/>
        </w:rPr>
        <w:t xml:space="preserve"> </w:t>
      </w:r>
      <w:r w:rsidRPr="00463B66">
        <w:rPr>
          <w:rFonts w:ascii="Century" w:hAnsi="Century" w:cs="Miriam" w:hint="eastAsia"/>
          <w:spacing w:val="10"/>
          <w:rtl/>
        </w:rPr>
        <w:t>מן</w:t>
      </w:r>
      <w:r w:rsidRPr="00463B66">
        <w:rPr>
          <w:rFonts w:ascii="Century" w:hAnsi="Century" w:cs="Miriam"/>
          <w:spacing w:val="10"/>
          <w:rtl/>
        </w:rPr>
        <w:t xml:space="preserve"> </w:t>
      </w:r>
      <w:r w:rsidRPr="00463B66">
        <w:rPr>
          <w:rFonts w:ascii="Century" w:hAnsi="Century" w:cs="Miriam" w:hint="eastAsia"/>
          <w:spacing w:val="10"/>
          <w:rtl/>
        </w:rPr>
        <w:t>המסקנה</w:t>
      </w:r>
      <w:r w:rsidRPr="00463B66">
        <w:rPr>
          <w:rFonts w:ascii="Century" w:hAnsi="Century" w:cs="Miriam"/>
          <w:spacing w:val="10"/>
          <w:rtl/>
        </w:rPr>
        <w:t xml:space="preserve"> </w:t>
      </w:r>
      <w:r w:rsidRPr="00463B66">
        <w:rPr>
          <w:rFonts w:ascii="Century" w:hAnsi="Century" w:cs="Miriam" w:hint="eastAsia"/>
          <w:spacing w:val="10"/>
          <w:rtl/>
        </w:rPr>
        <w:t>לפיה</w:t>
      </w:r>
      <w:r w:rsidRPr="00463B66">
        <w:rPr>
          <w:rFonts w:ascii="Century" w:hAnsi="Century" w:cs="Miriam"/>
          <w:spacing w:val="10"/>
          <w:rtl/>
        </w:rPr>
        <w:t xml:space="preserve"> </w:t>
      </w:r>
      <w:r w:rsidRPr="00463B66">
        <w:rPr>
          <w:rFonts w:ascii="Century" w:hAnsi="Century" w:cs="Miriam" w:hint="eastAsia"/>
          <w:spacing w:val="10"/>
          <w:rtl/>
        </w:rPr>
        <w:t>הנאשם</w:t>
      </w:r>
      <w:r w:rsidRPr="00463B66">
        <w:rPr>
          <w:rFonts w:ascii="Century" w:hAnsi="Century" w:cs="Miriam"/>
          <w:spacing w:val="10"/>
          <w:rtl/>
        </w:rPr>
        <w:t xml:space="preserve"> </w:t>
      </w:r>
      <w:r w:rsidRPr="00463B66">
        <w:rPr>
          <w:rFonts w:ascii="Century" w:hAnsi="Century" w:cs="Miriam" w:hint="eastAsia"/>
          <w:spacing w:val="10"/>
          <w:rtl/>
        </w:rPr>
        <w:t>היה</w:t>
      </w:r>
      <w:r w:rsidRPr="00463B66">
        <w:rPr>
          <w:rFonts w:ascii="Century" w:hAnsi="Century" w:cs="Miriam"/>
          <w:spacing w:val="10"/>
          <w:rtl/>
        </w:rPr>
        <w:t xml:space="preserve"> </w:t>
      </w:r>
      <w:r w:rsidRPr="00463B66">
        <w:rPr>
          <w:rFonts w:ascii="Century" w:hAnsi="Century" w:cs="Miriam" w:hint="eastAsia"/>
          <w:spacing w:val="10"/>
          <w:rtl/>
        </w:rPr>
        <w:t>חלק</w:t>
      </w:r>
      <w:r w:rsidRPr="00463B66">
        <w:rPr>
          <w:rFonts w:ascii="Century" w:hAnsi="Century" w:cs="Miriam"/>
          <w:spacing w:val="10"/>
          <w:rtl/>
        </w:rPr>
        <w:t xml:space="preserve"> </w:t>
      </w:r>
      <w:r w:rsidRPr="00463B66">
        <w:rPr>
          <w:rFonts w:ascii="Century" w:hAnsi="Century" w:cs="Miriam" w:hint="eastAsia"/>
          <w:spacing w:val="10"/>
          <w:rtl/>
        </w:rPr>
        <w:t>מהתכנית</w:t>
      </w:r>
      <w:r w:rsidRPr="00463B66">
        <w:rPr>
          <w:rFonts w:ascii="Century" w:hAnsi="Century" w:cs="Miriam"/>
          <w:spacing w:val="10"/>
          <w:rtl/>
        </w:rPr>
        <w:t xml:space="preserve"> </w:t>
      </w:r>
      <w:r w:rsidRPr="00463B66">
        <w:rPr>
          <w:rFonts w:ascii="Century" w:hAnsi="Century" w:cs="Miriam" w:hint="eastAsia"/>
          <w:spacing w:val="10"/>
          <w:rtl/>
        </w:rPr>
        <w:t>העבריינית</w:t>
      </w:r>
      <w:r w:rsidRPr="00463B66">
        <w:rPr>
          <w:rFonts w:ascii="Century" w:hAnsi="Century" w:cs="Miriam"/>
          <w:spacing w:val="10"/>
          <w:rtl/>
        </w:rPr>
        <w:t xml:space="preserve"> </w:t>
      </w:r>
      <w:r w:rsidRPr="00463B66">
        <w:rPr>
          <w:rFonts w:ascii="Century" w:hAnsi="Century" w:cs="Miriam" w:hint="eastAsia"/>
          <w:spacing w:val="10"/>
          <w:rtl/>
        </w:rPr>
        <w:t>הפנימית</w:t>
      </w:r>
      <w:r w:rsidRPr="00463B66">
        <w:rPr>
          <w:rFonts w:ascii="Calibri" w:hAnsi="Calibri" w:cs="FrankRuehl"/>
          <w:sz w:val="28"/>
          <w:szCs w:val="28"/>
          <w:rtl/>
        </w:rPr>
        <w:t>" (</w:t>
      </w:r>
      <w:r w:rsidRPr="00463B66">
        <w:rPr>
          <w:rFonts w:ascii="Calibri" w:hAnsi="Calibri" w:cs="FrankRuehl" w:hint="eastAsia"/>
          <w:sz w:val="28"/>
          <w:szCs w:val="28"/>
          <w:rtl/>
        </w:rPr>
        <w:t>שם</w:t>
      </w:r>
      <w:r w:rsidRPr="00463B66">
        <w:rPr>
          <w:rFonts w:ascii="Calibri" w:hAnsi="Calibri" w:cs="FrankRuehl"/>
          <w:sz w:val="28"/>
          <w:szCs w:val="28"/>
          <w:rtl/>
        </w:rPr>
        <w:t xml:space="preserve">, </w:t>
      </w:r>
      <w:r w:rsidRPr="00463B66">
        <w:rPr>
          <w:rFonts w:ascii="Calibri" w:hAnsi="Calibri" w:cs="FrankRuehl" w:hint="eastAsia"/>
          <w:sz w:val="28"/>
          <w:szCs w:val="28"/>
          <w:rtl/>
        </w:rPr>
        <w:t>פס</w:t>
      </w:r>
      <w:r w:rsidRPr="00463B66">
        <w:rPr>
          <w:rFonts w:ascii="Calibri" w:hAnsi="Calibri" w:cs="FrankRuehl"/>
          <w:sz w:val="28"/>
          <w:szCs w:val="28"/>
          <w:rtl/>
        </w:rPr>
        <w:t>' 40).</w:t>
      </w:r>
    </w:p>
    <w:p w14:paraId="7BA52541" w14:textId="77777777" w:rsidR="00536E9E" w:rsidRPr="00463B66" w:rsidRDefault="00536E9E" w:rsidP="00463B66">
      <w:pPr>
        <w:spacing w:line="360" w:lineRule="auto"/>
        <w:jc w:val="both"/>
        <w:rPr>
          <w:rFonts w:ascii="Century" w:hAnsi="Century" w:cs="FrankRuehl"/>
          <w:spacing w:val="10"/>
          <w:sz w:val="22"/>
          <w:szCs w:val="28"/>
          <w:rtl/>
        </w:rPr>
      </w:pPr>
    </w:p>
    <w:p w14:paraId="09933916"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 xml:space="preserve">12. </w:t>
      </w:r>
      <w:r w:rsidRPr="00463B66">
        <w:rPr>
          <w:rFonts w:ascii="Century" w:hAnsi="Century" w:cs="FrankRuehl"/>
          <w:spacing w:val="10"/>
          <w:sz w:val="22"/>
          <w:szCs w:val="28"/>
          <w:rtl/>
        </w:rPr>
        <w:tab/>
      </w:r>
      <w:r w:rsidRPr="00463B66">
        <w:rPr>
          <w:rFonts w:ascii="Century" w:hAnsi="Century" w:cs="FrankRuehl" w:hint="eastAsia"/>
          <w:b/>
          <w:bCs/>
          <w:spacing w:val="10"/>
          <w:sz w:val="22"/>
          <w:szCs w:val="28"/>
          <w:rtl/>
        </w:rPr>
        <w:t>מבחינת</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הענישה</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הנוהגת</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חזר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החומרה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הגלומה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פוטנציאל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הפגיעה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בנפש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וברכוש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שעלולה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להיגרם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כתוצאה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כידוע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המרבי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הקבוע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בחוק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15 </w:t>
      </w:r>
      <w:r w:rsidRPr="00463B66">
        <w:rPr>
          <w:rFonts w:ascii="Century" w:hAnsi="Century" w:cs="FrankRuehl" w:hint="eastAsia"/>
          <w:spacing w:val="10"/>
          <w:sz w:val="22"/>
          <w:szCs w:val="28"/>
          <w:rtl/>
        </w:rPr>
        <w:t>שנים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הדגיש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לראות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במשנה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חומרה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הכלל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להחמיר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בענישתם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נאשמים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שהורשעו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בפרט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נפסק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הגם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אינדיבידואלית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ברגיל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ייתן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משקל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משמעותי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יותר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לאינטרס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הציבורי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ולצורך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להרתיע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עבריינים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מלבצע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דומות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פני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העבריין</w:t>
      </w:r>
      <w:r w:rsidRPr="00463B66">
        <w:rPr>
          <w:rFonts w:ascii="Century" w:hAnsi="Century" w:cs="FrankRuehl"/>
          <w:spacing w:val="10"/>
          <w:sz w:val="22"/>
          <w:szCs w:val="28"/>
          <w:rtl/>
        </w:rPr>
        <w:t>.</w:t>
      </w:r>
    </w:p>
    <w:p w14:paraId="7001A7E1" w14:textId="77777777" w:rsidR="00536E9E" w:rsidRPr="00463B66" w:rsidRDefault="00536E9E" w:rsidP="00463B66">
      <w:pPr>
        <w:spacing w:line="360" w:lineRule="auto"/>
        <w:jc w:val="both"/>
        <w:rPr>
          <w:rFonts w:ascii="Century" w:hAnsi="Century" w:cs="FrankRuehl"/>
          <w:spacing w:val="10"/>
          <w:sz w:val="22"/>
          <w:szCs w:val="28"/>
          <w:rtl/>
        </w:rPr>
      </w:pPr>
    </w:p>
    <w:p w14:paraId="0A9246FF"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לאחרונה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פסק</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שדן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בהרחבה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hyperlink r:id="rId31" w:history="1">
        <w:r w:rsidR="00092204" w:rsidRPr="00092204">
          <w:rPr>
            <w:rFonts w:ascii="Century" w:hAnsi="Century" w:cs="FrankRuehl" w:hint="eastAsia"/>
            <w:color w:val="0000FF"/>
            <w:spacing w:val="10"/>
            <w:sz w:val="22"/>
            <w:szCs w:val="28"/>
            <w:u w:val="single"/>
            <w:rtl/>
          </w:rPr>
          <w:t>ע</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8045/17</w:t>
        </w:r>
      </w:hyperlink>
      <w:r w:rsidRPr="00463B66">
        <w:rPr>
          <w:rFonts w:ascii="Century" w:hAnsi="Century" w:cs="FrankRuehl"/>
          <w:spacing w:val="10"/>
          <w:sz w:val="22"/>
          <w:szCs w:val="28"/>
          <w:rtl/>
        </w:rPr>
        <w:t xml:space="preserve"> </w:t>
      </w:r>
      <w:r w:rsidRPr="00463B66">
        <w:rPr>
          <w:rFonts w:ascii="Century" w:hAnsi="Century" w:cs="Miriam" w:hint="eastAsia"/>
          <w:spacing w:val="10"/>
          <w:rtl/>
        </w:rPr>
        <w:t>בראנסי</w:t>
      </w:r>
      <w:r w:rsidRPr="00463B66">
        <w:rPr>
          <w:rFonts w:ascii="Century" w:hAnsi="Century" w:cs="Miriam"/>
          <w:spacing w:val="10"/>
          <w:rtl/>
        </w:rPr>
        <w:t xml:space="preserve"> </w:t>
      </w:r>
      <w:r w:rsidRPr="00463B66">
        <w:rPr>
          <w:rFonts w:ascii="Century" w:hAnsi="Century" w:cs="Miriam" w:hint="eastAsia"/>
          <w:spacing w:val="10"/>
          <w:rtl/>
        </w:rPr>
        <w:t>נ</w:t>
      </w:r>
      <w:r w:rsidRPr="00463B66">
        <w:rPr>
          <w:rFonts w:ascii="Century" w:hAnsi="Century" w:cs="Miriam"/>
          <w:spacing w:val="10"/>
          <w:rtl/>
        </w:rPr>
        <w:t xml:space="preserve">' </w:t>
      </w:r>
      <w:r w:rsidRPr="00463B66">
        <w:rPr>
          <w:rFonts w:ascii="Century" w:hAnsi="Century" w:cs="Miriam" w:hint="eastAsia"/>
          <w:spacing w:val="10"/>
          <w:rtl/>
        </w:rPr>
        <w:t>מדינת</w:t>
      </w:r>
      <w:r w:rsidRPr="00463B66">
        <w:rPr>
          <w:rFonts w:ascii="Century" w:hAnsi="Century" w:cs="Miriam"/>
          <w:spacing w:val="10"/>
          <w:rtl/>
        </w:rPr>
        <w:t xml:space="preserve"> </w:t>
      </w:r>
      <w:r w:rsidRPr="00463B66">
        <w:rPr>
          <w:rFonts w:ascii="Century" w:hAnsi="Century" w:cs="Miriam" w:hint="eastAsia"/>
          <w:spacing w:val="10"/>
          <w:rtl/>
        </w:rPr>
        <w:t>ישראל</w:t>
      </w:r>
      <w:r w:rsidRPr="00463B66">
        <w:rPr>
          <w:rFonts w:ascii="Century" w:hAnsi="Century" w:cs="FrankRuehl"/>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 xml:space="preserve">] </w:t>
      </w:r>
      <w:r w:rsidRPr="00463B66">
        <w:rPr>
          <w:rFonts w:ascii="Century" w:hAnsi="Century" w:cs="FrankRuehl"/>
          <w:spacing w:val="10"/>
          <w:sz w:val="22"/>
          <w:szCs w:val="28"/>
          <w:rtl/>
        </w:rPr>
        <w:t xml:space="preserve">(16.8.2018)). </w:t>
      </w:r>
      <w:r w:rsidRPr="00463B66">
        <w:rPr>
          <w:rFonts w:ascii="Century" w:hAnsi="Century" w:cs="FrankRuehl" w:hint="eastAsia"/>
          <w:spacing w:val="10"/>
          <w:sz w:val="22"/>
          <w:szCs w:val="28"/>
          <w:rtl/>
        </w:rPr>
        <w:t>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נוכח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הממדים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המדאיגים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תופעת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הבלתי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חוקי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הסכנות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הנשקפות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והקלות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היחסית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לבצעה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הראוי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להחמיר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בעונשי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הנגזרים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נאשמים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בכפוף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לנסיבותיו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מקרה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בחינת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שאושרו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פסק</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משקל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ולמידת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המעורבות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עסקה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וקשירת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שנגעה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למכירת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w:t>
      </w:r>
      <w:r w:rsidRPr="00463B66">
        <w:rPr>
          <w:rFonts w:ascii="Century" w:hAnsi="Century" w:cs="FrankRuehl"/>
          <w:spacing w:val="10"/>
          <w:sz w:val="22"/>
          <w:szCs w:val="28"/>
          <w:rtl/>
        </w:rPr>
        <w:t xml:space="preserve">- 2 </w:t>
      </w:r>
      <w:r w:rsidRPr="00463B66">
        <w:rPr>
          <w:rFonts w:ascii="Century" w:hAnsi="Century" w:cs="FrankRuehl" w:hint="eastAsia"/>
          <w:spacing w:val="10"/>
          <w:sz w:val="22"/>
          <w:szCs w:val="28"/>
          <w:rtl/>
        </w:rPr>
        <w:t>עד</w:t>
      </w:r>
      <w:r w:rsidRPr="00463B66">
        <w:rPr>
          <w:rFonts w:ascii="Century" w:hAnsi="Century" w:cs="FrankRuehl"/>
          <w:spacing w:val="10"/>
          <w:sz w:val="22"/>
          <w:szCs w:val="28"/>
          <w:rtl/>
        </w:rPr>
        <w:t xml:space="preserve"> 4 </w:t>
      </w:r>
      <w:r w:rsidRPr="00463B66">
        <w:rPr>
          <w:rFonts w:ascii="Century" w:hAnsi="Century" w:cs="FrankRuehl" w:hint="eastAsia"/>
          <w:spacing w:val="10"/>
          <w:sz w:val="22"/>
          <w:szCs w:val="28"/>
          <w:rtl/>
        </w:rPr>
        <w:t>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פס</w:t>
      </w:r>
      <w:r w:rsidRPr="00463B66">
        <w:rPr>
          <w:rFonts w:ascii="Century" w:hAnsi="Century" w:cs="FrankRuehl"/>
          <w:spacing w:val="10"/>
          <w:sz w:val="22"/>
          <w:szCs w:val="28"/>
          <w:rtl/>
        </w:rPr>
        <w:t xml:space="preserve">' 54-56).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לציין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מקרה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המשטרתי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מספר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סוגים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אקדחים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טרם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שנמכר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כמו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באותה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פרשה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בנוסף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דבר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מתקיים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המקרה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מצד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מעורב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באופן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פעיל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במכירה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אקדחים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נוספים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מחסניות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וכדורים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תואמים</w:t>
      </w:r>
      <w:r w:rsidRPr="00463B66">
        <w:rPr>
          <w:rFonts w:ascii="Century" w:hAnsi="Century" w:cs="FrankRuehl"/>
          <w:spacing w:val="10"/>
          <w:sz w:val="22"/>
          <w:szCs w:val="28"/>
          <w:rtl/>
        </w:rPr>
        <w:t>.</w:t>
      </w:r>
    </w:p>
    <w:p w14:paraId="28BA599D" w14:textId="77777777" w:rsidR="00536E9E" w:rsidRPr="00463B66" w:rsidRDefault="00536E9E" w:rsidP="00463B66">
      <w:pPr>
        <w:spacing w:line="360" w:lineRule="auto"/>
        <w:ind w:firstLine="720"/>
        <w:jc w:val="both"/>
        <w:rPr>
          <w:rFonts w:ascii="Century" w:hAnsi="Century" w:cs="FrankRuehl"/>
          <w:spacing w:val="10"/>
          <w:sz w:val="22"/>
          <w:szCs w:val="28"/>
          <w:rtl/>
        </w:rPr>
      </w:pPr>
    </w:p>
    <w:p w14:paraId="100C9FA0"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ברובה</w:t>
      </w:r>
      <w:r w:rsidRPr="00463B66">
        <w:rPr>
          <w:rFonts w:ascii="Century" w:hAnsi="Century" w:cs="FrankRuehl"/>
          <w:spacing w:val="10"/>
          <w:sz w:val="22"/>
          <w:szCs w:val="28"/>
          <w:u w:val="single"/>
          <w:rtl/>
        </w:rPr>
        <w:t xml:space="preserve"> </w:t>
      </w:r>
      <w:r w:rsidRPr="00463B66">
        <w:rPr>
          <w:rFonts w:ascii="Century" w:hAnsi="Century" w:cs="FrankRuehl" w:hint="eastAsia"/>
          <w:spacing w:val="10"/>
          <w:sz w:val="22"/>
          <w:szCs w:val="28"/>
          <w:u w:val="single"/>
          <w:rtl/>
        </w:rPr>
        <w:t>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השלישי</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ב</w:t>
      </w:r>
      <w:hyperlink r:id="rId32" w:history="1">
        <w:r w:rsidR="00092204" w:rsidRPr="00092204">
          <w:rPr>
            <w:rFonts w:ascii="Century" w:hAnsi="Century" w:cs="FrankRuehl" w:hint="eastAsia"/>
            <w:color w:val="0000FF"/>
            <w:spacing w:val="10"/>
            <w:sz w:val="22"/>
            <w:szCs w:val="28"/>
            <w:u w:val="single"/>
            <w:rtl/>
          </w:rPr>
          <w:t>ע</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8045/17</w:t>
        </w:r>
      </w:hyperlink>
      <w:r w:rsidRPr="00463B66">
        <w:rPr>
          <w:rFonts w:ascii="Century" w:hAnsi="Century" w:cs="FrankRuehl"/>
          <w:spacing w:val="10"/>
          <w:sz w:val="22"/>
          <w:szCs w:val="28"/>
          <w:rtl/>
        </w:rPr>
        <w:t xml:space="preserve"> </w:t>
      </w:r>
      <w:r w:rsidRPr="00463B66">
        <w:rPr>
          <w:rFonts w:ascii="Century" w:hAnsi="Century" w:cs="Miriam" w:hint="eastAsia"/>
          <w:spacing w:val="10"/>
          <w:rtl/>
        </w:rPr>
        <w:t>בראנסי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ל</w:t>
      </w:r>
      <w:r w:rsidRPr="00463B66">
        <w:rPr>
          <w:rFonts w:ascii="Century" w:hAnsi="Century" w:cs="FrankRuehl"/>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 xml:space="preserve">] </w:t>
      </w:r>
      <w:r w:rsidRPr="00463B66">
        <w:rPr>
          <w:rFonts w:ascii="Century" w:hAnsi="Century" w:cs="FrankRuehl" w:hint="eastAsia"/>
          <w:spacing w:val="10"/>
          <w:sz w:val="22"/>
          <w:szCs w:val="28"/>
          <w:rtl/>
        </w:rPr>
        <w:t>אושר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w:t>
      </w:r>
      <w:r w:rsidRPr="00463B66">
        <w:rPr>
          <w:rFonts w:ascii="Century" w:hAnsi="Century" w:cs="FrankRuehl"/>
          <w:spacing w:val="10"/>
          <w:sz w:val="22"/>
          <w:szCs w:val="28"/>
          <w:rtl/>
        </w:rPr>
        <w:t xml:space="preserve">- 2 </w:t>
      </w:r>
      <w:r w:rsidRPr="00463B66">
        <w:rPr>
          <w:rFonts w:ascii="Century" w:hAnsi="Century" w:cs="FrankRuehl" w:hint="eastAsia"/>
          <w:spacing w:val="10"/>
          <w:sz w:val="22"/>
          <w:szCs w:val="28"/>
          <w:rtl/>
        </w:rPr>
        <w:t>עד</w:t>
      </w:r>
      <w:r w:rsidRPr="00463B66">
        <w:rPr>
          <w:rFonts w:ascii="Century" w:hAnsi="Century" w:cs="FrankRuehl"/>
          <w:spacing w:val="10"/>
          <w:sz w:val="22"/>
          <w:szCs w:val="28"/>
          <w:rtl/>
        </w:rPr>
        <w:t xml:space="preserve"> 5 </w:t>
      </w:r>
      <w:r w:rsidRPr="00463B66">
        <w:rPr>
          <w:rFonts w:ascii="Century" w:hAnsi="Century" w:cs="FrankRuehl" w:hint="eastAsia"/>
          <w:spacing w:val="10"/>
          <w:sz w:val="22"/>
          <w:szCs w:val="28"/>
          <w:rtl/>
        </w:rPr>
        <w:t>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מכירה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מסוג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קלצ</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ניקוב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נלוות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פס</w:t>
      </w:r>
      <w:r w:rsidRPr="00463B66">
        <w:rPr>
          <w:rFonts w:ascii="Century" w:hAnsi="Century" w:cs="FrankRuehl"/>
          <w:spacing w:val="10"/>
          <w:sz w:val="22"/>
          <w:szCs w:val="28"/>
          <w:rtl/>
        </w:rPr>
        <w:t xml:space="preserve">' 62-68).  </w:t>
      </w:r>
      <w:r w:rsidRPr="00463B66">
        <w:rPr>
          <w:rFonts w:ascii="Century" w:hAnsi="Century" w:cs="FrankRuehl" w:hint="eastAsia"/>
          <w:spacing w:val="10"/>
          <w:sz w:val="22"/>
          <w:szCs w:val="28"/>
          <w:rtl/>
        </w:rPr>
        <w:t>במקרה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אמנם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נשיאת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לצד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ועוד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סער</w:t>
      </w:r>
      <w:r w:rsidRPr="00463B66">
        <w:rPr>
          <w:rFonts w:ascii="Century" w:hAnsi="Century" w:cs="FrankRuehl"/>
          <w:spacing w:val="10"/>
          <w:sz w:val="22"/>
          <w:szCs w:val="28"/>
          <w:rtl/>
        </w:rPr>
        <w:t xml:space="preserve"> </w:t>
      </w:r>
      <w:r w:rsidRPr="00463B66">
        <w:rPr>
          <w:rFonts w:ascii="Century" w:hAnsi="Century" w:cs="FrankRuehl"/>
          <w:spacing w:val="10"/>
          <w:sz w:val="22"/>
          <w:szCs w:val="28"/>
        </w:rPr>
        <w:t>M-4</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תקינים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מחסנית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תואמת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ומספר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כדורים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תמורת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סכום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משמעותי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68,000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p>
    <w:p w14:paraId="4F546A75" w14:textId="77777777" w:rsidR="00536E9E" w:rsidRPr="00463B66" w:rsidRDefault="00536E9E" w:rsidP="00463B66">
      <w:pPr>
        <w:spacing w:line="360" w:lineRule="auto"/>
        <w:jc w:val="both"/>
        <w:rPr>
          <w:rFonts w:ascii="Century" w:hAnsi="Century" w:cs="FrankRuehl"/>
          <w:spacing w:val="10"/>
          <w:sz w:val="22"/>
          <w:szCs w:val="28"/>
          <w:rtl/>
        </w:rPr>
      </w:pPr>
    </w:p>
    <w:p w14:paraId="7484E038"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13.</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בטרם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אתייחס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לגזרי</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מעורבים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בפרשה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זו</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סרחאן</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נאשם</w:t>
      </w:r>
      <w:r w:rsidRPr="00463B66">
        <w:rPr>
          <w:rFonts w:ascii="Century" w:hAnsi="Century" w:cs="FrankRuehl"/>
          <w:b/>
          <w:bCs/>
          <w:spacing w:val="10"/>
          <w:sz w:val="22"/>
          <w:szCs w:val="28"/>
          <w:rtl/>
        </w:rPr>
        <w:t xml:space="preserve"> 2)</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הודאתו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אחת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במסגרת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הדמות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הדומיננטית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בעסקה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שקבעתי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w:t>
      </w:r>
      <w:r w:rsidRPr="00463B66">
        <w:rPr>
          <w:rFonts w:ascii="Century" w:hAnsi="Century" w:cs="FrankRuehl"/>
          <w:spacing w:val="10"/>
          <w:sz w:val="22"/>
          <w:szCs w:val="28"/>
          <w:rtl/>
        </w:rPr>
        <w:t xml:space="preserve">-20 </w:t>
      </w:r>
      <w:r w:rsidRPr="00463B66">
        <w:rPr>
          <w:rFonts w:ascii="Century" w:hAnsi="Century" w:cs="FrankRuehl" w:hint="eastAsia"/>
          <w:spacing w:val="10"/>
          <w:sz w:val="22"/>
          <w:szCs w:val="28"/>
          <w:rtl/>
        </w:rPr>
        <w:t>עד</w:t>
      </w:r>
      <w:r w:rsidRPr="00463B66">
        <w:rPr>
          <w:rFonts w:ascii="Century" w:hAnsi="Century" w:cs="FrankRuehl"/>
          <w:spacing w:val="10"/>
          <w:sz w:val="22"/>
          <w:szCs w:val="28"/>
          <w:rtl/>
        </w:rPr>
        <w:t xml:space="preserve"> 40 </w:t>
      </w:r>
      <w:r w:rsidRPr="00463B66">
        <w:rPr>
          <w:rFonts w:ascii="Century" w:hAnsi="Century" w:cs="FrankRuehl" w:hint="eastAsia"/>
          <w:spacing w:val="10"/>
          <w:sz w:val="22"/>
          <w:szCs w:val="28"/>
          <w:rtl/>
        </w:rPr>
        <w:t>חודשים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ונגזרו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עליו</w:t>
      </w:r>
      <w:r w:rsidRPr="00463B66">
        <w:rPr>
          <w:rFonts w:ascii="Century" w:hAnsi="Century" w:cs="FrankRuehl"/>
          <w:spacing w:val="10"/>
          <w:sz w:val="22"/>
          <w:szCs w:val="28"/>
          <w:rtl/>
        </w:rPr>
        <w:t xml:space="preserve"> 22 </w:t>
      </w:r>
      <w:r w:rsidRPr="00463B66">
        <w:rPr>
          <w:rFonts w:ascii="Century" w:hAnsi="Century" w:cs="FrankRuehl" w:hint="eastAsia"/>
          <w:spacing w:val="10"/>
          <w:sz w:val="22"/>
          <w:szCs w:val="28"/>
          <w:rtl/>
        </w:rPr>
        <w:t>חודשי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ערעורו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חומרת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נדחה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hyperlink r:id="rId33" w:history="1">
        <w:r w:rsidR="00092204" w:rsidRPr="00092204">
          <w:rPr>
            <w:rFonts w:ascii="Century" w:hAnsi="Century" w:cs="FrankRuehl" w:hint="eastAsia"/>
            <w:color w:val="0000FF"/>
            <w:spacing w:val="10"/>
            <w:sz w:val="22"/>
            <w:szCs w:val="28"/>
            <w:u w:val="single"/>
            <w:rtl/>
          </w:rPr>
          <w:t>ע</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8284/18</w:t>
        </w:r>
      </w:hyperlink>
      <w:r w:rsidRPr="00463B66">
        <w:rPr>
          <w:rFonts w:ascii="Century" w:hAnsi="Century" w:cs="FrankRuehl"/>
          <w:spacing w:val="10"/>
          <w:sz w:val="22"/>
          <w:szCs w:val="28"/>
          <w:rtl/>
        </w:rPr>
        <w:t xml:space="preserve"> </w:t>
      </w:r>
      <w:r w:rsidRPr="00463B66">
        <w:rPr>
          <w:rFonts w:ascii="Century" w:hAnsi="Century" w:cs="Miriam" w:hint="eastAsia"/>
          <w:spacing w:val="10"/>
          <w:rtl/>
        </w:rPr>
        <w:t>אבו</w:t>
      </w:r>
      <w:r w:rsidRPr="00463B66">
        <w:rPr>
          <w:rFonts w:ascii="Century" w:hAnsi="Century" w:cs="Miriam"/>
          <w:spacing w:val="10"/>
          <w:rtl/>
        </w:rPr>
        <w:t xml:space="preserve"> </w:t>
      </w:r>
      <w:r w:rsidRPr="00463B66">
        <w:rPr>
          <w:rFonts w:ascii="Century" w:hAnsi="Century" w:cs="Miriam" w:hint="eastAsia"/>
          <w:spacing w:val="10"/>
          <w:rtl/>
        </w:rPr>
        <w:t>סרחאן</w:t>
      </w:r>
      <w:r w:rsidRPr="00463B66">
        <w:rPr>
          <w:rFonts w:ascii="Century" w:hAnsi="Century" w:cs="Miriam"/>
          <w:spacing w:val="10"/>
          <w:rtl/>
        </w:rPr>
        <w:t xml:space="preserve"> </w:t>
      </w:r>
      <w:r w:rsidRPr="00463B66">
        <w:rPr>
          <w:rFonts w:ascii="Century" w:hAnsi="Century" w:cs="Miriam" w:hint="eastAsia"/>
          <w:spacing w:val="10"/>
          <w:rtl/>
        </w:rPr>
        <w:t>נ</w:t>
      </w:r>
      <w:r w:rsidRPr="00463B66">
        <w:rPr>
          <w:rFonts w:ascii="Century" w:hAnsi="Century" w:cs="Miriam"/>
          <w:spacing w:val="10"/>
          <w:rtl/>
        </w:rPr>
        <w:t xml:space="preserve">' </w:t>
      </w:r>
      <w:r w:rsidRPr="00463B66">
        <w:rPr>
          <w:rFonts w:ascii="Century" w:hAnsi="Century" w:cs="Miriam" w:hint="eastAsia"/>
          <w:spacing w:val="10"/>
          <w:rtl/>
        </w:rPr>
        <w:t>מדינת</w:t>
      </w:r>
      <w:r w:rsidRPr="00463B66">
        <w:rPr>
          <w:rFonts w:ascii="Century" w:hAnsi="Century" w:cs="Miriam"/>
          <w:spacing w:val="10"/>
          <w:rtl/>
        </w:rPr>
        <w:t xml:space="preserve"> </w:t>
      </w:r>
      <w:r w:rsidRPr="00463B66">
        <w:rPr>
          <w:rFonts w:ascii="Century" w:hAnsi="Century" w:cs="Miriam" w:hint="eastAsia"/>
          <w:spacing w:val="10"/>
          <w:rtl/>
        </w:rPr>
        <w:t>ישראל</w:t>
      </w:r>
      <w:r w:rsidRPr="00463B66">
        <w:rPr>
          <w:rFonts w:ascii="Century" w:hAnsi="Century" w:cs="FrankRuehl"/>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 xml:space="preserve">] </w:t>
      </w:r>
      <w:r w:rsidRPr="00463B66">
        <w:rPr>
          <w:rFonts w:ascii="Century" w:hAnsi="Century" w:cs="FrankRuehl"/>
          <w:spacing w:val="10"/>
          <w:sz w:val="22"/>
          <w:szCs w:val="28"/>
          <w:rtl/>
        </w:rPr>
        <w:t xml:space="preserve">(16.1.2019)). </w:t>
      </w:r>
      <w:r w:rsidRPr="00463B66">
        <w:rPr>
          <w:rFonts w:ascii="Century" w:hAnsi="Century" w:cs="FrankRuehl" w:hint="eastAsia"/>
          <w:spacing w:val="10"/>
          <w:sz w:val="22"/>
          <w:szCs w:val="28"/>
          <w:rtl/>
        </w:rPr>
        <w:t>ודוק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באותה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עסקה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פחוּת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בניגוד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נוספות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ונשיאת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משמעותי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כמוסבר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בהתחשב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גבוה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יותר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w:t>
      </w:r>
    </w:p>
    <w:p w14:paraId="289ABCC1" w14:textId="77777777" w:rsidR="00536E9E" w:rsidRPr="00463B66" w:rsidRDefault="00536E9E" w:rsidP="00463B66">
      <w:pPr>
        <w:spacing w:line="360" w:lineRule="auto"/>
        <w:ind w:firstLine="720"/>
        <w:jc w:val="both"/>
        <w:rPr>
          <w:rFonts w:ascii="Century" w:hAnsi="Century" w:cs="FrankRuehl"/>
          <w:spacing w:val="10"/>
          <w:sz w:val="22"/>
          <w:szCs w:val="28"/>
          <w:rtl/>
        </w:rPr>
      </w:pPr>
    </w:p>
    <w:p w14:paraId="53480E0E" w14:textId="77777777" w:rsidR="00536E9E" w:rsidRPr="00463B66" w:rsidRDefault="00536E9E" w:rsidP="005D1A14">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אשר</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לג</w:t>
      </w:r>
      <w:r w:rsidRPr="00463B66">
        <w:rPr>
          <w:rFonts w:ascii="Century" w:hAnsi="Century" w:cs="FrankRuehl"/>
          <w:b/>
          <w:bCs/>
          <w:spacing w:val="10"/>
          <w:sz w:val="22"/>
          <w:szCs w:val="28"/>
          <w:rtl/>
        </w:rPr>
        <w:t>'</w:t>
      </w:r>
      <w:r w:rsidRPr="00463B66">
        <w:rPr>
          <w:rFonts w:ascii="Century" w:hAnsi="Century" w:cs="FrankRuehl" w:hint="eastAsia"/>
          <w:b/>
          <w:bCs/>
          <w:spacing w:val="10"/>
          <w:sz w:val="22"/>
          <w:szCs w:val="28"/>
          <w:rtl/>
        </w:rPr>
        <w:t>עביס</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הודאתו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במסגרת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הסדר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טיעון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בשלוש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נלוות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נוספות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באישומים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הראשון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והשלישי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המחוזי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בירושלים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השופט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טפרברג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גזר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36 </w:t>
      </w:r>
      <w:r w:rsidRPr="00463B66">
        <w:rPr>
          <w:rFonts w:ascii="Century" w:hAnsi="Century" w:cs="FrankRuehl" w:hint="eastAsia"/>
          <w:spacing w:val="10"/>
          <w:sz w:val="22"/>
          <w:szCs w:val="28"/>
          <w:rtl/>
        </w:rPr>
        <w:t>חודשי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hyperlink r:id="rId34" w:history="1">
        <w:r w:rsidR="00092204" w:rsidRPr="00092204">
          <w:rPr>
            <w:rFonts w:ascii="Century" w:hAnsi="Century" w:cs="FrankRuehl" w:hint="eastAsia"/>
            <w:color w:val="0000FF"/>
            <w:spacing w:val="10"/>
            <w:sz w:val="22"/>
            <w:szCs w:val="28"/>
            <w:u w:val="single"/>
            <w:rtl/>
          </w:rPr>
          <w:t>ת</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w:t>
        </w:r>
        <w:r w:rsidR="00092204" w:rsidRPr="00092204">
          <w:rPr>
            <w:rFonts w:ascii="Century" w:hAnsi="Century" w:cs="FrankRuehl" w:hint="eastAsia"/>
            <w:color w:val="0000FF"/>
            <w:spacing w:val="10"/>
            <w:sz w:val="22"/>
            <w:szCs w:val="28"/>
            <w:u w:val="single"/>
            <w:rtl/>
          </w:rPr>
          <w:t>י</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ם</w:t>
        </w:r>
        <w:r w:rsidR="00092204" w:rsidRPr="00092204">
          <w:rPr>
            <w:rFonts w:ascii="Century" w:hAnsi="Century" w:cs="FrankRuehl"/>
            <w:color w:val="0000FF"/>
            <w:spacing w:val="10"/>
            <w:sz w:val="22"/>
            <w:szCs w:val="28"/>
            <w:u w:val="single"/>
            <w:rtl/>
          </w:rPr>
          <w:t>) 340</w:t>
        </w:r>
        <w:r w:rsidR="00092204" w:rsidRPr="00092204">
          <w:rPr>
            <w:rFonts w:ascii="Century" w:hAnsi="Century" w:cs="FrankRuehl"/>
            <w:color w:val="0000FF"/>
            <w:spacing w:val="10"/>
            <w:sz w:val="22"/>
            <w:szCs w:val="28"/>
            <w:u w:val="single"/>
            <w:rtl/>
          </w:rPr>
          <w:t>2</w:t>
        </w:r>
        <w:r w:rsidR="00092204" w:rsidRPr="00092204">
          <w:rPr>
            <w:rFonts w:ascii="Century" w:hAnsi="Century" w:cs="FrankRuehl"/>
            <w:color w:val="0000FF"/>
            <w:spacing w:val="10"/>
            <w:sz w:val="22"/>
            <w:szCs w:val="28"/>
            <w:u w:val="single"/>
            <w:rtl/>
          </w:rPr>
          <w:t>7-04-18</w:t>
        </w:r>
      </w:hyperlink>
      <w:r w:rsidRPr="00463B66">
        <w:rPr>
          <w:rFonts w:ascii="Century" w:hAnsi="Century" w:cs="FrankRuehl"/>
          <w:spacing w:val="10"/>
          <w:sz w:val="22"/>
          <w:szCs w:val="28"/>
          <w:rtl/>
        </w:rPr>
        <w:t>)</w:t>
      </w:r>
      <w:r w:rsidR="005D1A14">
        <w:rPr>
          <w:rFonts w:ascii="Century" w:hAnsi="Century" w:cs="FrankRuehl" w:hint="cs"/>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המדינה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ערערה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קולת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וערעורה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התקבל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תקרת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בפרשה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יכולה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נמוכה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w:t>
      </w:r>
      <w:r w:rsidRPr="00463B66">
        <w:rPr>
          <w:rFonts w:ascii="Century" w:hAnsi="Century" w:cs="FrankRuehl"/>
          <w:spacing w:val="10"/>
          <w:sz w:val="22"/>
          <w:szCs w:val="28"/>
          <w:rtl/>
        </w:rPr>
        <w:t xml:space="preserve">-6 </w:t>
      </w:r>
      <w:r w:rsidRPr="00463B66">
        <w:rPr>
          <w:rFonts w:ascii="Century" w:hAnsi="Century" w:cs="FrankRuehl" w:hint="eastAsia"/>
          <w:spacing w:val="10"/>
          <w:sz w:val="22"/>
          <w:szCs w:val="28"/>
          <w:rtl/>
        </w:rPr>
        <w:t>שנים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50 </w:t>
      </w:r>
      <w:r w:rsidRPr="00463B66">
        <w:rPr>
          <w:rFonts w:ascii="Century" w:hAnsi="Century" w:cs="FrankRuehl" w:hint="eastAsia"/>
          <w:spacing w:val="10"/>
          <w:sz w:val="22"/>
          <w:szCs w:val="28"/>
          <w:rtl/>
        </w:rPr>
        <w:t>חודשי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ערכאת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הערעור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המקובל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ממצה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מלוא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חומרת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hyperlink r:id="rId35" w:history="1">
        <w:r w:rsidR="00092204" w:rsidRPr="00092204">
          <w:rPr>
            <w:rFonts w:ascii="Century" w:hAnsi="Century" w:cs="FrankRuehl" w:hint="eastAsia"/>
            <w:color w:val="0000FF"/>
            <w:spacing w:val="10"/>
            <w:sz w:val="22"/>
            <w:szCs w:val="28"/>
            <w:u w:val="single"/>
            <w:rtl/>
          </w:rPr>
          <w:t>ע</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971/19</w:t>
        </w:r>
      </w:hyperlink>
      <w:r w:rsidRPr="00463B66">
        <w:rPr>
          <w:rFonts w:ascii="Century" w:hAnsi="Century" w:cs="FrankRuehl"/>
          <w:spacing w:val="10"/>
          <w:sz w:val="22"/>
          <w:szCs w:val="28"/>
          <w:rtl/>
        </w:rPr>
        <w:t xml:space="preserve"> </w:t>
      </w:r>
      <w:r w:rsidRPr="00463B66">
        <w:rPr>
          <w:rFonts w:ascii="Century" w:hAnsi="Century" w:cs="Miriam" w:hint="eastAsia"/>
          <w:spacing w:val="10"/>
          <w:rtl/>
        </w:rPr>
        <w:t>מדינת</w:t>
      </w:r>
      <w:r w:rsidRPr="00463B66">
        <w:rPr>
          <w:rFonts w:ascii="Century" w:hAnsi="Century" w:cs="Miriam"/>
          <w:spacing w:val="10"/>
          <w:rtl/>
        </w:rPr>
        <w:t xml:space="preserve"> </w:t>
      </w:r>
      <w:r w:rsidRPr="00463B66">
        <w:rPr>
          <w:rFonts w:ascii="Century" w:hAnsi="Century" w:cs="Miriam" w:hint="eastAsia"/>
          <w:spacing w:val="10"/>
          <w:rtl/>
        </w:rPr>
        <w:t>ישראל</w:t>
      </w:r>
      <w:r w:rsidRPr="00463B66">
        <w:rPr>
          <w:rFonts w:ascii="Century" w:hAnsi="Century" w:cs="Miriam"/>
          <w:spacing w:val="10"/>
          <w:rtl/>
        </w:rPr>
        <w:t xml:space="preserve"> </w:t>
      </w:r>
      <w:r w:rsidRPr="00463B66">
        <w:rPr>
          <w:rFonts w:ascii="Century" w:hAnsi="Century" w:cs="Miriam" w:hint="eastAsia"/>
          <w:spacing w:val="10"/>
          <w:rtl/>
        </w:rPr>
        <w:t>נ</w:t>
      </w:r>
      <w:r w:rsidRPr="00463B66">
        <w:rPr>
          <w:rFonts w:ascii="Century" w:hAnsi="Century" w:cs="Miriam"/>
          <w:spacing w:val="10"/>
          <w:rtl/>
        </w:rPr>
        <w:t xml:space="preserve">' </w:t>
      </w:r>
      <w:r w:rsidRPr="00463B66">
        <w:rPr>
          <w:rFonts w:ascii="Century" w:hAnsi="Century" w:cs="Miriam" w:hint="eastAsia"/>
          <w:spacing w:val="10"/>
          <w:rtl/>
        </w:rPr>
        <w:t>ג</w:t>
      </w:r>
      <w:r w:rsidRPr="00463B66">
        <w:rPr>
          <w:rFonts w:ascii="Century" w:hAnsi="Century" w:cs="Miriam"/>
          <w:spacing w:val="10"/>
          <w:rtl/>
        </w:rPr>
        <w:t>'</w:t>
      </w:r>
      <w:r w:rsidRPr="00463B66">
        <w:rPr>
          <w:rFonts w:ascii="Century" w:hAnsi="Century" w:cs="Miriam" w:hint="eastAsia"/>
          <w:spacing w:val="10"/>
          <w:rtl/>
        </w:rPr>
        <w:t>עביס</w:t>
      </w:r>
      <w:r w:rsidRPr="00463B66">
        <w:rPr>
          <w:rFonts w:ascii="Century" w:hAnsi="Century" w:cs="FrankRuehl"/>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 xml:space="preserve">] </w:t>
      </w:r>
      <w:r w:rsidRPr="00463B66">
        <w:rPr>
          <w:rFonts w:ascii="Century" w:hAnsi="Century" w:cs="FrankRuehl"/>
          <w:spacing w:val="10"/>
          <w:sz w:val="22"/>
          <w:szCs w:val="28"/>
          <w:rtl/>
        </w:rPr>
        <w:t xml:space="preserve">(11.7.2019)). </w:t>
      </w:r>
      <w:r w:rsidRPr="00463B66">
        <w:rPr>
          <w:rFonts w:ascii="Century" w:hAnsi="Century" w:cs="FrankRuehl" w:hint="eastAsia"/>
          <w:spacing w:val="10"/>
          <w:sz w:val="22"/>
          <w:szCs w:val="28"/>
          <w:rtl/>
        </w:rPr>
        <w:t>בהתייחס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אזכיר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בארבע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בשלוש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בשתי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נלוות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נשיאת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ועוד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בניגוד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לנטען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ידי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הסנגור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סבורה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קטן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בעסקאות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שניהם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מעורבים</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באישום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הראשון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שפנה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הביא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יחד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מבעד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לחלון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הרכב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וקיבל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גורם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בלעדיו</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אין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בעסקה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מעורב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במשא</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ומתן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המקדים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מחיר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דאג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לתקן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התקלה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הביא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התקין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כדי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שימכור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ולאחר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באישום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הדמות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הדומיננטית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לצד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לומר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בעסקה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קטן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להפך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שהחזיק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ספר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שטרות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התחשבנות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שיעור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שהועברה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לידיו</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באישום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השלישי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החמור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ביותר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במכירת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בבירור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הדמות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הדומיננטית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שהביא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שניהל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המשא</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ומתן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והעביר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קיבל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מלוא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בסך</w:t>
      </w:r>
      <w:r w:rsidRPr="00463B66">
        <w:rPr>
          <w:rFonts w:ascii="Century" w:hAnsi="Century" w:cs="FrankRuehl"/>
          <w:spacing w:val="10"/>
          <w:sz w:val="22"/>
          <w:szCs w:val="28"/>
          <w:rtl/>
        </w:rPr>
        <w:t xml:space="preserve"> 68,000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בעוד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קיבל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מהסוכן</w:t>
      </w:r>
      <w:r w:rsidRPr="00463B66">
        <w:rPr>
          <w:rFonts w:ascii="Century" w:hAnsi="Century" w:cs="FrankRuehl"/>
          <w:spacing w:val="10"/>
          <w:sz w:val="22"/>
          <w:szCs w:val="28"/>
          <w:rtl/>
        </w:rPr>
        <w:t xml:space="preserve"> 1,500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בלבד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למספר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וחלקו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בפרשה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צריך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גבוה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לזה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p>
    <w:p w14:paraId="0E50160A" w14:textId="77777777" w:rsidR="00536E9E" w:rsidRPr="00463B66" w:rsidRDefault="00536E9E" w:rsidP="00463B66">
      <w:pPr>
        <w:spacing w:line="360" w:lineRule="auto"/>
        <w:jc w:val="both"/>
        <w:rPr>
          <w:rFonts w:ascii="Century" w:hAnsi="Century" w:cs="FrankRuehl"/>
          <w:spacing w:val="10"/>
          <w:sz w:val="22"/>
          <w:szCs w:val="28"/>
          <w:rtl/>
        </w:rPr>
      </w:pPr>
    </w:p>
    <w:p w14:paraId="316A4724"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14.</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בהתחשב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בערכים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שנפגעו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ובעוצמת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הפגיעה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בערכים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כלל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במדיניות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הנוהגת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ובעקרון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ההלימה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המהווה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עקרון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מנחה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סבורה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Pr>
        <w:t xml:space="preserve"> </w:t>
      </w:r>
      <w:r w:rsidRPr="00463B66">
        <w:rPr>
          <w:rFonts w:ascii="Century" w:hAnsi="Century" w:cs="FrankRuehl" w:hint="eastAsia"/>
          <w:b/>
          <w:bCs/>
          <w:spacing w:val="10"/>
          <w:sz w:val="22"/>
          <w:szCs w:val="28"/>
          <w:rtl/>
        </w:rPr>
        <w:t>מתחם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העונש</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ההולם</w:t>
      </w:r>
      <w:r w:rsidRPr="00463B66">
        <w:rPr>
          <w:rFonts w:ascii="Century" w:hAnsi="Century" w:cs="FrankRuehl"/>
          <w:spacing w:val="10"/>
          <w:sz w:val="22"/>
          <w:szCs w:val="28"/>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ארבע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ושתי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נשיאת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שכללו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מכירת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שלושה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אקדחים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חצי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אוטומטיים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מסוג</w:t>
      </w:r>
      <w:r w:rsidRPr="00463B66">
        <w:rPr>
          <w:rFonts w:ascii="Century" w:hAnsi="Century" w:cs="FrankRuehl"/>
          <w:spacing w:val="10"/>
          <w:sz w:val="22"/>
          <w:szCs w:val="28"/>
          <w:rtl/>
        </w:rPr>
        <w:t xml:space="preserve"> </w:t>
      </w:r>
      <w:r w:rsidRPr="00463B66">
        <w:rPr>
          <w:rFonts w:ascii="Century" w:hAnsi="Century" w:cs="FrankRuehl"/>
          <w:spacing w:val="10"/>
          <w:sz w:val="22"/>
          <w:szCs w:val="28"/>
        </w:rPr>
        <w:t>M-4</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תקינים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מחסניות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וכדורים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תואמים</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נע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w:t>
      </w:r>
      <w:r w:rsidRPr="00463B66">
        <w:rPr>
          <w:rFonts w:ascii="Century" w:hAnsi="Century" w:cs="FrankRuehl"/>
          <w:spacing w:val="10"/>
          <w:sz w:val="22"/>
          <w:szCs w:val="28"/>
          <w:rtl/>
        </w:rPr>
        <w:t xml:space="preserve">-5 </w:t>
      </w:r>
      <w:r w:rsidRPr="00463B66">
        <w:rPr>
          <w:rFonts w:ascii="Century" w:hAnsi="Century" w:cs="FrankRuehl" w:hint="eastAsia"/>
          <w:spacing w:val="10"/>
          <w:sz w:val="22"/>
          <w:szCs w:val="28"/>
          <w:rtl/>
        </w:rPr>
        <w:t>עד</w:t>
      </w:r>
      <w:r w:rsidRPr="00463B66">
        <w:rPr>
          <w:rFonts w:ascii="Century" w:hAnsi="Century" w:cs="FrankRuehl"/>
          <w:spacing w:val="10"/>
          <w:sz w:val="22"/>
          <w:szCs w:val="28"/>
          <w:rtl/>
        </w:rPr>
        <w:t xml:space="preserve"> 9 </w:t>
      </w:r>
      <w:r w:rsidRPr="00463B66">
        <w:rPr>
          <w:rFonts w:ascii="Century" w:hAnsi="Century" w:cs="FrankRuehl" w:hint="eastAsia"/>
          <w:spacing w:val="10"/>
          <w:sz w:val="22"/>
          <w:szCs w:val="28"/>
          <w:rtl/>
        </w:rPr>
        <w:t>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p>
    <w:p w14:paraId="5537EAD2" w14:textId="77777777" w:rsidR="00536E9E" w:rsidRPr="00463B66" w:rsidRDefault="00536E9E" w:rsidP="00463B66">
      <w:pPr>
        <w:spacing w:line="360" w:lineRule="auto"/>
        <w:jc w:val="both"/>
        <w:rPr>
          <w:rFonts w:ascii="Century" w:hAnsi="Century" w:cs="FrankRuehl"/>
          <w:spacing w:val="10"/>
          <w:sz w:val="22"/>
          <w:szCs w:val="28"/>
          <w:rtl/>
        </w:rPr>
      </w:pPr>
    </w:p>
    <w:p w14:paraId="5D3863B6"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15.</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בנסיבות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העניין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בדעה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כולל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רכיב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בוצעו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בהתחשב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עסקאות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ששווין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הכולל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148,500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ודוק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נתתי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דעתי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להתחלק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ואני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נכונה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להניח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לטובת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קיבל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לכיסו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קטן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יחסית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מהתמורה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הכוללת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אף</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פי</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להימנע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מהטלת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בשיעור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שירתיע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מפני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הנדונות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שהמניע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לביצוען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הפקת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רווח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hyperlink r:id="rId36" w:history="1">
        <w:r w:rsidR="00092204" w:rsidRPr="00092204">
          <w:rPr>
            <w:rFonts w:ascii="Century" w:hAnsi="Century" w:cs="FrankRuehl" w:hint="eastAsia"/>
            <w:color w:val="0000FF"/>
            <w:spacing w:val="10"/>
            <w:sz w:val="22"/>
            <w:szCs w:val="28"/>
            <w:u w:val="single"/>
            <w:rtl/>
          </w:rPr>
          <w:t>ע</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6771/12</w:t>
        </w:r>
      </w:hyperlink>
      <w:r w:rsidRPr="00463B66">
        <w:rPr>
          <w:rFonts w:ascii="Century" w:hAnsi="Century" w:cs="FrankRuehl"/>
          <w:spacing w:val="10"/>
          <w:sz w:val="22"/>
          <w:szCs w:val="28"/>
          <w:rtl/>
        </w:rPr>
        <w:t xml:space="preserve"> </w:t>
      </w:r>
      <w:r w:rsidRPr="00463B66">
        <w:rPr>
          <w:rFonts w:ascii="Century" w:hAnsi="Century" w:cs="Miriam" w:hint="eastAsia"/>
          <w:spacing w:val="10"/>
          <w:rtl/>
        </w:rPr>
        <w:t>קאסם</w:t>
      </w:r>
      <w:r w:rsidRPr="00463B66">
        <w:rPr>
          <w:rFonts w:ascii="Century" w:hAnsi="Century" w:cs="Miriam"/>
          <w:spacing w:val="10"/>
          <w:rtl/>
        </w:rPr>
        <w:t xml:space="preserve"> </w:t>
      </w:r>
      <w:r w:rsidRPr="00463B66">
        <w:rPr>
          <w:rFonts w:ascii="Century" w:hAnsi="Century" w:cs="Miriam" w:hint="eastAsia"/>
          <w:spacing w:val="10"/>
          <w:rtl/>
        </w:rPr>
        <w:t>נ</w:t>
      </w:r>
      <w:r w:rsidRPr="00463B66">
        <w:rPr>
          <w:rFonts w:ascii="Century" w:hAnsi="Century" w:cs="Miriam"/>
          <w:spacing w:val="10"/>
          <w:rtl/>
        </w:rPr>
        <w:t xml:space="preserve">' </w:t>
      </w:r>
      <w:r w:rsidRPr="00463B66">
        <w:rPr>
          <w:rFonts w:ascii="Century" w:hAnsi="Century" w:cs="Miriam" w:hint="eastAsia"/>
          <w:spacing w:val="10"/>
          <w:rtl/>
        </w:rPr>
        <w:t>מדינת</w:t>
      </w:r>
      <w:r w:rsidRPr="00463B66">
        <w:rPr>
          <w:rFonts w:ascii="Century" w:hAnsi="Century" w:cs="Miriam"/>
          <w:spacing w:val="10"/>
          <w:rtl/>
        </w:rPr>
        <w:t xml:space="preserve"> </w:t>
      </w:r>
      <w:r w:rsidRPr="00463B66">
        <w:rPr>
          <w:rFonts w:ascii="Century" w:hAnsi="Century" w:cs="Miriam" w:hint="eastAsia"/>
          <w:spacing w:val="10"/>
          <w:rtl/>
        </w:rPr>
        <w:t>ישראל</w:t>
      </w:r>
      <w:r w:rsidRPr="00463B66">
        <w:rPr>
          <w:rFonts w:ascii="Century" w:hAnsi="Century" w:cs="FrankRuehl"/>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 xml:space="preserve">] </w:t>
      </w:r>
      <w:r w:rsidRPr="00463B66">
        <w:rPr>
          <w:rFonts w:ascii="Century" w:hAnsi="Century" w:cs="FrankRuehl"/>
          <w:spacing w:val="10"/>
          <w:sz w:val="22"/>
          <w:szCs w:val="28"/>
          <w:rtl/>
        </w:rPr>
        <w:t xml:space="preserve">(3.12.13)). </w:t>
      </w:r>
      <w:r w:rsidRPr="00463B66">
        <w:rPr>
          <w:rFonts w:ascii="Century" w:hAnsi="Century" w:cs="FrankRuehl" w:hint="eastAsia"/>
          <w:spacing w:val="10"/>
          <w:sz w:val="22"/>
          <w:szCs w:val="28"/>
          <w:rtl/>
        </w:rPr>
        <w:t>אזכיר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בהתאם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להלכה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הפסוקה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הכספי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מוגבל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בהכרח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לגובה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הרווח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הכלכלי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הפיק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שיעור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כפוף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לעקרון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ההלימה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ועליו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לבטא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חומרת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ביצוען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ומידת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פגיעתן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בערכים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המוגנים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hyperlink r:id="rId37" w:history="1">
        <w:r w:rsidR="00092204" w:rsidRPr="00092204">
          <w:rPr>
            <w:rFonts w:ascii="Century" w:hAnsi="Century" w:cs="FrankRuehl" w:hint="eastAsia"/>
            <w:color w:val="0000FF"/>
            <w:spacing w:val="10"/>
            <w:sz w:val="22"/>
            <w:szCs w:val="28"/>
            <w:u w:val="single"/>
            <w:rtl/>
          </w:rPr>
          <w:t>ע</w:t>
        </w:r>
        <w:r w:rsidR="00092204" w:rsidRPr="00092204">
          <w:rPr>
            <w:rFonts w:ascii="Century" w:hAnsi="Century" w:cs="FrankRuehl"/>
            <w:color w:val="0000FF"/>
            <w:spacing w:val="10"/>
            <w:sz w:val="22"/>
            <w:szCs w:val="28"/>
            <w:u w:val="single"/>
            <w:rtl/>
          </w:rPr>
          <w:t>"</w:t>
        </w:r>
        <w:r w:rsidR="00092204" w:rsidRPr="00092204">
          <w:rPr>
            <w:rFonts w:ascii="Century" w:hAnsi="Century" w:cs="FrankRuehl" w:hint="eastAsia"/>
            <w:color w:val="0000FF"/>
            <w:spacing w:val="10"/>
            <w:sz w:val="22"/>
            <w:szCs w:val="28"/>
            <w:u w:val="single"/>
            <w:rtl/>
          </w:rPr>
          <w:t>פ</w:t>
        </w:r>
        <w:r w:rsidR="00092204" w:rsidRPr="00092204">
          <w:rPr>
            <w:rFonts w:ascii="Century" w:hAnsi="Century" w:cs="FrankRuehl"/>
            <w:color w:val="0000FF"/>
            <w:spacing w:val="10"/>
            <w:sz w:val="22"/>
            <w:szCs w:val="28"/>
            <w:u w:val="single"/>
            <w:rtl/>
          </w:rPr>
          <w:t xml:space="preserve"> 8045/17</w:t>
        </w:r>
      </w:hyperlink>
      <w:r w:rsidRPr="00463B66">
        <w:rPr>
          <w:rFonts w:ascii="Century" w:hAnsi="Century" w:cs="FrankRuehl"/>
          <w:spacing w:val="10"/>
          <w:sz w:val="22"/>
          <w:szCs w:val="28"/>
          <w:rtl/>
        </w:rPr>
        <w:t xml:space="preserve"> </w:t>
      </w:r>
      <w:r w:rsidRPr="00463B66">
        <w:rPr>
          <w:rFonts w:ascii="Century" w:hAnsi="Century" w:cs="Miriam" w:hint="eastAsia"/>
          <w:spacing w:val="10"/>
          <w:rtl/>
        </w:rPr>
        <w:t>בראנסי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ל</w:t>
      </w:r>
      <w:r w:rsidRPr="00463B66">
        <w:rPr>
          <w:rFonts w:ascii="Century" w:hAnsi="Century" w:cs="FrankRuehl"/>
          <w:spacing w:val="10"/>
          <w:sz w:val="22"/>
          <w:szCs w:val="28"/>
          <w:rtl/>
        </w:rPr>
        <w:t xml:space="preserve">, </w:t>
      </w:r>
      <w:r w:rsidR="005D1A14" w:rsidRPr="005D1A14">
        <w:rPr>
          <w:sz w:val="22"/>
          <w:rtl/>
        </w:rPr>
        <w:t>[</w:t>
      </w:r>
      <w:r w:rsidR="005D1A14" w:rsidRPr="005D1A14">
        <w:rPr>
          <w:rFonts w:hint="eastAsia"/>
          <w:sz w:val="22"/>
          <w:rtl/>
        </w:rPr>
        <w:t>פורסם</w:t>
      </w:r>
      <w:r w:rsidR="005D1A14" w:rsidRPr="005D1A14">
        <w:rPr>
          <w:sz w:val="22"/>
          <w:rtl/>
        </w:rPr>
        <w:t xml:space="preserve"> </w:t>
      </w:r>
      <w:r w:rsidR="005D1A14" w:rsidRPr="005D1A14">
        <w:rPr>
          <w:rFonts w:hint="eastAsia"/>
          <w:sz w:val="22"/>
          <w:rtl/>
        </w:rPr>
        <w:t>בנבו</w:t>
      </w:r>
      <w:r w:rsidR="005D1A14" w:rsidRPr="005D1A14">
        <w:rPr>
          <w:sz w:val="22"/>
          <w:rtl/>
        </w:rPr>
        <w:t xml:space="preserve">] </w:t>
      </w:r>
      <w:r w:rsidRPr="00463B66">
        <w:rPr>
          <w:rFonts w:ascii="Century" w:hAnsi="Century" w:cs="FrankRuehl" w:hint="eastAsia"/>
          <w:spacing w:val="10"/>
          <w:sz w:val="22"/>
          <w:szCs w:val="28"/>
          <w:rtl/>
        </w:rPr>
        <w:t>פס</w:t>
      </w:r>
      <w:r w:rsidRPr="00463B66">
        <w:rPr>
          <w:rFonts w:ascii="Century" w:hAnsi="Century" w:cs="FrankRuehl"/>
          <w:spacing w:val="10"/>
          <w:sz w:val="22"/>
          <w:szCs w:val="28"/>
          <w:rtl/>
        </w:rPr>
        <w:t xml:space="preserve">' 22). </w:t>
      </w:r>
      <w:r w:rsidRPr="00463B66">
        <w:rPr>
          <w:rFonts w:ascii="Century" w:hAnsi="Century" w:cs="FrankRuehl" w:hint="eastAsia"/>
          <w:spacing w:val="10"/>
          <w:sz w:val="22"/>
          <w:szCs w:val="28"/>
          <w:rtl/>
        </w:rPr>
        <w:t>בהתחשב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קובעת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מתחם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הקנס</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מכלול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מתחיל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מסכום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20,000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ומעלה</w:t>
      </w:r>
      <w:r w:rsidRPr="00463B66">
        <w:rPr>
          <w:rFonts w:ascii="Century" w:hAnsi="Century" w:cs="FrankRuehl"/>
          <w:spacing w:val="10"/>
          <w:sz w:val="22"/>
          <w:szCs w:val="28"/>
          <w:rtl/>
        </w:rPr>
        <w:t>.</w:t>
      </w:r>
    </w:p>
    <w:p w14:paraId="57562CC2" w14:textId="77777777" w:rsidR="00536E9E" w:rsidRDefault="00536E9E" w:rsidP="00463B66">
      <w:pPr>
        <w:spacing w:line="360" w:lineRule="auto"/>
        <w:jc w:val="both"/>
        <w:rPr>
          <w:rFonts w:ascii="Century" w:hAnsi="Century" w:cs="FrankRuehl"/>
          <w:spacing w:val="10"/>
          <w:sz w:val="22"/>
          <w:szCs w:val="28"/>
          <w:rtl/>
        </w:rPr>
      </w:pPr>
    </w:p>
    <w:p w14:paraId="2000010B" w14:textId="77777777" w:rsidR="00536E9E" w:rsidRPr="00463B66" w:rsidRDefault="00536E9E" w:rsidP="00463B66">
      <w:pPr>
        <w:spacing w:line="360" w:lineRule="auto"/>
        <w:jc w:val="both"/>
        <w:rPr>
          <w:rFonts w:ascii="Century" w:hAnsi="Century" w:cs="FrankRuehl"/>
          <w:b/>
          <w:bCs/>
          <w:spacing w:val="10"/>
          <w:sz w:val="22"/>
          <w:szCs w:val="28"/>
          <w:u w:val="single"/>
          <w:rtl/>
        </w:rPr>
      </w:pPr>
      <w:r w:rsidRPr="00463B66">
        <w:rPr>
          <w:rFonts w:ascii="Century" w:hAnsi="Century" w:cs="FrankRuehl" w:hint="eastAsia"/>
          <w:b/>
          <w:bCs/>
          <w:spacing w:val="10"/>
          <w:sz w:val="22"/>
          <w:szCs w:val="28"/>
          <w:u w:val="single"/>
          <w:rtl/>
        </w:rPr>
        <w:t>גזירת</w:t>
      </w:r>
      <w:r w:rsidRPr="00463B66">
        <w:rPr>
          <w:rFonts w:ascii="Century" w:hAnsi="Century" w:cs="FrankRuehl"/>
          <w:b/>
          <w:bCs/>
          <w:spacing w:val="10"/>
          <w:sz w:val="22"/>
          <w:szCs w:val="28"/>
          <w:u w:val="single"/>
          <w:rtl/>
        </w:rPr>
        <w:t xml:space="preserve"> </w:t>
      </w:r>
      <w:r w:rsidRPr="00463B66">
        <w:rPr>
          <w:rFonts w:ascii="Century" w:hAnsi="Century" w:cs="FrankRuehl" w:hint="eastAsia"/>
          <w:b/>
          <w:bCs/>
          <w:spacing w:val="10"/>
          <w:sz w:val="22"/>
          <w:szCs w:val="28"/>
          <w:u w:val="single"/>
          <w:rtl/>
        </w:rPr>
        <w:t>העונש</w:t>
      </w:r>
      <w:r w:rsidRPr="00463B66">
        <w:rPr>
          <w:rFonts w:ascii="Century" w:hAnsi="Century" w:cs="FrankRuehl"/>
          <w:b/>
          <w:bCs/>
          <w:spacing w:val="10"/>
          <w:sz w:val="22"/>
          <w:szCs w:val="28"/>
          <w:u w:val="single"/>
          <w:rtl/>
        </w:rPr>
        <w:t xml:space="preserve"> </w:t>
      </w:r>
      <w:r w:rsidRPr="00463B66">
        <w:rPr>
          <w:rFonts w:ascii="Century" w:hAnsi="Century" w:cs="FrankRuehl" w:hint="eastAsia"/>
          <w:b/>
          <w:bCs/>
          <w:spacing w:val="10"/>
          <w:sz w:val="22"/>
          <w:szCs w:val="28"/>
          <w:u w:val="single"/>
          <w:rtl/>
        </w:rPr>
        <w:t>המתאים</w:t>
      </w:r>
      <w:r w:rsidRPr="00463B66">
        <w:rPr>
          <w:rFonts w:ascii="Century" w:hAnsi="Century" w:cs="FrankRuehl"/>
          <w:b/>
          <w:bCs/>
          <w:spacing w:val="10"/>
          <w:sz w:val="22"/>
          <w:szCs w:val="28"/>
          <w:u w:val="single"/>
          <w:rtl/>
        </w:rPr>
        <w:t xml:space="preserve"> </w:t>
      </w:r>
      <w:r w:rsidRPr="00463B66">
        <w:rPr>
          <w:rFonts w:ascii="Century" w:hAnsi="Century" w:cs="FrankRuehl" w:hint="eastAsia"/>
          <w:b/>
          <w:bCs/>
          <w:spacing w:val="10"/>
          <w:sz w:val="22"/>
          <w:szCs w:val="28"/>
          <w:u w:val="single"/>
          <w:rtl/>
        </w:rPr>
        <w:t>בגדרי</w:t>
      </w:r>
      <w:r w:rsidRPr="00463B66">
        <w:rPr>
          <w:rFonts w:ascii="Century" w:hAnsi="Century" w:cs="FrankRuehl"/>
          <w:b/>
          <w:bCs/>
          <w:spacing w:val="10"/>
          <w:sz w:val="22"/>
          <w:szCs w:val="28"/>
          <w:u w:val="single"/>
          <w:rtl/>
        </w:rPr>
        <w:t xml:space="preserve"> </w:t>
      </w:r>
      <w:r w:rsidRPr="00463B66">
        <w:rPr>
          <w:rFonts w:ascii="Century" w:hAnsi="Century" w:cs="FrankRuehl" w:hint="eastAsia"/>
          <w:b/>
          <w:bCs/>
          <w:spacing w:val="10"/>
          <w:sz w:val="22"/>
          <w:szCs w:val="28"/>
          <w:u w:val="single"/>
          <w:rtl/>
        </w:rPr>
        <w:t>המתחם</w:t>
      </w:r>
      <w:r w:rsidRPr="00463B66">
        <w:rPr>
          <w:rFonts w:ascii="Century" w:hAnsi="Century" w:cs="FrankRuehl"/>
          <w:b/>
          <w:bCs/>
          <w:spacing w:val="10"/>
          <w:sz w:val="22"/>
          <w:szCs w:val="28"/>
          <w:u w:val="single"/>
          <w:rtl/>
        </w:rPr>
        <w:t xml:space="preserve"> </w:t>
      </w:r>
      <w:r w:rsidRPr="00463B66">
        <w:rPr>
          <w:rFonts w:ascii="Century" w:hAnsi="Century" w:cs="FrankRuehl" w:hint="eastAsia"/>
          <w:b/>
          <w:bCs/>
          <w:spacing w:val="10"/>
          <w:sz w:val="22"/>
          <w:szCs w:val="28"/>
          <w:u w:val="single"/>
          <w:rtl/>
        </w:rPr>
        <w:t>שנקבע</w:t>
      </w:r>
    </w:p>
    <w:p w14:paraId="3B34D26C" w14:textId="77777777" w:rsidR="00536E9E"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 xml:space="preserve">16. </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התבקשתי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ואף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ראיתי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לחרוג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לחומרה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לקולא</w:t>
      </w:r>
      <w:r w:rsidRPr="00463B66">
        <w:rPr>
          <w:rFonts w:ascii="Century" w:hAnsi="Century" w:cs="FrankRuehl"/>
          <w:spacing w:val="10"/>
          <w:sz w:val="22"/>
          <w:szCs w:val="28"/>
          <w:rtl/>
        </w:rPr>
        <w:t xml:space="preserve">. </w:t>
      </w:r>
    </w:p>
    <w:p w14:paraId="74794163" w14:textId="77777777" w:rsidR="00536E9E" w:rsidRDefault="00536E9E" w:rsidP="00463B66">
      <w:pPr>
        <w:spacing w:line="360" w:lineRule="auto"/>
        <w:jc w:val="both"/>
        <w:rPr>
          <w:rFonts w:ascii="Century" w:hAnsi="Century" w:cs="FrankRuehl"/>
          <w:spacing w:val="10"/>
          <w:sz w:val="22"/>
          <w:szCs w:val="28"/>
          <w:rtl/>
        </w:rPr>
      </w:pPr>
    </w:p>
    <w:p w14:paraId="6ACE7018"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לצורך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גזירת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המתאים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במסגרת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להתחשב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שאינן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קשורות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כאמור</w:t>
      </w:r>
      <w:r w:rsidRPr="00463B66">
        <w:rPr>
          <w:rFonts w:ascii="Century" w:hAnsi="Century" w:cs="FrankRuehl"/>
          <w:spacing w:val="10"/>
          <w:sz w:val="22"/>
          <w:szCs w:val="28"/>
          <w:rtl/>
        </w:rPr>
        <w:t xml:space="preserve"> </w:t>
      </w:r>
      <w:hyperlink r:id="rId38" w:history="1">
        <w:r w:rsidR="005A19F3" w:rsidRPr="005A19F3">
          <w:rPr>
            <w:rFonts w:ascii="Century" w:hAnsi="Century" w:cs="FrankRuehl" w:hint="eastAsia"/>
            <w:color w:val="0000FF"/>
            <w:spacing w:val="10"/>
            <w:sz w:val="22"/>
            <w:szCs w:val="28"/>
            <w:u w:val="single"/>
            <w:rtl/>
          </w:rPr>
          <w:t>בסעיף</w:t>
        </w:r>
        <w:r w:rsidR="005A19F3" w:rsidRPr="005A19F3">
          <w:rPr>
            <w:rFonts w:ascii="Century" w:hAnsi="Century" w:cs="FrankRuehl"/>
            <w:color w:val="0000FF"/>
            <w:spacing w:val="10"/>
            <w:sz w:val="22"/>
            <w:szCs w:val="28"/>
            <w:u w:val="single"/>
            <w:rtl/>
          </w:rPr>
          <w:t xml:space="preserve"> 40</w:t>
        </w:r>
        <w:r w:rsidR="005A19F3" w:rsidRPr="005A19F3">
          <w:rPr>
            <w:rFonts w:ascii="Century" w:hAnsi="Century" w:cs="FrankRuehl" w:hint="eastAsia"/>
            <w:color w:val="0000FF"/>
            <w:spacing w:val="10"/>
            <w:sz w:val="22"/>
            <w:szCs w:val="28"/>
            <w:u w:val="single"/>
            <w:rtl/>
          </w:rPr>
          <w:t>יא</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w:t>
      </w:r>
      <w:hyperlink r:id="rId39" w:history="1">
        <w:r w:rsidR="00092204" w:rsidRPr="00092204">
          <w:rPr>
            <w:rFonts w:ascii="Century" w:hAnsi="Century" w:cs="FrankRuehl" w:hint="eastAsia"/>
            <w:color w:val="0000FF"/>
            <w:spacing w:val="10"/>
            <w:sz w:val="22"/>
            <w:szCs w:val="28"/>
            <w:u w:val="single"/>
            <w:rtl/>
          </w:rPr>
          <w:t>חוק</w:t>
        </w:r>
        <w:r w:rsidR="00092204" w:rsidRPr="00092204">
          <w:rPr>
            <w:rFonts w:ascii="Century" w:hAnsi="Century" w:cs="FrankRuehl"/>
            <w:color w:val="0000FF"/>
            <w:spacing w:val="10"/>
            <w:sz w:val="22"/>
            <w:szCs w:val="28"/>
            <w:u w:val="single"/>
            <w:rtl/>
          </w:rPr>
          <w:t xml:space="preserve"> </w:t>
        </w:r>
        <w:r w:rsidR="00092204" w:rsidRPr="00092204">
          <w:rPr>
            <w:rFonts w:ascii="Century" w:hAnsi="Century" w:cs="FrankRuehl" w:hint="eastAsia"/>
            <w:color w:val="0000FF"/>
            <w:spacing w:val="10"/>
            <w:sz w:val="22"/>
            <w:szCs w:val="28"/>
            <w:u w:val="single"/>
            <w:rtl/>
          </w:rPr>
          <w:t>העונשין</w:t>
        </w:r>
      </w:hyperlink>
      <w:r w:rsidRPr="00463B66">
        <w:rPr>
          <w:rFonts w:ascii="Century" w:hAnsi="Century" w:cs="FrankRuehl"/>
          <w:spacing w:val="10"/>
          <w:sz w:val="22"/>
          <w:szCs w:val="28"/>
          <w:rtl/>
        </w:rPr>
        <w:t>:</w:t>
      </w:r>
    </w:p>
    <w:p w14:paraId="0CAF2FC0" w14:textId="77777777" w:rsidR="00536E9E" w:rsidRPr="00463B66" w:rsidRDefault="00536E9E" w:rsidP="00463B66">
      <w:pPr>
        <w:spacing w:line="360" w:lineRule="auto"/>
        <w:jc w:val="both"/>
        <w:rPr>
          <w:rFonts w:ascii="Century" w:hAnsi="Century" w:cs="FrankRuehl"/>
          <w:spacing w:val="10"/>
          <w:sz w:val="22"/>
          <w:szCs w:val="28"/>
          <w:rtl/>
        </w:rPr>
      </w:pPr>
    </w:p>
    <w:p w14:paraId="37C782EF"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b/>
          <w:bCs/>
          <w:spacing w:val="10"/>
          <w:sz w:val="22"/>
          <w:szCs w:val="28"/>
          <w:rtl/>
        </w:rPr>
        <w:t>לטובת</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שקלתי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עברו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הפלילי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הנקי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העובדה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הודה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ונטל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מעשיו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הנוגע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השלישי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לקחתי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בחשבון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שהביע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מעשיו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בדבריו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בדבריו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לפני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בנוסף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נתתי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דעתי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משתף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פעולה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מסלולי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שיקום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האסורים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ונוטל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חלק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בקורסים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ובקבוצות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טיפוליות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w:t>
      </w:r>
      <w:r w:rsidRPr="00463B66">
        <w:rPr>
          <w:rFonts w:ascii="Century" w:hAnsi="Century" w:cs="FrankRuehl"/>
          <w:spacing w:val="10"/>
          <w:sz w:val="22"/>
          <w:szCs w:val="28"/>
          <w:rtl/>
        </w:rPr>
        <w:t xml:space="preserve">/1). </w:t>
      </w:r>
      <w:r w:rsidRPr="00463B66">
        <w:rPr>
          <w:rFonts w:ascii="Century" w:hAnsi="Century" w:cs="FrankRuehl" w:hint="eastAsia"/>
          <w:spacing w:val="10"/>
          <w:sz w:val="22"/>
          <w:szCs w:val="28"/>
          <w:rtl/>
        </w:rPr>
        <w:t>לכל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להוסיף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השפעת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שמדובר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בבחור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צעיר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יחסית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בגיל</w:t>
      </w:r>
      <w:r w:rsidRPr="00463B66">
        <w:rPr>
          <w:rFonts w:ascii="Century" w:hAnsi="Century" w:cs="FrankRuehl"/>
          <w:spacing w:val="10"/>
          <w:sz w:val="22"/>
          <w:szCs w:val="28"/>
          <w:rtl/>
        </w:rPr>
        <w:t xml:space="preserve"> 23 </w:t>
      </w:r>
      <w:r w:rsidRPr="00463B66">
        <w:rPr>
          <w:rFonts w:ascii="Century" w:hAnsi="Century" w:cs="FrankRuehl" w:hint="eastAsia"/>
          <w:spacing w:val="10"/>
          <w:sz w:val="22"/>
          <w:szCs w:val="28"/>
          <w:rtl/>
        </w:rPr>
        <w:t>ובעת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ביצוע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בגיל</w:t>
      </w:r>
      <w:r w:rsidRPr="00463B66">
        <w:rPr>
          <w:rFonts w:ascii="Century" w:hAnsi="Century" w:cs="FrankRuehl"/>
          <w:spacing w:val="10"/>
          <w:sz w:val="22"/>
          <w:szCs w:val="28"/>
          <w:rtl/>
        </w:rPr>
        <w:t xml:space="preserve"> 21.5), </w:t>
      </w:r>
      <w:r w:rsidRPr="00463B66">
        <w:rPr>
          <w:rFonts w:ascii="Century" w:hAnsi="Century" w:cs="FrankRuehl" w:hint="eastAsia"/>
          <w:spacing w:val="10"/>
          <w:sz w:val="22"/>
          <w:szCs w:val="28"/>
          <w:rtl/>
        </w:rPr>
        <w:t>בן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למשפחה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נורמטיבית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לימודיו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האקדמיים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לתואר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במשפטים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נגדעו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כתוצאה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ממעורבותו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בפלילים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בתיק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זה</w:t>
      </w:r>
      <w:r w:rsidRPr="00463B66">
        <w:rPr>
          <w:rFonts w:ascii="Century" w:hAnsi="Century" w:cs="FrankRuehl"/>
          <w:spacing w:val="10"/>
          <w:sz w:val="22"/>
          <w:szCs w:val="28"/>
          <w:rtl/>
        </w:rPr>
        <w:t>.</w:t>
      </w:r>
    </w:p>
    <w:p w14:paraId="7BF6EEC6" w14:textId="77777777" w:rsidR="00536E9E" w:rsidRPr="00463B66" w:rsidRDefault="00536E9E" w:rsidP="00463B66">
      <w:pPr>
        <w:spacing w:line="360" w:lineRule="auto"/>
        <w:jc w:val="both"/>
        <w:rPr>
          <w:rFonts w:ascii="Century" w:hAnsi="Century" w:cs="FrankRuehl"/>
          <w:spacing w:val="10"/>
          <w:sz w:val="22"/>
          <w:szCs w:val="28"/>
          <w:rtl/>
        </w:rPr>
      </w:pPr>
    </w:p>
    <w:p w14:paraId="4B332DF8"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ab/>
      </w:r>
      <w:r w:rsidRPr="00463B66">
        <w:rPr>
          <w:rFonts w:ascii="Century" w:hAnsi="Century" w:cs="FrankRuehl" w:hint="eastAsia"/>
          <w:b/>
          <w:bCs/>
          <w:spacing w:val="10"/>
          <w:sz w:val="22"/>
          <w:szCs w:val="28"/>
          <w:rtl/>
        </w:rPr>
        <w:t>לחובת</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לשקול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הצורך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בהרתעת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היחיד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ובהרתעת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הרבים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מפני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שמסוכנותן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גם</w:t>
      </w:r>
      <w:r w:rsidRPr="00463B66">
        <w:rPr>
          <w:rFonts w:ascii="Century" w:hAnsi="Century" w:cs="FrankRuehl"/>
          <w:spacing w:val="10"/>
          <w:sz w:val="22"/>
          <w:szCs w:val="28"/>
          <w:rtl/>
        </w:rPr>
        <w:t xml:space="preserve">: </w:t>
      </w:r>
      <w:hyperlink r:id="rId40" w:history="1">
        <w:r w:rsidR="005A19F3" w:rsidRPr="005A19F3">
          <w:rPr>
            <w:rFonts w:ascii="Century" w:hAnsi="Century" w:cs="FrankRuehl" w:hint="eastAsia"/>
            <w:color w:val="0000FF"/>
            <w:spacing w:val="10"/>
            <w:sz w:val="22"/>
            <w:szCs w:val="28"/>
            <w:u w:val="single"/>
            <w:rtl/>
          </w:rPr>
          <w:t>סעיפים</w:t>
        </w:r>
        <w:r w:rsidR="005A19F3" w:rsidRPr="005A19F3">
          <w:rPr>
            <w:rFonts w:ascii="Century" w:hAnsi="Century" w:cs="FrankRuehl"/>
            <w:color w:val="0000FF"/>
            <w:spacing w:val="10"/>
            <w:sz w:val="22"/>
            <w:szCs w:val="28"/>
            <w:u w:val="single"/>
            <w:rtl/>
          </w:rPr>
          <w:t xml:space="preserve"> 40</w:t>
        </w:r>
        <w:r w:rsidR="005A19F3" w:rsidRPr="005A19F3">
          <w:rPr>
            <w:rFonts w:ascii="Century" w:hAnsi="Century" w:cs="FrankRuehl" w:hint="eastAsia"/>
            <w:color w:val="0000FF"/>
            <w:spacing w:val="10"/>
            <w:sz w:val="22"/>
            <w:szCs w:val="28"/>
            <w:u w:val="single"/>
            <w:rtl/>
          </w:rPr>
          <w:t>ו</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w:t>
      </w:r>
      <w:r w:rsidRPr="00463B66">
        <w:rPr>
          <w:rFonts w:ascii="Century" w:hAnsi="Century" w:cs="FrankRuehl"/>
          <w:spacing w:val="10"/>
          <w:sz w:val="22"/>
          <w:szCs w:val="28"/>
          <w:rtl/>
        </w:rPr>
        <w:t xml:space="preserve">- </w:t>
      </w:r>
      <w:hyperlink r:id="rId41" w:history="1">
        <w:r w:rsidR="005A19F3" w:rsidRPr="005A19F3">
          <w:rPr>
            <w:rFonts w:ascii="Century" w:hAnsi="Century" w:cs="FrankRuehl"/>
            <w:color w:val="0000FF"/>
            <w:spacing w:val="10"/>
            <w:sz w:val="22"/>
            <w:szCs w:val="28"/>
            <w:u w:val="single"/>
            <w:rtl/>
          </w:rPr>
          <w:t>40</w:t>
        </w:r>
        <w:r w:rsidR="005A19F3" w:rsidRPr="005A19F3">
          <w:rPr>
            <w:rFonts w:ascii="Century" w:hAnsi="Century" w:cs="FrankRuehl" w:hint="eastAsia"/>
            <w:color w:val="0000FF"/>
            <w:spacing w:val="10"/>
            <w:sz w:val="22"/>
            <w:szCs w:val="28"/>
            <w:u w:val="single"/>
            <w:rtl/>
          </w:rPr>
          <w:t>ז</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w:t>
      </w:r>
      <w:hyperlink r:id="rId42" w:history="1">
        <w:r w:rsidR="00092204" w:rsidRPr="00092204">
          <w:rPr>
            <w:rFonts w:ascii="Century" w:hAnsi="Century" w:cs="FrankRuehl" w:hint="eastAsia"/>
            <w:color w:val="0000FF"/>
            <w:spacing w:val="10"/>
            <w:sz w:val="22"/>
            <w:szCs w:val="28"/>
            <w:u w:val="single"/>
            <w:rtl/>
          </w:rPr>
          <w:t>חוק</w:t>
        </w:r>
        <w:r w:rsidR="00092204" w:rsidRPr="00092204">
          <w:rPr>
            <w:rFonts w:ascii="Century" w:hAnsi="Century" w:cs="FrankRuehl"/>
            <w:color w:val="0000FF"/>
            <w:spacing w:val="10"/>
            <w:sz w:val="22"/>
            <w:szCs w:val="28"/>
            <w:u w:val="single"/>
            <w:rtl/>
          </w:rPr>
          <w:t xml:space="preserve"> </w:t>
        </w:r>
        <w:r w:rsidR="00092204" w:rsidRPr="00092204">
          <w:rPr>
            <w:rFonts w:ascii="Century" w:hAnsi="Century" w:cs="FrankRuehl" w:hint="eastAsia"/>
            <w:color w:val="0000FF"/>
            <w:spacing w:val="10"/>
            <w:sz w:val="22"/>
            <w:szCs w:val="28"/>
            <w:u w:val="single"/>
            <w:rtl/>
          </w:rPr>
          <w:t>העונשין</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יוער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הצורך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בהרתעה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אישית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זניח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בנסיבות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המקרה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שכן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מתסקיר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השהות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מאחורי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סורג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ובריח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אמנם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מהווה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גורם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מרתיע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לצד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נוטה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לעמדה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קורבנית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ומתקשה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לבחון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התנהלותו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לעומק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נוכח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חומרת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והתייחסותו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למעשיו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בהמלצה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שיקומית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אוסיף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ואציין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ניהל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הוכחות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לגבי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מרבית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שיוחסו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ניהול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הצריך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דיונים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מעטים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שמטעמים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שקשורים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להגנה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נאלץ</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לדחות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מועדי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דיון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בתיק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הכרעת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סוף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פס</w:t>
      </w:r>
      <w:r w:rsidRPr="00463B66">
        <w:rPr>
          <w:rFonts w:ascii="Century" w:hAnsi="Century" w:cs="FrankRuehl"/>
          <w:spacing w:val="10"/>
          <w:sz w:val="22"/>
          <w:szCs w:val="28"/>
          <w:rtl/>
        </w:rPr>
        <w:t xml:space="preserve">' 3). </w:t>
      </w:r>
      <w:r w:rsidRPr="00463B66">
        <w:rPr>
          <w:rFonts w:ascii="Century" w:hAnsi="Century" w:cs="FrankRuehl" w:hint="eastAsia"/>
          <w:spacing w:val="10"/>
          <w:sz w:val="22"/>
          <w:szCs w:val="28"/>
          <w:rtl/>
        </w:rPr>
        <w:t>בהתאם</w:t>
      </w:r>
      <w:r w:rsidRPr="00463B66">
        <w:rPr>
          <w:rFonts w:ascii="Century" w:hAnsi="Century" w:cs="FrankRuehl"/>
          <w:spacing w:val="10"/>
          <w:sz w:val="22"/>
          <w:szCs w:val="28"/>
          <w:rtl/>
        </w:rPr>
        <w:t xml:space="preserve"> </w:t>
      </w:r>
      <w:hyperlink r:id="rId43" w:history="1">
        <w:r w:rsidR="005A19F3" w:rsidRPr="005A19F3">
          <w:rPr>
            <w:rFonts w:ascii="Century" w:hAnsi="Century" w:cs="FrankRuehl" w:hint="eastAsia"/>
            <w:color w:val="0000FF"/>
            <w:spacing w:val="10"/>
            <w:sz w:val="22"/>
            <w:szCs w:val="28"/>
            <w:u w:val="single"/>
            <w:rtl/>
          </w:rPr>
          <w:t>לסעיף</w:t>
        </w:r>
        <w:r w:rsidR="005A19F3" w:rsidRPr="005A19F3">
          <w:rPr>
            <w:rFonts w:ascii="Century" w:hAnsi="Century" w:cs="FrankRuehl"/>
            <w:color w:val="0000FF"/>
            <w:spacing w:val="10"/>
            <w:sz w:val="22"/>
            <w:szCs w:val="28"/>
            <w:u w:val="single"/>
            <w:rtl/>
          </w:rPr>
          <w:t xml:space="preserve"> 40</w:t>
        </w:r>
        <w:r w:rsidR="005A19F3" w:rsidRPr="005A19F3">
          <w:rPr>
            <w:rFonts w:ascii="Century" w:hAnsi="Century" w:cs="FrankRuehl" w:hint="eastAsia"/>
            <w:color w:val="0000FF"/>
            <w:spacing w:val="10"/>
            <w:sz w:val="22"/>
            <w:szCs w:val="28"/>
            <w:u w:val="single"/>
            <w:rtl/>
          </w:rPr>
          <w:t>יא</w:t>
        </w:r>
        <w:r w:rsidR="005A19F3" w:rsidRPr="005A19F3">
          <w:rPr>
            <w:rFonts w:ascii="Century" w:hAnsi="Century" w:cs="FrankRuehl"/>
            <w:color w:val="0000FF"/>
            <w:spacing w:val="10"/>
            <w:sz w:val="22"/>
            <w:szCs w:val="28"/>
            <w:u w:val="single"/>
            <w:rtl/>
          </w:rPr>
          <w:t>(6)</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w:t>
      </w:r>
      <w:hyperlink r:id="rId44" w:history="1">
        <w:r w:rsidR="00092204" w:rsidRPr="00092204">
          <w:rPr>
            <w:rFonts w:ascii="Century" w:hAnsi="Century" w:cs="FrankRuehl" w:hint="eastAsia"/>
            <w:color w:val="0000FF"/>
            <w:spacing w:val="10"/>
            <w:sz w:val="22"/>
            <w:szCs w:val="28"/>
            <w:u w:val="single"/>
            <w:rtl/>
          </w:rPr>
          <w:t>חוק</w:t>
        </w:r>
        <w:r w:rsidR="00092204" w:rsidRPr="00092204">
          <w:rPr>
            <w:rFonts w:ascii="Century" w:hAnsi="Century" w:cs="FrankRuehl"/>
            <w:color w:val="0000FF"/>
            <w:spacing w:val="10"/>
            <w:sz w:val="22"/>
            <w:szCs w:val="28"/>
            <w:u w:val="single"/>
            <w:rtl/>
          </w:rPr>
          <w:t xml:space="preserve"> </w:t>
        </w:r>
        <w:r w:rsidR="00092204" w:rsidRPr="00092204">
          <w:rPr>
            <w:rFonts w:ascii="Century" w:hAnsi="Century" w:cs="FrankRuehl" w:hint="eastAsia"/>
            <w:color w:val="0000FF"/>
            <w:spacing w:val="10"/>
            <w:sz w:val="22"/>
            <w:szCs w:val="28"/>
            <w:u w:val="single"/>
            <w:rtl/>
          </w:rPr>
          <w:t>העונשין</w:t>
        </w:r>
      </w:hyperlink>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כפירה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באשמה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וניהול</w:t>
      </w:r>
      <w:r w:rsidRPr="00463B66">
        <w:rPr>
          <w:rFonts w:ascii="Century" w:hAnsi="Century" w:cs="FrankRuehl"/>
          <w:spacing w:val="10"/>
          <w:sz w:val="22"/>
          <w:szCs w:val="28"/>
          <w:rtl/>
        </w:rPr>
        <w:t xml:space="preserve"> </w:t>
      </w:r>
      <w:bookmarkStart w:id="8" w:name="Nitan"/>
      <w:r w:rsidRPr="00463B66">
        <w:rPr>
          <w:rFonts w:ascii="Century" w:hAnsi="Century" w:cs="FrankRuehl" w:hint="eastAsia"/>
          <w:spacing w:val="10"/>
          <w:sz w:val="22"/>
          <w:szCs w:val="28"/>
          <w:rtl/>
        </w:rPr>
        <w:t>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ידי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נזקפים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לחובתו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ניתן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להקל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bookmarkEnd w:id="8"/>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שנטל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מעשיו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וחסך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במשאבים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ציבוריים</w:t>
      </w:r>
      <w:r w:rsidRPr="00463B66">
        <w:rPr>
          <w:rFonts w:ascii="Century" w:hAnsi="Century" w:cs="FrankRuehl"/>
          <w:spacing w:val="10"/>
          <w:sz w:val="22"/>
          <w:szCs w:val="28"/>
          <w:rtl/>
        </w:rPr>
        <w:t>.</w:t>
      </w:r>
    </w:p>
    <w:p w14:paraId="05776FAB"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 xml:space="preserve"> </w:t>
      </w:r>
    </w:p>
    <w:p w14:paraId="5203AE2A"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 xml:space="preserve">17. </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באיזון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השיקולים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ראיתי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להעמיד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שייגזר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ברבע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התחתון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המתחם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שנקבע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ולגזור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עליו</w:t>
      </w:r>
      <w:r w:rsidRPr="00463B66">
        <w:rPr>
          <w:rFonts w:ascii="Century" w:hAnsi="Century" w:cs="FrankRuehl"/>
          <w:spacing w:val="10"/>
          <w:sz w:val="22"/>
          <w:szCs w:val="28"/>
          <w:rtl/>
        </w:rPr>
        <w:t xml:space="preserve"> 6 </w:t>
      </w:r>
      <w:r w:rsidRPr="00463B66">
        <w:rPr>
          <w:rFonts w:ascii="Century" w:hAnsi="Century" w:cs="FrankRuehl" w:hint="eastAsia"/>
          <w:spacing w:val="10"/>
          <w:sz w:val="22"/>
          <w:szCs w:val="28"/>
          <w:rtl/>
        </w:rPr>
        <w:t>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מותנה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הצופה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עתיד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כספי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בסך</w:t>
      </w:r>
      <w:r w:rsidRPr="00463B66">
        <w:rPr>
          <w:rFonts w:ascii="Century" w:hAnsi="Century" w:cs="FrankRuehl"/>
          <w:spacing w:val="10"/>
          <w:sz w:val="22"/>
          <w:szCs w:val="28"/>
          <w:rtl/>
        </w:rPr>
        <w:t xml:space="preserve"> 25,000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p>
    <w:p w14:paraId="723D6030" w14:textId="77777777" w:rsidR="00536E9E" w:rsidRPr="00463B66" w:rsidRDefault="00536E9E" w:rsidP="00463B66">
      <w:pPr>
        <w:spacing w:line="360" w:lineRule="auto"/>
        <w:jc w:val="both"/>
        <w:rPr>
          <w:rFonts w:ascii="Century" w:hAnsi="Century" w:cs="FrankRuehl"/>
          <w:spacing w:val="10"/>
          <w:sz w:val="22"/>
          <w:szCs w:val="28"/>
          <w:rtl/>
        </w:rPr>
      </w:pPr>
    </w:p>
    <w:p w14:paraId="37A016F6"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18.</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מבחינת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שיקולי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אחידות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בענישה</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האמור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מקיים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שנגזר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מעורבים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בפרשה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שעניינם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נדון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בפס</w:t>
      </w:r>
      <w:r w:rsidRPr="00463B66">
        <w:rPr>
          <w:rFonts w:ascii="Century" w:hAnsi="Century" w:cs="FrankRuehl"/>
          <w:spacing w:val="10"/>
          <w:sz w:val="22"/>
          <w:szCs w:val="28"/>
          <w:rtl/>
        </w:rPr>
        <w:t xml:space="preserve">' 13 </w:t>
      </w:r>
      <w:r w:rsidRPr="00463B66">
        <w:rPr>
          <w:rFonts w:ascii="Century" w:hAnsi="Century" w:cs="FrankRuehl" w:hint="eastAsia"/>
          <w:spacing w:val="10"/>
          <w:sz w:val="22"/>
          <w:szCs w:val="28"/>
          <w:rtl/>
        </w:rPr>
        <w:t>לדבריי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לעיל</w:t>
      </w:r>
      <w:r w:rsidRPr="00463B66">
        <w:rPr>
          <w:rFonts w:ascii="Century" w:hAnsi="Century" w:cs="FrankRuehl"/>
          <w:spacing w:val="10"/>
          <w:sz w:val="22"/>
          <w:szCs w:val="28"/>
          <w:rtl/>
        </w:rPr>
        <w:t xml:space="preserve">: </w:t>
      </w:r>
    </w:p>
    <w:p w14:paraId="139DA939" w14:textId="77777777" w:rsidR="00536E9E" w:rsidRPr="00463B66" w:rsidRDefault="00536E9E" w:rsidP="00463B66">
      <w:pPr>
        <w:spacing w:line="360" w:lineRule="auto"/>
        <w:jc w:val="both"/>
        <w:rPr>
          <w:rFonts w:ascii="Century" w:hAnsi="Century" w:cs="FrankRuehl"/>
          <w:spacing w:val="10"/>
          <w:sz w:val="22"/>
          <w:szCs w:val="28"/>
          <w:rtl/>
        </w:rPr>
      </w:pPr>
    </w:p>
    <w:p w14:paraId="2271989F" w14:textId="77777777" w:rsidR="00536E9E" w:rsidRPr="00463B66" w:rsidRDefault="00536E9E" w:rsidP="00463B66">
      <w:pPr>
        <w:spacing w:line="360" w:lineRule="auto"/>
        <w:ind w:firstLine="720"/>
        <w:jc w:val="both"/>
        <w:rPr>
          <w:rFonts w:ascii="Century" w:hAnsi="Century" w:cs="FrankRuehl"/>
          <w:spacing w:val="10"/>
          <w:sz w:val="22"/>
          <w:szCs w:val="28"/>
          <w:rtl/>
        </w:rPr>
      </w:pP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נגזרו</w:t>
      </w:r>
      <w:r w:rsidRPr="00463B66">
        <w:rPr>
          <w:rFonts w:ascii="Century" w:hAnsi="Century" w:cs="FrankRuehl"/>
          <w:spacing w:val="10"/>
          <w:sz w:val="22"/>
          <w:szCs w:val="28"/>
          <w:rtl/>
        </w:rPr>
        <w:t xml:space="preserve"> 22 </w:t>
      </w:r>
      <w:r w:rsidRPr="00463B66">
        <w:rPr>
          <w:rFonts w:ascii="Century" w:hAnsi="Century" w:cs="FrankRuehl" w:hint="eastAsia"/>
          <w:spacing w:val="10"/>
          <w:sz w:val="22"/>
          <w:szCs w:val="28"/>
          <w:rtl/>
        </w:rPr>
        <w:t>חודשי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אחת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הגם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היווה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הדמות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הדומיננטית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באותו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ראוי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להזכיר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נוספות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הרשעה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קודמת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שאינה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העניין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הודה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בעובדות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כתב</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האישום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שמיעת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עדויות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ותוך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חסכון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בזמן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שיפוטי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w:t>
      </w:r>
      <w:r w:rsidRPr="00463B66">
        <w:rPr>
          <w:rFonts w:ascii="Century" w:hAnsi="Century" w:cs="FrankRuehl" w:hint="eastAsia"/>
          <w:b/>
          <w:bCs/>
          <w:spacing w:val="10"/>
          <w:sz w:val="22"/>
          <w:szCs w:val="28"/>
          <w:rtl/>
        </w:rPr>
        <w:t>ג</w:t>
      </w:r>
      <w:r w:rsidRPr="00463B66">
        <w:rPr>
          <w:rFonts w:ascii="Century" w:hAnsi="Century" w:cs="FrankRuehl"/>
          <w:b/>
          <w:bCs/>
          <w:spacing w:val="10"/>
          <w:sz w:val="22"/>
          <w:szCs w:val="28"/>
          <w:rtl/>
        </w:rPr>
        <w:t>'</w:t>
      </w:r>
      <w:r w:rsidRPr="00463B66">
        <w:rPr>
          <w:rFonts w:ascii="Century" w:hAnsi="Century" w:cs="FrankRuehl" w:hint="eastAsia"/>
          <w:b/>
          <w:bCs/>
          <w:spacing w:val="10"/>
          <w:sz w:val="22"/>
          <w:szCs w:val="28"/>
          <w:rtl/>
        </w:rPr>
        <w:t>עביס</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נגזרו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עליו</w:t>
      </w:r>
      <w:r w:rsidRPr="00463B66">
        <w:rPr>
          <w:rFonts w:ascii="Century" w:hAnsi="Century" w:cs="FrankRuehl"/>
          <w:spacing w:val="10"/>
          <w:sz w:val="22"/>
          <w:szCs w:val="28"/>
          <w:rtl/>
        </w:rPr>
        <w:t xml:space="preserve"> 50 </w:t>
      </w:r>
      <w:r w:rsidRPr="00463B66">
        <w:rPr>
          <w:rFonts w:ascii="Century" w:hAnsi="Century" w:cs="FrankRuehl" w:hint="eastAsia"/>
          <w:spacing w:val="10"/>
          <w:sz w:val="22"/>
          <w:szCs w:val="28"/>
          <w:rtl/>
        </w:rPr>
        <w:t>חודשי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בגין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שלוש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אקדחים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ורובה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סער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נלוות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פלילי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נטל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מעשיו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והודה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במסגרת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הסדר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טיעון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שמיעת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הוכחות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ותוך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חסכון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בזמן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שיפוטי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העונש</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פגע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במשפחתו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העוזר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לאמו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לטפל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באחיו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צרכים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מיוחדים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כפי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שצוין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לעיל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גזירת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עונשו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ציין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ממצה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עמו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מלוא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חומרת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כערכאת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ערעור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כאמור</w:t>
      </w:r>
      <w:r w:rsidRPr="00463B66">
        <w:rPr>
          <w:rFonts w:ascii="Century" w:hAnsi="Century" w:cs="FrankRuehl"/>
          <w:spacing w:val="10"/>
          <w:sz w:val="22"/>
          <w:szCs w:val="28"/>
          <w:rtl/>
        </w:rPr>
        <w:t xml:space="preserve">, </w:t>
      </w:r>
      <w:r w:rsidRPr="00463B66">
        <w:rPr>
          <w:rFonts w:ascii="Century" w:hAnsi="Century" w:cs="FrankRuehl" w:hint="eastAsia"/>
          <w:b/>
          <w:bCs/>
          <w:spacing w:val="10"/>
          <w:sz w:val="22"/>
          <w:szCs w:val="28"/>
          <w:rtl/>
        </w:rPr>
        <w:t>הנאשם</w:t>
      </w:r>
      <w:r w:rsidRPr="00463B66">
        <w:rPr>
          <w:rFonts w:ascii="Century" w:hAnsi="Century" w:cs="FrankRuehl"/>
          <w:b/>
          <w:bCs/>
          <w:spacing w:val="10"/>
          <w:sz w:val="22"/>
          <w:szCs w:val="28"/>
          <w:rtl/>
        </w:rPr>
        <w:t xml:space="preserve"> </w:t>
      </w:r>
      <w:r w:rsidRPr="00463B66">
        <w:rPr>
          <w:rFonts w:ascii="Century" w:hAnsi="Century" w:cs="FrankRuehl" w:hint="eastAsia"/>
          <w:b/>
          <w:bCs/>
          <w:spacing w:val="10"/>
          <w:sz w:val="22"/>
          <w:szCs w:val="28"/>
          <w:rtl/>
        </w:rPr>
        <w:t>שלפניי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הורשע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בארבע</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עסקאות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סחר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ובנוסף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u w:val="single"/>
          <w:rtl/>
        </w:rPr>
        <w:t>בשתי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נלוות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נשיאת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ניהל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משפטו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ואף</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שאין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להחמיר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עמו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עקב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הרי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אינו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זכאי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להקלה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זכו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סרחאן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וג</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עביס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כאשר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נטלו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אחריות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מעשיהם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והודו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בהתחשב</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בכל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אלה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ונוכח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הצורך</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בהרתעת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היחיד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והרבים</w:t>
      </w:r>
      <w:r w:rsidRPr="00463B66">
        <w:rPr>
          <w:rFonts w:ascii="Century" w:hAnsi="Century" w:cs="FrankRuehl"/>
          <w:spacing w:val="10"/>
          <w:sz w:val="22"/>
          <w:szCs w:val="28"/>
          <w:rtl/>
        </w:rPr>
        <w:t xml:space="preserve"> – </w:t>
      </w:r>
      <w:r w:rsidRPr="00463B66">
        <w:rPr>
          <w:rFonts w:ascii="Century" w:hAnsi="Century" w:cs="FrankRuehl" w:hint="eastAsia"/>
          <w:spacing w:val="10"/>
          <w:sz w:val="22"/>
          <w:szCs w:val="28"/>
          <w:rtl/>
        </w:rPr>
        <w:t>המסקנה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המתבקשת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היא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עונשו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להיות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חמור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יותר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ביחס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לעונשם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המעורבים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האחרים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בפרשה</w:t>
      </w:r>
      <w:r w:rsidRPr="00463B66">
        <w:rPr>
          <w:rFonts w:ascii="Century" w:hAnsi="Century" w:cs="FrankRuehl"/>
          <w:spacing w:val="10"/>
          <w:sz w:val="22"/>
          <w:szCs w:val="28"/>
          <w:rtl/>
        </w:rPr>
        <w:t>.</w:t>
      </w:r>
    </w:p>
    <w:p w14:paraId="7AF8C5FA" w14:textId="77777777" w:rsidR="00536E9E" w:rsidRPr="00463B66" w:rsidRDefault="00536E9E" w:rsidP="00463B66">
      <w:pPr>
        <w:spacing w:line="360" w:lineRule="auto"/>
        <w:jc w:val="both"/>
        <w:rPr>
          <w:rFonts w:ascii="Century" w:hAnsi="Century" w:cs="FrankRuehl"/>
          <w:spacing w:val="10"/>
          <w:sz w:val="22"/>
          <w:szCs w:val="28"/>
          <w:rtl/>
        </w:rPr>
      </w:pPr>
    </w:p>
    <w:p w14:paraId="34D00D32" w14:textId="77777777" w:rsidR="00536E9E" w:rsidRPr="00463B66" w:rsidRDefault="00536E9E" w:rsidP="00463B66">
      <w:pPr>
        <w:spacing w:line="360" w:lineRule="auto"/>
        <w:jc w:val="both"/>
        <w:rPr>
          <w:rFonts w:ascii="Century" w:hAnsi="Century" w:cs="FrankRuehl"/>
          <w:b/>
          <w:bCs/>
          <w:spacing w:val="10"/>
          <w:sz w:val="22"/>
          <w:szCs w:val="28"/>
          <w:u w:val="single"/>
          <w:rtl/>
        </w:rPr>
      </w:pPr>
      <w:r w:rsidRPr="00463B66">
        <w:rPr>
          <w:rFonts w:ascii="Century" w:hAnsi="Century" w:cs="FrankRuehl" w:hint="eastAsia"/>
          <w:b/>
          <w:bCs/>
          <w:spacing w:val="10"/>
          <w:sz w:val="22"/>
          <w:szCs w:val="28"/>
          <w:u w:val="single"/>
          <w:rtl/>
        </w:rPr>
        <w:t>סוף</w:t>
      </w:r>
      <w:r w:rsidRPr="00463B66">
        <w:rPr>
          <w:rFonts w:ascii="Century" w:hAnsi="Century" w:cs="FrankRuehl"/>
          <w:b/>
          <w:bCs/>
          <w:spacing w:val="10"/>
          <w:sz w:val="22"/>
          <w:szCs w:val="28"/>
          <w:u w:val="single"/>
          <w:rtl/>
        </w:rPr>
        <w:t xml:space="preserve"> </w:t>
      </w:r>
      <w:r w:rsidRPr="00463B66">
        <w:rPr>
          <w:rFonts w:ascii="Century" w:hAnsi="Century" w:cs="FrankRuehl" w:hint="eastAsia"/>
          <w:b/>
          <w:bCs/>
          <w:spacing w:val="10"/>
          <w:sz w:val="22"/>
          <w:szCs w:val="28"/>
          <w:u w:val="single"/>
          <w:rtl/>
        </w:rPr>
        <w:t>דבר</w:t>
      </w:r>
    </w:p>
    <w:p w14:paraId="2C96F6EE"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 xml:space="preserve">19. </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נוכח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מכלול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הטעמים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האמורים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אני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גוזרת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הנאשם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כדלקמן</w:t>
      </w:r>
      <w:r w:rsidRPr="00463B66">
        <w:rPr>
          <w:rFonts w:ascii="Century" w:hAnsi="Century" w:cs="FrankRuehl"/>
          <w:spacing w:val="10"/>
          <w:sz w:val="22"/>
          <w:szCs w:val="28"/>
          <w:rtl/>
        </w:rPr>
        <w:t>:</w:t>
      </w:r>
    </w:p>
    <w:p w14:paraId="368BD20B" w14:textId="77777777" w:rsidR="00536E9E" w:rsidRPr="00463B66" w:rsidRDefault="00536E9E" w:rsidP="00463B66">
      <w:pPr>
        <w:spacing w:line="360" w:lineRule="auto"/>
        <w:jc w:val="both"/>
        <w:rPr>
          <w:rFonts w:ascii="Century" w:hAnsi="Century" w:cs="FrankRuehl"/>
          <w:spacing w:val="10"/>
          <w:sz w:val="22"/>
          <w:szCs w:val="28"/>
          <w:rtl/>
        </w:rPr>
      </w:pPr>
    </w:p>
    <w:p w14:paraId="2D05B1B6"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hint="eastAsia"/>
          <w:spacing w:val="10"/>
          <w:sz w:val="22"/>
          <w:szCs w:val="28"/>
          <w:rtl/>
        </w:rPr>
        <w:t>א</w:t>
      </w:r>
      <w:r w:rsidRPr="00463B66">
        <w:rPr>
          <w:rFonts w:ascii="Century" w:hAnsi="Century" w:cs="FrankRuehl"/>
          <w:spacing w:val="10"/>
          <w:sz w:val="22"/>
          <w:szCs w:val="28"/>
          <w:rtl/>
        </w:rPr>
        <w:t>.</w:t>
      </w:r>
      <w:r w:rsidRPr="00463B66">
        <w:rPr>
          <w:rFonts w:ascii="Century" w:hAnsi="Century" w:cs="FrankRuehl"/>
          <w:spacing w:val="10"/>
          <w:sz w:val="22"/>
          <w:szCs w:val="28"/>
          <w:rtl/>
        </w:rPr>
        <w:tab/>
        <w:t xml:space="preserve">6 </w:t>
      </w:r>
      <w:r w:rsidRPr="00463B66">
        <w:rPr>
          <w:rFonts w:ascii="Century" w:hAnsi="Century" w:cs="FrankRuehl" w:hint="eastAsia"/>
          <w:spacing w:val="10"/>
          <w:sz w:val="22"/>
          <w:szCs w:val="28"/>
          <w:rtl/>
        </w:rPr>
        <w:t>שנות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בפועל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החל</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מעצרו</w:t>
      </w:r>
      <w:r w:rsidRPr="00463B66">
        <w:rPr>
          <w:rFonts w:ascii="Century" w:hAnsi="Century" w:cs="FrankRuehl"/>
          <w:spacing w:val="10"/>
          <w:sz w:val="22"/>
          <w:szCs w:val="28"/>
          <w:rtl/>
        </w:rPr>
        <w:t>.</w:t>
      </w:r>
    </w:p>
    <w:p w14:paraId="4E7F520E" w14:textId="77777777" w:rsidR="00536E9E" w:rsidRPr="00463B66" w:rsidRDefault="00536E9E" w:rsidP="00463B66">
      <w:pPr>
        <w:spacing w:line="360" w:lineRule="auto"/>
        <w:jc w:val="both"/>
        <w:rPr>
          <w:rFonts w:ascii="Century" w:hAnsi="Century" w:cs="FrankRuehl"/>
          <w:spacing w:val="10"/>
          <w:sz w:val="22"/>
          <w:szCs w:val="28"/>
          <w:rtl/>
        </w:rPr>
      </w:pPr>
    </w:p>
    <w:p w14:paraId="057BD31C"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hint="eastAsia"/>
          <w:spacing w:val="10"/>
          <w:sz w:val="22"/>
          <w:szCs w:val="28"/>
          <w:rtl/>
        </w:rPr>
        <w:t>ב</w:t>
      </w:r>
      <w:r w:rsidRPr="00463B66">
        <w:rPr>
          <w:rFonts w:ascii="Century" w:hAnsi="Century" w:cs="FrankRuehl"/>
          <w:spacing w:val="10"/>
          <w:sz w:val="22"/>
          <w:szCs w:val="28"/>
          <w:rtl/>
        </w:rPr>
        <w:t>.</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תנאי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12 </w:t>
      </w:r>
      <w:r w:rsidRPr="00463B66">
        <w:rPr>
          <w:rFonts w:ascii="Century" w:hAnsi="Century" w:cs="FrankRuehl" w:hint="eastAsia"/>
          <w:spacing w:val="10"/>
          <w:sz w:val="22"/>
          <w:szCs w:val="28"/>
          <w:rtl/>
        </w:rPr>
        <w:t>חודשים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למשך</w:t>
      </w:r>
      <w:r w:rsidRPr="00463B66">
        <w:rPr>
          <w:rFonts w:ascii="Century" w:hAnsi="Century" w:cs="FrankRuehl"/>
          <w:spacing w:val="10"/>
          <w:sz w:val="22"/>
          <w:szCs w:val="28"/>
          <w:rtl/>
        </w:rPr>
        <w:t xml:space="preserve"> 3 </w:t>
      </w:r>
      <w:r w:rsidRPr="00463B66">
        <w:rPr>
          <w:rFonts w:ascii="Century" w:hAnsi="Century" w:cs="FrankRuehl" w:hint="eastAsia"/>
          <w:spacing w:val="10"/>
          <w:sz w:val="22"/>
          <w:szCs w:val="28"/>
          <w:rtl/>
        </w:rPr>
        <w:t>שנים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השחרור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לעבור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מסוג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פשע</w:t>
      </w:r>
      <w:r w:rsidRPr="00463B66">
        <w:rPr>
          <w:rFonts w:ascii="Century" w:hAnsi="Century" w:cs="FrankRuehl"/>
          <w:spacing w:val="10"/>
          <w:sz w:val="22"/>
          <w:szCs w:val="28"/>
          <w:rtl/>
        </w:rPr>
        <w:t xml:space="preserve">. </w:t>
      </w:r>
    </w:p>
    <w:p w14:paraId="7A5E7B7C" w14:textId="77777777" w:rsidR="00536E9E" w:rsidRPr="00463B66" w:rsidRDefault="00536E9E" w:rsidP="00463B66">
      <w:pPr>
        <w:spacing w:line="360" w:lineRule="auto"/>
        <w:jc w:val="both"/>
        <w:rPr>
          <w:rFonts w:ascii="Century" w:hAnsi="Century" w:cs="FrankRuehl"/>
          <w:spacing w:val="10"/>
          <w:sz w:val="22"/>
          <w:szCs w:val="28"/>
          <w:rtl/>
        </w:rPr>
      </w:pPr>
    </w:p>
    <w:p w14:paraId="15B44B98"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hint="eastAsia"/>
          <w:spacing w:val="10"/>
          <w:sz w:val="22"/>
          <w:szCs w:val="28"/>
          <w:rtl/>
        </w:rPr>
        <w:t>ג</w:t>
      </w:r>
      <w:r w:rsidRPr="00463B66">
        <w:rPr>
          <w:rFonts w:ascii="Century" w:hAnsi="Century" w:cs="FrankRuehl"/>
          <w:spacing w:val="10"/>
          <w:sz w:val="22"/>
          <w:szCs w:val="28"/>
          <w:rtl/>
        </w:rPr>
        <w:t>.</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על</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תנאי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של</w:t>
      </w:r>
      <w:r w:rsidRPr="00463B66">
        <w:rPr>
          <w:rFonts w:ascii="Century" w:hAnsi="Century" w:cs="FrankRuehl"/>
          <w:spacing w:val="10"/>
          <w:sz w:val="22"/>
          <w:szCs w:val="28"/>
          <w:rtl/>
        </w:rPr>
        <w:t xml:space="preserve"> 6 </w:t>
      </w:r>
      <w:r w:rsidRPr="00463B66">
        <w:rPr>
          <w:rFonts w:ascii="Century" w:hAnsi="Century" w:cs="FrankRuehl" w:hint="eastAsia"/>
          <w:spacing w:val="10"/>
          <w:sz w:val="22"/>
          <w:szCs w:val="28"/>
          <w:rtl/>
        </w:rPr>
        <w:t>חודשים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למשך</w:t>
      </w:r>
      <w:r w:rsidRPr="00463B66">
        <w:rPr>
          <w:rFonts w:ascii="Century" w:hAnsi="Century" w:cs="FrankRuehl"/>
          <w:spacing w:val="10"/>
          <w:sz w:val="22"/>
          <w:szCs w:val="28"/>
          <w:rtl/>
        </w:rPr>
        <w:t xml:space="preserve"> 3 </w:t>
      </w:r>
      <w:r w:rsidRPr="00463B66">
        <w:rPr>
          <w:rFonts w:ascii="Century" w:hAnsi="Century" w:cs="FrankRuehl" w:hint="eastAsia"/>
          <w:spacing w:val="10"/>
          <w:sz w:val="22"/>
          <w:szCs w:val="28"/>
          <w:rtl/>
        </w:rPr>
        <w:t>שנים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מיום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השחרור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לא</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לעבור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עבירה</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בנשק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מסוג</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עוון</w:t>
      </w:r>
      <w:r w:rsidRPr="00463B66">
        <w:rPr>
          <w:rFonts w:ascii="Century" w:hAnsi="Century" w:cs="FrankRuehl"/>
          <w:spacing w:val="10"/>
          <w:sz w:val="22"/>
          <w:szCs w:val="28"/>
          <w:rtl/>
        </w:rPr>
        <w:t>.</w:t>
      </w:r>
    </w:p>
    <w:p w14:paraId="40C4D053" w14:textId="77777777" w:rsidR="00536E9E" w:rsidRPr="00463B66" w:rsidRDefault="00536E9E" w:rsidP="00463B66">
      <w:pPr>
        <w:spacing w:line="360" w:lineRule="auto"/>
        <w:jc w:val="both"/>
        <w:rPr>
          <w:rFonts w:ascii="Century" w:hAnsi="Century" w:cs="FrankRuehl"/>
          <w:spacing w:val="10"/>
          <w:sz w:val="22"/>
          <w:szCs w:val="28"/>
          <w:rtl/>
        </w:rPr>
      </w:pPr>
    </w:p>
    <w:p w14:paraId="5978CC47"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hint="eastAsia"/>
          <w:spacing w:val="10"/>
          <w:sz w:val="22"/>
          <w:szCs w:val="28"/>
          <w:rtl/>
        </w:rPr>
        <w:t>ד</w:t>
      </w:r>
      <w:r w:rsidRPr="00463B66">
        <w:rPr>
          <w:rFonts w:ascii="Century" w:hAnsi="Century" w:cs="FrankRuehl"/>
          <w:spacing w:val="10"/>
          <w:sz w:val="22"/>
          <w:szCs w:val="28"/>
          <w:rtl/>
        </w:rPr>
        <w:t xml:space="preserve">. </w:t>
      </w:r>
      <w:r w:rsidRPr="00463B66">
        <w:rPr>
          <w:rFonts w:ascii="Century" w:hAnsi="Century" w:cs="FrankRuehl"/>
          <w:spacing w:val="10"/>
          <w:sz w:val="22"/>
          <w:szCs w:val="28"/>
          <w:rtl/>
        </w:rPr>
        <w:tab/>
      </w:r>
      <w:r w:rsidRPr="00463B66">
        <w:rPr>
          <w:rFonts w:ascii="Century" w:hAnsi="Century" w:cs="FrankRuehl" w:hint="eastAsia"/>
          <w:spacing w:val="10"/>
          <w:sz w:val="22"/>
          <w:szCs w:val="28"/>
          <w:rtl/>
        </w:rPr>
        <w:t>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בסך</w:t>
      </w:r>
      <w:r w:rsidRPr="00463B66">
        <w:rPr>
          <w:rFonts w:ascii="Century" w:hAnsi="Century" w:cs="FrankRuehl"/>
          <w:spacing w:val="10"/>
          <w:sz w:val="22"/>
          <w:szCs w:val="28"/>
          <w:rtl/>
        </w:rPr>
        <w:t xml:space="preserve"> 25,000 </w:t>
      </w:r>
      <w:r w:rsidRPr="00463B66">
        <w:rPr>
          <w:rFonts w:ascii="Century" w:hAnsi="Century" w:cs="FrankRuehl" w:hint="eastAsia"/>
          <w:spacing w:val="10"/>
          <w:sz w:val="22"/>
          <w:szCs w:val="28"/>
          <w:rtl/>
        </w:rPr>
        <w:t>₪</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או</w:t>
      </w:r>
      <w:r w:rsidRPr="00463B66">
        <w:rPr>
          <w:rFonts w:ascii="Century" w:hAnsi="Century" w:cs="FrankRuehl"/>
          <w:spacing w:val="10"/>
          <w:sz w:val="22"/>
          <w:szCs w:val="28"/>
          <w:rtl/>
        </w:rPr>
        <w:t xml:space="preserve"> 6 </w:t>
      </w:r>
      <w:r w:rsidRPr="00463B66">
        <w:rPr>
          <w:rFonts w:ascii="Century" w:hAnsi="Century" w:cs="FrankRuehl" w:hint="eastAsia"/>
          <w:spacing w:val="10"/>
          <w:sz w:val="22"/>
          <w:szCs w:val="28"/>
          <w:rtl/>
        </w:rPr>
        <w:t>חודשי</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מאסר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תמורתו</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הקנס</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ישולם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עד</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יום</w:t>
      </w:r>
      <w:r w:rsidRPr="00463B66">
        <w:rPr>
          <w:rFonts w:ascii="Century" w:hAnsi="Century" w:cs="FrankRuehl"/>
          <w:spacing w:val="10"/>
          <w:sz w:val="22"/>
          <w:szCs w:val="28"/>
          <w:rtl/>
        </w:rPr>
        <w:t xml:space="preserve"> 1.4.2020. </w:t>
      </w:r>
    </w:p>
    <w:p w14:paraId="0A41AE9E" w14:textId="77777777" w:rsidR="00536E9E" w:rsidRPr="00463B66" w:rsidRDefault="00536E9E" w:rsidP="00463B66">
      <w:pPr>
        <w:spacing w:line="360" w:lineRule="auto"/>
        <w:jc w:val="both"/>
        <w:rPr>
          <w:rFonts w:ascii="Century" w:hAnsi="Century" w:cs="FrankRuehl"/>
          <w:spacing w:val="10"/>
          <w:sz w:val="22"/>
          <w:szCs w:val="28"/>
          <w:rtl/>
        </w:rPr>
      </w:pPr>
    </w:p>
    <w:p w14:paraId="14D48951"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ab/>
      </w:r>
      <w:r w:rsidRPr="00463B66">
        <w:rPr>
          <w:rFonts w:ascii="Century" w:hAnsi="Century" w:cs="FrankRuehl" w:hint="eastAsia"/>
          <w:b/>
          <w:bCs/>
          <w:spacing w:val="10"/>
          <w:sz w:val="22"/>
          <w:szCs w:val="28"/>
          <w:u w:val="single"/>
          <w:rtl/>
        </w:rPr>
        <w:t>המזכירות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תשלח</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העתק</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גזר</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הדין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לשירות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המבחן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למבוגרים</w:t>
      </w:r>
      <w:r w:rsidRPr="00463B66">
        <w:rPr>
          <w:rFonts w:ascii="Century" w:hAnsi="Century" w:cs="FrankRuehl"/>
          <w:spacing w:val="10"/>
          <w:sz w:val="22"/>
          <w:szCs w:val="28"/>
          <w:rtl/>
        </w:rPr>
        <w:t>.</w:t>
      </w:r>
    </w:p>
    <w:p w14:paraId="38A49875" w14:textId="77777777" w:rsidR="00536E9E" w:rsidRPr="00463B66" w:rsidRDefault="00536E9E" w:rsidP="00463B66">
      <w:pPr>
        <w:spacing w:line="360" w:lineRule="auto"/>
        <w:jc w:val="both"/>
        <w:rPr>
          <w:rFonts w:ascii="Century" w:hAnsi="Century" w:cs="FrankRuehl"/>
          <w:spacing w:val="10"/>
          <w:sz w:val="22"/>
          <w:szCs w:val="28"/>
          <w:rtl/>
        </w:rPr>
      </w:pPr>
    </w:p>
    <w:p w14:paraId="1D79848B" w14:textId="77777777" w:rsidR="00536E9E" w:rsidRPr="00463B66" w:rsidRDefault="00536E9E" w:rsidP="00463B66">
      <w:pPr>
        <w:spacing w:line="360" w:lineRule="auto"/>
        <w:jc w:val="both"/>
        <w:rPr>
          <w:rFonts w:ascii="Century" w:hAnsi="Century" w:cs="FrankRuehl"/>
          <w:spacing w:val="10"/>
          <w:sz w:val="22"/>
          <w:szCs w:val="28"/>
          <w:rtl/>
        </w:rPr>
      </w:pPr>
      <w:r w:rsidRPr="00463B66">
        <w:rPr>
          <w:rFonts w:ascii="Century" w:hAnsi="Century" w:cs="FrankRuehl"/>
          <w:spacing w:val="10"/>
          <w:sz w:val="22"/>
          <w:szCs w:val="28"/>
          <w:rtl/>
        </w:rPr>
        <w:tab/>
      </w:r>
      <w:r w:rsidRPr="00463B66">
        <w:rPr>
          <w:rFonts w:ascii="Century" w:hAnsi="Century" w:cs="FrankRuehl" w:hint="eastAsia"/>
          <w:spacing w:val="10"/>
          <w:sz w:val="22"/>
          <w:szCs w:val="28"/>
          <w:rtl/>
        </w:rPr>
        <w:t>זכות</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ערעור</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לבית</w:t>
      </w:r>
      <w:r w:rsidRPr="00463B66">
        <w:rPr>
          <w:rFonts w:ascii="Century" w:hAnsi="Century" w:cs="FrankRuehl"/>
          <w:spacing w:val="10"/>
          <w:sz w:val="22"/>
          <w:szCs w:val="28"/>
          <w:rtl/>
        </w:rPr>
        <w:t>-</w:t>
      </w:r>
      <w:r w:rsidRPr="00463B66">
        <w:rPr>
          <w:rFonts w:ascii="Century" w:hAnsi="Century" w:cs="FrankRuehl" w:hint="eastAsia"/>
          <w:spacing w:val="10"/>
          <w:sz w:val="22"/>
          <w:szCs w:val="28"/>
          <w:rtl/>
        </w:rPr>
        <w:t>המשפט</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העליון</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תוך</w:t>
      </w:r>
      <w:r w:rsidRPr="00463B66">
        <w:rPr>
          <w:rFonts w:ascii="Century" w:hAnsi="Century" w:cs="FrankRuehl"/>
          <w:spacing w:val="10"/>
          <w:sz w:val="22"/>
          <w:szCs w:val="28"/>
          <w:rtl/>
        </w:rPr>
        <w:t xml:space="preserve"> 45 </w:t>
      </w:r>
      <w:r w:rsidRPr="00463B66">
        <w:rPr>
          <w:rFonts w:ascii="Century" w:hAnsi="Century" w:cs="FrankRuehl" w:hint="eastAsia"/>
          <w:spacing w:val="10"/>
          <w:sz w:val="22"/>
          <w:szCs w:val="28"/>
          <w:rtl/>
        </w:rPr>
        <w:t>ימים</w:t>
      </w:r>
      <w:r w:rsidRPr="00463B66">
        <w:rPr>
          <w:rFonts w:ascii="Century" w:hAnsi="Century" w:cs="FrankRuehl"/>
          <w:spacing w:val="10"/>
          <w:sz w:val="22"/>
          <w:szCs w:val="28"/>
          <w:rtl/>
        </w:rPr>
        <w:t xml:space="preserve"> </w:t>
      </w:r>
      <w:r w:rsidRPr="00463B66">
        <w:rPr>
          <w:rFonts w:ascii="Century" w:hAnsi="Century" w:cs="FrankRuehl" w:hint="eastAsia"/>
          <w:spacing w:val="10"/>
          <w:sz w:val="22"/>
          <w:szCs w:val="28"/>
          <w:rtl/>
        </w:rPr>
        <w:t>מהיום</w:t>
      </w:r>
      <w:r w:rsidRPr="00463B66">
        <w:rPr>
          <w:rFonts w:ascii="Century" w:hAnsi="Century" w:cs="FrankRuehl"/>
          <w:spacing w:val="10"/>
          <w:sz w:val="22"/>
          <w:szCs w:val="28"/>
          <w:rtl/>
        </w:rPr>
        <w:t>.</w:t>
      </w:r>
    </w:p>
    <w:p w14:paraId="59DE7946" w14:textId="77777777" w:rsidR="00536E9E" w:rsidRPr="00B05847" w:rsidRDefault="00536E9E">
      <w:pPr>
        <w:rPr>
          <w:rFonts w:ascii="Arial" w:hAnsi="Arial"/>
          <w:rtl/>
        </w:rPr>
      </w:pPr>
    </w:p>
    <w:p w14:paraId="46DF55C9" w14:textId="77777777" w:rsidR="00536E9E" w:rsidRPr="00092204" w:rsidRDefault="00092204">
      <w:pPr>
        <w:rPr>
          <w:color w:val="FFFFFF"/>
          <w:sz w:val="2"/>
          <w:szCs w:val="2"/>
          <w:rtl/>
        </w:rPr>
      </w:pPr>
      <w:r w:rsidRPr="00092204">
        <w:rPr>
          <w:color w:val="FFFFFF"/>
          <w:sz w:val="2"/>
          <w:szCs w:val="2"/>
          <w:rtl/>
        </w:rPr>
        <w:t>5129371</w:t>
      </w:r>
    </w:p>
    <w:p w14:paraId="00EAD451" w14:textId="77777777" w:rsidR="00536E9E" w:rsidRPr="005D1A14" w:rsidRDefault="00092204" w:rsidP="0019213C">
      <w:pPr>
        <w:spacing w:line="360" w:lineRule="auto"/>
        <w:ind w:firstLine="720"/>
        <w:jc w:val="both"/>
        <w:rPr>
          <w:rFonts w:ascii="Century" w:hAnsi="Century" w:cs="FrankRuehl"/>
          <w:b/>
          <w:bCs/>
          <w:spacing w:val="10"/>
          <w:sz w:val="22"/>
          <w:szCs w:val="28"/>
        </w:rPr>
      </w:pPr>
      <w:r w:rsidRPr="005D1A14">
        <w:rPr>
          <w:rFonts w:ascii="Century" w:hAnsi="Century" w:cs="FrankRuehl"/>
          <w:b/>
          <w:bCs/>
          <w:color w:val="FFFFFF"/>
          <w:spacing w:val="10"/>
          <w:sz w:val="2"/>
          <w:szCs w:val="2"/>
          <w:rtl/>
        </w:rPr>
        <w:t>54678313</w:t>
      </w:r>
      <w:r w:rsidR="00536E9E" w:rsidRPr="005D1A14">
        <w:rPr>
          <w:rFonts w:ascii="Century" w:hAnsi="Century" w:cs="FrankRuehl" w:hint="eastAsia"/>
          <w:b/>
          <w:bCs/>
          <w:spacing w:val="10"/>
          <w:sz w:val="22"/>
          <w:szCs w:val="28"/>
          <w:rtl/>
        </w:rPr>
        <w:t>ניתן</w:t>
      </w:r>
      <w:r w:rsidR="00536E9E" w:rsidRPr="005D1A14">
        <w:rPr>
          <w:rFonts w:ascii="Century" w:hAnsi="Century" w:cs="FrankRuehl"/>
          <w:b/>
          <w:bCs/>
          <w:spacing w:val="10"/>
          <w:sz w:val="22"/>
          <w:szCs w:val="28"/>
          <w:rtl/>
        </w:rPr>
        <w:t xml:space="preserve"> </w:t>
      </w:r>
      <w:r w:rsidR="00536E9E" w:rsidRPr="005D1A14">
        <w:rPr>
          <w:rFonts w:ascii="Century" w:hAnsi="Century" w:cs="FrankRuehl" w:hint="eastAsia"/>
          <w:b/>
          <w:bCs/>
          <w:spacing w:val="10"/>
          <w:sz w:val="22"/>
          <w:szCs w:val="28"/>
          <w:rtl/>
        </w:rPr>
        <w:t>היום</w:t>
      </w:r>
      <w:r w:rsidR="00536E9E" w:rsidRPr="005D1A14">
        <w:rPr>
          <w:rFonts w:ascii="Century" w:hAnsi="Century" w:cs="FrankRuehl"/>
          <w:b/>
          <w:bCs/>
          <w:spacing w:val="10"/>
          <w:sz w:val="22"/>
          <w:szCs w:val="28"/>
          <w:rtl/>
        </w:rPr>
        <w:t xml:space="preserve">,  </w:t>
      </w:r>
      <w:r w:rsidR="00536E9E" w:rsidRPr="005D1A14">
        <w:rPr>
          <w:rFonts w:ascii="Century" w:hAnsi="Century" w:cs="FrankRuehl" w:hint="eastAsia"/>
          <w:b/>
          <w:bCs/>
          <w:spacing w:val="10"/>
          <w:sz w:val="22"/>
          <w:szCs w:val="28"/>
          <w:rtl/>
        </w:rPr>
        <w:t>ח</w:t>
      </w:r>
      <w:r w:rsidR="00536E9E" w:rsidRPr="005D1A14">
        <w:rPr>
          <w:rFonts w:ascii="Century" w:hAnsi="Century" w:cs="FrankRuehl"/>
          <w:b/>
          <w:bCs/>
          <w:spacing w:val="10"/>
          <w:sz w:val="22"/>
          <w:szCs w:val="28"/>
          <w:rtl/>
        </w:rPr>
        <w:t xml:space="preserve">' </w:t>
      </w:r>
      <w:r w:rsidR="00536E9E" w:rsidRPr="005D1A14">
        <w:rPr>
          <w:rFonts w:ascii="Century" w:hAnsi="Century" w:cs="FrankRuehl" w:hint="eastAsia"/>
          <w:b/>
          <w:bCs/>
          <w:spacing w:val="10"/>
          <w:sz w:val="22"/>
          <w:szCs w:val="28"/>
          <w:rtl/>
        </w:rPr>
        <w:t>תשרי</w:t>
      </w:r>
      <w:r w:rsidR="00536E9E" w:rsidRPr="005D1A14">
        <w:rPr>
          <w:rFonts w:ascii="Century" w:hAnsi="Century" w:cs="FrankRuehl"/>
          <w:b/>
          <w:bCs/>
          <w:spacing w:val="10"/>
          <w:sz w:val="22"/>
          <w:szCs w:val="28"/>
          <w:rtl/>
        </w:rPr>
        <w:t xml:space="preserve"> </w:t>
      </w:r>
      <w:r w:rsidR="00536E9E" w:rsidRPr="005D1A14">
        <w:rPr>
          <w:rFonts w:ascii="Century" w:hAnsi="Century" w:cs="FrankRuehl" w:hint="eastAsia"/>
          <w:b/>
          <w:bCs/>
          <w:spacing w:val="10"/>
          <w:sz w:val="22"/>
          <w:szCs w:val="28"/>
          <w:rtl/>
        </w:rPr>
        <w:t>תש</w:t>
      </w:r>
      <w:r w:rsidR="00536E9E" w:rsidRPr="005D1A14">
        <w:rPr>
          <w:rFonts w:ascii="Century" w:hAnsi="Century" w:cs="FrankRuehl"/>
          <w:b/>
          <w:bCs/>
          <w:spacing w:val="10"/>
          <w:sz w:val="22"/>
          <w:szCs w:val="28"/>
          <w:rtl/>
        </w:rPr>
        <w:t>"</w:t>
      </w:r>
      <w:r w:rsidR="00536E9E" w:rsidRPr="005D1A14">
        <w:rPr>
          <w:rFonts w:ascii="Century" w:hAnsi="Century" w:cs="FrankRuehl" w:hint="eastAsia"/>
          <w:b/>
          <w:bCs/>
          <w:spacing w:val="10"/>
          <w:sz w:val="22"/>
          <w:szCs w:val="28"/>
          <w:rtl/>
        </w:rPr>
        <w:t>פ</w:t>
      </w:r>
      <w:r w:rsidR="00536E9E" w:rsidRPr="005D1A14">
        <w:rPr>
          <w:rFonts w:ascii="Century" w:hAnsi="Century" w:cs="FrankRuehl"/>
          <w:b/>
          <w:bCs/>
          <w:spacing w:val="10"/>
          <w:sz w:val="22"/>
          <w:szCs w:val="28"/>
          <w:rtl/>
        </w:rPr>
        <w:t xml:space="preserve">, 07 </w:t>
      </w:r>
      <w:r w:rsidR="00536E9E" w:rsidRPr="005D1A14">
        <w:rPr>
          <w:rFonts w:ascii="Century" w:hAnsi="Century" w:cs="FrankRuehl" w:hint="eastAsia"/>
          <w:b/>
          <w:bCs/>
          <w:spacing w:val="10"/>
          <w:sz w:val="22"/>
          <w:szCs w:val="28"/>
          <w:rtl/>
        </w:rPr>
        <w:t>אוקטובר</w:t>
      </w:r>
      <w:r w:rsidR="00536E9E" w:rsidRPr="005D1A14">
        <w:rPr>
          <w:rFonts w:ascii="Century" w:hAnsi="Century" w:cs="FrankRuehl"/>
          <w:b/>
          <w:bCs/>
          <w:spacing w:val="10"/>
          <w:sz w:val="22"/>
          <w:szCs w:val="28"/>
          <w:rtl/>
        </w:rPr>
        <w:t xml:space="preserve"> 2019, </w:t>
      </w:r>
      <w:r w:rsidR="00536E9E" w:rsidRPr="005D1A14">
        <w:rPr>
          <w:rFonts w:ascii="Century" w:hAnsi="Century" w:cs="FrankRuehl" w:hint="eastAsia"/>
          <w:b/>
          <w:bCs/>
          <w:spacing w:val="10"/>
          <w:sz w:val="22"/>
          <w:szCs w:val="28"/>
          <w:rtl/>
        </w:rPr>
        <w:t>במעמד</w:t>
      </w:r>
      <w:r w:rsidR="00536E9E" w:rsidRPr="005D1A14">
        <w:rPr>
          <w:rFonts w:ascii="Century" w:hAnsi="Century" w:cs="FrankRuehl"/>
          <w:b/>
          <w:bCs/>
          <w:spacing w:val="10"/>
          <w:sz w:val="22"/>
          <w:szCs w:val="28"/>
          <w:rtl/>
        </w:rPr>
        <w:t xml:space="preserve"> </w:t>
      </w:r>
      <w:r w:rsidR="00536E9E" w:rsidRPr="005D1A14">
        <w:rPr>
          <w:rFonts w:ascii="Century" w:hAnsi="Century" w:cs="FrankRuehl" w:hint="eastAsia"/>
          <w:b/>
          <w:bCs/>
          <w:spacing w:val="10"/>
          <w:sz w:val="22"/>
          <w:szCs w:val="28"/>
          <w:rtl/>
        </w:rPr>
        <w:t>הצדדים</w:t>
      </w:r>
      <w:r w:rsidR="00536E9E" w:rsidRPr="005D1A14">
        <w:rPr>
          <w:rFonts w:ascii="Century" w:hAnsi="Century" w:cs="FrankRuehl"/>
          <w:b/>
          <w:bCs/>
          <w:spacing w:val="10"/>
          <w:sz w:val="22"/>
          <w:szCs w:val="28"/>
          <w:rtl/>
        </w:rPr>
        <w:t>.</w:t>
      </w:r>
    </w:p>
    <w:p w14:paraId="4BDFE82A" w14:textId="77777777" w:rsidR="00536E9E" w:rsidRDefault="00536E9E">
      <w:pPr>
        <w:rPr>
          <w:rFonts w:cs="FrankRuehl"/>
          <w:sz w:val="28"/>
          <w:szCs w:val="28"/>
          <w:rtl/>
        </w:rPr>
      </w:pPr>
    </w:p>
    <w:p w14:paraId="67DA6AB3" w14:textId="77777777" w:rsidR="00536E9E" w:rsidRDefault="00536E9E" w:rsidP="00092204">
      <w:pPr>
        <w:jc w:val="center"/>
        <w:rPr>
          <w:rFonts w:hint="cs"/>
          <w:rtl/>
        </w:rPr>
      </w:pPr>
      <w:r>
        <w:rPr>
          <w:rtl/>
        </w:rPr>
        <w:t xml:space="preserve"> </w:t>
      </w:r>
      <w:r>
        <w:rPr>
          <w:rtl/>
        </w:rPr>
        <w:tab/>
      </w:r>
      <w:r>
        <w:rPr>
          <w:rtl/>
        </w:rPr>
        <w:tab/>
      </w:r>
      <w:r>
        <w:rPr>
          <w:rtl/>
        </w:rPr>
        <w:tab/>
      </w:r>
      <w:r>
        <w:rPr>
          <w:rtl/>
        </w:rPr>
        <w:tab/>
      </w:r>
      <w:r>
        <w:rPr>
          <w:rtl/>
        </w:rPr>
        <w:tab/>
      </w:r>
    </w:p>
    <w:p w14:paraId="413C395B" w14:textId="77777777" w:rsidR="00536E9E" w:rsidRPr="00092204" w:rsidRDefault="00536E9E" w:rsidP="00092204">
      <w:pPr>
        <w:pStyle w:val="a3"/>
        <w:keepNext/>
        <w:rPr>
          <w:rFonts w:ascii="David" w:hAnsi="David"/>
          <w:color w:val="000000"/>
          <w:sz w:val="22"/>
          <w:szCs w:val="22"/>
          <w:rtl/>
        </w:rPr>
      </w:pPr>
    </w:p>
    <w:p w14:paraId="3E713A37" w14:textId="77777777" w:rsidR="00092204" w:rsidRPr="00092204" w:rsidRDefault="00092204" w:rsidP="00092204">
      <w:pPr>
        <w:pStyle w:val="a3"/>
        <w:keepNext/>
        <w:rPr>
          <w:rFonts w:ascii="David" w:hAnsi="David"/>
          <w:color w:val="000000"/>
          <w:sz w:val="22"/>
          <w:szCs w:val="22"/>
          <w:rtl/>
        </w:rPr>
      </w:pPr>
      <w:r w:rsidRPr="00092204">
        <w:rPr>
          <w:rFonts w:ascii="David" w:hAnsi="David"/>
          <w:color w:val="000000"/>
          <w:sz w:val="22"/>
          <w:szCs w:val="22"/>
          <w:rtl/>
        </w:rPr>
        <w:t>דנה כהן לקח 54678313</w:t>
      </w:r>
    </w:p>
    <w:p w14:paraId="18D327E0" w14:textId="77777777" w:rsidR="00092204" w:rsidRDefault="00092204" w:rsidP="00092204">
      <w:pPr>
        <w:pStyle w:val="a3"/>
        <w:rPr>
          <w:rtl/>
        </w:rPr>
      </w:pPr>
      <w:r w:rsidRPr="00092204">
        <w:rPr>
          <w:color w:val="000000"/>
          <w:rtl/>
        </w:rPr>
        <w:t>נוסח מסמך זה כפוף לשינויי ניסוח ועריכה</w:t>
      </w:r>
    </w:p>
    <w:p w14:paraId="77AD7252" w14:textId="77777777" w:rsidR="00092204" w:rsidRDefault="00092204" w:rsidP="00092204">
      <w:pPr>
        <w:pStyle w:val="a3"/>
        <w:jc w:val="center"/>
        <w:rPr>
          <w:color w:val="0000FF"/>
          <w:u w:val="single"/>
          <w:rtl/>
        </w:rPr>
      </w:pPr>
      <w:hyperlink r:id="rId45" w:history="1">
        <w:r>
          <w:rPr>
            <w:color w:val="0000FF"/>
            <w:u w:val="single"/>
            <w:rtl/>
          </w:rPr>
          <w:t>בעניין עריכה ושינויים במסמכי פסיקה, חקיקה ועוד באתר נבו – הקש כאן</w:t>
        </w:r>
      </w:hyperlink>
    </w:p>
    <w:p w14:paraId="5407AB99" w14:textId="77777777" w:rsidR="00092204" w:rsidRPr="00092204" w:rsidRDefault="00092204" w:rsidP="00092204">
      <w:pPr>
        <w:pStyle w:val="a3"/>
        <w:jc w:val="center"/>
        <w:rPr>
          <w:color w:val="0000FF"/>
          <w:u w:val="single"/>
          <w:rtl/>
        </w:rPr>
      </w:pPr>
    </w:p>
    <w:sectPr w:rsidR="00092204" w:rsidRPr="00092204" w:rsidSect="00092204">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1F9DE" w14:textId="77777777" w:rsidR="00483036" w:rsidRDefault="00483036">
      <w:r>
        <w:separator/>
      </w:r>
    </w:p>
  </w:endnote>
  <w:endnote w:type="continuationSeparator" w:id="0">
    <w:p w14:paraId="371939B4" w14:textId="77777777" w:rsidR="00483036" w:rsidRDefault="0048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8EB0F" w14:textId="77777777" w:rsidR="005D1A14" w:rsidRDefault="005D1A14" w:rsidP="000922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06AE6795" w14:textId="77777777" w:rsidR="005D1A14" w:rsidRPr="00092204" w:rsidRDefault="005D1A14" w:rsidP="000922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635D" w14:textId="77777777" w:rsidR="005D1A14" w:rsidRDefault="005D1A14" w:rsidP="000922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282C">
      <w:rPr>
        <w:rFonts w:ascii="FrankRuehl" w:hAnsi="FrankRuehl" w:cs="FrankRuehl"/>
        <w:noProof/>
        <w:rtl/>
      </w:rPr>
      <w:t>1</w:t>
    </w:r>
    <w:r>
      <w:rPr>
        <w:rFonts w:ascii="FrankRuehl" w:hAnsi="FrankRuehl" w:cs="FrankRuehl"/>
        <w:rtl/>
      </w:rPr>
      <w:fldChar w:fldCharType="end"/>
    </w:r>
  </w:p>
  <w:p w14:paraId="031387FC" w14:textId="77777777" w:rsidR="005D1A14" w:rsidRPr="00092204" w:rsidRDefault="005D1A14" w:rsidP="000922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903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9F16D" w14:textId="77777777" w:rsidR="00483036" w:rsidRDefault="00483036">
      <w:r>
        <w:separator/>
      </w:r>
    </w:p>
  </w:footnote>
  <w:footnote w:type="continuationSeparator" w:id="0">
    <w:p w14:paraId="3FB789F1" w14:textId="77777777" w:rsidR="00483036" w:rsidRDefault="00483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BCA95" w14:textId="77777777" w:rsidR="005D1A14" w:rsidRPr="00092204" w:rsidRDefault="005D1A14" w:rsidP="000922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34003-04-18</w:t>
    </w:r>
    <w:r>
      <w:rPr>
        <w:rFonts w:ascii="David" w:hAnsi="David"/>
        <w:color w:val="000000"/>
        <w:sz w:val="22"/>
        <w:szCs w:val="22"/>
        <w:rtl/>
      </w:rPr>
      <w:tab/>
      <w:t xml:space="preserve"> מדינת ישראל נ' מחמד עג'אג'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844D0" w14:textId="77777777" w:rsidR="005D1A14" w:rsidRPr="00092204" w:rsidRDefault="005D1A14" w:rsidP="000922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34003-04-18</w:t>
    </w:r>
    <w:r>
      <w:rPr>
        <w:rFonts w:ascii="David" w:hAnsi="David"/>
        <w:color w:val="000000"/>
        <w:sz w:val="22"/>
        <w:szCs w:val="22"/>
        <w:rtl/>
      </w:rPr>
      <w:tab/>
      <w:t xml:space="preserve"> מדינת ישראל נ' מחמד עג'אג'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31D4"/>
    <w:multiLevelType w:val="hybridMultilevel"/>
    <w:tmpl w:val="1FB018EA"/>
    <w:lvl w:ilvl="0" w:tplc="E24AE8EA">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B080A95"/>
    <w:multiLevelType w:val="hybridMultilevel"/>
    <w:tmpl w:val="4FA83A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B56378"/>
    <w:multiLevelType w:val="hybridMultilevel"/>
    <w:tmpl w:val="4F5A91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4DD51B5"/>
    <w:multiLevelType w:val="hybridMultilevel"/>
    <w:tmpl w:val="F42829D6"/>
    <w:lvl w:ilvl="0" w:tplc="63E2628C">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77186"/>
    <w:multiLevelType w:val="hybridMultilevel"/>
    <w:tmpl w:val="423A1D84"/>
    <w:lvl w:ilvl="0" w:tplc="D67A83E4">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8317441"/>
    <w:multiLevelType w:val="hybridMultilevel"/>
    <w:tmpl w:val="56F2089A"/>
    <w:lvl w:ilvl="0" w:tplc="97D419E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45C4DDD"/>
    <w:multiLevelType w:val="hybridMultilevel"/>
    <w:tmpl w:val="6CA428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85568638">
    <w:abstractNumId w:val="6"/>
  </w:num>
  <w:num w:numId="2" w16cid:durableId="1328947389">
    <w:abstractNumId w:val="1"/>
  </w:num>
  <w:num w:numId="3" w16cid:durableId="444233821">
    <w:abstractNumId w:val="2"/>
  </w:num>
  <w:num w:numId="4" w16cid:durableId="1218853181">
    <w:abstractNumId w:val="3"/>
  </w:num>
  <w:num w:numId="5" w16cid:durableId="602692978">
    <w:abstractNumId w:val="8"/>
  </w:num>
  <w:num w:numId="6" w16cid:durableId="937179633">
    <w:abstractNumId w:val="4"/>
  </w:num>
  <w:num w:numId="7" w16cid:durableId="615716954">
    <w:abstractNumId w:val="5"/>
  </w:num>
  <w:num w:numId="8" w16cid:durableId="1544948220">
    <w:abstractNumId w:val="7"/>
  </w:num>
  <w:num w:numId="9" w16cid:durableId="82038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92204"/>
    <w:rsid w:val="000C64CE"/>
    <w:rsid w:val="000F4852"/>
    <w:rsid w:val="00100577"/>
    <w:rsid w:val="00144C76"/>
    <w:rsid w:val="0015282C"/>
    <w:rsid w:val="0019213C"/>
    <w:rsid w:val="00212125"/>
    <w:rsid w:val="002A60A9"/>
    <w:rsid w:val="002D6C61"/>
    <w:rsid w:val="003576FD"/>
    <w:rsid w:val="00367565"/>
    <w:rsid w:val="003713AA"/>
    <w:rsid w:val="00384831"/>
    <w:rsid w:val="003E0C9F"/>
    <w:rsid w:val="004215DC"/>
    <w:rsid w:val="004239A7"/>
    <w:rsid w:val="00463B66"/>
    <w:rsid w:val="00483036"/>
    <w:rsid w:val="004A0A38"/>
    <w:rsid w:val="00507694"/>
    <w:rsid w:val="00536E9E"/>
    <w:rsid w:val="005A19F3"/>
    <w:rsid w:val="005C7B0B"/>
    <w:rsid w:val="005D1A14"/>
    <w:rsid w:val="006729C0"/>
    <w:rsid w:val="00683ABD"/>
    <w:rsid w:val="00684E84"/>
    <w:rsid w:val="006C2095"/>
    <w:rsid w:val="00745E03"/>
    <w:rsid w:val="00757983"/>
    <w:rsid w:val="007D46DD"/>
    <w:rsid w:val="00821F29"/>
    <w:rsid w:val="0082641E"/>
    <w:rsid w:val="00832D73"/>
    <w:rsid w:val="008819B4"/>
    <w:rsid w:val="009E35A7"/>
    <w:rsid w:val="009E49A1"/>
    <w:rsid w:val="009F504D"/>
    <w:rsid w:val="00A02ED5"/>
    <w:rsid w:val="00A25109"/>
    <w:rsid w:val="00A504C4"/>
    <w:rsid w:val="00AA75AD"/>
    <w:rsid w:val="00B05847"/>
    <w:rsid w:val="00B22E0A"/>
    <w:rsid w:val="00BD67E7"/>
    <w:rsid w:val="00BE0015"/>
    <w:rsid w:val="00C02463"/>
    <w:rsid w:val="00C55E62"/>
    <w:rsid w:val="00C572E8"/>
    <w:rsid w:val="00C64418"/>
    <w:rsid w:val="00D202F4"/>
    <w:rsid w:val="00D3203D"/>
    <w:rsid w:val="00E70F9C"/>
    <w:rsid w:val="00EC65AF"/>
    <w:rsid w:val="00ED1D47"/>
    <w:rsid w:val="00EF3D58"/>
    <w:rsid w:val="00F33627"/>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4E304C"/>
  <w15:chartTrackingRefBased/>
  <w15:docId w15:val="{5C27A545-7350-466D-8975-B4111E67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note text" w:locked="1"/>
    <w:lsdException w:name="header" w:locked="1"/>
    <w:lsdException w:name="footer" w:locked="1"/>
    <w:lsdException w:name="caption" w:locked="1" w:semiHidden="1" w:unhideWhenUsed="1" w:qFormat="1"/>
    <w:lsdException w:name="footnote reference"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character" w:styleId="a7">
    <w:name w:val="annotation reference"/>
    <w:semiHidden/>
    <w:rPr>
      <w:rFonts w:cs="Times New Roman"/>
      <w:sz w:val="16"/>
      <w:szCs w:val="16"/>
    </w:rPr>
  </w:style>
  <w:style w:type="paragraph" w:styleId="a8">
    <w:name w:val="annotation text"/>
    <w:basedOn w:val="a"/>
    <w:semiHidden/>
    <w:rPr>
      <w:rFonts w:cs="Times New Roman"/>
      <w:lang w:eastAsia="he-IL"/>
    </w:rPr>
  </w:style>
  <w:style w:type="paragraph" w:styleId="a9">
    <w:name w:val="Balloon Text"/>
    <w:basedOn w:val="a"/>
    <w:link w:val="aa"/>
    <w:semiHidden/>
    <w:rPr>
      <w:rFonts w:ascii="Tahoma" w:hAnsi="Tahoma" w:cs="Tahoma"/>
      <w:sz w:val="16"/>
      <w:szCs w:val="16"/>
    </w:rPr>
  </w:style>
  <w:style w:type="table" w:styleId="ab">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rsid w:val="00BD67E7"/>
    <w:rPr>
      <w:rFonts w:cs="Times New Roman"/>
    </w:rPr>
  </w:style>
  <w:style w:type="paragraph" w:customStyle="1" w:styleId="ListParagraph">
    <w:name w:val="List Paragraph"/>
    <w:basedOn w:val="a"/>
    <w:qFormat/>
    <w:rsid w:val="00463B66"/>
    <w:pPr>
      <w:spacing w:after="160" w:line="259" w:lineRule="auto"/>
      <w:ind w:left="720"/>
      <w:contextualSpacing/>
    </w:pPr>
    <w:rPr>
      <w:rFonts w:ascii="Calibri" w:hAnsi="Calibri" w:cs="Arial"/>
      <w:sz w:val="22"/>
      <w:szCs w:val="22"/>
    </w:rPr>
  </w:style>
  <w:style w:type="paragraph" w:customStyle="1" w:styleId="Ruller4">
    <w:name w:val="Ruller4"/>
    <w:basedOn w:val="a"/>
    <w:link w:val="Ruller40"/>
    <w:rsid w:val="00463B66"/>
    <w:pPr>
      <w:tabs>
        <w:tab w:val="left" w:pos="800"/>
      </w:tabs>
      <w:overflowPunct w:val="0"/>
      <w:autoSpaceDE w:val="0"/>
      <w:autoSpaceDN w:val="0"/>
      <w:adjustRightInd w:val="0"/>
      <w:spacing w:line="360" w:lineRule="auto"/>
      <w:jc w:val="both"/>
      <w:textAlignment w:val="baseline"/>
    </w:pPr>
    <w:rPr>
      <w:rFonts w:ascii="Arial TUR" w:hAnsi="Arial TUR" w:cs="Times New Roman"/>
      <w:spacing w:val="10"/>
      <w:sz w:val="22"/>
      <w:szCs w:val="28"/>
    </w:rPr>
  </w:style>
  <w:style w:type="character" w:customStyle="1" w:styleId="aa">
    <w:name w:val="טקסט בלונים תו"/>
    <w:link w:val="a9"/>
    <w:semiHidden/>
    <w:locked/>
    <w:rsid w:val="00463B66"/>
    <w:rPr>
      <w:rFonts w:ascii="Tahoma" w:hAnsi="Tahoma" w:cs="Tahoma"/>
      <w:sz w:val="16"/>
      <w:szCs w:val="16"/>
    </w:rPr>
  </w:style>
  <w:style w:type="character" w:customStyle="1" w:styleId="a4">
    <w:name w:val="כותרת עליונה תו"/>
    <w:link w:val="a3"/>
    <w:locked/>
    <w:rsid w:val="00463B66"/>
    <w:rPr>
      <w:rFonts w:cs="David"/>
      <w:sz w:val="24"/>
      <w:szCs w:val="24"/>
    </w:rPr>
  </w:style>
  <w:style w:type="character" w:customStyle="1" w:styleId="a6">
    <w:name w:val="כותרת תחתונה תו"/>
    <w:link w:val="a5"/>
    <w:locked/>
    <w:rsid w:val="00463B66"/>
    <w:rPr>
      <w:rFonts w:cs="David"/>
      <w:sz w:val="24"/>
      <w:szCs w:val="24"/>
    </w:rPr>
  </w:style>
  <w:style w:type="character" w:styleId="Hyperlink">
    <w:name w:val="Hyperlink"/>
    <w:semiHidden/>
    <w:rsid w:val="00463B66"/>
    <w:rPr>
      <w:rFonts w:cs="Times New Roman"/>
      <w:color w:val="0563C1"/>
      <w:u w:val="single"/>
    </w:rPr>
  </w:style>
  <w:style w:type="paragraph" w:styleId="ad">
    <w:name w:val="footnote text"/>
    <w:basedOn w:val="a"/>
    <w:link w:val="ae"/>
    <w:semiHidden/>
    <w:rsid w:val="00463B66"/>
    <w:rPr>
      <w:rFonts w:ascii="Calibri" w:hAnsi="Calibri" w:cs="Arial"/>
      <w:sz w:val="20"/>
      <w:szCs w:val="20"/>
    </w:rPr>
  </w:style>
  <w:style w:type="character" w:customStyle="1" w:styleId="ae">
    <w:name w:val="טקסט הערת שוליים תו"/>
    <w:link w:val="ad"/>
    <w:semiHidden/>
    <w:locked/>
    <w:rsid w:val="00463B66"/>
    <w:rPr>
      <w:rFonts w:ascii="Calibri" w:hAnsi="Calibri" w:cs="Arial"/>
    </w:rPr>
  </w:style>
  <w:style w:type="character" w:styleId="af">
    <w:name w:val="footnote reference"/>
    <w:semiHidden/>
    <w:rsid w:val="00463B66"/>
    <w:rPr>
      <w:rFonts w:cs="Times New Roman"/>
      <w:vertAlign w:val="superscript"/>
    </w:rPr>
  </w:style>
  <w:style w:type="character" w:customStyle="1" w:styleId="Ruller40">
    <w:name w:val="Ruller4 תו"/>
    <w:link w:val="Ruller4"/>
    <w:locked/>
    <w:rsid w:val="00463B66"/>
    <w:rPr>
      <w:rFonts w:ascii="Arial TUR" w:hAnsi="Arial TUR"/>
      <w:spacing w:val="1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4903/186" TargetMode="External"/><Relationship Id="rId26" Type="http://schemas.openxmlformats.org/officeDocument/2006/relationships/hyperlink" Target="http://www.nevo.co.il/case/1795423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23875460"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40jc.a"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case/23750625" TargetMode="External"/><Relationship Id="rId37" Type="http://schemas.openxmlformats.org/officeDocument/2006/relationships/hyperlink" Target="http://www.nevo.co.il/case/23750625" TargetMode="External"/><Relationship Id="rId40" Type="http://schemas.openxmlformats.org/officeDocument/2006/relationships/hyperlink" Target="http://www.nevo.co.il/law/70301/40f" TargetMode="External"/><Relationship Id="rId45" Type="http://schemas.openxmlformats.org/officeDocument/2006/relationships/hyperlink" Target="http://www.nevo.co.il/advertisements/nevo-100.doc" TargetMode="External"/><Relationship Id="rId5" Type="http://schemas.openxmlformats.org/officeDocument/2006/relationships/webSettings" Target="webSettings.xml"/><Relationship Id="rId15" Type="http://schemas.openxmlformats.org/officeDocument/2006/relationships/hyperlink" Target="http://www.nevo.co.il/law/70301/40ja.6"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4903" TargetMode="External"/><Relationship Id="rId36" Type="http://schemas.openxmlformats.org/officeDocument/2006/relationships/hyperlink" Target="http://www.nevo.co.il/case/5596806" TargetMode="External"/><Relationship Id="rId49" Type="http://schemas.openxmlformats.org/officeDocument/2006/relationships/footer" Target="footer2.xml"/><Relationship Id="rId10" Type="http://schemas.openxmlformats.org/officeDocument/2006/relationships/hyperlink" Target="http://www.nevo.co.il/law/70301/40f" TargetMode="External"/><Relationship Id="rId19" Type="http://schemas.openxmlformats.org/officeDocument/2006/relationships/hyperlink" Target="http://www.nevo.co.il/law/70301/40jc.a" TargetMode="External"/><Relationship Id="rId31" Type="http://schemas.openxmlformats.org/officeDocument/2006/relationships/hyperlink" Target="http://www.nevo.co.il/case/23750625" TargetMode="External"/><Relationship Id="rId44"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40c.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4903/18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5430243" TargetMode="External"/><Relationship Id="rId43" Type="http://schemas.openxmlformats.org/officeDocument/2006/relationships/hyperlink" Target="http://www.nevo.co.il/law/70301/40ja.6" TargetMode="External"/><Relationship Id="rId48"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167034" TargetMode="External"/><Relationship Id="rId38" Type="http://schemas.openxmlformats.org/officeDocument/2006/relationships/hyperlink" Target="http://www.nevo.co.il/law/70301/40ja"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40g"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4212</Words>
  <Characters>21061</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25223</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3276837</vt:i4>
      </vt:variant>
      <vt:variant>
        <vt:i4>105</vt:i4>
      </vt:variant>
      <vt:variant>
        <vt:i4>0</vt:i4>
      </vt:variant>
      <vt:variant>
        <vt:i4>5</vt:i4>
      </vt:variant>
      <vt:variant>
        <vt:lpwstr>http://www.nevo.co.il/law/70301/40ja.6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http://www.nevo.co.il/law/70301/40g</vt:lpwstr>
      </vt:variant>
      <vt:variant>
        <vt:lpwstr/>
      </vt:variant>
      <vt:variant>
        <vt:i4>6619233</vt:i4>
      </vt:variant>
      <vt:variant>
        <vt:i4>96</vt:i4>
      </vt:variant>
      <vt:variant>
        <vt:i4>0</vt:i4>
      </vt:variant>
      <vt:variant>
        <vt:i4>5</vt:i4>
      </vt:variant>
      <vt:variant>
        <vt:lpwstr>http://www.nevo.co.il/law/70301/40f</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3604596</vt:i4>
      </vt:variant>
      <vt:variant>
        <vt:i4>87</vt:i4>
      </vt:variant>
      <vt:variant>
        <vt:i4>0</vt:i4>
      </vt:variant>
      <vt:variant>
        <vt:i4>5</vt:i4>
      </vt:variant>
      <vt:variant>
        <vt:lpwstr>http://www.nevo.co.il/case/23750625</vt:lpwstr>
      </vt:variant>
      <vt:variant>
        <vt:lpwstr/>
      </vt:variant>
      <vt:variant>
        <vt:i4>3276919</vt:i4>
      </vt:variant>
      <vt:variant>
        <vt:i4>84</vt:i4>
      </vt:variant>
      <vt:variant>
        <vt:i4>0</vt:i4>
      </vt:variant>
      <vt:variant>
        <vt:i4>5</vt:i4>
      </vt:variant>
      <vt:variant>
        <vt:lpwstr>http://www.nevo.co.il/case/5596806</vt:lpwstr>
      </vt:variant>
      <vt:variant>
        <vt:lpwstr/>
      </vt:variant>
      <vt:variant>
        <vt:i4>3276912</vt:i4>
      </vt:variant>
      <vt:variant>
        <vt:i4>81</vt:i4>
      </vt:variant>
      <vt:variant>
        <vt:i4>0</vt:i4>
      </vt:variant>
      <vt:variant>
        <vt:i4>5</vt:i4>
      </vt:variant>
      <vt:variant>
        <vt:lpwstr>http://www.nevo.co.il/case/25430243</vt:lpwstr>
      </vt:variant>
      <vt:variant>
        <vt:lpwstr/>
      </vt:variant>
      <vt:variant>
        <vt:i4>3735668</vt:i4>
      </vt:variant>
      <vt:variant>
        <vt:i4>78</vt:i4>
      </vt:variant>
      <vt:variant>
        <vt:i4>0</vt:i4>
      </vt:variant>
      <vt:variant>
        <vt:i4>5</vt:i4>
      </vt:variant>
      <vt:variant>
        <vt:lpwstr>http://www.nevo.co.il/case/23875460</vt:lpwstr>
      </vt:variant>
      <vt:variant>
        <vt:lpwstr/>
      </vt:variant>
      <vt:variant>
        <vt:i4>3604599</vt:i4>
      </vt:variant>
      <vt:variant>
        <vt:i4>75</vt:i4>
      </vt:variant>
      <vt:variant>
        <vt:i4>0</vt:i4>
      </vt:variant>
      <vt:variant>
        <vt:i4>5</vt:i4>
      </vt:variant>
      <vt:variant>
        <vt:lpwstr>http://www.nevo.co.il/case/25167034</vt:lpwstr>
      </vt:variant>
      <vt:variant>
        <vt:lpwstr/>
      </vt:variant>
      <vt:variant>
        <vt:i4>3604596</vt:i4>
      </vt:variant>
      <vt:variant>
        <vt:i4>72</vt:i4>
      </vt:variant>
      <vt:variant>
        <vt:i4>0</vt:i4>
      </vt:variant>
      <vt:variant>
        <vt:i4>5</vt:i4>
      </vt:variant>
      <vt:variant>
        <vt:lpwstr>http://www.nevo.co.il/case/23750625</vt:lpwstr>
      </vt:variant>
      <vt:variant>
        <vt:lpwstr/>
      </vt:variant>
      <vt:variant>
        <vt:i4>3604596</vt:i4>
      </vt:variant>
      <vt:variant>
        <vt:i4>69</vt:i4>
      </vt:variant>
      <vt:variant>
        <vt:i4>0</vt:i4>
      </vt:variant>
      <vt:variant>
        <vt:i4>5</vt:i4>
      </vt:variant>
      <vt:variant>
        <vt:lpwstr>http://www.nevo.co.il/case/23750625</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6881388</vt:i4>
      </vt:variant>
      <vt:variant>
        <vt:i4>57</vt:i4>
      </vt:variant>
      <vt:variant>
        <vt:i4>0</vt:i4>
      </vt:variant>
      <vt:variant>
        <vt:i4>5</vt:i4>
      </vt:variant>
      <vt:variant>
        <vt:lpwstr>http://www.nevo.co.il/law/74903/186</vt:lpwstr>
      </vt:variant>
      <vt:variant>
        <vt:lpwstr/>
      </vt:variant>
      <vt:variant>
        <vt:i4>4128884</vt:i4>
      </vt:variant>
      <vt:variant>
        <vt:i4>54</vt:i4>
      </vt:variant>
      <vt:variant>
        <vt:i4>0</vt:i4>
      </vt:variant>
      <vt:variant>
        <vt:i4>5</vt:i4>
      </vt:variant>
      <vt:variant>
        <vt:lpwstr>http://www.nevo.co.il/case/17954235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6881388</vt:i4>
      </vt:variant>
      <vt:variant>
        <vt:i4>30</vt:i4>
      </vt:variant>
      <vt:variant>
        <vt:i4>0</vt:i4>
      </vt:variant>
      <vt:variant>
        <vt:i4>5</vt:i4>
      </vt:variant>
      <vt:variant>
        <vt:lpwstr>http://www.nevo.co.il/law/74903/186</vt:lpwstr>
      </vt:variant>
      <vt:variant>
        <vt:lpwstr/>
      </vt:variant>
      <vt:variant>
        <vt:i4>8257646</vt:i4>
      </vt:variant>
      <vt:variant>
        <vt:i4>27</vt:i4>
      </vt:variant>
      <vt:variant>
        <vt:i4>0</vt:i4>
      </vt:variant>
      <vt:variant>
        <vt:i4>5</vt:i4>
      </vt:variant>
      <vt:variant>
        <vt:lpwstr>http://www.nevo.co.il/law/74903</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3276837</vt:i4>
      </vt:variant>
      <vt:variant>
        <vt:i4>21</vt:i4>
      </vt:variant>
      <vt:variant>
        <vt:i4>0</vt:i4>
      </vt:variant>
      <vt:variant>
        <vt:i4>5</vt:i4>
      </vt:variant>
      <vt:variant>
        <vt:lpwstr>http://www.nevo.co.il/law/70301/40ja.6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34003</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עג'אג';סראן אבו סרחאן</vt:lpwstr>
  </property>
  <property fmtid="{D5CDD505-2E9C-101B-9397-08002B2CF9AE}" pid="10" name="LAWYER">
    <vt:lpwstr>אריאלה נבון;שירה גרין;משה מרוז</vt:lpwstr>
  </property>
  <property fmtid="{D5CDD505-2E9C-101B-9397-08002B2CF9AE}" pid="11" name="JUDGE">
    <vt:lpwstr>דנה כהן לקח</vt:lpwstr>
  </property>
  <property fmtid="{D5CDD505-2E9C-101B-9397-08002B2CF9AE}" pid="12" name="CITY">
    <vt:lpwstr>י-ם</vt:lpwstr>
  </property>
  <property fmtid="{D5CDD505-2E9C-101B-9397-08002B2CF9AE}" pid="13" name="TYPE_N_DATE">
    <vt:lpwstr>39020191007</vt:lpwstr>
  </property>
  <property fmtid="{D5CDD505-2E9C-101B-9397-08002B2CF9AE}" pid="14" name="WORDNUMPAGES">
    <vt:lpwstr>14</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YES</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20191007</vt:lpwstr>
  </property>
  <property fmtid="{D5CDD505-2E9C-101B-9397-08002B2CF9AE}" pid="34" name="TYPE_ABS_DATE">
    <vt:lpwstr>390120191007</vt:lpwstr>
  </property>
  <property fmtid="{D5CDD505-2E9C-101B-9397-08002B2CF9AE}" pid="35" name="CASESLISTTMP1">
    <vt:lpwstr>17954235;23750625:3;25167034;23875460;25430243;5596806</vt:lpwstr>
  </property>
  <property fmtid="{D5CDD505-2E9C-101B-9397-08002B2CF9AE}" pid="36" name="LAWLISTTMP1">
    <vt:lpwstr>70301/144.b2;144.b;40jc.a;040c.a;40ja;040f;040g;40ja.6</vt:lpwstr>
  </property>
  <property fmtid="{D5CDD505-2E9C-101B-9397-08002B2CF9AE}" pid="37" name="LAWLISTTMP2">
    <vt:lpwstr>74903/186</vt:lpwstr>
  </property>
  <property fmtid="{D5CDD505-2E9C-101B-9397-08002B2CF9AE}" pid="38" name="METAKZER">
    <vt:lpwstr>עומרי</vt:lpwstr>
  </property>
  <property fmtid="{D5CDD505-2E9C-101B-9397-08002B2CF9AE}" pid="39" name="NOSE1ID">
    <vt:lpwstr>77</vt:lpwstr>
  </property>
  <property fmtid="{D5CDD505-2E9C-101B-9397-08002B2CF9AE}" pid="40" name="NOSE2ID">
    <vt:lpwstr>1446</vt:lpwstr>
  </property>
  <property fmtid="{D5CDD505-2E9C-101B-9397-08002B2CF9AE}" pid="41" name="NOSE3ID">
    <vt:lpwstr>13800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20191105</vt:lpwstr>
  </property>
</Properties>
</file>