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5"/>
        <w:gridCol w:w="3568"/>
      </w:tblGrid>
      <w:tr w:rsidR="006575B3" w:rsidRPr="00BF297D" w14:paraId="7A37D812" w14:textId="77777777" w:rsidTr="00FE6446">
        <w:trPr>
          <w:trHeight w:hRule="exact" w:val="418"/>
          <w:jc w:val="center"/>
        </w:trPr>
        <w:tc>
          <w:tcPr>
            <w:tcW w:w="8523" w:type="dxa"/>
            <w:gridSpan w:val="2"/>
          </w:tcPr>
          <w:p w14:paraId="0BE20DCB" w14:textId="77777777" w:rsidR="006575B3" w:rsidRPr="00BF297D" w:rsidRDefault="006575B3" w:rsidP="00BB40E4">
            <w:pPr>
              <w:pStyle w:val="a3"/>
              <w:jc w:val="center"/>
              <w:rPr>
                <w:rFonts w:ascii="Tahoma" w:hAnsi="Tahoma" w:cs="Tahoma"/>
                <w:color w:val="000080"/>
                <w:rtl/>
              </w:rPr>
            </w:pPr>
            <w:bookmarkStart w:id="0" w:name="LastJudge"/>
            <w:r w:rsidRPr="00BF297D">
              <w:rPr>
                <w:rFonts w:ascii="Tahoma" w:hAnsi="Tahoma" w:cs="Tahoma"/>
                <w:b/>
                <w:bCs/>
                <w:color w:val="000080"/>
                <w:rtl/>
              </w:rPr>
              <w:t>בית המשפט המחוזי בחיפה</w:t>
            </w:r>
          </w:p>
        </w:tc>
      </w:tr>
      <w:tr w:rsidR="006575B3" w:rsidRPr="00BF297D" w14:paraId="4E49157F" w14:textId="77777777" w:rsidTr="00FE6446">
        <w:trPr>
          <w:trHeight w:val="337"/>
          <w:jc w:val="center"/>
        </w:trPr>
        <w:tc>
          <w:tcPr>
            <w:tcW w:w="4955" w:type="dxa"/>
          </w:tcPr>
          <w:p w14:paraId="4B6914A3" w14:textId="77777777" w:rsidR="006575B3" w:rsidRPr="00BF297D" w:rsidRDefault="006575B3" w:rsidP="00BB40E4">
            <w:pPr>
              <w:rPr>
                <w:rFonts w:cs="FrankRuehl"/>
                <w:sz w:val="28"/>
                <w:szCs w:val="28"/>
                <w:rtl/>
              </w:rPr>
            </w:pPr>
            <w:r w:rsidRPr="00BF297D">
              <w:rPr>
                <w:rFonts w:cs="FrankRuehl"/>
                <w:sz w:val="28"/>
                <w:szCs w:val="28"/>
                <w:rtl/>
              </w:rPr>
              <w:t>ת"פ</w:t>
            </w:r>
            <w:r w:rsidRPr="00BF297D">
              <w:rPr>
                <w:rFonts w:cs="FrankRuehl" w:hint="cs"/>
                <w:sz w:val="28"/>
                <w:szCs w:val="28"/>
                <w:rtl/>
              </w:rPr>
              <w:t xml:space="preserve"> </w:t>
            </w:r>
            <w:r w:rsidRPr="00BF297D">
              <w:rPr>
                <w:rFonts w:cs="FrankRuehl"/>
                <w:sz w:val="28"/>
                <w:szCs w:val="28"/>
                <w:rtl/>
              </w:rPr>
              <w:t>7597-05-20</w:t>
            </w:r>
            <w:r w:rsidRPr="00BF297D">
              <w:rPr>
                <w:rFonts w:cs="FrankRuehl" w:hint="cs"/>
                <w:sz w:val="28"/>
                <w:szCs w:val="28"/>
                <w:rtl/>
              </w:rPr>
              <w:t xml:space="preserve"> </w:t>
            </w:r>
            <w:r w:rsidRPr="00BF297D">
              <w:rPr>
                <w:rFonts w:cs="FrankRuehl"/>
                <w:sz w:val="28"/>
                <w:szCs w:val="28"/>
                <w:rtl/>
              </w:rPr>
              <w:t>מדינת ישראל נ' גרבאן(עציר)</w:t>
            </w:r>
          </w:p>
          <w:p w14:paraId="194992D9" w14:textId="77777777" w:rsidR="006575B3" w:rsidRPr="00BF297D" w:rsidRDefault="006575B3" w:rsidP="00BB40E4">
            <w:pPr>
              <w:pStyle w:val="a3"/>
              <w:rPr>
                <w:rFonts w:cs="FrankRuehl"/>
                <w:sz w:val="28"/>
                <w:szCs w:val="28"/>
                <w:rtl/>
              </w:rPr>
            </w:pPr>
          </w:p>
        </w:tc>
        <w:tc>
          <w:tcPr>
            <w:tcW w:w="3568" w:type="dxa"/>
          </w:tcPr>
          <w:p w14:paraId="36935C4F" w14:textId="77777777" w:rsidR="006575B3" w:rsidRPr="00BF297D" w:rsidRDefault="006575B3" w:rsidP="00BB40E4">
            <w:pPr>
              <w:pStyle w:val="a3"/>
              <w:jc w:val="right"/>
              <w:rPr>
                <w:rFonts w:cs="FrankRuehl"/>
                <w:sz w:val="28"/>
                <w:szCs w:val="28"/>
                <w:rtl/>
              </w:rPr>
            </w:pPr>
          </w:p>
        </w:tc>
      </w:tr>
    </w:tbl>
    <w:p w14:paraId="64CA77F6" w14:textId="77777777" w:rsidR="006575B3" w:rsidRPr="00BF297D" w:rsidRDefault="006575B3" w:rsidP="006575B3">
      <w:pPr>
        <w:pStyle w:val="a3"/>
        <w:rPr>
          <w:rtl/>
        </w:rPr>
      </w:pPr>
      <w:r w:rsidRPr="00BF297D">
        <w:rPr>
          <w:rFonts w:hint="cs"/>
          <w:rtl/>
        </w:rPr>
        <w:t xml:space="preserve"> </w:t>
      </w:r>
    </w:p>
    <w:p w14:paraId="4668F581" w14:textId="77777777" w:rsidR="006575B3" w:rsidRPr="00BF297D" w:rsidRDefault="006575B3" w:rsidP="006575B3">
      <w:pPr>
        <w:rPr>
          <w:rtl/>
        </w:rPr>
      </w:pPr>
    </w:p>
    <w:p w14:paraId="439F273C" w14:textId="77777777" w:rsidR="006575B3" w:rsidRPr="00BF297D" w:rsidRDefault="006575B3" w:rsidP="006575B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6"/>
        <w:gridCol w:w="5088"/>
        <w:gridCol w:w="1426"/>
      </w:tblGrid>
      <w:tr w:rsidR="006575B3" w:rsidRPr="00BF297D" w14:paraId="24FC9BF5" w14:textId="77777777" w:rsidTr="006575B3">
        <w:trPr>
          <w:trHeight w:val="295"/>
          <w:jc w:val="center"/>
        </w:trPr>
        <w:tc>
          <w:tcPr>
            <w:tcW w:w="8820" w:type="dxa"/>
            <w:gridSpan w:val="3"/>
            <w:tcBorders>
              <w:top w:val="nil"/>
              <w:left w:val="nil"/>
              <w:bottom w:val="nil"/>
              <w:right w:val="nil"/>
            </w:tcBorders>
            <w:shd w:val="clear" w:color="auto" w:fill="auto"/>
          </w:tcPr>
          <w:p w14:paraId="4BB10CAD" w14:textId="77777777" w:rsidR="006575B3" w:rsidRPr="00BF297D" w:rsidRDefault="006575B3" w:rsidP="006575B3">
            <w:pPr>
              <w:jc w:val="both"/>
              <w:rPr>
                <w:rFonts w:ascii="David" w:hAnsi="David"/>
                <w:b/>
                <w:bCs/>
                <w:sz w:val="26"/>
                <w:szCs w:val="26"/>
                <w:rtl/>
              </w:rPr>
            </w:pPr>
            <w:r w:rsidRPr="00BF297D">
              <w:rPr>
                <w:rFonts w:ascii="David" w:hAnsi="David"/>
                <w:b/>
                <w:bCs/>
                <w:sz w:val="26"/>
                <w:szCs w:val="26"/>
                <w:rtl/>
              </w:rPr>
              <w:t>בפני כבוד השופט  דניאל פיש</w:t>
            </w:r>
          </w:p>
          <w:p w14:paraId="6240278E" w14:textId="77777777" w:rsidR="006575B3" w:rsidRPr="00BF297D" w:rsidRDefault="006575B3" w:rsidP="00BB40E4">
            <w:pPr>
              <w:rPr>
                <w:rFonts w:ascii="David" w:hAnsi="David"/>
                <w:sz w:val="26"/>
                <w:szCs w:val="26"/>
                <w:rtl/>
              </w:rPr>
            </w:pPr>
          </w:p>
          <w:p w14:paraId="523A6334" w14:textId="77777777" w:rsidR="006575B3" w:rsidRPr="00BF297D" w:rsidRDefault="006575B3" w:rsidP="006575B3">
            <w:pPr>
              <w:jc w:val="both"/>
              <w:rPr>
                <w:rFonts w:ascii="David" w:hAnsi="David"/>
                <w:sz w:val="26"/>
                <w:szCs w:val="26"/>
              </w:rPr>
            </w:pPr>
          </w:p>
        </w:tc>
      </w:tr>
      <w:tr w:rsidR="006575B3" w:rsidRPr="00BF297D" w14:paraId="65FA3579" w14:textId="77777777" w:rsidTr="006575B3">
        <w:trPr>
          <w:trHeight w:val="355"/>
          <w:jc w:val="center"/>
        </w:trPr>
        <w:tc>
          <w:tcPr>
            <w:tcW w:w="2306" w:type="dxa"/>
            <w:tcBorders>
              <w:top w:val="nil"/>
              <w:left w:val="nil"/>
              <w:bottom w:val="nil"/>
              <w:right w:val="nil"/>
            </w:tcBorders>
            <w:shd w:val="clear" w:color="auto" w:fill="auto"/>
          </w:tcPr>
          <w:p w14:paraId="09F7C639" w14:textId="77777777" w:rsidR="006575B3" w:rsidRPr="00BF297D" w:rsidRDefault="006575B3" w:rsidP="006575B3">
            <w:pPr>
              <w:jc w:val="both"/>
              <w:rPr>
                <w:rFonts w:ascii="David" w:hAnsi="David"/>
                <w:b/>
                <w:bCs/>
                <w:sz w:val="26"/>
                <w:szCs w:val="26"/>
              </w:rPr>
            </w:pPr>
            <w:bookmarkStart w:id="1" w:name="FirstAppellant"/>
            <w:r w:rsidRPr="00BF297D">
              <w:rPr>
                <w:rFonts w:ascii="David" w:hAnsi="David" w:hint="cs"/>
                <w:b/>
                <w:bCs/>
                <w:sz w:val="26"/>
                <w:szCs w:val="26"/>
                <w:rtl/>
              </w:rPr>
              <w:t>המאשימה</w:t>
            </w:r>
          </w:p>
        </w:tc>
        <w:tc>
          <w:tcPr>
            <w:tcW w:w="5088" w:type="dxa"/>
            <w:tcBorders>
              <w:top w:val="nil"/>
              <w:left w:val="nil"/>
              <w:bottom w:val="nil"/>
              <w:right w:val="nil"/>
            </w:tcBorders>
            <w:shd w:val="clear" w:color="auto" w:fill="auto"/>
          </w:tcPr>
          <w:p w14:paraId="017C1F60" w14:textId="77777777" w:rsidR="006575B3" w:rsidRPr="00BF297D" w:rsidRDefault="006575B3" w:rsidP="00BB40E4">
            <w:pPr>
              <w:rPr>
                <w:rFonts w:ascii="David" w:hAnsi="David"/>
                <w:b/>
                <w:bCs/>
                <w:sz w:val="26"/>
                <w:szCs w:val="26"/>
              </w:rPr>
            </w:pPr>
            <w:r w:rsidRPr="00BF297D">
              <w:rPr>
                <w:rFonts w:ascii="David" w:hAnsi="David"/>
                <w:b/>
                <w:bCs/>
                <w:sz w:val="26"/>
                <w:szCs w:val="26"/>
                <w:rtl/>
              </w:rPr>
              <w:t>מדינת ישראל</w:t>
            </w:r>
          </w:p>
        </w:tc>
        <w:tc>
          <w:tcPr>
            <w:tcW w:w="1426" w:type="dxa"/>
            <w:tcBorders>
              <w:top w:val="nil"/>
              <w:left w:val="nil"/>
              <w:bottom w:val="nil"/>
              <w:right w:val="nil"/>
            </w:tcBorders>
            <w:shd w:val="clear" w:color="auto" w:fill="auto"/>
          </w:tcPr>
          <w:p w14:paraId="11CC4EDD" w14:textId="77777777" w:rsidR="006575B3" w:rsidRPr="00BF297D" w:rsidRDefault="006575B3" w:rsidP="006575B3">
            <w:pPr>
              <w:jc w:val="both"/>
              <w:rPr>
                <w:rFonts w:ascii="David" w:hAnsi="David"/>
                <w:b/>
                <w:bCs/>
                <w:sz w:val="26"/>
                <w:szCs w:val="26"/>
              </w:rPr>
            </w:pPr>
          </w:p>
        </w:tc>
      </w:tr>
      <w:bookmarkEnd w:id="1"/>
      <w:tr w:rsidR="006575B3" w:rsidRPr="00BF297D" w14:paraId="00E117A8" w14:textId="77777777" w:rsidTr="006575B3">
        <w:trPr>
          <w:trHeight w:val="355"/>
          <w:jc w:val="center"/>
        </w:trPr>
        <w:tc>
          <w:tcPr>
            <w:tcW w:w="2306" w:type="dxa"/>
            <w:tcBorders>
              <w:top w:val="nil"/>
              <w:left w:val="nil"/>
              <w:bottom w:val="nil"/>
              <w:right w:val="nil"/>
            </w:tcBorders>
            <w:shd w:val="clear" w:color="auto" w:fill="auto"/>
          </w:tcPr>
          <w:p w14:paraId="4AE24959" w14:textId="77777777" w:rsidR="006575B3" w:rsidRPr="00BF297D" w:rsidRDefault="006575B3" w:rsidP="006575B3">
            <w:pPr>
              <w:jc w:val="both"/>
              <w:rPr>
                <w:rFonts w:ascii="David" w:hAnsi="David"/>
                <w:sz w:val="26"/>
                <w:szCs w:val="26"/>
                <w:rtl/>
              </w:rPr>
            </w:pPr>
          </w:p>
        </w:tc>
        <w:tc>
          <w:tcPr>
            <w:tcW w:w="6514" w:type="dxa"/>
            <w:gridSpan w:val="2"/>
            <w:tcBorders>
              <w:top w:val="nil"/>
              <w:left w:val="nil"/>
              <w:bottom w:val="nil"/>
              <w:right w:val="nil"/>
            </w:tcBorders>
            <w:shd w:val="clear" w:color="auto" w:fill="auto"/>
          </w:tcPr>
          <w:p w14:paraId="6624AA28" w14:textId="77777777" w:rsidR="006575B3" w:rsidRPr="00BF297D" w:rsidRDefault="006575B3" w:rsidP="006575B3">
            <w:pPr>
              <w:jc w:val="center"/>
              <w:rPr>
                <w:rFonts w:ascii="David" w:hAnsi="David"/>
                <w:b/>
                <w:bCs/>
                <w:sz w:val="26"/>
                <w:szCs w:val="26"/>
                <w:rtl/>
              </w:rPr>
            </w:pPr>
          </w:p>
          <w:p w14:paraId="27A09DAB" w14:textId="77777777" w:rsidR="006575B3" w:rsidRPr="00BF297D" w:rsidRDefault="006575B3" w:rsidP="00BB40E4">
            <w:pPr>
              <w:rPr>
                <w:rFonts w:ascii="David" w:hAnsi="David"/>
                <w:b/>
                <w:bCs/>
                <w:sz w:val="26"/>
                <w:szCs w:val="26"/>
                <w:rtl/>
              </w:rPr>
            </w:pPr>
            <w:r w:rsidRPr="00BF297D">
              <w:rPr>
                <w:rFonts w:ascii="David" w:hAnsi="David"/>
                <w:b/>
                <w:bCs/>
                <w:sz w:val="26"/>
                <w:szCs w:val="26"/>
                <w:rtl/>
              </w:rPr>
              <w:t>נגד</w:t>
            </w:r>
          </w:p>
          <w:p w14:paraId="57CD7A7E" w14:textId="77777777" w:rsidR="006575B3" w:rsidRPr="00BF297D" w:rsidRDefault="006575B3" w:rsidP="006575B3">
            <w:pPr>
              <w:jc w:val="both"/>
              <w:rPr>
                <w:rFonts w:ascii="David" w:hAnsi="David"/>
                <w:sz w:val="26"/>
                <w:szCs w:val="26"/>
              </w:rPr>
            </w:pPr>
          </w:p>
        </w:tc>
      </w:tr>
      <w:tr w:rsidR="006575B3" w:rsidRPr="00BF297D" w14:paraId="18931E89" w14:textId="77777777" w:rsidTr="006575B3">
        <w:trPr>
          <w:trHeight w:val="355"/>
          <w:jc w:val="center"/>
        </w:trPr>
        <w:tc>
          <w:tcPr>
            <w:tcW w:w="2306" w:type="dxa"/>
            <w:tcBorders>
              <w:top w:val="nil"/>
              <w:left w:val="nil"/>
              <w:bottom w:val="nil"/>
              <w:right w:val="nil"/>
            </w:tcBorders>
            <w:shd w:val="clear" w:color="auto" w:fill="auto"/>
          </w:tcPr>
          <w:p w14:paraId="56554060" w14:textId="77777777" w:rsidR="006575B3" w:rsidRPr="00BF297D" w:rsidRDefault="006575B3" w:rsidP="00BB40E4">
            <w:pPr>
              <w:rPr>
                <w:rFonts w:ascii="David" w:hAnsi="David"/>
                <w:b/>
                <w:bCs/>
                <w:sz w:val="26"/>
                <w:szCs w:val="26"/>
                <w:rtl/>
              </w:rPr>
            </w:pPr>
            <w:r w:rsidRPr="00BF297D">
              <w:rPr>
                <w:rFonts w:ascii="David" w:hAnsi="David" w:hint="cs"/>
                <w:b/>
                <w:bCs/>
                <w:sz w:val="26"/>
                <w:szCs w:val="26"/>
                <w:rtl/>
              </w:rPr>
              <w:t>הנאשם</w:t>
            </w:r>
          </w:p>
        </w:tc>
        <w:tc>
          <w:tcPr>
            <w:tcW w:w="5088" w:type="dxa"/>
            <w:tcBorders>
              <w:top w:val="nil"/>
              <w:left w:val="nil"/>
              <w:bottom w:val="nil"/>
              <w:right w:val="nil"/>
            </w:tcBorders>
            <w:shd w:val="clear" w:color="auto" w:fill="auto"/>
          </w:tcPr>
          <w:p w14:paraId="1F93937F" w14:textId="77777777" w:rsidR="006575B3" w:rsidRPr="00BF297D" w:rsidRDefault="006575B3" w:rsidP="00BB40E4">
            <w:pPr>
              <w:rPr>
                <w:rFonts w:ascii="David" w:hAnsi="David"/>
                <w:sz w:val="26"/>
                <w:szCs w:val="26"/>
                <w:rtl/>
              </w:rPr>
            </w:pPr>
            <w:r w:rsidRPr="00BF297D">
              <w:rPr>
                <w:rFonts w:ascii="David" w:hAnsi="David"/>
                <w:b/>
                <w:bCs/>
                <w:sz w:val="26"/>
                <w:szCs w:val="26"/>
                <w:rtl/>
              </w:rPr>
              <w:t>מוחמד גרבאן</w:t>
            </w:r>
            <w:r w:rsidRPr="00BF297D">
              <w:rPr>
                <w:rFonts w:ascii="David" w:hAnsi="David" w:hint="cs"/>
                <w:b/>
                <w:bCs/>
                <w:sz w:val="26"/>
                <w:szCs w:val="26"/>
                <w:rtl/>
              </w:rPr>
              <w:t xml:space="preserve">, ת"ז </w:t>
            </w:r>
            <w:r w:rsidR="00BF297D">
              <w:rPr>
                <w:rFonts w:ascii="David" w:hAnsi="David"/>
                <w:b/>
                <w:bCs/>
                <w:sz w:val="26"/>
                <w:szCs w:val="26"/>
              </w:rPr>
              <w:t>xxxxxxxxxx</w:t>
            </w:r>
            <w:r w:rsidRPr="00BF297D">
              <w:rPr>
                <w:rFonts w:ascii="David" w:hAnsi="David"/>
                <w:b/>
                <w:bCs/>
                <w:sz w:val="26"/>
                <w:szCs w:val="26"/>
                <w:rtl/>
              </w:rPr>
              <w:t>(עציר)</w:t>
            </w:r>
          </w:p>
        </w:tc>
        <w:tc>
          <w:tcPr>
            <w:tcW w:w="1426" w:type="dxa"/>
            <w:tcBorders>
              <w:top w:val="nil"/>
              <w:left w:val="nil"/>
              <w:bottom w:val="nil"/>
              <w:right w:val="nil"/>
            </w:tcBorders>
            <w:shd w:val="clear" w:color="auto" w:fill="auto"/>
          </w:tcPr>
          <w:p w14:paraId="7B8E2E4C" w14:textId="77777777" w:rsidR="006575B3" w:rsidRPr="00BF297D" w:rsidRDefault="006575B3" w:rsidP="006575B3">
            <w:pPr>
              <w:jc w:val="right"/>
              <w:rPr>
                <w:rFonts w:ascii="David" w:hAnsi="David"/>
                <w:b/>
                <w:bCs/>
                <w:sz w:val="26"/>
                <w:szCs w:val="26"/>
              </w:rPr>
            </w:pPr>
          </w:p>
        </w:tc>
      </w:tr>
    </w:tbl>
    <w:p w14:paraId="5F072A3C" w14:textId="77777777" w:rsidR="006575B3" w:rsidRPr="00BF297D" w:rsidRDefault="006575B3" w:rsidP="006575B3">
      <w:pPr>
        <w:rPr>
          <w:sz w:val="26"/>
          <w:szCs w:val="26"/>
          <w:rtl/>
        </w:rPr>
      </w:pPr>
    </w:p>
    <w:p w14:paraId="30EC300A" w14:textId="77777777" w:rsidR="006575B3" w:rsidRPr="00BF297D" w:rsidRDefault="006575B3" w:rsidP="006575B3">
      <w:pPr>
        <w:rPr>
          <w:sz w:val="26"/>
          <w:szCs w:val="26"/>
          <w:rtl/>
        </w:rPr>
      </w:pPr>
    </w:p>
    <w:p w14:paraId="6FFBCD37" w14:textId="77777777" w:rsidR="006575B3" w:rsidRPr="00BF297D" w:rsidRDefault="006575B3" w:rsidP="006575B3">
      <w:pPr>
        <w:rPr>
          <w:rtl/>
        </w:rPr>
      </w:pPr>
      <w:bookmarkStart w:id="2" w:name="FirstLawyer"/>
      <w:r w:rsidRPr="00BF297D">
        <w:rPr>
          <w:rFonts w:hint="cs"/>
          <w:rtl/>
        </w:rPr>
        <w:t>בשם</w:t>
      </w:r>
      <w:bookmarkEnd w:id="2"/>
      <w:r w:rsidRPr="00BF297D">
        <w:rPr>
          <w:rFonts w:hint="cs"/>
          <w:rtl/>
        </w:rPr>
        <w:t xml:space="preserve"> המאשימה: עו"ד אמיר אליאל</w:t>
      </w:r>
    </w:p>
    <w:p w14:paraId="29FCB22A" w14:textId="77777777" w:rsidR="00BF297D" w:rsidRPr="00BF297D" w:rsidRDefault="006575B3" w:rsidP="00BF297D">
      <w:pPr>
        <w:spacing w:before="120" w:after="120" w:line="240" w:lineRule="exact"/>
        <w:ind w:left="283" w:hanging="283"/>
        <w:jc w:val="both"/>
        <w:rPr>
          <w:rFonts w:ascii="FrankRuehl" w:hAnsi="FrankRuehl" w:cs="FrankRuehl"/>
        </w:rPr>
      </w:pPr>
      <w:r w:rsidRPr="00BF297D">
        <w:rPr>
          <w:rFonts w:hint="cs"/>
          <w:rtl/>
        </w:rPr>
        <w:t>בשם הנאשם: עו"ד תמים אבו פנה</w:t>
      </w:r>
    </w:p>
    <w:p w14:paraId="5E4BC069" w14:textId="77777777" w:rsidR="00BF297D" w:rsidRPr="00BF297D" w:rsidRDefault="00BF297D" w:rsidP="00BF297D"/>
    <w:p w14:paraId="1B215D1B" w14:textId="77777777" w:rsidR="00FE6446" w:rsidRPr="00FE6446" w:rsidRDefault="00FE6446" w:rsidP="00FE6446">
      <w:pPr>
        <w:spacing w:before="120" w:after="120" w:line="240" w:lineRule="exact"/>
        <w:ind w:left="283" w:hanging="283"/>
        <w:jc w:val="both"/>
        <w:rPr>
          <w:rFonts w:ascii="FrankRuehl" w:hAnsi="FrankRuehl" w:cs="FrankRuehl"/>
          <w:rtl/>
        </w:rPr>
      </w:pPr>
    </w:p>
    <w:p w14:paraId="69FD89EE" w14:textId="77777777" w:rsidR="000E7E2A" w:rsidRDefault="000E7E2A" w:rsidP="000E7E2A">
      <w:pPr>
        <w:rPr>
          <w:rtl/>
        </w:rPr>
      </w:pPr>
      <w:bookmarkStart w:id="3" w:name="LawTable"/>
      <w:bookmarkEnd w:id="3"/>
    </w:p>
    <w:p w14:paraId="3EA16759" w14:textId="77777777" w:rsidR="000E7E2A" w:rsidRPr="000E7E2A" w:rsidRDefault="000E7E2A" w:rsidP="000E7E2A">
      <w:pPr>
        <w:spacing w:before="120" w:after="120" w:line="240" w:lineRule="exact"/>
        <w:ind w:left="283" w:hanging="283"/>
        <w:jc w:val="both"/>
        <w:rPr>
          <w:rFonts w:ascii="FrankRuehl" w:hAnsi="FrankRuehl" w:cs="FrankRuehl"/>
          <w:rtl/>
        </w:rPr>
      </w:pPr>
    </w:p>
    <w:p w14:paraId="51068CC9" w14:textId="77777777" w:rsidR="000E7E2A" w:rsidRPr="000E7E2A" w:rsidRDefault="000E7E2A" w:rsidP="000E7E2A">
      <w:pPr>
        <w:spacing w:before="120" w:after="120" w:line="240" w:lineRule="exact"/>
        <w:ind w:left="283" w:hanging="283"/>
        <w:jc w:val="both"/>
        <w:rPr>
          <w:rFonts w:ascii="FrankRuehl" w:hAnsi="FrankRuehl" w:cs="FrankRuehl"/>
          <w:rtl/>
        </w:rPr>
      </w:pPr>
    </w:p>
    <w:p w14:paraId="0353D17E" w14:textId="77777777" w:rsidR="000E7E2A" w:rsidRPr="000E7E2A" w:rsidRDefault="000E7E2A" w:rsidP="000E7E2A">
      <w:pPr>
        <w:spacing w:before="120" w:after="120" w:line="240" w:lineRule="exact"/>
        <w:ind w:left="283" w:hanging="283"/>
        <w:jc w:val="both"/>
        <w:rPr>
          <w:rFonts w:ascii="FrankRuehl" w:hAnsi="FrankRuehl" w:cs="FrankRuehl"/>
          <w:rtl/>
        </w:rPr>
      </w:pPr>
      <w:r w:rsidRPr="000E7E2A">
        <w:rPr>
          <w:rFonts w:ascii="FrankRuehl" w:hAnsi="FrankRuehl" w:cs="FrankRuehl"/>
          <w:rtl/>
        </w:rPr>
        <w:t xml:space="preserve">חקיקה שאוזכרה: </w:t>
      </w:r>
    </w:p>
    <w:p w14:paraId="4198736A" w14:textId="77777777" w:rsidR="000E7E2A" w:rsidRPr="000E7E2A" w:rsidRDefault="000E7E2A" w:rsidP="000E7E2A">
      <w:pPr>
        <w:spacing w:before="120" w:after="120" w:line="240" w:lineRule="exact"/>
        <w:ind w:left="283" w:hanging="283"/>
        <w:jc w:val="both"/>
        <w:rPr>
          <w:rFonts w:ascii="FrankRuehl" w:hAnsi="FrankRuehl" w:cs="FrankRuehl"/>
          <w:rtl/>
        </w:rPr>
      </w:pPr>
      <w:hyperlink r:id="rId7" w:history="1">
        <w:r w:rsidRPr="000E7E2A">
          <w:rPr>
            <w:rFonts w:ascii="FrankRuehl" w:hAnsi="FrankRuehl" w:cs="FrankRuehl"/>
            <w:color w:val="0000FF"/>
            <w:rtl/>
          </w:rPr>
          <w:t>חוק העונשין, תשל"ז-1977</w:t>
        </w:r>
      </w:hyperlink>
      <w:r w:rsidRPr="000E7E2A">
        <w:rPr>
          <w:rFonts w:ascii="FrankRuehl" w:hAnsi="FrankRuehl" w:cs="FrankRuehl"/>
          <w:rtl/>
        </w:rPr>
        <w:t xml:space="preserve">: סע'  </w:t>
      </w:r>
      <w:hyperlink r:id="rId8" w:history="1">
        <w:r w:rsidRPr="000E7E2A">
          <w:rPr>
            <w:rFonts w:ascii="FrankRuehl" w:hAnsi="FrankRuehl" w:cs="FrankRuehl"/>
            <w:color w:val="0000FF"/>
            <w:rtl/>
          </w:rPr>
          <w:t>144(ב)</w:t>
        </w:r>
      </w:hyperlink>
      <w:r w:rsidRPr="000E7E2A">
        <w:rPr>
          <w:rFonts w:ascii="FrankRuehl" w:hAnsi="FrankRuehl" w:cs="FrankRuehl"/>
          <w:rtl/>
        </w:rPr>
        <w:t xml:space="preserve">, </w:t>
      </w:r>
      <w:hyperlink r:id="rId9" w:history="1">
        <w:r w:rsidRPr="000E7E2A">
          <w:rPr>
            <w:rFonts w:ascii="FrankRuehl" w:hAnsi="FrankRuehl" w:cs="FrankRuehl"/>
            <w:color w:val="0000FF"/>
            <w:rtl/>
          </w:rPr>
          <w:t>329(א)(1)</w:t>
        </w:r>
      </w:hyperlink>
    </w:p>
    <w:p w14:paraId="10907C89" w14:textId="77777777" w:rsidR="000E7E2A" w:rsidRPr="000E7E2A" w:rsidRDefault="000E7E2A" w:rsidP="000E7E2A">
      <w:pPr>
        <w:rPr>
          <w:rtl/>
        </w:rPr>
      </w:pPr>
      <w:bookmarkStart w:id="4" w:name="LawTable_End"/>
      <w:bookmarkEnd w:id="4"/>
    </w:p>
    <w:p w14:paraId="120641C7" w14:textId="77777777" w:rsidR="006575B3" w:rsidRPr="00FE6446" w:rsidRDefault="006575B3" w:rsidP="00FE644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575B3" w14:paraId="541FF907" w14:textId="77777777" w:rsidTr="006575B3">
        <w:trPr>
          <w:trHeight w:val="355"/>
          <w:jc w:val="center"/>
        </w:trPr>
        <w:tc>
          <w:tcPr>
            <w:tcW w:w="8820" w:type="dxa"/>
            <w:tcBorders>
              <w:top w:val="nil"/>
              <w:left w:val="nil"/>
              <w:bottom w:val="nil"/>
              <w:right w:val="nil"/>
            </w:tcBorders>
            <w:shd w:val="clear" w:color="auto" w:fill="auto"/>
          </w:tcPr>
          <w:p w14:paraId="15163701" w14:textId="77777777" w:rsidR="00BF297D" w:rsidRPr="00BF297D" w:rsidRDefault="00BF297D" w:rsidP="00BF297D">
            <w:pPr>
              <w:jc w:val="center"/>
              <w:rPr>
                <w:rFonts w:ascii="David" w:hAnsi="David"/>
                <w:b/>
                <w:bCs/>
                <w:sz w:val="32"/>
                <w:szCs w:val="32"/>
                <w:u w:val="single"/>
                <w:rtl/>
              </w:rPr>
            </w:pPr>
            <w:bookmarkStart w:id="5" w:name="PsakDin" w:colFirst="0" w:colLast="0"/>
            <w:bookmarkEnd w:id="0"/>
            <w:r w:rsidRPr="00BF297D">
              <w:rPr>
                <w:rFonts w:ascii="David" w:hAnsi="David"/>
                <w:b/>
                <w:bCs/>
                <w:sz w:val="32"/>
                <w:szCs w:val="32"/>
                <w:u w:val="single"/>
                <w:rtl/>
              </w:rPr>
              <w:t>גזר דין</w:t>
            </w:r>
          </w:p>
          <w:p w14:paraId="1048CE53" w14:textId="77777777" w:rsidR="006575B3" w:rsidRPr="00BF297D" w:rsidRDefault="006575B3" w:rsidP="00BF297D">
            <w:pPr>
              <w:jc w:val="center"/>
              <w:rPr>
                <w:rFonts w:ascii="David" w:hAnsi="David"/>
                <w:bCs/>
                <w:sz w:val="32"/>
                <w:szCs w:val="32"/>
                <w:u w:val="single"/>
                <w:rtl/>
              </w:rPr>
            </w:pPr>
          </w:p>
        </w:tc>
      </w:tr>
      <w:bookmarkEnd w:id="5"/>
    </w:tbl>
    <w:p w14:paraId="69A16831" w14:textId="77777777" w:rsidR="006575B3" w:rsidRPr="002B7D23" w:rsidRDefault="006575B3" w:rsidP="006575B3">
      <w:pPr>
        <w:rPr>
          <w:rFonts w:ascii="David" w:hAnsi="David"/>
          <w:sz w:val="26"/>
          <w:szCs w:val="26"/>
          <w:rtl/>
        </w:rPr>
      </w:pPr>
    </w:p>
    <w:p w14:paraId="70271A28" w14:textId="77777777" w:rsidR="006575B3" w:rsidRDefault="006575B3" w:rsidP="006575B3">
      <w:pPr>
        <w:spacing w:line="360" w:lineRule="auto"/>
        <w:jc w:val="both"/>
        <w:rPr>
          <w:rFonts w:ascii="David" w:hAnsi="David"/>
          <w:sz w:val="26"/>
          <w:szCs w:val="26"/>
          <w:rtl/>
        </w:rPr>
      </w:pPr>
    </w:p>
    <w:p w14:paraId="27236220" w14:textId="77777777" w:rsidR="006575B3" w:rsidRDefault="006575B3" w:rsidP="006575B3">
      <w:pPr>
        <w:pStyle w:val="a9"/>
        <w:numPr>
          <w:ilvl w:val="0"/>
          <w:numId w:val="1"/>
        </w:numPr>
        <w:spacing w:line="360" w:lineRule="auto"/>
        <w:jc w:val="both"/>
        <w:rPr>
          <w:rFonts w:ascii="David" w:hAnsi="David"/>
          <w:sz w:val="26"/>
          <w:szCs w:val="26"/>
        </w:rPr>
      </w:pPr>
      <w:bookmarkStart w:id="6" w:name="ABSTRACT_START"/>
      <w:bookmarkEnd w:id="6"/>
      <w:r w:rsidRPr="00572AA2">
        <w:rPr>
          <w:rFonts w:ascii="David" w:hAnsi="David" w:hint="eastAsia"/>
          <w:sz w:val="26"/>
          <w:szCs w:val="26"/>
          <w:rtl/>
        </w:rPr>
        <w:t>הנאשם</w:t>
      </w:r>
      <w:r w:rsidRPr="00572AA2">
        <w:rPr>
          <w:rFonts w:ascii="David" w:hAnsi="David"/>
          <w:sz w:val="26"/>
          <w:szCs w:val="26"/>
          <w:rtl/>
        </w:rPr>
        <w:t xml:space="preserve"> הודה במסגרת כתב אישום </w:t>
      </w:r>
      <w:r>
        <w:rPr>
          <w:rFonts w:ascii="David" w:hAnsi="David" w:hint="cs"/>
          <w:sz w:val="26"/>
          <w:szCs w:val="26"/>
          <w:rtl/>
        </w:rPr>
        <w:t xml:space="preserve">מתוקן </w:t>
      </w:r>
      <w:r w:rsidRPr="00572AA2">
        <w:rPr>
          <w:rFonts w:ascii="David" w:hAnsi="David" w:hint="eastAsia"/>
          <w:sz w:val="26"/>
          <w:szCs w:val="26"/>
          <w:rtl/>
        </w:rPr>
        <w:t>שלא</w:t>
      </w:r>
      <w:r w:rsidRPr="00572AA2">
        <w:rPr>
          <w:rFonts w:ascii="David" w:hAnsi="David"/>
          <w:sz w:val="26"/>
          <w:szCs w:val="26"/>
          <w:rtl/>
        </w:rPr>
        <w:t xml:space="preserve"> </w:t>
      </w:r>
      <w:r w:rsidRPr="00572AA2">
        <w:rPr>
          <w:rFonts w:ascii="David" w:hAnsi="David" w:hint="eastAsia"/>
          <w:sz w:val="26"/>
          <w:szCs w:val="26"/>
          <w:rtl/>
        </w:rPr>
        <w:t>כלל</w:t>
      </w:r>
      <w:r w:rsidRPr="00572AA2">
        <w:rPr>
          <w:rFonts w:ascii="David" w:hAnsi="David"/>
          <w:sz w:val="26"/>
          <w:szCs w:val="26"/>
          <w:rtl/>
        </w:rPr>
        <w:t xml:space="preserve"> </w:t>
      </w:r>
      <w:r w:rsidRPr="00572AA2">
        <w:rPr>
          <w:rFonts w:ascii="David" w:hAnsi="David" w:hint="eastAsia"/>
          <w:sz w:val="26"/>
          <w:szCs w:val="26"/>
          <w:rtl/>
        </w:rPr>
        <w:t>הסדר</w:t>
      </w:r>
      <w:r w:rsidRPr="00572AA2">
        <w:rPr>
          <w:rFonts w:ascii="David" w:hAnsi="David"/>
          <w:sz w:val="26"/>
          <w:szCs w:val="26"/>
          <w:rtl/>
        </w:rPr>
        <w:t xml:space="preserve"> </w:t>
      </w:r>
      <w:r w:rsidRPr="00572AA2">
        <w:rPr>
          <w:rFonts w:ascii="David" w:hAnsi="David" w:hint="eastAsia"/>
          <w:sz w:val="26"/>
          <w:szCs w:val="26"/>
          <w:rtl/>
        </w:rPr>
        <w:t>אודות</w:t>
      </w:r>
      <w:r w:rsidRPr="00572AA2">
        <w:rPr>
          <w:rFonts w:ascii="David" w:hAnsi="David"/>
          <w:sz w:val="26"/>
          <w:szCs w:val="26"/>
          <w:rtl/>
        </w:rPr>
        <w:t xml:space="preserve"> </w:t>
      </w:r>
      <w:r w:rsidRPr="00572AA2">
        <w:rPr>
          <w:rFonts w:ascii="David" w:hAnsi="David" w:hint="eastAsia"/>
          <w:sz w:val="26"/>
          <w:szCs w:val="26"/>
          <w:rtl/>
        </w:rPr>
        <w:t>העונש</w:t>
      </w:r>
      <w:r w:rsidRPr="00572AA2">
        <w:rPr>
          <w:rFonts w:ascii="David" w:hAnsi="David"/>
          <w:sz w:val="26"/>
          <w:szCs w:val="26"/>
          <w:rtl/>
        </w:rPr>
        <w:t xml:space="preserve"> </w:t>
      </w:r>
      <w:r w:rsidRPr="00572AA2">
        <w:rPr>
          <w:rFonts w:ascii="David" w:hAnsi="David" w:hint="eastAsia"/>
          <w:sz w:val="26"/>
          <w:szCs w:val="26"/>
          <w:rtl/>
        </w:rPr>
        <w:t>בעבירות</w:t>
      </w:r>
      <w:r w:rsidRPr="00572AA2">
        <w:rPr>
          <w:rFonts w:ascii="David" w:hAnsi="David"/>
          <w:sz w:val="26"/>
          <w:szCs w:val="26"/>
          <w:rtl/>
        </w:rPr>
        <w:t xml:space="preserve"> </w:t>
      </w:r>
      <w:r w:rsidRPr="00572AA2">
        <w:rPr>
          <w:rFonts w:ascii="David" w:hAnsi="David" w:hint="eastAsia"/>
          <w:sz w:val="26"/>
          <w:szCs w:val="26"/>
          <w:rtl/>
        </w:rPr>
        <w:t>של</w:t>
      </w:r>
      <w:r w:rsidRPr="00572AA2">
        <w:rPr>
          <w:rFonts w:ascii="David" w:hAnsi="David"/>
          <w:sz w:val="26"/>
          <w:szCs w:val="26"/>
          <w:rtl/>
        </w:rPr>
        <w:t xml:space="preserve"> </w:t>
      </w:r>
      <w:r w:rsidRPr="00572AA2">
        <w:rPr>
          <w:rFonts w:ascii="David" w:hAnsi="David" w:hint="eastAsia"/>
          <w:sz w:val="26"/>
          <w:szCs w:val="26"/>
          <w:rtl/>
        </w:rPr>
        <w:t>חבלה</w:t>
      </w:r>
      <w:r w:rsidRPr="00572AA2">
        <w:rPr>
          <w:rFonts w:ascii="David" w:hAnsi="David"/>
          <w:sz w:val="26"/>
          <w:szCs w:val="26"/>
          <w:rtl/>
        </w:rPr>
        <w:t xml:space="preserve"> </w:t>
      </w:r>
      <w:r w:rsidRPr="00572AA2">
        <w:rPr>
          <w:rFonts w:ascii="David" w:hAnsi="David" w:hint="eastAsia"/>
          <w:sz w:val="26"/>
          <w:szCs w:val="26"/>
          <w:rtl/>
        </w:rPr>
        <w:t>בכוונה</w:t>
      </w:r>
      <w:r w:rsidRPr="00572AA2">
        <w:rPr>
          <w:rFonts w:ascii="David" w:hAnsi="David"/>
          <w:sz w:val="26"/>
          <w:szCs w:val="26"/>
          <w:rtl/>
        </w:rPr>
        <w:t xml:space="preserve"> </w:t>
      </w:r>
      <w:r w:rsidRPr="00572AA2">
        <w:rPr>
          <w:rFonts w:ascii="David" w:hAnsi="David" w:hint="eastAsia"/>
          <w:sz w:val="26"/>
          <w:szCs w:val="26"/>
          <w:rtl/>
        </w:rPr>
        <w:t>מחמירה</w:t>
      </w:r>
      <w:r w:rsidRPr="00572AA2">
        <w:rPr>
          <w:rFonts w:ascii="David" w:hAnsi="David"/>
          <w:sz w:val="26"/>
          <w:szCs w:val="26"/>
          <w:rtl/>
        </w:rPr>
        <w:t xml:space="preserve"> </w:t>
      </w:r>
      <w:r w:rsidRPr="00572AA2">
        <w:rPr>
          <w:rFonts w:ascii="David" w:hAnsi="David" w:hint="eastAsia"/>
          <w:sz w:val="26"/>
          <w:szCs w:val="26"/>
          <w:rtl/>
        </w:rPr>
        <w:t>לפי</w:t>
      </w:r>
      <w:r w:rsidRPr="00572AA2">
        <w:rPr>
          <w:rFonts w:ascii="David" w:hAnsi="David"/>
          <w:sz w:val="26"/>
          <w:szCs w:val="26"/>
          <w:rtl/>
        </w:rPr>
        <w:t xml:space="preserve"> </w:t>
      </w:r>
      <w:hyperlink r:id="rId10" w:history="1">
        <w:r w:rsidR="00FE6446" w:rsidRPr="00FE6446">
          <w:rPr>
            <w:rStyle w:val="Hyperlink"/>
            <w:rFonts w:ascii="David" w:hAnsi="David"/>
            <w:sz w:val="26"/>
            <w:szCs w:val="26"/>
            <w:rtl/>
          </w:rPr>
          <w:t>סעיף 329(א)(1)</w:t>
        </w:r>
      </w:hyperlink>
      <w:r w:rsidRPr="00572AA2">
        <w:rPr>
          <w:rFonts w:ascii="David" w:hAnsi="David"/>
          <w:sz w:val="26"/>
          <w:szCs w:val="26"/>
          <w:rtl/>
        </w:rPr>
        <w:t xml:space="preserve"> </w:t>
      </w:r>
      <w:r w:rsidRPr="00572AA2">
        <w:rPr>
          <w:rFonts w:ascii="David" w:hAnsi="David" w:hint="eastAsia"/>
          <w:sz w:val="26"/>
          <w:szCs w:val="26"/>
          <w:rtl/>
        </w:rPr>
        <w:t>ל</w:t>
      </w:r>
      <w:hyperlink r:id="rId11" w:history="1">
        <w:r w:rsidR="00BF297D" w:rsidRPr="00BF297D">
          <w:rPr>
            <w:rFonts w:ascii="David" w:hAnsi="David"/>
            <w:color w:val="0000FF"/>
            <w:sz w:val="26"/>
            <w:szCs w:val="26"/>
            <w:u w:val="single"/>
            <w:rtl/>
          </w:rPr>
          <w:t>חוק העונשין</w:t>
        </w:r>
      </w:hyperlink>
      <w:r w:rsidRPr="00572AA2">
        <w:rPr>
          <w:rFonts w:ascii="David" w:hAnsi="David"/>
          <w:sz w:val="26"/>
          <w:szCs w:val="26"/>
          <w:rtl/>
        </w:rPr>
        <w:t xml:space="preserve">, </w:t>
      </w:r>
      <w:r w:rsidRPr="00572AA2">
        <w:rPr>
          <w:rFonts w:ascii="David" w:hAnsi="David" w:hint="eastAsia"/>
          <w:sz w:val="26"/>
          <w:szCs w:val="26"/>
          <w:rtl/>
        </w:rPr>
        <w:t>התשל</w:t>
      </w:r>
      <w:r w:rsidRPr="00572AA2">
        <w:rPr>
          <w:rFonts w:ascii="David" w:hAnsi="David"/>
          <w:sz w:val="26"/>
          <w:szCs w:val="26"/>
          <w:rtl/>
        </w:rPr>
        <w:t>"ז-1977</w:t>
      </w:r>
      <w:r>
        <w:rPr>
          <w:rFonts w:ascii="David" w:hAnsi="David" w:hint="cs"/>
          <w:sz w:val="26"/>
          <w:szCs w:val="26"/>
          <w:rtl/>
        </w:rPr>
        <w:t xml:space="preserve"> (להלן: "</w:t>
      </w:r>
      <w:r w:rsidRPr="00572AA2">
        <w:rPr>
          <w:rFonts w:ascii="David" w:hAnsi="David" w:hint="eastAsia"/>
          <w:b/>
          <w:bCs/>
          <w:sz w:val="26"/>
          <w:szCs w:val="26"/>
          <w:rtl/>
        </w:rPr>
        <w:t>חוק</w:t>
      </w:r>
      <w:r w:rsidRPr="00572AA2">
        <w:rPr>
          <w:rFonts w:ascii="David" w:hAnsi="David"/>
          <w:b/>
          <w:bCs/>
          <w:sz w:val="26"/>
          <w:szCs w:val="26"/>
          <w:rtl/>
        </w:rPr>
        <w:t xml:space="preserve"> </w:t>
      </w:r>
      <w:r w:rsidRPr="00572AA2">
        <w:rPr>
          <w:rFonts w:ascii="David" w:hAnsi="David" w:hint="eastAsia"/>
          <w:b/>
          <w:bCs/>
          <w:sz w:val="26"/>
          <w:szCs w:val="26"/>
          <w:rtl/>
        </w:rPr>
        <w:t>העונשין</w:t>
      </w:r>
      <w:r>
        <w:rPr>
          <w:rFonts w:ascii="David" w:hAnsi="David" w:hint="cs"/>
          <w:sz w:val="26"/>
          <w:szCs w:val="26"/>
          <w:rtl/>
        </w:rPr>
        <w:t>")</w:t>
      </w:r>
      <w:r w:rsidRPr="00572AA2">
        <w:rPr>
          <w:rFonts w:ascii="David" w:hAnsi="David"/>
          <w:sz w:val="26"/>
          <w:szCs w:val="26"/>
          <w:rtl/>
        </w:rPr>
        <w:t xml:space="preserve">; </w:t>
      </w:r>
      <w:r>
        <w:rPr>
          <w:rFonts w:ascii="David" w:hAnsi="David" w:hint="cs"/>
          <w:sz w:val="26"/>
          <w:szCs w:val="26"/>
          <w:rtl/>
        </w:rPr>
        <w:t>ו</w:t>
      </w:r>
      <w:r w:rsidRPr="00572AA2">
        <w:rPr>
          <w:rFonts w:ascii="David" w:hAnsi="David" w:hint="eastAsia"/>
          <w:sz w:val="26"/>
          <w:szCs w:val="26"/>
          <w:rtl/>
        </w:rPr>
        <w:t>עבירות</w:t>
      </w:r>
      <w:r w:rsidRPr="00572AA2">
        <w:rPr>
          <w:rFonts w:ascii="David" w:hAnsi="David"/>
          <w:sz w:val="26"/>
          <w:szCs w:val="26"/>
          <w:rtl/>
        </w:rPr>
        <w:t xml:space="preserve"> </w:t>
      </w:r>
      <w:r w:rsidRPr="00572AA2">
        <w:rPr>
          <w:rFonts w:ascii="David" w:hAnsi="David" w:hint="eastAsia"/>
          <w:sz w:val="26"/>
          <w:szCs w:val="26"/>
          <w:rtl/>
        </w:rPr>
        <w:t>בנשק</w:t>
      </w:r>
      <w:r w:rsidRPr="00572AA2">
        <w:rPr>
          <w:rFonts w:ascii="David" w:hAnsi="David"/>
          <w:sz w:val="26"/>
          <w:szCs w:val="26"/>
          <w:rtl/>
        </w:rPr>
        <w:t xml:space="preserve"> (החזקה </w:t>
      </w:r>
      <w:r w:rsidRPr="00572AA2">
        <w:rPr>
          <w:rFonts w:ascii="David" w:hAnsi="David" w:hint="eastAsia"/>
          <w:sz w:val="26"/>
          <w:szCs w:val="26"/>
          <w:rtl/>
        </w:rPr>
        <w:t>ונשיאה</w:t>
      </w:r>
      <w:r w:rsidRPr="00572AA2">
        <w:rPr>
          <w:rFonts w:ascii="David" w:hAnsi="David"/>
          <w:sz w:val="26"/>
          <w:szCs w:val="26"/>
          <w:rtl/>
        </w:rPr>
        <w:t xml:space="preserve">) </w:t>
      </w:r>
      <w:r w:rsidRPr="00572AA2">
        <w:rPr>
          <w:rFonts w:ascii="David" w:hAnsi="David" w:hint="eastAsia"/>
          <w:sz w:val="26"/>
          <w:szCs w:val="26"/>
          <w:rtl/>
        </w:rPr>
        <w:t>לפי</w:t>
      </w:r>
      <w:r w:rsidRPr="00572AA2">
        <w:rPr>
          <w:rFonts w:ascii="David" w:hAnsi="David"/>
          <w:sz w:val="26"/>
          <w:szCs w:val="26"/>
          <w:rtl/>
        </w:rPr>
        <w:t xml:space="preserve"> </w:t>
      </w:r>
      <w:hyperlink r:id="rId12" w:history="1">
        <w:r w:rsidR="00FE6446" w:rsidRPr="00FE6446">
          <w:rPr>
            <w:rStyle w:val="Hyperlink"/>
            <w:rFonts w:ascii="David" w:hAnsi="David"/>
            <w:sz w:val="26"/>
            <w:szCs w:val="26"/>
            <w:rtl/>
          </w:rPr>
          <w:t>סעיף 144(ב)</w:t>
        </w:r>
      </w:hyperlink>
      <w:r w:rsidRPr="00572AA2">
        <w:rPr>
          <w:rFonts w:ascii="David" w:hAnsi="David"/>
          <w:sz w:val="26"/>
          <w:szCs w:val="26"/>
          <w:rtl/>
        </w:rPr>
        <w:t xml:space="preserve"> </w:t>
      </w:r>
      <w:r w:rsidRPr="00572AA2">
        <w:rPr>
          <w:rFonts w:ascii="David" w:hAnsi="David" w:hint="eastAsia"/>
          <w:sz w:val="26"/>
          <w:szCs w:val="26"/>
          <w:rtl/>
        </w:rPr>
        <w:t>רישא</w:t>
      </w:r>
      <w:r w:rsidRPr="00572AA2">
        <w:rPr>
          <w:rFonts w:ascii="David" w:hAnsi="David"/>
          <w:sz w:val="26"/>
          <w:szCs w:val="26"/>
          <w:rtl/>
        </w:rPr>
        <w:t xml:space="preserve"> </w:t>
      </w:r>
      <w:r w:rsidRPr="00572AA2">
        <w:rPr>
          <w:rFonts w:ascii="David" w:hAnsi="David" w:hint="eastAsia"/>
          <w:sz w:val="26"/>
          <w:szCs w:val="26"/>
          <w:rtl/>
        </w:rPr>
        <w:t>לחוק</w:t>
      </w:r>
      <w:r w:rsidRPr="00572AA2">
        <w:rPr>
          <w:rFonts w:ascii="David" w:hAnsi="David"/>
          <w:sz w:val="26"/>
          <w:szCs w:val="26"/>
          <w:rtl/>
        </w:rPr>
        <w:t xml:space="preserve"> </w:t>
      </w:r>
      <w:r w:rsidRPr="00572AA2">
        <w:rPr>
          <w:rFonts w:ascii="David" w:hAnsi="David" w:hint="eastAsia"/>
          <w:sz w:val="26"/>
          <w:szCs w:val="26"/>
          <w:rtl/>
        </w:rPr>
        <w:t>העונשין</w:t>
      </w:r>
      <w:r w:rsidRPr="00572AA2">
        <w:rPr>
          <w:rFonts w:ascii="David" w:hAnsi="David"/>
          <w:sz w:val="26"/>
          <w:szCs w:val="26"/>
          <w:rtl/>
        </w:rPr>
        <w:t>.</w:t>
      </w:r>
    </w:p>
    <w:p w14:paraId="13782731" w14:textId="77777777" w:rsidR="006575B3" w:rsidRPr="00572AA2" w:rsidRDefault="006575B3" w:rsidP="006575B3">
      <w:pPr>
        <w:pStyle w:val="a9"/>
        <w:spacing w:line="360" w:lineRule="auto"/>
        <w:jc w:val="both"/>
        <w:rPr>
          <w:rFonts w:ascii="David" w:hAnsi="David"/>
          <w:sz w:val="26"/>
          <w:szCs w:val="26"/>
          <w:rtl/>
        </w:rPr>
      </w:pPr>
      <w:bookmarkStart w:id="7" w:name="ABSTRACT_END"/>
      <w:bookmarkEnd w:id="7"/>
    </w:p>
    <w:p w14:paraId="038433CF" w14:textId="77777777" w:rsidR="006575B3" w:rsidRPr="00B71DFD"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על</w:t>
      </w:r>
      <w:r w:rsidRPr="00572AA2">
        <w:rPr>
          <w:rFonts w:ascii="David" w:hAnsi="David"/>
          <w:sz w:val="26"/>
          <w:szCs w:val="26"/>
          <w:rtl/>
        </w:rPr>
        <w:t xml:space="preserve"> פי האמור בכתב האישום המתוקן, הנאשם והמתלונן מתגוררים שניהם בג'סר </w:t>
      </w:r>
      <w:r>
        <w:rPr>
          <w:rFonts w:ascii="David" w:hAnsi="David" w:hint="cs"/>
          <w:sz w:val="26"/>
          <w:szCs w:val="26"/>
          <w:rtl/>
        </w:rPr>
        <w:t xml:space="preserve">         </w:t>
      </w:r>
      <w:r w:rsidRPr="00572AA2">
        <w:rPr>
          <w:rFonts w:ascii="David" w:hAnsi="David"/>
          <w:sz w:val="26"/>
          <w:szCs w:val="26"/>
          <w:rtl/>
        </w:rPr>
        <w:t xml:space="preserve">א-זרקא ובין משפחת הנאשם לבין משפחת המתלונן קיים סכסוך ממושך. </w:t>
      </w:r>
      <w:r w:rsidRPr="00572AA2">
        <w:rPr>
          <w:rFonts w:ascii="David" w:hAnsi="David" w:hint="eastAsia"/>
          <w:sz w:val="26"/>
          <w:szCs w:val="26"/>
          <w:rtl/>
        </w:rPr>
        <w:t>ביום</w:t>
      </w:r>
      <w:r w:rsidRPr="00572AA2">
        <w:rPr>
          <w:rFonts w:ascii="David" w:hAnsi="David"/>
          <w:sz w:val="26"/>
          <w:szCs w:val="26"/>
          <w:rtl/>
        </w:rPr>
        <w:t xml:space="preserve"> 18/4/20</w:t>
      </w:r>
      <w:r>
        <w:rPr>
          <w:rFonts w:ascii="David" w:hAnsi="David" w:hint="cs"/>
          <w:sz w:val="26"/>
          <w:szCs w:val="26"/>
          <w:rtl/>
        </w:rPr>
        <w:t>2</w:t>
      </w:r>
      <w:r w:rsidRPr="00572AA2">
        <w:rPr>
          <w:rFonts w:ascii="David" w:hAnsi="David"/>
          <w:sz w:val="26"/>
          <w:szCs w:val="26"/>
          <w:rtl/>
        </w:rPr>
        <w:t xml:space="preserve">0, </w:t>
      </w:r>
      <w:r w:rsidRPr="00572AA2">
        <w:rPr>
          <w:rFonts w:ascii="David" w:hAnsi="David" w:hint="eastAsia"/>
          <w:sz w:val="26"/>
          <w:szCs w:val="26"/>
          <w:rtl/>
        </w:rPr>
        <w:t>בשעה</w:t>
      </w:r>
      <w:r w:rsidRPr="00572AA2">
        <w:rPr>
          <w:rFonts w:ascii="David" w:hAnsi="David"/>
          <w:sz w:val="26"/>
          <w:szCs w:val="26"/>
          <w:rtl/>
        </w:rPr>
        <w:t xml:space="preserve"> 14:00, </w:t>
      </w:r>
      <w:r w:rsidRPr="00572AA2">
        <w:rPr>
          <w:rFonts w:ascii="David" w:hAnsi="David" w:hint="eastAsia"/>
          <w:sz w:val="26"/>
          <w:szCs w:val="26"/>
          <w:rtl/>
        </w:rPr>
        <w:t>על</w:t>
      </w:r>
      <w:r w:rsidRPr="00572AA2">
        <w:rPr>
          <w:rFonts w:ascii="David" w:hAnsi="David"/>
          <w:sz w:val="26"/>
          <w:szCs w:val="26"/>
          <w:rtl/>
        </w:rPr>
        <w:t xml:space="preserve"> </w:t>
      </w:r>
      <w:r w:rsidRPr="00572AA2">
        <w:rPr>
          <w:rFonts w:ascii="David" w:hAnsi="David" w:hint="eastAsia"/>
          <w:sz w:val="26"/>
          <w:szCs w:val="26"/>
          <w:rtl/>
        </w:rPr>
        <w:t>רקע</w:t>
      </w:r>
      <w:r w:rsidRPr="00572AA2">
        <w:rPr>
          <w:rFonts w:ascii="David" w:hAnsi="David"/>
          <w:sz w:val="26"/>
          <w:szCs w:val="26"/>
          <w:rtl/>
        </w:rPr>
        <w:t xml:space="preserve"> </w:t>
      </w:r>
      <w:r w:rsidRPr="00572AA2">
        <w:rPr>
          <w:rFonts w:ascii="David" w:hAnsi="David" w:hint="eastAsia"/>
          <w:sz w:val="26"/>
          <w:szCs w:val="26"/>
          <w:rtl/>
        </w:rPr>
        <w:t>הסכסוך</w:t>
      </w:r>
      <w:r w:rsidRPr="00572AA2">
        <w:rPr>
          <w:rFonts w:ascii="David" w:hAnsi="David"/>
          <w:sz w:val="26"/>
          <w:szCs w:val="26"/>
          <w:rtl/>
        </w:rPr>
        <w:t xml:space="preserve"> </w:t>
      </w:r>
      <w:r w:rsidRPr="00572AA2">
        <w:rPr>
          <w:rFonts w:ascii="David" w:hAnsi="David" w:hint="eastAsia"/>
          <w:sz w:val="26"/>
          <w:szCs w:val="26"/>
          <w:rtl/>
        </w:rPr>
        <w:t>הנ</w:t>
      </w:r>
      <w:r w:rsidRPr="00572AA2">
        <w:rPr>
          <w:rFonts w:ascii="David" w:hAnsi="David"/>
          <w:sz w:val="26"/>
          <w:szCs w:val="26"/>
          <w:rtl/>
        </w:rPr>
        <w:t xml:space="preserve">"ל </w:t>
      </w:r>
      <w:r w:rsidRPr="00572AA2">
        <w:rPr>
          <w:rFonts w:ascii="David" w:hAnsi="David" w:hint="eastAsia"/>
          <w:sz w:val="26"/>
          <w:szCs w:val="26"/>
          <w:rtl/>
        </w:rPr>
        <w:t>הגיע</w:t>
      </w:r>
      <w:r w:rsidRPr="00572AA2">
        <w:rPr>
          <w:rFonts w:ascii="David" w:hAnsi="David"/>
          <w:sz w:val="26"/>
          <w:szCs w:val="26"/>
          <w:rtl/>
        </w:rPr>
        <w:t xml:space="preserve"> </w:t>
      </w:r>
      <w:r w:rsidRPr="00572AA2">
        <w:rPr>
          <w:rFonts w:ascii="David" w:hAnsi="David" w:hint="eastAsia"/>
          <w:sz w:val="26"/>
          <w:szCs w:val="26"/>
          <w:rtl/>
        </w:rPr>
        <w:t>הנאשם</w:t>
      </w:r>
      <w:r w:rsidRPr="00572AA2">
        <w:rPr>
          <w:rFonts w:ascii="David" w:hAnsi="David"/>
          <w:sz w:val="26"/>
          <w:szCs w:val="26"/>
          <w:rtl/>
        </w:rPr>
        <w:t xml:space="preserve"> </w:t>
      </w:r>
      <w:r w:rsidRPr="00572AA2">
        <w:rPr>
          <w:rFonts w:ascii="David" w:hAnsi="David" w:hint="eastAsia"/>
          <w:sz w:val="26"/>
          <w:szCs w:val="26"/>
          <w:rtl/>
        </w:rPr>
        <w:t>לאזור</w:t>
      </w:r>
      <w:r w:rsidRPr="00572AA2">
        <w:rPr>
          <w:rFonts w:ascii="David" w:hAnsi="David"/>
          <w:sz w:val="26"/>
          <w:szCs w:val="26"/>
          <w:rtl/>
        </w:rPr>
        <w:t xml:space="preserve"> </w:t>
      </w:r>
      <w:r w:rsidRPr="00572AA2">
        <w:rPr>
          <w:rFonts w:ascii="David" w:hAnsi="David" w:hint="eastAsia"/>
          <w:sz w:val="26"/>
          <w:szCs w:val="26"/>
          <w:rtl/>
        </w:rPr>
        <w:t>הסמוך</w:t>
      </w:r>
      <w:r w:rsidRPr="00572AA2">
        <w:rPr>
          <w:rFonts w:ascii="David" w:hAnsi="David"/>
          <w:sz w:val="26"/>
          <w:szCs w:val="26"/>
          <w:rtl/>
        </w:rPr>
        <w:t xml:space="preserve"> </w:t>
      </w:r>
      <w:r w:rsidRPr="00572AA2">
        <w:rPr>
          <w:rFonts w:ascii="David" w:hAnsi="David" w:hint="eastAsia"/>
          <w:sz w:val="26"/>
          <w:szCs w:val="26"/>
          <w:rtl/>
        </w:rPr>
        <w:t>לבית</w:t>
      </w:r>
      <w:r w:rsidRPr="00572AA2">
        <w:rPr>
          <w:rFonts w:ascii="David" w:hAnsi="David"/>
          <w:sz w:val="26"/>
          <w:szCs w:val="26"/>
          <w:rtl/>
        </w:rPr>
        <w:t xml:space="preserve"> </w:t>
      </w:r>
      <w:r w:rsidRPr="00572AA2">
        <w:rPr>
          <w:rFonts w:ascii="David" w:hAnsi="David" w:hint="eastAsia"/>
          <w:sz w:val="26"/>
          <w:szCs w:val="26"/>
          <w:rtl/>
        </w:rPr>
        <w:t>הורי</w:t>
      </w:r>
      <w:r w:rsidRPr="00572AA2">
        <w:rPr>
          <w:rFonts w:ascii="David" w:hAnsi="David"/>
          <w:sz w:val="26"/>
          <w:szCs w:val="26"/>
          <w:rtl/>
        </w:rPr>
        <w:t xml:space="preserve"> </w:t>
      </w:r>
      <w:r w:rsidRPr="00572AA2">
        <w:rPr>
          <w:rFonts w:ascii="David" w:hAnsi="David" w:hint="eastAsia"/>
          <w:sz w:val="26"/>
          <w:szCs w:val="26"/>
          <w:rtl/>
        </w:rPr>
        <w:t>המתלונן</w:t>
      </w:r>
      <w:r w:rsidRPr="00572AA2">
        <w:rPr>
          <w:rFonts w:ascii="David" w:hAnsi="David"/>
          <w:sz w:val="26"/>
          <w:szCs w:val="26"/>
          <w:rtl/>
        </w:rPr>
        <w:t xml:space="preserve"> </w:t>
      </w:r>
      <w:r w:rsidRPr="00572AA2">
        <w:rPr>
          <w:rFonts w:ascii="David" w:hAnsi="David" w:hint="eastAsia"/>
          <w:sz w:val="26"/>
          <w:szCs w:val="26"/>
          <w:rtl/>
        </w:rPr>
        <w:t>כשהוא</w:t>
      </w:r>
      <w:r w:rsidRPr="00572AA2">
        <w:rPr>
          <w:rFonts w:ascii="David" w:hAnsi="David"/>
          <w:sz w:val="26"/>
          <w:szCs w:val="26"/>
          <w:rtl/>
        </w:rPr>
        <w:t xml:space="preserve"> </w:t>
      </w:r>
      <w:r w:rsidRPr="00572AA2">
        <w:rPr>
          <w:rFonts w:ascii="David" w:hAnsi="David" w:hint="eastAsia"/>
          <w:sz w:val="26"/>
          <w:szCs w:val="26"/>
          <w:rtl/>
        </w:rPr>
        <w:t>מחזיק</w:t>
      </w:r>
      <w:r w:rsidRPr="00572AA2">
        <w:rPr>
          <w:rFonts w:ascii="David" w:hAnsi="David"/>
          <w:sz w:val="26"/>
          <w:szCs w:val="26"/>
          <w:rtl/>
        </w:rPr>
        <w:t xml:space="preserve"> </w:t>
      </w:r>
      <w:r w:rsidRPr="00572AA2">
        <w:rPr>
          <w:rFonts w:ascii="David" w:hAnsi="David" w:hint="eastAsia"/>
          <w:sz w:val="26"/>
          <w:szCs w:val="26"/>
          <w:rtl/>
        </w:rPr>
        <w:t>ונושא</w:t>
      </w:r>
      <w:r w:rsidRPr="00572AA2">
        <w:rPr>
          <w:rFonts w:ascii="David" w:hAnsi="David"/>
          <w:sz w:val="26"/>
          <w:szCs w:val="26"/>
          <w:rtl/>
        </w:rPr>
        <w:t xml:space="preserve"> </w:t>
      </w:r>
      <w:r w:rsidRPr="00572AA2">
        <w:rPr>
          <w:rFonts w:ascii="David" w:hAnsi="David" w:hint="eastAsia"/>
          <w:sz w:val="26"/>
          <w:szCs w:val="26"/>
          <w:rtl/>
        </w:rPr>
        <w:t>אקדח</w:t>
      </w:r>
      <w:r w:rsidRPr="00572AA2">
        <w:rPr>
          <w:rFonts w:ascii="David" w:hAnsi="David"/>
          <w:sz w:val="26"/>
          <w:szCs w:val="26"/>
          <w:rtl/>
        </w:rPr>
        <w:t xml:space="preserve"> </w:t>
      </w:r>
      <w:r w:rsidRPr="00572AA2">
        <w:rPr>
          <w:rFonts w:ascii="David" w:hAnsi="David" w:hint="eastAsia"/>
          <w:sz w:val="26"/>
          <w:szCs w:val="26"/>
          <w:rtl/>
        </w:rPr>
        <w:t>טעון</w:t>
      </w:r>
      <w:r w:rsidRPr="00572AA2">
        <w:rPr>
          <w:rFonts w:ascii="David" w:hAnsi="David"/>
          <w:sz w:val="26"/>
          <w:szCs w:val="26"/>
          <w:rtl/>
        </w:rPr>
        <w:t xml:space="preserve"> </w:t>
      </w:r>
      <w:r w:rsidRPr="00572AA2">
        <w:rPr>
          <w:rFonts w:ascii="David" w:hAnsi="David" w:hint="eastAsia"/>
          <w:sz w:val="26"/>
          <w:szCs w:val="26"/>
          <w:rtl/>
        </w:rPr>
        <w:t>עם</w:t>
      </w:r>
      <w:r w:rsidRPr="00572AA2">
        <w:rPr>
          <w:rFonts w:ascii="David" w:hAnsi="David"/>
          <w:sz w:val="26"/>
          <w:szCs w:val="26"/>
          <w:rtl/>
        </w:rPr>
        <w:t xml:space="preserve"> </w:t>
      </w:r>
      <w:r w:rsidRPr="00572AA2">
        <w:rPr>
          <w:rFonts w:ascii="David" w:hAnsi="David" w:hint="eastAsia"/>
          <w:sz w:val="26"/>
          <w:szCs w:val="26"/>
          <w:rtl/>
        </w:rPr>
        <w:t>מחסנית</w:t>
      </w:r>
      <w:r w:rsidRPr="00572AA2">
        <w:rPr>
          <w:rFonts w:ascii="David" w:hAnsi="David"/>
          <w:sz w:val="26"/>
          <w:szCs w:val="26"/>
          <w:rtl/>
        </w:rPr>
        <w:t xml:space="preserve"> </w:t>
      </w:r>
      <w:r w:rsidRPr="00572AA2">
        <w:rPr>
          <w:rFonts w:ascii="David" w:hAnsi="David" w:hint="eastAsia"/>
          <w:sz w:val="26"/>
          <w:szCs w:val="26"/>
          <w:rtl/>
        </w:rPr>
        <w:t>וכדורים</w:t>
      </w:r>
      <w:r w:rsidRPr="00572AA2">
        <w:rPr>
          <w:rFonts w:ascii="David" w:hAnsi="David"/>
          <w:sz w:val="26"/>
          <w:szCs w:val="26"/>
          <w:rtl/>
        </w:rPr>
        <w:t xml:space="preserve">. </w:t>
      </w:r>
      <w:r w:rsidRPr="00572AA2">
        <w:rPr>
          <w:rFonts w:ascii="David" w:hAnsi="David" w:hint="eastAsia"/>
          <w:sz w:val="26"/>
          <w:szCs w:val="26"/>
          <w:rtl/>
        </w:rPr>
        <w:t>הנאשם</w:t>
      </w:r>
      <w:r w:rsidRPr="00572AA2">
        <w:rPr>
          <w:rFonts w:ascii="David" w:hAnsi="David"/>
          <w:sz w:val="26"/>
          <w:szCs w:val="26"/>
          <w:rtl/>
        </w:rPr>
        <w:t xml:space="preserve"> </w:t>
      </w:r>
      <w:r w:rsidRPr="00572AA2">
        <w:rPr>
          <w:rFonts w:ascii="David" w:hAnsi="David" w:hint="eastAsia"/>
          <w:sz w:val="26"/>
          <w:szCs w:val="26"/>
          <w:rtl/>
        </w:rPr>
        <w:t>הבחין</w:t>
      </w:r>
      <w:r w:rsidRPr="00572AA2">
        <w:rPr>
          <w:rFonts w:ascii="David" w:hAnsi="David"/>
          <w:sz w:val="26"/>
          <w:szCs w:val="26"/>
          <w:rtl/>
        </w:rPr>
        <w:t xml:space="preserve"> </w:t>
      </w:r>
      <w:r w:rsidRPr="00572AA2">
        <w:rPr>
          <w:rFonts w:ascii="David" w:hAnsi="David" w:hint="eastAsia"/>
          <w:sz w:val="26"/>
          <w:szCs w:val="26"/>
          <w:rtl/>
        </w:rPr>
        <w:t>במתלונן</w:t>
      </w:r>
      <w:r w:rsidRPr="00572AA2">
        <w:rPr>
          <w:rFonts w:ascii="David" w:hAnsi="David"/>
          <w:sz w:val="26"/>
          <w:szCs w:val="26"/>
          <w:rtl/>
        </w:rPr>
        <w:t xml:space="preserve"> </w:t>
      </w:r>
      <w:r w:rsidRPr="00572AA2">
        <w:rPr>
          <w:rFonts w:ascii="David" w:hAnsi="David" w:hint="eastAsia"/>
          <w:sz w:val="26"/>
          <w:szCs w:val="26"/>
          <w:rtl/>
        </w:rPr>
        <w:t>שהלך</w:t>
      </w:r>
      <w:r w:rsidRPr="00572AA2">
        <w:rPr>
          <w:rFonts w:ascii="David" w:hAnsi="David"/>
          <w:sz w:val="26"/>
          <w:szCs w:val="26"/>
          <w:rtl/>
        </w:rPr>
        <w:t xml:space="preserve"> </w:t>
      </w:r>
      <w:r w:rsidRPr="00572AA2">
        <w:rPr>
          <w:rFonts w:ascii="David" w:hAnsi="David" w:hint="eastAsia"/>
          <w:sz w:val="26"/>
          <w:szCs w:val="26"/>
          <w:rtl/>
        </w:rPr>
        <w:t>ברחוב</w:t>
      </w:r>
      <w:r w:rsidRPr="00572AA2">
        <w:rPr>
          <w:rFonts w:ascii="David" w:hAnsi="David"/>
          <w:sz w:val="26"/>
          <w:szCs w:val="26"/>
          <w:rtl/>
        </w:rPr>
        <w:t xml:space="preserve"> </w:t>
      </w:r>
      <w:r w:rsidRPr="00572AA2">
        <w:rPr>
          <w:rFonts w:ascii="David" w:hAnsi="David" w:hint="eastAsia"/>
          <w:sz w:val="26"/>
          <w:szCs w:val="26"/>
          <w:rtl/>
        </w:rPr>
        <w:t>לכיוון</w:t>
      </w:r>
      <w:r w:rsidRPr="00572AA2">
        <w:rPr>
          <w:rFonts w:ascii="David" w:hAnsi="David"/>
          <w:sz w:val="26"/>
          <w:szCs w:val="26"/>
          <w:rtl/>
        </w:rPr>
        <w:t xml:space="preserve"> </w:t>
      </w:r>
      <w:r w:rsidRPr="00572AA2">
        <w:rPr>
          <w:rFonts w:ascii="David" w:hAnsi="David" w:hint="eastAsia"/>
          <w:sz w:val="26"/>
          <w:szCs w:val="26"/>
          <w:rtl/>
        </w:rPr>
        <w:t>הבית</w:t>
      </w:r>
      <w:r w:rsidRPr="00572AA2">
        <w:rPr>
          <w:rFonts w:ascii="David" w:hAnsi="David"/>
          <w:sz w:val="26"/>
          <w:szCs w:val="26"/>
          <w:rtl/>
        </w:rPr>
        <w:t xml:space="preserve">, </w:t>
      </w:r>
      <w:r w:rsidRPr="00572AA2">
        <w:rPr>
          <w:rFonts w:ascii="David" w:hAnsi="David" w:hint="eastAsia"/>
          <w:sz w:val="26"/>
          <w:szCs w:val="26"/>
          <w:rtl/>
        </w:rPr>
        <w:t>הגיע</w:t>
      </w:r>
      <w:r w:rsidRPr="00572AA2">
        <w:rPr>
          <w:rFonts w:ascii="David" w:hAnsi="David"/>
          <w:sz w:val="26"/>
          <w:szCs w:val="26"/>
          <w:rtl/>
        </w:rPr>
        <w:t xml:space="preserve"> </w:t>
      </w:r>
      <w:r w:rsidRPr="00572AA2">
        <w:rPr>
          <w:rFonts w:ascii="David" w:hAnsi="David" w:hint="eastAsia"/>
          <w:sz w:val="26"/>
          <w:szCs w:val="26"/>
          <w:rtl/>
        </w:rPr>
        <w:t>מאחוריו</w:t>
      </w:r>
      <w:r w:rsidRPr="00572AA2">
        <w:rPr>
          <w:rFonts w:ascii="David" w:hAnsi="David"/>
          <w:sz w:val="26"/>
          <w:szCs w:val="26"/>
          <w:rtl/>
        </w:rPr>
        <w:t xml:space="preserve"> </w:t>
      </w:r>
      <w:r w:rsidRPr="00572AA2">
        <w:rPr>
          <w:rFonts w:ascii="David" w:hAnsi="David" w:hint="eastAsia"/>
          <w:sz w:val="26"/>
          <w:szCs w:val="26"/>
          <w:rtl/>
        </w:rPr>
        <w:t>וממרחק</w:t>
      </w:r>
      <w:r w:rsidRPr="00572AA2">
        <w:rPr>
          <w:rFonts w:ascii="David" w:hAnsi="David"/>
          <w:sz w:val="26"/>
          <w:szCs w:val="26"/>
          <w:rtl/>
        </w:rPr>
        <w:t xml:space="preserve"> </w:t>
      </w:r>
      <w:r w:rsidRPr="00572AA2">
        <w:rPr>
          <w:rFonts w:ascii="David" w:hAnsi="David" w:hint="eastAsia"/>
          <w:sz w:val="26"/>
          <w:szCs w:val="26"/>
          <w:rtl/>
        </w:rPr>
        <w:t>של</w:t>
      </w:r>
      <w:r w:rsidRPr="00572AA2">
        <w:rPr>
          <w:rFonts w:ascii="David" w:hAnsi="David"/>
          <w:sz w:val="26"/>
          <w:szCs w:val="26"/>
          <w:rtl/>
        </w:rPr>
        <w:t xml:space="preserve"> </w:t>
      </w:r>
      <w:r w:rsidRPr="00572AA2">
        <w:rPr>
          <w:rFonts w:ascii="David" w:hAnsi="David" w:hint="eastAsia"/>
          <w:sz w:val="26"/>
          <w:szCs w:val="26"/>
          <w:rtl/>
        </w:rPr>
        <w:t>מספר</w:t>
      </w:r>
      <w:r w:rsidRPr="00572AA2">
        <w:rPr>
          <w:rFonts w:ascii="David" w:hAnsi="David"/>
          <w:sz w:val="26"/>
          <w:szCs w:val="26"/>
          <w:rtl/>
        </w:rPr>
        <w:t xml:space="preserve"> </w:t>
      </w:r>
      <w:r w:rsidRPr="00572AA2">
        <w:rPr>
          <w:rFonts w:ascii="David" w:hAnsi="David" w:hint="eastAsia"/>
          <w:sz w:val="26"/>
          <w:szCs w:val="26"/>
          <w:rtl/>
        </w:rPr>
        <w:t>מטרים</w:t>
      </w:r>
      <w:r w:rsidRPr="00572AA2">
        <w:rPr>
          <w:rFonts w:ascii="David" w:hAnsi="David"/>
          <w:sz w:val="26"/>
          <w:szCs w:val="26"/>
          <w:rtl/>
        </w:rPr>
        <w:t xml:space="preserve"> </w:t>
      </w:r>
      <w:r w:rsidRPr="00572AA2">
        <w:rPr>
          <w:rFonts w:ascii="David" w:hAnsi="David" w:hint="eastAsia"/>
          <w:sz w:val="26"/>
          <w:szCs w:val="26"/>
          <w:rtl/>
        </w:rPr>
        <w:t>ירה</w:t>
      </w:r>
      <w:r w:rsidRPr="00572AA2">
        <w:rPr>
          <w:rFonts w:ascii="David" w:hAnsi="David"/>
          <w:sz w:val="26"/>
          <w:szCs w:val="26"/>
          <w:rtl/>
        </w:rPr>
        <w:t xml:space="preserve"> </w:t>
      </w:r>
      <w:r w:rsidRPr="00572AA2">
        <w:rPr>
          <w:rFonts w:ascii="David" w:hAnsi="David" w:hint="eastAsia"/>
          <w:sz w:val="26"/>
          <w:szCs w:val="26"/>
          <w:rtl/>
        </w:rPr>
        <w:t>לעברו</w:t>
      </w:r>
      <w:r w:rsidRPr="00572AA2">
        <w:rPr>
          <w:rFonts w:ascii="David" w:hAnsi="David"/>
          <w:sz w:val="26"/>
          <w:szCs w:val="26"/>
          <w:rtl/>
        </w:rPr>
        <w:t xml:space="preserve"> </w:t>
      </w:r>
      <w:r w:rsidRPr="00572AA2">
        <w:rPr>
          <w:rFonts w:ascii="David" w:hAnsi="David" w:hint="eastAsia"/>
          <w:sz w:val="26"/>
          <w:szCs w:val="26"/>
          <w:rtl/>
        </w:rPr>
        <w:t>מספר</w:t>
      </w:r>
      <w:r w:rsidRPr="00572AA2">
        <w:rPr>
          <w:rFonts w:ascii="David" w:hAnsi="David"/>
          <w:sz w:val="26"/>
          <w:szCs w:val="26"/>
          <w:rtl/>
        </w:rPr>
        <w:t xml:space="preserve"> </w:t>
      </w:r>
      <w:r w:rsidRPr="00572AA2">
        <w:rPr>
          <w:rFonts w:ascii="David" w:hAnsi="David" w:hint="eastAsia"/>
          <w:sz w:val="26"/>
          <w:szCs w:val="26"/>
          <w:rtl/>
        </w:rPr>
        <w:t>יריות</w:t>
      </w:r>
      <w:r w:rsidRPr="00572AA2">
        <w:rPr>
          <w:rFonts w:ascii="David" w:hAnsi="David"/>
          <w:sz w:val="26"/>
          <w:szCs w:val="26"/>
          <w:rtl/>
        </w:rPr>
        <w:t xml:space="preserve">. </w:t>
      </w:r>
      <w:r w:rsidRPr="00572AA2">
        <w:rPr>
          <w:rFonts w:ascii="David" w:hAnsi="David" w:hint="eastAsia"/>
          <w:sz w:val="26"/>
          <w:szCs w:val="26"/>
          <w:rtl/>
        </w:rPr>
        <w:t>מיד</w:t>
      </w:r>
      <w:r w:rsidRPr="00572AA2">
        <w:rPr>
          <w:rFonts w:ascii="David" w:hAnsi="David"/>
          <w:sz w:val="26"/>
          <w:szCs w:val="26"/>
          <w:rtl/>
        </w:rPr>
        <w:t xml:space="preserve"> </w:t>
      </w:r>
      <w:r w:rsidRPr="00572AA2">
        <w:rPr>
          <w:rFonts w:ascii="David" w:hAnsi="David" w:hint="eastAsia"/>
          <w:sz w:val="26"/>
          <w:szCs w:val="26"/>
          <w:rtl/>
        </w:rPr>
        <w:t>לאחר</w:t>
      </w:r>
      <w:r w:rsidRPr="00572AA2">
        <w:rPr>
          <w:rFonts w:ascii="David" w:hAnsi="David"/>
          <w:sz w:val="26"/>
          <w:szCs w:val="26"/>
          <w:rtl/>
        </w:rPr>
        <w:t xml:space="preserve"> </w:t>
      </w:r>
      <w:r w:rsidRPr="00572AA2">
        <w:rPr>
          <w:rFonts w:ascii="David" w:hAnsi="David" w:hint="eastAsia"/>
          <w:sz w:val="26"/>
          <w:szCs w:val="26"/>
          <w:rtl/>
        </w:rPr>
        <w:t>מכן</w:t>
      </w:r>
      <w:r w:rsidRPr="00572AA2">
        <w:rPr>
          <w:rFonts w:ascii="David" w:hAnsi="David"/>
          <w:sz w:val="26"/>
          <w:szCs w:val="26"/>
          <w:rtl/>
        </w:rPr>
        <w:t xml:space="preserve"> </w:t>
      </w:r>
      <w:r w:rsidRPr="00572AA2">
        <w:rPr>
          <w:rFonts w:ascii="David" w:hAnsi="David" w:hint="eastAsia"/>
          <w:sz w:val="26"/>
          <w:szCs w:val="26"/>
          <w:rtl/>
        </w:rPr>
        <w:t>נמלט</w:t>
      </w:r>
      <w:r w:rsidRPr="00572AA2">
        <w:rPr>
          <w:rFonts w:ascii="David" w:hAnsi="David"/>
          <w:sz w:val="26"/>
          <w:szCs w:val="26"/>
          <w:rtl/>
        </w:rPr>
        <w:t xml:space="preserve"> </w:t>
      </w:r>
      <w:r w:rsidRPr="00572AA2">
        <w:rPr>
          <w:rFonts w:ascii="David" w:hAnsi="David" w:hint="eastAsia"/>
          <w:sz w:val="26"/>
          <w:szCs w:val="26"/>
          <w:rtl/>
        </w:rPr>
        <w:t>הנאשם</w:t>
      </w:r>
      <w:r w:rsidRPr="00572AA2">
        <w:rPr>
          <w:rFonts w:ascii="David" w:hAnsi="David"/>
          <w:sz w:val="26"/>
          <w:szCs w:val="26"/>
          <w:rtl/>
        </w:rPr>
        <w:t xml:space="preserve"> </w:t>
      </w:r>
      <w:r w:rsidRPr="00572AA2">
        <w:rPr>
          <w:rFonts w:ascii="David" w:hAnsi="David" w:hint="eastAsia"/>
          <w:sz w:val="26"/>
          <w:szCs w:val="26"/>
          <w:rtl/>
        </w:rPr>
        <w:t>מהמקום</w:t>
      </w:r>
      <w:r w:rsidRPr="00572AA2">
        <w:rPr>
          <w:rFonts w:ascii="David" w:hAnsi="David"/>
          <w:sz w:val="26"/>
          <w:szCs w:val="26"/>
          <w:rtl/>
        </w:rPr>
        <w:t xml:space="preserve"> </w:t>
      </w:r>
      <w:r w:rsidRPr="00572AA2">
        <w:rPr>
          <w:rFonts w:ascii="David" w:hAnsi="David" w:hint="eastAsia"/>
          <w:sz w:val="26"/>
          <w:szCs w:val="26"/>
          <w:rtl/>
        </w:rPr>
        <w:t>כשהוא</w:t>
      </w:r>
      <w:r w:rsidRPr="00572AA2">
        <w:rPr>
          <w:rFonts w:ascii="David" w:hAnsi="David"/>
          <w:sz w:val="26"/>
          <w:szCs w:val="26"/>
          <w:rtl/>
        </w:rPr>
        <w:t xml:space="preserve"> </w:t>
      </w:r>
      <w:r w:rsidRPr="00572AA2">
        <w:rPr>
          <w:rFonts w:ascii="David" w:hAnsi="David" w:hint="eastAsia"/>
          <w:sz w:val="26"/>
          <w:szCs w:val="26"/>
          <w:rtl/>
        </w:rPr>
        <w:t>יורה</w:t>
      </w:r>
      <w:r w:rsidRPr="00572AA2">
        <w:rPr>
          <w:rFonts w:ascii="David" w:hAnsi="David"/>
          <w:sz w:val="26"/>
          <w:szCs w:val="26"/>
          <w:rtl/>
        </w:rPr>
        <w:t xml:space="preserve"> </w:t>
      </w:r>
      <w:r w:rsidRPr="00572AA2">
        <w:rPr>
          <w:rFonts w:ascii="David" w:hAnsi="David" w:hint="eastAsia"/>
          <w:sz w:val="26"/>
          <w:szCs w:val="26"/>
          <w:rtl/>
        </w:rPr>
        <w:t>יריות</w:t>
      </w:r>
      <w:r w:rsidRPr="00572AA2">
        <w:rPr>
          <w:rFonts w:ascii="David" w:hAnsi="David"/>
          <w:sz w:val="26"/>
          <w:szCs w:val="26"/>
          <w:rtl/>
        </w:rPr>
        <w:t xml:space="preserve"> </w:t>
      </w:r>
      <w:r w:rsidRPr="00572AA2">
        <w:rPr>
          <w:rFonts w:ascii="David" w:hAnsi="David" w:hint="eastAsia"/>
          <w:sz w:val="26"/>
          <w:szCs w:val="26"/>
          <w:rtl/>
        </w:rPr>
        <w:t>באוויר</w:t>
      </w:r>
      <w:r w:rsidRPr="00572AA2">
        <w:rPr>
          <w:rFonts w:ascii="David" w:hAnsi="David"/>
          <w:sz w:val="26"/>
          <w:szCs w:val="26"/>
          <w:rtl/>
        </w:rPr>
        <w:t xml:space="preserve">. </w:t>
      </w:r>
      <w:r w:rsidRPr="00572AA2">
        <w:rPr>
          <w:rFonts w:ascii="David" w:hAnsi="David"/>
          <w:sz w:val="26"/>
          <w:szCs w:val="26"/>
          <w:rtl/>
        </w:rPr>
        <w:lastRenderedPageBreak/>
        <w:t>סך הכל ירה הנאש</w:t>
      </w:r>
      <w:r w:rsidRPr="00572AA2">
        <w:rPr>
          <w:rFonts w:ascii="David" w:hAnsi="David" w:hint="eastAsia"/>
          <w:sz w:val="26"/>
          <w:szCs w:val="26"/>
          <w:rtl/>
        </w:rPr>
        <w:t>ם</w:t>
      </w:r>
      <w:r w:rsidRPr="00572AA2">
        <w:rPr>
          <w:rFonts w:ascii="David" w:hAnsi="David"/>
          <w:sz w:val="26"/>
          <w:szCs w:val="26"/>
          <w:rtl/>
        </w:rPr>
        <w:t xml:space="preserve"> 19 </w:t>
      </w:r>
      <w:r w:rsidRPr="00572AA2">
        <w:rPr>
          <w:rFonts w:ascii="David" w:hAnsi="David" w:hint="eastAsia"/>
          <w:sz w:val="26"/>
          <w:szCs w:val="26"/>
          <w:rtl/>
        </w:rPr>
        <w:t>כדורים</w:t>
      </w:r>
      <w:r w:rsidRPr="00572AA2">
        <w:rPr>
          <w:rFonts w:ascii="David" w:hAnsi="David"/>
          <w:sz w:val="26"/>
          <w:szCs w:val="26"/>
          <w:rtl/>
        </w:rPr>
        <w:t>.</w:t>
      </w:r>
      <w:r>
        <w:rPr>
          <w:rFonts w:ascii="David" w:hAnsi="David" w:hint="cs"/>
          <w:sz w:val="26"/>
          <w:szCs w:val="26"/>
          <w:rtl/>
        </w:rPr>
        <w:t xml:space="preserve"> </w:t>
      </w:r>
      <w:r w:rsidRPr="00B71DFD">
        <w:rPr>
          <w:rFonts w:ascii="David" w:hAnsi="David" w:hint="cs"/>
          <w:sz w:val="26"/>
          <w:szCs w:val="26"/>
          <w:rtl/>
        </w:rPr>
        <w:t xml:space="preserve">כתוצאה מהירי נפגע המתלונן מקליע ברגל ימין באזור הירך </w:t>
      </w:r>
      <w:r>
        <w:rPr>
          <w:rFonts w:ascii="David" w:hAnsi="David" w:hint="cs"/>
          <w:sz w:val="26"/>
          <w:szCs w:val="26"/>
          <w:rtl/>
        </w:rPr>
        <w:t xml:space="preserve">ונגרמו לו </w:t>
      </w:r>
      <w:r w:rsidRPr="00B71DFD">
        <w:rPr>
          <w:rFonts w:ascii="David" w:hAnsi="David" w:hint="cs"/>
          <w:sz w:val="26"/>
          <w:szCs w:val="26"/>
          <w:rtl/>
        </w:rPr>
        <w:t>פצע כניסה ויציאה. הוא אושפז וטופל.</w:t>
      </w:r>
    </w:p>
    <w:p w14:paraId="01C437BD" w14:textId="77777777" w:rsidR="006575B3" w:rsidRDefault="006575B3" w:rsidP="006575B3">
      <w:pPr>
        <w:spacing w:line="360" w:lineRule="auto"/>
        <w:jc w:val="both"/>
        <w:rPr>
          <w:rFonts w:ascii="David" w:hAnsi="David"/>
          <w:sz w:val="26"/>
          <w:szCs w:val="26"/>
          <w:rtl/>
        </w:rPr>
      </w:pPr>
    </w:p>
    <w:p w14:paraId="5F9AEF3A" w14:textId="77777777" w:rsidR="006575B3" w:rsidRDefault="006575B3" w:rsidP="006575B3">
      <w:pPr>
        <w:spacing w:line="360" w:lineRule="auto"/>
        <w:jc w:val="both"/>
        <w:rPr>
          <w:rFonts w:ascii="David" w:hAnsi="David"/>
          <w:b/>
          <w:bCs/>
          <w:sz w:val="26"/>
          <w:szCs w:val="26"/>
          <w:u w:val="single"/>
          <w:rtl/>
        </w:rPr>
      </w:pPr>
      <w:r w:rsidRPr="00A401AE">
        <w:rPr>
          <w:rFonts w:ascii="David" w:hAnsi="David" w:hint="cs"/>
          <w:b/>
          <w:bCs/>
          <w:sz w:val="26"/>
          <w:szCs w:val="26"/>
          <w:u w:val="single"/>
          <w:rtl/>
        </w:rPr>
        <w:t>טיעוני המדינה לעני</w:t>
      </w:r>
      <w:r>
        <w:rPr>
          <w:rFonts w:ascii="David" w:hAnsi="David" w:hint="cs"/>
          <w:b/>
          <w:bCs/>
          <w:sz w:val="26"/>
          <w:szCs w:val="26"/>
          <w:u w:val="single"/>
          <w:rtl/>
        </w:rPr>
        <w:t>י</w:t>
      </w:r>
      <w:r w:rsidRPr="00A401AE">
        <w:rPr>
          <w:rFonts w:ascii="David" w:hAnsi="David" w:hint="cs"/>
          <w:b/>
          <w:bCs/>
          <w:sz w:val="26"/>
          <w:szCs w:val="26"/>
          <w:u w:val="single"/>
          <w:rtl/>
        </w:rPr>
        <w:t>ן העונש</w:t>
      </w:r>
    </w:p>
    <w:p w14:paraId="55D86C4C" w14:textId="77777777" w:rsidR="006575B3" w:rsidRDefault="006575B3" w:rsidP="006575B3">
      <w:pPr>
        <w:spacing w:line="360" w:lineRule="auto"/>
        <w:jc w:val="both"/>
        <w:rPr>
          <w:rFonts w:ascii="David" w:hAnsi="David"/>
          <w:b/>
          <w:bCs/>
          <w:sz w:val="26"/>
          <w:szCs w:val="26"/>
          <w:u w:val="single"/>
          <w:rtl/>
        </w:rPr>
      </w:pPr>
    </w:p>
    <w:p w14:paraId="6ABF837D" w14:textId="77777777" w:rsidR="006575B3" w:rsidRDefault="006575B3" w:rsidP="006575B3">
      <w:pPr>
        <w:pStyle w:val="a9"/>
        <w:numPr>
          <w:ilvl w:val="0"/>
          <w:numId w:val="1"/>
        </w:numPr>
        <w:spacing w:line="360" w:lineRule="auto"/>
        <w:jc w:val="both"/>
        <w:rPr>
          <w:rFonts w:ascii="David" w:hAnsi="David"/>
          <w:sz w:val="26"/>
          <w:szCs w:val="26"/>
        </w:rPr>
      </w:pPr>
      <w:r>
        <w:rPr>
          <w:rFonts w:ascii="David" w:hAnsi="David" w:hint="cs"/>
          <w:sz w:val="26"/>
          <w:szCs w:val="26"/>
          <w:rtl/>
        </w:rPr>
        <w:t xml:space="preserve">מטעם המדינה הוגשו כראיות לעונש גיליון הרישום הפלילי של הנאשם ומסמכים רפואיים לגבי המתלונן. </w:t>
      </w:r>
    </w:p>
    <w:p w14:paraId="5024311E" w14:textId="77777777" w:rsidR="006575B3" w:rsidRDefault="006575B3" w:rsidP="006575B3">
      <w:pPr>
        <w:pStyle w:val="a9"/>
        <w:spacing w:line="360" w:lineRule="auto"/>
        <w:jc w:val="both"/>
        <w:rPr>
          <w:rFonts w:ascii="David" w:hAnsi="David"/>
          <w:sz w:val="26"/>
          <w:szCs w:val="26"/>
        </w:rPr>
      </w:pPr>
    </w:p>
    <w:p w14:paraId="177D3C85"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צוין</w:t>
      </w:r>
      <w:r w:rsidRPr="00572AA2">
        <w:rPr>
          <w:rFonts w:ascii="David" w:hAnsi="David"/>
          <w:sz w:val="26"/>
          <w:szCs w:val="26"/>
          <w:rtl/>
        </w:rPr>
        <w:t xml:space="preserve"> שהנאשם היה כבן 18 וחודשיים </w:t>
      </w:r>
      <w:r w:rsidRPr="00572AA2">
        <w:rPr>
          <w:rFonts w:ascii="David" w:hAnsi="David" w:hint="eastAsia"/>
          <w:sz w:val="26"/>
          <w:szCs w:val="26"/>
          <w:rtl/>
        </w:rPr>
        <w:t>במועד</w:t>
      </w:r>
      <w:r w:rsidRPr="00572AA2">
        <w:rPr>
          <w:rFonts w:ascii="David" w:hAnsi="David"/>
          <w:sz w:val="26"/>
          <w:szCs w:val="26"/>
          <w:rtl/>
        </w:rPr>
        <w:t xml:space="preserve"> </w:t>
      </w:r>
      <w:r w:rsidRPr="00572AA2">
        <w:rPr>
          <w:rFonts w:ascii="David" w:hAnsi="David" w:hint="eastAsia"/>
          <w:sz w:val="26"/>
          <w:szCs w:val="26"/>
          <w:rtl/>
        </w:rPr>
        <w:t>האירוע</w:t>
      </w:r>
      <w:r w:rsidRPr="00572AA2">
        <w:rPr>
          <w:rFonts w:ascii="David" w:hAnsi="David"/>
          <w:sz w:val="26"/>
          <w:szCs w:val="26"/>
          <w:rtl/>
        </w:rPr>
        <w:t xml:space="preserve"> </w:t>
      </w:r>
      <w:r w:rsidRPr="00572AA2">
        <w:rPr>
          <w:rFonts w:ascii="David" w:hAnsi="David" w:hint="eastAsia"/>
          <w:sz w:val="26"/>
          <w:szCs w:val="26"/>
          <w:rtl/>
        </w:rPr>
        <w:t>והוא</w:t>
      </w:r>
      <w:r w:rsidRPr="00572AA2">
        <w:rPr>
          <w:rFonts w:ascii="David" w:hAnsi="David"/>
          <w:sz w:val="26"/>
          <w:szCs w:val="26"/>
          <w:rtl/>
        </w:rPr>
        <w:t xml:space="preserve"> </w:t>
      </w:r>
      <w:r w:rsidRPr="00572AA2">
        <w:rPr>
          <w:rFonts w:ascii="David" w:hAnsi="David" w:hint="eastAsia"/>
          <w:sz w:val="26"/>
          <w:szCs w:val="26"/>
          <w:rtl/>
        </w:rPr>
        <w:t>עצור</w:t>
      </w:r>
      <w:r w:rsidRPr="00572AA2">
        <w:rPr>
          <w:rFonts w:ascii="David" w:hAnsi="David"/>
          <w:sz w:val="26"/>
          <w:szCs w:val="26"/>
          <w:rtl/>
        </w:rPr>
        <w:t xml:space="preserve"> </w:t>
      </w:r>
      <w:r w:rsidRPr="00572AA2">
        <w:rPr>
          <w:rFonts w:ascii="David" w:hAnsi="David" w:hint="eastAsia"/>
          <w:sz w:val="26"/>
          <w:szCs w:val="26"/>
          <w:rtl/>
        </w:rPr>
        <w:t>מיום</w:t>
      </w:r>
      <w:r w:rsidRPr="00572AA2">
        <w:rPr>
          <w:rFonts w:ascii="David" w:hAnsi="David"/>
          <w:sz w:val="26"/>
          <w:szCs w:val="26"/>
          <w:rtl/>
        </w:rPr>
        <w:t xml:space="preserve"> 18/4/</w:t>
      </w:r>
      <w:r>
        <w:rPr>
          <w:rFonts w:ascii="David" w:hAnsi="David" w:hint="cs"/>
          <w:sz w:val="26"/>
          <w:szCs w:val="26"/>
          <w:rtl/>
        </w:rPr>
        <w:t>20</w:t>
      </w:r>
      <w:r w:rsidRPr="00572AA2">
        <w:rPr>
          <w:rFonts w:ascii="David" w:hAnsi="David"/>
          <w:sz w:val="26"/>
          <w:szCs w:val="26"/>
          <w:rtl/>
        </w:rPr>
        <w:t xml:space="preserve">. </w:t>
      </w:r>
    </w:p>
    <w:p w14:paraId="3A876E05" w14:textId="77777777" w:rsidR="006575B3" w:rsidRPr="00572AA2" w:rsidRDefault="006575B3" w:rsidP="006575B3">
      <w:pPr>
        <w:pStyle w:val="a9"/>
        <w:spacing w:line="360" w:lineRule="auto"/>
        <w:jc w:val="both"/>
        <w:rPr>
          <w:rFonts w:ascii="David" w:hAnsi="David"/>
          <w:sz w:val="26"/>
          <w:szCs w:val="26"/>
          <w:rtl/>
        </w:rPr>
      </w:pPr>
    </w:p>
    <w:p w14:paraId="78947607"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לנאשם</w:t>
      </w:r>
      <w:r w:rsidRPr="00572AA2">
        <w:rPr>
          <w:rFonts w:ascii="David" w:hAnsi="David"/>
          <w:sz w:val="26"/>
          <w:szCs w:val="26"/>
          <w:rtl/>
        </w:rPr>
        <w:t xml:space="preserve"> עבר פלילי כדלקמן: גזר דין ללא הרשעה מבית משפט לנוער מיום 3/2/19 בגין היזק לרכוש במזיד; גזר דין מיום 12/4/21 </w:t>
      </w:r>
      <w:r>
        <w:rPr>
          <w:rFonts w:ascii="David" w:hAnsi="David" w:hint="cs"/>
          <w:sz w:val="26"/>
          <w:szCs w:val="26"/>
          <w:rtl/>
        </w:rPr>
        <w:t>מ</w:t>
      </w:r>
      <w:r w:rsidRPr="00572AA2">
        <w:rPr>
          <w:rFonts w:ascii="David" w:hAnsi="David" w:hint="eastAsia"/>
          <w:sz w:val="26"/>
          <w:szCs w:val="26"/>
          <w:rtl/>
        </w:rPr>
        <w:t>בית</w:t>
      </w:r>
      <w:r w:rsidRPr="00572AA2">
        <w:rPr>
          <w:rFonts w:ascii="David" w:hAnsi="David"/>
          <w:sz w:val="26"/>
          <w:szCs w:val="26"/>
          <w:rtl/>
        </w:rPr>
        <w:t xml:space="preserve"> משפט לנוער בחדרה, </w:t>
      </w:r>
      <w:r w:rsidRPr="00572AA2">
        <w:rPr>
          <w:rFonts w:ascii="David" w:hAnsi="David" w:hint="eastAsia"/>
          <w:sz w:val="26"/>
          <w:szCs w:val="26"/>
          <w:rtl/>
        </w:rPr>
        <w:t>שם</w:t>
      </w:r>
      <w:r w:rsidRPr="00572AA2">
        <w:rPr>
          <w:rFonts w:ascii="David" w:hAnsi="David"/>
          <w:sz w:val="26"/>
          <w:szCs w:val="26"/>
          <w:rtl/>
        </w:rPr>
        <w:t xml:space="preserve"> </w:t>
      </w:r>
      <w:r w:rsidRPr="00572AA2">
        <w:rPr>
          <w:rFonts w:ascii="David" w:hAnsi="David" w:hint="eastAsia"/>
          <w:sz w:val="26"/>
          <w:szCs w:val="26"/>
          <w:rtl/>
        </w:rPr>
        <w:t>הורשע</w:t>
      </w:r>
      <w:r w:rsidRPr="00572AA2">
        <w:rPr>
          <w:rFonts w:ascii="David" w:hAnsi="David"/>
          <w:sz w:val="26"/>
          <w:szCs w:val="26"/>
          <w:rtl/>
        </w:rPr>
        <w:t xml:space="preserve"> </w:t>
      </w:r>
      <w:r>
        <w:rPr>
          <w:rFonts w:ascii="David" w:hAnsi="David" w:hint="cs"/>
          <w:sz w:val="26"/>
          <w:szCs w:val="26"/>
          <w:rtl/>
        </w:rPr>
        <w:t xml:space="preserve">במסגרת שני כתבי אישום </w:t>
      </w:r>
      <w:r w:rsidRPr="00572AA2">
        <w:rPr>
          <w:rFonts w:ascii="David" w:hAnsi="David" w:hint="eastAsia"/>
          <w:sz w:val="26"/>
          <w:szCs w:val="26"/>
          <w:rtl/>
        </w:rPr>
        <w:t>בעבירות</w:t>
      </w:r>
      <w:r w:rsidRPr="00572AA2">
        <w:rPr>
          <w:rFonts w:ascii="David" w:hAnsi="David"/>
          <w:sz w:val="26"/>
          <w:szCs w:val="26"/>
          <w:rtl/>
        </w:rPr>
        <w:t xml:space="preserve"> של גניבת כרטיס חיוב, הונאה בכרטיס חיוב, ניסיון לתקיפה סתם, היזק לרכוש במזיד, נהיגה בקלות ראש, נהיגה ללא רישיון נהיגה וסטייה מנתיב נסיעה. נגזרו עליו 4 חודשי מאסר. </w:t>
      </w:r>
    </w:p>
    <w:p w14:paraId="7280DDEE" w14:textId="77777777" w:rsidR="006575B3" w:rsidRPr="00572AA2" w:rsidRDefault="006575B3" w:rsidP="006575B3">
      <w:pPr>
        <w:pStyle w:val="a9"/>
        <w:spacing w:line="360" w:lineRule="auto"/>
        <w:jc w:val="both"/>
        <w:rPr>
          <w:rFonts w:ascii="David" w:hAnsi="David"/>
          <w:sz w:val="26"/>
          <w:szCs w:val="26"/>
          <w:rtl/>
        </w:rPr>
      </w:pPr>
    </w:p>
    <w:p w14:paraId="54CEE92C"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באשר</w:t>
      </w:r>
      <w:r w:rsidRPr="00572AA2">
        <w:rPr>
          <w:rFonts w:ascii="David" w:hAnsi="David"/>
          <w:sz w:val="26"/>
          <w:szCs w:val="26"/>
          <w:rtl/>
        </w:rPr>
        <w:t xml:space="preserve"> </w:t>
      </w:r>
      <w:r w:rsidRPr="00572AA2">
        <w:rPr>
          <w:rFonts w:ascii="David" w:hAnsi="David" w:hint="eastAsia"/>
          <w:sz w:val="26"/>
          <w:szCs w:val="26"/>
          <w:rtl/>
        </w:rPr>
        <w:t>לנסיבות</w:t>
      </w:r>
      <w:r w:rsidRPr="00572AA2">
        <w:rPr>
          <w:rFonts w:ascii="David" w:hAnsi="David"/>
          <w:sz w:val="26"/>
          <w:szCs w:val="26"/>
          <w:rtl/>
        </w:rPr>
        <w:t xml:space="preserve"> </w:t>
      </w:r>
      <w:r w:rsidRPr="00572AA2">
        <w:rPr>
          <w:rFonts w:ascii="David" w:hAnsi="David" w:hint="eastAsia"/>
          <w:sz w:val="26"/>
          <w:szCs w:val="26"/>
          <w:rtl/>
        </w:rPr>
        <w:t>ביצוע</w:t>
      </w:r>
      <w:r w:rsidRPr="00572AA2">
        <w:rPr>
          <w:rFonts w:ascii="David" w:hAnsi="David"/>
          <w:sz w:val="26"/>
          <w:szCs w:val="26"/>
          <w:rtl/>
        </w:rPr>
        <w:t xml:space="preserve"> </w:t>
      </w:r>
      <w:r w:rsidRPr="00572AA2">
        <w:rPr>
          <w:rFonts w:ascii="David" w:hAnsi="David" w:hint="eastAsia"/>
          <w:sz w:val="26"/>
          <w:szCs w:val="26"/>
          <w:rtl/>
        </w:rPr>
        <w:t>העבירה</w:t>
      </w:r>
      <w:r w:rsidRPr="00572AA2">
        <w:rPr>
          <w:rFonts w:ascii="David" w:hAnsi="David"/>
          <w:sz w:val="26"/>
          <w:szCs w:val="26"/>
          <w:rtl/>
        </w:rPr>
        <w:t xml:space="preserve">, </w:t>
      </w:r>
      <w:r w:rsidRPr="00572AA2">
        <w:rPr>
          <w:rFonts w:ascii="David" w:hAnsi="David" w:hint="eastAsia"/>
          <w:sz w:val="26"/>
          <w:szCs w:val="26"/>
          <w:rtl/>
        </w:rPr>
        <w:t>נטען</w:t>
      </w:r>
      <w:r w:rsidRPr="00572AA2">
        <w:rPr>
          <w:rFonts w:ascii="David" w:hAnsi="David"/>
          <w:sz w:val="26"/>
          <w:szCs w:val="26"/>
          <w:rtl/>
        </w:rPr>
        <w:t xml:space="preserve"> </w:t>
      </w:r>
      <w:r w:rsidRPr="00572AA2">
        <w:rPr>
          <w:rFonts w:ascii="David" w:hAnsi="David" w:hint="eastAsia"/>
          <w:sz w:val="26"/>
          <w:szCs w:val="26"/>
          <w:rtl/>
        </w:rPr>
        <w:t>לתכנון</w:t>
      </w:r>
      <w:r w:rsidRPr="00572AA2">
        <w:rPr>
          <w:rFonts w:ascii="David" w:hAnsi="David"/>
          <w:sz w:val="26"/>
          <w:szCs w:val="26"/>
          <w:rtl/>
        </w:rPr>
        <w:t xml:space="preserve"> </w:t>
      </w:r>
      <w:r w:rsidRPr="00572AA2">
        <w:rPr>
          <w:rFonts w:ascii="David" w:hAnsi="David" w:hint="eastAsia"/>
          <w:sz w:val="26"/>
          <w:szCs w:val="26"/>
          <w:rtl/>
        </w:rPr>
        <w:t>מוקדם</w:t>
      </w:r>
      <w:r w:rsidRPr="00572AA2">
        <w:rPr>
          <w:rFonts w:ascii="David" w:hAnsi="David"/>
          <w:sz w:val="26"/>
          <w:szCs w:val="26"/>
          <w:rtl/>
        </w:rPr>
        <w:t xml:space="preserve">, כולל </w:t>
      </w:r>
      <w:r w:rsidRPr="00572AA2">
        <w:rPr>
          <w:rFonts w:ascii="David" w:hAnsi="David" w:hint="eastAsia"/>
          <w:sz w:val="26"/>
          <w:szCs w:val="26"/>
          <w:rtl/>
        </w:rPr>
        <w:t>ההצטיידות</w:t>
      </w:r>
      <w:r w:rsidRPr="00572AA2">
        <w:rPr>
          <w:rFonts w:ascii="David" w:hAnsi="David"/>
          <w:sz w:val="26"/>
          <w:szCs w:val="26"/>
          <w:rtl/>
        </w:rPr>
        <w:t xml:space="preserve"> </w:t>
      </w:r>
      <w:r w:rsidRPr="00572AA2">
        <w:rPr>
          <w:rFonts w:ascii="David" w:hAnsi="David" w:hint="eastAsia"/>
          <w:sz w:val="26"/>
          <w:szCs w:val="26"/>
          <w:rtl/>
        </w:rPr>
        <w:t>בנשק</w:t>
      </w:r>
      <w:r w:rsidRPr="00572AA2">
        <w:rPr>
          <w:rFonts w:ascii="David" w:hAnsi="David"/>
          <w:sz w:val="26"/>
          <w:szCs w:val="26"/>
          <w:rtl/>
        </w:rPr>
        <w:t xml:space="preserve"> </w:t>
      </w:r>
      <w:r w:rsidRPr="00572AA2">
        <w:rPr>
          <w:rFonts w:ascii="David" w:hAnsi="David" w:hint="eastAsia"/>
          <w:sz w:val="26"/>
          <w:szCs w:val="26"/>
          <w:rtl/>
        </w:rPr>
        <w:t>והגעה</w:t>
      </w:r>
      <w:r w:rsidRPr="00572AA2">
        <w:rPr>
          <w:rFonts w:ascii="David" w:hAnsi="David"/>
          <w:sz w:val="26"/>
          <w:szCs w:val="26"/>
          <w:rtl/>
        </w:rPr>
        <w:t xml:space="preserve"> </w:t>
      </w:r>
      <w:r w:rsidRPr="00572AA2">
        <w:rPr>
          <w:rFonts w:ascii="David" w:hAnsi="David" w:hint="eastAsia"/>
          <w:sz w:val="26"/>
          <w:szCs w:val="26"/>
          <w:rtl/>
        </w:rPr>
        <w:t>לזירת</w:t>
      </w:r>
      <w:r w:rsidRPr="00572AA2">
        <w:rPr>
          <w:rFonts w:ascii="David" w:hAnsi="David"/>
          <w:sz w:val="26"/>
          <w:szCs w:val="26"/>
          <w:rtl/>
        </w:rPr>
        <w:t xml:space="preserve"> </w:t>
      </w:r>
      <w:r w:rsidRPr="00572AA2">
        <w:rPr>
          <w:rFonts w:ascii="David" w:hAnsi="David" w:hint="eastAsia"/>
          <w:sz w:val="26"/>
          <w:szCs w:val="26"/>
          <w:rtl/>
        </w:rPr>
        <w:t>האירוע</w:t>
      </w:r>
      <w:r w:rsidRPr="00572AA2">
        <w:rPr>
          <w:rFonts w:ascii="David" w:hAnsi="David"/>
          <w:sz w:val="26"/>
          <w:szCs w:val="26"/>
          <w:rtl/>
        </w:rPr>
        <w:t xml:space="preserve">. </w:t>
      </w:r>
      <w:r w:rsidRPr="00572AA2">
        <w:rPr>
          <w:rFonts w:ascii="David" w:hAnsi="David" w:hint="eastAsia"/>
          <w:sz w:val="26"/>
          <w:szCs w:val="26"/>
          <w:rtl/>
        </w:rPr>
        <w:t>כמו</w:t>
      </w:r>
      <w:r w:rsidRPr="00572AA2">
        <w:rPr>
          <w:rFonts w:ascii="David" w:hAnsi="David"/>
          <w:sz w:val="26"/>
          <w:szCs w:val="26"/>
          <w:rtl/>
        </w:rPr>
        <w:t xml:space="preserve"> </w:t>
      </w:r>
      <w:r w:rsidRPr="00572AA2">
        <w:rPr>
          <w:rFonts w:ascii="David" w:hAnsi="David" w:hint="eastAsia"/>
          <w:sz w:val="26"/>
          <w:szCs w:val="26"/>
          <w:rtl/>
        </w:rPr>
        <w:t>כן</w:t>
      </w:r>
      <w:r w:rsidRPr="00572AA2">
        <w:rPr>
          <w:rFonts w:ascii="David" w:hAnsi="David"/>
          <w:sz w:val="26"/>
          <w:szCs w:val="26"/>
          <w:rtl/>
        </w:rPr>
        <w:t xml:space="preserve">, </w:t>
      </w:r>
      <w:r w:rsidRPr="00572AA2">
        <w:rPr>
          <w:rFonts w:ascii="David" w:hAnsi="David" w:hint="eastAsia"/>
          <w:sz w:val="26"/>
          <w:szCs w:val="26"/>
          <w:rtl/>
        </w:rPr>
        <w:t>נגרם</w:t>
      </w:r>
      <w:r w:rsidRPr="00572AA2">
        <w:rPr>
          <w:rFonts w:ascii="David" w:hAnsi="David"/>
          <w:sz w:val="26"/>
          <w:szCs w:val="26"/>
          <w:rtl/>
        </w:rPr>
        <w:t xml:space="preserve"> </w:t>
      </w:r>
      <w:r w:rsidRPr="00572AA2">
        <w:rPr>
          <w:rFonts w:ascii="David" w:hAnsi="David" w:hint="eastAsia"/>
          <w:sz w:val="26"/>
          <w:szCs w:val="26"/>
          <w:rtl/>
        </w:rPr>
        <w:t>נזק</w:t>
      </w:r>
      <w:r w:rsidRPr="00572AA2">
        <w:rPr>
          <w:rFonts w:ascii="David" w:hAnsi="David"/>
          <w:sz w:val="26"/>
          <w:szCs w:val="26"/>
          <w:rtl/>
        </w:rPr>
        <w:t xml:space="preserve"> </w:t>
      </w:r>
      <w:r w:rsidRPr="00572AA2">
        <w:rPr>
          <w:rFonts w:ascii="David" w:hAnsi="David" w:hint="eastAsia"/>
          <w:sz w:val="26"/>
          <w:szCs w:val="26"/>
          <w:rtl/>
        </w:rPr>
        <w:t>משמעותי</w:t>
      </w:r>
      <w:r w:rsidRPr="00572AA2">
        <w:rPr>
          <w:rFonts w:ascii="David" w:hAnsi="David"/>
          <w:sz w:val="26"/>
          <w:szCs w:val="26"/>
          <w:rtl/>
        </w:rPr>
        <w:t xml:space="preserve"> </w:t>
      </w:r>
      <w:r w:rsidRPr="00572AA2">
        <w:rPr>
          <w:rFonts w:ascii="David" w:hAnsi="David" w:hint="eastAsia"/>
          <w:sz w:val="26"/>
          <w:szCs w:val="26"/>
          <w:rtl/>
        </w:rPr>
        <w:t>למתלונן</w:t>
      </w:r>
      <w:r w:rsidRPr="00572AA2">
        <w:rPr>
          <w:rFonts w:ascii="David" w:hAnsi="David"/>
          <w:sz w:val="26"/>
          <w:szCs w:val="26"/>
          <w:rtl/>
        </w:rPr>
        <w:t xml:space="preserve">. </w:t>
      </w:r>
      <w:r w:rsidRPr="00572AA2">
        <w:rPr>
          <w:rFonts w:ascii="David" w:hAnsi="David" w:hint="eastAsia"/>
          <w:sz w:val="26"/>
          <w:szCs w:val="26"/>
          <w:rtl/>
        </w:rPr>
        <w:t>נטען</w:t>
      </w:r>
      <w:r w:rsidRPr="00572AA2">
        <w:rPr>
          <w:rFonts w:ascii="David" w:hAnsi="David"/>
          <w:sz w:val="26"/>
          <w:szCs w:val="26"/>
          <w:rtl/>
        </w:rPr>
        <w:t xml:space="preserve"> </w:t>
      </w:r>
      <w:r w:rsidRPr="00572AA2">
        <w:rPr>
          <w:rFonts w:ascii="David" w:hAnsi="David" w:hint="eastAsia"/>
          <w:sz w:val="26"/>
          <w:szCs w:val="26"/>
          <w:rtl/>
        </w:rPr>
        <w:t>כי</w:t>
      </w:r>
      <w:r w:rsidRPr="00572AA2">
        <w:rPr>
          <w:rFonts w:ascii="David" w:hAnsi="David"/>
          <w:sz w:val="26"/>
          <w:szCs w:val="26"/>
          <w:rtl/>
        </w:rPr>
        <w:t xml:space="preserve"> הנסיבות שהביאו את הנאשם לביצוע העבירה, ה</w:t>
      </w:r>
      <w:r w:rsidRPr="00572AA2">
        <w:rPr>
          <w:rFonts w:ascii="David" w:hAnsi="David" w:hint="eastAsia"/>
          <w:sz w:val="26"/>
          <w:szCs w:val="26"/>
          <w:rtl/>
        </w:rPr>
        <w:t>סכסוך</w:t>
      </w:r>
      <w:r w:rsidRPr="00572AA2">
        <w:rPr>
          <w:rFonts w:ascii="David" w:hAnsi="David"/>
          <w:sz w:val="26"/>
          <w:szCs w:val="26"/>
          <w:rtl/>
        </w:rPr>
        <w:t xml:space="preserve"> הממושך בין המשפחות, מהווה נסי</w:t>
      </w:r>
      <w:r>
        <w:rPr>
          <w:rFonts w:ascii="David" w:hAnsi="David" w:hint="cs"/>
          <w:sz w:val="26"/>
          <w:szCs w:val="26"/>
          <w:rtl/>
        </w:rPr>
        <w:t>ב</w:t>
      </w:r>
      <w:r w:rsidRPr="00572AA2">
        <w:rPr>
          <w:rFonts w:ascii="David" w:hAnsi="David" w:hint="eastAsia"/>
          <w:sz w:val="26"/>
          <w:szCs w:val="26"/>
          <w:rtl/>
        </w:rPr>
        <w:t>ה</w:t>
      </w:r>
      <w:r w:rsidRPr="00572AA2">
        <w:rPr>
          <w:rFonts w:ascii="David" w:hAnsi="David"/>
          <w:sz w:val="26"/>
          <w:szCs w:val="26"/>
          <w:rtl/>
        </w:rPr>
        <w:t xml:space="preserve"> נוספת לחומרה. </w:t>
      </w:r>
    </w:p>
    <w:p w14:paraId="20D4249D" w14:textId="77777777" w:rsidR="006575B3" w:rsidRPr="00572AA2" w:rsidRDefault="006575B3" w:rsidP="006575B3">
      <w:pPr>
        <w:pStyle w:val="a9"/>
        <w:spacing w:line="360" w:lineRule="auto"/>
        <w:jc w:val="both"/>
        <w:rPr>
          <w:rFonts w:ascii="David" w:hAnsi="David"/>
          <w:sz w:val="26"/>
          <w:szCs w:val="26"/>
          <w:rtl/>
        </w:rPr>
      </w:pPr>
    </w:p>
    <w:p w14:paraId="058D5688" w14:textId="77777777" w:rsidR="006575B3" w:rsidRPr="00572AA2" w:rsidRDefault="006575B3" w:rsidP="006575B3">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נטען שהנשק לא נתפס, הוזכר מספר היריות הרב שנורה, חלקם באויר, וזאת אזור מגורים בשעת צהריים. </w:t>
      </w:r>
      <w:r w:rsidRPr="00572AA2">
        <w:rPr>
          <w:rFonts w:ascii="David" w:hAnsi="David" w:hint="eastAsia"/>
          <w:sz w:val="26"/>
          <w:szCs w:val="26"/>
          <w:rtl/>
        </w:rPr>
        <w:t>נטען</w:t>
      </w:r>
      <w:r w:rsidRPr="00572AA2">
        <w:rPr>
          <w:rFonts w:ascii="David" w:hAnsi="David"/>
          <w:sz w:val="26"/>
          <w:szCs w:val="26"/>
          <w:rtl/>
        </w:rPr>
        <w:t xml:space="preserve"> </w:t>
      </w:r>
      <w:r w:rsidRPr="00572AA2">
        <w:rPr>
          <w:rFonts w:ascii="David" w:hAnsi="David" w:hint="eastAsia"/>
          <w:sz w:val="26"/>
          <w:szCs w:val="26"/>
          <w:rtl/>
        </w:rPr>
        <w:t>שהנאשם</w:t>
      </w:r>
      <w:r w:rsidRPr="00572AA2">
        <w:rPr>
          <w:rFonts w:ascii="David" w:hAnsi="David"/>
          <w:sz w:val="26"/>
          <w:szCs w:val="26"/>
          <w:rtl/>
        </w:rPr>
        <w:t xml:space="preserve"> </w:t>
      </w:r>
      <w:r w:rsidRPr="00572AA2">
        <w:rPr>
          <w:rFonts w:ascii="David" w:hAnsi="David" w:hint="eastAsia"/>
          <w:sz w:val="26"/>
          <w:szCs w:val="26"/>
          <w:rtl/>
        </w:rPr>
        <w:t>יכל</w:t>
      </w:r>
      <w:r w:rsidRPr="00572AA2">
        <w:rPr>
          <w:rFonts w:ascii="David" w:hAnsi="David"/>
          <w:sz w:val="26"/>
          <w:szCs w:val="26"/>
          <w:rtl/>
        </w:rPr>
        <w:t xml:space="preserve"> </w:t>
      </w:r>
      <w:r w:rsidRPr="00572AA2">
        <w:rPr>
          <w:rFonts w:ascii="David" w:hAnsi="David" w:hint="eastAsia"/>
          <w:sz w:val="26"/>
          <w:szCs w:val="26"/>
          <w:rtl/>
        </w:rPr>
        <w:t>להימנע</w:t>
      </w:r>
      <w:r w:rsidRPr="00572AA2">
        <w:rPr>
          <w:rFonts w:ascii="David" w:hAnsi="David"/>
          <w:sz w:val="26"/>
          <w:szCs w:val="26"/>
          <w:rtl/>
        </w:rPr>
        <w:t xml:space="preserve"> </w:t>
      </w:r>
      <w:r w:rsidRPr="00572AA2">
        <w:rPr>
          <w:rFonts w:ascii="David" w:hAnsi="David" w:hint="eastAsia"/>
          <w:sz w:val="26"/>
          <w:szCs w:val="26"/>
          <w:rtl/>
        </w:rPr>
        <w:t>ממעשיו</w:t>
      </w:r>
      <w:r w:rsidRPr="00572AA2">
        <w:rPr>
          <w:rFonts w:ascii="David" w:hAnsi="David"/>
          <w:sz w:val="26"/>
          <w:szCs w:val="26"/>
          <w:rtl/>
        </w:rPr>
        <w:t xml:space="preserve"> </w:t>
      </w:r>
      <w:r w:rsidRPr="00572AA2">
        <w:rPr>
          <w:rFonts w:ascii="David" w:hAnsi="David" w:hint="eastAsia"/>
          <w:sz w:val="26"/>
          <w:szCs w:val="26"/>
          <w:rtl/>
        </w:rPr>
        <w:t>וכי</w:t>
      </w:r>
      <w:r w:rsidRPr="00572AA2">
        <w:rPr>
          <w:rFonts w:ascii="David" w:hAnsi="David"/>
          <w:sz w:val="26"/>
          <w:szCs w:val="26"/>
          <w:rtl/>
        </w:rPr>
        <w:t xml:space="preserve"> </w:t>
      </w:r>
      <w:r w:rsidRPr="00572AA2">
        <w:rPr>
          <w:rFonts w:ascii="David" w:hAnsi="David" w:hint="eastAsia"/>
          <w:sz w:val="26"/>
          <w:szCs w:val="26"/>
          <w:rtl/>
        </w:rPr>
        <w:t>אין</w:t>
      </w:r>
      <w:r w:rsidRPr="00572AA2">
        <w:rPr>
          <w:rFonts w:ascii="David" w:hAnsi="David"/>
          <w:sz w:val="26"/>
          <w:szCs w:val="26"/>
          <w:rtl/>
        </w:rPr>
        <w:t xml:space="preserve"> </w:t>
      </w:r>
      <w:r w:rsidRPr="00572AA2">
        <w:rPr>
          <w:rFonts w:ascii="David" w:hAnsi="David" w:hint="eastAsia"/>
          <w:sz w:val="26"/>
          <w:szCs w:val="26"/>
          <w:rtl/>
        </w:rPr>
        <w:t>סייג</w:t>
      </w:r>
      <w:r w:rsidRPr="00572AA2">
        <w:rPr>
          <w:rFonts w:ascii="David" w:hAnsi="David"/>
          <w:sz w:val="26"/>
          <w:szCs w:val="26"/>
          <w:rtl/>
        </w:rPr>
        <w:t xml:space="preserve"> </w:t>
      </w:r>
      <w:r w:rsidRPr="00572AA2">
        <w:rPr>
          <w:rFonts w:ascii="David" w:hAnsi="David" w:hint="eastAsia"/>
          <w:sz w:val="26"/>
          <w:szCs w:val="26"/>
          <w:rtl/>
        </w:rPr>
        <w:t>לאחריות</w:t>
      </w:r>
      <w:r w:rsidRPr="00572AA2">
        <w:rPr>
          <w:rFonts w:ascii="David" w:hAnsi="David"/>
          <w:sz w:val="26"/>
          <w:szCs w:val="26"/>
          <w:rtl/>
        </w:rPr>
        <w:t xml:space="preserve"> </w:t>
      </w:r>
      <w:r w:rsidRPr="00572AA2">
        <w:rPr>
          <w:rFonts w:ascii="David" w:hAnsi="David" w:hint="eastAsia"/>
          <w:sz w:val="26"/>
          <w:szCs w:val="26"/>
          <w:rtl/>
        </w:rPr>
        <w:t>פלילית</w:t>
      </w:r>
      <w:r w:rsidRPr="00572AA2">
        <w:rPr>
          <w:rFonts w:ascii="David" w:hAnsi="David"/>
          <w:sz w:val="26"/>
          <w:szCs w:val="26"/>
          <w:rtl/>
        </w:rPr>
        <w:t xml:space="preserve"> </w:t>
      </w:r>
      <w:r w:rsidRPr="00572AA2">
        <w:rPr>
          <w:rFonts w:ascii="David" w:hAnsi="David" w:hint="eastAsia"/>
          <w:sz w:val="26"/>
          <w:szCs w:val="26"/>
          <w:rtl/>
        </w:rPr>
        <w:t>במקרה</w:t>
      </w:r>
      <w:r>
        <w:rPr>
          <w:rFonts w:ascii="David" w:hAnsi="David" w:hint="cs"/>
          <w:sz w:val="26"/>
          <w:szCs w:val="26"/>
          <w:rtl/>
        </w:rPr>
        <w:t xml:space="preserve"> דנן</w:t>
      </w:r>
      <w:r w:rsidRPr="00572AA2">
        <w:rPr>
          <w:rFonts w:ascii="David" w:hAnsi="David"/>
          <w:sz w:val="26"/>
          <w:szCs w:val="26"/>
          <w:rtl/>
        </w:rPr>
        <w:t xml:space="preserve">. </w:t>
      </w:r>
    </w:p>
    <w:p w14:paraId="1A3D5B6D" w14:textId="77777777" w:rsidR="006575B3" w:rsidRPr="00572AA2" w:rsidRDefault="006575B3" w:rsidP="006575B3">
      <w:pPr>
        <w:pStyle w:val="a9"/>
        <w:spacing w:line="360" w:lineRule="auto"/>
        <w:jc w:val="both"/>
        <w:rPr>
          <w:rFonts w:ascii="David" w:hAnsi="David"/>
          <w:sz w:val="26"/>
          <w:szCs w:val="26"/>
          <w:rtl/>
        </w:rPr>
      </w:pPr>
    </w:p>
    <w:p w14:paraId="3EE92B08"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נטען</w:t>
      </w:r>
      <w:r w:rsidRPr="00572AA2">
        <w:rPr>
          <w:rFonts w:ascii="David" w:hAnsi="David"/>
          <w:sz w:val="26"/>
          <w:szCs w:val="26"/>
          <w:rtl/>
        </w:rPr>
        <w:t xml:space="preserve"> </w:t>
      </w:r>
      <w:r w:rsidRPr="00572AA2">
        <w:rPr>
          <w:rFonts w:ascii="David" w:hAnsi="David" w:hint="eastAsia"/>
          <w:sz w:val="26"/>
          <w:szCs w:val="26"/>
          <w:rtl/>
        </w:rPr>
        <w:t>שמסקנת</w:t>
      </w:r>
      <w:r w:rsidRPr="00572AA2">
        <w:rPr>
          <w:rFonts w:ascii="David" w:hAnsi="David"/>
          <w:sz w:val="26"/>
          <w:szCs w:val="26"/>
          <w:rtl/>
        </w:rPr>
        <w:t xml:space="preserve"> </w:t>
      </w:r>
      <w:r w:rsidRPr="00572AA2">
        <w:rPr>
          <w:rFonts w:ascii="David" w:hAnsi="David" w:hint="eastAsia"/>
          <w:sz w:val="26"/>
          <w:szCs w:val="26"/>
          <w:rtl/>
        </w:rPr>
        <w:t>התסקיר</w:t>
      </w:r>
      <w:r w:rsidRPr="00572AA2">
        <w:rPr>
          <w:rFonts w:ascii="David" w:hAnsi="David"/>
          <w:sz w:val="26"/>
          <w:szCs w:val="26"/>
          <w:rtl/>
        </w:rPr>
        <w:t xml:space="preserve"> </w:t>
      </w:r>
      <w:r w:rsidRPr="00572AA2">
        <w:rPr>
          <w:rFonts w:ascii="David" w:hAnsi="David" w:hint="eastAsia"/>
          <w:sz w:val="26"/>
          <w:szCs w:val="26"/>
          <w:rtl/>
        </w:rPr>
        <w:t>הי</w:t>
      </w:r>
      <w:r>
        <w:rPr>
          <w:rFonts w:ascii="David" w:hAnsi="David" w:hint="cs"/>
          <w:sz w:val="26"/>
          <w:szCs w:val="26"/>
          <w:rtl/>
        </w:rPr>
        <w:t>י</w:t>
      </w:r>
      <w:r w:rsidRPr="00572AA2">
        <w:rPr>
          <w:rFonts w:ascii="David" w:hAnsi="David" w:hint="eastAsia"/>
          <w:sz w:val="26"/>
          <w:szCs w:val="26"/>
          <w:rtl/>
        </w:rPr>
        <w:t>תה</w:t>
      </w:r>
      <w:r w:rsidRPr="00572AA2">
        <w:rPr>
          <w:rFonts w:ascii="David" w:hAnsi="David"/>
          <w:sz w:val="26"/>
          <w:szCs w:val="26"/>
          <w:rtl/>
        </w:rPr>
        <w:t xml:space="preserve"> </w:t>
      </w:r>
      <w:r w:rsidRPr="00572AA2">
        <w:rPr>
          <w:rFonts w:ascii="David" w:hAnsi="David" w:hint="eastAsia"/>
          <w:sz w:val="26"/>
          <w:szCs w:val="26"/>
          <w:rtl/>
        </w:rPr>
        <w:t>שלילית</w:t>
      </w:r>
      <w:r w:rsidRPr="00572AA2">
        <w:rPr>
          <w:rFonts w:ascii="David" w:hAnsi="David"/>
          <w:sz w:val="26"/>
          <w:szCs w:val="26"/>
          <w:rtl/>
        </w:rPr>
        <w:t xml:space="preserve"> </w:t>
      </w:r>
      <w:r w:rsidRPr="00572AA2">
        <w:rPr>
          <w:rFonts w:ascii="David" w:hAnsi="David" w:hint="eastAsia"/>
          <w:sz w:val="26"/>
          <w:szCs w:val="26"/>
          <w:rtl/>
        </w:rPr>
        <w:t>וללא</w:t>
      </w:r>
      <w:r w:rsidRPr="00572AA2">
        <w:rPr>
          <w:rFonts w:ascii="David" w:hAnsi="David"/>
          <w:sz w:val="26"/>
          <w:szCs w:val="26"/>
          <w:rtl/>
        </w:rPr>
        <w:t xml:space="preserve"> </w:t>
      </w:r>
      <w:r w:rsidRPr="00572AA2">
        <w:rPr>
          <w:rFonts w:ascii="David" w:hAnsi="David" w:hint="eastAsia"/>
          <w:sz w:val="26"/>
          <w:szCs w:val="26"/>
          <w:rtl/>
        </w:rPr>
        <w:t>המלצה</w:t>
      </w:r>
      <w:r w:rsidRPr="00572AA2">
        <w:rPr>
          <w:rFonts w:ascii="David" w:hAnsi="David"/>
          <w:sz w:val="26"/>
          <w:szCs w:val="26"/>
          <w:rtl/>
        </w:rPr>
        <w:t xml:space="preserve"> </w:t>
      </w:r>
      <w:r w:rsidRPr="00572AA2">
        <w:rPr>
          <w:rFonts w:ascii="David" w:hAnsi="David" w:hint="eastAsia"/>
          <w:sz w:val="26"/>
          <w:szCs w:val="26"/>
          <w:rtl/>
        </w:rPr>
        <w:t>לחלופה</w:t>
      </w:r>
      <w:r w:rsidRPr="00572AA2">
        <w:rPr>
          <w:rFonts w:ascii="David" w:hAnsi="David"/>
          <w:sz w:val="26"/>
          <w:szCs w:val="26"/>
          <w:rtl/>
        </w:rPr>
        <w:t xml:space="preserve"> עונשית. </w:t>
      </w:r>
    </w:p>
    <w:p w14:paraId="1224A1DC" w14:textId="77777777" w:rsidR="006575B3" w:rsidRPr="00572AA2" w:rsidRDefault="006575B3" w:rsidP="006575B3">
      <w:pPr>
        <w:pStyle w:val="a9"/>
        <w:spacing w:line="360" w:lineRule="auto"/>
        <w:jc w:val="both"/>
        <w:rPr>
          <w:rFonts w:ascii="David" w:hAnsi="David"/>
          <w:sz w:val="26"/>
          <w:szCs w:val="26"/>
          <w:rtl/>
        </w:rPr>
      </w:pPr>
    </w:p>
    <w:p w14:paraId="22622122"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באשר</w:t>
      </w:r>
      <w:r w:rsidRPr="00572AA2">
        <w:rPr>
          <w:rFonts w:ascii="David" w:hAnsi="David"/>
          <w:sz w:val="26"/>
          <w:szCs w:val="26"/>
          <w:rtl/>
        </w:rPr>
        <w:t xml:space="preserve"> לתסקיר נפגע העבירה הוזכר שהומלץ על פיצוי כספי משמעותי למתלונן. </w:t>
      </w:r>
    </w:p>
    <w:p w14:paraId="299DCF46" w14:textId="77777777" w:rsidR="006575B3" w:rsidRPr="00572AA2" w:rsidRDefault="006575B3" w:rsidP="006575B3">
      <w:pPr>
        <w:pStyle w:val="a9"/>
        <w:spacing w:line="360" w:lineRule="auto"/>
        <w:jc w:val="both"/>
        <w:rPr>
          <w:rFonts w:ascii="David" w:hAnsi="David"/>
          <w:sz w:val="26"/>
          <w:szCs w:val="26"/>
          <w:rtl/>
        </w:rPr>
      </w:pPr>
    </w:p>
    <w:p w14:paraId="26257391"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באשר</w:t>
      </w:r>
      <w:r w:rsidRPr="00572AA2">
        <w:rPr>
          <w:rFonts w:ascii="David" w:hAnsi="David"/>
          <w:sz w:val="26"/>
          <w:szCs w:val="26"/>
          <w:rtl/>
        </w:rPr>
        <w:t xml:space="preserve"> למתחם הענישה, נטען למתחם עונש הולם שבין 7 עד 10 שנות מאסר, </w:t>
      </w:r>
      <w:r>
        <w:rPr>
          <w:rFonts w:ascii="David" w:hAnsi="David" w:hint="cs"/>
          <w:sz w:val="26"/>
          <w:szCs w:val="26"/>
          <w:rtl/>
        </w:rPr>
        <w:t xml:space="preserve">וביקשה שעונשו של הנאשם ימוקם במחצית השניה של המתחם </w:t>
      </w:r>
      <w:r w:rsidRPr="00572AA2">
        <w:rPr>
          <w:rFonts w:ascii="David" w:hAnsi="David" w:hint="eastAsia"/>
          <w:sz w:val="26"/>
          <w:szCs w:val="26"/>
          <w:rtl/>
        </w:rPr>
        <w:t>בנוסף</w:t>
      </w:r>
      <w:r w:rsidRPr="00572AA2">
        <w:rPr>
          <w:rFonts w:ascii="David" w:hAnsi="David"/>
          <w:sz w:val="26"/>
          <w:szCs w:val="26"/>
          <w:rtl/>
        </w:rPr>
        <w:t xml:space="preserve"> למאסר על תנאי ארוך ופיצוי משמעותי לנפגע. </w:t>
      </w:r>
    </w:p>
    <w:p w14:paraId="05CF51EE" w14:textId="77777777" w:rsidR="006575B3" w:rsidRDefault="006575B3" w:rsidP="006575B3">
      <w:pPr>
        <w:pStyle w:val="a9"/>
        <w:spacing w:line="360" w:lineRule="auto"/>
        <w:jc w:val="both"/>
        <w:rPr>
          <w:rFonts w:ascii="David" w:hAnsi="David"/>
          <w:sz w:val="26"/>
          <w:szCs w:val="26"/>
          <w:rtl/>
        </w:rPr>
      </w:pPr>
    </w:p>
    <w:p w14:paraId="7D86B92D"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הוזכרו</w:t>
      </w:r>
      <w:r w:rsidRPr="00572AA2">
        <w:rPr>
          <w:rFonts w:ascii="David" w:hAnsi="David"/>
          <w:sz w:val="26"/>
          <w:szCs w:val="26"/>
          <w:rtl/>
        </w:rPr>
        <w:t xml:space="preserve"> </w:t>
      </w:r>
      <w:r w:rsidRPr="00572AA2">
        <w:rPr>
          <w:rFonts w:ascii="David" w:hAnsi="David" w:hint="eastAsia"/>
          <w:sz w:val="26"/>
          <w:szCs w:val="26"/>
          <w:rtl/>
        </w:rPr>
        <w:t>המקרים</w:t>
      </w:r>
      <w:r w:rsidRPr="00572AA2">
        <w:rPr>
          <w:rFonts w:ascii="David" w:hAnsi="David"/>
          <w:sz w:val="26"/>
          <w:szCs w:val="26"/>
          <w:rtl/>
        </w:rPr>
        <w:t xml:space="preserve"> </w:t>
      </w:r>
      <w:r w:rsidRPr="00572AA2">
        <w:rPr>
          <w:rFonts w:ascii="David" w:hAnsi="David" w:hint="eastAsia"/>
          <w:sz w:val="26"/>
          <w:szCs w:val="26"/>
          <w:rtl/>
        </w:rPr>
        <w:t>הבאים</w:t>
      </w:r>
      <w:r w:rsidRPr="00572AA2">
        <w:rPr>
          <w:rFonts w:ascii="David" w:hAnsi="David"/>
          <w:sz w:val="26"/>
          <w:szCs w:val="26"/>
          <w:rtl/>
        </w:rPr>
        <w:t>:</w:t>
      </w:r>
    </w:p>
    <w:p w14:paraId="347AE983" w14:textId="77777777" w:rsidR="006575B3" w:rsidRDefault="006575B3" w:rsidP="006575B3">
      <w:pPr>
        <w:spacing w:line="360" w:lineRule="auto"/>
        <w:jc w:val="both"/>
        <w:rPr>
          <w:rFonts w:ascii="David" w:hAnsi="David"/>
          <w:sz w:val="26"/>
          <w:szCs w:val="26"/>
          <w:rtl/>
        </w:rPr>
      </w:pPr>
    </w:p>
    <w:p w14:paraId="6A5D0B4C"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13" w:history="1">
        <w:r w:rsidRPr="00BF297D">
          <w:rPr>
            <w:rFonts w:ascii="David" w:hAnsi="David"/>
            <w:color w:val="0000FF"/>
            <w:sz w:val="26"/>
            <w:szCs w:val="26"/>
            <w:u w:val="single"/>
            <w:rtl/>
          </w:rPr>
          <w:t>ע"פ 1509/20</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מ</w:t>
      </w:r>
      <w:r w:rsidR="006575B3" w:rsidRPr="00572AA2">
        <w:rPr>
          <w:rFonts w:ascii="David" w:hAnsi="David"/>
          <w:b/>
          <w:bCs/>
          <w:sz w:val="26"/>
          <w:szCs w:val="26"/>
          <w:rtl/>
        </w:rPr>
        <w:t xml:space="preserve">"י </w:t>
      </w:r>
      <w:r w:rsidR="006575B3" w:rsidRPr="00572AA2">
        <w:rPr>
          <w:rFonts w:ascii="David" w:hAnsi="David" w:hint="eastAsia"/>
          <w:b/>
          <w:bCs/>
          <w:sz w:val="26"/>
          <w:szCs w:val="26"/>
          <w:rtl/>
        </w:rPr>
        <w:t>נ</w:t>
      </w:r>
      <w:r w:rsidR="006575B3" w:rsidRPr="00572AA2">
        <w:rPr>
          <w:rFonts w:ascii="David" w:hAnsi="David"/>
          <w:b/>
          <w:bCs/>
          <w:sz w:val="26"/>
          <w:szCs w:val="26"/>
          <w:rtl/>
        </w:rPr>
        <w:t xml:space="preserve">' </w:t>
      </w:r>
      <w:r w:rsidR="006575B3" w:rsidRPr="00572AA2">
        <w:rPr>
          <w:rFonts w:ascii="David" w:hAnsi="David" w:hint="eastAsia"/>
          <w:b/>
          <w:bCs/>
          <w:sz w:val="26"/>
          <w:szCs w:val="26"/>
          <w:rtl/>
        </w:rPr>
        <w:t>ראפאת</w:t>
      </w:r>
      <w:r w:rsidR="006575B3" w:rsidRPr="00572AA2">
        <w:rPr>
          <w:rFonts w:ascii="David" w:hAnsi="David"/>
          <w:b/>
          <w:bCs/>
          <w:sz w:val="26"/>
          <w:szCs w:val="26"/>
          <w:rtl/>
        </w:rPr>
        <w:t xml:space="preserve"> </w:t>
      </w:r>
      <w:r w:rsidR="006575B3" w:rsidRPr="00572AA2">
        <w:rPr>
          <w:rFonts w:ascii="David" w:hAnsi="David" w:hint="eastAsia"/>
          <w:b/>
          <w:bCs/>
          <w:sz w:val="26"/>
          <w:szCs w:val="26"/>
          <w:rtl/>
        </w:rPr>
        <w:t>נבארי</w:t>
      </w:r>
      <w:r w:rsidR="006575B3" w:rsidRPr="00572AA2">
        <w:rPr>
          <w:rFonts w:ascii="David" w:hAnsi="David"/>
          <w:sz w:val="26"/>
          <w:szCs w:val="26"/>
          <w:rtl/>
        </w:rPr>
        <w:t xml:space="preserve"> (2.7.20), שם התקבל ערעור במסגרתו הוחמר </w:t>
      </w:r>
      <w:r w:rsidR="006575B3" w:rsidRPr="00572AA2">
        <w:rPr>
          <w:rFonts w:ascii="David" w:hAnsi="David" w:hint="eastAsia"/>
          <w:sz w:val="26"/>
          <w:szCs w:val="26"/>
          <w:rtl/>
        </w:rPr>
        <w:t>עונשו</w:t>
      </w:r>
      <w:r w:rsidR="006575B3" w:rsidRPr="00572AA2">
        <w:rPr>
          <w:rFonts w:ascii="David" w:hAnsi="David"/>
          <w:sz w:val="26"/>
          <w:szCs w:val="26"/>
          <w:rtl/>
        </w:rPr>
        <w:t xml:space="preserve"> </w:t>
      </w:r>
      <w:r w:rsidR="006575B3" w:rsidRPr="00572AA2">
        <w:rPr>
          <w:rFonts w:ascii="David" w:hAnsi="David" w:hint="eastAsia"/>
          <w:sz w:val="26"/>
          <w:szCs w:val="26"/>
          <w:rtl/>
        </w:rPr>
        <w:t>של</w:t>
      </w:r>
      <w:r w:rsidR="006575B3" w:rsidRPr="00572AA2">
        <w:rPr>
          <w:rFonts w:ascii="David" w:hAnsi="David"/>
          <w:sz w:val="26"/>
          <w:szCs w:val="26"/>
          <w:rtl/>
        </w:rPr>
        <w:t xml:space="preserve"> </w:t>
      </w:r>
      <w:r w:rsidR="006575B3" w:rsidRPr="00572AA2">
        <w:rPr>
          <w:rFonts w:ascii="David" w:hAnsi="David" w:hint="eastAsia"/>
          <w:sz w:val="26"/>
          <w:szCs w:val="26"/>
          <w:rtl/>
        </w:rPr>
        <w:t>הנאשם</w:t>
      </w:r>
      <w:r w:rsidR="006575B3" w:rsidRPr="00572AA2">
        <w:rPr>
          <w:rFonts w:ascii="David" w:hAnsi="David"/>
          <w:sz w:val="26"/>
          <w:szCs w:val="26"/>
          <w:rtl/>
        </w:rPr>
        <w:t xml:space="preserve"> שהורשע בעבירות של נשיאה והובלת נשק וירי בנשק חם באזור מגורים, ל- 36 חודשי מאסר במקום 27 חודשי מאסר. באותו מקרה נעשה שימוש בתת מקלע ונורו שני כדורים. </w:t>
      </w:r>
    </w:p>
    <w:p w14:paraId="0E87521B" w14:textId="77777777" w:rsidR="006575B3" w:rsidRDefault="006575B3" w:rsidP="006575B3">
      <w:pPr>
        <w:jc w:val="both"/>
        <w:rPr>
          <w:rFonts w:ascii="David" w:hAnsi="David"/>
          <w:sz w:val="26"/>
          <w:szCs w:val="26"/>
          <w:rtl/>
        </w:rPr>
      </w:pPr>
    </w:p>
    <w:p w14:paraId="78659412"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14" w:history="1">
        <w:r w:rsidRPr="00BF297D">
          <w:rPr>
            <w:rFonts w:ascii="David" w:hAnsi="David"/>
            <w:color w:val="0000FF"/>
            <w:sz w:val="26"/>
            <w:szCs w:val="26"/>
            <w:u w:val="single"/>
            <w:rtl/>
          </w:rPr>
          <w:t>ע"פ 3888/20</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לואי</w:t>
      </w:r>
      <w:r w:rsidR="006575B3" w:rsidRPr="00572AA2">
        <w:rPr>
          <w:rFonts w:ascii="David" w:hAnsi="David"/>
          <w:b/>
          <w:bCs/>
          <w:sz w:val="26"/>
          <w:szCs w:val="26"/>
          <w:rtl/>
        </w:rPr>
        <w:t xml:space="preserve"> מוחמד גוטאני נ' מ"י </w:t>
      </w:r>
      <w:r w:rsidR="006575B3" w:rsidRPr="00572AA2">
        <w:rPr>
          <w:rFonts w:ascii="David" w:hAnsi="David"/>
          <w:sz w:val="26"/>
          <w:szCs w:val="26"/>
          <w:rtl/>
        </w:rPr>
        <w:t xml:space="preserve">(11.11.20), המערער חזר בו מערעור על פסק דינו של בית המשפט המחוזי בו הוא הורשע בעבירות של חבלה חמורה בנסיבות מחמירות ועבירות נשק (נשיאה והובלה). באותו מקרה, בעקבות ויכוח, הוציא הנאשם אקדח וירה מטווח קצר שתי יריות לעבר פלג הגוף התחתון של אנשים שהתווכח </w:t>
      </w:r>
      <w:r w:rsidR="006575B3" w:rsidRPr="00572AA2">
        <w:rPr>
          <w:rFonts w:ascii="David" w:hAnsi="David" w:hint="eastAsia"/>
          <w:sz w:val="26"/>
          <w:szCs w:val="26"/>
          <w:rtl/>
        </w:rPr>
        <w:t>איתם</w:t>
      </w:r>
      <w:r w:rsidR="006575B3" w:rsidRPr="00572AA2">
        <w:rPr>
          <w:rFonts w:ascii="David" w:hAnsi="David"/>
          <w:sz w:val="26"/>
          <w:szCs w:val="26"/>
          <w:rtl/>
        </w:rPr>
        <w:t xml:space="preserve">. כדור אחד פגע ברגל אחד המשתתפים באירוע. נקבע מתחם </w:t>
      </w:r>
      <w:r w:rsidR="006575B3" w:rsidRPr="00572AA2">
        <w:rPr>
          <w:rFonts w:ascii="David" w:hAnsi="David" w:hint="eastAsia"/>
          <w:sz w:val="26"/>
          <w:szCs w:val="26"/>
          <w:rtl/>
        </w:rPr>
        <w:t>ענישה</w:t>
      </w:r>
      <w:r w:rsidR="006575B3" w:rsidRPr="00572AA2">
        <w:rPr>
          <w:rFonts w:ascii="David" w:hAnsi="David"/>
          <w:sz w:val="26"/>
          <w:szCs w:val="26"/>
          <w:rtl/>
        </w:rPr>
        <w:t xml:space="preserve"> </w:t>
      </w:r>
      <w:r w:rsidR="006575B3" w:rsidRPr="00572AA2">
        <w:rPr>
          <w:rFonts w:ascii="David" w:hAnsi="David" w:hint="eastAsia"/>
          <w:sz w:val="26"/>
          <w:szCs w:val="26"/>
          <w:rtl/>
        </w:rPr>
        <w:t>שבין</w:t>
      </w:r>
      <w:r w:rsidR="006575B3" w:rsidRPr="00572AA2">
        <w:rPr>
          <w:rFonts w:ascii="David" w:hAnsi="David"/>
          <w:sz w:val="26"/>
          <w:szCs w:val="26"/>
          <w:rtl/>
        </w:rPr>
        <w:t xml:space="preserve"> 4 עד 8 שנות מאסר והוטלו 54 חודשי מאסר בפועל. </w:t>
      </w:r>
    </w:p>
    <w:p w14:paraId="6BEE7491" w14:textId="77777777" w:rsidR="006575B3" w:rsidRDefault="006575B3" w:rsidP="006575B3">
      <w:pPr>
        <w:jc w:val="both"/>
        <w:rPr>
          <w:rFonts w:ascii="David" w:hAnsi="David"/>
          <w:sz w:val="26"/>
          <w:szCs w:val="26"/>
          <w:rtl/>
        </w:rPr>
      </w:pPr>
    </w:p>
    <w:p w14:paraId="35FACC99"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15" w:history="1">
        <w:r w:rsidRPr="00BF297D">
          <w:rPr>
            <w:rFonts w:ascii="David" w:hAnsi="David"/>
            <w:color w:val="0000FF"/>
            <w:sz w:val="26"/>
            <w:szCs w:val="26"/>
            <w:u w:val="single"/>
            <w:rtl/>
          </w:rPr>
          <w:t>ע"פ 6459/17</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מ</w:t>
      </w:r>
      <w:r w:rsidR="006575B3" w:rsidRPr="00572AA2">
        <w:rPr>
          <w:rFonts w:ascii="David" w:hAnsi="David"/>
          <w:b/>
          <w:bCs/>
          <w:sz w:val="26"/>
          <w:szCs w:val="26"/>
          <w:rtl/>
        </w:rPr>
        <w:t xml:space="preserve">"י </w:t>
      </w:r>
      <w:r w:rsidR="006575B3" w:rsidRPr="00572AA2">
        <w:rPr>
          <w:rFonts w:ascii="David" w:hAnsi="David" w:hint="eastAsia"/>
          <w:b/>
          <w:bCs/>
          <w:sz w:val="26"/>
          <w:szCs w:val="26"/>
          <w:rtl/>
        </w:rPr>
        <w:t>נ</w:t>
      </w:r>
      <w:r w:rsidR="006575B3" w:rsidRPr="00572AA2">
        <w:rPr>
          <w:rFonts w:ascii="David" w:hAnsi="David"/>
          <w:b/>
          <w:bCs/>
          <w:sz w:val="26"/>
          <w:szCs w:val="26"/>
          <w:rtl/>
        </w:rPr>
        <w:t xml:space="preserve">' </w:t>
      </w:r>
      <w:r w:rsidR="006575B3" w:rsidRPr="00572AA2">
        <w:rPr>
          <w:rFonts w:ascii="David" w:hAnsi="David" w:hint="eastAsia"/>
          <w:b/>
          <w:bCs/>
          <w:sz w:val="26"/>
          <w:szCs w:val="26"/>
          <w:rtl/>
        </w:rPr>
        <w:t>אור</w:t>
      </w:r>
      <w:r w:rsidR="006575B3" w:rsidRPr="00572AA2">
        <w:rPr>
          <w:rFonts w:ascii="David" w:hAnsi="David"/>
          <w:b/>
          <w:bCs/>
          <w:sz w:val="26"/>
          <w:szCs w:val="26"/>
          <w:rtl/>
        </w:rPr>
        <w:t xml:space="preserve"> </w:t>
      </w:r>
      <w:r w:rsidR="006575B3" w:rsidRPr="00572AA2">
        <w:rPr>
          <w:rFonts w:ascii="David" w:hAnsi="David" w:hint="eastAsia"/>
          <w:b/>
          <w:bCs/>
          <w:sz w:val="26"/>
          <w:szCs w:val="26"/>
          <w:rtl/>
        </w:rPr>
        <w:t>קדושים</w:t>
      </w:r>
      <w:r w:rsidR="006575B3" w:rsidRPr="00572AA2">
        <w:rPr>
          <w:rFonts w:ascii="David" w:hAnsi="David"/>
          <w:sz w:val="26"/>
          <w:szCs w:val="26"/>
          <w:rtl/>
        </w:rPr>
        <w:t xml:space="preserve"> (27.2.18); </w:t>
      </w:r>
      <w:r w:rsidR="006575B3" w:rsidRPr="00572AA2">
        <w:rPr>
          <w:rFonts w:ascii="David" w:hAnsi="David" w:hint="eastAsia"/>
          <w:sz w:val="26"/>
          <w:szCs w:val="26"/>
          <w:rtl/>
        </w:rPr>
        <w:t>המשיבים</w:t>
      </w:r>
      <w:r w:rsidR="006575B3" w:rsidRPr="00572AA2">
        <w:rPr>
          <w:rFonts w:ascii="David" w:hAnsi="David"/>
          <w:sz w:val="26"/>
          <w:szCs w:val="26"/>
          <w:rtl/>
        </w:rPr>
        <w:t xml:space="preserve"> </w:t>
      </w:r>
      <w:r w:rsidR="006575B3" w:rsidRPr="00572AA2">
        <w:rPr>
          <w:rFonts w:ascii="David" w:hAnsi="David" w:hint="eastAsia"/>
          <w:sz w:val="26"/>
          <w:szCs w:val="26"/>
          <w:rtl/>
        </w:rPr>
        <w:t>הורשעו</w:t>
      </w:r>
      <w:r w:rsidR="006575B3" w:rsidRPr="00572AA2">
        <w:rPr>
          <w:rFonts w:ascii="David" w:hAnsi="David"/>
          <w:sz w:val="26"/>
          <w:szCs w:val="26"/>
          <w:rtl/>
        </w:rPr>
        <w:t xml:space="preserve"> </w:t>
      </w:r>
      <w:r w:rsidR="006575B3" w:rsidRPr="00572AA2">
        <w:rPr>
          <w:rFonts w:ascii="David" w:hAnsi="David" w:hint="eastAsia"/>
          <w:sz w:val="26"/>
          <w:szCs w:val="26"/>
          <w:rtl/>
        </w:rPr>
        <w:t>יחד</w:t>
      </w:r>
      <w:r w:rsidR="006575B3" w:rsidRPr="00572AA2">
        <w:rPr>
          <w:rFonts w:ascii="David" w:hAnsi="David"/>
          <w:sz w:val="26"/>
          <w:szCs w:val="26"/>
          <w:rtl/>
        </w:rPr>
        <w:t xml:space="preserve"> </w:t>
      </w:r>
      <w:r w:rsidR="006575B3" w:rsidRPr="00572AA2">
        <w:rPr>
          <w:rFonts w:ascii="David" w:hAnsi="David" w:hint="eastAsia"/>
          <w:sz w:val="26"/>
          <w:szCs w:val="26"/>
          <w:rtl/>
        </w:rPr>
        <w:t>עם</w:t>
      </w:r>
      <w:r w:rsidR="006575B3" w:rsidRPr="00572AA2">
        <w:rPr>
          <w:rFonts w:ascii="David" w:hAnsi="David"/>
          <w:sz w:val="26"/>
          <w:szCs w:val="26"/>
          <w:rtl/>
        </w:rPr>
        <w:t xml:space="preserve"> </w:t>
      </w:r>
      <w:r w:rsidR="006575B3" w:rsidRPr="00572AA2">
        <w:rPr>
          <w:rFonts w:ascii="David" w:hAnsi="David" w:hint="eastAsia"/>
          <w:sz w:val="26"/>
          <w:szCs w:val="26"/>
          <w:rtl/>
        </w:rPr>
        <w:t>אדם</w:t>
      </w:r>
      <w:r w:rsidR="006575B3" w:rsidRPr="00572AA2">
        <w:rPr>
          <w:rFonts w:ascii="David" w:hAnsi="David"/>
          <w:sz w:val="26"/>
          <w:szCs w:val="26"/>
          <w:rtl/>
        </w:rPr>
        <w:t xml:space="preserve"> </w:t>
      </w:r>
      <w:r w:rsidR="006575B3" w:rsidRPr="00572AA2">
        <w:rPr>
          <w:rFonts w:ascii="David" w:hAnsi="David" w:hint="eastAsia"/>
          <w:sz w:val="26"/>
          <w:szCs w:val="26"/>
          <w:rtl/>
        </w:rPr>
        <w:t>נוסף</w:t>
      </w:r>
      <w:r w:rsidR="006575B3" w:rsidRPr="00572AA2">
        <w:rPr>
          <w:rFonts w:ascii="David" w:hAnsi="David"/>
          <w:sz w:val="26"/>
          <w:szCs w:val="26"/>
          <w:rtl/>
        </w:rPr>
        <w:t xml:space="preserve"> </w:t>
      </w:r>
      <w:r w:rsidR="006575B3" w:rsidRPr="00572AA2">
        <w:rPr>
          <w:rFonts w:ascii="David" w:hAnsi="David" w:hint="eastAsia"/>
          <w:sz w:val="26"/>
          <w:szCs w:val="26"/>
          <w:rtl/>
        </w:rPr>
        <w:t>על</w:t>
      </w:r>
      <w:r w:rsidR="006575B3" w:rsidRPr="00572AA2">
        <w:rPr>
          <w:rFonts w:ascii="David" w:hAnsi="David"/>
          <w:sz w:val="26"/>
          <w:szCs w:val="26"/>
          <w:rtl/>
        </w:rPr>
        <w:t xml:space="preserve"> </w:t>
      </w:r>
      <w:r w:rsidR="006575B3" w:rsidRPr="00572AA2">
        <w:rPr>
          <w:rFonts w:ascii="David" w:hAnsi="David" w:hint="eastAsia"/>
          <w:sz w:val="26"/>
          <w:szCs w:val="26"/>
          <w:rtl/>
        </w:rPr>
        <w:t>פי</w:t>
      </w:r>
      <w:r w:rsidR="006575B3" w:rsidRPr="00572AA2">
        <w:rPr>
          <w:rFonts w:ascii="David" w:hAnsi="David"/>
          <w:sz w:val="26"/>
          <w:szCs w:val="26"/>
          <w:rtl/>
        </w:rPr>
        <w:t xml:space="preserve"> </w:t>
      </w:r>
      <w:r w:rsidR="006575B3" w:rsidRPr="00572AA2">
        <w:rPr>
          <w:rFonts w:ascii="David" w:hAnsi="David" w:hint="eastAsia"/>
          <w:sz w:val="26"/>
          <w:szCs w:val="26"/>
          <w:rtl/>
        </w:rPr>
        <w:t>הודאתם</w:t>
      </w:r>
      <w:r w:rsidR="006575B3" w:rsidRPr="00572AA2">
        <w:rPr>
          <w:rFonts w:ascii="David" w:hAnsi="David"/>
          <w:sz w:val="26"/>
          <w:szCs w:val="26"/>
          <w:rtl/>
        </w:rPr>
        <w:t xml:space="preserve"> </w:t>
      </w:r>
      <w:r w:rsidR="006575B3" w:rsidRPr="00572AA2">
        <w:rPr>
          <w:rFonts w:ascii="David" w:hAnsi="David" w:hint="eastAsia"/>
          <w:sz w:val="26"/>
          <w:szCs w:val="26"/>
          <w:rtl/>
        </w:rPr>
        <w:t>בעבירות</w:t>
      </w:r>
      <w:r w:rsidR="006575B3" w:rsidRPr="00572AA2">
        <w:rPr>
          <w:rFonts w:ascii="David" w:hAnsi="David"/>
          <w:sz w:val="26"/>
          <w:szCs w:val="26"/>
          <w:rtl/>
        </w:rPr>
        <w:t xml:space="preserve"> </w:t>
      </w:r>
      <w:r w:rsidR="006575B3" w:rsidRPr="00572AA2">
        <w:rPr>
          <w:rFonts w:ascii="David" w:hAnsi="David" w:hint="eastAsia"/>
          <w:sz w:val="26"/>
          <w:szCs w:val="26"/>
          <w:rtl/>
        </w:rPr>
        <w:t>של</w:t>
      </w:r>
      <w:r w:rsidR="006575B3" w:rsidRPr="00572AA2">
        <w:rPr>
          <w:rFonts w:ascii="David" w:hAnsi="David"/>
          <w:sz w:val="26"/>
          <w:szCs w:val="26"/>
          <w:rtl/>
        </w:rPr>
        <w:t xml:space="preserve"> </w:t>
      </w:r>
      <w:r w:rsidR="006575B3" w:rsidRPr="00572AA2">
        <w:rPr>
          <w:rFonts w:ascii="David" w:hAnsi="David" w:hint="eastAsia"/>
          <w:sz w:val="26"/>
          <w:szCs w:val="26"/>
          <w:rtl/>
        </w:rPr>
        <w:t>קשירת</w:t>
      </w:r>
      <w:r w:rsidR="006575B3" w:rsidRPr="00572AA2">
        <w:rPr>
          <w:rFonts w:ascii="David" w:hAnsi="David"/>
          <w:sz w:val="26"/>
          <w:szCs w:val="26"/>
          <w:rtl/>
        </w:rPr>
        <w:t xml:space="preserve"> </w:t>
      </w:r>
      <w:r w:rsidR="006575B3" w:rsidRPr="00572AA2">
        <w:rPr>
          <w:rFonts w:ascii="David" w:hAnsi="David" w:hint="eastAsia"/>
          <w:sz w:val="26"/>
          <w:szCs w:val="26"/>
          <w:rtl/>
        </w:rPr>
        <w:t>קשר</w:t>
      </w:r>
      <w:r w:rsidR="006575B3" w:rsidRPr="00572AA2">
        <w:rPr>
          <w:rFonts w:ascii="David" w:hAnsi="David"/>
          <w:sz w:val="26"/>
          <w:szCs w:val="26"/>
          <w:rtl/>
        </w:rPr>
        <w:t xml:space="preserve"> </w:t>
      </w:r>
      <w:r w:rsidR="006575B3" w:rsidRPr="00572AA2">
        <w:rPr>
          <w:rFonts w:ascii="David" w:hAnsi="David" w:hint="eastAsia"/>
          <w:sz w:val="26"/>
          <w:szCs w:val="26"/>
          <w:rtl/>
        </w:rPr>
        <w:t>לפשע</w:t>
      </w:r>
      <w:r w:rsidR="006575B3" w:rsidRPr="00572AA2">
        <w:rPr>
          <w:rFonts w:ascii="David" w:hAnsi="David"/>
          <w:sz w:val="26"/>
          <w:szCs w:val="26"/>
          <w:rtl/>
        </w:rPr>
        <w:t xml:space="preserve">, חבלה בכוונה מחמירה, שיבוש מהלכי משפט ונשיאת נשק (הנאשם הראשי הואשם גם בהפרת הוראה חוקית). באותו מקרה המשיבים הצטיידו באקדח אוטומטי ותחמושת וקשרו קשר לירות במתלונן. כאשר חלפו סמוך לרכבו ירו עליו וקליע חדר לחזהו דרך זרועו הימנית. נקבע מתחם </w:t>
      </w:r>
      <w:r w:rsidR="006575B3" w:rsidRPr="00572AA2">
        <w:rPr>
          <w:rFonts w:ascii="David" w:hAnsi="David" w:hint="eastAsia"/>
          <w:sz w:val="26"/>
          <w:szCs w:val="26"/>
          <w:rtl/>
        </w:rPr>
        <w:t>ענישה</w:t>
      </w:r>
      <w:r w:rsidR="006575B3" w:rsidRPr="00572AA2">
        <w:rPr>
          <w:rFonts w:ascii="David" w:hAnsi="David"/>
          <w:sz w:val="26"/>
          <w:szCs w:val="26"/>
          <w:rtl/>
        </w:rPr>
        <w:t xml:space="preserve"> </w:t>
      </w:r>
      <w:r w:rsidR="006575B3" w:rsidRPr="00572AA2">
        <w:rPr>
          <w:rFonts w:ascii="David" w:hAnsi="David" w:hint="eastAsia"/>
          <w:sz w:val="26"/>
          <w:szCs w:val="26"/>
          <w:rtl/>
        </w:rPr>
        <w:t>שבין</w:t>
      </w:r>
      <w:r w:rsidR="006575B3" w:rsidRPr="00572AA2">
        <w:rPr>
          <w:rFonts w:ascii="David" w:hAnsi="David"/>
          <w:sz w:val="26"/>
          <w:szCs w:val="26"/>
          <w:rtl/>
        </w:rPr>
        <w:t xml:space="preserve"> 4 </w:t>
      </w:r>
      <w:r w:rsidR="006575B3" w:rsidRPr="00572AA2">
        <w:rPr>
          <w:rFonts w:ascii="David" w:hAnsi="David" w:hint="eastAsia"/>
          <w:sz w:val="26"/>
          <w:szCs w:val="26"/>
          <w:rtl/>
        </w:rPr>
        <w:t>עד</w:t>
      </w:r>
      <w:r w:rsidR="006575B3" w:rsidRPr="00572AA2">
        <w:rPr>
          <w:rFonts w:ascii="David" w:hAnsi="David"/>
          <w:sz w:val="26"/>
          <w:szCs w:val="26"/>
          <w:rtl/>
        </w:rPr>
        <w:t xml:space="preserve"> 8 שנות מאסר ונגזרו על נאשם אחד </w:t>
      </w:r>
      <w:r w:rsidR="006575B3" w:rsidRPr="00572AA2">
        <w:rPr>
          <w:rFonts w:ascii="David" w:hAnsi="David" w:hint="eastAsia"/>
          <w:sz w:val="26"/>
          <w:szCs w:val="26"/>
          <w:rtl/>
        </w:rPr>
        <w:t>שש</w:t>
      </w:r>
      <w:r w:rsidR="006575B3" w:rsidRPr="00572AA2">
        <w:rPr>
          <w:rFonts w:ascii="David" w:hAnsi="David"/>
          <w:sz w:val="26"/>
          <w:szCs w:val="26"/>
          <w:rtl/>
        </w:rPr>
        <w:t xml:space="preserve"> שנות מאסר ועל הנאשם השני חמש שנות מאסר. ערעור המדינה התקבל ועונשם של שני המשיבים הועמד על 8 שנות מאסר. </w:t>
      </w:r>
    </w:p>
    <w:p w14:paraId="7187CF0A" w14:textId="77777777" w:rsidR="006575B3" w:rsidRDefault="006575B3" w:rsidP="006575B3">
      <w:pPr>
        <w:jc w:val="both"/>
        <w:rPr>
          <w:rFonts w:ascii="David" w:hAnsi="David"/>
          <w:sz w:val="26"/>
          <w:szCs w:val="26"/>
          <w:rtl/>
        </w:rPr>
      </w:pPr>
    </w:p>
    <w:p w14:paraId="021E9B16" w14:textId="77777777" w:rsidR="006575B3" w:rsidRDefault="00BF297D" w:rsidP="006575B3">
      <w:pPr>
        <w:pStyle w:val="a9"/>
        <w:numPr>
          <w:ilvl w:val="0"/>
          <w:numId w:val="2"/>
        </w:numPr>
        <w:spacing w:line="360" w:lineRule="auto"/>
        <w:jc w:val="both"/>
        <w:rPr>
          <w:rFonts w:ascii="David" w:hAnsi="David"/>
          <w:sz w:val="26"/>
          <w:szCs w:val="26"/>
        </w:rPr>
      </w:pPr>
      <w:hyperlink r:id="rId16" w:history="1">
        <w:r w:rsidRPr="00BF297D">
          <w:rPr>
            <w:rFonts w:ascii="David" w:hAnsi="David"/>
            <w:color w:val="0000FF"/>
            <w:sz w:val="26"/>
            <w:szCs w:val="26"/>
            <w:u w:val="single"/>
            <w:rtl/>
          </w:rPr>
          <w:t>ע"פ 5010/17</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חיים</w:t>
      </w:r>
      <w:r w:rsidR="006575B3" w:rsidRPr="00572AA2">
        <w:rPr>
          <w:rFonts w:ascii="David" w:hAnsi="David"/>
          <w:b/>
          <w:bCs/>
          <w:sz w:val="26"/>
          <w:szCs w:val="26"/>
          <w:rtl/>
        </w:rPr>
        <w:t xml:space="preserve"> </w:t>
      </w:r>
      <w:r w:rsidR="006575B3" w:rsidRPr="00572AA2">
        <w:rPr>
          <w:rFonts w:ascii="David" w:hAnsi="David" w:hint="eastAsia"/>
          <w:b/>
          <w:bCs/>
          <w:sz w:val="26"/>
          <w:szCs w:val="26"/>
          <w:rtl/>
        </w:rPr>
        <w:t>שטרית</w:t>
      </w:r>
      <w:r w:rsidR="006575B3" w:rsidRPr="00572AA2">
        <w:rPr>
          <w:rFonts w:ascii="David" w:hAnsi="David"/>
          <w:b/>
          <w:bCs/>
          <w:sz w:val="26"/>
          <w:szCs w:val="26"/>
          <w:rtl/>
        </w:rPr>
        <w:t xml:space="preserve"> </w:t>
      </w:r>
      <w:r w:rsidR="006575B3" w:rsidRPr="00572AA2">
        <w:rPr>
          <w:rFonts w:ascii="David" w:hAnsi="David" w:hint="eastAsia"/>
          <w:b/>
          <w:bCs/>
          <w:sz w:val="26"/>
          <w:szCs w:val="26"/>
          <w:rtl/>
        </w:rPr>
        <w:t>נ</w:t>
      </w:r>
      <w:r w:rsidR="006575B3" w:rsidRPr="00572AA2">
        <w:rPr>
          <w:rFonts w:ascii="David" w:hAnsi="David"/>
          <w:b/>
          <w:bCs/>
          <w:sz w:val="26"/>
          <w:szCs w:val="26"/>
          <w:rtl/>
        </w:rPr>
        <w:t xml:space="preserve">' </w:t>
      </w:r>
      <w:r w:rsidR="006575B3" w:rsidRPr="00572AA2">
        <w:rPr>
          <w:rFonts w:ascii="David" w:hAnsi="David" w:hint="eastAsia"/>
          <w:b/>
          <w:bCs/>
          <w:sz w:val="26"/>
          <w:szCs w:val="26"/>
          <w:rtl/>
        </w:rPr>
        <w:t>מ</w:t>
      </w:r>
      <w:r w:rsidR="006575B3" w:rsidRPr="00572AA2">
        <w:rPr>
          <w:rFonts w:ascii="David" w:hAnsi="David"/>
          <w:b/>
          <w:bCs/>
          <w:sz w:val="26"/>
          <w:szCs w:val="26"/>
          <w:rtl/>
        </w:rPr>
        <w:t>"י</w:t>
      </w:r>
      <w:r w:rsidR="006575B3" w:rsidRPr="00572AA2">
        <w:rPr>
          <w:rFonts w:ascii="David" w:hAnsi="David"/>
          <w:sz w:val="26"/>
          <w:szCs w:val="26"/>
          <w:rtl/>
        </w:rPr>
        <w:t xml:space="preserve"> (20.6.19); המערער הורשע בחבלה בכוונה מחמירה ועבירה של נשיאת נשק. בעקבות סכסוך עם אדם אחר ירה המערער </w:t>
      </w:r>
      <w:r w:rsidR="006575B3">
        <w:rPr>
          <w:rFonts w:ascii="David" w:hAnsi="David" w:hint="cs"/>
          <w:sz w:val="26"/>
          <w:szCs w:val="26"/>
          <w:rtl/>
        </w:rPr>
        <w:t>לעבר הקורבן באמצעות אקדח, בלב שכונת מגורים, וגרם לו לפציעה קשה בעמוד השדרה בעקבותיה הפך לנכה מהמותנים ומטה</w:t>
      </w:r>
      <w:r w:rsidR="006575B3" w:rsidRPr="00572AA2">
        <w:rPr>
          <w:rFonts w:ascii="David" w:hAnsi="David"/>
          <w:sz w:val="26"/>
          <w:szCs w:val="26"/>
          <w:rtl/>
        </w:rPr>
        <w:t xml:space="preserve">. נקבע מתחם </w:t>
      </w:r>
      <w:r w:rsidR="006575B3" w:rsidRPr="00572AA2">
        <w:rPr>
          <w:rFonts w:ascii="David" w:hAnsi="David" w:hint="eastAsia"/>
          <w:sz w:val="26"/>
          <w:szCs w:val="26"/>
          <w:rtl/>
        </w:rPr>
        <w:t>ענישה</w:t>
      </w:r>
      <w:r w:rsidR="006575B3" w:rsidRPr="00572AA2">
        <w:rPr>
          <w:rFonts w:ascii="David" w:hAnsi="David"/>
          <w:sz w:val="26"/>
          <w:szCs w:val="26"/>
          <w:rtl/>
        </w:rPr>
        <w:t xml:space="preserve"> </w:t>
      </w:r>
      <w:r w:rsidR="006575B3" w:rsidRPr="00572AA2">
        <w:rPr>
          <w:rFonts w:ascii="David" w:hAnsi="David" w:hint="eastAsia"/>
          <w:sz w:val="26"/>
          <w:szCs w:val="26"/>
          <w:rtl/>
        </w:rPr>
        <w:t>שבין</w:t>
      </w:r>
      <w:r w:rsidR="006575B3" w:rsidRPr="00572AA2">
        <w:rPr>
          <w:rFonts w:ascii="David" w:hAnsi="David"/>
          <w:sz w:val="26"/>
          <w:szCs w:val="26"/>
          <w:rtl/>
        </w:rPr>
        <w:t xml:space="preserve"> 6 עד 14 שנות מאסר ונגזרו 9 שנות מאסר. </w:t>
      </w:r>
      <w:r w:rsidR="006575B3" w:rsidRPr="00572AA2">
        <w:rPr>
          <w:rFonts w:ascii="David" w:hAnsi="David" w:hint="eastAsia"/>
          <w:sz w:val="26"/>
          <w:szCs w:val="26"/>
          <w:rtl/>
        </w:rPr>
        <w:t>הערעור</w:t>
      </w:r>
      <w:r w:rsidR="006575B3" w:rsidRPr="00572AA2">
        <w:rPr>
          <w:rFonts w:ascii="David" w:hAnsi="David"/>
          <w:sz w:val="26"/>
          <w:szCs w:val="26"/>
          <w:rtl/>
        </w:rPr>
        <w:t xml:space="preserve"> נדחה. </w:t>
      </w:r>
    </w:p>
    <w:p w14:paraId="6B30568F" w14:textId="77777777" w:rsidR="006575B3" w:rsidRDefault="006575B3" w:rsidP="006575B3">
      <w:pPr>
        <w:jc w:val="both"/>
        <w:rPr>
          <w:rFonts w:ascii="David" w:hAnsi="David"/>
          <w:sz w:val="26"/>
          <w:szCs w:val="26"/>
          <w:rtl/>
        </w:rPr>
      </w:pPr>
    </w:p>
    <w:p w14:paraId="3875954D"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17" w:history="1">
        <w:r w:rsidRPr="00BF297D">
          <w:rPr>
            <w:rFonts w:ascii="David" w:hAnsi="David"/>
            <w:color w:val="0000FF"/>
            <w:sz w:val="26"/>
            <w:szCs w:val="26"/>
            <w:u w:val="single"/>
            <w:rtl/>
          </w:rPr>
          <w:t>ע"פ 6101/16</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אחמד</w:t>
      </w:r>
      <w:r w:rsidR="006575B3" w:rsidRPr="00572AA2">
        <w:rPr>
          <w:rFonts w:ascii="David" w:hAnsi="David"/>
          <w:b/>
          <w:bCs/>
          <w:sz w:val="26"/>
          <w:szCs w:val="26"/>
          <w:rtl/>
        </w:rPr>
        <w:t xml:space="preserve"> </w:t>
      </w:r>
      <w:r w:rsidR="006575B3" w:rsidRPr="00572AA2">
        <w:rPr>
          <w:rFonts w:ascii="David" w:hAnsi="David" w:hint="eastAsia"/>
          <w:b/>
          <w:bCs/>
          <w:sz w:val="26"/>
          <w:szCs w:val="26"/>
          <w:rtl/>
        </w:rPr>
        <w:t>עווד</w:t>
      </w:r>
      <w:r w:rsidR="006575B3" w:rsidRPr="00572AA2">
        <w:rPr>
          <w:rFonts w:ascii="David" w:hAnsi="David"/>
          <w:b/>
          <w:bCs/>
          <w:sz w:val="26"/>
          <w:szCs w:val="26"/>
          <w:rtl/>
        </w:rPr>
        <w:t xml:space="preserve"> </w:t>
      </w:r>
      <w:r w:rsidR="006575B3" w:rsidRPr="00572AA2">
        <w:rPr>
          <w:rFonts w:ascii="David" w:hAnsi="David" w:hint="eastAsia"/>
          <w:b/>
          <w:bCs/>
          <w:sz w:val="26"/>
          <w:szCs w:val="26"/>
          <w:rtl/>
        </w:rPr>
        <w:t>נ</w:t>
      </w:r>
      <w:r w:rsidR="006575B3" w:rsidRPr="00572AA2">
        <w:rPr>
          <w:rFonts w:ascii="David" w:hAnsi="David"/>
          <w:b/>
          <w:bCs/>
          <w:sz w:val="26"/>
          <w:szCs w:val="26"/>
          <w:rtl/>
        </w:rPr>
        <w:t xml:space="preserve">' </w:t>
      </w:r>
      <w:r w:rsidR="006575B3" w:rsidRPr="00572AA2">
        <w:rPr>
          <w:rFonts w:ascii="David" w:hAnsi="David" w:hint="eastAsia"/>
          <w:b/>
          <w:bCs/>
          <w:sz w:val="26"/>
          <w:szCs w:val="26"/>
          <w:rtl/>
        </w:rPr>
        <w:t>מ</w:t>
      </w:r>
      <w:r w:rsidR="006575B3" w:rsidRPr="00572AA2">
        <w:rPr>
          <w:rFonts w:ascii="David" w:hAnsi="David"/>
          <w:b/>
          <w:bCs/>
          <w:sz w:val="26"/>
          <w:szCs w:val="26"/>
          <w:rtl/>
        </w:rPr>
        <w:t>"י</w:t>
      </w:r>
      <w:r w:rsidR="006575B3" w:rsidRPr="00572AA2">
        <w:rPr>
          <w:rFonts w:ascii="David" w:hAnsi="David"/>
          <w:sz w:val="26"/>
          <w:szCs w:val="26"/>
          <w:rtl/>
        </w:rPr>
        <w:t xml:space="preserve"> (28.6.17), באותו מקרה הורשע המערער בירי לעבר רגליו של המתלונן (עבירות של חבלה בכוונה מחמירה, ירי באזור מגורים, נשיאת נשק, שיבוש מהלכי משפט ושינוי זהות של רכ</w:t>
      </w:r>
      <w:r w:rsidR="006575B3" w:rsidRPr="00572AA2">
        <w:rPr>
          <w:rFonts w:ascii="David" w:hAnsi="David" w:hint="eastAsia"/>
          <w:sz w:val="26"/>
          <w:szCs w:val="26"/>
          <w:rtl/>
        </w:rPr>
        <w:t>ב</w:t>
      </w:r>
      <w:r w:rsidR="006575B3" w:rsidRPr="00572AA2">
        <w:rPr>
          <w:rFonts w:ascii="David" w:hAnsi="David"/>
          <w:sz w:val="26"/>
          <w:szCs w:val="26"/>
          <w:rtl/>
        </w:rPr>
        <w:t xml:space="preserve">). הירי בוצע על רקע סכסוך קודם וחשדו של המערער </w:t>
      </w:r>
      <w:r w:rsidR="006575B3" w:rsidRPr="00572AA2">
        <w:rPr>
          <w:rFonts w:ascii="David" w:hAnsi="David" w:hint="eastAsia"/>
          <w:sz w:val="26"/>
          <w:szCs w:val="26"/>
          <w:rtl/>
        </w:rPr>
        <w:t>על</w:t>
      </w:r>
      <w:r w:rsidR="006575B3" w:rsidRPr="00572AA2">
        <w:rPr>
          <w:rFonts w:ascii="David" w:hAnsi="David"/>
          <w:sz w:val="26"/>
          <w:szCs w:val="26"/>
          <w:rtl/>
        </w:rPr>
        <w:t xml:space="preserve"> קיום קשר </w:t>
      </w:r>
      <w:r w:rsidR="006575B3" w:rsidRPr="00572AA2">
        <w:rPr>
          <w:rFonts w:ascii="David" w:hAnsi="David" w:hint="eastAsia"/>
          <w:sz w:val="26"/>
          <w:szCs w:val="26"/>
          <w:rtl/>
        </w:rPr>
        <w:t>בין</w:t>
      </w:r>
      <w:r w:rsidR="006575B3" w:rsidRPr="00572AA2">
        <w:rPr>
          <w:rFonts w:ascii="David" w:hAnsi="David"/>
          <w:sz w:val="26"/>
          <w:szCs w:val="26"/>
          <w:rtl/>
        </w:rPr>
        <w:t xml:space="preserve"> רעייתו לשעבר לבין המתלונן. נקבע מתחם </w:t>
      </w:r>
      <w:r w:rsidR="006575B3" w:rsidRPr="00572AA2">
        <w:rPr>
          <w:rFonts w:ascii="David" w:hAnsi="David" w:hint="eastAsia"/>
          <w:sz w:val="26"/>
          <w:szCs w:val="26"/>
          <w:rtl/>
        </w:rPr>
        <w:t>ענישה</w:t>
      </w:r>
      <w:r w:rsidR="006575B3" w:rsidRPr="00572AA2">
        <w:rPr>
          <w:rFonts w:ascii="David" w:hAnsi="David"/>
          <w:sz w:val="26"/>
          <w:szCs w:val="26"/>
          <w:rtl/>
        </w:rPr>
        <w:t xml:space="preserve"> </w:t>
      </w:r>
      <w:r w:rsidR="006575B3" w:rsidRPr="00572AA2">
        <w:rPr>
          <w:rFonts w:ascii="David" w:hAnsi="David" w:hint="eastAsia"/>
          <w:sz w:val="26"/>
          <w:szCs w:val="26"/>
          <w:rtl/>
        </w:rPr>
        <w:t>שבין</w:t>
      </w:r>
      <w:r w:rsidR="006575B3" w:rsidRPr="00572AA2">
        <w:rPr>
          <w:rFonts w:ascii="David" w:hAnsi="David"/>
          <w:sz w:val="26"/>
          <w:szCs w:val="26"/>
          <w:rtl/>
        </w:rPr>
        <w:t xml:space="preserve"> 6 עד 12 שנות מאסר בפועל והוטלו 9 שנות מאסר בפועל שהופחתו בערעור ל- 8 שנות מאסר. </w:t>
      </w:r>
    </w:p>
    <w:p w14:paraId="11ED845E" w14:textId="77777777" w:rsidR="006575B3" w:rsidRDefault="006575B3" w:rsidP="006575B3">
      <w:pPr>
        <w:jc w:val="both"/>
        <w:rPr>
          <w:rFonts w:ascii="David" w:hAnsi="David"/>
          <w:sz w:val="26"/>
          <w:szCs w:val="26"/>
          <w:rtl/>
        </w:rPr>
      </w:pPr>
    </w:p>
    <w:p w14:paraId="5FFBB202"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18" w:history="1">
        <w:r w:rsidRPr="00BF297D">
          <w:rPr>
            <w:rFonts w:ascii="David" w:hAnsi="David"/>
            <w:color w:val="0000FF"/>
            <w:sz w:val="26"/>
            <w:szCs w:val="26"/>
            <w:u w:val="single"/>
            <w:rtl/>
          </w:rPr>
          <w:t>ע"פ 6802/16</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רימון</w:t>
      </w:r>
      <w:r w:rsidR="006575B3" w:rsidRPr="00572AA2">
        <w:rPr>
          <w:rFonts w:ascii="David" w:hAnsi="David"/>
          <w:b/>
          <w:bCs/>
          <w:sz w:val="26"/>
          <w:szCs w:val="26"/>
          <w:rtl/>
        </w:rPr>
        <w:t xml:space="preserve"> </w:t>
      </w:r>
      <w:r w:rsidR="006575B3" w:rsidRPr="00572AA2">
        <w:rPr>
          <w:rFonts w:ascii="David" w:hAnsi="David" w:hint="eastAsia"/>
          <w:b/>
          <w:bCs/>
          <w:sz w:val="26"/>
          <w:szCs w:val="26"/>
          <w:rtl/>
        </w:rPr>
        <w:t>כתנאני</w:t>
      </w:r>
      <w:r w:rsidR="006575B3" w:rsidRPr="00572AA2">
        <w:rPr>
          <w:rFonts w:ascii="David" w:hAnsi="David"/>
          <w:b/>
          <w:bCs/>
          <w:sz w:val="26"/>
          <w:szCs w:val="26"/>
          <w:rtl/>
        </w:rPr>
        <w:t xml:space="preserve"> </w:t>
      </w:r>
      <w:r w:rsidR="006575B3" w:rsidRPr="00572AA2">
        <w:rPr>
          <w:rFonts w:ascii="David" w:hAnsi="David" w:hint="eastAsia"/>
          <w:b/>
          <w:bCs/>
          <w:sz w:val="26"/>
          <w:szCs w:val="26"/>
          <w:rtl/>
        </w:rPr>
        <w:t>נ</w:t>
      </w:r>
      <w:r w:rsidR="006575B3" w:rsidRPr="00572AA2">
        <w:rPr>
          <w:rFonts w:ascii="David" w:hAnsi="David"/>
          <w:b/>
          <w:bCs/>
          <w:sz w:val="26"/>
          <w:szCs w:val="26"/>
          <w:rtl/>
        </w:rPr>
        <w:t xml:space="preserve">' </w:t>
      </w:r>
      <w:r w:rsidR="006575B3" w:rsidRPr="00572AA2">
        <w:rPr>
          <w:rFonts w:ascii="David" w:hAnsi="David" w:hint="eastAsia"/>
          <w:b/>
          <w:bCs/>
          <w:sz w:val="26"/>
          <w:szCs w:val="26"/>
          <w:rtl/>
        </w:rPr>
        <w:t>מ</w:t>
      </w:r>
      <w:r w:rsidR="006575B3" w:rsidRPr="00572AA2">
        <w:rPr>
          <w:rFonts w:ascii="David" w:hAnsi="David"/>
          <w:b/>
          <w:bCs/>
          <w:sz w:val="26"/>
          <w:szCs w:val="26"/>
          <w:rtl/>
        </w:rPr>
        <w:t>"י (</w:t>
      </w:r>
      <w:r w:rsidR="006575B3" w:rsidRPr="00572AA2">
        <w:rPr>
          <w:rFonts w:ascii="David" w:hAnsi="David"/>
          <w:sz w:val="26"/>
          <w:szCs w:val="26"/>
          <w:rtl/>
        </w:rPr>
        <w:t>13.7.</w:t>
      </w:r>
      <w:r w:rsidR="006575B3">
        <w:rPr>
          <w:rFonts w:ascii="David" w:hAnsi="David" w:hint="cs"/>
          <w:sz w:val="26"/>
          <w:szCs w:val="26"/>
          <w:rtl/>
        </w:rPr>
        <w:t>17</w:t>
      </w:r>
      <w:r w:rsidR="006575B3" w:rsidRPr="00572AA2">
        <w:rPr>
          <w:rFonts w:ascii="David" w:hAnsi="David"/>
          <w:sz w:val="26"/>
          <w:szCs w:val="26"/>
          <w:rtl/>
        </w:rPr>
        <w:t>); המערער הורשע בחבלה בכוונה מחמירה. המקרה אירע על רקע רצונו של המערער שהיה בן 29 להינשא לקרובת משפחה בת 17 וחצי</w:t>
      </w:r>
      <w:r w:rsidR="006575B3">
        <w:rPr>
          <w:rFonts w:ascii="David" w:hAnsi="David" w:hint="cs"/>
          <w:sz w:val="26"/>
          <w:szCs w:val="26"/>
          <w:rtl/>
        </w:rPr>
        <w:t>. למערער</w:t>
      </w:r>
      <w:r w:rsidR="006575B3" w:rsidRPr="00572AA2">
        <w:rPr>
          <w:rFonts w:ascii="David" w:hAnsi="David"/>
          <w:sz w:val="26"/>
          <w:szCs w:val="26"/>
          <w:rtl/>
        </w:rPr>
        <w:t xml:space="preserve"> </w:t>
      </w:r>
      <w:r w:rsidR="006575B3" w:rsidRPr="00572AA2">
        <w:rPr>
          <w:rFonts w:ascii="David" w:hAnsi="David" w:hint="eastAsia"/>
          <w:sz w:val="26"/>
          <w:szCs w:val="26"/>
          <w:rtl/>
        </w:rPr>
        <w:t>נודע</w:t>
      </w:r>
      <w:r w:rsidR="006575B3" w:rsidRPr="00572AA2">
        <w:rPr>
          <w:rFonts w:ascii="David" w:hAnsi="David"/>
          <w:sz w:val="26"/>
          <w:szCs w:val="26"/>
          <w:rtl/>
        </w:rPr>
        <w:t xml:space="preserve">    </w:t>
      </w:r>
      <w:r w:rsidR="006575B3">
        <w:rPr>
          <w:rFonts w:ascii="David" w:hAnsi="David" w:hint="cs"/>
          <w:sz w:val="26"/>
          <w:szCs w:val="26"/>
          <w:rtl/>
        </w:rPr>
        <w:t xml:space="preserve">שהנערה ניהלה </w:t>
      </w:r>
      <w:r w:rsidR="006575B3" w:rsidRPr="00572AA2">
        <w:rPr>
          <w:rFonts w:ascii="David" w:hAnsi="David" w:hint="eastAsia"/>
          <w:sz w:val="26"/>
          <w:szCs w:val="26"/>
          <w:rtl/>
        </w:rPr>
        <w:t>קשר</w:t>
      </w:r>
      <w:r w:rsidR="006575B3" w:rsidRPr="00572AA2">
        <w:rPr>
          <w:rFonts w:ascii="David" w:hAnsi="David"/>
          <w:sz w:val="26"/>
          <w:szCs w:val="26"/>
          <w:rtl/>
        </w:rPr>
        <w:t xml:space="preserve"> עם </w:t>
      </w:r>
      <w:r w:rsidR="006575B3">
        <w:rPr>
          <w:rFonts w:ascii="David" w:hAnsi="David" w:hint="cs"/>
          <w:sz w:val="26"/>
          <w:szCs w:val="26"/>
          <w:rtl/>
        </w:rPr>
        <w:t>המתלונן, נער כבן 17</w:t>
      </w:r>
      <w:r w:rsidR="006575B3" w:rsidRPr="00572AA2">
        <w:rPr>
          <w:rFonts w:ascii="David" w:hAnsi="David"/>
          <w:sz w:val="26"/>
          <w:szCs w:val="26"/>
          <w:rtl/>
        </w:rPr>
        <w:t xml:space="preserve">. אמו של המערער הגיע לביתה של קרובת המשפחה והציגה בפניה טבעת שסירבה לקבל. בעקבות כך </w:t>
      </w:r>
      <w:r w:rsidR="006575B3">
        <w:rPr>
          <w:rFonts w:ascii="David" w:hAnsi="David" w:hint="cs"/>
          <w:sz w:val="26"/>
          <w:szCs w:val="26"/>
          <w:rtl/>
        </w:rPr>
        <w:t xml:space="preserve">המערער יזם פגישה עם </w:t>
      </w:r>
      <w:r w:rsidR="006575B3" w:rsidRPr="00572AA2">
        <w:rPr>
          <w:rFonts w:ascii="David" w:hAnsi="David"/>
          <w:sz w:val="26"/>
          <w:szCs w:val="26"/>
          <w:rtl/>
        </w:rPr>
        <w:t xml:space="preserve"> </w:t>
      </w:r>
      <w:r w:rsidR="006575B3">
        <w:rPr>
          <w:rFonts w:ascii="David" w:hAnsi="David" w:hint="cs"/>
          <w:sz w:val="26"/>
          <w:szCs w:val="26"/>
          <w:rtl/>
        </w:rPr>
        <w:t>ה</w:t>
      </w:r>
      <w:r w:rsidR="006575B3" w:rsidRPr="00572AA2">
        <w:rPr>
          <w:rFonts w:ascii="David" w:hAnsi="David" w:hint="eastAsia"/>
          <w:sz w:val="26"/>
          <w:szCs w:val="26"/>
          <w:rtl/>
        </w:rPr>
        <w:t>מתלונן</w:t>
      </w:r>
      <w:r w:rsidR="006575B3" w:rsidRPr="00572AA2">
        <w:rPr>
          <w:rFonts w:ascii="David" w:hAnsi="David"/>
          <w:sz w:val="26"/>
          <w:szCs w:val="26"/>
          <w:rtl/>
        </w:rPr>
        <w:t xml:space="preserve">, </w:t>
      </w:r>
      <w:r w:rsidR="006575B3" w:rsidRPr="00572AA2">
        <w:rPr>
          <w:rFonts w:ascii="David" w:hAnsi="David" w:hint="eastAsia"/>
          <w:sz w:val="26"/>
          <w:szCs w:val="26"/>
          <w:rtl/>
        </w:rPr>
        <w:t>במהלכה</w:t>
      </w:r>
      <w:r w:rsidR="006575B3" w:rsidRPr="00572AA2">
        <w:rPr>
          <w:rFonts w:ascii="David" w:hAnsi="David"/>
          <w:sz w:val="26"/>
          <w:szCs w:val="26"/>
          <w:rtl/>
        </w:rPr>
        <w:t xml:space="preserve"> </w:t>
      </w:r>
      <w:r w:rsidR="006575B3" w:rsidRPr="00572AA2">
        <w:rPr>
          <w:rFonts w:ascii="David" w:hAnsi="David" w:hint="eastAsia"/>
          <w:sz w:val="26"/>
          <w:szCs w:val="26"/>
          <w:rtl/>
        </w:rPr>
        <w:t>התפתח</w:t>
      </w:r>
      <w:r w:rsidR="006575B3" w:rsidRPr="00572AA2">
        <w:rPr>
          <w:rFonts w:ascii="David" w:hAnsi="David"/>
          <w:sz w:val="26"/>
          <w:szCs w:val="26"/>
          <w:rtl/>
        </w:rPr>
        <w:t xml:space="preserve"> </w:t>
      </w:r>
      <w:r w:rsidR="006575B3" w:rsidRPr="00572AA2">
        <w:rPr>
          <w:rFonts w:ascii="David" w:hAnsi="David" w:hint="eastAsia"/>
          <w:sz w:val="26"/>
          <w:szCs w:val="26"/>
          <w:rtl/>
        </w:rPr>
        <w:t>דין</w:t>
      </w:r>
      <w:r w:rsidR="006575B3" w:rsidRPr="00572AA2">
        <w:rPr>
          <w:rFonts w:ascii="David" w:hAnsi="David"/>
          <w:sz w:val="26"/>
          <w:szCs w:val="26"/>
          <w:rtl/>
        </w:rPr>
        <w:t xml:space="preserve"> ודברים ו</w:t>
      </w:r>
      <w:r w:rsidR="006575B3" w:rsidRPr="00572AA2">
        <w:rPr>
          <w:rFonts w:ascii="David" w:hAnsi="David" w:hint="eastAsia"/>
          <w:sz w:val="26"/>
          <w:szCs w:val="26"/>
          <w:rtl/>
        </w:rPr>
        <w:t>לאחר</w:t>
      </w:r>
      <w:r w:rsidR="006575B3" w:rsidRPr="00572AA2">
        <w:rPr>
          <w:rFonts w:ascii="David" w:hAnsi="David"/>
          <w:sz w:val="26"/>
          <w:szCs w:val="26"/>
          <w:rtl/>
        </w:rPr>
        <w:t xml:space="preserve"> דחיפות הדדיות המערער שלף אקדח וירה ירייה אחת לעבר הרצפה וירייה נוספת שפגעה בגבו של המתלונן שניסה לברוח באותו זמן. נגרם למתלונן נזק בלתי הפיך באחת מכליותיו ונזקים </w:t>
      </w:r>
      <w:r w:rsidR="006575B3">
        <w:rPr>
          <w:rFonts w:ascii="David" w:hAnsi="David" w:hint="cs"/>
          <w:sz w:val="26"/>
          <w:szCs w:val="26"/>
          <w:rtl/>
        </w:rPr>
        <w:t xml:space="preserve">פנימיים </w:t>
      </w:r>
      <w:r w:rsidR="006575B3" w:rsidRPr="00572AA2">
        <w:rPr>
          <w:rFonts w:ascii="David" w:hAnsi="David" w:hint="eastAsia"/>
          <w:sz w:val="26"/>
          <w:szCs w:val="26"/>
          <w:rtl/>
        </w:rPr>
        <w:t>נוספים</w:t>
      </w:r>
      <w:r w:rsidR="006575B3" w:rsidRPr="00572AA2">
        <w:rPr>
          <w:rFonts w:ascii="David" w:hAnsi="David"/>
          <w:sz w:val="26"/>
          <w:szCs w:val="26"/>
          <w:rtl/>
        </w:rPr>
        <w:t xml:space="preserve">. </w:t>
      </w:r>
      <w:r w:rsidR="006575B3" w:rsidRPr="00572AA2">
        <w:rPr>
          <w:rFonts w:ascii="David" w:hAnsi="David" w:hint="eastAsia"/>
          <w:sz w:val="26"/>
          <w:szCs w:val="26"/>
          <w:rtl/>
        </w:rPr>
        <w:t>הושתו</w:t>
      </w:r>
      <w:r w:rsidR="006575B3" w:rsidRPr="00572AA2">
        <w:rPr>
          <w:rFonts w:ascii="David" w:hAnsi="David"/>
          <w:sz w:val="26"/>
          <w:szCs w:val="26"/>
          <w:rtl/>
        </w:rPr>
        <w:t xml:space="preserve"> על המערער בערכאה הדיונית 10 שנות מאסר בפועל, הערעור נדחה. </w:t>
      </w:r>
    </w:p>
    <w:p w14:paraId="55E8E8D7" w14:textId="77777777" w:rsidR="006575B3" w:rsidRDefault="006575B3" w:rsidP="006575B3">
      <w:pPr>
        <w:jc w:val="both"/>
        <w:rPr>
          <w:rFonts w:ascii="David" w:hAnsi="David"/>
          <w:sz w:val="26"/>
          <w:szCs w:val="26"/>
          <w:rtl/>
        </w:rPr>
      </w:pPr>
    </w:p>
    <w:p w14:paraId="63397272"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19" w:history="1">
        <w:r w:rsidRPr="00BF297D">
          <w:rPr>
            <w:rFonts w:ascii="David" w:hAnsi="David"/>
            <w:color w:val="0000FF"/>
            <w:sz w:val="26"/>
            <w:szCs w:val="26"/>
            <w:u w:val="single"/>
            <w:rtl/>
          </w:rPr>
          <w:t>ע"פ 3599/16</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מסעוד</w:t>
      </w:r>
      <w:r w:rsidR="006575B3" w:rsidRPr="00572AA2">
        <w:rPr>
          <w:rFonts w:ascii="David" w:hAnsi="David"/>
          <w:b/>
          <w:bCs/>
          <w:sz w:val="26"/>
          <w:szCs w:val="26"/>
          <w:rtl/>
        </w:rPr>
        <w:t xml:space="preserve"> </w:t>
      </w:r>
      <w:r w:rsidR="006575B3" w:rsidRPr="00572AA2">
        <w:rPr>
          <w:rFonts w:ascii="David" w:hAnsi="David" w:hint="eastAsia"/>
          <w:b/>
          <w:bCs/>
          <w:sz w:val="26"/>
          <w:szCs w:val="26"/>
          <w:rtl/>
        </w:rPr>
        <w:t>חטיב</w:t>
      </w:r>
      <w:r w:rsidR="006575B3" w:rsidRPr="00572AA2">
        <w:rPr>
          <w:rFonts w:ascii="David" w:hAnsi="David"/>
          <w:b/>
          <w:bCs/>
          <w:sz w:val="26"/>
          <w:szCs w:val="26"/>
          <w:rtl/>
        </w:rPr>
        <w:t xml:space="preserve"> </w:t>
      </w:r>
      <w:r w:rsidR="006575B3" w:rsidRPr="00572AA2">
        <w:rPr>
          <w:rFonts w:ascii="David" w:hAnsi="David" w:hint="eastAsia"/>
          <w:b/>
          <w:bCs/>
          <w:sz w:val="26"/>
          <w:szCs w:val="26"/>
          <w:rtl/>
        </w:rPr>
        <w:t>נ</w:t>
      </w:r>
      <w:r w:rsidR="006575B3" w:rsidRPr="00572AA2">
        <w:rPr>
          <w:rFonts w:ascii="David" w:hAnsi="David"/>
          <w:b/>
          <w:bCs/>
          <w:sz w:val="26"/>
          <w:szCs w:val="26"/>
          <w:rtl/>
        </w:rPr>
        <w:t xml:space="preserve">' </w:t>
      </w:r>
      <w:r w:rsidR="006575B3" w:rsidRPr="00572AA2">
        <w:rPr>
          <w:rFonts w:ascii="David" w:hAnsi="David" w:hint="eastAsia"/>
          <w:b/>
          <w:bCs/>
          <w:sz w:val="26"/>
          <w:szCs w:val="26"/>
          <w:rtl/>
        </w:rPr>
        <w:t>מ</w:t>
      </w:r>
      <w:r w:rsidR="006575B3" w:rsidRPr="00572AA2">
        <w:rPr>
          <w:rFonts w:ascii="David" w:hAnsi="David"/>
          <w:b/>
          <w:bCs/>
          <w:sz w:val="26"/>
          <w:szCs w:val="26"/>
          <w:rtl/>
        </w:rPr>
        <w:t>"י</w:t>
      </w:r>
      <w:r w:rsidR="006575B3" w:rsidRPr="00572AA2">
        <w:rPr>
          <w:rFonts w:ascii="David" w:hAnsi="David"/>
          <w:sz w:val="26"/>
          <w:szCs w:val="26"/>
          <w:rtl/>
        </w:rPr>
        <w:t xml:space="preserve"> (14.11.17); המשיבים הורשעו על פי הודאתם בעבירות של חבלה בכוונה מחמירה, עבירות בנשק ושיבוש מהלכי משפט. למשיב 1 יוחסו גם עבירות של </w:t>
      </w:r>
      <w:r w:rsidR="006575B3" w:rsidRPr="00572AA2">
        <w:rPr>
          <w:rFonts w:ascii="David" w:hAnsi="David" w:hint="eastAsia"/>
          <w:sz w:val="26"/>
          <w:szCs w:val="26"/>
          <w:rtl/>
        </w:rPr>
        <w:t>תגרה</w:t>
      </w:r>
      <w:r w:rsidR="006575B3" w:rsidRPr="00572AA2">
        <w:rPr>
          <w:rFonts w:ascii="David" w:hAnsi="David"/>
          <w:sz w:val="26"/>
          <w:szCs w:val="26"/>
          <w:rtl/>
        </w:rPr>
        <w:t xml:space="preserve"> וירי באזור מגורים. בערכאה הדיונית נקבע מתחם ענישה שבין 4 ל- 10 שנות מאסר, המשיב 1 נדון ל- 6 שנות מאסר והמשיב 2 נדון ל- 5 שנות מאסר. </w:t>
      </w:r>
    </w:p>
    <w:p w14:paraId="2DE8604C" w14:textId="77777777" w:rsidR="006575B3" w:rsidRDefault="006575B3" w:rsidP="006575B3">
      <w:pPr>
        <w:spacing w:line="360" w:lineRule="auto"/>
        <w:jc w:val="both"/>
        <w:rPr>
          <w:rFonts w:ascii="David" w:hAnsi="David"/>
          <w:sz w:val="26"/>
          <w:szCs w:val="26"/>
          <w:rtl/>
        </w:rPr>
      </w:pPr>
    </w:p>
    <w:p w14:paraId="46C31821"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20" w:history="1">
        <w:r w:rsidRPr="00BF297D">
          <w:rPr>
            <w:rFonts w:ascii="David" w:hAnsi="David"/>
            <w:color w:val="0000FF"/>
            <w:sz w:val="26"/>
            <w:szCs w:val="26"/>
            <w:u w:val="single"/>
            <w:rtl/>
          </w:rPr>
          <w:t>ע"פ 1186/15</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מוחמד</w:t>
      </w:r>
      <w:r w:rsidR="006575B3" w:rsidRPr="00572AA2">
        <w:rPr>
          <w:rFonts w:ascii="David" w:hAnsi="David"/>
          <w:b/>
          <w:bCs/>
          <w:sz w:val="26"/>
          <w:szCs w:val="26"/>
          <w:rtl/>
        </w:rPr>
        <w:t xml:space="preserve"> יונס נ' מ"י </w:t>
      </w:r>
      <w:r w:rsidR="006575B3" w:rsidRPr="00572AA2">
        <w:rPr>
          <w:rFonts w:ascii="David" w:hAnsi="David"/>
          <w:sz w:val="26"/>
          <w:szCs w:val="26"/>
          <w:rtl/>
        </w:rPr>
        <w:t xml:space="preserve">(23.11.16), </w:t>
      </w:r>
      <w:r w:rsidR="006575B3" w:rsidRPr="00572AA2">
        <w:rPr>
          <w:rFonts w:ascii="David" w:hAnsi="David" w:hint="eastAsia"/>
          <w:sz w:val="26"/>
          <w:szCs w:val="26"/>
          <w:rtl/>
        </w:rPr>
        <w:t>המערער</w:t>
      </w:r>
      <w:r w:rsidR="006575B3" w:rsidRPr="00572AA2">
        <w:rPr>
          <w:rFonts w:ascii="David" w:hAnsi="David"/>
          <w:sz w:val="26"/>
          <w:szCs w:val="26"/>
          <w:rtl/>
        </w:rPr>
        <w:t xml:space="preserve"> </w:t>
      </w:r>
      <w:r w:rsidR="006575B3" w:rsidRPr="00572AA2">
        <w:rPr>
          <w:rFonts w:ascii="David" w:hAnsi="David" w:hint="eastAsia"/>
          <w:sz w:val="26"/>
          <w:szCs w:val="26"/>
          <w:rtl/>
        </w:rPr>
        <w:t>הגיע</w:t>
      </w:r>
      <w:r w:rsidR="006575B3" w:rsidRPr="00572AA2">
        <w:rPr>
          <w:rFonts w:ascii="David" w:hAnsi="David"/>
          <w:sz w:val="26"/>
          <w:szCs w:val="26"/>
          <w:rtl/>
        </w:rPr>
        <w:t xml:space="preserve"> </w:t>
      </w:r>
      <w:r w:rsidR="006575B3" w:rsidRPr="00572AA2">
        <w:rPr>
          <w:rFonts w:ascii="David" w:hAnsi="David" w:hint="eastAsia"/>
          <w:sz w:val="26"/>
          <w:szCs w:val="26"/>
          <w:rtl/>
        </w:rPr>
        <w:t>לביתו</w:t>
      </w:r>
      <w:r w:rsidR="006575B3" w:rsidRPr="00572AA2">
        <w:rPr>
          <w:rFonts w:ascii="David" w:hAnsi="David"/>
          <w:sz w:val="26"/>
          <w:szCs w:val="26"/>
          <w:rtl/>
        </w:rPr>
        <w:t xml:space="preserve"> </w:t>
      </w:r>
      <w:r w:rsidR="006575B3" w:rsidRPr="00572AA2">
        <w:rPr>
          <w:rFonts w:ascii="David" w:hAnsi="David" w:hint="eastAsia"/>
          <w:sz w:val="26"/>
          <w:szCs w:val="26"/>
          <w:rtl/>
        </w:rPr>
        <w:t>של</w:t>
      </w:r>
      <w:r w:rsidR="006575B3" w:rsidRPr="00572AA2">
        <w:rPr>
          <w:rFonts w:ascii="David" w:hAnsi="David"/>
          <w:sz w:val="26"/>
          <w:szCs w:val="26"/>
          <w:rtl/>
        </w:rPr>
        <w:t xml:space="preserve"> </w:t>
      </w:r>
      <w:r w:rsidR="006575B3" w:rsidRPr="00572AA2">
        <w:rPr>
          <w:rFonts w:ascii="David" w:hAnsi="David" w:hint="eastAsia"/>
          <w:sz w:val="26"/>
          <w:szCs w:val="26"/>
          <w:rtl/>
        </w:rPr>
        <w:t>המתלונן</w:t>
      </w:r>
      <w:r w:rsidR="006575B3" w:rsidRPr="00572AA2">
        <w:rPr>
          <w:rFonts w:ascii="David" w:hAnsi="David"/>
          <w:sz w:val="26"/>
          <w:szCs w:val="26"/>
          <w:rtl/>
        </w:rPr>
        <w:t xml:space="preserve"> </w:t>
      </w:r>
      <w:r w:rsidR="006575B3" w:rsidRPr="00572AA2">
        <w:rPr>
          <w:rFonts w:ascii="David" w:hAnsi="David" w:hint="eastAsia"/>
          <w:sz w:val="26"/>
          <w:szCs w:val="26"/>
          <w:rtl/>
        </w:rPr>
        <w:t>שהיה</w:t>
      </w:r>
      <w:r w:rsidR="006575B3" w:rsidRPr="00572AA2">
        <w:rPr>
          <w:rFonts w:ascii="David" w:hAnsi="David"/>
          <w:sz w:val="26"/>
          <w:szCs w:val="26"/>
          <w:rtl/>
        </w:rPr>
        <w:t xml:space="preserve"> </w:t>
      </w:r>
      <w:r w:rsidR="006575B3" w:rsidRPr="00572AA2">
        <w:rPr>
          <w:rFonts w:ascii="David" w:hAnsi="David" w:hint="eastAsia"/>
          <w:sz w:val="26"/>
          <w:szCs w:val="26"/>
          <w:rtl/>
        </w:rPr>
        <w:t>אמור</w:t>
      </w:r>
      <w:r w:rsidR="006575B3" w:rsidRPr="00572AA2">
        <w:rPr>
          <w:rFonts w:ascii="David" w:hAnsi="David"/>
          <w:sz w:val="26"/>
          <w:szCs w:val="26"/>
          <w:rtl/>
        </w:rPr>
        <w:t xml:space="preserve"> </w:t>
      </w:r>
      <w:r w:rsidR="006575B3" w:rsidRPr="00572AA2">
        <w:rPr>
          <w:rFonts w:ascii="David" w:hAnsi="David" w:hint="eastAsia"/>
          <w:sz w:val="26"/>
          <w:szCs w:val="26"/>
          <w:rtl/>
        </w:rPr>
        <w:t>להעיד</w:t>
      </w:r>
      <w:r w:rsidR="006575B3" w:rsidRPr="00572AA2">
        <w:rPr>
          <w:rFonts w:ascii="David" w:hAnsi="David"/>
          <w:sz w:val="26"/>
          <w:szCs w:val="26"/>
          <w:rtl/>
        </w:rPr>
        <w:t xml:space="preserve"> </w:t>
      </w:r>
      <w:r w:rsidR="006575B3" w:rsidRPr="00572AA2">
        <w:rPr>
          <w:rFonts w:ascii="David" w:hAnsi="David" w:hint="eastAsia"/>
          <w:sz w:val="26"/>
          <w:szCs w:val="26"/>
          <w:rtl/>
        </w:rPr>
        <w:t>במשפט</w:t>
      </w:r>
      <w:r w:rsidR="006575B3" w:rsidRPr="00572AA2">
        <w:rPr>
          <w:rFonts w:ascii="David" w:hAnsi="David"/>
          <w:sz w:val="26"/>
          <w:szCs w:val="26"/>
          <w:rtl/>
        </w:rPr>
        <w:t xml:space="preserve"> </w:t>
      </w:r>
      <w:r w:rsidR="006575B3" w:rsidRPr="00572AA2">
        <w:rPr>
          <w:rFonts w:ascii="David" w:hAnsi="David" w:hint="eastAsia"/>
          <w:sz w:val="26"/>
          <w:szCs w:val="26"/>
          <w:rtl/>
        </w:rPr>
        <w:t>פלילי</w:t>
      </w:r>
      <w:r w:rsidR="006575B3" w:rsidRPr="00572AA2">
        <w:rPr>
          <w:rFonts w:ascii="David" w:hAnsi="David"/>
          <w:sz w:val="26"/>
          <w:szCs w:val="26"/>
          <w:rtl/>
        </w:rPr>
        <w:t xml:space="preserve"> </w:t>
      </w:r>
      <w:r w:rsidR="006575B3" w:rsidRPr="00572AA2">
        <w:rPr>
          <w:rFonts w:ascii="David" w:hAnsi="David" w:hint="eastAsia"/>
          <w:sz w:val="26"/>
          <w:szCs w:val="26"/>
          <w:rtl/>
        </w:rPr>
        <w:t>נגדו</w:t>
      </w:r>
      <w:r w:rsidR="006575B3" w:rsidRPr="00572AA2">
        <w:rPr>
          <w:rFonts w:ascii="David" w:hAnsi="David"/>
          <w:sz w:val="26"/>
          <w:szCs w:val="26"/>
          <w:rtl/>
        </w:rPr>
        <w:t xml:space="preserve">, </w:t>
      </w:r>
      <w:r w:rsidR="006575B3" w:rsidRPr="00572AA2">
        <w:rPr>
          <w:rFonts w:ascii="David" w:hAnsi="David" w:hint="eastAsia"/>
          <w:sz w:val="26"/>
          <w:szCs w:val="26"/>
          <w:rtl/>
        </w:rPr>
        <w:t>כשהוא</w:t>
      </w:r>
      <w:r w:rsidR="006575B3" w:rsidRPr="00572AA2">
        <w:rPr>
          <w:rFonts w:ascii="David" w:hAnsi="David"/>
          <w:sz w:val="26"/>
          <w:szCs w:val="26"/>
          <w:rtl/>
        </w:rPr>
        <w:t xml:space="preserve"> </w:t>
      </w:r>
      <w:r w:rsidR="006575B3" w:rsidRPr="00572AA2">
        <w:rPr>
          <w:rFonts w:ascii="David" w:hAnsi="David" w:hint="eastAsia"/>
          <w:sz w:val="26"/>
          <w:szCs w:val="26"/>
          <w:rtl/>
        </w:rPr>
        <w:t>נושא</w:t>
      </w:r>
      <w:r w:rsidR="006575B3" w:rsidRPr="00572AA2">
        <w:rPr>
          <w:rFonts w:ascii="David" w:hAnsi="David"/>
          <w:sz w:val="26"/>
          <w:szCs w:val="26"/>
          <w:rtl/>
        </w:rPr>
        <w:t xml:space="preserve"> </w:t>
      </w:r>
      <w:r w:rsidR="006575B3" w:rsidRPr="00572AA2">
        <w:rPr>
          <w:rFonts w:ascii="David" w:hAnsi="David" w:hint="eastAsia"/>
          <w:sz w:val="26"/>
          <w:szCs w:val="26"/>
          <w:rtl/>
        </w:rPr>
        <w:t>נשק</w:t>
      </w:r>
      <w:r w:rsidR="006575B3" w:rsidRPr="00572AA2">
        <w:rPr>
          <w:rFonts w:ascii="David" w:hAnsi="David"/>
          <w:sz w:val="26"/>
          <w:szCs w:val="26"/>
          <w:rtl/>
        </w:rPr>
        <w:t xml:space="preserve"> </w:t>
      </w:r>
      <w:r w:rsidR="006575B3" w:rsidRPr="00572AA2">
        <w:rPr>
          <w:rFonts w:ascii="David" w:hAnsi="David" w:hint="eastAsia"/>
          <w:sz w:val="26"/>
          <w:szCs w:val="26"/>
          <w:rtl/>
        </w:rPr>
        <w:t>טעון</w:t>
      </w:r>
      <w:r w:rsidR="006575B3" w:rsidRPr="00572AA2">
        <w:rPr>
          <w:rFonts w:ascii="David" w:hAnsi="David"/>
          <w:sz w:val="26"/>
          <w:szCs w:val="26"/>
          <w:rtl/>
        </w:rPr>
        <w:t xml:space="preserve"> </w:t>
      </w:r>
      <w:r w:rsidR="006575B3" w:rsidRPr="00572AA2">
        <w:rPr>
          <w:rFonts w:ascii="David" w:hAnsi="David" w:hint="eastAsia"/>
          <w:sz w:val="26"/>
          <w:szCs w:val="26"/>
          <w:rtl/>
        </w:rPr>
        <w:t>ועוטה</w:t>
      </w:r>
      <w:r w:rsidR="006575B3" w:rsidRPr="00572AA2">
        <w:rPr>
          <w:rFonts w:ascii="David" w:hAnsi="David"/>
          <w:sz w:val="26"/>
          <w:szCs w:val="26"/>
          <w:rtl/>
        </w:rPr>
        <w:t xml:space="preserve"> </w:t>
      </w:r>
      <w:r w:rsidR="006575B3" w:rsidRPr="00572AA2">
        <w:rPr>
          <w:rFonts w:ascii="David" w:hAnsi="David" w:hint="eastAsia"/>
          <w:sz w:val="26"/>
          <w:szCs w:val="26"/>
          <w:rtl/>
        </w:rPr>
        <w:t>כפפות</w:t>
      </w:r>
      <w:r w:rsidR="006575B3" w:rsidRPr="00572AA2">
        <w:rPr>
          <w:rFonts w:ascii="David" w:hAnsi="David"/>
          <w:sz w:val="26"/>
          <w:szCs w:val="26"/>
          <w:rtl/>
        </w:rPr>
        <w:t xml:space="preserve"> </w:t>
      </w:r>
      <w:r w:rsidR="006575B3" w:rsidRPr="00572AA2">
        <w:rPr>
          <w:rFonts w:ascii="David" w:hAnsi="David" w:hint="eastAsia"/>
          <w:sz w:val="26"/>
          <w:szCs w:val="26"/>
          <w:rtl/>
        </w:rPr>
        <w:t>על</w:t>
      </w:r>
      <w:r w:rsidR="006575B3" w:rsidRPr="00572AA2">
        <w:rPr>
          <w:rFonts w:ascii="David" w:hAnsi="David"/>
          <w:sz w:val="26"/>
          <w:szCs w:val="26"/>
          <w:rtl/>
        </w:rPr>
        <w:t xml:space="preserve"> </w:t>
      </w:r>
      <w:r w:rsidR="006575B3" w:rsidRPr="00572AA2">
        <w:rPr>
          <w:rFonts w:ascii="David" w:hAnsi="David" w:hint="eastAsia"/>
          <w:sz w:val="26"/>
          <w:szCs w:val="26"/>
          <w:rtl/>
        </w:rPr>
        <w:t>ידיו</w:t>
      </w:r>
      <w:r w:rsidR="006575B3" w:rsidRPr="00572AA2">
        <w:rPr>
          <w:rFonts w:ascii="David" w:hAnsi="David"/>
          <w:sz w:val="26"/>
          <w:szCs w:val="26"/>
          <w:rtl/>
        </w:rPr>
        <w:t xml:space="preserve">. </w:t>
      </w:r>
      <w:r w:rsidR="006575B3" w:rsidRPr="00572AA2">
        <w:rPr>
          <w:rFonts w:ascii="David" w:hAnsi="David" w:hint="eastAsia"/>
          <w:sz w:val="26"/>
          <w:szCs w:val="26"/>
          <w:rtl/>
        </w:rPr>
        <w:t>הוא</w:t>
      </w:r>
      <w:r w:rsidR="006575B3" w:rsidRPr="00572AA2">
        <w:rPr>
          <w:rFonts w:ascii="David" w:hAnsi="David"/>
          <w:sz w:val="26"/>
          <w:szCs w:val="26"/>
          <w:rtl/>
        </w:rPr>
        <w:t xml:space="preserve"> </w:t>
      </w:r>
      <w:r w:rsidR="006575B3" w:rsidRPr="00572AA2">
        <w:rPr>
          <w:rFonts w:ascii="David" w:hAnsi="David" w:hint="eastAsia"/>
          <w:sz w:val="26"/>
          <w:szCs w:val="26"/>
          <w:rtl/>
        </w:rPr>
        <w:t>דפק</w:t>
      </w:r>
      <w:r w:rsidR="006575B3" w:rsidRPr="00572AA2">
        <w:rPr>
          <w:rFonts w:ascii="David" w:hAnsi="David"/>
          <w:sz w:val="26"/>
          <w:szCs w:val="26"/>
          <w:rtl/>
        </w:rPr>
        <w:t xml:space="preserve"> </w:t>
      </w:r>
      <w:r w:rsidR="006575B3" w:rsidRPr="00572AA2">
        <w:rPr>
          <w:rFonts w:ascii="David" w:hAnsi="David" w:hint="eastAsia"/>
          <w:sz w:val="26"/>
          <w:szCs w:val="26"/>
          <w:rtl/>
        </w:rPr>
        <w:t>בדלת</w:t>
      </w:r>
      <w:r w:rsidR="006575B3" w:rsidRPr="00572AA2">
        <w:rPr>
          <w:rFonts w:ascii="David" w:hAnsi="David"/>
          <w:sz w:val="26"/>
          <w:szCs w:val="26"/>
          <w:rtl/>
        </w:rPr>
        <w:t xml:space="preserve"> </w:t>
      </w:r>
      <w:r w:rsidR="006575B3" w:rsidRPr="00572AA2">
        <w:rPr>
          <w:rFonts w:ascii="David" w:hAnsi="David" w:hint="eastAsia"/>
          <w:sz w:val="26"/>
          <w:szCs w:val="26"/>
          <w:rtl/>
        </w:rPr>
        <w:t>והתחזה</w:t>
      </w:r>
      <w:r w:rsidR="006575B3" w:rsidRPr="00572AA2">
        <w:rPr>
          <w:rFonts w:ascii="David" w:hAnsi="David"/>
          <w:sz w:val="26"/>
          <w:szCs w:val="26"/>
          <w:rtl/>
        </w:rPr>
        <w:t xml:space="preserve"> </w:t>
      </w:r>
      <w:r w:rsidR="006575B3" w:rsidRPr="00572AA2">
        <w:rPr>
          <w:rFonts w:ascii="David" w:hAnsi="David" w:hint="eastAsia"/>
          <w:sz w:val="26"/>
          <w:szCs w:val="26"/>
          <w:rtl/>
        </w:rPr>
        <w:t>לאחר</w:t>
      </w:r>
      <w:r w:rsidR="006575B3" w:rsidRPr="00572AA2">
        <w:rPr>
          <w:rFonts w:ascii="David" w:hAnsi="David"/>
          <w:sz w:val="26"/>
          <w:szCs w:val="26"/>
          <w:rtl/>
        </w:rPr>
        <w:t xml:space="preserve">, </w:t>
      </w:r>
      <w:r w:rsidR="006575B3" w:rsidRPr="00572AA2">
        <w:rPr>
          <w:rFonts w:ascii="David" w:hAnsi="David" w:hint="eastAsia"/>
          <w:sz w:val="26"/>
          <w:szCs w:val="26"/>
          <w:rtl/>
        </w:rPr>
        <w:t>וכשהמתלונן</w:t>
      </w:r>
      <w:r w:rsidR="006575B3" w:rsidRPr="00572AA2">
        <w:rPr>
          <w:rFonts w:ascii="David" w:hAnsi="David"/>
          <w:sz w:val="26"/>
          <w:szCs w:val="26"/>
          <w:rtl/>
        </w:rPr>
        <w:t xml:space="preserve"> </w:t>
      </w:r>
      <w:r w:rsidR="006575B3" w:rsidRPr="00572AA2">
        <w:rPr>
          <w:rFonts w:ascii="David" w:hAnsi="David" w:hint="eastAsia"/>
          <w:sz w:val="26"/>
          <w:szCs w:val="26"/>
          <w:rtl/>
        </w:rPr>
        <w:t>פתח</w:t>
      </w:r>
      <w:r w:rsidR="006575B3" w:rsidRPr="00572AA2">
        <w:rPr>
          <w:rFonts w:ascii="David" w:hAnsi="David"/>
          <w:sz w:val="26"/>
          <w:szCs w:val="26"/>
          <w:rtl/>
        </w:rPr>
        <w:t xml:space="preserve"> </w:t>
      </w:r>
      <w:r w:rsidR="006575B3" w:rsidRPr="00572AA2">
        <w:rPr>
          <w:rFonts w:ascii="David" w:hAnsi="David" w:hint="eastAsia"/>
          <w:sz w:val="26"/>
          <w:szCs w:val="26"/>
          <w:rtl/>
        </w:rPr>
        <w:t>את</w:t>
      </w:r>
      <w:r w:rsidR="006575B3" w:rsidRPr="00572AA2">
        <w:rPr>
          <w:rFonts w:ascii="David" w:hAnsi="David"/>
          <w:sz w:val="26"/>
          <w:szCs w:val="26"/>
          <w:rtl/>
        </w:rPr>
        <w:t xml:space="preserve"> </w:t>
      </w:r>
      <w:r w:rsidR="006575B3" w:rsidRPr="00572AA2">
        <w:rPr>
          <w:rFonts w:ascii="David" w:hAnsi="David" w:hint="eastAsia"/>
          <w:sz w:val="26"/>
          <w:szCs w:val="26"/>
          <w:rtl/>
        </w:rPr>
        <w:t>הדלת</w:t>
      </w:r>
      <w:r w:rsidR="006575B3" w:rsidRPr="00572AA2">
        <w:rPr>
          <w:rFonts w:ascii="David" w:hAnsi="David"/>
          <w:sz w:val="26"/>
          <w:szCs w:val="26"/>
          <w:rtl/>
        </w:rPr>
        <w:t xml:space="preserve"> </w:t>
      </w:r>
      <w:r w:rsidR="006575B3" w:rsidRPr="00572AA2">
        <w:rPr>
          <w:rFonts w:ascii="David" w:hAnsi="David" w:hint="eastAsia"/>
          <w:sz w:val="26"/>
          <w:szCs w:val="26"/>
          <w:rtl/>
        </w:rPr>
        <w:t>ירה</w:t>
      </w:r>
      <w:r w:rsidR="006575B3" w:rsidRPr="00572AA2">
        <w:rPr>
          <w:rFonts w:ascii="David" w:hAnsi="David"/>
          <w:sz w:val="26"/>
          <w:szCs w:val="26"/>
          <w:rtl/>
        </w:rPr>
        <w:t xml:space="preserve"> </w:t>
      </w:r>
      <w:r w:rsidR="006575B3" w:rsidRPr="00572AA2">
        <w:rPr>
          <w:rFonts w:ascii="David" w:hAnsi="David" w:hint="eastAsia"/>
          <w:sz w:val="26"/>
          <w:szCs w:val="26"/>
          <w:rtl/>
        </w:rPr>
        <w:t>לעברו</w:t>
      </w:r>
      <w:r w:rsidR="006575B3" w:rsidRPr="00572AA2">
        <w:rPr>
          <w:rFonts w:ascii="David" w:hAnsi="David"/>
          <w:sz w:val="26"/>
          <w:szCs w:val="26"/>
          <w:rtl/>
        </w:rPr>
        <w:t xml:space="preserve"> 4 </w:t>
      </w:r>
      <w:r w:rsidR="006575B3" w:rsidRPr="00572AA2">
        <w:rPr>
          <w:rFonts w:ascii="David" w:hAnsi="David" w:hint="eastAsia"/>
          <w:sz w:val="26"/>
          <w:szCs w:val="26"/>
          <w:rtl/>
        </w:rPr>
        <w:t>יריות</w:t>
      </w:r>
      <w:r w:rsidR="006575B3" w:rsidRPr="00572AA2">
        <w:rPr>
          <w:rFonts w:ascii="David" w:hAnsi="David"/>
          <w:sz w:val="26"/>
          <w:szCs w:val="26"/>
          <w:rtl/>
        </w:rPr>
        <w:t xml:space="preserve"> </w:t>
      </w:r>
      <w:r w:rsidR="006575B3" w:rsidRPr="00572AA2">
        <w:rPr>
          <w:rFonts w:ascii="David" w:hAnsi="David" w:hint="eastAsia"/>
          <w:sz w:val="26"/>
          <w:szCs w:val="26"/>
          <w:rtl/>
        </w:rPr>
        <w:t>בפלג</w:t>
      </w:r>
      <w:r w:rsidR="006575B3" w:rsidRPr="00572AA2">
        <w:rPr>
          <w:rFonts w:ascii="David" w:hAnsi="David"/>
          <w:sz w:val="26"/>
          <w:szCs w:val="26"/>
          <w:rtl/>
        </w:rPr>
        <w:t xml:space="preserve"> </w:t>
      </w:r>
      <w:r w:rsidR="006575B3" w:rsidRPr="00572AA2">
        <w:rPr>
          <w:rFonts w:ascii="David" w:hAnsi="David" w:hint="eastAsia"/>
          <w:sz w:val="26"/>
          <w:szCs w:val="26"/>
          <w:rtl/>
        </w:rPr>
        <w:t>גופו</w:t>
      </w:r>
      <w:r w:rsidR="006575B3" w:rsidRPr="00572AA2">
        <w:rPr>
          <w:rFonts w:ascii="David" w:hAnsi="David"/>
          <w:sz w:val="26"/>
          <w:szCs w:val="26"/>
          <w:rtl/>
        </w:rPr>
        <w:t xml:space="preserve"> </w:t>
      </w:r>
      <w:r w:rsidR="006575B3" w:rsidRPr="00572AA2">
        <w:rPr>
          <w:rFonts w:ascii="David" w:hAnsi="David" w:hint="eastAsia"/>
          <w:sz w:val="26"/>
          <w:szCs w:val="26"/>
          <w:rtl/>
        </w:rPr>
        <w:t>התחתון</w:t>
      </w:r>
      <w:r w:rsidR="006575B3" w:rsidRPr="00572AA2">
        <w:rPr>
          <w:rFonts w:ascii="David" w:hAnsi="David"/>
          <w:sz w:val="26"/>
          <w:szCs w:val="26"/>
          <w:rtl/>
        </w:rPr>
        <w:t xml:space="preserve">. הוא הורשע לאחר ניהול הוכחות והוטלו עליו 11 שנות מאסר. בערעור הופחת העונש ל- 9 שנות מאסר ו- 4 חודשים. </w:t>
      </w:r>
    </w:p>
    <w:p w14:paraId="45817FA2" w14:textId="77777777" w:rsidR="006575B3" w:rsidRDefault="006575B3" w:rsidP="006575B3">
      <w:pPr>
        <w:spacing w:line="360" w:lineRule="auto"/>
        <w:jc w:val="both"/>
        <w:rPr>
          <w:rFonts w:ascii="David" w:hAnsi="David"/>
          <w:sz w:val="26"/>
          <w:szCs w:val="26"/>
          <w:rtl/>
        </w:rPr>
      </w:pPr>
    </w:p>
    <w:p w14:paraId="140A34EF" w14:textId="77777777" w:rsidR="006575B3" w:rsidRPr="00572AA2" w:rsidRDefault="00BF297D" w:rsidP="006575B3">
      <w:pPr>
        <w:pStyle w:val="a9"/>
        <w:numPr>
          <w:ilvl w:val="0"/>
          <w:numId w:val="2"/>
        </w:numPr>
        <w:spacing w:line="360" w:lineRule="auto"/>
        <w:jc w:val="both"/>
        <w:rPr>
          <w:rFonts w:ascii="David" w:hAnsi="David"/>
          <w:sz w:val="26"/>
          <w:szCs w:val="26"/>
          <w:rtl/>
        </w:rPr>
      </w:pPr>
      <w:hyperlink r:id="rId21" w:history="1">
        <w:r w:rsidRPr="00BF297D">
          <w:rPr>
            <w:rFonts w:ascii="David" w:hAnsi="David"/>
            <w:color w:val="0000FF"/>
            <w:sz w:val="26"/>
            <w:szCs w:val="26"/>
            <w:u w:val="single"/>
            <w:rtl/>
          </w:rPr>
          <w:t>ע"פ 7538/14</w:t>
        </w:r>
      </w:hyperlink>
      <w:r w:rsidR="006575B3" w:rsidRPr="00572AA2">
        <w:rPr>
          <w:rFonts w:ascii="David" w:hAnsi="David"/>
          <w:sz w:val="26"/>
          <w:szCs w:val="26"/>
          <w:rtl/>
        </w:rPr>
        <w:t xml:space="preserve"> </w:t>
      </w:r>
      <w:r w:rsidR="006575B3" w:rsidRPr="00572AA2">
        <w:rPr>
          <w:rFonts w:ascii="David" w:hAnsi="David" w:hint="eastAsia"/>
          <w:b/>
          <w:bCs/>
          <w:sz w:val="26"/>
          <w:szCs w:val="26"/>
          <w:rtl/>
        </w:rPr>
        <w:t>ישראל</w:t>
      </w:r>
      <w:r w:rsidR="006575B3" w:rsidRPr="00572AA2">
        <w:rPr>
          <w:rFonts w:ascii="David" w:hAnsi="David"/>
          <w:b/>
          <w:bCs/>
          <w:sz w:val="26"/>
          <w:szCs w:val="26"/>
          <w:rtl/>
        </w:rPr>
        <w:t xml:space="preserve"> </w:t>
      </w:r>
      <w:r w:rsidR="006575B3" w:rsidRPr="00572AA2">
        <w:rPr>
          <w:rFonts w:ascii="David" w:hAnsi="David" w:hint="eastAsia"/>
          <w:b/>
          <w:bCs/>
          <w:sz w:val="26"/>
          <w:szCs w:val="26"/>
          <w:rtl/>
        </w:rPr>
        <w:t>עטל</w:t>
      </w:r>
      <w:r w:rsidR="006575B3" w:rsidRPr="00572AA2">
        <w:rPr>
          <w:rFonts w:ascii="David" w:hAnsi="David"/>
          <w:b/>
          <w:bCs/>
          <w:sz w:val="26"/>
          <w:szCs w:val="26"/>
          <w:rtl/>
        </w:rPr>
        <w:t xml:space="preserve"> </w:t>
      </w:r>
      <w:r w:rsidR="006575B3" w:rsidRPr="00572AA2">
        <w:rPr>
          <w:rFonts w:ascii="David" w:hAnsi="David" w:hint="eastAsia"/>
          <w:b/>
          <w:bCs/>
          <w:sz w:val="26"/>
          <w:szCs w:val="26"/>
          <w:rtl/>
        </w:rPr>
        <w:t>נ</w:t>
      </w:r>
      <w:r w:rsidR="006575B3" w:rsidRPr="00572AA2">
        <w:rPr>
          <w:rFonts w:ascii="David" w:hAnsi="David"/>
          <w:b/>
          <w:bCs/>
          <w:sz w:val="26"/>
          <w:szCs w:val="26"/>
          <w:rtl/>
        </w:rPr>
        <w:t xml:space="preserve">' </w:t>
      </w:r>
      <w:r w:rsidR="006575B3" w:rsidRPr="00572AA2">
        <w:rPr>
          <w:rFonts w:ascii="David" w:hAnsi="David" w:hint="eastAsia"/>
          <w:b/>
          <w:bCs/>
          <w:sz w:val="26"/>
          <w:szCs w:val="26"/>
          <w:rtl/>
        </w:rPr>
        <w:t>מ</w:t>
      </w:r>
      <w:r w:rsidR="006575B3" w:rsidRPr="00572AA2">
        <w:rPr>
          <w:rFonts w:ascii="David" w:hAnsi="David"/>
          <w:b/>
          <w:bCs/>
          <w:sz w:val="26"/>
          <w:szCs w:val="26"/>
          <w:rtl/>
        </w:rPr>
        <w:t>"י</w:t>
      </w:r>
      <w:r w:rsidR="006575B3" w:rsidRPr="00572AA2">
        <w:rPr>
          <w:rFonts w:ascii="David" w:hAnsi="David"/>
          <w:sz w:val="26"/>
          <w:szCs w:val="26"/>
          <w:rtl/>
        </w:rPr>
        <w:t xml:space="preserve"> (19.11.15); הורשע המערער בהודאתו בחבלה בכוונה מחמירה, עבירות בנשק וחבלה ברכב. </w:t>
      </w:r>
      <w:r w:rsidR="006575B3" w:rsidRPr="00572AA2">
        <w:rPr>
          <w:rFonts w:ascii="David" w:hAnsi="David" w:hint="eastAsia"/>
          <w:sz w:val="26"/>
          <w:szCs w:val="26"/>
          <w:rtl/>
        </w:rPr>
        <w:t>באותו</w:t>
      </w:r>
      <w:r w:rsidR="006575B3" w:rsidRPr="00572AA2">
        <w:rPr>
          <w:rFonts w:ascii="David" w:hAnsi="David"/>
          <w:sz w:val="26"/>
          <w:szCs w:val="26"/>
          <w:rtl/>
        </w:rPr>
        <w:t xml:space="preserve"> מקרה בקבוק תבערה נזרק לעבר ביתו של המערער והוא חשד במתלונן בעקבות סכסוך ביניהם. הוא הצטייד באקדח וירה לעבר המתלונן מספר כדורים בעודו ישוב ברכב. המתלונן נפגע בקליע בגבו באזור הריאות, בעוד המערער ממשיך לירות לעברו. </w:t>
      </w:r>
      <w:r w:rsidR="006575B3" w:rsidRPr="004E78F8">
        <w:rPr>
          <w:rFonts w:ascii="David" w:hAnsi="David" w:hint="cs"/>
          <w:sz w:val="26"/>
          <w:szCs w:val="26"/>
          <w:rtl/>
        </w:rPr>
        <w:t>בערכאה הדיונית נקבע מתחם ענישה שבין 6 ל- 10 שנות מאסר והושתו 7 שנות מאסר. הערעור נדחה.</w:t>
      </w:r>
    </w:p>
    <w:p w14:paraId="669D6873" w14:textId="77777777" w:rsidR="006575B3" w:rsidRDefault="006575B3" w:rsidP="006575B3">
      <w:pPr>
        <w:spacing w:line="360" w:lineRule="auto"/>
        <w:jc w:val="both"/>
        <w:rPr>
          <w:rFonts w:ascii="David" w:hAnsi="David"/>
          <w:sz w:val="26"/>
          <w:szCs w:val="26"/>
          <w:rtl/>
        </w:rPr>
      </w:pPr>
    </w:p>
    <w:p w14:paraId="3FBCE363" w14:textId="77777777" w:rsidR="006575B3" w:rsidRDefault="006575B3" w:rsidP="006575B3">
      <w:pPr>
        <w:spacing w:line="360" w:lineRule="auto"/>
        <w:jc w:val="both"/>
        <w:rPr>
          <w:rFonts w:ascii="David" w:hAnsi="David"/>
          <w:sz w:val="26"/>
          <w:szCs w:val="26"/>
          <w:rtl/>
        </w:rPr>
      </w:pPr>
      <w:r>
        <w:rPr>
          <w:rFonts w:ascii="David" w:hAnsi="David" w:hint="cs"/>
          <w:b/>
          <w:bCs/>
          <w:sz w:val="26"/>
          <w:szCs w:val="26"/>
          <w:u w:val="single"/>
          <w:rtl/>
        </w:rPr>
        <w:t>טיעוני הנאשם לעניין העונש</w:t>
      </w:r>
    </w:p>
    <w:p w14:paraId="4C6C1E1D" w14:textId="77777777" w:rsidR="006575B3" w:rsidRDefault="006575B3" w:rsidP="006575B3">
      <w:pPr>
        <w:spacing w:line="360" w:lineRule="auto"/>
        <w:jc w:val="both"/>
        <w:rPr>
          <w:rFonts w:ascii="David" w:hAnsi="David"/>
          <w:sz w:val="26"/>
          <w:szCs w:val="26"/>
          <w:rtl/>
        </w:rPr>
      </w:pPr>
    </w:p>
    <w:p w14:paraId="6ACC0D82"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ב</w:t>
      </w:r>
      <w:r w:rsidRPr="00572AA2">
        <w:rPr>
          <w:rFonts w:ascii="David" w:hAnsi="David"/>
          <w:sz w:val="26"/>
          <w:szCs w:val="26"/>
          <w:rtl/>
        </w:rPr>
        <w:t>"כ הנאשם הדגיש שכתב האישום עבר תיקון משמעותי וטען שהנא</w:t>
      </w:r>
      <w:r w:rsidRPr="00572AA2">
        <w:rPr>
          <w:rFonts w:ascii="David" w:hAnsi="David" w:hint="eastAsia"/>
          <w:sz w:val="26"/>
          <w:szCs w:val="26"/>
          <w:rtl/>
        </w:rPr>
        <w:t>שם</w:t>
      </w:r>
      <w:r w:rsidRPr="00572AA2">
        <w:rPr>
          <w:rFonts w:ascii="David" w:hAnsi="David"/>
          <w:sz w:val="26"/>
          <w:szCs w:val="26"/>
          <w:rtl/>
        </w:rPr>
        <w:t xml:space="preserve"> </w:t>
      </w:r>
      <w:r w:rsidRPr="00572AA2">
        <w:rPr>
          <w:rFonts w:ascii="David" w:hAnsi="David" w:hint="eastAsia"/>
          <w:sz w:val="26"/>
          <w:szCs w:val="26"/>
          <w:rtl/>
        </w:rPr>
        <w:t>הודה</w:t>
      </w:r>
      <w:r w:rsidRPr="00572AA2">
        <w:rPr>
          <w:rFonts w:ascii="David" w:hAnsi="David"/>
          <w:sz w:val="26"/>
          <w:szCs w:val="26"/>
          <w:rtl/>
        </w:rPr>
        <w:t xml:space="preserve"> </w:t>
      </w:r>
      <w:r w:rsidRPr="00572AA2">
        <w:rPr>
          <w:rFonts w:ascii="David" w:hAnsi="David" w:hint="eastAsia"/>
          <w:sz w:val="26"/>
          <w:szCs w:val="26"/>
          <w:rtl/>
        </w:rPr>
        <w:t>מיד</w:t>
      </w:r>
      <w:r w:rsidRPr="00572AA2">
        <w:rPr>
          <w:rFonts w:ascii="David" w:hAnsi="David"/>
          <w:sz w:val="26"/>
          <w:szCs w:val="26"/>
          <w:rtl/>
        </w:rPr>
        <w:t xml:space="preserve"> </w:t>
      </w:r>
      <w:r w:rsidRPr="00572AA2">
        <w:rPr>
          <w:rFonts w:ascii="David" w:hAnsi="David" w:hint="eastAsia"/>
          <w:sz w:val="26"/>
          <w:szCs w:val="26"/>
          <w:rtl/>
        </w:rPr>
        <w:t>לאחר</w:t>
      </w:r>
      <w:r w:rsidRPr="00572AA2">
        <w:rPr>
          <w:rFonts w:ascii="David" w:hAnsi="David"/>
          <w:sz w:val="26"/>
          <w:szCs w:val="26"/>
          <w:rtl/>
        </w:rPr>
        <w:t xml:space="preserve"> </w:t>
      </w:r>
      <w:r w:rsidRPr="00572AA2">
        <w:rPr>
          <w:rFonts w:ascii="David" w:hAnsi="David" w:hint="eastAsia"/>
          <w:sz w:val="26"/>
          <w:szCs w:val="26"/>
          <w:rtl/>
        </w:rPr>
        <w:t>מכן</w:t>
      </w:r>
      <w:r w:rsidRPr="00572AA2">
        <w:rPr>
          <w:rFonts w:ascii="David" w:hAnsi="David"/>
          <w:sz w:val="26"/>
          <w:szCs w:val="26"/>
          <w:rtl/>
        </w:rPr>
        <w:t xml:space="preserve"> </w:t>
      </w:r>
      <w:r w:rsidRPr="00572AA2">
        <w:rPr>
          <w:rFonts w:ascii="David" w:hAnsi="David" w:hint="eastAsia"/>
          <w:sz w:val="26"/>
          <w:szCs w:val="26"/>
          <w:rtl/>
        </w:rPr>
        <w:t>ולאחר</w:t>
      </w:r>
      <w:r w:rsidRPr="00572AA2">
        <w:rPr>
          <w:rFonts w:ascii="David" w:hAnsi="David"/>
          <w:sz w:val="26"/>
          <w:szCs w:val="26"/>
          <w:rtl/>
        </w:rPr>
        <w:t xml:space="preserve"> </w:t>
      </w:r>
      <w:r w:rsidRPr="00572AA2">
        <w:rPr>
          <w:rFonts w:ascii="David" w:hAnsi="David" w:hint="eastAsia"/>
          <w:sz w:val="26"/>
          <w:szCs w:val="26"/>
          <w:rtl/>
        </w:rPr>
        <w:t>שנחקר</w:t>
      </w:r>
      <w:r w:rsidRPr="00572AA2">
        <w:rPr>
          <w:rFonts w:ascii="David" w:hAnsi="David"/>
          <w:sz w:val="26"/>
          <w:szCs w:val="26"/>
          <w:rtl/>
        </w:rPr>
        <w:t xml:space="preserve"> </w:t>
      </w:r>
      <w:r w:rsidRPr="00572AA2">
        <w:rPr>
          <w:rFonts w:ascii="David" w:hAnsi="David" w:hint="eastAsia"/>
          <w:sz w:val="26"/>
          <w:szCs w:val="26"/>
          <w:rtl/>
        </w:rPr>
        <w:t>עד</w:t>
      </w:r>
      <w:r w:rsidRPr="00572AA2">
        <w:rPr>
          <w:rFonts w:ascii="David" w:hAnsi="David"/>
          <w:sz w:val="26"/>
          <w:szCs w:val="26"/>
          <w:rtl/>
        </w:rPr>
        <w:t xml:space="preserve"> </w:t>
      </w:r>
      <w:r w:rsidRPr="00572AA2">
        <w:rPr>
          <w:rFonts w:ascii="David" w:hAnsi="David" w:hint="eastAsia"/>
          <w:sz w:val="26"/>
          <w:szCs w:val="26"/>
          <w:rtl/>
        </w:rPr>
        <w:t>אחד</w:t>
      </w:r>
      <w:r w:rsidRPr="00572AA2">
        <w:rPr>
          <w:rFonts w:ascii="David" w:hAnsi="David"/>
          <w:sz w:val="26"/>
          <w:szCs w:val="26"/>
          <w:rtl/>
        </w:rPr>
        <w:t xml:space="preserve"> </w:t>
      </w:r>
      <w:r w:rsidRPr="00572AA2">
        <w:rPr>
          <w:rFonts w:ascii="David" w:hAnsi="David" w:hint="eastAsia"/>
          <w:sz w:val="26"/>
          <w:szCs w:val="26"/>
          <w:rtl/>
        </w:rPr>
        <w:t>בלבד</w:t>
      </w:r>
      <w:r w:rsidRPr="00572AA2">
        <w:rPr>
          <w:rFonts w:ascii="David" w:hAnsi="David"/>
          <w:sz w:val="26"/>
          <w:szCs w:val="26"/>
          <w:rtl/>
        </w:rPr>
        <w:t xml:space="preserve"> </w:t>
      </w:r>
      <w:r w:rsidRPr="00572AA2">
        <w:rPr>
          <w:rFonts w:ascii="David" w:hAnsi="David" w:hint="eastAsia"/>
          <w:sz w:val="26"/>
          <w:szCs w:val="26"/>
          <w:rtl/>
        </w:rPr>
        <w:t>בתיק</w:t>
      </w:r>
      <w:r w:rsidRPr="00572AA2">
        <w:rPr>
          <w:rFonts w:ascii="David" w:hAnsi="David"/>
          <w:sz w:val="26"/>
          <w:szCs w:val="26"/>
          <w:rtl/>
        </w:rPr>
        <w:t xml:space="preserve">. </w:t>
      </w:r>
      <w:r w:rsidRPr="00572AA2">
        <w:rPr>
          <w:rFonts w:ascii="David" w:hAnsi="David" w:hint="eastAsia"/>
          <w:sz w:val="26"/>
          <w:szCs w:val="26"/>
          <w:rtl/>
        </w:rPr>
        <w:t>נטען</w:t>
      </w:r>
      <w:r w:rsidRPr="00572AA2">
        <w:rPr>
          <w:rFonts w:ascii="David" w:hAnsi="David"/>
          <w:sz w:val="26"/>
          <w:szCs w:val="26"/>
          <w:rtl/>
        </w:rPr>
        <w:t xml:space="preserve"> </w:t>
      </w:r>
      <w:r w:rsidRPr="00572AA2">
        <w:rPr>
          <w:rFonts w:ascii="David" w:hAnsi="David" w:hint="eastAsia"/>
          <w:sz w:val="26"/>
          <w:szCs w:val="26"/>
          <w:rtl/>
        </w:rPr>
        <w:t>שההודאה</w:t>
      </w:r>
      <w:r w:rsidRPr="00572AA2">
        <w:rPr>
          <w:rFonts w:ascii="David" w:hAnsi="David"/>
          <w:sz w:val="26"/>
          <w:szCs w:val="26"/>
          <w:rtl/>
        </w:rPr>
        <w:t xml:space="preserve"> משקפת לקיחת אחריות וחסך מזמנו של בית המשפט ואת הצורך של המתלונן להעיד. </w:t>
      </w:r>
    </w:p>
    <w:p w14:paraId="312F1F4D" w14:textId="77777777" w:rsidR="006575B3" w:rsidRDefault="006575B3" w:rsidP="006575B3">
      <w:pPr>
        <w:pStyle w:val="a9"/>
        <w:spacing w:line="360" w:lineRule="auto"/>
        <w:jc w:val="both"/>
        <w:rPr>
          <w:rFonts w:ascii="David" w:hAnsi="David"/>
          <w:sz w:val="26"/>
          <w:szCs w:val="26"/>
        </w:rPr>
      </w:pPr>
    </w:p>
    <w:p w14:paraId="77D0962D"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הודגש</w:t>
      </w:r>
      <w:r w:rsidRPr="00572AA2">
        <w:rPr>
          <w:rFonts w:ascii="David" w:hAnsi="David"/>
          <w:sz w:val="26"/>
          <w:szCs w:val="26"/>
          <w:rtl/>
        </w:rPr>
        <w:t xml:space="preserve"> הרקע הקשה בו גדל הנאשם, </w:t>
      </w:r>
      <w:r>
        <w:rPr>
          <w:rFonts w:ascii="David" w:hAnsi="David" w:hint="cs"/>
          <w:sz w:val="26"/>
          <w:szCs w:val="26"/>
          <w:rtl/>
        </w:rPr>
        <w:t xml:space="preserve">הן מבחינה משפחתית, סוציו-אקונומית וחברתית, </w:t>
      </w:r>
      <w:r w:rsidRPr="00572AA2">
        <w:rPr>
          <w:rFonts w:ascii="David" w:hAnsi="David" w:hint="eastAsia"/>
          <w:sz w:val="26"/>
          <w:szCs w:val="26"/>
          <w:rtl/>
        </w:rPr>
        <w:t>הודגש</w:t>
      </w:r>
      <w:r w:rsidRPr="00572AA2">
        <w:rPr>
          <w:rFonts w:ascii="David" w:hAnsi="David"/>
          <w:sz w:val="26"/>
          <w:szCs w:val="26"/>
          <w:rtl/>
        </w:rPr>
        <w:t xml:space="preserve"> שהנאשם עצמו היה קורבן לאירוע ירי בעבר בו נפגע ברגלו. </w:t>
      </w:r>
    </w:p>
    <w:p w14:paraId="181E27F3" w14:textId="77777777" w:rsidR="006575B3" w:rsidRPr="00572AA2" w:rsidRDefault="006575B3" w:rsidP="006575B3">
      <w:pPr>
        <w:pStyle w:val="a9"/>
        <w:rPr>
          <w:rFonts w:ascii="David" w:hAnsi="David"/>
          <w:sz w:val="26"/>
          <w:szCs w:val="26"/>
          <w:rtl/>
        </w:rPr>
      </w:pPr>
    </w:p>
    <w:p w14:paraId="57EF4275"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נטען</w:t>
      </w:r>
      <w:r w:rsidRPr="00572AA2">
        <w:rPr>
          <w:rFonts w:ascii="David" w:hAnsi="David"/>
          <w:sz w:val="26"/>
          <w:szCs w:val="26"/>
          <w:rtl/>
        </w:rPr>
        <w:t xml:space="preserve"> שהמתלונן לא נפגע באופן חמור מהירי, בשונה מהמקרים שהובאו בפסיקה על-ידי המדינה. </w:t>
      </w:r>
    </w:p>
    <w:p w14:paraId="10D570A7" w14:textId="77777777" w:rsidR="006575B3" w:rsidRPr="00572AA2" w:rsidRDefault="006575B3" w:rsidP="006575B3">
      <w:pPr>
        <w:spacing w:line="360" w:lineRule="auto"/>
        <w:jc w:val="both"/>
        <w:rPr>
          <w:rFonts w:ascii="David" w:hAnsi="David"/>
          <w:sz w:val="26"/>
          <w:szCs w:val="26"/>
          <w:rtl/>
        </w:rPr>
      </w:pPr>
    </w:p>
    <w:p w14:paraId="674F6A97" w14:textId="77777777" w:rsidR="006575B3" w:rsidRDefault="006575B3" w:rsidP="006575B3">
      <w:pPr>
        <w:pStyle w:val="a9"/>
        <w:numPr>
          <w:ilvl w:val="0"/>
          <w:numId w:val="1"/>
        </w:numPr>
        <w:spacing w:line="360" w:lineRule="auto"/>
        <w:jc w:val="both"/>
        <w:rPr>
          <w:rFonts w:ascii="David" w:hAnsi="David"/>
          <w:sz w:val="26"/>
          <w:szCs w:val="26"/>
        </w:rPr>
      </w:pPr>
      <w:r>
        <w:rPr>
          <w:rFonts w:ascii="David" w:hAnsi="David" w:hint="cs"/>
          <w:sz w:val="26"/>
          <w:szCs w:val="26"/>
          <w:rtl/>
        </w:rPr>
        <w:t xml:space="preserve">עוד נטען שיש להתחשב בגילו הצעיר של הנאשם. </w:t>
      </w:r>
    </w:p>
    <w:p w14:paraId="6CB91E56" w14:textId="77777777" w:rsidR="006575B3" w:rsidRPr="00572AA2" w:rsidRDefault="006575B3" w:rsidP="006575B3">
      <w:pPr>
        <w:pStyle w:val="a9"/>
        <w:rPr>
          <w:rFonts w:ascii="David" w:hAnsi="David"/>
          <w:sz w:val="26"/>
          <w:szCs w:val="26"/>
          <w:rtl/>
        </w:rPr>
      </w:pPr>
    </w:p>
    <w:p w14:paraId="14CDB046" w14:textId="77777777" w:rsidR="006575B3" w:rsidRPr="000807F3"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הסניגור</w:t>
      </w:r>
      <w:r w:rsidRPr="00572AA2">
        <w:rPr>
          <w:rFonts w:ascii="David" w:hAnsi="David"/>
          <w:sz w:val="26"/>
          <w:szCs w:val="26"/>
          <w:rtl/>
        </w:rPr>
        <w:t xml:space="preserve"> עתר למתחם ענישה שבין 36 עד 50 חודשי מאסר, הוזכר שלנאשם עבר פלילי מינורי. </w:t>
      </w:r>
    </w:p>
    <w:p w14:paraId="31F0179E" w14:textId="77777777" w:rsidR="006575B3" w:rsidRDefault="006575B3" w:rsidP="006575B3">
      <w:pPr>
        <w:spacing w:line="360" w:lineRule="auto"/>
        <w:jc w:val="both"/>
        <w:rPr>
          <w:rFonts w:ascii="David" w:hAnsi="David"/>
          <w:b/>
          <w:bCs/>
          <w:sz w:val="26"/>
          <w:szCs w:val="26"/>
          <w:u w:val="single"/>
          <w:rtl/>
        </w:rPr>
      </w:pPr>
      <w:r w:rsidRPr="008B3D9C">
        <w:rPr>
          <w:rFonts w:ascii="David" w:hAnsi="David" w:hint="cs"/>
          <w:b/>
          <w:bCs/>
          <w:sz w:val="26"/>
          <w:szCs w:val="26"/>
          <w:u w:val="single"/>
          <w:rtl/>
        </w:rPr>
        <w:t>עמדת הנאשם</w:t>
      </w:r>
    </w:p>
    <w:p w14:paraId="62C6C5FD" w14:textId="77777777" w:rsidR="006575B3" w:rsidRDefault="006575B3" w:rsidP="006575B3">
      <w:pPr>
        <w:spacing w:line="360" w:lineRule="auto"/>
        <w:jc w:val="both"/>
        <w:rPr>
          <w:rFonts w:ascii="David" w:hAnsi="David"/>
          <w:b/>
          <w:bCs/>
          <w:sz w:val="26"/>
          <w:szCs w:val="26"/>
          <w:u w:val="single"/>
          <w:rtl/>
        </w:rPr>
      </w:pPr>
    </w:p>
    <w:p w14:paraId="7EA66096" w14:textId="77777777" w:rsidR="006575B3" w:rsidRPr="00572AA2" w:rsidRDefault="006575B3" w:rsidP="006575B3">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הנאשם </w:t>
      </w:r>
      <w:r w:rsidRPr="00572AA2">
        <w:rPr>
          <w:rFonts w:ascii="David" w:hAnsi="David" w:hint="eastAsia"/>
          <w:sz w:val="26"/>
          <w:szCs w:val="26"/>
          <w:rtl/>
        </w:rPr>
        <w:t>הביע</w:t>
      </w:r>
      <w:r w:rsidRPr="00572AA2">
        <w:rPr>
          <w:rFonts w:ascii="David" w:hAnsi="David"/>
          <w:sz w:val="26"/>
          <w:szCs w:val="26"/>
          <w:rtl/>
        </w:rPr>
        <w:t xml:space="preserve"> צער על מעשיו. </w:t>
      </w:r>
    </w:p>
    <w:p w14:paraId="4FD446FD" w14:textId="77777777" w:rsidR="006575B3" w:rsidRDefault="006575B3" w:rsidP="006575B3">
      <w:pPr>
        <w:spacing w:line="360" w:lineRule="auto"/>
        <w:jc w:val="both"/>
        <w:rPr>
          <w:rFonts w:ascii="David" w:hAnsi="David"/>
          <w:sz w:val="26"/>
          <w:szCs w:val="26"/>
          <w:rtl/>
        </w:rPr>
      </w:pPr>
    </w:p>
    <w:p w14:paraId="1DB4325A" w14:textId="77777777" w:rsidR="006575B3" w:rsidRDefault="006575B3" w:rsidP="006575B3">
      <w:pPr>
        <w:spacing w:line="360" w:lineRule="auto"/>
        <w:jc w:val="both"/>
        <w:rPr>
          <w:rFonts w:ascii="David" w:hAnsi="David"/>
          <w:b/>
          <w:bCs/>
          <w:sz w:val="26"/>
          <w:szCs w:val="26"/>
          <w:u w:val="single"/>
          <w:rtl/>
        </w:rPr>
      </w:pPr>
      <w:r w:rsidRPr="008B3D9C">
        <w:rPr>
          <w:rFonts w:ascii="David" w:hAnsi="David" w:hint="cs"/>
          <w:b/>
          <w:bCs/>
          <w:sz w:val="26"/>
          <w:szCs w:val="26"/>
          <w:u w:val="single"/>
          <w:rtl/>
        </w:rPr>
        <w:t>תסקיר שרות המבחן</w:t>
      </w:r>
    </w:p>
    <w:p w14:paraId="24FC6364" w14:textId="77777777" w:rsidR="006575B3" w:rsidRDefault="006575B3" w:rsidP="006575B3">
      <w:pPr>
        <w:spacing w:line="360" w:lineRule="auto"/>
        <w:jc w:val="both"/>
        <w:rPr>
          <w:rFonts w:ascii="David" w:hAnsi="David"/>
          <w:sz w:val="26"/>
          <w:szCs w:val="26"/>
          <w:rtl/>
        </w:rPr>
      </w:pPr>
    </w:p>
    <w:p w14:paraId="017DABC1"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בתסקיר</w:t>
      </w:r>
      <w:r w:rsidRPr="00572AA2">
        <w:rPr>
          <w:rFonts w:ascii="David" w:hAnsi="David"/>
          <w:sz w:val="26"/>
          <w:szCs w:val="26"/>
          <w:rtl/>
        </w:rPr>
        <w:t xml:space="preserve"> פורט שמדובר בנאשם בן 19, רווק, שלמד 11 שנות לימוד והשתלב בעבודות ניקיון עד למעצרו. </w:t>
      </w:r>
      <w:r w:rsidRPr="00572AA2">
        <w:rPr>
          <w:rFonts w:ascii="David" w:hAnsi="David" w:hint="eastAsia"/>
          <w:sz w:val="26"/>
          <w:szCs w:val="26"/>
          <w:rtl/>
        </w:rPr>
        <w:t>במשפחת</w:t>
      </w:r>
      <w:r w:rsidRPr="00572AA2">
        <w:rPr>
          <w:rFonts w:ascii="David" w:hAnsi="David"/>
          <w:sz w:val="26"/>
          <w:szCs w:val="26"/>
          <w:rtl/>
        </w:rPr>
        <w:t xml:space="preserve"> מוצאו, זוג הורים ו- 4 אחים, כאשר הנאשם הינו השלישי בסדר הלידה. </w:t>
      </w:r>
      <w:r w:rsidRPr="00572AA2">
        <w:rPr>
          <w:rFonts w:ascii="David" w:hAnsi="David" w:hint="eastAsia"/>
          <w:sz w:val="26"/>
          <w:szCs w:val="26"/>
          <w:rtl/>
        </w:rPr>
        <w:t>שני</w:t>
      </w:r>
      <w:r w:rsidRPr="00572AA2">
        <w:rPr>
          <w:rFonts w:ascii="David" w:hAnsi="David"/>
          <w:sz w:val="26"/>
          <w:szCs w:val="26"/>
          <w:rtl/>
        </w:rPr>
        <w:t xml:space="preserve"> הוריו סובלים ממצב בריאותי לקוי והמשפחה </w:t>
      </w:r>
      <w:r w:rsidRPr="00572AA2">
        <w:rPr>
          <w:rFonts w:ascii="David" w:hAnsi="David" w:hint="eastAsia"/>
          <w:sz w:val="26"/>
          <w:szCs w:val="26"/>
          <w:rtl/>
        </w:rPr>
        <w:t>נמצאת</w:t>
      </w:r>
      <w:r w:rsidRPr="00572AA2">
        <w:rPr>
          <w:rFonts w:ascii="David" w:hAnsi="David"/>
          <w:sz w:val="26"/>
          <w:szCs w:val="26"/>
          <w:rtl/>
        </w:rPr>
        <w:t xml:space="preserve"> </w:t>
      </w:r>
      <w:r w:rsidRPr="00572AA2">
        <w:rPr>
          <w:rFonts w:ascii="David" w:hAnsi="David" w:hint="eastAsia"/>
          <w:sz w:val="26"/>
          <w:szCs w:val="26"/>
          <w:rtl/>
        </w:rPr>
        <w:t>במצב</w:t>
      </w:r>
      <w:r w:rsidRPr="00572AA2">
        <w:rPr>
          <w:rFonts w:ascii="David" w:hAnsi="David"/>
          <w:sz w:val="26"/>
          <w:szCs w:val="26"/>
          <w:rtl/>
        </w:rPr>
        <w:t xml:space="preserve"> סוציואקונומי נמוך. </w:t>
      </w:r>
      <w:r w:rsidRPr="00572AA2">
        <w:rPr>
          <w:rFonts w:ascii="David" w:hAnsi="David" w:hint="eastAsia"/>
          <w:sz w:val="26"/>
          <w:szCs w:val="26"/>
          <w:rtl/>
        </w:rPr>
        <w:t>בשקלול</w:t>
      </w:r>
      <w:r w:rsidRPr="00572AA2">
        <w:rPr>
          <w:rFonts w:ascii="David" w:hAnsi="David"/>
          <w:sz w:val="26"/>
          <w:szCs w:val="26"/>
          <w:rtl/>
        </w:rPr>
        <w:t xml:space="preserve"> גורמי הסיכוי והסיכון, הוערך קיום סיכון גבוהה ביותר </w:t>
      </w:r>
      <w:r w:rsidRPr="00572AA2">
        <w:rPr>
          <w:rFonts w:ascii="David" w:hAnsi="David" w:hint="eastAsia"/>
          <w:sz w:val="26"/>
          <w:szCs w:val="26"/>
          <w:rtl/>
        </w:rPr>
        <w:t>להישנות</w:t>
      </w:r>
      <w:r w:rsidRPr="00572AA2">
        <w:rPr>
          <w:rFonts w:ascii="David" w:hAnsi="David"/>
          <w:sz w:val="26"/>
          <w:szCs w:val="26"/>
          <w:rtl/>
        </w:rPr>
        <w:t xml:space="preserve"> </w:t>
      </w:r>
      <w:r w:rsidRPr="00572AA2">
        <w:rPr>
          <w:rFonts w:ascii="David" w:hAnsi="David" w:hint="eastAsia"/>
          <w:sz w:val="26"/>
          <w:szCs w:val="26"/>
          <w:rtl/>
        </w:rPr>
        <w:t>עבירות</w:t>
      </w:r>
      <w:r w:rsidRPr="00572AA2">
        <w:rPr>
          <w:rFonts w:ascii="David" w:hAnsi="David"/>
          <w:sz w:val="26"/>
          <w:szCs w:val="26"/>
          <w:rtl/>
        </w:rPr>
        <w:t xml:space="preserve"> </w:t>
      </w:r>
      <w:r w:rsidRPr="00572AA2">
        <w:rPr>
          <w:rFonts w:ascii="David" w:hAnsi="David" w:hint="eastAsia"/>
          <w:sz w:val="26"/>
          <w:szCs w:val="26"/>
          <w:rtl/>
        </w:rPr>
        <w:t>דומות</w:t>
      </w:r>
      <w:r w:rsidRPr="00162BDE">
        <w:rPr>
          <w:rFonts w:ascii="David" w:hAnsi="David" w:hint="cs"/>
          <w:sz w:val="26"/>
          <w:szCs w:val="26"/>
          <w:rtl/>
        </w:rPr>
        <w:t xml:space="preserve"> </w:t>
      </w:r>
      <w:r>
        <w:rPr>
          <w:rFonts w:ascii="David" w:hAnsi="David" w:hint="cs"/>
          <w:sz w:val="26"/>
          <w:szCs w:val="26"/>
          <w:rtl/>
        </w:rPr>
        <w:t>ב</w:t>
      </w:r>
      <w:r w:rsidRPr="00C73C9B">
        <w:rPr>
          <w:rFonts w:ascii="David" w:hAnsi="David" w:hint="cs"/>
          <w:sz w:val="26"/>
          <w:szCs w:val="26"/>
          <w:rtl/>
        </w:rPr>
        <w:t>רמת חומרה גבוהה</w:t>
      </w:r>
      <w:r w:rsidRPr="00572AA2">
        <w:rPr>
          <w:rFonts w:ascii="David" w:hAnsi="David"/>
          <w:sz w:val="26"/>
          <w:szCs w:val="26"/>
          <w:rtl/>
        </w:rPr>
        <w:t xml:space="preserve">. בעקבות כך לא ניתנה המלצה טיפולית בתסקיר. </w:t>
      </w:r>
    </w:p>
    <w:p w14:paraId="4D32B5F9" w14:textId="77777777" w:rsidR="006575B3" w:rsidRDefault="006575B3" w:rsidP="006575B3">
      <w:pPr>
        <w:jc w:val="both"/>
        <w:rPr>
          <w:rFonts w:ascii="David" w:hAnsi="David"/>
          <w:sz w:val="26"/>
          <w:szCs w:val="26"/>
          <w:rtl/>
        </w:rPr>
      </w:pPr>
    </w:p>
    <w:p w14:paraId="2D7BE767"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בתסקיר</w:t>
      </w:r>
      <w:r w:rsidRPr="00572AA2">
        <w:rPr>
          <w:rFonts w:ascii="David" w:hAnsi="David"/>
          <w:sz w:val="26"/>
          <w:szCs w:val="26"/>
          <w:rtl/>
        </w:rPr>
        <w:t xml:space="preserve"> </w:t>
      </w:r>
      <w:r w:rsidRPr="00572AA2">
        <w:rPr>
          <w:rFonts w:ascii="David" w:hAnsi="David" w:hint="eastAsia"/>
          <w:sz w:val="26"/>
          <w:szCs w:val="26"/>
          <w:rtl/>
        </w:rPr>
        <w:t>הנפגע</w:t>
      </w:r>
      <w:r w:rsidRPr="00572AA2">
        <w:rPr>
          <w:rFonts w:ascii="David" w:hAnsi="David"/>
          <w:sz w:val="26"/>
          <w:szCs w:val="26"/>
          <w:rtl/>
        </w:rPr>
        <w:t xml:space="preserve"> </w:t>
      </w:r>
      <w:r w:rsidRPr="00572AA2">
        <w:rPr>
          <w:rFonts w:ascii="David" w:hAnsi="David" w:hint="eastAsia"/>
          <w:sz w:val="26"/>
          <w:szCs w:val="26"/>
          <w:rtl/>
        </w:rPr>
        <w:t>תואר</w:t>
      </w:r>
      <w:r w:rsidRPr="00572AA2">
        <w:rPr>
          <w:rFonts w:ascii="David" w:hAnsi="David"/>
          <w:sz w:val="26"/>
          <w:szCs w:val="26"/>
          <w:rtl/>
        </w:rPr>
        <w:t xml:space="preserve"> </w:t>
      </w:r>
      <w:r w:rsidRPr="00572AA2">
        <w:rPr>
          <w:rFonts w:ascii="David" w:hAnsi="David" w:hint="eastAsia"/>
          <w:sz w:val="26"/>
          <w:szCs w:val="26"/>
          <w:rtl/>
        </w:rPr>
        <w:t>שהמתלונן</w:t>
      </w:r>
      <w:r w:rsidRPr="00572AA2">
        <w:rPr>
          <w:rFonts w:ascii="David" w:hAnsi="David"/>
          <w:sz w:val="26"/>
          <w:szCs w:val="26"/>
          <w:rtl/>
        </w:rPr>
        <w:t xml:space="preserve"> נפגע פיזית </w:t>
      </w:r>
      <w:r w:rsidRPr="00572AA2">
        <w:rPr>
          <w:rFonts w:ascii="David" w:hAnsi="David" w:hint="eastAsia"/>
          <w:sz w:val="26"/>
          <w:szCs w:val="26"/>
          <w:rtl/>
        </w:rPr>
        <w:t>ונפשית</w:t>
      </w:r>
      <w:r w:rsidRPr="00572AA2">
        <w:rPr>
          <w:rFonts w:ascii="David" w:hAnsi="David"/>
          <w:sz w:val="26"/>
          <w:szCs w:val="26"/>
          <w:rtl/>
        </w:rPr>
        <w:t xml:space="preserve"> </w:t>
      </w:r>
      <w:r w:rsidRPr="00572AA2">
        <w:rPr>
          <w:rFonts w:ascii="David" w:hAnsi="David" w:hint="eastAsia"/>
          <w:sz w:val="26"/>
          <w:szCs w:val="26"/>
          <w:rtl/>
        </w:rPr>
        <w:t>מהאירוע</w:t>
      </w:r>
      <w:r w:rsidRPr="00572AA2">
        <w:rPr>
          <w:rFonts w:ascii="David" w:hAnsi="David"/>
          <w:sz w:val="26"/>
          <w:szCs w:val="26"/>
          <w:rtl/>
        </w:rPr>
        <w:t xml:space="preserve">. </w:t>
      </w:r>
      <w:r w:rsidRPr="00572AA2">
        <w:rPr>
          <w:rFonts w:ascii="David" w:hAnsi="David" w:hint="eastAsia"/>
          <w:sz w:val="26"/>
          <w:szCs w:val="26"/>
          <w:rtl/>
        </w:rPr>
        <w:t>תוארה</w:t>
      </w:r>
      <w:r w:rsidRPr="00572AA2">
        <w:rPr>
          <w:rFonts w:ascii="David" w:hAnsi="David"/>
          <w:sz w:val="26"/>
          <w:szCs w:val="26"/>
          <w:rtl/>
        </w:rPr>
        <w:t xml:space="preserve"> </w:t>
      </w:r>
      <w:r w:rsidRPr="00572AA2">
        <w:rPr>
          <w:rFonts w:ascii="David" w:hAnsi="David" w:hint="eastAsia"/>
          <w:sz w:val="26"/>
          <w:szCs w:val="26"/>
          <w:rtl/>
        </w:rPr>
        <w:t>תקופה</w:t>
      </w:r>
      <w:r w:rsidRPr="00572AA2">
        <w:rPr>
          <w:rFonts w:ascii="David" w:hAnsi="David"/>
          <w:sz w:val="26"/>
          <w:szCs w:val="26"/>
          <w:rtl/>
        </w:rPr>
        <w:t xml:space="preserve"> </w:t>
      </w:r>
      <w:r w:rsidRPr="00572AA2">
        <w:rPr>
          <w:rFonts w:ascii="David" w:hAnsi="David" w:hint="eastAsia"/>
          <w:sz w:val="26"/>
          <w:szCs w:val="26"/>
          <w:rtl/>
        </w:rPr>
        <w:t>החלמה</w:t>
      </w:r>
      <w:r w:rsidRPr="00572AA2">
        <w:rPr>
          <w:rFonts w:ascii="David" w:hAnsi="David"/>
          <w:sz w:val="26"/>
          <w:szCs w:val="26"/>
          <w:rtl/>
        </w:rPr>
        <w:t xml:space="preserve"> </w:t>
      </w:r>
      <w:r w:rsidRPr="00572AA2">
        <w:rPr>
          <w:rFonts w:ascii="David" w:hAnsi="David" w:hint="eastAsia"/>
          <w:sz w:val="26"/>
          <w:szCs w:val="26"/>
          <w:rtl/>
        </w:rPr>
        <w:t>של</w:t>
      </w:r>
      <w:r w:rsidRPr="00572AA2">
        <w:rPr>
          <w:rFonts w:ascii="David" w:hAnsi="David"/>
          <w:sz w:val="26"/>
          <w:szCs w:val="26"/>
          <w:rtl/>
        </w:rPr>
        <w:t xml:space="preserve"> 3 </w:t>
      </w:r>
      <w:r w:rsidRPr="00572AA2">
        <w:rPr>
          <w:rFonts w:ascii="David" w:hAnsi="David" w:hint="eastAsia"/>
          <w:sz w:val="26"/>
          <w:szCs w:val="26"/>
          <w:rtl/>
        </w:rPr>
        <w:t>חודשים</w:t>
      </w:r>
      <w:r w:rsidRPr="00572AA2">
        <w:rPr>
          <w:rFonts w:ascii="David" w:hAnsi="David"/>
          <w:sz w:val="26"/>
          <w:szCs w:val="26"/>
          <w:rtl/>
        </w:rPr>
        <w:t xml:space="preserve">, </w:t>
      </w:r>
      <w:r w:rsidRPr="00572AA2">
        <w:rPr>
          <w:rFonts w:ascii="David" w:hAnsi="David" w:hint="eastAsia"/>
          <w:sz w:val="26"/>
          <w:szCs w:val="26"/>
          <w:rtl/>
        </w:rPr>
        <w:t>בהם</w:t>
      </w:r>
      <w:r w:rsidRPr="00572AA2">
        <w:rPr>
          <w:rFonts w:ascii="David" w:hAnsi="David"/>
          <w:sz w:val="26"/>
          <w:szCs w:val="26"/>
          <w:rtl/>
        </w:rPr>
        <w:t xml:space="preserve"> </w:t>
      </w:r>
      <w:r w:rsidRPr="00572AA2">
        <w:rPr>
          <w:rFonts w:ascii="David" w:hAnsi="David" w:hint="eastAsia"/>
          <w:sz w:val="26"/>
          <w:szCs w:val="26"/>
          <w:rtl/>
        </w:rPr>
        <w:t>נצברו</w:t>
      </w:r>
      <w:r w:rsidRPr="00572AA2">
        <w:rPr>
          <w:rFonts w:ascii="David" w:hAnsi="David"/>
          <w:sz w:val="26"/>
          <w:szCs w:val="26"/>
          <w:rtl/>
        </w:rPr>
        <w:t xml:space="preserve"> </w:t>
      </w:r>
      <w:r w:rsidRPr="00572AA2">
        <w:rPr>
          <w:rFonts w:ascii="David" w:hAnsi="David" w:hint="eastAsia"/>
          <w:sz w:val="26"/>
          <w:szCs w:val="26"/>
          <w:rtl/>
        </w:rPr>
        <w:t>חובות</w:t>
      </w:r>
      <w:r w:rsidRPr="00572AA2">
        <w:rPr>
          <w:rFonts w:ascii="David" w:hAnsi="David"/>
          <w:sz w:val="26"/>
          <w:szCs w:val="26"/>
          <w:rtl/>
        </w:rPr>
        <w:t xml:space="preserve"> </w:t>
      </w:r>
      <w:r w:rsidRPr="00572AA2">
        <w:rPr>
          <w:rFonts w:ascii="David" w:hAnsi="David" w:hint="eastAsia"/>
          <w:sz w:val="26"/>
          <w:szCs w:val="26"/>
          <w:rtl/>
        </w:rPr>
        <w:t>כספיים</w:t>
      </w:r>
      <w:r w:rsidRPr="00572AA2">
        <w:rPr>
          <w:rFonts w:ascii="David" w:hAnsi="David"/>
          <w:sz w:val="26"/>
          <w:szCs w:val="26"/>
          <w:rtl/>
        </w:rPr>
        <w:t xml:space="preserve"> </w:t>
      </w:r>
      <w:r w:rsidRPr="00572AA2">
        <w:rPr>
          <w:rFonts w:ascii="David" w:hAnsi="David" w:hint="eastAsia"/>
          <w:sz w:val="26"/>
          <w:szCs w:val="26"/>
          <w:rtl/>
        </w:rPr>
        <w:t>ו</w:t>
      </w:r>
      <w:r>
        <w:rPr>
          <w:rFonts w:ascii="David" w:hAnsi="David" w:hint="cs"/>
          <w:sz w:val="26"/>
          <w:szCs w:val="26"/>
          <w:rtl/>
        </w:rPr>
        <w:t>המתלונן סבל מ</w:t>
      </w:r>
      <w:r w:rsidRPr="00572AA2">
        <w:rPr>
          <w:rFonts w:ascii="David" w:hAnsi="David" w:hint="eastAsia"/>
          <w:sz w:val="26"/>
          <w:szCs w:val="26"/>
          <w:rtl/>
        </w:rPr>
        <w:t>מצב</w:t>
      </w:r>
      <w:r w:rsidRPr="00572AA2">
        <w:rPr>
          <w:rFonts w:ascii="David" w:hAnsi="David"/>
          <w:sz w:val="26"/>
          <w:szCs w:val="26"/>
          <w:rtl/>
        </w:rPr>
        <w:t xml:space="preserve"> נפשי ירוד. </w:t>
      </w:r>
      <w:r w:rsidRPr="00572AA2">
        <w:rPr>
          <w:rFonts w:ascii="David" w:hAnsi="David" w:hint="eastAsia"/>
          <w:sz w:val="26"/>
          <w:szCs w:val="26"/>
          <w:rtl/>
        </w:rPr>
        <w:t>לאור</w:t>
      </w:r>
      <w:r w:rsidRPr="00572AA2">
        <w:rPr>
          <w:rFonts w:ascii="David" w:hAnsi="David"/>
          <w:sz w:val="26"/>
          <w:szCs w:val="26"/>
          <w:rtl/>
        </w:rPr>
        <w:t xml:space="preserve"> הנזקים הכלכליים, הפיזיים, התפקודיים והנפשיים, הומלץ על רכיב עונשי של פיצוי כספי משמעותי למתלונן. </w:t>
      </w:r>
    </w:p>
    <w:p w14:paraId="05692679" w14:textId="77777777" w:rsidR="006575B3" w:rsidRDefault="006575B3" w:rsidP="006575B3">
      <w:pPr>
        <w:spacing w:line="360" w:lineRule="auto"/>
        <w:jc w:val="both"/>
        <w:rPr>
          <w:rFonts w:ascii="David" w:hAnsi="David"/>
          <w:sz w:val="26"/>
          <w:szCs w:val="26"/>
          <w:rtl/>
        </w:rPr>
      </w:pPr>
    </w:p>
    <w:p w14:paraId="2DF5B172" w14:textId="77777777" w:rsidR="006575B3" w:rsidRDefault="006575B3" w:rsidP="006575B3">
      <w:pPr>
        <w:spacing w:line="360" w:lineRule="auto"/>
        <w:jc w:val="both"/>
        <w:rPr>
          <w:rFonts w:ascii="David" w:hAnsi="David"/>
          <w:b/>
          <w:bCs/>
          <w:sz w:val="26"/>
          <w:szCs w:val="26"/>
          <w:u w:val="single"/>
          <w:rtl/>
        </w:rPr>
      </w:pPr>
      <w:r w:rsidRPr="000B45A5">
        <w:rPr>
          <w:rFonts w:ascii="David" w:hAnsi="David" w:hint="cs"/>
          <w:b/>
          <w:bCs/>
          <w:sz w:val="26"/>
          <w:szCs w:val="26"/>
          <w:u w:val="single"/>
          <w:rtl/>
        </w:rPr>
        <w:t>דיון</w:t>
      </w:r>
    </w:p>
    <w:p w14:paraId="45A532D0" w14:textId="77777777" w:rsidR="006575B3" w:rsidRDefault="006575B3" w:rsidP="006575B3">
      <w:pPr>
        <w:spacing w:line="360" w:lineRule="auto"/>
        <w:jc w:val="both"/>
        <w:rPr>
          <w:rFonts w:ascii="David" w:hAnsi="David"/>
          <w:sz w:val="26"/>
          <w:szCs w:val="26"/>
          <w:rtl/>
        </w:rPr>
      </w:pPr>
    </w:p>
    <w:p w14:paraId="6D9B2B94"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במקרה</w:t>
      </w:r>
      <w:r w:rsidRPr="00572AA2">
        <w:rPr>
          <w:rFonts w:ascii="David" w:hAnsi="David"/>
          <w:sz w:val="26"/>
          <w:szCs w:val="26"/>
          <w:rtl/>
        </w:rPr>
        <w:t xml:space="preserve"> זה נפגעו הערכים </w:t>
      </w:r>
      <w:r w:rsidRPr="00572AA2">
        <w:rPr>
          <w:rFonts w:ascii="David" w:hAnsi="David" w:hint="eastAsia"/>
          <w:sz w:val="26"/>
          <w:szCs w:val="26"/>
          <w:rtl/>
        </w:rPr>
        <w:t>המוגנים</w:t>
      </w:r>
      <w:r w:rsidRPr="00572AA2">
        <w:rPr>
          <w:rFonts w:ascii="David" w:hAnsi="David"/>
          <w:sz w:val="26"/>
          <w:szCs w:val="26"/>
          <w:rtl/>
        </w:rPr>
        <w:t xml:space="preserve"> </w:t>
      </w:r>
      <w:r w:rsidRPr="00572AA2">
        <w:rPr>
          <w:rFonts w:ascii="David" w:hAnsi="David" w:hint="eastAsia"/>
          <w:sz w:val="26"/>
          <w:szCs w:val="26"/>
          <w:rtl/>
        </w:rPr>
        <w:t>של</w:t>
      </w:r>
      <w:r w:rsidRPr="00572AA2">
        <w:rPr>
          <w:rFonts w:ascii="David" w:hAnsi="David"/>
          <w:sz w:val="26"/>
          <w:szCs w:val="26"/>
          <w:rtl/>
        </w:rPr>
        <w:t xml:space="preserve"> </w:t>
      </w:r>
      <w:r w:rsidRPr="00572AA2">
        <w:rPr>
          <w:rFonts w:ascii="David" w:hAnsi="David" w:hint="eastAsia"/>
          <w:sz w:val="26"/>
          <w:szCs w:val="26"/>
          <w:rtl/>
        </w:rPr>
        <w:t>שמירה</w:t>
      </w:r>
      <w:r w:rsidRPr="00572AA2">
        <w:rPr>
          <w:rFonts w:ascii="David" w:hAnsi="David"/>
          <w:sz w:val="26"/>
          <w:szCs w:val="26"/>
          <w:rtl/>
        </w:rPr>
        <w:t xml:space="preserve"> </w:t>
      </w:r>
      <w:r w:rsidRPr="00572AA2">
        <w:rPr>
          <w:rFonts w:ascii="David" w:hAnsi="David" w:hint="eastAsia"/>
          <w:sz w:val="26"/>
          <w:szCs w:val="26"/>
          <w:rtl/>
        </w:rPr>
        <w:t>על</w:t>
      </w:r>
      <w:r w:rsidRPr="00572AA2">
        <w:rPr>
          <w:rFonts w:ascii="David" w:hAnsi="David"/>
          <w:sz w:val="26"/>
          <w:szCs w:val="26"/>
          <w:rtl/>
        </w:rPr>
        <w:t xml:space="preserve"> </w:t>
      </w:r>
      <w:r w:rsidRPr="00572AA2">
        <w:rPr>
          <w:rFonts w:ascii="David" w:hAnsi="David" w:hint="eastAsia"/>
          <w:sz w:val="26"/>
          <w:szCs w:val="26"/>
          <w:rtl/>
        </w:rPr>
        <w:t>הגוף</w:t>
      </w:r>
      <w:r w:rsidRPr="00572AA2">
        <w:rPr>
          <w:rFonts w:ascii="David" w:hAnsi="David"/>
          <w:sz w:val="26"/>
          <w:szCs w:val="26"/>
          <w:rtl/>
        </w:rPr>
        <w:t xml:space="preserve"> </w:t>
      </w:r>
      <w:r w:rsidRPr="00572AA2">
        <w:rPr>
          <w:rFonts w:ascii="David" w:hAnsi="David" w:hint="eastAsia"/>
          <w:sz w:val="26"/>
          <w:szCs w:val="26"/>
          <w:rtl/>
        </w:rPr>
        <w:t>והחיים</w:t>
      </w:r>
      <w:r w:rsidRPr="00572AA2">
        <w:rPr>
          <w:rFonts w:ascii="David" w:hAnsi="David"/>
          <w:sz w:val="26"/>
          <w:szCs w:val="26"/>
          <w:rtl/>
        </w:rPr>
        <w:t xml:space="preserve">. בעקבות השימוש בנשק חם </w:t>
      </w:r>
      <w:r>
        <w:rPr>
          <w:rFonts w:ascii="David" w:hAnsi="David" w:hint="cs"/>
          <w:sz w:val="26"/>
          <w:szCs w:val="26"/>
          <w:rtl/>
        </w:rPr>
        <w:t xml:space="preserve">והפציעה שנגרמה למתלונן ברגלו </w:t>
      </w:r>
      <w:r w:rsidRPr="00572AA2">
        <w:rPr>
          <w:rFonts w:ascii="David" w:hAnsi="David" w:hint="eastAsia"/>
          <w:sz w:val="26"/>
          <w:szCs w:val="26"/>
          <w:rtl/>
        </w:rPr>
        <w:t>מדובר</w:t>
      </w:r>
      <w:r w:rsidRPr="00572AA2">
        <w:rPr>
          <w:rFonts w:ascii="David" w:hAnsi="David"/>
          <w:sz w:val="26"/>
          <w:szCs w:val="26"/>
          <w:rtl/>
        </w:rPr>
        <w:t xml:space="preserve"> בפגיעה יחסית חמורה בערכים. </w:t>
      </w:r>
      <w:r w:rsidRPr="00572AA2">
        <w:rPr>
          <w:rFonts w:ascii="David" w:hAnsi="David" w:hint="eastAsia"/>
          <w:sz w:val="26"/>
          <w:szCs w:val="26"/>
          <w:rtl/>
        </w:rPr>
        <w:t>התקיים</w:t>
      </w:r>
      <w:r w:rsidRPr="00572AA2">
        <w:rPr>
          <w:rFonts w:ascii="David" w:hAnsi="David"/>
          <w:sz w:val="26"/>
          <w:szCs w:val="26"/>
          <w:rtl/>
        </w:rPr>
        <w:t xml:space="preserve"> </w:t>
      </w:r>
      <w:r w:rsidRPr="00572AA2">
        <w:rPr>
          <w:rFonts w:ascii="David" w:hAnsi="David" w:hint="eastAsia"/>
          <w:sz w:val="26"/>
          <w:szCs w:val="26"/>
          <w:rtl/>
        </w:rPr>
        <w:t>תכנון</w:t>
      </w:r>
      <w:r w:rsidRPr="00572AA2">
        <w:rPr>
          <w:rFonts w:ascii="David" w:hAnsi="David"/>
          <w:sz w:val="26"/>
          <w:szCs w:val="26"/>
          <w:rtl/>
        </w:rPr>
        <w:t xml:space="preserve"> </w:t>
      </w:r>
      <w:r w:rsidRPr="00572AA2">
        <w:rPr>
          <w:rFonts w:ascii="David" w:hAnsi="David" w:hint="eastAsia"/>
          <w:sz w:val="26"/>
          <w:szCs w:val="26"/>
          <w:rtl/>
        </w:rPr>
        <w:t>מוקדם</w:t>
      </w:r>
      <w:r w:rsidRPr="00572AA2">
        <w:rPr>
          <w:rFonts w:ascii="David" w:hAnsi="David"/>
          <w:sz w:val="26"/>
          <w:szCs w:val="26"/>
          <w:rtl/>
        </w:rPr>
        <w:t xml:space="preserve"> </w:t>
      </w:r>
      <w:r w:rsidRPr="00572AA2">
        <w:rPr>
          <w:rFonts w:ascii="David" w:hAnsi="David" w:hint="eastAsia"/>
          <w:sz w:val="26"/>
          <w:szCs w:val="26"/>
          <w:rtl/>
        </w:rPr>
        <w:t>ש</w:t>
      </w:r>
      <w:r>
        <w:rPr>
          <w:rFonts w:ascii="David" w:hAnsi="David" w:hint="cs"/>
          <w:sz w:val="26"/>
          <w:szCs w:val="26"/>
          <w:rtl/>
        </w:rPr>
        <w:t>כל</w:t>
      </w:r>
      <w:r w:rsidRPr="00572AA2">
        <w:rPr>
          <w:rFonts w:ascii="David" w:hAnsi="David" w:hint="eastAsia"/>
          <w:sz w:val="26"/>
          <w:szCs w:val="26"/>
          <w:rtl/>
        </w:rPr>
        <w:t>ל</w:t>
      </w:r>
      <w:r w:rsidRPr="00572AA2">
        <w:rPr>
          <w:rFonts w:ascii="David" w:hAnsi="David"/>
          <w:sz w:val="26"/>
          <w:szCs w:val="26"/>
          <w:rtl/>
        </w:rPr>
        <w:t xml:space="preserve"> הצטיידות בנשק והמתנה לקורבן. </w:t>
      </w:r>
      <w:r>
        <w:rPr>
          <w:rFonts w:ascii="David" w:hAnsi="David" w:hint="cs"/>
          <w:sz w:val="26"/>
          <w:szCs w:val="26"/>
          <w:rtl/>
        </w:rPr>
        <w:t>כמו כן, נורו מספר רב של יריות.</w:t>
      </w:r>
    </w:p>
    <w:p w14:paraId="74E3BAAF" w14:textId="77777777" w:rsidR="006575B3" w:rsidRDefault="006575B3" w:rsidP="006575B3">
      <w:pPr>
        <w:pStyle w:val="a9"/>
        <w:spacing w:line="360" w:lineRule="auto"/>
        <w:jc w:val="both"/>
        <w:rPr>
          <w:rFonts w:ascii="David" w:hAnsi="David"/>
          <w:sz w:val="26"/>
          <w:szCs w:val="26"/>
        </w:rPr>
      </w:pPr>
    </w:p>
    <w:p w14:paraId="5F7DB765"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הרקע</w:t>
      </w:r>
      <w:r w:rsidRPr="00572AA2">
        <w:rPr>
          <w:rFonts w:ascii="David" w:hAnsi="David"/>
          <w:sz w:val="26"/>
          <w:szCs w:val="26"/>
          <w:rtl/>
        </w:rPr>
        <w:t xml:space="preserve"> </w:t>
      </w:r>
      <w:r w:rsidRPr="00572AA2">
        <w:rPr>
          <w:rFonts w:ascii="David" w:hAnsi="David" w:hint="eastAsia"/>
          <w:sz w:val="26"/>
          <w:szCs w:val="26"/>
          <w:rtl/>
        </w:rPr>
        <w:t>של</w:t>
      </w:r>
      <w:r w:rsidRPr="00572AA2">
        <w:rPr>
          <w:rFonts w:ascii="David" w:hAnsi="David"/>
          <w:sz w:val="26"/>
          <w:szCs w:val="26"/>
          <w:rtl/>
        </w:rPr>
        <w:t xml:space="preserve"> </w:t>
      </w:r>
      <w:r w:rsidRPr="00572AA2">
        <w:rPr>
          <w:rFonts w:ascii="David" w:hAnsi="David" w:hint="eastAsia"/>
          <w:sz w:val="26"/>
          <w:szCs w:val="26"/>
          <w:rtl/>
        </w:rPr>
        <w:t>הסכסוך</w:t>
      </w:r>
      <w:r w:rsidRPr="00572AA2">
        <w:rPr>
          <w:rFonts w:ascii="David" w:hAnsi="David"/>
          <w:sz w:val="26"/>
          <w:szCs w:val="26"/>
          <w:rtl/>
        </w:rPr>
        <w:t xml:space="preserve"> </w:t>
      </w:r>
      <w:r w:rsidRPr="00572AA2">
        <w:rPr>
          <w:rFonts w:ascii="David" w:hAnsi="David" w:hint="eastAsia"/>
          <w:sz w:val="26"/>
          <w:szCs w:val="26"/>
          <w:rtl/>
        </w:rPr>
        <w:t>בין</w:t>
      </w:r>
      <w:r w:rsidRPr="00572AA2">
        <w:rPr>
          <w:rFonts w:ascii="David" w:hAnsi="David"/>
          <w:sz w:val="26"/>
          <w:szCs w:val="26"/>
          <w:rtl/>
        </w:rPr>
        <w:t xml:space="preserve"> </w:t>
      </w:r>
      <w:r w:rsidRPr="00572AA2">
        <w:rPr>
          <w:rFonts w:ascii="David" w:hAnsi="David" w:hint="eastAsia"/>
          <w:sz w:val="26"/>
          <w:szCs w:val="26"/>
          <w:rtl/>
        </w:rPr>
        <w:t>שתי</w:t>
      </w:r>
      <w:r w:rsidRPr="00572AA2">
        <w:rPr>
          <w:rFonts w:ascii="David" w:hAnsi="David"/>
          <w:sz w:val="26"/>
          <w:szCs w:val="26"/>
          <w:rtl/>
        </w:rPr>
        <w:t xml:space="preserve"> </w:t>
      </w:r>
      <w:r w:rsidRPr="00572AA2">
        <w:rPr>
          <w:rFonts w:ascii="David" w:hAnsi="David" w:hint="eastAsia"/>
          <w:sz w:val="26"/>
          <w:szCs w:val="26"/>
          <w:rtl/>
        </w:rPr>
        <w:t>המשפחות</w:t>
      </w:r>
      <w:r w:rsidRPr="00572AA2">
        <w:rPr>
          <w:rFonts w:ascii="David" w:hAnsi="David"/>
          <w:sz w:val="26"/>
          <w:szCs w:val="26"/>
          <w:rtl/>
        </w:rPr>
        <w:t xml:space="preserve">, </w:t>
      </w:r>
      <w:r w:rsidRPr="00572AA2">
        <w:rPr>
          <w:rFonts w:ascii="David" w:hAnsi="David" w:hint="eastAsia"/>
          <w:sz w:val="26"/>
          <w:szCs w:val="26"/>
          <w:rtl/>
        </w:rPr>
        <w:t>מהווה</w:t>
      </w:r>
      <w:r w:rsidRPr="00572AA2">
        <w:rPr>
          <w:rFonts w:ascii="David" w:hAnsi="David"/>
          <w:sz w:val="26"/>
          <w:szCs w:val="26"/>
          <w:rtl/>
        </w:rPr>
        <w:t xml:space="preserve"> </w:t>
      </w:r>
      <w:r w:rsidRPr="00572AA2">
        <w:rPr>
          <w:rFonts w:ascii="David" w:hAnsi="David" w:hint="eastAsia"/>
          <w:sz w:val="26"/>
          <w:szCs w:val="26"/>
          <w:rtl/>
        </w:rPr>
        <w:t>נסיבה</w:t>
      </w:r>
      <w:r w:rsidRPr="00572AA2">
        <w:rPr>
          <w:rFonts w:ascii="David" w:hAnsi="David"/>
          <w:sz w:val="26"/>
          <w:szCs w:val="26"/>
          <w:rtl/>
        </w:rPr>
        <w:t xml:space="preserve"> </w:t>
      </w:r>
      <w:r w:rsidRPr="00572AA2">
        <w:rPr>
          <w:rFonts w:ascii="David" w:hAnsi="David" w:hint="eastAsia"/>
          <w:sz w:val="26"/>
          <w:szCs w:val="26"/>
          <w:rtl/>
        </w:rPr>
        <w:t>לחומרה</w:t>
      </w:r>
      <w:r w:rsidRPr="00572AA2">
        <w:rPr>
          <w:rFonts w:ascii="David" w:hAnsi="David"/>
          <w:sz w:val="26"/>
          <w:szCs w:val="26"/>
          <w:rtl/>
        </w:rPr>
        <w:t xml:space="preserve"> כאשר הירי בוצע על רקע זה ובוודאי רק החמיר את הסכסוך. </w:t>
      </w:r>
      <w:r w:rsidRPr="00572AA2">
        <w:rPr>
          <w:rFonts w:ascii="David" w:hAnsi="David" w:hint="eastAsia"/>
          <w:sz w:val="26"/>
          <w:szCs w:val="26"/>
          <w:rtl/>
        </w:rPr>
        <w:t>הנאשם</w:t>
      </w:r>
      <w:r w:rsidRPr="00572AA2">
        <w:rPr>
          <w:rFonts w:ascii="David" w:hAnsi="David"/>
          <w:sz w:val="26"/>
          <w:szCs w:val="26"/>
          <w:rtl/>
        </w:rPr>
        <w:t xml:space="preserve"> היה צריך </w:t>
      </w:r>
      <w:r w:rsidRPr="00572AA2">
        <w:rPr>
          <w:rFonts w:ascii="David" w:hAnsi="David" w:hint="eastAsia"/>
          <w:sz w:val="26"/>
          <w:szCs w:val="26"/>
          <w:rtl/>
        </w:rPr>
        <w:t>להימנע</w:t>
      </w:r>
      <w:r w:rsidRPr="00572AA2">
        <w:rPr>
          <w:rFonts w:ascii="David" w:hAnsi="David"/>
          <w:sz w:val="26"/>
          <w:szCs w:val="26"/>
          <w:rtl/>
        </w:rPr>
        <w:t xml:space="preserve"> מביצוע העבירה. </w:t>
      </w:r>
    </w:p>
    <w:p w14:paraId="74F18637" w14:textId="77777777" w:rsidR="006575B3" w:rsidRDefault="006575B3" w:rsidP="006575B3">
      <w:pPr>
        <w:pStyle w:val="a9"/>
        <w:spacing w:line="360" w:lineRule="auto"/>
        <w:jc w:val="both"/>
        <w:rPr>
          <w:rFonts w:ascii="David" w:hAnsi="David"/>
          <w:sz w:val="26"/>
          <w:szCs w:val="26"/>
        </w:rPr>
      </w:pPr>
    </w:p>
    <w:p w14:paraId="70B6D4BA" w14:textId="77777777" w:rsidR="006575B3" w:rsidRDefault="006575B3" w:rsidP="006575B3">
      <w:pPr>
        <w:pStyle w:val="a9"/>
        <w:numPr>
          <w:ilvl w:val="0"/>
          <w:numId w:val="1"/>
        </w:numPr>
        <w:spacing w:line="360" w:lineRule="auto"/>
        <w:jc w:val="both"/>
        <w:rPr>
          <w:rFonts w:ascii="David" w:hAnsi="David"/>
          <w:sz w:val="26"/>
          <w:szCs w:val="26"/>
        </w:rPr>
      </w:pPr>
      <w:r w:rsidRPr="00572AA2">
        <w:rPr>
          <w:rFonts w:ascii="David" w:hAnsi="David" w:hint="eastAsia"/>
          <w:sz w:val="26"/>
          <w:szCs w:val="26"/>
          <w:rtl/>
        </w:rPr>
        <w:t>לאור</w:t>
      </w:r>
      <w:r w:rsidRPr="00572AA2">
        <w:rPr>
          <w:rFonts w:ascii="David" w:hAnsi="David"/>
          <w:sz w:val="26"/>
          <w:szCs w:val="26"/>
          <w:rtl/>
        </w:rPr>
        <w:t xml:space="preserve"> </w:t>
      </w:r>
      <w:r w:rsidRPr="00572AA2">
        <w:rPr>
          <w:rFonts w:ascii="David" w:hAnsi="David" w:hint="eastAsia"/>
          <w:sz w:val="26"/>
          <w:szCs w:val="26"/>
          <w:rtl/>
        </w:rPr>
        <w:t>התפשטות</w:t>
      </w:r>
      <w:r w:rsidRPr="00572AA2">
        <w:rPr>
          <w:rFonts w:ascii="David" w:hAnsi="David"/>
          <w:sz w:val="26"/>
          <w:szCs w:val="26"/>
          <w:rtl/>
        </w:rPr>
        <w:t xml:space="preserve"> </w:t>
      </w:r>
      <w:r w:rsidRPr="00572AA2">
        <w:rPr>
          <w:rFonts w:ascii="David" w:hAnsi="David" w:hint="eastAsia"/>
          <w:sz w:val="26"/>
          <w:szCs w:val="26"/>
          <w:rtl/>
        </w:rPr>
        <w:t>מקרי</w:t>
      </w:r>
      <w:r w:rsidRPr="00572AA2">
        <w:rPr>
          <w:rFonts w:ascii="David" w:hAnsi="David"/>
          <w:sz w:val="26"/>
          <w:szCs w:val="26"/>
          <w:rtl/>
        </w:rPr>
        <w:t xml:space="preserve"> </w:t>
      </w:r>
      <w:r w:rsidRPr="00572AA2">
        <w:rPr>
          <w:rFonts w:ascii="David" w:hAnsi="David" w:hint="eastAsia"/>
          <w:sz w:val="26"/>
          <w:szCs w:val="26"/>
          <w:rtl/>
        </w:rPr>
        <w:t>האלימות</w:t>
      </w:r>
      <w:r w:rsidRPr="00572AA2">
        <w:rPr>
          <w:rFonts w:ascii="David" w:hAnsi="David"/>
          <w:sz w:val="26"/>
          <w:szCs w:val="26"/>
          <w:rtl/>
        </w:rPr>
        <w:t xml:space="preserve"> </w:t>
      </w:r>
      <w:r w:rsidRPr="00572AA2">
        <w:rPr>
          <w:rFonts w:ascii="David" w:hAnsi="David" w:hint="eastAsia"/>
          <w:sz w:val="26"/>
          <w:szCs w:val="26"/>
          <w:rtl/>
        </w:rPr>
        <w:t>בחברה</w:t>
      </w:r>
      <w:r w:rsidRPr="00572AA2">
        <w:rPr>
          <w:rFonts w:ascii="David" w:hAnsi="David"/>
          <w:sz w:val="26"/>
          <w:szCs w:val="26"/>
          <w:rtl/>
        </w:rPr>
        <w:t xml:space="preserve"> </w:t>
      </w:r>
      <w:r w:rsidRPr="00572AA2">
        <w:rPr>
          <w:rFonts w:ascii="David" w:hAnsi="David" w:hint="eastAsia"/>
          <w:sz w:val="26"/>
          <w:szCs w:val="26"/>
          <w:rtl/>
        </w:rPr>
        <w:t>בתקופה</w:t>
      </w:r>
      <w:r w:rsidRPr="00572AA2">
        <w:rPr>
          <w:rFonts w:ascii="David" w:hAnsi="David"/>
          <w:sz w:val="26"/>
          <w:szCs w:val="26"/>
          <w:rtl/>
        </w:rPr>
        <w:t xml:space="preserve"> </w:t>
      </w:r>
      <w:r w:rsidRPr="00572AA2">
        <w:rPr>
          <w:rFonts w:ascii="David" w:hAnsi="David" w:hint="eastAsia"/>
          <w:sz w:val="26"/>
          <w:szCs w:val="26"/>
          <w:rtl/>
        </w:rPr>
        <w:t>האחרונה</w:t>
      </w:r>
      <w:r>
        <w:rPr>
          <w:rFonts w:ascii="David" w:hAnsi="David" w:hint="cs"/>
          <w:sz w:val="26"/>
          <w:szCs w:val="26"/>
          <w:rtl/>
        </w:rPr>
        <w:t>, בדגש על אירועי אלימות בהם נעשה שימוש בנשק חם,</w:t>
      </w:r>
      <w:r w:rsidRPr="00572AA2">
        <w:rPr>
          <w:rFonts w:ascii="David" w:hAnsi="David"/>
          <w:sz w:val="26"/>
          <w:szCs w:val="26"/>
          <w:rtl/>
        </w:rPr>
        <w:t xml:space="preserve"> קיים גם אינטרס ציבורי בהחמרת הענישה. </w:t>
      </w:r>
    </w:p>
    <w:p w14:paraId="310BE160" w14:textId="77777777" w:rsidR="006575B3" w:rsidRPr="00572AA2" w:rsidRDefault="006575B3" w:rsidP="006575B3">
      <w:pPr>
        <w:pStyle w:val="a9"/>
        <w:rPr>
          <w:rFonts w:ascii="David" w:hAnsi="David"/>
          <w:sz w:val="26"/>
          <w:szCs w:val="26"/>
          <w:rtl/>
        </w:rPr>
      </w:pPr>
    </w:p>
    <w:p w14:paraId="2FD1F8D1"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בהתחשב</w:t>
      </w:r>
      <w:r w:rsidRPr="00572AA2">
        <w:rPr>
          <w:rFonts w:ascii="David" w:hAnsi="David"/>
          <w:sz w:val="26"/>
          <w:szCs w:val="26"/>
          <w:rtl/>
        </w:rPr>
        <w:t xml:space="preserve"> </w:t>
      </w:r>
      <w:r w:rsidRPr="00572AA2">
        <w:rPr>
          <w:rFonts w:ascii="David" w:hAnsi="David" w:hint="eastAsia"/>
          <w:sz w:val="26"/>
          <w:szCs w:val="26"/>
          <w:rtl/>
        </w:rPr>
        <w:t>בכל</w:t>
      </w:r>
      <w:r w:rsidRPr="00572AA2">
        <w:rPr>
          <w:rFonts w:ascii="David" w:hAnsi="David"/>
          <w:sz w:val="26"/>
          <w:szCs w:val="26"/>
          <w:rtl/>
        </w:rPr>
        <w:t xml:space="preserve"> </w:t>
      </w:r>
      <w:r w:rsidRPr="00572AA2">
        <w:rPr>
          <w:rFonts w:ascii="David" w:hAnsi="David" w:hint="eastAsia"/>
          <w:sz w:val="26"/>
          <w:szCs w:val="26"/>
          <w:rtl/>
        </w:rPr>
        <w:t>האמור</w:t>
      </w:r>
      <w:r w:rsidRPr="00572AA2">
        <w:rPr>
          <w:rFonts w:ascii="David" w:hAnsi="David"/>
          <w:sz w:val="26"/>
          <w:szCs w:val="26"/>
          <w:rtl/>
        </w:rPr>
        <w:t xml:space="preserve"> </w:t>
      </w:r>
      <w:r w:rsidRPr="00572AA2">
        <w:rPr>
          <w:rFonts w:ascii="David" w:hAnsi="David" w:hint="eastAsia"/>
          <w:sz w:val="26"/>
          <w:szCs w:val="26"/>
          <w:rtl/>
        </w:rPr>
        <w:t>ובמדיניות</w:t>
      </w:r>
      <w:r w:rsidRPr="00572AA2">
        <w:rPr>
          <w:rFonts w:ascii="David" w:hAnsi="David"/>
          <w:sz w:val="26"/>
          <w:szCs w:val="26"/>
          <w:rtl/>
        </w:rPr>
        <w:t xml:space="preserve"> הענישה, מתחם הענישה ההולם נמצא בין </w:t>
      </w:r>
      <w:r>
        <w:rPr>
          <w:rFonts w:ascii="David" w:hAnsi="David" w:hint="cs"/>
          <w:sz w:val="26"/>
          <w:szCs w:val="26"/>
          <w:rtl/>
        </w:rPr>
        <w:t>4</w:t>
      </w:r>
      <w:r w:rsidRPr="00572AA2">
        <w:rPr>
          <w:rFonts w:ascii="David" w:hAnsi="David"/>
          <w:sz w:val="26"/>
          <w:szCs w:val="26"/>
          <w:rtl/>
        </w:rPr>
        <w:t xml:space="preserve"> </w:t>
      </w:r>
      <w:r w:rsidRPr="00572AA2">
        <w:rPr>
          <w:rFonts w:ascii="David" w:hAnsi="David" w:hint="eastAsia"/>
          <w:sz w:val="26"/>
          <w:szCs w:val="26"/>
          <w:rtl/>
        </w:rPr>
        <w:t>עד</w:t>
      </w:r>
      <w:r w:rsidRPr="00572AA2">
        <w:rPr>
          <w:rFonts w:ascii="David" w:hAnsi="David"/>
          <w:sz w:val="26"/>
          <w:szCs w:val="26"/>
          <w:rtl/>
        </w:rPr>
        <w:t xml:space="preserve"> 9 </w:t>
      </w:r>
      <w:r w:rsidRPr="00572AA2">
        <w:rPr>
          <w:rFonts w:ascii="David" w:hAnsi="David" w:hint="eastAsia"/>
          <w:sz w:val="26"/>
          <w:szCs w:val="26"/>
          <w:rtl/>
        </w:rPr>
        <w:t>שנות</w:t>
      </w:r>
      <w:r w:rsidRPr="00572AA2">
        <w:rPr>
          <w:rFonts w:ascii="David" w:hAnsi="David"/>
          <w:sz w:val="26"/>
          <w:szCs w:val="26"/>
          <w:rtl/>
        </w:rPr>
        <w:t xml:space="preserve"> </w:t>
      </w:r>
      <w:r w:rsidRPr="00572AA2">
        <w:rPr>
          <w:rFonts w:ascii="David" w:hAnsi="David" w:hint="eastAsia"/>
          <w:sz w:val="26"/>
          <w:szCs w:val="26"/>
          <w:rtl/>
        </w:rPr>
        <w:t>מאסר</w:t>
      </w:r>
      <w:r w:rsidRPr="00572AA2">
        <w:rPr>
          <w:rFonts w:ascii="David" w:hAnsi="David"/>
          <w:sz w:val="26"/>
          <w:szCs w:val="26"/>
          <w:rtl/>
        </w:rPr>
        <w:t xml:space="preserve"> </w:t>
      </w:r>
      <w:r w:rsidRPr="00572AA2">
        <w:rPr>
          <w:rFonts w:ascii="David" w:hAnsi="David" w:hint="eastAsia"/>
          <w:sz w:val="26"/>
          <w:szCs w:val="26"/>
          <w:rtl/>
        </w:rPr>
        <w:t>בפועל</w:t>
      </w:r>
      <w:r w:rsidRPr="00572AA2">
        <w:rPr>
          <w:rFonts w:ascii="David" w:hAnsi="David"/>
          <w:sz w:val="26"/>
          <w:szCs w:val="26"/>
          <w:rtl/>
        </w:rPr>
        <w:t xml:space="preserve">. </w:t>
      </w:r>
      <w:r w:rsidRPr="00572AA2">
        <w:rPr>
          <w:rFonts w:ascii="David" w:hAnsi="David" w:hint="eastAsia"/>
          <w:sz w:val="26"/>
          <w:szCs w:val="26"/>
          <w:rtl/>
        </w:rPr>
        <w:t>באשר</w:t>
      </w:r>
      <w:r w:rsidRPr="00572AA2">
        <w:rPr>
          <w:rFonts w:ascii="David" w:hAnsi="David"/>
          <w:sz w:val="26"/>
          <w:szCs w:val="26"/>
          <w:rtl/>
        </w:rPr>
        <w:t xml:space="preserve"> </w:t>
      </w:r>
      <w:r w:rsidRPr="00572AA2">
        <w:rPr>
          <w:rFonts w:ascii="David" w:hAnsi="David" w:hint="eastAsia"/>
          <w:sz w:val="26"/>
          <w:szCs w:val="26"/>
          <w:rtl/>
        </w:rPr>
        <w:t>לעונש</w:t>
      </w:r>
      <w:r w:rsidRPr="00572AA2">
        <w:rPr>
          <w:rFonts w:ascii="David" w:hAnsi="David"/>
          <w:sz w:val="26"/>
          <w:szCs w:val="26"/>
          <w:rtl/>
        </w:rPr>
        <w:t xml:space="preserve"> </w:t>
      </w:r>
      <w:r w:rsidRPr="00572AA2">
        <w:rPr>
          <w:rFonts w:ascii="David" w:hAnsi="David" w:hint="eastAsia"/>
          <w:sz w:val="26"/>
          <w:szCs w:val="26"/>
          <w:rtl/>
        </w:rPr>
        <w:t>שיש</w:t>
      </w:r>
      <w:r w:rsidRPr="00572AA2">
        <w:rPr>
          <w:rFonts w:ascii="David" w:hAnsi="David"/>
          <w:sz w:val="26"/>
          <w:szCs w:val="26"/>
          <w:rtl/>
        </w:rPr>
        <w:t xml:space="preserve"> </w:t>
      </w:r>
      <w:r w:rsidRPr="00572AA2">
        <w:rPr>
          <w:rFonts w:ascii="David" w:hAnsi="David" w:hint="eastAsia"/>
          <w:sz w:val="26"/>
          <w:szCs w:val="26"/>
          <w:rtl/>
        </w:rPr>
        <w:t>לפסוק</w:t>
      </w:r>
      <w:r w:rsidRPr="00572AA2">
        <w:rPr>
          <w:rFonts w:ascii="David" w:hAnsi="David"/>
          <w:sz w:val="26"/>
          <w:szCs w:val="26"/>
          <w:rtl/>
        </w:rPr>
        <w:t xml:space="preserve"> </w:t>
      </w:r>
      <w:r w:rsidRPr="00572AA2">
        <w:rPr>
          <w:rFonts w:ascii="David" w:hAnsi="David" w:hint="eastAsia"/>
          <w:sz w:val="26"/>
          <w:szCs w:val="26"/>
          <w:rtl/>
        </w:rPr>
        <w:t>בתוך</w:t>
      </w:r>
      <w:r w:rsidRPr="00572AA2">
        <w:rPr>
          <w:rFonts w:ascii="David" w:hAnsi="David"/>
          <w:sz w:val="26"/>
          <w:szCs w:val="26"/>
          <w:rtl/>
        </w:rPr>
        <w:t xml:space="preserve"> </w:t>
      </w:r>
      <w:r w:rsidRPr="00572AA2">
        <w:rPr>
          <w:rFonts w:ascii="David" w:hAnsi="David" w:hint="eastAsia"/>
          <w:sz w:val="26"/>
          <w:szCs w:val="26"/>
          <w:rtl/>
        </w:rPr>
        <w:t>המתחם</w:t>
      </w:r>
      <w:r w:rsidRPr="00572AA2">
        <w:rPr>
          <w:rFonts w:ascii="David" w:hAnsi="David"/>
          <w:sz w:val="26"/>
          <w:szCs w:val="26"/>
          <w:rtl/>
        </w:rPr>
        <w:t xml:space="preserve">, </w:t>
      </w:r>
      <w:r w:rsidRPr="00572AA2">
        <w:rPr>
          <w:rFonts w:ascii="David" w:hAnsi="David" w:hint="eastAsia"/>
          <w:sz w:val="26"/>
          <w:szCs w:val="26"/>
          <w:rtl/>
        </w:rPr>
        <w:t>יש</w:t>
      </w:r>
      <w:r w:rsidRPr="00572AA2">
        <w:rPr>
          <w:rFonts w:ascii="David" w:hAnsi="David"/>
          <w:sz w:val="26"/>
          <w:szCs w:val="26"/>
          <w:rtl/>
        </w:rPr>
        <w:t xml:space="preserve"> </w:t>
      </w:r>
      <w:r w:rsidRPr="00572AA2">
        <w:rPr>
          <w:rFonts w:ascii="David" w:hAnsi="David" w:hint="eastAsia"/>
          <w:sz w:val="26"/>
          <w:szCs w:val="26"/>
          <w:rtl/>
        </w:rPr>
        <w:t>מקום</w:t>
      </w:r>
      <w:r w:rsidRPr="00572AA2">
        <w:rPr>
          <w:rFonts w:ascii="David" w:hAnsi="David"/>
          <w:sz w:val="26"/>
          <w:szCs w:val="26"/>
          <w:rtl/>
        </w:rPr>
        <w:t xml:space="preserve"> </w:t>
      </w:r>
      <w:r w:rsidRPr="00572AA2">
        <w:rPr>
          <w:rFonts w:ascii="David" w:hAnsi="David" w:hint="eastAsia"/>
          <w:sz w:val="26"/>
          <w:szCs w:val="26"/>
          <w:rtl/>
        </w:rPr>
        <w:t>להתחשב</w:t>
      </w:r>
      <w:r w:rsidRPr="00572AA2">
        <w:rPr>
          <w:rFonts w:ascii="David" w:hAnsi="David"/>
          <w:sz w:val="26"/>
          <w:szCs w:val="26"/>
          <w:rtl/>
        </w:rPr>
        <w:t xml:space="preserve"> </w:t>
      </w:r>
      <w:r w:rsidRPr="00572AA2">
        <w:rPr>
          <w:rFonts w:ascii="David" w:hAnsi="David" w:hint="eastAsia"/>
          <w:sz w:val="26"/>
          <w:szCs w:val="26"/>
          <w:rtl/>
        </w:rPr>
        <w:t>בהודאה</w:t>
      </w:r>
      <w:r w:rsidRPr="00572AA2">
        <w:rPr>
          <w:rFonts w:ascii="David" w:hAnsi="David"/>
          <w:sz w:val="26"/>
          <w:szCs w:val="26"/>
          <w:rtl/>
        </w:rPr>
        <w:t xml:space="preserve"> </w:t>
      </w:r>
      <w:r w:rsidRPr="00572AA2">
        <w:rPr>
          <w:rFonts w:ascii="David" w:hAnsi="David" w:hint="eastAsia"/>
          <w:sz w:val="26"/>
          <w:szCs w:val="26"/>
          <w:rtl/>
        </w:rPr>
        <w:t>המוקדמת</w:t>
      </w:r>
      <w:r w:rsidRPr="00572AA2">
        <w:rPr>
          <w:rFonts w:ascii="David" w:hAnsi="David"/>
          <w:sz w:val="26"/>
          <w:szCs w:val="26"/>
          <w:rtl/>
        </w:rPr>
        <w:t xml:space="preserve"> </w:t>
      </w:r>
      <w:r w:rsidRPr="00572AA2">
        <w:rPr>
          <w:rFonts w:ascii="David" w:hAnsi="David" w:hint="eastAsia"/>
          <w:sz w:val="26"/>
          <w:szCs w:val="26"/>
          <w:rtl/>
        </w:rPr>
        <w:t>וקבלת</w:t>
      </w:r>
      <w:r w:rsidRPr="00572AA2">
        <w:rPr>
          <w:rFonts w:ascii="David" w:hAnsi="David"/>
          <w:sz w:val="26"/>
          <w:szCs w:val="26"/>
          <w:rtl/>
        </w:rPr>
        <w:t xml:space="preserve"> </w:t>
      </w:r>
      <w:r w:rsidRPr="00572AA2">
        <w:rPr>
          <w:rFonts w:ascii="David" w:hAnsi="David" w:hint="eastAsia"/>
          <w:sz w:val="26"/>
          <w:szCs w:val="26"/>
          <w:rtl/>
        </w:rPr>
        <w:t>האחריות</w:t>
      </w:r>
      <w:r>
        <w:rPr>
          <w:rFonts w:ascii="David" w:hAnsi="David" w:hint="cs"/>
          <w:sz w:val="26"/>
          <w:szCs w:val="26"/>
          <w:rtl/>
        </w:rPr>
        <w:t xml:space="preserve"> וכן בגילו הצעיר של הנאשם שהיה מעט מעבר לסף הבגרות בעת ביצוע העבירה</w:t>
      </w:r>
      <w:r w:rsidRPr="00572AA2">
        <w:rPr>
          <w:rFonts w:ascii="David" w:hAnsi="David"/>
          <w:sz w:val="26"/>
          <w:szCs w:val="26"/>
          <w:rtl/>
        </w:rPr>
        <w:t xml:space="preserve">. </w:t>
      </w:r>
      <w:r w:rsidRPr="00572AA2">
        <w:rPr>
          <w:rFonts w:ascii="David" w:hAnsi="David" w:hint="eastAsia"/>
          <w:sz w:val="26"/>
          <w:szCs w:val="26"/>
          <w:rtl/>
        </w:rPr>
        <w:t>מאידך</w:t>
      </w:r>
      <w:r w:rsidRPr="00572AA2">
        <w:rPr>
          <w:rFonts w:ascii="David" w:hAnsi="David"/>
          <w:sz w:val="26"/>
          <w:szCs w:val="26"/>
          <w:rtl/>
        </w:rPr>
        <w:t xml:space="preserve">, </w:t>
      </w:r>
      <w:r w:rsidRPr="00572AA2">
        <w:rPr>
          <w:rFonts w:ascii="David" w:hAnsi="David" w:hint="eastAsia"/>
          <w:sz w:val="26"/>
          <w:szCs w:val="26"/>
          <w:rtl/>
        </w:rPr>
        <w:t>הוגש</w:t>
      </w:r>
      <w:r w:rsidRPr="00572AA2">
        <w:rPr>
          <w:rFonts w:ascii="David" w:hAnsi="David"/>
          <w:sz w:val="26"/>
          <w:szCs w:val="26"/>
          <w:rtl/>
        </w:rPr>
        <w:t xml:space="preserve"> </w:t>
      </w:r>
      <w:r w:rsidRPr="00572AA2">
        <w:rPr>
          <w:rFonts w:ascii="David" w:hAnsi="David" w:hint="eastAsia"/>
          <w:sz w:val="26"/>
          <w:szCs w:val="26"/>
          <w:rtl/>
        </w:rPr>
        <w:t>תסקיר</w:t>
      </w:r>
      <w:r w:rsidRPr="00572AA2">
        <w:rPr>
          <w:rFonts w:ascii="David" w:hAnsi="David"/>
          <w:sz w:val="26"/>
          <w:szCs w:val="26"/>
          <w:rtl/>
        </w:rPr>
        <w:t xml:space="preserve"> </w:t>
      </w:r>
      <w:r w:rsidRPr="00572AA2">
        <w:rPr>
          <w:rFonts w:ascii="David" w:hAnsi="David" w:hint="eastAsia"/>
          <w:sz w:val="26"/>
          <w:szCs w:val="26"/>
          <w:rtl/>
        </w:rPr>
        <w:t>שלילי</w:t>
      </w:r>
      <w:r w:rsidRPr="00572AA2">
        <w:rPr>
          <w:rFonts w:ascii="David" w:hAnsi="David"/>
          <w:sz w:val="26"/>
          <w:szCs w:val="26"/>
          <w:rtl/>
        </w:rPr>
        <w:t xml:space="preserve"> </w:t>
      </w:r>
      <w:r w:rsidRPr="00572AA2">
        <w:rPr>
          <w:rFonts w:ascii="David" w:hAnsi="David" w:hint="eastAsia"/>
          <w:sz w:val="26"/>
          <w:szCs w:val="26"/>
          <w:rtl/>
        </w:rPr>
        <w:t>אשר</w:t>
      </w:r>
      <w:r w:rsidRPr="00572AA2">
        <w:rPr>
          <w:rFonts w:ascii="David" w:hAnsi="David"/>
          <w:sz w:val="26"/>
          <w:szCs w:val="26"/>
          <w:rtl/>
        </w:rPr>
        <w:t xml:space="preserve"> </w:t>
      </w:r>
      <w:r w:rsidRPr="00572AA2">
        <w:rPr>
          <w:rFonts w:ascii="David" w:hAnsi="David" w:hint="eastAsia"/>
          <w:sz w:val="26"/>
          <w:szCs w:val="26"/>
          <w:rtl/>
        </w:rPr>
        <w:t>לא</w:t>
      </w:r>
      <w:r w:rsidRPr="00572AA2">
        <w:rPr>
          <w:rFonts w:ascii="David" w:hAnsi="David"/>
          <w:sz w:val="26"/>
          <w:szCs w:val="26"/>
          <w:rtl/>
        </w:rPr>
        <w:t xml:space="preserve"> </w:t>
      </w:r>
      <w:r w:rsidRPr="00572AA2">
        <w:rPr>
          <w:rFonts w:ascii="David" w:hAnsi="David" w:hint="eastAsia"/>
          <w:sz w:val="26"/>
          <w:szCs w:val="26"/>
          <w:rtl/>
        </w:rPr>
        <w:t>המליץ</w:t>
      </w:r>
      <w:r w:rsidRPr="00572AA2">
        <w:rPr>
          <w:rFonts w:ascii="David" w:hAnsi="David"/>
          <w:sz w:val="26"/>
          <w:szCs w:val="26"/>
          <w:rtl/>
        </w:rPr>
        <w:t xml:space="preserve"> </w:t>
      </w:r>
      <w:r w:rsidRPr="00572AA2">
        <w:rPr>
          <w:rFonts w:ascii="David" w:hAnsi="David" w:hint="eastAsia"/>
          <w:sz w:val="26"/>
          <w:szCs w:val="26"/>
          <w:rtl/>
        </w:rPr>
        <w:t>על</w:t>
      </w:r>
      <w:r w:rsidRPr="00572AA2">
        <w:rPr>
          <w:rFonts w:ascii="David" w:hAnsi="David"/>
          <w:sz w:val="26"/>
          <w:szCs w:val="26"/>
          <w:rtl/>
        </w:rPr>
        <w:t xml:space="preserve"> </w:t>
      </w:r>
      <w:r w:rsidRPr="00572AA2">
        <w:rPr>
          <w:rFonts w:ascii="David" w:hAnsi="David" w:hint="eastAsia"/>
          <w:sz w:val="26"/>
          <w:szCs w:val="26"/>
          <w:rtl/>
        </w:rPr>
        <w:t>שום</w:t>
      </w:r>
      <w:r w:rsidRPr="00572AA2">
        <w:rPr>
          <w:rFonts w:ascii="David" w:hAnsi="David"/>
          <w:sz w:val="26"/>
          <w:szCs w:val="26"/>
          <w:rtl/>
        </w:rPr>
        <w:t xml:space="preserve"> </w:t>
      </w:r>
      <w:r w:rsidRPr="00572AA2">
        <w:rPr>
          <w:rFonts w:ascii="David" w:hAnsi="David" w:hint="eastAsia"/>
          <w:sz w:val="26"/>
          <w:szCs w:val="26"/>
          <w:rtl/>
        </w:rPr>
        <w:t>דרך</w:t>
      </w:r>
      <w:r w:rsidRPr="00572AA2">
        <w:rPr>
          <w:rFonts w:ascii="David" w:hAnsi="David"/>
          <w:sz w:val="26"/>
          <w:szCs w:val="26"/>
          <w:rtl/>
        </w:rPr>
        <w:t xml:space="preserve"> </w:t>
      </w:r>
      <w:r w:rsidRPr="00572AA2">
        <w:rPr>
          <w:rFonts w:ascii="David" w:hAnsi="David" w:hint="eastAsia"/>
          <w:sz w:val="26"/>
          <w:szCs w:val="26"/>
          <w:rtl/>
        </w:rPr>
        <w:t>טיפולית</w:t>
      </w:r>
      <w:r w:rsidRPr="00572AA2">
        <w:rPr>
          <w:rFonts w:ascii="David" w:hAnsi="David"/>
          <w:sz w:val="26"/>
          <w:szCs w:val="26"/>
          <w:rtl/>
        </w:rPr>
        <w:t xml:space="preserve"> </w:t>
      </w:r>
      <w:r w:rsidRPr="00572AA2">
        <w:rPr>
          <w:rFonts w:ascii="David" w:hAnsi="David" w:hint="eastAsia"/>
          <w:sz w:val="26"/>
          <w:szCs w:val="26"/>
          <w:rtl/>
        </w:rPr>
        <w:t>והעריך</w:t>
      </w:r>
      <w:r w:rsidRPr="00572AA2">
        <w:rPr>
          <w:rFonts w:ascii="David" w:hAnsi="David"/>
          <w:sz w:val="26"/>
          <w:szCs w:val="26"/>
          <w:rtl/>
        </w:rPr>
        <w:t xml:space="preserve"> </w:t>
      </w:r>
      <w:r w:rsidRPr="00572AA2">
        <w:rPr>
          <w:rFonts w:ascii="David" w:hAnsi="David" w:hint="eastAsia"/>
          <w:sz w:val="26"/>
          <w:szCs w:val="26"/>
          <w:rtl/>
        </w:rPr>
        <w:t>סיכוי</w:t>
      </w:r>
      <w:r w:rsidRPr="00572AA2">
        <w:rPr>
          <w:rFonts w:ascii="David" w:hAnsi="David"/>
          <w:sz w:val="26"/>
          <w:szCs w:val="26"/>
          <w:rtl/>
        </w:rPr>
        <w:t xml:space="preserve"> </w:t>
      </w:r>
      <w:r w:rsidRPr="00572AA2">
        <w:rPr>
          <w:rFonts w:ascii="David" w:hAnsi="David" w:hint="eastAsia"/>
          <w:sz w:val="26"/>
          <w:szCs w:val="26"/>
          <w:rtl/>
        </w:rPr>
        <w:t>גבוה</w:t>
      </w:r>
      <w:r w:rsidRPr="00572AA2">
        <w:rPr>
          <w:rFonts w:ascii="David" w:hAnsi="David"/>
          <w:sz w:val="26"/>
          <w:szCs w:val="26"/>
          <w:rtl/>
        </w:rPr>
        <w:t xml:space="preserve"> </w:t>
      </w:r>
      <w:r w:rsidRPr="00572AA2">
        <w:rPr>
          <w:rFonts w:ascii="David" w:hAnsi="David" w:hint="eastAsia"/>
          <w:sz w:val="26"/>
          <w:szCs w:val="26"/>
          <w:rtl/>
        </w:rPr>
        <w:t>להישנות</w:t>
      </w:r>
      <w:r w:rsidRPr="00572AA2">
        <w:rPr>
          <w:rFonts w:ascii="David" w:hAnsi="David"/>
          <w:sz w:val="26"/>
          <w:szCs w:val="26"/>
          <w:rtl/>
        </w:rPr>
        <w:t xml:space="preserve"> </w:t>
      </w:r>
      <w:r w:rsidRPr="00572AA2">
        <w:rPr>
          <w:rFonts w:ascii="David" w:hAnsi="David" w:hint="eastAsia"/>
          <w:sz w:val="26"/>
          <w:szCs w:val="26"/>
          <w:rtl/>
        </w:rPr>
        <w:t>מקרים</w:t>
      </w:r>
      <w:r w:rsidRPr="00572AA2">
        <w:rPr>
          <w:rFonts w:ascii="David" w:hAnsi="David"/>
          <w:sz w:val="26"/>
          <w:szCs w:val="26"/>
          <w:rtl/>
        </w:rPr>
        <w:t xml:space="preserve"> </w:t>
      </w:r>
      <w:r w:rsidRPr="00572AA2">
        <w:rPr>
          <w:rFonts w:ascii="David" w:hAnsi="David" w:hint="eastAsia"/>
          <w:sz w:val="26"/>
          <w:szCs w:val="26"/>
          <w:rtl/>
        </w:rPr>
        <w:t>דומים</w:t>
      </w:r>
      <w:r>
        <w:rPr>
          <w:rFonts w:ascii="David" w:hAnsi="David" w:hint="cs"/>
          <w:sz w:val="26"/>
          <w:szCs w:val="26"/>
          <w:rtl/>
        </w:rPr>
        <w:t xml:space="preserve"> ולא מדובר בהסתבכותו הראשונה של הנאשם עם החוק</w:t>
      </w:r>
      <w:r w:rsidRPr="00572AA2">
        <w:rPr>
          <w:rFonts w:ascii="David" w:hAnsi="David"/>
          <w:sz w:val="26"/>
          <w:szCs w:val="26"/>
          <w:rtl/>
        </w:rPr>
        <w:t xml:space="preserve">. </w:t>
      </w:r>
    </w:p>
    <w:p w14:paraId="254334B5" w14:textId="77777777" w:rsidR="006575B3" w:rsidRDefault="006575B3" w:rsidP="006575B3">
      <w:pPr>
        <w:spacing w:line="360" w:lineRule="auto"/>
        <w:jc w:val="both"/>
        <w:rPr>
          <w:rFonts w:ascii="David" w:hAnsi="David"/>
          <w:sz w:val="26"/>
          <w:szCs w:val="26"/>
          <w:rtl/>
        </w:rPr>
      </w:pPr>
    </w:p>
    <w:p w14:paraId="1E49C1DF" w14:textId="77777777" w:rsidR="006575B3" w:rsidRPr="00572AA2" w:rsidRDefault="006575B3" w:rsidP="006575B3">
      <w:pPr>
        <w:pStyle w:val="a9"/>
        <w:numPr>
          <w:ilvl w:val="0"/>
          <w:numId w:val="1"/>
        </w:numPr>
        <w:spacing w:line="360" w:lineRule="auto"/>
        <w:jc w:val="both"/>
        <w:rPr>
          <w:rFonts w:ascii="David" w:hAnsi="David"/>
          <w:sz w:val="26"/>
          <w:szCs w:val="26"/>
          <w:rtl/>
        </w:rPr>
      </w:pPr>
      <w:r w:rsidRPr="00572AA2">
        <w:rPr>
          <w:rFonts w:ascii="David" w:hAnsi="David" w:hint="eastAsia"/>
          <w:sz w:val="26"/>
          <w:szCs w:val="26"/>
          <w:rtl/>
        </w:rPr>
        <w:t>אשר</w:t>
      </w:r>
      <w:r w:rsidRPr="00572AA2">
        <w:rPr>
          <w:rFonts w:ascii="David" w:hAnsi="David"/>
          <w:sz w:val="26"/>
          <w:szCs w:val="26"/>
          <w:rtl/>
        </w:rPr>
        <w:t xml:space="preserve"> </w:t>
      </w:r>
      <w:r w:rsidRPr="00572AA2">
        <w:rPr>
          <w:rFonts w:ascii="David" w:hAnsi="David" w:hint="eastAsia"/>
          <w:sz w:val="26"/>
          <w:szCs w:val="26"/>
          <w:rtl/>
        </w:rPr>
        <w:t>על</w:t>
      </w:r>
      <w:r w:rsidRPr="00572AA2">
        <w:rPr>
          <w:rFonts w:ascii="David" w:hAnsi="David"/>
          <w:sz w:val="26"/>
          <w:szCs w:val="26"/>
          <w:rtl/>
        </w:rPr>
        <w:t xml:space="preserve"> </w:t>
      </w:r>
      <w:r w:rsidRPr="00572AA2">
        <w:rPr>
          <w:rFonts w:ascii="David" w:hAnsi="David" w:hint="eastAsia"/>
          <w:sz w:val="26"/>
          <w:szCs w:val="26"/>
          <w:rtl/>
        </w:rPr>
        <w:t>כן</w:t>
      </w:r>
      <w:r w:rsidRPr="00572AA2">
        <w:rPr>
          <w:rFonts w:ascii="David" w:hAnsi="David"/>
          <w:sz w:val="26"/>
          <w:szCs w:val="26"/>
          <w:rtl/>
        </w:rPr>
        <w:t xml:space="preserve">, </w:t>
      </w:r>
      <w:r w:rsidRPr="00572AA2">
        <w:rPr>
          <w:rFonts w:ascii="David" w:hAnsi="David" w:hint="eastAsia"/>
          <w:sz w:val="26"/>
          <w:szCs w:val="26"/>
          <w:rtl/>
        </w:rPr>
        <w:t>אני</w:t>
      </w:r>
      <w:r w:rsidRPr="00572AA2">
        <w:rPr>
          <w:rFonts w:ascii="David" w:hAnsi="David"/>
          <w:sz w:val="26"/>
          <w:szCs w:val="26"/>
          <w:rtl/>
        </w:rPr>
        <w:t xml:space="preserve"> </w:t>
      </w:r>
      <w:r w:rsidRPr="00572AA2">
        <w:rPr>
          <w:rFonts w:ascii="David" w:hAnsi="David" w:hint="eastAsia"/>
          <w:sz w:val="26"/>
          <w:szCs w:val="26"/>
          <w:rtl/>
        </w:rPr>
        <w:t>מטיל</w:t>
      </w:r>
      <w:r w:rsidRPr="00572AA2">
        <w:rPr>
          <w:rFonts w:ascii="David" w:hAnsi="David"/>
          <w:sz w:val="26"/>
          <w:szCs w:val="26"/>
          <w:rtl/>
        </w:rPr>
        <w:t xml:space="preserve"> </w:t>
      </w:r>
      <w:r w:rsidRPr="00572AA2">
        <w:rPr>
          <w:rFonts w:ascii="David" w:hAnsi="David" w:hint="eastAsia"/>
          <w:sz w:val="26"/>
          <w:szCs w:val="26"/>
          <w:rtl/>
        </w:rPr>
        <w:t>עונשים</w:t>
      </w:r>
      <w:r w:rsidRPr="00572AA2">
        <w:rPr>
          <w:rFonts w:ascii="David" w:hAnsi="David"/>
          <w:sz w:val="26"/>
          <w:szCs w:val="26"/>
          <w:rtl/>
        </w:rPr>
        <w:t xml:space="preserve"> </w:t>
      </w:r>
      <w:r w:rsidRPr="00572AA2">
        <w:rPr>
          <w:rFonts w:ascii="David" w:hAnsi="David" w:hint="eastAsia"/>
          <w:sz w:val="26"/>
          <w:szCs w:val="26"/>
          <w:rtl/>
        </w:rPr>
        <w:t>כדלקמן</w:t>
      </w:r>
      <w:r w:rsidRPr="00572AA2">
        <w:rPr>
          <w:rFonts w:ascii="David" w:hAnsi="David"/>
          <w:sz w:val="26"/>
          <w:szCs w:val="26"/>
          <w:rtl/>
        </w:rPr>
        <w:t>:</w:t>
      </w:r>
    </w:p>
    <w:p w14:paraId="0E9F51BF" w14:textId="77777777" w:rsidR="006575B3" w:rsidRPr="00572AA2" w:rsidRDefault="006575B3" w:rsidP="006575B3">
      <w:pPr>
        <w:pStyle w:val="a9"/>
        <w:spacing w:line="360" w:lineRule="auto"/>
        <w:jc w:val="both"/>
        <w:rPr>
          <w:rFonts w:ascii="David" w:hAnsi="David"/>
          <w:sz w:val="26"/>
          <w:szCs w:val="26"/>
          <w:rtl/>
        </w:rPr>
      </w:pPr>
    </w:p>
    <w:p w14:paraId="110FB5AD" w14:textId="77777777" w:rsidR="006575B3" w:rsidRDefault="006575B3" w:rsidP="006575B3">
      <w:pPr>
        <w:pStyle w:val="a9"/>
        <w:numPr>
          <w:ilvl w:val="0"/>
          <w:numId w:val="3"/>
        </w:numPr>
        <w:spacing w:line="360" w:lineRule="auto"/>
        <w:jc w:val="both"/>
        <w:rPr>
          <w:rFonts w:ascii="David" w:hAnsi="David"/>
          <w:sz w:val="26"/>
          <w:szCs w:val="26"/>
        </w:rPr>
      </w:pPr>
      <w:r>
        <w:rPr>
          <w:rFonts w:ascii="David" w:hAnsi="David" w:hint="cs"/>
          <w:sz w:val="26"/>
          <w:szCs w:val="26"/>
          <w:rtl/>
        </w:rPr>
        <w:t>6</w:t>
      </w:r>
      <w:r w:rsidRPr="00572AA2">
        <w:rPr>
          <w:rFonts w:ascii="David" w:hAnsi="David"/>
          <w:sz w:val="26"/>
          <w:szCs w:val="26"/>
          <w:rtl/>
        </w:rPr>
        <w:t xml:space="preserve"> </w:t>
      </w:r>
      <w:r w:rsidRPr="00572AA2">
        <w:rPr>
          <w:rFonts w:ascii="David" w:hAnsi="David" w:hint="eastAsia"/>
          <w:sz w:val="26"/>
          <w:szCs w:val="26"/>
          <w:rtl/>
        </w:rPr>
        <w:t>שנות</w:t>
      </w:r>
      <w:r w:rsidRPr="00572AA2">
        <w:rPr>
          <w:rFonts w:ascii="David" w:hAnsi="David"/>
          <w:sz w:val="26"/>
          <w:szCs w:val="26"/>
          <w:rtl/>
        </w:rPr>
        <w:t xml:space="preserve"> </w:t>
      </w:r>
      <w:r w:rsidRPr="00572AA2">
        <w:rPr>
          <w:rFonts w:ascii="David" w:hAnsi="David" w:hint="eastAsia"/>
          <w:sz w:val="26"/>
          <w:szCs w:val="26"/>
          <w:rtl/>
        </w:rPr>
        <w:t>מאסר</w:t>
      </w:r>
      <w:r w:rsidRPr="00572AA2">
        <w:rPr>
          <w:rFonts w:ascii="David" w:hAnsi="David"/>
          <w:sz w:val="26"/>
          <w:szCs w:val="26"/>
          <w:rtl/>
        </w:rPr>
        <w:t xml:space="preserve"> </w:t>
      </w:r>
      <w:r w:rsidRPr="00572AA2">
        <w:rPr>
          <w:rFonts w:ascii="David" w:hAnsi="David" w:hint="eastAsia"/>
          <w:sz w:val="26"/>
          <w:szCs w:val="26"/>
          <w:rtl/>
        </w:rPr>
        <w:t>בפועל</w:t>
      </w:r>
      <w:r w:rsidRPr="00572AA2">
        <w:rPr>
          <w:rFonts w:ascii="David" w:hAnsi="David"/>
          <w:sz w:val="26"/>
          <w:szCs w:val="26"/>
          <w:rtl/>
        </w:rPr>
        <w:t xml:space="preserve">, </w:t>
      </w:r>
      <w:r w:rsidRPr="00572AA2">
        <w:rPr>
          <w:rFonts w:ascii="David" w:hAnsi="David" w:hint="eastAsia"/>
          <w:sz w:val="26"/>
          <w:szCs w:val="26"/>
          <w:rtl/>
        </w:rPr>
        <w:t>בניכוי</w:t>
      </w:r>
      <w:r w:rsidRPr="00572AA2">
        <w:rPr>
          <w:rFonts w:ascii="David" w:hAnsi="David"/>
          <w:sz w:val="26"/>
          <w:szCs w:val="26"/>
          <w:rtl/>
        </w:rPr>
        <w:t xml:space="preserve"> </w:t>
      </w:r>
      <w:r w:rsidRPr="00572AA2">
        <w:rPr>
          <w:rFonts w:ascii="David" w:hAnsi="David" w:hint="eastAsia"/>
          <w:sz w:val="26"/>
          <w:szCs w:val="26"/>
          <w:rtl/>
        </w:rPr>
        <w:t>תקופת</w:t>
      </w:r>
      <w:r w:rsidRPr="00572AA2">
        <w:rPr>
          <w:rFonts w:ascii="David" w:hAnsi="David"/>
          <w:sz w:val="26"/>
          <w:szCs w:val="26"/>
          <w:rtl/>
        </w:rPr>
        <w:t xml:space="preserve"> </w:t>
      </w:r>
      <w:r w:rsidRPr="00572AA2">
        <w:rPr>
          <w:rFonts w:ascii="David" w:hAnsi="David" w:hint="eastAsia"/>
          <w:sz w:val="26"/>
          <w:szCs w:val="26"/>
          <w:rtl/>
        </w:rPr>
        <w:t>מעצרו</w:t>
      </w:r>
      <w:r w:rsidRPr="00572AA2">
        <w:rPr>
          <w:rFonts w:ascii="David" w:hAnsi="David"/>
          <w:sz w:val="26"/>
          <w:szCs w:val="26"/>
          <w:rtl/>
        </w:rPr>
        <w:t xml:space="preserve"> </w:t>
      </w:r>
      <w:r w:rsidRPr="00572AA2">
        <w:rPr>
          <w:rFonts w:ascii="David" w:hAnsi="David" w:hint="eastAsia"/>
          <w:sz w:val="26"/>
          <w:szCs w:val="26"/>
          <w:rtl/>
        </w:rPr>
        <w:t>של</w:t>
      </w:r>
      <w:r w:rsidRPr="00572AA2">
        <w:rPr>
          <w:rFonts w:ascii="David" w:hAnsi="David"/>
          <w:sz w:val="26"/>
          <w:szCs w:val="26"/>
          <w:rtl/>
        </w:rPr>
        <w:t xml:space="preserve"> </w:t>
      </w:r>
      <w:r w:rsidRPr="00572AA2">
        <w:rPr>
          <w:rFonts w:ascii="David" w:hAnsi="David" w:hint="eastAsia"/>
          <w:sz w:val="26"/>
          <w:szCs w:val="26"/>
          <w:rtl/>
        </w:rPr>
        <w:t>הנאשם</w:t>
      </w:r>
      <w:r w:rsidRPr="00572AA2">
        <w:rPr>
          <w:rFonts w:ascii="David" w:hAnsi="David"/>
          <w:sz w:val="26"/>
          <w:szCs w:val="26"/>
          <w:rtl/>
        </w:rPr>
        <w:t xml:space="preserve">, </w:t>
      </w:r>
      <w:r w:rsidRPr="00572AA2">
        <w:rPr>
          <w:rFonts w:ascii="David" w:hAnsi="David" w:hint="eastAsia"/>
          <w:sz w:val="26"/>
          <w:szCs w:val="26"/>
          <w:rtl/>
        </w:rPr>
        <w:t>החל</w:t>
      </w:r>
      <w:r w:rsidRPr="00572AA2">
        <w:rPr>
          <w:rFonts w:ascii="David" w:hAnsi="David"/>
          <w:sz w:val="26"/>
          <w:szCs w:val="26"/>
          <w:rtl/>
        </w:rPr>
        <w:t xml:space="preserve"> </w:t>
      </w:r>
      <w:r w:rsidRPr="00572AA2">
        <w:rPr>
          <w:rFonts w:ascii="David" w:hAnsi="David" w:hint="eastAsia"/>
          <w:sz w:val="26"/>
          <w:szCs w:val="26"/>
          <w:rtl/>
        </w:rPr>
        <w:t>מיום</w:t>
      </w:r>
      <w:r w:rsidRPr="00572AA2">
        <w:rPr>
          <w:rFonts w:ascii="David" w:hAnsi="David"/>
          <w:sz w:val="26"/>
          <w:szCs w:val="26"/>
          <w:rtl/>
        </w:rPr>
        <w:t xml:space="preserve"> 18/4/</w:t>
      </w:r>
      <w:r>
        <w:rPr>
          <w:rFonts w:ascii="David" w:hAnsi="David" w:hint="cs"/>
          <w:sz w:val="26"/>
          <w:szCs w:val="26"/>
          <w:rtl/>
        </w:rPr>
        <w:t>20</w:t>
      </w:r>
      <w:r w:rsidRPr="00572AA2">
        <w:rPr>
          <w:rFonts w:ascii="David" w:hAnsi="David"/>
          <w:sz w:val="26"/>
          <w:szCs w:val="26"/>
          <w:rtl/>
        </w:rPr>
        <w:t>;</w:t>
      </w:r>
    </w:p>
    <w:p w14:paraId="22B9648C" w14:textId="77777777" w:rsidR="006575B3" w:rsidRPr="00572AA2" w:rsidRDefault="006575B3" w:rsidP="006575B3">
      <w:pPr>
        <w:pStyle w:val="a9"/>
        <w:spacing w:line="360" w:lineRule="auto"/>
        <w:jc w:val="both"/>
        <w:rPr>
          <w:rFonts w:ascii="David" w:hAnsi="David"/>
          <w:sz w:val="26"/>
          <w:szCs w:val="26"/>
          <w:rtl/>
        </w:rPr>
      </w:pPr>
    </w:p>
    <w:p w14:paraId="3D531943" w14:textId="77777777" w:rsidR="006575B3" w:rsidRDefault="006575B3" w:rsidP="006575B3">
      <w:pPr>
        <w:pStyle w:val="a9"/>
        <w:numPr>
          <w:ilvl w:val="0"/>
          <w:numId w:val="3"/>
        </w:numPr>
        <w:spacing w:line="360" w:lineRule="auto"/>
        <w:jc w:val="both"/>
        <w:rPr>
          <w:rFonts w:ascii="David" w:hAnsi="David"/>
          <w:sz w:val="26"/>
          <w:szCs w:val="26"/>
        </w:rPr>
      </w:pPr>
      <w:r w:rsidRPr="00572AA2">
        <w:rPr>
          <w:rFonts w:ascii="David" w:hAnsi="David"/>
          <w:sz w:val="26"/>
          <w:szCs w:val="26"/>
          <w:rtl/>
        </w:rPr>
        <w:t xml:space="preserve">18 </w:t>
      </w:r>
      <w:r w:rsidRPr="00572AA2">
        <w:rPr>
          <w:rFonts w:ascii="David" w:hAnsi="David" w:hint="eastAsia"/>
          <w:sz w:val="26"/>
          <w:szCs w:val="26"/>
          <w:rtl/>
        </w:rPr>
        <w:t>חודשי</w:t>
      </w:r>
      <w:r w:rsidRPr="00572AA2">
        <w:rPr>
          <w:rFonts w:ascii="David" w:hAnsi="David"/>
          <w:sz w:val="26"/>
          <w:szCs w:val="26"/>
          <w:rtl/>
        </w:rPr>
        <w:t xml:space="preserve"> </w:t>
      </w:r>
      <w:r w:rsidRPr="00572AA2">
        <w:rPr>
          <w:rFonts w:ascii="David" w:hAnsi="David" w:hint="eastAsia"/>
          <w:sz w:val="26"/>
          <w:szCs w:val="26"/>
          <w:rtl/>
        </w:rPr>
        <w:t>מאסר</w:t>
      </w:r>
      <w:r w:rsidRPr="00572AA2">
        <w:rPr>
          <w:rFonts w:ascii="David" w:hAnsi="David"/>
          <w:sz w:val="26"/>
          <w:szCs w:val="26"/>
          <w:rtl/>
        </w:rPr>
        <w:t xml:space="preserve"> </w:t>
      </w:r>
      <w:r w:rsidRPr="00572AA2">
        <w:rPr>
          <w:rFonts w:ascii="David" w:hAnsi="David" w:hint="eastAsia"/>
          <w:sz w:val="26"/>
          <w:szCs w:val="26"/>
          <w:rtl/>
        </w:rPr>
        <w:t>על</w:t>
      </w:r>
      <w:r w:rsidRPr="00572AA2">
        <w:rPr>
          <w:rFonts w:ascii="David" w:hAnsi="David"/>
          <w:sz w:val="26"/>
          <w:szCs w:val="26"/>
          <w:rtl/>
        </w:rPr>
        <w:t xml:space="preserve"> </w:t>
      </w:r>
      <w:r w:rsidRPr="00572AA2">
        <w:rPr>
          <w:rFonts w:ascii="David" w:hAnsi="David" w:hint="eastAsia"/>
          <w:sz w:val="26"/>
          <w:szCs w:val="26"/>
          <w:rtl/>
        </w:rPr>
        <w:t>תנאי</w:t>
      </w:r>
      <w:r w:rsidRPr="00572AA2">
        <w:rPr>
          <w:rFonts w:ascii="David" w:hAnsi="David"/>
          <w:sz w:val="26"/>
          <w:szCs w:val="26"/>
          <w:rtl/>
        </w:rPr>
        <w:t xml:space="preserve"> למשך 3 שנים מיום שחרורו, כאשר התנאי יחול במידה והנאשם יבצע עבירות </w:t>
      </w:r>
      <w:r>
        <w:rPr>
          <w:rFonts w:ascii="David" w:hAnsi="David" w:hint="cs"/>
          <w:sz w:val="26"/>
          <w:szCs w:val="26"/>
          <w:rtl/>
        </w:rPr>
        <w:t xml:space="preserve">נשק או </w:t>
      </w:r>
      <w:r w:rsidRPr="00572AA2">
        <w:rPr>
          <w:rFonts w:ascii="David" w:hAnsi="David" w:hint="eastAsia"/>
          <w:sz w:val="26"/>
          <w:szCs w:val="26"/>
          <w:rtl/>
        </w:rPr>
        <w:t>אלימות</w:t>
      </w:r>
      <w:r w:rsidRPr="00572AA2">
        <w:rPr>
          <w:rFonts w:ascii="David" w:hAnsi="David"/>
          <w:sz w:val="26"/>
          <w:szCs w:val="26"/>
          <w:rtl/>
        </w:rPr>
        <w:t xml:space="preserve"> </w:t>
      </w:r>
      <w:r w:rsidRPr="00572AA2">
        <w:rPr>
          <w:rFonts w:ascii="David" w:hAnsi="David" w:hint="eastAsia"/>
          <w:sz w:val="26"/>
          <w:szCs w:val="26"/>
          <w:rtl/>
        </w:rPr>
        <w:t>מסוג</w:t>
      </w:r>
      <w:r w:rsidRPr="00572AA2">
        <w:rPr>
          <w:rFonts w:ascii="David" w:hAnsi="David"/>
          <w:sz w:val="26"/>
          <w:szCs w:val="26"/>
          <w:rtl/>
        </w:rPr>
        <w:t xml:space="preserve"> </w:t>
      </w:r>
      <w:r w:rsidRPr="00572AA2">
        <w:rPr>
          <w:rFonts w:ascii="David" w:hAnsi="David" w:hint="eastAsia"/>
          <w:sz w:val="26"/>
          <w:szCs w:val="26"/>
          <w:rtl/>
        </w:rPr>
        <w:t>פשע</w:t>
      </w:r>
      <w:r w:rsidRPr="00572AA2">
        <w:rPr>
          <w:rFonts w:ascii="David" w:hAnsi="David"/>
          <w:sz w:val="26"/>
          <w:szCs w:val="26"/>
          <w:rtl/>
        </w:rPr>
        <w:t>;</w:t>
      </w:r>
    </w:p>
    <w:p w14:paraId="37FD0757" w14:textId="77777777" w:rsidR="006575B3" w:rsidRPr="000807F3" w:rsidRDefault="006575B3" w:rsidP="006575B3">
      <w:pPr>
        <w:pStyle w:val="a9"/>
        <w:spacing w:line="360" w:lineRule="auto"/>
        <w:jc w:val="both"/>
        <w:rPr>
          <w:rFonts w:ascii="David" w:hAnsi="David"/>
          <w:sz w:val="26"/>
          <w:szCs w:val="26"/>
          <w:rtl/>
        </w:rPr>
      </w:pPr>
    </w:p>
    <w:p w14:paraId="010F72F2" w14:textId="77777777" w:rsidR="006575B3" w:rsidRPr="00572AA2" w:rsidRDefault="006575B3" w:rsidP="006575B3">
      <w:pPr>
        <w:pStyle w:val="a9"/>
        <w:numPr>
          <w:ilvl w:val="0"/>
          <w:numId w:val="3"/>
        </w:numPr>
        <w:spacing w:line="360" w:lineRule="auto"/>
        <w:jc w:val="both"/>
        <w:rPr>
          <w:rFonts w:ascii="David" w:hAnsi="David"/>
          <w:sz w:val="26"/>
          <w:szCs w:val="26"/>
          <w:rtl/>
        </w:rPr>
      </w:pPr>
      <w:r w:rsidRPr="00572AA2">
        <w:rPr>
          <w:rFonts w:ascii="David" w:hAnsi="David" w:hint="eastAsia"/>
          <w:sz w:val="26"/>
          <w:szCs w:val="26"/>
          <w:rtl/>
        </w:rPr>
        <w:t>פיצוי</w:t>
      </w:r>
      <w:r w:rsidRPr="00572AA2">
        <w:rPr>
          <w:rFonts w:ascii="David" w:hAnsi="David"/>
          <w:sz w:val="26"/>
          <w:szCs w:val="26"/>
          <w:rtl/>
        </w:rPr>
        <w:t xml:space="preserve"> בסך 25,000 ₪ למתלונן, לתשלום עד ליום 1/6/22. </w:t>
      </w:r>
    </w:p>
    <w:p w14:paraId="48B95553" w14:textId="77777777" w:rsidR="006575B3" w:rsidRDefault="006575B3" w:rsidP="006575B3">
      <w:pPr>
        <w:spacing w:line="360" w:lineRule="auto"/>
        <w:jc w:val="both"/>
        <w:rPr>
          <w:rFonts w:ascii="David" w:hAnsi="David"/>
          <w:sz w:val="26"/>
          <w:szCs w:val="26"/>
          <w:rtl/>
        </w:rPr>
      </w:pPr>
    </w:p>
    <w:p w14:paraId="090B3FD4" w14:textId="77777777" w:rsidR="006575B3" w:rsidRDefault="006575B3" w:rsidP="006575B3">
      <w:pPr>
        <w:spacing w:line="360" w:lineRule="auto"/>
        <w:jc w:val="both"/>
        <w:rPr>
          <w:rFonts w:ascii="David" w:hAnsi="David"/>
          <w:sz w:val="26"/>
          <w:szCs w:val="26"/>
          <w:rtl/>
        </w:rPr>
      </w:pPr>
    </w:p>
    <w:p w14:paraId="0F9C4B76" w14:textId="77777777" w:rsidR="006575B3" w:rsidRDefault="006575B3" w:rsidP="006575B3">
      <w:pPr>
        <w:rPr>
          <w:rFonts w:ascii="David" w:hAnsi="David"/>
          <w:sz w:val="26"/>
          <w:szCs w:val="26"/>
          <w:rtl/>
        </w:rPr>
      </w:pPr>
    </w:p>
    <w:p w14:paraId="7A079E1E" w14:textId="77777777" w:rsidR="006575B3" w:rsidRPr="00BF297D" w:rsidRDefault="00BF297D" w:rsidP="006575B3">
      <w:pPr>
        <w:rPr>
          <w:rFonts w:ascii="David" w:hAnsi="David"/>
          <w:color w:val="FFFFFF"/>
          <w:sz w:val="2"/>
          <w:szCs w:val="2"/>
          <w:rtl/>
        </w:rPr>
      </w:pPr>
      <w:r w:rsidRPr="00BF297D">
        <w:rPr>
          <w:rFonts w:ascii="David" w:hAnsi="David"/>
          <w:color w:val="FFFFFF"/>
          <w:sz w:val="2"/>
          <w:szCs w:val="2"/>
          <w:rtl/>
        </w:rPr>
        <w:t>5129371</w:t>
      </w:r>
    </w:p>
    <w:p w14:paraId="1149E434" w14:textId="77777777" w:rsidR="006575B3" w:rsidRPr="00BF297D" w:rsidRDefault="00BF297D" w:rsidP="006575B3">
      <w:pPr>
        <w:rPr>
          <w:rFonts w:ascii="David" w:hAnsi="David"/>
          <w:color w:val="FFFFFF"/>
          <w:sz w:val="2"/>
          <w:szCs w:val="2"/>
          <w:rtl/>
        </w:rPr>
      </w:pPr>
      <w:r w:rsidRPr="00BF297D">
        <w:rPr>
          <w:rFonts w:ascii="David" w:hAnsi="David"/>
          <w:color w:val="FFFFFF"/>
          <w:sz w:val="2"/>
          <w:szCs w:val="2"/>
          <w:rtl/>
        </w:rPr>
        <w:t>54678313</w:t>
      </w:r>
    </w:p>
    <w:p w14:paraId="5AC469BE" w14:textId="77777777" w:rsidR="006575B3" w:rsidRDefault="00BF297D" w:rsidP="006575B3">
      <w:pPr>
        <w:rPr>
          <w:rFonts w:ascii="David" w:hAnsi="David"/>
          <w:sz w:val="26"/>
          <w:szCs w:val="26"/>
          <w:rtl/>
        </w:rPr>
      </w:pPr>
      <w:bookmarkStart w:id="8" w:name="Nitan"/>
      <w:r>
        <w:rPr>
          <w:rFonts w:ascii="David" w:hAnsi="David"/>
          <w:b/>
          <w:bCs/>
          <w:sz w:val="26"/>
          <w:szCs w:val="26"/>
          <w:rtl/>
        </w:rPr>
        <w:t xml:space="preserve">ניתן היום,  י"ג חשוון תשפ"ב, 19 אוקטובר 2021, במעמד הנאשם ובאי-כח הצדדים.  </w:t>
      </w:r>
      <w:bookmarkEnd w:id="8"/>
    </w:p>
    <w:p w14:paraId="3C198979" w14:textId="77777777" w:rsidR="006575B3" w:rsidRPr="002B7D23" w:rsidRDefault="006575B3" w:rsidP="006575B3">
      <w:pPr>
        <w:rPr>
          <w:rFonts w:ascii="David" w:hAnsi="David"/>
          <w:sz w:val="26"/>
          <w:szCs w:val="26"/>
          <w:rtl/>
        </w:rPr>
      </w:pPr>
    </w:p>
    <w:p w14:paraId="3ABBAC91" w14:textId="77777777" w:rsidR="006575B3" w:rsidRPr="002B7D23" w:rsidRDefault="006575B3" w:rsidP="00BF297D">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4CD806B3" w14:textId="77777777" w:rsidR="006575B3" w:rsidRPr="002B7D23" w:rsidRDefault="006575B3" w:rsidP="006575B3">
      <w:pPr>
        <w:jc w:val="center"/>
        <w:rPr>
          <w:rFonts w:ascii="David" w:hAnsi="David"/>
          <w:sz w:val="26"/>
          <w:szCs w:val="26"/>
          <w:rtl/>
        </w:rPr>
      </w:pPr>
    </w:p>
    <w:p w14:paraId="1685DA92" w14:textId="77777777" w:rsidR="00D7358A" w:rsidRPr="00BF297D" w:rsidRDefault="00D7358A" w:rsidP="00BF297D">
      <w:pPr>
        <w:keepNext/>
        <w:rPr>
          <w:rFonts w:ascii="David" w:hAnsi="David"/>
          <w:color w:val="000000"/>
          <w:sz w:val="22"/>
          <w:szCs w:val="22"/>
          <w:rtl/>
        </w:rPr>
      </w:pPr>
    </w:p>
    <w:p w14:paraId="281EC8D7" w14:textId="77777777" w:rsidR="00BF297D" w:rsidRPr="00BF297D" w:rsidRDefault="00BF297D" w:rsidP="00BF297D">
      <w:pPr>
        <w:keepNext/>
        <w:rPr>
          <w:rFonts w:ascii="David" w:hAnsi="David"/>
          <w:color w:val="000000"/>
          <w:sz w:val="22"/>
          <w:szCs w:val="22"/>
          <w:rtl/>
        </w:rPr>
      </w:pPr>
      <w:r w:rsidRPr="00BF297D">
        <w:rPr>
          <w:rFonts w:ascii="David" w:hAnsi="David"/>
          <w:color w:val="000000"/>
          <w:sz w:val="22"/>
          <w:szCs w:val="22"/>
          <w:rtl/>
        </w:rPr>
        <w:t>דניאל פיש 54678313</w:t>
      </w:r>
    </w:p>
    <w:p w14:paraId="400BA39E" w14:textId="77777777" w:rsidR="00BF297D" w:rsidRDefault="00BF297D" w:rsidP="00BF297D">
      <w:pPr>
        <w:rPr>
          <w:rFonts w:hint="cs"/>
        </w:rPr>
      </w:pPr>
      <w:r w:rsidRPr="00BF297D">
        <w:rPr>
          <w:color w:val="000000"/>
          <w:rtl/>
        </w:rPr>
        <w:t>נוסח מסמך זה כפוף לשינויי ניסוח ועריכה</w:t>
      </w:r>
      <w:r w:rsidR="00E43F57">
        <w:rPr>
          <w:rFonts w:hint="cs"/>
          <w:rtl/>
        </w:rPr>
        <w:t xml:space="preserve"> </w:t>
      </w:r>
    </w:p>
    <w:p w14:paraId="1990B121" w14:textId="77777777" w:rsidR="00BF297D" w:rsidRDefault="00BF297D" w:rsidP="00BF297D">
      <w:pPr>
        <w:rPr>
          <w:rtl/>
        </w:rPr>
      </w:pPr>
    </w:p>
    <w:p w14:paraId="5EE7F276" w14:textId="77777777" w:rsidR="00BF297D" w:rsidRDefault="00BF297D" w:rsidP="00BF297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34D90E8" w14:textId="77777777" w:rsidR="00BF297D" w:rsidRPr="00BF297D" w:rsidRDefault="00BF297D" w:rsidP="00BF297D">
      <w:pPr>
        <w:jc w:val="center"/>
        <w:rPr>
          <w:color w:val="0000FF"/>
          <w:u w:val="single"/>
        </w:rPr>
      </w:pPr>
    </w:p>
    <w:sectPr w:rsidR="00BF297D" w:rsidRPr="00BF297D" w:rsidSect="00BF297D">
      <w:headerReference w:type="even" r:id="rId23"/>
      <w:headerReference w:type="default" r:id="rId24"/>
      <w:footerReference w:type="even" r:id="rId25"/>
      <w:footerReference w:type="default" r:id="rId2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DF86A" w14:textId="77777777" w:rsidR="00161197" w:rsidRDefault="00161197" w:rsidP="00F61F05">
      <w:r>
        <w:separator/>
      </w:r>
    </w:p>
  </w:endnote>
  <w:endnote w:type="continuationSeparator" w:id="0">
    <w:p w14:paraId="53587D01" w14:textId="77777777" w:rsidR="00161197" w:rsidRDefault="00161197" w:rsidP="00F61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F2C6" w14:textId="77777777" w:rsidR="00BF297D" w:rsidRDefault="00BF297D" w:rsidP="00BF29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069408" w14:textId="77777777" w:rsidR="00BB40E4" w:rsidRPr="00BF297D" w:rsidRDefault="00BF297D" w:rsidP="00BF29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4D280" w14:textId="77777777" w:rsidR="00BF297D" w:rsidRDefault="00BF297D" w:rsidP="00BF29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1F78">
      <w:rPr>
        <w:rFonts w:ascii="FrankRuehl" w:hAnsi="FrankRuehl" w:cs="FrankRuehl"/>
        <w:noProof/>
        <w:rtl/>
      </w:rPr>
      <w:t>1</w:t>
    </w:r>
    <w:r>
      <w:rPr>
        <w:rFonts w:ascii="FrankRuehl" w:hAnsi="FrankRuehl" w:cs="FrankRuehl"/>
        <w:rtl/>
      </w:rPr>
      <w:fldChar w:fldCharType="end"/>
    </w:r>
  </w:p>
  <w:p w14:paraId="3E8C5E7A" w14:textId="77777777" w:rsidR="00BB40E4" w:rsidRPr="00BF297D" w:rsidRDefault="00BF297D" w:rsidP="00BF297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584F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6EFED" w14:textId="77777777" w:rsidR="00161197" w:rsidRDefault="00161197" w:rsidP="00F61F05">
      <w:r>
        <w:separator/>
      </w:r>
    </w:p>
  </w:footnote>
  <w:footnote w:type="continuationSeparator" w:id="0">
    <w:p w14:paraId="177B4979" w14:textId="77777777" w:rsidR="00161197" w:rsidRDefault="00161197" w:rsidP="00F61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83CE8" w14:textId="77777777" w:rsidR="00BF297D" w:rsidRPr="00BF297D" w:rsidRDefault="00BF297D" w:rsidP="00BF29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7597-05-20</w:t>
    </w:r>
    <w:r>
      <w:rPr>
        <w:rFonts w:ascii="David" w:hAnsi="David"/>
        <w:color w:val="000000"/>
        <w:sz w:val="22"/>
        <w:szCs w:val="22"/>
        <w:rtl/>
      </w:rPr>
      <w:tab/>
      <w:t xml:space="preserve"> מדינת ישראל נ' מוחמד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730EA" w14:textId="77777777" w:rsidR="00BF297D" w:rsidRPr="00BF297D" w:rsidRDefault="00BF297D" w:rsidP="00BF29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7597-05-20</w:t>
    </w:r>
    <w:r>
      <w:rPr>
        <w:rFonts w:ascii="David" w:hAnsi="David"/>
        <w:color w:val="000000"/>
        <w:sz w:val="22"/>
        <w:szCs w:val="22"/>
        <w:rtl/>
      </w:rPr>
      <w:tab/>
      <w:t xml:space="preserve"> מדינת ישראל נ' מוחמד גרבאן,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C3C9B"/>
    <w:multiLevelType w:val="hybridMultilevel"/>
    <w:tmpl w:val="43C681F4"/>
    <w:lvl w:ilvl="0" w:tplc="504E4264">
      <w:start w:val="1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B0894"/>
    <w:multiLevelType w:val="hybridMultilevel"/>
    <w:tmpl w:val="85EEA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66B9B"/>
    <w:multiLevelType w:val="hybridMultilevel"/>
    <w:tmpl w:val="CF0CA6FA"/>
    <w:lvl w:ilvl="0" w:tplc="504E4264">
      <w:start w:val="10"/>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263745">
    <w:abstractNumId w:val="1"/>
  </w:num>
  <w:num w:numId="2" w16cid:durableId="93864405">
    <w:abstractNumId w:val="2"/>
  </w:num>
  <w:num w:numId="3" w16cid:durableId="152582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575B3"/>
    <w:rsid w:val="000E7E2A"/>
    <w:rsid w:val="00161197"/>
    <w:rsid w:val="00170957"/>
    <w:rsid w:val="002513BF"/>
    <w:rsid w:val="006575B3"/>
    <w:rsid w:val="006E2667"/>
    <w:rsid w:val="00841F78"/>
    <w:rsid w:val="00923C5E"/>
    <w:rsid w:val="009A4E4C"/>
    <w:rsid w:val="00A209C8"/>
    <w:rsid w:val="00BB40E4"/>
    <w:rsid w:val="00BF297D"/>
    <w:rsid w:val="00C2107D"/>
    <w:rsid w:val="00D7358A"/>
    <w:rsid w:val="00E43F57"/>
    <w:rsid w:val="00F61F05"/>
    <w:rsid w:val="00FE64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3821A2"/>
  <w15:chartTrackingRefBased/>
  <w15:docId w15:val="{238BF4BB-ECD2-489C-ADEA-207C7FB4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75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75B3"/>
    <w:pPr>
      <w:tabs>
        <w:tab w:val="center" w:pos="4153"/>
        <w:tab w:val="right" w:pos="8306"/>
      </w:tabs>
    </w:pPr>
  </w:style>
  <w:style w:type="character" w:customStyle="1" w:styleId="a4">
    <w:name w:val="כותרת עליונה תו"/>
    <w:link w:val="a3"/>
    <w:rsid w:val="006575B3"/>
    <w:rPr>
      <w:rFonts w:ascii="Times New Roman" w:eastAsia="Times New Roman" w:hAnsi="Times New Roman" w:cs="David"/>
      <w:sz w:val="24"/>
      <w:szCs w:val="24"/>
    </w:rPr>
  </w:style>
  <w:style w:type="paragraph" w:styleId="a5">
    <w:name w:val="footer"/>
    <w:basedOn w:val="a"/>
    <w:link w:val="a6"/>
    <w:rsid w:val="006575B3"/>
    <w:pPr>
      <w:tabs>
        <w:tab w:val="center" w:pos="4153"/>
        <w:tab w:val="right" w:pos="8306"/>
      </w:tabs>
    </w:pPr>
  </w:style>
  <w:style w:type="character" w:customStyle="1" w:styleId="a6">
    <w:name w:val="כותרת תחתונה תו"/>
    <w:link w:val="a5"/>
    <w:rsid w:val="006575B3"/>
    <w:rPr>
      <w:rFonts w:ascii="Times New Roman" w:eastAsia="Times New Roman" w:hAnsi="Times New Roman" w:cs="David"/>
      <w:sz w:val="24"/>
      <w:szCs w:val="24"/>
    </w:rPr>
  </w:style>
  <w:style w:type="table" w:styleId="a7">
    <w:name w:val="Table Grid"/>
    <w:basedOn w:val="a1"/>
    <w:rsid w:val="006575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575B3"/>
  </w:style>
  <w:style w:type="paragraph" w:styleId="a9">
    <w:name w:val="List Paragraph"/>
    <w:basedOn w:val="a"/>
    <w:qFormat/>
    <w:rsid w:val="006575B3"/>
    <w:pPr>
      <w:ind w:left="720"/>
      <w:contextualSpacing/>
    </w:pPr>
  </w:style>
  <w:style w:type="character" w:styleId="Hyperlink">
    <w:name w:val="Hyperlink"/>
    <w:rsid w:val="00BF29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6492590" TargetMode="External"/><Relationship Id="rId18" Type="http://schemas.openxmlformats.org/officeDocument/2006/relationships/hyperlink" Target="http://www.nevo.co.il/case/21478832"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case/1865371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2147699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2791135" TargetMode="External"/><Relationship Id="rId20" Type="http://schemas.openxmlformats.org/officeDocument/2006/relationships/hyperlink" Target="http://www.nevo.co.il/case/200323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291992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29.a.1" TargetMode="External"/><Relationship Id="rId19" Type="http://schemas.openxmlformats.org/officeDocument/2006/relationships/hyperlink" Target="http://www.nevo.co.il/case/21477135" TargetMode="External"/><Relationship Id="rId4" Type="http://schemas.openxmlformats.org/officeDocument/2006/relationships/webSettings" Target="webSettings.xml"/><Relationship Id="rId9" Type="http://schemas.openxmlformats.org/officeDocument/2006/relationships/hyperlink" Target="http://www.nevo.co.il/law/70301/329.a.1" TargetMode="External"/><Relationship Id="rId14" Type="http://schemas.openxmlformats.org/officeDocument/2006/relationships/hyperlink" Target="http://www.nevo.co.il/case/26760298"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9266</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3473534</vt:i4>
      </vt:variant>
      <vt:variant>
        <vt:i4>42</vt:i4>
      </vt:variant>
      <vt:variant>
        <vt:i4>0</vt:i4>
      </vt:variant>
      <vt:variant>
        <vt:i4>5</vt:i4>
      </vt:variant>
      <vt:variant>
        <vt:lpwstr>http://www.nevo.co.il/case/18653715</vt:lpwstr>
      </vt:variant>
      <vt:variant>
        <vt:lpwstr/>
      </vt:variant>
      <vt:variant>
        <vt:i4>3407988</vt:i4>
      </vt:variant>
      <vt:variant>
        <vt:i4>39</vt:i4>
      </vt:variant>
      <vt:variant>
        <vt:i4>0</vt:i4>
      </vt:variant>
      <vt:variant>
        <vt:i4>5</vt:i4>
      </vt:variant>
      <vt:variant>
        <vt:lpwstr>http://www.nevo.co.il/case/20032343</vt:lpwstr>
      </vt:variant>
      <vt:variant>
        <vt:lpwstr/>
      </vt:variant>
      <vt:variant>
        <vt:i4>3276915</vt:i4>
      </vt:variant>
      <vt:variant>
        <vt:i4>36</vt:i4>
      </vt:variant>
      <vt:variant>
        <vt:i4>0</vt:i4>
      </vt:variant>
      <vt:variant>
        <vt:i4>5</vt:i4>
      </vt:variant>
      <vt:variant>
        <vt:lpwstr>http://www.nevo.co.il/case/21477135</vt:lpwstr>
      </vt:variant>
      <vt:variant>
        <vt:lpwstr/>
      </vt:variant>
      <vt:variant>
        <vt:i4>3997818</vt:i4>
      </vt:variant>
      <vt:variant>
        <vt:i4>33</vt:i4>
      </vt:variant>
      <vt:variant>
        <vt:i4>0</vt:i4>
      </vt:variant>
      <vt:variant>
        <vt:i4>5</vt:i4>
      </vt:variant>
      <vt:variant>
        <vt:lpwstr>http://www.nevo.co.il/case/21478832</vt:lpwstr>
      </vt:variant>
      <vt:variant>
        <vt:lpwstr/>
      </vt:variant>
      <vt:variant>
        <vt:i4>3735675</vt:i4>
      </vt:variant>
      <vt:variant>
        <vt:i4>30</vt:i4>
      </vt:variant>
      <vt:variant>
        <vt:i4>0</vt:i4>
      </vt:variant>
      <vt:variant>
        <vt:i4>5</vt:i4>
      </vt:variant>
      <vt:variant>
        <vt:lpwstr>http://www.nevo.co.il/case/21476990</vt:lpwstr>
      </vt:variant>
      <vt:variant>
        <vt:lpwstr/>
      </vt:variant>
      <vt:variant>
        <vt:i4>3604606</vt:i4>
      </vt:variant>
      <vt:variant>
        <vt:i4>27</vt:i4>
      </vt:variant>
      <vt:variant>
        <vt:i4>0</vt:i4>
      </vt:variant>
      <vt:variant>
        <vt:i4>5</vt:i4>
      </vt:variant>
      <vt:variant>
        <vt:lpwstr>http://www.nevo.co.il/case/22791135</vt:lpwstr>
      </vt:variant>
      <vt:variant>
        <vt:lpwstr/>
      </vt:variant>
      <vt:variant>
        <vt:i4>3145854</vt:i4>
      </vt:variant>
      <vt:variant>
        <vt:i4>24</vt:i4>
      </vt:variant>
      <vt:variant>
        <vt:i4>0</vt:i4>
      </vt:variant>
      <vt:variant>
        <vt:i4>5</vt:i4>
      </vt:variant>
      <vt:variant>
        <vt:lpwstr>http://www.nevo.co.il/case/22919929</vt:lpwstr>
      </vt:variant>
      <vt:variant>
        <vt:lpwstr/>
      </vt:variant>
      <vt:variant>
        <vt:i4>3932278</vt:i4>
      </vt:variant>
      <vt:variant>
        <vt:i4>21</vt:i4>
      </vt:variant>
      <vt:variant>
        <vt:i4>0</vt:i4>
      </vt:variant>
      <vt:variant>
        <vt:i4>5</vt:i4>
      </vt:variant>
      <vt:variant>
        <vt:lpwstr>http://www.nevo.co.il/case/26760298</vt:lpwstr>
      </vt:variant>
      <vt:variant>
        <vt:lpwstr/>
      </vt:variant>
      <vt:variant>
        <vt:i4>3997822</vt:i4>
      </vt:variant>
      <vt:variant>
        <vt:i4>18</vt:i4>
      </vt:variant>
      <vt:variant>
        <vt:i4>0</vt:i4>
      </vt:variant>
      <vt:variant>
        <vt:i4>5</vt:i4>
      </vt:variant>
      <vt:variant>
        <vt:lpwstr>http://www.nevo.co.il/case/26492590</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7995492</vt:i4>
      </vt:variant>
      <vt:variant>
        <vt:i4>12</vt:i4>
      </vt:variant>
      <vt:variant>
        <vt:i4>0</vt:i4>
      </vt:variant>
      <vt:variant>
        <vt:i4>5</vt:i4>
      </vt:variant>
      <vt:variant>
        <vt:lpwstr>http://www.nevo.co.il/law/70301</vt:lpwstr>
      </vt:variant>
      <vt:variant>
        <vt:lpwstr/>
      </vt:variant>
      <vt:variant>
        <vt:i4>6750270</vt:i4>
      </vt:variant>
      <vt:variant>
        <vt:i4>9</vt:i4>
      </vt:variant>
      <vt:variant>
        <vt:i4>0</vt:i4>
      </vt:variant>
      <vt:variant>
        <vt:i4>5</vt:i4>
      </vt:variant>
      <vt:variant>
        <vt:lpwstr>http://www.nevo.co.il/law/70301/329.a.1</vt:lpwstr>
      </vt:variant>
      <vt:variant>
        <vt:lpwstr/>
      </vt:variant>
      <vt:variant>
        <vt:i4>6750270</vt:i4>
      </vt:variant>
      <vt:variant>
        <vt:i4>6</vt:i4>
      </vt:variant>
      <vt:variant>
        <vt:i4>0</vt:i4>
      </vt:variant>
      <vt:variant>
        <vt:i4>5</vt:i4>
      </vt:variant>
      <vt:variant>
        <vt:lpwstr>http://www.nevo.co.il/law/70301/329.a.1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7597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גרבאן,</vt:lpwstr>
  </property>
  <property fmtid="{D5CDD505-2E9C-101B-9397-08002B2CF9AE}" pid="10" name="LAWYER">
    <vt:lpwstr>אמיר אליאל;תמים אבו פנה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20211019</vt:lpwstr>
  </property>
  <property fmtid="{D5CDD505-2E9C-101B-9397-08002B2CF9AE}" pid="14" name="TYPE_N_DATE">
    <vt:lpwstr>39020211019</vt:lpwstr>
  </property>
  <property fmtid="{D5CDD505-2E9C-101B-9397-08002B2CF9AE}" pid="15" name="WORDNUMPAGES">
    <vt:lpwstr>6</vt:lpwstr>
  </property>
  <property fmtid="{D5CDD505-2E9C-101B-9397-08002B2CF9AE}" pid="16" name="TYPE_ABS_DATE">
    <vt:lpwstr>390020211019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26492590;26760298;22919929;22791135;21476990;21478832;21477135;20032343;18653715</vt:lpwstr>
  </property>
  <property fmtid="{D5CDD505-2E9C-101B-9397-08002B2CF9AE}" pid="36" name="LAWLISTTMP1">
    <vt:lpwstr>70301/329.a.1;144.b</vt:lpwstr>
  </property>
</Properties>
</file>