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97FA6" w:rsidRPr="00032BF4" w14:paraId="48F14121" w14:textId="77777777">
        <w:trPr>
          <w:trHeight w:hRule="exact" w:val="418"/>
          <w:jc w:val="center"/>
        </w:trPr>
        <w:tc>
          <w:tcPr>
            <w:tcW w:w="8721" w:type="dxa"/>
            <w:gridSpan w:val="2"/>
          </w:tcPr>
          <w:p w14:paraId="3CE56F72" w14:textId="77777777" w:rsidR="00B97FA6" w:rsidRPr="00032BF4" w:rsidRDefault="00032BF4">
            <w:pPr>
              <w:pStyle w:val="a5"/>
              <w:jc w:val="center"/>
              <w:rPr>
                <w:rFonts w:ascii="Tahoma" w:hAnsi="Tahoma" w:cs="Tahoma"/>
                <w:color w:val="000080"/>
                <w:rtl/>
              </w:rPr>
            </w:pPr>
            <w:bookmarkStart w:id="0" w:name="LastJudge"/>
            <w:r w:rsidRPr="00032BF4">
              <w:rPr>
                <w:rFonts w:ascii="Tahoma" w:hAnsi="Tahoma" w:cs="Tahoma"/>
                <w:b/>
                <w:bCs/>
                <w:color w:val="000080"/>
                <w:rtl/>
              </w:rPr>
              <w:t>בית משפט השלום בפתח תקווה</w:t>
            </w:r>
          </w:p>
        </w:tc>
      </w:tr>
      <w:tr w:rsidR="00B97FA6" w:rsidRPr="00032BF4" w14:paraId="5C26EE4E" w14:textId="77777777">
        <w:trPr>
          <w:trHeight w:val="337"/>
          <w:jc w:val="center"/>
        </w:trPr>
        <w:tc>
          <w:tcPr>
            <w:tcW w:w="5054" w:type="dxa"/>
          </w:tcPr>
          <w:p w14:paraId="6A5C6B39" w14:textId="77777777" w:rsidR="00B97FA6" w:rsidRPr="00032BF4" w:rsidRDefault="00032BF4">
            <w:pPr>
              <w:rPr>
                <w:rFonts w:cs="FrankRuehl"/>
                <w:sz w:val="28"/>
                <w:szCs w:val="28"/>
                <w:rtl/>
              </w:rPr>
            </w:pPr>
            <w:r w:rsidRPr="00032BF4">
              <w:rPr>
                <w:rFonts w:cs="FrankRuehl"/>
                <w:sz w:val="28"/>
                <w:szCs w:val="28"/>
                <w:rtl/>
              </w:rPr>
              <w:t>ת"פ</w:t>
            </w:r>
            <w:r w:rsidRPr="00032BF4">
              <w:rPr>
                <w:rFonts w:cs="FrankRuehl" w:hint="cs"/>
                <w:sz w:val="28"/>
                <w:szCs w:val="28"/>
                <w:rtl/>
              </w:rPr>
              <w:t xml:space="preserve"> </w:t>
            </w:r>
            <w:r w:rsidRPr="00032BF4">
              <w:rPr>
                <w:rFonts w:cs="FrankRuehl"/>
                <w:sz w:val="28"/>
                <w:szCs w:val="28"/>
                <w:rtl/>
              </w:rPr>
              <w:t>2761-07-12</w:t>
            </w:r>
            <w:r w:rsidRPr="00032BF4">
              <w:rPr>
                <w:rFonts w:cs="FrankRuehl" w:hint="cs"/>
                <w:sz w:val="28"/>
                <w:szCs w:val="28"/>
                <w:rtl/>
              </w:rPr>
              <w:t xml:space="preserve"> </w:t>
            </w:r>
            <w:r w:rsidRPr="00032BF4">
              <w:rPr>
                <w:rFonts w:cs="FrankRuehl"/>
                <w:sz w:val="28"/>
                <w:szCs w:val="28"/>
                <w:rtl/>
              </w:rPr>
              <w:t>מדינת ישראל נ' אבו חמיד</w:t>
            </w:r>
          </w:p>
          <w:p w14:paraId="768A5A8C" w14:textId="77777777" w:rsidR="00B97FA6" w:rsidRPr="00032BF4" w:rsidRDefault="00B97FA6">
            <w:pPr>
              <w:pStyle w:val="a5"/>
              <w:rPr>
                <w:rFonts w:cs="FrankRuehl"/>
                <w:sz w:val="28"/>
                <w:szCs w:val="28"/>
                <w:rtl/>
              </w:rPr>
            </w:pPr>
          </w:p>
        </w:tc>
        <w:tc>
          <w:tcPr>
            <w:tcW w:w="3667" w:type="dxa"/>
          </w:tcPr>
          <w:p w14:paraId="34C09BD4" w14:textId="77777777" w:rsidR="00B97FA6" w:rsidRPr="00032BF4" w:rsidRDefault="00B97FA6">
            <w:pPr>
              <w:pStyle w:val="a5"/>
              <w:jc w:val="right"/>
              <w:rPr>
                <w:rFonts w:cs="FrankRuehl"/>
                <w:sz w:val="28"/>
                <w:szCs w:val="28"/>
                <w:rtl/>
              </w:rPr>
            </w:pPr>
          </w:p>
        </w:tc>
      </w:tr>
    </w:tbl>
    <w:p w14:paraId="5C90FB74" w14:textId="77777777" w:rsidR="00B97FA6" w:rsidRPr="00032BF4" w:rsidRDefault="00032BF4">
      <w:pPr>
        <w:pStyle w:val="a5"/>
        <w:rPr>
          <w:rtl/>
        </w:rPr>
      </w:pPr>
      <w:r w:rsidRPr="00032BF4">
        <w:rPr>
          <w:rFonts w:hint="cs"/>
          <w:rtl/>
        </w:rPr>
        <w:t xml:space="preserve"> </w:t>
      </w:r>
    </w:p>
    <w:p w14:paraId="410B782B" w14:textId="77777777" w:rsidR="00B97FA6" w:rsidRPr="00032BF4" w:rsidRDefault="00B97FA6">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97FA6" w:rsidRPr="00032BF4" w14:paraId="1DACBCCD" w14:textId="77777777">
        <w:trPr>
          <w:trHeight w:val="295"/>
          <w:jc w:val="center"/>
        </w:trPr>
        <w:tc>
          <w:tcPr>
            <w:tcW w:w="923" w:type="dxa"/>
            <w:tcBorders>
              <w:top w:val="nil"/>
              <w:left w:val="nil"/>
              <w:bottom w:val="nil"/>
              <w:right w:val="nil"/>
            </w:tcBorders>
          </w:tcPr>
          <w:p w14:paraId="700DDA17" w14:textId="77777777" w:rsidR="00B97FA6" w:rsidRPr="00032BF4" w:rsidRDefault="00032BF4">
            <w:pPr>
              <w:jc w:val="both"/>
              <w:rPr>
                <w:rFonts w:ascii="Arial" w:hAnsi="Arial"/>
                <w:b/>
                <w:bCs/>
              </w:rPr>
            </w:pPr>
            <w:r w:rsidRPr="00032BF4">
              <w:rPr>
                <w:rFonts w:ascii="Arial" w:hAnsi="Arial" w:hint="cs"/>
                <w:b/>
                <w:bCs/>
                <w:rtl/>
              </w:rPr>
              <w:t>ב</w:t>
            </w:r>
            <w:r w:rsidRPr="00032BF4">
              <w:rPr>
                <w:rFonts w:ascii="Arial" w:hAnsi="Arial"/>
                <w:b/>
                <w:bCs/>
                <w:rtl/>
              </w:rPr>
              <w:t xml:space="preserve">פני </w:t>
            </w:r>
          </w:p>
        </w:tc>
        <w:tc>
          <w:tcPr>
            <w:tcW w:w="7897" w:type="dxa"/>
            <w:gridSpan w:val="2"/>
            <w:tcBorders>
              <w:top w:val="nil"/>
              <w:left w:val="nil"/>
              <w:bottom w:val="nil"/>
              <w:right w:val="nil"/>
            </w:tcBorders>
          </w:tcPr>
          <w:p w14:paraId="5E74A7B4" w14:textId="77777777" w:rsidR="00B97FA6" w:rsidRPr="00032BF4" w:rsidRDefault="00032BF4">
            <w:pPr>
              <w:jc w:val="both"/>
              <w:rPr>
                <w:rFonts w:ascii="Arial" w:hAnsi="Arial"/>
                <w:b/>
                <w:bCs/>
                <w:rtl/>
              </w:rPr>
            </w:pPr>
            <w:r w:rsidRPr="00032BF4">
              <w:rPr>
                <w:rFonts w:ascii="Arial" w:hAnsi="Arial" w:hint="cs"/>
                <w:b/>
                <w:bCs/>
                <w:rtl/>
              </w:rPr>
              <w:t>כב' ה</w:t>
            </w:r>
            <w:r w:rsidRPr="00032BF4">
              <w:rPr>
                <w:rFonts w:hint="cs"/>
                <w:b/>
                <w:bCs/>
                <w:rtl/>
              </w:rPr>
              <w:t>שופט</w:t>
            </w:r>
            <w:r w:rsidRPr="00032BF4">
              <w:rPr>
                <w:rFonts w:ascii="Arial" w:hAnsi="Arial" w:hint="cs"/>
                <w:b/>
                <w:bCs/>
                <w:rtl/>
              </w:rPr>
              <w:t xml:space="preserve">  </w:t>
            </w:r>
            <w:r w:rsidRPr="00032BF4">
              <w:rPr>
                <w:rFonts w:hint="cs"/>
                <w:b/>
                <w:bCs/>
                <w:rtl/>
              </w:rPr>
              <w:t>ד"ר עמי קובו</w:t>
            </w:r>
          </w:p>
          <w:p w14:paraId="3C528E44" w14:textId="77777777" w:rsidR="00B97FA6" w:rsidRPr="00032BF4" w:rsidRDefault="00B97FA6">
            <w:pPr>
              <w:jc w:val="both"/>
              <w:rPr>
                <w:b/>
                <w:bCs/>
                <w:rtl/>
              </w:rPr>
            </w:pPr>
          </w:p>
          <w:p w14:paraId="4628936E" w14:textId="77777777" w:rsidR="00B97FA6" w:rsidRPr="00032BF4" w:rsidRDefault="00B97FA6">
            <w:pPr>
              <w:jc w:val="both"/>
              <w:rPr>
                <w:rFonts w:ascii="Arial" w:hAnsi="Arial"/>
                <w:b/>
                <w:bCs/>
              </w:rPr>
            </w:pPr>
          </w:p>
        </w:tc>
      </w:tr>
      <w:tr w:rsidR="00B97FA6" w:rsidRPr="00032BF4" w14:paraId="11434ACB" w14:textId="77777777">
        <w:trPr>
          <w:trHeight w:val="355"/>
          <w:jc w:val="center"/>
        </w:trPr>
        <w:tc>
          <w:tcPr>
            <w:tcW w:w="923" w:type="dxa"/>
            <w:tcBorders>
              <w:top w:val="nil"/>
              <w:left w:val="nil"/>
              <w:bottom w:val="nil"/>
              <w:right w:val="nil"/>
            </w:tcBorders>
          </w:tcPr>
          <w:p w14:paraId="06D3D626" w14:textId="77777777" w:rsidR="00B97FA6" w:rsidRPr="00032BF4" w:rsidRDefault="00B97FA6">
            <w:pPr>
              <w:jc w:val="both"/>
              <w:rPr>
                <w:rFonts w:ascii="Arial" w:hAnsi="Arial"/>
                <w:b/>
                <w:bCs/>
                <w:rtl/>
              </w:rPr>
            </w:pPr>
          </w:p>
          <w:p w14:paraId="07CB22D6" w14:textId="77777777" w:rsidR="00B97FA6" w:rsidRPr="00032BF4" w:rsidRDefault="00B97FA6">
            <w:pPr>
              <w:jc w:val="both"/>
              <w:rPr>
                <w:rFonts w:ascii="Arial" w:hAnsi="Arial"/>
                <w:b/>
                <w:bCs/>
              </w:rPr>
            </w:pPr>
          </w:p>
        </w:tc>
        <w:tc>
          <w:tcPr>
            <w:tcW w:w="4126" w:type="dxa"/>
            <w:tcBorders>
              <w:top w:val="nil"/>
              <w:left w:val="nil"/>
              <w:bottom w:val="nil"/>
              <w:right w:val="nil"/>
            </w:tcBorders>
          </w:tcPr>
          <w:p w14:paraId="1704139B" w14:textId="77777777" w:rsidR="00B97FA6" w:rsidRPr="00032BF4" w:rsidRDefault="00032BF4">
            <w:pPr>
              <w:jc w:val="both"/>
              <w:rPr>
                <w:b/>
                <w:bCs/>
              </w:rPr>
            </w:pPr>
            <w:r w:rsidRPr="00032BF4">
              <w:rPr>
                <w:rFonts w:hint="cs"/>
                <w:b/>
                <w:bCs/>
                <w:rtl/>
              </w:rPr>
              <w:t>מדינת ישראל</w:t>
            </w:r>
          </w:p>
        </w:tc>
        <w:tc>
          <w:tcPr>
            <w:tcW w:w="3771" w:type="dxa"/>
            <w:tcBorders>
              <w:top w:val="nil"/>
              <w:left w:val="nil"/>
              <w:bottom w:val="nil"/>
              <w:right w:val="nil"/>
            </w:tcBorders>
          </w:tcPr>
          <w:p w14:paraId="1270ED10" w14:textId="77777777" w:rsidR="00B97FA6" w:rsidRPr="00032BF4" w:rsidRDefault="00B97FA6">
            <w:pPr>
              <w:jc w:val="both"/>
              <w:rPr>
                <w:rFonts w:ascii="Arial" w:hAnsi="Arial"/>
                <w:b/>
                <w:bCs/>
              </w:rPr>
            </w:pPr>
          </w:p>
        </w:tc>
      </w:tr>
      <w:tr w:rsidR="00B97FA6" w:rsidRPr="00032BF4" w14:paraId="171F3CC7" w14:textId="77777777">
        <w:trPr>
          <w:trHeight w:val="355"/>
          <w:jc w:val="center"/>
        </w:trPr>
        <w:tc>
          <w:tcPr>
            <w:tcW w:w="923" w:type="dxa"/>
            <w:tcBorders>
              <w:top w:val="nil"/>
              <w:left w:val="nil"/>
              <w:bottom w:val="nil"/>
              <w:right w:val="nil"/>
            </w:tcBorders>
          </w:tcPr>
          <w:p w14:paraId="5D990843" w14:textId="77777777" w:rsidR="00B97FA6" w:rsidRPr="00032BF4" w:rsidRDefault="00B97FA6">
            <w:pPr>
              <w:jc w:val="both"/>
              <w:rPr>
                <w:rFonts w:ascii="Arial" w:hAnsi="Arial"/>
                <w:b/>
                <w:bCs/>
                <w:rtl/>
              </w:rPr>
            </w:pPr>
            <w:bookmarkStart w:id="1" w:name="FirstAppellant" w:colFirst="0" w:colLast="1"/>
          </w:p>
        </w:tc>
        <w:tc>
          <w:tcPr>
            <w:tcW w:w="4126" w:type="dxa"/>
            <w:tcBorders>
              <w:top w:val="nil"/>
              <w:left w:val="nil"/>
              <w:bottom w:val="nil"/>
              <w:right w:val="nil"/>
            </w:tcBorders>
          </w:tcPr>
          <w:p w14:paraId="52DEED39" w14:textId="77777777" w:rsidR="00B97FA6" w:rsidRPr="00032BF4" w:rsidRDefault="00B97FA6">
            <w:pPr>
              <w:jc w:val="both"/>
              <w:rPr>
                <w:b/>
                <w:bCs/>
                <w:rtl/>
              </w:rPr>
            </w:pPr>
          </w:p>
        </w:tc>
        <w:tc>
          <w:tcPr>
            <w:tcW w:w="3771" w:type="dxa"/>
            <w:tcBorders>
              <w:top w:val="nil"/>
              <w:left w:val="nil"/>
              <w:bottom w:val="nil"/>
              <w:right w:val="nil"/>
            </w:tcBorders>
          </w:tcPr>
          <w:p w14:paraId="4D3F7959" w14:textId="77777777" w:rsidR="00B97FA6" w:rsidRPr="00032BF4" w:rsidRDefault="00032BF4">
            <w:pPr>
              <w:jc w:val="both"/>
              <w:rPr>
                <w:rFonts w:ascii="Arial" w:hAnsi="Arial"/>
                <w:b/>
                <w:bCs/>
                <w:rtl/>
              </w:rPr>
            </w:pPr>
            <w:r w:rsidRPr="00032BF4">
              <w:rPr>
                <w:rFonts w:ascii="Arial" w:hAnsi="Arial" w:hint="cs"/>
                <w:b/>
                <w:bCs/>
                <w:rtl/>
              </w:rPr>
              <w:t>ה</w:t>
            </w:r>
            <w:r w:rsidRPr="00032BF4">
              <w:rPr>
                <w:rFonts w:hint="cs"/>
                <w:b/>
                <w:bCs/>
                <w:rtl/>
              </w:rPr>
              <w:t>מאשימה</w:t>
            </w:r>
          </w:p>
        </w:tc>
      </w:tr>
      <w:tr w:rsidR="00B97FA6" w:rsidRPr="00032BF4" w14:paraId="2A3A0245" w14:textId="77777777">
        <w:trPr>
          <w:trHeight w:val="355"/>
          <w:jc w:val="center"/>
        </w:trPr>
        <w:tc>
          <w:tcPr>
            <w:tcW w:w="923" w:type="dxa"/>
            <w:tcBorders>
              <w:top w:val="nil"/>
              <w:left w:val="nil"/>
              <w:bottom w:val="nil"/>
              <w:right w:val="nil"/>
            </w:tcBorders>
          </w:tcPr>
          <w:p w14:paraId="246B51EC" w14:textId="77777777" w:rsidR="00B97FA6" w:rsidRPr="00032BF4" w:rsidRDefault="00B97FA6">
            <w:pPr>
              <w:jc w:val="both"/>
              <w:rPr>
                <w:rFonts w:ascii="Arial" w:hAnsi="Arial"/>
                <w:b/>
                <w:bCs/>
                <w:rtl/>
              </w:rPr>
            </w:pPr>
          </w:p>
        </w:tc>
        <w:tc>
          <w:tcPr>
            <w:tcW w:w="7897" w:type="dxa"/>
            <w:gridSpan w:val="2"/>
            <w:tcBorders>
              <w:top w:val="nil"/>
              <w:left w:val="nil"/>
              <w:bottom w:val="nil"/>
              <w:right w:val="nil"/>
            </w:tcBorders>
          </w:tcPr>
          <w:p w14:paraId="443283FB" w14:textId="77777777" w:rsidR="00B97FA6" w:rsidRPr="00032BF4" w:rsidRDefault="00B97FA6">
            <w:pPr>
              <w:jc w:val="both"/>
              <w:rPr>
                <w:rFonts w:ascii="Arial" w:hAnsi="Arial"/>
                <w:b/>
                <w:bCs/>
                <w:rtl/>
              </w:rPr>
            </w:pPr>
          </w:p>
          <w:p w14:paraId="60FE0554" w14:textId="77777777" w:rsidR="00B97FA6" w:rsidRPr="00032BF4" w:rsidRDefault="00032BF4">
            <w:pPr>
              <w:jc w:val="both"/>
              <w:rPr>
                <w:rFonts w:ascii="Arial" w:hAnsi="Arial"/>
                <w:b/>
                <w:bCs/>
                <w:rtl/>
              </w:rPr>
            </w:pPr>
            <w:r w:rsidRPr="00032BF4">
              <w:rPr>
                <w:rFonts w:ascii="Arial" w:hAnsi="Arial" w:hint="cs"/>
                <w:b/>
                <w:bCs/>
                <w:rtl/>
              </w:rPr>
              <w:t xml:space="preserve">                                          </w:t>
            </w:r>
            <w:r w:rsidRPr="00032BF4">
              <w:rPr>
                <w:rFonts w:ascii="Arial" w:hAnsi="Arial"/>
                <w:b/>
                <w:bCs/>
                <w:rtl/>
              </w:rPr>
              <w:t>נגד</w:t>
            </w:r>
          </w:p>
          <w:p w14:paraId="0C1F5CDB" w14:textId="77777777" w:rsidR="00B97FA6" w:rsidRPr="00032BF4" w:rsidRDefault="00B97FA6">
            <w:pPr>
              <w:jc w:val="both"/>
              <w:rPr>
                <w:rFonts w:ascii="Arial" w:hAnsi="Arial"/>
                <w:b/>
                <w:bCs/>
              </w:rPr>
            </w:pPr>
          </w:p>
        </w:tc>
      </w:tr>
      <w:bookmarkEnd w:id="1"/>
      <w:tr w:rsidR="00B97FA6" w:rsidRPr="00032BF4" w14:paraId="5BBE34EA" w14:textId="77777777">
        <w:trPr>
          <w:trHeight w:val="355"/>
          <w:jc w:val="center"/>
        </w:trPr>
        <w:tc>
          <w:tcPr>
            <w:tcW w:w="923" w:type="dxa"/>
            <w:tcBorders>
              <w:top w:val="nil"/>
              <w:left w:val="nil"/>
              <w:bottom w:val="nil"/>
              <w:right w:val="nil"/>
            </w:tcBorders>
          </w:tcPr>
          <w:p w14:paraId="0E75DA33" w14:textId="77777777" w:rsidR="00B97FA6" w:rsidRPr="00032BF4" w:rsidRDefault="00B97FA6">
            <w:pPr>
              <w:jc w:val="both"/>
              <w:rPr>
                <w:rFonts w:ascii="Arial" w:hAnsi="Arial"/>
                <w:b/>
                <w:bCs/>
                <w:rtl/>
              </w:rPr>
            </w:pPr>
          </w:p>
        </w:tc>
        <w:tc>
          <w:tcPr>
            <w:tcW w:w="4126" w:type="dxa"/>
            <w:tcBorders>
              <w:top w:val="nil"/>
              <w:left w:val="nil"/>
              <w:bottom w:val="nil"/>
              <w:right w:val="nil"/>
            </w:tcBorders>
          </w:tcPr>
          <w:p w14:paraId="5A4094CB" w14:textId="77777777" w:rsidR="00B97FA6" w:rsidRPr="00032BF4" w:rsidRDefault="00032BF4">
            <w:pPr>
              <w:jc w:val="both"/>
              <w:rPr>
                <w:b/>
                <w:bCs/>
                <w:rtl/>
              </w:rPr>
            </w:pPr>
            <w:r w:rsidRPr="00032BF4">
              <w:rPr>
                <w:rFonts w:hint="cs"/>
                <w:b/>
                <w:bCs/>
                <w:rtl/>
              </w:rPr>
              <w:t>סלימאן אבו חמיד</w:t>
            </w:r>
          </w:p>
        </w:tc>
        <w:tc>
          <w:tcPr>
            <w:tcW w:w="3771" w:type="dxa"/>
            <w:tcBorders>
              <w:top w:val="nil"/>
              <w:left w:val="nil"/>
              <w:bottom w:val="nil"/>
              <w:right w:val="nil"/>
            </w:tcBorders>
          </w:tcPr>
          <w:p w14:paraId="7A990769" w14:textId="77777777" w:rsidR="00B97FA6" w:rsidRPr="00032BF4" w:rsidRDefault="00B97FA6">
            <w:pPr>
              <w:jc w:val="both"/>
              <w:rPr>
                <w:rFonts w:ascii="Arial" w:hAnsi="Arial"/>
                <w:b/>
                <w:bCs/>
              </w:rPr>
            </w:pPr>
          </w:p>
        </w:tc>
      </w:tr>
      <w:tr w:rsidR="00B97FA6" w:rsidRPr="00032BF4" w14:paraId="29BEB8CA" w14:textId="77777777">
        <w:trPr>
          <w:trHeight w:val="355"/>
          <w:jc w:val="center"/>
        </w:trPr>
        <w:tc>
          <w:tcPr>
            <w:tcW w:w="923" w:type="dxa"/>
            <w:tcBorders>
              <w:top w:val="nil"/>
              <w:left w:val="nil"/>
              <w:bottom w:val="nil"/>
              <w:right w:val="nil"/>
            </w:tcBorders>
          </w:tcPr>
          <w:p w14:paraId="2B00D2E5" w14:textId="77777777" w:rsidR="00B97FA6" w:rsidRPr="00032BF4" w:rsidRDefault="00B97FA6">
            <w:pPr>
              <w:jc w:val="both"/>
              <w:rPr>
                <w:rFonts w:ascii="Arial" w:hAnsi="Arial"/>
                <w:b/>
                <w:bCs/>
                <w:rtl/>
              </w:rPr>
            </w:pPr>
          </w:p>
        </w:tc>
        <w:tc>
          <w:tcPr>
            <w:tcW w:w="4126" w:type="dxa"/>
            <w:tcBorders>
              <w:top w:val="nil"/>
              <w:left w:val="nil"/>
              <w:bottom w:val="nil"/>
              <w:right w:val="nil"/>
            </w:tcBorders>
          </w:tcPr>
          <w:p w14:paraId="59A76585" w14:textId="77777777" w:rsidR="00B97FA6" w:rsidRPr="00032BF4" w:rsidRDefault="00B97FA6">
            <w:pPr>
              <w:jc w:val="both"/>
              <w:rPr>
                <w:b/>
                <w:bCs/>
                <w:rtl/>
              </w:rPr>
            </w:pPr>
          </w:p>
        </w:tc>
        <w:tc>
          <w:tcPr>
            <w:tcW w:w="3771" w:type="dxa"/>
            <w:tcBorders>
              <w:top w:val="nil"/>
              <w:left w:val="nil"/>
              <w:bottom w:val="nil"/>
              <w:right w:val="nil"/>
            </w:tcBorders>
          </w:tcPr>
          <w:p w14:paraId="05EE805A" w14:textId="77777777" w:rsidR="00B97FA6" w:rsidRPr="00032BF4" w:rsidRDefault="00032BF4">
            <w:pPr>
              <w:jc w:val="both"/>
              <w:rPr>
                <w:rFonts w:ascii="Arial" w:hAnsi="Arial"/>
                <w:b/>
                <w:bCs/>
              </w:rPr>
            </w:pPr>
            <w:r w:rsidRPr="00032BF4">
              <w:rPr>
                <w:rFonts w:ascii="Arial" w:hAnsi="Arial" w:hint="cs"/>
                <w:b/>
                <w:bCs/>
                <w:rtl/>
              </w:rPr>
              <w:t>ה</w:t>
            </w:r>
            <w:r w:rsidRPr="00032BF4">
              <w:rPr>
                <w:rFonts w:hint="cs"/>
                <w:b/>
                <w:bCs/>
                <w:rtl/>
              </w:rPr>
              <w:t>נאשם</w:t>
            </w:r>
          </w:p>
        </w:tc>
      </w:tr>
    </w:tbl>
    <w:p w14:paraId="14C3EAC9" w14:textId="77777777" w:rsidR="00B97FA6" w:rsidRPr="00032BF4" w:rsidRDefault="00B97FA6">
      <w:pPr>
        <w:jc w:val="both"/>
        <w:rPr>
          <w:rtl/>
        </w:rPr>
      </w:pPr>
    </w:p>
    <w:p w14:paraId="3B12ECD9" w14:textId="77777777" w:rsidR="00B97FA6" w:rsidRPr="00032BF4" w:rsidRDefault="00B97FA6">
      <w:pPr>
        <w:jc w:val="both"/>
        <w:rPr>
          <w:rtl/>
        </w:rPr>
      </w:pPr>
    </w:p>
    <w:p w14:paraId="601513C7" w14:textId="77777777" w:rsidR="00B97FA6" w:rsidRPr="00032BF4" w:rsidRDefault="00032BF4">
      <w:pPr>
        <w:spacing w:after="120" w:line="360" w:lineRule="auto"/>
        <w:jc w:val="both"/>
        <w:rPr>
          <w:rtl/>
        </w:rPr>
      </w:pPr>
      <w:bookmarkStart w:id="2" w:name="FirstLawyer"/>
      <w:r w:rsidRPr="00032BF4">
        <w:rPr>
          <w:rFonts w:hint="cs"/>
          <w:rtl/>
        </w:rPr>
        <w:t>ב"כ</w:t>
      </w:r>
      <w:bookmarkEnd w:id="2"/>
      <w:r w:rsidRPr="00032BF4">
        <w:rPr>
          <w:rFonts w:hint="cs"/>
          <w:rtl/>
        </w:rPr>
        <w:t xml:space="preserve"> המאשימה: עו"ד יניב פרטוק</w:t>
      </w:r>
    </w:p>
    <w:p w14:paraId="23A4960E" w14:textId="77777777" w:rsidR="00B97FA6" w:rsidRPr="00032BF4" w:rsidRDefault="00032BF4">
      <w:pPr>
        <w:spacing w:after="120" w:line="360" w:lineRule="auto"/>
        <w:jc w:val="both"/>
        <w:rPr>
          <w:rtl/>
        </w:rPr>
      </w:pPr>
      <w:r w:rsidRPr="00032BF4">
        <w:rPr>
          <w:rFonts w:hint="cs"/>
          <w:rtl/>
        </w:rPr>
        <w:t>ב"כ הנאשם: עו"ד עיראקי ממשרד עו"ד איהב ג'לג'ולי</w:t>
      </w:r>
    </w:p>
    <w:p w14:paraId="7C1D6BFA" w14:textId="77777777" w:rsidR="00B97FA6" w:rsidRPr="00032BF4" w:rsidRDefault="00B97FA6">
      <w:pPr>
        <w:jc w:val="both"/>
        <w:rPr>
          <w:rtl/>
        </w:rPr>
      </w:pPr>
    </w:p>
    <w:p w14:paraId="0FC44E4F" w14:textId="77777777" w:rsidR="00500A44" w:rsidRDefault="00500A44">
      <w:pPr>
        <w:jc w:val="both"/>
        <w:rPr>
          <w:rtl/>
        </w:rPr>
      </w:pPr>
      <w:bookmarkStart w:id="3" w:name="LawTable"/>
      <w:bookmarkEnd w:id="3"/>
    </w:p>
    <w:p w14:paraId="78FCE32B" w14:textId="77777777" w:rsidR="00500A44" w:rsidRPr="00500A44" w:rsidRDefault="00500A44" w:rsidP="00500A44">
      <w:pPr>
        <w:spacing w:after="120" w:line="240" w:lineRule="exact"/>
        <w:ind w:left="283" w:hanging="283"/>
        <w:jc w:val="both"/>
        <w:rPr>
          <w:rFonts w:ascii="FrankRuehl" w:hAnsi="FrankRuehl" w:cs="FrankRuehl"/>
          <w:rtl/>
        </w:rPr>
      </w:pPr>
    </w:p>
    <w:p w14:paraId="18A3EAD9" w14:textId="77777777" w:rsidR="00500A44" w:rsidRPr="00500A44" w:rsidRDefault="00500A44" w:rsidP="00500A44">
      <w:pPr>
        <w:spacing w:after="120" w:line="240" w:lineRule="exact"/>
        <w:ind w:left="283" w:hanging="283"/>
        <w:jc w:val="both"/>
        <w:rPr>
          <w:rFonts w:ascii="FrankRuehl" w:hAnsi="FrankRuehl" w:cs="FrankRuehl"/>
          <w:rtl/>
        </w:rPr>
      </w:pPr>
      <w:r w:rsidRPr="00500A44">
        <w:rPr>
          <w:rFonts w:ascii="FrankRuehl" w:hAnsi="FrankRuehl" w:cs="FrankRuehl"/>
          <w:rtl/>
        </w:rPr>
        <w:t xml:space="preserve">חקיקה שאוזכרה: </w:t>
      </w:r>
    </w:p>
    <w:p w14:paraId="637554FB" w14:textId="77777777" w:rsidR="00500A44" w:rsidRPr="00500A44" w:rsidRDefault="00500A44" w:rsidP="00500A44">
      <w:pPr>
        <w:spacing w:after="120" w:line="240" w:lineRule="exact"/>
        <w:ind w:left="283" w:hanging="283"/>
        <w:jc w:val="both"/>
        <w:rPr>
          <w:rFonts w:ascii="FrankRuehl" w:hAnsi="FrankRuehl" w:cs="FrankRuehl"/>
          <w:color w:val="0000FF"/>
          <w:u w:val="single"/>
          <w:rtl/>
        </w:rPr>
      </w:pPr>
      <w:hyperlink r:id="rId7" w:history="1">
        <w:r w:rsidRPr="00500A44">
          <w:rPr>
            <w:rStyle w:val="Hyperlink"/>
            <w:rFonts w:ascii="FrankRuehl" w:hAnsi="FrankRuehl" w:cs="FrankRuehl"/>
            <w:rtl/>
          </w:rPr>
          <w:t>חוק הכניסה לישראל, תשי"ב-1952</w:t>
        </w:r>
      </w:hyperlink>
    </w:p>
    <w:p w14:paraId="274A0C55" w14:textId="77777777" w:rsidR="00500A44" w:rsidRPr="00500A44" w:rsidRDefault="00500A44" w:rsidP="00500A44">
      <w:pPr>
        <w:spacing w:after="120" w:line="240" w:lineRule="exact"/>
        <w:ind w:left="283" w:hanging="283"/>
        <w:jc w:val="both"/>
        <w:rPr>
          <w:rFonts w:ascii="FrankRuehl" w:hAnsi="FrankRuehl" w:cs="FrankRuehl"/>
          <w:color w:val="0000FF"/>
          <w:u w:val="single"/>
          <w:rtl/>
        </w:rPr>
      </w:pPr>
      <w:hyperlink r:id="rId8" w:history="1">
        <w:r w:rsidRPr="00500A44">
          <w:rPr>
            <w:rStyle w:val="Hyperlink"/>
            <w:rFonts w:ascii="FrankRuehl" w:hAnsi="FrankRuehl" w:cs="FrankRuehl"/>
            <w:rtl/>
          </w:rPr>
          <w:t>חוק העונשין, תשל"ז-1977</w:t>
        </w:r>
      </w:hyperlink>
    </w:p>
    <w:p w14:paraId="5EC7E8FA" w14:textId="77777777" w:rsidR="00500A44" w:rsidRPr="00500A44" w:rsidRDefault="00500A44" w:rsidP="00500A44">
      <w:pPr>
        <w:spacing w:after="120" w:line="240" w:lineRule="exact"/>
        <w:ind w:left="283" w:hanging="283"/>
        <w:jc w:val="both"/>
        <w:rPr>
          <w:rFonts w:ascii="FrankRuehl" w:hAnsi="FrankRuehl" w:cs="FrankRuehl"/>
          <w:color w:val="0000FF"/>
          <w:u w:val="single"/>
          <w:rtl/>
        </w:rPr>
      </w:pPr>
      <w:hyperlink r:id="rId9" w:history="1">
        <w:r w:rsidRPr="00500A44">
          <w:rPr>
            <w:rStyle w:val="Hyperlink"/>
            <w:rFonts w:ascii="FrankRuehl" w:hAnsi="FrankRuehl" w:cs="FrankRuehl"/>
            <w:rtl/>
          </w:rPr>
          <w:t>חוק סדר הדין הפלילי [נוסח משולב], תשמ"ב-1982</w:t>
        </w:r>
      </w:hyperlink>
    </w:p>
    <w:p w14:paraId="36419F54" w14:textId="77777777" w:rsidR="00500A44" w:rsidRPr="00500A44" w:rsidRDefault="00500A44" w:rsidP="00500A44">
      <w:pPr>
        <w:spacing w:after="120" w:line="240" w:lineRule="exact"/>
        <w:ind w:left="283" w:hanging="283"/>
        <w:jc w:val="both"/>
        <w:rPr>
          <w:rFonts w:ascii="FrankRuehl" w:hAnsi="FrankRuehl" w:cs="FrankRuehl"/>
          <w:color w:val="0000FF"/>
          <w:u w:val="single"/>
          <w:rtl/>
        </w:rPr>
      </w:pPr>
      <w:hyperlink r:id="rId10" w:history="1">
        <w:r w:rsidRPr="00500A44">
          <w:rPr>
            <w:rStyle w:val="Hyperlink"/>
            <w:rFonts w:ascii="FrankRuehl" w:hAnsi="FrankRuehl" w:cs="FrankRuehl"/>
            <w:rtl/>
          </w:rPr>
          <w:t>תקנות התעבורה, תשכ"א-1961 - לא מרובדות</w:t>
        </w:r>
      </w:hyperlink>
    </w:p>
    <w:p w14:paraId="0E8A318F" w14:textId="77777777" w:rsidR="00500A44" w:rsidRPr="00500A44" w:rsidRDefault="00500A44" w:rsidP="00500A44">
      <w:pPr>
        <w:spacing w:after="120" w:line="240" w:lineRule="exact"/>
        <w:ind w:left="283" w:hanging="283"/>
        <w:jc w:val="both"/>
        <w:rPr>
          <w:rFonts w:ascii="FrankRuehl" w:hAnsi="FrankRuehl" w:cs="FrankRuehl"/>
          <w:color w:val="0000FF"/>
          <w:u w:val="single"/>
          <w:rtl/>
        </w:rPr>
      </w:pPr>
      <w:hyperlink r:id="rId11" w:history="1">
        <w:r w:rsidRPr="00500A44">
          <w:rPr>
            <w:rStyle w:val="Hyperlink"/>
            <w:rFonts w:ascii="FrankRuehl" w:hAnsi="FrankRuehl" w:cs="FrankRuehl"/>
            <w:rtl/>
          </w:rPr>
          <w:t>פקודת התעבורה [נוסח חדש</w:t>
        </w:r>
        <w:r w:rsidRPr="00500A44">
          <w:rPr>
            <w:rStyle w:val="Hyperlink"/>
            <w:rFonts w:ascii="FrankRuehl" w:hAnsi="FrankRuehl" w:cs="FrankRuehl"/>
          </w:rPr>
          <w:t>]</w:t>
        </w:r>
      </w:hyperlink>
    </w:p>
    <w:p w14:paraId="669BFED5" w14:textId="77777777" w:rsidR="00500A44" w:rsidRPr="00500A44" w:rsidRDefault="00500A44" w:rsidP="00500A44">
      <w:pPr>
        <w:spacing w:after="120" w:line="240" w:lineRule="exact"/>
        <w:ind w:left="283" w:hanging="283"/>
        <w:jc w:val="both"/>
        <w:rPr>
          <w:rFonts w:ascii="FrankRuehl" w:hAnsi="FrankRuehl" w:cs="FrankRuehl"/>
          <w:rtl/>
        </w:rPr>
      </w:pPr>
    </w:p>
    <w:p w14:paraId="098C20F3" w14:textId="77777777" w:rsidR="00500A44" w:rsidRPr="00500A44" w:rsidRDefault="00500A44">
      <w:pPr>
        <w:jc w:val="both"/>
        <w:rPr>
          <w:rtl/>
        </w:rPr>
      </w:pPr>
      <w:bookmarkStart w:id="4" w:name="LawTable_End"/>
      <w:bookmarkEnd w:id="4"/>
    </w:p>
    <w:p w14:paraId="5FD8CF82" w14:textId="77777777" w:rsidR="00500A44" w:rsidRPr="00500A44" w:rsidRDefault="00500A44">
      <w:pPr>
        <w:jc w:val="both"/>
        <w:rPr>
          <w:rtl/>
        </w:rPr>
      </w:pPr>
    </w:p>
    <w:p w14:paraId="1B9DA823" w14:textId="77777777" w:rsidR="00B97FA6" w:rsidRPr="00500A44" w:rsidRDefault="00B97FA6">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7FA6" w14:paraId="682742B7" w14:textId="77777777">
        <w:trPr>
          <w:trHeight w:val="355"/>
          <w:jc w:val="center"/>
        </w:trPr>
        <w:tc>
          <w:tcPr>
            <w:tcW w:w="8820" w:type="dxa"/>
            <w:tcBorders>
              <w:top w:val="nil"/>
              <w:left w:val="nil"/>
              <w:bottom w:val="nil"/>
              <w:right w:val="nil"/>
            </w:tcBorders>
          </w:tcPr>
          <w:p w14:paraId="0A480E80" w14:textId="77777777" w:rsidR="00032BF4" w:rsidRPr="00032BF4" w:rsidRDefault="00032BF4" w:rsidP="00032BF4">
            <w:pPr>
              <w:jc w:val="center"/>
              <w:rPr>
                <w:rFonts w:ascii="Arial" w:hAnsi="Arial"/>
                <w:b/>
                <w:bCs/>
                <w:sz w:val="28"/>
                <w:szCs w:val="28"/>
                <w:u w:val="single"/>
                <w:rtl/>
              </w:rPr>
            </w:pPr>
            <w:bookmarkStart w:id="5" w:name="PsakDin" w:colFirst="0" w:colLast="0"/>
            <w:bookmarkEnd w:id="0"/>
            <w:r w:rsidRPr="00032BF4">
              <w:rPr>
                <w:rFonts w:ascii="Arial" w:hAnsi="Arial"/>
                <w:b/>
                <w:bCs/>
                <w:sz w:val="28"/>
                <w:szCs w:val="28"/>
                <w:u w:val="single"/>
                <w:rtl/>
              </w:rPr>
              <w:t>גזר דין</w:t>
            </w:r>
          </w:p>
          <w:p w14:paraId="0960F86E" w14:textId="77777777" w:rsidR="00B97FA6" w:rsidRPr="00032BF4" w:rsidRDefault="00B97FA6" w:rsidP="00032BF4">
            <w:pPr>
              <w:jc w:val="center"/>
              <w:rPr>
                <w:rFonts w:ascii="Arial" w:hAnsi="Arial"/>
                <w:bCs/>
                <w:sz w:val="28"/>
                <w:szCs w:val="28"/>
                <w:u w:val="single"/>
                <w:rtl/>
              </w:rPr>
            </w:pPr>
          </w:p>
        </w:tc>
      </w:tr>
    </w:tbl>
    <w:bookmarkEnd w:id="5"/>
    <w:p w14:paraId="45374D82" w14:textId="77777777" w:rsidR="00B97FA6" w:rsidRDefault="00032BF4">
      <w:pPr>
        <w:pStyle w:val="ac"/>
        <w:jc w:val="both"/>
        <w:rPr>
          <w:rtl/>
        </w:rPr>
      </w:pPr>
      <w:r>
        <w:rPr>
          <w:rtl/>
        </w:rPr>
        <w:t>רקע</w:t>
      </w:r>
    </w:p>
    <w:p w14:paraId="75A544B2" w14:textId="77777777" w:rsidR="00B97FA6" w:rsidRDefault="00032BF4">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בעבירות</w:t>
      </w:r>
      <w:r>
        <w:rPr>
          <w:rtl/>
        </w:rPr>
        <w:t xml:space="preserve"> </w:t>
      </w:r>
      <w:r>
        <w:rPr>
          <w:rFonts w:hint="eastAsia"/>
          <w:rtl/>
        </w:rPr>
        <w:t>הבאות</w:t>
      </w:r>
      <w:r>
        <w:rPr>
          <w:rtl/>
        </w:rPr>
        <w:t>:</w:t>
      </w:r>
    </w:p>
    <w:p w14:paraId="60496403" w14:textId="77777777" w:rsidR="00B97FA6" w:rsidRDefault="00032BF4">
      <w:pPr>
        <w:pStyle w:val="a0"/>
        <w:numPr>
          <w:ilvl w:val="0"/>
          <w:numId w:val="0"/>
        </w:numPr>
        <w:ind w:left="1440" w:hanging="720"/>
        <w:jc w:val="both"/>
        <w:rPr>
          <w:rtl/>
        </w:rPr>
      </w:pPr>
      <w:r>
        <w:rPr>
          <w:rFonts w:hint="eastAsia"/>
          <w:rtl/>
        </w:rPr>
        <w:t>א</w:t>
      </w:r>
      <w:r>
        <w:rPr>
          <w:rtl/>
        </w:rPr>
        <w:t>.</w:t>
      </w:r>
      <w:r>
        <w:rPr>
          <w:rtl/>
        </w:rPr>
        <w:tab/>
      </w:r>
      <w:r>
        <w:rPr>
          <w:rFonts w:hint="eastAsia"/>
          <w:b/>
          <w:bCs/>
          <w:rtl/>
        </w:rPr>
        <w:t>הסעה</w:t>
      </w:r>
      <w:r>
        <w:rPr>
          <w:b/>
          <w:bCs/>
          <w:rtl/>
        </w:rPr>
        <w:t xml:space="preserve"> </w:t>
      </w:r>
      <w:r>
        <w:rPr>
          <w:rFonts w:hint="eastAsia"/>
          <w:b/>
          <w:bCs/>
          <w:rtl/>
        </w:rPr>
        <w:t>שלא</w:t>
      </w:r>
      <w:r>
        <w:rPr>
          <w:b/>
          <w:bCs/>
          <w:rtl/>
        </w:rPr>
        <w:t xml:space="preserve"> </w:t>
      </w:r>
      <w:r>
        <w:rPr>
          <w:rFonts w:hint="eastAsia"/>
          <w:b/>
          <w:bCs/>
          <w:rtl/>
        </w:rPr>
        <w:t>כדין</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סעיף</w:t>
      </w:r>
      <w:r>
        <w:rPr>
          <w:rtl/>
        </w:rPr>
        <w:t xml:space="preserve"> 12</w:t>
      </w:r>
      <w:r>
        <w:rPr>
          <w:rFonts w:hint="eastAsia"/>
          <w:rtl/>
        </w:rPr>
        <w:t>א</w:t>
      </w:r>
      <w:r>
        <w:rPr>
          <w:rtl/>
        </w:rPr>
        <w:t xml:space="preserve"> (</w:t>
      </w:r>
      <w:r>
        <w:rPr>
          <w:rFonts w:hint="eastAsia"/>
          <w:rtl/>
        </w:rPr>
        <w:t>ג</w:t>
      </w:r>
      <w:r>
        <w:rPr>
          <w:rtl/>
        </w:rPr>
        <w:t xml:space="preserve">)(1) </w:t>
      </w:r>
      <w:r>
        <w:rPr>
          <w:rFonts w:hint="eastAsia"/>
          <w:rtl/>
        </w:rPr>
        <w:t>ל</w:t>
      </w:r>
      <w:hyperlink r:id="rId12" w:history="1">
        <w:r w:rsidR="00500A44" w:rsidRPr="00500A44">
          <w:rPr>
            <w:rStyle w:val="Hyperlink"/>
            <w:rtl/>
          </w:rPr>
          <w:t>חוק הכניסה לישראל</w:t>
        </w:r>
      </w:hyperlink>
      <w:r>
        <w:rPr>
          <w:rtl/>
        </w:rPr>
        <w:t xml:space="preserve">, </w:t>
      </w:r>
      <w:r>
        <w:rPr>
          <w:rFonts w:hint="eastAsia"/>
          <w:rtl/>
        </w:rPr>
        <w:t>תשי</w:t>
      </w:r>
      <w:r>
        <w:rPr>
          <w:rtl/>
        </w:rPr>
        <w:t>"</w:t>
      </w:r>
      <w:r>
        <w:rPr>
          <w:rFonts w:hint="eastAsia"/>
          <w:rtl/>
        </w:rPr>
        <w:t>ב</w:t>
      </w:r>
      <w:r>
        <w:rPr>
          <w:rtl/>
        </w:rPr>
        <w:t>- 1952.</w:t>
      </w:r>
    </w:p>
    <w:p w14:paraId="7A8EB0F6" w14:textId="77777777" w:rsidR="00B97FA6" w:rsidRDefault="00032BF4">
      <w:pPr>
        <w:pStyle w:val="a0"/>
        <w:numPr>
          <w:ilvl w:val="0"/>
          <w:numId w:val="0"/>
        </w:numPr>
        <w:ind w:left="1440" w:hanging="720"/>
        <w:jc w:val="both"/>
        <w:rPr>
          <w:rtl/>
        </w:rPr>
      </w:pPr>
      <w:r>
        <w:rPr>
          <w:rFonts w:hint="eastAsia"/>
          <w:rtl/>
        </w:rPr>
        <w:lastRenderedPageBreak/>
        <w:t>ב</w:t>
      </w:r>
      <w:r>
        <w:rPr>
          <w:rtl/>
        </w:rPr>
        <w:t>.</w:t>
      </w:r>
      <w:r>
        <w:rPr>
          <w:rtl/>
        </w:rPr>
        <w:tab/>
      </w:r>
      <w:r>
        <w:rPr>
          <w:rFonts w:hint="eastAsia"/>
          <w:b/>
          <w:bCs/>
          <w:rtl/>
        </w:rPr>
        <w:t>הפרעה</w:t>
      </w:r>
      <w:r>
        <w:rPr>
          <w:b/>
          <w:bCs/>
          <w:rtl/>
        </w:rPr>
        <w:t xml:space="preserve"> </w:t>
      </w:r>
      <w:r>
        <w:rPr>
          <w:rFonts w:hint="eastAsia"/>
          <w:b/>
          <w:bCs/>
          <w:rtl/>
        </w:rPr>
        <w:t>לשוטר</w:t>
      </w:r>
      <w:r>
        <w:rPr>
          <w:b/>
          <w:bCs/>
          <w:rtl/>
        </w:rPr>
        <w:t xml:space="preserve"> </w:t>
      </w:r>
      <w:r>
        <w:rPr>
          <w:rFonts w:hint="eastAsia"/>
          <w:b/>
          <w:bCs/>
          <w:rtl/>
        </w:rPr>
        <w:t>בשעת</w:t>
      </w:r>
      <w:r>
        <w:rPr>
          <w:b/>
          <w:bCs/>
          <w:rtl/>
        </w:rPr>
        <w:t xml:space="preserve"> </w:t>
      </w:r>
      <w:r>
        <w:rPr>
          <w:rFonts w:hint="eastAsia"/>
          <w:b/>
          <w:bCs/>
          <w:rtl/>
        </w:rPr>
        <w:t>מילוי</w:t>
      </w:r>
      <w:r>
        <w:rPr>
          <w:b/>
          <w:bCs/>
          <w:rtl/>
        </w:rPr>
        <w:t xml:space="preserve"> </w:t>
      </w:r>
      <w:r>
        <w:rPr>
          <w:rFonts w:hint="eastAsia"/>
          <w:b/>
          <w:bCs/>
          <w:rtl/>
        </w:rPr>
        <w:t>תפקידו</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סעיף</w:t>
      </w:r>
      <w:r>
        <w:rPr>
          <w:rtl/>
        </w:rPr>
        <w:t xml:space="preserve"> 271 </w:t>
      </w:r>
      <w:r>
        <w:rPr>
          <w:rFonts w:hint="eastAsia"/>
          <w:rtl/>
        </w:rPr>
        <w:t>ל</w:t>
      </w:r>
      <w:hyperlink r:id="rId13" w:history="1">
        <w:r w:rsidR="00500A44" w:rsidRPr="00500A44">
          <w:rPr>
            <w:rStyle w:val="Hyperlink"/>
            <w:rtl/>
          </w:rPr>
          <w:t>חוק העונשין</w:t>
        </w:r>
      </w:hyperlink>
      <w:r>
        <w:rPr>
          <w:rtl/>
        </w:rPr>
        <w:t xml:space="preserve">, </w:t>
      </w:r>
      <w:r>
        <w:rPr>
          <w:rFonts w:hint="eastAsia"/>
          <w:rtl/>
        </w:rPr>
        <w:t>התשל</w:t>
      </w:r>
      <w:r>
        <w:rPr>
          <w:rtl/>
        </w:rPr>
        <w:t>"</w:t>
      </w:r>
      <w:r>
        <w:rPr>
          <w:rFonts w:hint="eastAsia"/>
          <w:rtl/>
        </w:rPr>
        <w:t>ז</w:t>
      </w:r>
      <w:r>
        <w:rPr>
          <w:rtl/>
        </w:rPr>
        <w:t>- 1977 (</w:t>
      </w:r>
      <w:r>
        <w:rPr>
          <w:rFonts w:hint="eastAsia"/>
          <w:rtl/>
        </w:rPr>
        <w:t>להלן</w:t>
      </w:r>
      <w:r>
        <w:rPr>
          <w:rtl/>
        </w:rPr>
        <w:t>: "</w:t>
      </w:r>
      <w:r>
        <w:rPr>
          <w:rFonts w:hint="eastAsia"/>
          <w:b/>
          <w:bCs/>
          <w:rtl/>
        </w:rPr>
        <w:t>חוק</w:t>
      </w:r>
      <w:r>
        <w:rPr>
          <w:b/>
          <w:bCs/>
          <w:rtl/>
        </w:rPr>
        <w:t xml:space="preserve"> </w:t>
      </w:r>
      <w:r>
        <w:rPr>
          <w:rFonts w:hint="eastAsia"/>
          <w:b/>
          <w:bCs/>
          <w:rtl/>
        </w:rPr>
        <w:t>העונשין</w:t>
      </w:r>
      <w:r>
        <w:rPr>
          <w:rtl/>
        </w:rPr>
        <w:t>").</w:t>
      </w:r>
    </w:p>
    <w:p w14:paraId="4F27C075" w14:textId="77777777" w:rsidR="00B97FA6" w:rsidRDefault="00032BF4">
      <w:pPr>
        <w:pStyle w:val="a0"/>
        <w:numPr>
          <w:ilvl w:val="0"/>
          <w:numId w:val="0"/>
        </w:numPr>
        <w:ind w:left="1440" w:hanging="720"/>
        <w:jc w:val="both"/>
        <w:rPr>
          <w:rtl/>
        </w:rPr>
      </w:pPr>
      <w:r>
        <w:rPr>
          <w:rFonts w:hint="eastAsia"/>
          <w:rtl/>
        </w:rPr>
        <w:t>ג</w:t>
      </w:r>
      <w:r>
        <w:rPr>
          <w:rtl/>
        </w:rPr>
        <w:t>.</w:t>
      </w:r>
      <w:r>
        <w:rPr>
          <w:rtl/>
        </w:rPr>
        <w:tab/>
      </w:r>
      <w:r>
        <w:rPr>
          <w:rFonts w:hint="eastAsia"/>
          <w:b/>
          <w:bCs/>
          <w:rtl/>
        </w:rPr>
        <w:t>התנגדות</w:t>
      </w:r>
      <w:r>
        <w:rPr>
          <w:b/>
          <w:bCs/>
          <w:rtl/>
        </w:rPr>
        <w:t xml:space="preserve"> </w:t>
      </w:r>
      <w:r>
        <w:rPr>
          <w:rFonts w:hint="eastAsia"/>
          <w:b/>
          <w:bCs/>
          <w:rtl/>
        </w:rPr>
        <w:t>למעצר</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סעיף</w:t>
      </w:r>
      <w:r>
        <w:rPr>
          <w:rtl/>
        </w:rPr>
        <w:t xml:space="preserve"> 47 (</w:t>
      </w:r>
      <w:r>
        <w:rPr>
          <w:rFonts w:hint="eastAsia"/>
          <w:rtl/>
        </w:rPr>
        <w:t>א</w:t>
      </w:r>
      <w:r>
        <w:rPr>
          <w:rtl/>
        </w:rPr>
        <w:t xml:space="preserve">) </w:t>
      </w:r>
      <w:r>
        <w:rPr>
          <w:rFonts w:hint="eastAsia"/>
          <w:rtl/>
        </w:rPr>
        <w:t>ל</w:t>
      </w:r>
      <w:hyperlink r:id="rId14" w:history="1">
        <w:r w:rsidR="00500A44" w:rsidRPr="00500A44">
          <w:rPr>
            <w:rStyle w:val="Hyperlink"/>
            <w:rFonts w:hint="eastAsia"/>
            <w:rtl/>
          </w:rPr>
          <w:t>חוק</w:t>
        </w:r>
        <w:r w:rsidR="00500A44" w:rsidRPr="00500A44">
          <w:rPr>
            <w:rStyle w:val="Hyperlink"/>
            <w:rtl/>
          </w:rPr>
          <w:t xml:space="preserve"> סדר הדין הפלילי</w:t>
        </w:r>
      </w:hyperlink>
      <w:r>
        <w:rPr>
          <w:rtl/>
        </w:rPr>
        <w:t xml:space="preserve"> (</w:t>
      </w:r>
      <w:r>
        <w:rPr>
          <w:rFonts w:hint="eastAsia"/>
          <w:rtl/>
        </w:rPr>
        <w:t>מעצר</w:t>
      </w:r>
      <w:r>
        <w:rPr>
          <w:rtl/>
        </w:rPr>
        <w:t xml:space="preserve"> </w:t>
      </w:r>
      <w:r>
        <w:rPr>
          <w:rFonts w:hint="eastAsia"/>
          <w:rtl/>
        </w:rPr>
        <w:t>וחיפוש</w:t>
      </w:r>
      <w:r>
        <w:rPr>
          <w:rtl/>
        </w:rPr>
        <w:t>) [</w:t>
      </w:r>
      <w:r>
        <w:rPr>
          <w:rFonts w:hint="eastAsia"/>
          <w:rtl/>
        </w:rPr>
        <w:t>נוסח</w:t>
      </w:r>
      <w:r>
        <w:rPr>
          <w:rtl/>
        </w:rPr>
        <w:t xml:space="preserve"> </w:t>
      </w:r>
      <w:r>
        <w:rPr>
          <w:rFonts w:hint="eastAsia"/>
          <w:rtl/>
        </w:rPr>
        <w:t>חדש</w:t>
      </w:r>
      <w:r>
        <w:rPr>
          <w:rtl/>
        </w:rPr>
        <w:t xml:space="preserve">], </w:t>
      </w:r>
      <w:r>
        <w:rPr>
          <w:rFonts w:hint="eastAsia"/>
          <w:rtl/>
        </w:rPr>
        <w:t>התשכ</w:t>
      </w:r>
      <w:r>
        <w:rPr>
          <w:rtl/>
        </w:rPr>
        <w:t>"</w:t>
      </w:r>
      <w:r>
        <w:rPr>
          <w:rFonts w:hint="eastAsia"/>
          <w:rtl/>
        </w:rPr>
        <w:t>ט</w:t>
      </w:r>
      <w:r>
        <w:rPr>
          <w:rtl/>
        </w:rPr>
        <w:t>- 1969.</w:t>
      </w:r>
    </w:p>
    <w:p w14:paraId="430F2258" w14:textId="77777777" w:rsidR="00B97FA6" w:rsidRDefault="00032BF4">
      <w:pPr>
        <w:pStyle w:val="a0"/>
        <w:numPr>
          <w:ilvl w:val="0"/>
          <w:numId w:val="0"/>
        </w:numPr>
        <w:ind w:left="1440" w:hanging="720"/>
        <w:jc w:val="both"/>
        <w:rPr>
          <w:rtl/>
        </w:rPr>
      </w:pPr>
      <w:r>
        <w:rPr>
          <w:rFonts w:hint="eastAsia"/>
          <w:rtl/>
        </w:rPr>
        <w:t>ד</w:t>
      </w:r>
      <w:r>
        <w:rPr>
          <w:rtl/>
        </w:rPr>
        <w:t>.</w:t>
      </w:r>
      <w:r>
        <w:rPr>
          <w:rtl/>
        </w:rPr>
        <w:tab/>
      </w:r>
      <w:r>
        <w:rPr>
          <w:rFonts w:hint="eastAsia"/>
          <w:b/>
          <w:bCs/>
          <w:rtl/>
        </w:rPr>
        <w:t>הסעת</w:t>
      </w:r>
      <w:r>
        <w:rPr>
          <w:b/>
          <w:bCs/>
          <w:rtl/>
        </w:rPr>
        <w:t xml:space="preserve"> </w:t>
      </w:r>
      <w:r>
        <w:rPr>
          <w:rFonts w:hint="eastAsia"/>
          <w:b/>
          <w:bCs/>
          <w:rtl/>
        </w:rPr>
        <w:t>נוסע</w:t>
      </w:r>
      <w:r>
        <w:rPr>
          <w:rFonts w:hint="cs"/>
          <w:b/>
          <w:bCs/>
          <w:rtl/>
        </w:rPr>
        <w:t>י</w:t>
      </w:r>
      <w:r>
        <w:rPr>
          <w:rFonts w:hint="eastAsia"/>
          <w:b/>
          <w:bCs/>
          <w:rtl/>
        </w:rPr>
        <w:t>ם</w:t>
      </w:r>
      <w:r>
        <w:rPr>
          <w:b/>
          <w:bCs/>
          <w:rtl/>
        </w:rPr>
        <w:t xml:space="preserve"> </w:t>
      </w:r>
      <w:r>
        <w:rPr>
          <w:rFonts w:hint="eastAsia"/>
          <w:b/>
          <w:bCs/>
          <w:rtl/>
        </w:rPr>
        <w:t>בשכר</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תקנה</w:t>
      </w:r>
      <w:r>
        <w:rPr>
          <w:rtl/>
        </w:rPr>
        <w:t xml:space="preserve"> 84 </w:t>
      </w:r>
      <w:r>
        <w:rPr>
          <w:rFonts w:hint="eastAsia"/>
          <w:rtl/>
        </w:rPr>
        <w:t>א</w:t>
      </w:r>
      <w:r>
        <w:rPr>
          <w:rtl/>
        </w:rPr>
        <w:t xml:space="preserve"> </w:t>
      </w:r>
      <w:r>
        <w:rPr>
          <w:rFonts w:hint="eastAsia"/>
          <w:rtl/>
        </w:rPr>
        <w:t>ל</w:t>
      </w:r>
      <w:hyperlink r:id="rId15" w:history="1">
        <w:r w:rsidR="00500A44" w:rsidRPr="00500A44">
          <w:rPr>
            <w:rStyle w:val="Hyperlink"/>
            <w:rtl/>
          </w:rPr>
          <w:t>תקנות התעבורה</w:t>
        </w:r>
      </w:hyperlink>
      <w:r>
        <w:rPr>
          <w:rtl/>
        </w:rPr>
        <w:t xml:space="preserve">, </w:t>
      </w:r>
      <w:r>
        <w:rPr>
          <w:rFonts w:hint="eastAsia"/>
          <w:rtl/>
        </w:rPr>
        <w:t>התשכ</w:t>
      </w:r>
      <w:r>
        <w:rPr>
          <w:rtl/>
        </w:rPr>
        <w:t>"</w:t>
      </w:r>
      <w:r>
        <w:rPr>
          <w:rFonts w:hint="eastAsia"/>
          <w:rtl/>
        </w:rPr>
        <w:t>א</w:t>
      </w:r>
      <w:r>
        <w:rPr>
          <w:rtl/>
        </w:rPr>
        <w:t>- 1961 (</w:t>
      </w:r>
      <w:r>
        <w:rPr>
          <w:rFonts w:hint="eastAsia"/>
          <w:rtl/>
        </w:rPr>
        <w:t>להלן</w:t>
      </w:r>
      <w:r>
        <w:rPr>
          <w:rtl/>
        </w:rPr>
        <w:t>: "</w:t>
      </w:r>
      <w:r>
        <w:rPr>
          <w:rFonts w:hint="eastAsia"/>
          <w:b/>
          <w:bCs/>
          <w:rtl/>
        </w:rPr>
        <w:t>תקנות</w:t>
      </w:r>
      <w:r>
        <w:rPr>
          <w:b/>
          <w:bCs/>
          <w:rtl/>
        </w:rPr>
        <w:t xml:space="preserve"> </w:t>
      </w:r>
      <w:r>
        <w:rPr>
          <w:rFonts w:hint="eastAsia"/>
          <w:b/>
          <w:bCs/>
          <w:rtl/>
        </w:rPr>
        <w:t>התעבורה</w:t>
      </w:r>
      <w:r>
        <w:rPr>
          <w:rtl/>
        </w:rPr>
        <w:t>").</w:t>
      </w:r>
    </w:p>
    <w:p w14:paraId="36A55BA4" w14:textId="77777777" w:rsidR="00B97FA6" w:rsidRDefault="00032BF4">
      <w:pPr>
        <w:pStyle w:val="a0"/>
        <w:numPr>
          <w:ilvl w:val="0"/>
          <w:numId w:val="0"/>
        </w:numPr>
        <w:ind w:left="1440" w:hanging="720"/>
        <w:jc w:val="both"/>
        <w:rPr>
          <w:rtl/>
        </w:rPr>
      </w:pPr>
      <w:r>
        <w:rPr>
          <w:rFonts w:hint="eastAsia"/>
          <w:rtl/>
        </w:rPr>
        <w:t>ה</w:t>
      </w:r>
      <w:r>
        <w:rPr>
          <w:rtl/>
        </w:rPr>
        <w:t>.</w:t>
      </w:r>
      <w:r>
        <w:rPr>
          <w:rtl/>
        </w:rPr>
        <w:tab/>
      </w:r>
      <w:r>
        <w:rPr>
          <w:rFonts w:hint="eastAsia"/>
          <w:b/>
          <w:bCs/>
          <w:rtl/>
        </w:rPr>
        <w:t>גרימת</w:t>
      </w:r>
      <w:r>
        <w:rPr>
          <w:b/>
          <w:bCs/>
          <w:rtl/>
        </w:rPr>
        <w:t xml:space="preserve"> </w:t>
      </w:r>
      <w:r>
        <w:rPr>
          <w:rFonts w:hint="eastAsia"/>
          <w:b/>
          <w:bCs/>
          <w:rtl/>
        </w:rPr>
        <w:t>תאונת</w:t>
      </w:r>
      <w:r>
        <w:rPr>
          <w:b/>
          <w:bCs/>
          <w:rtl/>
        </w:rPr>
        <w:t xml:space="preserve"> </w:t>
      </w:r>
      <w:r>
        <w:rPr>
          <w:rFonts w:hint="eastAsia"/>
          <w:b/>
          <w:bCs/>
          <w:rtl/>
        </w:rPr>
        <w:t>דרכים</w:t>
      </w:r>
      <w:r>
        <w:rPr>
          <w:b/>
          <w:bCs/>
          <w:rtl/>
        </w:rPr>
        <w:t xml:space="preserve"> </w:t>
      </w:r>
      <w:r>
        <w:rPr>
          <w:rFonts w:hint="eastAsia"/>
          <w:b/>
          <w:bCs/>
          <w:rtl/>
        </w:rPr>
        <w:t>שתוצאתה</w:t>
      </w:r>
      <w:r>
        <w:rPr>
          <w:b/>
          <w:bCs/>
          <w:rtl/>
        </w:rPr>
        <w:t xml:space="preserve"> </w:t>
      </w:r>
      <w:r>
        <w:rPr>
          <w:rFonts w:hint="eastAsia"/>
          <w:b/>
          <w:bCs/>
          <w:rtl/>
        </w:rPr>
        <w:t>פגיעה</w:t>
      </w:r>
      <w:r>
        <w:rPr>
          <w:b/>
          <w:bCs/>
          <w:rtl/>
        </w:rPr>
        <w:t xml:space="preserve"> </w:t>
      </w:r>
      <w:r>
        <w:rPr>
          <w:rFonts w:hint="eastAsia"/>
          <w:b/>
          <w:bCs/>
          <w:rtl/>
        </w:rPr>
        <w:t>בגוף</w:t>
      </w:r>
      <w:r>
        <w:rPr>
          <w:b/>
          <w:bCs/>
          <w:rtl/>
        </w:rPr>
        <w:t xml:space="preserve"> </w:t>
      </w:r>
      <w:r>
        <w:rPr>
          <w:rFonts w:hint="eastAsia"/>
          <w:b/>
          <w:bCs/>
          <w:rtl/>
        </w:rPr>
        <w:t>ונזק</w:t>
      </w:r>
      <w:r>
        <w:rPr>
          <w:b/>
          <w:bCs/>
          <w:rtl/>
        </w:rPr>
        <w:t xml:space="preserve"> </w:t>
      </w:r>
      <w:r>
        <w:rPr>
          <w:rFonts w:hint="eastAsia"/>
          <w:b/>
          <w:bCs/>
          <w:rtl/>
        </w:rPr>
        <w:t>לרכב</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תקנה</w:t>
      </w:r>
      <w:r>
        <w:rPr>
          <w:rtl/>
        </w:rPr>
        <w:t xml:space="preserve"> 144 (</w:t>
      </w:r>
      <w:r>
        <w:rPr>
          <w:rFonts w:hint="eastAsia"/>
          <w:rtl/>
        </w:rPr>
        <w:t>א</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תקנה</w:t>
      </w:r>
      <w:r>
        <w:rPr>
          <w:rtl/>
        </w:rPr>
        <w:t xml:space="preserve"> 145 (</w:t>
      </w:r>
      <w:r>
        <w:rPr>
          <w:rFonts w:hint="eastAsia"/>
          <w:rtl/>
        </w:rPr>
        <w:t>א</w:t>
      </w:r>
      <w:r>
        <w:rPr>
          <w:rtl/>
        </w:rPr>
        <w:t xml:space="preserve">) </w:t>
      </w:r>
      <w:r>
        <w:rPr>
          <w:rFonts w:hint="eastAsia"/>
          <w:rtl/>
        </w:rPr>
        <w:t>ל</w:t>
      </w:r>
      <w:hyperlink r:id="rId16" w:history="1">
        <w:r w:rsidR="00500A44" w:rsidRPr="00500A44">
          <w:rPr>
            <w:rStyle w:val="Hyperlink"/>
            <w:rtl/>
          </w:rPr>
          <w:t>תקנות התעבורה</w:t>
        </w:r>
      </w:hyperlink>
      <w:r>
        <w:rPr>
          <w:rtl/>
        </w:rPr>
        <w:t xml:space="preserve">. </w:t>
      </w:r>
    </w:p>
    <w:p w14:paraId="00B97BF9" w14:textId="77777777" w:rsidR="00B97FA6" w:rsidRDefault="00032BF4">
      <w:pPr>
        <w:pStyle w:val="a0"/>
        <w:numPr>
          <w:ilvl w:val="0"/>
          <w:numId w:val="0"/>
        </w:numPr>
        <w:ind w:left="1440" w:hanging="720"/>
        <w:jc w:val="both"/>
      </w:pPr>
      <w:r>
        <w:rPr>
          <w:rFonts w:hint="eastAsia"/>
          <w:rtl/>
        </w:rPr>
        <w:t>ו</w:t>
      </w:r>
      <w:r>
        <w:rPr>
          <w:rtl/>
        </w:rPr>
        <w:t>.</w:t>
      </w:r>
      <w:r>
        <w:rPr>
          <w:rtl/>
        </w:rPr>
        <w:tab/>
      </w:r>
      <w:r>
        <w:rPr>
          <w:rFonts w:hint="eastAsia"/>
          <w:b/>
          <w:bCs/>
          <w:rtl/>
        </w:rPr>
        <w:t>נהיגה</w:t>
      </w:r>
      <w:r>
        <w:rPr>
          <w:b/>
          <w:bCs/>
          <w:rtl/>
        </w:rPr>
        <w:t xml:space="preserve"> </w:t>
      </w:r>
      <w:r>
        <w:rPr>
          <w:rFonts w:hint="eastAsia"/>
          <w:b/>
          <w:bCs/>
          <w:rtl/>
        </w:rPr>
        <w:t>בקלות</w:t>
      </w:r>
      <w:r>
        <w:rPr>
          <w:b/>
          <w:bCs/>
          <w:rtl/>
        </w:rPr>
        <w:t xml:space="preserve"> </w:t>
      </w:r>
      <w:r>
        <w:rPr>
          <w:rFonts w:hint="eastAsia"/>
          <w:b/>
          <w:bCs/>
          <w:rtl/>
        </w:rPr>
        <w:t>ראש</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תקנה</w:t>
      </w:r>
      <w:r>
        <w:rPr>
          <w:rtl/>
        </w:rPr>
        <w:t xml:space="preserve"> 21 (</w:t>
      </w:r>
      <w:r>
        <w:rPr>
          <w:rFonts w:hint="eastAsia"/>
          <w:rtl/>
        </w:rPr>
        <w:t>ג</w:t>
      </w:r>
      <w:r>
        <w:rPr>
          <w:rtl/>
        </w:rPr>
        <w:t xml:space="preserve">) </w:t>
      </w:r>
      <w:r>
        <w:rPr>
          <w:rFonts w:hint="eastAsia"/>
          <w:rtl/>
        </w:rPr>
        <w:t>ל</w:t>
      </w:r>
      <w:hyperlink r:id="rId17" w:history="1">
        <w:r w:rsidR="00500A44" w:rsidRPr="00500A44">
          <w:rPr>
            <w:rStyle w:val="Hyperlink"/>
            <w:rtl/>
          </w:rPr>
          <w:t>תקנות התעבורה</w:t>
        </w:r>
      </w:hyperlink>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סעיף</w:t>
      </w:r>
      <w:r>
        <w:rPr>
          <w:rtl/>
        </w:rPr>
        <w:t xml:space="preserve"> 62 (2) </w:t>
      </w:r>
      <w:r>
        <w:rPr>
          <w:rFonts w:hint="eastAsia"/>
          <w:rtl/>
        </w:rPr>
        <w:t>ל</w:t>
      </w:r>
      <w:hyperlink r:id="rId18" w:history="1">
        <w:r w:rsidR="00500A44" w:rsidRPr="00500A44">
          <w:rPr>
            <w:rStyle w:val="Hyperlink"/>
            <w:rtl/>
          </w:rPr>
          <w:t>פקודת התעבורה</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התשכ</w:t>
      </w:r>
      <w:r>
        <w:rPr>
          <w:rtl/>
        </w:rPr>
        <w:t>"</w:t>
      </w:r>
      <w:r>
        <w:rPr>
          <w:rFonts w:hint="eastAsia"/>
          <w:rtl/>
        </w:rPr>
        <w:t>א</w:t>
      </w:r>
      <w:r>
        <w:rPr>
          <w:rtl/>
        </w:rPr>
        <w:t>- 1961.</w:t>
      </w:r>
    </w:p>
    <w:p w14:paraId="66D5A751" w14:textId="77777777" w:rsidR="00B97FA6" w:rsidRDefault="00032BF4">
      <w:pPr>
        <w:pStyle w:val="a0"/>
        <w:jc w:val="both"/>
      </w:pPr>
      <w:bookmarkStart w:id="7" w:name="ABSTRACT_END"/>
      <w:bookmarkEnd w:id="7"/>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בתאריך</w:t>
      </w:r>
      <w:r>
        <w:rPr>
          <w:rtl/>
        </w:rPr>
        <w:t xml:space="preserve"> 28.6.12, </w:t>
      </w:r>
      <w:r>
        <w:rPr>
          <w:rFonts w:hint="eastAsia"/>
          <w:rtl/>
        </w:rPr>
        <w:t>בשעה</w:t>
      </w:r>
      <w:r>
        <w:rPr>
          <w:rtl/>
        </w:rPr>
        <w:t xml:space="preserve"> 19:50, </w:t>
      </w:r>
      <w:r>
        <w:rPr>
          <w:rFonts w:hint="eastAsia"/>
          <w:rtl/>
        </w:rPr>
        <w:t>בגדר</w:t>
      </w:r>
      <w:r>
        <w:rPr>
          <w:rtl/>
        </w:rPr>
        <w:t xml:space="preserve"> </w:t>
      </w:r>
      <w:r>
        <w:rPr>
          <w:rFonts w:hint="eastAsia"/>
          <w:rtl/>
        </w:rPr>
        <w:t>עזון</w:t>
      </w:r>
      <w:r>
        <w:rPr>
          <w:rtl/>
        </w:rPr>
        <w:t xml:space="preserve"> </w:t>
      </w:r>
      <w:r>
        <w:rPr>
          <w:rFonts w:hint="eastAsia"/>
          <w:rtl/>
        </w:rPr>
        <w:t>עאתמה</w:t>
      </w:r>
      <w:r>
        <w:rPr>
          <w:rtl/>
        </w:rPr>
        <w:t xml:space="preserve"> </w:t>
      </w:r>
      <w:r>
        <w:rPr>
          <w:rFonts w:hint="eastAsia"/>
          <w:rtl/>
        </w:rPr>
        <w:t>מכיוון</w:t>
      </w:r>
      <w:r>
        <w:rPr>
          <w:rtl/>
        </w:rPr>
        <w:t xml:space="preserve"> </w:t>
      </w:r>
      <w:r>
        <w:rPr>
          <w:rFonts w:hint="eastAsia"/>
          <w:rtl/>
        </w:rPr>
        <w:t>דרום</w:t>
      </w:r>
      <w:r>
        <w:rPr>
          <w:rtl/>
        </w:rPr>
        <w:t xml:space="preserve"> </w:t>
      </w:r>
      <w:r>
        <w:rPr>
          <w:rFonts w:hint="eastAsia"/>
          <w:rtl/>
        </w:rPr>
        <w:t>לצפון</w:t>
      </w:r>
      <w:r>
        <w:rPr>
          <w:rtl/>
        </w:rPr>
        <w:t xml:space="preserve"> (</w:t>
      </w:r>
      <w:r>
        <w:rPr>
          <w:rFonts w:hint="eastAsia"/>
          <w:rtl/>
        </w:rPr>
        <w:t>להלן</w:t>
      </w:r>
      <w:r>
        <w:rPr>
          <w:rtl/>
        </w:rPr>
        <w:t>: "</w:t>
      </w:r>
      <w:r>
        <w:rPr>
          <w:rFonts w:hint="eastAsia"/>
          <w:b/>
          <w:bCs/>
          <w:rtl/>
        </w:rPr>
        <w:t>הגדר</w:t>
      </w:r>
      <w:r>
        <w:rPr>
          <w:rtl/>
        </w:rPr>
        <w:t xml:space="preserve">"), </w:t>
      </w:r>
      <w:r>
        <w:rPr>
          <w:rFonts w:hint="eastAsia"/>
          <w:rtl/>
        </w:rPr>
        <w:t>נכנסו</w:t>
      </w:r>
      <w:r>
        <w:rPr>
          <w:rtl/>
        </w:rPr>
        <w:t xml:space="preserve"> </w:t>
      </w:r>
      <w:r>
        <w:rPr>
          <w:rFonts w:hint="eastAsia"/>
          <w:rtl/>
        </w:rPr>
        <w:t>דרך</w:t>
      </w:r>
      <w:r>
        <w:rPr>
          <w:rtl/>
        </w:rPr>
        <w:t xml:space="preserve"> </w:t>
      </w:r>
      <w:r>
        <w:rPr>
          <w:rFonts w:hint="eastAsia"/>
          <w:rtl/>
        </w:rPr>
        <w:t>פרצה</w:t>
      </w:r>
      <w:r>
        <w:rPr>
          <w:rtl/>
        </w:rPr>
        <w:t xml:space="preserve"> </w:t>
      </w:r>
      <w:r>
        <w:rPr>
          <w:rFonts w:hint="eastAsia"/>
          <w:rtl/>
        </w:rPr>
        <w:t>בגדר</w:t>
      </w:r>
      <w:r>
        <w:rPr>
          <w:rtl/>
        </w:rPr>
        <w:t xml:space="preserve"> </w:t>
      </w:r>
      <w:r>
        <w:rPr>
          <w:rFonts w:hint="eastAsia"/>
          <w:rtl/>
        </w:rPr>
        <w:t>שני</w:t>
      </w:r>
      <w:r>
        <w:rPr>
          <w:rtl/>
        </w:rPr>
        <w:t xml:space="preserve"> </w:t>
      </w:r>
      <w:r>
        <w:rPr>
          <w:rFonts w:hint="eastAsia"/>
          <w:rtl/>
        </w:rPr>
        <w:t>תושבי</w:t>
      </w:r>
      <w:r>
        <w:rPr>
          <w:rtl/>
        </w:rPr>
        <w:t xml:space="preserve"> </w:t>
      </w:r>
      <w:r>
        <w:rPr>
          <w:rFonts w:hint="eastAsia"/>
          <w:rtl/>
        </w:rPr>
        <w:t>האזור</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בסמוך</w:t>
      </w:r>
      <w:r>
        <w:rPr>
          <w:rtl/>
        </w:rPr>
        <w:t xml:space="preserve"> </w:t>
      </w:r>
      <w:r>
        <w:rPr>
          <w:rFonts w:hint="eastAsia"/>
          <w:rtl/>
        </w:rPr>
        <w:t>לגדר</w:t>
      </w:r>
      <w:r>
        <w:rPr>
          <w:rtl/>
        </w:rPr>
        <w:t xml:space="preserve">, </w:t>
      </w:r>
      <w:r>
        <w:rPr>
          <w:rFonts w:hint="eastAsia"/>
          <w:rtl/>
        </w:rPr>
        <w:t>נכנסו</w:t>
      </w:r>
      <w:r>
        <w:rPr>
          <w:rtl/>
        </w:rPr>
        <w:t xml:space="preserve"> </w:t>
      </w:r>
      <w:r>
        <w:rPr>
          <w:rFonts w:hint="eastAsia"/>
          <w:rtl/>
        </w:rPr>
        <w:t>שני</w:t>
      </w:r>
      <w:r>
        <w:rPr>
          <w:rtl/>
        </w:rPr>
        <w:t xml:space="preserve"> </w:t>
      </w:r>
      <w:r>
        <w:rPr>
          <w:rFonts w:hint="eastAsia"/>
          <w:rtl/>
        </w:rPr>
        <w:t>תושבי</w:t>
      </w:r>
      <w:r>
        <w:rPr>
          <w:rtl/>
        </w:rPr>
        <w:t xml:space="preserve"> </w:t>
      </w:r>
      <w:r>
        <w:rPr>
          <w:rFonts w:hint="eastAsia"/>
          <w:rtl/>
        </w:rPr>
        <w:t>האזור</w:t>
      </w:r>
      <w:r>
        <w:rPr>
          <w:rtl/>
        </w:rPr>
        <w:t xml:space="preserve"> </w:t>
      </w:r>
      <w:r>
        <w:rPr>
          <w:rFonts w:hint="eastAsia"/>
          <w:rtl/>
        </w:rPr>
        <w:t>לרכב</w:t>
      </w:r>
      <w:r>
        <w:rPr>
          <w:rtl/>
        </w:rPr>
        <w:t xml:space="preserve"> </w:t>
      </w:r>
      <w:r>
        <w:rPr>
          <w:rFonts w:hint="eastAsia"/>
          <w:rtl/>
        </w:rPr>
        <w:t>מסוג</w:t>
      </w:r>
      <w:r>
        <w:rPr>
          <w:rtl/>
        </w:rPr>
        <w:t xml:space="preserve"> </w:t>
      </w:r>
      <w:r>
        <w:rPr>
          <w:rFonts w:hint="eastAsia"/>
          <w:rtl/>
        </w:rPr>
        <w:t>פולקסווגן</w:t>
      </w:r>
      <w:r>
        <w:rPr>
          <w:rtl/>
        </w:rPr>
        <w:t xml:space="preserve"> (</w:t>
      </w:r>
      <w:r>
        <w:rPr>
          <w:rFonts w:hint="eastAsia"/>
          <w:rtl/>
        </w:rPr>
        <w:t>להלן</w:t>
      </w:r>
      <w:r>
        <w:rPr>
          <w:rtl/>
        </w:rPr>
        <w:t>: "</w:t>
      </w:r>
      <w:r>
        <w:rPr>
          <w:rFonts w:hint="eastAsia"/>
          <w:b/>
          <w:bCs/>
          <w:rtl/>
        </w:rPr>
        <w:t>הרכב</w:t>
      </w:r>
      <w:r>
        <w:rPr>
          <w:rtl/>
        </w:rPr>
        <w:t xml:space="preserve">"), </w:t>
      </w:r>
      <w:r>
        <w:rPr>
          <w:rFonts w:hint="eastAsia"/>
          <w:rtl/>
        </w:rPr>
        <w:t>בו</w:t>
      </w:r>
      <w:r>
        <w:rPr>
          <w:rtl/>
        </w:rPr>
        <w:t xml:space="preserve"> </w:t>
      </w:r>
      <w:r>
        <w:rPr>
          <w:rFonts w:hint="eastAsia"/>
          <w:rtl/>
        </w:rPr>
        <w:t>נהג</w:t>
      </w:r>
      <w:r>
        <w:rPr>
          <w:rtl/>
        </w:rPr>
        <w:t xml:space="preserve"> </w:t>
      </w:r>
      <w:r>
        <w:rPr>
          <w:rFonts w:hint="eastAsia"/>
          <w:rtl/>
        </w:rPr>
        <w:t>הנאשם</w:t>
      </w:r>
      <w:r>
        <w:rPr>
          <w:rtl/>
        </w:rPr>
        <w:t xml:space="preserve">. </w:t>
      </w:r>
      <w:r>
        <w:rPr>
          <w:rFonts w:hint="eastAsia"/>
          <w:rtl/>
        </w:rPr>
        <w:t>מיד</w:t>
      </w:r>
      <w:r>
        <w:rPr>
          <w:rtl/>
        </w:rPr>
        <w:t xml:space="preserve"> </w:t>
      </w:r>
      <w:r>
        <w:rPr>
          <w:rFonts w:hint="eastAsia"/>
          <w:rtl/>
        </w:rPr>
        <w:t>ובסמוך</w:t>
      </w:r>
      <w:r>
        <w:rPr>
          <w:rtl/>
        </w:rPr>
        <w:t xml:space="preserve">, </w:t>
      </w:r>
      <w:r>
        <w:rPr>
          <w:rFonts w:hint="eastAsia"/>
          <w:rtl/>
        </w:rPr>
        <w:t>שילמו</w:t>
      </w:r>
      <w:r>
        <w:rPr>
          <w:rtl/>
        </w:rPr>
        <w:t xml:space="preserve"> </w:t>
      </w:r>
      <w:r>
        <w:rPr>
          <w:rFonts w:hint="eastAsia"/>
          <w:rtl/>
        </w:rPr>
        <w:t>תושבי</w:t>
      </w:r>
      <w:r>
        <w:rPr>
          <w:rtl/>
        </w:rPr>
        <w:t xml:space="preserve"> </w:t>
      </w:r>
      <w:r>
        <w:rPr>
          <w:rFonts w:hint="eastAsia"/>
          <w:rtl/>
        </w:rPr>
        <w:t>האזור</w:t>
      </w:r>
      <w:r>
        <w:rPr>
          <w:rtl/>
        </w:rPr>
        <w:t xml:space="preserve"> </w:t>
      </w:r>
      <w:r>
        <w:rPr>
          <w:rFonts w:hint="eastAsia"/>
          <w:rtl/>
        </w:rPr>
        <w:t>לנאשם</w:t>
      </w:r>
      <w:r>
        <w:rPr>
          <w:rtl/>
        </w:rPr>
        <w:t xml:space="preserve"> </w:t>
      </w:r>
      <w:r>
        <w:rPr>
          <w:rFonts w:hint="eastAsia"/>
          <w:rtl/>
        </w:rPr>
        <w:t>סך</w:t>
      </w:r>
      <w:r>
        <w:rPr>
          <w:rtl/>
        </w:rPr>
        <w:t xml:space="preserve"> </w:t>
      </w:r>
      <w:r>
        <w:rPr>
          <w:rFonts w:hint="eastAsia"/>
          <w:rtl/>
        </w:rPr>
        <w:t>של</w:t>
      </w:r>
      <w:r>
        <w:rPr>
          <w:rtl/>
        </w:rPr>
        <w:t xml:space="preserve"> </w:t>
      </w:r>
      <w:r>
        <w:rPr>
          <w:rFonts w:hint="eastAsia"/>
          <w:rtl/>
        </w:rPr>
        <w:t>כ</w:t>
      </w:r>
      <w:r>
        <w:rPr>
          <w:rtl/>
        </w:rPr>
        <w:t xml:space="preserve">-200 </w:t>
      </w:r>
      <w:r>
        <w:rPr>
          <w:rFonts w:hint="eastAsia"/>
          <w:rtl/>
        </w:rPr>
        <w:t>₪</w:t>
      </w:r>
      <w:r>
        <w:rPr>
          <w:rtl/>
        </w:rPr>
        <w:t xml:space="preserve"> </w:t>
      </w:r>
      <w:r>
        <w:rPr>
          <w:rFonts w:hint="eastAsia"/>
          <w:rtl/>
        </w:rPr>
        <w:t>עבור</w:t>
      </w:r>
      <w:r>
        <w:rPr>
          <w:rtl/>
        </w:rPr>
        <w:t xml:space="preserve"> </w:t>
      </w:r>
      <w:r>
        <w:rPr>
          <w:rFonts w:hint="eastAsia"/>
          <w:rtl/>
        </w:rPr>
        <w:t>נסיעה</w:t>
      </w:r>
      <w:r>
        <w:rPr>
          <w:rtl/>
        </w:rPr>
        <w:t xml:space="preserve"> </w:t>
      </w:r>
      <w:r>
        <w:rPr>
          <w:rFonts w:hint="eastAsia"/>
          <w:rtl/>
        </w:rPr>
        <w:t>להוד</w:t>
      </w:r>
      <w:r>
        <w:rPr>
          <w:rtl/>
        </w:rPr>
        <w:t xml:space="preserve"> </w:t>
      </w:r>
      <w:r>
        <w:rPr>
          <w:rFonts w:hint="eastAsia"/>
          <w:rtl/>
        </w:rPr>
        <w:t>השרון</w:t>
      </w:r>
      <w:r>
        <w:rPr>
          <w:rtl/>
        </w:rPr>
        <w:t xml:space="preserve">. </w:t>
      </w:r>
      <w:r>
        <w:rPr>
          <w:rFonts w:hint="eastAsia"/>
          <w:rtl/>
        </w:rPr>
        <w:t>בהמשך</w:t>
      </w:r>
      <w:r>
        <w:rPr>
          <w:rtl/>
        </w:rPr>
        <w:t xml:space="preserve">, </w:t>
      </w:r>
      <w:r>
        <w:rPr>
          <w:rFonts w:hint="eastAsia"/>
          <w:rtl/>
        </w:rPr>
        <w:t>בכניסה</w:t>
      </w:r>
      <w:r>
        <w:rPr>
          <w:rtl/>
        </w:rPr>
        <w:t xml:space="preserve"> </w:t>
      </w:r>
      <w:r>
        <w:rPr>
          <w:rFonts w:hint="eastAsia"/>
          <w:rtl/>
        </w:rPr>
        <w:t>הדרומית</w:t>
      </w:r>
      <w:r>
        <w:rPr>
          <w:rtl/>
        </w:rPr>
        <w:t xml:space="preserve"> </w:t>
      </w:r>
      <w:r>
        <w:rPr>
          <w:rFonts w:hint="eastAsia"/>
          <w:rtl/>
        </w:rPr>
        <w:t>לג</w:t>
      </w:r>
      <w:r>
        <w:rPr>
          <w:rtl/>
        </w:rPr>
        <w:t>'</w:t>
      </w:r>
      <w:r>
        <w:rPr>
          <w:rFonts w:hint="eastAsia"/>
          <w:rtl/>
        </w:rPr>
        <w:t>לג</w:t>
      </w:r>
      <w:r>
        <w:rPr>
          <w:rtl/>
        </w:rPr>
        <w:t>'</w:t>
      </w:r>
      <w:r>
        <w:rPr>
          <w:rFonts w:hint="eastAsia"/>
          <w:rtl/>
        </w:rPr>
        <w:t>וליה</w:t>
      </w:r>
      <w:r>
        <w:rPr>
          <w:rtl/>
        </w:rPr>
        <w:t xml:space="preserve">, </w:t>
      </w:r>
      <w:r>
        <w:rPr>
          <w:rFonts w:hint="eastAsia"/>
          <w:rtl/>
        </w:rPr>
        <w:t>נהג</w:t>
      </w:r>
      <w:r>
        <w:rPr>
          <w:rtl/>
        </w:rPr>
        <w:t xml:space="preserve"> </w:t>
      </w:r>
      <w:r>
        <w:rPr>
          <w:rFonts w:hint="eastAsia"/>
          <w:rtl/>
        </w:rPr>
        <w:t>בעקבות</w:t>
      </w:r>
      <w:r>
        <w:rPr>
          <w:rtl/>
        </w:rPr>
        <w:t xml:space="preserve"> </w:t>
      </w:r>
      <w:r>
        <w:rPr>
          <w:rFonts w:hint="eastAsia"/>
          <w:rtl/>
        </w:rPr>
        <w:t>הנאשם</w:t>
      </w:r>
      <w:r>
        <w:rPr>
          <w:rtl/>
        </w:rPr>
        <w:t xml:space="preserve"> </w:t>
      </w:r>
      <w:r>
        <w:rPr>
          <w:rFonts w:hint="eastAsia"/>
          <w:rtl/>
        </w:rPr>
        <w:t>השוטר</w:t>
      </w:r>
      <w:r>
        <w:rPr>
          <w:rtl/>
        </w:rPr>
        <w:t xml:space="preserve"> </w:t>
      </w:r>
      <w:r>
        <w:rPr>
          <w:rFonts w:hint="eastAsia"/>
          <w:rtl/>
        </w:rPr>
        <w:t>סמיח</w:t>
      </w:r>
      <w:r>
        <w:rPr>
          <w:rtl/>
        </w:rPr>
        <w:t xml:space="preserve"> </w:t>
      </w:r>
      <w:r>
        <w:rPr>
          <w:rFonts w:hint="eastAsia"/>
          <w:rtl/>
        </w:rPr>
        <w:t>חושאדה</w:t>
      </w:r>
      <w:r>
        <w:rPr>
          <w:rtl/>
        </w:rPr>
        <w:t xml:space="preserve"> (</w:t>
      </w:r>
      <w:r>
        <w:rPr>
          <w:rFonts w:hint="eastAsia"/>
          <w:rtl/>
        </w:rPr>
        <w:t>להלן</w:t>
      </w:r>
      <w:r>
        <w:rPr>
          <w:rtl/>
        </w:rPr>
        <w:t>: "</w:t>
      </w:r>
      <w:r>
        <w:rPr>
          <w:rFonts w:hint="eastAsia"/>
          <w:b/>
          <w:bCs/>
          <w:rtl/>
        </w:rPr>
        <w:t>השוטר</w:t>
      </w:r>
      <w:r>
        <w:rPr>
          <w:b/>
          <w:bCs/>
          <w:rtl/>
        </w:rPr>
        <w:t xml:space="preserve"> </w:t>
      </w:r>
      <w:r>
        <w:rPr>
          <w:rFonts w:hint="eastAsia"/>
          <w:b/>
          <w:bCs/>
          <w:rtl/>
        </w:rPr>
        <w:t>סמיח</w:t>
      </w:r>
      <w:r>
        <w:rPr>
          <w:rtl/>
        </w:rPr>
        <w:t xml:space="preserve">") </w:t>
      </w:r>
      <w:r>
        <w:rPr>
          <w:rFonts w:hint="eastAsia"/>
          <w:rtl/>
        </w:rPr>
        <w:t>בניידת</w:t>
      </w:r>
      <w:r>
        <w:rPr>
          <w:rtl/>
        </w:rPr>
        <w:t xml:space="preserve"> </w:t>
      </w:r>
      <w:r>
        <w:rPr>
          <w:rFonts w:hint="eastAsia"/>
          <w:rtl/>
        </w:rPr>
        <w:t>משטרה</w:t>
      </w:r>
      <w:r>
        <w:rPr>
          <w:rtl/>
        </w:rPr>
        <w:t xml:space="preserve"> </w:t>
      </w:r>
      <w:r>
        <w:rPr>
          <w:rFonts w:hint="eastAsia"/>
          <w:rtl/>
        </w:rPr>
        <w:t>מוסווית</w:t>
      </w:r>
      <w:r>
        <w:rPr>
          <w:rtl/>
        </w:rPr>
        <w:t xml:space="preserve"> (</w:t>
      </w:r>
      <w:r>
        <w:rPr>
          <w:rFonts w:hint="eastAsia"/>
          <w:rtl/>
        </w:rPr>
        <w:t>להלן</w:t>
      </w:r>
      <w:r>
        <w:rPr>
          <w:rtl/>
        </w:rPr>
        <w:t>: "</w:t>
      </w:r>
      <w:r>
        <w:rPr>
          <w:rFonts w:hint="eastAsia"/>
          <w:b/>
          <w:bCs/>
          <w:rtl/>
        </w:rPr>
        <w:t>הניידת</w:t>
      </w:r>
      <w:r>
        <w:rPr>
          <w:rtl/>
        </w:rPr>
        <w:t xml:space="preserve">"), </w:t>
      </w:r>
      <w:r>
        <w:rPr>
          <w:rFonts w:hint="eastAsia"/>
          <w:rtl/>
        </w:rPr>
        <w:t>וסמוך</w:t>
      </w:r>
      <w:r>
        <w:rPr>
          <w:rtl/>
        </w:rPr>
        <w:t xml:space="preserve"> </w:t>
      </w:r>
      <w:r>
        <w:rPr>
          <w:rFonts w:hint="eastAsia"/>
          <w:rtl/>
        </w:rPr>
        <w:t>אליו</w:t>
      </w:r>
      <w:r>
        <w:rPr>
          <w:rtl/>
        </w:rPr>
        <w:t xml:space="preserve"> </w:t>
      </w:r>
      <w:r>
        <w:rPr>
          <w:rFonts w:hint="eastAsia"/>
          <w:rtl/>
        </w:rPr>
        <w:t>ישב</w:t>
      </w:r>
      <w:r>
        <w:rPr>
          <w:rtl/>
        </w:rPr>
        <w:t xml:space="preserve"> </w:t>
      </w:r>
      <w:r>
        <w:rPr>
          <w:rFonts w:hint="eastAsia"/>
          <w:rtl/>
        </w:rPr>
        <w:t>השוטר</w:t>
      </w:r>
      <w:r>
        <w:rPr>
          <w:rtl/>
        </w:rPr>
        <w:t xml:space="preserve"> </w:t>
      </w:r>
      <w:r>
        <w:rPr>
          <w:rFonts w:hint="eastAsia"/>
          <w:rtl/>
        </w:rPr>
        <w:t>אליהו</w:t>
      </w:r>
      <w:r>
        <w:rPr>
          <w:rtl/>
        </w:rPr>
        <w:t xml:space="preserve"> </w:t>
      </w:r>
      <w:r>
        <w:rPr>
          <w:rFonts w:hint="eastAsia"/>
          <w:rtl/>
        </w:rPr>
        <w:t>פורמן</w:t>
      </w:r>
      <w:r>
        <w:rPr>
          <w:rtl/>
        </w:rPr>
        <w:t xml:space="preserve"> (</w:t>
      </w:r>
      <w:r>
        <w:rPr>
          <w:rFonts w:hint="eastAsia"/>
          <w:rtl/>
        </w:rPr>
        <w:t>להלן</w:t>
      </w:r>
      <w:r>
        <w:rPr>
          <w:rtl/>
        </w:rPr>
        <w:t>: "</w:t>
      </w:r>
      <w:r>
        <w:rPr>
          <w:rFonts w:hint="eastAsia"/>
          <w:b/>
          <w:bCs/>
          <w:rtl/>
        </w:rPr>
        <w:t>השוטר</w:t>
      </w:r>
      <w:r>
        <w:rPr>
          <w:b/>
          <w:bCs/>
          <w:rtl/>
        </w:rPr>
        <w:t xml:space="preserve"> </w:t>
      </w:r>
      <w:r>
        <w:rPr>
          <w:rFonts w:hint="eastAsia"/>
          <w:b/>
          <w:bCs/>
          <w:rtl/>
        </w:rPr>
        <w:t>אליהו</w:t>
      </w:r>
      <w:r>
        <w:rPr>
          <w:rtl/>
        </w:rPr>
        <w:t>") (</w:t>
      </w:r>
      <w:r>
        <w:rPr>
          <w:rFonts w:hint="eastAsia"/>
          <w:rtl/>
        </w:rPr>
        <w:t>להלן</w:t>
      </w:r>
      <w:r>
        <w:rPr>
          <w:rtl/>
        </w:rPr>
        <w:t>: "</w:t>
      </w:r>
      <w:r>
        <w:rPr>
          <w:rFonts w:hint="eastAsia"/>
          <w:b/>
          <w:bCs/>
          <w:rtl/>
        </w:rPr>
        <w:t>השוטרים</w:t>
      </w:r>
      <w:r>
        <w:rPr>
          <w:rtl/>
        </w:rPr>
        <w:t xml:space="preserve">"). </w:t>
      </w:r>
      <w:r>
        <w:rPr>
          <w:rFonts w:hint="eastAsia"/>
          <w:rtl/>
        </w:rPr>
        <w:t>מיד</w:t>
      </w:r>
      <w:r>
        <w:rPr>
          <w:rtl/>
        </w:rPr>
        <w:t xml:space="preserve"> </w:t>
      </w:r>
      <w:r>
        <w:rPr>
          <w:rFonts w:hint="eastAsia"/>
          <w:rtl/>
        </w:rPr>
        <w:t>ובסמוך</w:t>
      </w:r>
      <w:r>
        <w:rPr>
          <w:rtl/>
        </w:rPr>
        <w:t xml:space="preserve">, </w:t>
      </w:r>
      <w:r>
        <w:rPr>
          <w:rFonts w:hint="eastAsia"/>
          <w:rtl/>
        </w:rPr>
        <w:t>נהג</w:t>
      </w:r>
      <w:r>
        <w:rPr>
          <w:rtl/>
        </w:rPr>
        <w:t xml:space="preserve"> </w:t>
      </w:r>
      <w:r>
        <w:rPr>
          <w:rFonts w:hint="eastAsia"/>
          <w:rtl/>
        </w:rPr>
        <w:t>השוטר</w:t>
      </w:r>
      <w:r>
        <w:rPr>
          <w:rtl/>
        </w:rPr>
        <w:t xml:space="preserve"> </w:t>
      </w:r>
      <w:r>
        <w:rPr>
          <w:rFonts w:hint="eastAsia"/>
          <w:rtl/>
        </w:rPr>
        <w:t>סמיח</w:t>
      </w:r>
      <w:r>
        <w:rPr>
          <w:rtl/>
        </w:rPr>
        <w:t xml:space="preserve"> </w:t>
      </w:r>
      <w:r>
        <w:rPr>
          <w:rFonts w:hint="eastAsia"/>
          <w:rtl/>
        </w:rPr>
        <w:t>במקביל</w:t>
      </w:r>
      <w:r>
        <w:rPr>
          <w:rtl/>
        </w:rPr>
        <w:t xml:space="preserve"> </w:t>
      </w:r>
      <w:r>
        <w:rPr>
          <w:rFonts w:hint="eastAsia"/>
          <w:rtl/>
        </w:rPr>
        <w:t>לרכב</w:t>
      </w:r>
      <w:r>
        <w:rPr>
          <w:rtl/>
        </w:rPr>
        <w:t xml:space="preserve">, </w:t>
      </w:r>
      <w:r>
        <w:rPr>
          <w:rFonts w:hint="eastAsia"/>
          <w:rtl/>
        </w:rPr>
        <w:t>כאשר</w:t>
      </w:r>
      <w:r>
        <w:rPr>
          <w:rtl/>
        </w:rPr>
        <w:t xml:space="preserve"> </w:t>
      </w:r>
      <w:r>
        <w:rPr>
          <w:rFonts w:hint="eastAsia"/>
          <w:rtl/>
        </w:rPr>
        <w:t>השוטר</w:t>
      </w:r>
      <w:r>
        <w:rPr>
          <w:rtl/>
        </w:rPr>
        <w:t xml:space="preserve"> </w:t>
      </w:r>
      <w:r>
        <w:rPr>
          <w:rFonts w:hint="eastAsia"/>
          <w:rtl/>
        </w:rPr>
        <w:t>אליהו</w:t>
      </w:r>
      <w:r>
        <w:rPr>
          <w:rtl/>
        </w:rPr>
        <w:t xml:space="preserve"> </w:t>
      </w:r>
      <w:r>
        <w:rPr>
          <w:rFonts w:hint="eastAsia"/>
          <w:rtl/>
        </w:rPr>
        <w:t>פתח</w:t>
      </w:r>
      <w:r>
        <w:rPr>
          <w:rtl/>
        </w:rPr>
        <w:t xml:space="preserve"> </w:t>
      </w:r>
      <w:r>
        <w:rPr>
          <w:rFonts w:hint="eastAsia"/>
          <w:rtl/>
        </w:rPr>
        <w:t>את</w:t>
      </w:r>
      <w:r>
        <w:rPr>
          <w:rtl/>
        </w:rPr>
        <w:t xml:space="preserve"> </w:t>
      </w:r>
      <w:r>
        <w:rPr>
          <w:rFonts w:hint="eastAsia"/>
          <w:rtl/>
        </w:rPr>
        <w:t>חלון</w:t>
      </w:r>
      <w:r>
        <w:rPr>
          <w:rtl/>
        </w:rPr>
        <w:t xml:space="preserve"> </w:t>
      </w:r>
      <w:r>
        <w:rPr>
          <w:rFonts w:hint="eastAsia"/>
          <w:rtl/>
        </w:rPr>
        <w:t>הניידת</w:t>
      </w:r>
      <w:r>
        <w:rPr>
          <w:rtl/>
        </w:rPr>
        <w:t xml:space="preserve"> </w:t>
      </w:r>
      <w:r>
        <w:rPr>
          <w:rFonts w:hint="eastAsia"/>
          <w:rtl/>
        </w:rPr>
        <w:t>ואמר</w:t>
      </w:r>
      <w:r>
        <w:rPr>
          <w:rtl/>
        </w:rPr>
        <w:t xml:space="preserve"> </w:t>
      </w:r>
      <w:r>
        <w:rPr>
          <w:rFonts w:hint="eastAsia"/>
          <w:rtl/>
        </w:rPr>
        <w:t>לנאשם</w:t>
      </w:r>
      <w:r>
        <w:rPr>
          <w:rtl/>
        </w:rPr>
        <w:t xml:space="preserve"> </w:t>
      </w:r>
      <w:r>
        <w:rPr>
          <w:rFonts w:hint="eastAsia"/>
          <w:rtl/>
        </w:rPr>
        <w:t>כי</w:t>
      </w:r>
      <w:r>
        <w:rPr>
          <w:rtl/>
        </w:rPr>
        <w:t xml:space="preserve"> </w:t>
      </w:r>
      <w:r>
        <w:rPr>
          <w:rFonts w:hint="eastAsia"/>
          <w:rtl/>
        </w:rPr>
        <w:t>הם</w:t>
      </w:r>
      <w:r>
        <w:rPr>
          <w:rtl/>
        </w:rPr>
        <w:t xml:space="preserve"> </w:t>
      </w:r>
      <w:r>
        <w:rPr>
          <w:rFonts w:hint="eastAsia"/>
          <w:rtl/>
        </w:rPr>
        <w:t>שוטרים</w:t>
      </w:r>
      <w:r>
        <w:rPr>
          <w:rtl/>
        </w:rPr>
        <w:t xml:space="preserve">, </w:t>
      </w:r>
      <w:r>
        <w:rPr>
          <w:rFonts w:hint="eastAsia"/>
          <w:rtl/>
        </w:rPr>
        <w:t>וביקש</w:t>
      </w:r>
      <w:r>
        <w:rPr>
          <w:rtl/>
        </w:rPr>
        <w:t xml:space="preserve"> </w:t>
      </w:r>
      <w:r>
        <w:rPr>
          <w:rFonts w:hint="eastAsia"/>
          <w:rtl/>
        </w:rPr>
        <w:t>ממנו</w:t>
      </w:r>
      <w:r>
        <w:rPr>
          <w:rtl/>
        </w:rPr>
        <w:t xml:space="preserve"> </w:t>
      </w:r>
      <w:r>
        <w:rPr>
          <w:rFonts w:hint="eastAsia"/>
          <w:rtl/>
        </w:rPr>
        <w:t>לעצור</w:t>
      </w:r>
      <w:r>
        <w:rPr>
          <w:rtl/>
        </w:rPr>
        <w:t xml:space="preserve"> </w:t>
      </w:r>
      <w:r>
        <w:rPr>
          <w:rFonts w:hint="eastAsia"/>
          <w:rtl/>
        </w:rPr>
        <w:t>בצד</w:t>
      </w:r>
      <w:r>
        <w:rPr>
          <w:rtl/>
        </w:rPr>
        <w:t xml:space="preserve">. </w:t>
      </w:r>
      <w:r>
        <w:rPr>
          <w:rFonts w:hint="eastAsia"/>
          <w:rtl/>
        </w:rPr>
        <w:t>הנאשם</w:t>
      </w:r>
      <w:r>
        <w:rPr>
          <w:rtl/>
        </w:rPr>
        <w:t xml:space="preserve"> </w:t>
      </w:r>
      <w:r>
        <w:rPr>
          <w:rFonts w:hint="eastAsia"/>
          <w:rtl/>
        </w:rPr>
        <w:t>הנהן</w:t>
      </w:r>
      <w:r>
        <w:rPr>
          <w:rtl/>
        </w:rPr>
        <w:t xml:space="preserve"> </w:t>
      </w:r>
      <w:r>
        <w:rPr>
          <w:rFonts w:hint="eastAsia"/>
          <w:rtl/>
        </w:rPr>
        <w:t>בראשו</w:t>
      </w:r>
      <w:r>
        <w:rPr>
          <w:rtl/>
        </w:rPr>
        <w:t xml:space="preserve"> </w:t>
      </w:r>
      <w:r>
        <w:rPr>
          <w:rFonts w:hint="eastAsia"/>
          <w:rtl/>
        </w:rPr>
        <w:t>והמשיך</w:t>
      </w:r>
      <w:r>
        <w:rPr>
          <w:rtl/>
        </w:rPr>
        <w:t xml:space="preserve"> </w:t>
      </w:r>
      <w:r>
        <w:rPr>
          <w:rFonts w:hint="eastAsia"/>
          <w:rtl/>
        </w:rPr>
        <w:t>בנסיעה</w:t>
      </w:r>
      <w:r>
        <w:rPr>
          <w:rtl/>
        </w:rPr>
        <w:t xml:space="preserve">. </w:t>
      </w:r>
      <w:r>
        <w:rPr>
          <w:rFonts w:hint="eastAsia"/>
          <w:rtl/>
        </w:rPr>
        <w:t>בתגובה</w:t>
      </w:r>
      <w:r>
        <w:rPr>
          <w:rtl/>
        </w:rPr>
        <w:t xml:space="preserve"> </w:t>
      </w:r>
      <w:r>
        <w:rPr>
          <w:rFonts w:hint="eastAsia"/>
          <w:rtl/>
        </w:rPr>
        <w:t>צעק</w:t>
      </w:r>
      <w:r>
        <w:rPr>
          <w:rtl/>
        </w:rPr>
        <w:t xml:space="preserve"> </w:t>
      </w:r>
      <w:r>
        <w:rPr>
          <w:rFonts w:hint="eastAsia"/>
          <w:rtl/>
        </w:rPr>
        <w:t>השוטר</w:t>
      </w:r>
      <w:r>
        <w:rPr>
          <w:rtl/>
        </w:rPr>
        <w:t xml:space="preserve"> </w:t>
      </w:r>
      <w:r>
        <w:rPr>
          <w:rFonts w:hint="eastAsia"/>
          <w:rtl/>
        </w:rPr>
        <w:t>אליהו</w:t>
      </w:r>
      <w:r>
        <w:rPr>
          <w:rtl/>
        </w:rPr>
        <w:t xml:space="preserve"> </w:t>
      </w:r>
      <w:r>
        <w:rPr>
          <w:rFonts w:hint="eastAsia"/>
          <w:rtl/>
        </w:rPr>
        <w:t>מספר</w:t>
      </w:r>
      <w:r>
        <w:rPr>
          <w:rtl/>
        </w:rPr>
        <w:t xml:space="preserve"> </w:t>
      </w:r>
      <w:r>
        <w:rPr>
          <w:rFonts w:hint="eastAsia"/>
          <w:rtl/>
        </w:rPr>
        <w:t>פעמים</w:t>
      </w:r>
      <w:r>
        <w:rPr>
          <w:rtl/>
        </w:rPr>
        <w:t xml:space="preserve"> </w:t>
      </w:r>
      <w:r>
        <w:rPr>
          <w:rFonts w:hint="eastAsia"/>
          <w:rtl/>
        </w:rPr>
        <w:t>לעבר</w:t>
      </w:r>
      <w:r>
        <w:rPr>
          <w:rtl/>
        </w:rPr>
        <w:t xml:space="preserve"> </w:t>
      </w:r>
      <w:r>
        <w:rPr>
          <w:rFonts w:hint="eastAsia"/>
          <w:rtl/>
        </w:rPr>
        <w:t>הנאשם</w:t>
      </w:r>
      <w:r>
        <w:rPr>
          <w:rtl/>
        </w:rPr>
        <w:t xml:space="preserve"> "</w:t>
      </w:r>
      <w:r>
        <w:rPr>
          <w:rFonts w:hint="eastAsia"/>
          <w:rtl/>
        </w:rPr>
        <w:t>משטרה</w:t>
      </w:r>
      <w:r>
        <w:rPr>
          <w:rtl/>
        </w:rPr>
        <w:t xml:space="preserve"> </w:t>
      </w:r>
      <w:r>
        <w:rPr>
          <w:rFonts w:hint="eastAsia"/>
          <w:rtl/>
        </w:rPr>
        <w:t>עצור</w:t>
      </w:r>
      <w:r>
        <w:rPr>
          <w:rtl/>
        </w:rPr>
        <w:t xml:space="preserve">". </w:t>
      </w:r>
      <w:r>
        <w:rPr>
          <w:rFonts w:hint="eastAsia"/>
          <w:rtl/>
        </w:rPr>
        <w:t>הנאשם</w:t>
      </w:r>
      <w:r>
        <w:rPr>
          <w:rtl/>
        </w:rPr>
        <w:t xml:space="preserve"> </w:t>
      </w:r>
      <w:r>
        <w:rPr>
          <w:rFonts w:hint="eastAsia"/>
          <w:rtl/>
        </w:rPr>
        <w:t>אמר</w:t>
      </w:r>
      <w:r>
        <w:rPr>
          <w:rtl/>
        </w:rPr>
        <w:t xml:space="preserve"> </w:t>
      </w:r>
      <w:r>
        <w:rPr>
          <w:rFonts w:hint="eastAsia"/>
          <w:rtl/>
        </w:rPr>
        <w:t>לשוטר</w:t>
      </w:r>
      <w:r>
        <w:rPr>
          <w:rtl/>
        </w:rPr>
        <w:t xml:space="preserve"> </w:t>
      </w:r>
      <w:r>
        <w:rPr>
          <w:rFonts w:hint="eastAsia"/>
          <w:rtl/>
        </w:rPr>
        <w:t>אליהו</w:t>
      </w:r>
      <w:r>
        <w:rPr>
          <w:rtl/>
        </w:rPr>
        <w:t xml:space="preserve"> "</w:t>
      </w:r>
      <w:r>
        <w:rPr>
          <w:rFonts w:hint="eastAsia"/>
          <w:rtl/>
        </w:rPr>
        <w:t>בסדר</w:t>
      </w:r>
      <w:r>
        <w:rPr>
          <w:rtl/>
        </w:rPr>
        <w:t xml:space="preserve">", </w:t>
      </w:r>
      <w:r>
        <w:rPr>
          <w:rFonts w:hint="eastAsia"/>
          <w:rtl/>
        </w:rPr>
        <w:t>המשיך</w:t>
      </w:r>
      <w:r>
        <w:rPr>
          <w:rtl/>
        </w:rPr>
        <w:t xml:space="preserve"> </w:t>
      </w:r>
      <w:r>
        <w:rPr>
          <w:rFonts w:hint="eastAsia"/>
          <w:rtl/>
        </w:rPr>
        <w:t>להנהן</w:t>
      </w:r>
      <w:r>
        <w:rPr>
          <w:rtl/>
        </w:rPr>
        <w:t xml:space="preserve"> </w:t>
      </w:r>
      <w:r>
        <w:rPr>
          <w:rFonts w:hint="eastAsia"/>
          <w:rtl/>
        </w:rPr>
        <w:t>בראשו</w:t>
      </w:r>
      <w:r>
        <w:rPr>
          <w:rtl/>
        </w:rPr>
        <w:t xml:space="preserve"> </w:t>
      </w:r>
      <w:r>
        <w:rPr>
          <w:rFonts w:hint="eastAsia"/>
          <w:rtl/>
        </w:rPr>
        <w:t>והאיץ</w:t>
      </w:r>
      <w:r>
        <w:rPr>
          <w:rtl/>
        </w:rPr>
        <w:t xml:space="preserve"> </w:t>
      </w:r>
      <w:r>
        <w:rPr>
          <w:rFonts w:hint="eastAsia"/>
          <w:rtl/>
        </w:rPr>
        <w:t>מהירותו</w:t>
      </w:r>
      <w:r>
        <w:rPr>
          <w:rtl/>
        </w:rPr>
        <w:t xml:space="preserve"> </w:t>
      </w:r>
      <w:r>
        <w:rPr>
          <w:rFonts w:hint="eastAsia"/>
          <w:rtl/>
        </w:rPr>
        <w:t>לכיוון</w:t>
      </w:r>
      <w:r>
        <w:rPr>
          <w:rtl/>
        </w:rPr>
        <w:t xml:space="preserve"> </w:t>
      </w:r>
      <w:r>
        <w:rPr>
          <w:rFonts w:hint="eastAsia"/>
          <w:rtl/>
        </w:rPr>
        <w:t>ג</w:t>
      </w:r>
      <w:r>
        <w:rPr>
          <w:rtl/>
        </w:rPr>
        <w:t>'</w:t>
      </w:r>
      <w:r>
        <w:rPr>
          <w:rFonts w:hint="eastAsia"/>
          <w:rtl/>
        </w:rPr>
        <w:t>לג</w:t>
      </w:r>
      <w:r>
        <w:rPr>
          <w:rtl/>
        </w:rPr>
        <w:t>'</w:t>
      </w:r>
      <w:r>
        <w:rPr>
          <w:rFonts w:hint="eastAsia"/>
          <w:rtl/>
        </w:rPr>
        <w:t>וליה</w:t>
      </w:r>
      <w:r>
        <w:rPr>
          <w:rtl/>
        </w:rPr>
        <w:t xml:space="preserve">. </w:t>
      </w:r>
      <w:r>
        <w:rPr>
          <w:rFonts w:hint="eastAsia"/>
          <w:rtl/>
        </w:rPr>
        <w:t>מיד</w:t>
      </w:r>
      <w:r>
        <w:rPr>
          <w:rtl/>
        </w:rPr>
        <w:t xml:space="preserve"> </w:t>
      </w:r>
      <w:r>
        <w:rPr>
          <w:rFonts w:hint="eastAsia"/>
          <w:rtl/>
        </w:rPr>
        <w:t>ובסמוך</w:t>
      </w:r>
      <w:r>
        <w:rPr>
          <w:rtl/>
        </w:rPr>
        <w:t xml:space="preserve">, </w:t>
      </w:r>
      <w:r>
        <w:rPr>
          <w:rFonts w:hint="eastAsia"/>
          <w:rtl/>
        </w:rPr>
        <w:t>הניח</w:t>
      </w:r>
      <w:r>
        <w:rPr>
          <w:rtl/>
        </w:rPr>
        <w:t xml:space="preserve"> </w:t>
      </w:r>
      <w:r>
        <w:rPr>
          <w:rFonts w:hint="eastAsia"/>
          <w:rtl/>
        </w:rPr>
        <w:t>השוטר</w:t>
      </w:r>
      <w:r>
        <w:rPr>
          <w:rtl/>
        </w:rPr>
        <w:t xml:space="preserve"> </w:t>
      </w:r>
      <w:r>
        <w:rPr>
          <w:rFonts w:hint="eastAsia"/>
          <w:rtl/>
        </w:rPr>
        <w:t>אליהו</w:t>
      </w:r>
      <w:r>
        <w:rPr>
          <w:rtl/>
        </w:rPr>
        <w:t xml:space="preserve"> </w:t>
      </w:r>
      <w:r>
        <w:rPr>
          <w:rFonts w:hint="eastAsia"/>
          <w:rtl/>
        </w:rPr>
        <w:t>על</w:t>
      </w:r>
      <w:r>
        <w:rPr>
          <w:rtl/>
        </w:rPr>
        <w:t xml:space="preserve"> </w:t>
      </w:r>
      <w:r>
        <w:rPr>
          <w:rFonts w:hint="eastAsia"/>
          <w:rtl/>
        </w:rPr>
        <w:t>גג</w:t>
      </w:r>
      <w:r>
        <w:rPr>
          <w:rtl/>
        </w:rPr>
        <w:t xml:space="preserve"> </w:t>
      </w:r>
      <w:r>
        <w:rPr>
          <w:rFonts w:hint="eastAsia"/>
          <w:rtl/>
        </w:rPr>
        <w:t>הניידת</w:t>
      </w:r>
      <w:r>
        <w:rPr>
          <w:rtl/>
        </w:rPr>
        <w:t xml:space="preserve"> </w:t>
      </w:r>
      <w:r>
        <w:rPr>
          <w:rFonts w:hint="eastAsia"/>
          <w:rtl/>
        </w:rPr>
        <w:t>פנס</w:t>
      </w:r>
      <w:r>
        <w:rPr>
          <w:rtl/>
        </w:rPr>
        <w:t xml:space="preserve"> </w:t>
      </w:r>
      <w:r>
        <w:rPr>
          <w:rFonts w:hint="eastAsia"/>
          <w:rtl/>
        </w:rPr>
        <w:t>כחול</w:t>
      </w:r>
      <w:r>
        <w:rPr>
          <w:rtl/>
        </w:rPr>
        <w:t xml:space="preserve"> </w:t>
      </w:r>
      <w:r>
        <w:rPr>
          <w:rFonts w:hint="eastAsia"/>
          <w:rtl/>
        </w:rPr>
        <w:t>מהבהב</w:t>
      </w:r>
      <w:r>
        <w:rPr>
          <w:rtl/>
        </w:rPr>
        <w:t xml:space="preserve"> (</w:t>
      </w:r>
      <w:r>
        <w:rPr>
          <w:rFonts w:hint="eastAsia"/>
          <w:rtl/>
        </w:rPr>
        <w:t>להלן</w:t>
      </w:r>
      <w:r>
        <w:rPr>
          <w:rtl/>
        </w:rPr>
        <w:t>: "</w:t>
      </w:r>
      <w:r>
        <w:rPr>
          <w:rFonts w:hint="eastAsia"/>
          <w:b/>
          <w:bCs/>
          <w:rtl/>
        </w:rPr>
        <w:t>הפנס</w:t>
      </w:r>
      <w:r>
        <w:rPr>
          <w:rtl/>
        </w:rPr>
        <w:t xml:space="preserve">"), </w:t>
      </w:r>
      <w:r>
        <w:rPr>
          <w:rFonts w:hint="eastAsia"/>
          <w:rtl/>
        </w:rPr>
        <w:t>כאשר</w:t>
      </w:r>
      <w:r>
        <w:rPr>
          <w:rtl/>
        </w:rPr>
        <w:t xml:space="preserve"> </w:t>
      </w:r>
      <w:r>
        <w:rPr>
          <w:rFonts w:hint="eastAsia"/>
          <w:rtl/>
        </w:rPr>
        <w:t>השוטר</w:t>
      </w:r>
      <w:r>
        <w:rPr>
          <w:rtl/>
        </w:rPr>
        <w:t xml:space="preserve"> </w:t>
      </w:r>
      <w:r>
        <w:rPr>
          <w:rFonts w:hint="eastAsia"/>
          <w:rtl/>
        </w:rPr>
        <w:t>סמיח</w:t>
      </w:r>
      <w:r>
        <w:rPr>
          <w:rtl/>
        </w:rPr>
        <w:t xml:space="preserve"> </w:t>
      </w:r>
      <w:r>
        <w:rPr>
          <w:rFonts w:hint="eastAsia"/>
          <w:rtl/>
        </w:rPr>
        <w:t>נוהג</w:t>
      </w:r>
      <w:r>
        <w:rPr>
          <w:rtl/>
        </w:rPr>
        <w:t xml:space="preserve"> </w:t>
      </w:r>
      <w:r>
        <w:rPr>
          <w:rFonts w:hint="eastAsia"/>
          <w:rtl/>
        </w:rPr>
        <w:t>בעקבות</w:t>
      </w:r>
      <w:r>
        <w:rPr>
          <w:rtl/>
        </w:rPr>
        <w:t xml:space="preserve"> </w:t>
      </w:r>
      <w:r>
        <w:rPr>
          <w:rFonts w:hint="eastAsia"/>
          <w:rtl/>
        </w:rPr>
        <w:t>הנאשם</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סימנו</w:t>
      </w:r>
      <w:r>
        <w:rPr>
          <w:rtl/>
        </w:rPr>
        <w:t xml:space="preserve"> </w:t>
      </w:r>
      <w:r>
        <w:rPr>
          <w:rFonts w:hint="eastAsia"/>
          <w:rtl/>
        </w:rPr>
        <w:t>השוטרים</w:t>
      </w:r>
      <w:r>
        <w:rPr>
          <w:rtl/>
        </w:rPr>
        <w:t xml:space="preserve"> </w:t>
      </w:r>
      <w:r>
        <w:rPr>
          <w:rFonts w:hint="eastAsia"/>
          <w:rtl/>
        </w:rPr>
        <w:t>לנאשם</w:t>
      </w:r>
      <w:r>
        <w:rPr>
          <w:rtl/>
        </w:rPr>
        <w:t xml:space="preserve"> </w:t>
      </w:r>
      <w:r>
        <w:rPr>
          <w:rFonts w:hint="eastAsia"/>
          <w:rtl/>
        </w:rPr>
        <w:t>לעצור</w:t>
      </w:r>
      <w:r>
        <w:rPr>
          <w:rtl/>
        </w:rPr>
        <w:t xml:space="preserve"> </w:t>
      </w:r>
      <w:r>
        <w:rPr>
          <w:rFonts w:hint="eastAsia"/>
          <w:rtl/>
        </w:rPr>
        <w:t>בצד</w:t>
      </w:r>
      <w:r>
        <w:rPr>
          <w:rtl/>
        </w:rPr>
        <w:t xml:space="preserve"> </w:t>
      </w:r>
      <w:r>
        <w:rPr>
          <w:rFonts w:hint="eastAsia"/>
          <w:rtl/>
        </w:rPr>
        <w:t>באמצעות</w:t>
      </w:r>
      <w:r>
        <w:rPr>
          <w:rtl/>
        </w:rPr>
        <w:t xml:space="preserve"> </w:t>
      </w:r>
      <w:r>
        <w:rPr>
          <w:rFonts w:hint="eastAsia"/>
          <w:rtl/>
        </w:rPr>
        <w:t>הפנס</w:t>
      </w:r>
      <w:r>
        <w:rPr>
          <w:rtl/>
        </w:rPr>
        <w:t xml:space="preserve">. </w:t>
      </w:r>
      <w:r>
        <w:rPr>
          <w:rFonts w:hint="eastAsia"/>
          <w:rtl/>
        </w:rPr>
        <w:t>מיד</w:t>
      </w:r>
      <w:r>
        <w:rPr>
          <w:rtl/>
        </w:rPr>
        <w:t xml:space="preserve"> </w:t>
      </w:r>
      <w:r>
        <w:rPr>
          <w:rFonts w:hint="eastAsia"/>
          <w:rtl/>
        </w:rPr>
        <w:t>ובסמוך</w:t>
      </w:r>
      <w:r>
        <w:rPr>
          <w:rtl/>
        </w:rPr>
        <w:t xml:space="preserve">, </w:t>
      </w:r>
      <w:r>
        <w:rPr>
          <w:rFonts w:hint="eastAsia"/>
          <w:rtl/>
        </w:rPr>
        <w:t>בג</w:t>
      </w:r>
      <w:r>
        <w:rPr>
          <w:rtl/>
        </w:rPr>
        <w:t>'</w:t>
      </w:r>
      <w:r>
        <w:rPr>
          <w:rFonts w:hint="eastAsia"/>
          <w:rtl/>
        </w:rPr>
        <w:t>לג</w:t>
      </w:r>
      <w:r>
        <w:rPr>
          <w:rtl/>
        </w:rPr>
        <w:t>'</w:t>
      </w:r>
      <w:r>
        <w:rPr>
          <w:rFonts w:hint="eastAsia"/>
          <w:rtl/>
        </w:rPr>
        <w:t>וליה</w:t>
      </w:r>
      <w:r>
        <w:rPr>
          <w:rtl/>
        </w:rPr>
        <w:t xml:space="preserve">, </w:t>
      </w:r>
      <w:r>
        <w:rPr>
          <w:rFonts w:hint="eastAsia"/>
          <w:rtl/>
        </w:rPr>
        <w:t>התנגש</w:t>
      </w:r>
      <w:r>
        <w:rPr>
          <w:rtl/>
        </w:rPr>
        <w:t xml:space="preserve"> </w:t>
      </w:r>
      <w:r>
        <w:rPr>
          <w:rFonts w:hint="eastAsia"/>
          <w:rtl/>
        </w:rPr>
        <w:t>הנאשם</w:t>
      </w:r>
      <w:r>
        <w:rPr>
          <w:rtl/>
        </w:rPr>
        <w:t xml:space="preserve"> </w:t>
      </w:r>
      <w:r>
        <w:rPr>
          <w:rFonts w:hint="eastAsia"/>
          <w:rtl/>
        </w:rPr>
        <w:t>ברכב</w:t>
      </w:r>
      <w:r>
        <w:rPr>
          <w:rtl/>
        </w:rPr>
        <w:t xml:space="preserve"> </w:t>
      </w:r>
      <w:r>
        <w:rPr>
          <w:rFonts w:hint="eastAsia"/>
          <w:rtl/>
        </w:rPr>
        <w:t>מסוג</w:t>
      </w:r>
      <w:r>
        <w:rPr>
          <w:rtl/>
        </w:rPr>
        <w:t xml:space="preserve"> </w:t>
      </w:r>
      <w:r>
        <w:rPr>
          <w:rFonts w:hint="eastAsia"/>
          <w:rtl/>
        </w:rPr>
        <w:t>הונדה</w:t>
      </w:r>
      <w:r>
        <w:rPr>
          <w:rtl/>
        </w:rPr>
        <w:t xml:space="preserve"> </w:t>
      </w:r>
      <w:r>
        <w:rPr>
          <w:rFonts w:hint="eastAsia"/>
          <w:rtl/>
        </w:rPr>
        <w:t>סיוויק</w:t>
      </w:r>
      <w:r>
        <w:rPr>
          <w:rtl/>
        </w:rPr>
        <w:t xml:space="preserve"> (</w:t>
      </w:r>
      <w:r>
        <w:rPr>
          <w:rFonts w:hint="eastAsia"/>
          <w:rtl/>
        </w:rPr>
        <w:t>להלן</w:t>
      </w:r>
      <w:r>
        <w:rPr>
          <w:rtl/>
        </w:rPr>
        <w:t>: "</w:t>
      </w:r>
      <w:r>
        <w:rPr>
          <w:rFonts w:hint="eastAsia"/>
          <w:b/>
          <w:bCs/>
          <w:rtl/>
        </w:rPr>
        <w:t>ההונדה</w:t>
      </w:r>
      <w:r>
        <w:rPr>
          <w:rtl/>
        </w:rPr>
        <w:t xml:space="preserve">"), </w:t>
      </w:r>
      <w:r>
        <w:rPr>
          <w:rFonts w:hint="eastAsia"/>
          <w:rtl/>
        </w:rPr>
        <w:t>כאשר</w:t>
      </w:r>
      <w:r>
        <w:rPr>
          <w:rtl/>
        </w:rPr>
        <w:t xml:space="preserve"> </w:t>
      </w:r>
      <w:r>
        <w:rPr>
          <w:rFonts w:hint="eastAsia"/>
          <w:rtl/>
        </w:rPr>
        <w:t>בהונדה</w:t>
      </w:r>
      <w:r>
        <w:rPr>
          <w:rtl/>
        </w:rPr>
        <w:t xml:space="preserve"> </w:t>
      </w:r>
      <w:r>
        <w:rPr>
          <w:rFonts w:hint="eastAsia"/>
          <w:rtl/>
        </w:rPr>
        <w:t>נהגה</w:t>
      </w:r>
      <w:r>
        <w:rPr>
          <w:rtl/>
        </w:rPr>
        <w:t xml:space="preserve"> </w:t>
      </w:r>
      <w:r>
        <w:rPr>
          <w:rFonts w:hint="eastAsia"/>
          <w:rtl/>
        </w:rPr>
        <w:t>המתלוננת</w:t>
      </w:r>
      <w:r>
        <w:rPr>
          <w:rtl/>
        </w:rPr>
        <w:t xml:space="preserve"> </w:t>
      </w:r>
      <w:r>
        <w:rPr>
          <w:rFonts w:hint="eastAsia"/>
          <w:rtl/>
        </w:rPr>
        <w:t>ועמה</w:t>
      </w:r>
      <w:r>
        <w:rPr>
          <w:rtl/>
        </w:rPr>
        <w:t xml:space="preserve"> </w:t>
      </w:r>
      <w:r>
        <w:rPr>
          <w:rFonts w:hint="eastAsia"/>
          <w:rtl/>
        </w:rPr>
        <w:t>נסעה</w:t>
      </w:r>
      <w:r>
        <w:rPr>
          <w:rtl/>
        </w:rPr>
        <w:t xml:space="preserve"> </w:t>
      </w:r>
      <w:r>
        <w:rPr>
          <w:rFonts w:hint="eastAsia"/>
          <w:rtl/>
        </w:rPr>
        <w:t>בתה</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יצא</w:t>
      </w:r>
      <w:r>
        <w:rPr>
          <w:rtl/>
        </w:rPr>
        <w:t xml:space="preserve"> </w:t>
      </w:r>
      <w:r>
        <w:rPr>
          <w:rFonts w:hint="eastAsia"/>
          <w:rtl/>
        </w:rPr>
        <w:t>הנאשם</w:t>
      </w:r>
      <w:r>
        <w:rPr>
          <w:rtl/>
        </w:rPr>
        <w:t xml:space="preserve"> </w:t>
      </w:r>
      <w:r>
        <w:rPr>
          <w:rFonts w:hint="eastAsia"/>
          <w:rtl/>
        </w:rPr>
        <w:t>מהרכב</w:t>
      </w:r>
      <w:r>
        <w:rPr>
          <w:rtl/>
        </w:rPr>
        <w:t xml:space="preserve"> </w:t>
      </w:r>
      <w:r>
        <w:rPr>
          <w:rFonts w:hint="eastAsia"/>
          <w:rtl/>
        </w:rPr>
        <w:t>וניסה</w:t>
      </w:r>
      <w:r>
        <w:rPr>
          <w:rtl/>
        </w:rPr>
        <w:t xml:space="preserve"> </w:t>
      </w:r>
      <w:r>
        <w:rPr>
          <w:rFonts w:hint="eastAsia"/>
          <w:rtl/>
        </w:rPr>
        <w:t>להימלט</w:t>
      </w:r>
      <w:r>
        <w:rPr>
          <w:rtl/>
        </w:rPr>
        <w:t xml:space="preserve">. </w:t>
      </w:r>
      <w:r>
        <w:rPr>
          <w:rFonts w:hint="eastAsia"/>
          <w:rtl/>
        </w:rPr>
        <w:t>מיד</w:t>
      </w:r>
      <w:r>
        <w:rPr>
          <w:rtl/>
        </w:rPr>
        <w:t xml:space="preserve"> </w:t>
      </w:r>
      <w:r>
        <w:rPr>
          <w:rFonts w:hint="eastAsia"/>
          <w:rtl/>
        </w:rPr>
        <w:t>ובסמוך</w:t>
      </w:r>
      <w:r>
        <w:rPr>
          <w:rtl/>
        </w:rPr>
        <w:t xml:space="preserve">, </w:t>
      </w:r>
      <w:r>
        <w:rPr>
          <w:rFonts w:hint="eastAsia"/>
          <w:rtl/>
        </w:rPr>
        <w:t>יצא</w:t>
      </w:r>
      <w:r>
        <w:rPr>
          <w:rtl/>
        </w:rPr>
        <w:t xml:space="preserve"> </w:t>
      </w:r>
      <w:r>
        <w:rPr>
          <w:rFonts w:hint="eastAsia"/>
          <w:rtl/>
        </w:rPr>
        <w:t>השוטר</w:t>
      </w:r>
      <w:r>
        <w:rPr>
          <w:rtl/>
        </w:rPr>
        <w:t xml:space="preserve"> </w:t>
      </w:r>
      <w:r>
        <w:rPr>
          <w:rFonts w:hint="eastAsia"/>
          <w:rtl/>
        </w:rPr>
        <w:t>אליהו</w:t>
      </w:r>
      <w:r>
        <w:rPr>
          <w:rtl/>
        </w:rPr>
        <w:t xml:space="preserve"> </w:t>
      </w:r>
      <w:r>
        <w:rPr>
          <w:rFonts w:hint="eastAsia"/>
          <w:rtl/>
        </w:rPr>
        <w:t>מהניידת</w:t>
      </w:r>
      <w:r>
        <w:rPr>
          <w:rtl/>
        </w:rPr>
        <w:t xml:space="preserve">, </w:t>
      </w:r>
      <w:r>
        <w:rPr>
          <w:rFonts w:hint="eastAsia"/>
          <w:rtl/>
        </w:rPr>
        <w:t>רץ</w:t>
      </w:r>
      <w:r>
        <w:rPr>
          <w:rtl/>
        </w:rPr>
        <w:t xml:space="preserve"> </w:t>
      </w:r>
      <w:r>
        <w:rPr>
          <w:rFonts w:hint="eastAsia"/>
          <w:rtl/>
        </w:rPr>
        <w:t>לעבר</w:t>
      </w:r>
      <w:r>
        <w:rPr>
          <w:rtl/>
        </w:rPr>
        <w:t xml:space="preserve"> </w:t>
      </w:r>
      <w:r>
        <w:rPr>
          <w:rFonts w:hint="eastAsia"/>
          <w:rtl/>
        </w:rPr>
        <w:t>הנאשם</w:t>
      </w:r>
      <w:r>
        <w:rPr>
          <w:rtl/>
        </w:rPr>
        <w:t xml:space="preserve">, </w:t>
      </w:r>
      <w:r>
        <w:rPr>
          <w:rFonts w:hint="eastAsia"/>
          <w:rtl/>
        </w:rPr>
        <w:t>צעק</w:t>
      </w:r>
      <w:r>
        <w:rPr>
          <w:rtl/>
        </w:rPr>
        <w:t xml:space="preserve"> "</w:t>
      </w:r>
      <w:r>
        <w:rPr>
          <w:rFonts w:hint="eastAsia"/>
          <w:rtl/>
        </w:rPr>
        <w:t>עצור</w:t>
      </w:r>
      <w:r>
        <w:rPr>
          <w:rtl/>
        </w:rPr>
        <w:t xml:space="preserve"> </w:t>
      </w:r>
      <w:r>
        <w:rPr>
          <w:rFonts w:hint="eastAsia"/>
          <w:rtl/>
        </w:rPr>
        <w:t>משטרה</w:t>
      </w:r>
      <w:r>
        <w:rPr>
          <w:rtl/>
        </w:rPr>
        <w:t xml:space="preserve">" </w:t>
      </w:r>
      <w:r>
        <w:rPr>
          <w:rFonts w:hint="eastAsia"/>
          <w:rtl/>
        </w:rPr>
        <w:t>ואחזו</w:t>
      </w:r>
      <w:r>
        <w:rPr>
          <w:rtl/>
        </w:rPr>
        <w:t xml:space="preserve"> </w:t>
      </w:r>
      <w:r>
        <w:rPr>
          <w:rFonts w:hint="eastAsia"/>
          <w:rtl/>
        </w:rPr>
        <w:t>בידו</w:t>
      </w:r>
      <w:r>
        <w:rPr>
          <w:rtl/>
        </w:rPr>
        <w:t xml:space="preserve"> </w:t>
      </w:r>
      <w:r>
        <w:rPr>
          <w:rFonts w:hint="eastAsia"/>
          <w:rtl/>
        </w:rPr>
        <w:t>הימנית</w:t>
      </w:r>
      <w:r>
        <w:rPr>
          <w:rtl/>
        </w:rPr>
        <w:t xml:space="preserve">. </w:t>
      </w:r>
      <w:r>
        <w:rPr>
          <w:rFonts w:hint="eastAsia"/>
          <w:rtl/>
        </w:rPr>
        <w:t>בתגובה</w:t>
      </w:r>
      <w:r>
        <w:rPr>
          <w:rtl/>
        </w:rPr>
        <w:t xml:space="preserve">, </w:t>
      </w:r>
      <w:r>
        <w:rPr>
          <w:rFonts w:hint="eastAsia"/>
          <w:rtl/>
        </w:rPr>
        <w:t>השתולל</w:t>
      </w:r>
      <w:r>
        <w:rPr>
          <w:rtl/>
        </w:rPr>
        <w:t xml:space="preserve"> </w:t>
      </w:r>
      <w:r>
        <w:rPr>
          <w:rFonts w:hint="eastAsia"/>
          <w:rtl/>
        </w:rPr>
        <w:t>הנאשם</w:t>
      </w:r>
      <w:r>
        <w:rPr>
          <w:rtl/>
        </w:rPr>
        <w:t xml:space="preserve"> </w:t>
      </w:r>
      <w:r>
        <w:rPr>
          <w:rFonts w:hint="eastAsia"/>
          <w:rtl/>
        </w:rPr>
        <w:t>והתנגד</w:t>
      </w:r>
      <w:r>
        <w:rPr>
          <w:rtl/>
        </w:rPr>
        <w:t xml:space="preserve"> </w:t>
      </w:r>
      <w:r>
        <w:rPr>
          <w:rFonts w:hint="eastAsia"/>
          <w:rtl/>
        </w:rPr>
        <w:t>למעצרו</w:t>
      </w:r>
      <w:r>
        <w:rPr>
          <w:rtl/>
        </w:rPr>
        <w:t xml:space="preserve">, </w:t>
      </w:r>
      <w:r>
        <w:rPr>
          <w:rFonts w:hint="eastAsia"/>
          <w:rtl/>
        </w:rPr>
        <w:t>עד</w:t>
      </w:r>
      <w:r>
        <w:rPr>
          <w:rtl/>
        </w:rPr>
        <w:t xml:space="preserve"> </w:t>
      </w:r>
      <w:r>
        <w:rPr>
          <w:rFonts w:hint="eastAsia"/>
          <w:rtl/>
        </w:rPr>
        <w:t>אשר</w:t>
      </w:r>
      <w:r>
        <w:rPr>
          <w:rtl/>
        </w:rPr>
        <w:t xml:space="preserve"> </w:t>
      </w:r>
      <w:r>
        <w:rPr>
          <w:rFonts w:hint="eastAsia"/>
          <w:rtl/>
        </w:rPr>
        <w:t>השתלט</w:t>
      </w:r>
      <w:r>
        <w:rPr>
          <w:rtl/>
        </w:rPr>
        <w:t xml:space="preserve"> </w:t>
      </w:r>
      <w:r>
        <w:rPr>
          <w:rFonts w:hint="eastAsia"/>
          <w:rtl/>
        </w:rPr>
        <w:t>עליו</w:t>
      </w:r>
      <w:r>
        <w:rPr>
          <w:rtl/>
        </w:rPr>
        <w:t xml:space="preserve"> </w:t>
      </w:r>
      <w:r>
        <w:rPr>
          <w:rFonts w:hint="eastAsia"/>
          <w:rtl/>
        </w:rPr>
        <w:t>השוטר</w:t>
      </w:r>
      <w:r>
        <w:rPr>
          <w:rtl/>
        </w:rPr>
        <w:t xml:space="preserve"> </w:t>
      </w:r>
      <w:r>
        <w:rPr>
          <w:rFonts w:hint="eastAsia"/>
          <w:rtl/>
        </w:rPr>
        <w:t>אליהו</w:t>
      </w:r>
      <w:r>
        <w:rPr>
          <w:rtl/>
        </w:rPr>
        <w:t xml:space="preserve"> </w:t>
      </w:r>
      <w:r>
        <w:rPr>
          <w:rFonts w:hint="eastAsia"/>
          <w:rtl/>
        </w:rPr>
        <w:t>וכבל</w:t>
      </w:r>
      <w:r>
        <w:rPr>
          <w:rtl/>
        </w:rPr>
        <w:t xml:space="preserve"> </w:t>
      </w:r>
      <w:r>
        <w:rPr>
          <w:rFonts w:hint="eastAsia"/>
          <w:rtl/>
        </w:rPr>
        <w:t>אותו</w:t>
      </w:r>
      <w:r>
        <w:rPr>
          <w:rtl/>
        </w:rPr>
        <w:t xml:space="preserve">. </w:t>
      </w:r>
      <w:r>
        <w:rPr>
          <w:rFonts w:hint="eastAsia"/>
          <w:rtl/>
        </w:rPr>
        <w:t>כתוצאה</w:t>
      </w:r>
      <w:r>
        <w:rPr>
          <w:rtl/>
        </w:rPr>
        <w:t xml:space="preserve"> </w:t>
      </w:r>
      <w:r>
        <w:rPr>
          <w:rFonts w:hint="eastAsia"/>
          <w:rtl/>
        </w:rPr>
        <w:t>מהתנגשותו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בהונדה</w:t>
      </w:r>
      <w:r>
        <w:rPr>
          <w:rtl/>
        </w:rPr>
        <w:t xml:space="preserve">, </w:t>
      </w:r>
      <w:r>
        <w:rPr>
          <w:rFonts w:hint="eastAsia"/>
          <w:rtl/>
        </w:rPr>
        <w:t>נגרמו</w:t>
      </w:r>
      <w:r>
        <w:rPr>
          <w:rtl/>
        </w:rPr>
        <w:t xml:space="preserve"> </w:t>
      </w:r>
      <w:r>
        <w:rPr>
          <w:rFonts w:hint="eastAsia"/>
          <w:rtl/>
        </w:rPr>
        <w:t>לבתה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כאבי</w:t>
      </w:r>
      <w:r>
        <w:rPr>
          <w:rtl/>
        </w:rPr>
        <w:t xml:space="preserve"> </w:t>
      </w:r>
      <w:r>
        <w:rPr>
          <w:rFonts w:hint="eastAsia"/>
          <w:rtl/>
        </w:rPr>
        <w:t>בטן</w:t>
      </w:r>
      <w:r>
        <w:rPr>
          <w:rtl/>
        </w:rPr>
        <w:t xml:space="preserve"> </w:t>
      </w:r>
      <w:r>
        <w:rPr>
          <w:rFonts w:hint="eastAsia"/>
          <w:rtl/>
        </w:rPr>
        <w:t>והיא</w:t>
      </w:r>
      <w:r>
        <w:rPr>
          <w:rtl/>
        </w:rPr>
        <w:t xml:space="preserve"> </w:t>
      </w:r>
      <w:r>
        <w:rPr>
          <w:rFonts w:hint="eastAsia"/>
          <w:rtl/>
        </w:rPr>
        <w:t>פונתה</w:t>
      </w:r>
      <w:r>
        <w:rPr>
          <w:rtl/>
        </w:rPr>
        <w:t xml:space="preserve"> </w:t>
      </w:r>
      <w:r>
        <w:rPr>
          <w:rFonts w:hint="eastAsia"/>
          <w:rtl/>
        </w:rPr>
        <w:t>לבית</w:t>
      </w:r>
      <w:r>
        <w:rPr>
          <w:rtl/>
        </w:rPr>
        <w:t>-</w:t>
      </w:r>
      <w:r>
        <w:rPr>
          <w:rFonts w:hint="eastAsia"/>
          <w:rtl/>
        </w:rPr>
        <w:t>החולים</w:t>
      </w:r>
      <w:r>
        <w:rPr>
          <w:rtl/>
        </w:rPr>
        <w:t xml:space="preserve"> "</w:t>
      </w:r>
      <w:r>
        <w:rPr>
          <w:rFonts w:hint="eastAsia"/>
          <w:rtl/>
        </w:rPr>
        <w:t>מאיר</w:t>
      </w:r>
      <w:r>
        <w:rPr>
          <w:rtl/>
        </w:rPr>
        <w:t xml:space="preserve">" </w:t>
      </w:r>
      <w:r>
        <w:rPr>
          <w:rFonts w:hint="eastAsia"/>
          <w:rtl/>
        </w:rPr>
        <w:t>בכפר</w:t>
      </w:r>
      <w:r>
        <w:rPr>
          <w:rtl/>
        </w:rPr>
        <w:t>-</w:t>
      </w:r>
      <w:r>
        <w:rPr>
          <w:rFonts w:hint="eastAsia"/>
          <w:rtl/>
        </w:rPr>
        <w:t>סבא</w:t>
      </w:r>
      <w:r>
        <w:rPr>
          <w:rtl/>
        </w:rPr>
        <w:t xml:space="preserve"> </w:t>
      </w:r>
      <w:r>
        <w:rPr>
          <w:rFonts w:hint="eastAsia"/>
          <w:rtl/>
        </w:rPr>
        <w:t>לטיפול</w:t>
      </w:r>
      <w:r>
        <w:rPr>
          <w:rtl/>
        </w:rPr>
        <w:t xml:space="preserve">, </w:t>
      </w:r>
      <w:r>
        <w:rPr>
          <w:rFonts w:hint="eastAsia"/>
          <w:rtl/>
        </w:rPr>
        <w:t>וכן</w:t>
      </w:r>
      <w:r>
        <w:rPr>
          <w:rtl/>
        </w:rPr>
        <w:t xml:space="preserve"> </w:t>
      </w:r>
      <w:r>
        <w:rPr>
          <w:rFonts w:hint="eastAsia"/>
          <w:rtl/>
        </w:rPr>
        <w:t>נגרם</w:t>
      </w:r>
      <w:r>
        <w:rPr>
          <w:rtl/>
        </w:rPr>
        <w:t xml:space="preserve"> </w:t>
      </w:r>
      <w:r>
        <w:rPr>
          <w:rFonts w:hint="eastAsia"/>
          <w:rtl/>
        </w:rPr>
        <w:t>נזק</w:t>
      </w:r>
      <w:r>
        <w:rPr>
          <w:rtl/>
        </w:rPr>
        <w:t xml:space="preserve"> </w:t>
      </w:r>
      <w:r>
        <w:rPr>
          <w:rFonts w:hint="eastAsia"/>
          <w:rtl/>
        </w:rPr>
        <w:t>להונדה</w:t>
      </w:r>
      <w:r>
        <w:rPr>
          <w:rtl/>
        </w:rPr>
        <w:t xml:space="preserve">, </w:t>
      </w:r>
      <w:r>
        <w:rPr>
          <w:rFonts w:hint="eastAsia"/>
          <w:rtl/>
        </w:rPr>
        <w:t>כאשר</w:t>
      </w:r>
      <w:r>
        <w:rPr>
          <w:rtl/>
        </w:rPr>
        <w:t xml:space="preserve"> </w:t>
      </w:r>
      <w:r>
        <w:rPr>
          <w:rFonts w:hint="eastAsia"/>
          <w:rtl/>
        </w:rPr>
        <w:t>פח</w:t>
      </w:r>
      <w:r>
        <w:rPr>
          <w:rtl/>
        </w:rPr>
        <w:t xml:space="preserve"> </w:t>
      </w:r>
      <w:r>
        <w:rPr>
          <w:rFonts w:hint="eastAsia"/>
          <w:rtl/>
        </w:rPr>
        <w:t>הטמבון</w:t>
      </w:r>
      <w:r>
        <w:rPr>
          <w:rtl/>
        </w:rPr>
        <w:t xml:space="preserve"> </w:t>
      </w:r>
      <w:r>
        <w:rPr>
          <w:rFonts w:hint="eastAsia"/>
          <w:rtl/>
        </w:rPr>
        <w:t>הקדמי</w:t>
      </w:r>
      <w:r>
        <w:rPr>
          <w:rtl/>
        </w:rPr>
        <w:t xml:space="preserve"> </w:t>
      </w:r>
      <w:r>
        <w:rPr>
          <w:rFonts w:hint="eastAsia"/>
          <w:rtl/>
        </w:rPr>
        <w:t>נפגע</w:t>
      </w:r>
      <w:r>
        <w:rPr>
          <w:rtl/>
        </w:rPr>
        <w:t xml:space="preserve"> </w:t>
      </w:r>
      <w:r>
        <w:rPr>
          <w:rFonts w:hint="eastAsia"/>
          <w:rtl/>
        </w:rPr>
        <w:t>והפנס</w:t>
      </w:r>
      <w:r>
        <w:rPr>
          <w:rtl/>
        </w:rPr>
        <w:t xml:space="preserve"> </w:t>
      </w:r>
      <w:r>
        <w:rPr>
          <w:rFonts w:hint="eastAsia"/>
          <w:rtl/>
        </w:rPr>
        <w:t>השמאלי</w:t>
      </w:r>
      <w:r>
        <w:rPr>
          <w:rtl/>
        </w:rPr>
        <w:t xml:space="preserve"> </w:t>
      </w:r>
      <w:r>
        <w:rPr>
          <w:rFonts w:hint="eastAsia"/>
          <w:rtl/>
        </w:rPr>
        <w:t>נשבר</w:t>
      </w:r>
      <w:r>
        <w:rPr>
          <w:rtl/>
        </w:rPr>
        <w:t>.</w:t>
      </w:r>
    </w:p>
    <w:p w14:paraId="2D80C08B" w14:textId="77777777" w:rsidR="00B97FA6" w:rsidRDefault="00032BF4">
      <w:pPr>
        <w:pStyle w:val="a0"/>
        <w:jc w:val="both"/>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טיעון</w:t>
      </w:r>
      <w:r>
        <w:rPr>
          <w:rtl/>
        </w:rPr>
        <w:t xml:space="preserve">, </w:t>
      </w:r>
      <w:r>
        <w:rPr>
          <w:rFonts w:hint="eastAsia"/>
          <w:rtl/>
        </w:rPr>
        <w:t>אשר</w:t>
      </w:r>
      <w:r>
        <w:rPr>
          <w:rtl/>
        </w:rPr>
        <w:t xml:space="preserve"> </w:t>
      </w:r>
      <w:r>
        <w:rPr>
          <w:rFonts w:hint="eastAsia"/>
          <w:rtl/>
        </w:rPr>
        <w:t>במסגרתו</w:t>
      </w:r>
      <w:r>
        <w:rPr>
          <w:rtl/>
        </w:rPr>
        <w:t xml:space="preserve"> </w:t>
      </w:r>
      <w:r>
        <w:rPr>
          <w:rFonts w:hint="eastAsia"/>
          <w:rtl/>
        </w:rPr>
        <w:t>הוסכם</w:t>
      </w:r>
      <w:r>
        <w:rPr>
          <w:rtl/>
        </w:rPr>
        <w:t xml:space="preserve"> </w:t>
      </w:r>
      <w:r>
        <w:rPr>
          <w:rFonts w:hint="eastAsia"/>
          <w:rtl/>
        </w:rPr>
        <w:t>כי</w:t>
      </w:r>
      <w:r>
        <w:rPr>
          <w:rtl/>
        </w:rPr>
        <w:t xml:space="preserve"> </w:t>
      </w:r>
      <w:r>
        <w:rPr>
          <w:rFonts w:hint="eastAsia"/>
          <w:rtl/>
        </w:rPr>
        <w:t>בכפוף</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חיובי</w:t>
      </w:r>
      <w:r>
        <w:rPr>
          <w:rtl/>
        </w:rPr>
        <w:t xml:space="preserve">, </w:t>
      </w:r>
      <w:r>
        <w:rPr>
          <w:rFonts w:hint="eastAsia"/>
          <w:rtl/>
        </w:rPr>
        <w:t>התביעה</w:t>
      </w:r>
      <w:r>
        <w:rPr>
          <w:rtl/>
        </w:rPr>
        <w:t xml:space="preserve"> </w:t>
      </w:r>
      <w:r>
        <w:rPr>
          <w:rFonts w:hint="eastAsia"/>
          <w:rtl/>
        </w:rPr>
        <w:t>תעתור</w:t>
      </w:r>
      <w:r>
        <w:rPr>
          <w:rtl/>
        </w:rPr>
        <w:t xml:space="preserve"> </w:t>
      </w:r>
      <w:r>
        <w:rPr>
          <w:rFonts w:hint="eastAsia"/>
          <w:rtl/>
        </w:rPr>
        <w:t>ל</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כאשר</w:t>
      </w:r>
      <w:r>
        <w:rPr>
          <w:rtl/>
        </w:rPr>
        <w:t xml:space="preserve"> </w:t>
      </w:r>
      <w:r>
        <w:rPr>
          <w:rFonts w:hint="eastAsia"/>
          <w:rtl/>
        </w:rPr>
        <w:t>ההגנה</w:t>
      </w:r>
      <w:r>
        <w:rPr>
          <w:rtl/>
        </w:rPr>
        <w:t xml:space="preserve"> </w:t>
      </w:r>
      <w:r>
        <w:rPr>
          <w:rFonts w:hint="eastAsia"/>
          <w:rtl/>
        </w:rPr>
        <w:t>תוכל</w:t>
      </w:r>
      <w:r>
        <w:rPr>
          <w:rtl/>
        </w:rPr>
        <w:t xml:space="preserve"> </w:t>
      </w:r>
      <w:r>
        <w:rPr>
          <w:rFonts w:hint="eastAsia"/>
          <w:rtl/>
        </w:rPr>
        <w:t>לבקש</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ירצה</w:t>
      </w:r>
      <w:r>
        <w:rPr>
          <w:rtl/>
        </w:rPr>
        <w:t xml:space="preserve"> </w:t>
      </w:r>
      <w:r>
        <w:rPr>
          <w:rFonts w:hint="eastAsia"/>
          <w:rtl/>
        </w:rPr>
        <w:t>את</w:t>
      </w:r>
      <w:r>
        <w:rPr>
          <w:rtl/>
        </w:rPr>
        <w:t xml:space="preserve"> </w:t>
      </w:r>
      <w:r>
        <w:rPr>
          <w:rFonts w:hint="eastAsia"/>
          <w:rtl/>
        </w:rPr>
        <w:t>ששת</w:t>
      </w:r>
      <w:r>
        <w:rPr>
          <w:rtl/>
        </w:rPr>
        <w:t xml:space="preserve"> </w:t>
      </w:r>
      <w:r>
        <w:rPr>
          <w:rFonts w:hint="eastAsia"/>
          <w:rtl/>
        </w:rPr>
        <w:t>חודשי</w:t>
      </w:r>
      <w:r>
        <w:rPr>
          <w:rtl/>
        </w:rPr>
        <w:t xml:space="preserve"> </w:t>
      </w:r>
      <w:r>
        <w:rPr>
          <w:rFonts w:hint="eastAsia"/>
          <w:rtl/>
        </w:rPr>
        <w:t>המאסר</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הוסכם</w:t>
      </w:r>
      <w:r>
        <w:rPr>
          <w:rtl/>
        </w:rPr>
        <w:t xml:space="preserve"> </w:t>
      </w:r>
      <w:r>
        <w:rPr>
          <w:rFonts w:hint="eastAsia"/>
          <w:rtl/>
        </w:rPr>
        <w:t>על</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lastRenderedPageBreak/>
        <w:t>לכל</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קנס</w:t>
      </w:r>
      <w:r>
        <w:rPr>
          <w:rtl/>
        </w:rPr>
        <w:t xml:space="preserve"> </w:t>
      </w:r>
      <w:r>
        <w:rPr>
          <w:rFonts w:hint="eastAsia"/>
          <w:rtl/>
        </w:rPr>
        <w:t>כספי</w:t>
      </w:r>
      <w:r>
        <w:rPr>
          <w:rtl/>
        </w:rPr>
        <w:t xml:space="preserve"> </w:t>
      </w:r>
      <w:r>
        <w:rPr>
          <w:rFonts w:hint="eastAsia"/>
          <w:rtl/>
        </w:rPr>
        <w:t>בסך</w:t>
      </w:r>
      <w:r>
        <w:rPr>
          <w:rtl/>
        </w:rPr>
        <w:t xml:space="preserve"> 5,000 </w:t>
      </w:r>
      <w:r>
        <w:rPr>
          <w:rFonts w:hint="eastAsia"/>
          <w:rtl/>
        </w:rPr>
        <w:t>₪</w:t>
      </w:r>
      <w:r>
        <w:rPr>
          <w:rtl/>
        </w:rPr>
        <w:t xml:space="preserve">, </w:t>
      </w:r>
      <w:r>
        <w:rPr>
          <w:rFonts w:hint="eastAsia"/>
          <w:rtl/>
        </w:rPr>
        <w:t>פיצוי</w:t>
      </w:r>
      <w:r>
        <w:rPr>
          <w:rtl/>
        </w:rPr>
        <w:t xml:space="preserve"> </w:t>
      </w:r>
      <w:r>
        <w:rPr>
          <w:rFonts w:hint="eastAsia"/>
          <w:rtl/>
        </w:rPr>
        <w:t>למתלוננת</w:t>
      </w:r>
      <w:r>
        <w:rPr>
          <w:rtl/>
        </w:rPr>
        <w:t xml:space="preserve"> </w:t>
      </w:r>
      <w:r>
        <w:rPr>
          <w:rFonts w:hint="eastAsia"/>
          <w:rtl/>
        </w:rPr>
        <w:t>בסך</w:t>
      </w:r>
      <w:r>
        <w:rPr>
          <w:rtl/>
        </w:rPr>
        <w:t xml:space="preserve"> 6,000 </w:t>
      </w:r>
      <w:r>
        <w:rPr>
          <w:rFonts w:hint="eastAsia"/>
          <w:rtl/>
        </w:rPr>
        <w:t>₪</w:t>
      </w:r>
      <w:r>
        <w:rPr>
          <w:rtl/>
        </w:rPr>
        <w:t xml:space="preserve">, 10 </w:t>
      </w:r>
      <w:r>
        <w:rPr>
          <w:rFonts w:hint="eastAsia"/>
          <w:rtl/>
        </w:rPr>
        <w:t>חודשי</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ופסילה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לתקופה</w:t>
      </w:r>
      <w:r>
        <w:rPr>
          <w:rtl/>
        </w:rPr>
        <w:t xml:space="preserve"> </w:t>
      </w:r>
      <w:r>
        <w:rPr>
          <w:rFonts w:hint="eastAsia"/>
          <w:rtl/>
        </w:rPr>
        <w:t>שיקבע</w:t>
      </w:r>
      <w:r>
        <w:rPr>
          <w:rtl/>
        </w:rPr>
        <w:t xml:space="preserve"> </w:t>
      </w:r>
      <w:r>
        <w:rPr>
          <w:rFonts w:hint="eastAsia"/>
          <w:rtl/>
        </w:rPr>
        <w:t>בית</w:t>
      </w:r>
      <w:r>
        <w:rPr>
          <w:rtl/>
        </w:rPr>
        <w:t>-</w:t>
      </w:r>
      <w:r>
        <w:rPr>
          <w:rFonts w:hint="eastAsia"/>
          <w:rtl/>
        </w:rPr>
        <w:t>המשפט</w:t>
      </w:r>
      <w:r>
        <w:rPr>
          <w:rtl/>
        </w:rPr>
        <w:t xml:space="preserve">. </w:t>
      </w:r>
      <w:r>
        <w:rPr>
          <w:rFonts w:hint="eastAsia"/>
          <w:rtl/>
        </w:rPr>
        <w:t>עוד</w:t>
      </w:r>
      <w:r>
        <w:rPr>
          <w:rtl/>
        </w:rPr>
        <w:t xml:space="preserve"> </w:t>
      </w:r>
      <w:r>
        <w:rPr>
          <w:rFonts w:hint="eastAsia"/>
          <w:rtl/>
        </w:rPr>
        <w:t>סוכם</w:t>
      </w:r>
      <w:r>
        <w:rPr>
          <w:rtl/>
        </w:rPr>
        <w:t xml:space="preserve"> </w:t>
      </w:r>
      <w:r>
        <w:rPr>
          <w:rFonts w:hint="eastAsia"/>
          <w:rtl/>
        </w:rPr>
        <w:t>כי</w:t>
      </w:r>
      <w:r>
        <w:rPr>
          <w:rtl/>
        </w:rPr>
        <w:t xml:space="preserve"> </w:t>
      </w:r>
      <w:r>
        <w:rPr>
          <w:rFonts w:hint="eastAsia"/>
          <w:rtl/>
        </w:rPr>
        <w:t>ככל</w:t>
      </w:r>
      <w:r>
        <w:rPr>
          <w:rtl/>
        </w:rPr>
        <w:t xml:space="preserve"> </w:t>
      </w:r>
      <w:r>
        <w:rPr>
          <w:rFonts w:hint="eastAsia"/>
          <w:rtl/>
        </w:rPr>
        <w:t>שהתסקיר</w:t>
      </w:r>
      <w:r>
        <w:rPr>
          <w:rtl/>
        </w:rPr>
        <w:t xml:space="preserve"> </w:t>
      </w:r>
      <w:r>
        <w:rPr>
          <w:rFonts w:hint="eastAsia"/>
          <w:rtl/>
        </w:rPr>
        <w:t>יהיה</w:t>
      </w:r>
      <w:r>
        <w:rPr>
          <w:rtl/>
        </w:rPr>
        <w:t xml:space="preserve"> </w:t>
      </w:r>
      <w:r>
        <w:rPr>
          <w:rFonts w:hint="eastAsia"/>
          <w:rtl/>
        </w:rPr>
        <w:t>שלילי</w:t>
      </w:r>
      <w:r>
        <w:rPr>
          <w:rtl/>
        </w:rPr>
        <w:t xml:space="preserve">, </w:t>
      </w:r>
      <w:r>
        <w:rPr>
          <w:rFonts w:hint="eastAsia"/>
          <w:rtl/>
        </w:rPr>
        <w:t>יטענו</w:t>
      </w:r>
      <w:r>
        <w:rPr>
          <w:rtl/>
        </w:rPr>
        <w:t xml:space="preserve"> </w:t>
      </w:r>
      <w:r>
        <w:rPr>
          <w:rFonts w:hint="eastAsia"/>
          <w:rtl/>
        </w:rPr>
        <w:t>הצדדים</w:t>
      </w:r>
      <w:r>
        <w:rPr>
          <w:rtl/>
        </w:rPr>
        <w:t xml:space="preserve"> </w:t>
      </w:r>
      <w:r>
        <w:rPr>
          <w:rFonts w:hint="eastAsia"/>
          <w:rtl/>
        </w:rPr>
        <w:t>באופן</w:t>
      </w:r>
      <w:r>
        <w:rPr>
          <w:rtl/>
        </w:rPr>
        <w:t xml:space="preserve"> </w:t>
      </w:r>
      <w:r>
        <w:rPr>
          <w:rFonts w:hint="eastAsia"/>
          <w:rtl/>
        </w:rPr>
        <w:t>חופשי</w:t>
      </w:r>
      <w:r>
        <w:rPr>
          <w:rtl/>
        </w:rPr>
        <w:t xml:space="preserve"> </w:t>
      </w:r>
      <w:r>
        <w:rPr>
          <w:rFonts w:hint="eastAsia"/>
          <w:rtl/>
        </w:rPr>
        <w:t>לעונש</w:t>
      </w:r>
      <w:r>
        <w:rPr>
          <w:rtl/>
        </w:rPr>
        <w:t xml:space="preserve">.   </w:t>
      </w:r>
    </w:p>
    <w:p w14:paraId="3F676BF0" w14:textId="77777777" w:rsidR="00B97FA6" w:rsidRDefault="00032BF4">
      <w:pPr>
        <w:pStyle w:val="ac"/>
        <w:jc w:val="both"/>
        <w:rPr>
          <w:rtl/>
        </w:rPr>
      </w:pPr>
      <w:r>
        <w:rPr>
          <w:rtl/>
        </w:rPr>
        <w:t>תסקיר שירות המבחן</w:t>
      </w:r>
    </w:p>
    <w:p w14:paraId="7DA4AF0D" w14:textId="77777777" w:rsidR="00B97FA6" w:rsidRDefault="00032BF4">
      <w:pPr>
        <w:pStyle w:val="a0"/>
        <w:jc w:val="both"/>
        <w:rPr>
          <w:lang w:eastAsia="he-IL"/>
        </w:rPr>
      </w:pPr>
      <w:r>
        <w:rPr>
          <w:rFonts w:hint="eastAsia"/>
          <w:rtl/>
          <w:lang w:eastAsia="he-IL"/>
        </w:rPr>
        <w:t>על</w:t>
      </w:r>
      <w:r>
        <w:rPr>
          <w:rtl/>
          <w:lang w:eastAsia="he-IL"/>
        </w:rPr>
        <w:t>-</w:t>
      </w:r>
      <w:r>
        <w:rPr>
          <w:rFonts w:hint="eastAsia"/>
          <w:rtl/>
          <w:lang w:eastAsia="he-IL"/>
        </w:rPr>
        <w:t>פי</w:t>
      </w:r>
      <w:r>
        <w:rPr>
          <w:rtl/>
          <w:lang w:eastAsia="he-IL"/>
        </w:rPr>
        <w:t xml:space="preserve"> </w:t>
      </w:r>
      <w:r>
        <w:rPr>
          <w:rFonts w:hint="eastAsia"/>
          <w:rtl/>
          <w:lang w:eastAsia="he-IL"/>
        </w:rPr>
        <w:t>תסקיר</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הנאשם</w:t>
      </w:r>
      <w:r>
        <w:rPr>
          <w:rtl/>
          <w:lang w:eastAsia="he-IL"/>
        </w:rPr>
        <w:t xml:space="preserve"> </w:t>
      </w:r>
      <w:r>
        <w:rPr>
          <w:rFonts w:hint="eastAsia"/>
          <w:rtl/>
          <w:lang w:eastAsia="he-IL"/>
        </w:rPr>
        <w:t>כבן</w:t>
      </w:r>
      <w:r>
        <w:rPr>
          <w:rtl/>
          <w:lang w:eastAsia="he-IL"/>
        </w:rPr>
        <w:t xml:space="preserve"> 22, </w:t>
      </w:r>
      <w:r>
        <w:rPr>
          <w:rFonts w:hint="eastAsia"/>
          <w:rtl/>
          <w:lang w:eastAsia="he-IL"/>
        </w:rPr>
        <w:t>מאורס</w:t>
      </w:r>
      <w:r>
        <w:rPr>
          <w:rtl/>
          <w:lang w:eastAsia="he-IL"/>
        </w:rPr>
        <w:t xml:space="preserve">. </w:t>
      </w:r>
      <w:r>
        <w:rPr>
          <w:rFonts w:hint="eastAsia"/>
          <w:rtl/>
          <w:lang w:eastAsia="he-IL"/>
        </w:rPr>
        <w:t>אביו</w:t>
      </w:r>
      <w:r>
        <w:rPr>
          <w:rtl/>
          <w:lang w:eastAsia="he-IL"/>
        </w:rPr>
        <w:t xml:space="preserve"> </w:t>
      </w:r>
      <w:r>
        <w:rPr>
          <w:rFonts w:hint="eastAsia"/>
          <w:rtl/>
          <w:lang w:eastAsia="he-IL"/>
        </w:rPr>
        <w:t>כבן</w:t>
      </w:r>
      <w:r>
        <w:rPr>
          <w:rtl/>
          <w:lang w:eastAsia="he-IL"/>
        </w:rPr>
        <w:t xml:space="preserve"> 48, </w:t>
      </w:r>
      <w:r>
        <w:rPr>
          <w:rFonts w:hint="eastAsia"/>
          <w:rtl/>
          <w:lang w:eastAsia="he-IL"/>
        </w:rPr>
        <w:t>סובל</w:t>
      </w:r>
      <w:r>
        <w:rPr>
          <w:rtl/>
          <w:lang w:eastAsia="he-IL"/>
        </w:rPr>
        <w:t xml:space="preserve"> </w:t>
      </w:r>
      <w:r>
        <w:rPr>
          <w:rFonts w:hint="eastAsia"/>
          <w:rtl/>
          <w:lang w:eastAsia="he-IL"/>
        </w:rPr>
        <w:t>ממחלת</w:t>
      </w:r>
      <w:r>
        <w:rPr>
          <w:rtl/>
          <w:lang w:eastAsia="he-IL"/>
        </w:rPr>
        <w:t xml:space="preserve"> </w:t>
      </w:r>
      <w:r>
        <w:rPr>
          <w:rFonts w:hint="eastAsia"/>
          <w:rtl/>
          <w:lang w:eastAsia="he-IL"/>
        </w:rPr>
        <w:t>לב</w:t>
      </w:r>
      <w:r>
        <w:rPr>
          <w:rtl/>
          <w:lang w:eastAsia="he-IL"/>
        </w:rPr>
        <w:t xml:space="preserve"> </w:t>
      </w:r>
      <w:r>
        <w:rPr>
          <w:rFonts w:hint="eastAsia"/>
          <w:rtl/>
          <w:lang w:eastAsia="he-IL"/>
        </w:rPr>
        <w:t>וממחלת</w:t>
      </w:r>
      <w:r>
        <w:rPr>
          <w:rtl/>
          <w:lang w:eastAsia="he-IL"/>
        </w:rPr>
        <w:t xml:space="preserve"> </w:t>
      </w:r>
      <w:r>
        <w:rPr>
          <w:rFonts w:hint="eastAsia"/>
          <w:rtl/>
          <w:lang w:eastAsia="he-IL"/>
        </w:rPr>
        <w:t>האפילפסיה</w:t>
      </w:r>
      <w:r>
        <w:rPr>
          <w:rtl/>
          <w:lang w:eastAsia="he-IL"/>
        </w:rPr>
        <w:t xml:space="preserve">. </w:t>
      </w:r>
      <w:r>
        <w:rPr>
          <w:rFonts w:hint="eastAsia"/>
          <w:rtl/>
          <w:lang w:eastAsia="he-IL"/>
        </w:rPr>
        <w:t>אביו</w:t>
      </w:r>
      <w:r>
        <w:rPr>
          <w:rtl/>
          <w:lang w:eastAsia="he-IL"/>
        </w:rPr>
        <w:t xml:space="preserve"> </w:t>
      </w:r>
      <w:r>
        <w:rPr>
          <w:rFonts w:hint="eastAsia"/>
          <w:rtl/>
          <w:lang w:eastAsia="he-IL"/>
        </w:rPr>
        <w:t>אינו</w:t>
      </w:r>
      <w:r>
        <w:rPr>
          <w:rtl/>
          <w:lang w:eastAsia="he-IL"/>
        </w:rPr>
        <w:t xml:space="preserve"> </w:t>
      </w:r>
      <w:r>
        <w:rPr>
          <w:rFonts w:hint="eastAsia"/>
          <w:rtl/>
          <w:lang w:eastAsia="he-IL"/>
        </w:rPr>
        <w:t>עובד</w:t>
      </w:r>
      <w:r>
        <w:rPr>
          <w:rtl/>
          <w:lang w:eastAsia="he-IL"/>
        </w:rPr>
        <w:t xml:space="preserve"> </w:t>
      </w:r>
      <w:r>
        <w:rPr>
          <w:rFonts w:hint="eastAsia"/>
          <w:rtl/>
          <w:lang w:eastAsia="he-IL"/>
        </w:rPr>
        <w:t>שנים</w:t>
      </w:r>
      <w:r>
        <w:rPr>
          <w:rtl/>
          <w:lang w:eastAsia="he-IL"/>
        </w:rPr>
        <w:t xml:space="preserve"> </w:t>
      </w:r>
      <w:r>
        <w:rPr>
          <w:rFonts w:hint="eastAsia"/>
          <w:rtl/>
          <w:lang w:eastAsia="he-IL"/>
        </w:rPr>
        <w:t>רבות</w:t>
      </w:r>
      <w:r>
        <w:rPr>
          <w:rtl/>
          <w:lang w:eastAsia="he-IL"/>
        </w:rPr>
        <w:t xml:space="preserve"> </w:t>
      </w:r>
      <w:r>
        <w:rPr>
          <w:rFonts w:hint="eastAsia"/>
          <w:rtl/>
          <w:lang w:eastAsia="he-IL"/>
        </w:rPr>
        <w:t>ומתקיים</w:t>
      </w:r>
      <w:r>
        <w:rPr>
          <w:rtl/>
          <w:lang w:eastAsia="he-IL"/>
        </w:rPr>
        <w:t xml:space="preserve"> </w:t>
      </w:r>
      <w:r>
        <w:rPr>
          <w:rFonts w:hint="eastAsia"/>
          <w:rtl/>
          <w:lang w:eastAsia="he-IL"/>
        </w:rPr>
        <w:t>מקצבת</w:t>
      </w:r>
      <w:r>
        <w:rPr>
          <w:rtl/>
          <w:lang w:eastAsia="he-IL"/>
        </w:rPr>
        <w:t xml:space="preserve"> </w:t>
      </w:r>
      <w:r>
        <w:rPr>
          <w:rFonts w:hint="eastAsia"/>
          <w:rtl/>
          <w:lang w:eastAsia="he-IL"/>
        </w:rPr>
        <w:t>נכות</w:t>
      </w:r>
      <w:r>
        <w:rPr>
          <w:rtl/>
          <w:lang w:eastAsia="he-IL"/>
        </w:rPr>
        <w:t xml:space="preserve"> </w:t>
      </w:r>
      <w:r>
        <w:rPr>
          <w:rFonts w:hint="eastAsia"/>
          <w:rtl/>
          <w:lang w:eastAsia="he-IL"/>
        </w:rPr>
        <w:t>של</w:t>
      </w:r>
      <w:r>
        <w:rPr>
          <w:rtl/>
          <w:lang w:eastAsia="he-IL"/>
        </w:rPr>
        <w:t xml:space="preserve"> </w:t>
      </w:r>
      <w:r>
        <w:rPr>
          <w:rFonts w:hint="eastAsia"/>
          <w:rtl/>
          <w:lang w:eastAsia="he-IL"/>
        </w:rPr>
        <w:t>הביטוח</w:t>
      </w:r>
      <w:r>
        <w:rPr>
          <w:rtl/>
          <w:lang w:eastAsia="he-IL"/>
        </w:rPr>
        <w:t xml:space="preserve"> </w:t>
      </w:r>
      <w:r>
        <w:rPr>
          <w:rFonts w:hint="eastAsia"/>
          <w:rtl/>
          <w:lang w:eastAsia="he-IL"/>
        </w:rPr>
        <w:t>הלאומי</w:t>
      </w:r>
      <w:r>
        <w:rPr>
          <w:rtl/>
          <w:lang w:eastAsia="he-IL"/>
        </w:rPr>
        <w:t xml:space="preserve">. </w:t>
      </w:r>
      <w:r>
        <w:rPr>
          <w:rFonts w:hint="eastAsia"/>
          <w:rtl/>
          <w:lang w:eastAsia="he-IL"/>
        </w:rPr>
        <w:t>אמו</w:t>
      </w:r>
      <w:r>
        <w:rPr>
          <w:rtl/>
          <w:lang w:eastAsia="he-IL"/>
        </w:rPr>
        <w:t xml:space="preserve"> </w:t>
      </w:r>
      <w:r>
        <w:rPr>
          <w:rFonts w:hint="eastAsia"/>
          <w:rtl/>
          <w:lang w:eastAsia="he-IL"/>
        </w:rPr>
        <w:t>כבת</w:t>
      </w:r>
      <w:r>
        <w:rPr>
          <w:rtl/>
          <w:lang w:eastAsia="he-IL"/>
        </w:rPr>
        <w:t xml:space="preserve"> 45, </w:t>
      </w:r>
      <w:r>
        <w:rPr>
          <w:rFonts w:hint="eastAsia"/>
          <w:rtl/>
          <w:lang w:eastAsia="he-IL"/>
        </w:rPr>
        <w:t>עקרת</w:t>
      </w:r>
      <w:r>
        <w:rPr>
          <w:rtl/>
          <w:lang w:eastAsia="he-IL"/>
        </w:rPr>
        <w:t xml:space="preserve"> </w:t>
      </w:r>
      <w:r>
        <w:rPr>
          <w:rFonts w:hint="eastAsia"/>
          <w:rtl/>
          <w:lang w:eastAsia="he-IL"/>
        </w:rPr>
        <w:t>בית</w:t>
      </w:r>
      <w:r>
        <w:rPr>
          <w:rtl/>
          <w:lang w:eastAsia="he-IL"/>
        </w:rPr>
        <w:t xml:space="preserve">. </w:t>
      </w:r>
      <w:r>
        <w:rPr>
          <w:rFonts w:hint="eastAsia"/>
          <w:rtl/>
          <w:lang w:eastAsia="he-IL"/>
        </w:rPr>
        <w:t>הנאשם</w:t>
      </w:r>
      <w:r>
        <w:rPr>
          <w:rtl/>
          <w:lang w:eastAsia="he-IL"/>
        </w:rPr>
        <w:t xml:space="preserve"> </w:t>
      </w:r>
      <w:r>
        <w:rPr>
          <w:rFonts w:hint="eastAsia"/>
          <w:rtl/>
          <w:lang w:eastAsia="he-IL"/>
        </w:rPr>
        <w:t>סיים</w:t>
      </w:r>
      <w:r>
        <w:rPr>
          <w:rtl/>
          <w:lang w:eastAsia="he-IL"/>
        </w:rPr>
        <w:t xml:space="preserve"> 12 </w:t>
      </w:r>
      <w:r>
        <w:rPr>
          <w:rFonts w:hint="eastAsia"/>
          <w:rtl/>
          <w:lang w:eastAsia="he-IL"/>
        </w:rPr>
        <w:t>שנות</w:t>
      </w:r>
      <w:r>
        <w:rPr>
          <w:rtl/>
          <w:lang w:eastAsia="he-IL"/>
        </w:rPr>
        <w:t xml:space="preserve"> </w:t>
      </w:r>
      <w:r>
        <w:rPr>
          <w:rFonts w:hint="eastAsia"/>
          <w:rtl/>
          <w:lang w:eastAsia="he-IL"/>
        </w:rPr>
        <w:t>לימוד</w:t>
      </w:r>
      <w:r>
        <w:rPr>
          <w:rtl/>
          <w:lang w:eastAsia="he-IL"/>
        </w:rPr>
        <w:t xml:space="preserve"> </w:t>
      </w:r>
      <w:r>
        <w:rPr>
          <w:rFonts w:hint="eastAsia"/>
          <w:rtl/>
          <w:lang w:eastAsia="he-IL"/>
        </w:rPr>
        <w:t>ועם</w:t>
      </w:r>
      <w:r>
        <w:rPr>
          <w:rtl/>
          <w:lang w:eastAsia="he-IL"/>
        </w:rPr>
        <w:t xml:space="preserve"> </w:t>
      </w:r>
      <w:r>
        <w:rPr>
          <w:rFonts w:hint="eastAsia"/>
          <w:rtl/>
          <w:lang w:eastAsia="he-IL"/>
        </w:rPr>
        <w:t>סיום</w:t>
      </w:r>
      <w:r>
        <w:rPr>
          <w:rtl/>
          <w:lang w:eastAsia="he-IL"/>
        </w:rPr>
        <w:t xml:space="preserve"> </w:t>
      </w:r>
      <w:r>
        <w:rPr>
          <w:rFonts w:hint="eastAsia"/>
          <w:rtl/>
          <w:lang w:eastAsia="he-IL"/>
        </w:rPr>
        <w:t>לימודיו</w:t>
      </w:r>
      <w:r>
        <w:rPr>
          <w:rtl/>
          <w:lang w:eastAsia="he-IL"/>
        </w:rPr>
        <w:t xml:space="preserve"> </w:t>
      </w:r>
      <w:r>
        <w:rPr>
          <w:rFonts w:hint="eastAsia"/>
          <w:rtl/>
          <w:lang w:eastAsia="he-IL"/>
        </w:rPr>
        <w:t>גילה</w:t>
      </w:r>
      <w:r>
        <w:rPr>
          <w:rtl/>
          <w:lang w:eastAsia="he-IL"/>
        </w:rPr>
        <w:t xml:space="preserve"> </w:t>
      </w:r>
      <w:r>
        <w:rPr>
          <w:rFonts w:hint="eastAsia"/>
          <w:rtl/>
          <w:lang w:eastAsia="he-IL"/>
        </w:rPr>
        <w:t>תפקוד</w:t>
      </w:r>
      <w:r>
        <w:rPr>
          <w:rtl/>
          <w:lang w:eastAsia="he-IL"/>
        </w:rPr>
        <w:t xml:space="preserve"> </w:t>
      </w:r>
      <w:r>
        <w:rPr>
          <w:rFonts w:hint="eastAsia"/>
          <w:rtl/>
          <w:lang w:eastAsia="he-IL"/>
        </w:rPr>
        <w:t>תעסוקתי</w:t>
      </w:r>
      <w:r>
        <w:rPr>
          <w:rtl/>
          <w:lang w:eastAsia="he-IL"/>
        </w:rPr>
        <w:t xml:space="preserve"> </w:t>
      </w:r>
      <w:r>
        <w:rPr>
          <w:rFonts w:hint="eastAsia"/>
          <w:rtl/>
          <w:lang w:eastAsia="he-IL"/>
        </w:rPr>
        <w:t>לא</w:t>
      </w:r>
      <w:r>
        <w:rPr>
          <w:rtl/>
          <w:lang w:eastAsia="he-IL"/>
        </w:rPr>
        <w:t xml:space="preserve"> </w:t>
      </w:r>
      <w:r>
        <w:rPr>
          <w:rFonts w:hint="eastAsia"/>
          <w:rtl/>
          <w:lang w:eastAsia="he-IL"/>
        </w:rPr>
        <w:t>יציב</w:t>
      </w:r>
      <w:r>
        <w:rPr>
          <w:rtl/>
          <w:lang w:eastAsia="he-IL"/>
        </w:rPr>
        <w:t xml:space="preserve"> </w:t>
      </w:r>
      <w:r>
        <w:rPr>
          <w:rFonts w:hint="eastAsia"/>
          <w:rtl/>
          <w:lang w:eastAsia="he-IL"/>
        </w:rPr>
        <w:t>ולא</w:t>
      </w:r>
      <w:r>
        <w:rPr>
          <w:rtl/>
          <w:lang w:eastAsia="he-IL"/>
        </w:rPr>
        <w:t xml:space="preserve"> </w:t>
      </w:r>
      <w:r>
        <w:rPr>
          <w:rFonts w:hint="eastAsia"/>
          <w:rtl/>
          <w:lang w:eastAsia="he-IL"/>
        </w:rPr>
        <w:t>רציף</w:t>
      </w:r>
      <w:r>
        <w:rPr>
          <w:rtl/>
          <w:lang w:eastAsia="he-IL"/>
        </w:rPr>
        <w:t xml:space="preserve">. </w:t>
      </w:r>
      <w:r>
        <w:rPr>
          <w:rFonts w:hint="eastAsia"/>
          <w:rtl/>
          <w:lang w:eastAsia="he-IL"/>
        </w:rPr>
        <w:t>מזה</w:t>
      </w:r>
      <w:r>
        <w:rPr>
          <w:rtl/>
          <w:lang w:eastAsia="he-IL"/>
        </w:rPr>
        <w:t xml:space="preserve"> </w:t>
      </w:r>
      <w:r>
        <w:rPr>
          <w:rFonts w:hint="eastAsia"/>
          <w:rtl/>
          <w:lang w:eastAsia="he-IL"/>
        </w:rPr>
        <w:t>מספר</w:t>
      </w:r>
      <w:r>
        <w:rPr>
          <w:rtl/>
          <w:lang w:eastAsia="he-IL"/>
        </w:rPr>
        <w:t xml:space="preserve"> </w:t>
      </w:r>
      <w:r>
        <w:rPr>
          <w:rFonts w:hint="eastAsia"/>
          <w:rtl/>
          <w:lang w:eastAsia="he-IL"/>
        </w:rPr>
        <w:t>חודשים</w:t>
      </w:r>
      <w:r>
        <w:rPr>
          <w:rtl/>
          <w:lang w:eastAsia="he-IL"/>
        </w:rPr>
        <w:t xml:space="preserve"> </w:t>
      </w:r>
      <w:r>
        <w:rPr>
          <w:rFonts w:hint="eastAsia"/>
          <w:rtl/>
          <w:lang w:eastAsia="he-IL"/>
        </w:rPr>
        <w:t>עובד</w:t>
      </w:r>
      <w:r>
        <w:rPr>
          <w:rtl/>
          <w:lang w:eastAsia="he-IL"/>
        </w:rPr>
        <w:t xml:space="preserve"> </w:t>
      </w:r>
      <w:r>
        <w:rPr>
          <w:rFonts w:hint="eastAsia"/>
          <w:rtl/>
          <w:lang w:eastAsia="he-IL"/>
        </w:rPr>
        <w:t>הנאשם</w:t>
      </w:r>
      <w:r>
        <w:rPr>
          <w:rtl/>
          <w:lang w:eastAsia="he-IL"/>
        </w:rPr>
        <w:t xml:space="preserve"> </w:t>
      </w:r>
      <w:r>
        <w:rPr>
          <w:rFonts w:hint="eastAsia"/>
          <w:rtl/>
          <w:lang w:eastAsia="he-IL"/>
        </w:rPr>
        <w:t>כשכיר</w:t>
      </w:r>
      <w:r>
        <w:rPr>
          <w:rtl/>
          <w:lang w:eastAsia="he-IL"/>
        </w:rPr>
        <w:t xml:space="preserve"> </w:t>
      </w:r>
      <w:r>
        <w:rPr>
          <w:rFonts w:hint="eastAsia"/>
          <w:rtl/>
          <w:lang w:eastAsia="he-IL"/>
        </w:rPr>
        <w:t>בתחום</w:t>
      </w:r>
      <w:r>
        <w:rPr>
          <w:rtl/>
          <w:lang w:eastAsia="he-IL"/>
        </w:rPr>
        <w:t xml:space="preserve"> </w:t>
      </w:r>
      <w:r>
        <w:rPr>
          <w:rFonts w:hint="eastAsia"/>
          <w:rtl/>
          <w:lang w:eastAsia="he-IL"/>
        </w:rPr>
        <w:t>השיפוצים</w:t>
      </w:r>
      <w:r>
        <w:rPr>
          <w:rtl/>
          <w:lang w:eastAsia="he-IL"/>
        </w:rPr>
        <w:t xml:space="preserve">, </w:t>
      </w:r>
      <w:r>
        <w:rPr>
          <w:rFonts w:hint="eastAsia"/>
          <w:rtl/>
          <w:lang w:eastAsia="he-IL"/>
        </w:rPr>
        <w:t>כשהוא</w:t>
      </w:r>
      <w:r>
        <w:rPr>
          <w:rtl/>
          <w:lang w:eastAsia="he-IL"/>
        </w:rPr>
        <w:t xml:space="preserve"> </w:t>
      </w:r>
      <w:r>
        <w:rPr>
          <w:rFonts w:hint="eastAsia"/>
          <w:rtl/>
          <w:lang w:eastAsia="he-IL"/>
        </w:rPr>
        <w:t>משמש</w:t>
      </w:r>
      <w:r>
        <w:rPr>
          <w:rtl/>
          <w:lang w:eastAsia="he-IL"/>
        </w:rPr>
        <w:t xml:space="preserve"> </w:t>
      </w:r>
      <w:r>
        <w:rPr>
          <w:rFonts w:hint="eastAsia"/>
          <w:rtl/>
          <w:lang w:eastAsia="he-IL"/>
        </w:rPr>
        <w:t>כמסיע</w:t>
      </w:r>
      <w:r>
        <w:rPr>
          <w:rtl/>
          <w:lang w:eastAsia="he-IL"/>
        </w:rPr>
        <w:t xml:space="preserve"> </w:t>
      </w:r>
      <w:r>
        <w:rPr>
          <w:rFonts w:hint="eastAsia"/>
          <w:rtl/>
          <w:lang w:eastAsia="he-IL"/>
        </w:rPr>
        <w:t>פועלים</w:t>
      </w:r>
      <w:r>
        <w:rPr>
          <w:rtl/>
          <w:lang w:eastAsia="he-IL"/>
        </w:rPr>
        <w:t xml:space="preserve">, </w:t>
      </w:r>
      <w:r>
        <w:rPr>
          <w:rFonts w:hint="eastAsia"/>
          <w:rtl/>
          <w:lang w:eastAsia="he-IL"/>
        </w:rPr>
        <w:t>אולם</w:t>
      </w:r>
      <w:r>
        <w:rPr>
          <w:rtl/>
          <w:lang w:eastAsia="he-IL"/>
        </w:rPr>
        <w:t xml:space="preserve"> </w:t>
      </w:r>
      <w:r>
        <w:rPr>
          <w:rFonts w:hint="eastAsia"/>
          <w:rtl/>
          <w:lang w:eastAsia="he-IL"/>
        </w:rPr>
        <w:t>לא</w:t>
      </w:r>
      <w:r>
        <w:rPr>
          <w:rtl/>
          <w:lang w:eastAsia="he-IL"/>
        </w:rPr>
        <w:t xml:space="preserve"> </w:t>
      </w:r>
      <w:r>
        <w:rPr>
          <w:rFonts w:hint="eastAsia"/>
          <w:rtl/>
          <w:lang w:eastAsia="he-IL"/>
        </w:rPr>
        <w:t>באופן</w:t>
      </w:r>
      <w:r>
        <w:rPr>
          <w:rtl/>
          <w:lang w:eastAsia="he-IL"/>
        </w:rPr>
        <w:t xml:space="preserve"> </w:t>
      </w:r>
      <w:r>
        <w:rPr>
          <w:rFonts w:hint="eastAsia"/>
          <w:rtl/>
          <w:lang w:eastAsia="he-IL"/>
        </w:rPr>
        <w:t>מסודר</w:t>
      </w:r>
      <w:r>
        <w:rPr>
          <w:rtl/>
          <w:lang w:eastAsia="he-IL"/>
        </w:rPr>
        <w:t xml:space="preserve">. </w:t>
      </w:r>
    </w:p>
    <w:p w14:paraId="31DC6FE6" w14:textId="77777777" w:rsidR="00B97FA6" w:rsidRDefault="00032BF4">
      <w:pPr>
        <w:pStyle w:val="a0"/>
        <w:numPr>
          <w:ilvl w:val="0"/>
          <w:numId w:val="0"/>
        </w:numPr>
        <w:ind w:left="720"/>
        <w:jc w:val="both"/>
        <w:rPr>
          <w:rtl/>
          <w:lang w:eastAsia="he-IL"/>
        </w:rPr>
      </w:pPr>
      <w:r>
        <w:rPr>
          <w:rFonts w:hint="eastAsia"/>
          <w:rtl/>
          <w:lang w:eastAsia="he-IL"/>
        </w:rPr>
        <w:t>בהתייחסותו</w:t>
      </w:r>
      <w:r>
        <w:rPr>
          <w:rtl/>
          <w:lang w:eastAsia="he-IL"/>
        </w:rPr>
        <w:t xml:space="preserve"> </w:t>
      </w:r>
      <w:r>
        <w:rPr>
          <w:rFonts w:hint="eastAsia"/>
          <w:rtl/>
          <w:lang w:eastAsia="he-IL"/>
        </w:rPr>
        <w:t>לעבירה</w:t>
      </w:r>
      <w:r>
        <w:rPr>
          <w:rtl/>
          <w:lang w:eastAsia="he-IL"/>
        </w:rPr>
        <w:t xml:space="preserve"> </w:t>
      </w:r>
      <w:r>
        <w:rPr>
          <w:rFonts w:hint="eastAsia"/>
          <w:rtl/>
          <w:lang w:eastAsia="he-IL"/>
        </w:rPr>
        <w:t>הנוכחית</w:t>
      </w:r>
      <w:r>
        <w:rPr>
          <w:rtl/>
          <w:lang w:eastAsia="he-IL"/>
        </w:rPr>
        <w:t xml:space="preserve">, </w:t>
      </w:r>
      <w:r>
        <w:rPr>
          <w:rFonts w:hint="eastAsia"/>
          <w:rtl/>
          <w:lang w:eastAsia="he-IL"/>
        </w:rPr>
        <w:t>מסר</w:t>
      </w:r>
      <w:r>
        <w:rPr>
          <w:rtl/>
          <w:lang w:eastAsia="he-IL"/>
        </w:rPr>
        <w:t xml:space="preserve"> </w:t>
      </w:r>
      <w:r>
        <w:rPr>
          <w:rFonts w:hint="eastAsia"/>
          <w:rtl/>
          <w:lang w:eastAsia="he-IL"/>
        </w:rPr>
        <w:t>הנאשם</w:t>
      </w:r>
      <w:r>
        <w:rPr>
          <w:rtl/>
          <w:lang w:eastAsia="he-IL"/>
        </w:rPr>
        <w:t xml:space="preserve"> </w:t>
      </w:r>
      <w:r>
        <w:rPr>
          <w:rFonts w:hint="eastAsia"/>
          <w:rtl/>
          <w:lang w:eastAsia="he-IL"/>
        </w:rPr>
        <w:t>כי</w:t>
      </w:r>
      <w:r>
        <w:rPr>
          <w:rtl/>
          <w:lang w:eastAsia="he-IL"/>
        </w:rPr>
        <w:t xml:space="preserve"> </w:t>
      </w:r>
      <w:r>
        <w:rPr>
          <w:rFonts w:hint="eastAsia"/>
          <w:rtl/>
          <w:lang w:eastAsia="he-IL"/>
        </w:rPr>
        <w:t>פעל</w:t>
      </w:r>
      <w:r>
        <w:rPr>
          <w:rtl/>
          <w:lang w:eastAsia="he-IL"/>
        </w:rPr>
        <w:t xml:space="preserve"> </w:t>
      </w:r>
      <w:r>
        <w:rPr>
          <w:rFonts w:hint="eastAsia"/>
          <w:rtl/>
          <w:lang w:eastAsia="he-IL"/>
        </w:rPr>
        <w:t>מתוך</w:t>
      </w:r>
      <w:r>
        <w:rPr>
          <w:rtl/>
          <w:lang w:eastAsia="he-IL"/>
        </w:rPr>
        <w:t xml:space="preserve"> </w:t>
      </w:r>
      <w:r>
        <w:rPr>
          <w:rFonts w:hint="eastAsia"/>
          <w:rtl/>
          <w:lang w:eastAsia="he-IL"/>
        </w:rPr>
        <w:t>רצון</w:t>
      </w:r>
      <w:r>
        <w:rPr>
          <w:rtl/>
          <w:lang w:eastAsia="he-IL"/>
        </w:rPr>
        <w:t xml:space="preserve"> </w:t>
      </w:r>
      <w:r>
        <w:rPr>
          <w:rFonts w:hint="eastAsia"/>
          <w:rtl/>
          <w:lang w:eastAsia="he-IL"/>
        </w:rPr>
        <w:t>לזכות</w:t>
      </w:r>
      <w:r>
        <w:rPr>
          <w:rtl/>
          <w:lang w:eastAsia="he-IL"/>
        </w:rPr>
        <w:t xml:space="preserve"> </w:t>
      </w:r>
      <w:r>
        <w:rPr>
          <w:rFonts w:hint="eastAsia"/>
          <w:rtl/>
          <w:lang w:eastAsia="he-IL"/>
        </w:rPr>
        <w:t>ברווח</w:t>
      </w:r>
      <w:r>
        <w:rPr>
          <w:rtl/>
          <w:lang w:eastAsia="he-IL"/>
        </w:rPr>
        <w:t xml:space="preserve"> </w:t>
      </w:r>
      <w:r>
        <w:rPr>
          <w:rFonts w:hint="eastAsia"/>
          <w:rtl/>
          <w:lang w:eastAsia="he-IL"/>
        </w:rPr>
        <w:t>כספי</w:t>
      </w:r>
      <w:r>
        <w:rPr>
          <w:rtl/>
          <w:lang w:eastAsia="he-IL"/>
        </w:rPr>
        <w:t xml:space="preserve"> </w:t>
      </w:r>
      <w:r>
        <w:rPr>
          <w:rFonts w:hint="eastAsia"/>
          <w:rtl/>
          <w:lang w:eastAsia="he-IL"/>
        </w:rPr>
        <w:t>מהיר</w:t>
      </w:r>
      <w:r>
        <w:rPr>
          <w:rtl/>
          <w:lang w:eastAsia="he-IL"/>
        </w:rPr>
        <w:t xml:space="preserve">. </w:t>
      </w:r>
      <w:r>
        <w:rPr>
          <w:rFonts w:hint="eastAsia"/>
          <w:rtl/>
          <w:lang w:eastAsia="he-IL"/>
        </w:rPr>
        <w:t>הנאשם</w:t>
      </w:r>
      <w:r>
        <w:rPr>
          <w:rtl/>
          <w:lang w:eastAsia="he-IL"/>
        </w:rPr>
        <w:t xml:space="preserve"> </w:t>
      </w:r>
      <w:r>
        <w:rPr>
          <w:rFonts w:hint="eastAsia"/>
          <w:rtl/>
          <w:lang w:eastAsia="he-IL"/>
        </w:rPr>
        <w:t>מסר</w:t>
      </w:r>
      <w:r>
        <w:rPr>
          <w:rtl/>
          <w:lang w:eastAsia="he-IL"/>
        </w:rPr>
        <w:t xml:space="preserve"> </w:t>
      </w:r>
      <w:r>
        <w:rPr>
          <w:rFonts w:hint="eastAsia"/>
          <w:rtl/>
          <w:lang w:eastAsia="he-IL"/>
        </w:rPr>
        <w:t>כי</w:t>
      </w:r>
      <w:r>
        <w:rPr>
          <w:rtl/>
          <w:lang w:eastAsia="he-IL"/>
        </w:rPr>
        <w:t xml:space="preserve"> </w:t>
      </w:r>
      <w:r>
        <w:rPr>
          <w:rFonts w:hint="eastAsia"/>
          <w:rtl/>
          <w:lang w:eastAsia="he-IL"/>
        </w:rPr>
        <w:t>ניסה</w:t>
      </w:r>
      <w:r>
        <w:rPr>
          <w:rtl/>
          <w:lang w:eastAsia="he-IL"/>
        </w:rPr>
        <w:t xml:space="preserve"> </w:t>
      </w:r>
      <w:r>
        <w:rPr>
          <w:rFonts w:hint="eastAsia"/>
          <w:rtl/>
          <w:lang w:eastAsia="he-IL"/>
        </w:rPr>
        <w:t>לברוח</w:t>
      </w:r>
      <w:r>
        <w:rPr>
          <w:rtl/>
          <w:lang w:eastAsia="he-IL"/>
        </w:rPr>
        <w:t xml:space="preserve"> </w:t>
      </w:r>
      <w:r>
        <w:rPr>
          <w:rFonts w:hint="eastAsia"/>
          <w:rtl/>
          <w:lang w:eastAsia="he-IL"/>
        </w:rPr>
        <w:t>לאחר</w:t>
      </w:r>
      <w:r>
        <w:rPr>
          <w:rtl/>
          <w:lang w:eastAsia="he-IL"/>
        </w:rPr>
        <w:t xml:space="preserve"> </w:t>
      </w:r>
      <w:r>
        <w:rPr>
          <w:rFonts w:hint="eastAsia"/>
          <w:rtl/>
          <w:lang w:eastAsia="he-IL"/>
        </w:rPr>
        <w:t>שידע</w:t>
      </w:r>
      <w:r>
        <w:rPr>
          <w:rtl/>
          <w:lang w:eastAsia="he-IL"/>
        </w:rPr>
        <w:t xml:space="preserve"> </w:t>
      </w:r>
      <w:r>
        <w:rPr>
          <w:rFonts w:hint="eastAsia"/>
          <w:rtl/>
          <w:lang w:eastAsia="he-IL"/>
        </w:rPr>
        <w:t>כי</w:t>
      </w:r>
      <w:r>
        <w:rPr>
          <w:rtl/>
          <w:lang w:eastAsia="he-IL"/>
        </w:rPr>
        <w:t xml:space="preserve"> </w:t>
      </w:r>
      <w:r>
        <w:rPr>
          <w:rFonts w:hint="eastAsia"/>
          <w:rtl/>
          <w:lang w:eastAsia="he-IL"/>
        </w:rPr>
        <w:t>מדובר</w:t>
      </w:r>
      <w:r>
        <w:rPr>
          <w:rtl/>
          <w:lang w:eastAsia="he-IL"/>
        </w:rPr>
        <w:t xml:space="preserve"> </w:t>
      </w:r>
      <w:r>
        <w:rPr>
          <w:rFonts w:hint="eastAsia"/>
          <w:rtl/>
          <w:lang w:eastAsia="he-IL"/>
        </w:rPr>
        <w:t>בשוטרים</w:t>
      </w:r>
      <w:r>
        <w:rPr>
          <w:rtl/>
          <w:lang w:eastAsia="he-IL"/>
        </w:rPr>
        <w:t xml:space="preserve"> </w:t>
      </w:r>
      <w:r>
        <w:rPr>
          <w:rFonts w:hint="eastAsia"/>
          <w:rtl/>
          <w:lang w:eastAsia="he-IL"/>
        </w:rPr>
        <w:t>מחשש</w:t>
      </w:r>
      <w:r>
        <w:rPr>
          <w:rtl/>
          <w:lang w:eastAsia="he-IL"/>
        </w:rPr>
        <w:t xml:space="preserve"> </w:t>
      </w:r>
      <w:r>
        <w:rPr>
          <w:rFonts w:hint="eastAsia"/>
          <w:rtl/>
          <w:lang w:eastAsia="he-IL"/>
        </w:rPr>
        <w:t>כי</w:t>
      </w:r>
      <w:r>
        <w:rPr>
          <w:rtl/>
          <w:lang w:eastAsia="he-IL"/>
        </w:rPr>
        <w:t xml:space="preserve"> </w:t>
      </w:r>
      <w:r>
        <w:rPr>
          <w:rFonts w:hint="eastAsia"/>
          <w:rtl/>
          <w:lang w:eastAsia="he-IL"/>
        </w:rPr>
        <w:t>ייעצר</w:t>
      </w:r>
      <w:r>
        <w:rPr>
          <w:rtl/>
          <w:lang w:eastAsia="he-IL"/>
        </w:rPr>
        <w:t xml:space="preserve"> </w:t>
      </w:r>
      <w:r>
        <w:rPr>
          <w:rFonts w:hint="eastAsia"/>
          <w:rtl/>
          <w:lang w:eastAsia="he-IL"/>
        </w:rPr>
        <w:t>ויועמד</w:t>
      </w:r>
      <w:r>
        <w:rPr>
          <w:rtl/>
          <w:lang w:eastAsia="he-IL"/>
        </w:rPr>
        <w:t xml:space="preserve"> </w:t>
      </w:r>
      <w:r>
        <w:rPr>
          <w:rFonts w:hint="eastAsia"/>
          <w:rtl/>
          <w:lang w:eastAsia="he-IL"/>
        </w:rPr>
        <w:t>לדין</w:t>
      </w:r>
      <w:r>
        <w:rPr>
          <w:rtl/>
          <w:lang w:eastAsia="he-IL"/>
        </w:rPr>
        <w:t xml:space="preserve">, </w:t>
      </w:r>
      <w:r>
        <w:rPr>
          <w:rFonts w:hint="eastAsia"/>
          <w:rtl/>
          <w:lang w:eastAsia="he-IL"/>
        </w:rPr>
        <w:t>ולא</w:t>
      </w:r>
      <w:r>
        <w:rPr>
          <w:rtl/>
          <w:lang w:eastAsia="he-IL"/>
        </w:rPr>
        <w:t xml:space="preserve"> </w:t>
      </w:r>
      <w:r>
        <w:rPr>
          <w:rFonts w:hint="eastAsia"/>
          <w:rtl/>
          <w:lang w:eastAsia="he-IL"/>
        </w:rPr>
        <w:t>הייתה</w:t>
      </w:r>
      <w:r>
        <w:rPr>
          <w:rtl/>
          <w:lang w:eastAsia="he-IL"/>
        </w:rPr>
        <w:t xml:space="preserve"> </w:t>
      </w:r>
      <w:r>
        <w:rPr>
          <w:rFonts w:hint="eastAsia"/>
          <w:rtl/>
          <w:lang w:eastAsia="he-IL"/>
        </w:rPr>
        <w:t>לו</w:t>
      </w:r>
      <w:r>
        <w:rPr>
          <w:rtl/>
          <w:lang w:eastAsia="he-IL"/>
        </w:rPr>
        <w:t xml:space="preserve"> </w:t>
      </w:r>
      <w:r>
        <w:rPr>
          <w:rFonts w:hint="eastAsia"/>
          <w:rtl/>
          <w:lang w:eastAsia="he-IL"/>
        </w:rPr>
        <w:t>כל</w:t>
      </w:r>
      <w:r>
        <w:rPr>
          <w:rtl/>
          <w:lang w:eastAsia="he-IL"/>
        </w:rPr>
        <w:t xml:space="preserve"> </w:t>
      </w:r>
      <w:r>
        <w:rPr>
          <w:rFonts w:hint="eastAsia"/>
          <w:rtl/>
          <w:lang w:eastAsia="he-IL"/>
        </w:rPr>
        <w:t>כוונה</w:t>
      </w:r>
      <w:r>
        <w:rPr>
          <w:rtl/>
          <w:lang w:eastAsia="he-IL"/>
        </w:rPr>
        <w:t xml:space="preserve"> </w:t>
      </w:r>
      <w:r>
        <w:rPr>
          <w:rFonts w:hint="eastAsia"/>
          <w:rtl/>
          <w:lang w:eastAsia="he-IL"/>
        </w:rPr>
        <w:t>לפגוע</w:t>
      </w:r>
      <w:r>
        <w:rPr>
          <w:rtl/>
          <w:lang w:eastAsia="he-IL"/>
        </w:rPr>
        <w:t xml:space="preserve"> </w:t>
      </w:r>
      <w:r>
        <w:rPr>
          <w:rFonts w:hint="eastAsia"/>
          <w:rtl/>
          <w:lang w:eastAsia="he-IL"/>
        </w:rPr>
        <w:t>במתלוננת</w:t>
      </w:r>
      <w:r>
        <w:rPr>
          <w:rtl/>
          <w:lang w:eastAsia="he-IL"/>
        </w:rPr>
        <w:t xml:space="preserve"> </w:t>
      </w:r>
      <w:r>
        <w:rPr>
          <w:rFonts w:hint="eastAsia"/>
          <w:rtl/>
          <w:lang w:eastAsia="he-IL"/>
        </w:rPr>
        <w:t>ובבתה</w:t>
      </w:r>
      <w:r>
        <w:rPr>
          <w:rtl/>
          <w:lang w:eastAsia="he-IL"/>
        </w:rPr>
        <w:t xml:space="preserve">. </w:t>
      </w:r>
    </w:p>
    <w:p w14:paraId="70BD8CDD" w14:textId="77777777" w:rsidR="00B97FA6" w:rsidRDefault="00032BF4">
      <w:pPr>
        <w:pStyle w:val="a0"/>
        <w:numPr>
          <w:ilvl w:val="0"/>
          <w:numId w:val="0"/>
        </w:numPr>
        <w:ind w:left="720"/>
        <w:jc w:val="both"/>
        <w:rPr>
          <w:rtl/>
          <w:lang w:eastAsia="he-IL"/>
        </w:rPr>
      </w:pP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התרשם</w:t>
      </w:r>
      <w:r>
        <w:rPr>
          <w:rtl/>
          <w:lang w:eastAsia="he-IL"/>
        </w:rPr>
        <w:t xml:space="preserve"> </w:t>
      </w:r>
      <w:r>
        <w:rPr>
          <w:rFonts w:hint="eastAsia"/>
          <w:rtl/>
          <w:lang w:eastAsia="he-IL"/>
        </w:rPr>
        <w:t>כי</w:t>
      </w:r>
      <w:r>
        <w:rPr>
          <w:rtl/>
          <w:lang w:eastAsia="he-IL"/>
        </w:rPr>
        <w:t xml:space="preserve"> </w:t>
      </w:r>
      <w:r>
        <w:rPr>
          <w:rFonts w:hint="eastAsia"/>
          <w:rtl/>
          <w:lang w:eastAsia="he-IL"/>
        </w:rPr>
        <w:t>הנאשם</w:t>
      </w:r>
      <w:r>
        <w:rPr>
          <w:rtl/>
          <w:lang w:eastAsia="he-IL"/>
        </w:rPr>
        <w:t xml:space="preserve"> </w:t>
      </w:r>
      <w:r>
        <w:rPr>
          <w:rFonts w:hint="eastAsia"/>
          <w:rtl/>
          <w:lang w:eastAsia="he-IL"/>
        </w:rPr>
        <w:t>אינו</w:t>
      </w:r>
      <w:r>
        <w:rPr>
          <w:rtl/>
          <w:lang w:eastAsia="he-IL"/>
        </w:rPr>
        <w:t xml:space="preserve"> </w:t>
      </w:r>
      <w:r>
        <w:rPr>
          <w:rFonts w:hint="eastAsia"/>
          <w:rtl/>
          <w:lang w:eastAsia="he-IL"/>
        </w:rPr>
        <w:t>מגלה</w:t>
      </w:r>
      <w:r>
        <w:rPr>
          <w:rtl/>
          <w:lang w:eastAsia="he-IL"/>
        </w:rPr>
        <w:t xml:space="preserve"> </w:t>
      </w:r>
      <w:r>
        <w:rPr>
          <w:rFonts w:hint="eastAsia"/>
          <w:rtl/>
          <w:lang w:eastAsia="he-IL"/>
        </w:rPr>
        <w:t>תובנה</w:t>
      </w:r>
      <w:r>
        <w:rPr>
          <w:rtl/>
          <w:lang w:eastAsia="he-IL"/>
        </w:rPr>
        <w:t xml:space="preserve"> </w:t>
      </w:r>
      <w:r>
        <w:rPr>
          <w:rFonts w:hint="eastAsia"/>
          <w:rtl/>
          <w:lang w:eastAsia="he-IL"/>
        </w:rPr>
        <w:t>לדפוסי</w:t>
      </w:r>
      <w:r>
        <w:rPr>
          <w:rtl/>
          <w:lang w:eastAsia="he-IL"/>
        </w:rPr>
        <w:t xml:space="preserve"> </w:t>
      </w:r>
      <w:r>
        <w:rPr>
          <w:rFonts w:hint="eastAsia"/>
          <w:rtl/>
          <w:lang w:eastAsia="he-IL"/>
        </w:rPr>
        <w:t>התנהגותו</w:t>
      </w:r>
      <w:r>
        <w:rPr>
          <w:rtl/>
          <w:lang w:eastAsia="he-IL"/>
        </w:rPr>
        <w:t xml:space="preserve"> </w:t>
      </w:r>
      <w:r>
        <w:rPr>
          <w:rFonts w:hint="eastAsia"/>
          <w:rtl/>
          <w:lang w:eastAsia="he-IL"/>
        </w:rPr>
        <w:t>המכשילים</w:t>
      </w:r>
      <w:r>
        <w:rPr>
          <w:rtl/>
          <w:lang w:eastAsia="he-IL"/>
        </w:rPr>
        <w:t xml:space="preserve"> </w:t>
      </w:r>
      <w:r>
        <w:rPr>
          <w:rFonts w:hint="eastAsia"/>
          <w:rtl/>
          <w:lang w:eastAsia="he-IL"/>
        </w:rPr>
        <w:t>בדרך</w:t>
      </w:r>
      <w:r>
        <w:rPr>
          <w:rtl/>
          <w:lang w:eastAsia="he-IL"/>
        </w:rPr>
        <w:t xml:space="preserve"> </w:t>
      </w:r>
      <w:r>
        <w:rPr>
          <w:rFonts w:hint="eastAsia"/>
          <w:rtl/>
          <w:lang w:eastAsia="he-IL"/>
        </w:rPr>
        <w:t>כלל</w:t>
      </w:r>
      <w:r>
        <w:rPr>
          <w:rtl/>
          <w:lang w:eastAsia="he-IL"/>
        </w:rPr>
        <w:t xml:space="preserve">, </w:t>
      </w:r>
      <w:r>
        <w:rPr>
          <w:rFonts w:hint="eastAsia"/>
          <w:rtl/>
          <w:lang w:eastAsia="he-IL"/>
        </w:rPr>
        <w:t>ולהתנהלותו</w:t>
      </w:r>
      <w:r>
        <w:rPr>
          <w:rtl/>
          <w:lang w:eastAsia="he-IL"/>
        </w:rPr>
        <w:t xml:space="preserve"> </w:t>
      </w:r>
      <w:r>
        <w:rPr>
          <w:rFonts w:hint="eastAsia"/>
          <w:rtl/>
          <w:lang w:eastAsia="he-IL"/>
        </w:rPr>
        <w:t>באירוע</w:t>
      </w:r>
      <w:r>
        <w:rPr>
          <w:rtl/>
          <w:lang w:eastAsia="he-IL"/>
        </w:rPr>
        <w:t xml:space="preserve"> </w:t>
      </w:r>
      <w:r>
        <w:rPr>
          <w:rFonts w:hint="eastAsia"/>
          <w:rtl/>
          <w:lang w:eastAsia="he-IL"/>
        </w:rPr>
        <w:t>העבירה</w:t>
      </w:r>
      <w:r>
        <w:rPr>
          <w:rtl/>
          <w:lang w:eastAsia="he-IL"/>
        </w:rPr>
        <w:t xml:space="preserve"> </w:t>
      </w:r>
      <w:r>
        <w:rPr>
          <w:rFonts w:hint="eastAsia"/>
          <w:rtl/>
          <w:lang w:eastAsia="he-IL"/>
        </w:rPr>
        <w:t>בפרט</w:t>
      </w:r>
      <w:r>
        <w:rPr>
          <w:rtl/>
          <w:lang w:eastAsia="he-IL"/>
        </w:rPr>
        <w:t xml:space="preserve">. </w:t>
      </w:r>
      <w:r>
        <w:rPr>
          <w:rFonts w:hint="eastAsia"/>
          <w:rtl/>
          <w:lang w:eastAsia="he-IL"/>
        </w:rPr>
        <w:t>כמו</w:t>
      </w:r>
      <w:r>
        <w:rPr>
          <w:rtl/>
          <w:lang w:eastAsia="he-IL"/>
        </w:rPr>
        <w:t xml:space="preserve"> </w:t>
      </w:r>
      <w:r>
        <w:rPr>
          <w:rFonts w:hint="eastAsia"/>
          <w:rtl/>
          <w:lang w:eastAsia="he-IL"/>
        </w:rPr>
        <w:t>כן</w:t>
      </w:r>
      <w:r>
        <w:rPr>
          <w:rtl/>
          <w:lang w:eastAsia="he-IL"/>
        </w:rPr>
        <w:t xml:space="preserve">, </w:t>
      </w:r>
      <w:r>
        <w:rPr>
          <w:rFonts w:hint="eastAsia"/>
          <w:rtl/>
          <w:lang w:eastAsia="he-IL"/>
        </w:rPr>
        <w:t>התרשם</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מאימפולסיביות</w:t>
      </w:r>
      <w:r>
        <w:rPr>
          <w:rtl/>
          <w:lang w:eastAsia="he-IL"/>
        </w:rPr>
        <w:t xml:space="preserve"> </w:t>
      </w:r>
      <w:r>
        <w:rPr>
          <w:rFonts w:hint="eastAsia"/>
          <w:rtl/>
          <w:lang w:eastAsia="he-IL"/>
        </w:rPr>
        <w:t>בהתנהגותו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מחוסר</w:t>
      </w:r>
      <w:r>
        <w:rPr>
          <w:rtl/>
          <w:lang w:eastAsia="he-IL"/>
        </w:rPr>
        <w:t xml:space="preserve"> </w:t>
      </w:r>
      <w:r>
        <w:rPr>
          <w:rFonts w:hint="eastAsia"/>
          <w:rtl/>
          <w:lang w:eastAsia="he-IL"/>
        </w:rPr>
        <w:t>יכולת</w:t>
      </w:r>
      <w:r>
        <w:rPr>
          <w:rtl/>
          <w:lang w:eastAsia="he-IL"/>
        </w:rPr>
        <w:t xml:space="preserve"> </w:t>
      </w:r>
      <w:r>
        <w:rPr>
          <w:rFonts w:hint="eastAsia"/>
          <w:rtl/>
          <w:lang w:eastAsia="he-IL"/>
        </w:rPr>
        <w:t>לגלות</w:t>
      </w:r>
      <w:r>
        <w:rPr>
          <w:rtl/>
          <w:lang w:eastAsia="he-IL"/>
        </w:rPr>
        <w:t xml:space="preserve"> </w:t>
      </w:r>
      <w:r>
        <w:rPr>
          <w:rFonts w:hint="eastAsia"/>
          <w:rtl/>
          <w:lang w:eastAsia="he-IL"/>
        </w:rPr>
        <w:t>שיקול</w:t>
      </w:r>
      <w:r>
        <w:rPr>
          <w:rtl/>
          <w:lang w:eastAsia="he-IL"/>
        </w:rPr>
        <w:t xml:space="preserve"> </w:t>
      </w:r>
      <w:r>
        <w:rPr>
          <w:rFonts w:hint="eastAsia"/>
          <w:rtl/>
          <w:lang w:eastAsia="he-IL"/>
        </w:rPr>
        <w:t>דעת</w:t>
      </w:r>
      <w:r>
        <w:rPr>
          <w:rtl/>
          <w:lang w:eastAsia="he-IL"/>
        </w:rPr>
        <w:t xml:space="preserve"> </w:t>
      </w:r>
      <w:r>
        <w:rPr>
          <w:rFonts w:hint="eastAsia"/>
          <w:rtl/>
          <w:lang w:eastAsia="he-IL"/>
        </w:rPr>
        <w:t>ולקבל</w:t>
      </w:r>
      <w:r>
        <w:rPr>
          <w:rtl/>
          <w:lang w:eastAsia="he-IL"/>
        </w:rPr>
        <w:t xml:space="preserve"> </w:t>
      </w:r>
      <w:r>
        <w:rPr>
          <w:rFonts w:hint="eastAsia"/>
          <w:rtl/>
          <w:lang w:eastAsia="he-IL"/>
        </w:rPr>
        <w:t>החלטות</w:t>
      </w:r>
      <w:r>
        <w:rPr>
          <w:rtl/>
          <w:lang w:eastAsia="he-IL"/>
        </w:rPr>
        <w:t xml:space="preserve"> </w:t>
      </w:r>
      <w:r>
        <w:rPr>
          <w:rFonts w:hint="eastAsia"/>
          <w:rtl/>
          <w:lang w:eastAsia="he-IL"/>
        </w:rPr>
        <w:t>מושכלות</w:t>
      </w:r>
      <w:r>
        <w:rPr>
          <w:rtl/>
          <w:lang w:eastAsia="he-IL"/>
        </w:rPr>
        <w:t xml:space="preserve"> </w:t>
      </w:r>
      <w:r>
        <w:rPr>
          <w:rFonts w:hint="eastAsia"/>
          <w:rtl/>
          <w:lang w:eastAsia="he-IL"/>
        </w:rPr>
        <w:t>ולהעריך</w:t>
      </w:r>
      <w:r>
        <w:rPr>
          <w:rtl/>
          <w:lang w:eastAsia="he-IL"/>
        </w:rPr>
        <w:t xml:space="preserve"> </w:t>
      </w:r>
      <w:r>
        <w:rPr>
          <w:rFonts w:hint="eastAsia"/>
          <w:rtl/>
          <w:lang w:eastAsia="he-IL"/>
        </w:rPr>
        <w:t>מלכתחילה</w:t>
      </w:r>
      <w:r>
        <w:rPr>
          <w:rtl/>
          <w:lang w:eastAsia="he-IL"/>
        </w:rPr>
        <w:t xml:space="preserve"> </w:t>
      </w:r>
      <w:r>
        <w:rPr>
          <w:rFonts w:hint="eastAsia"/>
          <w:rtl/>
          <w:lang w:eastAsia="he-IL"/>
        </w:rPr>
        <w:t>את</w:t>
      </w:r>
      <w:r>
        <w:rPr>
          <w:rtl/>
          <w:lang w:eastAsia="he-IL"/>
        </w:rPr>
        <w:t xml:space="preserve"> </w:t>
      </w:r>
      <w:r>
        <w:rPr>
          <w:rFonts w:hint="eastAsia"/>
          <w:rtl/>
          <w:lang w:eastAsia="he-IL"/>
        </w:rPr>
        <w:t>מניעי</w:t>
      </w:r>
      <w:r>
        <w:rPr>
          <w:rtl/>
          <w:lang w:eastAsia="he-IL"/>
        </w:rPr>
        <w:t xml:space="preserve"> </w:t>
      </w:r>
      <w:r>
        <w:rPr>
          <w:rFonts w:hint="eastAsia"/>
          <w:rtl/>
          <w:lang w:eastAsia="he-IL"/>
        </w:rPr>
        <w:t>והשלכות</w:t>
      </w:r>
      <w:r>
        <w:rPr>
          <w:rtl/>
          <w:lang w:eastAsia="he-IL"/>
        </w:rPr>
        <w:t xml:space="preserve"> </w:t>
      </w:r>
      <w:r>
        <w:rPr>
          <w:rFonts w:hint="eastAsia"/>
          <w:rtl/>
          <w:lang w:eastAsia="he-IL"/>
        </w:rPr>
        <w:t>התנהגויותיו</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ציין</w:t>
      </w:r>
      <w:r>
        <w:rPr>
          <w:rtl/>
          <w:lang w:eastAsia="he-IL"/>
        </w:rPr>
        <w:t xml:space="preserve"> </w:t>
      </w:r>
      <w:r>
        <w:rPr>
          <w:rFonts w:hint="eastAsia"/>
          <w:rtl/>
          <w:lang w:eastAsia="he-IL"/>
        </w:rPr>
        <w:t>כי</w:t>
      </w:r>
      <w:r>
        <w:rPr>
          <w:rtl/>
          <w:lang w:eastAsia="he-IL"/>
        </w:rPr>
        <w:t xml:space="preserve"> </w:t>
      </w:r>
      <w:r>
        <w:rPr>
          <w:rFonts w:hint="eastAsia"/>
          <w:rtl/>
          <w:lang w:eastAsia="he-IL"/>
        </w:rPr>
        <w:t>במפגש</w:t>
      </w:r>
      <w:r>
        <w:rPr>
          <w:rtl/>
          <w:lang w:eastAsia="he-IL"/>
        </w:rPr>
        <w:t xml:space="preserve"> </w:t>
      </w:r>
      <w:r>
        <w:rPr>
          <w:rFonts w:hint="eastAsia"/>
          <w:rtl/>
          <w:lang w:eastAsia="he-IL"/>
        </w:rPr>
        <w:t>עם</w:t>
      </w:r>
      <w:r>
        <w:rPr>
          <w:rtl/>
          <w:lang w:eastAsia="he-IL"/>
        </w:rPr>
        <w:t xml:space="preserve"> </w:t>
      </w:r>
      <w:r>
        <w:rPr>
          <w:rFonts w:hint="eastAsia"/>
          <w:rtl/>
          <w:lang w:eastAsia="he-IL"/>
        </w:rPr>
        <w:t>הנאשם</w:t>
      </w:r>
      <w:r>
        <w:rPr>
          <w:rtl/>
          <w:lang w:eastAsia="he-IL"/>
        </w:rPr>
        <w:t xml:space="preserve">, </w:t>
      </w:r>
      <w:r>
        <w:rPr>
          <w:rFonts w:hint="eastAsia"/>
          <w:rtl/>
          <w:lang w:eastAsia="he-IL"/>
        </w:rPr>
        <w:t>הנאשם</w:t>
      </w:r>
      <w:r>
        <w:rPr>
          <w:rtl/>
          <w:lang w:eastAsia="he-IL"/>
        </w:rPr>
        <w:t xml:space="preserve"> </w:t>
      </w:r>
      <w:r>
        <w:rPr>
          <w:rFonts w:hint="eastAsia"/>
          <w:rtl/>
          <w:lang w:eastAsia="he-IL"/>
        </w:rPr>
        <w:t>גילה</w:t>
      </w:r>
      <w:r>
        <w:rPr>
          <w:rtl/>
          <w:lang w:eastAsia="he-IL"/>
        </w:rPr>
        <w:t xml:space="preserve"> </w:t>
      </w:r>
      <w:r>
        <w:rPr>
          <w:rFonts w:hint="eastAsia"/>
          <w:rtl/>
          <w:lang w:eastAsia="he-IL"/>
        </w:rPr>
        <w:t>חשדנות</w:t>
      </w:r>
      <w:r>
        <w:rPr>
          <w:rtl/>
          <w:lang w:eastAsia="he-IL"/>
        </w:rPr>
        <w:t xml:space="preserve"> </w:t>
      </w:r>
      <w:r>
        <w:rPr>
          <w:rFonts w:hint="eastAsia"/>
          <w:rtl/>
          <w:lang w:eastAsia="he-IL"/>
        </w:rPr>
        <w:t>וחוסר</w:t>
      </w:r>
      <w:r>
        <w:rPr>
          <w:rtl/>
          <w:lang w:eastAsia="he-IL"/>
        </w:rPr>
        <w:t xml:space="preserve"> </w:t>
      </w:r>
      <w:r>
        <w:rPr>
          <w:rFonts w:hint="eastAsia"/>
          <w:rtl/>
          <w:lang w:eastAsia="he-IL"/>
        </w:rPr>
        <w:t>אמון</w:t>
      </w:r>
      <w:r>
        <w:rPr>
          <w:rtl/>
          <w:lang w:eastAsia="he-IL"/>
        </w:rPr>
        <w:t xml:space="preserve">, </w:t>
      </w:r>
      <w:r>
        <w:rPr>
          <w:rFonts w:hint="eastAsia"/>
          <w:rtl/>
          <w:lang w:eastAsia="he-IL"/>
        </w:rPr>
        <w:t>ולכן</w:t>
      </w:r>
      <w:r>
        <w:rPr>
          <w:rtl/>
          <w:lang w:eastAsia="he-IL"/>
        </w:rPr>
        <w:t xml:space="preserve"> </w:t>
      </w:r>
      <w:r>
        <w:rPr>
          <w:rFonts w:hint="eastAsia"/>
          <w:rtl/>
          <w:lang w:eastAsia="he-IL"/>
        </w:rPr>
        <w:t>לא</w:t>
      </w:r>
      <w:r>
        <w:rPr>
          <w:rtl/>
          <w:lang w:eastAsia="he-IL"/>
        </w:rPr>
        <w:t xml:space="preserve"> </w:t>
      </w:r>
      <w:r>
        <w:rPr>
          <w:rFonts w:hint="eastAsia"/>
          <w:rtl/>
          <w:lang w:eastAsia="he-IL"/>
        </w:rPr>
        <w:t>ניתן</w:t>
      </w:r>
      <w:r>
        <w:rPr>
          <w:rtl/>
          <w:lang w:eastAsia="he-IL"/>
        </w:rPr>
        <w:t xml:space="preserve"> </w:t>
      </w:r>
      <w:r>
        <w:rPr>
          <w:rFonts w:hint="eastAsia"/>
          <w:rtl/>
          <w:lang w:eastAsia="he-IL"/>
        </w:rPr>
        <w:t>היה</w:t>
      </w:r>
      <w:r>
        <w:rPr>
          <w:rtl/>
          <w:lang w:eastAsia="he-IL"/>
        </w:rPr>
        <w:t xml:space="preserve"> </w:t>
      </w:r>
      <w:r>
        <w:rPr>
          <w:rFonts w:hint="eastAsia"/>
          <w:rtl/>
          <w:lang w:eastAsia="he-IL"/>
        </w:rPr>
        <w:t>לבחון</w:t>
      </w:r>
      <w:r>
        <w:rPr>
          <w:rtl/>
          <w:lang w:eastAsia="he-IL"/>
        </w:rPr>
        <w:t xml:space="preserve"> </w:t>
      </w:r>
      <w:r>
        <w:rPr>
          <w:rFonts w:hint="eastAsia"/>
          <w:rtl/>
          <w:lang w:eastAsia="he-IL"/>
        </w:rPr>
        <w:t>עמו</w:t>
      </w:r>
      <w:r>
        <w:rPr>
          <w:rtl/>
          <w:lang w:eastAsia="he-IL"/>
        </w:rPr>
        <w:t xml:space="preserve"> </w:t>
      </w:r>
      <w:r>
        <w:rPr>
          <w:rFonts w:hint="eastAsia"/>
          <w:rtl/>
          <w:lang w:eastAsia="he-IL"/>
        </w:rPr>
        <w:t>לעומק</w:t>
      </w:r>
      <w:r>
        <w:rPr>
          <w:rtl/>
          <w:lang w:eastAsia="he-IL"/>
        </w:rPr>
        <w:t xml:space="preserve"> </w:t>
      </w:r>
      <w:r>
        <w:rPr>
          <w:rFonts w:hint="eastAsia"/>
          <w:rtl/>
          <w:lang w:eastAsia="he-IL"/>
        </w:rPr>
        <w:t>את</w:t>
      </w:r>
      <w:r>
        <w:rPr>
          <w:rtl/>
          <w:lang w:eastAsia="he-IL"/>
        </w:rPr>
        <w:t xml:space="preserve"> </w:t>
      </w:r>
      <w:r>
        <w:rPr>
          <w:rFonts w:hint="eastAsia"/>
          <w:rtl/>
          <w:lang w:eastAsia="he-IL"/>
        </w:rPr>
        <w:t>אירוע</w:t>
      </w:r>
      <w:r>
        <w:rPr>
          <w:rtl/>
          <w:lang w:eastAsia="he-IL"/>
        </w:rPr>
        <w:t xml:space="preserve"> </w:t>
      </w:r>
      <w:r>
        <w:rPr>
          <w:rFonts w:hint="eastAsia"/>
          <w:rtl/>
          <w:lang w:eastAsia="he-IL"/>
        </w:rPr>
        <w:t>העבירה</w:t>
      </w:r>
      <w:r>
        <w:rPr>
          <w:rtl/>
          <w:lang w:eastAsia="he-IL"/>
        </w:rPr>
        <w:t xml:space="preserve"> </w:t>
      </w:r>
      <w:r>
        <w:rPr>
          <w:rFonts w:hint="eastAsia"/>
          <w:rtl/>
          <w:lang w:eastAsia="he-IL"/>
        </w:rPr>
        <w:t>ואת</w:t>
      </w:r>
      <w:r>
        <w:rPr>
          <w:rtl/>
          <w:lang w:eastAsia="he-IL"/>
        </w:rPr>
        <w:t xml:space="preserve"> </w:t>
      </w:r>
      <w:r>
        <w:rPr>
          <w:rFonts w:hint="eastAsia"/>
          <w:rtl/>
          <w:lang w:eastAsia="he-IL"/>
        </w:rPr>
        <w:t>התנהלותו</w:t>
      </w:r>
      <w:r>
        <w:rPr>
          <w:rtl/>
          <w:lang w:eastAsia="he-IL"/>
        </w:rPr>
        <w:t xml:space="preserve"> </w:t>
      </w:r>
      <w:r>
        <w:rPr>
          <w:rFonts w:hint="eastAsia"/>
          <w:rtl/>
          <w:lang w:eastAsia="he-IL"/>
        </w:rPr>
        <w:t>במהלכה</w:t>
      </w:r>
      <w:r>
        <w:rPr>
          <w:rtl/>
          <w:lang w:eastAsia="he-IL"/>
        </w:rPr>
        <w:t xml:space="preserve">. </w:t>
      </w:r>
    </w:p>
    <w:p w14:paraId="32D1F0F9" w14:textId="77777777" w:rsidR="00B97FA6" w:rsidRDefault="00032BF4">
      <w:pPr>
        <w:pStyle w:val="a0"/>
        <w:numPr>
          <w:ilvl w:val="0"/>
          <w:numId w:val="0"/>
        </w:numPr>
        <w:ind w:left="720"/>
        <w:jc w:val="both"/>
        <w:rPr>
          <w:rtl/>
          <w:lang w:eastAsia="he-IL"/>
        </w:rPr>
      </w:pP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התרשם</w:t>
      </w:r>
      <w:r>
        <w:rPr>
          <w:rtl/>
          <w:lang w:eastAsia="he-IL"/>
        </w:rPr>
        <w:t xml:space="preserve"> </w:t>
      </w:r>
      <w:r>
        <w:rPr>
          <w:rFonts w:hint="eastAsia"/>
          <w:rtl/>
          <w:lang w:eastAsia="he-IL"/>
        </w:rPr>
        <w:t>שמדובר</w:t>
      </w:r>
      <w:r>
        <w:rPr>
          <w:rtl/>
          <w:lang w:eastAsia="he-IL"/>
        </w:rPr>
        <w:t xml:space="preserve"> </w:t>
      </w:r>
      <w:r>
        <w:rPr>
          <w:rFonts w:hint="eastAsia"/>
          <w:rtl/>
          <w:lang w:eastAsia="he-IL"/>
        </w:rPr>
        <w:t>בבחור</w:t>
      </w:r>
      <w:r>
        <w:rPr>
          <w:rtl/>
          <w:lang w:eastAsia="he-IL"/>
        </w:rPr>
        <w:t xml:space="preserve"> </w:t>
      </w:r>
      <w:r>
        <w:rPr>
          <w:rFonts w:hint="eastAsia"/>
          <w:rtl/>
          <w:lang w:eastAsia="he-IL"/>
        </w:rPr>
        <w:t>צעיר</w:t>
      </w:r>
      <w:r>
        <w:rPr>
          <w:rtl/>
          <w:lang w:eastAsia="he-IL"/>
        </w:rPr>
        <w:t xml:space="preserve">, </w:t>
      </w:r>
      <w:r>
        <w:rPr>
          <w:rFonts w:hint="eastAsia"/>
          <w:rtl/>
          <w:lang w:eastAsia="he-IL"/>
        </w:rPr>
        <w:t>שגדל</w:t>
      </w:r>
      <w:r>
        <w:rPr>
          <w:rtl/>
          <w:lang w:eastAsia="he-IL"/>
        </w:rPr>
        <w:t xml:space="preserve"> </w:t>
      </w:r>
      <w:r>
        <w:rPr>
          <w:rFonts w:hint="eastAsia"/>
          <w:rtl/>
          <w:lang w:eastAsia="he-IL"/>
        </w:rPr>
        <w:t>במשפחה</w:t>
      </w:r>
      <w:r>
        <w:rPr>
          <w:rtl/>
          <w:lang w:eastAsia="he-IL"/>
        </w:rPr>
        <w:t xml:space="preserve"> </w:t>
      </w:r>
      <w:r>
        <w:rPr>
          <w:rFonts w:hint="eastAsia"/>
          <w:rtl/>
          <w:lang w:eastAsia="he-IL"/>
        </w:rPr>
        <w:t>קשת</w:t>
      </w:r>
      <w:r>
        <w:rPr>
          <w:rtl/>
          <w:lang w:eastAsia="he-IL"/>
        </w:rPr>
        <w:t xml:space="preserve"> </w:t>
      </w:r>
      <w:r>
        <w:rPr>
          <w:rFonts w:hint="eastAsia"/>
          <w:rtl/>
          <w:lang w:eastAsia="he-IL"/>
        </w:rPr>
        <w:t>יום</w:t>
      </w:r>
      <w:r>
        <w:rPr>
          <w:rtl/>
          <w:lang w:eastAsia="he-IL"/>
        </w:rPr>
        <w:t xml:space="preserve">. </w:t>
      </w:r>
      <w:r>
        <w:rPr>
          <w:rFonts w:hint="eastAsia"/>
          <w:rtl/>
          <w:lang w:eastAsia="he-IL"/>
        </w:rPr>
        <w:t>במהלך</w:t>
      </w:r>
      <w:r>
        <w:rPr>
          <w:rtl/>
          <w:lang w:eastAsia="he-IL"/>
        </w:rPr>
        <w:t xml:space="preserve"> </w:t>
      </w:r>
      <w:r>
        <w:rPr>
          <w:rFonts w:hint="eastAsia"/>
          <w:rtl/>
          <w:lang w:eastAsia="he-IL"/>
        </w:rPr>
        <w:t>התפתחותו</w:t>
      </w:r>
      <w:r>
        <w:rPr>
          <w:rtl/>
          <w:lang w:eastAsia="he-IL"/>
        </w:rPr>
        <w:t xml:space="preserve"> </w:t>
      </w:r>
      <w:r>
        <w:rPr>
          <w:rFonts w:hint="eastAsia"/>
          <w:rtl/>
          <w:lang w:eastAsia="he-IL"/>
        </w:rPr>
        <w:t>הרגשית</w:t>
      </w:r>
      <w:r>
        <w:rPr>
          <w:rtl/>
          <w:lang w:eastAsia="he-IL"/>
        </w:rPr>
        <w:t xml:space="preserve"> </w:t>
      </w:r>
      <w:r>
        <w:rPr>
          <w:rFonts w:hint="eastAsia"/>
          <w:rtl/>
          <w:lang w:eastAsia="he-IL"/>
        </w:rPr>
        <w:t>והחברתית</w:t>
      </w:r>
      <w:r>
        <w:rPr>
          <w:rtl/>
          <w:lang w:eastAsia="he-IL"/>
        </w:rPr>
        <w:t xml:space="preserve">, </w:t>
      </w:r>
      <w:r>
        <w:rPr>
          <w:rFonts w:hint="eastAsia"/>
          <w:rtl/>
          <w:lang w:eastAsia="he-IL"/>
        </w:rPr>
        <w:t>פיתח</w:t>
      </w:r>
      <w:r>
        <w:rPr>
          <w:rtl/>
          <w:lang w:eastAsia="he-IL"/>
        </w:rPr>
        <w:t xml:space="preserve"> </w:t>
      </w:r>
      <w:r>
        <w:rPr>
          <w:rFonts w:hint="eastAsia"/>
          <w:rtl/>
          <w:lang w:eastAsia="he-IL"/>
        </w:rPr>
        <w:t>הנאשם</w:t>
      </w:r>
      <w:r>
        <w:rPr>
          <w:rtl/>
          <w:lang w:eastAsia="he-IL"/>
        </w:rPr>
        <w:t xml:space="preserve"> </w:t>
      </w:r>
      <w:r>
        <w:rPr>
          <w:rFonts w:hint="eastAsia"/>
          <w:rtl/>
          <w:lang w:eastAsia="he-IL"/>
        </w:rPr>
        <w:t>רצון</w:t>
      </w:r>
      <w:r>
        <w:rPr>
          <w:rtl/>
          <w:lang w:eastAsia="he-IL"/>
        </w:rPr>
        <w:t xml:space="preserve"> </w:t>
      </w:r>
      <w:r>
        <w:rPr>
          <w:rFonts w:hint="eastAsia"/>
          <w:rtl/>
          <w:lang w:eastAsia="he-IL"/>
        </w:rPr>
        <w:t>וציפיות</w:t>
      </w:r>
      <w:r>
        <w:rPr>
          <w:rtl/>
          <w:lang w:eastAsia="he-IL"/>
        </w:rPr>
        <w:t xml:space="preserve"> </w:t>
      </w:r>
      <w:r>
        <w:rPr>
          <w:rFonts w:hint="eastAsia"/>
          <w:rtl/>
          <w:lang w:eastAsia="he-IL"/>
        </w:rPr>
        <w:t>להישגים</w:t>
      </w:r>
      <w:r>
        <w:rPr>
          <w:rtl/>
          <w:lang w:eastAsia="he-IL"/>
        </w:rPr>
        <w:t xml:space="preserve"> </w:t>
      </w:r>
      <w:r>
        <w:rPr>
          <w:rFonts w:hint="eastAsia"/>
          <w:rtl/>
          <w:lang w:eastAsia="he-IL"/>
        </w:rPr>
        <w:t>כלכליים</w:t>
      </w:r>
      <w:r>
        <w:rPr>
          <w:rtl/>
          <w:lang w:eastAsia="he-IL"/>
        </w:rPr>
        <w:t xml:space="preserve"> </w:t>
      </w:r>
      <w:r>
        <w:rPr>
          <w:rFonts w:hint="eastAsia"/>
          <w:rtl/>
          <w:lang w:eastAsia="he-IL"/>
        </w:rPr>
        <w:t>מהירים</w:t>
      </w:r>
      <w:r>
        <w:rPr>
          <w:rtl/>
          <w:lang w:eastAsia="he-IL"/>
        </w:rPr>
        <w:t xml:space="preserve"> </w:t>
      </w:r>
      <w:r>
        <w:rPr>
          <w:rFonts w:hint="eastAsia"/>
          <w:rtl/>
          <w:lang w:eastAsia="he-IL"/>
        </w:rPr>
        <w:t>על</w:t>
      </w:r>
      <w:r>
        <w:rPr>
          <w:rtl/>
          <w:lang w:eastAsia="he-IL"/>
        </w:rPr>
        <w:t xml:space="preserve"> </w:t>
      </w:r>
      <w:r>
        <w:rPr>
          <w:rFonts w:hint="eastAsia"/>
          <w:rtl/>
          <w:lang w:eastAsia="he-IL"/>
        </w:rPr>
        <w:t>מנת</w:t>
      </w:r>
      <w:r>
        <w:rPr>
          <w:rtl/>
          <w:lang w:eastAsia="he-IL"/>
        </w:rPr>
        <w:t xml:space="preserve"> </w:t>
      </w:r>
      <w:r>
        <w:rPr>
          <w:rFonts w:hint="eastAsia"/>
          <w:rtl/>
          <w:lang w:eastAsia="he-IL"/>
        </w:rPr>
        <w:t>לחזק</w:t>
      </w:r>
      <w:r>
        <w:rPr>
          <w:rtl/>
          <w:lang w:eastAsia="he-IL"/>
        </w:rPr>
        <w:t xml:space="preserve"> </w:t>
      </w:r>
      <w:r>
        <w:rPr>
          <w:rFonts w:hint="eastAsia"/>
          <w:rtl/>
          <w:lang w:eastAsia="he-IL"/>
        </w:rPr>
        <w:t>את</w:t>
      </w:r>
      <w:r>
        <w:rPr>
          <w:rtl/>
          <w:lang w:eastAsia="he-IL"/>
        </w:rPr>
        <w:t xml:space="preserve"> </w:t>
      </w:r>
      <w:r>
        <w:rPr>
          <w:rFonts w:hint="eastAsia"/>
          <w:rtl/>
          <w:lang w:eastAsia="he-IL"/>
        </w:rPr>
        <w:t>הדימוי</w:t>
      </w:r>
      <w:r>
        <w:rPr>
          <w:rtl/>
          <w:lang w:eastAsia="he-IL"/>
        </w:rPr>
        <w:t xml:space="preserve"> </w:t>
      </w:r>
      <w:r>
        <w:rPr>
          <w:rFonts w:hint="eastAsia"/>
          <w:rtl/>
          <w:lang w:eastAsia="he-IL"/>
        </w:rPr>
        <w:t>הגברי</w:t>
      </w:r>
      <w:r>
        <w:rPr>
          <w:rtl/>
          <w:lang w:eastAsia="he-IL"/>
        </w:rPr>
        <w:t xml:space="preserve"> </w:t>
      </w:r>
      <w:r>
        <w:rPr>
          <w:rFonts w:hint="eastAsia"/>
          <w:rtl/>
          <w:lang w:eastAsia="he-IL"/>
        </w:rPr>
        <w:t>הפגוע</w:t>
      </w:r>
      <w:r>
        <w:rPr>
          <w:rtl/>
          <w:lang w:eastAsia="he-IL"/>
        </w:rPr>
        <w:t xml:space="preserve"> </w:t>
      </w:r>
      <w:r>
        <w:rPr>
          <w:rFonts w:hint="eastAsia"/>
          <w:rtl/>
          <w:lang w:eastAsia="he-IL"/>
        </w:rPr>
        <w:t>שלו</w:t>
      </w:r>
      <w:r>
        <w:rPr>
          <w:rtl/>
          <w:lang w:eastAsia="he-IL"/>
        </w:rPr>
        <w:t xml:space="preserve"> </w:t>
      </w:r>
      <w:r>
        <w:rPr>
          <w:rFonts w:hint="eastAsia"/>
          <w:rtl/>
          <w:lang w:eastAsia="he-IL"/>
        </w:rPr>
        <w:t>בקרב</w:t>
      </w:r>
      <w:r>
        <w:rPr>
          <w:rtl/>
          <w:lang w:eastAsia="he-IL"/>
        </w:rPr>
        <w:t xml:space="preserve"> </w:t>
      </w:r>
      <w:r>
        <w:rPr>
          <w:rFonts w:hint="eastAsia"/>
          <w:rtl/>
          <w:lang w:eastAsia="he-IL"/>
        </w:rPr>
        <w:t>משפחתו</w:t>
      </w:r>
      <w:r>
        <w:rPr>
          <w:rtl/>
          <w:lang w:eastAsia="he-IL"/>
        </w:rPr>
        <w:t xml:space="preserve">. </w:t>
      </w:r>
    </w:p>
    <w:p w14:paraId="3B164F82" w14:textId="77777777" w:rsidR="00B97FA6" w:rsidRDefault="00032BF4">
      <w:pPr>
        <w:pStyle w:val="a0"/>
        <w:numPr>
          <w:ilvl w:val="0"/>
          <w:numId w:val="0"/>
        </w:numPr>
        <w:ind w:left="720"/>
        <w:jc w:val="both"/>
        <w:rPr>
          <w:rtl/>
          <w:lang w:eastAsia="he-IL"/>
        </w:rPr>
      </w:pPr>
      <w:r>
        <w:rPr>
          <w:rFonts w:hint="eastAsia"/>
          <w:rtl/>
          <w:lang w:eastAsia="he-IL"/>
        </w:rPr>
        <w:t>בבחינת</w:t>
      </w:r>
      <w:r>
        <w:rPr>
          <w:rtl/>
          <w:lang w:eastAsia="he-IL"/>
        </w:rPr>
        <w:t xml:space="preserve"> </w:t>
      </w:r>
      <w:r>
        <w:rPr>
          <w:rFonts w:hint="eastAsia"/>
          <w:rtl/>
          <w:lang w:eastAsia="he-IL"/>
        </w:rPr>
        <w:t>גורמי</w:t>
      </w:r>
      <w:r>
        <w:rPr>
          <w:rtl/>
          <w:lang w:eastAsia="he-IL"/>
        </w:rPr>
        <w:t xml:space="preserve"> </w:t>
      </w:r>
      <w:r>
        <w:rPr>
          <w:rFonts w:hint="eastAsia"/>
          <w:rtl/>
          <w:lang w:eastAsia="he-IL"/>
        </w:rPr>
        <w:t>הסיכוי</w:t>
      </w:r>
      <w:r>
        <w:rPr>
          <w:rtl/>
          <w:lang w:eastAsia="he-IL"/>
        </w:rPr>
        <w:t xml:space="preserve"> </w:t>
      </w:r>
      <w:r>
        <w:rPr>
          <w:rFonts w:hint="eastAsia"/>
          <w:rtl/>
          <w:lang w:eastAsia="he-IL"/>
        </w:rPr>
        <w:t>במצבו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התרשם</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כי</w:t>
      </w:r>
      <w:r>
        <w:rPr>
          <w:rtl/>
          <w:lang w:eastAsia="he-IL"/>
        </w:rPr>
        <w:t xml:space="preserve"> </w:t>
      </w:r>
      <w:r>
        <w:rPr>
          <w:rFonts w:hint="eastAsia"/>
          <w:rtl/>
          <w:lang w:eastAsia="he-IL"/>
        </w:rPr>
        <w:t>מדובר</w:t>
      </w:r>
      <w:r>
        <w:rPr>
          <w:rtl/>
          <w:lang w:eastAsia="he-IL"/>
        </w:rPr>
        <w:t xml:space="preserve"> </w:t>
      </w:r>
      <w:r>
        <w:rPr>
          <w:rFonts w:hint="eastAsia"/>
          <w:rtl/>
          <w:lang w:eastAsia="he-IL"/>
        </w:rPr>
        <w:t>בבחור</w:t>
      </w:r>
      <w:r>
        <w:rPr>
          <w:rtl/>
          <w:lang w:eastAsia="he-IL"/>
        </w:rPr>
        <w:t xml:space="preserve"> </w:t>
      </w:r>
      <w:r>
        <w:rPr>
          <w:rFonts w:hint="eastAsia"/>
          <w:rtl/>
          <w:lang w:eastAsia="he-IL"/>
        </w:rPr>
        <w:t>נעדר</w:t>
      </w:r>
      <w:r>
        <w:rPr>
          <w:rtl/>
          <w:lang w:eastAsia="he-IL"/>
        </w:rPr>
        <w:t xml:space="preserve"> </w:t>
      </w:r>
      <w:r>
        <w:rPr>
          <w:rFonts w:hint="eastAsia"/>
          <w:rtl/>
          <w:lang w:eastAsia="he-IL"/>
        </w:rPr>
        <w:t>עבר</w:t>
      </w:r>
      <w:r>
        <w:rPr>
          <w:rtl/>
          <w:lang w:eastAsia="he-IL"/>
        </w:rPr>
        <w:t xml:space="preserve"> </w:t>
      </w:r>
      <w:r>
        <w:rPr>
          <w:rFonts w:hint="eastAsia"/>
          <w:rtl/>
          <w:lang w:eastAsia="he-IL"/>
        </w:rPr>
        <w:t>פלילי</w:t>
      </w:r>
      <w:r>
        <w:rPr>
          <w:rtl/>
          <w:lang w:eastAsia="he-IL"/>
        </w:rPr>
        <w:t xml:space="preserve">, </w:t>
      </w:r>
      <w:r>
        <w:rPr>
          <w:rFonts w:hint="eastAsia"/>
          <w:rtl/>
          <w:lang w:eastAsia="he-IL"/>
        </w:rPr>
        <w:t>ללא</w:t>
      </w:r>
      <w:r>
        <w:rPr>
          <w:rtl/>
          <w:lang w:eastAsia="he-IL"/>
        </w:rPr>
        <w:t xml:space="preserve"> </w:t>
      </w:r>
      <w:r>
        <w:rPr>
          <w:rFonts w:hint="eastAsia"/>
          <w:rtl/>
          <w:lang w:eastAsia="he-IL"/>
        </w:rPr>
        <w:t>דיווח</w:t>
      </w:r>
      <w:r>
        <w:rPr>
          <w:rtl/>
          <w:lang w:eastAsia="he-IL"/>
        </w:rPr>
        <w:t xml:space="preserve"> </w:t>
      </w:r>
      <w:r>
        <w:rPr>
          <w:rFonts w:hint="eastAsia"/>
          <w:rtl/>
          <w:lang w:eastAsia="he-IL"/>
        </w:rPr>
        <w:t>על</w:t>
      </w:r>
      <w:r>
        <w:rPr>
          <w:rtl/>
          <w:lang w:eastAsia="he-IL"/>
        </w:rPr>
        <w:t xml:space="preserve"> </w:t>
      </w:r>
      <w:r>
        <w:rPr>
          <w:rFonts w:hint="eastAsia"/>
          <w:rtl/>
          <w:lang w:eastAsia="he-IL"/>
        </w:rPr>
        <w:t>שימוש</w:t>
      </w:r>
      <w:r>
        <w:rPr>
          <w:rtl/>
          <w:lang w:eastAsia="he-IL"/>
        </w:rPr>
        <w:t xml:space="preserve"> </w:t>
      </w:r>
      <w:r>
        <w:rPr>
          <w:rFonts w:hint="eastAsia"/>
          <w:rtl/>
          <w:lang w:eastAsia="he-IL"/>
        </w:rPr>
        <w:t>בחומרים</w:t>
      </w:r>
      <w:r>
        <w:rPr>
          <w:rtl/>
          <w:lang w:eastAsia="he-IL"/>
        </w:rPr>
        <w:t xml:space="preserve"> </w:t>
      </w:r>
      <w:r>
        <w:rPr>
          <w:rFonts w:hint="eastAsia"/>
          <w:rtl/>
          <w:lang w:eastAsia="he-IL"/>
        </w:rPr>
        <w:t>פסיכו</w:t>
      </w:r>
      <w:r>
        <w:rPr>
          <w:rtl/>
          <w:lang w:eastAsia="he-IL"/>
        </w:rPr>
        <w:t xml:space="preserve"> </w:t>
      </w:r>
      <w:r>
        <w:rPr>
          <w:rFonts w:hint="eastAsia"/>
          <w:rtl/>
          <w:lang w:eastAsia="he-IL"/>
        </w:rPr>
        <w:t>אקטיביים</w:t>
      </w:r>
      <w:r>
        <w:rPr>
          <w:rtl/>
          <w:lang w:eastAsia="he-IL"/>
        </w:rPr>
        <w:t xml:space="preserve"> </w:t>
      </w:r>
      <w:r>
        <w:rPr>
          <w:rFonts w:hint="eastAsia"/>
          <w:rtl/>
          <w:lang w:eastAsia="he-IL"/>
        </w:rPr>
        <w:t>או</w:t>
      </w:r>
      <w:r>
        <w:rPr>
          <w:rtl/>
          <w:lang w:eastAsia="he-IL"/>
        </w:rPr>
        <w:t xml:space="preserve"> </w:t>
      </w:r>
      <w:r>
        <w:rPr>
          <w:rFonts w:hint="eastAsia"/>
          <w:rtl/>
          <w:lang w:eastAsia="he-IL"/>
        </w:rPr>
        <w:t>התחברות</w:t>
      </w:r>
      <w:r>
        <w:rPr>
          <w:rtl/>
          <w:lang w:eastAsia="he-IL"/>
        </w:rPr>
        <w:t xml:space="preserve"> </w:t>
      </w:r>
      <w:r>
        <w:rPr>
          <w:rFonts w:hint="eastAsia"/>
          <w:rtl/>
          <w:lang w:eastAsia="he-IL"/>
        </w:rPr>
        <w:t>לגורמים</w:t>
      </w:r>
      <w:r>
        <w:rPr>
          <w:rtl/>
          <w:lang w:eastAsia="he-IL"/>
        </w:rPr>
        <w:t xml:space="preserve"> </w:t>
      </w:r>
      <w:r>
        <w:rPr>
          <w:rFonts w:hint="eastAsia"/>
          <w:rtl/>
          <w:lang w:eastAsia="he-IL"/>
        </w:rPr>
        <w:t>שוליים</w:t>
      </w:r>
      <w:r>
        <w:rPr>
          <w:rtl/>
          <w:lang w:eastAsia="he-IL"/>
        </w:rPr>
        <w:t xml:space="preserve">. </w:t>
      </w:r>
      <w:r>
        <w:rPr>
          <w:rFonts w:hint="eastAsia"/>
          <w:rtl/>
          <w:lang w:eastAsia="he-IL"/>
        </w:rPr>
        <w:t>לעומת</w:t>
      </w:r>
      <w:r>
        <w:rPr>
          <w:rtl/>
          <w:lang w:eastAsia="he-IL"/>
        </w:rPr>
        <w:t xml:space="preserve"> </w:t>
      </w:r>
      <w:r>
        <w:rPr>
          <w:rFonts w:hint="eastAsia"/>
          <w:rtl/>
          <w:lang w:eastAsia="he-IL"/>
        </w:rPr>
        <w:t>זאת</w:t>
      </w:r>
      <w:r>
        <w:rPr>
          <w:rtl/>
          <w:lang w:eastAsia="he-IL"/>
        </w:rPr>
        <w:t xml:space="preserve">, </w:t>
      </w:r>
      <w:r>
        <w:rPr>
          <w:rFonts w:hint="eastAsia"/>
          <w:rtl/>
          <w:lang w:eastAsia="he-IL"/>
        </w:rPr>
        <w:t>בבחינת</w:t>
      </w:r>
      <w:r>
        <w:rPr>
          <w:rtl/>
          <w:lang w:eastAsia="he-IL"/>
        </w:rPr>
        <w:t xml:space="preserve"> </w:t>
      </w:r>
      <w:r>
        <w:rPr>
          <w:rFonts w:hint="eastAsia"/>
          <w:rtl/>
          <w:lang w:eastAsia="he-IL"/>
        </w:rPr>
        <w:t>גורמי</w:t>
      </w:r>
      <w:r>
        <w:rPr>
          <w:rtl/>
          <w:lang w:eastAsia="he-IL"/>
        </w:rPr>
        <w:t xml:space="preserve"> </w:t>
      </w:r>
      <w:r>
        <w:rPr>
          <w:rFonts w:hint="eastAsia"/>
          <w:rtl/>
          <w:lang w:eastAsia="he-IL"/>
        </w:rPr>
        <w:t>הסיכון</w:t>
      </w:r>
      <w:r>
        <w:rPr>
          <w:rtl/>
          <w:lang w:eastAsia="he-IL"/>
        </w:rPr>
        <w:t xml:space="preserve">, </w:t>
      </w:r>
      <w:r>
        <w:rPr>
          <w:rFonts w:hint="eastAsia"/>
          <w:rtl/>
          <w:lang w:eastAsia="he-IL"/>
        </w:rPr>
        <w:t>התרשם</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מבחור</w:t>
      </w:r>
      <w:r>
        <w:rPr>
          <w:rtl/>
          <w:lang w:eastAsia="he-IL"/>
        </w:rPr>
        <w:t xml:space="preserve"> </w:t>
      </w:r>
      <w:r>
        <w:rPr>
          <w:rFonts w:hint="eastAsia"/>
          <w:rtl/>
          <w:lang w:eastAsia="he-IL"/>
        </w:rPr>
        <w:t>צעיר</w:t>
      </w:r>
      <w:r>
        <w:rPr>
          <w:rtl/>
          <w:lang w:eastAsia="he-IL"/>
        </w:rPr>
        <w:t xml:space="preserve">, </w:t>
      </w:r>
      <w:r>
        <w:rPr>
          <w:rFonts w:hint="eastAsia"/>
          <w:rtl/>
          <w:lang w:eastAsia="he-IL"/>
        </w:rPr>
        <w:t>אימפולסיבי</w:t>
      </w:r>
      <w:r>
        <w:rPr>
          <w:rtl/>
          <w:lang w:eastAsia="he-IL"/>
        </w:rPr>
        <w:t xml:space="preserve">, </w:t>
      </w:r>
      <w:r>
        <w:rPr>
          <w:rFonts w:hint="eastAsia"/>
          <w:rtl/>
          <w:lang w:eastAsia="he-IL"/>
        </w:rPr>
        <w:t>המתמודד</w:t>
      </w:r>
      <w:r>
        <w:rPr>
          <w:rtl/>
          <w:lang w:eastAsia="he-IL"/>
        </w:rPr>
        <w:t xml:space="preserve"> </w:t>
      </w:r>
      <w:r>
        <w:rPr>
          <w:rFonts w:hint="eastAsia"/>
          <w:rtl/>
          <w:lang w:eastAsia="he-IL"/>
        </w:rPr>
        <w:t>עם</w:t>
      </w:r>
      <w:r>
        <w:rPr>
          <w:rtl/>
          <w:lang w:eastAsia="he-IL"/>
        </w:rPr>
        <w:t xml:space="preserve"> </w:t>
      </w:r>
      <w:r>
        <w:rPr>
          <w:rFonts w:hint="eastAsia"/>
          <w:rtl/>
          <w:lang w:eastAsia="he-IL"/>
        </w:rPr>
        <w:t>קשיים</w:t>
      </w:r>
      <w:r>
        <w:rPr>
          <w:rtl/>
          <w:lang w:eastAsia="he-IL"/>
        </w:rPr>
        <w:t xml:space="preserve"> </w:t>
      </w:r>
      <w:r>
        <w:rPr>
          <w:rFonts w:hint="eastAsia"/>
          <w:rtl/>
          <w:lang w:eastAsia="he-IL"/>
        </w:rPr>
        <w:t>בדחיית</w:t>
      </w:r>
      <w:r>
        <w:rPr>
          <w:rtl/>
          <w:lang w:eastAsia="he-IL"/>
        </w:rPr>
        <w:t xml:space="preserve"> </w:t>
      </w:r>
      <w:r>
        <w:rPr>
          <w:rFonts w:hint="eastAsia"/>
          <w:rtl/>
          <w:lang w:eastAsia="he-IL"/>
        </w:rPr>
        <w:t>סיפוקים</w:t>
      </w:r>
      <w:r>
        <w:rPr>
          <w:rtl/>
          <w:lang w:eastAsia="he-IL"/>
        </w:rPr>
        <w:t xml:space="preserve"> </w:t>
      </w:r>
      <w:r>
        <w:rPr>
          <w:rFonts w:hint="eastAsia"/>
          <w:rtl/>
          <w:lang w:eastAsia="he-IL"/>
        </w:rPr>
        <w:t>והכלת</w:t>
      </w:r>
      <w:r>
        <w:rPr>
          <w:rtl/>
          <w:lang w:eastAsia="he-IL"/>
        </w:rPr>
        <w:t xml:space="preserve"> </w:t>
      </w:r>
      <w:r>
        <w:rPr>
          <w:rFonts w:hint="eastAsia"/>
          <w:rtl/>
          <w:lang w:eastAsia="he-IL"/>
        </w:rPr>
        <w:t>תסכולים</w:t>
      </w:r>
      <w:r>
        <w:rPr>
          <w:rtl/>
          <w:lang w:eastAsia="he-IL"/>
        </w:rPr>
        <w:t xml:space="preserve">. </w:t>
      </w:r>
      <w:r>
        <w:rPr>
          <w:rFonts w:hint="eastAsia"/>
          <w:rtl/>
          <w:lang w:eastAsia="he-IL"/>
        </w:rPr>
        <w:t>הנאשם</w:t>
      </w:r>
      <w:r>
        <w:rPr>
          <w:rtl/>
          <w:lang w:eastAsia="he-IL"/>
        </w:rPr>
        <w:t xml:space="preserve"> </w:t>
      </w:r>
      <w:r>
        <w:rPr>
          <w:rFonts w:hint="eastAsia"/>
          <w:rtl/>
          <w:lang w:eastAsia="he-IL"/>
        </w:rPr>
        <w:t>מאופיין</w:t>
      </w:r>
      <w:r>
        <w:rPr>
          <w:rtl/>
          <w:lang w:eastAsia="he-IL"/>
        </w:rPr>
        <w:t xml:space="preserve"> </w:t>
      </w:r>
      <w:r>
        <w:rPr>
          <w:rFonts w:hint="eastAsia"/>
          <w:rtl/>
          <w:lang w:eastAsia="he-IL"/>
        </w:rPr>
        <w:t>בדפוסי</w:t>
      </w:r>
      <w:r>
        <w:rPr>
          <w:rtl/>
          <w:lang w:eastAsia="he-IL"/>
        </w:rPr>
        <w:t xml:space="preserve"> </w:t>
      </w:r>
      <w:r>
        <w:rPr>
          <w:rFonts w:hint="eastAsia"/>
          <w:rtl/>
          <w:lang w:eastAsia="he-IL"/>
        </w:rPr>
        <w:t>התנהגות</w:t>
      </w:r>
      <w:r>
        <w:rPr>
          <w:rtl/>
          <w:lang w:eastAsia="he-IL"/>
        </w:rPr>
        <w:t xml:space="preserve"> </w:t>
      </w:r>
      <w:r>
        <w:rPr>
          <w:rFonts w:hint="eastAsia"/>
          <w:rtl/>
          <w:lang w:eastAsia="he-IL"/>
        </w:rPr>
        <w:t>וחשיבה</w:t>
      </w:r>
      <w:r>
        <w:rPr>
          <w:rtl/>
          <w:lang w:eastAsia="he-IL"/>
        </w:rPr>
        <w:t xml:space="preserve"> </w:t>
      </w:r>
      <w:r>
        <w:rPr>
          <w:rFonts w:hint="eastAsia"/>
          <w:rtl/>
          <w:lang w:eastAsia="he-IL"/>
        </w:rPr>
        <w:t>ילדותיים</w:t>
      </w:r>
      <w:r>
        <w:rPr>
          <w:rtl/>
          <w:lang w:eastAsia="he-IL"/>
        </w:rPr>
        <w:t xml:space="preserve">, </w:t>
      </w:r>
      <w:r>
        <w:rPr>
          <w:rFonts w:hint="eastAsia"/>
          <w:rtl/>
          <w:lang w:eastAsia="he-IL"/>
        </w:rPr>
        <w:t>ומגלה</w:t>
      </w:r>
      <w:r>
        <w:rPr>
          <w:rtl/>
          <w:lang w:eastAsia="he-IL"/>
        </w:rPr>
        <w:t xml:space="preserve"> </w:t>
      </w:r>
      <w:r>
        <w:rPr>
          <w:rFonts w:hint="eastAsia"/>
          <w:rtl/>
          <w:lang w:eastAsia="he-IL"/>
        </w:rPr>
        <w:t>חשדנות</w:t>
      </w:r>
      <w:r>
        <w:rPr>
          <w:rtl/>
          <w:lang w:eastAsia="he-IL"/>
        </w:rPr>
        <w:t xml:space="preserve"> </w:t>
      </w:r>
      <w:r>
        <w:rPr>
          <w:rFonts w:hint="eastAsia"/>
          <w:rtl/>
          <w:lang w:eastAsia="he-IL"/>
        </w:rPr>
        <w:t>וקושי</w:t>
      </w:r>
      <w:r>
        <w:rPr>
          <w:rtl/>
          <w:lang w:eastAsia="he-IL"/>
        </w:rPr>
        <w:t xml:space="preserve"> </w:t>
      </w:r>
      <w:r>
        <w:rPr>
          <w:rFonts w:hint="eastAsia"/>
          <w:rtl/>
          <w:lang w:eastAsia="he-IL"/>
        </w:rPr>
        <w:t>במתן</w:t>
      </w:r>
      <w:r>
        <w:rPr>
          <w:rtl/>
          <w:lang w:eastAsia="he-IL"/>
        </w:rPr>
        <w:t xml:space="preserve"> </w:t>
      </w:r>
      <w:r>
        <w:rPr>
          <w:rFonts w:hint="eastAsia"/>
          <w:rtl/>
          <w:lang w:eastAsia="he-IL"/>
        </w:rPr>
        <w:t>אמון</w:t>
      </w:r>
      <w:r>
        <w:rPr>
          <w:rtl/>
          <w:lang w:eastAsia="he-IL"/>
        </w:rPr>
        <w:t xml:space="preserve"> </w:t>
      </w:r>
      <w:r>
        <w:rPr>
          <w:rFonts w:hint="eastAsia"/>
          <w:rtl/>
          <w:lang w:eastAsia="he-IL"/>
        </w:rPr>
        <w:t>בדמויות</w:t>
      </w:r>
      <w:r>
        <w:rPr>
          <w:rtl/>
          <w:lang w:eastAsia="he-IL"/>
        </w:rPr>
        <w:t xml:space="preserve"> </w:t>
      </w:r>
      <w:r>
        <w:rPr>
          <w:rFonts w:hint="eastAsia"/>
          <w:rtl/>
          <w:lang w:eastAsia="he-IL"/>
        </w:rPr>
        <w:t>משמעותיות</w:t>
      </w:r>
      <w:r>
        <w:rPr>
          <w:rtl/>
          <w:lang w:eastAsia="he-IL"/>
        </w:rPr>
        <w:t xml:space="preserve"> </w:t>
      </w:r>
      <w:r>
        <w:rPr>
          <w:rFonts w:hint="eastAsia"/>
          <w:rtl/>
          <w:lang w:eastAsia="he-IL"/>
        </w:rPr>
        <w:t>וסמכותיות</w:t>
      </w:r>
      <w:r>
        <w:rPr>
          <w:rtl/>
          <w:lang w:eastAsia="he-IL"/>
        </w:rPr>
        <w:t xml:space="preserve"> </w:t>
      </w:r>
      <w:r>
        <w:rPr>
          <w:rFonts w:hint="eastAsia"/>
          <w:rtl/>
          <w:lang w:eastAsia="he-IL"/>
        </w:rPr>
        <w:t>בחייו</w:t>
      </w:r>
      <w:r>
        <w:rPr>
          <w:rtl/>
          <w:lang w:eastAsia="he-IL"/>
        </w:rPr>
        <w:t xml:space="preserve">. </w:t>
      </w:r>
      <w:r>
        <w:rPr>
          <w:rFonts w:hint="eastAsia"/>
          <w:rtl/>
          <w:lang w:eastAsia="he-IL"/>
        </w:rPr>
        <w:t>הנאשם</w:t>
      </w:r>
      <w:r>
        <w:rPr>
          <w:rtl/>
          <w:lang w:eastAsia="he-IL"/>
        </w:rPr>
        <w:t xml:space="preserve"> </w:t>
      </w:r>
      <w:r>
        <w:rPr>
          <w:rFonts w:hint="eastAsia"/>
          <w:rtl/>
          <w:lang w:eastAsia="he-IL"/>
        </w:rPr>
        <w:t>מגלה</w:t>
      </w:r>
      <w:r>
        <w:rPr>
          <w:rtl/>
          <w:lang w:eastAsia="he-IL"/>
        </w:rPr>
        <w:t xml:space="preserve"> </w:t>
      </w:r>
      <w:r>
        <w:rPr>
          <w:rFonts w:hint="eastAsia"/>
          <w:rtl/>
          <w:lang w:eastAsia="he-IL"/>
        </w:rPr>
        <w:t>רצון</w:t>
      </w:r>
      <w:r>
        <w:rPr>
          <w:rtl/>
          <w:lang w:eastAsia="he-IL"/>
        </w:rPr>
        <w:t xml:space="preserve"> </w:t>
      </w:r>
      <w:r>
        <w:rPr>
          <w:rFonts w:hint="eastAsia"/>
          <w:rtl/>
          <w:lang w:eastAsia="he-IL"/>
        </w:rPr>
        <w:t>להשגת</w:t>
      </w:r>
      <w:r>
        <w:rPr>
          <w:rtl/>
          <w:lang w:eastAsia="he-IL"/>
        </w:rPr>
        <w:t xml:space="preserve"> </w:t>
      </w:r>
      <w:r>
        <w:rPr>
          <w:rFonts w:hint="eastAsia"/>
          <w:rtl/>
          <w:lang w:eastAsia="he-IL"/>
        </w:rPr>
        <w:t>כסף</w:t>
      </w:r>
      <w:r>
        <w:rPr>
          <w:rtl/>
          <w:lang w:eastAsia="he-IL"/>
        </w:rPr>
        <w:t xml:space="preserve"> </w:t>
      </w:r>
      <w:r>
        <w:rPr>
          <w:rFonts w:hint="eastAsia"/>
          <w:rtl/>
          <w:lang w:eastAsia="he-IL"/>
        </w:rPr>
        <w:t>קל</w:t>
      </w:r>
      <w:r>
        <w:rPr>
          <w:rtl/>
          <w:lang w:eastAsia="he-IL"/>
        </w:rPr>
        <w:t xml:space="preserve">, </w:t>
      </w:r>
      <w:r>
        <w:rPr>
          <w:rFonts w:hint="eastAsia"/>
          <w:rtl/>
          <w:lang w:eastAsia="he-IL"/>
        </w:rPr>
        <w:t>מבלי</w:t>
      </w:r>
      <w:r>
        <w:rPr>
          <w:rtl/>
          <w:lang w:eastAsia="he-IL"/>
        </w:rPr>
        <w:t xml:space="preserve"> </w:t>
      </w:r>
      <w:r>
        <w:rPr>
          <w:rFonts w:hint="eastAsia"/>
          <w:rtl/>
          <w:lang w:eastAsia="he-IL"/>
        </w:rPr>
        <w:t>לבחון</w:t>
      </w:r>
      <w:r>
        <w:rPr>
          <w:rtl/>
          <w:lang w:eastAsia="he-IL"/>
        </w:rPr>
        <w:t xml:space="preserve"> </w:t>
      </w:r>
      <w:r>
        <w:rPr>
          <w:rFonts w:hint="eastAsia"/>
          <w:rtl/>
          <w:lang w:eastAsia="he-IL"/>
        </w:rPr>
        <w:t>לעומק</w:t>
      </w:r>
      <w:r>
        <w:rPr>
          <w:rtl/>
          <w:lang w:eastAsia="he-IL"/>
        </w:rPr>
        <w:t xml:space="preserve"> </w:t>
      </w:r>
      <w:r>
        <w:rPr>
          <w:rFonts w:hint="eastAsia"/>
          <w:rtl/>
          <w:lang w:eastAsia="he-IL"/>
        </w:rPr>
        <w:t>את</w:t>
      </w:r>
      <w:r>
        <w:rPr>
          <w:rtl/>
          <w:lang w:eastAsia="he-IL"/>
        </w:rPr>
        <w:t xml:space="preserve"> </w:t>
      </w:r>
      <w:r>
        <w:rPr>
          <w:rFonts w:hint="eastAsia"/>
          <w:rtl/>
          <w:lang w:eastAsia="he-IL"/>
        </w:rPr>
        <w:t>השלכות</w:t>
      </w:r>
      <w:r>
        <w:rPr>
          <w:rtl/>
          <w:lang w:eastAsia="he-IL"/>
        </w:rPr>
        <w:t xml:space="preserve"> </w:t>
      </w:r>
      <w:r>
        <w:rPr>
          <w:rFonts w:hint="eastAsia"/>
          <w:rtl/>
          <w:lang w:eastAsia="he-IL"/>
        </w:rPr>
        <w:t>מעשיו</w:t>
      </w:r>
      <w:r>
        <w:rPr>
          <w:rtl/>
          <w:lang w:eastAsia="he-IL"/>
        </w:rPr>
        <w:t xml:space="preserve">. </w:t>
      </w:r>
      <w:r>
        <w:rPr>
          <w:rFonts w:hint="eastAsia"/>
          <w:rtl/>
          <w:lang w:eastAsia="he-IL"/>
        </w:rPr>
        <w:t>כמו</w:t>
      </w:r>
      <w:r>
        <w:rPr>
          <w:rtl/>
          <w:lang w:eastAsia="he-IL"/>
        </w:rPr>
        <w:t xml:space="preserve"> </w:t>
      </w:r>
      <w:r>
        <w:rPr>
          <w:rFonts w:hint="eastAsia"/>
          <w:rtl/>
          <w:lang w:eastAsia="he-IL"/>
        </w:rPr>
        <w:t>כן</w:t>
      </w:r>
      <w:r>
        <w:rPr>
          <w:rtl/>
          <w:lang w:eastAsia="he-IL"/>
        </w:rPr>
        <w:t xml:space="preserve">, </w:t>
      </w:r>
      <w:r>
        <w:rPr>
          <w:rFonts w:hint="eastAsia"/>
          <w:rtl/>
          <w:lang w:eastAsia="he-IL"/>
        </w:rPr>
        <w:t>הנאשם</w:t>
      </w:r>
      <w:r>
        <w:rPr>
          <w:rtl/>
          <w:lang w:eastAsia="he-IL"/>
        </w:rPr>
        <w:t xml:space="preserve"> </w:t>
      </w:r>
      <w:r>
        <w:rPr>
          <w:rFonts w:hint="eastAsia"/>
          <w:rtl/>
          <w:lang w:eastAsia="he-IL"/>
        </w:rPr>
        <w:t>שלל</w:t>
      </w:r>
      <w:r>
        <w:rPr>
          <w:rtl/>
          <w:lang w:eastAsia="he-IL"/>
        </w:rPr>
        <w:t xml:space="preserve"> </w:t>
      </w:r>
      <w:r>
        <w:rPr>
          <w:rFonts w:hint="eastAsia"/>
          <w:rtl/>
          <w:lang w:eastAsia="he-IL"/>
        </w:rPr>
        <w:t>נזקקות</w:t>
      </w:r>
      <w:r>
        <w:rPr>
          <w:rtl/>
          <w:lang w:eastAsia="he-IL"/>
        </w:rPr>
        <w:t xml:space="preserve"> </w:t>
      </w:r>
      <w:r>
        <w:rPr>
          <w:rFonts w:hint="eastAsia"/>
          <w:rtl/>
          <w:lang w:eastAsia="he-IL"/>
        </w:rPr>
        <w:t>טיפולית</w:t>
      </w:r>
      <w:r>
        <w:rPr>
          <w:rtl/>
          <w:lang w:eastAsia="he-IL"/>
        </w:rPr>
        <w:t xml:space="preserve"> </w:t>
      </w:r>
      <w:r>
        <w:rPr>
          <w:rFonts w:hint="eastAsia"/>
          <w:rtl/>
          <w:lang w:eastAsia="he-IL"/>
        </w:rPr>
        <w:t>והביע</w:t>
      </w:r>
      <w:r>
        <w:rPr>
          <w:rtl/>
          <w:lang w:eastAsia="he-IL"/>
        </w:rPr>
        <w:t xml:space="preserve"> </w:t>
      </w:r>
      <w:r>
        <w:rPr>
          <w:rFonts w:hint="eastAsia"/>
          <w:rtl/>
          <w:lang w:eastAsia="he-IL"/>
        </w:rPr>
        <w:t>ביטחון</w:t>
      </w:r>
      <w:r>
        <w:rPr>
          <w:rtl/>
          <w:lang w:eastAsia="he-IL"/>
        </w:rPr>
        <w:t xml:space="preserve"> </w:t>
      </w:r>
      <w:r>
        <w:rPr>
          <w:rFonts w:hint="eastAsia"/>
          <w:rtl/>
          <w:lang w:eastAsia="he-IL"/>
        </w:rPr>
        <w:t>בכוחותיו</w:t>
      </w:r>
      <w:r>
        <w:rPr>
          <w:rtl/>
          <w:lang w:eastAsia="he-IL"/>
        </w:rPr>
        <w:t xml:space="preserve"> </w:t>
      </w:r>
      <w:r>
        <w:rPr>
          <w:rFonts w:hint="eastAsia"/>
          <w:rtl/>
          <w:lang w:eastAsia="he-IL"/>
        </w:rPr>
        <w:t>להימנע</w:t>
      </w:r>
      <w:r>
        <w:rPr>
          <w:rtl/>
          <w:lang w:eastAsia="he-IL"/>
        </w:rPr>
        <w:t xml:space="preserve"> </w:t>
      </w:r>
      <w:r>
        <w:rPr>
          <w:rFonts w:hint="eastAsia"/>
          <w:rtl/>
          <w:lang w:eastAsia="he-IL"/>
        </w:rPr>
        <w:t>בעתיד</w:t>
      </w:r>
      <w:r>
        <w:rPr>
          <w:rtl/>
          <w:lang w:eastAsia="he-IL"/>
        </w:rPr>
        <w:t xml:space="preserve"> </w:t>
      </w:r>
      <w:r>
        <w:rPr>
          <w:rFonts w:hint="eastAsia"/>
          <w:rtl/>
          <w:lang w:eastAsia="he-IL"/>
        </w:rPr>
        <w:t>ממעורבות</w:t>
      </w:r>
      <w:r>
        <w:rPr>
          <w:rtl/>
          <w:lang w:eastAsia="he-IL"/>
        </w:rPr>
        <w:t xml:space="preserve"> </w:t>
      </w:r>
      <w:r>
        <w:rPr>
          <w:rFonts w:hint="eastAsia"/>
          <w:rtl/>
          <w:lang w:eastAsia="he-IL"/>
        </w:rPr>
        <w:t>נוספת</w:t>
      </w:r>
      <w:r>
        <w:rPr>
          <w:rtl/>
          <w:lang w:eastAsia="he-IL"/>
        </w:rPr>
        <w:t xml:space="preserve"> </w:t>
      </w:r>
      <w:r>
        <w:rPr>
          <w:rFonts w:hint="eastAsia"/>
          <w:rtl/>
          <w:lang w:eastAsia="he-IL"/>
        </w:rPr>
        <w:t>בפלילים</w:t>
      </w:r>
      <w:r>
        <w:rPr>
          <w:rtl/>
          <w:lang w:eastAsia="he-IL"/>
        </w:rPr>
        <w:t xml:space="preserve">. </w:t>
      </w:r>
      <w:r>
        <w:rPr>
          <w:rFonts w:hint="eastAsia"/>
          <w:rtl/>
          <w:lang w:eastAsia="he-IL"/>
        </w:rPr>
        <w:t>לאור</w:t>
      </w:r>
      <w:r>
        <w:rPr>
          <w:rtl/>
          <w:lang w:eastAsia="he-IL"/>
        </w:rPr>
        <w:t xml:space="preserve"> </w:t>
      </w:r>
      <w:r>
        <w:rPr>
          <w:rFonts w:hint="eastAsia"/>
          <w:rtl/>
          <w:lang w:eastAsia="he-IL"/>
        </w:rPr>
        <w:t>כל</w:t>
      </w:r>
      <w:r>
        <w:rPr>
          <w:rtl/>
          <w:lang w:eastAsia="he-IL"/>
        </w:rPr>
        <w:t xml:space="preserve"> </w:t>
      </w:r>
      <w:r>
        <w:rPr>
          <w:rFonts w:hint="eastAsia"/>
          <w:rtl/>
          <w:lang w:eastAsia="he-IL"/>
        </w:rPr>
        <w:t>אלה</w:t>
      </w:r>
      <w:r>
        <w:rPr>
          <w:rtl/>
          <w:lang w:eastAsia="he-IL"/>
        </w:rPr>
        <w:t xml:space="preserve">, </w:t>
      </w:r>
      <w:r>
        <w:rPr>
          <w:rFonts w:hint="eastAsia"/>
          <w:rtl/>
          <w:lang w:eastAsia="he-IL"/>
        </w:rPr>
        <w:t>העריך</w:t>
      </w:r>
      <w:r>
        <w:rPr>
          <w:rtl/>
          <w:lang w:eastAsia="he-IL"/>
        </w:rPr>
        <w:t xml:space="preserve"> </w:t>
      </w:r>
      <w:r>
        <w:rPr>
          <w:rFonts w:hint="eastAsia"/>
          <w:rtl/>
          <w:lang w:eastAsia="he-IL"/>
        </w:rPr>
        <w:t>שירות</w:t>
      </w:r>
      <w:r>
        <w:rPr>
          <w:rtl/>
          <w:lang w:eastAsia="he-IL"/>
        </w:rPr>
        <w:t xml:space="preserve"> </w:t>
      </w:r>
      <w:r>
        <w:rPr>
          <w:rFonts w:hint="eastAsia"/>
          <w:rtl/>
          <w:lang w:eastAsia="he-IL"/>
        </w:rPr>
        <w:t>המבחן</w:t>
      </w:r>
      <w:r>
        <w:rPr>
          <w:rtl/>
          <w:lang w:eastAsia="he-IL"/>
        </w:rPr>
        <w:t xml:space="preserve"> </w:t>
      </w:r>
      <w:r>
        <w:rPr>
          <w:rFonts w:hint="eastAsia"/>
          <w:rtl/>
          <w:lang w:eastAsia="he-IL"/>
        </w:rPr>
        <w:t>כי</w:t>
      </w:r>
      <w:r>
        <w:rPr>
          <w:rtl/>
          <w:lang w:eastAsia="he-IL"/>
        </w:rPr>
        <w:t xml:space="preserve"> </w:t>
      </w:r>
      <w:r>
        <w:rPr>
          <w:rFonts w:hint="eastAsia"/>
          <w:rtl/>
          <w:lang w:eastAsia="he-IL"/>
        </w:rPr>
        <w:t>קיים</w:t>
      </w:r>
      <w:r>
        <w:rPr>
          <w:rtl/>
          <w:lang w:eastAsia="he-IL"/>
        </w:rPr>
        <w:t xml:space="preserve"> </w:t>
      </w:r>
      <w:r>
        <w:rPr>
          <w:rFonts w:hint="eastAsia"/>
          <w:rtl/>
          <w:lang w:eastAsia="he-IL"/>
        </w:rPr>
        <w:t>סיכון</w:t>
      </w:r>
      <w:r>
        <w:rPr>
          <w:rtl/>
          <w:lang w:eastAsia="he-IL"/>
        </w:rPr>
        <w:t xml:space="preserve"> </w:t>
      </w:r>
      <w:r>
        <w:rPr>
          <w:rFonts w:hint="eastAsia"/>
          <w:rtl/>
          <w:lang w:eastAsia="he-IL"/>
        </w:rPr>
        <w:t>במצבו</w:t>
      </w:r>
      <w:r>
        <w:rPr>
          <w:rtl/>
          <w:lang w:eastAsia="he-IL"/>
        </w:rPr>
        <w:t xml:space="preserve"> </w:t>
      </w:r>
      <w:r>
        <w:rPr>
          <w:rFonts w:hint="eastAsia"/>
          <w:rtl/>
          <w:lang w:eastAsia="he-IL"/>
        </w:rPr>
        <w:t>של</w:t>
      </w:r>
      <w:r>
        <w:rPr>
          <w:rtl/>
          <w:lang w:eastAsia="he-IL"/>
        </w:rPr>
        <w:t xml:space="preserve"> </w:t>
      </w:r>
      <w:r>
        <w:rPr>
          <w:rFonts w:hint="eastAsia"/>
          <w:rtl/>
          <w:lang w:eastAsia="he-IL"/>
        </w:rPr>
        <w:t>הנאשם</w:t>
      </w:r>
      <w:r>
        <w:rPr>
          <w:rtl/>
          <w:lang w:eastAsia="he-IL"/>
        </w:rPr>
        <w:t xml:space="preserve"> </w:t>
      </w:r>
      <w:r>
        <w:rPr>
          <w:rFonts w:hint="eastAsia"/>
          <w:rtl/>
          <w:lang w:eastAsia="he-IL"/>
        </w:rPr>
        <w:t>לחזרה</w:t>
      </w:r>
      <w:r>
        <w:rPr>
          <w:rtl/>
          <w:lang w:eastAsia="he-IL"/>
        </w:rPr>
        <w:t xml:space="preserve"> </w:t>
      </w:r>
      <w:r>
        <w:rPr>
          <w:rFonts w:hint="eastAsia"/>
          <w:rtl/>
          <w:lang w:eastAsia="he-IL"/>
        </w:rPr>
        <w:t>למעורבות</w:t>
      </w:r>
      <w:r>
        <w:rPr>
          <w:rtl/>
          <w:lang w:eastAsia="he-IL"/>
        </w:rPr>
        <w:t xml:space="preserve"> </w:t>
      </w:r>
      <w:r>
        <w:rPr>
          <w:rFonts w:hint="eastAsia"/>
          <w:rtl/>
          <w:lang w:eastAsia="he-IL"/>
        </w:rPr>
        <w:t>בפלילים</w:t>
      </w:r>
      <w:r>
        <w:rPr>
          <w:rtl/>
          <w:lang w:eastAsia="he-IL"/>
        </w:rPr>
        <w:t xml:space="preserve">, </w:t>
      </w:r>
      <w:r>
        <w:rPr>
          <w:rFonts w:hint="eastAsia"/>
          <w:rtl/>
          <w:lang w:eastAsia="he-IL"/>
        </w:rPr>
        <w:t>ולכן</w:t>
      </w:r>
      <w:r>
        <w:rPr>
          <w:rtl/>
          <w:lang w:eastAsia="he-IL"/>
        </w:rPr>
        <w:t xml:space="preserve"> </w:t>
      </w:r>
      <w:r>
        <w:rPr>
          <w:rFonts w:hint="eastAsia"/>
          <w:rtl/>
          <w:lang w:eastAsia="he-IL"/>
        </w:rPr>
        <w:t>לא</w:t>
      </w:r>
      <w:r>
        <w:rPr>
          <w:rtl/>
          <w:lang w:eastAsia="he-IL"/>
        </w:rPr>
        <w:t xml:space="preserve"> </w:t>
      </w:r>
      <w:r>
        <w:rPr>
          <w:rFonts w:hint="eastAsia"/>
          <w:rtl/>
          <w:lang w:eastAsia="he-IL"/>
        </w:rPr>
        <w:t>היה</w:t>
      </w:r>
      <w:r>
        <w:rPr>
          <w:rtl/>
          <w:lang w:eastAsia="he-IL"/>
        </w:rPr>
        <w:t xml:space="preserve"> </w:t>
      </w:r>
      <w:r>
        <w:rPr>
          <w:rFonts w:hint="eastAsia"/>
          <w:rtl/>
          <w:lang w:eastAsia="he-IL"/>
        </w:rPr>
        <w:t>בידו</w:t>
      </w:r>
      <w:r>
        <w:rPr>
          <w:rtl/>
          <w:lang w:eastAsia="he-IL"/>
        </w:rPr>
        <w:t xml:space="preserve"> </w:t>
      </w:r>
      <w:r>
        <w:rPr>
          <w:rFonts w:hint="eastAsia"/>
          <w:rtl/>
          <w:lang w:eastAsia="he-IL"/>
        </w:rPr>
        <w:t>לבוא</w:t>
      </w:r>
      <w:r>
        <w:rPr>
          <w:rtl/>
          <w:lang w:eastAsia="he-IL"/>
        </w:rPr>
        <w:t xml:space="preserve"> </w:t>
      </w:r>
      <w:r>
        <w:rPr>
          <w:rFonts w:hint="eastAsia"/>
          <w:rtl/>
          <w:lang w:eastAsia="he-IL"/>
        </w:rPr>
        <w:t>בהמלצה</w:t>
      </w:r>
      <w:r>
        <w:rPr>
          <w:rtl/>
          <w:lang w:eastAsia="he-IL"/>
        </w:rPr>
        <w:t xml:space="preserve"> </w:t>
      </w:r>
      <w:r>
        <w:rPr>
          <w:rFonts w:hint="eastAsia"/>
          <w:rtl/>
          <w:lang w:eastAsia="he-IL"/>
        </w:rPr>
        <w:t>טיפולית</w:t>
      </w:r>
      <w:r>
        <w:rPr>
          <w:rtl/>
          <w:lang w:eastAsia="he-IL"/>
        </w:rPr>
        <w:t xml:space="preserve">.     </w:t>
      </w:r>
    </w:p>
    <w:p w14:paraId="61F4F9E7" w14:textId="77777777" w:rsidR="00B97FA6" w:rsidRDefault="00032BF4">
      <w:pPr>
        <w:pStyle w:val="ac"/>
        <w:jc w:val="both"/>
        <w:rPr>
          <w:rtl/>
        </w:rPr>
      </w:pPr>
      <w:r>
        <w:rPr>
          <w:rtl/>
        </w:rPr>
        <w:t>טיעוני הצדדים</w:t>
      </w:r>
    </w:p>
    <w:p w14:paraId="0E23FE4B" w14:textId="77777777" w:rsidR="00B97FA6" w:rsidRDefault="00032BF4">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קרן</w:t>
      </w:r>
      <w:r>
        <w:rPr>
          <w:rtl/>
        </w:rPr>
        <w:t xml:space="preserve"> </w:t>
      </w:r>
      <w:r>
        <w:rPr>
          <w:rFonts w:hint="eastAsia"/>
          <w:rtl/>
        </w:rPr>
        <w:t>פינקלס</w:t>
      </w:r>
      <w:r>
        <w:rPr>
          <w:rtl/>
        </w:rPr>
        <w:t xml:space="preserve">, </w:t>
      </w:r>
      <w:r>
        <w:rPr>
          <w:rFonts w:hint="eastAsia"/>
          <w:rtl/>
        </w:rPr>
        <w:t>הנאשם</w:t>
      </w:r>
      <w:r>
        <w:rPr>
          <w:rtl/>
        </w:rPr>
        <w:t xml:space="preserve"> </w:t>
      </w:r>
      <w:r>
        <w:rPr>
          <w:rFonts w:hint="eastAsia"/>
          <w:rtl/>
        </w:rPr>
        <w:t>יליד</w:t>
      </w:r>
      <w:r>
        <w:rPr>
          <w:rtl/>
        </w:rPr>
        <w:t xml:space="preserve"> 1990, </w:t>
      </w:r>
      <w:r>
        <w:rPr>
          <w:rFonts w:hint="eastAsia"/>
          <w:rtl/>
        </w:rPr>
        <w:t>נעדר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המסוכנות</w:t>
      </w:r>
      <w:r>
        <w:rPr>
          <w:rtl/>
        </w:rPr>
        <w:t xml:space="preserve"> </w:t>
      </w:r>
      <w:r>
        <w:rPr>
          <w:rFonts w:hint="eastAsia"/>
          <w:rtl/>
        </w:rPr>
        <w:t>הגלומה</w:t>
      </w:r>
      <w:r>
        <w:rPr>
          <w:rtl/>
        </w:rPr>
        <w:t xml:space="preserve"> </w:t>
      </w:r>
      <w:r>
        <w:rPr>
          <w:rFonts w:hint="eastAsia"/>
          <w:rtl/>
        </w:rPr>
        <w:t>בהסעתם</w:t>
      </w:r>
      <w:r>
        <w:rPr>
          <w:rtl/>
        </w:rPr>
        <w:t xml:space="preserve"> </w:t>
      </w:r>
      <w:r>
        <w:rPr>
          <w:rFonts w:hint="eastAsia"/>
          <w:rtl/>
        </w:rPr>
        <w:t>של</w:t>
      </w:r>
      <w:r>
        <w:rPr>
          <w:rtl/>
        </w:rPr>
        <w:t xml:space="preserve"> </w:t>
      </w:r>
      <w:r>
        <w:rPr>
          <w:rFonts w:hint="eastAsia"/>
          <w:rtl/>
        </w:rPr>
        <w:t>שב</w:t>
      </w:r>
      <w:r>
        <w:rPr>
          <w:rtl/>
        </w:rPr>
        <w:t>"</w:t>
      </w:r>
      <w:r>
        <w:rPr>
          <w:rFonts w:hint="eastAsia"/>
          <w:rtl/>
        </w:rPr>
        <w:t>חים</w:t>
      </w:r>
      <w:r>
        <w:rPr>
          <w:rtl/>
        </w:rPr>
        <w:t xml:space="preserve"> </w:t>
      </w:r>
      <w:r>
        <w:rPr>
          <w:rFonts w:hint="eastAsia"/>
          <w:rtl/>
        </w:rPr>
        <w:t>הינה</w:t>
      </w:r>
      <w:r>
        <w:rPr>
          <w:rtl/>
        </w:rPr>
        <w:t xml:space="preserve"> </w:t>
      </w:r>
      <w:r>
        <w:rPr>
          <w:rFonts w:hint="eastAsia"/>
          <w:rtl/>
        </w:rPr>
        <w:t>בכך</w:t>
      </w:r>
      <w:r>
        <w:rPr>
          <w:rtl/>
        </w:rPr>
        <w:t xml:space="preserve"> </w:t>
      </w:r>
      <w:r>
        <w:rPr>
          <w:rFonts w:hint="eastAsia"/>
          <w:rtl/>
        </w:rPr>
        <w:t>שלא</w:t>
      </w:r>
      <w:r>
        <w:rPr>
          <w:rtl/>
        </w:rPr>
        <w:t xml:space="preserve"> </w:t>
      </w:r>
      <w:r>
        <w:rPr>
          <w:rFonts w:hint="eastAsia"/>
          <w:rtl/>
        </w:rPr>
        <w:t>עברו</w:t>
      </w:r>
      <w:r>
        <w:rPr>
          <w:rtl/>
        </w:rPr>
        <w:t xml:space="preserve"> "</w:t>
      </w:r>
      <w:r>
        <w:rPr>
          <w:rFonts w:hint="eastAsia"/>
          <w:rtl/>
        </w:rPr>
        <w:t>מסננת</w:t>
      </w:r>
      <w:r>
        <w:rPr>
          <w:rtl/>
        </w:rPr>
        <w:t xml:space="preserve">" </w:t>
      </w:r>
      <w:r>
        <w:rPr>
          <w:rFonts w:hint="eastAsia"/>
          <w:rtl/>
        </w:rPr>
        <w:t>ביטחונית</w:t>
      </w:r>
      <w:r>
        <w:rPr>
          <w:rtl/>
        </w:rPr>
        <w:t xml:space="preserve">. </w:t>
      </w:r>
      <w:r>
        <w:rPr>
          <w:rFonts w:hint="eastAsia"/>
          <w:rtl/>
        </w:rPr>
        <w:t>לטענת</w:t>
      </w:r>
      <w:r>
        <w:rPr>
          <w:rtl/>
        </w:rPr>
        <w:t xml:space="preserve"> </w:t>
      </w:r>
      <w:r>
        <w:rPr>
          <w:rFonts w:hint="eastAsia"/>
          <w:rtl/>
        </w:rPr>
        <w:t>המאשימה</w:t>
      </w:r>
      <w:r>
        <w:rPr>
          <w:rtl/>
        </w:rPr>
        <w:t xml:space="preserve">, </w:t>
      </w:r>
      <w:r>
        <w:rPr>
          <w:rFonts w:hint="eastAsia"/>
          <w:rtl/>
        </w:rPr>
        <w:t>מתחם</w:t>
      </w:r>
      <w:r>
        <w:rPr>
          <w:rtl/>
        </w:rPr>
        <w:t xml:space="preserve"> </w:t>
      </w:r>
      <w:r>
        <w:rPr>
          <w:rFonts w:hint="eastAsia"/>
          <w:rtl/>
        </w:rPr>
        <w:t>הענישה</w:t>
      </w:r>
      <w:r>
        <w:rPr>
          <w:rtl/>
        </w:rPr>
        <w:t xml:space="preserve"> </w:t>
      </w:r>
      <w:r>
        <w:rPr>
          <w:rFonts w:hint="eastAsia"/>
          <w:rtl/>
        </w:rPr>
        <w:t>הראוי</w:t>
      </w:r>
      <w:r>
        <w:rPr>
          <w:rtl/>
        </w:rPr>
        <w:t xml:space="preserve"> </w:t>
      </w:r>
      <w:r>
        <w:rPr>
          <w:rFonts w:hint="eastAsia"/>
          <w:rtl/>
        </w:rPr>
        <w:t>הינו</w:t>
      </w:r>
      <w:r>
        <w:rPr>
          <w:rtl/>
        </w:rPr>
        <w:t xml:space="preserve"> </w:t>
      </w:r>
      <w:r>
        <w:rPr>
          <w:rFonts w:hint="eastAsia"/>
          <w:rtl/>
        </w:rPr>
        <w:t>בין</w:t>
      </w:r>
      <w:r>
        <w:rPr>
          <w:rtl/>
        </w:rPr>
        <w:t xml:space="preserve"> 3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לבין</w:t>
      </w:r>
      <w:r>
        <w:rPr>
          <w:rtl/>
        </w:rPr>
        <w:t xml:space="preserve"> 18 </w:t>
      </w:r>
      <w:r>
        <w:rPr>
          <w:rFonts w:hint="eastAsia"/>
          <w:rtl/>
        </w:rPr>
        <w:t>חודשים</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ביצע</w:t>
      </w:r>
      <w:r>
        <w:rPr>
          <w:rtl/>
        </w:rPr>
        <w:t xml:space="preserve"> </w:t>
      </w:r>
      <w:r>
        <w:rPr>
          <w:rFonts w:hint="eastAsia"/>
          <w:rtl/>
        </w:rPr>
        <w:t>את</w:t>
      </w:r>
      <w:r>
        <w:rPr>
          <w:rtl/>
        </w:rPr>
        <w:t xml:space="preserve"> </w:t>
      </w:r>
      <w:r>
        <w:rPr>
          <w:rFonts w:hint="eastAsia"/>
          <w:rtl/>
        </w:rPr>
        <w:t>עבירת</w:t>
      </w:r>
      <w:r>
        <w:rPr>
          <w:rtl/>
        </w:rPr>
        <w:t xml:space="preserve"> </w:t>
      </w:r>
      <w:r>
        <w:rPr>
          <w:rFonts w:hint="eastAsia"/>
          <w:rtl/>
        </w:rPr>
        <w:t>ההסעה</w:t>
      </w:r>
      <w:r>
        <w:rPr>
          <w:rtl/>
        </w:rPr>
        <w:t xml:space="preserve"> </w:t>
      </w:r>
      <w:r>
        <w:rPr>
          <w:rFonts w:hint="eastAsia"/>
          <w:rtl/>
        </w:rPr>
        <w:t>תמורת</w:t>
      </w:r>
      <w:r>
        <w:rPr>
          <w:rtl/>
        </w:rPr>
        <w:t xml:space="preserve"> </w:t>
      </w:r>
      <w:r>
        <w:rPr>
          <w:rFonts w:hint="eastAsia"/>
          <w:rtl/>
        </w:rPr>
        <w:t>בצע</w:t>
      </w:r>
      <w:r>
        <w:rPr>
          <w:rtl/>
        </w:rPr>
        <w:t xml:space="preserve"> </w:t>
      </w:r>
      <w:r>
        <w:rPr>
          <w:rFonts w:hint="eastAsia"/>
          <w:rtl/>
        </w:rPr>
        <w:t>כסף</w:t>
      </w:r>
      <w:r>
        <w:rPr>
          <w:rtl/>
        </w:rPr>
        <w:t xml:space="preserve"> </w:t>
      </w:r>
      <w:r>
        <w:rPr>
          <w:rFonts w:hint="eastAsia"/>
          <w:rtl/>
        </w:rPr>
        <w:t>ותו</w:t>
      </w:r>
      <w:r>
        <w:rPr>
          <w:rtl/>
        </w:rPr>
        <w:t xml:space="preserve"> </w:t>
      </w:r>
      <w:r>
        <w:rPr>
          <w:rFonts w:hint="eastAsia"/>
          <w:rtl/>
        </w:rPr>
        <w:t>לא</w:t>
      </w:r>
      <w:r>
        <w:rPr>
          <w:rtl/>
        </w:rPr>
        <w:t xml:space="preserve">, </w:t>
      </w:r>
      <w:r>
        <w:rPr>
          <w:rFonts w:hint="eastAsia"/>
          <w:rtl/>
        </w:rPr>
        <w:t>כי</w:t>
      </w:r>
      <w:r>
        <w:rPr>
          <w:rtl/>
        </w:rPr>
        <w:t xml:space="preserve"> </w:t>
      </w:r>
      <w:r>
        <w:rPr>
          <w:rFonts w:hint="eastAsia"/>
          <w:rtl/>
        </w:rPr>
        <w:t>התנהגות</w:t>
      </w:r>
      <w:r>
        <w:rPr>
          <w:rtl/>
        </w:rPr>
        <w:t xml:space="preserve"> </w:t>
      </w:r>
      <w:r>
        <w:rPr>
          <w:rFonts w:hint="eastAsia"/>
          <w:rtl/>
        </w:rPr>
        <w:t>הנאשם</w:t>
      </w:r>
      <w:r>
        <w:rPr>
          <w:rtl/>
        </w:rPr>
        <w:t xml:space="preserve"> </w:t>
      </w:r>
      <w:r>
        <w:rPr>
          <w:rFonts w:hint="eastAsia"/>
          <w:rtl/>
        </w:rPr>
        <w:t>מלמדת</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שאין</w:t>
      </w:r>
      <w:r>
        <w:rPr>
          <w:rtl/>
        </w:rPr>
        <w:t xml:space="preserve"> </w:t>
      </w:r>
      <w:r>
        <w:rPr>
          <w:rFonts w:hint="eastAsia"/>
          <w:rtl/>
        </w:rPr>
        <w:t>לו</w:t>
      </w:r>
      <w:r>
        <w:rPr>
          <w:rtl/>
        </w:rPr>
        <w:t xml:space="preserve"> </w:t>
      </w:r>
      <w:r>
        <w:rPr>
          <w:rFonts w:hint="eastAsia"/>
          <w:rtl/>
        </w:rPr>
        <w:t>מורא</w:t>
      </w:r>
      <w:r>
        <w:rPr>
          <w:rtl/>
        </w:rPr>
        <w:t xml:space="preserve"> </w:t>
      </w:r>
      <w:r>
        <w:rPr>
          <w:rFonts w:hint="eastAsia"/>
          <w:rtl/>
        </w:rPr>
        <w:t>מאוכפי</w:t>
      </w:r>
      <w:r>
        <w:rPr>
          <w:rtl/>
        </w:rPr>
        <w:t xml:space="preserve"> </w:t>
      </w:r>
      <w:r>
        <w:rPr>
          <w:rFonts w:hint="eastAsia"/>
          <w:rtl/>
        </w:rPr>
        <w:t>החוק</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מזלזל</w:t>
      </w:r>
      <w:r>
        <w:rPr>
          <w:rtl/>
        </w:rPr>
        <w:t xml:space="preserve"> </w:t>
      </w:r>
      <w:r>
        <w:rPr>
          <w:rFonts w:hint="eastAsia"/>
          <w:rtl/>
        </w:rPr>
        <w:t>בחיי</w:t>
      </w:r>
      <w:r>
        <w:rPr>
          <w:rtl/>
        </w:rPr>
        <w:t xml:space="preserve"> </w:t>
      </w:r>
      <w:r>
        <w:rPr>
          <w:rFonts w:hint="eastAsia"/>
          <w:rtl/>
        </w:rPr>
        <w:t>אדם</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הסדר</w:t>
      </w:r>
      <w:r>
        <w:rPr>
          <w:rtl/>
        </w:rPr>
        <w:t xml:space="preserve"> </w:t>
      </w:r>
      <w:r>
        <w:rPr>
          <w:rFonts w:hint="eastAsia"/>
          <w:rtl/>
        </w:rPr>
        <w:t>הטיעון</w:t>
      </w:r>
      <w:r>
        <w:rPr>
          <w:rtl/>
        </w:rPr>
        <w:t xml:space="preserve"> </w:t>
      </w:r>
      <w:r>
        <w:rPr>
          <w:rFonts w:hint="eastAsia"/>
          <w:rtl/>
        </w:rPr>
        <w:t>היה</w:t>
      </w:r>
      <w:r>
        <w:rPr>
          <w:rtl/>
        </w:rPr>
        <w:t xml:space="preserve"> </w:t>
      </w:r>
      <w:r>
        <w:rPr>
          <w:rFonts w:hint="eastAsia"/>
          <w:rtl/>
        </w:rPr>
        <w:t>בכפוף</w:t>
      </w:r>
      <w:r>
        <w:rPr>
          <w:rtl/>
        </w:rPr>
        <w:t xml:space="preserve"> </w:t>
      </w:r>
      <w:r>
        <w:rPr>
          <w:rFonts w:hint="eastAsia"/>
          <w:rtl/>
        </w:rPr>
        <w:t>לקבלת</w:t>
      </w:r>
      <w:r>
        <w:rPr>
          <w:rtl/>
        </w:rPr>
        <w:t xml:space="preserve"> </w:t>
      </w:r>
      <w:r>
        <w:rPr>
          <w:rFonts w:hint="eastAsia"/>
          <w:rtl/>
        </w:rPr>
        <w:t>תסקיר</w:t>
      </w:r>
      <w:r>
        <w:rPr>
          <w:rtl/>
        </w:rPr>
        <w:t xml:space="preserve"> </w:t>
      </w:r>
      <w:r>
        <w:rPr>
          <w:rFonts w:hint="eastAsia"/>
          <w:rtl/>
        </w:rPr>
        <w:t>חיובי</w:t>
      </w:r>
      <w:r>
        <w:rPr>
          <w:rtl/>
        </w:rPr>
        <w:t xml:space="preserve">, </w:t>
      </w:r>
      <w:r>
        <w:rPr>
          <w:rFonts w:hint="eastAsia"/>
          <w:rtl/>
        </w:rPr>
        <w:t>אך</w:t>
      </w:r>
      <w:r>
        <w:rPr>
          <w:rtl/>
        </w:rPr>
        <w:t xml:space="preserve"> </w:t>
      </w:r>
      <w:r>
        <w:rPr>
          <w:rFonts w:hint="eastAsia"/>
          <w:rtl/>
        </w:rPr>
        <w:t>התסקיר</w:t>
      </w:r>
      <w:r>
        <w:rPr>
          <w:rtl/>
        </w:rPr>
        <w:t xml:space="preserve"> </w:t>
      </w:r>
      <w:r>
        <w:rPr>
          <w:rFonts w:hint="eastAsia"/>
          <w:rtl/>
        </w:rPr>
        <w:t>שהתקבל</w:t>
      </w:r>
      <w:r>
        <w:rPr>
          <w:rtl/>
        </w:rPr>
        <w:t xml:space="preserve"> </w:t>
      </w:r>
      <w:r>
        <w:rPr>
          <w:rFonts w:hint="eastAsia"/>
          <w:rtl/>
        </w:rPr>
        <w:t>הינו</w:t>
      </w:r>
      <w:r>
        <w:rPr>
          <w:rtl/>
        </w:rPr>
        <w:t xml:space="preserve"> </w:t>
      </w:r>
      <w:r>
        <w:rPr>
          <w:rFonts w:hint="eastAsia"/>
          <w:rtl/>
        </w:rPr>
        <w:t>מדאיג</w:t>
      </w:r>
      <w:r>
        <w:rPr>
          <w:rtl/>
        </w:rPr>
        <w:t xml:space="preserve">. </w:t>
      </w:r>
      <w:r>
        <w:rPr>
          <w:rFonts w:hint="eastAsia"/>
          <w:rtl/>
        </w:rPr>
        <w:t>מדובר</w:t>
      </w:r>
      <w:r>
        <w:rPr>
          <w:rtl/>
        </w:rPr>
        <w:t xml:space="preserve"> </w:t>
      </w:r>
      <w:r>
        <w:rPr>
          <w:rFonts w:hint="eastAsia"/>
          <w:rtl/>
        </w:rPr>
        <w:t>בבחור</w:t>
      </w:r>
      <w:r>
        <w:rPr>
          <w:rtl/>
        </w:rPr>
        <w:t xml:space="preserve"> </w:t>
      </w:r>
      <w:r>
        <w:rPr>
          <w:rFonts w:hint="eastAsia"/>
          <w:rtl/>
        </w:rPr>
        <w:t>בן</w:t>
      </w:r>
      <w:r>
        <w:rPr>
          <w:rtl/>
        </w:rPr>
        <w:t xml:space="preserve"> 22, </w:t>
      </w:r>
      <w:r>
        <w:rPr>
          <w:rFonts w:hint="eastAsia"/>
          <w:rtl/>
        </w:rPr>
        <w:t>שאינו</w:t>
      </w:r>
      <w:r>
        <w:rPr>
          <w:rtl/>
        </w:rPr>
        <w:t xml:space="preserve"> </w:t>
      </w:r>
      <w:r>
        <w:rPr>
          <w:rFonts w:hint="eastAsia"/>
          <w:rtl/>
        </w:rPr>
        <w:t>מפנים</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מעשיו</w:t>
      </w:r>
      <w:r>
        <w:rPr>
          <w:rtl/>
        </w:rPr>
        <w:t xml:space="preserve"> </w:t>
      </w:r>
      <w:r>
        <w:rPr>
          <w:rFonts w:hint="eastAsia"/>
          <w:rtl/>
        </w:rPr>
        <w:t>ואת</w:t>
      </w:r>
      <w:r>
        <w:rPr>
          <w:rtl/>
        </w:rPr>
        <w:t xml:space="preserve"> </w:t>
      </w:r>
      <w:r>
        <w:rPr>
          <w:rFonts w:hint="eastAsia"/>
          <w:rtl/>
        </w:rPr>
        <w:t>חומרת</w:t>
      </w:r>
      <w:r>
        <w:rPr>
          <w:rtl/>
        </w:rPr>
        <w:t xml:space="preserve"> </w:t>
      </w:r>
      <w:r>
        <w:rPr>
          <w:rFonts w:hint="eastAsia"/>
          <w:rtl/>
        </w:rPr>
        <w:t>התנהלותו</w:t>
      </w:r>
      <w:r>
        <w:rPr>
          <w:rtl/>
        </w:rPr>
        <w:t xml:space="preserve"> </w:t>
      </w:r>
      <w:r>
        <w:rPr>
          <w:rFonts w:hint="eastAsia"/>
          <w:rtl/>
        </w:rPr>
        <w:t>באירוע</w:t>
      </w:r>
      <w:r>
        <w:rPr>
          <w:rtl/>
        </w:rPr>
        <w:t xml:space="preserve"> </w:t>
      </w:r>
      <w:r>
        <w:rPr>
          <w:rFonts w:hint="eastAsia"/>
          <w:rtl/>
        </w:rPr>
        <w:t>העבירה</w:t>
      </w:r>
      <w:r>
        <w:rPr>
          <w:rtl/>
        </w:rPr>
        <w:t xml:space="preserve">. </w:t>
      </w:r>
      <w:r>
        <w:rPr>
          <w:rFonts w:hint="eastAsia"/>
          <w:rtl/>
        </w:rPr>
        <w:t>התסקיר</w:t>
      </w:r>
      <w:r>
        <w:rPr>
          <w:rtl/>
        </w:rPr>
        <w:t xml:space="preserve"> </w:t>
      </w:r>
      <w:r>
        <w:rPr>
          <w:rFonts w:hint="eastAsia"/>
          <w:rtl/>
        </w:rPr>
        <w:t>הוגש</w:t>
      </w:r>
      <w:r>
        <w:rPr>
          <w:rtl/>
        </w:rPr>
        <w:t xml:space="preserve"> </w:t>
      </w:r>
      <w:r>
        <w:rPr>
          <w:rFonts w:hint="eastAsia"/>
          <w:rtl/>
        </w:rPr>
        <w:t>כשנה</w:t>
      </w:r>
      <w:r>
        <w:rPr>
          <w:rtl/>
        </w:rPr>
        <w:t xml:space="preserve"> </w:t>
      </w:r>
      <w:r>
        <w:rPr>
          <w:rFonts w:hint="eastAsia"/>
          <w:rtl/>
        </w:rPr>
        <w:t>לאחר</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וגם</w:t>
      </w:r>
      <w:r>
        <w:rPr>
          <w:rtl/>
        </w:rPr>
        <w:t xml:space="preserve"> </w:t>
      </w:r>
      <w:r>
        <w:rPr>
          <w:rFonts w:hint="eastAsia"/>
          <w:rtl/>
        </w:rPr>
        <w:t>במהלך</w:t>
      </w:r>
      <w:r>
        <w:rPr>
          <w:rtl/>
        </w:rPr>
        <w:t xml:space="preserve"> </w:t>
      </w:r>
      <w:r>
        <w:rPr>
          <w:rFonts w:hint="eastAsia"/>
          <w:rtl/>
        </w:rPr>
        <w:t>שנה</w:t>
      </w:r>
      <w:r>
        <w:rPr>
          <w:rtl/>
        </w:rPr>
        <w:t xml:space="preserve"> </w:t>
      </w:r>
      <w:r>
        <w:rPr>
          <w:rFonts w:hint="eastAsia"/>
          <w:rtl/>
        </w:rPr>
        <w:t>שלמה</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בידי</w:t>
      </w:r>
      <w:r>
        <w:rPr>
          <w:rtl/>
        </w:rPr>
        <w:t xml:space="preserve"> </w:t>
      </w:r>
      <w:r>
        <w:rPr>
          <w:rFonts w:hint="eastAsia"/>
          <w:rtl/>
        </w:rPr>
        <w:t>הנאשם</w:t>
      </w:r>
      <w:r>
        <w:rPr>
          <w:rtl/>
        </w:rPr>
        <w:t xml:space="preserve"> </w:t>
      </w:r>
      <w:r>
        <w:rPr>
          <w:rFonts w:hint="eastAsia"/>
          <w:rtl/>
        </w:rPr>
        <w:t>לעבד</w:t>
      </w:r>
      <w:r>
        <w:rPr>
          <w:rtl/>
        </w:rPr>
        <w:t xml:space="preserve"> </w:t>
      </w:r>
      <w:r>
        <w:rPr>
          <w:rFonts w:hint="eastAsia"/>
          <w:rtl/>
        </w:rPr>
        <w:t>ולהבין</w:t>
      </w:r>
      <w:r>
        <w:rPr>
          <w:rtl/>
        </w:rPr>
        <w:t xml:space="preserve"> </w:t>
      </w:r>
      <w:r>
        <w:rPr>
          <w:rFonts w:hint="eastAsia"/>
          <w:rtl/>
        </w:rPr>
        <w:t>את</w:t>
      </w:r>
      <w:r>
        <w:rPr>
          <w:rtl/>
        </w:rPr>
        <w:t xml:space="preserve"> </w:t>
      </w:r>
      <w:r>
        <w:rPr>
          <w:rFonts w:hint="eastAsia"/>
          <w:rtl/>
        </w:rPr>
        <w:t>הפסול</w:t>
      </w:r>
      <w:r>
        <w:rPr>
          <w:rtl/>
        </w:rPr>
        <w:t xml:space="preserve"> </w:t>
      </w:r>
      <w:r>
        <w:rPr>
          <w:rFonts w:hint="eastAsia"/>
          <w:rtl/>
        </w:rPr>
        <w:t>שבהתנהגותו</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לתת</w:t>
      </w:r>
      <w:r>
        <w:rPr>
          <w:rtl/>
        </w:rPr>
        <w:t xml:space="preserve"> </w:t>
      </w:r>
      <w:r>
        <w:rPr>
          <w:rFonts w:hint="eastAsia"/>
          <w:rtl/>
        </w:rPr>
        <w:t>אמון</w:t>
      </w:r>
      <w:r>
        <w:rPr>
          <w:rtl/>
        </w:rPr>
        <w:t xml:space="preserve"> </w:t>
      </w:r>
      <w:r>
        <w:rPr>
          <w:rFonts w:hint="eastAsia"/>
          <w:rtl/>
        </w:rPr>
        <w:t>בנאשם</w:t>
      </w:r>
      <w:r>
        <w:rPr>
          <w:rtl/>
        </w:rPr>
        <w:t xml:space="preserve"> </w:t>
      </w:r>
      <w:r>
        <w:rPr>
          <w:rFonts w:hint="eastAsia"/>
          <w:rtl/>
        </w:rPr>
        <w:t>שהפנים</w:t>
      </w:r>
      <w:r>
        <w:rPr>
          <w:rtl/>
        </w:rPr>
        <w:t xml:space="preserve"> </w:t>
      </w:r>
      <w:r>
        <w:rPr>
          <w:rFonts w:hint="eastAsia"/>
          <w:rtl/>
        </w:rPr>
        <w:t>את</w:t>
      </w:r>
      <w:r>
        <w:rPr>
          <w:rtl/>
        </w:rPr>
        <w:t xml:space="preserve"> </w:t>
      </w:r>
      <w:r>
        <w:rPr>
          <w:rFonts w:hint="eastAsia"/>
          <w:rtl/>
        </w:rPr>
        <w:t>חומרת</w:t>
      </w:r>
      <w:r>
        <w:rPr>
          <w:rtl/>
        </w:rPr>
        <w:t xml:space="preserve"> </w:t>
      </w:r>
      <w:r>
        <w:rPr>
          <w:rFonts w:hint="eastAsia"/>
          <w:rtl/>
        </w:rPr>
        <w:t>מעשיו</w:t>
      </w:r>
      <w:r>
        <w:rPr>
          <w:rtl/>
        </w:rPr>
        <w:t xml:space="preserve">, </w:t>
      </w:r>
      <w:r>
        <w:rPr>
          <w:rFonts w:hint="eastAsia"/>
          <w:rtl/>
        </w:rPr>
        <w:t>במיוחד</w:t>
      </w:r>
      <w:r>
        <w:rPr>
          <w:rtl/>
        </w:rPr>
        <w:t xml:space="preserve"> </w:t>
      </w:r>
      <w:r>
        <w:rPr>
          <w:rFonts w:hint="eastAsia"/>
          <w:rtl/>
        </w:rPr>
        <w:t>לאור</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והערכת</w:t>
      </w:r>
      <w:r>
        <w:rPr>
          <w:rtl/>
        </w:rPr>
        <w:t xml:space="preserve"> </w:t>
      </w:r>
      <w:r>
        <w:rPr>
          <w:rFonts w:hint="eastAsia"/>
          <w:rtl/>
        </w:rPr>
        <w:t>השירות</w:t>
      </w:r>
      <w:r>
        <w:rPr>
          <w:rtl/>
        </w:rPr>
        <w:t xml:space="preserve"> </w:t>
      </w:r>
      <w:r>
        <w:rPr>
          <w:rFonts w:hint="eastAsia"/>
          <w:rtl/>
        </w:rPr>
        <w:t>כי</w:t>
      </w:r>
      <w:r>
        <w:rPr>
          <w:rtl/>
        </w:rPr>
        <w:t xml:space="preserve"> </w:t>
      </w:r>
      <w:r>
        <w:rPr>
          <w:rFonts w:hint="eastAsia"/>
          <w:rtl/>
        </w:rPr>
        <w:t>קיימת</w:t>
      </w:r>
      <w:r>
        <w:rPr>
          <w:rtl/>
        </w:rPr>
        <w:t xml:space="preserve"> </w:t>
      </w:r>
      <w:r>
        <w:rPr>
          <w:rFonts w:hint="eastAsia"/>
          <w:rtl/>
        </w:rPr>
        <w:t>מסוכנות</w:t>
      </w:r>
      <w:r>
        <w:rPr>
          <w:rtl/>
        </w:rPr>
        <w:t xml:space="preserve"> </w:t>
      </w:r>
      <w:r>
        <w:rPr>
          <w:rFonts w:hint="eastAsia"/>
          <w:rtl/>
        </w:rPr>
        <w:t>שהנאשם</w:t>
      </w:r>
      <w:r>
        <w:rPr>
          <w:rtl/>
        </w:rPr>
        <w:t xml:space="preserve"> </w:t>
      </w:r>
      <w:r>
        <w:rPr>
          <w:rFonts w:hint="eastAsia"/>
          <w:rtl/>
        </w:rPr>
        <w:t>יחזור</w:t>
      </w:r>
      <w:r>
        <w:rPr>
          <w:rtl/>
        </w:rPr>
        <w:t xml:space="preserve"> </w:t>
      </w:r>
      <w:r>
        <w:rPr>
          <w:rFonts w:hint="eastAsia"/>
          <w:rtl/>
        </w:rPr>
        <w:t>למעורבות</w:t>
      </w:r>
      <w:r>
        <w:rPr>
          <w:rtl/>
        </w:rPr>
        <w:t xml:space="preserve"> </w:t>
      </w:r>
      <w:r>
        <w:rPr>
          <w:rFonts w:hint="eastAsia"/>
          <w:rtl/>
        </w:rPr>
        <w:t>בפלילים</w:t>
      </w:r>
      <w:r>
        <w:rPr>
          <w:rtl/>
        </w:rPr>
        <w:t xml:space="preserve">. </w:t>
      </w:r>
      <w:r>
        <w:rPr>
          <w:rFonts w:hint="eastAsia"/>
          <w:rtl/>
        </w:rPr>
        <w:t>הנאשם</w:t>
      </w:r>
      <w:r>
        <w:rPr>
          <w:rtl/>
        </w:rPr>
        <w:t xml:space="preserve"> </w:t>
      </w:r>
      <w:r>
        <w:rPr>
          <w:rFonts w:hint="eastAsia"/>
          <w:rtl/>
        </w:rPr>
        <w:t>צבר</w:t>
      </w:r>
      <w:r>
        <w:rPr>
          <w:rtl/>
        </w:rPr>
        <w:t xml:space="preserve"> </w:t>
      </w:r>
      <w:r>
        <w:rPr>
          <w:rFonts w:hint="eastAsia"/>
          <w:rtl/>
        </w:rPr>
        <w:t>לחובתו</w:t>
      </w:r>
      <w:r>
        <w:rPr>
          <w:rtl/>
        </w:rPr>
        <w:t xml:space="preserve"> </w:t>
      </w:r>
      <w:r>
        <w:rPr>
          <w:rFonts w:hint="eastAsia"/>
          <w:rtl/>
        </w:rPr>
        <w:t>לא</w:t>
      </w:r>
      <w:r>
        <w:rPr>
          <w:rtl/>
        </w:rPr>
        <w:t xml:space="preserve"> </w:t>
      </w:r>
      <w:r>
        <w:rPr>
          <w:rFonts w:hint="eastAsia"/>
          <w:rtl/>
        </w:rPr>
        <w:t>פחות</w:t>
      </w:r>
      <w:r>
        <w:rPr>
          <w:rtl/>
        </w:rPr>
        <w:t xml:space="preserve"> </w:t>
      </w:r>
      <w:r>
        <w:rPr>
          <w:rFonts w:hint="eastAsia"/>
          <w:rtl/>
        </w:rPr>
        <w:t>מ</w:t>
      </w:r>
      <w:r>
        <w:rPr>
          <w:rtl/>
        </w:rPr>
        <w:t xml:space="preserve">-31 </w:t>
      </w:r>
      <w:r>
        <w:rPr>
          <w:rFonts w:hint="eastAsia"/>
          <w:rtl/>
        </w:rPr>
        <w:t>הרשעות</w:t>
      </w:r>
      <w:r>
        <w:rPr>
          <w:rtl/>
        </w:rPr>
        <w:t xml:space="preserve"> </w:t>
      </w:r>
      <w:r>
        <w:rPr>
          <w:rFonts w:hint="eastAsia"/>
          <w:rtl/>
        </w:rPr>
        <w:t>תעבורתיות</w:t>
      </w:r>
      <w:r>
        <w:rPr>
          <w:rtl/>
        </w:rPr>
        <w:t xml:space="preserve"> </w:t>
      </w:r>
      <w:r>
        <w:rPr>
          <w:rFonts w:hint="eastAsia"/>
          <w:rtl/>
        </w:rPr>
        <w:t>קודמות</w:t>
      </w:r>
      <w:r>
        <w:rPr>
          <w:rtl/>
        </w:rPr>
        <w:t xml:space="preserve">. </w:t>
      </w:r>
      <w:r>
        <w:rPr>
          <w:rFonts w:hint="eastAsia"/>
          <w:rtl/>
        </w:rPr>
        <w:t>לאור</w:t>
      </w:r>
      <w:r>
        <w:rPr>
          <w:rtl/>
        </w:rPr>
        <w:t xml:space="preserve"> </w:t>
      </w:r>
      <w:r>
        <w:rPr>
          <w:rFonts w:hint="eastAsia"/>
          <w:rtl/>
        </w:rPr>
        <w:t>התסקיר</w:t>
      </w:r>
      <w:r>
        <w:rPr>
          <w:rtl/>
        </w:rPr>
        <w:t xml:space="preserve"> </w:t>
      </w:r>
      <w:r>
        <w:rPr>
          <w:rFonts w:hint="eastAsia"/>
          <w:rtl/>
        </w:rPr>
        <w:t>השלילי</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ולאור</w:t>
      </w:r>
      <w:r>
        <w:rPr>
          <w:rtl/>
        </w:rPr>
        <w:t xml:space="preserve"> </w:t>
      </w:r>
      <w:r>
        <w:rPr>
          <w:rFonts w:hint="eastAsia"/>
          <w:rtl/>
        </w:rPr>
        <w:t>כך</w:t>
      </w:r>
      <w:r>
        <w:rPr>
          <w:rtl/>
        </w:rPr>
        <w:t xml:space="preserve"> </w:t>
      </w:r>
      <w:r>
        <w:rPr>
          <w:rFonts w:hint="eastAsia"/>
          <w:rtl/>
        </w:rPr>
        <w:t>שהמאשימה</w:t>
      </w:r>
      <w:r>
        <w:rPr>
          <w:rtl/>
        </w:rPr>
        <w:t xml:space="preserve"> </w:t>
      </w:r>
      <w:r>
        <w:rPr>
          <w:rFonts w:hint="eastAsia"/>
          <w:rtl/>
        </w:rPr>
        <w:t>הבהירה</w:t>
      </w:r>
      <w:r>
        <w:rPr>
          <w:rtl/>
        </w:rPr>
        <w:t xml:space="preserve"> </w:t>
      </w:r>
      <w:r>
        <w:rPr>
          <w:rFonts w:hint="eastAsia"/>
          <w:rtl/>
        </w:rPr>
        <w:t>בהסדר</w:t>
      </w:r>
      <w:r>
        <w:rPr>
          <w:rtl/>
        </w:rPr>
        <w:t xml:space="preserve"> </w:t>
      </w:r>
      <w:r>
        <w:rPr>
          <w:rFonts w:hint="eastAsia"/>
          <w:rtl/>
        </w:rPr>
        <w:t>הטיעון</w:t>
      </w:r>
      <w:r>
        <w:rPr>
          <w:rtl/>
        </w:rPr>
        <w:t xml:space="preserve"> </w:t>
      </w:r>
      <w:r>
        <w:rPr>
          <w:rFonts w:hint="eastAsia"/>
          <w:rtl/>
        </w:rPr>
        <w:t>כי</w:t>
      </w:r>
      <w:r>
        <w:rPr>
          <w:rtl/>
        </w:rPr>
        <w:t xml:space="preserve"> </w:t>
      </w:r>
      <w:r>
        <w:rPr>
          <w:rFonts w:hint="eastAsia"/>
          <w:rtl/>
        </w:rPr>
        <w:t>אם</w:t>
      </w:r>
      <w:r>
        <w:rPr>
          <w:rtl/>
        </w:rPr>
        <w:t xml:space="preserve"> </w:t>
      </w:r>
      <w:r>
        <w:rPr>
          <w:rFonts w:hint="eastAsia"/>
          <w:rtl/>
        </w:rPr>
        <w:t>יתקבל</w:t>
      </w:r>
      <w:r>
        <w:rPr>
          <w:rtl/>
        </w:rPr>
        <w:t xml:space="preserve"> </w:t>
      </w:r>
      <w:r>
        <w:rPr>
          <w:rFonts w:hint="eastAsia"/>
          <w:rtl/>
        </w:rPr>
        <w:t>תסקיר</w:t>
      </w:r>
      <w:r>
        <w:rPr>
          <w:rtl/>
        </w:rPr>
        <w:t xml:space="preserve"> </w:t>
      </w:r>
      <w:r>
        <w:rPr>
          <w:rFonts w:hint="eastAsia"/>
          <w:rtl/>
        </w:rPr>
        <w:t>שלילי</w:t>
      </w:r>
      <w:r>
        <w:rPr>
          <w:rtl/>
        </w:rPr>
        <w:t xml:space="preserve">, </w:t>
      </w:r>
      <w:r>
        <w:rPr>
          <w:rFonts w:hint="eastAsia"/>
          <w:rtl/>
        </w:rPr>
        <w:t>המאשימה</w:t>
      </w:r>
      <w:r>
        <w:rPr>
          <w:rtl/>
        </w:rPr>
        <w:t xml:space="preserve"> </w:t>
      </w:r>
      <w:r>
        <w:rPr>
          <w:rFonts w:hint="eastAsia"/>
          <w:rtl/>
        </w:rPr>
        <w:t>תטען</w:t>
      </w:r>
      <w:r>
        <w:rPr>
          <w:rtl/>
        </w:rPr>
        <w:t xml:space="preserve"> </w:t>
      </w:r>
      <w:r>
        <w:rPr>
          <w:rFonts w:hint="eastAsia"/>
          <w:rtl/>
        </w:rPr>
        <w:t>באופן</w:t>
      </w:r>
      <w:r>
        <w:rPr>
          <w:rtl/>
        </w:rPr>
        <w:t xml:space="preserve"> </w:t>
      </w:r>
      <w:r>
        <w:rPr>
          <w:rFonts w:hint="eastAsia"/>
          <w:rtl/>
        </w:rPr>
        <w:t>חופשי</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לומר</w:t>
      </w:r>
      <w:r>
        <w:rPr>
          <w:rtl/>
        </w:rPr>
        <w:t xml:space="preserve"> </w:t>
      </w:r>
      <w:r>
        <w:rPr>
          <w:rFonts w:hint="eastAsia"/>
          <w:rtl/>
        </w:rPr>
        <w:t>כי</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מהווים</w:t>
      </w:r>
      <w:r>
        <w:rPr>
          <w:rtl/>
        </w:rPr>
        <w:t xml:space="preserve"> </w:t>
      </w:r>
      <w:r>
        <w:rPr>
          <w:rFonts w:hint="eastAsia"/>
          <w:rtl/>
        </w:rPr>
        <w:t>ענישה</w:t>
      </w:r>
      <w:r>
        <w:rPr>
          <w:rtl/>
        </w:rPr>
        <w:t xml:space="preserve"> </w:t>
      </w:r>
      <w:r>
        <w:rPr>
          <w:rFonts w:hint="eastAsia"/>
          <w:rtl/>
        </w:rPr>
        <w:t>ראויה</w:t>
      </w:r>
      <w:r>
        <w:rPr>
          <w:rtl/>
        </w:rPr>
        <w:t xml:space="preserve">, </w:t>
      </w:r>
      <w:r>
        <w:rPr>
          <w:rFonts w:hint="eastAsia"/>
          <w:rtl/>
        </w:rPr>
        <w:t>ולכן</w:t>
      </w:r>
      <w:r>
        <w:rPr>
          <w:rtl/>
        </w:rPr>
        <w:t xml:space="preserve"> </w:t>
      </w:r>
      <w:r>
        <w:rPr>
          <w:rFonts w:hint="eastAsia"/>
          <w:rtl/>
        </w:rPr>
        <w:t>עתרה</w:t>
      </w:r>
      <w:r>
        <w:rPr>
          <w:rtl/>
        </w:rPr>
        <w:t xml:space="preserve"> </w:t>
      </w:r>
      <w:r>
        <w:rPr>
          <w:rFonts w:hint="eastAsia"/>
          <w:rtl/>
        </w:rPr>
        <w:t>המאשימה</w:t>
      </w:r>
      <w:r>
        <w:rPr>
          <w:rtl/>
        </w:rPr>
        <w:t xml:space="preserve"> </w:t>
      </w:r>
      <w:r>
        <w:rPr>
          <w:rFonts w:hint="eastAsia"/>
          <w:rtl/>
        </w:rPr>
        <w:t>למאסר</w:t>
      </w:r>
      <w:r>
        <w:rPr>
          <w:rtl/>
        </w:rPr>
        <w:t xml:space="preserve"> </w:t>
      </w:r>
      <w:r>
        <w:rPr>
          <w:rFonts w:hint="eastAsia"/>
          <w:rtl/>
        </w:rPr>
        <w:t>בפועל</w:t>
      </w:r>
      <w:r>
        <w:rPr>
          <w:rtl/>
        </w:rPr>
        <w:t xml:space="preserve"> </w:t>
      </w:r>
      <w:r>
        <w:rPr>
          <w:rFonts w:hint="eastAsia"/>
          <w:rtl/>
        </w:rPr>
        <w:t>בטווח</w:t>
      </w:r>
      <w:r>
        <w:rPr>
          <w:rtl/>
        </w:rPr>
        <w:t xml:space="preserve"> </w:t>
      </w:r>
      <w:r>
        <w:rPr>
          <w:rFonts w:hint="eastAsia"/>
          <w:rtl/>
        </w:rPr>
        <w:t>ענישה</w:t>
      </w:r>
      <w:r>
        <w:rPr>
          <w:rtl/>
        </w:rPr>
        <w:t xml:space="preserve"> </w:t>
      </w:r>
      <w:r>
        <w:rPr>
          <w:rFonts w:hint="eastAsia"/>
          <w:rtl/>
        </w:rPr>
        <w:t>של</w:t>
      </w:r>
      <w:r>
        <w:rPr>
          <w:rtl/>
        </w:rPr>
        <w:t xml:space="preserve"> 8 </w:t>
      </w:r>
      <w:r>
        <w:rPr>
          <w:rFonts w:hint="eastAsia"/>
          <w:rtl/>
        </w:rPr>
        <w:t>עד</w:t>
      </w:r>
      <w:r>
        <w:rPr>
          <w:rtl/>
        </w:rPr>
        <w:t xml:space="preserve"> 13 </w:t>
      </w:r>
      <w:r>
        <w:rPr>
          <w:rFonts w:hint="eastAsia"/>
          <w:rtl/>
        </w:rPr>
        <w:t>חודשים</w:t>
      </w:r>
      <w:r>
        <w:rPr>
          <w:rtl/>
        </w:rPr>
        <w:t xml:space="preserve">, </w:t>
      </w:r>
      <w:r>
        <w:rPr>
          <w:rFonts w:hint="eastAsia"/>
          <w:rtl/>
        </w:rPr>
        <w:t>למאסר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העבירות</w:t>
      </w:r>
      <w:r>
        <w:rPr>
          <w:rtl/>
        </w:rPr>
        <w:t xml:space="preserve">, </w:t>
      </w:r>
      <w:r>
        <w:rPr>
          <w:rFonts w:hint="eastAsia"/>
          <w:rtl/>
        </w:rPr>
        <w:t>לרבות</w:t>
      </w:r>
      <w:r>
        <w:rPr>
          <w:rtl/>
        </w:rPr>
        <w:t xml:space="preserve"> </w:t>
      </w:r>
      <w:r>
        <w:rPr>
          <w:rFonts w:hint="eastAsia"/>
          <w:rtl/>
        </w:rPr>
        <w:t>עבירת</w:t>
      </w:r>
      <w:r>
        <w:rPr>
          <w:rtl/>
        </w:rPr>
        <w:t xml:space="preserve"> </w:t>
      </w:r>
      <w:r>
        <w:rPr>
          <w:rFonts w:hint="eastAsia"/>
          <w:rtl/>
        </w:rPr>
        <w:t>הנהיגה</w:t>
      </w:r>
      <w:r>
        <w:rPr>
          <w:rtl/>
        </w:rPr>
        <w:t xml:space="preserve"> </w:t>
      </w:r>
      <w:r>
        <w:rPr>
          <w:rFonts w:hint="eastAsia"/>
          <w:rtl/>
        </w:rPr>
        <w:t>בזמן</w:t>
      </w:r>
      <w:r>
        <w:rPr>
          <w:rtl/>
        </w:rPr>
        <w:t xml:space="preserve"> </w:t>
      </w:r>
      <w:r>
        <w:rPr>
          <w:rFonts w:hint="eastAsia"/>
          <w:rtl/>
        </w:rPr>
        <w:t>פסילה</w:t>
      </w:r>
      <w:r>
        <w:rPr>
          <w:rtl/>
        </w:rPr>
        <w:t xml:space="preserve">, </w:t>
      </w:r>
      <w:r>
        <w:rPr>
          <w:rFonts w:hint="eastAsia"/>
          <w:rtl/>
        </w:rPr>
        <w:t>לקנס</w:t>
      </w:r>
      <w:r>
        <w:rPr>
          <w:rtl/>
        </w:rPr>
        <w:t xml:space="preserve"> </w:t>
      </w:r>
      <w:r>
        <w:rPr>
          <w:rFonts w:hint="eastAsia"/>
          <w:rtl/>
        </w:rPr>
        <w:t>בסך</w:t>
      </w:r>
      <w:r>
        <w:rPr>
          <w:rtl/>
        </w:rPr>
        <w:t xml:space="preserve"> 5,000 </w:t>
      </w:r>
      <w:r>
        <w:rPr>
          <w:rFonts w:hint="eastAsia"/>
          <w:rtl/>
        </w:rPr>
        <w:t>₪</w:t>
      </w:r>
      <w:r>
        <w:rPr>
          <w:rtl/>
        </w:rPr>
        <w:t xml:space="preserve">, </w:t>
      </w:r>
      <w:r>
        <w:rPr>
          <w:rFonts w:hint="eastAsia"/>
          <w:rtl/>
        </w:rPr>
        <w:t>לפיצוי</w:t>
      </w:r>
      <w:r>
        <w:rPr>
          <w:rtl/>
        </w:rPr>
        <w:t xml:space="preserve"> </w:t>
      </w:r>
      <w:r>
        <w:rPr>
          <w:rFonts w:hint="eastAsia"/>
          <w:rtl/>
        </w:rPr>
        <w:t>למתלוננת</w:t>
      </w:r>
      <w:r>
        <w:rPr>
          <w:rtl/>
        </w:rPr>
        <w:t xml:space="preserve"> </w:t>
      </w:r>
      <w:r>
        <w:rPr>
          <w:rFonts w:hint="eastAsia"/>
          <w:rtl/>
        </w:rPr>
        <w:t>בסך</w:t>
      </w:r>
      <w:r>
        <w:rPr>
          <w:rtl/>
        </w:rPr>
        <w:t xml:space="preserve"> 6,000 </w:t>
      </w:r>
      <w:r>
        <w:rPr>
          <w:rFonts w:hint="eastAsia"/>
          <w:rtl/>
        </w:rPr>
        <w:t>₪</w:t>
      </w:r>
      <w:r>
        <w:rPr>
          <w:rtl/>
        </w:rPr>
        <w:t xml:space="preserve">, </w:t>
      </w:r>
      <w:r>
        <w:rPr>
          <w:rFonts w:hint="eastAsia"/>
          <w:rtl/>
        </w:rPr>
        <w:t>ל</w:t>
      </w:r>
      <w:r>
        <w:rPr>
          <w:rtl/>
        </w:rPr>
        <w:t xml:space="preserve">-10 </w:t>
      </w:r>
      <w:r>
        <w:rPr>
          <w:rFonts w:hint="eastAsia"/>
          <w:rtl/>
        </w:rPr>
        <w:t>חודשי</w:t>
      </w:r>
      <w:r>
        <w:rPr>
          <w:rtl/>
        </w:rPr>
        <w:t xml:space="preserve"> </w:t>
      </w:r>
      <w:r>
        <w:rPr>
          <w:rFonts w:hint="eastAsia"/>
          <w:rtl/>
        </w:rPr>
        <w:t>פסילה</w:t>
      </w:r>
      <w:r>
        <w:rPr>
          <w:rtl/>
        </w:rPr>
        <w:t xml:space="preserve"> </w:t>
      </w:r>
      <w:r>
        <w:rPr>
          <w:rFonts w:hint="eastAsia"/>
          <w:rtl/>
        </w:rPr>
        <w:t>בפועל</w:t>
      </w:r>
      <w:r>
        <w:rPr>
          <w:rtl/>
        </w:rPr>
        <w:t xml:space="preserve"> </w:t>
      </w:r>
      <w:r>
        <w:rPr>
          <w:rFonts w:hint="eastAsia"/>
          <w:rtl/>
        </w:rPr>
        <w:t>ולפסילה</w:t>
      </w:r>
      <w:r>
        <w:rPr>
          <w:rtl/>
        </w:rPr>
        <w:t xml:space="preserve"> </w:t>
      </w:r>
      <w:r>
        <w:rPr>
          <w:rFonts w:hint="eastAsia"/>
          <w:rtl/>
        </w:rPr>
        <w:t>על</w:t>
      </w:r>
      <w:r>
        <w:rPr>
          <w:rtl/>
        </w:rPr>
        <w:t xml:space="preserve"> </w:t>
      </w:r>
      <w:r>
        <w:rPr>
          <w:rFonts w:hint="eastAsia"/>
          <w:rtl/>
        </w:rPr>
        <w:t>תנאי</w:t>
      </w:r>
      <w:r>
        <w:rPr>
          <w:rtl/>
        </w:rPr>
        <w:t xml:space="preserve">. </w:t>
      </w:r>
    </w:p>
    <w:p w14:paraId="15DF41E4" w14:textId="77777777" w:rsidR="00B97FA6" w:rsidRDefault="00032BF4">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איהב</w:t>
      </w:r>
      <w:r>
        <w:rPr>
          <w:rtl/>
        </w:rPr>
        <w:t xml:space="preserve"> </w:t>
      </w:r>
      <w:r>
        <w:rPr>
          <w:rFonts w:hint="eastAsia"/>
          <w:rtl/>
        </w:rPr>
        <w:t>ג</w:t>
      </w:r>
      <w:r>
        <w:rPr>
          <w:rtl/>
        </w:rPr>
        <w:t>'</w:t>
      </w:r>
      <w:r>
        <w:rPr>
          <w:rFonts w:hint="eastAsia"/>
          <w:rtl/>
        </w:rPr>
        <w:t>לג</w:t>
      </w:r>
      <w:r>
        <w:rPr>
          <w:rtl/>
        </w:rPr>
        <w:t>'</w:t>
      </w:r>
      <w:r>
        <w:rPr>
          <w:rFonts w:hint="eastAsia"/>
          <w:rtl/>
        </w:rPr>
        <w:t>ולי</w:t>
      </w:r>
      <w:r>
        <w:rPr>
          <w:rtl/>
        </w:rPr>
        <w:t xml:space="preserve">, </w:t>
      </w:r>
      <w:r>
        <w:rPr>
          <w:rFonts w:hint="eastAsia"/>
          <w:rtl/>
        </w:rPr>
        <w:t>השוטרים</w:t>
      </w:r>
      <w:r>
        <w:rPr>
          <w:rtl/>
        </w:rPr>
        <w:t xml:space="preserve"> </w:t>
      </w:r>
      <w:r>
        <w:rPr>
          <w:rFonts w:hint="eastAsia"/>
          <w:rtl/>
        </w:rPr>
        <w:t>היו</w:t>
      </w:r>
      <w:r>
        <w:rPr>
          <w:rtl/>
        </w:rPr>
        <w:t xml:space="preserve"> </w:t>
      </w:r>
      <w:r>
        <w:rPr>
          <w:rFonts w:hint="eastAsia"/>
          <w:rtl/>
        </w:rPr>
        <w:t>ברכב</w:t>
      </w:r>
      <w:r>
        <w:rPr>
          <w:rtl/>
        </w:rPr>
        <w:t xml:space="preserve"> </w:t>
      </w:r>
      <w:r>
        <w:rPr>
          <w:rFonts w:hint="eastAsia"/>
          <w:rtl/>
        </w:rPr>
        <w:t>מוסווה</w:t>
      </w:r>
      <w:r>
        <w:rPr>
          <w:rtl/>
        </w:rPr>
        <w:t xml:space="preserve">, </w:t>
      </w:r>
      <w:r>
        <w:rPr>
          <w:rFonts w:hint="eastAsia"/>
          <w:rtl/>
        </w:rPr>
        <w:t>והנאשם</w:t>
      </w:r>
      <w:r>
        <w:rPr>
          <w:rtl/>
        </w:rPr>
        <w:t xml:space="preserve"> </w:t>
      </w:r>
      <w:r>
        <w:rPr>
          <w:rFonts w:hint="eastAsia"/>
          <w:rtl/>
        </w:rPr>
        <w:t>פחד</w:t>
      </w:r>
      <w:r>
        <w:rPr>
          <w:rtl/>
        </w:rPr>
        <w:t xml:space="preserve"> </w:t>
      </w:r>
      <w:r>
        <w:rPr>
          <w:rFonts w:hint="eastAsia"/>
          <w:rtl/>
        </w:rPr>
        <w:t>משום</w:t>
      </w:r>
      <w:r>
        <w:rPr>
          <w:rtl/>
        </w:rPr>
        <w:t xml:space="preserve"> </w:t>
      </w:r>
      <w:r>
        <w:rPr>
          <w:rFonts w:hint="eastAsia"/>
          <w:rtl/>
        </w:rPr>
        <w:t>שרק</w:t>
      </w:r>
      <w:r>
        <w:rPr>
          <w:rtl/>
        </w:rPr>
        <w:t xml:space="preserve"> </w:t>
      </w:r>
      <w:r>
        <w:rPr>
          <w:rFonts w:hint="eastAsia"/>
          <w:rtl/>
        </w:rPr>
        <w:t>כאשר</w:t>
      </w:r>
      <w:r>
        <w:rPr>
          <w:rtl/>
        </w:rPr>
        <w:t xml:space="preserve"> </w:t>
      </w:r>
      <w:r>
        <w:rPr>
          <w:rFonts w:hint="eastAsia"/>
          <w:rtl/>
        </w:rPr>
        <w:t>השוטרים</w:t>
      </w:r>
      <w:r>
        <w:rPr>
          <w:rtl/>
        </w:rPr>
        <w:t xml:space="preserve"> </w:t>
      </w:r>
      <w:r>
        <w:rPr>
          <w:rFonts w:hint="eastAsia"/>
          <w:rtl/>
        </w:rPr>
        <w:t>הניחו</w:t>
      </w:r>
      <w:r>
        <w:rPr>
          <w:rtl/>
        </w:rPr>
        <w:t xml:space="preserve"> </w:t>
      </w:r>
      <w:r>
        <w:rPr>
          <w:rFonts w:hint="eastAsia"/>
          <w:rtl/>
        </w:rPr>
        <w:t>את</w:t>
      </w:r>
      <w:r>
        <w:rPr>
          <w:rtl/>
        </w:rPr>
        <w:t xml:space="preserve"> </w:t>
      </w:r>
      <w:r>
        <w:rPr>
          <w:rFonts w:hint="eastAsia"/>
          <w:rtl/>
        </w:rPr>
        <w:t>הפנס</w:t>
      </w:r>
      <w:r>
        <w:rPr>
          <w:rtl/>
        </w:rPr>
        <w:t xml:space="preserve"> </w:t>
      </w:r>
      <w:r>
        <w:rPr>
          <w:rFonts w:hint="eastAsia"/>
          <w:rtl/>
        </w:rPr>
        <w:t>על</w:t>
      </w:r>
      <w:r>
        <w:rPr>
          <w:rtl/>
        </w:rPr>
        <w:t xml:space="preserve"> </w:t>
      </w:r>
      <w:r>
        <w:rPr>
          <w:rFonts w:hint="eastAsia"/>
          <w:rtl/>
        </w:rPr>
        <w:t>הניידת</w:t>
      </w:r>
      <w:r>
        <w:rPr>
          <w:rtl/>
        </w:rPr>
        <w:t xml:space="preserve">, </w:t>
      </w:r>
      <w:r>
        <w:rPr>
          <w:rFonts w:hint="eastAsia"/>
          <w:rtl/>
        </w:rPr>
        <w:t>הנאשם</w:t>
      </w:r>
      <w:r>
        <w:rPr>
          <w:rtl/>
        </w:rPr>
        <w:t xml:space="preserve"> </w:t>
      </w:r>
      <w:r>
        <w:rPr>
          <w:rFonts w:hint="eastAsia"/>
          <w:rtl/>
        </w:rPr>
        <w:t>הבין</w:t>
      </w:r>
      <w:r>
        <w:rPr>
          <w:rtl/>
        </w:rPr>
        <w:t xml:space="preserve"> </w:t>
      </w:r>
      <w:r>
        <w:rPr>
          <w:rFonts w:hint="eastAsia"/>
          <w:rtl/>
        </w:rPr>
        <w:t>שמדובר</w:t>
      </w:r>
      <w:r>
        <w:rPr>
          <w:rtl/>
        </w:rPr>
        <w:t xml:space="preserve"> </w:t>
      </w:r>
      <w:r>
        <w:rPr>
          <w:rFonts w:hint="eastAsia"/>
          <w:rtl/>
        </w:rPr>
        <w:t>באנשי</w:t>
      </w:r>
      <w:r>
        <w:rPr>
          <w:rtl/>
        </w:rPr>
        <w:t xml:space="preserve"> </w:t>
      </w:r>
      <w:r>
        <w:rPr>
          <w:rFonts w:hint="eastAsia"/>
          <w:rtl/>
        </w:rPr>
        <w:t>מרות</w:t>
      </w:r>
      <w:r>
        <w:rPr>
          <w:rtl/>
        </w:rPr>
        <w:t xml:space="preserve">. </w:t>
      </w:r>
      <w:r>
        <w:rPr>
          <w:rFonts w:hint="eastAsia"/>
          <w:rtl/>
        </w:rPr>
        <w:t>לטענתו</w:t>
      </w:r>
      <w:r>
        <w:rPr>
          <w:rtl/>
        </w:rPr>
        <w:t xml:space="preserve">, </w:t>
      </w:r>
      <w:r>
        <w:rPr>
          <w:rFonts w:hint="eastAsia"/>
          <w:rtl/>
        </w:rPr>
        <w:t>מרגע</w:t>
      </w:r>
      <w:r>
        <w:rPr>
          <w:rtl/>
        </w:rPr>
        <w:t xml:space="preserve"> </w:t>
      </w:r>
      <w:r>
        <w:rPr>
          <w:rFonts w:hint="eastAsia"/>
          <w:rtl/>
        </w:rPr>
        <w:t>עצירתו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הרכב</w:t>
      </w:r>
      <w:r>
        <w:rPr>
          <w:rtl/>
        </w:rPr>
        <w:t xml:space="preserve">, </w:t>
      </w:r>
      <w:r>
        <w:rPr>
          <w:rFonts w:hint="eastAsia"/>
          <w:rtl/>
        </w:rPr>
        <w:t>החלה</w:t>
      </w:r>
      <w:r>
        <w:rPr>
          <w:rtl/>
        </w:rPr>
        <w:t xml:space="preserve"> </w:t>
      </w:r>
      <w:r>
        <w:rPr>
          <w:rFonts w:hint="eastAsia"/>
          <w:rtl/>
        </w:rPr>
        <w:t>פרובוקציה</w:t>
      </w:r>
      <w:r>
        <w:rPr>
          <w:rtl/>
        </w:rPr>
        <w:t xml:space="preserve"> </w:t>
      </w:r>
      <w:r>
        <w:rPr>
          <w:rFonts w:hint="eastAsia"/>
          <w:rtl/>
        </w:rPr>
        <w:t>של</w:t>
      </w:r>
      <w:r>
        <w:rPr>
          <w:rtl/>
        </w:rPr>
        <w:t xml:space="preserve"> </w:t>
      </w:r>
      <w:r>
        <w:rPr>
          <w:rFonts w:hint="eastAsia"/>
          <w:rtl/>
        </w:rPr>
        <w:t>השוטרים</w:t>
      </w:r>
      <w:r>
        <w:rPr>
          <w:rtl/>
        </w:rPr>
        <w:t xml:space="preserve">, </w:t>
      </w:r>
      <w:r>
        <w:rPr>
          <w:rFonts w:hint="eastAsia"/>
          <w:rtl/>
        </w:rPr>
        <w:t>שרצו</w:t>
      </w:r>
      <w:r>
        <w:rPr>
          <w:rtl/>
        </w:rPr>
        <w:t xml:space="preserve"> </w:t>
      </w:r>
      <w:r>
        <w:rPr>
          <w:rFonts w:hint="eastAsia"/>
          <w:rtl/>
        </w:rPr>
        <w:t>לעצור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ורק</w:t>
      </w:r>
      <w:r>
        <w:rPr>
          <w:rtl/>
        </w:rPr>
        <w:t xml:space="preserve"> </w:t>
      </w:r>
      <w:r>
        <w:rPr>
          <w:rFonts w:hint="eastAsia"/>
          <w:rtl/>
        </w:rPr>
        <w:t>אז</w:t>
      </w:r>
      <w:r>
        <w:rPr>
          <w:rtl/>
        </w:rPr>
        <w:t xml:space="preserve"> </w:t>
      </w:r>
      <w:r>
        <w:rPr>
          <w:rFonts w:hint="eastAsia"/>
          <w:rtl/>
        </w:rPr>
        <w:t>הנאשם</w:t>
      </w:r>
      <w:r>
        <w:rPr>
          <w:rtl/>
        </w:rPr>
        <w:t xml:space="preserve"> </w:t>
      </w:r>
      <w:r>
        <w:rPr>
          <w:rFonts w:hint="eastAsia"/>
          <w:rtl/>
        </w:rPr>
        <w:t>התנגד</w:t>
      </w:r>
      <w:r>
        <w:rPr>
          <w:rtl/>
        </w:rPr>
        <w:t xml:space="preserve"> </w:t>
      </w:r>
      <w:r>
        <w:rPr>
          <w:rFonts w:hint="eastAsia"/>
          <w:rtl/>
        </w:rPr>
        <w:t>למעצר</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תקף</w:t>
      </w:r>
      <w:r>
        <w:rPr>
          <w:rtl/>
        </w:rPr>
        <w:t xml:space="preserve"> </w:t>
      </w:r>
      <w:r>
        <w:rPr>
          <w:rFonts w:hint="eastAsia"/>
          <w:rtl/>
        </w:rPr>
        <w:t>את</w:t>
      </w:r>
      <w:r>
        <w:rPr>
          <w:rtl/>
        </w:rPr>
        <w:t xml:space="preserve"> </w:t>
      </w:r>
      <w:r>
        <w:rPr>
          <w:rFonts w:hint="eastAsia"/>
          <w:rtl/>
        </w:rPr>
        <w:t>השוטרים</w:t>
      </w:r>
      <w:r>
        <w:rPr>
          <w:rtl/>
        </w:rPr>
        <w:t xml:space="preserve"> </w:t>
      </w:r>
      <w:r>
        <w:rPr>
          <w:rFonts w:hint="eastAsia"/>
          <w:rtl/>
        </w:rPr>
        <w:t>ולא</w:t>
      </w:r>
      <w:r>
        <w:rPr>
          <w:rtl/>
        </w:rPr>
        <w:t xml:space="preserve"> </w:t>
      </w:r>
      <w:r>
        <w:rPr>
          <w:rFonts w:hint="eastAsia"/>
          <w:rtl/>
        </w:rPr>
        <w:t>ניסה</w:t>
      </w:r>
      <w:r>
        <w:rPr>
          <w:rtl/>
        </w:rPr>
        <w:t xml:space="preserve"> </w:t>
      </w:r>
      <w:r>
        <w:rPr>
          <w:rFonts w:hint="eastAsia"/>
          <w:rtl/>
        </w:rPr>
        <w:t>לגנוב</w:t>
      </w:r>
      <w:r>
        <w:rPr>
          <w:rtl/>
        </w:rPr>
        <w:t xml:space="preserve"> </w:t>
      </w:r>
      <w:r>
        <w:rPr>
          <w:rFonts w:hint="eastAsia"/>
          <w:rtl/>
        </w:rPr>
        <w:t>את</w:t>
      </w:r>
      <w:r>
        <w:rPr>
          <w:rtl/>
        </w:rPr>
        <w:t xml:space="preserve"> </w:t>
      </w:r>
      <w:r>
        <w:rPr>
          <w:rFonts w:hint="eastAsia"/>
          <w:rtl/>
        </w:rPr>
        <w:t>נשקו</w:t>
      </w:r>
      <w:r>
        <w:rPr>
          <w:rtl/>
        </w:rPr>
        <w:t xml:space="preserve"> </w:t>
      </w:r>
      <w:r>
        <w:rPr>
          <w:rFonts w:hint="eastAsia"/>
          <w:rtl/>
        </w:rPr>
        <w:t>של</w:t>
      </w:r>
      <w:r>
        <w:rPr>
          <w:rtl/>
        </w:rPr>
        <w:t xml:space="preserve"> </w:t>
      </w:r>
      <w:r>
        <w:rPr>
          <w:rFonts w:hint="eastAsia"/>
          <w:rtl/>
        </w:rPr>
        <w:t>השוטר</w:t>
      </w:r>
      <w:r>
        <w:rPr>
          <w:rtl/>
        </w:rPr>
        <w:t xml:space="preserve">, </w:t>
      </w:r>
      <w:r>
        <w:rPr>
          <w:rFonts w:hint="eastAsia"/>
          <w:rtl/>
        </w:rPr>
        <w:t>ולכן</w:t>
      </w:r>
      <w:r>
        <w:rPr>
          <w:rtl/>
        </w:rPr>
        <w:t xml:space="preserve"> </w:t>
      </w:r>
      <w:r>
        <w:rPr>
          <w:rFonts w:hint="eastAsia"/>
          <w:rtl/>
        </w:rPr>
        <w:t>לטענתו</w:t>
      </w:r>
      <w:r>
        <w:rPr>
          <w:rtl/>
        </w:rPr>
        <w:t xml:space="preserve">, </w:t>
      </w:r>
      <w:r>
        <w:rPr>
          <w:rFonts w:hint="eastAsia"/>
          <w:rtl/>
        </w:rPr>
        <w:t>הטיעונים</w:t>
      </w:r>
      <w:r>
        <w:rPr>
          <w:rtl/>
        </w:rPr>
        <w:t xml:space="preserve"> </w:t>
      </w:r>
      <w:r>
        <w:rPr>
          <w:rFonts w:hint="eastAsia"/>
          <w:rtl/>
        </w:rPr>
        <w:t>שהשמיעה</w:t>
      </w:r>
      <w:r>
        <w:rPr>
          <w:rtl/>
        </w:rPr>
        <w:t xml:space="preserve"> </w:t>
      </w:r>
      <w:r>
        <w:rPr>
          <w:rFonts w:hint="eastAsia"/>
          <w:rtl/>
        </w:rPr>
        <w:t>המאשימה</w:t>
      </w:r>
      <w:r>
        <w:rPr>
          <w:rtl/>
        </w:rPr>
        <w:t xml:space="preserve"> </w:t>
      </w:r>
      <w:r>
        <w:rPr>
          <w:rFonts w:hint="eastAsia"/>
          <w:rtl/>
        </w:rPr>
        <w:t>אינם</w:t>
      </w:r>
      <w:r>
        <w:rPr>
          <w:rtl/>
        </w:rPr>
        <w:t xml:space="preserve"> </w:t>
      </w:r>
      <w:r>
        <w:rPr>
          <w:rFonts w:hint="eastAsia"/>
          <w:rtl/>
        </w:rPr>
        <w:t>מתאימים</w:t>
      </w:r>
      <w:r>
        <w:rPr>
          <w:rtl/>
        </w:rPr>
        <w:t xml:space="preserve"> </w:t>
      </w:r>
      <w:r>
        <w:rPr>
          <w:rFonts w:hint="eastAsia"/>
          <w:rtl/>
        </w:rPr>
        <w:t>לנסיבות</w:t>
      </w:r>
      <w:r>
        <w:rPr>
          <w:rtl/>
        </w:rPr>
        <w:t xml:space="preserve"> </w:t>
      </w:r>
      <w:r>
        <w:rPr>
          <w:rFonts w:hint="eastAsia"/>
          <w:rtl/>
        </w:rPr>
        <w:t>תיק</w:t>
      </w:r>
      <w:r>
        <w:rPr>
          <w:rtl/>
        </w:rPr>
        <w:t xml:space="preserve"> </w:t>
      </w:r>
      <w:r>
        <w:rPr>
          <w:rFonts w:hint="eastAsia"/>
          <w:rtl/>
        </w:rPr>
        <w:t>זה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בנאשם</w:t>
      </w:r>
      <w:r>
        <w:rPr>
          <w:rtl/>
        </w:rPr>
        <w:t xml:space="preserve"> </w:t>
      </w:r>
      <w:r>
        <w:rPr>
          <w:rFonts w:hint="eastAsia"/>
          <w:rtl/>
        </w:rPr>
        <w:t>בן</w:t>
      </w:r>
      <w:r>
        <w:rPr>
          <w:rtl/>
        </w:rPr>
        <w:t xml:space="preserve"> 23, </w:t>
      </w:r>
      <w:r>
        <w:rPr>
          <w:rFonts w:hint="eastAsia"/>
          <w:rtl/>
        </w:rPr>
        <w:t>ללא</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וללא</w:t>
      </w:r>
      <w:r>
        <w:rPr>
          <w:rtl/>
        </w:rPr>
        <w:t xml:space="preserve"> </w:t>
      </w:r>
      <w:r>
        <w:rPr>
          <w:rFonts w:hint="eastAsia"/>
          <w:rtl/>
        </w:rPr>
        <w:t>דפוסים</w:t>
      </w:r>
      <w:r>
        <w:rPr>
          <w:rtl/>
        </w:rPr>
        <w:t xml:space="preserve"> </w:t>
      </w:r>
      <w:r>
        <w:rPr>
          <w:rFonts w:hint="eastAsia"/>
          <w:rtl/>
        </w:rPr>
        <w:t>עברייניים</w:t>
      </w:r>
      <w:r>
        <w:rPr>
          <w:rtl/>
        </w:rPr>
        <w:t xml:space="preserve">. </w:t>
      </w:r>
      <w:r>
        <w:rPr>
          <w:rFonts w:hint="eastAsia"/>
          <w:rtl/>
        </w:rPr>
        <w:t>לטענתו</w:t>
      </w:r>
      <w:r>
        <w:rPr>
          <w:rtl/>
        </w:rPr>
        <w:t xml:space="preserve">, </w:t>
      </w:r>
      <w:r>
        <w:rPr>
          <w:rFonts w:hint="eastAsia"/>
          <w:rtl/>
        </w:rPr>
        <w:t>אמנם</w:t>
      </w:r>
      <w:r>
        <w:rPr>
          <w:rtl/>
        </w:rPr>
        <w:t xml:space="preserve"> </w:t>
      </w:r>
      <w:r>
        <w:rPr>
          <w:rFonts w:hint="eastAsia"/>
          <w:rtl/>
        </w:rPr>
        <w:t>התסקיר</w:t>
      </w:r>
      <w:r>
        <w:rPr>
          <w:rtl/>
        </w:rPr>
        <w:t xml:space="preserve"> </w:t>
      </w:r>
      <w:r>
        <w:rPr>
          <w:rFonts w:hint="eastAsia"/>
          <w:rtl/>
        </w:rPr>
        <w:t>שהתקבל</w:t>
      </w:r>
      <w:r>
        <w:rPr>
          <w:rtl/>
        </w:rPr>
        <w:t xml:space="preserve"> </w:t>
      </w:r>
      <w:r>
        <w:rPr>
          <w:rFonts w:hint="eastAsia"/>
          <w:rtl/>
        </w:rPr>
        <w:t>אינו</w:t>
      </w:r>
      <w:r>
        <w:rPr>
          <w:rtl/>
        </w:rPr>
        <w:t xml:space="preserve"> </w:t>
      </w:r>
      <w:r>
        <w:rPr>
          <w:rFonts w:hint="eastAsia"/>
          <w:rtl/>
        </w:rPr>
        <w:t>חיובי</w:t>
      </w:r>
      <w:r>
        <w:rPr>
          <w:rtl/>
        </w:rPr>
        <w:t xml:space="preserve">, </w:t>
      </w:r>
      <w:r>
        <w:rPr>
          <w:rFonts w:hint="eastAsia"/>
          <w:rtl/>
        </w:rPr>
        <w:t>אך</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כה</w:t>
      </w:r>
      <w:r>
        <w:rPr>
          <w:rtl/>
        </w:rPr>
        <w:t xml:space="preserve"> </w:t>
      </w:r>
      <w:r>
        <w:rPr>
          <w:rFonts w:hint="eastAsia"/>
          <w:rtl/>
        </w:rPr>
        <w:t>שלילי</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שהוא</w:t>
      </w:r>
      <w:r>
        <w:rPr>
          <w:rtl/>
        </w:rPr>
        <w:t xml:space="preserve"> </w:t>
      </w:r>
      <w:r>
        <w:rPr>
          <w:rFonts w:hint="eastAsia"/>
          <w:rtl/>
        </w:rPr>
        <w:t>מצדיק</w:t>
      </w:r>
      <w:r>
        <w:rPr>
          <w:rtl/>
        </w:rPr>
        <w:t xml:space="preserve"> </w:t>
      </w:r>
      <w:r>
        <w:rPr>
          <w:rFonts w:hint="eastAsia"/>
          <w:rtl/>
        </w:rPr>
        <w:t>את</w:t>
      </w:r>
      <w:r>
        <w:rPr>
          <w:rtl/>
        </w:rPr>
        <w:t xml:space="preserve"> </w:t>
      </w:r>
      <w:r>
        <w:rPr>
          <w:rFonts w:hint="eastAsia"/>
          <w:rtl/>
        </w:rPr>
        <w:t>טיעוניה</w:t>
      </w:r>
      <w:r>
        <w:rPr>
          <w:rtl/>
        </w:rPr>
        <w:t xml:space="preserve"> </w:t>
      </w:r>
      <w:r>
        <w:rPr>
          <w:rFonts w:hint="eastAsia"/>
          <w:rtl/>
        </w:rPr>
        <w:t>של</w:t>
      </w:r>
      <w:r>
        <w:rPr>
          <w:rtl/>
        </w:rPr>
        <w:t xml:space="preserve"> </w:t>
      </w:r>
      <w:r>
        <w:rPr>
          <w:rFonts w:hint="eastAsia"/>
          <w:rtl/>
        </w:rPr>
        <w:t>המאשימה</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לא</w:t>
      </w:r>
      <w:r>
        <w:rPr>
          <w:rtl/>
        </w:rPr>
        <w:t xml:space="preserve"> </w:t>
      </w:r>
      <w:r>
        <w:rPr>
          <w:rFonts w:hint="eastAsia"/>
          <w:rtl/>
        </w:rPr>
        <w:t>בא</w:t>
      </w:r>
      <w:r>
        <w:rPr>
          <w:rtl/>
        </w:rPr>
        <w:t xml:space="preserve"> </w:t>
      </w:r>
      <w:r>
        <w:rPr>
          <w:rFonts w:hint="eastAsia"/>
          <w:rtl/>
        </w:rPr>
        <w:t>בהמלצה</w:t>
      </w:r>
      <w:r>
        <w:rPr>
          <w:rtl/>
        </w:rPr>
        <w:t xml:space="preserve"> </w:t>
      </w:r>
      <w:r>
        <w:rPr>
          <w:rFonts w:hint="eastAsia"/>
          <w:rtl/>
        </w:rPr>
        <w:t>טיפולית</w:t>
      </w:r>
      <w:r>
        <w:rPr>
          <w:rtl/>
        </w:rPr>
        <w:t xml:space="preserve"> </w:t>
      </w:r>
      <w:r>
        <w:rPr>
          <w:rFonts w:hint="eastAsia"/>
          <w:rtl/>
        </w:rPr>
        <w:t>לגבי</w:t>
      </w:r>
      <w:r>
        <w:rPr>
          <w:rtl/>
        </w:rPr>
        <w:t xml:space="preserve"> </w:t>
      </w:r>
      <w:r>
        <w:rPr>
          <w:rFonts w:hint="eastAsia"/>
          <w:rtl/>
        </w:rPr>
        <w:t>הנאשם</w:t>
      </w:r>
      <w:r>
        <w:rPr>
          <w:rtl/>
        </w:rPr>
        <w:t xml:space="preserve">, </w:t>
      </w:r>
      <w:r>
        <w:rPr>
          <w:rFonts w:hint="eastAsia"/>
          <w:rtl/>
        </w:rPr>
        <w:t>אך</w:t>
      </w:r>
      <w:r>
        <w:rPr>
          <w:rtl/>
        </w:rPr>
        <w:t xml:space="preserve"> </w:t>
      </w:r>
      <w:r>
        <w:rPr>
          <w:rFonts w:hint="eastAsia"/>
          <w:rtl/>
        </w:rPr>
        <w:t>אין</w:t>
      </w:r>
      <w:r>
        <w:rPr>
          <w:rtl/>
        </w:rPr>
        <w:t xml:space="preserve"> </w:t>
      </w:r>
      <w:r>
        <w:rPr>
          <w:rFonts w:hint="eastAsia"/>
          <w:rtl/>
        </w:rPr>
        <w:t>טיפול</w:t>
      </w:r>
      <w:r>
        <w:rPr>
          <w:rtl/>
        </w:rPr>
        <w:t xml:space="preserve"> </w:t>
      </w:r>
      <w:r>
        <w:rPr>
          <w:rFonts w:hint="eastAsia"/>
          <w:rtl/>
        </w:rPr>
        <w:t>שיכול</w:t>
      </w:r>
      <w:r>
        <w:rPr>
          <w:rtl/>
        </w:rPr>
        <w:t xml:space="preserve"> </w:t>
      </w:r>
      <w:r>
        <w:rPr>
          <w:rFonts w:hint="eastAsia"/>
          <w:rtl/>
        </w:rPr>
        <w:t>להתאים</w:t>
      </w:r>
      <w:r>
        <w:rPr>
          <w:rtl/>
        </w:rPr>
        <w:t xml:space="preserve"> </w:t>
      </w:r>
      <w:r>
        <w:rPr>
          <w:rFonts w:hint="eastAsia"/>
          <w:rtl/>
        </w:rPr>
        <w:t>לסוג</w:t>
      </w:r>
      <w:r>
        <w:rPr>
          <w:rtl/>
        </w:rPr>
        <w:t xml:space="preserve"> </w:t>
      </w:r>
      <w:r>
        <w:rPr>
          <w:rFonts w:hint="eastAsia"/>
          <w:rtl/>
        </w:rPr>
        <w:t>העבירות</w:t>
      </w:r>
      <w:r>
        <w:rPr>
          <w:rtl/>
        </w:rPr>
        <w:t xml:space="preserve"> </w:t>
      </w:r>
      <w:r>
        <w:rPr>
          <w:rFonts w:hint="eastAsia"/>
          <w:rtl/>
        </w:rPr>
        <w:t>שבהן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בהסדר</w:t>
      </w:r>
      <w:r>
        <w:rPr>
          <w:rtl/>
        </w:rPr>
        <w:t xml:space="preserve"> </w:t>
      </w:r>
      <w:r>
        <w:rPr>
          <w:rFonts w:hint="eastAsia"/>
          <w:rtl/>
        </w:rPr>
        <w:t>הטיעון</w:t>
      </w:r>
      <w:r>
        <w:rPr>
          <w:rtl/>
        </w:rPr>
        <w:t xml:space="preserve"> </w:t>
      </w:r>
      <w:r>
        <w:rPr>
          <w:rFonts w:hint="eastAsia"/>
          <w:rtl/>
        </w:rPr>
        <w:t>דובר</w:t>
      </w:r>
      <w:r>
        <w:rPr>
          <w:rtl/>
        </w:rPr>
        <w:t xml:space="preserve"> </w:t>
      </w:r>
      <w:r>
        <w:rPr>
          <w:rFonts w:hint="eastAsia"/>
          <w:rtl/>
        </w:rPr>
        <w:t>על</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ולכן</w:t>
      </w:r>
      <w:r>
        <w:rPr>
          <w:rtl/>
        </w:rPr>
        <w:t xml:space="preserve"> </w:t>
      </w:r>
      <w:r>
        <w:rPr>
          <w:rFonts w:hint="eastAsia"/>
          <w:rtl/>
        </w:rPr>
        <w:t>אין</w:t>
      </w:r>
      <w:r>
        <w:rPr>
          <w:rtl/>
        </w:rPr>
        <w:t xml:space="preserve"> </w:t>
      </w:r>
      <w:r>
        <w:rPr>
          <w:rFonts w:hint="eastAsia"/>
          <w:rtl/>
        </w:rPr>
        <w:t>לסטות</w:t>
      </w:r>
      <w:r>
        <w:rPr>
          <w:rtl/>
        </w:rPr>
        <w:t xml:space="preserve"> </w:t>
      </w:r>
      <w:r>
        <w:rPr>
          <w:rFonts w:hint="eastAsia"/>
          <w:rtl/>
        </w:rPr>
        <w:t>מההסדר</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טען</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שהה</w:t>
      </w:r>
      <w:r>
        <w:rPr>
          <w:rtl/>
        </w:rPr>
        <w:t xml:space="preserve"> </w:t>
      </w:r>
      <w:r>
        <w:rPr>
          <w:rFonts w:hint="eastAsia"/>
          <w:rtl/>
        </w:rPr>
        <w:t>בתנאי</w:t>
      </w:r>
      <w:r>
        <w:rPr>
          <w:rtl/>
        </w:rPr>
        <w:t xml:space="preserve"> </w:t>
      </w:r>
      <w:r>
        <w:rPr>
          <w:rFonts w:hint="eastAsia"/>
          <w:rtl/>
        </w:rPr>
        <w:t>מעצר</w:t>
      </w:r>
      <w:r>
        <w:rPr>
          <w:rtl/>
        </w:rPr>
        <w:t xml:space="preserve"> </w:t>
      </w:r>
      <w:r>
        <w:rPr>
          <w:rFonts w:hint="eastAsia"/>
          <w:rtl/>
        </w:rPr>
        <w:t>בית</w:t>
      </w:r>
      <w:r>
        <w:rPr>
          <w:rtl/>
        </w:rPr>
        <w:t xml:space="preserve"> </w:t>
      </w:r>
      <w:r>
        <w:rPr>
          <w:rFonts w:hint="eastAsia"/>
          <w:rtl/>
        </w:rPr>
        <w:t>מוחלט</w:t>
      </w:r>
      <w:r>
        <w:rPr>
          <w:rtl/>
        </w:rPr>
        <w:t xml:space="preserve"> </w:t>
      </w:r>
      <w:r>
        <w:rPr>
          <w:rFonts w:hint="eastAsia"/>
          <w:rtl/>
        </w:rPr>
        <w:t>במשך</w:t>
      </w:r>
      <w:r>
        <w:rPr>
          <w:rtl/>
        </w:rPr>
        <w:t xml:space="preserve"> 6 </w:t>
      </w:r>
      <w:r>
        <w:rPr>
          <w:rFonts w:hint="eastAsia"/>
          <w:rtl/>
        </w:rPr>
        <w:t>חודשים</w:t>
      </w:r>
      <w:r>
        <w:rPr>
          <w:rtl/>
        </w:rPr>
        <w:t xml:space="preserve">, </w:t>
      </w:r>
      <w:r>
        <w:rPr>
          <w:rFonts w:hint="eastAsia"/>
          <w:rtl/>
        </w:rPr>
        <w:t>הגיע</w:t>
      </w:r>
      <w:r>
        <w:rPr>
          <w:rtl/>
        </w:rPr>
        <w:t xml:space="preserve"> </w:t>
      </w:r>
      <w:r>
        <w:rPr>
          <w:rFonts w:hint="eastAsia"/>
          <w:rtl/>
        </w:rPr>
        <w:t>לכל</w:t>
      </w:r>
      <w:r>
        <w:rPr>
          <w:rtl/>
        </w:rPr>
        <w:t xml:space="preserve"> </w:t>
      </w:r>
      <w:r>
        <w:rPr>
          <w:rFonts w:hint="eastAsia"/>
          <w:rtl/>
        </w:rPr>
        <w:t>הדיונים</w:t>
      </w:r>
      <w:r>
        <w:rPr>
          <w:rtl/>
        </w:rPr>
        <w:t xml:space="preserve"> </w:t>
      </w:r>
      <w:r>
        <w:rPr>
          <w:rFonts w:hint="eastAsia"/>
          <w:rtl/>
        </w:rPr>
        <w:t>בבית</w:t>
      </w:r>
      <w:r>
        <w:rPr>
          <w:rtl/>
        </w:rPr>
        <w:t>-</w:t>
      </w:r>
      <w:r>
        <w:rPr>
          <w:rFonts w:hint="eastAsia"/>
          <w:rtl/>
        </w:rPr>
        <w:t>המשפט</w:t>
      </w:r>
      <w:r>
        <w:rPr>
          <w:rtl/>
        </w:rPr>
        <w:t xml:space="preserve">, </w:t>
      </w:r>
      <w:r>
        <w:rPr>
          <w:rFonts w:hint="eastAsia"/>
          <w:rtl/>
        </w:rPr>
        <w:t>הקפיד</w:t>
      </w:r>
      <w:r>
        <w:rPr>
          <w:rtl/>
        </w:rPr>
        <w:t xml:space="preserve"> </w:t>
      </w:r>
      <w:r>
        <w:rPr>
          <w:rFonts w:hint="eastAsia"/>
          <w:rtl/>
        </w:rPr>
        <w:t>להגיע</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ולכן</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לומר</w:t>
      </w:r>
      <w:r>
        <w:rPr>
          <w:rtl/>
        </w:rPr>
        <w:t xml:space="preserve"> </w:t>
      </w:r>
      <w:r>
        <w:rPr>
          <w:rFonts w:hint="eastAsia"/>
          <w:rtl/>
        </w:rPr>
        <w:t>שמדובר</w:t>
      </w:r>
      <w:r>
        <w:rPr>
          <w:rtl/>
        </w:rPr>
        <w:t xml:space="preserve"> </w:t>
      </w:r>
      <w:r>
        <w:rPr>
          <w:rFonts w:hint="eastAsia"/>
          <w:rtl/>
        </w:rPr>
        <w:t>באדם</w:t>
      </w:r>
      <w:r>
        <w:rPr>
          <w:rtl/>
        </w:rPr>
        <w:t xml:space="preserve"> </w:t>
      </w:r>
      <w:r>
        <w:rPr>
          <w:rFonts w:hint="eastAsia"/>
          <w:rtl/>
        </w:rPr>
        <w:t>אימפולסיבי</w:t>
      </w:r>
      <w:r>
        <w:rPr>
          <w:rtl/>
        </w:rPr>
        <w:t xml:space="preserve"> </w:t>
      </w:r>
      <w:r>
        <w:rPr>
          <w:rFonts w:hint="eastAsia"/>
          <w:rtl/>
        </w:rPr>
        <w:t>ובלתי</w:t>
      </w:r>
      <w:r>
        <w:rPr>
          <w:rtl/>
        </w:rPr>
        <w:t xml:space="preserve"> </w:t>
      </w:r>
      <w:r>
        <w:rPr>
          <w:rFonts w:hint="eastAsia"/>
          <w:rtl/>
        </w:rPr>
        <w:t>אחראי</w:t>
      </w:r>
      <w:r>
        <w:rPr>
          <w:rtl/>
        </w:rPr>
        <w:t xml:space="preserve">, </w:t>
      </w:r>
      <w:r>
        <w:rPr>
          <w:rFonts w:hint="eastAsia"/>
          <w:rtl/>
        </w:rPr>
        <w:t>כפי</w:t>
      </w:r>
      <w:r>
        <w:rPr>
          <w:rtl/>
        </w:rPr>
        <w:t xml:space="preserve"> </w:t>
      </w:r>
      <w:r>
        <w:rPr>
          <w:rFonts w:hint="eastAsia"/>
          <w:rtl/>
        </w:rPr>
        <w:t>שנכתב</w:t>
      </w:r>
      <w:r>
        <w:rPr>
          <w:rtl/>
        </w:rPr>
        <w:t xml:space="preserve"> </w:t>
      </w:r>
      <w:r>
        <w:rPr>
          <w:rFonts w:hint="eastAsia"/>
          <w:rtl/>
        </w:rPr>
        <w:t>בתסקיר</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בהתחשב</w:t>
      </w:r>
      <w:r>
        <w:rPr>
          <w:rtl/>
        </w:rPr>
        <w:t xml:space="preserve"> </w:t>
      </w:r>
      <w:r>
        <w:rPr>
          <w:rFonts w:hint="eastAsia"/>
          <w:rtl/>
        </w:rPr>
        <w:t>בתסקיר</w:t>
      </w:r>
      <w:r>
        <w:rPr>
          <w:rtl/>
        </w:rPr>
        <w:t xml:space="preserve">, </w:t>
      </w:r>
      <w:r>
        <w:rPr>
          <w:rFonts w:hint="eastAsia"/>
          <w:rtl/>
        </w:rPr>
        <w:t>הסדר</w:t>
      </w:r>
      <w:r>
        <w:rPr>
          <w:rtl/>
        </w:rPr>
        <w:t xml:space="preserve"> </w:t>
      </w:r>
      <w:r>
        <w:rPr>
          <w:rFonts w:hint="eastAsia"/>
          <w:rtl/>
        </w:rPr>
        <w:t>הטיעון</w:t>
      </w:r>
      <w:r>
        <w:rPr>
          <w:rtl/>
        </w:rPr>
        <w:t xml:space="preserve"> </w:t>
      </w:r>
      <w:r>
        <w:rPr>
          <w:rFonts w:hint="eastAsia"/>
          <w:rtl/>
        </w:rPr>
        <w:t>הינו</w:t>
      </w:r>
      <w:r>
        <w:rPr>
          <w:rtl/>
        </w:rPr>
        <w:t xml:space="preserve"> </w:t>
      </w:r>
      <w:r>
        <w:rPr>
          <w:rFonts w:hint="eastAsia"/>
          <w:rtl/>
        </w:rPr>
        <w:t>מאוזן</w:t>
      </w:r>
      <w:r>
        <w:rPr>
          <w:rtl/>
        </w:rPr>
        <w:t xml:space="preserve">, </w:t>
      </w:r>
      <w:r>
        <w:rPr>
          <w:rFonts w:hint="eastAsia"/>
          <w:rtl/>
        </w:rPr>
        <w:t>ולכן</w:t>
      </w:r>
      <w:r>
        <w:rPr>
          <w:rtl/>
        </w:rPr>
        <w:t xml:space="preserve"> </w:t>
      </w:r>
      <w:r>
        <w:rPr>
          <w:rFonts w:hint="eastAsia"/>
          <w:rtl/>
        </w:rPr>
        <w:t>עתר</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לריצוי</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p>
    <w:p w14:paraId="30EF759C" w14:textId="77777777" w:rsidR="00B97FA6" w:rsidRDefault="00032BF4">
      <w:pPr>
        <w:pStyle w:val="a0"/>
        <w:jc w:val="both"/>
      </w:pPr>
      <w:r>
        <w:rPr>
          <w:rFonts w:hint="eastAsia"/>
          <w:rtl/>
        </w:rPr>
        <w:t>הנאשם</w:t>
      </w:r>
      <w:r>
        <w:rPr>
          <w:rtl/>
        </w:rPr>
        <w:t xml:space="preserve"> </w:t>
      </w:r>
      <w:r>
        <w:rPr>
          <w:rFonts w:hint="eastAsia"/>
          <w:rtl/>
        </w:rPr>
        <w:t>עצמו</w:t>
      </w:r>
      <w:r>
        <w:rPr>
          <w:rtl/>
        </w:rPr>
        <w:t xml:space="preserve"> </w:t>
      </w:r>
      <w:r>
        <w:rPr>
          <w:rFonts w:hint="eastAsia"/>
          <w:rtl/>
        </w:rPr>
        <w:t>הביע</w:t>
      </w:r>
      <w:r>
        <w:rPr>
          <w:rtl/>
        </w:rPr>
        <w:t xml:space="preserve"> </w:t>
      </w:r>
      <w:r>
        <w:rPr>
          <w:rFonts w:hint="eastAsia"/>
          <w:rtl/>
        </w:rPr>
        <w:t>חרטה</w:t>
      </w:r>
      <w:r>
        <w:rPr>
          <w:rtl/>
        </w:rPr>
        <w:t xml:space="preserve"> </w:t>
      </w:r>
      <w:r>
        <w:rPr>
          <w:rFonts w:hint="eastAsia"/>
          <w:rtl/>
        </w:rPr>
        <w:t>על</w:t>
      </w:r>
      <w:r>
        <w:rPr>
          <w:rtl/>
        </w:rPr>
        <w:t xml:space="preserve"> </w:t>
      </w:r>
      <w:r>
        <w:rPr>
          <w:rFonts w:hint="eastAsia"/>
          <w:rtl/>
        </w:rPr>
        <w:t>מעשיו</w:t>
      </w:r>
      <w:r>
        <w:rPr>
          <w:rtl/>
        </w:rPr>
        <w:t>.</w:t>
      </w:r>
    </w:p>
    <w:p w14:paraId="6D7FBAD6" w14:textId="77777777" w:rsidR="00B97FA6" w:rsidRDefault="00032BF4">
      <w:pPr>
        <w:pStyle w:val="ac"/>
        <w:jc w:val="both"/>
        <w:rPr>
          <w:rtl/>
        </w:rPr>
      </w:pPr>
      <w:r>
        <w:rPr>
          <w:rtl/>
        </w:rPr>
        <w:t>דיון וגזירת הדין</w:t>
      </w:r>
    </w:p>
    <w:p w14:paraId="582F836D" w14:textId="77777777" w:rsidR="00B97FA6" w:rsidRDefault="00032BF4">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לריצוי</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למשך</w:t>
      </w:r>
      <w:r>
        <w:rPr>
          <w:rtl/>
        </w:rPr>
        <w:t xml:space="preserve"> 7 </w:t>
      </w:r>
      <w:r>
        <w:rPr>
          <w:rFonts w:hint="eastAsia"/>
          <w:rtl/>
        </w:rPr>
        <w:t>חודשים</w:t>
      </w:r>
      <w:r>
        <w:rPr>
          <w:rtl/>
        </w:rPr>
        <w:t xml:space="preserve">. </w:t>
      </w:r>
    </w:p>
    <w:p w14:paraId="31D1C4CA" w14:textId="77777777" w:rsidR="00B97FA6" w:rsidRDefault="00032BF4">
      <w:pPr>
        <w:pStyle w:val="a0"/>
        <w:jc w:val="both"/>
      </w:pPr>
      <w:r>
        <w:rPr>
          <w:rFonts w:hint="eastAsia"/>
          <w:rtl/>
        </w:rPr>
        <w:t>בקביעת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הערכים</w:t>
      </w:r>
      <w:r>
        <w:rPr>
          <w:b/>
          <w:bCs/>
          <w:rtl/>
        </w:rPr>
        <w:t xml:space="preserve"> </w:t>
      </w:r>
      <w:r>
        <w:rPr>
          <w:rFonts w:hint="eastAsia"/>
          <w:b/>
          <w:bCs/>
          <w:rtl/>
        </w:rPr>
        <w:t>החברתיים</w:t>
      </w:r>
      <w:r>
        <w:rPr>
          <w:rtl/>
        </w:rPr>
        <w:t xml:space="preserve"> </w:t>
      </w:r>
      <w:r>
        <w:rPr>
          <w:rFonts w:hint="eastAsia"/>
          <w:rtl/>
        </w:rPr>
        <w:t>אשר</w:t>
      </w:r>
      <w:r>
        <w:rPr>
          <w:rtl/>
        </w:rPr>
        <w:t xml:space="preserve"> </w:t>
      </w:r>
      <w:r>
        <w:rPr>
          <w:rFonts w:hint="eastAsia"/>
          <w:rtl/>
        </w:rPr>
        <w:t>נפגעו</w:t>
      </w:r>
      <w:r>
        <w:rPr>
          <w:rtl/>
        </w:rPr>
        <w:t xml:space="preserve"> </w:t>
      </w:r>
      <w:r>
        <w:rPr>
          <w:rFonts w:hint="eastAsia"/>
          <w:rtl/>
        </w:rPr>
        <w:t>על</w:t>
      </w:r>
      <w:r>
        <w:rPr>
          <w:rtl/>
        </w:rPr>
        <w:t>-</w:t>
      </w:r>
      <w:r>
        <w:rPr>
          <w:rFonts w:hint="eastAsia"/>
          <w:rtl/>
        </w:rPr>
        <w:t>ידי</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הינם</w:t>
      </w:r>
      <w:r>
        <w:rPr>
          <w:rtl/>
        </w:rPr>
        <w:t xml:space="preserve"> </w:t>
      </w:r>
      <w:r>
        <w:rPr>
          <w:rFonts w:hint="eastAsia"/>
          <w:rtl/>
        </w:rPr>
        <w:t>זכותה</w:t>
      </w:r>
      <w:r>
        <w:rPr>
          <w:rtl/>
        </w:rPr>
        <w:t xml:space="preserve"> </w:t>
      </w:r>
      <w:r>
        <w:rPr>
          <w:rFonts w:hint="eastAsia"/>
          <w:rtl/>
        </w:rPr>
        <w:t>של</w:t>
      </w:r>
      <w:r>
        <w:rPr>
          <w:rtl/>
        </w:rPr>
        <w:t xml:space="preserve"> </w:t>
      </w:r>
      <w:r>
        <w:rPr>
          <w:rFonts w:hint="eastAsia"/>
          <w:rtl/>
        </w:rPr>
        <w:t>מדינה</w:t>
      </w:r>
      <w:r>
        <w:rPr>
          <w:rtl/>
        </w:rPr>
        <w:t xml:space="preserve"> </w:t>
      </w:r>
      <w:r>
        <w:rPr>
          <w:rFonts w:hint="eastAsia"/>
          <w:rtl/>
        </w:rPr>
        <w:t>ריבונית</w:t>
      </w:r>
      <w:r>
        <w:rPr>
          <w:rtl/>
        </w:rPr>
        <w:t xml:space="preserve"> </w:t>
      </w:r>
      <w:r>
        <w:rPr>
          <w:rFonts w:hint="eastAsia"/>
          <w:rtl/>
        </w:rPr>
        <w:t>לקבוע</w:t>
      </w:r>
      <w:r>
        <w:rPr>
          <w:rtl/>
        </w:rPr>
        <w:t xml:space="preserve"> </w:t>
      </w:r>
      <w:r>
        <w:rPr>
          <w:rFonts w:hint="eastAsia"/>
          <w:rtl/>
        </w:rPr>
        <w:t>את</w:t>
      </w:r>
      <w:r>
        <w:rPr>
          <w:rtl/>
        </w:rPr>
        <w:t xml:space="preserve"> </w:t>
      </w:r>
      <w:r>
        <w:rPr>
          <w:rFonts w:hint="eastAsia"/>
          <w:rtl/>
        </w:rPr>
        <w:t>הבאים</w:t>
      </w:r>
      <w:r>
        <w:rPr>
          <w:rtl/>
        </w:rPr>
        <w:t xml:space="preserve"> </w:t>
      </w:r>
      <w:r>
        <w:rPr>
          <w:rFonts w:hint="eastAsia"/>
          <w:rtl/>
        </w:rPr>
        <w:t>בשעריה</w:t>
      </w:r>
      <w:r>
        <w:rPr>
          <w:rtl/>
        </w:rPr>
        <w:t xml:space="preserve">, </w:t>
      </w:r>
      <w:r>
        <w:rPr>
          <w:rFonts w:hint="eastAsia"/>
          <w:rtl/>
        </w:rPr>
        <w:t>ביטחון</w:t>
      </w:r>
      <w:r>
        <w:rPr>
          <w:rtl/>
        </w:rPr>
        <w:t xml:space="preserve"> </w:t>
      </w:r>
      <w:r>
        <w:rPr>
          <w:rFonts w:hint="eastAsia"/>
          <w:rtl/>
        </w:rPr>
        <w:t>ציבור</w:t>
      </w:r>
      <w:r>
        <w:rPr>
          <w:rtl/>
        </w:rPr>
        <w:t xml:space="preserve"> </w:t>
      </w:r>
      <w:r>
        <w:rPr>
          <w:rFonts w:hint="eastAsia"/>
          <w:rtl/>
        </w:rPr>
        <w:t>המשתמשים</w:t>
      </w:r>
      <w:r>
        <w:rPr>
          <w:rtl/>
        </w:rPr>
        <w:t xml:space="preserve"> </w:t>
      </w:r>
      <w:r>
        <w:rPr>
          <w:rFonts w:hint="eastAsia"/>
          <w:rtl/>
        </w:rPr>
        <w:t>בדרך</w:t>
      </w:r>
      <w:r>
        <w:rPr>
          <w:rtl/>
        </w:rPr>
        <w:t xml:space="preserve">, </w:t>
      </w:r>
      <w:r>
        <w:rPr>
          <w:rFonts w:hint="eastAsia"/>
          <w:rtl/>
        </w:rPr>
        <w:t>וכן</w:t>
      </w:r>
      <w:r>
        <w:rPr>
          <w:rtl/>
        </w:rPr>
        <w:t xml:space="preserve"> </w:t>
      </w:r>
      <w:r>
        <w:rPr>
          <w:rFonts w:hint="eastAsia"/>
          <w:rtl/>
        </w:rPr>
        <w:t>פעילותה</w:t>
      </w:r>
      <w:r>
        <w:rPr>
          <w:rtl/>
        </w:rPr>
        <w:t xml:space="preserve"> </w:t>
      </w:r>
      <w:r>
        <w:rPr>
          <w:rFonts w:hint="eastAsia"/>
          <w:rtl/>
        </w:rPr>
        <w:t>התקינה</w:t>
      </w:r>
      <w:r>
        <w:rPr>
          <w:rtl/>
        </w:rPr>
        <w:t xml:space="preserve"> </w:t>
      </w:r>
      <w:r>
        <w:rPr>
          <w:rFonts w:hint="eastAsia"/>
          <w:rtl/>
        </w:rPr>
        <w:t>של</w:t>
      </w:r>
      <w:r>
        <w:rPr>
          <w:rtl/>
        </w:rPr>
        <w:t xml:space="preserve"> </w:t>
      </w:r>
      <w:r>
        <w:rPr>
          <w:rFonts w:hint="eastAsia"/>
          <w:rtl/>
        </w:rPr>
        <w:t>משטרת</w:t>
      </w:r>
      <w:r>
        <w:rPr>
          <w:rtl/>
        </w:rPr>
        <w:t xml:space="preserve"> </w:t>
      </w:r>
      <w:r>
        <w:rPr>
          <w:rFonts w:hint="eastAsia"/>
          <w:rtl/>
        </w:rPr>
        <w:t>ישראל</w:t>
      </w:r>
      <w:r>
        <w:rPr>
          <w:rtl/>
        </w:rPr>
        <w:t>.</w:t>
      </w:r>
    </w:p>
    <w:p w14:paraId="57774B34" w14:textId="77777777" w:rsidR="00B97FA6" w:rsidRDefault="00032BF4">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נגרמה</w:t>
      </w:r>
      <w:r>
        <w:rPr>
          <w:rtl/>
        </w:rPr>
        <w:t xml:space="preserve"> </w:t>
      </w:r>
      <w:r>
        <w:rPr>
          <w:rFonts w:hint="eastAsia"/>
          <w:rtl/>
        </w:rPr>
        <w:t>פגיעה</w:t>
      </w:r>
      <w:r>
        <w:rPr>
          <w:rtl/>
        </w:rPr>
        <w:t xml:space="preserve"> </w:t>
      </w:r>
      <w:r>
        <w:rPr>
          <w:rFonts w:hint="eastAsia"/>
          <w:rtl/>
        </w:rPr>
        <w:t>משמעותית</w:t>
      </w:r>
      <w:r>
        <w:rPr>
          <w:rtl/>
        </w:rPr>
        <w:t xml:space="preserve"> </w:t>
      </w:r>
      <w:r>
        <w:rPr>
          <w:rFonts w:hint="eastAsia"/>
          <w:rtl/>
        </w:rPr>
        <w:t>בערכים</w:t>
      </w:r>
      <w:r>
        <w:rPr>
          <w:rtl/>
        </w:rPr>
        <w:t xml:space="preserve"> </w:t>
      </w:r>
      <w:r>
        <w:rPr>
          <w:rFonts w:hint="eastAsia"/>
          <w:rtl/>
        </w:rPr>
        <w:t>המוגנים</w:t>
      </w:r>
      <w:r>
        <w:rPr>
          <w:rtl/>
        </w:rPr>
        <w:t xml:space="preserve">. </w:t>
      </w:r>
      <w:r>
        <w:rPr>
          <w:rFonts w:hint="eastAsia"/>
          <w:rtl/>
        </w:rPr>
        <w:t>הנאשם</w:t>
      </w:r>
      <w:r>
        <w:rPr>
          <w:rtl/>
        </w:rPr>
        <w:t xml:space="preserve"> </w:t>
      </w:r>
      <w:r>
        <w:rPr>
          <w:rFonts w:hint="eastAsia"/>
          <w:rtl/>
        </w:rPr>
        <w:t>הסיע</w:t>
      </w:r>
      <w:r>
        <w:rPr>
          <w:rtl/>
        </w:rPr>
        <w:t xml:space="preserve"> </w:t>
      </w:r>
      <w:r>
        <w:rPr>
          <w:rFonts w:hint="eastAsia"/>
          <w:rtl/>
        </w:rPr>
        <w:t>שני</w:t>
      </w:r>
      <w:r>
        <w:rPr>
          <w:rtl/>
        </w:rPr>
        <w:t xml:space="preserve"> </w:t>
      </w:r>
      <w:r>
        <w:rPr>
          <w:rFonts w:hint="eastAsia"/>
          <w:rtl/>
        </w:rPr>
        <w:t>תושבי</w:t>
      </w:r>
      <w:r>
        <w:rPr>
          <w:rtl/>
        </w:rPr>
        <w:t xml:space="preserve"> </w:t>
      </w:r>
      <w:r>
        <w:rPr>
          <w:rFonts w:hint="eastAsia"/>
          <w:rtl/>
        </w:rPr>
        <w:t>האזור</w:t>
      </w:r>
      <w:r>
        <w:rPr>
          <w:rtl/>
        </w:rPr>
        <w:t xml:space="preserve"> </w:t>
      </w:r>
      <w:r>
        <w:rPr>
          <w:rFonts w:hint="eastAsia"/>
          <w:rtl/>
        </w:rPr>
        <w:t>תמורת</w:t>
      </w:r>
      <w:r>
        <w:rPr>
          <w:rtl/>
        </w:rPr>
        <w:t xml:space="preserve"> </w:t>
      </w:r>
      <w:r>
        <w:rPr>
          <w:rFonts w:hint="eastAsia"/>
          <w:rtl/>
        </w:rPr>
        <w:t>תשלום</w:t>
      </w:r>
      <w:r>
        <w:rPr>
          <w:rtl/>
        </w:rPr>
        <w:t xml:space="preserve">, </w:t>
      </w:r>
      <w:r>
        <w:rPr>
          <w:rFonts w:hint="eastAsia"/>
          <w:rtl/>
        </w:rPr>
        <w:t>המשיך</w:t>
      </w:r>
      <w:r>
        <w:rPr>
          <w:rtl/>
        </w:rPr>
        <w:t xml:space="preserve"> </w:t>
      </w:r>
      <w:r>
        <w:rPr>
          <w:rFonts w:hint="eastAsia"/>
          <w:rtl/>
        </w:rPr>
        <w:t>בנסיעתו</w:t>
      </w:r>
      <w:r>
        <w:rPr>
          <w:rtl/>
        </w:rPr>
        <w:t xml:space="preserve"> </w:t>
      </w:r>
      <w:r>
        <w:rPr>
          <w:rFonts w:hint="eastAsia"/>
          <w:rtl/>
        </w:rPr>
        <w:t>ואף</w:t>
      </w:r>
      <w:r>
        <w:rPr>
          <w:rtl/>
        </w:rPr>
        <w:t xml:space="preserve"> </w:t>
      </w:r>
      <w:r>
        <w:rPr>
          <w:rFonts w:hint="eastAsia"/>
          <w:rtl/>
        </w:rPr>
        <w:t>הגביר</w:t>
      </w:r>
      <w:r>
        <w:rPr>
          <w:rtl/>
        </w:rPr>
        <w:t xml:space="preserve"> </w:t>
      </w:r>
      <w:r>
        <w:rPr>
          <w:rFonts w:hint="eastAsia"/>
          <w:rtl/>
        </w:rPr>
        <w:t>מהירות</w:t>
      </w:r>
      <w:r>
        <w:rPr>
          <w:rtl/>
        </w:rPr>
        <w:t xml:space="preserve">, </w:t>
      </w:r>
      <w:r>
        <w:rPr>
          <w:rFonts w:hint="eastAsia"/>
          <w:rtl/>
        </w:rPr>
        <w:t>למרות</w:t>
      </w:r>
      <w:r>
        <w:rPr>
          <w:rtl/>
        </w:rPr>
        <w:t xml:space="preserve"> </w:t>
      </w:r>
      <w:r>
        <w:rPr>
          <w:rFonts w:hint="eastAsia"/>
          <w:rtl/>
        </w:rPr>
        <w:t>הוראותיהם</w:t>
      </w:r>
      <w:r>
        <w:rPr>
          <w:rtl/>
        </w:rPr>
        <w:t xml:space="preserve"> </w:t>
      </w:r>
      <w:r>
        <w:rPr>
          <w:rFonts w:hint="eastAsia"/>
          <w:rtl/>
        </w:rPr>
        <w:t>של</w:t>
      </w:r>
      <w:r>
        <w:rPr>
          <w:rtl/>
        </w:rPr>
        <w:t xml:space="preserve"> </w:t>
      </w:r>
      <w:r>
        <w:rPr>
          <w:rFonts w:hint="eastAsia"/>
          <w:rtl/>
        </w:rPr>
        <w:t>השוטרים</w:t>
      </w:r>
      <w:r>
        <w:rPr>
          <w:rtl/>
        </w:rPr>
        <w:t xml:space="preserve"> </w:t>
      </w:r>
      <w:r>
        <w:rPr>
          <w:rFonts w:hint="eastAsia"/>
          <w:rtl/>
        </w:rPr>
        <w:t>כי</w:t>
      </w:r>
      <w:r>
        <w:rPr>
          <w:rtl/>
        </w:rPr>
        <w:t xml:space="preserve"> </w:t>
      </w:r>
      <w:r>
        <w:rPr>
          <w:rFonts w:hint="eastAsia"/>
          <w:rtl/>
        </w:rPr>
        <w:t>יעצור</w:t>
      </w:r>
      <w:r>
        <w:rPr>
          <w:rtl/>
        </w:rPr>
        <w:t xml:space="preserve"> </w:t>
      </w:r>
      <w:r>
        <w:rPr>
          <w:rFonts w:hint="eastAsia"/>
          <w:rtl/>
        </w:rPr>
        <w:t>בצד</w:t>
      </w:r>
      <w:r>
        <w:rPr>
          <w:rtl/>
        </w:rPr>
        <w:t xml:space="preserve">, </w:t>
      </w:r>
      <w:r>
        <w:rPr>
          <w:rFonts w:hint="eastAsia"/>
          <w:rtl/>
        </w:rPr>
        <w:t>הנאשם</w:t>
      </w:r>
      <w:r>
        <w:rPr>
          <w:rtl/>
        </w:rPr>
        <w:t xml:space="preserve"> </w:t>
      </w:r>
      <w:r>
        <w:rPr>
          <w:rFonts w:hint="eastAsia"/>
          <w:rtl/>
        </w:rPr>
        <w:t>התנגש</w:t>
      </w:r>
      <w:r>
        <w:rPr>
          <w:rtl/>
        </w:rPr>
        <w:t xml:space="preserve"> </w:t>
      </w:r>
      <w:r>
        <w:rPr>
          <w:rFonts w:hint="eastAsia"/>
          <w:rtl/>
        </w:rPr>
        <w:t>ברכב</w:t>
      </w:r>
      <w:r>
        <w:rPr>
          <w:rtl/>
        </w:rPr>
        <w:t xml:space="preserve"> </w:t>
      </w:r>
      <w:r>
        <w:rPr>
          <w:rFonts w:hint="eastAsia"/>
          <w:rtl/>
        </w:rPr>
        <w:t>אחר</w:t>
      </w:r>
      <w:r>
        <w:rPr>
          <w:rtl/>
        </w:rPr>
        <w:t xml:space="preserve"> </w:t>
      </w:r>
      <w:r>
        <w:rPr>
          <w:rFonts w:hint="eastAsia"/>
          <w:rtl/>
        </w:rPr>
        <w:t>בשל</w:t>
      </w:r>
      <w:r>
        <w:rPr>
          <w:rtl/>
        </w:rPr>
        <w:t xml:space="preserve"> </w:t>
      </w:r>
      <w:r>
        <w:rPr>
          <w:rFonts w:hint="eastAsia"/>
          <w:rtl/>
        </w:rPr>
        <w:t>בריחתו</w:t>
      </w:r>
      <w:r>
        <w:rPr>
          <w:rtl/>
        </w:rPr>
        <w:t xml:space="preserve"> </w:t>
      </w:r>
      <w:r>
        <w:rPr>
          <w:rFonts w:hint="eastAsia"/>
          <w:rtl/>
        </w:rPr>
        <w:t>מהשוטרים</w:t>
      </w:r>
      <w:r>
        <w:rPr>
          <w:rtl/>
        </w:rPr>
        <w:t xml:space="preserve">, </w:t>
      </w:r>
      <w:r>
        <w:rPr>
          <w:rFonts w:hint="eastAsia"/>
          <w:rtl/>
        </w:rPr>
        <w:t>השתולל</w:t>
      </w:r>
      <w:r>
        <w:rPr>
          <w:rtl/>
        </w:rPr>
        <w:t xml:space="preserve"> </w:t>
      </w:r>
      <w:r>
        <w:rPr>
          <w:rFonts w:hint="eastAsia"/>
          <w:rtl/>
        </w:rPr>
        <w:t>והתנגד</w:t>
      </w:r>
      <w:r>
        <w:rPr>
          <w:rtl/>
        </w:rPr>
        <w:t xml:space="preserve"> </w:t>
      </w:r>
      <w:r>
        <w:rPr>
          <w:rFonts w:hint="eastAsia"/>
          <w:rtl/>
        </w:rPr>
        <w:t>למעצרו</w:t>
      </w:r>
      <w:r>
        <w:rPr>
          <w:rtl/>
        </w:rPr>
        <w:t xml:space="preserve">. </w:t>
      </w:r>
      <w:r>
        <w:rPr>
          <w:rFonts w:hint="eastAsia"/>
          <w:rtl/>
        </w:rPr>
        <w:t>כתוצאה</w:t>
      </w:r>
      <w:r>
        <w:rPr>
          <w:rtl/>
        </w:rPr>
        <w:t xml:space="preserve"> </w:t>
      </w:r>
      <w:r>
        <w:rPr>
          <w:rFonts w:hint="eastAsia"/>
          <w:rtl/>
        </w:rPr>
        <w:t>מהתנהגותו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נגרם</w:t>
      </w:r>
      <w:r>
        <w:rPr>
          <w:rtl/>
        </w:rPr>
        <w:t xml:space="preserve"> </w:t>
      </w:r>
      <w:r>
        <w:rPr>
          <w:rFonts w:hint="eastAsia"/>
          <w:rtl/>
        </w:rPr>
        <w:t>נזק</w:t>
      </w:r>
      <w:r>
        <w:rPr>
          <w:rtl/>
        </w:rPr>
        <w:t xml:space="preserve"> </w:t>
      </w:r>
      <w:r>
        <w:rPr>
          <w:rFonts w:hint="eastAsia"/>
          <w:rtl/>
        </w:rPr>
        <w:t>לרכב</w:t>
      </w:r>
      <w:r>
        <w:rPr>
          <w:rtl/>
        </w:rPr>
        <w:t xml:space="preserve"> </w:t>
      </w:r>
      <w:r>
        <w:rPr>
          <w:rFonts w:hint="eastAsia"/>
          <w:rtl/>
        </w:rPr>
        <w:t>אחר</w:t>
      </w:r>
      <w:r>
        <w:rPr>
          <w:rtl/>
        </w:rPr>
        <w:t xml:space="preserve"> </w:t>
      </w:r>
      <w:r>
        <w:rPr>
          <w:rFonts w:hint="eastAsia"/>
          <w:rtl/>
        </w:rPr>
        <w:t>ונגרמו</w:t>
      </w:r>
      <w:r>
        <w:rPr>
          <w:rtl/>
        </w:rPr>
        <w:t xml:space="preserve"> </w:t>
      </w:r>
      <w:r>
        <w:rPr>
          <w:rFonts w:hint="eastAsia"/>
          <w:rtl/>
        </w:rPr>
        <w:t>לבתה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כאבי</w:t>
      </w:r>
      <w:r>
        <w:rPr>
          <w:rtl/>
        </w:rPr>
        <w:t xml:space="preserve"> </w:t>
      </w:r>
      <w:r>
        <w:rPr>
          <w:rFonts w:hint="eastAsia"/>
          <w:rtl/>
        </w:rPr>
        <w:t>בטן</w:t>
      </w:r>
      <w:r>
        <w:rPr>
          <w:rtl/>
        </w:rPr>
        <w:t xml:space="preserve">, </w:t>
      </w:r>
      <w:r>
        <w:rPr>
          <w:rFonts w:hint="eastAsia"/>
          <w:rtl/>
        </w:rPr>
        <w:t>והיא</w:t>
      </w:r>
      <w:r>
        <w:rPr>
          <w:rtl/>
        </w:rPr>
        <w:t xml:space="preserve"> </w:t>
      </w:r>
      <w:r>
        <w:rPr>
          <w:rFonts w:hint="eastAsia"/>
          <w:rtl/>
        </w:rPr>
        <w:t>פונתה</w:t>
      </w:r>
      <w:r>
        <w:rPr>
          <w:rtl/>
        </w:rPr>
        <w:t xml:space="preserve"> </w:t>
      </w:r>
      <w:r>
        <w:rPr>
          <w:rFonts w:hint="eastAsia"/>
          <w:rtl/>
        </w:rPr>
        <w:t>לבית</w:t>
      </w:r>
      <w:r>
        <w:rPr>
          <w:rtl/>
        </w:rPr>
        <w:t xml:space="preserve"> </w:t>
      </w:r>
      <w:r>
        <w:rPr>
          <w:rFonts w:hint="eastAsia"/>
          <w:rtl/>
        </w:rPr>
        <w:t>חולים</w:t>
      </w:r>
      <w:r>
        <w:rPr>
          <w:rtl/>
        </w:rPr>
        <w:t xml:space="preserve">. </w:t>
      </w:r>
    </w:p>
    <w:p w14:paraId="168CF138" w14:textId="77777777" w:rsidR="00B97FA6" w:rsidRDefault="00032BF4">
      <w:pPr>
        <w:pStyle w:val="a0"/>
        <w:jc w:val="both"/>
      </w:pPr>
      <w:r>
        <w:rPr>
          <w:rFonts w:hint="eastAsia"/>
          <w:rtl/>
        </w:rPr>
        <w:t>בחינת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החל</w:t>
      </w:r>
      <w:r>
        <w:rPr>
          <w:rtl/>
        </w:rPr>
        <w:t xml:space="preserve"> </w:t>
      </w:r>
      <w:r>
        <w:rPr>
          <w:rFonts w:hint="eastAsia"/>
          <w:rtl/>
        </w:rPr>
        <w:t>ממאסרים</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וכלה</w:t>
      </w:r>
      <w:r>
        <w:rPr>
          <w:rtl/>
        </w:rPr>
        <w:t xml:space="preserve"> </w:t>
      </w:r>
      <w:r>
        <w:rPr>
          <w:rFonts w:hint="eastAsia"/>
          <w:rtl/>
        </w:rPr>
        <w:t>במאסרים</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לתקופות</w:t>
      </w:r>
      <w:r>
        <w:rPr>
          <w:rtl/>
        </w:rPr>
        <w:t xml:space="preserve"> </w:t>
      </w:r>
      <w:r>
        <w:rPr>
          <w:rFonts w:hint="eastAsia"/>
          <w:rtl/>
        </w:rPr>
        <w:t>ממושכות</w:t>
      </w:r>
      <w:r>
        <w:rPr>
          <w:rtl/>
        </w:rPr>
        <w:t xml:space="preserve">, </w:t>
      </w:r>
      <w:r>
        <w:rPr>
          <w:rFonts w:hint="eastAsia"/>
          <w:rtl/>
        </w:rPr>
        <w:t>כמפורט</w:t>
      </w:r>
      <w:r>
        <w:rPr>
          <w:rtl/>
        </w:rPr>
        <w:t xml:space="preserve"> </w:t>
      </w:r>
      <w:r>
        <w:rPr>
          <w:rFonts w:hint="eastAsia"/>
          <w:rtl/>
        </w:rPr>
        <w:t>להלן</w:t>
      </w:r>
      <w:r>
        <w:rPr>
          <w:rtl/>
        </w:rPr>
        <w:t>:</w:t>
      </w:r>
    </w:p>
    <w:p w14:paraId="380EB754" w14:textId="77777777" w:rsidR="00B97FA6" w:rsidRDefault="00032BF4">
      <w:pPr>
        <w:pStyle w:val="a0"/>
        <w:numPr>
          <w:ilvl w:val="0"/>
          <w:numId w:val="0"/>
        </w:numPr>
        <w:ind w:left="1440" w:hanging="720"/>
        <w:jc w:val="both"/>
      </w:pPr>
      <w:r>
        <w:rPr>
          <w:rFonts w:hint="eastAsia"/>
          <w:rtl/>
        </w:rPr>
        <w:t>א</w:t>
      </w:r>
      <w:r>
        <w:rPr>
          <w:rtl/>
        </w:rPr>
        <w:t>.</w:t>
      </w:r>
      <w:r>
        <w:rPr>
          <w:rtl/>
        </w:rPr>
        <w:tab/>
      </w:r>
      <w:r>
        <w:rPr>
          <w:rFonts w:hint="eastAsia"/>
          <w:rtl/>
        </w:rPr>
        <w:t>ב</w:t>
      </w:r>
      <w:r w:rsidRPr="00B35229">
        <w:rPr>
          <w:rtl/>
        </w:rPr>
        <w:t>רע"פ 2210/10</w:t>
      </w:r>
      <w:r>
        <w:rPr>
          <w:rtl/>
        </w:rPr>
        <w:t xml:space="preserve"> </w:t>
      </w:r>
      <w:r>
        <w:rPr>
          <w:rFonts w:hint="eastAsia"/>
          <w:b/>
          <w:bCs/>
          <w:rtl/>
        </w:rPr>
        <w:t>באזין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(24.3.11), </w:t>
      </w:r>
      <w:r>
        <w:rPr>
          <w:rFonts w:hint="eastAsia"/>
          <w:rtl/>
        </w:rPr>
        <w:t>נדחתה</w:t>
      </w:r>
      <w:r>
        <w:rPr>
          <w:rtl/>
        </w:rPr>
        <w:t xml:space="preserve"> </w:t>
      </w:r>
      <w:r>
        <w:rPr>
          <w:rFonts w:hint="eastAsia"/>
          <w:rtl/>
        </w:rPr>
        <w:t>בקשת</w:t>
      </w:r>
      <w:r>
        <w:rPr>
          <w:rtl/>
        </w:rPr>
        <w:t xml:space="preserve"> </w:t>
      </w:r>
      <w:r>
        <w:rPr>
          <w:rFonts w:hint="eastAsia"/>
          <w:rtl/>
        </w:rPr>
        <w:t>רשות</w:t>
      </w:r>
      <w:r>
        <w:rPr>
          <w:rtl/>
        </w:rPr>
        <w:t xml:space="preserve"> </w:t>
      </w:r>
      <w:r>
        <w:rPr>
          <w:rFonts w:hint="eastAsia"/>
          <w:rtl/>
        </w:rPr>
        <w:t>ערעור</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אשר</w:t>
      </w:r>
      <w:r>
        <w:rPr>
          <w:rtl/>
        </w:rPr>
        <w:t xml:space="preserve"> </w:t>
      </w:r>
      <w:r>
        <w:rPr>
          <w:rFonts w:hint="eastAsia"/>
          <w:rtl/>
        </w:rPr>
        <w:t>הורשע</w:t>
      </w:r>
      <w:r>
        <w:rPr>
          <w:rtl/>
        </w:rPr>
        <w:t xml:space="preserve"> </w:t>
      </w:r>
      <w:r>
        <w:rPr>
          <w:rFonts w:hint="eastAsia"/>
          <w:rtl/>
        </w:rPr>
        <w:t>בבית</w:t>
      </w:r>
      <w:r>
        <w:rPr>
          <w:rtl/>
        </w:rPr>
        <w:t>-</w:t>
      </w:r>
      <w:r>
        <w:rPr>
          <w:rFonts w:hint="eastAsia"/>
          <w:rtl/>
        </w:rPr>
        <w:t>משפט</w:t>
      </w:r>
      <w:r>
        <w:rPr>
          <w:rtl/>
        </w:rPr>
        <w:t xml:space="preserve"> </w:t>
      </w:r>
      <w:r>
        <w:rPr>
          <w:rFonts w:hint="eastAsia"/>
          <w:rtl/>
        </w:rPr>
        <w:t>השלום</w:t>
      </w:r>
      <w:r>
        <w:rPr>
          <w:rtl/>
        </w:rPr>
        <w:t xml:space="preserve">, </w:t>
      </w:r>
      <w:r>
        <w:rPr>
          <w:rFonts w:hint="eastAsia"/>
          <w:rtl/>
        </w:rPr>
        <w:t>בשני</w:t>
      </w:r>
      <w:r>
        <w:rPr>
          <w:rtl/>
        </w:rPr>
        <w:t xml:space="preserve"> </w:t>
      </w:r>
      <w:r>
        <w:rPr>
          <w:rFonts w:hint="eastAsia"/>
          <w:rtl/>
        </w:rPr>
        <w:t>אישומים</w:t>
      </w:r>
      <w:r>
        <w:rPr>
          <w:rtl/>
        </w:rPr>
        <w:t xml:space="preserve">, </w:t>
      </w:r>
      <w:r>
        <w:rPr>
          <w:rFonts w:hint="eastAsia"/>
          <w:rtl/>
        </w:rPr>
        <w:t>במסגרת</w:t>
      </w:r>
      <w:r>
        <w:rPr>
          <w:rtl/>
        </w:rPr>
        <w:t xml:space="preserve"> </w:t>
      </w:r>
      <w:r>
        <w:rPr>
          <w:rFonts w:hint="eastAsia"/>
          <w:rtl/>
        </w:rPr>
        <w:t>הסדר</w:t>
      </w:r>
      <w:r>
        <w:rPr>
          <w:rtl/>
        </w:rPr>
        <w:t xml:space="preserve"> </w:t>
      </w:r>
      <w:r>
        <w:rPr>
          <w:rFonts w:hint="eastAsia"/>
          <w:rtl/>
        </w:rPr>
        <w:t>טיעון</w:t>
      </w:r>
      <w:r>
        <w:rPr>
          <w:rtl/>
        </w:rPr>
        <w:t xml:space="preserve">, </w:t>
      </w:r>
      <w:r>
        <w:rPr>
          <w:rFonts w:hint="eastAsia"/>
          <w:rtl/>
        </w:rPr>
        <w:t>בביצוע</w:t>
      </w:r>
      <w:r>
        <w:rPr>
          <w:rtl/>
        </w:rPr>
        <w:t xml:space="preserve"> </w:t>
      </w:r>
      <w:r>
        <w:rPr>
          <w:rFonts w:hint="eastAsia"/>
          <w:rtl/>
        </w:rPr>
        <w:t>שתי</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הסעה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בית</w:t>
      </w:r>
      <w:r>
        <w:rPr>
          <w:rtl/>
        </w:rPr>
        <w:t>-</w:t>
      </w:r>
      <w:r>
        <w:rPr>
          <w:rFonts w:hint="eastAsia"/>
          <w:rtl/>
        </w:rPr>
        <w:t>משפט</w:t>
      </w:r>
      <w:r>
        <w:rPr>
          <w:rtl/>
        </w:rPr>
        <w:t xml:space="preserve"> </w:t>
      </w:r>
      <w:r>
        <w:rPr>
          <w:rFonts w:hint="eastAsia"/>
          <w:rtl/>
        </w:rPr>
        <w:t>השלום</w:t>
      </w:r>
      <w:r>
        <w:rPr>
          <w:rtl/>
        </w:rPr>
        <w:t xml:space="preserve"> </w:t>
      </w:r>
      <w:r>
        <w:rPr>
          <w:rFonts w:hint="eastAsia"/>
          <w:rtl/>
        </w:rPr>
        <w:t>גזר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שישה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כאשר</w:t>
      </w:r>
      <w:r>
        <w:rPr>
          <w:rtl/>
        </w:rPr>
        <w:t xml:space="preserve"> </w:t>
      </w:r>
      <w:r>
        <w:rPr>
          <w:rFonts w:hint="eastAsia"/>
          <w:rtl/>
        </w:rPr>
        <w:t>שלושה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שעמדו</w:t>
      </w:r>
      <w:r>
        <w:rPr>
          <w:rtl/>
        </w:rPr>
        <w:t xml:space="preserve"> </w:t>
      </w:r>
      <w:r>
        <w:rPr>
          <w:rFonts w:hint="eastAsia"/>
          <w:rtl/>
        </w:rPr>
        <w:t>תלויים</w:t>
      </w:r>
      <w:r>
        <w:rPr>
          <w:rtl/>
        </w:rPr>
        <w:t xml:space="preserve"> </w:t>
      </w:r>
      <w:r>
        <w:rPr>
          <w:rFonts w:hint="eastAsia"/>
          <w:rtl/>
        </w:rPr>
        <w:t>כנגדו</w:t>
      </w:r>
      <w:r>
        <w:rPr>
          <w:rtl/>
        </w:rPr>
        <w:t xml:space="preserve"> </w:t>
      </w:r>
      <w:r>
        <w:rPr>
          <w:rFonts w:hint="eastAsia"/>
          <w:rtl/>
        </w:rPr>
        <w:t>הופעלו</w:t>
      </w:r>
      <w:r>
        <w:rPr>
          <w:rtl/>
        </w:rPr>
        <w:t xml:space="preserve"> </w:t>
      </w:r>
      <w:r>
        <w:rPr>
          <w:rFonts w:hint="eastAsia"/>
          <w:rtl/>
        </w:rPr>
        <w:t>בחופף</w:t>
      </w:r>
      <w:r>
        <w:rPr>
          <w:rtl/>
        </w:rPr>
        <w:t xml:space="preserve"> </w:t>
      </w:r>
      <w:r>
        <w:rPr>
          <w:rFonts w:hint="eastAsia"/>
          <w:rtl/>
        </w:rPr>
        <w:t>לעונש</w:t>
      </w:r>
      <w:r>
        <w:rPr>
          <w:rtl/>
        </w:rPr>
        <w:t xml:space="preserve"> </w:t>
      </w:r>
      <w:r>
        <w:rPr>
          <w:rFonts w:hint="eastAsia"/>
          <w:rtl/>
        </w:rPr>
        <w:t>זה</w:t>
      </w:r>
      <w:r>
        <w:rPr>
          <w:rtl/>
        </w:rPr>
        <w:t xml:space="preserve">. </w:t>
      </w:r>
      <w:r>
        <w:rPr>
          <w:rFonts w:hint="eastAsia"/>
          <w:rtl/>
        </w:rPr>
        <w:t>בית</w:t>
      </w:r>
      <w:r>
        <w:rPr>
          <w:rtl/>
        </w:rPr>
        <w:t>-</w:t>
      </w:r>
      <w:r>
        <w:rPr>
          <w:rFonts w:hint="eastAsia"/>
          <w:rtl/>
        </w:rPr>
        <w:t>המשפט</w:t>
      </w:r>
      <w:r>
        <w:rPr>
          <w:rtl/>
        </w:rPr>
        <w:t xml:space="preserve"> </w:t>
      </w:r>
      <w:r>
        <w:rPr>
          <w:rFonts w:hint="eastAsia"/>
          <w:rtl/>
        </w:rPr>
        <w:t>המחוזי</w:t>
      </w:r>
      <w:r>
        <w:rPr>
          <w:rtl/>
        </w:rPr>
        <w:t xml:space="preserve"> </w:t>
      </w:r>
      <w:r>
        <w:rPr>
          <w:rFonts w:hint="eastAsia"/>
          <w:rtl/>
        </w:rPr>
        <w:t>דחה</w:t>
      </w:r>
      <w:r>
        <w:rPr>
          <w:rtl/>
        </w:rPr>
        <w:t xml:space="preserve"> </w:t>
      </w:r>
      <w:r>
        <w:rPr>
          <w:rFonts w:hint="eastAsia"/>
          <w:rtl/>
        </w:rPr>
        <w:t>את</w:t>
      </w:r>
      <w:r>
        <w:rPr>
          <w:rtl/>
        </w:rPr>
        <w:t xml:space="preserve"> </w:t>
      </w:r>
      <w:r>
        <w:rPr>
          <w:rFonts w:hint="eastAsia"/>
          <w:rtl/>
        </w:rPr>
        <w:t>ערעורו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בית</w:t>
      </w:r>
      <w:r>
        <w:rPr>
          <w:rtl/>
        </w:rPr>
        <w:t>-</w:t>
      </w:r>
      <w:r>
        <w:rPr>
          <w:rFonts w:hint="eastAsia"/>
          <w:rtl/>
        </w:rPr>
        <w:t>המשפט</w:t>
      </w:r>
      <w:r>
        <w:rPr>
          <w:rtl/>
        </w:rPr>
        <w:t xml:space="preserve"> </w:t>
      </w:r>
      <w:r>
        <w:rPr>
          <w:rFonts w:hint="eastAsia"/>
          <w:rtl/>
        </w:rPr>
        <w:t>העליון</w:t>
      </w:r>
      <w:r>
        <w:rPr>
          <w:rtl/>
        </w:rPr>
        <w:t xml:space="preserve"> </w:t>
      </w:r>
      <w:r>
        <w:rPr>
          <w:rFonts w:hint="eastAsia"/>
          <w:rtl/>
        </w:rPr>
        <w:t>דחה</w:t>
      </w:r>
      <w:r>
        <w:rPr>
          <w:rtl/>
        </w:rPr>
        <w:t xml:space="preserve"> </w:t>
      </w:r>
      <w:r>
        <w:rPr>
          <w:rFonts w:hint="eastAsia"/>
          <w:rtl/>
        </w:rPr>
        <w:t>את</w:t>
      </w:r>
      <w:r>
        <w:rPr>
          <w:rtl/>
        </w:rPr>
        <w:t xml:space="preserve"> </w:t>
      </w:r>
      <w:r>
        <w:rPr>
          <w:rFonts w:hint="eastAsia"/>
          <w:rtl/>
        </w:rPr>
        <w:t>בקשת</w:t>
      </w:r>
      <w:r>
        <w:rPr>
          <w:rtl/>
        </w:rPr>
        <w:t xml:space="preserve"> </w:t>
      </w:r>
      <w:r>
        <w:rPr>
          <w:rFonts w:hint="eastAsia"/>
          <w:rtl/>
        </w:rPr>
        <w:t>רשות</w:t>
      </w:r>
      <w:r>
        <w:rPr>
          <w:rtl/>
        </w:rPr>
        <w:t xml:space="preserve"> </w:t>
      </w:r>
      <w:r>
        <w:rPr>
          <w:rFonts w:hint="eastAsia"/>
          <w:rtl/>
        </w:rPr>
        <w:t>הערעור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והותיר</w:t>
      </w:r>
      <w:r>
        <w:rPr>
          <w:rtl/>
        </w:rPr>
        <w:t xml:space="preserve"> </w:t>
      </w:r>
      <w:r>
        <w:rPr>
          <w:rFonts w:hint="eastAsia"/>
          <w:rtl/>
        </w:rPr>
        <w:t>את</w:t>
      </w:r>
      <w:r>
        <w:rPr>
          <w:rtl/>
        </w:rPr>
        <w:t xml:space="preserve"> </w:t>
      </w:r>
      <w:r>
        <w:rPr>
          <w:rFonts w:hint="eastAsia"/>
          <w:rtl/>
        </w:rPr>
        <w:t>העונש</w:t>
      </w:r>
      <w:r>
        <w:rPr>
          <w:rtl/>
        </w:rPr>
        <w:t xml:space="preserve"> </w:t>
      </w:r>
      <w:r>
        <w:rPr>
          <w:rFonts w:hint="eastAsia"/>
          <w:rtl/>
        </w:rPr>
        <w:t>על</w:t>
      </w:r>
      <w:r>
        <w:rPr>
          <w:rtl/>
        </w:rPr>
        <w:t xml:space="preserve"> </w:t>
      </w:r>
      <w:r>
        <w:rPr>
          <w:rFonts w:hint="eastAsia"/>
          <w:rtl/>
        </w:rPr>
        <w:t>כנו</w:t>
      </w:r>
      <w:r>
        <w:rPr>
          <w:rtl/>
        </w:rPr>
        <w:t>.</w:t>
      </w:r>
    </w:p>
    <w:p w14:paraId="279BDE05" w14:textId="77777777" w:rsidR="00B97FA6" w:rsidRDefault="00032BF4">
      <w:pPr>
        <w:pStyle w:val="a0"/>
        <w:numPr>
          <w:ilvl w:val="0"/>
          <w:numId w:val="0"/>
        </w:numPr>
        <w:ind w:left="1440" w:hanging="720"/>
        <w:jc w:val="both"/>
        <w:rPr>
          <w:rtl/>
        </w:rPr>
      </w:pPr>
      <w:r>
        <w:rPr>
          <w:rFonts w:hint="eastAsia"/>
          <w:rtl/>
        </w:rPr>
        <w:t>ב</w:t>
      </w:r>
      <w:r>
        <w:rPr>
          <w:rtl/>
        </w:rPr>
        <w:t>.</w:t>
      </w:r>
      <w:r>
        <w:rPr>
          <w:rtl/>
        </w:rPr>
        <w:tab/>
      </w:r>
      <w:r>
        <w:rPr>
          <w:rFonts w:hint="eastAsia"/>
          <w:rtl/>
        </w:rPr>
        <w:t>ב</w:t>
      </w:r>
      <w:hyperlink r:id="rId19" w:history="1">
        <w:r w:rsidR="00500A44" w:rsidRPr="00500A44">
          <w:rPr>
            <w:rStyle w:val="Hyperlink"/>
            <w:rtl/>
          </w:rPr>
          <w:t>עפ"ג (מחוזי י-ם) 17752-05-12</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דבש</w:t>
      </w:r>
      <w:r>
        <w:rPr>
          <w:rtl/>
        </w:rPr>
        <w:t xml:space="preserve"> (20.5.12), </w:t>
      </w:r>
      <w:r>
        <w:rPr>
          <w:rFonts w:hint="eastAsia"/>
          <w:rtl/>
        </w:rPr>
        <w:t>התקבל</w:t>
      </w:r>
      <w:r>
        <w:rPr>
          <w:rtl/>
        </w:rPr>
        <w:t xml:space="preserve"> </w:t>
      </w:r>
      <w:r>
        <w:rPr>
          <w:rFonts w:hint="eastAsia"/>
          <w:rtl/>
        </w:rPr>
        <w:t>ערעורה</w:t>
      </w:r>
      <w:r>
        <w:rPr>
          <w:rtl/>
        </w:rPr>
        <w:t xml:space="preserve"> </w:t>
      </w:r>
      <w:r>
        <w:rPr>
          <w:rFonts w:hint="eastAsia"/>
          <w:rtl/>
        </w:rPr>
        <w:t>של</w:t>
      </w:r>
      <w:r>
        <w:rPr>
          <w:rtl/>
        </w:rPr>
        <w:t xml:space="preserve"> </w:t>
      </w:r>
      <w:r>
        <w:rPr>
          <w:rFonts w:hint="eastAsia"/>
          <w:rtl/>
        </w:rPr>
        <w:t>המדינה</w:t>
      </w:r>
      <w:r>
        <w:rPr>
          <w:rtl/>
        </w:rPr>
        <w:t xml:space="preserve"> </w:t>
      </w:r>
      <w:r>
        <w:rPr>
          <w:rFonts w:hint="eastAsia"/>
          <w:rtl/>
        </w:rPr>
        <w:t>על</w:t>
      </w:r>
      <w:r>
        <w:rPr>
          <w:rtl/>
        </w:rPr>
        <w:t xml:space="preserve"> </w:t>
      </w:r>
      <w:r>
        <w:rPr>
          <w:rFonts w:hint="eastAsia"/>
          <w:rtl/>
        </w:rPr>
        <w:t>ק</w:t>
      </w:r>
      <w:r>
        <w:rPr>
          <w:rFonts w:hint="cs"/>
          <w:rtl/>
        </w:rPr>
        <w:t>ול</w:t>
      </w:r>
      <w:r>
        <w:rPr>
          <w:rFonts w:hint="eastAsia"/>
          <w:rtl/>
        </w:rPr>
        <w:t>ת</w:t>
      </w:r>
      <w:r>
        <w:rPr>
          <w:rtl/>
        </w:rPr>
        <w:t xml:space="preserve"> </w:t>
      </w:r>
      <w:r>
        <w:rPr>
          <w:rFonts w:hint="eastAsia"/>
          <w:rtl/>
        </w:rPr>
        <w:t>העונש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אשר</w:t>
      </w:r>
      <w:r>
        <w:rPr>
          <w:rtl/>
        </w:rPr>
        <w:t xml:space="preserve"> </w:t>
      </w:r>
      <w:r>
        <w:rPr>
          <w:rFonts w:hint="eastAsia"/>
          <w:rtl/>
        </w:rPr>
        <w:t>הורשע</w:t>
      </w:r>
      <w:r>
        <w:rPr>
          <w:rtl/>
        </w:rPr>
        <w:t xml:space="preserve"> </w:t>
      </w:r>
      <w:r>
        <w:rPr>
          <w:rFonts w:hint="eastAsia"/>
          <w:rtl/>
        </w:rPr>
        <w:t>בשני</w:t>
      </w:r>
      <w:r>
        <w:rPr>
          <w:rtl/>
        </w:rPr>
        <w:t xml:space="preserve"> </w:t>
      </w:r>
      <w:r>
        <w:rPr>
          <w:rFonts w:hint="eastAsia"/>
          <w:rtl/>
        </w:rPr>
        <w:t>כתבי</w:t>
      </w:r>
      <w:r>
        <w:rPr>
          <w:rtl/>
        </w:rPr>
        <w:t xml:space="preserve"> </w:t>
      </w:r>
      <w:r>
        <w:rPr>
          <w:rFonts w:hint="eastAsia"/>
          <w:rtl/>
        </w:rPr>
        <w:t>אישום</w:t>
      </w:r>
      <w:r>
        <w:rPr>
          <w:rtl/>
        </w:rPr>
        <w:t xml:space="preserve">, </w:t>
      </w:r>
      <w:r>
        <w:rPr>
          <w:rFonts w:hint="eastAsia"/>
          <w:rtl/>
        </w:rPr>
        <w:t>ב</w:t>
      </w:r>
      <w:r>
        <w:rPr>
          <w:rtl/>
        </w:rPr>
        <w:t xml:space="preserve">-3 </w:t>
      </w:r>
      <w:r>
        <w:rPr>
          <w:rFonts w:hint="eastAsia"/>
          <w:rtl/>
        </w:rPr>
        <w:t>עבירות</w:t>
      </w:r>
      <w:r>
        <w:rPr>
          <w:rtl/>
        </w:rPr>
        <w:t xml:space="preserve"> </w:t>
      </w:r>
      <w:r>
        <w:rPr>
          <w:rFonts w:hint="eastAsia"/>
          <w:rtl/>
        </w:rPr>
        <w:t>של</w:t>
      </w:r>
      <w:r>
        <w:rPr>
          <w:rtl/>
        </w:rPr>
        <w:t xml:space="preserve"> </w:t>
      </w:r>
      <w:r>
        <w:rPr>
          <w:rFonts w:hint="eastAsia"/>
          <w:rtl/>
        </w:rPr>
        <w:t>הסעה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בנסיבות</w:t>
      </w:r>
      <w:r>
        <w:rPr>
          <w:rtl/>
        </w:rPr>
        <w:t xml:space="preserve"> </w:t>
      </w:r>
      <w:r>
        <w:rPr>
          <w:rFonts w:hint="eastAsia"/>
          <w:rtl/>
        </w:rPr>
        <w:t>מחמירות</w:t>
      </w:r>
      <w:r>
        <w:rPr>
          <w:rtl/>
        </w:rPr>
        <w:t xml:space="preserve">, </w:t>
      </w:r>
      <w:r>
        <w:rPr>
          <w:rFonts w:hint="eastAsia"/>
          <w:rtl/>
        </w:rPr>
        <w:t>במעשה</w:t>
      </w:r>
      <w:r>
        <w:rPr>
          <w:rtl/>
        </w:rPr>
        <w:t xml:space="preserve"> </w:t>
      </w:r>
      <w:r>
        <w:rPr>
          <w:rFonts w:hint="eastAsia"/>
          <w:rtl/>
        </w:rPr>
        <w:t>פזיזות</w:t>
      </w:r>
      <w:r>
        <w:rPr>
          <w:rtl/>
        </w:rPr>
        <w:t xml:space="preserve"> </w:t>
      </w:r>
      <w:r>
        <w:rPr>
          <w:rFonts w:hint="eastAsia"/>
          <w:rtl/>
        </w:rPr>
        <w:t>ורשלנות</w:t>
      </w:r>
      <w:r>
        <w:rPr>
          <w:rtl/>
        </w:rPr>
        <w:t xml:space="preserve">, </w:t>
      </w:r>
      <w:r>
        <w:rPr>
          <w:rFonts w:hint="eastAsia"/>
          <w:rtl/>
        </w:rPr>
        <w:t>בהפרעה</w:t>
      </w:r>
      <w:r>
        <w:rPr>
          <w:rtl/>
        </w:rPr>
        <w:t xml:space="preserve"> </w:t>
      </w:r>
      <w:r>
        <w:rPr>
          <w:rFonts w:hint="eastAsia"/>
          <w:rtl/>
        </w:rPr>
        <w:t>לשוטר</w:t>
      </w:r>
      <w:r>
        <w:rPr>
          <w:rtl/>
        </w:rPr>
        <w:t xml:space="preserve"> </w:t>
      </w:r>
      <w:r>
        <w:rPr>
          <w:rFonts w:hint="eastAsia"/>
          <w:rtl/>
        </w:rPr>
        <w:t>בשעת</w:t>
      </w:r>
      <w:r>
        <w:rPr>
          <w:rtl/>
        </w:rPr>
        <w:t xml:space="preserve"> </w:t>
      </w:r>
      <w:r>
        <w:rPr>
          <w:rFonts w:hint="eastAsia"/>
          <w:rtl/>
        </w:rPr>
        <w:t>מילוי</w:t>
      </w:r>
      <w:r>
        <w:rPr>
          <w:rtl/>
        </w:rPr>
        <w:t xml:space="preserve"> </w:t>
      </w:r>
      <w:r>
        <w:rPr>
          <w:rFonts w:hint="eastAsia"/>
          <w:rtl/>
        </w:rPr>
        <w:t>תפקידו</w:t>
      </w:r>
      <w:r>
        <w:rPr>
          <w:rtl/>
        </w:rPr>
        <w:t xml:space="preserve">, </w:t>
      </w:r>
      <w:r>
        <w:rPr>
          <w:rFonts w:hint="eastAsia"/>
          <w:rtl/>
        </w:rPr>
        <w:t>בנהיגה</w:t>
      </w:r>
      <w:r>
        <w:rPr>
          <w:rtl/>
        </w:rPr>
        <w:t xml:space="preserve"> </w:t>
      </w:r>
      <w:r>
        <w:rPr>
          <w:rFonts w:hint="eastAsia"/>
          <w:rtl/>
        </w:rPr>
        <w:t>ללא</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בתוקף</w:t>
      </w:r>
      <w:r>
        <w:rPr>
          <w:rtl/>
        </w:rPr>
        <w:t xml:space="preserve"> </w:t>
      </w:r>
      <w:r>
        <w:rPr>
          <w:rFonts w:hint="eastAsia"/>
          <w:rtl/>
        </w:rPr>
        <w:t>ובעבירות</w:t>
      </w:r>
      <w:r>
        <w:rPr>
          <w:rtl/>
        </w:rPr>
        <w:t xml:space="preserve"> </w:t>
      </w:r>
      <w:r>
        <w:rPr>
          <w:rFonts w:hint="eastAsia"/>
          <w:rtl/>
        </w:rPr>
        <w:t>נלוות</w:t>
      </w:r>
      <w:r>
        <w:rPr>
          <w:rtl/>
        </w:rPr>
        <w:t xml:space="preserve">. </w:t>
      </w:r>
      <w:r>
        <w:rPr>
          <w:rFonts w:hint="eastAsia"/>
          <w:rtl/>
        </w:rPr>
        <w:t>בית</w:t>
      </w:r>
      <w:r>
        <w:rPr>
          <w:rtl/>
        </w:rPr>
        <w:t>-</w:t>
      </w:r>
      <w:r>
        <w:rPr>
          <w:rFonts w:hint="eastAsia"/>
          <w:rtl/>
        </w:rPr>
        <w:t>משפט</w:t>
      </w:r>
      <w:r>
        <w:rPr>
          <w:rtl/>
        </w:rPr>
        <w:t xml:space="preserve"> </w:t>
      </w:r>
      <w:r>
        <w:rPr>
          <w:rFonts w:hint="eastAsia"/>
          <w:rtl/>
        </w:rPr>
        <w:t>השלום</w:t>
      </w:r>
      <w:r>
        <w:rPr>
          <w:rtl/>
        </w:rPr>
        <w:t xml:space="preserve"> </w:t>
      </w:r>
      <w:r>
        <w:rPr>
          <w:rFonts w:hint="eastAsia"/>
          <w:rtl/>
        </w:rPr>
        <w:t>גזר</w:t>
      </w:r>
      <w:r>
        <w:rPr>
          <w:rtl/>
        </w:rPr>
        <w:t xml:space="preserve"> </w:t>
      </w:r>
      <w:r>
        <w:rPr>
          <w:rFonts w:hint="eastAsia"/>
          <w:rtl/>
        </w:rPr>
        <w:t>על</w:t>
      </w:r>
      <w:r>
        <w:rPr>
          <w:rtl/>
        </w:rPr>
        <w:t xml:space="preserve"> </w:t>
      </w:r>
      <w:r>
        <w:rPr>
          <w:rFonts w:hint="eastAsia"/>
          <w:rtl/>
        </w:rPr>
        <w:t>הנאשם</w:t>
      </w:r>
      <w:r>
        <w:rPr>
          <w:rtl/>
        </w:rPr>
        <w:t xml:space="preserve"> 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בית</w:t>
      </w:r>
      <w:r>
        <w:rPr>
          <w:rtl/>
        </w:rPr>
        <w:t>-</w:t>
      </w:r>
      <w:r>
        <w:rPr>
          <w:rFonts w:hint="eastAsia"/>
          <w:rtl/>
        </w:rPr>
        <w:t>המשפט</w:t>
      </w:r>
      <w:r>
        <w:rPr>
          <w:rtl/>
        </w:rPr>
        <w:t xml:space="preserve"> </w:t>
      </w:r>
      <w:r>
        <w:rPr>
          <w:rFonts w:hint="eastAsia"/>
          <w:rtl/>
        </w:rPr>
        <w:t>המחוזי</w:t>
      </w:r>
      <w:r>
        <w:rPr>
          <w:rtl/>
        </w:rPr>
        <w:t xml:space="preserve"> </w:t>
      </w:r>
      <w:r>
        <w:rPr>
          <w:rFonts w:hint="eastAsia"/>
          <w:rtl/>
        </w:rPr>
        <w:t>קיבל</w:t>
      </w:r>
      <w:r>
        <w:rPr>
          <w:rtl/>
        </w:rPr>
        <w:t xml:space="preserve"> </w:t>
      </w:r>
      <w:r>
        <w:rPr>
          <w:rFonts w:hint="eastAsia"/>
          <w:rtl/>
        </w:rPr>
        <w:t>את</w:t>
      </w:r>
      <w:r>
        <w:rPr>
          <w:rtl/>
        </w:rPr>
        <w:t xml:space="preserve"> </w:t>
      </w:r>
      <w:r>
        <w:rPr>
          <w:rFonts w:hint="eastAsia"/>
          <w:rtl/>
        </w:rPr>
        <w:t>ערעורו</w:t>
      </w:r>
      <w:r>
        <w:rPr>
          <w:rtl/>
        </w:rPr>
        <w:t xml:space="preserve"> </w:t>
      </w:r>
      <w:r>
        <w:rPr>
          <w:rFonts w:hint="eastAsia"/>
          <w:rtl/>
        </w:rPr>
        <w:t>המדינה</w:t>
      </w:r>
      <w:r>
        <w:rPr>
          <w:rtl/>
        </w:rPr>
        <w:t xml:space="preserve"> </w:t>
      </w:r>
      <w:r>
        <w:rPr>
          <w:rFonts w:hint="eastAsia"/>
          <w:rtl/>
        </w:rPr>
        <w:t>וגזר</w:t>
      </w:r>
      <w:r>
        <w:rPr>
          <w:rtl/>
        </w:rPr>
        <w:t xml:space="preserve"> </w:t>
      </w:r>
      <w:r>
        <w:rPr>
          <w:rFonts w:hint="eastAsia"/>
          <w:rtl/>
        </w:rPr>
        <w:t>את</w:t>
      </w:r>
      <w:r>
        <w:rPr>
          <w:rtl/>
        </w:rPr>
        <w:t xml:space="preserve"> </w:t>
      </w:r>
      <w:r>
        <w:rPr>
          <w:rFonts w:hint="eastAsia"/>
          <w:rtl/>
        </w:rPr>
        <w:t>עונשו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w:t>
      </w:r>
      <w:r>
        <w:rPr>
          <w:rtl/>
        </w:rPr>
        <w:t xml:space="preserve">-13 </w:t>
      </w:r>
      <w:r>
        <w:rPr>
          <w:rFonts w:hint="eastAsia"/>
          <w:rtl/>
        </w:rPr>
        <w:t>חודשים</w:t>
      </w:r>
      <w:r>
        <w:rPr>
          <w:rtl/>
        </w:rPr>
        <w:t>.</w:t>
      </w:r>
    </w:p>
    <w:p w14:paraId="21A12AC1" w14:textId="77777777" w:rsidR="00B97FA6" w:rsidRDefault="00032BF4">
      <w:pPr>
        <w:pStyle w:val="a0"/>
        <w:numPr>
          <w:ilvl w:val="0"/>
          <w:numId w:val="0"/>
        </w:numPr>
        <w:ind w:left="1440" w:hanging="720"/>
        <w:jc w:val="both"/>
      </w:pPr>
      <w:r>
        <w:rPr>
          <w:rFonts w:hint="eastAsia"/>
          <w:rtl/>
        </w:rPr>
        <w:t>ג</w:t>
      </w:r>
      <w:r>
        <w:rPr>
          <w:rtl/>
        </w:rPr>
        <w:t>.</w:t>
      </w:r>
      <w:r>
        <w:rPr>
          <w:rtl/>
        </w:rPr>
        <w:tab/>
      </w:r>
      <w:r>
        <w:rPr>
          <w:rFonts w:hint="eastAsia"/>
          <w:rtl/>
        </w:rPr>
        <w:t>ב</w:t>
      </w:r>
      <w:hyperlink r:id="rId20" w:history="1">
        <w:r w:rsidR="00500A44" w:rsidRPr="00500A44">
          <w:rPr>
            <w:rStyle w:val="Hyperlink"/>
            <w:rtl/>
          </w:rPr>
          <w:t>עפ"ג (מח' מרכז) 26995-02-10</w:t>
        </w:r>
      </w:hyperlink>
      <w:r>
        <w:rPr>
          <w:rtl/>
        </w:rPr>
        <w:t xml:space="preserve"> </w:t>
      </w:r>
      <w:r>
        <w:rPr>
          <w:rFonts w:hint="eastAsia"/>
          <w:b/>
          <w:bCs/>
          <w:rtl/>
        </w:rPr>
        <w:t>אבו</w:t>
      </w:r>
      <w:r>
        <w:rPr>
          <w:b/>
          <w:bCs/>
          <w:rtl/>
        </w:rPr>
        <w:t xml:space="preserve"> </w:t>
      </w:r>
      <w:r>
        <w:rPr>
          <w:rFonts w:hint="eastAsia"/>
          <w:b/>
          <w:bCs/>
          <w:rtl/>
        </w:rPr>
        <w:t>קשק</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(13.6.10), </w:t>
      </w:r>
      <w:r>
        <w:rPr>
          <w:rFonts w:hint="eastAsia"/>
          <w:rtl/>
        </w:rPr>
        <w:t>נדחה</w:t>
      </w:r>
      <w:r>
        <w:rPr>
          <w:rtl/>
        </w:rPr>
        <w:t xml:space="preserve"> </w:t>
      </w:r>
      <w:r>
        <w:rPr>
          <w:rFonts w:hint="eastAsia"/>
          <w:rtl/>
        </w:rPr>
        <w:t>ערעורו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אשר</w:t>
      </w:r>
      <w:r>
        <w:rPr>
          <w:rtl/>
        </w:rPr>
        <w:t xml:space="preserve"> </w:t>
      </w:r>
      <w:r>
        <w:rPr>
          <w:rFonts w:hint="eastAsia"/>
          <w:rtl/>
        </w:rPr>
        <w:t>הורשע</w:t>
      </w:r>
      <w:r>
        <w:rPr>
          <w:rtl/>
        </w:rPr>
        <w:t xml:space="preserve"> </w:t>
      </w:r>
      <w:r>
        <w:rPr>
          <w:rFonts w:hint="eastAsia"/>
          <w:rtl/>
        </w:rPr>
        <w:t>בבית</w:t>
      </w:r>
      <w:r>
        <w:rPr>
          <w:rtl/>
        </w:rPr>
        <w:t>-</w:t>
      </w:r>
      <w:r>
        <w:rPr>
          <w:rFonts w:hint="eastAsia"/>
          <w:rtl/>
        </w:rPr>
        <w:t>משפט</w:t>
      </w:r>
      <w:r>
        <w:rPr>
          <w:rtl/>
        </w:rPr>
        <w:t xml:space="preserve"> </w:t>
      </w:r>
      <w:r>
        <w:rPr>
          <w:rFonts w:hint="eastAsia"/>
          <w:rtl/>
        </w:rPr>
        <w:t>השלום</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הסעה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ניסיון</w:t>
      </w:r>
      <w:r>
        <w:rPr>
          <w:rtl/>
        </w:rPr>
        <w:t xml:space="preserve"> </w:t>
      </w:r>
      <w:r>
        <w:rPr>
          <w:rFonts w:hint="eastAsia"/>
          <w:rtl/>
        </w:rPr>
        <w:t>הסעה</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הסעת</w:t>
      </w:r>
      <w:r>
        <w:rPr>
          <w:rtl/>
        </w:rPr>
        <w:t xml:space="preserve"> </w:t>
      </w:r>
      <w:r>
        <w:rPr>
          <w:rFonts w:hint="eastAsia"/>
          <w:rtl/>
        </w:rPr>
        <w:t>נוסע</w:t>
      </w:r>
      <w:r>
        <w:rPr>
          <w:rtl/>
        </w:rPr>
        <w:t xml:space="preserve"> </w:t>
      </w:r>
      <w:r>
        <w:rPr>
          <w:rFonts w:hint="eastAsia"/>
          <w:rtl/>
        </w:rPr>
        <w:t>בשכר</w:t>
      </w:r>
      <w:r>
        <w:rPr>
          <w:rtl/>
        </w:rPr>
        <w:t xml:space="preserve"> </w:t>
      </w:r>
      <w:r>
        <w:rPr>
          <w:rFonts w:hint="eastAsia"/>
          <w:rtl/>
        </w:rPr>
        <w:t>ועבירות</w:t>
      </w:r>
      <w:r>
        <w:rPr>
          <w:rtl/>
        </w:rPr>
        <w:t xml:space="preserve"> </w:t>
      </w:r>
      <w:r>
        <w:rPr>
          <w:rFonts w:hint="eastAsia"/>
          <w:rtl/>
        </w:rPr>
        <w:t>נלוות</w:t>
      </w:r>
      <w:r>
        <w:rPr>
          <w:rtl/>
        </w:rPr>
        <w:t xml:space="preserve">. </w:t>
      </w:r>
      <w:r>
        <w:rPr>
          <w:rFonts w:hint="eastAsia"/>
          <w:rtl/>
        </w:rPr>
        <w:t>בית</w:t>
      </w:r>
      <w:r>
        <w:rPr>
          <w:rtl/>
        </w:rPr>
        <w:t>-</w:t>
      </w:r>
      <w:r>
        <w:rPr>
          <w:rFonts w:hint="eastAsia"/>
          <w:rtl/>
        </w:rPr>
        <w:t>משפט</w:t>
      </w:r>
      <w:r>
        <w:rPr>
          <w:rtl/>
        </w:rPr>
        <w:t xml:space="preserve"> </w:t>
      </w:r>
      <w:r>
        <w:rPr>
          <w:rFonts w:hint="eastAsia"/>
          <w:rtl/>
        </w:rPr>
        <w:t>השלום</w:t>
      </w:r>
      <w:r>
        <w:rPr>
          <w:rtl/>
        </w:rPr>
        <w:t xml:space="preserve"> </w:t>
      </w:r>
      <w:r>
        <w:rPr>
          <w:rFonts w:hint="eastAsia"/>
          <w:rtl/>
        </w:rPr>
        <w:t>גזר</w:t>
      </w:r>
      <w:r>
        <w:rPr>
          <w:rtl/>
        </w:rPr>
        <w:t xml:space="preserve"> </w:t>
      </w:r>
      <w:r>
        <w:rPr>
          <w:rFonts w:hint="eastAsia"/>
          <w:rtl/>
        </w:rPr>
        <w:t>על</w:t>
      </w:r>
      <w:r>
        <w:rPr>
          <w:rtl/>
        </w:rPr>
        <w:t xml:space="preserve"> </w:t>
      </w:r>
      <w:r>
        <w:rPr>
          <w:rFonts w:hint="eastAsia"/>
          <w:rtl/>
        </w:rPr>
        <w:t>הנאשם</w:t>
      </w:r>
      <w:r>
        <w:rPr>
          <w:rtl/>
        </w:rPr>
        <w:t xml:space="preserve"> 7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בית</w:t>
      </w:r>
      <w:r>
        <w:rPr>
          <w:rtl/>
        </w:rPr>
        <w:t>-</w:t>
      </w:r>
      <w:r>
        <w:rPr>
          <w:rFonts w:hint="eastAsia"/>
          <w:rtl/>
        </w:rPr>
        <w:t>המשפט</w:t>
      </w:r>
      <w:r>
        <w:rPr>
          <w:rtl/>
        </w:rPr>
        <w:t xml:space="preserve"> </w:t>
      </w:r>
      <w:r>
        <w:rPr>
          <w:rFonts w:hint="eastAsia"/>
          <w:rtl/>
        </w:rPr>
        <w:t>המחוזי</w:t>
      </w:r>
      <w:r>
        <w:rPr>
          <w:rtl/>
        </w:rPr>
        <w:t xml:space="preserve"> </w:t>
      </w:r>
      <w:r>
        <w:rPr>
          <w:rFonts w:hint="eastAsia"/>
          <w:rtl/>
        </w:rPr>
        <w:t>דחה</w:t>
      </w:r>
      <w:r>
        <w:rPr>
          <w:rtl/>
        </w:rPr>
        <w:t xml:space="preserve"> </w:t>
      </w:r>
      <w:r>
        <w:rPr>
          <w:rFonts w:hint="eastAsia"/>
          <w:rtl/>
        </w:rPr>
        <w:t>את</w:t>
      </w:r>
      <w:r>
        <w:rPr>
          <w:rtl/>
        </w:rPr>
        <w:t xml:space="preserve"> </w:t>
      </w:r>
      <w:r>
        <w:rPr>
          <w:rFonts w:hint="eastAsia"/>
          <w:rtl/>
        </w:rPr>
        <w:t>הערעור</w:t>
      </w:r>
      <w:r>
        <w:rPr>
          <w:rtl/>
        </w:rPr>
        <w:t xml:space="preserve"> </w:t>
      </w:r>
      <w:r>
        <w:rPr>
          <w:rFonts w:hint="eastAsia"/>
          <w:rtl/>
        </w:rPr>
        <w:t>והותיר</w:t>
      </w:r>
      <w:r>
        <w:rPr>
          <w:rtl/>
        </w:rPr>
        <w:t xml:space="preserve"> </w:t>
      </w:r>
      <w:r>
        <w:rPr>
          <w:rFonts w:hint="eastAsia"/>
          <w:rtl/>
        </w:rPr>
        <w:t>את</w:t>
      </w:r>
      <w:r>
        <w:rPr>
          <w:rtl/>
        </w:rPr>
        <w:t xml:space="preserve"> </w:t>
      </w:r>
      <w:r>
        <w:rPr>
          <w:rFonts w:hint="eastAsia"/>
          <w:rtl/>
        </w:rPr>
        <w:t>העונש</w:t>
      </w:r>
      <w:r>
        <w:rPr>
          <w:rtl/>
        </w:rPr>
        <w:t xml:space="preserve"> </w:t>
      </w:r>
      <w:r>
        <w:rPr>
          <w:rFonts w:hint="eastAsia"/>
          <w:rtl/>
        </w:rPr>
        <w:t>על</w:t>
      </w:r>
      <w:r>
        <w:rPr>
          <w:rtl/>
        </w:rPr>
        <w:t xml:space="preserve"> </w:t>
      </w:r>
      <w:r>
        <w:rPr>
          <w:rFonts w:hint="eastAsia"/>
          <w:rtl/>
        </w:rPr>
        <w:t>כנו</w:t>
      </w:r>
      <w:r>
        <w:rPr>
          <w:rtl/>
        </w:rPr>
        <w:t>.</w:t>
      </w:r>
    </w:p>
    <w:p w14:paraId="3EF1E5C9" w14:textId="77777777" w:rsidR="00B97FA6" w:rsidRDefault="00032BF4">
      <w:pPr>
        <w:pStyle w:val="a"/>
        <w:numPr>
          <w:ilvl w:val="0"/>
          <w:numId w:val="0"/>
        </w:numPr>
        <w:ind w:left="1440" w:right="0" w:hanging="692"/>
        <w:jc w:val="both"/>
        <w:rPr>
          <w:rStyle w:val="default"/>
          <w:rFonts w:cs="David"/>
          <w:sz w:val="24"/>
          <w:szCs w:val="24"/>
          <w:rtl/>
        </w:rPr>
      </w:pPr>
      <w:r>
        <w:rPr>
          <w:rStyle w:val="default"/>
          <w:rFonts w:cs="David"/>
          <w:sz w:val="24"/>
          <w:szCs w:val="24"/>
          <w:rtl/>
        </w:rPr>
        <w:t>ד.</w:t>
      </w:r>
      <w:r>
        <w:rPr>
          <w:rStyle w:val="default"/>
          <w:rFonts w:cs="David"/>
          <w:sz w:val="24"/>
          <w:szCs w:val="24"/>
          <w:rtl/>
        </w:rPr>
        <w:tab/>
        <w:t>ב</w:t>
      </w:r>
      <w:hyperlink r:id="rId21" w:history="1">
        <w:r w:rsidR="00500A44" w:rsidRPr="00500A44">
          <w:rPr>
            <w:rStyle w:val="Hyperlink"/>
            <w:rtl/>
          </w:rPr>
          <w:t>ת"פ (פ"ת) 404-12</w:t>
        </w:r>
      </w:hyperlink>
      <w:r>
        <w:rPr>
          <w:rStyle w:val="default"/>
          <w:rFonts w:cs="David"/>
          <w:sz w:val="24"/>
          <w:szCs w:val="24"/>
          <w:rtl/>
        </w:rPr>
        <w:t xml:space="preserve"> </w:t>
      </w:r>
      <w:r>
        <w:rPr>
          <w:rStyle w:val="default"/>
          <w:rFonts w:cs="David"/>
          <w:b/>
          <w:bCs/>
          <w:sz w:val="24"/>
          <w:szCs w:val="24"/>
          <w:rtl/>
        </w:rPr>
        <w:t>מדינת ישראל נ' הבל</w:t>
      </w:r>
      <w:r>
        <w:rPr>
          <w:rStyle w:val="default"/>
          <w:rFonts w:cs="David"/>
          <w:sz w:val="24"/>
          <w:szCs w:val="24"/>
          <w:rtl/>
        </w:rPr>
        <w:t xml:space="preserve"> (5.3.13), הורשע הנאשם על-פי הודאתו בעבירות של הסעה שלא כדין, התנגדות למעצר, נהיגה בפזיזות ורשלנות, ועבירות נלוות, ונדון ל-13 חודשי מאסר בפועל. </w:t>
      </w:r>
    </w:p>
    <w:p w14:paraId="61092849" w14:textId="77777777" w:rsidR="00B97FA6" w:rsidRDefault="00032BF4">
      <w:pPr>
        <w:pStyle w:val="a"/>
        <w:numPr>
          <w:ilvl w:val="0"/>
          <w:numId w:val="0"/>
        </w:numPr>
        <w:ind w:left="1440" w:right="0" w:hanging="692"/>
        <w:jc w:val="both"/>
        <w:rPr>
          <w:rStyle w:val="default"/>
          <w:rFonts w:cs="David"/>
          <w:sz w:val="24"/>
          <w:szCs w:val="24"/>
          <w:rtl/>
        </w:rPr>
      </w:pPr>
      <w:r>
        <w:rPr>
          <w:rStyle w:val="default"/>
          <w:rFonts w:cs="David"/>
          <w:sz w:val="24"/>
          <w:szCs w:val="24"/>
          <w:rtl/>
        </w:rPr>
        <w:t>ה.</w:t>
      </w:r>
      <w:r>
        <w:rPr>
          <w:rStyle w:val="default"/>
          <w:rFonts w:cs="David"/>
          <w:sz w:val="24"/>
          <w:szCs w:val="24"/>
          <w:rtl/>
        </w:rPr>
        <w:tab/>
        <w:t>ב</w:t>
      </w:r>
      <w:hyperlink r:id="rId22" w:history="1">
        <w:r w:rsidR="00500A44" w:rsidRPr="00500A44">
          <w:rPr>
            <w:rStyle w:val="Hyperlink"/>
            <w:rtl/>
          </w:rPr>
          <w:t>ת"פ (פ"ת) 2649-10-12</w:t>
        </w:r>
      </w:hyperlink>
      <w:r>
        <w:rPr>
          <w:rStyle w:val="default"/>
          <w:rFonts w:cs="David"/>
          <w:sz w:val="24"/>
          <w:szCs w:val="24"/>
          <w:rtl/>
        </w:rPr>
        <w:t xml:space="preserve"> </w:t>
      </w:r>
      <w:r>
        <w:rPr>
          <w:rStyle w:val="default"/>
          <w:rFonts w:cs="David"/>
          <w:b/>
          <w:bCs/>
          <w:sz w:val="24"/>
          <w:szCs w:val="24"/>
          <w:rtl/>
        </w:rPr>
        <w:t>מדינת ישראל נ' עיסא</w:t>
      </w:r>
      <w:r>
        <w:rPr>
          <w:rStyle w:val="default"/>
          <w:rFonts w:cs="David"/>
          <w:sz w:val="24"/>
          <w:szCs w:val="24"/>
          <w:rtl/>
        </w:rPr>
        <w:t xml:space="preserve"> (23.1.13), הורשע הנאשם על-פי הודאתו בביצוע עבירות של הסעה שלא כדין, מעשה פזיזות ורשלנות, התנגדות בכוח למעצר, הפרעה לשוטר בשעת מילוי תפקידו ועבירות נלוות, ונדון ל-13 חודשי מאסר בפועל.</w:t>
      </w:r>
    </w:p>
    <w:p w14:paraId="375B514F" w14:textId="77777777" w:rsidR="00B97FA6" w:rsidRDefault="00032BF4">
      <w:pPr>
        <w:pStyle w:val="a"/>
        <w:numPr>
          <w:ilvl w:val="0"/>
          <w:numId w:val="0"/>
        </w:numPr>
        <w:ind w:left="1440" w:right="0" w:hanging="692"/>
        <w:jc w:val="both"/>
        <w:rPr>
          <w:rStyle w:val="default"/>
          <w:rFonts w:cs="David"/>
          <w:sz w:val="24"/>
          <w:szCs w:val="24"/>
          <w:rtl/>
        </w:rPr>
      </w:pPr>
      <w:r>
        <w:rPr>
          <w:rStyle w:val="default"/>
          <w:rFonts w:cs="David"/>
          <w:sz w:val="24"/>
          <w:szCs w:val="24"/>
          <w:rtl/>
        </w:rPr>
        <w:t>ו.</w:t>
      </w:r>
      <w:r>
        <w:rPr>
          <w:rStyle w:val="default"/>
          <w:rFonts w:cs="David"/>
          <w:sz w:val="24"/>
          <w:szCs w:val="24"/>
          <w:rtl/>
        </w:rPr>
        <w:tab/>
        <w:t>ב</w:t>
      </w:r>
      <w:hyperlink r:id="rId23" w:history="1">
        <w:r w:rsidR="00500A44" w:rsidRPr="00500A44">
          <w:rPr>
            <w:rStyle w:val="Hyperlink"/>
            <w:rtl/>
          </w:rPr>
          <w:t>ת"פ (כ"ס) 27565-09-10</w:t>
        </w:r>
      </w:hyperlink>
      <w:r>
        <w:rPr>
          <w:rStyle w:val="default"/>
          <w:rFonts w:cs="David"/>
          <w:sz w:val="24"/>
          <w:szCs w:val="24"/>
          <w:rtl/>
        </w:rPr>
        <w:t xml:space="preserve"> </w:t>
      </w:r>
      <w:r>
        <w:rPr>
          <w:rStyle w:val="default"/>
          <w:rFonts w:cs="David"/>
          <w:b/>
          <w:bCs/>
          <w:sz w:val="24"/>
          <w:szCs w:val="24"/>
          <w:rtl/>
        </w:rPr>
        <w:t>מדינת ישראל נ' ג'אבר</w:t>
      </w:r>
      <w:r>
        <w:rPr>
          <w:rStyle w:val="default"/>
          <w:rFonts w:cs="David"/>
          <w:sz w:val="24"/>
          <w:szCs w:val="24"/>
          <w:rtl/>
        </w:rPr>
        <w:t xml:space="preserve"> (13.3.13), הורשע הנאשם בהתאם להודאתו בביצוע עבירות של ניסיון הסעה שלא כדין בנסיבות מחמירות, הפרעה לעובד ציבור, נהיגה פוחזת ברכב, הסעת נוסעים בשכר, ועבירות נלוות, ונדון למאסר בפועל למשך 12 חודשים.</w:t>
      </w:r>
    </w:p>
    <w:p w14:paraId="454B26E7" w14:textId="77777777" w:rsidR="00B97FA6" w:rsidRDefault="00032BF4">
      <w:pPr>
        <w:pStyle w:val="a"/>
        <w:numPr>
          <w:ilvl w:val="0"/>
          <w:numId w:val="0"/>
        </w:numPr>
        <w:ind w:left="1440" w:right="0" w:hanging="692"/>
        <w:jc w:val="both"/>
        <w:rPr>
          <w:rStyle w:val="default"/>
          <w:rFonts w:cs="David"/>
          <w:sz w:val="24"/>
          <w:szCs w:val="24"/>
          <w:rtl/>
        </w:rPr>
      </w:pPr>
      <w:r>
        <w:rPr>
          <w:rStyle w:val="default"/>
          <w:rFonts w:cs="David"/>
          <w:sz w:val="24"/>
          <w:szCs w:val="24"/>
          <w:rtl/>
        </w:rPr>
        <w:t>ז.</w:t>
      </w:r>
      <w:r>
        <w:rPr>
          <w:rStyle w:val="default"/>
          <w:rFonts w:cs="David"/>
          <w:sz w:val="24"/>
          <w:szCs w:val="24"/>
          <w:rtl/>
        </w:rPr>
        <w:tab/>
        <w:t>ב</w:t>
      </w:r>
      <w:r w:rsidRPr="00B35229">
        <w:rPr>
          <w:rStyle w:val="default"/>
          <w:rFonts w:cs="David"/>
          <w:color w:val="000000"/>
          <w:sz w:val="24"/>
          <w:szCs w:val="24"/>
          <w:rtl/>
        </w:rPr>
        <w:t>ת"פ (פ"ת) 3278-07</w:t>
      </w:r>
      <w:r>
        <w:rPr>
          <w:rStyle w:val="default"/>
          <w:rFonts w:cs="David"/>
          <w:sz w:val="24"/>
          <w:szCs w:val="24"/>
          <w:rtl/>
        </w:rPr>
        <w:t xml:space="preserve"> </w:t>
      </w:r>
      <w:r>
        <w:rPr>
          <w:rStyle w:val="default"/>
          <w:rFonts w:cs="David"/>
          <w:b/>
          <w:bCs/>
          <w:sz w:val="24"/>
          <w:szCs w:val="24"/>
          <w:rtl/>
        </w:rPr>
        <w:t>מדינת ישראל נ' דגאגמה</w:t>
      </w:r>
      <w:r>
        <w:rPr>
          <w:rStyle w:val="default"/>
          <w:rFonts w:cs="David"/>
          <w:sz w:val="24"/>
          <w:szCs w:val="24"/>
          <w:rtl/>
        </w:rPr>
        <w:t xml:space="preserve"> (5.6.08), הורשע הנאשם על-פי הודאתו, בשלושה כתבי אישום, בעבירות של הסעה שלא כדין, גרימת תאונת דרכים, הכשלת שוטר, נהיגה בחוסר זהירות והפרת הוראה חוקית (2 עבירות), ונדון ל-5 חודשי מאסר בפועל. </w:t>
      </w:r>
    </w:p>
    <w:p w14:paraId="6F2058A3" w14:textId="77777777" w:rsidR="00B97FA6" w:rsidRDefault="00032BF4">
      <w:pPr>
        <w:pStyle w:val="a"/>
        <w:numPr>
          <w:ilvl w:val="0"/>
          <w:numId w:val="0"/>
        </w:numPr>
        <w:ind w:left="1440" w:right="0" w:hanging="692"/>
        <w:jc w:val="both"/>
        <w:rPr>
          <w:rStyle w:val="default"/>
          <w:rFonts w:cs="David"/>
          <w:sz w:val="24"/>
          <w:szCs w:val="24"/>
          <w:rtl/>
        </w:rPr>
      </w:pPr>
      <w:r>
        <w:rPr>
          <w:rStyle w:val="default"/>
          <w:rFonts w:cs="David"/>
          <w:sz w:val="24"/>
          <w:szCs w:val="24"/>
          <w:rtl/>
        </w:rPr>
        <w:t>ח.</w:t>
      </w:r>
      <w:r>
        <w:rPr>
          <w:rStyle w:val="default"/>
          <w:rFonts w:cs="David"/>
          <w:sz w:val="24"/>
          <w:szCs w:val="24"/>
          <w:rtl/>
        </w:rPr>
        <w:tab/>
        <w:t>ב</w:t>
      </w:r>
      <w:hyperlink r:id="rId24" w:history="1">
        <w:r w:rsidR="00500A44" w:rsidRPr="00500A44">
          <w:rPr>
            <w:rStyle w:val="Hyperlink"/>
            <w:rtl/>
          </w:rPr>
          <w:t>ת"פ (ב"ש) 48835-06-12</w:t>
        </w:r>
      </w:hyperlink>
      <w:r>
        <w:rPr>
          <w:rStyle w:val="default"/>
          <w:rFonts w:cs="David"/>
          <w:sz w:val="24"/>
          <w:szCs w:val="24"/>
          <w:rtl/>
        </w:rPr>
        <w:t xml:space="preserve"> </w:t>
      </w:r>
      <w:r>
        <w:rPr>
          <w:rStyle w:val="default"/>
          <w:rFonts w:cs="David"/>
          <w:b/>
          <w:bCs/>
          <w:sz w:val="24"/>
          <w:szCs w:val="24"/>
          <w:rtl/>
        </w:rPr>
        <w:t>מדינת ישראל נ' אלנבארי</w:t>
      </w:r>
      <w:r>
        <w:rPr>
          <w:rStyle w:val="default"/>
          <w:rFonts w:cs="David"/>
          <w:sz w:val="24"/>
          <w:szCs w:val="24"/>
          <w:rtl/>
        </w:rPr>
        <w:t xml:space="preserve"> (26.2.13), הורשע הנאשם בעבירות של הסעה שלא כדין ובניסיון הפרעה לשוטר בשעת מילוי תפקידו, ונדון ל-6 חודשי מאסר בפועל לריצוי בדרך של עבודות שירות.</w:t>
      </w:r>
    </w:p>
    <w:p w14:paraId="46F5548F" w14:textId="77777777" w:rsidR="00B97FA6" w:rsidRDefault="00032BF4">
      <w:pPr>
        <w:pStyle w:val="a"/>
        <w:numPr>
          <w:ilvl w:val="0"/>
          <w:numId w:val="0"/>
        </w:numPr>
        <w:ind w:left="1440" w:right="0" w:hanging="692"/>
        <w:jc w:val="both"/>
        <w:rPr>
          <w:rStyle w:val="default"/>
          <w:rFonts w:cs="David"/>
          <w:sz w:val="24"/>
          <w:szCs w:val="24"/>
          <w:rtl/>
        </w:rPr>
      </w:pPr>
      <w:r>
        <w:rPr>
          <w:rStyle w:val="default"/>
          <w:rFonts w:cs="David"/>
          <w:sz w:val="24"/>
          <w:szCs w:val="24"/>
          <w:rtl/>
        </w:rPr>
        <w:t>ט.</w:t>
      </w:r>
      <w:r>
        <w:rPr>
          <w:rStyle w:val="default"/>
          <w:rFonts w:cs="David"/>
          <w:sz w:val="24"/>
          <w:szCs w:val="24"/>
          <w:rtl/>
        </w:rPr>
        <w:tab/>
        <w:t>ב</w:t>
      </w:r>
      <w:hyperlink r:id="rId25" w:history="1">
        <w:r w:rsidR="00500A44" w:rsidRPr="00500A44">
          <w:rPr>
            <w:rStyle w:val="Hyperlink"/>
            <w:rtl/>
          </w:rPr>
          <w:t>ת"פ (ק"ג) 23334-03-11</w:t>
        </w:r>
      </w:hyperlink>
      <w:r>
        <w:rPr>
          <w:rStyle w:val="default"/>
          <w:rFonts w:cs="David"/>
          <w:sz w:val="24"/>
          <w:szCs w:val="24"/>
          <w:rtl/>
        </w:rPr>
        <w:t xml:space="preserve"> </w:t>
      </w:r>
      <w:r>
        <w:rPr>
          <w:rStyle w:val="default"/>
          <w:rFonts w:cs="David"/>
          <w:b/>
          <w:bCs/>
          <w:sz w:val="24"/>
          <w:szCs w:val="24"/>
          <w:rtl/>
        </w:rPr>
        <w:t>מדינת ישראל נ' אפינש</w:t>
      </w:r>
      <w:r>
        <w:rPr>
          <w:rStyle w:val="default"/>
          <w:rFonts w:cs="David"/>
          <w:sz w:val="24"/>
          <w:szCs w:val="24"/>
          <w:rtl/>
        </w:rPr>
        <w:t xml:space="preserve"> (14.6.12), הורשע הנאשם בביצוע עבירות של הסעה שלא כדין, נהיגה פוחזת והכשלת שוטר, ונדון ל-6 חודשי מאסר בפועל לריצוי בדרך של עבודות שירות.</w:t>
      </w:r>
    </w:p>
    <w:p w14:paraId="4CB9C8CA" w14:textId="77777777" w:rsidR="00B97FA6" w:rsidRDefault="00032BF4">
      <w:pPr>
        <w:pStyle w:val="a0"/>
        <w:jc w:val="both"/>
        <w:rPr>
          <w:rStyle w:val="default"/>
          <w:rFonts w:cs="David"/>
          <w:sz w:val="24"/>
          <w:szCs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r>
        <w:rPr>
          <w:rFonts w:hint="eastAsia"/>
          <w:rtl/>
        </w:rPr>
        <w:t>סעיף</w:t>
      </w:r>
      <w:r>
        <w:rPr>
          <w:rtl/>
        </w:rPr>
        <w:t xml:space="preserve"> 40 </w:t>
      </w:r>
      <w:r>
        <w:rPr>
          <w:rFonts w:hint="eastAsia"/>
          <w:rtl/>
        </w:rPr>
        <w:t>ט</w:t>
      </w:r>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0E58DB3B"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הנזק שהיה צפוי להיגרם מביצוע העבירה</w:t>
      </w:r>
      <w:r>
        <w:rPr>
          <w:rStyle w:val="default"/>
          <w:rFonts w:cs="David"/>
          <w:sz w:val="24"/>
          <w:szCs w:val="24"/>
          <w:rtl/>
        </w:rPr>
        <w:t>; התנהגותו של הנאשם הייתה עלולה לגרום לנזק רב לציבור המשתמשים בדרך.</w:t>
      </w:r>
    </w:p>
    <w:p w14:paraId="01DF24DA"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הנזק שנגרם מביצוע העבירה</w:t>
      </w:r>
      <w:r>
        <w:rPr>
          <w:rStyle w:val="default"/>
          <w:rFonts w:cs="David"/>
          <w:sz w:val="24"/>
          <w:szCs w:val="24"/>
          <w:rtl/>
        </w:rPr>
        <w:t xml:space="preserve">; כתוצאה ממעשיו של הנאשם ומהתנגשותו ברכב אחר, נגרמו לבתה של המתלוננת כאבי בטן והיא פונתה לבית-החולים "מאיר". כמו כן, נגרם נזק לרכב עצמו. </w:t>
      </w:r>
    </w:p>
    <w:p w14:paraId="68957E6F"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הסיבות שהביאו את הנאשם לבצע את העבירה</w:t>
      </w:r>
      <w:r>
        <w:rPr>
          <w:rStyle w:val="default"/>
          <w:rFonts w:cs="David"/>
          <w:sz w:val="24"/>
          <w:szCs w:val="24"/>
          <w:rtl/>
        </w:rPr>
        <w:t>; הנאשם ביצע את עבירת ההסעה שלא כדין עבור בצע כסף.</w:t>
      </w:r>
    </w:p>
    <w:p w14:paraId="4A204DDB" w14:textId="77777777" w:rsidR="00B97FA6" w:rsidRDefault="00032BF4">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26" w:history="1">
        <w:r w:rsidR="00500A44" w:rsidRPr="00500A44">
          <w:rPr>
            <w:rStyle w:val="Hyperlink"/>
            <w:rtl/>
          </w:rPr>
          <w:t>חוק העונשין</w:t>
        </w:r>
      </w:hyperlink>
      <w:r>
        <w:rPr>
          <w:rtl/>
        </w:rPr>
        <w:t xml:space="preserve"> (</w:t>
      </w:r>
      <w:r>
        <w:rPr>
          <w:rFonts w:hint="eastAsia"/>
          <w:rtl/>
        </w:rPr>
        <w:t>סעיף</w:t>
      </w:r>
      <w:r>
        <w:rPr>
          <w:rtl/>
        </w:rPr>
        <w:t xml:space="preserve"> 40 </w:t>
      </w:r>
      <w:r>
        <w:rPr>
          <w:rFonts w:hint="eastAsia"/>
          <w:rtl/>
        </w:rPr>
        <w:t>יג</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מעונש</w:t>
      </w:r>
      <w:r>
        <w:rPr>
          <w:rtl/>
        </w:rPr>
        <w:t xml:space="preserve"> </w:t>
      </w:r>
      <w:r>
        <w:rPr>
          <w:rFonts w:hint="eastAsia"/>
          <w:rtl/>
        </w:rPr>
        <w:t>מאסר</w:t>
      </w:r>
      <w:r>
        <w:rPr>
          <w:rtl/>
        </w:rPr>
        <w:t xml:space="preserve"> </w:t>
      </w:r>
      <w:r>
        <w:rPr>
          <w:rFonts w:hint="eastAsia"/>
          <w:rtl/>
        </w:rPr>
        <w:t>לריצוי</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ועד</w:t>
      </w:r>
      <w:r>
        <w:rPr>
          <w:rtl/>
        </w:rPr>
        <w:t xml:space="preserve"> </w:t>
      </w:r>
      <w:r>
        <w:rPr>
          <w:rFonts w:hint="eastAsia"/>
          <w:rtl/>
        </w:rPr>
        <w:t>ל</w:t>
      </w:r>
      <w:r>
        <w:rPr>
          <w:rtl/>
        </w:rPr>
        <w:t xml:space="preserve">-18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545799C2" w14:textId="77777777" w:rsidR="00B97FA6" w:rsidRDefault="00032BF4">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שיקול</w:t>
      </w:r>
      <w:r>
        <w:rPr>
          <w:rtl/>
        </w:rPr>
        <w:t xml:space="preserve"> </w:t>
      </w:r>
      <w:r>
        <w:rPr>
          <w:rFonts w:hint="eastAsia"/>
          <w:rtl/>
        </w:rPr>
        <w:t>ההגנה</w:t>
      </w:r>
      <w:r>
        <w:rPr>
          <w:rtl/>
        </w:rPr>
        <w:t xml:space="preserve"> </w:t>
      </w:r>
      <w:r>
        <w:rPr>
          <w:rFonts w:hint="eastAsia"/>
          <w:rtl/>
        </w:rPr>
        <w:t>על</w:t>
      </w:r>
      <w:r>
        <w:rPr>
          <w:rtl/>
        </w:rPr>
        <w:t xml:space="preserve"> </w:t>
      </w:r>
      <w:r>
        <w:rPr>
          <w:rFonts w:hint="eastAsia"/>
          <w:b/>
          <w:bCs/>
          <w:rtl/>
        </w:rPr>
        <w:t>שלום</w:t>
      </w:r>
      <w:r>
        <w:rPr>
          <w:b/>
          <w:bCs/>
          <w:rtl/>
        </w:rPr>
        <w:t xml:space="preserve"> </w:t>
      </w:r>
      <w:r>
        <w:rPr>
          <w:rFonts w:hint="eastAsia"/>
          <w:b/>
          <w:bCs/>
          <w:rtl/>
        </w:rPr>
        <w:t>הציבור</w:t>
      </w:r>
      <w:r>
        <w:rPr>
          <w:rtl/>
        </w:rPr>
        <w:t xml:space="preserve"> </w:t>
      </w:r>
      <w:r>
        <w:rPr>
          <w:rFonts w:hint="eastAsia"/>
          <w:rtl/>
        </w:rPr>
        <w:t>הינו</w:t>
      </w:r>
      <w:r>
        <w:rPr>
          <w:rtl/>
        </w:rPr>
        <w:t xml:space="preserve"> </w:t>
      </w:r>
      <w:r>
        <w:rPr>
          <w:rFonts w:hint="eastAsia"/>
          <w:rtl/>
        </w:rPr>
        <w:t>ממין</w:t>
      </w:r>
      <w:r>
        <w:rPr>
          <w:rtl/>
        </w:rPr>
        <w:t xml:space="preserve"> </w:t>
      </w:r>
      <w:r>
        <w:rPr>
          <w:rFonts w:hint="eastAsia"/>
          <w:rtl/>
        </w:rPr>
        <w:t>העניין</w:t>
      </w:r>
      <w:r>
        <w:rPr>
          <w:rtl/>
        </w:rPr>
        <w:t xml:space="preserve">, </w:t>
      </w:r>
      <w:r>
        <w:rPr>
          <w:rFonts w:hint="eastAsia"/>
          <w:rtl/>
        </w:rPr>
        <w:t>אך</w:t>
      </w:r>
      <w:r>
        <w:rPr>
          <w:rtl/>
        </w:rPr>
        <w:t xml:space="preserve"> </w:t>
      </w:r>
      <w:r>
        <w:rPr>
          <w:rFonts w:hint="eastAsia"/>
          <w:rtl/>
        </w:rPr>
        <w:t>אינו</w:t>
      </w:r>
      <w:r>
        <w:rPr>
          <w:rtl/>
        </w:rPr>
        <w:t xml:space="preserve"> </w:t>
      </w:r>
      <w:r>
        <w:rPr>
          <w:rFonts w:hint="eastAsia"/>
          <w:rtl/>
        </w:rPr>
        <w:t>מצדיק</w:t>
      </w:r>
      <w:r>
        <w:rPr>
          <w:rtl/>
        </w:rPr>
        <w:t xml:space="preserve"> </w:t>
      </w:r>
      <w:r>
        <w:rPr>
          <w:rFonts w:hint="eastAsia"/>
          <w:rtl/>
        </w:rPr>
        <w:t>חריגה</w:t>
      </w:r>
      <w:r>
        <w:rPr>
          <w:rtl/>
        </w:rPr>
        <w:t xml:space="preserve"> </w:t>
      </w:r>
      <w:r>
        <w:rPr>
          <w:rFonts w:hint="eastAsia"/>
          <w:rtl/>
        </w:rPr>
        <w:t>מהמתחם</w:t>
      </w:r>
      <w:r>
        <w:rPr>
          <w:rtl/>
        </w:rPr>
        <w:t xml:space="preserve">. </w:t>
      </w:r>
      <w:r>
        <w:rPr>
          <w:rFonts w:hint="eastAsia"/>
          <w:b/>
          <w:bCs/>
          <w:rtl/>
        </w:rPr>
        <w:t>השיקול</w:t>
      </w:r>
      <w:r>
        <w:rPr>
          <w:b/>
          <w:bCs/>
          <w:rtl/>
        </w:rPr>
        <w:t xml:space="preserve"> </w:t>
      </w:r>
      <w:r>
        <w:rPr>
          <w:rFonts w:hint="eastAsia"/>
          <w:b/>
          <w:bCs/>
          <w:rtl/>
        </w:rPr>
        <w:t>השיקומי</w:t>
      </w:r>
      <w:r>
        <w:rPr>
          <w:rtl/>
        </w:rPr>
        <w:t xml:space="preserve"> </w:t>
      </w:r>
      <w:r>
        <w:rPr>
          <w:rFonts w:hint="eastAsia"/>
          <w:rtl/>
        </w:rPr>
        <w:t>אינו</w:t>
      </w:r>
      <w:r>
        <w:rPr>
          <w:rtl/>
        </w:rPr>
        <w:t xml:space="preserve"> </w:t>
      </w:r>
      <w:r>
        <w:rPr>
          <w:rFonts w:hint="eastAsia"/>
          <w:rtl/>
        </w:rPr>
        <w:t>ממין</w:t>
      </w:r>
      <w:r>
        <w:rPr>
          <w:rtl/>
        </w:rPr>
        <w:t xml:space="preserve"> </w:t>
      </w:r>
      <w:r>
        <w:rPr>
          <w:rFonts w:hint="eastAsia"/>
          <w:rtl/>
        </w:rPr>
        <w:t>העניין</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לאמור</w:t>
      </w:r>
      <w:r>
        <w:rPr>
          <w:rtl/>
        </w:rPr>
        <w:t xml:space="preserve"> </w:t>
      </w:r>
      <w:r>
        <w:rPr>
          <w:rFonts w:hint="eastAsia"/>
          <w:rtl/>
        </w:rPr>
        <w:t>בתסקיר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אשר</w:t>
      </w:r>
      <w:r>
        <w:rPr>
          <w:rtl/>
        </w:rPr>
        <w:t xml:space="preserve"> </w:t>
      </w:r>
      <w:r>
        <w:rPr>
          <w:rFonts w:hint="eastAsia"/>
          <w:rtl/>
        </w:rPr>
        <w:t>לא</w:t>
      </w:r>
      <w:r>
        <w:rPr>
          <w:rtl/>
        </w:rPr>
        <w:t xml:space="preserve"> </w:t>
      </w:r>
      <w:r>
        <w:rPr>
          <w:rFonts w:hint="eastAsia"/>
          <w:rtl/>
        </w:rPr>
        <w:t>בא</w:t>
      </w:r>
      <w:r>
        <w:rPr>
          <w:rtl/>
        </w:rPr>
        <w:t xml:space="preserve"> </w:t>
      </w:r>
      <w:r>
        <w:rPr>
          <w:rFonts w:hint="eastAsia"/>
          <w:rtl/>
        </w:rPr>
        <w:t>בהמלצה</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p>
    <w:p w14:paraId="3FB28117" w14:textId="77777777" w:rsidR="00B97FA6" w:rsidRDefault="00032BF4">
      <w:pPr>
        <w:pStyle w:val="a0"/>
        <w:jc w:val="both"/>
        <w:rPr>
          <w:rStyle w:val="default"/>
          <w:rFonts w:cs="David"/>
          <w:sz w:val="24"/>
          <w:szCs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40 </w:t>
      </w:r>
      <w:r>
        <w:rPr>
          <w:rFonts w:hint="eastAsia"/>
          <w:rtl/>
        </w:rPr>
        <w:t>יא</w:t>
      </w:r>
      <w:r>
        <w:rPr>
          <w:rtl/>
        </w:rPr>
        <w:t xml:space="preserve">'). </w:t>
      </w:r>
      <w:r>
        <w:rPr>
          <w:rFonts w:hint="eastAsia"/>
          <w:rtl/>
        </w:rPr>
        <w:t>במסגרת</w:t>
      </w:r>
      <w:r>
        <w:rPr>
          <w:rtl/>
        </w:rPr>
        <w:t xml:space="preserve"> </w:t>
      </w:r>
      <w:r>
        <w:rPr>
          <w:rFonts w:hint="eastAsia"/>
          <w:rtl/>
        </w:rPr>
        <w:t>זו</w:t>
      </w:r>
      <w:r>
        <w:rPr>
          <w:rtl/>
        </w:rPr>
        <w:t xml:space="preserve"> </w:t>
      </w:r>
      <w:r>
        <w:rPr>
          <w:rStyle w:val="default"/>
          <w:rFonts w:cs="David"/>
          <w:sz w:val="24"/>
          <w:szCs w:val="24"/>
          <w:rtl/>
        </w:rPr>
        <w:t>מן הראוי ליתן את הדעת לנסיבות הבאות:</w:t>
      </w:r>
    </w:p>
    <w:p w14:paraId="3E0F327C"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הפגיעה של העונש בנאשם, לרבות בשל גילו</w:t>
      </w:r>
      <w:r>
        <w:rPr>
          <w:rStyle w:val="default"/>
          <w:rFonts w:cs="David"/>
          <w:sz w:val="24"/>
          <w:szCs w:val="24"/>
          <w:rtl/>
        </w:rPr>
        <w:t>; הנאשם הינו צעיר לימים, כבן 22, אשר לא ריצה מאסר מאחורי סורג ובריח, ומובן כי מאסר יגרום לפגיעה בו.</w:t>
      </w:r>
    </w:p>
    <w:p w14:paraId="6810A4CC" w14:textId="77777777" w:rsidR="00B97FA6" w:rsidRDefault="00032BF4">
      <w:pPr>
        <w:pStyle w:val="a"/>
        <w:numPr>
          <w:ilvl w:val="1"/>
          <w:numId w:val="4"/>
        </w:numPr>
        <w:tabs>
          <w:tab w:val="clear" w:pos="1620"/>
          <w:tab w:val="num" w:pos="1286"/>
        </w:tabs>
        <w:ind w:left="1286" w:right="0" w:hanging="540"/>
        <w:jc w:val="both"/>
        <w:rPr>
          <w:rStyle w:val="default"/>
          <w:rFonts w:cs="David"/>
          <w:b/>
          <w:bCs/>
          <w:sz w:val="24"/>
          <w:szCs w:val="24"/>
          <w:rtl/>
        </w:rPr>
      </w:pPr>
      <w:r>
        <w:rPr>
          <w:rStyle w:val="default"/>
          <w:rFonts w:cs="David"/>
          <w:b/>
          <w:bCs/>
          <w:sz w:val="24"/>
          <w:szCs w:val="24"/>
          <w:rtl/>
        </w:rPr>
        <w:t>הפגיעה של העונש במשפחתו של הנאשם</w:t>
      </w:r>
      <w:r>
        <w:rPr>
          <w:rStyle w:val="default"/>
          <w:rFonts w:cs="David"/>
          <w:sz w:val="24"/>
          <w:szCs w:val="24"/>
          <w:rtl/>
        </w:rPr>
        <w:t xml:space="preserve">; מובן כי מאסר יפגע אף במשפחת המוצא של הנאשם, וכן בארוסתו. </w:t>
      </w:r>
    </w:p>
    <w:p w14:paraId="618F1992"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נטילת האחריות של הנאשם על מעשיו, וחזרתו למוטב או מאמציו לחזור למוטב</w:t>
      </w:r>
      <w:r>
        <w:rPr>
          <w:rStyle w:val="default"/>
          <w:rFonts w:cs="David"/>
          <w:sz w:val="24"/>
          <w:szCs w:val="24"/>
          <w:rtl/>
        </w:rPr>
        <w:t>; הנאשם הודה במיוחס לו והביע חרטה על מעשיו, אולם על-פי תסקיר שירות המבחן, הנאשם לא גילה תובנה להתנהלותו באירוע העבירה, וכן חווה הנאשם קשיים לבחון לעומק את מניעי התנהגותו והתנהלותו.</w:t>
      </w:r>
    </w:p>
    <w:p w14:paraId="49D4F2B8"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מאמצי הנאשם לתיקון תוצאות העבירה ולפיצוי על הנזק שנגרם בשלה</w:t>
      </w:r>
      <w:r>
        <w:rPr>
          <w:rStyle w:val="default"/>
          <w:rFonts w:cs="David"/>
          <w:sz w:val="24"/>
          <w:szCs w:val="24"/>
          <w:rtl/>
        </w:rPr>
        <w:t xml:space="preserve">; הנאשם </w:t>
      </w:r>
      <w:r>
        <w:rPr>
          <w:rStyle w:val="default"/>
          <w:rFonts w:cs="David" w:hint="cs"/>
          <w:sz w:val="24"/>
          <w:szCs w:val="24"/>
          <w:rtl/>
        </w:rPr>
        <w:t>שילם</w:t>
      </w:r>
      <w:r>
        <w:rPr>
          <w:rStyle w:val="default"/>
          <w:rFonts w:cs="David"/>
          <w:sz w:val="24"/>
          <w:szCs w:val="24"/>
          <w:rtl/>
        </w:rPr>
        <w:t xml:space="preserve"> במסגרת הסדר הטיעון לפיצוי המתלוננת בסך של 6,000 ₪. </w:t>
      </w:r>
    </w:p>
    <w:p w14:paraId="09706047"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נסיבות חיים קשות של הנאשם שהייתה להן השפעה על ביצוע מעשה העבירה</w:t>
      </w:r>
      <w:r>
        <w:rPr>
          <w:rStyle w:val="default"/>
          <w:rFonts w:cs="David"/>
          <w:sz w:val="24"/>
          <w:szCs w:val="24"/>
          <w:rtl/>
        </w:rPr>
        <w:t xml:space="preserve">; הנאשם הינו הבן השלישי מבין שבעה אחים במשפחת מוצאו. אביו כבן 48, סובל ממחלת לב וממחלת האפילפסיה, אינו עובד מזה שנים רבות ומתקיים מקצבת הנכות של הביטוח הלאומי. אביו של הנאשם נשוי מזה 9 שנים לאישה נוספת, אשר ממנה נולדו לו ארבעה ילדים נוספים. אמו של הנאשם כבת 45, עקרת בית. משפחתו של הנאשם סובלת מקשיים כלכליים.  </w:t>
      </w:r>
    </w:p>
    <w:p w14:paraId="372A38B1"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עברו הפלילי של הנאשם או העדרו</w:t>
      </w:r>
      <w:r>
        <w:rPr>
          <w:rStyle w:val="default"/>
          <w:rFonts w:cs="David"/>
          <w:sz w:val="24"/>
          <w:szCs w:val="24"/>
          <w:rtl/>
        </w:rPr>
        <w:t>. הנאשם נעדר עבר פלילי קודם, אך לחובתו 31 הרשעות קודמות בעבירות תעבורה.</w:t>
      </w:r>
    </w:p>
    <w:p w14:paraId="69CDC147" w14:textId="77777777" w:rsidR="00B97FA6" w:rsidRDefault="00032BF4">
      <w:pPr>
        <w:pStyle w:val="a0"/>
        <w:jc w:val="both"/>
        <w:rPr>
          <w:rStyle w:val="default"/>
          <w:rFonts w:cs="David"/>
          <w:sz w:val="24"/>
          <w:szCs w:val="24"/>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Style w:val="default"/>
          <w:rFonts w:cs="David"/>
          <w:sz w:val="24"/>
          <w:szCs w:val="24"/>
          <w:rtl/>
        </w:rPr>
        <w:t xml:space="preserve">כן יש ליתן את הדעת לשיקול </w:t>
      </w:r>
      <w:r>
        <w:rPr>
          <w:rStyle w:val="default"/>
          <w:rFonts w:cs="David"/>
          <w:b/>
          <w:bCs/>
          <w:sz w:val="24"/>
          <w:szCs w:val="24"/>
          <w:rtl/>
        </w:rPr>
        <w:t>הרתעת הרבים</w:t>
      </w:r>
      <w:r>
        <w:rPr>
          <w:rStyle w:val="default"/>
          <w:rFonts w:cs="David"/>
          <w:sz w:val="24"/>
          <w:szCs w:val="24"/>
          <w:rtl/>
        </w:rPr>
        <w:t xml:space="preserve"> בגדרו של המתחם, בשים לב לקלות בה מבוצעת עבירת ההסעה  שלא כדין.</w:t>
      </w:r>
    </w:p>
    <w:p w14:paraId="157CBEFA" w14:textId="77777777" w:rsidR="00B97FA6" w:rsidRDefault="00032BF4">
      <w:pPr>
        <w:pStyle w:val="a0"/>
        <w:jc w:val="both"/>
        <w:rPr>
          <w:rStyle w:val="default"/>
          <w:rFonts w:cs="David"/>
          <w:sz w:val="24"/>
          <w:szCs w:val="24"/>
          <w:rtl/>
        </w:rPr>
      </w:pPr>
      <w:r>
        <w:rPr>
          <w:rStyle w:val="default"/>
          <w:rFonts w:cs="David"/>
          <w:sz w:val="24"/>
          <w:szCs w:val="24"/>
          <w:rtl/>
        </w:rPr>
        <w:t xml:space="preserve">באיזון בין השיקולים השונים, סבורני כי יש לגזור על הנאשם עונש של 7 חודשי מאסר בפועל לריצוי מאחורי סורג ובריח. הסדר הטיעון שאליו הגיעו הצדדים היה בכפוף לתסקיר חיובי, ומשהתסקיר לא היה חיובי, הרי שאין הצדדים כבולים להסדר. בנסיבות האמורות, ולאור התסקיר השלילי, לא קיימת הצדקה להשית עונש בגבולות הסדר הטיעון שהיה מותנה בתסקיר חיובי, אלא מן הראוי להשית על הנאשם מאסר בפועל לריצוי מאחורי סורג ובריח לתקופה משמעותית. </w:t>
      </w:r>
    </w:p>
    <w:p w14:paraId="6DB72BCC" w14:textId="77777777" w:rsidR="00B97FA6" w:rsidRDefault="00032BF4">
      <w:pPr>
        <w:pStyle w:val="a"/>
        <w:numPr>
          <w:ilvl w:val="0"/>
          <w:numId w:val="0"/>
        </w:numPr>
        <w:ind w:right="0"/>
        <w:jc w:val="both"/>
        <w:rPr>
          <w:b/>
          <w:bCs/>
          <w:u w:val="single"/>
          <w:rtl/>
        </w:rPr>
      </w:pPr>
      <w:r>
        <w:rPr>
          <w:b/>
          <w:bCs/>
          <w:u w:val="single"/>
          <w:rtl/>
        </w:rPr>
        <w:t>סוף דבר</w:t>
      </w:r>
    </w:p>
    <w:p w14:paraId="27182D0B" w14:textId="77777777" w:rsidR="00B97FA6" w:rsidRDefault="00032BF4">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6584C341"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Pr>
      </w:pPr>
      <w:r>
        <w:rPr>
          <w:rtl/>
          <w:lang w:eastAsia="he-IL"/>
        </w:rPr>
        <w:t xml:space="preserve">7 </w:t>
      </w:r>
      <w:r>
        <w:rPr>
          <w:rStyle w:val="default"/>
          <w:rFonts w:cs="David"/>
          <w:sz w:val="24"/>
          <w:szCs w:val="24"/>
          <w:rtl/>
        </w:rPr>
        <w:t xml:space="preserve">חודשי מאסר בפועל, בניכוי ימי מעצרו 28.6.12 – 6.7.12. </w:t>
      </w:r>
    </w:p>
    <w:p w14:paraId="314380A9" w14:textId="77777777" w:rsidR="00B97FA6" w:rsidRDefault="00032BF4">
      <w:pPr>
        <w:pStyle w:val="a"/>
        <w:numPr>
          <w:ilvl w:val="0"/>
          <w:numId w:val="0"/>
        </w:numPr>
        <w:ind w:left="1286" w:right="0"/>
        <w:jc w:val="both"/>
        <w:rPr>
          <w:rtl/>
          <w:lang w:eastAsia="he-IL"/>
        </w:rPr>
      </w:pPr>
      <w:r>
        <w:rPr>
          <w:rtl/>
          <w:lang w:eastAsia="he-IL"/>
        </w:rPr>
        <w:t>הנאשם יתייצב למאסרו בבית הסוהר הדרים ביום 1.9.13 עד השעה 10:00, או על פי החלטת שב"ס, כשברשותו תעודת זהות או דרכון.</w:t>
      </w:r>
    </w:p>
    <w:p w14:paraId="05ABAA64" w14:textId="77777777" w:rsidR="00B97FA6" w:rsidRDefault="00032BF4">
      <w:pPr>
        <w:pStyle w:val="a"/>
        <w:numPr>
          <w:ilvl w:val="0"/>
          <w:numId w:val="0"/>
        </w:numPr>
        <w:ind w:left="1286" w:right="0"/>
        <w:jc w:val="both"/>
        <w:rPr>
          <w:rStyle w:val="default"/>
          <w:rFonts w:cs="David"/>
          <w:sz w:val="24"/>
          <w:szCs w:val="24"/>
          <w:rtl/>
        </w:rPr>
      </w:pPr>
      <w:r>
        <w:rPr>
          <w:rtl/>
          <w:lang w:eastAsia="he-IL"/>
        </w:rPr>
        <w:t>על הנאשם לתאם את הכניסה למאסר, כולל האפשרות למיון מוקדם, עם ענף אבחון ומיון של שב"ס, טלפונים: 08-9787377, 08-9787336.</w:t>
      </w:r>
    </w:p>
    <w:p w14:paraId="25B46D63" w14:textId="77777777" w:rsidR="00B97FA6" w:rsidRDefault="00032BF4">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sz w:val="24"/>
          <w:szCs w:val="24"/>
          <w:rtl/>
        </w:rPr>
        <w:t xml:space="preserve">6 חודשי מאסר על תנאי, לבל יעבור הנאשם במשך שלוש שנים מיום שחרורו מן המאסר עבירה מן העבירות שבהן הורשע.  </w:t>
      </w:r>
    </w:p>
    <w:p w14:paraId="15D52524" w14:textId="77777777" w:rsidR="00B97FA6" w:rsidRDefault="00032BF4">
      <w:pPr>
        <w:pStyle w:val="a"/>
        <w:numPr>
          <w:ilvl w:val="1"/>
          <w:numId w:val="4"/>
        </w:numPr>
        <w:tabs>
          <w:tab w:val="clear" w:pos="1620"/>
          <w:tab w:val="num" w:pos="1286"/>
        </w:tabs>
        <w:ind w:left="1286" w:right="0" w:hanging="540"/>
        <w:jc w:val="both"/>
        <w:rPr>
          <w:lang w:eastAsia="he-IL"/>
        </w:rPr>
      </w:pPr>
      <w:r>
        <w:rPr>
          <w:rStyle w:val="default"/>
          <w:rFonts w:cs="David"/>
          <w:sz w:val="24"/>
          <w:szCs w:val="24"/>
          <w:rtl/>
        </w:rPr>
        <w:t>קנס כספי בסך של 5,000 ש"ח או 50 ימי מאסר תמורתו. הקנס ישולם בעשרה תשלומים חודשיים שווים</w:t>
      </w:r>
      <w:r>
        <w:rPr>
          <w:rtl/>
          <w:lang w:eastAsia="he-IL"/>
        </w:rPr>
        <w:t xml:space="preserve"> ורצופים, שהראשון שבהם ביום 1.1.14. לא ישולם תשלום כלשהו במועדו, תעמוד היתרה לפירעון מידי. </w:t>
      </w:r>
    </w:p>
    <w:p w14:paraId="2CFE9612" w14:textId="77777777" w:rsidR="00B97FA6" w:rsidRDefault="00032BF4">
      <w:pPr>
        <w:pStyle w:val="a"/>
        <w:numPr>
          <w:ilvl w:val="1"/>
          <w:numId w:val="4"/>
        </w:numPr>
        <w:tabs>
          <w:tab w:val="clear" w:pos="1620"/>
          <w:tab w:val="num" w:pos="1286"/>
        </w:tabs>
        <w:ind w:left="1286" w:right="0" w:hanging="540"/>
        <w:jc w:val="both"/>
        <w:rPr>
          <w:lang w:eastAsia="he-IL"/>
        </w:rPr>
      </w:pPr>
      <w:r>
        <w:rPr>
          <w:rtl/>
          <w:lang w:eastAsia="he-IL"/>
        </w:rPr>
        <w:t>10 חודשי פסילה בפועל מלקבל או מלהחזיק ברישיון נהיגה, וזאת החל מיום שחרורו מהמאסר.</w:t>
      </w:r>
    </w:p>
    <w:p w14:paraId="3DCFE8A9" w14:textId="77777777" w:rsidR="00B97FA6" w:rsidRDefault="00032BF4">
      <w:pPr>
        <w:pStyle w:val="a"/>
        <w:numPr>
          <w:ilvl w:val="1"/>
          <w:numId w:val="4"/>
        </w:numPr>
        <w:tabs>
          <w:tab w:val="clear" w:pos="1620"/>
          <w:tab w:val="num" w:pos="1286"/>
        </w:tabs>
        <w:ind w:left="1287" w:right="0" w:hanging="539"/>
        <w:jc w:val="both"/>
        <w:rPr>
          <w:lang w:eastAsia="he-IL"/>
        </w:rPr>
      </w:pPr>
      <w:r>
        <w:rPr>
          <w:rtl/>
          <w:lang w:eastAsia="he-IL"/>
        </w:rPr>
        <w:t xml:space="preserve">8 חודשי פסילה על תנאי מלקבל או מלהחזיק ברישיון נהיגה, לבל יעבור הנאשם במשך שנתיים מיום שחרורו מן המאסר עבירה מהעבירות שבהן הורשע. </w:t>
      </w:r>
    </w:p>
    <w:p w14:paraId="6C1D771B" w14:textId="77777777" w:rsidR="00B97FA6" w:rsidRDefault="00B97FA6">
      <w:pPr>
        <w:pStyle w:val="a"/>
        <w:numPr>
          <w:ilvl w:val="0"/>
          <w:numId w:val="0"/>
        </w:numPr>
        <w:ind w:left="360" w:hanging="360"/>
        <w:jc w:val="both"/>
        <w:rPr>
          <w:rtl/>
          <w:lang w:eastAsia="he-IL"/>
        </w:rPr>
      </w:pPr>
    </w:p>
    <w:p w14:paraId="416F2D3C" w14:textId="77777777" w:rsidR="00B97FA6" w:rsidRDefault="00032BF4">
      <w:pPr>
        <w:pStyle w:val="a"/>
        <w:numPr>
          <w:ilvl w:val="0"/>
          <w:numId w:val="0"/>
        </w:numPr>
        <w:ind w:left="566" w:right="0"/>
        <w:jc w:val="both"/>
        <w:rPr>
          <w:rtl/>
          <w:lang w:eastAsia="he-IL"/>
        </w:rPr>
      </w:pPr>
      <w:r>
        <w:rPr>
          <w:rFonts w:hint="cs"/>
          <w:rtl/>
          <w:lang w:eastAsia="he-IL"/>
        </w:rPr>
        <w:t xml:space="preserve">ניתן בזאת צו עיכוב יציאה מן הארץ נגד הנאשם. ככל שבידי הנאשם דרכון, יפקידו במזכירות בית-המשפט תוך 24 שעות. </w:t>
      </w:r>
    </w:p>
    <w:p w14:paraId="61273C53" w14:textId="77777777" w:rsidR="00B97FA6" w:rsidRDefault="00032BF4">
      <w:pPr>
        <w:pStyle w:val="a"/>
        <w:numPr>
          <w:ilvl w:val="0"/>
          <w:numId w:val="0"/>
        </w:numPr>
        <w:ind w:left="566" w:right="0" w:firstLine="154"/>
        <w:jc w:val="both"/>
        <w:rPr>
          <w:rtl/>
          <w:lang w:eastAsia="he-IL"/>
        </w:rPr>
      </w:pPr>
      <w:r>
        <w:rPr>
          <w:rtl/>
          <w:lang w:eastAsia="he-IL"/>
        </w:rPr>
        <w:t xml:space="preserve">זכות ערעור לבית-המשפט המחוזי תוך 45 ימים. </w:t>
      </w:r>
    </w:p>
    <w:p w14:paraId="39421AB6" w14:textId="77777777" w:rsidR="00B97FA6" w:rsidRDefault="00B97FA6">
      <w:pPr>
        <w:jc w:val="both"/>
        <w:rPr>
          <w:rtl/>
        </w:rPr>
      </w:pPr>
    </w:p>
    <w:p w14:paraId="38079ACC" w14:textId="77777777" w:rsidR="00B97FA6" w:rsidRDefault="00032BF4">
      <w:pPr>
        <w:jc w:val="both"/>
        <w:rPr>
          <w:rtl/>
        </w:rPr>
      </w:pPr>
      <w:r w:rsidRPr="00032BF4">
        <w:rPr>
          <w:rFonts w:ascii="Arial" w:hAnsi="Arial"/>
          <w:color w:val="FFFFFF"/>
          <w:sz w:val="2"/>
          <w:szCs w:val="2"/>
          <w:rtl/>
        </w:rPr>
        <w:t>5129371</w:t>
      </w:r>
      <w:r>
        <w:rPr>
          <w:rFonts w:ascii="Arial" w:hAnsi="Arial"/>
          <w:rtl/>
        </w:rPr>
        <w:t xml:space="preserve">ניתן היום,  כ"ב תמוז תשע"ג, 30 יוני 2013, במעמד הצדדים. </w:t>
      </w:r>
    </w:p>
    <w:p w14:paraId="16CA666B" w14:textId="77777777" w:rsidR="00B97FA6" w:rsidRPr="00032BF4" w:rsidRDefault="00032BF4">
      <w:pPr>
        <w:jc w:val="both"/>
        <w:rPr>
          <w:color w:val="FFFFFF"/>
          <w:sz w:val="2"/>
          <w:szCs w:val="2"/>
        </w:rPr>
      </w:pPr>
      <w:r w:rsidRPr="00032BF4">
        <w:rPr>
          <w:color w:val="FFFFFF"/>
          <w:sz w:val="2"/>
          <w:szCs w:val="2"/>
          <w:rtl/>
        </w:rPr>
        <w:t>54678313</w:t>
      </w:r>
      <w:r w:rsidRPr="00032BF4">
        <w:rPr>
          <w:rFonts w:hint="cs"/>
          <w:color w:val="FFFFFF"/>
          <w:sz w:val="2"/>
          <w:szCs w:val="2"/>
          <w:rtl/>
        </w:rPr>
        <w:t xml:space="preserve">   </w:t>
      </w:r>
      <w:r w:rsidRPr="00032BF4">
        <w:rPr>
          <w:rFonts w:hint="cs"/>
          <w:color w:val="FFFFFF"/>
          <w:sz w:val="2"/>
          <w:szCs w:val="2"/>
          <w:rtl/>
        </w:rPr>
        <w:tab/>
      </w:r>
      <w:r w:rsidRPr="00032BF4">
        <w:rPr>
          <w:rFonts w:hint="cs"/>
          <w:color w:val="FFFFFF"/>
          <w:sz w:val="2"/>
          <w:szCs w:val="2"/>
          <w:rtl/>
        </w:rPr>
        <w:tab/>
      </w:r>
      <w:r w:rsidRPr="00032BF4">
        <w:rPr>
          <w:rFonts w:hint="cs"/>
          <w:color w:val="FFFFFF"/>
          <w:sz w:val="2"/>
          <w:szCs w:val="2"/>
          <w:rtl/>
        </w:rPr>
        <w:tab/>
      </w:r>
      <w:r w:rsidRPr="00032BF4">
        <w:rPr>
          <w:rFonts w:hint="cs"/>
          <w:color w:val="FFFFFF"/>
          <w:sz w:val="2"/>
          <w:szCs w:val="2"/>
          <w:rtl/>
        </w:rPr>
        <w:tab/>
      </w:r>
      <w:r w:rsidRPr="00032BF4">
        <w:rPr>
          <w:rFonts w:hint="cs"/>
          <w:color w:val="FFFFFF"/>
          <w:sz w:val="2"/>
          <w:szCs w:val="2"/>
          <w:rtl/>
        </w:rPr>
        <w:tab/>
      </w:r>
    </w:p>
    <w:p w14:paraId="6DC7D655" w14:textId="77777777" w:rsidR="00032BF4" w:rsidRPr="00032BF4" w:rsidRDefault="00032BF4" w:rsidP="00032BF4">
      <w:pPr>
        <w:keepNext/>
        <w:rPr>
          <w:rFonts w:ascii="David" w:hAnsi="David"/>
          <w:color w:val="000000"/>
          <w:sz w:val="22"/>
          <w:szCs w:val="22"/>
          <w:rtl/>
        </w:rPr>
      </w:pPr>
    </w:p>
    <w:p w14:paraId="26767550" w14:textId="77777777" w:rsidR="00032BF4" w:rsidRPr="00032BF4" w:rsidRDefault="00032BF4" w:rsidP="00032BF4">
      <w:pPr>
        <w:keepNext/>
        <w:rPr>
          <w:rFonts w:ascii="David" w:hAnsi="David"/>
          <w:color w:val="000000"/>
          <w:sz w:val="22"/>
          <w:szCs w:val="22"/>
          <w:rtl/>
        </w:rPr>
      </w:pPr>
      <w:r w:rsidRPr="00032BF4">
        <w:rPr>
          <w:rFonts w:ascii="David" w:hAnsi="David"/>
          <w:color w:val="000000"/>
          <w:sz w:val="22"/>
          <w:szCs w:val="22"/>
          <w:rtl/>
        </w:rPr>
        <w:t>ד"ר עמי קובו 54678313</w:t>
      </w:r>
    </w:p>
    <w:p w14:paraId="297F5069" w14:textId="77777777" w:rsidR="00032BF4" w:rsidRDefault="00032BF4" w:rsidP="00032BF4">
      <w:r w:rsidRPr="00032BF4">
        <w:rPr>
          <w:color w:val="000000"/>
          <w:rtl/>
        </w:rPr>
        <w:t>נוסח מסמך זה כפוף לשינויי ניסוח ועריכה</w:t>
      </w:r>
    </w:p>
    <w:p w14:paraId="143C9787" w14:textId="77777777" w:rsidR="00032BF4" w:rsidRDefault="00032BF4" w:rsidP="00032BF4">
      <w:pPr>
        <w:rPr>
          <w:rtl/>
        </w:rPr>
      </w:pPr>
    </w:p>
    <w:p w14:paraId="738DBF2D" w14:textId="77777777" w:rsidR="00032BF4" w:rsidRDefault="00032BF4" w:rsidP="00032BF4">
      <w:pPr>
        <w:jc w:val="center"/>
        <w:rPr>
          <w:color w:val="0000FF"/>
          <w:u w:val="single"/>
        </w:rPr>
      </w:pPr>
      <w:r w:rsidRPr="00B35229">
        <w:rPr>
          <w:color w:val="000000"/>
          <w:rtl/>
        </w:rPr>
        <w:t>בעניין עריכה ושינויים במסמכי פסיקה, חקיקה ועוד באתר נבו – הקש כאן</w:t>
      </w:r>
    </w:p>
    <w:p w14:paraId="1FEC16D6" w14:textId="77777777" w:rsidR="00B97FA6" w:rsidRPr="00032BF4" w:rsidRDefault="00B97FA6" w:rsidP="00032BF4">
      <w:pPr>
        <w:jc w:val="center"/>
        <w:rPr>
          <w:color w:val="0000FF"/>
          <w:u w:val="single"/>
        </w:rPr>
      </w:pPr>
    </w:p>
    <w:sectPr w:rsidR="00B97FA6" w:rsidRPr="00032BF4" w:rsidSect="00032BF4">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4F2D2" w14:textId="77777777" w:rsidR="00556E72" w:rsidRPr="00DB107B" w:rsidRDefault="00556E72">
      <w:pPr>
        <w:rPr>
          <w:rFonts w:cs="Arial"/>
          <w:szCs w:val="20"/>
        </w:rPr>
      </w:pPr>
      <w:r>
        <w:separator/>
      </w:r>
    </w:p>
  </w:endnote>
  <w:endnote w:type="continuationSeparator" w:id="0">
    <w:p w14:paraId="659F3040" w14:textId="77777777" w:rsidR="00556E72" w:rsidRPr="00DB107B" w:rsidRDefault="00556E7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9127D" w14:textId="77777777" w:rsidR="00556E72" w:rsidRDefault="00556E72" w:rsidP="00032BF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04273821" w14:textId="77777777" w:rsidR="00556E72" w:rsidRPr="00032BF4" w:rsidRDefault="00556E72" w:rsidP="00032BF4">
    <w:pPr>
      <w:pStyle w:val="a6"/>
      <w:pBdr>
        <w:top w:val="single" w:sz="4" w:space="1" w:color="auto"/>
        <w:between w:val="single" w:sz="4" w:space="0" w:color="auto"/>
      </w:pBdr>
      <w:spacing w:after="60"/>
      <w:jc w:val="center"/>
      <w:rPr>
        <w:rFonts w:ascii="FrankRuehl" w:hAnsi="FrankRuehl" w:cs="FrankRuehl"/>
        <w:color w:val="000000"/>
      </w:rPr>
    </w:pPr>
    <w:r w:rsidRPr="00032B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FA9D4" w14:textId="77777777" w:rsidR="00556E72" w:rsidRDefault="00556E72" w:rsidP="00032BF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3D98">
      <w:rPr>
        <w:rFonts w:ascii="FrankRuehl" w:hAnsi="FrankRuehl" w:cs="FrankRuehl"/>
        <w:noProof/>
        <w:rtl/>
      </w:rPr>
      <w:t>1</w:t>
    </w:r>
    <w:r>
      <w:rPr>
        <w:rFonts w:ascii="FrankRuehl" w:hAnsi="FrankRuehl" w:cs="FrankRuehl"/>
        <w:rtl/>
      </w:rPr>
      <w:fldChar w:fldCharType="end"/>
    </w:r>
  </w:p>
  <w:p w14:paraId="0412DB3F" w14:textId="77777777" w:rsidR="00556E72" w:rsidRPr="00032BF4" w:rsidRDefault="00556E72" w:rsidP="00032BF4">
    <w:pPr>
      <w:pStyle w:val="a6"/>
      <w:pBdr>
        <w:top w:val="single" w:sz="4" w:space="1" w:color="auto"/>
        <w:between w:val="single" w:sz="4" w:space="0" w:color="auto"/>
      </w:pBdr>
      <w:spacing w:after="60"/>
      <w:jc w:val="center"/>
      <w:rPr>
        <w:rFonts w:ascii="FrankRuehl" w:hAnsi="FrankRuehl" w:cs="FrankRuehl"/>
        <w:color w:val="000000"/>
      </w:rPr>
    </w:pPr>
    <w:r w:rsidRPr="00032BF4">
      <w:rPr>
        <w:rFonts w:ascii="FrankRuehl" w:hAnsi="FrankRuehl" w:cs="FrankRuehl"/>
        <w:color w:val="000000"/>
      </w:rPr>
      <w:pict w14:anchorId="3B7E9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DD737" w14:textId="77777777" w:rsidR="00556E72" w:rsidRPr="00DB107B" w:rsidRDefault="00556E72">
      <w:pPr>
        <w:rPr>
          <w:rFonts w:cs="Arial"/>
          <w:szCs w:val="20"/>
        </w:rPr>
      </w:pPr>
      <w:r>
        <w:separator/>
      </w:r>
    </w:p>
  </w:footnote>
  <w:footnote w:type="continuationSeparator" w:id="0">
    <w:p w14:paraId="2DE3201F" w14:textId="77777777" w:rsidR="00556E72" w:rsidRPr="00DB107B" w:rsidRDefault="00556E7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3D25" w14:textId="77777777" w:rsidR="00556E72" w:rsidRPr="00032BF4" w:rsidRDefault="00556E72" w:rsidP="00032BF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2761-07-12</w:t>
    </w:r>
    <w:r>
      <w:rPr>
        <w:rFonts w:ascii="David" w:hAnsi="David"/>
        <w:color w:val="000000"/>
        <w:sz w:val="22"/>
        <w:szCs w:val="22"/>
        <w:rtl/>
      </w:rPr>
      <w:tab/>
      <w:t xml:space="preserve">  נ' סלימאן אבו חמיד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FF23" w14:textId="77777777" w:rsidR="00556E72" w:rsidRPr="00032BF4" w:rsidRDefault="00556E72" w:rsidP="00032BF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2761-07-12</w:t>
    </w:r>
    <w:r>
      <w:rPr>
        <w:rFonts w:ascii="David" w:hAnsi="David"/>
        <w:color w:val="000000"/>
        <w:sz w:val="22"/>
        <w:szCs w:val="22"/>
        <w:rtl/>
      </w:rPr>
      <w:tab/>
      <w:t xml:space="preserve">  נ' סלימאן אבו חמיד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9E462D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98D21C10"/>
    <w:lvl w:ilvl="0" w:tplc="072EB736">
      <w:start w:val="1"/>
      <w:numFmt w:val="decimal"/>
      <w:pStyle w:val="a0"/>
      <w:lvlText w:val="%1."/>
      <w:lvlJc w:val="left"/>
      <w:pPr>
        <w:tabs>
          <w:tab w:val="num" w:pos="720"/>
        </w:tabs>
        <w:ind w:left="720" w:hanging="720"/>
      </w:pPr>
      <w:rPr>
        <w:rFonts w:cs="David" w:hint="default"/>
      </w:rPr>
    </w:lvl>
    <w:lvl w:ilvl="1" w:tplc="C5AABA48">
      <w:start w:val="1"/>
      <w:numFmt w:val="hebrew1"/>
      <w:lvlText w:val="%2."/>
      <w:lvlJc w:val="left"/>
      <w:pPr>
        <w:tabs>
          <w:tab w:val="num" w:pos="1620"/>
        </w:tabs>
        <w:ind w:left="1620" w:hanging="360"/>
      </w:pPr>
      <w:rPr>
        <w:rFonts w:cs="David" w:hint="default"/>
        <w:b w:val="0"/>
        <w:bCs w:val="0"/>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0691157">
    <w:abstractNumId w:val="3"/>
  </w:num>
  <w:num w:numId="2" w16cid:durableId="686712845">
    <w:abstractNumId w:val="1"/>
  </w:num>
  <w:num w:numId="3" w16cid:durableId="435368607">
    <w:abstractNumId w:val="0"/>
  </w:num>
  <w:num w:numId="4" w16cid:durableId="96235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7FA6"/>
    <w:rsid w:val="00032BF4"/>
    <w:rsid w:val="001477E3"/>
    <w:rsid w:val="001E116B"/>
    <w:rsid w:val="002C6ECE"/>
    <w:rsid w:val="00500A44"/>
    <w:rsid w:val="00556E72"/>
    <w:rsid w:val="007C7A3C"/>
    <w:rsid w:val="00900609"/>
    <w:rsid w:val="00AE795C"/>
    <w:rsid w:val="00B35229"/>
    <w:rsid w:val="00B97FA6"/>
    <w:rsid w:val="00F23D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23B377"/>
  <w15:chartTrackingRefBased/>
  <w15:docId w15:val="{9A87224D-7EDC-4A2F-9C03-C46BE41A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97FA6"/>
    <w:pPr>
      <w:bidi/>
    </w:pPr>
    <w:rPr>
      <w:rFonts w:cs="David"/>
      <w:sz w:val="24"/>
      <w:szCs w:val="24"/>
    </w:rPr>
  </w:style>
  <w:style w:type="paragraph" w:styleId="1">
    <w:name w:val="heading 1"/>
    <w:basedOn w:val="a1"/>
    <w:next w:val="a1"/>
    <w:qFormat/>
    <w:rsid w:val="00B97FA6"/>
    <w:pPr>
      <w:keepNext/>
      <w:spacing w:before="240" w:after="60"/>
      <w:outlineLvl w:val="0"/>
    </w:pPr>
    <w:rPr>
      <w:rFonts w:ascii="Arial" w:hAnsi="Arial" w:cs="Arial"/>
      <w:b/>
      <w:bCs/>
      <w:kern w:val="32"/>
      <w:sz w:val="32"/>
      <w:szCs w:val="32"/>
    </w:rPr>
  </w:style>
  <w:style w:type="paragraph" w:styleId="4">
    <w:name w:val="heading 4"/>
    <w:basedOn w:val="a1"/>
    <w:next w:val="a1"/>
    <w:qFormat/>
    <w:rsid w:val="00B97FA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B97FA6"/>
    <w:pPr>
      <w:tabs>
        <w:tab w:val="center" w:pos="4153"/>
        <w:tab w:val="right" w:pos="8306"/>
      </w:tabs>
    </w:pPr>
  </w:style>
  <w:style w:type="paragraph" w:styleId="a6">
    <w:name w:val="footer"/>
    <w:basedOn w:val="a1"/>
    <w:rsid w:val="00B97FA6"/>
    <w:pPr>
      <w:tabs>
        <w:tab w:val="center" w:pos="4153"/>
        <w:tab w:val="right" w:pos="8306"/>
      </w:tabs>
    </w:pPr>
  </w:style>
  <w:style w:type="character" w:styleId="a7">
    <w:name w:val="annotation reference"/>
    <w:basedOn w:val="a2"/>
    <w:rsid w:val="00B97FA6"/>
    <w:rPr>
      <w:sz w:val="16"/>
      <w:szCs w:val="16"/>
    </w:rPr>
  </w:style>
  <w:style w:type="paragraph" w:styleId="a8">
    <w:name w:val="annotation text"/>
    <w:basedOn w:val="a1"/>
    <w:rsid w:val="00B97FA6"/>
    <w:rPr>
      <w:rFonts w:cs="Times New Roman"/>
      <w:lang w:eastAsia="he-IL"/>
    </w:rPr>
  </w:style>
  <w:style w:type="paragraph" w:styleId="a9">
    <w:name w:val="Balloon Text"/>
    <w:basedOn w:val="a1"/>
    <w:rsid w:val="00B97FA6"/>
    <w:rPr>
      <w:rFonts w:ascii="Tahoma" w:hAnsi="Tahoma" w:cs="Tahoma"/>
      <w:sz w:val="16"/>
      <w:szCs w:val="16"/>
    </w:rPr>
  </w:style>
  <w:style w:type="table" w:styleId="aa">
    <w:name w:val="Table Grid"/>
    <w:basedOn w:val="a3"/>
    <w:rsid w:val="00B97FA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B97FA6"/>
  </w:style>
  <w:style w:type="paragraph" w:styleId="a">
    <w:name w:val="List Number"/>
    <w:basedOn w:val="a1"/>
    <w:rsid w:val="00B97FA6"/>
    <w:pPr>
      <w:numPr>
        <w:numId w:val="3"/>
      </w:numPr>
      <w:spacing w:after="120" w:line="360" w:lineRule="auto"/>
      <w:ind w:right="360"/>
    </w:pPr>
  </w:style>
  <w:style w:type="paragraph" w:customStyle="1" w:styleId="ac">
    <w:name w:val="כותרת"/>
    <w:basedOn w:val="a1"/>
    <w:next w:val="ad"/>
    <w:autoRedefine/>
    <w:rsid w:val="00B97FA6"/>
    <w:pPr>
      <w:spacing w:after="120" w:line="360" w:lineRule="auto"/>
    </w:pPr>
    <w:rPr>
      <w:bCs/>
      <w:u w:val="single"/>
      <w:lang w:eastAsia="he-IL"/>
    </w:rPr>
  </w:style>
  <w:style w:type="paragraph" w:customStyle="1" w:styleId="a0">
    <w:name w:val="ממוספר"/>
    <w:basedOn w:val="a1"/>
    <w:rsid w:val="00B97FA6"/>
    <w:pPr>
      <w:numPr>
        <w:numId w:val="4"/>
      </w:numPr>
      <w:spacing w:after="120" w:line="360" w:lineRule="auto"/>
    </w:pPr>
    <w:rPr>
      <w:rFonts w:ascii="David" w:hAnsi="David"/>
      <w:color w:val="000000"/>
    </w:rPr>
  </w:style>
  <w:style w:type="character" w:customStyle="1" w:styleId="default">
    <w:name w:val="default"/>
    <w:basedOn w:val="a2"/>
    <w:rsid w:val="00B97FA6"/>
    <w:rPr>
      <w:rFonts w:ascii="Times New Roman" w:hAnsi="Times New Roman" w:cs="Times New Roman"/>
      <w:sz w:val="26"/>
      <w:szCs w:val="26"/>
    </w:rPr>
  </w:style>
  <w:style w:type="paragraph" w:styleId="ad">
    <w:name w:val="List"/>
    <w:basedOn w:val="a1"/>
    <w:rsid w:val="00B97FA6"/>
    <w:pPr>
      <w:ind w:left="283" w:hanging="283"/>
    </w:pPr>
    <w:rPr>
      <w:rFonts w:cs="Times New Roman"/>
    </w:rPr>
  </w:style>
  <w:style w:type="character" w:styleId="Hyperlink">
    <w:name w:val="Hyperlink"/>
    <w:basedOn w:val="a2"/>
    <w:rsid w:val="00032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5227"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4771496" TargetMode="External"/><Relationship Id="rId7" Type="http://schemas.openxmlformats.org/officeDocument/2006/relationships/hyperlink" Target="http://www.nevo.co.il/law/90721" TargetMode="External"/><Relationship Id="rId12" Type="http://schemas.openxmlformats.org/officeDocument/2006/relationships/hyperlink" Target="http://www.nevo.co.il/law/90721" TargetMode="External"/><Relationship Id="rId17" Type="http://schemas.openxmlformats.org/officeDocument/2006/relationships/hyperlink" Target="http://www.nevo.co.il/law/74274" TargetMode="External"/><Relationship Id="rId25" Type="http://schemas.openxmlformats.org/officeDocument/2006/relationships/hyperlink" Target="http://www.nevo.co.il/case/2733240" TargetMode="External"/><Relationship Id="rId2" Type="http://schemas.openxmlformats.org/officeDocument/2006/relationships/styles" Target="styles.xml"/><Relationship Id="rId16" Type="http://schemas.openxmlformats.org/officeDocument/2006/relationships/hyperlink" Target="http://www.nevo.co.il/law/74274" TargetMode="External"/><Relationship Id="rId20" Type="http://schemas.openxmlformats.org/officeDocument/2006/relationships/hyperlink" Target="http://www.nevo.co.il/case/487496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 TargetMode="External"/><Relationship Id="rId24" Type="http://schemas.openxmlformats.org/officeDocument/2006/relationships/hyperlink" Target="http://www.nevo.co.il/case/361851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4274" TargetMode="External"/><Relationship Id="rId23" Type="http://schemas.openxmlformats.org/officeDocument/2006/relationships/hyperlink" Target="http://www.nevo.co.il/case/4560308" TargetMode="External"/><Relationship Id="rId28" Type="http://schemas.openxmlformats.org/officeDocument/2006/relationships/header" Target="header2.xml"/><Relationship Id="rId10" Type="http://schemas.openxmlformats.org/officeDocument/2006/relationships/hyperlink" Target="http://www.nevo.co.il/law/74274" TargetMode="External"/><Relationship Id="rId19" Type="http://schemas.openxmlformats.org/officeDocument/2006/relationships/hyperlink" Target="http://www.nevo.co.il/case/525830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4903" TargetMode="External"/><Relationship Id="rId14" Type="http://schemas.openxmlformats.org/officeDocument/2006/relationships/hyperlink" Target="http://www.nevo.co.il/law/74903" TargetMode="External"/><Relationship Id="rId22" Type="http://schemas.openxmlformats.org/officeDocument/2006/relationships/hyperlink" Target="http://www.nevo.co.il/case/3960467"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2584</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15474</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3342452</vt:i4>
      </vt:variant>
      <vt:variant>
        <vt:i4>54</vt:i4>
      </vt:variant>
      <vt:variant>
        <vt:i4>0</vt:i4>
      </vt:variant>
      <vt:variant>
        <vt:i4>5</vt:i4>
      </vt:variant>
      <vt:variant>
        <vt:lpwstr>http://www.nevo.co.il/case/2733240</vt:lpwstr>
      </vt:variant>
      <vt:variant>
        <vt:lpwstr/>
      </vt:variant>
      <vt:variant>
        <vt:i4>3473531</vt:i4>
      </vt:variant>
      <vt:variant>
        <vt:i4>51</vt:i4>
      </vt:variant>
      <vt:variant>
        <vt:i4>0</vt:i4>
      </vt:variant>
      <vt:variant>
        <vt:i4>5</vt:i4>
      </vt:variant>
      <vt:variant>
        <vt:lpwstr>http://www.nevo.co.il/case/3618512</vt:lpwstr>
      </vt:variant>
      <vt:variant>
        <vt:lpwstr/>
      </vt:variant>
      <vt:variant>
        <vt:i4>3735665</vt:i4>
      </vt:variant>
      <vt:variant>
        <vt:i4>48</vt:i4>
      </vt:variant>
      <vt:variant>
        <vt:i4>0</vt:i4>
      </vt:variant>
      <vt:variant>
        <vt:i4>5</vt:i4>
      </vt:variant>
      <vt:variant>
        <vt:lpwstr>http://www.nevo.co.il/case/4560308</vt:lpwstr>
      </vt:variant>
      <vt:variant>
        <vt:lpwstr/>
      </vt:variant>
      <vt:variant>
        <vt:i4>3539067</vt:i4>
      </vt:variant>
      <vt:variant>
        <vt:i4>45</vt:i4>
      </vt:variant>
      <vt:variant>
        <vt:i4>0</vt:i4>
      </vt:variant>
      <vt:variant>
        <vt:i4>5</vt:i4>
      </vt:variant>
      <vt:variant>
        <vt:lpwstr>http://www.nevo.co.il/case/3960467</vt:lpwstr>
      </vt:variant>
      <vt:variant>
        <vt:lpwstr/>
      </vt:variant>
      <vt:variant>
        <vt:i4>3211387</vt:i4>
      </vt:variant>
      <vt:variant>
        <vt:i4>42</vt:i4>
      </vt:variant>
      <vt:variant>
        <vt:i4>0</vt:i4>
      </vt:variant>
      <vt:variant>
        <vt:i4>5</vt:i4>
      </vt:variant>
      <vt:variant>
        <vt:lpwstr>http://www.nevo.co.il/case/4771496</vt:lpwstr>
      </vt:variant>
      <vt:variant>
        <vt:lpwstr/>
      </vt:variant>
      <vt:variant>
        <vt:i4>4063358</vt:i4>
      </vt:variant>
      <vt:variant>
        <vt:i4>39</vt:i4>
      </vt:variant>
      <vt:variant>
        <vt:i4>0</vt:i4>
      </vt:variant>
      <vt:variant>
        <vt:i4>5</vt:i4>
      </vt:variant>
      <vt:variant>
        <vt:lpwstr>http://www.nevo.co.il/case/4874964</vt:lpwstr>
      </vt:variant>
      <vt:variant>
        <vt:lpwstr/>
      </vt:variant>
      <vt:variant>
        <vt:i4>3801214</vt:i4>
      </vt:variant>
      <vt:variant>
        <vt:i4>36</vt:i4>
      </vt:variant>
      <vt:variant>
        <vt:i4>0</vt:i4>
      </vt:variant>
      <vt:variant>
        <vt:i4>5</vt:i4>
      </vt:variant>
      <vt:variant>
        <vt:lpwstr>http://www.nevo.co.il/case/5258309</vt:lpwstr>
      </vt:variant>
      <vt:variant>
        <vt:lpwstr/>
      </vt:variant>
      <vt:variant>
        <vt:i4>8323175</vt:i4>
      </vt:variant>
      <vt:variant>
        <vt:i4>33</vt:i4>
      </vt:variant>
      <vt:variant>
        <vt:i4>0</vt:i4>
      </vt:variant>
      <vt:variant>
        <vt:i4>5</vt:i4>
      </vt:variant>
      <vt:variant>
        <vt:lpwstr>http://www.nevo.co.il/law/5227</vt:lpwstr>
      </vt:variant>
      <vt:variant>
        <vt:lpwstr/>
      </vt:variant>
      <vt:variant>
        <vt:i4>7929957</vt:i4>
      </vt:variant>
      <vt:variant>
        <vt:i4>30</vt:i4>
      </vt:variant>
      <vt:variant>
        <vt:i4>0</vt:i4>
      </vt:variant>
      <vt:variant>
        <vt:i4>5</vt:i4>
      </vt:variant>
      <vt:variant>
        <vt:lpwstr>http://www.nevo.co.il/law/74274</vt:lpwstr>
      </vt:variant>
      <vt:variant>
        <vt:lpwstr/>
      </vt:variant>
      <vt:variant>
        <vt:i4>7929957</vt:i4>
      </vt:variant>
      <vt:variant>
        <vt:i4>27</vt:i4>
      </vt:variant>
      <vt:variant>
        <vt:i4>0</vt:i4>
      </vt:variant>
      <vt:variant>
        <vt:i4>5</vt:i4>
      </vt:variant>
      <vt:variant>
        <vt:lpwstr>http://www.nevo.co.il/law/74274</vt:lpwstr>
      </vt:variant>
      <vt:variant>
        <vt:lpwstr/>
      </vt:variant>
      <vt:variant>
        <vt:i4>7929957</vt:i4>
      </vt:variant>
      <vt:variant>
        <vt:i4>24</vt:i4>
      </vt:variant>
      <vt:variant>
        <vt:i4>0</vt:i4>
      </vt:variant>
      <vt:variant>
        <vt:i4>5</vt:i4>
      </vt:variant>
      <vt:variant>
        <vt:lpwstr>http://www.nevo.co.il/law/74274</vt:lpwstr>
      </vt:variant>
      <vt:variant>
        <vt:lpwstr/>
      </vt:variant>
      <vt:variant>
        <vt:i4>8257646</vt:i4>
      </vt:variant>
      <vt:variant>
        <vt:i4>21</vt:i4>
      </vt:variant>
      <vt:variant>
        <vt:i4>0</vt:i4>
      </vt:variant>
      <vt:variant>
        <vt:i4>5</vt:i4>
      </vt:variant>
      <vt:variant>
        <vt:lpwstr>http://www.nevo.co.il/law/74903</vt:lpwstr>
      </vt:variant>
      <vt:variant>
        <vt:lpwstr/>
      </vt:variant>
      <vt:variant>
        <vt:i4>7995492</vt:i4>
      </vt:variant>
      <vt:variant>
        <vt:i4>18</vt:i4>
      </vt:variant>
      <vt:variant>
        <vt:i4>0</vt:i4>
      </vt:variant>
      <vt:variant>
        <vt:i4>5</vt:i4>
      </vt:variant>
      <vt:variant>
        <vt:lpwstr>http://www.nevo.co.il/law/70301</vt:lpwstr>
      </vt:variant>
      <vt:variant>
        <vt:lpwstr/>
      </vt:variant>
      <vt:variant>
        <vt:i4>7864430</vt:i4>
      </vt:variant>
      <vt:variant>
        <vt:i4>15</vt:i4>
      </vt:variant>
      <vt:variant>
        <vt:i4>0</vt:i4>
      </vt:variant>
      <vt:variant>
        <vt:i4>5</vt:i4>
      </vt:variant>
      <vt:variant>
        <vt:lpwstr>http://www.nevo.co.il/law/90721</vt:lpwstr>
      </vt:variant>
      <vt:variant>
        <vt:lpwstr/>
      </vt:variant>
      <vt:variant>
        <vt:i4>8323175</vt:i4>
      </vt:variant>
      <vt:variant>
        <vt:i4>12</vt:i4>
      </vt:variant>
      <vt:variant>
        <vt:i4>0</vt:i4>
      </vt:variant>
      <vt:variant>
        <vt:i4>5</vt:i4>
      </vt:variant>
      <vt:variant>
        <vt:lpwstr>http://www.nevo.co.il/law/5227</vt:lpwstr>
      </vt:variant>
      <vt:variant>
        <vt:lpwstr/>
      </vt:variant>
      <vt:variant>
        <vt:i4>7929957</vt:i4>
      </vt:variant>
      <vt:variant>
        <vt:i4>9</vt:i4>
      </vt:variant>
      <vt:variant>
        <vt:i4>0</vt:i4>
      </vt:variant>
      <vt:variant>
        <vt:i4>5</vt:i4>
      </vt:variant>
      <vt:variant>
        <vt:lpwstr>http://www.nevo.co.il/law/74274</vt:lpwstr>
      </vt:variant>
      <vt:variant>
        <vt:lpwstr/>
      </vt:variant>
      <vt:variant>
        <vt:i4>8257646</vt:i4>
      </vt:variant>
      <vt:variant>
        <vt:i4>6</vt:i4>
      </vt:variant>
      <vt:variant>
        <vt:i4>0</vt:i4>
      </vt:variant>
      <vt:variant>
        <vt:i4>5</vt:i4>
      </vt:variant>
      <vt:variant>
        <vt:lpwstr>http://www.nevo.co.il/law/74903</vt:lpwstr>
      </vt:variant>
      <vt:variant>
        <vt:lpwstr/>
      </vt:variant>
      <vt:variant>
        <vt:i4>7995492</vt:i4>
      </vt:variant>
      <vt:variant>
        <vt:i4>3</vt:i4>
      </vt:variant>
      <vt:variant>
        <vt:i4>0</vt:i4>
      </vt:variant>
      <vt:variant>
        <vt:i4>5</vt:i4>
      </vt:variant>
      <vt:variant>
        <vt:lpwstr>http://www.nevo.co.il/law/70301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2761</vt:lpwstr>
  </property>
  <property fmtid="{D5CDD505-2E9C-101B-9397-08002B2CF9AE}" pid="6" name="NEWPARTB">
    <vt:lpwstr>07</vt:lpwstr>
  </property>
  <property fmtid="{D5CDD505-2E9C-101B-9397-08002B2CF9AE}" pid="7" name="NEWPARTC">
    <vt:lpwstr>12</vt:lpwstr>
  </property>
  <property fmtid="{D5CDD505-2E9C-101B-9397-08002B2CF9AE}" pid="8" name="APPELLEE">
    <vt:lpwstr>סלימאן אבו חמיד</vt:lpwstr>
  </property>
  <property fmtid="{D5CDD505-2E9C-101B-9397-08002B2CF9AE}" pid="9" name="LAWYER">
    <vt:lpwstr>יניב פרטוק;עיראקי ;איהב ג'לג'ולי</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20130630</vt:lpwstr>
  </property>
  <property fmtid="{D5CDD505-2E9C-101B-9397-08002B2CF9AE}" pid="13" name="TYPE_N_DATE">
    <vt:lpwstr>38020130630</vt:lpwstr>
  </property>
  <property fmtid="{D5CDD505-2E9C-101B-9397-08002B2CF9AE}" pid="14" name="WORDNUMPAGES">
    <vt:lpwstr>8</vt:lpwstr>
  </property>
  <property fmtid="{D5CDD505-2E9C-101B-9397-08002B2CF9AE}" pid="15" name="TYPE_ABS_DATE">
    <vt:lpwstr>380020130630</vt:lpwstr>
  </property>
  <property fmtid="{D5CDD505-2E9C-101B-9397-08002B2CF9AE}" pid="16" name="APPELLANT">
    <vt:lpwstr>מדינת ישראל</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5258309;4874964;4771496;3960467;4560308;3618512;2733240</vt:lpwstr>
  </property>
  <property fmtid="{D5CDD505-2E9C-101B-9397-08002B2CF9AE}" pid="36" name="CASENOTES1">
    <vt:lpwstr>ProcID=174;133;209&amp;PartA=2210&amp;PartC=10</vt:lpwstr>
  </property>
  <property fmtid="{D5CDD505-2E9C-101B-9397-08002B2CF9AE}" pid="37" name="CASENOTES2">
    <vt:lpwstr>ProcID=209&amp;PartA=3278&amp;PartC=07</vt:lpwstr>
  </property>
  <property fmtid="{D5CDD505-2E9C-101B-9397-08002B2CF9AE}" pid="38" name="LAWLISTTMP1">
    <vt:lpwstr>90721</vt:lpwstr>
  </property>
  <property fmtid="{D5CDD505-2E9C-101B-9397-08002B2CF9AE}" pid="39" name="LAWLISTTMP2">
    <vt:lpwstr>70301:2</vt:lpwstr>
  </property>
  <property fmtid="{D5CDD505-2E9C-101B-9397-08002B2CF9AE}" pid="40" name="LAWLISTTMP3">
    <vt:lpwstr>74903</vt:lpwstr>
  </property>
  <property fmtid="{D5CDD505-2E9C-101B-9397-08002B2CF9AE}" pid="41" name="LAWLISTTMP4">
    <vt:lpwstr>74274:3</vt:lpwstr>
  </property>
  <property fmtid="{D5CDD505-2E9C-101B-9397-08002B2CF9AE}" pid="42" name="LAWLISTTMP5">
    <vt:lpwstr>5227</vt:lpwstr>
  </property>
</Properties>
</file>