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54125E" w:rsidRPr="004E2558" w14:paraId="51E589A6" w14:textId="77777777">
        <w:trPr>
          <w:trHeight w:hRule="exact" w:val="418"/>
          <w:jc w:val="center"/>
        </w:trPr>
        <w:tc>
          <w:tcPr>
            <w:tcW w:w="8721" w:type="dxa"/>
            <w:gridSpan w:val="2"/>
          </w:tcPr>
          <w:p w14:paraId="550C3F4E" w14:textId="77777777" w:rsidR="0054125E" w:rsidRPr="004E2558" w:rsidRDefault="0054125E" w:rsidP="004E2558">
            <w:pPr>
              <w:pStyle w:val="a5"/>
              <w:jc w:val="center"/>
              <w:rPr>
                <w:rFonts w:ascii="Tahoma" w:hAnsi="Tahoma" w:cs="Tahoma"/>
                <w:color w:val="000080"/>
                <w:rtl/>
              </w:rPr>
            </w:pPr>
            <w:r w:rsidRPr="004E2558">
              <w:rPr>
                <w:rFonts w:ascii="Tahoma" w:hAnsi="Tahoma" w:cs="Tahoma"/>
                <w:b/>
                <w:bCs/>
                <w:color w:val="000080"/>
                <w:rtl/>
              </w:rPr>
              <w:t>בית משפט השלום ברמלה</w:t>
            </w:r>
          </w:p>
        </w:tc>
      </w:tr>
      <w:tr w:rsidR="0054125E" w:rsidRPr="004E2558" w14:paraId="16721B87" w14:textId="77777777">
        <w:trPr>
          <w:trHeight w:val="337"/>
          <w:jc w:val="center"/>
        </w:trPr>
        <w:tc>
          <w:tcPr>
            <w:tcW w:w="5060" w:type="dxa"/>
          </w:tcPr>
          <w:p w14:paraId="6DDE77E0" w14:textId="77777777" w:rsidR="0054125E" w:rsidRPr="004E2558" w:rsidRDefault="0054125E" w:rsidP="004E2558">
            <w:pPr>
              <w:rPr>
                <w:rFonts w:cs="FrankRuehl"/>
                <w:sz w:val="28"/>
                <w:szCs w:val="28"/>
                <w:rtl/>
              </w:rPr>
            </w:pPr>
            <w:r w:rsidRPr="004E2558">
              <w:rPr>
                <w:rFonts w:cs="FrankRuehl"/>
                <w:sz w:val="28"/>
                <w:szCs w:val="28"/>
                <w:rtl/>
              </w:rPr>
              <w:t>ת"פ</w:t>
            </w:r>
            <w:r w:rsidRPr="004E2558">
              <w:rPr>
                <w:rFonts w:cs="FrankRuehl" w:hint="cs"/>
                <w:sz w:val="28"/>
                <w:szCs w:val="28"/>
                <w:rtl/>
              </w:rPr>
              <w:t xml:space="preserve"> </w:t>
            </w:r>
            <w:r w:rsidRPr="004E2558">
              <w:rPr>
                <w:rFonts w:cs="FrankRuehl"/>
                <w:sz w:val="28"/>
                <w:szCs w:val="28"/>
                <w:rtl/>
              </w:rPr>
              <w:t>60581-11-15</w:t>
            </w:r>
            <w:r w:rsidRPr="004E2558">
              <w:rPr>
                <w:rFonts w:cs="FrankRuehl" w:hint="cs"/>
                <w:sz w:val="28"/>
                <w:szCs w:val="28"/>
                <w:rtl/>
              </w:rPr>
              <w:t xml:space="preserve"> </w:t>
            </w:r>
            <w:r w:rsidRPr="004E2558">
              <w:rPr>
                <w:rFonts w:cs="FrankRuehl"/>
                <w:sz w:val="28"/>
                <w:szCs w:val="28"/>
                <w:rtl/>
              </w:rPr>
              <w:t>פרקליטות מחוז מרכז נ' אלעברה(עציר)</w:t>
            </w:r>
          </w:p>
          <w:p w14:paraId="0AA9ACA9" w14:textId="77777777" w:rsidR="0054125E" w:rsidRPr="004E2558" w:rsidRDefault="0054125E" w:rsidP="004E2558">
            <w:pPr>
              <w:pStyle w:val="a5"/>
              <w:rPr>
                <w:rFonts w:cs="FrankRuehl"/>
                <w:sz w:val="28"/>
                <w:szCs w:val="28"/>
                <w:rtl/>
              </w:rPr>
            </w:pPr>
          </w:p>
        </w:tc>
        <w:tc>
          <w:tcPr>
            <w:tcW w:w="3661" w:type="dxa"/>
          </w:tcPr>
          <w:p w14:paraId="2A51929B" w14:textId="77777777" w:rsidR="0054125E" w:rsidRPr="004E2558" w:rsidRDefault="0054125E" w:rsidP="004E2558">
            <w:pPr>
              <w:pStyle w:val="a5"/>
              <w:jc w:val="right"/>
              <w:rPr>
                <w:rFonts w:cs="FrankRuehl"/>
                <w:sz w:val="28"/>
                <w:szCs w:val="28"/>
                <w:rtl/>
              </w:rPr>
            </w:pPr>
          </w:p>
        </w:tc>
      </w:tr>
    </w:tbl>
    <w:p w14:paraId="3296CE01" w14:textId="77777777" w:rsidR="0054125E" w:rsidRPr="004E2558" w:rsidRDefault="0054125E" w:rsidP="0054125E">
      <w:pPr>
        <w:pStyle w:val="a5"/>
        <w:rPr>
          <w:rtl/>
        </w:rPr>
      </w:pPr>
      <w:r w:rsidRPr="004E2558">
        <w:rPr>
          <w:rFonts w:hint="cs"/>
          <w:rtl/>
        </w:rPr>
        <w:t xml:space="preserve"> </w:t>
      </w:r>
    </w:p>
    <w:p w14:paraId="5E69CC89" w14:textId="77777777" w:rsidR="0054125E" w:rsidRPr="004E2558" w:rsidRDefault="0054125E" w:rsidP="0054125E">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4125E" w:rsidRPr="004E2558" w14:paraId="335E948D" w14:textId="77777777">
        <w:trPr>
          <w:trHeight w:val="295"/>
          <w:jc w:val="center"/>
        </w:trPr>
        <w:tc>
          <w:tcPr>
            <w:tcW w:w="923" w:type="dxa"/>
            <w:tcBorders>
              <w:top w:val="nil"/>
              <w:left w:val="nil"/>
              <w:bottom w:val="nil"/>
              <w:right w:val="nil"/>
            </w:tcBorders>
            <w:shd w:val="clear" w:color="auto" w:fill="auto"/>
          </w:tcPr>
          <w:p w14:paraId="1BD88B3F" w14:textId="77777777" w:rsidR="0054125E" w:rsidRPr="004E2558" w:rsidRDefault="0054125E" w:rsidP="004E2558">
            <w:pPr>
              <w:spacing w:after="120" w:line="360" w:lineRule="auto"/>
              <w:jc w:val="both"/>
              <w:rPr>
                <w:rFonts w:ascii="Arial" w:hAnsi="Arial"/>
                <w:b/>
                <w:bCs/>
              </w:rPr>
            </w:pPr>
            <w:r w:rsidRPr="004E2558">
              <w:rPr>
                <w:rFonts w:ascii="Arial" w:hAnsi="Arial" w:hint="cs"/>
                <w:b/>
                <w:bCs/>
                <w:rtl/>
              </w:rPr>
              <w:t>ב</w:t>
            </w:r>
            <w:r w:rsidRPr="004E2558">
              <w:rPr>
                <w:rFonts w:ascii="Arial" w:hAnsi="Arial"/>
                <w:b/>
                <w:bCs/>
                <w:rtl/>
              </w:rPr>
              <w:t xml:space="preserve">פני </w:t>
            </w:r>
          </w:p>
        </w:tc>
        <w:tc>
          <w:tcPr>
            <w:tcW w:w="7897" w:type="dxa"/>
            <w:gridSpan w:val="2"/>
            <w:tcBorders>
              <w:top w:val="nil"/>
              <w:left w:val="nil"/>
              <w:bottom w:val="nil"/>
              <w:right w:val="nil"/>
            </w:tcBorders>
            <w:shd w:val="clear" w:color="auto" w:fill="auto"/>
          </w:tcPr>
          <w:p w14:paraId="5D62C3CE" w14:textId="77777777" w:rsidR="0054125E" w:rsidRPr="004E2558" w:rsidRDefault="0054125E" w:rsidP="004E2558">
            <w:pPr>
              <w:spacing w:after="120" w:line="360" w:lineRule="auto"/>
              <w:rPr>
                <w:b/>
                <w:bCs/>
                <w:rtl/>
              </w:rPr>
            </w:pPr>
            <w:r w:rsidRPr="004E2558">
              <w:rPr>
                <w:rFonts w:ascii="Arial" w:hAnsi="Arial" w:hint="cs"/>
                <w:b/>
                <w:bCs/>
                <w:rtl/>
              </w:rPr>
              <w:t>כב' השופט ד"ר עמי קובו, סגן הנשיאה</w:t>
            </w:r>
          </w:p>
          <w:p w14:paraId="30FEA076" w14:textId="77777777" w:rsidR="0054125E" w:rsidRPr="004E2558" w:rsidRDefault="0054125E" w:rsidP="004E2558">
            <w:pPr>
              <w:spacing w:after="120" w:line="360" w:lineRule="auto"/>
              <w:rPr>
                <w:b/>
                <w:bCs/>
              </w:rPr>
            </w:pPr>
          </w:p>
        </w:tc>
      </w:tr>
      <w:tr w:rsidR="0054125E" w:rsidRPr="004E2558" w14:paraId="189A8F36" w14:textId="77777777">
        <w:trPr>
          <w:trHeight w:val="355"/>
          <w:jc w:val="center"/>
        </w:trPr>
        <w:tc>
          <w:tcPr>
            <w:tcW w:w="923" w:type="dxa"/>
            <w:tcBorders>
              <w:top w:val="nil"/>
              <w:left w:val="nil"/>
              <w:bottom w:val="nil"/>
              <w:right w:val="nil"/>
            </w:tcBorders>
            <w:shd w:val="clear" w:color="auto" w:fill="auto"/>
          </w:tcPr>
          <w:p w14:paraId="4E75BC37" w14:textId="77777777" w:rsidR="0054125E" w:rsidRPr="004E2558" w:rsidRDefault="0054125E" w:rsidP="004E2558">
            <w:pPr>
              <w:spacing w:after="120" w:line="360" w:lineRule="auto"/>
              <w:jc w:val="both"/>
              <w:rPr>
                <w:rFonts w:ascii="Arial" w:hAnsi="Arial"/>
                <w:b/>
                <w:bCs/>
                <w:sz w:val="26"/>
                <w:szCs w:val="26"/>
              </w:rPr>
            </w:pPr>
            <w:bookmarkStart w:id="0" w:name="FirstAppellant"/>
            <w:bookmarkStart w:id="1" w:name="LastJudge"/>
            <w:bookmarkEnd w:id="1"/>
            <w:r w:rsidRPr="004E2558">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15C25F67" w14:textId="77777777" w:rsidR="0054125E" w:rsidRPr="004E2558" w:rsidRDefault="0054125E" w:rsidP="004E2558">
            <w:pPr>
              <w:spacing w:after="120" w:line="360" w:lineRule="auto"/>
              <w:rPr>
                <w:b/>
                <w:bCs/>
                <w:sz w:val="26"/>
                <w:szCs w:val="26"/>
              </w:rPr>
            </w:pPr>
            <w:r w:rsidRPr="004E2558">
              <w:rPr>
                <w:rFonts w:hint="cs"/>
                <w:b/>
                <w:bCs/>
                <w:sz w:val="26"/>
                <w:szCs w:val="26"/>
                <w:rtl/>
              </w:rPr>
              <w:t>פרקליטות מחוז מרכז</w:t>
            </w:r>
          </w:p>
        </w:tc>
        <w:tc>
          <w:tcPr>
            <w:tcW w:w="3771" w:type="dxa"/>
            <w:tcBorders>
              <w:top w:val="nil"/>
              <w:left w:val="nil"/>
              <w:bottom w:val="nil"/>
              <w:right w:val="nil"/>
            </w:tcBorders>
            <w:shd w:val="clear" w:color="auto" w:fill="auto"/>
          </w:tcPr>
          <w:p w14:paraId="5CD2A897" w14:textId="77777777" w:rsidR="0054125E" w:rsidRPr="004E2558" w:rsidRDefault="0054125E" w:rsidP="004E2558">
            <w:pPr>
              <w:spacing w:after="120" w:line="360" w:lineRule="auto"/>
              <w:jc w:val="both"/>
              <w:rPr>
                <w:rFonts w:ascii="Arial" w:hAnsi="Arial"/>
                <w:b/>
                <w:bCs/>
                <w:sz w:val="26"/>
                <w:szCs w:val="26"/>
              </w:rPr>
            </w:pPr>
          </w:p>
        </w:tc>
      </w:tr>
      <w:bookmarkEnd w:id="0"/>
      <w:tr w:rsidR="0054125E" w:rsidRPr="004E2558" w14:paraId="133B1EA5" w14:textId="77777777">
        <w:trPr>
          <w:trHeight w:val="355"/>
          <w:jc w:val="center"/>
        </w:trPr>
        <w:tc>
          <w:tcPr>
            <w:tcW w:w="923" w:type="dxa"/>
            <w:tcBorders>
              <w:top w:val="nil"/>
              <w:left w:val="nil"/>
              <w:bottom w:val="nil"/>
              <w:right w:val="nil"/>
            </w:tcBorders>
            <w:shd w:val="clear" w:color="auto" w:fill="auto"/>
          </w:tcPr>
          <w:p w14:paraId="7C74C2BC" w14:textId="77777777" w:rsidR="0054125E" w:rsidRPr="004E2558" w:rsidRDefault="0054125E" w:rsidP="004E2558">
            <w:pPr>
              <w:spacing w:after="120" w:line="360" w:lineRule="auto"/>
              <w:jc w:val="both"/>
              <w:rPr>
                <w:rFonts w:ascii="Arial" w:hAnsi="Arial"/>
                <w:b/>
                <w:bCs/>
                <w:sz w:val="26"/>
                <w:szCs w:val="26"/>
                <w:rtl/>
              </w:rPr>
            </w:pPr>
          </w:p>
        </w:tc>
        <w:tc>
          <w:tcPr>
            <w:tcW w:w="4126" w:type="dxa"/>
            <w:tcBorders>
              <w:top w:val="nil"/>
              <w:left w:val="nil"/>
              <w:bottom w:val="nil"/>
              <w:right w:val="nil"/>
            </w:tcBorders>
            <w:shd w:val="clear" w:color="auto" w:fill="auto"/>
          </w:tcPr>
          <w:p w14:paraId="265FA860" w14:textId="77777777" w:rsidR="0054125E" w:rsidRPr="004E2558" w:rsidRDefault="0054125E" w:rsidP="004E2558">
            <w:pPr>
              <w:spacing w:after="120" w:line="360" w:lineRule="auto"/>
              <w:jc w:val="both"/>
              <w:rPr>
                <w:b/>
                <w:bCs/>
                <w:sz w:val="26"/>
                <w:szCs w:val="26"/>
                <w:rtl/>
              </w:rPr>
            </w:pPr>
          </w:p>
        </w:tc>
        <w:tc>
          <w:tcPr>
            <w:tcW w:w="3771" w:type="dxa"/>
            <w:tcBorders>
              <w:top w:val="nil"/>
              <w:left w:val="nil"/>
              <w:bottom w:val="nil"/>
              <w:right w:val="nil"/>
            </w:tcBorders>
            <w:shd w:val="clear" w:color="auto" w:fill="auto"/>
          </w:tcPr>
          <w:p w14:paraId="3ECB2AF0" w14:textId="77777777" w:rsidR="0054125E" w:rsidRPr="004E2558" w:rsidRDefault="0054125E" w:rsidP="004E2558">
            <w:pPr>
              <w:spacing w:after="120" w:line="360" w:lineRule="auto"/>
              <w:jc w:val="right"/>
              <w:rPr>
                <w:rFonts w:ascii="Arial" w:hAnsi="Arial"/>
                <w:b/>
                <w:bCs/>
                <w:sz w:val="26"/>
                <w:szCs w:val="26"/>
                <w:rtl/>
              </w:rPr>
            </w:pPr>
            <w:r w:rsidRPr="004E2558">
              <w:rPr>
                <w:rFonts w:ascii="Arial" w:hAnsi="Arial" w:hint="cs"/>
                <w:b/>
                <w:bCs/>
                <w:sz w:val="26"/>
                <w:szCs w:val="26"/>
                <w:rtl/>
              </w:rPr>
              <w:t>ה</w:t>
            </w:r>
            <w:r w:rsidRPr="004E2558">
              <w:rPr>
                <w:rFonts w:hint="cs"/>
                <w:b/>
                <w:bCs/>
                <w:sz w:val="26"/>
                <w:szCs w:val="26"/>
                <w:rtl/>
              </w:rPr>
              <w:t>מאשימה</w:t>
            </w:r>
          </w:p>
        </w:tc>
      </w:tr>
      <w:tr w:rsidR="0054125E" w:rsidRPr="004E2558" w14:paraId="18B238FC" w14:textId="77777777">
        <w:trPr>
          <w:trHeight w:val="355"/>
          <w:jc w:val="center"/>
        </w:trPr>
        <w:tc>
          <w:tcPr>
            <w:tcW w:w="923" w:type="dxa"/>
            <w:tcBorders>
              <w:top w:val="nil"/>
              <w:left w:val="nil"/>
              <w:bottom w:val="nil"/>
              <w:right w:val="nil"/>
            </w:tcBorders>
            <w:shd w:val="clear" w:color="auto" w:fill="auto"/>
          </w:tcPr>
          <w:p w14:paraId="5E13512B" w14:textId="77777777" w:rsidR="0054125E" w:rsidRPr="004E2558" w:rsidRDefault="0054125E" w:rsidP="004E2558">
            <w:pPr>
              <w:spacing w:after="120" w:line="360" w:lineRule="auto"/>
              <w:jc w:val="both"/>
              <w:rPr>
                <w:rFonts w:ascii="Arial" w:hAnsi="Arial"/>
                <w:b/>
                <w:bCs/>
                <w:sz w:val="26"/>
                <w:szCs w:val="26"/>
                <w:rtl/>
              </w:rPr>
            </w:pPr>
          </w:p>
        </w:tc>
        <w:tc>
          <w:tcPr>
            <w:tcW w:w="7897" w:type="dxa"/>
            <w:gridSpan w:val="2"/>
            <w:tcBorders>
              <w:top w:val="nil"/>
              <w:left w:val="nil"/>
              <w:bottom w:val="nil"/>
              <w:right w:val="nil"/>
            </w:tcBorders>
            <w:shd w:val="clear" w:color="auto" w:fill="auto"/>
          </w:tcPr>
          <w:p w14:paraId="261DC56D" w14:textId="77777777" w:rsidR="0054125E" w:rsidRPr="004E2558" w:rsidRDefault="0054125E" w:rsidP="004E2558">
            <w:pPr>
              <w:spacing w:after="120" w:line="360" w:lineRule="auto"/>
              <w:jc w:val="center"/>
              <w:rPr>
                <w:rFonts w:ascii="Arial" w:hAnsi="Arial"/>
                <w:b/>
                <w:bCs/>
                <w:sz w:val="26"/>
                <w:szCs w:val="26"/>
                <w:rtl/>
              </w:rPr>
            </w:pPr>
          </w:p>
          <w:p w14:paraId="5F2BA22A" w14:textId="77777777" w:rsidR="0054125E" w:rsidRPr="004E2558" w:rsidRDefault="0054125E" w:rsidP="004E2558">
            <w:pPr>
              <w:spacing w:after="120" w:line="360" w:lineRule="auto"/>
              <w:jc w:val="center"/>
              <w:rPr>
                <w:rFonts w:ascii="Arial" w:hAnsi="Arial"/>
                <w:b/>
                <w:bCs/>
                <w:sz w:val="26"/>
                <w:szCs w:val="26"/>
                <w:rtl/>
              </w:rPr>
            </w:pPr>
            <w:r w:rsidRPr="004E2558">
              <w:rPr>
                <w:rFonts w:ascii="Arial" w:hAnsi="Arial"/>
                <w:b/>
                <w:bCs/>
                <w:sz w:val="26"/>
                <w:szCs w:val="26"/>
                <w:rtl/>
              </w:rPr>
              <w:t>נגד</w:t>
            </w:r>
          </w:p>
          <w:p w14:paraId="27F90E9C" w14:textId="77777777" w:rsidR="0054125E" w:rsidRPr="004E2558" w:rsidRDefault="0054125E" w:rsidP="004E2558">
            <w:pPr>
              <w:spacing w:after="120" w:line="360" w:lineRule="auto"/>
              <w:jc w:val="both"/>
              <w:rPr>
                <w:rFonts w:ascii="Arial" w:hAnsi="Arial"/>
                <w:b/>
                <w:bCs/>
                <w:sz w:val="26"/>
                <w:szCs w:val="26"/>
              </w:rPr>
            </w:pPr>
          </w:p>
        </w:tc>
      </w:tr>
      <w:tr w:rsidR="0054125E" w:rsidRPr="004E2558" w14:paraId="00E494C9" w14:textId="77777777">
        <w:trPr>
          <w:trHeight w:val="355"/>
          <w:jc w:val="center"/>
        </w:trPr>
        <w:tc>
          <w:tcPr>
            <w:tcW w:w="923" w:type="dxa"/>
            <w:tcBorders>
              <w:top w:val="nil"/>
              <w:left w:val="nil"/>
              <w:bottom w:val="nil"/>
              <w:right w:val="nil"/>
            </w:tcBorders>
            <w:shd w:val="clear" w:color="auto" w:fill="auto"/>
          </w:tcPr>
          <w:p w14:paraId="0840EBE0" w14:textId="77777777" w:rsidR="0054125E" w:rsidRPr="004E2558" w:rsidRDefault="0054125E" w:rsidP="004E2558">
            <w:pPr>
              <w:spacing w:after="120" w:line="360" w:lineRule="auto"/>
              <w:rPr>
                <w:rFonts w:ascii="Arial" w:hAnsi="Arial"/>
                <w:b/>
                <w:bCs/>
                <w:sz w:val="26"/>
                <w:szCs w:val="26"/>
                <w:rtl/>
              </w:rPr>
            </w:pPr>
          </w:p>
        </w:tc>
        <w:tc>
          <w:tcPr>
            <w:tcW w:w="4126" w:type="dxa"/>
            <w:tcBorders>
              <w:top w:val="nil"/>
              <w:left w:val="nil"/>
              <w:bottom w:val="nil"/>
              <w:right w:val="nil"/>
            </w:tcBorders>
            <w:shd w:val="clear" w:color="auto" w:fill="auto"/>
          </w:tcPr>
          <w:p w14:paraId="3DA59910" w14:textId="77777777" w:rsidR="0054125E" w:rsidRPr="004E2558" w:rsidRDefault="0054125E" w:rsidP="004E2558">
            <w:pPr>
              <w:spacing w:after="120" w:line="360" w:lineRule="auto"/>
              <w:rPr>
                <w:b/>
                <w:bCs/>
                <w:sz w:val="26"/>
                <w:szCs w:val="26"/>
                <w:rtl/>
              </w:rPr>
            </w:pPr>
            <w:r w:rsidRPr="004E2558">
              <w:rPr>
                <w:rFonts w:hint="cs"/>
                <w:b/>
                <w:bCs/>
                <w:sz w:val="26"/>
                <w:szCs w:val="26"/>
                <w:rtl/>
              </w:rPr>
              <w:t>חסן אלעברה (עציר)</w:t>
            </w:r>
          </w:p>
        </w:tc>
        <w:tc>
          <w:tcPr>
            <w:tcW w:w="3771" w:type="dxa"/>
            <w:tcBorders>
              <w:top w:val="nil"/>
              <w:left w:val="nil"/>
              <w:bottom w:val="nil"/>
              <w:right w:val="nil"/>
            </w:tcBorders>
            <w:shd w:val="clear" w:color="auto" w:fill="auto"/>
          </w:tcPr>
          <w:p w14:paraId="14EDC67E" w14:textId="77777777" w:rsidR="0054125E" w:rsidRPr="004E2558" w:rsidRDefault="0054125E" w:rsidP="004E2558">
            <w:pPr>
              <w:spacing w:after="120" w:line="360" w:lineRule="auto"/>
              <w:jc w:val="right"/>
              <w:rPr>
                <w:rFonts w:ascii="Arial" w:hAnsi="Arial"/>
                <w:b/>
                <w:bCs/>
                <w:sz w:val="26"/>
                <w:szCs w:val="26"/>
              </w:rPr>
            </w:pPr>
          </w:p>
        </w:tc>
      </w:tr>
      <w:tr w:rsidR="0054125E" w:rsidRPr="004E2558" w14:paraId="646EDE81" w14:textId="77777777">
        <w:trPr>
          <w:trHeight w:val="355"/>
          <w:jc w:val="center"/>
        </w:trPr>
        <w:tc>
          <w:tcPr>
            <w:tcW w:w="923" w:type="dxa"/>
            <w:tcBorders>
              <w:top w:val="nil"/>
              <w:left w:val="nil"/>
              <w:bottom w:val="nil"/>
              <w:right w:val="nil"/>
            </w:tcBorders>
            <w:shd w:val="clear" w:color="auto" w:fill="auto"/>
          </w:tcPr>
          <w:p w14:paraId="5C2CA1A8" w14:textId="77777777" w:rsidR="0054125E" w:rsidRPr="004E2558" w:rsidRDefault="0054125E" w:rsidP="004E2558">
            <w:pPr>
              <w:spacing w:after="120" w:line="360" w:lineRule="auto"/>
              <w:jc w:val="both"/>
              <w:rPr>
                <w:rFonts w:ascii="Arial" w:hAnsi="Arial"/>
                <w:b/>
                <w:bCs/>
                <w:sz w:val="26"/>
                <w:szCs w:val="26"/>
                <w:rtl/>
              </w:rPr>
            </w:pPr>
          </w:p>
        </w:tc>
        <w:tc>
          <w:tcPr>
            <w:tcW w:w="4126" w:type="dxa"/>
            <w:tcBorders>
              <w:top w:val="nil"/>
              <w:left w:val="nil"/>
              <w:bottom w:val="nil"/>
              <w:right w:val="nil"/>
            </w:tcBorders>
            <w:shd w:val="clear" w:color="auto" w:fill="auto"/>
          </w:tcPr>
          <w:p w14:paraId="3742A48B" w14:textId="77777777" w:rsidR="0054125E" w:rsidRPr="004E2558" w:rsidRDefault="0054125E" w:rsidP="004E2558">
            <w:pPr>
              <w:spacing w:after="120" w:line="360" w:lineRule="auto"/>
              <w:jc w:val="both"/>
              <w:rPr>
                <w:b/>
                <w:bCs/>
                <w:sz w:val="26"/>
                <w:szCs w:val="26"/>
                <w:rtl/>
              </w:rPr>
            </w:pPr>
          </w:p>
        </w:tc>
        <w:tc>
          <w:tcPr>
            <w:tcW w:w="3771" w:type="dxa"/>
            <w:tcBorders>
              <w:top w:val="nil"/>
              <w:left w:val="nil"/>
              <w:bottom w:val="nil"/>
              <w:right w:val="nil"/>
            </w:tcBorders>
            <w:shd w:val="clear" w:color="auto" w:fill="auto"/>
          </w:tcPr>
          <w:p w14:paraId="12AF26C4" w14:textId="77777777" w:rsidR="0054125E" w:rsidRPr="004E2558" w:rsidRDefault="0054125E" w:rsidP="004E2558">
            <w:pPr>
              <w:spacing w:after="120" w:line="360" w:lineRule="auto"/>
              <w:jc w:val="right"/>
              <w:rPr>
                <w:rFonts w:ascii="Arial" w:hAnsi="Arial"/>
                <w:b/>
                <w:bCs/>
                <w:sz w:val="26"/>
                <w:szCs w:val="26"/>
              </w:rPr>
            </w:pPr>
            <w:r w:rsidRPr="004E2558">
              <w:rPr>
                <w:rFonts w:ascii="Arial" w:hAnsi="Arial" w:hint="cs"/>
                <w:b/>
                <w:bCs/>
                <w:sz w:val="26"/>
                <w:szCs w:val="26"/>
                <w:rtl/>
              </w:rPr>
              <w:t>ה</w:t>
            </w:r>
            <w:r w:rsidRPr="004E2558">
              <w:rPr>
                <w:rFonts w:hint="cs"/>
                <w:b/>
                <w:bCs/>
                <w:sz w:val="26"/>
                <w:szCs w:val="26"/>
                <w:rtl/>
              </w:rPr>
              <w:t>נאשם</w:t>
            </w:r>
          </w:p>
        </w:tc>
      </w:tr>
    </w:tbl>
    <w:p w14:paraId="0C5AE8A3" w14:textId="77777777" w:rsidR="0054125E" w:rsidRPr="004E2558" w:rsidRDefault="0054125E" w:rsidP="0054125E">
      <w:pPr>
        <w:spacing w:after="120" w:line="360" w:lineRule="auto"/>
        <w:rPr>
          <w:rtl/>
        </w:rPr>
      </w:pPr>
      <w:bookmarkStart w:id="2" w:name="FirstLawyer"/>
      <w:r w:rsidRPr="004E2558">
        <w:rPr>
          <w:rFonts w:hint="cs"/>
          <w:rtl/>
        </w:rPr>
        <w:t>ב"כ</w:t>
      </w:r>
      <w:bookmarkEnd w:id="2"/>
      <w:r w:rsidRPr="004E2558">
        <w:rPr>
          <w:rFonts w:hint="cs"/>
          <w:rtl/>
        </w:rPr>
        <w:t xml:space="preserve"> המאשימה: עו"ד אלירן אשכנזי</w:t>
      </w:r>
    </w:p>
    <w:p w14:paraId="169B6CAA" w14:textId="77777777" w:rsidR="0033799F" w:rsidRDefault="0054125E" w:rsidP="00A51447">
      <w:pPr>
        <w:spacing w:after="120" w:line="240" w:lineRule="exact"/>
        <w:ind w:left="283" w:hanging="283"/>
        <w:jc w:val="both"/>
        <w:rPr>
          <w:rtl/>
        </w:rPr>
      </w:pPr>
      <w:r w:rsidRPr="004E2558">
        <w:rPr>
          <w:rFonts w:hint="cs"/>
          <w:rtl/>
        </w:rPr>
        <w:t>ב"כ הנאשם: עו"ד שי טוב</w:t>
      </w:r>
      <w:bookmarkStart w:id="3" w:name="LawTable"/>
      <w:bookmarkEnd w:id="3"/>
    </w:p>
    <w:p w14:paraId="63A4791E" w14:textId="77777777" w:rsidR="0033799F" w:rsidRPr="0033799F" w:rsidRDefault="0033799F" w:rsidP="0033799F">
      <w:pPr>
        <w:spacing w:after="120" w:line="240" w:lineRule="exact"/>
        <w:ind w:left="283" w:hanging="283"/>
        <w:jc w:val="both"/>
        <w:rPr>
          <w:rFonts w:ascii="FrankRuehl" w:hAnsi="FrankRuehl" w:cs="FrankRuehl"/>
          <w:rtl/>
        </w:rPr>
      </w:pPr>
    </w:p>
    <w:p w14:paraId="37C7590D" w14:textId="77777777" w:rsidR="0033799F" w:rsidRPr="0033799F" w:rsidRDefault="0033799F" w:rsidP="0033799F">
      <w:pPr>
        <w:spacing w:after="120" w:line="240" w:lineRule="exact"/>
        <w:ind w:left="283" w:hanging="283"/>
        <w:jc w:val="both"/>
        <w:rPr>
          <w:rFonts w:ascii="FrankRuehl" w:hAnsi="FrankRuehl" w:cs="FrankRuehl"/>
          <w:rtl/>
        </w:rPr>
      </w:pPr>
      <w:r w:rsidRPr="0033799F">
        <w:rPr>
          <w:rFonts w:ascii="FrankRuehl" w:hAnsi="FrankRuehl" w:cs="FrankRuehl"/>
          <w:rtl/>
        </w:rPr>
        <w:t xml:space="preserve">חקיקה שאוזכרה: </w:t>
      </w:r>
    </w:p>
    <w:p w14:paraId="75B029CD" w14:textId="77777777" w:rsidR="0033799F" w:rsidRPr="0033799F" w:rsidRDefault="0033799F" w:rsidP="0033799F">
      <w:pPr>
        <w:spacing w:after="120" w:line="240" w:lineRule="exact"/>
        <w:ind w:left="283" w:hanging="283"/>
        <w:jc w:val="both"/>
        <w:rPr>
          <w:rFonts w:ascii="FrankRuehl" w:hAnsi="FrankRuehl" w:cs="FrankRuehl"/>
          <w:rtl/>
        </w:rPr>
      </w:pPr>
      <w:hyperlink r:id="rId7" w:history="1">
        <w:r w:rsidRPr="0033799F">
          <w:rPr>
            <w:rFonts w:ascii="FrankRuehl" w:hAnsi="FrankRuehl" w:cs="FrankRuehl"/>
            <w:color w:val="0000FF"/>
            <w:u w:val="single"/>
            <w:rtl/>
          </w:rPr>
          <w:t>חוק העונשין, תשל"ז-1977</w:t>
        </w:r>
      </w:hyperlink>
      <w:r w:rsidRPr="0033799F">
        <w:rPr>
          <w:rFonts w:ascii="FrankRuehl" w:hAnsi="FrankRuehl" w:cs="FrankRuehl"/>
          <w:rtl/>
        </w:rPr>
        <w:t xml:space="preserve">: סע'  </w:t>
      </w:r>
      <w:hyperlink r:id="rId8" w:history="1">
        <w:r w:rsidRPr="0033799F">
          <w:rPr>
            <w:rFonts w:ascii="FrankRuehl" w:hAnsi="FrankRuehl" w:cs="FrankRuehl"/>
            <w:color w:val="0000FF"/>
            <w:u w:val="single"/>
            <w:rtl/>
          </w:rPr>
          <w:t>40 ט'</w:t>
        </w:r>
      </w:hyperlink>
      <w:r w:rsidRPr="0033799F">
        <w:rPr>
          <w:rFonts w:ascii="FrankRuehl" w:hAnsi="FrankRuehl" w:cs="FrankRuehl"/>
          <w:rtl/>
        </w:rPr>
        <w:t xml:space="preserve">, </w:t>
      </w:r>
      <w:hyperlink r:id="rId9" w:history="1">
        <w:r w:rsidRPr="0033799F">
          <w:rPr>
            <w:rFonts w:ascii="FrankRuehl" w:hAnsi="FrankRuehl" w:cs="FrankRuehl"/>
            <w:color w:val="0000FF"/>
            <w:u w:val="single"/>
            <w:rtl/>
          </w:rPr>
          <w:t>144(א)</w:t>
        </w:r>
      </w:hyperlink>
      <w:r w:rsidRPr="0033799F">
        <w:rPr>
          <w:rFonts w:ascii="FrankRuehl" w:hAnsi="FrankRuehl" w:cs="FrankRuehl"/>
          <w:rtl/>
        </w:rPr>
        <w:t xml:space="preserve">, </w:t>
      </w:r>
      <w:hyperlink r:id="rId10" w:history="1">
        <w:r w:rsidRPr="0033799F">
          <w:rPr>
            <w:rFonts w:ascii="FrankRuehl" w:hAnsi="FrankRuehl" w:cs="FrankRuehl"/>
            <w:color w:val="0000FF"/>
            <w:u w:val="single"/>
            <w:rtl/>
          </w:rPr>
          <w:t>40 יא'</w:t>
        </w:r>
      </w:hyperlink>
      <w:r w:rsidRPr="0033799F">
        <w:rPr>
          <w:rFonts w:ascii="FrankRuehl" w:hAnsi="FrankRuehl" w:cs="FrankRuehl"/>
          <w:rtl/>
        </w:rPr>
        <w:t xml:space="preserve">, </w:t>
      </w:r>
      <w:hyperlink r:id="rId11" w:history="1">
        <w:r w:rsidRPr="0033799F">
          <w:rPr>
            <w:rFonts w:ascii="FrankRuehl" w:hAnsi="FrankRuehl" w:cs="FrankRuehl"/>
            <w:color w:val="0000FF"/>
            <w:u w:val="single"/>
            <w:rtl/>
          </w:rPr>
          <w:t>40 יג'</w:t>
        </w:r>
      </w:hyperlink>
    </w:p>
    <w:p w14:paraId="024094C3" w14:textId="77777777" w:rsidR="0033799F" w:rsidRPr="0033799F" w:rsidRDefault="0033799F" w:rsidP="0033799F">
      <w:pPr>
        <w:spacing w:after="120" w:line="240" w:lineRule="exact"/>
        <w:ind w:left="283" w:hanging="283"/>
        <w:jc w:val="both"/>
        <w:rPr>
          <w:rFonts w:ascii="FrankRuehl" w:hAnsi="FrankRuehl" w:cs="FrankRuehl"/>
          <w:rtl/>
        </w:rPr>
      </w:pPr>
    </w:p>
    <w:p w14:paraId="0297B6EA" w14:textId="77777777" w:rsidR="0033799F" w:rsidRPr="0033799F" w:rsidRDefault="0033799F" w:rsidP="00A51447">
      <w:pPr>
        <w:spacing w:after="120" w:line="240" w:lineRule="exact"/>
        <w:ind w:left="283" w:hanging="283"/>
        <w:jc w:val="both"/>
        <w:rPr>
          <w:rtl/>
        </w:rPr>
      </w:pPr>
      <w:bookmarkStart w:id="4" w:name="LawTable_End"/>
      <w:bookmarkEnd w:id="4"/>
    </w:p>
    <w:p w14:paraId="1150D9B9" w14:textId="77777777" w:rsidR="0033799F" w:rsidRPr="0033799F" w:rsidRDefault="0033799F" w:rsidP="00A51447">
      <w:pPr>
        <w:spacing w:after="120" w:line="240" w:lineRule="exact"/>
        <w:ind w:left="283" w:hanging="283"/>
        <w:jc w:val="both"/>
        <w:rPr>
          <w:rtl/>
        </w:rPr>
      </w:pPr>
    </w:p>
    <w:p w14:paraId="65BD46D9" w14:textId="77777777" w:rsidR="00A51447" w:rsidRPr="00A51447" w:rsidRDefault="0054125E" w:rsidP="00A51447">
      <w:pPr>
        <w:spacing w:after="120" w:line="240" w:lineRule="exact"/>
        <w:ind w:left="283" w:hanging="283"/>
        <w:jc w:val="both"/>
        <w:rPr>
          <w:rFonts w:ascii="FrankRuehl" w:hAnsi="FrankRuehl" w:cs="FrankRuehl"/>
          <w:rtl/>
        </w:rPr>
      </w:pPr>
      <w:r w:rsidRPr="0033799F">
        <w:rPr>
          <w:rFonts w:hint="cs"/>
          <w:rtl/>
        </w:rPr>
        <w:t>י</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4125E" w:rsidRPr="004E4564" w14:paraId="0F92A417" w14:textId="77777777">
        <w:trPr>
          <w:trHeight w:val="355"/>
          <w:jc w:val="center"/>
        </w:trPr>
        <w:tc>
          <w:tcPr>
            <w:tcW w:w="8820" w:type="dxa"/>
            <w:tcBorders>
              <w:top w:val="nil"/>
              <w:left w:val="nil"/>
              <w:bottom w:val="nil"/>
              <w:right w:val="nil"/>
            </w:tcBorders>
            <w:shd w:val="clear" w:color="auto" w:fill="auto"/>
          </w:tcPr>
          <w:p w14:paraId="2953D156" w14:textId="77777777" w:rsidR="0054125E" w:rsidRPr="004E2558" w:rsidRDefault="004E2558" w:rsidP="004E2558">
            <w:pPr>
              <w:spacing w:after="120" w:line="360" w:lineRule="auto"/>
              <w:jc w:val="center"/>
              <w:rPr>
                <w:rFonts w:ascii="Arial" w:hAnsi="Arial"/>
                <w:bCs/>
                <w:sz w:val="40"/>
                <w:szCs w:val="40"/>
                <w:u w:val="single"/>
                <w:rtl/>
              </w:rPr>
            </w:pPr>
            <w:bookmarkStart w:id="5" w:name="PsakDin" w:colFirst="0" w:colLast="0"/>
            <w:r w:rsidRPr="004E2558">
              <w:rPr>
                <w:rFonts w:ascii="Arial" w:hAnsi="Arial"/>
                <w:b/>
                <w:bCs/>
                <w:sz w:val="40"/>
                <w:szCs w:val="40"/>
                <w:u w:val="single"/>
                <w:rtl/>
              </w:rPr>
              <w:t>גזר דין</w:t>
            </w:r>
          </w:p>
        </w:tc>
      </w:tr>
    </w:tbl>
    <w:bookmarkEnd w:id="5"/>
    <w:p w14:paraId="07ADC3A7" w14:textId="77777777" w:rsidR="0054125E" w:rsidRPr="004E4564" w:rsidRDefault="0054125E" w:rsidP="0054125E">
      <w:pPr>
        <w:spacing w:after="120" w:line="360" w:lineRule="auto"/>
        <w:jc w:val="both"/>
        <w:rPr>
          <w:bCs/>
          <w:u w:val="single"/>
          <w:rtl/>
          <w:lang w:eastAsia="he-IL"/>
        </w:rPr>
      </w:pPr>
      <w:r w:rsidRPr="004E4564">
        <w:rPr>
          <w:bCs/>
          <w:u w:val="single"/>
          <w:rtl/>
          <w:lang w:eastAsia="he-IL"/>
        </w:rPr>
        <w:t>רקע</w:t>
      </w:r>
    </w:p>
    <w:p w14:paraId="3037811C" w14:textId="77777777" w:rsidR="0054125E" w:rsidRPr="004E4564" w:rsidRDefault="0054125E" w:rsidP="0054125E">
      <w:pPr>
        <w:numPr>
          <w:ilvl w:val="0"/>
          <w:numId w:val="4"/>
        </w:numPr>
        <w:spacing w:after="120" w:line="360" w:lineRule="auto"/>
        <w:jc w:val="both"/>
        <w:rPr>
          <w:rFonts w:ascii="David" w:hAnsi="David"/>
          <w:color w:val="000000"/>
        </w:rPr>
      </w:pPr>
      <w:bookmarkStart w:id="6" w:name="ABSTRACT_START"/>
      <w:bookmarkEnd w:id="6"/>
      <w:r w:rsidRPr="004E4564">
        <w:rPr>
          <w:rFonts w:ascii="David" w:hAnsi="David" w:hint="eastAsia"/>
          <w:color w:val="000000"/>
          <w:rtl/>
        </w:rPr>
        <w:t>הנאשם</w:t>
      </w:r>
      <w:r w:rsidRPr="004E4564">
        <w:rPr>
          <w:rFonts w:ascii="David" w:hAnsi="David"/>
          <w:color w:val="000000"/>
          <w:rtl/>
        </w:rPr>
        <w:t xml:space="preserve"> </w:t>
      </w:r>
      <w:r w:rsidRPr="004E4564">
        <w:rPr>
          <w:rFonts w:ascii="David" w:hAnsi="David" w:hint="eastAsia"/>
          <w:color w:val="000000"/>
          <w:rtl/>
        </w:rPr>
        <w:t>הורשע</w:t>
      </w:r>
      <w:r w:rsidRPr="004E4564">
        <w:rPr>
          <w:rFonts w:ascii="David" w:hAnsi="David"/>
          <w:color w:val="000000"/>
          <w:rtl/>
        </w:rPr>
        <w:t xml:space="preserve"> </w:t>
      </w:r>
      <w:r w:rsidRPr="004E4564">
        <w:rPr>
          <w:rFonts w:ascii="David" w:hAnsi="David" w:hint="eastAsia"/>
          <w:color w:val="000000"/>
          <w:rtl/>
        </w:rPr>
        <w:t>בהתאם</w:t>
      </w:r>
      <w:r w:rsidRPr="004E4564">
        <w:rPr>
          <w:rFonts w:ascii="David" w:hAnsi="David"/>
          <w:color w:val="000000"/>
          <w:rtl/>
        </w:rPr>
        <w:t xml:space="preserve"> </w:t>
      </w:r>
      <w:r w:rsidRPr="004E4564">
        <w:rPr>
          <w:rFonts w:ascii="David" w:hAnsi="David" w:hint="eastAsia"/>
          <w:color w:val="000000"/>
          <w:rtl/>
        </w:rPr>
        <w:t>להודאתו</w:t>
      </w:r>
      <w:r w:rsidRPr="004E4564">
        <w:rPr>
          <w:rFonts w:ascii="David" w:hAnsi="David"/>
          <w:color w:val="000000"/>
          <w:rtl/>
        </w:rPr>
        <w:t xml:space="preserve"> </w:t>
      </w:r>
      <w:r w:rsidRPr="004E4564">
        <w:rPr>
          <w:rFonts w:ascii="David" w:hAnsi="David" w:hint="eastAsia"/>
          <w:color w:val="000000"/>
          <w:rtl/>
        </w:rPr>
        <w:t>בעובדות</w:t>
      </w:r>
      <w:r w:rsidRPr="004E4564">
        <w:rPr>
          <w:rFonts w:ascii="David" w:hAnsi="David"/>
          <w:color w:val="000000"/>
          <w:rtl/>
        </w:rPr>
        <w:t xml:space="preserve"> </w:t>
      </w:r>
      <w:r w:rsidRPr="004E4564">
        <w:rPr>
          <w:rFonts w:ascii="David" w:hAnsi="David" w:hint="eastAsia"/>
          <w:color w:val="000000"/>
          <w:rtl/>
        </w:rPr>
        <w:t>כתב</w:t>
      </w:r>
      <w:r w:rsidRPr="004E4564">
        <w:rPr>
          <w:rFonts w:ascii="David" w:hAnsi="David"/>
          <w:color w:val="000000"/>
          <w:rtl/>
        </w:rPr>
        <w:t xml:space="preserve"> </w:t>
      </w:r>
      <w:r w:rsidRPr="004E4564">
        <w:rPr>
          <w:rFonts w:ascii="David" w:hAnsi="David" w:hint="eastAsia"/>
          <w:color w:val="000000"/>
          <w:rtl/>
        </w:rPr>
        <w:t>האישום</w:t>
      </w:r>
      <w:r w:rsidRPr="004E4564">
        <w:rPr>
          <w:rFonts w:ascii="David" w:hAnsi="David"/>
          <w:color w:val="000000"/>
          <w:rtl/>
        </w:rPr>
        <w:t xml:space="preserve"> </w:t>
      </w:r>
      <w:r w:rsidRPr="004E4564">
        <w:rPr>
          <w:rFonts w:ascii="David" w:hAnsi="David" w:hint="eastAsia"/>
          <w:color w:val="000000"/>
          <w:rtl/>
        </w:rPr>
        <w:t>המתוקן</w:t>
      </w:r>
      <w:r w:rsidRPr="004E4564">
        <w:rPr>
          <w:rFonts w:ascii="David" w:hAnsi="David"/>
          <w:color w:val="000000"/>
          <w:rtl/>
        </w:rPr>
        <w:t xml:space="preserve"> </w:t>
      </w:r>
      <w:r w:rsidRPr="004E4564">
        <w:rPr>
          <w:rFonts w:ascii="David" w:hAnsi="David" w:hint="eastAsia"/>
          <w:color w:val="000000"/>
          <w:rtl/>
        </w:rPr>
        <w:t>בעבירת</w:t>
      </w:r>
      <w:r w:rsidRPr="004E4564">
        <w:rPr>
          <w:rFonts w:ascii="David" w:hAnsi="David"/>
          <w:color w:val="000000"/>
          <w:rtl/>
        </w:rPr>
        <w:t xml:space="preserve"> </w:t>
      </w:r>
      <w:r w:rsidRPr="004E4564">
        <w:rPr>
          <w:rFonts w:ascii="David" w:hAnsi="David" w:hint="eastAsia"/>
          <w:b/>
          <w:bCs/>
          <w:color w:val="000000"/>
          <w:rtl/>
        </w:rPr>
        <w:t>החזקת</w:t>
      </w:r>
      <w:r w:rsidRPr="004E4564">
        <w:rPr>
          <w:rFonts w:ascii="David" w:hAnsi="David"/>
          <w:b/>
          <w:bCs/>
          <w:color w:val="000000"/>
          <w:rtl/>
        </w:rPr>
        <w:t xml:space="preserve"> </w:t>
      </w:r>
      <w:r w:rsidRPr="004E4564">
        <w:rPr>
          <w:rFonts w:ascii="David" w:hAnsi="David" w:hint="eastAsia"/>
          <w:b/>
          <w:bCs/>
          <w:color w:val="000000"/>
          <w:rtl/>
        </w:rPr>
        <w:t>נשק</w:t>
      </w:r>
      <w:r w:rsidRPr="004E4564">
        <w:rPr>
          <w:rFonts w:ascii="David" w:hAnsi="David"/>
          <w:b/>
          <w:bCs/>
          <w:color w:val="000000"/>
          <w:rtl/>
        </w:rPr>
        <w:t xml:space="preserve"> </w:t>
      </w:r>
      <w:r w:rsidRPr="004E4564">
        <w:rPr>
          <w:rFonts w:ascii="David" w:hAnsi="David" w:hint="eastAsia"/>
          <w:b/>
          <w:bCs/>
          <w:color w:val="000000"/>
          <w:rtl/>
        </w:rPr>
        <w:t>ותחמושת</w:t>
      </w:r>
      <w:r w:rsidRPr="004E4564">
        <w:rPr>
          <w:rFonts w:ascii="David" w:hAnsi="David"/>
          <w:color w:val="000000"/>
          <w:rtl/>
        </w:rPr>
        <w:t xml:space="preserve">, </w:t>
      </w:r>
      <w:r w:rsidRPr="004E4564">
        <w:rPr>
          <w:rFonts w:ascii="David" w:hAnsi="David" w:hint="eastAsia"/>
          <w:color w:val="000000"/>
          <w:rtl/>
        </w:rPr>
        <w:t>לפי</w:t>
      </w:r>
      <w:r w:rsidRPr="004E4564">
        <w:rPr>
          <w:rFonts w:ascii="David" w:hAnsi="David"/>
          <w:color w:val="000000"/>
          <w:rtl/>
        </w:rPr>
        <w:t xml:space="preserve"> </w:t>
      </w:r>
      <w:hyperlink r:id="rId12" w:history="1">
        <w:r w:rsidR="00A51447" w:rsidRPr="00A51447">
          <w:rPr>
            <w:rFonts w:ascii="David" w:hAnsi="David"/>
            <w:color w:val="0000FF"/>
            <w:u w:val="single"/>
            <w:rtl/>
          </w:rPr>
          <w:t>סעיף 144(א)</w:t>
        </w:r>
      </w:hyperlink>
      <w:r w:rsidRPr="004E4564">
        <w:rPr>
          <w:rFonts w:ascii="David" w:hAnsi="David"/>
          <w:color w:val="000000"/>
          <w:rtl/>
        </w:rPr>
        <w:t xml:space="preserve"> </w:t>
      </w:r>
      <w:r w:rsidRPr="004E4564">
        <w:rPr>
          <w:rFonts w:ascii="David" w:hAnsi="David" w:hint="eastAsia"/>
          <w:color w:val="000000"/>
          <w:rtl/>
        </w:rPr>
        <w:t>רישא</w:t>
      </w:r>
      <w:r w:rsidRPr="004E4564">
        <w:rPr>
          <w:rFonts w:ascii="David" w:hAnsi="David"/>
          <w:color w:val="000000"/>
          <w:rtl/>
        </w:rPr>
        <w:t xml:space="preserve"> </w:t>
      </w:r>
      <w:r w:rsidRPr="004E4564">
        <w:rPr>
          <w:rFonts w:ascii="David" w:hAnsi="David" w:hint="eastAsia"/>
          <w:color w:val="000000"/>
          <w:rtl/>
        </w:rPr>
        <w:t>וסיפא</w:t>
      </w:r>
      <w:r w:rsidRPr="004E4564">
        <w:rPr>
          <w:rFonts w:ascii="David" w:hAnsi="David"/>
          <w:color w:val="000000"/>
          <w:rtl/>
        </w:rPr>
        <w:t xml:space="preserve"> </w:t>
      </w:r>
      <w:r w:rsidRPr="004E4564">
        <w:rPr>
          <w:rFonts w:ascii="David" w:hAnsi="David" w:hint="eastAsia"/>
          <w:color w:val="000000"/>
          <w:rtl/>
        </w:rPr>
        <w:t>ל</w:t>
      </w:r>
      <w:hyperlink r:id="rId13" w:history="1">
        <w:r w:rsidR="004E2558" w:rsidRPr="004E2558">
          <w:rPr>
            <w:rFonts w:ascii="David" w:hAnsi="David"/>
            <w:color w:val="0000FF"/>
            <w:u w:val="single"/>
            <w:rtl/>
          </w:rPr>
          <w:t>חוק העונשין</w:t>
        </w:r>
      </w:hyperlink>
      <w:r w:rsidRPr="004E4564">
        <w:rPr>
          <w:rFonts w:ascii="David" w:hAnsi="David"/>
          <w:color w:val="000000"/>
          <w:rtl/>
        </w:rPr>
        <w:t xml:space="preserve">, </w:t>
      </w:r>
      <w:r w:rsidRPr="004E4564">
        <w:rPr>
          <w:rFonts w:ascii="David" w:hAnsi="David" w:hint="eastAsia"/>
          <w:color w:val="000000"/>
          <w:rtl/>
        </w:rPr>
        <w:t>תשל</w:t>
      </w:r>
      <w:r w:rsidRPr="004E4564">
        <w:rPr>
          <w:rFonts w:ascii="David" w:hAnsi="David"/>
          <w:color w:val="000000"/>
          <w:rtl/>
        </w:rPr>
        <w:t>"</w:t>
      </w:r>
      <w:r w:rsidRPr="004E4564">
        <w:rPr>
          <w:rFonts w:ascii="David" w:hAnsi="David" w:hint="eastAsia"/>
          <w:color w:val="000000"/>
          <w:rtl/>
        </w:rPr>
        <w:t>ז</w:t>
      </w:r>
      <w:r w:rsidRPr="004E4564">
        <w:rPr>
          <w:rFonts w:ascii="David" w:hAnsi="David"/>
          <w:color w:val="000000"/>
          <w:rtl/>
        </w:rPr>
        <w:t xml:space="preserve"> – 1977 (</w:t>
      </w:r>
      <w:r w:rsidRPr="004E4564">
        <w:rPr>
          <w:rFonts w:ascii="David" w:hAnsi="David" w:hint="eastAsia"/>
          <w:color w:val="000000"/>
          <w:rtl/>
        </w:rPr>
        <w:t>להלן</w:t>
      </w:r>
      <w:r w:rsidRPr="004E4564">
        <w:rPr>
          <w:rFonts w:ascii="David" w:hAnsi="David"/>
          <w:color w:val="000000"/>
          <w:rtl/>
        </w:rPr>
        <w:t>: "</w:t>
      </w:r>
      <w:r w:rsidRPr="004E4564">
        <w:rPr>
          <w:rFonts w:ascii="David" w:hAnsi="David" w:hint="eastAsia"/>
          <w:color w:val="000000"/>
          <w:rtl/>
        </w:rPr>
        <w:t>החוק</w:t>
      </w:r>
      <w:r w:rsidRPr="004E4564">
        <w:rPr>
          <w:rFonts w:ascii="David" w:hAnsi="David"/>
          <w:color w:val="000000"/>
          <w:rtl/>
        </w:rPr>
        <w:t xml:space="preserve">"). </w:t>
      </w:r>
    </w:p>
    <w:p w14:paraId="5C60E5CA" w14:textId="77777777" w:rsidR="0054125E" w:rsidRPr="004E4564" w:rsidRDefault="0054125E" w:rsidP="0054125E">
      <w:pPr>
        <w:numPr>
          <w:ilvl w:val="0"/>
          <w:numId w:val="4"/>
        </w:numPr>
        <w:spacing w:after="120" w:line="360" w:lineRule="auto"/>
        <w:jc w:val="both"/>
        <w:rPr>
          <w:rFonts w:ascii="David" w:hAnsi="David"/>
          <w:color w:val="000000"/>
        </w:rPr>
      </w:pPr>
      <w:bookmarkStart w:id="7" w:name="ABSTRACT_END"/>
      <w:bookmarkEnd w:id="7"/>
      <w:r w:rsidRPr="004E4564">
        <w:rPr>
          <w:rFonts w:ascii="David" w:hAnsi="David" w:hint="eastAsia"/>
          <w:color w:val="000000"/>
          <w:rtl/>
        </w:rPr>
        <w:lastRenderedPageBreak/>
        <w:t>על</w:t>
      </w:r>
      <w:r w:rsidRPr="004E4564">
        <w:rPr>
          <w:rFonts w:ascii="David" w:hAnsi="David"/>
          <w:color w:val="000000"/>
          <w:rtl/>
        </w:rPr>
        <w:t>-</w:t>
      </w:r>
      <w:r w:rsidRPr="004E4564">
        <w:rPr>
          <w:rFonts w:ascii="David" w:hAnsi="David" w:hint="eastAsia"/>
          <w:color w:val="000000"/>
          <w:rtl/>
        </w:rPr>
        <w:t>פי</w:t>
      </w:r>
      <w:r w:rsidRPr="004E4564">
        <w:rPr>
          <w:rFonts w:ascii="David" w:hAnsi="David"/>
          <w:color w:val="000000"/>
          <w:rtl/>
        </w:rPr>
        <w:t xml:space="preserve"> </w:t>
      </w:r>
      <w:r w:rsidRPr="004E4564">
        <w:rPr>
          <w:rFonts w:ascii="David" w:hAnsi="David" w:hint="eastAsia"/>
          <w:color w:val="000000"/>
          <w:rtl/>
        </w:rPr>
        <w:t>המתואר</w:t>
      </w:r>
      <w:r w:rsidRPr="004E4564">
        <w:rPr>
          <w:rFonts w:ascii="David" w:hAnsi="David"/>
          <w:color w:val="000000"/>
          <w:rtl/>
        </w:rPr>
        <w:t xml:space="preserve"> </w:t>
      </w:r>
      <w:r w:rsidRPr="004E4564">
        <w:rPr>
          <w:rFonts w:ascii="David" w:hAnsi="David" w:hint="eastAsia"/>
          <w:color w:val="000000"/>
          <w:rtl/>
        </w:rPr>
        <w:t>בעובדות</w:t>
      </w:r>
      <w:r w:rsidRPr="004E4564">
        <w:rPr>
          <w:rFonts w:ascii="David" w:hAnsi="David"/>
          <w:color w:val="000000"/>
          <w:rtl/>
        </w:rPr>
        <w:t xml:space="preserve"> </w:t>
      </w:r>
      <w:r w:rsidRPr="004E4564">
        <w:rPr>
          <w:rFonts w:ascii="David" w:hAnsi="David" w:hint="eastAsia"/>
          <w:color w:val="000000"/>
          <w:rtl/>
        </w:rPr>
        <w:t>כתב</w:t>
      </w:r>
      <w:r w:rsidRPr="004E4564">
        <w:rPr>
          <w:rFonts w:ascii="David" w:hAnsi="David"/>
          <w:color w:val="000000"/>
          <w:rtl/>
        </w:rPr>
        <w:t xml:space="preserve"> </w:t>
      </w:r>
      <w:r w:rsidRPr="004E4564">
        <w:rPr>
          <w:rFonts w:ascii="David" w:hAnsi="David" w:hint="eastAsia"/>
          <w:color w:val="000000"/>
          <w:rtl/>
        </w:rPr>
        <w:t>האישום</w:t>
      </w:r>
      <w:r w:rsidRPr="004E4564">
        <w:rPr>
          <w:rFonts w:ascii="David" w:hAnsi="David"/>
          <w:color w:val="000000"/>
          <w:rtl/>
        </w:rPr>
        <w:t xml:space="preserve"> </w:t>
      </w:r>
      <w:r w:rsidRPr="004E4564">
        <w:rPr>
          <w:rFonts w:ascii="David" w:hAnsi="David" w:hint="eastAsia"/>
          <w:color w:val="000000"/>
          <w:rtl/>
        </w:rPr>
        <w:t>המתוקן</w:t>
      </w:r>
      <w:r w:rsidRPr="004E4564">
        <w:rPr>
          <w:rFonts w:ascii="David" w:hAnsi="David"/>
          <w:color w:val="000000"/>
          <w:rtl/>
        </w:rPr>
        <w:t xml:space="preserve">, </w:t>
      </w:r>
      <w:r w:rsidRPr="004E4564">
        <w:rPr>
          <w:rFonts w:ascii="David" w:hAnsi="David" w:hint="eastAsia"/>
          <w:color w:val="000000"/>
          <w:rtl/>
        </w:rPr>
        <w:t>בעקבות</w:t>
      </w:r>
      <w:r w:rsidRPr="004E4564">
        <w:rPr>
          <w:rFonts w:ascii="David" w:hAnsi="David"/>
          <w:color w:val="000000"/>
          <w:rtl/>
        </w:rPr>
        <w:t xml:space="preserve"> </w:t>
      </w:r>
      <w:r w:rsidRPr="004E4564">
        <w:rPr>
          <w:rFonts w:ascii="David" w:hAnsi="David" w:hint="eastAsia"/>
          <w:color w:val="000000"/>
          <w:rtl/>
        </w:rPr>
        <w:t>החרפה</w:t>
      </w:r>
      <w:r w:rsidRPr="004E4564">
        <w:rPr>
          <w:rFonts w:ascii="David" w:hAnsi="David"/>
          <w:color w:val="000000"/>
          <w:rtl/>
        </w:rPr>
        <w:t xml:space="preserve"> </w:t>
      </w:r>
      <w:r w:rsidRPr="004E4564">
        <w:rPr>
          <w:rFonts w:ascii="David" w:hAnsi="David" w:hint="eastAsia"/>
          <w:color w:val="000000"/>
          <w:rtl/>
        </w:rPr>
        <w:t>בסכסוך</w:t>
      </w:r>
      <w:r w:rsidRPr="004E4564">
        <w:rPr>
          <w:rFonts w:ascii="David" w:hAnsi="David"/>
          <w:color w:val="000000"/>
          <w:rtl/>
        </w:rPr>
        <w:t xml:space="preserve"> </w:t>
      </w:r>
      <w:r w:rsidRPr="004E4564">
        <w:rPr>
          <w:rFonts w:ascii="David" w:hAnsi="David" w:hint="eastAsia"/>
          <w:color w:val="000000"/>
          <w:rtl/>
        </w:rPr>
        <w:t>הגירושין</w:t>
      </w:r>
      <w:r w:rsidRPr="004E4564">
        <w:rPr>
          <w:rFonts w:ascii="David" w:hAnsi="David"/>
          <w:color w:val="000000"/>
          <w:rtl/>
        </w:rPr>
        <w:t xml:space="preserve"> </w:t>
      </w:r>
      <w:r w:rsidRPr="004E4564">
        <w:rPr>
          <w:rFonts w:ascii="David" w:hAnsi="David" w:hint="eastAsia"/>
          <w:color w:val="000000"/>
          <w:rtl/>
        </w:rPr>
        <w:t>שבין</w:t>
      </w:r>
      <w:r w:rsidRPr="004E4564">
        <w:rPr>
          <w:rFonts w:ascii="David" w:hAnsi="David"/>
          <w:color w:val="000000"/>
          <w:rtl/>
        </w:rPr>
        <w:t xml:space="preserve"> </w:t>
      </w:r>
      <w:r w:rsidRPr="004E4564">
        <w:rPr>
          <w:rFonts w:ascii="David" w:hAnsi="David" w:hint="eastAsia"/>
          <w:color w:val="000000"/>
          <w:rtl/>
        </w:rPr>
        <w:t>הוריו</w:t>
      </w:r>
      <w:r w:rsidRPr="004E4564">
        <w:rPr>
          <w:rFonts w:ascii="David" w:hAnsi="David"/>
          <w:color w:val="000000"/>
          <w:rtl/>
        </w:rPr>
        <w:t xml:space="preserve"> </w:t>
      </w:r>
      <w:r w:rsidRPr="004E4564">
        <w:rPr>
          <w:rFonts w:ascii="David" w:hAnsi="David" w:hint="eastAsia"/>
          <w:color w:val="000000"/>
          <w:rtl/>
        </w:rPr>
        <w:t>של</w:t>
      </w:r>
      <w:r w:rsidRPr="004E4564">
        <w:rPr>
          <w:rFonts w:ascii="David" w:hAnsi="David"/>
          <w:color w:val="000000"/>
          <w:rtl/>
        </w:rPr>
        <w:t xml:space="preserve"> </w:t>
      </w:r>
      <w:r w:rsidRPr="004E4564">
        <w:rPr>
          <w:rFonts w:ascii="David" w:hAnsi="David" w:hint="eastAsia"/>
          <w:color w:val="000000"/>
          <w:rtl/>
        </w:rPr>
        <w:t>הנאשם</w:t>
      </w:r>
      <w:r w:rsidRPr="004E4564">
        <w:rPr>
          <w:rFonts w:ascii="David" w:hAnsi="David"/>
          <w:color w:val="000000"/>
          <w:rtl/>
        </w:rPr>
        <w:t xml:space="preserve">, </w:t>
      </w:r>
      <w:r w:rsidRPr="004E4564">
        <w:rPr>
          <w:rFonts w:ascii="David" w:hAnsi="David" w:hint="eastAsia"/>
          <w:color w:val="000000"/>
          <w:rtl/>
        </w:rPr>
        <w:t>נסע</w:t>
      </w:r>
      <w:r w:rsidRPr="004E4564">
        <w:rPr>
          <w:rFonts w:ascii="David" w:hAnsi="David"/>
          <w:color w:val="000000"/>
          <w:rtl/>
        </w:rPr>
        <w:t xml:space="preserve"> </w:t>
      </w:r>
      <w:r w:rsidRPr="004E4564">
        <w:rPr>
          <w:rFonts w:ascii="David" w:hAnsi="David" w:hint="eastAsia"/>
          <w:color w:val="000000"/>
          <w:rtl/>
        </w:rPr>
        <w:t>הנאשם</w:t>
      </w:r>
      <w:r w:rsidRPr="004E4564">
        <w:rPr>
          <w:rFonts w:ascii="David" w:hAnsi="David"/>
          <w:color w:val="000000"/>
          <w:rtl/>
        </w:rPr>
        <w:t xml:space="preserve"> </w:t>
      </w:r>
      <w:r w:rsidRPr="004E4564">
        <w:rPr>
          <w:rFonts w:ascii="David" w:hAnsi="David" w:hint="eastAsia"/>
          <w:color w:val="000000"/>
          <w:rtl/>
        </w:rPr>
        <w:t>ביום</w:t>
      </w:r>
      <w:r w:rsidRPr="004E4564">
        <w:rPr>
          <w:rFonts w:ascii="David" w:hAnsi="David"/>
          <w:color w:val="000000"/>
          <w:rtl/>
        </w:rPr>
        <w:t xml:space="preserve"> 24.10.15, </w:t>
      </w:r>
      <w:r w:rsidRPr="004E4564">
        <w:rPr>
          <w:rFonts w:ascii="David" w:hAnsi="David" w:hint="eastAsia"/>
          <w:color w:val="000000"/>
          <w:rtl/>
        </w:rPr>
        <w:t>לבית</w:t>
      </w:r>
      <w:r w:rsidRPr="004E4564">
        <w:rPr>
          <w:rFonts w:ascii="David" w:hAnsi="David"/>
          <w:color w:val="000000"/>
          <w:rtl/>
        </w:rPr>
        <w:t xml:space="preserve"> </w:t>
      </w:r>
      <w:r w:rsidRPr="004E4564">
        <w:rPr>
          <w:rFonts w:ascii="David" w:hAnsi="David" w:hint="eastAsia"/>
          <w:color w:val="000000"/>
          <w:rtl/>
        </w:rPr>
        <w:t>אביו</w:t>
      </w:r>
      <w:r w:rsidRPr="004E4564">
        <w:rPr>
          <w:rFonts w:ascii="David" w:hAnsi="David"/>
          <w:color w:val="000000"/>
          <w:rtl/>
        </w:rPr>
        <w:t xml:space="preserve"> (</w:t>
      </w:r>
      <w:r w:rsidRPr="004E4564">
        <w:rPr>
          <w:rFonts w:ascii="David" w:hAnsi="David" w:hint="eastAsia"/>
          <w:color w:val="000000"/>
          <w:rtl/>
        </w:rPr>
        <w:t>להלן</w:t>
      </w:r>
      <w:r w:rsidRPr="004E4564">
        <w:rPr>
          <w:rFonts w:ascii="David" w:hAnsi="David"/>
          <w:color w:val="000000"/>
          <w:rtl/>
        </w:rPr>
        <w:t>: "</w:t>
      </w:r>
      <w:r w:rsidRPr="004E4564">
        <w:rPr>
          <w:rFonts w:ascii="David" w:hAnsi="David" w:hint="eastAsia"/>
          <w:color w:val="000000"/>
          <w:rtl/>
        </w:rPr>
        <w:t>המתלונן</w:t>
      </w:r>
      <w:r w:rsidRPr="004E4564">
        <w:rPr>
          <w:rFonts w:ascii="David" w:hAnsi="David"/>
          <w:color w:val="000000"/>
          <w:rtl/>
        </w:rPr>
        <w:t xml:space="preserve">"), </w:t>
      </w:r>
      <w:r w:rsidRPr="004E4564">
        <w:rPr>
          <w:rFonts w:ascii="David" w:hAnsi="David" w:hint="eastAsia"/>
          <w:color w:val="000000"/>
          <w:rtl/>
        </w:rPr>
        <w:t>שם</w:t>
      </w:r>
      <w:r w:rsidRPr="004E4564">
        <w:rPr>
          <w:rFonts w:ascii="David" w:hAnsi="David"/>
          <w:color w:val="000000"/>
          <w:rtl/>
        </w:rPr>
        <w:t xml:space="preserve"> </w:t>
      </w:r>
      <w:r w:rsidRPr="004E4564">
        <w:rPr>
          <w:rFonts w:ascii="David" w:hAnsi="David" w:hint="eastAsia"/>
          <w:color w:val="000000"/>
          <w:rtl/>
        </w:rPr>
        <w:t>התפתח</w:t>
      </w:r>
      <w:r w:rsidRPr="004E4564">
        <w:rPr>
          <w:rFonts w:ascii="David" w:hAnsi="David"/>
          <w:color w:val="000000"/>
          <w:rtl/>
        </w:rPr>
        <w:t xml:space="preserve"> </w:t>
      </w:r>
      <w:r w:rsidRPr="004E4564">
        <w:rPr>
          <w:rFonts w:ascii="David" w:hAnsi="David" w:hint="eastAsia"/>
          <w:color w:val="000000"/>
          <w:rtl/>
        </w:rPr>
        <w:t>ביניהם</w:t>
      </w:r>
      <w:r w:rsidRPr="004E4564">
        <w:rPr>
          <w:rFonts w:ascii="David" w:hAnsi="David"/>
          <w:color w:val="000000"/>
          <w:rtl/>
        </w:rPr>
        <w:t xml:space="preserve"> </w:t>
      </w:r>
      <w:r w:rsidRPr="004E4564">
        <w:rPr>
          <w:rFonts w:ascii="David" w:hAnsi="David" w:hint="eastAsia"/>
          <w:color w:val="000000"/>
          <w:rtl/>
        </w:rPr>
        <w:t>עימות</w:t>
      </w:r>
      <w:r w:rsidRPr="004E4564">
        <w:rPr>
          <w:rFonts w:ascii="David" w:hAnsi="David"/>
          <w:color w:val="000000"/>
          <w:rtl/>
        </w:rPr>
        <w:t xml:space="preserve"> </w:t>
      </w:r>
      <w:r w:rsidRPr="004E4564">
        <w:rPr>
          <w:rFonts w:ascii="David" w:hAnsi="David" w:hint="eastAsia"/>
          <w:color w:val="000000"/>
          <w:rtl/>
        </w:rPr>
        <w:t>מילולי</w:t>
      </w:r>
      <w:r w:rsidRPr="004E4564">
        <w:rPr>
          <w:rFonts w:ascii="David" w:hAnsi="David"/>
          <w:color w:val="000000"/>
          <w:rtl/>
        </w:rPr>
        <w:t xml:space="preserve"> </w:t>
      </w:r>
      <w:r w:rsidRPr="004E4564">
        <w:rPr>
          <w:rFonts w:ascii="David" w:hAnsi="David" w:hint="eastAsia"/>
          <w:color w:val="000000"/>
          <w:rtl/>
        </w:rPr>
        <w:t>במהלכו</w:t>
      </w:r>
      <w:r w:rsidRPr="004E4564">
        <w:rPr>
          <w:rFonts w:ascii="David" w:hAnsi="David"/>
          <w:color w:val="000000"/>
          <w:rtl/>
        </w:rPr>
        <w:t xml:space="preserve"> </w:t>
      </w:r>
      <w:r w:rsidRPr="004E4564">
        <w:rPr>
          <w:rFonts w:ascii="David" w:hAnsi="David" w:hint="eastAsia"/>
          <w:color w:val="000000"/>
          <w:rtl/>
        </w:rPr>
        <w:t>ביקש</w:t>
      </w:r>
      <w:r w:rsidRPr="004E4564">
        <w:rPr>
          <w:rFonts w:ascii="David" w:hAnsi="David"/>
          <w:color w:val="000000"/>
          <w:rtl/>
        </w:rPr>
        <w:t xml:space="preserve"> </w:t>
      </w:r>
      <w:r w:rsidRPr="004E4564">
        <w:rPr>
          <w:rFonts w:ascii="David" w:hAnsi="David" w:hint="eastAsia"/>
          <w:color w:val="000000"/>
          <w:rtl/>
        </w:rPr>
        <w:t>המתלונן</w:t>
      </w:r>
      <w:r w:rsidRPr="004E4564">
        <w:rPr>
          <w:rFonts w:ascii="David" w:hAnsi="David"/>
          <w:color w:val="000000"/>
          <w:rtl/>
        </w:rPr>
        <w:t xml:space="preserve"> </w:t>
      </w:r>
      <w:r w:rsidRPr="004E4564">
        <w:rPr>
          <w:rFonts w:ascii="David" w:hAnsi="David" w:hint="eastAsia"/>
          <w:color w:val="000000"/>
          <w:rtl/>
        </w:rPr>
        <w:t>מהנאשם</w:t>
      </w:r>
      <w:r w:rsidRPr="004E4564">
        <w:rPr>
          <w:rFonts w:ascii="David" w:hAnsi="David"/>
          <w:color w:val="000000"/>
          <w:rtl/>
        </w:rPr>
        <w:t xml:space="preserve"> </w:t>
      </w:r>
      <w:r w:rsidRPr="004E4564">
        <w:rPr>
          <w:rFonts w:ascii="David" w:hAnsi="David" w:hint="eastAsia"/>
          <w:color w:val="000000"/>
          <w:rtl/>
        </w:rPr>
        <w:t>שיעזוב</w:t>
      </w:r>
      <w:r w:rsidRPr="004E4564">
        <w:rPr>
          <w:rFonts w:ascii="David" w:hAnsi="David"/>
          <w:color w:val="000000"/>
          <w:rtl/>
        </w:rPr>
        <w:t xml:space="preserve"> </w:t>
      </w:r>
      <w:r w:rsidRPr="004E4564">
        <w:rPr>
          <w:rFonts w:ascii="David" w:hAnsi="David" w:hint="eastAsia"/>
          <w:color w:val="000000"/>
          <w:rtl/>
        </w:rPr>
        <w:t>את</w:t>
      </w:r>
      <w:r w:rsidRPr="004E4564">
        <w:rPr>
          <w:rFonts w:ascii="David" w:hAnsi="David"/>
          <w:color w:val="000000"/>
          <w:rtl/>
        </w:rPr>
        <w:t xml:space="preserve"> </w:t>
      </w:r>
      <w:r w:rsidRPr="004E4564">
        <w:rPr>
          <w:rFonts w:ascii="David" w:hAnsi="David" w:hint="eastAsia"/>
          <w:color w:val="000000"/>
          <w:rtl/>
        </w:rPr>
        <w:t>ביתו</w:t>
      </w:r>
      <w:r w:rsidRPr="004E4564">
        <w:rPr>
          <w:rFonts w:ascii="David" w:hAnsi="David"/>
          <w:color w:val="000000"/>
          <w:rtl/>
        </w:rPr>
        <w:t xml:space="preserve">. </w:t>
      </w:r>
      <w:r w:rsidRPr="004E4564">
        <w:rPr>
          <w:rFonts w:ascii="David" w:hAnsi="David" w:hint="eastAsia"/>
          <w:color w:val="000000"/>
          <w:rtl/>
        </w:rPr>
        <w:t>באותן</w:t>
      </w:r>
      <w:r w:rsidRPr="004E4564">
        <w:rPr>
          <w:rFonts w:ascii="David" w:hAnsi="David"/>
          <w:color w:val="000000"/>
          <w:rtl/>
        </w:rPr>
        <w:t xml:space="preserve"> </w:t>
      </w:r>
      <w:r w:rsidRPr="004E4564">
        <w:rPr>
          <w:rFonts w:ascii="David" w:hAnsi="David" w:hint="eastAsia"/>
          <w:color w:val="000000"/>
          <w:rtl/>
        </w:rPr>
        <w:t>נסיבות</w:t>
      </w:r>
      <w:r w:rsidRPr="004E4564">
        <w:rPr>
          <w:rFonts w:ascii="David" w:hAnsi="David"/>
          <w:color w:val="000000"/>
          <w:rtl/>
        </w:rPr>
        <w:t xml:space="preserve"> </w:t>
      </w:r>
      <w:r w:rsidRPr="004E4564">
        <w:rPr>
          <w:rFonts w:ascii="David" w:hAnsi="David" w:hint="eastAsia"/>
          <w:color w:val="000000"/>
          <w:rtl/>
        </w:rPr>
        <w:t>הוציא</w:t>
      </w:r>
      <w:r w:rsidRPr="004E4564">
        <w:rPr>
          <w:rFonts w:ascii="David" w:hAnsi="David"/>
          <w:color w:val="000000"/>
          <w:rtl/>
        </w:rPr>
        <w:t xml:space="preserve"> </w:t>
      </w:r>
      <w:r w:rsidRPr="004E4564">
        <w:rPr>
          <w:rFonts w:ascii="David" w:hAnsi="David" w:hint="eastAsia"/>
          <w:color w:val="000000"/>
          <w:rtl/>
        </w:rPr>
        <w:t>הנאשם</w:t>
      </w:r>
      <w:r w:rsidRPr="004E4564">
        <w:rPr>
          <w:rFonts w:ascii="David" w:hAnsi="David"/>
          <w:color w:val="000000"/>
          <w:rtl/>
        </w:rPr>
        <w:t xml:space="preserve"> </w:t>
      </w:r>
      <w:r w:rsidRPr="004E4564">
        <w:rPr>
          <w:rFonts w:ascii="David" w:hAnsi="David" w:hint="eastAsia"/>
          <w:color w:val="000000"/>
          <w:rtl/>
        </w:rPr>
        <w:t>אקדח</w:t>
      </w:r>
      <w:r w:rsidRPr="004E4564">
        <w:rPr>
          <w:rFonts w:ascii="David" w:hAnsi="David"/>
          <w:color w:val="000000"/>
          <w:rtl/>
        </w:rPr>
        <w:t xml:space="preserve"> </w:t>
      </w:r>
      <w:r w:rsidRPr="004E4564">
        <w:rPr>
          <w:rFonts w:ascii="David" w:hAnsi="David" w:hint="eastAsia"/>
          <w:color w:val="000000"/>
          <w:rtl/>
        </w:rPr>
        <w:t>טעון</w:t>
      </w:r>
      <w:r w:rsidRPr="004E4564">
        <w:rPr>
          <w:rFonts w:ascii="David" w:hAnsi="David"/>
          <w:color w:val="000000"/>
          <w:rtl/>
        </w:rPr>
        <w:t xml:space="preserve"> </w:t>
      </w:r>
      <w:r w:rsidRPr="004E4564">
        <w:rPr>
          <w:rFonts w:ascii="David" w:hAnsi="David" w:hint="eastAsia"/>
          <w:color w:val="000000"/>
          <w:rtl/>
        </w:rPr>
        <w:t>במחסנית</w:t>
      </w:r>
      <w:r w:rsidRPr="004E4564">
        <w:rPr>
          <w:rFonts w:ascii="David" w:hAnsi="David"/>
          <w:color w:val="000000"/>
          <w:rtl/>
        </w:rPr>
        <w:t xml:space="preserve">, </w:t>
      </w:r>
      <w:r w:rsidRPr="004E4564">
        <w:rPr>
          <w:rFonts w:ascii="David" w:hAnsi="David" w:hint="eastAsia"/>
          <w:color w:val="000000"/>
          <w:rtl/>
        </w:rPr>
        <w:t>הצמידו</w:t>
      </w:r>
      <w:r w:rsidRPr="004E4564">
        <w:rPr>
          <w:rFonts w:ascii="David" w:hAnsi="David"/>
          <w:color w:val="000000"/>
          <w:rtl/>
        </w:rPr>
        <w:t xml:space="preserve"> </w:t>
      </w:r>
      <w:r w:rsidRPr="004E4564">
        <w:rPr>
          <w:rFonts w:ascii="David" w:hAnsi="David" w:hint="eastAsia"/>
          <w:color w:val="000000"/>
          <w:rtl/>
        </w:rPr>
        <w:t>לרקתו</w:t>
      </w:r>
      <w:r w:rsidRPr="004E4564">
        <w:rPr>
          <w:rFonts w:ascii="David" w:hAnsi="David"/>
          <w:color w:val="000000"/>
          <w:rtl/>
        </w:rPr>
        <w:t xml:space="preserve"> </w:t>
      </w:r>
      <w:r w:rsidRPr="004E4564">
        <w:rPr>
          <w:rFonts w:ascii="David" w:hAnsi="David" w:hint="eastAsia"/>
          <w:color w:val="000000"/>
          <w:rtl/>
        </w:rPr>
        <w:t>ואיים</w:t>
      </w:r>
      <w:r w:rsidRPr="004E4564">
        <w:rPr>
          <w:rFonts w:ascii="David" w:hAnsi="David"/>
          <w:color w:val="000000"/>
          <w:rtl/>
        </w:rPr>
        <w:t xml:space="preserve"> </w:t>
      </w:r>
      <w:r w:rsidRPr="004E4564">
        <w:rPr>
          <w:rFonts w:ascii="David" w:hAnsi="David" w:hint="eastAsia"/>
          <w:color w:val="000000"/>
          <w:rtl/>
        </w:rPr>
        <w:t>שיהרוג</w:t>
      </w:r>
      <w:r w:rsidRPr="004E4564">
        <w:rPr>
          <w:rFonts w:ascii="David" w:hAnsi="David"/>
          <w:color w:val="000000"/>
          <w:rtl/>
        </w:rPr>
        <w:t xml:space="preserve"> </w:t>
      </w:r>
      <w:r w:rsidRPr="004E4564">
        <w:rPr>
          <w:rFonts w:ascii="David" w:hAnsi="David" w:hint="eastAsia"/>
          <w:color w:val="000000"/>
          <w:rtl/>
        </w:rPr>
        <w:t>את</w:t>
      </w:r>
      <w:r w:rsidRPr="004E4564">
        <w:rPr>
          <w:rFonts w:ascii="David" w:hAnsi="David"/>
          <w:color w:val="000000"/>
          <w:rtl/>
        </w:rPr>
        <w:t xml:space="preserve"> </w:t>
      </w:r>
      <w:r w:rsidRPr="004E4564">
        <w:rPr>
          <w:rFonts w:ascii="David" w:hAnsi="David" w:hint="eastAsia"/>
          <w:color w:val="000000"/>
          <w:rtl/>
        </w:rPr>
        <w:t>עצמו</w:t>
      </w:r>
      <w:r w:rsidRPr="004E4564">
        <w:rPr>
          <w:rFonts w:ascii="David" w:hAnsi="David"/>
          <w:color w:val="000000"/>
          <w:rtl/>
        </w:rPr>
        <w:t xml:space="preserve">.  </w:t>
      </w:r>
    </w:p>
    <w:p w14:paraId="0C5C4F54" w14:textId="77777777" w:rsidR="0054125E" w:rsidRPr="004E4564" w:rsidRDefault="0054125E" w:rsidP="0054125E">
      <w:pPr>
        <w:numPr>
          <w:ilvl w:val="0"/>
          <w:numId w:val="4"/>
        </w:numPr>
        <w:spacing w:after="120" w:line="360" w:lineRule="auto"/>
        <w:jc w:val="both"/>
        <w:rPr>
          <w:rFonts w:ascii="David" w:hAnsi="David"/>
          <w:color w:val="000000"/>
          <w:rtl/>
        </w:rPr>
      </w:pPr>
      <w:r w:rsidRPr="004E4564">
        <w:rPr>
          <w:rFonts w:ascii="David" w:hAnsi="David" w:hint="eastAsia"/>
          <w:color w:val="000000"/>
          <w:rtl/>
        </w:rPr>
        <w:t>הצדדים</w:t>
      </w:r>
      <w:r w:rsidRPr="004E4564">
        <w:rPr>
          <w:rFonts w:ascii="David" w:hAnsi="David"/>
          <w:color w:val="000000"/>
          <w:rtl/>
        </w:rPr>
        <w:t xml:space="preserve"> </w:t>
      </w:r>
      <w:r w:rsidRPr="004E4564">
        <w:rPr>
          <w:rFonts w:ascii="David" w:hAnsi="David" w:hint="eastAsia"/>
          <w:color w:val="000000"/>
          <w:rtl/>
        </w:rPr>
        <w:t>הגיעו</w:t>
      </w:r>
      <w:r w:rsidRPr="004E4564">
        <w:rPr>
          <w:rFonts w:ascii="David" w:hAnsi="David"/>
          <w:color w:val="000000"/>
          <w:rtl/>
        </w:rPr>
        <w:t xml:space="preserve"> </w:t>
      </w:r>
      <w:r w:rsidRPr="004E4564">
        <w:rPr>
          <w:rFonts w:ascii="David" w:hAnsi="David" w:hint="eastAsia"/>
          <w:color w:val="000000"/>
          <w:rtl/>
        </w:rPr>
        <w:t>להסדר</w:t>
      </w:r>
      <w:r w:rsidRPr="004E4564">
        <w:rPr>
          <w:rFonts w:ascii="David" w:hAnsi="David"/>
          <w:color w:val="000000"/>
          <w:rtl/>
        </w:rPr>
        <w:t xml:space="preserve"> </w:t>
      </w:r>
      <w:r w:rsidRPr="004E4564">
        <w:rPr>
          <w:rFonts w:ascii="David" w:hAnsi="David" w:hint="eastAsia"/>
          <w:color w:val="000000"/>
          <w:rtl/>
        </w:rPr>
        <w:t>דיוני</w:t>
      </w:r>
      <w:r w:rsidRPr="004E4564">
        <w:rPr>
          <w:rFonts w:ascii="David" w:hAnsi="David"/>
          <w:color w:val="000000"/>
          <w:rtl/>
        </w:rPr>
        <w:t xml:space="preserve">, </w:t>
      </w:r>
      <w:r w:rsidRPr="004E4564">
        <w:rPr>
          <w:rFonts w:ascii="David" w:hAnsi="David" w:hint="eastAsia"/>
          <w:color w:val="000000"/>
          <w:rtl/>
        </w:rPr>
        <w:t>לפיו</w:t>
      </w:r>
      <w:r w:rsidRPr="004E4564">
        <w:rPr>
          <w:rFonts w:ascii="David" w:hAnsi="David"/>
          <w:color w:val="000000"/>
          <w:rtl/>
        </w:rPr>
        <w:t xml:space="preserve"> </w:t>
      </w:r>
      <w:r w:rsidRPr="004E4564">
        <w:rPr>
          <w:rFonts w:ascii="David" w:hAnsi="David" w:hint="eastAsia"/>
          <w:color w:val="000000"/>
          <w:rtl/>
        </w:rPr>
        <w:t>הנאשם</w:t>
      </w:r>
      <w:r w:rsidRPr="004E4564">
        <w:rPr>
          <w:rFonts w:ascii="David" w:hAnsi="David"/>
          <w:color w:val="000000"/>
          <w:rtl/>
        </w:rPr>
        <w:t xml:space="preserve"> </w:t>
      </w:r>
      <w:r w:rsidRPr="004E4564">
        <w:rPr>
          <w:rFonts w:ascii="David" w:hAnsi="David" w:hint="eastAsia"/>
          <w:color w:val="000000"/>
          <w:rtl/>
        </w:rPr>
        <w:t>הודה</w:t>
      </w:r>
      <w:r w:rsidRPr="004E4564">
        <w:rPr>
          <w:rFonts w:ascii="David" w:hAnsi="David"/>
          <w:color w:val="000000"/>
          <w:rtl/>
        </w:rPr>
        <w:t xml:space="preserve"> </w:t>
      </w:r>
      <w:r w:rsidRPr="004E4564">
        <w:rPr>
          <w:rFonts w:ascii="David" w:hAnsi="David" w:hint="eastAsia"/>
          <w:color w:val="000000"/>
          <w:rtl/>
        </w:rPr>
        <w:t>והורשע</w:t>
      </w:r>
      <w:r w:rsidRPr="004E4564">
        <w:rPr>
          <w:rFonts w:ascii="David" w:hAnsi="David"/>
          <w:color w:val="000000"/>
          <w:rtl/>
        </w:rPr>
        <w:t xml:space="preserve"> </w:t>
      </w:r>
      <w:r w:rsidRPr="004E4564">
        <w:rPr>
          <w:rFonts w:ascii="David" w:hAnsi="David" w:hint="eastAsia"/>
          <w:color w:val="000000"/>
          <w:rtl/>
        </w:rPr>
        <w:t>בכתב</w:t>
      </w:r>
      <w:r w:rsidRPr="004E4564">
        <w:rPr>
          <w:rFonts w:ascii="David" w:hAnsi="David"/>
          <w:color w:val="000000"/>
          <w:rtl/>
        </w:rPr>
        <w:t xml:space="preserve"> </w:t>
      </w:r>
      <w:r w:rsidRPr="004E4564">
        <w:rPr>
          <w:rFonts w:ascii="David" w:hAnsi="David" w:hint="eastAsia"/>
          <w:color w:val="000000"/>
          <w:rtl/>
        </w:rPr>
        <w:t>האישום</w:t>
      </w:r>
      <w:r w:rsidRPr="004E4564">
        <w:rPr>
          <w:rFonts w:ascii="David" w:hAnsi="David"/>
          <w:color w:val="000000"/>
          <w:rtl/>
        </w:rPr>
        <w:t xml:space="preserve"> </w:t>
      </w:r>
      <w:r w:rsidRPr="004E4564">
        <w:rPr>
          <w:rFonts w:ascii="David" w:hAnsi="David" w:hint="eastAsia"/>
          <w:color w:val="000000"/>
          <w:rtl/>
        </w:rPr>
        <w:t>המתוקן</w:t>
      </w:r>
      <w:r w:rsidRPr="004E4564">
        <w:rPr>
          <w:rFonts w:ascii="David" w:hAnsi="David"/>
          <w:color w:val="000000"/>
          <w:rtl/>
        </w:rPr>
        <w:t xml:space="preserve"> </w:t>
      </w:r>
      <w:r w:rsidRPr="004E4564">
        <w:rPr>
          <w:rFonts w:ascii="David" w:hAnsi="David" w:hint="eastAsia"/>
          <w:color w:val="000000"/>
          <w:rtl/>
        </w:rPr>
        <w:t>ונשלח</w:t>
      </w:r>
      <w:r w:rsidRPr="004E4564">
        <w:rPr>
          <w:rFonts w:ascii="David" w:hAnsi="David"/>
          <w:color w:val="000000"/>
          <w:rtl/>
        </w:rPr>
        <w:t xml:space="preserve"> </w:t>
      </w:r>
      <w:r w:rsidRPr="004E4564">
        <w:rPr>
          <w:rFonts w:ascii="David" w:hAnsi="David" w:hint="eastAsia"/>
          <w:color w:val="000000"/>
          <w:rtl/>
        </w:rPr>
        <w:t>לקבלת</w:t>
      </w:r>
      <w:r w:rsidRPr="004E4564">
        <w:rPr>
          <w:rFonts w:ascii="David" w:hAnsi="David"/>
          <w:color w:val="000000"/>
          <w:rtl/>
        </w:rPr>
        <w:t xml:space="preserve"> </w:t>
      </w:r>
      <w:r w:rsidRPr="004E4564">
        <w:rPr>
          <w:rFonts w:ascii="David" w:hAnsi="David" w:hint="eastAsia"/>
          <w:color w:val="000000"/>
          <w:rtl/>
        </w:rPr>
        <w:t>תסקיר</w:t>
      </w:r>
      <w:r w:rsidRPr="004E4564">
        <w:rPr>
          <w:rFonts w:ascii="David" w:hAnsi="David"/>
          <w:color w:val="000000"/>
          <w:rtl/>
        </w:rPr>
        <w:t xml:space="preserve"> </w:t>
      </w:r>
      <w:r w:rsidRPr="004E4564">
        <w:rPr>
          <w:rFonts w:ascii="David" w:hAnsi="David" w:hint="eastAsia"/>
          <w:color w:val="000000"/>
          <w:rtl/>
        </w:rPr>
        <w:t>שירות</w:t>
      </w:r>
      <w:r w:rsidRPr="004E4564">
        <w:rPr>
          <w:rFonts w:ascii="David" w:hAnsi="David"/>
          <w:color w:val="000000"/>
          <w:rtl/>
        </w:rPr>
        <w:t xml:space="preserve"> </w:t>
      </w:r>
      <w:r w:rsidRPr="004E4564">
        <w:rPr>
          <w:rFonts w:ascii="David" w:hAnsi="David" w:hint="eastAsia"/>
          <w:color w:val="000000"/>
          <w:rtl/>
        </w:rPr>
        <w:t>מבחן</w:t>
      </w:r>
      <w:r w:rsidRPr="004E4564">
        <w:rPr>
          <w:rFonts w:ascii="David" w:hAnsi="David"/>
          <w:color w:val="000000"/>
          <w:rtl/>
        </w:rPr>
        <w:t xml:space="preserve">. </w:t>
      </w:r>
      <w:r w:rsidRPr="004E4564">
        <w:rPr>
          <w:rFonts w:ascii="David" w:hAnsi="David" w:hint="eastAsia"/>
          <w:color w:val="000000"/>
          <w:rtl/>
        </w:rPr>
        <w:t>המאשימה</w:t>
      </w:r>
      <w:r w:rsidRPr="004E4564">
        <w:rPr>
          <w:rFonts w:ascii="David" w:hAnsi="David"/>
          <w:color w:val="000000"/>
          <w:rtl/>
        </w:rPr>
        <w:t xml:space="preserve"> </w:t>
      </w:r>
      <w:r w:rsidRPr="004E4564">
        <w:rPr>
          <w:rFonts w:ascii="David" w:hAnsi="David" w:hint="eastAsia"/>
          <w:color w:val="000000"/>
          <w:rtl/>
        </w:rPr>
        <w:t>הצהירה</w:t>
      </w:r>
      <w:r w:rsidRPr="004E4564">
        <w:rPr>
          <w:rFonts w:ascii="David" w:hAnsi="David"/>
          <w:color w:val="000000"/>
          <w:rtl/>
        </w:rPr>
        <w:t xml:space="preserve"> </w:t>
      </w:r>
      <w:r w:rsidRPr="004E4564">
        <w:rPr>
          <w:rFonts w:ascii="David" w:hAnsi="David" w:hint="eastAsia"/>
          <w:color w:val="000000"/>
          <w:rtl/>
        </w:rPr>
        <w:t>כי</w:t>
      </w:r>
      <w:r w:rsidRPr="004E4564">
        <w:rPr>
          <w:rFonts w:ascii="David" w:hAnsi="David"/>
          <w:color w:val="000000"/>
          <w:rtl/>
        </w:rPr>
        <w:t xml:space="preserve"> </w:t>
      </w:r>
      <w:r w:rsidRPr="004E4564">
        <w:rPr>
          <w:rFonts w:ascii="David" w:hAnsi="David" w:hint="eastAsia"/>
          <w:color w:val="000000"/>
          <w:rtl/>
        </w:rPr>
        <w:t>תעתור</w:t>
      </w:r>
      <w:r w:rsidRPr="004E4564">
        <w:rPr>
          <w:rFonts w:ascii="David" w:hAnsi="David"/>
          <w:color w:val="000000"/>
          <w:rtl/>
        </w:rPr>
        <w:t xml:space="preserve"> </w:t>
      </w:r>
      <w:r w:rsidRPr="004E4564">
        <w:rPr>
          <w:rFonts w:ascii="David" w:hAnsi="David" w:hint="eastAsia"/>
          <w:color w:val="000000"/>
          <w:rtl/>
        </w:rPr>
        <w:t>לעונש</w:t>
      </w:r>
      <w:r w:rsidRPr="004E4564">
        <w:rPr>
          <w:rFonts w:ascii="David" w:hAnsi="David"/>
          <w:color w:val="000000"/>
          <w:rtl/>
        </w:rPr>
        <w:t xml:space="preserve"> </w:t>
      </w:r>
      <w:r w:rsidRPr="004E4564">
        <w:rPr>
          <w:rFonts w:ascii="David" w:hAnsi="David" w:hint="eastAsia"/>
          <w:color w:val="000000"/>
          <w:rtl/>
        </w:rPr>
        <w:t>של</w:t>
      </w:r>
      <w:r w:rsidRPr="004E4564">
        <w:rPr>
          <w:rFonts w:ascii="David" w:hAnsi="David"/>
          <w:color w:val="000000"/>
          <w:rtl/>
        </w:rPr>
        <w:t xml:space="preserve"> </w:t>
      </w:r>
      <w:r w:rsidRPr="004E4564">
        <w:rPr>
          <w:rFonts w:ascii="David" w:hAnsi="David" w:hint="eastAsia"/>
          <w:color w:val="000000"/>
          <w:rtl/>
        </w:rPr>
        <w:t>שנת</w:t>
      </w:r>
      <w:r w:rsidRPr="004E4564">
        <w:rPr>
          <w:rFonts w:ascii="David" w:hAnsi="David"/>
          <w:color w:val="000000"/>
          <w:rtl/>
        </w:rPr>
        <w:t xml:space="preserve"> </w:t>
      </w:r>
      <w:r w:rsidRPr="004E4564">
        <w:rPr>
          <w:rFonts w:ascii="David" w:hAnsi="David" w:hint="eastAsia"/>
          <w:color w:val="000000"/>
          <w:rtl/>
        </w:rPr>
        <w:t>מאסר</w:t>
      </w:r>
      <w:r w:rsidRPr="004E4564">
        <w:rPr>
          <w:rFonts w:ascii="David" w:hAnsi="David"/>
          <w:color w:val="000000"/>
          <w:rtl/>
        </w:rPr>
        <w:t xml:space="preserve"> </w:t>
      </w:r>
      <w:r w:rsidRPr="004E4564">
        <w:rPr>
          <w:rFonts w:ascii="David" w:hAnsi="David" w:hint="eastAsia"/>
          <w:color w:val="000000"/>
          <w:rtl/>
        </w:rPr>
        <w:t>ומאסר</w:t>
      </w:r>
      <w:r w:rsidRPr="004E4564">
        <w:rPr>
          <w:rFonts w:ascii="David" w:hAnsi="David"/>
          <w:color w:val="000000"/>
          <w:rtl/>
        </w:rPr>
        <w:t xml:space="preserve"> </w:t>
      </w:r>
      <w:r w:rsidRPr="004E4564">
        <w:rPr>
          <w:rFonts w:ascii="David" w:hAnsi="David" w:hint="eastAsia"/>
          <w:color w:val="000000"/>
          <w:rtl/>
        </w:rPr>
        <w:t>על</w:t>
      </w:r>
      <w:r w:rsidRPr="004E4564">
        <w:rPr>
          <w:rFonts w:ascii="David" w:hAnsi="David"/>
          <w:color w:val="000000"/>
          <w:rtl/>
        </w:rPr>
        <w:t xml:space="preserve"> </w:t>
      </w:r>
      <w:r w:rsidRPr="004E4564">
        <w:rPr>
          <w:rFonts w:ascii="David" w:hAnsi="David" w:hint="eastAsia"/>
          <w:color w:val="000000"/>
          <w:rtl/>
        </w:rPr>
        <w:t>תנאי</w:t>
      </w:r>
      <w:r w:rsidRPr="004E4564">
        <w:rPr>
          <w:rFonts w:ascii="David" w:hAnsi="David"/>
          <w:color w:val="000000"/>
          <w:rtl/>
        </w:rPr>
        <w:t xml:space="preserve">, </w:t>
      </w:r>
      <w:r w:rsidRPr="004E4564">
        <w:rPr>
          <w:rFonts w:ascii="David" w:hAnsi="David" w:hint="eastAsia"/>
          <w:color w:val="000000"/>
          <w:rtl/>
        </w:rPr>
        <w:t>ללא</w:t>
      </w:r>
      <w:r w:rsidRPr="004E4564">
        <w:rPr>
          <w:rFonts w:ascii="David" w:hAnsi="David"/>
          <w:color w:val="000000"/>
          <w:rtl/>
        </w:rPr>
        <w:t xml:space="preserve"> </w:t>
      </w:r>
      <w:r w:rsidRPr="004E4564">
        <w:rPr>
          <w:rFonts w:ascii="David" w:hAnsi="David" w:hint="eastAsia"/>
          <w:color w:val="000000"/>
          <w:rtl/>
        </w:rPr>
        <w:t>רכיבים</w:t>
      </w:r>
      <w:r w:rsidRPr="004E4564">
        <w:rPr>
          <w:rFonts w:ascii="David" w:hAnsi="David"/>
          <w:color w:val="000000"/>
          <w:rtl/>
        </w:rPr>
        <w:t xml:space="preserve"> </w:t>
      </w:r>
      <w:r w:rsidRPr="004E4564">
        <w:rPr>
          <w:rFonts w:ascii="David" w:hAnsi="David" w:hint="eastAsia"/>
          <w:color w:val="000000"/>
          <w:rtl/>
        </w:rPr>
        <w:t>כספיים</w:t>
      </w:r>
      <w:r w:rsidRPr="004E4564">
        <w:rPr>
          <w:rFonts w:ascii="David" w:hAnsi="David"/>
          <w:color w:val="000000"/>
          <w:rtl/>
        </w:rPr>
        <w:t xml:space="preserve">, </w:t>
      </w:r>
      <w:r w:rsidRPr="004E4564">
        <w:rPr>
          <w:rFonts w:ascii="David" w:hAnsi="David" w:hint="eastAsia"/>
          <w:color w:val="000000"/>
          <w:rtl/>
        </w:rPr>
        <w:t>ואילו</w:t>
      </w:r>
      <w:r w:rsidRPr="004E4564">
        <w:rPr>
          <w:rFonts w:ascii="David" w:hAnsi="David"/>
          <w:color w:val="000000"/>
          <w:rtl/>
        </w:rPr>
        <w:t xml:space="preserve"> </w:t>
      </w:r>
      <w:r w:rsidRPr="004E4564">
        <w:rPr>
          <w:rFonts w:ascii="David" w:hAnsi="David" w:hint="eastAsia"/>
          <w:color w:val="000000"/>
          <w:rtl/>
        </w:rPr>
        <w:t>ההגנה</w:t>
      </w:r>
      <w:r w:rsidRPr="004E4564">
        <w:rPr>
          <w:rFonts w:ascii="David" w:hAnsi="David"/>
          <w:color w:val="000000"/>
          <w:rtl/>
        </w:rPr>
        <w:t xml:space="preserve"> </w:t>
      </w:r>
      <w:r w:rsidRPr="004E4564">
        <w:rPr>
          <w:rFonts w:ascii="David" w:hAnsi="David" w:hint="eastAsia"/>
          <w:color w:val="000000"/>
          <w:rtl/>
        </w:rPr>
        <w:t>תהיה</w:t>
      </w:r>
      <w:r w:rsidRPr="004E4564">
        <w:rPr>
          <w:rFonts w:ascii="David" w:hAnsi="David"/>
          <w:color w:val="000000"/>
          <w:rtl/>
        </w:rPr>
        <w:t xml:space="preserve"> </w:t>
      </w:r>
      <w:r w:rsidRPr="004E4564">
        <w:rPr>
          <w:rFonts w:ascii="David" w:hAnsi="David" w:hint="eastAsia"/>
          <w:color w:val="000000"/>
          <w:rtl/>
        </w:rPr>
        <w:t>חופשיה</w:t>
      </w:r>
      <w:r w:rsidRPr="004E4564">
        <w:rPr>
          <w:rFonts w:ascii="David" w:hAnsi="David"/>
          <w:color w:val="000000"/>
          <w:rtl/>
        </w:rPr>
        <w:t xml:space="preserve"> </w:t>
      </w:r>
      <w:r w:rsidRPr="004E4564">
        <w:rPr>
          <w:rFonts w:ascii="David" w:hAnsi="David" w:hint="eastAsia"/>
          <w:color w:val="000000"/>
          <w:rtl/>
        </w:rPr>
        <w:t>בטיעוניה</w:t>
      </w:r>
      <w:r w:rsidRPr="004E4564">
        <w:rPr>
          <w:rFonts w:ascii="David" w:hAnsi="David"/>
          <w:color w:val="000000"/>
          <w:rtl/>
        </w:rPr>
        <w:t xml:space="preserve">.  </w:t>
      </w:r>
    </w:p>
    <w:p w14:paraId="4C5BEDEE" w14:textId="77777777" w:rsidR="0054125E" w:rsidRPr="004E4564" w:rsidRDefault="0054125E" w:rsidP="0054125E">
      <w:pPr>
        <w:spacing w:after="120" w:line="360" w:lineRule="auto"/>
        <w:jc w:val="both"/>
        <w:rPr>
          <w:rFonts w:ascii="David" w:hAnsi="David"/>
          <w:b/>
          <w:bCs/>
          <w:color w:val="000000"/>
          <w:u w:val="single"/>
        </w:rPr>
      </w:pPr>
      <w:r w:rsidRPr="004E4564">
        <w:rPr>
          <w:rFonts w:ascii="David" w:hAnsi="David" w:hint="eastAsia"/>
          <w:b/>
          <w:bCs/>
          <w:color w:val="000000"/>
          <w:u w:val="single"/>
          <w:rtl/>
        </w:rPr>
        <w:t>תסקיר</w:t>
      </w:r>
      <w:r w:rsidRPr="004E4564">
        <w:rPr>
          <w:rFonts w:ascii="David" w:hAnsi="David"/>
          <w:b/>
          <w:bCs/>
          <w:color w:val="000000"/>
          <w:u w:val="single"/>
          <w:rtl/>
        </w:rPr>
        <w:t xml:space="preserve"> </w:t>
      </w:r>
      <w:r w:rsidRPr="004E4564">
        <w:rPr>
          <w:rFonts w:ascii="David" w:hAnsi="David" w:hint="eastAsia"/>
          <w:b/>
          <w:bCs/>
          <w:color w:val="000000"/>
          <w:u w:val="single"/>
          <w:rtl/>
        </w:rPr>
        <w:t>שירות</w:t>
      </w:r>
      <w:r w:rsidRPr="004E4564">
        <w:rPr>
          <w:rFonts w:ascii="David" w:hAnsi="David"/>
          <w:b/>
          <w:bCs/>
          <w:color w:val="000000"/>
          <w:u w:val="single"/>
          <w:rtl/>
        </w:rPr>
        <w:t xml:space="preserve"> </w:t>
      </w:r>
      <w:r w:rsidRPr="004E4564">
        <w:rPr>
          <w:rFonts w:ascii="David" w:hAnsi="David" w:hint="eastAsia"/>
          <w:b/>
          <w:bCs/>
          <w:color w:val="000000"/>
          <w:u w:val="single"/>
          <w:rtl/>
        </w:rPr>
        <w:t>המבחן</w:t>
      </w:r>
    </w:p>
    <w:p w14:paraId="7DC3A7F0" w14:textId="77777777" w:rsidR="0054125E" w:rsidRPr="004E4564" w:rsidRDefault="0054125E" w:rsidP="0054125E">
      <w:pPr>
        <w:numPr>
          <w:ilvl w:val="0"/>
          <w:numId w:val="4"/>
        </w:numPr>
        <w:spacing w:after="120" w:line="360" w:lineRule="auto"/>
        <w:jc w:val="both"/>
        <w:rPr>
          <w:rFonts w:ascii="David" w:hAnsi="David"/>
          <w:color w:val="000000"/>
        </w:rPr>
      </w:pPr>
      <w:r w:rsidRPr="004E4564">
        <w:rPr>
          <w:rFonts w:ascii="David" w:hAnsi="David" w:hint="eastAsia"/>
          <w:color w:val="000000"/>
          <w:rtl/>
        </w:rPr>
        <w:t>על</w:t>
      </w:r>
      <w:r w:rsidRPr="004E4564">
        <w:rPr>
          <w:rFonts w:ascii="David" w:hAnsi="David"/>
          <w:color w:val="000000"/>
          <w:rtl/>
        </w:rPr>
        <w:t xml:space="preserve"> </w:t>
      </w:r>
      <w:r w:rsidRPr="004E4564">
        <w:rPr>
          <w:rFonts w:ascii="David" w:hAnsi="David" w:hint="eastAsia"/>
          <w:color w:val="000000"/>
          <w:rtl/>
        </w:rPr>
        <w:t>פי</w:t>
      </w:r>
      <w:r w:rsidRPr="004E4564">
        <w:rPr>
          <w:rFonts w:ascii="David" w:hAnsi="David"/>
          <w:color w:val="000000"/>
          <w:rtl/>
        </w:rPr>
        <w:t xml:space="preserve"> </w:t>
      </w:r>
      <w:r w:rsidRPr="004E4564">
        <w:rPr>
          <w:rFonts w:ascii="David" w:hAnsi="David" w:hint="eastAsia"/>
          <w:color w:val="000000"/>
          <w:rtl/>
        </w:rPr>
        <w:t>תסקיר</w:t>
      </w:r>
      <w:r w:rsidRPr="004E4564">
        <w:rPr>
          <w:rFonts w:ascii="David" w:hAnsi="David"/>
          <w:color w:val="000000"/>
          <w:rtl/>
        </w:rPr>
        <w:t xml:space="preserve"> </w:t>
      </w:r>
      <w:r w:rsidRPr="004E4564">
        <w:rPr>
          <w:rFonts w:ascii="David" w:hAnsi="David" w:hint="eastAsia"/>
          <w:color w:val="000000"/>
          <w:rtl/>
        </w:rPr>
        <w:t>שירות</w:t>
      </w:r>
      <w:r w:rsidRPr="004E4564">
        <w:rPr>
          <w:rFonts w:ascii="David" w:hAnsi="David"/>
          <w:color w:val="000000"/>
          <w:rtl/>
        </w:rPr>
        <w:t xml:space="preserve"> </w:t>
      </w:r>
      <w:r w:rsidRPr="004E4564">
        <w:rPr>
          <w:rFonts w:ascii="David" w:hAnsi="David" w:hint="eastAsia"/>
          <w:color w:val="000000"/>
          <w:rtl/>
        </w:rPr>
        <w:t>המבחן</w:t>
      </w:r>
      <w:r w:rsidRPr="004E4564">
        <w:rPr>
          <w:rFonts w:ascii="David" w:hAnsi="David"/>
          <w:color w:val="000000"/>
          <w:rtl/>
        </w:rPr>
        <w:t xml:space="preserve"> </w:t>
      </w:r>
      <w:r w:rsidRPr="004E4564">
        <w:rPr>
          <w:rFonts w:ascii="David" w:hAnsi="David" w:hint="eastAsia"/>
          <w:color w:val="000000"/>
          <w:rtl/>
        </w:rPr>
        <w:t>מיום</w:t>
      </w:r>
      <w:r w:rsidRPr="004E4564">
        <w:rPr>
          <w:rFonts w:ascii="David" w:hAnsi="David"/>
          <w:color w:val="000000"/>
          <w:rtl/>
        </w:rPr>
        <w:t xml:space="preserve"> 10.4.16, </w:t>
      </w:r>
      <w:r w:rsidRPr="004E4564">
        <w:rPr>
          <w:rFonts w:ascii="David" w:hAnsi="David" w:hint="eastAsia"/>
          <w:color w:val="000000"/>
          <w:rtl/>
        </w:rPr>
        <w:t>הנאשם</w:t>
      </w:r>
      <w:r w:rsidRPr="004E4564">
        <w:rPr>
          <w:rFonts w:ascii="David" w:hAnsi="David"/>
          <w:color w:val="000000"/>
          <w:rtl/>
        </w:rPr>
        <w:t xml:space="preserve"> </w:t>
      </w:r>
      <w:r w:rsidRPr="004E4564">
        <w:rPr>
          <w:rFonts w:ascii="David" w:hAnsi="David" w:hint="eastAsia"/>
          <w:color w:val="000000"/>
          <w:rtl/>
        </w:rPr>
        <w:t>כבן</w:t>
      </w:r>
      <w:r w:rsidRPr="004E4564">
        <w:rPr>
          <w:rFonts w:ascii="David" w:hAnsi="David"/>
          <w:color w:val="000000"/>
          <w:rtl/>
        </w:rPr>
        <w:t xml:space="preserve"> 20, </w:t>
      </w:r>
      <w:r w:rsidRPr="004E4564">
        <w:rPr>
          <w:rFonts w:ascii="David" w:hAnsi="David" w:hint="eastAsia"/>
          <w:color w:val="000000"/>
          <w:rtl/>
        </w:rPr>
        <w:t>סיים</w:t>
      </w:r>
      <w:r w:rsidRPr="004E4564">
        <w:rPr>
          <w:rFonts w:ascii="David" w:hAnsi="David"/>
          <w:color w:val="000000"/>
          <w:rtl/>
        </w:rPr>
        <w:t xml:space="preserve"> 9 </w:t>
      </w:r>
      <w:r w:rsidRPr="004E4564">
        <w:rPr>
          <w:rFonts w:ascii="David" w:hAnsi="David" w:hint="eastAsia"/>
          <w:color w:val="000000"/>
          <w:rtl/>
        </w:rPr>
        <w:t>שנות</w:t>
      </w:r>
      <w:r w:rsidRPr="004E4564">
        <w:rPr>
          <w:rFonts w:ascii="David" w:hAnsi="David"/>
          <w:color w:val="000000"/>
          <w:rtl/>
        </w:rPr>
        <w:t xml:space="preserve"> </w:t>
      </w:r>
      <w:r w:rsidRPr="004E4564">
        <w:rPr>
          <w:rFonts w:ascii="David" w:hAnsi="David" w:hint="eastAsia"/>
          <w:color w:val="000000"/>
          <w:rtl/>
        </w:rPr>
        <w:t>לימוד</w:t>
      </w:r>
      <w:r w:rsidRPr="004E4564">
        <w:rPr>
          <w:rFonts w:ascii="David" w:hAnsi="David"/>
          <w:color w:val="000000"/>
          <w:rtl/>
        </w:rPr>
        <w:t xml:space="preserve">. </w:t>
      </w:r>
      <w:r w:rsidRPr="004E4564">
        <w:rPr>
          <w:rFonts w:ascii="David" w:hAnsi="David" w:hint="eastAsia"/>
          <w:color w:val="000000"/>
          <w:rtl/>
        </w:rPr>
        <w:t>עזב</w:t>
      </w:r>
      <w:r w:rsidRPr="004E4564">
        <w:rPr>
          <w:rFonts w:ascii="David" w:hAnsi="David"/>
          <w:color w:val="000000"/>
          <w:rtl/>
        </w:rPr>
        <w:t xml:space="preserve"> </w:t>
      </w:r>
      <w:r w:rsidRPr="004E4564">
        <w:rPr>
          <w:rFonts w:ascii="David" w:hAnsi="David" w:hint="eastAsia"/>
          <w:color w:val="000000"/>
          <w:rtl/>
        </w:rPr>
        <w:t>את</w:t>
      </w:r>
      <w:r w:rsidRPr="004E4564">
        <w:rPr>
          <w:rFonts w:ascii="David" w:hAnsi="David"/>
          <w:color w:val="000000"/>
          <w:rtl/>
        </w:rPr>
        <w:t xml:space="preserve"> </w:t>
      </w:r>
      <w:r w:rsidRPr="004E4564">
        <w:rPr>
          <w:rFonts w:ascii="David" w:hAnsi="David" w:hint="eastAsia"/>
          <w:color w:val="000000"/>
          <w:rtl/>
        </w:rPr>
        <w:t>לימודיו</w:t>
      </w:r>
      <w:r w:rsidRPr="004E4564">
        <w:rPr>
          <w:rFonts w:ascii="David" w:hAnsi="David"/>
          <w:color w:val="000000"/>
          <w:rtl/>
        </w:rPr>
        <w:t xml:space="preserve">, </w:t>
      </w:r>
      <w:r w:rsidRPr="004E4564">
        <w:rPr>
          <w:rFonts w:ascii="David" w:hAnsi="David" w:hint="eastAsia"/>
          <w:color w:val="000000"/>
          <w:rtl/>
        </w:rPr>
        <w:t>על</w:t>
      </w:r>
      <w:r w:rsidRPr="004E4564">
        <w:rPr>
          <w:rFonts w:ascii="David" w:hAnsi="David"/>
          <w:color w:val="000000"/>
          <w:rtl/>
        </w:rPr>
        <w:t xml:space="preserve"> </w:t>
      </w:r>
      <w:r w:rsidRPr="004E4564">
        <w:rPr>
          <w:rFonts w:ascii="David" w:hAnsi="David" w:hint="eastAsia"/>
          <w:color w:val="000000"/>
          <w:rtl/>
        </w:rPr>
        <w:t>אף</w:t>
      </w:r>
      <w:r w:rsidRPr="004E4564">
        <w:rPr>
          <w:rFonts w:ascii="David" w:hAnsi="David"/>
          <w:color w:val="000000"/>
          <w:rtl/>
        </w:rPr>
        <w:t xml:space="preserve"> </w:t>
      </w:r>
      <w:r w:rsidRPr="004E4564">
        <w:rPr>
          <w:rFonts w:ascii="David" w:hAnsi="David" w:hint="eastAsia"/>
          <w:color w:val="000000"/>
          <w:rtl/>
        </w:rPr>
        <w:t>הישגיו</w:t>
      </w:r>
      <w:r w:rsidRPr="004E4564">
        <w:rPr>
          <w:rFonts w:ascii="David" w:hAnsi="David"/>
          <w:color w:val="000000"/>
          <w:rtl/>
        </w:rPr>
        <w:t xml:space="preserve"> </w:t>
      </w:r>
      <w:r w:rsidRPr="004E4564">
        <w:rPr>
          <w:rFonts w:ascii="David" w:hAnsi="David" w:hint="eastAsia"/>
          <w:color w:val="000000"/>
          <w:rtl/>
        </w:rPr>
        <w:t>הלימודיים</w:t>
      </w:r>
      <w:r w:rsidRPr="004E4564">
        <w:rPr>
          <w:rFonts w:ascii="David" w:hAnsi="David"/>
          <w:color w:val="000000"/>
          <w:rtl/>
        </w:rPr>
        <w:t xml:space="preserve"> </w:t>
      </w:r>
      <w:r w:rsidRPr="004E4564">
        <w:rPr>
          <w:rFonts w:ascii="David" w:hAnsi="David" w:hint="eastAsia"/>
          <w:color w:val="000000"/>
          <w:rtl/>
        </w:rPr>
        <w:t>הטובים</w:t>
      </w:r>
      <w:r w:rsidRPr="004E4564">
        <w:rPr>
          <w:rFonts w:ascii="David" w:hAnsi="David"/>
          <w:color w:val="000000"/>
          <w:rtl/>
        </w:rPr>
        <w:t xml:space="preserve">, </w:t>
      </w:r>
      <w:r w:rsidRPr="004E4564">
        <w:rPr>
          <w:rFonts w:ascii="David" w:hAnsi="David" w:hint="eastAsia"/>
          <w:color w:val="000000"/>
          <w:rtl/>
        </w:rPr>
        <w:t>על</w:t>
      </w:r>
      <w:r w:rsidRPr="004E4564">
        <w:rPr>
          <w:rFonts w:ascii="David" w:hAnsi="David"/>
          <w:color w:val="000000"/>
          <w:rtl/>
        </w:rPr>
        <w:t xml:space="preserve"> </w:t>
      </w:r>
      <w:r w:rsidRPr="004E4564">
        <w:rPr>
          <w:rFonts w:ascii="David" w:hAnsi="David" w:hint="eastAsia"/>
          <w:color w:val="000000"/>
          <w:rtl/>
        </w:rPr>
        <w:t>רקע</w:t>
      </w:r>
      <w:r w:rsidRPr="004E4564">
        <w:rPr>
          <w:rFonts w:ascii="David" w:hAnsi="David"/>
          <w:color w:val="000000"/>
          <w:rtl/>
        </w:rPr>
        <w:t xml:space="preserve"> </w:t>
      </w:r>
      <w:r w:rsidRPr="004E4564">
        <w:rPr>
          <w:rFonts w:ascii="David" w:hAnsi="David" w:hint="eastAsia"/>
          <w:color w:val="000000"/>
          <w:rtl/>
        </w:rPr>
        <w:t>רצונו</w:t>
      </w:r>
      <w:r w:rsidRPr="004E4564">
        <w:rPr>
          <w:rFonts w:ascii="David" w:hAnsi="David"/>
          <w:color w:val="000000"/>
          <w:rtl/>
        </w:rPr>
        <w:t xml:space="preserve"> </w:t>
      </w:r>
      <w:r w:rsidRPr="004E4564">
        <w:rPr>
          <w:rFonts w:ascii="David" w:hAnsi="David" w:hint="eastAsia"/>
          <w:color w:val="000000"/>
          <w:rtl/>
        </w:rPr>
        <w:t>לסייע</w:t>
      </w:r>
      <w:r w:rsidRPr="004E4564">
        <w:rPr>
          <w:rFonts w:ascii="David" w:hAnsi="David"/>
          <w:color w:val="000000"/>
          <w:rtl/>
        </w:rPr>
        <w:t xml:space="preserve"> </w:t>
      </w:r>
      <w:r w:rsidRPr="004E4564">
        <w:rPr>
          <w:rFonts w:ascii="David" w:hAnsi="David" w:hint="eastAsia"/>
          <w:color w:val="000000"/>
          <w:rtl/>
        </w:rPr>
        <w:t>בכלכלת</w:t>
      </w:r>
      <w:r w:rsidRPr="004E4564">
        <w:rPr>
          <w:rFonts w:ascii="David" w:hAnsi="David"/>
          <w:color w:val="000000"/>
          <w:rtl/>
        </w:rPr>
        <w:t xml:space="preserve"> </w:t>
      </w:r>
      <w:r w:rsidRPr="004E4564">
        <w:rPr>
          <w:rFonts w:ascii="David" w:hAnsi="David" w:hint="eastAsia"/>
          <w:color w:val="000000"/>
          <w:rtl/>
        </w:rPr>
        <w:t>משפחתו</w:t>
      </w:r>
      <w:r w:rsidRPr="004E4564">
        <w:rPr>
          <w:rFonts w:ascii="David" w:hAnsi="David"/>
          <w:color w:val="000000"/>
          <w:rtl/>
        </w:rPr>
        <w:t xml:space="preserve"> </w:t>
      </w:r>
      <w:r w:rsidRPr="004E4564">
        <w:rPr>
          <w:rFonts w:ascii="David" w:hAnsi="David" w:hint="eastAsia"/>
          <w:color w:val="000000"/>
          <w:rtl/>
        </w:rPr>
        <w:t>נוכח</w:t>
      </w:r>
      <w:r w:rsidRPr="004E4564">
        <w:rPr>
          <w:rFonts w:ascii="David" w:hAnsi="David"/>
          <w:color w:val="000000"/>
          <w:rtl/>
        </w:rPr>
        <w:t xml:space="preserve"> </w:t>
      </w:r>
      <w:r w:rsidRPr="004E4564">
        <w:rPr>
          <w:rFonts w:ascii="David" w:hAnsi="David" w:hint="eastAsia"/>
          <w:color w:val="000000"/>
          <w:rtl/>
        </w:rPr>
        <w:t>פרידת</w:t>
      </w:r>
      <w:r w:rsidRPr="004E4564">
        <w:rPr>
          <w:rFonts w:ascii="David" w:hAnsi="David"/>
          <w:color w:val="000000"/>
          <w:rtl/>
        </w:rPr>
        <w:t xml:space="preserve"> </w:t>
      </w:r>
      <w:r w:rsidRPr="004E4564">
        <w:rPr>
          <w:rFonts w:ascii="David" w:hAnsi="David" w:hint="eastAsia"/>
          <w:color w:val="000000"/>
          <w:rtl/>
        </w:rPr>
        <w:t>הוריו</w:t>
      </w:r>
      <w:r w:rsidRPr="004E4564">
        <w:rPr>
          <w:rFonts w:ascii="David" w:hAnsi="David"/>
          <w:color w:val="000000"/>
          <w:rtl/>
        </w:rPr>
        <w:t xml:space="preserve">. </w:t>
      </w:r>
      <w:r w:rsidRPr="004E4564">
        <w:rPr>
          <w:rFonts w:ascii="David" w:hAnsi="David" w:hint="eastAsia"/>
          <w:color w:val="000000"/>
          <w:rtl/>
        </w:rPr>
        <w:t>מאז</w:t>
      </w:r>
      <w:r w:rsidRPr="004E4564">
        <w:rPr>
          <w:rFonts w:ascii="David" w:hAnsi="David"/>
          <w:color w:val="000000"/>
          <w:rtl/>
        </w:rPr>
        <w:t xml:space="preserve"> </w:t>
      </w:r>
      <w:r w:rsidRPr="004E4564">
        <w:rPr>
          <w:rFonts w:ascii="David" w:hAnsi="David" w:hint="eastAsia"/>
          <w:color w:val="000000"/>
          <w:rtl/>
        </w:rPr>
        <w:t>נשירתו</w:t>
      </w:r>
      <w:r w:rsidRPr="004E4564">
        <w:rPr>
          <w:rFonts w:ascii="David" w:hAnsi="David"/>
          <w:color w:val="000000"/>
          <w:rtl/>
        </w:rPr>
        <w:t xml:space="preserve"> </w:t>
      </w:r>
      <w:r w:rsidRPr="004E4564">
        <w:rPr>
          <w:rFonts w:ascii="David" w:hAnsi="David" w:hint="eastAsia"/>
          <w:color w:val="000000"/>
          <w:rtl/>
        </w:rPr>
        <w:t>מהלימודים</w:t>
      </w:r>
      <w:r w:rsidRPr="004E4564">
        <w:rPr>
          <w:rFonts w:ascii="David" w:hAnsi="David"/>
          <w:color w:val="000000"/>
          <w:rtl/>
        </w:rPr>
        <w:t xml:space="preserve"> </w:t>
      </w:r>
      <w:r w:rsidRPr="004E4564">
        <w:rPr>
          <w:rFonts w:ascii="David" w:hAnsi="David" w:hint="eastAsia"/>
          <w:color w:val="000000"/>
          <w:rtl/>
        </w:rPr>
        <w:t>עבד</w:t>
      </w:r>
      <w:r w:rsidRPr="004E4564">
        <w:rPr>
          <w:rFonts w:ascii="David" w:hAnsi="David"/>
          <w:color w:val="000000"/>
          <w:rtl/>
        </w:rPr>
        <w:t xml:space="preserve"> </w:t>
      </w:r>
      <w:r w:rsidRPr="004E4564">
        <w:rPr>
          <w:rFonts w:ascii="David" w:hAnsi="David" w:hint="eastAsia"/>
          <w:color w:val="000000"/>
          <w:rtl/>
        </w:rPr>
        <w:t>בעבודות</w:t>
      </w:r>
      <w:r w:rsidRPr="004E4564">
        <w:rPr>
          <w:rFonts w:ascii="David" w:hAnsi="David"/>
          <w:color w:val="000000"/>
          <w:rtl/>
        </w:rPr>
        <w:t xml:space="preserve"> </w:t>
      </w:r>
      <w:r w:rsidRPr="004E4564">
        <w:rPr>
          <w:rFonts w:ascii="David" w:hAnsi="David" w:hint="eastAsia"/>
          <w:color w:val="000000"/>
          <w:rtl/>
        </w:rPr>
        <w:t>מזדמנות</w:t>
      </w:r>
      <w:r w:rsidRPr="004E4564">
        <w:rPr>
          <w:rFonts w:ascii="David" w:hAnsi="David"/>
          <w:color w:val="000000"/>
          <w:rtl/>
        </w:rPr>
        <w:t xml:space="preserve">. </w:t>
      </w:r>
      <w:r w:rsidRPr="004E4564">
        <w:rPr>
          <w:rFonts w:ascii="David" w:hAnsi="David" w:hint="eastAsia"/>
          <w:color w:val="000000"/>
          <w:rtl/>
        </w:rPr>
        <w:t>לפני</w:t>
      </w:r>
      <w:r w:rsidRPr="004E4564">
        <w:rPr>
          <w:rFonts w:ascii="David" w:hAnsi="David"/>
          <w:color w:val="000000"/>
          <w:rtl/>
        </w:rPr>
        <w:t xml:space="preserve"> </w:t>
      </w:r>
      <w:r w:rsidRPr="004E4564">
        <w:rPr>
          <w:rFonts w:ascii="David" w:hAnsi="David" w:hint="eastAsia"/>
          <w:color w:val="000000"/>
          <w:rtl/>
        </w:rPr>
        <w:t>כעשר</w:t>
      </w:r>
      <w:r w:rsidRPr="004E4564">
        <w:rPr>
          <w:rFonts w:ascii="David" w:hAnsi="David"/>
          <w:color w:val="000000"/>
          <w:rtl/>
        </w:rPr>
        <w:t xml:space="preserve"> </w:t>
      </w:r>
      <w:r w:rsidRPr="004E4564">
        <w:rPr>
          <w:rFonts w:ascii="David" w:hAnsi="David" w:hint="eastAsia"/>
          <w:color w:val="000000"/>
          <w:rtl/>
        </w:rPr>
        <w:t>שנים</w:t>
      </w:r>
      <w:r w:rsidRPr="004E4564">
        <w:rPr>
          <w:rFonts w:ascii="David" w:hAnsi="David"/>
          <w:color w:val="000000"/>
          <w:rtl/>
        </w:rPr>
        <w:t xml:space="preserve">, </w:t>
      </w:r>
      <w:r w:rsidRPr="004E4564">
        <w:rPr>
          <w:rFonts w:ascii="David" w:hAnsi="David" w:hint="eastAsia"/>
          <w:color w:val="000000"/>
          <w:rtl/>
        </w:rPr>
        <w:t>נפרדו</w:t>
      </w:r>
      <w:r w:rsidRPr="004E4564">
        <w:rPr>
          <w:rFonts w:ascii="David" w:hAnsi="David"/>
          <w:color w:val="000000"/>
          <w:rtl/>
        </w:rPr>
        <w:t xml:space="preserve"> </w:t>
      </w:r>
      <w:r w:rsidRPr="004E4564">
        <w:rPr>
          <w:rFonts w:ascii="David" w:hAnsi="David" w:hint="eastAsia"/>
          <w:color w:val="000000"/>
          <w:rtl/>
        </w:rPr>
        <w:t>הוריו</w:t>
      </w:r>
      <w:r w:rsidRPr="004E4564">
        <w:rPr>
          <w:rFonts w:ascii="David" w:hAnsi="David"/>
          <w:color w:val="000000"/>
          <w:rtl/>
        </w:rPr>
        <w:t xml:space="preserve">, </w:t>
      </w:r>
      <w:r w:rsidRPr="004E4564">
        <w:rPr>
          <w:rFonts w:ascii="David" w:hAnsi="David" w:hint="eastAsia"/>
          <w:color w:val="000000"/>
          <w:rtl/>
        </w:rPr>
        <w:t>וניכר</w:t>
      </w:r>
      <w:r w:rsidRPr="004E4564">
        <w:rPr>
          <w:rFonts w:ascii="David" w:hAnsi="David"/>
          <w:color w:val="000000"/>
          <w:rtl/>
        </w:rPr>
        <w:t xml:space="preserve"> </w:t>
      </w:r>
      <w:r w:rsidRPr="004E4564">
        <w:rPr>
          <w:rFonts w:ascii="David" w:hAnsi="David" w:hint="eastAsia"/>
          <w:color w:val="000000"/>
          <w:rtl/>
        </w:rPr>
        <w:t>כי</w:t>
      </w:r>
      <w:r w:rsidRPr="004E4564">
        <w:rPr>
          <w:rFonts w:ascii="David" w:hAnsi="David"/>
          <w:color w:val="000000"/>
          <w:rtl/>
        </w:rPr>
        <w:t xml:space="preserve"> </w:t>
      </w:r>
      <w:r w:rsidRPr="004E4564">
        <w:rPr>
          <w:rFonts w:ascii="David" w:hAnsi="David" w:hint="eastAsia"/>
          <w:color w:val="000000"/>
          <w:rtl/>
        </w:rPr>
        <w:t>הנאשם</w:t>
      </w:r>
      <w:r w:rsidRPr="004E4564">
        <w:rPr>
          <w:rFonts w:ascii="David" w:hAnsi="David"/>
          <w:color w:val="000000"/>
          <w:rtl/>
        </w:rPr>
        <w:t xml:space="preserve"> </w:t>
      </w:r>
      <w:r w:rsidRPr="004E4564">
        <w:rPr>
          <w:rFonts w:ascii="David" w:hAnsi="David" w:hint="eastAsia"/>
          <w:color w:val="000000"/>
          <w:rtl/>
        </w:rPr>
        <w:t>חווה</w:t>
      </w:r>
      <w:r w:rsidRPr="004E4564">
        <w:rPr>
          <w:rFonts w:ascii="David" w:hAnsi="David"/>
          <w:color w:val="000000"/>
          <w:rtl/>
        </w:rPr>
        <w:t xml:space="preserve"> </w:t>
      </w:r>
      <w:r w:rsidRPr="004E4564">
        <w:rPr>
          <w:rFonts w:ascii="David" w:hAnsi="David" w:hint="eastAsia"/>
          <w:color w:val="000000"/>
          <w:rtl/>
        </w:rPr>
        <w:t>קונפליקט</w:t>
      </w:r>
      <w:r w:rsidRPr="004E4564">
        <w:rPr>
          <w:rFonts w:ascii="David" w:hAnsi="David"/>
          <w:color w:val="000000"/>
          <w:rtl/>
        </w:rPr>
        <w:t xml:space="preserve"> </w:t>
      </w:r>
      <w:r w:rsidRPr="004E4564">
        <w:rPr>
          <w:rFonts w:ascii="David" w:hAnsi="David" w:hint="eastAsia"/>
          <w:color w:val="000000"/>
          <w:rtl/>
        </w:rPr>
        <w:t>נאמנות</w:t>
      </w:r>
      <w:r w:rsidRPr="004E4564">
        <w:rPr>
          <w:rFonts w:ascii="David" w:hAnsi="David"/>
          <w:color w:val="000000"/>
          <w:rtl/>
        </w:rPr>
        <w:t xml:space="preserve">, </w:t>
      </w:r>
      <w:r w:rsidRPr="004E4564">
        <w:rPr>
          <w:rFonts w:ascii="David" w:hAnsi="David" w:hint="eastAsia"/>
          <w:color w:val="000000"/>
          <w:rtl/>
        </w:rPr>
        <w:t>תוך</w:t>
      </w:r>
      <w:r w:rsidRPr="004E4564">
        <w:rPr>
          <w:rFonts w:ascii="David" w:hAnsi="David"/>
          <w:color w:val="000000"/>
          <w:rtl/>
        </w:rPr>
        <w:t xml:space="preserve"> </w:t>
      </w:r>
      <w:r w:rsidRPr="004E4564">
        <w:rPr>
          <w:rFonts w:ascii="David" w:hAnsi="David" w:hint="eastAsia"/>
          <w:color w:val="000000"/>
          <w:rtl/>
        </w:rPr>
        <w:t>שהוא</w:t>
      </w:r>
      <w:r w:rsidRPr="004E4564">
        <w:rPr>
          <w:rFonts w:ascii="David" w:hAnsi="David"/>
          <w:color w:val="000000"/>
          <w:rtl/>
        </w:rPr>
        <w:t xml:space="preserve"> </w:t>
      </w:r>
      <w:r w:rsidRPr="004E4564">
        <w:rPr>
          <w:rFonts w:ascii="David" w:hAnsi="David" w:hint="eastAsia"/>
          <w:color w:val="000000"/>
          <w:rtl/>
        </w:rPr>
        <w:t>מנסה</w:t>
      </w:r>
      <w:r w:rsidRPr="004E4564">
        <w:rPr>
          <w:rFonts w:ascii="David" w:hAnsi="David"/>
          <w:color w:val="000000"/>
          <w:rtl/>
        </w:rPr>
        <w:t xml:space="preserve"> </w:t>
      </w:r>
      <w:r w:rsidRPr="004E4564">
        <w:rPr>
          <w:rFonts w:ascii="David" w:hAnsi="David" w:hint="eastAsia"/>
          <w:color w:val="000000"/>
          <w:rtl/>
        </w:rPr>
        <w:t>להוות</w:t>
      </w:r>
      <w:r w:rsidRPr="004E4564">
        <w:rPr>
          <w:rFonts w:ascii="David" w:hAnsi="David"/>
          <w:color w:val="000000"/>
          <w:rtl/>
        </w:rPr>
        <w:t xml:space="preserve"> </w:t>
      </w:r>
      <w:r w:rsidRPr="004E4564">
        <w:rPr>
          <w:rFonts w:ascii="David" w:hAnsi="David" w:hint="eastAsia"/>
          <w:color w:val="000000"/>
          <w:rtl/>
        </w:rPr>
        <w:t>גורם</w:t>
      </w:r>
      <w:r w:rsidRPr="004E4564">
        <w:rPr>
          <w:rFonts w:ascii="David" w:hAnsi="David"/>
          <w:color w:val="000000"/>
          <w:rtl/>
        </w:rPr>
        <w:t xml:space="preserve"> </w:t>
      </w:r>
      <w:r w:rsidRPr="004E4564">
        <w:rPr>
          <w:rFonts w:ascii="David" w:hAnsi="David" w:hint="eastAsia"/>
          <w:color w:val="000000"/>
          <w:rtl/>
        </w:rPr>
        <w:t>מפשר</w:t>
      </w:r>
      <w:r w:rsidRPr="004E4564">
        <w:rPr>
          <w:rFonts w:ascii="David" w:hAnsi="David"/>
          <w:color w:val="000000"/>
          <w:rtl/>
        </w:rPr>
        <w:t xml:space="preserve"> </w:t>
      </w:r>
      <w:r w:rsidRPr="004E4564">
        <w:rPr>
          <w:rFonts w:ascii="David" w:hAnsi="David" w:hint="eastAsia"/>
          <w:color w:val="000000"/>
          <w:rtl/>
        </w:rPr>
        <w:t>ומתווך</w:t>
      </w:r>
      <w:r w:rsidRPr="004E4564">
        <w:rPr>
          <w:rFonts w:ascii="David" w:hAnsi="David"/>
          <w:color w:val="000000"/>
          <w:rtl/>
        </w:rPr>
        <w:t xml:space="preserve"> </w:t>
      </w:r>
      <w:r w:rsidRPr="004E4564">
        <w:rPr>
          <w:rFonts w:ascii="David" w:hAnsi="David" w:hint="eastAsia"/>
          <w:color w:val="000000"/>
          <w:rtl/>
        </w:rPr>
        <w:t>בין</w:t>
      </w:r>
      <w:r w:rsidRPr="004E4564">
        <w:rPr>
          <w:rFonts w:ascii="David" w:hAnsi="David"/>
          <w:color w:val="000000"/>
          <w:rtl/>
        </w:rPr>
        <w:t xml:space="preserve"> </w:t>
      </w:r>
      <w:r w:rsidRPr="004E4564">
        <w:rPr>
          <w:rFonts w:ascii="David" w:hAnsi="David" w:hint="eastAsia"/>
          <w:color w:val="000000"/>
          <w:rtl/>
        </w:rPr>
        <w:t>הוריו</w:t>
      </w:r>
      <w:r w:rsidRPr="004E4564">
        <w:rPr>
          <w:rFonts w:ascii="David" w:hAnsi="David"/>
          <w:color w:val="000000"/>
          <w:rtl/>
        </w:rPr>
        <w:t xml:space="preserve">. </w:t>
      </w:r>
      <w:r w:rsidRPr="004E4564">
        <w:rPr>
          <w:rFonts w:ascii="David" w:hAnsi="David" w:hint="eastAsia"/>
          <w:color w:val="000000"/>
          <w:rtl/>
        </w:rPr>
        <w:t>שירות</w:t>
      </w:r>
      <w:r w:rsidRPr="004E4564">
        <w:rPr>
          <w:rFonts w:ascii="David" w:hAnsi="David"/>
          <w:color w:val="000000"/>
          <w:rtl/>
        </w:rPr>
        <w:t xml:space="preserve"> </w:t>
      </w:r>
      <w:r w:rsidRPr="004E4564">
        <w:rPr>
          <w:rFonts w:ascii="David" w:hAnsi="David" w:hint="eastAsia"/>
          <w:color w:val="000000"/>
          <w:rtl/>
        </w:rPr>
        <w:t>המבחן</w:t>
      </w:r>
      <w:r w:rsidRPr="004E4564">
        <w:rPr>
          <w:rFonts w:ascii="David" w:hAnsi="David"/>
          <w:color w:val="000000"/>
          <w:rtl/>
        </w:rPr>
        <w:t xml:space="preserve"> </w:t>
      </w:r>
      <w:r w:rsidRPr="004E4564">
        <w:rPr>
          <w:rFonts w:ascii="David" w:hAnsi="David" w:hint="eastAsia"/>
          <w:color w:val="000000"/>
          <w:rtl/>
        </w:rPr>
        <w:t>התרשם</w:t>
      </w:r>
      <w:r w:rsidRPr="004E4564">
        <w:rPr>
          <w:rFonts w:ascii="David" w:hAnsi="David"/>
          <w:color w:val="000000"/>
          <w:rtl/>
        </w:rPr>
        <w:t xml:space="preserve"> </w:t>
      </w:r>
      <w:r w:rsidRPr="004E4564">
        <w:rPr>
          <w:rFonts w:ascii="David" w:hAnsi="David" w:hint="eastAsia"/>
          <w:color w:val="000000"/>
          <w:rtl/>
        </w:rPr>
        <w:t>כי</w:t>
      </w:r>
      <w:r w:rsidRPr="004E4564">
        <w:rPr>
          <w:rFonts w:ascii="David" w:hAnsi="David"/>
          <w:color w:val="000000"/>
          <w:rtl/>
        </w:rPr>
        <w:t xml:space="preserve"> </w:t>
      </w:r>
      <w:r w:rsidRPr="004E4564">
        <w:rPr>
          <w:rFonts w:ascii="David" w:hAnsi="David" w:hint="eastAsia"/>
          <w:color w:val="000000"/>
          <w:rtl/>
        </w:rPr>
        <w:t>הנאשם</w:t>
      </w:r>
      <w:r w:rsidRPr="004E4564">
        <w:rPr>
          <w:rFonts w:ascii="David" w:hAnsi="David"/>
          <w:color w:val="000000"/>
          <w:rtl/>
        </w:rPr>
        <w:t xml:space="preserve"> </w:t>
      </w:r>
      <w:r w:rsidRPr="004E4564">
        <w:rPr>
          <w:rFonts w:ascii="David" w:hAnsi="David" w:hint="eastAsia"/>
          <w:color w:val="000000"/>
          <w:rtl/>
        </w:rPr>
        <w:t>חווה</w:t>
      </w:r>
      <w:r w:rsidRPr="004E4564">
        <w:rPr>
          <w:rFonts w:ascii="David" w:hAnsi="David"/>
          <w:color w:val="000000"/>
          <w:rtl/>
        </w:rPr>
        <w:t xml:space="preserve"> </w:t>
      </w:r>
      <w:r w:rsidRPr="004E4564">
        <w:rPr>
          <w:rFonts w:ascii="David" w:hAnsi="David" w:hint="eastAsia"/>
          <w:color w:val="000000"/>
          <w:rtl/>
        </w:rPr>
        <w:t>קונפליקט</w:t>
      </w:r>
      <w:r w:rsidRPr="004E4564">
        <w:rPr>
          <w:rFonts w:ascii="David" w:hAnsi="David"/>
          <w:color w:val="000000"/>
          <w:rtl/>
        </w:rPr>
        <w:t xml:space="preserve"> </w:t>
      </w:r>
      <w:r w:rsidRPr="004E4564">
        <w:rPr>
          <w:rFonts w:ascii="David" w:hAnsi="David" w:hint="eastAsia"/>
          <w:color w:val="000000"/>
          <w:rtl/>
        </w:rPr>
        <w:t>בין</w:t>
      </w:r>
      <w:r w:rsidRPr="004E4564">
        <w:rPr>
          <w:rFonts w:ascii="David" w:hAnsi="David"/>
          <w:color w:val="000000"/>
          <w:rtl/>
        </w:rPr>
        <w:t xml:space="preserve"> </w:t>
      </w:r>
      <w:r w:rsidRPr="004E4564">
        <w:rPr>
          <w:rFonts w:ascii="David" w:hAnsi="David" w:hint="eastAsia"/>
          <w:color w:val="000000"/>
          <w:rtl/>
        </w:rPr>
        <w:t>רצונו</w:t>
      </w:r>
      <w:r w:rsidRPr="004E4564">
        <w:rPr>
          <w:rFonts w:ascii="David" w:hAnsi="David"/>
          <w:color w:val="000000"/>
          <w:rtl/>
        </w:rPr>
        <w:t xml:space="preserve"> </w:t>
      </w:r>
      <w:r w:rsidRPr="004E4564">
        <w:rPr>
          <w:rFonts w:ascii="David" w:hAnsi="David" w:hint="eastAsia"/>
          <w:color w:val="000000"/>
          <w:rtl/>
        </w:rPr>
        <w:t>לגונן</w:t>
      </w:r>
      <w:r w:rsidRPr="004E4564">
        <w:rPr>
          <w:rFonts w:ascii="David" w:hAnsi="David"/>
          <w:color w:val="000000"/>
          <w:rtl/>
        </w:rPr>
        <w:t xml:space="preserve"> </w:t>
      </w:r>
      <w:r w:rsidRPr="004E4564">
        <w:rPr>
          <w:rFonts w:ascii="David" w:hAnsi="David" w:hint="eastAsia"/>
          <w:color w:val="000000"/>
          <w:rtl/>
        </w:rPr>
        <w:t>על</w:t>
      </w:r>
      <w:r w:rsidRPr="004E4564">
        <w:rPr>
          <w:rFonts w:ascii="David" w:hAnsi="David"/>
          <w:color w:val="000000"/>
          <w:rtl/>
        </w:rPr>
        <w:t xml:space="preserve"> </w:t>
      </w:r>
      <w:r w:rsidRPr="004E4564">
        <w:rPr>
          <w:rFonts w:ascii="David" w:hAnsi="David" w:hint="eastAsia"/>
          <w:color w:val="000000"/>
          <w:rtl/>
        </w:rPr>
        <w:t>אמו</w:t>
      </w:r>
      <w:r w:rsidRPr="004E4564">
        <w:rPr>
          <w:rFonts w:ascii="David" w:hAnsi="David"/>
          <w:color w:val="000000"/>
          <w:rtl/>
        </w:rPr>
        <w:t xml:space="preserve"> </w:t>
      </w:r>
      <w:r w:rsidRPr="004E4564">
        <w:rPr>
          <w:rFonts w:ascii="David" w:hAnsi="David" w:hint="eastAsia"/>
          <w:color w:val="000000"/>
          <w:rtl/>
        </w:rPr>
        <w:t>ובין</w:t>
      </w:r>
      <w:r w:rsidRPr="004E4564">
        <w:rPr>
          <w:rFonts w:ascii="David" w:hAnsi="David"/>
          <w:color w:val="000000"/>
          <w:rtl/>
        </w:rPr>
        <w:t xml:space="preserve"> </w:t>
      </w:r>
      <w:r w:rsidRPr="004E4564">
        <w:rPr>
          <w:rFonts w:ascii="David" w:hAnsi="David" w:hint="eastAsia"/>
          <w:color w:val="000000"/>
          <w:rtl/>
        </w:rPr>
        <w:t>צרכיו</w:t>
      </w:r>
      <w:r w:rsidRPr="004E4564">
        <w:rPr>
          <w:rFonts w:ascii="David" w:hAnsi="David"/>
          <w:color w:val="000000"/>
          <w:rtl/>
        </w:rPr>
        <w:t xml:space="preserve"> </w:t>
      </w:r>
      <w:r w:rsidRPr="004E4564">
        <w:rPr>
          <w:rFonts w:ascii="David" w:hAnsi="David" w:hint="eastAsia"/>
          <w:color w:val="000000"/>
          <w:rtl/>
        </w:rPr>
        <w:t>לחוש</w:t>
      </w:r>
      <w:r w:rsidRPr="004E4564">
        <w:rPr>
          <w:rFonts w:ascii="David" w:hAnsi="David"/>
          <w:color w:val="000000"/>
          <w:rtl/>
        </w:rPr>
        <w:t xml:space="preserve"> </w:t>
      </w:r>
      <w:r w:rsidRPr="004E4564">
        <w:rPr>
          <w:rFonts w:ascii="David" w:hAnsi="David" w:hint="eastAsia"/>
          <w:color w:val="000000"/>
          <w:rtl/>
        </w:rPr>
        <w:t>שייכות</w:t>
      </w:r>
      <w:r w:rsidRPr="004E4564">
        <w:rPr>
          <w:rFonts w:ascii="David" w:hAnsi="David"/>
          <w:color w:val="000000"/>
          <w:rtl/>
        </w:rPr>
        <w:t xml:space="preserve"> </w:t>
      </w:r>
      <w:r w:rsidRPr="004E4564">
        <w:rPr>
          <w:rFonts w:ascii="David" w:hAnsi="David" w:hint="eastAsia"/>
          <w:color w:val="000000"/>
          <w:rtl/>
        </w:rPr>
        <w:t>וקבלה</w:t>
      </w:r>
      <w:r w:rsidRPr="004E4564">
        <w:rPr>
          <w:rFonts w:ascii="David" w:hAnsi="David"/>
          <w:color w:val="000000"/>
          <w:rtl/>
        </w:rPr>
        <w:t xml:space="preserve"> </w:t>
      </w:r>
      <w:r w:rsidRPr="004E4564">
        <w:rPr>
          <w:rFonts w:ascii="David" w:hAnsi="David" w:hint="eastAsia"/>
          <w:color w:val="000000"/>
          <w:rtl/>
        </w:rPr>
        <w:t>מצד</w:t>
      </w:r>
      <w:r w:rsidRPr="004E4564">
        <w:rPr>
          <w:rFonts w:ascii="David" w:hAnsi="David"/>
          <w:color w:val="000000"/>
          <w:rtl/>
        </w:rPr>
        <w:t xml:space="preserve"> </w:t>
      </w:r>
      <w:r w:rsidRPr="004E4564">
        <w:rPr>
          <w:rFonts w:ascii="David" w:hAnsi="David" w:hint="eastAsia"/>
          <w:color w:val="000000"/>
          <w:rtl/>
        </w:rPr>
        <w:t>אביו</w:t>
      </w:r>
      <w:r w:rsidRPr="004E4564">
        <w:rPr>
          <w:rFonts w:ascii="David" w:hAnsi="David"/>
          <w:color w:val="000000"/>
          <w:rtl/>
        </w:rPr>
        <w:t xml:space="preserve">. </w:t>
      </w:r>
      <w:r w:rsidRPr="004E4564">
        <w:rPr>
          <w:rFonts w:ascii="David" w:hAnsi="David" w:hint="eastAsia"/>
          <w:color w:val="000000"/>
          <w:rtl/>
        </w:rPr>
        <w:t>אמו</w:t>
      </w:r>
      <w:r w:rsidRPr="004E4564">
        <w:rPr>
          <w:rFonts w:ascii="David" w:hAnsi="David"/>
          <w:color w:val="000000"/>
          <w:rtl/>
        </w:rPr>
        <w:t xml:space="preserve"> </w:t>
      </w:r>
      <w:r w:rsidRPr="004E4564">
        <w:rPr>
          <w:rFonts w:ascii="David" w:hAnsi="David" w:hint="eastAsia"/>
          <w:color w:val="000000"/>
          <w:rtl/>
        </w:rPr>
        <w:t>מתקשה</w:t>
      </w:r>
      <w:r w:rsidRPr="004E4564">
        <w:rPr>
          <w:rFonts w:ascii="David" w:hAnsi="David"/>
          <w:color w:val="000000"/>
          <w:rtl/>
        </w:rPr>
        <w:t xml:space="preserve"> </w:t>
      </w:r>
      <w:r w:rsidRPr="004E4564">
        <w:rPr>
          <w:rFonts w:ascii="David" w:hAnsi="David" w:hint="eastAsia"/>
          <w:color w:val="000000"/>
          <w:rtl/>
        </w:rPr>
        <w:t>להכיר</w:t>
      </w:r>
      <w:r w:rsidRPr="004E4564">
        <w:rPr>
          <w:rFonts w:ascii="David" w:hAnsi="David"/>
          <w:color w:val="000000"/>
          <w:rtl/>
        </w:rPr>
        <w:t xml:space="preserve"> </w:t>
      </w:r>
      <w:r w:rsidRPr="004E4564">
        <w:rPr>
          <w:rFonts w:ascii="David" w:hAnsi="David" w:hint="eastAsia"/>
          <w:color w:val="000000"/>
          <w:rtl/>
        </w:rPr>
        <w:t>במצוקתו</w:t>
      </w:r>
      <w:r w:rsidRPr="004E4564">
        <w:rPr>
          <w:rFonts w:ascii="David" w:hAnsi="David"/>
          <w:color w:val="000000"/>
          <w:rtl/>
        </w:rPr>
        <w:t xml:space="preserve"> </w:t>
      </w:r>
      <w:r w:rsidRPr="004E4564">
        <w:rPr>
          <w:rFonts w:ascii="David" w:hAnsi="David" w:hint="eastAsia"/>
          <w:color w:val="000000"/>
          <w:rtl/>
        </w:rPr>
        <w:t>ורואה</w:t>
      </w:r>
      <w:r w:rsidRPr="004E4564">
        <w:rPr>
          <w:rFonts w:ascii="David" w:hAnsi="David"/>
          <w:color w:val="000000"/>
          <w:rtl/>
        </w:rPr>
        <w:t xml:space="preserve"> </w:t>
      </w:r>
      <w:r w:rsidRPr="004E4564">
        <w:rPr>
          <w:rFonts w:ascii="David" w:hAnsi="David" w:hint="eastAsia"/>
          <w:color w:val="000000"/>
          <w:rtl/>
        </w:rPr>
        <w:t>בו</w:t>
      </w:r>
      <w:r w:rsidRPr="004E4564">
        <w:rPr>
          <w:rFonts w:ascii="David" w:hAnsi="David"/>
          <w:color w:val="000000"/>
          <w:rtl/>
        </w:rPr>
        <w:t xml:space="preserve"> </w:t>
      </w:r>
      <w:r w:rsidRPr="004E4564">
        <w:rPr>
          <w:rFonts w:ascii="David" w:hAnsi="David" w:hint="eastAsia"/>
          <w:color w:val="000000"/>
          <w:rtl/>
        </w:rPr>
        <w:t>דמות</w:t>
      </w:r>
      <w:r w:rsidRPr="004E4564">
        <w:rPr>
          <w:rFonts w:ascii="David" w:hAnsi="David"/>
          <w:color w:val="000000"/>
          <w:rtl/>
        </w:rPr>
        <w:t xml:space="preserve"> </w:t>
      </w:r>
      <w:r w:rsidRPr="004E4564">
        <w:rPr>
          <w:rFonts w:ascii="David" w:hAnsi="David" w:hint="eastAsia"/>
          <w:color w:val="000000"/>
          <w:rtl/>
        </w:rPr>
        <w:t>גברית</w:t>
      </w:r>
      <w:r w:rsidRPr="004E4564">
        <w:rPr>
          <w:rFonts w:ascii="David" w:hAnsi="David"/>
          <w:color w:val="000000"/>
          <w:rtl/>
        </w:rPr>
        <w:t xml:space="preserve"> </w:t>
      </w:r>
      <w:r w:rsidRPr="004E4564">
        <w:rPr>
          <w:rFonts w:ascii="David" w:hAnsi="David" w:hint="eastAsia"/>
          <w:color w:val="000000"/>
          <w:rtl/>
        </w:rPr>
        <w:t>במשפחה</w:t>
      </w:r>
      <w:r w:rsidRPr="004E4564">
        <w:rPr>
          <w:rFonts w:ascii="David" w:hAnsi="David"/>
          <w:color w:val="000000"/>
          <w:rtl/>
        </w:rPr>
        <w:t xml:space="preserve"> </w:t>
      </w:r>
      <w:r w:rsidRPr="004E4564">
        <w:rPr>
          <w:rFonts w:ascii="David" w:hAnsi="David" w:hint="eastAsia"/>
          <w:color w:val="000000"/>
          <w:rtl/>
        </w:rPr>
        <w:t>וכמי</w:t>
      </w:r>
      <w:r w:rsidRPr="004E4564">
        <w:rPr>
          <w:rFonts w:ascii="David" w:hAnsi="David"/>
          <w:color w:val="000000"/>
          <w:rtl/>
        </w:rPr>
        <w:t xml:space="preserve"> </w:t>
      </w:r>
      <w:r w:rsidRPr="004E4564">
        <w:rPr>
          <w:rFonts w:ascii="David" w:hAnsi="David" w:hint="eastAsia"/>
          <w:color w:val="000000"/>
          <w:rtl/>
        </w:rPr>
        <w:t>שמשמש</w:t>
      </w:r>
      <w:r w:rsidRPr="004E4564">
        <w:rPr>
          <w:rFonts w:ascii="David" w:hAnsi="David"/>
          <w:color w:val="000000"/>
          <w:rtl/>
        </w:rPr>
        <w:t xml:space="preserve"> </w:t>
      </w:r>
      <w:r w:rsidRPr="004E4564">
        <w:rPr>
          <w:rFonts w:ascii="David" w:hAnsi="David" w:hint="eastAsia"/>
          <w:color w:val="000000"/>
          <w:rtl/>
        </w:rPr>
        <w:t>כמגשר</w:t>
      </w:r>
      <w:r w:rsidRPr="004E4564">
        <w:rPr>
          <w:rFonts w:ascii="David" w:hAnsi="David"/>
          <w:color w:val="000000"/>
          <w:rtl/>
        </w:rPr>
        <w:t xml:space="preserve"> </w:t>
      </w:r>
      <w:r w:rsidRPr="004E4564">
        <w:rPr>
          <w:rFonts w:ascii="David" w:hAnsi="David" w:hint="eastAsia"/>
          <w:color w:val="000000"/>
          <w:rtl/>
        </w:rPr>
        <w:t>מול</w:t>
      </w:r>
      <w:r w:rsidRPr="004E4564">
        <w:rPr>
          <w:rFonts w:ascii="David" w:hAnsi="David"/>
          <w:color w:val="000000"/>
          <w:rtl/>
        </w:rPr>
        <w:t xml:space="preserve"> </w:t>
      </w:r>
      <w:r w:rsidRPr="004E4564">
        <w:rPr>
          <w:rFonts w:ascii="David" w:hAnsi="David" w:hint="eastAsia"/>
          <w:color w:val="000000"/>
          <w:rtl/>
        </w:rPr>
        <w:t>האב</w:t>
      </w:r>
      <w:r w:rsidRPr="004E4564">
        <w:rPr>
          <w:rFonts w:ascii="David" w:hAnsi="David"/>
          <w:color w:val="000000"/>
          <w:rtl/>
        </w:rPr>
        <w:t xml:space="preserve"> </w:t>
      </w:r>
      <w:r w:rsidRPr="004E4564">
        <w:rPr>
          <w:rFonts w:ascii="David" w:hAnsi="David" w:hint="eastAsia"/>
          <w:color w:val="000000"/>
          <w:rtl/>
        </w:rPr>
        <w:t>למרות</w:t>
      </w:r>
      <w:r w:rsidRPr="004E4564">
        <w:rPr>
          <w:rFonts w:ascii="David" w:hAnsi="David"/>
          <w:color w:val="000000"/>
          <w:rtl/>
        </w:rPr>
        <w:t xml:space="preserve"> </w:t>
      </w:r>
      <w:r w:rsidRPr="004E4564">
        <w:rPr>
          <w:rFonts w:ascii="David" w:hAnsi="David" w:hint="eastAsia"/>
          <w:color w:val="000000"/>
          <w:rtl/>
        </w:rPr>
        <w:t>גילו</w:t>
      </w:r>
      <w:r w:rsidRPr="004E4564">
        <w:rPr>
          <w:rFonts w:ascii="David" w:hAnsi="David"/>
          <w:color w:val="000000"/>
          <w:rtl/>
        </w:rPr>
        <w:t xml:space="preserve"> </w:t>
      </w:r>
      <w:r w:rsidRPr="004E4564">
        <w:rPr>
          <w:rFonts w:ascii="David" w:hAnsi="David" w:hint="eastAsia"/>
          <w:color w:val="000000"/>
          <w:rtl/>
        </w:rPr>
        <w:t>הצעיר</w:t>
      </w:r>
      <w:r w:rsidRPr="004E4564">
        <w:rPr>
          <w:rFonts w:ascii="David" w:hAnsi="David"/>
          <w:color w:val="000000"/>
          <w:rtl/>
        </w:rPr>
        <w:t xml:space="preserve"> </w:t>
      </w:r>
      <w:r w:rsidRPr="004E4564">
        <w:rPr>
          <w:rFonts w:ascii="David" w:hAnsi="David" w:hint="eastAsia"/>
          <w:color w:val="000000"/>
          <w:rtl/>
        </w:rPr>
        <w:t>והקושי</w:t>
      </w:r>
      <w:r w:rsidRPr="004E4564">
        <w:rPr>
          <w:rFonts w:ascii="David" w:hAnsi="David"/>
          <w:color w:val="000000"/>
          <w:rtl/>
        </w:rPr>
        <w:t xml:space="preserve"> </w:t>
      </w:r>
      <w:r w:rsidRPr="004E4564">
        <w:rPr>
          <w:rFonts w:ascii="David" w:hAnsi="David" w:hint="eastAsia"/>
          <w:color w:val="000000"/>
          <w:rtl/>
        </w:rPr>
        <w:t>עימו</w:t>
      </w:r>
      <w:r w:rsidRPr="004E4564">
        <w:rPr>
          <w:rFonts w:ascii="David" w:hAnsi="David"/>
          <w:color w:val="000000"/>
          <w:rtl/>
        </w:rPr>
        <w:t xml:space="preserve"> </w:t>
      </w:r>
      <w:r w:rsidRPr="004E4564">
        <w:rPr>
          <w:rFonts w:ascii="David" w:hAnsi="David" w:hint="eastAsia"/>
          <w:color w:val="000000"/>
          <w:rtl/>
        </w:rPr>
        <w:t>הוא</w:t>
      </w:r>
      <w:r w:rsidRPr="004E4564">
        <w:rPr>
          <w:rFonts w:ascii="David" w:hAnsi="David"/>
          <w:color w:val="000000"/>
          <w:rtl/>
        </w:rPr>
        <w:t xml:space="preserve"> </w:t>
      </w:r>
      <w:r w:rsidRPr="004E4564">
        <w:rPr>
          <w:rFonts w:ascii="David" w:hAnsi="David" w:hint="eastAsia"/>
          <w:color w:val="000000"/>
          <w:rtl/>
        </w:rPr>
        <w:t>מתמודד</w:t>
      </w:r>
      <w:r w:rsidRPr="004E4564">
        <w:rPr>
          <w:rFonts w:ascii="David" w:hAnsi="David"/>
          <w:color w:val="000000"/>
          <w:rtl/>
        </w:rPr>
        <w:t xml:space="preserve">. </w:t>
      </w:r>
      <w:r w:rsidRPr="004E4564">
        <w:rPr>
          <w:rFonts w:ascii="David" w:hAnsi="David" w:hint="eastAsia"/>
          <w:color w:val="000000"/>
          <w:rtl/>
        </w:rPr>
        <w:t>בהתייחסו</w:t>
      </w:r>
      <w:r w:rsidRPr="004E4564">
        <w:rPr>
          <w:rFonts w:ascii="David" w:hAnsi="David"/>
          <w:color w:val="000000"/>
          <w:rtl/>
        </w:rPr>
        <w:t xml:space="preserve"> </w:t>
      </w:r>
      <w:r w:rsidRPr="004E4564">
        <w:rPr>
          <w:rFonts w:ascii="David" w:hAnsi="David" w:hint="eastAsia"/>
          <w:color w:val="000000"/>
          <w:rtl/>
        </w:rPr>
        <w:t>לעבירה</w:t>
      </w:r>
      <w:r w:rsidRPr="004E4564">
        <w:rPr>
          <w:rFonts w:ascii="David" w:hAnsi="David"/>
          <w:color w:val="000000"/>
          <w:rtl/>
        </w:rPr>
        <w:t xml:space="preserve"> </w:t>
      </w:r>
      <w:r w:rsidRPr="004E4564">
        <w:rPr>
          <w:rFonts w:ascii="David" w:hAnsi="David" w:hint="eastAsia"/>
          <w:color w:val="000000"/>
          <w:rtl/>
        </w:rPr>
        <w:t>מסר</w:t>
      </w:r>
      <w:r w:rsidRPr="004E4564">
        <w:rPr>
          <w:rFonts w:ascii="David" w:hAnsi="David"/>
          <w:color w:val="000000"/>
          <w:rtl/>
        </w:rPr>
        <w:t xml:space="preserve"> </w:t>
      </w:r>
      <w:r w:rsidRPr="004E4564">
        <w:rPr>
          <w:rFonts w:ascii="David" w:hAnsi="David" w:hint="eastAsia"/>
          <w:color w:val="000000"/>
          <w:rtl/>
        </w:rPr>
        <w:t>הנאשם</w:t>
      </w:r>
      <w:r w:rsidRPr="004E4564">
        <w:rPr>
          <w:rFonts w:ascii="David" w:hAnsi="David"/>
          <w:color w:val="000000"/>
          <w:rtl/>
        </w:rPr>
        <w:t xml:space="preserve"> </w:t>
      </w:r>
      <w:r w:rsidRPr="004E4564">
        <w:rPr>
          <w:rFonts w:ascii="David" w:hAnsi="David" w:hint="eastAsia"/>
          <w:color w:val="000000"/>
          <w:rtl/>
        </w:rPr>
        <w:t>כי</w:t>
      </w:r>
      <w:r w:rsidRPr="004E4564">
        <w:rPr>
          <w:rFonts w:ascii="David" w:hAnsi="David"/>
          <w:color w:val="000000"/>
          <w:rtl/>
        </w:rPr>
        <w:t xml:space="preserve"> </w:t>
      </w:r>
      <w:r w:rsidRPr="004E4564">
        <w:rPr>
          <w:rFonts w:ascii="David" w:hAnsi="David" w:hint="eastAsia"/>
          <w:color w:val="000000"/>
          <w:rtl/>
        </w:rPr>
        <w:t>ברקע</w:t>
      </w:r>
      <w:r w:rsidRPr="004E4564">
        <w:rPr>
          <w:rFonts w:ascii="David" w:hAnsi="David"/>
          <w:color w:val="000000"/>
          <w:rtl/>
        </w:rPr>
        <w:t xml:space="preserve"> </w:t>
      </w:r>
      <w:r w:rsidRPr="004E4564">
        <w:rPr>
          <w:rFonts w:ascii="David" w:hAnsi="David" w:hint="eastAsia"/>
          <w:color w:val="000000"/>
          <w:rtl/>
        </w:rPr>
        <w:t>לביצוע</w:t>
      </w:r>
      <w:r w:rsidRPr="004E4564">
        <w:rPr>
          <w:rFonts w:ascii="David" w:hAnsi="David"/>
          <w:color w:val="000000"/>
          <w:rtl/>
        </w:rPr>
        <w:t xml:space="preserve"> </w:t>
      </w:r>
      <w:r w:rsidRPr="004E4564">
        <w:rPr>
          <w:rFonts w:ascii="David" w:hAnsi="David" w:hint="eastAsia"/>
          <w:color w:val="000000"/>
          <w:rtl/>
        </w:rPr>
        <w:t>העבירה</w:t>
      </w:r>
      <w:r w:rsidRPr="004E4564">
        <w:rPr>
          <w:rFonts w:ascii="David" w:hAnsi="David"/>
          <w:color w:val="000000"/>
          <w:rtl/>
        </w:rPr>
        <w:t xml:space="preserve"> </w:t>
      </w:r>
      <w:r w:rsidRPr="004E4564">
        <w:rPr>
          <w:rFonts w:ascii="David" w:hAnsi="David" w:hint="eastAsia"/>
          <w:color w:val="000000"/>
          <w:rtl/>
        </w:rPr>
        <w:t>עמד</w:t>
      </w:r>
      <w:r w:rsidRPr="004E4564">
        <w:rPr>
          <w:rFonts w:ascii="David" w:hAnsi="David"/>
          <w:color w:val="000000"/>
          <w:rtl/>
        </w:rPr>
        <w:t xml:space="preserve"> </w:t>
      </w:r>
      <w:r w:rsidRPr="004E4564">
        <w:rPr>
          <w:rFonts w:ascii="David" w:hAnsi="David" w:hint="eastAsia"/>
          <w:color w:val="000000"/>
          <w:rtl/>
        </w:rPr>
        <w:t>סכסוך</w:t>
      </w:r>
      <w:r w:rsidRPr="004E4564">
        <w:rPr>
          <w:rFonts w:ascii="David" w:hAnsi="David"/>
          <w:color w:val="000000"/>
          <w:rtl/>
        </w:rPr>
        <w:t xml:space="preserve"> </w:t>
      </w:r>
      <w:r w:rsidRPr="004E4564">
        <w:rPr>
          <w:rFonts w:ascii="David" w:hAnsi="David" w:hint="eastAsia"/>
          <w:color w:val="000000"/>
          <w:rtl/>
        </w:rPr>
        <w:t>בין</w:t>
      </w:r>
      <w:r w:rsidRPr="004E4564">
        <w:rPr>
          <w:rFonts w:ascii="David" w:hAnsi="David"/>
          <w:color w:val="000000"/>
          <w:rtl/>
        </w:rPr>
        <w:t xml:space="preserve"> </w:t>
      </w:r>
      <w:r w:rsidRPr="004E4564">
        <w:rPr>
          <w:rFonts w:ascii="David" w:hAnsi="David" w:hint="eastAsia"/>
          <w:color w:val="000000"/>
          <w:rtl/>
        </w:rPr>
        <w:t>אמו</w:t>
      </w:r>
      <w:r w:rsidRPr="004E4564">
        <w:rPr>
          <w:rFonts w:ascii="David" w:hAnsi="David"/>
          <w:color w:val="000000"/>
          <w:rtl/>
        </w:rPr>
        <w:t xml:space="preserve"> </w:t>
      </w:r>
      <w:r w:rsidRPr="004E4564">
        <w:rPr>
          <w:rFonts w:ascii="David" w:hAnsi="David" w:hint="eastAsia"/>
          <w:color w:val="000000"/>
          <w:rtl/>
        </w:rPr>
        <w:t>לבין</w:t>
      </w:r>
      <w:r w:rsidRPr="004E4564">
        <w:rPr>
          <w:rFonts w:ascii="David" w:hAnsi="David"/>
          <w:color w:val="000000"/>
          <w:rtl/>
        </w:rPr>
        <w:t xml:space="preserve"> </w:t>
      </w:r>
      <w:r w:rsidRPr="004E4564">
        <w:rPr>
          <w:rFonts w:ascii="David" w:hAnsi="David" w:hint="eastAsia"/>
          <w:color w:val="000000"/>
          <w:rtl/>
        </w:rPr>
        <w:t>אביו</w:t>
      </w:r>
      <w:r w:rsidRPr="004E4564">
        <w:rPr>
          <w:rFonts w:ascii="David" w:hAnsi="David"/>
          <w:color w:val="000000"/>
          <w:rtl/>
        </w:rPr>
        <w:t xml:space="preserve">. </w:t>
      </w:r>
      <w:r w:rsidRPr="004E4564">
        <w:rPr>
          <w:rFonts w:ascii="David" w:hAnsi="David" w:hint="eastAsia"/>
          <w:color w:val="000000"/>
          <w:rtl/>
        </w:rPr>
        <w:t>לתפיסתו</w:t>
      </w:r>
      <w:r w:rsidRPr="004E4564">
        <w:rPr>
          <w:rFonts w:ascii="David" w:hAnsi="David"/>
          <w:color w:val="000000"/>
          <w:rtl/>
        </w:rPr>
        <w:t xml:space="preserve">, </w:t>
      </w:r>
      <w:r w:rsidRPr="004E4564">
        <w:rPr>
          <w:rFonts w:ascii="David" w:hAnsi="David" w:hint="eastAsia"/>
          <w:color w:val="000000"/>
          <w:rtl/>
        </w:rPr>
        <w:t>המתלונן</w:t>
      </w:r>
      <w:r w:rsidRPr="004E4564">
        <w:rPr>
          <w:rFonts w:ascii="David" w:hAnsi="David"/>
          <w:color w:val="000000"/>
          <w:rtl/>
        </w:rPr>
        <w:t xml:space="preserve"> </w:t>
      </w:r>
      <w:r w:rsidRPr="004E4564">
        <w:rPr>
          <w:rFonts w:ascii="David" w:hAnsi="David" w:hint="eastAsia"/>
          <w:color w:val="000000"/>
          <w:rtl/>
        </w:rPr>
        <w:t>מפעיל</w:t>
      </w:r>
      <w:r w:rsidRPr="004E4564">
        <w:rPr>
          <w:rFonts w:ascii="David" w:hAnsi="David"/>
          <w:color w:val="000000"/>
          <w:rtl/>
        </w:rPr>
        <w:t xml:space="preserve"> </w:t>
      </w:r>
      <w:r w:rsidRPr="004E4564">
        <w:rPr>
          <w:rFonts w:ascii="David" w:hAnsi="David" w:hint="eastAsia"/>
          <w:color w:val="000000"/>
          <w:rtl/>
        </w:rPr>
        <w:t>עליו</w:t>
      </w:r>
      <w:r w:rsidRPr="004E4564">
        <w:rPr>
          <w:rFonts w:ascii="David" w:hAnsi="David"/>
          <w:color w:val="000000"/>
          <w:rtl/>
        </w:rPr>
        <w:t xml:space="preserve"> </w:t>
      </w:r>
      <w:r w:rsidRPr="004E4564">
        <w:rPr>
          <w:rFonts w:ascii="David" w:hAnsi="David" w:hint="eastAsia"/>
          <w:color w:val="000000"/>
          <w:rtl/>
        </w:rPr>
        <w:t>ועל</w:t>
      </w:r>
      <w:r w:rsidRPr="004E4564">
        <w:rPr>
          <w:rFonts w:ascii="David" w:hAnsi="David"/>
          <w:color w:val="000000"/>
          <w:rtl/>
        </w:rPr>
        <w:t xml:space="preserve"> </w:t>
      </w:r>
      <w:r w:rsidRPr="004E4564">
        <w:rPr>
          <w:rFonts w:ascii="David" w:hAnsi="David" w:hint="eastAsia"/>
          <w:color w:val="000000"/>
          <w:rtl/>
        </w:rPr>
        <w:t>אמו</w:t>
      </w:r>
      <w:r w:rsidRPr="004E4564">
        <w:rPr>
          <w:rFonts w:ascii="David" w:hAnsi="David"/>
          <w:color w:val="000000"/>
          <w:rtl/>
        </w:rPr>
        <w:t xml:space="preserve"> </w:t>
      </w:r>
      <w:r w:rsidRPr="004E4564">
        <w:rPr>
          <w:rFonts w:ascii="David" w:hAnsi="David" w:hint="eastAsia"/>
          <w:color w:val="000000"/>
          <w:rtl/>
        </w:rPr>
        <w:t>לחצים</w:t>
      </w:r>
      <w:r w:rsidRPr="004E4564">
        <w:rPr>
          <w:rFonts w:ascii="David" w:hAnsi="David"/>
          <w:color w:val="000000"/>
          <w:rtl/>
        </w:rPr>
        <w:t xml:space="preserve"> </w:t>
      </w:r>
      <w:r w:rsidRPr="004E4564">
        <w:rPr>
          <w:rFonts w:ascii="David" w:hAnsi="David" w:hint="eastAsia"/>
          <w:color w:val="000000"/>
          <w:rtl/>
        </w:rPr>
        <w:t>לשוב</w:t>
      </w:r>
      <w:r w:rsidRPr="004E4564">
        <w:rPr>
          <w:rFonts w:ascii="David" w:hAnsi="David"/>
          <w:color w:val="000000"/>
          <w:rtl/>
        </w:rPr>
        <w:t xml:space="preserve"> </w:t>
      </w:r>
      <w:r w:rsidRPr="004E4564">
        <w:rPr>
          <w:rFonts w:ascii="David" w:hAnsi="David" w:hint="eastAsia"/>
          <w:color w:val="000000"/>
          <w:rtl/>
        </w:rPr>
        <w:t>להתגורר</w:t>
      </w:r>
      <w:r w:rsidRPr="004E4564">
        <w:rPr>
          <w:rFonts w:ascii="David" w:hAnsi="David"/>
          <w:color w:val="000000"/>
          <w:rtl/>
        </w:rPr>
        <w:t xml:space="preserve"> </w:t>
      </w:r>
      <w:r w:rsidRPr="004E4564">
        <w:rPr>
          <w:rFonts w:ascii="David" w:hAnsi="David" w:hint="eastAsia"/>
          <w:color w:val="000000"/>
          <w:rtl/>
        </w:rPr>
        <w:t>בסמוך</w:t>
      </w:r>
      <w:r w:rsidRPr="004E4564">
        <w:rPr>
          <w:rFonts w:ascii="David" w:hAnsi="David"/>
          <w:color w:val="000000"/>
          <w:rtl/>
        </w:rPr>
        <w:t xml:space="preserve"> </w:t>
      </w:r>
      <w:r w:rsidRPr="004E4564">
        <w:rPr>
          <w:rFonts w:ascii="David" w:hAnsi="David" w:hint="eastAsia"/>
          <w:color w:val="000000"/>
          <w:rtl/>
        </w:rPr>
        <w:t>אליו</w:t>
      </w:r>
      <w:r w:rsidRPr="004E4564">
        <w:rPr>
          <w:rFonts w:ascii="David" w:hAnsi="David"/>
          <w:color w:val="000000"/>
          <w:rtl/>
        </w:rPr>
        <w:t xml:space="preserve"> </w:t>
      </w:r>
      <w:r w:rsidRPr="004E4564">
        <w:rPr>
          <w:rFonts w:ascii="David" w:hAnsi="David" w:hint="eastAsia"/>
          <w:color w:val="000000"/>
          <w:rtl/>
        </w:rPr>
        <w:t>וכל</w:t>
      </w:r>
      <w:r w:rsidRPr="004E4564">
        <w:rPr>
          <w:rFonts w:ascii="David" w:hAnsi="David"/>
          <w:color w:val="000000"/>
          <w:rtl/>
        </w:rPr>
        <w:t xml:space="preserve"> </w:t>
      </w:r>
      <w:r w:rsidRPr="004E4564">
        <w:rPr>
          <w:rFonts w:ascii="David" w:hAnsi="David" w:hint="eastAsia"/>
          <w:color w:val="000000"/>
          <w:rtl/>
        </w:rPr>
        <w:t>מטרתו</w:t>
      </w:r>
      <w:r w:rsidRPr="004E4564">
        <w:rPr>
          <w:rFonts w:ascii="David" w:hAnsi="David"/>
          <w:color w:val="000000"/>
          <w:rtl/>
        </w:rPr>
        <w:t xml:space="preserve"> </w:t>
      </w:r>
      <w:r w:rsidRPr="004E4564">
        <w:rPr>
          <w:rFonts w:ascii="David" w:hAnsi="David" w:hint="eastAsia"/>
          <w:color w:val="000000"/>
          <w:rtl/>
        </w:rPr>
        <w:t>היתה</w:t>
      </w:r>
      <w:r w:rsidRPr="004E4564">
        <w:rPr>
          <w:rFonts w:ascii="David" w:hAnsi="David"/>
          <w:color w:val="000000"/>
          <w:rtl/>
        </w:rPr>
        <w:t xml:space="preserve"> </w:t>
      </w:r>
      <w:r w:rsidRPr="004E4564">
        <w:rPr>
          <w:rFonts w:ascii="David" w:hAnsi="David" w:hint="eastAsia"/>
          <w:color w:val="000000"/>
          <w:rtl/>
        </w:rPr>
        <w:t>לשכנע</w:t>
      </w:r>
      <w:r w:rsidRPr="004E4564">
        <w:rPr>
          <w:rFonts w:ascii="David" w:hAnsi="David"/>
          <w:color w:val="000000"/>
          <w:rtl/>
        </w:rPr>
        <w:t xml:space="preserve"> </w:t>
      </w:r>
      <w:r w:rsidRPr="004E4564">
        <w:rPr>
          <w:rFonts w:ascii="David" w:hAnsi="David" w:hint="eastAsia"/>
          <w:color w:val="000000"/>
          <w:rtl/>
        </w:rPr>
        <w:t>את</w:t>
      </w:r>
      <w:r w:rsidRPr="004E4564">
        <w:rPr>
          <w:rFonts w:ascii="David" w:hAnsi="David"/>
          <w:color w:val="000000"/>
          <w:rtl/>
        </w:rPr>
        <w:t xml:space="preserve"> </w:t>
      </w:r>
      <w:r w:rsidRPr="004E4564">
        <w:rPr>
          <w:rFonts w:ascii="David" w:hAnsi="David" w:hint="eastAsia"/>
          <w:color w:val="000000"/>
          <w:rtl/>
        </w:rPr>
        <w:t>אביו</w:t>
      </w:r>
      <w:r w:rsidRPr="004E4564">
        <w:rPr>
          <w:rFonts w:ascii="David" w:hAnsi="David"/>
          <w:color w:val="000000"/>
          <w:rtl/>
        </w:rPr>
        <w:t xml:space="preserve"> </w:t>
      </w:r>
      <w:r w:rsidRPr="004E4564">
        <w:rPr>
          <w:rFonts w:ascii="David" w:hAnsi="David" w:hint="eastAsia"/>
          <w:color w:val="000000"/>
          <w:rtl/>
        </w:rPr>
        <w:t>להפסיק</w:t>
      </w:r>
      <w:r w:rsidRPr="004E4564">
        <w:rPr>
          <w:rFonts w:ascii="David" w:hAnsi="David"/>
          <w:color w:val="000000"/>
          <w:rtl/>
        </w:rPr>
        <w:t xml:space="preserve"> </w:t>
      </w:r>
      <w:r w:rsidRPr="004E4564">
        <w:rPr>
          <w:rFonts w:ascii="David" w:hAnsi="David" w:hint="eastAsia"/>
          <w:color w:val="000000"/>
          <w:rtl/>
        </w:rPr>
        <w:t>את</w:t>
      </w:r>
      <w:r w:rsidRPr="004E4564">
        <w:rPr>
          <w:rFonts w:ascii="David" w:hAnsi="David"/>
          <w:color w:val="000000"/>
          <w:rtl/>
        </w:rPr>
        <w:t xml:space="preserve"> </w:t>
      </w:r>
      <w:r w:rsidRPr="004E4564">
        <w:rPr>
          <w:rFonts w:ascii="David" w:hAnsi="David" w:hint="eastAsia"/>
          <w:color w:val="000000"/>
          <w:rtl/>
        </w:rPr>
        <w:t>דרישותיו</w:t>
      </w:r>
      <w:r w:rsidRPr="004E4564">
        <w:rPr>
          <w:rFonts w:ascii="David" w:hAnsi="David"/>
          <w:color w:val="000000"/>
          <w:rtl/>
        </w:rPr>
        <w:t xml:space="preserve">. </w:t>
      </w:r>
      <w:r w:rsidRPr="004E4564">
        <w:rPr>
          <w:rFonts w:ascii="David" w:hAnsi="David" w:hint="eastAsia"/>
          <w:color w:val="000000"/>
          <w:rtl/>
        </w:rPr>
        <w:t>הנאשם</w:t>
      </w:r>
      <w:r w:rsidRPr="004E4564">
        <w:rPr>
          <w:rFonts w:ascii="David" w:hAnsi="David"/>
          <w:color w:val="000000"/>
          <w:rtl/>
        </w:rPr>
        <w:t xml:space="preserve"> </w:t>
      </w:r>
      <w:r w:rsidRPr="004E4564">
        <w:rPr>
          <w:rFonts w:ascii="David" w:hAnsi="David" w:hint="eastAsia"/>
          <w:color w:val="000000"/>
          <w:rtl/>
        </w:rPr>
        <w:t>שלל</w:t>
      </w:r>
      <w:r w:rsidRPr="004E4564">
        <w:rPr>
          <w:rFonts w:ascii="David" w:hAnsi="David"/>
          <w:color w:val="000000"/>
          <w:rtl/>
        </w:rPr>
        <w:t xml:space="preserve"> </w:t>
      </w:r>
      <w:r w:rsidRPr="004E4564">
        <w:rPr>
          <w:rFonts w:ascii="David" w:hAnsi="David" w:hint="eastAsia"/>
          <w:color w:val="000000"/>
          <w:rtl/>
        </w:rPr>
        <w:t>שימוש</w:t>
      </w:r>
      <w:r w:rsidRPr="004E4564">
        <w:rPr>
          <w:rFonts w:ascii="David" w:hAnsi="David"/>
          <w:color w:val="000000"/>
          <w:rtl/>
        </w:rPr>
        <w:t xml:space="preserve"> </w:t>
      </w:r>
      <w:r w:rsidRPr="004E4564">
        <w:rPr>
          <w:rFonts w:ascii="David" w:hAnsi="David" w:hint="eastAsia"/>
          <w:color w:val="000000"/>
          <w:rtl/>
        </w:rPr>
        <w:t>בנשק</w:t>
      </w:r>
      <w:r w:rsidRPr="004E4564">
        <w:rPr>
          <w:rFonts w:ascii="David" w:hAnsi="David"/>
          <w:color w:val="000000"/>
          <w:rtl/>
        </w:rPr>
        <w:t xml:space="preserve"> </w:t>
      </w:r>
      <w:r w:rsidRPr="004E4564">
        <w:rPr>
          <w:rFonts w:ascii="David" w:hAnsi="David" w:hint="eastAsia"/>
          <w:color w:val="000000"/>
          <w:rtl/>
        </w:rPr>
        <w:t>והחזקת</w:t>
      </w:r>
      <w:r w:rsidRPr="004E4564">
        <w:rPr>
          <w:rFonts w:ascii="David" w:hAnsi="David"/>
          <w:color w:val="000000"/>
          <w:rtl/>
        </w:rPr>
        <w:t xml:space="preserve"> </w:t>
      </w:r>
      <w:r w:rsidRPr="004E4564">
        <w:rPr>
          <w:rFonts w:ascii="David" w:hAnsi="David" w:hint="eastAsia"/>
          <w:color w:val="000000"/>
          <w:rtl/>
        </w:rPr>
        <w:t>נשק</w:t>
      </w:r>
      <w:r w:rsidRPr="004E4564">
        <w:rPr>
          <w:rFonts w:ascii="David" w:hAnsi="David"/>
          <w:color w:val="000000"/>
          <w:rtl/>
        </w:rPr>
        <w:t xml:space="preserve"> </w:t>
      </w:r>
      <w:r w:rsidRPr="004E4564">
        <w:rPr>
          <w:rFonts w:ascii="David" w:hAnsi="David" w:hint="eastAsia"/>
          <w:color w:val="000000"/>
          <w:rtl/>
        </w:rPr>
        <w:t>והתקשה</w:t>
      </w:r>
      <w:r w:rsidRPr="004E4564">
        <w:rPr>
          <w:rFonts w:ascii="David" w:hAnsi="David"/>
          <w:color w:val="000000"/>
          <w:rtl/>
        </w:rPr>
        <w:t xml:space="preserve"> </w:t>
      </w:r>
      <w:r w:rsidRPr="004E4564">
        <w:rPr>
          <w:rFonts w:ascii="David" w:hAnsi="David" w:hint="eastAsia"/>
          <w:color w:val="000000"/>
          <w:rtl/>
        </w:rPr>
        <w:t>לקחת</w:t>
      </w:r>
      <w:r w:rsidRPr="004E4564">
        <w:rPr>
          <w:rFonts w:ascii="David" w:hAnsi="David"/>
          <w:color w:val="000000"/>
          <w:rtl/>
        </w:rPr>
        <w:t xml:space="preserve"> </w:t>
      </w:r>
      <w:r w:rsidRPr="004E4564">
        <w:rPr>
          <w:rFonts w:ascii="David" w:hAnsi="David" w:hint="eastAsia"/>
          <w:color w:val="000000"/>
          <w:rtl/>
        </w:rPr>
        <w:t>אחריות</w:t>
      </w:r>
      <w:r w:rsidRPr="004E4564">
        <w:rPr>
          <w:rFonts w:ascii="David" w:hAnsi="David"/>
          <w:color w:val="000000"/>
          <w:rtl/>
        </w:rPr>
        <w:t xml:space="preserve"> </w:t>
      </w:r>
      <w:r w:rsidRPr="004E4564">
        <w:rPr>
          <w:rFonts w:ascii="David" w:hAnsi="David" w:hint="eastAsia"/>
          <w:color w:val="000000"/>
          <w:rtl/>
        </w:rPr>
        <w:t>על</w:t>
      </w:r>
      <w:r w:rsidRPr="004E4564">
        <w:rPr>
          <w:rFonts w:ascii="David" w:hAnsi="David"/>
          <w:color w:val="000000"/>
          <w:rtl/>
        </w:rPr>
        <w:t xml:space="preserve"> </w:t>
      </w:r>
      <w:r w:rsidRPr="004E4564">
        <w:rPr>
          <w:rFonts w:ascii="David" w:hAnsi="David" w:hint="eastAsia"/>
          <w:color w:val="000000"/>
          <w:rtl/>
        </w:rPr>
        <w:t>העבירה</w:t>
      </w:r>
      <w:r w:rsidRPr="004E4564">
        <w:rPr>
          <w:rFonts w:ascii="David" w:hAnsi="David"/>
          <w:color w:val="000000"/>
          <w:rtl/>
        </w:rPr>
        <w:t xml:space="preserve">. </w:t>
      </w:r>
      <w:r w:rsidRPr="004E4564">
        <w:rPr>
          <w:rFonts w:ascii="David" w:hAnsi="David" w:hint="eastAsia"/>
          <w:color w:val="000000"/>
          <w:rtl/>
        </w:rPr>
        <w:t>הנאשם</w:t>
      </w:r>
      <w:r w:rsidRPr="004E4564">
        <w:rPr>
          <w:rFonts w:ascii="David" w:hAnsi="David"/>
          <w:color w:val="000000"/>
          <w:rtl/>
        </w:rPr>
        <w:t xml:space="preserve"> </w:t>
      </w:r>
      <w:r w:rsidRPr="004E4564">
        <w:rPr>
          <w:rFonts w:ascii="David" w:hAnsi="David" w:hint="eastAsia"/>
          <w:color w:val="000000"/>
          <w:rtl/>
        </w:rPr>
        <w:t>שלל</w:t>
      </w:r>
      <w:r w:rsidRPr="004E4564">
        <w:rPr>
          <w:rFonts w:ascii="David" w:hAnsi="David"/>
          <w:color w:val="000000"/>
          <w:rtl/>
        </w:rPr>
        <w:t xml:space="preserve"> </w:t>
      </w:r>
      <w:r w:rsidRPr="004E4564">
        <w:rPr>
          <w:rFonts w:ascii="David" w:hAnsi="David" w:hint="eastAsia"/>
          <w:color w:val="000000"/>
          <w:rtl/>
        </w:rPr>
        <w:t>דפוסי</w:t>
      </w:r>
      <w:r w:rsidRPr="004E4564">
        <w:rPr>
          <w:rFonts w:ascii="David" w:hAnsi="David"/>
          <w:color w:val="000000"/>
          <w:rtl/>
        </w:rPr>
        <w:t xml:space="preserve"> </w:t>
      </w:r>
      <w:r w:rsidRPr="004E4564">
        <w:rPr>
          <w:rFonts w:ascii="David" w:hAnsi="David" w:hint="eastAsia"/>
          <w:color w:val="000000"/>
          <w:rtl/>
        </w:rPr>
        <w:t>אלימות</w:t>
      </w:r>
      <w:r w:rsidRPr="004E4564">
        <w:rPr>
          <w:rFonts w:ascii="David" w:hAnsi="David"/>
          <w:color w:val="000000"/>
          <w:rtl/>
        </w:rPr>
        <w:t xml:space="preserve"> </w:t>
      </w:r>
      <w:r w:rsidRPr="004E4564">
        <w:rPr>
          <w:rFonts w:ascii="David" w:hAnsi="David" w:hint="eastAsia"/>
          <w:color w:val="000000"/>
          <w:rtl/>
        </w:rPr>
        <w:t>ושלל</w:t>
      </w:r>
      <w:r w:rsidRPr="004E4564">
        <w:rPr>
          <w:rFonts w:ascii="David" w:hAnsi="David"/>
          <w:color w:val="000000"/>
          <w:rtl/>
        </w:rPr>
        <w:t xml:space="preserve"> </w:t>
      </w:r>
      <w:r w:rsidRPr="004E4564">
        <w:rPr>
          <w:rFonts w:ascii="David" w:hAnsi="David" w:hint="eastAsia"/>
          <w:color w:val="000000"/>
          <w:rtl/>
        </w:rPr>
        <w:t>כל</w:t>
      </w:r>
      <w:r w:rsidRPr="004E4564">
        <w:rPr>
          <w:rFonts w:ascii="David" w:hAnsi="David"/>
          <w:color w:val="000000"/>
          <w:rtl/>
        </w:rPr>
        <w:t xml:space="preserve"> </w:t>
      </w:r>
      <w:r w:rsidRPr="004E4564">
        <w:rPr>
          <w:rFonts w:ascii="David" w:hAnsi="David" w:hint="eastAsia"/>
          <w:color w:val="000000"/>
          <w:rtl/>
        </w:rPr>
        <w:t>צורך</w:t>
      </w:r>
      <w:r w:rsidRPr="004E4564">
        <w:rPr>
          <w:rFonts w:ascii="David" w:hAnsi="David"/>
          <w:color w:val="000000"/>
          <w:rtl/>
        </w:rPr>
        <w:t xml:space="preserve"> </w:t>
      </w:r>
      <w:r w:rsidRPr="004E4564">
        <w:rPr>
          <w:rFonts w:ascii="David" w:hAnsi="David" w:hint="eastAsia"/>
          <w:color w:val="000000"/>
          <w:rtl/>
        </w:rPr>
        <w:t>בבחינת</w:t>
      </w:r>
      <w:r w:rsidRPr="004E4564">
        <w:rPr>
          <w:rFonts w:ascii="David" w:hAnsi="David"/>
          <w:color w:val="000000"/>
          <w:rtl/>
        </w:rPr>
        <w:t xml:space="preserve"> </w:t>
      </w:r>
      <w:r w:rsidRPr="004E4564">
        <w:rPr>
          <w:rFonts w:ascii="David" w:hAnsi="David" w:hint="eastAsia"/>
          <w:color w:val="000000"/>
          <w:rtl/>
        </w:rPr>
        <w:t>התנהלותו</w:t>
      </w:r>
      <w:r w:rsidRPr="004E4564">
        <w:rPr>
          <w:rFonts w:ascii="David" w:hAnsi="David"/>
          <w:color w:val="000000"/>
          <w:rtl/>
        </w:rPr>
        <w:t xml:space="preserve">. </w:t>
      </w:r>
      <w:r w:rsidRPr="004E4564">
        <w:rPr>
          <w:rFonts w:ascii="David" w:hAnsi="David" w:hint="eastAsia"/>
          <w:color w:val="000000"/>
          <w:rtl/>
        </w:rPr>
        <w:t>בשיחה</w:t>
      </w:r>
      <w:r w:rsidRPr="004E4564">
        <w:rPr>
          <w:rFonts w:ascii="David" w:hAnsi="David"/>
          <w:color w:val="000000"/>
          <w:rtl/>
        </w:rPr>
        <w:t xml:space="preserve"> </w:t>
      </w:r>
      <w:r w:rsidRPr="004E4564">
        <w:rPr>
          <w:rFonts w:ascii="David" w:hAnsi="David" w:hint="eastAsia"/>
          <w:color w:val="000000"/>
          <w:rtl/>
        </w:rPr>
        <w:t>עם</w:t>
      </w:r>
      <w:r w:rsidRPr="004E4564">
        <w:rPr>
          <w:rFonts w:ascii="David" w:hAnsi="David"/>
          <w:color w:val="000000"/>
          <w:rtl/>
        </w:rPr>
        <w:t xml:space="preserve"> </w:t>
      </w:r>
      <w:r w:rsidRPr="004E4564">
        <w:rPr>
          <w:rFonts w:ascii="David" w:hAnsi="David" w:hint="eastAsia"/>
          <w:color w:val="000000"/>
          <w:rtl/>
        </w:rPr>
        <w:t>המתלונן</w:t>
      </w:r>
      <w:r w:rsidRPr="004E4564">
        <w:rPr>
          <w:rFonts w:ascii="David" w:hAnsi="David"/>
          <w:color w:val="000000"/>
          <w:rtl/>
        </w:rPr>
        <w:t xml:space="preserve"> </w:t>
      </w:r>
      <w:r w:rsidRPr="004E4564">
        <w:rPr>
          <w:rFonts w:ascii="David" w:hAnsi="David" w:hint="eastAsia"/>
          <w:color w:val="000000"/>
          <w:rtl/>
        </w:rPr>
        <w:t>תאר</w:t>
      </w:r>
      <w:r w:rsidRPr="004E4564">
        <w:rPr>
          <w:rFonts w:ascii="David" w:hAnsi="David"/>
          <w:color w:val="000000"/>
          <w:rtl/>
        </w:rPr>
        <w:t xml:space="preserve"> </w:t>
      </w:r>
      <w:r w:rsidRPr="004E4564">
        <w:rPr>
          <w:rFonts w:ascii="David" w:hAnsi="David" w:hint="eastAsia"/>
          <w:color w:val="000000"/>
          <w:rtl/>
        </w:rPr>
        <w:t>את</w:t>
      </w:r>
      <w:r w:rsidRPr="004E4564">
        <w:rPr>
          <w:rFonts w:ascii="David" w:hAnsi="David"/>
          <w:color w:val="000000"/>
          <w:rtl/>
        </w:rPr>
        <w:t xml:space="preserve"> </w:t>
      </w:r>
      <w:r w:rsidRPr="004E4564">
        <w:rPr>
          <w:rFonts w:ascii="David" w:hAnsi="David" w:hint="eastAsia"/>
          <w:color w:val="000000"/>
          <w:rtl/>
        </w:rPr>
        <w:t>הנאשם</w:t>
      </w:r>
      <w:r w:rsidRPr="004E4564">
        <w:rPr>
          <w:rFonts w:ascii="David" w:hAnsi="David"/>
          <w:color w:val="000000"/>
          <w:rtl/>
        </w:rPr>
        <w:t xml:space="preserve"> </w:t>
      </w:r>
      <w:r w:rsidRPr="004E4564">
        <w:rPr>
          <w:rFonts w:ascii="David" w:hAnsi="David" w:hint="eastAsia"/>
          <w:color w:val="000000"/>
          <w:rtl/>
        </w:rPr>
        <w:t>כבעל</w:t>
      </w:r>
      <w:r w:rsidRPr="004E4564">
        <w:rPr>
          <w:rFonts w:ascii="David" w:hAnsi="David"/>
          <w:color w:val="000000"/>
          <w:rtl/>
        </w:rPr>
        <w:t xml:space="preserve"> </w:t>
      </w:r>
      <w:r w:rsidRPr="004E4564">
        <w:rPr>
          <w:rFonts w:ascii="David" w:hAnsi="David" w:hint="eastAsia"/>
          <w:color w:val="000000"/>
          <w:rtl/>
        </w:rPr>
        <w:t>ערכים</w:t>
      </w:r>
      <w:r w:rsidRPr="004E4564">
        <w:rPr>
          <w:rFonts w:ascii="David" w:hAnsi="David"/>
          <w:color w:val="000000"/>
          <w:rtl/>
        </w:rPr>
        <w:t xml:space="preserve"> </w:t>
      </w:r>
      <w:r w:rsidRPr="004E4564">
        <w:rPr>
          <w:rFonts w:ascii="David" w:hAnsi="David" w:hint="eastAsia"/>
          <w:color w:val="000000"/>
          <w:rtl/>
        </w:rPr>
        <w:t>חיוביים</w:t>
      </w:r>
      <w:r w:rsidRPr="004E4564">
        <w:rPr>
          <w:rFonts w:ascii="David" w:hAnsi="David"/>
          <w:color w:val="000000"/>
          <w:rtl/>
        </w:rPr>
        <w:t xml:space="preserve"> </w:t>
      </w:r>
      <w:r w:rsidRPr="004E4564">
        <w:rPr>
          <w:rFonts w:ascii="David" w:hAnsi="David" w:hint="eastAsia"/>
          <w:color w:val="000000"/>
          <w:rtl/>
        </w:rPr>
        <w:t>הנתון</w:t>
      </w:r>
      <w:r w:rsidRPr="004E4564">
        <w:rPr>
          <w:rFonts w:ascii="David" w:hAnsi="David"/>
          <w:color w:val="000000"/>
          <w:rtl/>
        </w:rPr>
        <w:t xml:space="preserve"> </w:t>
      </w:r>
      <w:r w:rsidRPr="004E4564">
        <w:rPr>
          <w:rFonts w:ascii="David" w:hAnsi="David" w:hint="eastAsia"/>
          <w:color w:val="000000"/>
          <w:rtl/>
        </w:rPr>
        <w:t>ללחצים</w:t>
      </w:r>
      <w:r w:rsidRPr="004E4564">
        <w:rPr>
          <w:rFonts w:ascii="David" w:hAnsi="David"/>
          <w:color w:val="000000"/>
          <w:rtl/>
        </w:rPr>
        <w:t xml:space="preserve"> </w:t>
      </w:r>
      <w:r w:rsidRPr="004E4564">
        <w:rPr>
          <w:rFonts w:ascii="David" w:hAnsi="David" w:hint="eastAsia"/>
          <w:color w:val="000000"/>
          <w:rtl/>
        </w:rPr>
        <w:t>מצד</w:t>
      </w:r>
      <w:r w:rsidRPr="004E4564">
        <w:rPr>
          <w:rFonts w:ascii="David" w:hAnsi="David"/>
          <w:color w:val="000000"/>
          <w:rtl/>
        </w:rPr>
        <w:t xml:space="preserve"> </w:t>
      </w:r>
      <w:r w:rsidRPr="004E4564">
        <w:rPr>
          <w:rFonts w:ascii="David" w:hAnsi="David" w:hint="eastAsia"/>
          <w:color w:val="000000"/>
          <w:rtl/>
        </w:rPr>
        <w:t>אמו</w:t>
      </w:r>
      <w:r w:rsidRPr="004E4564">
        <w:rPr>
          <w:rFonts w:ascii="David" w:hAnsi="David"/>
          <w:color w:val="000000"/>
          <w:rtl/>
        </w:rPr>
        <w:t xml:space="preserve">. </w:t>
      </w:r>
      <w:r w:rsidRPr="004E4564">
        <w:rPr>
          <w:rFonts w:ascii="David" w:hAnsi="David" w:hint="eastAsia"/>
          <w:color w:val="000000"/>
          <w:rtl/>
        </w:rPr>
        <w:t>לתפיסתו</w:t>
      </w:r>
      <w:r w:rsidRPr="004E4564">
        <w:rPr>
          <w:rFonts w:ascii="David" w:hAnsi="David"/>
          <w:color w:val="000000"/>
          <w:rtl/>
        </w:rPr>
        <w:t xml:space="preserve"> </w:t>
      </w:r>
      <w:r w:rsidRPr="004E4564">
        <w:rPr>
          <w:rFonts w:ascii="David" w:hAnsi="David" w:hint="eastAsia"/>
          <w:color w:val="000000"/>
          <w:rtl/>
        </w:rPr>
        <w:t>מעבר</w:t>
      </w:r>
      <w:r w:rsidRPr="004E4564">
        <w:rPr>
          <w:rFonts w:ascii="David" w:hAnsi="David"/>
          <w:color w:val="000000"/>
          <w:rtl/>
        </w:rPr>
        <w:t xml:space="preserve"> </w:t>
      </w:r>
      <w:r w:rsidRPr="004E4564">
        <w:rPr>
          <w:rFonts w:ascii="David" w:hAnsi="David" w:hint="eastAsia"/>
          <w:color w:val="000000"/>
          <w:rtl/>
        </w:rPr>
        <w:t>של</w:t>
      </w:r>
      <w:r w:rsidRPr="004E4564">
        <w:rPr>
          <w:rFonts w:ascii="David" w:hAnsi="David"/>
          <w:color w:val="000000"/>
          <w:rtl/>
        </w:rPr>
        <w:t xml:space="preserve"> </w:t>
      </w:r>
      <w:r w:rsidRPr="004E4564">
        <w:rPr>
          <w:rFonts w:ascii="David" w:hAnsi="David" w:hint="eastAsia"/>
          <w:color w:val="000000"/>
          <w:rtl/>
        </w:rPr>
        <w:t>הנאשם</w:t>
      </w:r>
      <w:r w:rsidRPr="004E4564">
        <w:rPr>
          <w:rFonts w:ascii="David" w:hAnsi="David"/>
          <w:color w:val="000000"/>
          <w:rtl/>
        </w:rPr>
        <w:t xml:space="preserve"> </w:t>
      </w:r>
      <w:r w:rsidRPr="004E4564">
        <w:rPr>
          <w:rFonts w:ascii="David" w:hAnsi="David" w:hint="eastAsia"/>
          <w:color w:val="000000"/>
          <w:rtl/>
        </w:rPr>
        <w:t>בסמוך</w:t>
      </w:r>
      <w:r w:rsidRPr="004E4564">
        <w:rPr>
          <w:rFonts w:ascii="David" w:hAnsi="David"/>
          <w:color w:val="000000"/>
          <w:rtl/>
        </w:rPr>
        <w:t xml:space="preserve"> </w:t>
      </w:r>
      <w:r w:rsidRPr="004E4564">
        <w:rPr>
          <w:rFonts w:ascii="David" w:hAnsi="David" w:hint="eastAsia"/>
          <w:color w:val="000000"/>
          <w:rtl/>
        </w:rPr>
        <w:t>אליו</w:t>
      </w:r>
      <w:r w:rsidRPr="004E4564">
        <w:rPr>
          <w:rFonts w:ascii="David" w:hAnsi="David"/>
          <w:color w:val="000000"/>
          <w:rtl/>
        </w:rPr>
        <w:t xml:space="preserve"> </w:t>
      </w:r>
      <w:r w:rsidRPr="004E4564">
        <w:rPr>
          <w:rFonts w:ascii="David" w:hAnsi="David" w:hint="eastAsia"/>
          <w:color w:val="000000"/>
          <w:rtl/>
        </w:rPr>
        <w:t>ואל</w:t>
      </w:r>
      <w:r w:rsidRPr="004E4564">
        <w:rPr>
          <w:rFonts w:ascii="David" w:hAnsi="David"/>
          <w:color w:val="000000"/>
          <w:rtl/>
        </w:rPr>
        <w:t xml:space="preserve"> </w:t>
      </w:r>
      <w:r w:rsidRPr="004E4564">
        <w:rPr>
          <w:rFonts w:ascii="David" w:hAnsi="David" w:hint="eastAsia"/>
          <w:color w:val="000000"/>
          <w:rtl/>
        </w:rPr>
        <w:t>משפחתו</w:t>
      </w:r>
      <w:r w:rsidRPr="004E4564">
        <w:rPr>
          <w:rFonts w:ascii="David" w:hAnsi="David"/>
          <w:color w:val="000000"/>
          <w:rtl/>
        </w:rPr>
        <w:t xml:space="preserve"> </w:t>
      </w:r>
      <w:r w:rsidRPr="004E4564">
        <w:rPr>
          <w:rFonts w:ascii="David" w:hAnsi="David" w:hint="eastAsia"/>
          <w:color w:val="000000"/>
          <w:rtl/>
        </w:rPr>
        <w:t>יסייע</w:t>
      </w:r>
      <w:r w:rsidRPr="004E4564">
        <w:rPr>
          <w:rFonts w:ascii="David" w:hAnsi="David"/>
          <w:color w:val="000000"/>
          <w:rtl/>
        </w:rPr>
        <w:t xml:space="preserve"> </w:t>
      </w:r>
      <w:r w:rsidRPr="004E4564">
        <w:rPr>
          <w:rFonts w:ascii="David" w:hAnsi="David" w:hint="eastAsia"/>
          <w:color w:val="000000"/>
          <w:rtl/>
        </w:rPr>
        <w:t>במניעת</w:t>
      </w:r>
      <w:r w:rsidRPr="004E4564">
        <w:rPr>
          <w:rFonts w:ascii="David" w:hAnsi="David"/>
          <w:color w:val="000000"/>
          <w:rtl/>
        </w:rPr>
        <w:t xml:space="preserve"> </w:t>
      </w:r>
      <w:r w:rsidRPr="004E4564">
        <w:rPr>
          <w:rFonts w:ascii="David" w:hAnsi="David" w:hint="eastAsia"/>
          <w:color w:val="000000"/>
          <w:rtl/>
        </w:rPr>
        <w:t>הידרדרות</w:t>
      </w:r>
      <w:r w:rsidRPr="004E4564">
        <w:rPr>
          <w:rFonts w:ascii="David" w:hAnsi="David"/>
          <w:color w:val="000000"/>
          <w:rtl/>
        </w:rPr>
        <w:t xml:space="preserve"> </w:t>
      </w:r>
      <w:r w:rsidRPr="004E4564">
        <w:rPr>
          <w:rFonts w:ascii="David" w:hAnsi="David" w:hint="eastAsia"/>
          <w:color w:val="000000"/>
          <w:rtl/>
        </w:rPr>
        <w:t>במצבו</w:t>
      </w:r>
      <w:r w:rsidRPr="004E4564">
        <w:rPr>
          <w:rFonts w:ascii="David" w:hAnsi="David"/>
          <w:color w:val="000000"/>
          <w:rtl/>
        </w:rPr>
        <w:t xml:space="preserve">. </w:t>
      </w:r>
      <w:r w:rsidRPr="004E4564">
        <w:rPr>
          <w:rFonts w:ascii="David" w:hAnsi="David" w:hint="eastAsia"/>
          <w:color w:val="000000"/>
          <w:rtl/>
        </w:rPr>
        <w:t>המתלונן</w:t>
      </w:r>
      <w:r w:rsidRPr="004E4564">
        <w:rPr>
          <w:rFonts w:ascii="David" w:hAnsi="David"/>
          <w:color w:val="000000"/>
          <w:rtl/>
        </w:rPr>
        <w:t xml:space="preserve"> </w:t>
      </w:r>
      <w:r w:rsidRPr="004E4564">
        <w:rPr>
          <w:rFonts w:ascii="David" w:hAnsi="David" w:hint="eastAsia"/>
          <w:color w:val="000000"/>
          <w:rtl/>
        </w:rPr>
        <w:t>תיאר</w:t>
      </w:r>
      <w:r w:rsidRPr="004E4564">
        <w:rPr>
          <w:rFonts w:ascii="David" w:hAnsi="David"/>
          <w:color w:val="000000"/>
          <w:rtl/>
        </w:rPr>
        <w:t xml:space="preserve"> </w:t>
      </w:r>
      <w:r w:rsidRPr="004E4564">
        <w:rPr>
          <w:rFonts w:ascii="David" w:hAnsi="David" w:hint="eastAsia"/>
          <w:color w:val="000000"/>
          <w:rtl/>
        </w:rPr>
        <w:t>ויכוח</w:t>
      </w:r>
      <w:r w:rsidRPr="004E4564">
        <w:rPr>
          <w:rFonts w:ascii="David" w:hAnsi="David"/>
          <w:color w:val="000000"/>
          <w:rtl/>
        </w:rPr>
        <w:t xml:space="preserve"> </w:t>
      </w:r>
      <w:r w:rsidRPr="004E4564">
        <w:rPr>
          <w:rFonts w:ascii="David" w:hAnsi="David" w:hint="eastAsia"/>
          <w:color w:val="000000"/>
          <w:rtl/>
        </w:rPr>
        <w:t>קולני</w:t>
      </w:r>
      <w:r w:rsidRPr="004E4564">
        <w:rPr>
          <w:rFonts w:ascii="David" w:hAnsi="David"/>
          <w:color w:val="000000"/>
          <w:rtl/>
        </w:rPr>
        <w:t xml:space="preserve"> </w:t>
      </w:r>
      <w:r w:rsidRPr="004E4564">
        <w:rPr>
          <w:rFonts w:ascii="David" w:hAnsi="David" w:hint="eastAsia"/>
          <w:color w:val="000000"/>
          <w:rtl/>
        </w:rPr>
        <w:t>בינו</w:t>
      </w:r>
      <w:r w:rsidRPr="004E4564">
        <w:rPr>
          <w:rFonts w:ascii="David" w:hAnsi="David"/>
          <w:color w:val="000000"/>
          <w:rtl/>
        </w:rPr>
        <w:t xml:space="preserve"> </w:t>
      </w:r>
      <w:r w:rsidRPr="004E4564">
        <w:rPr>
          <w:rFonts w:ascii="David" w:hAnsi="David" w:hint="eastAsia"/>
          <w:color w:val="000000"/>
          <w:rtl/>
        </w:rPr>
        <w:t>לבין</w:t>
      </w:r>
      <w:r w:rsidRPr="004E4564">
        <w:rPr>
          <w:rFonts w:ascii="David" w:hAnsi="David"/>
          <w:color w:val="000000"/>
          <w:rtl/>
        </w:rPr>
        <w:t xml:space="preserve"> </w:t>
      </w:r>
      <w:r w:rsidRPr="004E4564">
        <w:rPr>
          <w:rFonts w:ascii="David" w:hAnsi="David" w:hint="eastAsia"/>
          <w:color w:val="000000"/>
          <w:rtl/>
        </w:rPr>
        <w:t>הנאשם</w:t>
      </w:r>
      <w:r w:rsidRPr="004E4564">
        <w:rPr>
          <w:rFonts w:ascii="David" w:hAnsi="David"/>
          <w:color w:val="000000"/>
          <w:rtl/>
        </w:rPr>
        <w:t xml:space="preserve"> </w:t>
      </w:r>
      <w:r w:rsidRPr="004E4564">
        <w:rPr>
          <w:rFonts w:ascii="David" w:hAnsi="David" w:hint="eastAsia"/>
          <w:color w:val="000000"/>
          <w:rtl/>
        </w:rPr>
        <w:t>שבמהלכו</w:t>
      </w:r>
      <w:r w:rsidRPr="004E4564">
        <w:rPr>
          <w:rFonts w:ascii="David" w:hAnsi="David"/>
          <w:color w:val="000000"/>
          <w:rtl/>
        </w:rPr>
        <w:t xml:space="preserve"> </w:t>
      </w:r>
      <w:r w:rsidRPr="004E4564">
        <w:rPr>
          <w:rFonts w:ascii="David" w:hAnsi="David" w:hint="eastAsia"/>
          <w:color w:val="000000"/>
          <w:rtl/>
        </w:rPr>
        <w:t>הוא</w:t>
      </w:r>
      <w:r w:rsidRPr="004E4564">
        <w:rPr>
          <w:rFonts w:ascii="David" w:hAnsi="David"/>
          <w:color w:val="000000"/>
          <w:rtl/>
        </w:rPr>
        <w:t xml:space="preserve"> </w:t>
      </w:r>
      <w:r w:rsidRPr="004E4564">
        <w:rPr>
          <w:rFonts w:ascii="David" w:hAnsi="David" w:hint="eastAsia"/>
          <w:color w:val="000000"/>
          <w:rtl/>
        </w:rPr>
        <w:t>דרש</w:t>
      </w:r>
      <w:r w:rsidRPr="004E4564">
        <w:rPr>
          <w:rFonts w:ascii="David" w:hAnsi="David"/>
          <w:color w:val="000000"/>
          <w:rtl/>
        </w:rPr>
        <w:t xml:space="preserve"> </w:t>
      </w:r>
      <w:r w:rsidRPr="004E4564">
        <w:rPr>
          <w:rFonts w:ascii="David" w:hAnsi="David" w:hint="eastAsia"/>
          <w:color w:val="000000"/>
          <w:rtl/>
        </w:rPr>
        <w:t>מהנאשם</w:t>
      </w:r>
      <w:r w:rsidRPr="004E4564">
        <w:rPr>
          <w:rFonts w:ascii="David" w:hAnsi="David"/>
          <w:color w:val="000000"/>
          <w:rtl/>
        </w:rPr>
        <w:t xml:space="preserve"> </w:t>
      </w:r>
      <w:r w:rsidRPr="004E4564">
        <w:rPr>
          <w:rFonts w:ascii="David" w:hAnsi="David" w:hint="eastAsia"/>
          <w:color w:val="000000"/>
          <w:rtl/>
        </w:rPr>
        <w:t>לעזוב</w:t>
      </w:r>
      <w:r w:rsidRPr="004E4564">
        <w:rPr>
          <w:rFonts w:ascii="David" w:hAnsi="David"/>
          <w:color w:val="000000"/>
          <w:rtl/>
        </w:rPr>
        <w:t xml:space="preserve"> </w:t>
      </w:r>
      <w:r w:rsidRPr="004E4564">
        <w:rPr>
          <w:rFonts w:ascii="David" w:hAnsi="David" w:hint="eastAsia"/>
          <w:color w:val="000000"/>
          <w:rtl/>
        </w:rPr>
        <w:t>את</w:t>
      </w:r>
      <w:r w:rsidRPr="004E4564">
        <w:rPr>
          <w:rFonts w:ascii="David" w:hAnsi="David"/>
          <w:color w:val="000000"/>
          <w:rtl/>
        </w:rPr>
        <w:t xml:space="preserve"> </w:t>
      </w:r>
      <w:r w:rsidRPr="004E4564">
        <w:rPr>
          <w:rFonts w:ascii="David" w:hAnsi="David" w:hint="eastAsia"/>
          <w:color w:val="000000"/>
          <w:rtl/>
        </w:rPr>
        <w:t>הבית</w:t>
      </w:r>
      <w:r w:rsidRPr="004E4564">
        <w:rPr>
          <w:rFonts w:ascii="David" w:hAnsi="David"/>
          <w:color w:val="000000"/>
          <w:rtl/>
        </w:rPr>
        <w:t xml:space="preserve">. </w:t>
      </w:r>
      <w:r w:rsidRPr="004E4564">
        <w:rPr>
          <w:rFonts w:ascii="David" w:hAnsi="David" w:hint="eastAsia"/>
          <w:color w:val="000000"/>
          <w:rtl/>
        </w:rPr>
        <w:t>תאר</w:t>
      </w:r>
      <w:r w:rsidRPr="004E4564">
        <w:rPr>
          <w:rFonts w:ascii="David" w:hAnsi="David"/>
          <w:color w:val="000000"/>
          <w:rtl/>
        </w:rPr>
        <w:t xml:space="preserve"> </w:t>
      </w:r>
      <w:r w:rsidRPr="004E4564">
        <w:rPr>
          <w:rFonts w:ascii="David" w:hAnsi="David" w:hint="eastAsia"/>
          <w:color w:val="000000"/>
          <w:rtl/>
        </w:rPr>
        <w:t>כי</w:t>
      </w:r>
      <w:r w:rsidRPr="004E4564">
        <w:rPr>
          <w:rFonts w:ascii="David" w:hAnsi="David"/>
          <w:color w:val="000000"/>
          <w:rtl/>
        </w:rPr>
        <w:t xml:space="preserve"> </w:t>
      </w:r>
      <w:r w:rsidRPr="004E4564">
        <w:rPr>
          <w:rFonts w:ascii="David" w:hAnsi="David" w:hint="eastAsia"/>
          <w:color w:val="000000"/>
          <w:rtl/>
        </w:rPr>
        <w:t>הוא</w:t>
      </w:r>
      <w:r w:rsidRPr="004E4564">
        <w:rPr>
          <w:rFonts w:ascii="David" w:hAnsi="David"/>
          <w:color w:val="000000"/>
          <w:rtl/>
        </w:rPr>
        <w:t xml:space="preserve"> </w:t>
      </w:r>
      <w:r w:rsidRPr="004E4564">
        <w:rPr>
          <w:rFonts w:ascii="David" w:hAnsi="David" w:hint="eastAsia"/>
          <w:color w:val="000000"/>
          <w:rtl/>
        </w:rPr>
        <w:t>אינו</w:t>
      </w:r>
      <w:r w:rsidRPr="004E4564">
        <w:rPr>
          <w:rFonts w:ascii="David" w:hAnsi="David"/>
          <w:color w:val="000000"/>
          <w:rtl/>
        </w:rPr>
        <w:t xml:space="preserve"> </w:t>
      </w:r>
      <w:r w:rsidRPr="004E4564">
        <w:rPr>
          <w:rFonts w:ascii="David" w:hAnsi="David" w:hint="eastAsia"/>
          <w:color w:val="000000"/>
          <w:rtl/>
        </w:rPr>
        <w:t>חושש</w:t>
      </w:r>
      <w:r w:rsidRPr="004E4564">
        <w:rPr>
          <w:rFonts w:ascii="David" w:hAnsi="David"/>
          <w:color w:val="000000"/>
          <w:rtl/>
        </w:rPr>
        <w:t xml:space="preserve"> </w:t>
      </w:r>
      <w:r w:rsidRPr="004E4564">
        <w:rPr>
          <w:rFonts w:ascii="David" w:hAnsi="David" w:hint="eastAsia"/>
          <w:color w:val="000000"/>
          <w:rtl/>
        </w:rPr>
        <w:t>מבנו</w:t>
      </w:r>
      <w:r w:rsidRPr="004E4564">
        <w:rPr>
          <w:rFonts w:ascii="David" w:hAnsi="David"/>
          <w:color w:val="000000"/>
          <w:rtl/>
        </w:rPr>
        <w:t xml:space="preserve"> </w:t>
      </w:r>
      <w:r w:rsidRPr="004E4564">
        <w:rPr>
          <w:rFonts w:ascii="David" w:hAnsi="David" w:hint="eastAsia"/>
          <w:color w:val="000000"/>
          <w:rtl/>
        </w:rPr>
        <w:t>ומאשים</w:t>
      </w:r>
      <w:r w:rsidRPr="004E4564">
        <w:rPr>
          <w:rFonts w:ascii="David" w:hAnsi="David"/>
          <w:color w:val="000000"/>
          <w:rtl/>
        </w:rPr>
        <w:t xml:space="preserve"> </w:t>
      </w:r>
      <w:r w:rsidRPr="004E4564">
        <w:rPr>
          <w:rFonts w:ascii="David" w:hAnsi="David" w:hint="eastAsia"/>
          <w:color w:val="000000"/>
          <w:rtl/>
        </w:rPr>
        <w:t>את</w:t>
      </w:r>
      <w:r w:rsidRPr="004E4564">
        <w:rPr>
          <w:rFonts w:ascii="David" w:hAnsi="David"/>
          <w:color w:val="000000"/>
          <w:rtl/>
        </w:rPr>
        <w:t xml:space="preserve"> </w:t>
      </w:r>
      <w:r w:rsidRPr="004E4564">
        <w:rPr>
          <w:rFonts w:ascii="David" w:hAnsi="David" w:hint="eastAsia"/>
          <w:color w:val="000000"/>
          <w:rtl/>
        </w:rPr>
        <w:t>רעייתו</w:t>
      </w:r>
      <w:r w:rsidRPr="004E4564">
        <w:rPr>
          <w:rFonts w:ascii="David" w:hAnsi="David"/>
          <w:color w:val="000000"/>
          <w:rtl/>
        </w:rPr>
        <w:t xml:space="preserve"> </w:t>
      </w:r>
      <w:r w:rsidRPr="004E4564">
        <w:rPr>
          <w:rFonts w:ascii="David" w:hAnsi="David" w:hint="eastAsia"/>
          <w:color w:val="000000"/>
          <w:rtl/>
        </w:rPr>
        <w:t>כאחראית</w:t>
      </w:r>
      <w:r w:rsidRPr="004E4564">
        <w:rPr>
          <w:rFonts w:ascii="David" w:hAnsi="David"/>
          <w:color w:val="000000"/>
          <w:rtl/>
        </w:rPr>
        <w:t xml:space="preserve"> </w:t>
      </w:r>
      <w:r w:rsidRPr="004E4564">
        <w:rPr>
          <w:rFonts w:ascii="David" w:hAnsi="David" w:hint="eastAsia"/>
          <w:color w:val="000000"/>
          <w:rtl/>
        </w:rPr>
        <w:t>למקרה</w:t>
      </w:r>
      <w:r w:rsidRPr="004E4564">
        <w:rPr>
          <w:rFonts w:ascii="David" w:hAnsi="David"/>
          <w:color w:val="000000"/>
          <w:rtl/>
        </w:rPr>
        <w:t xml:space="preserve">. </w:t>
      </w:r>
      <w:r w:rsidRPr="004E4564">
        <w:rPr>
          <w:rFonts w:ascii="David" w:hAnsi="David" w:hint="eastAsia"/>
          <w:color w:val="000000"/>
          <w:rtl/>
        </w:rPr>
        <w:t>שירות</w:t>
      </w:r>
      <w:r w:rsidRPr="004E4564">
        <w:rPr>
          <w:rFonts w:ascii="David" w:hAnsi="David"/>
          <w:color w:val="000000"/>
          <w:rtl/>
        </w:rPr>
        <w:t xml:space="preserve"> </w:t>
      </w:r>
      <w:r w:rsidRPr="004E4564">
        <w:rPr>
          <w:rFonts w:ascii="David" w:hAnsi="David" w:hint="eastAsia"/>
          <w:color w:val="000000"/>
          <w:rtl/>
        </w:rPr>
        <w:t>המבחן</w:t>
      </w:r>
      <w:r w:rsidRPr="004E4564">
        <w:rPr>
          <w:rFonts w:ascii="David" w:hAnsi="David"/>
          <w:color w:val="000000"/>
          <w:rtl/>
        </w:rPr>
        <w:t xml:space="preserve"> </w:t>
      </w:r>
      <w:r w:rsidRPr="004E4564">
        <w:rPr>
          <w:rFonts w:ascii="David" w:hAnsi="David" w:hint="eastAsia"/>
          <w:color w:val="000000"/>
          <w:rtl/>
        </w:rPr>
        <w:t>התרשם</w:t>
      </w:r>
      <w:r w:rsidRPr="004E4564">
        <w:rPr>
          <w:rFonts w:ascii="David" w:hAnsi="David"/>
          <w:color w:val="000000"/>
          <w:rtl/>
        </w:rPr>
        <w:t xml:space="preserve"> </w:t>
      </w:r>
      <w:r w:rsidRPr="004E4564">
        <w:rPr>
          <w:rFonts w:ascii="David" w:hAnsi="David" w:hint="eastAsia"/>
          <w:color w:val="000000"/>
          <w:rtl/>
        </w:rPr>
        <w:t>מנאשם</w:t>
      </w:r>
      <w:r w:rsidRPr="004E4564">
        <w:rPr>
          <w:rFonts w:ascii="David" w:hAnsi="David"/>
          <w:color w:val="000000"/>
          <w:rtl/>
        </w:rPr>
        <w:t xml:space="preserve"> </w:t>
      </w:r>
      <w:r w:rsidRPr="004E4564">
        <w:rPr>
          <w:rFonts w:ascii="David" w:hAnsi="David" w:hint="eastAsia"/>
          <w:color w:val="000000"/>
          <w:rtl/>
        </w:rPr>
        <w:t>צעיר</w:t>
      </w:r>
      <w:r w:rsidRPr="004E4564">
        <w:rPr>
          <w:rFonts w:ascii="David" w:hAnsi="David"/>
          <w:color w:val="000000"/>
          <w:rtl/>
        </w:rPr>
        <w:t xml:space="preserve"> </w:t>
      </w:r>
      <w:r w:rsidRPr="004E4564">
        <w:rPr>
          <w:rFonts w:ascii="David" w:hAnsi="David" w:hint="eastAsia"/>
          <w:color w:val="000000"/>
          <w:rtl/>
        </w:rPr>
        <w:t>אשר</w:t>
      </w:r>
      <w:r w:rsidRPr="004E4564">
        <w:rPr>
          <w:rFonts w:ascii="David" w:hAnsi="David"/>
          <w:color w:val="000000"/>
          <w:rtl/>
        </w:rPr>
        <w:t xml:space="preserve"> </w:t>
      </w:r>
      <w:r w:rsidRPr="004E4564">
        <w:rPr>
          <w:rFonts w:ascii="David" w:hAnsi="David" w:hint="eastAsia"/>
          <w:color w:val="000000"/>
          <w:rtl/>
        </w:rPr>
        <w:t>גדל</w:t>
      </w:r>
      <w:r w:rsidRPr="004E4564">
        <w:rPr>
          <w:rFonts w:ascii="David" w:hAnsi="David"/>
          <w:color w:val="000000"/>
          <w:rtl/>
        </w:rPr>
        <w:t xml:space="preserve"> </w:t>
      </w:r>
      <w:r w:rsidRPr="004E4564">
        <w:rPr>
          <w:rFonts w:ascii="David" w:hAnsi="David" w:hint="eastAsia"/>
          <w:color w:val="000000"/>
          <w:rtl/>
        </w:rPr>
        <w:t>במסגרת</w:t>
      </w:r>
      <w:r w:rsidRPr="004E4564">
        <w:rPr>
          <w:rFonts w:ascii="David" w:hAnsi="David"/>
          <w:color w:val="000000"/>
          <w:rtl/>
        </w:rPr>
        <w:t xml:space="preserve"> </w:t>
      </w:r>
      <w:r w:rsidRPr="004E4564">
        <w:rPr>
          <w:rFonts w:ascii="David" w:hAnsi="David" w:hint="eastAsia"/>
          <w:color w:val="000000"/>
          <w:rtl/>
        </w:rPr>
        <w:t>משפחתית</w:t>
      </w:r>
      <w:r w:rsidRPr="004E4564">
        <w:rPr>
          <w:rFonts w:ascii="David" w:hAnsi="David"/>
          <w:color w:val="000000"/>
          <w:rtl/>
        </w:rPr>
        <w:t xml:space="preserve"> </w:t>
      </w:r>
      <w:r w:rsidRPr="004E4564">
        <w:rPr>
          <w:rFonts w:ascii="David" w:hAnsi="David" w:hint="eastAsia"/>
          <w:color w:val="000000"/>
          <w:rtl/>
        </w:rPr>
        <w:t>מורכבת</w:t>
      </w:r>
      <w:r w:rsidRPr="004E4564">
        <w:rPr>
          <w:rFonts w:ascii="David" w:hAnsi="David"/>
          <w:color w:val="000000"/>
          <w:rtl/>
        </w:rPr>
        <w:t xml:space="preserve"> </w:t>
      </w:r>
      <w:r w:rsidRPr="004E4564">
        <w:rPr>
          <w:rFonts w:ascii="David" w:hAnsi="David" w:hint="eastAsia"/>
          <w:color w:val="000000"/>
          <w:rtl/>
        </w:rPr>
        <w:t>אשר</w:t>
      </w:r>
      <w:r w:rsidRPr="004E4564">
        <w:rPr>
          <w:rFonts w:ascii="David" w:hAnsi="David"/>
          <w:color w:val="000000"/>
          <w:rtl/>
        </w:rPr>
        <w:t xml:space="preserve"> </w:t>
      </w:r>
      <w:r w:rsidRPr="004E4564">
        <w:rPr>
          <w:rFonts w:ascii="David" w:hAnsi="David" w:hint="eastAsia"/>
          <w:color w:val="000000"/>
          <w:rtl/>
        </w:rPr>
        <w:t>חוה</w:t>
      </w:r>
      <w:r w:rsidRPr="004E4564">
        <w:rPr>
          <w:rFonts w:ascii="David" w:hAnsi="David"/>
          <w:color w:val="000000"/>
          <w:rtl/>
        </w:rPr>
        <w:t xml:space="preserve"> </w:t>
      </w:r>
      <w:r w:rsidRPr="004E4564">
        <w:rPr>
          <w:rFonts w:ascii="David" w:hAnsi="David" w:hint="eastAsia"/>
          <w:color w:val="000000"/>
          <w:rtl/>
        </w:rPr>
        <w:t>קונפליקט</w:t>
      </w:r>
      <w:r w:rsidRPr="004E4564">
        <w:rPr>
          <w:rFonts w:ascii="David" w:hAnsi="David"/>
          <w:color w:val="000000"/>
          <w:rtl/>
        </w:rPr>
        <w:t xml:space="preserve"> </w:t>
      </w:r>
      <w:r w:rsidRPr="004E4564">
        <w:rPr>
          <w:rFonts w:ascii="David" w:hAnsi="David" w:hint="eastAsia"/>
          <w:color w:val="000000"/>
          <w:rtl/>
        </w:rPr>
        <w:t>נאמנויות</w:t>
      </w:r>
      <w:r w:rsidRPr="004E4564">
        <w:rPr>
          <w:rFonts w:ascii="David" w:hAnsi="David"/>
          <w:color w:val="000000"/>
          <w:rtl/>
        </w:rPr>
        <w:t xml:space="preserve"> </w:t>
      </w:r>
      <w:r w:rsidRPr="004E4564">
        <w:rPr>
          <w:rFonts w:ascii="David" w:hAnsi="David" w:hint="eastAsia"/>
          <w:color w:val="000000"/>
          <w:rtl/>
        </w:rPr>
        <w:t>בין</w:t>
      </w:r>
      <w:r w:rsidRPr="004E4564">
        <w:rPr>
          <w:rFonts w:ascii="David" w:hAnsi="David"/>
          <w:color w:val="000000"/>
          <w:rtl/>
        </w:rPr>
        <w:t xml:space="preserve"> </w:t>
      </w:r>
      <w:r w:rsidRPr="004E4564">
        <w:rPr>
          <w:rFonts w:ascii="David" w:hAnsi="David" w:hint="eastAsia"/>
          <w:color w:val="000000"/>
          <w:rtl/>
        </w:rPr>
        <w:t>הוריו</w:t>
      </w:r>
      <w:r w:rsidRPr="004E4564">
        <w:rPr>
          <w:rFonts w:ascii="David" w:hAnsi="David"/>
          <w:color w:val="000000"/>
          <w:rtl/>
        </w:rPr>
        <w:t xml:space="preserve"> </w:t>
      </w:r>
      <w:r w:rsidRPr="004E4564">
        <w:rPr>
          <w:rFonts w:ascii="David" w:hAnsi="David" w:hint="eastAsia"/>
          <w:color w:val="000000"/>
          <w:rtl/>
        </w:rPr>
        <w:t>אשר</w:t>
      </w:r>
      <w:r w:rsidRPr="004E4564">
        <w:rPr>
          <w:rFonts w:ascii="David" w:hAnsi="David"/>
          <w:color w:val="000000"/>
          <w:rtl/>
        </w:rPr>
        <w:t xml:space="preserve"> </w:t>
      </w:r>
      <w:r w:rsidRPr="004E4564">
        <w:rPr>
          <w:rFonts w:ascii="David" w:hAnsi="David" w:hint="eastAsia"/>
          <w:color w:val="000000"/>
          <w:rtl/>
        </w:rPr>
        <w:t>מחזיקים</w:t>
      </w:r>
      <w:r w:rsidRPr="004E4564">
        <w:rPr>
          <w:rFonts w:ascii="David" w:hAnsi="David"/>
          <w:color w:val="000000"/>
          <w:rtl/>
        </w:rPr>
        <w:t xml:space="preserve"> </w:t>
      </w:r>
      <w:r w:rsidRPr="004E4564">
        <w:rPr>
          <w:rFonts w:ascii="David" w:hAnsi="David" w:hint="eastAsia"/>
          <w:color w:val="000000"/>
          <w:rtl/>
        </w:rPr>
        <w:t>בתפיסות</w:t>
      </w:r>
      <w:r w:rsidRPr="004E4564">
        <w:rPr>
          <w:rFonts w:ascii="David" w:hAnsi="David"/>
          <w:color w:val="000000"/>
          <w:rtl/>
        </w:rPr>
        <w:t xml:space="preserve"> </w:t>
      </w:r>
      <w:r w:rsidRPr="004E4564">
        <w:rPr>
          <w:rFonts w:ascii="David" w:hAnsi="David" w:hint="eastAsia"/>
          <w:color w:val="000000"/>
          <w:rtl/>
        </w:rPr>
        <w:t>שונות</w:t>
      </w:r>
      <w:r w:rsidRPr="004E4564">
        <w:rPr>
          <w:rFonts w:ascii="David" w:hAnsi="David"/>
          <w:color w:val="000000"/>
          <w:rtl/>
        </w:rPr>
        <w:t xml:space="preserve">. </w:t>
      </w:r>
      <w:r w:rsidRPr="004E4564">
        <w:rPr>
          <w:rFonts w:ascii="David" w:hAnsi="David" w:hint="eastAsia"/>
          <w:color w:val="000000"/>
          <w:rtl/>
        </w:rPr>
        <w:t>אלו</w:t>
      </w:r>
      <w:r w:rsidRPr="004E4564">
        <w:rPr>
          <w:rFonts w:ascii="David" w:hAnsi="David"/>
          <w:color w:val="000000"/>
          <w:rtl/>
        </w:rPr>
        <w:t xml:space="preserve"> </w:t>
      </w:r>
      <w:r w:rsidRPr="004E4564">
        <w:rPr>
          <w:rFonts w:ascii="David" w:hAnsi="David" w:hint="eastAsia"/>
          <w:color w:val="000000"/>
          <w:rtl/>
        </w:rPr>
        <w:t>גורמים</w:t>
      </w:r>
      <w:r w:rsidRPr="004E4564">
        <w:rPr>
          <w:rFonts w:ascii="David" w:hAnsi="David"/>
          <w:color w:val="000000"/>
          <w:rtl/>
        </w:rPr>
        <w:t xml:space="preserve"> </w:t>
      </w:r>
      <w:r w:rsidRPr="004E4564">
        <w:rPr>
          <w:rFonts w:ascii="David" w:hAnsi="David" w:hint="eastAsia"/>
          <w:color w:val="000000"/>
          <w:rtl/>
        </w:rPr>
        <w:t>לו</w:t>
      </w:r>
      <w:r w:rsidRPr="004E4564">
        <w:rPr>
          <w:rFonts w:ascii="David" w:hAnsi="David"/>
          <w:color w:val="000000"/>
          <w:rtl/>
        </w:rPr>
        <w:t xml:space="preserve"> </w:t>
      </w:r>
      <w:r w:rsidRPr="004E4564">
        <w:rPr>
          <w:rFonts w:ascii="David" w:hAnsi="David" w:hint="eastAsia"/>
          <w:color w:val="000000"/>
          <w:rtl/>
        </w:rPr>
        <w:t>לתחושת</w:t>
      </w:r>
      <w:r w:rsidRPr="004E4564">
        <w:rPr>
          <w:rFonts w:ascii="David" w:hAnsi="David"/>
          <w:color w:val="000000"/>
          <w:rtl/>
        </w:rPr>
        <w:t xml:space="preserve"> </w:t>
      </w:r>
      <w:r w:rsidRPr="004E4564">
        <w:rPr>
          <w:rFonts w:ascii="David" w:hAnsi="David" w:hint="eastAsia"/>
          <w:color w:val="000000"/>
          <w:rtl/>
        </w:rPr>
        <w:t>בלבול</w:t>
      </w:r>
      <w:r w:rsidRPr="004E4564">
        <w:rPr>
          <w:rFonts w:ascii="David" w:hAnsi="David"/>
          <w:color w:val="000000"/>
          <w:rtl/>
        </w:rPr>
        <w:t xml:space="preserve"> </w:t>
      </w:r>
      <w:r w:rsidRPr="004E4564">
        <w:rPr>
          <w:rFonts w:ascii="David" w:hAnsi="David" w:hint="eastAsia"/>
          <w:color w:val="000000"/>
          <w:rtl/>
        </w:rPr>
        <w:t>ותסכול</w:t>
      </w:r>
      <w:r w:rsidRPr="004E4564">
        <w:rPr>
          <w:rFonts w:ascii="David" w:hAnsi="David"/>
          <w:color w:val="000000"/>
          <w:rtl/>
        </w:rPr>
        <w:t xml:space="preserve"> </w:t>
      </w:r>
      <w:r w:rsidRPr="004E4564">
        <w:rPr>
          <w:rFonts w:ascii="David" w:hAnsi="David" w:hint="eastAsia"/>
          <w:color w:val="000000"/>
          <w:rtl/>
        </w:rPr>
        <w:t>לצד</w:t>
      </w:r>
      <w:r w:rsidRPr="004E4564">
        <w:rPr>
          <w:rFonts w:ascii="David" w:hAnsi="David"/>
          <w:color w:val="000000"/>
          <w:rtl/>
        </w:rPr>
        <w:t xml:space="preserve"> </w:t>
      </w:r>
      <w:r w:rsidRPr="004E4564">
        <w:rPr>
          <w:rFonts w:ascii="David" w:hAnsi="David" w:hint="eastAsia"/>
          <w:color w:val="000000"/>
          <w:rtl/>
        </w:rPr>
        <w:t>רצון</w:t>
      </w:r>
      <w:r w:rsidRPr="004E4564">
        <w:rPr>
          <w:rFonts w:ascii="David" w:hAnsi="David"/>
          <w:color w:val="000000"/>
          <w:rtl/>
        </w:rPr>
        <w:t xml:space="preserve"> </w:t>
      </w:r>
      <w:r w:rsidRPr="004E4564">
        <w:rPr>
          <w:rFonts w:ascii="David" w:hAnsi="David" w:hint="eastAsia"/>
          <w:color w:val="000000"/>
          <w:rtl/>
        </w:rPr>
        <w:t>לשייכות</w:t>
      </w:r>
      <w:r w:rsidRPr="004E4564">
        <w:rPr>
          <w:rFonts w:ascii="David" w:hAnsi="David"/>
          <w:color w:val="000000"/>
          <w:rtl/>
        </w:rPr>
        <w:t xml:space="preserve"> </w:t>
      </w:r>
      <w:r w:rsidRPr="004E4564">
        <w:rPr>
          <w:rFonts w:ascii="David" w:hAnsi="David" w:hint="eastAsia"/>
          <w:color w:val="000000"/>
          <w:rtl/>
        </w:rPr>
        <w:t>וקבלה</w:t>
      </w:r>
      <w:r w:rsidRPr="004E4564">
        <w:rPr>
          <w:rFonts w:ascii="David" w:hAnsi="David"/>
          <w:color w:val="000000"/>
          <w:rtl/>
        </w:rPr>
        <w:t xml:space="preserve">. </w:t>
      </w:r>
      <w:r w:rsidRPr="004E4564">
        <w:rPr>
          <w:rFonts w:ascii="David" w:hAnsi="David" w:hint="eastAsia"/>
          <w:color w:val="000000"/>
          <w:rtl/>
        </w:rPr>
        <w:t>הנאשם</w:t>
      </w:r>
      <w:r w:rsidRPr="004E4564">
        <w:rPr>
          <w:rFonts w:ascii="David" w:hAnsi="David"/>
          <w:color w:val="000000"/>
          <w:rtl/>
        </w:rPr>
        <w:t xml:space="preserve"> </w:t>
      </w:r>
      <w:r w:rsidRPr="004E4564">
        <w:rPr>
          <w:rFonts w:ascii="David" w:hAnsi="David" w:hint="eastAsia"/>
          <w:color w:val="000000"/>
          <w:rtl/>
        </w:rPr>
        <w:t>נמצא</w:t>
      </w:r>
      <w:r w:rsidRPr="004E4564">
        <w:rPr>
          <w:rFonts w:ascii="David" w:hAnsi="David"/>
          <w:color w:val="000000"/>
          <w:rtl/>
        </w:rPr>
        <w:t xml:space="preserve"> </w:t>
      </w:r>
      <w:r w:rsidRPr="004E4564">
        <w:rPr>
          <w:rFonts w:ascii="David" w:hAnsi="David" w:hint="eastAsia"/>
          <w:color w:val="000000"/>
          <w:rtl/>
        </w:rPr>
        <w:t>בשלב</w:t>
      </w:r>
      <w:r w:rsidRPr="004E4564">
        <w:rPr>
          <w:rFonts w:ascii="David" w:hAnsi="David"/>
          <w:color w:val="000000"/>
          <w:rtl/>
        </w:rPr>
        <w:t xml:space="preserve"> </w:t>
      </w:r>
      <w:r w:rsidRPr="004E4564">
        <w:rPr>
          <w:rFonts w:ascii="David" w:hAnsi="David" w:hint="eastAsia"/>
          <w:color w:val="000000"/>
          <w:rtl/>
        </w:rPr>
        <w:t>בו</w:t>
      </w:r>
      <w:r w:rsidRPr="004E4564">
        <w:rPr>
          <w:rFonts w:ascii="David" w:hAnsi="David"/>
          <w:color w:val="000000"/>
          <w:rtl/>
        </w:rPr>
        <w:t xml:space="preserve"> </w:t>
      </w:r>
      <w:r w:rsidRPr="004E4564">
        <w:rPr>
          <w:rFonts w:ascii="David" w:hAnsi="David" w:hint="eastAsia"/>
          <w:color w:val="000000"/>
          <w:rtl/>
        </w:rPr>
        <w:t>הוא</w:t>
      </w:r>
      <w:r w:rsidRPr="004E4564">
        <w:rPr>
          <w:rFonts w:ascii="David" w:hAnsi="David"/>
          <w:color w:val="000000"/>
          <w:rtl/>
        </w:rPr>
        <w:t xml:space="preserve"> </w:t>
      </w:r>
      <w:r w:rsidRPr="004E4564">
        <w:rPr>
          <w:rFonts w:ascii="David" w:hAnsi="David" w:hint="eastAsia"/>
          <w:color w:val="000000"/>
          <w:rtl/>
        </w:rPr>
        <w:t>מנסה</w:t>
      </w:r>
      <w:r w:rsidRPr="004E4564">
        <w:rPr>
          <w:rFonts w:ascii="David" w:hAnsi="David"/>
          <w:color w:val="000000"/>
          <w:rtl/>
        </w:rPr>
        <w:t xml:space="preserve"> </w:t>
      </w:r>
      <w:r w:rsidRPr="004E4564">
        <w:rPr>
          <w:rFonts w:ascii="David" w:hAnsi="David" w:hint="eastAsia"/>
          <w:color w:val="000000"/>
          <w:rtl/>
        </w:rPr>
        <w:t>לרצות</w:t>
      </w:r>
      <w:r w:rsidRPr="004E4564">
        <w:rPr>
          <w:rFonts w:ascii="David" w:hAnsi="David"/>
          <w:color w:val="000000"/>
          <w:rtl/>
        </w:rPr>
        <w:t xml:space="preserve"> </w:t>
      </w:r>
      <w:r w:rsidRPr="004E4564">
        <w:rPr>
          <w:rFonts w:ascii="David" w:hAnsi="David" w:hint="eastAsia"/>
          <w:color w:val="000000"/>
          <w:rtl/>
        </w:rPr>
        <w:t>את</w:t>
      </w:r>
      <w:r w:rsidRPr="004E4564">
        <w:rPr>
          <w:rFonts w:ascii="David" w:hAnsi="David"/>
          <w:color w:val="000000"/>
          <w:rtl/>
        </w:rPr>
        <w:t xml:space="preserve"> </w:t>
      </w:r>
      <w:r w:rsidRPr="004E4564">
        <w:rPr>
          <w:rFonts w:ascii="David" w:hAnsi="David" w:hint="eastAsia"/>
          <w:color w:val="000000"/>
          <w:rtl/>
        </w:rPr>
        <w:t>סביבתו</w:t>
      </w:r>
      <w:r w:rsidRPr="004E4564">
        <w:rPr>
          <w:rFonts w:ascii="David" w:hAnsi="David"/>
          <w:color w:val="000000"/>
          <w:rtl/>
        </w:rPr>
        <w:t xml:space="preserve"> </w:t>
      </w:r>
      <w:r w:rsidRPr="004E4564">
        <w:rPr>
          <w:rFonts w:ascii="David" w:hAnsi="David" w:hint="eastAsia"/>
          <w:color w:val="000000"/>
          <w:rtl/>
        </w:rPr>
        <w:t>והוא</w:t>
      </w:r>
      <w:r w:rsidRPr="004E4564">
        <w:rPr>
          <w:rFonts w:ascii="David" w:hAnsi="David"/>
          <w:color w:val="000000"/>
          <w:rtl/>
        </w:rPr>
        <w:t xml:space="preserve"> </w:t>
      </w:r>
      <w:r w:rsidRPr="004E4564">
        <w:rPr>
          <w:rFonts w:ascii="David" w:hAnsi="David" w:hint="eastAsia"/>
          <w:color w:val="000000"/>
          <w:rtl/>
        </w:rPr>
        <w:t>חווה</w:t>
      </w:r>
      <w:r w:rsidRPr="004E4564">
        <w:rPr>
          <w:rFonts w:ascii="David" w:hAnsi="David"/>
          <w:color w:val="000000"/>
          <w:rtl/>
        </w:rPr>
        <w:t xml:space="preserve"> </w:t>
      </w:r>
      <w:r w:rsidRPr="004E4564">
        <w:rPr>
          <w:rFonts w:ascii="David" w:hAnsi="David" w:hint="eastAsia"/>
          <w:color w:val="000000"/>
          <w:rtl/>
        </w:rPr>
        <w:t>עומס</w:t>
      </w:r>
      <w:r w:rsidRPr="004E4564">
        <w:rPr>
          <w:rFonts w:ascii="David" w:hAnsi="David"/>
          <w:color w:val="000000"/>
          <w:rtl/>
        </w:rPr>
        <w:t xml:space="preserve"> </w:t>
      </w:r>
      <w:r w:rsidRPr="004E4564">
        <w:rPr>
          <w:rFonts w:ascii="David" w:hAnsi="David" w:hint="eastAsia"/>
          <w:color w:val="000000"/>
          <w:rtl/>
        </w:rPr>
        <w:t>רגשי</w:t>
      </w:r>
      <w:r w:rsidRPr="004E4564">
        <w:rPr>
          <w:rFonts w:ascii="David" w:hAnsi="David"/>
          <w:color w:val="000000"/>
          <w:rtl/>
        </w:rPr>
        <w:t xml:space="preserve"> </w:t>
      </w:r>
      <w:r w:rsidRPr="004E4564">
        <w:rPr>
          <w:rFonts w:ascii="David" w:hAnsi="David" w:hint="eastAsia"/>
          <w:color w:val="000000"/>
          <w:rtl/>
        </w:rPr>
        <w:t>ואחריות</w:t>
      </w:r>
      <w:r w:rsidRPr="004E4564">
        <w:rPr>
          <w:rFonts w:ascii="David" w:hAnsi="David"/>
          <w:color w:val="000000"/>
          <w:rtl/>
        </w:rPr>
        <w:t xml:space="preserve"> </w:t>
      </w:r>
      <w:r w:rsidRPr="004E4564">
        <w:rPr>
          <w:rFonts w:ascii="David" w:hAnsi="David" w:hint="eastAsia"/>
          <w:color w:val="000000"/>
          <w:rtl/>
        </w:rPr>
        <w:t>שאינן</w:t>
      </w:r>
      <w:r w:rsidRPr="004E4564">
        <w:rPr>
          <w:rFonts w:ascii="David" w:hAnsi="David"/>
          <w:color w:val="000000"/>
          <w:rtl/>
        </w:rPr>
        <w:t xml:space="preserve"> </w:t>
      </w:r>
      <w:r w:rsidRPr="004E4564">
        <w:rPr>
          <w:rFonts w:ascii="David" w:hAnsi="David" w:hint="eastAsia"/>
          <w:color w:val="000000"/>
          <w:rtl/>
        </w:rPr>
        <w:t>מותאמות</w:t>
      </w:r>
      <w:r w:rsidRPr="004E4564">
        <w:rPr>
          <w:rFonts w:ascii="David" w:hAnsi="David"/>
          <w:color w:val="000000"/>
          <w:rtl/>
        </w:rPr>
        <w:t xml:space="preserve"> </w:t>
      </w:r>
      <w:r w:rsidRPr="004E4564">
        <w:rPr>
          <w:rFonts w:ascii="David" w:hAnsi="David" w:hint="eastAsia"/>
          <w:color w:val="000000"/>
          <w:rtl/>
        </w:rPr>
        <w:t>ליכולותיו</w:t>
      </w:r>
      <w:r w:rsidRPr="004E4564">
        <w:rPr>
          <w:rFonts w:ascii="David" w:hAnsi="David"/>
          <w:color w:val="000000"/>
          <w:rtl/>
        </w:rPr>
        <w:t xml:space="preserve"> </w:t>
      </w:r>
      <w:r w:rsidRPr="004E4564">
        <w:rPr>
          <w:rFonts w:ascii="David" w:hAnsi="David" w:hint="eastAsia"/>
          <w:color w:val="000000"/>
          <w:rtl/>
        </w:rPr>
        <w:t>ולגילו</w:t>
      </w:r>
      <w:r w:rsidRPr="004E4564">
        <w:rPr>
          <w:rFonts w:ascii="David" w:hAnsi="David"/>
          <w:color w:val="000000"/>
          <w:rtl/>
        </w:rPr>
        <w:t xml:space="preserve">. </w:t>
      </w:r>
      <w:r w:rsidRPr="004E4564">
        <w:rPr>
          <w:rFonts w:ascii="David" w:hAnsi="David" w:hint="eastAsia"/>
          <w:color w:val="000000"/>
          <w:rtl/>
        </w:rPr>
        <w:t>נוכח</w:t>
      </w:r>
      <w:r w:rsidRPr="004E4564">
        <w:rPr>
          <w:rFonts w:ascii="David" w:hAnsi="David"/>
          <w:color w:val="000000"/>
          <w:rtl/>
        </w:rPr>
        <w:t xml:space="preserve"> </w:t>
      </w:r>
      <w:r w:rsidRPr="004E4564">
        <w:rPr>
          <w:rFonts w:ascii="David" w:hAnsi="David" w:hint="eastAsia"/>
          <w:color w:val="000000"/>
          <w:rtl/>
        </w:rPr>
        <w:t>זאת</w:t>
      </w:r>
      <w:r w:rsidRPr="004E4564">
        <w:rPr>
          <w:rFonts w:ascii="David" w:hAnsi="David"/>
          <w:color w:val="000000"/>
          <w:rtl/>
        </w:rPr>
        <w:t xml:space="preserve"> </w:t>
      </w:r>
      <w:r w:rsidRPr="004E4564">
        <w:rPr>
          <w:rFonts w:ascii="David" w:hAnsi="David" w:hint="eastAsia"/>
          <w:color w:val="000000"/>
          <w:rtl/>
        </w:rPr>
        <w:t>ונוכח</w:t>
      </w:r>
      <w:r w:rsidRPr="004E4564">
        <w:rPr>
          <w:rFonts w:ascii="David" w:hAnsi="David"/>
          <w:color w:val="000000"/>
          <w:rtl/>
        </w:rPr>
        <w:t xml:space="preserve"> </w:t>
      </w:r>
      <w:r w:rsidRPr="004E4564">
        <w:rPr>
          <w:rFonts w:ascii="David" w:hAnsi="David" w:hint="eastAsia"/>
          <w:color w:val="000000"/>
          <w:rtl/>
        </w:rPr>
        <w:t>קשייו</w:t>
      </w:r>
      <w:r w:rsidRPr="004E4564">
        <w:rPr>
          <w:rFonts w:ascii="David" w:hAnsi="David"/>
          <w:color w:val="000000"/>
          <w:rtl/>
        </w:rPr>
        <w:t xml:space="preserve"> </w:t>
      </w:r>
      <w:r w:rsidRPr="004E4564">
        <w:rPr>
          <w:rFonts w:ascii="David" w:hAnsi="David" w:hint="eastAsia"/>
          <w:color w:val="000000"/>
          <w:rtl/>
        </w:rPr>
        <w:t>לקחת</w:t>
      </w:r>
      <w:r w:rsidRPr="004E4564">
        <w:rPr>
          <w:rFonts w:ascii="David" w:hAnsi="David"/>
          <w:color w:val="000000"/>
          <w:rtl/>
        </w:rPr>
        <w:t xml:space="preserve"> </w:t>
      </w:r>
      <w:r w:rsidRPr="004E4564">
        <w:rPr>
          <w:rFonts w:ascii="David" w:hAnsi="David" w:hint="eastAsia"/>
          <w:color w:val="000000"/>
          <w:rtl/>
        </w:rPr>
        <w:t>אחריות</w:t>
      </w:r>
      <w:r w:rsidRPr="004E4564">
        <w:rPr>
          <w:rFonts w:ascii="David" w:hAnsi="David"/>
          <w:color w:val="000000"/>
          <w:rtl/>
        </w:rPr>
        <w:t xml:space="preserve"> </w:t>
      </w:r>
      <w:r w:rsidRPr="004E4564">
        <w:rPr>
          <w:rFonts w:ascii="David" w:hAnsi="David" w:hint="eastAsia"/>
          <w:color w:val="000000"/>
          <w:rtl/>
        </w:rPr>
        <w:t>התרשם</w:t>
      </w:r>
      <w:r w:rsidRPr="004E4564">
        <w:rPr>
          <w:rFonts w:ascii="David" w:hAnsi="David"/>
          <w:color w:val="000000"/>
          <w:rtl/>
        </w:rPr>
        <w:t xml:space="preserve"> </w:t>
      </w:r>
      <w:r w:rsidRPr="004E4564">
        <w:rPr>
          <w:rFonts w:ascii="David" w:hAnsi="David" w:hint="eastAsia"/>
          <w:color w:val="000000"/>
          <w:rtl/>
        </w:rPr>
        <w:t>שירות</w:t>
      </w:r>
      <w:r w:rsidRPr="004E4564">
        <w:rPr>
          <w:rFonts w:ascii="David" w:hAnsi="David"/>
          <w:color w:val="000000"/>
          <w:rtl/>
        </w:rPr>
        <w:t xml:space="preserve"> </w:t>
      </w:r>
      <w:r w:rsidRPr="004E4564">
        <w:rPr>
          <w:rFonts w:ascii="David" w:hAnsi="David" w:hint="eastAsia"/>
          <w:color w:val="000000"/>
          <w:rtl/>
        </w:rPr>
        <w:t>המבחן</w:t>
      </w:r>
      <w:r w:rsidRPr="004E4564">
        <w:rPr>
          <w:rFonts w:ascii="David" w:hAnsi="David"/>
          <w:color w:val="000000"/>
          <w:rtl/>
        </w:rPr>
        <w:t xml:space="preserve"> </w:t>
      </w:r>
      <w:r w:rsidRPr="004E4564">
        <w:rPr>
          <w:rFonts w:ascii="David" w:hAnsi="David" w:hint="eastAsia"/>
          <w:color w:val="000000"/>
          <w:rtl/>
        </w:rPr>
        <w:t>כי</w:t>
      </w:r>
      <w:r w:rsidRPr="004E4564">
        <w:rPr>
          <w:rFonts w:ascii="David" w:hAnsi="David"/>
          <w:color w:val="000000"/>
          <w:rtl/>
        </w:rPr>
        <w:t xml:space="preserve"> </w:t>
      </w:r>
      <w:r w:rsidRPr="004E4564">
        <w:rPr>
          <w:rFonts w:ascii="David" w:hAnsi="David" w:hint="eastAsia"/>
          <w:color w:val="000000"/>
          <w:rtl/>
        </w:rPr>
        <w:t>ישנו</w:t>
      </w:r>
      <w:r w:rsidRPr="004E4564">
        <w:rPr>
          <w:rFonts w:ascii="David" w:hAnsi="David"/>
          <w:color w:val="000000"/>
          <w:rtl/>
        </w:rPr>
        <w:t xml:space="preserve"> </w:t>
      </w:r>
      <w:r w:rsidRPr="004E4564">
        <w:rPr>
          <w:rFonts w:ascii="David" w:hAnsi="David" w:hint="eastAsia"/>
          <w:color w:val="000000"/>
          <w:rtl/>
        </w:rPr>
        <w:t>חשש</w:t>
      </w:r>
      <w:r w:rsidRPr="004E4564">
        <w:rPr>
          <w:rFonts w:ascii="David" w:hAnsi="David"/>
          <w:color w:val="000000"/>
          <w:rtl/>
        </w:rPr>
        <w:t xml:space="preserve"> </w:t>
      </w:r>
      <w:r w:rsidRPr="004E4564">
        <w:rPr>
          <w:rFonts w:ascii="David" w:hAnsi="David" w:hint="eastAsia"/>
          <w:color w:val="000000"/>
          <w:rtl/>
        </w:rPr>
        <w:t>להישנות</w:t>
      </w:r>
      <w:r w:rsidRPr="004E4564">
        <w:rPr>
          <w:rFonts w:ascii="David" w:hAnsi="David"/>
          <w:color w:val="000000"/>
          <w:rtl/>
        </w:rPr>
        <w:t xml:space="preserve"> </w:t>
      </w:r>
      <w:r w:rsidRPr="004E4564">
        <w:rPr>
          <w:rFonts w:ascii="David" w:hAnsi="David" w:hint="eastAsia"/>
          <w:color w:val="000000"/>
          <w:rtl/>
        </w:rPr>
        <w:t>מעשים</w:t>
      </w:r>
      <w:r w:rsidRPr="004E4564">
        <w:rPr>
          <w:rFonts w:ascii="David" w:hAnsi="David"/>
          <w:color w:val="000000"/>
          <w:rtl/>
        </w:rPr>
        <w:t xml:space="preserve"> </w:t>
      </w:r>
      <w:r w:rsidRPr="004E4564">
        <w:rPr>
          <w:rFonts w:ascii="David" w:hAnsi="David" w:hint="eastAsia"/>
          <w:color w:val="000000"/>
          <w:rtl/>
        </w:rPr>
        <w:t>דומים</w:t>
      </w:r>
      <w:r w:rsidRPr="004E4564">
        <w:rPr>
          <w:rFonts w:ascii="David" w:hAnsi="David"/>
          <w:color w:val="000000"/>
          <w:rtl/>
        </w:rPr>
        <w:t xml:space="preserve"> </w:t>
      </w:r>
      <w:r w:rsidRPr="004E4564">
        <w:rPr>
          <w:rFonts w:ascii="David" w:hAnsi="David" w:hint="eastAsia"/>
          <w:color w:val="000000"/>
          <w:rtl/>
        </w:rPr>
        <w:t>בעתיד</w:t>
      </w:r>
      <w:r w:rsidRPr="004E4564">
        <w:rPr>
          <w:rFonts w:ascii="David" w:hAnsi="David"/>
          <w:color w:val="000000"/>
          <w:rtl/>
        </w:rPr>
        <w:t xml:space="preserve">. </w:t>
      </w:r>
      <w:r w:rsidRPr="004E4564">
        <w:rPr>
          <w:rFonts w:ascii="David" w:hAnsi="David" w:hint="eastAsia"/>
          <w:color w:val="000000"/>
          <w:rtl/>
        </w:rPr>
        <w:t>שירות</w:t>
      </w:r>
      <w:r w:rsidRPr="004E4564">
        <w:rPr>
          <w:rFonts w:ascii="David" w:hAnsi="David"/>
          <w:color w:val="000000"/>
          <w:rtl/>
        </w:rPr>
        <w:t xml:space="preserve"> </w:t>
      </w:r>
      <w:r w:rsidRPr="004E4564">
        <w:rPr>
          <w:rFonts w:ascii="David" w:hAnsi="David" w:hint="eastAsia"/>
          <w:color w:val="000000"/>
          <w:rtl/>
        </w:rPr>
        <w:t>המבחן</w:t>
      </w:r>
      <w:r w:rsidRPr="004E4564">
        <w:rPr>
          <w:rFonts w:ascii="David" w:hAnsi="David"/>
          <w:color w:val="000000"/>
          <w:rtl/>
        </w:rPr>
        <w:t xml:space="preserve"> </w:t>
      </w:r>
      <w:r w:rsidRPr="004E4564">
        <w:rPr>
          <w:rFonts w:ascii="David" w:hAnsi="David" w:hint="eastAsia"/>
          <w:color w:val="000000"/>
          <w:rtl/>
        </w:rPr>
        <w:t>נמנע</w:t>
      </w:r>
      <w:r w:rsidRPr="004E4564">
        <w:rPr>
          <w:rFonts w:ascii="David" w:hAnsi="David"/>
          <w:color w:val="000000"/>
          <w:rtl/>
        </w:rPr>
        <w:t xml:space="preserve"> </w:t>
      </w:r>
      <w:r w:rsidRPr="004E4564">
        <w:rPr>
          <w:rFonts w:ascii="David" w:hAnsi="David" w:hint="eastAsia"/>
          <w:color w:val="000000"/>
          <w:rtl/>
        </w:rPr>
        <w:t>מהמלצה</w:t>
      </w:r>
      <w:r w:rsidRPr="004E4564">
        <w:rPr>
          <w:rFonts w:ascii="David" w:hAnsi="David"/>
          <w:color w:val="000000"/>
          <w:rtl/>
        </w:rPr>
        <w:t xml:space="preserve"> </w:t>
      </w:r>
      <w:r w:rsidRPr="004E4564">
        <w:rPr>
          <w:rFonts w:ascii="David" w:hAnsi="David" w:hint="eastAsia"/>
          <w:color w:val="000000"/>
          <w:rtl/>
        </w:rPr>
        <w:t>טיפולית</w:t>
      </w:r>
      <w:r w:rsidRPr="004E4564">
        <w:rPr>
          <w:rFonts w:ascii="David" w:hAnsi="David"/>
          <w:color w:val="000000"/>
          <w:rtl/>
        </w:rPr>
        <w:t xml:space="preserve"> </w:t>
      </w:r>
      <w:r w:rsidRPr="004E4564">
        <w:rPr>
          <w:rFonts w:ascii="David" w:hAnsi="David" w:hint="eastAsia"/>
          <w:color w:val="000000"/>
          <w:rtl/>
        </w:rPr>
        <w:t>בשל</w:t>
      </w:r>
      <w:r w:rsidRPr="004E4564">
        <w:rPr>
          <w:rFonts w:ascii="David" w:hAnsi="David"/>
          <w:color w:val="000000"/>
          <w:rtl/>
        </w:rPr>
        <w:t xml:space="preserve"> </w:t>
      </w:r>
      <w:r w:rsidRPr="004E4564">
        <w:rPr>
          <w:rFonts w:ascii="David" w:hAnsi="David" w:hint="eastAsia"/>
          <w:color w:val="000000"/>
          <w:rtl/>
        </w:rPr>
        <w:t>העדר</w:t>
      </w:r>
      <w:r w:rsidRPr="004E4564">
        <w:rPr>
          <w:rFonts w:ascii="David" w:hAnsi="David"/>
          <w:color w:val="000000"/>
          <w:rtl/>
        </w:rPr>
        <w:t xml:space="preserve"> </w:t>
      </w:r>
      <w:r w:rsidRPr="004E4564">
        <w:rPr>
          <w:rFonts w:ascii="David" w:hAnsi="David" w:hint="eastAsia"/>
          <w:color w:val="000000"/>
          <w:rtl/>
        </w:rPr>
        <w:t>הכרה</w:t>
      </w:r>
      <w:r w:rsidRPr="004E4564">
        <w:rPr>
          <w:rFonts w:ascii="David" w:hAnsi="David"/>
          <w:color w:val="000000"/>
          <w:rtl/>
        </w:rPr>
        <w:t xml:space="preserve"> </w:t>
      </w:r>
      <w:r w:rsidRPr="004E4564">
        <w:rPr>
          <w:rFonts w:ascii="David" w:hAnsi="David" w:hint="eastAsia"/>
          <w:color w:val="000000"/>
          <w:rtl/>
        </w:rPr>
        <w:t>מצדו</w:t>
      </w:r>
      <w:r w:rsidRPr="004E4564">
        <w:rPr>
          <w:rFonts w:ascii="David" w:hAnsi="David"/>
          <w:color w:val="000000"/>
          <w:rtl/>
        </w:rPr>
        <w:t xml:space="preserve"> </w:t>
      </w:r>
      <w:r w:rsidRPr="004E4564">
        <w:rPr>
          <w:rFonts w:ascii="David" w:hAnsi="David" w:hint="eastAsia"/>
          <w:color w:val="000000"/>
          <w:rtl/>
        </w:rPr>
        <w:t>של</w:t>
      </w:r>
      <w:r w:rsidRPr="004E4564">
        <w:rPr>
          <w:rFonts w:ascii="David" w:hAnsi="David"/>
          <w:color w:val="000000"/>
          <w:rtl/>
        </w:rPr>
        <w:t xml:space="preserve"> </w:t>
      </w:r>
      <w:r w:rsidRPr="004E4564">
        <w:rPr>
          <w:rFonts w:ascii="David" w:hAnsi="David" w:hint="eastAsia"/>
          <w:color w:val="000000"/>
          <w:rtl/>
        </w:rPr>
        <w:t>הנאשם</w:t>
      </w:r>
      <w:r w:rsidRPr="004E4564">
        <w:rPr>
          <w:rFonts w:ascii="David" w:hAnsi="David"/>
          <w:color w:val="000000"/>
          <w:rtl/>
        </w:rPr>
        <w:t xml:space="preserve"> </w:t>
      </w:r>
      <w:r w:rsidRPr="004E4564">
        <w:rPr>
          <w:rFonts w:ascii="David" w:hAnsi="David" w:hint="eastAsia"/>
          <w:color w:val="000000"/>
          <w:rtl/>
        </w:rPr>
        <w:t>בבעיותיו</w:t>
      </w:r>
      <w:r w:rsidRPr="004E4564">
        <w:rPr>
          <w:rFonts w:ascii="David" w:hAnsi="David"/>
          <w:color w:val="000000"/>
          <w:rtl/>
        </w:rPr>
        <w:t xml:space="preserve">. </w:t>
      </w:r>
    </w:p>
    <w:p w14:paraId="560E9247" w14:textId="77777777" w:rsidR="0054125E" w:rsidRPr="004E4564" w:rsidRDefault="0054125E" w:rsidP="0054125E">
      <w:pPr>
        <w:spacing w:after="120" w:line="360" w:lineRule="auto"/>
        <w:jc w:val="both"/>
        <w:rPr>
          <w:bCs/>
          <w:u w:val="single"/>
          <w:rtl/>
          <w:lang w:eastAsia="he-IL"/>
        </w:rPr>
      </w:pPr>
      <w:r w:rsidRPr="004E4564">
        <w:rPr>
          <w:bCs/>
          <w:u w:val="single"/>
          <w:rtl/>
          <w:lang w:eastAsia="he-IL"/>
        </w:rPr>
        <w:t>טיעוני הצדדים</w:t>
      </w:r>
    </w:p>
    <w:p w14:paraId="080EA3CF" w14:textId="77777777" w:rsidR="0054125E" w:rsidRPr="004E4564" w:rsidRDefault="0054125E" w:rsidP="0054125E">
      <w:pPr>
        <w:numPr>
          <w:ilvl w:val="0"/>
          <w:numId w:val="4"/>
        </w:numPr>
        <w:spacing w:after="120" w:line="360" w:lineRule="auto"/>
        <w:jc w:val="both"/>
        <w:rPr>
          <w:rFonts w:ascii="David" w:hAnsi="David"/>
          <w:color w:val="000000"/>
        </w:rPr>
      </w:pPr>
      <w:r w:rsidRPr="004E4564">
        <w:rPr>
          <w:rFonts w:ascii="David" w:hAnsi="David" w:hint="eastAsia"/>
          <w:color w:val="000000"/>
          <w:rtl/>
        </w:rPr>
        <w:t>לטענת</w:t>
      </w:r>
      <w:r w:rsidRPr="004E4564">
        <w:rPr>
          <w:rFonts w:ascii="David" w:hAnsi="David"/>
          <w:color w:val="000000"/>
          <w:rtl/>
        </w:rPr>
        <w:t xml:space="preserve"> </w:t>
      </w:r>
      <w:r w:rsidRPr="004E4564">
        <w:rPr>
          <w:rFonts w:ascii="David" w:hAnsi="David" w:hint="eastAsia"/>
          <w:color w:val="000000"/>
          <w:rtl/>
        </w:rPr>
        <w:t>ב</w:t>
      </w:r>
      <w:r w:rsidRPr="004E4564">
        <w:rPr>
          <w:rFonts w:ascii="David" w:hAnsi="David"/>
          <w:color w:val="000000"/>
          <w:rtl/>
        </w:rPr>
        <w:t>"</w:t>
      </w:r>
      <w:r w:rsidRPr="004E4564">
        <w:rPr>
          <w:rFonts w:ascii="David" w:hAnsi="David" w:hint="eastAsia"/>
          <w:color w:val="000000"/>
          <w:rtl/>
        </w:rPr>
        <w:t>כ</w:t>
      </w:r>
      <w:r w:rsidRPr="004E4564">
        <w:rPr>
          <w:rFonts w:ascii="David" w:hAnsi="David"/>
          <w:color w:val="000000"/>
          <w:rtl/>
        </w:rPr>
        <w:t xml:space="preserve"> </w:t>
      </w:r>
      <w:r w:rsidRPr="004E4564">
        <w:rPr>
          <w:rFonts w:ascii="David" w:hAnsi="David" w:hint="eastAsia"/>
          <w:color w:val="000000"/>
          <w:rtl/>
        </w:rPr>
        <w:t>המאשימה</w:t>
      </w:r>
      <w:r w:rsidRPr="004E4564">
        <w:rPr>
          <w:rFonts w:ascii="David" w:hAnsi="David"/>
          <w:color w:val="000000"/>
          <w:rtl/>
        </w:rPr>
        <w:t xml:space="preserve">, </w:t>
      </w:r>
      <w:r w:rsidRPr="004E4564">
        <w:rPr>
          <w:rFonts w:ascii="David" w:hAnsi="David" w:hint="eastAsia"/>
          <w:color w:val="000000"/>
          <w:rtl/>
        </w:rPr>
        <w:t>עו</w:t>
      </w:r>
      <w:r w:rsidRPr="004E4564">
        <w:rPr>
          <w:rFonts w:ascii="David" w:hAnsi="David"/>
          <w:color w:val="000000"/>
          <w:rtl/>
        </w:rPr>
        <w:t>"</w:t>
      </w:r>
      <w:r w:rsidRPr="004E4564">
        <w:rPr>
          <w:rFonts w:ascii="David" w:hAnsi="David" w:hint="eastAsia"/>
          <w:color w:val="000000"/>
          <w:rtl/>
        </w:rPr>
        <w:t>ד</w:t>
      </w:r>
      <w:r w:rsidRPr="004E4564">
        <w:rPr>
          <w:rFonts w:ascii="David" w:hAnsi="David"/>
          <w:color w:val="000000"/>
          <w:rtl/>
        </w:rPr>
        <w:t xml:space="preserve"> </w:t>
      </w:r>
      <w:r w:rsidRPr="004E4564">
        <w:rPr>
          <w:rFonts w:ascii="David" w:hAnsi="David" w:hint="eastAsia"/>
          <w:color w:val="000000"/>
          <w:rtl/>
        </w:rPr>
        <w:t>קובי</w:t>
      </w:r>
      <w:r w:rsidRPr="004E4564">
        <w:rPr>
          <w:rFonts w:ascii="David" w:hAnsi="David"/>
          <w:color w:val="000000"/>
          <w:rtl/>
        </w:rPr>
        <w:t xml:space="preserve"> </w:t>
      </w:r>
      <w:r w:rsidRPr="004E4564">
        <w:rPr>
          <w:rFonts w:ascii="David" w:hAnsi="David" w:hint="eastAsia"/>
          <w:color w:val="000000"/>
          <w:rtl/>
        </w:rPr>
        <w:t>מושקוביץ</w:t>
      </w:r>
      <w:r w:rsidRPr="004E4564">
        <w:rPr>
          <w:rFonts w:ascii="David" w:hAnsi="David"/>
          <w:color w:val="000000"/>
          <w:rtl/>
        </w:rPr>
        <w:t xml:space="preserve">, </w:t>
      </w:r>
      <w:r w:rsidRPr="004E4564">
        <w:rPr>
          <w:rFonts w:ascii="David" w:hAnsi="David" w:hint="eastAsia"/>
          <w:color w:val="000000"/>
          <w:rtl/>
        </w:rPr>
        <w:t>הנאשם</w:t>
      </w:r>
      <w:r w:rsidRPr="004E4564">
        <w:rPr>
          <w:rFonts w:ascii="David" w:hAnsi="David"/>
          <w:color w:val="000000"/>
          <w:rtl/>
        </w:rPr>
        <w:t xml:space="preserve"> </w:t>
      </w:r>
      <w:r w:rsidRPr="004E4564">
        <w:rPr>
          <w:rFonts w:ascii="David" w:hAnsi="David" w:hint="eastAsia"/>
          <w:color w:val="000000"/>
          <w:rtl/>
        </w:rPr>
        <w:t>צעיר</w:t>
      </w:r>
      <w:r w:rsidRPr="004E4564">
        <w:rPr>
          <w:rFonts w:ascii="David" w:hAnsi="David"/>
          <w:color w:val="000000"/>
          <w:rtl/>
        </w:rPr>
        <w:t xml:space="preserve">, </w:t>
      </w:r>
      <w:r w:rsidRPr="004E4564">
        <w:rPr>
          <w:rFonts w:ascii="David" w:hAnsi="David" w:hint="eastAsia"/>
          <w:color w:val="000000"/>
          <w:rtl/>
        </w:rPr>
        <w:t>ללא</w:t>
      </w:r>
      <w:r w:rsidRPr="004E4564">
        <w:rPr>
          <w:rFonts w:ascii="David" w:hAnsi="David"/>
          <w:color w:val="000000"/>
          <w:rtl/>
        </w:rPr>
        <w:t xml:space="preserve"> </w:t>
      </w:r>
      <w:r w:rsidRPr="004E4564">
        <w:rPr>
          <w:rFonts w:ascii="David" w:hAnsi="David" w:hint="eastAsia"/>
          <w:color w:val="000000"/>
          <w:rtl/>
        </w:rPr>
        <w:t>עבר</w:t>
      </w:r>
      <w:r w:rsidRPr="004E4564">
        <w:rPr>
          <w:rFonts w:ascii="David" w:hAnsi="David"/>
          <w:color w:val="000000"/>
          <w:rtl/>
        </w:rPr>
        <w:t xml:space="preserve"> </w:t>
      </w:r>
      <w:r w:rsidRPr="004E4564">
        <w:rPr>
          <w:rFonts w:ascii="David" w:hAnsi="David" w:hint="eastAsia"/>
          <w:color w:val="000000"/>
          <w:rtl/>
        </w:rPr>
        <w:t>פלילי</w:t>
      </w:r>
      <w:r w:rsidRPr="004E4564">
        <w:rPr>
          <w:rFonts w:ascii="David" w:hAnsi="David"/>
          <w:color w:val="000000"/>
          <w:rtl/>
        </w:rPr>
        <w:t xml:space="preserve">, </w:t>
      </w:r>
      <w:r w:rsidRPr="004E4564">
        <w:rPr>
          <w:rFonts w:ascii="David" w:hAnsi="David" w:hint="eastAsia"/>
          <w:color w:val="000000"/>
          <w:rtl/>
        </w:rPr>
        <w:t>נשלח</w:t>
      </w:r>
      <w:r w:rsidRPr="004E4564">
        <w:rPr>
          <w:rFonts w:ascii="David" w:hAnsi="David"/>
          <w:color w:val="000000"/>
          <w:rtl/>
        </w:rPr>
        <w:t xml:space="preserve"> </w:t>
      </w:r>
      <w:r w:rsidRPr="004E4564">
        <w:rPr>
          <w:rFonts w:ascii="David" w:hAnsi="David" w:hint="eastAsia"/>
          <w:color w:val="000000"/>
          <w:rtl/>
        </w:rPr>
        <w:t>לתסקיר</w:t>
      </w:r>
      <w:r w:rsidRPr="004E4564">
        <w:rPr>
          <w:rFonts w:ascii="David" w:hAnsi="David"/>
          <w:color w:val="000000"/>
          <w:rtl/>
        </w:rPr>
        <w:t xml:space="preserve"> </w:t>
      </w:r>
      <w:r w:rsidRPr="004E4564">
        <w:rPr>
          <w:rFonts w:ascii="David" w:hAnsi="David" w:hint="eastAsia"/>
          <w:color w:val="000000"/>
          <w:rtl/>
        </w:rPr>
        <w:t>חובה</w:t>
      </w:r>
      <w:r w:rsidRPr="004E4564">
        <w:rPr>
          <w:rFonts w:ascii="David" w:hAnsi="David"/>
          <w:color w:val="000000"/>
          <w:rtl/>
        </w:rPr>
        <w:t xml:space="preserve"> </w:t>
      </w:r>
      <w:r w:rsidRPr="004E4564">
        <w:rPr>
          <w:rFonts w:ascii="David" w:hAnsi="David" w:hint="eastAsia"/>
          <w:color w:val="000000"/>
          <w:rtl/>
        </w:rPr>
        <w:t>בשל</w:t>
      </w:r>
      <w:r w:rsidRPr="004E4564">
        <w:rPr>
          <w:rFonts w:ascii="David" w:hAnsi="David"/>
          <w:color w:val="000000"/>
          <w:rtl/>
        </w:rPr>
        <w:t xml:space="preserve"> </w:t>
      </w:r>
      <w:r w:rsidRPr="004E4564">
        <w:rPr>
          <w:rFonts w:ascii="David" w:hAnsi="David" w:hint="eastAsia"/>
          <w:color w:val="000000"/>
          <w:rtl/>
        </w:rPr>
        <w:t>גילו</w:t>
      </w:r>
      <w:r w:rsidRPr="004E4564">
        <w:rPr>
          <w:rFonts w:ascii="David" w:hAnsi="David"/>
          <w:color w:val="000000"/>
          <w:rtl/>
        </w:rPr>
        <w:t xml:space="preserve">. </w:t>
      </w:r>
      <w:r w:rsidRPr="004E4564">
        <w:rPr>
          <w:rFonts w:ascii="David" w:hAnsi="David" w:hint="eastAsia"/>
          <w:color w:val="000000"/>
          <w:rtl/>
        </w:rPr>
        <w:t>מהתסקיר</w:t>
      </w:r>
      <w:r w:rsidRPr="004E4564">
        <w:rPr>
          <w:rFonts w:ascii="David" w:hAnsi="David"/>
          <w:color w:val="000000"/>
          <w:rtl/>
        </w:rPr>
        <w:t xml:space="preserve"> </w:t>
      </w:r>
      <w:r w:rsidRPr="004E4564">
        <w:rPr>
          <w:rFonts w:ascii="David" w:hAnsi="David" w:hint="eastAsia"/>
          <w:color w:val="000000"/>
          <w:rtl/>
        </w:rPr>
        <w:t>עולה</w:t>
      </w:r>
      <w:r w:rsidRPr="004E4564">
        <w:rPr>
          <w:rFonts w:ascii="David" w:hAnsi="David"/>
          <w:color w:val="000000"/>
          <w:rtl/>
        </w:rPr>
        <w:t xml:space="preserve"> </w:t>
      </w:r>
      <w:r w:rsidRPr="004E4564">
        <w:rPr>
          <w:rFonts w:ascii="David" w:hAnsi="David" w:hint="eastAsia"/>
          <w:color w:val="000000"/>
          <w:rtl/>
        </w:rPr>
        <w:t>הקושי</w:t>
      </w:r>
      <w:r w:rsidRPr="004E4564">
        <w:rPr>
          <w:rFonts w:ascii="David" w:hAnsi="David"/>
          <w:color w:val="000000"/>
          <w:rtl/>
        </w:rPr>
        <w:t xml:space="preserve"> </w:t>
      </w:r>
      <w:r w:rsidRPr="004E4564">
        <w:rPr>
          <w:rFonts w:ascii="David" w:hAnsi="David" w:hint="eastAsia"/>
          <w:color w:val="000000"/>
          <w:rtl/>
        </w:rPr>
        <w:t>המשפחתי</w:t>
      </w:r>
      <w:r w:rsidRPr="004E4564">
        <w:rPr>
          <w:rFonts w:ascii="David" w:hAnsi="David"/>
          <w:color w:val="000000"/>
          <w:rtl/>
        </w:rPr>
        <w:t xml:space="preserve"> </w:t>
      </w:r>
      <w:r w:rsidRPr="004E4564">
        <w:rPr>
          <w:rFonts w:ascii="David" w:hAnsi="David" w:hint="eastAsia"/>
          <w:color w:val="000000"/>
          <w:rtl/>
        </w:rPr>
        <w:t>שברקע</w:t>
      </w:r>
      <w:r w:rsidRPr="004E4564">
        <w:rPr>
          <w:rFonts w:ascii="David" w:hAnsi="David"/>
          <w:color w:val="000000"/>
          <w:rtl/>
        </w:rPr>
        <w:t xml:space="preserve"> </w:t>
      </w:r>
      <w:r w:rsidRPr="004E4564">
        <w:rPr>
          <w:rFonts w:ascii="David" w:hAnsi="David" w:hint="eastAsia"/>
          <w:color w:val="000000"/>
          <w:rtl/>
        </w:rPr>
        <w:t>לביצוע</w:t>
      </w:r>
      <w:r w:rsidRPr="004E4564">
        <w:rPr>
          <w:rFonts w:ascii="David" w:hAnsi="David"/>
          <w:color w:val="000000"/>
          <w:rtl/>
        </w:rPr>
        <w:t xml:space="preserve"> </w:t>
      </w:r>
      <w:r w:rsidRPr="004E4564">
        <w:rPr>
          <w:rFonts w:ascii="David" w:hAnsi="David" w:hint="eastAsia"/>
          <w:color w:val="000000"/>
          <w:rtl/>
        </w:rPr>
        <w:t>העבירה</w:t>
      </w:r>
      <w:r w:rsidRPr="004E4564">
        <w:rPr>
          <w:rFonts w:ascii="David" w:hAnsi="David"/>
          <w:color w:val="000000"/>
          <w:rtl/>
        </w:rPr>
        <w:t xml:space="preserve"> </w:t>
      </w:r>
      <w:r w:rsidRPr="004E4564">
        <w:rPr>
          <w:rFonts w:ascii="David" w:hAnsi="David" w:hint="eastAsia"/>
          <w:color w:val="000000"/>
          <w:rtl/>
        </w:rPr>
        <w:t>והסיכון</w:t>
      </w:r>
      <w:r w:rsidRPr="004E4564">
        <w:rPr>
          <w:rFonts w:ascii="David" w:hAnsi="David"/>
          <w:color w:val="000000"/>
          <w:rtl/>
        </w:rPr>
        <w:t xml:space="preserve"> </w:t>
      </w:r>
      <w:r w:rsidRPr="004E4564">
        <w:rPr>
          <w:rFonts w:ascii="David" w:hAnsi="David" w:hint="eastAsia"/>
          <w:color w:val="000000"/>
          <w:rtl/>
        </w:rPr>
        <w:t>להישנות</w:t>
      </w:r>
      <w:r w:rsidRPr="004E4564">
        <w:rPr>
          <w:rFonts w:ascii="David" w:hAnsi="David"/>
          <w:color w:val="000000"/>
          <w:rtl/>
        </w:rPr>
        <w:t xml:space="preserve"> </w:t>
      </w:r>
      <w:r w:rsidRPr="004E4564">
        <w:rPr>
          <w:rFonts w:ascii="David" w:hAnsi="David" w:hint="eastAsia"/>
          <w:color w:val="000000"/>
          <w:rtl/>
        </w:rPr>
        <w:t>התנהגות</w:t>
      </w:r>
      <w:r w:rsidRPr="004E4564">
        <w:rPr>
          <w:rFonts w:ascii="David" w:hAnsi="David"/>
          <w:color w:val="000000"/>
          <w:rtl/>
        </w:rPr>
        <w:t xml:space="preserve"> </w:t>
      </w:r>
      <w:r w:rsidRPr="004E4564">
        <w:rPr>
          <w:rFonts w:ascii="David" w:hAnsi="David" w:hint="eastAsia"/>
          <w:color w:val="000000"/>
          <w:rtl/>
        </w:rPr>
        <w:t>אימפולסיבית</w:t>
      </w:r>
      <w:r w:rsidRPr="004E4564">
        <w:rPr>
          <w:rFonts w:ascii="David" w:hAnsi="David"/>
          <w:color w:val="000000"/>
          <w:rtl/>
        </w:rPr>
        <w:t xml:space="preserve"> </w:t>
      </w:r>
      <w:r w:rsidRPr="004E4564">
        <w:rPr>
          <w:rFonts w:ascii="David" w:hAnsi="David" w:hint="eastAsia"/>
          <w:color w:val="000000"/>
          <w:rtl/>
        </w:rPr>
        <w:t>בתוך</w:t>
      </w:r>
      <w:r w:rsidRPr="004E4564">
        <w:rPr>
          <w:rFonts w:ascii="David" w:hAnsi="David"/>
          <w:color w:val="000000"/>
          <w:rtl/>
        </w:rPr>
        <w:t xml:space="preserve"> </w:t>
      </w:r>
      <w:r w:rsidRPr="004E4564">
        <w:rPr>
          <w:rFonts w:ascii="David" w:hAnsi="David" w:hint="eastAsia"/>
          <w:color w:val="000000"/>
          <w:rtl/>
        </w:rPr>
        <w:t>המערכת</w:t>
      </w:r>
      <w:r w:rsidRPr="004E4564">
        <w:rPr>
          <w:rFonts w:ascii="David" w:hAnsi="David"/>
          <w:color w:val="000000"/>
          <w:rtl/>
        </w:rPr>
        <w:t xml:space="preserve"> </w:t>
      </w:r>
      <w:r w:rsidRPr="004E4564">
        <w:rPr>
          <w:rFonts w:ascii="David" w:hAnsi="David" w:hint="eastAsia"/>
          <w:color w:val="000000"/>
          <w:rtl/>
        </w:rPr>
        <w:t>המשפחתית</w:t>
      </w:r>
      <w:r w:rsidRPr="004E4564">
        <w:rPr>
          <w:rFonts w:ascii="David" w:hAnsi="David"/>
          <w:color w:val="000000"/>
          <w:rtl/>
        </w:rPr>
        <w:t xml:space="preserve">. </w:t>
      </w:r>
      <w:r w:rsidRPr="004E4564">
        <w:rPr>
          <w:rFonts w:ascii="David" w:hAnsi="David" w:hint="eastAsia"/>
          <w:color w:val="000000"/>
          <w:rtl/>
        </w:rPr>
        <w:t>שירות</w:t>
      </w:r>
      <w:r w:rsidRPr="004E4564">
        <w:rPr>
          <w:rFonts w:ascii="David" w:hAnsi="David"/>
          <w:color w:val="000000"/>
          <w:rtl/>
        </w:rPr>
        <w:t xml:space="preserve"> </w:t>
      </w:r>
      <w:r w:rsidRPr="004E4564">
        <w:rPr>
          <w:rFonts w:ascii="David" w:hAnsi="David" w:hint="eastAsia"/>
          <w:color w:val="000000"/>
          <w:rtl/>
        </w:rPr>
        <w:t>המבחן</w:t>
      </w:r>
      <w:r w:rsidRPr="004E4564">
        <w:rPr>
          <w:rFonts w:ascii="David" w:hAnsi="David"/>
          <w:color w:val="000000"/>
          <w:rtl/>
        </w:rPr>
        <w:t xml:space="preserve"> </w:t>
      </w:r>
      <w:r w:rsidRPr="004E4564">
        <w:rPr>
          <w:rFonts w:ascii="David" w:hAnsi="David" w:hint="eastAsia"/>
          <w:color w:val="000000"/>
          <w:rtl/>
        </w:rPr>
        <w:t>נמנע</w:t>
      </w:r>
      <w:r w:rsidRPr="004E4564">
        <w:rPr>
          <w:rFonts w:ascii="David" w:hAnsi="David"/>
          <w:color w:val="000000"/>
          <w:rtl/>
        </w:rPr>
        <w:t xml:space="preserve"> </w:t>
      </w:r>
      <w:r w:rsidRPr="004E4564">
        <w:rPr>
          <w:rFonts w:ascii="David" w:hAnsi="David" w:hint="eastAsia"/>
          <w:color w:val="000000"/>
          <w:rtl/>
        </w:rPr>
        <w:t>מהמלצה</w:t>
      </w:r>
      <w:r w:rsidRPr="004E4564">
        <w:rPr>
          <w:rFonts w:ascii="David" w:hAnsi="David"/>
          <w:color w:val="000000"/>
          <w:rtl/>
        </w:rPr>
        <w:t xml:space="preserve"> </w:t>
      </w:r>
      <w:r w:rsidRPr="004E4564">
        <w:rPr>
          <w:rFonts w:ascii="David" w:hAnsi="David" w:hint="eastAsia"/>
          <w:color w:val="000000"/>
          <w:rtl/>
        </w:rPr>
        <w:t>טיפולית</w:t>
      </w:r>
      <w:r w:rsidRPr="004E4564">
        <w:rPr>
          <w:rFonts w:ascii="David" w:hAnsi="David"/>
          <w:color w:val="000000"/>
          <w:rtl/>
        </w:rPr>
        <w:t xml:space="preserve">. </w:t>
      </w:r>
      <w:r w:rsidRPr="004E4564">
        <w:rPr>
          <w:rFonts w:ascii="David" w:hAnsi="David" w:hint="eastAsia"/>
          <w:color w:val="000000"/>
          <w:rtl/>
        </w:rPr>
        <w:t>בכל</w:t>
      </w:r>
      <w:r w:rsidRPr="004E4564">
        <w:rPr>
          <w:rFonts w:ascii="David" w:hAnsi="David"/>
          <w:color w:val="000000"/>
          <w:rtl/>
        </w:rPr>
        <w:t xml:space="preserve"> </w:t>
      </w:r>
      <w:r w:rsidRPr="004E4564">
        <w:rPr>
          <w:rFonts w:ascii="David" w:hAnsi="David" w:hint="eastAsia"/>
          <w:color w:val="000000"/>
          <w:rtl/>
        </w:rPr>
        <w:t>הנוגע</w:t>
      </w:r>
      <w:r w:rsidRPr="004E4564">
        <w:rPr>
          <w:rFonts w:ascii="David" w:hAnsi="David"/>
          <w:color w:val="000000"/>
          <w:rtl/>
        </w:rPr>
        <w:t xml:space="preserve"> </w:t>
      </w:r>
      <w:r w:rsidRPr="004E4564">
        <w:rPr>
          <w:rFonts w:ascii="David" w:hAnsi="David" w:hint="eastAsia"/>
          <w:color w:val="000000"/>
          <w:rtl/>
        </w:rPr>
        <w:t>לעבירות</w:t>
      </w:r>
      <w:r w:rsidRPr="004E4564">
        <w:rPr>
          <w:rFonts w:ascii="David" w:hAnsi="David"/>
          <w:color w:val="000000"/>
          <w:rtl/>
        </w:rPr>
        <w:t xml:space="preserve"> </w:t>
      </w:r>
      <w:r w:rsidRPr="004E4564">
        <w:rPr>
          <w:rFonts w:ascii="David" w:hAnsi="David" w:hint="eastAsia"/>
          <w:color w:val="000000"/>
          <w:rtl/>
        </w:rPr>
        <w:t>החזקת</w:t>
      </w:r>
      <w:r w:rsidRPr="004E4564">
        <w:rPr>
          <w:rFonts w:ascii="David" w:hAnsi="David"/>
          <w:color w:val="000000"/>
          <w:rtl/>
        </w:rPr>
        <w:t xml:space="preserve"> </w:t>
      </w:r>
      <w:r w:rsidRPr="004E4564">
        <w:rPr>
          <w:rFonts w:ascii="David" w:hAnsi="David" w:hint="eastAsia"/>
          <w:color w:val="000000"/>
          <w:rtl/>
        </w:rPr>
        <w:t>נשק</w:t>
      </w:r>
      <w:r w:rsidRPr="004E4564">
        <w:rPr>
          <w:rFonts w:ascii="David" w:hAnsi="David"/>
          <w:color w:val="000000"/>
          <w:rtl/>
        </w:rPr>
        <w:t xml:space="preserve"> </w:t>
      </w:r>
      <w:r w:rsidRPr="004E4564">
        <w:rPr>
          <w:rFonts w:ascii="David" w:hAnsi="David" w:hint="eastAsia"/>
          <w:color w:val="000000"/>
          <w:rtl/>
        </w:rPr>
        <w:t>ותחמושת</w:t>
      </w:r>
      <w:r w:rsidRPr="004E4564">
        <w:rPr>
          <w:rFonts w:ascii="David" w:hAnsi="David"/>
          <w:color w:val="000000"/>
          <w:rtl/>
        </w:rPr>
        <w:t xml:space="preserve"> </w:t>
      </w:r>
      <w:r w:rsidRPr="004E4564">
        <w:rPr>
          <w:rFonts w:ascii="David" w:hAnsi="David" w:hint="eastAsia"/>
          <w:color w:val="000000"/>
          <w:rtl/>
        </w:rPr>
        <w:t>הרי</w:t>
      </w:r>
      <w:r w:rsidRPr="004E4564">
        <w:rPr>
          <w:rFonts w:ascii="David" w:hAnsi="David"/>
          <w:color w:val="000000"/>
          <w:rtl/>
        </w:rPr>
        <w:t xml:space="preserve"> </w:t>
      </w:r>
      <w:r w:rsidRPr="004E4564">
        <w:rPr>
          <w:rFonts w:ascii="David" w:hAnsi="David" w:hint="eastAsia"/>
          <w:color w:val="000000"/>
          <w:rtl/>
        </w:rPr>
        <w:t>שמתחם</w:t>
      </w:r>
      <w:r w:rsidRPr="004E4564">
        <w:rPr>
          <w:rFonts w:ascii="David" w:hAnsi="David"/>
          <w:color w:val="000000"/>
          <w:rtl/>
        </w:rPr>
        <w:t xml:space="preserve"> </w:t>
      </w:r>
      <w:r w:rsidRPr="004E4564">
        <w:rPr>
          <w:rFonts w:ascii="David" w:hAnsi="David" w:hint="eastAsia"/>
          <w:color w:val="000000"/>
          <w:rtl/>
        </w:rPr>
        <w:t>העונש</w:t>
      </w:r>
      <w:r w:rsidRPr="004E4564">
        <w:rPr>
          <w:rFonts w:ascii="David" w:hAnsi="David"/>
          <w:color w:val="000000"/>
          <w:rtl/>
        </w:rPr>
        <w:t xml:space="preserve"> </w:t>
      </w:r>
      <w:r w:rsidRPr="004E4564">
        <w:rPr>
          <w:rFonts w:ascii="David" w:hAnsi="David" w:hint="eastAsia"/>
          <w:color w:val="000000"/>
          <w:rtl/>
        </w:rPr>
        <w:t>כפי</w:t>
      </w:r>
      <w:r w:rsidRPr="004E4564">
        <w:rPr>
          <w:rFonts w:ascii="David" w:hAnsi="David"/>
          <w:color w:val="000000"/>
          <w:rtl/>
        </w:rPr>
        <w:t xml:space="preserve"> </w:t>
      </w:r>
      <w:r w:rsidRPr="004E4564">
        <w:rPr>
          <w:rFonts w:ascii="David" w:hAnsi="David" w:hint="eastAsia"/>
          <w:color w:val="000000"/>
          <w:rtl/>
        </w:rPr>
        <w:t>שנקבע</w:t>
      </w:r>
      <w:r w:rsidRPr="004E4564">
        <w:rPr>
          <w:rFonts w:ascii="David" w:hAnsi="David"/>
          <w:color w:val="000000"/>
          <w:rtl/>
        </w:rPr>
        <w:t xml:space="preserve"> </w:t>
      </w:r>
      <w:r w:rsidRPr="004E4564">
        <w:rPr>
          <w:rFonts w:ascii="David" w:hAnsi="David" w:hint="eastAsia"/>
          <w:color w:val="000000"/>
          <w:rtl/>
        </w:rPr>
        <w:lastRenderedPageBreak/>
        <w:t>בפסיקה</w:t>
      </w:r>
      <w:r w:rsidRPr="004E4564">
        <w:rPr>
          <w:rFonts w:ascii="David" w:hAnsi="David"/>
          <w:color w:val="000000"/>
          <w:rtl/>
        </w:rPr>
        <w:t xml:space="preserve"> </w:t>
      </w:r>
      <w:r w:rsidRPr="004E4564">
        <w:rPr>
          <w:rFonts w:ascii="David" w:hAnsi="David" w:hint="eastAsia"/>
          <w:color w:val="000000"/>
          <w:rtl/>
        </w:rPr>
        <w:t>מתחיל</w:t>
      </w:r>
      <w:r w:rsidRPr="004E4564">
        <w:rPr>
          <w:rFonts w:ascii="David" w:hAnsi="David"/>
          <w:color w:val="000000"/>
          <w:rtl/>
        </w:rPr>
        <w:t xml:space="preserve"> </w:t>
      </w:r>
      <w:r w:rsidRPr="004E4564">
        <w:rPr>
          <w:rFonts w:ascii="David" w:hAnsi="David" w:hint="eastAsia"/>
          <w:color w:val="000000"/>
          <w:rtl/>
        </w:rPr>
        <w:t>מ</w:t>
      </w:r>
      <w:r w:rsidRPr="004E4564">
        <w:rPr>
          <w:rFonts w:ascii="David" w:hAnsi="David"/>
          <w:color w:val="000000"/>
          <w:rtl/>
        </w:rPr>
        <w:t xml:space="preserve">- 9 </w:t>
      </w:r>
      <w:r w:rsidRPr="004E4564">
        <w:rPr>
          <w:rFonts w:ascii="David" w:hAnsi="David" w:hint="eastAsia"/>
          <w:color w:val="000000"/>
          <w:rtl/>
        </w:rPr>
        <w:t>חודשים</w:t>
      </w:r>
      <w:r w:rsidRPr="004E4564">
        <w:rPr>
          <w:rFonts w:ascii="David" w:hAnsi="David"/>
          <w:color w:val="000000"/>
          <w:rtl/>
        </w:rPr>
        <w:t xml:space="preserve"> </w:t>
      </w:r>
      <w:r w:rsidRPr="004E4564">
        <w:rPr>
          <w:rFonts w:ascii="David" w:hAnsi="David" w:hint="eastAsia"/>
          <w:color w:val="000000"/>
          <w:rtl/>
        </w:rPr>
        <w:t>ומגיע</w:t>
      </w:r>
      <w:r w:rsidRPr="004E4564">
        <w:rPr>
          <w:rFonts w:ascii="David" w:hAnsi="David"/>
          <w:color w:val="000000"/>
          <w:rtl/>
        </w:rPr>
        <w:t xml:space="preserve"> </w:t>
      </w:r>
      <w:r w:rsidRPr="004E4564">
        <w:rPr>
          <w:rFonts w:ascii="David" w:hAnsi="David" w:hint="eastAsia"/>
          <w:color w:val="000000"/>
          <w:rtl/>
        </w:rPr>
        <w:t>עד</w:t>
      </w:r>
      <w:r w:rsidRPr="004E4564">
        <w:rPr>
          <w:rFonts w:ascii="David" w:hAnsi="David"/>
          <w:color w:val="000000"/>
          <w:rtl/>
        </w:rPr>
        <w:t xml:space="preserve"> </w:t>
      </w:r>
      <w:r w:rsidRPr="004E4564">
        <w:rPr>
          <w:rFonts w:ascii="David" w:hAnsi="David" w:hint="eastAsia"/>
          <w:color w:val="000000"/>
          <w:rtl/>
        </w:rPr>
        <w:t>ל</w:t>
      </w:r>
      <w:r w:rsidRPr="004E4564">
        <w:rPr>
          <w:rFonts w:ascii="David" w:hAnsi="David"/>
          <w:color w:val="000000"/>
          <w:rtl/>
        </w:rPr>
        <w:t xml:space="preserve">- 36 </w:t>
      </w:r>
      <w:r w:rsidRPr="004E4564">
        <w:rPr>
          <w:rFonts w:ascii="David" w:hAnsi="David" w:hint="eastAsia"/>
          <w:color w:val="000000"/>
          <w:rtl/>
        </w:rPr>
        <w:t>חודשי</w:t>
      </w:r>
      <w:r w:rsidRPr="004E4564">
        <w:rPr>
          <w:rFonts w:ascii="David" w:hAnsi="David"/>
          <w:color w:val="000000"/>
          <w:rtl/>
        </w:rPr>
        <w:t xml:space="preserve"> </w:t>
      </w:r>
      <w:r w:rsidRPr="004E4564">
        <w:rPr>
          <w:rFonts w:ascii="David" w:hAnsi="David" w:hint="eastAsia"/>
          <w:color w:val="000000"/>
          <w:rtl/>
        </w:rPr>
        <w:t>מאסר</w:t>
      </w:r>
      <w:r w:rsidRPr="004E4564">
        <w:rPr>
          <w:rFonts w:ascii="David" w:hAnsi="David"/>
          <w:color w:val="000000"/>
          <w:rtl/>
        </w:rPr>
        <w:t xml:space="preserve">. </w:t>
      </w:r>
      <w:r w:rsidRPr="004E4564">
        <w:rPr>
          <w:rFonts w:ascii="David" w:hAnsi="David" w:hint="eastAsia"/>
          <w:color w:val="000000"/>
          <w:rtl/>
        </w:rPr>
        <w:t>במקרה</w:t>
      </w:r>
      <w:r w:rsidRPr="004E4564">
        <w:rPr>
          <w:rFonts w:ascii="David" w:hAnsi="David"/>
          <w:color w:val="000000"/>
          <w:rtl/>
        </w:rPr>
        <w:t xml:space="preserve"> </w:t>
      </w:r>
      <w:r w:rsidRPr="004E4564">
        <w:rPr>
          <w:rFonts w:ascii="David" w:hAnsi="David" w:hint="eastAsia"/>
          <w:color w:val="000000"/>
          <w:rtl/>
        </w:rPr>
        <w:t>דנן</w:t>
      </w:r>
      <w:r w:rsidRPr="004E4564">
        <w:rPr>
          <w:rFonts w:ascii="David" w:hAnsi="David"/>
          <w:color w:val="000000"/>
          <w:rtl/>
        </w:rPr>
        <w:t xml:space="preserve"> </w:t>
      </w:r>
      <w:r w:rsidRPr="004E4564">
        <w:rPr>
          <w:rFonts w:ascii="David" w:hAnsi="David" w:hint="eastAsia"/>
          <w:color w:val="000000"/>
          <w:rtl/>
        </w:rPr>
        <w:t>כאשר</w:t>
      </w:r>
      <w:r w:rsidRPr="004E4564">
        <w:rPr>
          <w:rFonts w:ascii="David" w:hAnsi="David"/>
          <w:color w:val="000000"/>
          <w:rtl/>
        </w:rPr>
        <w:t xml:space="preserve"> </w:t>
      </w:r>
      <w:r w:rsidRPr="004E4564">
        <w:rPr>
          <w:rFonts w:ascii="David" w:hAnsi="David" w:hint="eastAsia"/>
          <w:color w:val="000000"/>
          <w:rtl/>
        </w:rPr>
        <w:t>הנאשם</w:t>
      </w:r>
      <w:r w:rsidRPr="004E4564">
        <w:rPr>
          <w:rFonts w:ascii="David" w:hAnsi="David"/>
          <w:color w:val="000000"/>
          <w:rtl/>
        </w:rPr>
        <w:t xml:space="preserve"> </w:t>
      </w:r>
      <w:r w:rsidRPr="004E4564">
        <w:rPr>
          <w:rFonts w:ascii="David" w:hAnsi="David" w:hint="eastAsia"/>
          <w:color w:val="000000"/>
          <w:rtl/>
        </w:rPr>
        <w:t>הינו</w:t>
      </w:r>
      <w:r w:rsidRPr="004E4564">
        <w:rPr>
          <w:rFonts w:ascii="David" w:hAnsi="David"/>
          <w:color w:val="000000"/>
          <w:rtl/>
        </w:rPr>
        <w:t xml:space="preserve"> </w:t>
      </w:r>
      <w:r w:rsidRPr="004E4564">
        <w:rPr>
          <w:rFonts w:ascii="David" w:hAnsi="David" w:hint="eastAsia"/>
          <w:color w:val="000000"/>
          <w:rtl/>
        </w:rPr>
        <w:t>צעיר</w:t>
      </w:r>
      <w:r w:rsidRPr="004E4564">
        <w:rPr>
          <w:rFonts w:ascii="David" w:hAnsi="David"/>
          <w:color w:val="000000"/>
          <w:rtl/>
        </w:rPr>
        <w:t xml:space="preserve"> </w:t>
      </w:r>
      <w:r w:rsidRPr="004E4564">
        <w:rPr>
          <w:rFonts w:ascii="David" w:hAnsi="David" w:hint="eastAsia"/>
          <w:color w:val="000000"/>
          <w:rtl/>
        </w:rPr>
        <w:t>אשר</w:t>
      </w:r>
      <w:r w:rsidRPr="004E4564">
        <w:rPr>
          <w:rFonts w:ascii="David" w:hAnsi="David"/>
          <w:color w:val="000000"/>
          <w:rtl/>
        </w:rPr>
        <w:t xml:space="preserve"> </w:t>
      </w:r>
      <w:r w:rsidRPr="004E4564">
        <w:rPr>
          <w:rFonts w:ascii="David" w:hAnsi="David" w:hint="eastAsia"/>
          <w:color w:val="000000"/>
          <w:rtl/>
        </w:rPr>
        <w:t>עשה</w:t>
      </w:r>
      <w:r w:rsidRPr="004E4564">
        <w:rPr>
          <w:rFonts w:ascii="David" w:hAnsi="David"/>
          <w:color w:val="000000"/>
          <w:rtl/>
        </w:rPr>
        <w:t xml:space="preserve"> </w:t>
      </w:r>
      <w:r w:rsidRPr="004E4564">
        <w:rPr>
          <w:rFonts w:ascii="David" w:hAnsi="David" w:hint="eastAsia"/>
          <w:color w:val="000000"/>
          <w:rtl/>
        </w:rPr>
        <w:t>שימוש</w:t>
      </w:r>
      <w:r w:rsidRPr="004E4564">
        <w:rPr>
          <w:rFonts w:ascii="David" w:hAnsi="David"/>
          <w:color w:val="000000"/>
          <w:rtl/>
        </w:rPr>
        <w:t xml:space="preserve"> </w:t>
      </w:r>
      <w:r w:rsidRPr="004E4564">
        <w:rPr>
          <w:rFonts w:ascii="David" w:hAnsi="David" w:hint="eastAsia"/>
          <w:color w:val="000000"/>
          <w:rtl/>
        </w:rPr>
        <w:t>בנשק</w:t>
      </w:r>
      <w:r w:rsidRPr="004E4564">
        <w:rPr>
          <w:rFonts w:ascii="David" w:hAnsi="David"/>
          <w:color w:val="000000"/>
          <w:rtl/>
        </w:rPr>
        <w:t xml:space="preserve"> </w:t>
      </w:r>
      <w:r w:rsidRPr="004E4564">
        <w:rPr>
          <w:rFonts w:ascii="David" w:hAnsi="David" w:hint="eastAsia"/>
          <w:color w:val="000000"/>
          <w:rtl/>
        </w:rPr>
        <w:t>כלפי</w:t>
      </w:r>
      <w:r w:rsidRPr="004E4564">
        <w:rPr>
          <w:rFonts w:ascii="David" w:hAnsi="David"/>
          <w:color w:val="000000"/>
          <w:rtl/>
        </w:rPr>
        <w:t xml:space="preserve"> </w:t>
      </w:r>
      <w:r w:rsidRPr="004E4564">
        <w:rPr>
          <w:rFonts w:ascii="David" w:hAnsi="David" w:hint="eastAsia"/>
          <w:color w:val="000000"/>
          <w:rtl/>
        </w:rPr>
        <w:t>עצמו</w:t>
      </w:r>
      <w:r w:rsidRPr="004E4564">
        <w:rPr>
          <w:rFonts w:ascii="David" w:hAnsi="David"/>
          <w:color w:val="000000"/>
          <w:rtl/>
        </w:rPr>
        <w:t xml:space="preserve">, </w:t>
      </w:r>
      <w:r w:rsidRPr="004E4564">
        <w:rPr>
          <w:rFonts w:ascii="David" w:hAnsi="David" w:hint="eastAsia"/>
          <w:color w:val="000000"/>
          <w:rtl/>
        </w:rPr>
        <w:t>כשתסקיר</w:t>
      </w:r>
      <w:r w:rsidRPr="004E4564">
        <w:rPr>
          <w:rFonts w:ascii="David" w:hAnsi="David"/>
          <w:color w:val="000000"/>
          <w:rtl/>
        </w:rPr>
        <w:t xml:space="preserve"> </w:t>
      </w:r>
      <w:r w:rsidRPr="004E4564">
        <w:rPr>
          <w:rFonts w:ascii="David" w:hAnsi="David" w:hint="eastAsia"/>
          <w:color w:val="000000"/>
          <w:rtl/>
        </w:rPr>
        <w:t>שירות</w:t>
      </w:r>
      <w:r w:rsidRPr="004E4564">
        <w:rPr>
          <w:rFonts w:ascii="David" w:hAnsi="David"/>
          <w:color w:val="000000"/>
          <w:rtl/>
        </w:rPr>
        <w:t xml:space="preserve"> </w:t>
      </w:r>
      <w:r w:rsidRPr="004E4564">
        <w:rPr>
          <w:rFonts w:ascii="David" w:hAnsi="David" w:hint="eastAsia"/>
          <w:color w:val="000000"/>
          <w:rtl/>
        </w:rPr>
        <w:t>המבחן</w:t>
      </w:r>
      <w:r w:rsidRPr="004E4564">
        <w:rPr>
          <w:rFonts w:ascii="David" w:hAnsi="David"/>
          <w:color w:val="000000"/>
          <w:rtl/>
        </w:rPr>
        <w:t xml:space="preserve"> </w:t>
      </w:r>
      <w:r w:rsidRPr="004E4564">
        <w:rPr>
          <w:rFonts w:ascii="David" w:hAnsi="David" w:hint="eastAsia"/>
          <w:color w:val="000000"/>
          <w:rtl/>
        </w:rPr>
        <w:t>אינו</w:t>
      </w:r>
      <w:r w:rsidRPr="004E4564">
        <w:rPr>
          <w:rFonts w:ascii="David" w:hAnsi="David"/>
          <w:color w:val="000000"/>
          <w:rtl/>
        </w:rPr>
        <w:t xml:space="preserve"> </w:t>
      </w:r>
      <w:r w:rsidRPr="004E4564">
        <w:rPr>
          <w:rFonts w:ascii="David" w:hAnsi="David" w:hint="eastAsia"/>
          <w:color w:val="000000"/>
          <w:rtl/>
        </w:rPr>
        <w:t>חיובי</w:t>
      </w:r>
      <w:r w:rsidRPr="004E4564">
        <w:rPr>
          <w:rFonts w:ascii="David" w:hAnsi="David"/>
          <w:color w:val="000000"/>
          <w:rtl/>
        </w:rPr>
        <w:t xml:space="preserve">, </w:t>
      </w:r>
      <w:r w:rsidRPr="004E4564">
        <w:rPr>
          <w:rFonts w:ascii="David" w:hAnsi="David" w:hint="eastAsia"/>
          <w:color w:val="000000"/>
          <w:rtl/>
        </w:rPr>
        <w:t>עתר</w:t>
      </w:r>
      <w:r w:rsidRPr="004E4564">
        <w:rPr>
          <w:rFonts w:ascii="David" w:hAnsi="David"/>
          <w:color w:val="000000"/>
          <w:rtl/>
        </w:rPr>
        <w:t xml:space="preserve"> </w:t>
      </w:r>
      <w:r w:rsidRPr="004E4564">
        <w:rPr>
          <w:rFonts w:ascii="David" w:hAnsi="David" w:hint="eastAsia"/>
          <w:color w:val="000000"/>
          <w:rtl/>
        </w:rPr>
        <w:t>ב</w:t>
      </w:r>
      <w:r w:rsidRPr="004E4564">
        <w:rPr>
          <w:rFonts w:ascii="David" w:hAnsi="David"/>
          <w:color w:val="000000"/>
          <w:rtl/>
        </w:rPr>
        <w:t>"</w:t>
      </w:r>
      <w:r w:rsidRPr="004E4564">
        <w:rPr>
          <w:rFonts w:ascii="David" w:hAnsi="David" w:hint="eastAsia"/>
          <w:color w:val="000000"/>
          <w:rtl/>
        </w:rPr>
        <w:t>כ</w:t>
      </w:r>
      <w:r w:rsidRPr="004E4564">
        <w:rPr>
          <w:rFonts w:ascii="David" w:hAnsi="David"/>
          <w:color w:val="000000"/>
          <w:rtl/>
        </w:rPr>
        <w:t xml:space="preserve"> </w:t>
      </w:r>
      <w:r w:rsidRPr="004E4564">
        <w:rPr>
          <w:rFonts w:ascii="David" w:hAnsi="David" w:hint="eastAsia"/>
          <w:color w:val="000000"/>
          <w:rtl/>
        </w:rPr>
        <w:t>המאשימה</w:t>
      </w:r>
      <w:r w:rsidRPr="004E4564">
        <w:rPr>
          <w:rFonts w:ascii="David" w:hAnsi="David"/>
          <w:color w:val="000000"/>
          <w:rtl/>
        </w:rPr>
        <w:t xml:space="preserve"> </w:t>
      </w:r>
      <w:r w:rsidRPr="004E4564">
        <w:rPr>
          <w:rFonts w:ascii="David" w:hAnsi="David" w:hint="eastAsia"/>
          <w:color w:val="000000"/>
          <w:rtl/>
        </w:rPr>
        <w:t>להשית</w:t>
      </w:r>
      <w:r w:rsidRPr="004E4564">
        <w:rPr>
          <w:rFonts w:ascii="David" w:hAnsi="David"/>
          <w:color w:val="000000"/>
          <w:rtl/>
        </w:rPr>
        <w:t xml:space="preserve"> </w:t>
      </w:r>
      <w:r w:rsidRPr="004E4564">
        <w:rPr>
          <w:rFonts w:ascii="David" w:hAnsi="David" w:hint="eastAsia"/>
          <w:color w:val="000000"/>
          <w:rtl/>
        </w:rPr>
        <w:t>על</w:t>
      </w:r>
      <w:r w:rsidRPr="004E4564">
        <w:rPr>
          <w:rFonts w:ascii="David" w:hAnsi="David"/>
          <w:color w:val="000000"/>
          <w:rtl/>
        </w:rPr>
        <w:t xml:space="preserve"> </w:t>
      </w:r>
      <w:r w:rsidRPr="004E4564">
        <w:rPr>
          <w:rFonts w:ascii="David" w:hAnsi="David" w:hint="eastAsia"/>
          <w:color w:val="000000"/>
          <w:rtl/>
        </w:rPr>
        <w:t>הנאשם</w:t>
      </w:r>
      <w:r w:rsidRPr="004E4564">
        <w:rPr>
          <w:rFonts w:ascii="David" w:hAnsi="David"/>
          <w:color w:val="000000"/>
          <w:rtl/>
        </w:rPr>
        <w:t xml:space="preserve"> </w:t>
      </w:r>
      <w:r w:rsidRPr="004E4564">
        <w:rPr>
          <w:rFonts w:ascii="David" w:hAnsi="David" w:hint="eastAsia"/>
          <w:color w:val="000000"/>
          <w:rtl/>
        </w:rPr>
        <w:t>עונש</w:t>
      </w:r>
      <w:r w:rsidRPr="004E4564">
        <w:rPr>
          <w:rFonts w:ascii="David" w:hAnsi="David"/>
          <w:color w:val="000000"/>
          <w:rtl/>
        </w:rPr>
        <w:t xml:space="preserve"> </w:t>
      </w:r>
      <w:r w:rsidRPr="004E4564">
        <w:rPr>
          <w:rFonts w:ascii="David" w:hAnsi="David" w:hint="eastAsia"/>
          <w:color w:val="000000"/>
          <w:rtl/>
        </w:rPr>
        <w:t>מאסר</w:t>
      </w:r>
      <w:r w:rsidRPr="004E4564">
        <w:rPr>
          <w:rFonts w:ascii="David" w:hAnsi="David"/>
          <w:color w:val="000000"/>
          <w:rtl/>
        </w:rPr>
        <w:t xml:space="preserve"> </w:t>
      </w:r>
      <w:r w:rsidRPr="004E4564">
        <w:rPr>
          <w:rFonts w:ascii="David" w:hAnsi="David" w:hint="eastAsia"/>
          <w:color w:val="000000"/>
          <w:rtl/>
        </w:rPr>
        <w:t>של</w:t>
      </w:r>
      <w:r w:rsidRPr="004E4564">
        <w:rPr>
          <w:rFonts w:ascii="David" w:hAnsi="David"/>
          <w:color w:val="000000"/>
          <w:rtl/>
        </w:rPr>
        <w:t xml:space="preserve"> 12 </w:t>
      </w:r>
      <w:r w:rsidRPr="004E4564">
        <w:rPr>
          <w:rFonts w:ascii="David" w:hAnsi="David" w:hint="eastAsia"/>
          <w:color w:val="000000"/>
          <w:rtl/>
        </w:rPr>
        <w:t>חודשים</w:t>
      </w:r>
      <w:r w:rsidRPr="004E4564">
        <w:rPr>
          <w:rFonts w:ascii="David" w:hAnsi="David"/>
          <w:color w:val="000000"/>
          <w:rtl/>
        </w:rPr>
        <w:t xml:space="preserve"> </w:t>
      </w:r>
      <w:r w:rsidRPr="004E4564">
        <w:rPr>
          <w:rFonts w:ascii="David" w:hAnsi="David" w:hint="eastAsia"/>
          <w:color w:val="000000"/>
          <w:rtl/>
        </w:rPr>
        <w:t>לצד</w:t>
      </w:r>
      <w:r w:rsidRPr="004E4564">
        <w:rPr>
          <w:rFonts w:ascii="David" w:hAnsi="David"/>
          <w:color w:val="000000"/>
          <w:rtl/>
        </w:rPr>
        <w:t xml:space="preserve"> </w:t>
      </w:r>
      <w:r w:rsidRPr="004E4564">
        <w:rPr>
          <w:rFonts w:ascii="David" w:hAnsi="David" w:hint="eastAsia"/>
          <w:color w:val="000000"/>
          <w:rtl/>
        </w:rPr>
        <w:t>מאסר</w:t>
      </w:r>
      <w:r w:rsidRPr="004E4564">
        <w:rPr>
          <w:rFonts w:ascii="David" w:hAnsi="David"/>
          <w:color w:val="000000"/>
          <w:rtl/>
        </w:rPr>
        <w:t xml:space="preserve"> </w:t>
      </w:r>
      <w:r w:rsidRPr="004E4564">
        <w:rPr>
          <w:rFonts w:ascii="David" w:hAnsi="David" w:hint="eastAsia"/>
          <w:color w:val="000000"/>
          <w:rtl/>
        </w:rPr>
        <w:t>על</w:t>
      </w:r>
      <w:r w:rsidRPr="004E4564">
        <w:rPr>
          <w:rFonts w:ascii="David" w:hAnsi="David"/>
          <w:color w:val="000000"/>
          <w:rtl/>
        </w:rPr>
        <w:t xml:space="preserve"> </w:t>
      </w:r>
      <w:r w:rsidRPr="004E4564">
        <w:rPr>
          <w:rFonts w:ascii="David" w:hAnsi="David" w:hint="eastAsia"/>
          <w:color w:val="000000"/>
          <w:rtl/>
        </w:rPr>
        <w:t>תנאי</w:t>
      </w:r>
      <w:r w:rsidRPr="004E4564">
        <w:rPr>
          <w:rFonts w:ascii="David" w:hAnsi="David"/>
          <w:color w:val="000000"/>
          <w:rtl/>
        </w:rPr>
        <w:t xml:space="preserve">. </w:t>
      </w:r>
    </w:p>
    <w:p w14:paraId="34AEF2E6" w14:textId="77777777" w:rsidR="0054125E" w:rsidRPr="004E4564" w:rsidRDefault="0054125E" w:rsidP="0054125E">
      <w:pPr>
        <w:numPr>
          <w:ilvl w:val="0"/>
          <w:numId w:val="4"/>
        </w:numPr>
        <w:spacing w:after="120" w:line="360" w:lineRule="auto"/>
        <w:jc w:val="both"/>
        <w:rPr>
          <w:rFonts w:ascii="David" w:hAnsi="David"/>
          <w:color w:val="000000"/>
        </w:rPr>
      </w:pPr>
      <w:r w:rsidRPr="004E4564">
        <w:rPr>
          <w:rFonts w:ascii="David" w:hAnsi="David" w:hint="eastAsia"/>
          <w:color w:val="000000"/>
          <w:rtl/>
        </w:rPr>
        <w:t>לטענת</w:t>
      </w:r>
      <w:r w:rsidRPr="004E4564">
        <w:rPr>
          <w:rFonts w:ascii="David" w:hAnsi="David"/>
          <w:color w:val="000000"/>
          <w:rtl/>
        </w:rPr>
        <w:t xml:space="preserve"> </w:t>
      </w:r>
      <w:r w:rsidRPr="004E4564">
        <w:rPr>
          <w:rFonts w:ascii="David" w:hAnsi="David" w:hint="eastAsia"/>
          <w:color w:val="000000"/>
          <w:rtl/>
        </w:rPr>
        <w:t>ב</w:t>
      </w:r>
      <w:r w:rsidRPr="004E4564">
        <w:rPr>
          <w:rFonts w:ascii="David" w:hAnsi="David"/>
          <w:color w:val="000000"/>
          <w:rtl/>
        </w:rPr>
        <w:t>"</w:t>
      </w:r>
      <w:r w:rsidRPr="004E4564">
        <w:rPr>
          <w:rFonts w:ascii="David" w:hAnsi="David" w:hint="eastAsia"/>
          <w:color w:val="000000"/>
          <w:rtl/>
        </w:rPr>
        <w:t>כ</w:t>
      </w:r>
      <w:r w:rsidRPr="004E4564">
        <w:rPr>
          <w:rFonts w:ascii="David" w:hAnsi="David"/>
          <w:color w:val="000000"/>
          <w:rtl/>
        </w:rPr>
        <w:t xml:space="preserve"> </w:t>
      </w:r>
      <w:r w:rsidRPr="004E4564">
        <w:rPr>
          <w:rFonts w:ascii="David" w:hAnsi="David" w:hint="eastAsia"/>
          <w:color w:val="000000"/>
          <w:rtl/>
        </w:rPr>
        <w:t>הנאשם</w:t>
      </w:r>
      <w:r w:rsidRPr="004E4564">
        <w:rPr>
          <w:rFonts w:ascii="David" w:hAnsi="David"/>
          <w:color w:val="000000"/>
          <w:rtl/>
        </w:rPr>
        <w:t xml:space="preserve">, </w:t>
      </w:r>
      <w:r w:rsidRPr="004E4564">
        <w:rPr>
          <w:rFonts w:ascii="David" w:hAnsi="David" w:hint="eastAsia"/>
          <w:color w:val="000000"/>
          <w:rtl/>
        </w:rPr>
        <w:t>עו</w:t>
      </w:r>
      <w:r w:rsidRPr="004E4564">
        <w:rPr>
          <w:rFonts w:ascii="David" w:hAnsi="David"/>
          <w:color w:val="000000"/>
          <w:rtl/>
        </w:rPr>
        <w:t>"</w:t>
      </w:r>
      <w:r w:rsidRPr="004E4564">
        <w:rPr>
          <w:rFonts w:ascii="David" w:hAnsi="David" w:hint="eastAsia"/>
          <w:color w:val="000000"/>
          <w:rtl/>
        </w:rPr>
        <w:t>ד</w:t>
      </w:r>
      <w:r w:rsidRPr="004E4564">
        <w:rPr>
          <w:rFonts w:ascii="David" w:hAnsi="David"/>
          <w:color w:val="000000"/>
          <w:rtl/>
        </w:rPr>
        <w:t xml:space="preserve"> </w:t>
      </w:r>
      <w:r w:rsidRPr="004E4564">
        <w:rPr>
          <w:rFonts w:ascii="David" w:hAnsi="David" w:hint="eastAsia"/>
          <w:color w:val="000000"/>
          <w:rtl/>
        </w:rPr>
        <w:t>שי</w:t>
      </w:r>
      <w:r w:rsidRPr="004E4564">
        <w:rPr>
          <w:rFonts w:ascii="David" w:hAnsi="David"/>
          <w:color w:val="000000"/>
          <w:rtl/>
        </w:rPr>
        <w:t xml:space="preserve"> </w:t>
      </w:r>
      <w:r w:rsidRPr="004E4564">
        <w:rPr>
          <w:rFonts w:ascii="David" w:hAnsi="David" w:hint="eastAsia"/>
          <w:color w:val="000000"/>
          <w:rtl/>
        </w:rPr>
        <w:t>טובים</w:t>
      </w:r>
      <w:r w:rsidRPr="004E4564">
        <w:rPr>
          <w:rFonts w:ascii="David" w:hAnsi="David"/>
          <w:color w:val="000000"/>
          <w:rtl/>
        </w:rPr>
        <w:t xml:space="preserve">, </w:t>
      </w:r>
      <w:r w:rsidRPr="004E4564">
        <w:rPr>
          <w:rFonts w:ascii="David" w:hAnsi="David" w:hint="eastAsia"/>
          <w:color w:val="000000"/>
          <w:rtl/>
        </w:rPr>
        <w:t>בפתח</w:t>
      </w:r>
      <w:r w:rsidRPr="004E4564">
        <w:rPr>
          <w:rFonts w:ascii="David" w:hAnsi="David"/>
          <w:color w:val="000000"/>
          <w:rtl/>
        </w:rPr>
        <w:t xml:space="preserve"> </w:t>
      </w:r>
      <w:r w:rsidRPr="004E4564">
        <w:rPr>
          <w:rFonts w:ascii="David" w:hAnsi="David" w:hint="eastAsia"/>
          <w:color w:val="000000"/>
          <w:rtl/>
        </w:rPr>
        <w:t>הדברים</w:t>
      </w:r>
      <w:r w:rsidRPr="004E4564">
        <w:rPr>
          <w:rFonts w:ascii="David" w:hAnsi="David"/>
          <w:color w:val="000000"/>
          <w:rtl/>
        </w:rPr>
        <w:t xml:space="preserve"> </w:t>
      </w:r>
      <w:r w:rsidRPr="004E4564">
        <w:rPr>
          <w:rFonts w:ascii="David" w:hAnsi="David" w:hint="eastAsia"/>
          <w:color w:val="000000"/>
          <w:rtl/>
        </w:rPr>
        <w:t>מובהר</w:t>
      </w:r>
      <w:r w:rsidRPr="004E4564">
        <w:rPr>
          <w:rFonts w:ascii="David" w:hAnsi="David"/>
          <w:color w:val="000000"/>
          <w:rtl/>
        </w:rPr>
        <w:t xml:space="preserve"> </w:t>
      </w:r>
      <w:r w:rsidRPr="004E4564">
        <w:rPr>
          <w:rFonts w:ascii="David" w:hAnsi="David" w:hint="eastAsia"/>
          <w:color w:val="000000"/>
          <w:rtl/>
        </w:rPr>
        <w:t>כי</w:t>
      </w:r>
      <w:r w:rsidRPr="004E4564">
        <w:rPr>
          <w:rFonts w:ascii="David" w:hAnsi="David"/>
          <w:color w:val="000000"/>
          <w:rtl/>
        </w:rPr>
        <w:t xml:space="preserve"> </w:t>
      </w:r>
      <w:r w:rsidRPr="004E4564">
        <w:rPr>
          <w:rFonts w:ascii="David" w:hAnsi="David" w:hint="eastAsia"/>
          <w:color w:val="000000"/>
          <w:rtl/>
        </w:rPr>
        <w:t>הנאשם</w:t>
      </w:r>
      <w:r w:rsidRPr="004E4564">
        <w:rPr>
          <w:rFonts w:ascii="David" w:hAnsi="David"/>
          <w:color w:val="000000"/>
          <w:rtl/>
        </w:rPr>
        <w:t xml:space="preserve"> </w:t>
      </w:r>
      <w:r w:rsidRPr="004E4564">
        <w:rPr>
          <w:rFonts w:ascii="David" w:hAnsi="David" w:hint="eastAsia"/>
          <w:color w:val="000000"/>
          <w:rtl/>
        </w:rPr>
        <w:t>אינו</w:t>
      </w:r>
      <w:r w:rsidRPr="004E4564">
        <w:rPr>
          <w:rFonts w:ascii="David" w:hAnsi="David"/>
          <w:color w:val="000000"/>
          <w:rtl/>
        </w:rPr>
        <w:t xml:space="preserve"> </w:t>
      </w:r>
      <w:r w:rsidRPr="004E4564">
        <w:rPr>
          <w:rFonts w:ascii="David" w:hAnsi="David" w:hint="eastAsia"/>
          <w:color w:val="000000"/>
          <w:rtl/>
        </w:rPr>
        <w:t>חוזר</w:t>
      </w:r>
      <w:r w:rsidRPr="004E4564">
        <w:rPr>
          <w:rFonts w:ascii="David" w:hAnsi="David"/>
          <w:color w:val="000000"/>
          <w:rtl/>
        </w:rPr>
        <w:t xml:space="preserve"> </w:t>
      </w:r>
      <w:r w:rsidRPr="004E4564">
        <w:rPr>
          <w:rFonts w:ascii="David" w:hAnsi="David" w:hint="eastAsia"/>
          <w:color w:val="000000"/>
          <w:rtl/>
        </w:rPr>
        <w:t>בו</w:t>
      </w:r>
      <w:r w:rsidRPr="004E4564">
        <w:rPr>
          <w:rFonts w:ascii="David" w:hAnsi="David"/>
          <w:color w:val="000000"/>
          <w:rtl/>
        </w:rPr>
        <w:t xml:space="preserve"> </w:t>
      </w:r>
      <w:r w:rsidRPr="004E4564">
        <w:rPr>
          <w:rFonts w:ascii="David" w:hAnsi="David" w:hint="eastAsia"/>
          <w:color w:val="000000"/>
          <w:rtl/>
        </w:rPr>
        <w:t>מהודאתו</w:t>
      </w:r>
      <w:r w:rsidRPr="004E4564">
        <w:rPr>
          <w:rFonts w:ascii="David" w:hAnsi="David"/>
          <w:color w:val="000000"/>
          <w:rtl/>
        </w:rPr>
        <w:t xml:space="preserve"> </w:t>
      </w:r>
      <w:r w:rsidRPr="004E4564">
        <w:rPr>
          <w:rFonts w:ascii="David" w:hAnsi="David" w:hint="eastAsia"/>
          <w:color w:val="000000"/>
          <w:rtl/>
        </w:rPr>
        <w:t>וכי</w:t>
      </w:r>
      <w:r w:rsidRPr="004E4564">
        <w:rPr>
          <w:rFonts w:ascii="David" w:hAnsi="David"/>
          <w:color w:val="000000"/>
          <w:rtl/>
        </w:rPr>
        <w:t xml:space="preserve"> </w:t>
      </w:r>
      <w:r w:rsidRPr="004E4564">
        <w:rPr>
          <w:rFonts w:ascii="David" w:hAnsi="David" w:hint="eastAsia"/>
          <w:color w:val="000000"/>
          <w:rtl/>
        </w:rPr>
        <w:t>היתה</w:t>
      </w:r>
      <w:r w:rsidRPr="004E4564">
        <w:rPr>
          <w:rFonts w:ascii="David" w:hAnsi="David"/>
          <w:color w:val="000000"/>
          <w:rtl/>
        </w:rPr>
        <w:t xml:space="preserve"> </w:t>
      </w:r>
      <w:r w:rsidRPr="004E4564">
        <w:rPr>
          <w:rFonts w:ascii="David" w:hAnsi="David" w:hint="eastAsia"/>
          <w:color w:val="000000"/>
          <w:rtl/>
        </w:rPr>
        <w:t>אי</w:t>
      </w:r>
      <w:r w:rsidRPr="004E4564">
        <w:rPr>
          <w:rFonts w:ascii="David" w:hAnsi="David"/>
          <w:color w:val="000000"/>
          <w:rtl/>
        </w:rPr>
        <w:t xml:space="preserve"> </w:t>
      </w:r>
      <w:r w:rsidRPr="004E4564">
        <w:rPr>
          <w:rFonts w:ascii="David" w:hAnsi="David" w:hint="eastAsia"/>
          <w:color w:val="000000"/>
          <w:rtl/>
        </w:rPr>
        <w:t>הבנה</w:t>
      </w:r>
      <w:r w:rsidRPr="004E4564">
        <w:rPr>
          <w:rFonts w:ascii="David" w:hAnsi="David"/>
          <w:color w:val="000000"/>
          <w:rtl/>
        </w:rPr>
        <w:t xml:space="preserve"> </w:t>
      </w:r>
      <w:r w:rsidRPr="004E4564">
        <w:rPr>
          <w:rFonts w:ascii="David" w:hAnsi="David" w:hint="eastAsia"/>
          <w:color w:val="000000"/>
          <w:rtl/>
        </w:rPr>
        <w:t>באשר</w:t>
      </w:r>
      <w:r w:rsidRPr="004E4564">
        <w:rPr>
          <w:rFonts w:ascii="David" w:hAnsi="David"/>
          <w:color w:val="000000"/>
          <w:rtl/>
        </w:rPr>
        <w:t xml:space="preserve"> </w:t>
      </w:r>
      <w:r w:rsidRPr="004E4564">
        <w:rPr>
          <w:rFonts w:ascii="David" w:hAnsi="David" w:hint="eastAsia"/>
          <w:color w:val="000000"/>
          <w:rtl/>
        </w:rPr>
        <w:t>לאופן</w:t>
      </w:r>
      <w:r w:rsidRPr="004E4564">
        <w:rPr>
          <w:rFonts w:ascii="David" w:hAnsi="David"/>
          <w:color w:val="000000"/>
          <w:rtl/>
        </w:rPr>
        <w:t xml:space="preserve"> </w:t>
      </w:r>
      <w:r w:rsidRPr="004E4564">
        <w:rPr>
          <w:rFonts w:ascii="David" w:hAnsi="David" w:hint="eastAsia"/>
          <w:color w:val="000000"/>
          <w:rtl/>
        </w:rPr>
        <w:t>השימוש</w:t>
      </w:r>
      <w:r w:rsidRPr="004E4564">
        <w:rPr>
          <w:rFonts w:ascii="David" w:hAnsi="David"/>
          <w:color w:val="000000"/>
          <w:rtl/>
        </w:rPr>
        <w:t xml:space="preserve"> </w:t>
      </w:r>
      <w:r w:rsidRPr="004E4564">
        <w:rPr>
          <w:rFonts w:ascii="David" w:hAnsi="David" w:hint="eastAsia"/>
          <w:color w:val="000000"/>
          <w:rtl/>
        </w:rPr>
        <w:t>בנשק</w:t>
      </w:r>
      <w:r w:rsidRPr="004E4564">
        <w:rPr>
          <w:rFonts w:ascii="David" w:hAnsi="David"/>
          <w:color w:val="000000"/>
          <w:rtl/>
        </w:rPr>
        <w:t xml:space="preserve"> </w:t>
      </w:r>
      <w:r w:rsidRPr="004E4564">
        <w:rPr>
          <w:rFonts w:ascii="David" w:hAnsi="David" w:hint="eastAsia"/>
          <w:color w:val="000000"/>
          <w:rtl/>
        </w:rPr>
        <w:t>בינו</w:t>
      </w:r>
      <w:r w:rsidRPr="004E4564">
        <w:rPr>
          <w:rFonts w:ascii="David" w:hAnsi="David"/>
          <w:color w:val="000000"/>
          <w:rtl/>
        </w:rPr>
        <w:t xml:space="preserve"> </w:t>
      </w:r>
      <w:r w:rsidRPr="004E4564">
        <w:rPr>
          <w:rFonts w:ascii="David" w:hAnsi="David" w:hint="eastAsia"/>
          <w:color w:val="000000"/>
          <w:rtl/>
        </w:rPr>
        <w:t>לבין</w:t>
      </w:r>
      <w:r w:rsidRPr="004E4564">
        <w:rPr>
          <w:rFonts w:ascii="David" w:hAnsi="David"/>
          <w:color w:val="000000"/>
          <w:rtl/>
        </w:rPr>
        <w:t xml:space="preserve"> </w:t>
      </w:r>
      <w:r w:rsidRPr="004E4564">
        <w:rPr>
          <w:rFonts w:ascii="David" w:hAnsi="David" w:hint="eastAsia"/>
          <w:color w:val="000000"/>
          <w:rtl/>
        </w:rPr>
        <w:t>קצינת</w:t>
      </w:r>
      <w:r w:rsidRPr="004E4564">
        <w:rPr>
          <w:rFonts w:ascii="David" w:hAnsi="David"/>
          <w:color w:val="000000"/>
          <w:rtl/>
        </w:rPr>
        <w:t xml:space="preserve"> </w:t>
      </w:r>
      <w:r w:rsidRPr="004E4564">
        <w:rPr>
          <w:rFonts w:ascii="David" w:hAnsi="David" w:hint="eastAsia"/>
          <w:color w:val="000000"/>
          <w:rtl/>
        </w:rPr>
        <w:t>המבחן</w:t>
      </w:r>
      <w:r w:rsidRPr="004E4564">
        <w:rPr>
          <w:rFonts w:ascii="David" w:hAnsi="David"/>
          <w:color w:val="000000"/>
          <w:rtl/>
        </w:rPr>
        <w:t xml:space="preserve">. </w:t>
      </w:r>
      <w:r w:rsidRPr="004E4564">
        <w:rPr>
          <w:rFonts w:ascii="David" w:hAnsi="David" w:hint="eastAsia"/>
          <w:color w:val="000000"/>
          <w:rtl/>
        </w:rPr>
        <w:t>יש</w:t>
      </w:r>
      <w:r w:rsidRPr="004E4564">
        <w:rPr>
          <w:rFonts w:ascii="David" w:hAnsi="David"/>
          <w:color w:val="000000"/>
          <w:rtl/>
        </w:rPr>
        <w:t xml:space="preserve"> </w:t>
      </w:r>
      <w:r w:rsidRPr="004E4564">
        <w:rPr>
          <w:rFonts w:ascii="David" w:hAnsi="David" w:hint="eastAsia"/>
          <w:color w:val="000000"/>
          <w:rtl/>
        </w:rPr>
        <w:t>לבחון</w:t>
      </w:r>
      <w:r w:rsidRPr="004E4564">
        <w:rPr>
          <w:rFonts w:ascii="David" w:hAnsi="David"/>
          <w:color w:val="000000"/>
          <w:rtl/>
        </w:rPr>
        <w:t xml:space="preserve"> </w:t>
      </w:r>
      <w:r w:rsidRPr="004E4564">
        <w:rPr>
          <w:rFonts w:ascii="David" w:hAnsi="David" w:hint="eastAsia"/>
          <w:color w:val="000000"/>
          <w:rtl/>
        </w:rPr>
        <w:t>לעומק</w:t>
      </w:r>
      <w:r w:rsidRPr="004E4564">
        <w:rPr>
          <w:rFonts w:ascii="David" w:hAnsi="David"/>
          <w:color w:val="000000"/>
          <w:rtl/>
        </w:rPr>
        <w:t xml:space="preserve"> </w:t>
      </w:r>
      <w:r w:rsidRPr="004E4564">
        <w:rPr>
          <w:rFonts w:ascii="David" w:hAnsi="David" w:hint="eastAsia"/>
          <w:color w:val="000000"/>
          <w:rtl/>
        </w:rPr>
        <w:t>את</w:t>
      </w:r>
      <w:r w:rsidRPr="004E4564">
        <w:rPr>
          <w:rFonts w:ascii="David" w:hAnsi="David"/>
          <w:color w:val="000000"/>
          <w:rtl/>
        </w:rPr>
        <w:t xml:space="preserve"> </w:t>
      </w:r>
      <w:r w:rsidRPr="004E4564">
        <w:rPr>
          <w:rFonts w:ascii="David" w:hAnsi="David" w:hint="eastAsia"/>
          <w:color w:val="000000"/>
          <w:rtl/>
        </w:rPr>
        <w:t>נסיבות</w:t>
      </w:r>
      <w:r w:rsidRPr="004E4564">
        <w:rPr>
          <w:rFonts w:ascii="David" w:hAnsi="David"/>
          <w:color w:val="000000"/>
          <w:rtl/>
        </w:rPr>
        <w:t xml:space="preserve"> </w:t>
      </w:r>
      <w:r w:rsidRPr="004E4564">
        <w:rPr>
          <w:rFonts w:ascii="David" w:hAnsi="David" w:hint="eastAsia"/>
          <w:color w:val="000000"/>
          <w:rtl/>
        </w:rPr>
        <w:t>ביצוע</w:t>
      </w:r>
      <w:r w:rsidRPr="004E4564">
        <w:rPr>
          <w:rFonts w:ascii="David" w:hAnsi="David"/>
          <w:color w:val="000000"/>
          <w:rtl/>
        </w:rPr>
        <w:t xml:space="preserve"> </w:t>
      </w:r>
      <w:r w:rsidRPr="004E4564">
        <w:rPr>
          <w:rFonts w:ascii="David" w:hAnsi="David" w:hint="eastAsia"/>
          <w:color w:val="000000"/>
          <w:rtl/>
        </w:rPr>
        <w:t>העבירה</w:t>
      </w:r>
      <w:r w:rsidRPr="004E4564">
        <w:rPr>
          <w:rFonts w:ascii="David" w:hAnsi="David"/>
          <w:color w:val="000000"/>
          <w:rtl/>
        </w:rPr>
        <w:t xml:space="preserve">, </w:t>
      </w:r>
      <w:r w:rsidRPr="004E4564">
        <w:rPr>
          <w:rFonts w:ascii="David" w:hAnsi="David" w:hint="eastAsia"/>
          <w:color w:val="000000"/>
          <w:rtl/>
        </w:rPr>
        <w:t>שכן</w:t>
      </w:r>
      <w:r w:rsidRPr="004E4564">
        <w:rPr>
          <w:rFonts w:ascii="David" w:hAnsi="David"/>
          <w:color w:val="000000"/>
          <w:rtl/>
        </w:rPr>
        <w:t xml:space="preserve"> </w:t>
      </w:r>
      <w:r w:rsidRPr="004E4564">
        <w:rPr>
          <w:rFonts w:ascii="David" w:hAnsi="David" w:hint="eastAsia"/>
          <w:color w:val="000000"/>
          <w:rtl/>
        </w:rPr>
        <w:t>הנסיבות</w:t>
      </w:r>
      <w:r w:rsidRPr="004E4564">
        <w:rPr>
          <w:rFonts w:ascii="David" w:hAnsi="David"/>
          <w:color w:val="000000"/>
          <w:rtl/>
        </w:rPr>
        <w:t xml:space="preserve"> </w:t>
      </w:r>
      <w:r w:rsidRPr="004E4564">
        <w:rPr>
          <w:rFonts w:ascii="David" w:hAnsi="David" w:hint="eastAsia"/>
          <w:color w:val="000000"/>
          <w:rtl/>
        </w:rPr>
        <w:t>מצדיקות</w:t>
      </w:r>
      <w:r w:rsidRPr="004E4564">
        <w:rPr>
          <w:rFonts w:ascii="David" w:hAnsi="David"/>
          <w:color w:val="000000"/>
          <w:rtl/>
        </w:rPr>
        <w:t xml:space="preserve"> </w:t>
      </w:r>
      <w:r w:rsidRPr="004E4564">
        <w:rPr>
          <w:rFonts w:ascii="David" w:hAnsi="David" w:hint="eastAsia"/>
          <w:color w:val="000000"/>
          <w:rtl/>
        </w:rPr>
        <w:t>הקלה</w:t>
      </w:r>
      <w:r w:rsidRPr="004E4564">
        <w:rPr>
          <w:rFonts w:ascii="David" w:hAnsi="David"/>
          <w:color w:val="000000"/>
          <w:rtl/>
        </w:rPr>
        <w:t xml:space="preserve"> </w:t>
      </w:r>
      <w:r w:rsidRPr="004E4564">
        <w:rPr>
          <w:rFonts w:ascii="David" w:hAnsi="David" w:hint="eastAsia"/>
          <w:color w:val="000000"/>
          <w:rtl/>
        </w:rPr>
        <w:t>במתחם</w:t>
      </w:r>
      <w:r w:rsidRPr="004E4564">
        <w:rPr>
          <w:rFonts w:ascii="David" w:hAnsi="David"/>
          <w:color w:val="000000"/>
          <w:rtl/>
        </w:rPr>
        <w:t xml:space="preserve"> </w:t>
      </w:r>
      <w:r w:rsidRPr="004E4564">
        <w:rPr>
          <w:rFonts w:ascii="David" w:hAnsi="David" w:hint="eastAsia"/>
          <w:color w:val="000000"/>
          <w:rtl/>
        </w:rPr>
        <w:t>העונש</w:t>
      </w:r>
      <w:r w:rsidRPr="004E4564">
        <w:rPr>
          <w:rFonts w:ascii="David" w:hAnsi="David"/>
          <w:color w:val="000000"/>
          <w:rtl/>
        </w:rPr>
        <w:t xml:space="preserve">. </w:t>
      </w:r>
      <w:r w:rsidRPr="004E4564">
        <w:rPr>
          <w:rFonts w:ascii="David" w:hAnsi="David" w:hint="eastAsia"/>
          <w:color w:val="000000"/>
          <w:rtl/>
        </w:rPr>
        <w:t>במקרה</w:t>
      </w:r>
      <w:r w:rsidRPr="004E4564">
        <w:rPr>
          <w:rFonts w:ascii="David" w:hAnsi="David"/>
          <w:color w:val="000000"/>
          <w:rtl/>
        </w:rPr>
        <w:t xml:space="preserve"> </w:t>
      </w:r>
      <w:r w:rsidRPr="004E4564">
        <w:rPr>
          <w:rFonts w:ascii="David" w:hAnsi="David" w:hint="eastAsia"/>
          <w:color w:val="000000"/>
          <w:rtl/>
        </w:rPr>
        <w:t>דנן</w:t>
      </w:r>
      <w:r w:rsidRPr="004E4564">
        <w:rPr>
          <w:rFonts w:ascii="David" w:hAnsi="David"/>
          <w:color w:val="000000"/>
          <w:rtl/>
        </w:rPr>
        <w:t xml:space="preserve"> </w:t>
      </w:r>
      <w:r w:rsidRPr="004E4564">
        <w:rPr>
          <w:rFonts w:ascii="David" w:hAnsi="David" w:hint="eastAsia"/>
          <w:color w:val="000000"/>
          <w:rtl/>
        </w:rPr>
        <w:t>אין</w:t>
      </w:r>
      <w:r w:rsidRPr="004E4564">
        <w:rPr>
          <w:rFonts w:ascii="David" w:hAnsi="David"/>
          <w:color w:val="000000"/>
          <w:rtl/>
        </w:rPr>
        <w:t xml:space="preserve"> </w:t>
      </w:r>
      <w:r w:rsidRPr="004E4564">
        <w:rPr>
          <w:rFonts w:ascii="David" w:hAnsi="David" w:hint="eastAsia"/>
          <w:color w:val="000000"/>
          <w:rtl/>
        </w:rPr>
        <w:t>ספק</w:t>
      </w:r>
      <w:r w:rsidRPr="004E4564">
        <w:rPr>
          <w:rFonts w:ascii="David" w:hAnsi="David"/>
          <w:color w:val="000000"/>
          <w:rtl/>
        </w:rPr>
        <w:t xml:space="preserve"> </w:t>
      </w:r>
      <w:r w:rsidRPr="004E4564">
        <w:rPr>
          <w:rFonts w:ascii="David" w:hAnsi="David" w:hint="eastAsia"/>
          <w:color w:val="000000"/>
          <w:rtl/>
        </w:rPr>
        <w:t>כי</w:t>
      </w:r>
      <w:r w:rsidRPr="004E4564">
        <w:rPr>
          <w:rFonts w:ascii="David" w:hAnsi="David"/>
          <w:color w:val="000000"/>
          <w:rtl/>
        </w:rPr>
        <w:t xml:space="preserve"> </w:t>
      </w:r>
      <w:r w:rsidRPr="004E4564">
        <w:rPr>
          <w:rFonts w:ascii="David" w:hAnsi="David" w:hint="eastAsia"/>
          <w:color w:val="000000"/>
          <w:rtl/>
        </w:rPr>
        <w:t>לא</w:t>
      </w:r>
      <w:r w:rsidRPr="004E4564">
        <w:rPr>
          <w:rFonts w:ascii="David" w:hAnsi="David"/>
          <w:color w:val="000000"/>
          <w:rtl/>
        </w:rPr>
        <w:t xml:space="preserve"> </w:t>
      </w:r>
      <w:r w:rsidRPr="004E4564">
        <w:rPr>
          <w:rFonts w:ascii="David" w:hAnsi="David" w:hint="eastAsia"/>
          <w:color w:val="000000"/>
          <w:rtl/>
        </w:rPr>
        <w:t>הייתה</w:t>
      </w:r>
      <w:r w:rsidRPr="004E4564">
        <w:rPr>
          <w:rFonts w:ascii="David" w:hAnsi="David"/>
          <w:color w:val="000000"/>
          <w:rtl/>
        </w:rPr>
        <w:t xml:space="preserve"> </w:t>
      </w:r>
      <w:r w:rsidRPr="004E4564">
        <w:rPr>
          <w:rFonts w:ascii="David" w:hAnsi="David" w:hint="eastAsia"/>
          <w:color w:val="000000"/>
          <w:rtl/>
        </w:rPr>
        <w:t>כל</w:t>
      </w:r>
      <w:r w:rsidRPr="004E4564">
        <w:rPr>
          <w:rFonts w:ascii="David" w:hAnsi="David"/>
          <w:color w:val="000000"/>
          <w:rtl/>
        </w:rPr>
        <w:t xml:space="preserve"> </w:t>
      </w:r>
      <w:r w:rsidRPr="004E4564">
        <w:rPr>
          <w:rFonts w:ascii="David" w:hAnsi="David" w:hint="eastAsia"/>
          <w:color w:val="000000"/>
          <w:rtl/>
        </w:rPr>
        <w:t>כוונה</w:t>
      </w:r>
      <w:r w:rsidRPr="004E4564">
        <w:rPr>
          <w:rFonts w:ascii="David" w:hAnsi="David"/>
          <w:color w:val="000000"/>
          <w:rtl/>
        </w:rPr>
        <w:t xml:space="preserve"> </w:t>
      </w:r>
      <w:r w:rsidRPr="004E4564">
        <w:rPr>
          <w:rFonts w:ascii="David" w:hAnsi="David" w:hint="eastAsia"/>
          <w:color w:val="000000"/>
          <w:rtl/>
        </w:rPr>
        <w:t>לעשות</w:t>
      </w:r>
      <w:r w:rsidRPr="004E4564">
        <w:rPr>
          <w:rFonts w:ascii="David" w:hAnsi="David"/>
          <w:color w:val="000000"/>
          <w:rtl/>
        </w:rPr>
        <w:t xml:space="preserve"> </w:t>
      </w:r>
      <w:r w:rsidRPr="004E4564">
        <w:rPr>
          <w:rFonts w:ascii="David" w:hAnsi="David" w:hint="eastAsia"/>
          <w:color w:val="000000"/>
          <w:rtl/>
        </w:rPr>
        <w:t>שימוש</w:t>
      </w:r>
      <w:r w:rsidRPr="004E4564">
        <w:rPr>
          <w:rFonts w:ascii="David" w:hAnsi="David"/>
          <w:color w:val="000000"/>
          <w:rtl/>
        </w:rPr>
        <w:t xml:space="preserve"> </w:t>
      </w:r>
      <w:r w:rsidRPr="004E4564">
        <w:rPr>
          <w:rFonts w:ascii="David" w:hAnsi="David" w:hint="eastAsia"/>
          <w:color w:val="000000"/>
          <w:rtl/>
        </w:rPr>
        <w:t>בנשק</w:t>
      </w:r>
      <w:r w:rsidRPr="004E4564">
        <w:rPr>
          <w:rFonts w:ascii="David" w:hAnsi="David"/>
          <w:color w:val="000000"/>
          <w:rtl/>
        </w:rPr>
        <w:t xml:space="preserve"> </w:t>
      </w:r>
      <w:r w:rsidRPr="004E4564">
        <w:rPr>
          <w:rFonts w:ascii="David" w:hAnsi="David" w:hint="eastAsia"/>
          <w:color w:val="000000"/>
          <w:rtl/>
        </w:rPr>
        <w:t>כלפי</w:t>
      </w:r>
      <w:r w:rsidRPr="004E4564">
        <w:rPr>
          <w:rFonts w:ascii="David" w:hAnsi="David"/>
          <w:color w:val="000000"/>
          <w:rtl/>
        </w:rPr>
        <w:t xml:space="preserve"> </w:t>
      </w:r>
      <w:r w:rsidRPr="004E4564">
        <w:rPr>
          <w:rFonts w:ascii="David" w:hAnsi="David" w:hint="eastAsia"/>
          <w:color w:val="000000"/>
          <w:rtl/>
        </w:rPr>
        <w:t>המתלונן</w:t>
      </w:r>
      <w:r w:rsidRPr="004E4564">
        <w:rPr>
          <w:rFonts w:ascii="David" w:hAnsi="David"/>
          <w:color w:val="000000"/>
          <w:rtl/>
        </w:rPr>
        <w:t xml:space="preserve">. </w:t>
      </w:r>
      <w:r w:rsidRPr="004E4564">
        <w:rPr>
          <w:rFonts w:ascii="David" w:hAnsi="David" w:hint="eastAsia"/>
          <w:color w:val="000000"/>
          <w:rtl/>
        </w:rPr>
        <w:t>הנאשם</w:t>
      </w:r>
      <w:r w:rsidRPr="004E4564">
        <w:rPr>
          <w:rFonts w:ascii="David" w:hAnsi="David"/>
          <w:color w:val="000000"/>
          <w:rtl/>
        </w:rPr>
        <w:t xml:space="preserve"> </w:t>
      </w:r>
      <w:r w:rsidRPr="004E4564">
        <w:rPr>
          <w:rFonts w:ascii="David" w:hAnsi="David" w:hint="eastAsia"/>
          <w:color w:val="000000"/>
          <w:rtl/>
        </w:rPr>
        <w:t>איים</w:t>
      </w:r>
      <w:r w:rsidRPr="004E4564">
        <w:rPr>
          <w:rFonts w:ascii="David" w:hAnsi="David"/>
          <w:color w:val="000000"/>
          <w:rtl/>
        </w:rPr>
        <w:t xml:space="preserve"> </w:t>
      </w:r>
      <w:r w:rsidRPr="004E4564">
        <w:rPr>
          <w:rFonts w:ascii="David" w:hAnsi="David" w:hint="eastAsia"/>
          <w:color w:val="000000"/>
          <w:rtl/>
        </w:rPr>
        <w:t>לפגוע</w:t>
      </w:r>
      <w:r w:rsidRPr="004E4564">
        <w:rPr>
          <w:rFonts w:ascii="David" w:hAnsi="David"/>
          <w:color w:val="000000"/>
          <w:rtl/>
        </w:rPr>
        <w:t xml:space="preserve"> </w:t>
      </w:r>
      <w:r w:rsidRPr="004E4564">
        <w:rPr>
          <w:rFonts w:ascii="David" w:hAnsi="David" w:hint="eastAsia"/>
          <w:color w:val="000000"/>
          <w:rtl/>
        </w:rPr>
        <w:t>בעצמו</w:t>
      </w:r>
      <w:r w:rsidRPr="004E4564">
        <w:rPr>
          <w:rFonts w:ascii="David" w:hAnsi="David"/>
          <w:color w:val="000000"/>
          <w:rtl/>
        </w:rPr>
        <w:t xml:space="preserve"> </w:t>
      </w:r>
      <w:r w:rsidRPr="004E4564">
        <w:rPr>
          <w:rFonts w:ascii="David" w:hAnsi="David" w:hint="eastAsia"/>
          <w:color w:val="000000"/>
          <w:rtl/>
        </w:rPr>
        <w:t>וגם</w:t>
      </w:r>
      <w:r w:rsidRPr="004E4564">
        <w:rPr>
          <w:rFonts w:ascii="David" w:hAnsi="David"/>
          <w:color w:val="000000"/>
          <w:rtl/>
        </w:rPr>
        <w:t xml:space="preserve"> </w:t>
      </w:r>
      <w:r w:rsidRPr="004E4564">
        <w:rPr>
          <w:rFonts w:ascii="David" w:hAnsi="David" w:hint="eastAsia"/>
          <w:color w:val="000000"/>
          <w:rtl/>
        </w:rPr>
        <w:t>מכך</w:t>
      </w:r>
      <w:r w:rsidRPr="004E4564">
        <w:rPr>
          <w:rFonts w:ascii="David" w:hAnsi="David"/>
          <w:color w:val="000000"/>
          <w:rtl/>
        </w:rPr>
        <w:t xml:space="preserve"> </w:t>
      </w:r>
      <w:r w:rsidRPr="004E4564">
        <w:rPr>
          <w:rFonts w:ascii="David" w:hAnsi="David" w:hint="eastAsia"/>
          <w:color w:val="000000"/>
          <w:rtl/>
        </w:rPr>
        <w:t>לא</w:t>
      </w:r>
      <w:r w:rsidRPr="004E4564">
        <w:rPr>
          <w:rFonts w:ascii="David" w:hAnsi="David"/>
          <w:color w:val="000000"/>
          <w:rtl/>
        </w:rPr>
        <w:t xml:space="preserve"> </w:t>
      </w:r>
      <w:r w:rsidRPr="004E4564">
        <w:rPr>
          <w:rFonts w:ascii="David" w:hAnsi="David" w:hint="eastAsia"/>
          <w:color w:val="000000"/>
          <w:rtl/>
        </w:rPr>
        <w:t>חשש</w:t>
      </w:r>
      <w:r w:rsidRPr="004E4564">
        <w:rPr>
          <w:rFonts w:ascii="David" w:hAnsi="David"/>
          <w:color w:val="000000"/>
          <w:rtl/>
        </w:rPr>
        <w:t xml:space="preserve"> </w:t>
      </w:r>
      <w:r w:rsidRPr="004E4564">
        <w:rPr>
          <w:rFonts w:ascii="David" w:hAnsi="David" w:hint="eastAsia"/>
          <w:color w:val="000000"/>
          <w:rtl/>
        </w:rPr>
        <w:t>המתלונן</w:t>
      </w:r>
      <w:r w:rsidRPr="004E4564">
        <w:rPr>
          <w:rFonts w:ascii="David" w:hAnsi="David"/>
          <w:color w:val="000000"/>
          <w:rtl/>
        </w:rPr>
        <w:t xml:space="preserve"> </w:t>
      </w:r>
      <w:r w:rsidRPr="004E4564">
        <w:rPr>
          <w:rFonts w:ascii="David" w:hAnsi="David" w:hint="eastAsia"/>
          <w:color w:val="000000"/>
          <w:rtl/>
        </w:rPr>
        <w:t>אשר</w:t>
      </w:r>
      <w:r w:rsidRPr="004E4564">
        <w:rPr>
          <w:rFonts w:ascii="David" w:hAnsi="David"/>
          <w:color w:val="000000"/>
          <w:rtl/>
        </w:rPr>
        <w:t xml:space="preserve"> </w:t>
      </w:r>
      <w:r w:rsidRPr="004E4564">
        <w:rPr>
          <w:rFonts w:ascii="David" w:hAnsi="David" w:hint="eastAsia"/>
          <w:color w:val="000000"/>
          <w:rtl/>
        </w:rPr>
        <w:t>אף</w:t>
      </w:r>
      <w:r w:rsidRPr="004E4564">
        <w:rPr>
          <w:rFonts w:ascii="David" w:hAnsi="David"/>
          <w:color w:val="000000"/>
          <w:rtl/>
        </w:rPr>
        <w:t xml:space="preserve"> </w:t>
      </w:r>
      <w:r w:rsidRPr="004E4564">
        <w:rPr>
          <w:rFonts w:ascii="David" w:hAnsi="David" w:hint="eastAsia"/>
          <w:color w:val="000000"/>
          <w:rtl/>
        </w:rPr>
        <w:t>אמר</w:t>
      </w:r>
      <w:r w:rsidRPr="004E4564">
        <w:rPr>
          <w:rFonts w:ascii="David" w:hAnsi="David"/>
          <w:color w:val="000000"/>
          <w:rtl/>
        </w:rPr>
        <w:t xml:space="preserve"> </w:t>
      </w:r>
      <w:r w:rsidRPr="004E4564">
        <w:rPr>
          <w:rFonts w:ascii="David" w:hAnsi="David" w:hint="eastAsia"/>
          <w:color w:val="000000"/>
          <w:rtl/>
        </w:rPr>
        <w:t>לנאשם</w:t>
      </w:r>
      <w:r w:rsidRPr="004E4564">
        <w:rPr>
          <w:rFonts w:ascii="David" w:hAnsi="David"/>
          <w:color w:val="000000"/>
          <w:rtl/>
        </w:rPr>
        <w:t xml:space="preserve"> </w:t>
      </w:r>
      <w:r w:rsidRPr="004E4564">
        <w:rPr>
          <w:rFonts w:ascii="David" w:hAnsi="David" w:hint="eastAsia"/>
          <w:color w:val="000000"/>
          <w:rtl/>
        </w:rPr>
        <w:t>שיפגע</w:t>
      </w:r>
      <w:r w:rsidRPr="004E4564">
        <w:rPr>
          <w:rFonts w:ascii="David" w:hAnsi="David"/>
          <w:color w:val="000000"/>
          <w:rtl/>
        </w:rPr>
        <w:t xml:space="preserve"> </w:t>
      </w:r>
      <w:r w:rsidRPr="004E4564">
        <w:rPr>
          <w:rFonts w:ascii="David" w:hAnsi="David" w:hint="eastAsia"/>
          <w:color w:val="000000"/>
          <w:rtl/>
        </w:rPr>
        <w:t>בעצמו</w:t>
      </w:r>
      <w:r w:rsidRPr="004E4564">
        <w:rPr>
          <w:rFonts w:ascii="David" w:hAnsi="David"/>
          <w:color w:val="000000"/>
          <w:rtl/>
        </w:rPr>
        <w:t xml:space="preserve"> </w:t>
      </w:r>
      <w:r w:rsidRPr="004E4564">
        <w:rPr>
          <w:rFonts w:ascii="David" w:hAnsi="David" w:hint="eastAsia"/>
          <w:color w:val="000000"/>
          <w:rtl/>
        </w:rPr>
        <w:t>מחוץ</w:t>
      </w:r>
      <w:r w:rsidRPr="004E4564">
        <w:rPr>
          <w:rFonts w:ascii="David" w:hAnsi="David"/>
          <w:color w:val="000000"/>
          <w:rtl/>
        </w:rPr>
        <w:t xml:space="preserve"> </w:t>
      </w:r>
      <w:r w:rsidRPr="004E4564">
        <w:rPr>
          <w:rFonts w:ascii="David" w:hAnsi="David" w:hint="eastAsia"/>
          <w:color w:val="000000"/>
          <w:rtl/>
        </w:rPr>
        <w:t>לבית</w:t>
      </w:r>
      <w:r w:rsidRPr="004E4564">
        <w:rPr>
          <w:rFonts w:ascii="David" w:hAnsi="David"/>
          <w:color w:val="000000"/>
          <w:rtl/>
        </w:rPr>
        <w:t xml:space="preserve">. </w:t>
      </w:r>
      <w:r w:rsidRPr="004E4564">
        <w:rPr>
          <w:rFonts w:ascii="David" w:hAnsi="David" w:hint="eastAsia"/>
          <w:color w:val="000000"/>
          <w:rtl/>
        </w:rPr>
        <w:t>גם</w:t>
      </w:r>
      <w:r w:rsidRPr="004E4564">
        <w:rPr>
          <w:rFonts w:ascii="David" w:hAnsi="David"/>
          <w:color w:val="000000"/>
          <w:rtl/>
        </w:rPr>
        <w:t xml:space="preserve"> </w:t>
      </w:r>
      <w:r w:rsidRPr="004E4564">
        <w:rPr>
          <w:rFonts w:ascii="David" w:hAnsi="David" w:hint="eastAsia"/>
          <w:color w:val="000000"/>
          <w:rtl/>
        </w:rPr>
        <w:t>בתוך</w:t>
      </w:r>
      <w:r w:rsidRPr="004E4564">
        <w:rPr>
          <w:rFonts w:ascii="David" w:hAnsi="David"/>
          <w:color w:val="000000"/>
          <w:rtl/>
        </w:rPr>
        <w:t xml:space="preserve"> </w:t>
      </w:r>
      <w:r w:rsidRPr="004E4564">
        <w:rPr>
          <w:rFonts w:ascii="David" w:hAnsi="David" w:hint="eastAsia"/>
          <w:color w:val="000000"/>
          <w:rtl/>
        </w:rPr>
        <w:t>המתחם</w:t>
      </w:r>
      <w:r w:rsidRPr="004E4564">
        <w:rPr>
          <w:rFonts w:ascii="David" w:hAnsi="David"/>
          <w:color w:val="000000"/>
          <w:rtl/>
        </w:rPr>
        <w:t xml:space="preserve"> </w:t>
      </w:r>
      <w:r w:rsidRPr="004E4564">
        <w:rPr>
          <w:rFonts w:ascii="David" w:hAnsi="David" w:hint="eastAsia"/>
          <w:color w:val="000000"/>
          <w:rtl/>
        </w:rPr>
        <w:t>יש</w:t>
      </w:r>
      <w:r w:rsidRPr="004E4564">
        <w:rPr>
          <w:rFonts w:ascii="David" w:hAnsi="David"/>
          <w:color w:val="000000"/>
          <w:rtl/>
        </w:rPr>
        <w:t xml:space="preserve"> </w:t>
      </w:r>
      <w:r w:rsidRPr="004E4564">
        <w:rPr>
          <w:rFonts w:ascii="David" w:hAnsi="David" w:hint="eastAsia"/>
          <w:color w:val="000000"/>
          <w:rtl/>
        </w:rPr>
        <w:t>להתייחס</w:t>
      </w:r>
      <w:r w:rsidRPr="004E4564">
        <w:rPr>
          <w:rFonts w:ascii="David" w:hAnsi="David"/>
          <w:color w:val="000000"/>
          <w:rtl/>
        </w:rPr>
        <w:t xml:space="preserve"> </w:t>
      </w:r>
      <w:r w:rsidRPr="004E4564">
        <w:rPr>
          <w:rFonts w:ascii="David" w:hAnsi="David" w:hint="eastAsia"/>
          <w:color w:val="000000"/>
          <w:rtl/>
        </w:rPr>
        <w:t>לכך</w:t>
      </w:r>
      <w:r w:rsidRPr="004E4564">
        <w:rPr>
          <w:rFonts w:ascii="David" w:hAnsi="David"/>
          <w:color w:val="000000"/>
          <w:rtl/>
        </w:rPr>
        <w:t xml:space="preserve"> </w:t>
      </w:r>
      <w:r w:rsidRPr="004E4564">
        <w:rPr>
          <w:rFonts w:ascii="David" w:hAnsi="David" w:hint="eastAsia"/>
          <w:color w:val="000000"/>
          <w:rtl/>
        </w:rPr>
        <w:t>שהנאשם</w:t>
      </w:r>
      <w:r w:rsidRPr="004E4564">
        <w:rPr>
          <w:rFonts w:ascii="David" w:hAnsi="David"/>
          <w:color w:val="000000"/>
          <w:rtl/>
        </w:rPr>
        <w:t xml:space="preserve"> </w:t>
      </w:r>
      <w:r w:rsidRPr="004E4564">
        <w:rPr>
          <w:rFonts w:ascii="David" w:hAnsi="David" w:hint="eastAsia"/>
          <w:color w:val="000000"/>
          <w:rtl/>
        </w:rPr>
        <w:t>הינו</w:t>
      </w:r>
      <w:r w:rsidRPr="004E4564">
        <w:rPr>
          <w:rFonts w:ascii="David" w:hAnsi="David"/>
          <w:color w:val="000000"/>
          <w:rtl/>
        </w:rPr>
        <w:t xml:space="preserve"> </w:t>
      </w:r>
      <w:r w:rsidRPr="004E4564">
        <w:rPr>
          <w:rFonts w:ascii="David" w:hAnsi="David" w:hint="eastAsia"/>
          <w:color w:val="000000"/>
          <w:rtl/>
        </w:rPr>
        <w:t>קורבן</w:t>
      </w:r>
      <w:r w:rsidRPr="004E4564">
        <w:rPr>
          <w:rFonts w:ascii="David" w:hAnsi="David"/>
          <w:color w:val="000000"/>
          <w:rtl/>
        </w:rPr>
        <w:t xml:space="preserve"> </w:t>
      </w:r>
      <w:r w:rsidRPr="004E4564">
        <w:rPr>
          <w:rFonts w:ascii="David" w:hAnsi="David" w:hint="eastAsia"/>
          <w:color w:val="000000"/>
          <w:rtl/>
        </w:rPr>
        <w:t>של</w:t>
      </w:r>
      <w:r w:rsidRPr="004E4564">
        <w:rPr>
          <w:rFonts w:ascii="David" w:hAnsi="David"/>
          <w:color w:val="000000"/>
          <w:rtl/>
        </w:rPr>
        <w:t xml:space="preserve"> </w:t>
      </w:r>
      <w:r w:rsidRPr="004E4564">
        <w:rPr>
          <w:rFonts w:ascii="David" w:hAnsi="David" w:hint="eastAsia"/>
          <w:color w:val="000000"/>
          <w:rtl/>
        </w:rPr>
        <w:t>סכסוך</w:t>
      </w:r>
      <w:r w:rsidRPr="004E4564">
        <w:rPr>
          <w:rFonts w:ascii="David" w:hAnsi="David"/>
          <w:color w:val="000000"/>
          <w:rtl/>
        </w:rPr>
        <w:t xml:space="preserve"> </w:t>
      </w:r>
      <w:r w:rsidRPr="004E4564">
        <w:rPr>
          <w:rFonts w:ascii="David" w:hAnsi="David" w:hint="eastAsia"/>
          <w:color w:val="000000"/>
          <w:rtl/>
        </w:rPr>
        <w:t>בין</w:t>
      </w:r>
      <w:r w:rsidRPr="004E4564">
        <w:rPr>
          <w:rFonts w:ascii="David" w:hAnsi="David"/>
          <w:color w:val="000000"/>
          <w:rtl/>
        </w:rPr>
        <w:t xml:space="preserve"> </w:t>
      </w:r>
      <w:r w:rsidRPr="004E4564">
        <w:rPr>
          <w:rFonts w:ascii="David" w:hAnsi="David" w:hint="eastAsia"/>
          <w:color w:val="000000"/>
          <w:rtl/>
        </w:rPr>
        <w:t>הוריו</w:t>
      </w:r>
      <w:r w:rsidRPr="004E4564">
        <w:rPr>
          <w:rFonts w:ascii="David" w:hAnsi="David"/>
          <w:color w:val="000000"/>
          <w:rtl/>
        </w:rPr>
        <w:t xml:space="preserve">, </w:t>
      </w:r>
      <w:r w:rsidRPr="004E4564">
        <w:rPr>
          <w:rFonts w:ascii="David" w:hAnsi="David" w:hint="eastAsia"/>
          <w:color w:val="000000"/>
          <w:rtl/>
        </w:rPr>
        <w:t>הוא</w:t>
      </w:r>
      <w:r w:rsidRPr="004E4564">
        <w:rPr>
          <w:rFonts w:ascii="David" w:hAnsi="David"/>
          <w:color w:val="000000"/>
          <w:rtl/>
        </w:rPr>
        <w:t xml:space="preserve"> </w:t>
      </w:r>
      <w:r w:rsidRPr="004E4564">
        <w:rPr>
          <w:rFonts w:ascii="David" w:hAnsi="David" w:hint="eastAsia"/>
          <w:color w:val="000000"/>
          <w:rtl/>
        </w:rPr>
        <w:t>נמצא</w:t>
      </w:r>
      <w:r w:rsidRPr="004E4564">
        <w:rPr>
          <w:rFonts w:ascii="David" w:hAnsi="David"/>
          <w:color w:val="000000"/>
          <w:rtl/>
        </w:rPr>
        <w:t xml:space="preserve"> </w:t>
      </w:r>
      <w:r w:rsidRPr="004E4564">
        <w:rPr>
          <w:rFonts w:ascii="David" w:hAnsi="David" w:hint="eastAsia"/>
          <w:color w:val="000000"/>
          <w:rtl/>
        </w:rPr>
        <w:t>תחת</w:t>
      </w:r>
      <w:r w:rsidRPr="004E4564">
        <w:rPr>
          <w:rFonts w:ascii="David" w:hAnsi="David"/>
          <w:color w:val="000000"/>
          <w:rtl/>
        </w:rPr>
        <w:t xml:space="preserve"> </w:t>
      </w:r>
      <w:r w:rsidRPr="004E4564">
        <w:rPr>
          <w:rFonts w:ascii="David" w:hAnsi="David" w:hint="eastAsia"/>
          <w:color w:val="000000"/>
          <w:rtl/>
        </w:rPr>
        <w:t>עומס</w:t>
      </w:r>
      <w:r w:rsidRPr="004E4564">
        <w:rPr>
          <w:rFonts w:ascii="David" w:hAnsi="David"/>
          <w:color w:val="000000"/>
          <w:rtl/>
        </w:rPr>
        <w:t xml:space="preserve"> </w:t>
      </w:r>
      <w:r w:rsidRPr="004E4564">
        <w:rPr>
          <w:rFonts w:ascii="David" w:hAnsi="David" w:hint="eastAsia"/>
          <w:color w:val="000000"/>
          <w:rtl/>
        </w:rPr>
        <w:t>רגשי</w:t>
      </w:r>
      <w:r w:rsidRPr="004E4564">
        <w:rPr>
          <w:rFonts w:ascii="David" w:hAnsi="David"/>
          <w:color w:val="000000"/>
          <w:rtl/>
        </w:rPr>
        <w:t xml:space="preserve"> </w:t>
      </w:r>
      <w:r w:rsidRPr="004E4564">
        <w:rPr>
          <w:rFonts w:ascii="David" w:hAnsi="David" w:hint="eastAsia"/>
          <w:color w:val="000000"/>
          <w:rtl/>
        </w:rPr>
        <w:t>גדול</w:t>
      </w:r>
      <w:r w:rsidRPr="004E4564">
        <w:rPr>
          <w:rFonts w:ascii="David" w:hAnsi="David"/>
          <w:color w:val="000000"/>
          <w:rtl/>
        </w:rPr>
        <w:t xml:space="preserve"> </w:t>
      </w:r>
      <w:r w:rsidRPr="004E4564">
        <w:rPr>
          <w:rFonts w:ascii="David" w:hAnsi="David" w:hint="eastAsia"/>
          <w:color w:val="000000"/>
          <w:rtl/>
        </w:rPr>
        <w:t>שעימו</w:t>
      </w:r>
      <w:r w:rsidRPr="004E4564">
        <w:rPr>
          <w:rFonts w:ascii="David" w:hAnsi="David"/>
          <w:color w:val="000000"/>
          <w:rtl/>
        </w:rPr>
        <w:t xml:space="preserve"> </w:t>
      </w:r>
      <w:r w:rsidRPr="004E4564">
        <w:rPr>
          <w:rFonts w:ascii="David" w:hAnsi="David" w:hint="eastAsia"/>
          <w:color w:val="000000"/>
          <w:rtl/>
        </w:rPr>
        <w:t>אינו</w:t>
      </w:r>
      <w:r w:rsidRPr="004E4564">
        <w:rPr>
          <w:rFonts w:ascii="David" w:hAnsi="David"/>
          <w:color w:val="000000"/>
          <w:rtl/>
        </w:rPr>
        <w:t xml:space="preserve"> </w:t>
      </w:r>
      <w:r w:rsidRPr="004E4564">
        <w:rPr>
          <w:rFonts w:ascii="David" w:hAnsi="David" w:hint="eastAsia"/>
          <w:color w:val="000000"/>
          <w:rtl/>
        </w:rPr>
        <w:t>יודע</w:t>
      </w:r>
      <w:r w:rsidRPr="004E4564">
        <w:rPr>
          <w:rFonts w:ascii="David" w:hAnsi="David"/>
          <w:color w:val="000000"/>
          <w:rtl/>
        </w:rPr>
        <w:t xml:space="preserve"> </w:t>
      </w:r>
      <w:r w:rsidRPr="004E4564">
        <w:rPr>
          <w:rFonts w:ascii="David" w:hAnsi="David" w:hint="eastAsia"/>
          <w:color w:val="000000"/>
          <w:rtl/>
        </w:rPr>
        <w:t>איך</w:t>
      </w:r>
      <w:r w:rsidRPr="004E4564">
        <w:rPr>
          <w:rFonts w:ascii="David" w:hAnsi="David"/>
          <w:color w:val="000000"/>
          <w:rtl/>
        </w:rPr>
        <w:t xml:space="preserve"> </w:t>
      </w:r>
      <w:r w:rsidRPr="004E4564">
        <w:rPr>
          <w:rFonts w:ascii="David" w:hAnsi="David" w:hint="eastAsia"/>
          <w:color w:val="000000"/>
          <w:rtl/>
        </w:rPr>
        <w:t>להתמודד</w:t>
      </w:r>
      <w:r w:rsidRPr="004E4564">
        <w:rPr>
          <w:rFonts w:ascii="David" w:hAnsi="David"/>
          <w:color w:val="000000"/>
          <w:rtl/>
        </w:rPr>
        <w:t xml:space="preserve">. </w:t>
      </w:r>
      <w:r w:rsidRPr="004E4564">
        <w:rPr>
          <w:rFonts w:ascii="David" w:hAnsi="David" w:hint="eastAsia"/>
          <w:color w:val="000000"/>
          <w:rtl/>
        </w:rPr>
        <w:t>הוא</w:t>
      </w:r>
      <w:r w:rsidRPr="004E4564">
        <w:rPr>
          <w:rFonts w:ascii="David" w:hAnsi="David"/>
          <w:color w:val="000000"/>
          <w:rtl/>
        </w:rPr>
        <w:t xml:space="preserve"> </w:t>
      </w:r>
      <w:r w:rsidRPr="004E4564">
        <w:rPr>
          <w:rFonts w:ascii="David" w:hAnsi="David" w:hint="eastAsia"/>
          <w:color w:val="000000"/>
          <w:rtl/>
        </w:rPr>
        <w:t>מנסה</w:t>
      </w:r>
      <w:r w:rsidRPr="004E4564">
        <w:rPr>
          <w:rFonts w:ascii="David" w:hAnsi="David"/>
          <w:color w:val="000000"/>
          <w:rtl/>
        </w:rPr>
        <w:t xml:space="preserve"> </w:t>
      </w:r>
      <w:r w:rsidRPr="004E4564">
        <w:rPr>
          <w:rFonts w:ascii="David" w:hAnsi="David" w:hint="eastAsia"/>
          <w:color w:val="000000"/>
          <w:rtl/>
        </w:rPr>
        <w:t>לגשר</w:t>
      </w:r>
      <w:r w:rsidRPr="004E4564">
        <w:rPr>
          <w:rFonts w:ascii="David" w:hAnsi="David"/>
          <w:color w:val="000000"/>
          <w:rtl/>
        </w:rPr>
        <w:t xml:space="preserve"> </w:t>
      </w:r>
      <w:r w:rsidRPr="004E4564">
        <w:rPr>
          <w:rFonts w:ascii="David" w:hAnsi="David" w:hint="eastAsia"/>
          <w:color w:val="000000"/>
          <w:rtl/>
        </w:rPr>
        <w:t>ביניהם</w:t>
      </w:r>
      <w:r w:rsidRPr="004E4564">
        <w:rPr>
          <w:rFonts w:ascii="David" w:hAnsi="David"/>
          <w:color w:val="000000"/>
          <w:rtl/>
        </w:rPr>
        <w:t xml:space="preserve">, </w:t>
      </w:r>
      <w:r w:rsidRPr="004E4564">
        <w:rPr>
          <w:rFonts w:ascii="David" w:hAnsi="David" w:hint="eastAsia"/>
          <w:color w:val="000000"/>
          <w:rtl/>
        </w:rPr>
        <w:t>הוא</w:t>
      </w:r>
      <w:r w:rsidRPr="004E4564">
        <w:rPr>
          <w:rFonts w:ascii="David" w:hAnsi="David"/>
          <w:color w:val="000000"/>
          <w:rtl/>
        </w:rPr>
        <w:t xml:space="preserve"> </w:t>
      </w:r>
      <w:r w:rsidRPr="004E4564">
        <w:rPr>
          <w:rFonts w:ascii="David" w:hAnsi="David" w:hint="eastAsia"/>
          <w:color w:val="000000"/>
          <w:rtl/>
        </w:rPr>
        <w:t>קיבל</w:t>
      </w:r>
      <w:r w:rsidRPr="004E4564">
        <w:rPr>
          <w:rFonts w:ascii="David" w:hAnsi="David"/>
          <w:color w:val="000000"/>
          <w:rtl/>
        </w:rPr>
        <w:t xml:space="preserve"> </w:t>
      </w:r>
      <w:r w:rsidRPr="004E4564">
        <w:rPr>
          <w:rFonts w:ascii="David" w:hAnsi="David" w:hint="eastAsia"/>
          <w:color w:val="000000"/>
          <w:rtl/>
        </w:rPr>
        <w:t>על</w:t>
      </w:r>
      <w:r w:rsidRPr="004E4564">
        <w:rPr>
          <w:rFonts w:ascii="David" w:hAnsi="David"/>
          <w:color w:val="000000"/>
          <w:rtl/>
        </w:rPr>
        <w:t xml:space="preserve"> </w:t>
      </w:r>
      <w:r w:rsidRPr="004E4564">
        <w:rPr>
          <w:rFonts w:ascii="David" w:hAnsi="David" w:hint="eastAsia"/>
          <w:color w:val="000000"/>
          <w:rtl/>
        </w:rPr>
        <w:t>עצמו</w:t>
      </w:r>
      <w:r w:rsidRPr="004E4564">
        <w:rPr>
          <w:rFonts w:ascii="David" w:hAnsi="David"/>
          <w:color w:val="000000"/>
          <w:rtl/>
        </w:rPr>
        <w:t xml:space="preserve"> </w:t>
      </w:r>
      <w:r w:rsidRPr="004E4564">
        <w:rPr>
          <w:rFonts w:ascii="David" w:hAnsi="David" w:hint="eastAsia"/>
          <w:color w:val="000000"/>
          <w:rtl/>
        </w:rPr>
        <w:t>את</w:t>
      </w:r>
      <w:r w:rsidRPr="004E4564">
        <w:rPr>
          <w:rFonts w:ascii="David" w:hAnsi="David"/>
          <w:color w:val="000000"/>
          <w:rtl/>
        </w:rPr>
        <w:t xml:space="preserve"> </w:t>
      </w:r>
      <w:r w:rsidRPr="004E4564">
        <w:rPr>
          <w:rFonts w:ascii="David" w:hAnsi="David" w:hint="eastAsia"/>
          <w:color w:val="000000"/>
          <w:rtl/>
        </w:rPr>
        <w:t>תפקיד</w:t>
      </w:r>
      <w:r w:rsidRPr="004E4564">
        <w:rPr>
          <w:rFonts w:ascii="David" w:hAnsi="David"/>
          <w:color w:val="000000"/>
          <w:rtl/>
        </w:rPr>
        <w:t xml:space="preserve"> </w:t>
      </w:r>
      <w:r w:rsidRPr="004E4564">
        <w:rPr>
          <w:rFonts w:ascii="David" w:hAnsi="David" w:hint="eastAsia"/>
          <w:color w:val="000000"/>
          <w:rtl/>
        </w:rPr>
        <w:t>האב</w:t>
      </w:r>
      <w:r w:rsidRPr="004E4564">
        <w:rPr>
          <w:rFonts w:ascii="David" w:hAnsi="David"/>
          <w:color w:val="000000"/>
          <w:rtl/>
        </w:rPr>
        <w:t xml:space="preserve">, </w:t>
      </w:r>
      <w:r w:rsidRPr="004E4564">
        <w:rPr>
          <w:rFonts w:ascii="David" w:hAnsi="David" w:hint="eastAsia"/>
          <w:color w:val="000000"/>
          <w:rtl/>
        </w:rPr>
        <w:t>ואמו</w:t>
      </w:r>
      <w:r w:rsidRPr="004E4564">
        <w:rPr>
          <w:rFonts w:ascii="David" w:hAnsi="David"/>
          <w:color w:val="000000"/>
          <w:rtl/>
        </w:rPr>
        <w:t xml:space="preserve"> </w:t>
      </w:r>
      <w:r w:rsidRPr="004E4564">
        <w:rPr>
          <w:rFonts w:ascii="David" w:hAnsi="David" w:hint="eastAsia"/>
          <w:color w:val="000000"/>
          <w:rtl/>
        </w:rPr>
        <w:t>ואחותו</w:t>
      </w:r>
      <w:r w:rsidRPr="004E4564">
        <w:rPr>
          <w:rFonts w:ascii="David" w:hAnsi="David"/>
          <w:color w:val="000000"/>
          <w:rtl/>
        </w:rPr>
        <w:t xml:space="preserve"> </w:t>
      </w:r>
      <w:r w:rsidRPr="004E4564">
        <w:rPr>
          <w:rFonts w:ascii="David" w:hAnsi="David" w:hint="eastAsia"/>
          <w:color w:val="000000"/>
          <w:rtl/>
        </w:rPr>
        <w:t>תלויות</w:t>
      </w:r>
      <w:r w:rsidRPr="004E4564">
        <w:rPr>
          <w:rFonts w:ascii="David" w:hAnsi="David"/>
          <w:color w:val="000000"/>
          <w:rtl/>
        </w:rPr>
        <w:t xml:space="preserve"> </w:t>
      </w:r>
      <w:r w:rsidRPr="004E4564">
        <w:rPr>
          <w:rFonts w:ascii="David" w:hAnsi="David" w:hint="eastAsia"/>
          <w:color w:val="000000"/>
          <w:rtl/>
        </w:rPr>
        <w:t>בו</w:t>
      </w:r>
      <w:r w:rsidRPr="004E4564">
        <w:rPr>
          <w:rFonts w:ascii="David" w:hAnsi="David"/>
          <w:color w:val="000000"/>
          <w:rtl/>
        </w:rPr>
        <w:t xml:space="preserve"> </w:t>
      </w:r>
      <w:r w:rsidRPr="004E4564">
        <w:rPr>
          <w:rFonts w:ascii="David" w:hAnsi="David" w:hint="eastAsia"/>
          <w:color w:val="000000"/>
          <w:rtl/>
        </w:rPr>
        <w:t>והוא</w:t>
      </w:r>
      <w:r w:rsidRPr="004E4564">
        <w:rPr>
          <w:rFonts w:ascii="David" w:hAnsi="David"/>
          <w:color w:val="000000"/>
          <w:rtl/>
        </w:rPr>
        <w:t xml:space="preserve"> </w:t>
      </w:r>
      <w:r w:rsidRPr="004E4564">
        <w:rPr>
          <w:rFonts w:ascii="David" w:hAnsi="David" w:hint="eastAsia"/>
          <w:color w:val="000000"/>
          <w:rtl/>
        </w:rPr>
        <w:t>מנסה</w:t>
      </w:r>
      <w:r w:rsidRPr="004E4564">
        <w:rPr>
          <w:rFonts w:ascii="David" w:hAnsi="David"/>
          <w:color w:val="000000"/>
          <w:rtl/>
        </w:rPr>
        <w:t xml:space="preserve"> </w:t>
      </w:r>
      <w:r w:rsidRPr="004E4564">
        <w:rPr>
          <w:rFonts w:ascii="David" w:hAnsi="David" w:hint="eastAsia"/>
          <w:color w:val="000000"/>
          <w:rtl/>
        </w:rPr>
        <w:t>להגן</w:t>
      </w:r>
      <w:r w:rsidRPr="004E4564">
        <w:rPr>
          <w:rFonts w:ascii="David" w:hAnsi="David"/>
          <w:color w:val="000000"/>
          <w:rtl/>
        </w:rPr>
        <w:t xml:space="preserve"> </w:t>
      </w:r>
      <w:r w:rsidRPr="004E4564">
        <w:rPr>
          <w:rFonts w:ascii="David" w:hAnsi="David" w:hint="eastAsia"/>
          <w:color w:val="000000"/>
          <w:rtl/>
        </w:rPr>
        <w:t>עליהן</w:t>
      </w:r>
      <w:r w:rsidRPr="004E4564">
        <w:rPr>
          <w:rFonts w:ascii="David" w:hAnsi="David"/>
          <w:color w:val="000000"/>
          <w:rtl/>
        </w:rPr>
        <w:t xml:space="preserve">. </w:t>
      </w:r>
      <w:r w:rsidRPr="004E4564">
        <w:rPr>
          <w:rFonts w:ascii="David" w:hAnsi="David" w:hint="eastAsia"/>
          <w:color w:val="000000"/>
          <w:rtl/>
        </w:rPr>
        <w:t>הנאשם</w:t>
      </w:r>
      <w:r w:rsidRPr="004E4564">
        <w:rPr>
          <w:rFonts w:ascii="David" w:hAnsi="David"/>
          <w:color w:val="000000"/>
          <w:rtl/>
        </w:rPr>
        <w:t xml:space="preserve"> </w:t>
      </w:r>
      <w:r w:rsidRPr="004E4564">
        <w:rPr>
          <w:rFonts w:ascii="David" w:hAnsi="David" w:hint="eastAsia"/>
          <w:color w:val="000000"/>
          <w:rtl/>
        </w:rPr>
        <w:t>יכול</w:t>
      </w:r>
      <w:r w:rsidRPr="004E4564">
        <w:rPr>
          <w:rFonts w:ascii="David" w:hAnsi="David"/>
          <w:color w:val="000000"/>
          <w:rtl/>
        </w:rPr>
        <w:t xml:space="preserve"> </w:t>
      </w:r>
      <w:r w:rsidRPr="004E4564">
        <w:rPr>
          <w:rFonts w:ascii="David" w:hAnsi="David" w:hint="eastAsia"/>
          <w:color w:val="000000"/>
          <w:rtl/>
        </w:rPr>
        <w:t>היה</w:t>
      </w:r>
      <w:r w:rsidRPr="004E4564">
        <w:rPr>
          <w:rFonts w:ascii="David" w:hAnsi="David"/>
          <w:color w:val="000000"/>
          <w:rtl/>
        </w:rPr>
        <w:t xml:space="preserve"> </w:t>
      </w:r>
      <w:r w:rsidRPr="004E4564">
        <w:rPr>
          <w:rFonts w:ascii="David" w:hAnsi="David" w:hint="eastAsia"/>
          <w:color w:val="000000"/>
          <w:rtl/>
        </w:rPr>
        <w:t>להשתחרר</w:t>
      </w:r>
      <w:r w:rsidRPr="004E4564">
        <w:rPr>
          <w:rFonts w:ascii="David" w:hAnsi="David"/>
          <w:color w:val="000000"/>
          <w:rtl/>
        </w:rPr>
        <w:t xml:space="preserve"> </w:t>
      </w:r>
      <w:r w:rsidRPr="004E4564">
        <w:rPr>
          <w:rFonts w:ascii="David" w:hAnsi="David" w:hint="eastAsia"/>
          <w:color w:val="000000"/>
          <w:rtl/>
        </w:rPr>
        <w:t>ואולם</w:t>
      </w:r>
      <w:r w:rsidRPr="004E4564">
        <w:rPr>
          <w:rFonts w:ascii="David" w:hAnsi="David"/>
          <w:color w:val="000000"/>
          <w:rtl/>
        </w:rPr>
        <w:t xml:space="preserve"> </w:t>
      </w:r>
      <w:r w:rsidRPr="004E4564">
        <w:rPr>
          <w:rFonts w:ascii="David" w:hAnsi="David" w:hint="eastAsia"/>
          <w:color w:val="000000"/>
          <w:rtl/>
        </w:rPr>
        <w:t>הוא</w:t>
      </w:r>
      <w:r w:rsidRPr="004E4564">
        <w:rPr>
          <w:rFonts w:ascii="David" w:hAnsi="David"/>
          <w:color w:val="000000"/>
          <w:rtl/>
        </w:rPr>
        <w:t xml:space="preserve"> </w:t>
      </w:r>
      <w:r w:rsidRPr="004E4564">
        <w:rPr>
          <w:rFonts w:ascii="David" w:hAnsi="David" w:hint="eastAsia"/>
          <w:color w:val="000000"/>
          <w:rtl/>
        </w:rPr>
        <w:t>בחר</w:t>
      </w:r>
      <w:r w:rsidRPr="004E4564">
        <w:rPr>
          <w:rFonts w:ascii="David" w:hAnsi="David"/>
          <w:color w:val="000000"/>
          <w:rtl/>
        </w:rPr>
        <w:t xml:space="preserve"> </w:t>
      </w:r>
      <w:r w:rsidRPr="004E4564">
        <w:rPr>
          <w:rFonts w:ascii="David" w:hAnsi="David" w:hint="eastAsia"/>
          <w:color w:val="000000"/>
          <w:rtl/>
        </w:rPr>
        <w:t>להישאר</w:t>
      </w:r>
      <w:r w:rsidRPr="004E4564">
        <w:rPr>
          <w:rFonts w:ascii="David" w:hAnsi="David"/>
          <w:color w:val="000000"/>
          <w:rtl/>
        </w:rPr>
        <w:t xml:space="preserve"> </w:t>
      </w:r>
      <w:r w:rsidRPr="004E4564">
        <w:rPr>
          <w:rFonts w:ascii="David" w:hAnsi="David" w:hint="eastAsia"/>
          <w:color w:val="000000"/>
          <w:rtl/>
        </w:rPr>
        <w:t>במעצר</w:t>
      </w:r>
      <w:r w:rsidRPr="004E4564">
        <w:rPr>
          <w:rFonts w:ascii="David" w:hAnsi="David"/>
          <w:color w:val="000000"/>
          <w:rtl/>
        </w:rPr>
        <w:t xml:space="preserve">. </w:t>
      </w:r>
      <w:r w:rsidRPr="004E4564">
        <w:rPr>
          <w:rFonts w:ascii="David" w:hAnsi="David" w:hint="eastAsia"/>
          <w:color w:val="000000"/>
          <w:rtl/>
        </w:rPr>
        <w:t>הוא</w:t>
      </w:r>
      <w:r w:rsidRPr="004E4564">
        <w:rPr>
          <w:rFonts w:ascii="David" w:hAnsi="David"/>
          <w:color w:val="000000"/>
          <w:rtl/>
        </w:rPr>
        <w:t xml:space="preserve"> </w:t>
      </w:r>
      <w:r w:rsidRPr="004E4564">
        <w:rPr>
          <w:rFonts w:ascii="David" w:hAnsi="David" w:hint="eastAsia"/>
          <w:color w:val="000000"/>
          <w:rtl/>
        </w:rPr>
        <w:t>נמצא</w:t>
      </w:r>
      <w:r w:rsidRPr="004E4564">
        <w:rPr>
          <w:rFonts w:ascii="David" w:hAnsi="David"/>
          <w:color w:val="000000"/>
          <w:rtl/>
        </w:rPr>
        <w:t xml:space="preserve"> </w:t>
      </w:r>
      <w:r w:rsidRPr="004E4564">
        <w:rPr>
          <w:rFonts w:ascii="David" w:hAnsi="David" w:hint="eastAsia"/>
          <w:color w:val="000000"/>
          <w:rtl/>
        </w:rPr>
        <w:t>במעצר</w:t>
      </w:r>
      <w:r w:rsidRPr="004E4564">
        <w:rPr>
          <w:rFonts w:ascii="David" w:hAnsi="David"/>
          <w:color w:val="000000"/>
          <w:rtl/>
        </w:rPr>
        <w:t xml:space="preserve"> </w:t>
      </w:r>
      <w:r w:rsidRPr="004E4564">
        <w:rPr>
          <w:rFonts w:ascii="David" w:hAnsi="David" w:hint="eastAsia"/>
          <w:color w:val="000000"/>
          <w:rtl/>
        </w:rPr>
        <w:t>כבר</w:t>
      </w:r>
      <w:r w:rsidRPr="004E4564">
        <w:rPr>
          <w:rFonts w:ascii="David" w:hAnsi="David"/>
          <w:color w:val="000000"/>
          <w:rtl/>
        </w:rPr>
        <w:t xml:space="preserve"> </w:t>
      </w:r>
      <w:r w:rsidRPr="004E4564">
        <w:rPr>
          <w:rFonts w:ascii="David" w:hAnsi="David" w:hint="eastAsia"/>
          <w:color w:val="000000"/>
          <w:rtl/>
        </w:rPr>
        <w:t>חמישה</w:t>
      </w:r>
      <w:r w:rsidRPr="004E4564">
        <w:rPr>
          <w:rFonts w:ascii="David" w:hAnsi="David"/>
          <w:color w:val="000000"/>
          <w:rtl/>
        </w:rPr>
        <w:t xml:space="preserve"> </w:t>
      </w:r>
      <w:r w:rsidRPr="004E4564">
        <w:rPr>
          <w:rFonts w:ascii="David" w:hAnsi="David" w:hint="eastAsia"/>
          <w:color w:val="000000"/>
          <w:rtl/>
        </w:rPr>
        <w:t>חודשים</w:t>
      </w:r>
      <w:r w:rsidRPr="004E4564">
        <w:rPr>
          <w:rFonts w:ascii="David" w:hAnsi="David"/>
          <w:color w:val="000000"/>
          <w:rtl/>
        </w:rPr>
        <w:t xml:space="preserve"> </w:t>
      </w:r>
      <w:r w:rsidRPr="004E4564">
        <w:rPr>
          <w:rFonts w:ascii="David" w:hAnsi="David" w:hint="eastAsia"/>
          <w:color w:val="000000"/>
          <w:rtl/>
        </w:rPr>
        <w:t>וחצי</w:t>
      </w:r>
      <w:r w:rsidRPr="004E4564">
        <w:rPr>
          <w:rFonts w:ascii="David" w:hAnsi="David"/>
          <w:color w:val="000000"/>
          <w:rtl/>
        </w:rPr>
        <w:t xml:space="preserve">. </w:t>
      </w:r>
      <w:r w:rsidRPr="004E4564">
        <w:rPr>
          <w:rFonts w:ascii="David" w:hAnsi="David" w:hint="eastAsia"/>
          <w:color w:val="000000"/>
          <w:rtl/>
        </w:rPr>
        <w:t>הנאשם</w:t>
      </w:r>
      <w:r w:rsidRPr="004E4564">
        <w:rPr>
          <w:rFonts w:ascii="David" w:hAnsi="David"/>
          <w:color w:val="000000"/>
          <w:rtl/>
        </w:rPr>
        <w:t xml:space="preserve"> </w:t>
      </w:r>
      <w:r w:rsidRPr="004E4564">
        <w:rPr>
          <w:rFonts w:ascii="David" w:hAnsi="David" w:hint="eastAsia"/>
          <w:color w:val="000000"/>
          <w:rtl/>
        </w:rPr>
        <w:t>נעדר</w:t>
      </w:r>
      <w:r w:rsidRPr="004E4564">
        <w:rPr>
          <w:rFonts w:ascii="David" w:hAnsi="David"/>
          <w:color w:val="000000"/>
          <w:rtl/>
        </w:rPr>
        <w:t xml:space="preserve"> </w:t>
      </w:r>
      <w:r w:rsidRPr="004E4564">
        <w:rPr>
          <w:rFonts w:ascii="David" w:hAnsi="David" w:hint="eastAsia"/>
          <w:color w:val="000000"/>
          <w:rtl/>
        </w:rPr>
        <w:t>עבר</w:t>
      </w:r>
      <w:r w:rsidRPr="004E4564">
        <w:rPr>
          <w:rFonts w:ascii="David" w:hAnsi="David"/>
          <w:color w:val="000000"/>
          <w:rtl/>
        </w:rPr>
        <w:t xml:space="preserve"> </w:t>
      </w:r>
      <w:r w:rsidRPr="004E4564">
        <w:rPr>
          <w:rFonts w:ascii="David" w:hAnsi="David" w:hint="eastAsia"/>
          <w:color w:val="000000"/>
          <w:rtl/>
        </w:rPr>
        <w:t>פלילי</w:t>
      </w:r>
      <w:r w:rsidRPr="004E4564">
        <w:rPr>
          <w:rFonts w:ascii="David" w:hAnsi="David"/>
          <w:color w:val="000000"/>
          <w:rtl/>
        </w:rPr>
        <w:t xml:space="preserve"> </w:t>
      </w:r>
      <w:r w:rsidRPr="004E4564">
        <w:rPr>
          <w:rFonts w:ascii="David" w:hAnsi="David" w:hint="eastAsia"/>
          <w:color w:val="000000"/>
          <w:rtl/>
        </w:rPr>
        <w:t>למרות</w:t>
      </w:r>
      <w:r w:rsidRPr="004E4564">
        <w:rPr>
          <w:rFonts w:ascii="David" w:hAnsi="David"/>
          <w:color w:val="000000"/>
          <w:rtl/>
        </w:rPr>
        <w:t xml:space="preserve"> </w:t>
      </w:r>
      <w:r w:rsidRPr="004E4564">
        <w:rPr>
          <w:rFonts w:ascii="David" w:hAnsi="David" w:hint="eastAsia"/>
          <w:color w:val="000000"/>
          <w:rtl/>
        </w:rPr>
        <w:t>שהוא</w:t>
      </w:r>
      <w:r w:rsidRPr="004E4564">
        <w:rPr>
          <w:rFonts w:ascii="David" w:hAnsi="David"/>
          <w:color w:val="000000"/>
          <w:rtl/>
        </w:rPr>
        <w:t xml:space="preserve"> </w:t>
      </w:r>
      <w:r w:rsidRPr="004E4564">
        <w:rPr>
          <w:rFonts w:ascii="David" w:hAnsi="David" w:hint="eastAsia"/>
          <w:color w:val="000000"/>
          <w:rtl/>
        </w:rPr>
        <w:t>מתגורר</w:t>
      </w:r>
      <w:r w:rsidRPr="004E4564">
        <w:rPr>
          <w:rFonts w:ascii="David" w:hAnsi="David"/>
          <w:color w:val="000000"/>
          <w:rtl/>
        </w:rPr>
        <w:t xml:space="preserve"> </w:t>
      </w:r>
      <w:r w:rsidRPr="004E4564">
        <w:rPr>
          <w:rFonts w:ascii="David" w:hAnsi="David" w:hint="eastAsia"/>
          <w:color w:val="000000"/>
          <w:rtl/>
        </w:rPr>
        <w:t>באזור</w:t>
      </w:r>
      <w:r w:rsidRPr="004E4564">
        <w:rPr>
          <w:rFonts w:ascii="David" w:hAnsi="David"/>
          <w:color w:val="000000"/>
          <w:rtl/>
        </w:rPr>
        <w:t xml:space="preserve"> </w:t>
      </w:r>
      <w:r w:rsidRPr="004E4564">
        <w:rPr>
          <w:rFonts w:ascii="David" w:hAnsi="David" w:hint="eastAsia"/>
          <w:color w:val="000000"/>
          <w:rtl/>
        </w:rPr>
        <w:t>בעייתי</w:t>
      </w:r>
      <w:r w:rsidRPr="004E4564">
        <w:rPr>
          <w:rFonts w:ascii="David" w:hAnsi="David"/>
          <w:color w:val="000000"/>
          <w:rtl/>
        </w:rPr>
        <w:t xml:space="preserve">. </w:t>
      </w:r>
      <w:r w:rsidRPr="004E4564">
        <w:rPr>
          <w:rFonts w:ascii="David" w:hAnsi="David" w:hint="eastAsia"/>
          <w:color w:val="000000"/>
          <w:rtl/>
        </w:rPr>
        <w:t>העבירה</w:t>
      </w:r>
      <w:r w:rsidRPr="004E4564">
        <w:rPr>
          <w:rFonts w:ascii="David" w:hAnsi="David"/>
          <w:color w:val="000000"/>
          <w:rtl/>
        </w:rPr>
        <w:t xml:space="preserve"> </w:t>
      </w:r>
      <w:r w:rsidRPr="004E4564">
        <w:rPr>
          <w:rFonts w:ascii="David" w:hAnsi="David" w:hint="eastAsia"/>
          <w:color w:val="000000"/>
          <w:rtl/>
        </w:rPr>
        <w:t>לא</w:t>
      </w:r>
      <w:r w:rsidRPr="004E4564">
        <w:rPr>
          <w:rFonts w:ascii="David" w:hAnsi="David"/>
          <w:color w:val="000000"/>
          <w:rtl/>
        </w:rPr>
        <w:t xml:space="preserve"> </w:t>
      </w:r>
      <w:r w:rsidRPr="004E4564">
        <w:rPr>
          <w:rFonts w:ascii="David" w:hAnsi="David" w:hint="eastAsia"/>
          <w:color w:val="000000"/>
          <w:rtl/>
        </w:rPr>
        <w:t>בוצעה</w:t>
      </w:r>
      <w:r w:rsidRPr="004E4564">
        <w:rPr>
          <w:rFonts w:ascii="David" w:hAnsi="David"/>
          <w:color w:val="000000"/>
          <w:rtl/>
        </w:rPr>
        <w:t xml:space="preserve"> </w:t>
      </w:r>
      <w:r w:rsidRPr="004E4564">
        <w:rPr>
          <w:rFonts w:ascii="David" w:hAnsi="David" w:hint="eastAsia"/>
          <w:color w:val="000000"/>
          <w:rtl/>
        </w:rPr>
        <w:t>על</w:t>
      </w:r>
      <w:r w:rsidRPr="004E4564">
        <w:rPr>
          <w:rFonts w:ascii="David" w:hAnsi="David"/>
          <w:color w:val="000000"/>
          <w:rtl/>
        </w:rPr>
        <w:t xml:space="preserve"> </w:t>
      </w:r>
      <w:r w:rsidRPr="004E4564">
        <w:rPr>
          <w:rFonts w:ascii="David" w:hAnsi="David" w:hint="eastAsia"/>
          <w:color w:val="000000"/>
          <w:rtl/>
        </w:rPr>
        <w:t>רקע</w:t>
      </w:r>
      <w:r w:rsidRPr="004E4564">
        <w:rPr>
          <w:rFonts w:ascii="David" w:hAnsi="David"/>
          <w:color w:val="000000"/>
          <w:rtl/>
        </w:rPr>
        <w:t xml:space="preserve"> </w:t>
      </w:r>
      <w:r w:rsidRPr="004E4564">
        <w:rPr>
          <w:rFonts w:ascii="David" w:hAnsi="David" w:hint="eastAsia"/>
          <w:color w:val="000000"/>
          <w:rtl/>
        </w:rPr>
        <w:t>עברייני</w:t>
      </w:r>
      <w:r w:rsidRPr="004E4564">
        <w:rPr>
          <w:rFonts w:ascii="David" w:hAnsi="David"/>
          <w:color w:val="000000"/>
          <w:rtl/>
        </w:rPr>
        <w:t xml:space="preserve"> </w:t>
      </w:r>
      <w:r w:rsidRPr="004E4564">
        <w:rPr>
          <w:rFonts w:ascii="David" w:hAnsi="David" w:hint="eastAsia"/>
          <w:color w:val="000000"/>
          <w:rtl/>
        </w:rPr>
        <w:t>אלא</w:t>
      </w:r>
      <w:r w:rsidRPr="004E4564">
        <w:rPr>
          <w:rFonts w:ascii="David" w:hAnsi="David"/>
          <w:color w:val="000000"/>
          <w:rtl/>
        </w:rPr>
        <w:t xml:space="preserve"> </w:t>
      </w:r>
      <w:r w:rsidRPr="004E4564">
        <w:rPr>
          <w:rFonts w:ascii="David" w:hAnsi="David" w:hint="eastAsia"/>
          <w:color w:val="000000"/>
          <w:rtl/>
        </w:rPr>
        <w:t>על</w:t>
      </w:r>
      <w:r w:rsidRPr="004E4564">
        <w:rPr>
          <w:rFonts w:ascii="David" w:hAnsi="David"/>
          <w:color w:val="000000"/>
          <w:rtl/>
        </w:rPr>
        <w:t xml:space="preserve"> </w:t>
      </w:r>
      <w:r w:rsidRPr="004E4564">
        <w:rPr>
          <w:rFonts w:ascii="David" w:hAnsi="David" w:hint="eastAsia"/>
          <w:color w:val="000000"/>
          <w:rtl/>
        </w:rPr>
        <w:t>רקע</w:t>
      </w:r>
      <w:r w:rsidRPr="004E4564">
        <w:rPr>
          <w:rFonts w:ascii="David" w:hAnsi="David"/>
          <w:color w:val="000000"/>
          <w:rtl/>
        </w:rPr>
        <w:t xml:space="preserve"> </w:t>
      </w:r>
      <w:r w:rsidRPr="004E4564">
        <w:rPr>
          <w:rFonts w:ascii="David" w:hAnsi="David" w:hint="eastAsia"/>
          <w:color w:val="000000"/>
          <w:rtl/>
        </w:rPr>
        <w:t>מצוקה</w:t>
      </w:r>
      <w:r w:rsidRPr="004E4564">
        <w:rPr>
          <w:rFonts w:ascii="David" w:hAnsi="David"/>
          <w:color w:val="000000"/>
          <w:rtl/>
        </w:rPr>
        <w:t xml:space="preserve"> </w:t>
      </w:r>
      <w:r w:rsidRPr="004E4564">
        <w:rPr>
          <w:rFonts w:ascii="David" w:hAnsi="David" w:hint="eastAsia"/>
          <w:color w:val="000000"/>
          <w:rtl/>
        </w:rPr>
        <w:t>משפחתית</w:t>
      </w:r>
      <w:r w:rsidRPr="004E4564">
        <w:rPr>
          <w:rFonts w:ascii="David" w:hAnsi="David"/>
          <w:color w:val="000000"/>
          <w:rtl/>
        </w:rPr>
        <w:t xml:space="preserve"> </w:t>
      </w:r>
      <w:r w:rsidRPr="004E4564">
        <w:rPr>
          <w:rFonts w:ascii="David" w:hAnsi="David" w:hint="eastAsia"/>
          <w:color w:val="000000"/>
          <w:rtl/>
        </w:rPr>
        <w:t>שאיתה</w:t>
      </w:r>
      <w:r w:rsidRPr="004E4564">
        <w:rPr>
          <w:rFonts w:ascii="David" w:hAnsi="David"/>
          <w:color w:val="000000"/>
          <w:rtl/>
        </w:rPr>
        <w:t xml:space="preserve"> </w:t>
      </w:r>
      <w:r w:rsidRPr="004E4564">
        <w:rPr>
          <w:rFonts w:ascii="David" w:hAnsi="David" w:hint="eastAsia"/>
          <w:color w:val="000000"/>
          <w:rtl/>
        </w:rPr>
        <w:t>לא</w:t>
      </w:r>
      <w:r w:rsidRPr="004E4564">
        <w:rPr>
          <w:rFonts w:ascii="David" w:hAnsi="David"/>
          <w:color w:val="000000"/>
          <w:rtl/>
        </w:rPr>
        <w:t xml:space="preserve"> </w:t>
      </w:r>
      <w:r w:rsidRPr="004E4564">
        <w:rPr>
          <w:rFonts w:ascii="David" w:hAnsi="David" w:hint="eastAsia"/>
          <w:color w:val="000000"/>
          <w:rtl/>
        </w:rPr>
        <w:t>הצליח</w:t>
      </w:r>
      <w:r w:rsidRPr="004E4564">
        <w:rPr>
          <w:rFonts w:ascii="David" w:hAnsi="David"/>
          <w:color w:val="000000"/>
          <w:rtl/>
        </w:rPr>
        <w:t xml:space="preserve"> </w:t>
      </w:r>
      <w:r w:rsidRPr="004E4564">
        <w:rPr>
          <w:rFonts w:ascii="David" w:hAnsi="David" w:hint="eastAsia"/>
          <w:color w:val="000000"/>
          <w:rtl/>
        </w:rPr>
        <w:t>להתמודד</w:t>
      </w:r>
      <w:r w:rsidRPr="004E4564">
        <w:rPr>
          <w:rFonts w:ascii="David" w:hAnsi="David"/>
          <w:color w:val="000000"/>
          <w:rtl/>
        </w:rPr>
        <w:t xml:space="preserve">. </w:t>
      </w:r>
      <w:r w:rsidRPr="004E4564">
        <w:rPr>
          <w:rFonts w:ascii="David" w:hAnsi="David" w:hint="eastAsia"/>
          <w:color w:val="000000"/>
          <w:rtl/>
        </w:rPr>
        <w:t>לפיכך</w:t>
      </w:r>
      <w:r w:rsidRPr="004E4564">
        <w:rPr>
          <w:rFonts w:ascii="David" w:hAnsi="David"/>
          <w:color w:val="000000"/>
          <w:rtl/>
        </w:rPr>
        <w:t xml:space="preserve"> </w:t>
      </w:r>
      <w:r w:rsidRPr="004E4564">
        <w:rPr>
          <w:rFonts w:ascii="David" w:hAnsi="David" w:hint="eastAsia"/>
          <w:color w:val="000000"/>
          <w:rtl/>
        </w:rPr>
        <w:t>עתר</w:t>
      </w:r>
      <w:r w:rsidRPr="004E4564">
        <w:rPr>
          <w:rFonts w:ascii="David" w:hAnsi="David"/>
          <w:color w:val="000000"/>
          <w:rtl/>
        </w:rPr>
        <w:t xml:space="preserve"> </w:t>
      </w:r>
      <w:r w:rsidRPr="004E4564">
        <w:rPr>
          <w:rFonts w:ascii="David" w:hAnsi="David" w:hint="eastAsia"/>
          <w:color w:val="000000"/>
          <w:rtl/>
        </w:rPr>
        <w:t>ב</w:t>
      </w:r>
      <w:r w:rsidRPr="004E4564">
        <w:rPr>
          <w:rFonts w:ascii="David" w:hAnsi="David"/>
          <w:color w:val="000000"/>
          <w:rtl/>
        </w:rPr>
        <w:t>"</w:t>
      </w:r>
      <w:r w:rsidRPr="004E4564">
        <w:rPr>
          <w:rFonts w:ascii="David" w:hAnsi="David" w:hint="eastAsia"/>
          <w:color w:val="000000"/>
          <w:rtl/>
        </w:rPr>
        <w:t>כ</w:t>
      </w:r>
      <w:r w:rsidRPr="004E4564">
        <w:rPr>
          <w:rFonts w:ascii="David" w:hAnsi="David"/>
          <w:color w:val="000000"/>
          <w:rtl/>
        </w:rPr>
        <w:t xml:space="preserve"> </w:t>
      </w:r>
      <w:r w:rsidRPr="004E4564">
        <w:rPr>
          <w:rFonts w:ascii="David" w:hAnsi="David" w:hint="eastAsia"/>
          <w:color w:val="000000"/>
          <w:rtl/>
        </w:rPr>
        <w:t>הנאשם</w:t>
      </w:r>
      <w:r w:rsidRPr="004E4564">
        <w:rPr>
          <w:rFonts w:ascii="David" w:hAnsi="David"/>
          <w:color w:val="000000"/>
          <w:rtl/>
        </w:rPr>
        <w:t xml:space="preserve"> </w:t>
      </w:r>
      <w:r w:rsidRPr="004E4564">
        <w:rPr>
          <w:rFonts w:ascii="David" w:hAnsi="David" w:hint="eastAsia"/>
          <w:color w:val="000000"/>
          <w:rtl/>
        </w:rPr>
        <w:t>לקבוע</w:t>
      </w:r>
      <w:r w:rsidRPr="004E4564">
        <w:rPr>
          <w:rFonts w:ascii="David" w:hAnsi="David"/>
          <w:color w:val="000000"/>
          <w:rtl/>
        </w:rPr>
        <w:t xml:space="preserve"> </w:t>
      </w:r>
      <w:r w:rsidRPr="004E4564">
        <w:rPr>
          <w:rFonts w:ascii="David" w:hAnsi="David" w:hint="eastAsia"/>
          <w:color w:val="000000"/>
          <w:rtl/>
        </w:rPr>
        <w:t>מתחם</w:t>
      </w:r>
      <w:r w:rsidRPr="004E4564">
        <w:rPr>
          <w:rFonts w:ascii="David" w:hAnsi="David"/>
          <w:color w:val="000000"/>
          <w:rtl/>
        </w:rPr>
        <w:t xml:space="preserve"> </w:t>
      </w:r>
      <w:r w:rsidRPr="004E4564">
        <w:rPr>
          <w:rFonts w:ascii="David" w:hAnsi="David" w:hint="eastAsia"/>
          <w:color w:val="000000"/>
          <w:rtl/>
        </w:rPr>
        <w:t>עונש</w:t>
      </w:r>
      <w:r w:rsidRPr="004E4564">
        <w:rPr>
          <w:rFonts w:ascii="David" w:hAnsi="David"/>
          <w:color w:val="000000"/>
          <w:rtl/>
        </w:rPr>
        <w:t xml:space="preserve"> </w:t>
      </w:r>
      <w:r w:rsidRPr="004E4564">
        <w:rPr>
          <w:rFonts w:ascii="David" w:hAnsi="David" w:hint="eastAsia"/>
          <w:color w:val="000000"/>
          <w:rtl/>
        </w:rPr>
        <w:t>נמוך</w:t>
      </w:r>
      <w:r w:rsidRPr="004E4564">
        <w:rPr>
          <w:rFonts w:ascii="David" w:hAnsi="David"/>
          <w:color w:val="000000"/>
          <w:rtl/>
        </w:rPr>
        <w:t xml:space="preserve"> </w:t>
      </w:r>
      <w:r w:rsidRPr="004E4564">
        <w:rPr>
          <w:rFonts w:ascii="David" w:hAnsi="David" w:hint="eastAsia"/>
          <w:color w:val="000000"/>
          <w:rtl/>
        </w:rPr>
        <w:t>ולהשית</w:t>
      </w:r>
      <w:r w:rsidRPr="004E4564">
        <w:rPr>
          <w:rFonts w:ascii="David" w:hAnsi="David"/>
          <w:color w:val="000000"/>
          <w:rtl/>
        </w:rPr>
        <w:t xml:space="preserve"> </w:t>
      </w:r>
      <w:r w:rsidRPr="004E4564">
        <w:rPr>
          <w:rFonts w:ascii="David" w:hAnsi="David" w:hint="eastAsia"/>
          <w:color w:val="000000"/>
          <w:rtl/>
        </w:rPr>
        <w:t>על</w:t>
      </w:r>
      <w:r w:rsidRPr="004E4564">
        <w:rPr>
          <w:rFonts w:ascii="David" w:hAnsi="David"/>
          <w:color w:val="000000"/>
          <w:rtl/>
        </w:rPr>
        <w:t xml:space="preserve"> </w:t>
      </w:r>
      <w:r w:rsidRPr="004E4564">
        <w:rPr>
          <w:rFonts w:ascii="David" w:hAnsi="David" w:hint="eastAsia"/>
          <w:color w:val="000000"/>
          <w:rtl/>
        </w:rPr>
        <w:t>הנאשם</w:t>
      </w:r>
      <w:r w:rsidRPr="004E4564">
        <w:rPr>
          <w:rFonts w:ascii="David" w:hAnsi="David"/>
          <w:color w:val="000000"/>
          <w:rtl/>
        </w:rPr>
        <w:t xml:space="preserve"> </w:t>
      </w:r>
      <w:r w:rsidRPr="004E4564">
        <w:rPr>
          <w:rFonts w:ascii="David" w:hAnsi="David" w:hint="eastAsia"/>
          <w:color w:val="000000"/>
          <w:rtl/>
        </w:rPr>
        <w:t>עונש</w:t>
      </w:r>
      <w:r w:rsidRPr="004E4564">
        <w:rPr>
          <w:rFonts w:ascii="David" w:hAnsi="David"/>
          <w:color w:val="000000"/>
          <w:rtl/>
        </w:rPr>
        <w:t xml:space="preserve"> </w:t>
      </w:r>
      <w:r w:rsidRPr="004E4564">
        <w:rPr>
          <w:rFonts w:ascii="David" w:hAnsi="David" w:hint="eastAsia"/>
          <w:color w:val="000000"/>
          <w:rtl/>
        </w:rPr>
        <w:t>ברף</w:t>
      </w:r>
      <w:r w:rsidRPr="004E4564">
        <w:rPr>
          <w:rFonts w:ascii="David" w:hAnsi="David"/>
          <w:color w:val="000000"/>
          <w:rtl/>
        </w:rPr>
        <w:t xml:space="preserve"> </w:t>
      </w:r>
      <w:r w:rsidRPr="004E4564">
        <w:rPr>
          <w:rFonts w:ascii="David" w:hAnsi="David" w:hint="eastAsia"/>
          <w:color w:val="000000"/>
          <w:rtl/>
        </w:rPr>
        <w:t>הנמוך</w:t>
      </w:r>
      <w:r w:rsidRPr="004E4564">
        <w:rPr>
          <w:rFonts w:ascii="David" w:hAnsi="David"/>
          <w:color w:val="000000"/>
          <w:rtl/>
        </w:rPr>
        <w:t xml:space="preserve"> </w:t>
      </w:r>
      <w:r w:rsidRPr="004E4564">
        <w:rPr>
          <w:rFonts w:ascii="David" w:hAnsi="David" w:hint="eastAsia"/>
          <w:color w:val="000000"/>
          <w:rtl/>
        </w:rPr>
        <w:t>של</w:t>
      </w:r>
      <w:r w:rsidRPr="004E4564">
        <w:rPr>
          <w:rFonts w:ascii="David" w:hAnsi="David"/>
          <w:color w:val="000000"/>
          <w:rtl/>
        </w:rPr>
        <w:t xml:space="preserve"> </w:t>
      </w:r>
      <w:r w:rsidRPr="004E4564">
        <w:rPr>
          <w:rFonts w:ascii="David" w:hAnsi="David" w:hint="eastAsia"/>
          <w:color w:val="000000"/>
          <w:rtl/>
        </w:rPr>
        <w:t>המתחם</w:t>
      </w:r>
      <w:r w:rsidRPr="004E4564">
        <w:rPr>
          <w:rFonts w:ascii="David" w:hAnsi="David"/>
          <w:color w:val="000000"/>
          <w:rtl/>
        </w:rPr>
        <w:t xml:space="preserve">.   </w:t>
      </w:r>
    </w:p>
    <w:p w14:paraId="36A92BF6" w14:textId="77777777" w:rsidR="0054125E" w:rsidRPr="004E4564" w:rsidRDefault="0054125E" w:rsidP="0054125E">
      <w:pPr>
        <w:numPr>
          <w:ilvl w:val="0"/>
          <w:numId w:val="4"/>
        </w:numPr>
        <w:spacing w:after="120" w:line="360" w:lineRule="auto"/>
        <w:jc w:val="both"/>
        <w:rPr>
          <w:rFonts w:ascii="David" w:hAnsi="David"/>
          <w:color w:val="000000"/>
        </w:rPr>
      </w:pPr>
      <w:r w:rsidRPr="004E4564">
        <w:rPr>
          <w:rFonts w:ascii="David" w:hAnsi="David" w:hint="eastAsia"/>
          <w:color w:val="000000"/>
          <w:rtl/>
        </w:rPr>
        <w:t>הנאשם</w:t>
      </w:r>
      <w:r w:rsidRPr="004E4564">
        <w:rPr>
          <w:rFonts w:ascii="David" w:hAnsi="David"/>
          <w:color w:val="000000"/>
          <w:rtl/>
        </w:rPr>
        <w:t xml:space="preserve"> </w:t>
      </w:r>
      <w:r w:rsidRPr="004E4564">
        <w:rPr>
          <w:rFonts w:ascii="David" w:hAnsi="David" w:hint="eastAsia"/>
          <w:color w:val="000000"/>
          <w:rtl/>
        </w:rPr>
        <w:t>הביע</w:t>
      </w:r>
      <w:r w:rsidRPr="004E4564">
        <w:rPr>
          <w:rFonts w:ascii="David" w:hAnsi="David"/>
          <w:color w:val="000000"/>
          <w:rtl/>
        </w:rPr>
        <w:t xml:space="preserve"> </w:t>
      </w:r>
      <w:r w:rsidRPr="004E4564">
        <w:rPr>
          <w:rFonts w:ascii="David" w:hAnsi="David" w:hint="eastAsia"/>
          <w:color w:val="000000"/>
          <w:rtl/>
        </w:rPr>
        <w:t>חרטה</w:t>
      </w:r>
      <w:r w:rsidRPr="004E4564">
        <w:rPr>
          <w:rFonts w:ascii="David" w:hAnsi="David"/>
          <w:color w:val="000000"/>
          <w:rtl/>
        </w:rPr>
        <w:t xml:space="preserve"> </w:t>
      </w:r>
      <w:r w:rsidRPr="004E4564">
        <w:rPr>
          <w:rFonts w:ascii="David" w:hAnsi="David" w:hint="eastAsia"/>
          <w:color w:val="000000"/>
          <w:rtl/>
        </w:rPr>
        <w:t>על</w:t>
      </w:r>
      <w:r w:rsidRPr="004E4564">
        <w:rPr>
          <w:rFonts w:ascii="David" w:hAnsi="David"/>
          <w:color w:val="000000"/>
          <w:rtl/>
        </w:rPr>
        <w:t xml:space="preserve"> </w:t>
      </w:r>
      <w:r w:rsidRPr="004E4564">
        <w:rPr>
          <w:rFonts w:ascii="David" w:hAnsi="David" w:hint="eastAsia"/>
          <w:color w:val="000000"/>
          <w:rtl/>
        </w:rPr>
        <w:t>מעשיו</w:t>
      </w:r>
      <w:r w:rsidRPr="004E4564">
        <w:rPr>
          <w:rFonts w:ascii="David" w:hAnsi="David"/>
          <w:color w:val="000000"/>
          <w:rtl/>
        </w:rPr>
        <w:t xml:space="preserve">. </w:t>
      </w:r>
      <w:r w:rsidRPr="004E4564">
        <w:rPr>
          <w:rFonts w:ascii="David" w:hAnsi="David" w:hint="eastAsia"/>
          <w:color w:val="000000"/>
          <w:rtl/>
        </w:rPr>
        <w:t>מסר</w:t>
      </w:r>
      <w:r w:rsidRPr="004E4564">
        <w:rPr>
          <w:rFonts w:ascii="David" w:hAnsi="David"/>
          <w:color w:val="000000"/>
          <w:rtl/>
        </w:rPr>
        <w:t xml:space="preserve"> </w:t>
      </w:r>
      <w:r w:rsidRPr="004E4564">
        <w:rPr>
          <w:rFonts w:ascii="David" w:hAnsi="David" w:hint="eastAsia"/>
          <w:color w:val="000000"/>
          <w:rtl/>
        </w:rPr>
        <w:t>כי</w:t>
      </w:r>
      <w:r w:rsidRPr="004E4564">
        <w:rPr>
          <w:rFonts w:ascii="David" w:hAnsi="David"/>
          <w:color w:val="000000"/>
          <w:rtl/>
        </w:rPr>
        <w:t xml:space="preserve"> </w:t>
      </w:r>
      <w:r w:rsidRPr="004E4564">
        <w:rPr>
          <w:rFonts w:ascii="David" w:hAnsi="David" w:hint="eastAsia"/>
          <w:color w:val="000000"/>
          <w:rtl/>
        </w:rPr>
        <w:t>כיום</w:t>
      </w:r>
      <w:r w:rsidRPr="004E4564">
        <w:rPr>
          <w:rFonts w:ascii="David" w:hAnsi="David"/>
          <w:color w:val="000000"/>
          <w:rtl/>
        </w:rPr>
        <w:t xml:space="preserve"> </w:t>
      </w:r>
      <w:r w:rsidRPr="004E4564">
        <w:rPr>
          <w:rFonts w:ascii="David" w:hAnsi="David" w:hint="eastAsia"/>
          <w:color w:val="000000"/>
          <w:rtl/>
        </w:rPr>
        <w:t>מבין</w:t>
      </w:r>
      <w:r w:rsidRPr="004E4564">
        <w:rPr>
          <w:rFonts w:ascii="David" w:hAnsi="David"/>
          <w:color w:val="000000"/>
          <w:rtl/>
        </w:rPr>
        <w:t xml:space="preserve"> </w:t>
      </w:r>
      <w:r w:rsidRPr="004E4564">
        <w:rPr>
          <w:rFonts w:ascii="David" w:hAnsi="David" w:hint="eastAsia"/>
          <w:color w:val="000000"/>
          <w:rtl/>
        </w:rPr>
        <w:t>שאת</w:t>
      </w:r>
      <w:r w:rsidRPr="004E4564">
        <w:rPr>
          <w:rFonts w:ascii="David" w:hAnsi="David"/>
          <w:color w:val="000000"/>
          <w:rtl/>
        </w:rPr>
        <w:t xml:space="preserve"> </w:t>
      </w:r>
      <w:r w:rsidRPr="004E4564">
        <w:rPr>
          <w:rFonts w:ascii="David" w:hAnsi="David" w:hint="eastAsia"/>
          <w:color w:val="000000"/>
          <w:rtl/>
        </w:rPr>
        <w:t>הבעיות</w:t>
      </w:r>
      <w:r w:rsidRPr="004E4564">
        <w:rPr>
          <w:rFonts w:ascii="David" w:hAnsi="David"/>
          <w:color w:val="000000"/>
          <w:rtl/>
        </w:rPr>
        <w:t xml:space="preserve"> </w:t>
      </w:r>
      <w:r w:rsidRPr="004E4564">
        <w:rPr>
          <w:rFonts w:ascii="David" w:hAnsi="David" w:hint="eastAsia"/>
          <w:color w:val="000000"/>
          <w:rtl/>
        </w:rPr>
        <w:t>בין</w:t>
      </w:r>
      <w:r w:rsidRPr="004E4564">
        <w:rPr>
          <w:rFonts w:ascii="David" w:hAnsi="David"/>
          <w:color w:val="000000"/>
          <w:rtl/>
        </w:rPr>
        <w:t xml:space="preserve"> </w:t>
      </w:r>
      <w:r w:rsidRPr="004E4564">
        <w:rPr>
          <w:rFonts w:ascii="David" w:hAnsi="David" w:hint="eastAsia"/>
          <w:color w:val="000000"/>
          <w:rtl/>
        </w:rPr>
        <w:t>הוריו</w:t>
      </w:r>
      <w:r w:rsidRPr="004E4564">
        <w:rPr>
          <w:rFonts w:ascii="David" w:hAnsi="David"/>
          <w:color w:val="000000"/>
          <w:rtl/>
        </w:rPr>
        <w:t xml:space="preserve"> </w:t>
      </w:r>
      <w:r w:rsidRPr="004E4564">
        <w:rPr>
          <w:rFonts w:ascii="David" w:hAnsi="David" w:hint="eastAsia"/>
          <w:color w:val="000000"/>
          <w:rtl/>
        </w:rPr>
        <w:t>הם</w:t>
      </w:r>
      <w:r w:rsidRPr="004E4564">
        <w:rPr>
          <w:rFonts w:ascii="David" w:hAnsi="David"/>
          <w:color w:val="000000"/>
          <w:rtl/>
        </w:rPr>
        <w:t xml:space="preserve"> </w:t>
      </w:r>
      <w:r w:rsidRPr="004E4564">
        <w:rPr>
          <w:rFonts w:ascii="David" w:hAnsi="David" w:hint="eastAsia"/>
          <w:color w:val="000000"/>
          <w:rtl/>
        </w:rPr>
        <w:t>צריכים</w:t>
      </w:r>
      <w:r w:rsidRPr="004E4564">
        <w:rPr>
          <w:rFonts w:ascii="David" w:hAnsi="David"/>
          <w:color w:val="000000"/>
          <w:rtl/>
        </w:rPr>
        <w:t xml:space="preserve"> </w:t>
      </w:r>
      <w:r w:rsidRPr="004E4564">
        <w:rPr>
          <w:rFonts w:ascii="David" w:hAnsi="David" w:hint="eastAsia"/>
          <w:color w:val="000000"/>
          <w:rtl/>
        </w:rPr>
        <w:t>לפתור</w:t>
      </w:r>
      <w:r w:rsidRPr="004E4564">
        <w:rPr>
          <w:rFonts w:ascii="David" w:hAnsi="David"/>
          <w:color w:val="000000"/>
          <w:rtl/>
        </w:rPr>
        <w:t xml:space="preserve"> </w:t>
      </w:r>
      <w:r w:rsidRPr="004E4564">
        <w:rPr>
          <w:rFonts w:ascii="David" w:hAnsi="David" w:hint="eastAsia"/>
          <w:color w:val="000000"/>
          <w:rtl/>
        </w:rPr>
        <w:t>בעצמם</w:t>
      </w:r>
      <w:r w:rsidRPr="004E4564">
        <w:rPr>
          <w:rFonts w:ascii="David" w:hAnsi="David"/>
          <w:color w:val="000000"/>
          <w:rtl/>
        </w:rPr>
        <w:t xml:space="preserve">.  </w:t>
      </w:r>
    </w:p>
    <w:p w14:paraId="13083E02" w14:textId="77777777" w:rsidR="0054125E" w:rsidRPr="004E4564" w:rsidRDefault="0054125E" w:rsidP="0054125E">
      <w:pPr>
        <w:spacing w:after="120" w:line="360" w:lineRule="auto"/>
        <w:jc w:val="both"/>
        <w:rPr>
          <w:bCs/>
          <w:u w:val="single"/>
          <w:rtl/>
          <w:lang w:eastAsia="he-IL"/>
        </w:rPr>
      </w:pPr>
      <w:r w:rsidRPr="004E4564">
        <w:rPr>
          <w:bCs/>
          <w:u w:val="single"/>
          <w:rtl/>
          <w:lang w:eastAsia="he-IL"/>
        </w:rPr>
        <w:t>דיון - קביעת מתחם העונש ההולם</w:t>
      </w:r>
    </w:p>
    <w:p w14:paraId="3E3F8AB3" w14:textId="77777777" w:rsidR="0054125E" w:rsidRPr="004E4564" w:rsidRDefault="0054125E" w:rsidP="0054125E">
      <w:pPr>
        <w:numPr>
          <w:ilvl w:val="0"/>
          <w:numId w:val="4"/>
        </w:numPr>
        <w:spacing w:after="120" w:line="360" w:lineRule="auto"/>
        <w:jc w:val="both"/>
        <w:rPr>
          <w:rFonts w:ascii="David" w:hAnsi="David"/>
          <w:color w:val="000000"/>
        </w:rPr>
      </w:pPr>
      <w:r w:rsidRPr="004E4564">
        <w:rPr>
          <w:rFonts w:ascii="David" w:hAnsi="David" w:hint="eastAsia"/>
          <w:color w:val="000000"/>
          <w:rtl/>
        </w:rPr>
        <w:t>כתב</w:t>
      </w:r>
      <w:r w:rsidRPr="004E4564">
        <w:rPr>
          <w:rFonts w:ascii="David" w:hAnsi="David"/>
          <w:color w:val="000000"/>
          <w:rtl/>
        </w:rPr>
        <w:t xml:space="preserve"> </w:t>
      </w:r>
      <w:r w:rsidRPr="004E4564">
        <w:rPr>
          <w:rFonts w:ascii="David" w:hAnsi="David" w:hint="eastAsia"/>
          <w:color w:val="000000"/>
          <w:rtl/>
        </w:rPr>
        <w:t>האישום</w:t>
      </w:r>
      <w:r w:rsidRPr="004E4564">
        <w:rPr>
          <w:rFonts w:ascii="David" w:hAnsi="David"/>
          <w:color w:val="000000"/>
          <w:rtl/>
        </w:rPr>
        <w:t xml:space="preserve"> </w:t>
      </w:r>
      <w:r w:rsidRPr="004E4564">
        <w:rPr>
          <w:rFonts w:ascii="David" w:hAnsi="David" w:hint="eastAsia"/>
          <w:color w:val="000000"/>
          <w:rtl/>
        </w:rPr>
        <w:t>מתאר</w:t>
      </w:r>
      <w:r w:rsidRPr="004E4564">
        <w:rPr>
          <w:rFonts w:ascii="David" w:hAnsi="David"/>
          <w:color w:val="000000"/>
          <w:rtl/>
        </w:rPr>
        <w:t xml:space="preserve"> </w:t>
      </w:r>
      <w:r w:rsidRPr="004E4564">
        <w:rPr>
          <w:rFonts w:ascii="David" w:hAnsi="David" w:hint="eastAsia"/>
          <w:color w:val="000000"/>
          <w:rtl/>
        </w:rPr>
        <w:t>אירוע</w:t>
      </w:r>
      <w:r w:rsidRPr="004E4564">
        <w:rPr>
          <w:rFonts w:ascii="David" w:hAnsi="David"/>
          <w:color w:val="000000"/>
          <w:rtl/>
        </w:rPr>
        <w:t xml:space="preserve"> </w:t>
      </w:r>
      <w:r w:rsidRPr="004E4564">
        <w:rPr>
          <w:rFonts w:ascii="David" w:hAnsi="David" w:hint="eastAsia"/>
          <w:color w:val="000000"/>
          <w:rtl/>
        </w:rPr>
        <w:t>אחד</w:t>
      </w:r>
      <w:r w:rsidRPr="004E4564">
        <w:rPr>
          <w:rFonts w:ascii="David" w:hAnsi="David"/>
          <w:color w:val="000000"/>
          <w:rtl/>
        </w:rPr>
        <w:t xml:space="preserve">, </w:t>
      </w:r>
      <w:r w:rsidRPr="004E4564">
        <w:rPr>
          <w:rFonts w:ascii="David" w:hAnsi="David" w:hint="eastAsia"/>
          <w:color w:val="000000"/>
          <w:rtl/>
        </w:rPr>
        <w:t>ומכאן</w:t>
      </w:r>
      <w:r w:rsidRPr="004E4564">
        <w:rPr>
          <w:rFonts w:ascii="David" w:hAnsi="David"/>
          <w:color w:val="000000"/>
          <w:rtl/>
        </w:rPr>
        <w:t xml:space="preserve"> </w:t>
      </w:r>
      <w:r w:rsidRPr="004E4564">
        <w:rPr>
          <w:rFonts w:ascii="David" w:hAnsi="David" w:hint="eastAsia"/>
          <w:color w:val="000000"/>
          <w:rtl/>
        </w:rPr>
        <w:t>שיש</w:t>
      </w:r>
      <w:r w:rsidRPr="004E4564">
        <w:rPr>
          <w:rFonts w:ascii="David" w:hAnsi="David"/>
          <w:color w:val="000000"/>
          <w:rtl/>
        </w:rPr>
        <w:t xml:space="preserve"> </w:t>
      </w:r>
      <w:r w:rsidRPr="004E4564">
        <w:rPr>
          <w:rFonts w:ascii="David" w:hAnsi="David" w:hint="eastAsia"/>
          <w:color w:val="000000"/>
          <w:rtl/>
        </w:rPr>
        <w:t>לקבוע</w:t>
      </w:r>
      <w:r w:rsidRPr="004E4564">
        <w:rPr>
          <w:rFonts w:ascii="David" w:hAnsi="David"/>
          <w:color w:val="000000"/>
          <w:rtl/>
        </w:rPr>
        <w:t xml:space="preserve"> </w:t>
      </w:r>
      <w:r w:rsidRPr="004E4564">
        <w:rPr>
          <w:rFonts w:ascii="David" w:hAnsi="David" w:hint="eastAsia"/>
          <w:color w:val="000000"/>
          <w:rtl/>
        </w:rPr>
        <w:t>בגינו</w:t>
      </w:r>
      <w:r w:rsidRPr="004E4564">
        <w:rPr>
          <w:rFonts w:ascii="David" w:hAnsi="David"/>
          <w:color w:val="000000"/>
          <w:rtl/>
        </w:rPr>
        <w:t xml:space="preserve"> </w:t>
      </w:r>
      <w:r w:rsidRPr="004E4564">
        <w:rPr>
          <w:rFonts w:ascii="David" w:hAnsi="David" w:hint="eastAsia"/>
          <w:b/>
          <w:bCs/>
          <w:color w:val="000000"/>
          <w:rtl/>
        </w:rPr>
        <w:t>מתחם</w:t>
      </w:r>
      <w:r w:rsidRPr="004E4564">
        <w:rPr>
          <w:rFonts w:ascii="David" w:hAnsi="David"/>
          <w:b/>
          <w:bCs/>
          <w:color w:val="000000"/>
          <w:rtl/>
        </w:rPr>
        <w:t xml:space="preserve"> </w:t>
      </w:r>
      <w:r w:rsidRPr="004E4564">
        <w:rPr>
          <w:rFonts w:ascii="David" w:hAnsi="David" w:hint="eastAsia"/>
          <w:b/>
          <w:bCs/>
          <w:color w:val="000000"/>
          <w:rtl/>
        </w:rPr>
        <w:t>עונש</w:t>
      </w:r>
      <w:r w:rsidRPr="004E4564">
        <w:rPr>
          <w:rFonts w:ascii="David" w:hAnsi="David"/>
          <w:b/>
          <w:bCs/>
          <w:color w:val="000000"/>
          <w:rtl/>
        </w:rPr>
        <w:t xml:space="preserve"> </w:t>
      </w:r>
      <w:r w:rsidRPr="004E4564">
        <w:rPr>
          <w:rFonts w:ascii="David" w:hAnsi="David" w:hint="eastAsia"/>
          <w:b/>
          <w:bCs/>
          <w:color w:val="000000"/>
          <w:rtl/>
        </w:rPr>
        <w:t>הולם</w:t>
      </w:r>
      <w:r w:rsidRPr="004E4564">
        <w:rPr>
          <w:rFonts w:ascii="David" w:hAnsi="David"/>
          <w:b/>
          <w:bCs/>
          <w:color w:val="000000"/>
          <w:rtl/>
        </w:rPr>
        <w:t xml:space="preserve"> </w:t>
      </w:r>
      <w:r w:rsidRPr="004E4564">
        <w:rPr>
          <w:rFonts w:ascii="David" w:hAnsi="David" w:hint="eastAsia"/>
          <w:b/>
          <w:bCs/>
          <w:color w:val="000000"/>
          <w:rtl/>
        </w:rPr>
        <w:t>אחד</w:t>
      </w:r>
      <w:r w:rsidRPr="004E4564">
        <w:rPr>
          <w:rFonts w:ascii="David" w:hAnsi="David"/>
          <w:color w:val="000000"/>
          <w:rtl/>
        </w:rPr>
        <w:t xml:space="preserve">. </w:t>
      </w:r>
    </w:p>
    <w:p w14:paraId="26B8C2CE" w14:textId="77777777" w:rsidR="0054125E" w:rsidRPr="004E4564" w:rsidRDefault="0054125E" w:rsidP="0054125E">
      <w:pPr>
        <w:spacing w:after="120" w:line="360" w:lineRule="auto"/>
        <w:ind w:left="720"/>
        <w:jc w:val="both"/>
        <w:rPr>
          <w:rFonts w:ascii="David" w:hAnsi="David"/>
          <w:color w:val="000000"/>
        </w:rPr>
      </w:pPr>
      <w:r w:rsidRPr="004E4564">
        <w:rPr>
          <w:rFonts w:ascii="David" w:hAnsi="David" w:hint="eastAsia"/>
          <w:color w:val="000000"/>
          <w:rtl/>
        </w:rPr>
        <w:t>במקרה</w:t>
      </w:r>
      <w:r w:rsidRPr="004E4564">
        <w:rPr>
          <w:rFonts w:ascii="David" w:hAnsi="David"/>
          <w:color w:val="000000"/>
          <w:rtl/>
        </w:rPr>
        <w:t xml:space="preserve"> </w:t>
      </w:r>
      <w:r w:rsidRPr="004E4564">
        <w:rPr>
          <w:rFonts w:ascii="David" w:hAnsi="David" w:hint="eastAsia"/>
          <w:color w:val="000000"/>
          <w:rtl/>
        </w:rPr>
        <w:t>דנן</w:t>
      </w:r>
      <w:r w:rsidRPr="004E4564">
        <w:rPr>
          <w:rFonts w:ascii="David" w:hAnsi="David"/>
          <w:color w:val="000000"/>
          <w:rtl/>
        </w:rPr>
        <w:t>,</w:t>
      </w:r>
      <w:r w:rsidRPr="004E4564">
        <w:rPr>
          <w:rFonts w:ascii="David" w:hAnsi="David"/>
          <w:b/>
          <w:bCs/>
          <w:color w:val="000000"/>
          <w:rtl/>
        </w:rPr>
        <w:t xml:space="preserve"> </w:t>
      </w:r>
      <w:r w:rsidRPr="004E4564">
        <w:rPr>
          <w:rFonts w:ascii="David" w:hAnsi="David" w:hint="eastAsia"/>
          <w:b/>
          <w:bCs/>
          <w:color w:val="000000"/>
          <w:rtl/>
        </w:rPr>
        <w:t>הערך</w:t>
      </w:r>
      <w:r w:rsidRPr="004E4564">
        <w:rPr>
          <w:rFonts w:ascii="David" w:hAnsi="David"/>
          <w:b/>
          <w:bCs/>
          <w:color w:val="000000"/>
          <w:rtl/>
        </w:rPr>
        <w:t xml:space="preserve"> </w:t>
      </w:r>
      <w:r w:rsidRPr="004E4564">
        <w:rPr>
          <w:rFonts w:ascii="David" w:hAnsi="David" w:hint="eastAsia"/>
          <w:b/>
          <w:bCs/>
          <w:color w:val="000000"/>
          <w:rtl/>
        </w:rPr>
        <w:t>החברתי</w:t>
      </w:r>
      <w:r w:rsidRPr="004E4564">
        <w:rPr>
          <w:rFonts w:ascii="David" w:hAnsi="David"/>
          <w:color w:val="000000"/>
          <w:rtl/>
        </w:rPr>
        <w:t xml:space="preserve"> </w:t>
      </w:r>
      <w:r w:rsidRPr="004E4564">
        <w:rPr>
          <w:rFonts w:ascii="David" w:hAnsi="David" w:hint="eastAsia"/>
          <w:color w:val="000000"/>
          <w:rtl/>
        </w:rPr>
        <w:t>אשר</w:t>
      </w:r>
      <w:r w:rsidRPr="004E4564">
        <w:rPr>
          <w:rFonts w:ascii="David" w:hAnsi="David"/>
          <w:color w:val="000000"/>
          <w:rtl/>
        </w:rPr>
        <w:t xml:space="preserve"> </w:t>
      </w:r>
      <w:r w:rsidRPr="004E4564">
        <w:rPr>
          <w:rFonts w:ascii="David" w:hAnsi="David" w:hint="eastAsia"/>
          <w:color w:val="000000"/>
          <w:rtl/>
        </w:rPr>
        <w:t>נפגע</w:t>
      </w:r>
      <w:r w:rsidRPr="004E4564">
        <w:rPr>
          <w:rFonts w:ascii="David" w:hAnsi="David"/>
          <w:color w:val="000000"/>
          <w:rtl/>
        </w:rPr>
        <w:t xml:space="preserve"> </w:t>
      </w:r>
      <w:r w:rsidRPr="004E4564">
        <w:rPr>
          <w:rFonts w:ascii="David" w:hAnsi="David" w:hint="eastAsia"/>
          <w:color w:val="000000"/>
          <w:rtl/>
        </w:rPr>
        <w:t>הינו</w:t>
      </w:r>
      <w:r w:rsidRPr="004E4564">
        <w:rPr>
          <w:rFonts w:ascii="David" w:hAnsi="David"/>
          <w:color w:val="000000"/>
          <w:rtl/>
        </w:rPr>
        <w:t xml:space="preserve"> </w:t>
      </w:r>
      <w:r w:rsidRPr="004E4564">
        <w:rPr>
          <w:rFonts w:ascii="David" w:hAnsi="David" w:hint="eastAsia"/>
          <w:color w:val="000000"/>
          <w:rtl/>
        </w:rPr>
        <w:t>הגנה</w:t>
      </w:r>
      <w:r w:rsidRPr="004E4564">
        <w:rPr>
          <w:rFonts w:ascii="David" w:hAnsi="David"/>
          <w:color w:val="000000"/>
          <w:rtl/>
        </w:rPr>
        <w:t xml:space="preserve"> </w:t>
      </w:r>
      <w:r w:rsidRPr="004E4564">
        <w:rPr>
          <w:rFonts w:ascii="David" w:hAnsi="David" w:hint="eastAsia"/>
          <w:color w:val="000000"/>
          <w:rtl/>
        </w:rPr>
        <w:t>על</w:t>
      </w:r>
      <w:r w:rsidRPr="004E4564">
        <w:rPr>
          <w:rFonts w:ascii="David" w:hAnsi="David"/>
          <w:color w:val="000000"/>
          <w:rtl/>
        </w:rPr>
        <w:t xml:space="preserve"> </w:t>
      </w:r>
      <w:r w:rsidRPr="004E4564">
        <w:rPr>
          <w:rFonts w:ascii="David" w:hAnsi="David" w:hint="eastAsia"/>
          <w:color w:val="000000"/>
          <w:rtl/>
        </w:rPr>
        <w:t>שלומו</w:t>
      </w:r>
      <w:r w:rsidRPr="004E4564">
        <w:rPr>
          <w:rFonts w:ascii="David" w:hAnsi="David"/>
          <w:color w:val="000000"/>
          <w:rtl/>
        </w:rPr>
        <w:t xml:space="preserve"> </w:t>
      </w:r>
      <w:r w:rsidRPr="004E4564">
        <w:rPr>
          <w:rFonts w:ascii="David" w:hAnsi="David" w:hint="eastAsia"/>
          <w:color w:val="000000"/>
          <w:rtl/>
        </w:rPr>
        <w:t>וביטחונו</w:t>
      </w:r>
      <w:r w:rsidRPr="004E4564">
        <w:rPr>
          <w:rFonts w:ascii="David" w:hAnsi="David"/>
          <w:color w:val="000000"/>
          <w:rtl/>
        </w:rPr>
        <w:t xml:space="preserve"> </w:t>
      </w:r>
      <w:r w:rsidRPr="004E4564">
        <w:rPr>
          <w:rFonts w:ascii="David" w:hAnsi="David" w:hint="eastAsia"/>
          <w:color w:val="000000"/>
          <w:rtl/>
        </w:rPr>
        <w:t>של</w:t>
      </w:r>
      <w:r w:rsidRPr="004E4564">
        <w:rPr>
          <w:rFonts w:ascii="David" w:hAnsi="David"/>
          <w:color w:val="000000"/>
          <w:rtl/>
        </w:rPr>
        <w:t xml:space="preserve"> </w:t>
      </w:r>
      <w:r w:rsidRPr="004E4564">
        <w:rPr>
          <w:rFonts w:ascii="David" w:hAnsi="David" w:hint="eastAsia"/>
          <w:color w:val="000000"/>
          <w:rtl/>
        </w:rPr>
        <w:t>הציבור</w:t>
      </w:r>
      <w:r w:rsidRPr="004E4564">
        <w:rPr>
          <w:rFonts w:ascii="David" w:hAnsi="David"/>
          <w:color w:val="000000"/>
          <w:rtl/>
        </w:rPr>
        <w:t xml:space="preserve">. </w:t>
      </w:r>
      <w:r w:rsidRPr="004E4564">
        <w:rPr>
          <w:rFonts w:ascii="David" w:hAnsi="David" w:hint="eastAsia"/>
          <w:color w:val="000000"/>
          <w:rtl/>
        </w:rPr>
        <w:t>בית</w:t>
      </w:r>
      <w:r w:rsidRPr="004E4564">
        <w:rPr>
          <w:rFonts w:ascii="David" w:hAnsi="David"/>
          <w:color w:val="000000"/>
          <w:rtl/>
        </w:rPr>
        <w:t>-</w:t>
      </w:r>
      <w:r w:rsidRPr="004E4564">
        <w:rPr>
          <w:rFonts w:ascii="David" w:hAnsi="David" w:hint="eastAsia"/>
          <w:color w:val="000000"/>
          <w:rtl/>
        </w:rPr>
        <w:t>המשפט</w:t>
      </w:r>
      <w:r w:rsidRPr="004E4564">
        <w:rPr>
          <w:rFonts w:ascii="David" w:hAnsi="David"/>
          <w:color w:val="000000"/>
          <w:rtl/>
        </w:rPr>
        <w:t xml:space="preserve"> </w:t>
      </w:r>
      <w:r w:rsidRPr="004E4564">
        <w:rPr>
          <w:rFonts w:ascii="David" w:hAnsi="David" w:hint="eastAsia"/>
          <w:color w:val="000000"/>
          <w:rtl/>
        </w:rPr>
        <w:t>העליון</w:t>
      </w:r>
      <w:r w:rsidRPr="004E4564">
        <w:rPr>
          <w:rFonts w:ascii="David" w:hAnsi="David"/>
          <w:color w:val="000000"/>
          <w:rtl/>
        </w:rPr>
        <w:t xml:space="preserve"> </w:t>
      </w:r>
      <w:r w:rsidRPr="004E4564">
        <w:rPr>
          <w:rFonts w:ascii="David" w:hAnsi="David" w:hint="eastAsia"/>
          <w:color w:val="000000"/>
          <w:rtl/>
        </w:rPr>
        <w:t>עמד</w:t>
      </w:r>
      <w:r w:rsidRPr="004E4564">
        <w:rPr>
          <w:rFonts w:ascii="David" w:hAnsi="David"/>
          <w:color w:val="000000"/>
          <w:rtl/>
        </w:rPr>
        <w:t xml:space="preserve"> </w:t>
      </w:r>
      <w:r w:rsidRPr="004E4564">
        <w:rPr>
          <w:rFonts w:ascii="David" w:hAnsi="David" w:hint="eastAsia"/>
          <w:color w:val="000000"/>
          <w:rtl/>
        </w:rPr>
        <w:t>על</w:t>
      </w:r>
      <w:r w:rsidRPr="004E4564">
        <w:rPr>
          <w:rFonts w:ascii="David" w:hAnsi="David"/>
          <w:color w:val="000000"/>
          <w:rtl/>
        </w:rPr>
        <w:t xml:space="preserve"> </w:t>
      </w:r>
      <w:r w:rsidRPr="004E4564">
        <w:rPr>
          <w:rFonts w:ascii="David" w:hAnsi="David" w:hint="eastAsia"/>
          <w:color w:val="000000"/>
          <w:rtl/>
        </w:rPr>
        <w:t>חומרת</w:t>
      </w:r>
      <w:r w:rsidRPr="004E4564">
        <w:rPr>
          <w:rFonts w:ascii="David" w:hAnsi="David"/>
          <w:color w:val="000000"/>
          <w:rtl/>
        </w:rPr>
        <w:t xml:space="preserve"> </w:t>
      </w:r>
      <w:r w:rsidRPr="004E4564">
        <w:rPr>
          <w:rFonts w:ascii="David" w:hAnsi="David" w:hint="eastAsia"/>
          <w:color w:val="000000"/>
          <w:rtl/>
        </w:rPr>
        <w:t>עבירות</w:t>
      </w:r>
      <w:r w:rsidRPr="004E4564">
        <w:rPr>
          <w:rFonts w:ascii="David" w:hAnsi="David"/>
          <w:color w:val="000000"/>
          <w:rtl/>
        </w:rPr>
        <w:t xml:space="preserve"> </w:t>
      </w:r>
      <w:r w:rsidRPr="004E4564">
        <w:rPr>
          <w:rFonts w:ascii="David" w:hAnsi="David" w:hint="eastAsia"/>
          <w:color w:val="000000"/>
          <w:rtl/>
        </w:rPr>
        <w:t>בנשק</w:t>
      </w:r>
      <w:r w:rsidRPr="004E4564">
        <w:rPr>
          <w:rFonts w:ascii="David" w:hAnsi="David"/>
          <w:color w:val="000000"/>
          <w:rtl/>
        </w:rPr>
        <w:t xml:space="preserve"> </w:t>
      </w:r>
      <w:r w:rsidRPr="004E4564">
        <w:rPr>
          <w:rFonts w:ascii="David" w:hAnsi="David" w:hint="eastAsia"/>
          <w:color w:val="000000"/>
          <w:rtl/>
        </w:rPr>
        <w:t>ב</w:t>
      </w:r>
      <w:hyperlink r:id="rId14" w:history="1">
        <w:r w:rsidR="004E2558" w:rsidRPr="004E2558">
          <w:rPr>
            <w:rFonts w:ascii="David" w:hAnsi="David"/>
            <w:color w:val="0000FF"/>
            <w:u w:val="single"/>
            <w:rtl/>
          </w:rPr>
          <w:t>ע"פ 4945/13</w:t>
        </w:r>
      </w:hyperlink>
      <w:r w:rsidRPr="004E4564">
        <w:rPr>
          <w:rFonts w:ascii="David" w:hAnsi="David"/>
          <w:color w:val="000000"/>
          <w:rtl/>
        </w:rPr>
        <w:t xml:space="preserve"> </w:t>
      </w:r>
      <w:r w:rsidRPr="004E4564">
        <w:rPr>
          <w:rFonts w:ascii="David" w:hAnsi="David" w:hint="eastAsia"/>
          <w:b/>
          <w:bCs/>
          <w:color w:val="000000"/>
          <w:rtl/>
        </w:rPr>
        <w:t>מדינת</w:t>
      </w:r>
      <w:r w:rsidRPr="004E4564">
        <w:rPr>
          <w:rFonts w:ascii="David" w:hAnsi="David"/>
          <w:b/>
          <w:bCs/>
          <w:color w:val="000000"/>
          <w:rtl/>
        </w:rPr>
        <w:t xml:space="preserve"> </w:t>
      </w:r>
      <w:r w:rsidRPr="004E4564">
        <w:rPr>
          <w:rFonts w:ascii="David" w:hAnsi="David" w:hint="eastAsia"/>
          <w:b/>
          <w:bCs/>
          <w:color w:val="000000"/>
          <w:rtl/>
        </w:rPr>
        <w:t>ישראל</w:t>
      </w:r>
      <w:r w:rsidRPr="004E4564">
        <w:rPr>
          <w:rFonts w:ascii="David" w:hAnsi="David"/>
          <w:b/>
          <w:bCs/>
          <w:color w:val="000000"/>
          <w:rtl/>
        </w:rPr>
        <w:t xml:space="preserve"> </w:t>
      </w:r>
      <w:r w:rsidRPr="004E4564">
        <w:rPr>
          <w:rFonts w:ascii="David" w:hAnsi="David" w:hint="eastAsia"/>
          <w:b/>
          <w:bCs/>
          <w:color w:val="000000"/>
          <w:rtl/>
        </w:rPr>
        <w:t>נ</w:t>
      </w:r>
      <w:r w:rsidRPr="004E4564">
        <w:rPr>
          <w:rFonts w:ascii="David" w:hAnsi="David"/>
          <w:b/>
          <w:bCs/>
          <w:color w:val="000000"/>
          <w:rtl/>
        </w:rPr>
        <w:t xml:space="preserve">' </w:t>
      </w:r>
      <w:r w:rsidRPr="004E4564">
        <w:rPr>
          <w:rFonts w:ascii="David" w:hAnsi="David" w:hint="eastAsia"/>
          <w:b/>
          <w:bCs/>
          <w:color w:val="000000"/>
          <w:rtl/>
        </w:rPr>
        <w:t>סלימאן</w:t>
      </w:r>
      <w:r w:rsidRPr="004E4564">
        <w:rPr>
          <w:rFonts w:ascii="David" w:hAnsi="David"/>
          <w:color w:val="000000"/>
          <w:rtl/>
        </w:rPr>
        <w:t xml:space="preserve"> (19.1.14): </w:t>
      </w:r>
    </w:p>
    <w:p w14:paraId="19162125" w14:textId="77777777" w:rsidR="0054125E" w:rsidRPr="004E4564" w:rsidRDefault="0054125E" w:rsidP="0054125E">
      <w:pPr>
        <w:spacing w:after="120" w:line="360" w:lineRule="auto"/>
        <w:ind w:left="1133" w:right="426"/>
        <w:jc w:val="both"/>
        <w:rPr>
          <w:rFonts w:ascii="David" w:hAnsi="David"/>
          <w:color w:val="000000"/>
        </w:rPr>
      </w:pPr>
      <w:r w:rsidRPr="004E4564">
        <w:rPr>
          <w:rFonts w:ascii="David" w:hAnsi="David"/>
          <w:color w:val="000000"/>
          <w:rtl/>
        </w:rPr>
        <w:t>"</w:t>
      </w:r>
      <w:r w:rsidRPr="004E4564">
        <w:rPr>
          <w:rFonts w:ascii="David" w:hAnsi="David" w:hint="eastAsia"/>
          <w:color w:val="000000"/>
          <w:rtl/>
        </w:rPr>
        <w:t>עבירות</w:t>
      </w:r>
      <w:r w:rsidRPr="004E4564">
        <w:rPr>
          <w:rFonts w:ascii="David" w:hAnsi="David"/>
          <w:color w:val="000000"/>
          <w:rtl/>
        </w:rPr>
        <w:t xml:space="preserve"> </w:t>
      </w:r>
      <w:r w:rsidRPr="004E4564">
        <w:rPr>
          <w:rFonts w:ascii="David" w:hAnsi="David" w:hint="eastAsia"/>
          <w:color w:val="000000"/>
          <w:rtl/>
        </w:rPr>
        <w:t>המבוצעות</w:t>
      </w:r>
      <w:r w:rsidRPr="004E4564">
        <w:rPr>
          <w:rFonts w:ascii="David" w:hAnsi="David"/>
          <w:color w:val="000000"/>
          <w:rtl/>
        </w:rPr>
        <w:t xml:space="preserve"> </w:t>
      </w:r>
      <w:r w:rsidRPr="004E4564">
        <w:rPr>
          <w:rFonts w:ascii="David" w:hAnsi="David" w:hint="eastAsia"/>
          <w:color w:val="000000"/>
          <w:rtl/>
        </w:rPr>
        <w:t>בנשק</w:t>
      </w:r>
      <w:r w:rsidRPr="004E4564">
        <w:rPr>
          <w:rFonts w:ascii="David" w:hAnsi="David"/>
          <w:color w:val="000000"/>
          <w:rtl/>
        </w:rPr>
        <w:t xml:space="preserve"> – </w:t>
      </w:r>
      <w:r w:rsidRPr="004E4564">
        <w:rPr>
          <w:rFonts w:ascii="David" w:hAnsi="David" w:hint="eastAsia"/>
          <w:color w:val="000000"/>
          <w:rtl/>
        </w:rPr>
        <w:t>לרבות</w:t>
      </w:r>
      <w:r w:rsidRPr="004E4564">
        <w:rPr>
          <w:rFonts w:ascii="David" w:hAnsi="David"/>
          <w:color w:val="000000"/>
          <w:rtl/>
        </w:rPr>
        <w:t xml:space="preserve"> </w:t>
      </w:r>
      <w:r w:rsidRPr="004E4564">
        <w:rPr>
          <w:rFonts w:ascii="David" w:hAnsi="David" w:hint="eastAsia"/>
          <w:color w:val="000000"/>
          <w:rtl/>
        </w:rPr>
        <w:t>רכישה</w:t>
      </w:r>
      <w:r w:rsidRPr="004E4564">
        <w:rPr>
          <w:rFonts w:ascii="David" w:hAnsi="David"/>
          <w:color w:val="000000"/>
          <w:rtl/>
        </w:rPr>
        <w:t xml:space="preserve">, </w:t>
      </w:r>
      <w:r w:rsidRPr="004E4564">
        <w:rPr>
          <w:rFonts w:ascii="David" w:hAnsi="David" w:hint="eastAsia"/>
          <w:color w:val="000000"/>
          <w:rtl/>
        </w:rPr>
        <w:t>החזקה</w:t>
      </w:r>
      <w:r w:rsidRPr="004E4564">
        <w:rPr>
          <w:rFonts w:ascii="David" w:hAnsi="David"/>
          <w:color w:val="000000"/>
          <w:rtl/>
        </w:rPr>
        <w:t xml:space="preserve"> </w:t>
      </w:r>
      <w:r w:rsidRPr="004E4564">
        <w:rPr>
          <w:rFonts w:ascii="David" w:hAnsi="David" w:hint="eastAsia"/>
          <w:color w:val="000000"/>
          <w:rtl/>
        </w:rPr>
        <w:t>ונשיאת</w:t>
      </w:r>
      <w:r w:rsidRPr="004E4564">
        <w:rPr>
          <w:rFonts w:ascii="David" w:hAnsi="David"/>
          <w:color w:val="000000"/>
          <w:rtl/>
        </w:rPr>
        <w:t xml:space="preserve"> </w:t>
      </w:r>
      <w:r w:rsidRPr="004E4564">
        <w:rPr>
          <w:rFonts w:ascii="David" w:hAnsi="David" w:hint="eastAsia"/>
          <w:color w:val="000000"/>
          <w:rtl/>
        </w:rPr>
        <w:t>נשק</w:t>
      </w:r>
      <w:r w:rsidRPr="004E4564">
        <w:rPr>
          <w:rFonts w:ascii="David" w:hAnsi="David"/>
          <w:color w:val="000000"/>
          <w:rtl/>
        </w:rPr>
        <w:t xml:space="preserve"> – </w:t>
      </w:r>
      <w:r w:rsidRPr="004E4564">
        <w:rPr>
          <w:rFonts w:ascii="David" w:hAnsi="David" w:hint="eastAsia"/>
          <w:color w:val="000000"/>
          <w:rtl/>
        </w:rPr>
        <w:t>טומנות</w:t>
      </w:r>
      <w:r w:rsidRPr="004E4564">
        <w:rPr>
          <w:rFonts w:ascii="David" w:hAnsi="David"/>
          <w:color w:val="000000"/>
          <w:rtl/>
        </w:rPr>
        <w:t xml:space="preserve"> </w:t>
      </w:r>
      <w:r w:rsidRPr="004E4564">
        <w:rPr>
          <w:rFonts w:ascii="David" w:hAnsi="David" w:hint="eastAsia"/>
          <w:color w:val="000000"/>
          <w:rtl/>
        </w:rPr>
        <w:t>בחובן</w:t>
      </w:r>
      <w:r w:rsidRPr="004E4564">
        <w:rPr>
          <w:rFonts w:ascii="David" w:hAnsi="David"/>
          <w:color w:val="000000"/>
          <w:rtl/>
        </w:rPr>
        <w:t xml:space="preserve"> </w:t>
      </w:r>
      <w:r w:rsidRPr="004E4564">
        <w:rPr>
          <w:rFonts w:ascii="David" w:hAnsi="David" w:hint="eastAsia"/>
          <w:color w:val="000000"/>
          <w:rtl/>
        </w:rPr>
        <w:t>פוטנציאל</w:t>
      </w:r>
      <w:r w:rsidRPr="004E4564">
        <w:rPr>
          <w:rFonts w:ascii="David" w:hAnsi="David"/>
          <w:color w:val="000000"/>
          <w:rtl/>
        </w:rPr>
        <w:t xml:space="preserve"> </w:t>
      </w:r>
      <w:r w:rsidRPr="004E4564">
        <w:rPr>
          <w:rFonts w:ascii="David" w:hAnsi="David" w:hint="eastAsia"/>
          <w:color w:val="000000"/>
          <w:rtl/>
        </w:rPr>
        <w:t>סיכון</w:t>
      </w:r>
      <w:r w:rsidRPr="004E4564">
        <w:rPr>
          <w:rFonts w:ascii="David" w:hAnsi="David"/>
          <w:color w:val="000000"/>
          <w:rtl/>
        </w:rPr>
        <w:t xml:space="preserve"> </w:t>
      </w:r>
      <w:r w:rsidRPr="004E4564">
        <w:rPr>
          <w:rFonts w:ascii="David" w:hAnsi="David" w:hint="eastAsia"/>
          <w:color w:val="000000"/>
          <w:rtl/>
        </w:rPr>
        <w:t>הרסני</w:t>
      </w:r>
      <w:r w:rsidRPr="004E4564">
        <w:rPr>
          <w:rFonts w:ascii="David" w:hAnsi="David"/>
          <w:color w:val="000000"/>
          <w:rtl/>
        </w:rPr>
        <w:t xml:space="preserve"> </w:t>
      </w:r>
      <w:r w:rsidRPr="004E4564">
        <w:rPr>
          <w:rFonts w:ascii="David" w:hAnsi="David" w:hint="eastAsia"/>
          <w:color w:val="000000"/>
          <w:rtl/>
        </w:rPr>
        <w:t>לפגיעה</w:t>
      </w:r>
      <w:r w:rsidRPr="004E4564">
        <w:rPr>
          <w:rFonts w:ascii="David" w:hAnsi="David"/>
          <w:color w:val="000000"/>
          <w:rtl/>
        </w:rPr>
        <w:t xml:space="preserve"> </w:t>
      </w:r>
      <w:r w:rsidRPr="004E4564">
        <w:rPr>
          <w:rFonts w:ascii="David" w:hAnsi="David" w:hint="eastAsia"/>
          <w:color w:val="000000"/>
          <w:rtl/>
        </w:rPr>
        <w:t>בשלום</w:t>
      </w:r>
      <w:r w:rsidRPr="004E4564">
        <w:rPr>
          <w:rFonts w:ascii="David" w:hAnsi="David"/>
          <w:color w:val="000000"/>
          <w:rtl/>
        </w:rPr>
        <w:t xml:space="preserve"> </w:t>
      </w:r>
      <w:r w:rsidRPr="004E4564">
        <w:rPr>
          <w:rFonts w:ascii="David" w:hAnsi="David" w:hint="eastAsia"/>
          <w:color w:val="000000"/>
          <w:rtl/>
        </w:rPr>
        <w:t>הציבור</w:t>
      </w:r>
      <w:r w:rsidRPr="004E4564">
        <w:rPr>
          <w:rFonts w:ascii="David" w:hAnsi="David"/>
          <w:color w:val="000000"/>
          <w:rtl/>
        </w:rPr>
        <w:t xml:space="preserve"> </w:t>
      </w:r>
      <w:r w:rsidRPr="004E4564">
        <w:rPr>
          <w:rFonts w:ascii="David" w:hAnsi="David" w:hint="eastAsia"/>
          <w:color w:val="000000"/>
          <w:rtl/>
        </w:rPr>
        <w:t>וביטחונו</w:t>
      </w:r>
      <w:r w:rsidRPr="004E4564">
        <w:rPr>
          <w:rFonts w:ascii="David" w:hAnsi="David"/>
          <w:color w:val="000000"/>
          <w:rtl/>
        </w:rPr>
        <w:t xml:space="preserve">. </w:t>
      </w:r>
      <w:r w:rsidRPr="004E4564">
        <w:rPr>
          <w:rFonts w:ascii="David" w:hAnsi="David" w:hint="eastAsia"/>
          <w:color w:val="000000"/>
          <w:rtl/>
        </w:rPr>
        <w:t>החשש</w:t>
      </w:r>
      <w:r w:rsidRPr="004E4564">
        <w:rPr>
          <w:rFonts w:ascii="David" w:hAnsi="David"/>
          <w:color w:val="000000"/>
          <w:rtl/>
        </w:rPr>
        <w:t xml:space="preserve"> </w:t>
      </w:r>
      <w:r w:rsidRPr="004E4564">
        <w:rPr>
          <w:rFonts w:ascii="David" w:hAnsi="David" w:hint="eastAsia"/>
          <w:color w:val="000000"/>
          <w:rtl/>
        </w:rPr>
        <w:t>הוא</w:t>
      </w:r>
      <w:r w:rsidRPr="004E4564">
        <w:rPr>
          <w:rFonts w:ascii="David" w:hAnsi="David"/>
          <w:color w:val="000000"/>
          <w:rtl/>
        </w:rPr>
        <w:t xml:space="preserve"> </w:t>
      </w:r>
      <w:r w:rsidRPr="004E4564">
        <w:rPr>
          <w:rFonts w:ascii="David" w:hAnsi="David" w:hint="eastAsia"/>
          <w:color w:val="000000"/>
          <w:rtl/>
        </w:rPr>
        <w:t>כי</w:t>
      </w:r>
      <w:r w:rsidRPr="004E4564">
        <w:rPr>
          <w:rFonts w:ascii="David" w:hAnsi="David"/>
          <w:color w:val="000000"/>
          <w:rtl/>
        </w:rPr>
        <w:t xml:space="preserve"> </w:t>
      </w:r>
      <w:r w:rsidRPr="004E4564">
        <w:rPr>
          <w:rFonts w:ascii="David" w:hAnsi="David" w:hint="eastAsia"/>
          <w:color w:val="000000"/>
          <w:rtl/>
        </w:rPr>
        <w:t>נשק</w:t>
      </w:r>
      <w:r w:rsidRPr="004E4564">
        <w:rPr>
          <w:rFonts w:ascii="David" w:hAnsi="David"/>
          <w:color w:val="000000"/>
          <w:rtl/>
        </w:rPr>
        <w:t xml:space="preserve"> </w:t>
      </w:r>
      <w:r w:rsidRPr="004E4564">
        <w:rPr>
          <w:rFonts w:ascii="David" w:hAnsi="David" w:hint="eastAsia"/>
          <w:color w:val="000000"/>
          <w:rtl/>
        </w:rPr>
        <w:t>המוחזק</w:t>
      </w:r>
      <w:r w:rsidRPr="004E4564">
        <w:rPr>
          <w:rFonts w:ascii="David" w:hAnsi="David"/>
          <w:color w:val="000000"/>
          <w:rtl/>
        </w:rPr>
        <w:t xml:space="preserve"> </w:t>
      </w:r>
      <w:r w:rsidRPr="004E4564">
        <w:rPr>
          <w:rFonts w:ascii="David" w:hAnsi="David" w:hint="eastAsia"/>
          <w:color w:val="000000"/>
          <w:rtl/>
        </w:rPr>
        <w:t>שלא</w:t>
      </w:r>
      <w:r w:rsidRPr="004E4564">
        <w:rPr>
          <w:rFonts w:ascii="David" w:hAnsi="David"/>
          <w:color w:val="000000"/>
          <w:rtl/>
        </w:rPr>
        <w:t xml:space="preserve"> </w:t>
      </w:r>
      <w:r w:rsidRPr="004E4564">
        <w:rPr>
          <w:rFonts w:ascii="David" w:hAnsi="David" w:hint="eastAsia"/>
          <w:color w:val="000000"/>
          <w:rtl/>
        </w:rPr>
        <w:t>כדין</w:t>
      </w:r>
      <w:r w:rsidRPr="004E4564">
        <w:rPr>
          <w:rFonts w:ascii="David" w:hAnsi="David"/>
          <w:color w:val="000000"/>
          <w:rtl/>
        </w:rPr>
        <w:t xml:space="preserve"> </w:t>
      </w:r>
      <w:r w:rsidRPr="004E4564">
        <w:rPr>
          <w:rFonts w:ascii="David" w:hAnsi="David" w:hint="eastAsia"/>
          <w:color w:val="000000"/>
          <w:rtl/>
        </w:rPr>
        <w:t>ישמש</w:t>
      </w:r>
      <w:r w:rsidRPr="004E4564">
        <w:rPr>
          <w:rFonts w:ascii="David" w:hAnsi="David"/>
          <w:color w:val="000000"/>
          <w:rtl/>
        </w:rPr>
        <w:t xml:space="preserve"> </w:t>
      </w:r>
      <w:r w:rsidRPr="004E4564">
        <w:rPr>
          <w:rFonts w:ascii="David" w:hAnsi="David" w:hint="eastAsia"/>
          <w:color w:val="000000"/>
          <w:rtl/>
        </w:rPr>
        <w:t>לפעילות</w:t>
      </w:r>
      <w:r w:rsidRPr="004E4564">
        <w:rPr>
          <w:rFonts w:ascii="David" w:hAnsi="David"/>
          <w:color w:val="000000"/>
          <w:rtl/>
        </w:rPr>
        <w:t xml:space="preserve"> </w:t>
      </w:r>
      <w:r w:rsidRPr="004E4564">
        <w:rPr>
          <w:rFonts w:ascii="David" w:hAnsi="David" w:hint="eastAsia"/>
          <w:color w:val="000000"/>
          <w:rtl/>
        </w:rPr>
        <w:t>עבריינית</w:t>
      </w:r>
      <w:r w:rsidRPr="004E4564">
        <w:rPr>
          <w:rFonts w:ascii="David" w:hAnsi="David"/>
          <w:color w:val="000000"/>
          <w:rtl/>
        </w:rPr>
        <w:t xml:space="preserve"> </w:t>
      </w:r>
      <w:r w:rsidRPr="004E4564">
        <w:rPr>
          <w:rFonts w:ascii="David" w:hAnsi="David" w:hint="eastAsia"/>
          <w:color w:val="000000"/>
          <w:rtl/>
        </w:rPr>
        <w:t>העלולה</w:t>
      </w:r>
      <w:r w:rsidRPr="004E4564">
        <w:rPr>
          <w:rFonts w:ascii="David" w:hAnsi="David"/>
          <w:color w:val="000000"/>
          <w:rtl/>
        </w:rPr>
        <w:t xml:space="preserve"> </w:t>
      </w:r>
      <w:r w:rsidRPr="004E4564">
        <w:rPr>
          <w:rFonts w:ascii="David" w:hAnsi="David" w:hint="eastAsia"/>
          <w:color w:val="000000"/>
          <w:rtl/>
        </w:rPr>
        <w:t>להביא</w:t>
      </w:r>
      <w:r w:rsidRPr="004E4564">
        <w:rPr>
          <w:rFonts w:ascii="David" w:hAnsi="David"/>
          <w:color w:val="000000"/>
          <w:rtl/>
        </w:rPr>
        <w:t xml:space="preserve"> </w:t>
      </w:r>
      <w:r w:rsidRPr="004E4564">
        <w:rPr>
          <w:rFonts w:ascii="David" w:hAnsi="David" w:hint="eastAsia"/>
          <w:color w:val="000000"/>
          <w:rtl/>
        </w:rPr>
        <w:t>לפגיעה</w:t>
      </w:r>
      <w:r w:rsidRPr="004E4564">
        <w:rPr>
          <w:rFonts w:ascii="David" w:hAnsi="David"/>
          <w:color w:val="000000"/>
          <w:rtl/>
        </w:rPr>
        <w:t xml:space="preserve"> </w:t>
      </w:r>
      <w:r w:rsidRPr="004E4564">
        <w:rPr>
          <w:rFonts w:ascii="David" w:hAnsi="David" w:hint="eastAsia"/>
          <w:color w:val="000000"/>
          <w:rtl/>
        </w:rPr>
        <w:t>ואף</w:t>
      </w:r>
      <w:r w:rsidRPr="004E4564">
        <w:rPr>
          <w:rFonts w:ascii="David" w:hAnsi="David"/>
          <w:color w:val="000000"/>
          <w:rtl/>
        </w:rPr>
        <w:t xml:space="preserve"> </w:t>
      </w:r>
      <w:r w:rsidRPr="004E4564">
        <w:rPr>
          <w:rFonts w:ascii="David" w:hAnsi="David" w:hint="eastAsia"/>
          <w:color w:val="000000"/>
          <w:rtl/>
        </w:rPr>
        <w:t>לקיפוח</w:t>
      </w:r>
      <w:r w:rsidRPr="004E4564">
        <w:rPr>
          <w:rFonts w:ascii="David" w:hAnsi="David"/>
          <w:color w:val="000000"/>
          <w:rtl/>
        </w:rPr>
        <w:t xml:space="preserve"> </w:t>
      </w:r>
      <w:r w:rsidRPr="004E4564">
        <w:rPr>
          <w:rFonts w:ascii="David" w:hAnsi="David" w:hint="eastAsia"/>
          <w:color w:val="000000"/>
          <w:rtl/>
        </w:rPr>
        <w:t>חייהם</w:t>
      </w:r>
      <w:r w:rsidRPr="004E4564">
        <w:rPr>
          <w:rFonts w:ascii="David" w:hAnsi="David"/>
          <w:color w:val="000000"/>
          <w:rtl/>
        </w:rPr>
        <w:t xml:space="preserve"> </w:t>
      </w:r>
      <w:r w:rsidRPr="004E4564">
        <w:rPr>
          <w:rFonts w:ascii="David" w:hAnsi="David" w:hint="eastAsia"/>
          <w:color w:val="000000"/>
          <w:rtl/>
        </w:rPr>
        <w:t>של</w:t>
      </w:r>
      <w:r w:rsidRPr="004E4564">
        <w:rPr>
          <w:rFonts w:ascii="David" w:hAnsi="David"/>
          <w:color w:val="000000"/>
          <w:rtl/>
        </w:rPr>
        <w:t xml:space="preserve"> </w:t>
      </w:r>
      <w:r w:rsidRPr="004E4564">
        <w:rPr>
          <w:rFonts w:ascii="David" w:hAnsi="David" w:hint="eastAsia"/>
          <w:color w:val="000000"/>
          <w:rtl/>
        </w:rPr>
        <w:t>אזרחים</w:t>
      </w:r>
      <w:r w:rsidRPr="004E4564">
        <w:rPr>
          <w:rFonts w:ascii="David" w:hAnsi="David"/>
          <w:color w:val="000000"/>
          <w:rtl/>
        </w:rPr>
        <w:t xml:space="preserve"> </w:t>
      </w:r>
      <w:r w:rsidRPr="004E4564">
        <w:rPr>
          <w:rFonts w:ascii="David" w:hAnsi="David" w:hint="eastAsia"/>
          <w:color w:val="000000"/>
          <w:rtl/>
        </w:rPr>
        <w:t>תמימים</w:t>
      </w:r>
      <w:r w:rsidRPr="004E4564">
        <w:rPr>
          <w:rFonts w:ascii="David" w:hAnsi="David"/>
          <w:color w:val="000000"/>
          <w:rtl/>
        </w:rPr>
        <w:t xml:space="preserve">. </w:t>
      </w:r>
      <w:r w:rsidRPr="004E4564">
        <w:rPr>
          <w:rFonts w:ascii="David" w:hAnsi="David" w:hint="eastAsia"/>
          <w:color w:val="000000"/>
          <w:rtl/>
        </w:rPr>
        <w:t>אכן</w:t>
      </w:r>
      <w:r w:rsidRPr="004E4564">
        <w:rPr>
          <w:rFonts w:ascii="David" w:hAnsi="David"/>
          <w:color w:val="000000"/>
          <w:rtl/>
        </w:rPr>
        <w:t>, "</w:t>
      </w:r>
      <w:r w:rsidRPr="004E4564">
        <w:rPr>
          <w:rFonts w:ascii="David" w:hAnsi="David" w:hint="eastAsia"/>
          <w:color w:val="000000"/>
          <w:rtl/>
        </w:rPr>
        <w:t>התגלגלותם</w:t>
      </w:r>
      <w:r w:rsidRPr="004E4564">
        <w:rPr>
          <w:rFonts w:ascii="David" w:hAnsi="David"/>
          <w:color w:val="000000"/>
          <w:rtl/>
        </w:rPr>
        <w:t xml:space="preserve">" </w:t>
      </w:r>
      <w:r w:rsidRPr="004E4564">
        <w:rPr>
          <w:rFonts w:ascii="David" w:hAnsi="David" w:hint="eastAsia"/>
          <w:color w:val="000000"/>
          <w:rtl/>
        </w:rPr>
        <w:t>של</w:t>
      </w:r>
      <w:r w:rsidRPr="004E4564">
        <w:rPr>
          <w:rFonts w:ascii="David" w:hAnsi="David"/>
          <w:color w:val="000000"/>
          <w:rtl/>
        </w:rPr>
        <w:t xml:space="preserve"> </w:t>
      </w:r>
      <w:r w:rsidRPr="004E4564">
        <w:rPr>
          <w:rFonts w:ascii="David" w:hAnsi="David" w:hint="eastAsia"/>
          <w:color w:val="000000"/>
          <w:rtl/>
        </w:rPr>
        <w:t>כלי</w:t>
      </w:r>
      <w:r w:rsidRPr="004E4564">
        <w:rPr>
          <w:rFonts w:ascii="David" w:hAnsi="David"/>
          <w:color w:val="000000"/>
          <w:rtl/>
        </w:rPr>
        <w:t xml:space="preserve"> </w:t>
      </w:r>
      <w:r w:rsidRPr="004E4564">
        <w:rPr>
          <w:rFonts w:ascii="David" w:hAnsi="David" w:hint="eastAsia"/>
          <w:color w:val="000000"/>
          <w:rtl/>
        </w:rPr>
        <w:t>נשק</w:t>
      </w:r>
      <w:r w:rsidRPr="004E4564">
        <w:rPr>
          <w:rFonts w:ascii="David" w:hAnsi="David"/>
          <w:color w:val="000000"/>
          <w:rtl/>
        </w:rPr>
        <w:t xml:space="preserve"> </w:t>
      </w:r>
      <w:r w:rsidRPr="004E4564">
        <w:rPr>
          <w:rFonts w:ascii="David" w:hAnsi="David" w:hint="eastAsia"/>
          <w:color w:val="000000"/>
          <w:rtl/>
        </w:rPr>
        <w:t>מיד</w:t>
      </w:r>
      <w:r w:rsidRPr="004E4564">
        <w:rPr>
          <w:rFonts w:ascii="David" w:hAnsi="David"/>
          <w:color w:val="000000"/>
          <w:rtl/>
        </w:rPr>
        <w:t xml:space="preserve"> </w:t>
      </w:r>
      <w:r w:rsidRPr="004E4564">
        <w:rPr>
          <w:rFonts w:ascii="David" w:hAnsi="David" w:hint="eastAsia"/>
          <w:color w:val="000000"/>
          <w:rtl/>
        </w:rPr>
        <w:t>ליד</w:t>
      </w:r>
      <w:r w:rsidRPr="004E4564">
        <w:rPr>
          <w:rFonts w:ascii="David" w:hAnsi="David"/>
          <w:color w:val="000000"/>
          <w:rtl/>
        </w:rPr>
        <w:t xml:space="preserve"> </w:t>
      </w:r>
      <w:r w:rsidRPr="004E4564">
        <w:rPr>
          <w:rFonts w:ascii="David" w:hAnsi="David" w:hint="eastAsia"/>
          <w:color w:val="000000"/>
          <w:rtl/>
        </w:rPr>
        <w:t>ללא</w:t>
      </w:r>
      <w:r w:rsidRPr="004E4564">
        <w:rPr>
          <w:rFonts w:ascii="David" w:hAnsi="David"/>
          <w:color w:val="000000"/>
          <w:rtl/>
        </w:rPr>
        <w:t xml:space="preserve"> </w:t>
      </w:r>
      <w:r w:rsidRPr="004E4564">
        <w:rPr>
          <w:rFonts w:ascii="David" w:hAnsi="David" w:hint="eastAsia"/>
          <w:color w:val="000000"/>
          <w:rtl/>
        </w:rPr>
        <w:t>פיקוח</w:t>
      </w:r>
      <w:r w:rsidRPr="004E4564">
        <w:rPr>
          <w:rFonts w:ascii="David" w:hAnsi="David"/>
          <w:color w:val="000000"/>
          <w:rtl/>
        </w:rPr>
        <w:t xml:space="preserve"> </w:t>
      </w:r>
      <w:r w:rsidRPr="004E4564">
        <w:rPr>
          <w:rFonts w:ascii="David" w:hAnsi="David" w:hint="eastAsia"/>
          <w:color w:val="000000"/>
          <w:rtl/>
        </w:rPr>
        <w:t>עלול</w:t>
      </w:r>
      <w:r w:rsidRPr="004E4564">
        <w:rPr>
          <w:rFonts w:ascii="David" w:hAnsi="David"/>
          <w:color w:val="000000"/>
          <w:rtl/>
        </w:rPr>
        <w:t xml:space="preserve"> </w:t>
      </w:r>
      <w:r w:rsidRPr="004E4564">
        <w:rPr>
          <w:rFonts w:ascii="David" w:hAnsi="David" w:hint="eastAsia"/>
          <w:color w:val="000000"/>
          <w:rtl/>
        </w:rPr>
        <w:t>להוביל</w:t>
      </w:r>
      <w:r w:rsidRPr="004E4564">
        <w:rPr>
          <w:rFonts w:ascii="David" w:hAnsi="David"/>
          <w:color w:val="000000"/>
          <w:rtl/>
        </w:rPr>
        <w:t xml:space="preserve"> </w:t>
      </w:r>
      <w:r w:rsidRPr="004E4564">
        <w:rPr>
          <w:rFonts w:ascii="David" w:hAnsi="David" w:hint="eastAsia"/>
          <w:color w:val="000000"/>
          <w:rtl/>
        </w:rPr>
        <w:t>להגעתם</w:t>
      </w:r>
      <w:r w:rsidRPr="004E4564">
        <w:rPr>
          <w:rFonts w:ascii="David" w:hAnsi="David"/>
          <w:color w:val="000000"/>
          <w:rtl/>
        </w:rPr>
        <w:t xml:space="preserve"> </w:t>
      </w:r>
      <w:r w:rsidRPr="004E4564">
        <w:rPr>
          <w:rFonts w:ascii="David" w:hAnsi="David" w:hint="eastAsia"/>
          <w:color w:val="000000"/>
          <w:rtl/>
        </w:rPr>
        <w:t>בדרך</w:t>
      </w:r>
      <w:r w:rsidRPr="004E4564">
        <w:rPr>
          <w:rFonts w:ascii="David" w:hAnsi="David"/>
          <w:color w:val="000000"/>
          <w:rtl/>
        </w:rPr>
        <w:t xml:space="preserve"> </w:t>
      </w:r>
      <w:r w:rsidRPr="004E4564">
        <w:rPr>
          <w:rFonts w:ascii="David" w:hAnsi="David" w:hint="eastAsia"/>
          <w:color w:val="000000"/>
          <w:rtl/>
        </w:rPr>
        <w:t>לא</w:t>
      </w:r>
      <w:r w:rsidRPr="004E4564">
        <w:rPr>
          <w:rFonts w:ascii="David" w:hAnsi="David"/>
          <w:color w:val="000000"/>
          <w:rtl/>
        </w:rPr>
        <w:t xml:space="preserve"> </w:t>
      </w:r>
      <w:r w:rsidRPr="004E4564">
        <w:rPr>
          <w:rFonts w:ascii="David" w:hAnsi="David" w:hint="eastAsia"/>
          <w:color w:val="000000"/>
          <w:rtl/>
        </w:rPr>
        <w:t>דרך</w:t>
      </w:r>
      <w:r w:rsidRPr="004E4564">
        <w:rPr>
          <w:rFonts w:ascii="David" w:hAnsi="David"/>
          <w:color w:val="000000"/>
          <w:rtl/>
        </w:rPr>
        <w:t xml:space="preserve"> </w:t>
      </w:r>
      <w:r w:rsidRPr="004E4564">
        <w:rPr>
          <w:rFonts w:ascii="David" w:hAnsi="David" w:hint="eastAsia"/>
          <w:color w:val="000000"/>
          <w:rtl/>
        </w:rPr>
        <w:t>לגורמים</w:t>
      </w:r>
      <w:r w:rsidRPr="004E4564">
        <w:rPr>
          <w:rFonts w:ascii="David" w:hAnsi="David"/>
          <w:color w:val="000000"/>
          <w:rtl/>
        </w:rPr>
        <w:t xml:space="preserve"> </w:t>
      </w:r>
      <w:r w:rsidRPr="004E4564">
        <w:rPr>
          <w:rFonts w:ascii="David" w:hAnsi="David" w:hint="eastAsia"/>
          <w:color w:val="000000"/>
          <w:rtl/>
        </w:rPr>
        <w:t>פליליים</w:t>
      </w:r>
      <w:r w:rsidRPr="004E4564">
        <w:rPr>
          <w:rFonts w:ascii="David" w:hAnsi="David"/>
          <w:color w:val="000000"/>
          <w:rtl/>
        </w:rPr>
        <w:t xml:space="preserve"> </w:t>
      </w:r>
      <w:r w:rsidRPr="004E4564">
        <w:rPr>
          <w:rFonts w:ascii="David" w:hAnsi="David" w:hint="eastAsia"/>
          <w:color w:val="000000"/>
          <w:rtl/>
        </w:rPr>
        <w:t>ועוינים</w:t>
      </w:r>
      <w:r w:rsidRPr="004E4564">
        <w:rPr>
          <w:rFonts w:ascii="David" w:hAnsi="David"/>
          <w:color w:val="000000"/>
          <w:rtl/>
        </w:rPr>
        <w:t xml:space="preserve">. </w:t>
      </w:r>
      <w:r w:rsidRPr="004E4564">
        <w:rPr>
          <w:rFonts w:ascii="David" w:hAnsi="David" w:hint="eastAsia"/>
          <w:color w:val="000000"/>
          <w:rtl/>
        </w:rPr>
        <w:t>אין</w:t>
      </w:r>
      <w:r w:rsidRPr="004E4564">
        <w:rPr>
          <w:rFonts w:ascii="David" w:hAnsi="David"/>
          <w:color w:val="000000"/>
          <w:rtl/>
        </w:rPr>
        <w:t xml:space="preserve"> </w:t>
      </w:r>
      <w:r w:rsidRPr="004E4564">
        <w:rPr>
          <w:rFonts w:ascii="David" w:hAnsi="David" w:hint="eastAsia"/>
          <w:color w:val="000000"/>
          <w:rtl/>
        </w:rPr>
        <w:t>לדעת</w:t>
      </w:r>
      <w:r w:rsidRPr="004E4564">
        <w:rPr>
          <w:rFonts w:ascii="David" w:hAnsi="David"/>
          <w:color w:val="000000"/>
          <w:rtl/>
        </w:rPr>
        <w:t xml:space="preserve"> </w:t>
      </w:r>
      <w:r w:rsidRPr="004E4564">
        <w:rPr>
          <w:rFonts w:ascii="David" w:hAnsi="David" w:hint="eastAsia"/>
          <w:color w:val="000000"/>
          <w:rtl/>
        </w:rPr>
        <w:t>מה</w:t>
      </w:r>
      <w:r w:rsidRPr="004E4564">
        <w:rPr>
          <w:rFonts w:ascii="David" w:hAnsi="David"/>
          <w:color w:val="000000"/>
          <w:rtl/>
        </w:rPr>
        <w:t xml:space="preserve"> </w:t>
      </w:r>
      <w:r w:rsidRPr="004E4564">
        <w:rPr>
          <w:rFonts w:ascii="David" w:hAnsi="David" w:hint="eastAsia"/>
          <w:color w:val="000000"/>
          <w:rtl/>
        </w:rPr>
        <w:t>יעלה</w:t>
      </w:r>
      <w:r w:rsidRPr="004E4564">
        <w:rPr>
          <w:rFonts w:ascii="David" w:hAnsi="David"/>
          <w:color w:val="000000"/>
          <w:rtl/>
        </w:rPr>
        <w:t xml:space="preserve"> </w:t>
      </w:r>
      <w:r w:rsidRPr="004E4564">
        <w:rPr>
          <w:rFonts w:ascii="David" w:hAnsi="David" w:hint="eastAsia"/>
          <w:color w:val="000000"/>
          <w:rtl/>
        </w:rPr>
        <w:t>בגורלם</w:t>
      </w:r>
      <w:r w:rsidRPr="004E4564">
        <w:rPr>
          <w:rFonts w:ascii="David" w:hAnsi="David"/>
          <w:color w:val="000000"/>
          <w:rtl/>
        </w:rPr>
        <w:t xml:space="preserve"> </w:t>
      </w:r>
      <w:r w:rsidRPr="004E4564">
        <w:rPr>
          <w:rFonts w:ascii="David" w:hAnsi="David" w:hint="eastAsia"/>
          <w:color w:val="000000"/>
          <w:rtl/>
        </w:rPr>
        <w:t>של</w:t>
      </w:r>
      <w:r w:rsidRPr="004E4564">
        <w:rPr>
          <w:rFonts w:ascii="David" w:hAnsi="David"/>
          <w:color w:val="000000"/>
          <w:rtl/>
        </w:rPr>
        <w:t xml:space="preserve"> </w:t>
      </w:r>
      <w:r w:rsidRPr="004E4564">
        <w:rPr>
          <w:rFonts w:ascii="David" w:hAnsi="David" w:hint="eastAsia"/>
          <w:color w:val="000000"/>
          <w:rtl/>
        </w:rPr>
        <w:t>כלי</w:t>
      </w:r>
      <w:r w:rsidRPr="004E4564">
        <w:rPr>
          <w:rFonts w:ascii="David" w:hAnsi="David"/>
          <w:color w:val="000000"/>
          <w:rtl/>
        </w:rPr>
        <w:t xml:space="preserve"> </w:t>
      </w:r>
      <w:r w:rsidRPr="004E4564">
        <w:rPr>
          <w:rFonts w:ascii="David" w:hAnsi="David" w:hint="eastAsia"/>
          <w:color w:val="000000"/>
          <w:rtl/>
        </w:rPr>
        <w:t>נשק</w:t>
      </w:r>
      <w:r w:rsidRPr="004E4564">
        <w:rPr>
          <w:rFonts w:ascii="David" w:hAnsi="David"/>
          <w:color w:val="000000"/>
          <w:rtl/>
        </w:rPr>
        <w:t xml:space="preserve"> </w:t>
      </w:r>
      <w:r w:rsidRPr="004E4564">
        <w:rPr>
          <w:rFonts w:ascii="David" w:hAnsi="David" w:hint="eastAsia"/>
          <w:color w:val="000000"/>
          <w:rtl/>
        </w:rPr>
        <w:t>אלה</w:t>
      </w:r>
      <w:r w:rsidRPr="004E4564">
        <w:rPr>
          <w:rFonts w:ascii="David" w:hAnsi="David"/>
          <w:color w:val="000000"/>
          <w:rtl/>
        </w:rPr>
        <w:t xml:space="preserve"> </w:t>
      </w:r>
      <w:r w:rsidRPr="004E4564">
        <w:rPr>
          <w:rFonts w:ascii="David" w:hAnsi="David" w:hint="eastAsia"/>
          <w:color w:val="000000"/>
          <w:rtl/>
        </w:rPr>
        <w:t>ולאילו</w:t>
      </w:r>
      <w:r w:rsidRPr="004E4564">
        <w:rPr>
          <w:rFonts w:ascii="David" w:hAnsi="David"/>
          <w:color w:val="000000"/>
          <w:rtl/>
        </w:rPr>
        <w:t xml:space="preserve"> </w:t>
      </w:r>
      <w:r w:rsidRPr="004E4564">
        <w:rPr>
          <w:rFonts w:ascii="David" w:hAnsi="David" w:hint="eastAsia"/>
          <w:color w:val="000000"/>
          <w:rtl/>
        </w:rPr>
        <w:t>תוצאות</w:t>
      </w:r>
      <w:r w:rsidRPr="004E4564">
        <w:rPr>
          <w:rFonts w:ascii="David" w:hAnsi="David"/>
          <w:color w:val="000000"/>
          <w:rtl/>
        </w:rPr>
        <w:t xml:space="preserve"> </w:t>
      </w:r>
      <w:r w:rsidRPr="004E4564">
        <w:rPr>
          <w:rFonts w:ascii="David" w:hAnsi="David" w:hint="eastAsia"/>
          <w:color w:val="000000"/>
          <w:rtl/>
        </w:rPr>
        <w:t>הרסניות</w:t>
      </w:r>
      <w:r w:rsidRPr="004E4564">
        <w:rPr>
          <w:rFonts w:ascii="David" w:hAnsi="David"/>
          <w:color w:val="000000"/>
          <w:rtl/>
        </w:rPr>
        <w:t xml:space="preserve"> </w:t>
      </w:r>
      <w:r w:rsidRPr="004E4564">
        <w:rPr>
          <w:rFonts w:ascii="David" w:hAnsi="David" w:hint="eastAsia"/>
          <w:color w:val="000000"/>
          <w:rtl/>
        </w:rPr>
        <w:t>יובילו</w:t>
      </w:r>
      <w:r w:rsidRPr="004E4564">
        <w:rPr>
          <w:rFonts w:ascii="David" w:hAnsi="David"/>
          <w:color w:val="000000"/>
          <w:rtl/>
        </w:rPr>
        <w:t xml:space="preserve">. </w:t>
      </w:r>
      <w:r w:rsidRPr="004E4564">
        <w:rPr>
          <w:rFonts w:ascii="David" w:hAnsi="David" w:hint="eastAsia"/>
          <w:color w:val="000000"/>
          <w:rtl/>
        </w:rPr>
        <w:t>ודוק</w:t>
      </w:r>
      <w:r w:rsidRPr="004E4564">
        <w:rPr>
          <w:rFonts w:ascii="David" w:hAnsi="David"/>
          <w:color w:val="000000"/>
          <w:rtl/>
        </w:rPr>
        <w:t xml:space="preserve">: </w:t>
      </w:r>
      <w:r w:rsidRPr="004E4564">
        <w:rPr>
          <w:rFonts w:ascii="David" w:hAnsi="David" w:hint="eastAsia"/>
          <w:color w:val="000000"/>
          <w:rtl/>
        </w:rPr>
        <w:t>הסיכון</w:t>
      </w:r>
      <w:r w:rsidRPr="004E4564">
        <w:rPr>
          <w:rFonts w:ascii="David" w:hAnsi="David"/>
          <w:color w:val="000000"/>
          <w:rtl/>
        </w:rPr>
        <w:t xml:space="preserve"> </w:t>
      </w:r>
      <w:r w:rsidRPr="004E4564">
        <w:rPr>
          <w:rFonts w:ascii="David" w:hAnsi="David" w:hint="eastAsia"/>
          <w:color w:val="000000"/>
          <w:rtl/>
        </w:rPr>
        <w:t>שנשקף</w:t>
      </w:r>
      <w:r w:rsidRPr="004E4564">
        <w:rPr>
          <w:rFonts w:ascii="David" w:hAnsi="David"/>
          <w:color w:val="000000"/>
          <w:rtl/>
        </w:rPr>
        <w:t xml:space="preserve"> </w:t>
      </w:r>
      <w:r w:rsidRPr="004E4564">
        <w:rPr>
          <w:rFonts w:ascii="David" w:hAnsi="David" w:hint="eastAsia"/>
          <w:color w:val="000000"/>
          <w:rtl/>
        </w:rPr>
        <w:t>לשלום</w:t>
      </w:r>
      <w:r w:rsidRPr="004E4564">
        <w:rPr>
          <w:rFonts w:ascii="David" w:hAnsi="David"/>
          <w:color w:val="000000"/>
          <w:rtl/>
        </w:rPr>
        <w:t xml:space="preserve"> </w:t>
      </w:r>
      <w:r w:rsidRPr="004E4564">
        <w:rPr>
          <w:rFonts w:ascii="David" w:hAnsi="David" w:hint="eastAsia"/>
          <w:color w:val="000000"/>
          <w:rtl/>
        </w:rPr>
        <w:t>הציבור</w:t>
      </w:r>
      <w:r w:rsidRPr="004E4564">
        <w:rPr>
          <w:rFonts w:ascii="David" w:hAnsi="David"/>
          <w:color w:val="000000"/>
          <w:rtl/>
        </w:rPr>
        <w:t xml:space="preserve"> </w:t>
      </w:r>
      <w:r w:rsidRPr="004E4564">
        <w:rPr>
          <w:rFonts w:ascii="David" w:hAnsi="David" w:hint="eastAsia"/>
          <w:color w:val="000000"/>
          <w:rtl/>
        </w:rPr>
        <w:t>צריך</w:t>
      </w:r>
      <w:r w:rsidRPr="004E4564">
        <w:rPr>
          <w:rFonts w:ascii="David" w:hAnsi="David"/>
          <w:color w:val="000000"/>
          <w:rtl/>
        </w:rPr>
        <w:t xml:space="preserve"> </w:t>
      </w:r>
      <w:r w:rsidRPr="004E4564">
        <w:rPr>
          <w:rFonts w:ascii="David" w:hAnsi="David" w:hint="eastAsia"/>
          <w:color w:val="000000"/>
          <w:rtl/>
        </w:rPr>
        <w:t>להילקח</w:t>
      </w:r>
      <w:r w:rsidRPr="004E4564">
        <w:rPr>
          <w:rFonts w:ascii="David" w:hAnsi="David"/>
          <w:color w:val="000000"/>
          <w:rtl/>
        </w:rPr>
        <w:t xml:space="preserve"> </w:t>
      </w:r>
      <w:r w:rsidRPr="004E4564">
        <w:rPr>
          <w:rFonts w:ascii="David" w:hAnsi="David" w:hint="eastAsia"/>
          <w:color w:val="000000"/>
          <w:rtl/>
        </w:rPr>
        <w:t>בחשבון</w:t>
      </w:r>
      <w:r w:rsidRPr="004E4564">
        <w:rPr>
          <w:rFonts w:ascii="David" w:hAnsi="David"/>
          <w:color w:val="000000"/>
          <w:rtl/>
        </w:rPr>
        <w:t xml:space="preserve"> </w:t>
      </w:r>
      <w:r w:rsidRPr="004E4564">
        <w:rPr>
          <w:rFonts w:ascii="David" w:hAnsi="David" w:hint="eastAsia"/>
          <w:color w:val="000000"/>
          <w:rtl/>
        </w:rPr>
        <w:t>על</w:t>
      </w:r>
      <w:r w:rsidRPr="004E4564">
        <w:rPr>
          <w:rFonts w:ascii="David" w:hAnsi="David"/>
          <w:color w:val="000000"/>
          <w:rtl/>
        </w:rPr>
        <w:t>-</w:t>
      </w:r>
      <w:r w:rsidRPr="004E4564">
        <w:rPr>
          <w:rFonts w:ascii="David" w:hAnsi="David" w:hint="eastAsia"/>
          <w:color w:val="000000"/>
          <w:rtl/>
        </w:rPr>
        <w:t>ידי</w:t>
      </w:r>
      <w:r w:rsidRPr="004E4564">
        <w:rPr>
          <w:rFonts w:ascii="David" w:hAnsi="David"/>
          <w:color w:val="000000"/>
          <w:rtl/>
        </w:rPr>
        <w:t xml:space="preserve"> </w:t>
      </w:r>
      <w:r w:rsidRPr="004E4564">
        <w:rPr>
          <w:rFonts w:ascii="David" w:hAnsi="David" w:hint="eastAsia"/>
          <w:color w:val="000000"/>
          <w:rtl/>
        </w:rPr>
        <w:t>כל</w:t>
      </w:r>
      <w:r w:rsidRPr="004E4564">
        <w:rPr>
          <w:rFonts w:ascii="David" w:hAnsi="David"/>
          <w:color w:val="000000"/>
          <w:rtl/>
        </w:rPr>
        <w:t xml:space="preserve"> </w:t>
      </w:r>
      <w:r w:rsidRPr="004E4564">
        <w:rPr>
          <w:rFonts w:ascii="David" w:hAnsi="David" w:hint="eastAsia"/>
          <w:color w:val="000000"/>
          <w:rtl/>
        </w:rPr>
        <w:t>מי</w:t>
      </w:r>
      <w:r w:rsidRPr="004E4564">
        <w:rPr>
          <w:rFonts w:ascii="David" w:hAnsi="David"/>
          <w:color w:val="000000"/>
          <w:rtl/>
        </w:rPr>
        <w:t xml:space="preserve"> </w:t>
      </w:r>
      <w:r w:rsidRPr="004E4564">
        <w:rPr>
          <w:rFonts w:ascii="David" w:hAnsi="David" w:hint="eastAsia"/>
          <w:color w:val="000000"/>
          <w:rtl/>
        </w:rPr>
        <w:t>שמחזיק</w:t>
      </w:r>
      <w:r w:rsidRPr="004E4564">
        <w:rPr>
          <w:rFonts w:ascii="David" w:hAnsi="David"/>
          <w:color w:val="000000"/>
          <w:rtl/>
        </w:rPr>
        <w:t xml:space="preserve"> </w:t>
      </w:r>
      <w:r w:rsidRPr="004E4564">
        <w:rPr>
          <w:rFonts w:ascii="David" w:hAnsi="David" w:hint="eastAsia"/>
          <w:color w:val="000000"/>
          <w:rtl/>
        </w:rPr>
        <w:t>בידו</w:t>
      </w:r>
      <w:r w:rsidRPr="004E4564">
        <w:rPr>
          <w:rFonts w:ascii="David" w:hAnsi="David"/>
          <w:color w:val="000000"/>
          <w:rtl/>
        </w:rPr>
        <w:t xml:space="preserve"> </w:t>
      </w:r>
      <w:r w:rsidRPr="004E4564">
        <w:rPr>
          <w:rFonts w:ascii="David" w:hAnsi="David" w:hint="eastAsia"/>
          <w:color w:val="000000"/>
          <w:rtl/>
        </w:rPr>
        <w:t>נשק</w:t>
      </w:r>
      <w:r w:rsidRPr="004E4564">
        <w:rPr>
          <w:rFonts w:ascii="David" w:hAnsi="David"/>
          <w:color w:val="000000"/>
          <w:rtl/>
        </w:rPr>
        <w:t xml:space="preserve"> </w:t>
      </w:r>
      <w:r w:rsidRPr="004E4564">
        <w:rPr>
          <w:rFonts w:ascii="David" w:hAnsi="David" w:hint="eastAsia"/>
          <w:color w:val="000000"/>
          <w:rtl/>
        </w:rPr>
        <w:t>שלא</w:t>
      </w:r>
      <w:r w:rsidRPr="004E4564">
        <w:rPr>
          <w:rFonts w:ascii="David" w:hAnsi="David"/>
          <w:color w:val="000000"/>
          <w:rtl/>
        </w:rPr>
        <w:t xml:space="preserve"> </w:t>
      </w:r>
      <w:r w:rsidRPr="004E4564">
        <w:rPr>
          <w:rFonts w:ascii="David" w:hAnsi="David" w:hint="eastAsia"/>
          <w:color w:val="000000"/>
          <w:rtl/>
        </w:rPr>
        <w:t>כדין</w:t>
      </w:r>
      <w:r w:rsidRPr="004E4564">
        <w:rPr>
          <w:rFonts w:ascii="David" w:hAnsi="David"/>
          <w:color w:val="000000"/>
          <w:rtl/>
        </w:rPr>
        <w:t xml:space="preserve"> – </w:t>
      </w:r>
      <w:r w:rsidRPr="004E4564">
        <w:rPr>
          <w:rFonts w:ascii="David" w:hAnsi="David" w:hint="eastAsia"/>
          <w:color w:val="000000"/>
          <w:rtl/>
        </w:rPr>
        <w:t>גם</w:t>
      </w:r>
      <w:r w:rsidRPr="004E4564">
        <w:rPr>
          <w:rFonts w:ascii="David" w:hAnsi="David"/>
          <w:color w:val="000000"/>
          <w:rtl/>
        </w:rPr>
        <w:t xml:space="preserve"> </w:t>
      </w:r>
      <w:r w:rsidRPr="004E4564">
        <w:rPr>
          <w:rFonts w:ascii="David" w:hAnsi="David" w:hint="eastAsia"/>
          <w:color w:val="000000"/>
          <w:rtl/>
        </w:rPr>
        <w:t>אם</w:t>
      </w:r>
      <w:r w:rsidRPr="004E4564">
        <w:rPr>
          <w:rFonts w:ascii="David" w:hAnsi="David"/>
          <w:color w:val="000000"/>
          <w:rtl/>
        </w:rPr>
        <w:t xml:space="preserve"> </w:t>
      </w:r>
      <w:r w:rsidRPr="004E4564">
        <w:rPr>
          <w:rFonts w:ascii="David" w:hAnsi="David" w:hint="eastAsia"/>
          <w:color w:val="000000"/>
          <w:rtl/>
        </w:rPr>
        <w:t>אינו</w:t>
      </w:r>
      <w:r w:rsidRPr="004E4564">
        <w:rPr>
          <w:rFonts w:ascii="David" w:hAnsi="David"/>
          <w:color w:val="000000"/>
          <w:rtl/>
        </w:rPr>
        <w:t xml:space="preserve"> </w:t>
      </w:r>
      <w:r w:rsidRPr="004E4564">
        <w:rPr>
          <w:rFonts w:ascii="David" w:hAnsi="David" w:hint="eastAsia"/>
          <w:color w:val="000000"/>
          <w:rtl/>
        </w:rPr>
        <w:t>מחזיק</w:t>
      </w:r>
      <w:r w:rsidRPr="004E4564">
        <w:rPr>
          <w:rFonts w:ascii="David" w:hAnsi="David"/>
          <w:color w:val="000000"/>
          <w:rtl/>
        </w:rPr>
        <w:t xml:space="preserve"> </w:t>
      </w:r>
      <w:r w:rsidRPr="004E4564">
        <w:rPr>
          <w:rFonts w:ascii="David" w:hAnsi="David" w:hint="eastAsia"/>
          <w:color w:val="000000"/>
          <w:rtl/>
        </w:rPr>
        <w:t>בו</w:t>
      </w:r>
      <w:r w:rsidRPr="004E4564">
        <w:rPr>
          <w:rFonts w:ascii="David" w:hAnsi="David"/>
          <w:color w:val="000000"/>
          <w:rtl/>
        </w:rPr>
        <w:t xml:space="preserve"> </w:t>
      </w:r>
      <w:r w:rsidRPr="004E4564">
        <w:rPr>
          <w:rFonts w:ascii="David" w:hAnsi="David" w:hint="eastAsia"/>
          <w:color w:val="000000"/>
          <w:rtl/>
        </w:rPr>
        <w:t>למטרת</w:t>
      </w:r>
      <w:r w:rsidRPr="004E4564">
        <w:rPr>
          <w:rFonts w:ascii="David" w:hAnsi="David"/>
          <w:color w:val="000000"/>
          <w:rtl/>
        </w:rPr>
        <w:t xml:space="preserve"> </w:t>
      </w:r>
      <w:r w:rsidRPr="004E4564">
        <w:rPr>
          <w:rFonts w:ascii="David" w:hAnsi="David" w:hint="eastAsia"/>
          <w:color w:val="000000"/>
          <w:rtl/>
        </w:rPr>
        <w:t>ביצוען</w:t>
      </w:r>
      <w:r w:rsidRPr="004E4564">
        <w:rPr>
          <w:rFonts w:ascii="David" w:hAnsi="David"/>
          <w:color w:val="000000"/>
          <w:rtl/>
        </w:rPr>
        <w:t xml:space="preserve"> </w:t>
      </w:r>
      <w:r w:rsidRPr="004E4564">
        <w:rPr>
          <w:rFonts w:ascii="David" w:hAnsi="David" w:hint="eastAsia"/>
          <w:color w:val="000000"/>
          <w:rtl/>
        </w:rPr>
        <w:t>של</w:t>
      </w:r>
      <w:r w:rsidRPr="004E4564">
        <w:rPr>
          <w:rFonts w:ascii="David" w:hAnsi="David"/>
          <w:color w:val="000000"/>
          <w:rtl/>
        </w:rPr>
        <w:t xml:space="preserve"> </w:t>
      </w:r>
      <w:r w:rsidRPr="004E4564">
        <w:rPr>
          <w:rFonts w:ascii="David" w:hAnsi="David" w:hint="eastAsia"/>
          <w:color w:val="000000"/>
          <w:rtl/>
        </w:rPr>
        <w:t>עבירות</w:t>
      </w:r>
      <w:r w:rsidRPr="004E4564">
        <w:rPr>
          <w:rFonts w:ascii="David" w:hAnsi="David"/>
          <w:color w:val="000000"/>
          <w:rtl/>
        </w:rPr>
        <w:t xml:space="preserve"> </w:t>
      </w:r>
      <w:r w:rsidRPr="004E4564">
        <w:rPr>
          <w:rFonts w:ascii="David" w:hAnsi="David" w:hint="eastAsia"/>
          <w:color w:val="000000"/>
          <w:rtl/>
        </w:rPr>
        <w:t>אחרות</w:t>
      </w:r>
      <w:r w:rsidRPr="004E4564">
        <w:rPr>
          <w:rFonts w:ascii="David" w:hAnsi="David"/>
          <w:color w:val="000000"/>
          <w:rtl/>
        </w:rPr>
        <w:t xml:space="preserve">. </w:t>
      </w:r>
      <w:r w:rsidRPr="004E4564">
        <w:rPr>
          <w:rFonts w:ascii="David" w:hAnsi="David" w:hint="eastAsia"/>
          <w:color w:val="000000"/>
          <w:rtl/>
        </w:rPr>
        <w:t>עצם</w:t>
      </w:r>
      <w:r w:rsidRPr="004E4564">
        <w:rPr>
          <w:rFonts w:ascii="David" w:hAnsi="David"/>
          <w:color w:val="000000"/>
          <w:rtl/>
        </w:rPr>
        <w:t xml:space="preserve"> </w:t>
      </w:r>
      <w:r w:rsidRPr="004E4564">
        <w:rPr>
          <w:rFonts w:ascii="David" w:hAnsi="David" w:hint="eastAsia"/>
          <w:color w:val="000000"/>
          <w:rtl/>
        </w:rPr>
        <w:t>החזקת</w:t>
      </w:r>
      <w:r w:rsidRPr="004E4564">
        <w:rPr>
          <w:rFonts w:ascii="David" w:hAnsi="David"/>
          <w:color w:val="000000"/>
          <w:rtl/>
        </w:rPr>
        <w:t xml:space="preserve"> </w:t>
      </w:r>
      <w:r w:rsidRPr="004E4564">
        <w:rPr>
          <w:rFonts w:ascii="David" w:hAnsi="David" w:hint="eastAsia"/>
          <w:color w:val="000000"/>
          <w:rtl/>
        </w:rPr>
        <w:t>נשק</w:t>
      </w:r>
      <w:r w:rsidRPr="004E4564">
        <w:rPr>
          <w:rFonts w:ascii="David" w:hAnsi="David"/>
          <w:color w:val="000000"/>
          <w:rtl/>
        </w:rPr>
        <w:t xml:space="preserve"> </w:t>
      </w:r>
      <w:r w:rsidRPr="004E4564">
        <w:rPr>
          <w:rFonts w:ascii="David" w:hAnsi="David" w:hint="eastAsia"/>
          <w:color w:val="000000"/>
          <w:rtl/>
        </w:rPr>
        <w:t>בעל</w:t>
      </w:r>
      <w:r w:rsidRPr="004E4564">
        <w:rPr>
          <w:rFonts w:ascii="David" w:hAnsi="David"/>
          <w:color w:val="000000"/>
          <w:rtl/>
        </w:rPr>
        <w:t xml:space="preserve"> </w:t>
      </w:r>
      <w:r w:rsidRPr="004E4564">
        <w:rPr>
          <w:rFonts w:ascii="David" w:hAnsi="David" w:hint="eastAsia"/>
          <w:color w:val="000000"/>
          <w:rtl/>
        </w:rPr>
        <w:t>פוטנציאל</w:t>
      </w:r>
      <w:r w:rsidRPr="004E4564">
        <w:rPr>
          <w:rFonts w:ascii="David" w:hAnsi="David"/>
          <w:color w:val="000000"/>
          <w:rtl/>
        </w:rPr>
        <w:t xml:space="preserve"> </w:t>
      </w:r>
      <w:r w:rsidRPr="004E4564">
        <w:rPr>
          <w:rFonts w:ascii="David" w:hAnsi="David" w:hint="eastAsia"/>
          <w:color w:val="000000"/>
          <w:rtl/>
        </w:rPr>
        <w:t>קטילה</w:t>
      </w:r>
      <w:r w:rsidRPr="004E4564">
        <w:rPr>
          <w:rFonts w:ascii="David" w:hAnsi="David"/>
          <w:color w:val="000000"/>
          <w:rtl/>
        </w:rPr>
        <w:t xml:space="preserve"> </w:t>
      </w:r>
      <w:r w:rsidRPr="004E4564">
        <w:rPr>
          <w:rFonts w:ascii="David" w:hAnsi="David" w:hint="eastAsia"/>
          <w:color w:val="000000"/>
          <w:rtl/>
        </w:rPr>
        <w:t>מבלי</w:t>
      </w:r>
      <w:r w:rsidRPr="004E4564">
        <w:rPr>
          <w:rFonts w:ascii="David" w:hAnsi="David"/>
          <w:color w:val="000000"/>
          <w:rtl/>
        </w:rPr>
        <w:t xml:space="preserve"> </w:t>
      </w:r>
      <w:r w:rsidRPr="004E4564">
        <w:rPr>
          <w:rFonts w:ascii="David" w:hAnsi="David" w:hint="eastAsia"/>
          <w:color w:val="000000"/>
          <w:rtl/>
        </w:rPr>
        <w:t>שיש</w:t>
      </w:r>
      <w:r w:rsidRPr="004E4564">
        <w:rPr>
          <w:rFonts w:ascii="David" w:hAnsi="David"/>
          <w:color w:val="000000"/>
          <w:rtl/>
        </w:rPr>
        <w:t xml:space="preserve"> </w:t>
      </w:r>
      <w:r w:rsidRPr="004E4564">
        <w:rPr>
          <w:rFonts w:ascii="David" w:hAnsi="David" w:hint="eastAsia"/>
          <w:color w:val="000000"/>
          <w:rtl/>
        </w:rPr>
        <w:t>עליו</w:t>
      </w:r>
      <w:r w:rsidRPr="004E4564">
        <w:rPr>
          <w:rFonts w:ascii="David" w:hAnsi="David"/>
          <w:color w:val="000000"/>
          <w:rtl/>
        </w:rPr>
        <w:t xml:space="preserve"> </w:t>
      </w:r>
      <w:r w:rsidRPr="004E4564">
        <w:rPr>
          <w:rFonts w:ascii="David" w:hAnsi="David" w:hint="eastAsia"/>
          <w:color w:val="000000"/>
          <w:rtl/>
        </w:rPr>
        <w:t>ועל</w:t>
      </w:r>
      <w:r w:rsidRPr="004E4564">
        <w:rPr>
          <w:rFonts w:ascii="David" w:hAnsi="David"/>
          <w:color w:val="000000"/>
          <w:rtl/>
        </w:rPr>
        <w:t xml:space="preserve"> </w:t>
      </w:r>
      <w:r w:rsidRPr="004E4564">
        <w:rPr>
          <w:rFonts w:ascii="David" w:hAnsi="David" w:hint="eastAsia"/>
          <w:color w:val="000000"/>
          <w:rtl/>
        </w:rPr>
        <w:t>בעליו</w:t>
      </w:r>
      <w:r w:rsidRPr="004E4564">
        <w:rPr>
          <w:rFonts w:ascii="David" w:hAnsi="David"/>
          <w:color w:val="000000"/>
          <w:rtl/>
        </w:rPr>
        <w:t xml:space="preserve"> </w:t>
      </w:r>
      <w:r w:rsidRPr="004E4564">
        <w:rPr>
          <w:rFonts w:ascii="David" w:hAnsi="David" w:hint="eastAsia"/>
          <w:color w:val="000000"/>
          <w:rtl/>
        </w:rPr>
        <w:t>פיקוח</w:t>
      </w:r>
      <w:r w:rsidRPr="004E4564">
        <w:rPr>
          <w:rFonts w:ascii="David" w:hAnsi="David"/>
          <w:color w:val="000000"/>
          <w:rtl/>
        </w:rPr>
        <w:t xml:space="preserve"> </w:t>
      </w:r>
      <w:r w:rsidRPr="004E4564">
        <w:rPr>
          <w:rFonts w:ascii="David" w:hAnsi="David" w:hint="eastAsia"/>
          <w:color w:val="000000"/>
          <w:rtl/>
        </w:rPr>
        <w:t>מוסדר</w:t>
      </w:r>
      <w:r w:rsidRPr="004E4564">
        <w:rPr>
          <w:rFonts w:ascii="David" w:hAnsi="David"/>
          <w:color w:val="000000"/>
          <w:rtl/>
        </w:rPr>
        <w:t xml:space="preserve"> </w:t>
      </w:r>
      <w:r w:rsidRPr="004E4564">
        <w:rPr>
          <w:rFonts w:ascii="David" w:hAnsi="David" w:hint="eastAsia"/>
          <w:color w:val="000000"/>
          <w:rtl/>
        </w:rPr>
        <w:t>של</w:t>
      </w:r>
      <w:r w:rsidRPr="004E4564">
        <w:rPr>
          <w:rFonts w:ascii="David" w:hAnsi="David"/>
          <w:color w:val="000000"/>
          <w:rtl/>
        </w:rPr>
        <w:t xml:space="preserve"> </w:t>
      </w:r>
      <w:r w:rsidRPr="004E4564">
        <w:rPr>
          <w:rFonts w:ascii="David" w:hAnsi="David" w:hint="eastAsia"/>
          <w:color w:val="000000"/>
          <w:rtl/>
        </w:rPr>
        <w:t>הרשויות</w:t>
      </w:r>
      <w:r w:rsidRPr="004E4564">
        <w:rPr>
          <w:rFonts w:ascii="David" w:hAnsi="David"/>
          <w:color w:val="000000"/>
          <w:rtl/>
        </w:rPr>
        <w:t xml:space="preserve"> </w:t>
      </w:r>
      <w:r w:rsidRPr="004E4564">
        <w:rPr>
          <w:rFonts w:ascii="David" w:hAnsi="David" w:hint="eastAsia"/>
          <w:color w:val="000000"/>
          <w:rtl/>
        </w:rPr>
        <w:t>טומן</w:t>
      </w:r>
      <w:r w:rsidRPr="004E4564">
        <w:rPr>
          <w:rFonts w:ascii="David" w:hAnsi="David"/>
          <w:color w:val="000000"/>
          <w:rtl/>
        </w:rPr>
        <w:t xml:space="preserve"> </w:t>
      </w:r>
      <w:r w:rsidRPr="004E4564">
        <w:rPr>
          <w:rFonts w:ascii="David" w:hAnsi="David" w:hint="eastAsia"/>
          <w:color w:val="000000"/>
          <w:rtl/>
        </w:rPr>
        <w:t>בחובו</w:t>
      </w:r>
      <w:r w:rsidRPr="004E4564">
        <w:rPr>
          <w:rFonts w:ascii="David" w:hAnsi="David"/>
          <w:color w:val="000000"/>
          <w:rtl/>
        </w:rPr>
        <w:t xml:space="preserve"> </w:t>
      </w:r>
      <w:r w:rsidRPr="004E4564">
        <w:rPr>
          <w:rFonts w:ascii="David" w:hAnsi="David" w:hint="eastAsia"/>
          <w:color w:val="000000"/>
          <w:rtl/>
        </w:rPr>
        <w:t>סיכון</w:t>
      </w:r>
      <w:r w:rsidRPr="004E4564">
        <w:rPr>
          <w:rFonts w:ascii="David" w:hAnsi="David"/>
          <w:color w:val="000000"/>
          <w:rtl/>
        </w:rPr>
        <w:t xml:space="preserve">, </w:t>
      </w:r>
      <w:r w:rsidRPr="004E4564">
        <w:rPr>
          <w:rFonts w:ascii="David" w:hAnsi="David" w:hint="eastAsia"/>
          <w:color w:val="000000"/>
          <w:rtl/>
        </w:rPr>
        <w:t>באשר</w:t>
      </w:r>
      <w:r w:rsidRPr="004E4564">
        <w:rPr>
          <w:rFonts w:ascii="David" w:hAnsi="David"/>
          <w:color w:val="000000"/>
          <w:rtl/>
        </w:rPr>
        <w:t xml:space="preserve"> </w:t>
      </w:r>
      <w:r w:rsidRPr="004E4564">
        <w:rPr>
          <w:rFonts w:ascii="David" w:hAnsi="David" w:hint="eastAsia"/>
          <w:color w:val="000000"/>
          <w:rtl/>
        </w:rPr>
        <w:t>המחזיק</w:t>
      </w:r>
      <w:r w:rsidRPr="004E4564">
        <w:rPr>
          <w:rFonts w:ascii="David" w:hAnsi="David"/>
          <w:color w:val="000000"/>
          <w:rtl/>
        </w:rPr>
        <w:t xml:space="preserve"> </w:t>
      </w:r>
      <w:r w:rsidRPr="004E4564">
        <w:rPr>
          <w:rFonts w:ascii="David" w:hAnsi="David" w:hint="eastAsia"/>
          <w:color w:val="000000"/>
          <w:rtl/>
        </w:rPr>
        <w:t>בו</w:t>
      </w:r>
      <w:r w:rsidRPr="004E4564">
        <w:rPr>
          <w:rFonts w:ascii="David" w:hAnsi="David"/>
          <w:color w:val="000000"/>
          <w:rtl/>
        </w:rPr>
        <w:t xml:space="preserve"> </w:t>
      </w:r>
      <w:r w:rsidRPr="004E4564">
        <w:rPr>
          <w:rFonts w:ascii="David" w:hAnsi="David" w:hint="eastAsia"/>
          <w:color w:val="000000"/>
          <w:rtl/>
        </w:rPr>
        <w:t>נתון</w:t>
      </w:r>
      <w:r w:rsidRPr="004E4564">
        <w:rPr>
          <w:rFonts w:ascii="David" w:hAnsi="David"/>
          <w:color w:val="000000"/>
          <w:rtl/>
        </w:rPr>
        <w:t xml:space="preserve"> </w:t>
      </w:r>
      <w:r w:rsidRPr="004E4564">
        <w:rPr>
          <w:rFonts w:ascii="David" w:hAnsi="David" w:hint="eastAsia"/>
          <w:color w:val="000000"/>
          <w:rtl/>
        </w:rPr>
        <w:t>תמיד</w:t>
      </w:r>
      <w:r w:rsidRPr="004E4564">
        <w:rPr>
          <w:rFonts w:ascii="David" w:hAnsi="David"/>
          <w:color w:val="000000"/>
          <w:rtl/>
        </w:rPr>
        <w:t xml:space="preserve"> </w:t>
      </w:r>
      <w:r w:rsidRPr="004E4564">
        <w:rPr>
          <w:rFonts w:ascii="David" w:hAnsi="David" w:hint="eastAsia"/>
          <w:color w:val="000000"/>
          <w:rtl/>
        </w:rPr>
        <w:t>לחשש</w:t>
      </w:r>
      <w:r w:rsidRPr="004E4564">
        <w:rPr>
          <w:rFonts w:ascii="David" w:hAnsi="David"/>
          <w:color w:val="000000"/>
          <w:rtl/>
        </w:rPr>
        <w:t xml:space="preserve"> </w:t>
      </w:r>
      <w:r w:rsidRPr="004E4564">
        <w:rPr>
          <w:rFonts w:ascii="David" w:hAnsi="David" w:hint="eastAsia"/>
          <w:color w:val="000000"/>
          <w:rtl/>
        </w:rPr>
        <w:t>שיתפתה</w:t>
      </w:r>
      <w:r w:rsidRPr="004E4564">
        <w:rPr>
          <w:rFonts w:ascii="David" w:hAnsi="David"/>
          <w:color w:val="000000"/>
          <w:rtl/>
        </w:rPr>
        <w:t xml:space="preserve"> </w:t>
      </w:r>
      <w:r w:rsidRPr="004E4564">
        <w:rPr>
          <w:rFonts w:ascii="David" w:hAnsi="David" w:hint="eastAsia"/>
          <w:color w:val="000000"/>
          <w:rtl/>
        </w:rPr>
        <w:t>לעשות</w:t>
      </w:r>
      <w:r w:rsidRPr="004E4564">
        <w:rPr>
          <w:rFonts w:ascii="David" w:hAnsi="David"/>
          <w:color w:val="000000"/>
          <w:rtl/>
        </w:rPr>
        <w:t xml:space="preserve"> </w:t>
      </w:r>
      <w:r w:rsidRPr="004E4564">
        <w:rPr>
          <w:rFonts w:ascii="David" w:hAnsi="David" w:hint="eastAsia"/>
          <w:color w:val="000000"/>
          <w:rtl/>
        </w:rPr>
        <w:t>בו</w:t>
      </w:r>
      <w:r w:rsidRPr="004E4564">
        <w:rPr>
          <w:rFonts w:ascii="David" w:hAnsi="David"/>
          <w:color w:val="000000"/>
          <w:rtl/>
        </w:rPr>
        <w:t xml:space="preserve"> </w:t>
      </w:r>
      <w:r w:rsidRPr="004E4564">
        <w:rPr>
          <w:rFonts w:ascii="David" w:hAnsi="David" w:hint="eastAsia"/>
          <w:color w:val="000000"/>
          <w:rtl/>
        </w:rPr>
        <w:t>שימוש</w:t>
      </w:r>
      <w:r w:rsidRPr="004E4564">
        <w:rPr>
          <w:rFonts w:ascii="David" w:hAnsi="David"/>
          <w:color w:val="000000"/>
          <w:rtl/>
        </w:rPr>
        <w:t xml:space="preserve">, </w:t>
      </w:r>
      <w:r w:rsidRPr="004E4564">
        <w:rPr>
          <w:rFonts w:ascii="David" w:hAnsi="David" w:hint="eastAsia"/>
          <w:color w:val="000000"/>
          <w:rtl/>
        </w:rPr>
        <w:t>ולו</w:t>
      </w:r>
      <w:r w:rsidRPr="004E4564">
        <w:rPr>
          <w:rFonts w:ascii="David" w:hAnsi="David"/>
          <w:color w:val="000000"/>
          <w:rtl/>
        </w:rPr>
        <w:t xml:space="preserve"> </w:t>
      </w:r>
      <w:r w:rsidRPr="004E4564">
        <w:rPr>
          <w:rFonts w:ascii="David" w:hAnsi="David" w:hint="eastAsia"/>
          <w:color w:val="000000"/>
          <w:rtl/>
        </w:rPr>
        <w:t>ברגעי</w:t>
      </w:r>
      <w:r w:rsidRPr="004E4564">
        <w:rPr>
          <w:rFonts w:ascii="David" w:hAnsi="David"/>
          <w:color w:val="000000"/>
          <w:rtl/>
        </w:rPr>
        <w:t xml:space="preserve"> </w:t>
      </w:r>
      <w:r w:rsidRPr="004E4564">
        <w:rPr>
          <w:rFonts w:ascii="David" w:hAnsi="David" w:hint="eastAsia"/>
          <w:color w:val="000000"/>
          <w:rtl/>
        </w:rPr>
        <w:t>לחץ</w:t>
      </w:r>
      <w:r w:rsidRPr="004E4564">
        <w:rPr>
          <w:rFonts w:ascii="David" w:hAnsi="David"/>
          <w:color w:val="000000"/>
          <w:rtl/>
        </w:rPr>
        <w:t xml:space="preserve"> </w:t>
      </w:r>
      <w:r w:rsidRPr="004E4564">
        <w:rPr>
          <w:rFonts w:ascii="David" w:hAnsi="David" w:hint="eastAsia"/>
          <w:color w:val="000000"/>
          <w:rtl/>
        </w:rPr>
        <w:t>ופחד</w:t>
      </w:r>
      <w:r w:rsidRPr="004E4564">
        <w:rPr>
          <w:rFonts w:ascii="David" w:hAnsi="David"/>
          <w:color w:val="000000"/>
          <w:rtl/>
        </w:rPr>
        <w:t>".</w:t>
      </w:r>
    </w:p>
    <w:p w14:paraId="010246C9" w14:textId="77777777" w:rsidR="0054125E" w:rsidRPr="004E4564" w:rsidRDefault="0054125E" w:rsidP="0054125E">
      <w:pPr>
        <w:numPr>
          <w:ilvl w:val="0"/>
          <w:numId w:val="4"/>
        </w:numPr>
        <w:spacing w:after="120" w:line="360" w:lineRule="auto"/>
        <w:jc w:val="both"/>
        <w:rPr>
          <w:rFonts w:ascii="David" w:hAnsi="David"/>
          <w:color w:val="000000"/>
        </w:rPr>
      </w:pPr>
      <w:r w:rsidRPr="004E4564">
        <w:rPr>
          <w:rFonts w:ascii="David" w:hAnsi="David" w:hint="eastAsia"/>
          <w:color w:val="000000"/>
          <w:rtl/>
        </w:rPr>
        <w:t>על</w:t>
      </w:r>
      <w:r w:rsidRPr="004E4564">
        <w:rPr>
          <w:rFonts w:ascii="David" w:hAnsi="David"/>
          <w:color w:val="000000"/>
          <w:rtl/>
        </w:rPr>
        <w:t xml:space="preserve"> </w:t>
      </w:r>
      <w:r w:rsidRPr="004E4564">
        <w:rPr>
          <w:rFonts w:ascii="David" w:hAnsi="David" w:hint="eastAsia"/>
          <w:color w:val="000000"/>
          <w:rtl/>
        </w:rPr>
        <w:t>חומרתה</w:t>
      </w:r>
      <w:r w:rsidRPr="004E4564">
        <w:rPr>
          <w:rFonts w:ascii="David" w:hAnsi="David"/>
          <w:color w:val="000000"/>
          <w:rtl/>
        </w:rPr>
        <w:t xml:space="preserve"> </w:t>
      </w:r>
      <w:r w:rsidRPr="004E4564">
        <w:rPr>
          <w:rFonts w:ascii="David" w:hAnsi="David" w:hint="eastAsia"/>
          <w:color w:val="000000"/>
          <w:rtl/>
        </w:rPr>
        <w:t>של</w:t>
      </w:r>
      <w:r w:rsidRPr="004E4564">
        <w:rPr>
          <w:rFonts w:ascii="David" w:hAnsi="David"/>
          <w:color w:val="000000"/>
          <w:rtl/>
        </w:rPr>
        <w:t xml:space="preserve"> </w:t>
      </w:r>
      <w:r w:rsidRPr="004E4564">
        <w:rPr>
          <w:rFonts w:ascii="David" w:hAnsi="David" w:hint="eastAsia"/>
          <w:color w:val="000000"/>
          <w:rtl/>
        </w:rPr>
        <w:t>עבירת</w:t>
      </w:r>
      <w:r w:rsidRPr="004E4564">
        <w:rPr>
          <w:rFonts w:ascii="David" w:hAnsi="David"/>
          <w:color w:val="000000"/>
          <w:rtl/>
        </w:rPr>
        <w:t xml:space="preserve"> </w:t>
      </w:r>
      <w:r w:rsidRPr="004E4564">
        <w:rPr>
          <w:rFonts w:ascii="David" w:hAnsi="David" w:hint="eastAsia"/>
          <w:color w:val="000000"/>
          <w:rtl/>
        </w:rPr>
        <w:t>החזקת</w:t>
      </w:r>
      <w:r w:rsidRPr="004E4564">
        <w:rPr>
          <w:rFonts w:ascii="David" w:hAnsi="David"/>
          <w:color w:val="000000"/>
          <w:rtl/>
        </w:rPr>
        <w:t xml:space="preserve"> </w:t>
      </w:r>
      <w:r w:rsidRPr="004E4564">
        <w:rPr>
          <w:rFonts w:ascii="David" w:hAnsi="David" w:hint="eastAsia"/>
          <w:color w:val="000000"/>
          <w:rtl/>
        </w:rPr>
        <w:t>הנשק</w:t>
      </w:r>
      <w:r w:rsidRPr="004E4564">
        <w:rPr>
          <w:rFonts w:ascii="David" w:hAnsi="David"/>
          <w:color w:val="000000"/>
          <w:rtl/>
        </w:rPr>
        <w:t xml:space="preserve"> </w:t>
      </w:r>
      <w:r w:rsidRPr="004E4564">
        <w:rPr>
          <w:rFonts w:ascii="David" w:hAnsi="David" w:hint="eastAsia"/>
          <w:color w:val="000000"/>
          <w:rtl/>
        </w:rPr>
        <w:t>ניתן</w:t>
      </w:r>
      <w:r w:rsidRPr="004E4564">
        <w:rPr>
          <w:rFonts w:ascii="David" w:hAnsi="David"/>
          <w:color w:val="000000"/>
          <w:rtl/>
        </w:rPr>
        <w:t xml:space="preserve"> </w:t>
      </w:r>
      <w:r w:rsidRPr="004E4564">
        <w:rPr>
          <w:rFonts w:ascii="David" w:hAnsi="David" w:hint="eastAsia"/>
          <w:color w:val="000000"/>
          <w:rtl/>
        </w:rPr>
        <w:t>ללמוד</w:t>
      </w:r>
      <w:r w:rsidRPr="004E4564">
        <w:rPr>
          <w:rFonts w:ascii="David" w:hAnsi="David"/>
          <w:color w:val="000000"/>
          <w:rtl/>
        </w:rPr>
        <w:t xml:space="preserve"> </w:t>
      </w:r>
      <w:r w:rsidRPr="004E4564">
        <w:rPr>
          <w:rFonts w:ascii="David" w:hAnsi="David" w:hint="eastAsia"/>
          <w:color w:val="000000"/>
          <w:rtl/>
        </w:rPr>
        <w:t>אף</w:t>
      </w:r>
      <w:r w:rsidRPr="004E4564">
        <w:rPr>
          <w:rFonts w:ascii="David" w:hAnsi="David"/>
          <w:color w:val="000000"/>
          <w:rtl/>
        </w:rPr>
        <w:t xml:space="preserve"> </w:t>
      </w:r>
      <w:r w:rsidRPr="004E4564">
        <w:rPr>
          <w:rFonts w:ascii="David" w:hAnsi="David" w:hint="eastAsia"/>
          <w:color w:val="000000"/>
          <w:rtl/>
        </w:rPr>
        <w:t>מהעונש</w:t>
      </w:r>
      <w:r w:rsidRPr="004E4564">
        <w:rPr>
          <w:rFonts w:ascii="David" w:hAnsi="David"/>
          <w:color w:val="000000"/>
          <w:rtl/>
        </w:rPr>
        <w:t xml:space="preserve"> </w:t>
      </w:r>
      <w:r w:rsidRPr="004E4564">
        <w:rPr>
          <w:rFonts w:ascii="David" w:hAnsi="David" w:hint="eastAsia"/>
          <w:color w:val="000000"/>
          <w:rtl/>
        </w:rPr>
        <w:t>המרבי</w:t>
      </w:r>
      <w:r w:rsidRPr="004E4564">
        <w:rPr>
          <w:rFonts w:ascii="David" w:hAnsi="David"/>
          <w:color w:val="000000"/>
          <w:rtl/>
        </w:rPr>
        <w:t xml:space="preserve"> </w:t>
      </w:r>
      <w:r w:rsidRPr="004E4564">
        <w:rPr>
          <w:rFonts w:ascii="David" w:hAnsi="David" w:hint="eastAsia"/>
          <w:color w:val="000000"/>
          <w:rtl/>
        </w:rPr>
        <w:t>שנקבע</w:t>
      </w:r>
      <w:r w:rsidRPr="004E4564">
        <w:rPr>
          <w:rFonts w:ascii="David" w:hAnsi="David"/>
          <w:color w:val="000000"/>
          <w:rtl/>
        </w:rPr>
        <w:t xml:space="preserve"> </w:t>
      </w:r>
      <w:r w:rsidRPr="004E4564">
        <w:rPr>
          <w:rFonts w:ascii="David" w:hAnsi="David" w:hint="eastAsia"/>
          <w:color w:val="000000"/>
          <w:rtl/>
        </w:rPr>
        <w:t>לה</w:t>
      </w:r>
      <w:r w:rsidRPr="004E4564">
        <w:rPr>
          <w:rFonts w:ascii="David" w:hAnsi="David"/>
          <w:color w:val="000000"/>
          <w:rtl/>
        </w:rPr>
        <w:t xml:space="preserve"> </w:t>
      </w:r>
      <w:r w:rsidRPr="004E4564">
        <w:rPr>
          <w:rFonts w:ascii="David" w:hAnsi="David" w:hint="eastAsia"/>
          <w:color w:val="000000"/>
          <w:rtl/>
        </w:rPr>
        <w:t>בחוק</w:t>
      </w:r>
      <w:r w:rsidRPr="004E4564">
        <w:rPr>
          <w:rFonts w:ascii="David" w:hAnsi="David"/>
          <w:color w:val="000000"/>
          <w:rtl/>
        </w:rPr>
        <w:t xml:space="preserve"> - 7 </w:t>
      </w:r>
      <w:r w:rsidRPr="004E4564">
        <w:rPr>
          <w:rFonts w:ascii="David" w:hAnsi="David" w:hint="eastAsia"/>
          <w:color w:val="000000"/>
          <w:rtl/>
        </w:rPr>
        <w:t>שנות</w:t>
      </w:r>
      <w:r w:rsidRPr="004E4564">
        <w:rPr>
          <w:rFonts w:ascii="David" w:hAnsi="David"/>
          <w:color w:val="000000"/>
          <w:rtl/>
        </w:rPr>
        <w:t xml:space="preserve"> </w:t>
      </w:r>
      <w:r w:rsidRPr="004E4564">
        <w:rPr>
          <w:rFonts w:ascii="David" w:hAnsi="David" w:hint="eastAsia"/>
          <w:color w:val="000000"/>
          <w:rtl/>
        </w:rPr>
        <w:t>מאסר</w:t>
      </w:r>
      <w:r w:rsidRPr="004E4564">
        <w:rPr>
          <w:rFonts w:ascii="David" w:hAnsi="David"/>
          <w:color w:val="000000"/>
          <w:rtl/>
        </w:rPr>
        <w:t>.</w:t>
      </w:r>
    </w:p>
    <w:p w14:paraId="4F62454A" w14:textId="77777777" w:rsidR="0054125E" w:rsidRPr="004E4564" w:rsidRDefault="0054125E" w:rsidP="0054125E">
      <w:pPr>
        <w:numPr>
          <w:ilvl w:val="0"/>
          <w:numId w:val="4"/>
        </w:numPr>
        <w:spacing w:after="120" w:line="360" w:lineRule="auto"/>
        <w:jc w:val="both"/>
        <w:rPr>
          <w:rFonts w:ascii="David" w:hAnsi="David"/>
          <w:color w:val="000000"/>
        </w:rPr>
      </w:pPr>
      <w:r w:rsidRPr="004E4564">
        <w:rPr>
          <w:rFonts w:ascii="David" w:hAnsi="David" w:hint="eastAsia"/>
          <w:color w:val="000000"/>
          <w:rtl/>
        </w:rPr>
        <w:t>עבירת</w:t>
      </w:r>
      <w:r w:rsidRPr="004E4564">
        <w:rPr>
          <w:rFonts w:ascii="David" w:hAnsi="David"/>
          <w:color w:val="000000"/>
          <w:rtl/>
        </w:rPr>
        <w:t xml:space="preserve"> </w:t>
      </w:r>
      <w:r w:rsidRPr="004E4564">
        <w:rPr>
          <w:rFonts w:ascii="David" w:hAnsi="David" w:hint="eastAsia"/>
          <w:color w:val="000000"/>
          <w:rtl/>
        </w:rPr>
        <w:t>החזקת</w:t>
      </w:r>
      <w:r w:rsidRPr="004E4564">
        <w:rPr>
          <w:rFonts w:ascii="David" w:hAnsi="David"/>
          <w:color w:val="000000"/>
          <w:rtl/>
        </w:rPr>
        <w:t xml:space="preserve"> </w:t>
      </w:r>
      <w:r w:rsidRPr="004E4564">
        <w:rPr>
          <w:rFonts w:ascii="David" w:hAnsi="David" w:hint="eastAsia"/>
          <w:color w:val="000000"/>
          <w:rtl/>
        </w:rPr>
        <w:t>נשק</w:t>
      </w:r>
      <w:r w:rsidRPr="004E4564">
        <w:rPr>
          <w:rFonts w:ascii="David" w:hAnsi="David"/>
          <w:color w:val="000000"/>
          <w:rtl/>
        </w:rPr>
        <w:t xml:space="preserve"> </w:t>
      </w:r>
      <w:r w:rsidRPr="004E4564">
        <w:rPr>
          <w:rFonts w:ascii="David" w:hAnsi="David" w:hint="eastAsia"/>
          <w:color w:val="000000"/>
          <w:rtl/>
        </w:rPr>
        <w:t>היא</w:t>
      </w:r>
      <w:r w:rsidRPr="004E4564">
        <w:rPr>
          <w:rFonts w:ascii="David" w:hAnsi="David"/>
          <w:color w:val="000000"/>
          <w:rtl/>
        </w:rPr>
        <w:t xml:space="preserve"> </w:t>
      </w:r>
      <w:r w:rsidRPr="004E4564">
        <w:rPr>
          <w:rFonts w:ascii="David" w:hAnsi="David" w:hint="eastAsia"/>
          <w:color w:val="000000"/>
          <w:rtl/>
        </w:rPr>
        <w:t>עבירה</w:t>
      </w:r>
      <w:r w:rsidRPr="004E4564">
        <w:rPr>
          <w:rFonts w:ascii="David" w:hAnsi="David"/>
          <w:color w:val="000000"/>
          <w:rtl/>
        </w:rPr>
        <w:t xml:space="preserve"> </w:t>
      </w:r>
      <w:r w:rsidRPr="004E4564">
        <w:rPr>
          <w:rFonts w:ascii="David" w:hAnsi="David" w:hint="eastAsia"/>
          <w:color w:val="000000"/>
          <w:rtl/>
        </w:rPr>
        <w:t>שהוכרה</w:t>
      </w:r>
      <w:r w:rsidRPr="004E4564">
        <w:rPr>
          <w:rFonts w:ascii="David" w:hAnsi="David"/>
          <w:color w:val="000000"/>
          <w:rtl/>
        </w:rPr>
        <w:t xml:space="preserve"> </w:t>
      </w:r>
      <w:r w:rsidRPr="004E4564">
        <w:rPr>
          <w:rFonts w:ascii="David" w:hAnsi="David" w:hint="eastAsia"/>
          <w:color w:val="000000"/>
          <w:rtl/>
        </w:rPr>
        <w:t>בפסיקה</w:t>
      </w:r>
      <w:r w:rsidRPr="004E4564">
        <w:rPr>
          <w:rFonts w:ascii="David" w:hAnsi="David"/>
          <w:color w:val="000000"/>
          <w:rtl/>
        </w:rPr>
        <w:t xml:space="preserve"> "</w:t>
      </w:r>
      <w:r w:rsidRPr="004E4564">
        <w:rPr>
          <w:rFonts w:ascii="David" w:hAnsi="David" w:hint="eastAsia"/>
          <w:color w:val="000000"/>
          <w:rtl/>
        </w:rPr>
        <w:t>כמכת</w:t>
      </w:r>
      <w:r w:rsidRPr="004E4564">
        <w:rPr>
          <w:rFonts w:ascii="David" w:hAnsi="David"/>
          <w:color w:val="000000"/>
          <w:rtl/>
        </w:rPr>
        <w:t xml:space="preserve"> </w:t>
      </w:r>
      <w:r w:rsidRPr="004E4564">
        <w:rPr>
          <w:rFonts w:ascii="David" w:hAnsi="David" w:hint="eastAsia"/>
          <w:color w:val="000000"/>
          <w:rtl/>
        </w:rPr>
        <w:t>מדינה</w:t>
      </w:r>
      <w:r w:rsidRPr="004E4564">
        <w:rPr>
          <w:rFonts w:ascii="David" w:hAnsi="David"/>
          <w:color w:val="000000"/>
          <w:rtl/>
        </w:rPr>
        <w:t xml:space="preserve">" </w:t>
      </w:r>
      <w:r w:rsidRPr="004E4564">
        <w:rPr>
          <w:rFonts w:ascii="David" w:hAnsi="David" w:hint="eastAsia"/>
          <w:color w:val="000000"/>
          <w:rtl/>
        </w:rPr>
        <w:t>ו</w:t>
      </w:r>
      <w:r w:rsidRPr="004E4564">
        <w:rPr>
          <w:rFonts w:ascii="David" w:hAnsi="David"/>
          <w:color w:val="000000"/>
          <w:rtl/>
        </w:rPr>
        <w:t>"</w:t>
      </w:r>
      <w:r w:rsidRPr="004E4564">
        <w:rPr>
          <w:rFonts w:ascii="David" w:hAnsi="David" w:hint="eastAsia"/>
          <w:color w:val="000000"/>
          <w:rtl/>
        </w:rPr>
        <w:t>כמכת</w:t>
      </w:r>
      <w:r w:rsidRPr="004E4564">
        <w:rPr>
          <w:rFonts w:ascii="David" w:hAnsi="David"/>
          <w:color w:val="000000"/>
          <w:rtl/>
        </w:rPr>
        <w:t xml:space="preserve"> </w:t>
      </w:r>
      <w:r w:rsidRPr="004E4564">
        <w:rPr>
          <w:rFonts w:ascii="David" w:hAnsi="David" w:hint="eastAsia"/>
          <w:color w:val="000000"/>
          <w:rtl/>
        </w:rPr>
        <w:t>אזור</w:t>
      </w:r>
      <w:r w:rsidRPr="004E4564">
        <w:rPr>
          <w:rFonts w:ascii="David" w:hAnsi="David"/>
          <w:color w:val="000000"/>
          <w:rtl/>
        </w:rPr>
        <w:t xml:space="preserve">" </w:t>
      </w:r>
      <w:r w:rsidRPr="004E4564">
        <w:rPr>
          <w:rFonts w:ascii="David" w:hAnsi="David" w:hint="eastAsia"/>
          <w:color w:val="000000"/>
          <w:rtl/>
        </w:rPr>
        <w:t>שפגיעתה</w:t>
      </w:r>
      <w:r w:rsidRPr="004E4564">
        <w:rPr>
          <w:rFonts w:ascii="David" w:hAnsi="David"/>
          <w:color w:val="000000"/>
          <w:rtl/>
        </w:rPr>
        <w:t xml:space="preserve"> </w:t>
      </w:r>
      <w:r w:rsidRPr="004E4564">
        <w:rPr>
          <w:rFonts w:ascii="David" w:hAnsi="David" w:hint="eastAsia"/>
          <w:color w:val="000000"/>
          <w:rtl/>
        </w:rPr>
        <w:t>בשלום</w:t>
      </w:r>
      <w:r w:rsidRPr="004E4564">
        <w:rPr>
          <w:rFonts w:ascii="David" w:hAnsi="David"/>
          <w:color w:val="000000"/>
          <w:rtl/>
        </w:rPr>
        <w:t xml:space="preserve"> </w:t>
      </w:r>
      <w:r w:rsidRPr="004E4564">
        <w:rPr>
          <w:rFonts w:ascii="David" w:hAnsi="David" w:hint="eastAsia"/>
          <w:color w:val="000000"/>
          <w:rtl/>
        </w:rPr>
        <w:t>הציבור</w:t>
      </w:r>
      <w:r w:rsidRPr="004E4564">
        <w:rPr>
          <w:rFonts w:ascii="David" w:hAnsi="David"/>
          <w:color w:val="000000"/>
          <w:rtl/>
        </w:rPr>
        <w:t xml:space="preserve"> </w:t>
      </w:r>
      <w:r w:rsidRPr="004E4564">
        <w:rPr>
          <w:rFonts w:ascii="David" w:hAnsi="David" w:hint="eastAsia"/>
          <w:color w:val="000000"/>
          <w:rtl/>
        </w:rPr>
        <w:t>ובטחונו</w:t>
      </w:r>
      <w:r w:rsidRPr="004E4564">
        <w:rPr>
          <w:rFonts w:ascii="David" w:hAnsi="David"/>
          <w:color w:val="000000"/>
          <w:rtl/>
        </w:rPr>
        <w:t xml:space="preserve"> </w:t>
      </w:r>
      <w:r w:rsidRPr="004E4564">
        <w:rPr>
          <w:rFonts w:ascii="David" w:hAnsi="David" w:hint="eastAsia"/>
          <w:color w:val="000000"/>
          <w:rtl/>
        </w:rPr>
        <w:t>היא</w:t>
      </w:r>
      <w:r w:rsidRPr="004E4564">
        <w:rPr>
          <w:rFonts w:ascii="David" w:hAnsi="David"/>
          <w:color w:val="000000"/>
          <w:rtl/>
        </w:rPr>
        <w:t xml:space="preserve"> </w:t>
      </w:r>
      <w:r w:rsidRPr="004E4564">
        <w:rPr>
          <w:rFonts w:ascii="David" w:hAnsi="David" w:hint="eastAsia"/>
          <w:color w:val="000000"/>
          <w:rtl/>
        </w:rPr>
        <w:t>קשה</w:t>
      </w:r>
      <w:r w:rsidRPr="004E4564">
        <w:rPr>
          <w:rFonts w:ascii="David" w:hAnsi="David"/>
          <w:color w:val="000000"/>
          <w:rtl/>
        </w:rPr>
        <w:t xml:space="preserve"> </w:t>
      </w:r>
      <w:r w:rsidRPr="004E4564">
        <w:rPr>
          <w:rFonts w:ascii="David" w:hAnsi="David" w:hint="eastAsia"/>
          <w:color w:val="000000"/>
          <w:rtl/>
        </w:rPr>
        <w:t>גם</w:t>
      </w:r>
      <w:r w:rsidRPr="004E4564">
        <w:rPr>
          <w:rFonts w:ascii="David" w:hAnsi="David"/>
          <w:color w:val="000000"/>
          <w:rtl/>
        </w:rPr>
        <w:t xml:space="preserve"> </w:t>
      </w:r>
      <w:r w:rsidRPr="004E4564">
        <w:rPr>
          <w:rFonts w:ascii="David" w:hAnsi="David" w:hint="eastAsia"/>
          <w:color w:val="000000"/>
          <w:rtl/>
        </w:rPr>
        <w:t>אם</w:t>
      </w:r>
      <w:r w:rsidRPr="004E4564">
        <w:rPr>
          <w:rFonts w:ascii="David" w:hAnsi="David"/>
          <w:color w:val="000000"/>
          <w:rtl/>
        </w:rPr>
        <w:t xml:space="preserve"> </w:t>
      </w:r>
      <w:r w:rsidRPr="004E4564">
        <w:rPr>
          <w:rFonts w:ascii="David" w:hAnsi="David" w:hint="eastAsia"/>
          <w:color w:val="000000"/>
          <w:rtl/>
        </w:rPr>
        <w:t>לא</w:t>
      </w:r>
      <w:r w:rsidRPr="004E4564">
        <w:rPr>
          <w:rFonts w:ascii="David" w:hAnsi="David"/>
          <w:color w:val="000000"/>
          <w:rtl/>
        </w:rPr>
        <w:t xml:space="preserve"> </w:t>
      </w:r>
      <w:r w:rsidRPr="004E4564">
        <w:rPr>
          <w:rFonts w:ascii="David" w:hAnsi="David" w:hint="eastAsia"/>
          <w:color w:val="000000"/>
          <w:rtl/>
        </w:rPr>
        <w:t>הוכח</w:t>
      </w:r>
      <w:r w:rsidRPr="004E4564">
        <w:rPr>
          <w:rFonts w:ascii="David" w:hAnsi="David"/>
          <w:color w:val="000000"/>
          <w:rtl/>
        </w:rPr>
        <w:t xml:space="preserve"> </w:t>
      </w:r>
      <w:r w:rsidRPr="004E4564">
        <w:rPr>
          <w:rFonts w:ascii="David" w:hAnsi="David" w:hint="eastAsia"/>
          <w:color w:val="000000"/>
          <w:rtl/>
        </w:rPr>
        <w:t>שנעשה</w:t>
      </w:r>
      <w:r w:rsidRPr="004E4564">
        <w:rPr>
          <w:rFonts w:ascii="David" w:hAnsi="David"/>
          <w:color w:val="000000"/>
          <w:rtl/>
        </w:rPr>
        <w:t xml:space="preserve"> </w:t>
      </w:r>
      <w:r w:rsidRPr="004E4564">
        <w:rPr>
          <w:rFonts w:ascii="David" w:hAnsi="David" w:hint="eastAsia"/>
          <w:color w:val="000000"/>
          <w:rtl/>
        </w:rPr>
        <w:t>שימוש</w:t>
      </w:r>
      <w:r w:rsidRPr="004E4564">
        <w:rPr>
          <w:rFonts w:ascii="David" w:hAnsi="David"/>
          <w:color w:val="000000"/>
          <w:rtl/>
        </w:rPr>
        <w:t xml:space="preserve"> </w:t>
      </w:r>
      <w:r w:rsidRPr="004E4564">
        <w:rPr>
          <w:rFonts w:ascii="David" w:hAnsi="David" w:hint="eastAsia"/>
          <w:color w:val="000000"/>
          <w:rtl/>
        </w:rPr>
        <w:t>פלילי</w:t>
      </w:r>
      <w:r w:rsidRPr="004E4564">
        <w:rPr>
          <w:rFonts w:ascii="David" w:hAnsi="David"/>
          <w:color w:val="000000"/>
          <w:rtl/>
        </w:rPr>
        <w:t xml:space="preserve"> </w:t>
      </w:r>
      <w:r w:rsidRPr="004E4564">
        <w:rPr>
          <w:rFonts w:ascii="David" w:hAnsi="David" w:hint="eastAsia"/>
          <w:color w:val="000000"/>
          <w:rtl/>
        </w:rPr>
        <w:t>בכלי</w:t>
      </w:r>
      <w:r w:rsidRPr="004E4564">
        <w:rPr>
          <w:rFonts w:ascii="David" w:hAnsi="David"/>
          <w:color w:val="000000"/>
          <w:rtl/>
        </w:rPr>
        <w:t xml:space="preserve"> </w:t>
      </w:r>
      <w:r w:rsidRPr="004E4564">
        <w:rPr>
          <w:rFonts w:ascii="David" w:hAnsi="David" w:hint="eastAsia"/>
          <w:color w:val="000000"/>
          <w:rtl/>
        </w:rPr>
        <w:t>הנשק</w:t>
      </w:r>
      <w:r w:rsidRPr="004E4564">
        <w:rPr>
          <w:rFonts w:ascii="David" w:hAnsi="David"/>
          <w:color w:val="000000"/>
          <w:rtl/>
        </w:rPr>
        <w:t xml:space="preserve"> </w:t>
      </w:r>
      <w:r w:rsidRPr="004E4564">
        <w:rPr>
          <w:rFonts w:ascii="David" w:hAnsi="David" w:hint="eastAsia"/>
          <w:color w:val="000000"/>
          <w:rtl/>
        </w:rPr>
        <w:t>ועל</w:t>
      </w:r>
      <w:r w:rsidRPr="004E4564">
        <w:rPr>
          <w:rFonts w:ascii="David" w:hAnsi="David"/>
          <w:color w:val="000000"/>
          <w:rtl/>
        </w:rPr>
        <w:t xml:space="preserve"> </w:t>
      </w:r>
      <w:r w:rsidRPr="004E4564">
        <w:rPr>
          <w:rFonts w:ascii="David" w:hAnsi="David" w:hint="eastAsia"/>
          <w:color w:val="000000"/>
          <w:rtl/>
        </w:rPr>
        <w:t>כן</w:t>
      </w:r>
      <w:r w:rsidRPr="004E4564">
        <w:rPr>
          <w:rFonts w:ascii="David" w:hAnsi="David"/>
          <w:color w:val="000000"/>
          <w:rtl/>
        </w:rPr>
        <w:t xml:space="preserve"> </w:t>
      </w:r>
      <w:r w:rsidRPr="004E4564">
        <w:rPr>
          <w:rFonts w:ascii="David" w:hAnsi="David" w:hint="eastAsia"/>
          <w:color w:val="000000"/>
          <w:rtl/>
        </w:rPr>
        <w:t>מצדיקה</w:t>
      </w:r>
      <w:r w:rsidRPr="004E4564">
        <w:rPr>
          <w:rFonts w:ascii="David" w:hAnsi="David"/>
          <w:color w:val="000000"/>
          <w:rtl/>
        </w:rPr>
        <w:t xml:space="preserve"> </w:t>
      </w:r>
      <w:r w:rsidRPr="004E4564">
        <w:rPr>
          <w:rFonts w:ascii="David" w:hAnsi="David" w:hint="eastAsia"/>
          <w:color w:val="000000"/>
          <w:rtl/>
        </w:rPr>
        <w:t>ענישה</w:t>
      </w:r>
      <w:r w:rsidRPr="004E4564">
        <w:rPr>
          <w:rFonts w:ascii="David" w:hAnsi="David"/>
          <w:color w:val="000000"/>
          <w:rtl/>
        </w:rPr>
        <w:t xml:space="preserve"> </w:t>
      </w:r>
      <w:r w:rsidRPr="004E4564">
        <w:rPr>
          <w:rFonts w:ascii="David" w:hAnsi="David" w:hint="eastAsia"/>
          <w:color w:val="000000"/>
          <w:rtl/>
        </w:rPr>
        <w:t>משמעותית</w:t>
      </w:r>
      <w:r w:rsidRPr="004E4564">
        <w:rPr>
          <w:rFonts w:ascii="David" w:hAnsi="David"/>
          <w:color w:val="000000"/>
          <w:rtl/>
        </w:rPr>
        <w:t xml:space="preserve"> (</w:t>
      </w:r>
      <w:r w:rsidRPr="004E4564">
        <w:rPr>
          <w:rFonts w:ascii="David" w:hAnsi="David" w:hint="eastAsia"/>
          <w:color w:val="000000"/>
          <w:rtl/>
        </w:rPr>
        <w:t>ראו</w:t>
      </w:r>
      <w:r w:rsidRPr="004E4564">
        <w:rPr>
          <w:rFonts w:ascii="David" w:hAnsi="David"/>
          <w:color w:val="000000"/>
          <w:rtl/>
        </w:rPr>
        <w:t xml:space="preserve"> </w:t>
      </w:r>
      <w:hyperlink r:id="rId15" w:history="1">
        <w:r w:rsidR="004E2558" w:rsidRPr="004E2558">
          <w:rPr>
            <w:rFonts w:ascii="David" w:hAnsi="David"/>
            <w:color w:val="0000FF"/>
            <w:u w:val="single"/>
            <w:rtl/>
          </w:rPr>
          <w:t>עפ"ג 27417-11-15</w:t>
        </w:r>
      </w:hyperlink>
      <w:r w:rsidRPr="004E4564">
        <w:rPr>
          <w:rFonts w:ascii="David" w:hAnsi="David"/>
          <w:color w:val="000000"/>
          <w:rtl/>
        </w:rPr>
        <w:t xml:space="preserve"> (</w:t>
      </w:r>
      <w:r w:rsidRPr="004E4564">
        <w:rPr>
          <w:rFonts w:ascii="David" w:hAnsi="David" w:hint="eastAsia"/>
          <w:color w:val="000000"/>
          <w:rtl/>
        </w:rPr>
        <w:t>מח</w:t>
      </w:r>
      <w:r w:rsidRPr="004E4564">
        <w:rPr>
          <w:rFonts w:ascii="David" w:hAnsi="David"/>
          <w:color w:val="000000"/>
          <w:rtl/>
        </w:rPr>
        <w:t xml:space="preserve">' </w:t>
      </w:r>
      <w:r w:rsidRPr="004E4564">
        <w:rPr>
          <w:rFonts w:ascii="David" w:hAnsi="David" w:hint="eastAsia"/>
          <w:color w:val="000000"/>
          <w:rtl/>
        </w:rPr>
        <w:t>מרכז</w:t>
      </w:r>
      <w:r w:rsidRPr="004E4564">
        <w:rPr>
          <w:rFonts w:ascii="David" w:hAnsi="David"/>
          <w:color w:val="000000"/>
          <w:rtl/>
        </w:rPr>
        <w:t>-</w:t>
      </w:r>
      <w:r w:rsidRPr="004E4564">
        <w:rPr>
          <w:rFonts w:ascii="David" w:hAnsi="David" w:hint="eastAsia"/>
          <w:color w:val="000000"/>
          <w:rtl/>
        </w:rPr>
        <w:t>לוד</w:t>
      </w:r>
      <w:r w:rsidRPr="004E4564">
        <w:rPr>
          <w:rFonts w:ascii="David" w:hAnsi="David"/>
          <w:color w:val="000000"/>
          <w:rtl/>
        </w:rPr>
        <w:t xml:space="preserve">) </w:t>
      </w:r>
      <w:r w:rsidRPr="004E4564">
        <w:rPr>
          <w:rFonts w:ascii="David" w:hAnsi="David" w:hint="eastAsia"/>
          <w:b/>
          <w:bCs/>
          <w:color w:val="000000"/>
          <w:rtl/>
        </w:rPr>
        <w:t>מדינת</w:t>
      </w:r>
      <w:r w:rsidRPr="004E4564">
        <w:rPr>
          <w:rFonts w:ascii="David" w:hAnsi="David"/>
          <w:b/>
          <w:bCs/>
          <w:color w:val="000000"/>
          <w:rtl/>
        </w:rPr>
        <w:t xml:space="preserve"> </w:t>
      </w:r>
      <w:r w:rsidRPr="004E4564">
        <w:rPr>
          <w:rFonts w:ascii="David" w:hAnsi="David" w:hint="eastAsia"/>
          <w:b/>
          <w:bCs/>
          <w:color w:val="000000"/>
          <w:rtl/>
        </w:rPr>
        <w:t>ישראל</w:t>
      </w:r>
      <w:r w:rsidRPr="004E4564">
        <w:rPr>
          <w:rFonts w:ascii="David" w:hAnsi="David"/>
          <w:b/>
          <w:bCs/>
          <w:color w:val="000000"/>
          <w:rtl/>
        </w:rPr>
        <w:t xml:space="preserve"> </w:t>
      </w:r>
      <w:r w:rsidRPr="004E4564">
        <w:rPr>
          <w:rFonts w:ascii="David" w:hAnsi="David" w:hint="eastAsia"/>
          <w:b/>
          <w:bCs/>
          <w:color w:val="000000"/>
          <w:rtl/>
        </w:rPr>
        <w:t>נ</w:t>
      </w:r>
      <w:r w:rsidRPr="004E4564">
        <w:rPr>
          <w:rFonts w:ascii="David" w:hAnsi="David"/>
          <w:b/>
          <w:bCs/>
          <w:color w:val="000000"/>
          <w:rtl/>
        </w:rPr>
        <w:t xml:space="preserve">' </w:t>
      </w:r>
      <w:r w:rsidRPr="004E4564">
        <w:rPr>
          <w:rFonts w:ascii="David" w:hAnsi="David" w:hint="eastAsia"/>
          <w:b/>
          <w:bCs/>
          <w:color w:val="000000"/>
          <w:rtl/>
        </w:rPr>
        <w:t>עבד</w:t>
      </w:r>
      <w:r w:rsidRPr="004E4564">
        <w:rPr>
          <w:rFonts w:ascii="David" w:hAnsi="David"/>
          <w:b/>
          <w:bCs/>
          <w:color w:val="000000"/>
          <w:rtl/>
        </w:rPr>
        <w:t xml:space="preserve"> </w:t>
      </w:r>
      <w:r w:rsidRPr="004E4564">
        <w:rPr>
          <w:rFonts w:ascii="David" w:hAnsi="David" w:hint="eastAsia"/>
          <w:b/>
          <w:bCs/>
          <w:color w:val="000000"/>
          <w:rtl/>
        </w:rPr>
        <w:t>אל</w:t>
      </w:r>
      <w:r w:rsidRPr="004E4564">
        <w:rPr>
          <w:rFonts w:ascii="David" w:hAnsi="David"/>
          <w:b/>
          <w:bCs/>
          <w:color w:val="000000"/>
          <w:rtl/>
        </w:rPr>
        <w:t xml:space="preserve"> </w:t>
      </w:r>
      <w:r w:rsidRPr="004E4564">
        <w:rPr>
          <w:rFonts w:ascii="David" w:hAnsi="David" w:hint="eastAsia"/>
          <w:b/>
          <w:bCs/>
          <w:color w:val="000000"/>
          <w:rtl/>
        </w:rPr>
        <w:t>רחים</w:t>
      </w:r>
      <w:r w:rsidRPr="004E4564">
        <w:rPr>
          <w:rFonts w:ascii="David" w:hAnsi="David"/>
          <w:color w:val="000000"/>
          <w:rtl/>
        </w:rPr>
        <w:t xml:space="preserve"> (17.1.16), </w:t>
      </w:r>
      <w:hyperlink r:id="rId16" w:history="1">
        <w:r w:rsidR="0033799F" w:rsidRPr="0033799F">
          <w:rPr>
            <w:rFonts w:ascii="David" w:hAnsi="David"/>
            <w:color w:val="0000FF"/>
            <w:u w:val="single"/>
            <w:rtl/>
          </w:rPr>
          <w:t xml:space="preserve">49160-11-15 </w:t>
        </w:r>
      </w:hyperlink>
      <w:r w:rsidRPr="004E4564">
        <w:rPr>
          <w:rFonts w:ascii="David" w:hAnsi="David"/>
          <w:color w:val="000000"/>
          <w:rtl/>
        </w:rPr>
        <w:t xml:space="preserve"> (</w:t>
      </w:r>
      <w:r w:rsidRPr="004E4564">
        <w:rPr>
          <w:rFonts w:ascii="David" w:hAnsi="David" w:hint="eastAsia"/>
          <w:color w:val="000000"/>
          <w:rtl/>
        </w:rPr>
        <w:t>מח</w:t>
      </w:r>
      <w:r w:rsidRPr="004E4564">
        <w:rPr>
          <w:rFonts w:ascii="David" w:hAnsi="David"/>
          <w:color w:val="000000"/>
          <w:rtl/>
        </w:rPr>
        <w:t xml:space="preserve">' </w:t>
      </w:r>
      <w:r w:rsidRPr="004E4564">
        <w:rPr>
          <w:rFonts w:ascii="David" w:hAnsi="David" w:hint="eastAsia"/>
          <w:color w:val="000000"/>
          <w:rtl/>
        </w:rPr>
        <w:t>מרכז</w:t>
      </w:r>
      <w:r w:rsidRPr="004E4564">
        <w:rPr>
          <w:rFonts w:ascii="David" w:hAnsi="David"/>
          <w:color w:val="000000"/>
          <w:rtl/>
        </w:rPr>
        <w:t>-</w:t>
      </w:r>
      <w:r w:rsidRPr="004E4564">
        <w:rPr>
          <w:rFonts w:ascii="David" w:hAnsi="David" w:hint="eastAsia"/>
          <w:color w:val="000000"/>
          <w:rtl/>
        </w:rPr>
        <w:t>לוד</w:t>
      </w:r>
      <w:r w:rsidRPr="004E4564">
        <w:rPr>
          <w:rFonts w:ascii="David" w:hAnsi="David"/>
          <w:color w:val="000000"/>
          <w:rtl/>
        </w:rPr>
        <w:t xml:space="preserve">) </w:t>
      </w:r>
      <w:r w:rsidRPr="004E4564">
        <w:rPr>
          <w:rFonts w:ascii="David" w:hAnsi="David" w:hint="eastAsia"/>
          <w:b/>
          <w:bCs/>
          <w:color w:val="000000"/>
          <w:rtl/>
        </w:rPr>
        <w:t>מדינת</w:t>
      </w:r>
      <w:r w:rsidRPr="004E4564">
        <w:rPr>
          <w:rFonts w:ascii="David" w:hAnsi="David"/>
          <w:b/>
          <w:bCs/>
          <w:color w:val="000000"/>
          <w:rtl/>
        </w:rPr>
        <w:t xml:space="preserve"> </w:t>
      </w:r>
      <w:r w:rsidRPr="004E4564">
        <w:rPr>
          <w:rFonts w:ascii="David" w:hAnsi="David" w:hint="eastAsia"/>
          <w:b/>
          <w:bCs/>
          <w:color w:val="000000"/>
          <w:rtl/>
        </w:rPr>
        <w:t>ישראל</w:t>
      </w:r>
      <w:r w:rsidRPr="004E4564">
        <w:rPr>
          <w:rFonts w:ascii="David" w:hAnsi="David"/>
          <w:b/>
          <w:bCs/>
          <w:color w:val="000000"/>
          <w:rtl/>
        </w:rPr>
        <w:t xml:space="preserve"> </w:t>
      </w:r>
      <w:r w:rsidRPr="004E4564">
        <w:rPr>
          <w:rFonts w:ascii="David" w:hAnsi="David" w:hint="eastAsia"/>
          <w:b/>
          <w:bCs/>
          <w:color w:val="000000"/>
          <w:rtl/>
        </w:rPr>
        <w:t>נ</w:t>
      </w:r>
      <w:r w:rsidRPr="004E4564">
        <w:rPr>
          <w:rFonts w:ascii="David" w:hAnsi="David"/>
          <w:b/>
          <w:bCs/>
          <w:color w:val="000000"/>
          <w:rtl/>
        </w:rPr>
        <w:t xml:space="preserve">' </w:t>
      </w:r>
      <w:r w:rsidRPr="004E4564">
        <w:rPr>
          <w:rFonts w:ascii="David" w:hAnsi="David" w:hint="eastAsia"/>
          <w:b/>
          <w:bCs/>
          <w:color w:val="000000"/>
          <w:rtl/>
        </w:rPr>
        <w:t>נאסר</w:t>
      </w:r>
      <w:r w:rsidRPr="004E4564">
        <w:rPr>
          <w:rFonts w:ascii="David" w:hAnsi="David"/>
          <w:color w:val="000000"/>
          <w:rtl/>
        </w:rPr>
        <w:t xml:space="preserve"> (10.4.16), </w:t>
      </w:r>
      <w:hyperlink r:id="rId17" w:history="1">
        <w:r w:rsidR="004E2558" w:rsidRPr="004E2558">
          <w:rPr>
            <w:rFonts w:ascii="David" w:hAnsi="David"/>
            <w:color w:val="0000FF"/>
            <w:u w:val="single"/>
            <w:rtl/>
          </w:rPr>
          <w:t>עפ"ג (מח' מרכז לוד) 15337-10-14</w:t>
        </w:r>
      </w:hyperlink>
      <w:r w:rsidRPr="004E4564">
        <w:rPr>
          <w:rFonts w:ascii="David" w:hAnsi="David"/>
          <w:color w:val="000000"/>
          <w:rtl/>
        </w:rPr>
        <w:t xml:space="preserve"> </w:t>
      </w:r>
      <w:r w:rsidRPr="004E4564">
        <w:rPr>
          <w:rFonts w:ascii="David" w:hAnsi="David" w:hint="eastAsia"/>
          <w:b/>
          <w:bCs/>
          <w:color w:val="000000"/>
          <w:rtl/>
        </w:rPr>
        <w:t>ג</w:t>
      </w:r>
      <w:r w:rsidRPr="004E4564">
        <w:rPr>
          <w:rFonts w:ascii="David" w:hAnsi="David"/>
          <w:b/>
          <w:bCs/>
          <w:color w:val="000000"/>
          <w:rtl/>
        </w:rPr>
        <w:t>'</w:t>
      </w:r>
      <w:r w:rsidRPr="004E4564">
        <w:rPr>
          <w:rFonts w:ascii="David" w:hAnsi="David" w:hint="eastAsia"/>
          <w:b/>
          <w:bCs/>
          <w:color w:val="000000"/>
          <w:rtl/>
        </w:rPr>
        <w:t>אבר</w:t>
      </w:r>
      <w:r w:rsidRPr="004E4564">
        <w:rPr>
          <w:rFonts w:ascii="David" w:hAnsi="David"/>
          <w:b/>
          <w:bCs/>
          <w:color w:val="000000"/>
          <w:rtl/>
        </w:rPr>
        <w:t xml:space="preserve"> </w:t>
      </w:r>
      <w:r w:rsidRPr="004E4564">
        <w:rPr>
          <w:rFonts w:ascii="David" w:hAnsi="David" w:hint="eastAsia"/>
          <w:b/>
          <w:bCs/>
          <w:color w:val="000000"/>
          <w:rtl/>
        </w:rPr>
        <w:t>נ</w:t>
      </w:r>
      <w:r w:rsidRPr="004E4564">
        <w:rPr>
          <w:rFonts w:ascii="David" w:hAnsi="David"/>
          <w:b/>
          <w:bCs/>
          <w:color w:val="000000"/>
          <w:rtl/>
        </w:rPr>
        <w:t xml:space="preserve">' </w:t>
      </w:r>
      <w:r w:rsidRPr="004E4564">
        <w:rPr>
          <w:rFonts w:ascii="David" w:hAnsi="David" w:hint="eastAsia"/>
          <w:b/>
          <w:bCs/>
          <w:color w:val="000000"/>
          <w:rtl/>
        </w:rPr>
        <w:t>מדינת</w:t>
      </w:r>
      <w:r w:rsidRPr="004E4564">
        <w:rPr>
          <w:rFonts w:ascii="David" w:hAnsi="David"/>
          <w:b/>
          <w:bCs/>
          <w:color w:val="000000"/>
          <w:rtl/>
        </w:rPr>
        <w:t xml:space="preserve"> </w:t>
      </w:r>
      <w:r w:rsidRPr="004E4564">
        <w:rPr>
          <w:rFonts w:ascii="David" w:hAnsi="David" w:hint="eastAsia"/>
          <w:b/>
          <w:bCs/>
          <w:color w:val="000000"/>
          <w:rtl/>
        </w:rPr>
        <w:t>ישראל</w:t>
      </w:r>
      <w:r w:rsidRPr="004E4564">
        <w:rPr>
          <w:rFonts w:ascii="David" w:hAnsi="David"/>
          <w:color w:val="000000"/>
          <w:rtl/>
        </w:rPr>
        <w:t xml:space="preserve"> (7.12.14)). </w:t>
      </w:r>
    </w:p>
    <w:p w14:paraId="08091189" w14:textId="77777777" w:rsidR="0054125E" w:rsidRPr="004E4564" w:rsidRDefault="0054125E" w:rsidP="0054125E">
      <w:pPr>
        <w:numPr>
          <w:ilvl w:val="0"/>
          <w:numId w:val="4"/>
        </w:numPr>
        <w:spacing w:after="120" w:line="360" w:lineRule="auto"/>
        <w:jc w:val="both"/>
        <w:rPr>
          <w:rFonts w:ascii="David" w:hAnsi="David"/>
          <w:color w:val="000000"/>
        </w:rPr>
      </w:pPr>
      <w:r w:rsidRPr="004E4564">
        <w:rPr>
          <w:rFonts w:ascii="David" w:hAnsi="David" w:hint="eastAsia"/>
          <w:color w:val="000000"/>
          <w:rtl/>
        </w:rPr>
        <w:t>בחינת</w:t>
      </w:r>
      <w:r w:rsidRPr="004E4564">
        <w:rPr>
          <w:rFonts w:ascii="David" w:hAnsi="David"/>
          <w:color w:val="000000"/>
          <w:rtl/>
        </w:rPr>
        <w:t xml:space="preserve"> </w:t>
      </w:r>
      <w:r w:rsidRPr="004E4564">
        <w:rPr>
          <w:rFonts w:ascii="David" w:hAnsi="David" w:hint="eastAsia"/>
          <w:b/>
          <w:bCs/>
          <w:color w:val="000000"/>
          <w:rtl/>
        </w:rPr>
        <w:t>מידת</w:t>
      </w:r>
      <w:r w:rsidRPr="004E4564">
        <w:rPr>
          <w:rFonts w:ascii="David" w:hAnsi="David"/>
          <w:b/>
          <w:bCs/>
          <w:color w:val="000000"/>
          <w:rtl/>
        </w:rPr>
        <w:t xml:space="preserve"> </w:t>
      </w:r>
      <w:r w:rsidRPr="004E4564">
        <w:rPr>
          <w:rFonts w:ascii="David" w:hAnsi="David" w:hint="eastAsia"/>
          <w:b/>
          <w:bCs/>
          <w:color w:val="000000"/>
          <w:rtl/>
        </w:rPr>
        <w:t>הפגיעה</w:t>
      </w:r>
      <w:r w:rsidRPr="004E4564">
        <w:rPr>
          <w:rFonts w:ascii="David" w:hAnsi="David"/>
          <w:b/>
          <w:bCs/>
          <w:color w:val="000000"/>
          <w:rtl/>
        </w:rPr>
        <w:t xml:space="preserve"> </w:t>
      </w:r>
      <w:r w:rsidRPr="004E4564">
        <w:rPr>
          <w:rFonts w:ascii="David" w:hAnsi="David" w:hint="eastAsia"/>
          <w:b/>
          <w:bCs/>
          <w:color w:val="000000"/>
          <w:rtl/>
        </w:rPr>
        <w:t>בערך</w:t>
      </w:r>
      <w:r w:rsidRPr="004E4564">
        <w:rPr>
          <w:rFonts w:ascii="David" w:hAnsi="David"/>
          <w:b/>
          <w:bCs/>
          <w:color w:val="000000"/>
          <w:rtl/>
        </w:rPr>
        <w:t xml:space="preserve"> </w:t>
      </w:r>
      <w:r w:rsidRPr="004E4564">
        <w:rPr>
          <w:rFonts w:ascii="David" w:hAnsi="David" w:hint="eastAsia"/>
          <w:b/>
          <w:bCs/>
          <w:color w:val="000000"/>
          <w:rtl/>
        </w:rPr>
        <w:t>המוגן</w:t>
      </w:r>
      <w:r w:rsidRPr="004E4564">
        <w:rPr>
          <w:rFonts w:ascii="David" w:hAnsi="David"/>
          <w:b/>
          <w:bCs/>
          <w:color w:val="000000"/>
          <w:rtl/>
        </w:rPr>
        <w:t xml:space="preserve"> </w:t>
      </w:r>
      <w:r w:rsidRPr="004E4564">
        <w:rPr>
          <w:rFonts w:ascii="David" w:hAnsi="David" w:hint="eastAsia"/>
          <w:color w:val="000000"/>
          <w:rtl/>
        </w:rPr>
        <w:t>מובילה</w:t>
      </w:r>
      <w:r w:rsidRPr="004E4564">
        <w:rPr>
          <w:rFonts w:ascii="David" w:hAnsi="David"/>
          <w:color w:val="000000"/>
          <w:rtl/>
        </w:rPr>
        <w:t xml:space="preserve"> </w:t>
      </w:r>
      <w:r w:rsidRPr="004E4564">
        <w:rPr>
          <w:rFonts w:ascii="David" w:hAnsi="David" w:hint="eastAsia"/>
          <w:color w:val="000000"/>
          <w:rtl/>
        </w:rPr>
        <w:t>למסקנה</w:t>
      </w:r>
      <w:r w:rsidRPr="004E4564">
        <w:rPr>
          <w:rFonts w:ascii="David" w:hAnsi="David"/>
          <w:color w:val="000000"/>
          <w:rtl/>
        </w:rPr>
        <w:t xml:space="preserve"> </w:t>
      </w:r>
      <w:r w:rsidRPr="004E4564">
        <w:rPr>
          <w:rFonts w:ascii="David" w:hAnsi="David" w:hint="eastAsia"/>
          <w:color w:val="000000"/>
          <w:rtl/>
        </w:rPr>
        <w:t>כי</w:t>
      </w:r>
      <w:r w:rsidRPr="004E4564">
        <w:rPr>
          <w:rFonts w:ascii="David" w:hAnsi="David"/>
          <w:color w:val="000000"/>
          <w:rtl/>
        </w:rPr>
        <w:t xml:space="preserve"> </w:t>
      </w:r>
      <w:r w:rsidRPr="004E4564">
        <w:rPr>
          <w:rFonts w:ascii="David" w:hAnsi="David" w:hint="eastAsia"/>
          <w:color w:val="000000"/>
          <w:rtl/>
        </w:rPr>
        <w:t>הפגיעה</w:t>
      </w:r>
      <w:r w:rsidRPr="004E4564">
        <w:rPr>
          <w:rFonts w:ascii="David" w:hAnsi="David"/>
          <w:color w:val="000000"/>
          <w:rtl/>
        </w:rPr>
        <w:t xml:space="preserve"> </w:t>
      </w:r>
      <w:r w:rsidRPr="004E4564">
        <w:rPr>
          <w:rFonts w:ascii="David" w:hAnsi="David" w:hint="eastAsia"/>
          <w:color w:val="000000"/>
          <w:rtl/>
        </w:rPr>
        <w:t>בערך</w:t>
      </w:r>
      <w:r w:rsidRPr="004E4564">
        <w:rPr>
          <w:rFonts w:ascii="David" w:hAnsi="David"/>
          <w:color w:val="000000"/>
          <w:rtl/>
        </w:rPr>
        <w:t xml:space="preserve"> </w:t>
      </w:r>
      <w:r w:rsidRPr="004E4564">
        <w:rPr>
          <w:rFonts w:ascii="David" w:hAnsi="David" w:hint="eastAsia"/>
          <w:color w:val="000000"/>
          <w:rtl/>
        </w:rPr>
        <w:t>המוגן</w:t>
      </w:r>
      <w:r w:rsidRPr="004E4564">
        <w:rPr>
          <w:rFonts w:ascii="David" w:hAnsi="David"/>
          <w:color w:val="000000"/>
          <w:rtl/>
        </w:rPr>
        <w:t xml:space="preserve"> </w:t>
      </w:r>
      <w:r w:rsidRPr="004E4564">
        <w:rPr>
          <w:rFonts w:ascii="David" w:hAnsi="David" w:hint="eastAsia"/>
          <w:color w:val="000000"/>
          <w:rtl/>
        </w:rPr>
        <w:t>הינה</w:t>
      </w:r>
      <w:r w:rsidRPr="004E4564">
        <w:rPr>
          <w:rFonts w:ascii="David" w:hAnsi="David"/>
          <w:color w:val="000000"/>
          <w:rtl/>
        </w:rPr>
        <w:t xml:space="preserve"> </w:t>
      </w:r>
      <w:r w:rsidRPr="004E4564">
        <w:rPr>
          <w:rFonts w:ascii="David" w:hAnsi="David" w:hint="eastAsia"/>
          <w:color w:val="000000"/>
          <w:rtl/>
        </w:rPr>
        <w:t>ברף</w:t>
      </w:r>
      <w:r w:rsidRPr="004E4564">
        <w:rPr>
          <w:rFonts w:ascii="David" w:hAnsi="David"/>
          <w:color w:val="000000"/>
          <w:rtl/>
        </w:rPr>
        <w:t xml:space="preserve"> </w:t>
      </w:r>
      <w:r w:rsidRPr="004E4564">
        <w:rPr>
          <w:rFonts w:ascii="David" w:hAnsi="David" w:hint="eastAsia"/>
          <w:color w:val="000000"/>
          <w:rtl/>
        </w:rPr>
        <w:t>בינוני</w:t>
      </w:r>
      <w:r w:rsidRPr="004E4564">
        <w:rPr>
          <w:rFonts w:ascii="David" w:hAnsi="David"/>
          <w:color w:val="000000"/>
          <w:rtl/>
        </w:rPr>
        <w:t xml:space="preserve">. </w:t>
      </w:r>
      <w:r w:rsidRPr="004E4564">
        <w:rPr>
          <w:rFonts w:ascii="David" w:hAnsi="David" w:hint="eastAsia"/>
          <w:color w:val="000000"/>
          <w:rtl/>
        </w:rPr>
        <w:t>הנאשם</w:t>
      </w:r>
      <w:r w:rsidRPr="004E4564">
        <w:rPr>
          <w:rFonts w:ascii="David" w:hAnsi="David"/>
          <w:color w:val="000000"/>
          <w:rtl/>
        </w:rPr>
        <w:t xml:space="preserve"> </w:t>
      </w:r>
      <w:r w:rsidRPr="004E4564">
        <w:rPr>
          <w:rFonts w:ascii="David" w:hAnsi="David" w:hint="eastAsia"/>
          <w:color w:val="000000"/>
          <w:rtl/>
        </w:rPr>
        <w:t>הגיע</w:t>
      </w:r>
      <w:r w:rsidRPr="004E4564">
        <w:rPr>
          <w:rFonts w:ascii="David" w:hAnsi="David"/>
          <w:color w:val="000000"/>
          <w:rtl/>
        </w:rPr>
        <w:t xml:space="preserve"> </w:t>
      </w:r>
      <w:r w:rsidRPr="004E4564">
        <w:rPr>
          <w:rFonts w:ascii="David" w:hAnsi="David" w:hint="eastAsia"/>
          <w:color w:val="000000"/>
          <w:rtl/>
        </w:rPr>
        <w:t>לבית</w:t>
      </w:r>
      <w:r w:rsidRPr="004E4564">
        <w:rPr>
          <w:rFonts w:ascii="David" w:hAnsi="David"/>
          <w:color w:val="000000"/>
          <w:rtl/>
        </w:rPr>
        <w:t xml:space="preserve"> </w:t>
      </w:r>
      <w:r w:rsidRPr="004E4564">
        <w:rPr>
          <w:rFonts w:ascii="David" w:hAnsi="David" w:hint="eastAsia"/>
          <w:color w:val="000000"/>
          <w:rtl/>
        </w:rPr>
        <w:t>המתלונן</w:t>
      </w:r>
      <w:r w:rsidRPr="004E4564">
        <w:rPr>
          <w:rFonts w:ascii="David" w:hAnsi="David"/>
          <w:color w:val="000000"/>
          <w:rtl/>
        </w:rPr>
        <w:t xml:space="preserve"> </w:t>
      </w:r>
      <w:r w:rsidRPr="004E4564">
        <w:rPr>
          <w:rFonts w:ascii="David" w:hAnsi="David" w:hint="eastAsia"/>
          <w:color w:val="000000"/>
          <w:rtl/>
        </w:rPr>
        <w:t>כשברשותו</w:t>
      </w:r>
      <w:r w:rsidRPr="004E4564">
        <w:rPr>
          <w:rFonts w:ascii="David" w:hAnsi="David"/>
          <w:color w:val="000000"/>
          <w:rtl/>
        </w:rPr>
        <w:t xml:space="preserve"> </w:t>
      </w:r>
      <w:r w:rsidRPr="004E4564">
        <w:rPr>
          <w:rFonts w:ascii="David" w:hAnsi="David" w:hint="eastAsia"/>
          <w:color w:val="000000"/>
          <w:rtl/>
        </w:rPr>
        <w:t>אקדח</w:t>
      </w:r>
      <w:r w:rsidRPr="004E4564">
        <w:rPr>
          <w:rFonts w:ascii="David" w:hAnsi="David"/>
          <w:color w:val="000000"/>
          <w:rtl/>
        </w:rPr>
        <w:t xml:space="preserve"> </w:t>
      </w:r>
      <w:r w:rsidRPr="004E4564">
        <w:rPr>
          <w:rFonts w:ascii="David" w:hAnsi="David" w:hint="eastAsia"/>
          <w:color w:val="000000"/>
          <w:rtl/>
        </w:rPr>
        <w:t>טעון</w:t>
      </w:r>
      <w:r w:rsidRPr="004E4564">
        <w:rPr>
          <w:rFonts w:ascii="David" w:hAnsi="David"/>
          <w:color w:val="000000"/>
          <w:rtl/>
        </w:rPr>
        <w:t xml:space="preserve"> </w:t>
      </w:r>
      <w:r w:rsidRPr="004E4564">
        <w:rPr>
          <w:rFonts w:ascii="David" w:hAnsi="David" w:hint="eastAsia"/>
          <w:color w:val="000000"/>
          <w:rtl/>
        </w:rPr>
        <w:t>במחסנית</w:t>
      </w:r>
      <w:r w:rsidRPr="004E4564">
        <w:rPr>
          <w:rFonts w:ascii="David" w:hAnsi="David"/>
          <w:color w:val="000000"/>
          <w:rtl/>
        </w:rPr>
        <w:t xml:space="preserve">. </w:t>
      </w:r>
      <w:r w:rsidRPr="004E4564">
        <w:rPr>
          <w:rFonts w:ascii="David" w:hAnsi="David" w:hint="eastAsia"/>
          <w:color w:val="000000"/>
          <w:rtl/>
        </w:rPr>
        <w:t>בלהט</w:t>
      </w:r>
      <w:r w:rsidRPr="004E4564">
        <w:rPr>
          <w:rFonts w:ascii="David" w:hAnsi="David"/>
          <w:color w:val="000000"/>
          <w:rtl/>
        </w:rPr>
        <w:t xml:space="preserve"> </w:t>
      </w:r>
      <w:r w:rsidRPr="004E4564">
        <w:rPr>
          <w:rFonts w:ascii="David" w:hAnsi="David" w:hint="eastAsia"/>
          <w:color w:val="000000"/>
          <w:rtl/>
        </w:rPr>
        <w:t>הוויכוח</w:t>
      </w:r>
      <w:r w:rsidRPr="004E4564">
        <w:rPr>
          <w:rFonts w:ascii="David" w:hAnsi="David"/>
          <w:color w:val="000000"/>
          <w:rtl/>
        </w:rPr>
        <w:t xml:space="preserve"> </w:t>
      </w:r>
      <w:r w:rsidRPr="004E4564">
        <w:rPr>
          <w:rFonts w:ascii="David" w:hAnsi="David" w:hint="eastAsia"/>
          <w:color w:val="000000"/>
          <w:rtl/>
        </w:rPr>
        <w:t>הוציא</w:t>
      </w:r>
      <w:r w:rsidRPr="004E4564">
        <w:rPr>
          <w:rFonts w:ascii="David" w:hAnsi="David"/>
          <w:color w:val="000000"/>
          <w:rtl/>
        </w:rPr>
        <w:t xml:space="preserve"> </w:t>
      </w:r>
      <w:r w:rsidRPr="004E4564">
        <w:rPr>
          <w:rFonts w:ascii="David" w:hAnsi="David" w:hint="eastAsia"/>
          <w:color w:val="000000"/>
          <w:rtl/>
        </w:rPr>
        <w:t>הנאשם</w:t>
      </w:r>
      <w:r w:rsidRPr="004E4564">
        <w:rPr>
          <w:rFonts w:ascii="David" w:hAnsi="David"/>
          <w:color w:val="000000"/>
          <w:rtl/>
        </w:rPr>
        <w:t xml:space="preserve"> </w:t>
      </w:r>
      <w:r w:rsidRPr="004E4564">
        <w:rPr>
          <w:rFonts w:ascii="David" w:hAnsi="David" w:hint="eastAsia"/>
          <w:color w:val="000000"/>
          <w:rtl/>
        </w:rPr>
        <w:t>את</w:t>
      </w:r>
      <w:r w:rsidRPr="004E4564">
        <w:rPr>
          <w:rFonts w:ascii="David" w:hAnsi="David"/>
          <w:color w:val="000000"/>
          <w:rtl/>
        </w:rPr>
        <w:t xml:space="preserve"> </w:t>
      </w:r>
      <w:r w:rsidRPr="004E4564">
        <w:rPr>
          <w:rFonts w:ascii="David" w:hAnsi="David" w:hint="eastAsia"/>
          <w:color w:val="000000"/>
          <w:rtl/>
        </w:rPr>
        <w:t>האקדח</w:t>
      </w:r>
      <w:r w:rsidRPr="004E4564">
        <w:rPr>
          <w:rFonts w:ascii="David" w:hAnsi="David"/>
          <w:color w:val="000000"/>
          <w:rtl/>
        </w:rPr>
        <w:t xml:space="preserve"> </w:t>
      </w:r>
      <w:r w:rsidRPr="004E4564">
        <w:rPr>
          <w:rFonts w:ascii="David" w:hAnsi="David" w:hint="eastAsia"/>
          <w:color w:val="000000"/>
          <w:rtl/>
        </w:rPr>
        <w:t>הטעון</w:t>
      </w:r>
      <w:r w:rsidRPr="004E4564">
        <w:rPr>
          <w:rFonts w:ascii="David" w:hAnsi="David"/>
          <w:color w:val="000000"/>
          <w:rtl/>
        </w:rPr>
        <w:t xml:space="preserve"> </w:t>
      </w:r>
      <w:r w:rsidRPr="004E4564">
        <w:rPr>
          <w:rFonts w:ascii="David" w:hAnsi="David" w:hint="eastAsia"/>
          <w:color w:val="000000"/>
          <w:rtl/>
        </w:rPr>
        <w:t>ואף</w:t>
      </w:r>
      <w:r w:rsidRPr="004E4564">
        <w:rPr>
          <w:rFonts w:ascii="David" w:hAnsi="David"/>
          <w:color w:val="000000"/>
          <w:rtl/>
        </w:rPr>
        <w:t xml:space="preserve"> </w:t>
      </w:r>
      <w:r w:rsidRPr="004E4564">
        <w:rPr>
          <w:rFonts w:ascii="David" w:hAnsi="David" w:hint="eastAsia"/>
          <w:color w:val="000000"/>
          <w:rtl/>
        </w:rPr>
        <w:t>איים</w:t>
      </w:r>
      <w:r w:rsidRPr="004E4564">
        <w:rPr>
          <w:rFonts w:ascii="David" w:hAnsi="David"/>
          <w:color w:val="000000"/>
          <w:rtl/>
        </w:rPr>
        <w:t xml:space="preserve"> </w:t>
      </w:r>
      <w:r w:rsidRPr="004E4564">
        <w:rPr>
          <w:rFonts w:ascii="David" w:hAnsi="David" w:hint="eastAsia"/>
          <w:color w:val="000000"/>
          <w:rtl/>
        </w:rPr>
        <w:t>לעשות</w:t>
      </w:r>
      <w:r w:rsidRPr="004E4564">
        <w:rPr>
          <w:rFonts w:ascii="David" w:hAnsi="David"/>
          <w:color w:val="000000"/>
          <w:rtl/>
        </w:rPr>
        <w:t xml:space="preserve"> </w:t>
      </w:r>
      <w:r w:rsidRPr="004E4564">
        <w:rPr>
          <w:rFonts w:ascii="David" w:hAnsi="David" w:hint="eastAsia"/>
          <w:color w:val="000000"/>
          <w:rtl/>
        </w:rPr>
        <w:t>בו</w:t>
      </w:r>
      <w:r w:rsidRPr="004E4564">
        <w:rPr>
          <w:rFonts w:ascii="David" w:hAnsi="David"/>
          <w:color w:val="000000"/>
          <w:rtl/>
        </w:rPr>
        <w:t xml:space="preserve"> </w:t>
      </w:r>
      <w:r w:rsidRPr="004E4564">
        <w:rPr>
          <w:rFonts w:ascii="David" w:hAnsi="David" w:hint="eastAsia"/>
          <w:color w:val="000000"/>
          <w:rtl/>
        </w:rPr>
        <w:t>שימוש</w:t>
      </w:r>
      <w:r w:rsidRPr="004E4564">
        <w:rPr>
          <w:rFonts w:ascii="David" w:hAnsi="David"/>
          <w:color w:val="000000"/>
          <w:rtl/>
        </w:rPr>
        <w:t xml:space="preserve"> </w:t>
      </w:r>
      <w:r w:rsidRPr="004E4564">
        <w:rPr>
          <w:rFonts w:ascii="David" w:hAnsi="David" w:hint="eastAsia"/>
          <w:color w:val="000000"/>
          <w:rtl/>
        </w:rPr>
        <w:t>ואולם</w:t>
      </w:r>
      <w:r w:rsidRPr="004E4564">
        <w:rPr>
          <w:rFonts w:ascii="David" w:hAnsi="David"/>
          <w:color w:val="000000"/>
          <w:rtl/>
        </w:rPr>
        <w:t xml:space="preserve"> </w:t>
      </w:r>
      <w:r w:rsidRPr="004E4564">
        <w:rPr>
          <w:rFonts w:ascii="David" w:hAnsi="David" w:hint="eastAsia"/>
          <w:color w:val="000000"/>
          <w:rtl/>
        </w:rPr>
        <w:t>לא</w:t>
      </w:r>
      <w:r w:rsidRPr="004E4564">
        <w:rPr>
          <w:rFonts w:ascii="David" w:hAnsi="David"/>
          <w:color w:val="000000"/>
          <w:rtl/>
        </w:rPr>
        <w:t xml:space="preserve"> </w:t>
      </w:r>
      <w:r w:rsidRPr="004E4564">
        <w:rPr>
          <w:rFonts w:ascii="David" w:hAnsi="David" w:hint="eastAsia"/>
          <w:color w:val="000000"/>
          <w:rtl/>
        </w:rPr>
        <w:t>איים</w:t>
      </w:r>
      <w:r w:rsidRPr="004E4564">
        <w:rPr>
          <w:rFonts w:ascii="David" w:hAnsi="David"/>
          <w:color w:val="000000"/>
          <w:rtl/>
        </w:rPr>
        <w:t xml:space="preserve"> </w:t>
      </w:r>
      <w:r w:rsidRPr="004E4564">
        <w:rPr>
          <w:rFonts w:ascii="David" w:hAnsi="David" w:hint="eastAsia"/>
          <w:color w:val="000000"/>
          <w:rtl/>
        </w:rPr>
        <w:t>הנאשם</w:t>
      </w:r>
      <w:r w:rsidRPr="004E4564">
        <w:rPr>
          <w:rFonts w:ascii="David" w:hAnsi="David"/>
          <w:color w:val="000000"/>
          <w:rtl/>
        </w:rPr>
        <w:t xml:space="preserve"> </w:t>
      </w:r>
      <w:r w:rsidRPr="004E4564">
        <w:rPr>
          <w:rFonts w:ascii="David" w:hAnsi="David" w:hint="eastAsia"/>
          <w:color w:val="000000"/>
          <w:rtl/>
        </w:rPr>
        <w:t>לפגוע</w:t>
      </w:r>
      <w:r w:rsidRPr="004E4564">
        <w:rPr>
          <w:rFonts w:ascii="David" w:hAnsi="David"/>
          <w:color w:val="000000"/>
          <w:rtl/>
        </w:rPr>
        <w:t xml:space="preserve"> </w:t>
      </w:r>
      <w:r w:rsidRPr="004E4564">
        <w:rPr>
          <w:rFonts w:ascii="David" w:hAnsi="David" w:hint="eastAsia"/>
          <w:color w:val="000000"/>
          <w:rtl/>
        </w:rPr>
        <w:t>במתלונן</w:t>
      </w:r>
      <w:r w:rsidRPr="004E4564">
        <w:rPr>
          <w:rFonts w:ascii="David" w:hAnsi="David"/>
          <w:color w:val="000000"/>
          <w:rtl/>
        </w:rPr>
        <w:t xml:space="preserve"> </w:t>
      </w:r>
      <w:r w:rsidRPr="004E4564">
        <w:rPr>
          <w:rFonts w:ascii="David" w:hAnsi="David" w:hint="eastAsia"/>
          <w:color w:val="000000"/>
          <w:rtl/>
        </w:rPr>
        <w:t>אלא</w:t>
      </w:r>
      <w:r w:rsidRPr="004E4564">
        <w:rPr>
          <w:rFonts w:ascii="David" w:hAnsi="David"/>
          <w:color w:val="000000"/>
          <w:rtl/>
        </w:rPr>
        <w:t xml:space="preserve"> </w:t>
      </w:r>
      <w:r w:rsidRPr="004E4564">
        <w:rPr>
          <w:rFonts w:ascii="David" w:hAnsi="David" w:hint="eastAsia"/>
          <w:color w:val="000000"/>
          <w:rtl/>
        </w:rPr>
        <w:t>בעצמו</w:t>
      </w:r>
      <w:r w:rsidRPr="004E4564">
        <w:rPr>
          <w:rFonts w:ascii="David" w:hAnsi="David"/>
          <w:color w:val="000000"/>
          <w:rtl/>
        </w:rPr>
        <w:t xml:space="preserve">. </w:t>
      </w:r>
    </w:p>
    <w:p w14:paraId="5EF2780E" w14:textId="77777777" w:rsidR="0054125E" w:rsidRPr="004E4564" w:rsidRDefault="0054125E" w:rsidP="0054125E">
      <w:pPr>
        <w:numPr>
          <w:ilvl w:val="0"/>
          <w:numId w:val="4"/>
        </w:numPr>
        <w:spacing w:after="120" w:line="360" w:lineRule="auto"/>
        <w:jc w:val="both"/>
        <w:rPr>
          <w:rFonts w:ascii="David" w:hAnsi="David"/>
          <w:color w:val="000000"/>
        </w:rPr>
      </w:pPr>
      <w:r w:rsidRPr="004E4564">
        <w:rPr>
          <w:rFonts w:ascii="David" w:hAnsi="David" w:hint="eastAsia"/>
          <w:color w:val="000000"/>
          <w:rtl/>
        </w:rPr>
        <w:t>בחינת</w:t>
      </w:r>
      <w:r w:rsidRPr="004E4564">
        <w:rPr>
          <w:rFonts w:ascii="David" w:hAnsi="David"/>
          <w:color w:val="000000"/>
          <w:rtl/>
        </w:rPr>
        <w:t xml:space="preserve"> </w:t>
      </w:r>
      <w:r w:rsidRPr="004E4564">
        <w:rPr>
          <w:rFonts w:ascii="David" w:hAnsi="David" w:hint="eastAsia"/>
          <w:b/>
          <w:bCs/>
          <w:color w:val="000000"/>
          <w:rtl/>
        </w:rPr>
        <w:t>מדיניות</w:t>
      </w:r>
      <w:r w:rsidRPr="004E4564">
        <w:rPr>
          <w:rFonts w:ascii="David" w:hAnsi="David"/>
          <w:b/>
          <w:bCs/>
          <w:color w:val="000000"/>
          <w:rtl/>
        </w:rPr>
        <w:t xml:space="preserve"> </w:t>
      </w:r>
      <w:r w:rsidRPr="004E4564">
        <w:rPr>
          <w:rFonts w:ascii="David" w:hAnsi="David" w:hint="eastAsia"/>
          <w:b/>
          <w:bCs/>
          <w:color w:val="000000"/>
          <w:rtl/>
        </w:rPr>
        <w:t>הענישה</w:t>
      </w:r>
      <w:r w:rsidRPr="004E4564">
        <w:rPr>
          <w:rFonts w:ascii="David" w:hAnsi="David"/>
          <w:b/>
          <w:bCs/>
          <w:color w:val="000000"/>
          <w:rtl/>
        </w:rPr>
        <w:t xml:space="preserve"> </w:t>
      </w:r>
      <w:r w:rsidRPr="004E4564">
        <w:rPr>
          <w:rFonts w:ascii="David" w:hAnsi="David" w:hint="eastAsia"/>
          <w:b/>
          <w:bCs/>
          <w:color w:val="000000"/>
          <w:rtl/>
        </w:rPr>
        <w:t>הנוהגת</w:t>
      </w:r>
      <w:r w:rsidRPr="004E4564">
        <w:rPr>
          <w:rFonts w:ascii="David" w:hAnsi="David"/>
          <w:color w:val="000000"/>
          <w:rtl/>
        </w:rPr>
        <w:t xml:space="preserve"> </w:t>
      </w:r>
      <w:r w:rsidRPr="004E4564">
        <w:rPr>
          <w:rFonts w:ascii="David" w:hAnsi="David" w:hint="eastAsia"/>
          <w:color w:val="000000"/>
          <w:rtl/>
        </w:rPr>
        <w:t>מעלה</w:t>
      </w:r>
      <w:r w:rsidRPr="004E4564">
        <w:rPr>
          <w:rFonts w:ascii="David" w:hAnsi="David"/>
          <w:color w:val="000000"/>
          <w:rtl/>
        </w:rPr>
        <w:t xml:space="preserve"> </w:t>
      </w:r>
      <w:r w:rsidRPr="004E4564">
        <w:rPr>
          <w:rFonts w:ascii="David" w:hAnsi="David" w:hint="eastAsia"/>
          <w:color w:val="000000"/>
          <w:rtl/>
        </w:rPr>
        <w:t>כי</w:t>
      </w:r>
      <w:r w:rsidRPr="004E4564">
        <w:rPr>
          <w:rFonts w:ascii="David" w:hAnsi="David"/>
          <w:color w:val="000000"/>
          <w:rtl/>
        </w:rPr>
        <w:t xml:space="preserve"> </w:t>
      </w:r>
      <w:r w:rsidRPr="004E4564">
        <w:rPr>
          <w:rFonts w:ascii="David" w:hAnsi="David" w:hint="eastAsia"/>
          <w:color w:val="000000"/>
          <w:rtl/>
        </w:rPr>
        <w:t>במקרים</w:t>
      </w:r>
      <w:r w:rsidRPr="004E4564">
        <w:rPr>
          <w:rFonts w:ascii="David" w:hAnsi="David"/>
          <w:color w:val="000000"/>
          <w:rtl/>
        </w:rPr>
        <w:t xml:space="preserve"> </w:t>
      </w:r>
      <w:r w:rsidRPr="004E4564">
        <w:rPr>
          <w:rFonts w:ascii="David" w:hAnsi="David" w:hint="eastAsia"/>
          <w:color w:val="000000"/>
          <w:rtl/>
        </w:rPr>
        <w:t>דומים</w:t>
      </w:r>
      <w:r w:rsidRPr="004E4564">
        <w:rPr>
          <w:rFonts w:ascii="David" w:hAnsi="David"/>
          <w:color w:val="000000"/>
          <w:rtl/>
        </w:rPr>
        <w:t xml:space="preserve"> </w:t>
      </w:r>
      <w:r w:rsidRPr="004E4564">
        <w:rPr>
          <w:rFonts w:ascii="David" w:hAnsi="David" w:hint="eastAsia"/>
          <w:color w:val="000000"/>
          <w:rtl/>
        </w:rPr>
        <w:t>הוטלו</w:t>
      </w:r>
      <w:r w:rsidRPr="004E4564">
        <w:rPr>
          <w:rFonts w:ascii="David" w:hAnsi="David"/>
          <w:color w:val="000000"/>
          <w:rtl/>
        </w:rPr>
        <w:t xml:space="preserve"> </w:t>
      </w:r>
      <w:r w:rsidRPr="004E4564">
        <w:rPr>
          <w:rFonts w:ascii="David" w:hAnsi="David" w:hint="eastAsia"/>
          <w:color w:val="000000"/>
          <w:rtl/>
        </w:rPr>
        <w:t>על</w:t>
      </w:r>
      <w:r w:rsidRPr="004E4564">
        <w:rPr>
          <w:rFonts w:ascii="David" w:hAnsi="David"/>
          <w:color w:val="000000"/>
          <w:rtl/>
        </w:rPr>
        <w:t xml:space="preserve"> </w:t>
      </w:r>
      <w:r w:rsidRPr="004E4564">
        <w:rPr>
          <w:rFonts w:ascii="David" w:hAnsi="David" w:hint="eastAsia"/>
          <w:color w:val="000000"/>
          <w:rtl/>
        </w:rPr>
        <w:t>נאשמים</w:t>
      </w:r>
      <w:r w:rsidRPr="004E4564">
        <w:rPr>
          <w:rFonts w:ascii="David" w:hAnsi="David"/>
          <w:color w:val="000000"/>
          <w:rtl/>
        </w:rPr>
        <w:t xml:space="preserve"> </w:t>
      </w:r>
      <w:r w:rsidRPr="004E4564">
        <w:rPr>
          <w:rFonts w:ascii="David" w:hAnsi="David" w:hint="eastAsia"/>
          <w:color w:val="000000"/>
          <w:rtl/>
        </w:rPr>
        <w:t>עונשים</w:t>
      </w:r>
      <w:r w:rsidRPr="004E4564">
        <w:rPr>
          <w:rFonts w:ascii="David" w:hAnsi="David"/>
          <w:color w:val="000000"/>
          <w:rtl/>
        </w:rPr>
        <w:t xml:space="preserve"> </w:t>
      </w:r>
      <w:r w:rsidRPr="004E4564">
        <w:rPr>
          <w:rFonts w:ascii="David" w:hAnsi="David" w:hint="eastAsia"/>
          <w:color w:val="000000"/>
          <w:rtl/>
        </w:rPr>
        <w:t>במנעד</w:t>
      </w:r>
      <w:r w:rsidRPr="004E4564">
        <w:rPr>
          <w:rFonts w:ascii="David" w:hAnsi="David"/>
          <w:color w:val="000000"/>
          <w:rtl/>
        </w:rPr>
        <w:t xml:space="preserve"> </w:t>
      </w:r>
      <w:r w:rsidRPr="004E4564">
        <w:rPr>
          <w:rFonts w:ascii="David" w:hAnsi="David" w:hint="eastAsia"/>
          <w:color w:val="000000"/>
          <w:rtl/>
        </w:rPr>
        <w:t>רחב</w:t>
      </w:r>
      <w:r w:rsidRPr="004E4564">
        <w:rPr>
          <w:rFonts w:ascii="David" w:hAnsi="David"/>
          <w:color w:val="000000"/>
          <w:rtl/>
        </w:rPr>
        <w:t xml:space="preserve"> </w:t>
      </w:r>
      <w:r w:rsidRPr="004E4564">
        <w:rPr>
          <w:rFonts w:ascii="David" w:hAnsi="David" w:hint="eastAsia"/>
          <w:color w:val="000000"/>
          <w:rtl/>
        </w:rPr>
        <w:t>כמפורט</w:t>
      </w:r>
      <w:r w:rsidRPr="004E4564">
        <w:rPr>
          <w:rFonts w:ascii="David" w:hAnsi="David"/>
          <w:color w:val="000000"/>
          <w:rtl/>
        </w:rPr>
        <w:t xml:space="preserve"> </w:t>
      </w:r>
      <w:r w:rsidRPr="004E4564">
        <w:rPr>
          <w:rFonts w:ascii="David" w:hAnsi="David" w:hint="eastAsia"/>
          <w:color w:val="000000"/>
          <w:rtl/>
        </w:rPr>
        <w:t>להלן</w:t>
      </w:r>
      <w:r w:rsidRPr="004E4564">
        <w:rPr>
          <w:rFonts w:ascii="David" w:hAnsi="David"/>
          <w:color w:val="000000"/>
          <w:rtl/>
        </w:rPr>
        <w:t>:</w:t>
      </w:r>
    </w:p>
    <w:p w14:paraId="16F48F46" w14:textId="77777777" w:rsidR="0054125E" w:rsidRPr="004E4564" w:rsidRDefault="0054125E" w:rsidP="0054125E">
      <w:pPr>
        <w:numPr>
          <w:ilvl w:val="1"/>
          <w:numId w:val="4"/>
        </w:numPr>
        <w:tabs>
          <w:tab w:val="clear" w:pos="1620"/>
          <w:tab w:val="num" w:pos="1286"/>
        </w:tabs>
        <w:spacing w:after="120" w:line="360" w:lineRule="auto"/>
        <w:ind w:left="1286" w:hanging="540"/>
        <w:jc w:val="both"/>
      </w:pPr>
      <w:r w:rsidRPr="004E4564">
        <w:rPr>
          <w:rtl/>
        </w:rPr>
        <w:t>ב</w:t>
      </w:r>
      <w:hyperlink r:id="rId18" w:history="1">
        <w:r w:rsidR="004E2558" w:rsidRPr="004E2558">
          <w:rPr>
            <w:color w:val="0000FF"/>
            <w:u w:val="single"/>
            <w:rtl/>
          </w:rPr>
          <w:t>ע"פ 3288/14</w:t>
        </w:r>
      </w:hyperlink>
      <w:r w:rsidRPr="004E4564">
        <w:rPr>
          <w:rtl/>
        </w:rPr>
        <w:t xml:space="preserve"> </w:t>
      </w:r>
      <w:r w:rsidRPr="004E4564">
        <w:rPr>
          <w:b/>
          <w:bCs/>
          <w:rtl/>
        </w:rPr>
        <w:t>מדינת ישראל נ' קריספל</w:t>
      </w:r>
      <w:r w:rsidRPr="004E4564">
        <w:rPr>
          <w:rtl/>
        </w:rPr>
        <w:t xml:space="preserve"> (24.8.14), התקבל ערעור המדינה על קולת העונש. הנאשם הורשע  בעבירות של החזקת נשק והחזקת רכוש חשוד כגנוב. הנאשם החזיק באקדח ומשתיק קול אשר היה טעון במחסנית ובה שבעה כדורים. בית המשפט המחוזי קבע מתחם בין 6 ל – 22 חודשי מאסר וגזר על הנאשם עונש של 9 חודשי מאסר בפועל. בית המשפט העליון קבע כי מדובר בעונש החורג לקולא והעמיד את עונשו של הנאשם על 18 חודשי מאסר בפועל.</w:t>
      </w:r>
    </w:p>
    <w:p w14:paraId="3F293045" w14:textId="77777777" w:rsidR="0054125E" w:rsidRPr="004E4564" w:rsidRDefault="0054125E" w:rsidP="0054125E">
      <w:pPr>
        <w:numPr>
          <w:ilvl w:val="1"/>
          <w:numId w:val="4"/>
        </w:numPr>
        <w:tabs>
          <w:tab w:val="clear" w:pos="1620"/>
          <w:tab w:val="num" w:pos="1286"/>
        </w:tabs>
        <w:spacing w:after="120" w:line="360" w:lineRule="auto"/>
        <w:ind w:left="1286" w:hanging="540"/>
        <w:jc w:val="both"/>
      </w:pPr>
      <w:r w:rsidRPr="004E4564">
        <w:rPr>
          <w:rtl/>
        </w:rPr>
        <w:t>ב</w:t>
      </w:r>
      <w:hyperlink r:id="rId19" w:history="1">
        <w:r w:rsidR="004E2558" w:rsidRPr="004E2558">
          <w:rPr>
            <w:color w:val="0000FF"/>
            <w:u w:val="single"/>
            <w:rtl/>
          </w:rPr>
          <w:t>ע"פ 5646/15</w:t>
        </w:r>
      </w:hyperlink>
      <w:r w:rsidRPr="004E4564">
        <w:rPr>
          <w:rtl/>
        </w:rPr>
        <w:t xml:space="preserve"> </w:t>
      </w:r>
      <w:r w:rsidRPr="004E4564">
        <w:rPr>
          <w:b/>
          <w:bCs/>
          <w:rtl/>
        </w:rPr>
        <w:t xml:space="preserve">תיהאווי נ' מדינת ישראל </w:t>
      </w:r>
      <w:r w:rsidRPr="004E4564">
        <w:rPr>
          <w:rtl/>
        </w:rPr>
        <w:t xml:space="preserve">(14.2.16), נדחה ערעורו של נאשם אשר הורשע בעבירה של החזקת נשק בצוותא. הנאשם החזיק באקדח טעון במחסנית מוסלק מתחת לשטיח. בית המשפט המחוזי קבע כי מתחם העונש הינו בין 9 חודשי מאסר ל- 3 שנות מאסר. הנאשם צעיר נורמטיבי. נידון ל- 15 חודשי מאסר בפועל. </w:t>
      </w:r>
    </w:p>
    <w:p w14:paraId="2A2D979E" w14:textId="77777777" w:rsidR="0054125E" w:rsidRPr="004E4564" w:rsidRDefault="0054125E" w:rsidP="0054125E">
      <w:pPr>
        <w:numPr>
          <w:ilvl w:val="1"/>
          <w:numId w:val="4"/>
        </w:numPr>
        <w:tabs>
          <w:tab w:val="clear" w:pos="1620"/>
          <w:tab w:val="num" w:pos="1286"/>
        </w:tabs>
        <w:spacing w:after="120" w:line="360" w:lineRule="auto"/>
        <w:ind w:left="1286" w:hanging="540"/>
        <w:jc w:val="both"/>
      </w:pPr>
      <w:r w:rsidRPr="004E4564">
        <w:rPr>
          <w:rtl/>
        </w:rPr>
        <w:t>ב</w:t>
      </w:r>
      <w:hyperlink r:id="rId20" w:history="1">
        <w:r w:rsidR="004E2558" w:rsidRPr="004E2558">
          <w:rPr>
            <w:color w:val="0000FF"/>
            <w:u w:val="single"/>
            <w:rtl/>
          </w:rPr>
          <w:t>ע"פ 5604/11</w:t>
        </w:r>
      </w:hyperlink>
      <w:r w:rsidRPr="004E4564">
        <w:rPr>
          <w:rtl/>
        </w:rPr>
        <w:t xml:space="preserve"> </w:t>
      </w:r>
      <w:r w:rsidRPr="004E4564">
        <w:rPr>
          <w:b/>
          <w:bCs/>
          <w:rtl/>
        </w:rPr>
        <w:t>נאסר נ' מדינת ישראל</w:t>
      </w:r>
      <w:r w:rsidRPr="004E4564">
        <w:rPr>
          <w:rtl/>
        </w:rPr>
        <w:t xml:space="preserve"> (5.10.11), נדחה ערעורו של נאשם, אשר הורשע בהתאם להודאתו בביצוע עבירה של החזקת נשק ותחמושת. בחזקת הנאשם נתפסו אקדח ומחסנית ובה 8 כדורים. הנאשם נדון ל-12 חודשי מאסר בפועל.</w:t>
      </w:r>
    </w:p>
    <w:p w14:paraId="321E45FE" w14:textId="77777777" w:rsidR="0054125E" w:rsidRPr="004E4564" w:rsidRDefault="0054125E" w:rsidP="0054125E">
      <w:pPr>
        <w:numPr>
          <w:ilvl w:val="1"/>
          <w:numId w:val="4"/>
        </w:numPr>
        <w:tabs>
          <w:tab w:val="clear" w:pos="1620"/>
          <w:tab w:val="num" w:pos="1286"/>
        </w:tabs>
        <w:spacing w:after="120" w:line="360" w:lineRule="auto"/>
        <w:ind w:left="1286" w:hanging="540"/>
        <w:jc w:val="both"/>
      </w:pPr>
      <w:r w:rsidRPr="004E4564">
        <w:rPr>
          <w:rtl/>
        </w:rPr>
        <w:t>ב</w:t>
      </w:r>
      <w:hyperlink r:id="rId21" w:history="1">
        <w:r w:rsidR="004E2558" w:rsidRPr="004E2558">
          <w:rPr>
            <w:color w:val="0000FF"/>
            <w:u w:val="single"/>
            <w:rtl/>
          </w:rPr>
          <w:t>ע"פ 6294/10</w:t>
        </w:r>
      </w:hyperlink>
      <w:r w:rsidRPr="004E4564">
        <w:rPr>
          <w:color w:val="0000FF"/>
          <w:rtl/>
        </w:rPr>
        <w:t xml:space="preserve"> </w:t>
      </w:r>
      <w:r w:rsidRPr="004E4564">
        <w:rPr>
          <w:b/>
          <w:bCs/>
          <w:rtl/>
        </w:rPr>
        <w:t>אלקיעאן נ' מדינת ישראל</w:t>
      </w:r>
      <w:r w:rsidRPr="004E4564">
        <w:rPr>
          <w:rtl/>
        </w:rPr>
        <w:t xml:space="preserve"> (13.2.11), נדחה ערעורם של הנאשמים, אשר הורשעו בביצוע עבירה של החזקת נשק ותחמושת שלא כדין. הנאשמים נתפסו, כאשר כל אחד מהם החזיק באקדח טעון ומחסנית, וכן הנאשם 2 החזיק בכיס מעילו מחסנית נוספת. כל אחד מהנאשמים נדון ל- 10 חודשי מאסר בפועל.</w:t>
      </w:r>
    </w:p>
    <w:p w14:paraId="4E6FE096" w14:textId="77777777" w:rsidR="0054125E" w:rsidRPr="004E4564" w:rsidRDefault="0054125E" w:rsidP="0054125E">
      <w:pPr>
        <w:numPr>
          <w:ilvl w:val="1"/>
          <w:numId w:val="4"/>
        </w:numPr>
        <w:tabs>
          <w:tab w:val="clear" w:pos="1620"/>
          <w:tab w:val="num" w:pos="1286"/>
        </w:tabs>
        <w:spacing w:after="120" w:line="360" w:lineRule="auto"/>
        <w:ind w:left="1286" w:hanging="540"/>
        <w:jc w:val="both"/>
      </w:pPr>
      <w:r w:rsidRPr="004E4564">
        <w:rPr>
          <w:rtl/>
        </w:rPr>
        <w:t>ב</w:t>
      </w:r>
      <w:hyperlink r:id="rId22" w:history="1">
        <w:r w:rsidR="004E2558" w:rsidRPr="004E2558">
          <w:rPr>
            <w:color w:val="0000FF"/>
            <w:u w:val="single"/>
            <w:rtl/>
          </w:rPr>
          <w:t>ע"פ 7502/12</w:t>
        </w:r>
      </w:hyperlink>
      <w:r w:rsidRPr="004E4564">
        <w:rPr>
          <w:rtl/>
        </w:rPr>
        <w:t xml:space="preserve"> </w:t>
      </w:r>
      <w:r w:rsidRPr="004E4564">
        <w:rPr>
          <w:b/>
          <w:bCs/>
          <w:rtl/>
        </w:rPr>
        <w:t xml:space="preserve">כוויס נ' מדינת ישראל </w:t>
      </w:r>
      <w:r w:rsidRPr="004E4564">
        <w:rPr>
          <w:rtl/>
        </w:rPr>
        <w:t>(25.6.13), נדחה ערעורו של נאשם אשר הורשע על יסוד הודאתו בביצוע עבירה של החזקת נשק. הנאשם החזיק בביתו באקדח, שתי מחסניות לאקדח ו- 15 כדורי אקדח. נידון ל- 7 חודשי מאסר בפועל.</w:t>
      </w:r>
    </w:p>
    <w:p w14:paraId="3507C6FD" w14:textId="77777777" w:rsidR="0054125E" w:rsidRPr="004E4564" w:rsidRDefault="0054125E" w:rsidP="0054125E">
      <w:pPr>
        <w:numPr>
          <w:ilvl w:val="1"/>
          <w:numId w:val="4"/>
        </w:numPr>
        <w:tabs>
          <w:tab w:val="clear" w:pos="1620"/>
          <w:tab w:val="num" w:pos="1286"/>
        </w:tabs>
        <w:spacing w:after="120" w:line="360" w:lineRule="auto"/>
        <w:ind w:left="1286" w:hanging="540"/>
        <w:jc w:val="both"/>
      </w:pPr>
      <w:r w:rsidRPr="004E4564">
        <w:rPr>
          <w:rtl/>
        </w:rPr>
        <w:t>ב</w:t>
      </w:r>
      <w:hyperlink r:id="rId23" w:history="1">
        <w:r w:rsidR="0033799F" w:rsidRPr="0033799F">
          <w:rPr>
            <w:color w:val="0000FF"/>
            <w:u w:val="single"/>
            <w:rtl/>
          </w:rPr>
          <w:t xml:space="preserve">ע"פ (מח' מרכז–לוד) 18780-06-14 </w:t>
        </w:r>
      </w:hyperlink>
      <w:r w:rsidRPr="004E4564">
        <w:rPr>
          <w:rtl/>
        </w:rPr>
        <w:t xml:space="preserve"> </w:t>
      </w:r>
      <w:r w:rsidRPr="004E4564">
        <w:rPr>
          <w:b/>
          <w:bCs/>
          <w:rtl/>
        </w:rPr>
        <w:t>עאזם נ' מדינת ישראל</w:t>
      </w:r>
      <w:r w:rsidRPr="004E4564">
        <w:rPr>
          <w:rtl/>
        </w:rPr>
        <w:t xml:space="preserve"> (14.9.14), נדחה ערעור של נאשם שהורשע בהחזקת אקדח וכדורי אקדח ברכבו. לנאשם עבר פלילי ישן בגינו אף ריצה מאסר. בית המשפט קבע מתחם בין 10 ל- 24 חודשי מאסר וגזר עליו 14 חודשי מאסר בפועל.</w:t>
      </w:r>
    </w:p>
    <w:p w14:paraId="0669B25A" w14:textId="77777777" w:rsidR="0054125E" w:rsidRPr="004E4564" w:rsidRDefault="0054125E" w:rsidP="0054125E">
      <w:pPr>
        <w:numPr>
          <w:ilvl w:val="1"/>
          <w:numId w:val="4"/>
        </w:numPr>
        <w:tabs>
          <w:tab w:val="clear" w:pos="1620"/>
          <w:tab w:val="num" w:pos="1286"/>
        </w:tabs>
        <w:spacing w:after="120" w:line="360" w:lineRule="auto"/>
        <w:ind w:left="1286" w:hanging="540"/>
        <w:jc w:val="both"/>
      </w:pPr>
      <w:r w:rsidRPr="004E4564">
        <w:rPr>
          <w:rtl/>
        </w:rPr>
        <w:t>ב</w:t>
      </w:r>
      <w:hyperlink r:id="rId24" w:history="1">
        <w:r w:rsidR="004E2558" w:rsidRPr="004E2558">
          <w:rPr>
            <w:color w:val="0000FF"/>
            <w:u w:val="single"/>
            <w:rtl/>
          </w:rPr>
          <w:t>ע"פ (מח' מרכז-לוד) 39796-06-12</w:t>
        </w:r>
      </w:hyperlink>
      <w:r w:rsidRPr="004E4564">
        <w:rPr>
          <w:rtl/>
        </w:rPr>
        <w:t xml:space="preserve"> </w:t>
      </w:r>
      <w:r w:rsidRPr="004E4564">
        <w:rPr>
          <w:b/>
          <w:bCs/>
          <w:rtl/>
        </w:rPr>
        <w:t>חטיב נ' מדינת ישראל</w:t>
      </w:r>
      <w:r w:rsidRPr="004E4564">
        <w:rPr>
          <w:rtl/>
        </w:rPr>
        <w:t xml:space="preserve"> (20.3.13), נדחה ערעורו של נאשם, אשר הורשע בביצוע עבירה של החזקת נשק וחלק מנשק שלא כדין, והוטלו עליו 12 חודשי מאסר בפועל.</w:t>
      </w:r>
    </w:p>
    <w:p w14:paraId="1FEBE364" w14:textId="77777777" w:rsidR="0054125E" w:rsidRPr="004E4564" w:rsidRDefault="0054125E" w:rsidP="0054125E">
      <w:pPr>
        <w:numPr>
          <w:ilvl w:val="1"/>
          <w:numId w:val="4"/>
        </w:numPr>
        <w:tabs>
          <w:tab w:val="clear" w:pos="1620"/>
          <w:tab w:val="num" w:pos="1286"/>
        </w:tabs>
        <w:spacing w:after="120" w:line="360" w:lineRule="auto"/>
        <w:ind w:left="1286" w:hanging="540"/>
        <w:jc w:val="both"/>
      </w:pPr>
      <w:r w:rsidRPr="004E4564">
        <w:rPr>
          <w:rtl/>
        </w:rPr>
        <w:t>ב</w:t>
      </w:r>
      <w:hyperlink r:id="rId25" w:history="1">
        <w:r w:rsidR="004E2558" w:rsidRPr="004E2558">
          <w:rPr>
            <w:color w:val="0000FF"/>
            <w:u w:val="single"/>
            <w:rtl/>
          </w:rPr>
          <w:t>עפ"ג (מח' מרכז-לוד) 50329-10-15</w:t>
        </w:r>
      </w:hyperlink>
      <w:r w:rsidRPr="004E4564">
        <w:rPr>
          <w:rtl/>
        </w:rPr>
        <w:t xml:space="preserve"> </w:t>
      </w:r>
      <w:r w:rsidRPr="004E4564">
        <w:rPr>
          <w:b/>
          <w:bCs/>
          <w:rtl/>
        </w:rPr>
        <w:t>מדינת ישראל נ' ענזי</w:t>
      </w:r>
      <w:r w:rsidRPr="004E4564">
        <w:rPr>
          <w:rtl/>
        </w:rPr>
        <w:t xml:space="preserve"> (26.1.16), התקבל ערעור המדינה על קולת עונשו של נאשם אשר הורשע בעבירה של החזקת נשק ותחמושת ונידון ל- 6 חודשי עבודות שירות. הנאשם החזיק אקדח גנוב שנתפס כשהוא מוסלק, דרוך במחסנית ולצידו מחסנית נוספת. בית המשפט קבע כי מתחם העונש מתחיל החל מ- 9 או 10 חודשי מאסר. הנאשם בגיר- צעיר, נעדר עבר פלילי. נידון ל- 10 חודשי מאסר ועונשים לווים. </w:t>
      </w:r>
    </w:p>
    <w:p w14:paraId="377F2BC0" w14:textId="77777777" w:rsidR="0054125E" w:rsidRPr="004E4564" w:rsidRDefault="0054125E" w:rsidP="0054125E">
      <w:pPr>
        <w:numPr>
          <w:ilvl w:val="1"/>
          <w:numId w:val="4"/>
        </w:numPr>
        <w:tabs>
          <w:tab w:val="clear" w:pos="1620"/>
          <w:tab w:val="num" w:pos="1286"/>
        </w:tabs>
        <w:spacing w:after="120" w:line="360" w:lineRule="auto"/>
        <w:ind w:left="1286" w:hanging="540"/>
        <w:jc w:val="both"/>
      </w:pPr>
      <w:r w:rsidRPr="004E4564">
        <w:rPr>
          <w:rtl/>
        </w:rPr>
        <w:t>ב</w:t>
      </w:r>
      <w:hyperlink r:id="rId26" w:history="1">
        <w:r w:rsidR="004E2558" w:rsidRPr="004E2558">
          <w:rPr>
            <w:color w:val="0000FF"/>
            <w:u w:val="single"/>
            <w:rtl/>
          </w:rPr>
          <w:t>עפ"ג (מח' מרכז-לוד) 12058-07-12</w:t>
        </w:r>
      </w:hyperlink>
      <w:r w:rsidRPr="004E4564">
        <w:rPr>
          <w:rtl/>
        </w:rPr>
        <w:t xml:space="preserve"> </w:t>
      </w:r>
      <w:r w:rsidRPr="004E4564">
        <w:rPr>
          <w:b/>
          <w:bCs/>
          <w:rtl/>
        </w:rPr>
        <w:t>זמירו נ' מדינת ישראל</w:t>
      </w:r>
      <w:r w:rsidRPr="004E4564">
        <w:rPr>
          <w:rtl/>
        </w:rPr>
        <w:t xml:space="preserve"> (21.10.12), נדחה ערעורו של נאשם, אשר הורשע על פי הודאתו בביצוע עבירה של החזקת נשק. הנאשם החזיק במחסן בשני אקדחים ובהם מחסניות תואמות, וכן מחסנית תואמת נוספת. הנאשם צעיר ונעדר עבר פלילי. נידון ל- 10 חודשי מאסר בפועל.</w:t>
      </w:r>
    </w:p>
    <w:p w14:paraId="24BE35F9" w14:textId="77777777" w:rsidR="0054125E" w:rsidRPr="004E4564" w:rsidRDefault="0054125E" w:rsidP="0054125E">
      <w:pPr>
        <w:numPr>
          <w:ilvl w:val="1"/>
          <w:numId w:val="4"/>
        </w:numPr>
        <w:tabs>
          <w:tab w:val="clear" w:pos="1620"/>
          <w:tab w:val="num" w:pos="1286"/>
        </w:tabs>
        <w:spacing w:after="120" w:line="360" w:lineRule="auto"/>
        <w:ind w:left="1286" w:hanging="540"/>
        <w:jc w:val="both"/>
      </w:pPr>
      <w:r w:rsidRPr="004E4564">
        <w:rPr>
          <w:rtl/>
        </w:rPr>
        <w:t>ב</w:t>
      </w:r>
      <w:hyperlink r:id="rId27" w:history="1">
        <w:r w:rsidR="004E2558" w:rsidRPr="004E2558">
          <w:rPr>
            <w:color w:val="0000FF"/>
            <w:u w:val="single"/>
            <w:rtl/>
          </w:rPr>
          <w:t>ע"פ (מח' מרכז–לוד) 57617-02-14</w:t>
        </w:r>
      </w:hyperlink>
      <w:r w:rsidRPr="004E4564">
        <w:rPr>
          <w:rtl/>
        </w:rPr>
        <w:t xml:space="preserve"> </w:t>
      </w:r>
      <w:r w:rsidRPr="004E4564">
        <w:rPr>
          <w:b/>
          <w:bCs/>
          <w:rtl/>
        </w:rPr>
        <w:t>ריאן נ' מדינת ישראל</w:t>
      </w:r>
      <w:r w:rsidRPr="004E4564">
        <w:rPr>
          <w:rtl/>
        </w:rPr>
        <w:t xml:space="preserve"> (16.11.14) נדחה ערעורו של נאשם אשר הורשע לאחר שמיעת ראיות בעבירות של החזקת נשק והחזקת אביזר נשק ותחמושת. הנאשם החזיק בסמוך לביתו רובה מאולתר טעון במחסנית תואמת. בית משפט קבע כי מתחם העונש הינו בן 8 ל – 18 חודשי מאסר. הנאשם נידון ל- 9 חודשי מאסר בפועל. </w:t>
      </w:r>
    </w:p>
    <w:p w14:paraId="30296767" w14:textId="77777777" w:rsidR="0054125E" w:rsidRPr="004E4564" w:rsidRDefault="0054125E" w:rsidP="0054125E">
      <w:pPr>
        <w:numPr>
          <w:ilvl w:val="0"/>
          <w:numId w:val="4"/>
        </w:numPr>
        <w:spacing w:after="120" w:line="360" w:lineRule="auto"/>
        <w:jc w:val="both"/>
        <w:rPr>
          <w:color w:val="000000"/>
        </w:rPr>
      </w:pPr>
      <w:r w:rsidRPr="004E4564">
        <w:rPr>
          <w:rFonts w:ascii="David" w:hAnsi="David" w:hint="eastAsia"/>
          <w:color w:val="000000"/>
          <w:rtl/>
        </w:rPr>
        <w:t>במסגרת</w:t>
      </w:r>
      <w:r w:rsidRPr="004E4564">
        <w:rPr>
          <w:rFonts w:ascii="David" w:hAnsi="David"/>
          <w:color w:val="000000"/>
          <w:rtl/>
        </w:rPr>
        <w:t xml:space="preserve"> </w:t>
      </w:r>
      <w:r w:rsidRPr="004E4564">
        <w:rPr>
          <w:rFonts w:ascii="David" w:hAnsi="David" w:hint="eastAsia"/>
          <w:b/>
          <w:bCs/>
          <w:color w:val="000000"/>
          <w:rtl/>
        </w:rPr>
        <w:t>הנסיבות</w:t>
      </w:r>
      <w:r w:rsidRPr="004E4564">
        <w:rPr>
          <w:rFonts w:ascii="David" w:hAnsi="David"/>
          <w:b/>
          <w:bCs/>
          <w:color w:val="000000"/>
          <w:rtl/>
        </w:rPr>
        <w:t xml:space="preserve"> </w:t>
      </w:r>
      <w:r w:rsidRPr="004E4564">
        <w:rPr>
          <w:rFonts w:ascii="David" w:hAnsi="David" w:hint="eastAsia"/>
          <w:b/>
          <w:bCs/>
          <w:color w:val="000000"/>
          <w:rtl/>
        </w:rPr>
        <w:t>הקשורות</w:t>
      </w:r>
      <w:r w:rsidRPr="004E4564">
        <w:rPr>
          <w:rFonts w:ascii="David" w:hAnsi="David"/>
          <w:b/>
          <w:bCs/>
          <w:color w:val="000000"/>
          <w:rtl/>
        </w:rPr>
        <w:t xml:space="preserve"> </w:t>
      </w:r>
      <w:r w:rsidRPr="004E4564">
        <w:rPr>
          <w:rFonts w:ascii="David" w:hAnsi="David" w:hint="eastAsia"/>
          <w:b/>
          <w:bCs/>
          <w:color w:val="000000"/>
          <w:rtl/>
        </w:rPr>
        <w:t>בביצוע</w:t>
      </w:r>
      <w:r w:rsidRPr="004E4564">
        <w:rPr>
          <w:rFonts w:ascii="David" w:hAnsi="David"/>
          <w:b/>
          <w:bCs/>
          <w:color w:val="000000"/>
          <w:rtl/>
        </w:rPr>
        <w:t xml:space="preserve"> </w:t>
      </w:r>
      <w:r w:rsidRPr="004E4564">
        <w:rPr>
          <w:rFonts w:ascii="David" w:hAnsi="David" w:hint="eastAsia"/>
          <w:b/>
          <w:bCs/>
          <w:color w:val="000000"/>
          <w:rtl/>
        </w:rPr>
        <w:t>העבירה</w:t>
      </w:r>
      <w:r w:rsidRPr="004E4564">
        <w:rPr>
          <w:rFonts w:ascii="David" w:hAnsi="David"/>
          <w:b/>
          <w:bCs/>
          <w:color w:val="000000"/>
          <w:rtl/>
        </w:rPr>
        <w:t xml:space="preserve"> </w:t>
      </w:r>
      <w:r w:rsidRPr="004E4564">
        <w:rPr>
          <w:rFonts w:ascii="David" w:hAnsi="David"/>
          <w:color w:val="000000"/>
          <w:rtl/>
        </w:rPr>
        <w:t>(</w:t>
      </w:r>
      <w:r w:rsidRPr="004E4564">
        <w:rPr>
          <w:rFonts w:ascii="David" w:hAnsi="David" w:hint="eastAsia"/>
          <w:color w:val="000000"/>
          <w:rtl/>
        </w:rPr>
        <w:t>סעיף</w:t>
      </w:r>
      <w:r w:rsidRPr="004E4564">
        <w:rPr>
          <w:rFonts w:ascii="David" w:hAnsi="David"/>
          <w:color w:val="000000"/>
          <w:rtl/>
        </w:rPr>
        <w:t xml:space="preserve"> </w:t>
      </w:r>
      <w:hyperlink r:id="rId28" w:history="1">
        <w:r w:rsidR="00A51447" w:rsidRPr="00A51447">
          <w:rPr>
            <w:rFonts w:ascii="David" w:hAnsi="David"/>
            <w:color w:val="0000FF"/>
            <w:u w:val="single"/>
            <w:rtl/>
          </w:rPr>
          <w:t>40 ט'</w:t>
        </w:r>
      </w:hyperlink>
      <w:r w:rsidRPr="004E4564">
        <w:rPr>
          <w:rFonts w:ascii="David" w:hAnsi="David"/>
          <w:color w:val="000000"/>
          <w:rtl/>
        </w:rPr>
        <w:t xml:space="preserve"> </w:t>
      </w:r>
      <w:r w:rsidRPr="004E4564">
        <w:rPr>
          <w:rFonts w:ascii="David" w:hAnsi="David" w:hint="eastAsia"/>
          <w:color w:val="000000"/>
          <w:rtl/>
        </w:rPr>
        <w:t>לחוק</w:t>
      </w:r>
      <w:r w:rsidRPr="004E4564">
        <w:rPr>
          <w:rFonts w:ascii="David" w:hAnsi="David"/>
          <w:color w:val="000000"/>
          <w:rtl/>
        </w:rPr>
        <w:t xml:space="preserve">), </w:t>
      </w:r>
      <w:r w:rsidRPr="004E4564">
        <w:rPr>
          <w:rFonts w:ascii="David" w:hAnsi="David" w:hint="eastAsia"/>
          <w:color w:val="000000"/>
          <w:rtl/>
        </w:rPr>
        <w:t>יש</w:t>
      </w:r>
      <w:r w:rsidRPr="004E4564">
        <w:rPr>
          <w:rFonts w:ascii="David" w:hAnsi="David"/>
          <w:color w:val="000000"/>
          <w:rtl/>
        </w:rPr>
        <w:t xml:space="preserve"> </w:t>
      </w:r>
      <w:r w:rsidRPr="004E4564">
        <w:rPr>
          <w:rFonts w:ascii="David" w:hAnsi="David" w:hint="eastAsia"/>
          <w:color w:val="000000"/>
          <w:rtl/>
        </w:rPr>
        <w:t>ליתן</w:t>
      </w:r>
      <w:r w:rsidRPr="004E4564">
        <w:rPr>
          <w:rFonts w:ascii="David" w:hAnsi="David"/>
          <w:color w:val="000000"/>
          <w:rtl/>
        </w:rPr>
        <w:t xml:space="preserve"> </w:t>
      </w:r>
      <w:r w:rsidRPr="004E4564">
        <w:rPr>
          <w:rFonts w:ascii="David" w:hAnsi="David" w:hint="eastAsia"/>
          <w:color w:val="000000"/>
          <w:rtl/>
        </w:rPr>
        <w:t>את</w:t>
      </w:r>
      <w:r w:rsidRPr="004E4564">
        <w:rPr>
          <w:rFonts w:ascii="David" w:hAnsi="David"/>
          <w:color w:val="000000"/>
          <w:rtl/>
        </w:rPr>
        <w:t xml:space="preserve"> </w:t>
      </w:r>
      <w:r w:rsidRPr="004E4564">
        <w:rPr>
          <w:rFonts w:ascii="David" w:hAnsi="David" w:hint="eastAsia"/>
          <w:color w:val="000000"/>
          <w:rtl/>
        </w:rPr>
        <w:t>הדעת</w:t>
      </w:r>
      <w:r w:rsidRPr="004E4564">
        <w:rPr>
          <w:rFonts w:ascii="David" w:hAnsi="David"/>
          <w:color w:val="000000"/>
          <w:rtl/>
        </w:rPr>
        <w:t xml:space="preserve"> </w:t>
      </w:r>
      <w:r w:rsidRPr="004E4564">
        <w:rPr>
          <w:rFonts w:ascii="David" w:hAnsi="David" w:hint="eastAsia"/>
          <w:color w:val="000000"/>
          <w:rtl/>
        </w:rPr>
        <w:t>לנסיבות</w:t>
      </w:r>
      <w:r w:rsidRPr="004E4564">
        <w:rPr>
          <w:rFonts w:ascii="David" w:hAnsi="David"/>
          <w:color w:val="000000"/>
          <w:rtl/>
        </w:rPr>
        <w:t xml:space="preserve"> </w:t>
      </w:r>
      <w:r w:rsidRPr="004E4564">
        <w:rPr>
          <w:rFonts w:ascii="David" w:hAnsi="David" w:hint="eastAsia"/>
          <w:color w:val="000000"/>
          <w:rtl/>
        </w:rPr>
        <w:t>ביצוע</w:t>
      </w:r>
      <w:r w:rsidRPr="004E4564">
        <w:rPr>
          <w:rFonts w:ascii="David" w:hAnsi="David"/>
          <w:color w:val="000000"/>
          <w:rtl/>
        </w:rPr>
        <w:t xml:space="preserve"> </w:t>
      </w:r>
      <w:r w:rsidRPr="004E4564">
        <w:rPr>
          <w:rFonts w:ascii="David" w:hAnsi="David" w:hint="eastAsia"/>
          <w:color w:val="000000"/>
          <w:rtl/>
        </w:rPr>
        <w:t>העבירה</w:t>
      </w:r>
      <w:r w:rsidRPr="004E4564">
        <w:rPr>
          <w:rFonts w:ascii="David" w:hAnsi="David"/>
          <w:color w:val="000000"/>
          <w:rtl/>
        </w:rPr>
        <w:t xml:space="preserve"> </w:t>
      </w:r>
      <w:r w:rsidRPr="004E4564">
        <w:rPr>
          <w:rFonts w:ascii="David" w:hAnsi="David" w:hint="eastAsia"/>
          <w:color w:val="000000"/>
          <w:rtl/>
        </w:rPr>
        <w:t>המצביעות</w:t>
      </w:r>
      <w:r w:rsidRPr="004E4564">
        <w:rPr>
          <w:rFonts w:ascii="David" w:hAnsi="David"/>
          <w:color w:val="000000"/>
          <w:rtl/>
        </w:rPr>
        <w:t xml:space="preserve"> </w:t>
      </w:r>
      <w:r w:rsidRPr="004E4564">
        <w:rPr>
          <w:rFonts w:ascii="David" w:hAnsi="David" w:hint="eastAsia"/>
          <w:color w:val="000000"/>
          <w:rtl/>
        </w:rPr>
        <w:t>על</w:t>
      </w:r>
      <w:r w:rsidRPr="004E4564">
        <w:rPr>
          <w:rFonts w:ascii="David" w:hAnsi="David"/>
          <w:color w:val="000000"/>
          <w:rtl/>
        </w:rPr>
        <w:t xml:space="preserve"> </w:t>
      </w:r>
      <w:r w:rsidRPr="004E4564">
        <w:rPr>
          <w:rFonts w:ascii="David" w:hAnsi="David" w:hint="eastAsia"/>
          <w:color w:val="000000"/>
          <w:rtl/>
        </w:rPr>
        <w:t>חומרה</w:t>
      </w:r>
      <w:r w:rsidRPr="004E4564">
        <w:rPr>
          <w:rFonts w:ascii="David" w:hAnsi="David"/>
          <w:color w:val="000000"/>
          <w:rtl/>
        </w:rPr>
        <w:t xml:space="preserve"> </w:t>
      </w:r>
      <w:r w:rsidRPr="004E4564">
        <w:rPr>
          <w:rFonts w:ascii="David" w:hAnsi="David" w:hint="eastAsia"/>
          <w:color w:val="000000"/>
          <w:rtl/>
        </w:rPr>
        <w:t>בכך</w:t>
      </w:r>
      <w:r w:rsidRPr="004E4564">
        <w:rPr>
          <w:rFonts w:ascii="David" w:hAnsi="David"/>
          <w:color w:val="000000"/>
          <w:rtl/>
        </w:rPr>
        <w:t xml:space="preserve"> </w:t>
      </w:r>
      <w:r w:rsidRPr="004E4564">
        <w:rPr>
          <w:rFonts w:ascii="David" w:hAnsi="David" w:hint="eastAsia"/>
          <w:color w:val="000000"/>
          <w:rtl/>
        </w:rPr>
        <w:t>שהנאשם</w:t>
      </w:r>
      <w:r w:rsidRPr="004E4564">
        <w:rPr>
          <w:rFonts w:ascii="David" w:hAnsi="David"/>
          <w:color w:val="000000"/>
          <w:rtl/>
        </w:rPr>
        <w:t xml:space="preserve"> </w:t>
      </w:r>
      <w:r w:rsidRPr="004E4564">
        <w:rPr>
          <w:rFonts w:ascii="David" w:hAnsi="David" w:hint="eastAsia"/>
          <w:color w:val="000000"/>
          <w:rtl/>
        </w:rPr>
        <w:t>החזיק</w:t>
      </w:r>
      <w:r w:rsidRPr="004E4564">
        <w:rPr>
          <w:rFonts w:ascii="David" w:hAnsi="David"/>
          <w:color w:val="000000"/>
          <w:rtl/>
        </w:rPr>
        <w:t xml:space="preserve"> </w:t>
      </w:r>
      <w:r w:rsidRPr="004E4564">
        <w:rPr>
          <w:rFonts w:ascii="David" w:hAnsi="David" w:hint="eastAsia"/>
          <w:color w:val="000000"/>
          <w:rtl/>
        </w:rPr>
        <w:t>את</w:t>
      </w:r>
      <w:r w:rsidRPr="004E4564">
        <w:rPr>
          <w:rFonts w:ascii="David" w:hAnsi="David"/>
          <w:color w:val="000000"/>
          <w:rtl/>
        </w:rPr>
        <w:t xml:space="preserve"> </w:t>
      </w:r>
      <w:r w:rsidRPr="004E4564">
        <w:rPr>
          <w:rFonts w:ascii="David" w:hAnsi="David" w:hint="eastAsia"/>
          <w:color w:val="000000"/>
          <w:rtl/>
        </w:rPr>
        <w:t>הנשק</w:t>
      </w:r>
      <w:r w:rsidRPr="004E4564">
        <w:rPr>
          <w:rFonts w:ascii="David" w:hAnsi="David"/>
          <w:color w:val="000000"/>
          <w:rtl/>
        </w:rPr>
        <w:t xml:space="preserve"> </w:t>
      </w:r>
      <w:r w:rsidRPr="004E4564">
        <w:rPr>
          <w:rFonts w:ascii="David" w:hAnsi="David" w:hint="eastAsia"/>
          <w:color w:val="000000"/>
          <w:rtl/>
        </w:rPr>
        <w:t>שהיה</w:t>
      </w:r>
      <w:r w:rsidRPr="004E4564">
        <w:rPr>
          <w:rFonts w:ascii="David" w:hAnsi="David"/>
          <w:color w:val="000000"/>
          <w:rtl/>
        </w:rPr>
        <w:t xml:space="preserve"> </w:t>
      </w:r>
      <w:r w:rsidRPr="004E4564">
        <w:rPr>
          <w:rFonts w:ascii="David" w:hAnsi="David" w:hint="eastAsia"/>
          <w:color w:val="000000"/>
          <w:rtl/>
        </w:rPr>
        <w:t>טעון</w:t>
      </w:r>
      <w:r w:rsidRPr="004E4564">
        <w:rPr>
          <w:rFonts w:ascii="David" w:hAnsi="David"/>
          <w:color w:val="000000"/>
          <w:rtl/>
        </w:rPr>
        <w:t xml:space="preserve"> </w:t>
      </w:r>
      <w:r w:rsidRPr="004E4564">
        <w:rPr>
          <w:rFonts w:ascii="David" w:hAnsi="David" w:hint="eastAsia"/>
          <w:color w:val="000000"/>
          <w:rtl/>
        </w:rPr>
        <w:t>במחסנית</w:t>
      </w:r>
      <w:r w:rsidRPr="004E4564">
        <w:rPr>
          <w:rFonts w:ascii="David" w:hAnsi="David"/>
          <w:color w:val="000000"/>
          <w:rtl/>
        </w:rPr>
        <w:t xml:space="preserve">. </w:t>
      </w:r>
      <w:r w:rsidRPr="004E4564">
        <w:rPr>
          <w:rFonts w:ascii="David" w:hAnsi="David" w:hint="eastAsia"/>
          <w:color w:val="000000"/>
          <w:rtl/>
        </w:rPr>
        <w:t>עוד</w:t>
      </w:r>
      <w:r w:rsidRPr="004E4564">
        <w:rPr>
          <w:rFonts w:ascii="David" w:hAnsi="David"/>
          <w:color w:val="000000"/>
          <w:rtl/>
        </w:rPr>
        <w:t xml:space="preserve"> </w:t>
      </w:r>
      <w:r w:rsidRPr="004E4564">
        <w:rPr>
          <w:rFonts w:ascii="David" w:hAnsi="David" w:hint="eastAsia"/>
          <w:color w:val="000000"/>
          <w:rtl/>
        </w:rPr>
        <w:t>יש</w:t>
      </w:r>
      <w:r w:rsidRPr="004E4564">
        <w:rPr>
          <w:rFonts w:ascii="David" w:hAnsi="David"/>
          <w:color w:val="000000"/>
          <w:rtl/>
        </w:rPr>
        <w:t xml:space="preserve"> </w:t>
      </w:r>
      <w:r w:rsidRPr="004E4564">
        <w:rPr>
          <w:rFonts w:ascii="David" w:hAnsi="David" w:hint="eastAsia"/>
          <w:color w:val="000000"/>
          <w:rtl/>
        </w:rPr>
        <w:t>לתת</w:t>
      </w:r>
      <w:r w:rsidRPr="004E4564">
        <w:rPr>
          <w:rFonts w:ascii="David" w:hAnsi="David"/>
          <w:color w:val="000000"/>
          <w:rtl/>
        </w:rPr>
        <w:t xml:space="preserve"> </w:t>
      </w:r>
      <w:r w:rsidRPr="004E4564">
        <w:rPr>
          <w:rFonts w:ascii="David" w:hAnsi="David" w:hint="eastAsia"/>
          <w:color w:val="000000"/>
          <w:rtl/>
        </w:rPr>
        <w:t>משקל</w:t>
      </w:r>
      <w:r w:rsidRPr="004E4564">
        <w:rPr>
          <w:rFonts w:ascii="David" w:hAnsi="David"/>
          <w:color w:val="000000"/>
          <w:rtl/>
        </w:rPr>
        <w:t xml:space="preserve"> </w:t>
      </w:r>
      <w:r w:rsidRPr="004E4564">
        <w:rPr>
          <w:rFonts w:ascii="David" w:hAnsi="David" w:hint="eastAsia"/>
          <w:color w:val="000000"/>
          <w:rtl/>
        </w:rPr>
        <w:t>לכך</w:t>
      </w:r>
      <w:r w:rsidRPr="004E4564">
        <w:rPr>
          <w:rFonts w:ascii="David" w:hAnsi="David"/>
          <w:color w:val="000000"/>
          <w:rtl/>
        </w:rPr>
        <w:t xml:space="preserve"> </w:t>
      </w:r>
      <w:r w:rsidRPr="004E4564">
        <w:rPr>
          <w:rFonts w:ascii="David" w:hAnsi="David" w:hint="eastAsia"/>
          <w:color w:val="000000"/>
          <w:rtl/>
        </w:rPr>
        <w:t>שהנאשם</w:t>
      </w:r>
      <w:r w:rsidRPr="004E4564">
        <w:rPr>
          <w:rFonts w:ascii="David" w:hAnsi="David"/>
          <w:color w:val="000000"/>
          <w:rtl/>
        </w:rPr>
        <w:t xml:space="preserve"> </w:t>
      </w:r>
      <w:r w:rsidRPr="004E4564">
        <w:rPr>
          <w:rFonts w:ascii="David" w:hAnsi="David" w:hint="eastAsia"/>
          <w:color w:val="000000"/>
          <w:rtl/>
        </w:rPr>
        <w:t>עשה</w:t>
      </w:r>
      <w:r w:rsidRPr="004E4564">
        <w:rPr>
          <w:rFonts w:ascii="David" w:hAnsi="David"/>
          <w:color w:val="000000"/>
          <w:rtl/>
        </w:rPr>
        <w:t xml:space="preserve"> </w:t>
      </w:r>
      <w:r w:rsidRPr="004E4564">
        <w:rPr>
          <w:rFonts w:ascii="David" w:hAnsi="David" w:hint="eastAsia"/>
          <w:color w:val="000000"/>
          <w:rtl/>
        </w:rPr>
        <w:t>שימוש</w:t>
      </w:r>
      <w:r w:rsidRPr="004E4564">
        <w:rPr>
          <w:rFonts w:ascii="David" w:hAnsi="David"/>
          <w:color w:val="000000"/>
          <w:rtl/>
        </w:rPr>
        <w:t xml:space="preserve"> </w:t>
      </w:r>
      <w:r w:rsidRPr="004E4564">
        <w:rPr>
          <w:rFonts w:ascii="David" w:hAnsi="David" w:hint="eastAsia"/>
          <w:color w:val="000000"/>
          <w:rtl/>
        </w:rPr>
        <w:t>בנשק</w:t>
      </w:r>
      <w:r w:rsidRPr="004E4564">
        <w:rPr>
          <w:rFonts w:ascii="David" w:hAnsi="David"/>
          <w:color w:val="000000"/>
          <w:rtl/>
        </w:rPr>
        <w:t xml:space="preserve"> </w:t>
      </w:r>
      <w:r w:rsidRPr="004E4564">
        <w:rPr>
          <w:rFonts w:ascii="David" w:hAnsi="David" w:hint="eastAsia"/>
          <w:color w:val="000000"/>
          <w:rtl/>
        </w:rPr>
        <w:t>בכך</w:t>
      </w:r>
      <w:r w:rsidRPr="004E4564">
        <w:rPr>
          <w:rFonts w:ascii="David" w:hAnsi="David"/>
          <w:color w:val="000000"/>
          <w:rtl/>
        </w:rPr>
        <w:t xml:space="preserve"> </w:t>
      </w:r>
      <w:r w:rsidRPr="004E4564">
        <w:rPr>
          <w:rFonts w:ascii="David" w:hAnsi="David" w:hint="eastAsia"/>
          <w:color w:val="000000"/>
          <w:rtl/>
        </w:rPr>
        <w:t>שאיים</w:t>
      </w:r>
      <w:r w:rsidRPr="004E4564">
        <w:rPr>
          <w:rFonts w:ascii="David" w:hAnsi="David"/>
          <w:color w:val="000000"/>
          <w:rtl/>
        </w:rPr>
        <w:t xml:space="preserve"> </w:t>
      </w:r>
      <w:r w:rsidRPr="004E4564">
        <w:rPr>
          <w:rFonts w:ascii="David" w:hAnsi="David" w:hint="eastAsia"/>
          <w:color w:val="000000"/>
          <w:rtl/>
        </w:rPr>
        <w:t>לפגוע</w:t>
      </w:r>
      <w:r w:rsidRPr="004E4564">
        <w:rPr>
          <w:rFonts w:ascii="David" w:hAnsi="David"/>
          <w:color w:val="000000"/>
          <w:rtl/>
        </w:rPr>
        <w:t xml:space="preserve"> </w:t>
      </w:r>
      <w:r w:rsidRPr="004E4564">
        <w:rPr>
          <w:rFonts w:ascii="David" w:hAnsi="David" w:hint="eastAsia"/>
          <w:color w:val="000000"/>
          <w:rtl/>
        </w:rPr>
        <w:t>בעצמו</w:t>
      </w:r>
      <w:r w:rsidRPr="004E4564">
        <w:rPr>
          <w:rFonts w:ascii="David" w:hAnsi="David"/>
          <w:color w:val="000000"/>
          <w:rtl/>
        </w:rPr>
        <w:t xml:space="preserve"> </w:t>
      </w:r>
      <w:r w:rsidRPr="004E4564">
        <w:rPr>
          <w:rFonts w:ascii="David" w:hAnsi="David" w:hint="eastAsia"/>
          <w:color w:val="000000"/>
          <w:rtl/>
        </w:rPr>
        <w:t>והצמיד</w:t>
      </w:r>
      <w:r w:rsidRPr="004E4564">
        <w:rPr>
          <w:rFonts w:ascii="David" w:hAnsi="David"/>
          <w:color w:val="000000"/>
          <w:rtl/>
        </w:rPr>
        <w:t xml:space="preserve"> </w:t>
      </w:r>
      <w:r w:rsidRPr="004E4564">
        <w:rPr>
          <w:rFonts w:ascii="David" w:hAnsi="David" w:hint="eastAsia"/>
          <w:color w:val="000000"/>
          <w:rtl/>
        </w:rPr>
        <w:t>את</w:t>
      </w:r>
      <w:r w:rsidRPr="004E4564">
        <w:rPr>
          <w:rFonts w:ascii="David" w:hAnsi="David"/>
          <w:color w:val="000000"/>
          <w:rtl/>
        </w:rPr>
        <w:t xml:space="preserve"> </w:t>
      </w:r>
      <w:r w:rsidRPr="004E4564">
        <w:rPr>
          <w:rFonts w:ascii="David" w:hAnsi="David" w:hint="eastAsia"/>
          <w:color w:val="000000"/>
          <w:rtl/>
        </w:rPr>
        <w:t>האקדח</w:t>
      </w:r>
      <w:r w:rsidRPr="004E4564">
        <w:rPr>
          <w:rFonts w:ascii="David" w:hAnsi="David"/>
          <w:color w:val="000000"/>
          <w:rtl/>
        </w:rPr>
        <w:t xml:space="preserve"> </w:t>
      </w:r>
      <w:r w:rsidRPr="004E4564">
        <w:rPr>
          <w:rFonts w:ascii="David" w:hAnsi="David" w:hint="eastAsia"/>
          <w:color w:val="000000"/>
          <w:rtl/>
        </w:rPr>
        <w:t>לרקתו</w:t>
      </w:r>
      <w:r w:rsidRPr="004E4564">
        <w:rPr>
          <w:rFonts w:ascii="David" w:hAnsi="David"/>
          <w:color w:val="000000"/>
          <w:rtl/>
        </w:rPr>
        <w:t xml:space="preserve">. </w:t>
      </w:r>
      <w:r w:rsidRPr="004E4564">
        <w:rPr>
          <w:rFonts w:ascii="David" w:hAnsi="David" w:hint="eastAsia"/>
          <w:color w:val="000000"/>
          <w:rtl/>
        </w:rPr>
        <w:t>לעומת</w:t>
      </w:r>
      <w:r w:rsidRPr="004E4564">
        <w:rPr>
          <w:rFonts w:ascii="David" w:hAnsi="David"/>
          <w:color w:val="000000"/>
          <w:rtl/>
        </w:rPr>
        <w:t xml:space="preserve"> </w:t>
      </w:r>
      <w:r w:rsidRPr="004E4564">
        <w:rPr>
          <w:rFonts w:ascii="David" w:hAnsi="David" w:hint="eastAsia"/>
          <w:color w:val="000000"/>
          <w:rtl/>
        </w:rPr>
        <w:t>זאת</w:t>
      </w:r>
      <w:r w:rsidRPr="004E4564">
        <w:rPr>
          <w:rFonts w:ascii="David" w:hAnsi="David"/>
          <w:color w:val="000000"/>
          <w:rtl/>
        </w:rPr>
        <w:t xml:space="preserve"> </w:t>
      </w:r>
      <w:r w:rsidRPr="004E4564">
        <w:rPr>
          <w:rFonts w:ascii="David" w:hAnsi="David" w:hint="eastAsia"/>
          <w:color w:val="000000"/>
          <w:rtl/>
        </w:rPr>
        <w:t>יש</w:t>
      </w:r>
      <w:r w:rsidRPr="004E4564">
        <w:rPr>
          <w:rFonts w:ascii="David" w:hAnsi="David"/>
          <w:color w:val="000000"/>
          <w:rtl/>
        </w:rPr>
        <w:t xml:space="preserve"> </w:t>
      </w:r>
      <w:r w:rsidRPr="004E4564">
        <w:rPr>
          <w:rFonts w:ascii="David" w:hAnsi="David" w:hint="eastAsia"/>
          <w:color w:val="000000"/>
          <w:rtl/>
        </w:rPr>
        <w:t>ליתן</w:t>
      </w:r>
      <w:r w:rsidRPr="004E4564">
        <w:rPr>
          <w:rFonts w:ascii="David" w:hAnsi="David"/>
          <w:color w:val="000000"/>
          <w:rtl/>
        </w:rPr>
        <w:t xml:space="preserve"> </w:t>
      </w:r>
      <w:r w:rsidRPr="004E4564">
        <w:rPr>
          <w:rFonts w:ascii="David" w:hAnsi="David" w:hint="eastAsia"/>
          <w:color w:val="000000"/>
          <w:rtl/>
        </w:rPr>
        <w:t>משקל</w:t>
      </w:r>
      <w:r w:rsidRPr="004E4564">
        <w:rPr>
          <w:rFonts w:ascii="David" w:hAnsi="David"/>
          <w:color w:val="000000"/>
          <w:rtl/>
        </w:rPr>
        <w:t xml:space="preserve"> </w:t>
      </w:r>
      <w:r w:rsidRPr="004E4564">
        <w:rPr>
          <w:rFonts w:ascii="David" w:hAnsi="David" w:hint="eastAsia"/>
          <w:color w:val="000000"/>
          <w:rtl/>
        </w:rPr>
        <w:t>לקולא</w:t>
      </w:r>
      <w:r w:rsidRPr="004E4564">
        <w:rPr>
          <w:rFonts w:ascii="David" w:hAnsi="David"/>
          <w:color w:val="000000"/>
          <w:rtl/>
        </w:rPr>
        <w:t xml:space="preserve"> </w:t>
      </w:r>
      <w:r w:rsidRPr="004E4564">
        <w:rPr>
          <w:rFonts w:ascii="David" w:hAnsi="David" w:hint="eastAsia"/>
          <w:color w:val="000000"/>
          <w:rtl/>
        </w:rPr>
        <w:t>במסגרת</w:t>
      </w:r>
      <w:r w:rsidRPr="004E4564">
        <w:rPr>
          <w:rFonts w:ascii="David" w:hAnsi="David"/>
          <w:color w:val="000000"/>
          <w:rtl/>
        </w:rPr>
        <w:t xml:space="preserve"> </w:t>
      </w:r>
      <w:r w:rsidRPr="004E4564">
        <w:rPr>
          <w:rFonts w:ascii="David" w:hAnsi="David" w:hint="eastAsia"/>
          <w:color w:val="000000"/>
          <w:rtl/>
        </w:rPr>
        <w:t>נסיבות</w:t>
      </w:r>
      <w:r w:rsidRPr="004E4564">
        <w:rPr>
          <w:rFonts w:ascii="David" w:hAnsi="David"/>
          <w:color w:val="000000"/>
          <w:rtl/>
        </w:rPr>
        <w:t xml:space="preserve"> </w:t>
      </w:r>
      <w:r w:rsidRPr="004E4564">
        <w:rPr>
          <w:rFonts w:ascii="David" w:hAnsi="David" w:hint="eastAsia"/>
          <w:color w:val="000000"/>
          <w:rtl/>
        </w:rPr>
        <w:t>ביצוע</w:t>
      </w:r>
      <w:r w:rsidRPr="004E4564">
        <w:rPr>
          <w:rFonts w:ascii="David" w:hAnsi="David"/>
          <w:color w:val="000000"/>
          <w:rtl/>
        </w:rPr>
        <w:t xml:space="preserve"> </w:t>
      </w:r>
      <w:r w:rsidRPr="004E4564">
        <w:rPr>
          <w:rFonts w:ascii="David" w:hAnsi="David" w:hint="eastAsia"/>
          <w:color w:val="000000"/>
          <w:rtl/>
        </w:rPr>
        <w:t>העבירה</w:t>
      </w:r>
      <w:r w:rsidRPr="004E4564">
        <w:rPr>
          <w:rFonts w:ascii="David" w:hAnsi="David"/>
          <w:color w:val="000000"/>
          <w:rtl/>
        </w:rPr>
        <w:t xml:space="preserve"> </w:t>
      </w:r>
      <w:r w:rsidRPr="004E4564">
        <w:rPr>
          <w:rFonts w:ascii="David" w:hAnsi="David" w:hint="eastAsia"/>
          <w:color w:val="000000"/>
          <w:rtl/>
        </w:rPr>
        <w:t>לכך</w:t>
      </w:r>
      <w:r w:rsidRPr="004E4564">
        <w:rPr>
          <w:rFonts w:ascii="David" w:hAnsi="David"/>
          <w:color w:val="000000"/>
          <w:rtl/>
        </w:rPr>
        <w:t xml:space="preserve"> </w:t>
      </w:r>
      <w:r w:rsidRPr="004E4564">
        <w:rPr>
          <w:rFonts w:ascii="David" w:hAnsi="David" w:hint="eastAsia"/>
          <w:color w:val="000000"/>
          <w:rtl/>
        </w:rPr>
        <w:t>שהנאשם</w:t>
      </w:r>
      <w:r w:rsidRPr="004E4564">
        <w:rPr>
          <w:rFonts w:ascii="David" w:hAnsi="David"/>
          <w:color w:val="000000"/>
          <w:rtl/>
        </w:rPr>
        <w:t xml:space="preserve"> </w:t>
      </w:r>
      <w:r w:rsidRPr="004E4564">
        <w:rPr>
          <w:rFonts w:ascii="David" w:hAnsi="David" w:hint="eastAsia"/>
          <w:color w:val="000000"/>
          <w:rtl/>
        </w:rPr>
        <w:t>פעל</w:t>
      </w:r>
      <w:r w:rsidRPr="004E4564">
        <w:rPr>
          <w:rFonts w:ascii="David" w:hAnsi="David"/>
          <w:color w:val="000000"/>
          <w:rtl/>
        </w:rPr>
        <w:t xml:space="preserve"> </w:t>
      </w:r>
      <w:r w:rsidRPr="004E4564">
        <w:rPr>
          <w:rFonts w:ascii="David" w:hAnsi="David" w:hint="eastAsia"/>
          <w:color w:val="000000"/>
          <w:rtl/>
        </w:rPr>
        <w:t>כמתואר</w:t>
      </w:r>
      <w:r w:rsidRPr="004E4564">
        <w:rPr>
          <w:rFonts w:ascii="David" w:hAnsi="David"/>
          <w:color w:val="000000"/>
          <w:rtl/>
        </w:rPr>
        <w:t xml:space="preserve"> </w:t>
      </w:r>
      <w:r w:rsidRPr="004E4564">
        <w:rPr>
          <w:rFonts w:ascii="David" w:hAnsi="David" w:hint="eastAsia"/>
          <w:color w:val="000000"/>
          <w:rtl/>
        </w:rPr>
        <w:t>על</w:t>
      </w:r>
      <w:r w:rsidRPr="004E4564">
        <w:rPr>
          <w:rFonts w:ascii="David" w:hAnsi="David"/>
          <w:color w:val="000000"/>
          <w:rtl/>
        </w:rPr>
        <w:t xml:space="preserve"> </w:t>
      </w:r>
      <w:r w:rsidRPr="004E4564">
        <w:rPr>
          <w:rFonts w:ascii="David" w:hAnsi="David" w:hint="eastAsia"/>
          <w:color w:val="000000"/>
          <w:rtl/>
        </w:rPr>
        <w:t>רקע</w:t>
      </w:r>
      <w:r w:rsidRPr="004E4564">
        <w:rPr>
          <w:rFonts w:ascii="David" w:hAnsi="David"/>
          <w:color w:val="000000"/>
          <w:rtl/>
        </w:rPr>
        <w:t xml:space="preserve"> </w:t>
      </w:r>
      <w:r w:rsidRPr="004E4564">
        <w:rPr>
          <w:rFonts w:ascii="David" w:hAnsi="David" w:hint="eastAsia"/>
          <w:color w:val="000000"/>
          <w:rtl/>
        </w:rPr>
        <w:t>סכסוך</w:t>
      </w:r>
      <w:r w:rsidRPr="004E4564">
        <w:rPr>
          <w:rFonts w:ascii="David" w:hAnsi="David"/>
          <w:color w:val="000000"/>
          <w:rtl/>
        </w:rPr>
        <w:t xml:space="preserve"> </w:t>
      </w:r>
      <w:r w:rsidRPr="004E4564">
        <w:rPr>
          <w:rFonts w:ascii="David" w:hAnsi="David" w:hint="eastAsia"/>
          <w:color w:val="000000"/>
          <w:rtl/>
        </w:rPr>
        <w:t>מתמשך</w:t>
      </w:r>
      <w:r w:rsidRPr="004E4564">
        <w:rPr>
          <w:rFonts w:ascii="David" w:hAnsi="David"/>
          <w:color w:val="000000"/>
          <w:rtl/>
        </w:rPr>
        <w:t xml:space="preserve"> </w:t>
      </w:r>
      <w:r w:rsidRPr="004E4564">
        <w:rPr>
          <w:rFonts w:ascii="David" w:hAnsi="David" w:hint="eastAsia"/>
          <w:color w:val="000000"/>
          <w:rtl/>
        </w:rPr>
        <w:t>בין</w:t>
      </w:r>
      <w:r w:rsidRPr="004E4564">
        <w:rPr>
          <w:rFonts w:ascii="David" w:hAnsi="David"/>
          <w:color w:val="000000"/>
          <w:rtl/>
        </w:rPr>
        <w:t xml:space="preserve"> </w:t>
      </w:r>
      <w:r w:rsidRPr="004E4564">
        <w:rPr>
          <w:rFonts w:ascii="David" w:hAnsi="David" w:hint="eastAsia"/>
          <w:color w:val="000000"/>
          <w:rtl/>
        </w:rPr>
        <w:t>הוריו</w:t>
      </w:r>
      <w:r w:rsidRPr="004E4564">
        <w:rPr>
          <w:rFonts w:ascii="David" w:hAnsi="David"/>
          <w:color w:val="000000"/>
          <w:rtl/>
        </w:rPr>
        <w:t xml:space="preserve"> </w:t>
      </w:r>
      <w:r w:rsidRPr="004E4564">
        <w:rPr>
          <w:rFonts w:ascii="David" w:hAnsi="David" w:hint="eastAsia"/>
          <w:color w:val="000000"/>
          <w:rtl/>
        </w:rPr>
        <w:t>ומתוך</w:t>
      </w:r>
      <w:r w:rsidRPr="004E4564">
        <w:rPr>
          <w:rFonts w:ascii="David" w:hAnsi="David"/>
          <w:color w:val="000000"/>
          <w:rtl/>
        </w:rPr>
        <w:t xml:space="preserve"> </w:t>
      </w:r>
      <w:r w:rsidRPr="004E4564">
        <w:rPr>
          <w:rFonts w:ascii="David" w:hAnsi="David" w:hint="eastAsia"/>
          <w:color w:val="000000"/>
          <w:rtl/>
        </w:rPr>
        <w:t>נסיון</w:t>
      </w:r>
      <w:r w:rsidRPr="004E4564">
        <w:rPr>
          <w:rFonts w:ascii="David" w:hAnsi="David"/>
          <w:color w:val="000000"/>
          <w:rtl/>
        </w:rPr>
        <w:t xml:space="preserve"> </w:t>
      </w:r>
      <w:r w:rsidRPr="004E4564">
        <w:rPr>
          <w:rFonts w:ascii="David" w:hAnsi="David" w:hint="eastAsia"/>
          <w:color w:val="000000"/>
          <w:rtl/>
        </w:rPr>
        <w:t>לגשר</w:t>
      </w:r>
      <w:r w:rsidRPr="004E4564">
        <w:rPr>
          <w:rFonts w:ascii="David" w:hAnsi="David"/>
          <w:color w:val="000000"/>
          <w:rtl/>
        </w:rPr>
        <w:t xml:space="preserve"> </w:t>
      </w:r>
      <w:r w:rsidRPr="004E4564">
        <w:rPr>
          <w:rFonts w:ascii="David" w:hAnsi="David" w:hint="eastAsia"/>
          <w:color w:val="000000"/>
          <w:rtl/>
        </w:rPr>
        <w:t>ביניהם</w:t>
      </w:r>
      <w:r w:rsidRPr="004E4564">
        <w:rPr>
          <w:rFonts w:ascii="David" w:hAnsi="David"/>
          <w:color w:val="000000"/>
          <w:rtl/>
        </w:rPr>
        <w:t xml:space="preserve"> </w:t>
      </w:r>
      <w:r w:rsidRPr="004E4564">
        <w:rPr>
          <w:rFonts w:ascii="David" w:hAnsi="David" w:hint="eastAsia"/>
          <w:color w:val="000000"/>
          <w:rtl/>
        </w:rPr>
        <w:t>ונוכח</w:t>
      </w:r>
      <w:r w:rsidRPr="004E4564">
        <w:rPr>
          <w:rFonts w:ascii="David" w:hAnsi="David"/>
          <w:color w:val="000000"/>
          <w:rtl/>
        </w:rPr>
        <w:t xml:space="preserve"> </w:t>
      </w:r>
      <w:r w:rsidRPr="004E4564">
        <w:rPr>
          <w:rFonts w:ascii="David" w:hAnsi="David" w:hint="eastAsia"/>
          <w:color w:val="000000"/>
          <w:rtl/>
        </w:rPr>
        <w:t>קשייו</w:t>
      </w:r>
      <w:r w:rsidRPr="004E4564">
        <w:rPr>
          <w:rFonts w:ascii="David" w:hAnsi="David"/>
          <w:color w:val="000000"/>
          <w:rtl/>
        </w:rPr>
        <w:t xml:space="preserve"> </w:t>
      </w:r>
      <w:r w:rsidRPr="004E4564">
        <w:rPr>
          <w:rFonts w:ascii="David" w:hAnsi="David" w:hint="eastAsia"/>
          <w:color w:val="000000"/>
          <w:rtl/>
        </w:rPr>
        <w:t>להתמודד</w:t>
      </w:r>
      <w:r w:rsidRPr="004E4564">
        <w:rPr>
          <w:rFonts w:ascii="David" w:hAnsi="David"/>
          <w:color w:val="000000"/>
          <w:rtl/>
        </w:rPr>
        <w:t xml:space="preserve"> </w:t>
      </w:r>
      <w:r w:rsidRPr="004E4564">
        <w:rPr>
          <w:rFonts w:ascii="David" w:hAnsi="David" w:hint="eastAsia"/>
          <w:color w:val="000000"/>
          <w:rtl/>
        </w:rPr>
        <w:t>עם</w:t>
      </w:r>
      <w:r w:rsidRPr="004E4564">
        <w:rPr>
          <w:rFonts w:ascii="David" w:hAnsi="David"/>
          <w:color w:val="000000"/>
          <w:rtl/>
        </w:rPr>
        <w:t xml:space="preserve"> </w:t>
      </w:r>
      <w:r w:rsidRPr="004E4564">
        <w:rPr>
          <w:rFonts w:ascii="David" w:hAnsi="David" w:hint="eastAsia"/>
          <w:color w:val="000000"/>
          <w:rtl/>
        </w:rPr>
        <w:t>הסכסוך</w:t>
      </w:r>
      <w:r w:rsidRPr="004E4564">
        <w:rPr>
          <w:rFonts w:ascii="David" w:hAnsi="David"/>
          <w:color w:val="000000"/>
          <w:rtl/>
        </w:rPr>
        <w:t xml:space="preserve"> </w:t>
      </w:r>
      <w:r w:rsidRPr="004E4564">
        <w:rPr>
          <w:rFonts w:ascii="David" w:hAnsi="David" w:hint="eastAsia"/>
          <w:color w:val="000000"/>
          <w:rtl/>
        </w:rPr>
        <w:t>האמור</w:t>
      </w:r>
      <w:r w:rsidRPr="004E4564">
        <w:rPr>
          <w:rFonts w:ascii="David" w:hAnsi="David"/>
          <w:color w:val="000000"/>
          <w:rtl/>
        </w:rPr>
        <w:t xml:space="preserve">. </w:t>
      </w:r>
    </w:p>
    <w:p w14:paraId="3F709B02" w14:textId="77777777" w:rsidR="0054125E" w:rsidRPr="004E4564" w:rsidRDefault="0054125E" w:rsidP="0054125E">
      <w:pPr>
        <w:numPr>
          <w:ilvl w:val="0"/>
          <w:numId w:val="4"/>
        </w:numPr>
        <w:spacing w:after="120" w:line="360" w:lineRule="auto"/>
        <w:jc w:val="both"/>
        <w:rPr>
          <w:rFonts w:ascii="David" w:hAnsi="David"/>
          <w:color w:val="000000"/>
        </w:rPr>
      </w:pPr>
      <w:r w:rsidRPr="004E4564">
        <w:rPr>
          <w:rFonts w:ascii="David" w:hAnsi="David" w:hint="eastAsia"/>
          <w:color w:val="000000"/>
          <w:rtl/>
        </w:rPr>
        <w:t>בהתאם</w:t>
      </w:r>
      <w:r w:rsidRPr="004E4564">
        <w:rPr>
          <w:rFonts w:ascii="David" w:hAnsi="David"/>
          <w:color w:val="000000"/>
          <w:rtl/>
        </w:rPr>
        <w:t xml:space="preserve"> </w:t>
      </w:r>
      <w:r w:rsidRPr="004E4564">
        <w:rPr>
          <w:rFonts w:ascii="David" w:hAnsi="David" w:hint="eastAsia"/>
          <w:color w:val="000000"/>
          <w:rtl/>
        </w:rPr>
        <w:t>לתיקון</w:t>
      </w:r>
      <w:r w:rsidRPr="004E4564">
        <w:rPr>
          <w:rFonts w:ascii="David" w:hAnsi="David"/>
          <w:color w:val="000000"/>
          <w:rtl/>
        </w:rPr>
        <w:t xml:space="preserve"> 113 </w:t>
      </w:r>
      <w:r w:rsidRPr="004E4564">
        <w:rPr>
          <w:rFonts w:ascii="David" w:hAnsi="David" w:hint="eastAsia"/>
          <w:color w:val="000000"/>
          <w:rtl/>
        </w:rPr>
        <w:t>ל</w:t>
      </w:r>
      <w:hyperlink r:id="rId29" w:history="1">
        <w:r w:rsidR="004E2558" w:rsidRPr="004E2558">
          <w:rPr>
            <w:rFonts w:ascii="David" w:hAnsi="David"/>
            <w:color w:val="0000FF"/>
            <w:u w:val="single"/>
            <w:rtl/>
          </w:rPr>
          <w:t>חוק העונשין</w:t>
        </w:r>
      </w:hyperlink>
      <w:r w:rsidRPr="004E4564">
        <w:rPr>
          <w:rFonts w:ascii="David" w:hAnsi="David"/>
          <w:color w:val="000000"/>
          <w:rtl/>
        </w:rPr>
        <w:t xml:space="preserve"> (</w:t>
      </w:r>
      <w:r w:rsidRPr="004E4564">
        <w:rPr>
          <w:rFonts w:ascii="David" w:hAnsi="David" w:hint="eastAsia"/>
          <w:color w:val="000000"/>
          <w:rtl/>
        </w:rPr>
        <w:t>סעיף</w:t>
      </w:r>
      <w:r w:rsidRPr="004E4564">
        <w:rPr>
          <w:rFonts w:ascii="David" w:hAnsi="David"/>
          <w:color w:val="000000"/>
          <w:rtl/>
        </w:rPr>
        <w:t xml:space="preserve"> </w:t>
      </w:r>
      <w:hyperlink r:id="rId30" w:history="1">
        <w:r w:rsidR="00A51447" w:rsidRPr="00A51447">
          <w:rPr>
            <w:rFonts w:ascii="David" w:hAnsi="David"/>
            <w:color w:val="0000FF"/>
            <w:u w:val="single"/>
            <w:rtl/>
          </w:rPr>
          <w:t>40 יג'</w:t>
        </w:r>
      </w:hyperlink>
      <w:r w:rsidRPr="004E4564">
        <w:rPr>
          <w:rFonts w:ascii="David" w:hAnsi="David"/>
          <w:color w:val="000000"/>
          <w:rtl/>
        </w:rPr>
        <w:t xml:space="preserve">), </w:t>
      </w:r>
      <w:r w:rsidRPr="004E4564">
        <w:rPr>
          <w:rFonts w:ascii="David" w:hAnsi="David" w:hint="eastAsia"/>
          <w:color w:val="000000"/>
          <w:rtl/>
        </w:rPr>
        <w:t>סבורני</w:t>
      </w:r>
      <w:r w:rsidRPr="004E4564">
        <w:rPr>
          <w:rFonts w:ascii="David" w:hAnsi="David"/>
          <w:color w:val="000000"/>
          <w:rtl/>
        </w:rPr>
        <w:t xml:space="preserve"> </w:t>
      </w:r>
      <w:r w:rsidRPr="004E4564">
        <w:rPr>
          <w:rFonts w:ascii="David" w:hAnsi="David" w:hint="eastAsia"/>
          <w:color w:val="000000"/>
          <w:rtl/>
        </w:rPr>
        <w:t>כי</w:t>
      </w:r>
      <w:r w:rsidRPr="004E4564">
        <w:rPr>
          <w:rFonts w:ascii="David" w:hAnsi="David"/>
          <w:color w:val="000000"/>
          <w:rtl/>
        </w:rPr>
        <w:t xml:space="preserve"> </w:t>
      </w:r>
      <w:r w:rsidRPr="004E4564">
        <w:rPr>
          <w:rFonts w:ascii="David" w:hAnsi="David" w:hint="eastAsia"/>
          <w:b/>
          <w:bCs/>
          <w:color w:val="000000"/>
          <w:rtl/>
        </w:rPr>
        <w:t>מתחם</w:t>
      </w:r>
      <w:r w:rsidRPr="004E4564">
        <w:rPr>
          <w:rFonts w:ascii="David" w:hAnsi="David"/>
          <w:b/>
          <w:bCs/>
          <w:color w:val="000000"/>
          <w:rtl/>
        </w:rPr>
        <w:t xml:space="preserve"> </w:t>
      </w:r>
      <w:r w:rsidRPr="004E4564">
        <w:rPr>
          <w:rFonts w:ascii="David" w:hAnsi="David" w:hint="eastAsia"/>
          <w:b/>
          <w:bCs/>
          <w:color w:val="000000"/>
          <w:rtl/>
        </w:rPr>
        <w:t>העונש</w:t>
      </w:r>
      <w:r w:rsidRPr="004E4564">
        <w:rPr>
          <w:rFonts w:ascii="David" w:hAnsi="David"/>
          <w:b/>
          <w:bCs/>
          <w:color w:val="000000"/>
          <w:rtl/>
        </w:rPr>
        <w:t xml:space="preserve"> </w:t>
      </w:r>
      <w:r w:rsidRPr="004E4564">
        <w:rPr>
          <w:rFonts w:ascii="David" w:hAnsi="David" w:hint="eastAsia"/>
          <w:b/>
          <w:bCs/>
          <w:color w:val="000000"/>
          <w:rtl/>
        </w:rPr>
        <w:t>ההולם</w:t>
      </w:r>
      <w:r w:rsidRPr="004E4564">
        <w:rPr>
          <w:rFonts w:ascii="David" w:hAnsi="David"/>
          <w:color w:val="000000"/>
          <w:rtl/>
        </w:rPr>
        <w:t xml:space="preserve"> </w:t>
      </w:r>
      <w:r w:rsidRPr="004E4564">
        <w:rPr>
          <w:rFonts w:ascii="David" w:hAnsi="David" w:hint="eastAsia"/>
          <w:color w:val="000000"/>
          <w:rtl/>
        </w:rPr>
        <w:t>הינו</w:t>
      </w:r>
      <w:r w:rsidRPr="004E4564">
        <w:rPr>
          <w:rFonts w:ascii="David" w:hAnsi="David"/>
          <w:color w:val="000000"/>
          <w:rtl/>
        </w:rPr>
        <w:t xml:space="preserve"> </w:t>
      </w:r>
      <w:r w:rsidRPr="004E4564">
        <w:rPr>
          <w:rFonts w:ascii="David" w:hAnsi="David" w:hint="eastAsia"/>
          <w:color w:val="000000"/>
          <w:rtl/>
        </w:rPr>
        <w:t>החל</w:t>
      </w:r>
      <w:r w:rsidRPr="004E4564">
        <w:rPr>
          <w:rFonts w:ascii="David" w:hAnsi="David"/>
          <w:color w:val="000000"/>
          <w:rtl/>
        </w:rPr>
        <w:t xml:space="preserve"> </w:t>
      </w:r>
      <w:r w:rsidRPr="004E4564">
        <w:rPr>
          <w:rFonts w:ascii="David" w:hAnsi="David" w:hint="eastAsia"/>
          <w:color w:val="000000"/>
          <w:rtl/>
        </w:rPr>
        <w:t>מ</w:t>
      </w:r>
      <w:r w:rsidRPr="004E4564">
        <w:rPr>
          <w:rFonts w:ascii="David" w:hAnsi="David"/>
          <w:color w:val="000000"/>
          <w:rtl/>
        </w:rPr>
        <w:t xml:space="preserve">- 9 </w:t>
      </w:r>
      <w:r w:rsidRPr="004E4564">
        <w:rPr>
          <w:rFonts w:ascii="David" w:hAnsi="David" w:hint="eastAsia"/>
          <w:color w:val="000000"/>
          <w:rtl/>
        </w:rPr>
        <w:t>חודשי</w:t>
      </w:r>
      <w:r w:rsidRPr="004E4564">
        <w:rPr>
          <w:rFonts w:ascii="David" w:hAnsi="David"/>
          <w:color w:val="000000"/>
          <w:rtl/>
        </w:rPr>
        <w:t xml:space="preserve"> </w:t>
      </w:r>
      <w:r w:rsidRPr="004E4564">
        <w:rPr>
          <w:rFonts w:ascii="David" w:hAnsi="David" w:hint="eastAsia"/>
          <w:color w:val="000000"/>
          <w:rtl/>
        </w:rPr>
        <w:t>מאסר</w:t>
      </w:r>
      <w:r w:rsidRPr="004E4564">
        <w:rPr>
          <w:rFonts w:ascii="David" w:hAnsi="David"/>
          <w:color w:val="000000"/>
          <w:rtl/>
        </w:rPr>
        <w:t xml:space="preserve"> </w:t>
      </w:r>
      <w:r w:rsidRPr="004E4564">
        <w:rPr>
          <w:rFonts w:ascii="David" w:hAnsi="David" w:hint="eastAsia"/>
          <w:color w:val="000000"/>
          <w:rtl/>
        </w:rPr>
        <w:t>בפועל</w:t>
      </w:r>
      <w:r w:rsidRPr="004E4564">
        <w:rPr>
          <w:rFonts w:ascii="David" w:hAnsi="David"/>
          <w:color w:val="000000"/>
          <w:rtl/>
        </w:rPr>
        <w:t xml:space="preserve"> </w:t>
      </w:r>
      <w:r w:rsidRPr="004E4564">
        <w:rPr>
          <w:rFonts w:ascii="David" w:hAnsi="David" w:hint="eastAsia"/>
          <w:color w:val="000000"/>
          <w:rtl/>
        </w:rPr>
        <w:t>ועד</w:t>
      </w:r>
      <w:r w:rsidRPr="004E4564">
        <w:rPr>
          <w:rFonts w:ascii="David" w:hAnsi="David"/>
          <w:color w:val="000000"/>
          <w:rtl/>
        </w:rPr>
        <w:t xml:space="preserve"> </w:t>
      </w:r>
      <w:r w:rsidRPr="004E4564">
        <w:rPr>
          <w:rFonts w:ascii="David" w:hAnsi="David" w:hint="eastAsia"/>
          <w:color w:val="000000"/>
          <w:rtl/>
        </w:rPr>
        <w:t>ל</w:t>
      </w:r>
      <w:r w:rsidRPr="004E4564">
        <w:rPr>
          <w:rFonts w:ascii="David" w:hAnsi="David"/>
          <w:color w:val="000000"/>
          <w:rtl/>
        </w:rPr>
        <w:t xml:space="preserve">- 24 </w:t>
      </w:r>
      <w:r w:rsidRPr="004E4564">
        <w:rPr>
          <w:rFonts w:ascii="David" w:hAnsi="David" w:hint="eastAsia"/>
          <w:color w:val="000000"/>
          <w:rtl/>
        </w:rPr>
        <w:t>חודשי</w:t>
      </w:r>
      <w:r w:rsidRPr="004E4564">
        <w:rPr>
          <w:rFonts w:ascii="David" w:hAnsi="David"/>
          <w:color w:val="000000"/>
          <w:rtl/>
        </w:rPr>
        <w:t xml:space="preserve"> </w:t>
      </w:r>
      <w:r w:rsidRPr="004E4564">
        <w:rPr>
          <w:rFonts w:ascii="David" w:hAnsi="David" w:hint="eastAsia"/>
          <w:color w:val="000000"/>
          <w:rtl/>
        </w:rPr>
        <w:t>מאסר</w:t>
      </w:r>
      <w:r w:rsidRPr="004E4564">
        <w:rPr>
          <w:rFonts w:ascii="David" w:hAnsi="David"/>
          <w:color w:val="000000"/>
          <w:rtl/>
        </w:rPr>
        <w:t xml:space="preserve">.  </w:t>
      </w:r>
    </w:p>
    <w:p w14:paraId="5DF7653B" w14:textId="77777777" w:rsidR="0054125E" w:rsidRPr="004E4564" w:rsidRDefault="0054125E" w:rsidP="0054125E">
      <w:pPr>
        <w:numPr>
          <w:ilvl w:val="0"/>
          <w:numId w:val="4"/>
        </w:numPr>
        <w:spacing w:after="120" w:line="360" w:lineRule="auto"/>
        <w:jc w:val="both"/>
        <w:rPr>
          <w:rFonts w:ascii="David" w:hAnsi="David"/>
          <w:color w:val="000000"/>
        </w:rPr>
      </w:pPr>
      <w:r w:rsidRPr="004E4564">
        <w:rPr>
          <w:rFonts w:ascii="David" w:hAnsi="David" w:hint="eastAsia"/>
          <w:color w:val="000000"/>
          <w:rtl/>
        </w:rPr>
        <w:t>במקרה</w:t>
      </w:r>
      <w:r w:rsidRPr="004E4564">
        <w:rPr>
          <w:rFonts w:ascii="David" w:hAnsi="David"/>
          <w:color w:val="000000"/>
          <w:rtl/>
        </w:rPr>
        <w:t xml:space="preserve"> </w:t>
      </w:r>
      <w:r w:rsidRPr="004E4564">
        <w:rPr>
          <w:rFonts w:ascii="David" w:hAnsi="David" w:hint="eastAsia"/>
          <w:color w:val="000000"/>
          <w:rtl/>
        </w:rPr>
        <w:t>דנן</w:t>
      </w:r>
      <w:r w:rsidRPr="004E4564">
        <w:rPr>
          <w:rFonts w:ascii="David" w:hAnsi="David"/>
          <w:color w:val="000000"/>
          <w:rtl/>
        </w:rPr>
        <w:t xml:space="preserve">, </w:t>
      </w:r>
      <w:r w:rsidRPr="004E4564">
        <w:rPr>
          <w:rFonts w:ascii="David" w:hAnsi="David" w:hint="eastAsia"/>
          <w:color w:val="000000"/>
          <w:rtl/>
        </w:rPr>
        <w:t>לא</w:t>
      </w:r>
      <w:r w:rsidRPr="004E4564">
        <w:rPr>
          <w:rFonts w:ascii="David" w:hAnsi="David"/>
          <w:color w:val="000000"/>
          <w:rtl/>
        </w:rPr>
        <w:t xml:space="preserve"> </w:t>
      </w:r>
      <w:r w:rsidRPr="004E4564">
        <w:rPr>
          <w:rFonts w:ascii="David" w:hAnsi="David" w:hint="eastAsia"/>
          <w:color w:val="000000"/>
          <w:rtl/>
        </w:rPr>
        <w:t>קיימים</w:t>
      </w:r>
      <w:r w:rsidRPr="004E4564">
        <w:rPr>
          <w:rFonts w:ascii="David" w:hAnsi="David"/>
          <w:color w:val="000000"/>
          <w:rtl/>
        </w:rPr>
        <w:t xml:space="preserve"> </w:t>
      </w:r>
      <w:r w:rsidRPr="004E4564">
        <w:rPr>
          <w:rFonts w:ascii="David" w:hAnsi="David" w:hint="eastAsia"/>
          <w:color w:val="000000"/>
          <w:rtl/>
        </w:rPr>
        <w:t>שיקולים</w:t>
      </w:r>
      <w:r w:rsidRPr="004E4564">
        <w:rPr>
          <w:rFonts w:ascii="David" w:hAnsi="David"/>
          <w:color w:val="000000"/>
          <w:rtl/>
        </w:rPr>
        <w:t xml:space="preserve"> </w:t>
      </w:r>
      <w:r w:rsidRPr="004E4564">
        <w:rPr>
          <w:rFonts w:ascii="David" w:hAnsi="David" w:hint="eastAsia"/>
          <w:color w:val="000000"/>
          <w:rtl/>
        </w:rPr>
        <w:t>אשר</w:t>
      </w:r>
      <w:r w:rsidRPr="004E4564">
        <w:rPr>
          <w:rFonts w:ascii="David" w:hAnsi="David"/>
          <w:color w:val="000000"/>
          <w:rtl/>
        </w:rPr>
        <w:t xml:space="preserve"> </w:t>
      </w:r>
      <w:r w:rsidRPr="004E4564">
        <w:rPr>
          <w:rFonts w:ascii="David" w:hAnsi="David" w:hint="eastAsia"/>
          <w:color w:val="000000"/>
          <w:rtl/>
        </w:rPr>
        <w:t>מצדיקים</w:t>
      </w:r>
      <w:r w:rsidRPr="004E4564">
        <w:rPr>
          <w:rFonts w:ascii="David" w:hAnsi="David"/>
          <w:color w:val="000000"/>
          <w:rtl/>
        </w:rPr>
        <w:t xml:space="preserve"> </w:t>
      </w:r>
      <w:r w:rsidRPr="004E4564">
        <w:rPr>
          <w:rFonts w:ascii="David" w:hAnsi="David" w:hint="eastAsia"/>
          <w:color w:val="000000"/>
          <w:rtl/>
        </w:rPr>
        <w:t>סטייה</w:t>
      </w:r>
      <w:r w:rsidRPr="004E4564">
        <w:rPr>
          <w:rFonts w:ascii="David" w:hAnsi="David"/>
          <w:color w:val="000000"/>
          <w:rtl/>
        </w:rPr>
        <w:t xml:space="preserve"> </w:t>
      </w:r>
      <w:r w:rsidRPr="004E4564">
        <w:rPr>
          <w:rFonts w:ascii="David" w:hAnsi="David" w:hint="eastAsia"/>
          <w:color w:val="000000"/>
          <w:rtl/>
        </w:rPr>
        <w:t>מהמתחם</w:t>
      </w:r>
      <w:r w:rsidRPr="004E4564">
        <w:rPr>
          <w:rFonts w:ascii="David" w:hAnsi="David"/>
          <w:color w:val="000000"/>
          <w:rtl/>
        </w:rPr>
        <w:t xml:space="preserve">, </w:t>
      </w:r>
      <w:r w:rsidRPr="004E4564">
        <w:rPr>
          <w:rFonts w:ascii="David" w:hAnsi="David" w:hint="eastAsia"/>
          <w:color w:val="000000"/>
          <w:rtl/>
        </w:rPr>
        <w:t>לחומרה</w:t>
      </w:r>
      <w:r w:rsidRPr="004E4564">
        <w:rPr>
          <w:rFonts w:ascii="David" w:hAnsi="David"/>
          <w:color w:val="000000"/>
          <w:rtl/>
        </w:rPr>
        <w:t xml:space="preserve"> </w:t>
      </w:r>
      <w:r w:rsidRPr="004E4564">
        <w:rPr>
          <w:rFonts w:ascii="David" w:hAnsi="David" w:hint="eastAsia"/>
          <w:color w:val="000000"/>
          <w:rtl/>
        </w:rPr>
        <w:t>או</w:t>
      </w:r>
      <w:r w:rsidRPr="004E4564">
        <w:rPr>
          <w:rFonts w:ascii="David" w:hAnsi="David"/>
          <w:color w:val="000000"/>
          <w:rtl/>
        </w:rPr>
        <w:t xml:space="preserve"> </w:t>
      </w:r>
      <w:r w:rsidRPr="004E4564">
        <w:rPr>
          <w:rFonts w:ascii="David" w:hAnsi="David" w:hint="eastAsia"/>
          <w:color w:val="000000"/>
          <w:rtl/>
        </w:rPr>
        <w:t>לקולא</w:t>
      </w:r>
      <w:r w:rsidRPr="004E4564">
        <w:rPr>
          <w:rFonts w:ascii="David" w:hAnsi="David"/>
          <w:color w:val="000000"/>
          <w:rtl/>
        </w:rPr>
        <w:t xml:space="preserve">. </w:t>
      </w:r>
      <w:r w:rsidRPr="004E4564">
        <w:rPr>
          <w:rFonts w:ascii="David" w:hAnsi="David" w:hint="eastAsia"/>
          <w:b/>
          <w:bCs/>
          <w:color w:val="000000"/>
          <w:rtl/>
        </w:rPr>
        <w:t>השיקול</w:t>
      </w:r>
      <w:r w:rsidRPr="004E4564">
        <w:rPr>
          <w:rFonts w:ascii="David" w:hAnsi="David"/>
          <w:b/>
          <w:bCs/>
          <w:color w:val="000000"/>
          <w:rtl/>
        </w:rPr>
        <w:t xml:space="preserve"> </w:t>
      </w:r>
      <w:r w:rsidRPr="004E4564">
        <w:rPr>
          <w:rFonts w:ascii="David" w:hAnsi="David" w:hint="eastAsia"/>
          <w:b/>
          <w:bCs/>
          <w:color w:val="000000"/>
          <w:rtl/>
        </w:rPr>
        <w:t>השיקומי</w:t>
      </w:r>
      <w:r w:rsidRPr="004E4564">
        <w:rPr>
          <w:rFonts w:ascii="David" w:hAnsi="David"/>
          <w:color w:val="000000"/>
          <w:rtl/>
        </w:rPr>
        <w:t xml:space="preserve"> </w:t>
      </w:r>
      <w:r w:rsidRPr="004E4564">
        <w:rPr>
          <w:rFonts w:ascii="David" w:hAnsi="David" w:hint="eastAsia"/>
          <w:color w:val="000000"/>
          <w:rtl/>
        </w:rPr>
        <w:t>הינו</w:t>
      </w:r>
      <w:r w:rsidRPr="004E4564">
        <w:rPr>
          <w:rFonts w:ascii="David" w:hAnsi="David"/>
          <w:color w:val="000000"/>
          <w:rtl/>
        </w:rPr>
        <w:t xml:space="preserve"> </w:t>
      </w:r>
      <w:r w:rsidRPr="004E4564">
        <w:rPr>
          <w:rFonts w:ascii="David" w:hAnsi="David" w:hint="eastAsia"/>
          <w:color w:val="000000"/>
          <w:rtl/>
        </w:rPr>
        <w:t>ממין</w:t>
      </w:r>
      <w:r w:rsidRPr="004E4564">
        <w:rPr>
          <w:rFonts w:ascii="David" w:hAnsi="David"/>
          <w:color w:val="000000"/>
          <w:rtl/>
        </w:rPr>
        <w:t xml:space="preserve"> </w:t>
      </w:r>
      <w:r w:rsidRPr="004E4564">
        <w:rPr>
          <w:rFonts w:ascii="David" w:hAnsi="David" w:hint="eastAsia"/>
          <w:color w:val="000000"/>
          <w:rtl/>
        </w:rPr>
        <w:t>העניין</w:t>
      </w:r>
      <w:r w:rsidRPr="004E4564">
        <w:rPr>
          <w:rFonts w:ascii="David" w:hAnsi="David"/>
          <w:color w:val="000000"/>
          <w:rtl/>
        </w:rPr>
        <w:t xml:space="preserve"> </w:t>
      </w:r>
      <w:r w:rsidRPr="004E4564">
        <w:rPr>
          <w:rFonts w:ascii="David" w:hAnsi="David" w:hint="eastAsia"/>
          <w:color w:val="000000"/>
          <w:rtl/>
        </w:rPr>
        <w:t>נוכח</w:t>
      </w:r>
      <w:r w:rsidRPr="004E4564">
        <w:rPr>
          <w:rFonts w:ascii="David" w:hAnsi="David"/>
          <w:color w:val="000000"/>
          <w:rtl/>
        </w:rPr>
        <w:t xml:space="preserve"> </w:t>
      </w:r>
      <w:r w:rsidRPr="004E4564">
        <w:rPr>
          <w:rFonts w:ascii="David" w:hAnsi="David" w:hint="eastAsia"/>
          <w:color w:val="000000"/>
          <w:rtl/>
        </w:rPr>
        <w:t>גילו</w:t>
      </w:r>
      <w:r w:rsidRPr="004E4564">
        <w:rPr>
          <w:rFonts w:ascii="David" w:hAnsi="David"/>
          <w:color w:val="000000"/>
          <w:rtl/>
        </w:rPr>
        <w:t xml:space="preserve"> </w:t>
      </w:r>
      <w:r w:rsidRPr="004E4564">
        <w:rPr>
          <w:rFonts w:ascii="David" w:hAnsi="David" w:hint="eastAsia"/>
          <w:color w:val="000000"/>
          <w:rtl/>
        </w:rPr>
        <w:t>הצעיר</w:t>
      </w:r>
      <w:r w:rsidRPr="004E4564">
        <w:rPr>
          <w:rFonts w:ascii="David" w:hAnsi="David"/>
          <w:color w:val="000000"/>
          <w:rtl/>
        </w:rPr>
        <w:t xml:space="preserve"> </w:t>
      </w:r>
      <w:r w:rsidRPr="004E4564">
        <w:rPr>
          <w:rFonts w:ascii="David" w:hAnsi="David" w:hint="eastAsia"/>
          <w:color w:val="000000"/>
          <w:rtl/>
        </w:rPr>
        <w:t>של</w:t>
      </w:r>
      <w:r w:rsidRPr="004E4564">
        <w:rPr>
          <w:rFonts w:ascii="David" w:hAnsi="David"/>
          <w:color w:val="000000"/>
          <w:rtl/>
        </w:rPr>
        <w:t xml:space="preserve"> </w:t>
      </w:r>
      <w:r w:rsidRPr="004E4564">
        <w:rPr>
          <w:rFonts w:ascii="David" w:hAnsi="David" w:hint="eastAsia"/>
          <w:color w:val="000000"/>
          <w:rtl/>
        </w:rPr>
        <w:t>הנאשם</w:t>
      </w:r>
      <w:r w:rsidRPr="004E4564">
        <w:rPr>
          <w:rFonts w:ascii="David" w:hAnsi="David"/>
          <w:color w:val="000000"/>
          <w:rtl/>
        </w:rPr>
        <w:t xml:space="preserve">, </w:t>
      </w:r>
      <w:r w:rsidRPr="004E4564">
        <w:rPr>
          <w:rFonts w:ascii="David" w:hAnsi="David" w:hint="eastAsia"/>
          <w:color w:val="000000"/>
          <w:rtl/>
        </w:rPr>
        <w:t>אשר</w:t>
      </w:r>
      <w:r w:rsidRPr="004E4564">
        <w:rPr>
          <w:rFonts w:ascii="David" w:hAnsi="David"/>
          <w:color w:val="000000"/>
          <w:rtl/>
        </w:rPr>
        <w:t xml:space="preserve"> </w:t>
      </w:r>
      <w:r w:rsidRPr="004E4564">
        <w:rPr>
          <w:rFonts w:ascii="David" w:hAnsi="David" w:hint="eastAsia"/>
          <w:color w:val="000000"/>
          <w:rtl/>
        </w:rPr>
        <w:t>משתייך</w:t>
      </w:r>
      <w:r w:rsidRPr="004E4564">
        <w:rPr>
          <w:rFonts w:ascii="David" w:hAnsi="David"/>
          <w:color w:val="000000"/>
          <w:rtl/>
        </w:rPr>
        <w:t xml:space="preserve"> </w:t>
      </w:r>
      <w:r w:rsidRPr="004E4564">
        <w:rPr>
          <w:rFonts w:ascii="David" w:hAnsi="David" w:hint="eastAsia"/>
          <w:color w:val="000000"/>
          <w:rtl/>
        </w:rPr>
        <w:t>לקבוצת</w:t>
      </w:r>
      <w:r w:rsidRPr="004E4564">
        <w:rPr>
          <w:rFonts w:ascii="David" w:hAnsi="David"/>
          <w:color w:val="000000"/>
          <w:rtl/>
        </w:rPr>
        <w:t xml:space="preserve"> "</w:t>
      </w:r>
      <w:r w:rsidRPr="004E4564">
        <w:rPr>
          <w:rFonts w:ascii="David" w:hAnsi="David" w:hint="eastAsia"/>
          <w:color w:val="000000"/>
          <w:rtl/>
        </w:rPr>
        <w:t>בגירים</w:t>
      </w:r>
      <w:r w:rsidRPr="004E4564">
        <w:rPr>
          <w:rFonts w:ascii="David" w:hAnsi="David"/>
          <w:color w:val="000000"/>
          <w:rtl/>
        </w:rPr>
        <w:t xml:space="preserve"> -</w:t>
      </w:r>
      <w:r w:rsidRPr="004E4564">
        <w:rPr>
          <w:rFonts w:ascii="David" w:hAnsi="David" w:hint="eastAsia"/>
          <w:color w:val="000000"/>
          <w:rtl/>
        </w:rPr>
        <w:t>צעירים</w:t>
      </w:r>
      <w:r w:rsidRPr="004E4564">
        <w:rPr>
          <w:rFonts w:ascii="David" w:hAnsi="David"/>
          <w:color w:val="000000"/>
          <w:rtl/>
        </w:rPr>
        <w:t xml:space="preserve">" </w:t>
      </w:r>
      <w:r w:rsidRPr="004E4564">
        <w:rPr>
          <w:rFonts w:ascii="David" w:hAnsi="David" w:hint="eastAsia"/>
          <w:color w:val="000000"/>
          <w:rtl/>
        </w:rPr>
        <w:t>אשר</w:t>
      </w:r>
      <w:r w:rsidRPr="004E4564">
        <w:rPr>
          <w:rFonts w:ascii="David" w:hAnsi="David"/>
          <w:color w:val="000000"/>
          <w:rtl/>
        </w:rPr>
        <w:t xml:space="preserve"> </w:t>
      </w:r>
      <w:r w:rsidRPr="004E4564">
        <w:rPr>
          <w:rFonts w:ascii="David" w:hAnsi="David" w:hint="eastAsia"/>
          <w:color w:val="000000"/>
          <w:rtl/>
        </w:rPr>
        <w:t>לגביהם</w:t>
      </w:r>
      <w:r w:rsidRPr="004E4564">
        <w:rPr>
          <w:rFonts w:ascii="David" w:hAnsi="David"/>
          <w:color w:val="000000"/>
          <w:rtl/>
        </w:rPr>
        <w:t xml:space="preserve"> </w:t>
      </w:r>
      <w:r w:rsidRPr="004E4564">
        <w:rPr>
          <w:rFonts w:ascii="David" w:hAnsi="David" w:hint="eastAsia"/>
          <w:color w:val="000000"/>
          <w:rtl/>
        </w:rPr>
        <w:t>יש</w:t>
      </w:r>
      <w:r w:rsidRPr="004E4564">
        <w:rPr>
          <w:rFonts w:ascii="David" w:hAnsi="David"/>
          <w:color w:val="000000"/>
          <w:rtl/>
        </w:rPr>
        <w:t xml:space="preserve"> </w:t>
      </w:r>
      <w:r w:rsidRPr="004E4564">
        <w:rPr>
          <w:rFonts w:ascii="David" w:hAnsi="David" w:hint="eastAsia"/>
          <w:color w:val="000000"/>
          <w:rtl/>
        </w:rPr>
        <w:t>מקום</w:t>
      </w:r>
      <w:r w:rsidRPr="004E4564">
        <w:rPr>
          <w:rFonts w:ascii="David" w:hAnsi="David"/>
          <w:color w:val="000000"/>
          <w:rtl/>
        </w:rPr>
        <w:t xml:space="preserve"> </w:t>
      </w:r>
      <w:r w:rsidRPr="004E4564">
        <w:rPr>
          <w:rFonts w:ascii="David" w:hAnsi="David" w:hint="eastAsia"/>
          <w:color w:val="000000"/>
          <w:rtl/>
        </w:rPr>
        <w:t>להעדיף</w:t>
      </w:r>
      <w:r w:rsidRPr="004E4564">
        <w:rPr>
          <w:rFonts w:ascii="David" w:hAnsi="David"/>
          <w:color w:val="000000"/>
          <w:rtl/>
        </w:rPr>
        <w:t xml:space="preserve"> </w:t>
      </w:r>
      <w:r w:rsidRPr="004E4564">
        <w:rPr>
          <w:rFonts w:ascii="David" w:hAnsi="David" w:hint="eastAsia"/>
          <w:color w:val="000000"/>
          <w:rtl/>
        </w:rPr>
        <w:t>את</w:t>
      </w:r>
      <w:r w:rsidRPr="004E4564">
        <w:rPr>
          <w:rFonts w:ascii="David" w:hAnsi="David"/>
          <w:color w:val="000000"/>
          <w:rtl/>
        </w:rPr>
        <w:t xml:space="preserve"> </w:t>
      </w:r>
      <w:r w:rsidRPr="004E4564">
        <w:rPr>
          <w:rFonts w:ascii="David" w:hAnsi="David" w:hint="eastAsia"/>
          <w:color w:val="000000"/>
          <w:rtl/>
        </w:rPr>
        <w:t>שיקולי</w:t>
      </w:r>
      <w:r w:rsidRPr="004E4564">
        <w:rPr>
          <w:rFonts w:ascii="David" w:hAnsi="David"/>
          <w:color w:val="000000"/>
          <w:rtl/>
        </w:rPr>
        <w:t xml:space="preserve"> </w:t>
      </w:r>
      <w:r w:rsidRPr="004E4564">
        <w:rPr>
          <w:rFonts w:ascii="David" w:hAnsi="David" w:hint="eastAsia"/>
          <w:color w:val="000000"/>
          <w:rtl/>
        </w:rPr>
        <w:t>השיקום</w:t>
      </w:r>
      <w:r w:rsidRPr="004E4564">
        <w:rPr>
          <w:rFonts w:ascii="David" w:hAnsi="David"/>
          <w:color w:val="000000"/>
          <w:rtl/>
        </w:rPr>
        <w:t xml:space="preserve">. </w:t>
      </w:r>
      <w:r w:rsidRPr="004E4564">
        <w:rPr>
          <w:rFonts w:ascii="David" w:hAnsi="David" w:hint="eastAsia"/>
          <w:color w:val="000000"/>
          <w:rtl/>
        </w:rPr>
        <w:t>כמו</w:t>
      </w:r>
      <w:r w:rsidRPr="004E4564">
        <w:rPr>
          <w:rFonts w:ascii="David" w:hAnsi="David"/>
          <w:color w:val="000000"/>
          <w:rtl/>
        </w:rPr>
        <w:t xml:space="preserve"> </w:t>
      </w:r>
      <w:r w:rsidRPr="004E4564">
        <w:rPr>
          <w:rFonts w:ascii="David" w:hAnsi="David" w:hint="eastAsia"/>
          <w:color w:val="000000"/>
          <w:rtl/>
        </w:rPr>
        <w:t>כן</w:t>
      </w:r>
      <w:r w:rsidRPr="004E4564">
        <w:rPr>
          <w:rFonts w:ascii="David" w:hAnsi="David"/>
          <w:color w:val="000000"/>
          <w:rtl/>
        </w:rPr>
        <w:t xml:space="preserve"> </w:t>
      </w:r>
      <w:r w:rsidRPr="004E4564">
        <w:rPr>
          <w:rFonts w:ascii="David" w:hAnsi="David" w:hint="eastAsia"/>
          <w:color w:val="000000"/>
          <w:rtl/>
        </w:rPr>
        <w:t>מתוך</w:t>
      </w:r>
      <w:r w:rsidRPr="004E4564">
        <w:rPr>
          <w:rFonts w:ascii="David" w:hAnsi="David"/>
          <w:color w:val="000000"/>
          <w:rtl/>
        </w:rPr>
        <w:t xml:space="preserve"> </w:t>
      </w:r>
      <w:r w:rsidRPr="004E4564">
        <w:rPr>
          <w:rFonts w:ascii="David" w:hAnsi="David" w:hint="eastAsia"/>
          <w:color w:val="000000"/>
          <w:rtl/>
        </w:rPr>
        <w:t>תסקיר</w:t>
      </w:r>
      <w:r w:rsidRPr="004E4564">
        <w:rPr>
          <w:rFonts w:ascii="David" w:hAnsi="David"/>
          <w:color w:val="000000"/>
          <w:rtl/>
        </w:rPr>
        <w:t xml:space="preserve"> </w:t>
      </w:r>
      <w:r w:rsidRPr="004E4564">
        <w:rPr>
          <w:rFonts w:ascii="David" w:hAnsi="David" w:hint="eastAsia"/>
          <w:color w:val="000000"/>
          <w:rtl/>
        </w:rPr>
        <w:t>שירות</w:t>
      </w:r>
      <w:r w:rsidRPr="004E4564">
        <w:rPr>
          <w:rFonts w:ascii="David" w:hAnsi="David"/>
          <w:color w:val="000000"/>
          <w:rtl/>
        </w:rPr>
        <w:t xml:space="preserve"> </w:t>
      </w:r>
      <w:r w:rsidRPr="004E4564">
        <w:rPr>
          <w:rFonts w:ascii="David" w:hAnsi="David" w:hint="eastAsia"/>
          <w:color w:val="000000"/>
          <w:rtl/>
        </w:rPr>
        <w:t>המבחן</w:t>
      </w:r>
      <w:r w:rsidRPr="004E4564">
        <w:rPr>
          <w:rFonts w:ascii="David" w:hAnsi="David"/>
          <w:color w:val="000000"/>
          <w:rtl/>
        </w:rPr>
        <w:t xml:space="preserve"> </w:t>
      </w:r>
      <w:r w:rsidRPr="004E4564">
        <w:rPr>
          <w:rFonts w:ascii="David" w:hAnsi="David" w:hint="eastAsia"/>
          <w:color w:val="000000"/>
          <w:rtl/>
        </w:rPr>
        <w:t>עולה</w:t>
      </w:r>
      <w:r w:rsidRPr="004E4564">
        <w:rPr>
          <w:rFonts w:ascii="David" w:hAnsi="David"/>
          <w:color w:val="000000"/>
          <w:rtl/>
        </w:rPr>
        <w:t xml:space="preserve"> </w:t>
      </w:r>
      <w:r w:rsidRPr="004E4564">
        <w:rPr>
          <w:rFonts w:ascii="David" w:hAnsi="David" w:hint="eastAsia"/>
          <w:color w:val="000000"/>
          <w:rtl/>
        </w:rPr>
        <w:t>כי</w:t>
      </w:r>
      <w:r w:rsidRPr="004E4564">
        <w:rPr>
          <w:rFonts w:ascii="David" w:hAnsi="David"/>
          <w:color w:val="000000"/>
          <w:rtl/>
        </w:rPr>
        <w:t xml:space="preserve"> </w:t>
      </w:r>
      <w:r w:rsidRPr="004E4564">
        <w:rPr>
          <w:rFonts w:ascii="David" w:hAnsi="David" w:hint="eastAsia"/>
          <w:color w:val="000000"/>
          <w:rtl/>
        </w:rPr>
        <w:t>הנאשם</w:t>
      </w:r>
      <w:r w:rsidRPr="004E4564">
        <w:rPr>
          <w:rFonts w:ascii="David" w:hAnsi="David"/>
          <w:color w:val="000000"/>
          <w:rtl/>
        </w:rPr>
        <w:t xml:space="preserve"> </w:t>
      </w:r>
      <w:r w:rsidRPr="004E4564">
        <w:rPr>
          <w:rFonts w:ascii="David" w:hAnsi="David" w:hint="eastAsia"/>
          <w:color w:val="000000"/>
          <w:rtl/>
        </w:rPr>
        <w:t>לוקח</w:t>
      </w:r>
      <w:r w:rsidRPr="004E4564">
        <w:rPr>
          <w:rFonts w:ascii="David" w:hAnsi="David"/>
          <w:color w:val="000000"/>
          <w:rtl/>
        </w:rPr>
        <w:t xml:space="preserve"> </w:t>
      </w:r>
      <w:r w:rsidRPr="004E4564">
        <w:rPr>
          <w:rFonts w:ascii="David" w:hAnsi="David" w:hint="eastAsia"/>
          <w:color w:val="000000"/>
          <w:rtl/>
        </w:rPr>
        <w:t>חלק</w:t>
      </w:r>
      <w:r w:rsidRPr="004E4564">
        <w:rPr>
          <w:rFonts w:ascii="David" w:hAnsi="David"/>
          <w:color w:val="000000"/>
          <w:rtl/>
        </w:rPr>
        <w:t xml:space="preserve"> </w:t>
      </w:r>
      <w:r w:rsidRPr="004E4564">
        <w:rPr>
          <w:rFonts w:ascii="David" w:hAnsi="David" w:hint="eastAsia"/>
          <w:color w:val="000000"/>
          <w:rtl/>
        </w:rPr>
        <w:t>בקבוצה</w:t>
      </w:r>
      <w:r w:rsidRPr="004E4564">
        <w:rPr>
          <w:rFonts w:ascii="David" w:hAnsi="David"/>
          <w:color w:val="000000"/>
          <w:rtl/>
        </w:rPr>
        <w:t xml:space="preserve"> </w:t>
      </w:r>
      <w:r w:rsidRPr="004E4564">
        <w:rPr>
          <w:rFonts w:ascii="David" w:hAnsi="David" w:hint="eastAsia"/>
          <w:color w:val="000000"/>
          <w:rtl/>
        </w:rPr>
        <w:t>טיפולית</w:t>
      </w:r>
      <w:r w:rsidRPr="004E4564">
        <w:rPr>
          <w:rFonts w:ascii="David" w:hAnsi="David"/>
          <w:color w:val="000000"/>
          <w:rtl/>
        </w:rPr>
        <w:t xml:space="preserve"> </w:t>
      </w:r>
      <w:r w:rsidRPr="004E4564">
        <w:rPr>
          <w:rFonts w:ascii="David" w:hAnsi="David" w:hint="eastAsia"/>
          <w:color w:val="000000"/>
          <w:rtl/>
        </w:rPr>
        <w:t>בכלא</w:t>
      </w:r>
      <w:r w:rsidRPr="004E4564">
        <w:rPr>
          <w:rFonts w:ascii="David" w:hAnsi="David"/>
          <w:color w:val="000000"/>
          <w:rtl/>
        </w:rPr>
        <w:t xml:space="preserve"> </w:t>
      </w:r>
      <w:r w:rsidRPr="004E4564">
        <w:rPr>
          <w:rFonts w:ascii="David" w:hAnsi="David" w:hint="eastAsia"/>
          <w:color w:val="000000"/>
          <w:rtl/>
        </w:rPr>
        <w:t>המונחית</w:t>
      </w:r>
      <w:r w:rsidRPr="004E4564">
        <w:rPr>
          <w:rFonts w:ascii="David" w:hAnsi="David"/>
          <w:color w:val="000000"/>
          <w:rtl/>
        </w:rPr>
        <w:t xml:space="preserve"> </w:t>
      </w:r>
      <w:r w:rsidRPr="004E4564">
        <w:rPr>
          <w:rFonts w:ascii="David" w:hAnsi="David" w:hint="eastAsia"/>
          <w:color w:val="000000"/>
          <w:rtl/>
        </w:rPr>
        <w:t>על</w:t>
      </w:r>
      <w:r w:rsidRPr="004E4564">
        <w:rPr>
          <w:rFonts w:ascii="David" w:hAnsi="David"/>
          <w:color w:val="000000"/>
          <w:rtl/>
        </w:rPr>
        <w:t xml:space="preserve"> </w:t>
      </w:r>
      <w:r w:rsidRPr="004E4564">
        <w:rPr>
          <w:rFonts w:ascii="David" w:hAnsi="David" w:hint="eastAsia"/>
          <w:color w:val="000000"/>
          <w:rtl/>
        </w:rPr>
        <w:t>ידי</w:t>
      </w:r>
      <w:r w:rsidRPr="004E4564">
        <w:rPr>
          <w:rFonts w:ascii="David" w:hAnsi="David"/>
          <w:color w:val="000000"/>
          <w:rtl/>
        </w:rPr>
        <w:t xml:space="preserve"> </w:t>
      </w:r>
      <w:r w:rsidRPr="004E4564">
        <w:rPr>
          <w:rFonts w:ascii="David" w:hAnsi="David" w:hint="eastAsia"/>
          <w:color w:val="000000"/>
          <w:rtl/>
        </w:rPr>
        <w:t>עובדת</w:t>
      </w:r>
      <w:r w:rsidRPr="004E4564">
        <w:rPr>
          <w:rFonts w:ascii="David" w:hAnsi="David"/>
          <w:color w:val="000000"/>
          <w:rtl/>
        </w:rPr>
        <w:t xml:space="preserve"> </w:t>
      </w:r>
      <w:r w:rsidRPr="004E4564">
        <w:rPr>
          <w:rFonts w:ascii="David" w:hAnsi="David" w:hint="eastAsia"/>
          <w:color w:val="000000"/>
          <w:rtl/>
        </w:rPr>
        <w:t>סוציאלית</w:t>
      </w:r>
      <w:r w:rsidRPr="004E4564">
        <w:rPr>
          <w:rFonts w:ascii="David" w:hAnsi="David"/>
          <w:color w:val="000000"/>
          <w:rtl/>
        </w:rPr>
        <w:t xml:space="preserve">. </w:t>
      </w:r>
      <w:r w:rsidRPr="004E4564">
        <w:rPr>
          <w:rFonts w:ascii="David" w:hAnsi="David" w:hint="eastAsia"/>
          <w:color w:val="000000"/>
          <w:rtl/>
        </w:rPr>
        <w:t>אולם</w:t>
      </w:r>
      <w:r w:rsidRPr="004E4564">
        <w:rPr>
          <w:rFonts w:ascii="David" w:hAnsi="David"/>
          <w:color w:val="000000"/>
          <w:rtl/>
        </w:rPr>
        <w:t xml:space="preserve"> </w:t>
      </w:r>
      <w:r w:rsidRPr="004E4564">
        <w:rPr>
          <w:rFonts w:ascii="David" w:hAnsi="David" w:hint="eastAsia"/>
          <w:color w:val="000000"/>
          <w:rtl/>
        </w:rPr>
        <w:t>סבורני</w:t>
      </w:r>
      <w:r w:rsidRPr="004E4564">
        <w:rPr>
          <w:rFonts w:ascii="David" w:hAnsi="David"/>
          <w:color w:val="000000"/>
          <w:rtl/>
        </w:rPr>
        <w:t xml:space="preserve"> </w:t>
      </w:r>
      <w:r w:rsidRPr="004E4564">
        <w:rPr>
          <w:rFonts w:ascii="David" w:hAnsi="David" w:hint="eastAsia"/>
          <w:color w:val="000000"/>
          <w:rtl/>
        </w:rPr>
        <w:t>כי</w:t>
      </w:r>
      <w:r w:rsidRPr="004E4564">
        <w:rPr>
          <w:rFonts w:ascii="David" w:hAnsi="David"/>
          <w:color w:val="000000"/>
          <w:rtl/>
        </w:rPr>
        <w:t xml:space="preserve"> </w:t>
      </w:r>
      <w:r w:rsidRPr="004E4564">
        <w:rPr>
          <w:rFonts w:ascii="David" w:hAnsi="David" w:hint="eastAsia"/>
          <w:color w:val="000000"/>
          <w:rtl/>
        </w:rPr>
        <w:t>אין</w:t>
      </w:r>
      <w:r w:rsidRPr="004E4564">
        <w:rPr>
          <w:rFonts w:ascii="David" w:hAnsi="David"/>
          <w:color w:val="000000"/>
          <w:rtl/>
        </w:rPr>
        <w:t xml:space="preserve"> </w:t>
      </w:r>
      <w:r w:rsidRPr="004E4564">
        <w:rPr>
          <w:rFonts w:ascii="David" w:hAnsi="David" w:hint="eastAsia"/>
          <w:color w:val="000000"/>
          <w:rtl/>
        </w:rPr>
        <w:t>בכך</w:t>
      </w:r>
      <w:r w:rsidRPr="004E4564">
        <w:rPr>
          <w:rFonts w:ascii="David" w:hAnsi="David"/>
          <w:color w:val="000000"/>
          <w:rtl/>
        </w:rPr>
        <w:t xml:space="preserve"> </w:t>
      </w:r>
      <w:r w:rsidRPr="004E4564">
        <w:rPr>
          <w:rFonts w:ascii="David" w:hAnsi="David" w:hint="eastAsia"/>
          <w:color w:val="000000"/>
          <w:rtl/>
        </w:rPr>
        <w:t>כדי</w:t>
      </w:r>
      <w:r w:rsidRPr="004E4564">
        <w:rPr>
          <w:rFonts w:ascii="David" w:hAnsi="David"/>
          <w:color w:val="000000"/>
          <w:rtl/>
        </w:rPr>
        <w:t xml:space="preserve"> </w:t>
      </w:r>
      <w:r w:rsidRPr="004E4564">
        <w:rPr>
          <w:rFonts w:ascii="David" w:hAnsi="David" w:hint="eastAsia"/>
          <w:color w:val="000000"/>
          <w:rtl/>
        </w:rPr>
        <w:t>להצדיק</w:t>
      </w:r>
      <w:r w:rsidRPr="004E4564">
        <w:rPr>
          <w:rFonts w:ascii="David" w:hAnsi="David"/>
          <w:color w:val="000000"/>
          <w:rtl/>
        </w:rPr>
        <w:t xml:space="preserve"> </w:t>
      </w:r>
      <w:r w:rsidRPr="004E4564">
        <w:rPr>
          <w:rFonts w:ascii="David" w:hAnsi="David" w:hint="eastAsia"/>
          <w:color w:val="000000"/>
          <w:rtl/>
        </w:rPr>
        <w:t>סטייה</w:t>
      </w:r>
      <w:r w:rsidRPr="004E4564">
        <w:rPr>
          <w:rFonts w:ascii="David" w:hAnsi="David"/>
          <w:color w:val="000000"/>
          <w:rtl/>
        </w:rPr>
        <w:t xml:space="preserve"> </w:t>
      </w:r>
      <w:r w:rsidRPr="004E4564">
        <w:rPr>
          <w:rFonts w:ascii="David" w:hAnsi="David" w:hint="eastAsia"/>
          <w:color w:val="000000"/>
          <w:rtl/>
        </w:rPr>
        <w:t>מהמתחם</w:t>
      </w:r>
      <w:r w:rsidRPr="004E4564">
        <w:rPr>
          <w:rFonts w:ascii="David" w:hAnsi="David"/>
          <w:color w:val="000000"/>
          <w:rtl/>
        </w:rPr>
        <w:t xml:space="preserve">, </w:t>
      </w:r>
      <w:r w:rsidRPr="004E4564">
        <w:rPr>
          <w:rFonts w:ascii="David" w:hAnsi="David" w:hint="eastAsia"/>
          <w:color w:val="000000"/>
          <w:rtl/>
        </w:rPr>
        <w:t>הגם</w:t>
      </w:r>
      <w:r w:rsidRPr="004E4564">
        <w:rPr>
          <w:rFonts w:ascii="David" w:hAnsi="David"/>
          <w:color w:val="000000"/>
          <w:rtl/>
        </w:rPr>
        <w:t xml:space="preserve"> </w:t>
      </w:r>
      <w:r w:rsidRPr="004E4564">
        <w:rPr>
          <w:rFonts w:ascii="David" w:hAnsi="David" w:hint="eastAsia"/>
          <w:color w:val="000000"/>
          <w:rtl/>
        </w:rPr>
        <w:t>שיש</w:t>
      </w:r>
      <w:r w:rsidRPr="004E4564">
        <w:rPr>
          <w:rFonts w:ascii="David" w:hAnsi="David"/>
          <w:color w:val="000000"/>
          <w:rtl/>
        </w:rPr>
        <w:t xml:space="preserve"> </w:t>
      </w:r>
      <w:r w:rsidRPr="004E4564">
        <w:rPr>
          <w:rFonts w:ascii="David" w:hAnsi="David" w:hint="eastAsia"/>
          <w:color w:val="000000"/>
          <w:rtl/>
        </w:rPr>
        <w:t>להתחשב</w:t>
      </w:r>
      <w:r w:rsidRPr="004E4564">
        <w:rPr>
          <w:rFonts w:ascii="David" w:hAnsi="David"/>
          <w:color w:val="000000"/>
          <w:rtl/>
        </w:rPr>
        <w:t xml:space="preserve"> </w:t>
      </w:r>
      <w:r w:rsidRPr="004E4564">
        <w:rPr>
          <w:rFonts w:ascii="David" w:hAnsi="David" w:hint="eastAsia"/>
          <w:color w:val="000000"/>
          <w:rtl/>
        </w:rPr>
        <w:t>בהם</w:t>
      </w:r>
      <w:r w:rsidRPr="004E4564">
        <w:rPr>
          <w:rFonts w:ascii="David" w:hAnsi="David"/>
          <w:color w:val="000000"/>
          <w:rtl/>
        </w:rPr>
        <w:t xml:space="preserve"> </w:t>
      </w:r>
      <w:r w:rsidRPr="004E4564">
        <w:rPr>
          <w:rFonts w:ascii="David" w:hAnsi="David" w:hint="eastAsia"/>
          <w:color w:val="000000"/>
          <w:rtl/>
        </w:rPr>
        <w:t>בגזרת</w:t>
      </w:r>
      <w:r w:rsidRPr="004E4564">
        <w:rPr>
          <w:rFonts w:ascii="David" w:hAnsi="David"/>
          <w:color w:val="000000"/>
          <w:rtl/>
        </w:rPr>
        <w:t xml:space="preserve"> </w:t>
      </w:r>
      <w:r w:rsidRPr="004E4564">
        <w:rPr>
          <w:rFonts w:ascii="David" w:hAnsi="David" w:hint="eastAsia"/>
          <w:color w:val="000000"/>
          <w:rtl/>
        </w:rPr>
        <w:t>העונש</w:t>
      </w:r>
      <w:r w:rsidRPr="004E4564">
        <w:rPr>
          <w:rFonts w:ascii="David" w:hAnsi="David"/>
          <w:color w:val="000000"/>
          <w:rtl/>
        </w:rPr>
        <w:t xml:space="preserve"> </w:t>
      </w:r>
      <w:r w:rsidRPr="004E4564">
        <w:rPr>
          <w:rFonts w:ascii="David" w:hAnsi="David" w:hint="eastAsia"/>
          <w:color w:val="000000"/>
          <w:rtl/>
        </w:rPr>
        <w:t>בגדרי</w:t>
      </w:r>
      <w:r w:rsidRPr="004E4564">
        <w:rPr>
          <w:rFonts w:ascii="David" w:hAnsi="David"/>
          <w:color w:val="000000"/>
          <w:rtl/>
        </w:rPr>
        <w:t xml:space="preserve"> </w:t>
      </w:r>
      <w:r w:rsidRPr="004E4564">
        <w:rPr>
          <w:rFonts w:ascii="David" w:hAnsi="David" w:hint="eastAsia"/>
          <w:color w:val="000000"/>
          <w:rtl/>
        </w:rPr>
        <w:t>המתחם</w:t>
      </w:r>
      <w:r w:rsidRPr="004E4564">
        <w:rPr>
          <w:rFonts w:ascii="David" w:hAnsi="David"/>
          <w:color w:val="000000"/>
          <w:rtl/>
        </w:rPr>
        <w:t xml:space="preserve">. </w:t>
      </w:r>
    </w:p>
    <w:p w14:paraId="76F3698A" w14:textId="77777777" w:rsidR="0054125E" w:rsidRPr="004E4564" w:rsidRDefault="0054125E" w:rsidP="0054125E">
      <w:pPr>
        <w:spacing w:after="120" w:line="360" w:lineRule="auto"/>
        <w:jc w:val="both"/>
        <w:rPr>
          <w:bCs/>
          <w:u w:val="single"/>
          <w:lang w:eastAsia="he-IL"/>
        </w:rPr>
      </w:pPr>
      <w:r w:rsidRPr="004E4564">
        <w:rPr>
          <w:bCs/>
          <w:u w:val="single"/>
          <w:rtl/>
          <w:lang w:eastAsia="he-IL"/>
        </w:rPr>
        <w:t>גזירת העונש המתאים לנאשם</w:t>
      </w:r>
    </w:p>
    <w:p w14:paraId="7324BC8E" w14:textId="77777777" w:rsidR="0054125E" w:rsidRPr="004E4564" w:rsidRDefault="0054125E" w:rsidP="0054125E">
      <w:pPr>
        <w:numPr>
          <w:ilvl w:val="0"/>
          <w:numId w:val="4"/>
        </w:numPr>
        <w:spacing w:after="120" w:line="360" w:lineRule="auto"/>
        <w:jc w:val="both"/>
        <w:rPr>
          <w:rFonts w:ascii="David" w:hAnsi="David"/>
          <w:color w:val="000000"/>
        </w:rPr>
      </w:pPr>
      <w:r w:rsidRPr="004E4564">
        <w:rPr>
          <w:rFonts w:ascii="David" w:hAnsi="David" w:hint="eastAsia"/>
          <w:color w:val="000000"/>
          <w:rtl/>
        </w:rPr>
        <w:t>בגזירת</w:t>
      </w:r>
      <w:r w:rsidRPr="004E4564">
        <w:rPr>
          <w:rFonts w:ascii="David" w:hAnsi="David"/>
          <w:color w:val="000000"/>
          <w:rtl/>
        </w:rPr>
        <w:t xml:space="preserve"> </w:t>
      </w:r>
      <w:r w:rsidRPr="004E4564">
        <w:rPr>
          <w:rFonts w:ascii="David" w:hAnsi="David" w:hint="eastAsia"/>
          <w:color w:val="000000"/>
          <w:rtl/>
        </w:rPr>
        <w:t>העונש</w:t>
      </w:r>
      <w:r w:rsidRPr="004E4564">
        <w:rPr>
          <w:rFonts w:ascii="David" w:hAnsi="David"/>
          <w:color w:val="000000"/>
          <w:rtl/>
        </w:rPr>
        <w:t xml:space="preserve"> </w:t>
      </w:r>
      <w:r w:rsidRPr="004E4564">
        <w:rPr>
          <w:rFonts w:ascii="David" w:hAnsi="David" w:hint="eastAsia"/>
          <w:color w:val="000000"/>
          <w:rtl/>
        </w:rPr>
        <w:t>המתאים</w:t>
      </w:r>
      <w:r w:rsidRPr="004E4564">
        <w:rPr>
          <w:rFonts w:ascii="David" w:hAnsi="David"/>
          <w:color w:val="000000"/>
          <w:rtl/>
        </w:rPr>
        <w:t xml:space="preserve"> </w:t>
      </w:r>
      <w:r w:rsidRPr="004E4564">
        <w:rPr>
          <w:rFonts w:ascii="David" w:hAnsi="David" w:hint="eastAsia"/>
          <w:color w:val="000000"/>
          <w:rtl/>
        </w:rPr>
        <w:t>לנאשם</w:t>
      </w:r>
      <w:r w:rsidRPr="004E4564">
        <w:rPr>
          <w:rFonts w:ascii="David" w:hAnsi="David"/>
          <w:color w:val="000000"/>
          <w:rtl/>
        </w:rPr>
        <w:t xml:space="preserve">, </w:t>
      </w:r>
      <w:r w:rsidRPr="004E4564">
        <w:rPr>
          <w:rFonts w:ascii="David" w:hAnsi="David" w:hint="eastAsia"/>
          <w:color w:val="000000"/>
          <w:rtl/>
        </w:rPr>
        <w:t>בגדרי</w:t>
      </w:r>
      <w:r w:rsidRPr="004E4564">
        <w:rPr>
          <w:rFonts w:ascii="David" w:hAnsi="David"/>
          <w:color w:val="000000"/>
          <w:rtl/>
        </w:rPr>
        <w:t xml:space="preserve"> </w:t>
      </w:r>
      <w:r w:rsidRPr="004E4564">
        <w:rPr>
          <w:rFonts w:ascii="David" w:hAnsi="David" w:hint="eastAsia"/>
          <w:color w:val="000000"/>
          <w:rtl/>
        </w:rPr>
        <w:t>מתחם</w:t>
      </w:r>
      <w:r w:rsidRPr="004E4564">
        <w:rPr>
          <w:rFonts w:ascii="David" w:hAnsi="David"/>
          <w:color w:val="000000"/>
          <w:rtl/>
        </w:rPr>
        <w:t xml:space="preserve"> </w:t>
      </w:r>
      <w:r w:rsidRPr="004E4564">
        <w:rPr>
          <w:rFonts w:ascii="David" w:hAnsi="David" w:hint="eastAsia"/>
          <w:color w:val="000000"/>
          <w:rtl/>
        </w:rPr>
        <w:t>העונש</w:t>
      </w:r>
      <w:r w:rsidRPr="004E4564">
        <w:rPr>
          <w:rFonts w:ascii="David" w:hAnsi="David"/>
          <w:color w:val="000000"/>
          <w:rtl/>
        </w:rPr>
        <w:t xml:space="preserve"> </w:t>
      </w:r>
      <w:r w:rsidRPr="004E4564">
        <w:rPr>
          <w:rFonts w:ascii="David" w:hAnsi="David" w:hint="eastAsia"/>
          <w:color w:val="000000"/>
          <w:rtl/>
        </w:rPr>
        <w:t>ההולם</w:t>
      </w:r>
      <w:r w:rsidRPr="004E4564">
        <w:rPr>
          <w:rFonts w:ascii="David" w:hAnsi="David"/>
          <w:color w:val="000000"/>
          <w:rtl/>
        </w:rPr>
        <w:t xml:space="preserve">, </w:t>
      </w:r>
      <w:r w:rsidRPr="004E4564">
        <w:rPr>
          <w:rFonts w:ascii="David" w:hAnsi="David" w:hint="eastAsia"/>
          <w:color w:val="000000"/>
          <w:rtl/>
        </w:rPr>
        <w:t>יש</w:t>
      </w:r>
      <w:r w:rsidRPr="004E4564">
        <w:rPr>
          <w:rFonts w:ascii="David" w:hAnsi="David"/>
          <w:color w:val="000000"/>
          <w:rtl/>
        </w:rPr>
        <w:t xml:space="preserve"> </w:t>
      </w:r>
      <w:r w:rsidRPr="004E4564">
        <w:rPr>
          <w:rFonts w:ascii="David" w:hAnsi="David" w:hint="eastAsia"/>
          <w:color w:val="000000"/>
          <w:rtl/>
        </w:rPr>
        <w:t>להתחשב</w:t>
      </w:r>
      <w:r w:rsidRPr="004E4564">
        <w:rPr>
          <w:rFonts w:ascii="David" w:hAnsi="David"/>
          <w:color w:val="000000"/>
          <w:rtl/>
        </w:rPr>
        <w:t xml:space="preserve"> </w:t>
      </w:r>
      <w:r w:rsidRPr="004E4564">
        <w:rPr>
          <w:rFonts w:ascii="David" w:hAnsi="David" w:hint="eastAsia"/>
          <w:b/>
          <w:bCs/>
          <w:color w:val="000000"/>
          <w:rtl/>
        </w:rPr>
        <w:t>בנסיבות</w:t>
      </w:r>
      <w:r w:rsidRPr="004E4564">
        <w:rPr>
          <w:rFonts w:ascii="David" w:hAnsi="David"/>
          <w:b/>
          <w:bCs/>
          <w:color w:val="000000"/>
          <w:rtl/>
        </w:rPr>
        <w:t xml:space="preserve"> </w:t>
      </w:r>
      <w:r w:rsidRPr="004E4564">
        <w:rPr>
          <w:rFonts w:ascii="David" w:hAnsi="David" w:hint="eastAsia"/>
          <w:b/>
          <w:bCs/>
          <w:color w:val="000000"/>
          <w:rtl/>
        </w:rPr>
        <w:t>שאינן</w:t>
      </w:r>
      <w:r w:rsidRPr="004E4564">
        <w:rPr>
          <w:rFonts w:ascii="David" w:hAnsi="David"/>
          <w:b/>
          <w:bCs/>
          <w:color w:val="000000"/>
          <w:rtl/>
        </w:rPr>
        <w:t xml:space="preserve"> </w:t>
      </w:r>
      <w:r w:rsidRPr="004E4564">
        <w:rPr>
          <w:rFonts w:ascii="David" w:hAnsi="David" w:hint="eastAsia"/>
          <w:b/>
          <w:bCs/>
          <w:color w:val="000000"/>
          <w:rtl/>
        </w:rPr>
        <w:t>קשורות</w:t>
      </w:r>
      <w:r w:rsidRPr="004E4564">
        <w:rPr>
          <w:rFonts w:ascii="David" w:hAnsi="David"/>
          <w:b/>
          <w:bCs/>
          <w:color w:val="000000"/>
          <w:rtl/>
        </w:rPr>
        <w:t xml:space="preserve"> </w:t>
      </w:r>
      <w:r w:rsidRPr="004E4564">
        <w:rPr>
          <w:rFonts w:ascii="David" w:hAnsi="David" w:hint="eastAsia"/>
          <w:b/>
          <w:bCs/>
          <w:color w:val="000000"/>
          <w:rtl/>
        </w:rPr>
        <w:t>בביצוע</w:t>
      </w:r>
      <w:r w:rsidRPr="004E4564">
        <w:rPr>
          <w:rFonts w:ascii="David" w:hAnsi="David"/>
          <w:b/>
          <w:bCs/>
          <w:color w:val="000000"/>
          <w:rtl/>
        </w:rPr>
        <w:t xml:space="preserve"> </w:t>
      </w:r>
      <w:r w:rsidRPr="004E4564">
        <w:rPr>
          <w:rFonts w:ascii="David" w:hAnsi="David" w:hint="eastAsia"/>
          <w:b/>
          <w:bCs/>
          <w:color w:val="000000"/>
          <w:rtl/>
        </w:rPr>
        <w:t>העבירה</w:t>
      </w:r>
      <w:r w:rsidRPr="004E4564">
        <w:rPr>
          <w:rFonts w:ascii="David" w:hAnsi="David"/>
          <w:color w:val="000000"/>
          <w:rtl/>
        </w:rPr>
        <w:t xml:space="preserve"> (</w:t>
      </w:r>
      <w:r w:rsidRPr="004E4564">
        <w:rPr>
          <w:rFonts w:ascii="David" w:hAnsi="David" w:hint="eastAsia"/>
          <w:color w:val="000000"/>
          <w:rtl/>
        </w:rPr>
        <w:t>סעיף</w:t>
      </w:r>
      <w:r w:rsidRPr="004E4564">
        <w:rPr>
          <w:rFonts w:ascii="David" w:hAnsi="David"/>
          <w:color w:val="000000"/>
          <w:rtl/>
        </w:rPr>
        <w:t xml:space="preserve"> </w:t>
      </w:r>
      <w:hyperlink r:id="rId31" w:history="1">
        <w:r w:rsidR="00A51447" w:rsidRPr="00A51447">
          <w:rPr>
            <w:rFonts w:ascii="David" w:hAnsi="David"/>
            <w:color w:val="0000FF"/>
            <w:u w:val="single"/>
            <w:rtl/>
          </w:rPr>
          <w:t>40 יא'</w:t>
        </w:r>
      </w:hyperlink>
      <w:r w:rsidRPr="004E4564">
        <w:rPr>
          <w:rFonts w:ascii="David" w:hAnsi="David"/>
          <w:color w:val="000000"/>
          <w:rtl/>
        </w:rPr>
        <w:t xml:space="preserve">). </w:t>
      </w:r>
      <w:r w:rsidRPr="004E4564">
        <w:rPr>
          <w:rFonts w:ascii="David" w:hAnsi="David" w:hint="eastAsia"/>
          <w:color w:val="000000"/>
          <w:rtl/>
        </w:rPr>
        <w:t>במסגרת</w:t>
      </w:r>
      <w:r w:rsidRPr="004E4564">
        <w:rPr>
          <w:rFonts w:ascii="David" w:hAnsi="David"/>
          <w:color w:val="000000"/>
          <w:rtl/>
        </w:rPr>
        <w:t xml:space="preserve"> </w:t>
      </w:r>
      <w:r w:rsidRPr="004E4564">
        <w:rPr>
          <w:rFonts w:ascii="David" w:hAnsi="David" w:hint="eastAsia"/>
          <w:color w:val="000000"/>
          <w:rtl/>
        </w:rPr>
        <w:t>זו</w:t>
      </w:r>
      <w:r w:rsidRPr="004E4564">
        <w:rPr>
          <w:rFonts w:ascii="David" w:hAnsi="David"/>
          <w:color w:val="000000"/>
          <w:rtl/>
        </w:rPr>
        <w:t xml:space="preserve"> </w:t>
      </w:r>
      <w:r w:rsidRPr="004E4564">
        <w:rPr>
          <w:color w:val="000000"/>
          <w:rtl/>
        </w:rPr>
        <w:t>מן הראוי ליתן את הדעת לנסיבות הבאות:</w:t>
      </w:r>
    </w:p>
    <w:p w14:paraId="6362834D" w14:textId="77777777" w:rsidR="0054125E" w:rsidRPr="004E4564" w:rsidRDefault="0054125E" w:rsidP="0054125E">
      <w:pPr>
        <w:numPr>
          <w:ilvl w:val="1"/>
          <w:numId w:val="4"/>
        </w:numPr>
        <w:tabs>
          <w:tab w:val="clear" w:pos="1620"/>
          <w:tab w:val="num" w:pos="1286"/>
        </w:tabs>
        <w:spacing w:after="120" w:line="360" w:lineRule="auto"/>
        <w:ind w:left="1286" w:hanging="540"/>
        <w:jc w:val="both"/>
        <w:rPr>
          <w:rtl/>
        </w:rPr>
      </w:pPr>
      <w:r w:rsidRPr="004E4564">
        <w:rPr>
          <w:b/>
          <w:bCs/>
          <w:rtl/>
        </w:rPr>
        <w:t>הפגיעה של העונש בנאשם, לרבות בשל גילו</w:t>
      </w:r>
      <w:r w:rsidRPr="004E4564">
        <w:rPr>
          <w:rtl/>
        </w:rPr>
        <w:t xml:space="preserve">; הנאשם יליד 1996, משתייך לקבוצת "הבגירים-צעירים", נעדר עבר פלילי, אשר מסייע בפרנסת אמו ואחיותיו. עונש מאסר יפגע ללא ספק בו ובמשפחתו.  </w:t>
      </w:r>
    </w:p>
    <w:p w14:paraId="55541A95" w14:textId="77777777" w:rsidR="0054125E" w:rsidRPr="004E4564" w:rsidRDefault="0054125E" w:rsidP="0054125E">
      <w:pPr>
        <w:numPr>
          <w:ilvl w:val="1"/>
          <w:numId w:val="4"/>
        </w:numPr>
        <w:tabs>
          <w:tab w:val="clear" w:pos="1620"/>
          <w:tab w:val="num" w:pos="1286"/>
        </w:tabs>
        <w:spacing w:after="120" w:line="360" w:lineRule="auto"/>
        <w:ind w:left="1286" w:hanging="540"/>
        <w:jc w:val="both"/>
      </w:pPr>
      <w:r w:rsidRPr="004E4564">
        <w:rPr>
          <w:b/>
          <w:bCs/>
          <w:rtl/>
        </w:rPr>
        <w:t>נטילת האחריות של הנאשם על מעשיו, וחזרתו למוטב או מאמציו לחזור למוטב</w:t>
      </w:r>
      <w:r w:rsidRPr="004E4564">
        <w:rPr>
          <w:rtl/>
        </w:rPr>
        <w:t xml:space="preserve">; הנאשם הודה בפני בית המשפט במיוחס לו בהזדמנות הראשונה, הגם שבפני שירות המבחן נמנע הנאשם מלקחת אחריות מלאה על מעשיו. </w:t>
      </w:r>
    </w:p>
    <w:p w14:paraId="168C9867" w14:textId="77777777" w:rsidR="0054125E" w:rsidRPr="004E4564" w:rsidRDefault="0054125E" w:rsidP="0054125E">
      <w:pPr>
        <w:numPr>
          <w:ilvl w:val="1"/>
          <w:numId w:val="4"/>
        </w:numPr>
        <w:tabs>
          <w:tab w:val="clear" w:pos="1620"/>
          <w:tab w:val="num" w:pos="1286"/>
        </w:tabs>
        <w:spacing w:after="120" w:line="360" w:lineRule="auto"/>
        <w:ind w:left="1286" w:hanging="540"/>
        <w:jc w:val="both"/>
      </w:pPr>
      <w:r w:rsidRPr="004E4564">
        <w:rPr>
          <w:b/>
          <w:bCs/>
          <w:rtl/>
        </w:rPr>
        <w:t xml:space="preserve">נסיבות חיים קשות שהיתה להן השפעה על ביצוע מעשה העבירה; </w:t>
      </w:r>
      <w:r w:rsidRPr="004E4564">
        <w:rPr>
          <w:rtl/>
        </w:rPr>
        <w:t xml:space="preserve">הוריו של הנאשם נפרדו לפני כעשור ומאז הם מצויים בסכסוך מתמשך. על רקע זאת נמצא הנאשם בקונפליקט נאמנויות ונקרע בין רצונו להגן על אמו מחד גיסא, לבין רצונו להשתייך למשפחתו של אביו מאידך גיסא. מעשיו של הנאשם בוצעו על רקע רצונו לגשר בסכסוך ביניהם. </w:t>
      </w:r>
    </w:p>
    <w:p w14:paraId="2ABF6BD4" w14:textId="77777777" w:rsidR="0054125E" w:rsidRPr="004E4564" w:rsidRDefault="0054125E" w:rsidP="0054125E">
      <w:pPr>
        <w:numPr>
          <w:ilvl w:val="1"/>
          <w:numId w:val="4"/>
        </w:numPr>
        <w:tabs>
          <w:tab w:val="clear" w:pos="1620"/>
          <w:tab w:val="num" w:pos="1286"/>
        </w:tabs>
        <w:spacing w:after="120" w:line="360" w:lineRule="auto"/>
        <w:ind w:left="1286" w:hanging="540"/>
        <w:jc w:val="both"/>
      </w:pPr>
      <w:r w:rsidRPr="004E4564">
        <w:rPr>
          <w:b/>
          <w:bCs/>
          <w:rtl/>
        </w:rPr>
        <w:t>עברו הפלילי של הנאשם או העדרו</w:t>
      </w:r>
      <w:r w:rsidRPr="004E4564">
        <w:rPr>
          <w:rtl/>
        </w:rPr>
        <w:t xml:space="preserve">; הנאשם נעדר עבר פלילי.    </w:t>
      </w:r>
    </w:p>
    <w:p w14:paraId="0C9877A4" w14:textId="77777777" w:rsidR="0054125E" w:rsidRPr="004E4564" w:rsidRDefault="0054125E" w:rsidP="0054125E">
      <w:pPr>
        <w:numPr>
          <w:ilvl w:val="0"/>
          <w:numId w:val="4"/>
        </w:numPr>
        <w:spacing w:after="120" w:line="360" w:lineRule="auto"/>
        <w:jc w:val="both"/>
        <w:rPr>
          <w:color w:val="000000"/>
        </w:rPr>
      </w:pPr>
      <w:r w:rsidRPr="004E4564">
        <w:rPr>
          <w:rFonts w:ascii="David" w:hAnsi="David" w:hint="eastAsia"/>
          <w:color w:val="000000"/>
          <w:rtl/>
        </w:rPr>
        <w:t>עוד</w:t>
      </w:r>
      <w:r w:rsidRPr="004E4564">
        <w:rPr>
          <w:rFonts w:ascii="David" w:hAnsi="David"/>
          <w:color w:val="000000"/>
          <w:rtl/>
        </w:rPr>
        <w:t xml:space="preserve"> </w:t>
      </w:r>
      <w:r w:rsidRPr="004E4564">
        <w:rPr>
          <w:rFonts w:ascii="David" w:hAnsi="David" w:hint="eastAsia"/>
          <w:color w:val="000000"/>
          <w:rtl/>
        </w:rPr>
        <w:t>יש</w:t>
      </w:r>
      <w:r w:rsidRPr="004E4564">
        <w:rPr>
          <w:rFonts w:ascii="David" w:hAnsi="David"/>
          <w:color w:val="000000"/>
          <w:rtl/>
        </w:rPr>
        <w:t xml:space="preserve"> </w:t>
      </w:r>
      <w:r w:rsidRPr="004E4564">
        <w:rPr>
          <w:rFonts w:ascii="David" w:hAnsi="David" w:hint="eastAsia"/>
          <w:color w:val="000000"/>
          <w:rtl/>
        </w:rPr>
        <w:t>ליתן</w:t>
      </w:r>
      <w:r w:rsidRPr="004E4564">
        <w:rPr>
          <w:rFonts w:ascii="David" w:hAnsi="David"/>
          <w:color w:val="000000"/>
          <w:rtl/>
        </w:rPr>
        <w:t xml:space="preserve"> </w:t>
      </w:r>
      <w:r w:rsidRPr="004E4564">
        <w:rPr>
          <w:rFonts w:ascii="David" w:hAnsi="David" w:hint="eastAsia"/>
          <w:color w:val="000000"/>
          <w:rtl/>
        </w:rPr>
        <w:t>את</w:t>
      </w:r>
      <w:r w:rsidRPr="004E4564">
        <w:rPr>
          <w:rFonts w:ascii="David" w:hAnsi="David"/>
          <w:color w:val="000000"/>
          <w:rtl/>
        </w:rPr>
        <w:t xml:space="preserve"> </w:t>
      </w:r>
      <w:r w:rsidRPr="004E4564">
        <w:rPr>
          <w:rFonts w:ascii="David" w:hAnsi="David" w:hint="eastAsia"/>
          <w:color w:val="000000"/>
          <w:rtl/>
        </w:rPr>
        <w:t>הדעת</w:t>
      </w:r>
      <w:r w:rsidRPr="004E4564">
        <w:rPr>
          <w:rFonts w:ascii="David" w:hAnsi="David"/>
          <w:color w:val="000000"/>
          <w:rtl/>
        </w:rPr>
        <w:t xml:space="preserve"> </w:t>
      </w:r>
      <w:r w:rsidRPr="004E4564">
        <w:rPr>
          <w:rFonts w:ascii="David" w:hAnsi="David" w:hint="eastAsia"/>
          <w:color w:val="000000"/>
          <w:rtl/>
        </w:rPr>
        <w:t>לשיקול</w:t>
      </w:r>
      <w:r w:rsidRPr="004E4564">
        <w:rPr>
          <w:rFonts w:ascii="David" w:hAnsi="David"/>
          <w:color w:val="000000"/>
          <w:rtl/>
        </w:rPr>
        <w:t xml:space="preserve"> </w:t>
      </w:r>
      <w:r w:rsidRPr="004E4564">
        <w:rPr>
          <w:rFonts w:ascii="David" w:hAnsi="David" w:hint="eastAsia"/>
          <w:b/>
          <w:bCs/>
          <w:color w:val="000000"/>
          <w:rtl/>
        </w:rPr>
        <w:t>הרתעת</w:t>
      </w:r>
      <w:r w:rsidRPr="004E4564">
        <w:rPr>
          <w:rFonts w:ascii="David" w:hAnsi="David"/>
          <w:b/>
          <w:bCs/>
          <w:color w:val="000000"/>
          <w:rtl/>
        </w:rPr>
        <w:t xml:space="preserve"> </w:t>
      </w:r>
      <w:r w:rsidRPr="004E4564">
        <w:rPr>
          <w:rFonts w:ascii="David" w:hAnsi="David" w:hint="eastAsia"/>
          <w:b/>
          <w:bCs/>
          <w:color w:val="000000"/>
          <w:rtl/>
        </w:rPr>
        <w:t>היחיד</w:t>
      </w:r>
      <w:r w:rsidRPr="004E4564">
        <w:rPr>
          <w:rFonts w:ascii="David" w:hAnsi="David"/>
          <w:color w:val="000000"/>
          <w:rtl/>
        </w:rPr>
        <w:t xml:space="preserve"> </w:t>
      </w:r>
      <w:r w:rsidRPr="004E4564">
        <w:rPr>
          <w:rFonts w:ascii="David" w:hAnsi="David" w:hint="eastAsia"/>
          <w:color w:val="000000"/>
          <w:rtl/>
        </w:rPr>
        <w:t>בגדרו</w:t>
      </w:r>
      <w:r w:rsidRPr="004E4564">
        <w:rPr>
          <w:rFonts w:ascii="David" w:hAnsi="David"/>
          <w:color w:val="000000"/>
          <w:rtl/>
        </w:rPr>
        <w:t xml:space="preserve"> </w:t>
      </w:r>
      <w:r w:rsidRPr="004E4564">
        <w:rPr>
          <w:rFonts w:ascii="David" w:hAnsi="David" w:hint="eastAsia"/>
          <w:color w:val="000000"/>
          <w:rtl/>
        </w:rPr>
        <w:t>של</w:t>
      </w:r>
      <w:r w:rsidRPr="004E4564">
        <w:rPr>
          <w:rFonts w:ascii="David" w:hAnsi="David"/>
          <w:color w:val="000000"/>
          <w:rtl/>
        </w:rPr>
        <w:t xml:space="preserve"> </w:t>
      </w:r>
      <w:r w:rsidRPr="004E4564">
        <w:rPr>
          <w:rFonts w:ascii="David" w:hAnsi="David" w:hint="eastAsia"/>
          <w:color w:val="000000"/>
          <w:rtl/>
        </w:rPr>
        <w:t>המתחם</w:t>
      </w:r>
      <w:r w:rsidRPr="004E4564">
        <w:rPr>
          <w:rFonts w:ascii="David" w:hAnsi="David"/>
          <w:color w:val="000000"/>
          <w:rtl/>
        </w:rPr>
        <w:t xml:space="preserve">, </w:t>
      </w:r>
      <w:r w:rsidRPr="004E4564">
        <w:rPr>
          <w:rFonts w:ascii="David" w:hAnsi="David" w:hint="eastAsia"/>
          <w:color w:val="000000"/>
          <w:rtl/>
        </w:rPr>
        <w:t>וזאת</w:t>
      </w:r>
      <w:r w:rsidRPr="004E4564">
        <w:rPr>
          <w:rFonts w:ascii="David" w:hAnsi="David"/>
          <w:color w:val="000000"/>
          <w:rtl/>
        </w:rPr>
        <w:t xml:space="preserve"> </w:t>
      </w:r>
      <w:r w:rsidRPr="004E4564">
        <w:rPr>
          <w:rFonts w:ascii="David" w:hAnsi="David" w:hint="eastAsia"/>
          <w:color w:val="000000"/>
          <w:rtl/>
        </w:rPr>
        <w:t>בשים</w:t>
      </w:r>
      <w:r w:rsidRPr="004E4564">
        <w:rPr>
          <w:rFonts w:ascii="David" w:hAnsi="David"/>
          <w:color w:val="000000"/>
          <w:rtl/>
        </w:rPr>
        <w:t xml:space="preserve"> </w:t>
      </w:r>
      <w:r w:rsidRPr="004E4564">
        <w:rPr>
          <w:rFonts w:ascii="David" w:hAnsi="David" w:hint="eastAsia"/>
          <w:color w:val="000000"/>
          <w:rtl/>
        </w:rPr>
        <w:t>לב</w:t>
      </w:r>
      <w:r w:rsidRPr="004E4564">
        <w:rPr>
          <w:rFonts w:ascii="David" w:hAnsi="David"/>
          <w:color w:val="000000"/>
          <w:rtl/>
        </w:rPr>
        <w:t xml:space="preserve"> </w:t>
      </w:r>
      <w:r w:rsidRPr="004E4564">
        <w:rPr>
          <w:rFonts w:ascii="David" w:hAnsi="David" w:hint="eastAsia"/>
          <w:color w:val="000000"/>
          <w:rtl/>
        </w:rPr>
        <w:t>להתרשמות</w:t>
      </w:r>
      <w:r w:rsidRPr="004E4564">
        <w:rPr>
          <w:rFonts w:ascii="David" w:hAnsi="David"/>
          <w:color w:val="000000"/>
          <w:rtl/>
        </w:rPr>
        <w:t xml:space="preserve"> </w:t>
      </w:r>
      <w:r w:rsidRPr="004E4564">
        <w:rPr>
          <w:rFonts w:ascii="David" w:hAnsi="David" w:hint="eastAsia"/>
          <w:color w:val="000000"/>
          <w:rtl/>
        </w:rPr>
        <w:t>שירות</w:t>
      </w:r>
      <w:r w:rsidRPr="004E4564">
        <w:rPr>
          <w:rFonts w:ascii="David" w:hAnsi="David"/>
          <w:color w:val="000000"/>
          <w:rtl/>
        </w:rPr>
        <w:t xml:space="preserve"> </w:t>
      </w:r>
      <w:r w:rsidRPr="004E4564">
        <w:rPr>
          <w:rFonts w:ascii="David" w:hAnsi="David" w:hint="eastAsia"/>
          <w:color w:val="000000"/>
          <w:rtl/>
        </w:rPr>
        <w:t>המבחן</w:t>
      </w:r>
      <w:r w:rsidRPr="004E4564">
        <w:rPr>
          <w:rFonts w:ascii="David" w:hAnsi="David"/>
          <w:color w:val="000000"/>
          <w:rtl/>
        </w:rPr>
        <w:t xml:space="preserve"> </w:t>
      </w:r>
      <w:r w:rsidRPr="004E4564">
        <w:rPr>
          <w:rFonts w:ascii="David" w:hAnsi="David" w:hint="eastAsia"/>
          <w:color w:val="000000"/>
          <w:rtl/>
        </w:rPr>
        <w:t>לפיה</w:t>
      </w:r>
      <w:r w:rsidRPr="004E4564">
        <w:rPr>
          <w:rFonts w:ascii="David" w:hAnsi="David"/>
          <w:color w:val="000000"/>
          <w:rtl/>
        </w:rPr>
        <w:t xml:space="preserve"> </w:t>
      </w:r>
      <w:r w:rsidRPr="004E4564">
        <w:rPr>
          <w:rFonts w:ascii="David" w:hAnsi="David" w:hint="eastAsia"/>
          <w:color w:val="000000"/>
          <w:rtl/>
        </w:rPr>
        <w:t>הנאשם</w:t>
      </w:r>
      <w:r w:rsidRPr="004E4564">
        <w:rPr>
          <w:rFonts w:ascii="David" w:hAnsi="David"/>
          <w:color w:val="000000"/>
          <w:rtl/>
        </w:rPr>
        <w:t xml:space="preserve"> </w:t>
      </w:r>
      <w:r w:rsidRPr="004E4564">
        <w:rPr>
          <w:rFonts w:ascii="David" w:hAnsi="David" w:hint="eastAsia"/>
          <w:color w:val="000000"/>
          <w:rtl/>
        </w:rPr>
        <w:t>נמצא</w:t>
      </w:r>
      <w:r w:rsidRPr="004E4564">
        <w:rPr>
          <w:rFonts w:ascii="David" w:hAnsi="David"/>
          <w:color w:val="000000"/>
          <w:rtl/>
        </w:rPr>
        <w:t xml:space="preserve"> </w:t>
      </w:r>
      <w:r w:rsidRPr="004E4564">
        <w:rPr>
          <w:rFonts w:ascii="David" w:hAnsi="David" w:hint="eastAsia"/>
          <w:color w:val="000000"/>
          <w:rtl/>
        </w:rPr>
        <w:t>בשלב</w:t>
      </w:r>
      <w:r w:rsidRPr="004E4564">
        <w:rPr>
          <w:rFonts w:ascii="David" w:hAnsi="David"/>
          <w:color w:val="000000"/>
          <w:rtl/>
        </w:rPr>
        <w:t xml:space="preserve"> </w:t>
      </w:r>
      <w:r w:rsidRPr="004E4564">
        <w:rPr>
          <w:rFonts w:ascii="David" w:hAnsi="David" w:hint="eastAsia"/>
          <w:color w:val="000000"/>
          <w:rtl/>
        </w:rPr>
        <w:t>בו</w:t>
      </w:r>
      <w:r w:rsidRPr="004E4564">
        <w:rPr>
          <w:rFonts w:ascii="David" w:hAnsi="David"/>
          <w:color w:val="000000"/>
          <w:rtl/>
        </w:rPr>
        <w:t xml:space="preserve"> </w:t>
      </w:r>
      <w:r w:rsidRPr="004E4564">
        <w:rPr>
          <w:rFonts w:ascii="David" w:hAnsi="David" w:hint="eastAsia"/>
          <w:color w:val="000000"/>
          <w:rtl/>
        </w:rPr>
        <w:t>הוא</w:t>
      </w:r>
      <w:r w:rsidRPr="004E4564">
        <w:rPr>
          <w:rFonts w:ascii="David" w:hAnsi="David"/>
          <w:color w:val="000000"/>
          <w:rtl/>
        </w:rPr>
        <w:t xml:space="preserve"> </w:t>
      </w:r>
      <w:r w:rsidRPr="004E4564">
        <w:rPr>
          <w:rFonts w:ascii="David" w:hAnsi="David" w:hint="eastAsia"/>
          <w:color w:val="000000"/>
          <w:rtl/>
        </w:rPr>
        <w:t>מנסה</w:t>
      </w:r>
      <w:r w:rsidRPr="004E4564">
        <w:rPr>
          <w:rFonts w:ascii="David" w:hAnsi="David"/>
          <w:color w:val="000000"/>
          <w:rtl/>
        </w:rPr>
        <w:t xml:space="preserve"> </w:t>
      </w:r>
      <w:r w:rsidRPr="004E4564">
        <w:rPr>
          <w:rFonts w:ascii="David" w:hAnsi="David" w:hint="eastAsia"/>
          <w:color w:val="000000"/>
          <w:rtl/>
        </w:rPr>
        <w:t>לרצות</w:t>
      </w:r>
      <w:r w:rsidRPr="004E4564">
        <w:rPr>
          <w:rFonts w:ascii="David" w:hAnsi="David"/>
          <w:color w:val="000000"/>
          <w:rtl/>
        </w:rPr>
        <w:t xml:space="preserve"> </w:t>
      </w:r>
      <w:r w:rsidRPr="004E4564">
        <w:rPr>
          <w:rFonts w:ascii="David" w:hAnsi="David" w:hint="eastAsia"/>
          <w:color w:val="000000"/>
          <w:rtl/>
        </w:rPr>
        <w:t>את</w:t>
      </w:r>
      <w:r w:rsidRPr="004E4564">
        <w:rPr>
          <w:rFonts w:ascii="David" w:hAnsi="David"/>
          <w:color w:val="000000"/>
          <w:rtl/>
        </w:rPr>
        <w:t xml:space="preserve"> </w:t>
      </w:r>
      <w:r w:rsidRPr="004E4564">
        <w:rPr>
          <w:rFonts w:ascii="David" w:hAnsi="David" w:hint="eastAsia"/>
          <w:color w:val="000000"/>
          <w:rtl/>
        </w:rPr>
        <w:t>סביבתו</w:t>
      </w:r>
      <w:r w:rsidRPr="004E4564">
        <w:rPr>
          <w:rFonts w:ascii="David" w:hAnsi="David"/>
          <w:color w:val="000000"/>
          <w:rtl/>
        </w:rPr>
        <w:t xml:space="preserve"> </w:t>
      </w:r>
      <w:r w:rsidRPr="004E4564">
        <w:rPr>
          <w:rFonts w:ascii="David" w:hAnsi="David" w:hint="eastAsia"/>
          <w:color w:val="000000"/>
          <w:rtl/>
        </w:rPr>
        <w:t>וכן</w:t>
      </w:r>
      <w:r w:rsidRPr="004E4564">
        <w:rPr>
          <w:rFonts w:ascii="David" w:hAnsi="David"/>
          <w:color w:val="000000"/>
          <w:rtl/>
        </w:rPr>
        <w:t xml:space="preserve"> </w:t>
      </w:r>
      <w:r w:rsidRPr="004E4564">
        <w:rPr>
          <w:rFonts w:ascii="David" w:hAnsi="David" w:hint="eastAsia"/>
          <w:color w:val="000000"/>
          <w:rtl/>
        </w:rPr>
        <w:t>כי</w:t>
      </w:r>
      <w:r w:rsidRPr="004E4564">
        <w:rPr>
          <w:rFonts w:ascii="David" w:hAnsi="David"/>
          <w:color w:val="000000"/>
          <w:rtl/>
        </w:rPr>
        <w:t xml:space="preserve"> </w:t>
      </w:r>
      <w:r w:rsidRPr="004E4564">
        <w:rPr>
          <w:rFonts w:ascii="David" w:hAnsi="David" w:hint="eastAsia"/>
          <w:color w:val="000000"/>
          <w:rtl/>
        </w:rPr>
        <w:t>הוא</w:t>
      </w:r>
      <w:r w:rsidRPr="004E4564">
        <w:rPr>
          <w:rFonts w:ascii="David" w:hAnsi="David"/>
          <w:color w:val="000000"/>
          <w:rtl/>
        </w:rPr>
        <w:t xml:space="preserve"> </w:t>
      </w:r>
      <w:r w:rsidRPr="004E4564">
        <w:rPr>
          <w:rFonts w:ascii="David" w:hAnsi="David" w:hint="eastAsia"/>
          <w:color w:val="000000"/>
          <w:rtl/>
        </w:rPr>
        <w:t>מתקשה</w:t>
      </w:r>
      <w:r w:rsidRPr="004E4564">
        <w:rPr>
          <w:rFonts w:ascii="David" w:hAnsi="David"/>
          <w:color w:val="000000"/>
          <w:rtl/>
        </w:rPr>
        <w:t xml:space="preserve"> </w:t>
      </w:r>
      <w:r w:rsidRPr="004E4564">
        <w:rPr>
          <w:rFonts w:ascii="David" w:hAnsi="David" w:hint="eastAsia"/>
          <w:color w:val="000000"/>
          <w:rtl/>
        </w:rPr>
        <w:t>לקחת</w:t>
      </w:r>
      <w:r w:rsidRPr="004E4564">
        <w:rPr>
          <w:rFonts w:ascii="David" w:hAnsi="David"/>
          <w:color w:val="000000"/>
          <w:rtl/>
        </w:rPr>
        <w:t xml:space="preserve"> </w:t>
      </w:r>
      <w:r w:rsidRPr="004E4564">
        <w:rPr>
          <w:rFonts w:ascii="David" w:hAnsi="David" w:hint="eastAsia"/>
          <w:color w:val="000000"/>
          <w:rtl/>
        </w:rPr>
        <w:t>אחריות</w:t>
      </w:r>
      <w:r w:rsidRPr="004E4564">
        <w:rPr>
          <w:rFonts w:ascii="David" w:hAnsi="David"/>
          <w:color w:val="000000"/>
          <w:rtl/>
        </w:rPr>
        <w:t xml:space="preserve"> </w:t>
      </w:r>
      <w:r w:rsidRPr="004E4564">
        <w:rPr>
          <w:rFonts w:ascii="David" w:hAnsi="David" w:hint="eastAsia"/>
          <w:color w:val="000000"/>
          <w:rtl/>
        </w:rPr>
        <w:t>מלאה</w:t>
      </w:r>
      <w:r w:rsidRPr="004E4564">
        <w:rPr>
          <w:rFonts w:ascii="David" w:hAnsi="David"/>
          <w:color w:val="000000"/>
          <w:rtl/>
        </w:rPr>
        <w:t xml:space="preserve"> </w:t>
      </w:r>
      <w:r w:rsidRPr="004E4564">
        <w:rPr>
          <w:rFonts w:ascii="David" w:hAnsi="David" w:hint="eastAsia"/>
          <w:color w:val="000000"/>
          <w:rtl/>
        </w:rPr>
        <w:t>על</w:t>
      </w:r>
      <w:r w:rsidRPr="004E4564">
        <w:rPr>
          <w:rFonts w:ascii="David" w:hAnsi="David"/>
          <w:color w:val="000000"/>
          <w:rtl/>
        </w:rPr>
        <w:t xml:space="preserve"> </w:t>
      </w:r>
      <w:r w:rsidRPr="004E4564">
        <w:rPr>
          <w:rFonts w:ascii="David" w:hAnsi="David" w:hint="eastAsia"/>
          <w:color w:val="000000"/>
          <w:rtl/>
        </w:rPr>
        <w:t>מעשיו</w:t>
      </w:r>
      <w:r w:rsidRPr="004E4564">
        <w:rPr>
          <w:rFonts w:ascii="David" w:hAnsi="David"/>
          <w:color w:val="000000"/>
          <w:rtl/>
        </w:rPr>
        <w:t xml:space="preserve">, </w:t>
      </w:r>
      <w:r w:rsidRPr="004E4564">
        <w:rPr>
          <w:rFonts w:ascii="David" w:hAnsi="David" w:hint="eastAsia"/>
          <w:color w:val="000000"/>
          <w:rtl/>
        </w:rPr>
        <w:t>ולפיכך</w:t>
      </w:r>
      <w:r w:rsidRPr="004E4564">
        <w:rPr>
          <w:rFonts w:ascii="David" w:hAnsi="David"/>
          <w:color w:val="000000"/>
          <w:rtl/>
        </w:rPr>
        <w:t xml:space="preserve"> </w:t>
      </w:r>
      <w:r w:rsidRPr="004E4564">
        <w:rPr>
          <w:rFonts w:ascii="David" w:hAnsi="David" w:hint="eastAsia"/>
          <w:color w:val="000000"/>
          <w:rtl/>
        </w:rPr>
        <w:t>ישנו</w:t>
      </w:r>
      <w:r w:rsidRPr="004E4564">
        <w:rPr>
          <w:rFonts w:ascii="David" w:hAnsi="David"/>
          <w:color w:val="000000"/>
          <w:rtl/>
        </w:rPr>
        <w:t xml:space="preserve"> </w:t>
      </w:r>
      <w:r w:rsidRPr="004E4564">
        <w:rPr>
          <w:rFonts w:ascii="David" w:hAnsi="David" w:hint="eastAsia"/>
          <w:color w:val="000000"/>
          <w:rtl/>
        </w:rPr>
        <w:t>חשש</w:t>
      </w:r>
      <w:r w:rsidRPr="004E4564">
        <w:rPr>
          <w:rFonts w:ascii="David" w:hAnsi="David"/>
          <w:color w:val="000000"/>
          <w:rtl/>
        </w:rPr>
        <w:t xml:space="preserve"> </w:t>
      </w:r>
      <w:r w:rsidRPr="004E4564">
        <w:rPr>
          <w:rFonts w:ascii="David" w:hAnsi="David" w:hint="eastAsia"/>
          <w:color w:val="000000"/>
          <w:rtl/>
        </w:rPr>
        <w:t>להישנות</w:t>
      </w:r>
      <w:r w:rsidRPr="004E4564">
        <w:rPr>
          <w:rFonts w:ascii="David" w:hAnsi="David"/>
          <w:color w:val="000000"/>
          <w:rtl/>
        </w:rPr>
        <w:t xml:space="preserve"> </w:t>
      </w:r>
      <w:r w:rsidRPr="004E4564">
        <w:rPr>
          <w:rFonts w:ascii="David" w:hAnsi="David" w:hint="eastAsia"/>
          <w:color w:val="000000"/>
          <w:rtl/>
        </w:rPr>
        <w:t>מעשים</w:t>
      </w:r>
      <w:r w:rsidRPr="004E4564">
        <w:rPr>
          <w:rFonts w:ascii="David" w:hAnsi="David"/>
          <w:color w:val="000000"/>
          <w:rtl/>
        </w:rPr>
        <w:t xml:space="preserve"> </w:t>
      </w:r>
      <w:r w:rsidRPr="004E4564">
        <w:rPr>
          <w:rFonts w:ascii="David" w:hAnsi="David" w:hint="eastAsia"/>
          <w:color w:val="000000"/>
          <w:rtl/>
        </w:rPr>
        <w:t>דומים</w:t>
      </w:r>
      <w:r w:rsidRPr="004E4564">
        <w:rPr>
          <w:rFonts w:ascii="David" w:hAnsi="David"/>
          <w:color w:val="000000"/>
          <w:rtl/>
        </w:rPr>
        <w:t xml:space="preserve"> </w:t>
      </w:r>
      <w:r w:rsidRPr="004E4564">
        <w:rPr>
          <w:rFonts w:ascii="David" w:hAnsi="David" w:hint="eastAsia"/>
          <w:color w:val="000000"/>
          <w:rtl/>
        </w:rPr>
        <w:t>בעתיד</w:t>
      </w:r>
      <w:r w:rsidRPr="004E4564">
        <w:rPr>
          <w:rFonts w:ascii="David" w:hAnsi="David"/>
          <w:color w:val="000000"/>
          <w:rtl/>
        </w:rPr>
        <w:t>.</w:t>
      </w:r>
      <w:r w:rsidRPr="004E4564">
        <w:rPr>
          <w:color w:val="000000"/>
          <w:rtl/>
        </w:rPr>
        <w:t xml:space="preserve"> </w:t>
      </w:r>
    </w:p>
    <w:p w14:paraId="503276F7" w14:textId="77777777" w:rsidR="0054125E" w:rsidRPr="004E4564" w:rsidRDefault="0054125E" w:rsidP="0054125E">
      <w:pPr>
        <w:numPr>
          <w:ilvl w:val="0"/>
          <w:numId w:val="4"/>
        </w:numPr>
        <w:spacing w:after="120" w:line="360" w:lineRule="auto"/>
        <w:jc w:val="both"/>
        <w:rPr>
          <w:color w:val="000000"/>
        </w:rPr>
      </w:pPr>
      <w:r w:rsidRPr="004E4564">
        <w:rPr>
          <w:color w:val="000000"/>
          <w:rtl/>
        </w:rPr>
        <w:t>באיזון בין השיקולים השונים, סבורני כי יש לגזור על הנאשם עונש מאסר בפועל בגדרו של מתחם לצד עונשים נלווים. לאור האמור בהסדר הטיעון, לא יוטלו רכיבים כספיים.</w:t>
      </w:r>
    </w:p>
    <w:p w14:paraId="3B0AB7E6" w14:textId="77777777" w:rsidR="0054125E" w:rsidRPr="004E4564" w:rsidRDefault="0054125E" w:rsidP="0054125E">
      <w:pPr>
        <w:spacing w:after="120" w:line="360" w:lineRule="auto"/>
        <w:jc w:val="both"/>
        <w:rPr>
          <w:b/>
          <w:bCs/>
          <w:u w:val="single"/>
          <w:rtl/>
        </w:rPr>
      </w:pPr>
      <w:r w:rsidRPr="004E4564">
        <w:rPr>
          <w:b/>
          <w:bCs/>
          <w:u w:val="single"/>
          <w:rtl/>
        </w:rPr>
        <w:t>סוף דבר</w:t>
      </w:r>
    </w:p>
    <w:p w14:paraId="253DC80D" w14:textId="77777777" w:rsidR="0054125E" w:rsidRPr="004E4564" w:rsidRDefault="0054125E" w:rsidP="0054125E">
      <w:pPr>
        <w:numPr>
          <w:ilvl w:val="0"/>
          <w:numId w:val="4"/>
        </w:numPr>
        <w:spacing w:after="120" w:line="360" w:lineRule="auto"/>
        <w:jc w:val="both"/>
        <w:rPr>
          <w:rFonts w:ascii="David" w:hAnsi="David"/>
          <w:color w:val="000000"/>
        </w:rPr>
      </w:pPr>
      <w:r w:rsidRPr="004E4564">
        <w:rPr>
          <w:rFonts w:ascii="David" w:hAnsi="David" w:hint="eastAsia"/>
          <w:b/>
          <w:bCs/>
          <w:color w:val="000000"/>
          <w:u w:val="single"/>
          <w:rtl/>
        </w:rPr>
        <w:t>אשר</w:t>
      </w:r>
      <w:r w:rsidRPr="004E4564">
        <w:rPr>
          <w:rFonts w:ascii="David" w:hAnsi="David"/>
          <w:b/>
          <w:bCs/>
          <w:color w:val="000000"/>
          <w:u w:val="single"/>
          <w:rtl/>
        </w:rPr>
        <w:t xml:space="preserve"> </w:t>
      </w:r>
      <w:r w:rsidRPr="004E4564">
        <w:rPr>
          <w:rFonts w:ascii="David" w:hAnsi="David" w:hint="eastAsia"/>
          <w:b/>
          <w:bCs/>
          <w:color w:val="000000"/>
          <w:u w:val="single"/>
          <w:rtl/>
        </w:rPr>
        <w:t>על</w:t>
      </w:r>
      <w:r w:rsidRPr="004E4564">
        <w:rPr>
          <w:rFonts w:ascii="David" w:hAnsi="David"/>
          <w:b/>
          <w:bCs/>
          <w:color w:val="000000"/>
          <w:u w:val="single"/>
          <w:rtl/>
        </w:rPr>
        <w:t>-</w:t>
      </w:r>
      <w:r w:rsidRPr="004E4564">
        <w:rPr>
          <w:rFonts w:ascii="David" w:hAnsi="David" w:hint="eastAsia"/>
          <w:b/>
          <w:bCs/>
          <w:color w:val="000000"/>
          <w:u w:val="single"/>
          <w:rtl/>
        </w:rPr>
        <w:t>כן</w:t>
      </w:r>
      <w:r w:rsidRPr="004E4564">
        <w:rPr>
          <w:rFonts w:ascii="David" w:hAnsi="David"/>
          <w:b/>
          <w:bCs/>
          <w:color w:val="000000"/>
          <w:u w:val="single"/>
          <w:rtl/>
        </w:rPr>
        <w:t xml:space="preserve">, </w:t>
      </w:r>
      <w:r w:rsidRPr="004E4564">
        <w:rPr>
          <w:rFonts w:ascii="David" w:hAnsi="David" w:hint="eastAsia"/>
          <w:b/>
          <w:bCs/>
          <w:color w:val="000000"/>
          <w:u w:val="single"/>
          <w:rtl/>
        </w:rPr>
        <w:t>הנני</w:t>
      </w:r>
      <w:r w:rsidRPr="004E4564">
        <w:rPr>
          <w:rFonts w:ascii="David" w:hAnsi="David"/>
          <w:b/>
          <w:bCs/>
          <w:color w:val="000000"/>
          <w:u w:val="single"/>
          <w:rtl/>
        </w:rPr>
        <w:t xml:space="preserve"> </w:t>
      </w:r>
      <w:r w:rsidRPr="004E4564">
        <w:rPr>
          <w:rFonts w:ascii="David" w:hAnsi="David" w:hint="eastAsia"/>
          <w:b/>
          <w:bCs/>
          <w:color w:val="000000"/>
          <w:u w:val="single"/>
          <w:rtl/>
        </w:rPr>
        <w:t>גוזר</w:t>
      </w:r>
      <w:r w:rsidRPr="004E4564">
        <w:rPr>
          <w:rFonts w:ascii="David" w:hAnsi="David"/>
          <w:b/>
          <w:bCs/>
          <w:color w:val="000000"/>
          <w:u w:val="single"/>
          <w:rtl/>
        </w:rPr>
        <w:t xml:space="preserve"> </w:t>
      </w:r>
      <w:r w:rsidRPr="004E4564">
        <w:rPr>
          <w:rFonts w:ascii="David" w:hAnsi="David" w:hint="eastAsia"/>
          <w:b/>
          <w:bCs/>
          <w:color w:val="000000"/>
          <w:u w:val="single"/>
          <w:rtl/>
        </w:rPr>
        <w:t>על</w:t>
      </w:r>
      <w:r w:rsidRPr="004E4564">
        <w:rPr>
          <w:rFonts w:ascii="David" w:hAnsi="David"/>
          <w:b/>
          <w:bCs/>
          <w:color w:val="000000"/>
          <w:u w:val="single"/>
          <w:rtl/>
        </w:rPr>
        <w:t xml:space="preserve"> </w:t>
      </w:r>
      <w:r w:rsidRPr="004E4564">
        <w:rPr>
          <w:rFonts w:ascii="David" w:hAnsi="David" w:hint="eastAsia"/>
          <w:b/>
          <w:bCs/>
          <w:color w:val="000000"/>
          <w:u w:val="single"/>
          <w:rtl/>
        </w:rPr>
        <w:t>הנאשם</w:t>
      </w:r>
      <w:r w:rsidRPr="004E4564">
        <w:rPr>
          <w:rFonts w:ascii="David" w:hAnsi="David"/>
          <w:b/>
          <w:bCs/>
          <w:color w:val="000000"/>
          <w:u w:val="single"/>
          <w:rtl/>
        </w:rPr>
        <w:t xml:space="preserve"> </w:t>
      </w:r>
      <w:r w:rsidRPr="004E4564">
        <w:rPr>
          <w:rFonts w:ascii="David" w:hAnsi="David" w:hint="eastAsia"/>
          <w:b/>
          <w:bCs/>
          <w:color w:val="000000"/>
          <w:u w:val="single"/>
          <w:rtl/>
        </w:rPr>
        <w:t>את</w:t>
      </w:r>
      <w:r w:rsidRPr="004E4564">
        <w:rPr>
          <w:rFonts w:ascii="David" w:hAnsi="David"/>
          <w:b/>
          <w:bCs/>
          <w:color w:val="000000"/>
          <w:u w:val="single"/>
          <w:rtl/>
        </w:rPr>
        <w:t xml:space="preserve"> </w:t>
      </w:r>
      <w:r w:rsidRPr="004E4564">
        <w:rPr>
          <w:rFonts w:ascii="David" w:hAnsi="David" w:hint="eastAsia"/>
          <w:b/>
          <w:bCs/>
          <w:color w:val="000000"/>
          <w:u w:val="single"/>
          <w:rtl/>
        </w:rPr>
        <w:t>העונשים</w:t>
      </w:r>
      <w:r w:rsidRPr="004E4564">
        <w:rPr>
          <w:rFonts w:ascii="David" w:hAnsi="David"/>
          <w:b/>
          <w:bCs/>
          <w:color w:val="000000"/>
          <w:u w:val="single"/>
          <w:rtl/>
        </w:rPr>
        <w:t xml:space="preserve"> </w:t>
      </w:r>
      <w:r w:rsidRPr="004E4564">
        <w:rPr>
          <w:rFonts w:ascii="David" w:hAnsi="David" w:hint="eastAsia"/>
          <w:b/>
          <w:bCs/>
          <w:color w:val="000000"/>
          <w:u w:val="single"/>
          <w:rtl/>
        </w:rPr>
        <w:t>הבאים</w:t>
      </w:r>
      <w:r w:rsidRPr="004E4564">
        <w:rPr>
          <w:rFonts w:ascii="David" w:hAnsi="David"/>
          <w:color w:val="000000"/>
          <w:rtl/>
        </w:rPr>
        <w:t>:</w:t>
      </w:r>
    </w:p>
    <w:p w14:paraId="4E3057DD" w14:textId="77777777" w:rsidR="0054125E" w:rsidRPr="004E4564" w:rsidRDefault="0054125E" w:rsidP="0054125E">
      <w:pPr>
        <w:numPr>
          <w:ilvl w:val="1"/>
          <w:numId w:val="4"/>
        </w:numPr>
        <w:tabs>
          <w:tab w:val="clear" w:pos="1620"/>
          <w:tab w:val="num" w:pos="1286"/>
        </w:tabs>
        <w:spacing w:after="120" w:line="360" w:lineRule="auto"/>
        <w:ind w:left="1287" w:hanging="539"/>
        <w:jc w:val="both"/>
      </w:pPr>
      <w:r w:rsidRPr="004E4564">
        <w:rPr>
          <w:b/>
          <w:bCs/>
          <w:rtl/>
          <w:lang w:eastAsia="he-IL"/>
        </w:rPr>
        <w:t xml:space="preserve">10 </w:t>
      </w:r>
      <w:r w:rsidRPr="004E4564">
        <w:rPr>
          <w:b/>
          <w:bCs/>
          <w:rtl/>
        </w:rPr>
        <w:t>חודשי מאסר בפועל</w:t>
      </w:r>
      <w:r w:rsidRPr="004E4564">
        <w:rPr>
          <w:rtl/>
        </w:rPr>
        <w:t xml:space="preserve"> בניכוי ימי מעצרו מיום 24.10.15 עד</w:t>
      </w:r>
      <w:r>
        <w:rPr>
          <w:rFonts w:hint="cs"/>
          <w:rtl/>
        </w:rPr>
        <w:t xml:space="preserve"> 27.10.15</w:t>
      </w:r>
      <w:r w:rsidRPr="004E4564">
        <w:rPr>
          <w:rtl/>
        </w:rPr>
        <w:t xml:space="preserve"> ומיום 25.11.15 ועד היום.</w:t>
      </w:r>
    </w:p>
    <w:p w14:paraId="2FA79B84" w14:textId="77777777" w:rsidR="0054125E" w:rsidRPr="004E4564" w:rsidRDefault="0054125E" w:rsidP="0054125E">
      <w:pPr>
        <w:numPr>
          <w:ilvl w:val="1"/>
          <w:numId w:val="4"/>
        </w:numPr>
        <w:tabs>
          <w:tab w:val="clear" w:pos="1620"/>
          <w:tab w:val="num" w:pos="1286"/>
        </w:tabs>
        <w:spacing w:after="120" w:line="360" w:lineRule="auto"/>
        <w:ind w:left="1287" w:hanging="540"/>
        <w:jc w:val="both"/>
      </w:pPr>
      <w:r w:rsidRPr="004E4564">
        <w:rPr>
          <w:rtl/>
        </w:rPr>
        <w:t xml:space="preserve">8 חודשי מאסר על תנאי, לבל יעבור הנאשם במשך שלוש שנים מיום שחרורו מן המאסר כל עבירת נשק מסוג פשע. </w:t>
      </w:r>
    </w:p>
    <w:p w14:paraId="4C05F5D0" w14:textId="77777777" w:rsidR="0054125E" w:rsidRPr="004E4564" w:rsidRDefault="0054125E" w:rsidP="0054125E">
      <w:pPr>
        <w:numPr>
          <w:ilvl w:val="1"/>
          <w:numId w:val="4"/>
        </w:numPr>
        <w:tabs>
          <w:tab w:val="clear" w:pos="1620"/>
          <w:tab w:val="num" w:pos="1286"/>
        </w:tabs>
        <w:spacing w:after="120" w:line="360" w:lineRule="auto"/>
        <w:ind w:left="1287" w:hanging="540"/>
        <w:jc w:val="both"/>
      </w:pPr>
      <w:r w:rsidRPr="004E4564">
        <w:rPr>
          <w:rtl/>
        </w:rPr>
        <w:t>4 חודשי מאסר על תנאי, לבל יעבור הנאשם במשך שלוש שנים מיום שחרורו מן המאסר כל עבירת נשק מסוג עוון.</w:t>
      </w:r>
    </w:p>
    <w:p w14:paraId="1BB404C1" w14:textId="77777777" w:rsidR="0054125E" w:rsidRPr="004E4564" w:rsidRDefault="0054125E" w:rsidP="0054125E">
      <w:pPr>
        <w:spacing w:after="120" w:line="360" w:lineRule="auto"/>
        <w:ind w:left="720"/>
        <w:rPr>
          <w:rFonts w:ascii="David" w:hAnsi="David"/>
          <w:color w:val="000000"/>
          <w:rtl/>
          <w:lang w:eastAsia="he-IL"/>
        </w:rPr>
      </w:pPr>
    </w:p>
    <w:p w14:paraId="642731EF" w14:textId="77777777" w:rsidR="0054125E" w:rsidRPr="004E4564" w:rsidRDefault="0054125E" w:rsidP="0054125E">
      <w:pPr>
        <w:spacing w:after="120" w:line="360" w:lineRule="auto"/>
        <w:ind w:left="720"/>
        <w:rPr>
          <w:rFonts w:ascii="David" w:hAnsi="David"/>
          <w:color w:val="000000"/>
          <w:rtl/>
          <w:lang w:eastAsia="he-IL"/>
        </w:rPr>
      </w:pPr>
      <w:r w:rsidRPr="004E4564">
        <w:rPr>
          <w:rFonts w:ascii="David" w:hAnsi="David" w:hint="eastAsia"/>
          <w:color w:val="000000"/>
          <w:rtl/>
          <w:lang w:eastAsia="he-IL"/>
        </w:rPr>
        <w:t>מזכירות</w:t>
      </w:r>
      <w:r w:rsidRPr="004E4564">
        <w:rPr>
          <w:rFonts w:ascii="David" w:hAnsi="David"/>
          <w:color w:val="000000"/>
          <w:rtl/>
          <w:lang w:eastAsia="he-IL"/>
        </w:rPr>
        <w:t xml:space="preserve"> </w:t>
      </w:r>
      <w:r w:rsidRPr="004E4564">
        <w:rPr>
          <w:rFonts w:ascii="David" w:hAnsi="David" w:hint="eastAsia"/>
          <w:color w:val="000000"/>
          <w:rtl/>
          <w:lang w:eastAsia="he-IL"/>
        </w:rPr>
        <w:t>בית</w:t>
      </w:r>
      <w:r w:rsidRPr="004E4564">
        <w:rPr>
          <w:rFonts w:ascii="David" w:hAnsi="David"/>
          <w:color w:val="000000"/>
          <w:rtl/>
          <w:lang w:eastAsia="he-IL"/>
        </w:rPr>
        <w:t xml:space="preserve"> </w:t>
      </w:r>
      <w:r w:rsidRPr="004E4564">
        <w:rPr>
          <w:rFonts w:ascii="David" w:hAnsi="David" w:hint="eastAsia"/>
          <w:color w:val="000000"/>
          <w:rtl/>
          <w:lang w:eastAsia="he-IL"/>
        </w:rPr>
        <w:t>המשפט</w:t>
      </w:r>
      <w:r w:rsidRPr="004E4564">
        <w:rPr>
          <w:rFonts w:ascii="David" w:hAnsi="David"/>
          <w:color w:val="000000"/>
          <w:rtl/>
          <w:lang w:eastAsia="he-IL"/>
        </w:rPr>
        <w:t xml:space="preserve"> </w:t>
      </w:r>
      <w:r w:rsidRPr="004E4564">
        <w:rPr>
          <w:rFonts w:ascii="David" w:hAnsi="David" w:hint="eastAsia"/>
          <w:color w:val="000000"/>
          <w:rtl/>
          <w:lang w:eastAsia="he-IL"/>
        </w:rPr>
        <w:t>תמציא</w:t>
      </w:r>
      <w:r w:rsidRPr="004E4564">
        <w:rPr>
          <w:rFonts w:ascii="David" w:hAnsi="David"/>
          <w:color w:val="000000"/>
          <w:rtl/>
          <w:lang w:eastAsia="he-IL"/>
        </w:rPr>
        <w:t xml:space="preserve"> </w:t>
      </w:r>
      <w:r w:rsidRPr="004E4564">
        <w:rPr>
          <w:rFonts w:ascii="David" w:hAnsi="David" w:hint="eastAsia"/>
          <w:color w:val="000000"/>
          <w:rtl/>
          <w:lang w:eastAsia="he-IL"/>
        </w:rPr>
        <w:t>העתק</w:t>
      </w:r>
      <w:r w:rsidRPr="004E4564">
        <w:rPr>
          <w:rFonts w:ascii="David" w:hAnsi="David"/>
          <w:color w:val="000000"/>
          <w:rtl/>
          <w:lang w:eastAsia="he-IL"/>
        </w:rPr>
        <w:t xml:space="preserve"> </w:t>
      </w:r>
      <w:r w:rsidRPr="004E4564">
        <w:rPr>
          <w:rFonts w:ascii="David" w:hAnsi="David" w:hint="eastAsia"/>
          <w:color w:val="000000"/>
          <w:rtl/>
          <w:lang w:eastAsia="he-IL"/>
        </w:rPr>
        <w:t>גזר</w:t>
      </w:r>
      <w:r w:rsidRPr="004E4564">
        <w:rPr>
          <w:rFonts w:ascii="David" w:hAnsi="David"/>
          <w:color w:val="000000"/>
          <w:rtl/>
          <w:lang w:eastAsia="he-IL"/>
        </w:rPr>
        <w:t xml:space="preserve"> </w:t>
      </w:r>
      <w:r w:rsidRPr="004E4564">
        <w:rPr>
          <w:rFonts w:ascii="David" w:hAnsi="David" w:hint="eastAsia"/>
          <w:color w:val="000000"/>
          <w:rtl/>
          <w:lang w:eastAsia="he-IL"/>
        </w:rPr>
        <w:t>דין</w:t>
      </w:r>
      <w:r w:rsidRPr="004E4564">
        <w:rPr>
          <w:rFonts w:ascii="David" w:hAnsi="David"/>
          <w:color w:val="000000"/>
          <w:rtl/>
          <w:lang w:eastAsia="he-IL"/>
        </w:rPr>
        <w:t xml:space="preserve"> </w:t>
      </w:r>
      <w:r w:rsidRPr="004E4564">
        <w:rPr>
          <w:rFonts w:ascii="David" w:hAnsi="David" w:hint="eastAsia"/>
          <w:color w:val="000000"/>
          <w:rtl/>
          <w:lang w:eastAsia="he-IL"/>
        </w:rPr>
        <w:t>לשירות</w:t>
      </w:r>
      <w:r w:rsidRPr="004E4564">
        <w:rPr>
          <w:rFonts w:ascii="David" w:hAnsi="David"/>
          <w:color w:val="000000"/>
          <w:rtl/>
          <w:lang w:eastAsia="he-IL"/>
        </w:rPr>
        <w:t xml:space="preserve"> </w:t>
      </w:r>
      <w:r w:rsidRPr="004E4564">
        <w:rPr>
          <w:rFonts w:ascii="David" w:hAnsi="David" w:hint="eastAsia"/>
          <w:color w:val="000000"/>
          <w:rtl/>
          <w:lang w:eastAsia="he-IL"/>
        </w:rPr>
        <w:t>המבחן</w:t>
      </w:r>
      <w:r w:rsidRPr="004E4564">
        <w:rPr>
          <w:rFonts w:ascii="David" w:hAnsi="David"/>
          <w:color w:val="000000"/>
          <w:rtl/>
          <w:lang w:eastAsia="he-IL"/>
        </w:rPr>
        <w:t>.</w:t>
      </w:r>
    </w:p>
    <w:p w14:paraId="4EB38526" w14:textId="77777777" w:rsidR="0054125E" w:rsidRPr="004E4564" w:rsidRDefault="0054125E" w:rsidP="0054125E">
      <w:pPr>
        <w:spacing w:after="120" w:line="360" w:lineRule="auto"/>
        <w:ind w:firstLine="360"/>
        <w:jc w:val="both"/>
      </w:pPr>
      <w:r w:rsidRPr="004E4564">
        <w:rPr>
          <w:rtl/>
          <w:lang w:eastAsia="he-IL"/>
        </w:rPr>
        <w:tab/>
        <w:t xml:space="preserve">זכות ערעור לבית-המשפט המחוזי תוך 45 ימים. </w:t>
      </w:r>
    </w:p>
    <w:p w14:paraId="5807EF26" w14:textId="77777777" w:rsidR="0054125E" w:rsidRPr="004E4564" w:rsidRDefault="0054125E" w:rsidP="0054125E">
      <w:pPr>
        <w:spacing w:after="120" w:line="360" w:lineRule="auto"/>
        <w:rPr>
          <w:rtl/>
        </w:rPr>
      </w:pPr>
    </w:p>
    <w:p w14:paraId="436E77AB" w14:textId="77777777" w:rsidR="0054125E" w:rsidRPr="004E2558" w:rsidRDefault="004E2558" w:rsidP="0054125E">
      <w:pPr>
        <w:spacing w:after="120" w:line="360" w:lineRule="auto"/>
        <w:rPr>
          <w:color w:val="FFFFFF"/>
          <w:sz w:val="2"/>
          <w:szCs w:val="2"/>
          <w:rtl/>
        </w:rPr>
      </w:pPr>
      <w:r w:rsidRPr="004E2558">
        <w:rPr>
          <w:color w:val="FFFFFF"/>
          <w:sz w:val="2"/>
          <w:szCs w:val="2"/>
          <w:rtl/>
        </w:rPr>
        <w:t>5129371</w:t>
      </w:r>
    </w:p>
    <w:p w14:paraId="7FF1C66A" w14:textId="77777777" w:rsidR="0054125E" w:rsidRPr="004E4564" w:rsidRDefault="004E2558" w:rsidP="0054125E">
      <w:pPr>
        <w:spacing w:after="120" w:line="360" w:lineRule="auto"/>
        <w:rPr>
          <w:rtl/>
        </w:rPr>
      </w:pPr>
      <w:r w:rsidRPr="004E2558">
        <w:rPr>
          <w:rFonts w:ascii="Arial" w:hAnsi="Arial"/>
          <w:color w:val="FFFFFF"/>
          <w:sz w:val="2"/>
          <w:szCs w:val="2"/>
          <w:rtl/>
        </w:rPr>
        <w:t>54678313</w:t>
      </w:r>
      <w:r>
        <w:rPr>
          <w:rFonts w:ascii="Arial" w:hAnsi="Arial"/>
          <w:rtl/>
        </w:rPr>
        <w:t xml:space="preserve">ניתן היום,  כ"ג ניסן תשע"ו, 01 מאי 2016, בנוכחות הצדדים. </w:t>
      </w:r>
    </w:p>
    <w:p w14:paraId="7955D4E7" w14:textId="77777777" w:rsidR="0054125E" w:rsidRPr="004E4564" w:rsidRDefault="0054125E" w:rsidP="0054125E">
      <w:pPr>
        <w:spacing w:after="120" w:line="360" w:lineRule="auto"/>
        <w:jc w:val="center"/>
      </w:pPr>
      <w:r w:rsidRPr="004E4564">
        <w:rPr>
          <w:rFonts w:hint="cs"/>
          <w:rtl/>
        </w:rPr>
        <w:t xml:space="preserve">   </w:t>
      </w:r>
      <w:r w:rsidRPr="004E4564">
        <w:rPr>
          <w:rFonts w:hint="cs"/>
          <w:rtl/>
        </w:rPr>
        <w:tab/>
      </w:r>
      <w:r w:rsidRPr="004E4564">
        <w:rPr>
          <w:rFonts w:hint="cs"/>
          <w:rtl/>
        </w:rPr>
        <w:tab/>
      </w:r>
      <w:r w:rsidRPr="004E4564">
        <w:rPr>
          <w:rFonts w:hint="cs"/>
          <w:rtl/>
        </w:rPr>
        <w:tab/>
      </w:r>
      <w:r w:rsidRPr="004E4564">
        <w:rPr>
          <w:rFonts w:hint="cs"/>
          <w:rtl/>
        </w:rPr>
        <w:tab/>
      </w:r>
      <w:r w:rsidRPr="004E4564">
        <w:rPr>
          <w:rFonts w:hint="cs"/>
          <w:rtl/>
        </w:rPr>
        <w:tab/>
      </w:r>
    </w:p>
    <w:p w14:paraId="6CD5A09F" w14:textId="77777777" w:rsidR="0054125E" w:rsidRPr="004E4564" w:rsidRDefault="0054125E" w:rsidP="0054125E">
      <w:pPr>
        <w:spacing w:after="120" w:line="360" w:lineRule="auto"/>
        <w:jc w:val="center"/>
        <w:rPr>
          <w:rFonts w:ascii="Arial" w:hAnsi="Arial"/>
          <w:rtl/>
        </w:rPr>
      </w:pPr>
    </w:p>
    <w:p w14:paraId="5A7FD398" w14:textId="77777777" w:rsidR="0054125E" w:rsidRPr="004E4564" w:rsidRDefault="0054125E" w:rsidP="0054125E">
      <w:pPr>
        <w:spacing w:after="120" w:line="360" w:lineRule="auto"/>
        <w:rPr>
          <w:rtl/>
        </w:rPr>
      </w:pPr>
    </w:p>
    <w:p w14:paraId="74E55458" w14:textId="77777777" w:rsidR="0054125E" w:rsidRPr="004E4564" w:rsidRDefault="0054125E" w:rsidP="0054125E">
      <w:pPr>
        <w:pStyle w:val="a5"/>
        <w:spacing w:after="120" w:line="360" w:lineRule="auto"/>
        <w:jc w:val="center"/>
        <w:rPr>
          <w:rtl/>
        </w:rPr>
      </w:pPr>
    </w:p>
    <w:p w14:paraId="1CE1A3EA" w14:textId="77777777" w:rsidR="004E2558" w:rsidRPr="004E2558" w:rsidRDefault="004E2558" w:rsidP="004E2558">
      <w:pPr>
        <w:keepNext/>
        <w:rPr>
          <w:rFonts w:ascii="David" w:hAnsi="David"/>
          <w:color w:val="000000"/>
          <w:sz w:val="22"/>
          <w:szCs w:val="22"/>
          <w:rtl/>
        </w:rPr>
      </w:pPr>
    </w:p>
    <w:p w14:paraId="175A09DF" w14:textId="77777777" w:rsidR="004E2558" w:rsidRPr="004E2558" w:rsidRDefault="004E2558" w:rsidP="004E2558">
      <w:pPr>
        <w:keepNext/>
        <w:rPr>
          <w:rFonts w:ascii="David" w:hAnsi="David"/>
          <w:color w:val="000000"/>
          <w:sz w:val="22"/>
          <w:szCs w:val="22"/>
          <w:rtl/>
        </w:rPr>
      </w:pPr>
      <w:r w:rsidRPr="004E2558">
        <w:rPr>
          <w:rFonts w:ascii="David" w:hAnsi="David"/>
          <w:color w:val="000000"/>
          <w:sz w:val="22"/>
          <w:szCs w:val="22"/>
          <w:rtl/>
        </w:rPr>
        <w:t>ד"ר עמי קובו 54678313</w:t>
      </w:r>
    </w:p>
    <w:p w14:paraId="74397CE3" w14:textId="77777777" w:rsidR="004E2558" w:rsidRDefault="004E2558" w:rsidP="004E2558">
      <w:r w:rsidRPr="004E2558">
        <w:rPr>
          <w:color w:val="000000"/>
          <w:rtl/>
        </w:rPr>
        <w:t>נוסח מסמך זה כפוף לשינויי ניסוח ועריכה</w:t>
      </w:r>
    </w:p>
    <w:p w14:paraId="5C78F83D" w14:textId="77777777" w:rsidR="004E2558" w:rsidRDefault="004E2558" w:rsidP="004E2558">
      <w:pPr>
        <w:rPr>
          <w:rtl/>
        </w:rPr>
      </w:pPr>
    </w:p>
    <w:p w14:paraId="27D82C08" w14:textId="77777777" w:rsidR="004E2558" w:rsidRDefault="004E2558" w:rsidP="004E2558">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r w:rsidR="0033799F">
        <w:rPr>
          <w:rFonts w:hint="cs"/>
          <w:color w:val="0000FF"/>
          <w:u w:val="single"/>
          <w:rtl/>
        </w:rPr>
        <w:t xml:space="preserve"> </w:t>
      </w:r>
    </w:p>
    <w:p w14:paraId="2B1DE9A7" w14:textId="77777777" w:rsidR="00B1215F" w:rsidRPr="004E2558" w:rsidRDefault="00B1215F" w:rsidP="004E2558">
      <w:pPr>
        <w:jc w:val="center"/>
        <w:rPr>
          <w:color w:val="0000FF"/>
          <w:u w:val="single"/>
        </w:rPr>
      </w:pPr>
    </w:p>
    <w:sectPr w:rsidR="00B1215F" w:rsidRPr="004E2558" w:rsidSect="004E2558">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7492CD" w14:textId="77777777" w:rsidR="003E2A84" w:rsidRDefault="003E2A84">
      <w:r>
        <w:separator/>
      </w:r>
    </w:p>
  </w:endnote>
  <w:endnote w:type="continuationSeparator" w:id="0">
    <w:p w14:paraId="101DE673" w14:textId="77777777" w:rsidR="003E2A84" w:rsidRDefault="003E2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B9F8C" w14:textId="77777777" w:rsidR="00C8003A" w:rsidRDefault="00C8003A" w:rsidP="004E2558">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824C2DB" w14:textId="77777777" w:rsidR="00C8003A" w:rsidRPr="004E2558" w:rsidRDefault="00C8003A" w:rsidP="004E2558">
    <w:pPr>
      <w:pStyle w:val="a6"/>
      <w:pBdr>
        <w:top w:val="single" w:sz="4" w:space="1" w:color="auto"/>
        <w:between w:val="single" w:sz="4" w:space="0" w:color="auto"/>
      </w:pBdr>
      <w:spacing w:after="60"/>
      <w:jc w:val="center"/>
      <w:rPr>
        <w:rFonts w:ascii="FrankRuehl" w:hAnsi="FrankRuehl" w:cs="FrankRuehl"/>
        <w:color w:val="000000"/>
      </w:rPr>
    </w:pPr>
    <w:r w:rsidRPr="004E255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CF04F" w14:textId="77777777" w:rsidR="00C8003A" w:rsidRDefault="00C8003A" w:rsidP="004E2558">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655AA">
      <w:rPr>
        <w:rFonts w:ascii="FrankRuehl" w:hAnsi="FrankRuehl" w:cs="FrankRuehl"/>
        <w:noProof/>
        <w:rtl/>
      </w:rPr>
      <w:t>1</w:t>
    </w:r>
    <w:r>
      <w:rPr>
        <w:rFonts w:ascii="FrankRuehl" w:hAnsi="FrankRuehl" w:cs="FrankRuehl"/>
        <w:rtl/>
      </w:rPr>
      <w:fldChar w:fldCharType="end"/>
    </w:r>
  </w:p>
  <w:p w14:paraId="3BEBE8C8" w14:textId="77777777" w:rsidR="00C8003A" w:rsidRPr="004E2558" w:rsidRDefault="00C8003A" w:rsidP="004E2558">
    <w:pPr>
      <w:pStyle w:val="a6"/>
      <w:pBdr>
        <w:top w:val="single" w:sz="4" w:space="1" w:color="auto"/>
        <w:between w:val="single" w:sz="4" w:space="0" w:color="auto"/>
      </w:pBdr>
      <w:spacing w:after="60"/>
      <w:jc w:val="center"/>
      <w:rPr>
        <w:rFonts w:ascii="FrankRuehl" w:hAnsi="FrankRuehl" w:cs="FrankRuehl"/>
        <w:color w:val="000000"/>
      </w:rPr>
    </w:pPr>
    <w:r w:rsidRPr="004E2558">
      <w:rPr>
        <w:rFonts w:ascii="FrankRuehl" w:hAnsi="FrankRuehl" w:cs="FrankRuehl"/>
        <w:color w:val="000000"/>
      </w:rPr>
      <w:pict w14:anchorId="3DBCE4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39C536" w14:textId="77777777" w:rsidR="003E2A84" w:rsidRDefault="003E2A84">
      <w:r>
        <w:separator/>
      </w:r>
    </w:p>
  </w:footnote>
  <w:footnote w:type="continuationSeparator" w:id="0">
    <w:p w14:paraId="0A012980" w14:textId="77777777" w:rsidR="003E2A84" w:rsidRDefault="003E2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2790B6" w14:textId="77777777" w:rsidR="00C8003A" w:rsidRPr="004E2558" w:rsidRDefault="00C8003A" w:rsidP="004E2558">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60581-11-15</w:t>
    </w:r>
    <w:r>
      <w:rPr>
        <w:rFonts w:ascii="David" w:hAnsi="David"/>
        <w:color w:val="000000"/>
        <w:sz w:val="22"/>
        <w:szCs w:val="22"/>
        <w:rtl/>
      </w:rPr>
      <w:tab/>
      <w:t xml:space="preserve"> פרקליטות מחוז מרכז נ' חסן אלעברה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B53EA" w14:textId="77777777" w:rsidR="00C8003A" w:rsidRPr="004E2558" w:rsidRDefault="00C8003A" w:rsidP="004E2558">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60581-11-15</w:t>
    </w:r>
    <w:r>
      <w:rPr>
        <w:rFonts w:ascii="David" w:hAnsi="David"/>
        <w:color w:val="000000"/>
        <w:sz w:val="22"/>
        <w:szCs w:val="22"/>
        <w:rtl/>
      </w:rPr>
      <w:tab/>
      <w:t xml:space="preserve"> פרקליטות מחוז מרכז נ' חסן אלעברה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2C484AEE"/>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D5ACB114"/>
    <w:lvl w:ilvl="0" w:tplc="51CA0740">
      <w:start w:val="1"/>
      <w:numFmt w:val="decimal"/>
      <w:pStyle w:val="a0"/>
      <w:lvlText w:val="%1."/>
      <w:lvlJc w:val="left"/>
      <w:pPr>
        <w:tabs>
          <w:tab w:val="num" w:pos="720"/>
        </w:tabs>
        <w:ind w:left="720" w:hanging="720"/>
      </w:pPr>
      <w:rPr>
        <w:rFonts w:cs="Times New Roman" w:hint="default"/>
      </w:rPr>
    </w:lvl>
    <w:lvl w:ilvl="1" w:tplc="F7BC7E20">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47795472">
    <w:abstractNumId w:val="3"/>
  </w:num>
  <w:num w:numId="2" w16cid:durableId="440415885">
    <w:abstractNumId w:val="1"/>
  </w:num>
  <w:num w:numId="3" w16cid:durableId="2109345896">
    <w:abstractNumId w:val="0"/>
  </w:num>
  <w:num w:numId="4" w16cid:durableId="715009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4125E"/>
    <w:rsid w:val="00004D4D"/>
    <w:rsid w:val="00031BAE"/>
    <w:rsid w:val="00174FB2"/>
    <w:rsid w:val="0033799F"/>
    <w:rsid w:val="003E2A84"/>
    <w:rsid w:val="004E2558"/>
    <w:rsid w:val="0054125E"/>
    <w:rsid w:val="00640F2D"/>
    <w:rsid w:val="00771309"/>
    <w:rsid w:val="00A51447"/>
    <w:rsid w:val="00A655AA"/>
    <w:rsid w:val="00B1215F"/>
    <w:rsid w:val="00C8003A"/>
    <w:rsid w:val="00CD18C9"/>
    <w:rsid w:val="00F311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35CEC78"/>
  <w15:chartTrackingRefBased/>
  <w15:docId w15:val="{5B0A64C1-50AA-4364-9401-17DE68B4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54125E"/>
    <w:pPr>
      <w:bidi/>
    </w:pPr>
    <w:rPr>
      <w:rFonts w:cs="David"/>
      <w:sz w:val="24"/>
      <w:szCs w:val="24"/>
    </w:rPr>
  </w:style>
  <w:style w:type="paragraph" w:styleId="1">
    <w:name w:val="heading 1"/>
    <w:basedOn w:val="a1"/>
    <w:next w:val="a1"/>
    <w:qFormat/>
    <w:rsid w:val="0054125E"/>
    <w:pPr>
      <w:keepNext/>
      <w:spacing w:before="240" w:after="60"/>
      <w:outlineLvl w:val="0"/>
    </w:pPr>
    <w:rPr>
      <w:rFonts w:ascii="Arial" w:hAnsi="Arial" w:cs="Arial"/>
      <w:b/>
      <w:bCs/>
      <w:kern w:val="32"/>
      <w:sz w:val="32"/>
      <w:szCs w:val="32"/>
    </w:rPr>
  </w:style>
  <w:style w:type="paragraph" w:styleId="4">
    <w:name w:val="heading 4"/>
    <w:basedOn w:val="a1"/>
    <w:next w:val="a1"/>
    <w:qFormat/>
    <w:rsid w:val="0054125E"/>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54125E"/>
    <w:pPr>
      <w:tabs>
        <w:tab w:val="center" w:pos="4153"/>
        <w:tab w:val="right" w:pos="8306"/>
      </w:tabs>
    </w:pPr>
  </w:style>
  <w:style w:type="paragraph" w:styleId="a6">
    <w:name w:val="footer"/>
    <w:basedOn w:val="a1"/>
    <w:rsid w:val="0054125E"/>
    <w:pPr>
      <w:tabs>
        <w:tab w:val="center" w:pos="4153"/>
        <w:tab w:val="right" w:pos="8306"/>
      </w:tabs>
    </w:pPr>
  </w:style>
  <w:style w:type="character" w:styleId="a7">
    <w:name w:val="annotation reference"/>
    <w:rsid w:val="0054125E"/>
    <w:rPr>
      <w:sz w:val="16"/>
      <w:szCs w:val="16"/>
    </w:rPr>
  </w:style>
  <w:style w:type="paragraph" w:styleId="a8">
    <w:name w:val="annotation text"/>
    <w:basedOn w:val="a1"/>
    <w:rsid w:val="0054125E"/>
    <w:rPr>
      <w:rFonts w:cs="Times New Roman"/>
      <w:lang w:eastAsia="he-IL"/>
    </w:rPr>
  </w:style>
  <w:style w:type="paragraph" w:styleId="a9">
    <w:name w:val="Balloon Text"/>
    <w:basedOn w:val="a1"/>
    <w:rsid w:val="0054125E"/>
    <w:rPr>
      <w:rFonts w:ascii="Tahoma" w:hAnsi="Tahoma" w:cs="Tahoma"/>
      <w:sz w:val="16"/>
      <w:szCs w:val="16"/>
    </w:rPr>
  </w:style>
  <w:style w:type="table" w:styleId="aa">
    <w:name w:val="Table Grid"/>
    <w:basedOn w:val="a3"/>
    <w:rsid w:val="0054125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54125E"/>
  </w:style>
  <w:style w:type="paragraph" w:styleId="a">
    <w:name w:val="List Number"/>
    <w:basedOn w:val="a1"/>
    <w:rsid w:val="0054125E"/>
    <w:pPr>
      <w:numPr>
        <w:numId w:val="3"/>
      </w:numPr>
      <w:spacing w:after="120" w:line="360" w:lineRule="auto"/>
      <w:ind w:right="360"/>
    </w:pPr>
  </w:style>
  <w:style w:type="paragraph" w:customStyle="1" w:styleId="ac">
    <w:name w:val="כותרת"/>
    <w:basedOn w:val="a1"/>
    <w:next w:val="ad"/>
    <w:autoRedefine/>
    <w:rsid w:val="0054125E"/>
    <w:pPr>
      <w:spacing w:after="120" w:line="360" w:lineRule="auto"/>
    </w:pPr>
    <w:rPr>
      <w:bCs/>
      <w:u w:val="single"/>
      <w:lang w:eastAsia="he-IL"/>
    </w:rPr>
  </w:style>
  <w:style w:type="paragraph" w:customStyle="1" w:styleId="a0">
    <w:name w:val="ממוספר"/>
    <w:basedOn w:val="a1"/>
    <w:rsid w:val="0054125E"/>
    <w:pPr>
      <w:numPr>
        <w:numId w:val="4"/>
      </w:numPr>
      <w:spacing w:after="120" w:line="360" w:lineRule="auto"/>
    </w:pPr>
    <w:rPr>
      <w:rFonts w:ascii="David" w:hAnsi="David"/>
      <w:color w:val="000000"/>
    </w:rPr>
  </w:style>
  <w:style w:type="character" w:customStyle="1" w:styleId="default">
    <w:name w:val="default"/>
    <w:rsid w:val="0054125E"/>
    <w:rPr>
      <w:rFonts w:ascii="Times New Roman" w:hAnsi="Times New Roman"/>
      <w:sz w:val="26"/>
    </w:rPr>
  </w:style>
  <w:style w:type="paragraph" w:styleId="ad">
    <w:name w:val="List"/>
    <w:basedOn w:val="a1"/>
    <w:rsid w:val="0054125E"/>
    <w:pPr>
      <w:ind w:left="283" w:hanging="283"/>
      <w:contextualSpacing/>
    </w:pPr>
    <w:rPr>
      <w:rFonts w:cs="Times New Roman"/>
    </w:rPr>
  </w:style>
  <w:style w:type="character" w:styleId="Hyperlink">
    <w:name w:val="Hyperlink"/>
    <w:rsid w:val="004E25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16913730" TargetMode="External"/><Relationship Id="rId26" Type="http://schemas.openxmlformats.org/officeDocument/2006/relationships/hyperlink" Target="http://www.nevo.co.il/case/3835321" TargetMode="External"/><Relationship Id="rId21" Type="http://schemas.openxmlformats.org/officeDocument/2006/relationships/hyperlink" Target="http://www.nevo.co.il/case/6058757" TargetMode="External"/><Relationship Id="rId34" Type="http://schemas.openxmlformats.org/officeDocument/2006/relationships/header" Target="header2.xm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18086234" TargetMode="External"/><Relationship Id="rId25" Type="http://schemas.openxmlformats.org/officeDocument/2006/relationships/hyperlink" Target="http://www.nevo.co.il/case/20658167"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20745111%20%20%20" TargetMode="External"/><Relationship Id="rId20" Type="http://schemas.openxmlformats.org/officeDocument/2006/relationships/hyperlink" Target="http://www.nevo.co.il/case/6024035"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c" TargetMode="External"/><Relationship Id="rId24" Type="http://schemas.openxmlformats.org/officeDocument/2006/relationships/hyperlink" Target="http://www.nevo.co.il/case/3507722"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0723375" TargetMode="External"/><Relationship Id="rId23" Type="http://schemas.openxmlformats.org/officeDocument/2006/relationships/hyperlink" Target="http://www.nevo.co.il/case/16992066" TargetMode="External"/><Relationship Id="rId28" Type="http://schemas.openxmlformats.org/officeDocument/2006/relationships/hyperlink" Target="http://www.nevo.co.il/law/70301/40i" TargetMode="External"/><Relationship Id="rId36" Type="http://schemas.openxmlformats.org/officeDocument/2006/relationships/footer" Target="footer2.xml"/><Relationship Id="rId10" Type="http://schemas.openxmlformats.org/officeDocument/2006/relationships/hyperlink" Target="http://www.nevo.co.il/law/70301/40ja" TargetMode="External"/><Relationship Id="rId19" Type="http://schemas.openxmlformats.org/officeDocument/2006/relationships/hyperlink" Target="http://www.nevo.co.il/case/20531134" TargetMode="External"/><Relationship Id="rId31" Type="http://schemas.openxmlformats.org/officeDocument/2006/relationships/hyperlink" Target="http://www.nevo.co.il/law/70301/40ja"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7791493" TargetMode="External"/><Relationship Id="rId22" Type="http://schemas.openxmlformats.org/officeDocument/2006/relationships/hyperlink" Target="http://www.nevo.co.il/case/5601503" TargetMode="External"/><Relationship Id="rId27" Type="http://schemas.openxmlformats.org/officeDocument/2006/relationships/hyperlink" Target="http://www.nevo.co.il/case/13019896" TargetMode="External"/><Relationship Id="rId30" Type="http://schemas.openxmlformats.org/officeDocument/2006/relationships/hyperlink" Target="http://www.nevo.co.il/law/70301/40jc" TargetMode="External"/><Relationship Id="rId35" Type="http://schemas.openxmlformats.org/officeDocument/2006/relationships/footer" Target="footer1.xml"/><Relationship Id="rId8" Type="http://schemas.openxmlformats.org/officeDocument/2006/relationships/hyperlink" Target="http://www.nevo.co.il/law/70301/40i"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2144</Words>
  <Characters>10725</Characters>
  <Application>Microsoft Office Word</Application>
  <DocSecurity>0</DocSecurity>
  <Lines>89</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12844</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262155</vt:i4>
      </vt:variant>
      <vt:variant>
        <vt:i4>72</vt:i4>
      </vt:variant>
      <vt:variant>
        <vt:i4>0</vt:i4>
      </vt:variant>
      <vt:variant>
        <vt:i4>5</vt:i4>
      </vt:variant>
      <vt:variant>
        <vt:lpwstr>http://www.nevo.co.il/law/70301/40ja</vt:lpwstr>
      </vt:variant>
      <vt:variant>
        <vt:lpwstr/>
      </vt:variant>
      <vt:variant>
        <vt:i4>393227</vt:i4>
      </vt:variant>
      <vt:variant>
        <vt:i4>69</vt:i4>
      </vt:variant>
      <vt:variant>
        <vt:i4>0</vt:i4>
      </vt:variant>
      <vt:variant>
        <vt:i4>5</vt:i4>
      </vt:variant>
      <vt:variant>
        <vt:lpwstr>http://www.nevo.co.il/law/70301/40jc</vt:lpwstr>
      </vt:variant>
      <vt:variant>
        <vt:lpwstr/>
      </vt:variant>
      <vt:variant>
        <vt:i4>7995492</vt:i4>
      </vt:variant>
      <vt:variant>
        <vt:i4>66</vt:i4>
      </vt:variant>
      <vt:variant>
        <vt:i4>0</vt:i4>
      </vt:variant>
      <vt:variant>
        <vt:i4>5</vt:i4>
      </vt:variant>
      <vt:variant>
        <vt:lpwstr>http://www.nevo.co.il/law/70301</vt:lpwstr>
      </vt:variant>
      <vt:variant>
        <vt:lpwstr/>
      </vt:variant>
      <vt:variant>
        <vt:i4>6619233</vt:i4>
      </vt:variant>
      <vt:variant>
        <vt:i4>63</vt:i4>
      </vt:variant>
      <vt:variant>
        <vt:i4>0</vt:i4>
      </vt:variant>
      <vt:variant>
        <vt:i4>5</vt:i4>
      </vt:variant>
      <vt:variant>
        <vt:lpwstr>http://www.nevo.co.il/law/70301/40i</vt:lpwstr>
      </vt:variant>
      <vt:variant>
        <vt:lpwstr/>
      </vt:variant>
      <vt:variant>
        <vt:i4>3211390</vt:i4>
      </vt:variant>
      <vt:variant>
        <vt:i4>60</vt:i4>
      </vt:variant>
      <vt:variant>
        <vt:i4>0</vt:i4>
      </vt:variant>
      <vt:variant>
        <vt:i4>5</vt:i4>
      </vt:variant>
      <vt:variant>
        <vt:lpwstr>http://www.nevo.co.il/case/13019896</vt:lpwstr>
      </vt:variant>
      <vt:variant>
        <vt:lpwstr/>
      </vt:variant>
      <vt:variant>
        <vt:i4>3276923</vt:i4>
      </vt:variant>
      <vt:variant>
        <vt:i4>57</vt:i4>
      </vt:variant>
      <vt:variant>
        <vt:i4>0</vt:i4>
      </vt:variant>
      <vt:variant>
        <vt:i4>5</vt:i4>
      </vt:variant>
      <vt:variant>
        <vt:lpwstr>http://www.nevo.co.il/case/3835321</vt:lpwstr>
      </vt:variant>
      <vt:variant>
        <vt:lpwstr/>
      </vt:variant>
      <vt:variant>
        <vt:i4>3801200</vt:i4>
      </vt:variant>
      <vt:variant>
        <vt:i4>54</vt:i4>
      </vt:variant>
      <vt:variant>
        <vt:i4>0</vt:i4>
      </vt:variant>
      <vt:variant>
        <vt:i4>5</vt:i4>
      </vt:variant>
      <vt:variant>
        <vt:lpwstr>http://www.nevo.co.il/case/20658167</vt:lpwstr>
      </vt:variant>
      <vt:variant>
        <vt:lpwstr/>
      </vt:variant>
      <vt:variant>
        <vt:i4>3539060</vt:i4>
      </vt:variant>
      <vt:variant>
        <vt:i4>51</vt:i4>
      </vt:variant>
      <vt:variant>
        <vt:i4>0</vt:i4>
      </vt:variant>
      <vt:variant>
        <vt:i4>5</vt:i4>
      </vt:variant>
      <vt:variant>
        <vt:lpwstr>http://www.nevo.co.il/case/3507722</vt:lpwstr>
      </vt:variant>
      <vt:variant>
        <vt:lpwstr/>
      </vt:variant>
      <vt:variant>
        <vt:i4>3932283</vt:i4>
      </vt:variant>
      <vt:variant>
        <vt:i4>48</vt:i4>
      </vt:variant>
      <vt:variant>
        <vt:i4>0</vt:i4>
      </vt:variant>
      <vt:variant>
        <vt:i4>5</vt:i4>
      </vt:variant>
      <vt:variant>
        <vt:lpwstr>http://www.nevo.co.il/case/16992066</vt:lpwstr>
      </vt:variant>
      <vt:variant>
        <vt:lpwstr/>
      </vt:variant>
      <vt:variant>
        <vt:i4>3342451</vt:i4>
      </vt:variant>
      <vt:variant>
        <vt:i4>45</vt:i4>
      </vt:variant>
      <vt:variant>
        <vt:i4>0</vt:i4>
      </vt:variant>
      <vt:variant>
        <vt:i4>5</vt:i4>
      </vt:variant>
      <vt:variant>
        <vt:lpwstr>http://www.nevo.co.il/case/5601503</vt:lpwstr>
      </vt:variant>
      <vt:variant>
        <vt:lpwstr/>
      </vt:variant>
      <vt:variant>
        <vt:i4>3342457</vt:i4>
      </vt:variant>
      <vt:variant>
        <vt:i4>42</vt:i4>
      </vt:variant>
      <vt:variant>
        <vt:i4>0</vt:i4>
      </vt:variant>
      <vt:variant>
        <vt:i4>5</vt:i4>
      </vt:variant>
      <vt:variant>
        <vt:lpwstr>http://www.nevo.co.il/case/6058757</vt:lpwstr>
      </vt:variant>
      <vt:variant>
        <vt:lpwstr/>
      </vt:variant>
      <vt:variant>
        <vt:i4>3211379</vt:i4>
      </vt:variant>
      <vt:variant>
        <vt:i4>39</vt:i4>
      </vt:variant>
      <vt:variant>
        <vt:i4>0</vt:i4>
      </vt:variant>
      <vt:variant>
        <vt:i4>5</vt:i4>
      </vt:variant>
      <vt:variant>
        <vt:lpwstr>http://www.nevo.co.il/case/6024035</vt:lpwstr>
      </vt:variant>
      <vt:variant>
        <vt:lpwstr/>
      </vt:variant>
      <vt:variant>
        <vt:i4>3473526</vt:i4>
      </vt:variant>
      <vt:variant>
        <vt:i4>36</vt:i4>
      </vt:variant>
      <vt:variant>
        <vt:i4>0</vt:i4>
      </vt:variant>
      <vt:variant>
        <vt:i4>5</vt:i4>
      </vt:variant>
      <vt:variant>
        <vt:lpwstr>http://www.nevo.co.il/case/20531134</vt:lpwstr>
      </vt:variant>
      <vt:variant>
        <vt:lpwstr/>
      </vt:variant>
      <vt:variant>
        <vt:i4>3670132</vt:i4>
      </vt:variant>
      <vt:variant>
        <vt:i4>33</vt:i4>
      </vt:variant>
      <vt:variant>
        <vt:i4>0</vt:i4>
      </vt:variant>
      <vt:variant>
        <vt:i4>5</vt:i4>
      </vt:variant>
      <vt:variant>
        <vt:lpwstr>http://www.nevo.co.il/case/16913730</vt:lpwstr>
      </vt:variant>
      <vt:variant>
        <vt:lpwstr/>
      </vt:variant>
      <vt:variant>
        <vt:i4>3407990</vt:i4>
      </vt:variant>
      <vt:variant>
        <vt:i4>30</vt:i4>
      </vt:variant>
      <vt:variant>
        <vt:i4>0</vt:i4>
      </vt:variant>
      <vt:variant>
        <vt:i4>5</vt:i4>
      </vt:variant>
      <vt:variant>
        <vt:lpwstr>http://www.nevo.co.il/case/18086234</vt:lpwstr>
      </vt:variant>
      <vt:variant>
        <vt:lpwstr/>
      </vt:variant>
      <vt:variant>
        <vt:i4>3211377</vt:i4>
      </vt:variant>
      <vt:variant>
        <vt:i4>27</vt:i4>
      </vt:variant>
      <vt:variant>
        <vt:i4>0</vt:i4>
      </vt:variant>
      <vt:variant>
        <vt:i4>5</vt:i4>
      </vt:variant>
      <vt:variant>
        <vt:lpwstr>http://www.nevo.co.il/case/20745111</vt:lpwstr>
      </vt:variant>
      <vt:variant>
        <vt:lpwstr/>
      </vt:variant>
      <vt:variant>
        <vt:i4>3211381</vt:i4>
      </vt:variant>
      <vt:variant>
        <vt:i4>24</vt:i4>
      </vt:variant>
      <vt:variant>
        <vt:i4>0</vt:i4>
      </vt:variant>
      <vt:variant>
        <vt:i4>5</vt:i4>
      </vt:variant>
      <vt:variant>
        <vt:lpwstr>http://www.nevo.co.il/case/20723375</vt:lpwstr>
      </vt:variant>
      <vt:variant>
        <vt:lpwstr/>
      </vt:variant>
      <vt:variant>
        <vt:i4>3735675</vt:i4>
      </vt:variant>
      <vt:variant>
        <vt:i4>21</vt:i4>
      </vt:variant>
      <vt:variant>
        <vt:i4>0</vt:i4>
      </vt:variant>
      <vt:variant>
        <vt:i4>5</vt:i4>
      </vt:variant>
      <vt:variant>
        <vt:lpwstr>http://www.nevo.co.il/case/7791493</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393227</vt:i4>
      </vt:variant>
      <vt:variant>
        <vt:i4>12</vt:i4>
      </vt:variant>
      <vt:variant>
        <vt:i4>0</vt:i4>
      </vt:variant>
      <vt:variant>
        <vt:i4>5</vt:i4>
      </vt:variant>
      <vt:variant>
        <vt:lpwstr>http://www.nevo.co.il/law/70301/40jc</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2025-01-19T17:37:00Z</dcterms:created>
  <dcterms:modified xsi:type="dcterms:W3CDTF">2025-01-19T17:37:00Z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60581</vt:lpwstr>
  </property>
  <property fmtid="{D5CDD505-2E9C-101B-9397-08002B2CF9AE}" pid="6" name="NEWPARTB">
    <vt:lpwstr>11</vt:lpwstr>
  </property>
  <property fmtid="{D5CDD505-2E9C-101B-9397-08002B2CF9AE}" pid="7" name="NEWPARTC">
    <vt:lpwstr>15</vt:lpwstr>
  </property>
  <property fmtid="{D5CDD505-2E9C-101B-9397-08002B2CF9AE}" pid="8" name="APPELLANT">
    <vt:lpwstr>פרקליטות מחוז מרכז</vt:lpwstr>
  </property>
  <property fmtid="{D5CDD505-2E9C-101B-9397-08002B2CF9AE}" pid="9" name="APPELLEE">
    <vt:lpwstr>חסן אלעברה</vt:lpwstr>
  </property>
  <property fmtid="{D5CDD505-2E9C-101B-9397-08002B2CF9AE}" pid="10" name="LAWYER">
    <vt:lpwstr>אלירן אשכנזי;שי טובים</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20160501</vt:lpwstr>
  </property>
  <property fmtid="{D5CDD505-2E9C-101B-9397-08002B2CF9AE}" pid="14" name="TYPE_N_DATE">
    <vt:lpwstr>38020160501</vt:lpwstr>
  </property>
  <property fmtid="{D5CDD505-2E9C-101B-9397-08002B2CF9AE}" pid="15" name="WORDNUMPAGES">
    <vt:lpwstr>7</vt:lpwstr>
  </property>
  <property fmtid="{D5CDD505-2E9C-101B-9397-08002B2CF9AE}" pid="16" name="TYPE_ABS_DATE">
    <vt:lpwstr>380020160501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7791493;20723375;20745111;18086234;16913730;20531134;6024035;6058757;5601503;16992066;3507722;20658167;3835321;13019896</vt:lpwstr>
  </property>
  <property fmtid="{D5CDD505-2E9C-101B-9397-08002B2CF9AE}" pid="36" name="LAWLISTTMP1">
    <vt:lpwstr>70301/144.a;040i;40jc;40ja</vt:lpwstr>
  </property>
</Properties>
</file>