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658F6" w:rsidRPr="00ED27A6" w14:paraId="089A4276" w14:textId="77777777" w:rsidTr="002F3F3A">
        <w:trPr>
          <w:trHeight w:hRule="exact" w:val="418"/>
          <w:jc w:val="center"/>
        </w:trPr>
        <w:tc>
          <w:tcPr>
            <w:tcW w:w="8721" w:type="dxa"/>
            <w:gridSpan w:val="2"/>
          </w:tcPr>
          <w:p w14:paraId="2BF246FE" w14:textId="77777777" w:rsidR="008658F6" w:rsidRPr="00ED27A6" w:rsidRDefault="008658F6" w:rsidP="00ED27A6">
            <w:pPr>
              <w:pStyle w:val="a5"/>
              <w:jc w:val="center"/>
              <w:rPr>
                <w:rFonts w:ascii="Tahoma" w:hAnsi="Tahoma" w:cs="Tahoma"/>
                <w:color w:val="000080"/>
                <w:rtl/>
              </w:rPr>
            </w:pPr>
            <w:r w:rsidRPr="00ED27A6">
              <w:rPr>
                <w:rFonts w:ascii="Tahoma" w:hAnsi="Tahoma" w:cs="Tahoma"/>
                <w:b/>
                <w:bCs/>
                <w:color w:val="000080"/>
                <w:rtl/>
              </w:rPr>
              <w:t>בית משפט השלום ברמלה</w:t>
            </w:r>
          </w:p>
        </w:tc>
      </w:tr>
      <w:tr w:rsidR="008658F6" w:rsidRPr="00ED27A6" w14:paraId="0E56C7BD" w14:textId="77777777" w:rsidTr="002F3F3A">
        <w:trPr>
          <w:trHeight w:val="337"/>
          <w:jc w:val="center"/>
        </w:trPr>
        <w:tc>
          <w:tcPr>
            <w:tcW w:w="5058" w:type="dxa"/>
          </w:tcPr>
          <w:p w14:paraId="20F46796" w14:textId="77777777" w:rsidR="008658F6" w:rsidRPr="00ED27A6" w:rsidRDefault="008658F6" w:rsidP="00ED27A6">
            <w:pPr>
              <w:rPr>
                <w:rFonts w:cs="FrankRuehl"/>
                <w:sz w:val="28"/>
                <w:szCs w:val="28"/>
                <w:rtl/>
              </w:rPr>
            </w:pPr>
            <w:r w:rsidRPr="00ED27A6">
              <w:rPr>
                <w:rFonts w:cs="FrankRuehl"/>
                <w:sz w:val="28"/>
                <w:szCs w:val="28"/>
                <w:rtl/>
              </w:rPr>
              <w:t>ת"פ</w:t>
            </w:r>
            <w:r w:rsidRPr="00ED27A6">
              <w:rPr>
                <w:rFonts w:cs="FrankRuehl" w:hint="cs"/>
                <w:sz w:val="28"/>
                <w:szCs w:val="28"/>
                <w:rtl/>
              </w:rPr>
              <w:t xml:space="preserve"> </w:t>
            </w:r>
            <w:r w:rsidRPr="00ED27A6">
              <w:rPr>
                <w:rFonts w:cs="FrankRuehl"/>
                <w:sz w:val="28"/>
                <w:szCs w:val="28"/>
                <w:rtl/>
              </w:rPr>
              <w:t>33552-09-16</w:t>
            </w:r>
            <w:r w:rsidRPr="00ED27A6">
              <w:rPr>
                <w:rFonts w:cs="FrankRuehl" w:hint="cs"/>
                <w:sz w:val="28"/>
                <w:szCs w:val="28"/>
                <w:rtl/>
              </w:rPr>
              <w:t xml:space="preserve"> </w:t>
            </w:r>
            <w:r w:rsidRPr="00ED27A6">
              <w:rPr>
                <w:rFonts w:cs="FrankRuehl"/>
                <w:sz w:val="28"/>
                <w:szCs w:val="28"/>
                <w:rtl/>
              </w:rPr>
              <w:t>פרקליטות מחוז מרכז - פלילי נ' עטייה(עציר)</w:t>
            </w:r>
          </w:p>
          <w:p w14:paraId="5B369A3E" w14:textId="77777777" w:rsidR="008658F6" w:rsidRPr="00ED27A6" w:rsidRDefault="008658F6" w:rsidP="00ED27A6">
            <w:pPr>
              <w:pStyle w:val="a5"/>
              <w:rPr>
                <w:rFonts w:cs="FrankRuehl"/>
                <w:sz w:val="28"/>
                <w:szCs w:val="28"/>
                <w:rtl/>
              </w:rPr>
            </w:pPr>
          </w:p>
        </w:tc>
        <w:tc>
          <w:tcPr>
            <w:tcW w:w="3663" w:type="dxa"/>
          </w:tcPr>
          <w:p w14:paraId="58C81191" w14:textId="77777777" w:rsidR="008658F6" w:rsidRPr="00ED27A6" w:rsidRDefault="008658F6" w:rsidP="00ED27A6">
            <w:pPr>
              <w:pStyle w:val="a5"/>
              <w:jc w:val="right"/>
              <w:rPr>
                <w:rFonts w:cs="FrankRuehl"/>
                <w:sz w:val="28"/>
                <w:szCs w:val="28"/>
                <w:rtl/>
              </w:rPr>
            </w:pPr>
          </w:p>
        </w:tc>
      </w:tr>
    </w:tbl>
    <w:p w14:paraId="32394BE4" w14:textId="77777777" w:rsidR="008658F6" w:rsidRPr="00ED27A6" w:rsidRDefault="008658F6" w:rsidP="008658F6">
      <w:pPr>
        <w:pStyle w:val="a5"/>
        <w:rPr>
          <w:rtl/>
        </w:rPr>
      </w:pPr>
      <w:r w:rsidRPr="00ED27A6">
        <w:rPr>
          <w:rFonts w:hint="cs"/>
          <w:rtl/>
        </w:rPr>
        <w:t xml:space="preserve"> </w:t>
      </w:r>
    </w:p>
    <w:p w14:paraId="5B214670" w14:textId="77777777" w:rsidR="008658F6" w:rsidRPr="00ED27A6" w:rsidRDefault="008658F6" w:rsidP="008658F6">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658F6" w:rsidRPr="00ED27A6" w14:paraId="30D57AF5" w14:textId="77777777" w:rsidTr="00ED27A6">
        <w:trPr>
          <w:trHeight w:val="295"/>
          <w:jc w:val="center"/>
        </w:trPr>
        <w:tc>
          <w:tcPr>
            <w:tcW w:w="923" w:type="dxa"/>
            <w:tcBorders>
              <w:top w:val="nil"/>
              <w:left w:val="nil"/>
              <w:bottom w:val="nil"/>
              <w:right w:val="nil"/>
            </w:tcBorders>
            <w:shd w:val="clear" w:color="auto" w:fill="auto"/>
          </w:tcPr>
          <w:p w14:paraId="26982402" w14:textId="77777777" w:rsidR="008658F6" w:rsidRPr="00ED27A6" w:rsidRDefault="008658F6" w:rsidP="00ED27A6">
            <w:pPr>
              <w:spacing w:after="120" w:line="360" w:lineRule="auto"/>
              <w:jc w:val="both"/>
              <w:rPr>
                <w:rFonts w:ascii="Arial" w:hAnsi="Arial"/>
                <w:b/>
                <w:bCs/>
              </w:rPr>
            </w:pPr>
            <w:r w:rsidRPr="00ED27A6">
              <w:rPr>
                <w:rFonts w:ascii="Arial" w:hAnsi="Arial" w:hint="cs"/>
                <w:b/>
                <w:bCs/>
                <w:rtl/>
              </w:rPr>
              <w:t>ב</w:t>
            </w:r>
            <w:r w:rsidRPr="00ED27A6">
              <w:rPr>
                <w:rFonts w:ascii="Arial" w:hAnsi="Arial"/>
                <w:b/>
                <w:bCs/>
                <w:rtl/>
              </w:rPr>
              <w:t xml:space="preserve">פני </w:t>
            </w:r>
          </w:p>
        </w:tc>
        <w:tc>
          <w:tcPr>
            <w:tcW w:w="7897" w:type="dxa"/>
            <w:gridSpan w:val="2"/>
            <w:tcBorders>
              <w:top w:val="nil"/>
              <w:left w:val="nil"/>
              <w:bottom w:val="nil"/>
              <w:right w:val="nil"/>
            </w:tcBorders>
            <w:shd w:val="clear" w:color="auto" w:fill="auto"/>
          </w:tcPr>
          <w:p w14:paraId="35AA3B17" w14:textId="77777777" w:rsidR="008658F6" w:rsidRPr="00ED27A6" w:rsidRDefault="008658F6" w:rsidP="00ED27A6">
            <w:pPr>
              <w:spacing w:after="120" w:line="360" w:lineRule="auto"/>
              <w:rPr>
                <w:b/>
                <w:bCs/>
                <w:rtl/>
              </w:rPr>
            </w:pPr>
            <w:r w:rsidRPr="00ED27A6">
              <w:rPr>
                <w:rFonts w:ascii="Arial" w:hAnsi="Arial" w:hint="cs"/>
                <w:b/>
                <w:bCs/>
                <w:rtl/>
              </w:rPr>
              <w:t>כב' השופט ד"ר עמי קובו, סגן הנשיאה</w:t>
            </w:r>
          </w:p>
          <w:p w14:paraId="5EA9BD71" w14:textId="77777777" w:rsidR="008658F6" w:rsidRPr="00ED27A6" w:rsidRDefault="008658F6" w:rsidP="00ED27A6">
            <w:pPr>
              <w:spacing w:after="120" w:line="360" w:lineRule="auto"/>
              <w:rPr>
                <w:b/>
                <w:bCs/>
              </w:rPr>
            </w:pPr>
          </w:p>
        </w:tc>
      </w:tr>
      <w:tr w:rsidR="008658F6" w:rsidRPr="00ED27A6" w14:paraId="0FEED17D" w14:textId="77777777" w:rsidTr="00ED27A6">
        <w:trPr>
          <w:trHeight w:val="355"/>
          <w:jc w:val="center"/>
        </w:trPr>
        <w:tc>
          <w:tcPr>
            <w:tcW w:w="923" w:type="dxa"/>
            <w:tcBorders>
              <w:top w:val="nil"/>
              <w:left w:val="nil"/>
              <w:bottom w:val="nil"/>
              <w:right w:val="nil"/>
            </w:tcBorders>
            <w:shd w:val="clear" w:color="auto" w:fill="auto"/>
          </w:tcPr>
          <w:p w14:paraId="08DAD9DB" w14:textId="77777777" w:rsidR="008658F6" w:rsidRPr="00ED27A6" w:rsidRDefault="008658F6" w:rsidP="00ED27A6">
            <w:pPr>
              <w:spacing w:after="120" w:line="360" w:lineRule="auto"/>
              <w:jc w:val="center"/>
              <w:rPr>
                <w:rFonts w:ascii="Arial" w:hAnsi="Arial"/>
                <w:b/>
                <w:bCs/>
                <w:sz w:val="26"/>
                <w:szCs w:val="26"/>
              </w:rPr>
            </w:pPr>
            <w:bookmarkStart w:id="0" w:name="FirstAppellant"/>
            <w:bookmarkStart w:id="1" w:name="LastJudge"/>
            <w:bookmarkEnd w:id="1"/>
            <w:r w:rsidRPr="00ED27A6">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4EE459A9" w14:textId="77777777" w:rsidR="008658F6" w:rsidRPr="00ED27A6" w:rsidRDefault="008658F6" w:rsidP="00ED27A6">
            <w:pPr>
              <w:spacing w:after="120" w:line="360" w:lineRule="auto"/>
              <w:jc w:val="center"/>
              <w:rPr>
                <w:b/>
                <w:bCs/>
                <w:sz w:val="26"/>
                <w:szCs w:val="26"/>
              </w:rPr>
            </w:pPr>
            <w:r w:rsidRPr="00ED27A6">
              <w:rPr>
                <w:rFonts w:hint="cs"/>
                <w:b/>
                <w:bCs/>
                <w:sz w:val="26"/>
                <w:szCs w:val="26"/>
                <w:rtl/>
              </w:rPr>
              <w:t>פרקליטות מחוז מרכז - פלילי</w:t>
            </w:r>
          </w:p>
        </w:tc>
        <w:tc>
          <w:tcPr>
            <w:tcW w:w="3771" w:type="dxa"/>
            <w:tcBorders>
              <w:top w:val="nil"/>
              <w:left w:val="nil"/>
              <w:bottom w:val="nil"/>
              <w:right w:val="nil"/>
            </w:tcBorders>
            <w:shd w:val="clear" w:color="auto" w:fill="auto"/>
          </w:tcPr>
          <w:p w14:paraId="29507D97" w14:textId="77777777" w:rsidR="008658F6" w:rsidRPr="00ED27A6" w:rsidRDefault="008658F6" w:rsidP="00ED27A6">
            <w:pPr>
              <w:spacing w:after="120" w:line="360" w:lineRule="auto"/>
              <w:jc w:val="center"/>
              <w:rPr>
                <w:rFonts w:ascii="Arial" w:hAnsi="Arial"/>
                <w:b/>
                <w:bCs/>
                <w:sz w:val="26"/>
                <w:szCs w:val="26"/>
              </w:rPr>
            </w:pPr>
          </w:p>
        </w:tc>
      </w:tr>
      <w:bookmarkEnd w:id="0"/>
      <w:tr w:rsidR="008658F6" w:rsidRPr="00ED27A6" w14:paraId="748C6259" w14:textId="77777777" w:rsidTr="00ED27A6">
        <w:trPr>
          <w:trHeight w:val="355"/>
          <w:jc w:val="center"/>
        </w:trPr>
        <w:tc>
          <w:tcPr>
            <w:tcW w:w="923" w:type="dxa"/>
            <w:tcBorders>
              <w:top w:val="nil"/>
              <w:left w:val="nil"/>
              <w:bottom w:val="nil"/>
              <w:right w:val="nil"/>
            </w:tcBorders>
            <w:shd w:val="clear" w:color="auto" w:fill="auto"/>
          </w:tcPr>
          <w:p w14:paraId="57E774C3" w14:textId="77777777" w:rsidR="008658F6" w:rsidRPr="00ED27A6" w:rsidRDefault="008658F6" w:rsidP="00ED27A6">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65773A33" w14:textId="77777777" w:rsidR="008658F6" w:rsidRPr="00ED27A6" w:rsidRDefault="008658F6" w:rsidP="00ED27A6">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2A009CCE" w14:textId="77777777" w:rsidR="008658F6" w:rsidRPr="00ED27A6" w:rsidRDefault="008658F6" w:rsidP="00ED27A6">
            <w:pPr>
              <w:spacing w:after="120" w:line="360" w:lineRule="auto"/>
              <w:jc w:val="center"/>
              <w:rPr>
                <w:rFonts w:ascii="Arial" w:hAnsi="Arial"/>
                <w:b/>
                <w:bCs/>
                <w:sz w:val="26"/>
                <w:szCs w:val="26"/>
                <w:rtl/>
              </w:rPr>
            </w:pPr>
            <w:r w:rsidRPr="00ED27A6">
              <w:rPr>
                <w:rFonts w:ascii="Arial" w:hAnsi="Arial" w:hint="cs"/>
                <w:b/>
                <w:bCs/>
                <w:sz w:val="26"/>
                <w:szCs w:val="26"/>
                <w:rtl/>
              </w:rPr>
              <w:t>ה</w:t>
            </w:r>
            <w:r w:rsidRPr="00ED27A6">
              <w:rPr>
                <w:rFonts w:hint="cs"/>
                <w:b/>
                <w:bCs/>
                <w:sz w:val="26"/>
                <w:szCs w:val="26"/>
                <w:rtl/>
              </w:rPr>
              <w:t>מאשימה</w:t>
            </w:r>
          </w:p>
        </w:tc>
      </w:tr>
      <w:tr w:rsidR="008658F6" w:rsidRPr="00ED27A6" w14:paraId="76C46B57" w14:textId="77777777" w:rsidTr="00ED27A6">
        <w:trPr>
          <w:trHeight w:val="355"/>
          <w:jc w:val="center"/>
        </w:trPr>
        <w:tc>
          <w:tcPr>
            <w:tcW w:w="923" w:type="dxa"/>
            <w:tcBorders>
              <w:top w:val="nil"/>
              <w:left w:val="nil"/>
              <w:bottom w:val="nil"/>
              <w:right w:val="nil"/>
            </w:tcBorders>
            <w:shd w:val="clear" w:color="auto" w:fill="auto"/>
          </w:tcPr>
          <w:p w14:paraId="48A5F687" w14:textId="77777777" w:rsidR="008658F6" w:rsidRPr="00ED27A6" w:rsidRDefault="008658F6" w:rsidP="00ED27A6">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21EF7F2C" w14:textId="77777777" w:rsidR="008658F6" w:rsidRPr="00ED27A6" w:rsidRDefault="008658F6" w:rsidP="00ED27A6">
            <w:pPr>
              <w:spacing w:after="120" w:line="360" w:lineRule="auto"/>
              <w:jc w:val="center"/>
              <w:rPr>
                <w:rFonts w:ascii="Arial" w:hAnsi="Arial"/>
                <w:b/>
                <w:bCs/>
                <w:sz w:val="26"/>
                <w:szCs w:val="26"/>
                <w:rtl/>
              </w:rPr>
            </w:pPr>
          </w:p>
          <w:p w14:paraId="7BEE8490" w14:textId="77777777" w:rsidR="008658F6" w:rsidRPr="00ED27A6" w:rsidRDefault="008658F6" w:rsidP="00ED27A6">
            <w:pPr>
              <w:spacing w:after="120" w:line="360" w:lineRule="auto"/>
              <w:jc w:val="center"/>
              <w:rPr>
                <w:rFonts w:ascii="Arial" w:hAnsi="Arial"/>
                <w:b/>
                <w:bCs/>
                <w:sz w:val="26"/>
                <w:szCs w:val="26"/>
                <w:rtl/>
              </w:rPr>
            </w:pPr>
            <w:r w:rsidRPr="00ED27A6">
              <w:rPr>
                <w:rFonts w:ascii="Arial" w:hAnsi="Arial"/>
                <w:b/>
                <w:bCs/>
                <w:sz w:val="26"/>
                <w:szCs w:val="26"/>
                <w:rtl/>
              </w:rPr>
              <w:t>נגד</w:t>
            </w:r>
          </w:p>
          <w:p w14:paraId="08607064" w14:textId="77777777" w:rsidR="008658F6" w:rsidRPr="00ED27A6" w:rsidRDefault="008658F6" w:rsidP="00ED27A6">
            <w:pPr>
              <w:spacing w:after="120" w:line="360" w:lineRule="auto"/>
              <w:jc w:val="center"/>
              <w:rPr>
                <w:rFonts w:ascii="Arial" w:hAnsi="Arial"/>
                <w:b/>
                <w:bCs/>
                <w:sz w:val="26"/>
                <w:szCs w:val="26"/>
              </w:rPr>
            </w:pPr>
          </w:p>
        </w:tc>
      </w:tr>
      <w:tr w:rsidR="008658F6" w:rsidRPr="00ED27A6" w14:paraId="46B3F6B4" w14:textId="77777777" w:rsidTr="00ED27A6">
        <w:trPr>
          <w:trHeight w:val="355"/>
          <w:jc w:val="center"/>
        </w:trPr>
        <w:tc>
          <w:tcPr>
            <w:tcW w:w="923" w:type="dxa"/>
            <w:tcBorders>
              <w:top w:val="nil"/>
              <w:left w:val="nil"/>
              <w:bottom w:val="nil"/>
              <w:right w:val="nil"/>
            </w:tcBorders>
            <w:shd w:val="clear" w:color="auto" w:fill="auto"/>
          </w:tcPr>
          <w:p w14:paraId="6856DF97" w14:textId="77777777" w:rsidR="008658F6" w:rsidRPr="00ED27A6" w:rsidRDefault="008658F6" w:rsidP="00ED27A6">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67CC8EC7" w14:textId="77777777" w:rsidR="008658F6" w:rsidRPr="00ED27A6" w:rsidRDefault="008658F6" w:rsidP="00ED27A6">
            <w:pPr>
              <w:spacing w:after="120" w:line="360" w:lineRule="auto"/>
              <w:jc w:val="center"/>
              <w:rPr>
                <w:b/>
                <w:bCs/>
                <w:sz w:val="26"/>
                <w:szCs w:val="26"/>
                <w:rtl/>
              </w:rPr>
            </w:pPr>
            <w:r w:rsidRPr="00ED27A6">
              <w:rPr>
                <w:rFonts w:hint="cs"/>
                <w:b/>
                <w:bCs/>
                <w:sz w:val="26"/>
                <w:szCs w:val="26"/>
                <w:rtl/>
              </w:rPr>
              <w:t>רמי עטייה (עציר)</w:t>
            </w:r>
          </w:p>
        </w:tc>
        <w:tc>
          <w:tcPr>
            <w:tcW w:w="3771" w:type="dxa"/>
            <w:tcBorders>
              <w:top w:val="nil"/>
              <w:left w:val="nil"/>
              <w:bottom w:val="nil"/>
              <w:right w:val="nil"/>
            </w:tcBorders>
            <w:shd w:val="clear" w:color="auto" w:fill="auto"/>
          </w:tcPr>
          <w:p w14:paraId="2D8E49DA" w14:textId="77777777" w:rsidR="008658F6" w:rsidRPr="00ED27A6" w:rsidRDefault="008658F6" w:rsidP="00ED27A6">
            <w:pPr>
              <w:spacing w:after="120" w:line="360" w:lineRule="auto"/>
              <w:jc w:val="center"/>
              <w:rPr>
                <w:rFonts w:ascii="Arial" w:hAnsi="Arial"/>
                <w:b/>
                <w:bCs/>
                <w:sz w:val="26"/>
                <w:szCs w:val="26"/>
              </w:rPr>
            </w:pPr>
          </w:p>
        </w:tc>
      </w:tr>
      <w:tr w:rsidR="008658F6" w:rsidRPr="00ED27A6" w14:paraId="38E11D4F" w14:textId="77777777" w:rsidTr="00ED27A6">
        <w:trPr>
          <w:trHeight w:val="355"/>
          <w:jc w:val="center"/>
        </w:trPr>
        <w:tc>
          <w:tcPr>
            <w:tcW w:w="923" w:type="dxa"/>
            <w:tcBorders>
              <w:top w:val="nil"/>
              <w:left w:val="nil"/>
              <w:bottom w:val="nil"/>
              <w:right w:val="nil"/>
            </w:tcBorders>
            <w:shd w:val="clear" w:color="auto" w:fill="auto"/>
          </w:tcPr>
          <w:p w14:paraId="010C2E50" w14:textId="77777777" w:rsidR="008658F6" w:rsidRPr="00ED27A6" w:rsidRDefault="008658F6" w:rsidP="00ED27A6">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B595B26" w14:textId="77777777" w:rsidR="008658F6" w:rsidRPr="00ED27A6" w:rsidRDefault="008658F6" w:rsidP="00ED27A6">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3E0AA177" w14:textId="77777777" w:rsidR="008658F6" w:rsidRPr="00ED27A6" w:rsidRDefault="008658F6" w:rsidP="00ED27A6">
            <w:pPr>
              <w:spacing w:after="120" w:line="360" w:lineRule="auto"/>
              <w:jc w:val="center"/>
              <w:rPr>
                <w:rFonts w:ascii="Arial" w:hAnsi="Arial"/>
                <w:b/>
                <w:bCs/>
                <w:sz w:val="26"/>
                <w:szCs w:val="26"/>
              </w:rPr>
            </w:pPr>
            <w:r w:rsidRPr="00ED27A6">
              <w:rPr>
                <w:rFonts w:ascii="Arial" w:hAnsi="Arial" w:hint="cs"/>
                <w:b/>
                <w:bCs/>
                <w:sz w:val="26"/>
                <w:szCs w:val="26"/>
                <w:rtl/>
              </w:rPr>
              <w:t>ה</w:t>
            </w:r>
            <w:r w:rsidRPr="00ED27A6">
              <w:rPr>
                <w:rFonts w:hint="cs"/>
                <w:b/>
                <w:bCs/>
                <w:sz w:val="26"/>
                <w:szCs w:val="26"/>
                <w:rtl/>
              </w:rPr>
              <w:t>נאשם</w:t>
            </w:r>
          </w:p>
        </w:tc>
      </w:tr>
    </w:tbl>
    <w:p w14:paraId="2F2E39B0" w14:textId="77777777" w:rsidR="008658F6" w:rsidRPr="00ED27A6" w:rsidRDefault="008658F6" w:rsidP="008658F6">
      <w:pPr>
        <w:spacing w:after="120" w:line="360" w:lineRule="auto"/>
        <w:rPr>
          <w:rtl/>
        </w:rPr>
      </w:pPr>
      <w:bookmarkStart w:id="2" w:name="FirstLawyer"/>
      <w:r w:rsidRPr="00ED27A6">
        <w:rPr>
          <w:rFonts w:hint="cs"/>
          <w:rtl/>
        </w:rPr>
        <w:t>ב"כ</w:t>
      </w:r>
      <w:bookmarkEnd w:id="2"/>
      <w:r w:rsidRPr="00ED27A6">
        <w:rPr>
          <w:rFonts w:hint="cs"/>
          <w:rtl/>
        </w:rPr>
        <w:t xml:space="preserve"> המאשימה:</w:t>
      </w:r>
      <w:r w:rsidRPr="00ED27A6">
        <w:rPr>
          <w:rFonts w:ascii="David" w:hAnsi="David" w:hint="eastAsia"/>
          <w:color w:val="000000"/>
          <w:rtl/>
        </w:rPr>
        <w:t xml:space="preserve"> עו</w:t>
      </w:r>
      <w:r w:rsidRPr="00ED27A6">
        <w:rPr>
          <w:rFonts w:ascii="David" w:hAnsi="David"/>
          <w:color w:val="000000"/>
          <w:rtl/>
        </w:rPr>
        <w:t>"</w:t>
      </w:r>
      <w:r w:rsidRPr="00ED27A6">
        <w:rPr>
          <w:rFonts w:ascii="David" w:hAnsi="David" w:hint="eastAsia"/>
          <w:color w:val="000000"/>
          <w:rtl/>
        </w:rPr>
        <w:t>ד</w:t>
      </w:r>
      <w:r w:rsidRPr="00ED27A6">
        <w:rPr>
          <w:rFonts w:ascii="David" w:hAnsi="David"/>
          <w:color w:val="000000"/>
          <w:rtl/>
        </w:rPr>
        <w:t xml:space="preserve"> </w:t>
      </w:r>
      <w:r w:rsidRPr="00ED27A6">
        <w:rPr>
          <w:rFonts w:ascii="David" w:hAnsi="David" w:hint="eastAsia"/>
          <w:color w:val="000000"/>
          <w:rtl/>
        </w:rPr>
        <w:t>רמי</w:t>
      </w:r>
      <w:r w:rsidRPr="00ED27A6">
        <w:rPr>
          <w:rFonts w:ascii="David" w:hAnsi="David"/>
          <w:color w:val="000000"/>
          <w:rtl/>
        </w:rPr>
        <w:t xml:space="preserve"> </w:t>
      </w:r>
      <w:r w:rsidRPr="00ED27A6">
        <w:rPr>
          <w:rFonts w:ascii="David" w:hAnsi="David" w:hint="eastAsia"/>
          <w:color w:val="000000"/>
          <w:rtl/>
        </w:rPr>
        <w:t>שיינפלד</w:t>
      </w:r>
    </w:p>
    <w:p w14:paraId="1B67F48C" w14:textId="77777777" w:rsidR="002F3F3A" w:rsidRDefault="008658F6" w:rsidP="00ED27A6">
      <w:pPr>
        <w:spacing w:after="120" w:line="240" w:lineRule="exact"/>
        <w:ind w:left="283" w:hanging="283"/>
        <w:jc w:val="both"/>
        <w:rPr>
          <w:rFonts w:ascii="David" w:hAnsi="David" w:hint="cs"/>
          <w:color w:val="000000"/>
          <w:rtl/>
        </w:rPr>
      </w:pPr>
      <w:r w:rsidRPr="00ED27A6">
        <w:rPr>
          <w:rFonts w:hint="cs"/>
          <w:rtl/>
        </w:rPr>
        <w:t xml:space="preserve">ב"כ הנאשם: </w:t>
      </w:r>
      <w:r w:rsidRPr="00ED27A6">
        <w:rPr>
          <w:rFonts w:ascii="David" w:hAnsi="David" w:hint="eastAsia"/>
          <w:color w:val="000000"/>
          <w:rtl/>
        </w:rPr>
        <w:t>עו</w:t>
      </w:r>
      <w:r w:rsidRPr="00ED27A6">
        <w:rPr>
          <w:rFonts w:ascii="David" w:hAnsi="David"/>
          <w:color w:val="000000"/>
          <w:rtl/>
        </w:rPr>
        <w:t>"</w:t>
      </w:r>
      <w:r w:rsidRPr="00ED27A6">
        <w:rPr>
          <w:rFonts w:ascii="David" w:hAnsi="David" w:hint="eastAsia"/>
          <w:color w:val="000000"/>
          <w:rtl/>
        </w:rPr>
        <w:t>ד</w:t>
      </w:r>
      <w:r w:rsidRPr="00ED27A6">
        <w:rPr>
          <w:rFonts w:ascii="David" w:hAnsi="David"/>
          <w:color w:val="000000"/>
          <w:rtl/>
        </w:rPr>
        <w:t xml:space="preserve"> </w:t>
      </w:r>
      <w:r w:rsidRPr="00ED27A6">
        <w:rPr>
          <w:rFonts w:ascii="David" w:hAnsi="David" w:hint="eastAsia"/>
          <w:color w:val="000000"/>
          <w:rtl/>
        </w:rPr>
        <w:t>שוקרי</w:t>
      </w:r>
      <w:r w:rsidRPr="00ED27A6">
        <w:rPr>
          <w:rFonts w:ascii="David" w:hAnsi="David"/>
          <w:color w:val="000000"/>
          <w:rtl/>
        </w:rPr>
        <w:t xml:space="preserve"> </w:t>
      </w:r>
      <w:r w:rsidRPr="00ED27A6">
        <w:rPr>
          <w:rFonts w:ascii="David" w:hAnsi="David" w:hint="eastAsia"/>
          <w:color w:val="000000"/>
          <w:rtl/>
        </w:rPr>
        <w:t>אבו</w:t>
      </w:r>
      <w:r w:rsidRPr="00ED27A6">
        <w:rPr>
          <w:rFonts w:ascii="David" w:hAnsi="David"/>
          <w:color w:val="000000"/>
          <w:rtl/>
        </w:rPr>
        <w:t xml:space="preserve"> </w:t>
      </w:r>
      <w:r w:rsidRPr="00ED27A6">
        <w:rPr>
          <w:rFonts w:ascii="David" w:hAnsi="David" w:hint="eastAsia"/>
          <w:color w:val="000000"/>
          <w:rtl/>
        </w:rPr>
        <w:t>טבי</w:t>
      </w:r>
      <w:bookmarkStart w:id="3" w:name="LawTable"/>
      <w:bookmarkEnd w:id="3"/>
      <w:r w:rsidR="002F3F3A">
        <w:rPr>
          <w:rFonts w:ascii="David" w:hAnsi="David" w:hint="cs"/>
          <w:color w:val="000000"/>
          <w:rtl/>
        </w:rPr>
        <w:t>ק</w:t>
      </w:r>
    </w:p>
    <w:p w14:paraId="7E1D7001" w14:textId="77777777" w:rsidR="002F3F3A" w:rsidRPr="002F3F3A" w:rsidRDefault="002F3F3A" w:rsidP="002F3F3A">
      <w:pPr>
        <w:spacing w:after="120" w:line="240" w:lineRule="exact"/>
        <w:ind w:left="283" w:hanging="283"/>
        <w:jc w:val="both"/>
        <w:rPr>
          <w:rFonts w:ascii="FrankRuehl" w:hAnsi="FrankRuehl" w:cs="FrankRuehl"/>
          <w:color w:val="000000"/>
          <w:rtl/>
        </w:rPr>
      </w:pPr>
    </w:p>
    <w:p w14:paraId="4A5ECBB3" w14:textId="77777777" w:rsidR="002F3F3A" w:rsidRPr="002F3F3A" w:rsidRDefault="002F3F3A" w:rsidP="002F3F3A">
      <w:pPr>
        <w:spacing w:after="120" w:line="240" w:lineRule="exact"/>
        <w:ind w:left="283" w:hanging="283"/>
        <w:jc w:val="both"/>
        <w:rPr>
          <w:rFonts w:ascii="FrankRuehl" w:hAnsi="FrankRuehl" w:cs="FrankRuehl"/>
          <w:color w:val="000000"/>
          <w:rtl/>
        </w:rPr>
      </w:pPr>
      <w:r w:rsidRPr="002F3F3A">
        <w:rPr>
          <w:rFonts w:ascii="FrankRuehl" w:hAnsi="FrankRuehl" w:cs="FrankRuehl"/>
          <w:color w:val="000000"/>
          <w:rtl/>
        </w:rPr>
        <w:t xml:space="preserve">חקיקה שאוזכרה: </w:t>
      </w:r>
    </w:p>
    <w:p w14:paraId="31B97D40" w14:textId="77777777" w:rsidR="002F3F3A" w:rsidRPr="002F3F3A" w:rsidRDefault="002F3F3A" w:rsidP="002F3F3A">
      <w:pPr>
        <w:spacing w:after="120" w:line="240" w:lineRule="exact"/>
        <w:ind w:left="283" w:hanging="283"/>
        <w:jc w:val="both"/>
        <w:rPr>
          <w:rFonts w:ascii="FrankRuehl" w:hAnsi="FrankRuehl" w:cs="FrankRuehl"/>
          <w:rtl/>
        </w:rPr>
      </w:pPr>
      <w:hyperlink r:id="rId7" w:history="1">
        <w:r w:rsidRPr="002F3F3A">
          <w:rPr>
            <w:rFonts w:ascii="FrankRuehl" w:hAnsi="FrankRuehl" w:cs="FrankRuehl"/>
            <w:color w:val="0000FF"/>
            <w:u w:val="single"/>
            <w:rtl/>
          </w:rPr>
          <w:t>חוק העונשין, תשל"ז-1977</w:t>
        </w:r>
      </w:hyperlink>
      <w:r w:rsidRPr="002F3F3A">
        <w:rPr>
          <w:rFonts w:ascii="FrankRuehl" w:hAnsi="FrankRuehl" w:cs="FrankRuehl"/>
          <w:rtl/>
        </w:rPr>
        <w:t xml:space="preserve">: סע'  </w:t>
      </w:r>
      <w:hyperlink r:id="rId8" w:history="1">
        <w:r w:rsidRPr="002F3F3A">
          <w:rPr>
            <w:rFonts w:ascii="FrankRuehl" w:hAnsi="FrankRuehl" w:cs="FrankRuehl"/>
            <w:color w:val="0000FF"/>
            <w:u w:val="single"/>
            <w:rtl/>
          </w:rPr>
          <w:t>40 ט'</w:t>
        </w:r>
      </w:hyperlink>
      <w:r w:rsidRPr="002F3F3A">
        <w:rPr>
          <w:rFonts w:ascii="FrankRuehl" w:hAnsi="FrankRuehl" w:cs="FrankRuehl"/>
          <w:rtl/>
        </w:rPr>
        <w:t xml:space="preserve">, </w:t>
      </w:r>
      <w:hyperlink r:id="rId9" w:history="1">
        <w:r w:rsidRPr="002F3F3A">
          <w:rPr>
            <w:rFonts w:ascii="FrankRuehl" w:hAnsi="FrankRuehl" w:cs="FrankRuehl"/>
            <w:color w:val="0000FF"/>
            <w:u w:val="single"/>
            <w:rtl/>
          </w:rPr>
          <w:t>144(א)</w:t>
        </w:r>
      </w:hyperlink>
      <w:r w:rsidRPr="002F3F3A">
        <w:rPr>
          <w:rFonts w:ascii="FrankRuehl" w:hAnsi="FrankRuehl" w:cs="FrankRuehl"/>
          <w:rtl/>
        </w:rPr>
        <w:t xml:space="preserve">, </w:t>
      </w:r>
      <w:hyperlink r:id="rId10" w:history="1">
        <w:r w:rsidRPr="002F3F3A">
          <w:rPr>
            <w:rFonts w:ascii="FrankRuehl" w:hAnsi="FrankRuehl" w:cs="FrankRuehl"/>
            <w:color w:val="0000FF"/>
            <w:u w:val="single"/>
            <w:rtl/>
          </w:rPr>
          <w:t>40 יא'</w:t>
        </w:r>
      </w:hyperlink>
      <w:r w:rsidRPr="002F3F3A">
        <w:rPr>
          <w:rFonts w:ascii="FrankRuehl" w:hAnsi="FrankRuehl" w:cs="FrankRuehl"/>
          <w:rtl/>
        </w:rPr>
        <w:t xml:space="preserve">, </w:t>
      </w:r>
      <w:hyperlink r:id="rId11" w:history="1">
        <w:r w:rsidRPr="002F3F3A">
          <w:rPr>
            <w:rFonts w:ascii="FrankRuehl" w:hAnsi="FrankRuehl" w:cs="FrankRuehl"/>
            <w:color w:val="0000FF"/>
            <w:u w:val="single"/>
            <w:rtl/>
          </w:rPr>
          <w:t>40 יג'</w:t>
        </w:r>
      </w:hyperlink>
    </w:p>
    <w:p w14:paraId="3406D751" w14:textId="77777777" w:rsidR="002F3F3A" w:rsidRPr="002F3F3A" w:rsidRDefault="002F3F3A" w:rsidP="002F3F3A">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658F6" w:rsidRPr="00370260" w14:paraId="0F9EDE8D" w14:textId="77777777" w:rsidTr="00ED27A6">
        <w:trPr>
          <w:trHeight w:val="355"/>
          <w:jc w:val="center"/>
        </w:trPr>
        <w:tc>
          <w:tcPr>
            <w:tcW w:w="8820" w:type="dxa"/>
            <w:tcBorders>
              <w:top w:val="nil"/>
              <w:left w:val="nil"/>
              <w:bottom w:val="nil"/>
              <w:right w:val="nil"/>
            </w:tcBorders>
            <w:shd w:val="clear" w:color="auto" w:fill="auto"/>
          </w:tcPr>
          <w:p w14:paraId="057F1AD1" w14:textId="77777777" w:rsidR="00ED27A6" w:rsidRPr="00ED27A6" w:rsidRDefault="00ED27A6" w:rsidP="00ED27A6">
            <w:pPr>
              <w:spacing w:after="120" w:line="360" w:lineRule="auto"/>
              <w:jc w:val="center"/>
              <w:rPr>
                <w:rFonts w:ascii="Arial" w:hAnsi="Arial"/>
                <w:b/>
                <w:bCs/>
                <w:sz w:val="32"/>
                <w:szCs w:val="32"/>
                <w:u w:val="single"/>
                <w:rtl/>
              </w:rPr>
            </w:pPr>
            <w:bookmarkStart w:id="4" w:name="LawTable_End"/>
            <w:bookmarkStart w:id="5" w:name="PsakDin" w:colFirst="0" w:colLast="0"/>
            <w:bookmarkEnd w:id="4"/>
            <w:r w:rsidRPr="00ED27A6">
              <w:rPr>
                <w:rFonts w:ascii="Arial" w:hAnsi="Arial"/>
                <w:b/>
                <w:bCs/>
                <w:sz w:val="32"/>
                <w:szCs w:val="32"/>
                <w:u w:val="single"/>
                <w:rtl/>
              </w:rPr>
              <w:t>גזר דין</w:t>
            </w:r>
          </w:p>
          <w:p w14:paraId="783475FA" w14:textId="77777777" w:rsidR="008658F6" w:rsidRPr="00ED27A6" w:rsidRDefault="008658F6" w:rsidP="00ED27A6">
            <w:pPr>
              <w:spacing w:after="120" w:line="360" w:lineRule="auto"/>
              <w:jc w:val="center"/>
              <w:rPr>
                <w:rFonts w:ascii="Arial" w:hAnsi="Arial"/>
                <w:bCs/>
                <w:sz w:val="32"/>
                <w:szCs w:val="32"/>
                <w:u w:val="single"/>
                <w:rtl/>
              </w:rPr>
            </w:pPr>
          </w:p>
        </w:tc>
      </w:tr>
    </w:tbl>
    <w:bookmarkEnd w:id="5"/>
    <w:p w14:paraId="5CCC7BE5" w14:textId="77777777" w:rsidR="008658F6" w:rsidRPr="00370260" w:rsidRDefault="008658F6" w:rsidP="008658F6">
      <w:pPr>
        <w:spacing w:after="120" w:line="360" w:lineRule="auto"/>
        <w:jc w:val="both"/>
        <w:rPr>
          <w:bCs/>
          <w:u w:val="single"/>
          <w:rtl/>
          <w:lang w:eastAsia="he-IL"/>
        </w:rPr>
      </w:pPr>
      <w:r w:rsidRPr="00370260">
        <w:rPr>
          <w:bCs/>
          <w:u w:val="single"/>
          <w:rtl/>
          <w:lang w:eastAsia="he-IL"/>
        </w:rPr>
        <w:t>רקע</w:t>
      </w:r>
    </w:p>
    <w:p w14:paraId="2BB9F4A2" w14:textId="77777777" w:rsidR="008658F6" w:rsidRPr="00370260" w:rsidRDefault="008658F6" w:rsidP="008658F6">
      <w:pPr>
        <w:numPr>
          <w:ilvl w:val="0"/>
          <w:numId w:val="4"/>
        </w:numPr>
        <w:spacing w:after="120" w:line="360" w:lineRule="auto"/>
        <w:jc w:val="both"/>
        <w:rPr>
          <w:rFonts w:ascii="David" w:hAnsi="David"/>
          <w:color w:val="000000"/>
        </w:rPr>
      </w:pPr>
      <w:bookmarkStart w:id="6" w:name="ABSTRACT_START"/>
      <w:bookmarkEnd w:id="6"/>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הורשע</w:t>
      </w:r>
      <w:r w:rsidRPr="00370260">
        <w:rPr>
          <w:rFonts w:ascii="David" w:hAnsi="David"/>
          <w:color w:val="000000"/>
          <w:rtl/>
        </w:rPr>
        <w:t xml:space="preserve"> </w:t>
      </w:r>
      <w:r w:rsidRPr="00370260">
        <w:rPr>
          <w:rFonts w:ascii="David" w:hAnsi="David" w:hint="eastAsia"/>
          <w:color w:val="000000"/>
          <w:rtl/>
        </w:rPr>
        <w:t>בהתאם</w:t>
      </w:r>
      <w:r w:rsidRPr="00370260">
        <w:rPr>
          <w:rFonts w:ascii="David" w:hAnsi="David"/>
          <w:color w:val="000000"/>
          <w:rtl/>
        </w:rPr>
        <w:t xml:space="preserve"> </w:t>
      </w:r>
      <w:r w:rsidRPr="00370260">
        <w:rPr>
          <w:rFonts w:ascii="David" w:hAnsi="David" w:hint="eastAsia"/>
          <w:color w:val="000000"/>
          <w:rtl/>
        </w:rPr>
        <w:t>להודאתו</w:t>
      </w:r>
      <w:r w:rsidRPr="00370260">
        <w:rPr>
          <w:rFonts w:ascii="David" w:hAnsi="David"/>
          <w:color w:val="000000"/>
          <w:rtl/>
        </w:rPr>
        <w:t xml:space="preserve"> </w:t>
      </w:r>
      <w:r w:rsidRPr="00370260">
        <w:rPr>
          <w:rFonts w:ascii="David" w:hAnsi="David" w:hint="eastAsia"/>
          <w:color w:val="000000"/>
          <w:rtl/>
        </w:rPr>
        <w:t>בעובדות</w:t>
      </w:r>
      <w:r w:rsidRPr="00370260">
        <w:rPr>
          <w:rFonts w:ascii="David" w:hAnsi="David"/>
          <w:color w:val="000000"/>
          <w:rtl/>
        </w:rPr>
        <w:t xml:space="preserve"> </w:t>
      </w:r>
      <w:r w:rsidRPr="00370260">
        <w:rPr>
          <w:rFonts w:ascii="David" w:hAnsi="David" w:hint="eastAsia"/>
          <w:color w:val="000000"/>
          <w:rtl/>
        </w:rPr>
        <w:t>כתב</w:t>
      </w:r>
      <w:r w:rsidRPr="00370260">
        <w:rPr>
          <w:rFonts w:ascii="David" w:hAnsi="David"/>
          <w:color w:val="000000"/>
          <w:rtl/>
        </w:rPr>
        <w:t xml:space="preserve"> </w:t>
      </w:r>
      <w:r w:rsidRPr="00370260">
        <w:rPr>
          <w:rFonts w:ascii="David" w:hAnsi="David" w:hint="eastAsia"/>
          <w:color w:val="000000"/>
          <w:rtl/>
        </w:rPr>
        <w:t>האישום</w:t>
      </w:r>
      <w:r w:rsidRPr="00370260">
        <w:rPr>
          <w:rFonts w:ascii="David" w:hAnsi="David"/>
          <w:color w:val="000000"/>
          <w:rtl/>
        </w:rPr>
        <w:t xml:space="preserve"> </w:t>
      </w:r>
      <w:r w:rsidRPr="00370260">
        <w:rPr>
          <w:rFonts w:ascii="David" w:hAnsi="David" w:hint="eastAsia"/>
          <w:color w:val="000000"/>
          <w:rtl/>
        </w:rPr>
        <w:t>המתוקן</w:t>
      </w:r>
      <w:r w:rsidRPr="00370260">
        <w:rPr>
          <w:rFonts w:ascii="David" w:hAnsi="David"/>
          <w:color w:val="000000"/>
          <w:rtl/>
        </w:rPr>
        <w:t xml:space="preserve"> </w:t>
      </w:r>
      <w:r w:rsidRPr="00370260">
        <w:rPr>
          <w:rFonts w:ascii="David" w:hAnsi="David" w:hint="eastAsia"/>
          <w:color w:val="000000"/>
          <w:rtl/>
        </w:rPr>
        <w:t>בעבירת</w:t>
      </w:r>
      <w:r w:rsidRPr="00370260">
        <w:rPr>
          <w:rFonts w:ascii="David" w:hAnsi="David"/>
          <w:color w:val="000000"/>
          <w:rtl/>
        </w:rPr>
        <w:t xml:space="preserve"> </w:t>
      </w:r>
      <w:r w:rsidRPr="00370260">
        <w:rPr>
          <w:rFonts w:ascii="David" w:hAnsi="David" w:hint="eastAsia"/>
          <w:b/>
          <w:bCs/>
          <w:color w:val="000000"/>
          <w:rtl/>
        </w:rPr>
        <w:t>החזקת</w:t>
      </w:r>
      <w:r w:rsidRPr="00370260">
        <w:rPr>
          <w:rFonts w:ascii="David" w:hAnsi="David"/>
          <w:b/>
          <w:bCs/>
          <w:color w:val="000000"/>
          <w:rtl/>
        </w:rPr>
        <w:t xml:space="preserve"> </w:t>
      </w:r>
      <w:r w:rsidRPr="00370260">
        <w:rPr>
          <w:rFonts w:ascii="David" w:hAnsi="David" w:hint="eastAsia"/>
          <w:b/>
          <w:bCs/>
          <w:color w:val="000000"/>
          <w:rtl/>
        </w:rPr>
        <w:t>נשק</w:t>
      </w:r>
      <w:r w:rsidRPr="00370260">
        <w:rPr>
          <w:rFonts w:ascii="David" w:hAnsi="David"/>
          <w:b/>
          <w:bCs/>
          <w:color w:val="000000"/>
          <w:rtl/>
        </w:rPr>
        <w:t xml:space="preserve"> </w:t>
      </w:r>
      <w:r w:rsidRPr="00370260">
        <w:rPr>
          <w:rFonts w:ascii="David" w:hAnsi="David" w:hint="eastAsia"/>
          <w:b/>
          <w:bCs/>
          <w:color w:val="000000"/>
          <w:rtl/>
        </w:rPr>
        <w:t>ותחמושת</w:t>
      </w:r>
      <w:r w:rsidRPr="00370260">
        <w:rPr>
          <w:rFonts w:ascii="David" w:hAnsi="David"/>
          <w:b/>
          <w:bCs/>
          <w:color w:val="000000"/>
          <w:rtl/>
        </w:rPr>
        <w:t xml:space="preserve">, </w:t>
      </w:r>
      <w:r w:rsidRPr="00370260">
        <w:rPr>
          <w:rFonts w:ascii="David" w:hAnsi="David" w:hint="eastAsia"/>
          <w:color w:val="000000"/>
          <w:rtl/>
        </w:rPr>
        <w:t>לפי</w:t>
      </w:r>
      <w:r w:rsidRPr="00370260">
        <w:rPr>
          <w:rFonts w:ascii="David" w:hAnsi="David"/>
          <w:color w:val="000000"/>
          <w:rtl/>
        </w:rPr>
        <w:t xml:space="preserve"> </w:t>
      </w:r>
      <w:hyperlink r:id="rId12" w:history="1">
        <w:r w:rsidR="002F3F3A" w:rsidRPr="002F3F3A">
          <w:rPr>
            <w:rFonts w:ascii="David" w:hAnsi="David"/>
            <w:color w:val="0000FF"/>
            <w:u w:val="single"/>
            <w:rtl/>
          </w:rPr>
          <w:t>סעיף 144(א)</w:t>
        </w:r>
      </w:hyperlink>
      <w:r w:rsidRPr="00370260">
        <w:rPr>
          <w:rFonts w:ascii="David" w:hAnsi="David"/>
          <w:color w:val="000000"/>
          <w:rtl/>
        </w:rPr>
        <w:t xml:space="preserve"> </w:t>
      </w:r>
      <w:r w:rsidRPr="00370260">
        <w:rPr>
          <w:rFonts w:ascii="David" w:hAnsi="David" w:hint="eastAsia"/>
          <w:color w:val="000000"/>
          <w:rtl/>
        </w:rPr>
        <w:t>רישא</w:t>
      </w:r>
      <w:r w:rsidRPr="00370260">
        <w:rPr>
          <w:rFonts w:ascii="David" w:hAnsi="David"/>
          <w:color w:val="000000"/>
          <w:rtl/>
        </w:rPr>
        <w:t xml:space="preserve"> </w:t>
      </w:r>
      <w:r w:rsidRPr="00370260">
        <w:rPr>
          <w:rFonts w:ascii="David" w:hAnsi="David" w:hint="eastAsia"/>
          <w:color w:val="000000"/>
          <w:rtl/>
        </w:rPr>
        <w:t>וסיפא</w:t>
      </w:r>
      <w:r w:rsidRPr="00370260">
        <w:rPr>
          <w:rFonts w:ascii="David" w:hAnsi="David"/>
          <w:color w:val="000000"/>
          <w:rtl/>
        </w:rPr>
        <w:t xml:space="preserve"> </w:t>
      </w:r>
      <w:r w:rsidRPr="00370260">
        <w:rPr>
          <w:rFonts w:ascii="David" w:hAnsi="David" w:hint="eastAsia"/>
          <w:color w:val="000000"/>
          <w:rtl/>
        </w:rPr>
        <w:t>ל</w:t>
      </w:r>
      <w:hyperlink r:id="rId13" w:history="1">
        <w:r w:rsidR="00ED27A6" w:rsidRPr="00ED27A6">
          <w:rPr>
            <w:rFonts w:ascii="David" w:hAnsi="David"/>
            <w:color w:val="0000FF"/>
            <w:u w:val="single"/>
            <w:rtl/>
          </w:rPr>
          <w:t>חוק העונשין</w:t>
        </w:r>
      </w:hyperlink>
      <w:r w:rsidRPr="00370260">
        <w:rPr>
          <w:rFonts w:ascii="David" w:hAnsi="David"/>
          <w:color w:val="000000"/>
          <w:rtl/>
        </w:rPr>
        <w:t xml:space="preserve">, </w:t>
      </w:r>
      <w:r w:rsidRPr="00370260">
        <w:rPr>
          <w:rFonts w:ascii="David" w:hAnsi="David" w:hint="eastAsia"/>
          <w:color w:val="000000"/>
          <w:rtl/>
        </w:rPr>
        <w:t>תשל</w:t>
      </w:r>
      <w:r w:rsidRPr="00370260">
        <w:rPr>
          <w:rFonts w:ascii="David" w:hAnsi="David"/>
          <w:color w:val="000000"/>
          <w:rtl/>
        </w:rPr>
        <w:t>"</w:t>
      </w:r>
      <w:r w:rsidRPr="00370260">
        <w:rPr>
          <w:rFonts w:ascii="David" w:hAnsi="David" w:hint="eastAsia"/>
          <w:color w:val="000000"/>
          <w:rtl/>
        </w:rPr>
        <w:t>ז</w:t>
      </w:r>
      <w:r w:rsidRPr="00370260">
        <w:rPr>
          <w:rFonts w:ascii="David" w:hAnsi="David"/>
          <w:color w:val="000000"/>
          <w:rtl/>
        </w:rPr>
        <w:t xml:space="preserve"> – 1977 (</w:t>
      </w:r>
      <w:r w:rsidRPr="00370260">
        <w:rPr>
          <w:rFonts w:ascii="David" w:hAnsi="David" w:hint="eastAsia"/>
          <w:color w:val="000000"/>
          <w:rtl/>
        </w:rPr>
        <w:t>להלן</w:t>
      </w:r>
      <w:r w:rsidRPr="00370260">
        <w:rPr>
          <w:rFonts w:ascii="David" w:hAnsi="David"/>
          <w:color w:val="000000"/>
          <w:rtl/>
        </w:rPr>
        <w:t>: "</w:t>
      </w:r>
      <w:r w:rsidRPr="00370260">
        <w:rPr>
          <w:rFonts w:ascii="David" w:hAnsi="David" w:hint="eastAsia"/>
          <w:color w:val="000000"/>
          <w:rtl/>
        </w:rPr>
        <w:t>החוק</w:t>
      </w:r>
      <w:r w:rsidRPr="00370260">
        <w:rPr>
          <w:rFonts w:ascii="David" w:hAnsi="David"/>
          <w:color w:val="000000"/>
          <w:rtl/>
        </w:rPr>
        <w:t>").</w:t>
      </w:r>
    </w:p>
    <w:p w14:paraId="17EAA8AC" w14:textId="77777777" w:rsidR="008658F6" w:rsidRPr="00370260" w:rsidRDefault="008658F6" w:rsidP="008658F6">
      <w:pPr>
        <w:numPr>
          <w:ilvl w:val="0"/>
          <w:numId w:val="4"/>
        </w:numPr>
        <w:spacing w:after="120" w:line="360" w:lineRule="auto"/>
        <w:jc w:val="both"/>
        <w:rPr>
          <w:rFonts w:ascii="David" w:hAnsi="David"/>
          <w:color w:val="000000"/>
        </w:rPr>
      </w:pPr>
      <w:bookmarkStart w:id="7" w:name="ABSTRACT_END"/>
      <w:bookmarkEnd w:id="7"/>
      <w:r w:rsidRPr="00370260">
        <w:rPr>
          <w:rFonts w:ascii="David" w:hAnsi="David" w:hint="eastAsia"/>
          <w:color w:val="000000"/>
          <w:rtl/>
        </w:rPr>
        <w:t>על</w:t>
      </w:r>
      <w:r w:rsidRPr="00370260">
        <w:rPr>
          <w:rFonts w:ascii="David" w:hAnsi="David"/>
          <w:color w:val="000000"/>
          <w:rtl/>
        </w:rPr>
        <w:t>-</w:t>
      </w:r>
      <w:r w:rsidRPr="00370260">
        <w:rPr>
          <w:rFonts w:ascii="David" w:hAnsi="David" w:hint="eastAsia"/>
          <w:color w:val="000000"/>
          <w:rtl/>
        </w:rPr>
        <w:t>פי</w:t>
      </w:r>
      <w:r w:rsidRPr="00370260">
        <w:rPr>
          <w:rFonts w:ascii="David" w:hAnsi="David"/>
          <w:color w:val="000000"/>
          <w:rtl/>
        </w:rPr>
        <w:t xml:space="preserve"> </w:t>
      </w:r>
      <w:r w:rsidRPr="00370260">
        <w:rPr>
          <w:rFonts w:ascii="David" w:hAnsi="David" w:hint="eastAsia"/>
          <w:color w:val="000000"/>
          <w:rtl/>
        </w:rPr>
        <w:t>המתואר</w:t>
      </w:r>
      <w:r w:rsidRPr="00370260">
        <w:rPr>
          <w:rFonts w:ascii="David" w:hAnsi="David"/>
          <w:color w:val="000000"/>
          <w:rtl/>
        </w:rPr>
        <w:t xml:space="preserve"> </w:t>
      </w:r>
      <w:r w:rsidRPr="00370260">
        <w:rPr>
          <w:rFonts w:ascii="David" w:hAnsi="David" w:hint="eastAsia"/>
          <w:color w:val="000000"/>
          <w:rtl/>
        </w:rPr>
        <w:t>בעובדות</w:t>
      </w:r>
      <w:r w:rsidRPr="00370260">
        <w:rPr>
          <w:rFonts w:ascii="David" w:hAnsi="David"/>
          <w:color w:val="000000"/>
          <w:rtl/>
        </w:rPr>
        <w:t xml:space="preserve"> </w:t>
      </w:r>
      <w:r w:rsidRPr="00370260">
        <w:rPr>
          <w:rFonts w:ascii="David" w:hAnsi="David" w:hint="eastAsia"/>
          <w:color w:val="000000"/>
          <w:rtl/>
        </w:rPr>
        <w:t>כתב</w:t>
      </w:r>
      <w:r w:rsidRPr="00370260">
        <w:rPr>
          <w:rFonts w:ascii="David" w:hAnsi="David"/>
          <w:color w:val="000000"/>
          <w:rtl/>
        </w:rPr>
        <w:t xml:space="preserve"> </w:t>
      </w:r>
      <w:r w:rsidRPr="00370260">
        <w:rPr>
          <w:rFonts w:ascii="David" w:hAnsi="David" w:hint="eastAsia"/>
          <w:color w:val="000000"/>
          <w:rtl/>
        </w:rPr>
        <w:t>האישום</w:t>
      </w:r>
      <w:r w:rsidRPr="00370260">
        <w:rPr>
          <w:rFonts w:ascii="David" w:hAnsi="David"/>
          <w:color w:val="000000"/>
          <w:rtl/>
        </w:rPr>
        <w:t xml:space="preserve"> </w:t>
      </w:r>
      <w:r w:rsidRPr="00370260">
        <w:rPr>
          <w:rFonts w:ascii="David" w:hAnsi="David" w:hint="eastAsia"/>
          <w:color w:val="000000"/>
          <w:rtl/>
        </w:rPr>
        <w:t>המתוקן</w:t>
      </w:r>
      <w:r w:rsidRPr="00370260">
        <w:rPr>
          <w:rFonts w:ascii="David" w:hAnsi="David"/>
          <w:color w:val="000000"/>
          <w:rtl/>
        </w:rPr>
        <w:t xml:space="preserve">, </w:t>
      </w:r>
      <w:r w:rsidRPr="00370260">
        <w:rPr>
          <w:rFonts w:ascii="David" w:hAnsi="David" w:hint="eastAsia"/>
          <w:b/>
          <w:bCs/>
          <w:color w:val="000000"/>
          <w:rtl/>
        </w:rPr>
        <w:t>ביום</w:t>
      </w:r>
      <w:r w:rsidRPr="00370260">
        <w:rPr>
          <w:rFonts w:ascii="David" w:hAnsi="David"/>
          <w:b/>
          <w:bCs/>
          <w:color w:val="000000"/>
          <w:rtl/>
        </w:rPr>
        <w:t xml:space="preserve"> 5.9.16 </w:t>
      </w:r>
      <w:r w:rsidRPr="00370260">
        <w:rPr>
          <w:rFonts w:ascii="David" w:hAnsi="David" w:hint="eastAsia"/>
          <w:b/>
          <w:bCs/>
          <w:color w:val="000000"/>
          <w:rtl/>
        </w:rPr>
        <w:t>החזיק</w:t>
      </w:r>
      <w:r w:rsidRPr="00370260">
        <w:rPr>
          <w:rFonts w:ascii="David" w:hAnsi="David"/>
          <w:b/>
          <w:bCs/>
          <w:color w:val="000000"/>
          <w:rtl/>
        </w:rPr>
        <w:t xml:space="preserve"> </w:t>
      </w:r>
      <w:r w:rsidRPr="00370260">
        <w:rPr>
          <w:rFonts w:ascii="David" w:hAnsi="David" w:hint="eastAsia"/>
          <w:b/>
          <w:bCs/>
          <w:color w:val="000000"/>
          <w:rtl/>
        </w:rPr>
        <w:t>הנאשם</w:t>
      </w:r>
      <w:r w:rsidRPr="00370260">
        <w:rPr>
          <w:rFonts w:ascii="David" w:hAnsi="David"/>
          <w:b/>
          <w:bCs/>
          <w:color w:val="000000"/>
          <w:rtl/>
        </w:rPr>
        <w:t xml:space="preserve"> </w:t>
      </w:r>
      <w:r w:rsidRPr="00370260">
        <w:rPr>
          <w:rFonts w:ascii="David" w:hAnsi="David" w:hint="eastAsia"/>
          <w:b/>
          <w:bCs/>
          <w:color w:val="000000"/>
          <w:rtl/>
        </w:rPr>
        <w:t>במחסן</w:t>
      </w:r>
      <w:r w:rsidRPr="00370260">
        <w:rPr>
          <w:rFonts w:ascii="David" w:hAnsi="David"/>
          <w:b/>
          <w:bCs/>
          <w:color w:val="000000"/>
          <w:rtl/>
        </w:rPr>
        <w:t xml:space="preserve"> </w:t>
      </w:r>
      <w:r w:rsidRPr="00370260">
        <w:rPr>
          <w:rFonts w:ascii="David" w:hAnsi="David" w:hint="eastAsia"/>
          <w:b/>
          <w:bCs/>
          <w:color w:val="000000"/>
          <w:rtl/>
        </w:rPr>
        <w:t>שברשותו</w:t>
      </w:r>
      <w:r w:rsidRPr="00370260">
        <w:rPr>
          <w:rFonts w:ascii="David" w:hAnsi="David"/>
          <w:b/>
          <w:bCs/>
          <w:color w:val="000000"/>
          <w:rtl/>
        </w:rPr>
        <w:t xml:space="preserve"> </w:t>
      </w:r>
      <w:r w:rsidRPr="00370260">
        <w:rPr>
          <w:rFonts w:ascii="David" w:hAnsi="David" w:hint="eastAsia"/>
          <w:b/>
          <w:bCs/>
          <w:color w:val="000000"/>
          <w:rtl/>
        </w:rPr>
        <w:t>אקדח</w:t>
      </w:r>
      <w:r w:rsidRPr="00370260">
        <w:rPr>
          <w:rFonts w:ascii="David" w:hAnsi="David"/>
          <w:b/>
          <w:bCs/>
          <w:color w:val="000000"/>
          <w:rtl/>
        </w:rPr>
        <w:t xml:space="preserve"> </w:t>
      </w:r>
      <w:r w:rsidRPr="00370260">
        <w:rPr>
          <w:rFonts w:ascii="David" w:hAnsi="David" w:hint="eastAsia"/>
          <w:b/>
          <w:bCs/>
          <w:color w:val="000000"/>
          <w:rtl/>
        </w:rPr>
        <w:t>מסוג</w:t>
      </w:r>
      <w:r w:rsidRPr="00370260">
        <w:rPr>
          <w:rFonts w:ascii="David" w:hAnsi="David"/>
          <w:b/>
          <w:bCs/>
          <w:color w:val="000000"/>
          <w:rtl/>
        </w:rPr>
        <w:t xml:space="preserve"> "</w:t>
      </w:r>
      <w:r w:rsidRPr="00370260">
        <w:rPr>
          <w:rFonts w:ascii="David" w:hAnsi="David" w:hint="eastAsia"/>
          <w:b/>
          <w:bCs/>
          <w:color w:val="000000"/>
          <w:rtl/>
        </w:rPr>
        <w:t>ברטה</w:t>
      </w:r>
      <w:r w:rsidRPr="00370260">
        <w:rPr>
          <w:rFonts w:ascii="David" w:hAnsi="David"/>
          <w:b/>
          <w:bCs/>
          <w:color w:val="000000"/>
          <w:rtl/>
        </w:rPr>
        <w:t xml:space="preserve">", 0.22 </w:t>
      </w:r>
      <w:r w:rsidRPr="00370260">
        <w:rPr>
          <w:rFonts w:ascii="David" w:hAnsi="David" w:hint="eastAsia"/>
          <w:b/>
          <w:bCs/>
          <w:color w:val="000000"/>
          <w:rtl/>
        </w:rPr>
        <w:t>ומחסנית</w:t>
      </w:r>
      <w:r w:rsidRPr="00370260">
        <w:rPr>
          <w:rFonts w:ascii="David" w:hAnsi="David"/>
          <w:b/>
          <w:bCs/>
          <w:color w:val="000000"/>
          <w:rtl/>
        </w:rPr>
        <w:t xml:space="preserve">; </w:t>
      </w:r>
      <w:r w:rsidRPr="00370260">
        <w:rPr>
          <w:rFonts w:ascii="David" w:hAnsi="David" w:hint="eastAsia"/>
          <w:b/>
          <w:bCs/>
          <w:color w:val="000000"/>
          <w:rtl/>
        </w:rPr>
        <w:t>רובה</w:t>
      </w:r>
      <w:r w:rsidRPr="00370260">
        <w:rPr>
          <w:rFonts w:ascii="David" w:hAnsi="David"/>
          <w:b/>
          <w:bCs/>
          <w:color w:val="000000"/>
          <w:rtl/>
        </w:rPr>
        <w:t xml:space="preserve"> </w:t>
      </w:r>
      <w:r w:rsidRPr="00370260">
        <w:rPr>
          <w:rFonts w:ascii="David" w:hAnsi="David" w:hint="eastAsia"/>
          <w:b/>
          <w:bCs/>
          <w:color w:val="000000"/>
          <w:rtl/>
        </w:rPr>
        <w:t>מאולתר</w:t>
      </w:r>
      <w:r w:rsidRPr="00370260">
        <w:rPr>
          <w:rFonts w:ascii="David" w:hAnsi="David"/>
          <w:b/>
          <w:bCs/>
          <w:color w:val="000000"/>
          <w:rtl/>
        </w:rPr>
        <w:t xml:space="preserve"> </w:t>
      </w:r>
      <w:r w:rsidRPr="00370260">
        <w:rPr>
          <w:rFonts w:ascii="David" w:hAnsi="David" w:hint="eastAsia"/>
          <w:b/>
          <w:bCs/>
          <w:color w:val="000000"/>
          <w:rtl/>
        </w:rPr>
        <w:t>דמוי</w:t>
      </w:r>
      <w:r w:rsidRPr="00370260">
        <w:rPr>
          <w:rFonts w:ascii="David" w:hAnsi="David"/>
          <w:b/>
          <w:bCs/>
          <w:color w:val="000000"/>
          <w:rtl/>
        </w:rPr>
        <w:t xml:space="preserve"> </w:t>
      </w:r>
      <w:r w:rsidRPr="00370260">
        <w:rPr>
          <w:rFonts w:ascii="David" w:hAnsi="David"/>
          <w:b/>
          <w:bCs/>
          <w:color w:val="000000"/>
        </w:rPr>
        <w:t>M-16</w:t>
      </w:r>
      <w:r w:rsidRPr="00370260">
        <w:rPr>
          <w:rFonts w:ascii="David" w:hAnsi="David"/>
          <w:b/>
          <w:bCs/>
          <w:color w:val="000000"/>
          <w:rtl/>
        </w:rPr>
        <w:t xml:space="preserve"> </w:t>
      </w:r>
      <w:r w:rsidRPr="00370260">
        <w:rPr>
          <w:rFonts w:ascii="David" w:hAnsi="David" w:hint="eastAsia"/>
          <w:b/>
          <w:bCs/>
          <w:color w:val="000000"/>
          <w:rtl/>
        </w:rPr>
        <w:t>ובו</w:t>
      </w:r>
      <w:r w:rsidRPr="00370260">
        <w:rPr>
          <w:rFonts w:ascii="David" w:hAnsi="David"/>
          <w:b/>
          <w:bCs/>
          <w:color w:val="000000"/>
          <w:rtl/>
        </w:rPr>
        <w:t xml:space="preserve"> </w:t>
      </w:r>
      <w:r w:rsidRPr="00370260">
        <w:rPr>
          <w:rFonts w:ascii="David" w:hAnsi="David" w:hint="eastAsia"/>
          <w:b/>
          <w:bCs/>
          <w:color w:val="000000"/>
          <w:rtl/>
        </w:rPr>
        <w:t>מחסנית</w:t>
      </w:r>
      <w:r w:rsidRPr="00370260">
        <w:rPr>
          <w:rFonts w:ascii="David" w:hAnsi="David"/>
          <w:b/>
          <w:bCs/>
          <w:color w:val="000000"/>
          <w:rtl/>
        </w:rPr>
        <w:t xml:space="preserve"> </w:t>
      </w:r>
      <w:r w:rsidRPr="00370260">
        <w:rPr>
          <w:rFonts w:ascii="David" w:hAnsi="David" w:hint="eastAsia"/>
          <w:b/>
          <w:bCs/>
          <w:color w:val="000000"/>
          <w:rtl/>
        </w:rPr>
        <w:lastRenderedPageBreak/>
        <w:t>ריקה</w:t>
      </w:r>
      <w:r w:rsidRPr="00370260">
        <w:rPr>
          <w:rFonts w:ascii="David" w:hAnsi="David"/>
          <w:b/>
          <w:bCs/>
          <w:color w:val="000000"/>
          <w:rtl/>
        </w:rPr>
        <w:t xml:space="preserve">; 4 </w:t>
      </w:r>
      <w:r>
        <w:rPr>
          <w:rFonts w:ascii="David" w:hAnsi="David" w:hint="cs"/>
          <w:b/>
          <w:bCs/>
          <w:color w:val="000000"/>
          <w:rtl/>
        </w:rPr>
        <w:t>כדורים</w:t>
      </w:r>
      <w:r w:rsidRPr="00370260">
        <w:rPr>
          <w:rFonts w:ascii="David" w:hAnsi="David"/>
          <w:b/>
          <w:bCs/>
          <w:color w:val="000000"/>
          <w:rtl/>
        </w:rPr>
        <w:t xml:space="preserve"> </w:t>
      </w:r>
      <w:r w:rsidRPr="00370260">
        <w:rPr>
          <w:rFonts w:ascii="David" w:hAnsi="David" w:hint="eastAsia"/>
          <w:b/>
          <w:bCs/>
          <w:color w:val="000000"/>
          <w:rtl/>
        </w:rPr>
        <w:t>מסוג</w:t>
      </w:r>
      <w:r w:rsidRPr="00370260">
        <w:rPr>
          <w:rFonts w:ascii="David" w:hAnsi="David"/>
          <w:b/>
          <w:bCs/>
          <w:color w:val="000000"/>
          <w:rtl/>
        </w:rPr>
        <w:t xml:space="preserve"> 9 </w:t>
      </w:r>
      <w:r w:rsidRPr="00370260">
        <w:rPr>
          <w:rFonts w:ascii="David" w:hAnsi="David" w:hint="eastAsia"/>
          <w:b/>
          <w:bCs/>
          <w:color w:val="000000"/>
          <w:rtl/>
        </w:rPr>
        <w:t>מ</w:t>
      </w:r>
      <w:r w:rsidRPr="00370260">
        <w:rPr>
          <w:rFonts w:ascii="David" w:hAnsi="David"/>
          <w:b/>
          <w:bCs/>
          <w:color w:val="000000"/>
          <w:rtl/>
        </w:rPr>
        <w:t>"</w:t>
      </w:r>
      <w:r w:rsidRPr="00370260">
        <w:rPr>
          <w:rFonts w:ascii="David" w:hAnsi="David" w:hint="eastAsia"/>
          <w:b/>
          <w:bCs/>
          <w:color w:val="000000"/>
          <w:rtl/>
        </w:rPr>
        <w:t>מ</w:t>
      </w:r>
      <w:r w:rsidRPr="00370260">
        <w:rPr>
          <w:rFonts w:ascii="David" w:hAnsi="David"/>
          <w:b/>
          <w:bCs/>
          <w:color w:val="000000"/>
          <w:rtl/>
        </w:rPr>
        <w:t xml:space="preserve"> </w:t>
      </w:r>
      <w:r w:rsidRPr="00370260">
        <w:rPr>
          <w:rFonts w:ascii="David" w:hAnsi="David" w:hint="eastAsia"/>
          <w:b/>
          <w:bCs/>
          <w:color w:val="000000"/>
          <w:rtl/>
        </w:rPr>
        <w:t>וכן</w:t>
      </w:r>
      <w:r w:rsidRPr="00370260">
        <w:rPr>
          <w:rFonts w:ascii="David" w:hAnsi="David"/>
          <w:b/>
          <w:bCs/>
          <w:color w:val="000000"/>
          <w:rtl/>
        </w:rPr>
        <w:t xml:space="preserve"> 60 </w:t>
      </w:r>
      <w:r>
        <w:rPr>
          <w:rFonts w:ascii="David" w:hAnsi="David" w:hint="cs"/>
          <w:b/>
          <w:bCs/>
          <w:color w:val="000000"/>
          <w:rtl/>
        </w:rPr>
        <w:t>כדורים</w:t>
      </w:r>
      <w:r w:rsidRPr="00370260">
        <w:rPr>
          <w:rFonts w:ascii="David" w:hAnsi="David"/>
          <w:b/>
          <w:bCs/>
          <w:color w:val="000000"/>
          <w:rtl/>
        </w:rPr>
        <w:t xml:space="preserve"> </w:t>
      </w:r>
      <w:r w:rsidRPr="00370260">
        <w:rPr>
          <w:rFonts w:ascii="David" w:hAnsi="David" w:hint="eastAsia"/>
          <w:b/>
          <w:bCs/>
          <w:color w:val="000000"/>
          <w:rtl/>
        </w:rPr>
        <w:t>מסוג</w:t>
      </w:r>
      <w:r w:rsidRPr="00370260">
        <w:rPr>
          <w:rFonts w:ascii="David" w:hAnsi="David"/>
          <w:b/>
          <w:bCs/>
          <w:color w:val="000000"/>
          <w:rtl/>
        </w:rPr>
        <w:t xml:space="preserve"> 5.56 </w:t>
      </w:r>
      <w:r w:rsidRPr="00370260">
        <w:rPr>
          <w:rFonts w:ascii="David" w:hAnsi="David" w:hint="eastAsia"/>
          <w:b/>
          <w:bCs/>
          <w:color w:val="000000"/>
          <w:rtl/>
        </w:rPr>
        <w:t>מ</w:t>
      </w:r>
      <w:r w:rsidRPr="00370260">
        <w:rPr>
          <w:rFonts w:ascii="David" w:hAnsi="David"/>
          <w:b/>
          <w:bCs/>
          <w:color w:val="000000"/>
          <w:rtl/>
        </w:rPr>
        <w:t>"</w:t>
      </w:r>
      <w:r w:rsidRPr="00370260">
        <w:rPr>
          <w:rFonts w:ascii="David" w:hAnsi="David" w:hint="eastAsia"/>
          <w:b/>
          <w:bCs/>
          <w:color w:val="000000"/>
          <w:rtl/>
        </w:rPr>
        <w:t>מ</w:t>
      </w:r>
      <w:r w:rsidRPr="00370260">
        <w:rPr>
          <w:rFonts w:ascii="David" w:hAnsi="David"/>
          <w:b/>
          <w:bCs/>
          <w:color w:val="000000"/>
          <w:rtl/>
        </w:rPr>
        <w:t xml:space="preserve">. </w:t>
      </w:r>
      <w:r w:rsidRPr="00370260">
        <w:rPr>
          <w:rFonts w:ascii="David" w:hAnsi="David" w:hint="eastAsia"/>
          <w:b/>
          <w:bCs/>
          <w:color w:val="000000"/>
          <w:rtl/>
        </w:rPr>
        <w:t>את</w:t>
      </w:r>
      <w:r w:rsidRPr="00370260">
        <w:rPr>
          <w:rFonts w:ascii="David" w:hAnsi="David"/>
          <w:b/>
          <w:bCs/>
          <w:color w:val="000000"/>
          <w:rtl/>
        </w:rPr>
        <w:t xml:space="preserve"> </w:t>
      </w:r>
      <w:r w:rsidRPr="00370260">
        <w:rPr>
          <w:rFonts w:ascii="David" w:hAnsi="David" w:hint="eastAsia"/>
          <w:b/>
          <w:bCs/>
          <w:color w:val="000000"/>
          <w:rtl/>
        </w:rPr>
        <w:t>כלי</w:t>
      </w:r>
      <w:r w:rsidRPr="00370260">
        <w:rPr>
          <w:rFonts w:ascii="David" w:hAnsi="David"/>
          <w:b/>
          <w:bCs/>
          <w:color w:val="000000"/>
          <w:rtl/>
        </w:rPr>
        <w:t xml:space="preserve"> </w:t>
      </w:r>
      <w:r w:rsidRPr="00370260">
        <w:rPr>
          <w:rFonts w:ascii="David" w:hAnsi="David" w:hint="eastAsia"/>
          <w:b/>
          <w:bCs/>
          <w:color w:val="000000"/>
          <w:rtl/>
        </w:rPr>
        <w:t>הנשק</w:t>
      </w:r>
      <w:r w:rsidRPr="00370260">
        <w:rPr>
          <w:rFonts w:ascii="David" w:hAnsi="David"/>
          <w:b/>
          <w:bCs/>
          <w:color w:val="000000"/>
          <w:rtl/>
        </w:rPr>
        <w:t xml:space="preserve"> </w:t>
      </w:r>
      <w:r w:rsidRPr="00370260">
        <w:rPr>
          <w:rFonts w:ascii="David" w:hAnsi="David" w:hint="eastAsia"/>
          <w:b/>
          <w:bCs/>
          <w:color w:val="000000"/>
          <w:rtl/>
        </w:rPr>
        <w:t>והתחמושת</w:t>
      </w:r>
      <w:r w:rsidRPr="00370260">
        <w:rPr>
          <w:rFonts w:ascii="David" w:hAnsi="David"/>
          <w:b/>
          <w:bCs/>
          <w:color w:val="000000"/>
          <w:rtl/>
        </w:rPr>
        <w:t xml:space="preserve"> </w:t>
      </w:r>
      <w:r w:rsidRPr="00370260">
        <w:rPr>
          <w:rFonts w:ascii="David" w:hAnsi="David" w:hint="eastAsia"/>
          <w:b/>
          <w:bCs/>
          <w:color w:val="000000"/>
          <w:rtl/>
        </w:rPr>
        <w:t>החזיק</w:t>
      </w:r>
      <w:r w:rsidRPr="00370260">
        <w:rPr>
          <w:rFonts w:ascii="David" w:hAnsi="David"/>
          <w:b/>
          <w:bCs/>
          <w:color w:val="000000"/>
          <w:rtl/>
        </w:rPr>
        <w:t xml:space="preserve"> </w:t>
      </w:r>
      <w:r w:rsidRPr="00370260">
        <w:rPr>
          <w:rFonts w:ascii="David" w:hAnsi="David" w:hint="eastAsia"/>
          <w:b/>
          <w:bCs/>
          <w:color w:val="000000"/>
          <w:rtl/>
        </w:rPr>
        <w:t>הנאשם</w:t>
      </w:r>
      <w:r w:rsidRPr="00370260">
        <w:rPr>
          <w:rFonts w:ascii="David" w:hAnsi="David"/>
          <w:b/>
          <w:bCs/>
          <w:color w:val="000000"/>
          <w:rtl/>
        </w:rPr>
        <w:t xml:space="preserve"> </w:t>
      </w:r>
      <w:r w:rsidRPr="00370260">
        <w:rPr>
          <w:rFonts w:ascii="David" w:hAnsi="David" w:hint="eastAsia"/>
          <w:b/>
          <w:bCs/>
          <w:color w:val="000000"/>
          <w:rtl/>
        </w:rPr>
        <w:t>כשהם</w:t>
      </w:r>
      <w:r w:rsidRPr="00370260">
        <w:rPr>
          <w:rFonts w:ascii="David" w:hAnsi="David"/>
          <w:b/>
          <w:bCs/>
          <w:color w:val="000000"/>
          <w:rtl/>
        </w:rPr>
        <w:t xml:space="preserve"> </w:t>
      </w:r>
      <w:r w:rsidRPr="00370260">
        <w:rPr>
          <w:rFonts w:ascii="David" w:hAnsi="David" w:hint="eastAsia"/>
          <w:b/>
          <w:bCs/>
          <w:color w:val="000000"/>
          <w:rtl/>
        </w:rPr>
        <w:t>עטופים</w:t>
      </w:r>
      <w:r w:rsidRPr="00370260">
        <w:rPr>
          <w:rFonts w:ascii="David" w:hAnsi="David"/>
          <w:b/>
          <w:bCs/>
          <w:color w:val="000000"/>
          <w:rtl/>
        </w:rPr>
        <w:t xml:space="preserve"> </w:t>
      </w:r>
      <w:r w:rsidRPr="00370260">
        <w:rPr>
          <w:rFonts w:ascii="David" w:hAnsi="David" w:hint="eastAsia"/>
          <w:b/>
          <w:bCs/>
          <w:color w:val="000000"/>
          <w:rtl/>
        </w:rPr>
        <w:t>ומוסלקים</w:t>
      </w:r>
      <w:r w:rsidRPr="00370260">
        <w:rPr>
          <w:rFonts w:ascii="David" w:hAnsi="David"/>
          <w:b/>
          <w:bCs/>
          <w:color w:val="000000"/>
          <w:rtl/>
        </w:rPr>
        <w:t xml:space="preserve"> </w:t>
      </w:r>
      <w:r w:rsidRPr="00370260">
        <w:rPr>
          <w:rFonts w:ascii="David" w:hAnsi="David" w:hint="eastAsia"/>
          <w:b/>
          <w:bCs/>
          <w:color w:val="000000"/>
          <w:rtl/>
        </w:rPr>
        <w:t>בתוך</w:t>
      </w:r>
      <w:r w:rsidRPr="00370260">
        <w:rPr>
          <w:rFonts w:ascii="David" w:hAnsi="David"/>
          <w:b/>
          <w:bCs/>
          <w:color w:val="000000"/>
          <w:rtl/>
        </w:rPr>
        <w:t xml:space="preserve"> </w:t>
      </w:r>
      <w:r w:rsidRPr="00370260">
        <w:rPr>
          <w:rFonts w:ascii="David" w:hAnsi="David" w:hint="eastAsia"/>
          <w:b/>
          <w:bCs/>
          <w:color w:val="000000"/>
          <w:rtl/>
        </w:rPr>
        <w:t>בור</w:t>
      </w:r>
      <w:r w:rsidRPr="00370260">
        <w:rPr>
          <w:rFonts w:ascii="David" w:hAnsi="David"/>
          <w:b/>
          <w:bCs/>
          <w:color w:val="000000"/>
          <w:rtl/>
        </w:rPr>
        <w:t xml:space="preserve"> </w:t>
      </w:r>
      <w:r w:rsidRPr="00370260">
        <w:rPr>
          <w:rFonts w:ascii="David" w:hAnsi="David" w:hint="eastAsia"/>
          <w:b/>
          <w:bCs/>
          <w:color w:val="000000"/>
          <w:rtl/>
        </w:rPr>
        <w:t>שנחפר</w:t>
      </w:r>
      <w:r w:rsidRPr="00370260">
        <w:rPr>
          <w:rFonts w:ascii="David" w:hAnsi="David"/>
          <w:b/>
          <w:bCs/>
          <w:color w:val="000000"/>
          <w:rtl/>
        </w:rPr>
        <w:t xml:space="preserve"> </w:t>
      </w:r>
      <w:r w:rsidRPr="00370260">
        <w:rPr>
          <w:rFonts w:ascii="David" w:hAnsi="David" w:hint="eastAsia"/>
          <w:b/>
          <w:bCs/>
          <w:color w:val="000000"/>
          <w:rtl/>
        </w:rPr>
        <w:t>באדמה</w:t>
      </w:r>
      <w:r w:rsidRPr="00370260">
        <w:rPr>
          <w:rFonts w:ascii="David" w:hAnsi="David"/>
          <w:b/>
          <w:bCs/>
          <w:color w:val="000000"/>
          <w:rtl/>
        </w:rPr>
        <w:t xml:space="preserve"> </w:t>
      </w:r>
      <w:r w:rsidRPr="00370260">
        <w:rPr>
          <w:rFonts w:ascii="David" w:hAnsi="David" w:hint="eastAsia"/>
          <w:b/>
          <w:bCs/>
          <w:color w:val="000000"/>
          <w:rtl/>
        </w:rPr>
        <w:t>ומעליו</w:t>
      </w:r>
      <w:r w:rsidRPr="00370260">
        <w:rPr>
          <w:rFonts w:ascii="David" w:hAnsi="David"/>
          <w:b/>
          <w:bCs/>
          <w:color w:val="000000"/>
          <w:rtl/>
        </w:rPr>
        <w:t xml:space="preserve"> </w:t>
      </w:r>
      <w:r w:rsidRPr="00370260">
        <w:rPr>
          <w:rFonts w:ascii="David" w:hAnsi="David" w:hint="eastAsia"/>
          <w:b/>
          <w:bCs/>
          <w:color w:val="000000"/>
          <w:rtl/>
        </w:rPr>
        <w:t>הונח</w:t>
      </w:r>
      <w:r w:rsidRPr="00370260">
        <w:rPr>
          <w:rFonts w:ascii="David" w:hAnsi="David"/>
          <w:b/>
          <w:bCs/>
          <w:color w:val="000000"/>
          <w:rtl/>
        </w:rPr>
        <w:t xml:space="preserve"> </w:t>
      </w:r>
      <w:r w:rsidRPr="00370260">
        <w:rPr>
          <w:rFonts w:ascii="David" w:hAnsi="David" w:hint="eastAsia"/>
          <w:b/>
          <w:bCs/>
          <w:color w:val="000000"/>
          <w:rtl/>
        </w:rPr>
        <w:t>ארגז</w:t>
      </w:r>
      <w:r w:rsidRPr="00370260">
        <w:rPr>
          <w:rFonts w:ascii="David" w:hAnsi="David"/>
          <w:color w:val="000000"/>
          <w:rtl/>
        </w:rPr>
        <w:t xml:space="preserve">. </w:t>
      </w:r>
    </w:p>
    <w:p w14:paraId="20557C58" w14:textId="77777777" w:rsidR="008658F6" w:rsidRPr="00370260" w:rsidRDefault="008658F6" w:rsidP="008658F6">
      <w:pPr>
        <w:numPr>
          <w:ilvl w:val="0"/>
          <w:numId w:val="4"/>
        </w:numPr>
        <w:spacing w:after="120" w:line="360" w:lineRule="auto"/>
        <w:jc w:val="both"/>
        <w:rPr>
          <w:rFonts w:ascii="David" w:hAnsi="David"/>
          <w:color w:val="000000"/>
          <w:rtl/>
        </w:rPr>
      </w:pPr>
      <w:r w:rsidRPr="00370260">
        <w:rPr>
          <w:rFonts w:ascii="David" w:hAnsi="David" w:hint="eastAsia"/>
          <w:color w:val="000000"/>
          <w:rtl/>
        </w:rPr>
        <w:t>הצדדים</w:t>
      </w:r>
      <w:r w:rsidRPr="00370260">
        <w:rPr>
          <w:rFonts w:ascii="David" w:hAnsi="David"/>
          <w:color w:val="000000"/>
          <w:rtl/>
        </w:rPr>
        <w:t xml:space="preserve"> </w:t>
      </w:r>
      <w:r w:rsidRPr="00370260">
        <w:rPr>
          <w:rFonts w:ascii="David" w:hAnsi="David" w:hint="eastAsia"/>
          <w:color w:val="000000"/>
          <w:rtl/>
        </w:rPr>
        <w:t>הגיעו</w:t>
      </w:r>
      <w:r w:rsidRPr="00370260">
        <w:rPr>
          <w:rFonts w:ascii="David" w:hAnsi="David"/>
          <w:color w:val="000000"/>
          <w:rtl/>
        </w:rPr>
        <w:t xml:space="preserve"> </w:t>
      </w:r>
      <w:r w:rsidRPr="00370260">
        <w:rPr>
          <w:rFonts w:ascii="David" w:hAnsi="David" w:hint="eastAsia"/>
          <w:color w:val="000000"/>
          <w:rtl/>
        </w:rPr>
        <w:t>להסדר</w:t>
      </w:r>
      <w:r w:rsidRPr="00370260">
        <w:rPr>
          <w:rFonts w:ascii="David" w:hAnsi="David"/>
          <w:color w:val="000000"/>
          <w:rtl/>
        </w:rPr>
        <w:t xml:space="preserve"> </w:t>
      </w:r>
      <w:r w:rsidRPr="00370260">
        <w:rPr>
          <w:rFonts w:ascii="David" w:hAnsi="David" w:hint="eastAsia"/>
          <w:color w:val="000000"/>
          <w:rtl/>
        </w:rPr>
        <w:t>דיוני</w:t>
      </w:r>
      <w:r w:rsidRPr="00370260">
        <w:rPr>
          <w:rFonts w:ascii="David" w:hAnsi="David"/>
          <w:color w:val="000000"/>
          <w:rtl/>
        </w:rPr>
        <w:t xml:space="preserve">, </w:t>
      </w:r>
      <w:r w:rsidRPr="00370260">
        <w:rPr>
          <w:rFonts w:ascii="David" w:hAnsi="David" w:hint="eastAsia"/>
          <w:color w:val="000000"/>
          <w:rtl/>
        </w:rPr>
        <w:t>לפיו</w:t>
      </w:r>
      <w:r w:rsidRPr="00370260">
        <w:rPr>
          <w:rFonts w:ascii="David" w:hAnsi="David"/>
          <w:color w:val="000000"/>
          <w:rtl/>
        </w:rPr>
        <w:t xml:space="preserve"> </w:t>
      </w:r>
      <w:r w:rsidRPr="00370260">
        <w:rPr>
          <w:rFonts w:ascii="David" w:hAnsi="David" w:hint="eastAsia"/>
          <w:color w:val="000000"/>
          <w:rtl/>
        </w:rPr>
        <w:t>הודה</w:t>
      </w:r>
      <w:r w:rsidRPr="00370260">
        <w:rPr>
          <w:rFonts w:ascii="David" w:hAnsi="David"/>
          <w:color w:val="000000"/>
          <w:rtl/>
        </w:rPr>
        <w:t xml:space="preserve"> </w:t>
      </w:r>
      <w:r w:rsidRPr="00370260">
        <w:rPr>
          <w:rFonts w:ascii="David" w:hAnsi="David" w:hint="eastAsia"/>
          <w:color w:val="000000"/>
          <w:rtl/>
        </w:rPr>
        <w:t>והורשע</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בכתב</w:t>
      </w:r>
      <w:r w:rsidRPr="00370260">
        <w:rPr>
          <w:rFonts w:ascii="David" w:hAnsi="David"/>
          <w:color w:val="000000"/>
          <w:rtl/>
        </w:rPr>
        <w:t xml:space="preserve"> </w:t>
      </w:r>
      <w:r w:rsidRPr="00370260">
        <w:rPr>
          <w:rFonts w:ascii="David" w:hAnsi="David" w:hint="eastAsia"/>
          <w:color w:val="000000"/>
          <w:rtl/>
        </w:rPr>
        <w:t>האישום</w:t>
      </w:r>
      <w:r w:rsidRPr="00370260">
        <w:rPr>
          <w:rFonts w:ascii="David" w:hAnsi="David"/>
          <w:color w:val="000000"/>
          <w:rtl/>
        </w:rPr>
        <w:t xml:space="preserve"> </w:t>
      </w:r>
      <w:r w:rsidRPr="00370260">
        <w:rPr>
          <w:rFonts w:ascii="David" w:hAnsi="David" w:hint="eastAsia"/>
          <w:color w:val="000000"/>
          <w:rtl/>
        </w:rPr>
        <w:t>המתוקן</w:t>
      </w:r>
      <w:r w:rsidRPr="00370260">
        <w:rPr>
          <w:rFonts w:ascii="David" w:hAnsi="David"/>
          <w:color w:val="000000"/>
          <w:rtl/>
        </w:rPr>
        <w:t xml:space="preserve">, </w:t>
      </w:r>
      <w:r w:rsidRPr="00370260">
        <w:rPr>
          <w:rFonts w:ascii="David" w:hAnsi="David" w:hint="eastAsia"/>
          <w:color w:val="000000"/>
          <w:rtl/>
        </w:rPr>
        <w:t>ללא</w:t>
      </w:r>
      <w:r w:rsidRPr="00370260">
        <w:rPr>
          <w:rFonts w:ascii="David" w:hAnsi="David"/>
          <w:color w:val="000000"/>
          <w:rtl/>
        </w:rPr>
        <w:t xml:space="preserve"> </w:t>
      </w:r>
      <w:r w:rsidRPr="00370260">
        <w:rPr>
          <w:rFonts w:ascii="David" w:hAnsi="David" w:hint="eastAsia"/>
          <w:color w:val="000000"/>
          <w:rtl/>
        </w:rPr>
        <w:t>הסכמה</w:t>
      </w:r>
      <w:r w:rsidRPr="00370260">
        <w:rPr>
          <w:rFonts w:ascii="David" w:hAnsi="David"/>
          <w:color w:val="000000"/>
          <w:rtl/>
        </w:rPr>
        <w:t xml:space="preserve"> </w:t>
      </w:r>
      <w:r w:rsidRPr="00370260">
        <w:rPr>
          <w:rFonts w:ascii="David" w:hAnsi="David" w:hint="eastAsia"/>
          <w:color w:val="000000"/>
          <w:rtl/>
        </w:rPr>
        <w:t>עונשית</w:t>
      </w:r>
      <w:r w:rsidRPr="00370260">
        <w:rPr>
          <w:rFonts w:ascii="David" w:hAnsi="David"/>
          <w:color w:val="000000"/>
          <w:rtl/>
        </w:rPr>
        <w:t xml:space="preserve">. </w:t>
      </w:r>
    </w:p>
    <w:p w14:paraId="0A8FF5BE" w14:textId="77777777" w:rsidR="008658F6" w:rsidRPr="00370260" w:rsidRDefault="008658F6" w:rsidP="008658F6">
      <w:pPr>
        <w:spacing w:after="120" w:line="360" w:lineRule="auto"/>
        <w:jc w:val="both"/>
        <w:rPr>
          <w:bCs/>
          <w:u w:val="single"/>
          <w:rtl/>
          <w:lang w:eastAsia="he-IL"/>
        </w:rPr>
      </w:pPr>
      <w:r w:rsidRPr="00370260">
        <w:rPr>
          <w:bCs/>
          <w:u w:val="single"/>
          <w:rtl/>
          <w:lang w:eastAsia="he-IL"/>
        </w:rPr>
        <w:t>ראיות עונש</w:t>
      </w:r>
    </w:p>
    <w:p w14:paraId="4FD32F39" w14:textId="77777777" w:rsidR="008658F6" w:rsidRPr="00370260" w:rsidRDefault="008658F6" w:rsidP="008658F6">
      <w:pPr>
        <w:numPr>
          <w:ilvl w:val="0"/>
          <w:numId w:val="4"/>
        </w:numPr>
        <w:spacing w:after="120" w:line="360" w:lineRule="auto"/>
        <w:rPr>
          <w:rFonts w:ascii="David" w:hAnsi="David"/>
          <w:color w:val="000000"/>
        </w:rPr>
      </w:pPr>
      <w:r w:rsidRPr="00370260">
        <w:rPr>
          <w:rFonts w:ascii="David" w:hAnsi="David" w:hint="eastAsia"/>
          <w:color w:val="000000"/>
          <w:rtl/>
        </w:rPr>
        <w:t>ת</w:t>
      </w:r>
      <w:r w:rsidRPr="00370260">
        <w:rPr>
          <w:rFonts w:ascii="David" w:hAnsi="David"/>
          <w:color w:val="000000"/>
          <w:rtl/>
        </w:rPr>
        <w:t xml:space="preserve">/1 – </w:t>
      </w:r>
      <w:r w:rsidRPr="00370260">
        <w:rPr>
          <w:rFonts w:ascii="David" w:hAnsi="David" w:hint="eastAsia"/>
          <w:color w:val="000000"/>
          <w:rtl/>
        </w:rPr>
        <w:t>תמונות</w:t>
      </w:r>
      <w:r w:rsidRPr="00370260">
        <w:rPr>
          <w:rFonts w:ascii="David" w:hAnsi="David"/>
          <w:color w:val="000000"/>
          <w:rtl/>
        </w:rPr>
        <w:t xml:space="preserve"> </w:t>
      </w:r>
      <w:r w:rsidRPr="00370260">
        <w:rPr>
          <w:rFonts w:ascii="David" w:hAnsi="David" w:hint="eastAsia"/>
          <w:color w:val="000000"/>
          <w:rtl/>
        </w:rPr>
        <w:t>הנשק</w:t>
      </w:r>
      <w:r w:rsidRPr="00370260">
        <w:rPr>
          <w:rFonts w:ascii="David" w:hAnsi="David"/>
          <w:color w:val="000000"/>
          <w:rtl/>
        </w:rPr>
        <w:t xml:space="preserve"> </w:t>
      </w:r>
      <w:r w:rsidRPr="00370260">
        <w:rPr>
          <w:rFonts w:ascii="David" w:hAnsi="David" w:hint="eastAsia"/>
          <w:color w:val="000000"/>
          <w:rtl/>
        </w:rPr>
        <w:t>והתחמושת</w:t>
      </w:r>
      <w:r w:rsidRPr="00370260">
        <w:rPr>
          <w:rFonts w:ascii="David" w:hAnsi="David"/>
          <w:color w:val="000000"/>
          <w:rtl/>
        </w:rPr>
        <w:t>.</w:t>
      </w:r>
    </w:p>
    <w:p w14:paraId="73C77632" w14:textId="77777777" w:rsidR="008658F6" w:rsidRPr="00370260" w:rsidRDefault="008658F6" w:rsidP="008658F6">
      <w:pPr>
        <w:numPr>
          <w:ilvl w:val="0"/>
          <w:numId w:val="4"/>
        </w:numPr>
        <w:spacing w:after="120" w:line="360" w:lineRule="auto"/>
        <w:rPr>
          <w:rFonts w:ascii="David" w:hAnsi="David"/>
          <w:color w:val="000000"/>
          <w:rtl/>
        </w:rPr>
      </w:pPr>
      <w:r w:rsidRPr="00370260">
        <w:rPr>
          <w:rFonts w:ascii="David" w:hAnsi="David" w:hint="eastAsia"/>
          <w:color w:val="000000"/>
          <w:rtl/>
        </w:rPr>
        <w:t>נ</w:t>
      </w:r>
      <w:r w:rsidRPr="00370260">
        <w:rPr>
          <w:rFonts w:ascii="David" w:hAnsi="David"/>
          <w:color w:val="000000"/>
          <w:rtl/>
        </w:rPr>
        <w:t xml:space="preserve">/1 – </w:t>
      </w:r>
      <w:r w:rsidRPr="00370260">
        <w:rPr>
          <w:rFonts w:ascii="David" w:hAnsi="David" w:hint="eastAsia"/>
          <w:color w:val="000000"/>
          <w:rtl/>
        </w:rPr>
        <w:t>אסופת</w:t>
      </w:r>
      <w:r w:rsidRPr="00370260">
        <w:rPr>
          <w:rFonts w:ascii="David" w:hAnsi="David"/>
          <w:color w:val="000000"/>
          <w:rtl/>
        </w:rPr>
        <w:t xml:space="preserve"> </w:t>
      </w:r>
      <w:r w:rsidRPr="00370260">
        <w:rPr>
          <w:rFonts w:ascii="David" w:hAnsi="David" w:hint="eastAsia"/>
          <w:color w:val="000000"/>
          <w:rtl/>
        </w:rPr>
        <w:t>מסמכים</w:t>
      </w:r>
      <w:r w:rsidRPr="00370260">
        <w:rPr>
          <w:rFonts w:ascii="David" w:hAnsi="David"/>
          <w:color w:val="000000"/>
          <w:rtl/>
        </w:rPr>
        <w:t xml:space="preserve"> </w:t>
      </w:r>
      <w:r w:rsidRPr="00370260">
        <w:rPr>
          <w:rFonts w:ascii="David" w:hAnsi="David" w:hint="eastAsia"/>
          <w:color w:val="000000"/>
          <w:rtl/>
        </w:rPr>
        <w:t>רפואיים</w:t>
      </w:r>
      <w:r w:rsidRPr="00370260">
        <w:rPr>
          <w:rFonts w:ascii="David" w:hAnsi="David"/>
          <w:color w:val="000000"/>
          <w:rtl/>
        </w:rPr>
        <w:t xml:space="preserve"> </w:t>
      </w:r>
      <w:r w:rsidRPr="00370260">
        <w:rPr>
          <w:rFonts w:ascii="David" w:hAnsi="David" w:hint="eastAsia"/>
          <w:color w:val="000000"/>
          <w:rtl/>
        </w:rPr>
        <w:t>הנוגעים</w:t>
      </w:r>
      <w:r w:rsidRPr="00370260">
        <w:rPr>
          <w:rFonts w:ascii="David" w:hAnsi="David"/>
          <w:color w:val="000000"/>
          <w:rtl/>
        </w:rPr>
        <w:t xml:space="preserve"> </w:t>
      </w:r>
      <w:r w:rsidRPr="00370260">
        <w:rPr>
          <w:rFonts w:ascii="David" w:hAnsi="David" w:hint="eastAsia"/>
          <w:color w:val="000000"/>
          <w:rtl/>
        </w:rPr>
        <w:t>למצב</w:t>
      </w:r>
      <w:r w:rsidRPr="00370260">
        <w:rPr>
          <w:rFonts w:ascii="David" w:hAnsi="David"/>
          <w:color w:val="000000"/>
          <w:rtl/>
        </w:rPr>
        <w:t xml:space="preserve"> </w:t>
      </w:r>
      <w:r w:rsidRPr="00370260">
        <w:rPr>
          <w:rFonts w:ascii="David" w:hAnsi="David" w:hint="eastAsia"/>
          <w:color w:val="000000"/>
          <w:rtl/>
        </w:rPr>
        <w:t>בנו</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p>
    <w:p w14:paraId="460E49DC" w14:textId="77777777" w:rsidR="008658F6" w:rsidRPr="00370260" w:rsidRDefault="008658F6" w:rsidP="008658F6">
      <w:pPr>
        <w:spacing w:after="120" w:line="360" w:lineRule="auto"/>
        <w:jc w:val="both"/>
        <w:rPr>
          <w:bCs/>
          <w:u w:val="single"/>
          <w:rtl/>
          <w:lang w:eastAsia="he-IL"/>
        </w:rPr>
      </w:pPr>
      <w:r w:rsidRPr="00370260">
        <w:rPr>
          <w:bCs/>
          <w:u w:val="single"/>
          <w:rtl/>
          <w:lang w:eastAsia="he-IL"/>
        </w:rPr>
        <w:t>טיעוני הצדדים</w:t>
      </w:r>
    </w:p>
    <w:p w14:paraId="2D3453C4"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color w:val="000000"/>
          <w:rtl/>
        </w:rPr>
        <w:t>לטענת</w:t>
      </w:r>
      <w:r w:rsidRPr="00370260">
        <w:rPr>
          <w:rFonts w:ascii="David" w:hAnsi="David"/>
          <w:color w:val="000000"/>
          <w:rtl/>
        </w:rPr>
        <w:t xml:space="preserve"> </w:t>
      </w:r>
      <w:r w:rsidRPr="00370260">
        <w:rPr>
          <w:rFonts w:ascii="David" w:hAnsi="David" w:hint="eastAsia"/>
          <w:color w:val="000000"/>
          <w:rtl/>
        </w:rPr>
        <w:t>ב</w:t>
      </w:r>
      <w:r w:rsidRPr="00370260">
        <w:rPr>
          <w:rFonts w:ascii="David" w:hAnsi="David"/>
          <w:color w:val="000000"/>
          <w:rtl/>
        </w:rPr>
        <w:t>"</w:t>
      </w:r>
      <w:r w:rsidRPr="00370260">
        <w:rPr>
          <w:rFonts w:ascii="David" w:hAnsi="David" w:hint="eastAsia"/>
          <w:color w:val="000000"/>
          <w:rtl/>
        </w:rPr>
        <w:t>כ</w:t>
      </w:r>
      <w:r w:rsidRPr="00370260">
        <w:rPr>
          <w:rFonts w:ascii="David" w:hAnsi="David"/>
          <w:color w:val="000000"/>
          <w:rtl/>
        </w:rPr>
        <w:t xml:space="preserve"> </w:t>
      </w:r>
      <w:r w:rsidRPr="00370260">
        <w:rPr>
          <w:rFonts w:ascii="David" w:hAnsi="David" w:hint="eastAsia"/>
          <w:color w:val="000000"/>
          <w:rtl/>
        </w:rPr>
        <w:t>המאשימה</w:t>
      </w:r>
      <w:r w:rsidRPr="00370260">
        <w:rPr>
          <w:rFonts w:ascii="David" w:hAnsi="David"/>
          <w:color w:val="000000"/>
          <w:rtl/>
        </w:rPr>
        <w:t xml:space="preserve">, </w:t>
      </w:r>
      <w:r w:rsidRPr="00370260">
        <w:rPr>
          <w:rFonts w:ascii="David" w:hAnsi="David" w:hint="eastAsia"/>
          <w:color w:val="000000"/>
          <w:rtl/>
        </w:rPr>
        <w:t>עו</w:t>
      </w:r>
      <w:r w:rsidRPr="00370260">
        <w:rPr>
          <w:rFonts w:ascii="David" w:hAnsi="David"/>
          <w:color w:val="000000"/>
          <w:rtl/>
        </w:rPr>
        <w:t>"</w:t>
      </w:r>
      <w:r w:rsidRPr="00370260">
        <w:rPr>
          <w:rFonts w:ascii="David" w:hAnsi="David" w:hint="eastAsia"/>
          <w:color w:val="000000"/>
          <w:rtl/>
        </w:rPr>
        <w:t>ד</w:t>
      </w:r>
      <w:r w:rsidRPr="00370260">
        <w:rPr>
          <w:rFonts w:ascii="David" w:hAnsi="David"/>
          <w:color w:val="000000"/>
          <w:rtl/>
        </w:rPr>
        <w:t xml:space="preserve"> </w:t>
      </w:r>
      <w:r w:rsidRPr="00370260">
        <w:rPr>
          <w:rFonts w:ascii="David" w:hAnsi="David" w:hint="eastAsia"/>
          <w:color w:val="000000"/>
          <w:rtl/>
        </w:rPr>
        <w:t>רמי</w:t>
      </w:r>
      <w:r w:rsidRPr="00370260">
        <w:rPr>
          <w:rFonts w:ascii="David" w:hAnsi="David"/>
          <w:color w:val="000000"/>
          <w:rtl/>
        </w:rPr>
        <w:t xml:space="preserve"> </w:t>
      </w:r>
      <w:r w:rsidRPr="00370260">
        <w:rPr>
          <w:rFonts w:ascii="David" w:hAnsi="David" w:hint="eastAsia"/>
          <w:color w:val="000000"/>
          <w:rtl/>
        </w:rPr>
        <w:t>שיינפלד</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הורשע</w:t>
      </w:r>
      <w:r w:rsidRPr="00370260">
        <w:rPr>
          <w:rFonts w:ascii="David" w:hAnsi="David"/>
          <w:color w:val="000000"/>
          <w:rtl/>
        </w:rPr>
        <w:t xml:space="preserve"> </w:t>
      </w:r>
      <w:r w:rsidRPr="00370260">
        <w:rPr>
          <w:rFonts w:ascii="David" w:hAnsi="David" w:hint="eastAsia"/>
          <w:color w:val="000000"/>
          <w:rtl/>
        </w:rPr>
        <w:t>בהחזקת</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ותחמושת</w:t>
      </w:r>
      <w:r w:rsidRPr="00370260">
        <w:rPr>
          <w:rFonts w:ascii="David" w:hAnsi="David"/>
          <w:color w:val="000000"/>
          <w:rtl/>
        </w:rPr>
        <w:t xml:space="preserve"> </w:t>
      </w:r>
      <w:r w:rsidRPr="00370260">
        <w:rPr>
          <w:rFonts w:ascii="David" w:hAnsi="David" w:hint="eastAsia"/>
          <w:color w:val="000000"/>
          <w:rtl/>
        </w:rPr>
        <w:t>אשר</w:t>
      </w:r>
      <w:r w:rsidRPr="00370260">
        <w:rPr>
          <w:rFonts w:ascii="David" w:hAnsi="David"/>
          <w:color w:val="000000"/>
          <w:rtl/>
        </w:rPr>
        <w:t xml:space="preserve"> </w:t>
      </w:r>
      <w:r w:rsidRPr="00370260">
        <w:rPr>
          <w:rFonts w:ascii="David" w:hAnsi="David" w:hint="eastAsia"/>
          <w:color w:val="000000"/>
          <w:rtl/>
        </w:rPr>
        <w:t>היו</w:t>
      </w:r>
      <w:r w:rsidRPr="00370260">
        <w:rPr>
          <w:rFonts w:ascii="David" w:hAnsi="David"/>
          <w:color w:val="000000"/>
          <w:rtl/>
        </w:rPr>
        <w:t xml:space="preserve"> </w:t>
      </w:r>
      <w:r w:rsidRPr="00370260">
        <w:rPr>
          <w:rFonts w:ascii="David" w:hAnsi="David" w:hint="eastAsia"/>
          <w:color w:val="000000"/>
          <w:rtl/>
        </w:rPr>
        <w:t>מוסלקים</w:t>
      </w:r>
      <w:r w:rsidRPr="00370260">
        <w:rPr>
          <w:rFonts w:ascii="David" w:hAnsi="David"/>
          <w:color w:val="000000"/>
          <w:rtl/>
        </w:rPr>
        <w:t xml:space="preserve"> </w:t>
      </w:r>
      <w:r w:rsidRPr="00370260">
        <w:rPr>
          <w:rFonts w:ascii="David" w:hAnsi="David" w:hint="eastAsia"/>
          <w:color w:val="000000"/>
          <w:rtl/>
        </w:rPr>
        <w:t>בבור</w:t>
      </w:r>
      <w:r w:rsidRPr="00370260">
        <w:rPr>
          <w:rFonts w:ascii="David" w:hAnsi="David"/>
          <w:color w:val="000000"/>
          <w:rtl/>
        </w:rPr>
        <w:t xml:space="preserve"> </w:t>
      </w:r>
      <w:r w:rsidRPr="00370260">
        <w:rPr>
          <w:rFonts w:ascii="David" w:hAnsi="David" w:hint="eastAsia"/>
          <w:color w:val="000000"/>
          <w:rtl/>
        </w:rPr>
        <w:t>במחסן</w:t>
      </w:r>
      <w:r w:rsidRPr="00370260">
        <w:rPr>
          <w:rFonts w:ascii="David" w:hAnsi="David"/>
          <w:color w:val="000000"/>
          <w:rtl/>
        </w:rPr>
        <w:t xml:space="preserve"> </w:t>
      </w:r>
      <w:r w:rsidRPr="00370260">
        <w:rPr>
          <w:rFonts w:ascii="David" w:hAnsi="David" w:hint="eastAsia"/>
          <w:color w:val="000000"/>
          <w:rtl/>
        </w:rPr>
        <w:t>שברשותו</w:t>
      </w:r>
      <w:r w:rsidRPr="00370260">
        <w:rPr>
          <w:rFonts w:ascii="David" w:hAnsi="David"/>
          <w:color w:val="000000"/>
          <w:rtl/>
        </w:rPr>
        <w:t xml:space="preserve">. </w:t>
      </w:r>
      <w:r w:rsidRPr="00370260">
        <w:rPr>
          <w:rFonts w:ascii="David" w:hAnsi="David" w:hint="eastAsia"/>
          <w:color w:val="000000"/>
          <w:rtl/>
        </w:rPr>
        <w:t>הערך</w:t>
      </w:r>
      <w:r w:rsidRPr="00370260">
        <w:rPr>
          <w:rFonts w:ascii="David" w:hAnsi="David"/>
          <w:color w:val="000000"/>
          <w:rtl/>
        </w:rPr>
        <w:t xml:space="preserve"> </w:t>
      </w:r>
      <w:r w:rsidRPr="00370260">
        <w:rPr>
          <w:rFonts w:ascii="David" w:hAnsi="David" w:hint="eastAsia"/>
          <w:color w:val="000000"/>
          <w:rtl/>
        </w:rPr>
        <w:t>החברתי</w:t>
      </w:r>
      <w:r w:rsidRPr="00370260">
        <w:rPr>
          <w:rFonts w:ascii="David" w:hAnsi="David"/>
          <w:color w:val="000000"/>
          <w:rtl/>
        </w:rPr>
        <w:t xml:space="preserve"> </w:t>
      </w:r>
      <w:r w:rsidRPr="00370260">
        <w:rPr>
          <w:rFonts w:ascii="David" w:hAnsi="David" w:hint="eastAsia"/>
          <w:color w:val="000000"/>
          <w:rtl/>
        </w:rPr>
        <w:t>המוגן</w:t>
      </w:r>
      <w:r w:rsidRPr="00370260">
        <w:rPr>
          <w:rFonts w:ascii="David" w:hAnsi="David"/>
          <w:color w:val="000000"/>
          <w:rtl/>
        </w:rPr>
        <w:t xml:space="preserve"> </w:t>
      </w:r>
      <w:r w:rsidRPr="00370260">
        <w:rPr>
          <w:rFonts w:ascii="David" w:hAnsi="David" w:hint="eastAsia"/>
          <w:color w:val="000000"/>
          <w:rtl/>
        </w:rPr>
        <w:t>בעבירות</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הינו</w:t>
      </w:r>
      <w:r w:rsidRPr="00370260">
        <w:rPr>
          <w:rFonts w:ascii="David" w:hAnsi="David"/>
          <w:color w:val="000000"/>
          <w:rtl/>
        </w:rPr>
        <w:t xml:space="preserve"> </w:t>
      </w:r>
      <w:r w:rsidRPr="00370260">
        <w:rPr>
          <w:rFonts w:ascii="David" w:hAnsi="David" w:hint="eastAsia"/>
          <w:color w:val="000000"/>
          <w:rtl/>
        </w:rPr>
        <w:t>סיכון</w:t>
      </w:r>
      <w:r w:rsidRPr="00370260">
        <w:rPr>
          <w:rFonts w:ascii="David" w:hAnsi="David"/>
          <w:color w:val="000000"/>
          <w:rtl/>
        </w:rPr>
        <w:t xml:space="preserve"> </w:t>
      </w:r>
      <w:r w:rsidRPr="00370260">
        <w:rPr>
          <w:rFonts w:ascii="David" w:hAnsi="David" w:hint="eastAsia"/>
          <w:color w:val="000000"/>
          <w:rtl/>
        </w:rPr>
        <w:t>שלום</w:t>
      </w:r>
      <w:r w:rsidRPr="00370260">
        <w:rPr>
          <w:rFonts w:ascii="David" w:hAnsi="David"/>
          <w:color w:val="000000"/>
          <w:rtl/>
        </w:rPr>
        <w:t xml:space="preserve"> </w:t>
      </w:r>
      <w:r w:rsidRPr="00370260">
        <w:rPr>
          <w:rFonts w:ascii="David" w:hAnsi="David" w:hint="eastAsia"/>
          <w:color w:val="000000"/>
          <w:rtl/>
        </w:rPr>
        <w:t>הציבור</w:t>
      </w:r>
      <w:r w:rsidRPr="00370260">
        <w:rPr>
          <w:rFonts w:ascii="David" w:hAnsi="David"/>
          <w:color w:val="000000"/>
          <w:rtl/>
        </w:rPr>
        <w:t xml:space="preserve"> </w:t>
      </w:r>
      <w:r w:rsidRPr="00370260">
        <w:rPr>
          <w:rFonts w:ascii="David" w:hAnsi="David" w:hint="eastAsia"/>
          <w:color w:val="000000"/>
          <w:rtl/>
        </w:rPr>
        <w:t>ובטחונו</w:t>
      </w:r>
      <w:r w:rsidRPr="00370260">
        <w:rPr>
          <w:rFonts w:ascii="David" w:hAnsi="David"/>
          <w:color w:val="000000"/>
          <w:rtl/>
        </w:rPr>
        <w:t xml:space="preserve">, </w:t>
      </w:r>
      <w:r w:rsidRPr="00370260">
        <w:rPr>
          <w:rFonts w:ascii="David" w:hAnsi="David" w:hint="eastAsia"/>
          <w:color w:val="000000"/>
          <w:rtl/>
        </w:rPr>
        <w:t>כאשר</w:t>
      </w:r>
      <w:r w:rsidRPr="00370260">
        <w:rPr>
          <w:rFonts w:ascii="David" w:hAnsi="David"/>
          <w:color w:val="000000"/>
          <w:rtl/>
        </w:rPr>
        <w:t xml:space="preserve"> </w:t>
      </w:r>
      <w:r w:rsidRPr="00370260">
        <w:rPr>
          <w:rFonts w:ascii="David" w:hAnsi="David" w:hint="eastAsia"/>
          <w:color w:val="000000"/>
          <w:rtl/>
        </w:rPr>
        <w:t>מדובר</w:t>
      </w:r>
      <w:r w:rsidRPr="00370260">
        <w:rPr>
          <w:rFonts w:ascii="David" w:hAnsi="David"/>
          <w:color w:val="000000"/>
          <w:rtl/>
        </w:rPr>
        <w:t xml:space="preserve"> </w:t>
      </w:r>
      <w:r w:rsidRPr="00370260">
        <w:rPr>
          <w:rFonts w:ascii="David" w:hAnsi="David" w:hint="eastAsia"/>
          <w:color w:val="000000"/>
          <w:rtl/>
        </w:rPr>
        <w:t>בעבירה</w:t>
      </w:r>
      <w:r w:rsidRPr="00370260">
        <w:rPr>
          <w:rFonts w:ascii="David" w:hAnsi="David"/>
          <w:color w:val="000000"/>
          <w:rtl/>
        </w:rPr>
        <w:t xml:space="preserve"> </w:t>
      </w:r>
      <w:r w:rsidRPr="00370260">
        <w:rPr>
          <w:rFonts w:ascii="David" w:hAnsi="David" w:hint="eastAsia"/>
          <w:color w:val="000000"/>
          <w:rtl/>
        </w:rPr>
        <w:t>שהינה</w:t>
      </w:r>
      <w:r w:rsidRPr="00370260">
        <w:rPr>
          <w:rFonts w:ascii="David" w:hAnsi="David"/>
          <w:color w:val="000000"/>
          <w:rtl/>
        </w:rPr>
        <w:t xml:space="preserve"> </w:t>
      </w:r>
      <w:r w:rsidRPr="00370260">
        <w:rPr>
          <w:rFonts w:ascii="David" w:hAnsi="David" w:hint="eastAsia"/>
          <w:color w:val="000000"/>
          <w:rtl/>
        </w:rPr>
        <w:t>נפוצה</w:t>
      </w:r>
      <w:r w:rsidRPr="00370260">
        <w:rPr>
          <w:rFonts w:ascii="David" w:hAnsi="David"/>
          <w:color w:val="000000"/>
          <w:rtl/>
        </w:rPr>
        <w:t xml:space="preserve"> </w:t>
      </w:r>
      <w:r w:rsidRPr="00370260">
        <w:rPr>
          <w:rFonts w:ascii="David" w:hAnsi="David" w:hint="eastAsia"/>
          <w:color w:val="000000"/>
          <w:rtl/>
        </w:rPr>
        <w:t>ויש</w:t>
      </w:r>
      <w:r w:rsidRPr="00370260">
        <w:rPr>
          <w:rFonts w:ascii="David" w:hAnsi="David"/>
          <w:color w:val="000000"/>
          <w:rtl/>
        </w:rPr>
        <w:t xml:space="preserve"> </w:t>
      </w:r>
      <w:r w:rsidRPr="00370260">
        <w:rPr>
          <w:rFonts w:ascii="David" w:hAnsi="David" w:hint="eastAsia"/>
          <w:color w:val="000000"/>
          <w:rtl/>
        </w:rPr>
        <w:t>להכיר</w:t>
      </w:r>
      <w:r w:rsidRPr="00370260">
        <w:rPr>
          <w:rFonts w:ascii="David" w:hAnsi="David"/>
          <w:color w:val="000000"/>
          <w:rtl/>
        </w:rPr>
        <w:t xml:space="preserve"> </w:t>
      </w:r>
      <w:r w:rsidRPr="00370260">
        <w:rPr>
          <w:rFonts w:ascii="David" w:hAnsi="David" w:hint="eastAsia"/>
          <w:color w:val="000000"/>
          <w:rtl/>
        </w:rPr>
        <w:t>בה</w:t>
      </w:r>
      <w:r w:rsidRPr="00370260">
        <w:rPr>
          <w:rFonts w:ascii="David" w:hAnsi="David"/>
          <w:color w:val="000000"/>
          <w:rtl/>
        </w:rPr>
        <w:t xml:space="preserve"> </w:t>
      </w:r>
      <w:r w:rsidRPr="00370260">
        <w:rPr>
          <w:rFonts w:ascii="David" w:hAnsi="David" w:hint="eastAsia"/>
          <w:color w:val="000000"/>
          <w:rtl/>
        </w:rPr>
        <w:t>כמכת</w:t>
      </w:r>
      <w:r w:rsidRPr="00370260">
        <w:rPr>
          <w:rFonts w:ascii="David" w:hAnsi="David"/>
          <w:color w:val="000000"/>
          <w:rtl/>
        </w:rPr>
        <w:t xml:space="preserve"> </w:t>
      </w:r>
      <w:r w:rsidRPr="00370260">
        <w:rPr>
          <w:rFonts w:ascii="David" w:hAnsi="David" w:hint="eastAsia"/>
          <w:color w:val="000000"/>
          <w:rtl/>
        </w:rPr>
        <w:t>מחוז</w:t>
      </w:r>
      <w:r w:rsidRPr="00370260">
        <w:rPr>
          <w:rFonts w:ascii="David" w:hAnsi="David"/>
          <w:color w:val="000000"/>
          <w:rtl/>
        </w:rPr>
        <w:t xml:space="preserve">. </w:t>
      </w:r>
      <w:r w:rsidRPr="00370260">
        <w:rPr>
          <w:rFonts w:ascii="David" w:hAnsi="David" w:hint="eastAsia"/>
          <w:color w:val="000000"/>
          <w:rtl/>
        </w:rPr>
        <w:t>עבירות</w:t>
      </w:r>
      <w:r w:rsidRPr="00370260">
        <w:rPr>
          <w:rFonts w:ascii="David" w:hAnsi="David"/>
          <w:color w:val="000000"/>
          <w:rtl/>
        </w:rPr>
        <w:t xml:space="preserve"> </w:t>
      </w:r>
      <w:r w:rsidRPr="00370260">
        <w:rPr>
          <w:rFonts w:ascii="David" w:hAnsi="David" w:hint="eastAsia"/>
          <w:color w:val="000000"/>
          <w:rtl/>
        </w:rPr>
        <w:t>אלו</w:t>
      </w:r>
      <w:r w:rsidRPr="00370260">
        <w:rPr>
          <w:rFonts w:ascii="David" w:hAnsi="David"/>
          <w:color w:val="000000"/>
          <w:rtl/>
        </w:rPr>
        <w:t xml:space="preserve"> </w:t>
      </w:r>
      <w:r w:rsidRPr="00370260">
        <w:rPr>
          <w:rFonts w:ascii="David" w:hAnsi="David" w:hint="eastAsia"/>
          <w:color w:val="000000"/>
          <w:rtl/>
        </w:rPr>
        <w:t>טומנות</w:t>
      </w:r>
      <w:r w:rsidRPr="00370260">
        <w:rPr>
          <w:rFonts w:ascii="David" w:hAnsi="David"/>
          <w:color w:val="000000"/>
          <w:rtl/>
        </w:rPr>
        <w:t xml:space="preserve"> </w:t>
      </w:r>
      <w:r w:rsidRPr="00370260">
        <w:rPr>
          <w:rFonts w:ascii="David" w:hAnsi="David" w:hint="eastAsia"/>
          <w:color w:val="000000"/>
          <w:rtl/>
        </w:rPr>
        <w:t>בחובן</w:t>
      </w:r>
      <w:r w:rsidRPr="00370260">
        <w:rPr>
          <w:rFonts w:ascii="David" w:hAnsi="David"/>
          <w:color w:val="000000"/>
          <w:rtl/>
        </w:rPr>
        <w:t xml:space="preserve"> </w:t>
      </w:r>
      <w:r w:rsidRPr="00370260">
        <w:rPr>
          <w:rFonts w:ascii="David" w:hAnsi="David" w:hint="eastAsia"/>
          <w:color w:val="000000"/>
          <w:rtl/>
        </w:rPr>
        <w:t>פוטנציאל</w:t>
      </w:r>
      <w:r w:rsidRPr="00370260">
        <w:rPr>
          <w:rFonts w:ascii="David" w:hAnsi="David"/>
          <w:color w:val="000000"/>
          <w:rtl/>
        </w:rPr>
        <w:t xml:space="preserve"> </w:t>
      </w:r>
      <w:r w:rsidRPr="00370260">
        <w:rPr>
          <w:rFonts w:ascii="David" w:hAnsi="David" w:hint="eastAsia"/>
          <w:color w:val="000000"/>
          <w:rtl/>
        </w:rPr>
        <w:t>סיכון</w:t>
      </w:r>
      <w:r w:rsidRPr="00370260">
        <w:rPr>
          <w:rFonts w:ascii="David" w:hAnsi="David"/>
          <w:color w:val="000000"/>
          <w:rtl/>
        </w:rPr>
        <w:t xml:space="preserve"> </w:t>
      </w:r>
      <w:r w:rsidRPr="00370260">
        <w:rPr>
          <w:rFonts w:ascii="David" w:hAnsi="David" w:hint="eastAsia"/>
          <w:color w:val="000000"/>
          <w:rtl/>
        </w:rPr>
        <w:t>הרסני</w:t>
      </w:r>
      <w:r w:rsidRPr="00370260">
        <w:rPr>
          <w:rFonts w:ascii="David" w:hAnsi="David"/>
          <w:color w:val="000000"/>
          <w:rtl/>
        </w:rPr>
        <w:t xml:space="preserve">, </w:t>
      </w:r>
      <w:r w:rsidRPr="00370260">
        <w:rPr>
          <w:rFonts w:ascii="David" w:hAnsi="David" w:hint="eastAsia"/>
          <w:color w:val="000000"/>
          <w:rtl/>
        </w:rPr>
        <w:t>כאשר</w:t>
      </w:r>
      <w:r w:rsidRPr="00370260">
        <w:rPr>
          <w:rFonts w:ascii="David" w:hAnsi="David"/>
          <w:color w:val="000000"/>
          <w:rtl/>
        </w:rPr>
        <w:t xml:space="preserve"> </w:t>
      </w:r>
      <w:r w:rsidRPr="00370260">
        <w:rPr>
          <w:rFonts w:ascii="David" w:hAnsi="David" w:hint="eastAsia"/>
          <w:color w:val="000000"/>
          <w:rtl/>
        </w:rPr>
        <w:t>תמיד</w:t>
      </w:r>
      <w:r w:rsidRPr="00370260">
        <w:rPr>
          <w:rFonts w:ascii="David" w:hAnsi="David"/>
          <w:color w:val="000000"/>
          <w:rtl/>
        </w:rPr>
        <w:t xml:space="preserve"> </w:t>
      </w:r>
      <w:r w:rsidRPr="00370260">
        <w:rPr>
          <w:rFonts w:ascii="David" w:hAnsi="David" w:hint="eastAsia"/>
          <w:color w:val="000000"/>
          <w:rtl/>
        </w:rPr>
        <w:t>קיים</w:t>
      </w:r>
      <w:r w:rsidRPr="00370260">
        <w:rPr>
          <w:rFonts w:ascii="David" w:hAnsi="David"/>
          <w:color w:val="000000"/>
          <w:rtl/>
        </w:rPr>
        <w:t xml:space="preserve"> </w:t>
      </w:r>
      <w:r w:rsidRPr="00370260">
        <w:rPr>
          <w:rFonts w:ascii="David" w:hAnsi="David" w:hint="eastAsia"/>
          <w:color w:val="000000"/>
          <w:rtl/>
        </w:rPr>
        <w:t>החשש</w:t>
      </w:r>
      <w:r w:rsidRPr="00370260">
        <w:rPr>
          <w:rFonts w:ascii="David" w:hAnsi="David"/>
          <w:color w:val="000000"/>
          <w:rtl/>
        </w:rPr>
        <w:t xml:space="preserve"> </w:t>
      </w:r>
      <w:r w:rsidRPr="00370260">
        <w:rPr>
          <w:rFonts w:ascii="David" w:hAnsi="David" w:hint="eastAsia"/>
          <w:color w:val="000000"/>
          <w:rtl/>
        </w:rPr>
        <w:t>כי</w:t>
      </w:r>
      <w:r w:rsidRPr="00370260">
        <w:rPr>
          <w:rFonts w:ascii="David" w:hAnsi="David"/>
          <w:color w:val="000000"/>
          <w:rtl/>
        </w:rPr>
        <w:t xml:space="preserve"> </w:t>
      </w:r>
      <w:r w:rsidRPr="00370260">
        <w:rPr>
          <w:rFonts w:ascii="David" w:hAnsi="David" w:hint="eastAsia"/>
          <w:color w:val="000000"/>
          <w:rtl/>
        </w:rPr>
        <w:t>יעשה</w:t>
      </w:r>
      <w:r w:rsidRPr="00370260">
        <w:rPr>
          <w:rFonts w:ascii="David" w:hAnsi="David"/>
          <w:color w:val="000000"/>
          <w:rtl/>
        </w:rPr>
        <w:t xml:space="preserve"> </w:t>
      </w:r>
      <w:r w:rsidRPr="00370260">
        <w:rPr>
          <w:rFonts w:ascii="David" w:hAnsi="David" w:hint="eastAsia"/>
          <w:color w:val="000000"/>
          <w:rtl/>
        </w:rPr>
        <w:t>שימוש</w:t>
      </w:r>
      <w:r w:rsidRPr="00370260">
        <w:rPr>
          <w:rFonts w:ascii="David" w:hAnsi="David"/>
          <w:color w:val="000000"/>
          <w:rtl/>
        </w:rPr>
        <w:t xml:space="preserve"> </w:t>
      </w:r>
      <w:r w:rsidRPr="00370260">
        <w:rPr>
          <w:rFonts w:ascii="David" w:hAnsi="David" w:hint="eastAsia"/>
          <w:color w:val="000000"/>
          <w:rtl/>
        </w:rPr>
        <w:t>בנשק</w:t>
      </w:r>
      <w:r w:rsidRPr="00370260">
        <w:rPr>
          <w:rFonts w:ascii="David" w:hAnsi="David"/>
          <w:color w:val="000000"/>
          <w:rtl/>
        </w:rPr>
        <w:t xml:space="preserve">. </w:t>
      </w:r>
      <w:r w:rsidRPr="00370260">
        <w:rPr>
          <w:rFonts w:ascii="David" w:hAnsi="David" w:hint="eastAsia"/>
          <w:color w:val="000000"/>
          <w:rtl/>
        </w:rPr>
        <w:t>חומרת</w:t>
      </w:r>
      <w:r w:rsidRPr="00370260">
        <w:rPr>
          <w:rFonts w:ascii="David" w:hAnsi="David"/>
          <w:color w:val="000000"/>
          <w:rtl/>
        </w:rPr>
        <w:t xml:space="preserve"> </w:t>
      </w:r>
      <w:r w:rsidRPr="00370260">
        <w:rPr>
          <w:rFonts w:ascii="David" w:hAnsi="David" w:hint="eastAsia"/>
          <w:color w:val="000000"/>
          <w:rtl/>
        </w:rPr>
        <w:t>הפגיעה</w:t>
      </w:r>
      <w:r w:rsidRPr="00370260">
        <w:rPr>
          <w:rFonts w:ascii="David" w:hAnsi="David"/>
          <w:color w:val="000000"/>
          <w:rtl/>
        </w:rPr>
        <w:t xml:space="preserve"> </w:t>
      </w:r>
      <w:r w:rsidRPr="00370260">
        <w:rPr>
          <w:rFonts w:ascii="David" w:hAnsi="David" w:hint="eastAsia"/>
          <w:color w:val="000000"/>
          <w:rtl/>
        </w:rPr>
        <w:t>היא</w:t>
      </w:r>
      <w:r w:rsidRPr="00370260">
        <w:rPr>
          <w:rFonts w:ascii="David" w:hAnsi="David"/>
          <w:color w:val="000000"/>
          <w:rtl/>
        </w:rPr>
        <w:t xml:space="preserve"> </w:t>
      </w:r>
      <w:r w:rsidRPr="00370260">
        <w:rPr>
          <w:rFonts w:ascii="David" w:hAnsi="David" w:hint="eastAsia"/>
          <w:color w:val="000000"/>
          <w:rtl/>
        </w:rPr>
        <w:t>בינונית</w:t>
      </w:r>
      <w:r w:rsidRPr="00370260">
        <w:rPr>
          <w:rFonts w:ascii="David" w:hAnsi="David"/>
          <w:color w:val="000000"/>
          <w:rtl/>
        </w:rPr>
        <w:t xml:space="preserve"> </w:t>
      </w:r>
      <w:r w:rsidRPr="00370260">
        <w:rPr>
          <w:rFonts w:ascii="David" w:hAnsi="David" w:hint="eastAsia"/>
          <w:color w:val="000000"/>
          <w:rtl/>
        </w:rPr>
        <w:t>עד</w:t>
      </w:r>
      <w:r w:rsidRPr="00370260">
        <w:rPr>
          <w:rFonts w:ascii="David" w:hAnsi="David"/>
          <w:color w:val="000000"/>
          <w:rtl/>
        </w:rPr>
        <w:t xml:space="preserve"> </w:t>
      </w:r>
      <w:r w:rsidRPr="00370260">
        <w:rPr>
          <w:rFonts w:ascii="David" w:hAnsi="David" w:hint="eastAsia"/>
          <w:color w:val="000000"/>
          <w:rtl/>
        </w:rPr>
        <w:t>גבוהה</w:t>
      </w:r>
      <w:r w:rsidRPr="00370260">
        <w:rPr>
          <w:rFonts w:ascii="David" w:hAnsi="David"/>
          <w:color w:val="000000"/>
          <w:rtl/>
        </w:rPr>
        <w:t xml:space="preserve"> </w:t>
      </w:r>
      <w:r w:rsidRPr="00370260">
        <w:rPr>
          <w:rFonts w:ascii="David" w:hAnsi="David" w:hint="eastAsia"/>
          <w:color w:val="000000"/>
          <w:rtl/>
        </w:rPr>
        <w:t>שכן</w:t>
      </w:r>
      <w:r w:rsidRPr="00370260">
        <w:rPr>
          <w:rFonts w:ascii="David" w:hAnsi="David"/>
          <w:color w:val="000000"/>
          <w:rtl/>
        </w:rPr>
        <w:t xml:space="preserve"> </w:t>
      </w:r>
      <w:r w:rsidRPr="00370260">
        <w:rPr>
          <w:rFonts w:ascii="David" w:hAnsi="David" w:hint="eastAsia"/>
          <w:color w:val="000000"/>
          <w:rtl/>
        </w:rPr>
        <w:t>מדובר</w:t>
      </w:r>
      <w:r w:rsidRPr="00370260">
        <w:rPr>
          <w:rFonts w:ascii="David" w:hAnsi="David"/>
          <w:color w:val="000000"/>
          <w:rtl/>
        </w:rPr>
        <w:t xml:space="preserve"> </w:t>
      </w:r>
      <w:r w:rsidRPr="00370260">
        <w:rPr>
          <w:rFonts w:ascii="David" w:hAnsi="David" w:hint="eastAsia"/>
          <w:color w:val="000000"/>
          <w:rtl/>
        </w:rPr>
        <w:t>בשני</w:t>
      </w:r>
      <w:r w:rsidRPr="00370260">
        <w:rPr>
          <w:rFonts w:ascii="David" w:hAnsi="David"/>
          <w:color w:val="000000"/>
          <w:rtl/>
        </w:rPr>
        <w:t xml:space="preserve"> </w:t>
      </w:r>
      <w:r w:rsidRPr="00370260">
        <w:rPr>
          <w:rFonts w:ascii="David" w:hAnsi="David" w:hint="eastAsia"/>
          <w:color w:val="000000"/>
          <w:rtl/>
        </w:rPr>
        <w:t>כלי</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ואחד</w:t>
      </w:r>
      <w:r w:rsidRPr="00370260">
        <w:rPr>
          <w:rFonts w:ascii="David" w:hAnsi="David"/>
          <w:color w:val="000000"/>
          <w:rtl/>
        </w:rPr>
        <w:t xml:space="preserve"> </w:t>
      </w:r>
      <w:r w:rsidRPr="00370260">
        <w:rPr>
          <w:rFonts w:ascii="David" w:hAnsi="David" w:hint="eastAsia"/>
          <w:color w:val="000000"/>
          <w:rtl/>
        </w:rPr>
        <w:t>מהם</w:t>
      </w:r>
      <w:r w:rsidRPr="00370260">
        <w:rPr>
          <w:rFonts w:ascii="David" w:hAnsi="David"/>
          <w:color w:val="000000"/>
          <w:rtl/>
        </w:rPr>
        <w:t xml:space="preserve"> </w:t>
      </w:r>
      <w:r w:rsidRPr="00370260">
        <w:rPr>
          <w:rFonts w:ascii="David" w:hAnsi="David" w:hint="eastAsia"/>
          <w:color w:val="000000"/>
          <w:rtl/>
        </w:rPr>
        <w:t>הינו</w:t>
      </w:r>
      <w:r w:rsidRPr="00370260">
        <w:rPr>
          <w:rFonts w:ascii="David" w:hAnsi="David"/>
          <w:color w:val="000000"/>
          <w:rtl/>
        </w:rPr>
        <w:t xml:space="preserve"> </w:t>
      </w:r>
      <w:r w:rsidRPr="00370260">
        <w:rPr>
          <w:rFonts w:ascii="David" w:hAnsi="David" w:hint="eastAsia"/>
          <w:color w:val="000000"/>
          <w:rtl/>
        </w:rPr>
        <w:t>רובה</w:t>
      </w:r>
      <w:r w:rsidRPr="00370260">
        <w:rPr>
          <w:rFonts w:ascii="David" w:hAnsi="David"/>
          <w:color w:val="000000"/>
          <w:rtl/>
        </w:rPr>
        <w:t xml:space="preserve">. </w:t>
      </w:r>
      <w:r w:rsidRPr="00370260">
        <w:rPr>
          <w:rFonts w:ascii="David" w:hAnsi="David" w:hint="eastAsia"/>
          <w:color w:val="000000"/>
          <w:rtl/>
        </w:rPr>
        <w:t>מתחם</w:t>
      </w:r>
      <w:r w:rsidRPr="00370260">
        <w:rPr>
          <w:rFonts w:ascii="David" w:hAnsi="David"/>
          <w:color w:val="000000"/>
          <w:rtl/>
        </w:rPr>
        <w:t xml:space="preserve"> </w:t>
      </w:r>
      <w:r w:rsidRPr="00370260">
        <w:rPr>
          <w:rFonts w:ascii="David" w:hAnsi="David" w:hint="eastAsia"/>
          <w:color w:val="000000"/>
          <w:rtl/>
        </w:rPr>
        <w:t>העונש</w:t>
      </w:r>
      <w:r w:rsidRPr="00370260">
        <w:rPr>
          <w:rFonts w:ascii="David" w:hAnsi="David"/>
          <w:color w:val="000000"/>
          <w:rtl/>
        </w:rPr>
        <w:t xml:space="preserve"> </w:t>
      </w:r>
      <w:r w:rsidRPr="00370260">
        <w:rPr>
          <w:rFonts w:ascii="David" w:hAnsi="David" w:hint="eastAsia"/>
          <w:color w:val="000000"/>
          <w:rtl/>
        </w:rPr>
        <w:t>הינו</w:t>
      </w:r>
      <w:r w:rsidRPr="00370260">
        <w:rPr>
          <w:rFonts w:ascii="David" w:hAnsi="David"/>
          <w:color w:val="000000"/>
          <w:rtl/>
        </w:rPr>
        <w:t xml:space="preserve"> </w:t>
      </w:r>
      <w:r w:rsidRPr="00370260">
        <w:rPr>
          <w:rFonts w:ascii="David" w:hAnsi="David" w:hint="eastAsia"/>
          <w:color w:val="000000"/>
          <w:rtl/>
        </w:rPr>
        <w:t>בין</w:t>
      </w:r>
      <w:r w:rsidRPr="00370260">
        <w:rPr>
          <w:rFonts w:ascii="David" w:hAnsi="David"/>
          <w:color w:val="000000"/>
          <w:rtl/>
        </w:rPr>
        <w:t xml:space="preserve"> 30 </w:t>
      </w:r>
      <w:r w:rsidRPr="00370260">
        <w:rPr>
          <w:rFonts w:ascii="David" w:hAnsi="David" w:hint="eastAsia"/>
          <w:color w:val="000000"/>
          <w:rtl/>
        </w:rPr>
        <w:t>ל</w:t>
      </w:r>
      <w:r w:rsidRPr="00370260">
        <w:rPr>
          <w:rFonts w:ascii="David" w:hAnsi="David"/>
          <w:color w:val="000000"/>
          <w:rtl/>
        </w:rPr>
        <w:t xml:space="preserve">- 60 </w:t>
      </w:r>
      <w:r w:rsidRPr="00370260">
        <w:rPr>
          <w:rFonts w:ascii="David" w:hAnsi="David" w:hint="eastAsia"/>
          <w:color w:val="000000"/>
          <w:rtl/>
        </w:rPr>
        <w:t>חודשי</w:t>
      </w:r>
      <w:r w:rsidRPr="00370260">
        <w:rPr>
          <w:rFonts w:ascii="David" w:hAnsi="David"/>
          <w:color w:val="000000"/>
          <w:rtl/>
        </w:rPr>
        <w:t xml:space="preserve"> </w:t>
      </w:r>
      <w:r w:rsidRPr="00370260">
        <w:rPr>
          <w:rFonts w:ascii="David" w:hAnsi="David" w:hint="eastAsia"/>
          <w:color w:val="000000"/>
          <w:rtl/>
        </w:rPr>
        <w:t>מאסר</w:t>
      </w:r>
      <w:r w:rsidRPr="00370260">
        <w:rPr>
          <w:rFonts w:ascii="David" w:hAnsi="David"/>
          <w:color w:val="000000"/>
          <w:rtl/>
        </w:rPr>
        <w:t xml:space="preserve"> </w:t>
      </w:r>
      <w:r w:rsidRPr="00370260">
        <w:rPr>
          <w:rFonts w:ascii="David" w:hAnsi="David" w:hint="eastAsia"/>
          <w:color w:val="000000"/>
          <w:rtl/>
        </w:rPr>
        <w:t>ובתיק</w:t>
      </w:r>
      <w:r w:rsidRPr="00370260">
        <w:rPr>
          <w:rFonts w:ascii="David" w:hAnsi="David"/>
          <w:color w:val="000000"/>
          <w:rtl/>
        </w:rPr>
        <w:t xml:space="preserve"> </w:t>
      </w:r>
      <w:r w:rsidRPr="00370260">
        <w:rPr>
          <w:rFonts w:ascii="David" w:hAnsi="David" w:hint="eastAsia"/>
          <w:color w:val="000000"/>
          <w:rtl/>
        </w:rPr>
        <w:t>זה</w:t>
      </w:r>
      <w:r w:rsidRPr="00370260">
        <w:rPr>
          <w:rFonts w:ascii="David" w:hAnsi="David"/>
          <w:color w:val="000000"/>
          <w:rtl/>
        </w:rPr>
        <w:t xml:space="preserve"> </w:t>
      </w:r>
      <w:r w:rsidRPr="00370260">
        <w:rPr>
          <w:rFonts w:ascii="David" w:hAnsi="David" w:hint="eastAsia"/>
          <w:color w:val="000000"/>
          <w:rtl/>
        </w:rPr>
        <w:t>אין</w:t>
      </w:r>
      <w:r w:rsidRPr="00370260">
        <w:rPr>
          <w:rFonts w:ascii="David" w:hAnsi="David"/>
          <w:color w:val="000000"/>
          <w:rtl/>
        </w:rPr>
        <w:t xml:space="preserve"> </w:t>
      </w:r>
      <w:r w:rsidRPr="00370260">
        <w:rPr>
          <w:rFonts w:ascii="David" w:hAnsi="David" w:hint="eastAsia"/>
          <w:color w:val="000000"/>
          <w:rtl/>
        </w:rPr>
        <w:t>כל</w:t>
      </w:r>
      <w:r w:rsidRPr="00370260">
        <w:rPr>
          <w:rFonts w:ascii="David" w:hAnsi="David"/>
          <w:color w:val="000000"/>
          <w:rtl/>
        </w:rPr>
        <w:t xml:space="preserve"> </w:t>
      </w:r>
      <w:r w:rsidRPr="00370260">
        <w:rPr>
          <w:rFonts w:ascii="David" w:hAnsi="David" w:hint="eastAsia"/>
          <w:color w:val="000000"/>
          <w:rtl/>
        </w:rPr>
        <w:t>נסיבה</w:t>
      </w:r>
      <w:r w:rsidRPr="00370260">
        <w:rPr>
          <w:rFonts w:ascii="David" w:hAnsi="David"/>
          <w:color w:val="000000"/>
          <w:rtl/>
        </w:rPr>
        <w:t xml:space="preserve"> </w:t>
      </w:r>
      <w:r w:rsidRPr="00370260">
        <w:rPr>
          <w:rFonts w:ascii="David" w:hAnsi="David" w:hint="eastAsia"/>
          <w:color w:val="000000"/>
          <w:rtl/>
        </w:rPr>
        <w:t>המצדיקה</w:t>
      </w:r>
      <w:r w:rsidRPr="00370260">
        <w:rPr>
          <w:rFonts w:ascii="David" w:hAnsi="David"/>
          <w:color w:val="000000"/>
          <w:rtl/>
        </w:rPr>
        <w:t xml:space="preserve"> </w:t>
      </w:r>
      <w:r w:rsidRPr="00370260">
        <w:rPr>
          <w:rFonts w:ascii="David" w:hAnsi="David" w:hint="eastAsia"/>
          <w:color w:val="000000"/>
          <w:rtl/>
        </w:rPr>
        <w:t>לסטות</w:t>
      </w:r>
      <w:r w:rsidRPr="00370260">
        <w:rPr>
          <w:rFonts w:ascii="David" w:hAnsi="David"/>
          <w:color w:val="000000"/>
          <w:rtl/>
        </w:rPr>
        <w:t xml:space="preserve"> </w:t>
      </w:r>
      <w:r w:rsidRPr="00370260">
        <w:rPr>
          <w:rFonts w:ascii="David" w:hAnsi="David" w:hint="eastAsia"/>
          <w:color w:val="000000"/>
          <w:rtl/>
        </w:rPr>
        <w:t>מהמתחם</w:t>
      </w:r>
      <w:r w:rsidRPr="00370260">
        <w:rPr>
          <w:rFonts w:ascii="David" w:hAnsi="David"/>
          <w:color w:val="000000"/>
          <w:rtl/>
        </w:rPr>
        <w:t xml:space="preserve">. </w:t>
      </w:r>
      <w:r w:rsidRPr="00370260">
        <w:rPr>
          <w:rFonts w:ascii="David" w:hAnsi="David" w:hint="eastAsia"/>
          <w:color w:val="000000"/>
          <w:rtl/>
        </w:rPr>
        <w:t>לחובתו</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רישום</w:t>
      </w:r>
      <w:r w:rsidRPr="00370260">
        <w:rPr>
          <w:rFonts w:ascii="David" w:hAnsi="David"/>
          <w:color w:val="000000"/>
          <w:rtl/>
        </w:rPr>
        <w:t xml:space="preserve"> </w:t>
      </w:r>
      <w:r w:rsidRPr="00370260">
        <w:rPr>
          <w:rFonts w:ascii="David" w:hAnsi="David" w:hint="eastAsia"/>
          <w:color w:val="000000"/>
          <w:rtl/>
        </w:rPr>
        <w:t>פלילי</w:t>
      </w:r>
      <w:r w:rsidRPr="00370260">
        <w:rPr>
          <w:rFonts w:ascii="David" w:hAnsi="David"/>
          <w:color w:val="000000"/>
          <w:rtl/>
        </w:rPr>
        <w:t xml:space="preserve"> </w:t>
      </w:r>
      <w:r w:rsidRPr="00370260">
        <w:rPr>
          <w:rFonts w:ascii="David" w:hAnsi="David" w:hint="eastAsia"/>
          <w:color w:val="000000"/>
          <w:rtl/>
        </w:rPr>
        <w:t>מהעת</w:t>
      </w:r>
      <w:r w:rsidRPr="00370260">
        <w:rPr>
          <w:rFonts w:ascii="David" w:hAnsi="David"/>
          <w:color w:val="000000"/>
          <w:rtl/>
        </w:rPr>
        <w:t xml:space="preserve"> </w:t>
      </w:r>
      <w:r w:rsidRPr="00370260">
        <w:rPr>
          <w:rFonts w:ascii="David" w:hAnsi="David" w:hint="eastAsia"/>
          <w:color w:val="000000"/>
          <w:rtl/>
        </w:rPr>
        <w:t>האחרונה</w:t>
      </w:r>
      <w:r w:rsidRPr="00370260">
        <w:rPr>
          <w:rFonts w:ascii="David" w:hAnsi="David"/>
          <w:color w:val="000000"/>
          <w:rtl/>
        </w:rPr>
        <w:t xml:space="preserve"> </w:t>
      </w:r>
      <w:r w:rsidRPr="00370260">
        <w:rPr>
          <w:rFonts w:ascii="David" w:hAnsi="David" w:hint="eastAsia"/>
          <w:color w:val="000000"/>
          <w:rtl/>
        </w:rPr>
        <w:t>בגין</w:t>
      </w:r>
      <w:r w:rsidRPr="00370260">
        <w:rPr>
          <w:rFonts w:ascii="David" w:hAnsi="David"/>
          <w:color w:val="000000"/>
          <w:rtl/>
        </w:rPr>
        <w:t xml:space="preserve"> </w:t>
      </w:r>
      <w:r w:rsidRPr="00370260">
        <w:rPr>
          <w:rFonts w:ascii="David" w:hAnsi="David" w:hint="eastAsia"/>
          <w:color w:val="000000"/>
          <w:rtl/>
        </w:rPr>
        <w:t>איומים</w:t>
      </w:r>
      <w:r w:rsidRPr="00370260">
        <w:rPr>
          <w:rFonts w:ascii="David" w:hAnsi="David"/>
          <w:color w:val="000000"/>
          <w:rtl/>
        </w:rPr>
        <w:t xml:space="preserve"> </w:t>
      </w:r>
      <w:r w:rsidRPr="00370260">
        <w:rPr>
          <w:rFonts w:ascii="David" w:hAnsi="David" w:hint="eastAsia"/>
          <w:color w:val="000000"/>
          <w:rtl/>
        </w:rPr>
        <w:t>והפרעה</w:t>
      </w:r>
      <w:r w:rsidRPr="00370260">
        <w:rPr>
          <w:rFonts w:ascii="David" w:hAnsi="David"/>
          <w:color w:val="000000"/>
          <w:rtl/>
        </w:rPr>
        <w:t xml:space="preserve"> </w:t>
      </w:r>
      <w:r w:rsidRPr="00370260">
        <w:rPr>
          <w:rFonts w:ascii="David" w:hAnsi="David" w:hint="eastAsia"/>
          <w:color w:val="000000"/>
          <w:rtl/>
        </w:rPr>
        <w:t>לשוטר</w:t>
      </w:r>
      <w:r w:rsidRPr="00370260">
        <w:rPr>
          <w:rFonts w:ascii="David" w:hAnsi="David"/>
          <w:color w:val="000000"/>
          <w:rtl/>
        </w:rPr>
        <w:t xml:space="preserve">, </w:t>
      </w:r>
      <w:r w:rsidRPr="00370260">
        <w:rPr>
          <w:rFonts w:ascii="David" w:hAnsi="David" w:hint="eastAsia"/>
          <w:color w:val="000000"/>
          <w:rtl/>
        </w:rPr>
        <w:t>בגינה</w:t>
      </w:r>
      <w:r w:rsidRPr="00370260">
        <w:rPr>
          <w:rFonts w:ascii="David" w:hAnsi="David"/>
          <w:color w:val="000000"/>
          <w:rtl/>
        </w:rPr>
        <w:t xml:space="preserve"> </w:t>
      </w:r>
      <w:r w:rsidRPr="00370260">
        <w:rPr>
          <w:rFonts w:ascii="David" w:hAnsi="David" w:hint="eastAsia"/>
          <w:color w:val="000000"/>
          <w:rtl/>
        </w:rPr>
        <w:t>נידון</w:t>
      </w:r>
      <w:r w:rsidRPr="00370260">
        <w:rPr>
          <w:rFonts w:ascii="David" w:hAnsi="David"/>
          <w:color w:val="000000"/>
          <w:rtl/>
        </w:rPr>
        <w:t xml:space="preserve"> </w:t>
      </w:r>
      <w:r w:rsidRPr="00370260">
        <w:rPr>
          <w:rFonts w:ascii="David" w:hAnsi="David" w:hint="eastAsia"/>
          <w:color w:val="000000"/>
          <w:rtl/>
        </w:rPr>
        <w:t>לשל</w:t>
      </w:r>
      <w:r w:rsidRPr="00370260">
        <w:rPr>
          <w:rFonts w:ascii="David" w:hAnsi="David"/>
          <w:color w:val="000000"/>
          <w:rtl/>
        </w:rPr>
        <w:t>"</w:t>
      </w:r>
      <w:r w:rsidRPr="00370260">
        <w:rPr>
          <w:rFonts w:ascii="David" w:hAnsi="David" w:hint="eastAsia"/>
          <w:color w:val="000000"/>
          <w:rtl/>
        </w:rPr>
        <w:t>צ</w:t>
      </w:r>
      <w:r w:rsidRPr="00370260">
        <w:rPr>
          <w:rFonts w:ascii="David" w:hAnsi="David"/>
          <w:color w:val="000000"/>
          <w:rtl/>
        </w:rPr>
        <w:t xml:space="preserve"> </w:t>
      </w:r>
      <w:r w:rsidRPr="00370260">
        <w:rPr>
          <w:rFonts w:ascii="David" w:hAnsi="David" w:hint="eastAsia"/>
          <w:color w:val="000000"/>
          <w:rtl/>
        </w:rPr>
        <w:t>וצו</w:t>
      </w:r>
      <w:r w:rsidRPr="00370260">
        <w:rPr>
          <w:rFonts w:ascii="David" w:hAnsi="David"/>
          <w:color w:val="000000"/>
          <w:rtl/>
        </w:rPr>
        <w:t xml:space="preserve"> </w:t>
      </w:r>
      <w:r w:rsidRPr="00370260">
        <w:rPr>
          <w:rFonts w:ascii="David" w:hAnsi="David" w:hint="eastAsia"/>
          <w:color w:val="000000"/>
          <w:rtl/>
        </w:rPr>
        <w:t>מבחן</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לא</w:t>
      </w:r>
      <w:r w:rsidRPr="00370260">
        <w:rPr>
          <w:rFonts w:ascii="David" w:hAnsi="David"/>
          <w:color w:val="000000"/>
          <w:rtl/>
        </w:rPr>
        <w:t xml:space="preserve"> </w:t>
      </w:r>
      <w:r w:rsidRPr="00370260">
        <w:rPr>
          <w:rFonts w:ascii="David" w:hAnsi="David" w:hint="eastAsia"/>
          <w:color w:val="000000"/>
          <w:rtl/>
        </w:rPr>
        <w:t>השכיל</w:t>
      </w:r>
      <w:r w:rsidRPr="00370260">
        <w:rPr>
          <w:rFonts w:ascii="David" w:hAnsi="David"/>
          <w:color w:val="000000"/>
          <w:rtl/>
        </w:rPr>
        <w:t xml:space="preserve"> </w:t>
      </w:r>
      <w:r w:rsidRPr="00370260">
        <w:rPr>
          <w:rFonts w:ascii="David" w:hAnsi="David" w:hint="eastAsia"/>
          <w:color w:val="000000"/>
          <w:rtl/>
        </w:rPr>
        <w:t>לנצל</w:t>
      </w:r>
      <w:r w:rsidRPr="00370260">
        <w:rPr>
          <w:rFonts w:ascii="David" w:hAnsi="David"/>
          <w:color w:val="000000"/>
          <w:rtl/>
        </w:rPr>
        <w:t xml:space="preserve"> </w:t>
      </w:r>
      <w:r w:rsidRPr="00370260">
        <w:rPr>
          <w:rFonts w:ascii="David" w:hAnsi="David" w:hint="eastAsia"/>
          <w:color w:val="000000"/>
          <w:rtl/>
        </w:rPr>
        <w:t>את</w:t>
      </w:r>
      <w:r w:rsidRPr="00370260">
        <w:rPr>
          <w:rFonts w:ascii="David" w:hAnsi="David"/>
          <w:color w:val="000000"/>
          <w:rtl/>
        </w:rPr>
        <w:t xml:space="preserve"> </w:t>
      </w:r>
      <w:r w:rsidRPr="00370260">
        <w:rPr>
          <w:rFonts w:ascii="David" w:hAnsi="David" w:hint="eastAsia"/>
          <w:color w:val="000000"/>
          <w:rtl/>
        </w:rPr>
        <w:t>ההזדמנות</w:t>
      </w:r>
      <w:r w:rsidRPr="00370260">
        <w:rPr>
          <w:rFonts w:ascii="David" w:hAnsi="David"/>
          <w:color w:val="000000"/>
          <w:rtl/>
        </w:rPr>
        <w:t xml:space="preserve"> </w:t>
      </w:r>
      <w:r w:rsidRPr="00370260">
        <w:rPr>
          <w:rFonts w:ascii="David" w:hAnsi="David" w:hint="eastAsia"/>
          <w:color w:val="000000"/>
          <w:rtl/>
        </w:rPr>
        <w:t>שניתנה</w:t>
      </w:r>
      <w:r w:rsidRPr="00370260">
        <w:rPr>
          <w:rFonts w:ascii="David" w:hAnsi="David"/>
          <w:color w:val="000000"/>
          <w:rtl/>
        </w:rPr>
        <w:t xml:space="preserve"> </w:t>
      </w:r>
      <w:r w:rsidRPr="00370260">
        <w:rPr>
          <w:rFonts w:ascii="David" w:hAnsi="David" w:hint="eastAsia"/>
          <w:color w:val="000000"/>
          <w:rtl/>
        </w:rPr>
        <w:t>לו</w:t>
      </w:r>
      <w:r w:rsidRPr="00370260">
        <w:rPr>
          <w:rFonts w:ascii="David" w:hAnsi="David"/>
          <w:color w:val="000000"/>
          <w:rtl/>
        </w:rPr>
        <w:t xml:space="preserve"> </w:t>
      </w:r>
      <w:r w:rsidRPr="00370260">
        <w:rPr>
          <w:rFonts w:ascii="David" w:hAnsi="David" w:hint="eastAsia"/>
          <w:color w:val="000000"/>
          <w:rtl/>
        </w:rPr>
        <w:t>ושב</w:t>
      </w:r>
      <w:r w:rsidRPr="00370260">
        <w:rPr>
          <w:rFonts w:ascii="David" w:hAnsi="David"/>
          <w:color w:val="000000"/>
          <w:rtl/>
        </w:rPr>
        <w:t xml:space="preserve"> </w:t>
      </w:r>
      <w:r w:rsidRPr="00370260">
        <w:rPr>
          <w:rFonts w:ascii="David" w:hAnsi="David" w:hint="eastAsia"/>
          <w:color w:val="000000"/>
          <w:rtl/>
        </w:rPr>
        <w:t>וביצע</w:t>
      </w:r>
      <w:r w:rsidRPr="00370260">
        <w:rPr>
          <w:rFonts w:ascii="David" w:hAnsi="David"/>
          <w:color w:val="000000"/>
          <w:rtl/>
        </w:rPr>
        <w:t xml:space="preserve"> </w:t>
      </w:r>
      <w:r w:rsidRPr="00370260">
        <w:rPr>
          <w:rFonts w:ascii="David" w:hAnsi="David" w:hint="eastAsia"/>
          <w:color w:val="000000"/>
          <w:rtl/>
        </w:rPr>
        <w:t>עבירות</w:t>
      </w:r>
      <w:r w:rsidRPr="00370260">
        <w:rPr>
          <w:rFonts w:ascii="David" w:hAnsi="David"/>
          <w:color w:val="000000"/>
          <w:rtl/>
        </w:rPr>
        <w:t xml:space="preserve">. </w:t>
      </w:r>
      <w:r w:rsidRPr="00370260">
        <w:rPr>
          <w:rFonts w:ascii="David" w:hAnsi="David" w:hint="eastAsia"/>
          <w:color w:val="000000"/>
          <w:rtl/>
        </w:rPr>
        <w:t>אשר</w:t>
      </w:r>
      <w:r w:rsidRPr="00370260">
        <w:rPr>
          <w:rFonts w:ascii="David" w:hAnsi="David"/>
          <w:color w:val="000000"/>
          <w:rtl/>
        </w:rPr>
        <w:t xml:space="preserve"> </w:t>
      </w:r>
      <w:r w:rsidRPr="00370260">
        <w:rPr>
          <w:rFonts w:ascii="David" w:hAnsi="David" w:hint="eastAsia"/>
          <w:color w:val="000000"/>
          <w:rtl/>
        </w:rPr>
        <w:t>על</w:t>
      </w:r>
      <w:r w:rsidRPr="00370260">
        <w:rPr>
          <w:rFonts w:ascii="David" w:hAnsi="David"/>
          <w:color w:val="000000"/>
          <w:rtl/>
        </w:rPr>
        <w:t xml:space="preserve"> </w:t>
      </w:r>
      <w:r w:rsidRPr="00370260">
        <w:rPr>
          <w:rFonts w:ascii="David" w:hAnsi="David" w:hint="eastAsia"/>
          <w:color w:val="000000"/>
          <w:rtl/>
        </w:rPr>
        <w:t>כן</w:t>
      </w:r>
      <w:r w:rsidRPr="00370260">
        <w:rPr>
          <w:rFonts w:ascii="David" w:hAnsi="David"/>
          <w:color w:val="000000"/>
          <w:rtl/>
        </w:rPr>
        <w:t xml:space="preserve"> </w:t>
      </w:r>
      <w:r w:rsidRPr="00370260">
        <w:rPr>
          <w:rFonts w:ascii="David" w:hAnsi="David" w:hint="eastAsia"/>
          <w:color w:val="000000"/>
          <w:rtl/>
        </w:rPr>
        <w:t>עתר</w:t>
      </w:r>
      <w:r w:rsidRPr="00370260">
        <w:rPr>
          <w:rFonts w:ascii="David" w:hAnsi="David"/>
          <w:color w:val="000000"/>
          <w:rtl/>
        </w:rPr>
        <w:t xml:space="preserve"> </w:t>
      </w:r>
      <w:r w:rsidRPr="00370260">
        <w:rPr>
          <w:rFonts w:ascii="David" w:hAnsi="David" w:hint="eastAsia"/>
          <w:color w:val="000000"/>
          <w:rtl/>
        </w:rPr>
        <w:t>ב</w:t>
      </w:r>
      <w:r w:rsidRPr="00370260">
        <w:rPr>
          <w:rFonts w:ascii="David" w:hAnsi="David"/>
          <w:color w:val="000000"/>
          <w:rtl/>
        </w:rPr>
        <w:t>"</w:t>
      </w:r>
      <w:r w:rsidRPr="00370260">
        <w:rPr>
          <w:rFonts w:ascii="David" w:hAnsi="David" w:hint="eastAsia"/>
          <w:color w:val="000000"/>
          <w:rtl/>
        </w:rPr>
        <w:t>כ</w:t>
      </w:r>
      <w:r w:rsidRPr="00370260">
        <w:rPr>
          <w:rFonts w:ascii="David" w:hAnsi="David"/>
          <w:color w:val="000000"/>
          <w:rtl/>
        </w:rPr>
        <w:t xml:space="preserve"> </w:t>
      </w:r>
      <w:r w:rsidRPr="00370260">
        <w:rPr>
          <w:rFonts w:ascii="David" w:hAnsi="David" w:hint="eastAsia"/>
          <w:color w:val="000000"/>
          <w:rtl/>
        </w:rPr>
        <w:t>המאשימה</w:t>
      </w:r>
      <w:r w:rsidRPr="00370260">
        <w:rPr>
          <w:rFonts w:ascii="David" w:hAnsi="David"/>
          <w:color w:val="000000"/>
          <w:rtl/>
        </w:rPr>
        <w:t xml:space="preserve"> </w:t>
      </w:r>
      <w:r w:rsidRPr="00370260">
        <w:rPr>
          <w:rFonts w:ascii="David" w:hAnsi="David" w:hint="eastAsia"/>
          <w:color w:val="000000"/>
          <w:rtl/>
        </w:rPr>
        <w:t>להשית</w:t>
      </w:r>
      <w:r w:rsidRPr="00370260">
        <w:rPr>
          <w:rFonts w:ascii="David" w:hAnsi="David"/>
          <w:color w:val="000000"/>
          <w:rtl/>
        </w:rPr>
        <w:t xml:space="preserve"> </w:t>
      </w:r>
      <w:r w:rsidRPr="00370260">
        <w:rPr>
          <w:rFonts w:ascii="David" w:hAnsi="David" w:hint="eastAsia"/>
          <w:color w:val="000000"/>
          <w:rtl/>
        </w:rPr>
        <w:t>על</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42 </w:t>
      </w:r>
      <w:r w:rsidRPr="00370260">
        <w:rPr>
          <w:rFonts w:ascii="David" w:hAnsi="David" w:hint="eastAsia"/>
          <w:color w:val="000000"/>
          <w:rtl/>
        </w:rPr>
        <w:t>חודשי</w:t>
      </w:r>
      <w:r w:rsidRPr="00370260">
        <w:rPr>
          <w:rFonts w:ascii="David" w:hAnsi="David"/>
          <w:color w:val="000000"/>
          <w:rtl/>
        </w:rPr>
        <w:t xml:space="preserve"> </w:t>
      </w:r>
      <w:r w:rsidRPr="00370260">
        <w:rPr>
          <w:rFonts w:ascii="David" w:hAnsi="David" w:hint="eastAsia"/>
          <w:color w:val="000000"/>
          <w:rtl/>
        </w:rPr>
        <w:t>מאסר</w:t>
      </w:r>
      <w:r w:rsidRPr="00370260">
        <w:rPr>
          <w:rFonts w:ascii="David" w:hAnsi="David"/>
          <w:color w:val="000000"/>
          <w:rtl/>
        </w:rPr>
        <w:t xml:space="preserve">.  </w:t>
      </w:r>
    </w:p>
    <w:p w14:paraId="4B7E4DAF"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color w:val="000000"/>
          <w:rtl/>
        </w:rPr>
        <w:t>לטענת</w:t>
      </w:r>
      <w:r w:rsidRPr="00370260">
        <w:rPr>
          <w:rFonts w:ascii="David" w:hAnsi="David"/>
          <w:color w:val="000000"/>
          <w:rtl/>
        </w:rPr>
        <w:t xml:space="preserve"> </w:t>
      </w:r>
      <w:r w:rsidRPr="00370260">
        <w:rPr>
          <w:rFonts w:ascii="David" w:hAnsi="David" w:hint="eastAsia"/>
          <w:color w:val="000000"/>
          <w:rtl/>
        </w:rPr>
        <w:t>ב</w:t>
      </w:r>
      <w:r w:rsidRPr="00370260">
        <w:rPr>
          <w:rFonts w:ascii="David" w:hAnsi="David"/>
          <w:color w:val="000000"/>
          <w:rtl/>
        </w:rPr>
        <w:t>"</w:t>
      </w:r>
      <w:r w:rsidRPr="00370260">
        <w:rPr>
          <w:rFonts w:ascii="David" w:hAnsi="David" w:hint="eastAsia"/>
          <w:color w:val="000000"/>
          <w:rtl/>
        </w:rPr>
        <w:t>כ</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עו</w:t>
      </w:r>
      <w:r w:rsidRPr="00370260">
        <w:rPr>
          <w:rFonts w:ascii="David" w:hAnsi="David"/>
          <w:color w:val="000000"/>
          <w:rtl/>
        </w:rPr>
        <w:t>"</w:t>
      </w:r>
      <w:r w:rsidRPr="00370260">
        <w:rPr>
          <w:rFonts w:ascii="David" w:hAnsi="David" w:hint="eastAsia"/>
          <w:color w:val="000000"/>
          <w:rtl/>
        </w:rPr>
        <w:t>ד</w:t>
      </w:r>
      <w:r w:rsidRPr="00370260">
        <w:rPr>
          <w:rFonts w:ascii="David" w:hAnsi="David"/>
          <w:color w:val="000000"/>
          <w:rtl/>
        </w:rPr>
        <w:t xml:space="preserve"> </w:t>
      </w:r>
      <w:r w:rsidRPr="00370260">
        <w:rPr>
          <w:rFonts w:ascii="David" w:hAnsi="David" w:hint="eastAsia"/>
          <w:color w:val="000000"/>
          <w:rtl/>
        </w:rPr>
        <w:t>שוקרי</w:t>
      </w:r>
      <w:r w:rsidRPr="00370260">
        <w:rPr>
          <w:rFonts w:ascii="David" w:hAnsi="David"/>
          <w:color w:val="000000"/>
          <w:rtl/>
        </w:rPr>
        <w:t xml:space="preserve"> </w:t>
      </w:r>
      <w:r w:rsidRPr="00370260">
        <w:rPr>
          <w:rFonts w:ascii="David" w:hAnsi="David" w:hint="eastAsia"/>
          <w:color w:val="000000"/>
          <w:rtl/>
        </w:rPr>
        <w:t>אבו</w:t>
      </w:r>
      <w:r w:rsidRPr="00370260">
        <w:rPr>
          <w:rFonts w:ascii="David" w:hAnsi="David"/>
          <w:color w:val="000000"/>
          <w:rtl/>
        </w:rPr>
        <w:t xml:space="preserve"> </w:t>
      </w:r>
      <w:r w:rsidRPr="00370260">
        <w:rPr>
          <w:rFonts w:ascii="David" w:hAnsi="David" w:hint="eastAsia"/>
          <w:color w:val="000000"/>
          <w:rtl/>
        </w:rPr>
        <w:t>טביק</w:t>
      </w:r>
      <w:r w:rsidRPr="00370260">
        <w:rPr>
          <w:rFonts w:ascii="David" w:hAnsi="David"/>
          <w:color w:val="000000"/>
          <w:rtl/>
        </w:rPr>
        <w:t xml:space="preserve">, </w:t>
      </w:r>
      <w:r w:rsidRPr="00370260">
        <w:rPr>
          <w:rFonts w:ascii="David" w:hAnsi="David" w:hint="eastAsia"/>
          <w:color w:val="000000"/>
          <w:rtl/>
        </w:rPr>
        <w:t>כאשר</w:t>
      </w:r>
      <w:r w:rsidRPr="00370260">
        <w:rPr>
          <w:rFonts w:ascii="David" w:hAnsi="David"/>
          <w:color w:val="000000"/>
          <w:rtl/>
        </w:rPr>
        <w:t xml:space="preserve"> </w:t>
      </w:r>
      <w:r w:rsidRPr="00370260">
        <w:rPr>
          <w:rFonts w:ascii="David" w:hAnsi="David" w:hint="eastAsia"/>
          <w:color w:val="000000"/>
          <w:rtl/>
        </w:rPr>
        <w:t>המשטרה</w:t>
      </w:r>
      <w:r w:rsidRPr="00370260">
        <w:rPr>
          <w:rFonts w:ascii="David" w:hAnsi="David"/>
          <w:color w:val="000000"/>
          <w:rtl/>
        </w:rPr>
        <w:t xml:space="preserve"> </w:t>
      </w:r>
      <w:r w:rsidRPr="00370260">
        <w:rPr>
          <w:rFonts w:ascii="David" w:hAnsi="David" w:hint="eastAsia"/>
          <w:color w:val="000000"/>
          <w:rtl/>
        </w:rPr>
        <w:t>הגיעה</w:t>
      </w:r>
      <w:r w:rsidRPr="00370260">
        <w:rPr>
          <w:rFonts w:ascii="David" w:hAnsi="David"/>
          <w:color w:val="000000"/>
          <w:rtl/>
        </w:rPr>
        <w:t xml:space="preserve"> </w:t>
      </w:r>
      <w:r w:rsidRPr="00370260">
        <w:rPr>
          <w:rFonts w:ascii="David" w:hAnsi="David" w:hint="eastAsia"/>
          <w:color w:val="000000"/>
          <w:rtl/>
        </w:rPr>
        <w:t>לבצע</w:t>
      </w:r>
      <w:r w:rsidRPr="00370260">
        <w:rPr>
          <w:rFonts w:ascii="David" w:hAnsi="David"/>
          <w:color w:val="000000"/>
          <w:rtl/>
        </w:rPr>
        <w:t xml:space="preserve"> </w:t>
      </w:r>
      <w:r w:rsidRPr="00370260">
        <w:rPr>
          <w:rFonts w:ascii="David" w:hAnsi="David" w:hint="eastAsia"/>
          <w:color w:val="000000"/>
          <w:rtl/>
        </w:rPr>
        <w:t>חיפוש</w:t>
      </w:r>
      <w:r w:rsidRPr="00370260">
        <w:rPr>
          <w:rFonts w:ascii="David" w:hAnsi="David"/>
          <w:color w:val="000000"/>
          <w:rtl/>
        </w:rPr>
        <w:t xml:space="preserve"> </w:t>
      </w:r>
      <w:r w:rsidRPr="00370260">
        <w:rPr>
          <w:rFonts w:ascii="David" w:hAnsi="David" w:hint="eastAsia"/>
          <w:color w:val="000000"/>
          <w:rtl/>
        </w:rPr>
        <w:t>במחסן</w:t>
      </w:r>
      <w:r w:rsidRPr="00370260">
        <w:rPr>
          <w:rFonts w:ascii="David" w:hAnsi="David"/>
          <w:color w:val="000000"/>
          <w:rtl/>
        </w:rPr>
        <w:t xml:space="preserve"> </w:t>
      </w:r>
      <w:r w:rsidRPr="00370260">
        <w:rPr>
          <w:rFonts w:ascii="David" w:hAnsi="David" w:hint="eastAsia"/>
          <w:color w:val="000000"/>
          <w:rtl/>
        </w:rPr>
        <w:t>הסמוך</w:t>
      </w:r>
      <w:r w:rsidRPr="00370260">
        <w:rPr>
          <w:rFonts w:ascii="David" w:hAnsi="David"/>
          <w:color w:val="000000"/>
          <w:rtl/>
        </w:rPr>
        <w:t xml:space="preserve"> </w:t>
      </w:r>
      <w:r w:rsidRPr="00370260">
        <w:rPr>
          <w:rFonts w:ascii="David" w:hAnsi="David" w:hint="eastAsia"/>
          <w:color w:val="000000"/>
          <w:rtl/>
        </w:rPr>
        <w:t>לביתו</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הוא</w:t>
      </w:r>
      <w:r w:rsidRPr="00370260">
        <w:rPr>
          <w:rFonts w:ascii="David" w:hAnsi="David"/>
          <w:color w:val="000000"/>
          <w:rtl/>
        </w:rPr>
        <w:t xml:space="preserve"> </w:t>
      </w:r>
      <w:r w:rsidRPr="00370260">
        <w:rPr>
          <w:rFonts w:ascii="David" w:hAnsi="David" w:hint="eastAsia"/>
          <w:color w:val="000000"/>
          <w:rtl/>
        </w:rPr>
        <w:t>התייצב</w:t>
      </w:r>
      <w:r w:rsidRPr="00370260">
        <w:rPr>
          <w:rFonts w:ascii="David" w:hAnsi="David"/>
          <w:color w:val="000000"/>
          <w:rtl/>
        </w:rPr>
        <w:t xml:space="preserve">, </w:t>
      </w:r>
      <w:r w:rsidRPr="00370260">
        <w:rPr>
          <w:rFonts w:ascii="David" w:hAnsi="David" w:hint="eastAsia"/>
          <w:color w:val="000000"/>
          <w:rtl/>
        </w:rPr>
        <w:t>הודה</w:t>
      </w:r>
      <w:r w:rsidRPr="00370260">
        <w:rPr>
          <w:rFonts w:ascii="David" w:hAnsi="David"/>
          <w:color w:val="000000"/>
          <w:rtl/>
        </w:rPr>
        <w:t xml:space="preserve"> </w:t>
      </w:r>
      <w:r w:rsidRPr="00370260">
        <w:rPr>
          <w:rFonts w:ascii="David" w:hAnsi="David" w:hint="eastAsia"/>
          <w:color w:val="000000"/>
          <w:rtl/>
        </w:rPr>
        <w:t>במיוחס</w:t>
      </w:r>
      <w:r w:rsidRPr="00370260">
        <w:rPr>
          <w:rFonts w:ascii="David" w:hAnsi="David"/>
          <w:color w:val="000000"/>
          <w:rtl/>
        </w:rPr>
        <w:t xml:space="preserve"> </w:t>
      </w:r>
      <w:r w:rsidRPr="00370260">
        <w:rPr>
          <w:rFonts w:ascii="David" w:hAnsi="David" w:hint="eastAsia"/>
          <w:color w:val="000000"/>
          <w:rtl/>
        </w:rPr>
        <w:t>לו</w:t>
      </w:r>
      <w:r w:rsidRPr="00370260">
        <w:rPr>
          <w:rFonts w:ascii="David" w:hAnsi="David"/>
          <w:color w:val="000000"/>
          <w:rtl/>
        </w:rPr>
        <w:t xml:space="preserve"> </w:t>
      </w:r>
      <w:r w:rsidRPr="00370260">
        <w:rPr>
          <w:rFonts w:ascii="David" w:hAnsi="David" w:hint="eastAsia"/>
          <w:color w:val="000000"/>
          <w:rtl/>
        </w:rPr>
        <w:t>ונטל</w:t>
      </w:r>
      <w:r w:rsidRPr="00370260">
        <w:rPr>
          <w:rFonts w:ascii="David" w:hAnsi="David"/>
          <w:color w:val="000000"/>
          <w:rtl/>
        </w:rPr>
        <w:t xml:space="preserve"> </w:t>
      </w:r>
      <w:r w:rsidRPr="00370260">
        <w:rPr>
          <w:rFonts w:ascii="David" w:hAnsi="David" w:hint="eastAsia"/>
          <w:color w:val="000000"/>
          <w:rtl/>
        </w:rPr>
        <w:t>אחריות</w:t>
      </w:r>
      <w:r w:rsidRPr="00370260">
        <w:rPr>
          <w:rFonts w:ascii="David" w:hAnsi="David"/>
          <w:color w:val="000000"/>
          <w:rtl/>
        </w:rPr>
        <w:t xml:space="preserve">. </w:t>
      </w:r>
      <w:r w:rsidRPr="00370260">
        <w:rPr>
          <w:rFonts w:ascii="David" w:hAnsi="David" w:hint="eastAsia"/>
          <w:color w:val="000000"/>
          <w:rtl/>
        </w:rPr>
        <w:t>המשטרה</w:t>
      </w:r>
      <w:r w:rsidRPr="00370260">
        <w:rPr>
          <w:rFonts w:ascii="David" w:hAnsi="David"/>
          <w:color w:val="000000"/>
          <w:rtl/>
        </w:rPr>
        <w:t xml:space="preserve"> </w:t>
      </w:r>
      <w:r w:rsidRPr="00370260">
        <w:rPr>
          <w:rFonts w:ascii="David" w:hAnsi="David" w:hint="eastAsia"/>
          <w:color w:val="000000"/>
          <w:rtl/>
        </w:rPr>
        <w:t>לא</w:t>
      </w:r>
      <w:r w:rsidRPr="00370260">
        <w:rPr>
          <w:rFonts w:ascii="David" w:hAnsi="David"/>
          <w:color w:val="000000"/>
          <w:rtl/>
        </w:rPr>
        <w:t xml:space="preserve"> </w:t>
      </w:r>
      <w:r w:rsidRPr="00370260">
        <w:rPr>
          <w:rFonts w:ascii="David" w:hAnsi="David" w:hint="eastAsia"/>
          <w:color w:val="000000"/>
          <w:rtl/>
        </w:rPr>
        <w:t>נזקקה</w:t>
      </w:r>
      <w:r w:rsidRPr="00370260">
        <w:rPr>
          <w:rFonts w:ascii="David" w:hAnsi="David"/>
          <w:color w:val="000000"/>
          <w:rtl/>
        </w:rPr>
        <w:t xml:space="preserve"> </w:t>
      </w:r>
      <w:r w:rsidRPr="00370260">
        <w:rPr>
          <w:rFonts w:ascii="David" w:hAnsi="David" w:hint="eastAsia"/>
          <w:color w:val="000000"/>
          <w:rtl/>
        </w:rPr>
        <w:t>אפילו</w:t>
      </w:r>
      <w:r w:rsidRPr="00370260">
        <w:rPr>
          <w:rFonts w:ascii="David" w:hAnsi="David"/>
          <w:color w:val="000000"/>
          <w:rtl/>
        </w:rPr>
        <w:t xml:space="preserve"> </w:t>
      </w:r>
      <w:r w:rsidRPr="00370260">
        <w:rPr>
          <w:rFonts w:ascii="David" w:hAnsi="David" w:hint="eastAsia"/>
          <w:color w:val="000000"/>
          <w:rtl/>
        </w:rPr>
        <w:t>לשליחת</w:t>
      </w:r>
      <w:r w:rsidRPr="00370260">
        <w:rPr>
          <w:rFonts w:ascii="David" w:hAnsi="David"/>
          <w:color w:val="000000"/>
          <w:rtl/>
        </w:rPr>
        <w:t xml:space="preserve"> </w:t>
      </w:r>
      <w:r w:rsidRPr="00370260">
        <w:rPr>
          <w:rFonts w:ascii="David" w:hAnsi="David" w:hint="eastAsia"/>
          <w:color w:val="000000"/>
          <w:rtl/>
        </w:rPr>
        <w:t>האקדח</w:t>
      </w:r>
      <w:r w:rsidRPr="00370260">
        <w:rPr>
          <w:rFonts w:ascii="David" w:hAnsi="David"/>
          <w:color w:val="000000"/>
          <w:rtl/>
        </w:rPr>
        <w:t xml:space="preserve"> </w:t>
      </w:r>
      <w:r w:rsidRPr="00370260">
        <w:rPr>
          <w:rFonts w:ascii="David" w:hAnsi="David" w:hint="eastAsia"/>
          <w:color w:val="000000"/>
          <w:rtl/>
        </w:rPr>
        <w:t>למז</w:t>
      </w:r>
      <w:r w:rsidRPr="00370260">
        <w:rPr>
          <w:rFonts w:ascii="David" w:hAnsi="David"/>
          <w:color w:val="000000"/>
          <w:rtl/>
        </w:rPr>
        <w:t>"</w:t>
      </w:r>
      <w:r w:rsidRPr="00370260">
        <w:rPr>
          <w:rFonts w:ascii="David" w:hAnsi="David" w:hint="eastAsia"/>
          <w:color w:val="000000"/>
          <w:rtl/>
        </w:rPr>
        <w:t>פ</w:t>
      </w:r>
      <w:r w:rsidRPr="00370260">
        <w:rPr>
          <w:rFonts w:ascii="David" w:hAnsi="David"/>
          <w:color w:val="000000"/>
          <w:rtl/>
        </w:rPr>
        <w:t xml:space="preserve"> </w:t>
      </w:r>
      <w:r w:rsidRPr="00370260">
        <w:rPr>
          <w:rFonts w:ascii="David" w:hAnsi="David" w:hint="eastAsia"/>
          <w:color w:val="000000"/>
          <w:rtl/>
        </w:rPr>
        <w:t>לצורך</w:t>
      </w:r>
      <w:r w:rsidRPr="00370260">
        <w:rPr>
          <w:rFonts w:ascii="David" w:hAnsi="David"/>
          <w:color w:val="000000"/>
          <w:rtl/>
        </w:rPr>
        <w:t xml:space="preserve"> </w:t>
      </w:r>
      <w:r w:rsidRPr="00370260">
        <w:rPr>
          <w:rFonts w:ascii="David" w:hAnsi="David" w:hint="eastAsia"/>
          <w:color w:val="000000"/>
          <w:rtl/>
        </w:rPr>
        <w:t>הוצאת</w:t>
      </w:r>
      <w:r w:rsidRPr="00370260">
        <w:rPr>
          <w:rFonts w:ascii="David" w:hAnsi="David"/>
          <w:color w:val="000000"/>
          <w:rtl/>
        </w:rPr>
        <w:t xml:space="preserve"> </w:t>
      </w:r>
      <w:r w:rsidRPr="00370260">
        <w:rPr>
          <w:rFonts w:ascii="David" w:hAnsi="David" w:hint="eastAsia"/>
          <w:color w:val="000000"/>
          <w:rtl/>
        </w:rPr>
        <w:t>ט</w:t>
      </w:r>
      <w:r w:rsidRPr="00370260">
        <w:rPr>
          <w:rFonts w:ascii="David" w:hAnsi="David"/>
          <w:color w:val="000000"/>
          <w:rtl/>
        </w:rPr>
        <w:t>.</w:t>
      </w:r>
      <w:r w:rsidRPr="00370260">
        <w:rPr>
          <w:rFonts w:ascii="David" w:hAnsi="David" w:hint="eastAsia"/>
          <w:color w:val="000000"/>
          <w:rtl/>
        </w:rPr>
        <w:t>א</w:t>
      </w:r>
      <w:r w:rsidRPr="00370260">
        <w:rPr>
          <w:rFonts w:ascii="David" w:hAnsi="David"/>
          <w:color w:val="000000"/>
          <w:rtl/>
        </w:rPr>
        <w:t xml:space="preserve"> </w:t>
      </w:r>
      <w:r w:rsidRPr="00370260">
        <w:rPr>
          <w:rFonts w:ascii="David" w:hAnsi="David" w:hint="eastAsia"/>
          <w:color w:val="000000"/>
          <w:rtl/>
        </w:rPr>
        <w:t>ודנ</w:t>
      </w:r>
      <w:r w:rsidRPr="00370260">
        <w:rPr>
          <w:rFonts w:ascii="David" w:hAnsi="David"/>
          <w:color w:val="000000"/>
          <w:rtl/>
        </w:rPr>
        <w:t>"</w:t>
      </w:r>
      <w:r w:rsidRPr="00370260">
        <w:rPr>
          <w:rFonts w:ascii="David" w:hAnsi="David" w:hint="eastAsia"/>
          <w:color w:val="000000"/>
          <w:rtl/>
        </w:rPr>
        <w:t>א</w:t>
      </w:r>
      <w:r w:rsidRPr="00370260">
        <w:rPr>
          <w:rFonts w:ascii="David" w:hAnsi="David"/>
          <w:color w:val="000000"/>
          <w:rtl/>
        </w:rPr>
        <w:t xml:space="preserve">. </w:t>
      </w:r>
      <w:r w:rsidRPr="00370260">
        <w:rPr>
          <w:rFonts w:ascii="David" w:hAnsi="David" w:hint="eastAsia"/>
          <w:color w:val="000000"/>
          <w:rtl/>
        </w:rPr>
        <w:t>לנאשם</w:t>
      </w:r>
      <w:r w:rsidRPr="00370260">
        <w:rPr>
          <w:rFonts w:ascii="David" w:hAnsi="David"/>
          <w:color w:val="000000"/>
          <w:rtl/>
        </w:rPr>
        <w:t xml:space="preserve"> </w:t>
      </w:r>
      <w:r w:rsidRPr="00370260">
        <w:rPr>
          <w:rFonts w:ascii="David" w:hAnsi="David" w:hint="eastAsia"/>
          <w:color w:val="000000"/>
          <w:rtl/>
        </w:rPr>
        <w:t>אין</w:t>
      </w:r>
      <w:r w:rsidRPr="00370260">
        <w:rPr>
          <w:rFonts w:ascii="David" w:hAnsi="David"/>
          <w:color w:val="000000"/>
          <w:rtl/>
        </w:rPr>
        <w:t xml:space="preserve"> </w:t>
      </w:r>
      <w:r w:rsidRPr="00370260">
        <w:rPr>
          <w:rFonts w:ascii="David" w:hAnsi="David" w:hint="eastAsia"/>
          <w:color w:val="000000"/>
          <w:rtl/>
        </w:rPr>
        <w:t>הרשעות</w:t>
      </w:r>
      <w:r w:rsidRPr="00370260">
        <w:rPr>
          <w:rFonts w:ascii="David" w:hAnsi="David"/>
          <w:color w:val="000000"/>
          <w:rtl/>
        </w:rPr>
        <w:t xml:space="preserve"> </w:t>
      </w:r>
      <w:r w:rsidRPr="00370260">
        <w:rPr>
          <w:rFonts w:ascii="David" w:hAnsi="David" w:hint="eastAsia"/>
          <w:color w:val="000000"/>
          <w:rtl/>
        </w:rPr>
        <w:t>קודמות</w:t>
      </w:r>
      <w:r w:rsidRPr="00370260">
        <w:rPr>
          <w:rFonts w:ascii="David" w:hAnsi="David"/>
          <w:color w:val="000000"/>
          <w:rtl/>
        </w:rPr>
        <w:t xml:space="preserve"> </w:t>
      </w:r>
      <w:r w:rsidRPr="00370260">
        <w:rPr>
          <w:rFonts w:ascii="David" w:hAnsi="David" w:hint="eastAsia"/>
          <w:color w:val="000000"/>
          <w:rtl/>
        </w:rPr>
        <w:t>ולחובתו</w:t>
      </w:r>
      <w:r w:rsidRPr="00370260">
        <w:rPr>
          <w:rFonts w:ascii="David" w:hAnsi="David"/>
          <w:color w:val="000000"/>
          <w:rtl/>
        </w:rPr>
        <w:t xml:space="preserve"> </w:t>
      </w:r>
      <w:r w:rsidRPr="00370260">
        <w:rPr>
          <w:rFonts w:ascii="David" w:hAnsi="David" w:hint="eastAsia"/>
          <w:color w:val="000000"/>
          <w:rtl/>
        </w:rPr>
        <w:t>רישום</w:t>
      </w:r>
      <w:r w:rsidRPr="00370260">
        <w:rPr>
          <w:rFonts w:ascii="David" w:hAnsi="David"/>
          <w:color w:val="000000"/>
          <w:rtl/>
        </w:rPr>
        <w:t xml:space="preserve"> </w:t>
      </w:r>
      <w:r w:rsidRPr="00370260">
        <w:rPr>
          <w:rFonts w:ascii="David" w:hAnsi="David" w:hint="eastAsia"/>
          <w:color w:val="000000"/>
          <w:rtl/>
        </w:rPr>
        <w:t>ללא</w:t>
      </w:r>
      <w:r w:rsidRPr="00370260">
        <w:rPr>
          <w:rFonts w:ascii="David" w:hAnsi="David"/>
          <w:color w:val="000000"/>
          <w:rtl/>
        </w:rPr>
        <w:t xml:space="preserve"> </w:t>
      </w:r>
      <w:r w:rsidRPr="00370260">
        <w:rPr>
          <w:rFonts w:ascii="David" w:hAnsi="David" w:hint="eastAsia"/>
          <w:color w:val="000000"/>
          <w:rtl/>
        </w:rPr>
        <w:t>הרשעה</w:t>
      </w:r>
      <w:r w:rsidRPr="00370260">
        <w:rPr>
          <w:rFonts w:ascii="David" w:hAnsi="David"/>
          <w:color w:val="000000"/>
          <w:rtl/>
        </w:rPr>
        <w:t xml:space="preserve">. </w:t>
      </w:r>
      <w:r w:rsidRPr="00370260">
        <w:rPr>
          <w:rFonts w:ascii="David" w:hAnsi="David" w:hint="eastAsia"/>
          <w:color w:val="000000"/>
          <w:rtl/>
        </w:rPr>
        <w:t>בעת</w:t>
      </w:r>
      <w:r w:rsidRPr="00370260">
        <w:rPr>
          <w:rFonts w:ascii="David" w:hAnsi="David"/>
          <w:color w:val="000000"/>
          <w:rtl/>
        </w:rPr>
        <w:t xml:space="preserve"> </w:t>
      </w:r>
      <w:r w:rsidRPr="00370260">
        <w:rPr>
          <w:rFonts w:ascii="David" w:hAnsi="David" w:hint="eastAsia"/>
          <w:color w:val="000000"/>
          <w:rtl/>
        </w:rPr>
        <w:t>מעצרו</w:t>
      </w:r>
      <w:r w:rsidRPr="00370260">
        <w:rPr>
          <w:rFonts w:ascii="David" w:hAnsi="David"/>
          <w:color w:val="000000"/>
          <w:rtl/>
        </w:rPr>
        <w:t xml:space="preserve"> </w:t>
      </w:r>
      <w:r w:rsidRPr="00370260">
        <w:rPr>
          <w:rFonts w:ascii="David" w:hAnsi="David" w:hint="eastAsia"/>
          <w:color w:val="000000"/>
          <w:rtl/>
        </w:rPr>
        <w:t>נולד</w:t>
      </w:r>
      <w:r w:rsidRPr="00370260">
        <w:rPr>
          <w:rFonts w:ascii="David" w:hAnsi="David"/>
          <w:color w:val="000000"/>
          <w:rtl/>
        </w:rPr>
        <w:t xml:space="preserve"> </w:t>
      </w:r>
      <w:r w:rsidRPr="00370260">
        <w:rPr>
          <w:rFonts w:ascii="David" w:hAnsi="David" w:hint="eastAsia"/>
          <w:color w:val="000000"/>
          <w:rtl/>
        </w:rPr>
        <w:t>לנאשם</w:t>
      </w:r>
      <w:r w:rsidRPr="00370260">
        <w:rPr>
          <w:rFonts w:ascii="David" w:hAnsi="David"/>
          <w:color w:val="000000"/>
          <w:rtl/>
        </w:rPr>
        <w:t xml:space="preserve"> </w:t>
      </w:r>
      <w:r w:rsidRPr="00370260">
        <w:rPr>
          <w:rFonts w:ascii="David" w:hAnsi="David" w:hint="eastAsia"/>
          <w:color w:val="000000"/>
          <w:rtl/>
        </w:rPr>
        <w:t>בן</w:t>
      </w:r>
      <w:r w:rsidRPr="00370260">
        <w:rPr>
          <w:rFonts w:ascii="David" w:hAnsi="David"/>
          <w:color w:val="000000"/>
          <w:rtl/>
        </w:rPr>
        <w:t xml:space="preserve">. </w:t>
      </w:r>
      <w:r w:rsidRPr="00370260">
        <w:rPr>
          <w:rFonts w:ascii="David" w:hAnsi="David" w:hint="eastAsia"/>
          <w:color w:val="000000"/>
          <w:rtl/>
        </w:rPr>
        <w:t>כמו</w:t>
      </w:r>
      <w:r w:rsidRPr="00370260">
        <w:rPr>
          <w:rFonts w:ascii="David" w:hAnsi="David"/>
          <w:color w:val="000000"/>
          <w:rtl/>
        </w:rPr>
        <w:t>-</w:t>
      </w:r>
      <w:r w:rsidRPr="00370260">
        <w:rPr>
          <w:rFonts w:ascii="David" w:hAnsi="David" w:hint="eastAsia"/>
          <w:color w:val="000000"/>
          <w:rtl/>
        </w:rPr>
        <w:t>כן</w:t>
      </w:r>
      <w:r w:rsidRPr="00370260">
        <w:rPr>
          <w:rFonts w:ascii="David" w:hAnsi="David"/>
          <w:color w:val="000000"/>
          <w:rtl/>
        </w:rPr>
        <w:t xml:space="preserve"> </w:t>
      </w:r>
      <w:r w:rsidRPr="00370260">
        <w:rPr>
          <w:rFonts w:ascii="David" w:hAnsi="David" w:hint="eastAsia"/>
          <w:color w:val="000000"/>
          <w:rtl/>
        </w:rPr>
        <w:t>בן</w:t>
      </w:r>
      <w:r w:rsidRPr="00370260">
        <w:rPr>
          <w:rFonts w:ascii="David" w:hAnsi="David"/>
          <w:color w:val="000000"/>
          <w:rtl/>
        </w:rPr>
        <w:t xml:space="preserve"> </w:t>
      </w:r>
      <w:r w:rsidRPr="00370260">
        <w:rPr>
          <w:rFonts w:ascii="David" w:hAnsi="David" w:hint="eastAsia"/>
          <w:color w:val="000000"/>
          <w:rtl/>
        </w:rPr>
        <w:t>נוסף</w:t>
      </w:r>
      <w:r w:rsidRPr="00370260">
        <w:rPr>
          <w:rFonts w:ascii="David" w:hAnsi="David"/>
          <w:color w:val="000000"/>
          <w:rtl/>
        </w:rPr>
        <w:t xml:space="preserve"> </w:t>
      </w:r>
      <w:r w:rsidRPr="00370260">
        <w:rPr>
          <w:rFonts w:ascii="David" w:hAnsi="David" w:hint="eastAsia"/>
          <w:color w:val="000000"/>
          <w:rtl/>
        </w:rPr>
        <w:t>אושפז</w:t>
      </w:r>
      <w:r w:rsidRPr="00370260">
        <w:rPr>
          <w:rFonts w:ascii="David" w:hAnsi="David"/>
          <w:color w:val="000000"/>
          <w:rtl/>
        </w:rPr>
        <w:t xml:space="preserve"> </w:t>
      </w:r>
      <w:r w:rsidRPr="00370260">
        <w:rPr>
          <w:rFonts w:ascii="David" w:hAnsi="David" w:hint="eastAsia"/>
          <w:color w:val="000000"/>
          <w:rtl/>
        </w:rPr>
        <w:t>בבית</w:t>
      </w:r>
      <w:r w:rsidRPr="00370260">
        <w:rPr>
          <w:rFonts w:ascii="David" w:hAnsi="David"/>
          <w:color w:val="000000"/>
          <w:rtl/>
        </w:rPr>
        <w:t xml:space="preserve"> </w:t>
      </w:r>
      <w:r w:rsidRPr="00370260">
        <w:rPr>
          <w:rFonts w:ascii="David" w:hAnsi="David" w:hint="eastAsia"/>
          <w:color w:val="000000"/>
          <w:rtl/>
        </w:rPr>
        <w:t>חולים</w:t>
      </w:r>
      <w:r w:rsidRPr="00370260">
        <w:rPr>
          <w:rFonts w:ascii="David" w:hAnsi="David"/>
          <w:color w:val="000000"/>
          <w:rtl/>
        </w:rPr>
        <w:t xml:space="preserve"> </w:t>
      </w:r>
      <w:r w:rsidRPr="00370260">
        <w:rPr>
          <w:rFonts w:ascii="David" w:hAnsi="David" w:hint="eastAsia"/>
          <w:color w:val="000000"/>
          <w:rtl/>
        </w:rPr>
        <w:t>בעת</w:t>
      </w:r>
      <w:r w:rsidRPr="00370260">
        <w:rPr>
          <w:rFonts w:ascii="David" w:hAnsi="David"/>
          <w:color w:val="000000"/>
          <w:rtl/>
        </w:rPr>
        <w:t xml:space="preserve"> </w:t>
      </w:r>
      <w:r w:rsidRPr="00370260">
        <w:rPr>
          <w:rFonts w:ascii="David" w:hAnsi="David" w:hint="eastAsia"/>
          <w:color w:val="000000"/>
          <w:rtl/>
        </w:rPr>
        <w:t>שהיה</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במעצר</w:t>
      </w:r>
      <w:r w:rsidRPr="00370260">
        <w:rPr>
          <w:rFonts w:ascii="David" w:hAnsi="David"/>
          <w:color w:val="000000"/>
          <w:rtl/>
        </w:rPr>
        <w:t xml:space="preserve"> (</w:t>
      </w:r>
      <w:r w:rsidRPr="00370260">
        <w:rPr>
          <w:rFonts w:ascii="David" w:hAnsi="David" w:hint="eastAsia"/>
          <w:color w:val="000000"/>
          <w:rtl/>
        </w:rPr>
        <w:t>נ</w:t>
      </w:r>
      <w:r w:rsidRPr="00370260">
        <w:rPr>
          <w:rFonts w:ascii="David" w:hAnsi="David"/>
          <w:color w:val="000000"/>
          <w:rtl/>
        </w:rPr>
        <w:t xml:space="preserve">/1).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שוהה</w:t>
      </w:r>
      <w:r w:rsidRPr="00370260">
        <w:rPr>
          <w:rFonts w:ascii="David" w:hAnsi="David"/>
          <w:color w:val="000000"/>
          <w:rtl/>
        </w:rPr>
        <w:t xml:space="preserve"> </w:t>
      </w:r>
      <w:r w:rsidRPr="00370260">
        <w:rPr>
          <w:rFonts w:ascii="David" w:hAnsi="David" w:hint="eastAsia"/>
          <w:color w:val="000000"/>
          <w:rtl/>
        </w:rPr>
        <w:t>במעצר</w:t>
      </w:r>
      <w:r w:rsidRPr="00370260">
        <w:rPr>
          <w:rFonts w:ascii="David" w:hAnsi="David"/>
          <w:color w:val="000000"/>
          <w:rtl/>
        </w:rPr>
        <w:t xml:space="preserve"> </w:t>
      </w:r>
      <w:r w:rsidRPr="00370260">
        <w:rPr>
          <w:rFonts w:ascii="David" w:hAnsi="David" w:hint="eastAsia"/>
          <w:color w:val="000000"/>
          <w:rtl/>
        </w:rPr>
        <w:t>עד</w:t>
      </w:r>
      <w:r w:rsidRPr="00370260">
        <w:rPr>
          <w:rFonts w:ascii="David" w:hAnsi="David"/>
          <w:color w:val="000000"/>
          <w:rtl/>
        </w:rPr>
        <w:t xml:space="preserve"> </w:t>
      </w:r>
      <w:r w:rsidRPr="00370260">
        <w:rPr>
          <w:rFonts w:ascii="David" w:hAnsi="David" w:hint="eastAsia"/>
          <w:color w:val="000000"/>
          <w:rtl/>
        </w:rPr>
        <w:t>תום</w:t>
      </w:r>
      <w:r w:rsidRPr="00370260">
        <w:rPr>
          <w:rFonts w:ascii="David" w:hAnsi="David"/>
          <w:color w:val="000000"/>
          <w:rtl/>
        </w:rPr>
        <w:t xml:space="preserve"> </w:t>
      </w:r>
      <w:r w:rsidRPr="00370260">
        <w:rPr>
          <w:rFonts w:ascii="David" w:hAnsi="David" w:hint="eastAsia"/>
          <w:color w:val="000000"/>
          <w:rtl/>
        </w:rPr>
        <w:t>ההליכים</w:t>
      </w:r>
      <w:r w:rsidRPr="00370260">
        <w:rPr>
          <w:rFonts w:ascii="David" w:hAnsi="David"/>
          <w:color w:val="000000"/>
          <w:rtl/>
        </w:rPr>
        <w:t xml:space="preserve">. </w:t>
      </w:r>
      <w:r w:rsidRPr="00370260">
        <w:rPr>
          <w:rFonts w:ascii="David" w:hAnsi="David" w:hint="eastAsia"/>
          <w:color w:val="000000"/>
          <w:rtl/>
        </w:rPr>
        <w:t>בנוסף</w:t>
      </w:r>
      <w:r w:rsidRPr="00370260">
        <w:rPr>
          <w:rFonts w:ascii="David" w:hAnsi="David"/>
          <w:color w:val="000000"/>
          <w:rtl/>
        </w:rPr>
        <w:t xml:space="preserve"> </w:t>
      </w:r>
      <w:r w:rsidRPr="00370260">
        <w:rPr>
          <w:rFonts w:ascii="David" w:hAnsi="David" w:hint="eastAsia"/>
          <w:color w:val="000000"/>
          <w:rtl/>
        </w:rPr>
        <w:t>לאביו</w:t>
      </w:r>
      <w:r w:rsidRPr="00370260">
        <w:rPr>
          <w:rFonts w:ascii="David" w:hAnsi="David"/>
          <w:color w:val="000000"/>
          <w:rtl/>
        </w:rPr>
        <w:t xml:space="preserve"> </w:t>
      </w:r>
      <w:r w:rsidRPr="00370260">
        <w:rPr>
          <w:rFonts w:ascii="David" w:hAnsi="David" w:hint="eastAsia"/>
          <w:color w:val="000000"/>
          <w:rtl/>
        </w:rPr>
        <w:t>יש</w:t>
      </w:r>
      <w:r w:rsidRPr="00370260">
        <w:rPr>
          <w:rFonts w:ascii="David" w:hAnsi="David"/>
          <w:color w:val="000000"/>
          <w:rtl/>
        </w:rPr>
        <w:t xml:space="preserve"> </w:t>
      </w:r>
      <w:r w:rsidRPr="00370260">
        <w:rPr>
          <w:rFonts w:ascii="David" w:hAnsi="David" w:hint="eastAsia"/>
          <w:color w:val="000000"/>
          <w:rtl/>
        </w:rPr>
        <w:t>רישיון</w:t>
      </w:r>
      <w:r w:rsidRPr="00370260">
        <w:rPr>
          <w:rFonts w:ascii="David" w:hAnsi="David"/>
          <w:color w:val="000000"/>
          <w:rtl/>
        </w:rPr>
        <w:t xml:space="preserve"> </w:t>
      </w:r>
      <w:r w:rsidRPr="00370260">
        <w:rPr>
          <w:rFonts w:ascii="David" w:hAnsi="David" w:hint="eastAsia"/>
          <w:color w:val="000000"/>
          <w:rtl/>
        </w:rPr>
        <w:t>להחזקת</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ולא</w:t>
      </w:r>
      <w:r w:rsidRPr="00370260">
        <w:rPr>
          <w:rFonts w:ascii="David" w:hAnsi="David"/>
          <w:color w:val="000000"/>
          <w:rtl/>
        </w:rPr>
        <w:t xml:space="preserve"> </w:t>
      </w:r>
      <w:r w:rsidRPr="00370260">
        <w:rPr>
          <w:rFonts w:ascii="David" w:hAnsi="David" w:hint="eastAsia"/>
          <w:color w:val="000000"/>
          <w:rtl/>
        </w:rPr>
        <w:t>היתה</w:t>
      </w:r>
      <w:r w:rsidRPr="00370260">
        <w:rPr>
          <w:rFonts w:ascii="David" w:hAnsi="David"/>
          <w:color w:val="000000"/>
          <w:rtl/>
        </w:rPr>
        <w:t xml:space="preserve"> </w:t>
      </w:r>
      <w:r w:rsidRPr="00370260">
        <w:rPr>
          <w:rFonts w:ascii="David" w:hAnsi="David" w:hint="eastAsia"/>
          <w:color w:val="000000"/>
          <w:rtl/>
        </w:rPr>
        <w:t>על</w:t>
      </w:r>
      <w:r w:rsidRPr="00370260">
        <w:rPr>
          <w:rFonts w:ascii="David" w:hAnsi="David"/>
          <w:color w:val="000000"/>
          <w:rtl/>
        </w:rPr>
        <w:t xml:space="preserve"> </w:t>
      </w:r>
      <w:r w:rsidRPr="00370260">
        <w:rPr>
          <w:rFonts w:ascii="David" w:hAnsi="David" w:hint="eastAsia"/>
          <w:color w:val="000000"/>
          <w:rtl/>
        </w:rPr>
        <w:t>כך</w:t>
      </w:r>
      <w:r w:rsidRPr="00370260">
        <w:rPr>
          <w:rFonts w:ascii="David" w:hAnsi="David"/>
          <w:color w:val="000000"/>
          <w:rtl/>
        </w:rPr>
        <w:t xml:space="preserve"> </w:t>
      </w:r>
      <w:r w:rsidRPr="00370260">
        <w:rPr>
          <w:rFonts w:ascii="David" w:hAnsi="David" w:hint="eastAsia"/>
          <w:color w:val="000000"/>
          <w:rtl/>
        </w:rPr>
        <w:t>מחלוקת</w:t>
      </w:r>
      <w:r w:rsidRPr="00370260">
        <w:rPr>
          <w:rFonts w:ascii="David" w:hAnsi="David"/>
          <w:color w:val="000000"/>
          <w:rtl/>
        </w:rPr>
        <w:t xml:space="preserve">. </w:t>
      </w:r>
      <w:r w:rsidRPr="00370260">
        <w:rPr>
          <w:rFonts w:ascii="David" w:hAnsi="David" w:hint="eastAsia"/>
          <w:color w:val="000000"/>
          <w:rtl/>
        </w:rPr>
        <w:t>נוכח</w:t>
      </w:r>
      <w:r w:rsidRPr="00370260">
        <w:rPr>
          <w:rFonts w:ascii="David" w:hAnsi="David"/>
          <w:color w:val="000000"/>
          <w:rtl/>
        </w:rPr>
        <w:t xml:space="preserve"> </w:t>
      </w:r>
      <w:r w:rsidRPr="00370260">
        <w:rPr>
          <w:rFonts w:ascii="David" w:hAnsi="David" w:hint="eastAsia"/>
          <w:color w:val="000000"/>
          <w:rtl/>
        </w:rPr>
        <w:t>העובדה</w:t>
      </w:r>
      <w:r w:rsidRPr="00370260">
        <w:rPr>
          <w:rFonts w:ascii="David" w:hAnsi="David"/>
          <w:color w:val="000000"/>
          <w:rtl/>
        </w:rPr>
        <w:t xml:space="preserve"> </w:t>
      </w:r>
      <w:r w:rsidRPr="00370260">
        <w:rPr>
          <w:rFonts w:ascii="David" w:hAnsi="David" w:hint="eastAsia"/>
          <w:color w:val="000000"/>
          <w:rtl/>
        </w:rPr>
        <w:t>שהנאשם</w:t>
      </w:r>
      <w:r w:rsidRPr="00370260">
        <w:rPr>
          <w:rFonts w:ascii="David" w:hAnsi="David"/>
          <w:color w:val="000000"/>
          <w:rtl/>
        </w:rPr>
        <w:t xml:space="preserve"> </w:t>
      </w:r>
      <w:r w:rsidRPr="00370260">
        <w:rPr>
          <w:rFonts w:ascii="David" w:hAnsi="David" w:hint="eastAsia"/>
          <w:color w:val="000000"/>
          <w:rtl/>
        </w:rPr>
        <w:t>נטל</w:t>
      </w:r>
      <w:r w:rsidRPr="00370260">
        <w:rPr>
          <w:rFonts w:ascii="David" w:hAnsi="David"/>
          <w:color w:val="000000"/>
          <w:rtl/>
        </w:rPr>
        <w:t xml:space="preserve"> </w:t>
      </w:r>
      <w:r w:rsidRPr="00370260">
        <w:rPr>
          <w:rFonts w:ascii="David" w:hAnsi="David" w:hint="eastAsia"/>
          <w:color w:val="000000"/>
          <w:rtl/>
        </w:rPr>
        <w:t>אחריות</w:t>
      </w:r>
      <w:r w:rsidRPr="00370260">
        <w:rPr>
          <w:rFonts w:ascii="David" w:hAnsi="David"/>
          <w:color w:val="000000"/>
          <w:rtl/>
        </w:rPr>
        <w:t xml:space="preserve"> </w:t>
      </w:r>
      <w:r w:rsidRPr="00370260">
        <w:rPr>
          <w:rFonts w:ascii="David" w:hAnsi="David" w:hint="eastAsia"/>
          <w:color w:val="000000"/>
          <w:rtl/>
        </w:rPr>
        <w:t>והודה</w:t>
      </w:r>
      <w:r w:rsidRPr="00370260">
        <w:rPr>
          <w:rFonts w:ascii="David" w:hAnsi="David"/>
          <w:color w:val="000000"/>
          <w:rtl/>
        </w:rPr>
        <w:t xml:space="preserve"> </w:t>
      </w:r>
      <w:r w:rsidRPr="00370260">
        <w:rPr>
          <w:rFonts w:ascii="David" w:hAnsi="David" w:hint="eastAsia"/>
          <w:color w:val="000000"/>
          <w:rtl/>
        </w:rPr>
        <w:t>וכן</w:t>
      </w:r>
      <w:r w:rsidRPr="00370260">
        <w:rPr>
          <w:rFonts w:ascii="David" w:hAnsi="David"/>
          <w:color w:val="000000"/>
          <w:rtl/>
        </w:rPr>
        <w:t xml:space="preserve"> </w:t>
      </w:r>
      <w:r w:rsidRPr="00370260">
        <w:rPr>
          <w:rFonts w:ascii="David" w:hAnsi="David" w:hint="eastAsia"/>
          <w:color w:val="000000"/>
          <w:rtl/>
        </w:rPr>
        <w:t>נוכח</w:t>
      </w:r>
      <w:r w:rsidRPr="00370260">
        <w:rPr>
          <w:rFonts w:ascii="David" w:hAnsi="David"/>
          <w:color w:val="000000"/>
          <w:rtl/>
        </w:rPr>
        <w:t xml:space="preserve"> </w:t>
      </w:r>
      <w:r w:rsidRPr="00370260">
        <w:rPr>
          <w:rFonts w:ascii="David" w:hAnsi="David" w:hint="eastAsia"/>
          <w:color w:val="000000"/>
          <w:rtl/>
        </w:rPr>
        <w:t>עברו</w:t>
      </w:r>
      <w:r w:rsidRPr="00370260">
        <w:rPr>
          <w:rFonts w:ascii="David" w:hAnsi="David"/>
          <w:color w:val="000000"/>
          <w:rtl/>
        </w:rPr>
        <w:t xml:space="preserve"> </w:t>
      </w:r>
      <w:r w:rsidRPr="00370260">
        <w:rPr>
          <w:rFonts w:ascii="David" w:hAnsi="David" w:hint="eastAsia"/>
          <w:color w:val="000000"/>
          <w:rtl/>
        </w:rPr>
        <w:t>הנקי</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עתר</w:t>
      </w:r>
      <w:r w:rsidRPr="00370260">
        <w:rPr>
          <w:rFonts w:ascii="David" w:hAnsi="David"/>
          <w:color w:val="000000"/>
          <w:rtl/>
        </w:rPr>
        <w:t xml:space="preserve"> </w:t>
      </w:r>
      <w:r w:rsidRPr="00370260">
        <w:rPr>
          <w:rFonts w:ascii="David" w:hAnsi="David" w:hint="eastAsia"/>
          <w:color w:val="000000"/>
          <w:rtl/>
        </w:rPr>
        <w:t>ב</w:t>
      </w:r>
      <w:r w:rsidRPr="00370260">
        <w:rPr>
          <w:rFonts w:ascii="David" w:hAnsi="David"/>
          <w:color w:val="000000"/>
          <w:rtl/>
        </w:rPr>
        <w:t>"</w:t>
      </w:r>
      <w:r w:rsidRPr="00370260">
        <w:rPr>
          <w:rFonts w:ascii="David" w:hAnsi="David" w:hint="eastAsia"/>
          <w:color w:val="000000"/>
          <w:rtl/>
        </w:rPr>
        <w:t>כ</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להשית</w:t>
      </w:r>
      <w:r w:rsidRPr="00370260">
        <w:rPr>
          <w:rFonts w:ascii="David" w:hAnsi="David"/>
          <w:color w:val="000000"/>
          <w:rtl/>
        </w:rPr>
        <w:t xml:space="preserve"> </w:t>
      </w:r>
      <w:r w:rsidRPr="00370260">
        <w:rPr>
          <w:rFonts w:ascii="David" w:hAnsi="David" w:hint="eastAsia"/>
          <w:color w:val="000000"/>
          <w:rtl/>
        </w:rPr>
        <w:t>על</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עונש</w:t>
      </w:r>
      <w:r w:rsidRPr="00370260">
        <w:rPr>
          <w:rFonts w:ascii="David" w:hAnsi="David"/>
          <w:color w:val="000000"/>
          <w:rtl/>
        </w:rPr>
        <w:t xml:space="preserve"> </w:t>
      </w:r>
      <w:r w:rsidRPr="00370260">
        <w:rPr>
          <w:rFonts w:ascii="David" w:hAnsi="David" w:hint="eastAsia"/>
          <w:color w:val="000000"/>
          <w:rtl/>
        </w:rPr>
        <w:t>מאסר</w:t>
      </w:r>
      <w:r w:rsidRPr="00370260">
        <w:rPr>
          <w:rFonts w:ascii="David" w:hAnsi="David"/>
          <w:color w:val="000000"/>
          <w:rtl/>
        </w:rPr>
        <w:t xml:space="preserve"> </w:t>
      </w:r>
      <w:r w:rsidRPr="00370260">
        <w:rPr>
          <w:rFonts w:ascii="David" w:hAnsi="David" w:hint="eastAsia"/>
          <w:color w:val="000000"/>
          <w:rtl/>
        </w:rPr>
        <w:t>בפועל</w:t>
      </w:r>
      <w:r w:rsidRPr="00370260">
        <w:rPr>
          <w:rFonts w:ascii="David" w:hAnsi="David"/>
          <w:color w:val="000000"/>
          <w:rtl/>
        </w:rPr>
        <w:t xml:space="preserve"> </w:t>
      </w:r>
      <w:r w:rsidRPr="00370260">
        <w:rPr>
          <w:rFonts w:ascii="David" w:hAnsi="David" w:hint="eastAsia"/>
          <w:color w:val="000000"/>
          <w:rtl/>
        </w:rPr>
        <w:t>שלא</w:t>
      </w:r>
      <w:r w:rsidRPr="00370260">
        <w:rPr>
          <w:rFonts w:ascii="David" w:hAnsi="David"/>
          <w:color w:val="000000"/>
          <w:rtl/>
        </w:rPr>
        <w:t xml:space="preserve"> </w:t>
      </w:r>
      <w:r w:rsidRPr="00370260">
        <w:rPr>
          <w:rFonts w:ascii="David" w:hAnsi="David" w:hint="eastAsia"/>
          <w:color w:val="000000"/>
          <w:rtl/>
        </w:rPr>
        <w:t>יעלה</w:t>
      </w:r>
      <w:r w:rsidRPr="00370260">
        <w:rPr>
          <w:rFonts w:ascii="David" w:hAnsi="David"/>
          <w:color w:val="000000"/>
          <w:rtl/>
        </w:rPr>
        <w:t xml:space="preserve"> </w:t>
      </w:r>
      <w:r w:rsidRPr="00370260">
        <w:rPr>
          <w:rFonts w:ascii="David" w:hAnsi="David" w:hint="eastAsia"/>
          <w:color w:val="000000"/>
          <w:rtl/>
        </w:rPr>
        <w:t>על</w:t>
      </w:r>
      <w:r w:rsidRPr="00370260">
        <w:rPr>
          <w:rFonts w:ascii="David" w:hAnsi="David"/>
          <w:color w:val="000000"/>
          <w:rtl/>
        </w:rPr>
        <w:t xml:space="preserve"> </w:t>
      </w:r>
      <w:r w:rsidRPr="00370260">
        <w:rPr>
          <w:rFonts w:ascii="David" w:hAnsi="David" w:hint="eastAsia"/>
          <w:color w:val="000000"/>
          <w:rtl/>
        </w:rPr>
        <w:t>שנה</w:t>
      </w:r>
      <w:r w:rsidRPr="00370260">
        <w:rPr>
          <w:rFonts w:ascii="David" w:hAnsi="David"/>
          <w:color w:val="000000"/>
          <w:rtl/>
        </w:rPr>
        <w:t xml:space="preserve">.    </w:t>
      </w:r>
    </w:p>
    <w:p w14:paraId="4777175A"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הביע</w:t>
      </w:r>
      <w:r w:rsidRPr="00370260">
        <w:rPr>
          <w:rFonts w:ascii="David" w:hAnsi="David"/>
          <w:color w:val="000000"/>
          <w:rtl/>
        </w:rPr>
        <w:t xml:space="preserve"> </w:t>
      </w:r>
      <w:r w:rsidRPr="00370260">
        <w:rPr>
          <w:rFonts w:ascii="David" w:hAnsi="David" w:hint="eastAsia"/>
          <w:color w:val="000000"/>
          <w:rtl/>
        </w:rPr>
        <w:t>חרטה</w:t>
      </w:r>
      <w:r w:rsidRPr="00370260">
        <w:rPr>
          <w:rFonts w:ascii="David" w:hAnsi="David"/>
          <w:color w:val="000000"/>
          <w:rtl/>
        </w:rPr>
        <w:t xml:space="preserve"> </w:t>
      </w:r>
      <w:r w:rsidRPr="00370260">
        <w:rPr>
          <w:rFonts w:ascii="David" w:hAnsi="David" w:hint="eastAsia"/>
          <w:color w:val="000000"/>
          <w:rtl/>
        </w:rPr>
        <w:t>על</w:t>
      </w:r>
      <w:r w:rsidRPr="00370260">
        <w:rPr>
          <w:rFonts w:ascii="David" w:hAnsi="David"/>
          <w:color w:val="000000"/>
          <w:rtl/>
        </w:rPr>
        <w:t xml:space="preserve"> </w:t>
      </w:r>
      <w:r w:rsidRPr="00370260">
        <w:rPr>
          <w:rFonts w:ascii="David" w:hAnsi="David" w:hint="eastAsia"/>
          <w:color w:val="000000"/>
          <w:rtl/>
        </w:rPr>
        <w:t>מעשיו</w:t>
      </w:r>
      <w:r w:rsidRPr="00370260">
        <w:rPr>
          <w:rFonts w:ascii="David" w:hAnsi="David"/>
          <w:color w:val="000000"/>
          <w:rtl/>
        </w:rPr>
        <w:t xml:space="preserve">. </w:t>
      </w:r>
    </w:p>
    <w:p w14:paraId="3EC7BD4C" w14:textId="77777777" w:rsidR="008658F6" w:rsidRPr="00370260" w:rsidRDefault="008658F6" w:rsidP="008658F6">
      <w:pPr>
        <w:spacing w:after="120" w:line="360" w:lineRule="auto"/>
        <w:jc w:val="both"/>
        <w:rPr>
          <w:bCs/>
          <w:u w:val="single"/>
          <w:lang w:eastAsia="he-IL"/>
        </w:rPr>
      </w:pPr>
      <w:r w:rsidRPr="00370260">
        <w:rPr>
          <w:bCs/>
          <w:u w:val="single"/>
          <w:rtl/>
          <w:lang w:eastAsia="he-IL"/>
        </w:rPr>
        <w:t>דיון - קביעת מתחם העונש ההולם</w:t>
      </w:r>
    </w:p>
    <w:p w14:paraId="0FB5F224"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color w:val="000000"/>
          <w:rtl/>
        </w:rPr>
        <w:t>כתב</w:t>
      </w:r>
      <w:r w:rsidRPr="00370260">
        <w:rPr>
          <w:rFonts w:ascii="David" w:hAnsi="David"/>
          <w:color w:val="000000"/>
          <w:rtl/>
        </w:rPr>
        <w:t xml:space="preserve"> </w:t>
      </w:r>
      <w:r w:rsidRPr="00370260">
        <w:rPr>
          <w:rFonts w:ascii="David" w:hAnsi="David" w:hint="eastAsia"/>
          <w:color w:val="000000"/>
          <w:rtl/>
        </w:rPr>
        <w:t>האישום</w:t>
      </w:r>
      <w:r w:rsidRPr="00370260">
        <w:rPr>
          <w:rFonts w:ascii="David" w:hAnsi="David"/>
          <w:color w:val="000000"/>
          <w:rtl/>
        </w:rPr>
        <w:t xml:space="preserve"> </w:t>
      </w:r>
      <w:r w:rsidRPr="00370260">
        <w:rPr>
          <w:rFonts w:ascii="David" w:hAnsi="David" w:hint="eastAsia"/>
          <w:color w:val="000000"/>
          <w:rtl/>
        </w:rPr>
        <w:t>מתאר</w:t>
      </w:r>
      <w:r w:rsidRPr="00370260">
        <w:rPr>
          <w:rFonts w:ascii="David" w:hAnsi="David"/>
          <w:color w:val="000000"/>
          <w:rtl/>
        </w:rPr>
        <w:t xml:space="preserve"> </w:t>
      </w:r>
      <w:r w:rsidRPr="00370260">
        <w:rPr>
          <w:rFonts w:ascii="David" w:hAnsi="David" w:hint="eastAsia"/>
          <w:color w:val="000000"/>
          <w:rtl/>
        </w:rPr>
        <w:t>אירוע</w:t>
      </w:r>
      <w:r w:rsidRPr="00370260">
        <w:rPr>
          <w:rFonts w:ascii="David" w:hAnsi="David"/>
          <w:color w:val="000000"/>
          <w:rtl/>
        </w:rPr>
        <w:t xml:space="preserve"> </w:t>
      </w:r>
      <w:r w:rsidRPr="00370260">
        <w:rPr>
          <w:rFonts w:ascii="David" w:hAnsi="David" w:hint="eastAsia"/>
          <w:color w:val="000000"/>
          <w:rtl/>
        </w:rPr>
        <w:t>אחד</w:t>
      </w:r>
      <w:r w:rsidRPr="00370260">
        <w:rPr>
          <w:rFonts w:ascii="David" w:hAnsi="David"/>
          <w:color w:val="000000"/>
          <w:rtl/>
        </w:rPr>
        <w:t xml:space="preserve">, </w:t>
      </w:r>
      <w:r w:rsidRPr="00370260">
        <w:rPr>
          <w:rFonts w:ascii="David" w:hAnsi="David" w:hint="eastAsia"/>
          <w:color w:val="000000"/>
          <w:rtl/>
        </w:rPr>
        <w:t>ומכאן</w:t>
      </w:r>
      <w:r w:rsidRPr="00370260">
        <w:rPr>
          <w:rFonts w:ascii="David" w:hAnsi="David"/>
          <w:color w:val="000000"/>
          <w:rtl/>
        </w:rPr>
        <w:t xml:space="preserve"> </w:t>
      </w:r>
      <w:r w:rsidRPr="00370260">
        <w:rPr>
          <w:rFonts w:ascii="David" w:hAnsi="David" w:hint="eastAsia"/>
          <w:color w:val="000000"/>
          <w:rtl/>
        </w:rPr>
        <w:t>שיש</w:t>
      </w:r>
      <w:r w:rsidRPr="00370260">
        <w:rPr>
          <w:rFonts w:ascii="David" w:hAnsi="David"/>
          <w:color w:val="000000"/>
          <w:rtl/>
        </w:rPr>
        <w:t xml:space="preserve"> </w:t>
      </w:r>
      <w:r w:rsidRPr="00370260">
        <w:rPr>
          <w:rFonts w:ascii="David" w:hAnsi="David" w:hint="eastAsia"/>
          <w:color w:val="000000"/>
          <w:rtl/>
        </w:rPr>
        <w:t>לקבוע</w:t>
      </w:r>
      <w:r w:rsidRPr="00370260">
        <w:rPr>
          <w:rFonts w:ascii="David" w:hAnsi="David"/>
          <w:color w:val="000000"/>
          <w:rtl/>
        </w:rPr>
        <w:t xml:space="preserve"> </w:t>
      </w:r>
      <w:r w:rsidRPr="00370260">
        <w:rPr>
          <w:rFonts w:ascii="David" w:hAnsi="David" w:hint="eastAsia"/>
          <w:color w:val="000000"/>
          <w:rtl/>
        </w:rPr>
        <w:t>בגינו</w:t>
      </w:r>
      <w:r w:rsidRPr="00370260">
        <w:rPr>
          <w:rFonts w:ascii="David" w:hAnsi="David"/>
          <w:color w:val="000000"/>
          <w:rtl/>
        </w:rPr>
        <w:t xml:space="preserve"> </w:t>
      </w:r>
      <w:r w:rsidRPr="00370260">
        <w:rPr>
          <w:rFonts w:ascii="David" w:hAnsi="David" w:hint="eastAsia"/>
          <w:b/>
          <w:bCs/>
          <w:color w:val="000000"/>
          <w:rtl/>
        </w:rPr>
        <w:t>מתחם</w:t>
      </w:r>
      <w:r w:rsidRPr="00370260">
        <w:rPr>
          <w:rFonts w:ascii="David" w:hAnsi="David"/>
          <w:b/>
          <w:bCs/>
          <w:color w:val="000000"/>
          <w:rtl/>
        </w:rPr>
        <w:t xml:space="preserve"> </w:t>
      </w:r>
      <w:r w:rsidRPr="00370260">
        <w:rPr>
          <w:rFonts w:ascii="David" w:hAnsi="David" w:hint="eastAsia"/>
          <w:b/>
          <w:bCs/>
          <w:color w:val="000000"/>
          <w:rtl/>
        </w:rPr>
        <w:t>עונש</w:t>
      </w:r>
      <w:r w:rsidRPr="00370260">
        <w:rPr>
          <w:rFonts w:ascii="David" w:hAnsi="David"/>
          <w:b/>
          <w:bCs/>
          <w:color w:val="000000"/>
          <w:rtl/>
        </w:rPr>
        <w:t xml:space="preserve"> </w:t>
      </w:r>
      <w:r w:rsidRPr="00370260">
        <w:rPr>
          <w:rFonts w:ascii="David" w:hAnsi="David" w:hint="eastAsia"/>
          <w:b/>
          <w:bCs/>
          <w:color w:val="000000"/>
          <w:rtl/>
        </w:rPr>
        <w:t>הולם</w:t>
      </w:r>
      <w:r w:rsidRPr="00370260">
        <w:rPr>
          <w:rFonts w:ascii="David" w:hAnsi="David"/>
          <w:b/>
          <w:bCs/>
          <w:color w:val="000000"/>
          <w:rtl/>
        </w:rPr>
        <w:t xml:space="preserve"> </w:t>
      </w:r>
      <w:r w:rsidRPr="00370260">
        <w:rPr>
          <w:rFonts w:ascii="David" w:hAnsi="David" w:hint="eastAsia"/>
          <w:b/>
          <w:bCs/>
          <w:color w:val="000000"/>
          <w:rtl/>
        </w:rPr>
        <w:t>אחד</w:t>
      </w:r>
      <w:r w:rsidRPr="00370260">
        <w:rPr>
          <w:rFonts w:ascii="David" w:hAnsi="David"/>
          <w:color w:val="000000"/>
          <w:rtl/>
        </w:rPr>
        <w:t xml:space="preserve">. </w:t>
      </w:r>
    </w:p>
    <w:p w14:paraId="52170746"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color w:val="000000"/>
          <w:rtl/>
        </w:rPr>
        <w:t>במקרה</w:t>
      </w:r>
      <w:r w:rsidRPr="00370260">
        <w:rPr>
          <w:rFonts w:ascii="David" w:hAnsi="David"/>
          <w:color w:val="000000"/>
          <w:rtl/>
        </w:rPr>
        <w:t xml:space="preserve"> </w:t>
      </w:r>
      <w:r w:rsidRPr="00370260">
        <w:rPr>
          <w:rFonts w:ascii="David" w:hAnsi="David" w:hint="eastAsia"/>
          <w:color w:val="000000"/>
          <w:rtl/>
        </w:rPr>
        <w:t>דנן</w:t>
      </w:r>
      <w:r w:rsidRPr="00370260">
        <w:rPr>
          <w:rFonts w:ascii="David" w:hAnsi="David"/>
          <w:color w:val="000000"/>
          <w:rtl/>
        </w:rPr>
        <w:t>,</w:t>
      </w:r>
      <w:r w:rsidRPr="00370260">
        <w:rPr>
          <w:rFonts w:ascii="David" w:hAnsi="David"/>
          <w:b/>
          <w:bCs/>
          <w:color w:val="000000"/>
          <w:rtl/>
        </w:rPr>
        <w:t xml:space="preserve"> </w:t>
      </w:r>
      <w:r w:rsidRPr="00370260">
        <w:rPr>
          <w:rFonts w:ascii="David" w:hAnsi="David" w:hint="eastAsia"/>
          <w:b/>
          <w:bCs/>
          <w:color w:val="000000"/>
          <w:rtl/>
        </w:rPr>
        <w:t>הערך</w:t>
      </w:r>
      <w:r w:rsidRPr="00370260">
        <w:rPr>
          <w:rFonts w:ascii="David" w:hAnsi="David"/>
          <w:b/>
          <w:bCs/>
          <w:color w:val="000000"/>
          <w:rtl/>
        </w:rPr>
        <w:t xml:space="preserve"> </w:t>
      </w:r>
      <w:r w:rsidRPr="00370260">
        <w:rPr>
          <w:rFonts w:ascii="David" w:hAnsi="David" w:hint="eastAsia"/>
          <w:b/>
          <w:bCs/>
          <w:color w:val="000000"/>
          <w:rtl/>
        </w:rPr>
        <w:t>החברתי</w:t>
      </w:r>
      <w:r w:rsidRPr="00370260">
        <w:rPr>
          <w:rFonts w:ascii="David" w:hAnsi="David"/>
          <w:color w:val="000000"/>
          <w:rtl/>
        </w:rPr>
        <w:t xml:space="preserve"> </w:t>
      </w:r>
      <w:r w:rsidRPr="00370260">
        <w:rPr>
          <w:rFonts w:ascii="David" w:hAnsi="David" w:hint="eastAsia"/>
          <w:color w:val="000000"/>
          <w:rtl/>
        </w:rPr>
        <w:t>אשר</w:t>
      </w:r>
      <w:r w:rsidRPr="00370260">
        <w:rPr>
          <w:rFonts w:ascii="David" w:hAnsi="David"/>
          <w:color w:val="000000"/>
          <w:rtl/>
        </w:rPr>
        <w:t xml:space="preserve"> </w:t>
      </w:r>
      <w:r w:rsidRPr="00370260">
        <w:rPr>
          <w:rFonts w:ascii="David" w:hAnsi="David" w:hint="eastAsia"/>
          <w:color w:val="000000"/>
          <w:rtl/>
        </w:rPr>
        <w:t>נפגע</w:t>
      </w:r>
      <w:r w:rsidRPr="00370260">
        <w:rPr>
          <w:rFonts w:ascii="David" w:hAnsi="David"/>
          <w:color w:val="000000"/>
          <w:rtl/>
        </w:rPr>
        <w:t xml:space="preserve"> </w:t>
      </w:r>
      <w:r w:rsidRPr="00370260">
        <w:rPr>
          <w:rFonts w:ascii="David" w:hAnsi="David" w:hint="eastAsia"/>
          <w:color w:val="000000"/>
          <w:rtl/>
        </w:rPr>
        <w:t>הינו</w:t>
      </w:r>
      <w:r w:rsidRPr="00370260">
        <w:rPr>
          <w:rFonts w:ascii="David" w:hAnsi="David"/>
          <w:color w:val="000000"/>
          <w:rtl/>
        </w:rPr>
        <w:t xml:space="preserve"> </w:t>
      </w:r>
      <w:r w:rsidRPr="00370260">
        <w:rPr>
          <w:rFonts w:ascii="David" w:hAnsi="David" w:hint="eastAsia"/>
          <w:color w:val="000000"/>
          <w:rtl/>
        </w:rPr>
        <w:t>הגנה</w:t>
      </w:r>
      <w:r w:rsidRPr="00370260">
        <w:rPr>
          <w:rFonts w:ascii="David" w:hAnsi="David"/>
          <w:color w:val="000000"/>
          <w:rtl/>
        </w:rPr>
        <w:t xml:space="preserve"> </w:t>
      </w:r>
      <w:r w:rsidRPr="00370260">
        <w:rPr>
          <w:rFonts w:ascii="David" w:hAnsi="David" w:hint="eastAsia"/>
          <w:color w:val="000000"/>
          <w:rtl/>
        </w:rPr>
        <w:t>על</w:t>
      </w:r>
      <w:r w:rsidRPr="00370260">
        <w:rPr>
          <w:rFonts w:ascii="David" w:hAnsi="David"/>
          <w:color w:val="000000"/>
          <w:rtl/>
        </w:rPr>
        <w:t xml:space="preserve"> </w:t>
      </w:r>
      <w:r w:rsidRPr="00370260">
        <w:rPr>
          <w:rFonts w:ascii="David" w:hAnsi="David" w:hint="eastAsia"/>
          <w:color w:val="000000"/>
          <w:rtl/>
        </w:rPr>
        <w:t>שלומו</w:t>
      </w:r>
      <w:r w:rsidRPr="00370260">
        <w:rPr>
          <w:rFonts w:ascii="David" w:hAnsi="David"/>
          <w:color w:val="000000"/>
          <w:rtl/>
        </w:rPr>
        <w:t xml:space="preserve"> </w:t>
      </w:r>
      <w:r w:rsidRPr="00370260">
        <w:rPr>
          <w:rFonts w:ascii="David" w:hAnsi="David" w:hint="eastAsia"/>
          <w:color w:val="000000"/>
          <w:rtl/>
        </w:rPr>
        <w:t>וביטחונו</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הציבור</w:t>
      </w:r>
      <w:r w:rsidRPr="00370260">
        <w:rPr>
          <w:rFonts w:ascii="David" w:hAnsi="David"/>
          <w:color w:val="000000"/>
          <w:rtl/>
        </w:rPr>
        <w:t xml:space="preserve">. </w:t>
      </w:r>
      <w:r w:rsidRPr="00370260">
        <w:rPr>
          <w:rFonts w:ascii="David" w:hAnsi="David" w:hint="eastAsia"/>
          <w:color w:val="000000"/>
          <w:rtl/>
        </w:rPr>
        <w:t>בית</w:t>
      </w:r>
      <w:r w:rsidRPr="00370260">
        <w:rPr>
          <w:rFonts w:ascii="David" w:hAnsi="David"/>
          <w:color w:val="000000"/>
          <w:rtl/>
        </w:rPr>
        <w:t>-</w:t>
      </w:r>
      <w:r w:rsidRPr="00370260">
        <w:rPr>
          <w:rFonts w:ascii="David" w:hAnsi="David" w:hint="eastAsia"/>
          <w:color w:val="000000"/>
          <w:rtl/>
        </w:rPr>
        <w:t>המשפט</w:t>
      </w:r>
      <w:r w:rsidRPr="00370260">
        <w:rPr>
          <w:rFonts w:ascii="David" w:hAnsi="David"/>
          <w:color w:val="000000"/>
          <w:rtl/>
        </w:rPr>
        <w:t xml:space="preserve"> </w:t>
      </w:r>
      <w:r w:rsidRPr="00370260">
        <w:rPr>
          <w:rFonts w:ascii="David" w:hAnsi="David" w:hint="eastAsia"/>
          <w:color w:val="000000"/>
          <w:rtl/>
        </w:rPr>
        <w:t>העליון</w:t>
      </w:r>
      <w:r w:rsidRPr="00370260">
        <w:rPr>
          <w:rFonts w:ascii="David" w:hAnsi="David"/>
          <w:color w:val="000000"/>
          <w:rtl/>
        </w:rPr>
        <w:t xml:space="preserve"> </w:t>
      </w:r>
      <w:r w:rsidRPr="00370260">
        <w:rPr>
          <w:rFonts w:ascii="David" w:hAnsi="David" w:hint="eastAsia"/>
          <w:color w:val="000000"/>
          <w:rtl/>
        </w:rPr>
        <w:t>עמד</w:t>
      </w:r>
      <w:r w:rsidRPr="00370260">
        <w:rPr>
          <w:rFonts w:ascii="David" w:hAnsi="David"/>
          <w:color w:val="000000"/>
          <w:rtl/>
        </w:rPr>
        <w:t xml:space="preserve"> </w:t>
      </w:r>
      <w:r w:rsidRPr="00370260">
        <w:rPr>
          <w:rFonts w:ascii="David" w:hAnsi="David" w:hint="eastAsia"/>
          <w:color w:val="000000"/>
          <w:rtl/>
        </w:rPr>
        <w:t>על</w:t>
      </w:r>
      <w:r w:rsidRPr="00370260">
        <w:rPr>
          <w:rFonts w:ascii="David" w:hAnsi="David"/>
          <w:color w:val="000000"/>
          <w:rtl/>
        </w:rPr>
        <w:t xml:space="preserve"> </w:t>
      </w:r>
      <w:r w:rsidRPr="00370260">
        <w:rPr>
          <w:rFonts w:ascii="David" w:hAnsi="David" w:hint="eastAsia"/>
          <w:color w:val="000000"/>
          <w:rtl/>
        </w:rPr>
        <w:t>חומרת</w:t>
      </w:r>
      <w:r w:rsidRPr="00370260">
        <w:rPr>
          <w:rFonts w:ascii="David" w:hAnsi="David"/>
          <w:color w:val="000000"/>
          <w:rtl/>
        </w:rPr>
        <w:t xml:space="preserve"> </w:t>
      </w:r>
      <w:r w:rsidRPr="00370260">
        <w:rPr>
          <w:rFonts w:ascii="David" w:hAnsi="David" w:hint="eastAsia"/>
          <w:color w:val="000000"/>
          <w:rtl/>
        </w:rPr>
        <w:t>עבירות</w:t>
      </w:r>
      <w:r w:rsidRPr="00370260">
        <w:rPr>
          <w:rFonts w:ascii="David" w:hAnsi="David"/>
          <w:color w:val="000000"/>
          <w:rtl/>
        </w:rPr>
        <w:t xml:space="preserve"> </w:t>
      </w:r>
      <w:r w:rsidRPr="00370260">
        <w:rPr>
          <w:rFonts w:ascii="David" w:hAnsi="David" w:hint="eastAsia"/>
          <w:color w:val="000000"/>
          <w:rtl/>
        </w:rPr>
        <w:t>בנשק</w:t>
      </w:r>
      <w:r w:rsidRPr="00370260">
        <w:rPr>
          <w:rFonts w:ascii="David" w:hAnsi="David"/>
          <w:color w:val="000000"/>
          <w:rtl/>
        </w:rPr>
        <w:t xml:space="preserve"> </w:t>
      </w:r>
      <w:r w:rsidRPr="00370260">
        <w:rPr>
          <w:rFonts w:ascii="David" w:hAnsi="David" w:hint="eastAsia"/>
          <w:color w:val="000000"/>
          <w:rtl/>
        </w:rPr>
        <w:t>ב</w:t>
      </w:r>
      <w:hyperlink r:id="rId14" w:history="1">
        <w:r w:rsidR="00ED27A6" w:rsidRPr="00ED27A6">
          <w:rPr>
            <w:rFonts w:ascii="David" w:hAnsi="David"/>
            <w:color w:val="0000FF"/>
            <w:u w:val="single"/>
            <w:rtl/>
          </w:rPr>
          <w:t>ע"פ 4945/13</w:t>
        </w:r>
      </w:hyperlink>
      <w:r w:rsidRPr="00370260">
        <w:rPr>
          <w:rFonts w:ascii="David" w:hAnsi="David"/>
          <w:color w:val="000000"/>
          <w:rtl/>
        </w:rPr>
        <w:t xml:space="preserve"> </w:t>
      </w:r>
      <w:r w:rsidRPr="00370260">
        <w:rPr>
          <w:rFonts w:ascii="David" w:hAnsi="David" w:hint="eastAsia"/>
          <w:b/>
          <w:bCs/>
          <w:color w:val="000000"/>
          <w:rtl/>
        </w:rPr>
        <w:t>מדינת</w:t>
      </w:r>
      <w:r w:rsidRPr="00370260">
        <w:rPr>
          <w:rFonts w:ascii="David" w:hAnsi="David"/>
          <w:b/>
          <w:bCs/>
          <w:color w:val="000000"/>
          <w:rtl/>
        </w:rPr>
        <w:t xml:space="preserve"> </w:t>
      </w:r>
      <w:r w:rsidRPr="00370260">
        <w:rPr>
          <w:rFonts w:ascii="David" w:hAnsi="David" w:hint="eastAsia"/>
          <w:b/>
          <w:bCs/>
          <w:color w:val="000000"/>
          <w:rtl/>
        </w:rPr>
        <w:t>ישראל</w:t>
      </w:r>
      <w:r w:rsidRPr="00370260">
        <w:rPr>
          <w:rFonts w:ascii="David" w:hAnsi="David"/>
          <w:b/>
          <w:bCs/>
          <w:color w:val="000000"/>
          <w:rtl/>
        </w:rPr>
        <w:t xml:space="preserve"> </w:t>
      </w:r>
      <w:r w:rsidRPr="00370260">
        <w:rPr>
          <w:rFonts w:ascii="David" w:hAnsi="David" w:hint="eastAsia"/>
          <w:b/>
          <w:bCs/>
          <w:color w:val="000000"/>
          <w:rtl/>
        </w:rPr>
        <w:t>נ</w:t>
      </w:r>
      <w:r w:rsidRPr="00370260">
        <w:rPr>
          <w:rFonts w:ascii="David" w:hAnsi="David"/>
          <w:b/>
          <w:bCs/>
          <w:color w:val="000000"/>
          <w:rtl/>
        </w:rPr>
        <w:t xml:space="preserve">' </w:t>
      </w:r>
      <w:r w:rsidRPr="00370260">
        <w:rPr>
          <w:rFonts w:ascii="David" w:hAnsi="David" w:hint="eastAsia"/>
          <w:b/>
          <w:bCs/>
          <w:color w:val="000000"/>
          <w:rtl/>
        </w:rPr>
        <w:t>סלימאן</w:t>
      </w:r>
      <w:r w:rsidRPr="00370260">
        <w:rPr>
          <w:rFonts w:ascii="David" w:hAnsi="David"/>
          <w:color w:val="000000"/>
          <w:rtl/>
        </w:rPr>
        <w:t xml:space="preserve"> (19.1.14): </w:t>
      </w:r>
    </w:p>
    <w:p w14:paraId="587EEB1C" w14:textId="77777777" w:rsidR="008658F6" w:rsidRPr="00370260" w:rsidRDefault="008658F6" w:rsidP="008658F6">
      <w:pPr>
        <w:spacing w:after="120" w:line="360" w:lineRule="auto"/>
        <w:ind w:left="1133" w:right="426"/>
        <w:jc w:val="both"/>
        <w:rPr>
          <w:rFonts w:ascii="David" w:hAnsi="David"/>
          <w:color w:val="000000"/>
        </w:rPr>
      </w:pPr>
      <w:r w:rsidRPr="00370260">
        <w:rPr>
          <w:rFonts w:ascii="David" w:hAnsi="David"/>
          <w:color w:val="000000"/>
          <w:rtl/>
        </w:rPr>
        <w:lastRenderedPageBreak/>
        <w:t>"</w:t>
      </w:r>
      <w:r w:rsidRPr="00370260">
        <w:rPr>
          <w:rFonts w:ascii="David" w:hAnsi="David" w:hint="eastAsia"/>
          <w:color w:val="000000"/>
          <w:rtl/>
        </w:rPr>
        <w:t>עבירות</w:t>
      </w:r>
      <w:r w:rsidRPr="00370260">
        <w:rPr>
          <w:rFonts w:ascii="David" w:hAnsi="David"/>
          <w:color w:val="000000"/>
          <w:rtl/>
        </w:rPr>
        <w:t xml:space="preserve"> </w:t>
      </w:r>
      <w:r w:rsidRPr="00370260">
        <w:rPr>
          <w:rFonts w:ascii="David" w:hAnsi="David" w:hint="eastAsia"/>
          <w:color w:val="000000"/>
          <w:rtl/>
        </w:rPr>
        <w:t>המבוצעות</w:t>
      </w:r>
      <w:r w:rsidRPr="00370260">
        <w:rPr>
          <w:rFonts w:ascii="David" w:hAnsi="David"/>
          <w:color w:val="000000"/>
          <w:rtl/>
        </w:rPr>
        <w:t xml:space="preserve"> </w:t>
      </w:r>
      <w:r w:rsidRPr="00370260">
        <w:rPr>
          <w:rFonts w:ascii="David" w:hAnsi="David" w:hint="eastAsia"/>
          <w:color w:val="000000"/>
          <w:rtl/>
        </w:rPr>
        <w:t>בנשק</w:t>
      </w:r>
      <w:r w:rsidRPr="00370260">
        <w:rPr>
          <w:rFonts w:ascii="David" w:hAnsi="David"/>
          <w:color w:val="000000"/>
          <w:rtl/>
        </w:rPr>
        <w:t xml:space="preserve"> – </w:t>
      </w:r>
      <w:r w:rsidRPr="00370260">
        <w:rPr>
          <w:rFonts w:ascii="David" w:hAnsi="David" w:hint="eastAsia"/>
          <w:color w:val="000000"/>
          <w:rtl/>
        </w:rPr>
        <w:t>לרבות</w:t>
      </w:r>
      <w:r w:rsidRPr="00370260">
        <w:rPr>
          <w:rFonts w:ascii="David" w:hAnsi="David"/>
          <w:color w:val="000000"/>
          <w:rtl/>
        </w:rPr>
        <w:t xml:space="preserve"> </w:t>
      </w:r>
      <w:r w:rsidRPr="00370260">
        <w:rPr>
          <w:rFonts w:ascii="David" w:hAnsi="David" w:hint="eastAsia"/>
          <w:color w:val="000000"/>
          <w:rtl/>
        </w:rPr>
        <w:t>רכישה</w:t>
      </w:r>
      <w:r w:rsidRPr="00370260">
        <w:rPr>
          <w:rFonts w:ascii="David" w:hAnsi="David"/>
          <w:color w:val="000000"/>
          <w:rtl/>
        </w:rPr>
        <w:t xml:space="preserve">, </w:t>
      </w:r>
      <w:r w:rsidRPr="00370260">
        <w:rPr>
          <w:rFonts w:ascii="David" w:hAnsi="David" w:hint="eastAsia"/>
          <w:color w:val="000000"/>
          <w:rtl/>
        </w:rPr>
        <w:t>החזקה</w:t>
      </w:r>
      <w:r w:rsidRPr="00370260">
        <w:rPr>
          <w:rFonts w:ascii="David" w:hAnsi="David"/>
          <w:color w:val="000000"/>
          <w:rtl/>
        </w:rPr>
        <w:t xml:space="preserve"> </w:t>
      </w:r>
      <w:r w:rsidRPr="00370260">
        <w:rPr>
          <w:rFonts w:ascii="David" w:hAnsi="David" w:hint="eastAsia"/>
          <w:color w:val="000000"/>
          <w:rtl/>
        </w:rPr>
        <w:t>ונשיאת</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 </w:t>
      </w:r>
      <w:r w:rsidRPr="00370260">
        <w:rPr>
          <w:rFonts w:ascii="David" w:hAnsi="David" w:hint="eastAsia"/>
          <w:color w:val="000000"/>
          <w:rtl/>
        </w:rPr>
        <w:t>טומנות</w:t>
      </w:r>
      <w:r w:rsidRPr="00370260">
        <w:rPr>
          <w:rFonts w:ascii="David" w:hAnsi="David"/>
          <w:color w:val="000000"/>
          <w:rtl/>
        </w:rPr>
        <w:t xml:space="preserve"> </w:t>
      </w:r>
      <w:r w:rsidRPr="00370260">
        <w:rPr>
          <w:rFonts w:ascii="David" w:hAnsi="David" w:hint="eastAsia"/>
          <w:color w:val="000000"/>
          <w:rtl/>
        </w:rPr>
        <w:t>בחובן</w:t>
      </w:r>
      <w:r w:rsidRPr="00370260">
        <w:rPr>
          <w:rFonts w:ascii="David" w:hAnsi="David"/>
          <w:color w:val="000000"/>
          <w:rtl/>
        </w:rPr>
        <w:t xml:space="preserve"> </w:t>
      </w:r>
      <w:r w:rsidRPr="00370260">
        <w:rPr>
          <w:rFonts w:ascii="David" w:hAnsi="David" w:hint="eastAsia"/>
          <w:color w:val="000000"/>
          <w:rtl/>
        </w:rPr>
        <w:t>פוטנציאל</w:t>
      </w:r>
      <w:r w:rsidRPr="00370260">
        <w:rPr>
          <w:rFonts w:ascii="David" w:hAnsi="David"/>
          <w:color w:val="000000"/>
          <w:rtl/>
        </w:rPr>
        <w:t xml:space="preserve"> </w:t>
      </w:r>
      <w:r w:rsidRPr="00370260">
        <w:rPr>
          <w:rFonts w:ascii="David" w:hAnsi="David" w:hint="eastAsia"/>
          <w:color w:val="000000"/>
          <w:rtl/>
        </w:rPr>
        <w:t>סיכון</w:t>
      </w:r>
      <w:r w:rsidRPr="00370260">
        <w:rPr>
          <w:rFonts w:ascii="David" w:hAnsi="David"/>
          <w:color w:val="000000"/>
          <w:rtl/>
        </w:rPr>
        <w:t xml:space="preserve"> </w:t>
      </w:r>
      <w:r w:rsidRPr="00370260">
        <w:rPr>
          <w:rFonts w:ascii="David" w:hAnsi="David" w:hint="eastAsia"/>
          <w:color w:val="000000"/>
          <w:rtl/>
        </w:rPr>
        <w:t>הרסני</w:t>
      </w:r>
      <w:r w:rsidRPr="00370260">
        <w:rPr>
          <w:rFonts w:ascii="David" w:hAnsi="David"/>
          <w:color w:val="000000"/>
          <w:rtl/>
        </w:rPr>
        <w:t xml:space="preserve"> </w:t>
      </w:r>
      <w:r w:rsidRPr="00370260">
        <w:rPr>
          <w:rFonts w:ascii="David" w:hAnsi="David" w:hint="eastAsia"/>
          <w:color w:val="000000"/>
          <w:rtl/>
        </w:rPr>
        <w:t>לפגיעה</w:t>
      </w:r>
      <w:r w:rsidRPr="00370260">
        <w:rPr>
          <w:rFonts w:ascii="David" w:hAnsi="David"/>
          <w:color w:val="000000"/>
          <w:rtl/>
        </w:rPr>
        <w:t xml:space="preserve"> </w:t>
      </w:r>
      <w:r w:rsidRPr="00370260">
        <w:rPr>
          <w:rFonts w:ascii="David" w:hAnsi="David" w:hint="eastAsia"/>
          <w:color w:val="000000"/>
          <w:rtl/>
        </w:rPr>
        <w:t>בשלום</w:t>
      </w:r>
      <w:r w:rsidRPr="00370260">
        <w:rPr>
          <w:rFonts w:ascii="David" w:hAnsi="David"/>
          <w:color w:val="000000"/>
          <w:rtl/>
        </w:rPr>
        <w:t xml:space="preserve"> </w:t>
      </w:r>
      <w:r w:rsidRPr="00370260">
        <w:rPr>
          <w:rFonts w:ascii="David" w:hAnsi="David" w:hint="eastAsia"/>
          <w:color w:val="000000"/>
          <w:rtl/>
        </w:rPr>
        <w:t>הציבור</w:t>
      </w:r>
      <w:r w:rsidRPr="00370260">
        <w:rPr>
          <w:rFonts w:ascii="David" w:hAnsi="David"/>
          <w:color w:val="000000"/>
          <w:rtl/>
        </w:rPr>
        <w:t xml:space="preserve"> </w:t>
      </w:r>
      <w:r w:rsidRPr="00370260">
        <w:rPr>
          <w:rFonts w:ascii="David" w:hAnsi="David" w:hint="eastAsia"/>
          <w:color w:val="000000"/>
          <w:rtl/>
        </w:rPr>
        <w:t>וביטחונו</w:t>
      </w:r>
      <w:r w:rsidRPr="00370260">
        <w:rPr>
          <w:rFonts w:ascii="David" w:hAnsi="David"/>
          <w:color w:val="000000"/>
          <w:rtl/>
        </w:rPr>
        <w:t xml:space="preserve">. </w:t>
      </w:r>
      <w:r w:rsidRPr="00370260">
        <w:rPr>
          <w:rFonts w:ascii="David" w:hAnsi="David" w:hint="eastAsia"/>
          <w:color w:val="000000"/>
          <w:rtl/>
        </w:rPr>
        <w:t>החשש</w:t>
      </w:r>
      <w:r w:rsidRPr="00370260">
        <w:rPr>
          <w:rFonts w:ascii="David" w:hAnsi="David"/>
          <w:color w:val="000000"/>
          <w:rtl/>
        </w:rPr>
        <w:t xml:space="preserve"> </w:t>
      </w:r>
      <w:r w:rsidRPr="00370260">
        <w:rPr>
          <w:rFonts w:ascii="David" w:hAnsi="David" w:hint="eastAsia"/>
          <w:color w:val="000000"/>
          <w:rtl/>
        </w:rPr>
        <w:t>הוא</w:t>
      </w:r>
      <w:r w:rsidRPr="00370260">
        <w:rPr>
          <w:rFonts w:ascii="David" w:hAnsi="David"/>
          <w:color w:val="000000"/>
          <w:rtl/>
        </w:rPr>
        <w:t xml:space="preserve"> </w:t>
      </w:r>
      <w:r w:rsidRPr="00370260">
        <w:rPr>
          <w:rFonts w:ascii="David" w:hAnsi="David" w:hint="eastAsia"/>
          <w:color w:val="000000"/>
          <w:rtl/>
        </w:rPr>
        <w:t>כי</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המוחזק</w:t>
      </w:r>
      <w:r w:rsidRPr="00370260">
        <w:rPr>
          <w:rFonts w:ascii="David" w:hAnsi="David"/>
          <w:color w:val="000000"/>
          <w:rtl/>
        </w:rPr>
        <w:t xml:space="preserve"> </w:t>
      </w:r>
      <w:r w:rsidRPr="00370260">
        <w:rPr>
          <w:rFonts w:ascii="David" w:hAnsi="David" w:hint="eastAsia"/>
          <w:color w:val="000000"/>
          <w:rtl/>
        </w:rPr>
        <w:t>שלא</w:t>
      </w:r>
      <w:r w:rsidRPr="00370260">
        <w:rPr>
          <w:rFonts w:ascii="David" w:hAnsi="David"/>
          <w:color w:val="000000"/>
          <w:rtl/>
        </w:rPr>
        <w:t xml:space="preserve"> </w:t>
      </w:r>
      <w:r w:rsidRPr="00370260">
        <w:rPr>
          <w:rFonts w:ascii="David" w:hAnsi="David" w:hint="eastAsia"/>
          <w:color w:val="000000"/>
          <w:rtl/>
        </w:rPr>
        <w:t>כדין</w:t>
      </w:r>
      <w:r w:rsidRPr="00370260">
        <w:rPr>
          <w:rFonts w:ascii="David" w:hAnsi="David"/>
          <w:color w:val="000000"/>
          <w:rtl/>
        </w:rPr>
        <w:t xml:space="preserve"> </w:t>
      </w:r>
      <w:r w:rsidRPr="00370260">
        <w:rPr>
          <w:rFonts w:ascii="David" w:hAnsi="David" w:hint="eastAsia"/>
          <w:color w:val="000000"/>
          <w:rtl/>
        </w:rPr>
        <w:t>ישמש</w:t>
      </w:r>
      <w:r w:rsidRPr="00370260">
        <w:rPr>
          <w:rFonts w:ascii="David" w:hAnsi="David"/>
          <w:color w:val="000000"/>
          <w:rtl/>
        </w:rPr>
        <w:t xml:space="preserve"> </w:t>
      </w:r>
      <w:r w:rsidRPr="00370260">
        <w:rPr>
          <w:rFonts w:ascii="David" w:hAnsi="David" w:hint="eastAsia"/>
          <w:color w:val="000000"/>
          <w:rtl/>
        </w:rPr>
        <w:t>לפעילות</w:t>
      </w:r>
      <w:r w:rsidRPr="00370260">
        <w:rPr>
          <w:rFonts w:ascii="David" w:hAnsi="David"/>
          <w:color w:val="000000"/>
          <w:rtl/>
        </w:rPr>
        <w:t xml:space="preserve"> </w:t>
      </w:r>
      <w:r w:rsidRPr="00370260">
        <w:rPr>
          <w:rFonts w:ascii="David" w:hAnsi="David" w:hint="eastAsia"/>
          <w:color w:val="000000"/>
          <w:rtl/>
        </w:rPr>
        <w:t>עבריינית</w:t>
      </w:r>
      <w:r w:rsidRPr="00370260">
        <w:rPr>
          <w:rFonts w:ascii="David" w:hAnsi="David"/>
          <w:color w:val="000000"/>
          <w:rtl/>
        </w:rPr>
        <w:t xml:space="preserve"> </w:t>
      </w:r>
      <w:r w:rsidRPr="00370260">
        <w:rPr>
          <w:rFonts w:ascii="David" w:hAnsi="David" w:hint="eastAsia"/>
          <w:color w:val="000000"/>
          <w:rtl/>
        </w:rPr>
        <w:t>העלולה</w:t>
      </w:r>
      <w:r w:rsidRPr="00370260">
        <w:rPr>
          <w:rFonts w:ascii="David" w:hAnsi="David"/>
          <w:color w:val="000000"/>
          <w:rtl/>
        </w:rPr>
        <w:t xml:space="preserve"> </w:t>
      </w:r>
      <w:r w:rsidRPr="00370260">
        <w:rPr>
          <w:rFonts w:ascii="David" w:hAnsi="David" w:hint="eastAsia"/>
          <w:color w:val="000000"/>
          <w:rtl/>
        </w:rPr>
        <w:t>להביא</w:t>
      </w:r>
      <w:r w:rsidRPr="00370260">
        <w:rPr>
          <w:rFonts w:ascii="David" w:hAnsi="David"/>
          <w:color w:val="000000"/>
          <w:rtl/>
        </w:rPr>
        <w:t xml:space="preserve"> </w:t>
      </w:r>
      <w:r w:rsidRPr="00370260">
        <w:rPr>
          <w:rFonts w:ascii="David" w:hAnsi="David" w:hint="eastAsia"/>
          <w:color w:val="000000"/>
          <w:rtl/>
        </w:rPr>
        <w:t>לפגיעה</w:t>
      </w:r>
      <w:r w:rsidRPr="00370260">
        <w:rPr>
          <w:rFonts w:ascii="David" w:hAnsi="David"/>
          <w:color w:val="000000"/>
          <w:rtl/>
        </w:rPr>
        <w:t xml:space="preserve"> </w:t>
      </w:r>
      <w:r w:rsidRPr="00370260">
        <w:rPr>
          <w:rFonts w:ascii="David" w:hAnsi="David" w:hint="eastAsia"/>
          <w:color w:val="000000"/>
          <w:rtl/>
        </w:rPr>
        <w:t>ואף</w:t>
      </w:r>
      <w:r w:rsidRPr="00370260">
        <w:rPr>
          <w:rFonts w:ascii="David" w:hAnsi="David"/>
          <w:color w:val="000000"/>
          <w:rtl/>
        </w:rPr>
        <w:t xml:space="preserve"> </w:t>
      </w:r>
      <w:r w:rsidRPr="00370260">
        <w:rPr>
          <w:rFonts w:ascii="David" w:hAnsi="David" w:hint="eastAsia"/>
          <w:color w:val="000000"/>
          <w:rtl/>
        </w:rPr>
        <w:t>לקיפוח</w:t>
      </w:r>
      <w:r w:rsidRPr="00370260">
        <w:rPr>
          <w:rFonts w:ascii="David" w:hAnsi="David"/>
          <w:color w:val="000000"/>
          <w:rtl/>
        </w:rPr>
        <w:t xml:space="preserve"> </w:t>
      </w:r>
      <w:r w:rsidRPr="00370260">
        <w:rPr>
          <w:rFonts w:ascii="David" w:hAnsi="David" w:hint="eastAsia"/>
          <w:color w:val="000000"/>
          <w:rtl/>
        </w:rPr>
        <w:t>חייהם</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אזרחים</w:t>
      </w:r>
      <w:r w:rsidRPr="00370260">
        <w:rPr>
          <w:rFonts w:ascii="David" w:hAnsi="David"/>
          <w:color w:val="000000"/>
          <w:rtl/>
        </w:rPr>
        <w:t xml:space="preserve"> </w:t>
      </w:r>
      <w:r w:rsidRPr="00370260">
        <w:rPr>
          <w:rFonts w:ascii="David" w:hAnsi="David" w:hint="eastAsia"/>
          <w:color w:val="000000"/>
          <w:rtl/>
        </w:rPr>
        <w:t>תמימים</w:t>
      </w:r>
      <w:r w:rsidRPr="00370260">
        <w:rPr>
          <w:rFonts w:ascii="David" w:hAnsi="David"/>
          <w:color w:val="000000"/>
          <w:rtl/>
        </w:rPr>
        <w:t xml:space="preserve">. </w:t>
      </w:r>
      <w:r w:rsidRPr="00370260">
        <w:rPr>
          <w:rFonts w:ascii="David" w:hAnsi="David" w:hint="eastAsia"/>
          <w:color w:val="000000"/>
          <w:rtl/>
        </w:rPr>
        <w:t>אכן</w:t>
      </w:r>
      <w:r w:rsidRPr="00370260">
        <w:rPr>
          <w:rFonts w:ascii="David" w:hAnsi="David"/>
          <w:color w:val="000000"/>
          <w:rtl/>
        </w:rPr>
        <w:t>, "</w:t>
      </w:r>
      <w:r w:rsidRPr="00370260">
        <w:rPr>
          <w:rFonts w:ascii="David" w:hAnsi="David" w:hint="eastAsia"/>
          <w:color w:val="000000"/>
          <w:rtl/>
        </w:rPr>
        <w:t>התגלגלותם</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כלי</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מיד</w:t>
      </w:r>
      <w:r w:rsidRPr="00370260">
        <w:rPr>
          <w:rFonts w:ascii="David" w:hAnsi="David"/>
          <w:color w:val="000000"/>
          <w:rtl/>
        </w:rPr>
        <w:t xml:space="preserve"> </w:t>
      </w:r>
      <w:r w:rsidRPr="00370260">
        <w:rPr>
          <w:rFonts w:ascii="David" w:hAnsi="David" w:hint="eastAsia"/>
          <w:color w:val="000000"/>
          <w:rtl/>
        </w:rPr>
        <w:t>ליד</w:t>
      </w:r>
      <w:r w:rsidRPr="00370260">
        <w:rPr>
          <w:rFonts w:ascii="David" w:hAnsi="David"/>
          <w:color w:val="000000"/>
          <w:rtl/>
        </w:rPr>
        <w:t xml:space="preserve"> </w:t>
      </w:r>
      <w:r w:rsidRPr="00370260">
        <w:rPr>
          <w:rFonts w:ascii="David" w:hAnsi="David" w:hint="eastAsia"/>
          <w:color w:val="000000"/>
          <w:rtl/>
        </w:rPr>
        <w:t>ללא</w:t>
      </w:r>
      <w:r w:rsidRPr="00370260">
        <w:rPr>
          <w:rFonts w:ascii="David" w:hAnsi="David"/>
          <w:color w:val="000000"/>
          <w:rtl/>
        </w:rPr>
        <w:t xml:space="preserve"> </w:t>
      </w:r>
      <w:r w:rsidRPr="00370260">
        <w:rPr>
          <w:rFonts w:ascii="David" w:hAnsi="David" w:hint="eastAsia"/>
          <w:color w:val="000000"/>
          <w:rtl/>
        </w:rPr>
        <w:t>פיקוח</w:t>
      </w:r>
      <w:r w:rsidRPr="00370260">
        <w:rPr>
          <w:rFonts w:ascii="David" w:hAnsi="David"/>
          <w:color w:val="000000"/>
          <w:rtl/>
        </w:rPr>
        <w:t xml:space="preserve"> </w:t>
      </w:r>
      <w:r w:rsidRPr="00370260">
        <w:rPr>
          <w:rFonts w:ascii="David" w:hAnsi="David" w:hint="eastAsia"/>
          <w:color w:val="000000"/>
          <w:rtl/>
        </w:rPr>
        <w:t>עלול</w:t>
      </w:r>
      <w:r w:rsidRPr="00370260">
        <w:rPr>
          <w:rFonts w:ascii="David" w:hAnsi="David"/>
          <w:color w:val="000000"/>
          <w:rtl/>
        </w:rPr>
        <w:t xml:space="preserve"> </w:t>
      </w:r>
      <w:r w:rsidRPr="00370260">
        <w:rPr>
          <w:rFonts w:ascii="David" w:hAnsi="David" w:hint="eastAsia"/>
          <w:color w:val="000000"/>
          <w:rtl/>
        </w:rPr>
        <w:t>להוביל</w:t>
      </w:r>
      <w:r w:rsidRPr="00370260">
        <w:rPr>
          <w:rFonts w:ascii="David" w:hAnsi="David"/>
          <w:color w:val="000000"/>
          <w:rtl/>
        </w:rPr>
        <w:t xml:space="preserve"> </w:t>
      </w:r>
      <w:r w:rsidRPr="00370260">
        <w:rPr>
          <w:rFonts w:ascii="David" w:hAnsi="David" w:hint="eastAsia"/>
          <w:color w:val="000000"/>
          <w:rtl/>
        </w:rPr>
        <w:t>להגעתם</w:t>
      </w:r>
      <w:r w:rsidRPr="00370260">
        <w:rPr>
          <w:rFonts w:ascii="David" w:hAnsi="David"/>
          <w:color w:val="000000"/>
          <w:rtl/>
        </w:rPr>
        <w:t xml:space="preserve"> </w:t>
      </w:r>
      <w:r w:rsidRPr="00370260">
        <w:rPr>
          <w:rFonts w:ascii="David" w:hAnsi="David" w:hint="eastAsia"/>
          <w:color w:val="000000"/>
          <w:rtl/>
        </w:rPr>
        <w:t>בדרך</w:t>
      </w:r>
      <w:r w:rsidRPr="00370260">
        <w:rPr>
          <w:rFonts w:ascii="David" w:hAnsi="David"/>
          <w:color w:val="000000"/>
          <w:rtl/>
        </w:rPr>
        <w:t xml:space="preserve"> </w:t>
      </w:r>
      <w:r w:rsidRPr="00370260">
        <w:rPr>
          <w:rFonts w:ascii="David" w:hAnsi="David" w:hint="eastAsia"/>
          <w:color w:val="000000"/>
          <w:rtl/>
        </w:rPr>
        <w:t>לא</w:t>
      </w:r>
      <w:r w:rsidRPr="00370260">
        <w:rPr>
          <w:rFonts w:ascii="David" w:hAnsi="David"/>
          <w:color w:val="000000"/>
          <w:rtl/>
        </w:rPr>
        <w:t xml:space="preserve"> </w:t>
      </w:r>
      <w:r w:rsidRPr="00370260">
        <w:rPr>
          <w:rFonts w:ascii="David" w:hAnsi="David" w:hint="eastAsia"/>
          <w:color w:val="000000"/>
          <w:rtl/>
        </w:rPr>
        <w:t>דרך</w:t>
      </w:r>
      <w:r w:rsidRPr="00370260">
        <w:rPr>
          <w:rFonts w:ascii="David" w:hAnsi="David"/>
          <w:color w:val="000000"/>
          <w:rtl/>
        </w:rPr>
        <w:t xml:space="preserve"> </w:t>
      </w:r>
      <w:r w:rsidRPr="00370260">
        <w:rPr>
          <w:rFonts w:ascii="David" w:hAnsi="David" w:hint="eastAsia"/>
          <w:color w:val="000000"/>
          <w:rtl/>
        </w:rPr>
        <w:t>לגורמים</w:t>
      </w:r>
      <w:r w:rsidRPr="00370260">
        <w:rPr>
          <w:rFonts w:ascii="David" w:hAnsi="David"/>
          <w:color w:val="000000"/>
          <w:rtl/>
        </w:rPr>
        <w:t xml:space="preserve"> </w:t>
      </w:r>
      <w:r w:rsidRPr="00370260">
        <w:rPr>
          <w:rFonts w:ascii="David" w:hAnsi="David" w:hint="eastAsia"/>
          <w:color w:val="000000"/>
          <w:rtl/>
        </w:rPr>
        <w:t>פליליים</w:t>
      </w:r>
      <w:r w:rsidRPr="00370260">
        <w:rPr>
          <w:rFonts w:ascii="David" w:hAnsi="David"/>
          <w:color w:val="000000"/>
          <w:rtl/>
        </w:rPr>
        <w:t xml:space="preserve"> </w:t>
      </w:r>
      <w:r w:rsidRPr="00370260">
        <w:rPr>
          <w:rFonts w:ascii="David" w:hAnsi="David" w:hint="eastAsia"/>
          <w:color w:val="000000"/>
          <w:rtl/>
        </w:rPr>
        <w:t>ועוינים</w:t>
      </w:r>
      <w:r w:rsidRPr="00370260">
        <w:rPr>
          <w:rFonts w:ascii="David" w:hAnsi="David"/>
          <w:color w:val="000000"/>
          <w:rtl/>
        </w:rPr>
        <w:t xml:space="preserve">. </w:t>
      </w:r>
      <w:r w:rsidRPr="00370260">
        <w:rPr>
          <w:rFonts w:ascii="David" w:hAnsi="David" w:hint="eastAsia"/>
          <w:color w:val="000000"/>
          <w:rtl/>
        </w:rPr>
        <w:t>אין</w:t>
      </w:r>
      <w:r w:rsidRPr="00370260">
        <w:rPr>
          <w:rFonts w:ascii="David" w:hAnsi="David"/>
          <w:color w:val="000000"/>
          <w:rtl/>
        </w:rPr>
        <w:t xml:space="preserve"> </w:t>
      </w:r>
      <w:r w:rsidRPr="00370260">
        <w:rPr>
          <w:rFonts w:ascii="David" w:hAnsi="David" w:hint="eastAsia"/>
          <w:color w:val="000000"/>
          <w:rtl/>
        </w:rPr>
        <w:t>לדעת</w:t>
      </w:r>
      <w:r w:rsidRPr="00370260">
        <w:rPr>
          <w:rFonts w:ascii="David" w:hAnsi="David"/>
          <w:color w:val="000000"/>
          <w:rtl/>
        </w:rPr>
        <w:t xml:space="preserve"> </w:t>
      </w:r>
      <w:r w:rsidRPr="00370260">
        <w:rPr>
          <w:rFonts w:ascii="David" w:hAnsi="David" w:hint="eastAsia"/>
          <w:color w:val="000000"/>
          <w:rtl/>
        </w:rPr>
        <w:t>מה</w:t>
      </w:r>
      <w:r w:rsidRPr="00370260">
        <w:rPr>
          <w:rFonts w:ascii="David" w:hAnsi="David"/>
          <w:color w:val="000000"/>
          <w:rtl/>
        </w:rPr>
        <w:t xml:space="preserve"> </w:t>
      </w:r>
      <w:r w:rsidRPr="00370260">
        <w:rPr>
          <w:rFonts w:ascii="David" w:hAnsi="David" w:hint="eastAsia"/>
          <w:color w:val="000000"/>
          <w:rtl/>
        </w:rPr>
        <w:t>יעלה</w:t>
      </w:r>
      <w:r w:rsidRPr="00370260">
        <w:rPr>
          <w:rFonts w:ascii="David" w:hAnsi="David"/>
          <w:color w:val="000000"/>
          <w:rtl/>
        </w:rPr>
        <w:t xml:space="preserve"> </w:t>
      </w:r>
      <w:r w:rsidRPr="00370260">
        <w:rPr>
          <w:rFonts w:ascii="David" w:hAnsi="David" w:hint="eastAsia"/>
          <w:color w:val="000000"/>
          <w:rtl/>
        </w:rPr>
        <w:t>בגורלם</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כלי</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אלה</w:t>
      </w:r>
      <w:r w:rsidRPr="00370260">
        <w:rPr>
          <w:rFonts w:ascii="David" w:hAnsi="David"/>
          <w:color w:val="000000"/>
          <w:rtl/>
        </w:rPr>
        <w:t xml:space="preserve"> </w:t>
      </w:r>
      <w:r w:rsidRPr="00370260">
        <w:rPr>
          <w:rFonts w:ascii="David" w:hAnsi="David" w:hint="eastAsia"/>
          <w:color w:val="000000"/>
          <w:rtl/>
        </w:rPr>
        <w:t>ולאילו</w:t>
      </w:r>
      <w:r w:rsidRPr="00370260">
        <w:rPr>
          <w:rFonts w:ascii="David" w:hAnsi="David"/>
          <w:color w:val="000000"/>
          <w:rtl/>
        </w:rPr>
        <w:t xml:space="preserve"> </w:t>
      </w:r>
      <w:r w:rsidRPr="00370260">
        <w:rPr>
          <w:rFonts w:ascii="David" w:hAnsi="David" w:hint="eastAsia"/>
          <w:color w:val="000000"/>
          <w:rtl/>
        </w:rPr>
        <w:t>תוצאות</w:t>
      </w:r>
      <w:r w:rsidRPr="00370260">
        <w:rPr>
          <w:rFonts w:ascii="David" w:hAnsi="David"/>
          <w:color w:val="000000"/>
          <w:rtl/>
        </w:rPr>
        <w:t xml:space="preserve"> </w:t>
      </w:r>
      <w:r w:rsidRPr="00370260">
        <w:rPr>
          <w:rFonts w:ascii="David" w:hAnsi="David" w:hint="eastAsia"/>
          <w:color w:val="000000"/>
          <w:rtl/>
        </w:rPr>
        <w:t>הרסניות</w:t>
      </w:r>
      <w:r w:rsidRPr="00370260">
        <w:rPr>
          <w:rFonts w:ascii="David" w:hAnsi="David"/>
          <w:color w:val="000000"/>
          <w:rtl/>
        </w:rPr>
        <w:t xml:space="preserve"> </w:t>
      </w:r>
      <w:r w:rsidRPr="00370260">
        <w:rPr>
          <w:rFonts w:ascii="David" w:hAnsi="David" w:hint="eastAsia"/>
          <w:color w:val="000000"/>
          <w:rtl/>
        </w:rPr>
        <w:t>יובילו</w:t>
      </w:r>
      <w:r w:rsidRPr="00370260">
        <w:rPr>
          <w:rFonts w:ascii="David" w:hAnsi="David"/>
          <w:color w:val="000000"/>
          <w:rtl/>
        </w:rPr>
        <w:t xml:space="preserve">. </w:t>
      </w:r>
      <w:r w:rsidRPr="00370260">
        <w:rPr>
          <w:rFonts w:ascii="David" w:hAnsi="David" w:hint="eastAsia"/>
          <w:color w:val="000000"/>
          <w:rtl/>
        </w:rPr>
        <w:t>ודוק</w:t>
      </w:r>
      <w:r w:rsidRPr="00370260">
        <w:rPr>
          <w:rFonts w:ascii="David" w:hAnsi="David"/>
          <w:color w:val="000000"/>
          <w:rtl/>
        </w:rPr>
        <w:t xml:space="preserve">: </w:t>
      </w:r>
      <w:r w:rsidRPr="00370260">
        <w:rPr>
          <w:rFonts w:ascii="David" w:hAnsi="David" w:hint="eastAsia"/>
          <w:color w:val="000000"/>
          <w:rtl/>
        </w:rPr>
        <w:t>הסיכון</w:t>
      </w:r>
      <w:r w:rsidRPr="00370260">
        <w:rPr>
          <w:rFonts w:ascii="David" w:hAnsi="David"/>
          <w:color w:val="000000"/>
          <w:rtl/>
        </w:rPr>
        <w:t xml:space="preserve"> </w:t>
      </w:r>
      <w:r w:rsidRPr="00370260">
        <w:rPr>
          <w:rFonts w:ascii="David" w:hAnsi="David" w:hint="eastAsia"/>
          <w:color w:val="000000"/>
          <w:rtl/>
        </w:rPr>
        <w:t>שנשקף</w:t>
      </w:r>
      <w:r w:rsidRPr="00370260">
        <w:rPr>
          <w:rFonts w:ascii="David" w:hAnsi="David"/>
          <w:color w:val="000000"/>
          <w:rtl/>
        </w:rPr>
        <w:t xml:space="preserve"> </w:t>
      </w:r>
      <w:r w:rsidRPr="00370260">
        <w:rPr>
          <w:rFonts w:ascii="David" w:hAnsi="David" w:hint="eastAsia"/>
          <w:color w:val="000000"/>
          <w:rtl/>
        </w:rPr>
        <w:t>לשלום</w:t>
      </w:r>
      <w:r w:rsidRPr="00370260">
        <w:rPr>
          <w:rFonts w:ascii="David" w:hAnsi="David"/>
          <w:color w:val="000000"/>
          <w:rtl/>
        </w:rPr>
        <w:t xml:space="preserve"> </w:t>
      </w:r>
      <w:r w:rsidRPr="00370260">
        <w:rPr>
          <w:rFonts w:ascii="David" w:hAnsi="David" w:hint="eastAsia"/>
          <w:color w:val="000000"/>
          <w:rtl/>
        </w:rPr>
        <w:t>הציבור</w:t>
      </w:r>
      <w:r w:rsidRPr="00370260">
        <w:rPr>
          <w:rFonts w:ascii="David" w:hAnsi="David"/>
          <w:color w:val="000000"/>
          <w:rtl/>
        </w:rPr>
        <w:t xml:space="preserve"> </w:t>
      </w:r>
      <w:r w:rsidRPr="00370260">
        <w:rPr>
          <w:rFonts w:ascii="David" w:hAnsi="David" w:hint="eastAsia"/>
          <w:color w:val="000000"/>
          <w:rtl/>
        </w:rPr>
        <w:t>צריך</w:t>
      </w:r>
      <w:r w:rsidRPr="00370260">
        <w:rPr>
          <w:rFonts w:ascii="David" w:hAnsi="David"/>
          <w:color w:val="000000"/>
          <w:rtl/>
        </w:rPr>
        <w:t xml:space="preserve"> </w:t>
      </w:r>
      <w:r w:rsidRPr="00370260">
        <w:rPr>
          <w:rFonts w:ascii="David" w:hAnsi="David" w:hint="eastAsia"/>
          <w:color w:val="000000"/>
          <w:rtl/>
        </w:rPr>
        <w:t>להילקח</w:t>
      </w:r>
      <w:r w:rsidRPr="00370260">
        <w:rPr>
          <w:rFonts w:ascii="David" w:hAnsi="David"/>
          <w:color w:val="000000"/>
          <w:rtl/>
        </w:rPr>
        <w:t xml:space="preserve"> </w:t>
      </w:r>
      <w:r w:rsidRPr="00370260">
        <w:rPr>
          <w:rFonts w:ascii="David" w:hAnsi="David" w:hint="eastAsia"/>
          <w:color w:val="000000"/>
          <w:rtl/>
        </w:rPr>
        <w:t>בחשבון</w:t>
      </w:r>
      <w:r w:rsidRPr="00370260">
        <w:rPr>
          <w:rFonts w:ascii="David" w:hAnsi="David"/>
          <w:color w:val="000000"/>
          <w:rtl/>
        </w:rPr>
        <w:t xml:space="preserve"> </w:t>
      </w:r>
      <w:r w:rsidRPr="00370260">
        <w:rPr>
          <w:rFonts w:ascii="David" w:hAnsi="David" w:hint="eastAsia"/>
          <w:color w:val="000000"/>
          <w:rtl/>
        </w:rPr>
        <w:t>על</w:t>
      </w:r>
      <w:r w:rsidRPr="00370260">
        <w:rPr>
          <w:rFonts w:ascii="David" w:hAnsi="David"/>
          <w:color w:val="000000"/>
          <w:rtl/>
        </w:rPr>
        <w:t>-</w:t>
      </w:r>
      <w:r w:rsidRPr="00370260">
        <w:rPr>
          <w:rFonts w:ascii="David" w:hAnsi="David" w:hint="eastAsia"/>
          <w:color w:val="000000"/>
          <w:rtl/>
        </w:rPr>
        <w:t>ידי</w:t>
      </w:r>
      <w:r w:rsidRPr="00370260">
        <w:rPr>
          <w:rFonts w:ascii="David" w:hAnsi="David"/>
          <w:color w:val="000000"/>
          <w:rtl/>
        </w:rPr>
        <w:t xml:space="preserve"> </w:t>
      </w:r>
      <w:r w:rsidRPr="00370260">
        <w:rPr>
          <w:rFonts w:ascii="David" w:hAnsi="David" w:hint="eastAsia"/>
          <w:color w:val="000000"/>
          <w:rtl/>
        </w:rPr>
        <w:t>כל</w:t>
      </w:r>
      <w:r w:rsidRPr="00370260">
        <w:rPr>
          <w:rFonts w:ascii="David" w:hAnsi="David"/>
          <w:color w:val="000000"/>
          <w:rtl/>
        </w:rPr>
        <w:t xml:space="preserve"> </w:t>
      </w:r>
      <w:r w:rsidRPr="00370260">
        <w:rPr>
          <w:rFonts w:ascii="David" w:hAnsi="David" w:hint="eastAsia"/>
          <w:color w:val="000000"/>
          <w:rtl/>
        </w:rPr>
        <w:t>מי</w:t>
      </w:r>
      <w:r w:rsidRPr="00370260">
        <w:rPr>
          <w:rFonts w:ascii="David" w:hAnsi="David"/>
          <w:color w:val="000000"/>
          <w:rtl/>
        </w:rPr>
        <w:t xml:space="preserve"> </w:t>
      </w:r>
      <w:r w:rsidRPr="00370260">
        <w:rPr>
          <w:rFonts w:ascii="David" w:hAnsi="David" w:hint="eastAsia"/>
          <w:color w:val="000000"/>
          <w:rtl/>
        </w:rPr>
        <w:t>שמחזיק</w:t>
      </w:r>
      <w:r w:rsidRPr="00370260">
        <w:rPr>
          <w:rFonts w:ascii="David" w:hAnsi="David"/>
          <w:color w:val="000000"/>
          <w:rtl/>
        </w:rPr>
        <w:t xml:space="preserve"> </w:t>
      </w:r>
      <w:r w:rsidRPr="00370260">
        <w:rPr>
          <w:rFonts w:ascii="David" w:hAnsi="David" w:hint="eastAsia"/>
          <w:color w:val="000000"/>
          <w:rtl/>
        </w:rPr>
        <w:t>בידו</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שלא</w:t>
      </w:r>
      <w:r w:rsidRPr="00370260">
        <w:rPr>
          <w:rFonts w:ascii="David" w:hAnsi="David"/>
          <w:color w:val="000000"/>
          <w:rtl/>
        </w:rPr>
        <w:t xml:space="preserve"> </w:t>
      </w:r>
      <w:r w:rsidRPr="00370260">
        <w:rPr>
          <w:rFonts w:ascii="David" w:hAnsi="David" w:hint="eastAsia"/>
          <w:color w:val="000000"/>
          <w:rtl/>
        </w:rPr>
        <w:t>כדין</w:t>
      </w:r>
      <w:r w:rsidRPr="00370260">
        <w:rPr>
          <w:rFonts w:ascii="David" w:hAnsi="David"/>
          <w:color w:val="000000"/>
          <w:rtl/>
        </w:rPr>
        <w:t xml:space="preserve"> – </w:t>
      </w:r>
      <w:r w:rsidRPr="00370260">
        <w:rPr>
          <w:rFonts w:ascii="David" w:hAnsi="David" w:hint="eastAsia"/>
          <w:color w:val="000000"/>
          <w:rtl/>
        </w:rPr>
        <w:t>גם</w:t>
      </w:r>
      <w:r w:rsidRPr="00370260">
        <w:rPr>
          <w:rFonts w:ascii="David" w:hAnsi="David"/>
          <w:color w:val="000000"/>
          <w:rtl/>
        </w:rPr>
        <w:t xml:space="preserve"> </w:t>
      </w:r>
      <w:r w:rsidRPr="00370260">
        <w:rPr>
          <w:rFonts w:ascii="David" w:hAnsi="David" w:hint="eastAsia"/>
          <w:color w:val="000000"/>
          <w:rtl/>
        </w:rPr>
        <w:t>אם</w:t>
      </w:r>
      <w:r w:rsidRPr="00370260">
        <w:rPr>
          <w:rFonts w:ascii="David" w:hAnsi="David"/>
          <w:color w:val="000000"/>
          <w:rtl/>
        </w:rPr>
        <w:t xml:space="preserve"> </w:t>
      </w:r>
      <w:r w:rsidRPr="00370260">
        <w:rPr>
          <w:rFonts w:ascii="David" w:hAnsi="David" w:hint="eastAsia"/>
          <w:color w:val="000000"/>
          <w:rtl/>
        </w:rPr>
        <w:t>אינו</w:t>
      </w:r>
      <w:r w:rsidRPr="00370260">
        <w:rPr>
          <w:rFonts w:ascii="David" w:hAnsi="David"/>
          <w:color w:val="000000"/>
          <w:rtl/>
        </w:rPr>
        <w:t xml:space="preserve"> </w:t>
      </w:r>
      <w:r w:rsidRPr="00370260">
        <w:rPr>
          <w:rFonts w:ascii="David" w:hAnsi="David" w:hint="eastAsia"/>
          <w:color w:val="000000"/>
          <w:rtl/>
        </w:rPr>
        <w:t>מחזיק</w:t>
      </w:r>
      <w:r w:rsidRPr="00370260">
        <w:rPr>
          <w:rFonts w:ascii="David" w:hAnsi="David"/>
          <w:color w:val="000000"/>
          <w:rtl/>
        </w:rPr>
        <w:t xml:space="preserve"> </w:t>
      </w:r>
      <w:r w:rsidRPr="00370260">
        <w:rPr>
          <w:rFonts w:ascii="David" w:hAnsi="David" w:hint="eastAsia"/>
          <w:color w:val="000000"/>
          <w:rtl/>
        </w:rPr>
        <w:t>בו</w:t>
      </w:r>
      <w:r w:rsidRPr="00370260">
        <w:rPr>
          <w:rFonts w:ascii="David" w:hAnsi="David"/>
          <w:color w:val="000000"/>
          <w:rtl/>
        </w:rPr>
        <w:t xml:space="preserve"> </w:t>
      </w:r>
      <w:r w:rsidRPr="00370260">
        <w:rPr>
          <w:rFonts w:ascii="David" w:hAnsi="David" w:hint="eastAsia"/>
          <w:color w:val="000000"/>
          <w:rtl/>
        </w:rPr>
        <w:t>למטרת</w:t>
      </w:r>
      <w:r w:rsidRPr="00370260">
        <w:rPr>
          <w:rFonts w:ascii="David" w:hAnsi="David"/>
          <w:color w:val="000000"/>
          <w:rtl/>
        </w:rPr>
        <w:t xml:space="preserve"> </w:t>
      </w:r>
      <w:r w:rsidRPr="00370260">
        <w:rPr>
          <w:rFonts w:ascii="David" w:hAnsi="David" w:hint="eastAsia"/>
          <w:color w:val="000000"/>
          <w:rtl/>
        </w:rPr>
        <w:t>ביצוען</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עבירות</w:t>
      </w:r>
      <w:r w:rsidRPr="00370260">
        <w:rPr>
          <w:rFonts w:ascii="David" w:hAnsi="David"/>
          <w:color w:val="000000"/>
          <w:rtl/>
        </w:rPr>
        <w:t xml:space="preserve"> </w:t>
      </w:r>
      <w:r w:rsidRPr="00370260">
        <w:rPr>
          <w:rFonts w:ascii="David" w:hAnsi="David" w:hint="eastAsia"/>
          <w:color w:val="000000"/>
          <w:rtl/>
        </w:rPr>
        <w:t>אחרות</w:t>
      </w:r>
      <w:r w:rsidRPr="00370260">
        <w:rPr>
          <w:rFonts w:ascii="David" w:hAnsi="David"/>
          <w:color w:val="000000"/>
          <w:rtl/>
        </w:rPr>
        <w:t xml:space="preserve">. </w:t>
      </w:r>
      <w:r w:rsidRPr="00370260">
        <w:rPr>
          <w:rFonts w:ascii="David" w:hAnsi="David" w:hint="eastAsia"/>
          <w:color w:val="000000"/>
          <w:rtl/>
        </w:rPr>
        <w:t>עצם</w:t>
      </w:r>
      <w:r w:rsidRPr="00370260">
        <w:rPr>
          <w:rFonts w:ascii="David" w:hAnsi="David"/>
          <w:color w:val="000000"/>
          <w:rtl/>
        </w:rPr>
        <w:t xml:space="preserve"> </w:t>
      </w:r>
      <w:r w:rsidRPr="00370260">
        <w:rPr>
          <w:rFonts w:ascii="David" w:hAnsi="David" w:hint="eastAsia"/>
          <w:color w:val="000000"/>
          <w:rtl/>
        </w:rPr>
        <w:t>החזקת</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בעל</w:t>
      </w:r>
      <w:r w:rsidRPr="00370260">
        <w:rPr>
          <w:rFonts w:ascii="David" w:hAnsi="David"/>
          <w:color w:val="000000"/>
          <w:rtl/>
        </w:rPr>
        <w:t xml:space="preserve"> </w:t>
      </w:r>
      <w:r w:rsidRPr="00370260">
        <w:rPr>
          <w:rFonts w:ascii="David" w:hAnsi="David" w:hint="eastAsia"/>
          <w:color w:val="000000"/>
          <w:rtl/>
        </w:rPr>
        <w:t>פוטנציאל</w:t>
      </w:r>
      <w:r w:rsidRPr="00370260">
        <w:rPr>
          <w:rFonts w:ascii="David" w:hAnsi="David"/>
          <w:color w:val="000000"/>
          <w:rtl/>
        </w:rPr>
        <w:t xml:space="preserve"> </w:t>
      </w:r>
      <w:r w:rsidRPr="00370260">
        <w:rPr>
          <w:rFonts w:ascii="David" w:hAnsi="David" w:hint="eastAsia"/>
          <w:color w:val="000000"/>
          <w:rtl/>
        </w:rPr>
        <w:t>קטילה</w:t>
      </w:r>
      <w:r w:rsidRPr="00370260">
        <w:rPr>
          <w:rFonts w:ascii="David" w:hAnsi="David"/>
          <w:color w:val="000000"/>
          <w:rtl/>
        </w:rPr>
        <w:t xml:space="preserve"> </w:t>
      </w:r>
      <w:r w:rsidRPr="00370260">
        <w:rPr>
          <w:rFonts w:ascii="David" w:hAnsi="David" w:hint="eastAsia"/>
          <w:color w:val="000000"/>
          <w:rtl/>
        </w:rPr>
        <w:t>מבלי</w:t>
      </w:r>
      <w:r w:rsidRPr="00370260">
        <w:rPr>
          <w:rFonts w:ascii="David" w:hAnsi="David"/>
          <w:color w:val="000000"/>
          <w:rtl/>
        </w:rPr>
        <w:t xml:space="preserve"> </w:t>
      </w:r>
      <w:r w:rsidRPr="00370260">
        <w:rPr>
          <w:rFonts w:ascii="David" w:hAnsi="David" w:hint="eastAsia"/>
          <w:color w:val="000000"/>
          <w:rtl/>
        </w:rPr>
        <w:t>שיש</w:t>
      </w:r>
      <w:r w:rsidRPr="00370260">
        <w:rPr>
          <w:rFonts w:ascii="David" w:hAnsi="David"/>
          <w:color w:val="000000"/>
          <w:rtl/>
        </w:rPr>
        <w:t xml:space="preserve"> </w:t>
      </w:r>
      <w:r w:rsidRPr="00370260">
        <w:rPr>
          <w:rFonts w:ascii="David" w:hAnsi="David" w:hint="eastAsia"/>
          <w:color w:val="000000"/>
          <w:rtl/>
        </w:rPr>
        <w:t>עליו</w:t>
      </w:r>
      <w:r w:rsidRPr="00370260">
        <w:rPr>
          <w:rFonts w:ascii="David" w:hAnsi="David"/>
          <w:color w:val="000000"/>
          <w:rtl/>
        </w:rPr>
        <w:t xml:space="preserve"> </w:t>
      </w:r>
      <w:r w:rsidRPr="00370260">
        <w:rPr>
          <w:rFonts w:ascii="David" w:hAnsi="David" w:hint="eastAsia"/>
          <w:color w:val="000000"/>
          <w:rtl/>
        </w:rPr>
        <w:t>ועל</w:t>
      </w:r>
      <w:r w:rsidRPr="00370260">
        <w:rPr>
          <w:rFonts w:ascii="David" w:hAnsi="David"/>
          <w:color w:val="000000"/>
          <w:rtl/>
        </w:rPr>
        <w:t xml:space="preserve"> </w:t>
      </w:r>
      <w:r w:rsidRPr="00370260">
        <w:rPr>
          <w:rFonts w:ascii="David" w:hAnsi="David" w:hint="eastAsia"/>
          <w:color w:val="000000"/>
          <w:rtl/>
        </w:rPr>
        <w:t>בעליו</w:t>
      </w:r>
      <w:r w:rsidRPr="00370260">
        <w:rPr>
          <w:rFonts w:ascii="David" w:hAnsi="David"/>
          <w:color w:val="000000"/>
          <w:rtl/>
        </w:rPr>
        <w:t xml:space="preserve"> </w:t>
      </w:r>
      <w:r w:rsidRPr="00370260">
        <w:rPr>
          <w:rFonts w:ascii="David" w:hAnsi="David" w:hint="eastAsia"/>
          <w:color w:val="000000"/>
          <w:rtl/>
        </w:rPr>
        <w:t>פיקוח</w:t>
      </w:r>
      <w:r w:rsidRPr="00370260">
        <w:rPr>
          <w:rFonts w:ascii="David" w:hAnsi="David"/>
          <w:color w:val="000000"/>
          <w:rtl/>
        </w:rPr>
        <w:t xml:space="preserve"> </w:t>
      </w:r>
      <w:r w:rsidRPr="00370260">
        <w:rPr>
          <w:rFonts w:ascii="David" w:hAnsi="David" w:hint="eastAsia"/>
          <w:color w:val="000000"/>
          <w:rtl/>
        </w:rPr>
        <w:t>מוסדר</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הרשויות</w:t>
      </w:r>
      <w:r w:rsidRPr="00370260">
        <w:rPr>
          <w:rFonts w:ascii="David" w:hAnsi="David"/>
          <w:color w:val="000000"/>
          <w:rtl/>
        </w:rPr>
        <w:t xml:space="preserve"> </w:t>
      </w:r>
      <w:r w:rsidRPr="00370260">
        <w:rPr>
          <w:rFonts w:ascii="David" w:hAnsi="David" w:hint="eastAsia"/>
          <w:color w:val="000000"/>
          <w:rtl/>
        </w:rPr>
        <w:t>טומן</w:t>
      </w:r>
      <w:r w:rsidRPr="00370260">
        <w:rPr>
          <w:rFonts w:ascii="David" w:hAnsi="David"/>
          <w:color w:val="000000"/>
          <w:rtl/>
        </w:rPr>
        <w:t xml:space="preserve"> </w:t>
      </w:r>
      <w:r w:rsidRPr="00370260">
        <w:rPr>
          <w:rFonts w:ascii="David" w:hAnsi="David" w:hint="eastAsia"/>
          <w:color w:val="000000"/>
          <w:rtl/>
        </w:rPr>
        <w:t>בחובו</w:t>
      </w:r>
      <w:r w:rsidRPr="00370260">
        <w:rPr>
          <w:rFonts w:ascii="David" w:hAnsi="David"/>
          <w:color w:val="000000"/>
          <w:rtl/>
        </w:rPr>
        <w:t xml:space="preserve"> </w:t>
      </w:r>
      <w:r w:rsidRPr="00370260">
        <w:rPr>
          <w:rFonts w:ascii="David" w:hAnsi="David" w:hint="eastAsia"/>
          <w:color w:val="000000"/>
          <w:rtl/>
        </w:rPr>
        <w:t>סיכון</w:t>
      </w:r>
      <w:r w:rsidRPr="00370260">
        <w:rPr>
          <w:rFonts w:ascii="David" w:hAnsi="David"/>
          <w:color w:val="000000"/>
          <w:rtl/>
        </w:rPr>
        <w:t xml:space="preserve">, </w:t>
      </w:r>
      <w:r w:rsidRPr="00370260">
        <w:rPr>
          <w:rFonts w:ascii="David" w:hAnsi="David" w:hint="eastAsia"/>
          <w:color w:val="000000"/>
          <w:rtl/>
        </w:rPr>
        <w:t>באשר</w:t>
      </w:r>
      <w:r w:rsidRPr="00370260">
        <w:rPr>
          <w:rFonts w:ascii="David" w:hAnsi="David"/>
          <w:color w:val="000000"/>
          <w:rtl/>
        </w:rPr>
        <w:t xml:space="preserve"> </w:t>
      </w:r>
      <w:r w:rsidRPr="00370260">
        <w:rPr>
          <w:rFonts w:ascii="David" w:hAnsi="David" w:hint="eastAsia"/>
          <w:color w:val="000000"/>
          <w:rtl/>
        </w:rPr>
        <w:t>המחזיק</w:t>
      </w:r>
      <w:r w:rsidRPr="00370260">
        <w:rPr>
          <w:rFonts w:ascii="David" w:hAnsi="David"/>
          <w:color w:val="000000"/>
          <w:rtl/>
        </w:rPr>
        <w:t xml:space="preserve"> </w:t>
      </w:r>
      <w:r w:rsidRPr="00370260">
        <w:rPr>
          <w:rFonts w:ascii="David" w:hAnsi="David" w:hint="eastAsia"/>
          <w:color w:val="000000"/>
          <w:rtl/>
        </w:rPr>
        <w:t>בו</w:t>
      </w:r>
      <w:r w:rsidRPr="00370260">
        <w:rPr>
          <w:rFonts w:ascii="David" w:hAnsi="David"/>
          <w:color w:val="000000"/>
          <w:rtl/>
        </w:rPr>
        <w:t xml:space="preserve"> </w:t>
      </w:r>
      <w:r w:rsidRPr="00370260">
        <w:rPr>
          <w:rFonts w:ascii="David" w:hAnsi="David" w:hint="eastAsia"/>
          <w:color w:val="000000"/>
          <w:rtl/>
        </w:rPr>
        <w:t>נתון</w:t>
      </w:r>
      <w:r w:rsidRPr="00370260">
        <w:rPr>
          <w:rFonts w:ascii="David" w:hAnsi="David"/>
          <w:color w:val="000000"/>
          <w:rtl/>
        </w:rPr>
        <w:t xml:space="preserve"> </w:t>
      </w:r>
      <w:r w:rsidRPr="00370260">
        <w:rPr>
          <w:rFonts w:ascii="David" w:hAnsi="David" w:hint="eastAsia"/>
          <w:color w:val="000000"/>
          <w:rtl/>
        </w:rPr>
        <w:t>תמיד</w:t>
      </w:r>
      <w:r w:rsidRPr="00370260">
        <w:rPr>
          <w:rFonts w:ascii="David" w:hAnsi="David"/>
          <w:color w:val="000000"/>
          <w:rtl/>
        </w:rPr>
        <w:t xml:space="preserve"> </w:t>
      </w:r>
      <w:r w:rsidRPr="00370260">
        <w:rPr>
          <w:rFonts w:ascii="David" w:hAnsi="David" w:hint="eastAsia"/>
          <w:color w:val="000000"/>
          <w:rtl/>
        </w:rPr>
        <w:t>לחשש</w:t>
      </w:r>
      <w:r w:rsidRPr="00370260">
        <w:rPr>
          <w:rFonts w:ascii="David" w:hAnsi="David"/>
          <w:color w:val="000000"/>
          <w:rtl/>
        </w:rPr>
        <w:t xml:space="preserve"> </w:t>
      </w:r>
      <w:r w:rsidRPr="00370260">
        <w:rPr>
          <w:rFonts w:ascii="David" w:hAnsi="David" w:hint="eastAsia"/>
          <w:color w:val="000000"/>
          <w:rtl/>
        </w:rPr>
        <w:t>שיתפתה</w:t>
      </w:r>
      <w:r w:rsidRPr="00370260">
        <w:rPr>
          <w:rFonts w:ascii="David" w:hAnsi="David"/>
          <w:color w:val="000000"/>
          <w:rtl/>
        </w:rPr>
        <w:t xml:space="preserve"> </w:t>
      </w:r>
      <w:r w:rsidRPr="00370260">
        <w:rPr>
          <w:rFonts w:ascii="David" w:hAnsi="David" w:hint="eastAsia"/>
          <w:color w:val="000000"/>
          <w:rtl/>
        </w:rPr>
        <w:t>לעשות</w:t>
      </w:r>
      <w:r w:rsidRPr="00370260">
        <w:rPr>
          <w:rFonts w:ascii="David" w:hAnsi="David"/>
          <w:color w:val="000000"/>
          <w:rtl/>
        </w:rPr>
        <w:t xml:space="preserve"> </w:t>
      </w:r>
      <w:r w:rsidRPr="00370260">
        <w:rPr>
          <w:rFonts w:ascii="David" w:hAnsi="David" w:hint="eastAsia"/>
          <w:color w:val="000000"/>
          <w:rtl/>
        </w:rPr>
        <w:t>בו</w:t>
      </w:r>
      <w:r w:rsidRPr="00370260">
        <w:rPr>
          <w:rFonts w:ascii="David" w:hAnsi="David"/>
          <w:color w:val="000000"/>
          <w:rtl/>
        </w:rPr>
        <w:t xml:space="preserve"> </w:t>
      </w:r>
      <w:r w:rsidRPr="00370260">
        <w:rPr>
          <w:rFonts w:ascii="David" w:hAnsi="David" w:hint="eastAsia"/>
          <w:color w:val="000000"/>
          <w:rtl/>
        </w:rPr>
        <w:t>שימוש</w:t>
      </w:r>
      <w:r w:rsidRPr="00370260">
        <w:rPr>
          <w:rFonts w:ascii="David" w:hAnsi="David"/>
          <w:color w:val="000000"/>
          <w:rtl/>
        </w:rPr>
        <w:t xml:space="preserve">, </w:t>
      </w:r>
      <w:r w:rsidRPr="00370260">
        <w:rPr>
          <w:rFonts w:ascii="David" w:hAnsi="David" w:hint="eastAsia"/>
          <w:color w:val="000000"/>
          <w:rtl/>
        </w:rPr>
        <w:t>ולו</w:t>
      </w:r>
      <w:r w:rsidRPr="00370260">
        <w:rPr>
          <w:rFonts w:ascii="David" w:hAnsi="David"/>
          <w:color w:val="000000"/>
          <w:rtl/>
        </w:rPr>
        <w:t xml:space="preserve"> </w:t>
      </w:r>
      <w:r w:rsidRPr="00370260">
        <w:rPr>
          <w:rFonts w:ascii="David" w:hAnsi="David" w:hint="eastAsia"/>
          <w:color w:val="000000"/>
          <w:rtl/>
        </w:rPr>
        <w:t>ברגעי</w:t>
      </w:r>
      <w:r w:rsidRPr="00370260">
        <w:rPr>
          <w:rFonts w:ascii="David" w:hAnsi="David"/>
          <w:color w:val="000000"/>
          <w:rtl/>
        </w:rPr>
        <w:t xml:space="preserve"> </w:t>
      </w:r>
      <w:r w:rsidRPr="00370260">
        <w:rPr>
          <w:rFonts w:ascii="David" w:hAnsi="David" w:hint="eastAsia"/>
          <w:color w:val="000000"/>
          <w:rtl/>
        </w:rPr>
        <w:t>לחץ</w:t>
      </w:r>
      <w:r w:rsidRPr="00370260">
        <w:rPr>
          <w:rFonts w:ascii="David" w:hAnsi="David"/>
          <w:color w:val="000000"/>
          <w:rtl/>
        </w:rPr>
        <w:t xml:space="preserve"> </w:t>
      </w:r>
      <w:r w:rsidRPr="00370260">
        <w:rPr>
          <w:rFonts w:ascii="David" w:hAnsi="David" w:hint="eastAsia"/>
          <w:color w:val="000000"/>
          <w:rtl/>
        </w:rPr>
        <w:t>ופחד</w:t>
      </w:r>
      <w:r w:rsidRPr="00370260">
        <w:rPr>
          <w:rFonts w:ascii="David" w:hAnsi="David"/>
          <w:color w:val="000000"/>
          <w:rtl/>
        </w:rPr>
        <w:t>".</w:t>
      </w:r>
    </w:p>
    <w:p w14:paraId="180E737B"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color w:val="000000"/>
          <w:rtl/>
        </w:rPr>
        <w:t>על</w:t>
      </w:r>
      <w:r w:rsidRPr="00370260">
        <w:rPr>
          <w:rFonts w:ascii="David" w:hAnsi="David"/>
          <w:color w:val="000000"/>
          <w:rtl/>
        </w:rPr>
        <w:t xml:space="preserve"> </w:t>
      </w:r>
      <w:r w:rsidRPr="00370260">
        <w:rPr>
          <w:rFonts w:ascii="David" w:hAnsi="David" w:hint="eastAsia"/>
          <w:color w:val="000000"/>
          <w:rtl/>
        </w:rPr>
        <w:t>חומרתה</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עבירת</w:t>
      </w:r>
      <w:r w:rsidRPr="00370260">
        <w:rPr>
          <w:rFonts w:ascii="David" w:hAnsi="David"/>
          <w:color w:val="000000"/>
          <w:rtl/>
        </w:rPr>
        <w:t xml:space="preserve"> </w:t>
      </w:r>
      <w:r w:rsidRPr="00370260">
        <w:rPr>
          <w:rFonts w:ascii="David" w:hAnsi="David" w:hint="eastAsia"/>
          <w:color w:val="000000"/>
          <w:rtl/>
        </w:rPr>
        <w:t>החזקת</w:t>
      </w:r>
      <w:r w:rsidRPr="00370260">
        <w:rPr>
          <w:rFonts w:ascii="David" w:hAnsi="David"/>
          <w:color w:val="000000"/>
          <w:rtl/>
        </w:rPr>
        <w:t xml:space="preserve"> </w:t>
      </w:r>
      <w:r w:rsidRPr="00370260">
        <w:rPr>
          <w:rFonts w:ascii="David" w:hAnsi="David" w:hint="eastAsia"/>
          <w:color w:val="000000"/>
          <w:rtl/>
        </w:rPr>
        <w:t>הנשק</w:t>
      </w:r>
      <w:r w:rsidRPr="00370260">
        <w:rPr>
          <w:rFonts w:ascii="David" w:hAnsi="David"/>
          <w:color w:val="000000"/>
          <w:rtl/>
        </w:rPr>
        <w:t xml:space="preserve"> </w:t>
      </w:r>
      <w:r w:rsidRPr="00370260">
        <w:rPr>
          <w:rFonts w:ascii="David" w:hAnsi="David" w:hint="eastAsia"/>
          <w:color w:val="000000"/>
          <w:rtl/>
        </w:rPr>
        <w:t>ניתן</w:t>
      </w:r>
      <w:r w:rsidRPr="00370260">
        <w:rPr>
          <w:rFonts w:ascii="David" w:hAnsi="David"/>
          <w:color w:val="000000"/>
          <w:rtl/>
        </w:rPr>
        <w:t xml:space="preserve"> </w:t>
      </w:r>
      <w:r w:rsidRPr="00370260">
        <w:rPr>
          <w:rFonts w:ascii="David" w:hAnsi="David" w:hint="eastAsia"/>
          <w:color w:val="000000"/>
          <w:rtl/>
        </w:rPr>
        <w:t>ללמוד</w:t>
      </w:r>
      <w:r w:rsidRPr="00370260">
        <w:rPr>
          <w:rFonts w:ascii="David" w:hAnsi="David"/>
          <w:color w:val="000000"/>
          <w:rtl/>
        </w:rPr>
        <w:t xml:space="preserve"> </w:t>
      </w:r>
      <w:r w:rsidRPr="00370260">
        <w:rPr>
          <w:rFonts w:ascii="David" w:hAnsi="David" w:hint="eastAsia"/>
          <w:color w:val="000000"/>
          <w:rtl/>
        </w:rPr>
        <w:t>אף</w:t>
      </w:r>
      <w:r w:rsidRPr="00370260">
        <w:rPr>
          <w:rFonts w:ascii="David" w:hAnsi="David"/>
          <w:color w:val="000000"/>
          <w:rtl/>
        </w:rPr>
        <w:t xml:space="preserve"> </w:t>
      </w:r>
      <w:r w:rsidRPr="00370260">
        <w:rPr>
          <w:rFonts w:ascii="David" w:hAnsi="David" w:hint="eastAsia"/>
          <w:color w:val="000000"/>
          <w:rtl/>
        </w:rPr>
        <w:t>מהעונש</w:t>
      </w:r>
      <w:r w:rsidRPr="00370260">
        <w:rPr>
          <w:rFonts w:ascii="David" w:hAnsi="David"/>
          <w:color w:val="000000"/>
          <w:rtl/>
        </w:rPr>
        <w:t xml:space="preserve"> </w:t>
      </w:r>
      <w:r w:rsidRPr="00370260">
        <w:rPr>
          <w:rFonts w:ascii="David" w:hAnsi="David" w:hint="eastAsia"/>
          <w:color w:val="000000"/>
          <w:rtl/>
        </w:rPr>
        <w:t>המרבי</w:t>
      </w:r>
      <w:r w:rsidRPr="00370260">
        <w:rPr>
          <w:rFonts w:ascii="David" w:hAnsi="David"/>
          <w:color w:val="000000"/>
          <w:rtl/>
        </w:rPr>
        <w:t xml:space="preserve"> </w:t>
      </w:r>
      <w:r w:rsidRPr="00370260">
        <w:rPr>
          <w:rFonts w:ascii="David" w:hAnsi="David" w:hint="eastAsia"/>
          <w:color w:val="000000"/>
          <w:rtl/>
        </w:rPr>
        <w:t>שנקבע</w:t>
      </w:r>
      <w:r w:rsidRPr="00370260">
        <w:rPr>
          <w:rFonts w:ascii="David" w:hAnsi="David"/>
          <w:color w:val="000000"/>
          <w:rtl/>
        </w:rPr>
        <w:t xml:space="preserve"> </w:t>
      </w:r>
      <w:r w:rsidRPr="00370260">
        <w:rPr>
          <w:rFonts w:ascii="David" w:hAnsi="David" w:hint="eastAsia"/>
          <w:color w:val="000000"/>
          <w:rtl/>
        </w:rPr>
        <w:t>לה</w:t>
      </w:r>
      <w:r w:rsidRPr="00370260">
        <w:rPr>
          <w:rFonts w:ascii="David" w:hAnsi="David"/>
          <w:color w:val="000000"/>
          <w:rtl/>
        </w:rPr>
        <w:t xml:space="preserve"> </w:t>
      </w:r>
      <w:r w:rsidRPr="00370260">
        <w:rPr>
          <w:rFonts w:ascii="David" w:hAnsi="David" w:hint="eastAsia"/>
          <w:color w:val="000000"/>
          <w:rtl/>
        </w:rPr>
        <w:t>בחוק</w:t>
      </w:r>
      <w:r w:rsidRPr="00370260">
        <w:rPr>
          <w:rFonts w:ascii="David" w:hAnsi="David"/>
          <w:color w:val="000000"/>
          <w:rtl/>
        </w:rPr>
        <w:t xml:space="preserve"> - 7 </w:t>
      </w:r>
      <w:r w:rsidRPr="00370260">
        <w:rPr>
          <w:rFonts w:ascii="David" w:hAnsi="David" w:hint="eastAsia"/>
          <w:color w:val="000000"/>
          <w:rtl/>
        </w:rPr>
        <w:t>שנות</w:t>
      </w:r>
      <w:r w:rsidRPr="00370260">
        <w:rPr>
          <w:rFonts w:ascii="David" w:hAnsi="David"/>
          <w:color w:val="000000"/>
          <w:rtl/>
        </w:rPr>
        <w:t xml:space="preserve"> </w:t>
      </w:r>
      <w:r w:rsidRPr="00370260">
        <w:rPr>
          <w:rFonts w:ascii="David" w:hAnsi="David" w:hint="eastAsia"/>
          <w:color w:val="000000"/>
          <w:rtl/>
        </w:rPr>
        <w:t>מאסר</w:t>
      </w:r>
      <w:r w:rsidRPr="00370260">
        <w:rPr>
          <w:rFonts w:ascii="David" w:hAnsi="David"/>
          <w:color w:val="000000"/>
          <w:rtl/>
        </w:rPr>
        <w:t>.</w:t>
      </w:r>
    </w:p>
    <w:p w14:paraId="7D70F525"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color w:val="000000"/>
          <w:rtl/>
        </w:rPr>
        <w:t>עבירת</w:t>
      </w:r>
      <w:r w:rsidRPr="00370260">
        <w:rPr>
          <w:rFonts w:ascii="David" w:hAnsi="David"/>
          <w:color w:val="000000"/>
          <w:rtl/>
        </w:rPr>
        <w:t xml:space="preserve"> </w:t>
      </w:r>
      <w:r w:rsidRPr="00370260">
        <w:rPr>
          <w:rFonts w:ascii="David" w:hAnsi="David" w:hint="eastAsia"/>
          <w:color w:val="000000"/>
          <w:rtl/>
        </w:rPr>
        <w:t>החזקת</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היא</w:t>
      </w:r>
      <w:r w:rsidRPr="00370260">
        <w:rPr>
          <w:rFonts w:ascii="David" w:hAnsi="David"/>
          <w:color w:val="000000"/>
          <w:rtl/>
        </w:rPr>
        <w:t xml:space="preserve"> </w:t>
      </w:r>
      <w:r w:rsidRPr="00370260">
        <w:rPr>
          <w:rFonts w:ascii="David" w:hAnsi="David" w:hint="eastAsia"/>
          <w:color w:val="000000"/>
          <w:rtl/>
        </w:rPr>
        <w:t>עבירה</w:t>
      </w:r>
      <w:r w:rsidRPr="00370260">
        <w:rPr>
          <w:rFonts w:ascii="David" w:hAnsi="David"/>
          <w:color w:val="000000"/>
          <w:rtl/>
        </w:rPr>
        <w:t xml:space="preserve"> </w:t>
      </w:r>
      <w:r w:rsidRPr="00370260">
        <w:rPr>
          <w:rFonts w:ascii="David" w:hAnsi="David" w:hint="eastAsia"/>
          <w:color w:val="000000"/>
          <w:rtl/>
        </w:rPr>
        <w:t>שהוכרה</w:t>
      </w:r>
      <w:r w:rsidRPr="00370260">
        <w:rPr>
          <w:rFonts w:ascii="David" w:hAnsi="David"/>
          <w:color w:val="000000"/>
          <w:rtl/>
        </w:rPr>
        <w:t xml:space="preserve"> </w:t>
      </w:r>
      <w:r w:rsidRPr="00370260">
        <w:rPr>
          <w:rFonts w:ascii="David" w:hAnsi="David" w:hint="eastAsia"/>
          <w:color w:val="000000"/>
          <w:rtl/>
        </w:rPr>
        <w:t>בפסיקה</w:t>
      </w:r>
      <w:r w:rsidRPr="00370260">
        <w:rPr>
          <w:rFonts w:ascii="David" w:hAnsi="David"/>
          <w:color w:val="000000"/>
          <w:rtl/>
        </w:rPr>
        <w:t xml:space="preserve"> "</w:t>
      </w:r>
      <w:r w:rsidRPr="00370260">
        <w:rPr>
          <w:rFonts w:ascii="David" w:hAnsi="David" w:hint="eastAsia"/>
          <w:color w:val="000000"/>
          <w:rtl/>
        </w:rPr>
        <w:t>כמכת</w:t>
      </w:r>
      <w:r w:rsidRPr="00370260">
        <w:rPr>
          <w:rFonts w:ascii="David" w:hAnsi="David"/>
          <w:color w:val="000000"/>
          <w:rtl/>
        </w:rPr>
        <w:t xml:space="preserve"> </w:t>
      </w:r>
      <w:r w:rsidRPr="00370260">
        <w:rPr>
          <w:rFonts w:ascii="David" w:hAnsi="David" w:hint="eastAsia"/>
          <w:color w:val="000000"/>
          <w:rtl/>
        </w:rPr>
        <w:t>מדינה</w:t>
      </w:r>
      <w:r w:rsidRPr="00370260">
        <w:rPr>
          <w:rFonts w:ascii="David" w:hAnsi="David"/>
          <w:color w:val="000000"/>
          <w:rtl/>
        </w:rPr>
        <w:t xml:space="preserve">" </w:t>
      </w:r>
      <w:r w:rsidRPr="00370260">
        <w:rPr>
          <w:rFonts w:ascii="David" w:hAnsi="David" w:hint="eastAsia"/>
          <w:color w:val="000000"/>
          <w:rtl/>
        </w:rPr>
        <w:t>ו</w:t>
      </w:r>
      <w:r w:rsidRPr="00370260">
        <w:rPr>
          <w:rFonts w:ascii="David" w:hAnsi="David"/>
          <w:color w:val="000000"/>
          <w:rtl/>
        </w:rPr>
        <w:t>"</w:t>
      </w:r>
      <w:r w:rsidRPr="00370260">
        <w:rPr>
          <w:rFonts w:ascii="David" w:hAnsi="David" w:hint="eastAsia"/>
          <w:color w:val="000000"/>
          <w:rtl/>
        </w:rPr>
        <w:t>כמכת</w:t>
      </w:r>
      <w:r w:rsidRPr="00370260">
        <w:rPr>
          <w:rFonts w:ascii="David" w:hAnsi="David"/>
          <w:color w:val="000000"/>
          <w:rtl/>
        </w:rPr>
        <w:t xml:space="preserve"> </w:t>
      </w:r>
      <w:r w:rsidRPr="00370260">
        <w:rPr>
          <w:rFonts w:ascii="David" w:hAnsi="David" w:hint="eastAsia"/>
          <w:color w:val="000000"/>
          <w:rtl/>
        </w:rPr>
        <w:t>אזור</w:t>
      </w:r>
      <w:r w:rsidRPr="00370260">
        <w:rPr>
          <w:rFonts w:ascii="David" w:hAnsi="David"/>
          <w:color w:val="000000"/>
          <w:rtl/>
        </w:rPr>
        <w:t xml:space="preserve">" </w:t>
      </w:r>
      <w:r w:rsidRPr="00370260">
        <w:rPr>
          <w:rFonts w:ascii="David" w:hAnsi="David" w:hint="eastAsia"/>
          <w:color w:val="000000"/>
          <w:rtl/>
        </w:rPr>
        <w:t>שפגיעתה</w:t>
      </w:r>
      <w:r w:rsidRPr="00370260">
        <w:rPr>
          <w:rFonts w:ascii="David" w:hAnsi="David"/>
          <w:color w:val="000000"/>
          <w:rtl/>
        </w:rPr>
        <w:t xml:space="preserve"> </w:t>
      </w:r>
      <w:r w:rsidRPr="00370260">
        <w:rPr>
          <w:rFonts w:ascii="David" w:hAnsi="David" w:hint="eastAsia"/>
          <w:color w:val="000000"/>
          <w:rtl/>
        </w:rPr>
        <w:t>בשלום</w:t>
      </w:r>
      <w:r w:rsidRPr="00370260">
        <w:rPr>
          <w:rFonts w:ascii="David" w:hAnsi="David"/>
          <w:color w:val="000000"/>
          <w:rtl/>
        </w:rPr>
        <w:t xml:space="preserve"> </w:t>
      </w:r>
      <w:r w:rsidRPr="00370260">
        <w:rPr>
          <w:rFonts w:ascii="David" w:hAnsi="David" w:hint="eastAsia"/>
          <w:color w:val="000000"/>
          <w:rtl/>
        </w:rPr>
        <w:t>הציבור</w:t>
      </w:r>
      <w:r w:rsidRPr="00370260">
        <w:rPr>
          <w:rFonts w:ascii="David" w:hAnsi="David"/>
          <w:color w:val="000000"/>
          <w:rtl/>
        </w:rPr>
        <w:t xml:space="preserve"> </w:t>
      </w:r>
      <w:r w:rsidRPr="00370260">
        <w:rPr>
          <w:rFonts w:ascii="David" w:hAnsi="David" w:hint="eastAsia"/>
          <w:color w:val="000000"/>
          <w:rtl/>
        </w:rPr>
        <w:t>ובטחונו</w:t>
      </w:r>
      <w:r w:rsidRPr="00370260">
        <w:rPr>
          <w:rFonts w:ascii="David" w:hAnsi="David"/>
          <w:color w:val="000000"/>
          <w:rtl/>
        </w:rPr>
        <w:t xml:space="preserve"> </w:t>
      </w:r>
      <w:r w:rsidRPr="00370260">
        <w:rPr>
          <w:rFonts w:ascii="David" w:hAnsi="David" w:hint="eastAsia"/>
          <w:color w:val="000000"/>
          <w:rtl/>
        </w:rPr>
        <w:t>היא</w:t>
      </w:r>
      <w:r w:rsidRPr="00370260">
        <w:rPr>
          <w:rFonts w:ascii="David" w:hAnsi="David"/>
          <w:color w:val="000000"/>
          <w:rtl/>
        </w:rPr>
        <w:t xml:space="preserve"> </w:t>
      </w:r>
      <w:r w:rsidRPr="00370260">
        <w:rPr>
          <w:rFonts w:ascii="David" w:hAnsi="David" w:hint="eastAsia"/>
          <w:color w:val="000000"/>
          <w:rtl/>
        </w:rPr>
        <w:t>קשה</w:t>
      </w:r>
      <w:r w:rsidRPr="00370260">
        <w:rPr>
          <w:rFonts w:ascii="David" w:hAnsi="David"/>
          <w:color w:val="000000"/>
          <w:rtl/>
        </w:rPr>
        <w:t xml:space="preserve"> </w:t>
      </w:r>
      <w:r w:rsidRPr="00370260">
        <w:rPr>
          <w:rFonts w:ascii="David" w:hAnsi="David" w:hint="eastAsia"/>
          <w:color w:val="000000"/>
          <w:rtl/>
        </w:rPr>
        <w:t>גם</w:t>
      </w:r>
      <w:r w:rsidRPr="00370260">
        <w:rPr>
          <w:rFonts w:ascii="David" w:hAnsi="David"/>
          <w:color w:val="000000"/>
          <w:rtl/>
        </w:rPr>
        <w:t xml:space="preserve"> </w:t>
      </w:r>
      <w:r w:rsidRPr="00370260">
        <w:rPr>
          <w:rFonts w:ascii="David" w:hAnsi="David" w:hint="eastAsia"/>
          <w:color w:val="000000"/>
          <w:rtl/>
        </w:rPr>
        <w:t>אם</w:t>
      </w:r>
      <w:r w:rsidRPr="00370260">
        <w:rPr>
          <w:rFonts w:ascii="David" w:hAnsi="David"/>
          <w:color w:val="000000"/>
          <w:rtl/>
        </w:rPr>
        <w:t xml:space="preserve"> </w:t>
      </w:r>
      <w:r w:rsidRPr="00370260">
        <w:rPr>
          <w:rFonts w:ascii="David" w:hAnsi="David" w:hint="eastAsia"/>
          <w:color w:val="000000"/>
          <w:rtl/>
        </w:rPr>
        <w:t>לא</w:t>
      </w:r>
      <w:r w:rsidRPr="00370260">
        <w:rPr>
          <w:rFonts w:ascii="David" w:hAnsi="David"/>
          <w:color w:val="000000"/>
          <w:rtl/>
        </w:rPr>
        <w:t xml:space="preserve"> </w:t>
      </w:r>
      <w:r w:rsidRPr="00370260">
        <w:rPr>
          <w:rFonts w:ascii="David" w:hAnsi="David" w:hint="eastAsia"/>
          <w:color w:val="000000"/>
          <w:rtl/>
        </w:rPr>
        <w:t>הוכח</w:t>
      </w:r>
      <w:r w:rsidRPr="00370260">
        <w:rPr>
          <w:rFonts w:ascii="David" w:hAnsi="David"/>
          <w:color w:val="000000"/>
          <w:rtl/>
        </w:rPr>
        <w:t xml:space="preserve"> </w:t>
      </w:r>
      <w:r w:rsidRPr="00370260">
        <w:rPr>
          <w:rFonts w:ascii="David" w:hAnsi="David" w:hint="eastAsia"/>
          <w:color w:val="000000"/>
          <w:rtl/>
        </w:rPr>
        <w:t>שנעשה</w:t>
      </w:r>
      <w:r w:rsidRPr="00370260">
        <w:rPr>
          <w:rFonts w:ascii="David" w:hAnsi="David"/>
          <w:color w:val="000000"/>
          <w:rtl/>
        </w:rPr>
        <w:t xml:space="preserve"> </w:t>
      </w:r>
      <w:r w:rsidRPr="00370260">
        <w:rPr>
          <w:rFonts w:ascii="David" w:hAnsi="David" w:hint="eastAsia"/>
          <w:color w:val="000000"/>
          <w:rtl/>
        </w:rPr>
        <w:t>שימוש</w:t>
      </w:r>
      <w:r w:rsidRPr="00370260">
        <w:rPr>
          <w:rFonts w:ascii="David" w:hAnsi="David"/>
          <w:color w:val="000000"/>
          <w:rtl/>
        </w:rPr>
        <w:t xml:space="preserve"> </w:t>
      </w:r>
      <w:r w:rsidRPr="00370260">
        <w:rPr>
          <w:rFonts w:ascii="David" w:hAnsi="David" w:hint="eastAsia"/>
          <w:color w:val="000000"/>
          <w:rtl/>
        </w:rPr>
        <w:t>פלילי</w:t>
      </w:r>
      <w:r w:rsidRPr="00370260">
        <w:rPr>
          <w:rFonts w:ascii="David" w:hAnsi="David"/>
          <w:color w:val="000000"/>
          <w:rtl/>
        </w:rPr>
        <w:t xml:space="preserve"> </w:t>
      </w:r>
      <w:r w:rsidRPr="00370260">
        <w:rPr>
          <w:rFonts w:ascii="David" w:hAnsi="David" w:hint="eastAsia"/>
          <w:color w:val="000000"/>
          <w:rtl/>
        </w:rPr>
        <w:t>בכלי</w:t>
      </w:r>
      <w:r w:rsidRPr="00370260">
        <w:rPr>
          <w:rFonts w:ascii="David" w:hAnsi="David"/>
          <w:color w:val="000000"/>
          <w:rtl/>
        </w:rPr>
        <w:t xml:space="preserve"> </w:t>
      </w:r>
      <w:r w:rsidRPr="00370260">
        <w:rPr>
          <w:rFonts w:ascii="David" w:hAnsi="David" w:hint="eastAsia"/>
          <w:color w:val="000000"/>
          <w:rtl/>
        </w:rPr>
        <w:t>הנשק</w:t>
      </w:r>
      <w:r w:rsidRPr="00370260">
        <w:rPr>
          <w:rFonts w:ascii="David" w:hAnsi="David"/>
          <w:color w:val="000000"/>
          <w:rtl/>
        </w:rPr>
        <w:t xml:space="preserve"> </w:t>
      </w:r>
      <w:r w:rsidRPr="00370260">
        <w:rPr>
          <w:rFonts w:ascii="David" w:hAnsi="David" w:hint="eastAsia"/>
          <w:color w:val="000000"/>
          <w:rtl/>
        </w:rPr>
        <w:t>ועל</w:t>
      </w:r>
      <w:r w:rsidRPr="00370260">
        <w:rPr>
          <w:rFonts w:ascii="David" w:hAnsi="David"/>
          <w:color w:val="000000"/>
          <w:rtl/>
        </w:rPr>
        <w:t xml:space="preserve"> </w:t>
      </w:r>
      <w:r w:rsidRPr="00370260">
        <w:rPr>
          <w:rFonts w:ascii="David" w:hAnsi="David" w:hint="eastAsia"/>
          <w:color w:val="000000"/>
          <w:rtl/>
        </w:rPr>
        <w:t>כן</w:t>
      </w:r>
      <w:r w:rsidRPr="00370260">
        <w:rPr>
          <w:rFonts w:ascii="David" w:hAnsi="David"/>
          <w:color w:val="000000"/>
          <w:rtl/>
        </w:rPr>
        <w:t xml:space="preserve"> </w:t>
      </w:r>
      <w:r w:rsidRPr="00370260">
        <w:rPr>
          <w:rFonts w:ascii="David" w:hAnsi="David" w:hint="eastAsia"/>
          <w:color w:val="000000"/>
          <w:rtl/>
        </w:rPr>
        <w:t>מצדיקה</w:t>
      </w:r>
      <w:r w:rsidRPr="00370260">
        <w:rPr>
          <w:rFonts w:ascii="David" w:hAnsi="David"/>
          <w:color w:val="000000"/>
          <w:rtl/>
        </w:rPr>
        <w:t xml:space="preserve"> </w:t>
      </w:r>
      <w:r w:rsidRPr="00370260">
        <w:rPr>
          <w:rFonts w:ascii="David" w:hAnsi="David" w:hint="eastAsia"/>
          <w:color w:val="000000"/>
          <w:rtl/>
        </w:rPr>
        <w:t>ענישה</w:t>
      </w:r>
      <w:r w:rsidRPr="00370260">
        <w:rPr>
          <w:rFonts w:ascii="David" w:hAnsi="David"/>
          <w:color w:val="000000"/>
          <w:rtl/>
        </w:rPr>
        <w:t xml:space="preserve"> </w:t>
      </w:r>
      <w:r w:rsidRPr="00370260">
        <w:rPr>
          <w:rFonts w:ascii="David" w:hAnsi="David" w:hint="eastAsia"/>
          <w:color w:val="000000"/>
          <w:rtl/>
        </w:rPr>
        <w:t>משמעותית</w:t>
      </w:r>
      <w:r w:rsidRPr="00370260">
        <w:rPr>
          <w:rFonts w:ascii="David" w:hAnsi="David"/>
          <w:color w:val="000000"/>
          <w:rtl/>
        </w:rPr>
        <w:t xml:space="preserve"> (</w:t>
      </w:r>
      <w:r w:rsidRPr="00370260">
        <w:rPr>
          <w:rFonts w:ascii="David" w:hAnsi="David" w:hint="eastAsia"/>
          <w:color w:val="000000"/>
          <w:rtl/>
        </w:rPr>
        <w:t>ראו</w:t>
      </w:r>
      <w:r w:rsidRPr="00370260">
        <w:rPr>
          <w:rFonts w:ascii="David" w:hAnsi="David"/>
          <w:color w:val="000000"/>
          <w:rtl/>
        </w:rPr>
        <w:t xml:space="preserve"> </w:t>
      </w:r>
      <w:hyperlink r:id="rId15" w:history="1">
        <w:r w:rsidR="00ED27A6" w:rsidRPr="00ED27A6">
          <w:rPr>
            <w:rFonts w:ascii="David" w:hAnsi="David"/>
            <w:color w:val="0000FF"/>
            <w:u w:val="single"/>
            <w:rtl/>
          </w:rPr>
          <w:t>עפ"ג 27417-11-15</w:t>
        </w:r>
      </w:hyperlink>
      <w:r w:rsidRPr="00370260">
        <w:rPr>
          <w:rFonts w:ascii="David" w:hAnsi="David"/>
          <w:color w:val="000000"/>
          <w:rtl/>
        </w:rPr>
        <w:t xml:space="preserve"> (</w:t>
      </w:r>
      <w:r w:rsidRPr="00370260">
        <w:rPr>
          <w:rFonts w:ascii="David" w:hAnsi="David" w:hint="eastAsia"/>
          <w:color w:val="000000"/>
          <w:rtl/>
        </w:rPr>
        <w:t>מח</w:t>
      </w:r>
      <w:r w:rsidRPr="00370260">
        <w:rPr>
          <w:rFonts w:ascii="David" w:hAnsi="David"/>
          <w:color w:val="000000"/>
          <w:rtl/>
        </w:rPr>
        <w:t xml:space="preserve">' </w:t>
      </w:r>
      <w:r w:rsidRPr="00370260">
        <w:rPr>
          <w:rFonts w:ascii="David" w:hAnsi="David" w:hint="eastAsia"/>
          <w:color w:val="000000"/>
          <w:rtl/>
        </w:rPr>
        <w:t>מרכז</w:t>
      </w:r>
      <w:r w:rsidRPr="00370260">
        <w:rPr>
          <w:rFonts w:ascii="David" w:hAnsi="David"/>
          <w:color w:val="000000"/>
          <w:rtl/>
        </w:rPr>
        <w:t>-</w:t>
      </w:r>
      <w:r w:rsidRPr="00370260">
        <w:rPr>
          <w:rFonts w:ascii="David" w:hAnsi="David" w:hint="eastAsia"/>
          <w:color w:val="000000"/>
          <w:rtl/>
        </w:rPr>
        <w:t>לוד</w:t>
      </w:r>
      <w:r w:rsidRPr="00370260">
        <w:rPr>
          <w:rFonts w:ascii="David" w:hAnsi="David"/>
          <w:color w:val="000000"/>
          <w:rtl/>
        </w:rPr>
        <w:t xml:space="preserve">) </w:t>
      </w:r>
      <w:r w:rsidRPr="00370260">
        <w:rPr>
          <w:rFonts w:ascii="David" w:hAnsi="David" w:hint="eastAsia"/>
          <w:b/>
          <w:bCs/>
          <w:color w:val="000000"/>
          <w:rtl/>
        </w:rPr>
        <w:t>מדינת</w:t>
      </w:r>
      <w:r w:rsidRPr="00370260">
        <w:rPr>
          <w:rFonts w:ascii="David" w:hAnsi="David"/>
          <w:b/>
          <w:bCs/>
          <w:color w:val="000000"/>
          <w:rtl/>
        </w:rPr>
        <w:t xml:space="preserve"> </w:t>
      </w:r>
      <w:r w:rsidRPr="00370260">
        <w:rPr>
          <w:rFonts w:ascii="David" w:hAnsi="David" w:hint="eastAsia"/>
          <w:b/>
          <w:bCs/>
          <w:color w:val="000000"/>
          <w:rtl/>
        </w:rPr>
        <w:t>ישראל</w:t>
      </w:r>
      <w:r w:rsidRPr="00370260">
        <w:rPr>
          <w:rFonts w:ascii="David" w:hAnsi="David"/>
          <w:b/>
          <w:bCs/>
          <w:color w:val="000000"/>
          <w:rtl/>
        </w:rPr>
        <w:t xml:space="preserve"> </w:t>
      </w:r>
      <w:r w:rsidRPr="00370260">
        <w:rPr>
          <w:rFonts w:ascii="David" w:hAnsi="David" w:hint="eastAsia"/>
          <w:b/>
          <w:bCs/>
          <w:color w:val="000000"/>
          <w:rtl/>
        </w:rPr>
        <w:t>נ</w:t>
      </w:r>
      <w:r w:rsidRPr="00370260">
        <w:rPr>
          <w:rFonts w:ascii="David" w:hAnsi="David"/>
          <w:b/>
          <w:bCs/>
          <w:color w:val="000000"/>
          <w:rtl/>
        </w:rPr>
        <w:t xml:space="preserve">' </w:t>
      </w:r>
      <w:r w:rsidRPr="00370260">
        <w:rPr>
          <w:rFonts w:ascii="David" w:hAnsi="David" w:hint="eastAsia"/>
          <w:b/>
          <w:bCs/>
          <w:color w:val="000000"/>
          <w:rtl/>
        </w:rPr>
        <w:t>עבד</w:t>
      </w:r>
      <w:r w:rsidRPr="00370260">
        <w:rPr>
          <w:rFonts w:ascii="David" w:hAnsi="David"/>
          <w:b/>
          <w:bCs/>
          <w:color w:val="000000"/>
          <w:rtl/>
        </w:rPr>
        <w:t xml:space="preserve"> </w:t>
      </w:r>
      <w:r w:rsidRPr="00370260">
        <w:rPr>
          <w:rFonts w:ascii="David" w:hAnsi="David" w:hint="eastAsia"/>
          <w:b/>
          <w:bCs/>
          <w:color w:val="000000"/>
          <w:rtl/>
        </w:rPr>
        <w:t>אל</w:t>
      </w:r>
      <w:r w:rsidRPr="00370260">
        <w:rPr>
          <w:rFonts w:ascii="David" w:hAnsi="David"/>
          <w:b/>
          <w:bCs/>
          <w:color w:val="000000"/>
          <w:rtl/>
        </w:rPr>
        <w:t xml:space="preserve"> </w:t>
      </w:r>
      <w:r w:rsidRPr="00370260">
        <w:rPr>
          <w:rFonts w:ascii="David" w:hAnsi="David" w:hint="eastAsia"/>
          <w:b/>
          <w:bCs/>
          <w:color w:val="000000"/>
          <w:rtl/>
        </w:rPr>
        <w:t>רחים</w:t>
      </w:r>
      <w:r w:rsidRPr="00370260">
        <w:rPr>
          <w:rFonts w:ascii="David" w:hAnsi="David"/>
          <w:color w:val="000000"/>
          <w:rtl/>
        </w:rPr>
        <w:t xml:space="preserve"> (17.1.16), 49160-11-15 (</w:t>
      </w:r>
      <w:r w:rsidRPr="00370260">
        <w:rPr>
          <w:rFonts w:ascii="David" w:hAnsi="David" w:hint="eastAsia"/>
          <w:color w:val="000000"/>
          <w:rtl/>
        </w:rPr>
        <w:t>מח</w:t>
      </w:r>
      <w:r w:rsidRPr="00370260">
        <w:rPr>
          <w:rFonts w:ascii="David" w:hAnsi="David"/>
          <w:color w:val="000000"/>
          <w:rtl/>
        </w:rPr>
        <w:t xml:space="preserve">' </w:t>
      </w:r>
      <w:r w:rsidRPr="00370260">
        <w:rPr>
          <w:rFonts w:ascii="David" w:hAnsi="David" w:hint="eastAsia"/>
          <w:color w:val="000000"/>
          <w:rtl/>
        </w:rPr>
        <w:t>מרכז</w:t>
      </w:r>
      <w:r w:rsidRPr="00370260">
        <w:rPr>
          <w:rFonts w:ascii="David" w:hAnsi="David"/>
          <w:color w:val="000000"/>
          <w:rtl/>
        </w:rPr>
        <w:t>-</w:t>
      </w:r>
      <w:r w:rsidRPr="00370260">
        <w:rPr>
          <w:rFonts w:ascii="David" w:hAnsi="David" w:hint="eastAsia"/>
          <w:color w:val="000000"/>
          <w:rtl/>
        </w:rPr>
        <w:t>לוד</w:t>
      </w:r>
      <w:r w:rsidRPr="00370260">
        <w:rPr>
          <w:rFonts w:ascii="David" w:hAnsi="David"/>
          <w:color w:val="000000"/>
          <w:rtl/>
        </w:rPr>
        <w:t xml:space="preserve">) </w:t>
      </w:r>
      <w:r w:rsidRPr="00370260">
        <w:rPr>
          <w:rFonts w:ascii="David" w:hAnsi="David" w:hint="eastAsia"/>
          <w:b/>
          <w:bCs/>
          <w:color w:val="000000"/>
          <w:rtl/>
        </w:rPr>
        <w:t>מדינת</w:t>
      </w:r>
      <w:r w:rsidRPr="00370260">
        <w:rPr>
          <w:rFonts w:ascii="David" w:hAnsi="David"/>
          <w:b/>
          <w:bCs/>
          <w:color w:val="000000"/>
          <w:rtl/>
        </w:rPr>
        <w:t xml:space="preserve"> </w:t>
      </w:r>
      <w:r w:rsidRPr="00370260">
        <w:rPr>
          <w:rFonts w:ascii="David" w:hAnsi="David" w:hint="eastAsia"/>
          <w:b/>
          <w:bCs/>
          <w:color w:val="000000"/>
          <w:rtl/>
        </w:rPr>
        <w:t>ישראל</w:t>
      </w:r>
      <w:r w:rsidRPr="00370260">
        <w:rPr>
          <w:rFonts w:ascii="David" w:hAnsi="David"/>
          <w:b/>
          <w:bCs/>
          <w:color w:val="000000"/>
          <w:rtl/>
        </w:rPr>
        <w:t xml:space="preserve"> </w:t>
      </w:r>
      <w:r w:rsidRPr="00370260">
        <w:rPr>
          <w:rFonts w:ascii="David" w:hAnsi="David" w:hint="eastAsia"/>
          <w:b/>
          <w:bCs/>
          <w:color w:val="000000"/>
          <w:rtl/>
        </w:rPr>
        <w:t>נ</w:t>
      </w:r>
      <w:r w:rsidRPr="00370260">
        <w:rPr>
          <w:rFonts w:ascii="David" w:hAnsi="David"/>
          <w:b/>
          <w:bCs/>
          <w:color w:val="000000"/>
          <w:rtl/>
        </w:rPr>
        <w:t xml:space="preserve">' </w:t>
      </w:r>
      <w:r w:rsidRPr="00370260">
        <w:rPr>
          <w:rFonts w:ascii="David" w:hAnsi="David" w:hint="eastAsia"/>
          <w:b/>
          <w:bCs/>
          <w:color w:val="000000"/>
          <w:rtl/>
        </w:rPr>
        <w:t>נאסר</w:t>
      </w:r>
      <w:r w:rsidRPr="00370260">
        <w:rPr>
          <w:rFonts w:ascii="David" w:hAnsi="David"/>
          <w:color w:val="000000"/>
          <w:rtl/>
        </w:rPr>
        <w:t xml:space="preserve"> (10.4.16), </w:t>
      </w:r>
      <w:hyperlink r:id="rId16" w:history="1">
        <w:r w:rsidR="00ED27A6" w:rsidRPr="00ED27A6">
          <w:rPr>
            <w:rFonts w:ascii="David" w:hAnsi="David"/>
            <w:color w:val="0000FF"/>
            <w:u w:val="single"/>
            <w:rtl/>
          </w:rPr>
          <w:t>עפ"ג (מח' מרכז לוד) 15337-10-14</w:t>
        </w:r>
      </w:hyperlink>
      <w:r w:rsidRPr="00370260">
        <w:rPr>
          <w:rFonts w:ascii="David" w:hAnsi="David"/>
          <w:color w:val="000000"/>
          <w:rtl/>
        </w:rPr>
        <w:t xml:space="preserve"> </w:t>
      </w:r>
      <w:r w:rsidRPr="00370260">
        <w:rPr>
          <w:rFonts w:ascii="David" w:hAnsi="David" w:hint="eastAsia"/>
          <w:b/>
          <w:bCs/>
          <w:color w:val="000000"/>
          <w:rtl/>
        </w:rPr>
        <w:t>ג</w:t>
      </w:r>
      <w:r w:rsidRPr="00370260">
        <w:rPr>
          <w:rFonts w:ascii="David" w:hAnsi="David"/>
          <w:b/>
          <w:bCs/>
          <w:color w:val="000000"/>
          <w:rtl/>
        </w:rPr>
        <w:t>'</w:t>
      </w:r>
      <w:r w:rsidRPr="00370260">
        <w:rPr>
          <w:rFonts w:ascii="David" w:hAnsi="David" w:hint="eastAsia"/>
          <w:b/>
          <w:bCs/>
          <w:color w:val="000000"/>
          <w:rtl/>
        </w:rPr>
        <w:t>אבר</w:t>
      </w:r>
      <w:r w:rsidRPr="00370260">
        <w:rPr>
          <w:rFonts w:ascii="David" w:hAnsi="David"/>
          <w:b/>
          <w:bCs/>
          <w:color w:val="000000"/>
          <w:rtl/>
        </w:rPr>
        <w:t xml:space="preserve"> </w:t>
      </w:r>
      <w:r w:rsidRPr="00370260">
        <w:rPr>
          <w:rFonts w:ascii="David" w:hAnsi="David" w:hint="eastAsia"/>
          <w:b/>
          <w:bCs/>
          <w:color w:val="000000"/>
          <w:rtl/>
        </w:rPr>
        <w:t>נ</w:t>
      </w:r>
      <w:r w:rsidRPr="00370260">
        <w:rPr>
          <w:rFonts w:ascii="David" w:hAnsi="David"/>
          <w:b/>
          <w:bCs/>
          <w:color w:val="000000"/>
          <w:rtl/>
        </w:rPr>
        <w:t xml:space="preserve">' </w:t>
      </w:r>
      <w:r w:rsidRPr="00370260">
        <w:rPr>
          <w:rFonts w:ascii="David" w:hAnsi="David" w:hint="eastAsia"/>
          <w:b/>
          <w:bCs/>
          <w:color w:val="000000"/>
          <w:rtl/>
        </w:rPr>
        <w:t>מדינת</w:t>
      </w:r>
      <w:r w:rsidRPr="00370260">
        <w:rPr>
          <w:rFonts w:ascii="David" w:hAnsi="David"/>
          <w:b/>
          <w:bCs/>
          <w:color w:val="000000"/>
          <w:rtl/>
        </w:rPr>
        <w:t xml:space="preserve"> </w:t>
      </w:r>
      <w:r w:rsidRPr="00370260">
        <w:rPr>
          <w:rFonts w:ascii="David" w:hAnsi="David" w:hint="eastAsia"/>
          <w:b/>
          <w:bCs/>
          <w:color w:val="000000"/>
          <w:rtl/>
        </w:rPr>
        <w:t>ישראל</w:t>
      </w:r>
      <w:r w:rsidRPr="00370260">
        <w:rPr>
          <w:rFonts w:ascii="David" w:hAnsi="David"/>
          <w:color w:val="000000"/>
          <w:rtl/>
        </w:rPr>
        <w:t xml:space="preserve"> (7.12.14)).</w:t>
      </w:r>
    </w:p>
    <w:p w14:paraId="717986DF"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color w:val="000000"/>
          <w:rtl/>
        </w:rPr>
        <w:t>בחינת</w:t>
      </w:r>
      <w:r w:rsidRPr="00370260">
        <w:rPr>
          <w:rFonts w:ascii="David" w:hAnsi="David"/>
          <w:color w:val="000000"/>
          <w:rtl/>
        </w:rPr>
        <w:t xml:space="preserve"> </w:t>
      </w:r>
      <w:r w:rsidRPr="00370260">
        <w:rPr>
          <w:rFonts w:ascii="David" w:hAnsi="David" w:hint="eastAsia"/>
          <w:b/>
          <w:bCs/>
          <w:color w:val="000000"/>
          <w:rtl/>
        </w:rPr>
        <w:t>מידת</w:t>
      </w:r>
      <w:r w:rsidRPr="00370260">
        <w:rPr>
          <w:rFonts w:ascii="David" w:hAnsi="David"/>
          <w:b/>
          <w:bCs/>
          <w:color w:val="000000"/>
          <w:rtl/>
        </w:rPr>
        <w:t xml:space="preserve"> </w:t>
      </w:r>
      <w:r w:rsidRPr="00370260">
        <w:rPr>
          <w:rFonts w:ascii="David" w:hAnsi="David" w:hint="eastAsia"/>
          <w:b/>
          <w:bCs/>
          <w:color w:val="000000"/>
          <w:rtl/>
        </w:rPr>
        <w:t>הפגיעה</w:t>
      </w:r>
      <w:r w:rsidRPr="00370260">
        <w:rPr>
          <w:rFonts w:ascii="David" w:hAnsi="David"/>
          <w:b/>
          <w:bCs/>
          <w:color w:val="000000"/>
          <w:rtl/>
        </w:rPr>
        <w:t xml:space="preserve"> </w:t>
      </w:r>
      <w:r w:rsidRPr="00370260">
        <w:rPr>
          <w:rFonts w:ascii="David" w:hAnsi="David" w:hint="eastAsia"/>
          <w:b/>
          <w:bCs/>
          <w:color w:val="000000"/>
          <w:rtl/>
        </w:rPr>
        <w:t>בערך</w:t>
      </w:r>
      <w:r w:rsidRPr="00370260">
        <w:rPr>
          <w:rFonts w:ascii="David" w:hAnsi="David"/>
          <w:b/>
          <w:bCs/>
          <w:color w:val="000000"/>
          <w:rtl/>
        </w:rPr>
        <w:t xml:space="preserve"> </w:t>
      </w:r>
      <w:r w:rsidRPr="00370260">
        <w:rPr>
          <w:rFonts w:ascii="David" w:hAnsi="David" w:hint="eastAsia"/>
          <w:b/>
          <w:bCs/>
          <w:color w:val="000000"/>
          <w:rtl/>
        </w:rPr>
        <w:t>המוגן</w:t>
      </w:r>
      <w:r w:rsidRPr="00370260">
        <w:rPr>
          <w:rFonts w:ascii="David" w:hAnsi="David"/>
          <w:b/>
          <w:bCs/>
          <w:color w:val="000000"/>
          <w:rtl/>
        </w:rPr>
        <w:t xml:space="preserve"> </w:t>
      </w:r>
      <w:r w:rsidRPr="00370260">
        <w:rPr>
          <w:rFonts w:ascii="David" w:hAnsi="David" w:hint="eastAsia"/>
          <w:color w:val="000000"/>
          <w:rtl/>
        </w:rPr>
        <w:t>מובילה</w:t>
      </w:r>
      <w:r w:rsidRPr="00370260">
        <w:rPr>
          <w:rFonts w:ascii="David" w:hAnsi="David"/>
          <w:color w:val="000000"/>
          <w:rtl/>
        </w:rPr>
        <w:t xml:space="preserve"> </w:t>
      </w:r>
      <w:r w:rsidRPr="00370260">
        <w:rPr>
          <w:rFonts w:ascii="David" w:hAnsi="David" w:hint="eastAsia"/>
          <w:color w:val="000000"/>
          <w:rtl/>
        </w:rPr>
        <w:t>למסקנה</w:t>
      </w:r>
      <w:r w:rsidRPr="00370260">
        <w:rPr>
          <w:rFonts w:ascii="David" w:hAnsi="David"/>
          <w:color w:val="000000"/>
          <w:rtl/>
        </w:rPr>
        <w:t xml:space="preserve"> </w:t>
      </w:r>
      <w:r w:rsidRPr="00370260">
        <w:rPr>
          <w:rFonts w:ascii="David" w:hAnsi="David" w:hint="eastAsia"/>
          <w:color w:val="000000"/>
          <w:rtl/>
        </w:rPr>
        <w:t>כי</w:t>
      </w:r>
      <w:r w:rsidRPr="00370260">
        <w:rPr>
          <w:rFonts w:ascii="David" w:hAnsi="David"/>
          <w:color w:val="000000"/>
          <w:rtl/>
        </w:rPr>
        <w:t xml:space="preserve"> </w:t>
      </w:r>
      <w:r w:rsidRPr="00370260">
        <w:rPr>
          <w:rFonts w:ascii="David" w:hAnsi="David" w:hint="eastAsia"/>
          <w:color w:val="000000"/>
          <w:rtl/>
        </w:rPr>
        <w:t>הפגיעה</w:t>
      </w:r>
      <w:r w:rsidRPr="00370260">
        <w:rPr>
          <w:rFonts w:ascii="David" w:hAnsi="David"/>
          <w:color w:val="000000"/>
          <w:rtl/>
        </w:rPr>
        <w:t xml:space="preserve"> </w:t>
      </w:r>
      <w:r w:rsidRPr="00370260">
        <w:rPr>
          <w:rFonts w:ascii="David" w:hAnsi="David" w:hint="eastAsia"/>
          <w:color w:val="000000"/>
          <w:rtl/>
        </w:rPr>
        <w:t>בערך</w:t>
      </w:r>
      <w:r w:rsidRPr="00370260">
        <w:rPr>
          <w:rFonts w:ascii="David" w:hAnsi="David"/>
          <w:color w:val="000000"/>
          <w:rtl/>
        </w:rPr>
        <w:t xml:space="preserve"> </w:t>
      </w:r>
      <w:r w:rsidRPr="00370260">
        <w:rPr>
          <w:rFonts w:ascii="David" w:hAnsi="David" w:hint="eastAsia"/>
          <w:color w:val="000000"/>
          <w:rtl/>
        </w:rPr>
        <w:t>המוגן</w:t>
      </w:r>
      <w:r w:rsidRPr="00370260">
        <w:rPr>
          <w:rFonts w:ascii="David" w:hAnsi="David"/>
          <w:color w:val="000000"/>
          <w:rtl/>
        </w:rPr>
        <w:t xml:space="preserve"> </w:t>
      </w:r>
      <w:r w:rsidRPr="00370260">
        <w:rPr>
          <w:rFonts w:ascii="David" w:hAnsi="David" w:hint="eastAsia"/>
          <w:color w:val="000000"/>
          <w:rtl/>
        </w:rPr>
        <w:t>הינה</w:t>
      </w:r>
      <w:r w:rsidRPr="00370260">
        <w:rPr>
          <w:rFonts w:ascii="David" w:hAnsi="David"/>
          <w:color w:val="000000"/>
          <w:rtl/>
        </w:rPr>
        <w:t xml:space="preserve"> </w:t>
      </w:r>
      <w:r w:rsidRPr="00370260">
        <w:rPr>
          <w:rFonts w:ascii="David" w:hAnsi="David" w:hint="eastAsia"/>
          <w:color w:val="000000"/>
          <w:rtl/>
        </w:rPr>
        <w:t>ברף</w:t>
      </w:r>
      <w:r w:rsidRPr="00370260">
        <w:rPr>
          <w:rFonts w:ascii="David" w:hAnsi="David"/>
          <w:color w:val="000000"/>
          <w:rtl/>
        </w:rPr>
        <w:t xml:space="preserve"> </w:t>
      </w:r>
      <w:r w:rsidRPr="00370260">
        <w:rPr>
          <w:rFonts w:ascii="David" w:hAnsi="David" w:hint="eastAsia"/>
          <w:color w:val="000000"/>
          <w:rtl/>
        </w:rPr>
        <w:t>בינוני</w:t>
      </w:r>
      <w:r w:rsidRPr="00370260">
        <w:rPr>
          <w:rFonts w:ascii="David" w:hAnsi="David"/>
          <w:color w:val="000000"/>
          <w:rtl/>
        </w:rPr>
        <w:t>-</w:t>
      </w:r>
      <w:r w:rsidRPr="00370260">
        <w:rPr>
          <w:rFonts w:ascii="David" w:hAnsi="David" w:hint="eastAsia"/>
          <w:color w:val="000000"/>
          <w:rtl/>
        </w:rPr>
        <w:t>גבוה</w:t>
      </w:r>
      <w:r w:rsidRPr="00370260">
        <w:rPr>
          <w:rFonts w:ascii="David" w:hAnsi="David"/>
          <w:color w:val="000000"/>
          <w:rtl/>
        </w:rPr>
        <w:t xml:space="preserve">, </w:t>
      </w:r>
      <w:r w:rsidRPr="00370260">
        <w:rPr>
          <w:rFonts w:ascii="David" w:hAnsi="David" w:hint="eastAsia"/>
          <w:color w:val="000000"/>
          <w:rtl/>
        </w:rPr>
        <w:t>זאת</w:t>
      </w:r>
      <w:r w:rsidRPr="00370260">
        <w:rPr>
          <w:rFonts w:ascii="David" w:hAnsi="David"/>
          <w:color w:val="000000"/>
          <w:rtl/>
        </w:rPr>
        <w:t xml:space="preserve"> </w:t>
      </w:r>
      <w:r w:rsidRPr="00370260">
        <w:rPr>
          <w:rFonts w:ascii="David" w:hAnsi="David" w:hint="eastAsia"/>
          <w:color w:val="000000"/>
          <w:rtl/>
        </w:rPr>
        <w:t>נוכח</w:t>
      </w:r>
      <w:r w:rsidRPr="00370260">
        <w:rPr>
          <w:rFonts w:ascii="David" w:hAnsi="David"/>
          <w:color w:val="000000"/>
          <w:rtl/>
        </w:rPr>
        <w:t xml:space="preserve"> </w:t>
      </w:r>
      <w:r w:rsidRPr="00370260">
        <w:rPr>
          <w:rFonts w:ascii="David" w:hAnsi="David" w:hint="eastAsia"/>
          <w:color w:val="000000"/>
          <w:rtl/>
        </w:rPr>
        <w:t>הימצאות</w:t>
      </w:r>
      <w:r w:rsidRPr="00370260">
        <w:rPr>
          <w:rFonts w:ascii="David" w:hAnsi="David"/>
          <w:color w:val="000000"/>
          <w:rtl/>
        </w:rPr>
        <w:t xml:space="preserve"> </w:t>
      </w:r>
      <w:r w:rsidRPr="00370260">
        <w:rPr>
          <w:rFonts w:ascii="David" w:hAnsi="David" w:hint="eastAsia"/>
          <w:color w:val="000000"/>
          <w:rtl/>
        </w:rPr>
        <w:t>שני</w:t>
      </w:r>
      <w:r w:rsidRPr="00370260">
        <w:rPr>
          <w:rFonts w:ascii="David" w:hAnsi="David"/>
          <w:color w:val="000000"/>
          <w:rtl/>
        </w:rPr>
        <w:t xml:space="preserve"> </w:t>
      </w:r>
      <w:r w:rsidRPr="00370260">
        <w:rPr>
          <w:rFonts w:ascii="David" w:hAnsi="David" w:hint="eastAsia"/>
          <w:color w:val="000000"/>
          <w:rtl/>
        </w:rPr>
        <w:t>כלי</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אחד</w:t>
      </w:r>
      <w:r w:rsidRPr="00370260">
        <w:rPr>
          <w:rFonts w:ascii="David" w:hAnsi="David"/>
          <w:color w:val="000000"/>
          <w:rtl/>
        </w:rPr>
        <w:t xml:space="preserve"> </w:t>
      </w:r>
      <w:r w:rsidRPr="00370260">
        <w:rPr>
          <w:rFonts w:ascii="David" w:hAnsi="David" w:hint="eastAsia"/>
          <w:color w:val="000000"/>
          <w:rtl/>
        </w:rPr>
        <w:t>מהם</w:t>
      </w:r>
      <w:r w:rsidRPr="00370260">
        <w:rPr>
          <w:rFonts w:ascii="David" w:hAnsi="David"/>
          <w:color w:val="000000"/>
          <w:rtl/>
        </w:rPr>
        <w:t xml:space="preserve"> </w:t>
      </w:r>
      <w:r w:rsidRPr="00370260">
        <w:rPr>
          <w:rFonts w:ascii="David" w:hAnsi="David" w:hint="eastAsia"/>
          <w:color w:val="000000"/>
          <w:rtl/>
        </w:rPr>
        <w:t>דמוי</w:t>
      </w:r>
      <w:r w:rsidRPr="00370260">
        <w:rPr>
          <w:rFonts w:ascii="David" w:hAnsi="David"/>
          <w:color w:val="000000"/>
          <w:rtl/>
        </w:rPr>
        <w:t xml:space="preserve"> </w:t>
      </w:r>
      <w:r w:rsidRPr="00370260">
        <w:rPr>
          <w:rFonts w:ascii="David" w:hAnsi="David" w:hint="eastAsia"/>
          <w:color w:val="000000"/>
          <w:rtl/>
        </w:rPr>
        <w:t>רובה</w:t>
      </w:r>
      <w:r w:rsidRPr="00370260">
        <w:rPr>
          <w:rFonts w:ascii="David" w:hAnsi="David"/>
          <w:color w:val="000000"/>
          <w:rtl/>
        </w:rPr>
        <w:t xml:space="preserve"> </w:t>
      </w:r>
      <w:r w:rsidRPr="00370260">
        <w:rPr>
          <w:rFonts w:ascii="David" w:hAnsi="David" w:hint="eastAsia"/>
          <w:color w:val="000000"/>
          <w:rtl/>
        </w:rPr>
        <w:t>סער</w:t>
      </w:r>
      <w:r w:rsidRPr="00370260">
        <w:rPr>
          <w:rFonts w:ascii="David" w:hAnsi="David"/>
          <w:color w:val="000000"/>
          <w:rtl/>
        </w:rPr>
        <w:t xml:space="preserve"> </w:t>
      </w:r>
      <w:r w:rsidRPr="00370260">
        <w:rPr>
          <w:rFonts w:ascii="David" w:hAnsi="David"/>
          <w:color w:val="000000"/>
        </w:rPr>
        <w:t>M-16</w:t>
      </w:r>
      <w:r w:rsidRPr="00370260">
        <w:rPr>
          <w:rFonts w:ascii="David" w:hAnsi="David"/>
          <w:color w:val="000000"/>
          <w:rtl/>
        </w:rPr>
        <w:t xml:space="preserve"> </w:t>
      </w:r>
      <w:r w:rsidRPr="00370260">
        <w:rPr>
          <w:rFonts w:ascii="David" w:hAnsi="David" w:hint="eastAsia"/>
          <w:color w:val="000000"/>
          <w:rtl/>
        </w:rPr>
        <w:t>והשני</w:t>
      </w:r>
      <w:r w:rsidRPr="00370260">
        <w:rPr>
          <w:rFonts w:ascii="David" w:hAnsi="David"/>
          <w:color w:val="000000"/>
          <w:rtl/>
        </w:rPr>
        <w:t xml:space="preserve"> </w:t>
      </w:r>
      <w:r w:rsidRPr="00370260">
        <w:rPr>
          <w:rFonts w:ascii="David" w:hAnsi="David" w:hint="eastAsia"/>
          <w:color w:val="000000"/>
          <w:rtl/>
        </w:rPr>
        <w:t>אקדח</w:t>
      </w:r>
      <w:r w:rsidRPr="00370260">
        <w:rPr>
          <w:rFonts w:ascii="David" w:hAnsi="David"/>
          <w:color w:val="000000"/>
          <w:rtl/>
        </w:rPr>
        <w:t xml:space="preserve"> </w:t>
      </w:r>
      <w:r w:rsidRPr="00370260">
        <w:rPr>
          <w:rFonts w:ascii="David" w:hAnsi="David" w:hint="eastAsia"/>
          <w:color w:val="000000"/>
          <w:rtl/>
        </w:rPr>
        <w:t>מסוג</w:t>
      </w:r>
      <w:r w:rsidRPr="00370260">
        <w:rPr>
          <w:rFonts w:ascii="David" w:hAnsi="David"/>
          <w:color w:val="000000"/>
          <w:rtl/>
        </w:rPr>
        <w:t xml:space="preserve"> </w:t>
      </w:r>
      <w:r w:rsidRPr="00370260">
        <w:rPr>
          <w:rFonts w:ascii="David" w:hAnsi="David" w:hint="eastAsia"/>
          <w:color w:val="000000"/>
          <w:rtl/>
        </w:rPr>
        <w:t>ברטה</w:t>
      </w:r>
      <w:r w:rsidRPr="00370260">
        <w:rPr>
          <w:rFonts w:ascii="David" w:hAnsi="David"/>
          <w:color w:val="000000"/>
          <w:rtl/>
        </w:rPr>
        <w:t xml:space="preserve">, </w:t>
      </w:r>
      <w:r w:rsidRPr="00370260">
        <w:rPr>
          <w:rFonts w:ascii="David" w:hAnsi="David" w:hint="eastAsia"/>
          <w:color w:val="000000"/>
          <w:rtl/>
        </w:rPr>
        <w:t>וכן</w:t>
      </w:r>
      <w:r w:rsidRPr="00370260">
        <w:rPr>
          <w:rFonts w:ascii="David" w:hAnsi="David"/>
          <w:color w:val="000000"/>
          <w:rtl/>
        </w:rPr>
        <w:t xml:space="preserve"> </w:t>
      </w:r>
      <w:r w:rsidRPr="00370260">
        <w:rPr>
          <w:rFonts w:ascii="David" w:hAnsi="David" w:hint="eastAsia"/>
          <w:color w:val="000000"/>
          <w:rtl/>
        </w:rPr>
        <w:t>הימצאות</w:t>
      </w:r>
      <w:r w:rsidRPr="00370260">
        <w:rPr>
          <w:rFonts w:ascii="David" w:hAnsi="David"/>
          <w:color w:val="000000"/>
          <w:rtl/>
        </w:rPr>
        <w:t xml:space="preserve"> </w:t>
      </w:r>
      <w:r w:rsidRPr="00370260">
        <w:rPr>
          <w:rFonts w:ascii="David" w:hAnsi="David" w:hint="eastAsia"/>
          <w:color w:val="000000"/>
          <w:rtl/>
        </w:rPr>
        <w:t>תחמושת</w:t>
      </w:r>
      <w:r w:rsidRPr="00370260">
        <w:rPr>
          <w:rFonts w:ascii="David" w:hAnsi="David"/>
          <w:color w:val="000000"/>
          <w:rtl/>
        </w:rPr>
        <w:t xml:space="preserve"> </w:t>
      </w:r>
      <w:r w:rsidRPr="00370260">
        <w:rPr>
          <w:rFonts w:ascii="David" w:hAnsi="David" w:hint="eastAsia"/>
          <w:color w:val="000000"/>
          <w:rtl/>
        </w:rPr>
        <w:t>תואמת</w:t>
      </w:r>
      <w:r w:rsidRPr="00370260">
        <w:rPr>
          <w:rFonts w:ascii="David" w:hAnsi="David"/>
          <w:color w:val="000000"/>
          <w:rtl/>
        </w:rPr>
        <w:t xml:space="preserve"> </w:t>
      </w:r>
      <w:r w:rsidRPr="00370260">
        <w:rPr>
          <w:rFonts w:ascii="David" w:hAnsi="David" w:hint="eastAsia"/>
          <w:color w:val="000000"/>
          <w:rtl/>
        </w:rPr>
        <w:t>בחלקה</w:t>
      </w:r>
      <w:r w:rsidRPr="00370260">
        <w:rPr>
          <w:rFonts w:ascii="David" w:hAnsi="David"/>
          <w:color w:val="000000"/>
          <w:rtl/>
        </w:rPr>
        <w:t xml:space="preserve"> </w:t>
      </w:r>
      <w:r w:rsidRPr="00370260">
        <w:rPr>
          <w:rFonts w:ascii="David" w:hAnsi="David" w:hint="eastAsia"/>
          <w:color w:val="000000"/>
          <w:rtl/>
        </w:rPr>
        <w:t>לכלי</w:t>
      </w:r>
      <w:r w:rsidRPr="00370260">
        <w:rPr>
          <w:rFonts w:ascii="David" w:hAnsi="David"/>
          <w:color w:val="000000"/>
          <w:rtl/>
        </w:rPr>
        <w:t xml:space="preserve"> </w:t>
      </w:r>
      <w:r w:rsidRPr="00370260">
        <w:rPr>
          <w:rFonts w:ascii="David" w:hAnsi="David" w:hint="eastAsia"/>
          <w:color w:val="000000"/>
          <w:rtl/>
        </w:rPr>
        <w:t>הנשק</w:t>
      </w:r>
      <w:r w:rsidRPr="00370260">
        <w:rPr>
          <w:rFonts w:ascii="David" w:hAnsi="David"/>
          <w:color w:val="000000"/>
          <w:rtl/>
        </w:rPr>
        <w:t xml:space="preserve"> </w:t>
      </w:r>
      <w:r w:rsidRPr="00370260">
        <w:rPr>
          <w:rFonts w:ascii="David" w:hAnsi="David" w:hint="eastAsia"/>
          <w:color w:val="000000"/>
          <w:rtl/>
        </w:rPr>
        <w:t>אשר</w:t>
      </w:r>
      <w:r w:rsidRPr="00370260">
        <w:rPr>
          <w:rFonts w:ascii="David" w:hAnsi="David"/>
          <w:color w:val="000000"/>
          <w:rtl/>
        </w:rPr>
        <w:t xml:space="preserve"> </w:t>
      </w:r>
      <w:r w:rsidRPr="00370260">
        <w:rPr>
          <w:rFonts w:ascii="David" w:hAnsi="David" w:hint="eastAsia"/>
          <w:color w:val="000000"/>
          <w:rtl/>
        </w:rPr>
        <w:t>הוסלקו</w:t>
      </w:r>
      <w:r w:rsidRPr="00370260">
        <w:rPr>
          <w:rFonts w:ascii="David" w:hAnsi="David"/>
          <w:color w:val="000000"/>
          <w:rtl/>
        </w:rPr>
        <w:t xml:space="preserve"> </w:t>
      </w:r>
      <w:r w:rsidRPr="00370260">
        <w:rPr>
          <w:rFonts w:ascii="David" w:hAnsi="David" w:hint="eastAsia"/>
          <w:color w:val="000000"/>
          <w:rtl/>
        </w:rPr>
        <w:t>בבור</w:t>
      </w:r>
      <w:r w:rsidRPr="00370260">
        <w:rPr>
          <w:rFonts w:ascii="David" w:hAnsi="David"/>
          <w:color w:val="000000"/>
          <w:rtl/>
        </w:rPr>
        <w:t xml:space="preserve"> </w:t>
      </w:r>
      <w:r w:rsidRPr="00370260">
        <w:rPr>
          <w:rFonts w:ascii="David" w:hAnsi="David" w:hint="eastAsia"/>
          <w:color w:val="000000"/>
          <w:rtl/>
        </w:rPr>
        <w:t>מוסתר</w:t>
      </w:r>
      <w:r w:rsidRPr="00370260">
        <w:rPr>
          <w:rFonts w:ascii="David" w:hAnsi="David"/>
          <w:color w:val="000000"/>
          <w:rtl/>
        </w:rPr>
        <w:t xml:space="preserve"> </w:t>
      </w:r>
      <w:r w:rsidRPr="00370260">
        <w:rPr>
          <w:rFonts w:ascii="David" w:hAnsi="David" w:hint="eastAsia"/>
          <w:color w:val="000000"/>
          <w:rtl/>
        </w:rPr>
        <w:t>במחסן</w:t>
      </w:r>
      <w:r w:rsidRPr="00370260">
        <w:rPr>
          <w:rFonts w:ascii="David" w:hAnsi="David"/>
          <w:color w:val="000000"/>
          <w:rtl/>
        </w:rPr>
        <w:t xml:space="preserve"> </w:t>
      </w:r>
      <w:r w:rsidRPr="00370260">
        <w:rPr>
          <w:rFonts w:ascii="David" w:hAnsi="David" w:hint="eastAsia"/>
          <w:color w:val="000000"/>
          <w:rtl/>
        </w:rPr>
        <w:t>בסמוך</w:t>
      </w:r>
      <w:r w:rsidRPr="00370260">
        <w:rPr>
          <w:rFonts w:ascii="David" w:hAnsi="David"/>
          <w:color w:val="000000"/>
          <w:rtl/>
        </w:rPr>
        <w:t xml:space="preserve"> </w:t>
      </w:r>
      <w:r w:rsidRPr="00370260">
        <w:rPr>
          <w:rFonts w:ascii="David" w:hAnsi="David" w:hint="eastAsia"/>
          <w:color w:val="000000"/>
          <w:rtl/>
        </w:rPr>
        <w:t>לביתו</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p>
    <w:p w14:paraId="5E3811B8" w14:textId="77777777" w:rsidR="008658F6" w:rsidRPr="00370260" w:rsidRDefault="008658F6" w:rsidP="008658F6">
      <w:pPr>
        <w:spacing w:after="120" w:line="360" w:lineRule="auto"/>
        <w:ind w:left="720"/>
        <w:jc w:val="both"/>
        <w:rPr>
          <w:rFonts w:ascii="David" w:hAnsi="David"/>
          <w:color w:val="000000"/>
        </w:rPr>
      </w:pPr>
      <w:r w:rsidRPr="00370260">
        <w:rPr>
          <w:rFonts w:ascii="David" w:hAnsi="David" w:hint="eastAsia"/>
          <w:color w:val="000000"/>
          <w:rtl/>
        </w:rPr>
        <w:t>כאשר</w:t>
      </w:r>
      <w:r w:rsidRPr="00370260">
        <w:rPr>
          <w:rFonts w:ascii="David" w:hAnsi="David"/>
          <w:color w:val="000000"/>
          <w:rtl/>
        </w:rPr>
        <w:t xml:space="preserve"> </w:t>
      </w:r>
      <w:r w:rsidRPr="00370260">
        <w:rPr>
          <w:rFonts w:ascii="David" w:hAnsi="David" w:hint="eastAsia"/>
          <w:color w:val="000000"/>
          <w:rtl/>
        </w:rPr>
        <w:t>מדובר</w:t>
      </w:r>
      <w:r w:rsidRPr="00370260">
        <w:rPr>
          <w:rFonts w:ascii="David" w:hAnsi="David"/>
          <w:color w:val="000000"/>
          <w:rtl/>
        </w:rPr>
        <w:t xml:space="preserve"> </w:t>
      </w:r>
      <w:r w:rsidRPr="00370260">
        <w:rPr>
          <w:rFonts w:ascii="David" w:hAnsi="David" w:hint="eastAsia"/>
          <w:color w:val="000000"/>
          <w:rtl/>
        </w:rPr>
        <w:t>בשני</w:t>
      </w:r>
      <w:r w:rsidRPr="00370260">
        <w:rPr>
          <w:rFonts w:ascii="David" w:hAnsi="David"/>
          <w:color w:val="000000"/>
          <w:rtl/>
        </w:rPr>
        <w:t xml:space="preserve"> </w:t>
      </w:r>
      <w:r w:rsidRPr="00370260">
        <w:rPr>
          <w:rFonts w:ascii="David" w:hAnsi="David" w:hint="eastAsia"/>
          <w:color w:val="000000"/>
          <w:rtl/>
        </w:rPr>
        <w:t>כלי</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וכאשר</w:t>
      </w:r>
      <w:r w:rsidRPr="00370260">
        <w:rPr>
          <w:rFonts w:ascii="David" w:hAnsi="David"/>
          <w:color w:val="000000"/>
          <w:rtl/>
        </w:rPr>
        <w:t xml:space="preserve"> </w:t>
      </w:r>
      <w:r w:rsidRPr="00370260">
        <w:rPr>
          <w:rFonts w:ascii="David" w:hAnsi="David" w:hint="eastAsia"/>
          <w:color w:val="000000"/>
          <w:rtl/>
        </w:rPr>
        <w:t>אחד</w:t>
      </w:r>
      <w:r w:rsidRPr="00370260">
        <w:rPr>
          <w:rFonts w:ascii="David" w:hAnsi="David"/>
          <w:color w:val="000000"/>
          <w:rtl/>
        </w:rPr>
        <w:t xml:space="preserve"> </w:t>
      </w:r>
      <w:r w:rsidRPr="00370260">
        <w:rPr>
          <w:rFonts w:ascii="David" w:hAnsi="David" w:hint="eastAsia"/>
          <w:color w:val="000000"/>
          <w:rtl/>
        </w:rPr>
        <w:t>מהם</w:t>
      </w:r>
      <w:r w:rsidRPr="00370260">
        <w:rPr>
          <w:rFonts w:ascii="David" w:hAnsi="David"/>
          <w:color w:val="000000"/>
          <w:rtl/>
        </w:rPr>
        <w:t xml:space="preserve"> </w:t>
      </w:r>
      <w:r w:rsidRPr="00370260">
        <w:rPr>
          <w:rFonts w:ascii="David" w:hAnsi="David" w:hint="eastAsia"/>
          <w:color w:val="000000"/>
          <w:rtl/>
        </w:rPr>
        <w:t>הינו</w:t>
      </w:r>
      <w:r w:rsidRPr="00370260">
        <w:rPr>
          <w:rFonts w:ascii="David" w:hAnsi="David"/>
          <w:color w:val="000000"/>
          <w:rtl/>
        </w:rPr>
        <w:t xml:space="preserve"> </w:t>
      </w:r>
      <w:r w:rsidRPr="00370260">
        <w:rPr>
          <w:rFonts w:ascii="David" w:hAnsi="David" w:hint="eastAsia"/>
          <w:color w:val="000000"/>
          <w:rtl/>
        </w:rPr>
        <w:t>רובה</w:t>
      </w:r>
      <w:r w:rsidRPr="00370260">
        <w:rPr>
          <w:rFonts w:ascii="David" w:hAnsi="David"/>
          <w:color w:val="000000"/>
          <w:rtl/>
        </w:rPr>
        <w:t xml:space="preserve"> </w:t>
      </w:r>
      <w:r w:rsidRPr="00370260">
        <w:rPr>
          <w:rFonts w:ascii="David" w:hAnsi="David" w:hint="eastAsia"/>
          <w:color w:val="000000"/>
          <w:rtl/>
        </w:rPr>
        <w:t>סער</w:t>
      </w:r>
      <w:r w:rsidRPr="00370260">
        <w:rPr>
          <w:rFonts w:ascii="David" w:hAnsi="David"/>
          <w:color w:val="000000"/>
          <w:rtl/>
        </w:rPr>
        <w:t xml:space="preserve"> </w:t>
      </w:r>
      <w:r w:rsidRPr="00370260">
        <w:rPr>
          <w:rFonts w:ascii="David" w:hAnsi="David" w:hint="eastAsia"/>
          <w:color w:val="000000"/>
          <w:rtl/>
        </w:rPr>
        <w:t>או</w:t>
      </w:r>
      <w:r w:rsidRPr="00370260">
        <w:rPr>
          <w:rFonts w:ascii="David" w:hAnsi="David"/>
          <w:color w:val="000000"/>
          <w:rtl/>
        </w:rPr>
        <w:t xml:space="preserve"> </w:t>
      </w:r>
      <w:r w:rsidRPr="00370260">
        <w:rPr>
          <w:rFonts w:ascii="David" w:hAnsi="David" w:hint="eastAsia"/>
          <w:color w:val="000000"/>
          <w:rtl/>
        </w:rPr>
        <w:t>תת</w:t>
      </w:r>
      <w:r w:rsidRPr="00370260">
        <w:rPr>
          <w:rFonts w:ascii="David" w:hAnsi="David"/>
          <w:color w:val="000000"/>
          <w:rtl/>
        </w:rPr>
        <w:t xml:space="preserve"> </w:t>
      </w:r>
      <w:r w:rsidRPr="00370260">
        <w:rPr>
          <w:rFonts w:ascii="David" w:hAnsi="David" w:hint="eastAsia"/>
          <w:color w:val="000000"/>
          <w:rtl/>
        </w:rPr>
        <w:t>מקלע</w:t>
      </w:r>
      <w:r w:rsidRPr="00370260">
        <w:rPr>
          <w:rFonts w:ascii="David" w:hAnsi="David"/>
          <w:color w:val="000000"/>
          <w:rtl/>
        </w:rPr>
        <w:t xml:space="preserve">, </w:t>
      </w:r>
      <w:r w:rsidRPr="00370260">
        <w:rPr>
          <w:rFonts w:ascii="David" w:hAnsi="David" w:hint="eastAsia"/>
          <w:color w:val="000000"/>
          <w:rtl/>
        </w:rPr>
        <w:t>הרי</w:t>
      </w:r>
      <w:r w:rsidRPr="00370260">
        <w:rPr>
          <w:rFonts w:ascii="David" w:hAnsi="David"/>
          <w:color w:val="000000"/>
          <w:rtl/>
        </w:rPr>
        <w:t xml:space="preserve"> </w:t>
      </w:r>
      <w:r w:rsidRPr="00370260">
        <w:rPr>
          <w:rFonts w:ascii="David" w:hAnsi="David" w:hint="eastAsia"/>
          <w:color w:val="000000"/>
          <w:rtl/>
        </w:rPr>
        <w:t>שהפגיעה</w:t>
      </w:r>
      <w:r w:rsidRPr="00370260">
        <w:rPr>
          <w:rFonts w:ascii="David" w:hAnsi="David"/>
          <w:color w:val="000000"/>
          <w:rtl/>
        </w:rPr>
        <w:t xml:space="preserve"> </w:t>
      </w:r>
      <w:r w:rsidRPr="00370260">
        <w:rPr>
          <w:rFonts w:ascii="David" w:hAnsi="David" w:hint="eastAsia"/>
          <w:color w:val="000000"/>
          <w:rtl/>
        </w:rPr>
        <w:t>בערך</w:t>
      </w:r>
      <w:r w:rsidRPr="00370260">
        <w:rPr>
          <w:rFonts w:ascii="David" w:hAnsi="David"/>
          <w:color w:val="000000"/>
          <w:rtl/>
        </w:rPr>
        <w:t xml:space="preserve"> </w:t>
      </w:r>
      <w:r w:rsidRPr="00370260">
        <w:rPr>
          <w:rFonts w:ascii="David" w:hAnsi="David" w:hint="eastAsia"/>
          <w:color w:val="000000"/>
          <w:rtl/>
        </w:rPr>
        <w:t>המוגן</w:t>
      </w:r>
      <w:r w:rsidRPr="00370260">
        <w:rPr>
          <w:rFonts w:ascii="David" w:hAnsi="David"/>
          <w:color w:val="000000"/>
          <w:rtl/>
        </w:rPr>
        <w:t xml:space="preserve">, </w:t>
      </w:r>
      <w:r w:rsidRPr="00370260">
        <w:rPr>
          <w:rFonts w:ascii="David" w:hAnsi="David" w:hint="eastAsia"/>
          <w:color w:val="000000"/>
          <w:rtl/>
        </w:rPr>
        <w:t>כמו</w:t>
      </w:r>
      <w:r w:rsidRPr="00370260">
        <w:rPr>
          <w:rFonts w:ascii="David" w:hAnsi="David"/>
          <w:color w:val="000000"/>
          <w:rtl/>
        </w:rPr>
        <w:t xml:space="preserve"> </w:t>
      </w:r>
      <w:r w:rsidRPr="00370260">
        <w:rPr>
          <w:rFonts w:ascii="David" w:hAnsi="David" w:hint="eastAsia"/>
          <w:color w:val="000000"/>
          <w:rtl/>
        </w:rPr>
        <w:t>גם</w:t>
      </w:r>
      <w:r w:rsidRPr="00370260">
        <w:rPr>
          <w:rFonts w:ascii="David" w:hAnsi="David"/>
          <w:color w:val="000000"/>
          <w:rtl/>
        </w:rPr>
        <w:t xml:space="preserve"> </w:t>
      </w:r>
      <w:r w:rsidRPr="00370260">
        <w:rPr>
          <w:rFonts w:ascii="David" w:hAnsi="David" w:hint="eastAsia"/>
          <w:color w:val="000000"/>
          <w:rtl/>
        </w:rPr>
        <w:t>מתחם</w:t>
      </w:r>
      <w:r w:rsidRPr="00370260">
        <w:rPr>
          <w:rFonts w:ascii="David" w:hAnsi="David"/>
          <w:color w:val="000000"/>
          <w:rtl/>
        </w:rPr>
        <w:t xml:space="preserve"> </w:t>
      </w:r>
      <w:r w:rsidRPr="00370260">
        <w:rPr>
          <w:rFonts w:ascii="David" w:hAnsi="David" w:hint="eastAsia"/>
          <w:color w:val="000000"/>
          <w:rtl/>
        </w:rPr>
        <w:t>העונש</w:t>
      </w:r>
      <w:r w:rsidRPr="00370260">
        <w:rPr>
          <w:rFonts w:ascii="David" w:hAnsi="David"/>
          <w:color w:val="000000"/>
          <w:rtl/>
        </w:rPr>
        <w:t xml:space="preserve"> </w:t>
      </w:r>
      <w:r w:rsidRPr="00370260">
        <w:rPr>
          <w:rFonts w:ascii="David" w:hAnsi="David" w:hint="eastAsia"/>
          <w:color w:val="000000"/>
          <w:rtl/>
        </w:rPr>
        <w:t>ההולם</w:t>
      </w:r>
      <w:r w:rsidRPr="00370260">
        <w:rPr>
          <w:rFonts w:ascii="David" w:hAnsi="David"/>
          <w:color w:val="000000"/>
          <w:rtl/>
        </w:rPr>
        <w:t xml:space="preserve"> </w:t>
      </w:r>
      <w:r w:rsidRPr="00370260">
        <w:rPr>
          <w:rFonts w:ascii="David" w:hAnsi="David" w:hint="eastAsia"/>
          <w:color w:val="000000"/>
          <w:rtl/>
        </w:rPr>
        <w:t>הינם</w:t>
      </w:r>
      <w:r w:rsidRPr="00370260">
        <w:rPr>
          <w:rFonts w:ascii="David" w:hAnsi="David"/>
          <w:color w:val="000000"/>
          <w:rtl/>
        </w:rPr>
        <w:t xml:space="preserve"> </w:t>
      </w:r>
      <w:r w:rsidRPr="00370260">
        <w:rPr>
          <w:rFonts w:ascii="David" w:hAnsi="David" w:hint="eastAsia"/>
          <w:color w:val="000000"/>
          <w:rtl/>
        </w:rPr>
        <w:t>גבוהים</w:t>
      </w:r>
      <w:r w:rsidRPr="00370260">
        <w:rPr>
          <w:rFonts w:ascii="David" w:hAnsi="David"/>
          <w:color w:val="000000"/>
          <w:rtl/>
        </w:rPr>
        <w:t xml:space="preserve"> </w:t>
      </w:r>
      <w:r w:rsidRPr="00370260">
        <w:rPr>
          <w:rFonts w:ascii="David" w:hAnsi="David" w:hint="eastAsia"/>
          <w:color w:val="000000"/>
          <w:rtl/>
        </w:rPr>
        <w:t>יותר</w:t>
      </w:r>
      <w:r w:rsidRPr="00370260">
        <w:rPr>
          <w:rFonts w:ascii="David" w:hAnsi="David"/>
          <w:color w:val="000000"/>
          <w:rtl/>
        </w:rPr>
        <w:t xml:space="preserve"> </w:t>
      </w:r>
      <w:r w:rsidRPr="00370260">
        <w:rPr>
          <w:rFonts w:ascii="David" w:hAnsi="David" w:hint="eastAsia"/>
          <w:color w:val="000000"/>
          <w:rtl/>
        </w:rPr>
        <w:t>מאשר</w:t>
      </w:r>
      <w:r w:rsidRPr="00370260">
        <w:rPr>
          <w:rFonts w:ascii="David" w:hAnsi="David"/>
          <w:color w:val="000000"/>
          <w:rtl/>
        </w:rPr>
        <w:t xml:space="preserve"> </w:t>
      </w:r>
      <w:r w:rsidRPr="00370260">
        <w:rPr>
          <w:rFonts w:ascii="David" w:hAnsi="David" w:hint="eastAsia"/>
          <w:color w:val="000000"/>
          <w:rtl/>
        </w:rPr>
        <w:t>במקרה</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החזקה</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יחיד</w:t>
      </w:r>
      <w:r w:rsidRPr="00370260">
        <w:rPr>
          <w:rFonts w:ascii="David" w:hAnsi="David"/>
          <w:color w:val="000000"/>
          <w:rtl/>
        </w:rPr>
        <w:t xml:space="preserve">, </w:t>
      </w:r>
      <w:r w:rsidRPr="00370260">
        <w:rPr>
          <w:rFonts w:ascii="David" w:hAnsi="David" w:hint="eastAsia"/>
          <w:color w:val="000000"/>
          <w:rtl/>
        </w:rPr>
        <w:t>ובפרט</w:t>
      </w:r>
      <w:r w:rsidRPr="00370260">
        <w:rPr>
          <w:rFonts w:ascii="David" w:hAnsi="David"/>
          <w:color w:val="000000"/>
          <w:rtl/>
        </w:rPr>
        <w:t xml:space="preserve"> </w:t>
      </w:r>
      <w:r w:rsidRPr="00370260">
        <w:rPr>
          <w:rFonts w:ascii="David" w:hAnsi="David" w:hint="eastAsia"/>
          <w:color w:val="000000"/>
          <w:rtl/>
        </w:rPr>
        <w:t>אקדח</w:t>
      </w:r>
      <w:r w:rsidRPr="00370260">
        <w:rPr>
          <w:rFonts w:ascii="David" w:hAnsi="David"/>
          <w:color w:val="000000"/>
          <w:rtl/>
        </w:rPr>
        <w:t>.</w:t>
      </w:r>
    </w:p>
    <w:p w14:paraId="280CB1A9"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color w:val="000000"/>
          <w:rtl/>
        </w:rPr>
        <w:t>בחינת</w:t>
      </w:r>
      <w:r w:rsidRPr="00370260">
        <w:rPr>
          <w:rFonts w:ascii="David" w:hAnsi="David"/>
          <w:color w:val="000000"/>
          <w:rtl/>
        </w:rPr>
        <w:t xml:space="preserve"> </w:t>
      </w:r>
      <w:r w:rsidRPr="00370260">
        <w:rPr>
          <w:rFonts w:ascii="David" w:hAnsi="David" w:hint="eastAsia"/>
          <w:b/>
          <w:bCs/>
          <w:color w:val="000000"/>
          <w:rtl/>
        </w:rPr>
        <w:t>מדיניות</w:t>
      </w:r>
      <w:r w:rsidRPr="00370260">
        <w:rPr>
          <w:rFonts w:ascii="David" w:hAnsi="David"/>
          <w:b/>
          <w:bCs/>
          <w:color w:val="000000"/>
          <w:rtl/>
        </w:rPr>
        <w:t xml:space="preserve"> </w:t>
      </w:r>
      <w:r w:rsidRPr="00370260">
        <w:rPr>
          <w:rFonts w:ascii="David" w:hAnsi="David" w:hint="eastAsia"/>
          <w:b/>
          <w:bCs/>
          <w:color w:val="000000"/>
          <w:rtl/>
        </w:rPr>
        <w:t>הענישה</w:t>
      </w:r>
      <w:r w:rsidRPr="00370260">
        <w:rPr>
          <w:rFonts w:ascii="David" w:hAnsi="David"/>
          <w:b/>
          <w:bCs/>
          <w:color w:val="000000"/>
          <w:rtl/>
        </w:rPr>
        <w:t xml:space="preserve"> </w:t>
      </w:r>
      <w:r w:rsidRPr="00370260">
        <w:rPr>
          <w:rFonts w:ascii="David" w:hAnsi="David" w:hint="eastAsia"/>
          <w:b/>
          <w:bCs/>
          <w:color w:val="000000"/>
          <w:rtl/>
        </w:rPr>
        <w:t>הנוהגת</w:t>
      </w:r>
      <w:r w:rsidRPr="00370260">
        <w:rPr>
          <w:rFonts w:ascii="David" w:hAnsi="David"/>
          <w:color w:val="000000"/>
          <w:rtl/>
        </w:rPr>
        <w:t xml:space="preserve"> </w:t>
      </w:r>
      <w:r w:rsidRPr="00370260">
        <w:rPr>
          <w:rFonts w:ascii="David" w:hAnsi="David" w:hint="eastAsia"/>
          <w:color w:val="000000"/>
          <w:rtl/>
        </w:rPr>
        <w:t>מעלה</w:t>
      </w:r>
      <w:r w:rsidRPr="00370260">
        <w:rPr>
          <w:rFonts w:ascii="David" w:hAnsi="David"/>
          <w:color w:val="000000"/>
          <w:rtl/>
        </w:rPr>
        <w:t xml:space="preserve"> </w:t>
      </w:r>
      <w:r w:rsidRPr="00370260">
        <w:rPr>
          <w:rFonts w:ascii="David" w:hAnsi="David" w:hint="eastAsia"/>
          <w:color w:val="000000"/>
          <w:rtl/>
        </w:rPr>
        <w:t>כי</w:t>
      </w:r>
      <w:r w:rsidRPr="00370260">
        <w:rPr>
          <w:rFonts w:ascii="David" w:hAnsi="David"/>
          <w:color w:val="000000"/>
          <w:rtl/>
        </w:rPr>
        <w:t xml:space="preserve"> </w:t>
      </w:r>
      <w:r w:rsidRPr="00370260">
        <w:rPr>
          <w:rFonts w:ascii="David" w:hAnsi="David" w:hint="eastAsia"/>
          <w:color w:val="000000"/>
          <w:rtl/>
        </w:rPr>
        <w:t>במקרים</w:t>
      </w:r>
      <w:r w:rsidRPr="00370260">
        <w:rPr>
          <w:rFonts w:ascii="David" w:hAnsi="David"/>
          <w:color w:val="000000"/>
          <w:rtl/>
        </w:rPr>
        <w:t xml:space="preserve"> </w:t>
      </w:r>
      <w:r w:rsidRPr="00370260">
        <w:rPr>
          <w:rFonts w:ascii="David" w:hAnsi="David" w:hint="eastAsia"/>
          <w:color w:val="000000"/>
          <w:rtl/>
        </w:rPr>
        <w:t>דומים</w:t>
      </w:r>
      <w:r w:rsidRPr="00370260">
        <w:rPr>
          <w:rFonts w:ascii="David" w:hAnsi="David"/>
          <w:color w:val="000000"/>
          <w:rtl/>
        </w:rPr>
        <w:t xml:space="preserve"> </w:t>
      </w:r>
      <w:r w:rsidRPr="00370260">
        <w:rPr>
          <w:rFonts w:ascii="David" w:hAnsi="David" w:hint="eastAsia"/>
          <w:color w:val="000000"/>
          <w:rtl/>
        </w:rPr>
        <w:t>הוטלו</w:t>
      </w:r>
      <w:r w:rsidRPr="00370260">
        <w:rPr>
          <w:rFonts w:ascii="David" w:hAnsi="David"/>
          <w:color w:val="000000"/>
          <w:rtl/>
        </w:rPr>
        <w:t xml:space="preserve"> </w:t>
      </w:r>
      <w:r w:rsidRPr="00370260">
        <w:rPr>
          <w:rFonts w:ascii="David" w:hAnsi="David" w:hint="eastAsia"/>
          <w:color w:val="000000"/>
          <w:rtl/>
        </w:rPr>
        <w:t>על</w:t>
      </w:r>
      <w:r w:rsidRPr="00370260">
        <w:rPr>
          <w:rFonts w:ascii="David" w:hAnsi="David"/>
          <w:color w:val="000000"/>
          <w:rtl/>
        </w:rPr>
        <w:t xml:space="preserve"> </w:t>
      </w:r>
      <w:r w:rsidRPr="00370260">
        <w:rPr>
          <w:rFonts w:ascii="David" w:hAnsi="David" w:hint="eastAsia"/>
          <w:color w:val="000000"/>
          <w:rtl/>
        </w:rPr>
        <w:t>נאשמים</w:t>
      </w:r>
      <w:r w:rsidRPr="00370260">
        <w:rPr>
          <w:rFonts w:ascii="David" w:hAnsi="David"/>
          <w:color w:val="000000"/>
          <w:rtl/>
        </w:rPr>
        <w:t xml:space="preserve"> </w:t>
      </w:r>
      <w:r w:rsidRPr="00370260">
        <w:rPr>
          <w:rFonts w:ascii="David" w:hAnsi="David" w:hint="eastAsia"/>
          <w:color w:val="000000"/>
          <w:rtl/>
        </w:rPr>
        <w:t>עונשים</w:t>
      </w:r>
      <w:r w:rsidRPr="00370260">
        <w:rPr>
          <w:rFonts w:ascii="David" w:hAnsi="David"/>
          <w:color w:val="000000"/>
          <w:rtl/>
        </w:rPr>
        <w:t xml:space="preserve"> </w:t>
      </w:r>
      <w:r w:rsidRPr="00370260">
        <w:rPr>
          <w:rFonts w:ascii="David" w:hAnsi="David" w:hint="eastAsia"/>
          <w:color w:val="000000"/>
          <w:rtl/>
        </w:rPr>
        <w:t>במנעד</w:t>
      </w:r>
      <w:r w:rsidRPr="00370260">
        <w:rPr>
          <w:rFonts w:ascii="David" w:hAnsi="David"/>
          <w:color w:val="000000"/>
          <w:rtl/>
        </w:rPr>
        <w:t xml:space="preserve"> </w:t>
      </w:r>
      <w:r w:rsidRPr="00370260">
        <w:rPr>
          <w:rFonts w:ascii="David" w:hAnsi="David" w:hint="eastAsia"/>
          <w:color w:val="000000"/>
          <w:rtl/>
        </w:rPr>
        <w:t>רחב</w:t>
      </w:r>
      <w:r w:rsidRPr="00370260">
        <w:rPr>
          <w:rFonts w:ascii="David" w:hAnsi="David"/>
          <w:color w:val="000000"/>
          <w:rtl/>
        </w:rPr>
        <w:t xml:space="preserve"> </w:t>
      </w:r>
      <w:r w:rsidRPr="00370260">
        <w:rPr>
          <w:rFonts w:ascii="David" w:hAnsi="David" w:hint="eastAsia"/>
          <w:color w:val="000000"/>
          <w:rtl/>
        </w:rPr>
        <w:t>כמפורט</w:t>
      </w:r>
      <w:r w:rsidRPr="00370260">
        <w:rPr>
          <w:rFonts w:ascii="David" w:hAnsi="David"/>
          <w:color w:val="000000"/>
          <w:rtl/>
        </w:rPr>
        <w:t xml:space="preserve"> </w:t>
      </w:r>
      <w:r w:rsidRPr="00370260">
        <w:rPr>
          <w:rFonts w:ascii="David" w:hAnsi="David" w:hint="eastAsia"/>
          <w:color w:val="000000"/>
          <w:rtl/>
        </w:rPr>
        <w:t>להלן</w:t>
      </w:r>
      <w:r w:rsidRPr="00370260">
        <w:rPr>
          <w:rFonts w:ascii="David" w:hAnsi="David"/>
          <w:color w:val="000000"/>
          <w:rtl/>
        </w:rPr>
        <w:t>:</w:t>
      </w:r>
    </w:p>
    <w:p w14:paraId="0A0876DE" w14:textId="77777777" w:rsidR="008658F6" w:rsidRPr="00370260" w:rsidRDefault="008658F6" w:rsidP="008658F6">
      <w:pPr>
        <w:numPr>
          <w:ilvl w:val="1"/>
          <w:numId w:val="4"/>
        </w:numPr>
        <w:tabs>
          <w:tab w:val="clear" w:pos="1620"/>
          <w:tab w:val="num" w:pos="1286"/>
        </w:tabs>
        <w:spacing w:after="120" w:line="360" w:lineRule="auto"/>
        <w:ind w:left="1286" w:hanging="540"/>
        <w:jc w:val="both"/>
      </w:pPr>
      <w:r w:rsidRPr="00370260">
        <w:rPr>
          <w:rtl/>
        </w:rPr>
        <w:t>ב</w:t>
      </w:r>
      <w:hyperlink r:id="rId17" w:history="1">
        <w:r w:rsidR="00ED27A6" w:rsidRPr="00ED27A6">
          <w:rPr>
            <w:color w:val="0000FF"/>
            <w:u w:val="single"/>
            <w:rtl/>
          </w:rPr>
          <w:t>עפ"ג (מח' מרכז-לוד) 27417-11-15</w:t>
        </w:r>
      </w:hyperlink>
      <w:r w:rsidRPr="00370260">
        <w:rPr>
          <w:rtl/>
        </w:rPr>
        <w:t xml:space="preserve"> </w:t>
      </w:r>
      <w:r w:rsidRPr="00370260">
        <w:rPr>
          <w:b/>
          <w:bCs/>
          <w:rtl/>
        </w:rPr>
        <w:t>מדינת ישראל נ' עבד אל רחים</w:t>
      </w:r>
      <w:r w:rsidRPr="00370260">
        <w:rPr>
          <w:rtl/>
        </w:rPr>
        <w:t xml:space="preserve"> (17.01.16), קיבל בית המשפט את ערעור המדינה על קולת עונשו של נאשם נעדר עבר פלילי, אשר הורשע בהחזקת רובה ספרינגפילד שנמצא במחסן הממוקם בצמוד לביתו, בהחזקת מחסנית לאקדח בארון מטבח בביתו, בהחזקת תת מקלע עוזי ותחמושת. קבע כי מתחם העונש הינו 18 חודשי מאסר לבין 36 חודשי מאסר והעמיד את עונשו על 20 חודשי מאסר בפועל. </w:t>
      </w:r>
    </w:p>
    <w:p w14:paraId="01C4C74B" w14:textId="77777777" w:rsidR="008658F6" w:rsidRPr="00370260" w:rsidRDefault="008658F6" w:rsidP="008658F6">
      <w:pPr>
        <w:numPr>
          <w:ilvl w:val="1"/>
          <w:numId w:val="4"/>
        </w:numPr>
        <w:tabs>
          <w:tab w:val="clear" w:pos="1620"/>
          <w:tab w:val="num" w:pos="1286"/>
        </w:tabs>
        <w:spacing w:after="120" w:line="360" w:lineRule="auto"/>
        <w:ind w:left="1286" w:hanging="540"/>
        <w:jc w:val="both"/>
      </w:pPr>
      <w:r w:rsidRPr="00370260">
        <w:rPr>
          <w:rtl/>
        </w:rPr>
        <w:t>ב</w:t>
      </w:r>
      <w:hyperlink r:id="rId18" w:history="1">
        <w:r w:rsidR="00ED27A6" w:rsidRPr="00ED27A6">
          <w:rPr>
            <w:color w:val="0000FF"/>
            <w:u w:val="single"/>
            <w:rtl/>
          </w:rPr>
          <w:t>עפ"ג (מח' מרכז-לוד) 47302-09-11</w:t>
        </w:r>
      </w:hyperlink>
      <w:r w:rsidRPr="00370260">
        <w:rPr>
          <w:b/>
          <w:bCs/>
          <w:rtl/>
        </w:rPr>
        <w:t xml:space="preserve"> אבו גאבר נ' מדינת ישראל</w:t>
      </w:r>
      <w:r w:rsidRPr="00370260">
        <w:rPr>
          <w:rtl/>
        </w:rPr>
        <w:t xml:space="preserve"> (6.11.11), נדחה בהסכמה ערעורו של נאשם אשר הורשע בעבירה של החזקת נשק שלא כדין. הנאשם החזיק בתא המטען של רכבו שני אקדחים, נשק מאולתר מסוג קרל גוסטב ותחמושת תואמת. הנאשם נעדר עבר פלילי, נדון ל-18 חודשי מאסר בפועל.</w:t>
      </w:r>
    </w:p>
    <w:p w14:paraId="751E34E7" w14:textId="77777777" w:rsidR="008658F6" w:rsidRPr="00370260" w:rsidRDefault="008658F6" w:rsidP="008658F6">
      <w:pPr>
        <w:numPr>
          <w:ilvl w:val="1"/>
          <w:numId w:val="4"/>
        </w:numPr>
        <w:tabs>
          <w:tab w:val="clear" w:pos="1620"/>
          <w:tab w:val="num" w:pos="1286"/>
        </w:tabs>
        <w:spacing w:after="120" w:line="360" w:lineRule="auto"/>
        <w:ind w:left="1286" w:hanging="540"/>
        <w:jc w:val="both"/>
      </w:pPr>
      <w:r w:rsidRPr="00370260">
        <w:rPr>
          <w:rtl/>
        </w:rPr>
        <w:t>ב</w:t>
      </w:r>
      <w:hyperlink r:id="rId19" w:history="1">
        <w:r w:rsidR="00ED27A6" w:rsidRPr="00ED27A6">
          <w:rPr>
            <w:color w:val="0000FF"/>
            <w:u w:val="single"/>
            <w:rtl/>
          </w:rPr>
          <w:t>עפ"ג (מח' מרכז-לוד) 12058-07-12</w:t>
        </w:r>
      </w:hyperlink>
      <w:r w:rsidRPr="00370260">
        <w:rPr>
          <w:rtl/>
        </w:rPr>
        <w:t xml:space="preserve"> </w:t>
      </w:r>
      <w:r w:rsidRPr="00370260">
        <w:rPr>
          <w:b/>
          <w:bCs/>
          <w:rtl/>
        </w:rPr>
        <w:t>זמירו נ' מדינת ישראל</w:t>
      </w:r>
      <w:r w:rsidRPr="00370260">
        <w:rPr>
          <w:rtl/>
        </w:rPr>
        <w:t xml:space="preserve"> (21.10.12), נדחה ערעורו של נאשם, אשר הורשע על פי הודאתו בביצוע עבירה של החזקת נשק. הנאשם החזיק במחסן בשני אקדחים ובהם מחסניות תואמות, וכן מחסנית תואמת נוספת. הנאשם צעיר ונעדר עבר פלילי. נידון ל- 10 חודשי מאסר בפועל. </w:t>
      </w:r>
    </w:p>
    <w:p w14:paraId="22E065A7" w14:textId="77777777" w:rsidR="008658F6" w:rsidRPr="00370260" w:rsidRDefault="008658F6" w:rsidP="008658F6">
      <w:pPr>
        <w:numPr>
          <w:ilvl w:val="1"/>
          <w:numId w:val="4"/>
        </w:numPr>
        <w:tabs>
          <w:tab w:val="clear" w:pos="1620"/>
          <w:tab w:val="num" w:pos="1286"/>
        </w:tabs>
        <w:spacing w:after="120" w:line="360" w:lineRule="auto"/>
        <w:ind w:left="1286" w:hanging="540"/>
        <w:jc w:val="both"/>
      </w:pPr>
      <w:r w:rsidRPr="00370260">
        <w:rPr>
          <w:rtl/>
        </w:rPr>
        <w:t>ב</w:t>
      </w:r>
      <w:hyperlink r:id="rId20" w:history="1">
        <w:r w:rsidR="00ED27A6" w:rsidRPr="00ED27A6">
          <w:rPr>
            <w:color w:val="0000FF"/>
            <w:u w:val="single"/>
            <w:rtl/>
          </w:rPr>
          <w:t>ת"פ (כ"ס) 47362-06-16</w:t>
        </w:r>
      </w:hyperlink>
      <w:r w:rsidRPr="00370260">
        <w:rPr>
          <w:rtl/>
        </w:rPr>
        <w:t xml:space="preserve"> </w:t>
      </w:r>
      <w:r w:rsidRPr="00370260">
        <w:rPr>
          <w:b/>
          <w:bCs/>
          <w:rtl/>
        </w:rPr>
        <w:t>מדינת ישראל נ' עיראקי</w:t>
      </w:r>
      <w:r w:rsidRPr="00370260">
        <w:rPr>
          <w:rtl/>
        </w:rPr>
        <w:t xml:space="preserve"> (15.01.16), הורשע נאשם בעבירת החזקת נשק שלא כדין. הנאשם החזיק בביתו מתחת לשידת נעליים כלי נשק מאולתר מסוג קרל גוסטב ולצידו מחסנית תואמת, מוסלק בשקית. בנוסף באותו מועד החזיק הנאשם בארון המטבח שבבית אקדח טעון במחסנית ובה שלושה כדורי 9 מ"מ. הנאשם בעל עבר פלילי, נידון ל- 24 חודשי מאסר בפועל. </w:t>
      </w:r>
    </w:p>
    <w:p w14:paraId="15A87915" w14:textId="77777777" w:rsidR="008658F6" w:rsidRPr="00370260" w:rsidRDefault="008658F6" w:rsidP="008658F6">
      <w:pPr>
        <w:numPr>
          <w:ilvl w:val="1"/>
          <w:numId w:val="4"/>
        </w:numPr>
        <w:tabs>
          <w:tab w:val="clear" w:pos="1620"/>
          <w:tab w:val="num" w:pos="1286"/>
        </w:tabs>
        <w:spacing w:after="120" w:line="360" w:lineRule="auto"/>
        <w:ind w:left="1286" w:hanging="540"/>
        <w:jc w:val="both"/>
      </w:pPr>
      <w:r w:rsidRPr="00370260">
        <w:rPr>
          <w:rtl/>
        </w:rPr>
        <w:t>ב</w:t>
      </w:r>
      <w:hyperlink r:id="rId21" w:history="1">
        <w:r w:rsidR="00ED27A6" w:rsidRPr="00ED27A6">
          <w:rPr>
            <w:color w:val="0000FF"/>
            <w:u w:val="single"/>
            <w:rtl/>
          </w:rPr>
          <w:t>ת"פ (פ"ת) 32364-03-11</w:t>
        </w:r>
      </w:hyperlink>
      <w:r w:rsidRPr="00370260">
        <w:rPr>
          <w:rtl/>
        </w:rPr>
        <w:t xml:space="preserve"> </w:t>
      </w:r>
      <w:r w:rsidRPr="00370260">
        <w:rPr>
          <w:b/>
          <w:bCs/>
          <w:rtl/>
        </w:rPr>
        <w:t>מדינת ישראל נ' יאסר אבו גאבר</w:t>
      </w:r>
      <w:r w:rsidRPr="00370260">
        <w:rPr>
          <w:rtl/>
        </w:rPr>
        <w:t xml:space="preserve"> (6.9.11), הורשע נאשם בעבירה של החזקת נשק שלא כדין. הנאשם החזיק בתא המטען של רכבו שני אקדחים, נשק מאולתר מסוג קרל גוסטב ותחמושת תואמת. הנאשם נעדר עבר פלילי, נדון ל-18 חודשי מאסר בפועל (ערעור על פסק הדין שהוגש במסגרת ע"פ .</w:t>
      </w:r>
    </w:p>
    <w:p w14:paraId="7B39E40E" w14:textId="77777777" w:rsidR="008658F6" w:rsidRPr="00370260" w:rsidRDefault="008658F6" w:rsidP="008658F6">
      <w:pPr>
        <w:numPr>
          <w:ilvl w:val="1"/>
          <w:numId w:val="4"/>
        </w:numPr>
        <w:tabs>
          <w:tab w:val="clear" w:pos="1620"/>
          <w:tab w:val="num" w:pos="1286"/>
        </w:tabs>
        <w:spacing w:after="120" w:line="360" w:lineRule="auto"/>
        <w:ind w:left="1286" w:hanging="540"/>
        <w:jc w:val="both"/>
      </w:pPr>
      <w:r w:rsidRPr="00370260">
        <w:rPr>
          <w:rtl/>
        </w:rPr>
        <w:t>ב</w:t>
      </w:r>
      <w:hyperlink r:id="rId22" w:history="1">
        <w:r w:rsidR="00ED27A6" w:rsidRPr="00ED27A6">
          <w:rPr>
            <w:color w:val="0000FF"/>
            <w:u w:val="single"/>
            <w:rtl/>
          </w:rPr>
          <w:t>ת"פ (כ"ס) 30669-04-15</w:t>
        </w:r>
      </w:hyperlink>
      <w:r w:rsidRPr="00370260">
        <w:rPr>
          <w:rtl/>
        </w:rPr>
        <w:t xml:space="preserve"> </w:t>
      </w:r>
      <w:r w:rsidRPr="00370260">
        <w:rPr>
          <w:b/>
          <w:bCs/>
          <w:rtl/>
        </w:rPr>
        <w:t>מדינת ישראל נ' עבד אל חי</w:t>
      </w:r>
      <w:r w:rsidRPr="00370260">
        <w:rPr>
          <w:rtl/>
        </w:rPr>
        <w:t xml:space="preserve"> (15.06.16) הורשע הנאשם בביצוע עבירה של החזקת נשק שלא כדין. הנאשם החזיק בצידנית בסלון ביתו נשק אוטומטי מאולתר ומחסנית תואמת בה 20 כדורים. הנאשם צעיר נעדר עבר פלילי נידון ל- 12 חודשי מאסר בפועל.</w:t>
      </w:r>
    </w:p>
    <w:p w14:paraId="76EEED96" w14:textId="77777777" w:rsidR="008658F6" w:rsidRPr="00370260" w:rsidRDefault="008658F6" w:rsidP="008658F6">
      <w:pPr>
        <w:numPr>
          <w:ilvl w:val="0"/>
          <w:numId w:val="4"/>
        </w:numPr>
        <w:spacing w:after="120" w:line="360" w:lineRule="auto"/>
        <w:jc w:val="both"/>
        <w:rPr>
          <w:color w:val="000000"/>
        </w:rPr>
      </w:pPr>
      <w:r w:rsidRPr="00370260">
        <w:rPr>
          <w:rFonts w:ascii="David" w:hAnsi="David" w:hint="eastAsia"/>
          <w:color w:val="000000"/>
          <w:rtl/>
        </w:rPr>
        <w:t>במסגרת</w:t>
      </w:r>
      <w:r w:rsidRPr="00370260">
        <w:rPr>
          <w:rFonts w:ascii="David" w:hAnsi="David"/>
          <w:color w:val="000000"/>
          <w:rtl/>
        </w:rPr>
        <w:t xml:space="preserve"> </w:t>
      </w:r>
      <w:r w:rsidRPr="00370260">
        <w:rPr>
          <w:rFonts w:ascii="David" w:hAnsi="David" w:hint="eastAsia"/>
          <w:b/>
          <w:bCs/>
          <w:color w:val="000000"/>
          <w:rtl/>
        </w:rPr>
        <w:t>הנסיבות</w:t>
      </w:r>
      <w:r w:rsidRPr="00370260">
        <w:rPr>
          <w:rFonts w:ascii="David" w:hAnsi="David"/>
          <w:b/>
          <w:bCs/>
          <w:color w:val="000000"/>
          <w:rtl/>
        </w:rPr>
        <w:t xml:space="preserve"> </w:t>
      </w:r>
      <w:r w:rsidRPr="00370260">
        <w:rPr>
          <w:rFonts w:ascii="David" w:hAnsi="David" w:hint="eastAsia"/>
          <w:b/>
          <w:bCs/>
          <w:color w:val="000000"/>
          <w:rtl/>
        </w:rPr>
        <w:t>הקשורות</w:t>
      </w:r>
      <w:r w:rsidRPr="00370260">
        <w:rPr>
          <w:rFonts w:ascii="David" w:hAnsi="David"/>
          <w:b/>
          <w:bCs/>
          <w:color w:val="000000"/>
          <w:rtl/>
        </w:rPr>
        <w:t xml:space="preserve"> </w:t>
      </w:r>
      <w:r w:rsidRPr="00370260">
        <w:rPr>
          <w:rFonts w:ascii="David" w:hAnsi="David" w:hint="eastAsia"/>
          <w:b/>
          <w:bCs/>
          <w:color w:val="000000"/>
          <w:rtl/>
        </w:rPr>
        <w:t>בביצוע</w:t>
      </w:r>
      <w:r w:rsidRPr="00370260">
        <w:rPr>
          <w:rFonts w:ascii="David" w:hAnsi="David"/>
          <w:b/>
          <w:bCs/>
          <w:color w:val="000000"/>
          <w:rtl/>
        </w:rPr>
        <w:t xml:space="preserve"> </w:t>
      </w:r>
      <w:r w:rsidRPr="00370260">
        <w:rPr>
          <w:rFonts w:ascii="David" w:hAnsi="David" w:hint="eastAsia"/>
          <w:b/>
          <w:bCs/>
          <w:color w:val="000000"/>
          <w:rtl/>
        </w:rPr>
        <w:t>העבירה</w:t>
      </w:r>
      <w:r w:rsidRPr="00370260">
        <w:rPr>
          <w:rFonts w:ascii="David" w:hAnsi="David"/>
          <w:b/>
          <w:bCs/>
          <w:color w:val="000000"/>
          <w:rtl/>
        </w:rPr>
        <w:t xml:space="preserve"> </w:t>
      </w:r>
      <w:r w:rsidRPr="00370260">
        <w:rPr>
          <w:rFonts w:ascii="David" w:hAnsi="David"/>
          <w:color w:val="000000"/>
          <w:rtl/>
        </w:rPr>
        <w:t>(</w:t>
      </w:r>
      <w:r w:rsidRPr="00370260">
        <w:rPr>
          <w:rFonts w:ascii="David" w:hAnsi="David" w:hint="eastAsia"/>
          <w:color w:val="000000"/>
          <w:rtl/>
        </w:rPr>
        <w:t>סעיף</w:t>
      </w:r>
      <w:r w:rsidRPr="00370260">
        <w:rPr>
          <w:rFonts w:ascii="David" w:hAnsi="David"/>
          <w:color w:val="000000"/>
          <w:rtl/>
        </w:rPr>
        <w:t xml:space="preserve"> </w:t>
      </w:r>
      <w:hyperlink r:id="rId23" w:history="1">
        <w:r w:rsidR="002F3F3A" w:rsidRPr="002F3F3A">
          <w:rPr>
            <w:rFonts w:ascii="David" w:hAnsi="David"/>
            <w:color w:val="0000FF"/>
            <w:u w:val="single"/>
            <w:rtl/>
          </w:rPr>
          <w:t>40 ט'</w:t>
        </w:r>
      </w:hyperlink>
      <w:r w:rsidRPr="00370260">
        <w:rPr>
          <w:rFonts w:ascii="David" w:hAnsi="David"/>
          <w:color w:val="000000"/>
          <w:rtl/>
        </w:rPr>
        <w:t xml:space="preserve"> </w:t>
      </w:r>
      <w:r w:rsidRPr="00370260">
        <w:rPr>
          <w:rFonts w:ascii="David" w:hAnsi="David" w:hint="eastAsia"/>
          <w:color w:val="000000"/>
          <w:rtl/>
        </w:rPr>
        <w:t>לחוק</w:t>
      </w:r>
      <w:r w:rsidRPr="00370260">
        <w:rPr>
          <w:rFonts w:ascii="David" w:hAnsi="David"/>
          <w:color w:val="000000"/>
          <w:rtl/>
        </w:rPr>
        <w:t xml:space="preserve">), </w:t>
      </w:r>
      <w:r w:rsidRPr="00370260">
        <w:rPr>
          <w:rFonts w:ascii="David" w:hAnsi="David" w:hint="eastAsia"/>
          <w:color w:val="000000"/>
          <w:rtl/>
        </w:rPr>
        <w:t>יש</w:t>
      </w:r>
      <w:r w:rsidRPr="00370260">
        <w:rPr>
          <w:rFonts w:ascii="David" w:hAnsi="David"/>
          <w:color w:val="000000"/>
          <w:rtl/>
        </w:rPr>
        <w:t xml:space="preserve"> </w:t>
      </w:r>
      <w:r w:rsidRPr="00370260">
        <w:rPr>
          <w:rFonts w:ascii="David" w:hAnsi="David" w:hint="eastAsia"/>
          <w:color w:val="000000"/>
          <w:rtl/>
        </w:rPr>
        <w:t>לתת</w:t>
      </w:r>
      <w:r w:rsidRPr="00370260">
        <w:rPr>
          <w:rFonts w:ascii="David" w:hAnsi="David"/>
          <w:color w:val="000000"/>
          <w:rtl/>
        </w:rPr>
        <w:t xml:space="preserve"> </w:t>
      </w:r>
      <w:r w:rsidRPr="00370260">
        <w:rPr>
          <w:rFonts w:ascii="David" w:hAnsi="David" w:hint="eastAsia"/>
          <w:color w:val="000000"/>
          <w:rtl/>
        </w:rPr>
        <w:t>את</w:t>
      </w:r>
      <w:r w:rsidRPr="00370260">
        <w:rPr>
          <w:rFonts w:ascii="David" w:hAnsi="David"/>
          <w:color w:val="000000"/>
          <w:rtl/>
        </w:rPr>
        <w:t xml:space="preserve"> </w:t>
      </w:r>
      <w:r w:rsidRPr="00370260">
        <w:rPr>
          <w:rFonts w:ascii="David" w:hAnsi="David" w:hint="eastAsia"/>
          <w:color w:val="000000"/>
          <w:rtl/>
        </w:rPr>
        <w:t>הדעת</w:t>
      </w:r>
      <w:r w:rsidRPr="00370260">
        <w:rPr>
          <w:rFonts w:ascii="David" w:hAnsi="David"/>
          <w:color w:val="000000"/>
          <w:rtl/>
        </w:rPr>
        <w:t xml:space="preserve"> </w:t>
      </w:r>
      <w:r w:rsidRPr="00370260">
        <w:rPr>
          <w:color w:val="000000"/>
          <w:rtl/>
        </w:rPr>
        <w:t xml:space="preserve">לכך שהנאשם </w:t>
      </w:r>
      <w:r w:rsidRPr="00370260">
        <w:rPr>
          <w:rFonts w:ascii="David" w:hAnsi="David" w:hint="eastAsia"/>
          <w:color w:val="000000"/>
          <w:rtl/>
        </w:rPr>
        <w:t>החזיק</w:t>
      </w:r>
      <w:r w:rsidRPr="00370260">
        <w:rPr>
          <w:rFonts w:ascii="David" w:hAnsi="David"/>
          <w:color w:val="000000"/>
          <w:rtl/>
        </w:rPr>
        <w:t xml:space="preserve"> </w:t>
      </w:r>
      <w:r w:rsidRPr="00370260">
        <w:rPr>
          <w:rFonts w:ascii="David" w:hAnsi="David" w:hint="eastAsia"/>
          <w:color w:val="000000"/>
          <w:rtl/>
        </w:rPr>
        <w:t>במחסן</w:t>
      </w:r>
      <w:r w:rsidRPr="00370260">
        <w:rPr>
          <w:rFonts w:ascii="David" w:hAnsi="David"/>
          <w:color w:val="000000"/>
          <w:rtl/>
        </w:rPr>
        <w:t xml:space="preserve"> </w:t>
      </w:r>
      <w:r w:rsidRPr="00370260">
        <w:rPr>
          <w:rFonts w:ascii="David" w:hAnsi="David" w:hint="eastAsia"/>
          <w:color w:val="000000"/>
          <w:rtl/>
        </w:rPr>
        <w:t>שברשותו</w:t>
      </w:r>
      <w:r w:rsidRPr="00370260">
        <w:rPr>
          <w:rFonts w:ascii="David" w:hAnsi="David"/>
          <w:color w:val="000000"/>
          <w:rtl/>
        </w:rPr>
        <w:t xml:space="preserve"> </w:t>
      </w:r>
      <w:r w:rsidRPr="00370260">
        <w:rPr>
          <w:rFonts w:ascii="David" w:hAnsi="David" w:hint="eastAsia"/>
          <w:color w:val="000000"/>
          <w:rtl/>
        </w:rPr>
        <w:t>אקדח</w:t>
      </w:r>
      <w:r w:rsidRPr="00370260">
        <w:rPr>
          <w:rFonts w:ascii="David" w:hAnsi="David"/>
          <w:color w:val="000000"/>
          <w:rtl/>
        </w:rPr>
        <w:t xml:space="preserve"> </w:t>
      </w:r>
      <w:r w:rsidRPr="00370260">
        <w:rPr>
          <w:rFonts w:ascii="David" w:hAnsi="David" w:hint="eastAsia"/>
          <w:color w:val="000000"/>
          <w:rtl/>
        </w:rPr>
        <w:t>מסוג</w:t>
      </w:r>
      <w:r w:rsidRPr="00370260">
        <w:rPr>
          <w:rFonts w:ascii="David" w:hAnsi="David"/>
          <w:color w:val="000000"/>
          <w:rtl/>
        </w:rPr>
        <w:t xml:space="preserve"> "</w:t>
      </w:r>
      <w:r w:rsidRPr="00370260">
        <w:rPr>
          <w:rFonts w:ascii="David" w:hAnsi="David" w:hint="eastAsia"/>
          <w:color w:val="000000"/>
          <w:rtl/>
        </w:rPr>
        <w:t>ברטה</w:t>
      </w:r>
      <w:r w:rsidRPr="00370260">
        <w:rPr>
          <w:rFonts w:ascii="David" w:hAnsi="David"/>
          <w:color w:val="000000"/>
          <w:rtl/>
        </w:rPr>
        <w:t xml:space="preserve">", 0.22 </w:t>
      </w:r>
      <w:r w:rsidRPr="00370260">
        <w:rPr>
          <w:rFonts w:ascii="David" w:hAnsi="David" w:hint="eastAsia"/>
          <w:color w:val="000000"/>
          <w:rtl/>
        </w:rPr>
        <w:t>ומחסנית</w:t>
      </w:r>
      <w:r w:rsidRPr="00370260">
        <w:rPr>
          <w:rFonts w:ascii="David" w:hAnsi="David"/>
          <w:color w:val="000000"/>
          <w:rtl/>
        </w:rPr>
        <w:t xml:space="preserve">; </w:t>
      </w:r>
      <w:r w:rsidRPr="00370260">
        <w:rPr>
          <w:rFonts w:ascii="David" w:hAnsi="David" w:hint="eastAsia"/>
          <w:color w:val="000000"/>
          <w:rtl/>
        </w:rPr>
        <w:t>רובה</w:t>
      </w:r>
      <w:r w:rsidRPr="00370260">
        <w:rPr>
          <w:rFonts w:ascii="David" w:hAnsi="David"/>
          <w:color w:val="000000"/>
          <w:rtl/>
        </w:rPr>
        <w:t xml:space="preserve"> </w:t>
      </w:r>
      <w:r w:rsidRPr="00370260">
        <w:rPr>
          <w:rFonts w:ascii="David" w:hAnsi="David" w:hint="eastAsia"/>
          <w:color w:val="000000"/>
          <w:rtl/>
        </w:rPr>
        <w:t>מאולתר</w:t>
      </w:r>
      <w:r w:rsidRPr="00370260">
        <w:rPr>
          <w:rFonts w:ascii="David" w:hAnsi="David"/>
          <w:color w:val="000000"/>
          <w:rtl/>
        </w:rPr>
        <w:t xml:space="preserve"> </w:t>
      </w:r>
      <w:r w:rsidRPr="00370260">
        <w:rPr>
          <w:rFonts w:ascii="David" w:hAnsi="David" w:hint="eastAsia"/>
          <w:color w:val="000000"/>
          <w:rtl/>
        </w:rPr>
        <w:t>דמוי</w:t>
      </w:r>
      <w:r w:rsidRPr="00370260">
        <w:rPr>
          <w:rFonts w:ascii="David" w:hAnsi="David"/>
          <w:color w:val="000000"/>
          <w:rtl/>
        </w:rPr>
        <w:t xml:space="preserve"> </w:t>
      </w:r>
      <w:r w:rsidRPr="00370260">
        <w:rPr>
          <w:rFonts w:ascii="David" w:hAnsi="David"/>
          <w:color w:val="000000"/>
        </w:rPr>
        <w:t>M-16</w:t>
      </w:r>
      <w:r w:rsidRPr="00370260">
        <w:rPr>
          <w:rFonts w:ascii="David" w:hAnsi="David"/>
          <w:color w:val="000000"/>
          <w:rtl/>
        </w:rPr>
        <w:t xml:space="preserve"> </w:t>
      </w:r>
      <w:r w:rsidRPr="00370260">
        <w:rPr>
          <w:rFonts w:ascii="David" w:hAnsi="David" w:hint="eastAsia"/>
          <w:color w:val="000000"/>
          <w:rtl/>
        </w:rPr>
        <w:t>ובו</w:t>
      </w:r>
      <w:r w:rsidRPr="00370260">
        <w:rPr>
          <w:rFonts w:ascii="David" w:hAnsi="David"/>
          <w:color w:val="000000"/>
          <w:rtl/>
        </w:rPr>
        <w:t xml:space="preserve"> </w:t>
      </w:r>
      <w:r w:rsidRPr="00370260">
        <w:rPr>
          <w:rFonts w:ascii="David" w:hAnsi="David" w:hint="eastAsia"/>
          <w:color w:val="000000"/>
          <w:rtl/>
        </w:rPr>
        <w:t>מחסנית</w:t>
      </w:r>
      <w:r w:rsidRPr="00370260">
        <w:rPr>
          <w:rFonts w:ascii="David" w:hAnsi="David"/>
          <w:color w:val="000000"/>
          <w:rtl/>
        </w:rPr>
        <w:t xml:space="preserve"> </w:t>
      </w:r>
      <w:r w:rsidRPr="00370260">
        <w:rPr>
          <w:rFonts w:ascii="David" w:hAnsi="David" w:hint="eastAsia"/>
          <w:color w:val="000000"/>
          <w:rtl/>
        </w:rPr>
        <w:t>ריקה</w:t>
      </w:r>
      <w:r w:rsidRPr="00370260">
        <w:rPr>
          <w:rFonts w:ascii="David" w:hAnsi="David"/>
          <w:color w:val="000000"/>
          <w:rtl/>
        </w:rPr>
        <w:t xml:space="preserve">; 4 </w:t>
      </w:r>
      <w:r w:rsidRPr="00370260">
        <w:rPr>
          <w:rFonts w:ascii="David" w:hAnsi="David" w:hint="eastAsia"/>
          <w:color w:val="000000"/>
          <w:rtl/>
        </w:rPr>
        <w:t>קליעים</w:t>
      </w:r>
      <w:r w:rsidRPr="00370260">
        <w:rPr>
          <w:rFonts w:ascii="David" w:hAnsi="David"/>
          <w:color w:val="000000"/>
          <w:rtl/>
        </w:rPr>
        <w:t xml:space="preserve"> </w:t>
      </w:r>
      <w:r w:rsidRPr="00370260">
        <w:rPr>
          <w:rFonts w:ascii="David" w:hAnsi="David" w:hint="eastAsia"/>
          <w:color w:val="000000"/>
          <w:rtl/>
        </w:rPr>
        <w:t>מסוג</w:t>
      </w:r>
      <w:r w:rsidRPr="00370260">
        <w:rPr>
          <w:rFonts w:ascii="David" w:hAnsi="David"/>
          <w:color w:val="000000"/>
          <w:rtl/>
        </w:rPr>
        <w:t xml:space="preserve"> 9 </w:t>
      </w:r>
      <w:r w:rsidRPr="00370260">
        <w:rPr>
          <w:rFonts w:ascii="David" w:hAnsi="David" w:hint="eastAsia"/>
          <w:color w:val="000000"/>
          <w:rtl/>
        </w:rPr>
        <w:t>מ</w:t>
      </w:r>
      <w:r w:rsidRPr="00370260">
        <w:rPr>
          <w:rFonts w:ascii="David" w:hAnsi="David"/>
          <w:color w:val="000000"/>
          <w:rtl/>
        </w:rPr>
        <w:t>"</w:t>
      </w:r>
      <w:r w:rsidRPr="00370260">
        <w:rPr>
          <w:rFonts w:ascii="David" w:hAnsi="David" w:hint="eastAsia"/>
          <w:color w:val="000000"/>
          <w:rtl/>
        </w:rPr>
        <w:t>מ</w:t>
      </w:r>
      <w:r w:rsidRPr="00370260">
        <w:rPr>
          <w:rFonts w:ascii="David" w:hAnsi="David"/>
          <w:color w:val="000000"/>
          <w:rtl/>
        </w:rPr>
        <w:t xml:space="preserve"> </w:t>
      </w:r>
      <w:r w:rsidRPr="00370260">
        <w:rPr>
          <w:rFonts w:ascii="David" w:hAnsi="David" w:hint="eastAsia"/>
          <w:color w:val="000000"/>
          <w:rtl/>
        </w:rPr>
        <w:t>וכן</w:t>
      </w:r>
      <w:r w:rsidRPr="00370260">
        <w:rPr>
          <w:rFonts w:ascii="David" w:hAnsi="David"/>
          <w:color w:val="000000"/>
          <w:rtl/>
        </w:rPr>
        <w:t xml:space="preserve"> 60 </w:t>
      </w:r>
      <w:r w:rsidRPr="00370260">
        <w:rPr>
          <w:rFonts w:ascii="David" w:hAnsi="David" w:hint="eastAsia"/>
          <w:color w:val="000000"/>
          <w:rtl/>
        </w:rPr>
        <w:t>קליעים</w:t>
      </w:r>
      <w:r w:rsidRPr="00370260">
        <w:rPr>
          <w:rFonts w:ascii="David" w:hAnsi="David"/>
          <w:color w:val="000000"/>
          <w:rtl/>
        </w:rPr>
        <w:t xml:space="preserve"> </w:t>
      </w:r>
      <w:r w:rsidRPr="00370260">
        <w:rPr>
          <w:rFonts w:ascii="David" w:hAnsi="David" w:hint="eastAsia"/>
          <w:color w:val="000000"/>
          <w:rtl/>
        </w:rPr>
        <w:t>מסוג</w:t>
      </w:r>
      <w:r w:rsidRPr="00370260">
        <w:rPr>
          <w:rFonts w:ascii="David" w:hAnsi="David"/>
          <w:color w:val="000000"/>
          <w:rtl/>
        </w:rPr>
        <w:t xml:space="preserve"> 5.56. </w:t>
      </w:r>
      <w:r w:rsidRPr="00370260">
        <w:rPr>
          <w:rFonts w:ascii="David" w:hAnsi="David" w:hint="eastAsia"/>
          <w:color w:val="000000"/>
          <w:rtl/>
        </w:rPr>
        <w:t>את</w:t>
      </w:r>
      <w:r w:rsidRPr="00370260">
        <w:rPr>
          <w:rFonts w:ascii="David" w:hAnsi="David"/>
          <w:color w:val="000000"/>
          <w:rtl/>
        </w:rPr>
        <w:t xml:space="preserve"> </w:t>
      </w:r>
      <w:r w:rsidRPr="00370260">
        <w:rPr>
          <w:rFonts w:ascii="David" w:hAnsi="David" w:hint="eastAsia"/>
          <w:color w:val="000000"/>
          <w:rtl/>
        </w:rPr>
        <w:t>כלי</w:t>
      </w:r>
      <w:r w:rsidRPr="00370260">
        <w:rPr>
          <w:rFonts w:ascii="David" w:hAnsi="David"/>
          <w:color w:val="000000"/>
          <w:rtl/>
        </w:rPr>
        <w:t xml:space="preserve"> </w:t>
      </w:r>
      <w:r w:rsidRPr="00370260">
        <w:rPr>
          <w:rFonts w:ascii="David" w:hAnsi="David" w:hint="eastAsia"/>
          <w:color w:val="000000"/>
          <w:rtl/>
        </w:rPr>
        <w:t>הנשק</w:t>
      </w:r>
      <w:r w:rsidRPr="00370260">
        <w:rPr>
          <w:rFonts w:ascii="David" w:hAnsi="David"/>
          <w:color w:val="000000"/>
          <w:rtl/>
        </w:rPr>
        <w:t xml:space="preserve"> </w:t>
      </w:r>
      <w:r w:rsidRPr="00370260">
        <w:rPr>
          <w:rFonts w:ascii="David" w:hAnsi="David" w:hint="eastAsia"/>
          <w:color w:val="000000"/>
          <w:rtl/>
        </w:rPr>
        <w:t>והתחמושת</w:t>
      </w:r>
      <w:r w:rsidRPr="00370260">
        <w:rPr>
          <w:rFonts w:ascii="David" w:hAnsi="David"/>
          <w:color w:val="000000"/>
          <w:rtl/>
        </w:rPr>
        <w:t xml:space="preserve"> </w:t>
      </w:r>
      <w:r w:rsidRPr="00370260">
        <w:rPr>
          <w:rFonts w:ascii="David" w:hAnsi="David" w:hint="eastAsia"/>
          <w:color w:val="000000"/>
          <w:rtl/>
        </w:rPr>
        <w:t>החזיק</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כשהם</w:t>
      </w:r>
      <w:r w:rsidRPr="00370260">
        <w:rPr>
          <w:rFonts w:ascii="David" w:hAnsi="David"/>
          <w:color w:val="000000"/>
          <w:rtl/>
        </w:rPr>
        <w:t xml:space="preserve"> </w:t>
      </w:r>
      <w:r w:rsidRPr="00370260">
        <w:rPr>
          <w:rFonts w:ascii="David" w:hAnsi="David" w:hint="eastAsia"/>
          <w:color w:val="000000"/>
          <w:rtl/>
        </w:rPr>
        <w:t>עטופים</w:t>
      </w:r>
      <w:r w:rsidRPr="00370260">
        <w:rPr>
          <w:rFonts w:ascii="David" w:hAnsi="David"/>
          <w:color w:val="000000"/>
          <w:rtl/>
        </w:rPr>
        <w:t xml:space="preserve"> </w:t>
      </w:r>
      <w:r w:rsidRPr="00370260">
        <w:rPr>
          <w:rFonts w:ascii="David" w:hAnsi="David" w:hint="eastAsia"/>
          <w:color w:val="000000"/>
          <w:rtl/>
        </w:rPr>
        <w:t>ומוסלקים</w:t>
      </w:r>
      <w:r w:rsidRPr="00370260">
        <w:rPr>
          <w:rFonts w:ascii="David" w:hAnsi="David"/>
          <w:color w:val="000000"/>
          <w:rtl/>
        </w:rPr>
        <w:t xml:space="preserve"> </w:t>
      </w:r>
      <w:r w:rsidRPr="00370260">
        <w:rPr>
          <w:rFonts w:ascii="David" w:hAnsi="David" w:hint="eastAsia"/>
          <w:color w:val="000000"/>
          <w:rtl/>
        </w:rPr>
        <w:t>בתוך</w:t>
      </w:r>
      <w:r w:rsidRPr="00370260">
        <w:rPr>
          <w:rFonts w:ascii="David" w:hAnsi="David"/>
          <w:color w:val="000000"/>
          <w:rtl/>
        </w:rPr>
        <w:t xml:space="preserve"> </w:t>
      </w:r>
      <w:r w:rsidRPr="00370260">
        <w:rPr>
          <w:rFonts w:ascii="David" w:hAnsi="David" w:hint="eastAsia"/>
          <w:color w:val="000000"/>
          <w:rtl/>
        </w:rPr>
        <w:t>בור</w:t>
      </w:r>
      <w:r w:rsidRPr="00370260">
        <w:rPr>
          <w:rFonts w:ascii="David" w:hAnsi="David"/>
          <w:color w:val="000000"/>
          <w:rtl/>
        </w:rPr>
        <w:t xml:space="preserve"> </w:t>
      </w:r>
      <w:r w:rsidRPr="00370260">
        <w:rPr>
          <w:rFonts w:ascii="David" w:hAnsi="David" w:hint="eastAsia"/>
          <w:color w:val="000000"/>
          <w:rtl/>
        </w:rPr>
        <w:t>שנחפר</w:t>
      </w:r>
      <w:r w:rsidRPr="00370260">
        <w:rPr>
          <w:rFonts w:ascii="David" w:hAnsi="David"/>
          <w:color w:val="000000"/>
          <w:rtl/>
        </w:rPr>
        <w:t xml:space="preserve"> </w:t>
      </w:r>
      <w:r w:rsidRPr="00370260">
        <w:rPr>
          <w:rFonts w:ascii="David" w:hAnsi="David" w:hint="eastAsia"/>
          <w:color w:val="000000"/>
          <w:rtl/>
        </w:rPr>
        <w:t>באדמה</w:t>
      </w:r>
      <w:r w:rsidRPr="00370260">
        <w:rPr>
          <w:rFonts w:ascii="David" w:hAnsi="David"/>
          <w:color w:val="000000"/>
          <w:rtl/>
        </w:rPr>
        <w:t xml:space="preserve"> </w:t>
      </w:r>
      <w:r w:rsidRPr="00370260">
        <w:rPr>
          <w:rFonts w:ascii="David" w:hAnsi="David" w:hint="eastAsia"/>
          <w:color w:val="000000"/>
          <w:rtl/>
        </w:rPr>
        <w:t>ומעליו</w:t>
      </w:r>
      <w:r w:rsidRPr="00370260">
        <w:rPr>
          <w:rFonts w:ascii="David" w:hAnsi="David"/>
          <w:color w:val="000000"/>
          <w:rtl/>
        </w:rPr>
        <w:t xml:space="preserve"> </w:t>
      </w:r>
      <w:r w:rsidRPr="00370260">
        <w:rPr>
          <w:rFonts w:ascii="David" w:hAnsi="David" w:hint="eastAsia"/>
          <w:color w:val="000000"/>
          <w:rtl/>
        </w:rPr>
        <w:t>הונח</w:t>
      </w:r>
      <w:r w:rsidRPr="00370260">
        <w:rPr>
          <w:rFonts w:ascii="David" w:hAnsi="David"/>
          <w:color w:val="000000"/>
          <w:rtl/>
        </w:rPr>
        <w:t xml:space="preserve"> </w:t>
      </w:r>
      <w:r w:rsidRPr="00370260">
        <w:rPr>
          <w:rFonts w:ascii="David" w:hAnsi="David" w:hint="eastAsia"/>
          <w:color w:val="000000"/>
          <w:rtl/>
        </w:rPr>
        <w:t>ארגז</w:t>
      </w:r>
      <w:r w:rsidRPr="00370260">
        <w:rPr>
          <w:color w:val="000000"/>
          <w:rtl/>
        </w:rPr>
        <w:t xml:space="preserve">. אין ספק כי למעשיו קדם תכנון. </w:t>
      </w:r>
      <w:r w:rsidRPr="00370260">
        <w:rPr>
          <w:rFonts w:ascii="David" w:hAnsi="David" w:hint="eastAsia"/>
          <w:color w:val="000000"/>
          <w:rtl/>
        </w:rPr>
        <w:t>הנזק</w:t>
      </w:r>
      <w:r w:rsidRPr="00370260">
        <w:rPr>
          <w:rFonts w:ascii="David" w:hAnsi="David"/>
          <w:color w:val="000000"/>
          <w:rtl/>
        </w:rPr>
        <w:t xml:space="preserve"> </w:t>
      </w:r>
      <w:r w:rsidRPr="00370260">
        <w:rPr>
          <w:rFonts w:ascii="David" w:hAnsi="David" w:hint="eastAsia"/>
          <w:color w:val="000000"/>
          <w:rtl/>
        </w:rPr>
        <w:t>הפוטנציאלי</w:t>
      </w:r>
      <w:r w:rsidRPr="00370260">
        <w:rPr>
          <w:rFonts w:ascii="David" w:hAnsi="David"/>
          <w:color w:val="000000"/>
          <w:rtl/>
        </w:rPr>
        <w:t xml:space="preserve"> </w:t>
      </w:r>
      <w:r w:rsidRPr="00370260">
        <w:rPr>
          <w:rFonts w:ascii="David" w:hAnsi="David" w:hint="eastAsia"/>
          <w:color w:val="000000"/>
          <w:rtl/>
        </w:rPr>
        <w:t>בהחזקת</w:t>
      </w:r>
      <w:r w:rsidRPr="00370260">
        <w:rPr>
          <w:rFonts w:ascii="David" w:hAnsi="David"/>
          <w:color w:val="000000"/>
          <w:rtl/>
        </w:rPr>
        <w:t xml:space="preserve"> </w:t>
      </w:r>
      <w:r w:rsidRPr="00370260">
        <w:rPr>
          <w:rFonts w:ascii="David" w:hAnsi="David" w:hint="eastAsia"/>
          <w:color w:val="000000"/>
          <w:rtl/>
        </w:rPr>
        <w:t>כלי</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טעון</w:t>
      </w:r>
      <w:r w:rsidRPr="00370260">
        <w:rPr>
          <w:rFonts w:ascii="David" w:hAnsi="David"/>
          <w:color w:val="000000"/>
          <w:rtl/>
        </w:rPr>
        <w:t xml:space="preserve"> </w:t>
      </w:r>
      <w:r w:rsidRPr="00370260">
        <w:rPr>
          <w:rFonts w:ascii="David" w:hAnsi="David" w:hint="eastAsia"/>
          <w:color w:val="000000"/>
          <w:rtl/>
        </w:rPr>
        <w:t>הינו</w:t>
      </w:r>
      <w:r w:rsidRPr="00370260">
        <w:rPr>
          <w:rFonts w:ascii="David" w:hAnsi="David"/>
          <w:color w:val="000000"/>
          <w:rtl/>
        </w:rPr>
        <w:t xml:space="preserve"> </w:t>
      </w:r>
      <w:r w:rsidRPr="00370260">
        <w:rPr>
          <w:rFonts w:ascii="David" w:hAnsi="David" w:hint="eastAsia"/>
          <w:color w:val="000000"/>
          <w:rtl/>
        </w:rPr>
        <w:t>רב</w:t>
      </w:r>
      <w:r w:rsidRPr="00370260">
        <w:rPr>
          <w:rFonts w:ascii="David" w:hAnsi="David"/>
          <w:color w:val="000000"/>
          <w:rtl/>
        </w:rPr>
        <w:t>,</w:t>
      </w:r>
      <w:r w:rsidRPr="00370260">
        <w:rPr>
          <w:color w:val="000000"/>
          <w:rtl/>
        </w:rPr>
        <w:t xml:space="preserve"> במיוחד כאשר מדובר ברובה דמוי </w:t>
      </w:r>
      <w:r w:rsidRPr="00370260">
        <w:rPr>
          <w:color w:val="000000"/>
        </w:rPr>
        <w:t>M-16</w:t>
      </w:r>
      <w:r w:rsidRPr="00370260">
        <w:rPr>
          <w:color w:val="000000"/>
          <w:rtl/>
        </w:rPr>
        <w:t xml:space="preserve"> וביותר מכלי נשק אחד. </w:t>
      </w:r>
    </w:p>
    <w:p w14:paraId="471D811D"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color w:val="000000"/>
          <w:rtl/>
        </w:rPr>
        <w:t>בהתאם</w:t>
      </w:r>
      <w:r w:rsidRPr="00370260">
        <w:rPr>
          <w:rFonts w:ascii="David" w:hAnsi="David"/>
          <w:color w:val="000000"/>
          <w:rtl/>
        </w:rPr>
        <w:t xml:space="preserve"> </w:t>
      </w:r>
      <w:r w:rsidRPr="00370260">
        <w:rPr>
          <w:rFonts w:ascii="David" w:hAnsi="David" w:hint="eastAsia"/>
          <w:color w:val="000000"/>
          <w:rtl/>
        </w:rPr>
        <w:t>לתיקון</w:t>
      </w:r>
      <w:r w:rsidRPr="00370260">
        <w:rPr>
          <w:rFonts w:ascii="David" w:hAnsi="David"/>
          <w:color w:val="000000"/>
          <w:rtl/>
        </w:rPr>
        <w:t xml:space="preserve"> 113 </w:t>
      </w:r>
      <w:r w:rsidRPr="00370260">
        <w:rPr>
          <w:rFonts w:ascii="David" w:hAnsi="David" w:hint="eastAsia"/>
          <w:color w:val="000000"/>
          <w:rtl/>
        </w:rPr>
        <w:t>ל</w:t>
      </w:r>
      <w:hyperlink r:id="rId24" w:history="1">
        <w:r w:rsidR="00ED27A6" w:rsidRPr="00ED27A6">
          <w:rPr>
            <w:rFonts w:ascii="David" w:hAnsi="David"/>
            <w:color w:val="0000FF"/>
            <w:u w:val="single"/>
            <w:rtl/>
          </w:rPr>
          <w:t>חוק העונשין</w:t>
        </w:r>
      </w:hyperlink>
      <w:r w:rsidRPr="00370260">
        <w:rPr>
          <w:rFonts w:ascii="David" w:hAnsi="David"/>
          <w:color w:val="000000"/>
          <w:rtl/>
        </w:rPr>
        <w:t xml:space="preserve"> (</w:t>
      </w:r>
      <w:hyperlink r:id="rId25" w:history="1">
        <w:r w:rsidR="002F3F3A" w:rsidRPr="002F3F3A">
          <w:rPr>
            <w:rFonts w:ascii="David" w:hAnsi="David"/>
            <w:color w:val="0000FF"/>
            <w:u w:val="single"/>
            <w:rtl/>
          </w:rPr>
          <w:t>סעיף 40 יג'</w:t>
        </w:r>
      </w:hyperlink>
      <w:r w:rsidRPr="00370260">
        <w:rPr>
          <w:rFonts w:ascii="David" w:hAnsi="David"/>
          <w:color w:val="000000"/>
          <w:rtl/>
        </w:rPr>
        <w:t xml:space="preserve">), </w:t>
      </w:r>
      <w:r w:rsidRPr="00370260">
        <w:rPr>
          <w:rFonts w:ascii="David" w:hAnsi="David" w:hint="eastAsia"/>
          <w:color w:val="000000"/>
          <w:rtl/>
        </w:rPr>
        <w:t>סבורני</w:t>
      </w:r>
      <w:r w:rsidRPr="00370260">
        <w:rPr>
          <w:rFonts w:ascii="David" w:hAnsi="David"/>
          <w:color w:val="000000"/>
          <w:rtl/>
        </w:rPr>
        <w:t xml:space="preserve"> </w:t>
      </w:r>
      <w:r w:rsidRPr="00370260">
        <w:rPr>
          <w:rFonts w:ascii="David" w:hAnsi="David" w:hint="eastAsia"/>
          <w:color w:val="000000"/>
          <w:rtl/>
        </w:rPr>
        <w:t>כי</w:t>
      </w:r>
      <w:r w:rsidRPr="00370260">
        <w:rPr>
          <w:rFonts w:ascii="David" w:hAnsi="David"/>
          <w:color w:val="000000"/>
          <w:rtl/>
        </w:rPr>
        <w:t xml:space="preserve"> </w:t>
      </w:r>
      <w:r w:rsidRPr="00370260">
        <w:rPr>
          <w:rFonts w:ascii="David" w:hAnsi="David" w:hint="eastAsia"/>
          <w:b/>
          <w:bCs/>
          <w:color w:val="000000"/>
          <w:rtl/>
        </w:rPr>
        <w:t>מתחם</w:t>
      </w:r>
      <w:r w:rsidRPr="00370260">
        <w:rPr>
          <w:rFonts w:ascii="David" w:hAnsi="David"/>
          <w:b/>
          <w:bCs/>
          <w:color w:val="000000"/>
          <w:rtl/>
        </w:rPr>
        <w:t xml:space="preserve"> </w:t>
      </w:r>
      <w:r w:rsidRPr="00370260">
        <w:rPr>
          <w:rFonts w:ascii="David" w:hAnsi="David" w:hint="eastAsia"/>
          <w:b/>
          <w:bCs/>
          <w:color w:val="000000"/>
          <w:rtl/>
        </w:rPr>
        <w:t>העונש</w:t>
      </w:r>
      <w:r w:rsidRPr="00370260">
        <w:rPr>
          <w:rFonts w:ascii="David" w:hAnsi="David"/>
          <w:b/>
          <w:bCs/>
          <w:color w:val="000000"/>
          <w:rtl/>
        </w:rPr>
        <w:t xml:space="preserve"> </w:t>
      </w:r>
      <w:r w:rsidRPr="00370260">
        <w:rPr>
          <w:rFonts w:ascii="David" w:hAnsi="David" w:hint="eastAsia"/>
          <w:b/>
          <w:bCs/>
          <w:color w:val="000000"/>
          <w:rtl/>
        </w:rPr>
        <w:t>ההולם</w:t>
      </w:r>
      <w:r w:rsidRPr="00370260">
        <w:rPr>
          <w:rFonts w:ascii="David" w:hAnsi="David"/>
          <w:color w:val="000000"/>
          <w:rtl/>
        </w:rPr>
        <w:t xml:space="preserve"> </w:t>
      </w:r>
      <w:r w:rsidRPr="00370260">
        <w:rPr>
          <w:rFonts w:ascii="David" w:hAnsi="David" w:hint="eastAsia"/>
          <w:color w:val="000000"/>
          <w:rtl/>
        </w:rPr>
        <w:t>הינו</w:t>
      </w:r>
      <w:r w:rsidRPr="00370260">
        <w:rPr>
          <w:rFonts w:ascii="David" w:hAnsi="David"/>
          <w:color w:val="000000"/>
          <w:rtl/>
        </w:rPr>
        <w:t xml:space="preserve"> </w:t>
      </w:r>
      <w:r w:rsidRPr="00370260">
        <w:rPr>
          <w:rFonts w:ascii="David" w:hAnsi="David" w:hint="eastAsia"/>
          <w:color w:val="000000"/>
          <w:rtl/>
        </w:rPr>
        <w:t>החל</w:t>
      </w:r>
      <w:r w:rsidRPr="00370260">
        <w:rPr>
          <w:rFonts w:ascii="David" w:hAnsi="David"/>
          <w:color w:val="000000"/>
          <w:rtl/>
        </w:rPr>
        <w:t xml:space="preserve"> </w:t>
      </w:r>
      <w:r w:rsidRPr="00370260">
        <w:rPr>
          <w:rFonts w:ascii="David" w:hAnsi="David" w:hint="eastAsia"/>
          <w:color w:val="000000"/>
          <w:rtl/>
        </w:rPr>
        <w:t>מ</w:t>
      </w:r>
      <w:r w:rsidRPr="00370260">
        <w:rPr>
          <w:rFonts w:ascii="David" w:hAnsi="David"/>
          <w:color w:val="000000"/>
          <w:rtl/>
        </w:rPr>
        <w:t xml:space="preserve">- 18 </w:t>
      </w:r>
      <w:r w:rsidRPr="00370260">
        <w:rPr>
          <w:rFonts w:ascii="David" w:hAnsi="David" w:hint="eastAsia"/>
          <w:color w:val="000000"/>
          <w:rtl/>
        </w:rPr>
        <w:t>ועד</w:t>
      </w:r>
      <w:r w:rsidRPr="00370260">
        <w:rPr>
          <w:rFonts w:ascii="David" w:hAnsi="David"/>
          <w:color w:val="000000"/>
          <w:rtl/>
        </w:rPr>
        <w:t xml:space="preserve"> 42 </w:t>
      </w:r>
      <w:r w:rsidRPr="00370260">
        <w:rPr>
          <w:rFonts w:ascii="David" w:hAnsi="David" w:hint="eastAsia"/>
          <w:color w:val="000000"/>
          <w:rtl/>
        </w:rPr>
        <w:t>חודשי</w:t>
      </w:r>
      <w:r w:rsidRPr="00370260">
        <w:rPr>
          <w:rFonts w:ascii="David" w:hAnsi="David"/>
          <w:color w:val="000000"/>
          <w:rtl/>
        </w:rPr>
        <w:t xml:space="preserve"> </w:t>
      </w:r>
      <w:r w:rsidRPr="00370260">
        <w:rPr>
          <w:rFonts w:ascii="David" w:hAnsi="David" w:hint="eastAsia"/>
          <w:color w:val="000000"/>
          <w:rtl/>
        </w:rPr>
        <w:t>מאסר</w:t>
      </w:r>
      <w:r w:rsidRPr="00370260">
        <w:rPr>
          <w:rFonts w:ascii="David" w:hAnsi="David"/>
          <w:color w:val="000000"/>
          <w:rtl/>
        </w:rPr>
        <w:t xml:space="preserve">.  </w:t>
      </w:r>
    </w:p>
    <w:p w14:paraId="51EF057C"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color w:val="000000"/>
          <w:rtl/>
        </w:rPr>
        <w:t>במקרה</w:t>
      </w:r>
      <w:r w:rsidRPr="00370260">
        <w:rPr>
          <w:rFonts w:ascii="David" w:hAnsi="David"/>
          <w:color w:val="000000"/>
          <w:rtl/>
        </w:rPr>
        <w:t xml:space="preserve"> </w:t>
      </w:r>
      <w:r w:rsidRPr="00370260">
        <w:rPr>
          <w:rFonts w:ascii="David" w:hAnsi="David" w:hint="eastAsia"/>
          <w:color w:val="000000"/>
          <w:rtl/>
        </w:rPr>
        <w:t>דנן</w:t>
      </w:r>
      <w:r w:rsidRPr="00370260">
        <w:rPr>
          <w:rFonts w:ascii="David" w:hAnsi="David"/>
          <w:color w:val="000000"/>
          <w:rtl/>
        </w:rPr>
        <w:t xml:space="preserve">, </w:t>
      </w:r>
      <w:r w:rsidRPr="00370260">
        <w:rPr>
          <w:rFonts w:ascii="David" w:hAnsi="David" w:hint="eastAsia"/>
          <w:color w:val="000000"/>
          <w:rtl/>
        </w:rPr>
        <w:t>לא</w:t>
      </w:r>
      <w:r w:rsidRPr="00370260">
        <w:rPr>
          <w:rFonts w:ascii="David" w:hAnsi="David"/>
          <w:color w:val="000000"/>
          <w:rtl/>
        </w:rPr>
        <w:t xml:space="preserve"> </w:t>
      </w:r>
      <w:r w:rsidRPr="00370260">
        <w:rPr>
          <w:rFonts w:ascii="David" w:hAnsi="David" w:hint="eastAsia"/>
          <w:color w:val="000000"/>
          <w:rtl/>
        </w:rPr>
        <w:t>קיימים</w:t>
      </w:r>
      <w:r w:rsidRPr="00370260">
        <w:rPr>
          <w:rFonts w:ascii="David" w:hAnsi="David"/>
          <w:color w:val="000000"/>
          <w:rtl/>
        </w:rPr>
        <w:t xml:space="preserve"> </w:t>
      </w:r>
      <w:r w:rsidRPr="00370260">
        <w:rPr>
          <w:rFonts w:ascii="David" w:hAnsi="David" w:hint="eastAsia"/>
          <w:color w:val="000000"/>
          <w:rtl/>
        </w:rPr>
        <w:t>שיקולים</w:t>
      </w:r>
      <w:r w:rsidRPr="00370260">
        <w:rPr>
          <w:rFonts w:ascii="David" w:hAnsi="David"/>
          <w:color w:val="000000"/>
          <w:rtl/>
        </w:rPr>
        <w:t xml:space="preserve"> </w:t>
      </w:r>
      <w:r w:rsidRPr="00370260">
        <w:rPr>
          <w:rFonts w:ascii="David" w:hAnsi="David" w:hint="eastAsia"/>
          <w:color w:val="000000"/>
          <w:rtl/>
        </w:rPr>
        <w:t>אשר</w:t>
      </w:r>
      <w:r w:rsidRPr="00370260">
        <w:rPr>
          <w:rFonts w:ascii="David" w:hAnsi="David"/>
          <w:color w:val="000000"/>
          <w:rtl/>
        </w:rPr>
        <w:t xml:space="preserve"> </w:t>
      </w:r>
      <w:r w:rsidRPr="00370260">
        <w:rPr>
          <w:rFonts w:ascii="David" w:hAnsi="David" w:hint="eastAsia"/>
          <w:color w:val="000000"/>
          <w:rtl/>
        </w:rPr>
        <w:t>מצדיקים</w:t>
      </w:r>
      <w:r w:rsidRPr="00370260">
        <w:rPr>
          <w:rFonts w:ascii="David" w:hAnsi="David"/>
          <w:color w:val="000000"/>
          <w:rtl/>
        </w:rPr>
        <w:t xml:space="preserve"> </w:t>
      </w:r>
      <w:r w:rsidRPr="00370260">
        <w:rPr>
          <w:rFonts w:ascii="David" w:hAnsi="David" w:hint="eastAsia"/>
          <w:color w:val="000000"/>
          <w:rtl/>
        </w:rPr>
        <w:t>סטייה</w:t>
      </w:r>
      <w:r w:rsidRPr="00370260">
        <w:rPr>
          <w:rFonts w:ascii="David" w:hAnsi="David"/>
          <w:color w:val="000000"/>
          <w:rtl/>
        </w:rPr>
        <w:t xml:space="preserve"> </w:t>
      </w:r>
      <w:r w:rsidRPr="00370260">
        <w:rPr>
          <w:rFonts w:ascii="David" w:hAnsi="David" w:hint="eastAsia"/>
          <w:color w:val="000000"/>
          <w:rtl/>
        </w:rPr>
        <w:t>מהמתחם</w:t>
      </w:r>
      <w:r w:rsidRPr="00370260">
        <w:rPr>
          <w:rFonts w:ascii="David" w:hAnsi="David"/>
          <w:color w:val="000000"/>
          <w:rtl/>
        </w:rPr>
        <w:t xml:space="preserve">, </w:t>
      </w:r>
      <w:r w:rsidRPr="00370260">
        <w:rPr>
          <w:rFonts w:ascii="David" w:hAnsi="David" w:hint="eastAsia"/>
          <w:color w:val="000000"/>
          <w:rtl/>
        </w:rPr>
        <w:t>לחומרה</w:t>
      </w:r>
      <w:r w:rsidRPr="00370260">
        <w:rPr>
          <w:rFonts w:ascii="David" w:hAnsi="David"/>
          <w:color w:val="000000"/>
          <w:rtl/>
        </w:rPr>
        <w:t xml:space="preserve"> </w:t>
      </w:r>
      <w:r w:rsidRPr="00370260">
        <w:rPr>
          <w:rFonts w:ascii="David" w:hAnsi="David" w:hint="eastAsia"/>
          <w:color w:val="000000"/>
          <w:rtl/>
        </w:rPr>
        <w:t>או</w:t>
      </w:r>
      <w:r w:rsidRPr="00370260">
        <w:rPr>
          <w:rFonts w:ascii="David" w:hAnsi="David"/>
          <w:color w:val="000000"/>
          <w:rtl/>
        </w:rPr>
        <w:t xml:space="preserve"> </w:t>
      </w:r>
      <w:r w:rsidRPr="00370260">
        <w:rPr>
          <w:rFonts w:ascii="David" w:hAnsi="David" w:hint="eastAsia"/>
          <w:color w:val="000000"/>
          <w:rtl/>
        </w:rPr>
        <w:t>לקולא</w:t>
      </w:r>
      <w:r w:rsidRPr="00370260">
        <w:rPr>
          <w:rFonts w:ascii="David" w:hAnsi="David"/>
          <w:color w:val="000000"/>
          <w:rtl/>
        </w:rPr>
        <w:t xml:space="preserve">. </w:t>
      </w:r>
    </w:p>
    <w:p w14:paraId="59B2389E" w14:textId="77777777" w:rsidR="008658F6" w:rsidRPr="00370260" w:rsidRDefault="008658F6" w:rsidP="008658F6">
      <w:pPr>
        <w:spacing w:after="120" w:line="360" w:lineRule="auto"/>
        <w:jc w:val="both"/>
        <w:rPr>
          <w:bCs/>
          <w:u w:val="single"/>
          <w:lang w:eastAsia="he-IL"/>
        </w:rPr>
      </w:pPr>
      <w:r w:rsidRPr="00370260">
        <w:rPr>
          <w:bCs/>
          <w:u w:val="single"/>
          <w:rtl/>
          <w:lang w:eastAsia="he-IL"/>
        </w:rPr>
        <w:t>גזירת העונש המתאים לנאשם</w:t>
      </w:r>
    </w:p>
    <w:p w14:paraId="2532E5AF" w14:textId="77777777" w:rsidR="008658F6" w:rsidRPr="00370260" w:rsidRDefault="008658F6" w:rsidP="008658F6">
      <w:pPr>
        <w:numPr>
          <w:ilvl w:val="0"/>
          <w:numId w:val="4"/>
        </w:numPr>
        <w:spacing w:after="120" w:line="360" w:lineRule="auto"/>
        <w:jc w:val="both"/>
        <w:rPr>
          <w:color w:val="000000"/>
        </w:rPr>
      </w:pPr>
      <w:r w:rsidRPr="00370260">
        <w:rPr>
          <w:rFonts w:ascii="David" w:hAnsi="David" w:hint="eastAsia"/>
          <w:color w:val="000000"/>
          <w:rtl/>
        </w:rPr>
        <w:t>בגזירת</w:t>
      </w:r>
      <w:r w:rsidRPr="00370260">
        <w:rPr>
          <w:rFonts w:ascii="David" w:hAnsi="David"/>
          <w:color w:val="000000"/>
          <w:rtl/>
        </w:rPr>
        <w:t xml:space="preserve"> </w:t>
      </w:r>
      <w:r w:rsidRPr="00370260">
        <w:rPr>
          <w:rFonts w:ascii="David" w:hAnsi="David" w:hint="eastAsia"/>
          <w:color w:val="000000"/>
          <w:rtl/>
        </w:rPr>
        <w:t>העונש</w:t>
      </w:r>
      <w:r w:rsidRPr="00370260">
        <w:rPr>
          <w:rFonts w:ascii="David" w:hAnsi="David"/>
          <w:color w:val="000000"/>
          <w:rtl/>
        </w:rPr>
        <w:t xml:space="preserve"> </w:t>
      </w:r>
      <w:r w:rsidRPr="00370260">
        <w:rPr>
          <w:rFonts w:ascii="David" w:hAnsi="David" w:hint="eastAsia"/>
          <w:color w:val="000000"/>
          <w:rtl/>
        </w:rPr>
        <w:t>המתאים</w:t>
      </w:r>
      <w:r w:rsidRPr="00370260">
        <w:rPr>
          <w:rFonts w:ascii="David" w:hAnsi="David"/>
          <w:color w:val="000000"/>
          <w:rtl/>
        </w:rPr>
        <w:t xml:space="preserve"> </w:t>
      </w:r>
      <w:r w:rsidRPr="00370260">
        <w:rPr>
          <w:rFonts w:ascii="David" w:hAnsi="David" w:hint="eastAsia"/>
          <w:color w:val="000000"/>
          <w:rtl/>
        </w:rPr>
        <w:t>לנאשם</w:t>
      </w:r>
      <w:r w:rsidRPr="00370260">
        <w:rPr>
          <w:rFonts w:ascii="David" w:hAnsi="David"/>
          <w:color w:val="000000"/>
          <w:rtl/>
        </w:rPr>
        <w:t xml:space="preserve">, </w:t>
      </w:r>
      <w:r w:rsidRPr="00370260">
        <w:rPr>
          <w:rFonts w:ascii="David" w:hAnsi="David" w:hint="eastAsia"/>
          <w:color w:val="000000"/>
          <w:rtl/>
        </w:rPr>
        <w:t>בגדרי</w:t>
      </w:r>
      <w:r w:rsidRPr="00370260">
        <w:rPr>
          <w:rFonts w:ascii="David" w:hAnsi="David"/>
          <w:color w:val="000000"/>
          <w:rtl/>
        </w:rPr>
        <w:t xml:space="preserve"> </w:t>
      </w:r>
      <w:r w:rsidRPr="00370260">
        <w:rPr>
          <w:rFonts w:ascii="David" w:hAnsi="David" w:hint="eastAsia"/>
          <w:color w:val="000000"/>
          <w:rtl/>
        </w:rPr>
        <w:t>מתחם</w:t>
      </w:r>
      <w:r w:rsidRPr="00370260">
        <w:rPr>
          <w:rFonts w:ascii="David" w:hAnsi="David"/>
          <w:color w:val="000000"/>
          <w:rtl/>
        </w:rPr>
        <w:t xml:space="preserve"> </w:t>
      </w:r>
      <w:r w:rsidRPr="00370260">
        <w:rPr>
          <w:rFonts w:ascii="David" w:hAnsi="David" w:hint="eastAsia"/>
          <w:color w:val="000000"/>
          <w:rtl/>
        </w:rPr>
        <w:t>העונש</w:t>
      </w:r>
      <w:r w:rsidRPr="00370260">
        <w:rPr>
          <w:rFonts w:ascii="David" w:hAnsi="David"/>
          <w:color w:val="000000"/>
          <w:rtl/>
        </w:rPr>
        <w:t xml:space="preserve"> </w:t>
      </w:r>
      <w:r w:rsidRPr="00370260">
        <w:rPr>
          <w:rFonts w:ascii="David" w:hAnsi="David" w:hint="eastAsia"/>
          <w:color w:val="000000"/>
          <w:rtl/>
        </w:rPr>
        <w:t>ההולם</w:t>
      </w:r>
      <w:r w:rsidRPr="00370260">
        <w:rPr>
          <w:rFonts w:ascii="David" w:hAnsi="David"/>
          <w:color w:val="000000"/>
          <w:rtl/>
        </w:rPr>
        <w:t xml:space="preserve">, </w:t>
      </w:r>
      <w:r w:rsidRPr="00370260">
        <w:rPr>
          <w:rFonts w:ascii="David" w:hAnsi="David" w:hint="eastAsia"/>
          <w:color w:val="000000"/>
          <w:rtl/>
        </w:rPr>
        <w:t>יש</w:t>
      </w:r>
      <w:r w:rsidRPr="00370260">
        <w:rPr>
          <w:rFonts w:ascii="David" w:hAnsi="David"/>
          <w:color w:val="000000"/>
          <w:rtl/>
        </w:rPr>
        <w:t xml:space="preserve"> </w:t>
      </w:r>
      <w:r w:rsidRPr="00370260">
        <w:rPr>
          <w:rFonts w:ascii="David" w:hAnsi="David" w:hint="eastAsia"/>
          <w:color w:val="000000"/>
          <w:rtl/>
        </w:rPr>
        <w:t>להתחשב</w:t>
      </w:r>
      <w:r w:rsidRPr="00370260">
        <w:rPr>
          <w:rFonts w:ascii="David" w:hAnsi="David"/>
          <w:color w:val="000000"/>
          <w:rtl/>
        </w:rPr>
        <w:t xml:space="preserve"> </w:t>
      </w:r>
      <w:r w:rsidRPr="00370260">
        <w:rPr>
          <w:rFonts w:ascii="David" w:hAnsi="David" w:hint="eastAsia"/>
          <w:b/>
          <w:bCs/>
          <w:color w:val="000000"/>
          <w:rtl/>
        </w:rPr>
        <w:t>בנסיבות</w:t>
      </w:r>
      <w:r w:rsidRPr="00370260">
        <w:rPr>
          <w:rFonts w:ascii="David" w:hAnsi="David"/>
          <w:b/>
          <w:bCs/>
          <w:color w:val="000000"/>
          <w:rtl/>
        </w:rPr>
        <w:t xml:space="preserve"> </w:t>
      </w:r>
      <w:r w:rsidRPr="00370260">
        <w:rPr>
          <w:rFonts w:ascii="David" w:hAnsi="David" w:hint="eastAsia"/>
          <w:b/>
          <w:bCs/>
          <w:color w:val="000000"/>
          <w:rtl/>
        </w:rPr>
        <w:t>שאינן</w:t>
      </w:r>
      <w:r w:rsidRPr="00370260">
        <w:rPr>
          <w:rFonts w:ascii="David" w:hAnsi="David"/>
          <w:b/>
          <w:bCs/>
          <w:color w:val="000000"/>
          <w:rtl/>
        </w:rPr>
        <w:t xml:space="preserve"> </w:t>
      </w:r>
      <w:r w:rsidRPr="00370260">
        <w:rPr>
          <w:rFonts w:ascii="David" w:hAnsi="David" w:hint="eastAsia"/>
          <w:b/>
          <w:bCs/>
          <w:color w:val="000000"/>
          <w:rtl/>
        </w:rPr>
        <w:t>קשורות</w:t>
      </w:r>
      <w:r w:rsidRPr="00370260">
        <w:rPr>
          <w:rFonts w:ascii="David" w:hAnsi="David"/>
          <w:b/>
          <w:bCs/>
          <w:color w:val="000000"/>
          <w:rtl/>
        </w:rPr>
        <w:t xml:space="preserve"> </w:t>
      </w:r>
      <w:r w:rsidRPr="00370260">
        <w:rPr>
          <w:rFonts w:ascii="David" w:hAnsi="David" w:hint="eastAsia"/>
          <w:b/>
          <w:bCs/>
          <w:color w:val="000000"/>
          <w:rtl/>
        </w:rPr>
        <w:t>בביצוע</w:t>
      </w:r>
      <w:r w:rsidRPr="00370260">
        <w:rPr>
          <w:rFonts w:ascii="David" w:hAnsi="David"/>
          <w:b/>
          <w:bCs/>
          <w:color w:val="000000"/>
          <w:rtl/>
        </w:rPr>
        <w:t xml:space="preserve"> </w:t>
      </w:r>
      <w:r w:rsidRPr="00370260">
        <w:rPr>
          <w:rFonts w:ascii="David" w:hAnsi="David" w:hint="eastAsia"/>
          <w:b/>
          <w:bCs/>
          <w:color w:val="000000"/>
          <w:rtl/>
        </w:rPr>
        <w:t>העבירה</w:t>
      </w:r>
      <w:r w:rsidRPr="00370260">
        <w:rPr>
          <w:rFonts w:ascii="David" w:hAnsi="David"/>
          <w:color w:val="000000"/>
          <w:rtl/>
        </w:rPr>
        <w:t xml:space="preserve"> (</w:t>
      </w:r>
      <w:r w:rsidRPr="00370260">
        <w:rPr>
          <w:rFonts w:ascii="David" w:hAnsi="David" w:hint="eastAsia"/>
          <w:color w:val="000000"/>
          <w:rtl/>
        </w:rPr>
        <w:t>סעיף</w:t>
      </w:r>
      <w:r w:rsidRPr="00370260">
        <w:rPr>
          <w:rFonts w:ascii="David" w:hAnsi="David"/>
          <w:color w:val="000000"/>
          <w:rtl/>
        </w:rPr>
        <w:t xml:space="preserve"> </w:t>
      </w:r>
      <w:hyperlink r:id="rId26" w:history="1">
        <w:r w:rsidR="002F3F3A" w:rsidRPr="002F3F3A">
          <w:rPr>
            <w:rFonts w:ascii="David" w:hAnsi="David"/>
            <w:color w:val="0000FF"/>
            <w:u w:val="single"/>
            <w:rtl/>
          </w:rPr>
          <w:t>40 יא'</w:t>
        </w:r>
      </w:hyperlink>
      <w:r w:rsidRPr="00370260">
        <w:rPr>
          <w:rFonts w:ascii="David" w:hAnsi="David"/>
          <w:color w:val="000000"/>
          <w:rtl/>
        </w:rPr>
        <w:t xml:space="preserve">). </w:t>
      </w:r>
      <w:r w:rsidRPr="00370260">
        <w:rPr>
          <w:rFonts w:ascii="David" w:hAnsi="David" w:hint="eastAsia"/>
          <w:color w:val="000000"/>
          <w:rtl/>
        </w:rPr>
        <w:t>במסגרת</w:t>
      </w:r>
      <w:r w:rsidRPr="00370260">
        <w:rPr>
          <w:rFonts w:ascii="David" w:hAnsi="David"/>
          <w:color w:val="000000"/>
          <w:rtl/>
        </w:rPr>
        <w:t xml:space="preserve"> </w:t>
      </w:r>
      <w:r w:rsidRPr="00370260">
        <w:rPr>
          <w:rFonts w:ascii="David" w:hAnsi="David" w:hint="eastAsia"/>
          <w:color w:val="000000"/>
          <w:rtl/>
        </w:rPr>
        <w:t>זו</w:t>
      </w:r>
      <w:r w:rsidRPr="00370260">
        <w:rPr>
          <w:rFonts w:ascii="David" w:hAnsi="David"/>
          <w:color w:val="000000"/>
          <w:rtl/>
        </w:rPr>
        <w:t xml:space="preserve"> </w:t>
      </w:r>
      <w:r w:rsidRPr="00370260">
        <w:rPr>
          <w:color w:val="000000"/>
          <w:rtl/>
        </w:rPr>
        <w:t xml:space="preserve">מן הראוי לתת את הדעת לכך שהנאשם יליד 1993, אב, נעדר הרשעות פליליות, מלבד רישום ללא הרשעה בעבירות של נהיגה פוחזת של רכב, איומים והפרעה לשוטר מחודש מרץ 2015. הטלת עונש מאסר לתקופה ממושכת תפגע בו ובמשפחתו ללא ספק. הנאשם הודה במיוחס לו כבר בחקירת המשטרה, לקח אחריות על מעשיו והביע חרטה. </w:t>
      </w:r>
    </w:p>
    <w:p w14:paraId="2CA22DB6" w14:textId="77777777" w:rsidR="008658F6" w:rsidRPr="00370260" w:rsidRDefault="008658F6" w:rsidP="008658F6">
      <w:pPr>
        <w:numPr>
          <w:ilvl w:val="0"/>
          <w:numId w:val="4"/>
        </w:numPr>
        <w:spacing w:after="120" w:line="360" w:lineRule="auto"/>
        <w:jc w:val="both"/>
        <w:rPr>
          <w:color w:val="000000"/>
        </w:rPr>
      </w:pPr>
      <w:r w:rsidRPr="00370260">
        <w:rPr>
          <w:color w:val="000000"/>
          <w:rtl/>
        </w:rPr>
        <w:t xml:space="preserve">עוד יש לקחת בחשבון כי הנאשם נתון במעצר מאז ביצוע העבירה.  </w:t>
      </w:r>
    </w:p>
    <w:p w14:paraId="64C06F5D" w14:textId="77777777" w:rsidR="008658F6" w:rsidRPr="00370260" w:rsidRDefault="008658F6" w:rsidP="008658F6">
      <w:pPr>
        <w:numPr>
          <w:ilvl w:val="0"/>
          <w:numId w:val="4"/>
        </w:numPr>
        <w:spacing w:after="120" w:line="360" w:lineRule="auto"/>
        <w:jc w:val="both"/>
        <w:rPr>
          <w:color w:val="000000"/>
        </w:rPr>
      </w:pPr>
      <w:r w:rsidRPr="00370260">
        <w:rPr>
          <w:rFonts w:ascii="David" w:hAnsi="David" w:hint="eastAsia"/>
          <w:color w:val="000000"/>
          <w:rtl/>
        </w:rPr>
        <w:t>עוד</w:t>
      </w:r>
      <w:r w:rsidRPr="00370260">
        <w:rPr>
          <w:rFonts w:ascii="David" w:hAnsi="David"/>
          <w:color w:val="000000"/>
          <w:rtl/>
        </w:rPr>
        <w:t xml:space="preserve"> </w:t>
      </w:r>
      <w:r w:rsidRPr="00370260">
        <w:rPr>
          <w:rFonts w:ascii="David" w:hAnsi="David" w:hint="eastAsia"/>
          <w:color w:val="000000"/>
          <w:rtl/>
        </w:rPr>
        <w:t>יש</w:t>
      </w:r>
      <w:r w:rsidRPr="00370260">
        <w:rPr>
          <w:rFonts w:ascii="David" w:hAnsi="David"/>
          <w:color w:val="000000"/>
          <w:rtl/>
        </w:rPr>
        <w:t xml:space="preserve"> </w:t>
      </w:r>
      <w:r w:rsidRPr="00370260">
        <w:rPr>
          <w:rFonts w:ascii="David" w:hAnsi="David" w:hint="eastAsia"/>
          <w:color w:val="000000"/>
          <w:rtl/>
        </w:rPr>
        <w:t>לתת</w:t>
      </w:r>
      <w:r w:rsidRPr="00370260">
        <w:rPr>
          <w:rFonts w:ascii="David" w:hAnsi="David"/>
          <w:color w:val="000000"/>
          <w:rtl/>
        </w:rPr>
        <w:t xml:space="preserve"> </w:t>
      </w:r>
      <w:r w:rsidRPr="00370260">
        <w:rPr>
          <w:rFonts w:ascii="David" w:hAnsi="David" w:hint="eastAsia"/>
          <w:color w:val="000000"/>
          <w:rtl/>
        </w:rPr>
        <w:t>את</w:t>
      </w:r>
      <w:r w:rsidRPr="00370260">
        <w:rPr>
          <w:rFonts w:ascii="David" w:hAnsi="David"/>
          <w:color w:val="000000"/>
          <w:rtl/>
        </w:rPr>
        <w:t xml:space="preserve"> </w:t>
      </w:r>
      <w:r w:rsidRPr="00370260">
        <w:rPr>
          <w:rFonts w:ascii="David" w:hAnsi="David" w:hint="eastAsia"/>
          <w:color w:val="000000"/>
          <w:rtl/>
        </w:rPr>
        <w:t>הדעת</w:t>
      </w:r>
      <w:r w:rsidRPr="00370260">
        <w:rPr>
          <w:rFonts w:ascii="David" w:hAnsi="David"/>
          <w:color w:val="000000"/>
          <w:rtl/>
        </w:rPr>
        <w:t xml:space="preserve"> </w:t>
      </w:r>
      <w:r w:rsidRPr="00370260">
        <w:rPr>
          <w:rFonts w:ascii="David" w:hAnsi="David" w:hint="eastAsia"/>
          <w:color w:val="000000"/>
          <w:rtl/>
        </w:rPr>
        <w:t>לשיקול</w:t>
      </w:r>
      <w:r w:rsidRPr="00370260">
        <w:rPr>
          <w:rFonts w:ascii="David" w:hAnsi="David"/>
          <w:color w:val="000000"/>
          <w:rtl/>
        </w:rPr>
        <w:t xml:space="preserve"> </w:t>
      </w:r>
      <w:r w:rsidRPr="00370260">
        <w:rPr>
          <w:rFonts w:ascii="David" w:hAnsi="David" w:hint="eastAsia"/>
          <w:b/>
          <w:bCs/>
          <w:color w:val="000000"/>
          <w:rtl/>
        </w:rPr>
        <w:t>הרתעת</w:t>
      </w:r>
      <w:r w:rsidRPr="00370260">
        <w:rPr>
          <w:rFonts w:ascii="David" w:hAnsi="David"/>
          <w:b/>
          <w:bCs/>
          <w:color w:val="000000"/>
          <w:rtl/>
        </w:rPr>
        <w:t xml:space="preserve"> </w:t>
      </w:r>
      <w:r w:rsidRPr="00370260">
        <w:rPr>
          <w:rFonts w:ascii="David" w:hAnsi="David" w:hint="eastAsia"/>
          <w:b/>
          <w:bCs/>
          <w:color w:val="000000"/>
          <w:rtl/>
        </w:rPr>
        <w:t>היחיד</w:t>
      </w:r>
      <w:r w:rsidRPr="00370260">
        <w:rPr>
          <w:rFonts w:ascii="David" w:hAnsi="David"/>
          <w:color w:val="000000"/>
          <w:rtl/>
        </w:rPr>
        <w:t xml:space="preserve"> </w:t>
      </w:r>
      <w:r w:rsidRPr="00370260">
        <w:rPr>
          <w:rFonts w:ascii="David" w:hAnsi="David" w:hint="eastAsia"/>
          <w:color w:val="000000"/>
          <w:rtl/>
        </w:rPr>
        <w:t>בגדרו</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המתחם</w:t>
      </w:r>
      <w:r w:rsidRPr="00370260">
        <w:rPr>
          <w:rFonts w:ascii="David" w:hAnsi="David"/>
          <w:color w:val="000000"/>
          <w:rtl/>
        </w:rPr>
        <w:t xml:space="preserve">, </w:t>
      </w:r>
      <w:r w:rsidRPr="00370260">
        <w:rPr>
          <w:rFonts w:ascii="David" w:hAnsi="David" w:hint="eastAsia"/>
          <w:color w:val="000000"/>
          <w:rtl/>
        </w:rPr>
        <w:t>וזאת</w:t>
      </w:r>
      <w:r w:rsidRPr="00370260">
        <w:rPr>
          <w:rFonts w:ascii="David" w:hAnsi="David"/>
          <w:color w:val="000000"/>
          <w:rtl/>
        </w:rPr>
        <w:t xml:space="preserve"> </w:t>
      </w:r>
      <w:r w:rsidRPr="00370260">
        <w:rPr>
          <w:rFonts w:ascii="David" w:hAnsi="David" w:hint="eastAsia"/>
          <w:color w:val="000000"/>
          <w:rtl/>
        </w:rPr>
        <w:t>בשים</w:t>
      </w:r>
      <w:r w:rsidRPr="00370260">
        <w:rPr>
          <w:rFonts w:ascii="David" w:hAnsi="David"/>
          <w:color w:val="000000"/>
          <w:rtl/>
        </w:rPr>
        <w:t xml:space="preserve"> </w:t>
      </w:r>
      <w:r w:rsidRPr="00370260">
        <w:rPr>
          <w:rFonts w:ascii="David" w:hAnsi="David" w:hint="eastAsia"/>
          <w:color w:val="000000"/>
          <w:rtl/>
        </w:rPr>
        <w:t>לב</w:t>
      </w:r>
      <w:r w:rsidRPr="00370260">
        <w:rPr>
          <w:rFonts w:ascii="David" w:hAnsi="David"/>
          <w:color w:val="000000"/>
          <w:rtl/>
        </w:rPr>
        <w:t xml:space="preserve"> </w:t>
      </w:r>
      <w:r w:rsidRPr="00370260">
        <w:rPr>
          <w:rFonts w:ascii="David" w:hAnsi="David" w:hint="eastAsia"/>
          <w:color w:val="000000"/>
          <w:rtl/>
        </w:rPr>
        <w:t>לכך</w:t>
      </w:r>
      <w:r w:rsidRPr="00370260">
        <w:rPr>
          <w:rFonts w:ascii="David" w:hAnsi="David"/>
          <w:color w:val="000000"/>
          <w:rtl/>
        </w:rPr>
        <w:t xml:space="preserve"> </w:t>
      </w:r>
      <w:r w:rsidRPr="00370260">
        <w:rPr>
          <w:rFonts w:ascii="David" w:hAnsi="David" w:hint="eastAsia"/>
          <w:color w:val="000000"/>
          <w:rtl/>
        </w:rPr>
        <w:t>שאין</w:t>
      </w:r>
      <w:r w:rsidRPr="00370260">
        <w:rPr>
          <w:rFonts w:ascii="David" w:hAnsi="David"/>
          <w:color w:val="000000"/>
          <w:rtl/>
        </w:rPr>
        <w:t xml:space="preserve"> </w:t>
      </w:r>
      <w:r w:rsidRPr="00370260">
        <w:rPr>
          <w:rFonts w:ascii="David" w:hAnsi="David" w:hint="eastAsia"/>
          <w:color w:val="000000"/>
          <w:rtl/>
        </w:rPr>
        <w:t>זו</w:t>
      </w:r>
      <w:r w:rsidRPr="00370260">
        <w:rPr>
          <w:rFonts w:ascii="David" w:hAnsi="David"/>
          <w:color w:val="000000"/>
          <w:rtl/>
        </w:rPr>
        <w:t xml:space="preserve"> </w:t>
      </w:r>
      <w:r w:rsidRPr="00370260">
        <w:rPr>
          <w:rFonts w:ascii="David" w:hAnsi="David" w:hint="eastAsia"/>
          <w:color w:val="000000"/>
          <w:rtl/>
        </w:rPr>
        <w:t>הסתבכותו</w:t>
      </w:r>
      <w:r w:rsidRPr="00370260">
        <w:rPr>
          <w:rFonts w:ascii="David" w:hAnsi="David"/>
          <w:color w:val="000000"/>
          <w:rtl/>
        </w:rPr>
        <w:t xml:space="preserve"> </w:t>
      </w:r>
      <w:r w:rsidRPr="00370260">
        <w:rPr>
          <w:rFonts w:ascii="David" w:hAnsi="David" w:hint="eastAsia"/>
          <w:color w:val="000000"/>
          <w:rtl/>
        </w:rPr>
        <w:t>הראשונה</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עם</w:t>
      </w:r>
      <w:r w:rsidRPr="00370260">
        <w:rPr>
          <w:rFonts w:ascii="David" w:hAnsi="David"/>
          <w:color w:val="000000"/>
          <w:rtl/>
        </w:rPr>
        <w:t xml:space="preserve"> </w:t>
      </w:r>
      <w:r w:rsidRPr="00370260">
        <w:rPr>
          <w:rFonts w:ascii="David" w:hAnsi="David" w:hint="eastAsia"/>
          <w:color w:val="000000"/>
          <w:rtl/>
        </w:rPr>
        <w:t>החוק</w:t>
      </w:r>
      <w:r w:rsidRPr="00370260">
        <w:rPr>
          <w:rFonts w:ascii="David" w:hAnsi="David"/>
          <w:color w:val="000000"/>
          <w:rtl/>
        </w:rPr>
        <w:t xml:space="preserve"> </w:t>
      </w:r>
      <w:r w:rsidRPr="00370260">
        <w:rPr>
          <w:rFonts w:ascii="David" w:hAnsi="David" w:hint="eastAsia"/>
          <w:color w:val="000000"/>
          <w:rtl/>
        </w:rPr>
        <w:t>ושבחר</w:t>
      </w:r>
      <w:r w:rsidRPr="00370260">
        <w:rPr>
          <w:rFonts w:ascii="David" w:hAnsi="David"/>
          <w:color w:val="000000"/>
          <w:rtl/>
        </w:rPr>
        <w:t xml:space="preserve"> </w:t>
      </w:r>
      <w:r w:rsidRPr="00370260">
        <w:rPr>
          <w:rFonts w:ascii="David" w:hAnsi="David" w:hint="eastAsia"/>
          <w:color w:val="000000"/>
          <w:rtl/>
        </w:rPr>
        <w:t>שלא</w:t>
      </w:r>
      <w:r w:rsidRPr="00370260">
        <w:rPr>
          <w:rFonts w:ascii="David" w:hAnsi="David"/>
          <w:color w:val="000000"/>
          <w:rtl/>
        </w:rPr>
        <w:t xml:space="preserve"> </w:t>
      </w:r>
      <w:r w:rsidRPr="00370260">
        <w:rPr>
          <w:rFonts w:ascii="David" w:hAnsi="David" w:hint="eastAsia"/>
          <w:color w:val="000000"/>
          <w:rtl/>
        </w:rPr>
        <w:t>לנצל</w:t>
      </w:r>
      <w:r w:rsidRPr="00370260">
        <w:rPr>
          <w:rFonts w:ascii="David" w:hAnsi="David"/>
          <w:color w:val="000000"/>
          <w:rtl/>
        </w:rPr>
        <w:t xml:space="preserve"> </w:t>
      </w:r>
      <w:r w:rsidRPr="00370260">
        <w:rPr>
          <w:rFonts w:ascii="David" w:hAnsi="David" w:hint="eastAsia"/>
          <w:color w:val="000000"/>
          <w:rtl/>
        </w:rPr>
        <w:t>את</w:t>
      </w:r>
      <w:r w:rsidRPr="00370260">
        <w:rPr>
          <w:rFonts w:ascii="David" w:hAnsi="David"/>
          <w:color w:val="000000"/>
          <w:rtl/>
        </w:rPr>
        <w:t xml:space="preserve"> </w:t>
      </w:r>
      <w:r w:rsidRPr="00370260">
        <w:rPr>
          <w:rFonts w:ascii="David" w:hAnsi="David" w:hint="eastAsia"/>
          <w:color w:val="000000"/>
          <w:rtl/>
        </w:rPr>
        <w:t>ההזדמנות</w:t>
      </w:r>
      <w:r w:rsidRPr="00370260">
        <w:rPr>
          <w:rFonts w:ascii="David" w:hAnsi="David"/>
          <w:color w:val="000000"/>
          <w:rtl/>
        </w:rPr>
        <w:t xml:space="preserve"> </w:t>
      </w:r>
      <w:r w:rsidRPr="00370260">
        <w:rPr>
          <w:rFonts w:ascii="David" w:hAnsi="David" w:hint="eastAsia"/>
          <w:color w:val="000000"/>
          <w:rtl/>
        </w:rPr>
        <w:t>שניתנה</w:t>
      </w:r>
      <w:r w:rsidRPr="00370260">
        <w:rPr>
          <w:rFonts w:ascii="David" w:hAnsi="David"/>
          <w:color w:val="000000"/>
          <w:rtl/>
        </w:rPr>
        <w:t xml:space="preserve"> </w:t>
      </w:r>
      <w:r w:rsidRPr="00370260">
        <w:rPr>
          <w:rFonts w:ascii="David" w:hAnsi="David" w:hint="eastAsia"/>
          <w:color w:val="000000"/>
          <w:rtl/>
        </w:rPr>
        <w:t>לו</w:t>
      </w:r>
      <w:r w:rsidRPr="00370260">
        <w:rPr>
          <w:rFonts w:ascii="David" w:hAnsi="David"/>
          <w:color w:val="000000"/>
          <w:rtl/>
        </w:rPr>
        <w:t xml:space="preserve"> </w:t>
      </w:r>
      <w:r w:rsidRPr="00370260">
        <w:rPr>
          <w:rFonts w:ascii="David" w:hAnsi="David" w:hint="eastAsia"/>
          <w:color w:val="000000"/>
          <w:rtl/>
        </w:rPr>
        <w:t>עת</w:t>
      </w:r>
      <w:r w:rsidRPr="00370260">
        <w:rPr>
          <w:rFonts w:ascii="David" w:hAnsi="David"/>
          <w:color w:val="000000"/>
          <w:rtl/>
        </w:rPr>
        <w:t xml:space="preserve"> </w:t>
      </w:r>
      <w:r w:rsidRPr="00370260">
        <w:rPr>
          <w:rFonts w:ascii="David" w:hAnsi="David" w:hint="eastAsia"/>
          <w:color w:val="000000"/>
          <w:rtl/>
        </w:rPr>
        <w:t>בוטלה</w:t>
      </w:r>
      <w:r w:rsidRPr="00370260">
        <w:rPr>
          <w:rFonts w:ascii="David" w:hAnsi="David"/>
          <w:color w:val="000000"/>
          <w:rtl/>
        </w:rPr>
        <w:t xml:space="preserve"> </w:t>
      </w:r>
      <w:r w:rsidRPr="00370260">
        <w:rPr>
          <w:rFonts w:ascii="David" w:hAnsi="David" w:hint="eastAsia"/>
          <w:color w:val="000000"/>
          <w:rtl/>
        </w:rPr>
        <w:t>הרשעתו</w:t>
      </w:r>
      <w:r w:rsidRPr="00370260">
        <w:rPr>
          <w:rFonts w:ascii="David" w:hAnsi="David"/>
          <w:color w:val="000000"/>
          <w:rtl/>
        </w:rPr>
        <w:t xml:space="preserve"> </w:t>
      </w:r>
      <w:r w:rsidRPr="00370260">
        <w:rPr>
          <w:rFonts w:ascii="David" w:hAnsi="David" w:hint="eastAsia"/>
          <w:color w:val="000000"/>
          <w:rtl/>
        </w:rPr>
        <w:t>בתיקו</w:t>
      </w:r>
      <w:r w:rsidRPr="00370260">
        <w:rPr>
          <w:rFonts w:ascii="David" w:hAnsi="David"/>
          <w:color w:val="000000"/>
          <w:rtl/>
        </w:rPr>
        <w:t xml:space="preserve"> </w:t>
      </w:r>
      <w:r w:rsidRPr="00370260">
        <w:rPr>
          <w:rFonts w:ascii="David" w:hAnsi="David" w:hint="eastAsia"/>
          <w:color w:val="000000"/>
          <w:rtl/>
        </w:rPr>
        <w:t>הקודם</w:t>
      </w:r>
      <w:r w:rsidRPr="00370260">
        <w:rPr>
          <w:rFonts w:ascii="David" w:hAnsi="David"/>
          <w:color w:val="000000"/>
          <w:rtl/>
        </w:rPr>
        <w:t xml:space="preserve">. </w:t>
      </w:r>
      <w:r w:rsidRPr="00370260">
        <w:rPr>
          <w:rFonts w:ascii="David" w:hAnsi="David" w:hint="eastAsia"/>
          <w:color w:val="000000"/>
          <w:rtl/>
        </w:rPr>
        <w:t>כמו</w:t>
      </w:r>
      <w:r w:rsidRPr="00370260">
        <w:rPr>
          <w:rFonts w:ascii="David" w:hAnsi="David"/>
          <w:color w:val="000000"/>
          <w:rtl/>
        </w:rPr>
        <w:t xml:space="preserve"> </w:t>
      </w:r>
      <w:r w:rsidRPr="00370260">
        <w:rPr>
          <w:rFonts w:ascii="David" w:hAnsi="David" w:hint="eastAsia"/>
          <w:color w:val="000000"/>
          <w:rtl/>
        </w:rPr>
        <w:t>כן</w:t>
      </w:r>
      <w:r w:rsidRPr="00370260">
        <w:rPr>
          <w:rFonts w:ascii="David" w:hAnsi="David"/>
          <w:color w:val="000000"/>
          <w:rtl/>
        </w:rPr>
        <w:t xml:space="preserve"> </w:t>
      </w:r>
      <w:r w:rsidRPr="00370260">
        <w:rPr>
          <w:rFonts w:ascii="David" w:hAnsi="David" w:hint="eastAsia"/>
          <w:color w:val="000000"/>
          <w:rtl/>
        </w:rPr>
        <w:t>יש</w:t>
      </w:r>
      <w:r w:rsidRPr="00370260">
        <w:rPr>
          <w:rFonts w:ascii="David" w:hAnsi="David"/>
          <w:color w:val="000000"/>
          <w:rtl/>
        </w:rPr>
        <w:t xml:space="preserve"> </w:t>
      </w:r>
      <w:r w:rsidRPr="00370260">
        <w:rPr>
          <w:rFonts w:ascii="David" w:hAnsi="David" w:hint="eastAsia"/>
          <w:color w:val="000000"/>
          <w:rtl/>
        </w:rPr>
        <w:t>לתת</w:t>
      </w:r>
      <w:r w:rsidRPr="00370260">
        <w:rPr>
          <w:rFonts w:ascii="David" w:hAnsi="David"/>
          <w:color w:val="000000"/>
          <w:rtl/>
        </w:rPr>
        <w:t xml:space="preserve"> </w:t>
      </w:r>
      <w:r w:rsidRPr="00370260">
        <w:rPr>
          <w:rFonts w:ascii="David" w:hAnsi="David" w:hint="eastAsia"/>
          <w:color w:val="000000"/>
          <w:rtl/>
        </w:rPr>
        <w:t>את</w:t>
      </w:r>
      <w:r w:rsidRPr="00370260">
        <w:rPr>
          <w:rFonts w:ascii="David" w:hAnsi="David"/>
          <w:color w:val="000000"/>
          <w:rtl/>
        </w:rPr>
        <w:t xml:space="preserve"> </w:t>
      </w:r>
      <w:r w:rsidRPr="00370260">
        <w:rPr>
          <w:rFonts w:ascii="David" w:hAnsi="David" w:hint="eastAsia"/>
          <w:color w:val="000000"/>
          <w:rtl/>
        </w:rPr>
        <w:t>הדעת</w:t>
      </w:r>
      <w:r w:rsidRPr="00370260">
        <w:rPr>
          <w:rFonts w:ascii="David" w:hAnsi="David"/>
          <w:color w:val="000000"/>
          <w:rtl/>
        </w:rPr>
        <w:t xml:space="preserve"> </w:t>
      </w:r>
      <w:r w:rsidRPr="00370260">
        <w:rPr>
          <w:rFonts w:ascii="David" w:hAnsi="David" w:hint="eastAsia"/>
          <w:color w:val="000000"/>
          <w:rtl/>
        </w:rPr>
        <w:t>לשיקול</w:t>
      </w:r>
      <w:r w:rsidRPr="00370260">
        <w:rPr>
          <w:rFonts w:ascii="David" w:hAnsi="David"/>
          <w:color w:val="000000"/>
          <w:rtl/>
        </w:rPr>
        <w:t xml:space="preserve"> </w:t>
      </w:r>
      <w:r w:rsidRPr="00370260">
        <w:rPr>
          <w:rFonts w:ascii="David" w:hAnsi="David" w:hint="eastAsia"/>
          <w:b/>
          <w:bCs/>
          <w:color w:val="000000"/>
          <w:rtl/>
        </w:rPr>
        <w:t>הרתעת</w:t>
      </w:r>
      <w:r w:rsidRPr="00370260">
        <w:rPr>
          <w:rFonts w:ascii="David" w:hAnsi="David"/>
          <w:b/>
          <w:bCs/>
          <w:color w:val="000000"/>
          <w:rtl/>
        </w:rPr>
        <w:t xml:space="preserve"> </w:t>
      </w:r>
      <w:r w:rsidRPr="00370260">
        <w:rPr>
          <w:rFonts w:ascii="David" w:hAnsi="David" w:hint="eastAsia"/>
          <w:b/>
          <w:bCs/>
          <w:color w:val="000000"/>
          <w:rtl/>
        </w:rPr>
        <w:t>הרבים</w:t>
      </w:r>
      <w:r w:rsidRPr="00370260">
        <w:rPr>
          <w:rFonts w:ascii="David" w:hAnsi="David"/>
          <w:b/>
          <w:bCs/>
          <w:color w:val="000000"/>
          <w:rtl/>
        </w:rPr>
        <w:t xml:space="preserve"> </w:t>
      </w:r>
      <w:r w:rsidRPr="00370260">
        <w:rPr>
          <w:rFonts w:ascii="David" w:hAnsi="David" w:hint="eastAsia"/>
          <w:color w:val="000000"/>
          <w:rtl/>
        </w:rPr>
        <w:t>בגדרו</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מתחם</w:t>
      </w:r>
      <w:r w:rsidRPr="00370260">
        <w:rPr>
          <w:color w:val="000000"/>
          <w:rtl/>
        </w:rPr>
        <w:t xml:space="preserve"> וזאת נוכח חומרתה של העבירה ופוטנציאל הנזק המשמעותי שהיא נושאת בחובה</w:t>
      </w:r>
      <w:r w:rsidRPr="00370260">
        <w:rPr>
          <w:rFonts w:ascii="David" w:hAnsi="David"/>
          <w:color w:val="000000"/>
          <w:rtl/>
        </w:rPr>
        <w:t xml:space="preserve">. </w:t>
      </w:r>
    </w:p>
    <w:p w14:paraId="457D313B" w14:textId="77777777" w:rsidR="008658F6" w:rsidRPr="00370260" w:rsidRDefault="008658F6" w:rsidP="008658F6">
      <w:pPr>
        <w:numPr>
          <w:ilvl w:val="0"/>
          <w:numId w:val="4"/>
        </w:numPr>
        <w:spacing w:after="120" w:line="360" w:lineRule="auto"/>
        <w:jc w:val="both"/>
        <w:rPr>
          <w:color w:val="000000"/>
          <w:rtl/>
        </w:rPr>
      </w:pPr>
      <w:r w:rsidRPr="00370260">
        <w:rPr>
          <w:color w:val="000000"/>
          <w:rtl/>
        </w:rPr>
        <w:t>באיזון בין השיקולים השונים, סבורני כי יש לגזור על הנאשם עונש מאסר בפועל בחלקו הנמוך של המתחם לצד עונשים נלווים.</w:t>
      </w:r>
    </w:p>
    <w:p w14:paraId="6ED6743B" w14:textId="77777777" w:rsidR="008658F6" w:rsidRPr="00370260" w:rsidRDefault="008658F6" w:rsidP="008658F6">
      <w:pPr>
        <w:spacing w:after="120" w:line="360" w:lineRule="auto"/>
        <w:jc w:val="both"/>
        <w:rPr>
          <w:b/>
          <w:bCs/>
          <w:u w:val="single"/>
          <w:rtl/>
        </w:rPr>
      </w:pPr>
      <w:r w:rsidRPr="00370260">
        <w:rPr>
          <w:b/>
          <w:bCs/>
          <w:u w:val="single"/>
          <w:rtl/>
        </w:rPr>
        <w:t>סוף דבר</w:t>
      </w:r>
    </w:p>
    <w:p w14:paraId="3435E66F"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b/>
          <w:bCs/>
          <w:color w:val="000000"/>
          <w:u w:val="single"/>
          <w:rtl/>
        </w:rPr>
        <w:t>אשר</w:t>
      </w:r>
      <w:r w:rsidRPr="00370260">
        <w:rPr>
          <w:rFonts w:ascii="David" w:hAnsi="David"/>
          <w:b/>
          <w:bCs/>
          <w:color w:val="000000"/>
          <w:u w:val="single"/>
          <w:rtl/>
        </w:rPr>
        <w:t xml:space="preserve"> </w:t>
      </w:r>
      <w:r w:rsidRPr="00370260">
        <w:rPr>
          <w:rFonts w:ascii="David" w:hAnsi="David" w:hint="eastAsia"/>
          <w:b/>
          <w:bCs/>
          <w:color w:val="000000"/>
          <w:u w:val="single"/>
          <w:rtl/>
        </w:rPr>
        <w:t>על</w:t>
      </w:r>
      <w:r w:rsidRPr="00370260">
        <w:rPr>
          <w:rFonts w:ascii="David" w:hAnsi="David"/>
          <w:b/>
          <w:bCs/>
          <w:color w:val="000000"/>
          <w:u w:val="single"/>
          <w:rtl/>
        </w:rPr>
        <w:t>-</w:t>
      </w:r>
      <w:r w:rsidRPr="00370260">
        <w:rPr>
          <w:rFonts w:ascii="David" w:hAnsi="David" w:hint="eastAsia"/>
          <w:b/>
          <w:bCs/>
          <w:color w:val="000000"/>
          <w:u w:val="single"/>
          <w:rtl/>
        </w:rPr>
        <w:t>כן</w:t>
      </w:r>
      <w:r w:rsidRPr="00370260">
        <w:rPr>
          <w:rFonts w:ascii="David" w:hAnsi="David"/>
          <w:b/>
          <w:bCs/>
          <w:color w:val="000000"/>
          <w:u w:val="single"/>
          <w:rtl/>
        </w:rPr>
        <w:t xml:space="preserve">, </w:t>
      </w:r>
      <w:r w:rsidRPr="00370260">
        <w:rPr>
          <w:rFonts w:ascii="David" w:hAnsi="David" w:hint="eastAsia"/>
          <w:b/>
          <w:bCs/>
          <w:color w:val="000000"/>
          <w:u w:val="single"/>
          <w:rtl/>
        </w:rPr>
        <w:t>הנני</w:t>
      </w:r>
      <w:r w:rsidRPr="00370260">
        <w:rPr>
          <w:rFonts w:ascii="David" w:hAnsi="David"/>
          <w:b/>
          <w:bCs/>
          <w:color w:val="000000"/>
          <w:u w:val="single"/>
          <w:rtl/>
        </w:rPr>
        <w:t xml:space="preserve"> </w:t>
      </w:r>
      <w:r w:rsidRPr="00370260">
        <w:rPr>
          <w:rFonts w:ascii="David" w:hAnsi="David" w:hint="eastAsia"/>
          <w:b/>
          <w:bCs/>
          <w:color w:val="000000"/>
          <w:u w:val="single"/>
          <w:rtl/>
        </w:rPr>
        <w:t>גוזר</w:t>
      </w:r>
      <w:r w:rsidRPr="00370260">
        <w:rPr>
          <w:rFonts w:ascii="David" w:hAnsi="David"/>
          <w:b/>
          <w:bCs/>
          <w:color w:val="000000"/>
          <w:u w:val="single"/>
          <w:rtl/>
        </w:rPr>
        <w:t xml:space="preserve"> </w:t>
      </w:r>
      <w:r w:rsidRPr="00370260">
        <w:rPr>
          <w:rFonts w:ascii="David" w:hAnsi="David" w:hint="eastAsia"/>
          <w:b/>
          <w:bCs/>
          <w:color w:val="000000"/>
          <w:u w:val="single"/>
          <w:rtl/>
        </w:rPr>
        <w:t>על</w:t>
      </w:r>
      <w:r w:rsidRPr="00370260">
        <w:rPr>
          <w:rFonts w:ascii="David" w:hAnsi="David"/>
          <w:b/>
          <w:bCs/>
          <w:color w:val="000000"/>
          <w:u w:val="single"/>
          <w:rtl/>
        </w:rPr>
        <w:t xml:space="preserve"> </w:t>
      </w:r>
      <w:r w:rsidRPr="00370260">
        <w:rPr>
          <w:rFonts w:ascii="David" w:hAnsi="David" w:hint="eastAsia"/>
          <w:b/>
          <w:bCs/>
          <w:color w:val="000000"/>
          <w:u w:val="single"/>
          <w:rtl/>
        </w:rPr>
        <w:t>הנאשם</w:t>
      </w:r>
      <w:r w:rsidRPr="00370260">
        <w:rPr>
          <w:rFonts w:ascii="David" w:hAnsi="David"/>
          <w:b/>
          <w:bCs/>
          <w:color w:val="000000"/>
          <w:u w:val="single"/>
          <w:rtl/>
        </w:rPr>
        <w:t xml:space="preserve"> </w:t>
      </w:r>
      <w:r w:rsidRPr="00370260">
        <w:rPr>
          <w:rFonts w:ascii="David" w:hAnsi="David" w:hint="eastAsia"/>
          <w:b/>
          <w:bCs/>
          <w:color w:val="000000"/>
          <w:u w:val="single"/>
          <w:rtl/>
        </w:rPr>
        <w:t>את</w:t>
      </w:r>
      <w:r w:rsidRPr="00370260">
        <w:rPr>
          <w:rFonts w:ascii="David" w:hAnsi="David"/>
          <w:b/>
          <w:bCs/>
          <w:color w:val="000000"/>
          <w:u w:val="single"/>
          <w:rtl/>
        </w:rPr>
        <w:t xml:space="preserve"> </w:t>
      </w:r>
      <w:r w:rsidRPr="00370260">
        <w:rPr>
          <w:rFonts w:ascii="David" w:hAnsi="David" w:hint="eastAsia"/>
          <w:b/>
          <w:bCs/>
          <w:color w:val="000000"/>
          <w:u w:val="single"/>
          <w:rtl/>
        </w:rPr>
        <w:t>העונשים</w:t>
      </w:r>
      <w:r w:rsidRPr="00370260">
        <w:rPr>
          <w:rFonts w:ascii="David" w:hAnsi="David"/>
          <w:b/>
          <w:bCs/>
          <w:color w:val="000000"/>
          <w:u w:val="single"/>
          <w:rtl/>
        </w:rPr>
        <w:t xml:space="preserve"> </w:t>
      </w:r>
      <w:r w:rsidRPr="00370260">
        <w:rPr>
          <w:rFonts w:ascii="David" w:hAnsi="David" w:hint="eastAsia"/>
          <w:b/>
          <w:bCs/>
          <w:color w:val="000000"/>
          <w:u w:val="single"/>
          <w:rtl/>
        </w:rPr>
        <w:t>הבאים</w:t>
      </w:r>
      <w:r w:rsidRPr="00370260">
        <w:rPr>
          <w:rFonts w:ascii="David" w:hAnsi="David"/>
          <w:color w:val="000000"/>
          <w:rtl/>
        </w:rPr>
        <w:t>:</w:t>
      </w:r>
    </w:p>
    <w:p w14:paraId="12D5F27D" w14:textId="77777777" w:rsidR="008658F6" w:rsidRPr="00370260" w:rsidRDefault="008658F6" w:rsidP="008658F6">
      <w:pPr>
        <w:numPr>
          <w:ilvl w:val="1"/>
          <w:numId w:val="4"/>
        </w:numPr>
        <w:tabs>
          <w:tab w:val="clear" w:pos="1620"/>
          <w:tab w:val="num" w:pos="1286"/>
        </w:tabs>
        <w:spacing w:after="120" w:line="360" w:lineRule="auto"/>
        <w:ind w:left="1287" w:hanging="539"/>
        <w:jc w:val="both"/>
      </w:pPr>
      <w:r w:rsidRPr="00370260">
        <w:rPr>
          <w:b/>
          <w:bCs/>
          <w:rtl/>
        </w:rPr>
        <w:t>19 חודשי מאסר בפועל</w:t>
      </w:r>
      <w:r w:rsidRPr="00370260">
        <w:rPr>
          <w:rtl/>
        </w:rPr>
        <w:t xml:space="preserve"> שמניינם החל מיום מעצרו 5.9.16.</w:t>
      </w:r>
    </w:p>
    <w:p w14:paraId="34C467CC" w14:textId="77777777" w:rsidR="008658F6" w:rsidRPr="00370260" w:rsidRDefault="008658F6" w:rsidP="008658F6">
      <w:pPr>
        <w:numPr>
          <w:ilvl w:val="1"/>
          <w:numId w:val="4"/>
        </w:numPr>
        <w:tabs>
          <w:tab w:val="clear" w:pos="1620"/>
          <w:tab w:val="num" w:pos="1286"/>
        </w:tabs>
        <w:spacing w:after="120" w:line="360" w:lineRule="auto"/>
        <w:ind w:left="1287" w:hanging="540"/>
        <w:jc w:val="both"/>
      </w:pPr>
      <w:r w:rsidRPr="00370260">
        <w:rPr>
          <w:rtl/>
        </w:rPr>
        <w:t>12 חודשי מאסר על תנאי, לבל יעבור הנאשם במשך שלוש שנים מיום שחרורו מן המאסר כל עבירת נשק מסוג פשע.</w:t>
      </w:r>
    </w:p>
    <w:p w14:paraId="6DCED466" w14:textId="77777777" w:rsidR="008658F6" w:rsidRPr="00370260" w:rsidRDefault="008658F6" w:rsidP="008658F6">
      <w:pPr>
        <w:numPr>
          <w:ilvl w:val="1"/>
          <w:numId w:val="4"/>
        </w:numPr>
        <w:tabs>
          <w:tab w:val="clear" w:pos="1620"/>
          <w:tab w:val="num" w:pos="1286"/>
        </w:tabs>
        <w:spacing w:after="120" w:line="360" w:lineRule="auto"/>
        <w:ind w:left="1287" w:hanging="540"/>
        <w:jc w:val="both"/>
      </w:pPr>
      <w:r w:rsidRPr="00370260">
        <w:rPr>
          <w:rtl/>
        </w:rPr>
        <w:t>6 חודשי מאסר על תנאי, לבל יעבור הנאשם במשך שנתיים מיום שחרורו מן המאסר כל עבירת נשק מסוג עוון.</w:t>
      </w:r>
    </w:p>
    <w:p w14:paraId="32B73E59" w14:textId="77777777" w:rsidR="008658F6" w:rsidRDefault="008658F6" w:rsidP="008658F6">
      <w:pPr>
        <w:spacing w:after="120" w:line="360" w:lineRule="auto"/>
        <w:ind w:left="720"/>
        <w:rPr>
          <w:rFonts w:ascii="David" w:hAnsi="David"/>
          <w:color w:val="000000"/>
          <w:rtl/>
          <w:lang w:eastAsia="he-IL"/>
        </w:rPr>
      </w:pPr>
      <w:r>
        <w:rPr>
          <w:rFonts w:ascii="David" w:hAnsi="David" w:hint="cs"/>
          <w:color w:val="000000"/>
          <w:rtl/>
          <w:lang w:eastAsia="he-IL"/>
        </w:rPr>
        <w:t xml:space="preserve">לאחר היות גזר הדין חלוט, הנשק והתחמושת יושמדו או יחולטו, לפי שיקול דעת קצין משטרה, בכפוף לכל דין. </w:t>
      </w:r>
    </w:p>
    <w:p w14:paraId="3ADFA863" w14:textId="77777777" w:rsidR="008658F6" w:rsidRPr="00370260" w:rsidRDefault="008658F6" w:rsidP="008658F6">
      <w:pPr>
        <w:spacing w:after="120" w:line="360" w:lineRule="auto"/>
        <w:ind w:firstLine="360"/>
        <w:jc w:val="both"/>
      </w:pPr>
      <w:r w:rsidRPr="00370260">
        <w:rPr>
          <w:rtl/>
          <w:lang w:eastAsia="he-IL"/>
        </w:rPr>
        <w:tab/>
        <w:t xml:space="preserve">זכות ערעור לבית-המשפט המחוזי תוך 45 ימים. </w:t>
      </w:r>
    </w:p>
    <w:p w14:paraId="314B9F74" w14:textId="77777777" w:rsidR="008658F6" w:rsidRPr="00ED27A6" w:rsidRDefault="00ED27A6" w:rsidP="008658F6">
      <w:pPr>
        <w:spacing w:after="120" w:line="360" w:lineRule="auto"/>
        <w:jc w:val="both"/>
        <w:rPr>
          <w:rFonts w:ascii="Arial" w:hAnsi="Arial"/>
          <w:color w:val="FFFFFF"/>
          <w:sz w:val="2"/>
          <w:szCs w:val="2"/>
          <w:rtl/>
        </w:rPr>
      </w:pPr>
      <w:r w:rsidRPr="00ED27A6">
        <w:rPr>
          <w:rFonts w:ascii="Arial" w:hAnsi="Arial"/>
          <w:color w:val="FFFFFF"/>
          <w:sz w:val="2"/>
          <w:szCs w:val="2"/>
          <w:rtl/>
        </w:rPr>
        <w:t>5129371</w:t>
      </w:r>
    </w:p>
    <w:p w14:paraId="3D30F58A" w14:textId="77777777" w:rsidR="008658F6" w:rsidRPr="00370260" w:rsidRDefault="00ED27A6" w:rsidP="008658F6">
      <w:pPr>
        <w:spacing w:after="120" w:line="360" w:lineRule="auto"/>
        <w:rPr>
          <w:rtl/>
        </w:rPr>
      </w:pPr>
      <w:r w:rsidRPr="00ED27A6">
        <w:rPr>
          <w:rFonts w:ascii="Arial" w:hAnsi="Arial"/>
          <w:color w:val="FFFFFF"/>
          <w:sz w:val="2"/>
          <w:szCs w:val="2"/>
          <w:rtl/>
        </w:rPr>
        <w:t>54678313</w:t>
      </w:r>
      <w:r>
        <w:rPr>
          <w:rFonts w:ascii="Arial" w:hAnsi="Arial"/>
          <w:rtl/>
        </w:rPr>
        <w:t xml:space="preserve">ניתן היום,  י' ניסן תשע"ז, 06 אפריל 2017, בנוכחות הצדדים. </w:t>
      </w:r>
    </w:p>
    <w:p w14:paraId="1A488527" w14:textId="77777777" w:rsidR="008658F6" w:rsidRPr="00370260" w:rsidRDefault="008658F6" w:rsidP="008658F6">
      <w:pPr>
        <w:spacing w:after="120" w:line="360" w:lineRule="auto"/>
        <w:jc w:val="center"/>
      </w:pPr>
      <w:r w:rsidRPr="00370260">
        <w:rPr>
          <w:rFonts w:hint="cs"/>
          <w:rtl/>
        </w:rPr>
        <w:t xml:space="preserve">   </w:t>
      </w:r>
      <w:r w:rsidRPr="00370260">
        <w:rPr>
          <w:rFonts w:hint="cs"/>
          <w:rtl/>
        </w:rPr>
        <w:tab/>
      </w:r>
      <w:r w:rsidRPr="00370260">
        <w:rPr>
          <w:rFonts w:hint="cs"/>
          <w:rtl/>
        </w:rPr>
        <w:tab/>
      </w:r>
      <w:r w:rsidRPr="00370260">
        <w:rPr>
          <w:rFonts w:hint="cs"/>
          <w:rtl/>
        </w:rPr>
        <w:tab/>
      </w:r>
      <w:r w:rsidRPr="00370260">
        <w:rPr>
          <w:rFonts w:hint="cs"/>
          <w:rtl/>
        </w:rPr>
        <w:tab/>
      </w:r>
      <w:r w:rsidRPr="00370260">
        <w:rPr>
          <w:rFonts w:hint="cs"/>
          <w:rtl/>
        </w:rPr>
        <w:tab/>
      </w:r>
    </w:p>
    <w:p w14:paraId="6B28F0B9" w14:textId="77777777" w:rsidR="008658F6" w:rsidRPr="00370260" w:rsidRDefault="008658F6" w:rsidP="008658F6">
      <w:pPr>
        <w:spacing w:after="120" w:line="360" w:lineRule="auto"/>
        <w:jc w:val="center"/>
        <w:rPr>
          <w:rFonts w:ascii="Arial" w:hAnsi="Arial"/>
          <w:rtl/>
        </w:rPr>
      </w:pPr>
    </w:p>
    <w:p w14:paraId="1CA7D4F5" w14:textId="77777777" w:rsidR="008658F6" w:rsidRPr="00370260" w:rsidRDefault="008658F6" w:rsidP="008658F6">
      <w:pPr>
        <w:spacing w:after="120" w:line="360" w:lineRule="auto"/>
        <w:rPr>
          <w:rtl/>
        </w:rPr>
      </w:pPr>
    </w:p>
    <w:p w14:paraId="6DA17645" w14:textId="77777777" w:rsidR="008658F6" w:rsidRPr="00370260" w:rsidRDefault="008658F6" w:rsidP="008658F6">
      <w:pPr>
        <w:pStyle w:val="a5"/>
        <w:spacing w:after="120" w:line="360" w:lineRule="auto"/>
        <w:jc w:val="center"/>
        <w:rPr>
          <w:rtl/>
        </w:rPr>
      </w:pPr>
    </w:p>
    <w:p w14:paraId="664328E7" w14:textId="77777777" w:rsidR="00ED27A6" w:rsidRPr="00ED27A6" w:rsidRDefault="00ED27A6" w:rsidP="00ED27A6">
      <w:pPr>
        <w:keepNext/>
        <w:rPr>
          <w:rFonts w:ascii="David" w:hAnsi="David"/>
          <w:color w:val="000000"/>
          <w:sz w:val="22"/>
          <w:szCs w:val="22"/>
          <w:rtl/>
        </w:rPr>
      </w:pPr>
    </w:p>
    <w:p w14:paraId="39851F3A" w14:textId="77777777" w:rsidR="00ED27A6" w:rsidRPr="00ED27A6" w:rsidRDefault="00ED27A6" w:rsidP="00ED27A6">
      <w:pPr>
        <w:keepNext/>
        <w:rPr>
          <w:rFonts w:ascii="David" w:hAnsi="David"/>
          <w:color w:val="000000"/>
          <w:sz w:val="22"/>
          <w:szCs w:val="22"/>
          <w:rtl/>
        </w:rPr>
      </w:pPr>
      <w:r w:rsidRPr="00ED27A6">
        <w:rPr>
          <w:rFonts w:ascii="David" w:hAnsi="David"/>
          <w:color w:val="000000"/>
          <w:sz w:val="22"/>
          <w:szCs w:val="22"/>
          <w:rtl/>
        </w:rPr>
        <w:t>ד"ר עמי קובו 54678313</w:t>
      </w:r>
    </w:p>
    <w:p w14:paraId="430BD0D5" w14:textId="77777777" w:rsidR="00ED27A6" w:rsidRDefault="00ED27A6" w:rsidP="00ED27A6">
      <w:r w:rsidRPr="00ED27A6">
        <w:rPr>
          <w:color w:val="000000"/>
          <w:rtl/>
        </w:rPr>
        <w:t>נוסח מסמך זה כפוף לשינויי ניסוח ועריכה</w:t>
      </w:r>
    </w:p>
    <w:p w14:paraId="37575046" w14:textId="77777777" w:rsidR="00ED27A6" w:rsidRDefault="00ED27A6" w:rsidP="00ED27A6">
      <w:pPr>
        <w:rPr>
          <w:rtl/>
        </w:rPr>
      </w:pPr>
    </w:p>
    <w:p w14:paraId="2BAF5F8D" w14:textId="77777777" w:rsidR="00ED27A6" w:rsidRDefault="00ED27A6" w:rsidP="00ED27A6">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01F18110" w14:textId="77777777" w:rsidR="00B35717" w:rsidRPr="00ED27A6" w:rsidRDefault="00B35717" w:rsidP="00ED27A6">
      <w:pPr>
        <w:jc w:val="center"/>
        <w:rPr>
          <w:color w:val="0000FF"/>
          <w:u w:val="single"/>
        </w:rPr>
      </w:pPr>
    </w:p>
    <w:sectPr w:rsidR="00B35717" w:rsidRPr="00ED27A6" w:rsidSect="00ED27A6">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78C3D" w14:textId="77777777" w:rsidR="009A49A8" w:rsidRDefault="009A49A8">
      <w:r>
        <w:separator/>
      </w:r>
    </w:p>
  </w:endnote>
  <w:endnote w:type="continuationSeparator" w:id="0">
    <w:p w14:paraId="4DFEB0AE" w14:textId="77777777" w:rsidR="009A49A8" w:rsidRDefault="009A4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DFADA" w14:textId="77777777" w:rsidR="009A49A8" w:rsidRDefault="009A49A8" w:rsidP="00ED27A6">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47D546A" w14:textId="77777777" w:rsidR="009A49A8" w:rsidRPr="00ED27A6" w:rsidRDefault="009A49A8" w:rsidP="00ED27A6">
    <w:pPr>
      <w:pStyle w:val="a6"/>
      <w:pBdr>
        <w:top w:val="single" w:sz="4" w:space="1" w:color="auto"/>
        <w:between w:val="single" w:sz="4" w:space="0" w:color="auto"/>
      </w:pBdr>
      <w:spacing w:after="60"/>
      <w:jc w:val="center"/>
      <w:rPr>
        <w:rFonts w:ascii="FrankRuehl" w:hAnsi="FrankRuehl" w:cs="FrankRuehl"/>
        <w:color w:val="000000"/>
      </w:rPr>
    </w:pPr>
    <w:r w:rsidRPr="00ED27A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60DC5" w14:textId="77777777" w:rsidR="009A49A8" w:rsidRDefault="009A49A8" w:rsidP="00ED27A6">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65E22">
      <w:rPr>
        <w:rFonts w:ascii="FrankRuehl" w:hAnsi="FrankRuehl" w:cs="FrankRuehl"/>
        <w:noProof/>
        <w:rtl/>
      </w:rPr>
      <w:t>1</w:t>
    </w:r>
    <w:r>
      <w:rPr>
        <w:rFonts w:ascii="FrankRuehl" w:hAnsi="FrankRuehl" w:cs="FrankRuehl"/>
        <w:rtl/>
      </w:rPr>
      <w:fldChar w:fldCharType="end"/>
    </w:r>
  </w:p>
  <w:p w14:paraId="7D9AFFAD" w14:textId="77777777" w:rsidR="009A49A8" w:rsidRPr="00ED27A6" w:rsidRDefault="009A49A8" w:rsidP="00ED27A6">
    <w:pPr>
      <w:pStyle w:val="a6"/>
      <w:pBdr>
        <w:top w:val="single" w:sz="4" w:space="1" w:color="auto"/>
        <w:between w:val="single" w:sz="4" w:space="0" w:color="auto"/>
      </w:pBdr>
      <w:spacing w:after="60"/>
      <w:jc w:val="center"/>
      <w:rPr>
        <w:rFonts w:ascii="FrankRuehl" w:hAnsi="FrankRuehl" w:cs="FrankRuehl"/>
        <w:color w:val="000000"/>
      </w:rPr>
    </w:pPr>
    <w:r w:rsidRPr="00ED27A6">
      <w:rPr>
        <w:rFonts w:ascii="FrankRuehl" w:hAnsi="FrankRuehl" w:cs="FrankRuehl"/>
        <w:color w:val="000000"/>
      </w:rPr>
      <w:pict w14:anchorId="329E9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2E311" w14:textId="77777777" w:rsidR="009A49A8" w:rsidRDefault="009A49A8">
      <w:r>
        <w:separator/>
      </w:r>
    </w:p>
  </w:footnote>
  <w:footnote w:type="continuationSeparator" w:id="0">
    <w:p w14:paraId="36C8C8D1" w14:textId="77777777" w:rsidR="009A49A8" w:rsidRDefault="009A4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34340" w14:textId="77777777" w:rsidR="009A49A8" w:rsidRPr="00ED27A6" w:rsidRDefault="009A49A8" w:rsidP="00ED27A6">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33552-09-16</w:t>
    </w:r>
    <w:r>
      <w:rPr>
        <w:rFonts w:ascii="David" w:hAnsi="David"/>
        <w:color w:val="000000"/>
        <w:sz w:val="22"/>
        <w:szCs w:val="22"/>
        <w:rtl/>
      </w:rPr>
      <w:tab/>
      <w:t xml:space="preserve"> פרקליטות מחוז מרכז - פלילי נ' רמי עטייה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5C296" w14:textId="77777777" w:rsidR="009A49A8" w:rsidRPr="00ED27A6" w:rsidRDefault="009A49A8" w:rsidP="00ED27A6">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33552-09-16</w:t>
    </w:r>
    <w:r>
      <w:rPr>
        <w:rFonts w:ascii="David" w:hAnsi="David"/>
        <w:color w:val="000000"/>
        <w:sz w:val="22"/>
        <w:szCs w:val="22"/>
        <w:rtl/>
      </w:rPr>
      <w:tab/>
      <w:t xml:space="preserve"> פרקליטות מחוז מרכז - פלילי נ' רמי עטייה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0D9681E2"/>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27A06F64"/>
    <w:lvl w:ilvl="0" w:tplc="51CA0740">
      <w:start w:val="1"/>
      <w:numFmt w:val="decimal"/>
      <w:pStyle w:val="a0"/>
      <w:lvlText w:val="%1."/>
      <w:lvlJc w:val="left"/>
      <w:pPr>
        <w:tabs>
          <w:tab w:val="num" w:pos="720"/>
        </w:tabs>
        <w:ind w:left="720" w:hanging="720"/>
      </w:pPr>
      <w:rPr>
        <w:rFonts w:cs="Times New Roman" w:hint="default"/>
      </w:rPr>
    </w:lvl>
    <w:lvl w:ilvl="1" w:tplc="EE62E850">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457498">
    <w:abstractNumId w:val="3"/>
  </w:num>
  <w:num w:numId="2" w16cid:durableId="1031034872">
    <w:abstractNumId w:val="1"/>
  </w:num>
  <w:num w:numId="3" w16cid:durableId="179860090">
    <w:abstractNumId w:val="0"/>
  </w:num>
  <w:num w:numId="4" w16cid:durableId="314725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658F6"/>
    <w:rsid w:val="00004B4A"/>
    <w:rsid w:val="000258C6"/>
    <w:rsid w:val="00092DB2"/>
    <w:rsid w:val="000B222D"/>
    <w:rsid w:val="000D16E1"/>
    <w:rsid w:val="000F3716"/>
    <w:rsid w:val="000F776E"/>
    <w:rsid w:val="001163D9"/>
    <w:rsid w:val="00123268"/>
    <w:rsid w:val="0013605C"/>
    <w:rsid w:val="0015154B"/>
    <w:rsid w:val="0017711A"/>
    <w:rsid w:val="00203146"/>
    <w:rsid w:val="002474C9"/>
    <w:rsid w:val="002B1389"/>
    <w:rsid w:val="002D2C1C"/>
    <w:rsid w:val="002E4BA2"/>
    <w:rsid w:val="002F3F3A"/>
    <w:rsid w:val="00327617"/>
    <w:rsid w:val="00371D27"/>
    <w:rsid w:val="00374124"/>
    <w:rsid w:val="003C709F"/>
    <w:rsid w:val="003D65D3"/>
    <w:rsid w:val="003E51B4"/>
    <w:rsid w:val="003F02C5"/>
    <w:rsid w:val="004D1A95"/>
    <w:rsid w:val="004D5997"/>
    <w:rsid w:val="00533D5C"/>
    <w:rsid w:val="00551C5E"/>
    <w:rsid w:val="005638FB"/>
    <w:rsid w:val="00565E22"/>
    <w:rsid w:val="00582B08"/>
    <w:rsid w:val="005847C1"/>
    <w:rsid w:val="005B4DDE"/>
    <w:rsid w:val="005E305D"/>
    <w:rsid w:val="00671477"/>
    <w:rsid w:val="006D1E81"/>
    <w:rsid w:val="00710EDB"/>
    <w:rsid w:val="007171C2"/>
    <w:rsid w:val="00720984"/>
    <w:rsid w:val="007900C5"/>
    <w:rsid w:val="007A3B68"/>
    <w:rsid w:val="007D10E0"/>
    <w:rsid w:val="007E62CB"/>
    <w:rsid w:val="008043FC"/>
    <w:rsid w:val="008057C3"/>
    <w:rsid w:val="00860D56"/>
    <w:rsid w:val="008658F6"/>
    <w:rsid w:val="00866CE3"/>
    <w:rsid w:val="00875CAA"/>
    <w:rsid w:val="008760F0"/>
    <w:rsid w:val="00876455"/>
    <w:rsid w:val="008B2C82"/>
    <w:rsid w:val="008D4AF6"/>
    <w:rsid w:val="00901DEA"/>
    <w:rsid w:val="00913EC5"/>
    <w:rsid w:val="00946CA3"/>
    <w:rsid w:val="009A49A8"/>
    <w:rsid w:val="009A4E50"/>
    <w:rsid w:val="009A720E"/>
    <w:rsid w:val="009B4682"/>
    <w:rsid w:val="00A03304"/>
    <w:rsid w:val="00A24369"/>
    <w:rsid w:val="00A472AB"/>
    <w:rsid w:val="00A52B25"/>
    <w:rsid w:val="00A96648"/>
    <w:rsid w:val="00AE1669"/>
    <w:rsid w:val="00B07251"/>
    <w:rsid w:val="00B10E9A"/>
    <w:rsid w:val="00B24722"/>
    <w:rsid w:val="00B35717"/>
    <w:rsid w:val="00B47E2E"/>
    <w:rsid w:val="00B6502B"/>
    <w:rsid w:val="00B73086"/>
    <w:rsid w:val="00B77D3A"/>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A48C8"/>
    <w:rsid w:val="00DD36BA"/>
    <w:rsid w:val="00DE1662"/>
    <w:rsid w:val="00E45CCB"/>
    <w:rsid w:val="00E61C95"/>
    <w:rsid w:val="00EA60CD"/>
    <w:rsid w:val="00ED27A6"/>
    <w:rsid w:val="00EE2A1B"/>
    <w:rsid w:val="00F274FE"/>
    <w:rsid w:val="00F310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BBAE29"/>
  <w15:chartTrackingRefBased/>
  <w15:docId w15:val="{A9EB414B-B264-4765-968F-800B5700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8658F6"/>
    <w:pPr>
      <w:bidi/>
    </w:pPr>
    <w:rPr>
      <w:rFonts w:cs="David"/>
      <w:sz w:val="24"/>
      <w:szCs w:val="24"/>
    </w:rPr>
  </w:style>
  <w:style w:type="paragraph" w:styleId="1">
    <w:name w:val="heading 1"/>
    <w:basedOn w:val="a1"/>
    <w:next w:val="a1"/>
    <w:qFormat/>
    <w:rsid w:val="008658F6"/>
    <w:pPr>
      <w:keepNext/>
      <w:spacing w:before="240" w:after="60"/>
      <w:outlineLvl w:val="0"/>
    </w:pPr>
    <w:rPr>
      <w:rFonts w:ascii="Arial" w:hAnsi="Arial" w:cs="Arial"/>
      <w:b/>
      <w:bCs/>
      <w:kern w:val="32"/>
      <w:sz w:val="32"/>
      <w:szCs w:val="32"/>
    </w:rPr>
  </w:style>
  <w:style w:type="paragraph" w:styleId="4">
    <w:name w:val="heading 4"/>
    <w:basedOn w:val="a1"/>
    <w:next w:val="a1"/>
    <w:qFormat/>
    <w:rsid w:val="008658F6"/>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8658F6"/>
    <w:pPr>
      <w:tabs>
        <w:tab w:val="center" w:pos="4153"/>
        <w:tab w:val="right" w:pos="8306"/>
      </w:tabs>
    </w:pPr>
  </w:style>
  <w:style w:type="paragraph" w:styleId="a6">
    <w:name w:val="footer"/>
    <w:basedOn w:val="a1"/>
    <w:rsid w:val="008658F6"/>
    <w:pPr>
      <w:tabs>
        <w:tab w:val="center" w:pos="4153"/>
        <w:tab w:val="right" w:pos="8306"/>
      </w:tabs>
    </w:pPr>
  </w:style>
  <w:style w:type="character" w:styleId="a7">
    <w:name w:val="annotation reference"/>
    <w:rsid w:val="008658F6"/>
    <w:rPr>
      <w:sz w:val="16"/>
      <w:szCs w:val="16"/>
    </w:rPr>
  </w:style>
  <w:style w:type="paragraph" w:styleId="a8">
    <w:name w:val="annotation text"/>
    <w:basedOn w:val="a1"/>
    <w:rsid w:val="008658F6"/>
    <w:rPr>
      <w:rFonts w:cs="Times New Roman"/>
      <w:lang w:eastAsia="he-IL"/>
    </w:rPr>
  </w:style>
  <w:style w:type="paragraph" w:styleId="a9">
    <w:name w:val="Balloon Text"/>
    <w:basedOn w:val="a1"/>
    <w:rsid w:val="008658F6"/>
    <w:rPr>
      <w:rFonts w:ascii="Tahoma" w:hAnsi="Tahoma" w:cs="Tahoma"/>
      <w:sz w:val="16"/>
      <w:szCs w:val="16"/>
    </w:rPr>
  </w:style>
  <w:style w:type="table" w:styleId="aa">
    <w:name w:val="Table Grid"/>
    <w:basedOn w:val="a3"/>
    <w:rsid w:val="008658F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8658F6"/>
  </w:style>
  <w:style w:type="paragraph" w:styleId="a">
    <w:name w:val="List Number"/>
    <w:basedOn w:val="a1"/>
    <w:rsid w:val="008658F6"/>
    <w:pPr>
      <w:numPr>
        <w:numId w:val="3"/>
      </w:numPr>
      <w:spacing w:after="120" w:line="360" w:lineRule="auto"/>
      <w:ind w:right="360"/>
    </w:pPr>
  </w:style>
  <w:style w:type="paragraph" w:customStyle="1" w:styleId="ac">
    <w:name w:val="כותרת"/>
    <w:basedOn w:val="a1"/>
    <w:next w:val="ad"/>
    <w:autoRedefine/>
    <w:rsid w:val="008658F6"/>
    <w:pPr>
      <w:spacing w:after="120" w:line="360" w:lineRule="auto"/>
    </w:pPr>
    <w:rPr>
      <w:bCs/>
      <w:u w:val="single"/>
      <w:lang w:eastAsia="he-IL"/>
    </w:rPr>
  </w:style>
  <w:style w:type="paragraph" w:customStyle="1" w:styleId="a0">
    <w:name w:val="ממוספר"/>
    <w:basedOn w:val="a1"/>
    <w:rsid w:val="008658F6"/>
    <w:pPr>
      <w:numPr>
        <w:numId w:val="4"/>
      </w:numPr>
      <w:spacing w:after="120" w:line="360" w:lineRule="auto"/>
    </w:pPr>
    <w:rPr>
      <w:rFonts w:ascii="David" w:hAnsi="David"/>
      <w:color w:val="000000"/>
    </w:rPr>
  </w:style>
  <w:style w:type="character" w:customStyle="1" w:styleId="default">
    <w:name w:val="default"/>
    <w:rsid w:val="008658F6"/>
    <w:rPr>
      <w:rFonts w:ascii="Times New Roman" w:hAnsi="Times New Roman"/>
      <w:sz w:val="26"/>
    </w:rPr>
  </w:style>
  <w:style w:type="paragraph" w:styleId="ad">
    <w:name w:val="List"/>
    <w:basedOn w:val="a1"/>
    <w:rsid w:val="008658F6"/>
    <w:pPr>
      <w:ind w:left="283" w:hanging="283"/>
      <w:contextualSpacing/>
    </w:pPr>
    <w:rPr>
      <w:rFonts w:cs="Times New Roman"/>
    </w:rPr>
  </w:style>
  <w:style w:type="character" w:styleId="Hyperlink">
    <w:name w:val="Hyperlink"/>
    <w:basedOn w:val="a2"/>
    <w:rsid w:val="00ED27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857037" TargetMode="External"/><Relationship Id="rId26" Type="http://schemas.openxmlformats.org/officeDocument/2006/relationships/hyperlink" Target="http://www.nevo.co.il/law/70301/40ja" TargetMode="External"/><Relationship Id="rId3" Type="http://schemas.openxmlformats.org/officeDocument/2006/relationships/settings" Target="settings.xml"/><Relationship Id="rId21" Type="http://schemas.openxmlformats.org/officeDocument/2006/relationships/hyperlink" Target="http://www.nevo.co.il/case/2857035"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20723375" TargetMode="External"/><Relationship Id="rId25" Type="http://schemas.openxmlformats.org/officeDocument/2006/relationships/hyperlink" Target="http://www.nevo.co.il/law/70301/40j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18086234" TargetMode="External"/><Relationship Id="rId20" Type="http://schemas.openxmlformats.org/officeDocument/2006/relationships/hyperlink" Target="http://www.nevo.co.il/case/22033482"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 TargetMode="External"/><Relationship Id="rId24" Type="http://schemas.openxmlformats.org/officeDocument/2006/relationships/hyperlink" Target="http://www.nevo.co.il/law/7030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0723375" TargetMode="External"/><Relationship Id="rId23" Type="http://schemas.openxmlformats.org/officeDocument/2006/relationships/hyperlink" Target="http://www.nevo.co.il/law/70301/40i" TargetMode="External"/><Relationship Id="rId28" Type="http://schemas.openxmlformats.org/officeDocument/2006/relationships/header" Target="header1.xml"/><Relationship Id="rId10" Type="http://schemas.openxmlformats.org/officeDocument/2006/relationships/hyperlink" Target="http://www.nevo.co.il/law/70301/40ja" TargetMode="External"/><Relationship Id="rId19" Type="http://schemas.openxmlformats.org/officeDocument/2006/relationships/hyperlink" Target="http://www.nevo.co.il/case/3835321"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7791493" TargetMode="External"/><Relationship Id="rId22" Type="http://schemas.openxmlformats.org/officeDocument/2006/relationships/hyperlink" Target="http://www.nevo.co.il/case/20206548"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40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9266</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393227</vt:i4>
      </vt:variant>
      <vt:variant>
        <vt:i4>54</vt:i4>
      </vt:variant>
      <vt:variant>
        <vt:i4>0</vt:i4>
      </vt:variant>
      <vt:variant>
        <vt:i4>5</vt:i4>
      </vt:variant>
      <vt:variant>
        <vt:lpwstr>http://www.nevo.co.il/law/70301/40jc</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3276913</vt:i4>
      </vt:variant>
      <vt:variant>
        <vt:i4>45</vt:i4>
      </vt:variant>
      <vt:variant>
        <vt:i4>0</vt:i4>
      </vt:variant>
      <vt:variant>
        <vt:i4>5</vt:i4>
      </vt:variant>
      <vt:variant>
        <vt:lpwstr>http://www.nevo.co.il/case/20206548</vt:lpwstr>
      </vt:variant>
      <vt:variant>
        <vt:lpwstr/>
      </vt:variant>
      <vt:variant>
        <vt:i4>3276920</vt:i4>
      </vt:variant>
      <vt:variant>
        <vt:i4>42</vt:i4>
      </vt:variant>
      <vt:variant>
        <vt:i4>0</vt:i4>
      </vt:variant>
      <vt:variant>
        <vt:i4>5</vt:i4>
      </vt:variant>
      <vt:variant>
        <vt:lpwstr>http://www.nevo.co.il/case/2857035</vt:lpwstr>
      </vt:variant>
      <vt:variant>
        <vt:lpwstr/>
      </vt:variant>
      <vt:variant>
        <vt:i4>3735665</vt:i4>
      </vt:variant>
      <vt:variant>
        <vt:i4>39</vt:i4>
      </vt:variant>
      <vt:variant>
        <vt:i4>0</vt:i4>
      </vt:variant>
      <vt:variant>
        <vt:i4>5</vt:i4>
      </vt:variant>
      <vt:variant>
        <vt:lpwstr>http://www.nevo.co.il/case/22033482</vt:lpwstr>
      </vt:variant>
      <vt:variant>
        <vt:lpwstr/>
      </vt:variant>
      <vt:variant>
        <vt:i4>3276923</vt:i4>
      </vt:variant>
      <vt:variant>
        <vt:i4>36</vt:i4>
      </vt:variant>
      <vt:variant>
        <vt:i4>0</vt:i4>
      </vt:variant>
      <vt:variant>
        <vt:i4>5</vt:i4>
      </vt:variant>
      <vt:variant>
        <vt:lpwstr>http://www.nevo.co.il/case/3835321</vt:lpwstr>
      </vt:variant>
      <vt:variant>
        <vt:lpwstr/>
      </vt:variant>
      <vt:variant>
        <vt:i4>3145848</vt:i4>
      </vt:variant>
      <vt:variant>
        <vt:i4>33</vt:i4>
      </vt:variant>
      <vt:variant>
        <vt:i4>0</vt:i4>
      </vt:variant>
      <vt:variant>
        <vt:i4>5</vt:i4>
      </vt:variant>
      <vt:variant>
        <vt:lpwstr>http://www.nevo.co.il/case/2857037</vt:lpwstr>
      </vt:variant>
      <vt:variant>
        <vt:lpwstr/>
      </vt:variant>
      <vt:variant>
        <vt:i4>3211381</vt:i4>
      </vt:variant>
      <vt:variant>
        <vt:i4>30</vt:i4>
      </vt:variant>
      <vt:variant>
        <vt:i4>0</vt:i4>
      </vt:variant>
      <vt:variant>
        <vt:i4>5</vt:i4>
      </vt:variant>
      <vt:variant>
        <vt:lpwstr>http://www.nevo.co.il/case/20723375</vt:lpwstr>
      </vt:variant>
      <vt:variant>
        <vt:lpwstr/>
      </vt:variant>
      <vt:variant>
        <vt:i4>3407990</vt:i4>
      </vt:variant>
      <vt:variant>
        <vt:i4>27</vt:i4>
      </vt:variant>
      <vt:variant>
        <vt:i4>0</vt:i4>
      </vt:variant>
      <vt:variant>
        <vt:i4>5</vt:i4>
      </vt:variant>
      <vt:variant>
        <vt:lpwstr>http://www.nevo.co.il/case/18086234</vt:lpwstr>
      </vt:variant>
      <vt:variant>
        <vt:lpwstr/>
      </vt:variant>
      <vt:variant>
        <vt:i4>3211381</vt:i4>
      </vt:variant>
      <vt:variant>
        <vt:i4>24</vt:i4>
      </vt:variant>
      <vt:variant>
        <vt:i4>0</vt:i4>
      </vt:variant>
      <vt:variant>
        <vt:i4>5</vt:i4>
      </vt:variant>
      <vt:variant>
        <vt:lpwstr>http://www.nevo.co.il/case/20723375</vt:lpwstr>
      </vt:variant>
      <vt:variant>
        <vt:lpwstr/>
      </vt:variant>
      <vt:variant>
        <vt:i4>3735675</vt:i4>
      </vt:variant>
      <vt:variant>
        <vt:i4>21</vt:i4>
      </vt:variant>
      <vt:variant>
        <vt:i4>0</vt:i4>
      </vt:variant>
      <vt:variant>
        <vt:i4>5</vt:i4>
      </vt:variant>
      <vt:variant>
        <vt:lpwstr>http://www.nevo.co.il/case/7791493</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2025-01-19T17:38:00Z</dcterms:created>
  <dcterms:modified xsi:type="dcterms:W3CDTF">2025-01-19T17:38:00Z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33552</vt:lpwstr>
  </property>
  <property fmtid="{D5CDD505-2E9C-101B-9397-08002B2CF9AE}" pid="6" name="NEWPARTB">
    <vt:lpwstr>09</vt:lpwstr>
  </property>
  <property fmtid="{D5CDD505-2E9C-101B-9397-08002B2CF9AE}" pid="7" name="NEWPARTC">
    <vt:lpwstr>16</vt:lpwstr>
  </property>
  <property fmtid="{D5CDD505-2E9C-101B-9397-08002B2CF9AE}" pid="8" name="APPELLANT">
    <vt:lpwstr>פרקליטות מחוז מרכז - פלילי</vt:lpwstr>
  </property>
  <property fmtid="{D5CDD505-2E9C-101B-9397-08002B2CF9AE}" pid="9" name="APPELLEE">
    <vt:lpwstr>רמי עטייה</vt:lpwstr>
  </property>
  <property fmtid="{D5CDD505-2E9C-101B-9397-08002B2CF9AE}" pid="10" name="LAWYER">
    <vt:lpwstr>רמי שיינפלד;שוקרי אבו טביק</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20170406</vt:lpwstr>
  </property>
  <property fmtid="{D5CDD505-2E9C-101B-9397-08002B2CF9AE}" pid="14" name="TYPE_N_DATE">
    <vt:lpwstr>38020170406</vt:lpwstr>
  </property>
  <property fmtid="{D5CDD505-2E9C-101B-9397-08002B2CF9AE}" pid="15" name="CASESLISTTMP1">
    <vt:lpwstr>7791493;20723375:2;18086234;2857037;3835321;22033482;2857035;20206548</vt:lpwstr>
  </property>
  <property fmtid="{D5CDD505-2E9C-101B-9397-08002B2CF9AE}" pid="16" name="WORDNUMPAGES">
    <vt:lpwstr>6</vt:lpwstr>
  </property>
  <property fmtid="{D5CDD505-2E9C-101B-9397-08002B2CF9AE}" pid="17" name="TYPE_ABS_DATE">
    <vt:lpwstr>380020170406</vt:lpwstr>
  </property>
  <property fmtid="{D5CDD505-2E9C-101B-9397-08002B2CF9AE}" pid="18" name="ISABSTRACT">
    <vt:lpwstr>Y</vt:lpwstr>
  </property>
  <property fmtid="{D5CDD505-2E9C-101B-9397-08002B2CF9AE}" pid="19" name="LAWLISTTMP1">
    <vt:lpwstr>70301/144.a;040i;40jc;40ja</vt:lpwstr>
  </property>
</Properties>
</file>