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43A93075" w:rsidR="008F2104" w:rsidRDefault="00F1290D">
      <w:pPr>
        <w:rPr>
          <w:b/>
          <w:bCs/>
        </w:rPr>
      </w:pPr>
      <w:r w:rsidRPr="00F1290D">
        <w:rPr>
          <w:b/>
          <w:bCs/>
        </w:rPr>
        <w:t xml:space="preserve">Running the </w:t>
      </w:r>
      <w:proofErr w:type="spellStart"/>
      <w:r w:rsidR="00633B38">
        <w:rPr>
          <w:b/>
          <w:bCs/>
        </w:rPr>
        <w:t>VDJbase</w:t>
      </w:r>
      <w:proofErr w:type="spellEnd"/>
      <w:r w:rsidR="00633B38">
        <w:rPr>
          <w:b/>
          <w:bCs/>
        </w:rPr>
        <w:t xml:space="preserve"> </w:t>
      </w:r>
      <w:r w:rsidRPr="00F1290D">
        <w:rPr>
          <w:b/>
          <w:bCs/>
        </w:rPr>
        <w:t xml:space="preserve">backend </w:t>
      </w:r>
      <w:r w:rsidR="009927A4">
        <w:rPr>
          <w:b/>
          <w:bCs/>
        </w:rPr>
        <w:t>under PyCharm</w:t>
      </w:r>
    </w:p>
    <w:p w14:paraId="72B6A113" w14:textId="4ED440EF" w:rsidR="00F1290D" w:rsidRDefault="00F1290D">
      <w:r w:rsidRPr="00F1290D">
        <w:t>Requirements:</w:t>
      </w:r>
    </w:p>
    <w:p w14:paraId="3FCBE14C" w14:textId="670C39AC" w:rsidR="00F1290D" w:rsidRDefault="00F1290D" w:rsidP="00F1290D">
      <w:pPr>
        <w:pStyle w:val="ListParagraph"/>
        <w:numPr>
          <w:ilvl w:val="0"/>
          <w:numId w:val="2"/>
        </w:numPr>
      </w:pPr>
      <w:proofErr w:type="spellStart"/>
      <w:r>
        <w:t>Pycharm</w:t>
      </w:r>
      <w:proofErr w:type="spellEnd"/>
    </w:p>
    <w:p w14:paraId="5B0D5D1D" w14:textId="5E00DD6A" w:rsidR="00F1290D" w:rsidRDefault="00F1290D" w:rsidP="00F1290D">
      <w:pPr>
        <w:pStyle w:val="ListParagraph"/>
        <w:numPr>
          <w:ilvl w:val="0"/>
          <w:numId w:val="2"/>
        </w:numPr>
      </w:pPr>
      <w:r>
        <w:t>MySQL</w:t>
      </w:r>
    </w:p>
    <w:p w14:paraId="623B0A4A" w14:textId="4CDAD811" w:rsidR="00F1290D" w:rsidRDefault="00F1290D" w:rsidP="00F1290D">
      <w:pPr>
        <w:pStyle w:val="ListParagraph"/>
        <w:numPr>
          <w:ilvl w:val="0"/>
          <w:numId w:val="2"/>
        </w:numPr>
      </w:pPr>
      <w:r>
        <w:t>A Python virtual environment (I’ve assumed Conda)</w:t>
      </w:r>
    </w:p>
    <w:p w14:paraId="3FAE2E96" w14:textId="544FD8FE" w:rsidR="008848E8" w:rsidRDefault="00F1290D" w:rsidP="008848E8">
      <w:pPr>
        <w:pStyle w:val="ListParagraph"/>
        <w:numPr>
          <w:ilvl w:val="0"/>
          <w:numId w:val="2"/>
        </w:numPr>
      </w:pPr>
      <w:r>
        <w:t>Git</w:t>
      </w:r>
    </w:p>
    <w:p w14:paraId="164466D6" w14:textId="1BC88A35" w:rsidR="00114EBA" w:rsidRDefault="00114EBA" w:rsidP="008848E8">
      <w:pPr>
        <w:pStyle w:val="ListParagraph"/>
        <w:numPr>
          <w:ilvl w:val="0"/>
          <w:numId w:val="2"/>
        </w:numPr>
      </w:pPr>
      <w:r>
        <w:t xml:space="preserve">Db.sqlite3 databases for each dataset the backend should </w:t>
      </w:r>
      <w:proofErr w:type="gramStart"/>
      <w:r>
        <w:t>support</w:t>
      </w:r>
      <w:proofErr w:type="gramEnd"/>
    </w:p>
    <w:p w14:paraId="776AE3A6" w14:textId="310C4A66" w:rsidR="00114EBA" w:rsidRDefault="00114EBA" w:rsidP="008848E8">
      <w:pPr>
        <w:pStyle w:val="ListParagraph"/>
        <w:numPr>
          <w:ilvl w:val="0"/>
          <w:numId w:val="2"/>
        </w:numPr>
      </w:pPr>
      <w:r>
        <w:t>A sample gene_order.py</w:t>
      </w:r>
    </w:p>
    <w:p w14:paraId="4F4B56C9" w14:textId="49511E2C" w:rsidR="00F1290D" w:rsidRDefault="00F1290D" w:rsidP="00F1290D">
      <w:r>
        <w:t>Steps:</w:t>
      </w:r>
    </w:p>
    <w:p w14:paraId="47FF5737" w14:textId="4FD5A523" w:rsidR="00F1290D" w:rsidRDefault="008848E8" w:rsidP="008848E8">
      <w:pPr>
        <w:pStyle w:val="ListParagraph"/>
        <w:numPr>
          <w:ilvl w:val="0"/>
          <w:numId w:val="3"/>
        </w:numPr>
      </w:pPr>
      <w:r>
        <w:t xml:space="preserve">Clone the </w:t>
      </w:r>
      <w:proofErr w:type="gramStart"/>
      <w:r>
        <w:t>code</w:t>
      </w:r>
      <w:proofErr w:type="gramEnd"/>
    </w:p>
    <w:p w14:paraId="522D0AE7" w14:textId="16006246" w:rsidR="008848E8" w:rsidRPr="008848E8" w:rsidRDefault="008848E8" w:rsidP="008848E8">
      <w:pPr>
        <w:pStyle w:val="ListParagraph"/>
        <w:rPr>
          <w:rFonts w:ascii="Courier New" w:hAnsi="Courier New" w:cs="Courier New"/>
        </w:rPr>
      </w:pPr>
      <w:r w:rsidRPr="008848E8">
        <w:rPr>
          <w:rFonts w:ascii="Courier New" w:hAnsi="Courier New" w:cs="Courier New"/>
        </w:rPr>
        <w:t xml:space="preserve">git clone https://github.com/williamdlees/digby_backend.git </w:t>
      </w:r>
      <w:proofErr w:type="spellStart"/>
      <w:r w:rsidRPr="008848E8">
        <w:rPr>
          <w:rFonts w:ascii="Courier New" w:hAnsi="Courier New" w:cs="Courier New"/>
        </w:rPr>
        <w:t>digby_backend_test</w:t>
      </w:r>
      <w:proofErr w:type="spellEnd"/>
    </w:p>
    <w:p w14:paraId="2B96AE9E" w14:textId="6C9F2A60" w:rsidR="008848E8" w:rsidRDefault="008848E8" w:rsidP="008848E8">
      <w:pPr>
        <w:pStyle w:val="ListParagraph"/>
        <w:numPr>
          <w:ilvl w:val="0"/>
          <w:numId w:val="3"/>
        </w:numPr>
      </w:pPr>
      <w:r>
        <w:t xml:space="preserve">Build the Python </w:t>
      </w:r>
      <w:proofErr w:type="gramStart"/>
      <w:r>
        <w:t>environment</w:t>
      </w:r>
      <w:proofErr w:type="gramEnd"/>
    </w:p>
    <w:p w14:paraId="31298BE7" w14:textId="6808F2C4" w:rsidR="008848E8" w:rsidRPr="008848E8" w:rsidRDefault="008848E8" w:rsidP="008848E8">
      <w:pPr>
        <w:pStyle w:val="ListParagraph"/>
        <w:rPr>
          <w:rFonts w:ascii="Courier New" w:hAnsi="Courier New" w:cs="Courier New"/>
        </w:rPr>
      </w:pPr>
      <w:r w:rsidRPr="008848E8">
        <w:rPr>
          <w:rFonts w:ascii="Courier New" w:hAnsi="Courier New" w:cs="Courier New"/>
        </w:rPr>
        <w:t xml:space="preserve">cd </w:t>
      </w:r>
      <w:proofErr w:type="spellStart"/>
      <w:r w:rsidRPr="008848E8">
        <w:rPr>
          <w:rFonts w:ascii="Courier New" w:hAnsi="Courier New" w:cs="Courier New"/>
        </w:rPr>
        <w:t>digby_backend_test</w:t>
      </w:r>
      <w:proofErr w:type="spellEnd"/>
      <w:r w:rsidRPr="008848E8">
        <w:rPr>
          <w:rFonts w:ascii="Courier New" w:hAnsi="Courier New" w:cs="Courier New"/>
        </w:rPr>
        <w:br/>
      </w:r>
      <w:proofErr w:type="spellStart"/>
      <w:r w:rsidRPr="008848E8">
        <w:rPr>
          <w:rFonts w:ascii="Courier New" w:hAnsi="Courier New" w:cs="Courier New"/>
        </w:rPr>
        <w:t>conda</w:t>
      </w:r>
      <w:proofErr w:type="spellEnd"/>
      <w:r w:rsidRPr="008848E8">
        <w:rPr>
          <w:rFonts w:ascii="Courier New" w:hAnsi="Courier New" w:cs="Courier New"/>
        </w:rPr>
        <w:t xml:space="preserve"> create --name </w:t>
      </w:r>
      <w:proofErr w:type="spellStart"/>
      <w:r w:rsidRPr="008848E8">
        <w:rPr>
          <w:rFonts w:ascii="Courier New" w:hAnsi="Courier New" w:cs="Courier New"/>
        </w:rPr>
        <w:t>digby_backend_test</w:t>
      </w:r>
      <w:proofErr w:type="spellEnd"/>
      <w:r w:rsidRPr="008848E8">
        <w:rPr>
          <w:rFonts w:ascii="Courier New" w:hAnsi="Courier New" w:cs="Courier New"/>
        </w:rPr>
        <w:t xml:space="preserve"> python=3.7</w:t>
      </w:r>
      <w:r w:rsidRPr="008848E8">
        <w:rPr>
          <w:rFonts w:ascii="Courier New" w:hAnsi="Courier New" w:cs="Courier New"/>
        </w:rPr>
        <w:br/>
      </w:r>
      <w:proofErr w:type="spellStart"/>
      <w:r w:rsidRPr="008848E8">
        <w:rPr>
          <w:rFonts w:ascii="Courier New" w:hAnsi="Courier New" w:cs="Courier New"/>
        </w:rPr>
        <w:t>conda</w:t>
      </w:r>
      <w:proofErr w:type="spellEnd"/>
      <w:r w:rsidRPr="008848E8">
        <w:rPr>
          <w:rFonts w:ascii="Courier New" w:hAnsi="Courier New" w:cs="Courier New"/>
        </w:rPr>
        <w:t xml:space="preserve"> activate </w:t>
      </w:r>
      <w:proofErr w:type="spellStart"/>
      <w:r w:rsidRPr="008848E8">
        <w:rPr>
          <w:rFonts w:ascii="Courier New" w:hAnsi="Courier New" w:cs="Courier New"/>
        </w:rPr>
        <w:t>digby_backend_test</w:t>
      </w:r>
      <w:proofErr w:type="spellEnd"/>
    </w:p>
    <w:p w14:paraId="3A56480F" w14:textId="21FFEFF7" w:rsidR="008848E8" w:rsidRPr="008848E8" w:rsidRDefault="008848E8" w:rsidP="008848E8">
      <w:pPr>
        <w:pStyle w:val="ListParagraph"/>
        <w:rPr>
          <w:rFonts w:ascii="Courier New" w:hAnsi="Courier New" w:cs="Courier New"/>
        </w:rPr>
      </w:pPr>
      <w:r w:rsidRPr="008848E8">
        <w:rPr>
          <w:rFonts w:ascii="Courier New" w:hAnsi="Courier New" w:cs="Courier New"/>
        </w:rPr>
        <w:t xml:space="preserve">pip install -r </w:t>
      </w:r>
      <w:proofErr w:type="gramStart"/>
      <w:r w:rsidRPr="008848E8">
        <w:rPr>
          <w:rFonts w:ascii="Courier New" w:hAnsi="Courier New" w:cs="Courier New"/>
        </w:rPr>
        <w:t>requirements.txt</w:t>
      </w:r>
      <w:proofErr w:type="gramEnd"/>
    </w:p>
    <w:p w14:paraId="6F5DD55A" w14:textId="75406D85" w:rsidR="008848E8" w:rsidRDefault="0017334D" w:rsidP="008848E8">
      <w:pPr>
        <w:pStyle w:val="ListParagraph"/>
        <w:numPr>
          <w:ilvl w:val="0"/>
          <w:numId w:val="3"/>
        </w:numPr>
      </w:pPr>
      <w:r>
        <w:t>Create some directories and u</w:t>
      </w:r>
      <w:r w:rsidR="008848E8">
        <w:t>nzip sample files</w:t>
      </w:r>
      <w:r w:rsidR="0086635E">
        <w:t xml:space="preserve"> (from wherever you have stored them)</w:t>
      </w:r>
    </w:p>
    <w:p w14:paraId="0541CE78" w14:textId="277F43E6" w:rsidR="0017334D" w:rsidRDefault="0017334D" w:rsidP="0017334D">
      <w:pPr>
        <w:pStyle w:val="ListParagraph"/>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exports</w:t>
      </w:r>
    </w:p>
    <w:p w14:paraId="585C991B" w14:textId="6F1151A7" w:rsidR="0017334D" w:rsidRPr="0017334D" w:rsidRDefault="0017334D" w:rsidP="0017334D">
      <w:pPr>
        <w:pStyle w:val="ListParagraph"/>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exports\</w:t>
      </w:r>
      <w:proofErr w:type="spellStart"/>
      <w:r>
        <w:rPr>
          <w:rFonts w:ascii="Courier New" w:hAnsi="Courier New" w:cs="Courier New"/>
        </w:rPr>
        <w:t>vdjbase_metadata</w:t>
      </w:r>
      <w:proofErr w:type="spellEnd"/>
    </w:p>
    <w:p w14:paraId="12D12D83" w14:textId="17860BC4" w:rsidR="00C246F3" w:rsidRDefault="00C246F3" w:rsidP="008848E8">
      <w:pPr>
        <w:pStyle w:val="ListParagraph"/>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static\output </w:t>
      </w:r>
    </w:p>
    <w:p w14:paraId="61252C95" w14:textId="2CE97243" w:rsidR="008848E8" w:rsidRPr="002733C1" w:rsidRDefault="002733C1" w:rsidP="008848E8">
      <w:pPr>
        <w:pStyle w:val="ListParagraph"/>
        <w:rPr>
          <w:rFonts w:ascii="Courier New" w:hAnsi="Courier New" w:cs="Courier New"/>
        </w:rPr>
      </w:pPr>
      <w:r w:rsidRPr="002733C1">
        <w:rPr>
          <w:rFonts w:ascii="Courier New" w:hAnsi="Courier New" w:cs="Courier New"/>
        </w:rPr>
        <w:t>cd static/</w:t>
      </w:r>
      <w:proofErr w:type="spellStart"/>
      <w:r w:rsidRPr="002733C1">
        <w:rPr>
          <w:rFonts w:ascii="Courier New" w:hAnsi="Courier New" w:cs="Courier New"/>
        </w:rPr>
        <w:t>study_data</w:t>
      </w:r>
      <w:proofErr w:type="spellEnd"/>
      <w:r w:rsidRPr="002733C1">
        <w:rPr>
          <w:rFonts w:ascii="Courier New" w:hAnsi="Courier New" w:cs="Courier New"/>
        </w:rPr>
        <w:t>/</w:t>
      </w:r>
      <w:proofErr w:type="spellStart"/>
      <w:r w:rsidRPr="002733C1">
        <w:rPr>
          <w:rFonts w:ascii="Courier New" w:hAnsi="Courier New" w:cs="Courier New"/>
        </w:rPr>
        <w:t>VDJbase</w:t>
      </w:r>
      <w:proofErr w:type="spellEnd"/>
    </w:p>
    <w:p w14:paraId="2D571ED4" w14:textId="60C82797" w:rsidR="002733C1" w:rsidRDefault="002733C1" w:rsidP="008848E8">
      <w:pPr>
        <w:pStyle w:val="ListParagraph"/>
        <w:rPr>
          <w:rFonts w:ascii="Courier New" w:hAnsi="Courier New" w:cs="Courier New"/>
        </w:rPr>
      </w:pPr>
      <w:proofErr w:type="spellStart"/>
      <w:r w:rsidRPr="002733C1">
        <w:rPr>
          <w:rFonts w:ascii="Courier New" w:hAnsi="Courier New" w:cs="Courier New"/>
        </w:rPr>
        <w:t>mkdir</w:t>
      </w:r>
      <w:proofErr w:type="spellEnd"/>
      <w:r w:rsidRPr="002733C1">
        <w:rPr>
          <w:rFonts w:ascii="Courier New" w:hAnsi="Courier New" w:cs="Courier New"/>
        </w:rPr>
        <w:t xml:space="preserve"> samples</w:t>
      </w:r>
    </w:p>
    <w:p w14:paraId="79A3B739" w14:textId="0EC49E19" w:rsidR="0086635E" w:rsidRPr="002733C1" w:rsidRDefault="0086635E" w:rsidP="008848E8">
      <w:pPr>
        <w:pStyle w:val="ListParagraph"/>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samples\Human</w:t>
      </w:r>
    </w:p>
    <w:p w14:paraId="05F4F3CC" w14:textId="271209AE" w:rsidR="00213221" w:rsidRPr="002733C1" w:rsidRDefault="00213221" w:rsidP="00213221">
      <w:pPr>
        <w:pStyle w:val="ListParagraph"/>
        <w:rPr>
          <w:rFonts w:ascii="Courier New" w:hAnsi="Courier New" w:cs="Courier New"/>
        </w:rPr>
      </w:pPr>
      <w:proofErr w:type="spellStart"/>
      <w:r w:rsidRPr="002733C1">
        <w:rPr>
          <w:rFonts w:ascii="Courier New" w:hAnsi="Courier New" w:cs="Courier New"/>
        </w:rPr>
        <w:t>mkdir</w:t>
      </w:r>
      <w:proofErr w:type="spellEnd"/>
      <w:r w:rsidRPr="002733C1">
        <w:rPr>
          <w:rFonts w:ascii="Courier New" w:hAnsi="Courier New" w:cs="Courier New"/>
        </w:rPr>
        <w:t xml:space="preserve"> samples</w:t>
      </w:r>
      <w:r>
        <w:rPr>
          <w:rFonts w:ascii="Courier New" w:hAnsi="Courier New" w:cs="Courier New"/>
        </w:rPr>
        <w:t>\</w:t>
      </w:r>
      <w:r w:rsidR="0086635E">
        <w:rPr>
          <w:rFonts w:ascii="Courier New" w:hAnsi="Courier New" w:cs="Courier New"/>
        </w:rPr>
        <w:t>Human\</w:t>
      </w:r>
      <w:proofErr w:type="spellStart"/>
      <w:r w:rsidRPr="002733C1">
        <w:rPr>
          <w:rFonts w:ascii="Courier New" w:hAnsi="Courier New" w:cs="Courier New"/>
        </w:rPr>
        <w:t>Human_IGH</w:t>
      </w:r>
      <w:proofErr w:type="spellEnd"/>
    </w:p>
    <w:p w14:paraId="5BEF5A38" w14:textId="00302BEE" w:rsidR="0086635E" w:rsidRDefault="0086635E" w:rsidP="0086635E">
      <w:pPr>
        <w:pStyle w:val="ListParagraph"/>
        <w:rPr>
          <w:rFonts w:ascii="Courier New" w:hAnsi="Courier New" w:cs="Courier New"/>
        </w:rPr>
      </w:pPr>
      <w:r w:rsidRPr="002733C1">
        <w:rPr>
          <w:rFonts w:ascii="Courier New" w:hAnsi="Courier New" w:cs="Courier New"/>
        </w:rPr>
        <w:t xml:space="preserve">unzip </w:t>
      </w:r>
      <w:r w:rsidRPr="0086635E">
        <w:rPr>
          <w:rFonts w:ascii="Courier New" w:hAnsi="Courier New" w:cs="Courier New"/>
          <w:b/>
          <w:bCs/>
        </w:rPr>
        <w:t>samples.zip</w:t>
      </w:r>
      <w:r>
        <w:rPr>
          <w:rFonts w:ascii="Courier New" w:hAnsi="Courier New" w:cs="Courier New"/>
        </w:rPr>
        <w:t xml:space="preserve"> -d </w:t>
      </w:r>
      <w:r w:rsidRPr="002733C1">
        <w:rPr>
          <w:rFonts w:ascii="Courier New" w:hAnsi="Courier New" w:cs="Courier New"/>
        </w:rPr>
        <w:t>samples</w:t>
      </w:r>
      <w:r>
        <w:rPr>
          <w:rFonts w:ascii="Courier New" w:hAnsi="Courier New" w:cs="Courier New"/>
        </w:rPr>
        <w:t>\Human\</w:t>
      </w:r>
      <w:proofErr w:type="spellStart"/>
      <w:r>
        <w:rPr>
          <w:rFonts w:ascii="Courier New" w:hAnsi="Courier New" w:cs="Courier New"/>
        </w:rPr>
        <w:t>Human</w:t>
      </w:r>
      <w:r w:rsidRPr="002733C1">
        <w:rPr>
          <w:rFonts w:ascii="Courier New" w:hAnsi="Courier New" w:cs="Courier New"/>
        </w:rPr>
        <w:t>_IGH</w:t>
      </w:r>
      <w:proofErr w:type="spellEnd"/>
    </w:p>
    <w:p w14:paraId="7012F93E" w14:textId="77189305" w:rsidR="00213221" w:rsidRPr="002733C1" w:rsidRDefault="00213221" w:rsidP="00213221">
      <w:pPr>
        <w:pStyle w:val="ListParagraph"/>
        <w:rPr>
          <w:rFonts w:ascii="Courier New" w:hAnsi="Courier New" w:cs="Courier New"/>
        </w:rPr>
      </w:pPr>
      <w:proofErr w:type="spellStart"/>
      <w:r w:rsidRPr="002733C1">
        <w:rPr>
          <w:rFonts w:ascii="Courier New" w:hAnsi="Courier New" w:cs="Courier New"/>
        </w:rPr>
        <w:t>mkdir</w:t>
      </w:r>
      <w:proofErr w:type="spellEnd"/>
      <w:r w:rsidRPr="002733C1">
        <w:rPr>
          <w:rFonts w:ascii="Courier New" w:hAnsi="Courier New" w:cs="Courier New"/>
        </w:rPr>
        <w:t xml:space="preserve"> samples</w:t>
      </w:r>
      <w:r w:rsidR="0086635E">
        <w:rPr>
          <w:rFonts w:ascii="Courier New" w:hAnsi="Courier New" w:cs="Courier New"/>
        </w:rPr>
        <w:t>\Human</w:t>
      </w:r>
      <w:r>
        <w:rPr>
          <w:rFonts w:ascii="Courier New" w:hAnsi="Courier New" w:cs="Courier New"/>
        </w:rPr>
        <w:t>\</w:t>
      </w:r>
      <w:proofErr w:type="spellStart"/>
      <w:r w:rsidRPr="002733C1">
        <w:rPr>
          <w:rFonts w:ascii="Courier New" w:hAnsi="Courier New" w:cs="Courier New"/>
        </w:rPr>
        <w:t>New_Pipeline_IGH</w:t>
      </w:r>
      <w:proofErr w:type="spellEnd"/>
    </w:p>
    <w:p w14:paraId="4078BC69" w14:textId="03A02CA9" w:rsidR="002733C1" w:rsidRDefault="002733C1" w:rsidP="008848E8">
      <w:pPr>
        <w:pStyle w:val="ListParagraph"/>
        <w:rPr>
          <w:rFonts w:ascii="Courier New" w:hAnsi="Courier New" w:cs="Courier New"/>
        </w:rPr>
      </w:pPr>
      <w:r w:rsidRPr="002733C1">
        <w:rPr>
          <w:rFonts w:ascii="Courier New" w:hAnsi="Courier New" w:cs="Courier New"/>
        </w:rPr>
        <w:t xml:space="preserve">unzip </w:t>
      </w:r>
      <w:r w:rsidR="0086635E" w:rsidRPr="0086635E">
        <w:rPr>
          <w:rFonts w:ascii="Courier New" w:hAnsi="Courier New" w:cs="Courier New"/>
          <w:b/>
          <w:bCs/>
        </w:rPr>
        <w:t>new_pipeline_samples.zip</w:t>
      </w:r>
      <w:r w:rsidR="0086635E">
        <w:rPr>
          <w:rFonts w:ascii="Courier New" w:hAnsi="Courier New" w:cs="Courier New"/>
        </w:rPr>
        <w:t xml:space="preserve"> -d </w:t>
      </w:r>
      <w:r w:rsidR="0086635E" w:rsidRPr="002733C1">
        <w:rPr>
          <w:rFonts w:ascii="Courier New" w:hAnsi="Courier New" w:cs="Courier New"/>
        </w:rPr>
        <w:t>samples</w:t>
      </w:r>
      <w:r w:rsidR="0086635E">
        <w:rPr>
          <w:rFonts w:ascii="Courier New" w:hAnsi="Courier New" w:cs="Courier New"/>
        </w:rPr>
        <w:t>\Human\</w:t>
      </w:r>
      <w:proofErr w:type="spellStart"/>
      <w:r w:rsidR="0086635E" w:rsidRPr="002733C1">
        <w:rPr>
          <w:rFonts w:ascii="Courier New" w:hAnsi="Courier New" w:cs="Courier New"/>
        </w:rPr>
        <w:t>New_Pipeline_IGH</w:t>
      </w:r>
      <w:proofErr w:type="spellEnd"/>
    </w:p>
    <w:p w14:paraId="705980FB" w14:textId="7F982546" w:rsidR="002733C1" w:rsidRDefault="00C246F3" w:rsidP="008848E8">
      <w:pPr>
        <w:pStyle w:val="ListParagraph"/>
        <w:rPr>
          <w:rFonts w:ascii="Courier New" w:hAnsi="Courier New" w:cs="Courier New"/>
        </w:rPr>
      </w:pPr>
      <w:r>
        <w:rPr>
          <w:rFonts w:ascii="Courier New" w:hAnsi="Courier New" w:cs="Courier New"/>
        </w:rPr>
        <w:t>cd</w:t>
      </w:r>
      <w:proofErr w:type="gramStart"/>
      <w:r>
        <w:rPr>
          <w:rFonts w:ascii="Courier New" w:hAnsi="Courier New" w:cs="Courier New"/>
        </w:rPr>
        <w:t xml:space="preserve"> ..</w:t>
      </w:r>
      <w:proofErr w:type="gramEnd"/>
      <w:r>
        <w:rPr>
          <w:rFonts w:ascii="Courier New" w:hAnsi="Courier New" w:cs="Courier New"/>
        </w:rPr>
        <w:t>/../..</w:t>
      </w:r>
    </w:p>
    <w:p w14:paraId="131B7C16" w14:textId="77777777" w:rsidR="00C246F3" w:rsidRPr="002733C1" w:rsidRDefault="00C246F3" w:rsidP="008848E8">
      <w:pPr>
        <w:pStyle w:val="ListParagraph"/>
        <w:rPr>
          <w:rFonts w:ascii="Courier New" w:hAnsi="Courier New" w:cs="Courier New"/>
        </w:rPr>
      </w:pPr>
    </w:p>
    <w:p w14:paraId="00417748" w14:textId="34983C88" w:rsidR="008848E8" w:rsidRDefault="008848E8" w:rsidP="008848E8">
      <w:pPr>
        <w:pStyle w:val="ListParagraph"/>
        <w:numPr>
          <w:ilvl w:val="0"/>
          <w:numId w:val="3"/>
        </w:numPr>
      </w:pPr>
      <w:r>
        <w:t xml:space="preserve">Create a new database in </w:t>
      </w:r>
      <w:r w:rsidR="00450B5C">
        <w:t xml:space="preserve">your local </w:t>
      </w:r>
      <w:r>
        <w:t>MySQL</w:t>
      </w:r>
      <w:r w:rsidR="00450B5C">
        <w:t xml:space="preserve"> with whatever name you </w:t>
      </w:r>
      <w:proofErr w:type="gramStart"/>
      <w:r w:rsidR="00450B5C">
        <w:t>like</w:t>
      </w:r>
      <w:proofErr w:type="gramEnd"/>
    </w:p>
    <w:p w14:paraId="7267C629" w14:textId="77777777" w:rsidR="00450B5C" w:rsidRDefault="00450B5C" w:rsidP="00450B5C">
      <w:pPr>
        <w:pStyle w:val="ListParagraph"/>
      </w:pPr>
    </w:p>
    <w:p w14:paraId="185E0073" w14:textId="1702B807" w:rsidR="008848E8" w:rsidRDefault="00450B5C" w:rsidP="008848E8">
      <w:pPr>
        <w:pStyle w:val="ListParagraph"/>
        <w:numPr>
          <w:ilvl w:val="0"/>
          <w:numId w:val="3"/>
        </w:numPr>
      </w:pPr>
      <w:r>
        <w:t>Review the</w:t>
      </w:r>
      <w:r w:rsidR="008848E8">
        <w:t xml:space="preserve"> configuration </w:t>
      </w:r>
      <w:r>
        <w:t xml:space="preserve">entries </w:t>
      </w:r>
      <w:r w:rsidR="008848E8">
        <w:t xml:space="preserve">in </w:t>
      </w:r>
      <w:proofErr w:type="spellStart"/>
      <w:r>
        <w:t>sample_</w:t>
      </w:r>
      <w:r w:rsidR="008848E8">
        <w:t>secret.cfg</w:t>
      </w:r>
      <w:proofErr w:type="spellEnd"/>
      <w:r>
        <w:t>. Modify</w:t>
      </w:r>
      <w:r w:rsidR="00C813D0">
        <w:t xml:space="preserve"> </w:t>
      </w:r>
      <w:r w:rsidR="00C813D0" w:rsidRPr="00C813D0">
        <w:t>SQLALCHEMY_DATABASE_URI</w:t>
      </w:r>
      <w:r>
        <w:t xml:space="preserve"> to suit your installation and save to </w:t>
      </w:r>
      <w:proofErr w:type="spellStart"/>
      <w:r>
        <w:t>secret.cfg</w:t>
      </w:r>
      <w:proofErr w:type="spellEnd"/>
      <w:r>
        <w:t xml:space="preserve">. This file is deliberately excluded from </w:t>
      </w:r>
      <w:proofErr w:type="spellStart"/>
      <w:r>
        <w:t>github</w:t>
      </w:r>
      <w:proofErr w:type="spellEnd"/>
      <w:r>
        <w:t>, so you may wish to store a copy somewhere.</w:t>
      </w:r>
    </w:p>
    <w:p w14:paraId="107793C6" w14:textId="77777777" w:rsidR="002112E9" w:rsidRDefault="002112E9" w:rsidP="002112E9">
      <w:pPr>
        <w:pStyle w:val="ListParagraph"/>
      </w:pPr>
    </w:p>
    <w:p w14:paraId="600A915D" w14:textId="500BC0B9" w:rsidR="002112E9" w:rsidRDefault="002112E9" w:rsidP="008848E8">
      <w:pPr>
        <w:pStyle w:val="ListParagraph"/>
        <w:numPr>
          <w:ilvl w:val="0"/>
          <w:numId w:val="3"/>
        </w:numPr>
      </w:pPr>
      <w:r>
        <w:t>Initialise the MySQL database</w:t>
      </w:r>
      <w:r w:rsidR="00E309EA">
        <w:t xml:space="preserve"> </w:t>
      </w:r>
      <w:r w:rsidR="00E309EA" w:rsidRPr="002B59CC">
        <w:rPr>
          <w:rFonts w:asciiTheme="majorHAnsi" w:hAnsiTheme="majorHAnsi" w:cstheme="majorHAnsi"/>
        </w:rPr>
        <w:t xml:space="preserve">(make sure that your Python </w:t>
      </w:r>
      <w:proofErr w:type="spellStart"/>
      <w:r w:rsidR="00E309EA" w:rsidRPr="002B59CC">
        <w:rPr>
          <w:rFonts w:asciiTheme="majorHAnsi" w:hAnsiTheme="majorHAnsi" w:cstheme="majorHAnsi"/>
        </w:rPr>
        <w:t>venv</w:t>
      </w:r>
      <w:proofErr w:type="spellEnd"/>
      <w:r w:rsidR="00E309EA" w:rsidRPr="002B59CC">
        <w:rPr>
          <w:rFonts w:asciiTheme="majorHAnsi" w:hAnsiTheme="majorHAnsi" w:cstheme="majorHAnsi"/>
        </w:rPr>
        <w:t xml:space="preserve"> is activated when running th</w:t>
      </w:r>
      <w:r w:rsidR="00E309EA">
        <w:rPr>
          <w:rFonts w:asciiTheme="majorHAnsi" w:hAnsiTheme="majorHAnsi" w:cstheme="majorHAnsi"/>
        </w:rPr>
        <w:t>ese</w:t>
      </w:r>
      <w:r w:rsidR="00E309EA" w:rsidRPr="002B59CC">
        <w:rPr>
          <w:rFonts w:asciiTheme="majorHAnsi" w:hAnsiTheme="majorHAnsi" w:cstheme="majorHAnsi"/>
        </w:rPr>
        <w:t xml:space="preserve"> command</w:t>
      </w:r>
      <w:r w:rsidR="00E309EA">
        <w:rPr>
          <w:rFonts w:asciiTheme="majorHAnsi" w:hAnsiTheme="majorHAnsi" w:cstheme="majorHAnsi"/>
        </w:rPr>
        <w:t>s</w:t>
      </w:r>
      <w:r w:rsidR="00E309EA" w:rsidRPr="002B59CC">
        <w:rPr>
          <w:rFonts w:asciiTheme="majorHAnsi" w:hAnsiTheme="majorHAnsi" w:cstheme="majorHAnsi"/>
        </w:rPr>
        <w:t>)</w:t>
      </w:r>
      <w:r>
        <w:t>:</w:t>
      </w:r>
    </w:p>
    <w:p w14:paraId="72F54C25" w14:textId="77777777" w:rsidR="002112E9" w:rsidRDefault="002112E9" w:rsidP="002112E9">
      <w:pPr>
        <w:pStyle w:val="ListParagraph"/>
      </w:pPr>
    </w:p>
    <w:p w14:paraId="5178B758"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w:t>
      </w:r>
      <w:proofErr w:type="spellStart"/>
      <w:r w:rsidRPr="00E309EA">
        <w:rPr>
          <w:rFonts w:ascii="Courier New" w:hAnsi="Courier New" w:cs="Courier New"/>
          <w:sz w:val="18"/>
          <w:szCs w:val="18"/>
        </w:rPr>
        <w:t>digby_backend_test</w:t>
      </w:r>
      <w:proofErr w:type="spellEnd"/>
      <w:r w:rsidRPr="00E309EA">
        <w:rPr>
          <w:rFonts w:ascii="Courier New" w:hAnsi="Courier New" w:cs="Courier New"/>
          <w:sz w:val="18"/>
          <w:szCs w:val="18"/>
        </w:rPr>
        <w:t xml:space="preserve">) d:\Research\digby_backend_test&gt;flask </w:t>
      </w:r>
      <w:proofErr w:type="spellStart"/>
      <w:r w:rsidRPr="00E309EA">
        <w:rPr>
          <w:rFonts w:ascii="Courier New" w:hAnsi="Courier New" w:cs="Courier New"/>
          <w:sz w:val="18"/>
          <w:szCs w:val="18"/>
        </w:rPr>
        <w:t>db</w:t>
      </w:r>
      <w:proofErr w:type="spellEnd"/>
      <w:r w:rsidRPr="00E309EA">
        <w:rPr>
          <w:rFonts w:ascii="Courier New" w:hAnsi="Courier New" w:cs="Courier New"/>
          <w:sz w:val="18"/>
          <w:szCs w:val="18"/>
        </w:rPr>
        <w:t xml:space="preserve"> </w:t>
      </w:r>
      <w:proofErr w:type="spellStart"/>
      <w:r w:rsidRPr="00E309EA">
        <w:rPr>
          <w:rFonts w:ascii="Courier New" w:hAnsi="Courier New" w:cs="Courier New"/>
          <w:sz w:val="18"/>
          <w:szCs w:val="18"/>
        </w:rPr>
        <w:t>init</w:t>
      </w:r>
      <w:proofErr w:type="spellEnd"/>
    </w:p>
    <w:p w14:paraId="1F1E90A6"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Creating directory d:\Research\digby_backend_test\migrations ...  done</w:t>
      </w:r>
    </w:p>
    <w:p w14:paraId="729FF66F"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Creating directory d:\Research\digby_backend_test\migrations\versions ...  done</w:t>
      </w:r>
    </w:p>
    <w:p w14:paraId="7DBE011F"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d:\Research\digby_backend_test\migrations\alembic.ini ...  done</w:t>
      </w:r>
    </w:p>
    <w:p w14:paraId="7D3E0BC0"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d:\Research\digby_backend_test\migrations\env.py ...  done</w:t>
      </w:r>
    </w:p>
    <w:p w14:paraId="5055D0F1"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d:\Research\digby_backend_test\migrations\README ...  done</w:t>
      </w:r>
    </w:p>
    <w:p w14:paraId="073D81B3"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d:\Research\digby_backend_test\migrations\script.py.mako ...  done</w:t>
      </w:r>
    </w:p>
    <w:p w14:paraId="67CE5DE7" w14:textId="195F5475"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Please edit configuration/connection/logging settings in 'd:\\Research\\</w:t>
      </w:r>
      <w:proofErr w:type="spellStart"/>
      <w:r w:rsidRPr="00E309EA">
        <w:rPr>
          <w:rFonts w:ascii="Courier New" w:hAnsi="Courier New" w:cs="Courier New"/>
          <w:sz w:val="18"/>
          <w:szCs w:val="18"/>
        </w:rPr>
        <w:t>digby_backend_test</w:t>
      </w:r>
      <w:proofErr w:type="spellEnd"/>
      <w:r w:rsidRPr="00E309EA">
        <w:rPr>
          <w:rFonts w:ascii="Courier New" w:hAnsi="Courier New" w:cs="Courier New"/>
          <w:sz w:val="18"/>
          <w:szCs w:val="18"/>
        </w:rPr>
        <w:t>\\migrations\\alembic.ini' before proceeding.</w:t>
      </w:r>
    </w:p>
    <w:p w14:paraId="044ED9D5" w14:textId="77777777" w:rsidR="00E309EA" w:rsidRPr="00E309EA" w:rsidRDefault="00E309EA" w:rsidP="00E309EA">
      <w:pPr>
        <w:pStyle w:val="ListParagraph"/>
        <w:rPr>
          <w:rFonts w:ascii="Courier New" w:hAnsi="Courier New" w:cs="Courier New"/>
          <w:sz w:val="18"/>
          <w:szCs w:val="18"/>
        </w:rPr>
      </w:pPr>
    </w:p>
    <w:p w14:paraId="25F7FE3E" w14:textId="1B5418F9"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w:t>
      </w:r>
      <w:proofErr w:type="spellStart"/>
      <w:r w:rsidRPr="00E309EA">
        <w:rPr>
          <w:rFonts w:ascii="Courier New" w:hAnsi="Courier New" w:cs="Courier New"/>
          <w:sz w:val="18"/>
          <w:szCs w:val="18"/>
        </w:rPr>
        <w:t>digby_backend_test</w:t>
      </w:r>
      <w:proofErr w:type="spellEnd"/>
      <w:r w:rsidRPr="00E309EA">
        <w:rPr>
          <w:rFonts w:ascii="Courier New" w:hAnsi="Courier New" w:cs="Courier New"/>
          <w:sz w:val="18"/>
          <w:szCs w:val="18"/>
        </w:rPr>
        <w:t xml:space="preserve">) d:\Research\digby_backend_test&gt;flask </w:t>
      </w:r>
      <w:proofErr w:type="spellStart"/>
      <w:r w:rsidRPr="00E309EA">
        <w:rPr>
          <w:rFonts w:ascii="Courier New" w:hAnsi="Courier New" w:cs="Courier New"/>
          <w:sz w:val="18"/>
          <w:szCs w:val="18"/>
        </w:rPr>
        <w:t>db</w:t>
      </w:r>
      <w:proofErr w:type="spellEnd"/>
      <w:r w:rsidRPr="00E309EA">
        <w:rPr>
          <w:rFonts w:ascii="Courier New" w:hAnsi="Courier New" w:cs="Courier New"/>
          <w:sz w:val="18"/>
          <w:szCs w:val="18"/>
        </w:rPr>
        <w:t xml:space="preserve"> </w:t>
      </w:r>
      <w:proofErr w:type="gramStart"/>
      <w:r w:rsidRPr="00E309EA">
        <w:rPr>
          <w:rFonts w:ascii="Courier New" w:hAnsi="Courier New" w:cs="Courier New"/>
          <w:sz w:val="18"/>
          <w:szCs w:val="18"/>
        </w:rPr>
        <w:t>migrate</w:t>
      </w:r>
      <w:proofErr w:type="gramEnd"/>
    </w:p>
    <w:p w14:paraId="35E15E4D"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migrating app</w:t>
      </w:r>
    </w:p>
    <w:p w14:paraId="21EB7848"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&lt;</w:t>
      </w:r>
      <w:proofErr w:type="spellStart"/>
      <w:r w:rsidRPr="00E309EA">
        <w:rPr>
          <w:rFonts w:ascii="Courier New" w:hAnsi="Courier New" w:cs="Courier New"/>
          <w:sz w:val="18"/>
          <w:szCs w:val="18"/>
        </w:rPr>
        <w:t>SQLAlchemy</w:t>
      </w:r>
      <w:proofErr w:type="spellEnd"/>
      <w:r w:rsidRPr="00E309EA">
        <w:rPr>
          <w:rFonts w:ascii="Courier New" w:hAnsi="Courier New" w:cs="Courier New"/>
          <w:sz w:val="18"/>
          <w:szCs w:val="18"/>
        </w:rPr>
        <w:t xml:space="preserve"> engine=mysql+mysqldb://root:***@localhost/digby_test?charset=utf8&gt;</w:t>
      </w:r>
    </w:p>
    <w:p w14:paraId="6172207F"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alembic.runtime.migration</w:t>
      </w:r>
      <w:proofErr w:type="spellEnd"/>
      <w:r w:rsidRPr="00E309EA">
        <w:rPr>
          <w:rFonts w:ascii="Courier New" w:hAnsi="Courier New" w:cs="Courier New"/>
          <w:sz w:val="18"/>
          <w:szCs w:val="18"/>
        </w:rPr>
        <w:t xml:space="preserve">] Context </w:t>
      </w:r>
      <w:proofErr w:type="spellStart"/>
      <w:r w:rsidRPr="00E309EA">
        <w:rPr>
          <w:rFonts w:ascii="Courier New" w:hAnsi="Courier New" w:cs="Courier New"/>
          <w:sz w:val="18"/>
          <w:szCs w:val="18"/>
        </w:rPr>
        <w:t>impl</w:t>
      </w:r>
      <w:proofErr w:type="spellEnd"/>
      <w:r w:rsidRPr="00E309EA">
        <w:rPr>
          <w:rFonts w:ascii="Courier New" w:hAnsi="Courier New" w:cs="Courier New"/>
          <w:sz w:val="18"/>
          <w:szCs w:val="18"/>
        </w:rPr>
        <w:t xml:space="preserve"> </w:t>
      </w:r>
      <w:proofErr w:type="spellStart"/>
      <w:r w:rsidRPr="00E309EA">
        <w:rPr>
          <w:rFonts w:ascii="Courier New" w:hAnsi="Courier New" w:cs="Courier New"/>
          <w:sz w:val="18"/>
          <w:szCs w:val="18"/>
        </w:rPr>
        <w:t>MySQLImpl</w:t>
      </w:r>
      <w:proofErr w:type="spellEnd"/>
      <w:r w:rsidRPr="00E309EA">
        <w:rPr>
          <w:rFonts w:ascii="Courier New" w:hAnsi="Courier New" w:cs="Courier New"/>
          <w:sz w:val="18"/>
          <w:szCs w:val="18"/>
        </w:rPr>
        <w:t>.</w:t>
      </w:r>
    </w:p>
    <w:p w14:paraId="725586C5"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alembic.runtime.migration</w:t>
      </w:r>
      <w:proofErr w:type="spellEnd"/>
      <w:r w:rsidRPr="00E309EA">
        <w:rPr>
          <w:rFonts w:ascii="Courier New" w:hAnsi="Courier New" w:cs="Courier New"/>
          <w:sz w:val="18"/>
          <w:szCs w:val="18"/>
        </w:rPr>
        <w:t>] Will assume non-transactional DDL.</w:t>
      </w:r>
    </w:p>
    <w:p w14:paraId="56201D37"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'role'</w:t>
      </w:r>
    </w:p>
    <w:p w14:paraId="290DA551"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'species'</w:t>
      </w:r>
    </w:p>
    <w:p w14:paraId="0B8BE234"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'study'</w:t>
      </w:r>
    </w:p>
    <w:p w14:paraId="1071AD33"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'user'</w:t>
      </w:r>
    </w:p>
    <w:p w14:paraId="740E3BDD"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w:t>
      </w:r>
      <w:proofErr w:type="spellStart"/>
      <w:r w:rsidRPr="00E309EA">
        <w:rPr>
          <w:rFonts w:ascii="Courier New" w:hAnsi="Courier New" w:cs="Courier New"/>
          <w:sz w:val="18"/>
          <w:szCs w:val="18"/>
        </w:rPr>
        <w:t>ref_seq</w:t>
      </w:r>
      <w:proofErr w:type="spellEnd"/>
      <w:r w:rsidRPr="00E309EA">
        <w:rPr>
          <w:rFonts w:ascii="Courier New" w:hAnsi="Courier New" w:cs="Courier New"/>
          <w:sz w:val="18"/>
          <w:szCs w:val="18"/>
        </w:rPr>
        <w:t>'</w:t>
      </w:r>
    </w:p>
    <w:p w14:paraId="611B9248"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w:t>
      </w:r>
      <w:proofErr w:type="spellStart"/>
      <w:r w:rsidRPr="00E309EA">
        <w:rPr>
          <w:rFonts w:ascii="Courier New" w:hAnsi="Courier New" w:cs="Courier New"/>
          <w:sz w:val="18"/>
          <w:szCs w:val="18"/>
        </w:rPr>
        <w:t>roles_users</w:t>
      </w:r>
      <w:proofErr w:type="spellEnd"/>
      <w:r w:rsidRPr="00E309EA">
        <w:rPr>
          <w:rFonts w:ascii="Courier New" w:hAnsi="Courier New" w:cs="Courier New"/>
          <w:sz w:val="18"/>
          <w:szCs w:val="18"/>
        </w:rPr>
        <w:t>'</w:t>
      </w:r>
    </w:p>
    <w:p w14:paraId="79C7BDE0"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'sequence'</w:t>
      </w:r>
    </w:p>
    <w:p w14:paraId="7ECC45E3"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'feature'</w:t>
      </w:r>
    </w:p>
    <w:p w14:paraId="7DA21E0E"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'sample'</w:t>
      </w:r>
    </w:p>
    <w:p w14:paraId="4F680462"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w:t>
      </w:r>
      <w:proofErr w:type="spellStart"/>
      <w:r w:rsidRPr="00E309EA">
        <w:rPr>
          <w:rFonts w:ascii="Courier New" w:hAnsi="Courier New" w:cs="Courier New"/>
          <w:sz w:val="18"/>
          <w:szCs w:val="18"/>
        </w:rPr>
        <w:t>sample_sequence</w:t>
      </w:r>
      <w:proofErr w:type="spellEnd"/>
      <w:r w:rsidRPr="00E309EA">
        <w:rPr>
          <w:rFonts w:ascii="Courier New" w:hAnsi="Courier New" w:cs="Courier New"/>
          <w:sz w:val="18"/>
          <w:szCs w:val="18"/>
        </w:rPr>
        <w:t>'</w:t>
      </w:r>
    </w:p>
    <w:p w14:paraId="647D02D5"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alembic.autogenerate.compare</w:t>
      </w:r>
      <w:proofErr w:type="spellEnd"/>
      <w:r w:rsidRPr="00E309EA">
        <w:rPr>
          <w:rFonts w:ascii="Courier New" w:hAnsi="Courier New" w:cs="Courier New"/>
          <w:sz w:val="18"/>
          <w:szCs w:val="18"/>
        </w:rPr>
        <w:t>] Detected added table '</w:t>
      </w:r>
      <w:proofErr w:type="spellStart"/>
      <w:r w:rsidRPr="00E309EA">
        <w:rPr>
          <w:rFonts w:ascii="Courier New" w:hAnsi="Courier New" w:cs="Courier New"/>
          <w:sz w:val="18"/>
          <w:szCs w:val="18"/>
        </w:rPr>
        <w:t>sequence_feature</w:t>
      </w:r>
      <w:proofErr w:type="spellEnd"/>
      <w:r w:rsidRPr="00E309EA">
        <w:rPr>
          <w:rFonts w:ascii="Courier New" w:hAnsi="Courier New" w:cs="Courier New"/>
          <w:sz w:val="18"/>
          <w:szCs w:val="18"/>
        </w:rPr>
        <w:t>'</w:t>
      </w:r>
    </w:p>
    <w:p w14:paraId="2AE2A06A"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d:\Research\digby_backend_test\migrations\versions\2690f5c3ebdd_.py ...  done</w:t>
      </w:r>
    </w:p>
    <w:p w14:paraId="5330BFB9" w14:textId="77777777" w:rsidR="00E309EA" w:rsidRPr="00E309EA" w:rsidRDefault="00E309EA" w:rsidP="00E309EA">
      <w:pPr>
        <w:pStyle w:val="ListParagraph"/>
        <w:rPr>
          <w:rFonts w:ascii="Courier New" w:hAnsi="Courier New" w:cs="Courier New"/>
          <w:sz w:val="18"/>
          <w:szCs w:val="18"/>
        </w:rPr>
      </w:pPr>
    </w:p>
    <w:p w14:paraId="10380569"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w:t>
      </w:r>
      <w:proofErr w:type="spellStart"/>
      <w:r w:rsidRPr="00E309EA">
        <w:rPr>
          <w:rFonts w:ascii="Courier New" w:hAnsi="Courier New" w:cs="Courier New"/>
          <w:sz w:val="18"/>
          <w:szCs w:val="18"/>
        </w:rPr>
        <w:t>digby_backend_test</w:t>
      </w:r>
      <w:proofErr w:type="spellEnd"/>
      <w:r w:rsidRPr="00E309EA">
        <w:rPr>
          <w:rFonts w:ascii="Courier New" w:hAnsi="Courier New" w:cs="Courier New"/>
          <w:sz w:val="18"/>
          <w:szCs w:val="18"/>
        </w:rPr>
        <w:t xml:space="preserve">) d:\Research\digby_backend_test&gt;flask </w:t>
      </w:r>
      <w:proofErr w:type="spellStart"/>
      <w:r w:rsidRPr="00E309EA">
        <w:rPr>
          <w:rFonts w:ascii="Courier New" w:hAnsi="Courier New" w:cs="Courier New"/>
          <w:sz w:val="18"/>
          <w:szCs w:val="18"/>
        </w:rPr>
        <w:t>db</w:t>
      </w:r>
      <w:proofErr w:type="spellEnd"/>
      <w:r w:rsidRPr="00E309EA">
        <w:rPr>
          <w:rFonts w:ascii="Courier New" w:hAnsi="Courier New" w:cs="Courier New"/>
          <w:sz w:val="18"/>
          <w:szCs w:val="18"/>
        </w:rPr>
        <w:t xml:space="preserve"> upgrade</w:t>
      </w:r>
    </w:p>
    <w:p w14:paraId="50344185"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migrating app</w:t>
      </w:r>
    </w:p>
    <w:p w14:paraId="7FC263E1"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&lt;</w:t>
      </w:r>
      <w:proofErr w:type="spellStart"/>
      <w:r w:rsidRPr="00E309EA">
        <w:rPr>
          <w:rFonts w:ascii="Courier New" w:hAnsi="Courier New" w:cs="Courier New"/>
          <w:sz w:val="18"/>
          <w:szCs w:val="18"/>
        </w:rPr>
        <w:t>SQLAlchemy</w:t>
      </w:r>
      <w:proofErr w:type="spellEnd"/>
      <w:r w:rsidRPr="00E309EA">
        <w:rPr>
          <w:rFonts w:ascii="Courier New" w:hAnsi="Courier New" w:cs="Courier New"/>
          <w:sz w:val="18"/>
          <w:szCs w:val="18"/>
        </w:rPr>
        <w:t xml:space="preserve"> engine=mysql+mysqldb://root:***@localhost/digby_test?charset=utf8&gt;</w:t>
      </w:r>
    </w:p>
    <w:p w14:paraId="5F7EA366"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alembic.runtime.migration</w:t>
      </w:r>
      <w:proofErr w:type="spellEnd"/>
      <w:r w:rsidRPr="00E309EA">
        <w:rPr>
          <w:rFonts w:ascii="Courier New" w:hAnsi="Courier New" w:cs="Courier New"/>
          <w:sz w:val="18"/>
          <w:szCs w:val="18"/>
        </w:rPr>
        <w:t xml:space="preserve">] Context </w:t>
      </w:r>
      <w:proofErr w:type="spellStart"/>
      <w:r w:rsidRPr="00E309EA">
        <w:rPr>
          <w:rFonts w:ascii="Courier New" w:hAnsi="Courier New" w:cs="Courier New"/>
          <w:sz w:val="18"/>
          <w:szCs w:val="18"/>
        </w:rPr>
        <w:t>impl</w:t>
      </w:r>
      <w:proofErr w:type="spellEnd"/>
      <w:r w:rsidRPr="00E309EA">
        <w:rPr>
          <w:rFonts w:ascii="Courier New" w:hAnsi="Courier New" w:cs="Courier New"/>
          <w:sz w:val="18"/>
          <w:szCs w:val="18"/>
        </w:rPr>
        <w:t xml:space="preserve"> </w:t>
      </w:r>
      <w:proofErr w:type="spellStart"/>
      <w:r w:rsidRPr="00E309EA">
        <w:rPr>
          <w:rFonts w:ascii="Courier New" w:hAnsi="Courier New" w:cs="Courier New"/>
          <w:sz w:val="18"/>
          <w:szCs w:val="18"/>
        </w:rPr>
        <w:t>MySQLImpl</w:t>
      </w:r>
      <w:proofErr w:type="spellEnd"/>
      <w:r w:rsidRPr="00E309EA">
        <w:rPr>
          <w:rFonts w:ascii="Courier New" w:hAnsi="Courier New" w:cs="Courier New"/>
          <w:sz w:val="18"/>
          <w:szCs w:val="18"/>
        </w:rPr>
        <w:t>.</w:t>
      </w:r>
    </w:p>
    <w:p w14:paraId="184F7937" w14:textId="77777777"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t>INFO  [</w:t>
      </w:r>
      <w:proofErr w:type="spellStart"/>
      <w:proofErr w:type="gramEnd"/>
      <w:r w:rsidRPr="00E309EA">
        <w:rPr>
          <w:rFonts w:ascii="Courier New" w:hAnsi="Courier New" w:cs="Courier New"/>
          <w:sz w:val="18"/>
          <w:szCs w:val="18"/>
        </w:rPr>
        <w:t>alembic.runtime.migration</w:t>
      </w:r>
      <w:proofErr w:type="spellEnd"/>
      <w:r w:rsidRPr="00E309EA">
        <w:rPr>
          <w:rFonts w:ascii="Courier New" w:hAnsi="Courier New" w:cs="Courier New"/>
          <w:sz w:val="18"/>
          <w:szCs w:val="18"/>
        </w:rPr>
        <w:t>] Will assume non-transactional DDL.</w:t>
      </w:r>
    </w:p>
    <w:p w14:paraId="7937C599" w14:textId="3BEA01CE" w:rsidR="00E309EA" w:rsidRPr="00E309EA" w:rsidRDefault="00E309EA" w:rsidP="00E309EA">
      <w:pPr>
        <w:pStyle w:val="ListParagraph"/>
        <w:rPr>
          <w:rFonts w:ascii="Courier New" w:hAnsi="Courier New" w:cs="Courier New"/>
          <w:sz w:val="18"/>
          <w:szCs w:val="18"/>
        </w:rPr>
      </w:pPr>
      <w:proofErr w:type="gramStart"/>
      <w:r w:rsidRPr="00E309EA">
        <w:rPr>
          <w:rFonts w:ascii="Courier New" w:hAnsi="Courier New" w:cs="Courier New"/>
          <w:sz w:val="18"/>
          <w:szCs w:val="18"/>
        </w:rPr>
        <w:lastRenderedPageBreak/>
        <w:t>INFO  [</w:t>
      </w:r>
      <w:proofErr w:type="spellStart"/>
      <w:proofErr w:type="gramEnd"/>
      <w:r w:rsidRPr="00E309EA">
        <w:rPr>
          <w:rFonts w:ascii="Courier New" w:hAnsi="Courier New" w:cs="Courier New"/>
          <w:sz w:val="18"/>
          <w:szCs w:val="18"/>
        </w:rPr>
        <w:t>alembic.runtime.migration</w:t>
      </w:r>
      <w:proofErr w:type="spellEnd"/>
      <w:r w:rsidRPr="00E309EA">
        <w:rPr>
          <w:rFonts w:ascii="Courier New" w:hAnsi="Courier New" w:cs="Courier New"/>
          <w:sz w:val="18"/>
          <w:szCs w:val="18"/>
        </w:rPr>
        <w:t>] Running upgrade  -&gt; 2690f5c3ebdd, empty message</w:t>
      </w:r>
    </w:p>
    <w:p w14:paraId="7696E2BF" w14:textId="1585B924" w:rsidR="002112E9" w:rsidRDefault="002112E9" w:rsidP="002112E9">
      <w:pPr>
        <w:pStyle w:val="ListParagraph"/>
        <w:rPr>
          <w:rFonts w:ascii="Courier New" w:hAnsi="Courier New" w:cs="Courier New"/>
        </w:rPr>
      </w:pPr>
    </w:p>
    <w:p w14:paraId="461C6861" w14:textId="2D6D790A" w:rsidR="002112E9" w:rsidRPr="002B59CC" w:rsidRDefault="002112E9" w:rsidP="002112E9">
      <w:pPr>
        <w:pStyle w:val="ListParagraph"/>
        <w:rPr>
          <w:rFonts w:asciiTheme="majorHAnsi" w:hAnsiTheme="majorHAnsi" w:cstheme="majorHAnsi"/>
        </w:rPr>
      </w:pPr>
    </w:p>
    <w:p w14:paraId="66F31B30" w14:textId="77777777" w:rsidR="00450B5C" w:rsidRDefault="00450B5C" w:rsidP="00450B5C">
      <w:pPr>
        <w:pStyle w:val="ListParagraph"/>
      </w:pPr>
    </w:p>
    <w:p w14:paraId="42FFB5ED" w14:textId="39156A21" w:rsidR="00450B5C" w:rsidRDefault="00450B5C" w:rsidP="008848E8">
      <w:pPr>
        <w:pStyle w:val="ListParagraph"/>
        <w:numPr>
          <w:ilvl w:val="0"/>
          <w:numId w:val="3"/>
        </w:numPr>
      </w:pPr>
      <w:r>
        <w:t xml:space="preserve">Start </w:t>
      </w:r>
      <w:proofErr w:type="spellStart"/>
      <w:r>
        <w:t>Pycharm</w:t>
      </w:r>
      <w:proofErr w:type="spellEnd"/>
      <w:r>
        <w:t xml:space="preserve">. </w:t>
      </w:r>
      <w:r w:rsidR="004322C9">
        <w:t>O</w:t>
      </w:r>
      <w:r>
        <w:t xml:space="preserve">pen the directory </w:t>
      </w:r>
      <w:r w:rsidR="004322C9">
        <w:t>that you cloned the source to. Go to Run/Edit Configurations and create a new configuration that looks like this</w:t>
      </w:r>
      <w:r w:rsidR="00777CE5">
        <w:t>.</w:t>
      </w:r>
    </w:p>
    <w:p w14:paraId="002A52D5" w14:textId="77777777" w:rsidR="004322C9" w:rsidRDefault="004322C9" w:rsidP="004322C9">
      <w:pPr>
        <w:pStyle w:val="ListParagraph"/>
      </w:pPr>
    </w:p>
    <w:p w14:paraId="04A33E18" w14:textId="039B68BB" w:rsidR="004322C9" w:rsidRDefault="00777CE5" w:rsidP="004322C9">
      <w:pPr>
        <w:pStyle w:val="ListParagraph"/>
      </w:pPr>
      <w:r w:rsidRPr="00777CE5">
        <w:rPr>
          <w:noProof/>
        </w:rPr>
        <w:drawing>
          <wp:inline distT="0" distB="0" distL="0" distR="0" wp14:anchorId="7C0D8261" wp14:editId="2A9D9128">
            <wp:extent cx="5669280" cy="376866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4599" cy="3778848"/>
                    </a:xfrm>
                    <a:prstGeom prst="rect">
                      <a:avLst/>
                    </a:prstGeom>
                  </pic:spPr>
                </pic:pic>
              </a:graphicData>
            </a:graphic>
          </wp:inline>
        </w:drawing>
      </w:r>
    </w:p>
    <w:p w14:paraId="484A820A" w14:textId="488FF079" w:rsidR="004322C9" w:rsidRDefault="004322C9" w:rsidP="004322C9">
      <w:pPr>
        <w:pStyle w:val="ListParagraph"/>
      </w:pPr>
      <w:r>
        <w:t>Notes:</w:t>
      </w:r>
    </w:p>
    <w:p w14:paraId="55093CF4" w14:textId="142E9785" w:rsidR="004322C9" w:rsidRDefault="004322C9" w:rsidP="004322C9">
      <w:pPr>
        <w:pStyle w:val="ListParagraph"/>
        <w:numPr>
          <w:ilvl w:val="0"/>
          <w:numId w:val="2"/>
        </w:numPr>
      </w:pPr>
      <w:r>
        <w:t xml:space="preserve">It should use the virtual environment that you set up with </w:t>
      </w:r>
      <w:proofErr w:type="gramStart"/>
      <w:r>
        <w:t>Conda</w:t>
      </w:r>
      <w:proofErr w:type="gramEnd"/>
    </w:p>
    <w:p w14:paraId="5A777812" w14:textId="3D7AFEBD" w:rsidR="004322C9" w:rsidRDefault="004322C9" w:rsidP="004322C9">
      <w:pPr>
        <w:pStyle w:val="ListParagraph"/>
        <w:numPr>
          <w:ilvl w:val="0"/>
          <w:numId w:val="2"/>
        </w:numPr>
      </w:pPr>
      <w:r>
        <w:t>The working directory should be the directory that you cloned the source to</w:t>
      </w:r>
    </w:p>
    <w:p w14:paraId="328B5BA6" w14:textId="77777777" w:rsidR="005F548C" w:rsidRPr="00F1290D" w:rsidRDefault="005F548C" w:rsidP="005F548C">
      <w:pPr>
        <w:pStyle w:val="ListParagraph"/>
      </w:pPr>
    </w:p>
    <w:p w14:paraId="0475CABA" w14:textId="0599A467" w:rsidR="005F548C" w:rsidRDefault="005F548C" w:rsidP="005F548C">
      <w:pPr>
        <w:pStyle w:val="ListParagraph"/>
        <w:numPr>
          <w:ilvl w:val="0"/>
          <w:numId w:val="3"/>
        </w:numPr>
      </w:pPr>
      <w:r>
        <w:lastRenderedPageBreak/>
        <w:t>Testing</w:t>
      </w:r>
    </w:p>
    <w:p w14:paraId="324C4747" w14:textId="287B3335" w:rsidR="00777CE5" w:rsidRDefault="00777CE5" w:rsidP="005F548C">
      <w:pPr>
        <w:pStyle w:val="ListParagraph"/>
      </w:pPr>
      <w:r>
        <w:t>Run the configuration in PyCharm.</w:t>
      </w:r>
    </w:p>
    <w:p w14:paraId="7244B697" w14:textId="79D66E24" w:rsidR="005F548C" w:rsidRDefault="005F548C" w:rsidP="005F548C">
      <w:pPr>
        <w:pStyle w:val="ListParagraph"/>
      </w:pPr>
      <w:r>
        <w:t>In the browser, go to localhost:5000/</w:t>
      </w:r>
      <w:proofErr w:type="spellStart"/>
      <w:r>
        <w:t>api</w:t>
      </w:r>
      <w:proofErr w:type="spellEnd"/>
      <w:r>
        <w:t>. You should see a screen like this:</w:t>
      </w:r>
    </w:p>
    <w:p w14:paraId="0786D7ED" w14:textId="5B166634" w:rsidR="005F548C" w:rsidRDefault="005F548C" w:rsidP="005F548C">
      <w:pPr>
        <w:pStyle w:val="ListParagraph"/>
      </w:pPr>
    </w:p>
    <w:p w14:paraId="055BC132" w14:textId="5CCB4A51" w:rsidR="005F548C" w:rsidRDefault="005F548C" w:rsidP="005F548C">
      <w:pPr>
        <w:pStyle w:val="ListParagraph"/>
      </w:pPr>
      <w:r w:rsidRPr="005F548C">
        <w:rPr>
          <w:noProof/>
        </w:rPr>
        <w:drawing>
          <wp:inline distT="0" distB="0" distL="0" distR="0" wp14:anchorId="7DEEE9E7" wp14:editId="03774901">
            <wp:extent cx="4118457" cy="1968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668" cy="1977770"/>
                    </a:xfrm>
                    <a:prstGeom prst="rect">
                      <a:avLst/>
                    </a:prstGeom>
                  </pic:spPr>
                </pic:pic>
              </a:graphicData>
            </a:graphic>
          </wp:inline>
        </w:drawing>
      </w:r>
    </w:p>
    <w:p w14:paraId="492690DE" w14:textId="67906F89" w:rsidR="005F548C" w:rsidRDefault="005F548C" w:rsidP="005F548C">
      <w:pPr>
        <w:pStyle w:val="ListParagraph"/>
      </w:pPr>
    </w:p>
    <w:p w14:paraId="2B13C146" w14:textId="45C25F87" w:rsidR="005F548C" w:rsidRDefault="005F548C" w:rsidP="005F548C">
      <w:pPr>
        <w:pStyle w:val="ListParagraph"/>
      </w:pPr>
      <w:r>
        <w:t>From here you can explore and test the API. For example, click on ‘</w:t>
      </w:r>
      <w:proofErr w:type="spellStart"/>
      <w:r>
        <w:t>repseq</w:t>
      </w:r>
      <w:proofErr w:type="spellEnd"/>
      <w:r>
        <w:t>’ and then on the item marked ‘</w:t>
      </w:r>
      <w:r w:rsidR="00C2773B" w:rsidRPr="00C2773B">
        <w:t>Returns information and statistics on the dataset</w:t>
      </w:r>
      <w:r w:rsidR="00C2773B">
        <w:t xml:space="preserve">’. Click ‘Try it out’ and enter Human as the species, and </w:t>
      </w:r>
      <w:proofErr w:type="spellStart"/>
      <w:r w:rsidR="00C2773B">
        <w:t>Human_IGH</w:t>
      </w:r>
      <w:proofErr w:type="spellEnd"/>
      <w:r w:rsidR="00C2773B">
        <w:t xml:space="preserve"> as the dataset. In the server response you will see a list of samples and some other details.</w:t>
      </w:r>
      <w:r w:rsidR="00777CE5">
        <w:t xml:space="preserve"> This is the API that is used to populate the ‘browse AIRR-</w:t>
      </w:r>
      <w:proofErr w:type="spellStart"/>
      <w:r w:rsidR="00777CE5">
        <w:t>Seq</w:t>
      </w:r>
      <w:proofErr w:type="spellEnd"/>
      <w:r w:rsidR="00777CE5">
        <w:t xml:space="preserve"> data’ page.</w:t>
      </w:r>
    </w:p>
    <w:p w14:paraId="2FDB5A05" w14:textId="0D194A03" w:rsidR="00C2773B" w:rsidRDefault="00C2773B" w:rsidP="005F548C">
      <w:pPr>
        <w:pStyle w:val="ListParagraph"/>
      </w:pPr>
    </w:p>
    <w:p w14:paraId="1E39008D" w14:textId="2E677227" w:rsidR="00C2773B" w:rsidRDefault="00C2773B" w:rsidP="005F548C">
      <w:pPr>
        <w:pStyle w:val="ListParagraph"/>
      </w:pPr>
      <w:r>
        <w:t>Some of the API calls can be complex to construct, but you can inspect the calls made by the front end: connect to ar.lees.org.uk/</w:t>
      </w:r>
      <w:proofErr w:type="spellStart"/>
      <w:r>
        <w:t>digby</w:t>
      </w:r>
      <w:proofErr w:type="spellEnd"/>
      <w:r>
        <w:t xml:space="preserve">, press F12, and switch to the Network tab of the browser debug console. Now when you switch a tab in </w:t>
      </w:r>
      <w:proofErr w:type="spellStart"/>
      <w:r>
        <w:t>VDJbase</w:t>
      </w:r>
      <w:proofErr w:type="spellEnd"/>
      <w:r>
        <w:t xml:space="preserve"> or page the output, you will see the call that is sent to the backend. You can right-click on it and select ‘copy as </w:t>
      </w:r>
      <w:proofErr w:type="spellStart"/>
      <w:r>
        <w:t>cURL</w:t>
      </w:r>
      <w:proofErr w:type="spellEnd"/>
      <w:r>
        <w:t>’ to save a copy that you can execute from the command line: just change the host name to localhost to run against your local version</w:t>
      </w:r>
      <w:r w:rsidR="00777CE5">
        <w:t xml:space="preserve">, and get rid of any extraneous options beyond the </w:t>
      </w:r>
      <w:proofErr w:type="gramStart"/>
      <w:r w:rsidR="00777CE5">
        <w:t>URL.</w:t>
      </w:r>
      <w:r>
        <w:t>.</w:t>
      </w:r>
      <w:proofErr w:type="gramEnd"/>
    </w:p>
    <w:p w14:paraId="5DDD061B" w14:textId="03401C58" w:rsidR="00C2773B" w:rsidRDefault="00C2773B" w:rsidP="005F548C">
      <w:pPr>
        <w:pStyle w:val="ListParagraph"/>
      </w:pPr>
    </w:p>
    <w:p w14:paraId="73977F62" w14:textId="77FB633C" w:rsidR="00726F1F" w:rsidRDefault="00C2773B" w:rsidP="00726F1F">
      <w:pPr>
        <w:pStyle w:val="ListParagraph"/>
        <w:numPr>
          <w:ilvl w:val="0"/>
          <w:numId w:val="3"/>
        </w:numPr>
      </w:pPr>
      <w:r>
        <w:t>Backend Administration</w:t>
      </w:r>
    </w:p>
    <w:p w14:paraId="021ADD8D" w14:textId="43B18B79" w:rsidR="00726F1F" w:rsidRDefault="00726F1F" w:rsidP="00726F1F">
      <w:pPr>
        <w:pStyle w:val="ListParagraph"/>
      </w:pPr>
      <w:r>
        <w:t>First you need to create an admin user. To do this, browse to localhost:5000/</w:t>
      </w:r>
      <w:proofErr w:type="spellStart"/>
      <w:r>
        <w:t>create</w:t>
      </w:r>
      <w:r w:rsidR="00777CE5">
        <w:t>_</w:t>
      </w:r>
      <w:r>
        <w:t>user</w:t>
      </w:r>
      <w:proofErr w:type="spellEnd"/>
      <w:r>
        <w:t>. When there are no admin users in the SQL database, this creates a user with username ‘admin@vdjbase.org’ and password ‘admin’. You should see a message ‘User created’.</w:t>
      </w:r>
    </w:p>
    <w:p w14:paraId="35B4AEDD" w14:textId="77777777" w:rsidR="00726F1F" w:rsidRDefault="00726F1F" w:rsidP="00726F1F">
      <w:pPr>
        <w:pStyle w:val="ListParagraph"/>
      </w:pPr>
    </w:p>
    <w:p w14:paraId="4B7168DF" w14:textId="70A2D4E8" w:rsidR="00C2773B" w:rsidRDefault="00726F1F" w:rsidP="00C2773B">
      <w:pPr>
        <w:pStyle w:val="ListParagraph"/>
      </w:pPr>
      <w:r>
        <w:t>Now</w:t>
      </w:r>
      <w:r w:rsidR="00C2773B">
        <w:t xml:space="preserve"> go to localhost:5000. You should see a screen like this:</w:t>
      </w:r>
    </w:p>
    <w:p w14:paraId="635A60D8" w14:textId="0C7B2C37" w:rsidR="00C2773B" w:rsidRDefault="00C2773B" w:rsidP="00C2773B">
      <w:pPr>
        <w:pStyle w:val="ListParagraph"/>
      </w:pPr>
      <w:r w:rsidRPr="00C2773B">
        <w:rPr>
          <w:noProof/>
        </w:rPr>
        <w:lastRenderedPageBreak/>
        <w:drawing>
          <wp:inline distT="0" distB="0" distL="0" distR="0" wp14:anchorId="36BA9A6D" wp14:editId="3E8B990C">
            <wp:extent cx="4681728" cy="132120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6515" cy="1331018"/>
                    </a:xfrm>
                    <a:prstGeom prst="rect">
                      <a:avLst/>
                    </a:prstGeom>
                  </pic:spPr>
                </pic:pic>
              </a:graphicData>
            </a:graphic>
          </wp:inline>
        </w:drawing>
      </w:r>
    </w:p>
    <w:p w14:paraId="6C5BFF10" w14:textId="78F75BD2" w:rsidR="00C2773B" w:rsidRDefault="00C2773B" w:rsidP="00C2773B">
      <w:pPr>
        <w:pStyle w:val="ListParagraph"/>
      </w:pPr>
    </w:p>
    <w:p w14:paraId="748CC703" w14:textId="77777777" w:rsidR="00023A0D" w:rsidRDefault="00726F1F" w:rsidP="00C2773B">
      <w:pPr>
        <w:pStyle w:val="ListParagraph"/>
      </w:pPr>
      <w:r>
        <w:t>Login with the newly created admin account.</w:t>
      </w:r>
    </w:p>
    <w:p w14:paraId="54A3417B" w14:textId="77777777" w:rsidR="00023A0D" w:rsidRDefault="00023A0D" w:rsidP="00C2773B">
      <w:pPr>
        <w:pStyle w:val="ListParagraph"/>
      </w:pPr>
    </w:p>
    <w:p w14:paraId="33066493" w14:textId="74F6D02D" w:rsidR="00023A0D" w:rsidRDefault="00023A0D" w:rsidP="00C2773B">
      <w:pPr>
        <w:pStyle w:val="ListParagraph"/>
      </w:pPr>
      <w:r>
        <w:t xml:space="preserve">There’s no user interface for maintenance functions </w:t>
      </w:r>
      <w:proofErr w:type="gramStart"/>
      <w:r>
        <w:t>at the moment</w:t>
      </w:r>
      <w:proofErr w:type="gramEnd"/>
      <w:r>
        <w:t xml:space="preserve">, although you can go to Admin to modify the details of admin accounts if you like. To carry out </w:t>
      </w:r>
      <w:r w:rsidR="00606829">
        <w:t xml:space="preserve">other </w:t>
      </w:r>
      <w:r>
        <w:t xml:space="preserve">maintenance functions, </w:t>
      </w:r>
      <w:r w:rsidR="00606829">
        <w:t>you enter various URLs</w:t>
      </w:r>
      <w:r>
        <w:t xml:space="preserve"> when logged in.</w:t>
      </w:r>
    </w:p>
    <w:p w14:paraId="03B36EBB" w14:textId="77777777" w:rsidR="00023A0D" w:rsidRDefault="00023A0D" w:rsidP="00C2773B">
      <w:pPr>
        <w:pStyle w:val="ListParagraph"/>
      </w:pPr>
    </w:p>
    <w:p w14:paraId="448A719D" w14:textId="0FEB9B1D" w:rsidR="00C2773B" w:rsidRDefault="00023A0D" w:rsidP="00023A0D">
      <w:pPr>
        <w:pStyle w:val="ListParagraph"/>
        <w:numPr>
          <w:ilvl w:val="0"/>
          <w:numId w:val="3"/>
        </w:numPr>
      </w:pPr>
      <w:r>
        <w:t xml:space="preserve">Importing </w:t>
      </w:r>
      <w:proofErr w:type="spellStart"/>
      <w:r>
        <w:t>RepSeq</w:t>
      </w:r>
      <w:proofErr w:type="spellEnd"/>
      <w:r>
        <w:t xml:space="preserve"> data from the pipeline</w:t>
      </w:r>
    </w:p>
    <w:p w14:paraId="5CAA6473" w14:textId="0FDC8378" w:rsidR="00023A0D" w:rsidRDefault="00023A0D" w:rsidP="00023A0D">
      <w:pPr>
        <w:pStyle w:val="ListParagraph"/>
      </w:pPr>
    </w:p>
    <w:p w14:paraId="19AC5775" w14:textId="341BB2F5" w:rsidR="00023A0D" w:rsidRDefault="00023A0D" w:rsidP="00023A0D">
      <w:pPr>
        <w:pStyle w:val="ListParagraph"/>
      </w:pPr>
      <w:r w:rsidRPr="00023A0D">
        <w:rPr>
          <w:i/>
          <w:iCs/>
        </w:rPr>
        <w:t xml:space="preserve">A note on databases within </w:t>
      </w:r>
      <w:proofErr w:type="spellStart"/>
      <w:r w:rsidRPr="00023A0D">
        <w:rPr>
          <w:i/>
          <w:iCs/>
        </w:rPr>
        <w:t>VDJbase</w:t>
      </w:r>
      <w:proofErr w:type="spellEnd"/>
    </w:p>
    <w:p w14:paraId="25AD1FF3" w14:textId="7DAF6791" w:rsidR="00023A0D" w:rsidRDefault="00023A0D" w:rsidP="00023A0D">
      <w:pPr>
        <w:pStyle w:val="ListParagraph"/>
      </w:pPr>
    </w:p>
    <w:p w14:paraId="4D253204" w14:textId="4B2D7A91" w:rsidR="00023A0D" w:rsidRDefault="00023A0D" w:rsidP="00023A0D">
      <w:pPr>
        <w:pStyle w:val="ListParagraph"/>
      </w:pPr>
      <w:r>
        <w:t xml:space="preserve">The MySQL database is used for genomic data and for admin account management. It isn’t used for </w:t>
      </w:r>
      <w:proofErr w:type="spellStart"/>
      <w:r w:rsidR="00606829">
        <w:t>RepSeq</w:t>
      </w:r>
      <w:proofErr w:type="spellEnd"/>
      <w:r>
        <w:t xml:space="preserve"> data.</w:t>
      </w:r>
    </w:p>
    <w:p w14:paraId="789D1019" w14:textId="3C7F95CE" w:rsidR="00023A0D" w:rsidRDefault="00023A0D" w:rsidP="00023A0D">
      <w:pPr>
        <w:pStyle w:val="ListParagraph"/>
      </w:pPr>
    </w:p>
    <w:p w14:paraId="05A2CA18" w14:textId="744055A6" w:rsidR="00023A0D" w:rsidRDefault="00606829" w:rsidP="00023A0D">
      <w:pPr>
        <w:pStyle w:val="ListParagraph"/>
      </w:pPr>
      <w:proofErr w:type="spellStart"/>
      <w:r>
        <w:t>RepSeq</w:t>
      </w:r>
      <w:proofErr w:type="spellEnd"/>
      <w:r>
        <w:t xml:space="preserve"> </w:t>
      </w:r>
      <w:r w:rsidR="00023A0D">
        <w:t xml:space="preserve">data is held in one or more </w:t>
      </w:r>
      <w:proofErr w:type="spellStart"/>
      <w:r w:rsidR="00023A0D">
        <w:t>sqlite</w:t>
      </w:r>
      <w:proofErr w:type="spellEnd"/>
      <w:r w:rsidR="00023A0D">
        <w:t xml:space="preserve"> databases, using the same schema as the old </w:t>
      </w:r>
      <w:proofErr w:type="spellStart"/>
      <w:r w:rsidR="00023A0D">
        <w:t>VDJbase</w:t>
      </w:r>
      <w:proofErr w:type="spellEnd"/>
      <w:r w:rsidR="00023A0D">
        <w:t>. These databases, and the associated sample files, are held in the following file structure:</w:t>
      </w:r>
    </w:p>
    <w:p w14:paraId="1AB2D9A3" w14:textId="5A540221" w:rsidR="00023A0D" w:rsidRDefault="00023A0D" w:rsidP="00023A0D">
      <w:pPr>
        <w:pStyle w:val="ListParagraph"/>
      </w:pPr>
    </w:p>
    <w:p w14:paraId="63E28381" w14:textId="3E91152D" w:rsidR="00023A0D" w:rsidRDefault="00023A0D" w:rsidP="00023A0D">
      <w:pPr>
        <w:pStyle w:val="ListParagraph"/>
      </w:pPr>
      <w:r>
        <w:t>static/</w:t>
      </w:r>
      <w:proofErr w:type="spellStart"/>
      <w:r>
        <w:t>study_data</w:t>
      </w:r>
      <w:proofErr w:type="spellEnd"/>
      <w:r>
        <w:t>/</w:t>
      </w:r>
      <w:proofErr w:type="spellStart"/>
      <w:r>
        <w:t>VDJbase</w:t>
      </w:r>
      <w:proofErr w:type="spellEnd"/>
      <w:r>
        <w:t>/</w:t>
      </w:r>
      <w:proofErr w:type="spellStart"/>
      <w:r>
        <w:t>db</w:t>
      </w:r>
      <w:proofErr w:type="spellEnd"/>
      <w:r>
        <w:t>/&lt;species&gt;/&lt;dataset&gt;/db.sqlite3, db_description.txt</w:t>
      </w:r>
      <w:r>
        <w:br/>
        <w:t>static/</w:t>
      </w:r>
      <w:proofErr w:type="spellStart"/>
      <w:r>
        <w:t>study_data</w:t>
      </w:r>
      <w:proofErr w:type="spellEnd"/>
      <w:r>
        <w:t>/</w:t>
      </w:r>
      <w:proofErr w:type="spellStart"/>
      <w:r>
        <w:t>VDJbase</w:t>
      </w:r>
      <w:proofErr w:type="spellEnd"/>
      <w:r>
        <w:t xml:space="preserve">/samples/&lt;species&gt;/&lt;dataset&gt;/… </w:t>
      </w:r>
    </w:p>
    <w:p w14:paraId="5EE63EF4" w14:textId="420A0E27" w:rsidR="00023A0D" w:rsidRDefault="00023A0D" w:rsidP="00023A0D">
      <w:pPr>
        <w:pStyle w:val="ListParagraph"/>
      </w:pPr>
    </w:p>
    <w:p w14:paraId="16CDBD25" w14:textId="4E591DC5" w:rsidR="00023A0D" w:rsidRDefault="00023A0D" w:rsidP="00023A0D">
      <w:pPr>
        <w:pStyle w:val="ListParagraph"/>
      </w:pPr>
      <w:r>
        <w:t xml:space="preserve">During the installation process, you created two human datasets, </w:t>
      </w:r>
      <w:proofErr w:type="spellStart"/>
      <w:r>
        <w:t>Human_IGH</w:t>
      </w:r>
      <w:proofErr w:type="spellEnd"/>
      <w:r>
        <w:t xml:space="preserve"> and </w:t>
      </w:r>
      <w:proofErr w:type="spellStart"/>
      <w:r>
        <w:t>New_Pipeline_IGH</w:t>
      </w:r>
      <w:proofErr w:type="spellEnd"/>
      <w:r>
        <w:t>.</w:t>
      </w:r>
    </w:p>
    <w:p w14:paraId="4BD7F7B1" w14:textId="37461512" w:rsidR="00023A0D" w:rsidRDefault="00023A0D" w:rsidP="00023A0D">
      <w:pPr>
        <w:pStyle w:val="ListParagraph"/>
      </w:pPr>
    </w:p>
    <w:p w14:paraId="16A3303A" w14:textId="239B9C74" w:rsidR="00023A0D" w:rsidRDefault="0017334D" w:rsidP="00023A0D">
      <w:pPr>
        <w:pStyle w:val="ListParagraph"/>
      </w:pPr>
      <w:r>
        <w:rPr>
          <w:i/>
          <w:iCs/>
        </w:rPr>
        <w:t xml:space="preserve">Exporting </w:t>
      </w:r>
      <w:r w:rsidR="00606829">
        <w:rPr>
          <w:i/>
          <w:iCs/>
        </w:rPr>
        <w:t>Rep-</w:t>
      </w:r>
      <w:proofErr w:type="spellStart"/>
      <w:r w:rsidR="00606829">
        <w:rPr>
          <w:i/>
          <w:iCs/>
        </w:rPr>
        <w:t>Seq</w:t>
      </w:r>
      <w:proofErr w:type="spellEnd"/>
      <w:r>
        <w:rPr>
          <w:i/>
          <w:iCs/>
        </w:rPr>
        <w:t xml:space="preserve"> </w:t>
      </w:r>
      <w:r w:rsidR="00606829">
        <w:rPr>
          <w:i/>
          <w:iCs/>
        </w:rPr>
        <w:t>meta</w:t>
      </w:r>
      <w:r>
        <w:rPr>
          <w:i/>
          <w:iCs/>
        </w:rPr>
        <w:t>data</w:t>
      </w:r>
    </w:p>
    <w:p w14:paraId="61DC00CC" w14:textId="50177B28" w:rsidR="0017334D" w:rsidRDefault="0017334D" w:rsidP="00023A0D">
      <w:pPr>
        <w:pStyle w:val="ListParagraph"/>
      </w:pPr>
    </w:p>
    <w:p w14:paraId="2FDCA0B3" w14:textId="4481F78B" w:rsidR="0017334D" w:rsidRDefault="0017334D" w:rsidP="00023A0D">
      <w:pPr>
        <w:pStyle w:val="ListParagraph"/>
      </w:pPr>
      <w:r>
        <w:lastRenderedPageBreak/>
        <w:t xml:space="preserve">It’s easiest to start with exports. To export, browse to </w:t>
      </w:r>
      <w:r w:rsidR="00114EBA" w:rsidRPr="00114EBA">
        <w:t>localhost:5000/</w:t>
      </w:r>
      <w:proofErr w:type="spellStart"/>
      <w:r w:rsidR="00114EBA" w:rsidRPr="00114EBA">
        <w:t>export_vdjbase_</w:t>
      </w:r>
      <w:proofErr w:type="gramStart"/>
      <w:r w:rsidR="00114EBA" w:rsidRPr="00114EBA">
        <w:t>metadata</w:t>
      </w:r>
      <w:proofErr w:type="spellEnd"/>
      <w:r w:rsidR="00114EBA">
        <w:t xml:space="preserve"> .</w:t>
      </w:r>
      <w:proofErr w:type="gramEnd"/>
      <w:r w:rsidR="00114EBA">
        <w:t xml:space="preserve"> After a while, you should see the message ‘Export Complete’. The software builds a directory structure under exports/</w:t>
      </w:r>
      <w:proofErr w:type="spellStart"/>
      <w:r w:rsidR="00114EBA">
        <w:t>vdjbase_metadata</w:t>
      </w:r>
      <w:proofErr w:type="spellEnd"/>
      <w:r w:rsidR="00114EBA">
        <w:t xml:space="preserve">, which contains a </w:t>
      </w:r>
      <w:proofErr w:type="spellStart"/>
      <w:r w:rsidR="00114EBA">
        <w:t>projects.yml</w:t>
      </w:r>
      <w:proofErr w:type="spellEnd"/>
      <w:r w:rsidR="00114EBA">
        <w:t xml:space="preserve"> file for each dataset, reflecting the data in each </w:t>
      </w:r>
      <w:proofErr w:type="spellStart"/>
      <w:r w:rsidR="00114EBA">
        <w:t>sqlite</w:t>
      </w:r>
      <w:proofErr w:type="spellEnd"/>
      <w:r w:rsidR="00114EBA">
        <w:t xml:space="preserve"> database.</w:t>
      </w:r>
    </w:p>
    <w:p w14:paraId="7D97E0B5" w14:textId="3D54E0FD" w:rsidR="00114EBA" w:rsidRDefault="00114EBA" w:rsidP="00023A0D">
      <w:pPr>
        <w:pStyle w:val="ListParagraph"/>
      </w:pPr>
    </w:p>
    <w:p w14:paraId="7C482AA4" w14:textId="2AC3D848" w:rsidR="00606829" w:rsidRPr="00606829" w:rsidRDefault="00606829" w:rsidP="00023A0D">
      <w:pPr>
        <w:pStyle w:val="ListParagraph"/>
        <w:rPr>
          <w:i/>
          <w:iCs/>
        </w:rPr>
      </w:pPr>
      <w:r w:rsidRPr="00606829">
        <w:rPr>
          <w:i/>
          <w:iCs/>
        </w:rPr>
        <w:t xml:space="preserve">Importing </w:t>
      </w:r>
      <w:proofErr w:type="spellStart"/>
      <w:r w:rsidRPr="00606829">
        <w:rPr>
          <w:i/>
          <w:iCs/>
        </w:rPr>
        <w:t>RepSeq</w:t>
      </w:r>
      <w:proofErr w:type="spellEnd"/>
      <w:r w:rsidRPr="00606829">
        <w:rPr>
          <w:i/>
          <w:iCs/>
        </w:rPr>
        <w:t xml:space="preserve"> data</w:t>
      </w:r>
    </w:p>
    <w:p w14:paraId="3A6B6CB7" w14:textId="77777777" w:rsidR="00606829" w:rsidRDefault="00606829" w:rsidP="00023A0D">
      <w:pPr>
        <w:pStyle w:val="ListParagraph"/>
      </w:pPr>
    </w:p>
    <w:p w14:paraId="3E63D93C" w14:textId="6DB7BBCF" w:rsidR="00114EBA" w:rsidRDefault="00B609E6" w:rsidP="00023A0D">
      <w:pPr>
        <w:pStyle w:val="ListParagraph"/>
      </w:pPr>
      <w:proofErr w:type="spellStart"/>
      <w:r>
        <w:t>Repseq</w:t>
      </w:r>
      <w:proofErr w:type="spellEnd"/>
      <w:r>
        <w:t xml:space="preserve"> data for upload to </w:t>
      </w:r>
      <w:proofErr w:type="spellStart"/>
      <w:r>
        <w:t>VDJbase</w:t>
      </w:r>
      <w:proofErr w:type="spellEnd"/>
      <w:r>
        <w:t xml:space="preserve"> should be in the form of a zip, containing two directories, ‘reference’ and ‘</w:t>
      </w:r>
      <w:proofErr w:type="gramStart"/>
      <w:r>
        <w:t>samples’</w:t>
      </w:r>
      <w:proofErr w:type="gramEnd"/>
      <w:r>
        <w:t xml:space="preserve">. Current data sets are maintained in the </w:t>
      </w:r>
      <w:proofErr w:type="spellStart"/>
      <w:r>
        <w:t>digby_docker</w:t>
      </w:r>
      <w:proofErr w:type="spellEnd"/>
      <w:r>
        <w:t xml:space="preserve"> repo, in the </w:t>
      </w:r>
      <w:proofErr w:type="gramStart"/>
      <w:r>
        <w:t>datasets</w:t>
      </w:r>
      <w:proofErr w:type="gramEnd"/>
      <w:r>
        <w:t xml:space="preserve"> directory. Please refer to them for examples.</w:t>
      </w:r>
    </w:p>
    <w:p w14:paraId="72A76355" w14:textId="1A9AA76C" w:rsidR="00114EBA" w:rsidRDefault="00114EBA" w:rsidP="00023A0D">
      <w:pPr>
        <w:pStyle w:val="ListParagraph"/>
      </w:pPr>
    </w:p>
    <w:p w14:paraId="2D4CAE0B" w14:textId="3CACF1B5" w:rsidR="007A472B" w:rsidRDefault="00114EBA" w:rsidP="00B609E6">
      <w:pPr>
        <w:pStyle w:val="ListParagraph"/>
      </w:pPr>
      <w:r>
        <w:t>The ‘reference’ subdirectory should contain:</w:t>
      </w:r>
      <w:r>
        <w:br/>
        <w:t xml:space="preserve">- gene_order.py – a file that specifies the order in which genes in this dataset should be displayed, both locus order and alpha order. There is a sample which this can be based on at </w:t>
      </w:r>
      <w:proofErr w:type="spellStart"/>
      <w:r>
        <w:t>db</w:t>
      </w:r>
      <w:proofErr w:type="spellEnd"/>
      <w:r>
        <w:t>/</w:t>
      </w:r>
      <w:r w:rsidR="004A12A4">
        <w:t>sample_gene_order.py.</w:t>
      </w:r>
      <w:r w:rsidR="004A12A4">
        <w:br/>
        <w:t xml:space="preserve">- ambiguous_allele_names.csv – a file that lists alleles associated with an ambiguous name. There is a sample at </w:t>
      </w:r>
      <w:r w:rsidR="004A12A4" w:rsidRPr="004A12A4">
        <w:t>sample_ambiguous_allele_names.csv</w:t>
      </w:r>
      <w:r w:rsidR="004A12A4">
        <w:t>.</w:t>
      </w:r>
      <w:r w:rsidR="004A12A4">
        <w:br/>
        <w:t xml:space="preserve">- germline reference files for the genes referred to in the </w:t>
      </w:r>
      <w:r w:rsidR="007A472B">
        <w:t xml:space="preserve">samples. V genes should be IMGT gapped. There can be any number of files with any names, as long as the extension </w:t>
      </w:r>
      <w:proofErr w:type="gramStart"/>
      <w:r w:rsidR="007A472B">
        <w:t>is .</w:t>
      </w:r>
      <w:proofErr w:type="spellStart"/>
      <w:r w:rsidR="007A472B">
        <w:t>fasta</w:t>
      </w:r>
      <w:proofErr w:type="spellEnd"/>
      <w:proofErr w:type="gramEnd"/>
      <w:r w:rsidR="007A472B">
        <w:t>.</w:t>
      </w:r>
    </w:p>
    <w:p w14:paraId="3A15914F" w14:textId="7FAA9171" w:rsidR="00114EBA" w:rsidRDefault="007A472B" w:rsidP="00114EBA">
      <w:pPr>
        <w:ind w:left="720"/>
      </w:pPr>
      <w:r w:rsidRPr="007A472B">
        <w:rPr>
          <w:noProof/>
        </w:rPr>
        <w:drawing>
          <wp:inline distT="0" distB="0" distL="0" distR="0" wp14:anchorId="5BCF77FA" wp14:editId="413A9673">
            <wp:extent cx="6087325" cy="19433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325" cy="1943371"/>
                    </a:xfrm>
                    <a:prstGeom prst="rect">
                      <a:avLst/>
                    </a:prstGeom>
                  </pic:spPr>
                </pic:pic>
              </a:graphicData>
            </a:graphic>
          </wp:inline>
        </w:drawing>
      </w:r>
      <w:r w:rsidR="00114EBA">
        <w:br/>
      </w:r>
    </w:p>
    <w:p w14:paraId="4D9A89D2" w14:textId="2A633D50" w:rsidR="007A472B" w:rsidRDefault="007A472B" w:rsidP="00114EBA">
      <w:pPr>
        <w:ind w:left="720"/>
      </w:pPr>
      <w:r>
        <w:t xml:space="preserve">The samples subdirectory should contain the samples, using any directory structure and naming convention that has been used so far this year. It may also contain </w:t>
      </w:r>
      <w:proofErr w:type="spellStart"/>
      <w:r>
        <w:t>igsnper</w:t>
      </w:r>
      <w:proofErr w:type="spellEnd"/>
      <w:r>
        <w:t xml:space="preserve"> files, but it doesn’t have to</w:t>
      </w:r>
      <w:r w:rsidR="00606829">
        <w:t xml:space="preserve"> (</w:t>
      </w:r>
      <w:proofErr w:type="spellStart"/>
      <w:r w:rsidR="00606829">
        <w:t>igsnper</w:t>
      </w:r>
      <w:proofErr w:type="spellEnd"/>
      <w:r w:rsidR="00606829">
        <w:t xml:space="preserve"> files are experimental at this stage)</w:t>
      </w:r>
      <w:r>
        <w:t>.</w:t>
      </w:r>
    </w:p>
    <w:p w14:paraId="51D795CC" w14:textId="32EFC074" w:rsidR="007A472B" w:rsidRDefault="007A472B" w:rsidP="00114EBA">
      <w:pPr>
        <w:ind w:left="720"/>
      </w:pPr>
      <w:r>
        <w:lastRenderedPageBreak/>
        <w:t xml:space="preserve">The dataset directory </w:t>
      </w:r>
      <w:r w:rsidRPr="007A472B">
        <w:rPr>
          <w:i/>
          <w:iCs/>
        </w:rPr>
        <w:t>may</w:t>
      </w:r>
      <w:r>
        <w:t xml:space="preserve"> contain a </w:t>
      </w:r>
      <w:proofErr w:type="spellStart"/>
      <w:r>
        <w:t>projects.yml</w:t>
      </w:r>
      <w:proofErr w:type="spellEnd"/>
      <w:r>
        <w:t xml:space="preserve"> file, containing </w:t>
      </w:r>
      <w:proofErr w:type="gramStart"/>
      <w:r>
        <w:t>metadata</w:t>
      </w:r>
      <w:proofErr w:type="gramEnd"/>
      <w:r>
        <w:t xml:space="preserve"> for all the samples in the dataset. If this is present, it will be used. If not, the metadata will be taken from individual </w:t>
      </w:r>
      <w:proofErr w:type="spellStart"/>
      <w:r>
        <w:t>yml</w:t>
      </w:r>
      <w:proofErr w:type="spellEnd"/>
      <w:r>
        <w:t xml:space="preserve"> files in each sample directory (the import process will, in this case, construct a </w:t>
      </w:r>
      <w:proofErr w:type="spellStart"/>
      <w:r w:rsidR="00B609E6">
        <w:t>consolidated.</w:t>
      </w:r>
      <w:r>
        <w:t>yml</w:t>
      </w:r>
      <w:proofErr w:type="spellEnd"/>
      <w:r>
        <w:t xml:space="preserve"> file, and it can be useful to look in this for problems if the import fails).</w:t>
      </w:r>
    </w:p>
    <w:p w14:paraId="1D1DF9FF" w14:textId="5EF3B681" w:rsidR="009C3200" w:rsidRDefault="00B609E6" w:rsidP="00114EBA">
      <w:pPr>
        <w:ind w:left="720"/>
        <w:rPr>
          <w:rFonts w:cstheme="minorHAnsi"/>
        </w:rPr>
      </w:pPr>
      <w:proofErr w:type="spellStart"/>
      <w:r>
        <w:rPr>
          <w:rFonts w:cstheme="minorHAnsi"/>
        </w:rPr>
        <w:t>RepSeq</w:t>
      </w:r>
      <w:proofErr w:type="spellEnd"/>
      <w:r>
        <w:rPr>
          <w:rFonts w:cstheme="minorHAnsi"/>
        </w:rPr>
        <w:t xml:space="preserve"> data is managed through the menu on the home page of the admin server on port 5000. From here, click on ‘Manage AIRR-</w:t>
      </w:r>
      <w:proofErr w:type="spellStart"/>
      <w:r>
        <w:rPr>
          <w:rFonts w:cstheme="minorHAnsi"/>
        </w:rPr>
        <w:t>seq</w:t>
      </w:r>
      <w:proofErr w:type="spellEnd"/>
      <w:r>
        <w:rPr>
          <w:rFonts w:cstheme="minorHAnsi"/>
        </w:rPr>
        <w:t xml:space="preserve"> </w:t>
      </w:r>
      <w:proofErr w:type="spellStart"/>
      <w:r>
        <w:rPr>
          <w:rFonts w:cstheme="minorHAnsi"/>
        </w:rPr>
        <w:t>Datasets’</w:t>
      </w:r>
      <w:proofErr w:type="spellEnd"/>
      <w:r>
        <w:rPr>
          <w:rFonts w:cstheme="minorHAnsi"/>
        </w:rPr>
        <w:t xml:space="preserve"> to take you to a page where you can delete existing datasets and upload new ones. Note that uploading a dataset does not make it go live. It processes the data and builds production files for the dataset, but these must then be made live via the second link on the home page, ‘Copy AIRR-</w:t>
      </w:r>
      <w:proofErr w:type="spellStart"/>
      <w:r>
        <w:rPr>
          <w:rFonts w:cstheme="minorHAnsi"/>
        </w:rPr>
        <w:t>seq</w:t>
      </w:r>
      <w:proofErr w:type="spellEnd"/>
      <w:r>
        <w:rPr>
          <w:rFonts w:cstheme="minorHAnsi"/>
        </w:rPr>
        <w:t xml:space="preserve"> data to Live’</w:t>
      </w:r>
      <w:r w:rsidR="000E2710">
        <w:rPr>
          <w:rFonts w:cstheme="minorHAnsi"/>
        </w:rPr>
        <w:t>. To replace an existing dataset, just upload the new zip file with the first link, and copy it live with the second. There’s no need to delete the old data.</w:t>
      </w:r>
    </w:p>
    <w:p w14:paraId="46AD4955" w14:textId="1AFE9A2C" w:rsidR="000E2710" w:rsidRDefault="000E2710" w:rsidP="00114EBA">
      <w:pPr>
        <w:ind w:left="720"/>
        <w:rPr>
          <w:rFonts w:cstheme="minorHAnsi"/>
        </w:rPr>
      </w:pPr>
      <w:r>
        <w:rPr>
          <w:rFonts w:cstheme="minorHAnsi"/>
        </w:rPr>
        <w:t xml:space="preserve">Sometimes the server will hold files open, which can interfere with dataset deletion or copying. If you have any problems, restart the </w:t>
      </w:r>
      <w:proofErr w:type="gramStart"/>
      <w:r>
        <w:rPr>
          <w:rFonts w:cstheme="minorHAnsi"/>
        </w:rPr>
        <w:t>containers</w:t>
      </w:r>
      <w:proofErr w:type="gramEnd"/>
      <w:r>
        <w:rPr>
          <w:rFonts w:cstheme="minorHAnsi"/>
        </w:rPr>
        <w:t xml:space="preserve"> and retry the operation.</w:t>
      </w:r>
    </w:p>
    <w:p w14:paraId="505EC50F" w14:textId="3D50B13E" w:rsidR="009C3200" w:rsidRDefault="009C3200" w:rsidP="009C3200">
      <w:pPr>
        <w:pStyle w:val="ListParagraph"/>
        <w:numPr>
          <w:ilvl w:val="0"/>
          <w:numId w:val="3"/>
        </w:numPr>
      </w:pPr>
      <w:r>
        <w:t>Building the genomic database</w:t>
      </w:r>
    </w:p>
    <w:p w14:paraId="10811C9B" w14:textId="121983B0" w:rsidR="00B1711F" w:rsidRDefault="00410983" w:rsidP="00935796">
      <w:pPr>
        <w:ind w:left="720"/>
      </w:pPr>
      <w:r>
        <w:t>Tbd.</w:t>
      </w:r>
    </w:p>
    <w:p w14:paraId="4F543D90" w14:textId="376804E2" w:rsidR="00B1711F" w:rsidRDefault="00B1711F" w:rsidP="00B1711F">
      <w:pPr>
        <w:pStyle w:val="ListParagraph"/>
        <w:numPr>
          <w:ilvl w:val="0"/>
          <w:numId w:val="3"/>
        </w:numPr>
      </w:pPr>
      <w:r>
        <w:t>Running Reports</w:t>
      </w:r>
    </w:p>
    <w:p w14:paraId="2C9010F8" w14:textId="2DE7BCC8" w:rsidR="00B1711F" w:rsidRDefault="00B1711F" w:rsidP="00B1711F">
      <w:pPr>
        <w:pStyle w:val="ListParagraph"/>
      </w:pPr>
    </w:p>
    <w:p w14:paraId="6ADCE135" w14:textId="023FCB19" w:rsidR="00B1711F" w:rsidRDefault="00B1711F" w:rsidP="00B1711F">
      <w:pPr>
        <w:pStyle w:val="ListParagraph"/>
      </w:pPr>
      <w:r>
        <w:t>Reports run as separate processes, managed by Celery</w:t>
      </w:r>
      <w:r w:rsidR="00195972">
        <w:t xml:space="preserve"> and RabbitMQ</w:t>
      </w:r>
      <w:r>
        <w:t>. You don’t need to run Celery</w:t>
      </w:r>
      <w:r w:rsidR="00195972">
        <w:t>, RabbitMQ</w:t>
      </w:r>
      <w:r>
        <w:t xml:space="preserve"> or Redis unless you want to run reports.</w:t>
      </w:r>
      <w:r w:rsidR="00195972">
        <w:t xml:space="preserve"> </w:t>
      </w:r>
      <w:r w:rsidR="00195972">
        <w:t>Celery is a Python package and is installed as one of the requirements in requirements.txt</w:t>
      </w:r>
      <w:r w:rsidR="00195972">
        <w:t>,</w:t>
      </w:r>
      <w:r w:rsidR="00195972">
        <w:t xml:space="preserve"> </w:t>
      </w:r>
      <w:r w:rsidR="00195972">
        <w:t>but</w:t>
      </w:r>
      <w:r w:rsidR="00195972">
        <w:t xml:space="preserve"> </w:t>
      </w:r>
      <w:r w:rsidR="00195972">
        <w:t xml:space="preserve">Redis and </w:t>
      </w:r>
      <w:r w:rsidR="00195972">
        <w:t xml:space="preserve">RabbitMQ </w:t>
      </w:r>
      <w:proofErr w:type="gramStart"/>
      <w:r w:rsidR="00195972">
        <w:t>need  to</w:t>
      </w:r>
      <w:proofErr w:type="gramEnd"/>
      <w:r w:rsidR="00195972">
        <w:t xml:space="preserve"> be installed.</w:t>
      </w:r>
    </w:p>
    <w:p w14:paraId="634C2FCE" w14:textId="77777777" w:rsidR="00B1711F" w:rsidRDefault="00B1711F" w:rsidP="00B1711F">
      <w:pPr>
        <w:pStyle w:val="ListParagraph"/>
      </w:pPr>
    </w:p>
    <w:p w14:paraId="532EC848" w14:textId="26DA3D43" w:rsidR="00195972" w:rsidRPr="00195972" w:rsidRDefault="00195972" w:rsidP="00B1711F">
      <w:pPr>
        <w:pStyle w:val="ListParagraph"/>
        <w:rPr>
          <w:i/>
          <w:iCs/>
        </w:rPr>
      </w:pPr>
      <w:r w:rsidRPr="00195972">
        <w:rPr>
          <w:i/>
          <w:iCs/>
        </w:rPr>
        <w:t>Redis</w:t>
      </w:r>
    </w:p>
    <w:p w14:paraId="5B76942C" w14:textId="77777777" w:rsidR="00195972" w:rsidRDefault="00195972" w:rsidP="00B1711F">
      <w:pPr>
        <w:pStyle w:val="ListParagraph"/>
      </w:pPr>
    </w:p>
    <w:p w14:paraId="01AEE53B" w14:textId="375250B5" w:rsidR="00195972" w:rsidRDefault="00B1711F" w:rsidP="00195972">
      <w:pPr>
        <w:pStyle w:val="ListParagraph"/>
      </w:pPr>
      <w:r>
        <w:t xml:space="preserve">There are packages for most Linux distributions, but there isn’t an installation for Windows: to use it with Windows, install in WSL as documented here: </w:t>
      </w:r>
      <w:hyperlink r:id="rId9" w:history="1">
        <w:r>
          <w:rPr>
            <w:rStyle w:val="Hyperlink"/>
          </w:rPr>
          <w:t>https://redislabs.com/blog/redis-on-windows-10/</w:t>
        </w:r>
      </w:hyperlink>
      <w:r w:rsidR="00195972">
        <w:rPr>
          <w:rStyle w:val="Hyperlink"/>
        </w:rPr>
        <w:t xml:space="preserve"> . </w:t>
      </w:r>
      <w:r w:rsidR="00195972">
        <w:t xml:space="preserve">An alternative approach might be to use the </w:t>
      </w:r>
      <w:hyperlink r:id="rId10" w:history="1">
        <w:r w:rsidR="00195972" w:rsidRPr="00195972">
          <w:rPr>
            <w:rStyle w:val="Hyperlink"/>
          </w:rPr>
          <w:t>Redis docker image</w:t>
        </w:r>
      </w:hyperlink>
      <w:r w:rsidR="00195972">
        <w:t xml:space="preserve">, but if you have </w:t>
      </w:r>
      <w:proofErr w:type="spellStart"/>
      <w:r w:rsidR="00195972">
        <w:t>wsl</w:t>
      </w:r>
      <w:proofErr w:type="spellEnd"/>
      <w:r w:rsidR="00195972">
        <w:t xml:space="preserve"> installed</w:t>
      </w:r>
      <w:r w:rsidR="00410983">
        <w:t xml:space="preserve">, it is very little trouble to run Redis under </w:t>
      </w:r>
      <w:proofErr w:type="spellStart"/>
      <w:r w:rsidR="00410983">
        <w:t>wsl</w:t>
      </w:r>
      <w:proofErr w:type="spellEnd"/>
      <w:r w:rsidR="00410983">
        <w:t>.</w:t>
      </w:r>
    </w:p>
    <w:p w14:paraId="2BF487F1" w14:textId="77777777" w:rsidR="00195972" w:rsidRDefault="00195972" w:rsidP="00B1711F">
      <w:pPr>
        <w:pStyle w:val="ListParagraph"/>
      </w:pPr>
    </w:p>
    <w:p w14:paraId="74255563" w14:textId="0FB4F3AA" w:rsidR="00B1711F" w:rsidRDefault="00B1711F" w:rsidP="00B1711F">
      <w:pPr>
        <w:pStyle w:val="ListParagraph"/>
      </w:pPr>
      <w:r>
        <w:t xml:space="preserve">To start </w:t>
      </w:r>
      <w:proofErr w:type="spellStart"/>
      <w:r>
        <w:t>redis</w:t>
      </w:r>
      <w:proofErr w:type="spellEnd"/>
      <w:r>
        <w:t xml:space="preserve"> under WSL, once it’s installed, open a WSL shell and use the </w:t>
      </w:r>
      <w:proofErr w:type="gramStart"/>
      <w:r>
        <w:t>command</w:t>
      </w:r>
      <w:proofErr w:type="gramEnd"/>
    </w:p>
    <w:p w14:paraId="27711BFF" w14:textId="394BC2B4" w:rsidR="00B1711F" w:rsidRDefault="00B1711F" w:rsidP="00B1711F">
      <w:pPr>
        <w:pStyle w:val="ListParagraph"/>
      </w:pPr>
    </w:p>
    <w:p w14:paraId="4AE62CB0" w14:textId="77777777" w:rsidR="00B1711F" w:rsidRPr="00B1711F" w:rsidRDefault="00B1711F" w:rsidP="00B1711F">
      <w:pPr>
        <w:spacing w:after="0" w:line="240" w:lineRule="auto"/>
        <w:ind w:firstLine="720"/>
        <w:rPr>
          <w:rFonts w:ascii="Courier New" w:eastAsia="Times New Roman" w:hAnsi="Courier New" w:cs="Courier New"/>
          <w:sz w:val="24"/>
          <w:szCs w:val="24"/>
          <w:lang w:eastAsia="en-GB"/>
        </w:rPr>
      </w:pPr>
      <w:proofErr w:type="spellStart"/>
      <w:r w:rsidRPr="00B1711F">
        <w:rPr>
          <w:rFonts w:ascii="Courier New" w:eastAsia="Times New Roman" w:hAnsi="Courier New" w:cs="Courier New"/>
          <w:sz w:val="24"/>
          <w:szCs w:val="24"/>
          <w:lang w:eastAsia="en-GB"/>
        </w:rPr>
        <w:t>sudo</w:t>
      </w:r>
      <w:proofErr w:type="spellEnd"/>
      <w:r w:rsidRPr="00B1711F">
        <w:rPr>
          <w:rFonts w:ascii="Courier New" w:eastAsia="Times New Roman" w:hAnsi="Courier New" w:cs="Courier New"/>
          <w:sz w:val="24"/>
          <w:szCs w:val="24"/>
          <w:lang w:eastAsia="en-GB"/>
        </w:rPr>
        <w:t xml:space="preserve"> service </w:t>
      </w:r>
      <w:proofErr w:type="spellStart"/>
      <w:r w:rsidRPr="00B1711F">
        <w:rPr>
          <w:rFonts w:ascii="Courier New" w:eastAsia="Times New Roman" w:hAnsi="Courier New" w:cs="Courier New"/>
          <w:sz w:val="24"/>
          <w:szCs w:val="24"/>
          <w:lang w:eastAsia="en-GB"/>
        </w:rPr>
        <w:t>redis</w:t>
      </w:r>
      <w:proofErr w:type="spellEnd"/>
      <w:r w:rsidRPr="00B1711F">
        <w:rPr>
          <w:rFonts w:ascii="Courier New" w:eastAsia="Times New Roman" w:hAnsi="Courier New" w:cs="Courier New"/>
          <w:sz w:val="24"/>
          <w:szCs w:val="24"/>
          <w:lang w:eastAsia="en-GB"/>
        </w:rPr>
        <w:t>-server restart</w:t>
      </w:r>
    </w:p>
    <w:p w14:paraId="2A794EA8" w14:textId="77777777" w:rsidR="00B1711F" w:rsidRDefault="00B1711F" w:rsidP="00B1711F">
      <w:pPr>
        <w:pStyle w:val="ListParagraph"/>
      </w:pPr>
    </w:p>
    <w:p w14:paraId="59CFEF3A" w14:textId="30752CAF" w:rsidR="00B1711F" w:rsidRDefault="00B1711F" w:rsidP="00B1711F">
      <w:pPr>
        <w:pStyle w:val="ListParagraph"/>
      </w:pPr>
      <w:r>
        <w:lastRenderedPageBreak/>
        <w:t xml:space="preserve">On another version of Linux, you might have to use a slightly different command, depending on your service management. With WSL, note that services do not persist once the shell is closed: </w:t>
      </w:r>
      <w:proofErr w:type="gramStart"/>
      <w:r>
        <w:t>so</w:t>
      </w:r>
      <w:proofErr w:type="gramEnd"/>
      <w:r>
        <w:t xml:space="preserve"> you will have to open a shell and restart the service like this whenever you want </w:t>
      </w:r>
      <w:proofErr w:type="spellStart"/>
      <w:r>
        <w:t>redis</w:t>
      </w:r>
      <w:proofErr w:type="spellEnd"/>
      <w:r>
        <w:t xml:space="preserve"> to be running.</w:t>
      </w:r>
    </w:p>
    <w:p w14:paraId="1A3FFD22" w14:textId="23DEC6BD" w:rsidR="00B1711F" w:rsidRDefault="00B1711F" w:rsidP="00B1711F">
      <w:pPr>
        <w:pStyle w:val="ListParagraph"/>
      </w:pPr>
    </w:p>
    <w:p w14:paraId="347AFBC8" w14:textId="6C0946BE" w:rsidR="00B1711F" w:rsidRDefault="00B1711F" w:rsidP="00B1711F">
      <w:pPr>
        <w:pStyle w:val="ListParagraph"/>
      </w:pPr>
      <w:r>
        <w:t>Redis runs on its default port 6379</w:t>
      </w:r>
      <w:r w:rsidR="004E0C26">
        <w:t>. You can test it is running by executing this Python code: the last line should return True:</w:t>
      </w:r>
    </w:p>
    <w:p w14:paraId="3AEBD46B" w14:textId="0440EE35" w:rsidR="004E0C26" w:rsidRDefault="004E0C26" w:rsidP="00B1711F">
      <w:pPr>
        <w:pStyle w:val="ListParagraph"/>
      </w:pPr>
    </w:p>
    <w:p w14:paraId="30DF5E76"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 xml:space="preserve">import </w:t>
      </w:r>
      <w:proofErr w:type="spellStart"/>
      <w:r w:rsidRPr="004E0C26">
        <w:rPr>
          <w:rFonts w:ascii="Courier New" w:hAnsi="Courier New" w:cs="Courier New"/>
        </w:rPr>
        <w:t>redis</w:t>
      </w:r>
      <w:proofErr w:type="spellEnd"/>
    </w:p>
    <w:p w14:paraId="0437905D"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pool=</w:t>
      </w:r>
      <w:proofErr w:type="spellStart"/>
      <w:proofErr w:type="gramStart"/>
      <w:r w:rsidRPr="004E0C26">
        <w:rPr>
          <w:rFonts w:ascii="Courier New" w:hAnsi="Courier New" w:cs="Courier New"/>
        </w:rPr>
        <w:t>redis.ConnectionPool</w:t>
      </w:r>
      <w:proofErr w:type="spellEnd"/>
      <w:proofErr w:type="gramEnd"/>
      <w:r w:rsidRPr="004E0C26">
        <w:rPr>
          <w:rFonts w:ascii="Courier New" w:hAnsi="Courier New" w:cs="Courier New"/>
        </w:rPr>
        <w:t xml:space="preserve">(host='localhost', port=6379, </w:t>
      </w:r>
      <w:proofErr w:type="spellStart"/>
      <w:r w:rsidRPr="004E0C26">
        <w:rPr>
          <w:rFonts w:ascii="Courier New" w:hAnsi="Courier New" w:cs="Courier New"/>
        </w:rPr>
        <w:t>db</w:t>
      </w:r>
      <w:proofErr w:type="spellEnd"/>
      <w:r w:rsidRPr="004E0C26">
        <w:rPr>
          <w:rFonts w:ascii="Courier New" w:hAnsi="Courier New" w:cs="Courier New"/>
        </w:rPr>
        <w:t>=0)</w:t>
      </w:r>
    </w:p>
    <w:p w14:paraId="62A9FBCD"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r=</w:t>
      </w:r>
      <w:proofErr w:type="spellStart"/>
      <w:proofErr w:type="gramStart"/>
      <w:r w:rsidRPr="004E0C26">
        <w:rPr>
          <w:rFonts w:ascii="Courier New" w:hAnsi="Courier New" w:cs="Courier New"/>
        </w:rPr>
        <w:t>redis.Redis</w:t>
      </w:r>
      <w:proofErr w:type="spellEnd"/>
      <w:proofErr w:type="gramEnd"/>
      <w:r w:rsidRPr="004E0C26">
        <w:rPr>
          <w:rFonts w:ascii="Courier New" w:hAnsi="Courier New" w:cs="Courier New"/>
        </w:rPr>
        <w:t>(</w:t>
      </w:r>
      <w:proofErr w:type="spellStart"/>
      <w:r w:rsidRPr="004E0C26">
        <w:rPr>
          <w:rFonts w:ascii="Courier New" w:hAnsi="Courier New" w:cs="Courier New"/>
        </w:rPr>
        <w:t>connection_pool</w:t>
      </w:r>
      <w:proofErr w:type="spellEnd"/>
      <w:r w:rsidRPr="004E0C26">
        <w:rPr>
          <w:rFonts w:ascii="Courier New" w:hAnsi="Courier New" w:cs="Courier New"/>
        </w:rPr>
        <w:t>=pool)</w:t>
      </w:r>
    </w:p>
    <w:p w14:paraId="49FF18DB" w14:textId="2F352B04" w:rsidR="004E0C26" w:rsidRPr="004E0C26" w:rsidRDefault="004E0C26" w:rsidP="004E0C26">
      <w:pPr>
        <w:pStyle w:val="ListParagraph"/>
        <w:rPr>
          <w:rFonts w:ascii="Courier New" w:hAnsi="Courier New" w:cs="Courier New"/>
        </w:rPr>
      </w:pPr>
      <w:proofErr w:type="spellStart"/>
      <w:proofErr w:type="gramStart"/>
      <w:r w:rsidRPr="004E0C26">
        <w:rPr>
          <w:rFonts w:ascii="Courier New" w:hAnsi="Courier New" w:cs="Courier New"/>
        </w:rPr>
        <w:t>r.set</w:t>
      </w:r>
      <w:proofErr w:type="spellEnd"/>
      <w:r w:rsidRPr="004E0C26">
        <w:rPr>
          <w:rFonts w:ascii="Courier New" w:hAnsi="Courier New" w:cs="Courier New"/>
        </w:rPr>
        <w:t>(</w:t>
      </w:r>
      <w:proofErr w:type="gramEnd"/>
      <w:r w:rsidRPr="004E0C26">
        <w:rPr>
          <w:rFonts w:ascii="Courier New" w:hAnsi="Courier New" w:cs="Courier New"/>
        </w:rPr>
        <w:t>'foo', 'bar')</w:t>
      </w:r>
    </w:p>
    <w:p w14:paraId="25C00B07" w14:textId="5373C576" w:rsidR="004E0C26" w:rsidRDefault="004E0C26" w:rsidP="004E0C26">
      <w:pPr>
        <w:pStyle w:val="ListParagraph"/>
      </w:pPr>
    </w:p>
    <w:p w14:paraId="6E73F885" w14:textId="684645F1" w:rsidR="00195972" w:rsidRDefault="00195972" w:rsidP="004E0C26">
      <w:pPr>
        <w:pStyle w:val="ListParagraph"/>
      </w:pPr>
      <w:r>
        <w:t>RabbitMQ</w:t>
      </w:r>
    </w:p>
    <w:p w14:paraId="7F97E8DD" w14:textId="77777777" w:rsidR="00195972" w:rsidRDefault="00195972" w:rsidP="004E0C26">
      <w:pPr>
        <w:pStyle w:val="ListParagraph"/>
      </w:pPr>
    </w:p>
    <w:p w14:paraId="3D01BC44" w14:textId="26AB6B67" w:rsidR="00195972" w:rsidRDefault="00195972" w:rsidP="004E0C26">
      <w:pPr>
        <w:pStyle w:val="ListParagraph"/>
      </w:pPr>
      <w:r>
        <w:t xml:space="preserve">Instructions for installing RabbitMQ can be found on the </w:t>
      </w:r>
      <w:hyperlink r:id="rId11" w:history="1">
        <w:r w:rsidRPr="00195972">
          <w:rPr>
            <w:rStyle w:val="Hyperlink"/>
          </w:rPr>
          <w:t>website</w:t>
        </w:r>
      </w:hyperlink>
      <w:r>
        <w:t xml:space="preserve">. </w:t>
      </w:r>
      <w:r w:rsidR="00410983">
        <w:t>The easiest way to install it on Windows is with Chocolatey, as described there. For our purposes, RabbitMQ needs no configuration after installation, and will run in the background.</w:t>
      </w:r>
    </w:p>
    <w:p w14:paraId="384071AF" w14:textId="77777777" w:rsidR="00195972" w:rsidRDefault="00195972" w:rsidP="004E0C26">
      <w:pPr>
        <w:pStyle w:val="ListParagraph"/>
      </w:pPr>
    </w:p>
    <w:p w14:paraId="64A1567A" w14:textId="35C9D1A0" w:rsidR="00410983" w:rsidRDefault="00410983" w:rsidP="004E0C26">
      <w:pPr>
        <w:pStyle w:val="ListParagraph"/>
      </w:pPr>
      <w:r>
        <w:t>Celery</w:t>
      </w:r>
    </w:p>
    <w:p w14:paraId="611F6DF5" w14:textId="77777777" w:rsidR="00410983" w:rsidRDefault="00410983" w:rsidP="004E0C26">
      <w:pPr>
        <w:pStyle w:val="ListParagraph"/>
      </w:pPr>
    </w:p>
    <w:p w14:paraId="1B6B295E" w14:textId="194419E0" w:rsidR="004E0C26" w:rsidRDefault="004E0C26" w:rsidP="004E0C26">
      <w:pPr>
        <w:pStyle w:val="ListParagraph"/>
      </w:pPr>
      <w:r>
        <w:t xml:space="preserve">To start Celery, open a fresh shell, cd to </w:t>
      </w:r>
      <w:proofErr w:type="spellStart"/>
      <w:r>
        <w:t>digby_backend_test</w:t>
      </w:r>
      <w:proofErr w:type="spellEnd"/>
      <w:r>
        <w:t>, activate your Python environment and type:</w:t>
      </w:r>
    </w:p>
    <w:p w14:paraId="1DFB635B" w14:textId="501F5387" w:rsidR="004E0C26" w:rsidRDefault="004E0C26" w:rsidP="004E0C26">
      <w:pPr>
        <w:pStyle w:val="ListParagraph"/>
      </w:pPr>
    </w:p>
    <w:p w14:paraId="5CD44818" w14:textId="68FBCD73" w:rsidR="004E0C26" w:rsidRDefault="004E0C26" w:rsidP="004E0C26">
      <w:pPr>
        <w:pStyle w:val="ListParagraph"/>
        <w:rPr>
          <w:rFonts w:ascii="Courier New" w:hAnsi="Courier New" w:cs="Courier New"/>
        </w:rPr>
      </w:pPr>
      <w:r w:rsidRPr="004E0C26">
        <w:rPr>
          <w:rFonts w:ascii="Courier New" w:hAnsi="Courier New" w:cs="Courier New"/>
        </w:rPr>
        <w:t xml:space="preserve">celery -A </w:t>
      </w:r>
      <w:proofErr w:type="spellStart"/>
      <w:proofErr w:type="gramStart"/>
      <w:r w:rsidRPr="004E0C26">
        <w:rPr>
          <w:rFonts w:ascii="Courier New" w:hAnsi="Courier New" w:cs="Courier New"/>
        </w:rPr>
        <w:t>app:celery</w:t>
      </w:r>
      <w:proofErr w:type="spellEnd"/>
      <w:proofErr w:type="gramEnd"/>
      <w:r w:rsidRPr="004E0C26">
        <w:rPr>
          <w:rFonts w:ascii="Courier New" w:hAnsi="Courier New" w:cs="Courier New"/>
        </w:rPr>
        <w:t xml:space="preserve"> worker --pool=solo -l info</w:t>
      </w:r>
    </w:p>
    <w:p w14:paraId="1F0599EF" w14:textId="34EF218B" w:rsidR="004E0C26" w:rsidRDefault="004E0C26" w:rsidP="004E0C26">
      <w:pPr>
        <w:pStyle w:val="ListParagraph"/>
        <w:rPr>
          <w:rFonts w:ascii="Courier New" w:hAnsi="Courier New" w:cs="Courier New"/>
        </w:rPr>
      </w:pPr>
    </w:p>
    <w:p w14:paraId="54E6A26B" w14:textId="66126F97" w:rsidR="004E0C26" w:rsidRDefault="004E0C26" w:rsidP="004E0C26">
      <w:pPr>
        <w:pStyle w:val="ListParagraph"/>
        <w:rPr>
          <w:rFonts w:cstheme="minorHAnsi"/>
        </w:rPr>
      </w:pPr>
      <w:r w:rsidRPr="004E0C26">
        <w:rPr>
          <w:rFonts w:cstheme="minorHAnsi"/>
        </w:rPr>
        <w:t xml:space="preserve">You should see something </w:t>
      </w:r>
      <w:proofErr w:type="gramStart"/>
      <w:r w:rsidRPr="004E0C26">
        <w:rPr>
          <w:rFonts w:cstheme="minorHAnsi"/>
        </w:rPr>
        <w:t>similar to</w:t>
      </w:r>
      <w:proofErr w:type="gramEnd"/>
      <w:r w:rsidRPr="004E0C26">
        <w:rPr>
          <w:rFonts w:cstheme="minorHAnsi"/>
        </w:rPr>
        <w:t xml:space="preserve"> this:</w:t>
      </w:r>
    </w:p>
    <w:p w14:paraId="6C4FE0F3" w14:textId="4F75B619" w:rsidR="004E0C26" w:rsidRDefault="004E0C26" w:rsidP="004E0C26">
      <w:pPr>
        <w:pStyle w:val="ListParagraph"/>
        <w:rPr>
          <w:rFonts w:cstheme="minorHAnsi"/>
        </w:rPr>
      </w:pPr>
    </w:p>
    <w:p w14:paraId="71D7C59B" w14:textId="05157EF9" w:rsidR="004E0C26" w:rsidRPr="004E0C26" w:rsidRDefault="004E0C26" w:rsidP="004E0C26">
      <w:pPr>
        <w:pStyle w:val="ListParagraph"/>
        <w:rPr>
          <w:rFonts w:cstheme="minorHAnsi"/>
        </w:rPr>
      </w:pPr>
      <w:r w:rsidRPr="004E0C26">
        <w:rPr>
          <w:rFonts w:cstheme="minorHAnsi"/>
          <w:noProof/>
        </w:rPr>
        <w:lastRenderedPageBreak/>
        <w:drawing>
          <wp:inline distT="0" distB="0" distL="0" distR="0" wp14:anchorId="24B4CA02" wp14:editId="46B6875E">
            <wp:extent cx="7278116" cy="37629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8116" cy="3762900"/>
                    </a:xfrm>
                    <a:prstGeom prst="rect">
                      <a:avLst/>
                    </a:prstGeom>
                  </pic:spPr>
                </pic:pic>
              </a:graphicData>
            </a:graphic>
          </wp:inline>
        </w:drawing>
      </w:r>
    </w:p>
    <w:p w14:paraId="06AC1C7D" w14:textId="13CDACCC" w:rsidR="004E0C26" w:rsidRDefault="004E0C26" w:rsidP="004E0C26">
      <w:pPr>
        <w:pStyle w:val="ListParagraph"/>
      </w:pPr>
    </w:p>
    <w:p w14:paraId="546AC93A" w14:textId="77777777" w:rsidR="004E0C26" w:rsidRDefault="004E0C26" w:rsidP="004E0C26">
      <w:pPr>
        <w:pStyle w:val="ListParagraph"/>
      </w:pPr>
    </w:p>
    <w:p w14:paraId="7D428F9E" w14:textId="16846DFA" w:rsidR="00B1711F" w:rsidRDefault="004E0C26" w:rsidP="004E0C26">
      <w:pPr>
        <w:ind w:left="720"/>
      </w:pPr>
      <w:r>
        <w:t xml:space="preserve">You can now request reports from the front </w:t>
      </w:r>
      <w:proofErr w:type="gramStart"/>
      <w:r>
        <w:t>end, and</w:t>
      </w:r>
      <w:proofErr w:type="gramEnd"/>
      <w:r>
        <w:t xml:space="preserve"> observe them processing through Celery. Where the report is spawned to R, you will see the full command line, including associated data file pathnames. The files are preserved after the report is run, so you ca</w:t>
      </w:r>
      <w:r w:rsidR="00410983">
        <w:t>n</w:t>
      </w:r>
      <w:r>
        <w:t xml:space="preserve"> execute R separately with the same command line, in whatever debug environment you choose.</w:t>
      </w:r>
    </w:p>
    <w:p w14:paraId="1E71E16C" w14:textId="11E1BB49" w:rsidR="004E0C26" w:rsidRDefault="004E0C26" w:rsidP="004E0C26">
      <w:pPr>
        <w:ind w:left="720"/>
      </w:pPr>
    </w:p>
    <w:p w14:paraId="218133A3" w14:textId="05906AFC" w:rsidR="004E0C26" w:rsidRDefault="004E0C26" w:rsidP="004E0C26">
      <w:pPr>
        <w:pStyle w:val="ListParagraph"/>
        <w:numPr>
          <w:ilvl w:val="0"/>
          <w:numId w:val="3"/>
        </w:numPr>
      </w:pPr>
      <w:r>
        <w:t>Brief notes on report structure</w:t>
      </w:r>
    </w:p>
    <w:p w14:paraId="106506D0" w14:textId="0EC3150F" w:rsidR="004E0C26" w:rsidRDefault="004E0C26" w:rsidP="004E0C26">
      <w:pPr>
        <w:pStyle w:val="ListParagraph"/>
      </w:pPr>
    </w:p>
    <w:p w14:paraId="6D0B9C77" w14:textId="42B25293" w:rsidR="004E0C26" w:rsidRDefault="004E0C26" w:rsidP="004E0C26">
      <w:pPr>
        <w:pStyle w:val="ListParagraph"/>
      </w:pPr>
      <w:r>
        <w:lastRenderedPageBreak/>
        <w:t xml:space="preserve">Code for reports is in </w:t>
      </w:r>
      <w:proofErr w:type="spellStart"/>
      <w:r w:rsidRPr="004E0C26">
        <w:rPr>
          <w:rFonts w:ascii="Courier New" w:hAnsi="Courier New" w:cs="Courier New"/>
        </w:rPr>
        <w:t>api</w:t>
      </w:r>
      <w:proofErr w:type="spellEnd"/>
      <w:r w:rsidRPr="004E0C26">
        <w:rPr>
          <w:rFonts w:ascii="Courier New" w:hAnsi="Courier New" w:cs="Courier New"/>
        </w:rPr>
        <w:t>/reports</w:t>
      </w:r>
      <w:r>
        <w:t xml:space="preserve">. The set of available reports is defined in </w:t>
      </w:r>
      <w:proofErr w:type="spellStart"/>
      <w:proofErr w:type="gramStart"/>
      <w:r w:rsidRPr="004E0C26">
        <w:rPr>
          <w:rFonts w:ascii="Courier New" w:hAnsi="Courier New" w:cs="Courier New"/>
        </w:rPr>
        <w:t>reports.json</w:t>
      </w:r>
      <w:proofErr w:type="spellEnd"/>
      <w:proofErr w:type="gramEnd"/>
      <w:r>
        <w:t>. In that file, the key (</w:t>
      </w:r>
      <w:proofErr w:type="gramStart"/>
      <w:r>
        <w:t>e.g.</w:t>
      </w:r>
      <w:proofErr w:type="gramEnd"/>
      <w:r>
        <w:t xml:space="preserve"> </w:t>
      </w:r>
      <w:proofErr w:type="spellStart"/>
      <w:r w:rsidRPr="00D1451B">
        <w:rPr>
          <w:rFonts w:ascii="Courier New" w:hAnsi="Courier New" w:cs="Courier New"/>
        </w:rPr>
        <w:t>rep_single_genotype</w:t>
      </w:r>
      <w:proofErr w:type="spellEnd"/>
      <w:r>
        <w:t xml:space="preserve">) refers to the </w:t>
      </w:r>
      <w:r w:rsidR="00D1451B">
        <w:t xml:space="preserve">file that corresponds to the report: in this case </w:t>
      </w:r>
      <w:r w:rsidR="00D1451B" w:rsidRPr="00D1451B">
        <w:rPr>
          <w:rFonts w:ascii="Courier New" w:hAnsi="Courier New" w:cs="Courier New"/>
        </w:rPr>
        <w:t>rep_single_genotype.py</w:t>
      </w:r>
      <w:r w:rsidR="00D1451B">
        <w:t xml:space="preserve">. That file is expected to define a function </w:t>
      </w:r>
      <w:proofErr w:type="gramStart"/>
      <w:r w:rsidR="00D1451B" w:rsidRPr="00D1451B">
        <w:rPr>
          <w:rFonts w:ascii="Courier New" w:hAnsi="Courier New" w:cs="Courier New"/>
        </w:rPr>
        <w:t>run(</w:t>
      </w:r>
      <w:proofErr w:type="gramEnd"/>
      <w:r w:rsidR="00D1451B" w:rsidRPr="00D1451B">
        <w:rPr>
          <w:rFonts w:ascii="Courier New" w:hAnsi="Courier New" w:cs="Courier New"/>
        </w:rPr>
        <w:t>)</w:t>
      </w:r>
      <w:r w:rsidR="00D1451B">
        <w:t xml:space="preserve">.  When a report is requested, a Celery task will be started and it will call the corresponding </w:t>
      </w:r>
      <w:proofErr w:type="gramStart"/>
      <w:r w:rsidR="00D1451B" w:rsidRPr="00D1451B">
        <w:rPr>
          <w:rFonts w:ascii="Courier New" w:hAnsi="Courier New" w:cs="Courier New"/>
        </w:rPr>
        <w:t>run(</w:t>
      </w:r>
      <w:proofErr w:type="gramEnd"/>
      <w:r w:rsidR="00D1451B" w:rsidRPr="00D1451B">
        <w:rPr>
          <w:rFonts w:ascii="Courier New" w:hAnsi="Courier New" w:cs="Courier New"/>
        </w:rPr>
        <w:t>)</w:t>
      </w:r>
      <w:r w:rsidR="00D1451B">
        <w:t xml:space="preserve">. In the </w:t>
      </w:r>
      <w:proofErr w:type="spellStart"/>
      <w:r w:rsidR="00D1451B">
        <w:t>json</w:t>
      </w:r>
      <w:proofErr w:type="spellEnd"/>
      <w:r w:rsidR="00D1451B">
        <w:t xml:space="preserve">, a </w:t>
      </w:r>
      <w:r w:rsidR="00D1451B" w:rsidRPr="00D1451B">
        <w:rPr>
          <w:rFonts w:ascii="Courier New" w:hAnsi="Courier New" w:cs="Courier New"/>
        </w:rPr>
        <w:t>params</w:t>
      </w:r>
      <w:r w:rsidR="00D1451B">
        <w:t xml:space="preserve"> block defines parameters which are requested from the user before the report is requested: those are provided to </w:t>
      </w:r>
      <w:proofErr w:type="gramStart"/>
      <w:r w:rsidR="00D1451B">
        <w:t>run(</w:t>
      </w:r>
      <w:proofErr w:type="gramEnd"/>
      <w:r w:rsidR="00D1451B">
        <w:t>), alongside the list of genomic and rep-</w:t>
      </w:r>
      <w:proofErr w:type="spellStart"/>
      <w:r w:rsidR="00D1451B">
        <w:t>seq</w:t>
      </w:r>
      <w:proofErr w:type="spellEnd"/>
      <w:r w:rsidR="00D1451B">
        <w:t xml:space="preserve"> samples on which the report should run</w:t>
      </w:r>
      <w:r w:rsidR="00EE03BD">
        <w:t xml:space="preserve">, and the required format, selected from the set defined in </w:t>
      </w:r>
      <w:proofErr w:type="spellStart"/>
      <w:r w:rsidR="00EE03BD" w:rsidRPr="00EE03BD">
        <w:rPr>
          <w:rFonts w:ascii="Courier New" w:hAnsi="Courier New" w:cs="Courier New"/>
        </w:rPr>
        <w:t>reports.json</w:t>
      </w:r>
      <w:proofErr w:type="spellEnd"/>
      <w:r w:rsidR="00EE03BD">
        <w:t>.</w:t>
      </w:r>
      <w:r w:rsidR="00D1451B">
        <w:t>. Consult existing reports for examples.</w:t>
      </w:r>
    </w:p>
    <w:p w14:paraId="74E21C48" w14:textId="2163F743" w:rsidR="00D1451B" w:rsidRDefault="00D1451B" w:rsidP="004E0C26">
      <w:pPr>
        <w:pStyle w:val="ListParagraph"/>
      </w:pPr>
    </w:p>
    <w:p w14:paraId="1311779F" w14:textId="554B3695" w:rsidR="00D1451B" w:rsidRDefault="00D1451B" w:rsidP="004E0C26">
      <w:pPr>
        <w:pStyle w:val="ListParagraph"/>
      </w:pPr>
      <w:r>
        <w:t xml:space="preserve">Typically, </w:t>
      </w:r>
      <w:proofErr w:type="gramStart"/>
      <w:r>
        <w:t>run(</w:t>
      </w:r>
      <w:proofErr w:type="gramEnd"/>
      <w:r>
        <w:t xml:space="preserve">) will format the data required by the report, and then call the helper function </w:t>
      </w:r>
      <w:proofErr w:type="spellStart"/>
      <w:r>
        <w:t>run_rscript</w:t>
      </w:r>
      <w:proofErr w:type="spellEnd"/>
      <w:r>
        <w:t xml:space="preserve">(), If the report is written entirely in Pythion, the code can just be </w:t>
      </w:r>
      <w:r w:rsidR="00EE03BD">
        <w:t>implemented in</w:t>
      </w:r>
      <w:r>
        <w:t xml:space="preserve"> </w:t>
      </w:r>
      <w:r w:rsidRPr="00EE03BD">
        <w:rPr>
          <w:rFonts w:ascii="Courier New" w:hAnsi="Courier New" w:cs="Courier New"/>
        </w:rPr>
        <w:t>run()</w:t>
      </w:r>
      <w:r>
        <w:t xml:space="preserve">. The results are </w:t>
      </w:r>
      <w:r w:rsidR="00EE03BD">
        <w:t xml:space="preserve">sent back to the user via the helper function </w:t>
      </w:r>
      <w:proofErr w:type="spellStart"/>
      <w:r w:rsidR="00EE03BD" w:rsidRPr="00EE03BD">
        <w:rPr>
          <w:rFonts w:ascii="Courier New" w:hAnsi="Courier New" w:cs="Courier New"/>
        </w:rPr>
        <w:t>send_</w:t>
      </w:r>
      <w:proofErr w:type="gramStart"/>
      <w:r w:rsidR="00EE03BD" w:rsidRPr="00EE03BD">
        <w:rPr>
          <w:rFonts w:ascii="Courier New" w:hAnsi="Courier New" w:cs="Courier New"/>
        </w:rPr>
        <w:t>report</w:t>
      </w:r>
      <w:proofErr w:type="spellEnd"/>
      <w:r w:rsidR="00EE03BD" w:rsidRPr="00EE03BD">
        <w:rPr>
          <w:rFonts w:ascii="Courier New" w:hAnsi="Courier New" w:cs="Courier New"/>
        </w:rPr>
        <w:t>(</w:t>
      </w:r>
      <w:proofErr w:type="gramEnd"/>
      <w:r w:rsidR="00EE03BD" w:rsidRPr="00EE03BD">
        <w:rPr>
          <w:rFonts w:ascii="Courier New" w:hAnsi="Courier New" w:cs="Courier New"/>
        </w:rPr>
        <w:t>)</w:t>
      </w:r>
      <w:r w:rsidR="00EE03BD">
        <w:t>.</w:t>
      </w:r>
    </w:p>
    <w:p w14:paraId="71F94FCA" w14:textId="0476E050" w:rsidR="00B1711F" w:rsidRDefault="00B1711F" w:rsidP="00B1711F">
      <w:pPr>
        <w:pStyle w:val="ListParagraph"/>
      </w:pPr>
    </w:p>
    <w:p w14:paraId="5F880E24" w14:textId="5C65C237" w:rsidR="00B1711F" w:rsidRDefault="00DA1A23" w:rsidP="00DA1A23">
      <w:pPr>
        <w:pStyle w:val="ListParagraph"/>
        <w:numPr>
          <w:ilvl w:val="0"/>
          <w:numId w:val="3"/>
        </w:numPr>
      </w:pPr>
      <w:r>
        <w:t>Debugging python report code</w:t>
      </w:r>
    </w:p>
    <w:p w14:paraId="46D8A3F4" w14:textId="0B611014" w:rsidR="00DA1A23" w:rsidRDefault="00DA1A23" w:rsidP="00DA1A23">
      <w:pPr>
        <w:pStyle w:val="ListParagraph"/>
      </w:pPr>
      <w:r>
        <w:br/>
        <w:t xml:space="preserve">You can’t step in to the report code </w:t>
      </w:r>
      <w:proofErr w:type="gramStart"/>
      <w:r w:rsidRPr="00DA1A23">
        <w:rPr>
          <w:rFonts w:ascii="Courier New" w:hAnsi="Courier New" w:cs="Courier New"/>
        </w:rPr>
        <w:t>run(</w:t>
      </w:r>
      <w:proofErr w:type="gramEnd"/>
      <w:r w:rsidRPr="00DA1A23">
        <w:rPr>
          <w:rFonts w:ascii="Courier New" w:hAnsi="Courier New" w:cs="Courier New"/>
        </w:rPr>
        <w:t>)</w:t>
      </w:r>
      <w:r>
        <w:t xml:space="preserve"> function while celery is running, but you can disable it temporarily. In </w:t>
      </w:r>
      <w:r w:rsidRPr="00DA1A23">
        <w:rPr>
          <w:rFonts w:ascii="Courier New" w:hAnsi="Courier New" w:cs="Courier New"/>
        </w:rPr>
        <w:t>reports.py</w:t>
      </w:r>
      <w:r>
        <w:t xml:space="preserve">, find the </w:t>
      </w:r>
      <w:proofErr w:type="gramStart"/>
      <w:r w:rsidRPr="00DA1A23">
        <w:rPr>
          <w:rFonts w:ascii="Courier New" w:hAnsi="Courier New" w:cs="Courier New"/>
        </w:rPr>
        <w:t>get(</w:t>
      </w:r>
      <w:proofErr w:type="gramEnd"/>
      <w:r w:rsidRPr="00DA1A23">
        <w:rPr>
          <w:rFonts w:ascii="Courier New" w:hAnsi="Courier New" w:cs="Courier New"/>
        </w:rPr>
        <w:t>)</w:t>
      </w:r>
      <w:r>
        <w:t xml:space="preserve"> function in </w:t>
      </w:r>
      <w:proofErr w:type="spellStart"/>
      <w:r w:rsidRPr="00DA1A23">
        <w:rPr>
          <w:rFonts w:ascii="Courier New" w:hAnsi="Courier New" w:cs="Courier New"/>
        </w:rPr>
        <w:t>ReportsRunApi</w:t>
      </w:r>
      <w:proofErr w:type="spellEnd"/>
      <w:r>
        <w:t xml:space="preserve"> and identify the call that is passed to celery:</w:t>
      </w:r>
    </w:p>
    <w:p w14:paraId="25B28FB5" w14:textId="4E3FCE52" w:rsidR="00DA1A23" w:rsidRDefault="00DA1A23" w:rsidP="00DA1A23">
      <w:pPr>
        <w:pStyle w:val="ListParagraph"/>
      </w:pPr>
    </w:p>
    <w:p w14:paraId="00DB0924" w14:textId="01BC4393" w:rsidR="00DA1A23" w:rsidRPr="00DA1A23" w:rsidRDefault="00DA1A23" w:rsidP="00DA1A23">
      <w:pPr>
        <w:pStyle w:val="ListParagraph"/>
        <w:rPr>
          <w:rFonts w:ascii="Courier New" w:hAnsi="Courier New" w:cs="Courier New"/>
        </w:rPr>
      </w:pPr>
      <w:proofErr w:type="spellStart"/>
      <w:r w:rsidRPr="00DA1A23">
        <w:rPr>
          <w:rFonts w:ascii="Courier New" w:hAnsi="Courier New" w:cs="Courier New"/>
        </w:rPr>
        <w:t>run_</w:t>
      </w:r>
      <w:proofErr w:type="gramStart"/>
      <w:r w:rsidRPr="00DA1A23">
        <w:rPr>
          <w:rFonts w:ascii="Courier New" w:hAnsi="Courier New" w:cs="Courier New"/>
        </w:rPr>
        <w:t>report.delay</w:t>
      </w:r>
      <w:proofErr w:type="spellEnd"/>
      <w:proofErr w:type="gramEnd"/>
      <w:r w:rsidRPr="00DA1A23">
        <w:rPr>
          <w:rFonts w:ascii="Courier New" w:hAnsi="Courier New" w:cs="Courier New"/>
        </w:rPr>
        <w:t>(</w:t>
      </w:r>
      <w:proofErr w:type="spellStart"/>
      <w:r w:rsidRPr="00DA1A23">
        <w:rPr>
          <w:rFonts w:ascii="Courier New" w:hAnsi="Courier New" w:cs="Courier New"/>
        </w:rPr>
        <w:t>report_name</w:t>
      </w:r>
      <w:proofErr w:type="spellEnd"/>
      <w:r w:rsidRPr="00DA1A23">
        <w:rPr>
          <w:rFonts w:ascii="Courier New" w:hAnsi="Courier New" w:cs="Courier New"/>
        </w:rPr>
        <w:t xml:space="preserve">, </w:t>
      </w:r>
      <w:proofErr w:type="spellStart"/>
      <w:r w:rsidRPr="00DA1A23">
        <w:rPr>
          <w:rFonts w:ascii="Courier New" w:hAnsi="Courier New" w:cs="Courier New"/>
        </w:rPr>
        <w:t>args.format</w:t>
      </w:r>
      <w:proofErr w:type="spellEnd"/>
      <w:r w:rsidRPr="00DA1A23">
        <w:rPr>
          <w:rFonts w:ascii="Courier New" w:hAnsi="Courier New" w:cs="Courier New"/>
        </w:rPr>
        <w:t xml:space="preserve">, </w:t>
      </w:r>
      <w:proofErr w:type="spellStart"/>
      <w:r w:rsidRPr="00DA1A23">
        <w:rPr>
          <w:rFonts w:ascii="Courier New" w:hAnsi="Courier New" w:cs="Courier New"/>
        </w:rPr>
        <w:t>args.species</w:t>
      </w:r>
      <w:proofErr w:type="spellEnd"/>
      <w:r w:rsidRPr="00DA1A23">
        <w:rPr>
          <w:rFonts w:ascii="Courier New" w:hAnsi="Courier New" w:cs="Courier New"/>
        </w:rPr>
        <w:t xml:space="preserve">, </w:t>
      </w:r>
      <w:proofErr w:type="spellStart"/>
      <w:r w:rsidRPr="00DA1A23">
        <w:rPr>
          <w:rFonts w:ascii="Courier New" w:hAnsi="Courier New" w:cs="Courier New"/>
        </w:rPr>
        <w:t>genomic_samples</w:t>
      </w:r>
      <w:proofErr w:type="spellEnd"/>
      <w:r w:rsidRPr="00DA1A23">
        <w:rPr>
          <w:rFonts w:ascii="Courier New" w:hAnsi="Courier New" w:cs="Courier New"/>
        </w:rPr>
        <w:t xml:space="preserve">, </w:t>
      </w:r>
      <w:proofErr w:type="spellStart"/>
      <w:r w:rsidRPr="00DA1A23">
        <w:rPr>
          <w:rFonts w:ascii="Courier New" w:hAnsi="Courier New" w:cs="Courier New"/>
        </w:rPr>
        <w:t>rep_samples</w:t>
      </w:r>
      <w:proofErr w:type="spellEnd"/>
      <w:r w:rsidRPr="00DA1A23">
        <w:rPr>
          <w:rFonts w:ascii="Courier New" w:hAnsi="Courier New" w:cs="Courier New"/>
        </w:rPr>
        <w:t>, params)</w:t>
      </w:r>
    </w:p>
    <w:p w14:paraId="2E7919BF" w14:textId="76DD88D5" w:rsidR="00DA1A23" w:rsidRDefault="00DA1A23" w:rsidP="00DA1A23">
      <w:pPr>
        <w:pStyle w:val="ListParagraph"/>
      </w:pPr>
    </w:p>
    <w:p w14:paraId="2BD7390F" w14:textId="587838EC" w:rsidR="00DA1A23" w:rsidRDefault="00DA1A23" w:rsidP="00DA1A23">
      <w:pPr>
        <w:pStyle w:val="ListParagraph"/>
      </w:pPr>
      <w:r>
        <w:t xml:space="preserve">Remove </w:t>
      </w:r>
      <w:proofErr w:type="gramStart"/>
      <w:r>
        <w:t xml:space="preserve">the </w:t>
      </w:r>
      <w:r w:rsidRPr="00DA1A23">
        <w:rPr>
          <w:rFonts w:ascii="Courier New" w:hAnsi="Courier New" w:cs="Courier New"/>
        </w:rPr>
        <w:t>.delay</w:t>
      </w:r>
      <w:proofErr w:type="gramEnd"/>
      <w:r>
        <w:t xml:space="preserve"> in the function call and the </w:t>
      </w:r>
      <w:r w:rsidRPr="00DA1A23">
        <w:rPr>
          <w:rFonts w:ascii="Courier New" w:hAnsi="Courier New" w:cs="Courier New"/>
        </w:rPr>
        <w:t>run()</w:t>
      </w:r>
      <w:r>
        <w:t xml:space="preserve"> code will be called directly rather than via celery:</w:t>
      </w:r>
    </w:p>
    <w:p w14:paraId="172CA60E" w14:textId="596AC552" w:rsidR="00DA1A23" w:rsidRDefault="00DA1A23" w:rsidP="00DA1A23">
      <w:pPr>
        <w:pStyle w:val="ListParagraph"/>
      </w:pPr>
    </w:p>
    <w:p w14:paraId="30D86082" w14:textId="77777777" w:rsidR="00DA1A23" w:rsidRPr="00DA1A23" w:rsidRDefault="00DA1A23" w:rsidP="00DA1A23">
      <w:pPr>
        <w:pStyle w:val="ListParagraph"/>
        <w:rPr>
          <w:rFonts w:ascii="Courier New" w:hAnsi="Courier New" w:cs="Courier New"/>
        </w:rPr>
      </w:pPr>
      <w:proofErr w:type="spellStart"/>
      <w:r w:rsidRPr="00DA1A23">
        <w:rPr>
          <w:rFonts w:ascii="Courier New" w:hAnsi="Courier New" w:cs="Courier New"/>
        </w:rPr>
        <w:t>run_</w:t>
      </w:r>
      <w:proofErr w:type="gramStart"/>
      <w:r w:rsidRPr="00DA1A23">
        <w:rPr>
          <w:rFonts w:ascii="Courier New" w:hAnsi="Courier New" w:cs="Courier New"/>
        </w:rPr>
        <w:t>report.delay</w:t>
      </w:r>
      <w:proofErr w:type="spellEnd"/>
      <w:proofErr w:type="gramEnd"/>
      <w:r w:rsidRPr="00DA1A23">
        <w:rPr>
          <w:rFonts w:ascii="Courier New" w:hAnsi="Courier New" w:cs="Courier New"/>
        </w:rPr>
        <w:t>(</w:t>
      </w:r>
      <w:proofErr w:type="spellStart"/>
      <w:r w:rsidRPr="00DA1A23">
        <w:rPr>
          <w:rFonts w:ascii="Courier New" w:hAnsi="Courier New" w:cs="Courier New"/>
        </w:rPr>
        <w:t>report_name</w:t>
      </w:r>
      <w:proofErr w:type="spellEnd"/>
      <w:r w:rsidRPr="00DA1A23">
        <w:rPr>
          <w:rFonts w:ascii="Courier New" w:hAnsi="Courier New" w:cs="Courier New"/>
        </w:rPr>
        <w:t xml:space="preserve">, </w:t>
      </w:r>
      <w:proofErr w:type="spellStart"/>
      <w:r w:rsidRPr="00DA1A23">
        <w:rPr>
          <w:rFonts w:ascii="Courier New" w:hAnsi="Courier New" w:cs="Courier New"/>
        </w:rPr>
        <w:t>args.format</w:t>
      </w:r>
      <w:proofErr w:type="spellEnd"/>
      <w:r w:rsidRPr="00DA1A23">
        <w:rPr>
          <w:rFonts w:ascii="Courier New" w:hAnsi="Courier New" w:cs="Courier New"/>
        </w:rPr>
        <w:t xml:space="preserve">, </w:t>
      </w:r>
      <w:proofErr w:type="spellStart"/>
      <w:r w:rsidRPr="00DA1A23">
        <w:rPr>
          <w:rFonts w:ascii="Courier New" w:hAnsi="Courier New" w:cs="Courier New"/>
        </w:rPr>
        <w:t>args.species</w:t>
      </w:r>
      <w:proofErr w:type="spellEnd"/>
      <w:r w:rsidRPr="00DA1A23">
        <w:rPr>
          <w:rFonts w:ascii="Courier New" w:hAnsi="Courier New" w:cs="Courier New"/>
        </w:rPr>
        <w:t xml:space="preserve">, </w:t>
      </w:r>
      <w:proofErr w:type="spellStart"/>
      <w:r w:rsidRPr="00DA1A23">
        <w:rPr>
          <w:rFonts w:ascii="Courier New" w:hAnsi="Courier New" w:cs="Courier New"/>
        </w:rPr>
        <w:t>genomic_samples</w:t>
      </w:r>
      <w:proofErr w:type="spellEnd"/>
      <w:r w:rsidRPr="00DA1A23">
        <w:rPr>
          <w:rFonts w:ascii="Courier New" w:hAnsi="Courier New" w:cs="Courier New"/>
        </w:rPr>
        <w:t xml:space="preserve">, </w:t>
      </w:r>
      <w:proofErr w:type="spellStart"/>
      <w:r w:rsidRPr="00DA1A23">
        <w:rPr>
          <w:rFonts w:ascii="Courier New" w:hAnsi="Courier New" w:cs="Courier New"/>
        </w:rPr>
        <w:t>rep_samples</w:t>
      </w:r>
      <w:proofErr w:type="spellEnd"/>
      <w:r w:rsidRPr="00DA1A23">
        <w:rPr>
          <w:rFonts w:ascii="Courier New" w:hAnsi="Courier New" w:cs="Courier New"/>
        </w:rPr>
        <w:t>, params)</w:t>
      </w:r>
    </w:p>
    <w:p w14:paraId="7020AEA2" w14:textId="77FB252D" w:rsidR="00DA1A23" w:rsidRDefault="00DA1A23" w:rsidP="00DA1A23">
      <w:pPr>
        <w:pStyle w:val="ListParagraph"/>
      </w:pPr>
    </w:p>
    <w:p w14:paraId="78CE3A43" w14:textId="77777777" w:rsidR="00DA1A23" w:rsidRDefault="00DA1A23" w:rsidP="00DA1A23">
      <w:pPr>
        <w:pStyle w:val="ListParagraph"/>
      </w:pPr>
    </w:p>
    <w:p w14:paraId="2601E57E" w14:textId="77777777" w:rsidR="00DA1A23" w:rsidRDefault="00DA1A23" w:rsidP="00DA1A23">
      <w:pPr>
        <w:pStyle w:val="ListParagraph"/>
      </w:pPr>
    </w:p>
    <w:p w14:paraId="64BA74BB" w14:textId="77777777" w:rsidR="00935796" w:rsidRPr="0017334D" w:rsidRDefault="00935796" w:rsidP="00935796"/>
    <w:sectPr w:rsidR="00935796" w:rsidRPr="0017334D" w:rsidSect="008848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8E6AF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367412">
    <w:abstractNumId w:val="2"/>
  </w:num>
  <w:num w:numId="2" w16cid:durableId="1419129839">
    <w:abstractNumId w:val="1"/>
  </w:num>
  <w:num w:numId="3" w16cid:durableId="2733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B66C1"/>
    <w:rsid w:val="000E2710"/>
    <w:rsid w:val="00114EBA"/>
    <w:rsid w:val="0017334D"/>
    <w:rsid w:val="00195972"/>
    <w:rsid w:val="002112E9"/>
    <w:rsid w:val="00213221"/>
    <w:rsid w:val="002733C1"/>
    <w:rsid w:val="002B59CC"/>
    <w:rsid w:val="00322A6D"/>
    <w:rsid w:val="00410983"/>
    <w:rsid w:val="004322C9"/>
    <w:rsid w:val="00450B5C"/>
    <w:rsid w:val="004A12A4"/>
    <w:rsid w:val="004E0C26"/>
    <w:rsid w:val="005F548C"/>
    <w:rsid w:val="00606829"/>
    <w:rsid w:val="00633B38"/>
    <w:rsid w:val="00726F1F"/>
    <w:rsid w:val="00777CE5"/>
    <w:rsid w:val="00794F24"/>
    <w:rsid w:val="007A472B"/>
    <w:rsid w:val="0086635E"/>
    <w:rsid w:val="008710CB"/>
    <w:rsid w:val="008848E8"/>
    <w:rsid w:val="008F2104"/>
    <w:rsid w:val="00935796"/>
    <w:rsid w:val="009374A9"/>
    <w:rsid w:val="009927A4"/>
    <w:rsid w:val="009C3200"/>
    <w:rsid w:val="00AE311E"/>
    <w:rsid w:val="00B1711F"/>
    <w:rsid w:val="00B609E6"/>
    <w:rsid w:val="00C246F3"/>
    <w:rsid w:val="00C2773B"/>
    <w:rsid w:val="00C813D0"/>
    <w:rsid w:val="00D1451B"/>
    <w:rsid w:val="00DA1A23"/>
    <w:rsid w:val="00E309EA"/>
    <w:rsid w:val="00EE03BD"/>
    <w:rsid w:val="00F1290D"/>
    <w:rsid w:val="00FB3CB6"/>
    <w:rsid w:val="00FD6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6457">
      <w:bodyDiv w:val="1"/>
      <w:marLeft w:val="0"/>
      <w:marRight w:val="0"/>
      <w:marTop w:val="0"/>
      <w:marBottom w:val="0"/>
      <w:divBdr>
        <w:top w:val="none" w:sz="0" w:space="0" w:color="auto"/>
        <w:left w:val="none" w:sz="0" w:space="0" w:color="auto"/>
        <w:bottom w:val="none" w:sz="0" w:space="0" w:color="auto"/>
        <w:right w:val="none" w:sz="0" w:space="0" w:color="auto"/>
      </w:divBdr>
      <w:divsChild>
        <w:div w:id="649554314">
          <w:marLeft w:val="0"/>
          <w:marRight w:val="0"/>
          <w:marTop w:val="0"/>
          <w:marBottom w:val="0"/>
          <w:divBdr>
            <w:top w:val="none" w:sz="0" w:space="0" w:color="auto"/>
            <w:left w:val="none" w:sz="0" w:space="0" w:color="auto"/>
            <w:bottom w:val="none" w:sz="0" w:space="0" w:color="auto"/>
            <w:right w:val="none" w:sz="0" w:space="0" w:color="auto"/>
          </w:divBdr>
        </w:div>
      </w:divsChild>
    </w:div>
    <w:div w:id="260341317">
      <w:bodyDiv w:val="1"/>
      <w:marLeft w:val="0"/>
      <w:marRight w:val="0"/>
      <w:marTop w:val="0"/>
      <w:marBottom w:val="0"/>
      <w:divBdr>
        <w:top w:val="none" w:sz="0" w:space="0" w:color="auto"/>
        <w:left w:val="none" w:sz="0" w:space="0" w:color="auto"/>
        <w:bottom w:val="none" w:sz="0" w:space="0" w:color="auto"/>
        <w:right w:val="none" w:sz="0" w:space="0" w:color="auto"/>
      </w:divBdr>
    </w:div>
    <w:div w:id="487597725">
      <w:bodyDiv w:val="1"/>
      <w:marLeft w:val="0"/>
      <w:marRight w:val="0"/>
      <w:marTop w:val="0"/>
      <w:marBottom w:val="0"/>
      <w:divBdr>
        <w:top w:val="none" w:sz="0" w:space="0" w:color="auto"/>
        <w:left w:val="none" w:sz="0" w:space="0" w:color="auto"/>
        <w:bottom w:val="none" w:sz="0" w:space="0" w:color="auto"/>
        <w:right w:val="none" w:sz="0" w:space="0" w:color="auto"/>
      </w:divBdr>
      <w:divsChild>
        <w:div w:id="422340159">
          <w:marLeft w:val="0"/>
          <w:marRight w:val="0"/>
          <w:marTop w:val="0"/>
          <w:marBottom w:val="0"/>
          <w:divBdr>
            <w:top w:val="none" w:sz="0" w:space="0" w:color="auto"/>
            <w:left w:val="none" w:sz="0" w:space="0" w:color="auto"/>
            <w:bottom w:val="none" w:sz="0" w:space="0" w:color="auto"/>
            <w:right w:val="none" w:sz="0" w:space="0" w:color="auto"/>
          </w:divBdr>
        </w:div>
      </w:divsChild>
    </w:div>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889995994">
      <w:bodyDiv w:val="1"/>
      <w:marLeft w:val="0"/>
      <w:marRight w:val="0"/>
      <w:marTop w:val="0"/>
      <w:marBottom w:val="0"/>
      <w:divBdr>
        <w:top w:val="none" w:sz="0" w:space="0" w:color="auto"/>
        <w:left w:val="none" w:sz="0" w:space="0" w:color="auto"/>
        <w:bottom w:val="none" w:sz="0" w:space="0" w:color="auto"/>
        <w:right w:val="none" w:sz="0" w:space="0" w:color="auto"/>
      </w:divBdr>
      <w:divsChild>
        <w:div w:id="246891653">
          <w:marLeft w:val="0"/>
          <w:marRight w:val="0"/>
          <w:marTop w:val="0"/>
          <w:marBottom w:val="0"/>
          <w:divBdr>
            <w:top w:val="none" w:sz="0" w:space="0" w:color="auto"/>
            <w:left w:val="none" w:sz="0" w:space="0" w:color="auto"/>
            <w:bottom w:val="none" w:sz="0" w:space="0" w:color="auto"/>
            <w:right w:val="none" w:sz="0" w:space="0" w:color="auto"/>
          </w:divBdr>
        </w:div>
        <w:div w:id="1246039445">
          <w:marLeft w:val="0"/>
          <w:marRight w:val="0"/>
          <w:marTop w:val="0"/>
          <w:marBottom w:val="0"/>
          <w:divBdr>
            <w:top w:val="none" w:sz="0" w:space="0" w:color="auto"/>
            <w:left w:val="none" w:sz="0" w:space="0" w:color="auto"/>
            <w:bottom w:val="none" w:sz="0" w:space="0" w:color="auto"/>
            <w:right w:val="none" w:sz="0" w:space="0" w:color="auto"/>
          </w:divBdr>
        </w:div>
        <w:div w:id="554976505">
          <w:marLeft w:val="0"/>
          <w:marRight w:val="0"/>
          <w:marTop w:val="0"/>
          <w:marBottom w:val="0"/>
          <w:divBdr>
            <w:top w:val="none" w:sz="0" w:space="0" w:color="auto"/>
            <w:left w:val="none" w:sz="0" w:space="0" w:color="auto"/>
            <w:bottom w:val="none" w:sz="0" w:space="0" w:color="auto"/>
            <w:right w:val="none" w:sz="0" w:space="0" w:color="auto"/>
          </w:divBdr>
        </w:div>
        <w:div w:id="475993257">
          <w:marLeft w:val="0"/>
          <w:marRight w:val="0"/>
          <w:marTop w:val="0"/>
          <w:marBottom w:val="0"/>
          <w:divBdr>
            <w:top w:val="none" w:sz="0" w:space="0" w:color="auto"/>
            <w:left w:val="none" w:sz="0" w:space="0" w:color="auto"/>
            <w:bottom w:val="none" w:sz="0" w:space="0" w:color="auto"/>
            <w:right w:val="none" w:sz="0" w:space="0" w:color="auto"/>
          </w:divBdr>
        </w:div>
      </w:divsChild>
    </w:div>
    <w:div w:id="1485389781">
      <w:bodyDiv w:val="1"/>
      <w:marLeft w:val="0"/>
      <w:marRight w:val="0"/>
      <w:marTop w:val="0"/>
      <w:marBottom w:val="0"/>
      <w:divBdr>
        <w:top w:val="none" w:sz="0" w:space="0" w:color="auto"/>
        <w:left w:val="none" w:sz="0" w:space="0" w:color="auto"/>
        <w:bottom w:val="none" w:sz="0" w:space="0" w:color="auto"/>
        <w:right w:val="none" w:sz="0" w:space="0" w:color="auto"/>
      </w:divBdr>
      <w:divsChild>
        <w:div w:id="33039194">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6757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download.html" TargetMode="External"/><Relationship Id="rId5" Type="http://schemas.openxmlformats.org/officeDocument/2006/relationships/image" Target="media/image1.png"/><Relationship Id="rId10" Type="http://schemas.openxmlformats.org/officeDocument/2006/relationships/hyperlink" Target="https://hub.docker.com/_/redis" TargetMode="External"/><Relationship Id="rId4" Type="http://schemas.openxmlformats.org/officeDocument/2006/relationships/webSettings" Target="webSettings.xml"/><Relationship Id="rId9" Type="http://schemas.openxmlformats.org/officeDocument/2006/relationships/hyperlink" Target="https://redislabs.com/blog/redis-on-window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10</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9</cp:revision>
  <dcterms:created xsi:type="dcterms:W3CDTF">2020-11-05T13:05:00Z</dcterms:created>
  <dcterms:modified xsi:type="dcterms:W3CDTF">2023-09-07T09:33:00Z</dcterms:modified>
</cp:coreProperties>
</file>