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A49111" w14:paraId="5C1A07E2" wp14:textId="225FFB51">
      <w:pPr>
        <w:jc w:val="center"/>
        <w:rPr>
          <w:rFonts w:ascii="Times New Roman" w:hAnsi="Times New Roman" w:eastAsia="Times New Roman" w:cs="Times New Roman"/>
          <w:sz w:val="96"/>
          <w:szCs w:val="96"/>
        </w:rPr>
      </w:pPr>
      <w:bookmarkStart w:name="_GoBack" w:id="0"/>
      <w:bookmarkEnd w:id="0"/>
      <w:r w:rsidRPr="6041302B" w:rsidR="6041302B">
        <w:rPr>
          <w:rFonts w:ascii="Times New Roman" w:hAnsi="Times New Roman" w:eastAsia="Times New Roman" w:cs="Times New Roman"/>
          <w:sz w:val="72"/>
          <w:szCs w:val="72"/>
        </w:rPr>
        <w:t>EJERCICIO  2XPATH</w:t>
      </w:r>
    </w:p>
    <w:p w:rsidR="65A49111" w:rsidP="65A49111" w:rsidRDefault="65A49111" w14:paraId="17C00B0D" w14:textId="0F2D1E22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</w:rPr>
      </w:pPr>
    </w:p>
    <w:p w:rsidR="6041302B" w:rsidP="6041302B" w:rsidRDefault="6041302B" w14:paraId="4067485B" w14:textId="6F33C8D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1. Los elementos de cada coche. </w:t>
      </w:r>
    </w:p>
    <w:p w:rsidR="6041302B" w:rsidP="6041302B" w:rsidRDefault="6041302B" w14:paraId="4C479D71" w14:textId="25DE6D8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//coche </w:t>
      </w:r>
    </w:p>
    <w:p w:rsidR="6041302B" w:rsidP="6041302B" w:rsidRDefault="6041302B" w14:paraId="67788C83" w14:textId="0557C67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041302B" w:rsidP="6041302B" w:rsidRDefault="6041302B" w14:paraId="3B0FEC97" w14:textId="4D61CC3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2. Los elementos de cada reparación. </w:t>
      </w:r>
    </w:p>
    <w:p w:rsidR="6041302B" w:rsidP="6041302B" w:rsidRDefault="6041302B" w14:paraId="19177F2A" w14:textId="728D3AA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//reparación </w:t>
      </w:r>
    </w:p>
    <w:p w:rsidR="6041302B" w:rsidP="6041302B" w:rsidRDefault="6041302B" w14:paraId="7235DCA8" w14:textId="4A15826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041302B" w:rsidP="6041302B" w:rsidRDefault="6041302B" w14:paraId="5A7E8CD5" w14:textId="464766D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3. El contenido de La matrícula de los coches. </w:t>
      </w:r>
    </w:p>
    <w:p w:rsidR="6041302B" w:rsidP="6041302B" w:rsidRDefault="6041302B" w14:paraId="6E1B2077" w14:textId="6DF2DB8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//matricula/</w:t>
      </w: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text</w:t>
      </w: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() </w:t>
      </w:r>
    </w:p>
    <w:p w:rsidR="6041302B" w:rsidP="6041302B" w:rsidRDefault="6041302B" w14:paraId="5C3399BC" w14:textId="0C56710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041302B" w:rsidP="6041302B" w:rsidRDefault="6041302B" w14:paraId="363AAC65" w14:textId="1FB25BD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4. Todos los nodos (elementos y contenido) de los coches de la marca Renault. //coche[marca="Renault"]/</w:t>
      </w:r>
      <w:proofErr w:type="spellStart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node</w:t>
      </w:r>
      <w:proofErr w:type="spellEnd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() </w:t>
      </w:r>
    </w:p>
    <w:p w:rsidR="6041302B" w:rsidP="6041302B" w:rsidRDefault="6041302B" w14:paraId="79F65484" w14:textId="1E85A91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041302B" w:rsidP="6041302B" w:rsidRDefault="6041302B" w14:paraId="05AB634B" w14:textId="0BED07C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5. Todos los nodos de los coches de más de 200000 km. //coche[km&gt;200000]/</w:t>
      </w:r>
      <w:proofErr w:type="spellStart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node</w:t>
      </w:r>
      <w:proofErr w:type="spellEnd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() </w:t>
      </w:r>
    </w:p>
    <w:p w:rsidR="6041302B" w:rsidP="6041302B" w:rsidRDefault="6041302B" w14:paraId="7ECB88F1" w14:textId="7F39BB9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041302B" w:rsidP="6041302B" w:rsidRDefault="6041302B" w14:paraId="2CD652E2" w14:textId="66F0995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6. El contenido del color del coche de matrícula 1234C. //coche[matricula="1234C"]/color/</w:t>
      </w:r>
      <w:proofErr w:type="spellStart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text</w:t>
      </w:r>
      <w:proofErr w:type="spellEnd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() </w:t>
      </w:r>
    </w:p>
    <w:p w:rsidR="6041302B" w:rsidP="6041302B" w:rsidRDefault="6041302B" w14:paraId="38A0E581" w14:textId="223CBEE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041302B" w:rsidP="6041302B" w:rsidRDefault="6041302B" w14:paraId="35AE9006" w14:textId="533A481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7. El contenido de la descripción de las reparaciones realizadas al coche de matrícula: 4444B. </w:t>
      </w:r>
    </w:p>
    <w:p w:rsidR="6041302B" w:rsidP="6041302B" w:rsidRDefault="6041302B" w14:paraId="4108955B" w14:textId="6D9C9BE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//</w:t>
      </w: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reparacion</w:t>
      </w: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[matricula="4444B"]/</w:t>
      </w: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descripcion</w:t>
      </w: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</w:t>
      </w: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text</w:t>
      </w: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() </w:t>
      </w:r>
    </w:p>
    <w:p w:rsidR="6041302B" w:rsidP="6041302B" w:rsidRDefault="6041302B" w14:paraId="0FC705B4" w14:textId="47D9664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041302B" w:rsidP="6041302B" w:rsidRDefault="6041302B" w14:paraId="26BBDBAA" w14:textId="0A75BF9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8. El contenido de la descripción de la reparación de código J0005. //</w:t>
      </w:r>
      <w:proofErr w:type="spellStart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reparacion</w:t>
      </w:r>
      <w:proofErr w:type="spellEnd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[@codigo="J0005"]/descripcion/</w:t>
      </w:r>
      <w:proofErr w:type="gramStart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text(</w:t>
      </w:r>
      <w:proofErr w:type="gramEnd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) </w:t>
      </w:r>
    </w:p>
    <w:p w:rsidR="6041302B" w:rsidP="6041302B" w:rsidRDefault="6041302B" w14:paraId="6E9F1D42" w14:textId="2F9806E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041302B" w:rsidP="6041302B" w:rsidRDefault="6041302B" w14:paraId="2102F758" w14:textId="17B33BC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9. Suma de las horas invertidas reparando coches. </w:t>
      </w:r>
    </w:p>
    <w:p w:rsidR="6041302B" w:rsidP="6041302B" w:rsidRDefault="6041302B" w14:paraId="40092DE1" w14:textId="1161128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sum(//</w:t>
      </w:r>
      <w:proofErr w:type="spellStart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reparacion</w:t>
      </w:r>
      <w:proofErr w:type="spellEnd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/horas) </w:t>
      </w:r>
    </w:p>
    <w:p w:rsidR="6041302B" w:rsidP="6041302B" w:rsidRDefault="6041302B" w14:paraId="06D195BF" w14:textId="739539D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041302B" w:rsidP="6041302B" w:rsidRDefault="6041302B" w14:paraId="22F3D78C" w14:textId="1ADDDA4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10. Número de coches en el documento. </w:t>
      </w:r>
    </w:p>
    <w:p w:rsidR="6041302B" w:rsidP="6041302B" w:rsidRDefault="6041302B" w14:paraId="517F5A71" w14:textId="4C5A782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count</w:t>
      </w: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(//coche) </w:t>
      </w:r>
    </w:p>
    <w:p w:rsidR="6041302B" w:rsidP="6041302B" w:rsidRDefault="6041302B" w14:paraId="67F4D5E9" w14:textId="58C44AF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041302B" w:rsidP="6041302B" w:rsidRDefault="6041302B" w14:paraId="2FB5751F" w14:textId="74A4C10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11. Selecciona todos los elementos del primer coche. </w:t>
      </w:r>
    </w:p>
    <w:p w:rsidR="6041302B" w:rsidP="6041302B" w:rsidRDefault="6041302B" w14:paraId="54616905" w14:textId="7FA1C03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//</w:t>
      </w: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coche[</w:t>
      </w: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1]/* </w:t>
      </w:r>
    </w:p>
    <w:p w:rsidR="6041302B" w:rsidP="6041302B" w:rsidRDefault="6041302B" w14:paraId="105A7376" w14:textId="1608CB1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041302B" w:rsidP="6041302B" w:rsidRDefault="6041302B" w14:paraId="10196E4F" w14:textId="36B96E4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12. Selecciona todos los elementos de la última reparación. </w:t>
      </w:r>
    </w:p>
    <w:p w:rsidR="6041302B" w:rsidP="6041302B" w:rsidRDefault="6041302B" w14:paraId="5F866CEB" w14:textId="316457A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//</w:t>
      </w: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reparacion</w:t>
      </w: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[</w:t>
      </w: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last</w:t>
      </w: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()]/* </w:t>
      </w:r>
    </w:p>
    <w:p w:rsidR="6041302B" w:rsidP="6041302B" w:rsidRDefault="6041302B" w14:paraId="3DFFC257" w14:textId="768BED3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041302B" w:rsidP="6041302B" w:rsidRDefault="6041302B" w14:paraId="0F23D320" w14:textId="6E9ED60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13. Selecciona todos los elementos del coche de la marca </w:t>
      </w:r>
      <w:proofErr w:type="spellStart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Seat</w:t>
      </w:r>
      <w:proofErr w:type="spellEnd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con color Rojo. //</w:t>
      </w:r>
      <w:proofErr w:type="gramStart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coche[</w:t>
      </w:r>
      <w:proofErr w:type="gramEnd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marca="</w:t>
      </w:r>
      <w:proofErr w:type="spellStart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Seat</w:t>
      </w:r>
      <w:proofErr w:type="spellEnd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" and color="Rojo"] </w:t>
      </w:r>
    </w:p>
    <w:p w:rsidR="6041302B" w:rsidP="6041302B" w:rsidRDefault="6041302B" w14:paraId="5C7D45E8" w14:textId="666602F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041302B" w:rsidP="6041302B" w:rsidRDefault="6041302B" w14:paraId="112E3841" w14:textId="5089754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14. Propietario del coche modelo Polo 1.2 </w:t>
      </w:r>
      <w:proofErr w:type="spellStart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Advance</w:t>
      </w:r>
      <w:proofErr w:type="spellEnd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. </w:t>
      </w:r>
    </w:p>
    <w:p w:rsidR="6041302B" w:rsidP="6041302B" w:rsidRDefault="6041302B" w14:paraId="52CC5B32" w14:textId="40C69AC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//</w:t>
      </w: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coche[</w:t>
      </w: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modelo="Polo 1.2 </w:t>
      </w:r>
      <w:proofErr w:type="spellStart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Advance</w:t>
      </w:r>
      <w:proofErr w:type="spellEnd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"]/propietario </w:t>
      </w:r>
    </w:p>
    <w:p w:rsidR="6041302B" w:rsidP="6041302B" w:rsidRDefault="6041302B" w14:paraId="04527B6E" w14:textId="279925D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041302B" w:rsidP="6041302B" w:rsidRDefault="6041302B" w14:paraId="2CAC7814" w14:textId="63AE18E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15. Contenido de la descripción de las reparaciones realizadas con fecha de entrada 2013/06/06. //</w:t>
      </w:r>
      <w:proofErr w:type="spellStart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reparacion</w:t>
      </w:r>
      <w:proofErr w:type="spellEnd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[</w:t>
      </w:r>
      <w:proofErr w:type="spellStart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fecha_entrada</w:t>
      </w:r>
      <w:proofErr w:type="spellEnd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="2013/06/06"]/</w:t>
      </w:r>
      <w:proofErr w:type="spellStart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descripcion</w:t>
      </w:r>
      <w:proofErr w:type="spellEnd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</w:t>
      </w:r>
      <w:proofErr w:type="spellStart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text</w:t>
      </w:r>
      <w:proofErr w:type="spellEnd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() </w:t>
      </w:r>
    </w:p>
    <w:p w:rsidR="6041302B" w:rsidP="6041302B" w:rsidRDefault="6041302B" w14:paraId="65D7A973" w14:textId="642C371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041302B" w:rsidP="6041302B" w:rsidRDefault="6041302B" w14:paraId="52554931" w14:textId="656003B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16. Seleccionar los coches rojos y grises. </w:t>
      </w:r>
    </w:p>
    <w:p w:rsidR="6041302B" w:rsidP="6041302B" w:rsidRDefault="6041302B" w14:paraId="44790572" w14:textId="6A6ADF4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//coche[color="Gris"] | //coche[color="Rojo"] </w:t>
      </w:r>
    </w:p>
    <w:p w:rsidR="6041302B" w:rsidP="6041302B" w:rsidRDefault="6041302B" w14:paraId="5FDD7055" w14:textId="504C762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041302B" w:rsidP="6041302B" w:rsidRDefault="6041302B" w14:paraId="07CA5583" w14:textId="725F144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17. Número de coches que entraron a reparar el 2013/06/03. </w:t>
      </w:r>
      <w:proofErr w:type="spellStart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count</w:t>
      </w:r>
      <w:proofErr w:type="spellEnd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(//</w:t>
      </w:r>
      <w:proofErr w:type="spellStart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reparacion</w:t>
      </w:r>
      <w:proofErr w:type="spellEnd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[</w:t>
      </w:r>
      <w:proofErr w:type="spellStart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fecha_entrada</w:t>
      </w:r>
      <w:proofErr w:type="spellEnd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="2013/06/03"]) </w:t>
      </w:r>
    </w:p>
    <w:p w:rsidR="6041302B" w:rsidP="6041302B" w:rsidRDefault="6041302B" w14:paraId="35CD6679" w14:textId="53F3A96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041302B" w:rsidP="6041302B" w:rsidRDefault="6041302B" w14:paraId="5F78C3BB" w14:textId="54D0CE6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18. Contenido del modelo del propietario P01. //coche[propietario="P01"]/modelo/</w:t>
      </w:r>
      <w:proofErr w:type="spellStart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text</w:t>
      </w:r>
      <w:proofErr w:type="spellEnd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() </w:t>
      </w:r>
    </w:p>
    <w:p w:rsidR="6041302B" w:rsidP="6041302B" w:rsidRDefault="6041302B" w14:paraId="0B9DC32F" w14:textId="0A3A0D6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041302B" w:rsidP="6041302B" w:rsidRDefault="6041302B" w14:paraId="004C8317" w14:textId="670B96B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19. Código de la reparación con fecha de entrada 2013/06/03. //</w:t>
      </w:r>
      <w:proofErr w:type="spellStart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reparacion</w:t>
      </w:r>
      <w:proofErr w:type="spellEnd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[</w:t>
      </w:r>
      <w:proofErr w:type="spellStart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fecha_entrada</w:t>
      </w:r>
      <w:proofErr w:type="spellEnd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="2013/06/03"]/@codigo </w:t>
      </w:r>
    </w:p>
    <w:p w:rsidR="6041302B" w:rsidP="6041302B" w:rsidRDefault="6041302B" w14:paraId="0F5407BD" w14:textId="7DAD211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041302B" w:rsidP="6041302B" w:rsidRDefault="6041302B" w14:paraId="7283574C" w14:textId="70B8C25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20. Suma de las horas de reparación del coche de matrícula 4444B. sum(//</w:t>
      </w:r>
      <w:proofErr w:type="spellStart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reparacion</w:t>
      </w:r>
      <w:proofErr w:type="spellEnd"/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[matricula="4444B"]/horas) </w:t>
      </w:r>
    </w:p>
    <w:p w:rsidR="6041302B" w:rsidP="6041302B" w:rsidRDefault="6041302B" w14:paraId="66E176EC" w14:textId="4B597CF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041302B" w:rsidP="6041302B" w:rsidRDefault="6041302B" w14:paraId="3A959248" w14:textId="2CED01F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041302B" w:rsidR="6041302B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21. Matrícula de los coches marca Ford y Volkswagen. //coche[marca="Ford"]/matricula | //coche[marca="Volkswagen"]/matricula</w:t>
      </w:r>
    </w:p>
    <w:p w:rsidR="65A49111" w:rsidP="65A49111" w:rsidRDefault="65A49111" w14:paraId="24AEF9F5" w14:textId="1E277EB8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</w:rPr>
      </w:pPr>
    </w:p>
    <w:p w:rsidR="65A49111" w:rsidP="65A49111" w:rsidRDefault="65A49111" w14:paraId="1D4233AD" w14:textId="54085DA5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EB2A8"/>
    <w:rsid w:val="576EB2A8"/>
    <w:rsid w:val="6041302B"/>
    <w:rsid w:val="6341360B"/>
    <w:rsid w:val="65A49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360B"/>
  <w15:chartTrackingRefBased/>
  <w15:docId w15:val="{83ef358c-0746-4d91-be99-4e5624d3bf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2021-04-05T15:54:58.1150987Z</dcterms:created>
  <dcterms:modified xsi:type="dcterms:W3CDTF">2021-04-05T16:01:58.1781290Z</dcterms:modified>
  <dc:creator>daniel castaño freile</dc:creator>
  <lastModifiedBy>daniel castaño freile</lastModifiedBy>
</coreProperties>
</file>