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98A" w:rsidRPr="003E0C58" w:rsidRDefault="00D5598A" w:rsidP="003E6C4D">
      <w:pPr>
        <w:spacing w:line="240" w:lineRule="auto"/>
        <w:rPr>
          <w:sz w:val="18"/>
        </w:rPr>
      </w:pPr>
      <w:r w:rsidRPr="003E0C58">
        <w:rPr>
          <w:b/>
          <w:sz w:val="18"/>
        </w:rPr>
        <w:t>Sports car</w:t>
      </w:r>
      <w:r w:rsidRPr="003E0C58">
        <w:rPr>
          <w:sz w:val="18"/>
        </w:rPr>
        <w:t xml:space="preserve"> probability question. All probabilities add up to 1.00. Subtract to find missing probability. </w:t>
      </w:r>
    </w:p>
    <w:p w:rsidR="00D5598A" w:rsidRPr="003E0C58" w:rsidRDefault="00D5598A" w:rsidP="003E6C4D">
      <w:pPr>
        <w:spacing w:line="240" w:lineRule="auto"/>
        <w:rPr>
          <w:sz w:val="20"/>
        </w:rPr>
      </w:pPr>
      <w:r w:rsidRPr="003E0C58">
        <w:rPr>
          <w:sz w:val="20"/>
        </w:rPr>
        <w:t>Equation is P(A u B) = P(A) + P(B) – P(A n B)</w:t>
      </w:r>
      <w:r w:rsidR="007146BA" w:rsidRPr="003E0C58">
        <w:rPr>
          <w:sz w:val="20"/>
        </w:rPr>
        <w:t xml:space="preserve"> = .52 = 52%</w:t>
      </w:r>
    </w:p>
    <w:p w:rsidR="00D5598A" w:rsidRPr="003E0C58" w:rsidRDefault="00D5598A" w:rsidP="003E6C4D">
      <w:pPr>
        <w:spacing w:line="240" w:lineRule="auto"/>
        <w:jc w:val="both"/>
        <w:rPr>
          <w:sz w:val="20"/>
        </w:rPr>
      </w:pPr>
      <w:r w:rsidRPr="003E0C58">
        <w:rPr>
          <w:b/>
          <w:sz w:val="20"/>
        </w:rPr>
        <w:t>P(A n B)</w:t>
      </w:r>
      <w:r w:rsidRPr="003E0C58">
        <w:rPr>
          <w:sz w:val="20"/>
        </w:rPr>
        <w:t xml:space="preserve"> = point of intersection of A and B</w:t>
      </w:r>
      <w:bookmarkStart w:id="0" w:name="_GoBack"/>
      <w:bookmarkEnd w:id="0"/>
    </w:p>
    <w:p w:rsidR="00D5598A" w:rsidRPr="003E0C58" w:rsidRDefault="00D5598A" w:rsidP="003E6C4D">
      <w:pPr>
        <w:spacing w:line="240" w:lineRule="auto"/>
        <w:ind w:left="720" w:hanging="720"/>
        <w:rPr>
          <w:rFonts w:eastAsiaTheme="minorEastAsia"/>
          <w:sz w:val="18"/>
        </w:rPr>
      </w:pPr>
      <w:r w:rsidRPr="003E0C58">
        <w:rPr>
          <w:sz w:val="20"/>
        </w:rPr>
        <w:t xml:space="preserve">Probability of red manual car = P(R / M) =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R n M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M</m:t>
                </m:r>
              </m:e>
            </m:d>
          </m:den>
        </m:f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.18</m:t>
            </m:r>
          </m:num>
          <m:den>
            <m:r>
              <w:rPr>
                <w:rFonts w:ascii="Cambria Math" w:hAnsi="Cambria Math"/>
                <w:sz w:val="20"/>
              </w:rPr>
              <m:t>.15+.07+.15+ .18</m:t>
            </m:r>
          </m:den>
        </m:f>
      </m:oMath>
      <w:r w:rsidR="005E2D1F" w:rsidRPr="003E0C58">
        <w:rPr>
          <w:rFonts w:eastAsiaTheme="minorEastAsia"/>
          <w:sz w:val="20"/>
        </w:rPr>
        <w:t xml:space="preserve"> =</w:t>
      </w:r>
      <w:r w:rsidR="007146BA" w:rsidRPr="003E0C58">
        <w:rPr>
          <w:rFonts w:eastAsiaTheme="minorEastAsia"/>
          <w:sz w:val="20"/>
        </w:rPr>
        <w:t xml:space="preserve"> .327 = 33%</w:t>
      </w:r>
    </w:p>
    <w:p w:rsidR="00D5598A" w:rsidRPr="003E0C58" w:rsidRDefault="00D5598A" w:rsidP="003E6C4D">
      <w:pPr>
        <w:spacing w:line="240" w:lineRule="auto"/>
        <w:rPr>
          <w:b/>
          <w:sz w:val="20"/>
        </w:rPr>
      </w:pPr>
      <w:r w:rsidRPr="003E0C58">
        <w:rPr>
          <w:b/>
          <w:sz w:val="20"/>
        </w:rPr>
        <w:t>Women in college. Find probability of women in college</w:t>
      </w:r>
    </w:p>
    <w:p w:rsidR="00D5598A" w:rsidRPr="003E0C58" w:rsidRDefault="00D5598A" w:rsidP="003E6C4D">
      <w:pPr>
        <w:spacing w:line="240" w:lineRule="auto"/>
        <w:rPr>
          <w:rFonts w:eastAsiaTheme="minorEastAsia"/>
          <w:b/>
          <w:sz w:val="20"/>
        </w:rPr>
      </w:pPr>
      <w:r w:rsidRPr="003E0C58">
        <w:rPr>
          <w:sz w:val="20"/>
        </w:rPr>
        <w:t xml:space="preserve">P(F n C)/P(C) =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.75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.85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.75*.85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.25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.78</m:t>
                </m:r>
              </m:e>
            </m:d>
          </m:den>
        </m:f>
        <m:r>
          <w:rPr>
            <w:rFonts w:ascii="Cambria Math" w:hAnsi="Cambria Math"/>
            <w:sz w:val="20"/>
          </w:rPr>
          <m:t>= .765 or 76.5%</m:t>
        </m:r>
      </m:oMath>
      <w:r w:rsidR="00991E25" w:rsidRPr="003E0C58">
        <w:rPr>
          <w:rFonts w:eastAsiaTheme="minorEastAsia"/>
          <w:sz w:val="20"/>
        </w:rPr>
        <w:t xml:space="preserve"> </w:t>
      </w:r>
      <w:r w:rsidR="00991E25" w:rsidRPr="003E0C58">
        <w:rPr>
          <w:rFonts w:eastAsiaTheme="minorEastAsia"/>
          <w:b/>
          <w:sz w:val="20"/>
        </w:rPr>
        <w:t>Part B. P(attended college) Denominator from Part A</w:t>
      </w:r>
    </w:p>
    <w:p w:rsidR="005A0DDD" w:rsidRPr="003E0C58" w:rsidRDefault="00E71DFB" w:rsidP="003E6C4D">
      <w:pPr>
        <w:spacing w:line="240" w:lineRule="auto"/>
        <w:rPr>
          <w:rFonts w:eastAsiaTheme="minorEastAsia"/>
          <w:sz w:val="24"/>
        </w:rPr>
      </w:pPr>
      <w:r w:rsidRPr="003E0C58">
        <w:rPr>
          <w:rFonts w:eastAsiaTheme="minorEastAsia"/>
          <w:sz w:val="24"/>
        </w:rPr>
        <w:t xml:space="preserve"> </w:t>
      </w:r>
      <w:r w:rsidR="008C5BC3" w:rsidRPr="003E0C58">
        <w:rPr>
          <w:noProof/>
          <w:sz w:val="24"/>
        </w:rPr>
        <w:drawing>
          <wp:inline distT="0" distB="0" distL="0" distR="0">
            <wp:extent cx="4143736" cy="40130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4" b="52966"/>
                    <a:stretch/>
                  </pic:blipFill>
                  <pic:spPr bwMode="auto">
                    <a:xfrm>
                      <a:off x="0" y="0"/>
                      <a:ext cx="4157016" cy="402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DDD" w:rsidRPr="003E0C58" w:rsidRDefault="00991E25" w:rsidP="003E6C4D">
      <w:pPr>
        <w:spacing w:line="240" w:lineRule="auto"/>
        <w:rPr>
          <w:rFonts w:eastAsiaTheme="minorEastAsia"/>
          <w:sz w:val="20"/>
        </w:rPr>
      </w:pPr>
      <w:r w:rsidRPr="003E0C58">
        <w:rPr>
          <w:rFonts w:eastAsiaTheme="minorEastAsia"/>
          <w:sz w:val="20"/>
        </w:rPr>
        <w:t>For P(3 &lt;= x &lt;= 7)</w:t>
      </w:r>
      <w:r w:rsidR="003E6C4D" w:rsidRPr="003E0C58">
        <w:rPr>
          <w:rFonts w:eastAsiaTheme="minorEastAsia"/>
          <w:sz w:val="20"/>
        </w:rPr>
        <w:tab/>
      </w:r>
      <w:r w:rsidR="003E6C4D" w:rsidRPr="003E0C58">
        <w:rPr>
          <w:rFonts w:eastAsiaTheme="minorEastAsia"/>
          <w:sz w:val="20"/>
        </w:rPr>
        <w:tab/>
      </w:r>
      <w:r w:rsidRPr="003E0C58">
        <w:rPr>
          <w:rFonts w:eastAsiaTheme="minorEastAsia"/>
          <w:sz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d>
              <m:dPr>
                <m:begChr m:val="〖"/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endChr m:val="〗"/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Μ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  <w:sz w:val="20"/>
              </w:rPr>
              <m:t>x!</m:t>
            </m:r>
          </m:den>
        </m:f>
      </m:oMath>
      <w:r w:rsidR="000A01A3" w:rsidRPr="003E0C58">
        <w:rPr>
          <w:rFonts w:eastAsiaTheme="minorEastAsia"/>
          <w:sz w:val="20"/>
        </w:rPr>
        <w:t xml:space="preserve"> = </w:t>
      </w:r>
      <m:oMath>
        <m:r>
          <w:rPr>
            <w:rFonts w:ascii="Cambria Math" w:eastAsiaTheme="minorEastAsia" w:hAnsi="Cambria Math"/>
            <w:sz w:val="2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-4</m:t>
            </m:r>
          </m:sup>
        </m:sSup>
      </m:oMath>
      <w:r w:rsidRPr="003E0C58">
        <w:rPr>
          <w:rFonts w:eastAsiaTheme="minorEastAsia"/>
          <w:sz w:val="20"/>
        </w:rPr>
        <w:t>)</w:t>
      </w:r>
      <w:r w:rsidR="000A01A3" w:rsidRPr="003E0C58">
        <w:rPr>
          <w:rFonts w:eastAsiaTheme="minorEastAsia"/>
          <w:sz w:val="20"/>
        </w:rPr>
        <w:t>/3!</w:t>
      </w:r>
      <w:r w:rsidRPr="003E0C58">
        <w:rPr>
          <w:rFonts w:eastAsiaTheme="minorEastAsia"/>
          <w:sz w:val="20"/>
        </w:rPr>
        <w:t>))</w:t>
      </w:r>
      <w:r w:rsidR="000A01A3" w:rsidRPr="003E0C58">
        <w:rPr>
          <w:rFonts w:eastAsiaTheme="minorEastAsia"/>
          <w:sz w:val="20"/>
        </w:rPr>
        <w:t xml:space="preserve"> + </w:t>
      </w:r>
      <w:r w:rsidRPr="003E0C58">
        <w:rPr>
          <w:rFonts w:eastAsiaTheme="minorEastAsia"/>
          <w:sz w:val="20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-4</m:t>
            </m:r>
          </m:sup>
        </m:sSup>
        <m:r>
          <w:rPr>
            <w:rFonts w:ascii="Cambria Math" w:eastAsiaTheme="minorEastAsia" w:hAnsi="Cambria Math"/>
            <w:sz w:val="20"/>
          </w:rPr>
          <m:t>)/4!</m:t>
        </m:r>
      </m:oMath>
      <w:r w:rsidRPr="003E0C58">
        <w:rPr>
          <w:rFonts w:eastAsiaTheme="minorEastAsia"/>
          <w:sz w:val="20"/>
        </w:rPr>
        <w:t xml:space="preserve">)) + …  </w:t>
      </w:r>
    </w:p>
    <w:p w:rsidR="000A01A3" w:rsidRPr="003E0C58" w:rsidRDefault="000A01A3" w:rsidP="003E6C4D">
      <w:pPr>
        <w:spacing w:line="240" w:lineRule="auto"/>
        <w:rPr>
          <w:rFonts w:eastAsiaTheme="minorEastAsia"/>
          <w:sz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Μ</m:t>
        </m:r>
        <m:r>
          <w:rPr>
            <w:rFonts w:ascii="Cambria Math" w:eastAsiaTheme="minorEastAsia" w:hAnsi="Cambria Math"/>
            <w:sz w:val="20"/>
          </w:rPr>
          <m:t>=α*t</m:t>
        </m:r>
      </m:oMath>
      <w:r w:rsidR="007146BA" w:rsidRPr="003E0C58">
        <w:rPr>
          <w:rFonts w:eastAsiaTheme="minorEastAsia"/>
          <w:sz w:val="20"/>
        </w:rPr>
        <w:t>. To Find exactly x amount of customers, just do one term of function from part a</w:t>
      </w:r>
    </w:p>
    <w:p w:rsidR="000D0B80" w:rsidRPr="003E0C58" w:rsidRDefault="003E6C4D" w:rsidP="003E6C4D">
      <w:pPr>
        <w:spacing w:line="240" w:lineRule="auto"/>
        <w:rPr>
          <w:rFonts w:eastAsiaTheme="minorEastAsia"/>
          <w:sz w:val="20"/>
        </w:rPr>
      </w:pPr>
      <w:r w:rsidRPr="003E0C58">
        <w:rPr>
          <w:rFonts w:eastAsiaTheme="minorEastAsia"/>
          <w:b/>
          <w:sz w:val="20"/>
        </w:rPr>
        <w:t>5</w:t>
      </w:r>
      <w:r w:rsidR="000D0B80" w:rsidRPr="003E0C58">
        <w:rPr>
          <w:rFonts w:eastAsiaTheme="minorEastAsia"/>
          <w:sz w:val="20"/>
        </w:rPr>
        <w:t>Equation for drivers at stop light</w:t>
      </w:r>
    </w:p>
    <w:p w:rsidR="003E6C4D" w:rsidRPr="003E0C58" w:rsidRDefault="00AB2174" w:rsidP="003E6C4D">
      <w:pPr>
        <w:spacing w:line="240" w:lineRule="auto"/>
        <w:rPr>
          <w:rFonts w:eastAsiaTheme="minorEastAsia"/>
          <w:sz w:val="20"/>
        </w:rPr>
      </w:pPr>
      <w:r w:rsidRPr="003E0C58">
        <w:rPr>
          <w:rFonts w:eastAsiaTheme="minorEastAsia"/>
          <w:sz w:val="20"/>
        </w:rPr>
        <w:t>n</w:t>
      </w:r>
      <w:r w:rsidR="000D0B80" w:rsidRPr="003E0C58">
        <w:rPr>
          <w:rFonts w:eastAsiaTheme="minorEastAsia"/>
          <w:sz w:val="20"/>
        </w:rPr>
        <w:t xml:space="preserve"> = # of trials</w:t>
      </w:r>
      <w:r w:rsidRPr="003E0C58">
        <w:rPr>
          <w:rFonts w:eastAsiaTheme="minorEastAsia"/>
          <w:sz w:val="20"/>
        </w:rPr>
        <w:tab/>
        <w:t xml:space="preserve">p = probability of success </w:t>
      </w:r>
      <w:r w:rsidRPr="003E0C58">
        <w:rPr>
          <w:rFonts w:eastAsiaTheme="minorEastAsia"/>
          <w:sz w:val="20"/>
        </w:rPr>
        <w:tab/>
        <w:t xml:space="preserve">q = |1-p| </w:t>
      </w:r>
      <w:r w:rsidR="003E6C4D" w:rsidRPr="003E0C58">
        <w:rPr>
          <w:rFonts w:eastAsiaTheme="minorEastAsia"/>
          <w:sz w:val="20"/>
        </w:rPr>
        <w:tab/>
      </w:r>
      <w:r w:rsidR="006F0A81" w:rsidRPr="003E0C58">
        <w:rPr>
          <w:rFonts w:eastAsiaTheme="minorEastAsia"/>
          <w:sz w:val="20"/>
        </w:rPr>
        <w:t xml:space="preserve">        </w:t>
      </w:r>
      <w:r w:rsidR="00B74E17" w:rsidRPr="003E0C58">
        <w:rPr>
          <w:rFonts w:eastAsiaTheme="minorEastAsia"/>
          <w:sz w:val="20"/>
        </w:rPr>
        <w:t>x =number of drivers</w:t>
      </w:r>
      <w:r w:rsidR="003E6C4D" w:rsidRPr="003E0C58">
        <w:rPr>
          <w:rFonts w:eastAsiaTheme="minorEastAsia"/>
          <w:sz w:val="20"/>
        </w:rPr>
        <w:tab/>
        <w:t>=&gt;</w:t>
      </w:r>
      <w:r w:rsidR="003E6C4D" w:rsidRPr="003E0C58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x!*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n-x</m:t>
                </m:r>
              </m:e>
            </m:d>
            <m:r>
              <w:rPr>
                <w:rFonts w:ascii="Cambria Math" w:eastAsiaTheme="minorEastAsia" w:hAnsi="Cambria Math"/>
                <w:sz w:val="20"/>
              </w:rPr>
              <m:t xml:space="preserve">! </m:t>
            </m:r>
          </m:den>
        </m:f>
        <m:r>
          <w:rPr>
            <w:rFonts w:ascii="Cambria Math" w:eastAsiaTheme="minorEastAsia" w:hAnsi="Cambria Math"/>
            <w:sz w:val="20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n-x</m:t>
                </m:r>
              </m:sup>
            </m:sSup>
          </m:e>
        </m:d>
      </m:oMath>
    </w:p>
    <w:p w:rsidR="003E6C4D" w:rsidRPr="003E0C58" w:rsidRDefault="003E6C4D" w:rsidP="003E6C4D">
      <w:pPr>
        <w:spacing w:line="240" w:lineRule="auto"/>
        <w:rPr>
          <w:rFonts w:eastAsiaTheme="minorEastAsia"/>
          <w:sz w:val="20"/>
        </w:rPr>
      </w:pPr>
      <w:r w:rsidRPr="003E0C58">
        <w:rPr>
          <w:rFonts w:eastAsiaTheme="minorEastAsia"/>
          <w:sz w:val="20"/>
        </w:rPr>
        <w:t>40% of drivers come to a stop. Of 20 randomly chosen drivers, what is probability that:</w:t>
      </w:r>
      <w:r w:rsidR="00565EC1" w:rsidRPr="003E0C58">
        <w:rPr>
          <w:rFonts w:eastAsiaTheme="minorEastAsia"/>
          <w:noProof/>
          <w:sz w:val="24"/>
        </w:rPr>
        <w:drawing>
          <wp:inline distT="0" distB="0" distL="0" distR="0">
            <wp:extent cx="3235124" cy="913673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25186"/>
                    <a:stretch/>
                  </pic:blipFill>
                  <pic:spPr bwMode="auto">
                    <a:xfrm>
                      <a:off x="0" y="0"/>
                      <a:ext cx="3307091" cy="9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b/>
          <w:bCs/>
          <w:sz w:val="24"/>
        </w:rPr>
        <w:lastRenderedPageBreak/>
        <w:t>Shortcut for standard deviation</w:t>
      </w: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b/>
          <w:bCs/>
          <w:sz w:val="24"/>
        </w:rPr>
        <w:t>Take square root of this :</w:t>
      </w: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="Times New Roman" w:hAnsi="Cambria Math" w:cs="Calibri"/>
          <w:sz w:val="24"/>
          <w:lang w:val=""/>
        </w:rPr>
      </w:pPr>
      <m:oMath>
        <m:sSup>
          <m:sSupPr>
            <m:ctrlPr>
              <w:rPr>
                <w:rFonts w:ascii="Cambria Math" w:eastAsia="Times New Roman" w:hAnsi="Cambria Math" w:cs="Calibri"/>
                <w:sz w:val="24"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sz w:val="24"/>
                <w:lang w:val="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sz w:val="24"/>
            <w:lang w:val=""/>
          </w:rPr>
          <m:t>=</m:t>
        </m:r>
        <m:f>
          <m:fPr>
            <m:ctrlPr>
              <w:rPr>
                <w:rFonts w:ascii="Cambria Math" w:eastAsia="Times New Roman" w:hAnsi="Cambria Math" w:cs="Calibri"/>
                <w:sz w:val="24"/>
                <w:lang w:val=""/>
              </w:rPr>
            </m:ctrlPr>
          </m:fPr>
          <m:num>
            <m:nary>
              <m:naryPr>
                <m:chr m:val="∑"/>
                <m:grow m:val="1"/>
                <m:subHide m:val="1"/>
                <m:supHide m:val="1"/>
                <m:ctrlPr>
                  <w:rPr>
                    <w:rFonts w:ascii="Cambria Math" w:eastAsia="Times New Roman" w:hAnsi="Cambria Math" w:cs="Calibri"/>
                    <w:sz w:val="24"/>
                    <w:lang w:val="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sz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lang w:val="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4"/>
                        <w:lang w:val="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lang w:val=""/>
              </w:rPr>
              <m:t>-</m:t>
            </m:r>
            <m:f>
              <m:fPr>
                <m:ctrlPr>
                  <w:rPr>
                    <w:rFonts w:ascii="Cambria Math" w:eastAsia="Times New Roman" w:hAnsi="Cambria Math" w:cs="Calibri"/>
                    <w:sz w:val="24"/>
                    <w:lang w:val="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Calibri"/>
                        <w:sz w:val="24"/>
                        <w:lang w:val="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sz w:val="24"/>
                            <w:lang w:val="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grow m:val="1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="Calibri"/>
                                <w:sz w:val="24"/>
                                <w:lang w:val="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lang w:val="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z w:val="24"/>
                        <w:lang w:val="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libri"/>
                    <w:sz w:val="24"/>
                    <w:lang w:val=""/>
                  </w:rPr>
                  <m:t>n</m:t>
                </m:r>
              </m:den>
            </m:f>
          </m:num>
          <m:den>
            <m:r>
              <w:rPr>
                <w:rFonts w:ascii="Cambria Math" w:eastAsia="Times New Roman" w:hAnsi="Cambria Math" w:cs="Calibri"/>
                <w:sz w:val="24"/>
                <w:lang w:val="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lang w:val=""/>
              </w:rPr>
              <m:t>-1</m:t>
            </m:r>
          </m:den>
        </m:f>
      </m:oMath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eastAsia="Times New Roman" w:hAnsi="Cambria Math" w:cs="Calibri"/>
          <w:sz w:val="24"/>
          <w:lang w:val=""/>
        </w:rPr>
      </w:pPr>
      <m:oMath>
        <m:r>
          <w:rPr>
            <w:rFonts w:ascii="Cambria Math" w:eastAsia="Times New Roman" w:hAnsi="Cambria Math" w:cs="Calibri"/>
            <w:sz w:val="24"/>
            <w:lang w:val=""/>
          </w:rPr>
          <m:t>S=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sz w:val="24"/>
                <w:lang w:val="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sz w:val="24"/>
                    <w:lang w:val="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sz w:val="24"/>
                    <w:lang w:val="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Calibri"/>
                    <w:sz w:val="24"/>
                    <w:lang w:val=""/>
                  </w:rPr>
                  <m:t>2</m:t>
                </m:r>
              </m:sup>
            </m:sSup>
          </m:e>
        </m:rad>
      </m:oMath>
    </w:p>
    <w:p w:rsidR="00B74E17" w:rsidRPr="003E0C58" w:rsidRDefault="00B74E17" w:rsidP="00B74E1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 Math" w:hAnsi="Cambria Math" w:cs="Calibri"/>
          <w:szCs w:val="22"/>
          <w:lang w:val=""/>
        </w:rPr>
      </w:pPr>
      <w:r w:rsidRPr="003E0C58">
        <w:rPr>
          <w:rFonts w:ascii="Calibri" w:hAnsi="Calibri" w:cs="Calibri"/>
          <w:b/>
          <w:bCs/>
          <w:szCs w:val="22"/>
        </w:rPr>
        <w:t>Variance , S</w:t>
      </w:r>
      <w:r w:rsidRPr="003E0C58">
        <w:rPr>
          <w:rFonts w:ascii="Calibri" w:hAnsi="Calibri" w:cs="Calibri"/>
          <w:b/>
          <w:bCs/>
          <w:szCs w:val="22"/>
          <w:vertAlign w:val="superscript"/>
        </w:rPr>
        <w:t xml:space="preserve">2 </w:t>
      </w:r>
      <w:r w:rsidRPr="003E0C58">
        <w:rPr>
          <w:rFonts w:ascii="Calibri" w:hAnsi="Calibri" w:cs="Calibri"/>
          <w:b/>
          <w:bCs/>
          <w:szCs w:val="22"/>
        </w:rPr>
        <w:t xml:space="preserve">= </w:t>
      </w:r>
      <m:oMath>
        <m:f>
          <m:fPr>
            <m:ctrlPr>
              <w:rPr>
                <w:rFonts w:ascii="Cambria Math" w:hAnsi="Cambria Math" w:cs="Calibri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Cs w:val="22"/>
              </w:rPr>
              <m:t>∑</m:t>
            </m:r>
            <m:sSup>
              <m:sSupPr>
                <m:ctrlPr>
                  <w:rPr>
                    <w:rFonts w:ascii="Cambria Math" w:hAnsi="Cambria Math" w:cs="Calibri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Cs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2"/>
                      </w:rPr>
                      <m:t>- 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szCs w:val="22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 w:cs="Calibri"/>
                    <w:szCs w:val="2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Calibri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  <w:szCs w:val="22"/>
              </w:rPr>
              <m:t>-</m:t>
            </m:r>
            <m:r>
              <m:rPr>
                <m:sty m:val="b"/>
              </m:rPr>
              <w:rPr>
                <w:rFonts w:ascii="Cambria Math" w:hAnsi="Cambria Math" w:cs="Calibri"/>
                <w:szCs w:val="22"/>
              </w:rPr>
              <m:t>1</m:t>
            </m:r>
          </m:den>
        </m:f>
      </m:oMath>
      <w:r w:rsidRPr="003E0C58">
        <w:rPr>
          <w:rFonts w:ascii="Calibri" w:eastAsiaTheme="minorEastAsia" w:hAnsi="Calibri" w:cs="Calibri"/>
          <w:szCs w:val="22"/>
        </w:rPr>
        <w:tab/>
      </w:r>
      <w:r w:rsidRPr="003E0C58">
        <w:rPr>
          <w:rFonts w:ascii="Calibri" w:eastAsiaTheme="minorEastAsia" w:hAnsi="Calibri" w:cs="Calibri"/>
          <w:szCs w:val="22"/>
        </w:rPr>
        <w:tab/>
      </w:r>
      <w:r w:rsidRPr="003E0C58">
        <w:rPr>
          <w:rFonts w:ascii="Calibri" w:eastAsiaTheme="minorEastAsia" w:hAnsi="Calibri" w:cs="Calibri"/>
          <w:szCs w:val="22"/>
        </w:rPr>
        <w:tab/>
        <w:t xml:space="preserve">Variance for population : </w:t>
      </w:r>
      <m:oMath>
        <m:sSup>
          <m:sSupPr>
            <m:ctrlPr>
              <w:rPr>
                <w:rFonts w:ascii="Cambria Math" w:hAnsi="Cambria Math" w:cs="Calibri"/>
                <w:szCs w:val="22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22"/>
                <w:lang w:val="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Cs w:val="22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Cs w:val="22"/>
            <w:lang w:val=""/>
          </w:rPr>
          <m:t>=</m:t>
        </m:r>
        <m:f>
          <m:fPr>
            <m:ctrlPr>
              <w:rPr>
                <w:rFonts w:ascii="Cambria Math" w:hAnsi="Cambria Math" w:cs="Calibri"/>
                <w:szCs w:val="22"/>
                <w:lang w:val=""/>
              </w:rPr>
            </m:ctrlPr>
          </m:fPr>
          <m:num>
            <m:nary>
              <m:naryPr>
                <m:chr m:val="∑"/>
                <m:grow m:val="1"/>
                <m:subHide m:val="1"/>
                <m:supHide m:val="1"/>
                <m:ctrlPr>
                  <w:rPr>
                    <w:rFonts w:ascii="Cambria Math" w:hAnsi="Cambria Math" w:cs="Calibri"/>
                    <w:szCs w:val="22"/>
                    <w:lang w:val="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Calibri"/>
                        <w:szCs w:val="22"/>
                        <w:lang w:val="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szCs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Cs w:val="22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Cs w:val="22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Cs w:val="22"/>
                            <w:lang w:val="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Cs w:val="22"/>
                        <w:lang w:val="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Calibri"/>
                <w:szCs w:val="22"/>
                <w:lang w:val=""/>
              </w:rPr>
              <m:t>N</m:t>
            </m:r>
          </m:den>
        </m:f>
      </m:oMath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rFonts w:ascii="Calibri" w:eastAsiaTheme="minorEastAsia" w:hAnsi="Calibri" w:cs="Calibri"/>
          <w:sz w:val="24"/>
        </w:rPr>
      </w:pPr>
      <w:r w:rsidRPr="003E0C58">
        <w:rPr>
          <w:rFonts w:ascii="Calibri" w:eastAsiaTheme="minorEastAsia" w:hAnsi="Calibri" w:cs="Calibri"/>
          <w:sz w:val="24"/>
        </w:rPr>
        <w:t>Chebyshev’s Rule</w:t>
      </w: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rFonts w:ascii="Calibri" w:eastAsiaTheme="minorEastAsia" w:hAnsi="Calibri" w:cs="Calibri"/>
          <w:sz w:val="24"/>
          <w:lang w:val=""/>
        </w:rPr>
      </w:pPr>
      <w:r w:rsidRPr="003E0C58">
        <w:rPr>
          <w:rFonts w:ascii="Calibri" w:eastAsiaTheme="minorEastAsia" w:hAnsi="Calibri" w:cs="Calibri"/>
          <w:sz w:val="24"/>
        </w:rPr>
        <w:t xml:space="preserve">Minimal Spread = </w:t>
      </w:r>
      <m:oMath>
        <m:r>
          <m:rPr>
            <m:sty m:val="b"/>
          </m:rPr>
          <w:rPr>
            <w:rFonts w:ascii="Cambria Math" w:hAnsi="Cambria Math" w:cs="Calibri"/>
            <w:sz w:val="24"/>
            <w:lang w:val=""/>
          </w:rPr>
          <m:t>1</m:t>
        </m:r>
        <m:r>
          <m:rPr>
            <m:sty m:val="p"/>
          </m:rPr>
          <w:rPr>
            <w:rFonts w:ascii="Cambria Math" w:hAnsi="Cambria Math" w:cs="Calibri"/>
            <w:sz w:val="24"/>
            <w:lang w:val=""/>
          </w:rPr>
          <m:t> -</m:t>
        </m:r>
        <m:f>
          <m:fPr>
            <m:ctrlPr>
              <w:rPr>
                <w:rFonts w:ascii="Cambria Math" w:hAnsi="Cambria Math" w:cs="Calibri"/>
                <w:sz w:val="24"/>
                <w:lang w:val="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libri"/>
                <w:sz w:val="24"/>
                <w:lang w:val="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sz w:val="24"/>
                    <w:lang w:val="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lang w:val=""/>
                  </w:rPr>
                  <m:t>k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Calibri"/>
                    <w:sz w:val="24"/>
                    <w:lang w:val=""/>
                  </w:rPr>
                  <m:t>2</m:t>
                </m:r>
              </m:sup>
            </m:sSup>
          </m:den>
        </m:f>
      </m:oMath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rFonts w:ascii="Calibri" w:eastAsiaTheme="minorEastAsia" w:hAnsi="Calibri" w:cs="Calibri"/>
          <w:sz w:val="24"/>
        </w:rPr>
      </w:pPr>
      <w:r w:rsidRPr="003E0C58">
        <w:rPr>
          <w:rFonts w:ascii="Calibri" w:eastAsiaTheme="minorEastAsia" w:hAnsi="Calibri" w:cs="Calibri"/>
          <w:sz w:val="24"/>
        </w:rPr>
        <w:t>K = no. of + and – std. dev from the mean</w:t>
      </w:r>
    </w:p>
    <w:p w:rsidR="00B74E17" w:rsidRPr="003E0C58" w:rsidRDefault="00B74E17" w:rsidP="00B74E1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b/>
          <w:bCs/>
          <w:sz w:val="24"/>
        </w:rPr>
        <w:t xml:space="preserve">Mean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</m:oMath>
      <w:r w:rsidRPr="003E0C58">
        <w:rPr>
          <w:rFonts w:ascii="Cambria Math" w:eastAsia="Times New Roman" w:hAnsi="Cambria Math" w:cs="Calibri"/>
          <w:b/>
          <w:bCs/>
          <w:sz w:val="24"/>
        </w:rPr>
        <w:t xml:space="preserve"> </w:t>
      </w:r>
      <w:r w:rsidRPr="003E0C58">
        <w:rPr>
          <w:rFonts w:ascii="Calibri" w:eastAsia="Times New Roman" w:hAnsi="Calibri" w:cs="Calibri"/>
          <w:b/>
          <w:bCs/>
          <w:sz w:val="24"/>
        </w:rPr>
        <w:t xml:space="preserve">or </w:t>
      </w:r>
      <m:oMath>
        <m:r>
          <m:rPr>
            <m:sty m:val="bi"/>
          </m:rPr>
          <w:rPr>
            <w:rFonts w:ascii="Cambria Math" w:eastAsia="Times New Roman" w:hAnsi="Cambria Math" w:cs="Calibri"/>
            <w:sz w:val="24"/>
          </w:rPr>
          <m:t>u</m:t>
        </m:r>
      </m:oMath>
    </w:p>
    <w:p w:rsidR="00B74E17" w:rsidRPr="003E0C58" w:rsidRDefault="00B74E17" w:rsidP="00B74E1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sz w:val="24"/>
        </w:rPr>
        <w:t xml:space="preserve">1000,8,7,9,4 =&gt;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= 6.6</m:t>
        </m:r>
      </m:oMath>
    </w:p>
    <w:p w:rsidR="00B74E17" w:rsidRPr="003E0C58" w:rsidRDefault="00B74E17" w:rsidP="00B74E1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lang w:val="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sz w:val="24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  <w:lang w:val="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sz w:val="24"/>
            <w:lang w:val=""/>
          </w:rPr>
          <m:t>= 205.6</m:t>
        </m:r>
      </m:oMath>
    </w:p>
    <w:p w:rsidR="00B74E17" w:rsidRPr="003E0C58" w:rsidRDefault="00B74E17" w:rsidP="00B74E1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b/>
          <w:bCs/>
          <w:sz w:val="24"/>
        </w:rPr>
        <w:t xml:space="preserve">Median 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 </m:t>
        </m:r>
      </m:oMath>
      <w:r w:rsidRPr="003E0C58">
        <w:rPr>
          <w:rFonts w:ascii="Calibri" w:eastAsia="Times New Roman" w:hAnsi="Calibri" w:cs="Calibri"/>
          <w:sz w:val="24"/>
        </w:rPr>
        <w:t xml:space="preserve">(if n is odd, then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 </m:t>
        </m:r>
      </m:oMath>
      <w:r w:rsidRPr="003E0C58">
        <w:rPr>
          <w:rFonts w:ascii="Calibri" w:eastAsia="Times New Roman" w:hAnsi="Calibri" w:cs="Calibri"/>
          <w:sz w:val="24"/>
        </w:rPr>
        <w:t>is the middle number)</w:t>
      </w:r>
    </w:p>
    <w:p w:rsidR="00B74E17" w:rsidRPr="003E0C58" w:rsidRDefault="00B74E17" w:rsidP="00B74E1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</m:oMath>
      <w:r w:rsidRPr="003E0C58">
        <w:rPr>
          <w:rFonts w:ascii="Calibri" w:eastAsia="Times New Roman" w:hAnsi="Calibri" w:cs="Calibri"/>
          <w:sz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Calibr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</w:rPr>
              <m:t>∑</m:t>
            </m:r>
            <m:r>
              <w:rPr>
                <w:rFonts w:ascii="Cambria Math" w:eastAsia="Times New Roman" w:hAnsi="Cambria Math" w:cs="Calibri"/>
                <w:sz w:val="24"/>
              </w:rPr>
              <m:t>x</m:t>
            </m:r>
          </m:num>
          <m:den>
            <m:r>
              <w:rPr>
                <w:rFonts w:ascii="Cambria Math" w:eastAsia="Times New Roman" w:hAnsi="Cambria Math" w:cs="Calibri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 </m:t>
        </m:r>
        <m:r>
          <w:rPr>
            <w:rFonts w:ascii="Cambria Math" w:eastAsia="Times New Roman" w:hAnsi="Cambria Math" w:cs="Calibri"/>
            <w:sz w:val="24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 </m:t>
        </m:r>
        <m:r>
          <w:rPr>
            <w:rFonts w:ascii="Cambria Math" w:eastAsia="Times New Roman" w:hAnsi="Cambria Math" w:cs="Calibri"/>
            <w:sz w:val="24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</w:rPr>
              <m:t>∑</m:t>
            </m:r>
            <m:r>
              <w:rPr>
                <w:rFonts w:ascii="Cambria Math" w:eastAsia="Times New Roman" w:hAnsi="Cambria Math" w:cs="Calibri"/>
                <w:sz w:val="24"/>
              </w:rPr>
              <m:t>x</m:t>
            </m:r>
          </m:num>
          <m:den>
            <m:r>
              <w:rPr>
                <w:rFonts w:ascii="Cambria Math" w:eastAsia="Times New Roman" w:hAnsi="Cambria Math" w:cs="Calibri"/>
                <w:sz w:val="24"/>
              </w:rPr>
              <m:t>N</m:t>
            </m:r>
          </m:den>
        </m:f>
      </m:oMath>
    </w:p>
    <w:p w:rsidR="00B74E17" w:rsidRPr="003E0C58" w:rsidRDefault="00B74E17" w:rsidP="00B74E1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lang w:val="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sz w:val="24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  <w:lang w:val=""/>
              </w:rPr>
              <m:t>x</m:t>
            </m:r>
          </m:e>
        </m:acc>
      </m:oMath>
    </w:p>
    <w:p w:rsidR="00B74E17" w:rsidRPr="003E0C58" w:rsidRDefault="00B74E17" w:rsidP="00B74E17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sz w:val="24"/>
        </w:rPr>
        <w:t>4,7,8,9,1000</w:t>
      </w:r>
    </w:p>
    <w:p w:rsidR="00B74E17" w:rsidRPr="003E0C58" w:rsidRDefault="00B74E17" w:rsidP="00B74E17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sz w:val="24"/>
        </w:rPr>
        <w:t>(8+9) / 2 = 8.5</w:t>
      </w:r>
    </w:p>
    <w:p w:rsidR="00B74E17" w:rsidRPr="003E0C58" w:rsidRDefault="00B74E17" w:rsidP="00B74E17">
      <w:pPr>
        <w:spacing w:after="0" w:line="240" w:lineRule="auto"/>
        <w:ind w:left="1080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sz w:val="24"/>
        </w:rPr>
        <w:t>When you have normal distribution, then</w:t>
      </w:r>
      <m:oMath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 </m:t>
        </m:r>
        <m:acc>
          <m:accPr>
            <m:chr m:val="̅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</m:oMath>
      <w:r w:rsidRPr="003E0C58">
        <w:rPr>
          <w:rFonts w:ascii="Calibri" w:eastAsia="Times New Roman" w:hAnsi="Calibri" w:cs="Calibri"/>
          <w:sz w:val="24"/>
        </w:rPr>
        <w:t xml:space="preserve">=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</m:oMath>
    </w:p>
    <w:p w:rsidR="00B74E17" w:rsidRPr="003E0C58" w:rsidRDefault="00B74E17" w:rsidP="00B74E17">
      <w:pPr>
        <w:spacing w:after="0" w:line="240" w:lineRule="auto"/>
        <w:ind w:left="1080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sz w:val="24"/>
        </w:rPr>
        <w:t xml:space="preserve">When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&gt;</m:t>
        </m:r>
        <m:acc>
          <m:accPr>
            <m:chr m:val="̃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 </m:t>
        </m:r>
      </m:oMath>
      <w:r w:rsidRPr="003E0C58">
        <w:rPr>
          <w:rFonts w:ascii="Calibri" w:eastAsia="Times New Roman" w:hAnsi="Calibri" w:cs="Calibri"/>
          <w:sz w:val="24"/>
        </w:rPr>
        <w:t>skewed to right (Mean greater than median)</w:t>
      </w:r>
    </w:p>
    <w:p w:rsidR="00B74E17" w:rsidRPr="003E0C58" w:rsidRDefault="00B74E17" w:rsidP="00B74E17">
      <w:pPr>
        <w:numPr>
          <w:ilvl w:val="0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sz w:val="24"/>
        </w:rPr>
        <w:t>"Positively skewed"</w:t>
      </w:r>
    </w:p>
    <w:p w:rsidR="00B74E17" w:rsidRPr="003E0C58" w:rsidRDefault="00B74E17" w:rsidP="00B74E17">
      <w:pPr>
        <w:spacing w:after="0" w:line="240" w:lineRule="auto"/>
        <w:ind w:left="1080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sz w:val="24"/>
        </w:rPr>
        <w:t xml:space="preserve">When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sz w:val="24"/>
          </w:rPr>
          <m:t>&lt;</m:t>
        </m:r>
        <m:acc>
          <m:accPr>
            <m:chr m:val="̅"/>
            <m:ctrlPr>
              <w:rPr>
                <w:rFonts w:ascii="Cambria Math" w:eastAsia="Times New Roman" w:hAnsi="Cambria Math" w:cs="Calibri"/>
                <w:sz w:val="24"/>
              </w:rPr>
            </m:ctrlPr>
          </m:accPr>
          <m:e>
            <m:r>
              <w:rPr>
                <w:rFonts w:ascii="Cambria Math" w:eastAsia="Times New Roman" w:hAnsi="Cambria Math" w:cs="Calibri"/>
                <w:sz w:val="24"/>
              </w:rPr>
              <m:t>x</m:t>
            </m:r>
          </m:e>
        </m:acc>
      </m:oMath>
      <w:r w:rsidRPr="003E0C58">
        <w:rPr>
          <w:rFonts w:ascii="Calibri" w:eastAsia="Times New Roman" w:hAnsi="Calibri" w:cs="Calibri"/>
          <w:sz w:val="24"/>
        </w:rPr>
        <w:t xml:space="preserve"> skewed to left (Mean less than median)</w:t>
      </w:r>
    </w:p>
    <w:p w:rsidR="00B74E17" w:rsidRPr="003E0C58" w:rsidRDefault="00B74E17" w:rsidP="00B74E17">
      <w:pPr>
        <w:numPr>
          <w:ilvl w:val="0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</w:rPr>
      </w:pPr>
      <w:r w:rsidRPr="003E0C58">
        <w:rPr>
          <w:rFonts w:ascii="Calibri" w:eastAsia="Times New Roman" w:hAnsi="Calibri" w:cs="Calibri"/>
          <w:sz w:val="24"/>
        </w:rPr>
        <w:t>"Negatively skewed"</w:t>
      </w:r>
    </w:p>
    <w:p w:rsidR="00B74E17" w:rsidRPr="003E0C58" w:rsidRDefault="00B74E17" w:rsidP="00B74E17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</w:rPr>
      </w:pP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3E0C58">
        <w:rPr>
          <w:b/>
          <w:sz w:val="24"/>
        </w:rPr>
        <w:t>How to find any percentile</w:t>
      </w: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E0C58">
        <w:rPr>
          <w:sz w:val="24"/>
        </w:rPr>
        <w:t>Find 38</w:t>
      </w:r>
      <w:r w:rsidRPr="003E0C58">
        <w:rPr>
          <w:sz w:val="24"/>
          <w:vertAlign w:val="superscript"/>
        </w:rPr>
        <w:t>th</w:t>
      </w:r>
      <w:r w:rsidRPr="003E0C58">
        <w:rPr>
          <w:sz w:val="24"/>
        </w:rPr>
        <w:t xml:space="preserve"> percentile, n = 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62"/>
        <w:gridCol w:w="861"/>
        <w:gridCol w:w="861"/>
        <w:gridCol w:w="861"/>
        <w:gridCol w:w="861"/>
        <w:gridCol w:w="861"/>
        <w:gridCol w:w="824"/>
        <w:gridCol w:w="861"/>
        <w:gridCol w:w="861"/>
        <w:gridCol w:w="775"/>
      </w:tblGrid>
      <w:tr w:rsidR="00B74E17" w:rsidRPr="003E0C58" w:rsidTr="0083523C">
        <w:tc>
          <w:tcPr>
            <w:tcW w:w="862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16.4</w:t>
            </w:r>
          </w:p>
        </w:tc>
        <w:tc>
          <w:tcPr>
            <w:tcW w:w="862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16.4</w:t>
            </w:r>
          </w:p>
        </w:tc>
        <w:tc>
          <w:tcPr>
            <w:tcW w:w="861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28.2</w:t>
            </w:r>
          </w:p>
        </w:tc>
        <w:tc>
          <w:tcPr>
            <w:tcW w:w="861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31.5</w:t>
            </w:r>
          </w:p>
        </w:tc>
        <w:tc>
          <w:tcPr>
            <w:tcW w:w="861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34.1</w:t>
            </w:r>
          </w:p>
        </w:tc>
        <w:tc>
          <w:tcPr>
            <w:tcW w:w="861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36.6</w:t>
            </w:r>
          </w:p>
        </w:tc>
        <w:tc>
          <w:tcPr>
            <w:tcW w:w="861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40.4</w:t>
            </w:r>
          </w:p>
        </w:tc>
        <w:tc>
          <w:tcPr>
            <w:tcW w:w="824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45</w:t>
            </w:r>
          </w:p>
        </w:tc>
        <w:tc>
          <w:tcPr>
            <w:tcW w:w="861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76.7</w:t>
            </w:r>
          </w:p>
        </w:tc>
        <w:tc>
          <w:tcPr>
            <w:tcW w:w="861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77.7</w:t>
            </w:r>
          </w:p>
        </w:tc>
        <w:tc>
          <w:tcPr>
            <w:tcW w:w="775" w:type="dxa"/>
          </w:tcPr>
          <w:p w:rsidR="00B74E17" w:rsidRPr="003E0C58" w:rsidRDefault="00B74E17" w:rsidP="0083523C">
            <w:pPr>
              <w:rPr>
                <w:sz w:val="24"/>
              </w:rPr>
            </w:pPr>
            <w:r w:rsidRPr="003E0C58">
              <w:rPr>
                <w:sz w:val="24"/>
              </w:rPr>
              <w:t>109.9</w:t>
            </w:r>
          </w:p>
        </w:tc>
      </w:tr>
    </w:tbl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m:oMath>
        <m:acc>
          <m:accPr>
            <m:chr m:val="̃"/>
            <m:ctrlPr>
              <w:rPr>
                <w:rFonts w:ascii="Cambria Math" w:hAnsi="Cambria Math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</w:rPr>
          <m:t>= 36.6</m:t>
        </m:r>
      </m:oMath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E0C58">
        <w:rPr>
          <w:sz w:val="24"/>
        </w:rPr>
        <w:t>P% = (P/100)*n = (.38)(11)</w:t>
      </w: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E0C58">
        <w:rPr>
          <w:sz w:val="24"/>
        </w:rPr>
        <w:t>= 4.18</w:t>
      </w: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E0C58">
        <w:rPr>
          <w:sz w:val="24"/>
        </w:rPr>
        <w:t>Index(4) + .18(Index(4+1)-Index(4))</w:t>
      </w:r>
    </w:p>
    <w:p w:rsidR="00B74E17" w:rsidRPr="003E0C58" w:rsidRDefault="00B74E17" w:rsidP="00B74E17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=31.5 + .18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34.1-31.5</m:t>
            </m:r>
          </m:e>
        </m:d>
        <m:r>
          <w:rPr>
            <w:rFonts w:ascii="Cambria Math" w:hAnsi="Cambria Math"/>
            <w:sz w:val="24"/>
          </w:rPr>
          <m:t>=31.96</m:t>
        </m:r>
      </m:oMath>
    </w:p>
    <w:p w:rsidR="00B74E17" w:rsidRPr="003E0C58" w:rsidRDefault="00B74E17" w:rsidP="003E6C4D">
      <w:pPr>
        <w:spacing w:line="240" w:lineRule="auto"/>
        <w:rPr>
          <w:rFonts w:eastAsiaTheme="minorEastAsia"/>
          <w:sz w:val="20"/>
        </w:rPr>
      </w:pPr>
    </w:p>
    <w:sectPr w:rsidR="00B74E17" w:rsidRPr="003E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6749F"/>
    <w:multiLevelType w:val="multilevel"/>
    <w:tmpl w:val="AAA0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126F82"/>
    <w:multiLevelType w:val="multilevel"/>
    <w:tmpl w:val="505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27C08"/>
    <w:multiLevelType w:val="multilevel"/>
    <w:tmpl w:val="473C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8A"/>
    <w:rsid w:val="000A01A3"/>
    <w:rsid w:val="000D0B80"/>
    <w:rsid w:val="00126BF8"/>
    <w:rsid w:val="003E0C58"/>
    <w:rsid w:val="003E6C4D"/>
    <w:rsid w:val="004240EB"/>
    <w:rsid w:val="00565EC1"/>
    <w:rsid w:val="005A0DDD"/>
    <w:rsid w:val="005E2D1F"/>
    <w:rsid w:val="0060683B"/>
    <w:rsid w:val="006F0A81"/>
    <w:rsid w:val="007146BA"/>
    <w:rsid w:val="008C5BC3"/>
    <w:rsid w:val="00991E25"/>
    <w:rsid w:val="00AB2174"/>
    <w:rsid w:val="00B74E17"/>
    <w:rsid w:val="00CD3B5A"/>
    <w:rsid w:val="00D5598A"/>
    <w:rsid w:val="00E71DFB"/>
    <w:rsid w:val="00F82E36"/>
    <w:rsid w:val="00F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771B"/>
  <w15:chartTrackingRefBased/>
  <w15:docId w15:val="{0433EAA5-4118-4D57-A454-9438DFDA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01A3"/>
    <w:rPr>
      <w:color w:val="808080"/>
    </w:rPr>
  </w:style>
  <w:style w:type="paragraph" w:styleId="ListParagraph">
    <w:name w:val="List Paragraph"/>
    <w:basedOn w:val="Normal"/>
    <w:uiPriority w:val="34"/>
    <w:qFormat/>
    <w:rsid w:val="00B74E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4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3</cp:revision>
  <dcterms:created xsi:type="dcterms:W3CDTF">2018-07-31T20:57:00Z</dcterms:created>
  <dcterms:modified xsi:type="dcterms:W3CDTF">2018-08-02T00:04:00Z</dcterms:modified>
</cp:coreProperties>
</file>