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0554D" w14:textId="77777777" w:rsidR="0059477B" w:rsidRDefault="00000000">
      <w:pPr>
        <w:jc w:val="center"/>
      </w:pPr>
      <w:r>
        <w:rPr>
          <w:b/>
          <w:color w:val="1E3A8A"/>
          <w:sz w:val="56"/>
        </w:rPr>
        <w:t>PhishAware Platform</w:t>
      </w:r>
    </w:p>
    <w:p w14:paraId="6C55171A" w14:textId="77777777" w:rsidR="0059477B" w:rsidRDefault="00000000">
      <w:pPr>
        <w:jc w:val="center"/>
      </w:pPr>
      <w:r>
        <w:rPr>
          <w:color w:val="3B82F6"/>
          <w:sz w:val="40"/>
        </w:rPr>
        <w:t>Frontend Design Documentation</w:t>
      </w:r>
    </w:p>
    <w:p w14:paraId="17644020" w14:textId="77777777" w:rsidR="0059477B" w:rsidRDefault="0059477B"/>
    <w:p w14:paraId="7BFCD2E1" w14:textId="77777777" w:rsidR="0059477B" w:rsidRDefault="0059477B"/>
    <w:p w14:paraId="2D32F7FA" w14:textId="77777777" w:rsidR="0059477B" w:rsidRDefault="00000000">
      <w:pPr>
        <w:jc w:val="center"/>
      </w:pPr>
      <w:r>
        <w:rPr>
          <w:b/>
          <w:sz w:val="24"/>
        </w:rPr>
        <w:t xml:space="preserve">Project: </w:t>
      </w:r>
      <w:r>
        <w:rPr>
          <w:sz w:val="24"/>
        </w:rPr>
        <w:t>PhishAware – Cybersecurity Awareness Platform for Saudi Arabia</w:t>
      </w:r>
    </w:p>
    <w:p w14:paraId="175FFD93" w14:textId="77777777" w:rsidR="0059477B" w:rsidRDefault="00000000">
      <w:pPr>
        <w:jc w:val="center"/>
      </w:pPr>
      <w:r>
        <w:rPr>
          <w:b/>
          <w:sz w:val="24"/>
        </w:rPr>
        <w:t xml:space="preserve">Author: </w:t>
      </w:r>
      <w:r>
        <w:rPr>
          <w:sz w:val="24"/>
        </w:rPr>
        <w:t>[Your Name]</w:t>
      </w:r>
    </w:p>
    <w:p w14:paraId="588FBC61" w14:textId="77777777" w:rsidR="0059477B" w:rsidRDefault="00000000">
      <w:pPr>
        <w:jc w:val="center"/>
      </w:pPr>
      <w:r>
        <w:rPr>
          <w:b/>
          <w:sz w:val="24"/>
        </w:rPr>
        <w:t xml:space="preserve">Date: </w:t>
      </w:r>
      <w:r>
        <w:rPr>
          <w:sz w:val="24"/>
        </w:rPr>
        <w:t>March 2026</w:t>
      </w:r>
    </w:p>
    <w:p w14:paraId="1D3AB61F" w14:textId="77777777" w:rsidR="0059477B" w:rsidRDefault="00000000">
      <w:pPr>
        <w:jc w:val="center"/>
      </w:pPr>
      <w:r>
        <w:rPr>
          <w:b/>
          <w:sz w:val="24"/>
        </w:rPr>
        <w:t xml:space="preserve">Version: </w:t>
      </w:r>
      <w:r>
        <w:rPr>
          <w:sz w:val="24"/>
        </w:rPr>
        <w:t>1.0</w:t>
      </w:r>
    </w:p>
    <w:p w14:paraId="706997C7" w14:textId="77777777" w:rsidR="0059477B" w:rsidRDefault="00000000">
      <w:pPr>
        <w:jc w:val="center"/>
      </w:pPr>
      <w:r>
        <w:rPr>
          <w:b/>
          <w:sz w:val="24"/>
        </w:rPr>
        <w:t xml:space="preserve">Document: </w:t>
      </w:r>
      <w:r>
        <w:rPr>
          <w:sz w:val="24"/>
        </w:rPr>
        <w:t>Frontend Design Documentation</w:t>
      </w:r>
    </w:p>
    <w:p w14:paraId="1DF0A94D" w14:textId="77777777" w:rsidR="0059477B" w:rsidRDefault="00000000">
      <w:r>
        <w:br w:type="page"/>
      </w:r>
    </w:p>
    <w:p w14:paraId="349BBA20" w14:textId="77777777" w:rsidR="0059477B" w:rsidRDefault="00000000">
      <w:pPr>
        <w:pStyle w:val="Heading1"/>
      </w:pPr>
      <w:r>
        <w:rPr>
          <w:color w:val="1E3A8A"/>
        </w:rPr>
        <w:lastRenderedPageBreak/>
        <w:t>Table of Contents</w:t>
      </w:r>
    </w:p>
    <w:p w14:paraId="55403E95" w14:textId="77777777" w:rsidR="0059477B" w:rsidRDefault="00000000">
      <w:r>
        <w:rPr>
          <w:b/>
        </w:rPr>
        <w:t xml:space="preserve">1.  </w:t>
      </w:r>
      <w:r>
        <w:t>Introduction</w:t>
      </w:r>
    </w:p>
    <w:p w14:paraId="1CADB59E" w14:textId="77777777" w:rsidR="0059477B" w:rsidRDefault="00000000">
      <w:pPr>
        <w:ind w:left="432"/>
      </w:pPr>
      <w:r>
        <w:t xml:space="preserve">   1.1  Purpose of This Document</w:t>
      </w:r>
    </w:p>
    <w:p w14:paraId="4F1D3FEB" w14:textId="77777777" w:rsidR="0059477B" w:rsidRDefault="00000000">
      <w:pPr>
        <w:ind w:left="432"/>
      </w:pPr>
      <w:r>
        <w:t xml:space="preserve">   1.2  Platform Overview</w:t>
      </w:r>
    </w:p>
    <w:p w14:paraId="302A0C30" w14:textId="77777777" w:rsidR="0059477B" w:rsidRDefault="00000000">
      <w:pPr>
        <w:ind w:left="432"/>
      </w:pPr>
      <w:r>
        <w:t xml:space="preserve">   1.3  Development Timeline</w:t>
      </w:r>
    </w:p>
    <w:p w14:paraId="582263E7" w14:textId="77777777" w:rsidR="0059477B" w:rsidRDefault="00000000">
      <w:pPr>
        <w:ind w:left="432"/>
      </w:pPr>
      <w:r>
        <w:t xml:space="preserve">   1.4  Technology Stack</w:t>
      </w:r>
    </w:p>
    <w:p w14:paraId="3A5F8649" w14:textId="77777777" w:rsidR="0059477B" w:rsidRDefault="00000000">
      <w:r>
        <w:rPr>
          <w:b/>
        </w:rPr>
        <w:t xml:space="preserve">2.  </w:t>
      </w:r>
      <w:r>
        <w:t>Design Overview &amp; Principles</w:t>
      </w:r>
    </w:p>
    <w:p w14:paraId="7DAF7189" w14:textId="77777777" w:rsidR="0059477B" w:rsidRDefault="00000000">
      <w:pPr>
        <w:ind w:left="432"/>
      </w:pPr>
      <w:r>
        <w:t xml:space="preserve">   2.1  Design Philosophy</w:t>
      </w:r>
    </w:p>
    <w:p w14:paraId="4EA39EDD" w14:textId="77777777" w:rsidR="0059477B" w:rsidRDefault="00000000">
      <w:pPr>
        <w:ind w:left="432"/>
      </w:pPr>
      <w:r>
        <w:t xml:space="preserve">   2.2  Color System</w:t>
      </w:r>
    </w:p>
    <w:p w14:paraId="76125521" w14:textId="77777777" w:rsidR="0059477B" w:rsidRDefault="00000000">
      <w:pPr>
        <w:ind w:left="432"/>
      </w:pPr>
      <w:r>
        <w:t xml:space="preserve">   2.3  Typography</w:t>
      </w:r>
    </w:p>
    <w:p w14:paraId="3858D2D1" w14:textId="77777777" w:rsidR="0059477B" w:rsidRDefault="00000000">
      <w:pPr>
        <w:ind w:left="432"/>
      </w:pPr>
      <w:r>
        <w:t xml:space="preserve">   2.4  Logo &amp; Branding</w:t>
      </w:r>
    </w:p>
    <w:p w14:paraId="429C7145" w14:textId="77777777" w:rsidR="0059477B" w:rsidRDefault="00000000">
      <w:pPr>
        <w:ind w:left="432"/>
      </w:pPr>
      <w:r>
        <w:t xml:space="preserve">   2.5  Layout Principles</w:t>
      </w:r>
    </w:p>
    <w:p w14:paraId="06B239A3" w14:textId="77777777" w:rsidR="0059477B" w:rsidRDefault="00000000">
      <w:r>
        <w:rPr>
          <w:b/>
        </w:rPr>
        <w:t xml:space="preserve">3.  </w:t>
      </w:r>
      <w:r>
        <w:t>Week 9: Foundation &amp; Authentication</w:t>
      </w:r>
    </w:p>
    <w:p w14:paraId="7E59E652" w14:textId="77777777" w:rsidR="0059477B" w:rsidRDefault="00000000">
      <w:pPr>
        <w:ind w:left="432"/>
      </w:pPr>
      <w:r>
        <w:t xml:space="preserve">   3.1  React.js Environment Setup</w:t>
      </w:r>
    </w:p>
    <w:p w14:paraId="59E5DC43" w14:textId="77777777" w:rsidR="0059477B" w:rsidRDefault="00000000">
      <w:pPr>
        <w:ind w:left="432"/>
      </w:pPr>
      <w:r>
        <w:t xml:space="preserve">   3.2  Bilingual Configuration (i18next)</w:t>
      </w:r>
    </w:p>
    <w:p w14:paraId="623FD592" w14:textId="77777777" w:rsidR="0059477B" w:rsidRDefault="00000000">
      <w:pPr>
        <w:ind w:left="432"/>
      </w:pPr>
      <w:r>
        <w:t xml:space="preserve">   3.3  Axios API Service Layer</w:t>
      </w:r>
    </w:p>
    <w:p w14:paraId="45F13D12" w14:textId="77777777" w:rsidR="0059477B" w:rsidRDefault="00000000">
      <w:pPr>
        <w:ind w:left="432"/>
      </w:pPr>
      <w:r>
        <w:t xml:space="preserve">   3.4  Login Page Design</w:t>
      </w:r>
    </w:p>
    <w:p w14:paraId="52C0BF1E" w14:textId="77777777" w:rsidR="0059477B" w:rsidRDefault="00000000">
      <w:pPr>
        <w:ind w:left="432"/>
      </w:pPr>
      <w:r>
        <w:t xml:space="preserve">   3.5  Company Registration Page</w:t>
      </w:r>
    </w:p>
    <w:p w14:paraId="4770CB19" w14:textId="77777777" w:rsidR="0059477B" w:rsidRDefault="00000000">
      <w:pPr>
        <w:ind w:left="432"/>
      </w:pPr>
      <w:r>
        <w:t xml:space="preserve">   3.6  Protected Route System</w:t>
      </w:r>
    </w:p>
    <w:p w14:paraId="4D2C58D2" w14:textId="77777777" w:rsidR="0059477B" w:rsidRDefault="00000000">
      <w:r>
        <w:rPr>
          <w:b/>
        </w:rPr>
        <w:t xml:space="preserve">4.  </w:t>
      </w:r>
      <w:r>
        <w:t>Week 10: Admin Portal &amp; Campaign Management</w:t>
      </w:r>
    </w:p>
    <w:p w14:paraId="395848DB" w14:textId="77777777" w:rsidR="0059477B" w:rsidRDefault="00000000">
      <w:pPr>
        <w:ind w:left="432"/>
      </w:pPr>
      <w:r>
        <w:t xml:space="preserve">   4.1  Admin Main Layout</w:t>
      </w:r>
    </w:p>
    <w:p w14:paraId="0AEFC7DD" w14:textId="77777777" w:rsidR="0059477B" w:rsidRDefault="00000000">
      <w:pPr>
        <w:ind w:left="432"/>
      </w:pPr>
      <w:r>
        <w:t xml:space="preserve">   4.2  Campaign Management Interface</w:t>
      </w:r>
    </w:p>
    <w:p w14:paraId="2BD315A5" w14:textId="77777777" w:rsidR="0059477B" w:rsidRDefault="00000000">
      <w:pPr>
        <w:ind w:left="432"/>
      </w:pPr>
      <w:r>
        <w:t xml:space="preserve">   4.3  Template Library Interface</w:t>
      </w:r>
    </w:p>
    <w:p w14:paraId="5BF222CC" w14:textId="77777777" w:rsidR="0059477B" w:rsidRDefault="00000000">
      <w:pPr>
        <w:ind w:left="432"/>
      </w:pPr>
      <w:r>
        <w:t xml:space="preserve">   4.4  Analytics Dashboard</w:t>
      </w:r>
    </w:p>
    <w:p w14:paraId="732DCD5D" w14:textId="77777777" w:rsidR="0059477B" w:rsidRDefault="00000000">
      <w:pPr>
        <w:ind w:left="432"/>
      </w:pPr>
      <w:r>
        <w:t xml:space="preserve">   4.5  Employee Management Interface</w:t>
      </w:r>
    </w:p>
    <w:p w14:paraId="3F2C6025" w14:textId="77777777" w:rsidR="0059477B" w:rsidRDefault="00000000">
      <w:pPr>
        <w:ind w:left="432"/>
      </w:pPr>
      <w:r>
        <w:t xml:space="preserve">   4.6  AI Email Generation Feature</w:t>
      </w:r>
    </w:p>
    <w:p w14:paraId="247152EB" w14:textId="77777777" w:rsidR="0059477B" w:rsidRDefault="00000000">
      <w:r>
        <w:rPr>
          <w:b/>
        </w:rPr>
        <w:lastRenderedPageBreak/>
        <w:t xml:space="preserve">5.  </w:t>
      </w:r>
      <w:r>
        <w:t>Week 11: Employee Portal, Public Portal &amp; Gamification</w:t>
      </w:r>
    </w:p>
    <w:p w14:paraId="2A86D54B" w14:textId="77777777" w:rsidR="0059477B" w:rsidRDefault="00000000">
      <w:pPr>
        <w:ind w:left="432"/>
      </w:pPr>
      <w:r>
        <w:t xml:space="preserve">   5.1  Employee Dashboard</w:t>
      </w:r>
    </w:p>
    <w:p w14:paraId="11B16282" w14:textId="77777777" w:rsidR="0059477B" w:rsidRDefault="00000000">
      <w:pPr>
        <w:ind w:left="432"/>
      </w:pPr>
      <w:r>
        <w:t xml:space="preserve">   5.2  Quiz Interface</w:t>
      </w:r>
    </w:p>
    <w:p w14:paraId="5D1CDAE9" w14:textId="77777777" w:rsidR="0059477B" w:rsidRDefault="00000000">
      <w:pPr>
        <w:ind w:left="432"/>
      </w:pPr>
      <w:r>
        <w:t xml:space="preserve">   5.3  Training Module Interface</w:t>
      </w:r>
    </w:p>
    <w:p w14:paraId="3706F3A3" w14:textId="77777777" w:rsidR="0059477B" w:rsidRDefault="00000000">
      <w:pPr>
        <w:ind w:left="432"/>
      </w:pPr>
      <w:r>
        <w:t xml:space="preserve">   5.4  Gamification Features</w:t>
      </w:r>
    </w:p>
    <w:p w14:paraId="20BD89A3" w14:textId="77777777" w:rsidR="0059477B" w:rsidRDefault="00000000">
      <w:pPr>
        <w:ind w:left="432"/>
      </w:pPr>
      <w:r>
        <w:t xml:space="preserve">   5.5  Public Portal Homepage</w:t>
      </w:r>
    </w:p>
    <w:p w14:paraId="2255E864" w14:textId="77777777" w:rsidR="0059477B" w:rsidRDefault="00000000">
      <w:pPr>
        <w:ind w:left="432"/>
      </w:pPr>
      <w:r>
        <w:t xml:space="preserve">   5.6  Awareness Content Pages</w:t>
      </w:r>
    </w:p>
    <w:p w14:paraId="54C10451" w14:textId="77777777" w:rsidR="0059477B" w:rsidRDefault="00000000">
      <w:pPr>
        <w:ind w:left="432"/>
      </w:pPr>
      <w:r>
        <w:t xml:space="preserve">   5.7  Public Quiz Interface</w:t>
      </w:r>
    </w:p>
    <w:p w14:paraId="0BCF75EA" w14:textId="77777777" w:rsidR="0059477B" w:rsidRDefault="00000000">
      <w:r>
        <w:rPr>
          <w:b/>
        </w:rPr>
        <w:t xml:space="preserve">6.  </w:t>
      </w:r>
      <w:r>
        <w:t>Responsive Design &amp; Accessibility</w:t>
      </w:r>
    </w:p>
    <w:p w14:paraId="30EB475C" w14:textId="77777777" w:rsidR="0059477B" w:rsidRDefault="00000000">
      <w:r>
        <w:rPr>
          <w:b/>
        </w:rPr>
        <w:t xml:space="preserve">7.  </w:t>
      </w:r>
      <w:r>
        <w:t>Conclusion</w:t>
      </w:r>
    </w:p>
    <w:p w14:paraId="4D1D547C" w14:textId="77777777" w:rsidR="0059477B" w:rsidRDefault="00000000">
      <w:r>
        <w:rPr>
          <w:b/>
        </w:rPr>
        <w:t xml:space="preserve">8.  </w:t>
      </w:r>
      <w:r>
        <w:t>Appendix: Screenshot Index</w:t>
      </w:r>
    </w:p>
    <w:p w14:paraId="793EFE7F" w14:textId="77777777" w:rsidR="0059477B" w:rsidRDefault="0059477B"/>
    <w:p w14:paraId="00B64C18" w14:textId="77777777" w:rsidR="0059477B" w:rsidRDefault="00000000">
      <w:pPr>
        <w:pStyle w:val="Heading1"/>
      </w:pPr>
      <w:r>
        <w:rPr>
          <w:color w:val="1E3A8A"/>
        </w:rPr>
        <w:t>Table of Figures</w:t>
      </w:r>
    </w:p>
    <w:p w14:paraId="21BD7AEC" w14:textId="7FFB8935" w:rsidR="00DB639C" w:rsidRDefault="00000000">
      <w:pPr>
        <w:pStyle w:val="TOC1"/>
        <w:tabs>
          <w:tab w:val="right" w:leader="dot" w:pos="9350"/>
        </w:tabs>
        <w:rPr>
          <w:noProof/>
        </w:rPr>
      </w:pPr>
      <w:r>
        <w:fldChar w:fldCharType="begin"/>
      </w:r>
      <w:r>
        <w:instrText xml:space="preserve"> TOC \h \z \t "Caption,1" </w:instrText>
      </w:r>
      <w:r>
        <w:fldChar w:fldCharType="separate"/>
      </w:r>
      <w:hyperlink w:anchor="_Toc224497057" w:history="1">
        <w:r w:rsidR="00DB639C" w:rsidRPr="00A12DAD">
          <w:rPr>
            <w:rStyle w:val="Hyperlink"/>
            <w:i/>
            <w:noProof/>
          </w:rPr>
          <w:t>Figure 2.1: PhishAware Color Palette – screenshot of colour swatches with hex codes and labels</w:t>
        </w:r>
        <w:r w:rsidR="00DB639C">
          <w:rPr>
            <w:noProof/>
            <w:webHidden/>
          </w:rPr>
          <w:tab/>
        </w:r>
        <w:r w:rsidR="00DB639C">
          <w:rPr>
            <w:noProof/>
            <w:webHidden/>
          </w:rPr>
          <w:fldChar w:fldCharType="begin"/>
        </w:r>
        <w:r w:rsidR="00DB639C">
          <w:rPr>
            <w:noProof/>
            <w:webHidden/>
          </w:rPr>
          <w:instrText xml:space="preserve"> PAGEREF _Toc224497057 \h </w:instrText>
        </w:r>
        <w:r w:rsidR="00DB639C">
          <w:rPr>
            <w:noProof/>
            <w:webHidden/>
          </w:rPr>
        </w:r>
        <w:r w:rsidR="00DB639C">
          <w:rPr>
            <w:noProof/>
            <w:webHidden/>
          </w:rPr>
          <w:fldChar w:fldCharType="separate"/>
        </w:r>
        <w:r w:rsidR="00DB639C">
          <w:rPr>
            <w:noProof/>
            <w:webHidden/>
          </w:rPr>
          <w:t>7</w:t>
        </w:r>
        <w:r w:rsidR="00DB639C">
          <w:rPr>
            <w:noProof/>
            <w:webHidden/>
          </w:rPr>
          <w:fldChar w:fldCharType="end"/>
        </w:r>
      </w:hyperlink>
    </w:p>
    <w:p w14:paraId="7D21677A" w14:textId="774B5F6B" w:rsidR="00DB639C" w:rsidRDefault="00DB639C">
      <w:pPr>
        <w:pStyle w:val="TOC1"/>
        <w:tabs>
          <w:tab w:val="right" w:leader="dot" w:pos="9350"/>
        </w:tabs>
        <w:rPr>
          <w:noProof/>
        </w:rPr>
      </w:pPr>
      <w:hyperlink w:anchor="_Toc224497058" w:history="1">
        <w:r w:rsidRPr="00A12DAD">
          <w:rPr>
            <w:rStyle w:val="Hyperlink"/>
            <w:i/>
            <w:noProof/>
          </w:rPr>
          <w:t>Figure 2.2: Typography Hierarchy – sample page showing all heading levels in English and Arabic</w:t>
        </w:r>
        <w:r>
          <w:rPr>
            <w:noProof/>
            <w:webHidden/>
          </w:rPr>
          <w:tab/>
        </w:r>
        <w:r>
          <w:rPr>
            <w:noProof/>
            <w:webHidden/>
          </w:rPr>
          <w:fldChar w:fldCharType="begin"/>
        </w:r>
        <w:r>
          <w:rPr>
            <w:noProof/>
            <w:webHidden/>
          </w:rPr>
          <w:instrText xml:space="preserve"> PAGEREF _Toc224497058 \h </w:instrText>
        </w:r>
        <w:r>
          <w:rPr>
            <w:noProof/>
            <w:webHidden/>
          </w:rPr>
        </w:r>
        <w:r>
          <w:rPr>
            <w:noProof/>
            <w:webHidden/>
          </w:rPr>
          <w:fldChar w:fldCharType="separate"/>
        </w:r>
        <w:r>
          <w:rPr>
            <w:noProof/>
            <w:webHidden/>
          </w:rPr>
          <w:t>7</w:t>
        </w:r>
        <w:r>
          <w:rPr>
            <w:noProof/>
            <w:webHidden/>
          </w:rPr>
          <w:fldChar w:fldCharType="end"/>
        </w:r>
      </w:hyperlink>
    </w:p>
    <w:p w14:paraId="058BB8EC" w14:textId="71A7A4A6" w:rsidR="00DB639C" w:rsidRDefault="00DB639C">
      <w:pPr>
        <w:pStyle w:val="TOC1"/>
        <w:tabs>
          <w:tab w:val="right" w:leader="dot" w:pos="9350"/>
        </w:tabs>
        <w:rPr>
          <w:noProof/>
        </w:rPr>
      </w:pPr>
      <w:hyperlink w:anchor="_Toc224497059" w:history="1">
        <w:r w:rsidRPr="00A12DAD">
          <w:rPr>
            <w:rStyle w:val="Hyperlink"/>
            <w:i/>
            <w:noProof/>
          </w:rPr>
          <w:t>Figure 2.3: PhishAware Logo</w:t>
        </w:r>
        <w:r w:rsidRPr="00A12DAD">
          <w:rPr>
            <w:rStyle w:val="Hyperlink"/>
            <w:i/>
            <w:noProof/>
          </w:rPr>
          <w:t xml:space="preserve"> </w:t>
        </w:r>
        <w:r w:rsidRPr="00A12DAD">
          <w:rPr>
            <w:rStyle w:val="Hyperlink"/>
            <w:i/>
            <w:noProof/>
          </w:rPr>
          <w:t>System – icon only, horizontal, vertical, and light/dark variants</w:t>
        </w:r>
        <w:r>
          <w:rPr>
            <w:noProof/>
            <w:webHidden/>
          </w:rPr>
          <w:tab/>
        </w:r>
        <w:r>
          <w:rPr>
            <w:noProof/>
            <w:webHidden/>
          </w:rPr>
          <w:fldChar w:fldCharType="begin"/>
        </w:r>
        <w:r>
          <w:rPr>
            <w:noProof/>
            <w:webHidden/>
          </w:rPr>
          <w:instrText xml:space="preserve"> PAGEREF _Toc224497059 \h </w:instrText>
        </w:r>
        <w:r>
          <w:rPr>
            <w:noProof/>
            <w:webHidden/>
          </w:rPr>
        </w:r>
        <w:r>
          <w:rPr>
            <w:noProof/>
            <w:webHidden/>
          </w:rPr>
          <w:fldChar w:fldCharType="separate"/>
        </w:r>
        <w:r>
          <w:rPr>
            <w:noProof/>
            <w:webHidden/>
          </w:rPr>
          <w:t>8</w:t>
        </w:r>
        <w:r>
          <w:rPr>
            <w:noProof/>
            <w:webHidden/>
          </w:rPr>
          <w:fldChar w:fldCharType="end"/>
        </w:r>
      </w:hyperlink>
    </w:p>
    <w:p w14:paraId="5C41E41D" w14:textId="745D8AF8" w:rsidR="00DB639C" w:rsidRDefault="00DB639C">
      <w:pPr>
        <w:pStyle w:val="TOC1"/>
        <w:tabs>
          <w:tab w:val="right" w:leader="dot" w:pos="9350"/>
        </w:tabs>
        <w:rPr>
          <w:noProof/>
        </w:rPr>
      </w:pPr>
      <w:hyperlink w:anchor="_Toc224497060" w:history="1">
        <w:r w:rsidRPr="00A12DAD">
          <w:rPr>
            <w:rStyle w:val="Hyperlink"/>
            <w:i/>
            <w:noProof/>
          </w:rPr>
          <w:t>Figure 2.4: Grid System &amp; Spacing – wireframe overlay showing grid structure and spacing units</w:t>
        </w:r>
        <w:r>
          <w:rPr>
            <w:noProof/>
            <w:webHidden/>
          </w:rPr>
          <w:tab/>
        </w:r>
        <w:r>
          <w:rPr>
            <w:noProof/>
            <w:webHidden/>
          </w:rPr>
          <w:fldChar w:fldCharType="begin"/>
        </w:r>
        <w:r>
          <w:rPr>
            <w:noProof/>
            <w:webHidden/>
          </w:rPr>
          <w:instrText xml:space="preserve"> PAGEREF _Toc224497060 \h </w:instrText>
        </w:r>
        <w:r>
          <w:rPr>
            <w:noProof/>
            <w:webHidden/>
          </w:rPr>
        </w:r>
        <w:r>
          <w:rPr>
            <w:noProof/>
            <w:webHidden/>
          </w:rPr>
          <w:fldChar w:fldCharType="separate"/>
        </w:r>
        <w:r>
          <w:rPr>
            <w:noProof/>
            <w:webHidden/>
          </w:rPr>
          <w:t>9</w:t>
        </w:r>
        <w:r>
          <w:rPr>
            <w:noProof/>
            <w:webHidden/>
          </w:rPr>
          <w:fldChar w:fldCharType="end"/>
        </w:r>
      </w:hyperlink>
    </w:p>
    <w:p w14:paraId="66D91715" w14:textId="4CDE9F9A" w:rsidR="00DB639C" w:rsidRDefault="00DB639C">
      <w:pPr>
        <w:pStyle w:val="TOC1"/>
        <w:tabs>
          <w:tab w:val="right" w:leader="dot" w:pos="9350"/>
        </w:tabs>
        <w:rPr>
          <w:noProof/>
        </w:rPr>
      </w:pPr>
      <w:hyperlink w:anchor="_Toc224497061" w:history="1">
        <w:r w:rsidRPr="00A12DAD">
          <w:rPr>
            <w:rStyle w:val="Hyperlink"/>
            <w:i/>
            <w:noProof/>
          </w:rPr>
          <w:t>Figure 3.1: Project Folder Structure – VS Code file explorer showing feature-module organisation</w:t>
        </w:r>
        <w:r>
          <w:rPr>
            <w:noProof/>
            <w:webHidden/>
          </w:rPr>
          <w:tab/>
        </w:r>
        <w:r>
          <w:rPr>
            <w:noProof/>
            <w:webHidden/>
          </w:rPr>
          <w:fldChar w:fldCharType="begin"/>
        </w:r>
        <w:r>
          <w:rPr>
            <w:noProof/>
            <w:webHidden/>
          </w:rPr>
          <w:instrText xml:space="preserve"> PAGEREF _Toc224497061 \h </w:instrText>
        </w:r>
        <w:r>
          <w:rPr>
            <w:noProof/>
            <w:webHidden/>
          </w:rPr>
        </w:r>
        <w:r>
          <w:rPr>
            <w:noProof/>
            <w:webHidden/>
          </w:rPr>
          <w:fldChar w:fldCharType="separate"/>
        </w:r>
        <w:r>
          <w:rPr>
            <w:noProof/>
            <w:webHidden/>
          </w:rPr>
          <w:t>10</w:t>
        </w:r>
        <w:r>
          <w:rPr>
            <w:noProof/>
            <w:webHidden/>
          </w:rPr>
          <w:fldChar w:fldCharType="end"/>
        </w:r>
      </w:hyperlink>
    </w:p>
    <w:p w14:paraId="315765B5" w14:textId="21DC147B" w:rsidR="00DB639C" w:rsidRDefault="00DB639C">
      <w:pPr>
        <w:pStyle w:val="TOC1"/>
        <w:tabs>
          <w:tab w:val="right" w:leader="dot" w:pos="9350"/>
        </w:tabs>
        <w:rPr>
          <w:noProof/>
        </w:rPr>
      </w:pPr>
      <w:hyperlink w:anchor="_Toc224497062" w:history="1">
        <w:r w:rsidRPr="00A12DAD">
          <w:rPr>
            <w:rStyle w:val="Hyperlink"/>
            <w:i/>
            <w:noProof/>
          </w:rPr>
          <w:t>Figure 3.2: Language Switcher Component – AR/EN toggle button in navigation bar</w:t>
        </w:r>
        <w:r>
          <w:rPr>
            <w:noProof/>
            <w:webHidden/>
          </w:rPr>
          <w:tab/>
        </w:r>
        <w:r>
          <w:rPr>
            <w:noProof/>
            <w:webHidden/>
          </w:rPr>
          <w:fldChar w:fldCharType="begin"/>
        </w:r>
        <w:r>
          <w:rPr>
            <w:noProof/>
            <w:webHidden/>
          </w:rPr>
          <w:instrText xml:space="preserve"> PAGEREF _Toc224497062 \h </w:instrText>
        </w:r>
        <w:r>
          <w:rPr>
            <w:noProof/>
            <w:webHidden/>
          </w:rPr>
        </w:r>
        <w:r>
          <w:rPr>
            <w:noProof/>
            <w:webHidden/>
          </w:rPr>
          <w:fldChar w:fldCharType="separate"/>
        </w:r>
        <w:r>
          <w:rPr>
            <w:noProof/>
            <w:webHidden/>
          </w:rPr>
          <w:t>10</w:t>
        </w:r>
        <w:r>
          <w:rPr>
            <w:noProof/>
            <w:webHidden/>
          </w:rPr>
          <w:fldChar w:fldCharType="end"/>
        </w:r>
      </w:hyperlink>
    </w:p>
    <w:p w14:paraId="00E5ABDF" w14:textId="136DC881" w:rsidR="00DB639C" w:rsidRDefault="00DB639C">
      <w:pPr>
        <w:pStyle w:val="TOC1"/>
        <w:tabs>
          <w:tab w:val="right" w:leader="dot" w:pos="9350"/>
        </w:tabs>
        <w:rPr>
          <w:noProof/>
        </w:rPr>
      </w:pPr>
      <w:hyperlink w:anchor="_Toc224497063" w:history="1">
        <w:r w:rsidRPr="00A12DAD">
          <w:rPr>
            <w:rStyle w:val="Hyperlink"/>
            <w:i/>
            <w:noProof/>
          </w:rPr>
          <w:t>Figure 3.3: RTL Layout Transformation – side-by-side English (LTR) and Arabic (RTL)</w:t>
        </w:r>
        <w:r>
          <w:rPr>
            <w:noProof/>
            <w:webHidden/>
          </w:rPr>
          <w:tab/>
        </w:r>
        <w:r>
          <w:rPr>
            <w:noProof/>
            <w:webHidden/>
          </w:rPr>
          <w:fldChar w:fldCharType="begin"/>
        </w:r>
        <w:r>
          <w:rPr>
            <w:noProof/>
            <w:webHidden/>
          </w:rPr>
          <w:instrText xml:space="preserve"> PAGEREF _Toc224497063 \h </w:instrText>
        </w:r>
        <w:r>
          <w:rPr>
            <w:noProof/>
            <w:webHidden/>
          </w:rPr>
        </w:r>
        <w:r>
          <w:rPr>
            <w:noProof/>
            <w:webHidden/>
          </w:rPr>
          <w:fldChar w:fldCharType="separate"/>
        </w:r>
        <w:r>
          <w:rPr>
            <w:noProof/>
            <w:webHidden/>
          </w:rPr>
          <w:t>10</w:t>
        </w:r>
        <w:r>
          <w:rPr>
            <w:noProof/>
            <w:webHidden/>
          </w:rPr>
          <w:fldChar w:fldCharType="end"/>
        </w:r>
      </w:hyperlink>
    </w:p>
    <w:p w14:paraId="05FF38B2" w14:textId="40AC3E67" w:rsidR="00DB639C" w:rsidRDefault="00DB639C">
      <w:pPr>
        <w:pStyle w:val="TOC1"/>
        <w:tabs>
          <w:tab w:val="right" w:leader="dot" w:pos="9350"/>
        </w:tabs>
        <w:rPr>
          <w:noProof/>
        </w:rPr>
      </w:pPr>
      <w:hyperlink w:anchor="_Toc224497064" w:history="1">
        <w:r w:rsidRPr="00A12DAD">
          <w:rPr>
            <w:rStyle w:val="Hyperlink"/>
            <w:i/>
            <w:noProof/>
          </w:rPr>
          <w:t>Figure 3.4: Translation File Structure – en.json and ar.json key-value files in code editor</w:t>
        </w:r>
        <w:r>
          <w:rPr>
            <w:noProof/>
            <w:webHidden/>
          </w:rPr>
          <w:tab/>
        </w:r>
        <w:r>
          <w:rPr>
            <w:noProof/>
            <w:webHidden/>
          </w:rPr>
          <w:fldChar w:fldCharType="begin"/>
        </w:r>
        <w:r>
          <w:rPr>
            <w:noProof/>
            <w:webHidden/>
          </w:rPr>
          <w:instrText xml:space="preserve"> PAGEREF _Toc224497064 \h </w:instrText>
        </w:r>
        <w:r>
          <w:rPr>
            <w:noProof/>
            <w:webHidden/>
          </w:rPr>
        </w:r>
        <w:r>
          <w:rPr>
            <w:noProof/>
            <w:webHidden/>
          </w:rPr>
          <w:fldChar w:fldCharType="separate"/>
        </w:r>
        <w:r>
          <w:rPr>
            <w:noProof/>
            <w:webHidden/>
          </w:rPr>
          <w:t>11</w:t>
        </w:r>
        <w:r>
          <w:rPr>
            <w:noProof/>
            <w:webHidden/>
          </w:rPr>
          <w:fldChar w:fldCharType="end"/>
        </w:r>
      </w:hyperlink>
    </w:p>
    <w:p w14:paraId="2B2EBE5D" w14:textId="58923B87" w:rsidR="00DB639C" w:rsidRDefault="00DB639C">
      <w:pPr>
        <w:pStyle w:val="TOC1"/>
        <w:tabs>
          <w:tab w:val="right" w:leader="dot" w:pos="9350"/>
        </w:tabs>
        <w:rPr>
          <w:noProof/>
        </w:rPr>
      </w:pPr>
      <w:hyperlink w:anchor="_Toc224497065" w:history="1">
        <w:r w:rsidRPr="00A12DAD">
          <w:rPr>
            <w:rStyle w:val="Hyperlink"/>
            <w:i/>
            <w:noProof/>
          </w:rPr>
          <w:t>Figure 3.5: API Configuration Code – Axios instance creation with request/response interceptors</w:t>
        </w:r>
        <w:r>
          <w:rPr>
            <w:noProof/>
            <w:webHidden/>
          </w:rPr>
          <w:tab/>
        </w:r>
        <w:r>
          <w:rPr>
            <w:noProof/>
            <w:webHidden/>
          </w:rPr>
          <w:fldChar w:fldCharType="begin"/>
        </w:r>
        <w:r>
          <w:rPr>
            <w:noProof/>
            <w:webHidden/>
          </w:rPr>
          <w:instrText xml:space="preserve"> PAGEREF _Toc224497065 \h </w:instrText>
        </w:r>
        <w:r>
          <w:rPr>
            <w:noProof/>
            <w:webHidden/>
          </w:rPr>
        </w:r>
        <w:r>
          <w:rPr>
            <w:noProof/>
            <w:webHidden/>
          </w:rPr>
          <w:fldChar w:fldCharType="separate"/>
        </w:r>
        <w:r>
          <w:rPr>
            <w:noProof/>
            <w:webHidden/>
          </w:rPr>
          <w:t>11</w:t>
        </w:r>
        <w:r>
          <w:rPr>
            <w:noProof/>
            <w:webHidden/>
          </w:rPr>
          <w:fldChar w:fldCharType="end"/>
        </w:r>
      </w:hyperlink>
    </w:p>
    <w:p w14:paraId="3B49AF83" w14:textId="68671A48" w:rsidR="00DB639C" w:rsidRDefault="00DB639C">
      <w:pPr>
        <w:pStyle w:val="TOC1"/>
        <w:tabs>
          <w:tab w:val="right" w:leader="dot" w:pos="9350"/>
        </w:tabs>
        <w:rPr>
          <w:noProof/>
        </w:rPr>
      </w:pPr>
      <w:hyperlink w:anchor="_Toc224497066" w:history="1">
        <w:r w:rsidRPr="00A12DAD">
          <w:rPr>
            <w:rStyle w:val="Hyperlink"/>
            <w:i/>
            <w:noProof/>
          </w:rPr>
          <w:t>Figure 3.6: Login Page – English version with email, password, and sign-in button</w:t>
        </w:r>
        <w:r>
          <w:rPr>
            <w:noProof/>
            <w:webHidden/>
          </w:rPr>
          <w:tab/>
        </w:r>
        <w:r>
          <w:rPr>
            <w:noProof/>
            <w:webHidden/>
          </w:rPr>
          <w:fldChar w:fldCharType="begin"/>
        </w:r>
        <w:r>
          <w:rPr>
            <w:noProof/>
            <w:webHidden/>
          </w:rPr>
          <w:instrText xml:space="preserve"> PAGEREF _Toc224497066 \h </w:instrText>
        </w:r>
        <w:r>
          <w:rPr>
            <w:noProof/>
            <w:webHidden/>
          </w:rPr>
        </w:r>
        <w:r>
          <w:rPr>
            <w:noProof/>
            <w:webHidden/>
          </w:rPr>
          <w:fldChar w:fldCharType="separate"/>
        </w:r>
        <w:r>
          <w:rPr>
            <w:noProof/>
            <w:webHidden/>
          </w:rPr>
          <w:t>11</w:t>
        </w:r>
        <w:r>
          <w:rPr>
            <w:noProof/>
            <w:webHidden/>
          </w:rPr>
          <w:fldChar w:fldCharType="end"/>
        </w:r>
      </w:hyperlink>
    </w:p>
    <w:p w14:paraId="14DF1836" w14:textId="7819E481" w:rsidR="00DB639C" w:rsidRDefault="00DB639C">
      <w:pPr>
        <w:pStyle w:val="TOC1"/>
        <w:tabs>
          <w:tab w:val="right" w:leader="dot" w:pos="9350"/>
        </w:tabs>
        <w:rPr>
          <w:noProof/>
        </w:rPr>
      </w:pPr>
      <w:hyperlink w:anchor="_Toc224497067" w:history="1">
        <w:r w:rsidRPr="00A12DAD">
          <w:rPr>
            <w:rStyle w:val="Hyperlink"/>
            <w:i/>
            <w:noProof/>
          </w:rPr>
          <w:t>Figure 3.7: Login Page – Arabic version demonstrating complete RTL layout</w:t>
        </w:r>
        <w:r>
          <w:rPr>
            <w:noProof/>
            <w:webHidden/>
          </w:rPr>
          <w:tab/>
        </w:r>
        <w:r>
          <w:rPr>
            <w:noProof/>
            <w:webHidden/>
          </w:rPr>
          <w:fldChar w:fldCharType="begin"/>
        </w:r>
        <w:r>
          <w:rPr>
            <w:noProof/>
            <w:webHidden/>
          </w:rPr>
          <w:instrText xml:space="preserve"> PAGEREF _Toc224497067 \h </w:instrText>
        </w:r>
        <w:r>
          <w:rPr>
            <w:noProof/>
            <w:webHidden/>
          </w:rPr>
        </w:r>
        <w:r>
          <w:rPr>
            <w:noProof/>
            <w:webHidden/>
          </w:rPr>
          <w:fldChar w:fldCharType="separate"/>
        </w:r>
        <w:r>
          <w:rPr>
            <w:noProof/>
            <w:webHidden/>
          </w:rPr>
          <w:t>11</w:t>
        </w:r>
        <w:r>
          <w:rPr>
            <w:noProof/>
            <w:webHidden/>
          </w:rPr>
          <w:fldChar w:fldCharType="end"/>
        </w:r>
      </w:hyperlink>
    </w:p>
    <w:p w14:paraId="4DB082B8" w14:textId="47288D87" w:rsidR="00DB639C" w:rsidRDefault="00DB639C">
      <w:pPr>
        <w:pStyle w:val="TOC1"/>
        <w:tabs>
          <w:tab w:val="right" w:leader="dot" w:pos="9350"/>
        </w:tabs>
        <w:rPr>
          <w:noProof/>
        </w:rPr>
      </w:pPr>
      <w:hyperlink w:anchor="_Toc224497068" w:history="1">
        <w:r w:rsidRPr="00A12DAD">
          <w:rPr>
            <w:rStyle w:val="Hyperlink"/>
            <w:i/>
            <w:noProof/>
          </w:rPr>
          <w:t>Figure 3.8: Login Error States – validation errors with red borders and inline messages</w:t>
        </w:r>
        <w:r>
          <w:rPr>
            <w:noProof/>
            <w:webHidden/>
          </w:rPr>
          <w:tab/>
        </w:r>
        <w:r>
          <w:rPr>
            <w:noProof/>
            <w:webHidden/>
          </w:rPr>
          <w:fldChar w:fldCharType="begin"/>
        </w:r>
        <w:r>
          <w:rPr>
            <w:noProof/>
            <w:webHidden/>
          </w:rPr>
          <w:instrText xml:space="preserve"> PAGEREF _Toc224497068 \h </w:instrText>
        </w:r>
        <w:r>
          <w:rPr>
            <w:noProof/>
            <w:webHidden/>
          </w:rPr>
        </w:r>
        <w:r>
          <w:rPr>
            <w:noProof/>
            <w:webHidden/>
          </w:rPr>
          <w:fldChar w:fldCharType="separate"/>
        </w:r>
        <w:r>
          <w:rPr>
            <w:noProof/>
            <w:webHidden/>
          </w:rPr>
          <w:t>12</w:t>
        </w:r>
        <w:r>
          <w:rPr>
            <w:noProof/>
            <w:webHidden/>
          </w:rPr>
          <w:fldChar w:fldCharType="end"/>
        </w:r>
      </w:hyperlink>
    </w:p>
    <w:p w14:paraId="0793A20A" w14:textId="60FB0A32" w:rsidR="00DB639C" w:rsidRDefault="00DB639C">
      <w:pPr>
        <w:pStyle w:val="TOC1"/>
        <w:tabs>
          <w:tab w:val="right" w:leader="dot" w:pos="9350"/>
        </w:tabs>
        <w:rPr>
          <w:noProof/>
        </w:rPr>
      </w:pPr>
      <w:hyperlink w:anchor="_Toc224497069" w:history="1">
        <w:r w:rsidRPr="00A12DAD">
          <w:rPr>
            <w:rStyle w:val="Hyperlink"/>
            <w:i/>
            <w:noProof/>
          </w:rPr>
          <w:t>Figure 3.9: Company Registration – Section 1: Company Details fields</w:t>
        </w:r>
        <w:r>
          <w:rPr>
            <w:noProof/>
            <w:webHidden/>
          </w:rPr>
          <w:tab/>
        </w:r>
        <w:r>
          <w:rPr>
            <w:noProof/>
            <w:webHidden/>
          </w:rPr>
          <w:fldChar w:fldCharType="begin"/>
        </w:r>
        <w:r>
          <w:rPr>
            <w:noProof/>
            <w:webHidden/>
          </w:rPr>
          <w:instrText xml:space="preserve"> PAGEREF _Toc224497069 \h </w:instrText>
        </w:r>
        <w:r>
          <w:rPr>
            <w:noProof/>
            <w:webHidden/>
          </w:rPr>
        </w:r>
        <w:r>
          <w:rPr>
            <w:noProof/>
            <w:webHidden/>
          </w:rPr>
          <w:fldChar w:fldCharType="separate"/>
        </w:r>
        <w:r>
          <w:rPr>
            <w:noProof/>
            <w:webHidden/>
          </w:rPr>
          <w:t>12</w:t>
        </w:r>
        <w:r>
          <w:rPr>
            <w:noProof/>
            <w:webHidden/>
          </w:rPr>
          <w:fldChar w:fldCharType="end"/>
        </w:r>
      </w:hyperlink>
    </w:p>
    <w:p w14:paraId="45BC2144" w14:textId="68FABEA7" w:rsidR="00DB639C" w:rsidRDefault="00DB639C">
      <w:pPr>
        <w:pStyle w:val="TOC1"/>
        <w:tabs>
          <w:tab w:val="right" w:leader="dot" w:pos="9350"/>
        </w:tabs>
        <w:rPr>
          <w:noProof/>
        </w:rPr>
      </w:pPr>
      <w:hyperlink w:anchor="_Toc224497070" w:history="1">
        <w:r w:rsidRPr="00A12DAD">
          <w:rPr>
            <w:rStyle w:val="Hyperlink"/>
            <w:i/>
            <w:noProof/>
          </w:rPr>
          <w:t>Figure 3.10: Company Registration – Section 2: Administrator Account fields</w:t>
        </w:r>
        <w:r>
          <w:rPr>
            <w:noProof/>
            <w:webHidden/>
          </w:rPr>
          <w:tab/>
        </w:r>
        <w:r>
          <w:rPr>
            <w:noProof/>
            <w:webHidden/>
          </w:rPr>
          <w:fldChar w:fldCharType="begin"/>
        </w:r>
        <w:r>
          <w:rPr>
            <w:noProof/>
            <w:webHidden/>
          </w:rPr>
          <w:instrText xml:space="preserve"> PAGEREF _Toc224497070 \h </w:instrText>
        </w:r>
        <w:r>
          <w:rPr>
            <w:noProof/>
            <w:webHidden/>
          </w:rPr>
        </w:r>
        <w:r>
          <w:rPr>
            <w:noProof/>
            <w:webHidden/>
          </w:rPr>
          <w:fldChar w:fldCharType="separate"/>
        </w:r>
        <w:r>
          <w:rPr>
            <w:noProof/>
            <w:webHidden/>
          </w:rPr>
          <w:t>12</w:t>
        </w:r>
        <w:r>
          <w:rPr>
            <w:noProof/>
            <w:webHidden/>
          </w:rPr>
          <w:fldChar w:fldCharType="end"/>
        </w:r>
      </w:hyperlink>
    </w:p>
    <w:p w14:paraId="5D54FA0E" w14:textId="675B7776" w:rsidR="00DB639C" w:rsidRDefault="00DB639C">
      <w:pPr>
        <w:pStyle w:val="TOC1"/>
        <w:tabs>
          <w:tab w:val="right" w:leader="dot" w:pos="9350"/>
        </w:tabs>
        <w:rPr>
          <w:noProof/>
        </w:rPr>
      </w:pPr>
      <w:hyperlink w:anchor="_Toc224497071" w:history="1">
        <w:r w:rsidRPr="00A12DAD">
          <w:rPr>
            <w:rStyle w:val="Hyperlink"/>
            <w:i/>
            <w:noProof/>
          </w:rPr>
          <w:t>Figure 3.11: Password Strength Indicator – Weak (red) / Medium (yellow) / Strong (green)</w:t>
        </w:r>
        <w:r>
          <w:rPr>
            <w:noProof/>
            <w:webHidden/>
          </w:rPr>
          <w:tab/>
        </w:r>
        <w:r>
          <w:rPr>
            <w:noProof/>
            <w:webHidden/>
          </w:rPr>
          <w:fldChar w:fldCharType="begin"/>
        </w:r>
        <w:r>
          <w:rPr>
            <w:noProof/>
            <w:webHidden/>
          </w:rPr>
          <w:instrText xml:space="preserve"> PAGEREF _Toc224497071 \h </w:instrText>
        </w:r>
        <w:r>
          <w:rPr>
            <w:noProof/>
            <w:webHidden/>
          </w:rPr>
        </w:r>
        <w:r>
          <w:rPr>
            <w:noProof/>
            <w:webHidden/>
          </w:rPr>
          <w:fldChar w:fldCharType="separate"/>
        </w:r>
        <w:r>
          <w:rPr>
            <w:noProof/>
            <w:webHidden/>
          </w:rPr>
          <w:t>13</w:t>
        </w:r>
        <w:r>
          <w:rPr>
            <w:noProof/>
            <w:webHidden/>
          </w:rPr>
          <w:fldChar w:fldCharType="end"/>
        </w:r>
      </w:hyperlink>
    </w:p>
    <w:p w14:paraId="2009C873" w14:textId="774B23B2" w:rsidR="00DB639C" w:rsidRDefault="00DB639C">
      <w:pPr>
        <w:pStyle w:val="TOC1"/>
        <w:tabs>
          <w:tab w:val="right" w:leader="dot" w:pos="9350"/>
        </w:tabs>
        <w:rPr>
          <w:noProof/>
        </w:rPr>
      </w:pPr>
      <w:hyperlink w:anchor="_Toc224497072" w:history="1">
        <w:r w:rsidRPr="00A12DAD">
          <w:rPr>
            <w:rStyle w:val="Hyperlink"/>
            <w:i/>
            <w:noProof/>
          </w:rPr>
          <w:t>Figure 3.12: Email Verification Flow – success page after clicking verification link</w:t>
        </w:r>
        <w:r>
          <w:rPr>
            <w:noProof/>
            <w:webHidden/>
          </w:rPr>
          <w:tab/>
        </w:r>
        <w:r>
          <w:rPr>
            <w:noProof/>
            <w:webHidden/>
          </w:rPr>
          <w:fldChar w:fldCharType="begin"/>
        </w:r>
        <w:r>
          <w:rPr>
            <w:noProof/>
            <w:webHidden/>
          </w:rPr>
          <w:instrText xml:space="preserve"> PAGEREF _Toc224497072 \h </w:instrText>
        </w:r>
        <w:r>
          <w:rPr>
            <w:noProof/>
            <w:webHidden/>
          </w:rPr>
        </w:r>
        <w:r>
          <w:rPr>
            <w:noProof/>
            <w:webHidden/>
          </w:rPr>
          <w:fldChar w:fldCharType="separate"/>
        </w:r>
        <w:r>
          <w:rPr>
            <w:noProof/>
            <w:webHidden/>
          </w:rPr>
          <w:t>13</w:t>
        </w:r>
        <w:r>
          <w:rPr>
            <w:noProof/>
            <w:webHidden/>
          </w:rPr>
          <w:fldChar w:fldCharType="end"/>
        </w:r>
      </w:hyperlink>
    </w:p>
    <w:p w14:paraId="325BA3B1" w14:textId="18F86FCC" w:rsidR="00DB639C" w:rsidRDefault="00DB639C">
      <w:pPr>
        <w:pStyle w:val="TOC1"/>
        <w:tabs>
          <w:tab w:val="right" w:leader="dot" w:pos="9350"/>
        </w:tabs>
        <w:rPr>
          <w:noProof/>
        </w:rPr>
      </w:pPr>
      <w:hyperlink w:anchor="_Toc224497073" w:history="1">
        <w:r w:rsidRPr="00A12DAD">
          <w:rPr>
            <w:rStyle w:val="Hyperlink"/>
            <w:i/>
            <w:noProof/>
          </w:rPr>
          <w:t>Figure 3.13: Route Guard Flow Diagram – flowchart of authentication and role checks</w:t>
        </w:r>
        <w:r>
          <w:rPr>
            <w:noProof/>
            <w:webHidden/>
          </w:rPr>
          <w:tab/>
        </w:r>
        <w:r>
          <w:rPr>
            <w:noProof/>
            <w:webHidden/>
          </w:rPr>
          <w:fldChar w:fldCharType="begin"/>
        </w:r>
        <w:r>
          <w:rPr>
            <w:noProof/>
            <w:webHidden/>
          </w:rPr>
          <w:instrText xml:space="preserve"> PAGEREF _Toc224497073 \h </w:instrText>
        </w:r>
        <w:r>
          <w:rPr>
            <w:noProof/>
            <w:webHidden/>
          </w:rPr>
        </w:r>
        <w:r>
          <w:rPr>
            <w:noProof/>
            <w:webHidden/>
          </w:rPr>
          <w:fldChar w:fldCharType="separate"/>
        </w:r>
        <w:r>
          <w:rPr>
            <w:noProof/>
            <w:webHidden/>
          </w:rPr>
          <w:t>13</w:t>
        </w:r>
        <w:r>
          <w:rPr>
            <w:noProof/>
            <w:webHidden/>
          </w:rPr>
          <w:fldChar w:fldCharType="end"/>
        </w:r>
      </w:hyperlink>
    </w:p>
    <w:p w14:paraId="00A394D2" w14:textId="4062B2E4" w:rsidR="00DB639C" w:rsidRDefault="00DB639C">
      <w:pPr>
        <w:pStyle w:val="TOC1"/>
        <w:tabs>
          <w:tab w:val="right" w:leader="dot" w:pos="9350"/>
        </w:tabs>
        <w:rPr>
          <w:noProof/>
        </w:rPr>
      </w:pPr>
      <w:hyperlink w:anchor="_Toc224497074" w:history="1">
        <w:r w:rsidRPr="00A12DAD">
          <w:rPr>
            <w:rStyle w:val="Hyperlink"/>
            <w:i/>
            <w:noProof/>
          </w:rPr>
          <w:t>Figure 3.14: Unauthorised Access Redirect – unauthenticated user redirected to login</w:t>
        </w:r>
        <w:r>
          <w:rPr>
            <w:noProof/>
            <w:webHidden/>
          </w:rPr>
          <w:tab/>
        </w:r>
        <w:r>
          <w:rPr>
            <w:noProof/>
            <w:webHidden/>
          </w:rPr>
          <w:fldChar w:fldCharType="begin"/>
        </w:r>
        <w:r>
          <w:rPr>
            <w:noProof/>
            <w:webHidden/>
          </w:rPr>
          <w:instrText xml:space="preserve"> PAGEREF _Toc224497074 \h </w:instrText>
        </w:r>
        <w:r>
          <w:rPr>
            <w:noProof/>
            <w:webHidden/>
          </w:rPr>
        </w:r>
        <w:r>
          <w:rPr>
            <w:noProof/>
            <w:webHidden/>
          </w:rPr>
          <w:fldChar w:fldCharType="separate"/>
        </w:r>
        <w:r>
          <w:rPr>
            <w:noProof/>
            <w:webHidden/>
          </w:rPr>
          <w:t>13</w:t>
        </w:r>
        <w:r>
          <w:rPr>
            <w:noProof/>
            <w:webHidden/>
          </w:rPr>
          <w:fldChar w:fldCharType="end"/>
        </w:r>
      </w:hyperlink>
    </w:p>
    <w:p w14:paraId="1E90F5C3" w14:textId="2F13C3C9" w:rsidR="00DB639C" w:rsidRDefault="00DB639C">
      <w:pPr>
        <w:pStyle w:val="TOC1"/>
        <w:tabs>
          <w:tab w:val="right" w:leader="dot" w:pos="9350"/>
        </w:tabs>
        <w:rPr>
          <w:noProof/>
        </w:rPr>
      </w:pPr>
      <w:hyperlink w:anchor="_Toc224497075" w:history="1">
        <w:r w:rsidRPr="00A12DAD">
          <w:rPr>
            <w:rStyle w:val="Hyperlink"/>
            <w:i/>
            <w:noProof/>
          </w:rPr>
          <w:t>Figure 4.1: Admin Dashboard Layout – full desktop view showing sidebar, header, and content area</w:t>
        </w:r>
        <w:r>
          <w:rPr>
            <w:noProof/>
            <w:webHidden/>
          </w:rPr>
          <w:tab/>
        </w:r>
        <w:r>
          <w:rPr>
            <w:noProof/>
            <w:webHidden/>
          </w:rPr>
          <w:fldChar w:fldCharType="begin"/>
        </w:r>
        <w:r>
          <w:rPr>
            <w:noProof/>
            <w:webHidden/>
          </w:rPr>
          <w:instrText xml:space="preserve"> PAGEREF _Toc224497075 \h </w:instrText>
        </w:r>
        <w:r>
          <w:rPr>
            <w:noProof/>
            <w:webHidden/>
          </w:rPr>
        </w:r>
        <w:r>
          <w:rPr>
            <w:noProof/>
            <w:webHidden/>
          </w:rPr>
          <w:fldChar w:fldCharType="separate"/>
        </w:r>
        <w:r>
          <w:rPr>
            <w:noProof/>
            <w:webHidden/>
          </w:rPr>
          <w:t>15</w:t>
        </w:r>
        <w:r>
          <w:rPr>
            <w:noProof/>
            <w:webHidden/>
          </w:rPr>
          <w:fldChar w:fldCharType="end"/>
        </w:r>
      </w:hyperlink>
    </w:p>
    <w:p w14:paraId="3A30F988" w14:textId="631DF339" w:rsidR="00DB639C" w:rsidRDefault="00DB639C">
      <w:pPr>
        <w:pStyle w:val="TOC1"/>
        <w:tabs>
          <w:tab w:val="right" w:leader="dot" w:pos="9350"/>
        </w:tabs>
        <w:rPr>
          <w:noProof/>
        </w:rPr>
      </w:pPr>
      <w:hyperlink w:anchor="_Toc224497076" w:history="1">
        <w:r w:rsidRPr="00A12DAD">
          <w:rPr>
            <w:rStyle w:val="Hyperlink"/>
            <w:i/>
            <w:noProof/>
          </w:rPr>
          <w:t>Figure 4.2: Admin Sidebar Navigation – expanded menu with icons and section labels</w:t>
        </w:r>
        <w:r>
          <w:rPr>
            <w:noProof/>
            <w:webHidden/>
          </w:rPr>
          <w:tab/>
        </w:r>
        <w:r>
          <w:rPr>
            <w:noProof/>
            <w:webHidden/>
          </w:rPr>
          <w:fldChar w:fldCharType="begin"/>
        </w:r>
        <w:r>
          <w:rPr>
            <w:noProof/>
            <w:webHidden/>
          </w:rPr>
          <w:instrText xml:space="preserve"> PAGEREF _Toc224497076 \h </w:instrText>
        </w:r>
        <w:r>
          <w:rPr>
            <w:noProof/>
            <w:webHidden/>
          </w:rPr>
        </w:r>
        <w:r>
          <w:rPr>
            <w:noProof/>
            <w:webHidden/>
          </w:rPr>
          <w:fldChar w:fldCharType="separate"/>
        </w:r>
        <w:r>
          <w:rPr>
            <w:noProof/>
            <w:webHidden/>
          </w:rPr>
          <w:t>15</w:t>
        </w:r>
        <w:r>
          <w:rPr>
            <w:noProof/>
            <w:webHidden/>
          </w:rPr>
          <w:fldChar w:fldCharType="end"/>
        </w:r>
      </w:hyperlink>
    </w:p>
    <w:p w14:paraId="03E1A486" w14:textId="5F305769" w:rsidR="00DB639C" w:rsidRDefault="00DB639C">
      <w:pPr>
        <w:pStyle w:val="TOC1"/>
        <w:tabs>
          <w:tab w:val="right" w:leader="dot" w:pos="9350"/>
        </w:tabs>
        <w:rPr>
          <w:noProof/>
        </w:rPr>
      </w:pPr>
      <w:hyperlink w:anchor="_Toc224497077" w:history="1">
        <w:r w:rsidRPr="00A12DAD">
          <w:rPr>
            <w:rStyle w:val="Hyperlink"/>
            <w:i/>
            <w:noProof/>
          </w:rPr>
          <w:t>Figure 4.3: Admin Header Components – search bar, notification bell, language toggle, profile dropdown</w:t>
        </w:r>
        <w:r>
          <w:rPr>
            <w:noProof/>
            <w:webHidden/>
          </w:rPr>
          <w:tab/>
        </w:r>
        <w:r>
          <w:rPr>
            <w:noProof/>
            <w:webHidden/>
          </w:rPr>
          <w:fldChar w:fldCharType="begin"/>
        </w:r>
        <w:r>
          <w:rPr>
            <w:noProof/>
            <w:webHidden/>
          </w:rPr>
          <w:instrText xml:space="preserve"> PAGEREF _Toc224497077 \h </w:instrText>
        </w:r>
        <w:r>
          <w:rPr>
            <w:noProof/>
            <w:webHidden/>
          </w:rPr>
        </w:r>
        <w:r>
          <w:rPr>
            <w:noProof/>
            <w:webHidden/>
          </w:rPr>
          <w:fldChar w:fldCharType="separate"/>
        </w:r>
        <w:r>
          <w:rPr>
            <w:noProof/>
            <w:webHidden/>
          </w:rPr>
          <w:t>16</w:t>
        </w:r>
        <w:r>
          <w:rPr>
            <w:noProof/>
            <w:webHidden/>
          </w:rPr>
          <w:fldChar w:fldCharType="end"/>
        </w:r>
      </w:hyperlink>
    </w:p>
    <w:p w14:paraId="027156D7" w14:textId="0CE4370E" w:rsidR="00DB639C" w:rsidRDefault="00DB639C">
      <w:pPr>
        <w:pStyle w:val="TOC1"/>
        <w:tabs>
          <w:tab w:val="right" w:leader="dot" w:pos="9350"/>
        </w:tabs>
        <w:rPr>
          <w:noProof/>
        </w:rPr>
      </w:pPr>
      <w:hyperlink w:anchor="_Toc224497078" w:history="1">
        <w:r w:rsidRPr="00A12DAD">
          <w:rPr>
            <w:rStyle w:val="Hyperlink"/>
            <w:i/>
            <w:noProof/>
          </w:rPr>
          <w:t>Figure 4.4: Campaigns List View – table of all campaigns with status, dates, and metrics</w:t>
        </w:r>
        <w:r>
          <w:rPr>
            <w:noProof/>
            <w:webHidden/>
          </w:rPr>
          <w:tab/>
        </w:r>
        <w:r>
          <w:rPr>
            <w:noProof/>
            <w:webHidden/>
          </w:rPr>
          <w:fldChar w:fldCharType="begin"/>
        </w:r>
        <w:r>
          <w:rPr>
            <w:noProof/>
            <w:webHidden/>
          </w:rPr>
          <w:instrText xml:space="preserve"> PAGEREF _Toc224497078 \h </w:instrText>
        </w:r>
        <w:r>
          <w:rPr>
            <w:noProof/>
            <w:webHidden/>
          </w:rPr>
        </w:r>
        <w:r>
          <w:rPr>
            <w:noProof/>
            <w:webHidden/>
          </w:rPr>
          <w:fldChar w:fldCharType="separate"/>
        </w:r>
        <w:r>
          <w:rPr>
            <w:noProof/>
            <w:webHidden/>
          </w:rPr>
          <w:t>16</w:t>
        </w:r>
        <w:r>
          <w:rPr>
            <w:noProof/>
            <w:webHidden/>
          </w:rPr>
          <w:fldChar w:fldCharType="end"/>
        </w:r>
      </w:hyperlink>
    </w:p>
    <w:p w14:paraId="511D2562" w14:textId="4480E8E9" w:rsidR="00DB639C" w:rsidRDefault="00DB639C">
      <w:pPr>
        <w:pStyle w:val="TOC1"/>
        <w:tabs>
          <w:tab w:val="right" w:leader="dot" w:pos="9350"/>
        </w:tabs>
        <w:rPr>
          <w:noProof/>
        </w:rPr>
      </w:pPr>
      <w:hyperlink w:anchor="_Toc224497079" w:history="1">
        <w:r w:rsidRPr="00A12DAD">
          <w:rPr>
            <w:rStyle w:val="Hyperlink"/>
            <w:i/>
            <w:noProof/>
          </w:rPr>
          <w:t>Figure 4.5: Create Campaign Modal – form with name, description, template, and recipients</w:t>
        </w:r>
        <w:r>
          <w:rPr>
            <w:noProof/>
            <w:webHidden/>
          </w:rPr>
          <w:tab/>
        </w:r>
        <w:r>
          <w:rPr>
            <w:noProof/>
            <w:webHidden/>
          </w:rPr>
          <w:fldChar w:fldCharType="begin"/>
        </w:r>
        <w:r>
          <w:rPr>
            <w:noProof/>
            <w:webHidden/>
          </w:rPr>
          <w:instrText xml:space="preserve"> PAGEREF _Toc224497079 \h </w:instrText>
        </w:r>
        <w:r>
          <w:rPr>
            <w:noProof/>
            <w:webHidden/>
          </w:rPr>
        </w:r>
        <w:r>
          <w:rPr>
            <w:noProof/>
            <w:webHidden/>
          </w:rPr>
          <w:fldChar w:fldCharType="separate"/>
        </w:r>
        <w:r>
          <w:rPr>
            <w:noProof/>
            <w:webHidden/>
          </w:rPr>
          <w:t>16</w:t>
        </w:r>
        <w:r>
          <w:rPr>
            <w:noProof/>
            <w:webHidden/>
          </w:rPr>
          <w:fldChar w:fldCharType="end"/>
        </w:r>
      </w:hyperlink>
    </w:p>
    <w:p w14:paraId="6630120B" w14:textId="1E43ABE7" w:rsidR="00DB639C" w:rsidRDefault="00DB639C">
      <w:pPr>
        <w:pStyle w:val="TOC1"/>
        <w:tabs>
          <w:tab w:val="right" w:leader="dot" w:pos="9350"/>
        </w:tabs>
        <w:rPr>
          <w:noProof/>
        </w:rPr>
      </w:pPr>
      <w:hyperlink w:anchor="_Toc224497080" w:history="1">
        <w:r w:rsidRPr="00A12DAD">
          <w:rPr>
            <w:rStyle w:val="Hyperlink"/>
            <w:i/>
            <w:noProof/>
          </w:rPr>
          <w:t>Figure 4.6: Campaign Creation – Template Selection grid with difficulty badges</w:t>
        </w:r>
        <w:r>
          <w:rPr>
            <w:noProof/>
            <w:webHidden/>
          </w:rPr>
          <w:tab/>
        </w:r>
        <w:r>
          <w:rPr>
            <w:noProof/>
            <w:webHidden/>
          </w:rPr>
          <w:fldChar w:fldCharType="begin"/>
        </w:r>
        <w:r>
          <w:rPr>
            <w:noProof/>
            <w:webHidden/>
          </w:rPr>
          <w:instrText xml:space="preserve"> PAGEREF _Toc224497080 \h </w:instrText>
        </w:r>
        <w:r>
          <w:rPr>
            <w:noProof/>
            <w:webHidden/>
          </w:rPr>
        </w:r>
        <w:r>
          <w:rPr>
            <w:noProof/>
            <w:webHidden/>
          </w:rPr>
          <w:fldChar w:fldCharType="separate"/>
        </w:r>
        <w:r>
          <w:rPr>
            <w:noProof/>
            <w:webHidden/>
          </w:rPr>
          <w:t>16</w:t>
        </w:r>
        <w:r>
          <w:rPr>
            <w:noProof/>
            <w:webHidden/>
          </w:rPr>
          <w:fldChar w:fldCharType="end"/>
        </w:r>
      </w:hyperlink>
    </w:p>
    <w:p w14:paraId="5D3120FD" w14:textId="523C1BA0" w:rsidR="00DB639C" w:rsidRDefault="00DB639C">
      <w:pPr>
        <w:pStyle w:val="TOC1"/>
        <w:tabs>
          <w:tab w:val="right" w:leader="dot" w:pos="9350"/>
        </w:tabs>
        <w:rPr>
          <w:noProof/>
        </w:rPr>
      </w:pPr>
      <w:hyperlink w:anchor="_Toc224497081" w:history="1">
        <w:r w:rsidRPr="00A12DAD">
          <w:rPr>
            <w:rStyle w:val="Hyperlink"/>
            <w:i/>
            <w:noProof/>
          </w:rPr>
          <w:t>Figure 4.7: Campaign Creation – Recipient Selection with checkboxes and department filter</w:t>
        </w:r>
        <w:r>
          <w:rPr>
            <w:noProof/>
            <w:webHidden/>
          </w:rPr>
          <w:tab/>
        </w:r>
        <w:r>
          <w:rPr>
            <w:noProof/>
            <w:webHidden/>
          </w:rPr>
          <w:fldChar w:fldCharType="begin"/>
        </w:r>
        <w:r>
          <w:rPr>
            <w:noProof/>
            <w:webHidden/>
          </w:rPr>
          <w:instrText xml:space="preserve"> PAGEREF _Toc224497081 \h </w:instrText>
        </w:r>
        <w:r>
          <w:rPr>
            <w:noProof/>
            <w:webHidden/>
          </w:rPr>
        </w:r>
        <w:r>
          <w:rPr>
            <w:noProof/>
            <w:webHidden/>
          </w:rPr>
          <w:fldChar w:fldCharType="separate"/>
        </w:r>
        <w:r>
          <w:rPr>
            <w:noProof/>
            <w:webHidden/>
          </w:rPr>
          <w:t>17</w:t>
        </w:r>
        <w:r>
          <w:rPr>
            <w:noProof/>
            <w:webHidden/>
          </w:rPr>
          <w:fldChar w:fldCharType="end"/>
        </w:r>
      </w:hyperlink>
    </w:p>
    <w:p w14:paraId="40CB6074" w14:textId="05E20573" w:rsidR="00DB639C" w:rsidRDefault="00DB639C">
      <w:pPr>
        <w:pStyle w:val="TOC1"/>
        <w:tabs>
          <w:tab w:val="right" w:leader="dot" w:pos="9350"/>
        </w:tabs>
        <w:rPr>
          <w:noProof/>
        </w:rPr>
      </w:pPr>
      <w:hyperlink w:anchor="_Toc224497082" w:history="1">
        <w:r w:rsidRPr="00A12DAD">
          <w:rPr>
            <w:rStyle w:val="Hyperlink"/>
            <w:i/>
            <w:noProof/>
          </w:rPr>
          <w:t>Figure 4.8: Campaign Send Confirmation – summary dialog before sending</w:t>
        </w:r>
        <w:r>
          <w:rPr>
            <w:noProof/>
            <w:webHidden/>
          </w:rPr>
          <w:tab/>
        </w:r>
        <w:r>
          <w:rPr>
            <w:noProof/>
            <w:webHidden/>
          </w:rPr>
          <w:fldChar w:fldCharType="begin"/>
        </w:r>
        <w:r>
          <w:rPr>
            <w:noProof/>
            <w:webHidden/>
          </w:rPr>
          <w:instrText xml:space="preserve"> PAGEREF _Toc224497082 \h </w:instrText>
        </w:r>
        <w:r>
          <w:rPr>
            <w:noProof/>
            <w:webHidden/>
          </w:rPr>
        </w:r>
        <w:r>
          <w:rPr>
            <w:noProof/>
            <w:webHidden/>
          </w:rPr>
          <w:fldChar w:fldCharType="separate"/>
        </w:r>
        <w:r>
          <w:rPr>
            <w:noProof/>
            <w:webHidden/>
          </w:rPr>
          <w:t>17</w:t>
        </w:r>
        <w:r>
          <w:rPr>
            <w:noProof/>
            <w:webHidden/>
          </w:rPr>
          <w:fldChar w:fldCharType="end"/>
        </w:r>
      </w:hyperlink>
    </w:p>
    <w:p w14:paraId="5540141C" w14:textId="1BF6820A" w:rsidR="00DB639C" w:rsidRDefault="00DB639C">
      <w:pPr>
        <w:pStyle w:val="TOC1"/>
        <w:tabs>
          <w:tab w:val="right" w:leader="dot" w:pos="9350"/>
        </w:tabs>
        <w:rPr>
          <w:noProof/>
        </w:rPr>
      </w:pPr>
      <w:hyperlink w:anchor="_Toc224497083" w:history="1">
        <w:r w:rsidRPr="00A12DAD">
          <w:rPr>
            <w:rStyle w:val="Hyperlink"/>
            <w:i/>
            <w:noProof/>
          </w:rPr>
          <w:t>Figure 4.9: Template Library Grid – all templates with thumbnails, categories, and difficulty badges</w:t>
        </w:r>
        <w:r>
          <w:rPr>
            <w:noProof/>
            <w:webHidden/>
          </w:rPr>
          <w:tab/>
        </w:r>
        <w:r>
          <w:rPr>
            <w:noProof/>
            <w:webHidden/>
          </w:rPr>
          <w:fldChar w:fldCharType="begin"/>
        </w:r>
        <w:r>
          <w:rPr>
            <w:noProof/>
            <w:webHidden/>
          </w:rPr>
          <w:instrText xml:space="preserve"> PAGEREF _Toc224497083 \h </w:instrText>
        </w:r>
        <w:r>
          <w:rPr>
            <w:noProof/>
            <w:webHidden/>
          </w:rPr>
        </w:r>
        <w:r>
          <w:rPr>
            <w:noProof/>
            <w:webHidden/>
          </w:rPr>
          <w:fldChar w:fldCharType="separate"/>
        </w:r>
        <w:r>
          <w:rPr>
            <w:noProof/>
            <w:webHidden/>
          </w:rPr>
          <w:t>17</w:t>
        </w:r>
        <w:r>
          <w:rPr>
            <w:noProof/>
            <w:webHidden/>
          </w:rPr>
          <w:fldChar w:fldCharType="end"/>
        </w:r>
      </w:hyperlink>
    </w:p>
    <w:p w14:paraId="16506B70" w14:textId="7E905777" w:rsidR="00DB639C" w:rsidRDefault="00DB639C">
      <w:pPr>
        <w:pStyle w:val="TOC1"/>
        <w:tabs>
          <w:tab w:val="right" w:leader="dot" w:pos="9350"/>
        </w:tabs>
        <w:rPr>
          <w:noProof/>
        </w:rPr>
      </w:pPr>
      <w:hyperlink w:anchor="_Toc224497084" w:history="1">
        <w:r w:rsidRPr="00A12DAD">
          <w:rPr>
            <w:rStyle w:val="Hyperlink"/>
            <w:i/>
            <w:noProof/>
          </w:rPr>
          <w:t>Figure 4.10: Upload Template Modal – fields for name, category, difficulty, and HTML body</w:t>
        </w:r>
        <w:r>
          <w:rPr>
            <w:noProof/>
            <w:webHidden/>
          </w:rPr>
          <w:tab/>
        </w:r>
        <w:r>
          <w:rPr>
            <w:noProof/>
            <w:webHidden/>
          </w:rPr>
          <w:fldChar w:fldCharType="begin"/>
        </w:r>
        <w:r>
          <w:rPr>
            <w:noProof/>
            <w:webHidden/>
          </w:rPr>
          <w:instrText xml:space="preserve"> PAGEREF _Toc224497084 \h </w:instrText>
        </w:r>
        <w:r>
          <w:rPr>
            <w:noProof/>
            <w:webHidden/>
          </w:rPr>
        </w:r>
        <w:r>
          <w:rPr>
            <w:noProof/>
            <w:webHidden/>
          </w:rPr>
          <w:fldChar w:fldCharType="separate"/>
        </w:r>
        <w:r>
          <w:rPr>
            <w:noProof/>
            <w:webHidden/>
          </w:rPr>
          <w:t>17</w:t>
        </w:r>
        <w:r>
          <w:rPr>
            <w:noProof/>
            <w:webHidden/>
          </w:rPr>
          <w:fldChar w:fldCharType="end"/>
        </w:r>
      </w:hyperlink>
    </w:p>
    <w:p w14:paraId="2636656E" w14:textId="612AC7E5" w:rsidR="00DB639C" w:rsidRDefault="00DB639C">
      <w:pPr>
        <w:pStyle w:val="TOC1"/>
        <w:tabs>
          <w:tab w:val="right" w:leader="dot" w:pos="9350"/>
        </w:tabs>
        <w:rPr>
          <w:noProof/>
        </w:rPr>
      </w:pPr>
      <w:hyperlink w:anchor="_Toc224497085" w:history="1">
        <w:r w:rsidRPr="00A12DAD">
          <w:rPr>
            <w:rStyle w:val="Hyperlink"/>
            <w:i/>
            <w:noProof/>
          </w:rPr>
          <w:t>Figure 4.11: Template Edit Interface – WYSIWYG editor with formatting toolbar</w:t>
        </w:r>
        <w:r>
          <w:rPr>
            <w:noProof/>
            <w:webHidden/>
          </w:rPr>
          <w:tab/>
        </w:r>
        <w:r>
          <w:rPr>
            <w:noProof/>
            <w:webHidden/>
          </w:rPr>
          <w:fldChar w:fldCharType="begin"/>
        </w:r>
        <w:r>
          <w:rPr>
            <w:noProof/>
            <w:webHidden/>
          </w:rPr>
          <w:instrText xml:space="preserve"> PAGEREF _Toc224497085 \h </w:instrText>
        </w:r>
        <w:r>
          <w:rPr>
            <w:noProof/>
            <w:webHidden/>
          </w:rPr>
        </w:r>
        <w:r>
          <w:rPr>
            <w:noProof/>
            <w:webHidden/>
          </w:rPr>
          <w:fldChar w:fldCharType="separate"/>
        </w:r>
        <w:r>
          <w:rPr>
            <w:noProof/>
            <w:webHidden/>
          </w:rPr>
          <w:t>18</w:t>
        </w:r>
        <w:r>
          <w:rPr>
            <w:noProof/>
            <w:webHidden/>
          </w:rPr>
          <w:fldChar w:fldCharType="end"/>
        </w:r>
      </w:hyperlink>
    </w:p>
    <w:p w14:paraId="0FDDFA37" w14:textId="56C2FAAC" w:rsidR="00DB639C" w:rsidRDefault="00DB639C">
      <w:pPr>
        <w:pStyle w:val="TOC1"/>
        <w:tabs>
          <w:tab w:val="right" w:leader="dot" w:pos="9350"/>
        </w:tabs>
        <w:rPr>
          <w:noProof/>
        </w:rPr>
      </w:pPr>
      <w:hyperlink w:anchor="_Toc224497086" w:history="1">
        <w:r w:rsidRPr="00A12DAD">
          <w:rPr>
            <w:rStyle w:val="Hyperlink"/>
            <w:i/>
            <w:noProof/>
          </w:rPr>
          <w:t>Figure 4.12: Template Preview – full email preview as seen by recipient</w:t>
        </w:r>
        <w:r>
          <w:rPr>
            <w:noProof/>
            <w:webHidden/>
          </w:rPr>
          <w:tab/>
        </w:r>
        <w:r>
          <w:rPr>
            <w:noProof/>
            <w:webHidden/>
          </w:rPr>
          <w:fldChar w:fldCharType="begin"/>
        </w:r>
        <w:r>
          <w:rPr>
            <w:noProof/>
            <w:webHidden/>
          </w:rPr>
          <w:instrText xml:space="preserve"> PAGEREF _Toc224497086 \h </w:instrText>
        </w:r>
        <w:r>
          <w:rPr>
            <w:noProof/>
            <w:webHidden/>
          </w:rPr>
        </w:r>
        <w:r>
          <w:rPr>
            <w:noProof/>
            <w:webHidden/>
          </w:rPr>
          <w:fldChar w:fldCharType="separate"/>
        </w:r>
        <w:r>
          <w:rPr>
            <w:noProof/>
            <w:webHidden/>
          </w:rPr>
          <w:t>18</w:t>
        </w:r>
        <w:r>
          <w:rPr>
            <w:noProof/>
            <w:webHidden/>
          </w:rPr>
          <w:fldChar w:fldCharType="end"/>
        </w:r>
      </w:hyperlink>
    </w:p>
    <w:p w14:paraId="51D4CDDF" w14:textId="4BFCA6A7" w:rsidR="00DB639C" w:rsidRDefault="00DB639C">
      <w:pPr>
        <w:pStyle w:val="TOC1"/>
        <w:tabs>
          <w:tab w:val="right" w:leader="dot" w:pos="9350"/>
        </w:tabs>
        <w:rPr>
          <w:noProof/>
        </w:rPr>
      </w:pPr>
      <w:hyperlink w:anchor="_Toc224497087" w:history="1">
        <w:r w:rsidRPr="00A12DAD">
          <w:rPr>
            <w:rStyle w:val="Hyperlink"/>
            <w:i/>
            <w:noProof/>
          </w:rPr>
          <w:t>Figure 4.13: Admin Analytics Dashboard Overview – KPIs, charts, and risk distribution</w:t>
        </w:r>
        <w:r>
          <w:rPr>
            <w:noProof/>
            <w:webHidden/>
          </w:rPr>
          <w:tab/>
        </w:r>
        <w:r>
          <w:rPr>
            <w:noProof/>
            <w:webHidden/>
          </w:rPr>
          <w:fldChar w:fldCharType="begin"/>
        </w:r>
        <w:r>
          <w:rPr>
            <w:noProof/>
            <w:webHidden/>
          </w:rPr>
          <w:instrText xml:space="preserve"> PAGEREF _Toc224497087 \h </w:instrText>
        </w:r>
        <w:r>
          <w:rPr>
            <w:noProof/>
            <w:webHidden/>
          </w:rPr>
        </w:r>
        <w:r>
          <w:rPr>
            <w:noProof/>
            <w:webHidden/>
          </w:rPr>
          <w:fldChar w:fldCharType="separate"/>
        </w:r>
        <w:r>
          <w:rPr>
            <w:noProof/>
            <w:webHidden/>
          </w:rPr>
          <w:t>18</w:t>
        </w:r>
        <w:r>
          <w:rPr>
            <w:noProof/>
            <w:webHidden/>
          </w:rPr>
          <w:fldChar w:fldCharType="end"/>
        </w:r>
      </w:hyperlink>
    </w:p>
    <w:p w14:paraId="6BEABF32" w14:textId="1F48D756" w:rsidR="00DB639C" w:rsidRDefault="00DB639C">
      <w:pPr>
        <w:pStyle w:val="TOC1"/>
        <w:tabs>
          <w:tab w:val="right" w:leader="dot" w:pos="9350"/>
        </w:tabs>
        <w:rPr>
          <w:noProof/>
        </w:rPr>
      </w:pPr>
      <w:hyperlink w:anchor="_Toc224497088" w:history="1">
        <w:r w:rsidRPr="00A12DAD">
          <w:rPr>
            <w:rStyle w:val="Hyperlink"/>
            <w:i/>
            <w:noProof/>
          </w:rPr>
          <w:t>Figure 4.14: KPI Summary Cards – total campaigns, employees, click rate, high-risk count</w:t>
        </w:r>
        <w:r>
          <w:rPr>
            <w:noProof/>
            <w:webHidden/>
          </w:rPr>
          <w:tab/>
        </w:r>
        <w:r>
          <w:rPr>
            <w:noProof/>
            <w:webHidden/>
          </w:rPr>
          <w:fldChar w:fldCharType="begin"/>
        </w:r>
        <w:r>
          <w:rPr>
            <w:noProof/>
            <w:webHidden/>
          </w:rPr>
          <w:instrText xml:space="preserve"> PAGEREF _Toc224497088 \h </w:instrText>
        </w:r>
        <w:r>
          <w:rPr>
            <w:noProof/>
            <w:webHidden/>
          </w:rPr>
        </w:r>
        <w:r>
          <w:rPr>
            <w:noProof/>
            <w:webHidden/>
          </w:rPr>
          <w:fldChar w:fldCharType="separate"/>
        </w:r>
        <w:r>
          <w:rPr>
            <w:noProof/>
            <w:webHidden/>
          </w:rPr>
          <w:t>18</w:t>
        </w:r>
        <w:r>
          <w:rPr>
            <w:noProof/>
            <w:webHidden/>
          </w:rPr>
          <w:fldChar w:fldCharType="end"/>
        </w:r>
      </w:hyperlink>
    </w:p>
    <w:p w14:paraId="27B5E38B" w14:textId="7F6A3419" w:rsidR="00DB639C" w:rsidRDefault="00DB639C">
      <w:pPr>
        <w:pStyle w:val="TOC1"/>
        <w:tabs>
          <w:tab w:val="right" w:leader="dot" w:pos="9350"/>
        </w:tabs>
        <w:rPr>
          <w:noProof/>
        </w:rPr>
      </w:pPr>
      <w:hyperlink w:anchor="_Toc224497089" w:history="1">
        <w:r w:rsidRPr="00A12DAD">
          <w:rPr>
            <w:rStyle w:val="Hyperlink"/>
            <w:i/>
            <w:noProof/>
          </w:rPr>
          <w:t>Figure 4.15: Campaign Click Rates Chart – line graph showing declining trend over 6 months</w:t>
        </w:r>
        <w:r>
          <w:rPr>
            <w:noProof/>
            <w:webHidden/>
          </w:rPr>
          <w:tab/>
        </w:r>
        <w:r>
          <w:rPr>
            <w:noProof/>
            <w:webHidden/>
          </w:rPr>
          <w:fldChar w:fldCharType="begin"/>
        </w:r>
        <w:r>
          <w:rPr>
            <w:noProof/>
            <w:webHidden/>
          </w:rPr>
          <w:instrText xml:space="preserve"> PAGEREF _Toc224497089 \h </w:instrText>
        </w:r>
        <w:r>
          <w:rPr>
            <w:noProof/>
            <w:webHidden/>
          </w:rPr>
        </w:r>
        <w:r>
          <w:rPr>
            <w:noProof/>
            <w:webHidden/>
          </w:rPr>
          <w:fldChar w:fldCharType="separate"/>
        </w:r>
        <w:r>
          <w:rPr>
            <w:noProof/>
            <w:webHidden/>
          </w:rPr>
          <w:t>19</w:t>
        </w:r>
        <w:r>
          <w:rPr>
            <w:noProof/>
            <w:webHidden/>
          </w:rPr>
          <w:fldChar w:fldCharType="end"/>
        </w:r>
      </w:hyperlink>
    </w:p>
    <w:p w14:paraId="07E70113" w14:textId="2C173037" w:rsidR="00DB639C" w:rsidRDefault="00DB639C">
      <w:pPr>
        <w:pStyle w:val="TOC1"/>
        <w:tabs>
          <w:tab w:val="right" w:leader="dot" w:pos="9350"/>
        </w:tabs>
        <w:rPr>
          <w:noProof/>
        </w:rPr>
      </w:pPr>
      <w:hyperlink w:anchor="_Toc224497090" w:history="1">
        <w:r w:rsidRPr="00A12DAD">
          <w:rPr>
            <w:rStyle w:val="Hyperlink"/>
            <w:i/>
            <w:noProof/>
          </w:rPr>
          <w:t>Figure 4.16: Department Comparison Chart – horizontal bar chart colour-graded by risk</w:t>
        </w:r>
        <w:r>
          <w:rPr>
            <w:noProof/>
            <w:webHidden/>
          </w:rPr>
          <w:tab/>
        </w:r>
        <w:r>
          <w:rPr>
            <w:noProof/>
            <w:webHidden/>
          </w:rPr>
          <w:fldChar w:fldCharType="begin"/>
        </w:r>
        <w:r>
          <w:rPr>
            <w:noProof/>
            <w:webHidden/>
          </w:rPr>
          <w:instrText xml:space="preserve"> PAGEREF _Toc224497090 \h </w:instrText>
        </w:r>
        <w:r>
          <w:rPr>
            <w:noProof/>
            <w:webHidden/>
          </w:rPr>
        </w:r>
        <w:r>
          <w:rPr>
            <w:noProof/>
            <w:webHidden/>
          </w:rPr>
          <w:fldChar w:fldCharType="separate"/>
        </w:r>
        <w:r>
          <w:rPr>
            <w:noProof/>
            <w:webHidden/>
          </w:rPr>
          <w:t>19</w:t>
        </w:r>
        <w:r>
          <w:rPr>
            <w:noProof/>
            <w:webHidden/>
          </w:rPr>
          <w:fldChar w:fldCharType="end"/>
        </w:r>
      </w:hyperlink>
    </w:p>
    <w:p w14:paraId="4420E482" w14:textId="1DE1CC1D" w:rsidR="00DB639C" w:rsidRDefault="00DB639C">
      <w:pPr>
        <w:pStyle w:val="TOC1"/>
        <w:tabs>
          <w:tab w:val="right" w:leader="dot" w:pos="9350"/>
        </w:tabs>
        <w:rPr>
          <w:noProof/>
        </w:rPr>
      </w:pPr>
      <w:hyperlink w:anchor="_Toc224497091" w:history="1">
        <w:r w:rsidRPr="00A12DAD">
          <w:rPr>
            <w:rStyle w:val="Hyperlink"/>
            <w:i/>
            <w:noProof/>
          </w:rPr>
          <w:t>Figure 4.17: Employee Risk Distribution – pie chart with Low/Medium/High segments</w:t>
        </w:r>
        <w:r>
          <w:rPr>
            <w:noProof/>
            <w:webHidden/>
          </w:rPr>
          <w:tab/>
        </w:r>
        <w:r>
          <w:rPr>
            <w:noProof/>
            <w:webHidden/>
          </w:rPr>
          <w:fldChar w:fldCharType="begin"/>
        </w:r>
        <w:r>
          <w:rPr>
            <w:noProof/>
            <w:webHidden/>
          </w:rPr>
          <w:instrText xml:space="preserve"> PAGEREF _Toc224497091 \h </w:instrText>
        </w:r>
        <w:r>
          <w:rPr>
            <w:noProof/>
            <w:webHidden/>
          </w:rPr>
        </w:r>
        <w:r>
          <w:rPr>
            <w:noProof/>
            <w:webHidden/>
          </w:rPr>
          <w:fldChar w:fldCharType="separate"/>
        </w:r>
        <w:r>
          <w:rPr>
            <w:noProof/>
            <w:webHidden/>
          </w:rPr>
          <w:t>19</w:t>
        </w:r>
        <w:r>
          <w:rPr>
            <w:noProof/>
            <w:webHidden/>
          </w:rPr>
          <w:fldChar w:fldCharType="end"/>
        </w:r>
      </w:hyperlink>
    </w:p>
    <w:p w14:paraId="3CEB2851" w14:textId="572ADE68" w:rsidR="00DB639C" w:rsidRDefault="00DB639C">
      <w:pPr>
        <w:pStyle w:val="TOC1"/>
        <w:tabs>
          <w:tab w:val="right" w:leader="dot" w:pos="9350"/>
        </w:tabs>
        <w:rPr>
          <w:noProof/>
        </w:rPr>
      </w:pPr>
      <w:hyperlink w:anchor="_Toc224497092" w:history="1">
        <w:r w:rsidRPr="00A12DAD">
          <w:rPr>
            <w:rStyle w:val="Hyperlink"/>
            <w:i/>
            <w:noProof/>
          </w:rPr>
          <w:t>Figure 4.18: Export Analytics Modal – CSV/PDF export with date range and field selection</w:t>
        </w:r>
        <w:r>
          <w:rPr>
            <w:noProof/>
            <w:webHidden/>
          </w:rPr>
          <w:tab/>
        </w:r>
        <w:r>
          <w:rPr>
            <w:noProof/>
            <w:webHidden/>
          </w:rPr>
          <w:fldChar w:fldCharType="begin"/>
        </w:r>
        <w:r>
          <w:rPr>
            <w:noProof/>
            <w:webHidden/>
          </w:rPr>
          <w:instrText xml:space="preserve"> PAGEREF _Toc224497092 \h </w:instrText>
        </w:r>
        <w:r>
          <w:rPr>
            <w:noProof/>
            <w:webHidden/>
          </w:rPr>
        </w:r>
        <w:r>
          <w:rPr>
            <w:noProof/>
            <w:webHidden/>
          </w:rPr>
          <w:fldChar w:fldCharType="separate"/>
        </w:r>
        <w:r>
          <w:rPr>
            <w:noProof/>
            <w:webHidden/>
          </w:rPr>
          <w:t>19</w:t>
        </w:r>
        <w:r>
          <w:rPr>
            <w:noProof/>
            <w:webHidden/>
          </w:rPr>
          <w:fldChar w:fldCharType="end"/>
        </w:r>
      </w:hyperlink>
    </w:p>
    <w:p w14:paraId="24768425" w14:textId="65E30209" w:rsidR="00DB639C" w:rsidRDefault="00DB639C">
      <w:pPr>
        <w:pStyle w:val="TOC1"/>
        <w:tabs>
          <w:tab w:val="right" w:leader="dot" w:pos="9350"/>
        </w:tabs>
        <w:rPr>
          <w:noProof/>
        </w:rPr>
      </w:pPr>
      <w:hyperlink w:anchor="_Toc224497093" w:history="1">
        <w:r w:rsidRPr="00A12DAD">
          <w:rPr>
            <w:rStyle w:val="Hyperlink"/>
            <w:i/>
            <w:noProof/>
          </w:rPr>
          <w:t>Figure 4.19: Employee List View – sortable table with risk badges, campaigns, and actions</w:t>
        </w:r>
        <w:r>
          <w:rPr>
            <w:noProof/>
            <w:webHidden/>
          </w:rPr>
          <w:tab/>
        </w:r>
        <w:r>
          <w:rPr>
            <w:noProof/>
            <w:webHidden/>
          </w:rPr>
          <w:fldChar w:fldCharType="begin"/>
        </w:r>
        <w:r>
          <w:rPr>
            <w:noProof/>
            <w:webHidden/>
          </w:rPr>
          <w:instrText xml:space="preserve"> PAGEREF _Toc224497093 \h </w:instrText>
        </w:r>
        <w:r>
          <w:rPr>
            <w:noProof/>
            <w:webHidden/>
          </w:rPr>
        </w:r>
        <w:r>
          <w:rPr>
            <w:noProof/>
            <w:webHidden/>
          </w:rPr>
          <w:fldChar w:fldCharType="separate"/>
        </w:r>
        <w:r>
          <w:rPr>
            <w:noProof/>
            <w:webHidden/>
          </w:rPr>
          <w:t>19</w:t>
        </w:r>
        <w:r>
          <w:rPr>
            <w:noProof/>
            <w:webHidden/>
          </w:rPr>
          <w:fldChar w:fldCharType="end"/>
        </w:r>
      </w:hyperlink>
    </w:p>
    <w:p w14:paraId="71B83550" w14:textId="2270869A" w:rsidR="00DB639C" w:rsidRDefault="00DB639C">
      <w:pPr>
        <w:pStyle w:val="TOC1"/>
        <w:tabs>
          <w:tab w:val="right" w:leader="dot" w:pos="9350"/>
        </w:tabs>
        <w:rPr>
          <w:noProof/>
        </w:rPr>
      </w:pPr>
      <w:hyperlink w:anchor="_Toc224497094" w:history="1">
        <w:r w:rsidRPr="00A12DAD">
          <w:rPr>
            <w:rStyle w:val="Hyperlink"/>
            <w:i/>
            <w:noProof/>
          </w:rPr>
          <w:t>Figure 4.20: Invite Employee Modal – email, name, and department fields with send button</w:t>
        </w:r>
        <w:r>
          <w:rPr>
            <w:noProof/>
            <w:webHidden/>
          </w:rPr>
          <w:tab/>
        </w:r>
        <w:r>
          <w:rPr>
            <w:noProof/>
            <w:webHidden/>
          </w:rPr>
          <w:fldChar w:fldCharType="begin"/>
        </w:r>
        <w:r>
          <w:rPr>
            <w:noProof/>
            <w:webHidden/>
          </w:rPr>
          <w:instrText xml:space="preserve"> PAGEREF _Toc224497094 \h </w:instrText>
        </w:r>
        <w:r>
          <w:rPr>
            <w:noProof/>
            <w:webHidden/>
          </w:rPr>
        </w:r>
        <w:r>
          <w:rPr>
            <w:noProof/>
            <w:webHidden/>
          </w:rPr>
          <w:fldChar w:fldCharType="separate"/>
        </w:r>
        <w:r>
          <w:rPr>
            <w:noProof/>
            <w:webHidden/>
          </w:rPr>
          <w:t>20</w:t>
        </w:r>
        <w:r>
          <w:rPr>
            <w:noProof/>
            <w:webHidden/>
          </w:rPr>
          <w:fldChar w:fldCharType="end"/>
        </w:r>
      </w:hyperlink>
    </w:p>
    <w:p w14:paraId="42E22EE8" w14:textId="60DEA005" w:rsidR="00DB639C" w:rsidRDefault="00DB639C">
      <w:pPr>
        <w:pStyle w:val="TOC1"/>
        <w:tabs>
          <w:tab w:val="right" w:leader="dot" w:pos="9350"/>
        </w:tabs>
        <w:rPr>
          <w:noProof/>
        </w:rPr>
      </w:pPr>
      <w:hyperlink w:anchor="_Toc224497095" w:history="1">
        <w:r w:rsidRPr="00A12DAD">
          <w:rPr>
            <w:rStyle w:val="Hyperlink"/>
            <w:i/>
            <w:noProof/>
          </w:rPr>
          <w:t>Figure 4.21: Employee Detail View – profile with training history, campaigns, and quiz tabs</w:t>
        </w:r>
        <w:r>
          <w:rPr>
            <w:noProof/>
            <w:webHidden/>
          </w:rPr>
          <w:tab/>
        </w:r>
        <w:r>
          <w:rPr>
            <w:noProof/>
            <w:webHidden/>
          </w:rPr>
          <w:fldChar w:fldCharType="begin"/>
        </w:r>
        <w:r>
          <w:rPr>
            <w:noProof/>
            <w:webHidden/>
          </w:rPr>
          <w:instrText xml:space="preserve"> PAGEREF _Toc224497095 \h </w:instrText>
        </w:r>
        <w:r>
          <w:rPr>
            <w:noProof/>
            <w:webHidden/>
          </w:rPr>
        </w:r>
        <w:r>
          <w:rPr>
            <w:noProof/>
            <w:webHidden/>
          </w:rPr>
          <w:fldChar w:fldCharType="separate"/>
        </w:r>
        <w:r>
          <w:rPr>
            <w:noProof/>
            <w:webHidden/>
          </w:rPr>
          <w:t>20</w:t>
        </w:r>
        <w:r>
          <w:rPr>
            <w:noProof/>
            <w:webHidden/>
          </w:rPr>
          <w:fldChar w:fldCharType="end"/>
        </w:r>
      </w:hyperlink>
    </w:p>
    <w:p w14:paraId="7A2E4309" w14:textId="4391FBD6" w:rsidR="00DB639C" w:rsidRDefault="00DB639C">
      <w:pPr>
        <w:pStyle w:val="TOC1"/>
        <w:tabs>
          <w:tab w:val="right" w:leader="dot" w:pos="9350"/>
        </w:tabs>
        <w:rPr>
          <w:noProof/>
        </w:rPr>
      </w:pPr>
      <w:hyperlink w:anchor="_Toc224497096" w:history="1">
        <w:r w:rsidRPr="00A12DAD">
          <w:rPr>
            <w:rStyle w:val="Hyperlink"/>
            <w:i/>
            <w:noProof/>
          </w:rPr>
          <w:t>Figure 4.22: Assign Campaign to Employee – select campaign and employees with note field</w:t>
        </w:r>
        <w:r>
          <w:rPr>
            <w:noProof/>
            <w:webHidden/>
          </w:rPr>
          <w:tab/>
        </w:r>
        <w:r>
          <w:rPr>
            <w:noProof/>
            <w:webHidden/>
          </w:rPr>
          <w:fldChar w:fldCharType="begin"/>
        </w:r>
        <w:r>
          <w:rPr>
            <w:noProof/>
            <w:webHidden/>
          </w:rPr>
          <w:instrText xml:space="preserve"> PAGEREF _Toc224497096 \h </w:instrText>
        </w:r>
        <w:r>
          <w:rPr>
            <w:noProof/>
            <w:webHidden/>
          </w:rPr>
        </w:r>
        <w:r>
          <w:rPr>
            <w:noProof/>
            <w:webHidden/>
          </w:rPr>
          <w:fldChar w:fldCharType="separate"/>
        </w:r>
        <w:r>
          <w:rPr>
            <w:noProof/>
            <w:webHidden/>
          </w:rPr>
          <w:t>20</w:t>
        </w:r>
        <w:r>
          <w:rPr>
            <w:noProof/>
            <w:webHidden/>
          </w:rPr>
          <w:fldChar w:fldCharType="end"/>
        </w:r>
      </w:hyperlink>
    </w:p>
    <w:p w14:paraId="5BCE986B" w14:textId="3BDC737A" w:rsidR="00DB639C" w:rsidRDefault="00DB639C">
      <w:pPr>
        <w:pStyle w:val="TOC1"/>
        <w:tabs>
          <w:tab w:val="right" w:leader="dot" w:pos="9350"/>
        </w:tabs>
        <w:rPr>
          <w:noProof/>
        </w:rPr>
      </w:pPr>
      <w:hyperlink w:anchor="_Toc224497097" w:history="1">
        <w:r w:rsidRPr="00A12DAD">
          <w:rPr>
            <w:rStyle w:val="Hyperlink"/>
            <w:i/>
            <w:noProof/>
          </w:rPr>
          <w:t>Figure 4.23: Employee Risk Score Breakdown – contributing factors and recommendations</w:t>
        </w:r>
        <w:r>
          <w:rPr>
            <w:noProof/>
            <w:webHidden/>
          </w:rPr>
          <w:tab/>
        </w:r>
        <w:r>
          <w:rPr>
            <w:noProof/>
            <w:webHidden/>
          </w:rPr>
          <w:fldChar w:fldCharType="begin"/>
        </w:r>
        <w:r>
          <w:rPr>
            <w:noProof/>
            <w:webHidden/>
          </w:rPr>
          <w:instrText xml:space="preserve"> PAGEREF _Toc224497097 \h </w:instrText>
        </w:r>
        <w:r>
          <w:rPr>
            <w:noProof/>
            <w:webHidden/>
          </w:rPr>
        </w:r>
        <w:r>
          <w:rPr>
            <w:noProof/>
            <w:webHidden/>
          </w:rPr>
          <w:fldChar w:fldCharType="separate"/>
        </w:r>
        <w:r>
          <w:rPr>
            <w:noProof/>
            <w:webHidden/>
          </w:rPr>
          <w:t>20</w:t>
        </w:r>
        <w:r>
          <w:rPr>
            <w:noProof/>
            <w:webHidden/>
          </w:rPr>
          <w:fldChar w:fldCharType="end"/>
        </w:r>
      </w:hyperlink>
    </w:p>
    <w:p w14:paraId="1FBA2D4B" w14:textId="22491D1F" w:rsidR="00DB639C" w:rsidRDefault="00DB639C">
      <w:pPr>
        <w:pStyle w:val="TOC1"/>
        <w:tabs>
          <w:tab w:val="right" w:leader="dot" w:pos="9350"/>
        </w:tabs>
        <w:rPr>
          <w:noProof/>
        </w:rPr>
      </w:pPr>
      <w:hyperlink w:anchor="_Toc224497098" w:history="1">
        <w:r w:rsidRPr="00A12DAD">
          <w:rPr>
            <w:rStyle w:val="Hyperlink"/>
            <w:i/>
            <w:noProof/>
          </w:rPr>
          <w:t>Figure 4.24: AI Email Generation Button – "Generate with AI" in campaign creation</w:t>
        </w:r>
        <w:r>
          <w:rPr>
            <w:noProof/>
            <w:webHidden/>
          </w:rPr>
          <w:tab/>
        </w:r>
        <w:r>
          <w:rPr>
            <w:noProof/>
            <w:webHidden/>
          </w:rPr>
          <w:fldChar w:fldCharType="begin"/>
        </w:r>
        <w:r>
          <w:rPr>
            <w:noProof/>
            <w:webHidden/>
          </w:rPr>
          <w:instrText xml:space="preserve"> PAGEREF _Toc224497098 \h </w:instrText>
        </w:r>
        <w:r>
          <w:rPr>
            <w:noProof/>
            <w:webHidden/>
          </w:rPr>
        </w:r>
        <w:r>
          <w:rPr>
            <w:noProof/>
            <w:webHidden/>
          </w:rPr>
          <w:fldChar w:fldCharType="separate"/>
        </w:r>
        <w:r>
          <w:rPr>
            <w:noProof/>
            <w:webHidden/>
          </w:rPr>
          <w:t>20</w:t>
        </w:r>
        <w:r>
          <w:rPr>
            <w:noProof/>
            <w:webHidden/>
          </w:rPr>
          <w:fldChar w:fldCharType="end"/>
        </w:r>
      </w:hyperlink>
    </w:p>
    <w:p w14:paraId="446869B7" w14:textId="0DEF0EF9" w:rsidR="00DB639C" w:rsidRDefault="00DB639C">
      <w:pPr>
        <w:pStyle w:val="TOC1"/>
        <w:tabs>
          <w:tab w:val="right" w:leader="dot" w:pos="9350"/>
        </w:tabs>
        <w:rPr>
          <w:noProof/>
        </w:rPr>
      </w:pPr>
      <w:hyperlink w:anchor="_Toc224497099" w:history="1">
        <w:r w:rsidRPr="00A12DAD">
          <w:rPr>
            <w:rStyle w:val="Hyperlink"/>
            <w:i/>
            <w:noProof/>
          </w:rPr>
          <w:t>Figure 4.25: AI Generation Parameters Modal – category, difficulty, tone, and keywords</w:t>
        </w:r>
        <w:r>
          <w:rPr>
            <w:noProof/>
            <w:webHidden/>
          </w:rPr>
          <w:tab/>
        </w:r>
        <w:r>
          <w:rPr>
            <w:noProof/>
            <w:webHidden/>
          </w:rPr>
          <w:fldChar w:fldCharType="begin"/>
        </w:r>
        <w:r>
          <w:rPr>
            <w:noProof/>
            <w:webHidden/>
          </w:rPr>
          <w:instrText xml:space="preserve"> PAGEREF _Toc224497099 \h </w:instrText>
        </w:r>
        <w:r>
          <w:rPr>
            <w:noProof/>
            <w:webHidden/>
          </w:rPr>
        </w:r>
        <w:r>
          <w:rPr>
            <w:noProof/>
            <w:webHidden/>
          </w:rPr>
          <w:fldChar w:fldCharType="separate"/>
        </w:r>
        <w:r>
          <w:rPr>
            <w:noProof/>
            <w:webHidden/>
          </w:rPr>
          <w:t>21</w:t>
        </w:r>
        <w:r>
          <w:rPr>
            <w:noProof/>
            <w:webHidden/>
          </w:rPr>
          <w:fldChar w:fldCharType="end"/>
        </w:r>
      </w:hyperlink>
    </w:p>
    <w:p w14:paraId="74AC78A7" w14:textId="474EC916" w:rsidR="00DB639C" w:rsidRDefault="00DB639C">
      <w:pPr>
        <w:pStyle w:val="TOC1"/>
        <w:tabs>
          <w:tab w:val="right" w:leader="dot" w:pos="9350"/>
        </w:tabs>
        <w:rPr>
          <w:noProof/>
        </w:rPr>
      </w:pPr>
      <w:hyperlink w:anchor="_Toc224497100" w:history="1">
        <w:r w:rsidRPr="00A12DAD">
          <w:rPr>
            <w:rStyle w:val="Hyperlink"/>
            <w:i/>
            <w:noProof/>
          </w:rPr>
          <w:t>Figure 4.26: AI-Generated Email Preview – quality score, red flags, and action buttons</w:t>
        </w:r>
        <w:r>
          <w:rPr>
            <w:noProof/>
            <w:webHidden/>
          </w:rPr>
          <w:tab/>
        </w:r>
        <w:r>
          <w:rPr>
            <w:noProof/>
            <w:webHidden/>
          </w:rPr>
          <w:fldChar w:fldCharType="begin"/>
        </w:r>
        <w:r>
          <w:rPr>
            <w:noProof/>
            <w:webHidden/>
          </w:rPr>
          <w:instrText xml:space="preserve"> PAGEREF _Toc224497100 \h </w:instrText>
        </w:r>
        <w:r>
          <w:rPr>
            <w:noProof/>
            <w:webHidden/>
          </w:rPr>
        </w:r>
        <w:r>
          <w:rPr>
            <w:noProof/>
            <w:webHidden/>
          </w:rPr>
          <w:fldChar w:fldCharType="separate"/>
        </w:r>
        <w:r>
          <w:rPr>
            <w:noProof/>
            <w:webHidden/>
          </w:rPr>
          <w:t>21</w:t>
        </w:r>
        <w:r>
          <w:rPr>
            <w:noProof/>
            <w:webHidden/>
          </w:rPr>
          <w:fldChar w:fldCharType="end"/>
        </w:r>
      </w:hyperlink>
    </w:p>
    <w:p w14:paraId="179DA372" w14:textId="7178D9B0" w:rsidR="00DB639C" w:rsidRDefault="00DB639C">
      <w:pPr>
        <w:pStyle w:val="TOC1"/>
        <w:tabs>
          <w:tab w:val="right" w:leader="dot" w:pos="9350"/>
        </w:tabs>
        <w:rPr>
          <w:noProof/>
        </w:rPr>
      </w:pPr>
      <w:hyperlink w:anchor="_Toc224497101" w:history="1">
        <w:r w:rsidRPr="00A12DAD">
          <w:rPr>
            <w:rStyle w:val="Hyperlink"/>
            <w:i/>
            <w:noProof/>
          </w:rPr>
          <w:t>Figure 5.1: Employee Dashboard Overview – risk gauge, training progress, and badges</w:t>
        </w:r>
        <w:r>
          <w:rPr>
            <w:noProof/>
            <w:webHidden/>
          </w:rPr>
          <w:tab/>
        </w:r>
        <w:r>
          <w:rPr>
            <w:noProof/>
            <w:webHidden/>
          </w:rPr>
          <w:fldChar w:fldCharType="begin"/>
        </w:r>
        <w:r>
          <w:rPr>
            <w:noProof/>
            <w:webHidden/>
          </w:rPr>
          <w:instrText xml:space="preserve"> PAGEREF _Toc224497101 \h </w:instrText>
        </w:r>
        <w:r>
          <w:rPr>
            <w:noProof/>
            <w:webHidden/>
          </w:rPr>
        </w:r>
        <w:r>
          <w:rPr>
            <w:noProof/>
            <w:webHidden/>
          </w:rPr>
          <w:fldChar w:fldCharType="separate"/>
        </w:r>
        <w:r>
          <w:rPr>
            <w:noProof/>
            <w:webHidden/>
          </w:rPr>
          <w:t>22</w:t>
        </w:r>
        <w:r>
          <w:rPr>
            <w:noProof/>
            <w:webHidden/>
          </w:rPr>
          <w:fldChar w:fldCharType="end"/>
        </w:r>
      </w:hyperlink>
    </w:p>
    <w:p w14:paraId="1593FACC" w14:textId="0863F012" w:rsidR="00DB639C" w:rsidRDefault="00DB639C">
      <w:pPr>
        <w:pStyle w:val="TOC1"/>
        <w:tabs>
          <w:tab w:val="right" w:leader="dot" w:pos="9350"/>
        </w:tabs>
        <w:rPr>
          <w:noProof/>
        </w:rPr>
      </w:pPr>
      <w:hyperlink w:anchor="_Toc224497102" w:history="1">
        <w:r w:rsidRPr="00A12DAD">
          <w:rPr>
            <w:rStyle w:val="Hyperlink"/>
            <w:i/>
            <w:noProof/>
          </w:rPr>
          <w:t>Figure 5.2: Employee Risk Score Widget – circular gauge with colour gradient (Low/Medium/High)</w:t>
        </w:r>
        <w:r>
          <w:rPr>
            <w:noProof/>
            <w:webHidden/>
          </w:rPr>
          <w:tab/>
        </w:r>
        <w:r>
          <w:rPr>
            <w:noProof/>
            <w:webHidden/>
          </w:rPr>
          <w:fldChar w:fldCharType="begin"/>
        </w:r>
        <w:r>
          <w:rPr>
            <w:noProof/>
            <w:webHidden/>
          </w:rPr>
          <w:instrText xml:space="preserve"> PAGEREF _Toc224497102 \h </w:instrText>
        </w:r>
        <w:r>
          <w:rPr>
            <w:noProof/>
            <w:webHidden/>
          </w:rPr>
        </w:r>
        <w:r>
          <w:rPr>
            <w:noProof/>
            <w:webHidden/>
          </w:rPr>
          <w:fldChar w:fldCharType="separate"/>
        </w:r>
        <w:r>
          <w:rPr>
            <w:noProof/>
            <w:webHidden/>
          </w:rPr>
          <w:t>22</w:t>
        </w:r>
        <w:r>
          <w:rPr>
            <w:noProof/>
            <w:webHidden/>
          </w:rPr>
          <w:fldChar w:fldCharType="end"/>
        </w:r>
      </w:hyperlink>
    </w:p>
    <w:p w14:paraId="6909284B" w14:textId="25DB9B5D" w:rsidR="00DB639C" w:rsidRDefault="00DB639C">
      <w:pPr>
        <w:pStyle w:val="TOC1"/>
        <w:tabs>
          <w:tab w:val="right" w:leader="dot" w:pos="9350"/>
        </w:tabs>
        <w:rPr>
          <w:noProof/>
        </w:rPr>
      </w:pPr>
      <w:hyperlink w:anchor="_Toc224497103" w:history="1">
        <w:r w:rsidRPr="00A12DAD">
          <w:rPr>
            <w:rStyle w:val="Hyperlink"/>
            <w:i/>
            <w:noProof/>
          </w:rPr>
          <w:t>Figure 5.3: Assigned Training Cards – due dates, completion status, and start buttons</w:t>
        </w:r>
        <w:r>
          <w:rPr>
            <w:noProof/>
            <w:webHidden/>
          </w:rPr>
          <w:tab/>
        </w:r>
        <w:r>
          <w:rPr>
            <w:noProof/>
            <w:webHidden/>
          </w:rPr>
          <w:fldChar w:fldCharType="begin"/>
        </w:r>
        <w:r>
          <w:rPr>
            <w:noProof/>
            <w:webHidden/>
          </w:rPr>
          <w:instrText xml:space="preserve"> PAGEREF _Toc224497103 \h </w:instrText>
        </w:r>
        <w:r>
          <w:rPr>
            <w:noProof/>
            <w:webHidden/>
          </w:rPr>
        </w:r>
        <w:r>
          <w:rPr>
            <w:noProof/>
            <w:webHidden/>
          </w:rPr>
          <w:fldChar w:fldCharType="separate"/>
        </w:r>
        <w:r>
          <w:rPr>
            <w:noProof/>
            <w:webHidden/>
          </w:rPr>
          <w:t>22</w:t>
        </w:r>
        <w:r>
          <w:rPr>
            <w:noProof/>
            <w:webHidden/>
          </w:rPr>
          <w:fldChar w:fldCharType="end"/>
        </w:r>
      </w:hyperlink>
    </w:p>
    <w:p w14:paraId="1F5BAA54" w14:textId="689AFCF5" w:rsidR="00DB639C" w:rsidRDefault="00DB639C">
      <w:pPr>
        <w:pStyle w:val="TOC1"/>
        <w:tabs>
          <w:tab w:val="right" w:leader="dot" w:pos="9350"/>
        </w:tabs>
        <w:rPr>
          <w:noProof/>
        </w:rPr>
      </w:pPr>
      <w:hyperlink w:anchor="_Toc224497104" w:history="1">
        <w:r w:rsidRPr="00A12DAD">
          <w:rPr>
            <w:rStyle w:val="Hyperlink"/>
            <w:i/>
            <w:noProof/>
          </w:rPr>
          <w:t>Figure 5.4: Employee Dashboard – Mobile View (375 px) with stacked widgets</w:t>
        </w:r>
        <w:r>
          <w:rPr>
            <w:noProof/>
            <w:webHidden/>
          </w:rPr>
          <w:tab/>
        </w:r>
        <w:r>
          <w:rPr>
            <w:noProof/>
            <w:webHidden/>
          </w:rPr>
          <w:fldChar w:fldCharType="begin"/>
        </w:r>
        <w:r>
          <w:rPr>
            <w:noProof/>
            <w:webHidden/>
          </w:rPr>
          <w:instrText xml:space="preserve"> PAGEREF _Toc224497104 \h </w:instrText>
        </w:r>
        <w:r>
          <w:rPr>
            <w:noProof/>
            <w:webHidden/>
          </w:rPr>
        </w:r>
        <w:r>
          <w:rPr>
            <w:noProof/>
            <w:webHidden/>
          </w:rPr>
          <w:fldChar w:fldCharType="separate"/>
        </w:r>
        <w:r>
          <w:rPr>
            <w:noProof/>
            <w:webHidden/>
          </w:rPr>
          <w:t>23</w:t>
        </w:r>
        <w:r>
          <w:rPr>
            <w:noProof/>
            <w:webHidden/>
          </w:rPr>
          <w:fldChar w:fldCharType="end"/>
        </w:r>
      </w:hyperlink>
    </w:p>
    <w:p w14:paraId="1AA20D45" w14:textId="6BFC3D1A" w:rsidR="00DB639C" w:rsidRDefault="00DB639C">
      <w:pPr>
        <w:pStyle w:val="TOC1"/>
        <w:tabs>
          <w:tab w:val="right" w:leader="dot" w:pos="9350"/>
        </w:tabs>
        <w:rPr>
          <w:noProof/>
        </w:rPr>
      </w:pPr>
      <w:hyperlink w:anchor="_Toc224497105" w:history="1">
        <w:r w:rsidRPr="00A12DAD">
          <w:rPr>
            <w:rStyle w:val="Hyperlink"/>
            <w:i/>
            <w:noProof/>
          </w:rPr>
          <w:t>Figure 5.5: Quiz Start Screen – title, description, difficulty badge, and Start button</w:t>
        </w:r>
        <w:r>
          <w:rPr>
            <w:noProof/>
            <w:webHidden/>
          </w:rPr>
          <w:tab/>
        </w:r>
        <w:r>
          <w:rPr>
            <w:noProof/>
            <w:webHidden/>
          </w:rPr>
          <w:fldChar w:fldCharType="begin"/>
        </w:r>
        <w:r>
          <w:rPr>
            <w:noProof/>
            <w:webHidden/>
          </w:rPr>
          <w:instrText xml:space="preserve"> PAGEREF _Toc224497105 \h </w:instrText>
        </w:r>
        <w:r>
          <w:rPr>
            <w:noProof/>
            <w:webHidden/>
          </w:rPr>
        </w:r>
        <w:r>
          <w:rPr>
            <w:noProof/>
            <w:webHidden/>
          </w:rPr>
          <w:fldChar w:fldCharType="separate"/>
        </w:r>
        <w:r>
          <w:rPr>
            <w:noProof/>
            <w:webHidden/>
          </w:rPr>
          <w:t>23</w:t>
        </w:r>
        <w:r>
          <w:rPr>
            <w:noProof/>
            <w:webHidden/>
          </w:rPr>
          <w:fldChar w:fldCharType="end"/>
        </w:r>
      </w:hyperlink>
    </w:p>
    <w:p w14:paraId="55E3BEBF" w14:textId="72CCBC8E" w:rsidR="00DB639C" w:rsidRDefault="00DB639C">
      <w:pPr>
        <w:pStyle w:val="TOC1"/>
        <w:tabs>
          <w:tab w:val="right" w:leader="dot" w:pos="9350"/>
        </w:tabs>
        <w:rPr>
          <w:noProof/>
        </w:rPr>
      </w:pPr>
      <w:hyperlink w:anchor="_Toc224497106" w:history="1">
        <w:r w:rsidRPr="00A12DAD">
          <w:rPr>
            <w:rStyle w:val="Hyperlink"/>
            <w:i/>
            <w:noProof/>
          </w:rPr>
          <w:t>Figure 5.6: Quiz Question – email mockup with Safe and Phishing answer buttons</w:t>
        </w:r>
        <w:r>
          <w:rPr>
            <w:noProof/>
            <w:webHidden/>
          </w:rPr>
          <w:tab/>
        </w:r>
        <w:r>
          <w:rPr>
            <w:noProof/>
            <w:webHidden/>
          </w:rPr>
          <w:fldChar w:fldCharType="begin"/>
        </w:r>
        <w:r>
          <w:rPr>
            <w:noProof/>
            <w:webHidden/>
          </w:rPr>
          <w:instrText xml:space="preserve"> PAGEREF _Toc224497106 \h </w:instrText>
        </w:r>
        <w:r>
          <w:rPr>
            <w:noProof/>
            <w:webHidden/>
          </w:rPr>
        </w:r>
        <w:r>
          <w:rPr>
            <w:noProof/>
            <w:webHidden/>
          </w:rPr>
          <w:fldChar w:fldCharType="separate"/>
        </w:r>
        <w:r>
          <w:rPr>
            <w:noProof/>
            <w:webHidden/>
          </w:rPr>
          <w:t>23</w:t>
        </w:r>
        <w:r>
          <w:rPr>
            <w:noProof/>
            <w:webHidden/>
          </w:rPr>
          <w:fldChar w:fldCharType="end"/>
        </w:r>
      </w:hyperlink>
    </w:p>
    <w:p w14:paraId="1D198572" w14:textId="19756C6A" w:rsidR="00DB639C" w:rsidRDefault="00DB639C">
      <w:pPr>
        <w:pStyle w:val="TOC1"/>
        <w:tabs>
          <w:tab w:val="right" w:leader="dot" w:pos="9350"/>
        </w:tabs>
        <w:rPr>
          <w:noProof/>
        </w:rPr>
      </w:pPr>
      <w:hyperlink w:anchor="_Toc224497107" w:history="1">
        <w:r w:rsidRPr="00A12DAD">
          <w:rPr>
            <w:rStyle w:val="Hyperlink"/>
            <w:i/>
            <w:noProof/>
          </w:rPr>
          <w:t>Figure 5.7: Quiz Instant Feedback – Correct Answer (green banner with explanation)</w:t>
        </w:r>
        <w:r>
          <w:rPr>
            <w:noProof/>
            <w:webHidden/>
          </w:rPr>
          <w:tab/>
        </w:r>
        <w:r>
          <w:rPr>
            <w:noProof/>
            <w:webHidden/>
          </w:rPr>
          <w:fldChar w:fldCharType="begin"/>
        </w:r>
        <w:r>
          <w:rPr>
            <w:noProof/>
            <w:webHidden/>
          </w:rPr>
          <w:instrText xml:space="preserve"> PAGEREF _Toc224497107 \h </w:instrText>
        </w:r>
        <w:r>
          <w:rPr>
            <w:noProof/>
            <w:webHidden/>
          </w:rPr>
        </w:r>
        <w:r>
          <w:rPr>
            <w:noProof/>
            <w:webHidden/>
          </w:rPr>
          <w:fldChar w:fldCharType="separate"/>
        </w:r>
        <w:r>
          <w:rPr>
            <w:noProof/>
            <w:webHidden/>
          </w:rPr>
          <w:t>23</w:t>
        </w:r>
        <w:r>
          <w:rPr>
            <w:noProof/>
            <w:webHidden/>
          </w:rPr>
          <w:fldChar w:fldCharType="end"/>
        </w:r>
      </w:hyperlink>
    </w:p>
    <w:p w14:paraId="77213B01" w14:textId="741F2809" w:rsidR="00DB639C" w:rsidRDefault="00DB639C">
      <w:pPr>
        <w:pStyle w:val="TOC1"/>
        <w:tabs>
          <w:tab w:val="right" w:leader="dot" w:pos="9350"/>
        </w:tabs>
        <w:rPr>
          <w:noProof/>
        </w:rPr>
      </w:pPr>
      <w:hyperlink w:anchor="_Toc224497108" w:history="1">
        <w:r w:rsidRPr="00A12DAD">
          <w:rPr>
            <w:rStyle w:val="Hyperlink"/>
            <w:i/>
            <w:noProof/>
          </w:rPr>
          <w:t>Figure 5.8: Quiz Instant Feedback – Incorrect Answer (red banner with learning tip)</w:t>
        </w:r>
        <w:r>
          <w:rPr>
            <w:noProof/>
            <w:webHidden/>
          </w:rPr>
          <w:tab/>
        </w:r>
        <w:r>
          <w:rPr>
            <w:noProof/>
            <w:webHidden/>
          </w:rPr>
          <w:fldChar w:fldCharType="begin"/>
        </w:r>
        <w:r>
          <w:rPr>
            <w:noProof/>
            <w:webHidden/>
          </w:rPr>
          <w:instrText xml:space="preserve"> PAGEREF _Toc224497108 \h </w:instrText>
        </w:r>
        <w:r>
          <w:rPr>
            <w:noProof/>
            <w:webHidden/>
          </w:rPr>
        </w:r>
        <w:r>
          <w:rPr>
            <w:noProof/>
            <w:webHidden/>
          </w:rPr>
          <w:fldChar w:fldCharType="separate"/>
        </w:r>
        <w:r>
          <w:rPr>
            <w:noProof/>
            <w:webHidden/>
          </w:rPr>
          <w:t>24</w:t>
        </w:r>
        <w:r>
          <w:rPr>
            <w:noProof/>
            <w:webHidden/>
          </w:rPr>
          <w:fldChar w:fldCharType="end"/>
        </w:r>
      </w:hyperlink>
    </w:p>
    <w:p w14:paraId="50E19856" w14:textId="14841C67" w:rsidR="00DB639C" w:rsidRDefault="00DB639C">
      <w:pPr>
        <w:pStyle w:val="TOC1"/>
        <w:tabs>
          <w:tab w:val="right" w:leader="dot" w:pos="9350"/>
        </w:tabs>
        <w:rPr>
          <w:noProof/>
        </w:rPr>
      </w:pPr>
      <w:hyperlink w:anchor="_Toc224497109" w:history="1">
        <w:r w:rsidRPr="00A12DAD">
          <w:rPr>
            <w:rStyle w:val="Hyperlink"/>
            <w:i/>
            <w:noProof/>
          </w:rPr>
          <w:t>Figure 5.9: Quiz Results Screen – score, breakdown by category, and recommendations</w:t>
        </w:r>
        <w:r>
          <w:rPr>
            <w:noProof/>
            <w:webHidden/>
          </w:rPr>
          <w:tab/>
        </w:r>
        <w:r>
          <w:rPr>
            <w:noProof/>
            <w:webHidden/>
          </w:rPr>
          <w:fldChar w:fldCharType="begin"/>
        </w:r>
        <w:r>
          <w:rPr>
            <w:noProof/>
            <w:webHidden/>
          </w:rPr>
          <w:instrText xml:space="preserve"> PAGEREF _Toc224497109 \h </w:instrText>
        </w:r>
        <w:r>
          <w:rPr>
            <w:noProof/>
            <w:webHidden/>
          </w:rPr>
        </w:r>
        <w:r>
          <w:rPr>
            <w:noProof/>
            <w:webHidden/>
          </w:rPr>
          <w:fldChar w:fldCharType="separate"/>
        </w:r>
        <w:r>
          <w:rPr>
            <w:noProof/>
            <w:webHidden/>
          </w:rPr>
          <w:t>24</w:t>
        </w:r>
        <w:r>
          <w:rPr>
            <w:noProof/>
            <w:webHidden/>
          </w:rPr>
          <w:fldChar w:fldCharType="end"/>
        </w:r>
      </w:hyperlink>
    </w:p>
    <w:p w14:paraId="799E088F" w14:textId="287DA883" w:rsidR="00DB639C" w:rsidRDefault="00DB639C">
      <w:pPr>
        <w:pStyle w:val="TOC1"/>
        <w:tabs>
          <w:tab w:val="right" w:leader="dot" w:pos="9350"/>
        </w:tabs>
        <w:rPr>
          <w:noProof/>
        </w:rPr>
      </w:pPr>
      <w:hyperlink w:anchor="_Toc224497110" w:history="1">
        <w:r w:rsidRPr="00A12DAD">
          <w:rPr>
            <w:rStyle w:val="Hyperlink"/>
            <w:i/>
            <w:noProof/>
          </w:rPr>
          <w:t>Figure 5.10: Training Module Page – video player, learning objectives, and start button</w:t>
        </w:r>
        <w:r>
          <w:rPr>
            <w:noProof/>
            <w:webHidden/>
          </w:rPr>
          <w:tab/>
        </w:r>
        <w:r>
          <w:rPr>
            <w:noProof/>
            <w:webHidden/>
          </w:rPr>
          <w:fldChar w:fldCharType="begin"/>
        </w:r>
        <w:r>
          <w:rPr>
            <w:noProof/>
            <w:webHidden/>
          </w:rPr>
          <w:instrText xml:space="preserve"> PAGEREF _Toc224497110 \h </w:instrText>
        </w:r>
        <w:r>
          <w:rPr>
            <w:noProof/>
            <w:webHidden/>
          </w:rPr>
        </w:r>
        <w:r>
          <w:rPr>
            <w:noProof/>
            <w:webHidden/>
          </w:rPr>
          <w:fldChar w:fldCharType="separate"/>
        </w:r>
        <w:r>
          <w:rPr>
            <w:noProof/>
            <w:webHidden/>
          </w:rPr>
          <w:t>24</w:t>
        </w:r>
        <w:r>
          <w:rPr>
            <w:noProof/>
            <w:webHidden/>
          </w:rPr>
          <w:fldChar w:fldCharType="end"/>
        </w:r>
      </w:hyperlink>
    </w:p>
    <w:p w14:paraId="3EBB56AD" w14:textId="2FC8C58A" w:rsidR="00DB639C" w:rsidRDefault="00DB639C">
      <w:pPr>
        <w:pStyle w:val="TOC1"/>
        <w:tabs>
          <w:tab w:val="right" w:leader="dot" w:pos="9350"/>
        </w:tabs>
        <w:rPr>
          <w:noProof/>
        </w:rPr>
      </w:pPr>
      <w:hyperlink w:anchor="_Toc224497111" w:history="1">
        <w:r w:rsidRPr="00A12DAD">
          <w:rPr>
            <w:rStyle w:val="Hyperlink"/>
            <w:i/>
            <w:noProof/>
          </w:rPr>
          <w:t>Figure 5.11: Training Mode Selection – Video Training vs Interactive Learning cards</w:t>
        </w:r>
        <w:r>
          <w:rPr>
            <w:noProof/>
            <w:webHidden/>
          </w:rPr>
          <w:tab/>
        </w:r>
        <w:r>
          <w:rPr>
            <w:noProof/>
            <w:webHidden/>
          </w:rPr>
          <w:fldChar w:fldCharType="begin"/>
        </w:r>
        <w:r>
          <w:rPr>
            <w:noProof/>
            <w:webHidden/>
          </w:rPr>
          <w:instrText xml:space="preserve"> PAGEREF _Toc224497111 \h </w:instrText>
        </w:r>
        <w:r>
          <w:rPr>
            <w:noProof/>
            <w:webHidden/>
          </w:rPr>
        </w:r>
        <w:r>
          <w:rPr>
            <w:noProof/>
            <w:webHidden/>
          </w:rPr>
          <w:fldChar w:fldCharType="separate"/>
        </w:r>
        <w:r>
          <w:rPr>
            <w:noProof/>
            <w:webHidden/>
          </w:rPr>
          <w:t>24</w:t>
        </w:r>
        <w:r>
          <w:rPr>
            <w:noProof/>
            <w:webHidden/>
          </w:rPr>
          <w:fldChar w:fldCharType="end"/>
        </w:r>
      </w:hyperlink>
    </w:p>
    <w:p w14:paraId="33F90716" w14:textId="28026B34" w:rsidR="00DB639C" w:rsidRDefault="00DB639C">
      <w:pPr>
        <w:pStyle w:val="TOC1"/>
        <w:tabs>
          <w:tab w:val="right" w:leader="dot" w:pos="9350"/>
        </w:tabs>
        <w:rPr>
          <w:noProof/>
        </w:rPr>
      </w:pPr>
      <w:hyperlink w:anchor="_Toc224497112" w:history="1">
        <w:r w:rsidRPr="00A12DAD">
          <w:rPr>
            <w:rStyle w:val="Hyperlink"/>
            <w:i/>
            <w:noProof/>
          </w:rPr>
          <w:t>Figure 5.12: Video Training Player – standard controls, closed captions, progress tracking</w:t>
        </w:r>
        <w:r>
          <w:rPr>
            <w:noProof/>
            <w:webHidden/>
          </w:rPr>
          <w:tab/>
        </w:r>
        <w:r>
          <w:rPr>
            <w:noProof/>
            <w:webHidden/>
          </w:rPr>
          <w:fldChar w:fldCharType="begin"/>
        </w:r>
        <w:r>
          <w:rPr>
            <w:noProof/>
            <w:webHidden/>
          </w:rPr>
          <w:instrText xml:space="preserve"> PAGEREF _Toc224497112 \h </w:instrText>
        </w:r>
        <w:r>
          <w:rPr>
            <w:noProof/>
            <w:webHidden/>
          </w:rPr>
        </w:r>
        <w:r>
          <w:rPr>
            <w:noProof/>
            <w:webHidden/>
          </w:rPr>
          <w:fldChar w:fldCharType="separate"/>
        </w:r>
        <w:r>
          <w:rPr>
            <w:noProof/>
            <w:webHidden/>
          </w:rPr>
          <w:t>24</w:t>
        </w:r>
        <w:r>
          <w:rPr>
            <w:noProof/>
            <w:webHidden/>
          </w:rPr>
          <w:fldChar w:fldCharType="end"/>
        </w:r>
      </w:hyperlink>
    </w:p>
    <w:p w14:paraId="7391A178" w14:textId="051CE5B4" w:rsidR="00DB639C" w:rsidRDefault="00DB639C">
      <w:pPr>
        <w:pStyle w:val="TOC1"/>
        <w:tabs>
          <w:tab w:val="right" w:leader="dot" w:pos="9350"/>
        </w:tabs>
        <w:rPr>
          <w:noProof/>
        </w:rPr>
      </w:pPr>
      <w:hyperlink w:anchor="_Toc224497113" w:history="1">
        <w:r w:rsidRPr="00A12DAD">
          <w:rPr>
            <w:rStyle w:val="Hyperlink"/>
            <w:i/>
            <w:noProof/>
          </w:rPr>
          <w:t>Figure 5.13: Interactive Learning – Saudi Examples with Nafath scene and click-to-reveal</w:t>
        </w:r>
        <w:r>
          <w:rPr>
            <w:noProof/>
            <w:webHidden/>
          </w:rPr>
          <w:tab/>
        </w:r>
        <w:r>
          <w:rPr>
            <w:noProof/>
            <w:webHidden/>
          </w:rPr>
          <w:fldChar w:fldCharType="begin"/>
        </w:r>
        <w:r>
          <w:rPr>
            <w:noProof/>
            <w:webHidden/>
          </w:rPr>
          <w:instrText xml:space="preserve"> PAGEREF _Toc224497113 \h </w:instrText>
        </w:r>
        <w:r>
          <w:rPr>
            <w:noProof/>
            <w:webHidden/>
          </w:rPr>
        </w:r>
        <w:r>
          <w:rPr>
            <w:noProof/>
            <w:webHidden/>
          </w:rPr>
          <w:fldChar w:fldCharType="separate"/>
        </w:r>
        <w:r>
          <w:rPr>
            <w:noProof/>
            <w:webHidden/>
          </w:rPr>
          <w:t>25</w:t>
        </w:r>
        <w:r>
          <w:rPr>
            <w:noProof/>
            <w:webHidden/>
          </w:rPr>
          <w:fldChar w:fldCharType="end"/>
        </w:r>
      </w:hyperlink>
    </w:p>
    <w:p w14:paraId="34EC6790" w14:textId="0E706FE1" w:rsidR="00DB639C" w:rsidRDefault="00DB639C">
      <w:pPr>
        <w:pStyle w:val="TOC1"/>
        <w:tabs>
          <w:tab w:val="right" w:leader="dot" w:pos="9350"/>
        </w:tabs>
        <w:rPr>
          <w:noProof/>
        </w:rPr>
      </w:pPr>
      <w:hyperlink w:anchor="_Toc224497114" w:history="1">
        <w:r w:rsidRPr="00A12DAD">
          <w:rPr>
            <w:rStyle w:val="Hyperlink"/>
            <w:i/>
            <w:noProof/>
          </w:rPr>
          <w:t>Figure 5.14: Post-Training Quiz – multiple choice questions unlocked after video</w:t>
        </w:r>
        <w:r>
          <w:rPr>
            <w:noProof/>
            <w:webHidden/>
          </w:rPr>
          <w:tab/>
        </w:r>
        <w:r>
          <w:rPr>
            <w:noProof/>
            <w:webHidden/>
          </w:rPr>
          <w:fldChar w:fldCharType="begin"/>
        </w:r>
        <w:r>
          <w:rPr>
            <w:noProof/>
            <w:webHidden/>
          </w:rPr>
          <w:instrText xml:space="preserve"> PAGEREF _Toc224497114 \h </w:instrText>
        </w:r>
        <w:r>
          <w:rPr>
            <w:noProof/>
            <w:webHidden/>
          </w:rPr>
        </w:r>
        <w:r>
          <w:rPr>
            <w:noProof/>
            <w:webHidden/>
          </w:rPr>
          <w:fldChar w:fldCharType="separate"/>
        </w:r>
        <w:r>
          <w:rPr>
            <w:noProof/>
            <w:webHidden/>
          </w:rPr>
          <w:t>25</w:t>
        </w:r>
        <w:r>
          <w:rPr>
            <w:noProof/>
            <w:webHidden/>
          </w:rPr>
          <w:fldChar w:fldCharType="end"/>
        </w:r>
      </w:hyperlink>
    </w:p>
    <w:p w14:paraId="6C4DD999" w14:textId="068CE6FC" w:rsidR="00DB639C" w:rsidRDefault="00DB639C">
      <w:pPr>
        <w:pStyle w:val="TOC1"/>
        <w:tabs>
          <w:tab w:val="right" w:leader="dot" w:pos="9350"/>
        </w:tabs>
        <w:rPr>
          <w:noProof/>
        </w:rPr>
      </w:pPr>
      <w:hyperlink w:anchor="_Toc224497115" w:history="1">
        <w:r w:rsidRPr="00A12DAD">
          <w:rPr>
            <w:rStyle w:val="Hyperlink"/>
            <w:i/>
            <w:noProof/>
          </w:rPr>
          <w:t>Figure 5.15: Training Completion Certificate – downloadable PDF with score and date</w:t>
        </w:r>
        <w:r>
          <w:rPr>
            <w:noProof/>
            <w:webHidden/>
          </w:rPr>
          <w:tab/>
        </w:r>
        <w:r>
          <w:rPr>
            <w:noProof/>
            <w:webHidden/>
          </w:rPr>
          <w:fldChar w:fldCharType="begin"/>
        </w:r>
        <w:r>
          <w:rPr>
            <w:noProof/>
            <w:webHidden/>
          </w:rPr>
          <w:instrText xml:space="preserve"> PAGEREF _Toc224497115 \h </w:instrText>
        </w:r>
        <w:r>
          <w:rPr>
            <w:noProof/>
            <w:webHidden/>
          </w:rPr>
        </w:r>
        <w:r>
          <w:rPr>
            <w:noProof/>
            <w:webHidden/>
          </w:rPr>
          <w:fldChar w:fldCharType="separate"/>
        </w:r>
        <w:r>
          <w:rPr>
            <w:noProof/>
            <w:webHidden/>
          </w:rPr>
          <w:t>25</w:t>
        </w:r>
        <w:r>
          <w:rPr>
            <w:noProof/>
            <w:webHidden/>
          </w:rPr>
          <w:fldChar w:fldCharType="end"/>
        </w:r>
      </w:hyperlink>
    </w:p>
    <w:p w14:paraId="01A1BE11" w14:textId="40AEEF81" w:rsidR="00DB639C" w:rsidRDefault="00DB639C">
      <w:pPr>
        <w:pStyle w:val="TOC1"/>
        <w:tabs>
          <w:tab w:val="right" w:leader="dot" w:pos="9350"/>
        </w:tabs>
        <w:rPr>
          <w:noProof/>
        </w:rPr>
      </w:pPr>
      <w:hyperlink w:anchor="_Toc224497116" w:history="1">
        <w:r w:rsidRPr="00A12DAD">
          <w:rPr>
            <w:rStyle w:val="Hyperlink"/>
            <w:i/>
            <w:noProof/>
          </w:rPr>
          <w:t>Figure 5.16: Badges Showcase – earned and locked badge grid with unlock requirements</w:t>
        </w:r>
        <w:r>
          <w:rPr>
            <w:noProof/>
            <w:webHidden/>
          </w:rPr>
          <w:tab/>
        </w:r>
        <w:r>
          <w:rPr>
            <w:noProof/>
            <w:webHidden/>
          </w:rPr>
          <w:fldChar w:fldCharType="begin"/>
        </w:r>
        <w:r>
          <w:rPr>
            <w:noProof/>
            <w:webHidden/>
          </w:rPr>
          <w:instrText xml:space="preserve"> PAGEREF _Toc224497116 \h </w:instrText>
        </w:r>
        <w:r>
          <w:rPr>
            <w:noProof/>
            <w:webHidden/>
          </w:rPr>
        </w:r>
        <w:r>
          <w:rPr>
            <w:noProof/>
            <w:webHidden/>
          </w:rPr>
          <w:fldChar w:fldCharType="separate"/>
        </w:r>
        <w:r>
          <w:rPr>
            <w:noProof/>
            <w:webHidden/>
          </w:rPr>
          <w:t>25</w:t>
        </w:r>
        <w:r>
          <w:rPr>
            <w:noProof/>
            <w:webHidden/>
          </w:rPr>
          <w:fldChar w:fldCharType="end"/>
        </w:r>
      </w:hyperlink>
    </w:p>
    <w:p w14:paraId="350552D7" w14:textId="7D176C75" w:rsidR="00DB639C" w:rsidRDefault="00DB639C">
      <w:pPr>
        <w:pStyle w:val="TOC1"/>
        <w:tabs>
          <w:tab w:val="right" w:leader="dot" w:pos="9350"/>
        </w:tabs>
        <w:rPr>
          <w:noProof/>
        </w:rPr>
      </w:pPr>
      <w:hyperlink w:anchor="_Toc224497117" w:history="1">
        <w:r w:rsidRPr="00A12DAD">
          <w:rPr>
            <w:rStyle w:val="Hyperlink"/>
            <w:i/>
            <w:noProof/>
          </w:rPr>
          <w:t>Figure 5.17: Leaderboard View – ranked table with medal icons and department column</w:t>
        </w:r>
        <w:r>
          <w:rPr>
            <w:noProof/>
            <w:webHidden/>
          </w:rPr>
          <w:tab/>
        </w:r>
        <w:r>
          <w:rPr>
            <w:noProof/>
            <w:webHidden/>
          </w:rPr>
          <w:fldChar w:fldCharType="begin"/>
        </w:r>
        <w:r>
          <w:rPr>
            <w:noProof/>
            <w:webHidden/>
          </w:rPr>
          <w:instrText xml:space="preserve"> PAGEREF _Toc224497117 \h </w:instrText>
        </w:r>
        <w:r>
          <w:rPr>
            <w:noProof/>
            <w:webHidden/>
          </w:rPr>
        </w:r>
        <w:r>
          <w:rPr>
            <w:noProof/>
            <w:webHidden/>
          </w:rPr>
          <w:fldChar w:fldCharType="separate"/>
        </w:r>
        <w:r>
          <w:rPr>
            <w:noProof/>
            <w:webHidden/>
          </w:rPr>
          <w:t>26</w:t>
        </w:r>
        <w:r>
          <w:rPr>
            <w:noProof/>
            <w:webHidden/>
          </w:rPr>
          <w:fldChar w:fldCharType="end"/>
        </w:r>
      </w:hyperlink>
    </w:p>
    <w:p w14:paraId="2847D295" w14:textId="117E3D4D" w:rsidR="00DB639C" w:rsidRDefault="00DB639C">
      <w:pPr>
        <w:pStyle w:val="TOC1"/>
        <w:tabs>
          <w:tab w:val="right" w:leader="dot" w:pos="9350"/>
        </w:tabs>
        <w:rPr>
          <w:noProof/>
        </w:rPr>
      </w:pPr>
      <w:hyperlink w:anchor="_Toc224497118" w:history="1">
        <w:r w:rsidRPr="00A12DAD">
          <w:rPr>
            <w:rStyle w:val="Hyperlink"/>
            <w:i/>
            <w:noProof/>
          </w:rPr>
          <w:t>Figure 5.18: Badge Unlock Animation – modal with shine effect and confetti</w:t>
        </w:r>
        <w:r>
          <w:rPr>
            <w:noProof/>
            <w:webHidden/>
          </w:rPr>
          <w:tab/>
        </w:r>
        <w:r>
          <w:rPr>
            <w:noProof/>
            <w:webHidden/>
          </w:rPr>
          <w:fldChar w:fldCharType="begin"/>
        </w:r>
        <w:r>
          <w:rPr>
            <w:noProof/>
            <w:webHidden/>
          </w:rPr>
          <w:instrText xml:space="preserve"> PAGEREF _Toc224497118 \h </w:instrText>
        </w:r>
        <w:r>
          <w:rPr>
            <w:noProof/>
            <w:webHidden/>
          </w:rPr>
        </w:r>
        <w:r>
          <w:rPr>
            <w:noProof/>
            <w:webHidden/>
          </w:rPr>
          <w:fldChar w:fldCharType="separate"/>
        </w:r>
        <w:r>
          <w:rPr>
            <w:noProof/>
            <w:webHidden/>
          </w:rPr>
          <w:t>26</w:t>
        </w:r>
        <w:r>
          <w:rPr>
            <w:noProof/>
            <w:webHidden/>
          </w:rPr>
          <w:fldChar w:fldCharType="end"/>
        </w:r>
      </w:hyperlink>
    </w:p>
    <w:p w14:paraId="66666040" w14:textId="7DC23FB7" w:rsidR="00DB639C" w:rsidRDefault="00DB639C">
      <w:pPr>
        <w:pStyle w:val="TOC1"/>
        <w:tabs>
          <w:tab w:val="right" w:leader="dot" w:pos="9350"/>
        </w:tabs>
        <w:rPr>
          <w:noProof/>
        </w:rPr>
      </w:pPr>
      <w:hyperlink w:anchor="_Toc224497119" w:history="1">
        <w:r w:rsidRPr="00A12DAD">
          <w:rPr>
            <w:rStyle w:val="Hyperlink"/>
            <w:i/>
            <w:noProof/>
          </w:rPr>
          <w:t>Figure 5.19: Points Breakdown – table of point values for all actions</w:t>
        </w:r>
        <w:r>
          <w:rPr>
            <w:noProof/>
            <w:webHidden/>
          </w:rPr>
          <w:tab/>
        </w:r>
        <w:r>
          <w:rPr>
            <w:noProof/>
            <w:webHidden/>
          </w:rPr>
          <w:fldChar w:fldCharType="begin"/>
        </w:r>
        <w:r>
          <w:rPr>
            <w:noProof/>
            <w:webHidden/>
          </w:rPr>
          <w:instrText xml:space="preserve"> PAGEREF _Toc224497119 \h </w:instrText>
        </w:r>
        <w:r>
          <w:rPr>
            <w:noProof/>
            <w:webHidden/>
          </w:rPr>
        </w:r>
        <w:r>
          <w:rPr>
            <w:noProof/>
            <w:webHidden/>
          </w:rPr>
          <w:fldChar w:fldCharType="separate"/>
        </w:r>
        <w:r>
          <w:rPr>
            <w:noProof/>
            <w:webHidden/>
          </w:rPr>
          <w:t>26</w:t>
        </w:r>
        <w:r>
          <w:rPr>
            <w:noProof/>
            <w:webHidden/>
          </w:rPr>
          <w:fldChar w:fldCharType="end"/>
        </w:r>
      </w:hyperlink>
    </w:p>
    <w:p w14:paraId="00876FB4" w14:textId="1D35BD28" w:rsidR="00DB639C" w:rsidRDefault="00DB639C">
      <w:pPr>
        <w:pStyle w:val="TOC1"/>
        <w:tabs>
          <w:tab w:val="right" w:leader="dot" w:pos="9350"/>
        </w:tabs>
        <w:rPr>
          <w:noProof/>
        </w:rPr>
      </w:pPr>
      <w:hyperlink w:anchor="_Toc224497120" w:history="1">
        <w:r w:rsidRPr="00A12DAD">
          <w:rPr>
            <w:rStyle w:val="Hyperlink"/>
            <w:i/>
            <w:noProof/>
          </w:rPr>
          <w:t>Figure 5.20: Leaderboard Top 3 Podium – gold/silver/bronze with confetti for first place</w:t>
        </w:r>
        <w:r>
          <w:rPr>
            <w:noProof/>
            <w:webHidden/>
          </w:rPr>
          <w:tab/>
        </w:r>
        <w:r>
          <w:rPr>
            <w:noProof/>
            <w:webHidden/>
          </w:rPr>
          <w:fldChar w:fldCharType="begin"/>
        </w:r>
        <w:r>
          <w:rPr>
            <w:noProof/>
            <w:webHidden/>
          </w:rPr>
          <w:instrText xml:space="preserve"> PAGEREF _Toc224497120 \h </w:instrText>
        </w:r>
        <w:r>
          <w:rPr>
            <w:noProof/>
            <w:webHidden/>
          </w:rPr>
        </w:r>
        <w:r>
          <w:rPr>
            <w:noProof/>
            <w:webHidden/>
          </w:rPr>
          <w:fldChar w:fldCharType="separate"/>
        </w:r>
        <w:r>
          <w:rPr>
            <w:noProof/>
            <w:webHidden/>
          </w:rPr>
          <w:t>26</w:t>
        </w:r>
        <w:r>
          <w:rPr>
            <w:noProof/>
            <w:webHidden/>
          </w:rPr>
          <w:fldChar w:fldCharType="end"/>
        </w:r>
      </w:hyperlink>
    </w:p>
    <w:p w14:paraId="66D4EC28" w14:textId="59CCA18E" w:rsidR="00DB639C" w:rsidRDefault="00DB639C">
      <w:pPr>
        <w:pStyle w:val="TOC1"/>
        <w:tabs>
          <w:tab w:val="right" w:leader="dot" w:pos="9350"/>
        </w:tabs>
        <w:rPr>
          <w:noProof/>
        </w:rPr>
      </w:pPr>
      <w:hyperlink w:anchor="_Toc224497121" w:history="1">
        <w:r w:rsidRPr="00A12DAD">
          <w:rPr>
            <w:rStyle w:val="Hyperlink"/>
            <w:i/>
            <w:noProof/>
          </w:rPr>
          <w:t>Figure 5.21: Public Homepage – Hero Section with headline, CTA, and language toggle</w:t>
        </w:r>
        <w:r>
          <w:rPr>
            <w:noProof/>
            <w:webHidden/>
          </w:rPr>
          <w:tab/>
        </w:r>
        <w:r>
          <w:rPr>
            <w:noProof/>
            <w:webHidden/>
          </w:rPr>
          <w:fldChar w:fldCharType="begin"/>
        </w:r>
        <w:r>
          <w:rPr>
            <w:noProof/>
            <w:webHidden/>
          </w:rPr>
          <w:instrText xml:space="preserve"> PAGEREF _Toc224497121 \h </w:instrText>
        </w:r>
        <w:r>
          <w:rPr>
            <w:noProof/>
            <w:webHidden/>
          </w:rPr>
        </w:r>
        <w:r>
          <w:rPr>
            <w:noProof/>
            <w:webHidden/>
          </w:rPr>
          <w:fldChar w:fldCharType="separate"/>
        </w:r>
        <w:r>
          <w:rPr>
            <w:noProof/>
            <w:webHidden/>
          </w:rPr>
          <w:t>27</w:t>
        </w:r>
        <w:r>
          <w:rPr>
            <w:noProof/>
            <w:webHidden/>
          </w:rPr>
          <w:fldChar w:fldCharType="end"/>
        </w:r>
      </w:hyperlink>
    </w:p>
    <w:p w14:paraId="1174BB56" w14:textId="3E3AC761" w:rsidR="00DB639C" w:rsidRDefault="00DB639C">
      <w:pPr>
        <w:pStyle w:val="TOC1"/>
        <w:tabs>
          <w:tab w:val="right" w:leader="dot" w:pos="9350"/>
        </w:tabs>
        <w:rPr>
          <w:noProof/>
        </w:rPr>
      </w:pPr>
      <w:hyperlink w:anchor="_Toc224497122" w:history="1">
        <w:r w:rsidRPr="00A12DAD">
          <w:rPr>
            <w:rStyle w:val="Hyperlink"/>
            <w:i/>
            <w:noProof/>
          </w:rPr>
          <w:t>Figure 5.22: Public Homepage – Features Section with three benefit columns</w:t>
        </w:r>
        <w:r>
          <w:rPr>
            <w:noProof/>
            <w:webHidden/>
          </w:rPr>
          <w:tab/>
        </w:r>
        <w:r>
          <w:rPr>
            <w:noProof/>
            <w:webHidden/>
          </w:rPr>
          <w:fldChar w:fldCharType="begin"/>
        </w:r>
        <w:r>
          <w:rPr>
            <w:noProof/>
            <w:webHidden/>
          </w:rPr>
          <w:instrText xml:space="preserve"> PAGEREF _Toc224497122 \h </w:instrText>
        </w:r>
        <w:r>
          <w:rPr>
            <w:noProof/>
            <w:webHidden/>
          </w:rPr>
        </w:r>
        <w:r>
          <w:rPr>
            <w:noProof/>
            <w:webHidden/>
          </w:rPr>
          <w:fldChar w:fldCharType="separate"/>
        </w:r>
        <w:r>
          <w:rPr>
            <w:noProof/>
            <w:webHidden/>
          </w:rPr>
          <w:t>27</w:t>
        </w:r>
        <w:r>
          <w:rPr>
            <w:noProof/>
            <w:webHidden/>
          </w:rPr>
          <w:fldChar w:fldCharType="end"/>
        </w:r>
      </w:hyperlink>
    </w:p>
    <w:p w14:paraId="46439A66" w14:textId="3BFA4724" w:rsidR="00DB639C" w:rsidRDefault="00DB639C">
      <w:pPr>
        <w:pStyle w:val="TOC1"/>
        <w:tabs>
          <w:tab w:val="right" w:leader="dot" w:pos="9350"/>
        </w:tabs>
        <w:rPr>
          <w:noProof/>
        </w:rPr>
      </w:pPr>
      <w:hyperlink w:anchor="_Toc224497123" w:history="1">
        <w:r w:rsidRPr="00A12DAD">
          <w:rPr>
            <w:rStyle w:val="Hyperlink"/>
            <w:i/>
            <w:noProof/>
          </w:rPr>
          <w:t>Figure 5.23: Public Homepage – Training Topic Cards (Phishing, Vishing, Smishing)</w:t>
        </w:r>
        <w:r>
          <w:rPr>
            <w:noProof/>
            <w:webHidden/>
          </w:rPr>
          <w:tab/>
        </w:r>
        <w:r>
          <w:rPr>
            <w:noProof/>
            <w:webHidden/>
          </w:rPr>
          <w:fldChar w:fldCharType="begin"/>
        </w:r>
        <w:r>
          <w:rPr>
            <w:noProof/>
            <w:webHidden/>
          </w:rPr>
          <w:instrText xml:space="preserve"> PAGEREF _Toc224497123 \h </w:instrText>
        </w:r>
        <w:r>
          <w:rPr>
            <w:noProof/>
            <w:webHidden/>
          </w:rPr>
        </w:r>
        <w:r>
          <w:rPr>
            <w:noProof/>
            <w:webHidden/>
          </w:rPr>
          <w:fldChar w:fldCharType="separate"/>
        </w:r>
        <w:r>
          <w:rPr>
            <w:noProof/>
            <w:webHidden/>
          </w:rPr>
          <w:t>27</w:t>
        </w:r>
        <w:r>
          <w:rPr>
            <w:noProof/>
            <w:webHidden/>
          </w:rPr>
          <w:fldChar w:fldCharType="end"/>
        </w:r>
      </w:hyperlink>
    </w:p>
    <w:p w14:paraId="2A8711D3" w14:textId="7B701F5F" w:rsidR="00DB639C" w:rsidRDefault="00DB639C">
      <w:pPr>
        <w:pStyle w:val="TOC1"/>
        <w:tabs>
          <w:tab w:val="right" w:leader="dot" w:pos="9350"/>
        </w:tabs>
        <w:rPr>
          <w:noProof/>
        </w:rPr>
      </w:pPr>
      <w:hyperlink w:anchor="_Toc224497124" w:history="1">
        <w:r w:rsidRPr="00A12DAD">
          <w:rPr>
            <w:rStyle w:val="Hyperlink"/>
            <w:i/>
            <w:noProof/>
          </w:rPr>
          <w:t>Figure 5.24: Public Homepage – Statistics Banner with social-proof counters</w:t>
        </w:r>
        <w:r>
          <w:rPr>
            <w:noProof/>
            <w:webHidden/>
          </w:rPr>
          <w:tab/>
        </w:r>
        <w:r>
          <w:rPr>
            <w:noProof/>
            <w:webHidden/>
          </w:rPr>
          <w:fldChar w:fldCharType="begin"/>
        </w:r>
        <w:r>
          <w:rPr>
            <w:noProof/>
            <w:webHidden/>
          </w:rPr>
          <w:instrText xml:space="preserve"> PAGEREF _Toc224497124 \h </w:instrText>
        </w:r>
        <w:r>
          <w:rPr>
            <w:noProof/>
            <w:webHidden/>
          </w:rPr>
        </w:r>
        <w:r>
          <w:rPr>
            <w:noProof/>
            <w:webHidden/>
          </w:rPr>
          <w:fldChar w:fldCharType="separate"/>
        </w:r>
        <w:r>
          <w:rPr>
            <w:noProof/>
            <w:webHidden/>
          </w:rPr>
          <w:t>27</w:t>
        </w:r>
        <w:r>
          <w:rPr>
            <w:noProof/>
            <w:webHidden/>
          </w:rPr>
          <w:fldChar w:fldCharType="end"/>
        </w:r>
      </w:hyperlink>
    </w:p>
    <w:p w14:paraId="1AC38C2B" w14:textId="4E540A18" w:rsidR="00DB639C" w:rsidRDefault="00DB639C">
      <w:pPr>
        <w:pStyle w:val="TOC1"/>
        <w:tabs>
          <w:tab w:val="right" w:leader="dot" w:pos="9350"/>
        </w:tabs>
        <w:rPr>
          <w:noProof/>
        </w:rPr>
      </w:pPr>
      <w:hyperlink w:anchor="_Toc224497125" w:history="1">
        <w:r w:rsidRPr="00A12DAD">
          <w:rPr>
            <w:rStyle w:val="Hyperlink"/>
            <w:i/>
            <w:noProof/>
          </w:rPr>
          <w:t>Figure 5.25: Phishing Awareness Page – English version with Saudi examples and embedded quiz</w:t>
        </w:r>
        <w:r>
          <w:rPr>
            <w:noProof/>
            <w:webHidden/>
          </w:rPr>
          <w:tab/>
        </w:r>
        <w:r>
          <w:rPr>
            <w:noProof/>
            <w:webHidden/>
          </w:rPr>
          <w:fldChar w:fldCharType="begin"/>
        </w:r>
        <w:r>
          <w:rPr>
            <w:noProof/>
            <w:webHidden/>
          </w:rPr>
          <w:instrText xml:space="preserve"> PAGEREF _Toc224497125 \h </w:instrText>
        </w:r>
        <w:r>
          <w:rPr>
            <w:noProof/>
            <w:webHidden/>
          </w:rPr>
        </w:r>
        <w:r>
          <w:rPr>
            <w:noProof/>
            <w:webHidden/>
          </w:rPr>
          <w:fldChar w:fldCharType="separate"/>
        </w:r>
        <w:r>
          <w:rPr>
            <w:noProof/>
            <w:webHidden/>
          </w:rPr>
          <w:t>28</w:t>
        </w:r>
        <w:r>
          <w:rPr>
            <w:noProof/>
            <w:webHidden/>
          </w:rPr>
          <w:fldChar w:fldCharType="end"/>
        </w:r>
      </w:hyperlink>
    </w:p>
    <w:p w14:paraId="5AE51028" w14:textId="630F1BFD" w:rsidR="00DB639C" w:rsidRDefault="00DB639C">
      <w:pPr>
        <w:pStyle w:val="TOC1"/>
        <w:tabs>
          <w:tab w:val="right" w:leader="dot" w:pos="9350"/>
        </w:tabs>
        <w:rPr>
          <w:noProof/>
        </w:rPr>
      </w:pPr>
      <w:hyperlink w:anchor="_Toc224497126" w:history="1">
        <w:r w:rsidRPr="00A12DAD">
          <w:rPr>
            <w:rStyle w:val="Hyperlink"/>
            <w:i/>
            <w:noProof/>
          </w:rPr>
          <w:t>Figure 5.26: Phishing Awareness Page – Arabic (RTL) with mirrored layout</w:t>
        </w:r>
        <w:r>
          <w:rPr>
            <w:noProof/>
            <w:webHidden/>
          </w:rPr>
          <w:tab/>
        </w:r>
        <w:r>
          <w:rPr>
            <w:noProof/>
            <w:webHidden/>
          </w:rPr>
          <w:fldChar w:fldCharType="begin"/>
        </w:r>
        <w:r>
          <w:rPr>
            <w:noProof/>
            <w:webHidden/>
          </w:rPr>
          <w:instrText xml:space="preserve"> PAGEREF _Toc224497126 \h </w:instrText>
        </w:r>
        <w:r>
          <w:rPr>
            <w:noProof/>
            <w:webHidden/>
          </w:rPr>
        </w:r>
        <w:r>
          <w:rPr>
            <w:noProof/>
            <w:webHidden/>
          </w:rPr>
          <w:fldChar w:fldCharType="separate"/>
        </w:r>
        <w:r>
          <w:rPr>
            <w:noProof/>
            <w:webHidden/>
          </w:rPr>
          <w:t>28</w:t>
        </w:r>
        <w:r>
          <w:rPr>
            <w:noProof/>
            <w:webHidden/>
          </w:rPr>
          <w:fldChar w:fldCharType="end"/>
        </w:r>
      </w:hyperlink>
    </w:p>
    <w:p w14:paraId="20A9B3C3" w14:textId="1C14D65C" w:rsidR="00DB639C" w:rsidRDefault="00DB639C">
      <w:pPr>
        <w:pStyle w:val="TOC1"/>
        <w:tabs>
          <w:tab w:val="right" w:leader="dot" w:pos="9350"/>
        </w:tabs>
        <w:rPr>
          <w:noProof/>
        </w:rPr>
      </w:pPr>
      <w:hyperlink w:anchor="_Toc224497127" w:history="1">
        <w:r w:rsidRPr="00A12DAD">
          <w:rPr>
            <w:rStyle w:val="Hyperlink"/>
            <w:i/>
            <w:noProof/>
          </w:rPr>
          <w:t>Figure 5.27: Interactive Example – Fake vs Real Nafath SMS with click-to-reveal red flags</w:t>
        </w:r>
        <w:r>
          <w:rPr>
            <w:noProof/>
            <w:webHidden/>
          </w:rPr>
          <w:tab/>
        </w:r>
        <w:r>
          <w:rPr>
            <w:noProof/>
            <w:webHidden/>
          </w:rPr>
          <w:fldChar w:fldCharType="begin"/>
        </w:r>
        <w:r>
          <w:rPr>
            <w:noProof/>
            <w:webHidden/>
          </w:rPr>
          <w:instrText xml:space="preserve"> PAGEREF _Toc224497127 \h </w:instrText>
        </w:r>
        <w:r>
          <w:rPr>
            <w:noProof/>
            <w:webHidden/>
          </w:rPr>
        </w:r>
        <w:r>
          <w:rPr>
            <w:noProof/>
            <w:webHidden/>
          </w:rPr>
          <w:fldChar w:fldCharType="separate"/>
        </w:r>
        <w:r>
          <w:rPr>
            <w:noProof/>
            <w:webHidden/>
          </w:rPr>
          <w:t>28</w:t>
        </w:r>
        <w:r>
          <w:rPr>
            <w:noProof/>
            <w:webHidden/>
          </w:rPr>
          <w:fldChar w:fldCharType="end"/>
        </w:r>
      </w:hyperlink>
    </w:p>
    <w:p w14:paraId="29620287" w14:textId="7BCF6CDE" w:rsidR="00DB639C" w:rsidRDefault="00DB639C">
      <w:pPr>
        <w:pStyle w:val="TOC1"/>
        <w:tabs>
          <w:tab w:val="right" w:leader="dot" w:pos="9350"/>
        </w:tabs>
        <w:rPr>
          <w:noProof/>
        </w:rPr>
      </w:pPr>
      <w:hyperlink w:anchor="_Toc224497128" w:history="1">
        <w:r w:rsidRPr="00A12DAD">
          <w:rPr>
            <w:rStyle w:val="Hyperlink"/>
            <w:i/>
            <w:noProof/>
          </w:rPr>
          <w:t>Figure 5.28: Vishing Awareness Page – audio player with scam call transcript</w:t>
        </w:r>
        <w:r>
          <w:rPr>
            <w:noProof/>
            <w:webHidden/>
          </w:rPr>
          <w:tab/>
        </w:r>
        <w:r>
          <w:rPr>
            <w:noProof/>
            <w:webHidden/>
          </w:rPr>
          <w:fldChar w:fldCharType="begin"/>
        </w:r>
        <w:r>
          <w:rPr>
            <w:noProof/>
            <w:webHidden/>
          </w:rPr>
          <w:instrText xml:space="preserve"> PAGEREF _Toc224497128 \h </w:instrText>
        </w:r>
        <w:r>
          <w:rPr>
            <w:noProof/>
            <w:webHidden/>
          </w:rPr>
        </w:r>
        <w:r>
          <w:rPr>
            <w:noProof/>
            <w:webHidden/>
          </w:rPr>
          <w:fldChar w:fldCharType="separate"/>
        </w:r>
        <w:r>
          <w:rPr>
            <w:noProof/>
            <w:webHidden/>
          </w:rPr>
          <w:t>28</w:t>
        </w:r>
        <w:r>
          <w:rPr>
            <w:noProof/>
            <w:webHidden/>
          </w:rPr>
          <w:fldChar w:fldCharType="end"/>
        </w:r>
      </w:hyperlink>
    </w:p>
    <w:p w14:paraId="3007C1D9" w14:textId="460AD899" w:rsidR="00DB639C" w:rsidRDefault="00DB639C">
      <w:pPr>
        <w:pStyle w:val="TOC1"/>
        <w:tabs>
          <w:tab w:val="right" w:leader="dot" w:pos="9350"/>
        </w:tabs>
        <w:rPr>
          <w:noProof/>
        </w:rPr>
      </w:pPr>
      <w:hyperlink w:anchor="_Toc224497129" w:history="1">
        <w:r w:rsidRPr="00A12DAD">
          <w:rPr>
            <w:rStyle w:val="Hyperlink"/>
            <w:i/>
            <w:noProof/>
          </w:rPr>
          <w:t>Figure 5.29: Smishing Awareness Page – SMS screenshots with annotated red flags</w:t>
        </w:r>
        <w:r>
          <w:rPr>
            <w:noProof/>
            <w:webHidden/>
          </w:rPr>
          <w:tab/>
        </w:r>
        <w:r>
          <w:rPr>
            <w:noProof/>
            <w:webHidden/>
          </w:rPr>
          <w:fldChar w:fldCharType="begin"/>
        </w:r>
        <w:r>
          <w:rPr>
            <w:noProof/>
            <w:webHidden/>
          </w:rPr>
          <w:instrText xml:space="preserve"> PAGEREF _Toc224497129 \h </w:instrText>
        </w:r>
        <w:r>
          <w:rPr>
            <w:noProof/>
            <w:webHidden/>
          </w:rPr>
        </w:r>
        <w:r>
          <w:rPr>
            <w:noProof/>
            <w:webHidden/>
          </w:rPr>
          <w:fldChar w:fldCharType="separate"/>
        </w:r>
        <w:r>
          <w:rPr>
            <w:noProof/>
            <w:webHidden/>
          </w:rPr>
          <w:t>28</w:t>
        </w:r>
        <w:r>
          <w:rPr>
            <w:noProof/>
            <w:webHidden/>
          </w:rPr>
          <w:fldChar w:fldCharType="end"/>
        </w:r>
      </w:hyperlink>
    </w:p>
    <w:p w14:paraId="34A45C47" w14:textId="712E668C" w:rsidR="00DB639C" w:rsidRDefault="00DB639C">
      <w:pPr>
        <w:pStyle w:val="TOC1"/>
        <w:tabs>
          <w:tab w:val="right" w:leader="dot" w:pos="9350"/>
        </w:tabs>
        <w:rPr>
          <w:noProof/>
        </w:rPr>
      </w:pPr>
      <w:hyperlink w:anchor="_Toc224497130" w:history="1">
        <w:r w:rsidRPr="00A12DAD">
          <w:rPr>
            <w:rStyle w:val="Hyperlink"/>
            <w:i/>
            <w:noProof/>
          </w:rPr>
          <w:t>Figure 5.30: Public Quiz Landing – no login required, topic and difficulty selection</w:t>
        </w:r>
        <w:r>
          <w:rPr>
            <w:noProof/>
            <w:webHidden/>
          </w:rPr>
          <w:tab/>
        </w:r>
        <w:r>
          <w:rPr>
            <w:noProof/>
            <w:webHidden/>
          </w:rPr>
          <w:fldChar w:fldCharType="begin"/>
        </w:r>
        <w:r>
          <w:rPr>
            <w:noProof/>
            <w:webHidden/>
          </w:rPr>
          <w:instrText xml:space="preserve"> PAGEREF _Toc224497130 \h </w:instrText>
        </w:r>
        <w:r>
          <w:rPr>
            <w:noProof/>
            <w:webHidden/>
          </w:rPr>
        </w:r>
        <w:r>
          <w:rPr>
            <w:noProof/>
            <w:webHidden/>
          </w:rPr>
          <w:fldChar w:fldCharType="separate"/>
        </w:r>
        <w:r>
          <w:rPr>
            <w:noProof/>
            <w:webHidden/>
          </w:rPr>
          <w:t>29</w:t>
        </w:r>
        <w:r>
          <w:rPr>
            <w:noProof/>
            <w:webHidden/>
          </w:rPr>
          <w:fldChar w:fldCharType="end"/>
        </w:r>
      </w:hyperlink>
    </w:p>
    <w:p w14:paraId="2074DD59" w14:textId="381DF6BD" w:rsidR="00DB639C" w:rsidRDefault="00DB639C">
      <w:pPr>
        <w:pStyle w:val="TOC1"/>
        <w:tabs>
          <w:tab w:val="right" w:leader="dot" w:pos="9350"/>
        </w:tabs>
        <w:rPr>
          <w:noProof/>
        </w:rPr>
      </w:pPr>
      <w:hyperlink w:anchor="_Toc224497131" w:history="1">
        <w:r w:rsidRPr="00A12DAD">
          <w:rPr>
            <w:rStyle w:val="Hyperlink"/>
            <w:i/>
            <w:noProof/>
          </w:rPr>
          <w:t>Figure 5.31: Public Quiz – Multiple Choice Question with radio buttons and progress bar</w:t>
        </w:r>
        <w:r>
          <w:rPr>
            <w:noProof/>
            <w:webHidden/>
          </w:rPr>
          <w:tab/>
        </w:r>
        <w:r>
          <w:rPr>
            <w:noProof/>
            <w:webHidden/>
          </w:rPr>
          <w:fldChar w:fldCharType="begin"/>
        </w:r>
        <w:r>
          <w:rPr>
            <w:noProof/>
            <w:webHidden/>
          </w:rPr>
          <w:instrText xml:space="preserve"> PAGEREF _Toc224497131 \h </w:instrText>
        </w:r>
        <w:r>
          <w:rPr>
            <w:noProof/>
            <w:webHidden/>
          </w:rPr>
        </w:r>
        <w:r>
          <w:rPr>
            <w:noProof/>
            <w:webHidden/>
          </w:rPr>
          <w:fldChar w:fldCharType="separate"/>
        </w:r>
        <w:r>
          <w:rPr>
            <w:noProof/>
            <w:webHidden/>
          </w:rPr>
          <w:t>29</w:t>
        </w:r>
        <w:r>
          <w:rPr>
            <w:noProof/>
            <w:webHidden/>
          </w:rPr>
          <w:fldChar w:fldCharType="end"/>
        </w:r>
      </w:hyperlink>
    </w:p>
    <w:p w14:paraId="3E5C52BC" w14:textId="4C934FC0" w:rsidR="00DB639C" w:rsidRDefault="00DB639C">
      <w:pPr>
        <w:pStyle w:val="TOC1"/>
        <w:tabs>
          <w:tab w:val="right" w:leader="dot" w:pos="9350"/>
        </w:tabs>
        <w:rPr>
          <w:noProof/>
        </w:rPr>
      </w:pPr>
      <w:hyperlink w:anchor="_Toc224497132" w:history="1">
        <w:r w:rsidRPr="00A12DAD">
          <w:rPr>
            <w:rStyle w:val="Hyperlink"/>
            <w:i/>
            <w:noProof/>
          </w:rPr>
          <w:t>Figure 5.32: Public Quiz Results – score, category breakdown, and registration CTA</w:t>
        </w:r>
        <w:r>
          <w:rPr>
            <w:noProof/>
            <w:webHidden/>
          </w:rPr>
          <w:tab/>
        </w:r>
        <w:r>
          <w:rPr>
            <w:noProof/>
            <w:webHidden/>
          </w:rPr>
          <w:fldChar w:fldCharType="begin"/>
        </w:r>
        <w:r>
          <w:rPr>
            <w:noProof/>
            <w:webHidden/>
          </w:rPr>
          <w:instrText xml:space="preserve"> PAGEREF _Toc224497132 \h </w:instrText>
        </w:r>
        <w:r>
          <w:rPr>
            <w:noProof/>
            <w:webHidden/>
          </w:rPr>
        </w:r>
        <w:r>
          <w:rPr>
            <w:noProof/>
            <w:webHidden/>
          </w:rPr>
          <w:fldChar w:fldCharType="separate"/>
        </w:r>
        <w:r>
          <w:rPr>
            <w:noProof/>
            <w:webHidden/>
          </w:rPr>
          <w:t>29</w:t>
        </w:r>
        <w:r>
          <w:rPr>
            <w:noProof/>
            <w:webHidden/>
          </w:rPr>
          <w:fldChar w:fldCharType="end"/>
        </w:r>
      </w:hyperlink>
    </w:p>
    <w:p w14:paraId="76DEC0FF" w14:textId="7A64EAAD" w:rsidR="00DB639C" w:rsidRDefault="00DB639C">
      <w:pPr>
        <w:pStyle w:val="TOC1"/>
        <w:tabs>
          <w:tab w:val="right" w:leader="dot" w:pos="9350"/>
        </w:tabs>
        <w:rPr>
          <w:noProof/>
        </w:rPr>
      </w:pPr>
      <w:hyperlink w:anchor="_Toc224497133" w:history="1">
        <w:r w:rsidRPr="00A12DAD">
          <w:rPr>
            <w:rStyle w:val="Hyperlink"/>
            <w:i/>
            <w:noProof/>
          </w:rPr>
          <w:t>Figure 6.1: Responsive Grid – same page at mobile, tablet, and desktop widths</w:t>
        </w:r>
        <w:r>
          <w:rPr>
            <w:noProof/>
            <w:webHidden/>
          </w:rPr>
          <w:tab/>
        </w:r>
        <w:r>
          <w:rPr>
            <w:noProof/>
            <w:webHidden/>
          </w:rPr>
          <w:fldChar w:fldCharType="begin"/>
        </w:r>
        <w:r>
          <w:rPr>
            <w:noProof/>
            <w:webHidden/>
          </w:rPr>
          <w:instrText xml:space="preserve"> PAGEREF _Toc224497133 \h </w:instrText>
        </w:r>
        <w:r>
          <w:rPr>
            <w:noProof/>
            <w:webHidden/>
          </w:rPr>
        </w:r>
        <w:r>
          <w:rPr>
            <w:noProof/>
            <w:webHidden/>
          </w:rPr>
          <w:fldChar w:fldCharType="separate"/>
        </w:r>
        <w:r>
          <w:rPr>
            <w:noProof/>
            <w:webHidden/>
          </w:rPr>
          <w:t>30</w:t>
        </w:r>
        <w:r>
          <w:rPr>
            <w:noProof/>
            <w:webHidden/>
          </w:rPr>
          <w:fldChar w:fldCharType="end"/>
        </w:r>
      </w:hyperlink>
    </w:p>
    <w:p w14:paraId="6C91F53B" w14:textId="5A9EFA82" w:rsidR="0059477B" w:rsidRDefault="00000000">
      <w:r>
        <w:fldChar w:fldCharType="end"/>
      </w:r>
    </w:p>
    <w:p w14:paraId="3679C156" w14:textId="77777777" w:rsidR="0059477B" w:rsidRDefault="00000000">
      <w:r>
        <w:br w:type="page"/>
      </w:r>
    </w:p>
    <w:p w14:paraId="77FACAA5" w14:textId="77777777" w:rsidR="0059477B" w:rsidRDefault="00000000">
      <w:pPr>
        <w:pStyle w:val="Heading1"/>
      </w:pPr>
      <w:r>
        <w:rPr>
          <w:color w:val="1E3A8A"/>
        </w:rPr>
        <w:lastRenderedPageBreak/>
        <w:t>1. Introduction</w:t>
      </w:r>
    </w:p>
    <w:p w14:paraId="6B3D03F1" w14:textId="77777777" w:rsidR="0059477B" w:rsidRDefault="00000000">
      <w:pPr>
        <w:pStyle w:val="Heading2"/>
      </w:pPr>
      <w:r>
        <w:rPr>
          <w:color w:val="1E3A8A"/>
        </w:rPr>
        <w:t>1.1 Purpose of This Document</w:t>
      </w:r>
    </w:p>
    <w:p w14:paraId="1ECD12E3" w14:textId="77777777" w:rsidR="0059477B" w:rsidRDefault="00000000">
      <w:r>
        <w:t>This document provides comprehensive visual documentation of the PhishAware platform frontend design and implementation. It captures all user interfaces developed over a three-week frontend development sprint, organised chronologically to demonstrate the systematic build-up of the platform's capabilities.</w:t>
      </w:r>
    </w:p>
    <w:p w14:paraId="3C5A5C51" w14:textId="77777777" w:rsidR="0059477B" w:rsidRDefault="00000000">
      <w:pPr>
        <w:pStyle w:val="Heading2"/>
      </w:pPr>
      <w:r>
        <w:rPr>
          <w:color w:val="1E3A8A"/>
        </w:rPr>
        <w:t>1.2 Platform Overview</w:t>
      </w:r>
    </w:p>
    <w:p w14:paraId="71945EB2" w14:textId="77777777" w:rsidR="0059477B" w:rsidRDefault="00000000">
      <w:r>
        <w:t>PhishAware is a bilingual (Arabic/English) cybersecurity awareness platform designed specifically for Saudi Arabian and MENA region organisations. The platform provides phishing simulation campaigns, training modules, and awareness content with cultural relevance. Users operate across three distinct roles: Public (no login required), Employee, and Administrator.</w:t>
      </w:r>
    </w:p>
    <w:p w14:paraId="6401D99C" w14:textId="77777777" w:rsidR="0059477B" w:rsidRDefault="00000000">
      <w:pPr>
        <w:pStyle w:val="Heading2"/>
      </w:pPr>
      <w:r>
        <w:rPr>
          <w:color w:val="1E3A8A"/>
        </w:rPr>
        <w:t>1.3 Development Timeline</w:t>
      </w:r>
    </w:p>
    <w:p w14:paraId="360614C2" w14:textId="77777777" w:rsidR="0059477B" w:rsidRDefault="00000000">
      <w:r>
        <w:t>Frontend development was completed in three structured weeks:</w:t>
      </w:r>
    </w:p>
    <w:p w14:paraId="22571D36" w14:textId="77777777" w:rsidR="0059477B" w:rsidRDefault="00000000">
      <w:pPr>
        <w:pStyle w:val="ListBullet"/>
      </w:pPr>
      <w:r>
        <w:rPr>
          <w:b/>
          <w:color w:val="1E3A8A"/>
        </w:rPr>
        <w:t xml:space="preserve">Week 9:  </w:t>
      </w:r>
      <w:r>
        <w:t>Foundation setup, authentication, and core infrastructure</w:t>
      </w:r>
    </w:p>
    <w:p w14:paraId="03086614" w14:textId="77777777" w:rsidR="0059477B" w:rsidRDefault="00000000">
      <w:pPr>
        <w:pStyle w:val="ListBullet"/>
      </w:pPr>
      <w:r>
        <w:rPr>
          <w:b/>
          <w:color w:val="1E3A8A"/>
        </w:rPr>
        <w:t xml:space="preserve">Week 10:  </w:t>
      </w:r>
      <w:r>
        <w:t>Admin portal, campaign management, and analytics</w:t>
      </w:r>
    </w:p>
    <w:p w14:paraId="7440CF59" w14:textId="77777777" w:rsidR="0059477B" w:rsidRDefault="00000000">
      <w:pPr>
        <w:pStyle w:val="ListBullet"/>
      </w:pPr>
      <w:r>
        <w:rPr>
          <w:b/>
          <w:color w:val="1E3A8A"/>
        </w:rPr>
        <w:t xml:space="preserve">Week 11:  </w:t>
      </w:r>
      <w:r>
        <w:t>Employee portal, public portal, and gamification features</w:t>
      </w:r>
    </w:p>
    <w:p w14:paraId="755F917A" w14:textId="77777777" w:rsidR="0059477B" w:rsidRDefault="00000000">
      <w:pPr>
        <w:pStyle w:val="Heading2"/>
      </w:pPr>
      <w:r>
        <w:rPr>
          <w:color w:val="1E3A8A"/>
        </w:rPr>
        <w:t>1.4 Technology Stack</w:t>
      </w:r>
    </w:p>
    <w:p w14:paraId="6E5CE7BC" w14:textId="77777777" w:rsidR="0059477B" w:rsidRDefault="00000000">
      <w:pPr>
        <w:jc w:val="center"/>
      </w:pPr>
      <w:r>
        <w:rPr>
          <w:b/>
          <w:i/>
          <w:color w:val="374151"/>
          <w:sz w:val="20"/>
        </w:rPr>
        <w:t>Table 1.1: Frontend Technology Stack</w:t>
      </w:r>
    </w:p>
    <w:tbl>
      <w:tblPr>
        <w:tblStyle w:val="TableGrid"/>
        <w:tblW w:w="0" w:type="auto"/>
        <w:jc w:val="center"/>
        <w:tblLook w:val="04A0" w:firstRow="1" w:lastRow="0" w:firstColumn="1" w:lastColumn="0" w:noHBand="0" w:noVBand="1"/>
      </w:tblPr>
      <w:tblGrid>
        <w:gridCol w:w="3120"/>
        <w:gridCol w:w="3120"/>
        <w:gridCol w:w="3120"/>
      </w:tblGrid>
      <w:tr w:rsidR="0059477B" w14:paraId="52BC792A" w14:textId="77777777">
        <w:trPr>
          <w:jc w:val="center"/>
        </w:trPr>
        <w:tc>
          <w:tcPr>
            <w:tcW w:w="3120" w:type="dxa"/>
            <w:shd w:val="clear" w:color="auto" w:fill="1E3A8A"/>
          </w:tcPr>
          <w:p w14:paraId="7D32FF38" w14:textId="77777777" w:rsidR="0059477B" w:rsidRDefault="00000000">
            <w:pPr>
              <w:jc w:val="center"/>
            </w:pPr>
            <w:r>
              <w:rPr>
                <w:b/>
                <w:color w:val="FFFFFF"/>
                <w:sz w:val="20"/>
              </w:rPr>
              <w:t>Technology</w:t>
            </w:r>
          </w:p>
        </w:tc>
        <w:tc>
          <w:tcPr>
            <w:tcW w:w="3120" w:type="dxa"/>
            <w:shd w:val="clear" w:color="auto" w:fill="1E3A8A"/>
          </w:tcPr>
          <w:p w14:paraId="28760526" w14:textId="77777777" w:rsidR="0059477B" w:rsidRDefault="00000000">
            <w:pPr>
              <w:jc w:val="center"/>
            </w:pPr>
            <w:r>
              <w:rPr>
                <w:b/>
                <w:color w:val="FFFFFF"/>
                <w:sz w:val="20"/>
              </w:rPr>
              <w:t>Version</w:t>
            </w:r>
          </w:p>
        </w:tc>
        <w:tc>
          <w:tcPr>
            <w:tcW w:w="3120" w:type="dxa"/>
            <w:shd w:val="clear" w:color="auto" w:fill="1E3A8A"/>
          </w:tcPr>
          <w:p w14:paraId="52B05BBE" w14:textId="77777777" w:rsidR="0059477B" w:rsidRDefault="00000000">
            <w:pPr>
              <w:jc w:val="center"/>
            </w:pPr>
            <w:r>
              <w:rPr>
                <w:b/>
                <w:color w:val="FFFFFF"/>
                <w:sz w:val="20"/>
              </w:rPr>
              <w:t>Purpose</w:t>
            </w:r>
          </w:p>
        </w:tc>
      </w:tr>
      <w:tr w:rsidR="0059477B" w14:paraId="6705C2E1" w14:textId="77777777">
        <w:trPr>
          <w:jc w:val="center"/>
        </w:trPr>
        <w:tc>
          <w:tcPr>
            <w:tcW w:w="3120" w:type="dxa"/>
            <w:shd w:val="clear" w:color="auto" w:fill="F3F4F6"/>
          </w:tcPr>
          <w:p w14:paraId="238124BD" w14:textId="77777777" w:rsidR="0059477B" w:rsidRDefault="00000000">
            <w:r>
              <w:rPr>
                <w:sz w:val="18"/>
              </w:rPr>
              <w:t>React.js</w:t>
            </w:r>
          </w:p>
        </w:tc>
        <w:tc>
          <w:tcPr>
            <w:tcW w:w="3120" w:type="dxa"/>
            <w:shd w:val="clear" w:color="auto" w:fill="F3F4F6"/>
          </w:tcPr>
          <w:p w14:paraId="2C6B3064" w14:textId="77777777" w:rsidR="0059477B" w:rsidRDefault="00000000">
            <w:r>
              <w:rPr>
                <w:sz w:val="18"/>
              </w:rPr>
              <w:t>18.2+</w:t>
            </w:r>
          </w:p>
        </w:tc>
        <w:tc>
          <w:tcPr>
            <w:tcW w:w="3120" w:type="dxa"/>
            <w:shd w:val="clear" w:color="auto" w:fill="F3F4F6"/>
          </w:tcPr>
          <w:p w14:paraId="272C3BFB" w14:textId="77777777" w:rsidR="0059477B" w:rsidRDefault="00000000">
            <w:r>
              <w:rPr>
                <w:sz w:val="18"/>
              </w:rPr>
              <w:t>UI component framework</w:t>
            </w:r>
          </w:p>
        </w:tc>
      </w:tr>
      <w:tr w:rsidR="0059477B" w14:paraId="4AC6F389" w14:textId="77777777">
        <w:trPr>
          <w:jc w:val="center"/>
        </w:trPr>
        <w:tc>
          <w:tcPr>
            <w:tcW w:w="3120" w:type="dxa"/>
            <w:shd w:val="clear" w:color="auto" w:fill="FFFFFF"/>
          </w:tcPr>
          <w:p w14:paraId="63122281" w14:textId="77777777" w:rsidR="0059477B" w:rsidRDefault="00000000">
            <w:r>
              <w:rPr>
                <w:sz w:val="18"/>
              </w:rPr>
              <w:t>React Router</w:t>
            </w:r>
          </w:p>
        </w:tc>
        <w:tc>
          <w:tcPr>
            <w:tcW w:w="3120" w:type="dxa"/>
            <w:shd w:val="clear" w:color="auto" w:fill="FFFFFF"/>
          </w:tcPr>
          <w:p w14:paraId="49C296DD" w14:textId="77777777" w:rsidR="0059477B" w:rsidRDefault="00000000">
            <w:r>
              <w:rPr>
                <w:sz w:val="18"/>
              </w:rPr>
              <w:t>6.x</w:t>
            </w:r>
          </w:p>
        </w:tc>
        <w:tc>
          <w:tcPr>
            <w:tcW w:w="3120" w:type="dxa"/>
            <w:shd w:val="clear" w:color="auto" w:fill="FFFFFF"/>
          </w:tcPr>
          <w:p w14:paraId="49227A9F" w14:textId="77777777" w:rsidR="0059477B" w:rsidRDefault="00000000">
            <w:r>
              <w:rPr>
                <w:sz w:val="18"/>
              </w:rPr>
              <w:t>Client-side routing</w:t>
            </w:r>
          </w:p>
        </w:tc>
      </w:tr>
      <w:tr w:rsidR="0059477B" w14:paraId="42BA7F04" w14:textId="77777777">
        <w:trPr>
          <w:jc w:val="center"/>
        </w:trPr>
        <w:tc>
          <w:tcPr>
            <w:tcW w:w="3120" w:type="dxa"/>
            <w:shd w:val="clear" w:color="auto" w:fill="F3F4F6"/>
          </w:tcPr>
          <w:p w14:paraId="4D79BD70" w14:textId="77777777" w:rsidR="0059477B" w:rsidRDefault="00000000">
            <w:r>
              <w:rPr>
                <w:sz w:val="18"/>
              </w:rPr>
              <w:t>Tailwind CSS</w:t>
            </w:r>
          </w:p>
        </w:tc>
        <w:tc>
          <w:tcPr>
            <w:tcW w:w="3120" w:type="dxa"/>
            <w:shd w:val="clear" w:color="auto" w:fill="F3F4F6"/>
          </w:tcPr>
          <w:p w14:paraId="52655664" w14:textId="77777777" w:rsidR="0059477B" w:rsidRDefault="00000000">
            <w:r>
              <w:rPr>
                <w:sz w:val="18"/>
              </w:rPr>
              <w:t>3.x</w:t>
            </w:r>
          </w:p>
        </w:tc>
        <w:tc>
          <w:tcPr>
            <w:tcW w:w="3120" w:type="dxa"/>
            <w:shd w:val="clear" w:color="auto" w:fill="F3F4F6"/>
          </w:tcPr>
          <w:p w14:paraId="14B018F7" w14:textId="77777777" w:rsidR="0059477B" w:rsidRDefault="00000000">
            <w:r>
              <w:rPr>
                <w:sz w:val="18"/>
              </w:rPr>
              <w:t>Utility-first styling</w:t>
            </w:r>
          </w:p>
        </w:tc>
      </w:tr>
      <w:tr w:rsidR="0059477B" w14:paraId="0CF8EED4" w14:textId="77777777">
        <w:trPr>
          <w:jc w:val="center"/>
        </w:trPr>
        <w:tc>
          <w:tcPr>
            <w:tcW w:w="3120" w:type="dxa"/>
            <w:shd w:val="clear" w:color="auto" w:fill="FFFFFF"/>
          </w:tcPr>
          <w:p w14:paraId="07A79AA4" w14:textId="77777777" w:rsidR="0059477B" w:rsidRDefault="00000000">
            <w:r>
              <w:rPr>
                <w:sz w:val="18"/>
              </w:rPr>
              <w:t>i18next</w:t>
            </w:r>
          </w:p>
        </w:tc>
        <w:tc>
          <w:tcPr>
            <w:tcW w:w="3120" w:type="dxa"/>
            <w:shd w:val="clear" w:color="auto" w:fill="FFFFFF"/>
          </w:tcPr>
          <w:p w14:paraId="43E4456B" w14:textId="77777777" w:rsidR="0059477B" w:rsidRDefault="00000000">
            <w:r>
              <w:rPr>
                <w:sz w:val="18"/>
              </w:rPr>
              <w:t>23.x</w:t>
            </w:r>
          </w:p>
        </w:tc>
        <w:tc>
          <w:tcPr>
            <w:tcW w:w="3120" w:type="dxa"/>
            <w:shd w:val="clear" w:color="auto" w:fill="FFFFFF"/>
          </w:tcPr>
          <w:p w14:paraId="2747EA6C" w14:textId="77777777" w:rsidR="0059477B" w:rsidRDefault="00000000">
            <w:r>
              <w:rPr>
                <w:sz w:val="18"/>
              </w:rPr>
              <w:t>Internationalisation (Arabic / English)</w:t>
            </w:r>
          </w:p>
        </w:tc>
      </w:tr>
      <w:tr w:rsidR="0059477B" w14:paraId="5C1DD419" w14:textId="77777777">
        <w:trPr>
          <w:jc w:val="center"/>
        </w:trPr>
        <w:tc>
          <w:tcPr>
            <w:tcW w:w="3120" w:type="dxa"/>
            <w:shd w:val="clear" w:color="auto" w:fill="F3F4F6"/>
          </w:tcPr>
          <w:p w14:paraId="44EEFA54" w14:textId="77777777" w:rsidR="0059477B" w:rsidRDefault="00000000">
            <w:r>
              <w:rPr>
                <w:sz w:val="18"/>
              </w:rPr>
              <w:t>Axios</w:t>
            </w:r>
          </w:p>
        </w:tc>
        <w:tc>
          <w:tcPr>
            <w:tcW w:w="3120" w:type="dxa"/>
            <w:shd w:val="clear" w:color="auto" w:fill="F3F4F6"/>
          </w:tcPr>
          <w:p w14:paraId="1F065504" w14:textId="77777777" w:rsidR="0059477B" w:rsidRDefault="00000000">
            <w:r>
              <w:rPr>
                <w:sz w:val="18"/>
              </w:rPr>
              <w:t>1.x</w:t>
            </w:r>
          </w:p>
        </w:tc>
        <w:tc>
          <w:tcPr>
            <w:tcW w:w="3120" w:type="dxa"/>
            <w:shd w:val="clear" w:color="auto" w:fill="F3F4F6"/>
          </w:tcPr>
          <w:p w14:paraId="50F82E87" w14:textId="77777777" w:rsidR="0059477B" w:rsidRDefault="00000000">
            <w:r>
              <w:rPr>
                <w:sz w:val="18"/>
              </w:rPr>
              <w:t>HTTP client for API communication</w:t>
            </w:r>
          </w:p>
        </w:tc>
      </w:tr>
      <w:tr w:rsidR="0059477B" w14:paraId="7DCF59AA" w14:textId="77777777">
        <w:trPr>
          <w:jc w:val="center"/>
        </w:trPr>
        <w:tc>
          <w:tcPr>
            <w:tcW w:w="3120" w:type="dxa"/>
            <w:shd w:val="clear" w:color="auto" w:fill="FFFFFF"/>
          </w:tcPr>
          <w:p w14:paraId="7F5EA1DD" w14:textId="77777777" w:rsidR="0059477B" w:rsidRDefault="00000000">
            <w:r>
              <w:rPr>
                <w:sz w:val="18"/>
              </w:rPr>
              <w:t>Recharts</w:t>
            </w:r>
          </w:p>
        </w:tc>
        <w:tc>
          <w:tcPr>
            <w:tcW w:w="3120" w:type="dxa"/>
            <w:shd w:val="clear" w:color="auto" w:fill="FFFFFF"/>
          </w:tcPr>
          <w:p w14:paraId="6C7492DE" w14:textId="77777777" w:rsidR="0059477B" w:rsidRDefault="00000000">
            <w:r>
              <w:rPr>
                <w:sz w:val="18"/>
              </w:rPr>
              <w:t>2.x</w:t>
            </w:r>
          </w:p>
        </w:tc>
        <w:tc>
          <w:tcPr>
            <w:tcW w:w="3120" w:type="dxa"/>
            <w:shd w:val="clear" w:color="auto" w:fill="FFFFFF"/>
          </w:tcPr>
          <w:p w14:paraId="4F334AF4" w14:textId="77777777" w:rsidR="0059477B" w:rsidRDefault="00000000">
            <w:r>
              <w:rPr>
                <w:sz w:val="18"/>
              </w:rPr>
              <w:t>Data visualisation charts</w:t>
            </w:r>
          </w:p>
        </w:tc>
      </w:tr>
      <w:tr w:rsidR="0059477B" w14:paraId="7E5820FD" w14:textId="77777777">
        <w:trPr>
          <w:jc w:val="center"/>
        </w:trPr>
        <w:tc>
          <w:tcPr>
            <w:tcW w:w="3120" w:type="dxa"/>
            <w:shd w:val="clear" w:color="auto" w:fill="F3F4F6"/>
          </w:tcPr>
          <w:p w14:paraId="16AFC599" w14:textId="77777777" w:rsidR="0059477B" w:rsidRDefault="00000000">
            <w:r>
              <w:rPr>
                <w:sz w:val="18"/>
              </w:rPr>
              <w:t>Lucide React</w:t>
            </w:r>
          </w:p>
        </w:tc>
        <w:tc>
          <w:tcPr>
            <w:tcW w:w="3120" w:type="dxa"/>
            <w:shd w:val="clear" w:color="auto" w:fill="F3F4F6"/>
          </w:tcPr>
          <w:p w14:paraId="703C355A" w14:textId="77777777" w:rsidR="0059477B" w:rsidRDefault="00000000">
            <w:r>
              <w:rPr>
                <w:sz w:val="18"/>
              </w:rPr>
              <w:t>Latest</w:t>
            </w:r>
          </w:p>
        </w:tc>
        <w:tc>
          <w:tcPr>
            <w:tcW w:w="3120" w:type="dxa"/>
            <w:shd w:val="clear" w:color="auto" w:fill="F3F4F6"/>
          </w:tcPr>
          <w:p w14:paraId="50D7B56E" w14:textId="77777777" w:rsidR="0059477B" w:rsidRDefault="00000000">
            <w:r>
              <w:rPr>
                <w:sz w:val="18"/>
              </w:rPr>
              <w:t>Icon library</w:t>
            </w:r>
          </w:p>
        </w:tc>
      </w:tr>
    </w:tbl>
    <w:p w14:paraId="15F6768F" w14:textId="77777777" w:rsidR="0059477B" w:rsidRDefault="0059477B"/>
    <w:p w14:paraId="2B2F0E1D" w14:textId="77777777" w:rsidR="0059477B" w:rsidRDefault="00000000">
      <w:r>
        <w:br w:type="page"/>
      </w:r>
    </w:p>
    <w:p w14:paraId="473D30EC" w14:textId="77777777" w:rsidR="0059477B" w:rsidRDefault="00000000">
      <w:pPr>
        <w:pStyle w:val="Heading1"/>
      </w:pPr>
      <w:r>
        <w:rPr>
          <w:color w:val="1E3A8A"/>
        </w:rPr>
        <w:lastRenderedPageBreak/>
        <w:t>2. Design Overview &amp; Principles</w:t>
      </w:r>
    </w:p>
    <w:p w14:paraId="118AA507" w14:textId="77777777" w:rsidR="0059477B" w:rsidRDefault="00000000">
      <w:pPr>
        <w:pStyle w:val="Heading2"/>
      </w:pPr>
      <w:r>
        <w:rPr>
          <w:color w:val="1E3A8A"/>
        </w:rPr>
        <w:t>2.1 Design Philosophy</w:t>
      </w:r>
    </w:p>
    <w:p w14:paraId="0EE9C879" w14:textId="77777777" w:rsidR="0059477B" w:rsidRDefault="00000000">
      <w:r>
        <w:t>PhishAware's interface design follows four core principles:</w:t>
      </w:r>
    </w:p>
    <w:p w14:paraId="39BC9603" w14:textId="77777777" w:rsidR="0059477B" w:rsidRDefault="00000000">
      <w:pPr>
        <w:jc w:val="center"/>
      </w:pPr>
      <w:r>
        <w:rPr>
          <w:b/>
          <w:i/>
          <w:color w:val="374151"/>
          <w:sz w:val="20"/>
        </w:rPr>
        <w:t>Table 2.1: Core Design Principles</w:t>
      </w:r>
    </w:p>
    <w:tbl>
      <w:tblPr>
        <w:tblStyle w:val="TableGrid"/>
        <w:tblW w:w="0" w:type="auto"/>
        <w:jc w:val="center"/>
        <w:tblLook w:val="04A0" w:firstRow="1" w:lastRow="0" w:firstColumn="1" w:lastColumn="0" w:noHBand="0" w:noVBand="1"/>
      </w:tblPr>
      <w:tblGrid>
        <w:gridCol w:w="3120"/>
        <w:gridCol w:w="3120"/>
        <w:gridCol w:w="3120"/>
      </w:tblGrid>
      <w:tr w:rsidR="0059477B" w14:paraId="65225059" w14:textId="77777777">
        <w:trPr>
          <w:jc w:val="center"/>
        </w:trPr>
        <w:tc>
          <w:tcPr>
            <w:tcW w:w="3120" w:type="dxa"/>
            <w:shd w:val="clear" w:color="auto" w:fill="1E3A8A"/>
          </w:tcPr>
          <w:p w14:paraId="12D3B295" w14:textId="77777777" w:rsidR="0059477B" w:rsidRDefault="00000000">
            <w:pPr>
              <w:jc w:val="center"/>
            </w:pPr>
            <w:r>
              <w:rPr>
                <w:b/>
                <w:color w:val="FFFFFF"/>
                <w:sz w:val="20"/>
              </w:rPr>
              <w:t>Principle</w:t>
            </w:r>
          </w:p>
        </w:tc>
        <w:tc>
          <w:tcPr>
            <w:tcW w:w="3120" w:type="dxa"/>
            <w:shd w:val="clear" w:color="auto" w:fill="1E3A8A"/>
          </w:tcPr>
          <w:p w14:paraId="5E76A82A" w14:textId="77777777" w:rsidR="0059477B" w:rsidRDefault="00000000">
            <w:pPr>
              <w:jc w:val="center"/>
            </w:pPr>
            <w:r>
              <w:rPr>
                <w:b/>
                <w:color w:val="FFFFFF"/>
                <w:sz w:val="20"/>
              </w:rPr>
              <w:t>Description</w:t>
            </w:r>
          </w:p>
        </w:tc>
        <w:tc>
          <w:tcPr>
            <w:tcW w:w="3120" w:type="dxa"/>
            <w:shd w:val="clear" w:color="auto" w:fill="1E3A8A"/>
          </w:tcPr>
          <w:p w14:paraId="091E2947" w14:textId="77777777" w:rsidR="0059477B" w:rsidRDefault="00000000">
            <w:pPr>
              <w:jc w:val="center"/>
            </w:pPr>
            <w:r>
              <w:rPr>
                <w:b/>
                <w:color w:val="FFFFFF"/>
                <w:sz w:val="20"/>
              </w:rPr>
              <w:t>Implementation Examples</w:t>
            </w:r>
          </w:p>
        </w:tc>
      </w:tr>
      <w:tr w:rsidR="0059477B" w14:paraId="0B0B9CCB" w14:textId="77777777">
        <w:trPr>
          <w:jc w:val="center"/>
        </w:trPr>
        <w:tc>
          <w:tcPr>
            <w:tcW w:w="3120" w:type="dxa"/>
            <w:shd w:val="clear" w:color="auto" w:fill="F3F4F6"/>
          </w:tcPr>
          <w:p w14:paraId="70715214" w14:textId="77777777" w:rsidR="0059477B" w:rsidRDefault="00000000">
            <w:r>
              <w:rPr>
                <w:sz w:val="18"/>
              </w:rPr>
              <w:t>Clarity</w:t>
            </w:r>
          </w:p>
        </w:tc>
        <w:tc>
          <w:tcPr>
            <w:tcW w:w="3120" w:type="dxa"/>
            <w:shd w:val="clear" w:color="auto" w:fill="F3F4F6"/>
          </w:tcPr>
          <w:p w14:paraId="4666AABF" w14:textId="77777777" w:rsidR="0059477B" w:rsidRDefault="00000000">
            <w:r>
              <w:rPr>
                <w:sz w:val="18"/>
              </w:rPr>
              <w:t>Clear visual hierarchy and intuitive navigation</w:t>
            </w:r>
          </w:p>
        </w:tc>
        <w:tc>
          <w:tcPr>
            <w:tcW w:w="3120" w:type="dxa"/>
            <w:shd w:val="clear" w:color="auto" w:fill="F3F4F6"/>
          </w:tcPr>
          <w:p w14:paraId="6BB1475D" w14:textId="77777777" w:rsidR="0059477B" w:rsidRDefault="00000000">
            <w:r>
              <w:rPr>
                <w:sz w:val="18"/>
              </w:rPr>
              <w:t>Consistent spacing, typography, colour-coded status indicators</w:t>
            </w:r>
          </w:p>
        </w:tc>
      </w:tr>
      <w:tr w:rsidR="0059477B" w14:paraId="0410B88C" w14:textId="77777777">
        <w:trPr>
          <w:jc w:val="center"/>
        </w:trPr>
        <w:tc>
          <w:tcPr>
            <w:tcW w:w="3120" w:type="dxa"/>
            <w:shd w:val="clear" w:color="auto" w:fill="FFFFFF"/>
          </w:tcPr>
          <w:p w14:paraId="578AE1B3" w14:textId="77777777" w:rsidR="0059477B" w:rsidRDefault="00000000">
            <w:r>
              <w:rPr>
                <w:sz w:val="18"/>
              </w:rPr>
              <w:t>Accessibility</w:t>
            </w:r>
          </w:p>
        </w:tc>
        <w:tc>
          <w:tcPr>
            <w:tcW w:w="3120" w:type="dxa"/>
            <w:shd w:val="clear" w:color="auto" w:fill="FFFFFF"/>
          </w:tcPr>
          <w:p w14:paraId="06017496" w14:textId="77777777" w:rsidR="0059477B" w:rsidRDefault="00000000">
            <w:r>
              <w:rPr>
                <w:sz w:val="18"/>
              </w:rPr>
              <w:t>WCAG 2.1 AA compliance for inclusive design</w:t>
            </w:r>
          </w:p>
        </w:tc>
        <w:tc>
          <w:tcPr>
            <w:tcW w:w="3120" w:type="dxa"/>
            <w:shd w:val="clear" w:color="auto" w:fill="FFFFFF"/>
          </w:tcPr>
          <w:p w14:paraId="00E248D5" w14:textId="77777777" w:rsidR="0059477B" w:rsidRDefault="00000000">
            <w:r>
              <w:rPr>
                <w:sz w:val="18"/>
              </w:rPr>
              <w:t>High contrast ratios, keyboard navigation, screen reader support</w:t>
            </w:r>
          </w:p>
        </w:tc>
      </w:tr>
      <w:tr w:rsidR="0059477B" w14:paraId="293C5AA0" w14:textId="77777777">
        <w:trPr>
          <w:jc w:val="center"/>
        </w:trPr>
        <w:tc>
          <w:tcPr>
            <w:tcW w:w="3120" w:type="dxa"/>
            <w:shd w:val="clear" w:color="auto" w:fill="F3F4F6"/>
          </w:tcPr>
          <w:p w14:paraId="108489F0" w14:textId="77777777" w:rsidR="0059477B" w:rsidRDefault="00000000">
            <w:r>
              <w:rPr>
                <w:sz w:val="18"/>
              </w:rPr>
              <w:t>Bilingual Excellence</w:t>
            </w:r>
          </w:p>
        </w:tc>
        <w:tc>
          <w:tcPr>
            <w:tcW w:w="3120" w:type="dxa"/>
            <w:shd w:val="clear" w:color="auto" w:fill="F3F4F6"/>
          </w:tcPr>
          <w:p w14:paraId="47AC6834" w14:textId="77777777" w:rsidR="0059477B" w:rsidRDefault="00000000">
            <w:r>
              <w:rPr>
                <w:sz w:val="18"/>
              </w:rPr>
              <w:t>Seamless Arabic/English experience</w:t>
            </w:r>
          </w:p>
        </w:tc>
        <w:tc>
          <w:tcPr>
            <w:tcW w:w="3120" w:type="dxa"/>
            <w:shd w:val="clear" w:color="auto" w:fill="F3F4F6"/>
          </w:tcPr>
          <w:p w14:paraId="3C266D50" w14:textId="77777777" w:rsidR="0059477B" w:rsidRDefault="00000000">
            <w:r>
              <w:rPr>
                <w:sz w:val="18"/>
              </w:rPr>
              <w:t>RTL/LTR layouts, culturally appropriate translations, language toggle</w:t>
            </w:r>
          </w:p>
        </w:tc>
      </w:tr>
      <w:tr w:rsidR="0059477B" w14:paraId="59A2AE7E" w14:textId="77777777">
        <w:trPr>
          <w:jc w:val="center"/>
        </w:trPr>
        <w:tc>
          <w:tcPr>
            <w:tcW w:w="3120" w:type="dxa"/>
            <w:shd w:val="clear" w:color="auto" w:fill="FFFFFF"/>
          </w:tcPr>
          <w:p w14:paraId="0B6D6752" w14:textId="77777777" w:rsidR="0059477B" w:rsidRDefault="00000000">
            <w:r>
              <w:rPr>
                <w:sz w:val="18"/>
              </w:rPr>
              <w:t>Cultural Relevance</w:t>
            </w:r>
          </w:p>
        </w:tc>
        <w:tc>
          <w:tcPr>
            <w:tcW w:w="3120" w:type="dxa"/>
            <w:shd w:val="clear" w:color="auto" w:fill="FFFFFF"/>
          </w:tcPr>
          <w:p w14:paraId="7F217B4B" w14:textId="77777777" w:rsidR="0059477B" w:rsidRDefault="00000000">
            <w:r>
              <w:rPr>
                <w:sz w:val="18"/>
              </w:rPr>
              <w:t>Saudi/MENA-specific context</w:t>
            </w:r>
          </w:p>
        </w:tc>
        <w:tc>
          <w:tcPr>
            <w:tcW w:w="3120" w:type="dxa"/>
            <w:shd w:val="clear" w:color="auto" w:fill="FFFFFF"/>
          </w:tcPr>
          <w:p w14:paraId="4283E987" w14:textId="77777777" w:rsidR="0059477B" w:rsidRDefault="00000000">
            <w:r>
              <w:rPr>
                <w:sz w:val="18"/>
              </w:rPr>
              <w:t>Examples using Nafath, Absher, Saudi banks, local government services</w:t>
            </w:r>
          </w:p>
        </w:tc>
      </w:tr>
    </w:tbl>
    <w:p w14:paraId="510CF86E" w14:textId="77777777" w:rsidR="0059477B" w:rsidRDefault="0059477B"/>
    <w:p w14:paraId="79A379EF" w14:textId="77777777" w:rsidR="0059477B" w:rsidRDefault="00000000">
      <w:pPr>
        <w:pStyle w:val="Heading2"/>
      </w:pPr>
      <w:r>
        <w:rPr>
          <w:color w:val="1E3A8A"/>
        </w:rPr>
        <w:t>2.2 Color System</w:t>
      </w:r>
    </w:p>
    <w:p w14:paraId="0F89CE32" w14:textId="77777777" w:rsidR="0059477B" w:rsidRDefault="00000000">
      <w:pPr>
        <w:jc w:val="center"/>
      </w:pPr>
      <w:r>
        <w:rPr>
          <w:b/>
          <w:color w:val="3B82F6"/>
        </w:rPr>
        <w:t>[Figure 2.1  –  insert screenshot here]</w:t>
      </w:r>
    </w:p>
    <w:p w14:paraId="34B81E1F" w14:textId="77777777" w:rsidR="0059477B" w:rsidRDefault="00000000">
      <w:pPr>
        <w:pStyle w:val="Caption"/>
        <w:jc w:val="center"/>
      </w:pPr>
      <w:bookmarkStart w:id="0" w:name="_Toc224497057"/>
      <w:r>
        <w:rPr>
          <w:i/>
          <w:color w:val="374151"/>
          <w:sz w:val="20"/>
        </w:rPr>
        <w:t>Figure 2.1: PhishAware Color Palette – screenshot of colour swatches with hex codes and labels</w:t>
      </w:r>
      <w:bookmarkEnd w:id="0"/>
    </w:p>
    <w:p w14:paraId="16684974" w14:textId="77777777" w:rsidR="0059477B" w:rsidRDefault="0059477B"/>
    <w:p w14:paraId="39D6B7D7" w14:textId="77777777" w:rsidR="0059477B" w:rsidRDefault="00000000">
      <w:r>
        <w:rPr>
          <w:color w:val="374151"/>
        </w:rPr>
        <w:t>Caption: PhishAware platform colour system. Primary blue (#3B82F6) for branding and actions, green (#10B981) for success states, yellow (#F59E0B) for warnings, red (#EF4444) for errors, and neutral greys for text and borders.</w:t>
      </w:r>
    </w:p>
    <w:p w14:paraId="7D577EA1" w14:textId="77777777" w:rsidR="0059477B" w:rsidRDefault="00000000">
      <w:pPr>
        <w:jc w:val="center"/>
      </w:pPr>
      <w:r>
        <w:rPr>
          <w:b/>
          <w:i/>
          <w:color w:val="374151"/>
          <w:sz w:val="20"/>
        </w:rPr>
        <w:t>Table 2.2: Color Usage Guide</w:t>
      </w:r>
    </w:p>
    <w:tbl>
      <w:tblPr>
        <w:tblStyle w:val="TableGrid"/>
        <w:tblW w:w="0" w:type="auto"/>
        <w:jc w:val="center"/>
        <w:tblLook w:val="04A0" w:firstRow="1" w:lastRow="0" w:firstColumn="1" w:lastColumn="0" w:noHBand="0" w:noVBand="1"/>
      </w:tblPr>
      <w:tblGrid>
        <w:gridCol w:w="2340"/>
        <w:gridCol w:w="2340"/>
        <w:gridCol w:w="2340"/>
        <w:gridCol w:w="2340"/>
      </w:tblGrid>
      <w:tr w:rsidR="0059477B" w14:paraId="706D4DDB" w14:textId="77777777">
        <w:trPr>
          <w:jc w:val="center"/>
        </w:trPr>
        <w:tc>
          <w:tcPr>
            <w:tcW w:w="2340" w:type="dxa"/>
            <w:shd w:val="clear" w:color="auto" w:fill="1E3A8A"/>
          </w:tcPr>
          <w:p w14:paraId="20A1EA4A" w14:textId="77777777" w:rsidR="0059477B" w:rsidRDefault="00000000">
            <w:pPr>
              <w:jc w:val="center"/>
            </w:pPr>
            <w:r>
              <w:rPr>
                <w:b/>
                <w:color w:val="FFFFFF"/>
                <w:sz w:val="20"/>
              </w:rPr>
              <w:t>Color</w:t>
            </w:r>
          </w:p>
        </w:tc>
        <w:tc>
          <w:tcPr>
            <w:tcW w:w="2340" w:type="dxa"/>
            <w:shd w:val="clear" w:color="auto" w:fill="1E3A8A"/>
          </w:tcPr>
          <w:p w14:paraId="7EA5DFD6" w14:textId="77777777" w:rsidR="0059477B" w:rsidRDefault="00000000">
            <w:pPr>
              <w:jc w:val="center"/>
            </w:pPr>
            <w:r>
              <w:rPr>
                <w:b/>
                <w:color w:val="FFFFFF"/>
                <w:sz w:val="20"/>
              </w:rPr>
              <w:t>Hex Code</w:t>
            </w:r>
          </w:p>
        </w:tc>
        <w:tc>
          <w:tcPr>
            <w:tcW w:w="2340" w:type="dxa"/>
            <w:shd w:val="clear" w:color="auto" w:fill="1E3A8A"/>
          </w:tcPr>
          <w:p w14:paraId="3C891578" w14:textId="77777777" w:rsidR="0059477B" w:rsidRDefault="00000000">
            <w:pPr>
              <w:jc w:val="center"/>
            </w:pPr>
            <w:r>
              <w:rPr>
                <w:b/>
                <w:color w:val="FFFFFF"/>
                <w:sz w:val="20"/>
              </w:rPr>
              <w:t>Primary Usage</w:t>
            </w:r>
          </w:p>
        </w:tc>
        <w:tc>
          <w:tcPr>
            <w:tcW w:w="2340" w:type="dxa"/>
            <w:shd w:val="clear" w:color="auto" w:fill="1E3A8A"/>
          </w:tcPr>
          <w:p w14:paraId="720978D4" w14:textId="77777777" w:rsidR="0059477B" w:rsidRDefault="00000000">
            <w:pPr>
              <w:jc w:val="center"/>
            </w:pPr>
            <w:r>
              <w:rPr>
                <w:b/>
                <w:color w:val="FFFFFF"/>
                <w:sz w:val="20"/>
              </w:rPr>
              <w:t>UI Examples</w:t>
            </w:r>
          </w:p>
        </w:tc>
      </w:tr>
      <w:tr w:rsidR="0059477B" w14:paraId="6DCACCF7" w14:textId="77777777">
        <w:trPr>
          <w:jc w:val="center"/>
        </w:trPr>
        <w:tc>
          <w:tcPr>
            <w:tcW w:w="2340" w:type="dxa"/>
            <w:shd w:val="clear" w:color="auto" w:fill="F3F4F6"/>
          </w:tcPr>
          <w:p w14:paraId="2C50B9AE" w14:textId="77777777" w:rsidR="0059477B" w:rsidRDefault="00000000">
            <w:r>
              <w:rPr>
                <w:sz w:val="18"/>
              </w:rPr>
              <w:t>Primary Blue</w:t>
            </w:r>
          </w:p>
        </w:tc>
        <w:tc>
          <w:tcPr>
            <w:tcW w:w="2340" w:type="dxa"/>
            <w:shd w:val="clear" w:color="auto" w:fill="F3F4F6"/>
          </w:tcPr>
          <w:p w14:paraId="2FF00A13" w14:textId="77777777" w:rsidR="0059477B" w:rsidRDefault="00000000">
            <w:r>
              <w:rPr>
                <w:sz w:val="18"/>
              </w:rPr>
              <w:t>#3B82F6</w:t>
            </w:r>
          </w:p>
        </w:tc>
        <w:tc>
          <w:tcPr>
            <w:tcW w:w="2340" w:type="dxa"/>
            <w:shd w:val="clear" w:color="auto" w:fill="F3F4F6"/>
          </w:tcPr>
          <w:p w14:paraId="26BF47C8" w14:textId="77777777" w:rsidR="0059477B" w:rsidRDefault="00000000">
            <w:r>
              <w:rPr>
                <w:sz w:val="18"/>
              </w:rPr>
              <w:t>Buttons, links, active states</w:t>
            </w:r>
          </w:p>
        </w:tc>
        <w:tc>
          <w:tcPr>
            <w:tcW w:w="2340" w:type="dxa"/>
            <w:shd w:val="clear" w:color="auto" w:fill="F3F4F6"/>
          </w:tcPr>
          <w:p w14:paraId="13318512" w14:textId="77777777" w:rsidR="0059477B" w:rsidRDefault="00000000">
            <w:r>
              <w:rPr>
                <w:sz w:val="18"/>
              </w:rPr>
              <w:t>Login button, sidebar active item, primary CTAs</w:t>
            </w:r>
          </w:p>
        </w:tc>
      </w:tr>
      <w:tr w:rsidR="0059477B" w14:paraId="297D3780" w14:textId="77777777">
        <w:trPr>
          <w:jc w:val="center"/>
        </w:trPr>
        <w:tc>
          <w:tcPr>
            <w:tcW w:w="2340" w:type="dxa"/>
            <w:shd w:val="clear" w:color="auto" w:fill="FFFFFF"/>
          </w:tcPr>
          <w:p w14:paraId="1826203C" w14:textId="77777777" w:rsidR="0059477B" w:rsidRDefault="00000000">
            <w:r>
              <w:rPr>
                <w:sz w:val="18"/>
              </w:rPr>
              <w:t>Dark Blue</w:t>
            </w:r>
          </w:p>
        </w:tc>
        <w:tc>
          <w:tcPr>
            <w:tcW w:w="2340" w:type="dxa"/>
            <w:shd w:val="clear" w:color="auto" w:fill="FFFFFF"/>
          </w:tcPr>
          <w:p w14:paraId="09AF650F" w14:textId="77777777" w:rsidR="0059477B" w:rsidRDefault="00000000">
            <w:r>
              <w:rPr>
                <w:sz w:val="18"/>
              </w:rPr>
              <w:t>#1E3A8A</w:t>
            </w:r>
          </w:p>
        </w:tc>
        <w:tc>
          <w:tcPr>
            <w:tcW w:w="2340" w:type="dxa"/>
            <w:shd w:val="clear" w:color="auto" w:fill="FFFFFF"/>
          </w:tcPr>
          <w:p w14:paraId="28C499F6" w14:textId="77777777" w:rsidR="0059477B" w:rsidRDefault="00000000">
            <w:r>
              <w:rPr>
                <w:sz w:val="18"/>
              </w:rPr>
              <w:t>Headers, navigation</w:t>
            </w:r>
          </w:p>
        </w:tc>
        <w:tc>
          <w:tcPr>
            <w:tcW w:w="2340" w:type="dxa"/>
            <w:shd w:val="clear" w:color="auto" w:fill="FFFFFF"/>
          </w:tcPr>
          <w:p w14:paraId="19533DF9" w14:textId="77777777" w:rsidR="0059477B" w:rsidRDefault="00000000">
            <w:r>
              <w:rPr>
                <w:sz w:val="18"/>
              </w:rPr>
              <w:t>Top bar, section headings</w:t>
            </w:r>
          </w:p>
        </w:tc>
      </w:tr>
      <w:tr w:rsidR="0059477B" w14:paraId="4D02EC13" w14:textId="77777777">
        <w:trPr>
          <w:jc w:val="center"/>
        </w:trPr>
        <w:tc>
          <w:tcPr>
            <w:tcW w:w="2340" w:type="dxa"/>
            <w:shd w:val="clear" w:color="auto" w:fill="F3F4F6"/>
          </w:tcPr>
          <w:p w14:paraId="43C6EC43" w14:textId="77777777" w:rsidR="0059477B" w:rsidRDefault="00000000">
            <w:r>
              <w:rPr>
                <w:sz w:val="18"/>
              </w:rPr>
              <w:t>Success Green</w:t>
            </w:r>
          </w:p>
        </w:tc>
        <w:tc>
          <w:tcPr>
            <w:tcW w:w="2340" w:type="dxa"/>
            <w:shd w:val="clear" w:color="auto" w:fill="F3F4F6"/>
          </w:tcPr>
          <w:p w14:paraId="41629A1C" w14:textId="77777777" w:rsidR="0059477B" w:rsidRDefault="00000000">
            <w:r>
              <w:rPr>
                <w:sz w:val="18"/>
              </w:rPr>
              <w:t>#10B981</w:t>
            </w:r>
          </w:p>
        </w:tc>
        <w:tc>
          <w:tcPr>
            <w:tcW w:w="2340" w:type="dxa"/>
            <w:shd w:val="clear" w:color="auto" w:fill="F3F4F6"/>
          </w:tcPr>
          <w:p w14:paraId="7EBF00DB" w14:textId="77777777" w:rsidR="0059477B" w:rsidRDefault="00000000">
            <w:r>
              <w:rPr>
                <w:sz w:val="18"/>
              </w:rPr>
              <w:t>Completed, passed, success</w:t>
            </w:r>
          </w:p>
        </w:tc>
        <w:tc>
          <w:tcPr>
            <w:tcW w:w="2340" w:type="dxa"/>
            <w:shd w:val="clear" w:color="auto" w:fill="F3F4F6"/>
          </w:tcPr>
          <w:p w14:paraId="0090C5DA" w14:textId="77777777" w:rsidR="0059477B" w:rsidRDefault="00000000">
            <w:r>
              <w:rPr>
                <w:sz w:val="18"/>
              </w:rPr>
              <w:t>Training completed badge, quiz passed</w:t>
            </w:r>
          </w:p>
        </w:tc>
      </w:tr>
      <w:tr w:rsidR="0059477B" w14:paraId="49706AA0" w14:textId="77777777">
        <w:trPr>
          <w:jc w:val="center"/>
        </w:trPr>
        <w:tc>
          <w:tcPr>
            <w:tcW w:w="2340" w:type="dxa"/>
            <w:shd w:val="clear" w:color="auto" w:fill="FFFFFF"/>
          </w:tcPr>
          <w:p w14:paraId="0427715E" w14:textId="77777777" w:rsidR="0059477B" w:rsidRDefault="00000000">
            <w:r>
              <w:rPr>
                <w:sz w:val="18"/>
              </w:rPr>
              <w:t>Warning Yellow</w:t>
            </w:r>
          </w:p>
        </w:tc>
        <w:tc>
          <w:tcPr>
            <w:tcW w:w="2340" w:type="dxa"/>
            <w:shd w:val="clear" w:color="auto" w:fill="FFFFFF"/>
          </w:tcPr>
          <w:p w14:paraId="7834E7A1" w14:textId="77777777" w:rsidR="0059477B" w:rsidRDefault="00000000">
            <w:r>
              <w:rPr>
                <w:sz w:val="18"/>
              </w:rPr>
              <w:t>#F59E0B</w:t>
            </w:r>
          </w:p>
        </w:tc>
        <w:tc>
          <w:tcPr>
            <w:tcW w:w="2340" w:type="dxa"/>
            <w:shd w:val="clear" w:color="auto" w:fill="FFFFFF"/>
          </w:tcPr>
          <w:p w14:paraId="20A70C71" w14:textId="77777777" w:rsidR="0059477B" w:rsidRDefault="00000000">
            <w:r>
              <w:rPr>
                <w:sz w:val="18"/>
              </w:rPr>
              <w:t>Pending, in-progress</w:t>
            </w:r>
          </w:p>
        </w:tc>
        <w:tc>
          <w:tcPr>
            <w:tcW w:w="2340" w:type="dxa"/>
            <w:shd w:val="clear" w:color="auto" w:fill="FFFFFF"/>
          </w:tcPr>
          <w:p w14:paraId="439515C1" w14:textId="77777777" w:rsidR="0059477B" w:rsidRDefault="00000000">
            <w:r>
              <w:rPr>
                <w:sz w:val="18"/>
              </w:rPr>
              <w:t>Assignment pending, campaign active</w:t>
            </w:r>
          </w:p>
        </w:tc>
      </w:tr>
      <w:tr w:rsidR="0059477B" w14:paraId="0BFE1719" w14:textId="77777777">
        <w:trPr>
          <w:jc w:val="center"/>
        </w:trPr>
        <w:tc>
          <w:tcPr>
            <w:tcW w:w="2340" w:type="dxa"/>
            <w:shd w:val="clear" w:color="auto" w:fill="F3F4F6"/>
          </w:tcPr>
          <w:p w14:paraId="78B749F9" w14:textId="77777777" w:rsidR="0059477B" w:rsidRDefault="00000000">
            <w:r>
              <w:rPr>
                <w:sz w:val="18"/>
              </w:rPr>
              <w:t>Danger Red</w:t>
            </w:r>
          </w:p>
        </w:tc>
        <w:tc>
          <w:tcPr>
            <w:tcW w:w="2340" w:type="dxa"/>
            <w:shd w:val="clear" w:color="auto" w:fill="F3F4F6"/>
          </w:tcPr>
          <w:p w14:paraId="2A9DCB19" w14:textId="77777777" w:rsidR="0059477B" w:rsidRDefault="00000000">
            <w:r>
              <w:rPr>
                <w:sz w:val="18"/>
              </w:rPr>
              <w:t>#EF4444</w:t>
            </w:r>
          </w:p>
        </w:tc>
        <w:tc>
          <w:tcPr>
            <w:tcW w:w="2340" w:type="dxa"/>
            <w:shd w:val="clear" w:color="auto" w:fill="F3F4F6"/>
          </w:tcPr>
          <w:p w14:paraId="02853875" w14:textId="77777777" w:rsidR="0059477B" w:rsidRDefault="00000000">
            <w:r>
              <w:rPr>
                <w:sz w:val="18"/>
              </w:rPr>
              <w:t>Failed, errors, deletions</w:t>
            </w:r>
          </w:p>
        </w:tc>
        <w:tc>
          <w:tcPr>
            <w:tcW w:w="2340" w:type="dxa"/>
            <w:shd w:val="clear" w:color="auto" w:fill="F3F4F6"/>
          </w:tcPr>
          <w:p w14:paraId="4BD380B9" w14:textId="77777777" w:rsidR="0059477B" w:rsidRDefault="00000000">
            <w:r>
              <w:rPr>
                <w:sz w:val="18"/>
              </w:rPr>
              <w:t>Quiz failed, error messages, delete buttons</w:t>
            </w:r>
          </w:p>
        </w:tc>
      </w:tr>
      <w:tr w:rsidR="0059477B" w14:paraId="442CCA58" w14:textId="77777777">
        <w:trPr>
          <w:jc w:val="center"/>
        </w:trPr>
        <w:tc>
          <w:tcPr>
            <w:tcW w:w="2340" w:type="dxa"/>
            <w:shd w:val="clear" w:color="auto" w:fill="FFFFFF"/>
          </w:tcPr>
          <w:p w14:paraId="2DC8D50D" w14:textId="77777777" w:rsidR="0059477B" w:rsidRDefault="00000000">
            <w:r>
              <w:rPr>
                <w:sz w:val="18"/>
              </w:rPr>
              <w:t>Gray 600</w:t>
            </w:r>
          </w:p>
        </w:tc>
        <w:tc>
          <w:tcPr>
            <w:tcW w:w="2340" w:type="dxa"/>
            <w:shd w:val="clear" w:color="auto" w:fill="FFFFFF"/>
          </w:tcPr>
          <w:p w14:paraId="0CA22BB1" w14:textId="77777777" w:rsidR="0059477B" w:rsidRDefault="00000000">
            <w:r>
              <w:rPr>
                <w:sz w:val="18"/>
              </w:rPr>
              <w:t>#6B7280</w:t>
            </w:r>
          </w:p>
        </w:tc>
        <w:tc>
          <w:tcPr>
            <w:tcW w:w="2340" w:type="dxa"/>
            <w:shd w:val="clear" w:color="auto" w:fill="FFFFFF"/>
          </w:tcPr>
          <w:p w14:paraId="4472E238" w14:textId="77777777" w:rsidR="0059477B" w:rsidRDefault="00000000">
            <w:r>
              <w:rPr>
                <w:sz w:val="18"/>
              </w:rPr>
              <w:t>Secondary text, labels</w:t>
            </w:r>
          </w:p>
        </w:tc>
        <w:tc>
          <w:tcPr>
            <w:tcW w:w="2340" w:type="dxa"/>
            <w:shd w:val="clear" w:color="auto" w:fill="FFFFFF"/>
          </w:tcPr>
          <w:p w14:paraId="065D4BAC" w14:textId="77777777" w:rsidR="0059477B" w:rsidRDefault="00000000">
            <w:r>
              <w:rPr>
                <w:sz w:val="18"/>
              </w:rPr>
              <w:t>Descriptions, metadata</w:t>
            </w:r>
          </w:p>
        </w:tc>
      </w:tr>
      <w:tr w:rsidR="0059477B" w14:paraId="1C787B0B" w14:textId="77777777">
        <w:trPr>
          <w:jc w:val="center"/>
        </w:trPr>
        <w:tc>
          <w:tcPr>
            <w:tcW w:w="2340" w:type="dxa"/>
            <w:shd w:val="clear" w:color="auto" w:fill="F3F4F6"/>
          </w:tcPr>
          <w:p w14:paraId="055B690A" w14:textId="77777777" w:rsidR="0059477B" w:rsidRDefault="00000000">
            <w:r>
              <w:rPr>
                <w:sz w:val="18"/>
              </w:rPr>
              <w:t>Gray 200</w:t>
            </w:r>
          </w:p>
        </w:tc>
        <w:tc>
          <w:tcPr>
            <w:tcW w:w="2340" w:type="dxa"/>
            <w:shd w:val="clear" w:color="auto" w:fill="F3F4F6"/>
          </w:tcPr>
          <w:p w14:paraId="1ED95AA9" w14:textId="77777777" w:rsidR="0059477B" w:rsidRDefault="00000000">
            <w:r>
              <w:rPr>
                <w:sz w:val="18"/>
              </w:rPr>
              <w:t>#E5E7EB</w:t>
            </w:r>
          </w:p>
        </w:tc>
        <w:tc>
          <w:tcPr>
            <w:tcW w:w="2340" w:type="dxa"/>
            <w:shd w:val="clear" w:color="auto" w:fill="F3F4F6"/>
          </w:tcPr>
          <w:p w14:paraId="1377B773" w14:textId="77777777" w:rsidR="0059477B" w:rsidRDefault="00000000">
            <w:r>
              <w:rPr>
                <w:sz w:val="18"/>
              </w:rPr>
              <w:t>Borders, dividers</w:t>
            </w:r>
          </w:p>
        </w:tc>
        <w:tc>
          <w:tcPr>
            <w:tcW w:w="2340" w:type="dxa"/>
            <w:shd w:val="clear" w:color="auto" w:fill="F3F4F6"/>
          </w:tcPr>
          <w:p w14:paraId="72C57723" w14:textId="77777777" w:rsidR="0059477B" w:rsidRDefault="00000000">
            <w:r>
              <w:rPr>
                <w:sz w:val="18"/>
              </w:rPr>
              <w:t>Card borders, table lines</w:t>
            </w:r>
          </w:p>
        </w:tc>
      </w:tr>
    </w:tbl>
    <w:p w14:paraId="55151C40" w14:textId="77777777" w:rsidR="0059477B" w:rsidRDefault="0059477B"/>
    <w:p w14:paraId="25E9B97D" w14:textId="77777777" w:rsidR="0059477B" w:rsidRDefault="00000000">
      <w:pPr>
        <w:pStyle w:val="Heading2"/>
      </w:pPr>
      <w:r>
        <w:rPr>
          <w:color w:val="1E3A8A"/>
        </w:rPr>
        <w:t>2.3 Typography</w:t>
      </w:r>
    </w:p>
    <w:p w14:paraId="127DBC04" w14:textId="77777777" w:rsidR="0059477B" w:rsidRDefault="00000000">
      <w:pPr>
        <w:jc w:val="center"/>
      </w:pPr>
      <w:r>
        <w:rPr>
          <w:b/>
          <w:color w:val="3B82F6"/>
        </w:rPr>
        <w:t>[Figure 2.2  –  insert screenshot here]</w:t>
      </w:r>
    </w:p>
    <w:p w14:paraId="7CA2A37E" w14:textId="77777777" w:rsidR="0059477B" w:rsidRDefault="00000000">
      <w:pPr>
        <w:pStyle w:val="Caption"/>
        <w:jc w:val="center"/>
      </w:pPr>
      <w:bookmarkStart w:id="1" w:name="_Toc224497058"/>
      <w:r>
        <w:rPr>
          <w:i/>
          <w:color w:val="374151"/>
          <w:sz w:val="20"/>
        </w:rPr>
        <w:t>Figure 2.2: Typography Hierarchy – sample page showing all heading levels in English and Arabic</w:t>
      </w:r>
      <w:bookmarkEnd w:id="1"/>
    </w:p>
    <w:p w14:paraId="066701E7" w14:textId="77777777" w:rsidR="0059477B" w:rsidRDefault="0059477B"/>
    <w:p w14:paraId="38C0A866" w14:textId="77777777" w:rsidR="0059477B" w:rsidRDefault="00000000">
      <w:r>
        <w:rPr>
          <w:color w:val="374151"/>
        </w:rPr>
        <w:lastRenderedPageBreak/>
        <w:t>Caption: Typography hierarchy demonstration. (Left) English using Inter font family. (Right) Arabic using Tajawal font family. Both maintain consistent size ratios and visual weight for optimal readability.</w:t>
      </w:r>
    </w:p>
    <w:p w14:paraId="520934B5" w14:textId="77777777" w:rsidR="0059477B" w:rsidRDefault="00000000">
      <w:pPr>
        <w:jc w:val="center"/>
      </w:pPr>
      <w:r>
        <w:rPr>
          <w:b/>
          <w:i/>
          <w:color w:val="374151"/>
          <w:sz w:val="20"/>
        </w:rPr>
        <w:t>Table 2.3: Typography Scale</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59477B" w14:paraId="74C4EA0F" w14:textId="77777777">
        <w:trPr>
          <w:jc w:val="center"/>
        </w:trPr>
        <w:tc>
          <w:tcPr>
            <w:tcW w:w="1560" w:type="dxa"/>
            <w:shd w:val="clear" w:color="auto" w:fill="1E3A8A"/>
          </w:tcPr>
          <w:p w14:paraId="4637F3EC" w14:textId="77777777" w:rsidR="0059477B" w:rsidRDefault="00000000">
            <w:pPr>
              <w:jc w:val="center"/>
            </w:pPr>
            <w:r>
              <w:rPr>
                <w:b/>
                <w:color w:val="FFFFFF"/>
                <w:sz w:val="20"/>
              </w:rPr>
              <w:t>Element</w:t>
            </w:r>
          </w:p>
        </w:tc>
        <w:tc>
          <w:tcPr>
            <w:tcW w:w="1560" w:type="dxa"/>
            <w:shd w:val="clear" w:color="auto" w:fill="1E3A8A"/>
          </w:tcPr>
          <w:p w14:paraId="6B957B59" w14:textId="77777777" w:rsidR="0059477B" w:rsidRDefault="00000000">
            <w:pPr>
              <w:jc w:val="center"/>
            </w:pPr>
            <w:r>
              <w:rPr>
                <w:b/>
                <w:color w:val="FFFFFF"/>
                <w:sz w:val="20"/>
              </w:rPr>
              <w:t>English Font</w:t>
            </w:r>
          </w:p>
        </w:tc>
        <w:tc>
          <w:tcPr>
            <w:tcW w:w="1560" w:type="dxa"/>
            <w:shd w:val="clear" w:color="auto" w:fill="1E3A8A"/>
          </w:tcPr>
          <w:p w14:paraId="60AA04A2" w14:textId="77777777" w:rsidR="0059477B" w:rsidRDefault="00000000">
            <w:pPr>
              <w:jc w:val="center"/>
            </w:pPr>
            <w:r>
              <w:rPr>
                <w:b/>
                <w:color w:val="FFFFFF"/>
                <w:sz w:val="20"/>
              </w:rPr>
              <w:t>Arabic Font</w:t>
            </w:r>
          </w:p>
        </w:tc>
        <w:tc>
          <w:tcPr>
            <w:tcW w:w="1560" w:type="dxa"/>
            <w:shd w:val="clear" w:color="auto" w:fill="1E3A8A"/>
          </w:tcPr>
          <w:p w14:paraId="7580AC11" w14:textId="77777777" w:rsidR="0059477B" w:rsidRDefault="00000000">
            <w:pPr>
              <w:jc w:val="center"/>
            </w:pPr>
            <w:r>
              <w:rPr>
                <w:b/>
                <w:color w:val="FFFFFF"/>
                <w:sz w:val="20"/>
              </w:rPr>
              <w:t>Size</w:t>
            </w:r>
          </w:p>
        </w:tc>
        <w:tc>
          <w:tcPr>
            <w:tcW w:w="1560" w:type="dxa"/>
            <w:shd w:val="clear" w:color="auto" w:fill="1E3A8A"/>
          </w:tcPr>
          <w:p w14:paraId="6455F39F" w14:textId="77777777" w:rsidR="0059477B" w:rsidRDefault="00000000">
            <w:pPr>
              <w:jc w:val="center"/>
            </w:pPr>
            <w:r>
              <w:rPr>
                <w:b/>
                <w:color w:val="FFFFFF"/>
                <w:sz w:val="20"/>
              </w:rPr>
              <w:t>Weight</w:t>
            </w:r>
          </w:p>
        </w:tc>
        <w:tc>
          <w:tcPr>
            <w:tcW w:w="1560" w:type="dxa"/>
            <w:shd w:val="clear" w:color="auto" w:fill="1E3A8A"/>
          </w:tcPr>
          <w:p w14:paraId="507006E2" w14:textId="77777777" w:rsidR="0059477B" w:rsidRDefault="00000000">
            <w:pPr>
              <w:jc w:val="center"/>
            </w:pPr>
            <w:r>
              <w:rPr>
                <w:b/>
                <w:color w:val="FFFFFF"/>
                <w:sz w:val="20"/>
              </w:rPr>
              <w:t>Usage</w:t>
            </w:r>
          </w:p>
        </w:tc>
      </w:tr>
      <w:tr w:rsidR="0059477B" w14:paraId="19973CBF" w14:textId="77777777">
        <w:trPr>
          <w:jc w:val="center"/>
        </w:trPr>
        <w:tc>
          <w:tcPr>
            <w:tcW w:w="1560" w:type="dxa"/>
            <w:shd w:val="clear" w:color="auto" w:fill="F3F4F6"/>
          </w:tcPr>
          <w:p w14:paraId="4154391C" w14:textId="77777777" w:rsidR="0059477B" w:rsidRDefault="00000000">
            <w:r>
              <w:rPr>
                <w:sz w:val="18"/>
              </w:rPr>
              <w:t>H1 (Page Title)</w:t>
            </w:r>
          </w:p>
        </w:tc>
        <w:tc>
          <w:tcPr>
            <w:tcW w:w="1560" w:type="dxa"/>
            <w:shd w:val="clear" w:color="auto" w:fill="F3F4F6"/>
          </w:tcPr>
          <w:p w14:paraId="571FC428" w14:textId="77777777" w:rsidR="0059477B" w:rsidRDefault="00000000">
            <w:r>
              <w:rPr>
                <w:sz w:val="18"/>
              </w:rPr>
              <w:t>Inter</w:t>
            </w:r>
          </w:p>
        </w:tc>
        <w:tc>
          <w:tcPr>
            <w:tcW w:w="1560" w:type="dxa"/>
            <w:shd w:val="clear" w:color="auto" w:fill="F3F4F6"/>
          </w:tcPr>
          <w:p w14:paraId="78B51C54" w14:textId="77777777" w:rsidR="0059477B" w:rsidRDefault="00000000">
            <w:r>
              <w:rPr>
                <w:sz w:val="18"/>
              </w:rPr>
              <w:t>Tajawal</w:t>
            </w:r>
          </w:p>
        </w:tc>
        <w:tc>
          <w:tcPr>
            <w:tcW w:w="1560" w:type="dxa"/>
            <w:shd w:val="clear" w:color="auto" w:fill="F3F4F6"/>
          </w:tcPr>
          <w:p w14:paraId="570CAEA3" w14:textId="77777777" w:rsidR="0059477B" w:rsidRDefault="00000000">
            <w:r>
              <w:rPr>
                <w:sz w:val="18"/>
              </w:rPr>
              <w:t>32px</w:t>
            </w:r>
          </w:p>
        </w:tc>
        <w:tc>
          <w:tcPr>
            <w:tcW w:w="1560" w:type="dxa"/>
            <w:shd w:val="clear" w:color="auto" w:fill="F3F4F6"/>
          </w:tcPr>
          <w:p w14:paraId="1C948141" w14:textId="77777777" w:rsidR="0059477B" w:rsidRDefault="00000000">
            <w:r>
              <w:rPr>
                <w:sz w:val="18"/>
              </w:rPr>
              <w:t>Bold 700</w:t>
            </w:r>
          </w:p>
        </w:tc>
        <w:tc>
          <w:tcPr>
            <w:tcW w:w="1560" w:type="dxa"/>
            <w:shd w:val="clear" w:color="auto" w:fill="F3F4F6"/>
          </w:tcPr>
          <w:p w14:paraId="082F4C85" w14:textId="77777777" w:rsidR="0059477B" w:rsidRDefault="00000000">
            <w:r>
              <w:rPr>
                <w:sz w:val="18"/>
              </w:rPr>
              <w:t>Dashboard titles, page headings</w:t>
            </w:r>
          </w:p>
        </w:tc>
      </w:tr>
      <w:tr w:rsidR="0059477B" w14:paraId="6D0E6F22" w14:textId="77777777">
        <w:trPr>
          <w:jc w:val="center"/>
        </w:trPr>
        <w:tc>
          <w:tcPr>
            <w:tcW w:w="1560" w:type="dxa"/>
            <w:shd w:val="clear" w:color="auto" w:fill="FFFFFF"/>
          </w:tcPr>
          <w:p w14:paraId="5A02283A" w14:textId="77777777" w:rsidR="0059477B" w:rsidRDefault="00000000">
            <w:r>
              <w:rPr>
                <w:sz w:val="18"/>
              </w:rPr>
              <w:t>H2 (Section)</w:t>
            </w:r>
          </w:p>
        </w:tc>
        <w:tc>
          <w:tcPr>
            <w:tcW w:w="1560" w:type="dxa"/>
            <w:shd w:val="clear" w:color="auto" w:fill="FFFFFF"/>
          </w:tcPr>
          <w:p w14:paraId="1FCE25CB" w14:textId="77777777" w:rsidR="0059477B" w:rsidRDefault="00000000">
            <w:r>
              <w:rPr>
                <w:sz w:val="18"/>
              </w:rPr>
              <w:t>Inter</w:t>
            </w:r>
          </w:p>
        </w:tc>
        <w:tc>
          <w:tcPr>
            <w:tcW w:w="1560" w:type="dxa"/>
            <w:shd w:val="clear" w:color="auto" w:fill="FFFFFF"/>
          </w:tcPr>
          <w:p w14:paraId="428CA5BA" w14:textId="77777777" w:rsidR="0059477B" w:rsidRDefault="00000000">
            <w:r>
              <w:rPr>
                <w:sz w:val="18"/>
              </w:rPr>
              <w:t>Tajawal</w:t>
            </w:r>
          </w:p>
        </w:tc>
        <w:tc>
          <w:tcPr>
            <w:tcW w:w="1560" w:type="dxa"/>
            <w:shd w:val="clear" w:color="auto" w:fill="FFFFFF"/>
          </w:tcPr>
          <w:p w14:paraId="28BEA744" w14:textId="77777777" w:rsidR="0059477B" w:rsidRDefault="00000000">
            <w:r>
              <w:rPr>
                <w:sz w:val="18"/>
              </w:rPr>
              <w:t>24px</w:t>
            </w:r>
          </w:p>
        </w:tc>
        <w:tc>
          <w:tcPr>
            <w:tcW w:w="1560" w:type="dxa"/>
            <w:shd w:val="clear" w:color="auto" w:fill="FFFFFF"/>
          </w:tcPr>
          <w:p w14:paraId="35239540" w14:textId="77777777" w:rsidR="0059477B" w:rsidRDefault="00000000">
            <w:r>
              <w:rPr>
                <w:sz w:val="18"/>
              </w:rPr>
              <w:t>Semibold 600</w:t>
            </w:r>
          </w:p>
        </w:tc>
        <w:tc>
          <w:tcPr>
            <w:tcW w:w="1560" w:type="dxa"/>
            <w:shd w:val="clear" w:color="auto" w:fill="FFFFFF"/>
          </w:tcPr>
          <w:p w14:paraId="31217EE9" w14:textId="77777777" w:rsidR="0059477B" w:rsidRDefault="00000000">
            <w:r>
              <w:rPr>
                <w:sz w:val="18"/>
              </w:rPr>
              <w:t>Card titles, section headers</w:t>
            </w:r>
          </w:p>
        </w:tc>
      </w:tr>
      <w:tr w:rsidR="0059477B" w14:paraId="25EA838E" w14:textId="77777777">
        <w:trPr>
          <w:jc w:val="center"/>
        </w:trPr>
        <w:tc>
          <w:tcPr>
            <w:tcW w:w="1560" w:type="dxa"/>
            <w:shd w:val="clear" w:color="auto" w:fill="F3F4F6"/>
          </w:tcPr>
          <w:p w14:paraId="5DCA57EC" w14:textId="77777777" w:rsidR="0059477B" w:rsidRDefault="00000000">
            <w:r>
              <w:rPr>
                <w:sz w:val="18"/>
              </w:rPr>
              <w:t>H3 (Subsection)</w:t>
            </w:r>
          </w:p>
        </w:tc>
        <w:tc>
          <w:tcPr>
            <w:tcW w:w="1560" w:type="dxa"/>
            <w:shd w:val="clear" w:color="auto" w:fill="F3F4F6"/>
          </w:tcPr>
          <w:p w14:paraId="369BDA38" w14:textId="77777777" w:rsidR="0059477B" w:rsidRDefault="00000000">
            <w:r>
              <w:rPr>
                <w:sz w:val="18"/>
              </w:rPr>
              <w:t>Inter</w:t>
            </w:r>
          </w:p>
        </w:tc>
        <w:tc>
          <w:tcPr>
            <w:tcW w:w="1560" w:type="dxa"/>
            <w:shd w:val="clear" w:color="auto" w:fill="F3F4F6"/>
          </w:tcPr>
          <w:p w14:paraId="140F55E3" w14:textId="77777777" w:rsidR="0059477B" w:rsidRDefault="00000000">
            <w:r>
              <w:rPr>
                <w:sz w:val="18"/>
              </w:rPr>
              <w:t>Tajawal</w:t>
            </w:r>
          </w:p>
        </w:tc>
        <w:tc>
          <w:tcPr>
            <w:tcW w:w="1560" w:type="dxa"/>
            <w:shd w:val="clear" w:color="auto" w:fill="F3F4F6"/>
          </w:tcPr>
          <w:p w14:paraId="2B5E9A24" w14:textId="77777777" w:rsidR="0059477B" w:rsidRDefault="00000000">
            <w:r>
              <w:rPr>
                <w:sz w:val="18"/>
              </w:rPr>
              <w:t>20px</w:t>
            </w:r>
          </w:p>
        </w:tc>
        <w:tc>
          <w:tcPr>
            <w:tcW w:w="1560" w:type="dxa"/>
            <w:shd w:val="clear" w:color="auto" w:fill="F3F4F6"/>
          </w:tcPr>
          <w:p w14:paraId="674C2527" w14:textId="77777777" w:rsidR="0059477B" w:rsidRDefault="00000000">
            <w:r>
              <w:rPr>
                <w:sz w:val="18"/>
              </w:rPr>
              <w:t>Semibold 600</w:t>
            </w:r>
          </w:p>
        </w:tc>
        <w:tc>
          <w:tcPr>
            <w:tcW w:w="1560" w:type="dxa"/>
            <w:shd w:val="clear" w:color="auto" w:fill="F3F4F6"/>
          </w:tcPr>
          <w:p w14:paraId="6F3A2D58" w14:textId="77777777" w:rsidR="0059477B" w:rsidRDefault="00000000">
            <w:r>
              <w:rPr>
                <w:sz w:val="18"/>
              </w:rPr>
              <w:t>Card subtitles</w:t>
            </w:r>
          </w:p>
        </w:tc>
      </w:tr>
      <w:tr w:rsidR="0059477B" w14:paraId="7AEA58C7" w14:textId="77777777">
        <w:trPr>
          <w:jc w:val="center"/>
        </w:trPr>
        <w:tc>
          <w:tcPr>
            <w:tcW w:w="1560" w:type="dxa"/>
            <w:shd w:val="clear" w:color="auto" w:fill="FFFFFF"/>
          </w:tcPr>
          <w:p w14:paraId="30C5985B" w14:textId="77777777" w:rsidR="0059477B" w:rsidRDefault="00000000">
            <w:r>
              <w:rPr>
                <w:sz w:val="18"/>
              </w:rPr>
              <w:t>Body Text</w:t>
            </w:r>
          </w:p>
        </w:tc>
        <w:tc>
          <w:tcPr>
            <w:tcW w:w="1560" w:type="dxa"/>
            <w:shd w:val="clear" w:color="auto" w:fill="FFFFFF"/>
          </w:tcPr>
          <w:p w14:paraId="2772B69F" w14:textId="77777777" w:rsidR="0059477B" w:rsidRDefault="00000000">
            <w:r>
              <w:rPr>
                <w:sz w:val="18"/>
              </w:rPr>
              <w:t>Inter</w:t>
            </w:r>
          </w:p>
        </w:tc>
        <w:tc>
          <w:tcPr>
            <w:tcW w:w="1560" w:type="dxa"/>
            <w:shd w:val="clear" w:color="auto" w:fill="FFFFFF"/>
          </w:tcPr>
          <w:p w14:paraId="76D4CA40" w14:textId="77777777" w:rsidR="0059477B" w:rsidRDefault="00000000">
            <w:r>
              <w:rPr>
                <w:sz w:val="18"/>
              </w:rPr>
              <w:t>Tajawal</w:t>
            </w:r>
          </w:p>
        </w:tc>
        <w:tc>
          <w:tcPr>
            <w:tcW w:w="1560" w:type="dxa"/>
            <w:shd w:val="clear" w:color="auto" w:fill="FFFFFF"/>
          </w:tcPr>
          <w:p w14:paraId="5C5FE6F2" w14:textId="77777777" w:rsidR="0059477B" w:rsidRDefault="00000000">
            <w:r>
              <w:rPr>
                <w:sz w:val="18"/>
              </w:rPr>
              <w:t>16px</w:t>
            </w:r>
          </w:p>
        </w:tc>
        <w:tc>
          <w:tcPr>
            <w:tcW w:w="1560" w:type="dxa"/>
            <w:shd w:val="clear" w:color="auto" w:fill="FFFFFF"/>
          </w:tcPr>
          <w:p w14:paraId="662BA8C1" w14:textId="77777777" w:rsidR="0059477B" w:rsidRDefault="00000000">
            <w:r>
              <w:rPr>
                <w:sz w:val="18"/>
              </w:rPr>
              <w:t>Regular 400</w:t>
            </w:r>
          </w:p>
        </w:tc>
        <w:tc>
          <w:tcPr>
            <w:tcW w:w="1560" w:type="dxa"/>
            <w:shd w:val="clear" w:color="auto" w:fill="FFFFFF"/>
          </w:tcPr>
          <w:p w14:paraId="33F5E1F6" w14:textId="77777777" w:rsidR="0059477B" w:rsidRDefault="00000000">
            <w:r>
              <w:rPr>
                <w:sz w:val="18"/>
              </w:rPr>
              <w:t>Main content, descriptions</w:t>
            </w:r>
          </w:p>
        </w:tc>
      </w:tr>
      <w:tr w:rsidR="0059477B" w14:paraId="7E6820A8" w14:textId="77777777">
        <w:trPr>
          <w:jc w:val="center"/>
        </w:trPr>
        <w:tc>
          <w:tcPr>
            <w:tcW w:w="1560" w:type="dxa"/>
            <w:shd w:val="clear" w:color="auto" w:fill="F3F4F6"/>
          </w:tcPr>
          <w:p w14:paraId="0B5CD643" w14:textId="77777777" w:rsidR="0059477B" w:rsidRDefault="00000000">
            <w:r>
              <w:rPr>
                <w:sz w:val="18"/>
              </w:rPr>
              <w:t>Small Text</w:t>
            </w:r>
          </w:p>
        </w:tc>
        <w:tc>
          <w:tcPr>
            <w:tcW w:w="1560" w:type="dxa"/>
            <w:shd w:val="clear" w:color="auto" w:fill="F3F4F6"/>
          </w:tcPr>
          <w:p w14:paraId="03948782" w14:textId="77777777" w:rsidR="0059477B" w:rsidRDefault="00000000">
            <w:r>
              <w:rPr>
                <w:sz w:val="18"/>
              </w:rPr>
              <w:t>Inter</w:t>
            </w:r>
          </w:p>
        </w:tc>
        <w:tc>
          <w:tcPr>
            <w:tcW w:w="1560" w:type="dxa"/>
            <w:shd w:val="clear" w:color="auto" w:fill="F3F4F6"/>
          </w:tcPr>
          <w:p w14:paraId="741F3E6C" w14:textId="77777777" w:rsidR="0059477B" w:rsidRDefault="00000000">
            <w:r>
              <w:rPr>
                <w:sz w:val="18"/>
              </w:rPr>
              <w:t>Tajawal</w:t>
            </w:r>
          </w:p>
        </w:tc>
        <w:tc>
          <w:tcPr>
            <w:tcW w:w="1560" w:type="dxa"/>
            <w:shd w:val="clear" w:color="auto" w:fill="F3F4F6"/>
          </w:tcPr>
          <w:p w14:paraId="6DAA97EA" w14:textId="77777777" w:rsidR="0059477B" w:rsidRDefault="00000000">
            <w:r>
              <w:rPr>
                <w:sz w:val="18"/>
              </w:rPr>
              <w:t>14px</w:t>
            </w:r>
          </w:p>
        </w:tc>
        <w:tc>
          <w:tcPr>
            <w:tcW w:w="1560" w:type="dxa"/>
            <w:shd w:val="clear" w:color="auto" w:fill="F3F4F6"/>
          </w:tcPr>
          <w:p w14:paraId="4492CE64" w14:textId="77777777" w:rsidR="0059477B" w:rsidRDefault="00000000">
            <w:r>
              <w:rPr>
                <w:sz w:val="18"/>
              </w:rPr>
              <w:t>Regular 400</w:t>
            </w:r>
          </w:p>
        </w:tc>
        <w:tc>
          <w:tcPr>
            <w:tcW w:w="1560" w:type="dxa"/>
            <w:shd w:val="clear" w:color="auto" w:fill="F3F4F6"/>
          </w:tcPr>
          <w:p w14:paraId="4F0498D6" w14:textId="77777777" w:rsidR="0059477B" w:rsidRDefault="00000000">
            <w:r>
              <w:rPr>
                <w:sz w:val="18"/>
              </w:rPr>
              <w:t>Metadata, timestamps</w:t>
            </w:r>
          </w:p>
        </w:tc>
      </w:tr>
      <w:tr w:rsidR="0059477B" w14:paraId="3F26A9AF" w14:textId="77777777">
        <w:trPr>
          <w:jc w:val="center"/>
        </w:trPr>
        <w:tc>
          <w:tcPr>
            <w:tcW w:w="1560" w:type="dxa"/>
            <w:shd w:val="clear" w:color="auto" w:fill="FFFFFF"/>
          </w:tcPr>
          <w:p w14:paraId="7BB9C1D7" w14:textId="77777777" w:rsidR="0059477B" w:rsidRDefault="00000000">
            <w:r>
              <w:rPr>
                <w:sz w:val="18"/>
              </w:rPr>
              <w:t>Labels</w:t>
            </w:r>
          </w:p>
        </w:tc>
        <w:tc>
          <w:tcPr>
            <w:tcW w:w="1560" w:type="dxa"/>
            <w:shd w:val="clear" w:color="auto" w:fill="FFFFFF"/>
          </w:tcPr>
          <w:p w14:paraId="204E5C34" w14:textId="77777777" w:rsidR="0059477B" w:rsidRDefault="00000000">
            <w:r>
              <w:rPr>
                <w:sz w:val="18"/>
              </w:rPr>
              <w:t>Inter</w:t>
            </w:r>
          </w:p>
        </w:tc>
        <w:tc>
          <w:tcPr>
            <w:tcW w:w="1560" w:type="dxa"/>
            <w:shd w:val="clear" w:color="auto" w:fill="FFFFFF"/>
          </w:tcPr>
          <w:p w14:paraId="7933FD8B" w14:textId="77777777" w:rsidR="0059477B" w:rsidRDefault="00000000">
            <w:r>
              <w:rPr>
                <w:sz w:val="18"/>
              </w:rPr>
              <w:t>Tajawal</w:t>
            </w:r>
          </w:p>
        </w:tc>
        <w:tc>
          <w:tcPr>
            <w:tcW w:w="1560" w:type="dxa"/>
            <w:shd w:val="clear" w:color="auto" w:fill="FFFFFF"/>
          </w:tcPr>
          <w:p w14:paraId="5A92C8B6" w14:textId="77777777" w:rsidR="0059477B" w:rsidRDefault="00000000">
            <w:r>
              <w:rPr>
                <w:sz w:val="18"/>
              </w:rPr>
              <w:t>12px</w:t>
            </w:r>
          </w:p>
        </w:tc>
        <w:tc>
          <w:tcPr>
            <w:tcW w:w="1560" w:type="dxa"/>
            <w:shd w:val="clear" w:color="auto" w:fill="FFFFFF"/>
          </w:tcPr>
          <w:p w14:paraId="4C2ADAD6" w14:textId="77777777" w:rsidR="0059477B" w:rsidRDefault="00000000">
            <w:r>
              <w:rPr>
                <w:sz w:val="18"/>
              </w:rPr>
              <w:t>Medium 500</w:t>
            </w:r>
          </w:p>
        </w:tc>
        <w:tc>
          <w:tcPr>
            <w:tcW w:w="1560" w:type="dxa"/>
            <w:shd w:val="clear" w:color="auto" w:fill="FFFFFF"/>
          </w:tcPr>
          <w:p w14:paraId="231A3316" w14:textId="77777777" w:rsidR="0059477B" w:rsidRDefault="00000000">
            <w:r>
              <w:rPr>
                <w:sz w:val="18"/>
              </w:rPr>
              <w:t>Form labels, tags</w:t>
            </w:r>
          </w:p>
        </w:tc>
      </w:tr>
    </w:tbl>
    <w:p w14:paraId="49487E7B" w14:textId="77777777" w:rsidR="0059477B" w:rsidRDefault="0059477B"/>
    <w:p w14:paraId="7D2921B3" w14:textId="77777777" w:rsidR="0059477B" w:rsidRDefault="00000000">
      <w:pPr>
        <w:pStyle w:val="Heading2"/>
      </w:pPr>
      <w:r>
        <w:rPr>
          <w:color w:val="1E3A8A"/>
        </w:rPr>
        <w:t>2.4 Logo &amp; Branding</w:t>
      </w:r>
    </w:p>
    <w:p w14:paraId="2DFEDB3F" w14:textId="0CAA8D9A" w:rsidR="0059477B" w:rsidRDefault="00DB639C">
      <w:pPr>
        <w:jc w:val="center"/>
      </w:pPr>
      <w:r>
        <w:rPr>
          <w:noProof/>
        </w:rPr>
        <w:drawing>
          <wp:inline distT="0" distB="0" distL="0" distR="0" wp14:anchorId="06070B24" wp14:editId="2D496AB5">
            <wp:extent cx="5943600" cy="4668520"/>
            <wp:effectExtent l="0" t="0" r="0" b="0"/>
            <wp:docPr id="203160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02012" name="Picture 2031602012"/>
                    <pic:cNvPicPr/>
                  </pic:nvPicPr>
                  <pic:blipFill>
                    <a:blip r:embed="rId6"/>
                    <a:stretch>
                      <a:fillRect/>
                    </a:stretch>
                  </pic:blipFill>
                  <pic:spPr>
                    <a:xfrm>
                      <a:off x="0" y="0"/>
                      <a:ext cx="5943600" cy="4668520"/>
                    </a:xfrm>
                    <a:prstGeom prst="rect">
                      <a:avLst/>
                    </a:prstGeom>
                  </pic:spPr>
                </pic:pic>
              </a:graphicData>
            </a:graphic>
          </wp:inline>
        </w:drawing>
      </w:r>
    </w:p>
    <w:p w14:paraId="252DC63F" w14:textId="77777777" w:rsidR="0059477B" w:rsidRDefault="00000000">
      <w:pPr>
        <w:pStyle w:val="Caption"/>
        <w:jc w:val="center"/>
      </w:pPr>
      <w:bookmarkStart w:id="2" w:name="_Toc224497059"/>
      <w:r>
        <w:rPr>
          <w:i/>
          <w:color w:val="374151"/>
          <w:sz w:val="20"/>
        </w:rPr>
        <w:t xml:space="preserve">Figure 2.3: </w:t>
      </w:r>
      <w:proofErr w:type="spellStart"/>
      <w:r>
        <w:rPr>
          <w:i/>
          <w:color w:val="374151"/>
          <w:sz w:val="20"/>
        </w:rPr>
        <w:t>PhishAware</w:t>
      </w:r>
      <w:proofErr w:type="spellEnd"/>
      <w:r>
        <w:rPr>
          <w:i/>
          <w:color w:val="374151"/>
          <w:sz w:val="20"/>
        </w:rPr>
        <w:t xml:space="preserve"> Logo System – icon only, horizontal, vertical, and light/dark variants</w:t>
      </w:r>
      <w:bookmarkEnd w:id="2"/>
    </w:p>
    <w:p w14:paraId="681B27DD" w14:textId="77777777" w:rsidR="0059477B" w:rsidRDefault="0059477B"/>
    <w:p w14:paraId="74D54656" w14:textId="77777777" w:rsidR="0059477B" w:rsidRDefault="00000000">
      <w:r>
        <w:rPr>
          <w:color w:val="374151"/>
        </w:rPr>
        <w:t>Caption: PhishAware logo system: (a) Icon only (shield with fishing hook), (b) Horizontal layout with wordmark, (c) Vertical layout for square spaces, (d) White version for dark backgrounds. The shield represents security while the hook symbolises phishing threats.</w:t>
      </w:r>
    </w:p>
    <w:p w14:paraId="34F85784" w14:textId="77777777" w:rsidR="0059477B" w:rsidRDefault="00000000">
      <w:pPr>
        <w:pStyle w:val="Heading2"/>
      </w:pPr>
      <w:r>
        <w:rPr>
          <w:color w:val="1E3A8A"/>
        </w:rPr>
        <w:t>2.5 Layout Principles</w:t>
      </w:r>
    </w:p>
    <w:p w14:paraId="3642299D" w14:textId="77777777" w:rsidR="0059477B" w:rsidRDefault="00000000">
      <w:pPr>
        <w:jc w:val="center"/>
      </w:pPr>
      <w:r>
        <w:rPr>
          <w:b/>
          <w:color w:val="3B82F6"/>
        </w:rPr>
        <w:t>[Figure 2.4  –  insert screenshot here]</w:t>
      </w:r>
    </w:p>
    <w:p w14:paraId="23432A87" w14:textId="77777777" w:rsidR="0059477B" w:rsidRDefault="00000000">
      <w:pPr>
        <w:pStyle w:val="Caption"/>
        <w:jc w:val="center"/>
      </w:pPr>
      <w:bookmarkStart w:id="3" w:name="_Toc224497060"/>
      <w:r>
        <w:rPr>
          <w:i/>
          <w:color w:val="374151"/>
          <w:sz w:val="20"/>
        </w:rPr>
        <w:t>Figure 2.4: Grid System &amp; Spacing – wireframe overlay showing grid structure and spacing units</w:t>
      </w:r>
      <w:bookmarkEnd w:id="3"/>
    </w:p>
    <w:p w14:paraId="62C34340" w14:textId="77777777" w:rsidR="0059477B" w:rsidRDefault="0059477B"/>
    <w:p w14:paraId="77F7CFA7" w14:textId="77777777" w:rsidR="0059477B" w:rsidRDefault="00000000">
      <w:r>
        <w:rPr>
          <w:color w:val="374151"/>
        </w:rPr>
        <w:t>Caption: PhishAware employs a consistent 8 px base spacing unit. Layout uses a 12-column grid for desktop (1280 px max-width), collapsing to single column on mobile. Consistent padding (24 px) and margins maintain visual rhythm.</w:t>
      </w:r>
    </w:p>
    <w:p w14:paraId="78E63EF6" w14:textId="77777777" w:rsidR="0059477B" w:rsidRDefault="00000000">
      <w:r>
        <w:br w:type="page"/>
      </w:r>
    </w:p>
    <w:p w14:paraId="340A68F7" w14:textId="77777777" w:rsidR="0059477B" w:rsidRDefault="00000000">
      <w:pPr>
        <w:pStyle w:val="Heading1"/>
      </w:pPr>
      <w:r>
        <w:rPr>
          <w:color w:val="1E3A8A"/>
        </w:rPr>
        <w:lastRenderedPageBreak/>
        <w:t>3. Week 9: Foundation &amp; Authentication</w:t>
      </w:r>
    </w:p>
    <w:p w14:paraId="0E69A07A" w14:textId="77777777" w:rsidR="0059477B" w:rsidRDefault="00000000">
      <w:r>
        <w:t>Week 9 focused on establishing the technical foundation and core authentication system, enabling secure user access across three user roles (Public, Employee, Admin).</w:t>
      </w:r>
    </w:p>
    <w:p w14:paraId="053E2C82" w14:textId="77777777" w:rsidR="0059477B" w:rsidRDefault="00000000">
      <w:pPr>
        <w:jc w:val="center"/>
      </w:pPr>
      <w:r>
        <w:rPr>
          <w:b/>
          <w:i/>
          <w:color w:val="374151"/>
          <w:sz w:val="20"/>
        </w:rPr>
        <w:t>Table 3.1: Week 9 Deliverables</w:t>
      </w:r>
    </w:p>
    <w:tbl>
      <w:tblPr>
        <w:tblStyle w:val="TableGrid"/>
        <w:tblW w:w="0" w:type="auto"/>
        <w:jc w:val="center"/>
        <w:tblLook w:val="04A0" w:firstRow="1" w:lastRow="0" w:firstColumn="1" w:lastColumn="0" w:noHBand="0" w:noVBand="1"/>
      </w:tblPr>
      <w:tblGrid>
        <w:gridCol w:w="2340"/>
        <w:gridCol w:w="2340"/>
        <w:gridCol w:w="2340"/>
        <w:gridCol w:w="2340"/>
      </w:tblGrid>
      <w:tr w:rsidR="0059477B" w14:paraId="1601C901" w14:textId="77777777">
        <w:trPr>
          <w:jc w:val="center"/>
        </w:trPr>
        <w:tc>
          <w:tcPr>
            <w:tcW w:w="2340" w:type="dxa"/>
            <w:shd w:val="clear" w:color="auto" w:fill="1E3A8A"/>
          </w:tcPr>
          <w:p w14:paraId="3D3E35F1" w14:textId="77777777" w:rsidR="0059477B" w:rsidRDefault="00000000">
            <w:pPr>
              <w:jc w:val="center"/>
            </w:pPr>
            <w:r>
              <w:rPr>
                <w:b/>
                <w:color w:val="FFFFFF"/>
                <w:sz w:val="20"/>
              </w:rPr>
              <w:t>Task</w:t>
            </w:r>
          </w:p>
        </w:tc>
        <w:tc>
          <w:tcPr>
            <w:tcW w:w="2340" w:type="dxa"/>
            <w:shd w:val="clear" w:color="auto" w:fill="1E3A8A"/>
          </w:tcPr>
          <w:p w14:paraId="16A839AB" w14:textId="77777777" w:rsidR="0059477B" w:rsidRDefault="00000000">
            <w:pPr>
              <w:jc w:val="center"/>
            </w:pPr>
            <w:r>
              <w:rPr>
                <w:b/>
                <w:color w:val="FFFFFF"/>
                <w:sz w:val="20"/>
              </w:rPr>
              <w:t>Component</w:t>
            </w:r>
          </w:p>
        </w:tc>
        <w:tc>
          <w:tcPr>
            <w:tcW w:w="2340" w:type="dxa"/>
            <w:shd w:val="clear" w:color="auto" w:fill="1E3A8A"/>
          </w:tcPr>
          <w:p w14:paraId="4EB903CD" w14:textId="77777777" w:rsidR="0059477B" w:rsidRDefault="00000000">
            <w:pPr>
              <w:jc w:val="center"/>
            </w:pPr>
            <w:r>
              <w:rPr>
                <w:b/>
                <w:color w:val="FFFFFF"/>
                <w:sz w:val="20"/>
              </w:rPr>
              <w:t>Status</w:t>
            </w:r>
          </w:p>
        </w:tc>
        <w:tc>
          <w:tcPr>
            <w:tcW w:w="2340" w:type="dxa"/>
            <w:shd w:val="clear" w:color="auto" w:fill="1E3A8A"/>
          </w:tcPr>
          <w:p w14:paraId="2AD3AF88" w14:textId="77777777" w:rsidR="0059477B" w:rsidRDefault="00000000">
            <w:pPr>
              <w:jc w:val="center"/>
            </w:pPr>
            <w:r>
              <w:rPr>
                <w:b/>
                <w:color w:val="FFFFFF"/>
                <w:sz w:val="20"/>
              </w:rPr>
              <w:t>Description</w:t>
            </w:r>
          </w:p>
        </w:tc>
      </w:tr>
      <w:tr w:rsidR="0059477B" w14:paraId="7259DDE0" w14:textId="77777777">
        <w:trPr>
          <w:jc w:val="center"/>
        </w:trPr>
        <w:tc>
          <w:tcPr>
            <w:tcW w:w="2340" w:type="dxa"/>
            <w:shd w:val="clear" w:color="auto" w:fill="F3F4F6"/>
          </w:tcPr>
          <w:p w14:paraId="5D88E19C" w14:textId="77777777" w:rsidR="0059477B" w:rsidRDefault="00000000">
            <w:r>
              <w:rPr>
                <w:sz w:val="18"/>
              </w:rPr>
              <w:t>React.js Setup</w:t>
            </w:r>
          </w:p>
        </w:tc>
        <w:tc>
          <w:tcPr>
            <w:tcW w:w="2340" w:type="dxa"/>
            <w:shd w:val="clear" w:color="auto" w:fill="F3F4F6"/>
          </w:tcPr>
          <w:p w14:paraId="67440AFD" w14:textId="77777777" w:rsidR="0059477B" w:rsidRDefault="00000000">
            <w:r>
              <w:rPr>
                <w:sz w:val="18"/>
              </w:rPr>
              <w:t>Project scaffold</w:t>
            </w:r>
          </w:p>
        </w:tc>
        <w:tc>
          <w:tcPr>
            <w:tcW w:w="2340" w:type="dxa"/>
            <w:shd w:val="clear" w:color="auto" w:fill="F3F4F6"/>
          </w:tcPr>
          <w:p w14:paraId="38668CA3" w14:textId="77777777" w:rsidR="0059477B" w:rsidRDefault="00000000">
            <w:r>
              <w:rPr>
                <w:sz w:val="18"/>
              </w:rPr>
              <w:t>Complete</w:t>
            </w:r>
          </w:p>
        </w:tc>
        <w:tc>
          <w:tcPr>
            <w:tcW w:w="2340" w:type="dxa"/>
            <w:shd w:val="clear" w:color="auto" w:fill="F3F4F6"/>
          </w:tcPr>
          <w:p w14:paraId="512E254D" w14:textId="77777777" w:rsidR="0059477B" w:rsidRDefault="00000000">
            <w:r>
              <w:rPr>
                <w:sz w:val="18"/>
              </w:rPr>
              <w:t>Initialised with Vite, configured routing</w:t>
            </w:r>
          </w:p>
        </w:tc>
      </w:tr>
      <w:tr w:rsidR="0059477B" w14:paraId="5217137D" w14:textId="77777777">
        <w:trPr>
          <w:jc w:val="center"/>
        </w:trPr>
        <w:tc>
          <w:tcPr>
            <w:tcW w:w="2340" w:type="dxa"/>
            <w:shd w:val="clear" w:color="auto" w:fill="FFFFFF"/>
          </w:tcPr>
          <w:p w14:paraId="7CA1D195" w14:textId="77777777" w:rsidR="0059477B" w:rsidRDefault="00000000">
            <w:r>
              <w:rPr>
                <w:sz w:val="18"/>
              </w:rPr>
              <w:t>i18next Integration</w:t>
            </w:r>
          </w:p>
        </w:tc>
        <w:tc>
          <w:tcPr>
            <w:tcW w:w="2340" w:type="dxa"/>
            <w:shd w:val="clear" w:color="auto" w:fill="FFFFFF"/>
          </w:tcPr>
          <w:p w14:paraId="66F24108" w14:textId="77777777" w:rsidR="0059477B" w:rsidRDefault="00000000">
            <w:r>
              <w:rPr>
                <w:sz w:val="18"/>
              </w:rPr>
              <w:t>Language system</w:t>
            </w:r>
          </w:p>
        </w:tc>
        <w:tc>
          <w:tcPr>
            <w:tcW w:w="2340" w:type="dxa"/>
            <w:shd w:val="clear" w:color="auto" w:fill="FFFFFF"/>
          </w:tcPr>
          <w:p w14:paraId="76B5AC24" w14:textId="77777777" w:rsidR="0059477B" w:rsidRDefault="00000000">
            <w:r>
              <w:rPr>
                <w:sz w:val="18"/>
              </w:rPr>
              <w:t>Complete</w:t>
            </w:r>
          </w:p>
        </w:tc>
        <w:tc>
          <w:tcPr>
            <w:tcW w:w="2340" w:type="dxa"/>
            <w:shd w:val="clear" w:color="auto" w:fill="FFFFFF"/>
          </w:tcPr>
          <w:p w14:paraId="3299D1EC" w14:textId="77777777" w:rsidR="0059477B" w:rsidRDefault="00000000">
            <w:r>
              <w:rPr>
                <w:sz w:val="18"/>
              </w:rPr>
              <w:t>Arabic/English with RTL support</w:t>
            </w:r>
          </w:p>
        </w:tc>
      </w:tr>
      <w:tr w:rsidR="0059477B" w14:paraId="0F7B2E6E" w14:textId="77777777">
        <w:trPr>
          <w:jc w:val="center"/>
        </w:trPr>
        <w:tc>
          <w:tcPr>
            <w:tcW w:w="2340" w:type="dxa"/>
            <w:shd w:val="clear" w:color="auto" w:fill="F3F4F6"/>
          </w:tcPr>
          <w:p w14:paraId="5A538A8F" w14:textId="77777777" w:rsidR="0059477B" w:rsidRDefault="00000000">
            <w:r>
              <w:rPr>
                <w:sz w:val="18"/>
              </w:rPr>
              <w:t>Axios Configuration</w:t>
            </w:r>
          </w:p>
        </w:tc>
        <w:tc>
          <w:tcPr>
            <w:tcW w:w="2340" w:type="dxa"/>
            <w:shd w:val="clear" w:color="auto" w:fill="F3F4F6"/>
          </w:tcPr>
          <w:p w14:paraId="51F77C38" w14:textId="77777777" w:rsidR="0059477B" w:rsidRDefault="00000000">
            <w:r>
              <w:rPr>
                <w:sz w:val="18"/>
              </w:rPr>
              <w:t>API layer</w:t>
            </w:r>
          </w:p>
        </w:tc>
        <w:tc>
          <w:tcPr>
            <w:tcW w:w="2340" w:type="dxa"/>
            <w:shd w:val="clear" w:color="auto" w:fill="F3F4F6"/>
          </w:tcPr>
          <w:p w14:paraId="1E655C3E" w14:textId="77777777" w:rsidR="0059477B" w:rsidRDefault="00000000">
            <w:r>
              <w:rPr>
                <w:sz w:val="18"/>
              </w:rPr>
              <w:t>Complete</w:t>
            </w:r>
          </w:p>
        </w:tc>
        <w:tc>
          <w:tcPr>
            <w:tcW w:w="2340" w:type="dxa"/>
            <w:shd w:val="clear" w:color="auto" w:fill="F3F4F6"/>
          </w:tcPr>
          <w:p w14:paraId="31907F94" w14:textId="77777777" w:rsidR="0059477B" w:rsidRDefault="00000000">
            <w:r>
              <w:rPr>
                <w:sz w:val="18"/>
              </w:rPr>
              <w:t>Base URL, interceptors, error handling</w:t>
            </w:r>
          </w:p>
        </w:tc>
      </w:tr>
      <w:tr w:rsidR="0059477B" w14:paraId="62658EBA" w14:textId="77777777">
        <w:trPr>
          <w:jc w:val="center"/>
        </w:trPr>
        <w:tc>
          <w:tcPr>
            <w:tcW w:w="2340" w:type="dxa"/>
            <w:shd w:val="clear" w:color="auto" w:fill="FFFFFF"/>
          </w:tcPr>
          <w:p w14:paraId="03B0E764" w14:textId="77777777" w:rsidR="0059477B" w:rsidRDefault="00000000">
            <w:r>
              <w:rPr>
                <w:sz w:val="18"/>
              </w:rPr>
              <w:t>Authentication Pages</w:t>
            </w:r>
          </w:p>
        </w:tc>
        <w:tc>
          <w:tcPr>
            <w:tcW w:w="2340" w:type="dxa"/>
            <w:shd w:val="clear" w:color="auto" w:fill="FFFFFF"/>
          </w:tcPr>
          <w:p w14:paraId="34A987FF" w14:textId="77777777" w:rsidR="0059477B" w:rsidRDefault="00000000">
            <w:r>
              <w:rPr>
                <w:sz w:val="18"/>
              </w:rPr>
              <w:t>Login/Register UI</w:t>
            </w:r>
          </w:p>
        </w:tc>
        <w:tc>
          <w:tcPr>
            <w:tcW w:w="2340" w:type="dxa"/>
            <w:shd w:val="clear" w:color="auto" w:fill="FFFFFF"/>
          </w:tcPr>
          <w:p w14:paraId="66D322F7" w14:textId="77777777" w:rsidR="0059477B" w:rsidRDefault="00000000">
            <w:r>
              <w:rPr>
                <w:sz w:val="18"/>
              </w:rPr>
              <w:t>Complete</w:t>
            </w:r>
          </w:p>
        </w:tc>
        <w:tc>
          <w:tcPr>
            <w:tcW w:w="2340" w:type="dxa"/>
            <w:shd w:val="clear" w:color="auto" w:fill="FFFFFF"/>
          </w:tcPr>
          <w:p w14:paraId="4CF15C0F" w14:textId="77777777" w:rsidR="0059477B" w:rsidRDefault="00000000">
            <w:r>
              <w:rPr>
                <w:sz w:val="18"/>
              </w:rPr>
              <w:t>Bilingual auth flow</w:t>
            </w:r>
          </w:p>
        </w:tc>
      </w:tr>
      <w:tr w:rsidR="0059477B" w14:paraId="76220A9D" w14:textId="77777777">
        <w:trPr>
          <w:jc w:val="center"/>
        </w:trPr>
        <w:tc>
          <w:tcPr>
            <w:tcW w:w="2340" w:type="dxa"/>
            <w:shd w:val="clear" w:color="auto" w:fill="F3F4F6"/>
          </w:tcPr>
          <w:p w14:paraId="6D216942" w14:textId="77777777" w:rsidR="0059477B" w:rsidRDefault="00000000">
            <w:r>
              <w:rPr>
                <w:sz w:val="18"/>
              </w:rPr>
              <w:t>Route Protection</w:t>
            </w:r>
          </w:p>
        </w:tc>
        <w:tc>
          <w:tcPr>
            <w:tcW w:w="2340" w:type="dxa"/>
            <w:shd w:val="clear" w:color="auto" w:fill="F3F4F6"/>
          </w:tcPr>
          <w:p w14:paraId="35CFF433" w14:textId="77777777" w:rsidR="0059477B" w:rsidRDefault="00000000">
            <w:r>
              <w:rPr>
                <w:sz w:val="18"/>
              </w:rPr>
              <w:t>Guard system</w:t>
            </w:r>
          </w:p>
        </w:tc>
        <w:tc>
          <w:tcPr>
            <w:tcW w:w="2340" w:type="dxa"/>
            <w:shd w:val="clear" w:color="auto" w:fill="F3F4F6"/>
          </w:tcPr>
          <w:p w14:paraId="05D81FAC" w14:textId="77777777" w:rsidR="0059477B" w:rsidRDefault="00000000">
            <w:r>
              <w:rPr>
                <w:sz w:val="18"/>
              </w:rPr>
              <w:t>Complete</w:t>
            </w:r>
          </w:p>
        </w:tc>
        <w:tc>
          <w:tcPr>
            <w:tcW w:w="2340" w:type="dxa"/>
            <w:shd w:val="clear" w:color="auto" w:fill="F3F4F6"/>
          </w:tcPr>
          <w:p w14:paraId="4F43C67A" w14:textId="77777777" w:rsidR="0059477B" w:rsidRDefault="00000000">
            <w:r>
              <w:rPr>
                <w:sz w:val="18"/>
              </w:rPr>
              <w:t>Role-based access control</w:t>
            </w:r>
          </w:p>
        </w:tc>
      </w:tr>
    </w:tbl>
    <w:p w14:paraId="12FE1024" w14:textId="77777777" w:rsidR="0059477B" w:rsidRDefault="0059477B"/>
    <w:p w14:paraId="37BDE628" w14:textId="77777777" w:rsidR="0059477B" w:rsidRDefault="00000000">
      <w:pPr>
        <w:pStyle w:val="Heading2"/>
      </w:pPr>
      <w:r>
        <w:rPr>
          <w:color w:val="1E3A8A"/>
        </w:rPr>
        <w:t>3.1 React.js Environment Setup</w:t>
      </w:r>
    </w:p>
    <w:p w14:paraId="0B336566" w14:textId="77777777" w:rsidR="0059477B" w:rsidRDefault="00000000">
      <w:r>
        <w:t>The project was initialised using Vite (faster build tooling than Create React App). React Router v6 was configured for client-side routing, with a feature-module folder structure for maintainability.</w:t>
      </w:r>
    </w:p>
    <w:p w14:paraId="4DC5BDDD" w14:textId="77777777" w:rsidR="0059477B" w:rsidRDefault="00000000">
      <w:pPr>
        <w:jc w:val="center"/>
      </w:pPr>
      <w:r>
        <w:rPr>
          <w:b/>
          <w:color w:val="3B82F6"/>
        </w:rPr>
        <w:t>[Figure 3.1  –  insert screenshot here]</w:t>
      </w:r>
    </w:p>
    <w:p w14:paraId="3611AFE3" w14:textId="77777777" w:rsidR="0059477B" w:rsidRDefault="00000000">
      <w:pPr>
        <w:pStyle w:val="Caption"/>
        <w:jc w:val="center"/>
      </w:pPr>
      <w:bookmarkStart w:id="4" w:name="_Toc224497061"/>
      <w:r>
        <w:rPr>
          <w:i/>
          <w:color w:val="374151"/>
          <w:sz w:val="20"/>
        </w:rPr>
        <w:t>Figure 3.1: Project Folder Structure – VS Code file explorer showing feature-module organisation</w:t>
      </w:r>
      <w:bookmarkEnd w:id="4"/>
    </w:p>
    <w:p w14:paraId="5F9560D1" w14:textId="77777777" w:rsidR="0059477B" w:rsidRDefault="0059477B"/>
    <w:p w14:paraId="00B02B77" w14:textId="77777777" w:rsidR="0059477B" w:rsidRDefault="00000000">
      <w:r>
        <w:rPr>
          <w:color w:val="374151"/>
        </w:rPr>
        <w:t>Caption: PhishAware frontend folder structure. Organised by feature modules (pages, components, api, utils) for maintainability. Separate folders for public, employee, and admin portals.</w:t>
      </w:r>
    </w:p>
    <w:p w14:paraId="0180192D" w14:textId="77777777" w:rsidR="0059477B" w:rsidRDefault="00000000">
      <w:pPr>
        <w:pStyle w:val="Heading2"/>
      </w:pPr>
      <w:r>
        <w:rPr>
          <w:color w:val="1E3A8A"/>
        </w:rPr>
        <w:t>3.2 Bilingual Configuration (i18next)</w:t>
      </w:r>
    </w:p>
    <w:p w14:paraId="2A527585" w14:textId="77777777" w:rsidR="0059477B" w:rsidRDefault="00000000">
      <w:pPr>
        <w:jc w:val="center"/>
      </w:pPr>
      <w:r>
        <w:rPr>
          <w:b/>
          <w:color w:val="3B82F6"/>
        </w:rPr>
        <w:t>[Figure 3.2  –  insert screenshot here]</w:t>
      </w:r>
    </w:p>
    <w:p w14:paraId="387327B3" w14:textId="77777777" w:rsidR="0059477B" w:rsidRDefault="00000000">
      <w:pPr>
        <w:pStyle w:val="Caption"/>
        <w:jc w:val="center"/>
      </w:pPr>
      <w:bookmarkStart w:id="5" w:name="_Toc224497062"/>
      <w:r>
        <w:rPr>
          <w:i/>
          <w:color w:val="374151"/>
          <w:sz w:val="20"/>
        </w:rPr>
        <w:t>Figure 3.2: Language Switcher Component – AR/EN toggle button in navigation bar</w:t>
      </w:r>
      <w:bookmarkEnd w:id="5"/>
    </w:p>
    <w:p w14:paraId="34C6C7F2" w14:textId="77777777" w:rsidR="0059477B" w:rsidRDefault="0059477B"/>
    <w:p w14:paraId="48F15CD7" w14:textId="77777777" w:rsidR="0059477B" w:rsidRDefault="00000000">
      <w:r>
        <w:rPr>
          <w:color w:val="374151"/>
        </w:rPr>
        <w:t>Caption: Language switcher in the navigation bar. Users can toggle between Arabic (العربية) and English at any time. Current language is highlighted in blue.</w:t>
      </w:r>
    </w:p>
    <w:p w14:paraId="6E837A58" w14:textId="77777777" w:rsidR="0059477B" w:rsidRDefault="00000000">
      <w:pPr>
        <w:jc w:val="center"/>
      </w:pPr>
      <w:r>
        <w:rPr>
          <w:b/>
          <w:color w:val="3B82F6"/>
        </w:rPr>
        <w:t>[Figure 3.3  –  insert screenshot here]</w:t>
      </w:r>
    </w:p>
    <w:p w14:paraId="44F984CB" w14:textId="77777777" w:rsidR="0059477B" w:rsidRDefault="00000000">
      <w:pPr>
        <w:pStyle w:val="Caption"/>
        <w:jc w:val="center"/>
      </w:pPr>
      <w:bookmarkStart w:id="6" w:name="_Toc224497063"/>
      <w:r>
        <w:rPr>
          <w:i/>
          <w:color w:val="374151"/>
          <w:sz w:val="20"/>
        </w:rPr>
        <w:t>Figure 3.3: RTL Layout Transformation – side-by-side English (LTR) and Arabic (RTL)</w:t>
      </w:r>
      <w:bookmarkEnd w:id="6"/>
    </w:p>
    <w:p w14:paraId="33683F48" w14:textId="77777777" w:rsidR="0059477B" w:rsidRDefault="0059477B"/>
    <w:p w14:paraId="41507756" w14:textId="77777777" w:rsidR="0059477B" w:rsidRDefault="00000000">
      <w:r>
        <w:rPr>
          <w:color w:val="374151"/>
        </w:rPr>
        <w:t>Caption: Automatic RTL transformation when Arabic is selected. (Left) English interface with left-aligned navigation. (Right) Arabic interface with mirrored layout, right-aligned text, and reversed element order.</w:t>
      </w:r>
    </w:p>
    <w:p w14:paraId="46FEF156" w14:textId="77777777" w:rsidR="0059477B" w:rsidRDefault="00000000">
      <w:pPr>
        <w:jc w:val="center"/>
      </w:pPr>
      <w:r>
        <w:rPr>
          <w:b/>
          <w:i/>
          <w:color w:val="374151"/>
          <w:sz w:val="20"/>
        </w:rPr>
        <w:t>Table 3.2: Language Support Features</w:t>
      </w:r>
    </w:p>
    <w:tbl>
      <w:tblPr>
        <w:tblStyle w:val="TableGrid"/>
        <w:tblW w:w="0" w:type="auto"/>
        <w:jc w:val="center"/>
        <w:tblLook w:val="04A0" w:firstRow="1" w:lastRow="0" w:firstColumn="1" w:lastColumn="0" w:noHBand="0" w:noVBand="1"/>
      </w:tblPr>
      <w:tblGrid>
        <w:gridCol w:w="3120"/>
        <w:gridCol w:w="3120"/>
        <w:gridCol w:w="3120"/>
      </w:tblGrid>
      <w:tr w:rsidR="0059477B" w14:paraId="5CE193A2" w14:textId="77777777">
        <w:trPr>
          <w:jc w:val="center"/>
        </w:trPr>
        <w:tc>
          <w:tcPr>
            <w:tcW w:w="3120" w:type="dxa"/>
            <w:shd w:val="clear" w:color="auto" w:fill="1E3A8A"/>
          </w:tcPr>
          <w:p w14:paraId="3D7D5AF1" w14:textId="77777777" w:rsidR="0059477B" w:rsidRDefault="00000000">
            <w:pPr>
              <w:jc w:val="center"/>
            </w:pPr>
            <w:r>
              <w:rPr>
                <w:b/>
                <w:color w:val="FFFFFF"/>
                <w:sz w:val="20"/>
              </w:rPr>
              <w:lastRenderedPageBreak/>
              <w:t>Feature</w:t>
            </w:r>
          </w:p>
        </w:tc>
        <w:tc>
          <w:tcPr>
            <w:tcW w:w="3120" w:type="dxa"/>
            <w:shd w:val="clear" w:color="auto" w:fill="1E3A8A"/>
          </w:tcPr>
          <w:p w14:paraId="0D169C35" w14:textId="77777777" w:rsidR="0059477B" w:rsidRDefault="00000000">
            <w:pPr>
              <w:jc w:val="center"/>
            </w:pPr>
            <w:r>
              <w:rPr>
                <w:b/>
                <w:color w:val="FFFFFF"/>
                <w:sz w:val="20"/>
              </w:rPr>
              <w:t>Implementation</w:t>
            </w:r>
          </w:p>
        </w:tc>
        <w:tc>
          <w:tcPr>
            <w:tcW w:w="3120" w:type="dxa"/>
            <w:shd w:val="clear" w:color="auto" w:fill="1E3A8A"/>
          </w:tcPr>
          <w:p w14:paraId="377349C3" w14:textId="77777777" w:rsidR="0059477B" w:rsidRDefault="00000000">
            <w:pPr>
              <w:jc w:val="center"/>
            </w:pPr>
            <w:r>
              <w:rPr>
                <w:b/>
                <w:color w:val="FFFFFF"/>
                <w:sz w:val="20"/>
              </w:rPr>
              <w:t>Example</w:t>
            </w:r>
          </w:p>
        </w:tc>
      </w:tr>
      <w:tr w:rsidR="0059477B" w14:paraId="6F5AB7D3" w14:textId="77777777">
        <w:trPr>
          <w:jc w:val="center"/>
        </w:trPr>
        <w:tc>
          <w:tcPr>
            <w:tcW w:w="3120" w:type="dxa"/>
            <w:shd w:val="clear" w:color="auto" w:fill="F3F4F6"/>
          </w:tcPr>
          <w:p w14:paraId="54E986DE" w14:textId="77777777" w:rsidR="0059477B" w:rsidRDefault="00000000">
            <w:r>
              <w:rPr>
                <w:sz w:val="18"/>
              </w:rPr>
              <w:t>Language Toggle</w:t>
            </w:r>
          </w:p>
        </w:tc>
        <w:tc>
          <w:tcPr>
            <w:tcW w:w="3120" w:type="dxa"/>
            <w:shd w:val="clear" w:color="auto" w:fill="F3F4F6"/>
          </w:tcPr>
          <w:p w14:paraId="1DE7C466" w14:textId="77777777" w:rsidR="0059477B" w:rsidRDefault="00000000">
            <w:r>
              <w:rPr>
                <w:sz w:val="18"/>
              </w:rPr>
              <w:t>Dropdown in header</w:t>
            </w:r>
          </w:p>
        </w:tc>
        <w:tc>
          <w:tcPr>
            <w:tcW w:w="3120" w:type="dxa"/>
            <w:shd w:val="clear" w:color="auto" w:fill="F3F4F6"/>
          </w:tcPr>
          <w:p w14:paraId="5F66370C" w14:textId="77777777" w:rsidR="0059477B" w:rsidRDefault="00000000">
            <w:r>
              <w:rPr>
                <w:sz w:val="18"/>
              </w:rPr>
              <w:t>AR / EN selector</w:t>
            </w:r>
          </w:p>
        </w:tc>
      </w:tr>
      <w:tr w:rsidR="0059477B" w14:paraId="59CB7FC5" w14:textId="77777777">
        <w:trPr>
          <w:jc w:val="center"/>
        </w:trPr>
        <w:tc>
          <w:tcPr>
            <w:tcW w:w="3120" w:type="dxa"/>
            <w:shd w:val="clear" w:color="auto" w:fill="FFFFFF"/>
          </w:tcPr>
          <w:p w14:paraId="064B0C26" w14:textId="77777777" w:rsidR="0059477B" w:rsidRDefault="00000000">
            <w:r>
              <w:rPr>
                <w:sz w:val="18"/>
              </w:rPr>
              <w:t>RTL Layout</w:t>
            </w:r>
          </w:p>
        </w:tc>
        <w:tc>
          <w:tcPr>
            <w:tcW w:w="3120" w:type="dxa"/>
            <w:shd w:val="clear" w:color="auto" w:fill="FFFFFF"/>
          </w:tcPr>
          <w:p w14:paraId="081DAFE7" w14:textId="77777777" w:rsidR="0059477B" w:rsidRDefault="00000000">
            <w:r>
              <w:rPr>
                <w:sz w:val="18"/>
              </w:rPr>
              <w:t>CSS direction attribute</w:t>
            </w:r>
          </w:p>
        </w:tc>
        <w:tc>
          <w:tcPr>
            <w:tcW w:w="3120" w:type="dxa"/>
            <w:shd w:val="clear" w:color="auto" w:fill="FFFFFF"/>
          </w:tcPr>
          <w:p w14:paraId="75F1D6D4" w14:textId="77777777" w:rsidR="0059477B" w:rsidRDefault="00000000">
            <w:r>
              <w:rPr>
                <w:sz w:val="18"/>
              </w:rPr>
              <w:t>dir="rtl" for Arabic</w:t>
            </w:r>
          </w:p>
        </w:tc>
      </w:tr>
      <w:tr w:rsidR="0059477B" w14:paraId="66AB94A5" w14:textId="77777777">
        <w:trPr>
          <w:jc w:val="center"/>
        </w:trPr>
        <w:tc>
          <w:tcPr>
            <w:tcW w:w="3120" w:type="dxa"/>
            <w:shd w:val="clear" w:color="auto" w:fill="F3F4F6"/>
          </w:tcPr>
          <w:p w14:paraId="6EF19309" w14:textId="77777777" w:rsidR="0059477B" w:rsidRDefault="00000000">
            <w:r>
              <w:rPr>
                <w:sz w:val="18"/>
              </w:rPr>
              <w:t>Translation Files</w:t>
            </w:r>
          </w:p>
        </w:tc>
        <w:tc>
          <w:tcPr>
            <w:tcW w:w="3120" w:type="dxa"/>
            <w:shd w:val="clear" w:color="auto" w:fill="F3F4F6"/>
          </w:tcPr>
          <w:p w14:paraId="44A2C4BE" w14:textId="77777777" w:rsidR="0059477B" w:rsidRDefault="00000000">
            <w:r>
              <w:rPr>
                <w:sz w:val="18"/>
              </w:rPr>
              <w:t>JSON key-value pairs</w:t>
            </w:r>
          </w:p>
        </w:tc>
        <w:tc>
          <w:tcPr>
            <w:tcW w:w="3120" w:type="dxa"/>
            <w:shd w:val="clear" w:color="auto" w:fill="F3F4F6"/>
          </w:tcPr>
          <w:p w14:paraId="33628C42" w14:textId="77777777" w:rsidR="0059477B" w:rsidRDefault="00000000">
            <w:r>
              <w:rPr>
                <w:sz w:val="18"/>
              </w:rPr>
              <w:t>en.json, ar.json</w:t>
            </w:r>
          </w:p>
        </w:tc>
      </w:tr>
      <w:tr w:rsidR="0059477B" w14:paraId="6E95ECDD" w14:textId="77777777">
        <w:trPr>
          <w:jc w:val="center"/>
        </w:trPr>
        <w:tc>
          <w:tcPr>
            <w:tcW w:w="3120" w:type="dxa"/>
            <w:shd w:val="clear" w:color="auto" w:fill="FFFFFF"/>
          </w:tcPr>
          <w:p w14:paraId="5F726185" w14:textId="77777777" w:rsidR="0059477B" w:rsidRDefault="00000000">
            <w:r>
              <w:rPr>
                <w:sz w:val="18"/>
              </w:rPr>
              <w:t>Dynamic Loading</w:t>
            </w:r>
          </w:p>
        </w:tc>
        <w:tc>
          <w:tcPr>
            <w:tcW w:w="3120" w:type="dxa"/>
            <w:shd w:val="clear" w:color="auto" w:fill="FFFFFF"/>
          </w:tcPr>
          <w:p w14:paraId="42141484" w14:textId="77777777" w:rsidR="0059477B" w:rsidRDefault="00000000">
            <w:r>
              <w:rPr>
                <w:sz w:val="18"/>
              </w:rPr>
              <w:t>Language-specific assets</w:t>
            </w:r>
          </w:p>
        </w:tc>
        <w:tc>
          <w:tcPr>
            <w:tcW w:w="3120" w:type="dxa"/>
            <w:shd w:val="clear" w:color="auto" w:fill="FFFFFF"/>
          </w:tcPr>
          <w:p w14:paraId="1763E6B2" w14:textId="77777777" w:rsidR="0059477B" w:rsidRDefault="00000000">
            <w:r>
              <w:rPr>
                <w:sz w:val="18"/>
              </w:rPr>
              <w:t>Date formats, number formats</w:t>
            </w:r>
          </w:p>
        </w:tc>
      </w:tr>
      <w:tr w:rsidR="0059477B" w14:paraId="6FA452B4" w14:textId="77777777">
        <w:trPr>
          <w:jc w:val="center"/>
        </w:trPr>
        <w:tc>
          <w:tcPr>
            <w:tcW w:w="3120" w:type="dxa"/>
            <w:shd w:val="clear" w:color="auto" w:fill="F3F4F6"/>
          </w:tcPr>
          <w:p w14:paraId="08ACCEF4" w14:textId="77777777" w:rsidR="0059477B" w:rsidRDefault="00000000">
            <w:r>
              <w:rPr>
                <w:sz w:val="18"/>
              </w:rPr>
              <w:t>Persistent Choice</w:t>
            </w:r>
          </w:p>
        </w:tc>
        <w:tc>
          <w:tcPr>
            <w:tcW w:w="3120" w:type="dxa"/>
            <w:shd w:val="clear" w:color="auto" w:fill="F3F4F6"/>
          </w:tcPr>
          <w:p w14:paraId="688C1312" w14:textId="77777777" w:rsidR="0059477B" w:rsidRDefault="00000000">
            <w:r>
              <w:rPr>
                <w:sz w:val="18"/>
              </w:rPr>
              <w:t>LocalStorage</w:t>
            </w:r>
          </w:p>
        </w:tc>
        <w:tc>
          <w:tcPr>
            <w:tcW w:w="3120" w:type="dxa"/>
            <w:shd w:val="clear" w:color="auto" w:fill="F3F4F6"/>
          </w:tcPr>
          <w:p w14:paraId="60C48EBA" w14:textId="77777777" w:rsidR="0059477B" w:rsidRDefault="00000000">
            <w:r>
              <w:rPr>
                <w:sz w:val="18"/>
              </w:rPr>
              <w:t>Remembers user preference</w:t>
            </w:r>
          </w:p>
        </w:tc>
      </w:tr>
    </w:tbl>
    <w:p w14:paraId="0E05BB21" w14:textId="77777777" w:rsidR="0059477B" w:rsidRDefault="0059477B"/>
    <w:p w14:paraId="0CE89EA8" w14:textId="77777777" w:rsidR="0059477B" w:rsidRDefault="00000000">
      <w:pPr>
        <w:jc w:val="center"/>
      </w:pPr>
      <w:r>
        <w:rPr>
          <w:b/>
          <w:color w:val="3B82F6"/>
        </w:rPr>
        <w:t>[Figure 3.4  –  insert screenshot here]</w:t>
      </w:r>
    </w:p>
    <w:p w14:paraId="531B5950" w14:textId="77777777" w:rsidR="0059477B" w:rsidRDefault="00000000">
      <w:pPr>
        <w:pStyle w:val="Caption"/>
        <w:jc w:val="center"/>
      </w:pPr>
      <w:bookmarkStart w:id="7" w:name="_Toc224497064"/>
      <w:r>
        <w:rPr>
          <w:i/>
          <w:color w:val="374151"/>
          <w:sz w:val="20"/>
        </w:rPr>
        <w:t>Figure 3.4: Translation File Structure – en.json and ar.json key-value files in code editor</w:t>
      </w:r>
      <w:bookmarkEnd w:id="7"/>
    </w:p>
    <w:p w14:paraId="5B3E3A70" w14:textId="77777777" w:rsidR="0059477B" w:rsidRDefault="0059477B"/>
    <w:p w14:paraId="7D54B57F" w14:textId="77777777" w:rsidR="0059477B" w:rsidRDefault="00000000">
      <w:r>
        <w:rPr>
          <w:color w:val="374151"/>
        </w:rPr>
        <w:t>Caption: Translation file structure. All interface text is externalised into JSON files with key-value pairs. Nested objects organise translations by feature (auth, dashboard, training, etc.).</w:t>
      </w:r>
    </w:p>
    <w:p w14:paraId="35C3CF09" w14:textId="77777777" w:rsidR="0059477B" w:rsidRDefault="00000000">
      <w:pPr>
        <w:pStyle w:val="Heading2"/>
      </w:pPr>
      <w:r>
        <w:rPr>
          <w:color w:val="1E3A8A"/>
        </w:rPr>
        <w:t>3.3 Axios API Service Layer</w:t>
      </w:r>
    </w:p>
    <w:p w14:paraId="33EA5686" w14:textId="77777777" w:rsidR="0059477B" w:rsidRDefault="00000000">
      <w:pPr>
        <w:jc w:val="center"/>
      </w:pPr>
      <w:r>
        <w:rPr>
          <w:b/>
          <w:color w:val="3B82F6"/>
        </w:rPr>
        <w:t>[Figure 3.5  –  insert screenshot here]</w:t>
      </w:r>
    </w:p>
    <w:p w14:paraId="40062CBE" w14:textId="77777777" w:rsidR="0059477B" w:rsidRDefault="00000000">
      <w:pPr>
        <w:pStyle w:val="Caption"/>
        <w:jc w:val="center"/>
      </w:pPr>
      <w:bookmarkStart w:id="8" w:name="_Toc224497065"/>
      <w:r>
        <w:rPr>
          <w:i/>
          <w:color w:val="374151"/>
          <w:sz w:val="20"/>
        </w:rPr>
        <w:t>Figure 3.5: API Configuration Code – Axios instance creation with request/response interceptors</w:t>
      </w:r>
      <w:bookmarkEnd w:id="8"/>
    </w:p>
    <w:p w14:paraId="47EF5B9A" w14:textId="77777777" w:rsidR="0059477B" w:rsidRDefault="0059477B"/>
    <w:p w14:paraId="4499EFF9" w14:textId="77777777" w:rsidR="0059477B" w:rsidRDefault="00000000">
      <w:r>
        <w:rPr>
          <w:color w:val="374151"/>
        </w:rPr>
        <w:t>Caption: Axios API client configuration. Base URL points to Django backend, request interceptor adds JWT token, response interceptor handles authentication errors and token refresh.</w:t>
      </w:r>
    </w:p>
    <w:p w14:paraId="6097F2CE" w14:textId="77777777" w:rsidR="0059477B" w:rsidRDefault="00000000">
      <w:pPr>
        <w:jc w:val="center"/>
      </w:pPr>
      <w:r>
        <w:rPr>
          <w:b/>
          <w:i/>
          <w:color w:val="374151"/>
          <w:sz w:val="20"/>
        </w:rPr>
        <w:t>Table 3.3: API Endpoints Organisation</w:t>
      </w:r>
    </w:p>
    <w:tbl>
      <w:tblPr>
        <w:tblStyle w:val="TableGrid"/>
        <w:tblW w:w="0" w:type="auto"/>
        <w:jc w:val="center"/>
        <w:tblLook w:val="04A0" w:firstRow="1" w:lastRow="0" w:firstColumn="1" w:lastColumn="0" w:noHBand="0" w:noVBand="1"/>
      </w:tblPr>
      <w:tblGrid>
        <w:gridCol w:w="2340"/>
        <w:gridCol w:w="2340"/>
        <w:gridCol w:w="2340"/>
        <w:gridCol w:w="2340"/>
      </w:tblGrid>
      <w:tr w:rsidR="0059477B" w14:paraId="45D0AD8A" w14:textId="77777777">
        <w:trPr>
          <w:jc w:val="center"/>
        </w:trPr>
        <w:tc>
          <w:tcPr>
            <w:tcW w:w="2340" w:type="dxa"/>
            <w:shd w:val="clear" w:color="auto" w:fill="1E3A8A"/>
          </w:tcPr>
          <w:p w14:paraId="404AB063" w14:textId="77777777" w:rsidR="0059477B" w:rsidRDefault="00000000">
            <w:pPr>
              <w:jc w:val="center"/>
            </w:pPr>
            <w:r>
              <w:rPr>
                <w:b/>
                <w:color w:val="FFFFFF"/>
                <w:sz w:val="20"/>
              </w:rPr>
              <w:t>Service</w:t>
            </w:r>
          </w:p>
        </w:tc>
        <w:tc>
          <w:tcPr>
            <w:tcW w:w="2340" w:type="dxa"/>
            <w:shd w:val="clear" w:color="auto" w:fill="1E3A8A"/>
          </w:tcPr>
          <w:p w14:paraId="0C5DA0DB" w14:textId="77777777" w:rsidR="0059477B" w:rsidRDefault="00000000">
            <w:pPr>
              <w:jc w:val="center"/>
            </w:pPr>
            <w:r>
              <w:rPr>
                <w:b/>
                <w:color w:val="FFFFFF"/>
                <w:sz w:val="20"/>
              </w:rPr>
              <w:t>File</w:t>
            </w:r>
          </w:p>
        </w:tc>
        <w:tc>
          <w:tcPr>
            <w:tcW w:w="2340" w:type="dxa"/>
            <w:shd w:val="clear" w:color="auto" w:fill="1E3A8A"/>
          </w:tcPr>
          <w:p w14:paraId="7EF0B1B2" w14:textId="77777777" w:rsidR="0059477B" w:rsidRDefault="00000000">
            <w:pPr>
              <w:jc w:val="center"/>
            </w:pPr>
            <w:r>
              <w:rPr>
                <w:b/>
                <w:color w:val="FFFFFF"/>
                <w:sz w:val="20"/>
              </w:rPr>
              <w:t>Endpoints</w:t>
            </w:r>
          </w:p>
        </w:tc>
        <w:tc>
          <w:tcPr>
            <w:tcW w:w="2340" w:type="dxa"/>
            <w:shd w:val="clear" w:color="auto" w:fill="1E3A8A"/>
          </w:tcPr>
          <w:p w14:paraId="72DDE615" w14:textId="77777777" w:rsidR="0059477B" w:rsidRDefault="00000000">
            <w:pPr>
              <w:jc w:val="center"/>
            </w:pPr>
            <w:r>
              <w:rPr>
                <w:b/>
                <w:color w:val="FFFFFF"/>
                <w:sz w:val="20"/>
              </w:rPr>
              <w:t>Purpose</w:t>
            </w:r>
          </w:p>
        </w:tc>
      </w:tr>
      <w:tr w:rsidR="0059477B" w14:paraId="35089435" w14:textId="77777777">
        <w:trPr>
          <w:jc w:val="center"/>
        </w:trPr>
        <w:tc>
          <w:tcPr>
            <w:tcW w:w="2340" w:type="dxa"/>
            <w:shd w:val="clear" w:color="auto" w:fill="F3F4F6"/>
          </w:tcPr>
          <w:p w14:paraId="719E4EFD" w14:textId="77777777" w:rsidR="0059477B" w:rsidRDefault="00000000">
            <w:r>
              <w:rPr>
                <w:sz w:val="18"/>
              </w:rPr>
              <w:t>Authentication</w:t>
            </w:r>
          </w:p>
        </w:tc>
        <w:tc>
          <w:tcPr>
            <w:tcW w:w="2340" w:type="dxa"/>
            <w:shd w:val="clear" w:color="auto" w:fill="F3F4F6"/>
          </w:tcPr>
          <w:p w14:paraId="6149212A" w14:textId="77777777" w:rsidR="0059477B" w:rsidRDefault="00000000">
            <w:r>
              <w:rPr>
                <w:sz w:val="18"/>
              </w:rPr>
              <w:t>api/auth.js</w:t>
            </w:r>
          </w:p>
        </w:tc>
        <w:tc>
          <w:tcPr>
            <w:tcW w:w="2340" w:type="dxa"/>
            <w:shd w:val="clear" w:color="auto" w:fill="F3F4F6"/>
          </w:tcPr>
          <w:p w14:paraId="4D8A3FC5" w14:textId="77777777" w:rsidR="0059477B" w:rsidRDefault="00000000">
            <w:r>
              <w:rPr>
                <w:sz w:val="18"/>
              </w:rPr>
              <w:t>login, register, verify</w:t>
            </w:r>
          </w:p>
        </w:tc>
        <w:tc>
          <w:tcPr>
            <w:tcW w:w="2340" w:type="dxa"/>
            <w:shd w:val="clear" w:color="auto" w:fill="F3F4F6"/>
          </w:tcPr>
          <w:p w14:paraId="4BBD378A" w14:textId="77777777" w:rsidR="0059477B" w:rsidRDefault="00000000">
            <w:r>
              <w:rPr>
                <w:sz w:val="18"/>
              </w:rPr>
              <w:t>User authentication</w:t>
            </w:r>
          </w:p>
        </w:tc>
      </w:tr>
      <w:tr w:rsidR="0059477B" w14:paraId="008A2E02" w14:textId="77777777">
        <w:trPr>
          <w:jc w:val="center"/>
        </w:trPr>
        <w:tc>
          <w:tcPr>
            <w:tcW w:w="2340" w:type="dxa"/>
            <w:shd w:val="clear" w:color="auto" w:fill="FFFFFF"/>
          </w:tcPr>
          <w:p w14:paraId="252A7E63" w14:textId="77777777" w:rsidR="0059477B" w:rsidRDefault="00000000">
            <w:r>
              <w:rPr>
                <w:sz w:val="18"/>
              </w:rPr>
              <w:t>Training</w:t>
            </w:r>
          </w:p>
        </w:tc>
        <w:tc>
          <w:tcPr>
            <w:tcW w:w="2340" w:type="dxa"/>
            <w:shd w:val="clear" w:color="auto" w:fill="FFFFFF"/>
          </w:tcPr>
          <w:p w14:paraId="6A3F5A3A" w14:textId="77777777" w:rsidR="0059477B" w:rsidRDefault="00000000">
            <w:r>
              <w:rPr>
                <w:sz w:val="18"/>
              </w:rPr>
              <w:t>api/training.js</w:t>
            </w:r>
          </w:p>
        </w:tc>
        <w:tc>
          <w:tcPr>
            <w:tcW w:w="2340" w:type="dxa"/>
            <w:shd w:val="clear" w:color="auto" w:fill="FFFFFF"/>
          </w:tcPr>
          <w:p w14:paraId="1B75611A" w14:textId="77777777" w:rsidR="0059477B" w:rsidRDefault="00000000">
            <w:r>
              <w:rPr>
                <w:sz w:val="18"/>
              </w:rPr>
              <w:t>getModules, assign, complete</w:t>
            </w:r>
          </w:p>
        </w:tc>
        <w:tc>
          <w:tcPr>
            <w:tcW w:w="2340" w:type="dxa"/>
            <w:shd w:val="clear" w:color="auto" w:fill="FFFFFF"/>
          </w:tcPr>
          <w:p w14:paraId="011AE9DB" w14:textId="77777777" w:rsidR="0059477B" w:rsidRDefault="00000000">
            <w:r>
              <w:rPr>
                <w:sz w:val="18"/>
              </w:rPr>
              <w:t>Training management</w:t>
            </w:r>
          </w:p>
        </w:tc>
      </w:tr>
      <w:tr w:rsidR="0059477B" w14:paraId="5F61A503" w14:textId="77777777">
        <w:trPr>
          <w:jc w:val="center"/>
        </w:trPr>
        <w:tc>
          <w:tcPr>
            <w:tcW w:w="2340" w:type="dxa"/>
            <w:shd w:val="clear" w:color="auto" w:fill="F3F4F6"/>
          </w:tcPr>
          <w:p w14:paraId="5013C616" w14:textId="77777777" w:rsidR="0059477B" w:rsidRDefault="00000000">
            <w:r>
              <w:rPr>
                <w:sz w:val="18"/>
              </w:rPr>
              <w:t>Campaigns</w:t>
            </w:r>
          </w:p>
        </w:tc>
        <w:tc>
          <w:tcPr>
            <w:tcW w:w="2340" w:type="dxa"/>
            <w:shd w:val="clear" w:color="auto" w:fill="F3F4F6"/>
          </w:tcPr>
          <w:p w14:paraId="21A32AA6" w14:textId="77777777" w:rsidR="0059477B" w:rsidRDefault="00000000">
            <w:r>
              <w:rPr>
                <w:sz w:val="18"/>
              </w:rPr>
              <w:t>api/campaigns.js</w:t>
            </w:r>
          </w:p>
        </w:tc>
        <w:tc>
          <w:tcPr>
            <w:tcW w:w="2340" w:type="dxa"/>
            <w:shd w:val="clear" w:color="auto" w:fill="F3F4F6"/>
          </w:tcPr>
          <w:p w14:paraId="0BA7D5B6" w14:textId="77777777" w:rsidR="0059477B" w:rsidRDefault="00000000">
            <w:r>
              <w:rPr>
                <w:sz w:val="18"/>
              </w:rPr>
              <w:t>create, send, track</w:t>
            </w:r>
          </w:p>
        </w:tc>
        <w:tc>
          <w:tcPr>
            <w:tcW w:w="2340" w:type="dxa"/>
            <w:shd w:val="clear" w:color="auto" w:fill="F3F4F6"/>
          </w:tcPr>
          <w:p w14:paraId="40BE4B75" w14:textId="77777777" w:rsidR="0059477B" w:rsidRDefault="00000000">
            <w:r>
              <w:rPr>
                <w:sz w:val="18"/>
              </w:rPr>
              <w:t>Phishing simulations</w:t>
            </w:r>
          </w:p>
        </w:tc>
      </w:tr>
      <w:tr w:rsidR="0059477B" w14:paraId="3A9DD8E5" w14:textId="77777777">
        <w:trPr>
          <w:jc w:val="center"/>
        </w:trPr>
        <w:tc>
          <w:tcPr>
            <w:tcW w:w="2340" w:type="dxa"/>
            <w:shd w:val="clear" w:color="auto" w:fill="FFFFFF"/>
          </w:tcPr>
          <w:p w14:paraId="4004584E" w14:textId="77777777" w:rsidR="0059477B" w:rsidRDefault="00000000">
            <w:r>
              <w:rPr>
                <w:sz w:val="18"/>
              </w:rPr>
              <w:t>Analytics</w:t>
            </w:r>
          </w:p>
        </w:tc>
        <w:tc>
          <w:tcPr>
            <w:tcW w:w="2340" w:type="dxa"/>
            <w:shd w:val="clear" w:color="auto" w:fill="FFFFFF"/>
          </w:tcPr>
          <w:p w14:paraId="01BC779D" w14:textId="77777777" w:rsidR="0059477B" w:rsidRDefault="00000000">
            <w:r>
              <w:rPr>
                <w:sz w:val="18"/>
              </w:rPr>
              <w:t>api/analytics.js</w:t>
            </w:r>
          </w:p>
        </w:tc>
        <w:tc>
          <w:tcPr>
            <w:tcW w:w="2340" w:type="dxa"/>
            <w:shd w:val="clear" w:color="auto" w:fill="FFFFFF"/>
          </w:tcPr>
          <w:p w14:paraId="36457C41" w14:textId="77777777" w:rsidR="0059477B" w:rsidRDefault="00000000">
            <w:r>
              <w:rPr>
                <w:sz w:val="18"/>
              </w:rPr>
              <w:t>getStats, getReports</w:t>
            </w:r>
          </w:p>
        </w:tc>
        <w:tc>
          <w:tcPr>
            <w:tcW w:w="2340" w:type="dxa"/>
            <w:shd w:val="clear" w:color="auto" w:fill="FFFFFF"/>
          </w:tcPr>
          <w:p w14:paraId="22BCA8A0" w14:textId="77777777" w:rsidR="0059477B" w:rsidRDefault="00000000">
            <w:r>
              <w:rPr>
                <w:sz w:val="18"/>
              </w:rPr>
              <w:t>Data visualisation</w:t>
            </w:r>
          </w:p>
        </w:tc>
      </w:tr>
      <w:tr w:rsidR="0059477B" w14:paraId="2F8B4583" w14:textId="77777777">
        <w:trPr>
          <w:jc w:val="center"/>
        </w:trPr>
        <w:tc>
          <w:tcPr>
            <w:tcW w:w="2340" w:type="dxa"/>
            <w:shd w:val="clear" w:color="auto" w:fill="F3F4F6"/>
          </w:tcPr>
          <w:p w14:paraId="549689B4" w14:textId="77777777" w:rsidR="0059477B" w:rsidRDefault="00000000">
            <w:r>
              <w:rPr>
                <w:sz w:val="18"/>
              </w:rPr>
              <w:t>Employees</w:t>
            </w:r>
          </w:p>
        </w:tc>
        <w:tc>
          <w:tcPr>
            <w:tcW w:w="2340" w:type="dxa"/>
            <w:shd w:val="clear" w:color="auto" w:fill="F3F4F6"/>
          </w:tcPr>
          <w:p w14:paraId="2E2DA74B" w14:textId="77777777" w:rsidR="0059477B" w:rsidRDefault="00000000">
            <w:r>
              <w:rPr>
                <w:sz w:val="18"/>
              </w:rPr>
              <w:t>api/employees.js</w:t>
            </w:r>
          </w:p>
        </w:tc>
        <w:tc>
          <w:tcPr>
            <w:tcW w:w="2340" w:type="dxa"/>
            <w:shd w:val="clear" w:color="auto" w:fill="F3F4F6"/>
          </w:tcPr>
          <w:p w14:paraId="2877A71D" w14:textId="77777777" w:rsidR="0059477B" w:rsidRDefault="00000000">
            <w:r>
              <w:rPr>
                <w:sz w:val="18"/>
              </w:rPr>
              <w:t>list, invite, remove</w:t>
            </w:r>
          </w:p>
        </w:tc>
        <w:tc>
          <w:tcPr>
            <w:tcW w:w="2340" w:type="dxa"/>
            <w:shd w:val="clear" w:color="auto" w:fill="F3F4F6"/>
          </w:tcPr>
          <w:p w14:paraId="1152C639" w14:textId="77777777" w:rsidR="0059477B" w:rsidRDefault="00000000">
            <w:r>
              <w:rPr>
                <w:sz w:val="18"/>
              </w:rPr>
              <w:t>Employee management</w:t>
            </w:r>
          </w:p>
        </w:tc>
      </w:tr>
    </w:tbl>
    <w:p w14:paraId="0CF66D0A" w14:textId="77777777" w:rsidR="0059477B" w:rsidRDefault="0059477B"/>
    <w:p w14:paraId="64C1BFD2" w14:textId="77777777" w:rsidR="0059477B" w:rsidRDefault="00000000">
      <w:pPr>
        <w:pStyle w:val="Heading2"/>
      </w:pPr>
      <w:r>
        <w:rPr>
          <w:color w:val="1E3A8A"/>
        </w:rPr>
        <w:t>3.4 Login Page Design</w:t>
      </w:r>
    </w:p>
    <w:p w14:paraId="77E8B50D" w14:textId="77777777" w:rsidR="0059477B" w:rsidRDefault="00000000">
      <w:pPr>
        <w:jc w:val="center"/>
      </w:pPr>
      <w:r>
        <w:rPr>
          <w:b/>
          <w:color w:val="3B82F6"/>
        </w:rPr>
        <w:t>[Figure 3.6  –  insert screenshot here]</w:t>
      </w:r>
    </w:p>
    <w:p w14:paraId="3576A4CA" w14:textId="77777777" w:rsidR="0059477B" w:rsidRDefault="00000000">
      <w:pPr>
        <w:pStyle w:val="Caption"/>
        <w:jc w:val="center"/>
      </w:pPr>
      <w:bookmarkStart w:id="9" w:name="_Toc224497066"/>
      <w:r>
        <w:rPr>
          <w:i/>
          <w:color w:val="374151"/>
          <w:sz w:val="20"/>
        </w:rPr>
        <w:t>Figure 3.6: Login Page – English version with email, password, and sign-in button</w:t>
      </w:r>
      <w:bookmarkEnd w:id="9"/>
    </w:p>
    <w:p w14:paraId="239CB6F8" w14:textId="77777777" w:rsidR="0059477B" w:rsidRDefault="0059477B"/>
    <w:p w14:paraId="4E241CE9" w14:textId="77777777" w:rsidR="0059477B" w:rsidRDefault="00000000">
      <w:r>
        <w:rPr>
          <w:color w:val="374151"/>
        </w:rPr>
        <w:t>Caption: PhishAware login page (English). Features include email and password fields with validation, "Remember Me" checkbox, "Forgot Password" link, and prominent "Sign In" button. PhishAware logo displayed at top with tagline "Cybersecurity Awareness Platform".</w:t>
      </w:r>
    </w:p>
    <w:p w14:paraId="5A760829" w14:textId="77777777" w:rsidR="0059477B" w:rsidRDefault="00000000">
      <w:pPr>
        <w:jc w:val="center"/>
      </w:pPr>
      <w:r>
        <w:rPr>
          <w:b/>
          <w:color w:val="3B82F6"/>
        </w:rPr>
        <w:t>[Figure 3.7  –  insert screenshot here]</w:t>
      </w:r>
    </w:p>
    <w:p w14:paraId="7D23EDD9" w14:textId="77777777" w:rsidR="0059477B" w:rsidRDefault="00000000">
      <w:pPr>
        <w:pStyle w:val="Caption"/>
        <w:jc w:val="center"/>
      </w:pPr>
      <w:bookmarkStart w:id="10" w:name="_Toc224497067"/>
      <w:r>
        <w:rPr>
          <w:i/>
          <w:color w:val="374151"/>
          <w:sz w:val="20"/>
        </w:rPr>
        <w:t>Figure 3.7: Login Page – Arabic version demonstrating complete RTL layout</w:t>
      </w:r>
      <w:bookmarkEnd w:id="10"/>
    </w:p>
    <w:p w14:paraId="66689FAE" w14:textId="77777777" w:rsidR="0059477B" w:rsidRDefault="0059477B"/>
    <w:p w14:paraId="56C2CE2C" w14:textId="77777777" w:rsidR="0059477B" w:rsidRDefault="00000000">
      <w:r>
        <w:rPr>
          <w:color w:val="374151"/>
        </w:rPr>
        <w:t>Caption: Login page in Arabic demonstrating complete RTL transformation. Text is right-aligned, form fields are mirrored, and the layout flows from right to left naturally for Arabic readers.</w:t>
      </w:r>
    </w:p>
    <w:p w14:paraId="0A6C4069" w14:textId="77777777" w:rsidR="0059477B" w:rsidRDefault="00000000">
      <w:pPr>
        <w:jc w:val="center"/>
      </w:pPr>
      <w:r>
        <w:rPr>
          <w:b/>
          <w:i/>
          <w:color w:val="374151"/>
          <w:sz w:val="20"/>
        </w:rPr>
        <w:t>Table 3.4: Login Form Validation Rules</w:t>
      </w:r>
    </w:p>
    <w:tbl>
      <w:tblPr>
        <w:tblStyle w:val="TableGrid"/>
        <w:tblW w:w="0" w:type="auto"/>
        <w:jc w:val="center"/>
        <w:tblLook w:val="04A0" w:firstRow="1" w:lastRow="0" w:firstColumn="1" w:lastColumn="0" w:noHBand="0" w:noVBand="1"/>
      </w:tblPr>
      <w:tblGrid>
        <w:gridCol w:w="3120"/>
        <w:gridCol w:w="3120"/>
        <w:gridCol w:w="3120"/>
      </w:tblGrid>
      <w:tr w:rsidR="0059477B" w14:paraId="4F534D2B" w14:textId="77777777">
        <w:trPr>
          <w:jc w:val="center"/>
        </w:trPr>
        <w:tc>
          <w:tcPr>
            <w:tcW w:w="3120" w:type="dxa"/>
            <w:shd w:val="clear" w:color="auto" w:fill="1E3A8A"/>
          </w:tcPr>
          <w:p w14:paraId="75EFA820" w14:textId="77777777" w:rsidR="0059477B" w:rsidRDefault="00000000">
            <w:pPr>
              <w:jc w:val="center"/>
            </w:pPr>
            <w:r>
              <w:rPr>
                <w:b/>
                <w:color w:val="FFFFFF"/>
                <w:sz w:val="20"/>
              </w:rPr>
              <w:t>Field</w:t>
            </w:r>
          </w:p>
        </w:tc>
        <w:tc>
          <w:tcPr>
            <w:tcW w:w="3120" w:type="dxa"/>
            <w:shd w:val="clear" w:color="auto" w:fill="1E3A8A"/>
          </w:tcPr>
          <w:p w14:paraId="0611C55F" w14:textId="77777777" w:rsidR="0059477B" w:rsidRDefault="00000000">
            <w:pPr>
              <w:jc w:val="center"/>
            </w:pPr>
            <w:r>
              <w:rPr>
                <w:b/>
                <w:color w:val="FFFFFF"/>
                <w:sz w:val="20"/>
              </w:rPr>
              <w:t>Validation Rules</w:t>
            </w:r>
          </w:p>
        </w:tc>
        <w:tc>
          <w:tcPr>
            <w:tcW w:w="3120" w:type="dxa"/>
            <w:shd w:val="clear" w:color="auto" w:fill="1E3A8A"/>
          </w:tcPr>
          <w:p w14:paraId="72CD76CB" w14:textId="77777777" w:rsidR="0059477B" w:rsidRDefault="00000000">
            <w:pPr>
              <w:jc w:val="center"/>
            </w:pPr>
            <w:r>
              <w:rPr>
                <w:b/>
                <w:color w:val="FFFFFF"/>
                <w:sz w:val="20"/>
              </w:rPr>
              <w:t>Error Messages</w:t>
            </w:r>
          </w:p>
        </w:tc>
      </w:tr>
      <w:tr w:rsidR="0059477B" w14:paraId="0991405C" w14:textId="77777777">
        <w:trPr>
          <w:jc w:val="center"/>
        </w:trPr>
        <w:tc>
          <w:tcPr>
            <w:tcW w:w="3120" w:type="dxa"/>
            <w:shd w:val="clear" w:color="auto" w:fill="F3F4F6"/>
          </w:tcPr>
          <w:p w14:paraId="49C45B8A" w14:textId="77777777" w:rsidR="0059477B" w:rsidRDefault="00000000">
            <w:r>
              <w:rPr>
                <w:sz w:val="18"/>
              </w:rPr>
              <w:t>Email</w:t>
            </w:r>
          </w:p>
        </w:tc>
        <w:tc>
          <w:tcPr>
            <w:tcW w:w="3120" w:type="dxa"/>
            <w:shd w:val="clear" w:color="auto" w:fill="F3F4F6"/>
          </w:tcPr>
          <w:p w14:paraId="0CF88CB6" w14:textId="77777777" w:rsidR="0059477B" w:rsidRDefault="00000000">
            <w:r>
              <w:rPr>
                <w:sz w:val="18"/>
              </w:rPr>
              <w:t>Required, valid email format</w:t>
            </w:r>
          </w:p>
        </w:tc>
        <w:tc>
          <w:tcPr>
            <w:tcW w:w="3120" w:type="dxa"/>
            <w:shd w:val="clear" w:color="auto" w:fill="F3F4F6"/>
          </w:tcPr>
          <w:p w14:paraId="363AD1D9" w14:textId="77777777" w:rsidR="0059477B" w:rsidRDefault="00000000">
            <w:r>
              <w:rPr>
                <w:sz w:val="18"/>
              </w:rPr>
              <w:t>"Please enter a valid email address"</w:t>
            </w:r>
          </w:p>
        </w:tc>
      </w:tr>
      <w:tr w:rsidR="0059477B" w14:paraId="68064166" w14:textId="77777777">
        <w:trPr>
          <w:jc w:val="center"/>
        </w:trPr>
        <w:tc>
          <w:tcPr>
            <w:tcW w:w="3120" w:type="dxa"/>
            <w:shd w:val="clear" w:color="auto" w:fill="FFFFFF"/>
          </w:tcPr>
          <w:p w14:paraId="245ECAB0" w14:textId="77777777" w:rsidR="0059477B" w:rsidRDefault="00000000">
            <w:r>
              <w:rPr>
                <w:sz w:val="18"/>
              </w:rPr>
              <w:t>Password</w:t>
            </w:r>
          </w:p>
        </w:tc>
        <w:tc>
          <w:tcPr>
            <w:tcW w:w="3120" w:type="dxa"/>
            <w:shd w:val="clear" w:color="auto" w:fill="FFFFFF"/>
          </w:tcPr>
          <w:p w14:paraId="63927D6E" w14:textId="77777777" w:rsidR="0059477B" w:rsidRDefault="00000000">
            <w:r>
              <w:rPr>
                <w:sz w:val="18"/>
              </w:rPr>
              <w:t>Required, min 8 characters</w:t>
            </w:r>
          </w:p>
        </w:tc>
        <w:tc>
          <w:tcPr>
            <w:tcW w:w="3120" w:type="dxa"/>
            <w:shd w:val="clear" w:color="auto" w:fill="FFFFFF"/>
          </w:tcPr>
          <w:p w14:paraId="05E2C758" w14:textId="77777777" w:rsidR="0059477B" w:rsidRDefault="00000000">
            <w:r>
              <w:rPr>
                <w:sz w:val="18"/>
              </w:rPr>
              <w:t>"Password must be at least 8 characters"</w:t>
            </w:r>
          </w:p>
        </w:tc>
      </w:tr>
      <w:tr w:rsidR="0059477B" w14:paraId="4E44F033" w14:textId="77777777">
        <w:trPr>
          <w:jc w:val="center"/>
        </w:trPr>
        <w:tc>
          <w:tcPr>
            <w:tcW w:w="3120" w:type="dxa"/>
            <w:shd w:val="clear" w:color="auto" w:fill="F3F4F6"/>
          </w:tcPr>
          <w:p w14:paraId="5307DC5E" w14:textId="77777777" w:rsidR="0059477B" w:rsidRDefault="00000000">
            <w:r>
              <w:rPr>
                <w:sz w:val="18"/>
              </w:rPr>
              <w:t>Form</w:t>
            </w:r>
          </w:p>
        </w:tc>
        <w:tc>
          <w:tcPr>
            <w:tcW w:w="3120" w:type="dxa"/>
            <w:shd w:val="clear" w:color="auto" w:fill="F3F4F6"/>
          </w:tcPr>
          <w:p w14:paraId="6F9DD4B8" w14:textId="77777777" w:rsidR="0059477B" w:rsidRDefault="00000000">
            <w:r>
              <w:rPr>
                <w:sz w:val="18"/>
              </w:rPr>
              <w:t>Both fields valid on submission</w:t>
            </w:r>
          </w:p>
        </w:tc>
        <w:tc>
          <w:tcPr>
            <w:tcW w:w="3120" w:type="dxa"/>
            <w:shd w:val="clear" w:color="auto" w:fill="F3F4F6"/>
          </w:tcPr>
          <w:p w14:paraId="14F67721" w14:textId="77777777" w:rsidR="0059477B" w:rsidRDefault="00000000">
            <w:r>
              <w:rPr>
                <w:sz w:val="18"/>
              </w:rPr>
              <w:t>"Please check your credentials" (on auth error)</w:t>
            </w:r>
          </w:p>
        </w:tc>
      </w:tr>
    </w:tbl>
    <w:p w14:paraId="45BFABBE" w14:textId="77777777" w:rsidR="0059477B" w:rsidRDefault="0059477B"/>
    <w:p w14:paraId="652C8258" w14:textId="77777777" w:rsidR="0059477B" w:rsidRDefault="00000000">
      <w:pPr>
        <w:jc w:val="center"/>
      </w:pPr>
      <w:r>
        <w:rPr>
          <w:b/>
          <w:color w:val="3B82F6"/>
        </w:rPr>
        <w:t>[Figure 3.8  –  insert screenshot here]</w:t>
      </w:r>
    </w:p>
    <w:p w14:paraId="77916081" w14:textId="77777777" w:rsidR="0059477B" w:rsidRDefault="00000000">
      <w:pPr>
        <w:pStyle w:val="Caption"/>
        <w:jc w:val="center"/>
      </w:pPr>
      <w:bookmarkStart w:id="11" w:name="_Toc224497068"/>
      <w:r>
        <w:rPr>
          <w:i/>
          <w:color w:val="374151"/>
          <w:sz w:val="20"/>
        </w:rPr>
        <w:t>Figure 3.8: Login Error States – validation errors with red borders and inline messages</w:t>
      </w:r>
      <w:bookmarkEnd w:id="11"/>
    </w:p>
    <w:p w14:paraId="1F301C57" w14:textId="77777777" w:rsidR="0059477B" w:rsidRDefault="0059477B"/>
    <w:p w14:paraId="13BC099A" w14:textId="77777777" w:rsidR="0059477B" w:rsidRDefault="00000000">
      <w:r>
        <w:rPr>
          <w:color w:val="374151"/>
        </w:rPr>
        <w:t>Caption: Login form validation errors. Red border indicates invalid fields, error messages appear below inputs in red text. Email shows "Invalid email format" and password shows "Password required".</w:t>
      </w:r>
    </w:p>
    <w:p w14:paraId="2FC9242D" w14:textId="77777777" w:rsidR="0059477B" w:rsidRDefault="00000000">
      <w:pPr>
        <w:pStyle w:val="Heading2"/>
      </w:pPr>
      <w:r>
        <w:rPr>
          <w:color w:val="1E3A8A"/>
        </w:rPr>
        <w:t>3.5 Company Registration Page</w:t>
      </w:r>
    </w:p>
    <w:p w14:paraId="527D93E9" w14:textId="77777777" w:rsidR="0059477B" w:rsidRDefault="00000000">
      <w:pPr>
        <w:jc w:val="center"/>
      </w:pPr>
      <w:r>
        <w:rPr>
          <w:b/>
          <w:color w:val="3B82F6"/>
        </w:rPr>
        <w:t>[Figure 3.9  –  insert screenshot here]</w:t>
      </w:r>
    </w:p>
    <w:p w14:paraId="36A02903" w14:textId="77777777" w:rsidR="0059477B" w:rsidRDefault="00000000">
      <w:pPr>
        <w:pStyle w:val="Caption"/>
        <w:jc w:val="center"/>
      </w:pPr>
      <w:bookmarkStart w:id="12" w:name="_Toc224497069"/>
      <w:r>
        <w:rPr>
          <w:i/>
          <w:color w:val="374151"/>
          <w:sz w:val="20"/>
        </w:rPr>
        <w:t>Figure 3.9: Company Registration – Section 1: Company Details fields</w:t>
      </w:r>
      <w:bookmarkEnd w:id="12"/>
    </w:p>
    <w:p w14:paraId="395229FD" w14:textId="77777777" w:rsidR="0059477B" w:rsidRDefault="0059477B"/>
    <w:p w14:paraId="202196D8" w14:textId="77777777" w:rsidR="0059477B" w:rsidRDefault="00000000">
      <w:r>
        <w:rPr>
          <w:color w:val="374151"/>
        </w:rPr>
        <w:t>Caption: Company registration page – Section 1: Company Details. Fields include company name, industry dropdown, company size, and contact phone. All required fields are marked with asterisks (*).</w:t>
      </w:r>
    </w:p>
    <w:p w14:paraId="43A49E55" w14:textId="77777777" w:rsidR="0059477B" w:rsidRDefault="00000000">
      <w:pPr>
        <w:jc w:val="center"/>
      </w:pPr>
      <w:r>
        <w:rPr>
          <w:b/>
          <w:color w:val="3B82F6"/>
        </w:rPr>
        <w:t>[Figure 3.10  –  insert screenshot here]</w:t>
      </w:r>
    </w:p>
    <w:p w14:paraId="1D5AEFC2" w14:textId="77777777" w:rsidR="0059477B" w:rsidRDefault="00000000">
      <w:pPr>
        <w:pStyle w:val="Caption"/>
        <w:jc w:val="center"/>
      </w:pPr>
      <w:bookmarkStart w:id="13" w:name="_Toc224497070"/>
      <w:r>
        <w:rPr>
          <w:i/>
          <w:color w:val="374151"/>
          <w:sz w:val="20"/>
        </w:rPr>
        <w:t>Figure 3.10: Company Registration – Section 2: Administrator Account fields</w:t>
      </w:r>
      <w:bookmarkEnd w:id="13"/>
    </w:p>
    <w:p w14:paraId="44ACA6E4" w14:textId="77777777" w:rsidR="0059477B" w:rsidRDefault="0059477B"/>
    <w:p w14:paraId="2E8B4242" w14:textId="77777777" w:rsidR="0059477B" w:rsidRDefault="00000000">
      <w:r>
        <w:rPr>
          <w:color w:val="374151"/>
        </w:rPr>
        <w:t>Caption: Company registration page – Section 2: Administrator Account. Creates the first admin user with first name, last name, email, and password. Password strength indicator updates as the user types.</w:t>
      </w:r>
    </w:p>
    <w:p w14:paraId="2F79B81E" w14:textId="77777777" w:rsidR="0059477B" w:rsidRDefault="00000000">
      <w:pPr>
        <w:jc w:val="center"/>
      </w:pPr>
      <w:r>
        <w:rPr>
          <w:b/>
          <w:i/>
          <w:color w:val="374151"/>
          <w:sz w:val="20"/>
        </w:rPr>
        <w:t>Table 3.5: Registration Form Fields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59477B" w14:paraId="1D8A865F" w14:textId="77777777">
        <w:trPr>
          <w:jc w:val="center"/>
        </w:trPr>
        <w:tc>
          <w:tcPr>
            <w:tcW w:w="1872" w:type="dxa"/>
            <w:shd w:val="clear" w:color="auto" w:fill="1E3A8A"/>
          </w:tcPr>
          <w:p w14:paraId="6B991E14" w14:textId="77777777" w:rsidR="0059477B" w:rsidRDefault="00000000">
            <w:pPr>
              <w:jc w:val="center"/>
            </w:pPr>
            <w:r>
              <w:rPr>
                <w:b/>
                <w:color w:val="FFFFFF"/>
                <w:sz w:val="20"/>
              </w:rPr>
              <w:t>Section</w:t>
            </w:r>
          </w:p>
        </w:tc>
        <w:tc>
          <w:tcPr>
            <w:tcW w:w="1872" w:type="dxa"/>
            <w:shd w:val="clear" w:color="auto" w:fill="1E3A8A"/>
          </w:tcPr>
          <w:p w14:paraId="6C23D488" w14:textId="77777777" w:rsidR="0059477B" w:rsidRDefault="00000000">
            <w:pPr>
              <w:jc w:val="center"/>
            </w:pPr>
            <w:r>
              <w:rPr>
                <w:b/>
                <w:color w:val="FFFFFF"/>
                <w:sz w:val="20"/>
              </w:rPr>
              <w:t>Field</w:t>
            </w:r>
          </w:p>
        </w:tc>
        <w:tc>
          <w:tcPr>
            <w:tcW w:w="1872" w:type="dxa"/>
            <w:shd w:val="clear" w:color="auto" w:fill="1E3A8A"/>
          </w:tcPr>
          <w:p w14:paraId="359D5B92" w14:textId="77777777" w:rsidR="0059477B" w:rsidRDefault="00000000">
            <w:pPr>
              <w:jc w:val="center"/>
            </w:pPr>
            <w:r>
              <w:rPr>
                <w:b/>
                <w:color w:val="FFFFFF"/>
                <w:sz w:val="20"/>
              </w:rPr>
              <w:t>Type</w:t>
            </w:r>
          </w:p>
        </w:tc>
        <w:tc>
          <w:tcPr>
            <w:tcW w:w="1872" w:type="dxa"/>
            <w:shd w:val="clear" w:color="auto" w:fill="1E3A8A"/>
          </w:tcPr>
          <w:p w14:paraId="70CEB4BF" w14:textId="77777777" w:rsidR="0059477B" w:rsidRDefault="00000000">
            <w:pPr>
              <w:jc w:val="center"/>
            </w:pPr>
            <w:r>
              <w:rPr>
                <w:b/>
                <w:color w:val="FFFFFF"/>
                <w:sz w:val="20"/>
              </w:rPr>
              <w:t>Validation</w:t>
            </w:r>
          </w:p>
        </w:tc>
        <w:tc>
          <w:tcPr>
            <w:tcW w:w="1872" w:type="dxa"/>
            <w:shd w:val="clear" w:color="auto" w:fill="1E3A8A"/>
          </w:tcPr>
          <w:p w14:paraId="44F8F2E1" w14:textId="77777777" w:rsidR="0059477B" w:rsidRDefault="00000000">
            <w:pPr>
              <w:jc w:val="center"/>
            </w:pPr>
            <w:r>
              <w:rPr>
                <w:b/>
                <w:color w:val="FFFFFF"/>
                <w:sz w:val="20"/>
              </w:rPr>
              <w:t>Example</w:t>
            </w:r>
          </w:p>
        </w:tc>
      </w:tr>
      <w:tr w:rsidR="0059477B" w14:paraId="72516FF0" w14:textId="77777777">
        <w:trPr>
          <w:jc w:val="center"/>
        </w:trPr>
        <w:tc>
          <w:tcPr>
            <w:tcW w:w="1872" w:type="dxa"/>
            <w:shd w:val="clear" w:color="auto" w:fill="F3F4F6"/>
          </w:tcPr>
          <w:p w14:paraId="66519BD0" w14:textId="77777777" w:rsidR="0059477B" w:rsidRDefault="00000000">
            <w:r>
              <w:rPr>
                <w:sz w:val="18"/>
              </w:rPr>
              <w:t>Company Info</w:t>
            </w:r>
          </w:p>
        </w:tc>
        <w:tc>
          <w:tcPr>
            <w:tcW w:w="1872" w:type="dxa"/>
            <w:shd w:val="clear" w:color="auto" w:fill="F3F4F6"/>
          </w:tcPr>
          <w:p w14:paraId="63D36855" w14:textId="77777777" w:rsidR="0059477B" w:rsidRDefault="00000000">
            <w:r>
              <w:rPr>
                <w:sz w:val="18"/>
              </w:rPr>
              <w:t>Company Name</w:t>
            </w:r>
          </w:p>
        </w:tc>
        <w:tc>
          <w:tcPr>
            <w:tcW w:w="1872" w:type="dxa"/>
            <w:shd w:val="clear" w:color="auto" w:fill="F3F4F6"/>
          </w:tcPr>
          <w:p w14:paraId="405662B0" w14:textId="77777777" w:rsidR="0059477B" w:rsidRDefault="00000000">
            <w:r>
              <w:rPr>
                <w:sz w:val="18"/>
              </w:rPr>
              <w:t>Text</w:t>
            </w:r>
          </w:p>
        </w:tc>
        <w:tc>
          <w:tcPr>
            <w:tcW w:w="1872" w:type="dxa"/>
            <w:shd w:val="clear" w:color="auto" w:fill="F3F4F6"/>
          </w:tcPr>
          <w:p w14:paraId="4D14E3A9" w14:textId="77777777" w:rsidR="0059477B" w:rsidRDefault="00000000">
            <w:r>
              <w:rPr>
                <w:sz w:val="18"/>
              </w:rPr>
              <w:t>Required, 3–100 chars</w:t>
            </w:r>
          </w:p>
        </w:tc>
        <w:tc>
          <w:tcPr>
            <w:tcW w:w="1872" w:type="dxa"/>
            <w:shd w:val="clear" w:color="auto" w:fill="F3F4F6"/>
          </w:tcPr>
          <w:p w14:paraId="356EAF8C" w14:textId="77777777" w:rsidR="0059477B" w:rsidRDefault="00000000">
            <w:r>
              <w:rPr>
                <w:sz w:val="18"/>
              </w:rPr>
              <w:t>"Saudi Tech Solutions"</w:t>
            </w:r>
          </w:p>
        </w:tc>
      </w:tr>
      <w:tr w:rsidR="0059477B" w14:paraId="3D80DD5E" w14:textId="77777777">
        <w:trPr>
          <w:jc w:val="center"/>
        </w:trPr>
        <w:tc>
          <w:tcPr>
            <w:tcW w:w="1872" w:type="dxa"/>
            <w:shd w:val="clear" w:color="auto" w:fill="FFFFFF"/>
          </w:tcPr>
          <w:p w14:paraId="39404179" w14:textId="77777777" w:rsidR="0059477B" w:rsidRDefault="00000000">
            <w:r>
              <w:rPr>
                <w:sz w:val="18"/>
              </w:rPr>
              <w:t>Company Info</w:t>
            </w:r>
          </w:p>
        </w:tc>
        <w:tc>
          <w:tcPr>
            <w:tcW w:w="1872" w:type="dxa"/>
            <w:shd w:val="clear" w:color="auto" w:fill="FFFFFF"/>
          </w:tcPr>
          <w:p w14:paraId="711C9F63" w14:textId="77777777" w:rsidR="0059477B" w:rsidRDefault="00000000">
            <w:r>
              <w:rPr>
                <w:sz w:val="18"/>
              </w:rPr>
              <w:t>Industry</w:t>
            </w:r>
          </w:p>
        </w:tc>
        <w:tc>
          <w:tcPr>
            <w:tcW w:w="1872" w:type="dxa"/>
            <w:shd w:val="clear" w:color="auto" w:fill="FFFFFF"/>
          </w:tcPr>
          <w:p w14:paraId="721B9066" w14:textId="77777777" w:rsidR="0059477B" w:rsidRDefault="00000000">
            <w:r>
              <w:rPr>
                <w:sz w:val="18"/>
              </w:rPr>
              <w:t>Dropdown</w:t>
            </w:r>
          </w:p>
        </w:tc>
        <w:tc>
          <w:tcPr>
            <w:tcW w:w="1872" w:type="dxa"/>
            <w:shd w:val="clear" w:color="auto" w:fill="FFFFFF"/>
          </w:tcPr>
          <w:p w14:paraId="267F8793" w14:textId="77777777" w:rsidR="0059477B" w:rsidRDefault="00000000">
            <w:r>
              <w:rPr>
                <w:sz w:val="18"/>
              </w:rPr>
              <w:t>Required</w:t>
            </w:r>
          </w:p>
        </w:tc>
        <w:tc>
          <w:tcPr>
            <w:tcW w:w="1872" w:type="dxa"/>
            <w:shd w:val="clear" w:color="auto" w:fill="FFFFFF"/>
          </w:tcPr>
          <w:p w14:paraId="0580E940" w14:textId="77777777" w:rsidR="0059477B" w:rsidRDefault="00000000">
            <w:r>
              <w:rPr>
                <w:sz w:val="18"/>
              </w:rPr>
              <w:t xml:space="preserve">Finance, Healthcare, </w:t>
            </w:r>
            <w:r>
              <w:rPr>
                <w:sz w:val="18"/>
              </w:rPr>
              <w:lastRenderedPageBreak/>
              <w:t>Education</w:t>
            </w:r>
          </w:p>
        </w:tc>
      </w:tr>
      <w:tr w:rsidR="0059477B" w14:paraId="68FD6B4F" w14:textId="77777777">
        <w:trPr>
          <w:jc w:val="center"/>
        </w:trPr>
        <w:tc>
          <w:tcPr>
            <w:tcW w:w="1872" w:type="dxa"/>
            <w:shd w:val="clear" w:color="auto" w:fill="F3F4F6"/>
          </w:tcPr>
          <w:p w14:paraId="13B943EE" w14:textId="77777777" w:rsidR="0059477B" w:rsidRDefault="00000000">
            <w:r>
              <w:rPr>
                <w:sz w:val="18"/>
              </w:rPr>
              <w:lastRenderedPageBreak/>
              <w:t>Company Info</w:t>
            </w:r>
          </w:p>
        </w:tc>
        <w:tc>
          <w:tcPr>
            <w:tcW w:w="1872" w:type="dxa"/>
            <w:shd w:val="clear" w:color="auto" w:fill="F3F4F6"/>
          </w:tcPr>
          <w:p w14:paraId="456FC0B3" w14:textId="77777777" w:rsidR="0059477B" w:rsidRDefault="00000000">
            <w:r>
              <w:rPr>
                <w:sz w:val="18"/>
              </w:rPr>
              <w:t>Company Size</w:t>
            </w:r>
          </w:p>
        </w:tc>
        <w:tc>
          <w:tcPr>
            <w:tcW w:w="1872" w:type="dxa"/>
            <w:shd w:val="clear" w:color="auto" w:fill="F3F4F6"/>
          </w:tcPr>
          <w:p w14:paraId="6B40788E" w14:textId="77777777" w:rsidR="0059477B" w:rsidRDefault="00000000">
            <w:r>
              <w:rPr>
                <w:sz w:val="18"/>
              </w:rPr>
              <w:t>Dropdown</w:t>
            </w:r>
          </w:p>
        </w:tc>
        <w:tc>
          <w:tcPr>
            <w:tcW w:w="1872" w:type="dxa"/>
            <w:shd w:val="clear" w:color="auto" w:fill="F3F4F6"/>
          </w:tcPr>
          <w:p w14:paraId="235DBE26" w14:textId="77777777" w:rsidR="0059477B" w:rsidRDefault="00000000">
            <w:r>
              <w:rPr>
                <w:sz w:val="18"/>
              </w:rPr>
              <w:t>Required</w:t>
            </w:r>
          </w:p>
        </w:tc>
        <w:tc>
          <w:tcPr>
            <w:tcW w:w="1872" w:type="dxa"/>
            <w:shd w:val="clear" w:color="auto" w:fill="F3F4F6"/>
          </w:tcPr>
          <w:p w14:paraId="5E547445" w14:textId="77777777" w:rsidR="0059477B" w:rsidRDefault="00000000">
            <w:r>
              <w:rPr>
                <w:sz w:val="18"/>
              </w:rPr>
              <w:t>"51–200 employees"</w:t>
            </w:r>
          </w:p>
        </w:tc>
      </w:tr>
      <w:tr w:rsidR="0059477B" w14:paraId="6D97C1FA" w14:textId="77777777">
        <w:trPr>
          <w:jc w:val="center"/>
        </w:trPr>
        <w:tc>
          <w:tcPr>
            <w:tcW w:w="1872" w:type="dxa"/>
            <w:shd w:val="clear" w:color="auto" w:fill="FFFFFF"/>
          </w:tcPr>
          <w:p w14:paraId="5D0A9349" w14:textId="77777777" w:rsidR="0059477B" w:rsidRDefault="00000000">
            <w:r>
              <w:rPr>
                <w:sz w:val="18"/>
              </w:rPr>
              <w:t>Company Info</w:t>
            </w:r>
          </w:p>
        </w:tc>
        <w:tc>
          <w:tcPr>
            <w:tcW w:w="1872" w:type="dxa"/>
            <w:shd w:val="clear" w:color="auto" w:fill="FFFFFF"/>
          </w:tcPr>
          <w:p w14:paraId="79C12C56" w14:textId="77777777" w:rsidR="0059477B" w:rsidRDefault="00000000">
            <w:r>
              <w:rPr>
                <w:sz w:val="18"/>
              </w:rPr>
              <w:t>Phone</w:t>
            </w:r>
          </w:p>
        </w:tc>
        <w:tc>
          <w:tcPr>
            <w:tcW w:w="1872" w:type="dxa"/>
            <w:shd w:val="clear" w:color="auto" w:fill="FFFFFF"/>
          </w:tcPr>
          <w:p w14:paraId="02CED0C3" w14:textId="77777777" w:rsidR="0059477B" w:rsidRDefault="00000000">
            <w:r>
              <w:rPr>
                <w:sz w:val="18"/>
              </w:rPr>
              <w:t>Tel</w:t>
            </w:r>
          </w:p>
        </w:tc>
        <w:tc>
          <w:tcPr>
            <w:tcW w:w="1872" w:type="dxa"/>
            <w:shd w:val="clear" w:color="auto" w:fill="FFFFFF"/>
          </w:tcPr>
          <w:p w14:paraId="532B8382" w14:textId="77777777" w:rsidR="0059477B" w:rsidRDefault="00000000">
            <w:r>
              <w:rPr>
                <w:sz w:val="18"/>
              </w:rPr>
              <w:t>Required, valid format</w:t>
            </w:r>
          </w:p>
        </w:tc>
        <w:tc>
          <w:tcPr>
            <w:tcW w:w="1872" w:type="dxa"/>
            <w:shd w:val="clear" w:color="auto" w:fill="FFFFFF"/>
          </w:tcPr>
          <w:p w14:paraId="4760F4AF" w14:textId="77777777" w:rsidR="0059477B" w:rsidRDefault="00000000">
            <w:r>
              <w:rPr>
                <w:sz w:val="18"/>
              </w:rPr>
              <w:t>+966 XX XXX XXXX</w:t>
            </w:r>
          </w:p>
        </w:tc>
      </w:tr>
      <w:tr w:rsidR="0059477B" w14:paraId="3B1CCEB0" w14:textId="77777777">
        <w:trPr>
          <w:jc w:val="center"/>
        </w:trPr>
        <w:tc>
          <w:tcPr>
            <w:tcW w:w="1872" w:type="dxa"/>
            <w:shd w:val="clear" w:color="auto" w:fill="F3F4F6"/>
          </w:tcPr>
          <w:p w14:paraId="71F97CF1" w14:textId="77777777" w:rsidR="0059477B" w:rsidRDefault="00000000">
            <w:r>
              <w:rPr>
                <w:sz w:val="18"/>
              </w:rPr>
              <w:t>Admin Details</w:t>
            </w:r>
          </w:p>
        </w:tc>
        <w:tc>
          <w:tcPr>
            <w:tcW w:w="1872" w:type="dxa"/>
            <w:shd w:val="clear" w:color="auto" w:fill="F3F4F6"/>
          </w:tcPr>
          <w:p w14:paraId="0B3B23C3" w14:textId="77777777" w:rsidR="0059477B" w:rsidRDefault="00000000">
            <w:r>
              <w:rPr>
                <w:sz w:val="18"/>
              </w:rPr>
              <w:t>First Name</w:t>
            </w:r>
          </w:p>
        </w:tc>
        <w:tc>
          <w:tcPr>
            <w:tcW w:w="1872" w:type="dxa"/>
            <w:shd w:val="clear" w:color="auto" w:fill="F3F4F6"/>
          </w:tcPr>
          <w:p w14:paraId="76D7AD34" w14:textId="77777777" w:rsidR="0059477B" w:rsidRDefault="00000000">
            <w:r>
              <w:rPr>
                <w:sz w:val="18"/>
              </w:rPr>
              <w:t>Text</w:t>
            </w:r>
          </w:p>
        </w:tc>
        <w:tc>
          <w:tcPr>
            <w:tcW w:w="1872" w:type="dxa"/>
            <w:shd w:val="clear" w:color="auto" w:fill="F3F4F6"/>
          </w:tcPr>
          <w:p w14:paraId="4B1C9B07" w14:textId="77777777" w:rsidR="0059477B" w:rsidRDefault="00000000">
            <w:r>
              <w:rPr>
                <w:sz w:val="18"/>
              </w:rPr>
              <w:t>Required, 2–50 chars</w:t>
            </w:r>
          </w:p>
        </w:tc>
        <w:tc>
          <w:tcPr>
            <w:tcW w:w="1872" w:type="dxa"/>
            <w:shd w:val="clear" w:color="auto" w:fill="F3F4F6"/>
          </w:tcPr>
          <w:p w14:paraId="23742E31" w14:textId="77777777" w:rsidR="0059477B" w:rsidRDefault="00000000">
            <w:r>
              <w:rPr>
                <w:sz w:val="18"/>
              </w:rPr>
              <w:t>"Ahmed"</w:t>
            </w:r>
          </w:p>
        </w:tc>
      </w:tr>
      <w:tr w:rsidR="0059477B" w14:paraId="5C10F3D3" w14:textId="77777777">
        <w:trPr>
          <w:jc w:val="center"/>
        </w:trPr>
        <w:tc>
          <w:tcPr>
            <w:tcW w:w="1872" w:type="dxa"/>
            <w:shd w:val="clear" w:color="auto" w:fill="FFFFFF"/>
          </w:tcPr>
          <w:p w14:paraId="5B321B50" w14:textId="77777777" w:rsidR="0059477B" w:rsidRDefault="00000000">
            <w:r>
              <w:rPr>
                <w:sz w:val="18"/>
              </w:rPr>
              <w:t>Admin Details</w:t>
            </w:r>
          </w:p>
        </w:tc>
        <w:tc>
          <w:tcPr>
            <w:tcW w:w="1872" w:type="dxa"/>
            <w:shd w:val="clear" w:color="auto" w:fill="FFFFFF"/>
          </w:tcPr>
          <w:p w14:paraId="2C4EC30D" w14:textId="77777777" w:rsidR="0059477B" w:rsidRDefault="00000000">
            <w:r>
              <w:rPr>
                <w:sz w:val="18"/>
              </w:rPr>
              <w:t>Last Name</w:t>
            </w:r>
          </w:p>
        </w:tc>
        <w:tc>
          <w:tcPr>
            <w:tcW w:w="1872" w:type="dxa"/>
            <w:shd w:val="clear" w:color="auto" w:fill="FFFFFF"/>
          </w:tcPr>
          <w:p w14:paraId="649D8E48" w14:textId="77777777" w:rsidR="0059477B" w:rsidRDefault="00000000">
            <w:r>
              <w:rPr>
                <w:sz w:val="18"/>
              </w:rPr>
              <w:t>Text</w:t>
            </w:r>
          </w:p>
        </w:tc>
        <w:tc>
          <w:tcPr>
            <w:tcW w:w="1872" w:type="dxa"/>
            <w:shd w:val="clear" w:color="auto" w:fill="FFFFFF"/>
          </w:tcPr>
          <w:p w14:paraId="0B6841B7" w14:textId="77777777" w:rsidR="0059477B" w:rsidRDefault="00000000">
            <w:r>
              <w:rPr>
                <w:sz w:val="18"/>
              </w:rPr>
              <w:t>Required, 2–50 chars</w:t>
            </w:r>
          </w:p>
        </w:tc>
        <w:tc>
          <w:tcPr>
            <w:tcW w:w="1872" w:type="dxa"/>
            <w:shd w:val="clear" w:color="auto" w:fill="FFFFFF"/>
          </w:tcPr>
          <w:p w14:paraId="39ADCFFD" w14:textId="77777777" w:rsidR="0059477B" w:rsidRDefault="00000000">
            <w:r>
              <w:rPr>
                <w:sz w:val="18"/>
              </w:rPr>
              <w:t>"Al-Harbi"</w:t>
            </w:r>
          </w:p>
        </w:tc>
      </w:tr>
      <w:tr w:rsidR="0059477B" w14:paraId="638DDAF8" w14:textId="77777777">
        <w:trPr>
          <w:jc w:val="center"/>
        </w:trPr>
        <w:tc>
          <w:tcPr>
            <w:tcW w:w="1872" w:type="dxa"/>
            <w:shd w:val="clear" w:color="auto" w:fill="F3F4F6"/>
          </w:tcPr>
          <w:p w14:paraId="1166DA78" w14:textId="77777777" w:rsidR="0059477B" w:rsidRDefault="00000000">
            <w:r>
              <w:rPr>
                <w:sz w:val="18"/>
              </w:rPr>
              <w:t>Admin Details</w:t>
            </w:r>
          </w:p>
        </w:tc>
        <w:tc>
          <w:tcPr>
            <w:tcW w:w="1872" w:type="dxa"/>
            <w:shd w:val="clear" w:color="auto" w:fill="F3F4F6"/>
          </w:tcPr>
          <w:p w14:paraId="31D7E7E4" w14:textId="77777777" w:rsidR="0059477B" w:rsidRDefault="00000000">
            <w:r>
              <w:rPr>
                <w:sz w:val="18"/>
              </w:rPr>
              <w:t>Email</w:t>
            </w:r>
          </w:p>
        </w:tc>
        <w:tc>
          <w:tcPr>
            <w:tcW w:w="1872" w:type="dxa"/>
            <w:shd w:val="clear" w:color="auto" w:fill="F3F4F6"/>
          </w:tcPr>
          <w:p w14:paraId="42E7D571" w14:textId="77777777" w:rsidR="0059477B" w:rsidRDefault="00000000">
            <w:r>
              <w:rPr>
                <w:sz w:val="18"/>
              </w:rPr>
              <w:t>Email</w:t>
            </w:r>
          </w:p>
        </w:tc>
        <w:tc>
          <w:tcPr>
            <w:tcW w:w="1872" w:type="dxa"/>
            <w:shd w:val="clear" w:color="auto" w:fill="F3F4F6"/>
          </w:tcPr>
          <w:p w14:paraId="52F4320E" w14:textId="77777777" w:rsidR="0059477B" w:rsidRDefault="00000000">
            <w:r>
              <w:rPr>
                <w:sz w:val="18"/>
              </w:rPr>
              <w:t>Required, unique</w:t>
            </w:r>
          </w:p>
        </w:tc>
        <w:tc>
          <w:tcPr>
            <w:tcW w:w="1872" w:type="dxa"/>
            <w:shd w:val="clear" w:color="auto" w:fill="F3F4F6"/>
          </w:tcPr>
          <w:p w14:paraId="7D313366" w14:textId="77777777" w:rsidR="0059477B" w:rsidRDefault="00000000">
            <w:r>
              <w:rPr>
                <w:sz w:val="18"/>
              </w:rPr>
              <w:t>admin@company.sa</w:t>
            </w:r>
          </w:p>
        </w:tc>
      </w:tr>
      <w:tr w:rsidR="0059477B" w14:paraId="27D6447C" w14:textId="77777777">
        <w:trPr>
          <w:jc w:val="center"/>
        </w:trPr>
        <w:tc>
          <w:tcPr>
            <w:tcW w:w="1872" w:type="dxa"/>
            <w:shd w:val="clear" w:color="auto" w:fill="FFFFFF"/>
          </w:tcPr>
          <w:p w14:paraId="5416534E" w14:textId="77777777" w:rsidR="0059477B" w:rsidRDefault="00000000">
            <w:r>
              <w:rPr>
                <w:sz w:val="18"/>
              </w:rPr>
              <w:t>Admin Details</w:t>
            </w:r>
          </w:p>
        </w:tc>
        <w:tc>
          <w:tcPr>
            <w:tcW w:w="1872" w:type="dxa"/>
            <w:shd w:val="clear" w:color="auto" w:fill="FFFFFF"/>
          </w:tcPr>
          <w:p w14:paraId="7786B0CC" w14:textId="77777777" w:rsidR="0059477B" w:rsidRDefault="00000000">
            <w:r>
              <w:rPr>
                <w:sz w:val="18"/>
              </w:rPr>
              <w:t>Password</w:t>
            </w:r>
          </w:p>
        </w:tc>
        <w:tc>
          <w:tcPr>
            <w:tcW w:w="1872" w:type="dxa"/>
            <w:shd w:val="clear" w:color="auto" w:fill="FFFFFF"/>
          </w:tcPr>
          <w:p w14:paraId="05397DAC" w14:textId="77777777" w:rsidR="0059477B" w:rsidRDefault="00000000">
            <w:r>
              <w:rPr>
                <w:sz w:val="18"/>
              </w:rPr>
              <w:t>Password</w:t>
            </w:r>
          </w:p>
        </w:tc>
        <w:tc>
          <w:tcPr>
            <w:tcW w:w="1872" w:type="dxa"/>
            <w:shd w:val="clear" w:color="auto" w:fill="FFFFFF"/>
          </w:tcPr>
          <w:p w14:paraId="0996D0D5" w14:textId="77777777" w:rsidR="0059477B" w:rsidRDefault="00000000">
            <w:r>
              <w:rPr>
                <w:sz w:val="18"/>
              </w:rPr>
              <w:t>Min 8 chars, complex</w:t>
            </w:r>
          </w:p>
        </w:tc>
        <w:tc>
          <w:tcPr>
            <w:tcW w:w="1872" w:type="dxa"/>
            <w:shd w:val="clear" w:color="auto" w:fill="FFFFFF"/>
          </w:tcPr>
          <w:p w14:paraId="79D62855" w14:textId="77777777" w:rsidR="0059477B" w:rsidRDefault="00000000">
            <w:r>
              <w:rPr>
                <w:sz w:val="18"/>
              </w:rPr>
              <w:t>••••••••</w:t>
            </w:r>
          </w:p>
        </w:tc>
      </w:tr>
    </w:tbl>
    <w:p w14:paraId="620E0969" w14:textId="77777777" w:rsidR="0059477B" w:rsidRDefault="0059477B"/>
    <w:p w14:paraId="4F8BDC1B" w14:textId="77777777" w:rsidR="0059477B" w:rsidRDefault="00000000">
      <w:pPr>
        <w:jc w:val="center"/>
      </w:pPr>
      <w:r>
        <w:rPr>
          <w:b/>
          <w:color w:val="3B82F6"/>
        </w:rPr>
        <w:t>[Figure 3.11  –  insert screenshot here]</w:t>
      </w:r>
    </w:p>
    <w:p w14:paraId="4387E547" w14:textId="77777777" w:rsidR="0059477B" w:rsidRDefault="00000000">
      <w:pPr>
        <w:pStyle w:val="Caption"/>
        <w:jc w:val="center"/>
      </w:pPr>
      <w:bookmarkStart w:id="14" w:name="_Toc224497071"/>
      <w:r>
        <w:rPr>
          <w:i/>
          <w:color w:val="374151"/>
          <w:sz w:val="20"/>
        </w:rPr>
        <w:t>Figure 3.11: Password Strength Indicator – Weak (red) / Medium (yellow) / Strong (green)</w:t>
      </w:r>
      <w:bookmarkEnd w:id="14"/>
    </w:p>
    <w:p w14:paraId="4F73BD18" w14:textId="77777777" w:rsidR="0059477B" w:rsidRDefault="0059477B"/>
    <w:p w14:paraId="262A1591" w14:textId="77777777" w:rsidR="0059477B" w:rsidRDefault="00000000">
      <w:r>
        <w:rPr>
          <w:color w:val="374151"/>
        </w:rPr>
        <w:t>Caption: Password strength indicator. (Top) Weak password shown in red. (Middle) Medium strength in yellow. (Bottom) Strong password in green. Indicator updates in real time as the user types.</w:t>
      </w:r>
    </w:p>
    <w:p w14:paraId="378A18F8" w14:textId="77777777" w:rsidR="0059477B" w:rsidRDefault="00000000">
      <w:pPr>
        <w:jc w:val="center"/>
      </w:pPr>
      <w:r>
        <w:rPr>
          <w:b/>
          <w:color w:val="3B82F6"/>
        </w:rPr>
        <w:t>[Figure 3.12  –  insert screenshot here]</w:t>
      </w:r>
    </w:p>
    <w:p w14:paraId="47ECABE6" w14:textId="77777777" w:rsidR="0059477B" w:rsidRDefault="00000000">
      <w:pPr>
        <w:pStyle w:val="Caption"/>
        <w:jc w:val="center"/>
      </w:pPr>
      <w:bookmarkStart w:id="15" w:name="_Toc224497072"/>
      <w:r>
        <w:rPr>
          <w:i/>
          <w:color w:val="374151"/>
          <w:sz w:val="20"/>
        </w:rPr>
        <w:t>Figure 3.12: Email Verification Flow – success page after clicking verification link</w:t>
      </w:r>
      <w:bookmarkEnd w:id="15"/>
    </w:p>
    <w:p w14:paraId="5D8B6D2C" w14:textId="77777777" w:rsidR="0059477B" w:rsidRDefault="0059477B"/>
    <w:p w14:paraId="48E809ED" w14:textId="77777777" w:rsidR="0059477B" w:rsidRDefault="00000000">
      <w:r>
        <w:rPr>
          <w:color w:val="374151"/>
        </w:rPr>
        <w:t>Caption: Email verification confirmation page. Displayed after user clicks verification link from email. Shows success message with checkmark icon and "Login" button to proceed to the platform.</w:t>
      </w:r>
    </w:p>
    <w:p w14:paraId="08D193E1" w14:textId="77777777" w:rsidR="0059477B" w:rsidRDefault="00000000">
      <w:pPr>
        <w:pStyle w:val="Heading2"/>
      </w:pPr>
      <w:r>
        <w:rPr>
          <w:color w:val="1E3A8A"/>
        </w:rPr>
        <w:t>3.6 Protected Route System</w:t>
      </w:r>
    </w:p>
    <w:p w14:paraId="6B22DCDA" w14:textId="77777777" w:rsidR="0059477B" w:rsidRDefault="00000000">
      <w:pPr>
        <w:jc w:val="center"/>
      </w:pPr>
      <w:r>
        <w:rPr>
          <w:b/>
          <w:color w:val="3B82F6"/>
        </w:rPr>
        <w:t>[Figure 3.13  –  insert screenshot here]</w:t>
      </w:r>
    </w:p>
    <w:p w14:paraId="337F874A" w14:textId="77777777" w:rsidR="0059477B" w:rsidRDefault="00000000">
      <w:pPr>
        <w:pStyle w:val="Caption"/>
        <w:jc w:val="center"/>
      </w:pPr>
      <w:bookmarkStart w:id="16" w:name="_Toc224497073"/>
      <w:r>
        <w:rPr>
          <w:i/>
          <w:color w:val="374151"/>
          <w:sz w:val="20"/>
        </w:rPr>
        <w:t>Figure 3.13: Route Guard Flow Diagram – flowchart of authentication and role checks</w:t>
      </w:r>
      <w:bookmarkEnd w:id="16"/>
    </w:p>
    <w:p w14:paraId="3E75F188" w14:textId="77777777" w:rsidR="0059477B" w:rsidRDefault="0059477B"/>
    <w:p w14:paraId="4DBFCB77" w14:textId="77777777" w:rsidR="0059477B" w:rsidRDefault="00000000">
      <w:r>
        <w:rPr>
          <w:color w:val="374151"/>
        </w:rPr>
        <w:t>Caption: Route protection flow. When a user attempts to access a protected route: (1) Check if authenticated, (2) Verify user role matches route requirement, (3) Allow access or redirect to login.</w:t>
      </w:r>
    </w:p>
    <w:p w14:paraId="51ED84FF" w14:textId="77777777" w:rsidR="0059477B" w:rsidRDefault="00000000">
      <w:pPr>
        <w:jc w:val="center"/>
      </w:pPr>
      <w:r>
        <w:rPr>
          <w:b/>
          <w:i/>
          <w:color w:val="374151"/>
          <w:sz w:val="20"/>
        </w:rPr>
        <w:t>Table 3.6: Route Protection Matrix</w:t>
      </w:r>
    </w:p>
    <w:tbl>
      <w:tblPr>
        <w:tblStyle w:val="TableGrid"/>
        <w:tblW w:w="0" w:type="auto"/>
        <w:jc w:val="center"/>
        <w:tblLook w:val="04A0" w:firstRow="1" w:lastRow="0" w:firstColumn="1" w:lastColumn="0" w:noHBand="0" w:noVBand="1"/>
      </w:tblPr>
      <w:tblGrid>
        <w:gridCol w:w="3120"/>
        <w:gridCol w:w="3120"/>
        <w:gridCol w:w="3120"/>
      </w:tblGrid>
      <w:tr w:rsidR="0059477B" w14:paraId="71F5D84E" w14:textId="77777777">
        <w:trPr>
          <w:jc w:val="center"/>
        </w:trPr>
        <w:tc>
          <w:tcPr>
            <w:tcW w:w="3120" w:type="dxa"/>
            <w:shd w:val="clear" w:color="auto" w:fill="1E3A8A"/>
          </w:tcPr>
          <w:p w14:paraId="201412A4" w14:textId="77777777" w:rsidR="0059477B" w:rsidRDefault="00000000">
            <w:pPr>
              <w:jc w:val="center"/>
            </w:pPr>
            <w:r>
              <w:rPr>
                <w:b/>
                <w:color w:val="FFFFFF"/>
                <w:sz w:val="20"/>
              </w:rPr>
              <w:t>Route Path</w:t>
            </w:r>
          </w:p>
        </w:tc>
        <w:tc>
          <w:tcPr>
            <w:tcW w:w="3120" w:type="dxa"/>
            <w:shd w:val="clear" w:color="auto" w:fill="1E3A8A"/>
          </w:tcPr>
          <w:p w14:paraId="3D1BD58D" w14:textId="77777777" w:rsidR="0059477B" w:rsidRDefault="00000000">
            <w:pPr>
              <w:jc w:val="center"/>
            </w:pPr>
            <w:r>
              <w:rPr>
                <w:b/>
                <w:color w:val="FFFFFF"/>
                <w:sz w:val="20"/>
              </w:rPr>
              <w:t>Required Role</w:t>
            </w:r>
          </w:p>
        </w:tc>
        <w:tc>
          <w:tcPr>
            <w:tcW w:w="3120" w:type="dxa"/>
            <w:shd w:val="clear" w:color="auto" w:fill="1E3A8A"/>
          </w:tcPr>
          <w:p w14:paraId="6FDC4FFF" w14:textId="77777777" w:rsidR="0059477B" w:rsidRDefault="00000000">
            <w:pPr>
              <w:jc w:val="center"/>
            </w:pPr>
            <w:r>
              <w:rPr>
                <w:b/>
                <w:color w:val="FFFFFF"/>
                <w:sz w:val="20"/>
              </w:rPr>
              <w:t>Redirect If Unauthorised</w:t>
            </w:r>
          </w:p>
        </w:tc>
      </w:tr>
      <w:tr w:rsidR="0059477B" w14:paraId="4C1E75D8" w14:textId="77777777">
        <w:trPr>
          <w:jc w:val="center"/>
        </w:trPr>
        <w:tc>
          <w:tcPr>
            <w:tcW w:w="3120" w:type="dxa"/>
            <w:shd w:val="clear" w:color="auto" w:fill="F3F4F6"/>
          </w:tcPr>
          <w:p w14:paraId="7F780D1C" w14:textId="77777777" w:rsidR="0059477B" w:rsidRDefault="00000000">
            <w:r>
              <w:rPr>
                <w:sz w:val="18"/>
              </w:rPr>
              <w:t>/login</w:t>
            </w:r>
          </w:p>
        </w:tc>
        <w:tc>
          <w:tcPr>
            <w:tcW w:w="3120" w:type="dxa"/>
            <w:shd w:val="clear" w:color="auto" w:fill="F3F4F6"/>
          </w:tcPr>
          <w:p w14:paraId="3B9BF737" w14:textId="77777777" w:rsidR="0059477B" w:rsidRDefault="00000000">
            <w:r>
              <w:rPr>
                <w:sz w:val="18"/>
              </w:rPr>
              <w:t>None (Public)</w:t>
            </w:r>
          </w:p>
        </w:tc>
        <w:tc>
          <w:tcPr>
            <w:tcW w:w="3120" w:type="dxa"/>
            <w:shd w:val="clear" w:color="auto" w:fill="F3F4F6"/>
          </w:tcPr>
          <w:p w14:paraId="6967BF30" w14:textId="77777777" w:rsidR="0059477B" w:rsidRDefault="00000000">
            <w:r>
              <w:rPr>
                <w:sz w:val="18"/>
              </w:rPr>
              <w:t>Dashboard (if already logged in)</w:t>
            </w:r>
          </w:p>
        </w:tc>
      </w:tr>
      <w:tr w:rsidR="0059477B" w14:paraId="355FDFEF" w14:textId="77777777">
        <w:trPr>
          <w:jc w:val="center"/>
        </w:trPr>
        <w:tc>
          <w:tcPr>
            <w:tcW w:w="3120" w:type="dxa"/>
            <w:shd w:val="clear" w:color="auto" w:fill="FFFFFF"/>
          </w:tcPr>
          <w:p w14:paraId="479BBE67" w14:textId="77777777" w:rsidR="0059477B" w:rsidRDefault="00000000">
            <w:r>
              <w:rPr>
                <w:sz w:val="18"/>
              </w:rPr>
              <w:t>/register/company</w:t>
            </w:r>
          </w:p>
        </w:tc>
        <w:tc>
          <w:tcPr>
            <w:tcW w:w="3120" w:type="dxa"/>
            <w:shd w:val="clear" w:color="auto" w:fill="FFFFFF"/>
          </w:tcPr>
          <w:p w14:paraId="3CE45494" w14:textId="77777777" w:rsidR="0059477B" w:rsidRDefault="00000000">
            <w:r>
              <w:rPr>
                <w:sz w:val="18"/>
              </w:rPr>
              <w:t>None (Public)</w:t>
            </w:r>
          </w:p>
        </w:tc>
        <w:tc>
          <w:tcPr>
            <w:tcW w:w="3120" w:type="dxa"/>
            <w:shd w:val="clear" w:color="auto" w:fill="FFFFFF"/>
          </w:tcPr>
          <w:p w14:paraId="1E8D7F78" w14:textId="77777777" w:rsidR="0059477B" w:rsidRDefault="00000000">
            <w:r>
              <w:rPr>
                <w:sz w:val="18"/>
              </w:rPr>
              <w:t>Dashboard (if already logged in)</w:t>
            </w:r>
          </w:p>
        </w:tc>
      </w:tr>
      <w:tr w:rsidR="0059477B" w14:paraId="068FB0A9" w14:textId="77777777">
        <w:trPr>
          <w:jc w:val="center"/>
        </w:trPr>
        <w:tc>
          <w:tcPr>
            <w:tcW w:w="3120" w:type="dxa"/>
            <w:shd w:val="clear" w:color="auto" w:fill="F3F4F6"/>
          </w:tcPr>
          <w:p w14:paraId="3A1E9649" w14:textId="77777777" w:rsidR="0059477B" w:rsidRDefault="00000000">
            <w:r>
              <w:rPr>
                <w:sz w:val="18"/>
              </w:rPr>
              <w:t>/training</w:t>
            </w:r>
          </w:p>
        </w:tc>
        <w:tc>
          <w:tcPr>
            <w:tcW w:w="3120" w:type="dxa"/>
            <w:shd w:val="clear" w:color="auto" w:fill="F3F4F6"/>
          </w:tcPr>
          <w:p w14:paraId="42784CC8" w14:textId="77777777" w:rsidR="0059477B" w:rsidRDefault="00000000">
            <w:r>
              <w:rPr>
                <w:sz w:val="18"/>
              </w:rPr>
              <w:t>None (Public)</w:t>
            </w:r>
          </w:p>
        </w:tc>
        <w:tc>
          <w:tcPr>
            <w:tcW w:w="3120" w:type="dxa"/>
            <w:shd w:val="clear" w:color="auto" w:fill="F3F4F6"/>
          </w:tcPr>
          <w:p w14:paraId="1C265B77" w14:textId="77777777" w:rsidR="0059477B" w:rsidRDefault="00000000">
            <w:r>
              <w:rPr>
                <w:sz w:val="18"/>
              </w:rPr>
              <w:t>N/A</w:t>
            </w:r>
          </w:p>
        </w:tc>
      </w:tr>
      <w:tr w:rsidR="0059477B" w14:paraId="29F12258" w14:textId="77777777">
        <w:trPr>
          <w:jc w:val="center"/>
        </w:trPr>
        <w:tc>
          <w:tcPr>
            <w:tcW w:w="3120" w:type="dxa"/>
            <w:shd w:val="clear" w:color="auto" w:fill="FFFFFF"/>
          </w:tcPr>
          <w:p w14:paraId="5179015C" w14:textId="77777777" w:rsidR="0059477B" w:rsidRDefault="00000000">
            <w:r>
              <w:rPr>
                <w:sz w:val="18"/>
              </w:rPr>
              <w:t>/employee/*</w:t>
            </w:r>
          </w:p>
        </w:tc>
        <w:tc>
          <w:tcPr>
            <w:tcW w:w="3120" w:type="dxa"/>
            <w:shd w:val="clear" w:color="auto" w:fill="FFFFFF"/>
          </w:tcPr>
          <w:p w14:paraId="2A360894" w14:textId="77777777" w:rsidR="0059477B" w:rsidRDefault="00000000">
            <w:r>
              <w:rPr>
                <w:sz w:val="18"/>
              </w:rPr>
              <w:t>EMPLOYEE</w:t>
            </w:r>
          </w:p>
        </w:tc>
        <w:tc>
          <w:tcPr>
            <w:tcW w:w="3120" w:type="dxa"/>
            <w:shd w:val="clear" w:color="auto" w:fill="FFFFFF"/>
          </w:tcPr>
          <w:p w14:paraId="75F3EDA7" w14:textId="77777777" w:rsidR="0059477B" w:rsidRDefault="00000000">
            <w:r>
              <w:rPr>
                <w:sz w:val="18"/>
              </w:rPr>
              <w:t>/login</w:t>
            </w:r>
          </w:p>
        </w:tc>
      </w:tr>
      <w:tr w:rsidR="0059477B" w14:paraId="101DCFF0" w14:textId="77777777">
        <w:trPr>
          <w:jc w:val="center"/>
        </w:trPr>
        <w:tc>
          <w:tcPr>
            <w:tcW w:w="3120" w:type="dxa"/>
            <w:shd w:val="clear" w:color="auto" w:fill="F3F4F6"/>
          </w:tcPr>
          <w:p w14:paraId="22BF5B6B" w14:textId="77777777" w:rsidR="0059477B" w:rsidRDefault="00000000">
            <w:r>
              <w:rPr>
                <w:sz w:val="18"/>
              </w:rPr>
              <w:t>/admin/*</w:t>
            </w:r>
          </w:p>
        </w:tc>
        <w:tc>
          <w:tcPr>
            <w:tcW w:w="3120" w:type="dxa"/>
            <w:shd w:val="clear" w:color="auto" w:fill="F3F4F6"/>
          </w:tcPr>
          <w:p w14:paraId="2222DC5C" w14:textId="77777777" w:rsidR="0059477B" w:rsidRDefault="00000000">
            <w:r>
              <w:rPr>
                <w:sz w:val="18"/>
              </w:rPr>
              <w:t>ADMIN</w:t>
            </w:r>
          </w:p>
        </w:tc>
        <w:tc>
          <w:tcPr>
            <w:tcW w:w="3120" w:type="dxa"/>
            <w:shd w:val="clear" w:color="auto" w:fill="F3F4F6"/>
          </w:tcPr>
          <w:p w14:paraId="2E6C69A6" w14:textId="77777777" w:rsidR="0059477B" w:rsidRDefault="00000000">
            <w:r>
              <w:rPr>
                <w:sz w:val="18"/>
              </w:rPr>
              <w:t>/login</w:t>
            </w:r>
          </w:p>
        </w:tc>
      </w:tr>
      <w:tr w:rsidR="0059477B" w14:paraId="7B1496FF" w14:textId="77777777">
        <w:trPr>
          <w:jc w:val="center"/>
        </w:trPr>
        <w:tc>
          <w:tcPr>
            <w:tcW w:w="3120" w:type="dxa"/>
            <w:shd w:val="clear" w:color="auto" w:fill="FFFFFF"/>
          </w:tcPr>
          <w:p w14:paraId="62BEDA5D" w14:textId="77777777" w:rsidR="0059477B" w:rsidRDefault="00000000">
            <w:r>
              <w:rPr>
                <w:sz w:val="18"/>
              </w:rPr>
              <w:t>/super-admin/*</w:t>
            </w:r>
          </w:p>
        </w:tc>
        <w:tc>
          <w:tcPr>
            <w:tcW w:w="3120" w:type="dxa"/>
            <w:shd w:val="clear" w:color="auto" w:fill="FFFFFF"/>
          </w:tcPr>
          <w:p w14:paraId="4ECC1A1F" w14:textId="77777777" w:rsidR="0059477B" w:rsidRDefault="00000000">
            <w:r>
              <w:rPr>
                <w:sz w:val="18"/>
              </w:rPr>
              <w:t>SUPER_ADMIN</w:t>
            </w:r>
          </w:p>
        </w:tc>
        <w:tc>
          <w:tcPr>
            <w:tcW w:w="3120" w:type="dxa"/>
            <w:shd w:val="clear" w:color="auto" w:fill="FFFFFF"/>
          </w:tcPr>
          <w:p w14:paraId="0712E62A" w14:textId="77777777" w:rsidR="0059477B" w:rsidRDefault="00000000">
            <w:r>
              <w:rPr>
                <w:sz w:val="18"/>
              </w:rPr>
              <w:t>/login</w:t>
            </w:r>
          </w:p>
        </w:tc>
      </w:tr>
    </w:tbl>
    <w:p w14:paraId="5FF1A840" w14:textId="77777777" w:rsidR="0059477B" w:rsidRDefault="0059477B"/>
    <w:p w14:paraId="54D08394" w14:textId="77777777" w:rsidR="0059477B" w:rsidRDefault="00000000">
      <w:pPr>
        <w:jc w:val="center"/>
      </w:pPr>
      <w:r>
        <w:rPr>
          <w:b/>
          <w:color w:val="3B82F6"/>
        </w:rPr>
        <w:t>[Figure 3.14  –  insert screenshot here]</w:t>
      </w:r>
    </w:p>
    <w:p w14:paraId="5E54A6EC" w14:textId="77777777" w:rsidR="0059477B" w:rsidRDefault="00000000">
      <w:pPr>
        <w:pStyle w:val="Caption"/>
        <w:jc w:val="center"/>
      </w:pPr>
      <w:bookmarkStart w:id="17" w:name="_Toc224497074"/>
      <w:r>
        <w:rPr>
          <w:i/>
          <w:color w:val="374151"/>
          <w:sz w:val="20"/>
        </w:rPr>
        <w:t>Figure 3.14: Unauthorised Access Redirect – unauthenticated user redirected to login</w:t>
      </w:r>
      <w:bookmarkEnd w:id="17"/>
    </w:p>
    <w:p w14:paraId="7094839F" w14:textId="77777777" w:rsidR="0059477B" w:rsidRDefault="0059477B"/>
    <w:p w14:paraId="0C8A6D71" w14:textId="77777777" w:rsidR="0059477B" w:rsidRDefault="00000000">
      <w:r>
        <w:rPr>
          <w:color w:val="374151"/>
        </w:rPr>
        <w:t>Caption: Protected route behaviour. When an unauthenticated user attempts to access /admin/dashboard, they are automatically redirected to /login with the return URL preserved for post-login redirect.</w:t>
      </w:r>
    </w:p>
    <w:p w14:paraId="35953323" w14:textId="77777777" w:rsidR="0059477B" w:rsidRDefault="00000000">
      <w:r>
        <w:br w:type="page"/>
      </w:r>
    </w:p>
    <w:p w14:paraId="37D78A33" w14:textId="77777777" w:rsidR="0059477B" w:rsidRDefault="00000000">
      <w:pPr>
        <w:pStyle w:val="Heading1"/>
      </w:pPr>
      <w:r>
        <w:rPr>
          <w:color w:val="1E3A8A"/>
        </w:rPr>
        <w:lastRenderedPageBreak/>
        <w:t>4. Week 10: Admin Portal &amp; Campaign Management</w:t>
      </w:r>
    </w:p>
    <w:p w14:paraId="62DDA11D" w14:textId="77777777" w:rsidR="0059477B" w:rsidRDefault="00000000">
      <w:r>
        <w:t>Week 10 focused on building the complete admin portal, including campaign creation, template management, employee oversight, and analytics dashboards.</w:t>
      </w:r>
    </w:p>
    <w:p w14:paraId="6B7AC686" w14:textId="77777777" w:rsidR="0059477B" w:rsidRDefault="00000000">
      <w:pPr>
        <w:jc w:val="center"/>
      </w:pPr>
      <w:r>
        <w:rPr>
          <w:b/>
          <w:i/>
          <w:color w:val="374151"/>
          <w:sz w:val="20"/>
        </w:rPr>
        <w:t>Table 4.1: Week 10 Deliverables</w:t>
      </w:r>
    </w:p>
    <w:tbl>
      <w:tblPr>
        <w:tblStyle w:val="TableGrid"/>
        <w:tblW w:w="0" w:type="auto"/>
        <w:jc w:val="center"/>
        <w:tblLook w:val="04A0" w:firstRow="1" w:lastRow="0" w:firstColumn="1" w:lastColumn="0" w:noHBand="0" w:noVBand="1"/>
      </w:tblPr>
      <w:tblGrid>
        <w:gridCol w:w="2340"/>
        <w:gridCol w:w="2340"/>
        <w:gridCol w:w="2340"/>
        <w:gridCol w:w="2340"/>
      </w:tblGrid>
      <w:tr w:rsidR="0059477B" w14:paraId="70B5E32C" w14:textId="77777777">
        <w:trPr>
          <w:jc w:val="center"/>
        </w:trPr>
        <w:tc>
          <w:tcPr>
            <w:tcW w:w="2340" w:type="dxa"/>
            <w:shd w:val="clear" w:color="auto" w:fill="1E3A8A"/>
          </w:tcPr>
          <w:p w14:paraId="601EFF95" w14:textId="77777777" w:rsidR="0059477B" w:rsidRDefault="00000000">
            <w:pPr>
              <w:jc w:val="center"/>
            </w:pPr>
            <w:r>
              <w:rPr>
                <w:b/>
                <w:color w:val="FFFFFF"/>
                <w:sz w:val="20"/>
              </w:rPr>
              <w:t>Task</w:t>
            </w:r>
          </w:p>
        </w:tc>
        <w:tc>
          <w:tcPr>
            <w:tcW w:w="2340" w:type="dxa"/>
            <w:shd w:val="clear" w:color="auto" w:fill="1E3A8A"/>
          </w:tcPr>
          <w:p w14:paraId="203FEF8A" w14:textId="77777777" w:rsidR="0059477B" w:rsidRDefault="00000000">
            <w:pPr>
              <w:jc w:val="center"/>
            </w:pPr>
            <w:r>
              <w:rPr>
                <w:b/>
                <w:color w:val="FFFFFF"/>
                <w:sz w:val="20"/>
              </w:rPr>
              <w:t>Component</w:t>
            </w:r>
          </w:p>
        </w:tc>
        <w:tc>
          <w:tcPr>
            <w:tcW w:w="2340" w:type="dxa"/>
            <w:shd w:val="clear" w:color="auto" w:fill="1E3A8A"/>
          </w:tcPr>
          <w:p w14:paraId="4FD55700" w14:textId="77777777" w:rsidR="0059477B" w:rsidRDefault="00000000">
            <w:pPr>
              <w:jc w:val="center"/>
            </w:pPr>
            <w:r>
              <w:rPr>
                <w:b/>
                <w:color w:val="FFFFFF"/>
                <w:sz w:val="20"/>
              </w:rPr>
              <w:t>Status</w:t>
            </w:r>
          </w:p>
        </w:tc>
        <w:tc>
          <w:tcPr>
            <w:tcW w:w="2340" w:type="dxa"/>
            <w:shd w:val="clear" w:color="auto" w:fill="1E3A8A"/>
          </w:tcPr>
          <w:p w14:paraId="46777AFC" w14:textId="77777777" w:rsidR="0059477B" w:rsidRDefault="00000000">
            <w:pPr>
              <w:jc w:val="center"/>
            </w:pPr>
            <w:r>
              <w:rPr>
                <w:b/>
                <w:color w:val="FFFFFF"/>
                <w:sz w:val="20"/>
              </w:rPr>
              <w:t>Description</w:t>
            </w:r>
          </w:p>
        </w:tc>
      </w:tr>
      <w:tr w:rsidR="0059477B" w14:paraId="1416BDDB" w14:textId="77777777">
        <w:trPr>
          <w:jc w:val="center"/>
        </w:trPr>
        <w:tc>
          <w:tcPr>
            <w:tcW w:w="2340" w:type="dxa"/>
            <w:shd w:val="clear" w:color="auto" w:fill="F3F4F6"/>
          </w:tcPr>
          <w:p w14:paraId="0CD8EFB8" w14:textId="77777777" w:rsidR="0059477B" w:rsidRDefault="00000000">
            <w:r>
              <w:rPr>
                <w:sz w:val="18"/>
              </w:rPr>
              <w:t>Admin Layout</w:t>
            </w:r>
          </w:p>
        </w:tc>
        <w:tc>
          <w:tcPr>
            <w:tcW w:w="2340" w:type="dxa"/>
            <w:shd w:val="clear" w:color="auto" w:fill="F3F4F6"/>
          </w:tcPr>
          <w:p w14:paraId="79712C7F" w14:textId="77777777" w:rsidR="0059477B" w:rsidRDefault="00000000">
            <w:r>
              <w:rPr>
                <w:sz w:val="18"/>
              </w:rPr>
              <w:t>Sidebar + Header</w:t>
            </w:r>
          </w:p>
        </w:tc>
        <w:tc>
          <w:tcPr>
            <w:tcW w:w="2340" w:type="dxa"/>
            <w:shd w:val="clear" w:color="auto" w:fill="F3F4F6"/>
          </w:tcPr>
          <w:p w14:paraId="05C50F5B" w14:textId="77777777" w:rsidR="0059477B" w:rsidRDefault="00000000">
            <w:r>
              <w:rPr>
                <w:sz w:val="18"/>
              </w:rPr>
              <w:t>Complete</w:t>
            </w:r>
          </w:p>
        </w:tc>
        <w:tc>
          <w:tcPr>
            <w:tcW w:w="2340" w:type="dxa"/>
            <w:shd w:val="clear" w:color="auto" w:fill="F3F4F6"/>
          </w:tcPr>
          <w:p w14:paraId="73EADC6A" w14:textId="77777777" w:rsidR="0059477B" w:rsidRDefault="00000000">
            <w:r>
              <w:rPr>
                <w:sz w:val="18"/>
              </w:rPr>
              <w:t>Persistent navigation with role indicator</w:t>
            </w:r>
          </w:p>
        </w:tc>
      </w:tr>
      <w:tr w:rsidR="0059477B" w14:paraId="575BDC49" w14:textId="77777777">
        <w:trPr>
          <w:jc w:val="center"/>
        </w:trPr>
        <w:tc>
          <w:tcPr>
            <w:tcW w:w="2340" w:type="dxa"/>
            <w:shd w:val="clear" w:color="auto" w:fill="FFFFFF"/>
          </w:tcPr>
          <w:p w14:paraId="477E2B09" w14:textId="77777777" w:rsidR="0059477B" w:rsidRDefault="00000000">
            <w:r>
              <w:rPr>
                <w:sz w:val="18"/>
              </w:rPr>
              <w:t>Campaign Management</w:t>
            </w:r>
          </w:p>
        </w:tc>
        <w:tc>
          <w:tcPr>
            <w:tcW w:w="2340" w:type="dxa"/>
            <w:shd w:val="clear" w:color="auto" w:fill="FFFFFF"/>
          </w:tcPr>
          <w:p w14:paraId="4E45E61D" w14:textId="77777777" w:rsidR="0059477B" w:rsidRDefault="00000000">
            <w:r>
              <w:rPr>
                <w:sz w:val="18"/>
              </w:rPr>
              <w:t>CRUD interface</w:t>
            </w:r>
          </w:p>
        </w:tc>
        <w:tc>
          <w:tcPr>
            <w:tcW w:w="2340" w:type="dxa"/>
            <w:shd w:val="clear" w:color="auto" w:fill="FFFFFF"/>
          </w:tcPr>
          <w:p w14:paraId="6A99CB50" w14:textId="77777777" w:rsidR="0059477B" w:rsidRDefault="00000000">
            <w:r>
              <w:rPr>
                <w:sz w:val="18"/>
              </w:rPr>
              <w:t>Complete</w:t>
            </w:r>
          </w:p>
        </w:tc>
        <w:tc>
          <w:tcPr>
            <w:tcW w:w="2340" w:type="dxa"/>
            <w:shd w:val="clear" w:color="auto" w:fill="FFFFFF"/>
          </w:tcPr>
          <w:p w14:paraId="2919A1AB" w14:textId="77777777" w:rsidR="0059477B" w:rsidRDefault="00000000">
            <w:r>
              <w:rPr>
                <w:sz w:val="18"/>
              </w:rPr>
              <w:t>Create, send, track simulation campaigns</w:t>
            </w:r>
          </w:p>
        </w:tc>
      </w:tr>
      <w:tr w:rsidR="0059477B" w14:paraId="58219DF2" w14:textId="77777777">
        <w:trPr>
          <w:jc w:val="center"/>
        </w:trPr>
        <w:tc>
          <w:tcPr>
            <w:tcW w:w="2340" w:type="dxa"/>
            <w:shd w:val="clear" w:color="auto" w:fill="F3F4F6"/>
          </w:tcPr>
          <w:p w14:paraId="7A1EBB13" w14:textId="77777777" w:rsidR="0059477B" w:rsidRDefault="00000000">
            <w:r>
              <w:rPr>
                <w:sz w:val="18"/>
              </w:rPr>
              <w:t>Template Library</w:t>
            </w:r>
          </w:p>
        </w:tc>
        <w:tc>
          <w:tcPr>
            <w:tcW w:w="2340" w:type="dxa"/>
            <w:shd w:val="clear" w:color="auto" w:fill="F3F4F6"/>
          </w:tcPr>
          <w:p w14:paraId="07FBD0F3" w14:textId="77777777" w:rsidR="0059477B" w:rsidRDefault="00000000">
            <w:r>
              <w:rPr>
                <w:sz w:val="18"/>
              </w:rPr>
              <w:t>Upload system</w:t>
            </w:r>
          </w:p>
        </w:tc>
        <w:tc>
          <w:tcPr>
            <w:tcW w:w="2340" w:type="dxa"/>
            <w:shd w:val="clear" w:color="auto" w:fill="F3F4F6"/>
          </w:tcPr>
          <w:p w14:paraId="628BB64B" w14:textId="77777777" w:rsidR="0059477B" w:rsidRDefault="00000000">
            <w:r>
              <w:rPr>
                <w:sz w:val="18"/>
              </w:rPr>
              <w:t>Complete</w:t>
            </w:r>
          </w:p>
        </w:tc>
        <w:tc>
          <w:tcPr>
            <w:tcW w:w="2340" w:type="dxa"/>
            <w:shd w:val="clear" w:color="auto" w:fill="F3F4F6"/>
          </w:tcPr>
          <w:p w14:paraId="24DD480B" w14:textId="77777777" w:rsidR="0059477B" w:rsidRDefault="00000000">
            <w:r>
              <w:rPr>
                <w:sz w:val="18"/>
              </w:rPr>
              <w:t>Manage phishing email templates</w:t>
            </w:r>
          </w:p>
        </w:tc>
      </w:tr>
      <w:tr w:rsidR="0059477B" w14:paraId="407EFE79" w14:textId="77777777">
        <w:trPr>
          <w:jc w:val="center"/>
        </w:trPr>
        <w:tc>
          <w:tcPr>
            <w:tcW w:w="2340" w:type="dxa"/>
            <w:shd w:val="clear" w:color="auto" w:fill="FFFFFF"/>
          </w:tcPr>
          <w:p w14:paraId="1CB51F7D" w14:textId="77777777" w:rsidR="0059477B" w:rsidRDefault="00000000">
            <w:r>
              <w:rPr>
                <w:sz w:val="18"/>
              </w:rPr>
              <w:t>Analytics Dashboard</w:t>
            </w:r>
          </w:p>
        </w:tc>
        <w:tc>
          <w:tcPr>
            <w:tcW w:w="2340" w:type="dxa"/>
            <w:shd w:val="clear" w:color="auto" w:fill="FFFFFF"/>
          </w:tcPr>
          <w:p w14:paraId="6B85B854" w14:textId="77777777" w:rsidR="0059477B" w:rsidRDefault="00000000">
            <w:r>
              <w:rPr>
                <w:sz w:val="18"/>
              </w:rPr>
              <w:t>Charts &amp; stats</w:t>
            </w:r>
          </w:p>
        </w:tc>
        <w:tc>
          <w:tcPr>
            <w:tcW w:w="2340" w:type="dxa"/>
            <w:shd w:val="clear" w:color="auto" w:fill="FFFFFF"/>
          </w:tcPr>
          <w:p w14:paraId="03FD5805" w14:textId="77777777" w:rsidR="0059477B" w:rsidRDefault="00000000">
            <w:r>
              <w:rPr>
                <w:sz w:val="18"/>
              </w:rPr>
              <w:t>Complete</w:t>
            </w:r>
          </w:p>
        </w:tc>
        <w:tc>
          <w:tcPr>
            <w:tcW w:w="2340" w:type="dxa"/>
            <w:shd w:val="clear" w:color="auto" w:fill="FFFFFF"/>
          </w:tcPr>
          <w:p w14:paraId="292661B4" w14:textId="77777777" w:rsidR="0059477B" w:rsidRDefault="00000000">
            <w:r>
              <w:rPr>
                <w:sz w:val="18"/>
              </w:rPr>
              <w:t>Click rates, department stats, risk visualisation</w:t>
            </w:r>
          </w:p>
        </w:tc>
      </w:tr>
      <w:tr w:rsidR="0059477B" w14:paraId="5F5A3EBE" w14:textId="77777777">
        <w:trPr>
          <w:jc w:val="center"/>
        </w:trPr>
        <w:tc>
          <w:tcPr>
            <w:tcW w:w="2340" w:type="dxa"/>
            <w:shd w:val="clear" w:color="auto" w:fill="F3F4F6"/>
          </w:tcPr>
          <w:p w14:paraId="62F537C1" w14:textId="77777777" w:rsidR="0059477B" w:rsidRDefault="00000000">
            <w:r>
              <w:rPr>
                <w:sz w:val="18"/>
              </w:rPr>
              <w:t>Employee Management</w:t>
            </w:r>
          </w:p>
        </w:tc>
        <w:tc>
          <w:tcPr>
            <w:tcW w:w="2340" w:type="dxa"/>
            <w:shd w:val="clear" w:color="auto" w:fill="F3F4F6"/>
          </w:tcPr>
          <w:p w14:paraId="7468D21C" w14:textId="77777777" w:rsidR="0059477B" w:rsidRDefault="00000000">
            <w:r>
              <w:rPr>
                <w:sz w:val="18"/>
              </w:rPr>
              <w:t>List &amp; assign</w:t>
            </w:r>
          </w:p>
        </w:tc>
        <w:tc>
          <w:tcPr>
            <w:tcW w:w="2340" w:type="dxa"/>
            <w:shd w:val="clear" w:color="auto" w:fill="F3F4F6"/>
          </w:tcPr>
          <w:p w14:paraId="745164B2" w14:textId="77777777" w:rsidR="0059477B" w:rsidRDefault="00000000">
            <w:r>
              <w:rPr>
                <w:sz w:val="18"/>
              </w:rPr>
              <w:t>Complete</w:t>
            </w:r>
          </w:p>
        </w:tc>
        <w:tc>
          <w:tcPr>
            <w:tcW w:w="2340" w:type="dxa"/>
            <w:shd w:val="clear" w:color="auto" w:fill="F3F4F6"/>
          </w:tcPr>
          <w:p w14:paraId="7190E97C" w14:textId="77777777" w:rsidR="0059477B" w:rsidRDefault="00000000">
            <w:r>
              <w:rPr>
                <w:sz w:val="18"/>
              </w:rPr>
              <w:t>View employees, assign campaigns, track risk</w:t>
            </w:r>
          </w:p>
        </w:tc>
      </w:tr>
      <w:tr w:rsidR="0059477B" w14:paraId="3CC36803" w14:textId="77777777">
        <w:trPr>
          <w:jc w:val="center"/>
        </w:trPr>
        <w:tc>
          <w:tcPr>
            <w:tcW w:w="2340" w:type="dxa"/>
            <w:shd w:val="clear" w:color="auto" w:fill="FFFFFF"/>
          </w:tcPr>
          <w:p w14:paraId="2425F33D" w14:textId="77777777" w:rsidR="0059477B" w:rsidRDefault="00000000">
            <w:r>
              <w:rPr>
                <w:sz w:val="18"/>
              </w:rPr>
              <w:t>AI Email Generation</w:t>
            </w:r>
          </w:p>
        </w:tc>
        <w:tc>
          <w:tcPr>
            <w:tcW w:w="2340" w:type="dxa"/>
            <w:shd w:val="clear" w:color="auto" w:fill="FFFFFF"/>
          </w:tcPr>
          <w:p w14:paraId="5EF13A6F" w14:textId="77777777" w:rsidR="0059477B" w:rsidRDefault="00000000">
            <w:r>
              <w:rPr>
                <w:sz w:val="18"/>
              </w:rPr>
              <w:t>Generate button</w:t>
            </w:r>
          </w:p>
        </w:tc>
        <w:tc>
          <w:tcPr>
            <w:tcW w:w="2340" w:type="dxa"/>
            <w:shd w:val="clear" w:color="auto" w:fill="FFFFFF"/>
          </w:tcPr>
          <w:p w14:paraId="675B94E8" w14:textId="77777777" w:rsidR="0059477B" w:rsidRDefault="00000000">
            <w:r>
              <w:rPr>
                <w:sz w:val="18"/>
              </w:rPr>
              <w:t>Complete</w:t>
            </w:r>
          </w:p>
        </w:tc>
        <w:tc>
          <w:tcPr>
            <w:tcW w:w="2340" w:type="dxa"/>
            <w:shd w:val="clear" w:color="auto" w:fill="FFFFFF"/>
          </w:tcPr>
          <w:p w14:paraId="3F6C674A" w14:textId="77777777" w:rsidR="0059477B" w:rsidRDefault="00000000">
            <w:r>
              <w:rPr>
                <w:sz w:val="18"/>
              </w:rPr>
              <w:t>AI-powered template creation</w:t>
            </w:r>
          </w:p>
        </w:tc>
      </w:tr>
    </w:tbl>
    <w:p w14:paraId="2F7A04AC" w14:textId="77777777" w:rsidR="0059477B" w:rsidRDefault="0059477B"/>
    <w:p w14:paraId="7711FC32" w14:textId="77777777" w:rsidR="0059477B" w:rsidRDefault="00000000">
      <w:pPr>
        <w:pStyle w:val="Heading2"/>
      </w:pPr>
      <w:r>
        <w:rPr>
          <w:color w:val="1E3A8A"/>
        </w:rPr>
        <w:t>4.1 Admin Main Layout</w:t>
      </w:r>
    </w:p>
    <w:p w14:paraId="0804EF79" w14:textId="77777777" w:rsidR="0059477B" w:rsidRDefault="00000000">
      <w:pPr>
        <w:jc w:val="center"/>
      </w:pPr>
      <w:r>
        <w:rPr>
          <w:b/>
          <w:color w:val="3B82F6"/>
        </w:rPr>
        <w:t>[Figure 4.1  –  insert screenshot here]</w:t>
      </w:r>
    </w:p>
    <w:p w14:paraId="40639840" w14:textId="77777777" w:rsidR="0059477B" w:rsidRDefault="00000000">
      <w:pPr>
        <w:pStyle w:val="Caption"/>
        <w:jc w:val="center"/>
      </w:pPr>
      <w:bookmarkStart w:id="18" w:name="_Toc224497075"/>
      <w:r>
        <w:rPr>
          <w:i/>
          <w:color w:val="374151"/>
          <w:sz w:val="20"/>
        </w:rPr>
        <w:t>Figure 4.1: Admin Dashboard Layout – full desktop view showing sidebar, header, and content area</w:t>
      </w:r>
      <w:bookmarkEnd w:id="18"/>
    </w:p>
    <w:p w14:paraId="47D497EE" w14:textId="77777777" w:rsidR="0059477B" w:rsidRDefault="0059477B"/>
    <w:p w14:paraId="41D566A5" w14:textId="77777777" w:rsidR="0059477B" w:rsidRDefault="00000000">
      <w:r>
        <w:rPr>
          <w:color w:val="374151"/>
        </w:rPr>
        <w:t>Caption: Admin portal main layout. (Left) Collapsible sidebar with navigation menu. (Top) Header with search, notifications, and user profile. (Centre) Main content area displaying dashboard widgets. Fixed sidebar with scrollable content area.</w:t>
      </w:r>
    </w:p>
    <w:p w14:paraId="32CF91F9" w14:textId="77777777" w:rsidR="0059477B" w:rsidRDefault="00000000">
      <w:pPr>
        <w:jc w:val="center"/>
      </w:pPr>
      <w:r>
        <w:rPr>
          <w:b/>
          <w:color w:val="3B82F6"/>
        </w:rPr>
        <w:t>[Figure 4.2  –  insert screenshot here]</w:t>
      </w:r>
    </w:p>
    <w:p w14:paraId="601FC29D" w14:textId="77777777" w:rsidR="0059477B" w:rsidRDefault="00000000">
      <w:pPr>
        <w:pStyle w:val="Caption"/>
        <w:jc w:val="center"/>
      </w:pPr>
      <w:bookmarkStart w:id="19" w:name="_Toc224497076"/>
      <w:r>
        <w:rPr>
          <w:i/>
          <w:color w:val="374151"/>
          <w:sz w:val="20"/>
        </w:rPr>
        <w:t>Figure 4.2: Admin Sidebar Navigation – expanded menu with icons and section labels</w:t>
      </w:r>
      <w:bookmarkEnd w:id="19"/>
    </w:p>
    <w:p w14:paraId="3D79F3FA" w14:textId="77777777" w:rsidR="0059477B" w:rsidRDefault="0059477B"/>
    <w:p w14:paraId="0A9189BA" w14:textId="77777777" w:rsidR="0059477B" w:rsidRDefault="00000000">
      <w:r>
        <w:rPr>
          <w:color w:val="374151"/>
        </w:rPr>
        <w:t>Caption: Admin sidebar navigation menu. Hierarchical structure with icons and labels. Active route highlighted in blue. Includes Dashboard, Campaigns, Simulations, Employees, Training, Analytics, and Profile sections.</w:t>
      </w:r>
    </w:p>
    <w:p w14:paraId="0C5D5820" w14:textId="77777777" w:rsidR="0059477B" w:rsidRDefault="00000000">
      <w:pPr>
        <w:jc w:val="center"/>
      </w:pPr>
      <w:r>
        <w:rPr>
          <w:b/>
          <w:i/>
          <w:color w:val="374151"/>
          <w:sz w:val="20"/>
        </w:rPr>
        <w:t>Table 4.2: Admin Navigation Structure</w:t>
      </w:r>
    </w:p>
    <w:tbl>
      <w:tblPr>
        <w:tblStyle w:val="TableGrid"/>
        <w:tblW w:w="0" w:type="auto"/>
        <w:jc w:val="center"/>
        <w:tblLook w:val="04A0" w:firstRow="1" w:lastRow="0" w:firstColumn="1" w:lastColumn="0" w:noHBand="0" w:noVBand="1"/>
      </w:tblPr>
      <w:tblGrid>
        <w:gridCol w:w="2340"/>
        <w:gridCol w:w="2340"/>
        <w:gridCol w:w="2340"/>
        <w:gridCol w:w="2340"/>
      </w:tblGrid>
      <w:tr w:rsidR="0059477B" w14:paraId="658A5ECD" w14:textId="77777777">
        <w:trPr>
          <w:jc w:val="center"/>
        </w:trPr>
        <w:tc>
          <w:tcPr>
            <w:tcW w:w="2340" w:type="dxa"/>
            <w:shd w:val="clear" w:color="auto" w:fill="1E3A8A"/>
          </w:tcPr>
          <w:p w14:paraId="740A75E6" w14:textId="77777777" w:rsidR="0059477B" w:rsidRDefault="00000000">
            <w:pPr>
              <w:jc w:val="center"/>
            </w:pPr>
            <w:r>
              <w:rPr>
                <w:b/>
                <w:color w:val="FFFFFF"/>
                <w:sz w:val="20"/>
              </w:rPr>
              <w:t>Section</w:t>
            </w:r>
          </w:p>
        </w:tc>
        <w:tc>
          <w:tcPr>
            <w:tcW w:w="2340" w:type="dxa"/>
            <w:shd w:val="clear" w:color="auto" w:fill="1E3A8A"/>
          </w:tcPr>
          <w:p w14:paraId="5059F430" w14:textId="77777777" w:rsidR="0059477B" w:rsidRDefault="00000000">
            <w:pPr>
              <w:jc w:val="center"/>
            </w:pPr>
            <w:r>
              <w:rPr>
                <w:b/>
                <w:color w:val="FFFFFF"/>
                <w:sz w:val="20"/>
              </w:rPr>
              <w:t>Icon</w:t>
            </w:r>
          </w:p>
        </w:tc>
        <w:tc>
          <w:tcPr>
            <w:tcW w:w="2340" w:type="dxa"/>
            <w:shd w:val="clear" w:color="auto" w:fill="1E3A8A"/>
          </w:tcPr>
          <w:p w14:paraId="25F9A430" w14:textId="77777777" w:rsidR="0059477B" w:rsidRDefault="00000000">
            <w:pPr>
              <w:jc w:val="center"/>
            </w:pPr>
            <w:r>
              <w:rPr>
                <w:b/>
                <w:color w:val="FFFFFF"/>
                <w:sz w:val="20"/>
              </w:rPr>
              <w:t>Sub-items</w:t>
            </w:r>
          </w:p>
        </w:tc>
        <w:tc>
          <w:tcPr>
            <w:tcW w:w="2340" w:type="dxa"/>
            <w:shd w:val="clear" w:color="auto" w:fill="1E3A8A"/>
          </w:tcPr>
          <w:p w14:paraId="751C9B9A" w14:textId="77777777" w:rsidR="0059477B" w:rsidRDefault="00000000">
            <w:pPr>
              <w:jc w:val="center"/>
            </w:pPr>
            <w:r>
              <w:rPr>
                <w:b/>
                <w:color w:val="FFFFFF"/>
                <w:sz w:val="20"/>
              </w:rPr>
              <w:t>Route</w:t>
            </w:r>
          </w:p>
        </w:tc>
      </w:tr>
      <w:tr w:rsidR="0059477B" w14:paraId="289635DA" w14:textId="77777777">
        <w:trPr>
          <w:jc w:val="center"/>
        </w:trPr>
        <w:tc>
          <w:tcPr>
            <w:tcW w:w="2340" w:type="dxa"/>
            <w:shd w:val="clear" w:color="auto" w:fill="F3F4F6"/>
          </w:tcPr>
          <w:p w14:paraId="0863C20E" w14:textId="77777777" w:rsidR="0059477B" w:rsidRDefault="00000000">
            <w:r>
              <w:rPr>
                <w:sz w:val="18"/>
              </w:rPr>
              <w:t>Dashboard</w:t>
            </w:r>
          </w:p>
        </w:tc>
        <w:tc>
          <w:tcPr>
            <w:tcW w:w="2340" w:type="dxa"/>
            <w:shd w:val="clear" w:color="auto" w:fill="F3F4F6"/>
          </w:tcPr>
          <w:p w14:paraId="761855EB" w14:textId="77777777" w:rsidR="0059477B" w:rsidRDefault="00000000">
            <w:r>
              <w:rPr>
                <w:sz w:val="18"/>
              </w:rPr>
              <w:t>📊</w:t>
            </w:r>
          </w:p>
        </w:tc>
        <w:tc>
          <w:tcPr>
            <w:tcW w:w="2340" w:type="dxa"/>
            <w:shd w:val="clear" w:color="auto" w:fill="F3F4F6"/>
          </w:tcPr>
          <w:p w14:paraId="1EA5197A" w14:textId="77777777" w:rsidR="0059477B" w:rsidRDefault="00000000">
            <w:r>
              <w:rPr>
                <w:sz w:val="18"/>
              </w:rPr>
              <w:t>—</w:t>
            </w:r>
          </w:p>
        </w:tc>
        <w:tc>
          <w:tcPr>
            <w:tcW w:w="2340" w:type="dxa"/>
            <w:shd w:val="clear" w:color="auto" w:fill="F3F4F6"/>
          </w:tcPr>
          <w:p w14:paraId="3ECF0F99" w14:textId="77777777" w:rsidR="0059477B" w:rsidRDefault="00000000">
            <w:r>
              <w:rPr>
                <w:sz w:val="18"/>
              </w:rPr>
              <w:t>/admin/dashboard</w:t>
            </w:r>
          </w:p>
        </w:tc>
      </w:tr>
      <w:tr w:rsidR="0059477B" w14:paraId="246169D9" w14:textId="77777777">
        <w:trPr>
          <w:jc w:val="center"/>
        </w:trPr>
        <w:tc>
          <w:tcPr>
            <w:tcW w:w="2340" w:type="dxa"/>
            <w:shd w:val="clear" w:color="auto" w:fill="FFFFFF"/>
          </w:tcPr>
          <w:p w14:paraId="259CBACC" w14:textId="77777777" w:rsidR="0059477B" w:rsidRDefault="00000000">
            <w:r>
              <w:rPr>
                <w:sz w:val="18"/>
              </w:rPr>
              <w:t>Campaigns</w:t>
            </w:r>
          </w:p>
        </w:tc>
        <w:tc>
          <w:tcPr>
            <w:tcW w:w="2340" w:type="dxa"/>
            <w:shd w:val="clear" w:color="auto" w:fill="FFFFFF"/>
          </w:tcPr>
          <w:p w14:paraId="08B6EC58" w14:textId="77777777" w:rsidR="0059477B" w:rsidRDefault="00000000">
            <w:r>
              <w:rPr>
                <w:sz w:val="18"/>
              </w:rPr>
              <w:t>📧</w:t>
            </w:r>
          </w:p>
        </w:tc>
        <w:tc>
          <w:tcPr>
            <w:tcW w:w="2340" w:type="dxa"/>
            <w:shd w:val="clear" w:color="auto" w:fill="FFFFFF"/>
          </w:tcPr>
          <w:p w14:paraId="6C95A357" w14:textId="77777777" w:rsidR="0059477B" w:rsidRDefault="00000000">
            <w:r>
              <w:rPr>
                <w:sz w:val="18"/>
              </w:rPr>
              <w:t>—</w:t>
            </w:r>
          </w:p>
        </w:tc>
        <w:tc>
          <w:tcPr>
            <w:tcW w:w="2340" w:type="dxa"/>
            <w:shd w:val="clear" w:color="auto" w:fill="FFFFFF"/>
          </w:tcPr>
          <w:p w14:paraId="43A8235C" w14:textId="77777777" w:rsidR="0059477B" w:rsidRDefault="00000000">
            <w:r>
              <w:rPr>
                <w:sz w:val="18"/>
              </w:rPr>
              <w:t>/admin/campaigns</w:t>
            </w:r>
          </w:p>
        </w:tc>
      </w:tr>
      <w:tr w:rsidR="0059477B" w14:paraId="39661593" w14:textId="77777777">
        <w:trPr>
          <w:jc w:val="center"/>
        </w:trPr>
        <w:tc>
          <w:tcPr>
            <w:tcW w:w="2340" w:type="dxa"/>
            <w:shd w:val="clear" w:color="auto" w:fill="F3F4F6"/>
          </w:tcPr>
          <w:p w14:paraId="4826731D" w14:textId="77777777" w:rsidR="0059477B" w:rsidRDefault="00000000">
            <w:r>
              <w:rPr>
                <w:sz w:val="18"/>
              </w:rPr>
              <w:t>Simulations</w:t>
            </w:r>
          </w:p>
        </w:tc>
        <w:tc>
          <w:tcPr>
            <w:tcW w:w="2340" w:type="dxa"/>
            <w:shd w:val="clear" w:color="auto" w:fill="F3F4F6"/>
          </w:tcPr>
          <w:p w14:paraId="061AEBBE" w14:textId="77777777" w:rsidR="0059477B" w:rsidRDefault="00000000">
            <w:r>
              <w:rPr>
                <w:sz w:val="18"/>
              </w:rPr>
              <w:t>🎯</w:t>
            </w:r>
          </w:p>
        </w:tc>
        <w:tc>
          <w:tcPr>
            <w:tcW w:w="2340" w:type="dxa"/>
            <w:shd w:val="clear" w:color="auto" w:fill="F3F4F6"/>
          </w:tcPr>
          <w:p w14:paraId="51D28115" w14:textId="77777777" w:rsidR="0059477B" w:rsidRDefault="00000000">
            <w:r>
              <w:rPr>
                <w:sz w:val="18"/>
              </w:rPr>
              <w:t>—</w:t>
            </w:r>
          </w:p>
        </w:tc>
        <w:tc>
          <w:tcPr>
            <w:tcW w:w="2340" w:type="dxa"/>
            <w:shd w:val="clear" w:color="auto" w:fill="F3F4F6"/>
          </w:tcPr>
          <w:p w14:paraId="13AEF127" w14:textId="77777777" w:rsidR="0059477B" w:rsidRDefault="00000000">
            <w:r>
              <w:rPr>
                <w:sz w:val="18"/>
              </w:rPr>
              <w:t>/admin/simulations</w:t>
            </w:r>
          </w:p>
        </w:tc>
      </w:tr>
      <w:tr w:rsidR="0059477B" w14:paraId="07BF3A99" w14:textId="77777777">
        <w:trPr>
          <w:jc w:val="center"/>
        </w:trPr>
        <w:tc>
          <w:tcPr>
            <w:tcW w:w="2340" w:type="dxa"/>
            <w:shd w:val="clear" w:color="auto" w:fill="FFFFFF"/>
          </w:tcPr>
          <w:p w14:paraId="1C5668EB" w14:textId="77777777" w:rsidR="0059477B" w:rsidRDefault="00000000">
            <w:r>
              <w:rPr>
                <w:sz w:val="18"/>
              </w:rPr>
              <w:t>Employees</w:t>
            </w:r>
          </w:p>
        </w:tc>
        <w:tc>
          <w:tcPr>
            <w:tcW w:w="2340" w:type="dxa"/>
            <w:shd w:val="clear" w:color="auto" w:fill="FFFFFF"/>
          </w:tcPr>
          <w:p w14:paraId="3A03C1E8" w14:textId="77777777" w:rsidR="0059477B" w:rsidRDefault="00000000">
            <w:r>
              <w:rPr>
                <w:sz w:val="18"/>
              </w:rPr>
              <w:t>👥</w:t>
            </w:r>
          </w:p>
        </w:tc>
        <w:tc>
          <w:tcPr>
            <w:tcW w:w="2340" w:type="dxa"/>
            <w:shd w:val="clear" w:color="auto" w:fill="FFFFFF"/>
          </w:tcPr>
          <w:p w14:paraId="3D32C683" w14:textId="77777777" w:rsidR="0059477B" w:rsidRDefault="00000000">
            <w:r>
              <w:rPr>
                <w:sz w:val="18"/>
              </w:rPr>
              <w:t>List, Invite, Risk Scores</w:t>
            </w:r>
          </w:p>
        </w:tc>
        <w:tc>
          <w:tcPr>
            <w:tcW w:w="2340" w:type="dxa"/>
            <w:shd w:val="clear" w:color="auto" w:fill="FFFFFF"/>
          </w:tcPr>
          <w:p w14:paraId="5FF65246" w14:textId="77777777" w:rsidR="0059477B" w:rsidRDefault="00000000">
            <w:r>
              <w:rPr>
                <w:sz w:val="18"/>
              </w:rPr>
              <w:t>/admin/employees/*</w:t>
            </w:r>
          </w:p>
        </w:tc>
      </w:tr>
      <w:tr w:rsidR="0059477B" w14:paraId="1EA6C443" w14:textId="77777777">
        <w:trPr>
          <w:jc w:val="center"/>
        </w:trPr>
        <w:tc>
          <w:tcPr>
            <w:tcW w:w="2340" w:type="dxa"/>
            <w:shd w:val="clear" w:color="auto" w:fill="F3F4F6"/>
          </w:tcPr>
          <w:p w14:paraId="4E37BA07" w14:textId="77777777" w:rsidR="0059477B" w:rsidRDefault="00000000">
            <w:r>
              <w:rPr>
                <w:sz w:val="18"/>
              </w:rPr>
              <w:t>Training</w:t>
            </w:r>
          </w:p>
        </w:tc>
        <w:tc>
          <w:tcPr>
            <w:tcW w:w="2340" w:type="dxa"/>
            <w:shd w:val="clear" w:color="auto" w:fill="F3F4F6"/>
          </w:tcPr>
          <w:p w14:paraId="4AE86C18" w14:textId="77777777" w:rsidR="0059477B" w:rsidRDefault="00000000">
            <w:r>
              <w:rPr>
                <w:sz w:val="18"/>
              </w:rPr>
              <w:t>📚</w:t>
            </w:r>
          </w:p>
        </w:tc>
        <w:tc>
          <w:tcPr>
            <w:tcW w:w="2340" w:type="dxa"/>
            <w:shd w:val="clear" w:color="auto" w:fill="F3F4F6"/>
          </w:tcPr>
          <w:p w14:paraId="5187AE7B" w14:textId="77777777" w:rsidR="0059477B" w:rsidRDefault="00000000">
            <w:r>
              <w:rPr>
                <w:sz w:val="18"/>
              </w:rPr>
              <w:t>Modules, Assignments, Progress</w:t>
            </w:r>
          </w:p>
        </w:tc>
        <w:tc>
          <w:tcPr>
            <w:tcW w:w="2340" w:type="dxa"/>
            <w:shd w:val="clear" w:color="auto" w:fill="F3F4F6"/>
          </w:tcPr>
          <w:p w14:paraId="5D3D95C0" w14:textId="77777777" w:rsidR="0059477B" w:rsidRDefault="00000000">
            <w:r>
              <w:rPr>
                <w:sz w:val="18"/>
              </w:rPr>
              <w:t>/admin/training/*</w:t>
            </w:r>
          </w:p>
        </w:tc>
      </w:tr>
      <w:tr w:rsidR="0059477B" w14:paraId="28ECC6FF" w14:textId="77777777">
        <w:trPr>
          <w:jc w:val="center"/>
        </w:trPr>
        <w:tc>
          <w:tcPr>
            <w:tcW w:w="2340" w:type="dxa"/>
            <w:shd w:val="clear" w:color="auto" w:fill="FFFFFF"/>
          </w:tcPr>
          <w:p w14:paraId="7EC40C30" w14:textId="77777777" w:rsidR="0059477B" w:rsidRDefault="00000000">
            <w:r>
              <w:rPr>
                <w:sz w:val="18"/>
              </w:rPr>
              <w:t>Analytics</w:t>
            </w:r>
          </w:p>
        </w:tc>
        <w:tc>
          <w:tcPr>
            <w:tcW w:w="2340" w:type="dxa"/>
            <w:shd w:val="clear" w:color="auto" w:fill="FFFFFF"/>
          </w:tcPr>
          <w:p w14:paraId="42148313" w14:textId="77777777" w:rsidR="0059477B" w:rsidRDefault="00000000">
            <w:r>
              <w:rPr>
                <w:sz w:val="18"/>
              </w:rPr>
              <w:t>📈</w:t>
            </w:r>
          </w:p>
        </w:tc>
        <w:tc>
          <w:tcPr>
            <w:tcW w:w="2340" w:type="dxa"/>
            <w:shd w:val="clear" w:color="auto" w:fill="FFFFFF"/>
          </w:tcPr>
          <w:p w14:paraId="27F550A3" w14:textId="77777777" w:rsidR="0059477B" w:rsidRDefault="00000000">
            <w:r>
              <w:rPr>
                <w:sz w:val="18"/>
              </w:rPr>
              <w:t>Overview, Reports</w:t>
            </w:r>
          </w:p>
        </w:tc>
        <w:tc>
          <w:tcPr>
            <w:tcW w:w="2340" w:type="dxa"/>
            <w:shd w:val="clear" w:color="auto" w:fill="FFFFFF"/>
          </w:tcPr>
          <w:p w14:paraId="092343CD" w14:textId="77777777" w:rsidR="0059477B" w:rsidRDefault="00000000">
            <w:r>
              <w:rPr>
                <w:sz w:val="18"/>
              </w:rPr>
              <w:t>/admin/analytics/*</w:t>
            </w:r>
          </w:p>
        </w:tc>
      </w:tr>
      <w:tr w:rsidR="0059477B" w14:paraId="197300EC" w14:textId="77777777">
        <w:trPr>
          <w:jc w:val="center"/>
        </w:trPr>
        <w:tc>
          <w:tcPr>
            <w:tcW w:w="2340" w:type="dxa"/>
            <w:shd w:val="clear" w:color="auto" w:fill="F3F4F6"/>
          </w:tcPr>
          <w:p w14:paraId="1E9AEEF8" w14:textId="77777777" w:rsidR="0059477B" w:rsidRDefault="00000000">
            <w:r>
              <w:rPr>
                <w:sz w:val="18"/>
              </w:rPr>
              <w:lastRenderedPageBreak/>
              <w:t>Profile</w:t>
            </w:r>
          </w:p>
        </w:tc>
        <w:tc>
          <w:tcPr>
            <w:tcW w:w="2340" w:type="dxa"/>
            <w:shd w:val="clear" w:color="auto" w:fill="F3F4F6"/>
          </w:tcPr>
          <w:p w14:paraId="38CE5AC3" w14:textId="77777777" w:rsidR="0059477B" w:rsidRDefault="00000000">
            <w:r>
              <w:rPr>
                <w:sz w:val="18"/>
              </w:rPr>
              <w:t>👤</w:t>
            </w:r>
          </w:p>
        </w:tc>
        <w:tc>
          <w:tcPr>
            <w:tcW w:w="2340" w:type="dxa"/>
            <w:shd w:val="clear" w:color="auto" w:fill="F3F4F6"/>
          </w:tcPr>
          <w:p w14:paraId="5F7CCD4B" w14:textId="77777777" w:rsidR="0059477B" w:rsidRDefault="00000000">
            <w:r>
              <w:rPr>
                <w:sz w:val="18"/>
              </w:rPr>
              <w:t>Settings, Security</w:t>
            </w:r>
          </w:p>
        </w:tc>
        <w:tc>
          <w:tcPr>
            <w:tcW w:w="2340" w:type="dxa"/>
            <w:shd w:val="clear" w:color="auto" w:fill="F3F4F6"/>
          </w:tcPr>
          <w:p w14:paraId="51DCAA02" w14:textId="77777777" w:rsidR="0059477B" w:rsidRDefault="00000000">
            <w:r>
              <w:rPr>
                <w:sz w:val="18"/>
              </w:rPr>
              <w:t>/admin/profile</w:t>
            </w:r>
          </w:p>
        </w:tc>
      </w:tr>
    </w:tbl>
    <w:p w14:paraId="6BF70A50" w14:textId="77777777" w:rsidR="0059477B" w:rsidRDefault="0059477B"/>
    <w:p w14:paraId="7F53A22F" w14:textId="77777777" w:rsidR="0059477B" w:rsidRDefault="00000000">
      <w:pPr>
        <w:jc w:val="center"/>
      </w:pPr>
      <w:r>
        <w:rPr>
          <w:b/>
          <w:color w:val="3B82F6"/>
        </w:rPr>
        <w:t>[Figure 4.3  –  insert screenshot here]</w:t>
      </w:r>
    </w:p>
    <w:p w14:paraId="4681E07B" w14:textId="77777777" w:rsidR="0059477B" w:rsidRDefault="00000000">
      <w:pPr>
        <w:pStyle w:val="Caption"/>
        <w:jc w:val="center"/>
      </w:pPr>
      <w:bookmarkStart w:id="20" w:name="_Toc224497077"/>
      <w:r>
        <w:rPr>
          <w:i/>
          <w:color w:val="374151"/>
          <w:sz w:val="20"/>
        </w:rPr>
        <w:t>Figure 4.3: Admin Header Components – search bar, notification bell, language toggle, profile dropdown</w:t>
      </w:r>
      <w:bookmarkEnd w:id="20"/>
    </w:p>
    <w:p w14:paraId="7F8DAED0" w14:textId="77777777" w:rsidR="0059477B" w:rsidRDefault="0059477B"/>
    <w:p w14:paraId="7978637C" w14:textId="77777777" w:rsidR="0059477B" w:rsidRDefault="00000000">
      <w:r>
        <w:rPr>
          <w:color w:val="374151"/>
        </w:rPr>
        <w:t>Caption: Admin header components. (Left to Right) Search bar, notification bell with badge, language toggle (AR/EN), user profile dropdown showing "Admin" role badge and logout option.</w:t>
      </w:r>
    </w:p>
    <w:p w14:paraId="1A8D8B0E" w14:textId="77777777" w:rsidR="0059477B" w:rsidRDefault="00000000">
      <w:pPr>
        <w:pStyle w:val="Heading2"/>
      </w:pPr>
      <w:r>
        <w:rPr>
          <w:color w:val="1E3A8A"/>
        </w:rPr>
        <w:t>4.2 Campaign Management Interface</w:t>
      </w:r>
    </w:p>
    <w:p w14:paraId="431C4711" w14:textId="77777777" w:rsidR="0059477B" w:rsidRDefault="00000000">
      <w:pPr>
        <w:jc w:val="center"/>
      </w:pPr>
      <w:r>
        <w:rPr>
          <w:b/>
          <w:color w:val="3B82F6"/>
        </w:rPr>
        <w:t>[Figure 4.4  –  insert screenshot here]</w:t>
      </w:r>
    </w:p>
    <w:p w14:paraId="2EDF2CBF" w14:textId="77777777" w:rsidR="0059477B" w:rsidRDefault="00000000">
      <w:pPr>
        <w:pStyle w:val="Caption"/>
        <w:jc w:val="center"/>
      </w:pPr>
      <w:bookmarkStart w:id="21" w:name="_Toc224497078"/>
      <w:r>
        <w:rPr>
          <w:i/>
          <w:color w:val="374151"/>
          <w:sz w:val="20"/>
        </w:rPr>
        <w:t>Figure 4.4: Campaigns List View – table of all campaigns with status, dates, and metrics</w:t>
      </w:r>
      <w:bookmarkEnd w:id="21"/>
    </w:p>
    <w:p w14:paraId="42C45F7F" w14:textId="77777777" w:rsidR="0059477B" w:rsidRDefault="0059477B"/>
    <w:p w14:paraId="02906940" w14:textId="77777777" w:rsidR="0059477B" w:rsidRDefault="00000000">
      <w:r>
        <w:rPr>
          <w:color w:val="374151"/>
        </w:rPr>
        <w:t>Caption: Campaigns management page showing all simulation campaigns. Columns include campaign name, status badge, recipients count, clicked count, reported count, start date, and action buttons. Colour-coded status badges.</w:t>
      </w:r>
    </w:p>
    <w:p w14:paraId="7922751E" w14:textId="77777777" w:rsidR="0059477B" w:rsidRDefault="00000000">
      <w:pPr>
        <w:jc w:val="center"/>
      </w:pPr>
      <w:r>
        <w:rPr>
          <w:b/>
          <w:i/>
          <w:color w:val="374151"/>
          <w:sz w:val="20"/>
        </w:rPr>
        <w:t>Table 4.3: Campaign Status Indicators</w:t>
      </w:r>
    </w:p>
    <w:tbl>
      <w:tblPr>
        <w:tblStyle w:val="TableGrid"/>
        <w:tblW w:w="0" w:type="auto"/>
        <w:jc w:val="center"/>
        <w:tblLook w:val="04A0" w:firstRow="1" w:lastRow="0" w:firstColumn="1" w:lastColumn="0" w:noHBand="0" w:noVBand="1"/>
      </w:tblPr>
      <w:tblGrid>
        <w:gridCol w:w="2340"/>
        <w:gridCol w:w="2340"/>
        <w:gridCol w:w="2340"/>
        <w:gridCol w:w="2340"/>
      </w:tblGrid>
      <w:tr w:rsidR="0059477B" w14:paraId="4B494BEA" w14:textId="77777777">
        <w:trPr>
          <w:jc w:val="center"/>
        </w:trPr>
        <w:tc>
          <w:tcPr>
            <w:tcW w:w="2340" w:type="dxa"/>
            <w:shd w:val="clear" w:color="auto" w:fill="1E3A8A"/>
          </w:tcPr>
          <w:p w14:paraId="39F3FAEF" w14:textId="77777777" w:rsidR="0059477B" w:rsidRDefault="00000000">
            <w:pPr>
              <w:jc w:val="center"/>
            </w:pPr>
            <w:r>
              <w:rPr>
                <w:b/>
                <w:color w:val="FFFFFF"/>
                <w:sz w:val="20"/>
              </w:rPr>
              <w:t>Status</w:t>
            </w:r>
          </w:p>
        </w:tc>
        <w:tc>
          <w:tcPr>
            <w:tcW w:w="2340" w:type="dxa"/>
            <w:shd w:val="clear" w:color="auto" w:fill="1E3A8A"/>
          </w:tcPr>
          <w:p w14:paraId="5FEE771E" w14:textId="77777777" w:rsidR="0059477B" w:rsidRDefault="00000000">
            <w:pPr>
              <w:jc w:val="center"/>
            </w:pPr>
            <w:r>
              <w:rPr>
                <w:b/>
                <w:color w:val="FFFFFF"/>
                <w:sz w:val="20"/>
              </w:rPr>
              <w:t>Color</w:t>
            </w:r>
          </w:p>
        </w:tc>
        <w:tc>
          <w:tcPr>
            <w:tcW w:w="2340" w:type="dxa"/>
            <w:shd w:val="clear" w:color="auto" w:fill="1E3A8A"/>
          </w:tcPr>
          <w:p w14:paraId="5A5CA100" w14:textId="77777777" w:rsidR="0059477B" w:rsidRDefault="00000000">
            <w:pPr>
              <w:jc w:val="center"/>
            </w:pPr>
            <w:r>
              <w:rPr>
                <w:b/>
                <w:color w:val="FFFFFF"/>
                <w:sz w:val="20"/>
              </w:rPr>
              <w:t>Badge</w:t>
            </w:r>
          </w:p>
        </w:tc>
        <w:tc>
          <w:tcPr>
            <w:tcW w:w="2340" w:type="dxa"/>
            <w:shd w:val="clear" w:color="auto" w:fill="1E3A8A"/>
          </w:tcPr>
          <w:p w14:paraId="2E995471" w14:textId="77777777" w:rsidR="0059477B" w:rsidRDefault="00000000">
            <w:pPr>
              <w:jc w:val="center"/>
            </w:pPr>
            <w:r>
              <w:rPr>
                <w:b/>
                <w:color w:val="FFFFFF"/>
                <w:sz w:val="20"/>
              </w:rPr>
              <w:t>Description</w:t>
            </w:r>
          </w:p>
        </w:tc>
      </w:tr>
      <w:tr w:rsidR="0059477B" w14:paraId="5E762E73" w14:textId="77777777">
        <w:trPr>
          <w:jc w:val="center"/>
        </w:trPr>
        <w:tc>
          <w:tcPr>
            <w:tcW w:w="2340" w:type="dxa"/>
            <w:shd w:val="clear" w:color="auto" w:fill="F3F4F6"/>
          </w:tcPr>
          <w:p w14:paraId="55F23A2E" w14:textId="77777777" w:rsidR="0059477B" w:rsidRDefault="00000000">
            <w:r>
              <w:rPr>
                <w:sz w:val="18"/>
              </w:rPr>
              <w:t>Draft</w:t>
            </w:r>
          </w:p>
        </w:tc>
        <w:tc>
          <w:tcPr>
            <w:tcW w:w="2340" w:type="dxa"/>
            <w:shd w:val="clear" w:color="auto" w:fill="F3F4F6"/>
          </w:tcPr>
          <w:p w14:paraId="48AEDF50" w14:textId="77777777" w:rsidR="0059477B" w:rsidRDefault="00000000">
            <w:r>
              <w:rPr>
                <w:sz w:val="18"/>
              </w:rPr>
              <w:t>Gray</w:t>
            </w:r>
          </w:p>
        </w:tc>
        <w:tc>
          <w:tcPr>
            <w:tcW w:w="2340" w:type="dxa"/>
            <w:shd w:val="clear" w:color="auto" w:fill="F3F4F6"/>
          </w:tcPr>
          <w:p w14:paraId="77B9C96A" w14:textId="77777777" w:rsidR="0059477B" w:rsidRDefault="00000000">
            <w:r>
              <w:rPr>
                <w:sz w:val="18"/>
              </w:rPr>
              <w:t>⚪ Draft</w:t>
            </w:r>
          </w:p>
        </w:tc>
        <w:tc>
          <w:tcPr>
            <w:tcW w:w="2340" w:type="dxa"/>
            <w:shd w:val="clear" w:color="auto" w:fill="F3F4F6"/>
          </w:tcPr>
          <w:p w14:paraId="2D70E10B" w14:textId="77777777" w:rsidR="0059477B" w:rsidRDefault="00000000">
            <w:r>
              <w:rPr>
                <w:sz w:val="18"/>
              </w:rPr>
              <w:t>Campaign created but not sent</w:t>
            </w:r>
          </w:p>
        </w:tc>
      </w:tr>
      <w:tr w:rsidR="0059477B" w14:paraId="7687AAF9" w14:textId="77777777">
        <w:trPr>
          <w:jc w:val="center"/>
        </w:trPr>
        <w:tc>
          <w:tcPr>
            <w:tcW w:w="2340" w:type="dxa"/>
            <w:shd w:val="clear" w:color="auto" w:fill="FFFFFF"/>
          </w:tcPr>
          <w:p w14:paraId="76E0C83E" w14:textId="77777777" w:rsidR="0059477B" w:rsidRDefault="00000000">
            <w:r>
              <w:rPr>
                <w:sz w:val="18"/>
              </w:rPr>
              <w:t>Scheduled</w:t>
            </w:r>
          </w:p>
        </w:tc>
        <w:tc>
          <w:tcPr>
            <w:tcW w:w="2340" w:type="dxa"/>
            <w:shd w:val="clear" w:color="auto" w:fill="FFFFFF"/>
          </w:tcPr>
          <w:p w14:paraId="286EE3E4" w14:textId="77777777" w:rsidR="0059477B" w:rsidRDefault="00000000">
            <w:r>
              <w:rPr>
                <w:sz w:val="18"/>
              </w:rPr>
              <w:t>Blue</w:t>
            </w:r>
          </w:p>
        </w:tc>
        <w:tc>
          <w:tcPr>
            <w:tcW w:w="2340" w:type="dxa"/>
            <w:shd w:val="clear" w:color="auto" w:fill="FFFFFF"/>
          </w:tcPr>
          <w:p w14:paraId="412974ED" w14:textId="77777777" w:rsidR="0059477B" w:rsidRDefault="00000000">
            <w:r>
              <w:rPr>
                <w:sz w:val="18"/>
              </w:rPr>
              <w:t>📅 Scheduled</w:t>
            </w:r>
          </w:p>
        </w:tc>
        <w:tc>
          <w:tcPr>
            <w:tcW w:w="2340" w:type="dxa"/>
            <w:shd w:val="clear" w:color="auto" w:fill="FFFFFF"/>
          </w:tcPr>
          <w:p w14:paraId="6E776C6E" w14:textId="77777777" w:rsidR="0059477B" w:rsidRDefault="00000000">
            <w:r>
              <w:rPr>
                <w:sz w:val="18"/>
              </w:rPr>
              <w:t>Set to send at future date</w:t>
            </w:r>
          </w:p>
        </w:tc>
      </w:tr>
      <w:tr w:rsidR="0059477B" w14:paraId="5E6B8AED" w14:textId="77777777">
        <w:trPr>
          <w:jc w:val="center"/>
        </w:trPr>
        <w:tc>
          <w:tcPr>
            <w:tcW w:w="2340" w:type="dxa"/>
            <w:shd w:val="clear" w:color="auto" w:fill="F3F4F6"/>
          </w:tcPr>
          <w:p w14:paraId="4DB70BC4" w14:textId="77777777" w:rsidR="0059477B" w:rsidRDefault="00000000">
            <w:r>
              <w:rPr>
                <w:sz w:val="18"/>
              </w:rPr>
              <w:t>Active</w:t>
            </w:r>
          </w:p>
        </w:tc>
        <w:tc>
          <w:tcPr>
            <w:tcW w:w="2340" w:type="dxa"/>
            <w:shd w:val="clear" w:color="auto" w:fill="F3F4F6"/>
          </w:tcPr>
          <w:p w14:paraId="024B3B0B" w14:textId="77777777" w:rsidR="0059477B" w:rsidRDefault="00000000">
            <w:r>
              <w:rPr>
                <w:sz w:val="18"/>
              </w:rPr>
              <w:t>Yellow</w:t>
            </w:r>
          </w:p>
        </w:tc>
        <w:tc>
          <w:tcPr>
            <w:tcW w:w="2340" w:type="dxa"/>
            <w:shd w:val="clear" w:color="auto" w:fill="F3F4F6"/>
          </w:tcPr>
          <w:p w14:paraId="1B24CA7F" w14:textId="77777777" w:rsidR="0059477B" w:rsidRDefault="00000000">
            <w:r>
              <w:rPr>
                <w:sz w:val="18"/>
              </w:rPr>
              <w:t>⚡ Active</w:t>
            </w:r>
          </w:p>
        </w:tc>
        <w:tc>
          <w:tcPr>
            <w:tcW w:w="2340" w:type="dxa"/>
            <w:shd w:val="clear" w:color="auto" w:fill="F3F4F6"/>
          </w:tcPr>
          <w:p w14:paraId="6D793823" w14:textId="77777777" w:rsidR="0059477B" w:rsidRDefault="00000000">
            <w:r>
              <w:rPr>
                <w:sz w:val="18"/>
              </w:rPr>
              <w:t>Currently running</w:t>
            </w:r>
          </w:p>
        </w:tc>
      </w:tr>
      <w:tr w:rsidR="0059477B" w14:paraId="4F3C46E7" w14:textId="77777777">
        <w:trPr>
          <w:jc w:val="center"/>
        </w:trPr>
        <w:tc>
          <w:tcPr>
            <w:tcW w:w="2340" w:type="dxa"/>
            <w:shd w:val="clear" w:color="auto" w:fill="FFFFFF"/>
          </w:tcPr>
          <w:p w14:paraId="5EBD9BCF" w14:textId="77777777" w:rsidR="0059477B" w:rsidRDefault="00000000">
            <w:r>
              <w:rPr>
                <w:sz w:val="18"/>
              </w:rPr>
              <w:t>Completed</w:t>
            </w:r>
          </w:p>
        </w:tc>
        <w:tc>
          <w:tcPr>
            <w:tcW w:w="2340" w:type="dxa"/>
            <w:shd w:val="clear" w:color="auto" w:fill="FFFFFF"/>
          </w:tcPr>
          <w:p w14:paraId="2B0F3BC0" w14:textId="77777777" w:rsidR="0059477B" w:rsidRDefault="00000000">
            <w:r>
              <w:rPr>
                <w:sz w:val="18"/>
              </w:rPr>
              <w:t>Green</w:t>
            </w:r>
          </w:p>
        </w:tc>
        <w:tc>
          <w:tcPr>
            <w:tcW w:w="2340" w:type="dxa"/>
            <w:shd w:val="clear" w:color="auto" w:fill="FFFFFF"/>
          </w:tcPr>
          <w:p w14:paraId="02740FA4" w14:textId="77777777" w:rsidR="0059477B" w:rsidRDefault="00000000">
            <w:r>
              <w:rPr>
                <w:sz w:val="18"/>
              </w:rPr>
              <w:t>✅ Completed</w:t>
            </w:r>
          </w:p>
        </w:tc>
        <w:tc>
          <w:tcPr>
            <w:tcW w:w="2340" w:type="dxa"/>
            <w:shd w:val="clear" w:color="auto" w:fill="FFFFFF"/>
          </w:tcPr>
          <w:p w14:paraId="3988C6B8" w14:textId="77777777" w:rsidR="0059477B" w:rsidRDefault="00000000">
            <w:r>
              <w:rPr>
                <w:sz w:val="18"/>
              </w:rPr>
              <w:t>Campaign finished</w:t>
            </w:r>
          </w:p>
        </w:tc>
      </w:tr>
      <w:tr w:rsidR="0059477B" w14:paraId="663693DE" w14:textId="77777777">
        <w:trPr>
          <w:jc w:val="center"/>
        </w:trPr>
        <w:tc>
          <w:tcPr>
            <w:tcW w:w="2340" w:type="dxa"/>
            <w:shd w:val="clear" w:color="auto" w:fill="F3F4F6"/>
          </w:tcPr>
          <w:p w14:paraId="5678F664" w14:textId="77777777" w:rsidR="0059477B" w:rsidRDefault="00000000">
            <w:r>
              <w:rPr>
                <w:sz w:val="18"/>
              </w:rPr>
              <w:t>Paused</w:t>
            </w:r>
          </w:p>
        </w:tc>
        <w:tc>
          <w:tcPr>
            <w:tcW w:w="2340" w:type="dxa"/>
            <w:shd w:val="clear" w:color="auto" w:fill="F3F4F6"/>
          </w:tcPr>
          <w:p w14:paraId="7991386F" w14:textId="77777777" w:rsidR="0059477B" w:rsidRDefault="00000000">
            <w:r>
              <w:rPr>
                <w:sz w:val="18"/>
              </w:rPr>
              <w:t>Orange</w:t>
            </w:r>
          </w:p>
        </w:tc>
        <w:tc>
          <w:tcPr>
            <w:tcW w:w="2340" w:type="dxa"/>
            <w:shd w:val="clear" w:color="auto" w:fill="F3F4F6"/>
          </w:tcPr>
          <w:p w14:paraId="532EFFEC" w14:textId="77777777" w:rsidR="0059477B" w:rsidRDefault="00000000">
            <w:r>
              <w:rPr>
                <w:sz w:val="18"/>
              </w:rPr>
              <w:t>⏸ Paused</w:t>
            </w:r>
          </w:p>
        </w:tc>
        <w:tc>
          <w:tcPr>
            <w:tcW w:w="2340" w:type="dxa"/>
            <w:shd w:val="clear" w:color="auto" w:fill="F3F4F6"/>
          </w:tcPr>
          <w:p w14:paraId="4D1CD57A" w14:textId="77777777" w:rsidR="0059477B" w:rsidRDefault="00000000">
            <w:r>
              <w:rPr>
                <w:sz w:val="18"/>
              </w:rPr>
              <w:t>Temporarily stopped</w:t>
            </w:r>
          </w:p>
        </w:tc>
      </w:tr>
    </w:tbl>
    <w:p w14:paraId="56D390BA" w14:textId="77777777" w:rsidR="0059477B" w:rsidRDefault="0059477B"/>
    <w:p w14:paraId="0D640AB0" w14:textId="77777777" w:rsidR="0059477B" w:rsidRDefault="00000000">
      <w:pPr>
        <w:jc w:val="center"/>
      </w:pPr>
      <w:r>
        <w:rPr>
          <w:b/>
          <w:color w:val="3B82F6"/>
        </w:rPr>
        <w:t>[Figure 4.5  –  insert screenshot here]</w:t>
      </w:r>
    </w:p>
    <w:p w14:paraId="51FAB09E" w14:textId="77777777" w:rsidR="0059477B" w:rsidRDefault="00000000">
      <w:pPr>
        <w:pStyle w:val="Caption"/>
        <w:jc w:val="center"/>
      </w:pPr>
      <w:bookmarkStart w:id="22" w:name="_Toc224497079"/>
      <w:r>
        <w:rPr>
          <w:i/>
          <w:color w:val="374151"/>
          <w:sz w:val="20"/>
        </w:rPr>
        <w:t>Figure 4.5: Create Campaign Modal – form with name, description, template, and recipients</w:t>
      </w:r>
      <w:bookmarkEnd w:id="22"/>
    </w:p>
    <w:p w14:paraId="19567D76" w14:textId="77777777" w:rsidR="0059477B" w:rsidRDefault="0059477B"/>
    <w:p w14:paraId="2617C61A" w14:textId="77777777" w:rsidR="0059477B" w:rsidRDefault="00000000">
      <w:r>
        <w:rPr>
          <w:color w:val="374151"/>
        </w:rPr>
        <w:t>Caption: Create Campaign modal. Fields include campaign name, description, template selection dropdown, recipient selection (individuals or departments), and send options (immediate or scheduled).</w:t>
      </w:r>
    </w:p>
    <w:p w14:paraId="791789B1" w14:textId="77777777" w:rsidR="0059477B" w:rsidRDefault="00000000">
      <w:pPr>
        <w:jc w:val="center"/>
      </w:pPr>
      <w:r>
        <w:rPr>
          <w:b/>
          <w:color w:val="3B82F6"/>
        </w:rPr>
        <w:t>[Figure 4.6  –  insert screenshot here]</w:t>
      </w:r>
    </w:p>
    <w:p w14:paraId="170A38A0" w14:textId="77777777" w:rsidR="0059477B" w:rsidRDefault="00000000">
      <w:pPr>
        <w:pStyle w:val="Caption"/>
        <w:jc w:val="center"/>
      </w:pPr>
      <w:bookmarkStart w:id="23" w:name="_Toc224497080"/>
      <w:r>
        <w:rPr>
          <w:i/>
          <w:color w:val="374151"/>
          <w:sz w:val="20"/>
        </w:rPr>
        <w:t>Figure 4.6: Campaign Creation – Template Selection grid with difficulty badges</w:t>
      </w:r>
      <w:bookmarkEnd w:id="23"/>
    </w:p>
    <w:p w14:paraId="7E2B0632" w14:textId="77777777" w:rsidR="0059477B" w:rsidRDefault="0059477B"/>
    <w:p w14:paraId="5399B595" w14:textId="77777777" w:rsidR="0059477B" w:rsidRDefault="00000000">
      <w:r>
        <w:rPr>
          <w:color w:val="374151"/>
        </w:rPr>
        <w:lastRenderedPageBreak/>
        <w:t>Caption: Template selection interface. Grid of email template cards with preview thumbnails, names, and difficulty levels (Easy/Medium/Hard). Selected template highlighted with blue border.</w:t>
      </w:r>
    </w:p>
    <w:p w14:paraId="4AD7F410" w14:textId="77777777" w:rsidR="0059477B" w:rsidRDefault="00000000">
      <w:pPr>
        <w:jc w:val="center"/>
      </w:pPr>
      <w:r>
        <w:rPr>
          <w:b/>
          <w:color w:val="3B82F6"/>
        </w:rPr>
        <w:t>[Figure 4.7  –  insert screenshot here]</w:t>
      </w:r>
    </w:p>
    <w:p w14:paraId="59BAE8F8" w14:textId="77777777" w:rsidR="0059477B" w:rsidRDefault="00000000">
      <w:pPr>
        <w:pStyle w:val="Caption"/>
        <w:jc w:val="center"/>
      </w:pPr>
      <w:bookmarkStart w:id="24" w:name="_Toc224497081"/>
      <w:r>
        <w:rPr>
          <w:i/>
          <w:color w:val="374151"/>
          <w:sz w:val="20"/>
        </w:rPr>
        <w:t>Figure 4.7: Campaign Creation – Recipient Selection with checkboxes and department filter</w:t>
      </w:r>
      <w:bookmarkEnd w:id="24"/>
    </w:p>
    <w:p w14:paraId="72886628" w14:textId="77777777" w:rsidR="0059477B" w:rsidRDefault="0059477B"/>
    <w:p w14:paraId="75C3F43B" w14:textId="77777777" w:rsidR="0059477B" w:rsidRDefault="00000000">
      <w:r>
        <w:rPr>
          <w:color w:val="374151"/>
        </w:rPr>
        <w:t>Caption: Recipient selection. Employee list with checkboxes, department filter, and "Select All" option. Selected count shown at top ("15 employees selected").</w:t>
      </w:r>
    </w:p>
    <w:p w14:paraId="797D6441" w14:textId="77777777" w:rsidR="0059477B" w:rsidRDefault="00000000">
      <w:pPr>
        <w:jc w:val="center"/>
      </w:pPr>
      <w:r>
        <w:rPr>
          <w:b/>
          <w:color w:val="3B82F6"/>
        </w:rPr>
        <w:t>[Figure 4.8  –  insert screenshot here]</w:t>
      </w:r>
    </w:p>
    <w:p w14:paraId="5A7C164F" w14:textId="77777777" w:rsidR="0059477B" w:rsidRDefault="00000000">
      <w:pPr>
        <w:pStyle w:val="Caption"/>
        <w:jc w:val="center"/>
      </w:pPr>
      <w:bookmarkStart w:id="25" w:name="_Toc224497082"/>
      <w:r>
        <w:rPr>
          <w:i/>
          <w:color w:val="374151"/>
          <w:sz w:val="20"/>
        </w:rPr>
        <w:t>Figure 4.8: Campaign Send Confirmation – summary dialog before sending</w:t>
      </w:r>
      <w:bookmarkEnd w:id="25"/>
    </w:p>
    <w:p w14:paraId="6570C8E9" w14:textId="77777777" w:rsidR="0059477B" w:rsidRDefault="0059477B"/>
    <w:p w14:paraId="32D88848" w14:textId="77777777" w:rsidR="0059477B" w:rsidRDefault="00000000">
      <w:r>
        <w:rPr>
          <w:color w:val="374151"/>
        </w:rPr>
        <w:t>Caption: Send campaign confirmation modal. Shows summary (name, template, 15 recipients, scheduled time) with warning message and "Cancel" / "Send Campaign" buttons.</w:t>
      </w:r>
    </w:p>
    <w:p w14:paraId="37F112BD" w14:textId="77777777" w:rsidR="0059477B" w:rsidRDefault="00000000">
      <w:pPr>
        <w:pStyle w:val="Heading2"/>
      </w:pPr>
      <w:r>
        <w:rPr>
          <w:color w:val="1E3A8A"/>
        </w:rPr>
        <w:t>4.3 Template Library Interface</w:t>
      </w:r>
    </w:p>
    <w:p w14:paraId="3668BBAC" w14:textId="77777777" w:rsidR="0059477B" w:rsidRDefault="00000000">
      <w:pPr>
        <w:jc w:val="center"/>
      </w:pPr>
      <w:r>
        <w:rPr>
          <w:b/>
          <w:color w:val="3B82F6"/>
        </w:rPr>
        <w:t>[Figure 4.9  –  insert screenshot here]</w:t>
      </w:r>
    </w:p>
    <w:p w14:paraId="6AF4753F" w14:textId="77777777" w:rsidR="0059477B" w:rsidRDefault="00000000">
      <w:pPr>
        <w:pStyle w:val="Caption"/>
        <w:jc w:val="center"/>
      </w:pPr>
      <w:bookmarkStart w:id="26" w:name="_Toc224497083"/>
      <w:r>
        <w:rPr>
          <w:i/>
          <w:color w:val="374151"/>
          <w:sz w:val="20"/>
        </w:rPr>
        <w:t>Figure 4.9: Template Library Grid – all templates with thumbnails, categories, and difficulty badges</w:t>
      </w:r>
      <w:bookmarkEnd w:id="26"/>
    </w:p>
    <w:p w14:paraId="3F42E1D4" w14:textId="77777777" w:rsidR="0059477B" w:rsidRDefault="0059477B"/>
    <w:p w14:paraId="03DE6A3F" w14:textId="77777777" w:rsidR="0059477B" w:rsidRDefault="00000000">
      <w:r>
        <w:rPr>
          <w:color w:val="374151"/>
        </w:rPr>
        <w:t>Caption: Template library in grid layout. Each card shows thumbnail, name, difficulty badge, category tag, and Edit/Delete buttons. "+ Upload Template" button at top-right.</w:t>
      </w:r>
    </w:p>
    <w:p w14:paraId="069E9967" w14:textId="77777777" w:rsidR="0059477B" w:rsidRDefault="00000000">
      <w:pPr>
        <w:jc w:val="center"/>
      </w:pPr>
      <w:r>
        <w:rPr>
          <w:b/>
          <w:i/>
          <w:color w:val="374151"/>
          <w:sz w:val="20"/>
        </w:rPr>
        <w:t>Table 4.4: Template Categories</w:t>
      </w:r>
    </w:p>
    <w:tbl>
      <w:tblPr>
        <w:tblStyle w:val="TableGrid"/>
        <w:tblW w:w="0" w:type="auto"/>
        <w:jc w:val="center"/>
        <w:tblLook w:val="04A0" w:firstRow="1" w:lastRow="0" w:firstColumn="1" w:lastColumn="0" w:noHBand="0" w:noVBand="1"/>
      </w:tblPr>
      <w:tblGrid>
        <w:gridCol w:w="2340"/>
        <w:gridCol w:w="2340"/>
        <w:gridCol w:w="2340"/>
        <w:gridCol w:w="2340"/>
      </w:tblGrid>
      <w:tr w:rsidR="0059477B" w14:paraId="43830E4A" w14:textId="77777777">
        <w:trPr>
          <w:jc w:val="center"/>
        </w:trPr>
        <w:tc>
          <w:tcPr>
            <w:tcW w:w="2340" w:type="dxa"/>
            <w:shd w:val="clear" w:color="auto" w:fill="1E3A8A"/>
          </w:tcPr>
          <w:p w14:paraId="0D6FC5D5" w14:textId="77777777" w:rsidR="0059477B" w:rsidRDefault="00000000">
            <w:pPr>
              <w:jc w:val="center"/>
            </w:pPr>
            <w:r>
              <w:rPr>
                <w:b/>
                <w:color w:val="FFFFFF"/>
                <w:sz w:val="20"/>
              </w:rPr>
              <w:t>Category</w:t>
            </w:r>
          </w:p>
        </w:tc>
        <w:tc>
          <w:tcPr>
            <w:tcW w:w="2340" w:type="dxa"/>
            <w:shd w:val="clear" w:color="auto" w:fill="1E3A8A"/>
          </w:tcPr>
          <w:p w14:paraId="140545D0" w14:textId="77777777" w:rsidR="0059477B" w:rsidRDefault="00000000">
            <w:pPr>
              <w:jc w:val="center"/>
            </w:pPr>
            <w:r>
              <w:rPr>
                <w:b/>
                <w:color w:val="FFFFFF"/>
                <w:sz w:val="20"/>
              </w:rPr>
              <w:t>Icon</w:t>
            </w:r>
          </w:p>
        </w:tc>
        <w:tc>
          <w:tcPr>
            <w:tcW w:w="2340" w:type="dxa"/>
            <w:shd w:val="clear" w:color="auto" w:fill="1E3A8A"/>
          </w:tcPr>
          <w:p w14:paraId="2953F057" w14:textId="77777777" w:rsidR="0059477B" w:rsidRDefault="00000000">
            <w:pPr>
              <w:jc w:val="center"/>
            </w:pPr>
            <w:r>
              <w:rPr>
                <w:b/>
                <w:color w:val="FFFFFF"/>
                <w:sz w:val="20"/>
              </w:rPr>
              <w:t>Example Templates</w:t>
            </w:r>
          </w:p>
        </w:tc>
        <w:tc>
          <w:tcPr>
            <w:tcW w:w="2340" w:type="dxa"/>
            <w:shd w:val="clear" w:color="auto" w:fill="1E3A8A"/>
          </w:tcPr>
          <w:p w14:paraId="143800CA" w14:textId="77777777" w:rsidR="0059477B" w:rsidRDefault="00000000">
            <w:pPr>
              <w:jc w:val="center"/>
            </w:pPr>
            <w:r>
              <w:rPr>
                <w:b/>
                <w:color w:val="FFFFFF"/>
                <w:sz w:val="20"/>
              </w:rPr>
              <w:t>Count</w:t>
            </w:r>
          </w:p>
        </w:tc>
      </w:tr>
      <w:tr w:rsidR="0059477B" w14:paraId="7024A7EA" w14:textId="77777777">
        <w:trPr>
          <w:jc w:val="center"/>
        </w:trPr>
        <w:tc>
          <w:tcPr>
            <w:tcW w:w="2340" w:type="dxa"/>
            <w:shd w:val="clear" w:color="auto" w:fill="F3F4F6"/>
          </w:tcPr>
          <w:p w14:paraId="15C7FC9C" w14:textId="77777777" w:rsidR="0059477B" w:rsidRDefault="00000000">
            <w:r>
              <w:rPr>
                <w:sz w:val="18"/>
              </w:rPr>
              <w:t>Finance</w:t>
            </w:r>
          </w:p>
        </w:tc>
        <w:tc>
          <w:tcPr>
            <w:tcW w:w="2340" w:type="dxa"/>
            <w:shd w:val="clear" w:color="auto" w:fill="F3F4F6"/>
          </w:tcPr>
          <w:p w14:paraId="3432AA57" w14:textId="77777777" w:rsidR="0059477B" w:rsidRDefault="00000000">
            <w:r>
              <w:rPr>
                <w:sz w:val="18"/>
              </w:rPr>
              <w:t>💰</w:t>
            </w:r>
          </w:p>
        </w:tc>
        <w:tc>
          <w:tcPr>
            <w:tcW w:w="2340" w:type="dxa"/>
            <w:shd w:val="clear" w:color="auto" w:fill="F3F4F6"/>
          </w:tcPr>
          <w:p w14:paraId="16BD91E4" w14:textId="77777777" w:rsidR="0059477B" w:rsidRDefault="00000000">
            <w:r>
              <w:rPr>
                <w:sz w:val="18"/>
              </w:rPr>
              <w:t>Fake invoice, payment verification</w:t>
            </w:r>
          </w:p>
        </w:tc>
        <w:tc>
          <w:tcPr>
            <w:tcW w:w="2340" w:type="dxa"/>
            <w:shd w:val="clear" w:color="auto" w:fill="F3F4F6"/>
          </w:tcPr>
          <w:p w14:paraId="019299D8" w14:textId="77777777" w:rsidR="0059477B" w:rsidRDefault="00000000">
            <w:r>
              <w:rPr>
                <w:sz w:val="18"/>
              </w:rPr>
              <w:t>8 templates</w:t>
            </w:r>
          </w:p>
        </w:tc>
      </w:tr>
      <w:tr w:rsidR="0059477B" w14:paraId="30C63042" w14:textId="77777777">
        <w:trPr>
          <w:jc w:val="center"/>
        </w:trPr>
        <w:tc>
          <w:tcPr>
            <w:tcW w:w="2340" w:type="dxa"/>
            <w:shd w:val="clear" w:color="auto" w:fill="FFFFFF"/>
          </w:tcPr>
          <w:p w14:paraId="494AC1E8" w14:textId="77777777" w:rsidR="0059477B" w:rsidRDefault="00000000">
            <w:r>
              <w:rPr>
                <w:sz w:val="18"/>
              </w:rPr>
              <w:t>HR</w:t>
            </w:r>
          </w:p>
        </w:tc>
        <w:tc>
          <w:tcPr>
            <w:tcW w:w="2340" w:type="dxa"/>
            <w:shd w:val="clear" w:color="auto" w:fill="FFFFFF"/>
          </w:tcPr>
          <w:p w14:paraId="53FDB713" w14:textId="77777777" w:rsidR="0059477B" w:rsidRDefault="00000000">
            <w:r>
              <w:rPr>
                <w:sz w:val="18"/>
              </w:rPr>
              <w:t>👥</w:t>
            </w:r>
          </w:p>
        </w:tc>
        <w:tc>
          <w:tcPr>
            <w:tcW w:w="2340" w:type="dxa"/>
            <w:shd w:val="clear" w:color="auto" w:fill="FFFFFF"/>
          </w:tcPr>
          <w:p w14:paraId="47652CEB" w14:textId="77777777" w:rsidR="0059477B" w:rsidRDefault="00000000">
            <w:r>
              <w:rPr>
                <w:sz w:val="18"/>
              </w:rPr>
              <w:t>Benefits update, policy change</w:t>
            </w:r>
          </w:p>
        </w:tc>
        <w:tc>
          <w:tcPr>
            <w:tcW w:w="2340" w:type="dxa"/>
            <w:shd w:val="clear" w:color="auto" w:fill="FFFFFF"/>
          </w:tcPr>
          <w:p w14:paraId="0F79051F" w14:textId="77777777" w:rsidR="0059477B" w:rsidRDefault="00000000">
            <w:r>
              <w:rPr>
                <w:sz w:val="18"/>
              </w:rPr>
              <w:t>6 templates</w:t>
            </w:r>
          </w:p>
        </w:tc>
      </w:tr>
      <w:tr w:rsidR="0059477B" w14:paraId="01AE21FE" w14:textId="77777777">
        <w:trPr>
          <w:jc w:val="center"/>
        </w:trPr>
        <w:tc>
          <w:tcPr>
            <w:tcW w:w="2340" w:type="dxa"/>
            <w:shd w:val="clear" w:color="auto" w:fill="F3F4F6"/>
          </w:tcPr>
          <w:p w14:paraId="3E361E15" w14:textId="77777777" w:rsidR="0059477B" w:rsidRDefault="00000000">
            <w:r>
              <w:rPr>
                <w:sz w:val="18"/>
              </w:rPr>
              <w:t>IT Support</w:t>
            </w:r>
          </w:p>
        </w:tc>
        <w:tc>
          <w:tcPr>
            <w:tcW w:w="2340" w:type="dxa"/>
            <w:shd w:val="clear" w:color="auto" w:fill="F3F4F6"/>
          </w:tcPr>
          <w:p w14:paraId="3D2CD7C2" w14:textId="77777777" w:rsidR="0059477B" w:rsidRDefault="00000000">
            <w:r>
              <w:rPr>
                <w:sz w:val="18"/>
              </w:rPr>
              <w:t>💻</w:t>
            </w:r>
          </w:p>
        </w:tc>
        <w:tc>
          <w:tcPr>
            <w:tcW w:w="2340" w:type="dxa"/>
            <w:shd w:val="clear" w:color="auto" w:fill="F3F4F6"/>
          </w:tcPr>
          <w:p w14:paraId="7C5DF5EE" w14:textId="77777777" w:rsidR="0059477B" w:rsidRDefault="00000000">
            <w:r>
              <w:rPr>
                <w:sz w:val="18"/>
              </w:rPr>
              <w:t>Password reset, system upgrade</w:t>
            </w:r>
          </w:p>
        </w:tc>
        <w:tc>
          <w:tcPr>
            <w:tcW w:w="2340" w:type="dxa"/>
            <w:shd w:val="clear" w:color="auto" w:fill="F3F4F6"/>
          </w:tcPr>
          <w:p w14:paraId="3BB09E1A" w14:textId="77777777" w:rsidR="0059477B" w:rsidRDefault="00000000">
            <w:r>
              <w:rPr>
                <w:sz w:val="18"/>
              </w:rPr>
              <w:t>7 templates</w:t>
            </w:r>
          </w:p>
        </w:tc>
      </w:tr>
      <w:tr w:rsidR="0059477B" w14:paraId="7C719223" w14:textId="77777777">
        <w:trPr>
          <w:jc w:val="center"/>
        </w:trPr>
        <w:tc>
          <w:tcPr>
            <w:tcW w:w="2340" w:type="dxa"/>
            <w:shd w:val="clear" w:color="auto" w:fill="FFFFFF"/>
          </w:tcPr>
          <w:p w14:paraId="105AB8E3" w14:textId="77777777" w:rsidR="0059477B" w:rsidRDefault="00000000">
            <w:r>
              <w:rPr>
                <w:sz w:val="18"/>
              </w:rPr>
              <w:t>Delivery</w:t>
            </w:r>
          </w:p>
        </w:tc>
        <w:tc>
          <w:tcPr>
            <w:tcW w:w="2340" w:type="dxa"/>
            <w:shd w:val="clear" w:color="auto" w:fill="FFFFFF"/>
          </w:tcPr>
          <w:p w14:paraId="03738502" w14:textId="77777777" w:rsidR="0059477B" w:rsidRDefault="00000000">
            <w:r>
              <w:rPr>
                <w:sz w:val="18"/>
              </w:rPr>
              <w:t>📦</w:t>
            </w:r>
          </w:p>
        </w:tc>
        <w:tc>
          <w:tcPr>
            <w:tcW w:w="2340" w:type="dxa"/>
            <w:shd w:val="clear" w:color="auto" w:fill="FFFFFF"/>
          </w:tcPr>
          <w:p w14:paraId="01C24C1C" w14:textId="77777777" w:rsidR="0059477B" w:rsidRDefault="00000000">
            <w:r>
              <w:rPr>
                <w:sz w:val="18"/>
              </w:rPr>
              <w:t>Package notification, shipment update</w:t>
            </w:r>
          </w:p>
        </w:tc>
        <w:tc>
          <w:tcPr>
            <w:tcW w:w="2340" w:type="dxa"/>
            <w:shd w:val="clear" w:color="auto" w:fill="FFFFFF"/>
          </w:tcPr>
          <w:p w14:paraId="15EE925C" w14:textId="77777777" w:rsidR="0059477B" w:rsidRDefault="00000000">
            <w:r>
              <w:rPr>
                <w:sz w:val="18"/>
              </w:rPr>
              <w:t>5 templates</w:t>
            </w:r>
          </w:p>
        </w:tc>
      </w:tr>
      <w:tr w:rsidR="0059477B" w14:paraId="69F48A62" w14:textId="77777777">
        <w:trPr>
          <w:jc w:val="center"/>
        </w:trPr>
        <w:tc>
          <w:tcPr>
            <w:tcW w:w="2340" w:type="dxa"/>
            <w:shd w:val="clear" w:color="auto" w:fill="F3F4F6"/>
          </w:tcPr>
          <w:p w14:paraId="2C003AD5" w14:textId="77777777" w:rsidR="0059477B" w:rsidRDefault="00000000">
            <w:r>
              <w:rPr>
                <w:sz w:val="18"/>
              </w:rPr>
              <w:t>Government</w:t>
            </w:r>
          </w:p>
        </w:tc>
        <w:tc>
          <w:tcPr>
            <w:tcW w:w="2340" w:type="dxa"/>
            <w:shd w:val="clear" w:color="auto" w:fill="F3F4F6"/>
          </w:tcPr>
          <w:p w14:paraId="1FDDC96F" w14:textId="77777777" w:rsidR="0059477B" w:rsidRDefault="00000000">
            <w:r>
              <w:rPr>
                <w:sz w:val="18"/>
              </w:rPr>
              <w:t>🏛</w:t>
            </w:r>
          </w:p>
        </w:tc>
        <w:tc>
          <w:tcPr>
            <w:tcW w:w="2340" w:type="dxa"/>
            <w:shd w:val="clear" w:color="auto" w:fill="F3F4F6"/>
          </w:tcPr>
          <w:p w14:paraId="1A8568D0" w14:textId="77777777" w:rsidR="0059477B" w:rsidRDefault="00000000">
            <w:r>
              <w:rPr>
                <w:sz w:val="18"/>
              </w:rPr>
              <w:t>Nafath verification, Absher update</w:t>
            </w:r>
          </w:p>
        </w:tc>
        <w:tc>
          <w:tcPr>
            <w:tcW w:w="2340" w:type="dxa"/>
            <w:shd w:val="clear" w:color="auto" w:fill="F3F4F6"/>
          </w:tcPr>
          <w:p w14:paraId="0B12C3F7" w14:textId="77777777" w:rsidR="0059477B" w:rsidRDefault="00000000">
            <w:r>
              <w:rPr>
                <w:sz w:val="18"/>
              </w:rPr>
              <w:t>4 templates</w:t>
            </w:r>
          </w:p>
        </w:tc>
      </w:tr>
    </w:tbl>
    <w:p w14:paraId="656DBF85" w14:textId="77777777" w:rsidR="0059477B" w:rsidRDefault="0059477B"/>
    <w:p w14:paraId="3E593D10" w14:textId="77777777" w:rsidR="0059477B" w:rsidRDefault="00000000">
      <w:pPr>
        <w:jc w:val="center"/>
      </w:pPr>
      <w:r>
        <w:rPr>
          <w:b/>
          <w:color w:val="3B82F6"/>
        </w:rPr>
        <w:t>[Figure 4.10  –  insert screenshot here]</w:t>
      </w:r>
    </w:p>
    <w:p w14:paraId="0088704C" w14:textId="77777777" w:rsidR="0059477B" w:rsidRDefault="00000000">
      <w:pPr>
        <w:pStyle w:val="Caption"/>
        <w:jc w:val="center"/>
      </w:pPr>
      <w:bookmarkStart w:id="27" w:name="_Toc224497084"/>
      <w:r>
        <w:rPr>
          <w:i/>
          <w:color w:val="374151"/>
          <w:sz w:val="20"/>
        </w:rPr>
        <w:t>Figure 4.10: Upload Template Modal – fields for name, category, difficulty, and HTML body</w:t>
      </w:r>
      <w:bookmarkEnd w:id="27"/>
    </w:p>
    <w:p w14:paraId="0D48D327" w14:textId="77777777" w:rsidR="0059477B" w:rsidRDefault="0059477B"/>
    <w:p w14:paraId="3DD933D8" w14:textId="77777777" w:rsidR="0059477B" w:rsidRDefault="00000000">
      <w:r>
        <w:rPr>
          <w:color w:val="374151"/>
        </w:rPr>
        <w:lastRenderedPageBreak/>
        <w:t>Caption: Upload new template modal with name, category dropdown, difficulty selector, subject line, HTML body editor, and file attachment option.</w:t>
      </w:r>
    </w:p>
    <w:p w14:paraId="50A6BF0B" w14:textId="77777777" w:rsidR="0059477B" w:rsidRDefault="00000000">
      <w:pPr>
        <w:jc w:val="center"/>
      </w:pPr>
      <w:r>
        <w:rPr>
          <w:b/>
          <w:color w:val="3B82F6"/>
        </w:rPr>
        <w:t>[Figure 4.11  –  insert screenshot here]</w:t>
      </w:r>
    </w:p>
    <w:p w14:paraId="27FBFBCA" w14:textId="77777777" w:rsidR="0059477B" w:rsidRDefault="00000000">
      <w:pPr>
        <w:pStyle w:val="Caption"/>
        <w:jc w:val="center"/>
      </w:pPr>
      <w:bookmarkStart w:id="28" w:name="_Toc224497085"/>
      <w:r>
        <w:rPr>
          <w:i/>
          <w:color w:val="374151"/>
          <w:sz w:val="20"/>
        </w:rPr>
        <w:t>Figure 4.11: Template Edit Interface – WYSIWYG editor with formatting toolbar</w:t>
      </w:r>
      <w:bookmarkEnd w:id="28"/>
    </w:p>
    <w:p w14:paraId="08F7325A" w14:textId="77777777" w:rsidR="0059477B" w:rsidRDefault="0059477B"/>
    <w:p w14:paraId="0E53627E" w14:textId="77777777" w:rsidR="0059477B" w:rsidRDefault="00000000">
      <w:r>
        <w:rPr>
          <w:color w:val="374151"/>
        </w:rPr>
        <w:t>Caption: Template editor with WYSIWYG editor. Toolbar includes text formatting, link insertion, image upload, and HTML source view. Preview pane shows final rendering.</w:t>
      </w:r>
    </w:p>
    <w:p w14:paraId="2FF62D4D" w14:textId="77777777" w:rsidR="0059477B" w:rsidRDefault="00000000">
      <w:pPr>
        <w:jc w:val="center"/>
      </w:pPr>
      <w:r>
        <w:rPr>
          <w:b/>
          <w:color w:val="3B82F6"/>
        </w:rPr>
        <w:t>[Figure 4.12  –  insert screenshot here]</w:t>
      </w:r>
    </w:p>
    <w:p w14:paraId="1234BF4A" w14:textId="77777777" w:rsidR="0059477B" w:rsidRDefault="00000000">
      <w:pPr>
        <w:pStyle w:val="Caption"/>
        <w:jc w:val="center"/>
      </w:pPr>
      <w:bookmarkStart w:id="29" w:name="_Toc224497086"/>
      <w:r>
        <w:rPr>
          <w:i/>
          <w:color w:val="374151"/>
          <w:sz w:val="20"/>
        </w:rPr>
        <w:t>Figure 4.12: Template Preview – full email preview as seen by recipient</w:t>
      </w:r>
      <w:bookmarkEnd w:id="29"/>
    </w:p>
    <w:p w14:paraId="0C9B24F8" w14:textId="77777777" w:rsidR="0059477B" w:rsidRDefault="0059477B"/>
    <w:p w14:paraId="36E60294" w14:textId="77777777" w:rsidR="0059477B" w:rsidRDefault="00000000">
      <w:r>
        <w:rPr>
          <w:color w:val="374151"/>
        </w:rPr>
        <w:t>Caption: Template preview modal. Shows complete email as it will appear to the recipient with sender, subject, body, and attachments. "Use This Template" button to select.</w:t>
      </w:r>
    </w:p>
    <w:p w14:paraId="30FDC25B" w14:textId="77777777" w:rsidR="0059477B" w:rsidRDefault="00000000">
      <w:pPr>
        <w:pStyle w:val="Heading2"/>
      </w:pPr>
      <w:r>
        <w:rPr>
          <w:color w:val="1E3A8A"/>
        </w:rPr>
        <w:t>4.4 Analytics Dashboard</w:t>
      </w:r>
    </w:p>
    <w:p w14:paraId="1215E7B1" w14:textId="77777777" w:rsidR="0059477B" w:rsidRDefault="00000000">
      <w:pPr>
        <w:jc w:val="center"/>
      </w:pPr>
      <w:r>
        <w:rPr>
          <w:b/>
          <w:color w:val="3B82F6"/>
        </w:rPr>
        <w:t>[Figure 4.13  –  insert screenshot here]</w:t>
      </w:r>
    </w:p>
    <w:p w14:paraId="6D66217A" w14:textId="77777777" w:rsidR="0059477B" w:rsidRDefault="00000000">
      <w:pPr>
        <w:pStyle w:val="Caption"/>
        <w:jc w:val="center"/>
      </w:pPr>
      <w:bookmarkStart w:id="30" w:name="_Toc224497087"/>
      <w:r>
        <w:rPr>
          <w:i/>
          <w:color w:val="374151"/>
          <w:sz w:val="20"/>
        </w:rPr>
        <w:t>Figure 4.13: Admin Analytics Dashboard Overview – KPIs, charts, and risk distribution</w:t>
      </w:r>
      <w:bookmarkEnd w:id="30"/>
    </w:p>
    <w:p w14:paraId="021F3DA9" w14:textId="77777777" w:rsidR="0059477B" w:rsidRDefault="0059477B"/>
    <w:p w14:paraId="038D2516" w14:textId="77777777" w:rsidR="0059477B" w:rsidRDefault="00000000">
      <w:r>
        <w:rPr>
          <w:color w:val="374151"/>
        </w:rPr>
        <w:t>Caption: Admin analytics dashboard showing KPI cards followed by charts for campaign performance over time, department comparison, and employee risk distribution.</w:t>
      </w:r>
    </w:p>
    <w:p w14:paraId="58D4624F" w14:textId="77777777" w:rsidR="0059477B" w:rsidRDefault="00000000">
      <w:pPr>
        <w:jc w:val="center"/>
      </w:pPr>
      <w:r>
        <w:rPr>
          <w:b/>
          <w:color w:val="3B82F6"/>
        </w:rPr>
        <w:t>[Figure 4.14  –  insert screenshot here]</w:t>
      </w:r>
    </w:p>
    <w:p w14:paraId="66CC4CB3" w14:textId="77777777" w:rsidR="0059477B" w:rsidRDefault="00000000">
      <w:pPr>
        <w:pStyle w:val="Caption"/>
        <w:jc w:val="center"/>
      </w:pPr>
      <w:bookmarkStart w:id="31" w:name="_Toc224497088"/>
      <w:r>
        <w:rPr>
          <w:i/>
          <w:color w:val="374151"/>
          <w:sz w:val="20"/>
        </w:rPr>
        <w:t>Figure 4.14: KPI Summary Cards – total campaigns, employees, click rate, high-risk count</w:t>
      </w:r>
      <w:bookmarkEnd w:id="31"/>
    </w:p>
    <w:p w14:paraId="46A7620B" w14:textId="77777777" w:rsidR="0059477B" w:rsidRDefault="0059477B"/>
    <w:p w14:paraId="1E6912DF" w14:textId="77777777" w:rsidR="0059477B" w:rsidRDefault="00000000">
      <w:r>
        <w:rPr>
          <w:color w:val="374151"/>
        </w:rPr>
        <w:t>Caption: KPI summary cards with trend arrows. Cards cover Total Campaigns, Total Employees, Average Click Rate, and High Risk Employees. Colour-coded green/red arrows indicate improvement or worsening.</w:t>
      </w:r>
    </w:p>
    <w:p w14:paraId="4005A471" w14:textId="77777777" w:rsidR="0059477B" w:rsidRDefault="00000000">
      <w:pPr>
        <w:jc w:val="center"/>
      </w:pPr>
      <w:r>
        <w:rPr>
          <w:b/>
          <w:i/>
          <w:color w:val="374151"/>
          <w:sz w:val="20"/>
        </w:rPr>
        <w:t>Table 4.5: Analytics Metrics Displayed</w:t>
      </w:r>
    </w:p>
    <w:tbl>
      <w:tblPr>
        <w:tblStyle w:val="TableGrid"/>
        <w:tblW w:w="0" w:type="auto"/>
        <w:jc w:val="center"/>
        <w:tblLook w:val="04A0" w:firstRow="1" w:lastRow="0" w:firstColumn="1" w:lastColumn="0" w:noHBand="0" w:noVBand="1"/>
      </w:tblPr>
      <w:tblGrid>
        <w:gridCol w:w="2340"/>
        <w:gridCol w:w="2340"/>
        <w:gridCol w:w="2340"/>
        <w:gridCol w:w="2340"/>
      </w:tblGrid>
      <w:tr w:rsidR="0059477B" w14:paraId="46B89FC8" w14:textId="77777777">
        <w:trPr>
          <w:jc w:val="center"/>
        </w:trPr>
        <w:tc>
          <w:tcPr>
            <w:tcW w:w="2340" w:type="dxa"/>
            <w:shd w:val="clear" w:color="auto" w:fill="1E3A8A"/>
          </w:tcPr>
          <w:p w14:paraId="33825C11" w14:textId="77777777" w:rsidR="0059477B" w:rsidRDefault="00000000">
            <w:pPr>
              <w:jc w:val="center"/>
            </w:pPr>
            <w:r>
              <w:rPr>
                <w:b/>
                <w:color w:val="FFFFFF"/>
                <w:sz w:val="20"/>
              </w:rPr>
              <w:t>Metric</w:t>
            </w:r>
          </w:p>
        </w:tc>
        <w:tc>
          <w:tcPr>
            <w:tcW w:w="2340" w:type="dxa"/>
            <w:shd w:val="clear" w:color="auto" w:fill="1E3A8A"/>
          </w:tcPr>
          <w:p w14:paraId="2B12C9ED" w14:textId="77777777" w:rsidR="0059477B" w:rsidRDefault="00000000">
            <w:pPr>
              <w:jc w:val="center"/>
            </w:pPr>
            <w:r>
              <w:rPr>
                <w:b/>
                <w:color w:val="FFFFFF"/>
                <w:sz w:val="20"/>
              </w:rPr>
              <w:t>Visualisation</w:t>
            </w:r>
          </w:p>
        </w:tc>
        <w:tc>
          <w:tcPr>
            <w:tcW w:w="2340" w:type="dxa"/>
            <w:shd w:val="clear" w:color="auto" w:fill="1E3A8A"/>
          </w:tcPr>
          <w:p w14:paraId="0AD94319" w14:textId="77777777" w:rsidR="0059477B" w:rsidRDefault="00000000">
            <w:pPr>
              <w:jc w:val="center"/>
            </w:pPr>
            <w:r>
              <w:rPr>
                <w:b/>
                <w:color w:val="FFFFFF"/>
                <w:sz w:val="20"/>
              </w:rPr>
              <w:t>Time Range</w:t>
            </w:r>
          </w:p>
        </w:tc>
        <w:tc>
          <w:tcPr>
            <w:tcW w:w="2340" w:type="dxa"/>
            <w:shd w:val="clear" w:color="auto" w:fill="1E3A8A"/>
          </w:tcPr>
          <w:p w14:paraId="4BEFB9D3" w14:textId="77777777" w:rsidR="0059477B" w:rsidRDefault="00000000">
            <w:pPr>
              <w:jc w:val="center"/>
            </w:pPr>
            <w:r>
              <w:rPr>
                <w:b/>
                <w:color w:val="FFFFFF"/>
                <w:sz w:val="20"/>
              </w:rPr>
              <w:t>Benchmark</w:t>
            </w:r>
          </w:p>
        </w:tc>
      </w:tr>
      <w:tr w:rsidR="0059477B" w14:paraId="1E4746C7" w14:textId="77777777">
        <w:trPr>
          <w:jc w:val="center"/>
        </w:trPr>
        <w:tc>
          <w:tcPr>
            <w:tcW w:w="2340" w:type="dxa"/>
            <w:shd w:val="clear" w:color="auto" w:fill="F3F4F6"/>
          </w:tcPr>
          <w:p w14:paraId="33D6841D" w14:textId="77777777" w:rsidR="0059477B" w:rsidRDefault="00000000">
            <w:r>
              <w:rPr>
                <w:sz w:val="18"/>
              </w:rPr>
              <w:t>Click Rates</w:t>
            </w:r>
          </w:p>
        </w:tc>
        <w:tc>
          <w:tcPr>
            <w:tcW w:w="2340" w:type="dxa"/>
            <w:shd w:val="clear" w:color="auto" w:fill="F3F4F6"/>
          </w:tcPr>
          <w:p w14:paraId="479718D0" w14:textId="77777777" w:rsidR="0059477B" w:rsidRDefault="00000000">
            <w:r>
              <w:rPr>
                <w:sz w:val="18"/>
              </w:rPr>
              <w:t>Line chart</w:t>
            </w:r>
          </w:p>
        </w:tc>
        <w:tc>
          <w:tcPr>
            <w:tcW w:w="2340" w:type="dxa"/>
            <w:shd w:val="clear" w:color="auto" w:fill="F3F4F6"/>
          </w:tcPr>
          <w:p w14:paraId="0A9FB9F5" w14:textId="77777777" w:rsidR="0059477B" w:rsidRDefault="00000000">
            <w:r>
              <w:rPr>
                <w:sz w:val="18"/>
              </w:rPr>
              <w:t>Last 6 months</w:t>
            </w:r>
          </w:p>
        </w:tc>
        <w:tc>
          <w:tcPr>
            <w:tcW w:w="2340" w:type="dxa"/>
            <w:shd w:val="clear" w:color="auto" w:fill="F3F4F6"/>
          </w:tcPr>
          <w:p w14:paraId="2CADB00A" w14:textId="77777777" w:rsidR="0059477B" w:rsidRDefault="00000000">
            <w:r>
              <w:rPr>
                <w:sz w:val="18"/>
              </w:rPr>
              <w:t>Industry avg: 30%</w:t>
            </w:r>
          </w:p>
        </w:tc>
      </w:tr>
      <w:tr w:rsidR="0059477B" w14:paraId="3A2C6D65" w14:textId="77777777">
        <w:trPr>
          <w:jc w:val="center"/>
        </w:trPr>
        <w:tc>
          <w:tcPr>
            <w:tcW w:w="2340" w:type="dxa"/>
            <w:shd w:val="clear" w:color="auto" w:fill="FFFFFF"/>
          </w:tcPr>
          <w:p w14:paraId="2F72FD49" w14:textId="77777777" w:rsidR="0059477B" w:rsidRDefault="00000000">
            <w:r>
              <w:rPr>
                <w:sz w:val="18"/>
              </w:rPr>
              <w:t>Department Stats</w:t>
            </w:r>
          </w:p>
        </w:tc>
        <w:tc>
          <w:tcPr>
            <w:tcW w:w="2340" w:type="dxa"/>
            <w:shd w:val="clear" w:color="auto" w:fill="FFFFFF"/>
          </w:tcPr>
          <w:p w14:paraId="696BADD0" w14:textId="77777777" w:rsidR="0059477B" w:rsidRDefault="00000000">
            <w:r>
              <w:rPr>
                <w:sz w:val="18"/>
              </w:rPr>
              <w:t>Bar chart</w:t>
            </w:r>
          </w:p>
        </w:tc>
        <w:tc>
          <w:tcPr>
            <w:tcW w:w="2340" w:type="dxa"/>
            <w:shd w:val="clear" w:color="auto" w:fill="FFFFFF"/>
          </w:tcPr>
          <w:p w14:paraId="62F7EBA9" w14:textId="77777777" w:rsidR="0059477B" w:rsidRDefault="00000000">
            <w:r>
              <w:rPr>
                <w:sz w:val="18"/>
              </w:rPr>
              <w:t>Current</w:t>
            </w:r>
          </w:p>
        </w:tc>
        <w:tc>
          <w:tcPr>
            <w:tcW w:w="2340" w:type="dxa"/>
            <w:shd w:val="clear" w:color="auto" w:fill="FFFFFF"/>
          </w:tcPr>
          <w:p w14:paraId="5C18B033" w14:textId="77777777" w:rsidR="0059477B" w:rsidRDefault="00000000">
            <w:r>
              <w:rPr>
                <w:sz w:val="18"/>
              </w:rPr>
              <w:t>By department</w:t>
            </w:r>
          </w:p>
        </w:tc>
      </w:tr>
      <w:tr w:rsidR="0059477B" w14:paraId="0E3DC43F" w14:textId="77777777">
        <w:trPr>
          <w:jc w:val="center"/>
        </w:trPr>
        <w:tc>
          <w:tcPr>
            <w:tcW w:w="2340" w:type="dxa"/>
            <w:shd w:val="clear" w:color="auto" w:fill="F3F4F6"/>
          </w:tcPr>
          <w:p w14:paraId="556D7F80" w14:textId="77777777" w:rsidR="0059477B" w:rsidRDefault="00000000">
            <w:r>
              <w:rPr>
                <w:sz w:val="18"/>
              </w:rPr>
              <w:t>Risk Scores</w:t>
            </w:r>
          </w:p>
        </w:tc>
        <w:tc>
          <w:tcPr>
            <w:tcW w:w="2340" w:type="dxa"/>
            <w:shd w:val="clear" w:color="auto" w:fill="F3F4F6"/>
          </w:tcPr>
          <w:p w14:paraId="64C13A19" w14:textId="77777777" w:rsidR="0059477B" w:rsidRDefault="00000000">
            <w:r>
              <w:rPr>
                <w:sz w:val="18"/>
              </w:rPr>
              <w:t>Pie chart</w:t>
            </w:r>
          </w:p>
        </w:tc>
        <w:tc>
          <w:tcPr>
            <w:tcW w:w="2340" w:type="dxa"/>
            <w:shd w:val="clear" w:color="auto" w:fill="F3F4F6"/>
          </w:tcPr>
          <w:p w14:paraId="63DEC0CC" w14:textId="77777777" w:rsidR="0059477B" w:rsidRDefault="00000000">
            <w:r>
              <w:rPr>
                <w:sz w:val="18"/>
              </w:rPr>
              <w:t>Current</w:t>
            </w:r>
          </w:p>
        </w:tc>
        <w:tc>
          <w:tcPr>
            <w:tcW w:w="2340" w:type="dxa"/>
            <w:shd w:val="clear" w:color="auto" w:fill="F3F4F6"/>
          </w:tcPr>
          <w:p w14:paraId="73974BA4" w14:textId="77777777" w:rsidR="0059477B" w:rsidRDefault="00000000">
            <w:r>
              <w:rPr>
                <w:sz w:val="18"/>
              </w:rPr>
              <w:t>Low/Medium/High distribution</w:t>
            </w:r>
          </w:p>
        </w:tc>
      </w:tr>
      <w:tr w:rsidR="0059477B" w14:paraId="28751BD5" w14:textId="77777777">
        <w:trPr>
          <w:jc w:val="center"/>
        </w:trPr>
        <w:tc>
          <w:tcPr>
            <w:tcW w:w="2340" w:type="dxa"/>
            <w:shd w:val="clear" w:color="auto" w:fill="FFFFFF"/>
          </w:tcPr>
          <w:p w14:paraId="729E6D7D" w14:textId="77777777" w:rsidR="0059477B" w:rsidRDefault="00000000">
            <w:r>
              <w:rPr>
                <w:sz w:val="18"/>
              </w:rPr>
              <w:t>Employee Performance</w:t>
            </w:r>
          </w:p>
        </w:tc>
        <w:tc>
          <w:tcPr>
            <w:tcW w:w="2340" w:type="dxa"/>
            <w:shd w:val="clear" w:color="auto" w:fill="FFFFFF"/>
          </w:tcPr>
          <w:p w14:paraId="42DB54FD" w14:textId="77777777" w:rsidR="0059477B" w:rsidRDefault="00000000">
            <w:r>
              <w:rPr>
                <w:sz w:val="18"/>
              </w:rPr>
              <w:t>Table</w:t>
            </w:r>
          </w:p>
        </w:tc>
        <w:tc>
          <w:tcPr>
            <w:tcW w:w="2340" w:type="dxa"/>
            <w:shd w:val="clear" w:color="auto" w:fill="FFFFFF"/>
          </w:tcPr>
          <w:p w14:paraId="73583C0F" w14:textId="77777777" w:rsidR="0059477B" w:rsidRDefault="00000000">
            <w:r>
              <w:rPr>
                <w:sz w:val="18"/>
              </w:rPr>
              <w:t>Current</w:t>
            </w:r>
          </w:p>
        </w:tc>
        <w:tc>
          <w:tcPr>
            <w:tcW w:w="2340" w:type="dxa"/>
            <w:shd w:val="clear" w:color="auto" w:fill="FFFFFF"/>
          </w:tcPr>
          <w:p w14:paraId="1B04F699" w14:textId="77777777" w:rsidR="0059477B" w:rsidRDefault="00000000">
            <w:r>
              <w:rPr>
                <w:sz w:val="18"/>
              </w:rPr>
              <w:t>Individual scores</w:t>
            </w:r>
          </w:p>
        </w:tc>
      </w:tr>
      <w:tr w:rsidR="0059477B" w14:paraId="019175F8" w14:textId="77777777">
        <w:trPr>
          <w:jc w:val="center"/>
        </w:trPr>
        <w:tc>
          <w:tcPr>
            <w:tcW w:w="2340" w:type="dxa"/>
            <w:shd w:val="clear" w:color="auto" w:fill="F3F4F6"/>
          </w:tcPr>
          <w:p w14:paraId="2FB98276" w14:textId="77777777" w:rsidR="0059477B" w:rsidRDefault="00000000">
            <w:r>
              <w:rPr>
                <w:sz w:val="18"/>
              </w:rPr>
              <w:t>Campaign Success</w:t>
            </w:r>
          </w:p>
        </w:tc>
        <w:tc>
          <w:tcPr>
            <w:tcW w:w="2340" w:type="dxa"/>
            <w:shd w:val="clear" w:color="auto" w:fill="F3F4F6"/>
          </w:tcPr>
          <w:p w14:paraId="7ACEB8AA" w14:textId="77777777" w:rsidR="0059477B" w:rsidRDefault="00000000">
            <w:r>
              <w:rPr>
                <w:sz w:val="18"/>
              </w:rPr>
              <w:t>Trend line</w:t>
            </w:r>
          </w:p>
        </w:tc>
        <w:tc>
          <w:tcPr>
            <w:tcW w:w="2340" w:type="dxa"/>
            <w:shd w:val="clear" w:color="auto" w:fill="F3F4F6"/>
          </w:tcPr>
          <w:p w14:paraId="678F3CC1" w14:textId="77777777" w:rsidR="0059477B" w:rsidRDefault="00000000">
            <w:r>
              <w:rPr>
                <w:sz w:val="18"/>
              </w:rPr>
              <w:t>Last 12 months</w:t>
            </w:r>
          </w:p>
        </w:tc>
        <w:tc>
          <w:tcPr>
            <w:tcW w:w="2340" w:type="dxa"/>
            <w:shd w:val="clear" w:color="auto" w:fill="F3F4F6"/>
          </w:tcPr>
          <w:p w14:paraId="7D1AA0A3" w14:textId="77777777" w:rsidR="0059477B" w:rsidRDefault="00000000">
            <w:r>
              <w:rPr>
                <w:sz w:val="18"/>
              </w:rPr>
              <w:t>Target: &lt;20% click rate</w:t>
            </w:r>
          </w:p>
        </w:tc>
      </w:tr>
    </w:tbl>
    <w:p w14:paraId="44675C2C" w14:textId="77777777" w:rsidR="0059477B" w:rsidRDefault="0059477B"/>
    <w:p w14:paraId="4C47DCDA" w14:textId="77777777" w:rsidR="0059477B" w:rsidRDefault="00000000">
      <w:pPr>
        <w:jc w:val="center"/>
      </w:pPr>
      <w:r>
        <w:rPr>
          <w:b/>
          <w:color w:val="3B82F6"/>
        </w:rPr>
        <w:lastRenderedPageBreak/>
        <w:t>[Figure 4.15  –  insert screenshot here]</w:t>
      </w:r>
    </w:p>
    <w:p w14:paraId="7BF06677" w14:textId="77777777" w:rsidR="0059477B" w:rsidRDefault="00000000">
      <w:pPr>
        <w:pStyle w:val="Caption"/>
        <w:jc w:val="center"/>
      </w:pPr>
      <w:bookmarkStart w:id="32" w:name="_Toc224497089"/>
      <w:r>
        <w:rPr>
          <w:i/>
          <w:color w:val="374151"/>
          <w:sz w:val="20"/>
        </w:rPr>
        <w:t>Figure 4.15: Campaign Click Rates Chart – line graph showing declining trend over 6 months</w:t>
      </w:r>
      <w:bookmarkEnd w:id="32"/>
    </w:p>
    <w:p w14:paraId="5097EA2D" w14:textId="77777777" w:rsidR="0059477B" w:rsidRDefault="0059477B"/>
    <w:p w14:paraId="6EFF9F6E" w14:textId="77777777" w:rsidR="0059477B" w:rsidRDefault="00000000">
      <w:r>
        <w:rPr>
          <w:color w:val="374151"/>
        </w:rPr>
        <w:t>Caption: Click rates trend over six months. Declining line from 35 % in October to 23 % in March indicates improving employee awareness.</w:t>
      </w:r>
    </w:p>
    <w:p w14:paraId="5F942C0E" w14:textId="77777777" w:rsidR="0059477B" w:rsidRDefault="00000000">
      <w:pPr>
        <w:jc w:val="center"/>
      </w:pPr>
      <w:r>
        <w:rPr>
          <w:b/>
          <w:color w:val="3B82F6"/>
        </w:rPr>
        <w:t>[Figure 4.16  –  insert screenshot here]</w:t>
      </w:r>
    </w:p>
    <w:p w14:paraId="526B00E8" w14:textId="77777777" w:rsidR="0059477B" w:rsidRDefault="00000000">
      <w:pPr>
        <w:pStyle w:val="Caption"/>
        <w:jc w:val="center"/>
      </w:pPr>
      <w:bookmarkStart w:id="33" w:name="_Toc224497090"/>
      <w:r>
        <w:rPr>
          <w:i/>
          <w:color w:val="374151"/>
          <w:sz w:val="20"/>
        </w:rPr>
        <w:t>Figure 4.16: Department Comparison Chart – horizontal bar chart colour-graded by risk</w:t>
      </w:r>
      <w:bookmarkEnd w:id="33"/>
    </w:p>
    <w:p w14:paraId="6E0EACBB" w14:textId="77777777" w:rsidR="0059477B" w:rsidRDefault="0059477B"/>
    <w:p w14:paraId="440563B7" w14:textId="77777777" w:rsidR="0059477B" w:rsidRDefault="00000000">
      <w:r>
        <w:rPr>
          <w:color w:val="374151"/>
        </w:rPr>
        <w:t>Caption: Department performance comparison. Horizontal bar chart showing click rates by department with colour gradient (green=low risk, red=high risk).</w:t>
      </w:r>
    </w:p>
    <w:p w14:paraId="1DCF3EF8" w14:textId="77777777" w:rsidR="0059477B" w:rsidRDefault="00000000">
      <w:pPr>
        <w:jc w:val="center"/>
      </w:pPr>
      <w:r>
        <w:rPr>
          <w:b/>
          <w:color w:val="3B82F6"/>
        </w:rPr>
        <w:t>[Figure 4.17  –  insert screenshot here]</w:t>
      </w:r>
    </w:p>
    <w:p w14:paraId="32AF819E" w14:textId="77777777" w:rsidR="0059477B" w:rsidRDefault="00000000">
      <w:pPr>
        <w:pStyle w:val="Caption"/>
        <w:jc w:val="center"/>
      </w:pPr>
      <w:bookmarkStart w:id="34" w:name="_Toc224497091"/>
      <w:r>
        <w:rPr>
          <w:i/>
          <w:color w:val="374151"/>
          <w:sz w:val="20"/>
        </w:rPr>
        <w:t>Figure 4.17: Employee Risk Distribution – pie chart with Low/Medium/High segments</w:t>
      </w:r>
      <w:bookmarkEnd w:id="34"/>
    </w:p>
    <w:p w14:paraId="120C55DB" w14:textId="77777777" w:rsidR="0059477B" w:rsidRDefault="0059477B"/>
    <w:p w14:paraId="7E4662A9" w14:textId="77777777" w:rsidR="0059477B" w:rsidRDefault="00000000">
      <w:r>
        <w:rPr>
          <w:color w:val="374151"/>
        </w:rPr>
        <w:t>Caption: Risk level pie chart. Green (62 % – 28 employees), Yellow (24 % – 11 employees), Red (14 % – 6 employees). Legend shows counts and percentages.</w:t>
      </w:r>
    </w:p>
    <w:p w14:paraId="6D43DEC2" w14:textId="77777777" w:rsidR="0059477B" w:rsidRDefault="00000000">
      <w:pPr>
        <w:jc w:val="center"/>
      </w:pPr>
      <w:r>
        <w:rPr>
          <w:b/>
          <w:color w:val="3B82F6"/>
        </w:rPr>
        <w:t>[Figure 4.18  –  insert screenshot here]</w:t>
      </w:r>
    </w:p>
    <w:p w14:paraId="5FC5B1EF" w14:textId="77777777" w:rsidR="0059477B" w:rsidRDefault="00000000">
      <w:pPr>
        <w:pStyle w:val="Caption"/>
        <w:jc w:val="center"/>
      </w:pPr>
      <w:bookmarkStart w:id="35" w:name="_Toc224497092"/>
      <w:r>
        <w:rPr>
          <w:i/>
          <w:color w:val="374151"/>
          <w:sz w:val="20"/>
        </w:rPr>
        <w:t>Figure 4.18: Export Analytics Modal – CSV/PDF export with date range and field selection</w:t>
      </w:r>
      <w:bookmarkEnd w:id="35"/>
    </w:p>
    <w:p w14:paraId="3E480899" w14:textId="77777777" w:rsidR="0059477B" w:rsidRDefault="0059477B"/>
    <w:p w14:paraId="6C7EA933" w14:textId="77777777" w:rsidR="0059477B" w:rsidRDefault="00000000">
      <w:r>
        <w:rPr>
          <w:color w:val="374151"/>
        </w:rPr>
        <w:t>Caption: Export analytics data dialog. Options for CSV or PDF, date range selector, and checkboxes for data selection (Campaigns, Employee Stats, Department Stats).</w:t>
      </w:r>
    </w:p>
    <w:p w14:paraId="522DFEA4" w14:textId="77777777" w:rsidR="0059477B" w:rsidRDefault="00000000">
      <w:pPr>
        <w:pStyle w:val="Heading2"/>
      </w:pPr>
      <w:r>
        <w:rPr>
          <w:color w:val="1E3A8A"/>
        </w:rPr>
        <w:t>4.5 Employee Management Interface</w:t>
      </w:r>
    </w:p>
    <w:p w14:paraId="498EAFD2" w14:textId="77777777" w:rsidR="0059477B" w:rsidRDefault="00000000">
      <w:pPr>
        <w:jc w:val="center"/>
      </w:pPr>
      <w:r>
        <w:rPr>
          <w:b/>
          <w:color w:val="3B82F6"/>
        </w:rPr>
        <w:t>[Figure 4.19  –  insert screenshot here]</w:t>
      </w:r>
    </w:p>
    <w:p w14:paraId="01FBE7C1" w14:textId="77777777" w:rsidR="0059477B" w:rsidRDefault="00000000">
      <w:pPr>
        <w:pStyle w:val="Caption"/>
        <w:jc w:val="center"/>
      </w:pPr>
      <w:bookmarkStart w:id="36" w:name="_Toc224497093"/>
      <w:r>
        <w:rPr>
          <w:i/>
          <w:color w:val="374151"/>
          <w:sz w:val="20"/>
        </w:rPr>
        <w:t>Figure 4.19: Employee List View – sortable table with risk badges, campaigns, and actions</w:t>
      </w:r>
      <w:bookmarkEnd w:id="36"/>
    </w:p>
    <w:p w14:paraId="37F69022" w14:textId="77777777" w:rsidR="0059477B" w:rsidRDefault="0059477B"/>
    <w:p w14:paraId="09044AF7" w14:textId="77777777" w:rsidR="0059477B" w:rsidRDefault="00000000">
      <w:r>
        <w:rPr>
          <w:color w:val="374151"/>
        </w:rPr>
        <w:t>Caption: Employee management page. Table with name, email, department, risk score badge, campaigns assigned, last activity, and action buttons. Search bar and department filter at top.</w:t>
      </w:r>
    </w:p>
    <w:p w14:paraId="04BC8B59" w14:textId="77777777" w:rsidR="0059477B" w:rsidRDefault="00000000">
      <w:pPr>
        <w:jc w:val="center"/>
      </w:pPr>
      <w:r>
        <w:rPr>
          <w:b/>
          <w:i/>
          <w:color w:val="374151"/>
          <w:sz w:val="20"/>
        </w:rPr>
        <w:t>Table 4.6: Employee Table Columns</w:t>
      </w:r>
    </w:p>
    <w:tbl>
      <w:tblPr>
        <w:tblStyle w:val="TableGrid"/>
        <w:tblW w:w="0" w:type="auto"/>
        <w:jc w:val="center"/>
        <w:tblLook w:val="04A0" w:firstRow="1" w:lastRow="0" w:firstColumn="1" w:lastColumn="0" w:noHBand="0" w:noVBand="1"/>
      </w:tblPr>
      <w:tblGrid>
        <w:gridCol w:w="2340"/>
        <w:gridCol w:w="2340"/>
        <w:gridCol w:w="2340"/>
        <w:gridCol w:w="2340"/>
      </w:tblGrid>
      <w:tr w:rsidR="0059477B" w14:paraId="059B3D41" w14:textId="77777777">
        <w:trPr>
          <w:jc w:val="center"/>
        </w:trPr>
        <w:tc>
          <w:tcPr>
            <w:tcW w:w="2340" w:type="dxa"/>
            <w:shd w:val="clear" w:color="auto" w:fill="1E3A8A"/>
          </w:tcPr>
          <w:p w14:paraId="503A8FDA" w14:textId="77777777" w:rsidR="0059477B" w:rsidRDefault="00000000">
            <w:pPr>
              <w:jc w:val="center"/>
            </w:pPr>
            <w:r>
              <w:rPr>
                <w:b/>
                <w:color w:val="FFFFFF"/>
                <w:sz w:val="20"/>
              </w:rPr>
              <w:t>Column</w:t>
            </w:r>
          </w:p>
        </w:tc>
        <w:tc>
          <w:tcPr>
            <w:tcW w:w="2340" w:type="dxa"/>
            <w:shd w:val="clear" w:color="auto" w:fill="1E3A8A"/>
          </w:tcPr>
          <w:p w14:paraId="71AD72B6" w14:textId="77777777" w:rsidR="0059477B" w:rsidRDefault="00000000">
            <w:pPr>
              <w:jc w:val="center"/>
            </w:pPr>
            <w:r>
              <w:rPr>
                <w:b/>
                <w:color w:val="FFFFFF"/>
                <w:sz w:val="20"/>
              </w:rPr>
              <w:t>Data Type</w:t>
            </w:r>
          </w:p>
        </w:tc>
        <w:tc>
          <w:tcPr>
            <w:tcW w:w="2340" w:type="dxa"/>
            <w:shd w:val="clear" w:color="auto" w:fill="1E3A8A"/>
          </w:tcPr>
          <w:p w14:paraId="2616AC20" w14:textId="77777777" w:rsidR="0059477B" w:rsidRDefault="00000000">
            <w:pPr>
              <w:jc w:val="center"/>
            </w:pPr>
            <w:r>
              <w:rPr>
                <w:b/>
                <w:color w:val="FFFFFF"/>
                <w:sz w:val="20"/>
              </w:rPr>
              <w:t>Sorting</w:t>
            </w:r>
          </w:p>
        </w:tc>
        <w:tc>
          <w:tcPr>
            <w:tcW w:w="2340" w:type="dxa"/>
            <w:shd w:val="clear" w:color="auto" w:fill="1E3A8A"/>
          </w:tcPr>
          <w:p w14:paraId="4ED612C7" w14:textId="77777777" w:rsidR="0059477B" w:rsidRDefault="00000000">
            <w:pPr>
              <w:jc w:val="center"/>
            </w:pPr>
            <w:r>
              <w:rPr>
                <w:b/>
                <w:color w:val="FFFFFF"/>
                <w:sz w:val="20"/>
              </w:rPr>
              <w:t>Filter</w:t>
            </w:r>
          </w:p>
        </w:tc>
      </w:tr>
      <w:tr w:rsidR="0059477B" w14:paraId="54DCDE98" w14:textId="77777777">
        <w:trPr>
          <w:jc w:val="center"/>
        </w:trPr>
        <w:tc>
          <w:tcPr>
            <w:tcW w:w="2340" w:type="dxa"/>
            <w:shd w:val="clear" w:color="auto" w:fill="F3F4F6"/>
          </w:tcPr>
          <w:p w14:paraId="2F899BBD" w14:textId="77777777" w:rsidR="0059477B" w:rsidRDefault="00000000">
            <w:r>
              <w:rPr>
                <w:sz w:val="18"/>
              </w:rPr>
              <w:t>Name</w:t>
            </w:r>
          </w:p>
        </w:tc>
        <w:tc>
          <w:tcPr>
            <w:tcW w:w="2340" w:type="dxa"/>
            <w:shd w:val="clear" w:color="auto" w:fill="F3F4F6"/>
          </w:tcPr>
          <w:p w14:paraId="4D28732F" w14:textId="77777777" w:rsidR="0059477B" w:rsidRDefault="00000000">
            <w:r>
              <w:rPr>
                <w:sz w:val="18"/>
              </w:rPr>
              <w:t>Text</w:t>
            </w:r>
          </w:p>
        </w:tc>
        <w:tc>
          <w:tcPr>
            <w:tcW w:w="2340" w:type="dxa"/>
            <w:shd w:val="clear" w:color="auto" w:fill="F3F4F6"/>
          </w:tcPr>
          <w:p w14:paraId="23D79D87" w14:textId="77777777" w:rsidR="0059477B" w:rsidRDefault="00000000">
            <w:r>
              <w:rPr>
                <w:sz w:val="18"/>
              </w:rPr>
              <w:t>A–Z</w:t>
            </w:r>
          </w:p>
        </w:tc>
        <w:tc>
          <w:tcPr>
            <w:tcW w:w="2340" w:type="dxa"/>
            <w:shd w:val="clear" w:color="auto" w:fill="F3F4F6"/>
          </w:tcPr>
          <w:p w14:paraId="21C31A83" w14:textId="77777777" w:rsidR="0059477B" w:rsidRDefault="00000000">
            <w:r>
              <w:rPr>
                <w:sz w:val="18"/>
              </w:rPr>
              <w:t>Search</w:t>
            </w:r>
          </w:p>
        </w:tc>
      </w:tr>
      <w:tr w:rsidR="0059477B" w14:paraId="7BECCC5D" w14:textId="77777777">
        <w:trPr>
          <w:jc w:val="center"/>
        </w:trPr>
        <w:tc>
          <w:tcPr>
            <w:tcW w:w="2340" w:type="dxa"/>
            <w:shd w:val="clear" w:color="auto" w:fill="FFFFFF"/>
          </w:tcPr>
          <w:p w14:paraId="3854403D" w14:textId="77777777" w:rsidR="0059477B" w:rsidRDefault="00000000">
            <w:r>
              <w:rPr>
                <w:sz w:val="18"/>
              </w:rPr>
              <w:t>Email</w:t>
            </w:r>
          </w:p>
        </w:tc>
        <w:tc>
          <w:tcPr>
            <w:tcW w:w="2340" w:type="dxa"/>
            <w:shd w:val="clear" w:color="auto" w:fill="FFFFFF"/>
          </w:tcPr>
          <w:p w14:paraId="133147E5" w14:textId="77777777" w:rsidR="0059477B" w:rsidRDefault="00000000">
            <w:r>
              <w:rPr>
                <w:sz w:val="18"/>
              </w:rPr>
              <w:t>Text</w:t>
            </w:r>
          </w:p>
        </w:tc>
        <w:tc>
          <w:tcPr>
            <w:tcW w:w="2340" w:type="dxa"/>
            <w:shd w:val="clear" w:color="auto" w:fill="FFFFFF"/>
          </w:tcPr>
          <w:p w14:paraId="649FC699" w14:textId="77777777" w:rsidR="0059477B" w:rsidRDefault="00000000">
            <w:r>
              <w:rPr>
                <w:sz w:val="18"/>
              </w:rPr>
              <w:t>A–Z</w:t>
            </w:r>
          </w:p>
        </w:tc>
        <w:tc>
          <w:tcPr>
            <w:tcW w:w="2340" w:type="dxa"/>
            <w:shd w:val="clear" w:color="auto" w:fill="FFFFFF"/>
          </w:tcPr>
          <w:p w14:paraId="6092D471" w14:textId="77777777" w:rsidR="0059477B" w:rsidRDefault="00000000">
            <w:r>
              <w:rPr>
                <w:sz w:val="18"/>
              </w:rPr>
              <w:t>Search</w:t>
            </w:r>
          </w:p>
        </w:tc>
      </w:tr>
      <w:tr w:rsidR="0059477B" w14:paraId="2D858FF1" w14:textId="77777777">
        <w:trPr>
          <w:jc w:val="center"/>
        </w:trPr>
        <w:tc>
          <w:tcPr>
            <w:tcW w:w="2340" w:type="dxa"/>
            <w:shd w:val="clear" w:color="auto" w:fill="F3F4F6"/>
          </w:tcPr>
          <w:p w14:paraId="4668F968" w14:textId="77777777" w:rsidR="0059477B" w:rsidRDefault="00000000">
            <w:r>
              <w:rPr>
                <w:sz w:val="18"/>
              </w:rPr>
              <w:t>Department</w:t>
            </w:r>
          </w:p>
        </w:tc>
        <w:tc>
          <w:tcPr>
            <w:tcW w:w="2340" w:type="dxa"/>
            <w:shd w:val="clear" w:color="auto" w:fill="F3F4F6"/>
          </w:tcPr>
          <w:p w14:paraId="4434DABB" w14:textId="77777777" w:rsidR="0059477B" w:rsidRDefault="00000000">
            <w:r>
              <w:rPr>
                <w:sz w:val="18"/>
              </w:rPr>
              <w:t>Badge</w:t>
            </w:r>
          </w:p>
        </w:tc>
        <w:tc>
          <w:tcPr>
            <w:tcW w:w="2340" w:type="dxa"/>
            <w:shd w:val="clear" w:color="auto" w:fill="F3F4F6"/>
          </w:tcPr>
          <w:p w14:paraId="3AB80A81" w14:textId="77777777" w:rsidR="0059477B" w:rsidRDefault="00000000">
            <w:r>
              <w:rPr>
                <w:sz w:val="18"/>
              </w:rPr>
              <w:t>A–Z</w:t>
            </w:r>
          </w:p>
        </w:tc>
        <w:tc>
          <w:tcPr>
            <w:tcW w:w="2340" w:type="dxa"/>
            <w:shd w:val="clear" w:color="auto" w:fill="F3F4F6"/>
          </w:tcPr>
          <w:p w14:paraId="4177D725" w14:textId="77777777" w:rsidR="0059477B" w:rsidRDefault="00000000">
            <w:r>
              <w:rPr>
                <w:sz w:val="18"/>
              </w:rPr>
              <w:t>Dropdown</w:t>
            </w:r>
          </w:p>
        </w:tc>
      </w:tr>
      <w:tr w:rsidR="0059477B" w14:paraId="7D220AE3" w14:textId="77777777">
        <w:trPr>
          <w:jc w:val="center"/>
        </w:trPr>
        <w:tc>
          <w:tcPr>
            <w:tcW w:w="2340" w:type="dxa"/>
            <w:shd w:val="clear" w:color="auto" w:fill="FFFFFF"/>
          </w:tcPr>
          <w:p w14:paraId="77EFE0CC" w14:textId="77777777" w:rsidR="0059477B" w:rsidRDefault="00000000">
            <w:r>
              <w:rPr>
                <w:sz w:val="18"/>
              </w:rPr>
              <w:lastRenderedPageBreak/>
              <w:t>Risk Score</w:t>
            </w:r>
          </w:p>
        </w:tc>
        <w:tc>
          <w:tcPr>
            <w:tcW w:w="2340" w:type="dxa"/>
            <w:shd w:val="clear" w:color="auto" w:fill="FFFFFF"/>
          </w:tcPr>
          <w:p w14:paraId="488FE08E" w14:textId="77777777" w:rsidR="0059477B" w:rsidRDefault="00000000">
            <w:r>
              <w:rPr>
                <w:sz w:val="18"/>
              </w:rPr>
              <w:t>Colour badge</w:t>
            </w:r>
          </w:p>
        </w:tc>
        <w:tc>
          <w:tcPr>
            <w:tcW w:w="2340" w:type="dxa"/>
            <w:shd w:val="clear" w:color="auto" w:fill="FFFFFF"/>
          </w:tcPr>
          <w:p w14:paraId="52A67789" w14:textId="77777777" w:rsidR="0059477B" w:rsidRDefault="00000000">
            <w:r>
              <w:rPr>
                <w:sz w:val="18"/>
              </w:rPr>
              <w:t>Low→High</w:t>
            </w:r>
          </w:p>
        </w:tc>
        <w:tc>
          <w:tcPr>
            <w:tcW w:w="2340" w:type="dxa"/>
            <w:shd w:val="clear" w:color="auto" w:fill="FFFFFF"/>
          </w:tcPr>
          <w:p w14:paraId="57449557" w14:textId="77777777" w:rsidR="0059477B" w:rsidRDefault="00000000">
            <w:r>
              <w:rPr>
                <w:sz w:val="18"/>
              </w:rPr>
              <w:t>Dropdown</w:t>
            </w:r>
          </w:p>
        </w:tc>
      </w:tr>
      <w:tr w:rsidR="0059477B" w14:paraId="7AF44492" w14:textId="77777777">
        <w:trPr>
          <w:jc w:val="center"/>
        </w:trPr>
        <w:tc>
          <w:tcPr>
            <w:tcW w:w="2340" w:type="dxa"/>
            <w:shd w:val="clear" w:color="auto" w:fill="F3F4F6"/>
          </w:tcPr>
          <w:p w14:paraId="1E088FF7" w14:textId="77777777" w:rsidR="0059477B" w:rsidRDefault="00000000">
            <w:r>
              <w:rPr>
                <w:sz w:val="18"/>
              </w:rPr>
              <w:t>Campaigns</w:t>
            </w:r>
          </w:p>
        </w:tc>
        <w:tc>
          <w:tcPr>
            <w:tcW w:w="2340" w:type="dxa"/>
            <w:shd w:val="clear" w:color="auto" w:fill="F3F4F6"/>
          </w:tcPr>
          <w:p w14:paraId="4987C6FA" w14:textId="77777777" w:rsidR="0059477B" w:rsidRDefault="00000000">
            <w:r>
              <w:rPr>
                <w:sz w:val="18"/>
              </w:rPr>
              <w:t>Number</w:t>
            </w:r>
          </w:p>
        </w:tc>
        <w:tc>
          <w:tcPr>
            <w:tcW w:w="2340" w:type="dxa"/>
            <w:shd w:val="clear" w:color="auto" w:fill="F3F4F6"/>
          </w:tcPr>
          <w:p w14:paraId="78E95343" w14:textId="77777777" w:rsidR="0059477B" w:rsidRDefault="00000000">
            <w:r>
              <w:rPr>
                <w:sz w:val="18"/>
              </w:rPr>
              <w:t>0–99</w:t>
            </w:r>
          </w:p>
        </w:tc>
        <w:tc>
          <w:tcPr>
            <w:tcW w:w="2340" w:type="dxa"/>
            <w:shd w:val="clear" w:color="auto" w:fill="F3F4F6"/>
          </w:tcPr>
          <w:p w14:paraId="2A2C2781" w14:textId="77777777" w:rsidR="0059477B" w:rsidRDefault="00000000">
            <w:r>
              <w:rPr>
                <w:sz w:val="18"/>
              </w:rPr>
              <w:t>—</w:t>
            </w:r>
          </w:p>
        </w:tc>
      </w:tr>
      <w:tr w:rsidR="0059477B" w14:paraId="0F257D08" w14:textId="77777777">
        <w:trPr>
          <w:jc w:val="center"/>
        </w:trPr>
        <w:tc>
          <w:tcPr>
            <w:tcW w:w="2340" w:type="dxa"/>
            <w:shd w:val="clear" w:color="auto" w:fill="FFFFFF"/>
          </w:tcPr>
          <w:p w14:paraId="07F78489" w14:textId="77777777" w:rsidR="0059477B" w:rsidRDefault="00000000">
            <w:r>
              <w:rPr>
                <w:sz w:val="18"/>
              </w:rPr>
              <w:t>Last Active</w:t>
            </w:r>
          </w:p>
        </w:tc>
        <w:tc>
          <w:tcPr>
            <w:tcW w:w="2340" w:type="dxa"/>
            <w:shd w:val="clear" w:color="auto" w:fill="FFFFFF"/>
          </w:tcPr>
          <w:p w14:paraId="3DA43A09" w14:textId="77777777" w:rsidR="0059477B" w:rsidRDefault="00000000">
            <w:r>
              <w:rPr>
                <w:sz w:val="18"/>
              </w:rPr>
              <w:t>Date</w:t>
            </w:r>
          </w:p>
        </w:tc>
        <w:tc>
          <w:tcPr>
            <w:tcW w:w="2340" w:type="dxa"/>
            <w:shd w:val="clear" w:color="auto" w:fill="FFFFFF"/>
          </w:tcPr>
          <w:p w14:paraId="605342EF" w14:textId="77777777" w:rsidR="0059477B" w:rsidRDefault="00000000">
            <w:r>
              <w:rPr>
                <w:sz w:val="18"/>
              </w:rPr>
              <w:t>Recent→Old</w:t>
            </w:r>
          </w:p>
        </w:tc>
        <w:tc>
          <w:tcPr>
            <w:tcW w:w="2340" w:type="dxa"/>
            <w:shd w:val="clear" w:color="auto" w:fill="FFFFFF"/>
          </w:tcPr>
          <w:p w14:paraId="753BB897" w14:textId="77777777" w:rsidR="0059477B" w:rsidRDefault="00000000">
            <w:r>
              <w:rPr>
                <w:sz w:val="18"/>
              </w:rPr>
              <w:t>Date range</w:t>
            </w:r>
          </w:p>
        </w:tc>
      </w:tr>
      <w:tr w:rsidR="0059477B" w14:paraId="7C51E5EE" w14:textId="77777777">
        <w:trPr>
          <w:jc w:val="center"/>
        </w:trPr>
        <w:tc>
          <w:tcPr>
            <w:tcW w:w="2340" w:type="dxa"/>
            <w:shd w:val="clear" w:color="auto" w:fill="F3F4F6"/>
          </w:tcPr>
          <w:p w14:paraId="2C3A5F45" w14:textId="77777777" w:rsidR="0059477B" w:rsidRDefault="00000000">
            <w:r>
              <w:rPr>
                <w:sz w:val="18"/>
              </w:rPr>
              <w:t>Actions</w:t>
            </w:r>
          </w:p>
        </w:tc>
        <w:tc>
          <w:tcPr>
            <w:tcW w:w="2340" w:type="dxa"/>
            <w:shd w:val="clear" w:color="auto" w:fill="F3F4F6"/>
          </w:tcPr>
          <w:p w14:paraId="566598DB" w14:textId="77777777" w:rsidR="0059477B" w:rsidRDefault="00000000">
            <w:r>
              <w:rPr>
                <w:sz w:val="18"/>
              </w:rPr>
              <w:t>Buttons</w:t>
            </w:r>
          </w:p>
        </w:tc>
        <w:tc>
          <w:tcPr>
            <w:tcW w:w="2340" w:type="dxa"/>
            <w:shd w:val="clear" w:color="auto" w:fill="F3F4F6"/>
          </w:tcPr>
          <w:p w14:paraId="12A5EBA5" w14:textId="77777777" w:rsidR="0059477B" w:rsidRDefault="00000000">
            <w:r>
              <w:rPr>
                <w:sz w:val="18"/>
              </w:rPr>
              <w:t>—</w:t>
            </w:r>
          </w:p>
        </w:tc>
        <w:tc>
          <w:tcPr>
            <w:tcW w:w="2340" w:type="dxa"/>
            <w:shd w:val="clear" w:color="auto" w:fill="F3F4F6"/>
          </w:tcPr>
          <w:p w14:paraId="024DC381" w14:textId="77777777" w:rsidR="0059477B" w:rsidRDefault="00000000">
            <w:r>
              <w:rPr>
                <w:sz w:val="18"/>
              </w:rPr>
              <w:t>—</w:t>
            </w:r>
          </w:p>
        </w:tc>
      </w:tr>
    </w:tbl>
    <w:p w14:paraId="6CEED2E6" w14:textId="77777777" w:rsidR="0059477B" w:rsidRDefault="0059477B"/>
    <w:p w14:paraId="211DA0A4" w14:textId="77777777" w:rsidR="0059477B" w:rsidRDefault="00000000">
      <w:pPr>
        <w:jc w:val="center"/>
      </w:pPr>
      <w:r>
        <w:rPr>
          <w:b/>
          <w:color w:val="3B82F6"/>
        </w:rPr>
        <w:t>[Figure 4.20  –  insert screenshot here]</w:t>
      </w:r>
    </w:p>
    <w:p w14:paraId="08A87A64" w14:textId="77777777" w:rsidR="0059477B" w:rsidRDefault="00000000">
      <w:pPr>
        <w:pStyle w:val="Caption"/>
        <w:jc w:val="center"/>
      </w:pPr>
      <w:bookmarkStart w:id="37" w:name="_Toc224497094"/>
      <w:r>
        <w:rPr>
          <w:i/>
          <w:color w:val="374151"/>
          <w:sz w:val="20"/>
        </w:rPr>
        <w:t>Figure 4.20: Invite Employee Modal – email, name, and department fields with send button</w:t>
      </w:r>
      <w:bookmarkEnd w:id="37"/>
    </w:p>
    <w:p w14:paraId="426BF464" w14:textId="77777777" w:rsidR="0059477B" w:rsidRDefault="0059477B"/>
    <w:p w14:paraId="428B84A8" w14:textId="77777777" w:rsidR="0059477B" w:rsidRDefault="00000000">
      <w:r>
        <w:rPr>
          <w:color w:val="374151"/>
        </w:rPr>
        <w:t>Caption: Invite employee modal. Email, first name, last name, and department dropdown. "Send Invitation" sends email with registration link.</w:t>
      </w:r>
    </w:p>
    <w:p w14:paraId="7D6D032F" w14:textId="77777777" w:rsidR="0059477B" w:rsidRDefault="00000000">
      <w:pPr>
        <w:jc w:val="center"/>
      </w:pPr>
      <w:r>
        <w:rPr>
          <w:b/>
          <w:color w:val="3B82F6"/>
        </w:rPr>
        <w:t>[Figure 4.21  –  insert screenshot here]</w:t>
      </w:r>
    </w:p>
    <w:p w14:paraId="5A202054" w14:textId="77777777" w:rsidR="0059477B" w:rsidRDefault="00000000">
      <w:pPr>
        <w:pStyle w:val="Caption"/>
        <w:jc w:val="center"/>
      </w:pPr>
      <w:bookmarkStart w:id="38" w:name="_Toc224497095"/>
      <w:r>
        <w:rPr>
          <w:i/>
          <w:color w:val="374151"/>
          <w:sz w:val="20"/>
        </w:rPr>
        <w:t>Figure 4.21: Employee Detail View – profile with training history, campaigns, and quiz tabs</w:t>
      </w:r>
      <w:bookmarkEnd w:id="38"/>
    </w:p>
    <w:p w14:paraId="1D8512E8" w14:textId="77777777" w:rsidR="0059477B" w:rsidRDefault="0059477B"/>
    <w:p w14:paraId="15330056" w14:textId="77777777" w:rsidR="0059477B" w:rsidRDefault="00000000">
      <w:r>
        <w:rPr>
          <w:color w:val="374151"/>
        </w:rPr>
        <w:t>Caption: Employee detail page with personal info and tabbed sections: Training History, Campaign Results, Quiz Performance, and Achievements.</w:t>
      </w:r>
    </w:p>
    <w:p w14:paraId="60A0A39B" w14:textId="77777777" w:rsidR="0059477B" w:rsidRDefault="00000000">
      <w:pPr>
        <w:jc w:val="center"/>
      </w:pPr>
      <w:r>
        <w:rPr>
          <w:b/>
          <w:color w:val="3B82F6"/>
        </w:rPr>
        <w:t>[Figure 4.22  –  insert screenshot here]</w:t>
      </w:r>
    </w:p>
    <w:p w14:paraId="0DB14C46" w14:textId="77777777" w:rsidR="0059477B" w:rsidRDefault="00000000">
      <w:pPr>
        <w:pStyle w:val="Caption"/>
        <w:jc w:val="center"/>
      </w:pPr>
      <w:bookmarkStart w:id="39" w:name="_Toc224497096"/>
      <w:r>
        <w:rPr>
          <w:i/>
          <w:color w:val="374151"/>
          <w:sz w:val="20"/>
        </w:rPr>
        <w:t>Figure 4.22: Assign Campaign to Employee – select campaign and employees with note field</w:t>
      </w:r>
      <w:bookmarkEnd w:id="39"/>
    </w:p>
    <w:p w14:paraId="65C7E089" w14:textId="77777777" w:rsidR="0059477B" w:rsidRDefault="0059477B"/>
    <w:p w14:paraId="3FFDD012" w14:textId="77777777" w:rsidR="0059477B" w:rsidRDefault="00000000">
      <w:r>
        <w:rPr>
          <w:color w:val="374151"/>
        </w:rPr>
        <w:t>Caption: Assign campaign modal. Dropdown to select campaign, employee checklist, optional note, and "Assign" button.</w:t>
      </w:r>
    </w:p>
    <w:p w14:paraId="07241663" w14:textId="77777777" w:rsidR="0059477B" w:rsidRDefault="00000000">
      <w:pPr>
        <w:jc w:val="center"/>
      </w:pPr>
      <w:r>
        <w:rPr>
          <w:b/>
          <w:color w:val="3B82F6"/>
        </w:rPr>
        <w:t>[Figure 4.23  –  insert screenshot here]</w:t>
      </w:r>
    </w:p>
    <w:p w14:paraId="0E7B9142" w14:textId="77777777" w:rsidR="0059477B" w:rsidRDefault="00000000">
      <w:pPr>
        <w:pStyle w:val="Caption"/>
        <w:jc w:val="center"/>
      </w:pPr>
      <w:bookmarkStart w:id="40" w:name="_Toc224497097"/>
      <w:r>
        <w:rPr>
          <w:i/>
          <w:color w:val="374151"/>
          <w:sz w:val="20"/>
        </w:rPr>
        <w:t>Figure 4.23: Employee Risk Score Breakdown – contributing factors and recommendations</w:t>
      </w:r>
      <w:bookmarkEnd w:id="40"/>
    </w:p>
    <w:p w14:paraId="35805AC8" w14:textId="77777777" w:rsidR="0059477B" w:rsidRDefault="0059477B"/>
    <w:p w14:paraId="18278147" w14:textId="77777777" w:rsidR="0059477B" w:rsidRDefault="00000000">
      <w:r>
        <w:rPr>
          <w:color w:val="374151"/>
        </w:rPr>
        <w:t>Caption: Risk score breakdown. Contributing factors listed with point values. Progress bar visualisation. Recommendations section suggests next steps to reduce score.</w:t>
      </w:r>
    </w:p>
    <w:p w14:paraId="3E97335F" w14:textId="77777777" w:rsidR="0059477B" w:rsidRDefault="00000000">
      <w:pPr>
        <w:pStyle w:val="Heading2"/>
      </w:pPr>
      <w:r>
        <w:rPr>
          <w:color w:val="1E3A8A"/>
        </w:rPr>
        <w:t>4.6 AI Email Generation Feature</w:t>
      </w:r>
    </w:p>
    <w:p w14:paraId="499A8E4A" w14:textId="77777777" w:rsidR="0059477B" w:rsidRDefault="00000000">
      <w:pPr>
        <w:jc w:val="center"/>
      </w:pPr>
      <w:r>
        <w:rPr>
          <w:b/>
          <w:color w:val="3B82F6"/>
        </w:rPr>
        <w:t>[Figure 4.24  –  insert screenshot here]</w:t>
      </w:r>
    </w:p>
    <w:p w14:paraId="4951915D" w14:textId="77777777" w:rsidR="0059477B" w:rsidRDefault="00000000">
      <w:pPr>
        <w:pStyle w:val="Caption"/>
        <w:jc w:val="center"/>
      </w:pPr>
      <w:bookmarkStart w:id="41" w:name="_Toc224497098"/>
      <w:r>
        <w:rPr>
          <w:i/>
          <w:color w:val="374151"/>
          <w:sz w:val="20"/>
        </w:rPr>
        <w:t>Figure 4.24: AI Email Generation Button – "Generate with AI" in campaign creation</w:t>
      </w:r>
      <w:bookmarkEnd w:id="41"/>
    </w:p>
    <w:p w14:paraId="59426683" w14:textId="77777777" w:rsidR="0059477B" w:rsidRDefault="0059477B"/>
    <w:p w14:paraId="6363A59A" w14:textId="77777777" w:rsidR="0059477B" w:rsidRDefault="00000000">
      <w:r>
        <w:rPr>
          <w:color w:val="374151"/>
        </w:rPr>
        <w:t>Caption: AI-powered email generation feature. "Generate with AI" button beside template selection triggers realistic phishing email creation based on selected parameters.</w:t>
      </w:r>
    </w:p>
    <w:p w14:paraId="00D4E203" w14:textId="77777777" w:rsidR="0059477B" w:rsidRDefault="00000000">
      <w:pPr>
        <w:jc w:val="center"/>
      </w:pPr>
      <w:r>
        <w:rPr>
          <w:b/>
          <w:color w:val="3B82F6"/>
        </w:rPr>
        <w:lastRenderedPageBreak/>
        <w:t>[Figure 4.25  –  insert screenshot here]</w:t>
      </w:r>
    </w:p>
    <w:p w14:paraId="01EF3122" w14:textId="77777777" w:rsidR="0059477B" w:rsidRDefault="00000000">
      <w:pPr>
        <w:pStyle w:val="Caption"/>
        <w:jc w:val="center"/>
      </w:pPr>
      <w:bookmarkStart w:id="42" w:name="_Toc224497099"/>
      <w:r>
        <w:rPr>
          <w:i/>
          <w:color w:val="374151"/>
          <w:sz w:val="20"/>
        </w:rPr>
        <w:t>Figure 4.25: AI Generation Parameters Modal – category, difficulty, tone, and keywords</w:t>
      </w:r>
      <w:bookmarkEnd w:id="42"/>
    </w:p>
    <w:p w14:paraId="503CA6FD" w14:textId="77777777" w:rsidR="0059477B" w:rsidRDefault="0059477B"/>
    <w:p w14:paraId="41DF21BF" w14:textId="77777777" w:rsidR="0059477B" w:rsidRDefault="00000000">
      <w:r>
        <w:rPr>
          <w:color w:val="374151"/>
        </w:rPr>
        <w:t>Caption: AI generation parameters. Select category, difficulty, tone, and optional keywords. "Generate Email" button triggers creation with loading spinner.</w:t>
      </w:r>
    </w:p>
    <w:p w14:paraId="281E61D9" w14:textId="77777777" w:rsidR="0059477B" w:rsidRDefault="00000000">
      <w:pPr>
        <w:jc w:val="center"/>
      </w:pPr>
      <w:r>
        <w:rPr>
          <w:b/>
          <w:color w:val="3B82F6"/>
        </w:rPr>
        <w:t>[Figure 4.26  –  insert screenshot here]</w:t>
      </w:r>
    </w:p>
    <w:p w14:paraId="309C83EC" w14:textId="77777777" w:rsidR="0059477B" w:rsidRDefault="00000000">
      <w:pPr>
        <w:pStyle w:val="Caption"/>
        <w:jc w:val="center"/>
      </w:pPr>
      <w:bookmarkStart w:id="43" w:name="_Toc224497100"/>
      <w:r>
        <w:rPr>
          <w:i/>
          <w:color w:val="374151"/>
          <w:sz w:val="20"/>
        </w:rPr>
        <w:t>Figure 4.26: AI-Generated Email Preview – quality score, red flags, and action buttons</w:t>
      </w:r>
      <w:bookmarkEnd w:id="43"/>
    </w:p>
    <w:p w14:paraId="7F7DB026" w14:textId="77777777" w:rsidR="0059477B" w:rsidRDefault="0059477B"/>
    <w:p w14:paraId="13DBA395" w14:textId="77777777" w:rsidR="0059477B" w:rsidRDefault="00000000">
      <w:r>
        <w:rPr>
          <w:color w:val="374151"/>
        </w:rPr>
        <w:t>Caption: AI-generated email preview with realism score and detected red flags. Options to "Use This Email", "Regenerate", or "Edit &amp; Save".</w:t>
      </w:r>
    </w:p>
    <w:p w14:paraId="6C1F55AE" w14:textId="77777777" w:rsidR="0059477B" w:rsidRDefault="00000000">
      <w:pPr>
        <w:jc w:val="center"/>
      </w:pPr>
      <w:r>
        <w:rPr>
          <w:b/>
          <w:i/>
          <w:color w:val="374151"/>
          <w:sz w:val="20"/>
        </w:rPr>
        <w:t>Table 4.7: AI Generation Parameters</w:t>
      </w:r>
    </w:p>
    <w:tbl>
      <w:tblPr>
        <w:tblStyle w:val="TableGrid"/>
        <w:tblW w:w="0" w:type="auto"/>
        <w:jc w:val="center"/>
        <w:tblLook w:val="04A0" w:firstRow="1" w:lastRow="0" w:firstColumn="1" w:lastColumn="0" w:noHBand="0" w:noVBand="1"/>
      </w:tblPr>
      <w:tblGrid>
        <w:gridCol w:w="3120"/>
        <w:gridCol w:w="3120"/>
        <w:gridCol w:w="3120"/>
      </w:tblGrid>
      <w:tr w:rsidR="0059477B" w14:paraId="76F6B9AB" w14:textId="77777777">
        <w:trPr>
          <w:jc w:val="center"/>
        </w:trPr>
        <w:tc>
          <w:tcPr>
            <w:tcW w:w="3120" w:type="dxa"/>
            <w:shd w:val="clear" w:color="auto" w:fill="1E3A8A"/>
          </w:tcPr>
          <w:p w14:paraId="0926EA27" w14:textId="77777777" w:rsidR="0059477B" w:rsidRDefault="00000000">
            <w:pPr>
              <w:jc w:val="center"/>
            </w:pPr>
            <w:r>
              <w:rPr>
                <w:b/>
                <w:color w:val="FFFFFF"/>
                <w:sz w:val="20"/>
              </w:rPr>
              <w:t>Parameter</w:t>
            </w:r>
          </w:p>
        </w:tc>
        <w:tc>
          <w:tcPr>
            <w:tcW w:w="3120" w:type="dxa"/>
            <w:shd w:val="clear" w:color="auto" w:fill="1E3A8A"/>
          </w:tcPr>
          <w:p w14:paraId="34F18A0C" w14:textId="77777777" w:rsidR="0059477B" w:rsidRDefault="00000000">
            <w:pPr>
              <w:jc w:val="center"/>
            </w:pPr>
            <w:r>
              <w:rPr>
                <w:b/>
                <w:color w:val="FFFFFF"/>
                <w:sz w:val="20"/>
              </w:rPr>
              <w:t>Options</w:t>
            </w:r>
          </w:p>
        </w:tc>
        <w:tc>
          <w:tcPr>
            <w:tcW w:w="3120" w:type="dxa"/>
            <w:shd w:val="clear" w:color="auto" w:fill="1E3A8A"/>
          </w:tcPr>
          <w:p w14:paraId="3149CAD2" w14:textId="77777777" w:rsidR="0059477B" w:rsidRDefault="00000000">
            <w:pPr>
              <w:jc w:val="center"/>
            </w:pPr>
            <w:r>
              <w:rPr>
                <w:b/>
                <w:color w:val="FFFFFF"/>
                <w:sz w:val="20"/>
              </w:rPr>
              <w:t>Effect on Output</w:t>
            </w:r>
          </w:p>
        </w:tc>
      </w:tr>
      <w:tr w:rsidR="0059477B" w14:paraId="1957C5D1" w14:textId="77777777">
        <w:trPr>
          <w:jc w:val="center"/>
        </w:trPr>
        <w:tc>
          <w:tcPr>
            <w:tcW w:w="3120" w:type="dxa"/>
            <w:shd w:val="clear" w:color="auto" w:fill="F3F4F6"/>
          </w:tcPr>
          <w:p w14:paraId="723DDE16" w14:textId="77777777" w:rsidR="0059477B" w:rsidRDefault="00000000">
            <w:r>
              <w:rPr>
                <w:sz w:val="18"/>
              </w:rPr>
              <w:t>Category</w:t>
            </w:r>
          </w:p>
        </w:tc>
        <w:tc>
          <w:tcPr>
            <w:tcW w:w="3120" w:type="dxa"/>
            <w:shd w:val="clear" w:color="auto" w:fill="F3F4F6"/>
          </w:tcPr>
          <w:p w14:paraId="4A7DF3B1" w14:textId="77777777" w:rsidR="0059477B" w:rsidRDefault="00000000">
            <w:r>
              <w:rPr>
                <w:sz w:val="18"/>
              </w:rPr>
              <w:t>Finance, HR, IT, Delivery, Government</w:t>
            </w:r>
          </w:p>
        </w:tc>
        <w:tc>
          <w:tcPr>
            <w:tcW w:w="3120" w:type="dxa"/>
            <w:shd w:val="clear" w:color="auto" w:fill="F3F4F6"/>
          </w:tcPr>
          <w:p w14:paraId="5CFAB753" w14:textId="77777777" w:rsidR="0059477B" w:rsidRDefault="00000000">
            <w:r>
              <w:rPr>
                <w:sz w:val="18"/>
              </w:rPr>
              <w:t>Determines email topic and sender type</w:t>
            </w:r>
          </w:p>
        </w:tc>
      </w:tr>
      <w:tr w:rsidR="0059477B" w14:paraId="58E7951F" w14:textId="77777777">
        <w:trPr>
          <w:jc w:val="center"/>
        </w:trPr>
        <w:tc>
          <w:tcPr>
            <w:tcW w:w="3120" w:type="dxa"/>
            <w:shd w:val="clear" w:color="auto" w:fill="FFFFFF"/>
          </w:tcPr>
          <w:p w14:paraId="574CB486" w14:textId="77777777" w:rsidR="0059477B" w:rsidRDefault="00000000">
            <w:r>
              <w:rPr>
                <w:sz w:val="18"/>
              </w:rPr>
              <w:t>Difficulty</w:t>
            </w:r>
          </w:p>
        </w:tc>
        <w:tc>
          <w:tcPr>
            <w:tcW w:w="3120" w:type="dxa"/>
            <w:shd w:val="clear" w:color="auto" w:fill="FFFFFF"/>
          </w:tcPr>
          <w:p w14:paraId="34B64B1A" w14:textId="77777777" w:rsidR="0059477B" w:rsidRDefault="00000000">
            <w:r>
              <w:rPr>
                <w:sz w:val="18"/>
              </w:rPr>
              <w:t>Easy, Medium, Hard</w:t>
            </w:r>
          </w:p>
        </w:tc>
        <w:tc>
          <w:tcPr>
            <w:tcW w:w="3120" w:type="dxa"/>
            <w:shd w:val="clear" w:color="auto" w:fill="FFFFFF"/>
          </w:tcPr>
          <w:p w14:paraId="506BF6CA" w14:textId="77777777" w:rsidR="0059477B" w:rsidRDefault="00000000">
            <w:r>
              <w:rPr>
                <w:sz w:val="18"/>
              </w:rPr>
              <w:t>Controls obvious vs subtle red flags</w:t>
            </w:r>
          </w:p>
        </w:tc>
      </w:tr>
      <w:tr w:rsidR="0059477B" w14:paraId="36BFD805" w14:textId="77777777">
        <w:trPr>
          <w:jc w:val="center"/>
        </w:trPr>
        <w:tc>
          <w:tcPr>
            <w:tcW w:w="3120" w:type="dxa"/>
            <w:shd w:val="clear" w:color="auto" w:fill="F3F4F6"/>
          </w:tcPr>
          <w:p w14:paraId="4750BC20" w14:textId="77777777" w:rsidR="0059477B" w:rsidRDefault="00000000">
            <w:r>
              <w:rPr>
                <w:sz w:val="18"/>
              </w:rPr>
              <w:t>Tone</w:t>
            </w:r>
          </w:p>
        </w:tc>
        <w:tc>
          <w:tcPr>
            <w:tcW w:w="3120" w:type="dxa"/>
            <w:shd w:val="clear" w:color="auto" w:fill="F3F4F6"/>
          </w:tcPr>
          <w:p w14:paraId="7F4DE6BF" w14:textId="77777777" w:rsidR="0059477B" w:rsidRDefault="00000000">
            <w:r>
              <w:rPr>
                <w:sz w:val="18"/>
              </w:rPr>
              <w:t>Urgent, Friendly, Official</w:t>
            </w:r>
          </w:p>
        </w:tc>
        <w:tc>
          <w:tcPr>
            <w:tcW w:w="3120" w:type="dxa"/>
            <w:shd w:val="clear" w:color="auto" w:fill="F3F4F6"/>
          </w:tcPr>
          <w:p w14:paraId="6A9A2665" w14:textId="77777777" w:rsidR="0059477B" w:rsidRDefault="00000000">
            <w:r>
              <w:rPr>
                <w:sz w:val="18"/>
              </w:rPr>
              <w:t>Adjusts language formality and pressure tactics</w:t>
            </w:r>
          </w:p>
        </w:tc>
      </w:tr>
      <w:tr w:rsidR="0059477B" w14:paraId="7B7FAE04" w14:textId="77777777">
        <w:trPr>
          <w:jc w:val="center"/>
        </w:trPr>
        <w:tc>
          <w:tcPr>
            <w:tcW w:w="3120" w:type="dxa"/>
            <w:shd w:val="clear" w:color="auto" w:fill="FFFFFF"/>
          </w:tcPr>
          <w:p w14:paraId="78CEFDCC" w14:textId="77777777" w:rsidR="0059477B" w:rsidRDefault="00000000">
            <w:r>
              <w:rPr>
                <w:sz w:val="18"/>
              </w:rPr>
              <w:t>Keywords</w:t>
            </w:r>
          </w:p>
        </w:tc>
        <w:tc>
          <w:tcPr>
            <w:tcW w:w="3120" w:type="dxa"/>
            <w:shd w:val="clear" w:color="auto" w:fill="FFFFFF"/>
          </w:tcPr>
          <w:p w14:paraId="37EB6DFA" w14:textId="77777777" w:rsidR="0059477B" w:rsidRDefault="00000000">
            <w:r>
              <w:rPr>
                <w:sz w:val="18"/>
              </w:rPr>
              <w:t>Optional custom terms</w:t>
            </w:r>
          </w:p>
        </w:tc>
        <w:tc>
          <w:tcPr>
            <w:tcW w:w="3120" w:type="dxa"/>
            <w:shd w:val="clear" w:color="auto" w:fill="FFFFFF"/>
          </w:tcPr>
          <w:p w14:paraId="5DE6D4D4" w14:textId="77777777" w:rsidR="0059477B" w:rsidRDefault="00000000">
            <w:r>
              <w:rPr>
                <w:sz w:val="18"/>
              </w:rPr>
              <w:t>Includes specific phrases (e.g., "Nafath", "salary")</w:t>
            </w:r>
          </w:p>
        </w:tc>
      </w:tr>
    </w:tbl>
    <w:p w14:paraId="6C43C9F5" w14:textId="77777777" w:rsidR="0059477B" w:rsidRDefault="0059477B"/>
    <w:p w14:paraId="7FA7BB9A" w14:textId="77777777" w:rsidR="0059477B" w:rsidRDefault="00000000">
      <w:r>
        <w:br w:type="page"/>
      </w:r>
    </w:p>
    <w:p w14:paraId="60D51009" w14:textId="77777777" w:rsidR="0059477B" w:rsidRDefault="00000000">
      <w:pPr>
        <w:pStyle w:val="Heading1"/>
      </w:pPr>
      <w:r>
        <w:rPr>
          <w:color w:val="1E3A8A"/>
        </w:rPr>
        <w:lastRenderedPageBreak/>
        <w:t>5. Week 11: Employee Portal, Public Portal &amp; Gamification</w:t>
      </w:r>
    </w:p>
    <w:p w14:paraId="68D5044E" w14:textId="77777777" w:rsidR="0059477B" w:rsidRDefault="00000000">
      <w:r>
        <w:t>Week 11 completed the platform with employee-facing features, a public awareness portal, and gamification elements to encourage sustained engagement.</w:t>
      </w:r>
    </w:p>
    <w:p w14:paraId="4F1318C6" w14:textId="77777777" w:rsidR="0059477B" w:rsidRDefault="00000000">
      <w:pPr>
        <w:jc w:val="center"/>
      </w:pPr>
      <w:r>
        <w:rPr>
          <w:b/>
          <w:i/>
          <w:color w:val="374151"/>
          <w:sz w:val="20"/>
        </w:rPr>
        <w:t>Table 5.1: Week 11 Deliverables</w:t>
      </w:r>
    </w:p>
    <w:tbl>
      <w:tblPr>
        <w:tblStyle w:val="TableGrid"/>
        <w:tblW w:w="0" w:type="auto"/>
        <w:jc w:val="center"/>
        <w:tblLook w:val="04A0" w:firstRow="1" w:lastRow="0" w:firstColumn="1" w:lastColumn="0" w:noHBand="0" w:noVBand="1"/>
      </w:tblPr>
      <w:tblGrid>
        <w:gridCol w:w="2340"/>
        <w:gridCol w:w="2340"/>
        <w:gridCol w:w="2340"/>
        <w:gridCol w:w="2340"/>
      </w:tblGrid>
      <w:tr w:rsidR="0059477B" w14:paraId="19FF1874" w14:textId="77777777">
        <w:trPr>
          <w:jc w:val="center"/>
        </w:trPr>
        <w:tc>
          <w:tcPr>
            <w:tcW w:w="2340" w:type="dxa"/>
            <w:shd w:val="clear" w:color="auto" w:fill="1E3A8A"/>
          </w:tcPr>
          <w:p w14:paraId="2AAA481C" w14:textId="77777777" w:rsidR="0059477B" w:rsidRDefault="00000000">
            <w:pPr>
              <w:jc w:val="center"/>
            </w:pPr>
            <w:r>
              <w:rPr>
                <w:b/>
                <w:color w:val="FFFFFF"/>
                <w:sz w:val="20"/>
              </w:rPr>
              <w:t>Task</w:t>
            </w:r>
          </w:p>
        </w:tc>
        <w:tc>
          <w:tcPr>
            <w:tcW w:w="2340" w:type="dxa"/>
            <w:shd w:val="clear" w:color="auto" w:fill="1E3A8A"/>
          </w:tcPr>
          <w:p w14:paraId="619D2E64" w14:textId="77777777" w:rsidR="0059477B" w:rsidRDefault="00000000">
            <w:pPr>
              <w:jc w:val="center"/>
            </w:pPr>
            <w:r>
              <w:rPr>
                <w:b/>
                <w:color w:val="FFFFFF"/>
                <w:sz w:val="20"/>
              </w:rPr>
              <w:t>Component</w:t>
            </w:r>
          </w:p>
        </w:tc>
        <w:tc>
          <w:tcPr>
            <w:tcW w:w="2340" w:type="dxa"/>
            <w:shd w:val="clear" w:color="auto" w:fill="1E3A8A"/>
          </w:tcPr>
          <w:p w14:paraId="66099276" w14:textId="77777777" w:rsidR="0059477B" w:rsidRDefault="00000000">
            <w:pPr>
              <w:jc w:val="center"/>
            </w:pPr>
            <w:r>
              <w:rPr>
                <w:b/>
                <w:color w:val="FFFFFF"/>
                <w:sz w:val="20"/>
              </w:rPr>
              <w:t>Status</w:t>
            </w:r>
          </w:p>
        </w:tc>
        <w:tc>
          <w:tcPr>
            <w:tcW w:w="2340" w:type="dxa"/>
            <w:shd w:val="clear" w:color="auto" w:fill="1E3A8A"/>
          </w:tcPr>
          <w:p w14:paraId="1844946F" w14:textId="77777777" w:rsidR="0059477B" w:rsidRDefault="00000000">
            <w:pPr>
              <w:jc w:val="center"/>
            </w:pPr>
            <w:r>
              <w:rPr>
                <w:b/>
                <w:color w:val="FFFFFF"/>
                <w:sz w:val="20"/>
              </w:rPr>
              <w:t>Description</w:t>
            </w:r>
          </w:p>
        </w:tc>
      </w:tr>
      <w:tr w:rsidR="0059477B" w14:paraId="449EAF79" w14:textId="77777777">
        <w:trPr>
          <w:jc w:val="center"/>
        </w:trPr>
        <w:tc>
          <w:tcPr>
            <w:tcW w:w="2340" w:type="dxa"/>
            <w:shd w:val="clear" w:color="auto" w:fill="F3F4F6"/>
          </w:tcPr>
          <w:p w14:paraId="6A59E178" w14:textId="77777777" w:rsidR="0059477B" w:rsidRDefault="00000000">
            <w:r>
              <w:rPr>
                <w:sz w:val="18"/>
              </w:rPr>
              <w:t>Employee Dashboard</w:t>
            </w:r>
          </w:p>
        </w:tc>
        <w:tc>
          <w:tcPr>
            <w:tcW w:w="2340" w:type="dxa"/>
            <w:shd w:val="clear" w:color="auto" w:fill="F3F4F6"/>
          </w:tcPr>
          <w:p w14:paraId="152BB5CD" w14:textId="77777777" w:rsidR="0059477B" w:rsidRDefault="00000000">
            <w:r>
              <w:rPr>
                <w:sz w:val="18"/>
              </w:rPr>
              <w:t>Personal stats UI</w:t>
            </w:r>
          </w:p>
        </w:tc>
        <w:tc>
          <w:tcPr>
            <w:tcW w:w="2340" w:type="dxa"/>
            <w:shd w:val="clear" w:color="auto" w:fill="F3F4F6"/>
          </w:tcPr>
          <w:p w14:paraId="48EA40F4" w14:textId="77777777" w:rsidR="0059477B" w:rsidRDefault="00000000">
            <w:r>
              <w:rPr>
                <w:sz w:val="18"/>
              </w:rPr>
              <w:t>Complete</w:t>
            </w:r>
          </w:p>
        </w:tc>
        <w:tc>
          <w:tcPr>
            <w:tcW w:w="2340" w:type="dxa"/>
            <w:shd w:val="clear" w:color="auto" w:fill="F3F4F6"/>
          </w:tcPr>
          <w:p w14:paraId="5DCAB56B" w14:textId="77777777" w:rsidR="0059477B" w:rsidRDefault="00000000">
            <w:r>
              <w:rPr>
                <w:sz w:val="18"/>
              </w:rPr>
              <w:t>Risk score, assigned training, badges</w:t>
            </w:r>
          </w:p>
        </w:tc>
      </w:tr>
      <w:tr w:rsidR="0059477B" w14:paraId="46DE34CF" w14:textId="77777777">
        <w:trPr>
          <w:jc w:val="center"/>
        </w:trPr>
        <w:tc>
          <w:tcPr>
            <w:tcW w:w="2340" w:type="dxa"/>
            <w:shd w:val="clear" w:color="auto" w:fill="FFFFFF"/>
          </w:tcPr>
          <w:p w14:paraId="16BE9A7D" w14:textId="77777777" w:rsidR="0059477B" w:rsidRDefault="00000000">
            <w:r>
              <w:rPr>
                <w:sz w:val="18"/>
              </w:rPr>
              <w:t>Quiz Interface</w:t>
            </w:r>
          </w:p>
        </w:tc>
        <w:tc>
          <w:tcPr>
            <w:tcW w:w="2340" w:type="dxa"/>
            <w:shd w:val="clear" w:color="auto" w:fill="FFFFFF"/>
          </w:tcPr>
          <w:p w14:paraId="2939659C" w14:textId="77777777" w:rsidR="0059477B" w:rsidRDefault="00000000">
            <w:r>
              <w:rPr>
                <w:sz w:val="18"/>
              </w:rPr>
              <w:t>Email flagging game</w:t>
            </w:r>
          </w:p>
        </w:tc>
        <w:tc>
          <w:tcPr>
            <w:tcW w:w="2340" w:type="dxa"/>
            <w:shd w:val="clear" w:color="auto" w:fill="FFFFFF"/>
          </w:tcPr>
          <w:p w14:paraId="19FBCDFE" w14:textId="77777777" w:rsidR="0059477B" w:rsidRDefault="00000000">
            <w:r>
              <w:rPr>
                <w:sz w:val="18"/>
              </w:rPr>
              <w:t>Complete</w:t>
            </w:r>
          </w:p>
        </w:tc>
        <w:tc>
          <w:tcPr>
            <w:tcW w:w="2340" w:type="dxa"/>
            <w:shd w:val="clear" w:color="auto" w:fill="FFFFFF"/>
          </w:tcPr>
          <w:p w14:paraId="6C1A4537" w14:textId="77777777" w:rsidR="0059477B" w:rsidRDefault="00000000">
            <w:r>
              <w:rPr>
                <w:sz w:val="18"/>
              </w:rPr>
              <w:t>Safe/phishing identification with feedback</w:t>
            </w:r>
          </w:p>
        </w:tc>
      </w:tr>
      <w:tr w:rsidR="0059477B" w14:paraId="764B7FB0" w14:textId="77777777">
        <w:trPr>
          <w:jc w:val="center"/>
        </w:trPr>
        <w:tc>
          <w:tcPr>
            <w:tcW w:w="2340" w:type="dxa"/>
            <w:shd w:val="clear" w:color="auto" w:fill="F3F4F6"/>
          </w:tcPr>
          <w:p w14:paraId="559CBD58" w14:textId="77777777" w:rsidR="0059477B" w:rsidRDefault="00000000">
            <w:r>
              <w:rPr>
                <w:sz w:val="18"/>
              </w:rPr>
              <w:t>Training Module UI</w:t>
            </w:r>
          </w:p>
        </w:tc>
        <w:tc>
          <w:tcPr>
            <w:tcW w:w="2340" w:type="dxa"/>
            <w:shd w:val="clear" w:color="auto" w:fill="F3F4F6"/>
          </w:tcPr>
          <w:p w14:paraId="7918B221" w14:textId="77777777" w:rsidR="0059477B" w:rsidRDefault="00000000">
            <w:r>
              <w:rPr>
                <w:sz w:val="18"/>
              </w:rPr>
              <w:t>Video + quiz system</w:t>
            </w:r>
          </w:p>
        </w:tc>
        <w:tc>
          <w:tcPr>
            <w:tcW w:w="2340" w:type="dxa"/>
            <w:shd w:val="clear" w:color="auto" w:fill="F3F4F6"/>
          </w:tcPr>
          <w:p w14:paraId="4376A209" w14:textId="77777777" w:rsidR="0059477B" w:rsidRDefault="00000000">
            <w:r>
              <w:rPr>
                <w:sz w:val="18"/>
              </w:rPr>
              <w:t>Complete</w:t>
            </w:r>
          </w:p>
        </w:tc>
        <w:tc>
          <w:tcPr>
            <w:tcW w:w="2340" w:type="dxa"/>
            <w:shd w:val="clear" w:color="auto" w:fill="F3F4F6"/>
          </w:tcPr>
          <w:p w14:paraId="39330B76" w14:textId="77777777" w:rsidR="0059477B" w:rsidRDefault="00000000">
            <w:r>
              <w:rPr>
                <w:sz w:val="18"/>
              </w:rPr>
              <w:t>Watch training, complete assessment</w:t>
            </w:r>
          </w:p>
        </w:tc>
      </w:tr>
      <w:tr w:rsidR="0059477B" w14:paraId="4B85DCC9" w14:textId="77777777">
        <w:trPr>
          <w:jc w:val="center"/>
        </w:trPr>
        <w:tc>
          <w:tcPr>
            <w:tcW w:w="2340" w:type="dxa"/>
            <w:shd w:val="clear" w:color="auto" w:fill="FFFFFF"/>
          </w:tcPr>
          <w:p w14:paraId="496E6A43" w14:textId="77777777" w:rsidR="0059477B" w:rsidRDefault="00000000">
            <w:r>
              <w:rPr>
                <w:sz w:val="18"/>
              </w:rPr>
              <w:t>Gamification</w:t>
            </w:r>
          </w:p>
        </w:tc>
        <w:tc>
          <w:tcPr>
            <w:tcW w:w="2340" w:type="dxa"/>
            <w:shd w:val="clear" w:color="auto" w:fill="FFFFFF"/>
          </w:tcPr>
          <w:p w14:paraId="2BEF78C3" w14:textId="77777777" w:rsidR="0059477B" w:rsidRDefault="00000000">
            <w:r>
              <w:rPr>
                <w:sz w:val="18"/>
              </w:rPr>
              <w:t>Badges &amp; leaderboard</w:t>
            </w:r>
          </w:p>
        </w:tc>
        <w:tc>
          <w:tcPr>
            <w:tcW w:w="2340" w:type="dxa"/>
            <w:shd w:val="clear" w:color="auto" w:fill="FFFFFF"/>
          </w:tcPr>
          <w:p w14:paraId="1CF8A450" w14:textId="77777777" w:rsidR="0059477B" w:rsidRDefault="00000000">
            <w:r>
              <w:rPr>
                <w:sz w:val="18"/>
              </w:rPr>
              <w:t>Complete</w:t>
            </w:r>
          </w:p>
        </w:tc>
        <w:tc>
          <w:tcPr>
            <w:tcW w:w="2340" w:type="dxa"/>
            <w:shd w:val="clear" w:color="auto" w:fill="FFFFFF"/>
          </w:tcPr>
          <w:p w14:paraId="09C451E1" w14:textId="77777777" w:rsidR="0059477B" w:rsidRDefault="00000000">
            <w:r>
              <w:rPr>
                <w:sz w:val="18"/>
              </w:rPr>
              <w:t>Achievement showcase, ranking table</w:t>
            </w:r>
          </w:p>
        </w:tc>
      </w:tr>
      <w:tr w:rsidR="0059477B" w14:paraId="3FCD7537" w14:textId="77777777">
        <w:trPr>
          <w:jc w:val="center"/>
        </w:trPr>
        <w:tc>
          <w:tcPr>
            <w:tcW w:w="2340" w:type="dxa"/>
            <w:shd w:val="clear" w:color="auto" w:fill="F3F4F6"/>
          </w:tcPr>
          <w:p w14:paraId="6973DFC3" w14:textId="77777777" w:rsidR="0059477B" w:rsidRDefault="00000000">
            <w:r>
              <w:rPr>
                <w:sz w:val="18"/>
              </w:rPr>
              <w:t>Public Portal</w:t>
            </w:r>
          </w:p>
        </w:tc>
        <w:tc>
          <w:tcPr>
            <w:tcW w:w="2340" w:type="dxa"/>
            <w:shd w:val="clear" w:color="auto" w:fill="F3F4F6"/>
          </w:tcPr>
          <w:p w14:paraId="1D5C2664" w14:textId="77777777" w:rsidR="0059477B" w:rsidRDefault="00000000">
            <w:r>
              <w:rPr>
                <w:sz w:val="18"/>
              </w:rPr>
              <w:t>No-login homepage</w:t>
            </w:r>
          </w:p>
        </w:tc>
        <w:tc>
          <w:tcPr>
            <w:tcW w:w="2340" w:type="dxa"/>
            <w:shd w:val="clear" w:color="auto" w:fill="F3F4F6"/>
          </w:tcPr>
          <w:p w14:paraId="7339890A" w14:textId="77777777" w:rsidR="0059477B" w:rsidRDefault="00000000">
            <w:r>
              <w:rPr>
                <w:sz w:val="18"/>
              </w:rPr>
              <w:t>Complete</w:t>
            </w:r>
          </w:p>
        </w:tc>
        <w:tc>
          <w:tcPr>
            <w:tcW w:w="2340" w:type="dxa"/>
            <w:shd w:val="clear" w:color="auto" w:fill="F3F4F6"/>
          </w:tcPr>
          <w:p w14:paraId="014B461D" w14:textId="77777777" w:rsidR="0059477B" w:rsidRDefault="00000000">
            <w:r>
              <w:rPr>
                <w:sz w:val="18"/>
              </w:rPr>
              <w:t>Awareness content accessible to all</w:t>
            </w:r>
          </w:p>
        </w:tc>
      </w:tr>
      <w:tr w:rsidR="0059477B" w14:paraId="644552CB" w14:textId="77777777">
        <w:trPr>
          <w:jc w:val="center"/>
        </w:trPr>
        <w:tc>
          <w:tcPr>
            <w:tcW w:w="2340" w:type="dxa"/>
            <w:shd w:val="clear" w:color="auto" w:fill="FFFFFF"/>
          </w:tcPr>
          <w:p w14:paraId="48169F0A" w14:textId="77777777" w:rsidR="0059477B" w:rsidRDefault="00000000">
            <w:r>
              <w:rPr>
                <w:sz w:val="18"/>
              </w:rPr>
              <w:t>Awareness Pages</w:t>
            </w:r>
          </w:p>
        </w:tc>
        <w:tc>
          <w:tcPr>
            <w:tcW w:w="2340" w:type="dxa"/>
            <w:shd w:val="clear" w:color="auto" w:fill="FFFFFF"/>
          </w:tcPr>
          <w:p w14:paraId="26E022B1" w14:textId="77777777" w:rsidR="0059477B" w:rsidRDefault="00000000">
            <w:r>
              <w:rPr>
                <w:sz w:val="18"/>
              </w:rPr>
              <w:t>Educational content</w:t>
            </w:r>
          </w:p>
        </w:tc>
        <w:tc>
          <w:tcPr>
            <w:tcW w:w="2340" w:type="dxa"/>
            <w:shd w:val="clear" w:color="auto" w:fill="FFFFFF"/>
          </w:tcPr>
          <w:p w14:paraId="7F9FB4E4" w14:textId="77777777" w:rsidR="0059477B" w:rsidRDefault="00000000">
            <w:r>
              <w:rPr>
                <w:sz w:val="18"/>
              </w:rPr>
              <w:t>Complete</w:t>
            </w:r>
          </w:p>
        </w:tc>
        <w:tc>
          <w:tcPr>
            <w:tcW w:w="2340" w:type="dxa"/>
            <w:shd w:val="clear" w:color="auto" w:fill="FFFFFF"/>
          </w:tcPr>
          <w:p w14:paraId="2CEB91CE" w14:textId="77777777" w:rsidR="0059477B" w:rsidRDefault="00000000">
            <w:r>
              <w:rPr>
                <w:sz w:val="18"/>
              </w:rPr>
              <w:t>Phishing/Vishing/Smishing guides (AR/EN)</w:t>
            </w:r>
          </w:p>
        </w:tc>
      </w:tr>
      <w:tr w:rsidR="0059477B" w14:paraId="6C3245BD" w14:textId="77777777">
        <w:trPr>
          <w:jc w:val="center"/>
        </w:trPr>
        <w:tc>
          <w:tcPr>
            <w:tcW w:w="2340" w:type="dxa"/>
            <w:shd w:val="clear" w:color="auto" w:fill="F3F4F6"/>
          </w:tcPr>
          <w:p w14:paraId="5286101C" w14:textId="77777777" w:rsidR="0059477B" w:rsidRDefault="00000000">
            <w:r>
              <w:rPr>
                <w:sz w:val="18"/>
              </w:rPr>
              <w:t>Public Quiz</w:t>
            </w:r>
          </w:p>
        </w:tc>
        <w:tc>
          <w:tcPr>
            <w:tcW w:w="2340" w:type="dxa"/>
            <w:shd w:val="clear" w:color="auto" w:fill="F3F4F6"/>
          </w:tcPr>
          <w:p w14:paraId="7C24DE41" w14:textId="77777777" w:rsidR="0059477B" w:rsidRDefault="00000000">
            <w:r>
              <w:rPr>
                <w:sz w:val="18"/>
              </w:rPr>
              <w:t>Knowledge test</w:t>
            </w:r>
          </w:p>
        </w:tc>
        <w:tc>
          <w:tcPr>
            <w:tcW w:w="2340" w:type="dxa"/>
            <w:shd w:val="clear" w:color="auto" w:fill="F3F4F6"/>
          </w:tcPr>
          <w:p w14:paraId="2D6F6CE2" w14:textId="77777777" w:rsidR="0059477B" w:rsidRDefault="00000000">
            <w:r>
              <w:rPr>
                <w:sz w:val="18"/>
              </w:rPr>
              <w:t>Complete</w:t>
            </w:r>
          </w:p>
        </w:tc>
        <w:tc>
          <w:tcPr>
            <w:tcW w:w="2340" w:type="dxa"/>
            <w:shd w:val="clear" w:color="auto" w:fill="F3F4F6"/>
          </w:tcPr>
          <w:p w14:paraId="26B0EAF3" w14:textId="77777777" w:rsidR="0059477B" w:rsidRDefault="00000000">
            <w:r>
              <w:rPr>
                <w:sz w:val="18"/>
              </w:rPr>
              <w:t>Anonymous quiz for public users</w:t>
            </w:r>
          </w:p>
        </w:tc>
      </w:tr>
      <w:tr w:rsidR="0059477B" w14:paraId="5315E873" w14:textId="77777777">
        <w:trPr>
          <w:jc w:val="center"/>
        </w:trPr>
        <w:tc>
          <w:tcPr>
            <w:tcW w:w="2340" w:type="dxa"/>
            <w:shd w:val="clear" w:color="auto" w:fill="FFFFFF"/>
          </w:tcPr>
          <w:p w14:paraId="5FAA5F37" w14:textId="77777777" w:rsidR="0059477B" w:rsidRDefault="00000000">
            <w:r>
              <w:rPr>
                <w:sz w:val="18"/>
              </w:rPr>
              <w:t>Final Polish</w:t>
            </w:r>
          </w:p>
        </w:tc>
        <w:tc>
          <w:tcPr>
            <w:tcW w:w="2340" w:type="dxa"/>
            <w:shd w:val="clear" w:color="auto" w:fill="FFFFFF"/>
          </w:tcPr>
          <w:p w14:paraId="2613AF0D" w14:textId="77777777" w:rsidR="0059477B" w:rsidRDefault="00000000">
            <w:r>
              <w:rPr>
                <w:sz w:val="18"/>
              </w:rPr>
              <w:t>UX refinement</w:t>
            </w:r>
          </w:p>
        </w:tc>
        <w:tc>
          <w:tcPr>
            <w:tcW w:w="2340" w:type="dxa"/>
            <w:shd w:val="clear" w:color="auto" w:fill="FFFFFF"/>
          </w:tcPr>
          <w:p w14:paraId="5C2F590B" w14:textId="77777777" w:rsidR="0059477B" w:rsidRDefault="00000000">
            <w:r>
              <w:rPr>
                <w:sz w:val="18"/>
              </w:rPr>
              <w:t>Complete</w:t>
            </w:r>
          </w:p>
        </w:tc>
        <w:tc>
          <w:tcPr>
            <w:tcW w:w="2340" w:type="dxa"/>
            <w:shd w:val="clear" w:color="auto" w:fill="FFFFFF"/>
          </w:tcPr>
          <w:p w14:paraId="1F77D43D" w14:textId="77777777" w:rsidR="0059477B" w:rsidRDefault="00000000">
            <w:r>
              <w:rPr>
                <w:sz w:val="18"/>
              </w:rPr>
              <w:t>Consistent styling, responsive, RTL verified</w:t>
            </w:r>
          </w:p>
        </w:tc>
      </w:tr>
    </w:tbl>
    <w:p w14:paraId="0A8357C7" w14:textId="77777777" w:rsidR="0059477B" w:rsidRDefault="0059477B"/>
    <w:p w14:paraId="6BCB1228" w14:textId="77777777" w:rsidR="0059477B" w:rsidRDefault="00000000">
      <w:pPr>
        <w:pStyle w:val="Heading2"/>
      </w:pPr>
      <w:r>
        <w:rPr>
          <w:color w:val="1E3A8A"/>
        </w:rPr>
        <w:t>5.1 Employee Dashboard</w:t>
      </w:r>
    </w:p>
    <w:p w14:paraId="68847074" w14:textId="77777777" w:rsidR="0059477B" w:rsidRDefault="00000000">
      <w:pPr>
        <w:jc w:val="center"/>
      </w:pPr>
      <w:r>
        <w:rPr>
          <w:b/>
          <w:color w:val="3B82F6"/>
        </w:rPr>
        <w:t>[Figure 5.1  –  insert screenshot here]</w:t>
      </w:r>
    </w:p>
    <w:p w14:paraId="3BDB0FF2" w14:textId="77777777" w:rsidR="0059477B" w:rsidRDefault="00000000">
      <w:pPr>
        <w:pStyle w:val="Caption"/>
        <w:jc w:val="center"/>
      </w:pPr>
      <w:bookmarkStart w:id="44" w:name="_Toc224497101"/>
      <w:r>
        <w:rPr>
          <w:i/>
          <w:color w:val="374151"/>
          <w:sz w:val="20"/>
        </w:rPr>
        <w:t>Figure 5.1: Employee Dashboard Overview – risk gauge, training progress, and badges</w:t>
      </w:r>
      <w:bookmarkEnd w:id="44"/>
    </w:p>
    <w:p w14:paraId="5DFF8FC7" w14:textId="77777777" w:rsidR="0059477B" w:rsidRDefault="0059477B"/>
    <w:p w14:paraId="303BAF78" w14:textId="77777777" w:rsidR="0059477B" w:rsidRDefault="00000000">
      <w:r>
        <w:rPr>
          <w:color w:val="374151"/>
        </w:rPr>
        <w:t>Caption: Employee dashboard homepage. Top: personal risk score metre, training progress (3/5 completed), and upcoming deadlines. Bottom: assigned trainings, notifications, earned badges, and quick-access buttons.</w:t>
      </w:r>
    </w:p>
    <w:p w14:paraId="7CC750D4" w14:textId="77777777" w:rsidR="0059477B" w:rsidRDefault="00000000">
      <w:pPr>
        <w:jc w:val="center"/>
      </w:pPr>
      <w:r>
        <w:rPr>
          <w:b/>
          <w:color w:val="3B82F6"/>
        </w:rPr>
        <w:t>[Figure 5.2  –  insert screenshot here]</w:t>
      </w:r>
    </w:p>
    <w:p w14:paraId="0574C4BD" w14:textId="77777777" w:rsidR="0059477B" w:rsidRDefault="00000000">
      <w:pPr>
        <w:pStyle w:val="Caption"/>
        <w:jc w:val="center"/>
      </w:pPr>
      <w:bookmarkStart w:id="45" w:name="_Toc224497102"/>
      <w:r>
        <w:rPr>
          <w:i/>
          <w:color w:val="374151"/>
          <w:sz w:val="20"/>
        </w:rPr>
        <w:t>Figure 5.2: Employee Risk Score Widget – circular gauge with colour gradient (Low/Medium/High)</w:t>
      </w:r>
      <w:bookmarkEnd w:id="45"/>
    </w:p>
    <w:p w14:paraId="6BAC338A" w14:textId="77777777" w:rsidR="0059477B" w:rsidRDefault="0059477B"/>
    <w:p w14:paraId="48422DC4" w14:textId="77777777" w:rsidR="0059477B" w:rsidRDefault="00000000">
      <w:r>
        <w:rPr>
          <w:color w:val="374151"/>
        </w:rPr>
        <w:t>Caption: Circular risk gauge showing score out of 100. Colour gradient: 0–33 green (Low), 34–66 yellow (Medium), 67–100 red (High). Breakdown link explains contributing factors.</w:t>
      </w:r>
    </w:p>
    <w:p w14:paraId="2DE2A321" w14:textId="77777777" w:rsidR="0059477B" w:rsidRDefault="00000000">
      <w:pPr>
        <w:jc w:val="center"/>
      </w:pPr>
      <w:r>
        <w:rPr>
          <w:b/>
          <w:color w:val="3B82F6"/>
        </w:rPr>
        <w:t>[Figure 5.3  –  insert screenshot here]</w:t>
      </w:r>
    </w:p>
    <w:p w14:paraId="6A98E42E" w14:textId="77777777" w:rsidR="0059477B" w:rsidRDefault="00000000">
      <w:pPr>
        <w:pStyle w:val="Caption"/>
        <w:jc w:val="center"/>
      </w:pPr>
      <w:bookmarkStart w:id="46" w:name="_Toc224497103"/>
      <w:r>
        <w:rPr>
          <w:i/>
          <w:color w:val="374151"/>
          <w:sz w:val="20"/>
        </w:rPr>
        <w:t>Figure 5.3: Assigned Training Cards – due dates, completion status, and start buttons</w:t>
      </w:r>
      <w:bookmarkEnd w:id="46"/>
    </w:p>
    <w:p w14:paraId="0676A596" w14:textId="77777777" w:rsidR="0059477B" w:rsidRDefault="0059477B"/>
    <w:p w14:paraId="10BB1C0D" w14:textId="77777777" w:rsidR="0059477B" w:rsidRDefault="00000000">
      <w:r>
        <w:rPr>
          <w:color w:val="374151"/>
        </w:rPr>
        <w:lastRenderedPageBreak/>
        <w:t>Caption: Assigned training cards with module name, category badge, due date (red if overdue), completion status, and "Start Training" / "Continue" button. Completed trainings show green checkmark and score.</w:t>
      </w:r>
    </w:p>
    <w:p w14:paraId="752FC6CE" w14:textId="77777777" w:rsidR="0059477B" w:rsidRDefault="00000000">
      <w:pPr>
        <w:jc w:val="center"/>
      </w:pPr>
      <w:r>
        <w:rPr>
          <w:b/>
          <w:i/>
          <w:color w:val="374151"/>
          <w:sz w:val="20"/>
        </w:rPr>
        <w:t>Table 5.2: Employee Dashboard Widgets</w:t>
      </w:r>
    </w:p>
    <w:tbl>
      <w:tblPr>
        <w:tblStyle w:val="TableGrid"/>
        <w:tblW w:w="0" w:type="auto"/>
        <w:jc w:val="center"/>
        <w:tblLook w:val="04A0" w:firstRow="1" w:lastRow="0" w:firstColumn="1" w:lastColumn="0" w:noHBand="0" w:noVBand="1"/>
      </w:tblPr>
      <w:tblGrid>
        <w:gridCol w:w="3120"/>
        <w:gridCol w:w="3120"/>
        <w:gridCol w:w="3120"/>
      </w:tblGrid>
      <w:tr w:rsidR="0059477B" w14:paraId="1EDE632E" w14:textId="77777777">
        <w:trPr>
          <w:jc w:val="center"/>
        </w:trPr>
        <w:tc>
          <w:tcPr>
            <w:tcW w:w="3120" w:type="dxa"/>
            <w:shd w:val="clear" w:color="auto" w:fill="1E3A8A"/>
          </w:tcPr>
          <w:p w14:paraId="44EAD3DB" w14:textId="77777777" w:rsidR="0059477B" w:rsidRDefault="00000000">
            <w:pPr>
              <w:jc w:val="center"/>
            </w:pPr>
            <w:r>
              <w:rPr>
                <w:b/>
                <w:color w:val="FFFFFF"/>
                <w:sz w:val="20"/>
              </w:rPr>
              <w:t>Widget</w:t>
            </w:r>
          </w:p>
        </w:tc>
        <w:tc>
          <w:tcPr>
            <w:tcW w:w="3120" w:type="dxa"/>
            <w:shd w:val="clear" w:color="auto" w:fill="1E3A8A"/>
          </w:tcPr>
          <w:p w14:paraId="7FCE5EAF" w14:textId="77777777" w:rsidR="0059477B" w:rsidRDefault="00000000">
            <w:pPr>
              <w:jc w:val="center"/>
            </w:pPr>
            <w:r>
              <w:rPr>
                <w:b/>
                <w:color w:val="FFFFFF"/>
                <w:sz w:val="20"/>
              </w:rPr>
              <w:t>Content</w:t>
            </w:r>
          </w:p>
        </w:tc>
        <w:tc>
          <w:tcPr>
            <w:tcW w:w="3120" w:type="dxa"/>
            <w:shd w:val="clear" w:color="auto" w:fill="1E3A8A"/>
          </w:tcPr>
          <w:p w14:paraId="2B134F85" w14:textId="77777777" w:rsidR="0059477B" w:rsidRDefault="00000000">
            <w:pPr>
              <w:jc w:val="center"/>
            </w:pPr>
            <w:r>
              <w:rPr>
                <w:b/>
                <w:color w:val="FFFFFF"/>
                <w:sz w:val="20"/>
              </w:rPr>
              <w:t>Action</w:t>
            </w:r>
          </w:p>
        </w:tc>
      </w:tr>
      <w:tr w:rsidR="0059477B" w14:paraId="4776BC46" w14:textId="77777777">
        <w:trPr>
          <w:jc w:val="center"/>
        </w:trPr>
        <w:tc>
          <w:tcPr>
            <w:tcW w:w="3120" w:type="dxa"/>
            <w:shd w:val="clear" w:color="auto" w:fill="F3F4F6"/>
          </w:tcPr>
          <w:p w14:paraId="548FA896" w14:textId="77777777" w:rsidR="0059477B" w:rsidRDefault="00000000">
            <w:r>
              <w:rPr>
                <w:sz w:val="18"/>
              </w:rPr>
              <w:t>Risk Score</w:t>
            </w:r>
          </w:p>
        </w:tc>
        <w:tc>
          <w:tcPr>
            <w:tcW w:w="3120" w:type="dxa"/>
            <w:shd w:val="clear" w:color="auto" w:fill="F3F4F6"/>
          </w:tcPr>
          <w:p w14:paraId="26436A45" w14:textId="77777777" w:rsidR="0059477B" w:rsidRDefault="00000000">
            <w:r>
              <w:rPr>
                <w:sz w:val="18"/>
              </w:rPr>
              <w:t>Current score /100, trend arrow</w:t>
            </w:r>
          </w:p>
        </w:tc>
        <w:tc>
          <w:tcPr>
            <w:tcW w:w="3120" w:type="dxa"/>
            <w:shd w:val="clear" w:color="auto" w:fill="F3F4F6"/>
          </w:tcPr>
          <w:p w14:paraId="0350A280" w14:textId="77777777" w:rsidR="0059477B" w:rsidRDefault="00000000">
            <w:r>
              <w:rPr>
                <w:sz w:val="18"/>
              </w:rPr>
              <w:t>View breakdown</w:t>
            </w:r>
          </w:p>
        </w:tc>
      </w:tr>
      <w:tr w:rsidR="0059477B" w14:paraId="0319B5CA" w14:textId="77777777">
        <w:trPr>
          <w:jc w:val="center"/>
        </w:trPr>
        <w:tc>
          <w:tcPr>
            <w:tcW w:w="3120" w:type="dxa"/>
            <w:shd w:val="clear" w:color="auto" w:fill="FFFFFF"/>
          </w:tcPr>
          <w:p w14:paraId="3121B6FA" w14:textId="77777777" w:rsidR="0059477B" w:rsidRDefault="00000000">
            <w:r>
              <w:rPr>
                <w:sz w:val="18"/>
              </w:rPr>
              <w:t>Training Progress</w:t>
            </w:r>
          </w:p>
        </w:tc>
        <w:tc>
          <w:tcPr>
            <w:tcW w:w="3120" w:type="dxa"/>
            <w:shd w:val="clear" w:color="auto" w:fill="FFFFFF"/>
          </w:tcPr>
          <w:p w14:paraId="757574BA" w14:textId="77777777" w:rsidR="0059477B" w:rsidRDefault="00000000">
            <w:r>
              <w:rPr>
                <w:sz w:val="18"/>
              </w:rPr>
              <w:t>X/Y completed, progress bar</w:t>
            </w:r>
          </w:p>
        </w:tc>
        <w:tc>
          <w:tcPr>
            <w:tcW w:w="3120" w:type="dxa"/>
            <w:shd w:val="clear" w:color="auto" w:fill="FFFFFF"/>
          </w:tcPr>
          <w:p w14:paraId="360BF098" w14:textId="77777777" w:rsidR="0059477B" w:rsidRDefault="00000000">
            <w:r>
              <w:rPr>
                <w:sz w:val="18"/>
              </w:rPr>
              <w:t>View all trainings</w:t>
            </w:r>
          </w:p>
        </w:tc>
      </w:tr>
      <w:tr w:rsidR="0059477B" w14:paraId="33A4E6EA" w14:textId="77777777">
        <w:trPr>
          <w:jc w:val="center"/>
        </w:trPr>
        <w:tc>
          <w:tcPr>
            <w:tcW w:w="3120" w:type="dxa"/>
            <w:shd w:val="clear" w:color="auto" w:fill="F3F4F6"/>
          </w:tcPr>
          <w:p w14:paraId="0C5FAD33" w14:textId="77777777" w:rsidR="0059477B" w:rsidRDefault="00000000">
            <w:r>
              <w:rPr>
                <w:sz w:val="18"/>
              </w:rPr>
              <w:t>Upcoming Deadlines</w:t>
            </w:r>
          </w:p>
        </w:tc>
        <w:tc>
          <w:tcPr>
            <w:tcW w:w="3120" w:type="dxa"/>
            <w:shd w:val="clear" w:color="auto" w:fill="F3F4F6"/>
          </w:tcPr>
          <w:p w14:paraId="4D843474" w14:textId="77777777" w:rsidR="0059477B" w:rsidRDefault="00000000">
            <w:r>
              <w:rPr>
                <w:sz w:val="18"/>
              </w:rPr>
              <w:t>Next 3 due trainings and dates</w:t>
            </w:r>
          </w:p>
        </w:tc>
        <w:tc>
          <w:tcPr>
            <w:tcW w:w="3120" w:type="dxa"/>
            <w:shd w:val="clear" w:color="auto" w:fill="F3F4F6"/>
          </w:tcPr>
          <w:p w14:paraId="63DD1614" w14:textId="77777777" w:rsidR="0059477B" w:rsidRDefault="00000000">
            <w:r>
              <w:rPr>
                <w:sz w:val="18"/>
              </w:rPr>
              <w:t>Start training</w:t>
            </w:r>
          </w:p>
        </w:tc>
      </w:tr>
      <w:tr w:rsidR="0059477B" w14:paraId="0BE54BAD" w14:textId="77777777">
        <w:trPr>
          <w:jc w:val="center"/>
        </w:trPr>
        <w:tc>
          <w:tcPr>
            <w:tcW w:w="3120" w:type="dxa"/>
            <w:shd w:val="clear" w:color="auto" w:fill="FFFFFF"/>
          </w:tcPr>
          <w:p w14:paraId="583B7D31" w14:textId="77777777" w:rsidR="0059477B" w:rsidRDefault="00000000">
            <w:r>
              <w:rPr>
                <w:sz w:val="18"/>
              </w:rPr>
              <w:t>Recent Badges</w:t>
            </w:r>
          </w:p>
        </w:tc>
        <w:tc>
          <w:tcPr>
            <w:tcW w:w="3120" w:type="dxa"/>
            <w:shd w:val="clear" w:color="auto" w:fill="FFFFFF"/>
          </w:tcPr>
          <w:p w14:paraId="7D3EA700" w14:textId="77777777" w:rsidR="0059477B" w:rsidRDefault="00000000">
            <w:r>
              <w:rPr>
                <w:sz w:val="18"/>
              </w:rPr>
              <w:t>Last 3 earned badges</w:t>
            </w:r>
          </w:p>
        </w:tc>
        <w:tc>
          <w:tcPr>
            <w:tcW w:w="3120" w:type="dxa"/>
            <w:shd w:val="clear" w:color="auto" w:fill="FFFFFF"/>
          </w:tcPr>
          <w:p w14:paraId="6799A1E9" w14:textId="77777777" w:rsidR="0059477B" w:rsidRDefault="00000000">
            <w:r>
              <w:rPr>
                <w:sz w:val="18"/>
              </w:rPr>
              <w:t>View all achievements</w:t>
            </w:r>
          </w:p>
        </w:tc>
      </w:tr>
      <w:tr w:rsidR="0059477B" w14:paraId="26CCF2FD" w14:textId="77777777">
        <w:trPr>
          <w:jc w:val="center"/>
        </w:trPr>
        <w:tc>
          <w:tcPr>
            <w:tcW w:w="3120" w:type="dxa"/>
            <w:shd w:val="clear" w:color="auto" w:fill="F3F4F6"/>
          </w:tcPr>
          <w:p w14:paraId="7694F221" w14:textId="77777777" w:rsidR="0059477B" w:rsidRDefault="00000000">
            <w:r>
              <w:rPr>
                <w:sz w:val="18"/>
              </w:rPr>
              <w:t>Notifications</w:t>
            </w:r>
          </w:p>
        </w:tc>
        <w:tc>
          <w:tcPr>
            <w:tcW w:w="3120" w:type="dxa"/>
            <w:shd w:val="clear" w:color="auto" w:fill="F3F4F6"/>
          </w:tcPr>
          <w:p w14:paraId="4B19C45D" w14:textId="77777777" w:rsidR="0059477B" w:rsidRDefault="00000000">
            <w:r>
              <w:rPr>
                <w:sz w:val="18"/>
              </w:rPr>
              <w:t>Unread count, recent 5</w:t>
            </w:r>
          </w:p>
        </w:tc>
        <w:tc>
          <w:tcPr>
            <w:tcW w:w="3120" w:type="dxa"/>
            <w:shd w:val="clear" w:color="auto" w:fill="F3F4F6"/>
          </w:tcPr>
          <w:p w14:paraId="368EFEAD" w14:textId="77777777" w:rsidR="0059477B" w:rsidRDefault="00000000">
            <w:r>
              <w:rPr>
                <w:sz w:val="18"/>
              </w:rPr>
              <w:t>View all notifications</w:t>
            </w:r>
          </w:p>
        </w:tc>
      </w:tr>
      <w:tr w:rsidR="0059477B" w14:paraId="5A55EAD2" w14:textId="77777777">
        <w:trPr>
          <w:jc w:val="center"/>
        </w:trPr>
        <w:tc>
          <w:tcPr>
            <w:tcW w:w="3120" w:type="dxa"/>
            <w:shd w:val="clear" w:color="auto" w:fill="FFFFFF"/>
          </w:tcPr>
          <w:p w14:paraId="1F9299F8" w14:textId="77777777" w:rsidR="0059477B" w:rsidRDefault="00000000">
            <w:r>
              <w:rPr>
                <w:sz w:val="18"/>
              </w:rPr>
              <w:t>Leaderboard Rank</w:t>
            </w:r>
          </w:p>
        </w:tc>
        <w:tc>
          <w:tcPr>
            <w:tcW w:w="3120" w:type="dxa"/>
            <w:shd w:val="clear" w:color="auto" w:fill="FFFFFF"/>
          </w:tcPr>
          <w:p w14:paraId="56299290" w14:textId="77777777" w:rsidR="0059477B" w:rsidRDefault="00000000">
            <w:r>
              <w:rPr>
                <w:sz w:val="18"/>
              </w:rPr>
              <w:t>Current position, +/- change</w:t>
            </w:r>
          </w:p>
        </w:tc>
        <w:tc>
          <w:tcPr>
            <w:tcW w:w="3120" w:type="dxa"/>
            <w:shd w:val="clear" w:color="auto" w:fill="FFFFFF"/>
          </w:tcPr>
          <w:p w14:paraId="13E8857E" w14:textId="77777777" w:rsidR="0059477B" w:rsidRDefault="00000000">
            <w:r>
              <w:rPr>
                <w:sz w:val="18"/>
              </w:rPr>
              <w:t>View full leaderboard</w:t>
            </w:r>
          </w:p>
        </w:tc>
      </w:tr>
    </w:tbl>
    <w:p w14:paraId="2D1E4F09" w14:textId="77777777" w:rsidR="0059477B" w:rsidRDefault="0059477B"/>
    <w:p w14:paraId="7ECAD073" w14:textId="77777777" w:rsidR="0059477B" w:rsidRDefault="00000000">
      <w:pPr>
        <w:jc w:val="center"/>
      </w:pPr>
      <w:r>
        <w:rPr>
          <w:b/>
          <w:color w:val="3B82F6"/>
        </w:rPr>
        <w:t>[Figure 5.4  –  insert screenshot here]</w:t>
      </w:r>
    </w:p>
    <w:p w14:paraId="45ABD738" w14:textId="77777777" w:rsidR="0059477B" w:rsidRDefault="00000000">
      <w:pPr>
        <w:pStyle w:val="Caption"/>
        <w:jc w:val="center"/>
      </w:pPr>
      <w:bookmarkStart w:id="47" w:name="_Toc224497104"/>
      <w:r>
        <w:rPr>
          <w:i/>
          <w:color w:val="374151"/>
          <w:sz w:val="20"/>
        </w:rPr>
        <w:t>Figure 5.4: Employee Dashboard – Mobile View (375 px) with stacked widgets</w:t>
      </w:r>
      <w:bookmarkEnd w:id="47"/>
    </w:p>
    <w:p w14:paraId="6C6C5A87" w14:textId="77777777" w:rsidR="0059477B" w:rsidRDefault="0059477B"/>
    <w:p w14:paraId="13D9EF6C" w14:textId="77777777" w:rsidR="0059477B" w:rsidRDefault="00000000">
      <w:r>
        <w:rPr>
          <w:color w:val="374151"/>
        </w:rPr>
        <w:t>Caption: Employee dashboard on mobile. Widgets stack vertically, sidebar collapses to hamburger, touch-friendly buttons (min 44 px height). All functionality preserved.</w:t>
      </w:r>
    </w:p>
    <w:p w14:paraId="2AC2B7CF" w14:textId="77777777" w:rsidR="0059477B" w:rsidRDefault="00000000">
      <w:pPr>
        <w:pStyle w:val="Heading2"/>
      </w:pPr>
      <w:r>
        <w:rPr>
          <w:color w:val="1E3A8A"/>
        </w:rPr>
        <w:t>5.2 Quiz Interface</w:t>
      </w:r>
    </w:p>
    <w:p w14:paraId="0B12552C" w14:textId="77777777" w:rsidR="0059477B" w:rsidRDefault="00000000">
      <w:pPr>
        <w:jc w:val="center"/>
      </w:pPr>
      <w:r>
        <w:rPr>
          <w:b/>
          <w:color w:val="3B82F6"/>
        </w:rPr>
        <w:t>[Figure 5.5  –  insert screenshot here]</w:t>
      </w:r>
    </w:p>
    <w:p w14:paraId="595A2BB6" w14:textId="77777777" w:rsidR="0059477B" w:rsidRDefault="00000000">
      <w:pPr>
        <w:pStyle w:val="Caption"/>
        <w:jc w:val="center"/>
      </w:pPr>
      <w:bookmarkStart w:id="48" w:name="_Toc224497105"/>
      <w:r>
        <w:rPr>
          <w:i/>
          <w:color w:val="374151"/>
          <w:sz w:val="20"/>
        </w:rPr>
        <w:t>Figure 5.5: Quiz Start Screen – title, description, difficulty badge, and Start button</w:t>
      </w:r>
      <w:bookmarkEnd w:id="48"/>
    </w:p>
    <w:p w14:paraId="734BBDD4" w14:textId="77777777" w:rsidR="0059477B" w:rsidRDefault="0059477B"/>
    <w:p w14:paraId="3BBE709E" w14:textId="77777777" w:rsidR="0059477B" w:rsidRDefault="00000000">
      <w:r>
        <w:rPr>
          <w:color w:val="374151"/>
        </w:rPr>
        <w:t>Caption: Quiz start screen with title "Phishing Identification Quiz", description, difficulty badge (Medium), estimated time (5–10 minutes), and "Start Quiz" button.</w:t>
      </w:r>
    </w:p>
    <w:p w14:paraId="13F327F5" w14:textId="77777777" w:rsidR="0059477B" w:rsidRDefault="00000000">
      <w:pPr>
        <w:jc w:val="center"/>
      </w:pPr>
      <w:r>
        <w:rPr>
          <w:b/>
          <w:color w:val="3B82F6"/>
        </w:rPr>
        <w:t>[Figure 5.6  –  insert screenshot here]</w:t>
      </w:r>
    </w:p>
    <w:p w14:paraId="72508B36" w14:textId="77777777" w:rsidR="0059477B" w:rsidRDefault="00000000">
      <w:pPr>
        <w:pStyle w:val="Caption"/>
        <w:jc w:val="center"/>
      </w:pPr>
      <w:bookmarkStart w:id="49" w:name="_Toc224497106"/>
      <w:r>
        <w:rPr>
          <w:i/>
          <w:color w:val="374151"/>
          <w:sz w:val="20"/>
        </w:rPr>
        <w:t>Figure 5.6: Quiz Question – email mockup with Safe and Phishing answer buttons</w:t>
      </w:r>
      <w:bookmarkEnd w:id="49"/>
    </w:p>
    <w:p w14:paraId="16F99313" w14:textId="77777777" w:rsidR="0059477B" w:rsidRDefault="0059477B"/>
    <w:p w14:paraId="7F8C0E80" w14:textId="77777777" w:rsidR="0059477B" w:rsidRDefault="00000000">
      <w:r>
        <w:rPr>
          <w:color w:val="374151"/>
        </w:rPr>
        <w:t>Caption: Quiz question interface. Full email mockup with sender, subject, and body. Two large buttons: "Safe" (green) and "Phishing" (red). Progress indicator at top.</w:t>
      </w:r>
    </w:p>
    <w:p w14:paraId="3B153318" w14:textId="77777777" w:rsidR="0059477B" w:rsidRDefault="00000000">
      <w:pPr>
        <w:jc w:val="center"/>
      </w:pPr>
      <w:r>
        <w:rPr>
          <w:b/>
          <w:color w:val="3B82F6"/>
        </w:rPr>
        <w:t>[Figure 5.7  –  insert screenshot here]</w:t>
      </w:r>
    </w:p>
    <w:p w14:paraId="3755FD74" w14:textId="77777777" w:rsidR="0059477B" w:rsidRDefault="00000000">
      <w:pPr>
        <w:pStyle w:val="Caption"/>
        <w:jc w:val="center"/>
      </w:pPr>
      <w:bookmarkStart w:id="50" w:name="_Toc224497107"/>
      <w:r>
        <w:rPr>
          <w:i/>
          <w:color w:val="374151"/>
          <w:sz w:val="20"/>
        </w:rPr>
        <w:t>Figure 5.7: Quiz Instant Feedback – Correct Answer (green banner with explanation)</w:t>
      </w:r>
      <w:bookmarkEnd w:id="50"/>
    </w:p>
    <w:p w14:paraId="78E92DE5" w14:textId="77777777" w:rsidR="0059477B" w:rsidRDefault="0059477B"/>
    <w:p w14:paraId="24929378" w14:textId="77777777" w:rsidR="0059477B" w:rsidRDefault="00000000">
      <w:r>
        <w:rPr>
          <w:color w:val="374151"/>
        </w:rPr>
        <w:t>Caption: Correct answer feedback. Green banner with checkmark icon, explanation of red flags detected. "Next Question" button to continue.</w:t>
      </w:r>
    </w:p>
    <w:p w14:paraId="26301E04" w14:textId="77777777" w:rsidR="0059477B" w:rsidRDefault="00000000">
      <w:pPr>
        <w:jc w:val="center"/>
      </w:pPr>
      <w:r>
        <w:rPr>
          <w:b/>
          <w:color w:val="3B82F6"/>
        </w:rPr>
        <w:lastRenderedPageBreak/>
        <w:t>[Figure 5.8  –  insert screenshot here]</w:t>
      </w:r>
    </w:p>
    <w:p w14:paraId="1EFC3481" w14:textId="77777777" w:rsidR="0059477B" w:rsidRDefault="00000000">
      <w:pPr>
        <w:pStyle w:val="Caption"/>
        <w:jc w:val="center"/>
      </w:pPr>
      <w:bookmarkStart w:id="51" w:name="_Toc224497108"/>
      <w:r>
        <w:rPr>
          <w:i/>
          <w:color w:val="374151"/>
          <w:sz w:val="20"/>
        </w:rPr>
        <w:t>Figure 5.8: Quiz Instant Feedback – Incorrect Answer (red banner with learning tip)</w:t>
      </w:r>
      <w:bookmarkEnd w:id="51"/>
    </w:p>
    <w:p w14:paraId="4C77036B" w14:textId="77777777" w:rsidR="0059477B" w:rsidRDefault="0059477B"/>
    <w:p w14:paraId="0CCAEF73" w14:textId="77777777" w:rsidR="0059477B" w:rsidRDefault="00000000">
      <w:r>
        <w:rPr>
          <w:color w:val="374151"/>
        </w:rPr>
        <w:t>Caption: Incorrect answer feedback. Red banner explaining missed red flags: suspicious domain, pressure tactics, sensitive information request. Learning opportunity provided.</w:t>
      </w:r>
    </w:p>
    <w:p w14:paraId="6050BE81" w14:textId="77777777" w:rsidR="0059477B" w:rsidRDefault="00000000">
      <w:pPr>
        <w:jc w:val="center"/>
      </w:pPr>
      <w:r>
        <w:rPr>
          <w:b/>
          <w:color w:val="3B82F6"/>
        </w:rPr>
        <w:t>[Figure 5.9  –  insert screenshot here]</w:t>
      </w:r>
    </w:p>
    <w:p w14:paraId="14A94FC1" w14:textId="77777777" w:rsidR="0059477B" w:rsidRDefault="00000000">
      <w:pPr>
        <w:pStyle w:val="Caption"/>
        <w:jc w:val="center"/>
      </w:pPr>
      <w:bookmarkStart w:id="52" w:name="_Toc224497109"/>
      <w:r>
        <w:rPr>
          <w:i/>
          <w:color w:val="374151"/>
          <w:sz w:val="20"/>
        </w:rPr>
        <w:t>Figure 5.9: Quiz Results Screen – score, breakdown by category, and recommendations</w:t>
      </w:r>
      <w:bookmarkEnd w:id="52"/>
    </w:p>
    <w:p w14:paraId="3E656060" w14:textId="77777777" w:rsidR="0059477B" w:rsidRDefault="0059477B"/>
    <w:p w14:paraId="522F24BB" w14:textId="77777777" w:rsidR="0059477B" w:rsidRDefault="00000000">
      <w:r>
        <w:rPr>
          <w:color w:val="374151"/>
        </w:rPr>
        <w:t>Caption: Quiz results page. Large score "8/10 – 80% Correct", breakdown of correct identifications, recommendations, and buttons: "Retake Quiz", "View Training", "Back to Dashboard".</w:t>
      </w:r>
    </w:p>
    <w:p w14:paraId="75A0FC50" w14:textId="77777777" w:rsidR="0059477B" w:rsidRDefault="00000000">
      <w:pPr>
        <w:jc w:val="center"/>
      </w:pPr>
      <w:r>
        <w:rPr>
          <w:b/>
          <w:i/>
          <w:color w:val="374151"/>
          <w:sz w:val="20"/>
        </w:rPr>
        <w:t>Table 5.3: Quiz Feedback Components</w:t>
      </w:r>
    </w:p>
    <w:tbl>
      <w:tblPr>
        <w:tblStyle w:val="TableGrid"/>
        <w:tblW w:w="0" w:type="auto"/>
        <w:jc w:val="center"/>
        <w:tblLook w:val="04A0" w:firstRow="1" w:lastRow="0" w:firstColumn="1" w:lastColumn="0" w:noHBand="0" w:noVBand="1"/>
      </w:tblPr>
      <w:tblGrid>
        <w:gridCol w:w="3120"/>
        <w:gridCol w:w="3120"/>
        <w:gridCol w:w="3120"/>
      </w:tblGrid>
      <w:tr w:rsidR="0059477B" w14:paraId="4A2FE569" w14:textId="77777777">
        <w:trPr>
          <w:jc w:val="center"/>
        </w:trPr>
        <w:tc>
          <w:tcPr>
            <w:tcW w:w="3120" w:type="dxa"/>
            <w:shd w:val="clear" w:color="auto" w:fill="1E3A8A"/>
          </w:tcPr>
          <w:p w14:paraId="3BFC75DC" w14:textId="77777777" w:rsidR="0059477B" w:rsidRDefault="00000000">
            <w:pPr>
              <w:jc w:val="center"/>
            </w:pPr>
            <w:r>
              <w:rPr>
                <w:b/>
                <w:color w:val="FFFFFF"/>
                <w:sz w:val="20"/>
              </w:rPr>
              <w:t>Element</w:t>
            </w:r>
          </w:p>
        </w:tc>
        <w:tc>
          <w:tcPr>
            <w:tcW w:w="3120" w:type="dxa"/>
            <w:shd w:val="clear" w:color="auto" w:fill="1E3A8A"/>
          </w:tcPr>
          <w:p w14:paraId="5F4248DE" w14:textId="77777777" w:rsidR="0059477B" w:rsidRDefault="00000000">
            <w:pPr>
              <w:jc w:val="center"/>
            </w:pPr>
            <w:r>
              <w:rPr>
                <w:b/>
                <w:color w:val="FFFFFF"/>
                <w:sz w:val="20"/>
              </w:rPr>
              <w:t>Correct Answer</w:t>
            </w:r>
          </w:p>
        </w:tc>
        <w:tc>
          <w:tcPr>
            <w:tcW w:w="3120" w:type="dxa"/>
            <w:shd w:val="clear" w:color="auto" w:fill="1E3A8A"/>
          </w:tcPr>
          <w:p w14:paraId="0CF26596" w14:textId="77777777" w:rsidR="0059477B" w:rsidRDefault="00000000">
            <w:pPr>
              <w:jc w:val="center"/>
            </w:pPr>
            <w:r>
              <w:rPr>
                <w:b/>
                <w:color w:val="FFFFFF"/>
                <w:sz w:val="20"/>
              </w:rPr>
              <w:t>Incorrect Answer</w:t>
            </w:r>
          </w:p>
        </w:tc>
      </w:tr>
      <w:tr w:rsidR="0059477B" w14:paraId="492778E6" w14:textId="77777777">
        <w:trPr>
          <w:jc w:val="center"/>
        </w:trPr>
        <w:tc>
          <w:tcPr>
            <w:tcW w:w="3120" w:type="dxa"/>
            <w:shd w:val="clear" w:color="auto" w:fill="F3F4F6"/>
          </w:tcPr>
          <w:p w14:paraId="2A80D6A5" w14:textId="77777777" w:rsidR="0059477B" w:rsidRDefault="00000000">
            <w:r>
              <w:rPr>
                <w:sz w:val="18"/>
              </w:rPr>
              <w:t>Banner Color</w:t>
            </w:r>
          </w:p>
        </w:tc>
        <w:tc>
          <w:tcPr>
            <w:tcW w:w="3120" w:type="dxa"/>
            <w:shd w:val="clear" w:color="auto" w:fill="F3F4F6"/>
          </w:tcPr>
          <w:p w14:paraId="2BB74831" w14:textId="77777777" w:rsidR="0059477B" w:rsidRDefault="00000000">
            <w:r>
              <w:rPr>
                <w:sz w:val="18"/>
              </w:rPr>
              <w:t>Green (#10B981)</w:t>
            </w:r>
          </w:p>
        </w:tc>
        <w:tc>
          <w:tcPr>
            <w:tcW w:w="3120" w:type="dxa"/>
            <w:shd w:val="clear" w:color="auto" w:fill="F3F4F6"/>
          </w:tcPr>
          <w:p w14:paraId="315947E2" w14:textId="77777777" w:rsidR="0059477B" w:rsidRDefault="00000000">
            <w:r>
              <w:rPr>
                <w:sz w:val="18"/>
              </w:rPr>
              <w:t>Red (#EF4444)</w:t>
            </w:r>
          </w:p>
        </w:tc>
      </w:tr>
      <w:tr w:rsidR="0059477B" w14:paraId="35B47102" w14:textId="77777777">
        <w:trPr>
          <w:jc w:val="center"/>
        </w:trPr>
        <w:tc>
          <w:tcPr>
            <w:tcW w:w="3120" w:type="dxa"/>
            <w:shd w:val="clear" w:color="auto" w:fill="FFFFFF"/>
          </w:tcPr>
          <w:p w14:paraId="0A55FA8E" w14:textId="77777777" w:rsidR="0059477B" w:rsidRDefault="00000000">
            <w:r>
              <w:rPr>
                <w:sz w:val="18"/>
              </w:rPr>
              <w:t>Icon</w:t>
            </w:r>
          </w:p>
        </w:tc>
        <w:tc>
          <w:tcPr>
            <w:tcW w:w="3120" w:type="dxa"/>
            <w:shd w:val="clear" w:color="auto" w:fill="FFFFFF"/>
          </w:tcPr>
          <w:p w14:paraId="1F79DBC0" w14:textId="77777777" w:rsidR="0059477B" w:rsidRDefault="00000000">
            <w:r>
              <w:rPr>
                <w:sz w:val="18"/>
              </w:rPr>
              <w:t>✅ Checkmark</w:t>
            </w:r>
          </w:p>
        </w:tc>
        <w:tc>
          <w:tcPr>
            <w:tcW w:w="3120" w:type="dxa"/>
            <w:shd w:val="clear" w:color="auto" w:fill="FFFFFF"/>
          </w:tcPr>
          <w:p w14:paraId="20F01724" w14:textId="77777777" w:rsidR="0059477B" w:rsidRDefault="00000000">
            <w:r>
              <w:rPr>
                <w:sz w:val="18"/>
              </w:rPr>
              <w:t>❌ Cross</w:t>
            </w:r>
          </w:p>
        </w:tc>
      </w:tr>
      <w:tr w:rsidR="0059477B" w14:paraId="3A882D15" w14:textId="77777777">
        <w:trPr>
          <w:jc w:val="center"/>
        </w:trPr>
        <w:tc>
          <w:tcPr>
            <w:tcW w:w="3120" w:type="dxa"/>
            <w:shd w:val="clear" w:color="auto" w:fill="F3F4F6"/>
          </w:tcPr>
          <w:p w14:paraId="666024A7" w14:textId="77777777" w:rsidR="0059477B" w:rsidRDefault="00000000">
            <w:r>
              <w:rPr>
                <w:sz w:val="18"/>
              </w:rPr>
              <w:t>Message</w:t>
            </w:r>
          </w:p>
        </w:tc>
        <w:tc>
          <w:tcPr>
            <w:tcW w:w="3120" w:type="dxa"/>
            <w:shd w:val="clear" w:color="auto" w:fill="F3F4F6"/>
          </w:tcPr>
          <w:p w14:paraId="116B0D16" w14:textId="77777777" w:rsidR="0059477B" w:rsidRDefault="00000000">
            <w:r>
              <w:rPr>
                <w:sz w:val="18"/>
              </w:rPr>
              <w:t>Correct! This is phishing/safe</w:t>
            </w:r>
          </w:p>
        </w:tc>
        <w:tc>
          <w:tcPr>
            <w:tcW w:w="3120" w:type="dxa"/>
            <w:shd w:val="clear" w:color="auto" w:fill="F3F4F6"/>
          </w:tcPr>
          <w:p w14:paraId="52E1C67B" w14:textId="77777777" w:rsidR="0059477B" w:rsidRDefault="00000000">
            <w:r>
              <w:rPr>
                <w:sz w:val="18"/>
              </w:rPr>
              <w:t>Incorrect. This was phishing/safe</w:t>
            </w:r>
          </w:p>
        </w:tc>
      </w:tr>
      <w:tr w:rsidR="0059477B" w14:paraId="180EBB9B" w14:textId="77777777">
        <w:trPr>
          <w:jc w:val="center"/>
        </w:trPr>
        <w:tc>
          <w:tcPr>
            <w:tcW w:w="3120" w:type="dxa"/>
            <w:shd w:val="clear" w:color="auto" w:fill="FFFFFF"/>
          </w:tcPr>
          <w:p w14:paraId="153654A6" w14:textId="77777777" w:rsidR="0059477B" w:rsidRDefault="00000000">
            <w:r>
              <w:rPr>
                <w:sz w:val="18"/>
              </w:rPr>
              <w:t>Explanation</w:t>
            </w:r>
          </w:p>
        </w:tc>
        <w:tc>
          <w:tcPr>
            <w:tcW w:w="3120" w:type="dxa"/>
            <w:shd w:val="clear" w:color="auto" w:fill="FFFFFF"/>
          </w:tcPr>
          <w:p w14:paraId="605A2BDC" w14:textId="77777777" w:rsidR="0059477B" w:rsidRDefault="00000000">
            <w:r>
              <w:rPr>
                <w:sz w:val="18"/>
              </w:rPr>
              <w:t>Brief confirmation of red flags</w:t>
            </w:r>
          </w:p>
        </w:tc>
        <w:tc>
          <w:tcPr>
            <w:tcW w:w="3120" w:type="dxa"/>
            <w:shd w:val="clear" w:color="auto" w:fill="FFFFFF"/>
          </w:tcPr>
          <w:p w14:paraId="7E5182AA" w14:textId="77777777" w:rsidR="0059477B" w:rsidRDefault="00000000">
            <w:r>
              <w:rPr>
                <w:sz w:val="18"/>
              </w:rPr>
              <w:t>Detailed explanation of missed red flags</w:t>
            </w:r>
          </w:p>
        </w:tc>
      </w:tr>
      <w:tr w:rsidR="0059477B" w14:paraId="5FDF545F" w14:textId="77777777">
        <w:trPr>
          <w:jc w:val="center"/>
        </w:trPr>
        <w:tc>
          <w:tcPr>
            <w:tcW w:w="3120" w:type="dxa"/>
            <w:shd w:val="clear" w:color="auto" w:fill="F3F4F6"/>
          </w:tcPr>
          <w:p w14:paraId="083FE8ED" w14:textId="77777777" w:rsidR="0059477B" w:rsidRDefault="00000000">
            <w:r>
              <w:rPr>
                <w:sz w:val="18"/>
              </w:rPr>
              <w:t>Learning Tip</w:t>
            </w:r>
          </w:p>
        </w:tc>
        <w:tc>
          <w:tcPr>
            <w:tcW w:w="3120" w:type="dxa"/>
            <w:shd w:val="clear" w:color="auto" w:fill="F3F4F6"/>
          </w:tcPr>
          <w:p w14:paraId="16D787BE" w14:textId="77777777" w:rsidR="0059477B" w:rsidRDefault="00000000">
            <w:r>
              <w:rPr>
                <w:sz w:val="18"/>
              </w:rPr>
              <w:t>Optional additional info</w:t>
            </w:r>
          </w:p>
        </w:tc>
        <w:tc>
          <w:tcPr>
            <w:tcW w:w="3120" w:type="dxa"/>
            <w:shd w:val="clear" w:color="auto" w:fill="F3F4F6"/>
          </w:tcPr>
          <w:p w14:paraId="657F4DFA" w14:textId="77777777" w:rsidR="0059477B" w:rsidRDefault="00000000">
            <w:r>
              <w:rPr>
                <w:sz w:val="18"/>
              </w:rPr>
              <w:t>Always provided</w:t>
            </w:r>
          </w:p>
        </w:tc>
      </w:tr>
      <w:tr w:rsidR="0059477B" w14:paraId="51BABE70" w14:textId="77777777">
        <w:trPr>
          <w:jc w:val="center"/>
        </w:trPr>
        <w:tc>
          <w:tcPr>
            <w:tcW w:w="3120" w:type="dxa"/>
            <w:shd w:val="clear" w:color="auto" w:fill="FFFFFF"/>
          </w:tcPr>
          <w:p w14:paraId="15B4B793" w14:textId="77777777" w:rsidR="0059477B" w:rsidRDefault="00000000">
            <w:r>
              <w:rPr>
                <w:sz w:val="18"/>
              </w:rPr>
              <w:t>Next Action</w:t>
            </w:r>
          </w:p>
        </w:tc>
        <w:tc>
          <w:tcPr>
            <w:tcW w:w="3120" w:type="dxa"/>
            <w:shd w:val="clear" w:color="auto" w:fill="FFFFFF"/>
          </w:tcPr>
          <w:p w14:paraId="50F34DEE" w14:textId="77777777" w:rsidR="0059477B" w:rsidRDefault="00000000">
            <w:r>
              <w:rPr>
                <w:sz w:val="18"/>
              </w:rPr>
              <w:t>"Next Question" button</w:t>
            </w:r>
          </w:p>
        </w:tc>
        <w:tc>
          <w:tcPr>
            <w:tcW w:w="3120" w:type="dxa"/>
            <w:shd w:val="clear" w:color="auto" w:fill="FFFFFF"/>
          </w:tcPr>
          <w:p w14:paraId="210180E6" w14:textId="77777777" w:rsidR="0059477B" w:rsidRDefault="00000000">
            <w:r>
              <w:rPr>
                <w:sz w:val="18"/>
              </w:rPr>
              <w:t>"Next Question" button</w:t>
            </w:r>
          </w:p>
        </w:tc>
      </w:tr>
    </w:tbl>
    <w:p w14:paraId="0428A216" w14:textId="77777777" w:rsidR="0059477B" w:rsidRDefault="0059477B"/>
    <w:p w14:paraId="25DEDFD7" w14:textId="77777777" w:rsidR="0059477B" w:rsidRDefault="00000000">
      <w:pPr>
        <w:pStyle w:val="Heading2"/>
      </w:pPr>
      <w:r>
        <w:rPr>
          <w:color w:val="1E3A8A"/>
        </w:rPr>
        <w:t>5.3 Training Module Interface</w:t>
      </w:r>
    </w:p>
    <w:p w14:paraId="723DF745" w14:textId="77777777" w:rsidR="0059477B" w:rsidRDefault="00000000">
      <w:pPr>
        <w:jc w:val="center"/>
      </w:pPr>
      <w:r>
        <w:rPr>
          <w:b/>
          <w:color w:val="3B82F6"/>
        </w:rPr>
        <w:t>[Figure 5.10  –  insert screenshot here]</w:t>
      </w:r>
    </w:p>
    <w:p w14:paraId="4E440CCC" w14:textId="77777777" w:rsidR="0059477B" w:rsidRDefault="00000000">
      <w:pPr>
        <w:pStyle w:val="Caption"/>
        <w:jc w:val="center"/>
      </w:pPr>
      <w:bookmarkStart w:id="53" w:name="_Toc224497110"/>
      <w:r>
        <w:rPr>
          <w:i/>
          <w:color w:val="374151"/>
          <w:sz w:val="20"/>
        </w:rPr>
        <w:t>Figure 5.10: Training Module Page – video player, learning objectives, and start button</w:t>
      </w:r>
      <w:bookmarkEnd w:id="53"/>
    </w:p>
    <w:p w14:paraId="23ABDC55" w14:textId="77777777" w:rsidR="0059477B" w:rsidRDefault="0059477B"/>
    <w:p w14:paraId="133063C7" w14:textId="77777777" w:rsidR="0059477B" w:rsidRDefault="00000000">
      <w:r>
        <w:rPr>
          <w:color w:val="374151"/>
        </w:rPr>
        <w:t>Caption: Training module page. 16:9 video player at top with play controls. Below: module description, learning objectives, estimated duration, and "Start Training" button.</w:t>
      </w:r>
    </w:p>
    <w:p w14:paraId="427073ED" w14:textId="77777777" w:rsidR="0059477B" w:rsidRDefault="00000000">
      <w:pPr>
        <w:jc w:val="center"/>
      </w:pPr>
      <w:r>
        <w:rPr>
          <w:b/>
          <w:color w:val="3B82F6"/>
        </w:rPr>
        <w:t>[Figure 5.11  –  insert screenshot here]</w:t>
      </w:r>
    </w:p>
    <w:p w14:paraId="6F1C327F" w14:textId="77777777" w:rsidR="0059477B" w:rsidRDefault="00000000">
      <w:pPr>
        <w:pStyle w:val="Caption"/>
        <w:jc w:val="center"/>
      </w:pPr>
      <w:bookmarkStart w:id="54" w:name="_Toc224497111"/>
      <w:r>
        <w:rPr>
          <w:i/>
          <w:color w:val="374151"/>
          <w:sz w:val="20"/>
        </w:rPr>
        <w:t>Figure 5.11: Training Mode Selection – Video Training vs Interactive Learning cards</w:t>
      </w:r>
      <w:bookmarkEnd w:id="54"/>
    </w:p>
    <w:p w14:paraId="27CA2574" w14:textId="77777777" w:rsidR="0059477B" w:rsidRDefault="0059477B"/>
    <w:p w14:paraId="110B9B99" w14:textId="77777777" w:rsidR="0059477B" w:rsidRDefault="00000000">
      <w:r>
        <w:rPr>
          <w:color w:val="374151"/>
        </w:rPr>
        <w:t>Caption: Training delivery method selection. "Video Training" card (watch video then quiz) and "Interactive Learning" card (hands-on scenarios). User chooses preferred method.</w:t>
      </w:r>
    </w:p>
    <w:p w14:paraId="055D08DD" w14:textId="77777777" w:rsidR="0059477B" w:rsidRDefault="00000000">
      <w:pPr>
        <w:jc w:val="center"/>
      </w:pPr>
      <w:r>
        <w:rPr>
          <w:b/>
          <w:color w:val="3B82F6"/>
        </w:rPr>
        <w:t>[Figure 5.12  –  insert screenshot here]</w:t>
      </w:r>
    </w:p>
    <w:p w14:paraId="5D29B650" w14:textId="77777777" w:rsidR="0059477B" w:rsidRDefault="00000000">
      <w:pPr>
        <w:pStyle w:val="Caption"/>
        <w:jc w:val="center"/>
      </w:pPr>
      <w:bookmarkStart w:id="55" w:name="_Toc224497112"/>
      <w:r>
        <w:rPr>
          <w:i/>
          <w:color w:val="374151"/>
          <w:sz w:val="20"/>
        </w:rPr>
        <w:t>Figure 5.12: Video Training Player – standard controls, closed captions, progress tracking</w:t>
      </w:r>
      <w:bookmarkEnd w:id="55"/>
    </w:p>
    <w:p w14:paraId="24440576" w14:textId="77777777" w:rsidR="0059477B" w:rsidRDefault="0059477B"/>
    <w:p w14:paraId="60925702" w14:textId="77777777" w:rsidR="0059477B" w:rsidRDefault="00000000">
      <w:r>
        <w:rPr>
          <w:color w:val="374151"/>
        </w:rPr>
        <w:t>Caption: Video player with play/pause, scrubber, volume, fullscreen, and playback speed. Closed captions available in Arabic and English.</w:t>
      </w:r>
    </w:p>
    <w:p w14:paraId="6920CB14" w14:textId="77777777" w:rsidR="0059477B" w:rsidRDefault="00000000">
      <w:pPr>
        <w:jc w:val="center"/>
      </w:pPr>
      <w:r>
        <w:rPr>
          <w:b/>
          <w:color w:val="3B82F6"/>
        </w:rPr>
        <w:t>[Figure 5.13  –  insert screenshot here]</w:t>
      </w:r>
    </w:p>
    <w:p w14:paraId="2A1BB8ED" w14:textId="77777777" w:rsidR="0059477B" w:rsidRDefault="00000000">
      <w:pPr>
        <w:pStyle w:val="Caption"/>
        <w:jc w:val="center"/>
      </w:pPr>
      <w:bookmarkStart w:id="56" w:name="_Toc224497113"/>
      <w:r>
        <w:rPr>
          <w:i/>
          <w:color w:val="374151"/>
          <w:sz w:val="20"/>
        </w:rPr>
        <w:t>Figure 5.13: Interactive Learning – Saudi Examples with Nafath scene and click-to-reveal</w:t>
      </w:r>
      <w:bookmarkEnd w:id="56"/>
    </w:p>
    <w:p w14:paraId="04921CD7" w14:textId="77777777" w:rsidR="0059477B" w:rsidRDefault="0059477B"/>
    <w:p w14:paraId="7469152E" w14:textId="77777777" w:rsidR="0059477B" w:rsidRDefault="00000000">
      <w:r>
        <w:rPr>
          <w:color w:val="374151"/>
        </w:rPr>
        <w:t>Caption: Interactive learning (dark theme). Scene 2: comparing fake vs real Nafath message. Click-to-reveal red flags feature. Navigation pills show "Scene 2/7".</w:t>
      </w:r>
    </w:p>
    <w:p w14:paraId="7E5E84F0" w14:textId="77777777" w:rsidR="0059477B" w:rsidRDefault="00000000">
      <w:pPr>
        <w:jc w:val="center"/>
      </w:pPr>
      <w:r>
        <w:rPr>
          <w:b/>
          <w:color w:val="3B82F6"/>
        </w:rPr>
        <w:t>[Figure 5.14  –  insert screenshot here]</w:t>
      </w:r>
    </w:p>
    <w:p w14:paraId="0B1ED584" w14:textId="77777777" w:rsidR="0059477B" w:rsidRDefault="00000000">
      <w:pPr>
        <w:pStyle w:val="Caption"/>
        <w:jc w:val="center"/>
      </w:pPr>
      <w:bookmarkStart w:id="57" w:name="_Toc224497114"/>
      <w:r>
        <w:rPr>
          <w:i/>
          <w:color w:val="374151"/>
          <w:sz w:val="20"/>
        </w:rPr>
        <w:t>Figure 5.14: Post-Training Quiz – multiple choice questions unlocked after video</w:t>
      </w:r>
      <w:bookmarkEnd w:id="57"/>
    </w:p>
    <w:p w14:paraId="38F1D2D7" w14:textId="77777777" w:rsidR="0059477B" w:rsidRDefault="0059477B"/>
    <w:p w14:paraId="30324A30" w14:textId="77777777" w:rsidR="0059477B" w:rsidRDefault="00000000">
      <w:r>
        <w:rPr>
          <w:color w:val="374151"/>
        </w:rPr>
        <w:t>Caption: Post-training assessment quiz. Appears after video completion. Passing score: 80 %. If failed, options to "Review Training" or "Retake Quiz".</w:t>
      </w:r>
    </w:p>
    <w:p w14:paraId="1454E33D" w14:textId="77777777" w:rsidR="0059477B" w:rsidRDefault="00000000">
      <w:pPr>
        <w:jc w:val="center"/>
      </w:pPr>
      <w:r>
        <w:rPr>
          <w:b/>
          <w:color w:val="3B82F6"/>
        </w:rPr>
        <w:t>[Figure 5.15  –  insert screenshot here]</w:t>
      </w:r>
    </w:p>
    <w:p w14:paraId="179E5FCC" w14:textId="77777777" w:rsidR="0059477B" w:rsidRDefault="00000000">
      <w:pPr>
        <w:pStyle w:val="Caption"/>
        <w:jc w:val="center"/>
      </w:pPr>
      <w:bookmarkStart w:id="58" w:name="_Toc224497115"/>
      <w:r>
        <w:rPr>
          <w:i/>
          <w:color w:val="374151"/>
          <w:sz w:val="20"/>
        </w:rPr>
        <w:t>Figure 5.15: Training Completion Certificate – downloadable PDF with score and date</w:t>
      </w:r>
      <w:bookmarkEnd w:id="58"/>
    </w:p>
    <w:p w14:paraId="31CDD746" w14:textId="77777777" w:rsidR="0059477B" w:rsidRDefault="0059477B"/>
    <w:p w14:paraId="40C85AD1" w14:textId="77777777" w:rsidR="0059477B" w:rsidRDefault="00000000">
      <w:r>
        <w:rPr>
          <w:color w:val="374151"/>
        </w:rPr>
        <w:t>Caption: Completion certificate design. PhishAware logo, employee name, training title, completion date, final score. "Download Certificate" and "Share Achievement" buttons.</w:t>
      </w:r>
    </w:p>
    <w:p w14:paraId="6150DB37" w14:textId="77777777" w:rsidR="0059477B" w:rsidRDefault="00000000">
      <w:pPr>
        <w:jc w:val="center"/>
      </w:pPr>
      <w:r>
        <w:rPr>
          <w:b/>
          <w:i/>
          <w:color w:val="374151"/>
          <w:sz w:val="20"/>
        </w:rPr>
        <w:t>Table 5.4: Training Module Components</w:t>
      </w:r>
    </w:p>
    <w:tbl>
      <w:tblPr>
        <w:tblStyle w:val="TableGrid"/>
        <w:tblW w:w="0" w:type="auto"/>
        <w:jc w:val="center"/>
        <w:tblLook w:val="04A0" w:firstRow="1" w:lastRow="0" w:firstColumn="1" w:lastColumn="0" w:noHBand="0" w:noVBand="1"/>
      </w:tblPr>
      <w:tblGrid>
        <w:gridCol w:w="3120"/>
        <w:gridCol w:w="3120"/>
        <w:gridCol w:w="3120"/>
      </w:tblGrid>
      <w:tr w:rsidR="0059477B" w14:paraId="35B97D0A" w14:textId="77777777">
        <w:trPr>
          <w:jc w:val="center"/>
        </w:trPr>
        <w:tc>
          <w:tcPr>
            <w:tcW w:w="3120" w:type="dxa"/>
            <w:shd w:val="clear" w:color="auto" w:fill="1E3A8A"/>
          </w:tcPr>
          <w:p w14:paraId="75F6BE45" w14:textId="77777777" w:rsidR="0059477B" w:rsidRDefault="00000000">
            <w:pPr>
              <w:jc w:val="center"/>
            </w:pPr>
            <w:r>
              <w:rPr>
                <w:b/>
                <w:color w:val="FFFFFF"/>
                <w:sz w:val="20"/>
              </w:rPr>
              <w:t>Component</w:t>
            </w:r>
          </w:p>
        </w:tc>
        <w:tc>
          <w:tcPr>
            <w:tcW w:w="3120" w:type="dxa"/>
            <w:shd w:val="clear" w:color="auto" w:fill="1E3A8A"/>
          </w:tcPr>
          <w:p w14:paraId="15EE4F7C" w14:textId="77777777" w:rsidR="0059477B" w:rsidRDefault="00000000">
            <w:pPr>
              <w:jc w:val="center"/>
            </w:pPr>
            <w:r>
              <w:rPr>
                <w:b/>
                <w:color w:val="FFFFFF"/>
                <w:sz w:val="20"/>
              </w:rPr>
              <w:t>Function</w:t>
            </w:r>
          </w:p>
        </w:tc>
        <w:tc>
          <w:tcPr>
            <w:tcW w:w="3120" w:type="dxa"/>
            <w:shd w:val="clear" w:color="auto" w:fill="1E3A8A"/>
          </w:tcPr>
          <w:p w14:paraId="726C099B" w14:textId="77777777" w:rsidR="0059477B" w:rsidRDefault="00000000">
            <w:pPr>
              <w:jc w:val="center"/>
            </w:pPr>
            <w:r>
              <w:rPr>
                <w:b/>
                <w:color w:val="FFFFFF"/>
                <w:sz w:val="20"/>
              </w:rPr>
              <w:t>Completion Criteria</w:t>
            </w:r>
          </w:p>
        </w:tc>
      </w:tr>
      <w:tr w:rsidR="0059477B" w14:paraId="44CFFAF3" w14:textId="77777777">
        <w:trPr>
          <w:jc w:val="center"/>
        </w:trPr>
        <w:tc>
          <w:tcPr>
            <w:tcW w:w="3120" w:type="dxa"/>
            <w:shd w:val="clear" w:color="auto" w:fill="F3F4F6"/>
          </w:tcPr>
          <w:p w14:paraId="27FEBAAE" w14:textId="77777777" w:rsidR="0059477B" w:rsidRDefault="00000000">
            <w:r>
              <w:rPr>
                <w:sz w:val="18"/>
              </w:rPr>
              <w:t>Video Player</w:t>
            </w:r>
          </w:p>
        </w:tc>
        <w:tc>
          <w:tcPr>
            <w:tcW w:w="3120" w:type="dxa"/>
            <w:shd w:val="clear" w:color="auto" w:fill="F3F4F6"/>
          </w:tcPr>
          <w:p w14:paraId="724C7B13" w14:textId="77777777" w:rsidR="0059477B" w:rsidRDefault="00000000">
            <w:r>
              <w:rPr>
                <w:sz w:val="18"/>
              </w:rPr>
              <w:t>Primary content delivery</w:t>
            </w:r>
          </w:p>
        </w:tc>
        <w:tc>
          <w:tcPr>
            <w:tcW w:w="3120" w:type="dxa"/>
            <w:shd w:val="clear" w:color="auto" w:fill="F3F4F6"/>
          </w:tcPr>
          <w:p w14:paraId="7B1A8E3F" w14:textId="77777777" w:rsidR="0059477B" w:rsidRDefault="00000000">
            <w:r>
              <w:rPr>
                <w:sz w:val="18"/>
              </w:rPr>
              <w:t>Watch 90 %+ of video</w:t>
            </w:r>
          </w:p>
        </w:tc>
      </w:tr>
      <w:tr w:rsidR="0059477B" w14:paraId="68E85FE6" w14:textId="77777777">
        <w:trPr>
          <w:jc w:val="center"/>
        </w:trPr>
        <w:tc>
          <w:tcPr>
            <w:tcW w:w="3120" w:type="dxa"/>
            <w:shd w:val="clear" w:color="auto" w:fill="FFFFFF"/>
          </w:tcPr>
          <w:p w14:paraId="79DB240D" w14:textId="77777777" w:rsidR="0059477B" w:rsidRDefault="00000000">
            <w:r>
              <w:rPr>
                <w:sz w:val="18"/>
              </w:rPr>
              <w:t>Interactive Lesson</w:t>
            </w:r>
          </w:p>
        </w:tc>
        <w:tc>
          <w:tcPr>
            <w:tcW w:w="3120" w:type="dxa"/>
            <w:shd w:val="clear" w:color="auto" w:fill="FFFFFF"/>
          </w:tcPr>
          <w:p w14:paraId="6702F683" w14:textId="77777777" w:rsidR="0059477B" w:rsidRDefault="00000000">
            <w:r>
              <w:rPr>
                <w:sz w:val="18"/>
              </w:rPr>
              <w:t>Alternative delivery method</w:t>
            </w:r>
          </w:p>
        </w:tc>
        <w:tc>
          <w:tcPr>
            <w:tcW w:w="3120" w:type="dxa"/>
            <w:shd w:val="clear" w:color="auto" w:fill="FFFFFF"/>
          </w:tcPr>
          <w:p w14:paraId="77B80017" w14:textId="77777777" w:rsidR="0059477B" w:rsidRDefault="00000000">
            <w:r>
              <w:rPr>
                <w:sz w:val="18"/>
              </w:rPr>
              <w:t>Complete all scenes + quiz</w:t>
            </w:r>
          </w:p>
        </w:tc>
      </w:tr>
      <w:tr w:rsidR="0059477B" w14:paraId="61B883F8" w14:textId="77777777">
        <w:trPr>
          <w:jc w:val="center"/>
        </w:trPr>
        <w:tc>
          <w:tcPr>
            <w:tcW w:w="3120" w:type="dxa"/>
            <w:shd w:val="clear" w:color="auto" w:fill="F3F4F6"/>
          </w:tcPr>
          <w:p w14:paraId="35B3E9F9" w14:textId="77777777" w:rsidR="0059477B" w:rsidRDefault="00000000">
            <w:r>
              <w:rPr>
                <w:sz w:val="18"/>
              </w:rPr>
              <w:t>Comprehension Quiz</w:t>
            </w:r>
          </w:p>
        </w:tc>
        <w:tc>
          <w:tcPr>
            <w:tcW w:w="3120" w:type="dxa"/>
            <w:shd w:val="clear" w:color="auto" w:fill="F3F4F6"/>
          </w:tcPr>
          <w:p w14:paraId="5223D31E" w14:textId="77777777" w:rsidR="0059477B" w:rsidRDefault="00000000">
            <w:r>
              <w:rPr>
                <w:sz w:val="18"/>
              </w:rPr>
              <w:t>Knowledge assessment</w:t>
            </w:r>
          </w:p>
        </w:tc>
        <w:tc>
          <w:tcPr>
            <w:tcW w:w="3120" w:type="dxa"/>
            <w:shd w:val="clear" w:color="auto" w:fill="F3F4F6"/>
          </w:tcPr>
          <w:p w14:paraId="436701B0" w14:textId="77777777" w:rsidR="0059477B" w:rsidRDefault="00000000">
            <w:r>
              <w:rPr>
                <w:sz w:val="18"/>
              </w:rPr>
              <w:t>Score ≥ 80 % (4/5 correct)</w:t>
            </w:r>
          </w:p>
        </w:tc>
      </w:tr>
      <w:tr w:rsidR="0059477B" w14:paraId="11640E4A" w14:textId="77777777">
        <w:trPr>
          <w:jc w:val="center"/>
        </w:trPr>
        <w:tc>
          <w:tcPr>
            <w:tcW w:w="3120" w:type="dxa"/>
            <w:shd w:val="clear" w:color="auto" w:fill="FFFFFF"/>
          </w:tcPr>
          <w:p w14:paraId="7EABA26C" w14:textId="77777777" w:rsidR="0059477B" w:rsidRDefault="00000000">
            <w:r>
              <w:rPr>
                <w:sz w:val="18"/>
              </w:rPr>
              <w:t>Certificate</w:t>
            </w:r>
          </w:p>
        </w:tc>
        <w:tc>
          <w:tcPr>
            <w:tcW w:w="3120" w:type="dxa"/>
            <w:shd w:val="clear" w:color="auto" w:fill="FFFFFF"/>
          </w:tcPr>
          <w:p w14:paraId="19830791" w14:textId="77777777" w:rsidR="0059477B" w:rsidRDefault="00000000">
            <w:r>
              <w:rPr>
                <w:sz w:val="18"/>
              </w:rPr>
              <w:t>Completion proof</w:t>
            </w:r>
          </w:p>
        </w:tc>
        <w:tc>
          <w:tcPr>
            <w:tcW w:w="3120" w:type="dxa"/>
            <w:shd w:val="clear" w:color="auto" w:fill="FFFFFF"/>
          </w:tcPr>
          <w:p w14:paraId="52C602BE" w14:textId="77777777" w:rsidR="0059477B" w:rsidRDefault="00000000">
            <w:r>
              <w:rPr>
                <w:sz w:val="18"/>
              </w:rPr>
              <w:t>Auto-generated on pass</w:t>
            </w:r>
          </w:p>
        </w:tc>
      </w:tr>
      <w:tr w:rsidR="0059477B" w14:paraId="543FB635" w14:textId="77777777">
        <w:trPr>
          <w:jc w:val="center"/>
        </w:trPr>
        <w:tc>
          <w:tcPr>
            <w:tcW w:w="3120" w:type="dxa"/>
            <w:shd w:val="clear" w:color="auto" w:fill="F3F4F6"/>
          </w:tcPr>
          <w:p w14:paraId="4684E980" w14:textId="77777777" w:rsidR="0059477B" w:rsidRDefault="00000000">
            <w:r>
              <w:rPr>
                <w:sz w:val="18"/>
              </w:rPr>
              <w:t>Progress Tracker</w:t>
            </w:r>
          </w:p>
        </w:tc>
        <w:tc>
          <w:tcPr>
            <w:tcW w:w="3120" w:type="dxa"/>
            <w:shd w:val="clear" w:color="auto" w:fill="F3F4F6"/>
          </w:tcPr>
          <w:p w14:paraId="73FEAB50" w14:textId="77777777" w:rsidR="0059477B" w:rsidRDefault="00000000">
            <w:r>
              <w:rPr>
                <w:sz w:val="18"/>
              </w:rPr>
              <w:t>Resume capability</w:t>
            </w:r>
          </w:p>
        </w:tc>
        <w:tc>
          <w:tcPr>
            <w:tcW w:w="3120" w:type="dxa"/>
            <w:shd w:val="clear" w:color="auto" w:fill="F3F4F6"/>
          </w:tcPr>
          <w:p w14:paraId="0BFF17C6" w14:textId="77777777" w:rsidR="0059477B" w:rsidRDefault="00000000">
            <w:r>
              <w:rPr>
                <w:sz w:val="18"/>
              </w:rPr>
              <w:t>Saves position every 30 seconds</w:t>
            </w:r>
          </w:p>
        </w:tc>
      </w:tr>
    </w:tbl>
    <w:p w14:paraId="2B3E00B2" w14:textId="77777777" w:rsidR="0059477B" w:rsidRDefault="0059477B"/>
    <w:p w14:paraId="04AD86A8" w14:textId="77777777" w:rsidR="0059477B" w:rsidRDefault="00000000">
      <w:pPr>
        <w:pStyle w:val="Heading2"/>
      </w:pPr>
      <w:r>
        <w:rPr>
          <w:color w:val="1E3A8A"/>
        </w:rPr>
        <w:t>5.4 Gamification Features</w:t>
      </w:r>
    </w:p>
    <w:p w14:paraId="10139448" w14:textId="77777777" w:rsidR="0059477B" w:rsidRDefault="00000000">
      <w:pPr>
        <w:jc w:val="center"/>
      </w:pPr>
      <w:r>
        <w:rPr>
          <w:b/>
          <w:color w:val="3B82F6"/>
        </w:rPr>
        <w:t>[Figure 5.16  –  insert screenshot here]</w:t>
      </w:r>
    </w:p>
    <w:p w14:paraId="5A2C38F0" w14:textId="77777777" w:rsidR="0059477B" w:rsidRDefault="00000000">
      <w:pPr>
        <w:pStyle w:val="Caption"/>
        <w:jc w:val="center"/>
      </w:pPr>
      <w:bookmarkStart w:id="59" w:name="_Toc224497116"/>
      <w:r>
        <w:rPr>
          <w:i/>
          <w:color w:val="374151"/>
          <w:sz w:val="20"/>
        </w:rPr>
        <w:t>Figure 5.16: Badges Showcase – earned and locked badge grid with unlock requirements</w:t>
      </w:r>
      <w:bookmarkEnd w:id="59"/>
    </w:p>
    <w:p w14:paraId="6D914486" w14:textId="77777777" w:rsidR="0059477B" w:rsidRDefault="0059477B"/>
    <w:p w14:paraId="78FEB3C0" w14:textId="77777777" w:rsidR="0059477B" w:rsidRDefault="00000000">
      <w:r>
        <w:rPr>
          <w:color w:val="374151"/>
        </w:rPr>
        <w:t>Caption: Employee achievements page. Earned badges in full colour; locked badges in greyscale with unlock requirements shown on hover.</w:t>
      </w:r>
    </w:p>
    <w:p w14:paraId="5E42BC51" w14:textId="77777777" w:rsidR="0059477B" w:rsidRDefault="00000000">
      <w:pPr>
        <w:jc w:val="center"/>
      </w:pPr>
      <w:r>
        <w:rPr>
          <w:b/>
          <w:color w:val="3B82F6"/>
        </w:rPr>
        <w:lastRenderedPageBreak/>
        <w:t>[Figure 5.17  –  insert screenshot here]</w:t>
      </w:r>
    </w:p>
    <w:p w14:paraId="413F5B19" w14:textId="77777777" w:rsidR="0059477B" w:rsidRDefault="00000000">
      <w:pPr>
        <w:pStyle w:val="Caption"/>
        <w:jc w:val="center"/>
      </w:pPr>
      <w:bookmarkStart w:id="60" w:name="_Toc224497117"/>
      <w:r>
        <w:rPr>
          <w:i/>
          <w:color w:val="374151"/>
          <w:sz w:val="20"/>
        </w:rPr>
        <w:t>Figure 5.17: Leaderboard View – ranked table with medal icons and department column</w:t>
      </w:r>
      <w:bookmarkEnd w:id="60"/>
    </w:p>
    <w:p w14:paraId="3696A899" w14:textId="77777777" w:rsidR="0059477B" w:rsidRDefault="0059477B"/>
    <w:p w14:paraId="4CCEB93E" w14:textId="77777777" w:rsidR="0059477B" w:rsidRDefault="00000000">
      <w:r>
        <w:rPr>
          <w:color w:val="374151"/>
        </w:rPr>
        <w:t>Caption: Company leaderboard ranking employees by points. Medal icons for top 3. "This Week / Month / All Time" tabs. Current user highlighted in blue.</w:t>
      </w:r>
    </w:p>
    <w:p w14:paraId="31A55A30" w14:textId="77777777" w:rsidR="0059477B" w:rsidRDefault="00000000">
      <w:pPr>
        <w:jc w:val="center"/>
      </w:pPr>
      <w:r>
        <w:rPr>
          <w:b/>
          <w:color w:val="3B82F6"/>
        </w:rPr>
        <w:t>[Figure 5.18  –  insert screenshot here]</w:t>
      </w:r>
    </w:p>
    <w:p w14:paraId="2F81B509" w14:textId="77777777" w:rsidR="0059477B" w:rsidRDefault="00000000">
      <w:pPr>
        <w:pStyle w:val="Caption"/>
        <w:jc w:val="center"/>
      </w:pPr>
      <w:bookmarkStart w:id="61" w:name="_Toc224497118"/>
      <w:r>
        <w:rPr>
          <w:i/>
          <w:color w:val="374151"/>
          <w:sz w:val="20"/>
        </w:rPr>
        <w:t>Figure 5.18: Badge Unlock Animation – modal with shine effect and confetti</w:t>
      </w:r>
      <w:bookmarkEnd w:id="61"/>
    </w:p>
    <w:p w14:paraId="1E0AECB1" w14:textId="77777777" w:rsidR="0059477B" w:rsidRDefault="0059477B"/>
    <w:p w14:paraId="242714A6" w14:textId="77777777" w:rsidR="0059477B" w:rsidRDefault="00000000">
      <w:r>
        <w:rPr>
          <w:color w:val="374151"/>
        </w:rPr>
        <w:t>Caption: Badge unlocked notification. Shine animation on badge icon, name, description, points earned (+50), and "Awesome!" button. Confetti in background.</w:t>
      </w:r>
    </w:p>
    <w:p w14:paraId="0A4FEFB0" w14:textId="77777777" w:rsidR="0059477B" w:rsidRDefault="00000000">
      <w:pPr>
        <w:jc w:val="center"/>
      </w:pPr>
      <w:r>
        <w:rPr>
          <w:b/>
          <w:i/>
          <w:color w:val="374151"/>
          <w:sz w:val="20"/>
        </w:rPr>
        <w:t>Table 5.5: Available Badges</w:t>
      </w:r>
    </w:p>
    <w:tbl>
      <w:tblPr>
        <w:tblStyle w:val="TableGrid"/>
        <w:tblW w:w="0" w:type="auto"/>
        <w:jc w:val="center"/>
        <w:tblLook w:val="04A0" w:firstRow="1" w:lastRow="0" w:firstColumn="1" w:lastColumn="0" w:noHBand="0" w:noVBand="1"/>
      </w:tblPr>
      <w:tblGrid>
        <w:gridCol w:w="2340"/>
        <w:gridCol w:w="2340"/>
        <w:gridCol w:w="2340"/>
        <w:gridCol w:w="2340"/>
      </w:tblGrid>
      <w:tr w:rsidR="0059477B" w14:paraId="351AF851" w14:textId="77777777">
        <w:trPr>
          <w:jc w:val="center"/>
        </w:trPr>
        <w:tc>
          <w:tcPr>
            <w:tcW w:w="2340" w:type="dxa"/>
            <w:shd w:val="clear" w:color="auto" w:fill="1E3A8A"/>
          </w:tcPr>
          <w:p w14:paraId="37AADC13" w14:textId="77777777" w:rsidR="0059477B" w:rsidRDefault="00000000">
            <w:pPr>
              <w:jc w:val="center"/>
            </w:pPr>
            <w:r>
              <w:rPr>
                <w:b/>
                <w:color w:val="FFFFFF"/>
                <w:sz w:val="20"/>
              </w:rPr>
              <w:t>Badge</w:t>
            </w:r>
          </w:p>
        </w:tc>
        <w:tc>
          <w:tcPr>
            <w:tcW w:w="2340" w:type="dxa"/>
            <w:shd w:val="clear" w:color="auto" w:fill="1E3A8A"/>
          </w:tcPr>
          <w:p w14:paraId="30C99407" w14:textId="77777777" w:rsidR="0059477B" w:rsidRDefault="00000000">
            <w:pPr>
              <w:jc w:val="center"/>
            </w:pPr>
            <w:r>
              <w:rPr>
                <w:b/>
                <w:color w:val="FFFFFF"/>
                <w:sz w:val="20"/>
              </w:rPr>
              <w:t>Icon</w:t>
            </w:r>
          </w:p>
        </w:tc>
        <w:tc>
          <w:tcPr>
            <w:tcW w:w="2340" w:type="dxa"/>
            <w:shd w:val="clear" w:color="auto" w:fill="1E3A8A"/>
          </w:tcPr>
          <w:p w14:paraId="4040A330" w14:textId="77777777" w:rsidR="0059477B" w:rsidRDefault="00000000">
            <w:pPr>
              <w:jc w:val="center"/>
            </w:pPr>
            <w:r>
              <w:rPr>
                <w:b/>
                <w:color w:val="FFFFFF"/>
                <w:sz w:val="20"/>
              </w:rPr>
              <w:t>Requirement</w:t>
            </w:r>
          </w:p>
        </w:tc>
        <w:tc>
          <w:tcPr>
            <w:tcW w:w="2340" w:type="dxa"/>
            <w:shd w:val="clear" w:color="auto" w:fill="1E3A8A"/>
          </w:tcPr>
          <w:p w14:paraId="0AC14FB1" w14:textId="77777777" w:rsidR="0059477B" w:rsidRDefault="00000000">
            <w:pPr>
              <w:jc w:val="center"/>
            </w:pPr>
            <w:r>
              <w:rPr>
                <w:b/>
                <w:color w:val="FFFFFF"/>
                <w:sz w:val="20"/>
              </w:rPr>
              <w:t>Points</w:t>
            </w:r>
          </w:p>
        </w:tc>
      </w:tr>
      <w:tr w:rsidR="0059477B" w14:paraId="50F18CD4" w14:textId="77777777">
        <w:trPr>
          <w:jc w:val="center"/>
        </w:trPr>
        <w:tc>
          <w:tcPr>
            <w:tcW w:w="2340" w:type="dxa"/>
            <w:shd w:val="clear" w:color="auto" w:fill="F3F4F6"/>
          </w:tcPr>
          <w:p w14:paraId="66B50C0C" w14:textId="77777777" w:rsidR="0059477B" w:rsidRDefault="00000000">
            <w:r>
              <w:rPr>
                <w:sz w:val="18"/>
              </w:rPr>
              <w:t>First Steps</w:t>
            </w:r>
          </w:p>
        </w:tc>
        <w:tc>
          <w:tcPr>
            <w:tcW w:w="2340" w:type="dxa"/>
            <w:shd w:val="clear" w:color="auto" w:fill="F3F4F6"/>
          </w:tcPr>
          <w:p w14:paraId="4A9C1348" w14:textId="77777777" w:rsidR="0059477B" w:rsidRDefault="00000000">
            <w:r>
              <w:rPr>
                <w:sz w:val="18"/>
              </w:rPr>
              <w:t>🎯</w:t>
            </w:r>
          </w:p>
        </w:tc>
        <w:tc>
          <w:tcPr>
            <w:tcW w:w="2340" w:type="dxa"/>
            <w:shd w:val="clear" w:color="auto" w:fill="F3F4F6"/>
          </w:tcPr>
          <w:p w14:paraId="609C92B6" w14:textId="77777777" w:rsidR="0059477B" w:rsidRDefault="00000000">
            <w:r>
              <w:rPr>
                <w:sz w:val="18"/>
              </w:rPr>
              <w:t>Complete first training</w:t>
            </w:r>
          </w:p>
        </w:tc>
        <w:tc>
          <w:tcPr>
            <w:tcW w:w="2340" w:type="dxa"/>
            <w:shd w:val="clear" w:color="auto" w:fill="F3F4F6"/>
          </w:tcPr>
          <w:p w14:paraId="71B53CFC" w14:textId="77777777" w:rsidR="0059477B" w:rsidRDefault="00000000">
            <w:r>
              <w:rPr>
                <w:sz w:val="18"/>
              </w:rPr>
              <w:t>50</w:t>
            </w:r>
          </w:p>
        </w:tc>
      </w:tr>
      <w:tr w:rsidR="0059477B" w14:paraId="1F7DB847" w14:textId="77777777">
        <w:trPr>
          <w:jc w:val="center"/>
        </w:trPr>
        <w:tc>
          <w:tcPr>
            <w:tcW w:w="2340" w:type="dxa"/>
            <w:shd w:val="clear" w:color="auto" w:fill="FFFFFF"/>
          </w:tcPr>
          <w:p w14:paraId="5DB46F77" w14:textId="77777777" w:rsidR="0059477B" w:rsidRDefault="00000000">
            <w:r>
              <w:rPr>
                <w:sz w:val="18"/>
              </w:rPr>
              <w:t>Quick Learner</w:t>
            </w:r>
          </w:p>
        </w:tc>
        <w:tc>
          <w:tcPr>
            <w:tcW w:w="2340" w:type="dxa"/>
            <w:shd w:val="clear" w:color="auto" w:fill="FFFFFF"/>
          </w:tcPr>
          <w:p w14:paraId="6E2508E3" w14:textId="77777777" w:rsidR="0059477B" w:rsidRDefault="00000000">
            <w:r>
              <w:rPr>
                <w:sz w:val="18"/>
              </w:rPr>
              <w:t>⚡</w:t>
            </w:r>
          </w:p>
        </w:tc>
        <w:tc>
          <w:tcPr>
            <w:tcW w:w="2340" w:type="dxa"/>
            <w:shd w:val="clear" w:color="auto" w:fill="FFFFFF"/>
          </w:tcPr>
          <w:p w14:paraId="1DD2D272" w14:textId="77777777" w:rsidR="0059477B" w:rsidRDefault="00000000">
            <w:r>
              <w:rPr>
                <w:sz w:val="18"/>
              </w:rPr>
              <w:t>Complete training in &lt; 10 min</w:t>
            </w:r>
          </w:p>
        </w:tc>
        <w:tc>
          <w:tcPr>
            <w:tcW w:w="2340" w:type="dxa"/>
            <w:shd w:val="clear" w:color="auto" w:fill="FFFFFF"/>
          </w:tcPr>
          <w:p w14:paraId="3BE01B22" w14:textId="77777777" w:rsidR="0059477B" w:rsidRDefault="00000000">
            <w:r>
              <w:rPr>
                <w:sz w:val="18"/>
              </w:rPr>
              <w:t>25</w:t>
            </w:r>
          </w:p>
        </w:tc>
      </w:tr>
      <w:tr w:rsidR="0059477B" w14:paraId="776CB180" w14:textId="77777777">
        <w:trPr>
          <w:jc w:val="center"/>
        </w:trPr>
        <w:tc>
          <w:tcPr>
            <w:tcW w:w="2340" w:type="dxa"/>
            <w:shd w:val="clear" w:color="auto" w:fill="F3F4F6"/>
          </w:tcPr>
          <w:p w14:paraId="351335DD" w14:textId="77777777" w:rsidR="0059477B" w:rsidRDefault="00000000">
            <w:r>
              <w:rPr>
                <w:sz w:val="18"/>
              </w:rPr>
              <w:t>Perfect Score</w:t>
            </w:r>
          </w:p>
        </w:tc>
        <w:tc>
          <w:tcPr>
            <w:tcW w:w="2340" w:type="dxa"/>
            <w:shd w:val="clear" w:color="auto" w:fill="F3F4F6"/>
          </w:tcPr>
          <w:p w14:paraId="3D06305C" w14:textId="77777777" w:rsidR="0059477B" w:rsidRDefault="00000000">
            <w:r>
              <w:rPr>
                <w:sz w:val="18"/>
              </w:rPr>
              <w:t>💯</w:t>
            </w:r>
          </w:p>
        </w:tc>
        <w:tc>
          <w:tcPr>
            <w:tcW w:w="2340" w:type="dxa"/>
            <w:shd w:val="clear" w:color="auto" w:fill="F3F4F6"/>
          </w:tcPr>
          <w:p w14:paraId="317A016E" w14:textId="77777777" w:rsidR="0059477B" w:rsidRDefault="00000000">
            <w:r>
              <w:rPr>
                <w:sz w:val="18"/>
              </w:rPr>
              <w:t>Score 100 % on quiz</w:t>
            </w:r>
          </w:p>
        </w:tc>
        <w:tc>
          <w:tcPr>
            <w:tcW w:w="2340" w:type="dxa"/>
            <w:shd w:val="clear" w:color="auto" w:fill="F3F4F6"/>
          </w:tcPr>
          <w:p w14:paraId="3095A1CB" w14:textId="77777777" w:rsidR="0059477B" w:rsidRDefault="00000000">
            <w:r>
              <w:rPr>
                <w:sz w:val="18"/>
              </w:rPr>
              <w:t>50</w:t>
            </w:r>
          </w:p>
        </w:tc>
      </w:tr>
      <w:tr w:rsidR="0059477B" w14:paraId="2F6B4B9C" w14:textId="77777777">
        <w:trPr>
          <w:jc w:val="center"/>
        </w:trPr>
        <w:tc>
          <w:tcPr>
            <w:tcW w:w="2340" w:type="dxa"/>
            <w:shd w:val="clear" w:color="auto" w:fill="FFFFFF"/>
          </w:tcPr>
          <w:p w14:paraId="1FE263A7" w14:textId="77777777" w:rsidR="0059477B" w:rsidRDefault="00000000">
            <w:r>
              <w:rPr>
                <w:sz w:val="18"/>
              </w:rPr>
              <w:t>Phish Detector</w:t>
            </w:r>
          </w:p>
        </w:tc>
        <w:tc>
          <w:tcPr>
            <w:tcW w:w="2340" w:type="dxa"/>
            <w:shd w:val="clear" w:color="auto" w:fill="FFFFFF"/>
          </w:tcPr>
          <w:p w14:paraId="4B15C3BA" w14:textId="77777777" w:rsidR="0059477B" w:rsidRDefault="00000000">
            <w:r>
              <w:rPr>
                <w:sz w:val="18"/>
              </w:rPr>
              <w:t>🎣</w:t>
            </w:r>
          </w:p>
        </w:tc>
        <w:tc>
          <w:tcPr>
            <w:tcW w:w="2340" w:type="dxa"/>
            <w:shd w:val="clear" w:color="auto" w:fill="FFFFFF"/>
          </w:tcPr>
          <w:p w14:paraId="1D028A0B" w14:textId="77777777" w:rsidR="0059477B" w:rsidRDefault="00000000">
            <w:r>
              <w:rPr>
                <w:sz w:val="18"/>
              </w:rPr>
              <w:t>Identify 10 phishing emails</w:t>
            </w:r>
          </w:p>
        </w:tc>
        <w:tc>
          <w:tcPr>
            <w:tcW w:w="2340" w:type="dxa"/>
            <w:shd w:val="clear" w:color="auto" w:fill="FFFFFF"/>
          </w:tcPr>
          <w:p w14:paraId="057688D0" w14:textId="77777777" w:rsidR="0059477B" w:rsidRDefault="00000000">
            <w:r>
              <w:rPr>
                <w:sz w:val="18"/>
              </w:rPr>
              <w:t>100</w:t>
            </w:r>
          </w:p>
        </w:tc>
      </w:tr>
      <w:tr w:rsidR="0059477B" w14:paraId="1F02028F" w14:textId="77777777">
        <w:trPr>
          <w:jc w:val="center"/>
        </w:trPr>
        <w:tc>
          <w:tcPr>
            <w:tcW w:w="2340" w:type="dxa"/>
            <w:shd w:val="clear" w:color="auto" w:fill="F3F4F6"/>
          </w:tcPr>
          <w:p w14:paraId="4240746A" w14:textId="77777777" w:rsidR="0059477B" w:rsidRDefault="00000000">
            <w:r>
              <w:rPr>
                <w:sz w:val="18"/>
              </w:rPr>
              <w:t>Reporter</w:t>
            </w:r>
          </w:p>
        </w:tc>
        <w:tc>
          <w:tcPr>
            <w:tcW w:w="2340" w:type="dxa"/>
            <w:shd w:val="clear" w:color="auto" w:fill="F3F4F6"/>
          </w:tcPr>
          <w:p w14:paraId="3DBEF10E" w14:textId="77777777" w:rsidR="0059477B" w:rsidRDefault="00000000">
            <w:r>
              <w:rPr>
                <w:sz w:val="18"/>
              </w:rPr>
              <w:t>📢</w:t>
            </w:r>
          </w:p>
        </w:tc>
        <w:tc>
          <w:tcPr>
            <w:tcW w:w="2340" w:type="dxa"/>
            <w:shd w:val="clear" w:color="auto" w:fill="F3F4F6"/>
          </w:tcPr>
          <w:p w14:paraId="61328B2A" w14:textId="77777777" w:rsidR="0059477B" w:rsidRDefault="00000000">
            <w:r>
              <w:rPr>
                <w:sz w:val="18"/>
              </w:rPr>
              <w:t>Report first real phishing attempt</w:t>
            </w:r>
          </w:p>
        </w:tc>
        <w:tc>
          <w:tcPr>
            <w:tcW w:w="2340" w:type="dxa"/>
            <w:shd w:val="clear" w:color="auto" w:fill="F3F4F6"/>
          </w:tcPr>
          <w:p w14:paraId="6B11A55E" w14:textId="77777777" w:rsidR="0059477B" w:rsidRDefault="00000000">
            <w:r>
              <w:rPr>
                <w:sz w:val="18"/>
              </w:rPr>
              <w:t>75</w:t>
            </w:r>
          </w:p>
        </w:tc>
      </w:tr>
      <w:tr w:rsidR="0059477B" w14:paraId="55DEF8AE" w14:textId="77777777">
        <w:trPr>
          <w:jc w:val="center"/>
        </w:trPr>
        <w:tc>
          <w:tcPr>
            <w:tcW w:w="2340" w:type="dxa"/>
            <w:shd w:val="clear" w:color="auto" w:fill="FFFFFF"/>
          </w:tcPr>
          <w:p w14:paraId="2B28E1B8" w14:textId="77777777" w:rsidR="0059477B" w:rsidRDefault="00000000">
            <w:r>
              <w:rPr>
                <w:sz w:val="18"/>
              </w:rPr>
              <w:t>Streak Master</w:t>
            </w:r>
          </w:p>
        </w:tc>
        <w:tc>
          <w:tcPr>
            <w:tcW w:w="2340" w:type="dxa"/>
            <w:shd w:val="clear" w:color="auto" w:fill="FFFFFF"/>
          </w:tcPr>
          <w:p w14:paraId="5A682B68" w14:textId="77777777" w:rsidR="0059477B" w:rsidRDefault="00000000">
            <w:r>
              <w:rPr>
                <w:sz w:val="18"/>
              </w:rPr>
              <w:t>🔥</w:t>
            </w:r>
          </w:p>
        </w:tc>
        <w:tc>
          <w:tcPr>
            <w:tcW w:w="2340" w:type="dxa"/>
            <w:shd w:val="clear" w:color="auto" w:fill="FFFFFF"/>
          </w:tcPr>
          <w:p w14:paraId="69560D45" w14:textId="77777777" w:rsidR="0059477B" w:rsidRDefault="00000000">
            <w:r>
              <w:rPr>
                <w:sz w:val="18"/>
              </w:rPr>
              <w:t>Complete training 5 weeks in a row</w:t>
            </w:r>
          </w:p>
        </w:tc>
        <w:tc>
          <w:tcPr>
            <w:tcW w:w="2340" w:type="dxa"/>
            <w:shd w:val="clear" w:color="auto" w:fill="FFFFFF"/>
          </w:tcPr>
          <w:p w14:paraId="2547FDC3" w14:textId="77777777" w:rsidR="0059477B" w:rsidRDefault="00000000">
            <w:r>
              <w:rPr>
                <w:sz w:val="18"/>
              </w:rPr>
              <w:t>150</w:t>
            </w:r>
          </w:p>
        </w:tc>
      </w:tr>
      <w:tr w:rsidR="0059477B" w14:paraId="0BE848D6" w14:textId="77777777">
        <w:trPr>
          <w:jc w:val="center"/>
        </w:trPr>
        <w:tc>
          <w:tcPr>
            <w:tcW w:w="2340" w:type="dxa"/>
            <w:shd w:val="clear" w:color="auto" w:fill="F3F4F6"/>
          </w:tcPr>
          <w:p w14:paraId="65F7190E" w14:textId="77777777" w:rsidR="0059477B" w:rsidRDefault="00000000">
            <w:r>
              <w:rPr>
                <w:sz w:val="18"/>
              </w:rPr>
              <w:t>Department Champion</w:t>
            </w:r>
          </w:p>
        </w:tc>
        <w:tc>
          <w:tcPr>
            <w:tcW w:w="2340" w:type="dxa"/>
            <w:shd w:val="clear" w:color="auto" w:fill="F3F4F6"/>
          </w:tcPr>
          <w:p w14:paraId="538912DD" w14:textId="77777777" w:rsidR="0059477B" w:rsidRDefault="00000000">
            <w:r>
              <w:rPr>
                <w:sz w:val="18"/>
              </w:rPr>
              <w:t>🏆</w:t>
            </w:r>
          </w:p>
        </w:tc>
        <w:tc>
          <w:tcPr>
            <w:tcW w:w="2340" w:type="dxa"/>
            <w:shd w:val="clear" w:color="auto" w:fill="F3F4F6"/>
          </w:tcPr>
          <w:p w14:paraId="4CA58DE3" w14:textId="77777777" w:rsidR="0059477B" w:rsidRDefault="00000000">
            <w:r>
              <w:rPr>
                <w:sz w:val="18"/>
              </w:rPr>
              <w:t>Highest score in department</w:t>
            </w:r>
          </w:p>
        </w:tc>
        <w:tc>
          <w:tcPr>
            <w:tcW w:w="2340" w:type="dxa"/>
            <w:shd w:val="clear" w:color="auto" w:fill="F3F4F6"/>
          </w:tcPr>
          <w:p w14:paraId="064122FF" w14:textId="77777777" w:rsidR="0059477B" w:rsidRDefault="00000000">
            <w:r>
              <w:rPr>
                <w:sz w:val="18"/>
              </w:rPr>
              <w:t>200</w:t>
            </w:r>
          </w:p>
        </w:tc>
      </w:tr>
    </w:tbl>
    <w:p w14:paraId="693EF60F" w14:textId="77777777" w:rsidR="0059477B" w:rsidRDefault="0059477B"/>
    <w:p w14:paraId="2F727FC2" w14:textId="77777777" w:rsidR="0059477B" w:rsidRDefault="00000000">
      <w:pPr>
        <w:jc w:val="center"/>
      </w:pPr>
      <w:r>
        <w:rPr>
          <w:b/>
          <w:color w:val="3B82F6"/>
        </w:rPr>
        <w:t>[Figure 5.19  –  insert screenshot here]</w:t>
      </w:r>
    </w:p>
    <w:p w14:paraId="569BF4F1" w14:textId="77777777" w:rsidR="0059477B" w:rsidRDefault="00000000">
      <w:pPr>
        <w:pStyle w:val="Caption"/>
        <w:jc w:val="center"/>
      </w:pPr>
      <w:bookmarkStart w:id="62" w:name="_Toc224497119"/>
      <w:r>
        <w:rPr>
          <w:i/>
          <w:color w:val="374151"/>
          <w:sz w:val="20"/>
        </w:rPr>
        <w:t>Figure 5.19: Points Breakdown – table of point values for all actions</w:t>
      </w:r>
      <w:bookmarkEnd w:id="62"/>
    </w:p>
    <w:p w14:paraId="3810959F" w14:textId="77777777" w:rsidR="0059477B" w:rsidRDefault="0059477B"/>
    <w:p w14:paraId="6F48C6F5" w14:textId="77777777" w:rsidR="0059477B" w:rsidRDefault="00000000">
      <w:r>
        <w:rPr>
          <w:color w:val="374151"/>
        </w:rPr>
        <w:t>Caption: Points system explanation. Actions and their values: Complete Training (+50), Pass Quiz (+25), Perfect Score (+50), Report Phishing (+10), Identify Phishing (+5 each).</w:t>
      </w:r>
    </w:p>
    <w:p w14:paraId="560588CF" w14:textId="77777777" w:rsidR="0059477B" w:rsidRDefault="00000000">
      <w:pPr>
        <w:jc w:val="center"/>
      </w:pPr>
      <w:r>
        <w:rPr>
          <w:b/>
          <w:color w:val="3B82F6"/>
        </w:rPr>
        <w:t>[Figure 5.20  –  insert screenshot here]</w:t>
      </w:r>
    </w:p>
    <w:p w14:paraId="2D5E44F1" w14:textId="77777777" w:rsidR="0059477B" w:rsidRDefault="00000000">
      <w:pPr>
        <w:pStyle w:val="Caption"/>
        <w:jc w:val="center"/>
      </w:pPr>
      <w:bookmarkStart w:id="63" w:name="_Toc224497120"/>
      <w:r>
        <w:rPr>
          <w:i/>
          <w:color w:val="374151"/>
          <w:sz w:val="20"/>
        </w:rPr>
        <w:t>Figure 5.20: Leaderboard Top 3 Podium – gold/silver/bronze with confetti for first place</w:t>
      </w:r>
      <w:bookmarkEnd w:id="63"/>
    </w:p>
    <w:p w14:paraId="14879FEE" w14:textId="77777777" w:rsidR="0059477B" w:rsidRDefault="0059477B"/>
    <w:p w14:paraId="320F20CA" w14:textId="77777777" w:rsidR="0059477B" w:rsidRDefault="00000000">
      <w:r>
        <w:rPr>
          <w:color w:val="374151"/>
        </w:rPr>
        <w:t>Caption: Podium display for top 3 employees with avatars, names, and point totals. Confetti animation for #1. "View Full Leaderboard" button below.</w:t>
      </w:r>
    </w:p>
    <w:p w14:paraId="0969A91F" w14:textId="77777777" w:rsidR="0059477B" w:rsidRDefault="00000000">
      <w:pPr>
        <w:pStyle w:val="Heading2"/>
      </w:pPr>
      <w:r>
        <w:rPr>
          <w:color w:val="1E3A8A"/>
        </w:rPr>
        <w:lastRenderedPageBreak/>
        <w:t>5.5 Public Portal Homepage</w:t>
      </w:r>
    </w:p>
    <w:p w14:paraId="3589C588" w14:textId="77777777" w:rsidR="0059477B" w:rsidRDefault="00000000">
      <w:pPr>
        <w:jc w:val="center"/>
      </w:pPr>
      <w:r>
        <w:rPr>
          <w:b/>
          <w:color w:val="3B82F6"/>
        </w:rPr>
        <w:t>[Figure 5.21  –  insert screenshot here]</w:t>
      </w:r>
    </w:p>
    <w:p w14:paraId="016BBFE3" w14:textId="77777777" w:rsidR="0059477B" w:rsidRDefault="00000000">
      <w:pPr>
        <w:pStyle w:val="Caption"/>
        <w:jc w:val="center"/>
      </w:pPr>
      <w:bookmarkStart w:id="64" w:name="_Toc224497121"/>
      <w:r>
        <w:rPr>
          <w:i/>
          <w:color w:val="374151"/>
          <w:sz w:val="20"/>
        </w:rPr>
        <w:t>Figure 5.21: Public Homepage – Hero Section with headline, CTA, and language toggle</w:t>
      </w:r>
      <w:bookmarkEnd w:id="64"/>
    </w:p>
    <w:p w14:paraId="1DAD13E6" w14:textId="77777777" w:rsidR="0059477B" w:rsidRDefault="0059477B"/>
    <w:p w14:paraId="13E12D62" w14:textId="77777777" w:rsidR="0059477B" w:rsidRDefault="00000000">
      <w:r>
        <w:rPr>
          <w:color w:val="374151"/>
        </w:rPr>
        <w:t>Caption: PhishAware public hero section. Heading "Protect Yourself from Cyber Threats", subheading highlighting Saudi Arabia context, "Start Free Training" CTA button, and AR/EN language toggle.</w:t>
      </w:r>
    </w:p>
    <w:p w14:paraId="4096CAE0" w14:textId="77777777" w:rsidR="0059477B" w:rsidRDefault="00000000">
      <w:pPr>
        <w:jc w:val="center"/>
      </w:pPr>
      <w:r>
        <w:rPr>
          <w:b/>
          <w:color w:val="3B82F6"/>
        </w:rPr>
        <w:t>[Figure 5.22  –  insert screenshot here]</w:t>
      </w:r>
    </w:p>
    <w:p w14:paraId="73F1D365" w14:textId="77777777" w:rsidR="0059477B" w:rsidRDefault="00000000">
      <w:pPr>
        <w:pStyle w:val="Caption"/>
        <w:jc w:val="center"/>
      </w:pPr>
      <w:bookmarkStart w:id="65" w:name="_Toc224497122"/>
      <w:r>
        <w:rPr>
          <w:i/>
          <w:color w:val="374151"/>
          <w:sz w:val="20"/>
        </w:rPr>
        <w:t>Figure 5.22: Public Homepage – Features Section with three benefit columns</w:t>
      </w:r>
      <w:bookmarkEnd w:id="65"/>
    </w:p>
    <w:p w14:paraId="1F47ADF3" w14:textId="77777777" w:rsidR="0059477B" w:rsidRDefault="0059477B"/>
    <w:p w14:paraId="1BE8F841" w14:textId="77777777" w:rsidR="0059477B" w:rsidRDefault="00000000">
      <w:r>
        <w:rPr>
          <w:color w:val="374151"/>
        </w:rPr>
        <w:t>Caption: Features section: (1) Free Training, (2) Saudi Context (Nafath/Absher examples), (3) Bilingual support. Each column has icon, heading, and description.</w:t>
      </w:r>
    </w:p>
    <w:p w14:paraId="53889933" w14:textId="77777777" w:rsidR="0059477B" w:rsidRDefault="00000000">
      <w:pPr>
        <w:jc w:val="center"/>
      </w:pPr>
      <w:r>
        <w:rPr>
          <w:b/>
          <w:color w:val="3B82F6"/>
        </w:rPr>
        <w:t>[Figure 5.23  –  insert screenshot here]</w:t>
      </w:r>
    </w:p>
    <w:p w14:paraId="3A6A0D39" w14:textId="77777777" w:rsidR="0059477B" w:rsidRDefault="00000000">
      <w:pPr>
        <w:pStyle w:val="Caption"/>
        <w:jc w:val="center"/>
      </w:pPr>
      <w:bookmarkStart w:id="66" w:name="_Toc224497123"/>
      <w:r>
        <w:rPr>
          <w:i/>
          <w:color w:val="374151"/>
          <w:sz w:val="20"/>
        </w:rPr>
        <w:t>Figure 5.23: Public Homepage – Training Topic Cards (Phishing, Vishing, Smishing)</w:t>
      </w:r>
      <w:bookmarkEnd w:id="66"/>
    </w:p>
    <w:p w14:paraId="118A196E" w14:textId="77777777" w:rsidR="0059477B" w:rsidRDefault="0059477B"/>
    <w:p w14:paraId="79FE3CA4" w14:textId="77777777" w:rsidR="0059477B" w:rsidRDefault="00000000">
      <w:r>
        <w:rPr>
          <w:color w:val="374151"/>
        </w:rPr>
        <w:t>Caption: Training topics section. Three large cards with icon, bilingual title, description, lesson count, and "Learn More" button.</w:t>
      </w:r>
    </w:p>
    <w:p w14:paraId="29695BD0" w14:textId="77777777" w:rsidR="0059477B" w:rsidRDefault="00000000">
      <w:pPr>
        <w:jc w:val="center"/>
      </w:pPr>
      <w:r>
        <w:rPr>
          <w:b/>
          <w:color w:val="3B82F6"/>
        </w:rPr>
        <w:t>[Figure 5.24  –  insert screenshot here]</w:t>
      </w:r>
    </w:p>
    <w:p w14:paraId="49F3F455" w14:textId="77777777" w:rsidR="0059477B" w:rsidRDefault="00000000">
      <w:pPr>
        <w:pStyle w:val="Caption"/>
        <w:jc w:val="center"/>
      </w:pPr>
      <w:bookmarkStart w:id="67" w:name="_Toc224497124"/>
      <w:r>
        <w:rPr>
          <w:i/>
          <w:color w:val="374151"/>
          <w:sz w:val="20"/>
        </w:rPr>
        <w:t>Figure 5.24: Public Homepage – Statistics Banner with social-proof counters</w:t>
      </w:r>
      <w:bookmarkEnd w:id="67"/>
    </w:p>
    <w:p w14:paraId="2EF13C71" w14:textId="77777777" w:rsidR="0059477B" w:rsidRDefault="0059477B"/>
    <w:p w14:paraId="77A8938A" w14:textId="77777777" w:rsidR="0059477B" w:rsidRDefault="00000000">
      <w:r>
        <w:rPr>
          <w:color w:val="374151"/>
        </w:rPr>
        <w:t>Caption: Statistics section: 10,000+ Users Trained, 50+ Saudi Companies, 95% Satisfaction Rate, 2 Languages. Counter animation on scroll.</w:t>
      </w:r>
    </w:p>
    <w:p w14:paraId="193102D5" w14:textId="77777777" w:rsidR="0059477B" w:rsidRDefault="00000000">
      <w:pPr>
        <w:jc w:val="center"/>
      </w:pPr>
      <w:r>
        <w:rPr>
          <w:b/>
          <w:i/>
          <w:color w:val="374151"/>
          <w:sz w:val="20"/>
        </w:rPr>
        <w:t>Table 5.6: Public Homepage Sections</w:t>
      </w:r>
    </w:p>
    <w:tbl>
      <w:tblPr>
        <w:tblStyle w:val="TableGrid"/>
        <w:tblW w:w="0" w:type="auto"/>
        <w:jc w:val="center"/>
        <w:tblLook w:val="04A0" w:firstRow="1" w:lastRow="0" w:firstColumn="1" w:lastColumn="0" w:noHBand="0" w:noVBand="1"/>
      </w:tblPr>
      <w:tblGrid>
        <w:gridCol w:w="3120"/>
        <w:gridCol w:w="3120"/>
        <w:gridCol w:w="3120"/>
      </w:tblGrid>
      <w:tr w:rsidR="0059477B" w14:paraId="718C87C4" w14:textId="77777777">
        <w:trPr>
          <w:jc w:val="center"/>
        </w:trPr>
        <w:tc>
          <w:tcPr>
            <w:tcW w:w="3120" w:type="dxa"/>
            <w:shd w:val="clear" w:color="auto" w:fill="1E3A8A"/>
          </w:tcPr>
          <w:p w14:paraId="084655DC" w14:textId="77777777" w:rsidR="0059477B" w:rsidRDefault="00000000">
            <w:pPr>
              <w:jc w:val="center"/>
            </w:pPr>
            <w:r>
              <w:rPr>
                <w:b/>
                <w:color w:val="FFFFFF"/>
                <w:sz w:val="20"/>
              </w:rPr>
              <w:t>Section</w:t>
            </w:r>
          </w:p>
        </w:tc>
        <w:tc>
          <w:tcPr>
            <w:tcW w:w="3120" w:type="dxa"/>
            <w:shd w:val="clear" w:color="auto" w:fill="1E3A8A"/>
          </w:tcPr>
          <w:p w14:paraId="0D58A068" w14:textId="77777777" w:rsidR="0059477B" w:rsidRDefault="00000000">
            <w:pPr>
              <w:jc w:val="center"/>
            </w:pPr>
            <w:r>
              <w:rPr>
                <w:b/>
                <w:color w:val="FFFFFF"/>
                <w:sz w:val="20"/>
              </w:rPr>
              <w:t>Content</w:t>
            </w:r>
          </w:p>
        </w:tc>
        <w:tc>
          <w:tcPr>
            <w:tcW w:w="3120" w:type="dxa"/>
            <w:shd w:val="clear" w:color="auto" w:fill="1E3A8A"/>
          </w:tcPr>
          <w:p w14:paraId="1C0E7433" w14:textId="77777777" w:rsidR="0059477B" w:rsidRDefault="00000000">
            <w:pPr>
              <w:jc w:val="center"/>
            </w:pPr>
            <w:r>
              <w:rPr>
                <w:b/>
                <w:color w:val="FFFFFF"/>
                <w:sz w:val="20"/>
              </w:rPr>
              <w:t>Purpose</w:t>
            </w:r>
          </w:p>
        </w:tc>
      </w:tr>
      <w:tr w:rsidR="0059477B" w14:paraId="71747156" w14:textId="77777777">
        <w:trPr>
          <w:jc w:val="center"/>
        </w:trPr>
        <w:tc>
          <w:tcPr>
            <w:tcW w:w="3120" w:type="dxa"/>
            <w:shd w:val="clear" w:color="auto" w:fill="F3F4F6"/>
          </w:tcPr>
          <w:p w14:paraId="37414FBB" w14:textId="77777777" w:rsidR="0059477B" w:rsidRDefault="00000000">
            <w:r>
              <w:rPr>
                <w:sz w:val="18"/>
              </w:rPr>
              <w:t>Hero</w:t>
            </w:r>
          </w:p>
        </w:tc>
        <w:tc>
          <w:tcPr>
            <w:tcW w:w="3120" w:type="dxa"/>
            <w:shd w:val="clear" w:color="auto" w:fill="F3F4F6"/>
          </w:tcPr>
          <w:p w14:paraId="5F9C9791" w14:textId="77777777" w:rsidR="0059477B" w:rsidRDefault="00000000">
            <w:r>
              <w:rPr>
                <w:sz w:val="18"/>
              </w:rPr>
              <w:t>Headline, CTA, background image</w:t>
            </w:r>
          </w:p>
        </w:tc>
        <w:tc>
          <w:tcPr>
            <w:tcW w:w="3120" w:type="dxa"/>
            <w:shd w:val="clear" w:color="auto" w:fill="F3F4F6"/>
          </w:tcPr>
          <w:p w14:paraId="156F7F54" w14:textId="77777777" w:rsidR="0059477B" w:rsidRDefault="00000000">
            <w:r>
              <w:rPr>
                <w:sz w:val="18"/>
              </w:rPr>
              <w:t>Capture attention, drive action</w:t>
            </w:r>
          </w:p>
        </w:tc>
      </w:tr>
      <w:tr w:rsidR="0059477B" w14:paraId="076C4778" w14:textId="77777777">
        <w:trPr>
          <w:jc w:val="center"/>
        </w:trPr>
        <w:tc>
          <w:tcPr>
            <w:tcW w:w="3120" w:type="dxa"/>
            <w:shd w:val="clear" w:color="auto" w:fill="FFFFFF"/>
          </w:tcPr>
          <w:p w14:paraId="1B2CD672" w14:textId="77777777" w:rsidR="0059477B" w:rsidRDefault="00000000">
            <w:r>
              <w:rPr>
                <w:sz w:val="18"/>
              </w:rPr>
              <w:t>Features</w:t>
            </w:r>
          </w:p>
        </w:tc>
        <w:tc>
          <w:tcPr>
            <w:tcW w:w="3120" w:type="dxa"/>
            <w:shd w:val="clear" w:color="auto" w:fill="FFFFFF"/>
          </w:tcPr>
          <w:p w14:paraId="222BA3F7" w14:textId="77777777" w:rsidR="0059477B" w:rsidRDefault="00000000">
            <w:r>
              <w:rPr>
                <w:sz w:val="18"/>
              </w:rPr>
              <w:t>3 key benefits with icons</w:t>
            </w:r>
          </w:p>
        </w:tc>
        <w:tc>
          <w:tcPr>
            <w:tcW w:w="3120" w:type="dxa"/>
            <w:shd w:val="clear" w:color="auto" w:fill="FFFFFF"/>
          </w:tcPr>
          <w:p w14:paraId="7F3DF851" w14:textId="77777777" w:rsidR="0059477B" w:rsidRDefault="00000000">
            <w:r>
              <w:rPr>
                <w:sz w:val="18"/>
              </w:rPr>
              <w:t>Communicate value proposition</w:t>
            </w:r>
          </w:p>
        </w:tc>
      </w:tr>
      <w:tr w:rsidR="0059477B" w14:paraId="32E000A5" w14:textId="77777777">
        <w:trPr>
          <w:jc w:val="center"/>
        </w:trPr>
        <w:tc>
          <w:tcPr>
            <w:tcW w:w="3120" w:type="dxa"/>
            <w:shd w:val="clear" w:color="auto" w:fill="F3F4F6"/>
          </w:tcPr>
          <w:p w14:paraId="5FFE8CCD" w14:textId="77777777" w:rsidR="0059477B" w:rsidRDefault="00000000">
            <w:r>
              <w:rPr>
                <w:sz w:val="18"/>
              </w:rPr>
              <w:t>Training Topics</w:t>
            </w:r>
          </w:p>
        </w:tc>
        <w:tc>
          <w:tcPr>
            <w:tcW w:w="3120" w:type="dxa"/>
            <w:shd w:val="clear" w:color="auto" w:fill="F3F4F6"/>
          </w:tcPr>
          <w:p w14:paraId="436C75E1" w14:textId="77777777" w:rsidR="0059477B" w:rsidRDefault="00000000">
            <w:r>
              <w:rPr>
                <w:sz w:val="18"/>
              </w:rPr>
              <w:t>Phishing, Vishing, Smishing cards</w:t>
            </w:r>
          </w:p>
        </w:tc>
        <w:tc>
          <w:tcPr>
            <w:tcW w:w="3120" w:type="dxa"/>
            <w:shd w:val="clear" w:color="auto" w:fill="F3F4F6"/>
          </w:tcPr>
          <w:p w14:paraId="32F317AC" w14:textId="77777777" w:rsidR="0059477B" w:rsidRDefault="00000000">
            <w:r>
              <w:rPr>
                <w:sz w:val="18"/>
              </w:rPr>
              <w:t>Navigate to specific content</w:t>
            </w:r>
          </w:p>
        </w:tc>
      </w:tr>
      <w:tr w:rsidR="0059477B" w14:paraId="79CA9DA8" w14:textId="77777777">
        <w:trPr>
          <w:jc w:val="center"/>
        </w:trPr>
        <w:tc>
          <w:tcPr>
            <w:tcW w:w="3120" w:type="dxa"/>
            <w:shd w:val="clear" w:color="auto" w:fill="FFFFFF"/>
          </w:tcPr>
          <w:p w14:paraId="568587A4" w14:textId="77777777" w:rsidR="0059477B" w:rsidRDefault="00000000">
            <w:r>
              <w:rPr>
                <w:sz w:val="18"/>
              </w:rPr>
              <w:t>Statistics</w:t>
            </w:r>
          </w:p>
        </w:tc>
        <w:tc>
          <w:tcPr>
            <w:tcW w:w="3120" w:type="dxa"/>
            <w:shd w:val="clear" w:color="auto" w:fill="FFFFFF"/>
          </w:tcPr>
          <w:p w14:paraId="5BB18647" w14:textId="77777777" w:rsidR="0059477B" w:rsidRDefault="00000000">
            <w:r>
              <w:rPr>
                <w:sz w:val="18"/>
              </w:rPr>
              <w:t>User count, company count, satisfaction</w:t>
            </w:r>
          </w:p>
        </w:tc>
        <w:tc>
          <w:tcPr>
            <w:tcW w:w="3120" w:type="dxa"/>
            <w:shd w:val="clear" w:color="auto" w:fill="FFFFFF"/>
          </w:tcPr>
          <w:p w14:paraId="44793A9E" w14:textId="77777777" w:rsidR="0059477B" w:rsidRDefault="00000000">
            <w:r>
              <w:rPr>
                <w:sz w:val="18"/>
              </w:rPr>
              <w:t>Build trust and credibility</w:t>
            </w:r>
          </w:p>
        </w:tc>
      </w:tr>
      <w:tr w:rsidR="0059477B" w14:paraId="05DDE11C" w14:textId="77777777">
        <w:trPr>
          <w:jc w:val="center"/>
        </w:trPr>
        <w:tc>
          <w:tcPr>
            <w:tcW w:w="3120" w:type="dxa"/>
            <w:shd w:val="clear" w:color="auto" w:fill="F3F4F6"/>
          </w:tcPr>
          <w:p w14:paraId="6D0F2333" w14:textId="77777777" w:rsidR="0059477B" w:rsidRDefault="00000000">
            <w:r>
              <w:rPr>
                <w:sz w:val="18"/>
              </w:rPr>
              <w:t>How It Works</w:t>
            </w:r>
          </w:p>
        </w:tc>
        <w:tc>
          <w:tcPr>
            <w:tcW w:w="3120" w:type="dxa"/>
            <w:shd w:val="clear" w:color="auto" w:fill="F3F4F6"/>
          </w:tcPr>
          <w:p w14:paraId="78C64E64" w14:textId="77777777" w:rsidR="0059477B" w:rsidRDefault="00000000">
            <w:r>
              <w:rPr>
                <w:sz w:val="18"/>
              </w:rPr>
              <w:t>3-step process (Choose→Learn→Test)</w:t>
            </w:r>
          </w:p>
        </w:tc>
        <w:tc>
          <w:tcPr>
            <w:tcW w:w="3120" w:type="dxa"/>
            <w:shd w:val="clear" w:color="auto" w:fill="F3F4F6"/>
          </w:tcPr>
          <w:p w14:paraId="6ABA3DB3" w14:textId="77777777" w:rsidR="0059477B" w:rsidRDefault="00000000">
            <w:r>
              <w:rPr>
                <w:sz w:val="18"/>
              </w:rPr>
              <w:t>Explain user journey</w:t>
            </w:r>
          </w:p>
        </w:tc>
      </w:tr>
      <w:tr w:rsidR="0059477B" w14:paraId="087A6C4B" w14:textId="77777777">
        <w:trPr>
          <w:jc w:val="center"/>
        </w:trPr>
        <w:tc>
          <w:tcPr>
            <w:tcW w:w="3120" w:type="dxa"/>
            <w:shd w:val="clear" w:color="auto" w:fill="FFFFFF"/>
          </w:tcPr>
          <w:p w14:paraId="2C11A3EC" w14:textId="77777777" w:rsidR="0059477B" w:rsidRDefault="00000000">
            <w:r>
              <w:rPr>
                <w:sz w:val="18"/>
              </w:rPr>
              <w:t>Testimonials</w:t>
            </w:r>
          </w:p>
        </w:tc>
        <w:tc>
          <w:tcPr>
            <w:tcW w:w="3120" w:type="dxa"/>
            <w:shd w:val="clear" w:color="auto" w:fill="FFFFFF"/>
          </w:tcPr>
          <w:p w14:paraId="3BCA69C7" w14:textId="77777777" w:rsidR="0059477B" w:rsidRDefault="00000000">
            <w:r>
              <w:rPr>
                <w:sz w:val="18"/>
              </w:rPr>
              <w:t>User quotes and avatars</w:t>
            </w:r>
          </w:p>
        </w:tc>
        <w:tc>
          <w:tcPr>
            <w:tcW w:w="3120" w:type="dxa"/>
            <w:shd w:val="clear" w:color="auto" w:fill="FFFFFF"/>
          </w:tcPr>
          <w:p w14:paraId="5F48D759" w14:textId="77777777" w:rsidR="0059477B" w:rsidRDefault="00000000">
            <w:r>
              <w:rPr>
                <w:sz w:val="18"/>
              </w:rPr>
              <w:t>Social proof</w:t>
            </w:r>
          </w:p>
        </w:tc>
      </w:tr>
      <w:tr w:rsidR="0059477B" w14:paraId="4D9E3AB7" w14:textId="77777777">
        <w:trPr>
          <w:jc w:val="center"/>
        </w:trPr>
        <w:tc>
          <w:tcPr>
            <w:tcW w:w="3120" w:type="dxa"/>
            <w:shd w:val="clear" w:color="auto" w:fill="F3F4F6"/>
          </w:tcPr>
          <w:p w14:paraId="5B992F7E" w14:textId="77777777" w:rsidR="0059477B" w:rsidRDefault="00000000">
            <w:r>
              <w:rPr>
                <w:sz w:val="18"/>
              </w:rPr>
              <w:t>Footer</w:t>
            </w:r>
          </w:p>
        </w:tc>
        <w:tc>
          <w:tcPr>
            <w:tcW w:w="3120" w:type="dxa"/>
            <w:shd w:val="clear" w:color="auto" w:fill="F3F4F6"/>
          </w:tcPr>
          <w:p w14:paraId="1EBFE219" w14:textId="77777777" w:rsidR="0059477B" w:rsidRDefault="00000000">
            <w:r>
              <w:rPr>
                <w:sz w:val="18"/>
              </w:rPr>
              <w:t>Links, contact, social media</w:t>
            </w:r>
          </w:p>
        </w:tc>
        <w:tc>
          <w:tcPr>
            <w:tcW w:w="3120" w:type="dxa"/>
            <w:shd w:val="clear" w:color="auto" w:fill="F3F4F6"/>
          </w:tcPr>
          <w:p w14:paraId="42518D15" w14:textId="77777777" w:rsidR="0059477B" w:rsidRDefault="00000000">
            <w:r>
              <w:rPr>
                <w:sz w:val="18"/>
              </w:rPr>
              <w:t>Navigation and information</w:t>
            </w:r>
          </w:p>
        </w:tc>
      </w:tr>
    </w:tbl>
    <w:p w14:paraId="4A3F6163" w14:textId="77777777" w:rsidR="0059477B" w:rsidRDefault="0059477B"/>
    <w:p w14:paraId="7C87E3CF" w14:textId="77777777" w:rsidR="0059477B" w:rsidRDefault="00000000">
      <w:pPr>
        <w:pStyle w:val="Heading2"/>
      </w:pPr>
      <w:r>
        <w:rPr>
          <w:color w:val="1E3A8A"/>
        </w:rPr>
        <w:lastRenderedPageBreak/>
        <w:t>5.6 Awareness Content Pages</w:t>
      </w:r>
    </w:p>
    <w:p w14:paraId="043B7C08" w14:textId="77777777" w:rsidR="0059477B" w:rsidRDefault="00000000">
      <w:pPr>
        <w:jc w:val="center"/>
      </w:pPr>
      <w:r>
        <w:rPr>
          <w:b/>
          <w:color w:val="3B82F6"/>
        </w:rPr>
        <w:t>[Figure 5.25  –  insert screenshot here]</w:t>
      </w:r>
    </w:p>
    <w:p w14:paraId="7911EDE2" w14:textId="77777777" w:rsidR="0059477B" w:rsidRDefault="00000000">
      <w:pPr>
        <w:pStyle w:val="Caption"/>
        <w:jc w:val="center"/>
      </w:pPr>
      <w:bookmarkStart w:id="68" w:name="_Toc224497125"/>
      <w:r>
        <w:rPr>
          <w:i/>
          <w:color w:val="374151"/>
          <w:sz w:val="20"/>
        </w:rPr>
        <w:t>Figure 5.25: Phishing Awareness Page – English version with Saudi examples and embedded quiz</w:t>
      </w:r>
      <w:bookmarkEnd w:id="68"/>
    </w:p>
    <w:p w14:paraId="3FDFF309" w14:textId="77777777" w:rsidR="0059477B" w:rsidRDefault="0059477B"/>
    <w:p w14:paraId="0D7B6488" w14:textId="77777777" w:rsidR="0059477B" w:rsidRDefault="00000000">
      <w:r>
        <w:rPr>
          <w:color w:val="374151"/>
        </w:rPr>
        <w:t>Caption: Phishing awareness page. Sections: What is Phishing?, Common Examples, How to Identify, What to Do, Test Your Knowledge. Real Saudi examples (Nafath phishing). "Take Quiz" button at bottom.</w:t>
      </w:r>
    </w:p>
    <w:p w14:paraId="51CC7B17" w14:textId="77777777" w:rsidR="0059477B" w:rsidRDefault="00000000">
      <w:pPr>
        <w:jc w:val="center"/>
      </w:pPr>
      <w:r>
        <w:rPr>
          <w:b/>
          <w:color w:val="3B82F6"/>
        </w:rPr>
        <w:t>[Figure 5.26  –  insert screenshot here]</w:t>
      </w:r>
    </w:p>
    <w:p w14:paraId="2C9AF859" w14:textId="77777777" w:rsidR="0059477B" w:rsidRDefault="00000000">
      <w:pPr>
        <w:pStyle w:val="Caption"/>
        <w:jc w:val="center"/>
      </w:pPr>
      <w:bookmarkStart w:id="69" w:name="_Toc224497126"/>
      <w:r>
        <w:rPr>
          <w:i/>
          <w:color w:val="374151"/>
          <w:sz w:val="20"/>
        </w:rPr>
        <w:t>Figure 5.26: Phishing Awareness Page – Arabic (RTL) with mirrored layout</w:t>
      </w:r>
      <w:bookmarkEnd w:id="69"/>
    </w:p>
    <w:p w14:paraId="503643C0" w14:textId="77777777" w:rsidR="0059477B" w:rsidRDefault="0059477B"/>
    <w:p w14:paraId="4CD1F949" w14:textId="77777777" w:rsidR="0059477B" w:rsidRDefault="00000000">
      <w:r>
        <w:rPr>
          <w:color w:val="374151"/>
        </w:rPr>
        <w:t>Caption: Arabic version with complete RTL layout. Same structure and visual hierarchy as English version but culturally adapted terminology.</w:t>
      </w:r>
    </w:p>
    <w:p w14:paraId="2E554BDF" w14:textId="77777777" w:rsidR="0059477B" w:rsidRDefault="00000000">
      <w:pPr>
        <w:jc w:val="center"/>
      </w:pPr>
      <w:r>
        <w:rPr>
          <w:b/>
          <w:color w:val="3B82F6"/>
        </w:rPr>
        <w:t>[Figure 5.27  –  insert screenshot here]</w:t>
      </w:r>
    </w:p>
    <w:p w14:paraId="194C8880" w14:textId="77777777" w:rsidR="0059477B" w:rsidRDefault="00000000">
      <w:pPr>
        <w:pStyle w:val="Caption"/>
        <w:jc w:val="center"/>
      </w:pPr>
      <w:bookmarkStart w:id="70" w:name="_Toc224497127"/>
      <w:r>
        <w:rPr>
          <w:i/>
          <w:color w:val="374151"/>
          <w:sz w:val="20"/>
        </w:rPr>
        <w:t>Figure 5.27: Interactive Example – Fake vs Real Nafath SMS with click-to-reveal red flags</w:t>
      </w:r>
      <w:bookmarkEnd w:id="70"/>
    </w:p>
    <w:p w14:paraId="281D4BDA" w14:textId="77777777" w:rsidR="0059477B" w:rsidRDefault="0059477B"/>
    <w:p w14:paraId="06F3AA43" w14:textId="77777777" w:rsidR="0059477B" w:rsidRDefault="00000000">
      <w:r>
        <w:rPr>
          <w:color w:val="374151"/>
        </w:rPr>
        <w:t>Caption: Side-by-side comparison of fake and real Nafath SMS. Click-to-reveal red flags on fake message (suspicious link, urgency, grammar errors).</w:t>
      </w:r>
    </w:p>
    <w:p w14:paraId="4CD78B6E" w14:textId="77777777" w:rsidR="0059477B" w:rsidRDefault="00000000">
      <w:pPr>
        <w:jc w:val="center"/>
      </w:pPr>
      <w:r>
        <w:rPr>
          <w:b/>
          <w:color w:val="3B82F6"/>
        </w:rPr>
        <w:t>[Figure 5.28  –  insert screenshot here]</w:t>
      </w:r>
    </w:p>
    <w:p w14:paraId="040CD28E" w14:textId="77777777" w:rsidR="0059477B" w:rsidRDefault="00000000">
      <w:pPr>
        <w:pStyle w:val="Caption"/>
        <w:jc w:val="center"/>
      </w:pPr>
      <w:bookmarkStart w:id="71" w:name="_Toc224497128"/>
      <w:r>
        <w:rPr>
          <w:i/>
          <w:color w:val="374151"/>
          <w:sz w:val="20"/>
        </w:rPr>
        <w:t>Figure 5.28: Vishing Awareness Page – audio player with scam call transcript</w:t>
      </w:r>
      <w:bookmarkEnd w:id="71"/>
    </w:p>
    <w:p w14:paraId="7AF65205" w14:textId="77777777" w:rsidR="0059477B" w:rsidRDefault="0059477B"/>
    <w:p w14:paraId="56B5921C" w14:textId="77777777" w:rsidR="0059477B" w:rsidRDefault="00000000">
      <w:r>
        <w:rPr>
          <w:color w:val="374151"/>
        </w:rPr>
        <w:t>Caption: Vishing page with audio example of scam call, transcript, Saudi-specific scenarios (fake bank calls, lottery scams), and prevention tips.</w:t>
      </w:r>
    </w:p>
    <w:p w14:paraId="0EB32599" w14:textId="77777777" w:rsidR="0059477B" w:rsidRDefault="00000000">
      <w:pPr>
        <w:jc w:val="center"/>
      </w:pPr>
      <w:r>
        <w:rPr>
          <w:b/>
          <w:color w:val="3B82F6"/>
        </w:rPr>
        <w:t>[Figure 5.29  –  insert screenshot here]</w:t>
      </w:r>
    </w:p>
    <w:p w14:paraId="09B627DE" w14:textId="77777777" w:rsidR="0059477B" w:rsidRDefault="00000000">
      <w:pPr>
        <w:pStyle w:val="Caption"/>
        <w:jc w:val="center"/>
      </w:pPr>
      <w:bookmarkStart w:id="72" w:name="_Toc224497129"/>
      <w:r>
        <w:rPr>
          <w:i/>
          <w:color w:val="374151"/>
          <w:sz w:val="20"/>
        </w:rPr>
        <w:t>Figure 5.29: Smishing Awareness Page – SMS screenshots with annotated red flags</w:t>
      </w:r>
      <w:bookmarkEnd w:id="72"/>
    </w:p>
    <w:p w14:paraId="2C24157D" w14:textId="77777777" w:rsidR="0059477B" w:rsidRDefault="0059477B"/>
    <w:p w14:paraId="7F592BD5" w14:textId="77777777" w:rsidR="0059477B" w:rsidRDefault="00000000">
      <w:r>
        <w:rPr>
          <w:color w:val="374151"/>
        </w:rPr>
        <w:t>Caption: Smishing page showing fraudulent text message examples targeting Saudi users. Screenshots with annotations and step-by-step response guide.</w:t>
      </w:r>
    </w:p>
    <w:p w14:paraId="1AF378E7" w14:textId="77777777" w:rsidR="0059477B" w:rsidRDefault="00000000">
      <w:pPr>
        <w:jc w:val="center"/>
      </w:pPr>
      <w:r>
        <w:rPr>
          <w:b/>
          <w:i/>
          <w:color w:val="374151"/>
          <w:sz w:val="20"/>
        </w:rPr>
        <w:t>Table 5.7: Awareness Content Structure</w:t>
      </w:r>
    </w:p>
    <w:tbl>
      <w:tblPr>
        <w:tblStyle w:val="TableGrid"/>
        <w:tblW w:w="0" w:type="auto"/>
        <w:jc w:val="center"/>
        <w:tblLook w:val="04A0" w:firstRow="1" w:lastRow="0" w:firstColumn="1" w:lastColumn="0" w:noHBand="0" w:noVBand="1"/>
      </w:tblPr>
      <w:tblGrid>
        <w:gridCol w:w="2340"/>
        <w:gridCol w:w="2340"/>
        <w:gridCol w:w="2340"/>
        <w:gridCol w:w="2340"/>
      </w:tblGrid>
      <w:tr w:rsidR="0059477B" w14:paraId="793CB643" w14:textId="77777777">
        <w:trPr>
          <w:jc w:val="center"/>
        </w:trPr>
        <w:tc>
          <w:tcPr>
            <w:tcW w:w="2340" w:type="dxa"/>
            <w:shd w:val="clear" w:color="auto" w:fill="1E3A8A"/>
          </w:tcPr>
          <w:p w14:paraId="0971E666" w14:textId="77777777" w:rsidR="0059477B" w:rsidRDefault="00000000">
            <w:pPr>
              <w:jc w:val="center"/>
            </w:pPr>
            <w:r>
              <w:rPr>
                <w:b/>
                <w:color w:val="FFFFFF"/>
                <w:sz w:val="20"/>
              </w:rPr>
              <w:t>Page</w:t>
            </w:r>
          </w:p>
        </w:tc>
        <w:tc>
          <w:tcPr>
            <w:tcW w:w="2340" w:type="dxa"/>
            <w:shd w:val="clear" w:color="auto" w:fill="1E3A8A"/>
          </w:tcPr>
          <w:p w14:paraId="71A09E89" w14:textId="77777777" w:rsidR="0059477B" w:rsidRDefault="00000000">
            <w:pPr>
              <w:jc w:val="center"/>
            </w:pPr>
            <w:r>
              <w:rPr>
                <w:b/>
                <w:color w:val="FFFFFF"/>
                <w:sz w:val="20"/>
              </w:rPr>
              <w:t>Sections</w:t>
            </w:r>
          </w:p>
        </w:tc>
        <w:tc>
          <w:tcPr>
            <w:tcW w:w="2340" w:type="dxa"/>
            <w:shd w:val="clear" w:color="auto" w:fill="1E3A8A"/>
          </w:tcPr>
          <w:p w14:paraId="39EED28C" w14:textId="77777777" w:rsidR="0059477B" w:rsidRDefault="00000000">
            <w:pPr>
              <w:jc w:val="center"/>
            </w:pPr>
            <w:r>
              <w:rPr>
                <w:b/>
                <w:color w:val="FFFFFF"/>
                <w:sz w:val="20"/>
              </w:rPr>
              <w:t>Interactive Elements</w:t>
            </w:r>
          </w:p>
        </w:tc>
        <w:tc>
          <w:tcPr>
            <w:tcW w:w="2340" w:type="dxa"/>
            <w:shd w:val="clear" w:color="auto" w:fill="1E3A8A"/>
          </w:tcPr>
          <w:p w14:paraId="1A102A8A" w14:textId="77777777" w:rsidR="0059477B" w:rsidRDefault="00000000">
            <w:pPr>
              <w:jc w:val="center"/>
            </w:pPr>
            <w:r>
              <w:rPr>
                <w:b/>
                <w:color w:val="FFFFFF"/>
                <w:sz w:val="20"/>
              </w:rPr>
              <w:t>Saudi Examples</w:t>
            </w:r>
          </w:p>
        </w:tc>
      </w:tr>
      <w:tr w:rsidR="0059477B" w14:paraId="61716068" w14:textId="77777777">
        <w:trPr>
          <w:jc w:val="center"/>
        </w:trPr>
        <w:tc>
          <w:tcPr>
            <w:tcW w:w="2340" w:type="dxa"/>
            <w:shd w:val="clear" w:color="auto" w:fill="F3F4F6"/>
          </w:tcPr>
          <w:p w14:paraId="29292925" w14:textId="77777777" w:rsidR="0059477B" w:rsidRDefault="00000000">
            <w:r>
              <w:rPr>
                <w:sz w:val="18"/>
              </w:rPr>
              <w:t>Phishing</w:t>
            </w:r>
          </w:p>
        </w:tc>
        <w:tc>
          <w:tcPr>
            <w:tcW w:w="2340" w:type="dxa"/>
            <w:shd w:val="clear" w:color="auto" w:fill="F3F4F6"/>
          </w:tcPr>
          <w:p w14:paraId="2B1C2D36" w14:textId="77777777" w:rsidR="0059477B" w:rsidRDefault="00000000">
            <w:r>
              <w:rPr>
                <w:sz w:val="18"/>
              </w:rPr>
              <w:t xml:space="preserve">Definition, Examples, Identification, Prevention, </w:t>
            </w:r>
            <w:r>
              <w:rPr>
                <w:sz w:val="18"/>
              </w:rPr>
              <w:lastRenderedPageBreak/>
              <w:t>Quiz</w:t>
            </w:r>
          </w:p>
        </w:tc>
        <w:tc>
          <w:tcPr>
            <w:tcW w:w="2340" w:type="dxa"/>
            <w:shd w:val="clear" w:color="auto" w:fill="F3F4F6"/>
          </w:tcPr>
          <w:p w14:paraId="72FF3001" w14:textId="77777777" w:rsidR="0059477B" w:rsidRDefault="00000000">
            <w:r>
              <w:rPr>
                <w:sz w:val="18"/>
              </w:rPr>
              <w:lastRenderedPageBreak/>
              <w:t>Click-to-reveal, embedded quiz</w:t>
            </w:r>
          </w:p>
        </w:tc>
        <w:tc>
          <w:tcPr>
            <w:tcW w:w="2340" w:type="dxa"/>
            <w:shd w:val="clear" w:color="auto" w:fill="F3F4F6"/>
          </w:tcPr>
          <w:p w14:paraId="42E189D4" w14:textId="77777777" w:rsidR="0059477B" w:rsidRDefault="00000000">
            <w:r>
              <w:rPr>
                <w:sz w:val="18"/>
              </w:rPr>
              <w:t>Nafath SMS, Absher email, bank notifications</w:t>
            </w:r>
          </w:p>
        </w:tc>
      </w:tr>
      <w:tr w:rsidR="0059477B" w14:paraId="5024350E" w14:textId="77777777">
        <w:trPr>
          <w:jc w:val="center"/>
        </w:trPr>
        <w:tc>
          <w:tcPr>
            <w:tcW w:w="2340" w:type="dxa"/>
            <w:shd w:val="clear" w:color="auto" w:fill="FFFFFF"/>
          </w:tcPr>
          <w:p w14:paraId="558C602E" w14:textId="77777777" w:rsidR="0059477B" w:rsidRDefault="00000000">
            <w:r>
              <w:rPr>
                <w:sz w:val="18"/>
              </w:rPr>
              <w:t>Vishing</w:t>
            </w:r>
          </w:p>
        </w:tc>
        <w:tc>
          <w:tcPr>
            <w:tcW w:w="2340" w:type="dxa"/>
            <w:shd w:val="clear" w:color="auto" w:fill="FFFFFF"/>
          </w:tcPr>
          <w:p w14:paraId="05529BDB" w14:textId="77777777" w:rsidR="0059477B" w:rsidRDefault="00000000">
            <w:r>
              <w:rPr>
                <w:sz w:val="18"/>
              </w:rPr>
              <w:t>Definition, Common Scams, Audio Examples, Prevention</w:t>
            </w:r>
          </w:p>
        </w:tc>
        <w:tc>
          <w:tcPr>
            <w:tcW w:w="2340" w:type="dxa"/>
            <w:shd w:val="clear" w:color="auto" w:fill="FFFFFF"/>
          </w:tcPr>
          <w:p w14:paraId="4D31DD8D" w14:textId="77777777" w:rsidR="0059477B" w:rsidRDefault="00000000">
            <w:r>
              <w:rPr>
                <w:sz w:val="18"/>
              </w:rPr>
              <w:t>Audio player, Spot Red Flags game</w:t>
            </w:r>
          </w:p>
        </w:tc>
        <w:tc>
          <w:tcPr>
            <w:tcW w:w="2340" w:type="dxa"/>
            <w:shd w:val="clear" w:color="auto" w:fill="FFFFFF"/>
          </w:tcPr>
          <w:p w14:paraId="0D0D3E85" w14:textId="77777777" w:rsidR="0059477B" w:rsidRDefault="00000000">
            <w:r>
              <w:rPr>
                <w:sz w:val="18"/>
              </w:rPr>
              <w:t>Fake ministry calls, lottery scams, family emergency</w:t>
            </w:r>
          </w:p>
        </w:tc>
      </w:tr>
      <w:tr w:rsidR="0059477B" w14:paraId="41BC2261" w14:textId="77777777">
        <w:trPr>
          <w:jc w:val="center"/>
        </w:trPr>
        <w:tc>
          <w:tcPr>
            <w:tcW w:w="2340" w:type="dxa"/>
            <w:shd w:val="clear" w:color="auto" w:fill="F3F4F6"/>
          </w:tcPr>
          <w:p w14:paraId="18143188" w14:textId="77777777" w:rsidR="0059477B" w:rsidRDefault="00000000">
            <w:r>
              <w:rPr>
                <w:sz w:val="18"/>
              </w:rPr>
              <w:t>Smishing</w:t>
            </w:r>
          </w:p>
        </w:tc>
        <w:tc>
          <w:tcPr>
            <w:tcW w:w="2340" w:type="dxa"/>
            <w:shd w:val="clear" w:color="auto" w:fill="F3F4F6"/>
          </w:tcPr>
          <w:p w14:paraId="59BCE0E8" w14:textId="77777777" w:rsidR="0059477B" w:rsidRDefault="00000000">
            <w:r>
              <w:rPr>
                <w:sz w:val="18"/>
              </w:rPr>
              <w:t>Definition, Examples, Identification, Prevention</w:t>
            </w:r>
          </w:p>
        </w:tc>
        <w:tc>
          <w:tcPr>
            <w:tcW w:w="2340" w:type="dxa"/>
            <w:shd w:val="clear" w:color="auto" w:fill="F3F4F6"/>
          </w:tcPr>
          <w:p w14:paraId="3E0D0E75" w14:textId="77777777" w:rsidR="0059477B" w:rsidRDefault="00000000">
            <w:r>
              <w:rPr>
                <w:sz w:val="18"/>
              </w:rPr>
              <w:t>Screenshot comparison, embedded quiz</w:t>
            </w:r>
          </w:p>
        </w:tc>
        <w:tc>
          <w:tcPr>
            <w:tcW w:w="2340" w:type="dxa"/>
            <w:shd w:val="clear" w:color="auto" w:fill="F3F4F6"/>
          </w:tcPr>
          <w:p w14:paraId="15F060BE" w14:textId="77777777" w:rsidR="0059477B" w:rsidRDefault="00000000">
            <w:r>
              <w:rPr>
                <w:sz w:val="18"/>
              </w:rPr>
              <w:t>Package delivery SMS, payment alerts, account verification</w:t>
            </w:r>
          </w:p>
        </w:tc>
      </w:tr>
    </w:tbl>
    <w:p w14:paraId="697FB668" w14:textId="77777777" w:rsidR="0059477B" w:rsidRDefault="0059477B"/>
    <w:p w14:paraId="6385A572" w14:textId="77777777" w:rsidR="0059477B" w:rsidRDefault="00000000">
      <w:pPr>
        <w:pStyle w:val="Heading2"/>
      </w:pPr>
      <w:r>
        <w:rPr>
          <w:color w:val="1E3A8A"/>
        </w:rPr>
        <w:t>5.7 Public Quiz Interface</w:t>
      </w:r>
    </w:p>
    <w:p w14:paraId="1928F550" w14:textId="77777777" w:rsidR="0059477B" w:rsidRDefault="00000000">
      <w:pPr>
        <w:jc w:val="center"/>
      </w:pPr>
      <w:r>
        <w:rPr>
          <w:b/>
          <w:color w:val="3B82F6"/>
        </w:rPr>
        <w:t>[Figure 5.30  –  insert screenshot here]</w:t>
      </w:r>
    </w:p>
    <w:p w14:paraId="5357AAF2" w14:textId="77777777" w:rsidR="0059477B" w:rsidRDefault="00000000">
      <w:pPr>
        <w:pStyle w:val="Caption"/>
        <w:jc w:val="center"/>
      </w:pPr>
      <w:bookmarkStart w:id="73" w:name="_Toc224497130"/>
      <w:r>
        <w:rPr>
          <w:i/>
          <w:color w:val="374151"/>
          <w:sz w:val="20"/>
        </w:rPr>
        <w:t>Figure 5.30: Public Quiz Landing – no login required, topic and difficulty selection</w:t>
      </w:r>
      <w:bookmarkEnd w:id="73"/>
    </w:p>
    <w:p w14:paraId="6545D82F" w14:textId="77777777" w:rsidR="0059477B" w:rsidRDefault="0059477B"/>
    <w:p w14:paraId="43836DD9" w14:textId="77777777" w:rsidR="0059477B" w:rsidRDefault="00000000">
      <w:r>
        <w:rPr>
          <w:color w:val="374151"/>
        </w:rPr>
        <w:t>Caption: Public knowledge quiz landing page. No login required. Three difficulty options (Beginner/Intermediate/Advanced) and "Start Quiz" button.</w:t>
      </w:r>
    </w:p>
    <w:p w14:paraId="2419F174" w14:textId="77777777" w:rsidR="0059477B" w:rsidRDefault="00000000">
      <w:pPr>
        <w:jc w:val="center"/>
      </w:pPr>
      <w:r>
        <w:rPr>
          <w:b/>
          <w:color w:val="3B82F6"/>
        </w:rPr>
        <w:t>[Figure 5.31  –  insert screenshot here]</w:t>
      </w:r>
    </w:p>
    <w:p w14:paraId="1250BDE5" w14:textId="77777777" w:rsidR="0059477B" w:rsidRDefault="00000000">
      <w:pPr>
        <w:pStyle w:val="Caption"/>
        <w:jc w:val="center"/>
      </w:pPr>
      <w:bookmarkStart w:id="74" w:name="_Toc224497131"/>
      <w:r>
        <w:rPr>
          <w:i/>
          <w:color w:val="374151"/>
          <w:sz w:val="20"/>
        </w:rPr>
        <w:t>Figure 5.31: Public Quiz – Multiple Choice Question with radio buttons and progress bar</w:t>
      </w:r>
      <w:bookmarkEnd w:id="74"/>
    </w:p>
    <w:p w14:paraId="3E91A9FF" w14:textId="77777777" w:rsidR="0059477B" w:rsidRDefault="0059477B"/>
    <w:p w14:paraId="75337121" w14:textId="77777777" w:rsidR="0059477B" w:rsidRDefault="00000000">
      <w:r>
        <w:rPr>
          <w:color w:val="374151"/>
        </w:rPr>
        <w:t>Caption: Multiple choice quiz question with four options, radio buttons, "Submit Answer" button, and "Question 4/10" progress bar.</w:t>
      </w:r>
    </w:p>
    <w:p w14:paraId="5187E27E" w14:textId="77777777" w:rsidR="0059477B" w:rsidRDefault="00000000">
      <w:pPr>
        <w:jc w:val="center"/>
      </w:pPr>
      <w:r>
        <w:rPr>
          <w:b/>
          <w:color w:val="3B82F6"/>
        </w:rPr>
        <w:t>[Figure 5.32  –  insert screenshot here]</w:t>
      </w:r>
    </w:p>
    <w:p w14:paraId="6508DE01" w14:textId="77777777" w:rsidR="0059477B" w:rsidRDefault="00000000">
      <w:pPr>
        <w:pStyle w:val="Caption"/>
        <w:jc w:val="center"/>
      </w:pPr>
      <w:bookmarkStart w:id="75" w:name="_Toc224497132"/>
      <w:r>
        <w:rPr>
          <w:i/>
          <w:color w:val="374151"/>
          <w:sz w:val="20"/>
        </w:rPr>
        <w:t>Figure 5.32: Public Quiz Results – score, category breakdown, and registration CTA</w:t>
      </w:r>
      <w:bookmarkEnd w:id="75"/>
    </w:p>
    <w:p w14:paraId="2039AB3A" w14:textId="77777777" w:rsidR="0059477B" w:rsidRDefault="0059477B"/>
    <w:p w14:paraId="5F6A81E5" w14:textId="77777777" w:rsidR="0059477B" w:rsidRDefault="00000000">
      <w:r>
        <w:rPr>
          <w:color w:val="374151"/>
        </w:rPr>
        <w:t>Caption: Public quiz results "7/10 – 70% Correct". Breakdown by category (Phishing/Vishing/Smishing). Recommendations and CTA: "Sign up for free training".</w:t>
      </w:r>
    </w:p>
    <w:p w14:paraId="14062661" w14:textId="77777777" w:rsidR="0059477B" w:rsidRDefault="00000000">
      <w:pPr>
        <w:jc w:val="center"/>
      </w:pPr>
      <w:r>
        <w:rPr>
          <w:b/>
          <w:i/>
          <w:color w:val="374151"/>
          <w:sz w:val="20"/>
        </w:rPr>
        <w:t>Table 5.8: Public vs Registered Employee Quiz Experience</w:t>
      </w:r>
    </w:p>
    <w:tbl>
      <w:tblPr>
        <w:tblStyle w:val="TableGrid"/>
        <w:tblW w:w="0" w:type="auto"/>
        <w:jc w:val="center"/>
        <w:tblLook w:val="04A0" w:firstRow="1" w:lastRow="0" w:firstColumn="1" w:lastColumn="0" w:noHBand="0" w:noVBand="1"/>
      </w:tblPr>
      <w:tblGrid>
        <w:gridCol w:w="3120"/>
        <w:gridCol w:w="3120"/>
        <w:gridCol w:w="3120"/>
      </w:tblGrid>
      <w:tr w:rsidR="0059477B" w14:paraId="27F0CDAD" w14:textId="77777777">
        <w:trPr>
          <w:jc w:val="center"/>
        </w:trPr>
        <w:tc>
          <w:tcPr>
            <w:tcW w:w="3120" w:type="dxa"/>
            <w:shd w:val="clear" w:color="auto" w:fill="1E3A8A"/>
          </w:tcPr>
          <w:p w14:paraId="4AFB1833" w14:textId="77777777" w:rsidR="0059477B" w:rsidRDefault="00000000">
            <w:pPr>
              <w:jc w:val="center"/>
            </w:pPr>
            <w:r>
              <w:rPr>
                <w:b/>
                <w:color w:val="FFFFFF"/>
                <w:sz w:val="20"/>
              </w:rPr>
              <w:t>Feature</w:t>
            </w:r>
          </w:p>
        </w:tc>
        <w:tc>
          <w:tcPr>
            <w:tcW w:w="3120" w:type="dxa"/>
            <w:shd w:val="clear" w:color="auto" w:fill="1E3A8A"/>
          </w:tcPr>
          <w:p w14:paraId="1DDC48E0" w14:textId="77777777" w:rsidR="0059477B" w:rsidRDefault="00000000">
            <w:pPr>
              <w:jc w:val="center"/>
            </w:pPr>
            <w:r>
              <w:rPr>
                <w:b/>
                <w:color w:val="FFFFFF"/>
                <w:sz w:val="20"/>
              </w:rPr>
              <w:t>Public Users</w:t>
            </w:r>
          </w:p>
        </w:tc>
        <w:tc>
          <w:tcPr>
            <w:tcW w:w="3120" w:type="dxa"/>
            <w:shd w:val="clear" w:color="auto" w:fill="1E3A8A"/>
          </w:tcPr>
          <w:p w14:paraId="26E485E1" w14:textId="77777777" w:rsidR="0059477B" w:rsidRDefault="00000000">
            <w:pPr>
              <w:jc w:val="center"/>
            </w:pPr>
            <w:r>
              <w:rPr>
                <w:b/>
                <w:color w:val="FFFFFF"/>
                <w:sz w:val="20"/>
              </w:rPr>
              <w:t>Registered Employees</w:t>
            </w:r>
          </w:p>
        </w:tc>
      </w:tr>
      <w:tr w:rsidR="0059477B" w14:paraId="6A5C1D93" w14:textId="77777777">
        <w:trPr>
          <w:jc w:val="center"/>
        </w:trPr>
        <w:tc>
          <w:tcPr>
            <w:tcW w:w="3120" w:type="dxa"/>
            <w:shd w:val="clear" w:color="auto" w:fill="F3F4F6"/>
          </w:tcPr>
          <w:p w14:paraId="5C0F1D85" w14:textId="77777777" w:rsidR="0059477B" w:rsidRDefault="00000000">
            <w:r>
              <w:rPr>
                <w:sz w:val="18"/>
              </w:rPr>
              <w:t>Authentication</w:t>
            </w:r>
          </w:p>
        </w:tc>
        <w:tc>
          <w:tcPr>
            <w:tcW w:w="3120" w:type="dxa"/>
            <w:shd w:val="clear" w:color="auto" w:fill="F3F4F6"/>
          </w:tcPr>
          <w:p w14:paraId="4AEC4F95" w14:textId="77777777" w:rsidR="0059477B" w:rsidRDefault="00000000">
            <w:r>
              <w:rPr>
                <w:sz w:val="18"/>
              </w:rPr>
              <w:t>Not required</w:t>
            </w:r>
          </w:p>
        </w:tc>
        <w:tc>
          <w:tcPr>
            <w:tcW w:w="3120" w:type="dxa"/>
            <w:shd w:val="clear" w:color="auto" w:fill="F3F4F6"/>
          </w:tcPr>
          <w:p w14:paraId="66B5DFEB" w14:textId="77777777" w:rsidR="0059477B" w:rsidRDefault="00000000">
            <w:r>
              <w:rPr>
                <w:sz w:val="18"/>
              </w:rPr>
              <w:t>JWT token required</w:t>
            </w:r>
          </w:p>
        </w:tc>
      </w:tr>
      <w:tr w:rsidR="0059477B" w14:paraId="6FF171A6" w14:textId="77777777">
        <w:trPr>
          <w:jc w:val="center"/>
        </w:trPr>
        <w:tc>
          <w:tcPr>
            <w:tcW w:w="3120" w:type="dxa"/>
            <w:shd w:val="clear" w:color="auto" w:fill="FFFFFF"/>
          </w:tcPr>
          <w:p w14:paraId="6AE77D1F" w14:textId="77777777" w:rsidR="0059477B" w:rsidRDefault="00000000">
            <w:r>
              <w:rPr>
                <w:sz w:val="18"/>
              </w:rPr>
              <w:t>Score Saving</w:t>
            </w:r>
          </w:p>
        </w:tc>
        <w:tc>
          <w:tcPr>
            <w:tcW w:w="3120" w:type="dxa"/>
            <w:shd w:val="clear" w:color="auto" w:fill="FFFFFF"/>
          </w:tcPr>
          <w:p w14:paraId="4DB7FD9B" w14:textId="77777777" w:rsidR="0059477B" w:rsidRDefault="00000000">
            <w:r>
              <w:rPr>
                <w:sz w:val="18"/>
              </w:rPr>
              <w:t>Session only</w:t>
            </w:r>
          </w:p>
        </w:tc>
        <w:tc>
          <w:tcPr>
            <w:tcW w:w="3120" w:type="dxa"/>
            <w:shd w:val="clear" w:color="auto" w:fill="FFFFFF"/>
          </w:tcPr>
          <w:p w14:paraId="2688FA27" w14:textId="77777777" w:rsidR="0059477B" w:rsidRDefault="00000000">
            <w:r>
              <w:rPr>
                <w:sz w:val="18"/>
              </w:rPr>
              <w:t>Persistent in database</w:t>
            </w:r>
          </w:p>
        </w:tc>
      </w:tr>
      <w:tr w:rsidR="0059477B" w14:paraId="78362ED0" w14:textId="77777777">
        <w:trPr>
          <w:jc w:val="center"/>
        </w:trPr>
        <w:tc>
          <w:tcPr>
            <w:tcW w:w="3120" w:type="dxa"/>
            <w:shd w:val="clear" w:color="auto" w:fill="F3F4F6"/>
          </w:tcPr>
          <w:p w14:paraId="1CA1D216" w14:textId="77777777" w:rsidR="0059477B" w:rsidRDefault="00000000">
            <w:r>
              <w:rPr>
                <w:sz w:val="18"/>
              </w:rPr>
              <w:t>Progress Tracking</w:t>
            </w:r>
          </w:p>
        </w:tc>
        <w:tc>
          <w:tcPr>
            <w:tcW w:w="3120" w:type="dxa"/>
            <w:shd w:val="clear" w:color="auto" w:fill="F3F4F6"/>
          </w:tcPr>
          <w:p w14:paraId="0705554F" w14:textId="77777777" w:rsidR="0059477B" w:rsidRDefault="00000000">
            <w:r>
              <w:rPr>
                <w:sz w:val="18"/>
              </w:rPr>
              <w:t>No</w:t>
            </w:r>
          </w:p>
        </w:tc>
        <w:tc>
          <w:tcPr>
            <w:tcW w:w="3120" w:type="dxa"/>
            <w:shd w:val="clear" w:color="auto" w:fill="F3F4F6"/>
          </w:tcPr>
          <w:p w14:paraId="72A67DD4" w14:textId="77777777" w:rsidR="0059477B" w:rsidRDefault="00000000">
            <w:r>
              <w:rPr>
                <w:sz w:val="18"/>
              </w:rPr>
              <w:t>Full history</w:t>
            </w:r>
          </w:p>
        </w:tc>
      </w:tr>
      <w:tr w:rsidR="0059477B" w14:paraId="5AC20776" w14:textId="77777777">
        <w:trPr>
          <w:jc w:val="center"/>
        </w:trPr>
        <w:tc>
          <w:tcPr>
            <w:tcW w:w="3120" w:type="dxa"/>
            <w:shd w:val="clear" w:color="auto" w:fill="FFFFFF"/>
          </w:tcPr>
          <w:p w14:paraId="51AEEB0E" w14:textId="77777777" w:rsidR="0059477B" w:rsidRDefault="00000000">
            <w:r>
              <w:rPr>
                <w:sz w:val="18"/>
              </w:rPr>
              <w:t>Recommendations</w:t>
            </w:r>
          </w:p>
        </w:tc>
        <w:tc>
          <w:tcPr>
            <w:tcW w:w="3120" w:type="dxa"/>
            <w:shd w:val="clear" w:color="auto" w:fill="FFFFFF"/>
          </w:tcPr>
          <w:p w14:paraId="3E7C5DEA" w14:textId="77777777" w:rsidR="0059477B" w:rsidRDefault="00000000">
            <w:r>
              <w:rPr>
                <w:sz w:val="18"/>
              </w:rPr>
              <w:t>Generic</w:t>
            </w:r>
          </w:p>
        </w:tc>
        <w:tc>
          <w:tcPr>
            <w:tcW w:w="3120" w:type="dxa"/>
            <w:shd w:val="clear" w:color="auto" w:fill="FFFFFF"/>
          </w:tcPr>
          <w:p w14:paraId="442BAE14" w14:textId="77777777" w:rsidR="0059477B" w:rsidRDefault="00000000">
            <w:r>
              <w:rPr>
                <w:sz w:val="18"/>
              </w:rPr>
              <w:t>Personalised to risk profile</w:t>
            </w:r>
          </w:p>
        </w:tc>
      </w:tr>
      <w:tr w:rsidR="0059477B" w14:paraId="21A0B11B" w14:textId="77777777">
        <w:trPr>
          <w:jc w:val="center"/>
        </w:trPr>
        <w:tc>
          <w:tcPr>
            <w:tcW w:w="3120" w:type="dxa"/>
            <w:shd w:val="clear" w:color="auto" w:fill="F3F4F6"/>
          </w:tcPr>
          <w:p w14:paraId="60A51DAC" w14:textId="77777777" w:rsidR="0059477B" w:rsidRDefault="00000000">
            <w:r>
              <w:rPr>
                <w:sz w:val="18"/>
              </w:rPr>
              <w:t>Gamification</w:t>
            </w:r>
          </w:p>
        </w:tc>
        <w:tc>
          <w:tcPr>
            <w:tcW w:w="3120" w:type="dxa"/>
            <w:shd w:val="clear" w:color="auto" w:fill="F3F4F6"/>
          </w:tcPr>
          <w:p w14:paraId="3970273A" w14:textId="77777777" w:rsidR="0059477B" w:rsidRDefault="00000000">
            <w:r>
              <w:rPr>
                <w:sz w:val="18"/>
              </w:rPr>
              <w:t>No badges/leaderboard</w:t>
            </w:r>
          </w:p>
        </w:tc>
        <w:tc>
          <w:tcPr>
            <w:tcW w:w="3120" w:type="dxa"/>
            <w:shd w:val="clear" w:color="auto" w:fill="F3F4F6"/>
          </w:tcPr>
          <w:p w14:paraId="1E9DAA73" w14:textId="77777777" w:rsidR="0059477B" w:rsidRDefault="00000000">
            <w:r>
              <w:rPr>
                <w:sz w:val="18"/>
              </w:rPr>
              <w:t>Full badges, leaderboard, points</w:t>
            </w:r>
          </w:p>
        </w:tc>
      </w:tr>
      <w:tr w:rsidR="0059477B" w14:paraId="0F347D08" w14:textId="77777777">
        <w:trPr>
          <w:jc w:val="center"/>
        </w:trPr>
        <w:tc>
          <w:tcPr>
            <w:tcW w:w="3120" w:type="dxa"/>
            <w:shd w:val="clear" w:color="auto" w:fill="FFFFFF"/>
          </w:tcPr>
          <w:p w14:paraId="2CB71C8C" w14:textId="77777777" w:rsidR="0059477B" w:rsidRDefault="00000000">
            <w:r>
              <w:rPr>
                <w:sz w:val="18"/>
              </w:rPr>
              <w:t>Training Access</w:t>
            </w:r>
          </w:p>
        </w:tc>
        <w:tc>
          <w:tcPr>
            <w:tcW w:w="3120" w:type="dxa"/>
            <w:shd w:val="clear" w:color="auto" w:fill="FFFFFF"/>
          </w:tcPr>
          <w:p w14:paraId="07CEE222" w14:textId="77777777" w:rsidR="0059477B" w:rsidRDefault="00000000">
            <w:r>
              <w:rPr>
                <w:sz w:val="18"/>
              </w:rPr>
              <w:t>Public modules only</w:t>
            </w:r>
          </w:p>
        </w:tc>
        <w:tc>
          <w:tcPr>
            <w:tcW w:w="3120" w:type="dxa"/>
            <w:shd w:val="clear" w:color="auto" w:fill="FFFFFF"/>
          </w:tcPr>
          <w:p w14:paraId="26C5D977" w14:textId="77777777" w:rsidR="0059477B" w:rsidRDefault="00000000">
            <w:r>
              <w:rPr>
                <w:sz w:val="18"/>
              </w:rPr>
              <w:t>All assigned + public modules</w:t>
            </w:r>
          </w:p>
        </w:tc>
      </w:tr>
      <w:tr w:rsidR="0059477B" w14:paraId="778B2AA6" w14:textId="77777777">
        <w:trPr>
          <w:jc w:val="center"/>
        </w:trPr>
        <w:tc>
          <w:tcPr>
            <w:tcW w:w="3120" w:type="dxa"/>
            <w:shd w:val="clear" w:color="auto" w:fill="F3F4F6"/>
          </w:tcPr>
          <w:p w14:paraId="6BAD445D" w14:textId="77777777" w:rsidR="0059477B" w:rsidRDefault="00000000">
            <w:r>
              <w:rPr>
                <w:sz w:val="18"/>
              </w:rPr>
              <w:t>Certificate</w:t>
            </w:r>
          </w:p>
        </w:tc>
        <w:tc>
          <w:tcPr>
            <w:tcW w:w="3120" w:type="dxa"/>
            <w:shd w:val="clear" w:color="auto" w:fill="F3F4F6"/>
          </w:tcPr>
          <w:p w14:paraId="7124A748" w14:textId="77777777" w:rsidR="0059477B" w:rsidRDefault="00000000">
            <w:r>
              <w:rPr>
                <w:sz w:val="18"/>
              </w:rPr>
              <w:t>No</w:t>
            </w:r>
          </w:p>
        </w:tc>
        <w:tc>
          <w:tcPr>
            <w:tcW w:w="3120" w:type="dxa"/>
            <w:shd w:val="clear" w:color="auto" w:fill="F3F4F6"/>
          </w:tcPr>
          <w:p w14:paraId="26326CF8" w14:textId="77777777" w:rsidR="0059477B" w:rsidRDefault="00000000">
            <w:r>
              <w:rPr>
                <w:sz w:val="18"/>
              </w:rPr>
              <w:t>Yes, downloadable PDF</w:t>
            </w:r>
          </w:p>
        </w:tc>
      </w:tr>
    </w:tbl>
    <w:p w14:paraId="30F02A3A" w14:textId="77777777" w:rsidR="0059477B" w:rsidRDefault="0059477B"/>
    <w:p w14:paraId="0890B9BB" w14:textId="77777777" w:rsidR="0059477B" w:rsidRDefault="00000000">
      <w:r>
        <w:br w:type="page"/>
      </w:r>
    </w:p>
    <w:p w14:paraId="3331F96D" w14:textId="77777777" w:rsidR="0059477B" w:rsidRDefault="00000000">
      <w:pPr>
        <w:pStyle w:val="Heading1"/>
      </w:pPr>
      <w:r>
        <w:rPr>
          <w:color w:val="1E3A8A"/>
        </w:rPr>
        <w:lastRenderedPageBreak/>
        <w:t>6. Responsive Design &amp; Accessibility</w:t>
      </w:r>
    </w:p>
    <w:p w14:paraId="1F3A90CF" w14:textId="77777777" w:rsidR="0059477B" w:rsidRDefault="00000000">
      <w:pPr>
        <w:pStyle w:val="Heading2"/>
      </w:pPr>
      <w:r>
        <w:rPr>
          <w:color w:val="1E3A8A"/>
        </w:rPr>
        <w:t>6.1 Breakpoint System</w:t>
      </w:r>
    </w:p>
    <w:p w14:paraId="24D2103F" w14:textId="77777777" w:rsidR="0059477B" w:rsidRDefault="00000000">
      <w:pPr>
        <w:jc w:val="center"/>
      </w:pPr>
      <w:r>
        <w:rPr>
          <w:b/>
          <w:i/>
          <w:color w:val="374151"/>
          <w:sz w:val="20"/>
        </w:rPr>
        <w:t>Table 6.1: Responsive Breakpoints</w:t>
      </w:r>
    </w:p>
    <w:tbl>
      <w:tblPr>
        <w:tblStyle w:val="TableGrid"/>
        <w:tblW w:w="0" w:type="auto"/>
        <w:jc w:val="center"/>
        <w:tblLook w:val="04A0" w:firstRow="1" w:lastRow="0" w:firstColumn="1" w:lastColumn="0" w:noHBand="0" w:noVBand="1"/>
      </w:tblPr>
      <w:tblGrid>
        <w:gridCol w:w="2340"/>
        <w:gridCol w:w="2340"/>
        <w:gridCol w:w="2340"/>
        <w:gridCol w:w="2340"/>
      </w:tblGrid>
      <w:tr w:rsidR="0059477B" w14:paraId="151B6EB8" w14:textId="77777777">
        <w:trPr>
          <w:jc w:val="center"/>
        </w:trPr>
        <w:tc>
          <w:tcPr>
            <w:tcW w:w="2340" w:type="dxa"/>
            <w:shd w:val="clear" w:color="auto" w:fill="1E3A8A"/>
          </w:tcPr>
          <w:p w14:paraId="29C5F976" w14:textId="77777777" w:rsidR="0059477B" w:rsidRDefault="00000000">
            <w:pPr>
              <w:jc w:val="center"/>
            </w:pPr>
            <w:r>
              <w:rPr>
                <w:b/>
                <w:color w:val="FFFFFF"/>
                <w:sz w:val="20"/>
              </w:rPr>
              <w:t>Breakpoint</w:t>
            </w:r>
          </w:p>
        </w:tc>
        <w:tc>
          <w:tcPr>
            <w:tcW w:w="2340" w:type="dxa"/>
            <w:shd w:val="clear" w:color="auto" w:fill="1E3A8A"/>
          </w:tcPr>
          <w:p w14:paraId="2AFFDCAA" w14:textId="77777777" w:rsidR="0059477B" w:rsidRDefault="00000000">
            <w:pPr>
              <w:jc w:val="center"/>
            </w:pPr>
            <w:r>
              <w:rPr>
                <w:b/>
                <w:color w:val="FFFFFF"/>
                <w:sz w:val="20"/>
              </w:rPr>
              <w:t>Screen Width</w:t>
            </w:r>
          </w:p>
        </w:tc>
        <w:tc>
          <w:tcPr>
            <w:tcW w:w="2340" w:type="dxa"/>
            <w:shd w:val="clear" w:color="auto" w:fill="1E3A8A"/>
          </w:tcPr>
          <w:p w14:paraId="34C13376" w14:textId="77777777" w:rsidR="0059477B" w:rsidRDefault="00000000">
            <w:pPr>
              <w:jc w:val="center"/>
            </w:pPr>
            <w:r>
              <w:rPr>
                <w:b/>
                <w:color w:val="FFFFFF"/>
                <w:sz w:val="20"/>
              </w:rPr>
              <w:t>Target Devices</w:t>
            </w:r>
          </w:p>
        </w:tc>
        <w:tc>
          <w:tcPr>
            <w:tcW w:w="2340" w:type="dxa"/>
            <w:shd w:val="clear" w:color="auto" w:fill="1E3A8A"/>
          </w:tcPr>
          <w:p w14:paraId="72DFF734" w14:textId="77777777" w:rsidR="0059477B" w:rsidRDefault="00000000">
            <w:pPr>
              <w:jc w:val="center"/>
            </w:pPr>
            <w:r>
              <w:rPr>
                <w:b/>
                <w:color w:val="FFFFFF"/>
                <w:sz w:val="20"/>
              </w:rPr>
              <w:t>Layout Changes</w:t>
            </w:r>
          </w:p>
        </w:tc>
      </w:tr>
      <w:tr w:rsidR="0059477B" w14:paraId="24A005C9" w14:textId="77777777">
        <w:trPr>
          <w:jc w:val="center"/>
        </w:trPr>
        <w:tc>
          <w:tcPr>
            <w:tcW w:w="2340" w:type="dxa"/>
            <w:shd w:val="clear" w:color="auto" w:fill="F3F4F6"/>
          </w:tcPr>
          <w:p w14:paraId="587340D0" w14:textId="77777777" w:rsidR="0059477B" w:rsidRDefault="00000000">
            <w:r>
              <w:rPr>
                <w:sz w:val="18"/>
              </w:rPr>
              <w:t>Mobile (sm)</w:t>
            </w:r>
          </w:p>
        </w:tc>
        <w:tc>
          <w:tcPr>
            <w:tcW w:w="2340" w:type="dxa"/>
            <w:shd w:val="clear" w:color="auto" w:fill="F3F4F6"/>
          </w:tcPr>
          <w:p w14:paraId="588A5FB3" w14:textId="77777777" w:rsidR="0059477B" w:rsidRDefault="00000000">
            <w:r>
              <w:rPr>
                <w:sz w:val="18"/>
              </w:rPr>
              <w:t>&lt; 640 px</w:t>
            </w:r>
          </w:p>
        </w:tc>
        <w:tc>
          <w:tcPr>
            <w:tcW w:w="2340" w:type="dxa"/>
            <w:shd w:val="clear" w:color="auto" w:fill="F3F4F6"/>
          </w:tcPr>
          <w:p w14:paraId="4F8644B2" w14:textId="77777777" w:rsidR="0059477B" w:rsidRDefault="00000000">
            <w:r>
              <w:rPr>
                <w:sz w:val="18"/>
              </w:rPr>
              <w:t>Smartphones</w:t>
            </w:r>
          </w:p>
        </w:tc>
        <w:tc>
          <w:tcPr>
            <w:tcW w:w="2340" w:type="dxa"/>
            <w:shd w:val="clear" w:color="auto" w:fill="F3F4F6"/>
          </w:tcPr>
          <w:p w14:paraId="6D06455E" w14:textId="77777777" w:rsidR="0059477B" w:rsidRDefault="00000000">
            <w:r>
              <w:rPr>
                <w:sz w:val="18"/>
              </w:rPr>
              <w:t>Single column, hamburger menu, stacked cards</w:t>
            </w:r>
          </w:p>
        </w:tc>
      </w:tr>
      <w:tr w:rsidR="0059477B" w14:paraId="4F611C8E" w14:textId="77777777">
        <w:trPr>
          <w:jc w:val="center"/>
        </w:trPr>
        <w:tc>
          <w:tcPr>
            <w:tcW w:w="2340" w:type="dxa"/>
            <w:shd w:val="clear" w:color="auto" w:fill="FFFFFF"/>
          </w:tcPr>
          <w:p w14:paraId="2A0AB362" w14:textId="77777777" w:rsidR="0059477B" w:rsidRDefault="00000000">
            <w:r>
              <w:rPr>
                <w:sz w:val="18"/>
              </w:rPr>
              <w:t>Tablet (md)</w:t>
            </w:r>
          </w:p>
        </w:tc>
        <w:tc>
          <w:tcPr>
            <w:tcW w:w="2340" w:type="dxa"/>
            <w:shd w:val="clear" w:color="auto" w:fill="FFFFFF"/>
          </w:tcPr>
          <w:p w14:paraId="77907563" w14:textId="77777777" w:rsidR="0059477B" w:rsidRDefault="00000000">
            <w:r>
              <w:rPr>
                <w:sz w:val="18"/>
              </w:rPr>
              <w:t>640–1024 px</w:t>
            </w:r>
          </w:p>
        </w:tc>
        <w:tc>
          <w:tcPr>
            <w:tcW w:w="2340" w:type="dxa"/>
            <w:shd w:val="clear" w:color="auto" w:fill="FFFFFF"/>
          </w:tcPr>
          <w:p w14:paraId="7BF45F68" w14:textId="77777777" w:rsidR="0059477B" w:rsidRDefault="00000000">
            <w:r>
              <w:rPr>
                <w:sz w:val="18"/>
              </w:rPr>
              <w:t>Tablets, landscape phones</w:t>
            </w:r>
          </w:p>
        </w:tc>
        <w:tc>
          <w:tcPr>
            <w:tcW w:w="2340" w:type="dxa"/>
            <w:shd w:val="clear" w:color="auto" w:fill="FFFFFF"/>
          </w:tcPr>
          <w:p w14:paraId="68FD1024" w14:textId="77777777" w:rsidR="0059477B" w:rsidRDefault="00000000">
            <w:r>
              <w:rPr>
                <w:sz w:val="18"/>
              </w:rPr>
              <w:t>2-column grid, collapsible sidebar</w:t>
            </w:r>
          </w:p>
        </w:tc>
      </w:tr>
      <w:tr w:rsidR="0059477B" w14:paraId="689EA946" w14:textId="77777777">
        <w:trPr>
          <w:jc w:val="center"/>
        </w:trPr>
        <w:tc>
          <w:tcPr>
            <w:tcW w:w="2340" w:type="dxa"/>
            <w:shd w:val="clear" w:color="auto" w:fill="F3F4F6"/>
          </w:tcPr>
          <w:p w14:paraId="5B914781" w14:textId="77777777" w:rsidR="0059477B" w:rsidRDefault="00000000">
            <w:r>
              <w:rPr>
                <w:sz w:val="18"/>
              </w:rPr>
              <w:t>Desktop (lg)</w:t>
            </w:r>
          </w:p>
        </w:tc>
        <w:tc>
          <w:tcPr>
            <w:tcW w:w="2340" w:type="dxa"/>
            <w:shd w:val="clear" w:color="auto" w:fill="F3F4F6"/>
          </w:tcPr>
          <w:p w14:paraId="6F710A7C" w14:textId="77777777" w:rsidR="0059477B" w:rsidRDefault="00000000">
            <w:r>
              <w:rPr>
                <w:sz w:val="18"/>
              </w:rPr>
              <w:t>1024–1280 px</w:t>
            </w:r>
          </w:p>
        </w:tc>
        <w:tc>
          <w:tcPr>
            <w:tcW w:w="2340" w:type="dxa"/>
            <w:shd w:val="clear" w:color="auto" w:fill="F3F4F6"/>
          </w:tcPr>
          <w:p w14:paraId="5EAC2318" w14:textId="77777777" w:rsidR="0059477B" w:rsidRDefault="00000000">
            <w:r>
              <w:rPr>
                <w:sz w:val="18"/>
              </w:rPr>
              <w:t>Laptops</w:t>
            </w:r>
          </w:p>
        </w:tc>
        <w:tc>
          <w:tcPr>
            <w:tcW w:w="2340" w:type="dxa"/>
            <w:shd w:val="clear" w:color="auto" w:fill="F3F4F6"/>
          </w:tcPr>
          <w:p w14:paraId="0CCB26DD" w14:textId="77777777" w:rsidR="0059477B" w:rsidRDefault="00000000">
            <w:r>
              <w:rPr>
                <w:sz w:val="18"/>
              </w:rPr>
              <w:t>3-column grid, full sidebar visible</w:t>
            </w:r>
          </w:p>
        </w:tc>
      </w:tr>
      <w:tr w:rsidR="0059477B" w14:paraId="39CE41A7" w14:textId="77777777">
        <w:trPr>
          <w:jc w:val="center"/>
        </w:trPr>
        <w:tc>
          <w:tcPr>
            <w:tcW w:w="2340" w:type="dxa"/>
            <w:shd w:val="clear" w:color="auto" w:fill="FFFFFF"/>
          </w:tcPr>
          <w:p w14:paraId="29D0DD17" w14:textId="77777777" w:rsidR="0059477B" w:rsidRDefault="00000000">
            <w:r>
              <w:rPr>
                <w:sz w:val="18"/>
              </w:rPr>
              <w:t>Wide (xl)</w:t>
            </w:r>
          </w:p>
        </w:tc>
        <w:tc>
          <w:tcPr>
            <w:tcW w:w="2340" w:type="dxa"/>
            <w:shd w:val="clear" w:color="auto" w:fill="FFFFFF"/>
          </w:tcPr>
          <w:p w14:paraId="4CBE7C18" w14:textId="77777777" w:rsidR="0059477B" w:rsidRDefault="00000000">
            <w:r>
              <w:rPr>
                <w:sz w:val="18"/>
              </w:rPr>
              <w:t>&gt; 1280 px</w:t>
            </w:r>
          </w:p>
        </w:tc>
        <w:tc>
          <w:tcPr>
            <w:tcW w:w="2340" w:type="dxa"/>
            <w:shd w:val="clear" w:color="auto" w:fill="FFFFFF"/>
          </w:tcPr>
          <w:p w14:paraId="42AB7C29" w14:textId="77777777" w:rsidR="0059477B" w:rsidRDefault="00000000">
            <w:r>
              <w:rPr>
                <w:sz w:val="18"/>
              </w:rPr>
              <w:t>Large monitors</w:t>
            </w:r>
          </w:p>
        </w:tc>
        <w:tc>
          <w:tcPr>
            <w:tcW w:w="2340" w:type="dxa"/>
            <w:shd w:val="clear" w:color="auto" w:fill="FFFFFF"/>
          </w:tcPr>
          <w:p w14:paraId="47C709C2" w14:textId="77777777" w:rsidR="0059477B" w:rsidRDefault="00000000">
            <w:r>
              <w:rPr>
                <w:sz w:val="18"/>
              </w:rPr>
              <w:t>4-column grid, expanded dashboard</w:t>
            </w:r>
          </w:p>
        </w:tc>
      </w:tr>
    </w:tbl>
    <w:p w14:paraId="38B965E8" w14:textId="77777777" w:rsidR="0059477B" w:rsidRDefault="0059477B"/>
    <w:p w14:paraId="3B873EA3" w14:textId="77777777" w:rsidR="0059477B" w:rsidRDefault="00000000">
      <w:pPr>
        <w:jc w:val="center"/>
      </w:pPr>
      <w:r>
        <w:rPr>
          <w:b/>
          <w:color w:val="3B82F6"/>
        </w:rPr>
        <w:t>[Figure 6.1  –  insert screenshot here]</w:t>
      </w:r>
    </w:p>
    <w:p w14:paraId="4E7AC662" w14:textId="77777777" w:rsidR="0059477B" w:rsidRDefault="00000000">
      <w:pPr>
        <w:pStyle w:val="Caption"/>
        <w:jc w:val="center"/>
      </w:pPr>
      <w:bookmarkStart w:id="76" w:name="_Toc224497133"/>
      <w:r>
        <w:rPr>
          <w:i/>
          <w:color w:val="374151"/>
          <w:sz w:val="20"/>
        </w:rPr>
        <w:t>Figure 6.1: Responsive Grid – same page at mobile, tablet, and desktop widths</w:t>
      </w:r>
      <w:bookmarkEnd w:id="76"/>
    </w:p>
    <w:p w14:paraId="57198F44" w14:textId="77777777" w:rsidR="0059477B" w:rsidRDefault="0059477B"/>
    <w:p w14:paraId="0A9A129A" w14:textId="77777777" w:rsidR="0059477B" w:rsidRDefault="00000000">
      <w:r>
        <w:rPr>
          <w:color w:val="374151"/>
        </w:rPr>
        <w:t>Caption: Responsive layout demonstration across three screen sizes. Dashboard widgets adapt from single column (mobile) to four columns (desktop) using Tailwind CSS grid.</w:t>
      </w:r>
    </w:p>
    <w:p w14:paraId="53C84AD4" w14:textId="77777777" w:rsidR="0059477B" w:rsidRDefault="00000000">
      <w:pPr>
        <w:pStyle w:val="Heading2"/>
      </w:pPr>
      <w:r>
        <w:rPr>
          <w:color w:val="1E3A8A"/>
        </w:rPr>
        <w:t>6.2 Accessibility Features</w:t>
      </w:r>
    </w:p>
    <w:p w14:paraId="45EB7949" w14:textId="77777777" w:rsidR="0059477B" w:rsidRDefault="00000000">
      <w:pPr>
        <w:jc w:val="center"/>
      </w:pPr>
      <w:r>
        <w:rPr>
          <w:b/>
          <w:i/>
          <w:color w:val="374151"/>
          <w:sz w:val="20"/>
        </w:rPr>
        <w:t>Table 6.2: Accessibility Features</w:t>
      </w:r>
    </w:p>
    <w:tbl>
      <w:tblPr>
        <w:tblStyle w:val="TableGrid"/>
        <w:tblW w:w="0" w:type="auto"/>
        <w:jc w:val="center"/>
        <w:tblLook w:val="04A0" w:firstRow="1" w:lastRow="0" w:firstColumn="1" w:lastColumn="0" w:noHBand="0" w:noVBand="1"/>
      </w:tblPr>
      <w:tblGrid>
        <w:gridCol w:w="3120"/>
        <w:gridCol w:w="3120"/>
        <w:gridCol w:w="3120"/>
      </w:tblGrid>
      <w:tr w:rsidR="0059477B" w14:paraId="69DBA639" w14:textId="77777777">
        <w:trPr>
          <w:jc w:val="center"/>
        </w:trPr>
        <w:tc>
          <w:tcPr>
            <w:tcW w:w="3120" w:type="dxa"/>
            <w:shd w:val="clear" w:color="auto" w:fill="1E3A8A"/>
          </w:tcPr>
          <w:p w14:paraId="7598D04A" w14:textId="77777777" w:rsidR="0059477B" w:rsidRDefault="00000000">
            <w:pPr>
              <w:jc w:val="center"/>
            </w:pPr>
            <w:r>
              <w:rPr>
                <w:b/>
                <w:color w:val="FFFFFF"/>
                <w:sz w:val="20"/>
              </w:rPr>
              <w:t>Feature</w:t>
            </w:r>
          </w:p>
        </w:tc>
        <w:tc>
          <w:tcPr>
            <w:tcW w:w="3120" w:type="dxa"/>
            <w:shd w:val="clear" w:color="auto" w:fill="1E3A8A"/>
          </w:tcPr>
          <w:p w14:paraId="027BA0DF" w14:textId="77777777" w:rsidR="0059477B" w:rsidRDefault="00000000">
            <w:pPr>
              <w:jc w:val="center"/>
            </w:pPr>
            <w:r>
              <w:rPr>
                <w:b/>
                <w:color w:val="FFFFFF"/>
                <w:sz w:val="20"/>
              </w:rPr>
              <w:t>Implementation</w:t>
            </w:r>
          </w:p>
        </w:tc>
        <w:tc>
          <w:tcPr>
            <w:tcW w:w="3120" w:type="dxa"/>
            <w:shd w:val="clear" w:color="auto" w:fill="1E3A8A"/>
          </w:tcPr>
          <w:p w14:paraId="5BD73366" w14:textId="77777777" w:rsidR="0059477B" w:rsidRDefault="00000000">
            <w:pPr>
              <w:jc w:val="center"/>
            </w:pPr>
            <w:r>
              <w:rPr>
                <w:b/>
                <w:color w:val="FFFFFF"/>
                <w:sz w:val="20"/>
              </w:rPr>
              <w:t>Standard Met</w:t>
            </w:r>
          </w:p>
        </w:tc>
      </w:tr>
      <w:tr w:rsidR="0059477B" w14:paraId="44E01AD3" w14:textId="77777777">
        <w:trPr>
          <w:jc w:val="center"/>
        </w:trPr>
        <w:tc>
          <w:tcPr>
            <w:tcW w:w="3120" w:type="dxa"/>
            <w:shd w:val="clear" w:color="auto" w:fill="F3F4F6"/>
          </w:tcPr>
          <w:p w14:paraId="2A84C534" w14:textId="77777777" w:rsidR="0059477B" w:rsidRDefault="00000000">
            <w:r>
              <w:rPr>
                <w:sz w:val="18"/>
              </w:rPr>
              <w:t>Colour Contrast</w:t>
            </w:r>
          </w:p>
        </w:tc>
        <w:tc>
          <w:tcPr>
            <w:tcW w:w="3120" w:type="dxa"/>
            <w:shd w:val="clear" w:color="auto" w:fill="F3F4F6"/>
          </w:tcPr>
          <w:p w14:paraId="428E3654" w14:textId="77777777" w:rsidR="0059477B" w:rsidRDefault="00000000">
            <w:r>
              <w:rPr>
                <w:sz w:val="18"/>
              </w:rPr>
              <w:t>Min 4.5:1 ratio for normal text</w:t>
            </w:r>
          </w:p>
        </w:tc>
        <w:tc>
          <w:tcPr>
            <w:tcW w:w="3120" w:type="dxa"/>
            <w:shd w:val="clear" w:color="auto" w:fill="F3F4F6"/>
          </w:tcPr>
          <w:p w14:paraId="64C71792" w14:textId="77777777" w:rsidR="0059477B" w:rsidRDefault="00000000">
            <w:r>
              <w:rPr>
                <w:sz w:val="18"/>
              </w:rPr>
              <w:t>WCAG 2.1 AA</w:t>
            </w:r>
          </w:p>
        </w:tc>
      </w:tr>
      <w:tr w:rsidR="0059477B" w14:paraId="7E2B38E4" w14:textId="77777777">
        <w:trPr>
          <w:jc w:val="center"/>
        </w:trPr>
        <w:tc>
          <w:tcPr>
            <w:tcW w:w="3120" w:type="dxa"/>
            <w:shd w:val="clear" w:color="auto" w:fill="FFFFFF"/>
          </w:tcPr>
          <w:p w14:paraId="6471E1DF" w14:textId="77777777" w:rsidR="0059477B" w:rsidRDefault="00000000">
            <w:r>
              <w:rPr>
                <w:sz w:val="18"/>
              </w:rPr>
              <w:t>Keyboard Nav</w:t>
            </w:r>
          </w:p>
        </w:tc>
        <w:tc>
          <w:tcPr>
            <w:tcW w:w="3120" w:type="dxa"/>
            <w:shd w:val="clear" w:color="auto" w:fill="FFFFFF"/>
          </w:tcPr>
          <w:p w14:paraId="7FF32450" w14:textId="77777777" w:rsidR="0059477B" w:rsidRDefault="00000000">
            <w:r>
              <w:rPr>
                <w:sz w:val="18"/>
              </w:rPr>
              <w:t>All interactive elements tab-accessible</w:t>
            </w:r>
          </w:p>
        </w:tc>
        <w:tc>
          <w:tcPr>
            <w:tcW w:w="3120" w:type="dxa"/>
            <w:shd w:val="clear" w:color="auto" w:fill="FFFFFF"/>
          </w:tcPr>
          <w:p w14:paraId="2DC51E61" w14:textId="77777777" w:rsidR="0059477B" w:rsidRDefault="00000000">
            <w:r>
              <w:rPr>
                <w:sz w:val="18"/>
              </w:rPr>
              <w:t>WCAG 2.1 A</w:t>
            </w:r>
          </w:p>
        </w:tc>
      </w:tr>
      <w:tr w:rsidR="0059477B" w14:paraId="5D69201A" w14:textId="77777777">
        <w:trPr>
          <w:jc w:val="center"/>
        </w:trPr>
        <w:tc>
          <w:tcPr>
            <w:tcW w:w="3120" w:type="dxa"/>
            <w:shd w:val="clear" w:color="auto" w:fill="F3F4F6"/>
          </w:tcPr>
          <w:p w14:paraId="5B3271DF" w14:textId="77777777" w:rsidR="0059477B" w:rsidRDefault="00000000">
            <w:r>
              <w:rPr>
                <w:sz w:val="18"/>
              </w:rPr>
              <w:t>ARIA Labels</w:t>
            </w:r>
          </w:p>
        </w:tc>
        <w:tc>
          <w:tcPr>
            <w:tcW w:w="3120" w:type="dxa"/>
            <w:shd w:val="clear" w:color="auto" w:fill="F3F4F6"/>
          </w:tcPr>
          <w:p w14:paraId="39475958" w14:textId="77777777" w:rsidR="0059477B" w:rsidRDefault="00000000">
            <w:r>
              <w:rPr>
                <w:sz w:val="18"/>
              </w:rPr>
              <w:t>All icons and buttons labelled</w:t>
            </w:r>
          </w:p>
        </w:tc>
        <w:tc>
          <w:tcPr>
            <w:tcW w:w="3120" w:type="dxa"/>
            <w:shd w:val="clear" w:color="auto" w:fill="F3F4F6"/>
          </w:tcPr>
          <w:p w14:paraId="013B5CF0" w14:textId="77777777" w:rsidR="0059477B" w:rsidRDefault="00000000">
            <w:r>
              <w:rPr>
                <w:sz w:val="18"/>
              </w:rPr>
              <w:t>WCAG 2.1 A</w:t>
            </w:r>
          </w:p>
        </w:tc>
      </w:tr>
      <w:tr w:rsidR="0059477B" w14:paraId="70BD7F40" w14:textId="77777777">
        <w:trPr>
          <w:jc w:val="center"/>
        </w:trPr>
        <w:tc>
          <w:tcPr>
            <w:tcW w:w="3120" w:type="dxa"/>
            <w:shd w:val="clear" w:color="auto" w:fill="FFFFFF"/>
          </w:tcPr>
          <w:p w14:paraId="25017923" w14:textId="77777777" w:rsidR="0059477B" w:rsidRDefault="00000000">
            <w:r>
              <w:rPr>
                <w:sz w:val="18"/>
              </w:rPr>
              <w:t>Focus Indicators</w:t>
            </w:r>
          </w:p>
        </w:tc>
        <w:tc>
          <w:tcPr>
            <w:tcW w:w="3120" w:type="dxa"/>
            <w:shd w:val="clear" w:color="auto" w:fill="FFFFFF"/>
          </w:tcPr>
          <w:p w14:paraId="4491040A" w14:textId="77777777" w:rsidR="0059477B" w:rsidRDefault="00000000">
            <w:r>
              <w:rPr>
                <w:sz w:val="18"/>
              </w:rPr>
              <w:t>Visible focus ring on all elements</w:t>
            </w:r>
          </w:p>
        </w:tc>
        <w:tc>
          <w:tcPr>
            <w:tcW w:w="3120" w:type="dxa"/>
            <w:shd w:val="clear" w:color="auto" w:fill="FFFFFF"/>
          </w:tcPr>
          <w:p w14:paraId="0A54C2B0" w14:textId="77777777" w:rsidR="0059477B" w:rsidRDefault="00000000">
            <w:r>
              <w:rPr>
                <w:sz w:val="18"/>
              </w:rPr>
              <w:t>WCAG 2.1 AA</w:t>
            </w:r>
          </w:p>
        </w:tc>
      </w:tr>
      <w:tr w:rsidR="0059477B" w14:paraId="4AC1D163" w14:textId="77777777">
        <w:trPr>
          <w:jc w:val="center"/>
        </w:trPr>
        <w:tc>
          <w:tcPr>
            <w:tcW w:w="3120" w:type="dxa"/>
            <w:shd w:val="clear" w:color="auto" w:fill="F3F4F6"/>
          </w:tcPr>
          <w:p w14:paraId="30C7A5A0" w14:textId="77777777" w:rsidR="0059477B" w:rsidRDefault="00000000">
            <w:r>
              <w:rPr>
                <w:sz w:val="18"/>
              </w:rPr>
              <w:t>Alt Text</w:t>
            </w:r>
          </w:p>
        </w:tc>
        <w:tc>
          <w:tcPr>
            <w:tcW w:w="3120" w:type="dxa"/>
            <w:shd w:val="clear" w:color="auto" w:fill="F3F4F6"/>
          </w:tcPr>
          <w:p w14:paraId="7629A9D6" w14:textId="77777777" w:rsidR="0059477B" w:rsidRDefault="00000000">
            <w:r>
              <w:rPr>
                <w:sz w:val="18"/>
              </w:rPr>
              <w:t>All images have descriptive alt text</w:t>
            </w:r>
          </w:p>
        </w:tc>
        <w:tc>
          <w:tcPr>
            <w:tcW w:w="3120" w:type="dxa"/>
            <w:shd w:val="clear" w:color="auto" w:fill="F3F4F6"/>
          </w:tcPr>
          <w:p w14:paraId="37657838" w14:textId="77777777" w:rsidR="0059477B" w:rsidRDefault="00000000">
            <w:r>
              <w:rPr>
                <w:sz w:val="18"/>
              </w:rPr>
              <w:t>WCAG 2.1 A</w:t>
            </w:r>
          </w:p>
        </w:tc>
      </w:tr>
      <w:tr w:rsidR="0059477B" w14:paraId="42EB3C74" w14:textId="77777777">
        <w:trPr>
          <w:jc w:val="center"/>
        </w:trPr>
        <w:tc>
          <w:tcPr>
            <w:tcW w:w="3120" w:type="dxa"/>
            <w:shd w:val="clear" w:color="auto" w:fill="FFFFFF"/>
          </w:tcPr>
          <w:p w14:paraId="088AA307" w14:textId="77777777" w:rsidR="0059477B" w:rsidRDefault="00000000">
            <w:r>
              <w:rPr>
                <w:sz w:val="18"/>
              </w:rPr>
              <w:t>Form Labels</w:t>
            </w:r>
          </w:p>
        </w:tc>
        <w:tc>
          <w:tcPr>
            <w:tcW w:w="3120" w:type="dxa"/>
            <w:shd w:val="clear" w:color="auto" w:fill="FFFFFF"/>
          </w:tcPr>
          <w:p w14:paraId="499CF1C6" w14:textId="77777777" w:rsidR="0059477B" w:rsidRDefault="00000000">
            <w:r>
              <w:rPr>
                <w:sz w:val="18"/>
              </w:rPr>
              <w:t>Every input paired with visible label</w:t>
            </w:r>
          </w:p>
        </w:tc>
        <w:tc>
          <w:tcPr>
            <w:tcW w:w="3120" w:type="dxa"/>
            <w:shd w:val="clear" w:color="auto" w:fill="FFFFFF"/>
          </w:tcPr>
          <w:p w14:paraId="24F4158B" w14:textId="77777777" w:rsidR="0059477B" w:rsidRDefault="00000000">
            <w:r>
              <w:rPr>
                <w:sz w:val="18"/>
              </w:rPr>
              <w:t>WCAG 2.1 A</w:t>
            </w:r>
          </w:p>
        </w:tc>
      </w:tr>
      <w:tr w:rsidR="0059477B" w14:paraId="0EC7ACED" w14:textId="77777777">
        <w:trPr>
          <w:jc w:val="center"/>
        </w:trPr>
        <w:tc>
          <w:tcPr>
            <w:tcW w:w="3120" w:type="dxa"/>
            <w:shd w:val="clear" w:color="auto" w:fill="F3F4F6"/>
          </w:tcPr>
          <w:p w14:paraId="557B0881" w14:textId="77777777" w:rsidR="0059477B" w:rsidRDefault="00000000">
            <w:r>
              <w:rPr>
                <w:sz w:val="18"/>
              </w:rPr>
              <w:t>Error Messages</w:t>
            </w:r>
          </w:p>
        </w:tc>
        <w:tc>
          <w:tcPr>
            <w:tcW w:w="3120" w:type="dxa"/>
            <w:shd w:val="clear" w:color="auto" w:fill="F3F4F6"/>
          </w:tcPr>
          <w:p w14:paraId="6C0218F3" w14:textId="77777777" w:rsidR="0059477B" w:rsidRDefault="00000000">
            <w:r>
              <w:rPr>
                <w:sz w:val="18"/>
              </w:rPr>
              <w:t>Not colour-only; icon + text used</w:t>
            </w:r>
          </w:p>
        </w:tc>
        <w:tc>
          <w:tcPr>
            <w:tcW w:w="3120" w:type="dxa"/>
            <w:shd w:val="clear" w:color="auto" w:fill="F3F4F6"/>
          </w:tcPr>
          <w:p w14:paraId="2784052F" w14:textId="77777777" w:rsidR="0059477B" w:rsidRDefault="00000000">
            <w:r>
              <w:rPr>
                <w:sz w:val="18"/>
              </w:rPr>
              <w:t>WCAG 2.1 AA</w:t>
            </w:r>
          </w:p>
        </w:tc>
      </w:tr>
    </w:tbl>
    <w:p w14:paraId="1D41B334" w14:textId="77777777" w:rsidR="0059477B" w:rsidRDefault="0059477B"/>
    <w:p w14:paraId="7C8480B8" w14:textId="77777777" w:rsidR="0059477B" w:rsidRDefault="00000000">
      <w:r>
        <w:br w:type="page"/>
      </w:r>
    </w:p>
    <w:p w14:paraId="024B00D8" w14:textId="77777777" w:rsidR="0059477B" w:rsidRDefault="00000000">
      <w:pPr>
        <w:pStyle w:val="Heading1"/>
      </w:pPr>
      <w:r>
        <w:rPr>
          <w:color w:val="1E3A8A"/>
        </w:rPr>
        <w:lastRenderedPageBreak/>
        <w:t>7. Conclusion</w:t>
      </w:r>
    </w:p>
    <w:p w14:paraId="126C0476" w14:textId="77777777" w:rsidR="0059477B" w:rsidRDefault="00000000">
      <w:r>
        <w:t>The PhishAware frontend was designed and implemented over three focused development weeks, progressing from foundational authentication in Week 9, through a comprehensive admin portal in Week 10, to employee-facing features, public awareness content, and gamification in Week 11.</w:t>
      </w:r>
    </w:p>
    <w:p w14:paraId="54F3D9DE" w14:textId="77777777" w:rsidR="0059477B" w:rsidRDefault="00000000">
      <w:r>
        <w:t>The resulting platform achieves its primary goals: a bilingual (Arabic/English) experience with authentic RTL support, culturally relevant Saudi examples, and a progressive disclosure design that guides users from public awareness content through to full organisational security training.</w:t>
      </w:r>
    </w:p>
    <w:p w14:paraId="29F9F091" w14:textId="77777777" w:rsidR="0059477B" w:rsidRDefault="00000000">
      <w:r>
        <w:t>Key design achievements include: a coherent colour and typography system, a robust route protection model, interactive phishing simulation campaigns with analytics, AI-assisted template generation, and a gamification layer (badges, leaderboard, points) that incentivises continued engagement.</w:t>
      </w:r>
    </w:p>
    <w:p w14:paraId="748EB91F" w14:textId="77777777" w:rsidR="0059477B" w:rsidRDefault="00000000">
      <w:r>
        <w:t>Future work may include dark mode support, native mobile applications, and integration with additional Saudi government identity platforms such as Nafath for verified user authentication.</w:t>
      </w:r>
    </w:p>
    <w:p w14:paraId="2260E149" w14:textId="77777777" w:rsidR="0059477B" w:rsidRDefault="00000000">
      <w:r>
        <w:br w:type="page"/>
      </w:r>
    </w:p>
    <w:p w14:paraId="79AF6D48" w14:textId="77777777" w:rsidR="0059477B" w:rsidRDefault="00000000">
      <w:pPr>
        <w:pStyle w:val="Heading1"/>
      </w:pPr>
      <w:r>
        <w:rPr>
          <w:color w:val="1E3A8A"/>
        </w:rPr>
        <w:lastRenderedPageBreak/>
        <w:t>8. Appendix: Screenshot Index</w:t>
      </w:r>
    </w:p>
    <w:p w14:paraId="5A005319" w14:textId="77777777" w:rsidR="0059477B" w:rsidRDefault="00000000">
      <w:r>
        <w:t>The table below lists all figures referenced in this document, organised by section. Replace each placeholder with the actual screenshot when preparing the final submission.</w:t>
      </w:r>
    </w:p>
    <w:p w14:paraId="5980CE4E" w14:textId="77777777" w:rsidR="0059477B" w:rsidRDefault="00000000">
      <w:pPr>
        <w:jc w:val="center"/>
      </w:pPr>
      <w:r>
        <w:rPr>
          <w:b/>
          <w:i/>
          <w:color w:val="374151"/>
          <w:sz w:val="20"/>
        </w:rPr>
        <w:t>Table 8.1: Complete Screenshot Index</w:t>
      </w:r>
    </w:p>
    <w:tbl>
      <w:tblPr>
        <w:tblStyle w:val="TableGrid"/>
        <w:tblW w:w="0" w:type="auto"/>
        <w:jc w:val="center"/>
        <w:tblLook w:val="04A0" w:firstRow="1" w:lastRow="0" w:firstColumn="1" w:lastColumn="0" w:noHBand="0" w:noVBand="1"/>
      </w:tblPr>
      <w:tblGrid>
        <w:gridCol w:w="2340"/>
        <w:gridCol w:w="2340"/>
        <w:gridCol w:w="2340"/>
        <w:gridCol w:w="2340"/>
      </w:tblGrid>
      <w:tr w:rsidR="0059477B" w14:paraId="71992086" w14:textId="77777777">
        <w:trPr>
          <w:jc w:val="center"/>
        </w:trPr>
        <w:tc>
          <w:tcPr>
            <w:tcW w:w="2340" w:type="dxa"/>
            <w:shd w:val="clear" w:color="auto" w:fill="1E3A8A"/>
          </w:tcPr>
          <w:p w14:paraId="3D777993" w14:textId="77777777" w:rsidR="0059477B" w:rsidRDefault="00000000">
            <w:pPr>
              <w:jc w:val="center"/>
            </w:pPr>
            <w:r>
              <w:rPr>
                <w:b/>
                <w:color w:val="FFFFFF"/>
                <w:sz w:val="20"/>
              </w:rPr>
              <w:t>Figure #</w:t>
            </w:r>
          </w:p>
        </w:tc>
        <w:tc>
          <w:tcPr>
            <w:tcW w:w="2340" w:type="dxa"/>
            <w:shd w:val="clear" w:color="auto" w:fill="1E3A8A"/>
          </w:tcPr>
          <w:p w14:paraId="2B7FE42E" w14:textId="77777777" w:rsidR="0059477B" w:rsidRDefault="00000000">
            <w:pPr>
              <w:jc w:val="center"/>
            </w:pPr>
            <w:r>
              <w:rPr>
                <w:b/>
                <w:color w:val="FFFFFF"/>
                <w:sz w:val="20"/>
              </w:rPr>
              <w:t>Description</w:t>
            </w:r>
          </w:p>
        </w:tc>
        <w:tc>
          <w:tcPr>
            <w:tcW w:w="2340" w:type="dxa"/>
            <w:shd w:val="clear" w:color="auto" w:fill="1E3A8A"/>
          </w:tcPr>
          <w:p w14:paraId="64618224" w14:textId="77777777" w:rsidR="0059477B" w:rsidRDefault="00000000">
            <w:pPr>
              <w:jc w:val="center"/>
            </w:pPr>
            <w:r>
              <w:rPr>
                <w:b/>
                <w:color w:val="FFFFFF"/>
                <w:sz w:val="20"/>
              </w:rPr>
              <w:t>Section</w:t>
            </w:r>
          </w:p>
        </w:tc>
        <w:tc>
          <w:tcPr>
            <w:tcW w:w="2340" w:type="dxa"/>
            <w:shd w:val="clear" w:color="auto" w:fill="1E3A8A"/>
          </w:tcPr>
          <w:p w14:paraId="0BCA7938" w14:textId="77777777" w:rsidR="0059477B" w:rsidRDefault="00000000">
            <w:pPr>
              <w:jc w:val="center"/>
            </w:pPr>
            <w:r>
              <w:rPr>
                <w:b/>
                <w:color w:val="FFFFFF"/>
                <w:sz w:val="20"/>
              </w:rPr>
              <w:t>Document Reference</w:t>
            </w:r>
          </w:p>
        </w:tc>
      </w:tr>
      <w:tr w:rsidR="0059477B" w14:paraId="5A8E1817" w14:textId="77777777">
        <w:trPr>
          <w:jc w:val="center"/>
        </w:trPr>
        <w:tc>
          <w:tcPr>
            <w:tcW w:w="2340" w:type="dxa"/>
            <w:shd w:val="clear" w:color="auto" w:fill="F3F4F6"/>
          </w:tcPr>
          <w:p w14:paraId="1A81A3F3" w14:textId="77777777" w:rsidR="0059477B" w:rsidRDefault="00000000">
            <w:r>
              <w:rPr>
                <w:sz w:val="18"/>
              </w:rPr>
              <w:t>3.1</w:t>
            </w:r>
          </w:p>
        </w:tc>
        <w:tc>
          <w:tcPr>
            <w:tcW w:w="2340" w:type="dxa"/>
            <w:shd w:val="clear" w:color="auto" w:fill="F3F4F6"/>
          </w:tcPr>
          <w:p w14:paraId="7A7B7113" w14:textId="77777777" w:rsidR="0059477B" w:rsidRDefault="00000000">
            <w:r>
              <w:rPr>
                <w:sz w:val="18"/>
              </w:rPr>
              <w:t>Project Folder Structure</w:t>
            </w:r>
          </w:p>
        </w:tc>
        <w:tc>
          <w:tcPr>
            <w:tcW w:w="2340" w:type="dxa"/>
            <w:shd w:val="clear" w:color="auto" w:fill="F3F4F6"/>
          </w:tcPr>
          <w:p w14:paraId="6CADD0E6" w14:textId="77777777" w:rsidR="0059477B" w:rsidRDefault="00000000">
            <w:r>
              <w:rPr>
                <w:sz w:val="18"/>
              </w:rPr>
              <w:t>Week 9 – Setup</w:t>
            </w:r>
          </w:p>
        </w:tc>
        <w:tc>
          <w:tcPr>
            <w:tcW w:w="2340" w:type="dxa"/>
            <w:shd w:val="clear" w:color="auto" w:fill="F3F4F6"/>
          </w:tcPr>
          <w:p w14:paraId="6333F014" w14:textId="77777777" w:rsidR="0059477B" w:rsidRDefault="00000000">
            <w:r>
              <w:rPr>
                <w:sz w:val="18"/>
              </w:rPr>
              <w:t>3.1</w:t>
            </w:r>
          </w:p>
        </w:tc>
      </w:tr>
      <w:tr w:rsidR="0059477B" w14:paraId="1CC87C5E" w14:textId="77777777">
        <w:trPr>
          <w:jc w:val="center"/>
        </w:trPr>
        <w:tc>
          <w:tcPr>
            <w:tcW w:w="2340" w:type="dxa"/>
            <w:shd w:val="clear" w:color="auto" w:fill="FFFFFF"/>
          </w:tcPr>
          <w:p w14:paraId="183F089E" w14:textId="77777777" w:rsidR="0059477B" w:rsidRDefault="00000000">
            <w:r>
              <w:rPr>
                <w:sz w:val="18"/>
              </w:rPr>
              <w:t>3.2</w:t>
            </w:r>
          </w:p>
        </w:tc>
        <w:tc>
          <w:tcPr>
            <w:tcW w:w="2340" w:type="dxa"/>
            <w:shd w:val="clear" w:color="auto" w:fill="FFFFFF"/>
          </w:tcPr>
          <w:p w14:paraId="453A5C35" w14:textId="77777777" w:rsidR="0059477B" w:rsidRDefault="00000000">
            <w:r>
              <w:rPr>
                <w:sz w:val="18"/>
              </w:rPr>
              <w:t>Language Switcher Component</w:t>
            </w:r>
          </w:p>
        </w:tc>
        <w:tc>
          <w:tcPr>
            <w:tcW w:w="2340" w:type="dxa"/>
            <w:shd w:val="clear" w:color="auto" w:fill="FFFFFF"/>
          </w:tcPr>
          <w:p w14:paraId="6AF029AE" w14:textId="77777777" w:rsidR="0059477B" w:rsidRDefault="00000000">
            <w:r>
              <w:rPr>
                <w:sz w:val="18"/>
              </w:rPr>
              <w:t>Week 9 – i18n</w:t>
            </w:r>
          </w:p>
        </w:tc>
        <w:tc>
          <w:tcPr>
            <w:tcW w:w="2340" w:type="dxa"/>
            <w:shd w:val="clear" w:color="auto" w:fill="FFFFFF"/>
          </w:tcPr>
          <w:p w14:paraId="1A7BDC8B" w14:textId="77777777" w:rsidR="0059477B" w:rsidRDefault="00000000">
            <w:r>
              <w:rPr>
                <w:sz w:val="18"/>
              </w:rPr>
              <w:t>3.2</w:t>
            </w:r>
          </w:p>
        </w:tc>
      </w:tr>
      <w:tr w:rsidR="0059477B" w14:paraId="7115740B" w14:textId="77777777">
        <w:trPr>
          <w:jc w:val="center"/>
        </w:trPr>
        <w:tc>
          <w:tcPr>
            <w:tcW w:w="2340" w:type="dxa"/>
            <w:shd w:val="clear" w:color="auto" w:fill="F3F4F6"/>
          </w:tcPr>
          <w:p w14:paraId="5257DAA5" w14:textId="77777777" w:rsidR="0059477B" w:rsidRDefault="00000000">
            <w:r>
              <w:rPr>
                <w:sz w:val="18"/>
              </w:rPr>
              <w:t>3.3</w:t>
            </w:r>
          </w:p>
        </w:tc>
        <w:tc>
          <w:tcPr>
            <w:tcW w:w="2340" w:type="dxa"/>
            <w:shd w:val="clear" w:color="auto" w:fill="F3F4F6"/>
          </w:tcPr>
          <w:p w14:paraId="0F6BC423" w14:textId="77777777" w:rsidR="0059477B" w:rsidRDefault="00000000">
            <w:r>
              <w:rPr>
                <w:sz w:val="18"/>
              </w:rPr>
              <w:t>RTL Layout Transformation</w:t>
            </w:r>
          </w:p>
        </w:tc>
        <w:tc>
          <w:tcPr>
            <w:tcW w:w="2340" w:type="dxa"/>
            <w:shd w:val="clear" w:color="auto" w:fill="F3F4F6"/>
          </w:tcPr>
          <w:p w14:paraId="34501E2D" w14:textId="77777777" w:rsidR="0059477B" w:rsidRDefault="00000000">
            <w:r>
              <w:rPr>
                <w:sz w:val="18"/>
              </w:rPr>
              <w:t>Week 9 – i18n</w:t>
            </w:r>
          </w:p>
        </w:tc>
        <w:tc>
          <w:tcPr>
            <w:tcW w:w="2340" w:type="dxa"/>
            <w:shd w:val="clear" w:color="auto" w:fill="F3F4F6"/>
          </w:tcPr>
          <w:p w14:paraId="00A26551" w14:textId="77777777" w:rsidR="0059477B" w:rsidRDefault="00000000">
            <w:r>
              <w:rPr>
                <w:sz w:val="18"/>
              </w:rPr>
              <w:t>3.3</w:t>
            </w:r>
          </w:p>
        </w:tc>
      </w:tr>
      <w:tr w:rsidR="0059477B" w14:paraId="7173B714" w14:textId="77777777">
        <w:trPr>
          <w:jc w:val="center"/>
        </w:trPr>
        <w:tc>
          <w:tcPr>
            <w:tcW w:w="2340" w:type="dxa"/>
            <w:shd w:val="clear" w:color="auto" w:fill="FFFFFF"/>
          </w:tcPr>
          <w:p w14:paraId="5F11BCDC" w14:textId="77777777" w:rsidR="0059477B" w:rsidRDefault="00000000">
            <w:r>
              <w:rPr>
                <w:sz w:val="18"/>
              </w:rPr>
              <w:t>3.4</w:t>
            </w:r>
          </w:p>
        </w:tc>
        <w:tc>
          <w:tcPr>
            <w:tcW w:w="2340" w:type="dxa"/>
            <w:shd w:val="clear" w:color="auto" w:fill="FFFFFF"/>
          </w:tcPr>
          <w:p w14:paraId="46873AD5" w14:textId="77777777" w:rsidR="0059477B" w:rsidRDefault="00000000">
            <w:r>
              <w:rPr>
                <w:sz w:val="18"/>
              </w:rPr>
              <w:t>Translation File Structure</w:t>
            </w:r>
          </w:p>
        </w:tc>
        <w:tc>
          <w:tcPr>
            <w:tcW w:w="2340" w:type="dxa"/>
            <w:shd w:val="clear" w:color="auto" w:fill="FFFFFF"/>
          </w:tcPr>
          <w:p w14:paraId="4CE8E155" w14:textId="77777777" w:rsidR="0059477B" w:rsidRDefault="00000000">
            <w:r>
              <w:rPr>
                <w:sz w:val="18"/>
              </w:rPr>
              <w:t>Week 9 – i18n</w:t>
            </w:r>
          </w:p>
        </w:tc>
        <w:tc>
          <w:tcPr>
            <w:tcW w:w="2340" w:type="dxa"/>
            <w:shd w:val="clear" w:color="auto" w:fill="FFFFFF"/>
          </w:tcPr>
          <w:p w14:paraId="1D195F8F" w14:textId="77777777" w:rsidR="0059477B" w:rsidRDefault="00000000">
            <w:r>
              <w:rPr>
                <w:sz w:val="18"/>
              </w:rPr>
              <w:t>3.4</w:t>
            </w:r>
          </w:p>
        </w:tc>
      </w:tr>
      <w:tr w:rsidR="0059477B" w14:paraId="1E4B07B7" w14:textId="77777777">
        <w:trPr>
          <w:jc w:val="center"/>
        </w:trPr>
        <w:tc>
          <w:tcPr>
            <w:tcW w:w="2340" w:type="dxa"/>
            <w:shd w:val="clear" w:color="auto" w:fill="F3F4F6"/>
          </w:tcPr>
          <w:p w14:paraId="7F437B10" w14:textId="77777777" w:rsidR="0059477B" w:rsidRDefault="00000000">
            <w:r>
              <w:rPr>
                <w:sz w:val="18"/>
              </w:rPr>
              <w:t>3.5</w:t>
            </w:r>
          </w:p>
        </w:tc>
        <w:tc>
          <w:tcPr>
            <w:tcW w:w="2340" w:type="dxa"/>
            <w:shd w:val="clear" w:color="auto" w:fill="F3F4F6"/>
          </w:tcPr>
          <w:p w14:paraId="5AD51E4E" w14:textId="77777777" w:rsidR="0059477B" w:rsidRDefault="00000000">
            <w:r>
              <w:rPr>
                <w:sz w:val="18"/>
              </w:rPr>
              <w:t>API Configuration Code</w:t>
            </w:r>
          </w:p>
        </w:tc>
        <w:tc>
          <w:tcPr>
            <w:tcW w:w="2340" w:type="dxa"/>
            <w:shd w:val="clear" w:color="auto" w:fill="F3F4F6"/>
          </w:tcPr>
          <w:p w14:paraId="3CF87C2A" w14:textId="77777777" w:rsidR="0059477B" w:rsidRDefault="00000000">
            <w:r>
              <w:rPr>
                <w:sz w:val="18"/>
              </w:rPr>
              <w:t>Week 9 – Axios</w:t>
            </w:r>
          </w:p>
        </w:tc>
        <w:tc>
          <w:tcPr>
            <w:tcW w:w="2340" w:type="dxa"/>
            <w:shd w:val="clear" w:color="auto" w:fill="F3F4F6"/>
          </w:tcPr>
          <w:p w14:paraId="23C02B54" w14:textId="77777777" w:rsidR="0059477B" w:rsidRDefault="00000000">
            <w:r>
              <w:rPr>
                <w:sz w:val="18"/>
              </w:rPr>
              <w:t>3.5</w:t>
            </w:r>
          </w:p>
        </w:tc>
      </w:tr>
      <w:tr w:rsidR="0059477B" w14:paraId="3A3B57CB" w14:textId="77777777">
        <w:trPr>
          <w:jc w:val="center"/>
        </w:trPr>
        <w:tc>
          <w:tcPr>
            <w:tcW w:w="2340" w:type="dxa"/>
            <w:shd w:val="clear" w:color="auto" w:fill="FFFFFF"/>
          </w:tcPr>
          <w:p w14:paraId="3F73B4EC" w14:textId="77777777" w:rsidR="0059477B" w:rsidRDefault="00000000">
            <w:r>
              <w:rPr>
                <w:sz w:val="18"/>
              </w:rPr>
              <w:t>3.6</w:t>
            </w:r>
          </w:p>
        </w:tc>
        <w:tc>
          <w:tcPr>
            <w:tcW w:w="2340" w:type="dxa"/>
            <w:shd w:val="clear" w:color="auto" w:fill="FFFFFF"/>
          </w:tcPr>
          <w:p w14:paraId="54F09979" w14:textId="77777777" w:rsidR="0059477B" w:rsidRDefault="00000000">
            <w:r>
              <w:rPr>
                <w:sz w:val="18"/>
              </w:rPr>
              <w:t>Login Page – English</w:t>
            </w:r>
          </w:p>
        </w:tc>
        <w:tc>
          <w:tcPr>
            <w:tcW w:w="2340" w:type="dxa"/>
            <w:shd w:val="clear" w:color="auto" w:fill="FFFFFF"/>
          </w:tcPr>
          <w:p w14:paraId="2D3CABB2" w14:textId="77777777" w:rsidR="0059477B" w:rsidRDefault="00000000">
            <w:r>
              <w:rPr>
                <w:sz w:val="18"/>
              </w:rPr>
              <w:t>Week 9 – Auth</w:t>
            </w:r>
          </w:p>
        </w:tc>
        <w:tc>
          <w:tcPr>
            <w:tcW w:w="2340" w:type="dxa"/>
            <w:shd w:val="clear" w:color="auto" w:fill="FFFFFF"/>
          </w:tcPr>
          <w:p w14:paraId="0B93A55B" w14:textId="77777777" w:rsidR="0059477B" w:rsidRDefault="00000000">
            <w:r>
              <w:rPr>
                <w:sz w:val="18"/>
              </w:rPr>
              <w:t>3.6</w:t>
            </w:r>
          </w:p>
        </w:tc>
      </w:tr>
      <w:tr w:rsidR="0059477B" w14:paraId="1592818A" w14:textId="77777777">
        <w:trPr>
          <w:jc w:val="center"/>
        </w:trPr>
        <w:tc>
          <w:tcPr>
            <w:tcW w:w="2340" w:type="dxa"/>
            <w:shd w:val="clear" w:color="auto" w:fill="F3F4F6"/>
          </w:tcPr>
          <w:p w14:paraId="11A3E861" w14:textId="77777777" w:rsidR="0059477B" w:rsidRDefault="00000000">
            <w:r>
              <w:rPr>
                <w:sz w:val="18"/>
              </w:rPr>
              <w:t>3.7</w:t>
            </w:r>
          </w:p>
        </w:tc>
        <w:tc>
          <w:tcPr>
            <w:tcW w:w="2340" w:type="dxa"/>
            <w:shd w:val="clear" w:color="auto" w:fill="F3F4F6"/>
          </w:tcPr>
          <w:p w14:paraId="58169EB7" w14:textId="77777777" w:rsidR="0059477B" w:rsidRDefault="00000000">
            <w:r>
              <w:rPr>
                <w:sz w:val="18"/>
              </w:rPr>
              <w:t>Login Page – Arabic</w:t>
            </w:r>
          </w:p>
        </w:tc>
        <w:tc>
          <w:tcPr>
            <w:tcW w:w="2340" w:type="dxa"/>
            <w:shd w:val="clear" w:color="auto" w:fill="F3F4F6"/>
          </w:tcPr>
          <w:p w14:paraId="76D3A546" w14:textId="77777777" w:rsidR="0059477B" w:rsidRDefault="00000000">
            <w:r>
              <w:rPr>
                <w:sz w:val="18"/>
              </w:rPr>
              <w:t>Week 9 – Auth</w:t>
            </w:r>
          </w:p>
        </w:tc>
        <w:tc>
          <w:tcPr>
            <w:tcW w:w="2340" w:type="dxa"/>
            <w:shd w:val="clear" w:color="auto" w:fill="F3F4F6"/>
          </w:tcPr>
          <w:p w14:paraId="3078639E" w14:textId="77777777" w:rsidR="0059477B" w:rsidRDefault="00000000">
            <w:r>
              <w:rPr>
                <w:sz w:val="18"/>
              </w:rPr>
              <w:t>3.7</w:t>
            </w:r>
          </w:p>
        </w:tc>
      </w:tr>
      <w:tr w:rsidR="0059477B" w14:paraId="26B91F5D" w14:textId="77777777">
        <w:trPr>
          <w:jc w:val="center"/>
        </w:trPr>
        <w:tc>
          <w:tcPr>
            <w:tcW w:w="2340" w:type="dxa"/>
            <w:shd w:val="clear" w:color="auto" w:fill="FFFFFF"/>
          </w:tcPr>
          <w:p w14:paraId="30803625" w14:textId="77777777" w:rsidR="0059477B" w:rsidRDefault="00000000">
            <w:r>
              <w:rPr>
                <w:sz w:val="18"/>
              </w:rPr>
              <w:t>3.8</w:t>
            </w:r>
          </w:p>
        </w:tc>
        <w:tc>
          <w:tcPr>
            <w:tcW w:w="2340" w:type="dxa"/>
            <w:shd w:val="clear" w:color="auto" w:fill="FFFFFF"/>
          </w:tcPr>
          <w:p w14:paraId="41A9E6F5" w14:textId="77777777" w:rsidR="0059477B" w:rsidRDefault="00000000">
            <w:r>
              <w:rPr>
                <w:sz w:val="18"/>
              </w:rPr>
              <w:t>Login Error States</w:t>
            </w:r>
          </w:p>
        </w:tc>
        <w:tc>
          <w:tcPr>
            <w:tcW w:w="2340" w:type="dxa"/>
            <w:shd w:val="clear" w:color="auto" w:fill="FFFFFF"/>
          </w:tcPr>
          <w:p w14:paraId="2E0E23B7" w14:textId="77777777" w:rsidR="0059477B" w:rsidRDefault="00000000">
            <w:r>
              <w:rPr>
                <w:sz w:val="18"/>
              </w:rPr>
              <w:t>Week 9 – Auth</w:t>
            </w:r>
          </w:p>
        </w:tc>
        <w:tc>
          <w:tcPr>
            <w:tcW w:w="2340" w:type="dxa"/>
            <w:shd w:val="clear" w:color="auto" w:fill="FFFFFF"/>
          </w:tcPr>
          <w:p w14:paraId="6F7CEDBB" w14:textId="77777777" w:rsidR="0059477B" w:rsidRDefault="00000000">
            <w:r>
              <w:rPr>
                <w:sz w:val="18"/>
              </w:rPr>
              <w:t>3.8</w:t>
            </w:r>
          </w:p>
        </w:tc>
      </w:tr>
      <w:tr w:rsidR="0059477B" w14:paraId="1CD9F3DE" w14:textId="77777777">
        <w:trPr>
          <w:jc w:val="center"/>
        </w:trPr>
        <w:tc>
          <w:tcPr>
            <w:tcW w:w="2340" w:type="dxa"/>
            <w:shd w:val="clear" w:color="auto" w:fill="F3F4F6"/>
          </w:tcPr>
          <w:p w14:paraId="26F4F327" w14:textId="77777777" w:rsidR="0059477B" w:rsidRDefault="00000000">
            <w:r>
              <w:rPr>
                <w:sz w:val="18"/>
              </w:rPr>
              <w:t>3.9</w:t>
            </w:r>
          </w:p>
        </w:tc>
        <w:tc>
          <w:tcPr>
            <w:tcW w:w="2340" w:type="dxa"/>
            <w:shd w:val="clear" w:color="auto" w:fill="F3F4F6"/>
          </w:tcPr>
          <w:p w14:paraId="1E20D3C5" w14:textId="77777777" w:rsidR="0059477B" w:rsidRDefault="00000000">
            <w:r>
              <w:rPr>
                <w:sz w:val="18"/>
              </w:rPr>
              <w:t>Company Registration – Company Details</w:t>
            </w:r>
          </w:p>
        </w:tc>
        <w:tc>
          <w:tcPr>
            <w:tcW w:w="2340" w:type="dxa"/>
            <w:shd w:val="clear" w:color="auto" w:fill="F3F4F6"/>
          </w:tcPr>
          <w:p w14:paraId="6C68F3AC" w14:textId="77777777" w:rsidR="0059477B" w:rsidRDefault="00000000">
            <w:r>
              <w:rPr>
                <w:sz w:val="18"/>
              </w:rPr>
              <w:t>Week 9 – Auth</w:t>
            </w:r>
          </w:p>
        </w:tc>
        <w:tc>
          <w:tcPr>
            <w:tcW w:w="2340" w:type="dxa"/>
            <w:shd w:val="clear" w:color="auto" w:fill="F3F4F6"/>
          </w:tcPr>
          <w:p w14:paraId="1158F5CA" w14:textId="77777777" w:rsidR="0059477B" w:rsidRDefault="00000000">
            <w:r>
              <w:rPr>
                <w:sz w:val="18"/>
              </w:rPr>
              <w:t>3.9</w:t>
            </w:r>
          </w:p>
        </w:tc>
      </w:tr>
      <w:tr w:rsidR="0059477B" w14:paraId="247F570E" w14:textId="77777777">
        <w:trPr>
          <w:jc w:val="center"/>
        </w:trPr>
        <w:tc>
          <w:tcPr>
            <w:tcW w:w="2340" w:type="dxa"/>
            <w:shd w:val="clear" w:color="auto" w:fill="FFFFFF"/>
          </w:tcPr>
          <w:p w14:paraId="706D48F0" w14:textId="77777777" w:rsidR="0059477B" w:rsidRDefault="00000000">
            <w:r>
              <w:rPr>
                <w:sz w:val="18"/>
              </w:rPr>
              <w:t>3.10</w:t>
            </w:r>
          </w:p>
        </w:tc>
        <w:tc>
          <w:tcPr>
            <w:tcW w:w="2340" w:type="dxa"/>
            <w:shd w:val="clear" w:color="auto" w:fill="FFFFFF"/>
          </w:tcPr>
          <w:p w14:paraId="2B940F5B" w14:textId="77777777" w:rsidR="0059477B" w:rsidRDefault="00000000">
            <w:r>
              <w:rPr>
                <w:sz w:val="18"/>
              </w:rPr>
              <w:t>Company Registration – Admin Details</w:t>
            </w:r>
          </w:p>
        </w:tc>
        <w:tc>
          <w:tcPr>
            <w:tcW w:w="2340" w:type="dxa"/>
            <w:shd w:val="clear" w:color="auto" w:fill="FFFFFF"/>
          </w:tcPr>
          <w:p w14:paraId="6A1DECC0" w14:textId="77777777" w:rsidR="0059477B" w:rsidRDefault="00000000">
            <w:r>
              <w:rPr>
                <w:sz w:val="18"/>
              </w:rPr>
              <w:t>Week 9 – Auth</w:t>
            </w:r>
          </w:p>
        </w:tc>
        <w:tc>
          <w:tcPr>
            <w:tcW w:w="2340" w:type="dxa"/>
            <w:shd w:val="clear" w:color="auto" w:fill="FFFFFF"/>
          </w:tcPr>
          <w:p w14:paraId="191061A9" w14:textId="77777777" w:rsidR="0059477B" w:rsidRDefault="00000000">
            <w:r>
              <w:rPr>
                <w:sz w:val="18"/>
              </w:rPr>
              <w:t>3.10</w:t>
            </w:r>
          </w:p>
        </w:tc>
      </w:tr>
      <w:tr w:rsidR="0059477B" w14:paraId="43DA7681" w14:textId="77777777">
        <w:trPr>
          <w:jc w:val="center"/>
        </w:trPr>
        <w:tc>
          <w:tcPr>
            <w:tcW w:w="2340" w:type="dxa"/>
            <w:shd w:val="clear" w:color="auto" w:fill="F3F4F6"/>
          </w:tcPr>
          <w:p w14:paraId="443B7294" w14:textId="77777777" w:rsidR="0059477B" w:rsidRDefault="00000000">
            <w:r>
              <w:rPr>
                <w:sz w:val="18"/>
              </w:rPr>
              <w:t>3.11</w:t>
            </w:r>
          </w:p>
        </w:tc>
        <w:tc>
          <w:tcPr>
            <w:tcW w:w="2340" w:type="dxa"/>
            <w:shd w:val="clear" w:color="auto" w:fill="F3F4F6"/>
          </w:tcPr>
          <w:p w14:paraId="37A75DF9" w14:textId="77777777" w:rsidR="0059477B" w:rsidRDefault="00000000">
            <w:r>
              <w:rPr>
                <w:sz w:val="18"/>
              </w:rPr>
              <w:t>Password Strength Indicator</w:t>
            </w:r>
          </w:p>
        </w:tc>
        <w:tc>
          <w:tcPr>
            <w:tcW w:w="2340" w:type="dxa"/>
            <w:shd w:val="clear" w:color="auto" w:fill="F3F4F6"/>
          </w:tcPr>
          <w:p w14:paraId="2ACCFADE" w14:textId="77777777" w:rsidR="0059477B" w:rsidRDefault="00000000">
            <w:r>
              <w:rPr>
                <w:sz w:val="18"/>
              </w:rPr>
              <w:t>Week 9 – Auth</w:t>
            </w:r>
          </w:p>
        </w:tc>
        <w:tc>
          <w:tcPr>
            <w:tcW w:w="2340" w:type="dxa"/>
            <w:shd w:val="clear" w:color="auto" w:fill="F3F4F6"/>
          </w:tcPr>
          <w:p w14:paraId="14C0CF39" w14:textId="77777777" w:rsidR="0059477B" w:rsidRDefault="00000000">
            <w:r>
              <w:rPr>
                <w:sz w:val="18"/>
              </w:rPr>
              <w:t>3.11</w:t>
            </w:r>
          </w:p>
        </w:tc>
      </w:tr>
      <w:tr w:rsidR="0059477B" w14:paraId="0B03CFE1" w14:textId="77777777">
        <w:trPr>
          <w:jc w:val="center"/>
        </w:trPr>
        <w:tc>
          <w:tcPr>
            <w:tcW w:w="2340" w:type="dxa"/>
            <w:shd w:val="clear" w:color="auto" w:fill="FFFFFF"/>
          </w:tcPr>
          <w:p w14:paraId="2F010091" w14:textId="77777777" w:rsidR="0059477B" w:rsidRDefault="00000000">
            <w:r>
              <w:rPr>
                <w:sz w:val="18"/>
              </w:rPr>
              <w:t>3.12</w:t>
            </w:r>
          </w:p>
        </w:tc>
        <w:tc>
          <w:tcPr>
            <w:tcW w:w="2340" w:type="dxa"/>
            <w:shd w:val="clear" w:color="auto" w:fill="FFFFFF"/>
          </w:tcPr>
          <w:p w14:paraId="547F7C03" w14:textId="77777777" w:rsidR="0059477B" w:rsidRDefault="00000000">
            <w:r>
              <w:rPr>
                <w:sz w:val="18"/>
              </w:rPr>
              <w:t>Email Verification Flow</w:t>
            </w:r>
          </w:p>
        </w:tc>
        <w:tc>
          <w:tcPr>
            <w:tcW w:w="2340" w:type="dxa"/>
            <w:shd w:val="clear" w:color="auto" w:fill="FFFFFF"/>
          </w:tcPr>
          <w:p w14:paraId="39C567EA" w14:textId="77777777" w:rsidR="0059477B" w:rsidRDefault="00000000">
            <w:r>
              <w:rPr>
                <w:sz w:val="18"/>
              </w:rPr>
              <w:t>Week 9 – Auth</w:t>
            </w:r>
          </w:p>
        </w:tc>
        <w:tc>
          <w:tcPr>
            <w:tcW w:w="2340" w:type="dxa"/>
            <w:shd w:val="clear" w:color="auto" w:fill="FFFFFF"/>
          </w:tcPr>
          <w:p w14:paraId="65305A44" w14:textId="77777777" w:rsidR="0059477B" w:rsidRDefault="00000000">
            <w:r>
              <w:rPr>
                <w:sz w:val="18"/>
              </w:rPr>
              <w:t>3.12</w:t>
            </w:r>
          </w:p>
        </w:tc>
      </w:tr>
      <w:tr w:rsidR="0059477B" w14:paraId="36D1038D" w14:textId="77777777">
        <w:trPr>
          <w:jc w:val="center"/>
        </w:trPr>
        <w:tc>
          <w:tcPr>
            <w:tcW w:w="2340" w:type="dxa"/>
            <w:shd w:val="clear" w:color="auto" w:fill="F3F4F6"/>
          </w:tcPr>
          <w:p w14:paraId="2C4A90CE" w14:textId="77777777" w:rsidR="0059477B" w:rsidRDefault="00000000">
            <w:r>
              <w:rPr>
                <w:sz w:val="18"/>
              </w:rPr>
              <w:t>3.13</w:t>
            </w:r>
          </w:p>
        </w:tc>
        <w:tc>
          <w:tcPr>
            <w:tcW w:w="2340" w:type="dxa"/>
            <w:shd w:val="clear" w:color="auto" w:fill="F3F4F6"/>
          </w:tcPr>
          <w:p w14:paraId="43A1ECCD" w14:textId="77777777" w:rsidR="0059477B" w:rsidRDefault="00000000">
            <w:r>
              <w:rPr>
                <w:sz w:val="18"/>
              </w:rPr>
              <w:t>Route Guard Flow Diagram</w:t>
            </w:r>
          </w:p>
        </w:tc>
        <w:tc>
          <w:tcPr>
            <w:tcW w:w="2340" w:type="dxa"/>
            <w:shd w:val="clear" w:color="auto" w:fill="F3F4F6"/>
          </w:tcPr>
          <w:p w14:paraId="360656A1" w14:textId="77777777" w:rsidR="0059477B" w:rsidRDefault="00000000">
            <w:r>
              <w:rPr>
                <w:sz w:val="18"/>
              </w:rPr>
              <w:t>Week 9 – Routes</w:t>
            </w:r>
          </w:p>
        </w:tc>
        <w:tc>
          <w:tcPr>
            <w:tcW w:w="2340" w:type="dxa"/>
            <w:shd w:val="clear" w:color="auto" w:fill="F3F4F6"/>
          </w:tcPr>
          <w:p w14:paraId="2C363661" w14:textId="77777777" w:rsidR="0059477B" w:rsidRDefault="00000000">
            <w:r>
              <w:rPr>
                <w:sz w:val="18"/>
              </w:rPr>
              <w:t>3.13</w:t>
            </w:r>
          </w:p>
        </w:tc>
      </w:tr>
      <w:tr w:rsidR="0059477B" w14:paraId="3E6B446F" w14:textId="77777777">
        <w:trPr>
          <w:jc w:val="center"/>
        </w:trPr>
        <w:tc>
          <w:tcPr>
            <w:tcW w:w="2340" w:type="dxa"/>
            <w:shd w:val="clear" w:color="auto" w:fill="FFFFFF"/>
          </w:tcPr>
          <w:p w14:paraId="0B8209AC" w14:textId="77777777" w:rsidR="0059477B" w:rsidRDefault="00000000">
            <w:r>
              <w:rPr>
                <w:sz w:val="18"/>
              </w:rPr>
              <w:t>3.14</w:t>
            </w:r>
          </w:p>
        </w:tc>
        <w:tc>
          <w:tcPr>
            <w:tcW w:w="2340" w:type="dxa"/>
            <w:shd w:val="clear" w:color="auto" w:fill="FFFFFF"/>
          </w:tcPr>
          <w:p w14:paraId="16B9CFF9" w14:textId="77777777" w:rsidR="0059477B" w:rsidRDefault="00000000">
            <w:r>
              <w:rPr>
                <w:sz w:val="18"/>
              </w:rPr>
              <w:t>Unauthorised Access Redirect</w:t>
            </w:r>
          </w:p>
        </w:tc>
        <w:tc>
          <w:tcPr>
            <w:tcW w:w="2340" w:type="dxa"/>
            <w:shd w:val="clear" w:color="auto" w:fill="FFFFFF"/>
          </w:tcPr>
          <w:p w14:paraId="716C37AE" w14:textId="77777777" w:rsidR="0059477B" w:rsidRDefault="00000000">
            <w:r>
              <w:rPr>
                <w:sz w:val="18"/>
              </w:rPr>
              <w:t>Week 9 – Routes</w:t>
            </w:r>
          </w:p>
        </w:tc>
        <w:tc>
          <w:tcPr>
            <w:tcW w:w="2340" w:type="dxa"/>
            <w:shd w:val="clear" w:color="auto" w:fill="FFFFFF"/>
          </w:tcPr>
          <w:p w14:paraId="5FA0FF34" w14:textId="77777777" w:rsidR="0059477B" w:rsidRDefault="00000000">
            <w:r>
              <w:rPr>
                <w:sz w:val="18"/>
              </w:rPr>
              <w:t>3.14</w:t>
            </w:r>
          </w:p>
        </w:tc>
      </w:tr>
      <w:tr w:rsidR="0059477B" w14:paraId="39E1313E" w14:textId="77777777">
        <w:trPr>
          <w:jc w:val="center"/>
        </w:trPr>
        <w:tc>
          <w:tcPr>
            <w:tcW w:w="2340" w:type="dxa"/>
            <w:shd w:val="clear" w:color="auto" w:fill="F3F4F6"/>
          </w:tcPr>
          <w:p w14:paraId="342D284C" w14:textId="77777777" w:rsidR="0059477B" w:rsidRDefault="00000000">
            <w:r>
              <w:rPr>
                <w:sz w:val="18"/>
              </w:rPr>
              <w:t>4.1</w:t>
            </w:r>
          </w:p>
        </w:tc>
        <w:tc>
          <w:tcPr>
            <w:tcW w:w="2340" w:type="dxa"/>
            <w:shd w:val="clear" w:color="auto" w:fill="F3F4F6"/>
          </w:tcPr>
          <w:p w14:paraId="436FBA82" w14:textId="77777777" w:rsidR="0059477B" w:rsidRDefault="00000000">
            <w:r>
              <w:rPr>
                <w:sz w:val="18"/>
              </w:rPr>
              <w:t>Admin Dashboard Layout</w:t>
            </w:r>
          </w:p>
        </w:tc>
        <w:tc>
          <w:tcPr>
            <w:tcW w:w="2340" w:type="dxa"/>
            <w:shd w:val="clear" w:color="auto" w:fill="F3F4F6"/>
          </w:tcPr>
          <w:p w14:paraId="3052F155" w14:textId="77777777" w:rsidR="0059477B" w:rsidRDefault="00000000">
            <w:r>
              <w:rPr>
                <w:sz w:val="18"/>
              </w:rPr>
              <w:t>Week 10 – Admin</w:t>
            </w:r>
          </w:p>
        </w:tc>
        <w:tc>
          <w:tcPr>
            <w:tcW w:w="2340" w:type="dxa"/>
            <w:shd w:val="clear" w:color="auto" w:fill="F3F4F6"/>
          </w:tcPr>
          <w:p w14:paraId="79011720" w14:textId="77777777" w:rsidR="0059477B" w:rsidRDefault="00000000">
            <w:r>
              <w:rPr>
                <w:sz w:val="18"/>
              </w:rPr>
              <w:t>4.1</w:t>
            </w:r>
          </w:p>
        </w:tc>
      </w:tr>
      <w:tr w:rsidR="0059477B" w14:paraId="603379F3" w14:textId="77777777">
        <w:trPr>
          <w:jc w:val="center"/>
        </w:trPr>
        <w:tc>
          <w:tcPr>
            <w:tcW w:w="2340" w:type="dxa"/>
            <w:shd w:val="clear" w:color="auto" w:fill="FFFFFF"/>
          </w:tcPr>
          <w:p w14:paraId="0F2AF2DD" w14:textId="77777777" w:rsidR="0059477B" w:rsidRDefault="00000000">
            <w:r>
              <w:rPr>
                <w:sz w:val="18"/>
              </w:rPr>
              <w:t>4.2</w:t>
            </w:r>
          </w:p>
        </w:tc>
        <w:tc>
          <w:tcPr>
            <w:tcW w:w="2340" w:type="dxa"/>
            <w:shd w:val="clear" w:color="auto" w:fill="FFFFFF"/>
          </w:tcPr>
          <w:p w14:paraId="7DB3CBDE" w14:textId="77777777" w:rsidR="0059477B" w:rsidRDefault="00000000">
            <w:r>
              <w:rPr>
                <w:sz w:val="18"/>
              </w:rPr>
              <w:t>Admin Sidebar Navigation</w:t>
            </w:r>
          </w:p>
        </w:tc>
        <w:tc>
          <w:tcPr>
            <w:tcW w:w="2340" w:type="dxa"/>
            <w:shd w:val="clear" w:color="auto" w:fill="FFFFFF"/>
          </w:tcPr>
          <w:p w14:paraId="75A0FDB4" w14:textId="77777777" w:rsidR="0059477B" w:rsidRDefault="00000000">
            <w:r>
              <w:rPr>
                <w:sz w:val="18"/>
              </w:rPr>
              <w:t>Week 10 – Admin</w:t>
            </w:r>
          </w:p>
        </w:tc>
        <w:tc>
          <w:tcPr>
            <w:tcW w:w="2340" w:type="dxa"/>
            <w:shd w:val="clear" w:color="auto" w:fill="FFFFFF"/>
          </w:tcPr>
          <w:p w14:paraId="3C31DE8C" w14:textId="77777777" w:rsidR="0059477B" w:rsidRDefault="00000000">
            <w:r>
              <w:rPr>
                <w:sz w:val="18"/>
              </w:rPr>
              <w:t>4.2</w:t>
            </w:r>
          </w:p>
        </w:tc>
      </w:tr>
      <w:tr w:rsidR="0059477B" w14:paraId="3FCB63A8" w14:textId="77777777">
        <w:trPr>
          <w:jc w:val="center"/>
        </w:trPr>
        <w:tc>
          <w:tcPr>
            <w:tcW w:w="2340" w:type="dxa"/>
            <w:shd w:val="clear" w:color="auto" w:fill="F3F4F6"/>
          </w:tcPr>
          <w:p w14:paraId="31DA37FE" w14:textId="77777777" w:rsidR="0059477B" w:rsidRDefault="00000000">
            <w:r>
              <w:rPr>
                <w:sz w:val="18"/>
              </w:rPr>
              <w:t>4.3</w:t>
            </w:r>
          </w:p>
        </w:tc>
        <w:tc>
          <w:tcPr>
            <w:tcW w:w="2340" w:type="dxa"/>
            <w:shd w:val="clear" w:color="auto" w:fill="F3F4F6"/>
          </w:tcPr>
          <w:p w14:paraId="1BA2E783" w14:textId="77777777" w:rsidR="0059477B" w:rsidRDefault="00000000">
            <w:r>
              <w:rPr>
                <w:sz w:val="18"/>
              </w:rPr>
              <w:t>Admin Header Components</w:t>
            </w:r>
          </w:p>
        </w:tc>
        <w:tc>
          <w:tcPr>
            <w:tcW w:w="2340" w:type="dxa"/>
            <w:shd w:val="clear" w:color="auto" w:fill="F3F4F6"/>
          </w:tcPr>
          <w:p w14:paraId="53985711" w14:textId="77777777" w:rsidR="0059477B" w:rsidRDefault="00000000">
            <w:r>
              <w:rPr>
                <w:sz w:val="18"/>
              </w:rPr>
              <w:t>Week 10 – Admin</w:t>
            </w:r>
          </w:p>
        </w:tc>
        <w:tc>
          <w:tcPr>
            <w:tcW w:w="2340" w:type="dxa"/>
            <w:shd w:val="clear" w:color="auto" w:fill="F3F4F6"/>
          </w:tcPr>
          <w:p w14:paraId="16511626" w14:textId="77777777" w:rsidR="0059477B" w:rsidRDefault="00000000">
            <w:r>
              <w:rPr>
                <w:sz w:val="18"/>
              </w:rPr>
              <w:t>4.3</w:t>
            </w:r>
          </w:p>
        </w:tc>
      </w:tr>
      <w:tr w:rsidR="0059477B" w14:paraId="530BE0F9" w14:textId="77777777">
        <w:trPr>
          <w:jc w:val="center"/>
        </w:trPr>
        <w:tc>
          <w:tcPr>
            <w:tcW w:w="2340" w:type="dxa"/>
            <w:shd w:val="clear" w:color="auto" w:fill="FFFFFF"/>
          </w:tcPr>
          <w:p w14:paraId="78BAF22E" w14:textId="77777777" w:rsidR="0059477B" w:rsidRDefault="00000000">
            <w:r>
              <w:rPr>
                <w:sz w:val="18"/>
              </w:rPr>
              <w:t>4.4</w:t>
            </w:r>
          </w:p>
        </w:tc>
        <w:tc>
          <w:tcPr>
            <w:tcW w:w="2340" w:type="dxa"/>
            <w:shd w:val="clear" w:color="auto" w:fill="FFFFFF"/>
          </w:tcPr>
          <w:p w14:paraId="36E9B9DC" w14:textId="77777777" w:rsidR="0059477B" w:rsidRDefault="00000000">
            <w:r>
              <w:rPr>
                <w:sz w:val="18"/>
              </w:rPr>
              <w:t>Campaigns List View</w:t>
            </w:r>
          </w:p>
        </w:tc>
        <w:tc>
          <w:tcPr>
            <w:tcW w:w="2340" w:type="dxa"/>
            <w:shd w:val="clear" w:color="auto" w:fill="FFFFFF"/>
          </w:tcPr>
          <w:p w14:paraId="3F8BFD2C" w14:textId="77777777" w:rsidR="0059477B" w:rsidRDefault="00000000">
            <w:r>
              <w:rPr>
                <w:sz w:val="18"/>
              </w:rPr>
              <w:t>Week 10 – Campaigns</w:t>
            </w:r>
          </w:p>
        </w:tc>
        <w:tc>
          <w:tcPr>
            <w:tcW w:w="2340" w:type="dxa"/>
            <w:shd w:val="clear" w:color="auto" w:fill="FFFFFF"/>
          </w:tcPr>
          <w:p w14:paraId="787C4910" w14:textId="77777777" w:rsidR="0059477B" w:rsidRDefault="00000000">
            <w:r>
              <w:rPr>
                <w:sz w:val="18"/>
              </w:rPr>
              <w:t>4.4</w:t>
            </w:r>
          </w:p>
        </w:tc>
      </w:tr>
      <w:tr w:rsidR="0059477B" w14:paraId="61CD499D" w14:textId="77777777">
        <w:trPr>
          <w:jc w:val="center"/>
        </w:trPr>
        <w:tc>
          <w:tcPr>
            <w:tcW w:w="2340" w:type="dxa"/>
            <w:shd w:val="clear" w:color="auto" w:fill="F3F4F6"/>
          </w:tcPr>
          <w:p w14:paraId="09C29B88" w14:textId="77777777" w:rsidR="0059477B" w:rsidRDefault="00000000">
            <w:r>
              <w:rPr>
                <w:sz w:val="18"/>
              </w:rPr>
              <w:t>4.5</w:t>
            </w:r>
          </w:p>
        </w:tc>
        <w:tc>
          <w:tcPr>
            <w:tcW w:w="2340" w:type="dxa"/>
            <w:shd w:val="clear" w:color="auto" w:fill="F3F4F6"/>
          </w:tcPr>
          <w:p w14:paraId="09D5798A" w14:textId="77777777" w:rsidR="0059477B" w:rsidRDefault="00000000">
            <w:r>
              <w:rPr>
                <w:sz w:val="18"/>
              </w:rPr>
              <w:t>Create Campaign Modal</w:t>
            </w:r>
          </w:p>
        </w:tc>
        <w:tc>
          <w:tcPr>
            <w:tcW w:w="2340" w:type="dxa"/>
            <w:shd w:val="clear" w:color="auto" w:fill="F3F4F6"/>
          </w:tcPr>
          <w:p w14:paraId="5DA46166" w14:textId="77777777" w:rsidR="0059477B" w:rsidRDefault="00000000">
            <w:r>
              <w:rPr>
                <w:sz w:val="18"/>
              </w:rPr>
              <w:t>Week 10 – Campaigns</w:t>
            </w:r>
          </w:p>
        </w:tc>
        <w:tc>
          <w:tcPr>
            <w:tcW w:w="2340" w:type="dxa"/>
            <w:shd w:val="clear" w:color="auto" w:fill="F3F4F6"/>
          </w:tcPr>
          <w:p w14:paraId="06395DBA" w14:textId="77777777" w:rsidR="0059477B" w:rsidRDefault="00000000">
            <w:r>
              <w:rPr>
                <w:sz w:val="18"/>
              </w:rPr>
              <w:t>4.5</w:t>
            </w:r>
          </w:p>
        </w:tc>
      </w:tr>
      <w:tr w:rsidR="0059477B" w14:paraId="41F6B134" w14:textId="77777777">
        <w:trPr>
          <w:jc w:val="center"/>
        </w:trPr>
        <w:tc>
          <w:tcPr>
            <w:tcW w:w="2340" w:type="dxa"/>
            <w:shd w:val="clear" w:color="auto" w:fill="FFFFFF"/>
          </w:tcPr>
          <w:p w14:paraId="1B8DE9D9" w14:textId="77777777" w:rsidR="0059477B" w:rsidRDefault="00000000">
            <w:r>
              <w:rPr>
                <w:sz w:val="18"/>
              </w:rPr>
              <w:t>4.6</w:t>
            </w:r>
          </w:p>
        </w:tc>
        <w:tc>
          <w:tcPr>
            <w:tcW w:w="2340" w:type="dxa"/>
            <w:shd w:val="clear" w:color="auto" w:fill="FFFFFF"/>
          </w:tcPr>
          <w:p w14:paraId="2E50ED32" w14:textId="77777777" w:rsidR="0059477B" w:rsidRDefault="00000000">
            <w:r>
              <w:rPr>
                <w:sz w:val="18"/>
              </w:rPr>
              <w:t>Campaign – Template Selection</w:t>
            </w:r>
          </w:p>
        </w:tc>
        <w:tc>
          <w:tcPr>
            <w:tcW w:w="2340" w:type="dxa"/>
            <w:shd w:val="clear" w:color="auto" w:fill="FFFFFF"/>
          </w:tcPr>
          <w:p w14:paraId="71A855F4" w14:textId="77777777" w:rsidR="0059477B" w:rsidRDefault="00000000">
            <w:r>
              <w:rPr>
                <w:sz w:val="18"/>
              </w:rPr>
              <w:t>Week 10 – Campaigns</w:t>
            </w:r>
          </w:p>
        </w:tc>
        <w:tc>
          <w:tcPr>
            <w:tcW w:w="2340" w:type="dxa"/>
            <w:shd w:val="clear" w:color="auto" w:fill="FFFFFF"/>
          </w:tcPr>
          <w:p w14:paraId="61F653B8" w14:textId="77777777" w:rsidR="0059477B" w:rsidRDefault="00000000">
            <w:r>
              <w:rPr>
                <w:sz w:val="18"/>
              </w:rPr>
              <w:t>4.6</w:t>
            </w:r>
          </w:p>
        </w:tc>
      </w:tr>
      <w:tr w:rsidR="0059477B" w14:paraId="4071EAE5" w14:textId="77777777">
        <w:trPr>
          <w:jc w:val="center"/>
        </w:trPr>
        <w:tc>
          <w:tcPr>
            <w:tcW w:w="2340" w:type="dxa"/>
            <w:shd w:val="clear" w:color="auto" w:fill="F3F4F6"/>
          </w:tcPr>
          <w:p w14:paraId="2FF8FF4B" w14:textId="77777777" w:rsidR="0059477B" w:rsidRDefault="00000000">
            <w:r>
              <w:rPr>
                <w:sz w:val="18"/>
              </w:rPr>
              <w:t>4.7</w:t>
            </w:r>
          </w:p>
        </w:tc>
        <w:tc>
          <w:tcPr>
            <w:tcW w:w="2340" w:type="dxa"/>
            <w:shd w:val="clear" w:color="auto" w:fill="F3F4F6"/>
          </w:tcPr>
          <w:p w14:paraId="7E66AD32" w14:textId="77777777" w:rsidR="0059477B" w:rsidRDefault="00000000">
            <w:r>
              <w:rPr>
                <w:sz w:val="18"/>
              </w:rPr>
              <w:t>Campaign – Recipient Selection</w:t>
            </w:r>
          </w:p>
        </w:tc>
        <w:tc>
          <w:tcPr>
            <w:tcW w:w="2340" w:type="dxa"/>
            <w:shd w:val="clear" w:color="auto" w:fill="F3F4F6"/>
          </w:tcPr>
          <w:p w14:paraId="440F45E8" w14:textId="77777777" w:rsidR="0059477B" w:rsidRDefault="00000000">
            <w:r>
              <w:rPr>
                <w:sz w:val="18"/>
              </w:rPr>
              <w:t>Week 10 – Campaigns</w:t>
            </w:r>
          </w:p>
        </w:tc>
        <w:tc>
          <w:tcPr>
            <w:tcW w:w="2340" w:type="dxa"/>
            <w:shd w:val="clear" w:color="auto" w:fill="F3F4F6"/>
          </w:tcPr>
          <w:p w14:paraId="18F9C11B" w14:textId="77777777" w:rsidR="0059477B" w:rsidRDefault="00000000">
            <w:r>
              <w:rPr>
                <w:sz w:val="18"/>
              </w:rPr>
              <w:t>4.7</w:t>
            </w:r>
          </w:p>
        </w:tc>
      </w:tr>
      <w:tr w:rsidR="0059477B" w14:paraId="0D0D7759" w14:textId="77777777">
        <w:trPr>
          <w:jc w:val="center"/>
        </w:trPr>
        <w:tc>
          <w:tcPr>
            <w:tcW w:w="2340" w:type="dxa"/>
            <w:shd w:val="clear" w:color="auto" w:fill="FFFFFF"/>
          </w:tcPr>
          <w:p w14:paraId="6D4D34F8" w14:textId="77777777" w:rsidR="0059477B" w:rsidRDefault="00000000">
            <w:r>
              <w:rPr>
                <w:sz w:val="18"/>
              </w:rPr>
              <w:t>4.8</w:t>
            </w:r>
          </w:p>
        </w:tc>
        <w:tc>
          <w:tcPr>
            <w:tcW w:w="2340" w:type="dxa"/>
            <w:shd w:val="clear" w:color="auto" w:fill="FFFFFF"/>
          </w:tcPr>
          <w:p w14:paraId="45F60FDF" w14:textId="77777777" w:rsidR="0059477B" w:rsidRDefault="00000000">
            <w:r>
              <w:rPr>
                <w:sz w:val="18"/>
              </w:rPr>
              <w:t>Campaign Send Confirmation</w:t>
            </w:r>
          </w:p>
        </w:tc>
        <w:tc>
          <w:tcPr>
            <w:tcW w:w="2340" w:type="dxa"/>
            <w:shd w:val="clear" w:color="auto" w:fill="FFFFFF"/>
          </w:tcPr>
          <w:p w14:paraId="0BCBA892" w14:textId="77777777" w:rsidR="0059477B" w:rsidRDefault="00000000">
            <w:r>
              <w:rPr>
                <w:sz w:val="18"/>
              </w:rPr>
              <w:t>Week 10 – Campaigns</w:t>
            </w:r>
          </w:p>
        </w:tc>
        <w:tc>
          <w:tcPr>
            <w:tcW w:w="2340" w:type="dxa"/>
            <w:shd w:val="clear" w:color="auto" w:fill="FFFFFF"/>
          </w:tcPr>
          <w:p w14:paraId="1F0E9241" w14:textId="77777777" w:rsidR="0059477B" w:rsidRDefault="00000000">
            <w:r>
              <w:rPr>
                <w:sz w:val="18"/>
              </w:rPr>
              <w:t>4.8</w:t>
            </w:r>
          </w:p>
        </w:tc>
      </w:tr>
      <w:tr w:rsidR="0059477B" w14:paraId="35E4BBFB" w14:textId="77777777">
        <w:trPr>
          <w:jc w:val="center"/>
        </w:trPr>
        <w:tc>
          <w:tcPr>
            <w:tcW w:w="2340" w:type="dxa"/>
            <w:shd w:val="clear" w:color="auto" w:fill="F3F4F6"/>
          </w:tcPr>
          <w:p w14:paraId="58A8397E" w14:textId="77777777" w:rsidR="0059477B" w:rsidRDefault="00000000">
            <w:r>
              <w:rPr>
                <w:sz w:val="18"/>
              </w:rPr>
              <w:t>4.9</w:t>
            </w:r>
          </w:p>
        </w:tc>
        <w:tc>
          <w:tcPr>
            <w:tcW w:w="2340" w:type="dxa"/>
            <w:shd w:val="clear" w:color="auto" w:fill="F3F4F6"/>
          </w:tcPr>
          <w:p w14:paraId="48B27E66" w14:textId="77777777" w:rsidR="0059477B" w:rsidRDefault="00000000">
            <w:r>
              <w:rPr>
                <w:sz w:val="18"/>
              </w:rPr>
              <w:t>Template Library Grid</w:t>
            </w:r>
          </w:p>
        </w:tc>
        <w:tc>
          <w:tcPr>
            <w:tcW w:w="2340" w:type="dxa"/>
            <w:shd w:val="clear" w:color="auto" w:fill="F3F4F6"/>
          </w:tcPr>
          <w:p w14:paraId="02A7F0EA" w14:textId="77777777" w:rsidR="0059477B" w:rsidRDefault="00000000">
            <w:r>
              <w:rPr>
                <w:sz w:val="18"/>
              </w:rPr>
              <w:t>Week 10 – Templates</w:t>
            </w:r>
          </w:p>
        </w:tc>
        <w:tc>
          <w:tcPr>
            <w:tcW w:w="2340" w:type="dxa"/>
            <w:shd w:val="clear" w:color="auto" w:fill="F3F4F6"/>
          </w:tcPr>
          <w:p w14:paraId="7FD1FD06" w14:textId="77777777" w:rsidR="0059477B" w:rsidRDefault="00000000">
            <w:r>
              <w:rPr>
                <w:sz w:val="18"/>
              </w:rPr>
              <w:t>4.9</w:t>
            </w:r>
          </w:p>
        </w:tc>
      </w:tr>
      <w:tr w:rsidR="0059477B" w14:paraId="5B25579D" w14:textId="77777777">
        <w:trPr>
          <w:jc w:val="center"/>
        </w:trPr>
        <w:tc>
          <w:tcPr>
            <w:tcW w:w="2340" w:type="dxa"/>
            <w:shd w:val="clear" w:color="auto" w:fill="FFFFFF"/>
          </w:tcPr>
          <w:p w14:paraId="230C4CD9" w14:textId="77777777" w:rsidR="0059477B" w:rsidRDefault="00000000">
            <w:r>
              <w:rPr>
                <w:sz w:val="18"/>
              </w:rPr>
              <w:t>4.10</w:t>
            </w:r>
          </w:p>
        </w:tc>
        <w:tc>
          <w:tcPr>
            <w:tcW w:w="2340" w:type="dxa"/>
            <w:shd w:val="clear" w:color="auto" w:fill="FFFFFF"/>
          </w:tcPr>
          <w:p w14:paraId="29ECF14F" w14:textId="77777777" w:rsidR="0059477B" w:rsidRDefault="00000000">
            <w:r>
              <w:rPr>
                <w:sz w:val="18"/>
              </w:rPr>
              <w:t>Upload Template Modal</w:t>
            </w:r>
          </w:p>
        </w:tc>
        <w:tc>
          <w:tcPr>
            <w:tcW w:w="2340" w:type="dxa"/>
            <w:shd w:val="clear" w:color="auto" w:fill="FFFFFF"/>
          </w:tcPr>
          <w:p w14:paraId="01F21A53" w14:textId="77777777" w:rsidR="0059477B" w:rsidRDefault="00000000">
            <w:r>
              <w:rPr>
                <w:sz w:val="18"/>
              </w:rPr>
              <w:t>Week 10 – Templates</w:t>
            </w:r>
          </w:p>
        </w:tc>
        <w:tc>
          <w:tcPr>
            <w:tcW w:w="2340" w:type="dxa"/>
            <w:shd w:val="clear" w:color="auto" w:fill="FFFFFF"/>
          </w:tcPr>
          <w:p w14:paraId="3FE8A597" w14:textId="77777777" w:rsidR="0059477B" w:rsidRDefault="00000000">
            <w:r>
              <w:rPr>
                <w:sz w:val="18"/>
              </w:rPr>
              <w:t>4.10</w:t>
            </w:r>
          </w:p>
        </w:tc>
      </w:tr>
      <w:tr w:rsidR="0059477B" w14:paraId="46EA7C05" w14:textId="77777777">
        <w:trPr>
          <w:jc w:val="center"/>
        </w:trPr>
        <w:tc>
          <w:tcPr>
            <w:tcW w:w="2340" w:type="dxa"/>
            <w:shd w:val="clear" w:color="auto" w:fill="F3F4F6"/>
          </w:tcPr>
          <w:p w14:paraId="429F1700" w14:textId="77777777" w:rsidR="0059477B" w:rsidRDefault="00000000">
            <w:r>
              <w:rPr>
                <w:sz w:val="18"/>
              </w:rPr>
              <w:t>4.11</w:t>
            </w:r>
          </w:p>
        </w:tc>
        <w:tc>
          <w:tcPr>
            <w:tcW w:w="2340" w:type="dxa"/>
            <w:shd w:val="clear" w:color="auto" w:fill="F3F4F6"/>
          </w:tcPr>
          <w:p w14:paraId="6C42233A" w14:textId="77777777" w:rsidR="0059477B" w:rsidRDefault="00000000">
            <w:r>
              <w:rPr>
                <w:sz w:val="18"/>
              </w:rPr>
              <w:t>Template Edit Interface</w:t>
            </w:r>
          </w:p>
        </w:tc>
        <w:tc>
          <w:tcPr>
            <w:tcW w:w="2340" w:type="dxa"/>
            <w:shd w:val="clear" w:color="auto" w:fill="F3F4F6"/>
          </w:tcPr>
          <w:p w14:paraId="404E6C2B" w14:textId="77777777" w:rsidR="0059477B" w:rsidRDefault="00000000">
            <w:r>
              <w:rPr>
                <w:sz w:val="18"/>
              </w:rPr>
              <w:t>Week 10 – Templates</w:t>
            </w:r>
          </w:p>
        </w:tc>
        <w:tc>
          <w:tcPr>
            <w:tcW w:w="2340" w:type="dxa"/>
            <w:shd w:val="clear" w:color="auto" w:fill="F3F4F6"/>
          </w:tcPr>
          <w:p w14:paraId="1B989074" w14:textId="77777777" w:rsidR="0059477B" w:rsidRDefault="00000000">
            <w:r>
              <w:rPr>
                <w:sz w:val="18"/>
              </w:rPr>
              <w:t>4.11</w:t>
            </w:r>
          </w:p>
        </w:tc>
      </w:tr>
      <w:tr w:rsidR="0059477B" w14:paraId="65D0354D" w14:textId="77777777">
        <w:trPr>
          <w:jc w:val="center"/>
        </w:trPr>
        <w:tc>
          <w:tcPr>
            <w:tcW w:w="2340" w:type="dxa"/>
            <w:shd w:val="clear" w:color="auto" w:fill="FFFFFF"/>
          </w:tcPr>
          <w:p w14:paraId="2CA4A967" w14:textId="77777777" w:rsidR="0059477B" w:rsidRDefault="00000000">
            <w:r>
              <w:rPr>
                <w:sz w:val="18"/>
              </w:rPr>
              <w:t>4.12</w:t>
            </w:r>
          </w:p>
        </w:tc>
        <w:tc>
          <w:tcPr>
            <w:tcW w:w="2340" w:type="dxa"/>
            <w:shd w:val="clear" w:color="auto" w:fill="FFFFFF"/>
          </w:tcPr>
          <w:p w14:paraId="4403A93D" w14:textId="77777777" w:rsidR="0059477B" w:rsidRDefault="00000000">
            <w:r>
              <w:rPr>
                <w:sz w:val="18"/>
              </w:rPr>
              <w:t>Template Preview</w:t>
            </w:r>
          </w:p>
        </w:tc>
        <w:tc>
          <w:tcPr>
            <w:tcW w:w="2340" w:type="dxa"/>
            <w:shd w:val="clear" w:color="auto" w:fill="FFFFFF"/>
          </w:tcPr>
          <w:p w14:paraId="5B805450" w14:textId="77777777" w:rsidR="0059477B" w:rsidRDefault="00000000">
            <w:r>
              <w:rPr>
                <w:sz w:val="18"/>
              </w:rPr>
              <w:t>Week 10 – Templates</w:t>
            </w:r>
          </w:p>
        </w:tc>
        <w:tc>
          <w:tcPr>
            <w:tcW w:w="2340" w:type="dxa"/>
            <w:shd w:val="clear" w:color="auto" w:fill="FFFFFF"/>
          </w:tcPr>
          <w:p w14:paraId="652F6205" w14:textId="77777777" w:rsidR="0059477B" w:rsidRDefault="00000000">
            <w:r>
              <w:rPr>
                <w:sz w:val="18"/>
              </w:rPr>
              <w:t>4.12</w:t>
            </w:r>
          </w:p>
        </w:tc>
      </w:tr>
      <w:tr w:rsidR="0059477B" w14:paraId="704B515E" w14:textId="77777777">
        <w:trPr>
          <w:jc w:val="center"/>
        </w:trPr>
        <w:tc>
          <w:tcPr>
            <w:tcW w:w="2340" w:type="dxa"/>
            <w:shd w:val="clear" w:color="auto" w:fill="F3F4F6"/>
          </w:tcPr>
          <w:p w14:paraId="7F99C2DB" w14:textId="77777777" w:rsidR="0059477B" w:rsidRDefault="00000000">
            <w:r>
              <w:rPr>
                <w:sz w:val="18"/>
              </w:rPr>
              <w:t>4.13</w:t>
            </w:r>
          </w:p>
        </w:tc>
        <w:tc>
          <w:tcPr>
            <w:tcW w:w="2340" w:type="dxa"/>
            <w:shd w:val="clear" w:color="auto" w:fill="F3F4F6"/>
          </w:tcPr>
          <w:p w14:paraId="48D53D60" w14:textId="77777777" w:rsidR="0059477B" w:rsidRDefault="00000000">
            <w:r>
              <w:rPr>
                <w:sz w:val="18"/>
              </w:rPr>
              <w:t>Analytics Dashboard Overview</w:t>
            </w:r>
          </w:p>
        </w:tc>
        <w:tc>
          <w:tcPr>
            <w:tcW w:w="2340" w:type="dxa"/>
            <w:shd w:val="clear" w:color="auto" w:fill="F3F4F6"/>
          </w:tcPr>
          <w:p w14:paraId="37A0626B" w14:textId="77777777" w:rsidR="0059477B" w:rsidRDefault="00000000">
            <w:r>
              <w:rPr>
                <w:sz w:val="18"/>
              </w:rPr>
              <w:t>Week 10 – Analytics</w:t>
            </w:r>
          </w:p>
        </w:tc>
        <w:tc>
          <w:tcPr>
            <w:tcW w:w="2340" w:type="dxa"/>
            <w:shd w:val="clear" w:color="auto" w:fill="F3F4F6"/>
          </w:tcPr>
          <w:p w14:paraId="1EEC74D8" w14:textId="77777777" w:rsidR="0059477B" w:rsidRDefault="00000000">
            <w:r>
              <w:rPr>
                <w:sz w:val="18"/>
              </w:rPr>
              <w:t>4.13</w:t>
            </w:r>
          </w:p>
        </w:tc>
      </w:tr>
      <w:tr w:rsidR="0059477B" w14:paraId="2D4A45CD" w14:textId="77777777">
        <w:trPr>
          <w:jc w:val="center"/>
        </w:trPr>
        <w:tc>
          <w:tcPr>
            <w:tcW w:w="2340" w:type="dxa"/>
            <w:shd w:val="clear" w:color="auto" w:fill="FFFFFF"/>
          </w:tcPr>
          <w:p w14:paraId="147D6741" w14:textId="77777777" w:rsidR="0059477B" w:rsidRDefault="00000000">
            <w:r>
              <w:rPr>
                <w:sz w:val="18"/>
              </w:rPr>
              <w:t>4.14</w:t>
            </w:r>
          </w:p>
        </w:tc>
        <w:tc>
          <w:tcPr>
            <w:tcW w:w="2340" w:type="dxa"/>
            <w:shd w:val="clear" w:color="auto" w:fill="FFFFFF"/>
          </w:tcPr>
          <w:p w14:paraId="29EEF5DE" w14:textId="77777777" w:rsidR="0059477B" w:rsidRDefault="00000000">
            <w:r>
              <w:rPr>
                <w:sz w:val="18"/>
              </w:rPr>
              <w:t>KPI Summary Cards</w:t>
            </w:r>
          </w:p>
        </w:tc>
        <w:tc>
          <w:tcPr>
            <w:tcW w:w="2340" w:type="dxa"/>
            <w:shd w:val="clear" w:color="auto" w:fill="FFFFFF"/>
          </w:tcPr>
          <w:p w14:paraId="4F5B038A" w14:textId="77777777" w:rsidR="0059477B" w:rsidRDefault="00000000">
            <w:r>
              <w:rPr>
                <w:sz w:val="18"/>
              </w:rPr>
              <w:t>Week 10 – Analytics</w:t>
            </w:r>
          </w:p>
        </w:tc>
        <w:tc>
          <w:tcPr>
            <w:tcW w:w="2340" w:type="dxa"/>
            <w:shd w:val="clear" w:color="auto" w:fill="FFFFFF"/>
          </w:tcPr>
          <w:p w14:paraId="71A3A051" w14:textId="77777777" w:rsidR="0059477B" w:rsidRDefault="00000000">
            <w:r>
              <w:rPr>
                <w:sz w:val="18"/>
              </w:rPr>
              <w:t>4.14</w:t>
            </w:r>
          </w:p>
        </w:tc>
      </w:tr>
      <w:tr w:rsidR="0059477B" w14:paraId="60CA6157" w14:textId="77777777">
        <w:trPr>
          <w:jc w:val="center"/>
        </w:trPr>
        <w:tc>
          <w:tcPr>
            <w:tcW w:w="2340" w:type="dxa"/>
            <w:shd w:val="clear" w:color="auto" w:fill="F3F4F6"/>
          </w:tcPr>
          <w:p w14:paraId="1564A56A" w14:textId="77777777" w:rsidR="0059477B" w:rsidRDefault="00000000">
            <w:r>
              <w:rPr>
                <w:sz w:val="18"/>
              </w:rPr>
              <w:t>4.15</w:t>
            </w:r>
          </w:p>
        </w:tc>
        <w:tc>
          <w:tcPr>
            <w:tcW w:w="2340" w:type="dxa"/>
            <w:shd w:val="clear" w:color="auto" w:fill="F3F4F6"/>
          </w:tcPr>
          <w:p w14:paraId="512A821D" w14:textId="77777777" w:rsidR="0059477B" w:rsidRDefault="00000000">
            <w:r>
              <w:rPr>
                <w:sz w:val="18"/>
              </w:rPr>
              <w:t>Campaign Click Rates Chart</w:t>
            </w:r>
          </w:p>
        </w:tc>
        <w:tc>
          <w:tcPr>
            <w:tcW w:w="2340" w:type="dxa"/>
            <w:shd w:val="clear" w:color="auto" w:fill="F3F4F6"/>
          </w:tcPr>
          <w:p w14:paraId="66CE6B9F" w14:textId="77777777" w:rsidR="0059477B" w:rsidRDefault="00000000">
            <w:r>
              <w:rPr>
                <w:sz w:val="18"/>
              </w:rPr>
              <w:t>Week 10 – Analytics</w:t>
            </w:r>
          </w:p>
        </w:tc>
        <w:tc>
          <w:tcPr>
            <w:tcW w:w="2340" w:type="dxa"/>
            <w:shd w:val="clear" w:color="auto" w:fill="F3F4F6"/>
          </w:tcPr>
          <w:p w14:paraId="1803B1D8" w14:textId="77777777" w:rsidR="0059477B" w:rsidRDefault="00000000">
            <w:r>
              <w:rPr>
                <w:sz w:val="18"/>
              </w:rPr>
              <w:t>4.15</w:t>
            </w:r>
          </w:p>
        </w:tc>
      </w:tr>
      <w:tr w:rsidR="0059477B" w14:paraId="1DB3F00D" w14:textId="77777777">
        <w:trPr>
          <w:jc w:val="center"/>
        </w:trPr>
        <w:tc>
          <w:tcPr>
            <w:tcW w:w="2340" w:type="dxa"/>
            <w:shd w:val="clear" w:color="auto" w:fill="FFFFFF"/>
          </w:tcPr>
          <w:p w14:paraId="4F053772" w14:textId="77777777" w:rsidR="0059477B" w:rsidRDefault="00000000">
            <w:r>
              <w:rPr>
                <w:sz w:val="18"/>
              </w:rPr>
              <w:t>4.16</w:t>
            </w:r>
          </w:p>
        </w:tc>
        <w:tc>
          <w:tcPr>
            <w:tcW w:w="2340" w:type="dxa"/>
            <w:shd w:val="clear" w:color="auto" w:fill="FFFFFF"/>
          </w:tcPr>
          <w:p w14:paraId="162CFF63" w14:textId="77777777" w:rsidR="0059477B" w:rsidRDefault="00000000">
            <w:r>
              <w:rPr>
                <w:sz w:val="18"/>
              </w:rPr>
              <w:t>Department Comparison Chart</w:t>
            </w:r>
          </w:p>
        </w:tc>
        <w:tc>
          <w:tcPr>
            <w:tcW w:w="2340" w:type="dxa"/>
            <w:shd w:val="clear" w:color="auto" w:fill="FFFFFF"/>
          </w:tcPr>
          <w:p w14:paraId="574E2CD0" w14:textId="77777777" w:rsidR="0059477B" w:rsidRDefault="00000000">
            <w:r>
              <w:rPr>
                <w:sz w:val="18"/>
              </w:rPr>
              <w:t>Week 10 – Analytics</w:t>
            </w:r>
          </w:p>
        </w:tc>
        <w:tc>
          <w:tcPr>
            <w:tcW w:w="2340" w:type="dxa"/>
            <w:shd w:val="clear" w:color="auto" w:fill="FFFFFF"/>
          </w:tcPr>
          <w:p w14:paraId="6D1A1C13" w14:textId="77777777" w:rsidR="0059477B" w:rsidRDefault="00000000">
            <w:r>
              <w:rPr>
                <w:sz w:val="18"/>
              </w:rPr>
              <w:t>4.16</w:t>
            </w:r>
          </w:p>
        </w:tc>
      </w:tr>
      <w:tr w:rsidR="0059477B" w14:paraId="7920C107" w14:textId="77777777">
        <w:trPr>
          <w:jc w:val="center"/>
        </w:trPr>
        <w:tc>
          <w:tcPr>
            <w:tcW w:w="2340" w:type="dxa"/>
            <w:shd w:val="clear" w:color="auto" w:fill="F3F4F6"/>
          </w:tcPr>
          <w:p w14:paraId="1B0CF2F9" w14:textId="77777777" w:rsidR="0059477B" w:rsidRDefault="00000000">
            <w:r>
              <w:rPr>
                <w:sz w:val="18"/>
              </w:rPr>
              <w:t>4.17</w:t>
            </w:r>
          </w:p>
        </w:tc>
        <w:tc>
          <w:tcPr>
            <w:tcW w:w="2340" w:type="dxa"/>
            <w:shd w:val="clear" w:color="auto" w:fill="F3F4F6"/>
          </w:tcPr>
          <w:p w14:paraId="5AD20289" w14:textId="77777777" w:rsidR="0059477B" w:rsidRDefault="00000000">
            <w:r>
              <w:rPr>
                <w:sz w:val="18"/>
              </w:rPr>
              <w:t>Employee Risk Distribution</w:t>
            </w:r>
          </w:p>
        </w:tc>
        <w:tc>
          <w:tcPr>
            <w:tcW w:w="2340" w:type="dxa"/>
            <w:shd w:val="clear" w:color="auto" w:fill="F3F4F6"/>
          </w:tcPr>
          <w:p w14:paraId="45B837EE" w14:textId="77777777" w:rsidR="0059477B" w:rsidRDefault="00000000">
            <w:r>
              <w:rPr>
                <w:sz w:val="18"/>
              </w:rPr>
              <w:t>Week 10 – Analytics</w:t>
            </w:r>
          </w:p>
        </w:tc>
        <w:tc>
          <w:tcPr>
            <w:tcW w:w="2340" w:type="dxa"/>
            <w:shd w:val="clear" w:color="auto" w:fill="F3F4F6"/>
          </w:tcPr>
          <w:p w14:paraId="47469075" w14:textId="77777777" w:rsidR="0059477B" w:rsidRDefault="00000000">
            <w:r>
              <w:rPr>
                <w:sz w:val="18"/>
              </w:rPr>
              <w:t>4.17</w:t>
            </w:r>
          </w:p>
        </w:tc>
      </w:tr>
      <w:tr w:rsidR="0059477B" w14:paraId="7693F46E" w14:textId="77777777">
        <w:trPr>
          <w:jc w:val="center"/>
        </w:trPr>
        <w:tc>
          <w:tcPr>
            <w:tcW w:w="2340" w:type="dxa"/>
            <w:shd w:val="clear" w:color="auto" w:fill="FFFFFF"/>
          </w:tcPr>
          <w:p w14:paraId="789A124A" w14:textId="77777777" w:rsidR="0059477B" w:rsidRDefault="00000000">
            <w:r>
              <w:rPr>
                <w:sz w:val="18"/>
              </w:rPr>
              <w:t>4.18</w:t>
            </w:r>
          </w:p>
        </w:tc>
        <w:tc>
          <w:tcPr>
            <w:tcW w:w="2340" w:type="dxa"/>
            <w:shd w:val="clear" w:color="auto" w:fill="FFFFFF"/>
          </w:tcPr>
          <w:p w14:paraId="49BC9EB0" w14:textId="77777777" w:rsidR="0059477B" w:rsidRDefault="00000000">
            <w:r>
              <w:rPr>
                <w:sz w:val="18"/>
              </w:rPr>
              <w:t>Export Analytics Modal</w:t>
            </w:r>
          </w:p>
        </w:tc>
        <w:tc>
          <w:tcPr>
            <w:tcW w:w="2340" w:type="dxa"/>
            <w:shd w:val="clear" w:color="auto" w:fill="FFFFFF"/>
          </w:tcPr>
          <w:p w14:paraId="64209EE0" w14:textId="77777777" w:rsidR="0059477B" w:rsidRDefault="00000000">
            <w:r>
              <w:rPr>
                <w:sz w:val="18"/>
              </w:rPr>
              <w:t>Week 10 – Analytics</w:t>
            </w:r>
          </w:p>
        </w:tc>
        <w:tc>
          <w:tcPr>
            <w:tcW w:w="2340" w:type="dxa"/>
            <w:shd w:val="clear" w:color="auto" w:fill="FFFFFF"/>
          </w:tcPr>
          <w:p w14:paraId="527BE884" w14:textId="77777777" w:rsidR="0059477B" w:rsidRDefault="00000000">
            <w:r>
              <w:rPr>
                <w:sz w:val="18"/>
              </w:rPr>
              <w:t>4.18</w:t>
            </w:r>
          </w:p>
        </w:tc>
      </w:tr>
      <w:tr w:rsidR="0059477B" w14:paraId="5FAF96A7" w14:textId="77777777">
        <w:trPr>
          <w:jc w:val="center"/>
        </w:trPr>
        <w:tc>
          <w:tcPr>
            <w:tcW w:w="2340" w:type="dxa"/>
            <w:shd w:val="clear" w:color="auto" w:fill="F3F4F6"/>
          </w:tcPr>
          <w:p w14:paraId="2515100E" w14:textId="77777777" w:rsidR="0059477B" w:rsidRDefault="00000000">
            <w:r>
              <w:rPr>
                <w:sz w:val="18"/>
              </w:rPr>
              <w:t>4.19</w:t>
            </w:r>
          </w:p>
        </w:tc>
        <w:tc>
          <w:tcPr>
            <w:tcW w:w="2340" w:type="dxa"/>
            <w:shd w:val="clear" w:color="auto" w:fill="F3F4F6"/>
          </w:tcPr>
          <w:p w14:paraId="3415B8BC" w14:textId="77777777" w:rsidR="0059477B" w:rsidRDefault="00000000">
            <w:r>
              <w:rPr>
                <w:sz w:val="18"/>
              </w:rPr>
              <w:t>Employee List View</w:t>
            </w:r>
          </w:p>
        </w:tc>
        <w:tc>
          <w:tcPr>
            <w:tcW w:w="2340" w:type="dxa"/>
            <w:shd w:val="clear" w:color="auto" w:fill="F3F4F6"/>
          </w:tcPr>
          <w:p w14:paraId="405CE15C" w14:textId="77777777" w:rsidR="0059477B" w:rsidRDefault="00000000">
            <w:r>
              <w:rPr>
                <w:sz w:val="18"/>
              </w:rPr>
              <w:t>Week 10 – Employees</w:t>
            </w:r>
          </w:p>
        </w:tc>
        <w:tc>
          <w:tcPr>
            <w:tcW w:w="2340" w:type="dxa"/>
            <w:shd w:val="clear" w:color="auto" w:fill="F3F4F6"/>
          </w:tcPr>
          <w:p w14:paraId="463E50D3" w14:textId="77777777" w:rsidR="0059477B" w:rsidRDefault="00000000">
            <w:r>
              <w:rPr>
                <w:sz w:val="18"/>
              </w:rPr>
              <w:t>4.19</w:t>
            </w:r>
          </w:p>
        </w:tc>
      </w:tr>
      <w:tr w:rsidR="0059477B" w14:paraId="6ECA12C0" w14:textId="77777777">
        <w:trPr>
          <w:jc w:val="center"/>
        </w:trPr>
        <w:tc>
          <w:tcPr>
            <w:tcW w:w="2340" w:type="dxa"/>
            <w:shd w:val="clear" w:color="auto" w:fill="FFFFFF"/>
          </w:tcPr>
          <w:p w14:paraId="6E336300" w14:textId="77777777" w:rsidR="0059477B" w:rsidRDefault="00000000">
            <w:r>
              <w:rPr>
                <w:sz w:val="18"/>
              </w:rPr>
              <w:t>4.20</w:t>
            </w:r>
          </w:p>
        </w:tc>
        <w:tc>
          <w:tcPr>
            <w:tcW w:w="2340" w:type="dxa"/>
            <w:shd w:val="clear" w:color="auto" w:fill="FFFFFF"/>
          </w:tcPr>
          <w:p w14:paraId="4469EB24" w14:textId="77777777" w:rsidR="0059477B" w:rsidRDefault="00000000">
            <w:r>
              <w:rPr>
                <w:sz w:val="18"/>
              </w:rPr>
              <w:t>Invite Employee Modal</w:t>
            </w:r>
          </w:p>
        </w:tc>
        <w:tc>
          <w:tcPr>
            <w:tcW w:w="2340" w:type="dxa"/>
            <w:shd w:val="clear" w:color="auto" w:fill="FFFFFF"/>
          </w:tcPr>
          <w:p w14:paraId="2E6E8C89" w14:textId="77777777" w:rsidR="0059477B" w:rsidRDefault="00000000">
            <w:r>
              <w:rPr>
                <w:sz w:val="18"/>
              </w:rPr>
              <w:t>Week 10 – Employees</w:t>
            </w:r>
          </w:p>
        </w:tc>
        <w:tc>
          <w:tcPr>
            <w:tcW w:w="2340" w:type="dxa"/>
            <w:shd w:val="clear" w:color="auto" w:fill="FFFFFF"/>
          </w:tcPr>
          <w:p w14:paraId="6212300B" w14:textId="77777777" w:rsidR="0059477B" w:rsidRDefault="00000000">
            <w:r>
              <w:rPr>
                <w:sz w:val="18"/>
              </w:rPr>
              <w:t>4.20</w:t>
            </w:r>
          </w:p>
        </w:tc>
      </w:tr>
      <w:tr w:rsidR="0059477B" w14:paraId="5E09F099" w14:textId="77777777">
        <w:trPr>
          <w:jc w:val="center"/>
        </w:trPr>
        <w:tc>
          <w:tcPr>
            <w:tcW w:w="2340" w:type="dxa"/>
            <w:shd w:val="clear" w:color="auto" w:fill="F3F4F6"/>
          </w:tcPr>
          <w:p w14:paraId="593E3A26" w14:textId="77777777" w:rsidR="0059477B" w:rsidRDefault="00000000">
            <w:r>
              <w:rPr>
                <w:sz w:val="18"/>
              </w:rPr>
              <w:t>4.21</w:t>
            </w:r>
          </w:p>
        </w:tc>
        <w:tc>
          <w:tcPr>
            <w:tcW w:w="2340" w:type="dxa"/>
            <w:shd w:val="clear" w:color="auto" w:fill="F3F4F6"/>
          </w:tcPr>
          <w:p w14:paraId="43499AF2" w14:textId="77777777" w:rsidR="0059477B" w:rsidRDefault="00000000">
            <w:r>
              <w:rPr>
                <w:sz w:val="18"/>
              </w:rPr>
              <w:t>Employee Detail View</w:t>
            </w:r>
          </w:p>
        </w:tc>
        <w:tc>
          <w:tcPr>
            <w:tcW w:w="2340" w:type="dxa"/>
            <w:shd w:val="clear" w:color="auto" w:fill="F3F4F6"/>
          </w:tcPr>
          <w:p w14:paraId="79CA1944" w14:textId="77777777" w:rsidR="0059477B" w:rsidRDefault="00000000">
            <w:r>
              <w:rPr>
                <w:sz w:val="18"/>
              </w:rPr>
              <w:t>Week 10 – Employees</w:t>
            </w:r>
          </w:p>
        </w:tc>
        <w:tc>
          <w:tcPr>
            <w:tcW w:w="2340" w:type="dxa"/>
            <w:shd w:val="clear" w:color="auto" w:fill="F3F4F6"/>
          </w:tcPr>
          <w:p w14:paraId="5938405C" w14:textId="77777777" w:rsidR="0059477B" w:rsidRDefault="00000000">
            <w:r>
              <w:rPr>
                <w:sz w:val="18"/>
              </w:rPr>
              <w:t>4.21</w:t>
            </w:r>
          </w:p>
        </w:tc>
      </w:tr>
      <w:tr w:rsidR="0059477B" w14:paraId="010D2A63" w14:textId="77777777">
        <w:trPr>
          <w:jc w:val="center"/>
        </w:trPr>
        <w:tc>
          <w:tcPr>
            <w:tcW w:w="2340" w:type="dxa"/>
            <w:shd w:val="clear" w:color="auto" w:fill="FFFFFF"/>
          </w:tcPr>
          <w:p w14:paraId="3E5FFBFE" w14:textId="77777777" w:rsidR="0059477B" w:rsidRDefault="00000000">
            <w:r>
              <w:rPr>
                <w:sz w:val="18"/>
              </w:rPr>
              <w:t>4.22</w:t>
            </w:r>
          </w:p>
        </w:tc>
        <w:tc>
          <w:tcPr>
            <w:tcW w:w="2340" w:type="dxa"/>
            <w:shd w:val="clear" w:color="auto" w:fill="FFFFFF"/>
          </w:tcPr>
          <w:p w14:paraId="03531405" w14:textId="77777777" w:rsidR="0059477B" w:rsidRDefault="00000000">
            <w:r>
              <w:rPr>
                <w:sz w:val="18"/>
              </w:rPr>
              <w:t>Assign Campaign to Employee</w:t>
            </w:r>
          </w:p>
        </w:tc>
        <w:tc>
          <w:tcPr>
            <w:tcW w:w="2340" w:type="dxa"/>
            <w:shd w:val="clear" w:color="auto" w:fill="FFFFFF"/>
          </w:tcPr>
          <w:p w14:paraId="2533C801" w14:textId="77777777" w:rsidR="0059477B" w:rsidRDefault="00000000">
            <w:r>
              <w:rPr>
                <w:sz w:val="18"/>
              </w:rPr>
              <w:t>Week 10 – Employees</w:t>
            </w:r>
          </w:p>
        </w:tc>
        <w:tc>
          <w:tcPr>
            <w:tcW w:w="2340" w:type="dxa"/>
            <w:shd w:val="clear" w:color="auto" w:fill="FFFFFF"/>
          </w:tcPr>
          <w:p w14:paraId="4E8C8D14" w14:textId="77777777" w:rsidR="0059477B" w:rsidRDefault="00000000">
            <w:r>
              <w:rPr>
                <w:sz w:val="18"/>
              </w:rPr>
              <w:t>4.22</w:t>
            </w:r>
          </w:p>
        </w:tc>
      </w:tr>
      <w:tr w:rsidR="0059477B" w14:paraId="7F2A56E3" w14:textId="77777777">
        <w:trPr>
          <w:jc w:val="center"/>
        </w:trPr>
        <w:tc>
          <w:tcPr>
            <w:tcW w:w="2340" w:type="dxa"/>
            <w:shd w:val="clear" w:color="auto" w:fill="F3F4F6"/>
          </w:tcPr>
          <w:p w14:paraId="711FBD94" w14:textId="77777777" w:rsidR="0059477B" w:rsidRDefault="00000000">
            <w:r>
              <w:rPr>
                <w:sz w:val="18"/>
              </w:rPr>
              <w:t>4.23</w:t>
            </w:r>
          </w:p>
        </w:tc>
        <w:tc>
          <w:tcPr>
            <w:tcW w:w="2340" w:type="dxa"/>
            <w:shd w:val="clear" w:color="auto" w:fill="F3F4F6"/>
          </w:tcPr>
          <w:p w14:paraId="69B8B7A6" w14:textId="77777777" w:rsidR="0059477B" w:rsidRDefault="00000000">
            <w:r>
              <w:rPr>
                <w:sz w:val="18"/>
              </w:rPr>
              <w:t>Employee Risk Score Breakdown</w:t>
            </w:r>
          </w:p>
        </w:tc>
        <w:tc>
          <w:tcPr>
            <w:tcW w:w="2340" w:type="dxa"/>
            <w:shd w:val="clear" w:color="auto" w:fill="F3F4F6"/>
          </w:tcPr>
          <w:p w14:paraId="6E6A3B6F" w14:textId="77777777" w:rsidR="0059477B" w:rsidRDefault="00000000">
            <w:r>
              <w:rPr>
                <w:sz w:val="18"/>
              </w:rPr>
              <w:t>Week 10 – Employees</w:t>
            </w:r>
          </w:p>
        </w:tc>
        <w:tc>
          <w:tcPr>
            <w:tcW w:w="2340" w:type="dxa"/>
            <w:shd w:val="clear" w:color="auto" w:fill="F3F4F6"/>
          </w:tcPr>
          <w:p w14:paraId="7C77133F" w14:textId="77777777" w:rsidR="0059477B" w:rsidRDefault="00000000">
            <w:r>
              <w:rPr>
                <w:sz w:val="18"/>
              </w:rPr>
              <w:t>4.23</w:t>
            </w:r>
          </w:p>
        </w:tc>
      </w:tr>
      <w:tr w:rsidR="0059477B" w14:paraId="6A6B5F5D" w14:textId="77777777">
        <w:trPr>
          <w:jc w:val="center"/>
        </w:trPr>
        <w:tc>
          <w:tcPr>
            <w:tcW w:w="2340" w:type="dxa"/>
            <w:shd w:val="clear" w:color="auto" w:fill="FFFFFF"/>
          </w:tcPr>
          <w:p w14:paraId="16543E2D" w14:textId="77777777" w:rsidR="0059477B" w:rsidRDefault="00000000">
            <w:r>
              <w:rPr>
                <w:sz w:val="18"/>
              </w:rPr>
              <w:lastRenderedPageBreak/>
              <w:t>4.24</w:t>
            </w:r>
          </w:p>
        </w:tc>
        <w:tc>
          <w:tcPr>
            <w:tcW w:w="2340" w:type="dxa"/>
            <w:shd w:val="clear" w:color="auto" w:fill="FFFFFF"/>
          </w:tcPr>
          <w:p w14:paraId="38E1F3A1" w14:textId="77777777" w:rsidR="0059477B" w:rsidRDefault="00000000">
            <w:r>
              <w:rPr>
                <w:sz w:val="18"/>
              </w:rPr>
              <w:t>AI Email Generation Button</w:t>
            </w:r>
          </w:p>
        </w:tc>
        <w:tc>
          <w:tcPr>
            <w:tcW w:w="2340" w:type="dxa"/>
            <w:shd w:val="clear" w:color="auto" w:fill="FFFFFF"/>
          </w:tcPr>
          <w:p w14:paraId="4F4C3291" w14:textId="77777777" w:rsidR="0059477B" w:rsidRDefault="00000000">
            <w:r>
              <w:rPr>
                <w:sz w:val="18"/>
              </w:rPr>
              <w:t>Week 10 – AI</w:t>
            </w:r>
          </w:p>
        </w:tc>
        <w:tc>
          <w:tcPr>
            <w:tcW w:w="2340" w:type="dxa"/>
            <w:shd w:val="clear" w:color="auto" w:fill="FFFFFF"/>
          </w:tcPr>
          <w:p w14:paraId="393CBEAA" w14:textId="77777777" w:rsidR="0059477B" w:rsidRDefault="00000000">
            <w:r>
              <w:rPr>
                <w:sz w:val="18"/>
              </w:rPr>
              <w:t>4.24</w:t>
            </w:r>
          </w:p>
        </w:tc>
      </w:tr>
      <w:tr w:rsidR="0059477B" w14:paraId="3E4A6372" w14:textId="77777777">
        <w:trPr>
          <w:jc w:val="center"/>
        </w:trPr>
        <w:tc>
          <w:tcPr>
            <w:tcW w:w="2340" w:type="dxa"/>
            <w:shd w:val="clear" w:color="auto" w:fill="F3F4F6"/>
          </w:tcPr>
          <w:p w14:paraId="34366A4C" w14:textId="77777777" w:rsidR="0059477B" w:rsidRDefault="00000000">
            <w:r>
              <w:rPr>
                <w:sz w:val="18"/>
              </w:rPr>
              <w:t>4.25</w:t>
            </w:r>
          </w:p>
        </w:tc>
        <w:tc>
          <w:tcPr>
            <w:tcW w:w="2340" w:type="dxa"/>
            <w:shd w:val="clear" w:color="auto" w:fill="F3F4F6"/>
          </w:tcPr>
          <w:p w14:paraId="2698B496" w14:textId="77777777" w:rsidR="0059477B" w:rsidRDefault="00000000">
            <w:r>
              <w:rPr>
                <w:sz w:val="18"/>
              </w:rPr>
              <w:t>AI Generation Parameters Modal</w:t>
            </w:r>
          </w:p>
        </w:tc>
        <w:tc>
          <w:tcPr>
            <w:tcW w:w="2340" w:type="dxa"/>
            <w:shd w:val="clear" w:color="auto" w:fill="F3F4F6"/>
          </w:tcPr>
          <w:p w14:paraId="4B54A333" w14:textId="77777777" w:rsidR="0059477B" w:rsidRDefault="00000000">
            <w:r>
              <w:rPr>
                <w:sz w:val="18"/>
              </w:rPr>
              <w:t>Week 10 – AI</w:t>
            </w:r>
          </w:p>
        </w:tc>
        <w:tc>
          <w:tcPr>
            <w:tcW w:w="2340" w:type="dxa"/>
            <w:shd w:val="clear" w:color="auto" w:fill="F3F4F6"/>
          </w:tcPr>
          <w:p w14:paraId="0905CB06" w14:textId="77777777" w:rsidR="0059477B" w:rsidRDefault="00000000">
            <w:r>
              <w:rPr>
                <w:sz w:val="18"/>
              </w:rPr>
              <w:t>4.25</w:t>
            </w:r>
          </w:p>
        </w:tc>
      </w:tr>
      <w:tr w:rsidR="0059477B" w14:paraId="45010B23" w14:textId="77777777">
        <w:trPr>
          <w:jc w:val="center"/>
        </w:trPr>
        <w:tc>
          <w:tcPr>
            <w:tcW w:w="2340" w:type="dxa"/>
            <w:shd w:val="clear" w:color="auto" w:fill="FFFFFF"/>
          </w:tcPr>
          <w:p w14:paraId="46D5E414" w14:textId="77777777" w:rsidR="0059477B" w:rsidRDefault="00000000">
            <w:r>
              <w:rPr>
                <w:sz w:val="18"/>
              </w:rPr>
              <w:t>4.26</w:t>
            </w:r>
          </w:p>
        </w:tc>
        <w:tc>
          <w:tcPr>
            <w:tcW w:w="2340" w:type="dxa"/>
            <w:shd w:val="clear" w:color="auto" w:fill="FFFFFF"/>
          </w:tcPr>
          <w:p w14:paraId="169BC10A" w14:textId="77777777" w:rsidR="0059477B" w:rsidRDefault="00000000">
            <w:r>
              <w:rPr>
                <w:sz w:val="18"/>
              </w:rPr>
              <w:t>AI-Generated Email Preview</w:t>
            </w:r>
          </w:p>
        </w:tc>
        <w:tc>
          <w:tcPr>
            <w:tcW w:w="2340" w:type="dxa"/>
            <w:shd w:val="clear" w:color="auto" w:fill="FFFFFF"/>
          </w:tcPr>
          <w:p w14:paraId="70495414" w14:textId="77777777" w:rsidR="0059477B" w:rsidRDefault="00000000">
            <w:r>
              <w:rPr>
                <w:sz w:val="18"/>
              </w:rPr>
              <w:t>Week 10 – AI</w:t>
            </w:r>
          </w:p>
        </w:tc>
        <w:tc>
          <w:tcPr>
            <w:tcW w:w="2340" w:type="dxa"/>
            <w:shd w:val="clear" w:color="auto" w:fill="FFFFFF"/>
          </w:tcPr>
          <w:p w14:paraId="482B6CFD" w14:textId="77777777" w:rsidR="0059477B" w:rsidRDefault="00000000">
            <w:r>
              <w:rPr>
                <w:sz w:val="18"/>
              </w:rPr>
              <w:t>4.26</w:t>
            </w:r>
          </w:p>
        </w:tc>
      </w:tr>
      <w:tr w:rsidR="0059477B" w14:paraId="0C517389" w14:textId="77777777">
        <w:trPr>
          <w:jc w:val="center"/>
        </w:trPr>
        <w:tc>
          <w:tcPr>
            <w:tcW w:w="2340" w:type="dxa"/>
            <w:shd w:val="clear" w:color="auto" w:fill="F3F4F6"/>
          </w:tcPr>
          <w:p w14:paraId="541526C3" w14:textId="77777777" w:rsidR="0059477B" w:rsidRDefault="00000000">
            <w:r>
              <w:rPr>
                <w:sz w:val="18"/>
              </w:rPr>
              <w:t>5.1</w:t>
            </w:r>
          </w:p>
        </w:tc>
        <w:tc>
          <w:tcPr>
            <w:tcW w:w="2340" w:type="dxa"/>
            <w:shd w:val="clear" w:color="auto" w:fill="F3F4F6"/>
          </w:tcPr>
          <w:p w14:paraId="4A7CFA01" w14:textId="77777777" w:rsidR="0059477B" w:rsidRDefault="00000000">
            <w:r>
              <w:rPr>
                <w:sz w:val="18"/>
              </w:rPr>
              <w:t>Employee Dashboard Overview</w:t>
            </w:r>
          </w:p>
        </w:tc>
        <w:tc>
          <w:tcPr>
            <w:tcW w:w="2340" w:type="dxa"/>
            <w:shd w:val="clear" w:color="auto" w:fill="F3F4F6"/>
          </w:tcPr>
          <w:p w14:paraId="378FD92C" w14:textId="77777777" w:rsidR="0059477B" w:rsidRDefault="00000000">
            <w:r>
              <w:rPr>
                <w:sz w:val="18"/>
              </w:rPr>
              <w:t>Week 11 – Employee Portal</w:t>
            </w:r>
          </w:p>
        </w:tc>
        <w:tc>
          <w:tcPr>
            <w:tcW w:w="2340" w:type="dxa"/>
            <w:shd w:val="clear" w:color="auto" w:fill="F3F4F6"/>
          </w:tcPr>
          <w:p w14:paraId="248B3A8A" w14:textId="77777777" w:rsidR="0059477B" w:rsidRDefault="00000000">
            <w:r>
              <w:rPr>
                <w:sz w:val="18"/>
              </w:rPr>
              <w:t>5.1</w:t>
            </w:r>
          </w:p>
        </w:tc>
      </w:tr>
      <w:tr w:rsidR="0059477B" w14:paraId="7D4C6085" w14:textId="77777777">
        <w:trPr>
          <w:jc w:val="center"/>
        </w:trPr>
        <w:tc>
          <w:tcPr>
            <w:tcW w:w="2340" w:type="dxa"/>
            <w:shd w:val="clear" w:color="auto" w:fill="FFFFFF"/>
          </w:tcPr>
          <w:p w14:paraId="2BCA1979" w14:textId="77777777" w:rsidR="0059477B" w:rsidRDefault="00000000">
            <w:r>
              <w:rPr>
                <w:sz w:val="18"/>
              </w:rPr>
              <w:t>5.2</w:t>
            </w:r>
          </w:p>
        </w:tc>
        <w:tc>
          <w:tcPr>
            <w:tcW w:w="2340" w:type="dxa"/>
            <w:shd w:val="clear" w:color="auto" w:fill="FFFFFF"/>
          </w:tcPr>
          <w:p w14:paraId="03401479" w14:textId="77777777" w:rsidR="0059477B" w:rsidRDefault="00000000">
            <w:r>
              <w:rPr>
                <w:sz w:val="18"/>
              </w:rPr>
              <w:t>Employee Risk Score Widget</w:t>
            </w:r>
          </w:p>
        </w:tc>
        <w:tc>
          <w:tcPr>
            <w:tcW w:w="2340" w:type="dxa"/>
            <w:shd w:val="clear" w:color="auto" w:fill="FFFFFF"/>
          </w:tcPr>
          <w:p w14:paraId="4C5E0D72" w14:textId="77777777" w:rsidR="0059477B" w:rsidRDefault="00000000">
            <w:r>
              <w:rPr>
                <w:sz w:val="18"/>
              </w:rPr>
              <w:t>Week 11 – Employee Portal</w:t>
            </w:r>
          </w:p>
        </w:tc>
        <w:tc>
          <w:tcPr>
            <w:tcW w:w="2340" w:type="dxa"/>
            <w:shd w:val="clear" w:color="auto" w:fill="FFFFFF"/>
          </w:tcPr>
          <w:p w14:paraId="4F369DB1" w14:textId="77777777" w:rsidR="0059477B" w:rsidRDefault="00000000">
            <w:r>
              <w:rPr>
                <w:sz w:val="18"/>
              </w:rPr>
              <w:t>5.2</w:t>
            </w:r>
          </w:p>
        </w:tc>
      </w:tr>
      <w:tr w:rsidR="0059477B" w14:paraId="006A6731" w14:textId="77777777">
        <w:trPr>
          <w:jc w:val="center"/>
        </w:trPr>
        <w:tc>
          <w:tcPr>
            <w:tcW w:w="2340" w:type="dxa"/>
            <w:shd w:val="clear" w:color="auto" w:fill="F3F4F6"/>
          </w:tcPr>
          <w:p w14:paraId="761FCA9F" w14:textId="77777777" w:rsidR="0059477B" w:rsidRDefault="00000000">
            <w:r>
              <w:rPr>
                <w:sz w:val="18"/>
              </w:rPr>
              <w:t>5.3</w:t>
            </w:r>
          </w:p>
        </w:tc>
        <w:tc>
          <w:tcPr>
            <w:tcW w:w="2340" w:type="dxa"/>
            <w:shd w:val="clear" w:color="auto" w:fill="F3F4F6"/>
          </w:tcPr>
          <w:p w14:paraId="3CAD1CCA" w14:textId="77777777" w:rsidR="0059477B" w:rsidRDefault="00000000">
            <w:r>
              <w:rPr>
                <w:sz w:val="18"/>
              </w:rPr>
              <w:t>Assigned Training Cards</w:t>
            </w:r>
          </w:p>
        </w:tc>
        <w:tc>
          <w:tcPr>
            <w:tcW w:w="2340" w:type="dxa"/>
            <w:shd w:val="clear" w:color="auto" w:fill="F3F4F6"/>
          </w:tcPr>
          <w:p w14:paraId="583641EE" w14:textId="77777777" w:rsidR="0059477B" w:rsidRDefault="00000000">
            <w:r>
              <w:rPr>
                <w:sz w:val="18"/>
              </w:rPr>
              <w:t>Week 11 – Employee Portal</w:t>
            </w:r>
          </w:p>
        </w:tc>
        <w:tc>
          <w:tcPr>
            <w:tcW w:w="2340" w:type="dxa"/>
            <w:shd w:val="clear" w:color="auto" w:fill="F3F4F6"/>
          </w:tcPr>
          <w:p w14:paraId="348C2B6B" w14:textId="77777777" w:rsidR="0059477B" w:rsidRDefault="00000000">
            <w:r>
              <w:rPr>
                <w:sz w:val="18"/>
              </w:rPr>
              <w:t>5.3</w:t>
            </w:r>
          </w:p>
        </w:tc>
      </w:tr>
      <w:tr w:rsidR="0059477B" w14:paraId="58BBABF2" w14:textId="77777777">
        <w:trPr>
          <w:jc w:val="center"/>
        </w:trPr>
        <w:tc>
          <w:tcPr>
            <w:tcW w:w="2340" w:type="dxa"/>
            <w:shd w:val="clear" w:color="auto" w:fill="FFFFFF"/>
          </w:tcPr>
          <w:p w14:paraId="0D056293" w14:textId="77777777" w:rsidR="0059477B" w:rsidRDefault="00000000">
            <w:r>
              <w:rPr>
                <w:sz w:val="18"/>
              </w:rPr>
              <w:t>5.4</w:t>
            </w:r>
          </w:p>
        </w:tc>
        <w:tc>
          <w:tcPr>
            <w:tcW w:w="2340" w:type="dxa"/>
            <w:shd w:val="clear" w:color="auto" w:fill="FFFFFF"/>
          </w:tcPr>
          <w:p w14:paraId="22A3557B" w14:textId="77777777" w:rsidR="0059477B" w:rsidRDefault="00000000">
            <w:r>
              <w:rPr>
                <w:sz w:val="18"/>
              </w:rPr>
              <w:t>Employee Dashboard – Mobile View</w:t>
            </w:r>
          </w:p>
        </w:tc>
        <w:tc>
          <w:tcPr>
            <w:tcW w:w="2340" w:type="dxa"/>
            <w:shd w:val="clear" w:color="auto" w:fill="FFFFFF"/>
          </w:tcPr>
          <w:p w14:paraId="6F1317E0" w14:textId="77777777" w:rsidR="0059477B" w:rsidRDefault="00000000">
            <w:r>
              <w:rPr>
                <w:sz w:val="18"/>
              </w:rPr>
              <w:t>Week 11 – Employee Portal</w:t>
            </w:r>
          </w:p>
        </w:tc>
        <w:tc>
          <w:tcPr>
            <w:tcW w:w="2340" w:type="dxa"/>
            <w:shd w:val="clear" w:color="auto" w:fill="FFFFFF"/>
          </w:tcPr>
          <w:p w14:paraId="4A87D9CF" w14:textId="77777777" w:rsidR="0059477B" w:rsidRDefault="00000000">
            <w:r>
              <w:rPr>
                <w:sz w:val="18"/>
              </w:rPr>
              <w:t>5.4</w:t>
            </w:r>
          </w:p>
        </w:tc>
      </w:tr>
      <w:tr w:rsidR="0059477B" w14:paraId="3900C05E" w14:textId="77777777">
        <w:trPr>
          <w:jc w:val="center"/>
        </w:trPr>
        <w:tc>
          <w:tcPr>
            <w:tcW w:w="2340" w:type="dxa"/>
            <w:shd w:val="clear" w:color="auto" w:fill="F3F4F6"/>
          </w:tcPr>
          <w:p w14:paraId="32C04346" w14:textId="77777777" w:rsidR="0059477B" w:rsidRDefault="00000000">
            <w:r>
              <w:rPr>
                <w:sz w:val="18"/>
              </w:rPr>
              <w:t>5.5</w:t>
            </w:r>
          </w:p>
        </w:tc>
        <w:tc>
          <w:tcPr>
            <w:tcW w:w="2340" w:type="dxa"/>
            <w:shd w:val="clear" w:color="auto" w:fill="F3F4F6"/>
          </w:tcPr>
          <w:p w14:paraId="14E19E89" w14:textId="77777777" w:rsidR="0059477B" w:rsidRDefault="00000000">
            <w:r>
              <w:rPr>
                <w:sz w:val="18"/>
              </w:rPr>
              <w:t>Quiz Start Screen</w:t>
            </w:r>
          </w:p>
        </w:tc>
        <w:tc>
          <w:tcPr>
            <w:tcW w:w="2340" w:type="dxa"/>
            <w:shd w:val="clear" w:color="auto" w:fill="F3F4F6"/>
          </w:tcPr>
          <w:p w14:paraId="2E8BB9E6" w14:textId="77777777" w:rsidR="0059477B" w:rsidRDefault="00000000">
            <w:r>
              <w:rPr>
                <w:sz w:val="18"/>
              </w:rPr>
              <w:t>Week 11 – Quiz</w:t>
            </w:r>
          </w:p>
        </w:tc>
        <w:tc>
          <w:tcPr>
            <w:tcW w:w="2340" w:type="dxa"/>
            <w:shd w:val="clear" w:color="auto" w:fill="F3F4F6"/>
          </w:tcPr>
          <w:p w14:paraId="41677503" w14:textId="77777777" w:rsidR="0059477B" w:rsidRDefault="00000000">
            <w:r>
              <w:rPr>
                <w:sz w:val="18"/>
              </w:rPr>
              <w:t>5.5</w:t>
            </w:r>
          </w:p>
        </w:tc>
      </w:tr>
      <w:tr w:rsidR="0059477B" w14:paraId="6FCC2B46" w14:textId="77777777">
        <w:trPr>
          <w:jc w:val="center"/>
        </w:trPr>
        <w:tc>
          <w:tcPr>
            <w:tcW w:w="2340" w:type="dxa"/>
            <w:shd w:val="clear" w:color="auto" w:fill="FFFFFF"/>
          </w:tcPr>
          <w:p w14:paraId="6CE0AC8A" w14:textId="77777777" w:rsidR="0059477B" w:rsidRDefault="00000000">
            <w:r>
              <w:rPr>
                <w:sz w:val="18"/>
              </w:rPr>
              <w:t>5.6</w:t>
            </w:r>
          </w:p>
        </w:tc>
        <w:tc>
          <w:tcPr>
            <w:tcW w:w="2340" w:type="dxa"/>
            <w:shd w:val="clear" w:color="auto" w:fill="FFFFFF"/>
          </w:tcPr>
          <w:p w14:paraId="02481489" w14:textId="77777777" w:rsidR="0059477B" w:rsidRDefault="00000000">
            <w:r>
              <w:rPr>
                <w:sz w:val="18"/>
              </w:rPr>
              <w:t>Quiz Question – Email Display</w:t>
            </w:r>
          </w:p>
        </w:tc>
        <w:tc>
          <w:tcPr>
            <w:tcW w:w="2340" w:type="dxa"/>
            <w:shd w:val="clear" w:color="auto" w:fill="FFFFFF"/>
          </w:tcPr>
          <w:p w14:paraId="22487C8D" w14:textId="77777777" w:rsidR="0059477B" w:rsidRDefault="00000000">
            <w:r>
              <w:rPr>
                <w:sz w:val="18"/>
              </w:rPr>
              <w:t>Week 11 – Quiz</w:t>
            </w:r>
          </w:p>
        </w:tc>
        <w:tc>
          <w:tcPr>
            <w:tcW w:w="2340" w:type="dxa"/>
            <w:shd w:val="clear" w:color="auto" w:fill="FFFFFF"/>
          </w:tcPr>
          <w:p w14:paraId="51DEEA37" w14:textId="77777777" w:rsidR="0059477B" w:rsidRDefault="00000000">
            <w:r>
              <w:rPr>
                <w:sz w:val="18"/>
              </w:rPr>
              <w:t>5.6</w:t>
            </w:r>
          </w:p>
        </w:tc>
      </w:tr>
      <w:tr w:rsidR="0059477B" w14:paraId="076149D3" w14:textId="77777777">
        <w:trPr>
          <w:jc w:val="center"/>
        </w:trPr>
        <w:tc>
          <w:tcPr>
            <w:tcW w:w="2340" w:type="dxa"/>
            <w:shd w:val="clear" w:color="auto" w:fill="F3F4F6"/>
          </w:tcPr>
          <w:p w14:paraId="06A520D5" w14:textId="77777777" w:rsidR="0059477B" w:rsidRDefault="00000000">
            <w:r>
              <w:rPr>
                <w:sz w:val="18"/>
              </w:rPr>
              <w:t>5.7</w:t>
            </w:r>
          </w:p>
        </w:tc>
        <w:tc>
          <w:tcPr>
            <w:tcW w:w="2340" w:type="dxa"/>
            <w:shd w:val="clear" w:color="auto" w:fill="F3F4F6"/>
          </w:tcPr>
          <w:p w14:paraId="07E93D5C" w14:textId="77777777" w:rsidR="0059477B" w:rsidRDefault="00000000">
            <w:r>
              <w:rPr>
                <w:sz w:val="18"/>
              </w:rPr>
              <w:t>Quiz Feedback – Correct</w:t>
            </w:r>
          </w:p>
        </w:tc>
        <w:tc>
          <w:tcPr>
            <w:tcW w:w="2340" w:type="dxa"/>
            <w:shd w:val="clear" w:color="auto" w:fill="F3F4F6"/>
          </w:tcPr>
          <w:p w14:paraId="19E3ABD2" w14:textId="77777777" w:rsidR="0059477B" w:rsidRDefault="00000000">
            <w:r>
              <w:rPr>
                <w:sz w:val="18"/>
              </w:rPr>
              <w:t>Week 11 – Quiz</w:t>
            </w:r>
          </w:p>
        </w:tc>
        <w:tc>
          <w:tcPr>
            <w:tcW w:w="2340" w:type="dxa"/>
            <w:shd w:val="clear" w:color="auto" w:fill="F3F4F6"/>
          </w:tcPr>
          <w:p w14:paraId="4E435002" w14:textId="77777777" w:rsidR="0059477B" w:rsidRDefault="00000000">
            <w:r>
              <w:rPr>
                <w:sz w:val="18"/>
              </w:rPr>
              <w:t>5.7</w:t>
            </w:r>
          </w:p>
        </w:tc>
      </w:tr>
      <w:tr w:rsidR="0059477B" w14:paraId="2CA52034" w14:textId="77777777">
        <w:trPr>
          <w:jc w:val="center"/>
        </w:trPr>
        <w:tc>
          <w:tcPr>
            <w:tcW w:w="2340" w:type="dxa"/>
            <w:shd w:val="clear" w:color="auto" w:fill="FFFFFF"/>
          </w:tcPr>
          <w:p w14:paraId="3A59E91D" w14:textId="77777777" w:rsidR="0059477B" w:rsidRDefault="00000000">
            <w:r>
              <w:rPr>
                <w:sz w:val="18"/>
              </w:rPr>
              <w:t>5.8</w:t>
            </w:r>
          </w:p>
        </w:tc>
        <w:tc>
          <w:tcPr>
            <w:tcW w:w="2340" w:type="dxa"/>
            <w:shd w:val="clear" w:color="auto" w:fill="FFFFFF"/>
          </w:tcPr>
          <w:p w14:paraId="2650BFA0" w14:textId="77777777" w:rsidR="0059477B" w:rsidRDefault="00000000">
            <w:r>
              <w:rPr>
                <w:sz w:val="18"/>
              </w:rPr>
              <w:t>Quiz Feedback – Incorrect</w:t>
            </w:r>
          </w:p>
        </w:tc>
        <w:tc>
          <w:tcPr>
            <w:tcW w:w="2340" w:type="dxa"/>
            <w:shd w:val="clear" w:color="auto" w:fill="FFFFFF"/>
          </w:tcPr>
          <w:p w14:paraId="02D4188C" w14:textId="77777777" w:rsidR="0059477B" w:rsidRDefault="00000000">
            <w:r>
              <w:rPr>
                <w:sz w:val="18"/>
              </w:rPr>
              <w:t>Week 11 – Quiz</w:t>
            </w:r>
          </w:p>
        </w:tc>
        <w:tc>
          <w:tcPr>
            <w:tcW w:w="2340" w:type="dxa"/>
            <w:shd w:val="clear" w:color="auto" w:fill="FFFFFF"/>
          </w:tcPr>
          <w:p w14:paraId="1DBE67E9" w14:textId="77777777" w:rsidR="0059477B" w:rsidRDefault="00000000">
            <w:r>
              <w:rPr>
                <w:sz w:val="18"/>
              </w:rPr>
              <w:t>5.8</w:t>
            </w:r>
          </w:p>
        </w:tc>
      </w:tr>
      <w:tr w:rsidR="0059477B" w14:paraId="04D4F02C" w14:textId="77777777">
        <w:trPr>
          <w:jc w:val="center"/>
        </w:trPr>
        <w:tc>
          <w:tcPr>
            <w:tcW w:w="2340" w:type="dxa"/>
            <w:shd w:val="clear" w:color="auto" w:fill="F3F4F6"/>
          </w:tcPr>
          <w:p w14:paraId="55D12B1A" w14:textId="77777777" w:rsidR="0059477B" w:rsidRDefault="00000000">
            <w:r>
              <w:rPr>
                <w:sz w:val="18"/>
              </w:rPr>
              <w:t>5.9</w:t>
            </w:r>
          </w:p>
        </w:tc>
        <w:tc>
          <w:tcPr>
            <w:tcW w:w="2340" w:type="dxa"/>
            <w:shd w:val="clear" w:color="auto" w:fill="F3F4F6"/>
          </w:tcPr>
          <w:p w14:paraId="546F77D5" w14:textId="77777777" w:rsidR="0059477B" w:rsidRDefault="00000000">
            <w:r>
              <w:rPr>
                <w:sz w:val="18"/>
              </w:rPr>
              <w:t>Quiz Results Screen</w:t>
            </w:r>
          </w:p>
        </w:tc>
        <w:tc>
          <w:tcPr>
            <w:tcW w:w="2340" w:type="dxa"/>
            <w:shd w:val="clear" w:color="auto" w:fill="F3F4F6"/>
          </w:tcPr>
          <w:p w14:paraId="53551C17" w14:textId="77777777" w:rsidR="0059477B" w:rsidRDefault="00000000">
            <w:r>
              <w:rPr>
                <w:sz w:val="18"/>
              </w:rPr>
              <w:t>Week 11 – Quiz</w:t>
            </w:r>
          </w:p>
        </w:tc>
        <w:tc>
          <w:tcPr>
            <w:tcW w:w="2340" w:type="dxa"/>
            <w:shd w:val="clear" w:color="auto" w:fill="F3F4F6"/>
          </w:tcPr>
          <w:p w14:paraId="032385E9" w14:textId="77777777" w:rsidR="0059477B" w:rsidRDefault="00000000">
            <w:r>
              <w:rPr>
                <w:sz w:val="18"/>
              </w:rPr>
              <w:t>5.9</w:t>
            </w:r>
          </w:p>
        </w:tc>
      </w:tr>
      <w:tr w:rsidR="0059477B" w14:paraId="690ED1B0" w14:textId="77777777">
        <w:trPr>
          <w:jc w:val="center"/>
        </w:trPr>
        <w:tc>
          <w:tcPr>
            <w:tcW w:w="2340" w:type="dxa"/>
            <w:shd w:val="clear" w:color="auto" w:fill="FFFFFF"/>
          </w:tcPr>
          <w:p w14:paraId="780E881F" w14:textId="77777777" w:rsidR="0059477B" w:rsidRDefault="00000000">
            <w:r>
              <w:rPr>
                <w:sz w:val="18"/>
              </w:rPr>
              <w:t>5.10</w:t>
            </w:r>
          </w:p>
        </w:tc>
        <w:tc>
          <w:tcPr>
            <w:tcW w:w="2340" w:type="dxa"/>
            <w:shd w:val="clear" w:color="auto" w:fill="FFFFFF"/>
          </w:tcPr>
          <w:p w14:paraId="608910AD" w14:textId="77777777" w:rsidR="0059477B" w:rsidRDefault="00000000">
            <w:r>
              <w:rPr>
                <w:sz w:val="18"/>
              </w:rPr>
              <w:t>Training Module Page</w:t>
            </w:r>
          </w:p>
        </w:tc>
        <w:tc>
          <w:tcPr>
            <w:tcW w:w="2340" w:type="dxa"/>
            <w:shd w:val="clear" w:color="auto" w:fill="FFFFFF"/>
          </w:tcPr>
          <w:p w14:paraId="05519E7C" w14:textId="77777777" w:rsidR="0059477B" w:rsidRDefault="00000000">
            <w:r>
              <w:rPr>
                <w:sz w:val="18"/>
              </w:rPr>
              <w:t>Week 11 – Training</w:t>
            </w:r>
          </w:p>
        </w:tc>
        <w:tc>
          <w:tcPr>
            <w:tcW w:w="2340" w:type="dxa"/>
            <w:shd w:val="clear" w:color="auto" w:fill="FFFFFF"/>
          </w:tcPr>
          <w:p w14:paraId="2739A229" w14:textId="77777777" w:rsidR="0059477B" w:rsidRDefault="00000000">
            <w:r>
              <w:rPr>
                <w:sz w:val="18"/>
              </w:rPr>
              <w:t>5.10</w:t>
            </w:r>
          </w:p>
        </w:tc>
      </w:tr>
      <w:tr w:rsidR="0059477B" w14:paraId="6BC683BC" w14:textId="77777777">
        <w:trPr>
          <w:jc w:val="center"/>
        </w:trPr>
        <w:tc>
          <w:tcPr>
            <w:tcW w:w="2340" w:type="dxa"/>
            <w:shd w:val="clear" w:color="auto" w:fill="F3F4F6"/>
          </w:tcPr>
          <w:p w14:paraId="788F421F" w14:textId="77777777" w:rsidR="0059477B" w:rsidRDefault="00000000">
            <w:r>
              <w:rPr>
                <w:sz w:val="18"/>
              </w:rPr>
              <w:t>5.11</w:t>
            </w:r>
          </w:p>
        </w:tc>
        <w:tc>
          <w:tcPr>
            <w:tcW w:w="2340" w:type="dxa"/>
            <w:shd w:val="clear" w:color="auto" w:fill="F3F4F6"/>
          </w:tcPr>
          <w:p w14:paraId="2AE8A2C3" w14:textId="77777777" w:rsidR="0059477B" w:rsidRDefault="00000000">
            <w:r>
              <w:rPr>
                <w:sz w:val="18"/>
              </w:rPr>
              <w:t>Training Mode Selection</w:t>
            </w:r>
          </w:p>
        </w:tc>
        <w:tc>
          <w:tcPr>
            <w:tcW w:w="2340" w:type="dxa"/>
            <w:shd w:val="clear" w:color="auto" w:fill="F3F4F6"/>
          </w:tcPr>
          <w:p w14:paraId="39B8E44A" w14:textId="77777777" w:rsidR="0059477B" w:rsidRDefault="00000000">
            <w:r>
              <w:rPr>
                <w:sz w:val="18"/>
              </w:rPr>
              <w:t>Week 11 – Training</w:t>
            </w:r>
          </w:p>
        </w:tc>
        <w:tc>
          <w:tcPr>
            <w:tcW w:w="2340" w:type="dxa"/>
            <w:shd w:val="clear" w:color="auto" w:fill="F3F4F6"/>
          </w:tcPr>
          <w:p w14:paraId="051AAF5F" w14:textId="77777777" w:rsidR="0059477B" w:rsidRDefault="00000000">
            <w:r>
              <w:rPr>
                <w:sz w:val="18"/>
              </w:rPr>
              <w:t>5.11</w:t>
            </w:r>
          </w:p>
        </w:tc>
      </w:tr>
      <w:tr w:rsidR="0059477B" w14:paraId="054F621D" w14:textId="77777777">
        <w:trPr>
          <w:jc w:val="center"/>
        </w:trPr>
        <w:tc>
          <w:tcPr>
            <w:tcW w:w="2340" w:type="dxa"/>
            <w:shd w:val="clear" w:color="auto" w:fill="FFFFFF"/>
          </w:tcPr>
          <w:p w14:paraId="39B8B44A" w14:textId="77777777" w:rsidR="0059477B" w:rsidRDefault="00000000">
            <w:r>
              <w:rPr>
                <w:sz w:val="18"/>
              </w:rPr>
              <w:t>5.12</w:t>
            </w:r>
          </w:p>
        </w:tc>
        <w:tc>
          <w:tcPr>
            <w:tcW w:w="2340" w:type="dxa"/>
            <w:shd w:val="clear" w:color="auto" w:fill="FFFFFF"/>
          </w:tcPr>
          <w:p w14:paraId="7DE9516C" w14:textId="77777777" w:rsidR="0059477B" w:rsidRDefault="00000000">
            <w:r>
              <w:rPr>
                <w:sz w:val="18"/>
              </w:rPr>
              <w:t>Video Training Player</w:t>
            </w:r>
          </w:p>
        </w:tc>
        <w:tc>
          <w:tcPr>
            <w:tcW w:w="2340" w:type="dxa"/>
            <w:shd w:val="clear" w:color="auto" w:fill="FFFFFF"/>
          </w:tcPr>
          <w:p w14:paraId="7AE59491" w14:textId="77777777" w:rsidR="0059477B" w:rsidRDefault="00000000">
            <w:r>
              <w:rPr>
                <w:sz w:val="18"/>
              </w:rPr>
              <w:t>Week 11 – Training</w:t>
            </w:r>
          </w:p>
        </w:tc>
        <w:tc>
          <w:tcPr>
            <w:tcW w:w="2340" w:type="dxa"/>
            <w:shd w:val="clear" w:color="auto" w:fill="FFFFFF"/>
          </w:tcPr>
          <w:p w14:paraId="54817416" w14:textId="77777777" w:rsidR="0059477B" w:rsidRDefault="00000000">
            <w:r>
              <w:rPr>
                <w:sz w:val="18"/>
              </w:rPr>
              <w:t>5.12</w:t>
            </w:r>
          </w:p>
        </w:tc>
      </w:tr>
      <w:tr w:rsidR="0059477B" w14:paraId="672E68E1" w14:textId="77777777">
        <w:trPr>
          <w:jc w:val="center"/>
        </w:trPr>
        <w:tc>
          <w:tcPr>
            <w:tcW w:w="2340" w:type="dxa"/>
            <w:shd w:val="clear" w:color="auto" w:fill="F3F4F6"/>
          </w:tcPr>
          <w:p w14:paraId="51739826" w14:textId="77777777" w:rsidR="0059477B" w:rsidRDefault="00000000">
            <w:r>
              <w:rPr>
                <w:sz w:val="18"/>
              </w:rPr>
              <w:t>5.13</w:t>
            </w:r>
          </w:p>
        </w:tc>
        <w:tc>
          <w:tcPr>
            <w:tcW w:w="2340" w:type="dxa"/>
            <w:shd w:val="clear" w:color="auto" w:fill="F3F4F6"/>
          </w:tcPr>
          <w:p w14:paraId="5AA0CAB0" w14:textId="77777777" w:rsidR="0059477B" w:rsidRDefault="00000000">
            <w:r>
              <w:rPr>
                <w:sz w:val="18"/>
              </w:rPr>
              <w:t>Interactive Learning – Saudi Examples</w:t>
            </w:r>
          </w:p>
        </w:tc>
        <w:tc>
          <w:tcPr>
            <w:tcW w:w="2340" w:type="dxa"/>
            <w:shd w:val="clear" w:color="auto" w:fill="F3F4F6"/>
          </w:tcPr>
          <w:p w14:paraId="658C9674" w14:textId="77777777" w:rsidR="0059477B" w:rsidRDefault="00000000">
            <w:r>
              <w:rPr>
                <w:sz w:val="18"/>
              </w:rPr>
              <w:t>Week 11 – Training</w:t>
            </w:r>
          </w:p>
        </w:tc>
        <w:tc>
          <w:tcPr>
            <w:tcW w:w="2340" w:type="dxa"/>
            <w:shd w:val="clear" w:color="auto" w:fill="F3F4F6"/>
          </w:tcPr>
          <w:p w14:paraId="5D74DC25" w14:textId="77777777" w:rsidR="0059477B" w:rsidRDefault="00000000">
            <w:r>
              <w:rPr>
                <w:sz w:val="18"/>
              </w:rPr>
              <w:t>5.13</w:t>
            </w:r>
          </w:p>
        </w:tc>
      </w:tr>
      <w:tr w:rsidR="0059477B" w14:paraId="03B26858" w14:textId="77777777">
        <w:trPr>
          <w:jc w:val="center"/>
        </w:trPr>
        <w:tc>
          <w:tcPr>
            <w:tcW w:w="2340" w:type="dxa"/>
            <w:shd w:val="clear" w:color="auto" w:fill="FFFFFF"/>
          </w:tcPr>
          <w:p w14:paraId="7A7A8016" w14:textId="77777777" w:rsidR="0059477B" w:rsidRDefault="00000000">
            <w:r>
              <w:rPr>
                <w:sz w:val="18"/>
              </w:rPr>
              <w:t>5.14</w:t>
            </w:r>
          </w:p>
        </w:tc>
        <w:tc>
          <w:tcPr>
            <w:tcW w:w="2340" w:type="dxa"/>
            <w:shd w:val="clear" w:color="auto" w:fill="FFFFFF"/>
          </w:tcPr>
          <w:p w14:paraId="4890D1F7" w14:textId="77777777" w:rsidR="0059477B" w:rsidRDefault="00000000">
            <w:r>
              <w:rPr>
                <w:sz w:val="18"/>
              </w:rPr>
              <w:t>Post-Training Quiz</w:t>
            </w:r>
          </w:p>
        </w:tc>
        <w:tc>
          <w:tcPr>
            <w:tcW w:w="2340" w:type="dxa"/>
            <w:shd w:val="clear" w:color="auto" w:fill="FFFFFF"/>
          </w:tcPr>
          <w:p w14:paraId="76D3C1E0" w14:textId="77777777" w:rsidR="0059477B" w:rsidRDefault="00000000">
            <w:r>
              <w:rPr>
                <w:sz w:val="18"/>
              </w:rPr>
              <w:t>Week 11 – Training</w:t>
            </w:r>
          </w:p>
        </w:tc>
        <w:tc>
          <w:tcPr>
            <w:tcW w:w="2340" w:type="dxa"/>
            <w:shd w:val="clear" w:color="auto" w:fill="FFFFFF"/>
          </w:tcPr>
          <w:p w14:paraId="34C1A3B7" w14:textId="77777777" w:rsidR="0059477B" w:rsidRDefault="00000000">
            <w:r>
              <w:rPr>
                <w:sz w:val="18"/>
              </w:rPr>
              <w:t>5.14</w:t>
            </w:r>
          </w:p>
        </w:tc>
      </w:tr>
      <w:tr w:rsidR="0059477B" w14:paraId="1BCB7979" w14:textId="77777777">
        <w:trPr>
          <w:jc w:val="center"/>
        </w:trPr>
        <w:tc>
          <w:tcPr>
            <w:tcW w:w="2340" w:type="dxa"/>
            <w:shd w:val="clear" w:color="auto" w:fill="F3F4F6"/>
          </w:tcPr>
          <w:p w14:paraId="6E59A8AB" w14:textId="77777777" w:rsidR="0059477B" w:rsidRDefault="00000000">
            <w:r>
              <w:rPr>
                <w:sz w:val="18"/>
              </w:rPr>
              <w:t>5.15</w:t>
            </w:r>
          </w:p>
        </w:tc>
        <w:tc>
          <w:tcPr>
            <w:tcW w:w="2340" w:type="dxa"/>
            <w:shd w:val="clear" w:color="auto" w:fill="F3F4F6"/>
          </w:tcPr>
          <w:p w14:paraId="00A8AAE0" w14:textId="77777777" w:rsidR="0059477B" w:rsidRDefault="00000000">
            <w:r>
              <w:rPr>
                <w:sz w:val="18"/>
              </w:rPr>
              <w:t>Training Completion Certificate</w:t>
            </w:r>
          </w:p>
        </w:tc>
        <w:tc>
          <w:tcPr>
            <w:tcW w:w="2340" w:type="dxa"/>
            <w:shd w:val="clear" w:color="auto" w:fill="F3F4F6"/>
          </w:tcPr>
          <w:p w14:paraId="61B00580" w14:textId="77777777" w:rsidR="0059477B" w:rsidRDefault="00000000">
            <w:r>
              <w:rPr>
                <w:sz w:val="18"/>
              </w:rPr>
              <w:t>Week 11 – Training</w:t>
            </w:r>
          </w:p>
        </w:tc>
        <w:tc>
          <w:tcPr>
            <w:tcW w:w="2340" w:type="dxa"/>
            <w:shd w:val="clear" w:color="auto" w:fill="F3F4F6"/>
          </w:tcPr>
          <w:p w14:paraId="38CFED32" w14:textId="77777777" w:rsidR="0059477B" w:rsidRDefault="00000000">
            <w:r>
              <w:rPr>
                <w:sz w:val="18"/>
              </w:rPr>
              <w:t>5.15</w:t>
            </w:r>
          </w:p>
        </w:tc>
      </w:tr>
      <w:tr w:rsidR="0059477B" w14:paraId="0481D75D" w14:textId="77777777">
        <w:trPr>
          <w:jc w:val="center"/>
        </w:trPr>
        <w:tc>
          <w:tcPr>
            <w:tcW w:w="2340" w:type="dxa"/>
            <w:shd w:val="clear" w:color="auto" w:fill="FFFFFF"/>
          </w:tcPr>
          <w:p w14:paraId="67FFD66B" w14:textId="77777777" w:rsidR="0059477B" w:rsidRDefault="00000000">
            <w:r>
              <w:rPr>
                <w:sz w:val="18"/>
              </w:rPr>
              <w:t>5.16</w:t>
            </w:r>
          </w:p>
        </w:tc>
        <w:tc>
          <w:tcPr>
            <w:tcW w:w="2340" w:type="dxa"/>
            <w:shd w:val="clear" w:color="auto" w:fill="FFFFFF"/>
          </w:tcPr>
          <w:p w14:paraId="5CD1C14D" w14:textId="77777777" w:rsidR="0059477B" w:rsidRDefault="00000000">
            <w:r>
              <w:rPr>
                <w:sz w:val="18"/>
              </w:rPr>
              <w:t>Badges Showcase</w:t>
            </w:r>
          </w:p>
        </w:tc>
        <w:tc>
          <w:tcPr>
            <w:tcW w:w="2340" w:type="dxa"/>
            <w:shd w:val="clear" w:color="auto" w:fill="FFFFFF"/>
          </w:tcPr>
          <w:p w14:paraId="75F19F88" w14:textId="77777777" w:rsidR="0059477B" w:rsidRDefault="00000000">
            <w:r>
              <w:rPr>
                <w:sz w:val="18"/>
              </w:rPr>
              <w:t>Week 11 – Gamification</w:t>
            </w:r>
          </w:p>
        </w:tc>
        <w:tc>
          <w:tcPr>
            <w:tcW w:w="2340" w:type="dxa"/>
            <w:shd w:val="clear" w:color="auto" w:fill="FFFFFF"/>
          </w:tcPr>
          <w:p w14:paraId="51820836" w14:textId="77777777" w:rsidR="0059477B" w:rsidRDefault="00000000">
            <w:r>
              <w:rPr>
                <w:sz w:val="18"/>
              </w:rPr>
              <w:t>5.16</w:t>
            </w:r>
          </w:p>
        </w:tc>
      </w:tr>
      <w:tr w:rsidR="0059477B" w14:paraId="7C9AE0F0" w14:textId="77777777">
        <w:trPr>
          <w:jc w:val="center"/>
        </w:trPr>
        <w:tc>
          <w:tcPr>
            <w:tcW w:w="2340" w:type="dxa"/>
            <w:shd w:val="clear" w:color="auto" w:fill="F3F4F6"/>
          </w:tcPr>
          <w:p w14:paraId="042FB2CD" w14:textId="77777777" w:rsidR="0059477B" w:rsidRDefault="00000000">
            <w:r>
              <w:rPr>
                <w:sz w:val="18"/>
              </w:rPr>
              <w:t>5.17</w:t>
            </w:r>
          </w:p>
        </w:tc>
        <w:tc>
          <w:tcPr>
            <w:tcW w:w="2340" w:type="dxa"/>
            <w:shd w:val="clear" w:color="auto" w:fill="F3F4F6"/>
          </w:tcPr>
          <w:p w14:paraId="34EB15CD" w14:textId="77777777" w:rsidR="0059477B" w:rsidRDefault="00000000">
            <w:r>
              <w:rPr>
                <w:sz w:val="18"/>
              </w:rPr>
              <w:t>Leaderboard View</w:t>
            </w:r>
          </w:p>
        </w:tc>
        <w:tc>
          <w:tcPr>
            <w:tcW w:w="2340" w:type="dxa"/>
            <w:shd w:val="clear" w:color="auto" w:fill="F3F4F6"/>
          </w:tcPr>
          <w:p w14:paraId="39B01D35" w14:textId="77777777" w:rsidR="0059477B" w:rsidRDefault="00000000">
            <w:r>
              <w:rPr>
                <w:sz w:val="18"/>
              </w:rPr>
              <w:t>Week 11 – Gamification</w:t>
            </w:r>
          </w:p>
        </w:tc>
        <w:tc>
          <w:tcPr>
            <w:tcW w:w="2340" w:type="dxa"/>
            <w:shd w:val="clear" w:color="auto" w:fill="F3F4F6"/>
          </w:tcPr>
          <w:p w14:paraId="345D5BE3" w14:textId="77777777" w:rsidR="0059477B" w:rsidRDefault="00000000">
            <w:r>
              <w:rPr>
                <w:sz w:val="18"/>
              </w:rPr>
              <w:t>5.17</w:t>
            </w:r>
          </w:p>
        </w:tc>
      </w:tr>
      <w:tr w:rsidR="0059477B" w14:paraId="71761EEE" w14:textId="77777777">
        <w:trPr>
          <w:jc w:val="center"/>
        </w:trPr>
        <w:tc>
          <w:tcPr>
            <w:tcW w:w="2340" w:type="dxa"/>
            <w:shd w:val="clear" w:color="auto" w:fill="FFFFFF"/>
          </w:tcPr>
          <w:p w14:paraId="5CB45058" w14:textId="77777777" w:rsidR="0059477B" w:rsidRDefault="00000000">
            <w:r>
              <w:rPr>
                <w:sz w:val="18"/>
              </w:rPr>
              <w:t>5.18</w:t>
            </w:r>
          </w:p>
        </w:tc>
        <w:tc>
          <w:tcPr>
            <w:tcW w:w="2340" w:type="dxa"/>
            <w:shd w:val="clear" w:color="auto" w:fill="FFFFFF"/>
          </w:tcPr>
          <w:p w14:paraId="0C7B353C" w14:textId="77777777" w:rsidR="0059477B" w:rsidRDefault="00000000">
            <w:r>
              <w:rPr>
                <w:sz w:val="18"/>
              </w:rPr>
              <w:t>Badge Unlock Animation</w:t>
            </w:r>
          </w:p>
        </w:tc>
        <w:tc>
          <w:tcPr>
            <w:tcW w:w="2340" w:type="dxa"/>
            <w:shd w:val="clear" w:color="auto" w:fill="FFFFFF"/>
          </w:tcPr>
          <w:p w14:paraId="6DB5FC89" w14:textId="77777777" w:rsidR="0059477B" w:rsidRDefault="00000000">
            <w:r>
              <w:rPr>
                <w:sz w:val="18"/>
              </w:rPr>
              <w:t>Week 11 – Gamification</w:t>
            </w:r>
          </w:p>
        </w:tc>
        <w:tc>
          <w:tcPr>
            <w:tcW w:w="2340" w:type="dxa"/>
            <w:shd w:val="clear" w:color="auto" w:fill="FFFFFF"/>
          </w:tcPr>
          <w:p w14:paraId="79A60761" w14:textId="77777777" w:rsidR="0059477B" w:rsidRDefault="00000000">
            <w:r>
              <w:rPr>
                <w:sz w:val="18"/>
              </w:rPr>
              <w:t>5.18</w:t>
            </w:r>
          </w:p>
        </w:tc>
      </w:tr>
      <w:tr w:rsidR="0059477B" w14:paraId="56579C17" w14:textId="77777777">
        <w:trPr>
          <w:jc w:val="center"/>
        </w:trPr>
        <w:tc>
          <w:tcPr>
            <w:tcW w:w="2340" w:type="dxa"/>
            <w:shd w:val="clear" w:color="auto" w:fill="F3F4F6"/>
          </w:tcPr>
          <w:p w14:paraId="5B8D72B1" w14:textId="77777777" w:rsidR="0059477B" w:rsidRDefault="00000000">
            <w:r>
              <w:rPr>
                <w:sz w:val="18"/>
              </w:rPr>
              <w:t>5.19</w:t>
            </w:r>
          </w:p>
        </w:tc>
        <w:tc>
          <w:tcPr>
            <w:tcW w:w="2340" w:type="dxa"/>
            <w:shd w:val="clear" w:color="auto" w:fill="F3F4F6"/>
          </w:tcPr>
          <w:p w14:paraId="5C75CF3C" w14:textId="77777777" w:rsidR="0059477B" w:rsidRDefault="00000000">
            <w:r>
              <w:rPr>
                <w:sz w:val="18"/>
              </w:rPr>
              <w:t>Points Breakdown</w:t>
            </w:r>
          </w:p>
        </w:tc>
        <w:tc>
          <w:tcPr>
            <w:tcW w:w="2340" w:type="dxa"/>
            <w:shd w:val="clear" w:color="auto" w:fill="F3F4F6"/>
          </w:tcPr>
          <w:p w14:paraId="2E9C0FF5" w14:textId="77777777" w:rsidR="0059477B" w:rsidRDefault="00000000">
            <w:r>
              <w:rPr>
                <w:sz w:val="18"/>
              </w:rPr>
              <w:t>Week 11 – Gamification</w:t>
            </w:r>
          </w:p>
        </w:tc>
        <w:tc>
          <w:tcPr>
            <w:tcW w:w="2340" w:type="dxa"/>
            <w:shd w:val="clear" w:color="auto" w:fill="F3F4F6"/>
          </w:tcPr>
          <w:p w14:paraId="341CF7B5" w14:textId="77777777" w:rsidR="0059477B" w:rsidRDefault="00000000">
            <w:r>
              <w:rPr>
                <w:sz w:val="18"/>
              </w:rPr>
              <w:t>5.19</w:t>
            </w:r>
          </w:p>
        </w:tc>
      </w:tr>
      <w:tr w:rsidR="0059477B" w14:paraId="6E6B2319" w14:textId="77777777">
        <w:trPr>
          <w:jc w:val="center"/>
        </w:trPr>
        <w:tc>
          <w:tcPr>
            <w:tcW w:w="2340" w:type="dxa"/>
            <w:shd w:val="clear" w:color="auto" w:fill="FFFFFF"/>
          </w:tcPr>
          <w:p w14:paraId="7A0C072D" w14:textId="77777777" w:rsidR="0059477B" w:rsidRDefault="00000000">
            <w:r>
              <w:rPr>
                <w:sz w:val="18"/>
              </w:rPr>
              <w:t>5.20</w:t>
            </w:r>
          </w:p>
        </w:tc>
        <w:tc>
          <w:tcPr>
            <w:tcW w:w="2340" w:type="dxa"/>
            <w:shd w:val="clear" w:color="auto" w:fill="FFFFFF"/>
          </w:tcPr>
          <w:p w14:paraId="3A7C4DF9" w14:textId="77777777" w:rsidR="0059477B" w:rsidRDefault="00000000">
            <w:r>
              <w:rPr>
                <w:sz w:val="18"/>
              </w:rPr>
              <w:t>Leaderboard Top 3 Podium</w:t>
            </w:r>
          </w:p>
        </w:tc>
        <w:tc>
          <w:tcPr>
            <w:tcW w:w="2340" w:type="dxa"/>
            <w:shd w:val="clear" w:color="auto" w:fill="FFFFFF"/>
          </w:tcPr>
          <w:p w14:paraId="4DC8106A" w14:textId="77777777" w:rsidR="0059477B" w:rsidRDefault="00000000">
            <w:r>
              <w:rPr>
                <w:sz w:val="18"/>
              </w:rPr>
              <w:t>Week 11 – Gamification</w:t>
            </w:r>
          </w:p>
        </w:tc>
        <w:tc>
          <w:tcPr>
            <w:tcW w:w="2340" w:type="dxa"/>
            <w:shd w:val="clear" w:color="auto" w:fill="FFFFFF"/>
          </w:tcPr>
          <w:p w14:paraId="0F2A8CE0" w14:textId="77777777" w:rsidR="0059477B" w:rsidRDefault="00000000">
            <w:r>
              <w:rPr>
                <w:sz w:val="18"/>
              </w:rPr>
              <w:t>5.20</w:t>
            </w:r>
          </w:p>
        </w:tc>
      </w:tr>
      <w:tr w:rsidR="0059477B" w14:paraId="6CD14E04" w14:textId="77777777">
        <w:trPr>
          <w:jc w:val="center"/>
        </w:trPr>
        <w:tc>
          <w:tcPr>
            <w:tcW w:w="2340" w:type="dxa"/>
            <w:shd w:val="clear" w:color="auto" w:fill="F3F4F6"/>
          </w:tcPr>
          <w:p w14:paraId="1F2E58FD" w14:textId="77777777" w:rsidR="0059477B" w:rsidRDefault="00000000">
            <w:r>
              <w:rPr>
                <w:sz w:val="18"/>
              </w:rPr>
              <w:t>5.21</w:t>
            </w:r>
          </w:p>
        </w:tc>
        <w:tc>
          <w:tcPr>
            <w:tcW w:w="2340" w:type="dxa"/>
            <w:shd w:val="clear" w:color="auto" w:fill="F3F4F6"/>
          </w:tcPr>
          <w:p w14:paraId="5018B2C2" w14:textId="77777777" w:rsidR="0059477B" w:rsidRDefault="00000000">
            <w:r>
              <w:rPr>
                <w:sz w:val="18"/>
              </w:rPr>
              <w:t>Public Homepage – Hero Section</w:t>
            </w:r>
          </w:p>
        </w:tc>
        <w:tc>
          <w:tcPr>
            <w:tcW w:w="2340" w:type="dxa"/>
            <w:shd w:val="clear" w:color="auto" w:fill="F3F4F6"/>
          </w:tcPr>
          <w:p w14:paraId="5E8E95F0" w14:textId="77777777" w:rsidR="0059477B" w:rsidRDefault="00000000">
            <w:r>
              <w:rPr>
                <w:sz w:val="18"/>
              </w:rPr>
              <w:t>Week 11 – Public Portal</w:t>
            </w:r>
          </w:p>
        </w:tc>
        <w:tc>
          <w:tcPr>
            <w:tcW w:w="2340" w:type="dxa"/>
            <w:shd w:val="clear" w:color="auto" w:fill="F3F4F6"/>
          </w:tcPr>
          <w:p w14:paraId="1F1B13BF" w14:textId="77777777" w:rsidR="0059477B" w:rsidRDefault="00000000">
            <w:r>
              <w:rPr>
                <w:sz w:val="18"/>
              </w:rPr>
              <w:t>5.21</w:t>
            </w:r>
          </w:p>
        </w:tc>
      </w:tr>
      <w:tr w:rsidR="0059477B" w14:paraId="498370B6" w14:textId="77777777">
        <w:trPr>
          <w:jc w:val="center"/>
        </w:trPr>
        <w:tc>
          <w:tcPr>
            <w:tcW w:w="2340" w:type="dxa"/>
            <w:shd w:val="clear" w:color="auto" w:fill="FFFFFF"/>
          </w:tcPr>
          <w:p w14:paraId="34AAE22B" w14:textId="77777777" w:rsidR="0059477B" w:rsidRDefault="00000000">
            <w:r>
              <w:rPr>
                <w:sz w:val="18"/>
              </w:rPr>
              <w:t>5.22</w:t>
            </w:r>
          </w:p>
        </w:tc>
        <w:tc>
          <w:tcPr>
            <w:tcW w:w="2340" w:type="dxa"/>
            <w:shd w:val="clear" w:color="auto" w:fill="FFFFFF"/>
          </w:tcPr>
          <w:p w14:paraId="1AB3690F" w14:textId="77777777" w:rsidR="0059477B" w:rsidRDefault="00000000">
            <w:r>
              <w:rPr>
                <w:sz w:val="18"/>
              </w:rPr>
              <w:t>Public Homepage – Features Section</w:t>
            </w:r>
          </w:p>
        </w:tc>
        <w:tc>
          <w:tcPr>
            <w:tcW w:w="2340" w:type="dxa"/>
            <w:shd w:val="clear" w:color="auto" w:fill="FFFFFF"/>
          </w:tcPr>
          <w:p w14:paraId="6FD22B54" w14:textId="77777777" w:rsidR="0059477B" w:rsidRDefault="00000000">
            <w:r>
              <w:rPr>
                <w:sz w:val="18"/>
              </w:rPr>
              <w:t>Week 11 – Public Portal</w:t>
            </w:r>
          </w:p>
        </w:tc>
        <w:tc>
          <w:tcPr>
            <w:tcW w:w="2340" w:type="dxa"/>
            <w:shd w:val="clear" w:color="auto" w:fill="FFFFFF"/>
          </w:tcPr>
          <w:p w14:paraId="6CD52F46" w14:textId="77777777" w:rsidR="0059477B" w:rsidRDefault="00000000">
            <w:r>
              <w:rPr>
                <w:sz w:val="18"/>
              </w:rPr>
              <w:t>5.22</w:t>
            </w:r>
          </w:p>
        </w:tc>
      </w:tr>
      <w:tr w:rsidR="0059477B" w14:paraId="06F15436" w14:textId="77777777">
        <w:trPr>
          <w:jc w:val="center"/>
        </w:trPr>
        <w:tc>
          <w:tcPr>
            <w:tcW w:w="2340" w:type="dxa"/>
            <w:shd w:val="clear" w:color="auto" w:fill="F3F4F6"/>
          </w:tcPr>
          <w:p w14:paraId="5287DFB1" w14:textId="77777777" w:rsidR="0059477B" w:rsidRDefault="00000000">
            <w:r>
              <w:rPr>
                <w:sz w:val="18"/>
              </w:rPr>
              <w:t>5.23</w:t>
            </w:r>
          </w:p>
        </w:tc>
        <w:tc>
          <w:tcPr>
            <w:tcW w:w="2340" w:type="dxa"/>
            <w:shd w:val="clear" w:color="auto" w:fill="F3F4F6"/>
          </w:tcPr>
          <w:p w14:paraId="419D6084" w14:textId="77777777" w:rsidR="0059477B" w:rsidRDefault="00000000">
            <w:r>
              <w:rPr>
                <w:sz w:val="18"/>
              </w:rPr>
              <w:t>Public Homepage – Training Topics</w:t>
            </w:r>
          </w:p>
        </w:tc>
        <w:tc>
          <w:tcPr>
            <w:tcW w:w="2340" w:type="dxa"/>
            <w:shd w:val="clear" w:color="auto" w:fill="F3F4F6"/>
          </w:tcPr>
          <w:p w14:paraId="4D8C9247" w14:textId="77777777" w:rsidR="0059477B" w:rsidRDefault="00000000">
            <w:r>
              <w:rPr>
                <w:sz w:val="18"/>
              </w:rPr>
              <w:t>Week 11 – Public Portal</w:t>
            </w:r>
          </w:p>
        </w:tc>
        <w:tc>
          <w:tcPr>
            <w:tcW w:w="2340" w:type="dxa"/>
            <w:shd w:val="clear" w:color="auto" w:fill="F3F4F6"/>
          </w:tcPr>
          <w:p w14:paraId="24D47DF8" w14:textId="77777777" w:rsidR="0059477B" w:rsidRDefault="00000000">
            <w:r>
              <w:rPr>
                <w:sz w:val="18"/>
              </w:rPr>
              <w:t>5.23</w:t>
            </w:r>
          </w:p>
        </w:tc>
      </w:tr>
      <w:tr w:rsidR="0059477B" w14:paraId="6AC37D07" w14:textId="77777777">
        <w:trPr>
          <w:jc w:val="center"/>
        </w:trPr>
        <w:tc>
          <w:tcPr>
            <w:tcW w:w="2340" w:type="dxa"/>
            <w:shd w:val="clear" w:color="auto" w:fill="FFFFFF"/>
          </w:tcPr>
          <w:p w14:paraId="7338492C" w14:textId="77777777" w:rsidR="0059477B" w:rsidRDefault="00000000">
            <w:r>
              <w:rPr>
                <w:sz w:val="18"/>
              </w:rPr>
              <w:t>5.24</w:t>
            </w:r>
          </w:p>
        </w:tc>
        <w:tc>
          <w:tcPr>
            <w:tcW w:w="2340" w:type="dxa"/>
            <w:shd w:val="clear" w:color="auto" w:fill="FFFFFF"/>
          </w:tcPr>
          <w:p w14:paraId="515C079B" w14:textId="77777777" w:rsidR="0059477B" w:rsidRDefault="00000000">
            <w:r>
              <w:rPr>
                <w:sz w:val="18"/>
              </w:rPr>
              <w:t>Public Homepage – Statistics</w:t>
            </w:r>
          </w:p>
        </w:tc>
        <w:tc>
          <w:tcPr>
            <w:tcW w:w="2340" w:type="dxa"/>
            <w:shd w:val="clear" w:color="auto" w:fill="FFFFFF"/>
          </w:tcPr>
          <w:p w14:paraId="529CB16E" w14:textId="77777777" w:rsidR="0059477B" w:rsidRDefault="00000000">
            <w:r>
              <w:rPr>
                <w:sz w:val="18"/>
              </w:rPr>
              <w:t>Week 11 – Public Portal</w:t>
            </w:r>
          </w:p>
        </w:tc>
        <w:tc>
          <w:tcPr>
            <w:tcW w:w="2340" w:type="dxa"/>
            <w:shd w:val="clear" w:color="auto" w:fill="FFFFFF"/>
          </w:tcPr>
          <w:p w14:paraId="604FA6EB" w14:textId="77777777" w:rsidR="0059477B" w:rsidRDefault="00000000">
            <w:r>
              <w:rPr>
                <w:sz w:val="18"/>
              </w:rPr>
              <w:t>5.24</w:t>
            </w:r>
          </w:p>
        </w:tc>
      </w:tr>
      <w:tr w:rsidR="0059477B" w14:paraId="29DC8681" w14:textId="77777777">
        <w:trPr>
          <w:jc w:val="center"/>
        </w:trPr>
        <w:tc>
          <w:tcPr>
            <w:tcW w:w="2340" w:type="dxa"/>
            <w:shd w:val="clear" w:color="auto" w:fill="F3F4F6"/>
          </w:tcPr>
          <w:p w14:paraId="68A078D1" w14:textId="77777777" w:rsidR="0059477B" w:rsidRDefault="00000000">
            <w:r>
              <w:rPr>
                <w:sz w:val="18"/>
              </w:rPr>
              <w:t>5.25</w:t>
            </w:r>
          </w:p>
        </w:tc>
        <w:tc>
          <w:tcPr>
            <w:tcW w:w="2340" w:type="dxa"/>
            <w:shd w:val="clear" w:color="auto" w:fill="F3F4F6"/>
          </w:tcPr>
          <w:p w14:paraId="6F47CCC1" w14:textId="77777777" w:rsidR="0059477B" w:rsidRDefault="00000000">
            <w:r>
              <w:rPr>
                <w:sz w:val="18"/>
              </w:rPr>
              <w:t>Phishing Awareness – English</w:t>
            </w:r>
          </w:p>
        </w:tc>
        <w:tc>
          <w:tcPr>
            <w:tcW w:w="2340" w:type="dxa"/>
            <w:shd w:val="clear" w:color="auto" w:fill="F3F4F6"/>
          </w:tcPr>
          <w:p w14:paraId="3086F85B" w14:textId="77777777" w:rsidR="0059477B" w:rsidRDefault="00000000">
            <w:r>
              <w:rPr>
                <w:sz w:val="18"/>
              </w:rPr>
              <w:t>Week 11 – Awareness</w:t>
            </w:r>
          </w:p>
        </w:tc>
        <w:tc>
          <w:tcPr>
            <w:tcW w:w="2340" w:type="dxa"/>
            <w:shd w:val="clear" w:color="auto" w:fill="F3F4F6"/>
          </w:tcPr>
          <w:p w14:paraId="44F298CB" w14:textId="77777777" w:rsidR="0059477B" w:rsidRDefault="00000000">
            <w:r>
              <w:rPr>
                <w:sz w:val="18"/>
              </w:rPr>
              <w:t>5.25</w:t>
            </w:r>
          </w:p>
        </w:tc>
      </w:tr>
      <w:tr w:rsidR="0059477B" w14:paraId="24337AE4" w14:textId="77777777">
        <w:trPr>
          <w:jc w:val="center"/>
        </w:trPr>
        <w:tc>
          <w:tcPr>
            <w:tcW w:w="2340" w:type="dxa"/>
            <w:shd w:val="clear" w:color="auto" w:fill="FFFFFF"/>
          </w:tcPr>
          <w:p w14:paraId="0C20C5C7" w14:textId="77777777" w:rsidR="0059477B" w:rsidRDefault="00000000">
            <w:r>
              <w:rPr>
                <w:sz w:val="18"/>
              </w:rPr>
              <w:t>5.26</w:t>
            </w:r>
          </w:p>
        </w:tc>
        <w:tc>
          <w:tcPr>
            <w:tcW w:w="2340" w:type="dxa"/>
            <w:shd w:val="clear" w:color="auto" w:fill="FFFFFF"/>
          </w:tcPr>
          <w:p w14:paraId="60501EA2" w14:textId="77777777" w:rsidR="0059477B" w:rsidRDefault="00000000">
            <w:r>
              <w:rPr>
                <w:sz w:val="18"/>
              </w:rPr>
              <w:t>Phishing Awareness – Arabic RTL</w:t>
            </w:r>
          </w:p>
        </w:tc>
        <w:tc>
          <w:tcPr>
            <w:tcW w:w="2340" w:type="dxa"/>
            <w:shd w:val="clear" w:color="auto" w:fill="FFFFFF"/>
          </w:tcPr>
          <w:p w14:paraId="7CB427A8" w14:textId="77777777" w:rsidR="0059477B" w:rsidRDefault="00000000">
            <w:r>
              <w:rPr>
                <w:sz w:val="18"/>
              </w:rPr>
              <w:t>Week 11 – Awareness</w:t>
            </w:r>
          </w:p>
        </w:tc>
        <w:tc>
          <w:tcPr>
            <w:tcW w:w="2340" w:type="dxa"/>
            <w:shd w:val="clear" w:color="auto" w:fill="FFFFFF"/>
          </w:tcPr>
          <w:p w14:paraId="26624D12" w14:textId="77777777" w:rsidR="0059477B" w:rsidRDefault="00000000">
            <w:r>
              <w:rPr>
                <w:sz w:val="18"/>
              </w:rPr>
              <w:t>5.26</w:t>
            </w:r>
          </w:p>
        </w:tc>
      </w:tr>
      <w:tr w:rsidR="0059477B" w14:paraId="680314FA" w14:textId="77777777">
        <w:trPr>
          <w:jc w:val="center"/>
        </w:trPr>
        <w:tc>
          <w:tcPr>
            <w:tcW w:w="2340" w:type="dxa"/>
            <w:shd w:val="clear" w:color="auto" w:fill="F3F4F6"/>
          </w:tcPr>
          <w:p w14:paraId="65FE3E04" w14:textId="77777777" w:rsidR="0059477B" w:rsidRDefault="00000000">
            <w:r>
              <w:rPr>
                <w:sz w:val="18"/>
              </w:rPr>
              <w:t>5.27</w:t>
            </w:r>
          </w:p>
        </w:tc>
        <w:tc>
          <w:tcPr>
            <w:tcW w:w="2340" w:type="dxa"/>
            <w:shd w:val="clear" w:color="auto" w:fill="F3F4F6"/>
          </w:tcPr>
          <w:p w14:paraId="659DFA57" w14:textId="77777777" w:rsidR="0059477B" w:rsidRDefault="00000000">
            <w:r>
              <w:rPr>
                <w:sz w:val="18"/>
              </w:rPr>
              <w:t>Interactive Example – Nafath SMS Comparison</w:t>
            </w:r>
          </w:p>
        </w:tc>
        <w:tc>
          <w:tcPr>
            <w:tcW w:w="2340" w:type="dxa"/>
            <w:shd w:val="clear" w:color="auto" w:fill="F3F4F6"/>
          </w:tcPr>
          <w:p w14:paraId="7899C21B" w14:textId="77777777" w:rsidR="0059477B" w:rsidRDefault="00000000">
            <w:r>
              <w:rPr>
                <w:sz w:val="18"/>
              </w:rPr>
              <w:t>Week 11 – Awareness</w:t>
            </w:r>
          </w:p>
        </w:tc>
        <w:tc>
          <w:tcPr>
            <w:tcW w:w="2340" w:type="dxa"/>
            <w:shd w:val="clear" w:color="auto" w:fill="F3F4F6"/>
          </w:tcPr>
          <w:p w14:paraId="3DB8723B" w14:textId="77777777" w:rsidR="0059477B" w:rsidRDefault="00000000">
            <w:r>
              <w:rPr>
                <w:sz w:val="18"/>
              </w:rPr>
              <w:t>5.27</w:t>
            </w:r>
          </w:p>
        </w:tc>
      </w:tr>
      <w:tr w:rsidR="0059477B" w14:paraId="7E49A8BD" w14:textId="77777777">
        <w:trPr>
          <w:jc w:val="center"/>
        </w:trPr>
        <w:tc>
          <w:tcPr>
            <w:tcW w:w="2340" w:type="dxa"/>
            <w:shd w:val="clear" w:color="auto" w:fill="FFFFFF"/>
          </w:tcPr>
          <w:p w14:paraId="5948A8F7" w14:textId="77777777" w:rsidR="0059477B" w:rsidRDefault="00000000">
            <w:r>
              <w:rPr>
                <w:sz w:val="18"/>
              </w:rPr>
              <w:t>5.28</w:t>
            </w:r>
          </w:p>
        </w:tc>
        <w:tc>
          <w:tcPr>
            <w:tcW w:w="2340" w:type="dxa"/>
            <w:shd w:val="clear" w:color="auto" w:fill="FFFFFF"/>
          </w:tcPr>
          <w:p w14:paraId="5386E605" w14:textId="77777777" w:rsidR="0059477B" w:rsidRDefault="00000000">
            <w:r>
              <w:rPr>
                <w:sz w:val="18"/>
              </w:rPr>
              <w:t>Vishing Awareness Page</w:t>
            </w:r>
          </w:p>
        </w:tc>
        <w:tc>
          <w:tcPr>
            <w:tcW w:w="2340" w:type="dxa"/>
            <w:shd w:val="clear" w:color="auto" w:fill="FFFFFF"/>
          </w:tcPr>
          <w:p w14:paraId="793322EF" w14:textId="77777777" w:rsidR="0059477B" w:rsidRDefault="00000000">
            <w:r>
              <w:rPr>
                <w:sz w:val="18"/>
              </w:rPr>
              <w:t>Week 11 – Awareness</w:t>
            </w:r>
          </w:p>
        </w:tc>
        <w:tc>
          <w:tcPr>
            <w:tcW w:w="2340" w:type="dxa"/>
            <w:shd w:val="clear" w:color="auto" w:fill="FFFFFF"/>
          </w:tcPr>
          <w:p w14:paraId="39D011DA" w14:textId="77777777" w:rsidR="0059477B" w:rsidRDefault="00000000">
            <w:r>
              <w:rPr>
                <w:sz w:val="18"/>
              </w:rPr>
              <w:t>5.28</w:t>
            </w:r>
          </w:p>
        </w:tc>
      </w:tr>
      <w:tr w:rsidR="0059477B" w14:paraId="14CBE52F" w14:textId="77777777">
        <w:trPr>
          <w:jc w:val="center"/>
        </w:trPr>
        <w:tc>
          <w:tcPr>
            <w:tcW w:w="2340" w:type="dxa"/>
            <w:shd w:val="clear" w:color="auto" w:fill="F3F4F6"/>
          </w:tcPr>
          <w:p w14:paraId="6ADB64FA" w14:textId="77777777" w:rsidR="0059477B" w:rsidRDefault="00000000">
            <w:r>
              <w:rPr>
                <w:sz w:val="18"/>
              </w:rPr>
              <w:t>5.29</w:t>
            </w:r>
          </w:p>
        </w:tc>
        <w:tc>
          <w:tcPr>
            <w:tcW w:w="2340" w:type="dxa"/>
            <w:shd w:val="clear" w:color="auto" w:fill="F3F4F6"/>
          </w:tcPr>
          <w:p w14:paraId="7DBDB0A5" w14:textId="77777777" w:rsidR="0059477B" w:rsidRDefault="00000000">
            <w:r>
              <w:rPr>
                <w:sz w:val="18"/>
              </w:rPr>
              <w:t>Smishing Awareness Page</w:t>
            </w:r>
          </w:p>
        </w:tc>
        <w:tc>
          <w:tcPr>
            <w:tcW w:w="2340" w:type="dxa"/>
            <w:shd w:val="clear" w:color="auto" w:fill="F3F4F6"/>
          </w:tcPr>
          <w:p w14:paraId="712EA472" w14:textId="77777777" w:rsidR="0059477B" w:rsidRDefault="00000000">
            <w:r>
              <w:rPr>
                <w:sz w:val="18"/>
              </w:rPr>
              <w:t>Week 11 – Awareness</w:t>
            </w:r>
          </w:p>
        </w:tc>
        <w:tc>
          <w:tcPr>
            <w:tcW w:w="2340" w:type="dxa"/>
            <w:shd w:val="clear" w:color="auto" w:fill="F3F4F6"/>
          </w:tcPr>
          <w:p w14:paraId="2567A905" w14:textId="77777777" w:rsidR="0059477B" w:rsidRDefault="00000000">
            <w:r>
              <w:rPr>
                <w:sz w:val="18"/>
              </w:rPr>
              <w:t>5.29</w:t>
            </w:r>
          </w:p>
        </w:tc>
      </w:tr>
      <w:tr w:rsidR="0059477B" w14:paraId="71DFA43C" w14:textId="77777777">
        <w:trPr>
          <w:jc w:val="center"/>
        </w:trPr>
        <w:tc>
          <w:tcPr>
            <w:tcW w:w="2340" w:type="dxa"/>
            <w:shd w:val="clear" w:color="auto" w:fill="FFFFFF"/>
          </w:tcPr>
          <w:p w14:paraId="6D23F0AC" w14:textId="77777777" w:rsidR="0059477B" w:rsidRDefault="00000000">
            <w:r>
              <w:rPr>
                <w:sz w:val="18"/>
              </w:rPr>
              <w:t>5.30</w:t>
            </w:r>
          </w:p>
        </w:tc>
        <w:tc>
          <w:tcPr>
            <w:tcW w:w="2340" w:type="dxa"/>
            <w:shd w:val="clear" w:color="auto" w:fill="FFFFFF"/>
          </w:tcPr>
          <w:p w14:paraId="16D4E3F5" w14:textId="77777777" w:rsidR="0059477B" w:rsidRDefault="00000000">
            <w:r>
              <w:rPr>
                <w:sz w:val="18"/>
              </w:rPr>
              <w:t>Public Quiz Landing</w:t>
            </w:r>
          </w:p>
        </w:tc>
        <w:tc>
          <w:tcPr>
            <w:tcW w:w="2340" w:type="dxa"/>
            <w:shd w:val="clear" w:color="auto" w:fill="FFFFFF"/>
          </w:tcPr>
          <w:p w14:paraId="0039F005" w14:textId="77777777" w:rsidR="0059477B" w:rsidRDefault="00000000">
            <w:r>
              <w:rPr>
                <w:sz w:val="18"/>
              </w:rPr>
              <w:t>Week 11 – Public Quiz</w:t>
            </w:r>
          </w:p>
        </w:tc>
        <w:tc>
          <w:tcPr>
            <w:tcW w:w="2340" w:type="dxa"/>
            <w:shd w:val="clear" w:color="auto" w:fill="FFFFFF"/>
          </w:tcPr>
          <w:p w14:paraId="49B9A444" w14:textId="77777777" w:rsidR="0059477B" w:rsidRDefault="00000000">
            <w:r>
              <w:rPr>
                <w:sz w:val="18"/>
              </w:rPr>
              <w:t>5.30</w:t>
            </w:r>
          </w:p>
        </w:tc>
      </w:tr>
      <w:tr w:rsidR="0059477B" w14:paraId="0CDFD3D5" w14:textId="77777777">
        <w:trPr>
          <w:jc w:val="center"/>
        </w:trPr>
        <w:tc>
          <w:tcPr>
            <w:tcW w:w="2340" w:type="dxa"/>
            <w:shd w:val="clear" w:color="auto" w:fill="F3F4F6"/>
          </w:tcPr>
          <w:p w14:paraId="2BAC90BA" w14:textId="77777777" w:rsidR="0059477B" w:rsidRDefault="00000000">
            <w:r>
              <w:rPr>
                <w:sz w:val="18"/>
              </w:rPr>
              <w:t>5.31</w:t>
            </w:r>
          </w:p>
        </w:tc>
        <w:tc>
          <w:tcPr>
            <w:tcW w:w="2340" w:type="dxa"/>
            <w:shd w:val="clear" w:color="auto" w:fill="F3F4F6"/>
          </w:tcPr>
          <w:p w14:paraId="1638FE06" w14:textId="77777777" w:rsidR="0059477B" w:rsidRDefault="00000000">
            <w:r>
              <w:rPr>
                <w:sz w:val="18"/>
              </w:rPr>
              <w:t>Public Quiz – Question</w:t>
            </w:r>
          </w:p>
        </w:tc>
        <w:tc>
          <w:tcPr>
            <w:tcW w:w="2340" w:type="dxa"/>
            <w:shd w:val="clear" w:color="auto" w:fill="F3F4F6"/>
          </w:tcPr>
          <w:p w14:paraId="2375E67A" w14:textId="77777777" w:rsidR="0059477B" w:rsidRDefault="00000000">
            <w:r>
              <w:rPr>
                <w:sz w:val="18"/>
              </w:rPr>
              <w:t>Week 11 – Public Quiz</w:t>
            </w:r>
          </w:p>
        </w:tc>
        <w:tc>
          <w:tcPr>
            <w:tcW w:w="2340" w:type="dxa"/>
            <w:shd w:val="clear" w:color="auto" w:fill="F3F4F6"/>
          </w:tcPr>
          <w:p w14:paraId="7D1795EE" w14:textId="77777777" w:rsidR="0059477B" w:rsidRDefault="00000000">
            <w:r>
              <w:rPr>
                <w:sz w:val="18"/>
              </w:rPr>
              <w:t>5.31</w:t>
            </w:r>
          </w:p>
        </w:tc>
      </w:tr>
      <w:tr w:rsidR="0059477B" w14:paraId="10A54E7D" w14:textId="77777777">
        <w:trPr>
          <w:jc w:val="center"/>
        </w:trPr>
        <w:tc>
          <w:tcPr>
            <w:tcW w:w="2340" w:type="dxa"/>
            <w:shd w:val="clear" w:color="auto" w:fill="FFFFFF"/>
          </w:tcPr>
          <w:p w14:paraId="01CE5C56" w14:textId="77777777" w:rsidR="0059477B" w:rsidRDefault="00000000">
            <w:r>
              <w:rPr>
                <w:sz w:val="18"/>
              </w:rPr>
              <w:t>5.32</w:t>
            </w:r>
          </w:p>
        </w:tc>
        <w:tc>
          <w:tcPr>
            <w:tcW w:w="2340" w:type="dxa"/>
            <w:shd w:val="clear" w:color="auto" w:fill="FFFFFF"/>
          </w:tcPr>
          <w:p w14:paraId="64B90D6E" w14:textId="77777777" w:rsidR="0059477B" w:rsidRDefault="00000000">
            <w:r>
              <w:rPr>
                <w:sz w:val="18"/>
              </w:rPr>
              <w:t>Public Quiz Results</w:t>
            </w:r>
          </w:p>
        </w:tc>
        <w:tc>
          <w:tcPr>
            <w:tcW w:w="2340" w:type="dxa"/>
            <w:shd w:val="clear" w:color="auto" w:fill="FFFFFF"/>
          </w:tcPr>
          <w:p w14:paraId="2A452C07" w14:textId="77777777" w:rsidR="0059477B" w:rsidRDefault="00000000">
            <w:r>
              <w:rPr>
                <w:sz w:val="18"/>
              </w:rPr>
              <w:t>Week 11 – Public Quiz</w:t>
            </w:r>
          </w:p>
        </w:tc>
        <w:tc>
          <w:tcPr>
            <w:tcW w:w="2340" w:type="dxa"/>
            <w:shd w:val="clear" w:color="auto" w:fill="FFFFFF"/>
          </w:tcPr>
          <w:p w14:paraId="3AB6C4B6" w14:textId="77777777" w:rsidR="0059477B" w:rsidRDefault="00000000">
            <w:r>
              <w:rPr>
                <w:sz w:val="18"/>
              </w:rPr>
              <w:t>5.32</w:t>
            </w:r>
          </w:p>
        </w:tc>
      </w:tr>
      <w:tr w:rsidR="0059477B" w14:paraId="50726685" w14:textId="77777777">
        <w:trPr>
          <w:jc w:val="center"/>
        </w:trPr>
        <w:tc>
          <w:tcPr>
            <w:tcW w:w="2340" w:type="dxa"/>
            <w:shd w:val="clear" w:color="auto" w:fill="F3F4F6"/>
          </w:tcPr>
          <w:p w14:paraId="30C0D91E" w14:textId="77777777" w:rsidR="0059477B" w:rsidRDefault="00000000">
            <w:r>
              <w:rPr>
                <w:sz w:val="18"/>
              </w:rPr>
              <w:t>2.1</w:t>
            </w:r>
          </w:p>
        </w:tc>
        <w:tc>
          <w:tcPr>
            <w:tcW w:w="2340" w:type="dxa"/>
            <w:shd w:val="clear" w:color="auto" w:fill="F3F4F6"/>
          </w:tcPr>
          <w:p w14:paraId="71562737" w14:textId="77777777" w:rsidR="0059477B" w:rsidRDefault="00000000">
            <w:r>
              <w:rPr>
                <w:sz w:val="18"/>
              </w:rPr>
              <w:t>Color Palette</w:t>
            </w:r>
          </w:p>
        </w:tc>
        <w:tc>
          <w:tcPr>
            <w:tcW w:w="2340" w:type="dxa"/>
            <w:shd w:val="clear" w:color="auto" w:fill="F3F4F6"/>
          </w:tcPr>
          <w:p w14:paraId="112B6896" w14:textId="77777777" w:rsidR="0059477B" w:rsidRDefault="00000000">
            <w:r>
              <w:rPr>
                <w:sz w:val="18"/>
              </w:rPr>
              <w:t>Design System</w:t>
            </w:r>
          </w:p>
        </w:tc>
        <w:tc>
          <w:tcPr>
            <w:tcW w:w="2340" w:type="dxa"/>
            <w:shd w:val="clear" w:color="auto" w:fill="F3F4F6"/>
          </w:tcPr>
          <w:p w14:paraId="495802DB" w14:textId="77777777" w:rsidR="0059477B" w:rsidRDefault="00000000">
            <w:r>
              <w:rPr>
                <w:sz w:val="18"/>
              </w:rPr>
              <w:t>2.1</w:t>
            </w:r>
          </w:p>
        </w:tc>
      </w:tr>
      <w:tr w:rsidR="0059477B" w14:paraId="690CA807" w14:textId="77777777">
        <w:trPr>
          <w:jc w:val="center"/>
        </w:trPr>
        <w:tc>
          <w:tcPr>
            <w:tcW w:w="2340" w:type="dxa"/>
            <w:shd w:val="clear" w:color="auto" w:fill="FFFFFF"/>
          </w:tcPr>
          <w:p w14:paraId="4FD3E9C9" w14:textId="77777777" w:rsidR="0059477B" w:rsidRDefault="00000000">
            <w:r>
              <w:rPr>
                <w:sz w:val="18"/>
              </w:rPr>
              <w:t>2.2</w:t>
            </w:r>
          </w:p>
        </w:tc>
        <w:tc>
          <w:tcPr>
            <w:tcW w:w="2340" w:type="dxa"/>
            <w:shd w:val="clear" w:color="auto" w:fill="FFFFFF"/>
          </w:tcPr>
          <w:p w14:paraId="0FBCAC53" w14:textId="77777777" w:rsidR="0059477B" w:rsidRDefault="00000000">
            <w:r>
              <w:rPr>
                <w:sz w:val="18"/>
              </w:rPr>
              <w:t>Typography Hierarchy</w:t>
            </w:r>
          </w:p>
        </w:tc>
        <w:tc>
          <w:tcPr>
            <w:tcW w:w="2340" w:type="dxa"/>
            <w:shd w:val="clear" w:color="auto" w:fill="FFFFFF"/>
          </w:tcPr>
          <w:p w14:paraId="542B99A2" w14:textId="77777777" w:rsidR="0059477B" w:rsidRDefault="00000000">
            <w:r>
              <w:rPr>
                <w:sz w:val="18"/>
              </w:rPr>
              <w:t>Design System</w:t>
            </w:r>
          </w:p>
        </w:tc>
        <w:tc>
          <w:tcPr>
            <w:tcW w:w="2340" w:type="dxa"/>
            <w:shd w:val="clear" w:color="auto" w:fill="FFFFFF"/>
          </w:tcPr>
          <w:p w14:paraId="27B1BF82" w14:textId="77777777" w:rsidR="0059477B" w:rsidRDefault="00000000">
            <w:r>
              <w:rPr>
                <w:sz w:val="18"/>
              </w:rPr>
              <w:t>2.2</w:t>
            </w:r>
          </w:p>
        </w:tc>
      </w:tr>
      <w:tr w:rsidR="0059477B" w14:paraId="5C60EAC3" w14:textId="77777777">
        <w:trPr>
          <w:jc w:val="center"/>
        </w:trPr>
        <w:tc>
          <w:tcPr>
            <w:tcW w:w="2340" w:type="dxa"/>
            <w:shd w:val="clear" w:color="auto" w:fill="F3F4F6"/>
          </w:tcPr>
          <w:p w14:paraId="25971186" w14:textId="77777777" w:rsidR="0059477B" w:rsidRDefault="00000000">
            <w:r>
              <w:rPr>
                <w:sz w:val="18"/>
              </w:rPr>
              <w:t>2.3</w:t>
            </w:r>
          </w:p>
        </w:tc>
        <w:tc>
          <w:tcPr>
            <w:tcW w:w="2340" w:type="dxa"/>
            <w:shd w:val="clear" w:color="auto" w:fill="F3F4F6"/>
          </w:tcPr>
          <w:p w14:paraId="2F881A9F" w14:textId="77777777" w:rsidR="0059477B" w:rsidRDefault="00000000">
            <w:r>
              <w:rPr>
                <w:sz w:val="18"/>
              </w:rPr>
              <w:t>Logo System</w:t>
            </w:r>
          </w:p>
        </w:tc>
        <w:tc>
          <w:tcPr>
            <w:tcW w:w="2340" w:type="dxa"/>
            <w:shd w:val="clear" w:color="auto" w:fill="F3F4F6"/>
          </w:tcPr>
          <w:p w14:paraId="1372108B" w14:textId="77777777" w:rsidR="0059477B" w:rsidRDefault="00000000">
            <w:r>
              <w:rPr>
                <w:sz w:val="18"/>
              </w:rPr>
              <w:t>Design System</w:t>
            </w:r>
          </w:p>
        </w:tc>
        <w:tc>
          <w:tcPr>
            <w:tcW w:w="2340" w:type="dxa"/>
            <w:shd w:val="clear" w:color="auto" w:fill="F3F4F6"/>
          </w:tcPr>
          <w:p w14:paraId="19F1629D" w14:textId="77777777" w:rsidR="0059477B" w:rsidRDefault="00000000">
            <w:r>
              <w:rPr>
                <w:sz w:val="18"/>
              </w:rPr>
              <w:t>2.3</w:t>
            </w:r>
          </w:p>
        </w:tc>
      </w:tr>
      <w:tr w:rsidR="0059477B" w14:paraId="31BE857F" w14:textId="77777777">
        <w:trPr>
          <w:jc w:val="center"/>
        </w:trPr>
        <w:tc>
          <w:tcPr>
            <w:tcW w:w="2340" w:type="dxa"/>
            <w:shd w:val="clear" w:color="auto" w:fill="FFFFFF"/>
          </w:tcPr>
          <w:p w14:paraId="0D1B30DB" w14:textId="77777777" w:rsidR="0059477B" w:rsidRDefault="00000000">
            <w:r>
              <w:rPr>
                <w:sz w:val="18"/>
              </w:rPr>
              <w:t>2.4</w:t>
            </w:r>
          </w:p>
        </w:tc>
        <w:tc>
          <w:tcPr>
            <w:tcW w:w="2340" w:type="dxa"/>
            <w:shd w:val="clear" w:color="auto" w:fill="FFFFFF"/>
          </w:tcPr>
          <w:p w14:paraId="672DF841" w14:textId="77777777" w:rsidR="0059477B" w:rsidRDefault="00000000">
            <w:r>
              <w:rPr>
                <w:sz w:val="18"/>
              </w:rPr>
              <w:t>Grid &amp; Spacing</w:t>
            </w:r>
          </w:p>
        </w:tc>
        <w:tc>
          <w:tcPr>
            <w:tcW w:w="2340" w:type="dxa"/>
            <w:shd w:val="clear" w:color="auto" w:fill="FFFFFF"/>
          </w:tcPr>
          <w:p w14:paraId="6999C661" w14:textId="77777777" w:rsidR="0059477B" w:rsidRDefault="00000000">
            <w:r>
              <w:rPr>
                <w:sz w:val="18"/>
              </w:rPr>
              <w:t>Design System</w:t>
            </w:r>
          </w:p>
        </w:tc>
        <w:tc>
          <w:tcPr>
            <w:tcW w:w="2340" w:type="dxa"/>
            <w:shd w:val="clear" w:color="auto" w:fill="FFFFFF"/>
          </w:tcPr>
          <w:p w14:paraId="4B5C5F3D" w14:textId="77777777" w:rsidR="0059477B" w:rsidRDefault="00000000">
            <w:r>
              <w:rPr>
                <w:sz w:val="18"/>
              </w:rPr>
              <w:t>2.4</w:t>
            </w:r>
          </w:p>
        </w:tc>
      </w:tr>
      <w:tr w:rsidR="0059477B" w14:paraId="65B37A48" w14:textId="77777777">
        <w:trPr>
          <w:jc w:val="center"/>
        </w:trPr>
        <w:tc>
          <w:tcPr>
            <w:tcW w:w="2340" w:type="dxa"/>
            <w:shd w:val="clear" w:color="auto" w:fill="F3F4F6"/>
          </w:tcPr>
          <w:p w14:paraId="751426E9" w14:textId="77777777" w:rsidR="0059477B" w:rsidRDefault="00000000">
            <w:r>
              <w:rPr>
                <w:sz w:val="18"/>
              </w:rPr>
              <w:t>6.1</w:t>
            </w:r>
          </w:p>
        </w:tc>
        <w:tc>
          <w:tcPr>
            <w:tcW w:w="2340" w:type="dxa"/>
            <w:shd w:val="clear" w:color="auto" w:fill="F3F4F6"/>
          </w:tcPr>
          <w:p w14:paraId="2125A751" w14:textId="77777777" w:rsidR="0059477B" w:rsidRDefault="00000000">
            <w:r>
              <w:rPr>
                <w:sz w:val="18"/>
              </w:rPr>
              <w:t>Responsive Grid Comparison</w:t>
            </w:r>
          </w:p>
        </w:tc>
        <w:tc>
          <w:tcPr>
            <w:tcW w:w="2340" w:type="dxa"/>
            <w:shd w:val="clear" w:color="auto" w:fill="F3F4F6"/>
          </w:tcPr>
          <w:p w14:paraId="3C908CD7" w14:textId="77777777" w:rsidR="0059477B" w:rsidRDefault="00000000">
            <w:r>
              <w:rPr>
                <w:sz w:val="18"/>
              </w:rPr>
              <w:t>Responsive Design</w:t>
            </w:r>
          </w:p>
        </w:tc>
        <w:tc>
          <w:tcPr>
            <w:tcW w:w="2340" w:type="dxa"/>
            <w:shd w:val="clear" w:color="auto" w:fill="F3F4F6"/>
          </w:tcPr>
          <w:p w14:paraId="1077F9B6" w14:textId="77777777" w:rsidR="0059477B" w:rsidRDefault="00000000">
            <w:r>
              <w:rPr>
                <w:sz w:val="18"/>
              </w:rPr>
              <w:t>6.1</w:t>
            </w:r>
          </w:p>
        </w:tc>
      </w:tr>
    </w:tbl>
    <w:p w14:paraId="3166FAB8" w14:textId="77777777" w:rsidR="0059477B" w:rsidRDefault="0059477B"/>
    <w:sectPr w:rsidR="0059477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3483055">
    <w:abstractNumId w:val="8"/>
  </w:num>
  <w:num w:numId="2" w16cid:durableId="559174083">
    <w:abstractNumId w:val="6"/>
  </w:num>
  <w:num w:numId="3" w16cid:durableId="46804632">
    <w:abstractNumId w:val="5"/>
  </w:num>
  <w:num w:numId="4" w16cid:durableId="542911682">
    <w:abstractNumId w:val="4"/>
  </w:num>
  <w:num w:numId="5" w16cid:durableId="1008171556">
    <w:abstractNumId w:val="7"/>
  </w:num>
  <w:num w:numId="6" w16cid:durableId="1292054017">
    <w:abstractNumId w:val="3"/>
  </w:num>
  <w:num w:numId="7" w16cid:durableId="1091271454">
    <w:abstractNumId w:val="2"/>
  </w:num>
  <w:num w:numId="8" w16cid:durableId="2054498672">
    <w:abstractNumId w:val="1"/>
  </w:num>
  <w:num w:numId="9" w16cid:durableId="1250655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EA0"/>
    <w:rsid w:val="0029639D"/>
    <w:rsid w:val="00326F90"/>
    <w:rsid w:val="0059477B"/>
    <w:rsid w:val="00AA1D8D"/>
    <w:rsid w:val="00B47730"/>
    <w:rsid w:val="00CB0664"/>
    <w:rsid w:val="00DB63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51BD21"/>
  <w14:defaultImageDpi w14:val="300"/>
  <w15:docId w15:val="{03B9668E-731E-45B4-9DD5-D48EF741B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B639C"/>
    <w:pPr>
      <w:spacing w:after="100"/>
    </w:pPr>
  </w:style>
  <w:style w:type="character" w:styleId="Hyperlink">
    <w:name w:val="Hyperlink"/>
    <w:basedOn w:val="DefaultParagraphFont"/>
    <w:uiPriority w:val="99"/>
    <w:unhideWhenUsed/>
    <w:rsid w:val="00DB63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7777</Words>
  <Characters>48762</Characters>
  <Application>Microsoft Office Word</Application>
  <DocSecurity>0</DocSecurity>
  <Lines>2216</Lines>
  <Paragraphs>1949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TALAL ABID SALEM ALHARBI</cp:lastModifiedBy>
  <cp:revision>3</cp:revision>
  <dcterms:created xsi:type="dcterms:W3CDTF">2013-12-23T23:15:00Z</dcterms:created>
  <dcterms:modified xsi:type="dcterms:W3CDTF">2026-03-15T16:57:00Z</dcterms:modified>
  <cp:category/>
</cp:coreProperties>
</file>