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237DD" w14:textId="77777777" w:rsidR="00E53900" w:rsidRDefault="00E53900"/>
    <w:p w14:paraId="09B5FC45" w14:textId="77777777" w:rsidR="00E53900" w:rsidRDefault="00E53900"/>
    <w:p w14:paraId="259B9485" w14:textId="77777777" w:rsidR="00E53900" w:rsidRDefault="00E53900"/>
    <w:p w14:paraId="5C9D87A9" w14:textId="77777777" w:rsidR="00E53900" w:rsidRDefault="00E53900"/>
    <w:p w14:paraId="226A33F7" w14:textId="77777777" w:rsidR="00E53900" w:rsidRDefault="00E53900"/>
    <w:p w14:paraId="5F584ED7" w14:textId="77777777" w:rsidR="00E53900" w:rsidRDefault="00E53900"/>
    <w:p w14:paraId="59D56C37" w14:textId="77777777" w:rsidR="00E53900" w:rsidRDefault="00000000">
      <w:pPr>
        <w:spacing w:after="480"/>
        <w:jc w:val="center"/>
      </w:pPr>
      <w:r>
        <w:rPr>
          <w:b/>
          <w:sz w:val="32"/>
        </w:rPr>
        <w:t>PhishAware: A Bilingual Cybersecurity Awareness Platform</w:t>
      </w:r>
      <w:r>
        <w:rPr>
          <w:b/>
          <w:sz w:val="32"/>
        </w:rPr>
        <w:br/>
        <w:t>for Saudi Arabian Organizations</w:t>
      </w:r>
    </w:p>
    <w:p w14:paraId="6BA55936" w14:textId="77777777" w:rsidR="00E53900" w:rsidRDefault="00000000">
      <w:pPr>
        <w:spacing w:after="720"/>
        <w:jc w:val="center"/>
      </w:pPr>
      <w:r>
        <w:rPr>
          <w:b/>
          <w:sz w:val="28"/>
        </w:rPr>
        <w:t>Senior Project Report</w:t>
      </w:r>
    </w:p>
    <w:p w14:paraId="415C67A6" w14:textId="77777777" w:rsidR="00E53900" w:rsidRDefault="00000000">
      <w:pPr>
        <w:jc w:val="center"/>
      </w:pPr>
      <w:r>
        <w:rPr>
          <w:sz w:val="24"/>
        </w:rPr>
        <w:t>Abdulrahman Alharthi</w:t>
      </w:r>
    </w:p>
    <w:p w14:paraId="11012F0A" w14:textId="77777777" w:rsidR="00E53900" w:rsidRDefault="00000000">
      <w:pPr>
        <w:jc w:val="center"/>
      </w:pPr>
      <w:r>
        <w:rPr>
          <w:sz w:val="24"/>
        </w:rPr>
        <w:t>Department of Computer Science</w:t>
      </w:r>
    </w:p>
    <w:p w14:paraId="75763D0A" w14:textId="77777777" w:rsidR="00E53900" w:rsidRDefault="00000000">
      <w:pPr>
        <w:jc w:val="center"/>
      </w:pPr>
      <w:r>
        <w:rPr>
          <w:sz w:val="24"/>
        </w:rPr>
        <w:t>King Abdulaziz University</w:t>
      </w:r>
    </w:p>
    <w:p w14:paraId="5410A17E" w14:textId="77777777" w:rsidR="00E53900" w:rsidRDefault="00000000">
      <w:pPr>
        <w:spacing w:after="480"/>
        <w:jc w:val="center"/>
      </w:pPr>
      <w:r>
        <w:rPr>
          <w:sz w:val="24"/>
        </w:rPr>
        <w:t>Jeddah, Saudi Arabia</w:t>
      </w:r>
    </w:p>
    <w:p w14:paraId="1D10382A" w14:textId="77777777" w:rsidR="00E53900" w:rsidRDefault="00000000">
      <w:pPr>
        <w:spacing w:after="240"/>
        <w:jc w:val="center"/>
      </w:pPr>
      <w:r>
        <w:rPr>
          <w:sz w:val="24"/>
        </w:rPr>
        <w:t>Supervisor: Dr. [Supervisor Name]</w:t>
      </w:r>
    </w:p>
    <w:p w14:paraId="1247717C" w14:textId="77777777" w:rsidR="00E53900" w:rsidRDefault="00000000">
      <w:pPr>
        <w:jc w:val="center"/>
      </w:pPr>
      <w:r>
        <w:rPr>
          <w:sz w:val="24"/>
        </w:rPr>
        <w:t>March 2026</w:t>
      </w:r>
    </w:p>
    <w:p w14:paraId="59D96DCC" w14:textId="77777777" w:rsidR="00E53900" w:rsidRDefault="00000000">
      <w:r>
        <w:br w:type="page"/>
      </w:r>
    </w:p>
    <w:p w14:paraId="05561D74" w14:textId="77777777" w:rsidR="00E53900" w:rsidRDefault="00000000">
      <w:pPr>
        <w:pStyle w:val="Heading1"/>
      </w:pPr>
      <w:bookmarkStart w:id="0" w:name="_Toc224593206"/>
      <w:r>
        <w:lastRenderedPageBreak/>
        <w:t>ABSTRACT</w:t>
      </w:r>
      <w:bookmarkEnd w:id="0"/>
    </w:p>
    <w:p w14:paraId="53B4A5A9" w14:textId="77777777" w:rsidR="00E53900" w:rsidRDefault="00000000">
      <w:r>
        <w:t>Abstract— This report presents PhishAware, a comprehensive bilingual (English/Arabic) cybersecurity awareness platform designed specifically for Saudi Arabian organizations. The platform addresses the growing need for effective security awareness training in the Kingdom's rapidly digitizing economy by providing an integrated suite of tools including realistic phishing simulation campaigns, adaptive risk scoring, gamified training modules, and multi-level analytics dashboards. The backend is built with Django REST Framework using a modular multi-app architecture encompassing eleven specialized applications: accounts, companies, campaigns, simulations, assessments, training, gamification, analytics, community, notifications, and core utilities. The frontend is developed using React 19 with Vite, featuring role-based access control (RBAC) for three user tiers (Super Admin, Company Admin, Employee), complete RTL support for Arabic, and responsive design using Tailwind CSS. Key features include JWT-based authentication with email verification, employee invitation workflows, a four-step simulation creation wizard, automated risk score calculation with remediation training assignment, a gamification engine with badges and leaderboards, and a public community portal for cybersecurity awareness. The platform uses SendGrid SMTP relay for transactional emails, SQLite for development storage, and implements comprehensive tracking for phishing simulations including pixel tracking, link click monitoring, and credential submission detection. Testing demonstrates the platform's effectiveness in raising security awareness through measurable risk score improvements after training interventions.</w:t>
      </w:r>
    </w:p>
    <w:p w14:paraId="544418EA" w14:textId="77777777" w:rsidR="00E53900" w:rsidRDefault="00000000">
      <w:r>
        <w:rPr>
          <w:i/>
          <w:sz w:val="18"/>
        </w:rPr>
        <w:t>Index Terms— Cybersecurity awareness, phishing simulation, Django REST Framework, React.js, bilingual platform, Saudi Arabia, gamification, RBAC, risk scoring, training remediation, SendGrid, JWT authentication.</w:t>
      </w:r>
    </w:p>
    <w:p w14:paraId="537C9EA6" w14:textId="77777777" w:rsidR="00E53900" w:rsidRDefault="00000000">
      <w:r>
        <w:br w:type="page"/>
      </w:r>
    </w:p>
    <w:sdt>
      <w:sdtPr>
        <w:id w:val="1935474746"/>
        <w:docPartObj>
          <w:docPartGallery w:val="Table of Contents"/>
          <w:docPartUnique/>
        </w:docPartObj>
      </w:sdtPr>
      <w:sdtEndPr>
        <w:rPr>
          <w:rFonts w:ascii="Times New Roman" w:eastAsiaTheme="minorEastAsia" w:hAnsi="Times New Roman" w:cstheme="minorBidi"/>
          <w:caps w:val="0"/>
          <w:noProof/>
          <w:color w:val="auto"/>
          <w:sz w:val="20"/>
          <w:szCs w:val="22"/>
        </w:rPr>
      </w:sdtEndPr>
      <w:sdtContent>
        <w:p w14:paraId="7C5BA673" w14:textId="2F05A9BA" w:rsidR="00FE5FD4" w:rsidRDefault="00FE5FD4">
          <w:pPr>
            <w:pStyle w:val="TOCHeading"/>
          </w:pPr>
          <w:r>
            <w:t>Contents</w:t>
          </w:r>
        </w:p>
        <w:p w14:paraId="2BC9E941" w14:textId="164C680C" w:rsidR="00FE5FD4" w:rsidRDefault="00FE5FD4">
          <w:pPr>
            <w:pStyle w:val="TOC1"/>
            <w:tabs>
              <w:tab w:val="right" w:leader="dot" w:pos="9350"/>
            </w:tabs>
            <w:rPr>
              <w:noProof/>
            </w:rPr>
          </w:pPr>
          <w:r>
            <w:fldChar w:fldCharType="begin"/>
          </w:r>
          <w:r>
            <w:instrText xml:space="preserve"> TOC \o "1-3" \h \z \u </w:instrText>
          </w:r>
          <w:r>
            <w:fldChar w:fldCharType="separate"/>
          </w:r>
          <w:hyperlink w:anchor="_Toc224593206" w:history="1">
            <w:r w:rsidRPr="00887839">
              <w:rPr>
                <w:rStyle w:val="Hyperlink"/>
                <w:noProof/>
              </w:rPr>
              <w:t>ABSTRACT</w:t>
            </w:r>
            <w:r>
              <w:rPr>
                <w:noProof/>
                <w:webHidden/>
              </w:rPr>
              <w:tab/>
            </w:r>
            <w:r>
              <w:rPr>
                <w:noProof/>
                <w:webHidden/>
              </w:rPr>
              <w:fldChar w:fldCharType="begin"/>
            </w:r>
            <w:r>
              <w:rPr>
                <w:noProof/>
                <w:webHidden/>
              </w:rPr>
              <w:instrText xml:space="preserve"> PAGEREF _Toc224593206 \h </w:instrText>
            </w:r>
            <w:r>
              <w:rPr>
                <w:noProof/>
                <w:webHidden/>
              </w:rPr>
            </w:r>
            <w:r>
              <w:rPr>
                <w:noProof/>
                <w:webHidden/>
              </w:rPr>
              <w:fldChar w:fldCharType="separate"/>
            </w:r>
            <w:r>
              <w:rPr>
                <w:noProof/>
                <w:webHidden/>
              </w:rPr>
              <w:t>2</w:t>
            </w:r>
            <w:r>
              <w:rPr>
                <w:noProof/>
                <w:webHidden/>
              </w:rPr>
              <w:fldChar w:fldCharType="end"/>
            </w:r>
          </w:hyperlink>
        </w:p>
        <w:p w14:paraId="7C062E83" w14:textId="18F10FD7" w:rsidR="00FE5FD4" w:rsidRDefault="00FE5FD4">
          <w:pPr>
            <w:pStyle w:val="TOC1"/>
            <w:tabs>
              <w:tab w:val="right" w:leader="dot" w:pos="9350"/>
            </w:tabs>
            <w:rPr>
              <w:noProof/>
            </w:rPr>
          </w:pPr>
          <w:hyperlink w:anchor="_Toc224593207" w:history="1">
            <w:r w:rsidRPr="00887839">
              <w:rPr>
                <w:rStyle w:val="Hyperlink"/>
                <w:noProof/>
              </w:rPr>
              <w:t>LIST OF FIGURES</w:t>
            </w:r>
            <w:r>
              <w:rPr>
                <w:noProof/>
                <w:webHidden/>
              </w:rPr>
              <w:tab/>
            </w:r>
            <w:r>
              <w:rPr>
                <w:noProof/>
                <w:webHidden/>
              </w:rPr>
              <w:fldChar w:fldCharType="begin"/>
            </w:r>
            <w:r>
              <w:rPr>
                <w:noProof/>
                <w:webHidden/>
              </w:rPr>
              <w:instrText xml:space="preserve"> PAGEREF _Toc224593207 \h </w:instrText>
            </w:r>
            <w:r>
              <w:rPr>
                <w:noProof/>
                <w:webHidden/>
              </w:rPr>
            </w:r>
            <w:r>
              <w:rPr>
                <w:noProof/>
                <w:webHidden/>
              </w:rPr>
              <w:fldChar w:fldCharType="separate"/>
            </w:r>
            <w:r>
              <w:rPr>
                <w:noProof/>
                <w:webHidden/>
              </w:rPr>
              <w:t>4</w:t>
            </w:r>
            <w:r>
              <w:rPr>
                <w:noProof/>
                <w:webHidden/>
              </w:rPr>
              <w:fldChar w:fldCharType="end"/>
            </w:r>
          </w:hyperlink>
        </w:p>
        <w:p w14:paraId="143357DF" w14:textId="64A8608C" w:rsidR="00FE5FD4" w:rsidRDefault="00FE5FD4">
          <w:pPr>
            <w:pStyle w:val="TOC1"/>
            <w:tabs>
              <w:tab w:val="right" w:leader="dot" w:pos="9350"/>
            </w:tabs>
            <w:rPr>
              <w:noProof/>
            </w:rPr>
          </w:pPr>
          <w:hyperlink w:anchor="_Toc224593208" w:history="1">
            <w:r w:rsidRPr="00887839">
              <w:rPr>
                <w:rStyle w:val="Hyperlink"/>
                <w:noProof/>
              </w:rPr>
              <w:t>LIST OF TABLES</w:t>
            </w:r>
            <w:r>
              <w:rPr>
                <w:noProof/>
                <w:webHidden/>
              </w:rPr>
              <w:tab/>
            </w:r>
            <w:r>
              <w:rPr>
                <w:noProof/>
                <w:webHidden/>
              </w:rPr>
              <w:fldChar w:fldCharType="begin"/>
            </w:r>
            <w:r>
              <w:rPr>
                <w:noProof/>
                <w:webHidden/>
              </w:rPr>
              <w:instrText xml:space="preserve"> PAGEREF _Toc224593208 \h </w:instrText>
            </w:r>
            <w:r>
              <w:rPr>
                <w:noProof/>
                <w:webHidden/>
              </w:rPr>
            </w:r>
            <w:r>
              <w:rPr>
                <w:noProof/>
                <w:webHidden/>
              </w:rPr>
              <w:fldChar w:fldCharType="separate"/>
            </w:r>
            <w:r>
              <w:rPr>
                <w:noProof/>
                <w:webHidden/>
              </w:rPr>
              <w:t>6</w:t>
            </w:r>
            <w:r>
              <w:rPr>
                <w:noProof/>
                <w:webHidden/>
              </w:rPr>
              <w:fldChar w:fldCharType="end"/>
            </w:r>
          </w:hyperlink>
        </w:p>
        <w:p w14:paraId="10BEB84B" w14:textId="76B19E05" w:rsidR="00FE5FD4" w:rsidRDefault="00FE5FD4">
          <w:pPr>
            <w:pStyle w:val="TOC1"/>
            <w:tabs>
              <w:tab w:val="right" w:leader="dot" w:pos="9350"/>
            </w:tabs>
            <w:rPr>
              <w:noProof/>
            </w:rPr>
          </w:pPr>
          <w:hyperlink w:anchor="_Toc224593209" w:history="1">
            <w:r w:rsidRPr="00887839">
              <w:rPr>
                <w:rStyle w:val="Hyperlink"/>
                <w:noProof/>
              </w:rPr>
              <w:t>I. PHASE 1: BACKEND FOUNDATION</w:t>
            </w:r>
            <w:r>
              <w:rPr>
                <w:noProof/>
                <w:webHidden/>
              </w:rPr>
              <w:tab/>
            </w:r>
            <w:r>
              <w:rPr>
                <w:noProof/>
                <w:webHidden/>
              </w:rPr>
              <w:fldChar w:fldCharType="begin"/>
            </w:r>
            <w:r>
              <w:rPr>
                <w:noProof/>
                <w:webHidden/>
              </w:rPr>
              <w:instrText xml:space="preserve"> PAGEREF _Toc224593209 \h </w:instrText>
            </w:r>
            <w:r>
              <w:rPr>
                <w:noProof/>
                <w:webHidden/>
              </w:rPr>
            </w:r>
            <w:r>
              <w:rPr>
                <w:noProof/>
                <w:webHidden/>
              </w:rPr>
              <w:fldChar w:fldCharType="separate"/>
            </w:r>
            <w:r>
              <w:rPr>
                <w:noProof/>
                <w:webHidden/>
              </w:rPr>
              <w:t>7</w:t>
            </w:r>
            <w:r>
              <w:rPr>
                <w:noProof/>
                <w:webHidden/>
              </w:rPr>
              <w:fldChar w:fldCharType="end"/>
            </w:r>
          </w:hyperlink>
        </w:p>
        <w:p w14:paraId="7FB0C426" w14:textId="2C00FE16" w:rsidR="00FE5FD4" w:rsidRDefault="00FE5FD4">
          <w:pPr>
            <w:pStyle w:val="TOC2"/>
            <w:tabs>
              <w:tab w:val="right" w:leader="dot" w:pos="9350"/>
            </w:tabs>
            <w:rPr>
              <w:noProof/>
            </w:rPr>
          </w:pPr>
          <w:hyperlink w:anchor="_Toc224593210" w:history="1">
            <w:r w:rsidRPr="00887839">
              <w:rPr>
                <w:rStyle w:val="Hyperlink"/>
                <w:noProof/>
              </w:rPr>
              <w:t>A. Environment Setup &amp; Access Management (Weeks 1-2)</w:t>
            </w:r>
            <w:r>
              <w:rPr>
                <w:noProof/>
                <w:webHidden/>
              </w:rPr>
              <w:tab/>
            </w:r>
            <w:r>
              <w:rPr>
                <w:noProof/>
                <w:webHidden/>
              </w:rPr>
              <w:fldChar w:fldCharType="begin"/>
            </w:r>
            <w:r>
              <w:rPr>
                <w:noProof/>
                <w:webHidden/>
              </w:rPr>
              <w:instrText xml:space="preserve"> PAGEREF _Toc224593210 \h </w:instrText>
            </w:r>
            <w:r>
              <w:rPr>
                <w:noProof/>
                <w:webHidden/>
              </w:rPr>
            </w:r>
            <w:r>
              <w:rPr>
                <w:noProof/>
                <w:webHidden/>
              </w:rPr>
              <w:fldChar w:fldCharType="separate"/>
            </w:r>
            <w:r>
              <w:rPr>
                <w:noProof/>
                <w:webHidden/>
              </w:rPr>
              <w:t>7</w:t>
            </w:r>
            <w:r>
              <w:rPr>
                <w:noProof/>
                <w:webHidden/>
              </w:rPr>
              <w:fldChar w:fldCharType="end"/>
            </w:r>
          </w:hyperlink>
        </w:p>
        <w:p w14:paraId="3B61DAC5" w14:textId="1D155BBD" w:rsidR="00FE5FD4" w:rsidRDefault="00FE5FD4">
          <w:pPr>
            <w:pStyle w:val="TOC3"/>
            <w:tabs>
              <w:tab w:val="right" w:leader="dot" w:pos="9350"/>
            </w:tabs>
            <w:rPr>
              <w:noProof/>
            </w:rPr>
          </w:pPr>
          <w:hyperlink w:anchor="_Toc224593211" w:history="1">
            <w:r w:rsidRPr="00887839">
              <w:rPr>
                <w:rStyle w:val="Hyperlink"/>
                <w:noProof/>
              </w:rPr>
              <w:t>1) Django &amp; SQLite Initialization</w:t>
            </w:r>
            <w:r>
              <w:rPr>
                <w:noProof/>
                <w:webHidden/>
              </w:rPr>
              <w:tab/>
            </w:r>
            <w:r>
              <w:rPr>
                <w:noProof/>
                <w:webHidden/>
              </w:rPr>
              <w:fldChar w:fldCharType="begin"/>
            </w:r>
            <w:r>
              <w:rPr>
                <w:noProof/>
                <w:webHidden/>
              </w:rPr>
              <w:instrText xml:space="preserve"> PAGEREF _Toc224593211 \h </w:instrText>
            </w:r>
            <w:r>
              <w:rPr>
                <w:noProof/>
                <w:webHidden/>
              </w:rPr>
            </w:r>
            <w:r>
              <w:rPr>
                <w:noProof/>
                <w:webHidden/>
              </w:rPr>
              <w:fldChar w:fldCharType="separate"/>
            </w:r>
            <w:r>
              <w:rPr>
                <w:noProof/>
                <w:webHidden/>
              </w:rPr>
              <w:t>7</w:t>
            </w:r>
            <w:r>
              <w:rPr>
                <w:noProof/>
                <w:webHidden/>
              </w:rPr>
              <w:fldChar w:fldCharType="end"/>
            </w:r>
          </w:hyperlink>
        </w:p>
        <w:p w14:paraId="34127FE0" w14:textId="1093FD16" w:rsidR="00FE5FD4" w:rsidRDefault="00FE5FD4">
          <w:pPr>
            <w:pStyle w:val="TOC3"/>
            <w:tabs>
              <w:tab w:val="right" w:leader="dot" w:pos="9350"/>
            </w:tabs>
            <w:rPr>
              <w:noProof/>
            </w:rPr>
          </w:pPr>
          <w:hyperlink w:anchor="_Toc224593212" w:history="1">
            <w:r w:rsidRPr="00887839">
              <w:rPr>
                <w:rStyle w:val="Hyperlink"/>
                <w:noProof/>
              </w:rPr>
              <w:t>2) Identity &amp; Access Management</w:t>
            </w:r>
            <w:r>
              <w:rPr>
                <w:noProof/>
                <w:webHidden/>
              </w:rPr>
              <w:tab/>
            </w:r>
            <w:r>
              <w:rPr>
                <w:noProof/>
                <w:webHidden/>
              </w:rPr>
              <w:fldChar w:fldCharType="begin"/>
            </w:r>
            <w:r>
              <w:rPr>
                <w:noProof/>
                <w:webHidden/>
              </w:rPr>
              <w:instrText xml:space="preserve"> PAGEREF _Toc224593212 \h </w:instrText>
            </w:r>
            <w:r>
              <w:rPr>
                <w:noProof/>
                <w:webHidden/>
              </w:rPr>
            </w:r>
            <w:r>
              <w:rPr>
                <w:noProof/>
                <w:webHidden/>
              </w:rPr>
              <w:fldChar w:fldCharType="separate"/>
            </w:r>
            <w:r>
              <w:rPr>
                <w:noProof/>
                <w:webHidden/>
              </w:rPr>
              <w:t>9</w:t>
            </w:r>
            <w:r>
              <w:rPr>
                <w:noProof/>
                <w:webHidden/>
              </w:rPr>
              <w:fldChar w:fldCharType="end"/>
            </w:r>
          </w:hyperlink>
        </w:p>
        <w:p w14:paraId="44C072B7" w14:textId="59782D1E" w:rsidR="00FE5FD4" w:rsidRDefault="00FE5FD4">
          <w:pPr>
            <w:pStyle w:val="TOC2"/>
            <w:tabs>
              <w:tab w:val="right" w:leader="dot" w:pos="9350"/>
            </w:tabs>
            <w:rPr>
              <w:noProof/>
            </w:rPr>
          </w:pPr>
          <w:hyperlink w:anchor="_Toc224593213" w:history="1">
            <w:r w:rsidRPr="00887839">
              <w:rPr>
                <w:rStyle w:val="Hyperlink"/>
                <w:noProof/>
              </w:rPr>
              <w:t>B. Simulation Engine &amp; Campaign Logic (Week 3)</w:t>
            </w:r>
            <w:r>
              <w:rPr>
                <w:noProof/>
                <w:webHidden/>
              </w:rPr>
              <w:tab/>
            </w:r>
            <w:r>
              <w:rPr>
                <w:noProof/>
                <w:webHidden/>
              </w:rPr>
              <w:fldChar w:fldCharType="begin"/>
            </w:r>
            <w:r>
              <w:rPr>
                <w:noProof/>
                <w:webHidden/>
              </w:rPr>
              <w:instrText xml:space="preserve"> PAGEREF _Toc224593213 \h </w:instrText>
            </w:r>
            <w:r>
              <w:rPr>
                <w:noProof/>
                <w:webHidden/>
              </w:rPr>
            </w:r>
            <w:r>
              <w:rPr>
                <w:noProof/>
                <w:webHidden/>
              </w:rPr>
              <w:fldChar w:fldCharType="separate"/>
            </w:r>
            <w:r>
              <w:rPr>
                <w:noProof/>
                <w:webHidden/>
              </w:rPr>
              <w:t>12</w:t>
            </w:r>
            <w:r>
              <w:rPr>
                <w:noProof/>
                <w:webHidden/>
              </w:rPr>
              <w:fldChar w:fldCharType="end"/>
            </w:r>
          </w:hyperlink>
        </w:p>
        <w:p w14:paraId="25FDB51E" w14:textId="105F42B9" w:rsidR="00FE5FD4" w:rsidRDefault="00FE5FD4">
          <w:pPr>
            <w:pStyle w:val="TOC3"/>
            <w:tabs>
              <w:tab w:val="right" w:leader="dot" w:pos="9350"/>
            </w:tabs>
            <w:rPr>
              <w:noProof/>
            </w:rPr>
          </w:pPr>
          <w:hyperlink w:anchor="_Toc224593214" w:history="1">
            <w:r w:rsidRPr="00887839">
              <w:rPr>
                <w:rStyle w:val="Hyperlink"/>
                <w:noProof/>
              </w:rPr>
              <w:t>1) Core Database Models</w:t>
            </w:r>
            <w:r>
              <w:rPr>
                <w:noProof/>
                <w:webHidden/>
              </w:rPr>
              <w:tab/>
            </w:r>
            <w:r>
              <w:rPr>
                <w:noProof/>
                <w:webHidden/>
              </w:rPr>
              <w:fldChar w:fldCharType="begin"/>
            </w:r>
            <w:r>
              <w:rPr>
                <w:noProof/>
                <w:webHidden/>
              </w:rPr>
              <w:instrText xml:space="preserve"> PAGEREF _Toc224593214 \h </w:instrText>
            </w:r>
            <w:r>
              <w:rPr>
                <w:noProof/>
                <w:webHidden/>
              </w:rPr>
            </w:r>
            <w:r>
              <w:rPr>
                <w:noProof/>
                <w:webHidden/>
              </w:rPr>
              <w:fldChar w:fldCharType="separate"/>
            </w:r>
            <w:r>
              <w:rPr>
                <w:noProof/>
                <w:webHidden/>
              </w:rPr>
              <w:t>13</w:t>
            </w:r>
            <w:r>
              <w:rPr>
                <w:noProof/>
                <w:webHidden/>
              </w:rPr>
              <w:fldChar w:fldCharType="end"/>
            </w:r>
          </w:hyperlink>
        </w:p>
        <w:p w14:paraId="111A0330" w14:textId="6488A313" w:rsidR="00FE5FD4" w:rsidRDefault="00FE5FD4">
          <w:pPr>
            <w:pStyle w:val="TOC3"/>
            <w:tabs>
              <w:tab w:val="right" w:leader="dot" w:pos="9350"/>
            </w:tabs>
            <w:rPr>
              <w:noProof/>
            </w:rPr>
          </w:pPr>
          <w:hyperlink w:anchor="_Toc224593215" w:history="1">
            <w:r w:rsidRPr="00887839">
              <w:rPr>
                <w:rStyle w:val="Hyperlink"/>
                <w:noProof/>
              </w:rPr>
              <w:t>2) Campaign, Email &amp; Quiz APIs</w:t>
            </w:r>
            <w:r>
              <w:rPr>
                <w:noProof/>
                <w:webHidden/>
              </w:rPr>
              <w:tab/>
            </w:r>
            <w:r>
              <w:rPr>
                <w:noProof/>
                <w:webHidden/>
              </w:rPr>
              <w:fldChar w:fldCharType="begin"/>
            </w:r>
            <w:r>
              <w:rPr>
                <w:noProof/>
                <w:webHidden/>
              </w:rPr>
              <w:instrText xml:space="preserve"> PAGEREF _Toc224593215 \h </w:instrText>
            </w:r>
            <w:r>
              <w:rPr>
                <w:noProof/>
                <w:webHidden/>
              </w:rPr>
            </w:r>
            <w:r>
              <w:rPr>
                <w:noProof/>
                <w:webHidden/>
              </w:rPr>
              <w:fldChar w:fldCharType="separate"/>
            </w:r>
            <w:r>
              <w:rPr>
                <w:noProof/>
                <w:webHidden/>
              </w:rPr>
              <w:t>15</w:t>
            </w:r>
            <w:r>
              <w:rPr>
                <w:noProof/>
                <w:webHidden/>
              </w:rPr>
              <w:fldChar w:fldCharType="end"/>
            </w:r>
          </w:hyperlink>
        </w:p>
        <w:p w14:paraId="2DF90043" w14:textId="31C8259C" w:rsidR="00FE5FD4" w:rsidRDefault="00FE5FD4">
          <w:pPr>
            <w:pStyle w:val="TOC2"/>
            <w:tabs>
              <w:tab w:val="right" w:leader="dot" w:pos="9350"/>
            </w:tabs>
            <w:rPr>
              <w:noProof/>
            </w:rPr>
          </w:pPr>
          <w:hyperlink w:anchor="_Toc224593216" w:history="1">
            <w:r w:rsidRPr="00887839">
              <w:rPr>
                <w:rStyle w:val="Hyperlink"/>
                <w:noProof/>
              </w:rPr>
              <w:t>C. Threat Tracking &amp; Risk Remediation (Weeks 4-5)</w:t>
            </w:r>
            <w:r>
              <w:rPr>
                <w:noProof/>
                <w:webHidden/>
              </w:rPr>
              <w:tab/>
            </w:r>
            <w:r>
              <w:rPr>
                <w:noProof/>
                <w:webHidden/>
              </w:rPr>
              <w:fldChar w:fldCharType="begin"/>
            </w:r>
            <w:r>
              <w:rPr>
                <w:noProof/>
                <w:webHidden/>
              </w:rPr>
              <w:instrText xml:space="preserve"> PAGEREF _Toc224593216 \h </w:instrText>
            </w:r>
            <w:r>
              <w:rPr>
                <w:noProof/>
                <w:webHidden/>
              </w:rPr>
            </w:r>
            <w:r>
              <w:rPr>
                <w:noProof/>
                <w:webHidden/>
              </w:rPr>
              <w:fldChar w:fldCharType="separate"/>
            </w:r>
            <w:r>
              <w:rPr>
                <w:noProof/>
                <w:webHidden/>
              </w:rPr>
              <w:t>16</w:t>
            </w:r>
            <w:r>
              <w:rPr>
                <w:noProof/>
                <w:webHidden/>
              </w:rPr>
              <w:fldChar w:fldCharType="end"/>
            </w:r>
          </w:hyperlink>
        </w:p>
        <w:p w14:paraId="448BCA2E" w14:textId="4A1CAC20" w:rsidR="00FE5FD4" w:rsidRDefault="00FE5FD4">
          <w:pPr>
            <w:pStyle w:val="TOC3"/>
            <w:tabs>
              <w:tab w:val="right" w:leader="dot" w:pos="9350"/>
            </w:tabs>
            <w:rPr>
              <w:noProof/>
            </w:rPr>
          </w:pPr>
          <w:hyperlink w:anchor="_Toc224593217" w:history="1">
            <w:r w:rsidRPr="00887839">
              <w:rPr>
                <w:rStyle w:val="Hyperlink"/>
                <w:noProof/>
              </w:rPr>
              <w:t>1) Tracking Pixels, Lure Links &amp; Landing Pages</w:t>
            </w:r>
            <w:r>
              <w:rPr>
                <w:noProof/>
                <w:webHidden/>
              </w:rPr>
              <w:tab/>
            </w:r>
            <w:r>
              <w:rPr>
                <w:noProof/>
                <w:webHidden/>
              </w:rPr>
              <w:fldChar w:fldCharType="begin"/>
            </w:r>
            <w:r>
              <w:rPr>
                <w:noProof/>
                <w:webHidden/>
              </w:rPr>
              <w:instrText xml:space="preserve"> PAGEREF _Toc224593217 \h </w:instrText>
            </w:r>
            <w:r>
              <w:rPr>
                <w:noProof/>
                <w:webHidden/>
              </w:rPr>
            </w:r>
            <w:r>
              <w:rPr>
                <w:noProof/>
                <w:webHidden/>
              </w:rPr>
              <w:fldChar w:fldCharType="separate"/>
            </w:r>
            <w:r>
              <w:rPr>
                <w:noProof/>
                <w:webHidden/>
              </w:rPr>
              <w:t>16</w:t>
            </w:r>
            <w:r>
              <w:rPr>
                <w:noProof/>
                <w:webHidden/>
              </w:rPr>
              <w:fldChar w:fldCharType="end"/>
            </w:r>
          </w:hyperlink>
        </w:p>
        <w:p w14:paraId="41D81742" w14:textId="413C449B" w:rsidR="00FE5FD4" w:rsidRDefault="00FE5FD4">
          <w:pPr>
            <w:pStyle w:val="TOC3"/>
            <w:tabs>
              <w:tab w:val="right" w:leader="dot" w:pos="9350"/>
            </w:tabs>
            <w:rPr>
              <w:noProof/>
            </w:rPr>
          </w:pPr>
          <w:hyperlink w:anchor="_Toc224593218" w:history="1">
            <w:r w:rsidRPr="00887839">
              <w:rPr>
                <w:rStyle w:val="Hyperlink"/>
                <w:noProof/>
              </w:rPr>
              <w:t>2) Risk Scoring &amp; LMS Integration</w:t>
            </w:r>
            <w:r>
              <w:rPr>
                <w:noProof/>
                <w:webHidden/>
              </w:rPr>
              <w:tab/>
            </w:r>
            <w:r>
              <w:rPr>
                <w:noProof/>
                <w:webHidden/>
              </w:rPr>
              <w:fldChar w:fldCharType="begin"/>
            </w:r>
            <w:r>
              <w:rPr>
                <w:noProof/>
                <w:webHidden/>
              </w:rPr>
              <w:instrText xml:space="preserve"> PAGEREF _Toc224593218 \h </w:instrText>
            </w:r>
            <w:r>
              <w:rPr>
                <w:noProof/>
                <w:webHidden/>
              </w:rPr>
            </w:r>
            <w:r>
              <w:rPr>
                <w:noProof/>
                <w:webHidden/>
              </w:rPr>
              <w:fldChar w:fldCharType="separate"/>
            </w:r>
            <w:r>
              <w:rPr>
                <w:noProof/>
                <w:webHidden/>
              </w:rPr>
              <w:t>18</w:t>
            </w:r>
            <w:r>
              <w:rPr>
                <w:noProof/>
                <w:webHidden/>
              </w:rPr>
              <w:fldChar w:fldCharType="end"/>
            </w:r>
          </w:hyperlink>
        </w:p>
        <w:p w14:paraId="1A0122EF" w14:textId="449FABFE" w:rsidR="00FE5FD4" w:rsidRDefault="00FE5FD4">
          <w:pPr>
            <w:pStyle w:val="TOC2"/>
            <w:tabs>
              <w:tab w:val="right" w:leader="dot" w:pos="9350"/>
            </w:tabs>
            <w:rPr>
              <w:noProof/>
            </w:rPr>
          </w:pPr>
          <w:hyperlink w:anchor="_Toc224593219" w:history="1">
            <w:r w:rsidRPr="00887839">
              <w:rPr>
                <w:rStyle w:val="Hyperlink"/>
                <w:noProof/>
              </w:rPr>
              <w:t>D. Analytics, Gamification, &amp; System Finalization (Week 5)</w:t>
            </w:r>
            <w:r>
              <w:rPr>
                <w:noProof/>
                <w:webHidden/>
              </w:rPr>
              <w:tab/>
            </w:r>
            <w:r>
              <w:rPr>
                <w:noProof/>
                <w:webHidden/>
              </w:rPr>
              <w:fldChar w:fldCharType="begin"/>
            </w:r>
            <w:r>
              <w:rPr>
                <w:noProof/>
                <w:webHidden/>
              </w:rPr>
              <w:instrText xml:space="preserve"> PAGEREF _Toc224593219 \h </w:instrText>
            </w:r>
            <w:r>
              <w:rPr>
                <w:noProof/>
                <w:webHidden/>
              </w:rPr>
            </w:r>
            <w:r>
              <w:rPr>
                <w:noProof/>
                <w:webHidden/>
              </w:rPr>
              <w:fldChar w:fldCharType="separate"/>
            </w:r>
            <w:r>
              <w:rPr>
                <w:noProof/>
                <w:webHidden/>
              </w:rPr>
              <w:t>19</w:t>
            </w:r>
            <w:r>
              <w:rPr>
                <w:noProof/>
                <w:webHidden/>
              </w:rPr>
              <w:fldChar w:fldCharType="end"/>
            </w:r>
          </w:hyperlink>
        </w:p>
        <w:p w14:paraId="38A5EA24" w14:textId="654F9388" w:rsidR="00FE5FD4" w:rsidRDefault="00FE5FD4">
          <w:pPr>
            <w:pStyle w:val="TOC3"/>
            <w:tabs>
              <w:tab w:val="right" w:leader="dot" w:pos="9350"/>
            </w:tabs>
            <w:rPr>
              <w:noProof/>
            </w:rPr>
          </w:pPr>
          <w:hyperlink w:anchor="_Toc224593220" w:history="1">
            <w:r w:rsidRPr="00887839">
              <w:rPr>
                <w:rStyle w:val="Hyperlink"/>
                <w:noProof/>
              </w:rPr>
              <w:t>1) Gamification Engine</w:t>
            </w:r>
            <w:r>
              <w:rPr>
                <w:noProof/>
                <w:webHidden/>
              </w:rPr>
              <w:tab/>
            </w:r>
            <w:r>
              <w:rPr>
                <w:noProof/>
                <w:webHidden/>
              </w:rPr>
              <w:fldChar w:fldCharType="begin"/>
            </w:r>
            <w:r>
              <w:rPr>
                <w:noProof/>
                <w:webHidden/>
              </w:rPr>
              <w:instrText xml:space="preserve"> PAGEREF _Toc224593220 \h </w:instrText>
            </w:r>
            <w:r>
              <w:rPr>
                <w:noProof/>
                <w:webHidden/>
              </w:rPr>
            </w:r>
            <w:r>
              <w:rPr>
                <w:noProof/>
                <w:webHidden/>
              </w:rPr>
              <w:fldChar w:fldCharType="separate"/>
            </w:r>
            <w:r>
              <w:rPr>
                <w:noProof/>
                <w:webHidden/>
              </w:rPr>
              <w:t>20</w:t>
            </w:r>
            <w:r>
              <w:rPr>
                <w:noProof/>
                <w:webHidden/>
              </w:rPr>
              <w:fldChar w:fldCharType="end"/>
            </w:r>
          </w:hyperlink>
        </w:p>
        <w:p w14:paraId="50142D36" w14:textId="5CEC1C8F" w:rsidR="00FE5FD4" w:rsidRDefault="00FE5FD4">
          <w:pPr>
            <w:pStyle w:val="TOC3"/>
            <w:tabs>
              <w:tab w:val="right" w:leader="dot" w:pos="9350"/>
            </w:tabs>
            <w:rPr>
              <w:noProof/>
            </w:rPr>
          </w:pPr>
          <w:hyperlink w:anchor="_Toc224593221" w:history="1">
            <w:r w:rsidRPr="00887839">
              <w:rPr>
                <w:rStyle w:val="Hyperlink"/>
                <w:noProof/>
              </w:rPr>
              <w:t>2) Dashboards, Public APIs &amp; Comprehensive Testing</w:t>
            </w:r>
            <w:r>
              <w:rPr>
                <w:noProof/>
                <w:webHidden/>
              </w:rPr>
              <w:tab/>
            </w:r>
            <w:r>
              <w:rPr>
                <w:noProof/>
                <w:webHidden/>
              </w:rPr>
              <w:fldChar w:fldCharType="begin"/>
            </w:r>
            <w:r>
              <w:rPr>
                <w:noProof/>
                <w:webHidden/>
              </w:rPr>
              <w:instrText xml:space="preserve"> PAGEREF _Toc224593221 \h </w:instrText>
            </w:r>
            <w:r>
              <w:rPr>
                <w:noProof/>
                <w:webHidden/>
              </w:rPr>
            </w:r>
            <w:r>
              <w:rPr>
                <w:noProof/>
                <w:webHidden/>
              </w:rPr>
              <w:fldChar w:fldCharType="separate"/>
            </w:r>
            <w:r>
              <w:rPr>
                <w:noProof/>
                <w:webHidden/>
              </w:rPr>
              <w:t>21</w:t>
            </w:r>
            <w:r>
              <w:rPr>
                <w:noProof/>
                <w:webHidden/>
              </w:rPr>
              <w:fldChar w:fldCharType="end"/>
            </w:r>
          </w:hyperlink>
        </w:p>
        <w:p w14:paraId="31174B0F" w14:textId="37259ED5" w:rsidR="00FE5FD4" w:rsidRDefault="00FE5FD4">
          <w:pPr>
            <w:pStyle w:val="TOC1"/>
            <w:tabs>
              <w:tab w:val="right" w:leader="dot" w:pos="9350"/>
            </w:tabs>
            <w:rPr>
              <w:noProof/>
            </w:rPr>
          </w:pPr>
          <w:hyperlink w:anchor="_Toc224593222" w:history="1">
            <w:r w:rsidRPr="00887839">
              <w:rPr>
                <w:rStyle w:val="Hyperlink"/>
                <w:noProof/>
              </w:rPr>
              <w:t>II. PHASE 2: FRONTEND DEVELOPMENT</w:t>
            </w:r>
            <w:r>
              <w:rPr>
                <w:noProof/>
                <w:webHidden/>
              </w:rPr>
              <w:tab/>
            </w:r>
            <w:r>
              <w:rPr>
                <w:noProof/>
                <w:webHidden/>
              </w:rPr>
              <w:fldChar w:fldCharType="begin"/>
            </w:r>
            <w:r>
              <w:rPr>
                <w:noProof/>
                <w:webHidden/>
              </w:rPr>
              <w:instrText xml:space="preserve"> PAGEREF _Toc224593222 \h </w:instrText>
            </w:r>
            <w:r>
              <w:rPr>
                <w:noProof/>
                <w:webHidden/>
              </w:rPr>
            </w:r>
            <w:r>
              <w:rPr>
                <w:noProof/>
                <w:webHidden/>
              </w:rPr>
              <w:fldChar w:fldCharType="separate"/>
            </w:r>
            <w:r>
              <w:rPr>
                <w:noProof/>
                <w:webHidden/>
              </w:rPr>
              <w:t>24</w:t>
            </w:r>
            <w:r>
              <w:rPr>
                <w:noProof/>
                <w:webHidden/>
              </w:rPr>
              <w:fldChar w:fldCharType="end"/>
            </w:r>
          </w:hyperlink>
        </w:p>
        <w:p w14:paraId="65A73B24" w14:textId="11A96D55" w:rsidR="00FE5FD4" w:rsidRDefault="00FE5FD4">
          <w:pPr>
            <w:pStyle w:val="TOC2"/>
            <w:tabs>
              <w:tab w:val="right" w:leader="dot" w:pos="9350"/>
            </w:tabs>
            <w:rPr>
              <w:noProof/>
            </w:rPr>
          </w:pPr>
          <w:hyperlink w:anchor="_Toc224593223" w:history="1">
            <w:r w:rsidRPr="00887839">
              <w:rPr>
                <w:rStyle w:val="Hyperlink"/>
                <w:noProof/>
              </w:rPr>
              <w:t>A. Application Setup &amp; Secure Routing (Week 9)</w:t>
            </w:r>
            <w:r>
              <w:rPr>
                <w:noProof/>
                <w:webHidden/>
              </w:rPr>
              <w:tab/>
            </w:r>
            <w:r>
              <w:rPr>
                <w:noProof/>
                <w:webHidden/>
              </w:rPr>
              <w:fldChar w:fldCharType="begin"/>
            </w:r>
            <w:r>
              <w:rPr>
                <w:noProof/>
                <w:webHidden/>
              </w:rPr>
              <w:instrText xml:space="preserve"> PAGEREF _Toc224593223 \h </w:instrText>
            </w:r>
            <w:r>
              <w:rPr>
                <w:noProof/>
                <w:webHidden/>
              </w:rPr>
            </w:r>
            <w:r>
              <w:rPr>
                <w:noProof/>
                <w:webHidden/>
              </w:rPr>
              <w:fldChar w:fldCharType="separate"/>
            </w:r>
            <w:r>
              <w:rPr>
                <w:noProof/>
                <w:webHidden/>
              </w:rPr>
              <w:t>24</w:t>
            </w:r>
            <w:r>
              <w:rPr>
                <w:noProof/>
                <w:webHidden/>
              </w:rPr>
              <w:fldChar w:fldCharType="end"/>
            </w:r>
          </w:hyperlink>
        </w:p>
        <w:p w14:paraId="5B94B2DC" w14:textId="0185ED94" w:rsidR="00FE5FD4" w:rsidRDefault="00FE5FD4">
          <w:pPr>
            <w:pStyle w:val="TOC3"/>
            <w:tabs>
              <w:tab w:val="right" w:leader="dot" w:pos="9350"/>
            </w:tabs>
            <w:rPr>
              <w:noProof/>
            </w:rPr>
          </w:pPr>
          <w:hyperlink w:anchor="_Toc224593224" w:history="1">
            <w:r w:rsidRPr="00887839">
              <w:rPr>
                <w:rStyle w:val="Hyperlink"/>
                <w:noProof/>
              </w:rPr>
              <w:t>1) React Core &amp; Bilingual (i18next) Configuration</w:t>
            </w:r>
            <w:r>
              <w:rPr>
                <w:noProof/>
                <w:webHidden/>
              </w:rPr>
              <w:tab/>
            </w:r>
            <w:r>
              <w:rPr>
                <w:noProof/>
                <w:webHidden/>
              </w:rPr>
              <w:fldChar w:fldCharType="begin"/>
            </w:r>
            <w:r>
              <w:rPr>
                <w:noProof/>
                <w:webHidden/>
              </w:rPr>
              <w:instrText xml:space="preserve"> PAGEREF _Toc224593224 \h </w:instrText>
            </w:r>
            <w:r>
              <w:rPr>
                <w:noProof/>
                <w:webHidden/>
              </w:rPr>
            </w:r>
            <w:r>
              <w:rPr>
                <w:noProof/>
                <w:webHidden/>
              </w:rPr>
              <w:fldChar w:fldCharType="separate"/>
            </w:r>
            <w:r>
              <w:rPr>
                <w:noProof/>
                <w:webHidden/>
              </w:rPr>
              <w:t>24</w:t>
            </w:r>
            <w:r>
              <w:rPr>
                <w:noProof/>
                <w:webHidden/>
              </w:rPr>
              <w:fldChar w:fldCharType="end"/>
            </w:r>
          </w:hyperlink>
        </w:p>
        <w:p w14:paraId="729E9981" w14:textId="08A6F571" w:rsidR="00FE5FD4" w:rsidRDefault="00FE5FD4">
          <w:pPr>
            <w:pStyle w:val="TOC3"/>
            <w:tabs>
              <w:tab w:val="right" w:leader="dot" w:pos="9350"/>
            </w:tabs>
            <w:rPr>
              <w:noProof/>
            </w:rPr>
          </w:pPr>
          <w:hyperlink w:anchor="_Toc224593225" w:history="1">
            <w:r w:rsidRPr="00887839">
              <w:rPr>
                <w:rStyle w:val="Hyperlink"/>
                <w:noProof/>
              </w:rPr>
              <w:t>2) Authentication &amp; Protected Routes</w:t>
            </w:r>
            <w:r>
              <w:rPr>
                <w:noProof/>
                <w:webHidden/>
              </w:rPr>
              <w:tab/>
            </w:r>
            <w:r>
              <w:rPr>
                <w:noProof/>
                <w:webHidden/>
              </w:rPr>
              <w:fldChar w:fldCharType="begin"/>
            </w:r>
            <w:r>
              <w:rPr>
                <w:noProof/>
                <w:webHidden/>
              </w:rPr>
              <w:instrText xml:space="preserve"> PAGEREF _Toc224593225 \h </w:instrText>
            </w:r>
            <w:r>
              <w:rPr>
                <w:noProof/>
                <w:webHidden/>
              </w:rPr>
            </w:r>
            <w:r>
              <w:rPr>
                <w:noProof/>
                <w:webHidden/>
              </w:rPr>
              <w:fldChar w:fldCharType="separate"/>
            </w:r>
            <w:r>
              <w:rPr>
                <w:noProof/>
                <w:webHidden/>
              </w:rPr>
              <w:t>27</w:t>
            </w:r>
            <w:r>
              <w:rPr>
                <w:noProof/>
                <w:webHidden/>
              </w:rPr>
              <w:fldChar w:fldCharType="end"/>
            </w:r>
          </w:hyperlink>
        </w:p>
        <w:p w14:paraId="4973E62B" w14:textId="35A73F9B" w:rsidR="00FE5FD4" w:rsidRDefault="00FE5FD4">
          <w:pPr>
            <w:pStyle w:val="TOC2"/>
            <w:tabs>
              <w:tab w:val="right" w:leader="dot" w:pos="9350"/>
            </w:tabs>
            <w:rPr>
              <w:noProof/>
            </w:rPr>
          </w:pPr>
          <w:hyperlink w:anchor="_Toc224593226" w:history="1">
            <w:r w:rsidRPr="00887839">
              <w:rPr>
                <w:rStyle w:val="Hyperlink"/>
                <w:noProof/>
              </w:rPr>
              <w:t>B. Administrator Management Interfaces (Week 10)</w:t>
            </w:r>
            <w:r>
              <w:rPr>
                <w:noProof/>
                <w:webHidden/>
              </w:rPr>
              <w:tab/>
            </w:r>
            <w:r>
              <w:rPr>
                <w:noProof/>
                <w:webHidden/>
              </w:rPr>
              <w:fldChar w:fldCharType="begin"/>
            </w:r>
            <w:r>
              <w:rPr>
                <w:noProof/>
                <w:webHidden/>
              </w:rPr>
              <w:instrText xml:space="preserve"> PAGEREF _Toc224593226 \h </w:instrText>
            </w:r>
            <w:r>
              <w:rPr>
                <w:noProof/>
                <w:webHidden/>
              </w:rPr>
            </w:r>
            <w:r>
              <w:rPr>
                <w:noProof/>
                <w:webHidden/>
              </w:rPr>
              <w:fldChar w:fldCharType="separate"/>
            </w:r>
            <w:r>
              <w:rPr>
                <w:noProof/>
                <w:webHidden/>
              </w:rPr>
              <w:t>31</w:t>
            </w:r>
            <w:r>
              <w:rPr>
                <w:noProof/>
                <w:webHidden/>
              </w:rPr>
              <w:fldChar w:fldCharType="end"/>
            </w:r>
          </w:hyperlink>
        </w:p>
        <w:p w14:paraId="7E51E6A5" w14:textId="6BBB9CCD" w:rsidR="00FE5FD4" w:rsidRDefault="00FE5FD4">
          <w:pPr>
            <w:pStyle w:val="TOC3"/>
            <w:tabs>
              <w:tab w:val="right" w:leader="dot" w:pos="9350"/>
            </w:tabs>
            <w:rPr>
              <w:noProof/>
            </w:rPr>
          </w:pPr>
          <w:hyperlink w:anchor="_Toc224593227" w:history="1">
            <w:r w:rsidRPr="00887839">
              <w:rPr>
                <w:rStyle w:val="Hyperlink"/>
                <w:noProof/>
              </w:rPr>
              <w:t>1) Admin Layout, Employee &amp; Campaign Management</w:t>
            </w:r>
            <w:r>
              <w:rPr>
                <w:noProof/>
                <w:webHidden/>
              </w:rPr>
              <w:tab/>
            </w:r>
            <w:r>
              <w:rPr>
                <w:noProof/>
                <w:webHidden/>
              </w:rPr>
              <w:fldChar w:fldCharType="begin"/>
            </w:r>
            <w:r>
              <w:rPr>
                <w:noProof/>
                <w:webHidden/>
              </w:rPr>
              <w:instrText xml:space="preserve"> PAGEREF _Toc224593227 \h </w:instrText>
            </w:r>
            <w:r>
              <w:rPr>
                <w:noProof/>
                <w:webHidden/>
              </w:rPr>
            </w:r>
            <w:r>
              <w:rPr>
                <w:noProof/>
                <w:webHidden/>
              </w:rPr>
              <w:fldChar w:fldCharType="separate"/>
            </w:r>
            <w:r>
              <w:rPr>
                <w:noProof/>
                <w:webHidden/>
              </w:rPr>
              <w:t>31</w:t>
            </w:r>
            <w:r>
              <w:rPr>
                <w:noProof/>
                <w:webHidden/>
              </w:rPr>
              <w:fldChar w:fldCharType="end"/>
            </w:r>
          </w:hyperlink>
        </w:p>
        <w:p w14:paraId="270A3EC8" w14:textId="738D15B2" w:rsidR="00FE5FD4" w:rsidRDefault="00FE5FD4">
          <w:pPr>
            <w:pStyle w:val="TOC3"/>
            <w:tabs>
              <w:tab w:val="right" w:leader="dot" w:pos="9350"/>
            </w:tabs>
            <w:rPr>
              <w:noProof/>
            </w:rPr>
          </w:pPr>
          <w:hyperlink w:anchor="_Toc224593228" w:history="1">
            <w:r w:rsidRPr="00887839">
              <w:rPr>
                <w:rStyle w:val="Hyperlink"/>
                <w:noProof/>
              </w:rPr>
              <w:t>2) Content Libraries &amp; Analytics Dashboards</w:t>
            </w:r>
            <w:r>
              <w:rPr>
                <w:noProof/>
                <w:webHidden/>
              </w:rPr>
              <w:tab/>
            </w:r>
            <w:r>
              <w:rPr>
                <w:noProof/>
                <w:webHidden/>
              </w:rPr>
              <w:fldChar w:fldCharType="begin"/>
            </w:r>
            <w:r>
              <w:rPr>
                <w:noProof/>
                <w:webHidden/>
              </w:rPr>
              <w:instrText xml:space="preserve"> PAGEREF _Toc224593228 \h </w:instrText>
            </w:r>
            <w:r>
              <w:rPr>
                <w:noProof/>
                <w:webHidden/>
              </w:rPr>
            </w:r>
            <w:r>
              <w:rPr>
                <w:noProof/>
                <w:webHidden/>
              </w:rPr>
              <w:fldChar w:fldCharType="separate"/>
            </w:r>
            <w:r>
              <w:rPr>
                <w:noProof/>
                <w:webHidden/>
              </w:rPr>
              <w:t>40</w:t>
            </w:r>
            <w:r>
              <w:rPr>
                <w:noProof/>
                <w:webHidden/>
              </w:rPr>
              <w:fldChar w:fldCharType="end"/>
            </w:r>
          </w:hyperlink>
        </w:p>
        <w:p w14:paraId="4F17356E" w14:textId="67F34027" w:rsidR="00FE5FD4" w:rsidRDefault="00FE5FD4">
          <w:pPr>
            <w:pStyle w:val="TOC2"/>
            <w:tabs>
              <w:tab w:val="right" w:leader="dot" w:pos="9350"/>
            </w:tabs>
            <w:rPr>
              <w:noProof/>
            </w:rPr>
          </w:pPr>
          <w:hyperlink w:anchor="_Toc224593229" w:history="1">
            <w:r w:rsidRPr="00887839">
              <w:rPr>
                <w:rStyle w:val="Hyperlink"/>
                <w:noProof/>
              </w:rPr>
              <w:t>C. Employee Training &amp; Gamification UI (Week 11)</w:t>
            </w:r>
            <w:r>
              <w:rPr>
                <w:noProof/>
                <w:webHidden/>
              </w:rPr>
              <w:tab/>
            </w:r>
            <w:r>
              <w:rPr>
                <w:noProof/>
                <w:webHidden/>
              </w:rPr>
              <w:fldChar w:fldCharType="begin"/>
            </w:r>
            <w:r>
              <w:rPr>
                <w:noProof/>
                <w:webHidden/>
              </w:rPr>
              <w:instrText xml:space="preserve"> PAGEREF _Toc224593229 \h </w:instrText>
            </w:r>
            <w:r>
              <w:rPr>
                <w:noProof/>
                <w:webHidden/>
              </w:rPr>
            </w:r>
            <w:r>
              <w:rPr>
                <w:noProof/>
                <w:webHidden/>
              </w:rPr>
              <w:fldChar w:fldCharType="separate"/>
            </w:r>
            <w:r>
              <w:rPr>
                <w:noProof/>
                <w:webHidden/>
              </w:rPr>
              <w:t>46</w:t>
            </w:r>
            <w:r>
              <w:rPr>
                <w:noProof/>
                <w:webHidden/>
              </w:rPr>
              <w:fldChar w:fldCharType="end"/>
            </w:r>
          </w:hyperlink>
        </w:p>
        <w:p w14:paraId="48698E55" w14:textId="2CB49A90" w:rsidR="00FE5FD4" w:rsidRDefault="00FE5FD4">
          <w:pPr>
            <w:pStyle w:val="TOC3"/>
            <w:tabs>
              <w:tab w:val="right" w:leader="dot" w:pos="9350"/>
            </w:tabs>
            <w:rPr>
              <w:noProof/>
            </w:rPr>
          </w:pPr>
          <w:hyperlink w:anchor="_Toc224593230" w:history="1">
            <w:r w:rsidRPr="00887839">
              <w:rPr>
                <w:rStyle w:val="Hyperlink"/>
                <w:noProof/>
              </w:rPr>
              <w:t>1) Employee Dashboard &amp; Training Modules</w:t>
            </w:r>
            <w:r>
              <w:rPr>
                <w:noProof/>
                <w:webHidden/>
              </w:rPr>
              <w:tab/>
            </w:r>
            <w:r>
              <w:rPr>
                <w:noProof/>
                <w:webHidden/>
              </w:rPr>
              <w:fldChar w:fldCharType="begin"/>
            </w:r>
            <w:r>
              <w:rPr>
                <w:noProof/>
                <w:webHidden/>
              </w:rPr>
              <w:instrText xml:space="preserve"> PAGEREF _Toc224593230 \h </w:instrText>
            </w:r>
            <w:r>
              <w:rPr>
                <w:noProof/>
                <w:webHidden/>
              </w:rPr>
            </w:r>
            <w:r>
              <w:rPr>
                <w:noProof/>
                <w:webHidden/>
              </w:rPr>
              <w:fldChar w:fldCharType="separate"/>
            </w:r>
            <w:r>
              <w:rPr>
                <w:noProof/>
                <w:webHidden/>
              </w:rPr>
              <w:t>46</w:t>
            </w:r>
            <w:r>
              <w:rPr>
                <w:noProof/>
                <w:webHidden/>
              </w:rPr>
              <w:fldChar w:fldCharType="end"/>
            </w:r>
          </w:hyperlink>
        </w:p>
        <w:p w14:paraId="148636C3" w14:textId="6581EB34" w:rsidR="00FE5FD4" w:rsidRDefault="00FE5FD4">
          <w:pPr>
            <w:pStyle w:val="TOC3"/>
            <w:tabs>
              <w:tab w:val="right" w:leader="dot" w:pos="9350"/>
            </w:tabs>
            <w:rPr>
              <w:noProof/>
            </w:rPr>
          </w:pPr>
          <w:hyperlink w:anchor="_Toc224593231" w:history="1">
            <w:r w:rsidRPr="00887839">
              <w:rPr>
                <w:rStyle w:val="Hyperlink"/>
                <w:noProof/>
              </w:rPr>
              <w:t>2) Quiz Interfaces &amp; Gamification Display</w:t>
            </w:r>
            <w:r>
              <w:rPr>
                <w:noProof/>
                <w:webHidden/>
              </w:rPr>
              <w:tab/>
            </w:r>
            <w:r>
              <w:rPr>
                <w:noProof/>
                <w:webHidden/>
              </w:rPr>
              <w:fldChar w:fldCharType="begin"/>
            </w:r>
            <w:r>
              <w:rPr>
                <w:noProof/>
                <w:webHidden/>
              </w:rPr>
              <w:instrText xml:space="preserve"> PAGEREF _Toc224593231 \h </w:instrText>
            </w:r>
            <w:r>
              <w:rPr>
                <w:noProof/>
                <w:webHidden/>
              </w:rPr>
            </w:r>
            <w:r>
              <w:rPr>
                <w:noProof/>
                <w:webHidden/>
              </w:rPr>
              <w:fldChar w:fldCharType="separate"/>
            </w:r>
            <w:r>
              <w:rPr>
                <w:noProof/>
                <w:webHidden/>
              </w:rPr>
              <w:t>50</w:t>
            </w:r>
            <w:r>
              <w:rPr>
                <w:noProof/>
                <w:webHidden/>
              </w:rPr>
              <w:fldChar w:fldCharType="end"/>
            </w:r>
          </w:hyperlink>
        </w:p>
        <w:p w14:paraId="7BEF8F2F" w14:textId="788BC00C" w:rsidR="00FE5FD4" w:rsidRDefault="00FE5FD4">
          <w:pPr>
            <w:pStyle w:val="TOC2"/>
            <w:tabs>
              <w:tab w:val="right" w:leader="dot" w:pos="9350"/>
            </w:tabs>
            <w:rPr>
              <w:noProof/>
            </w:rPr>
          </w:pPr>
          <w:hyperlink w:anchor="_Toc224593232" w:history="1">
            <w:r w:rsidRPr="00887839">
              <w:rPr>
                <w:rStyle w:val="Hyperlink"/>
                <w:noProof/>
              </w:rPr>
              <w:t>D. Public Awareness Portal &amp; Final Polish (Week 11)</w:t>
            </w:r>
            <w:r>
              <w:rPr>
                <w:noProof/>
                <w:webHidden/>
              </w:rPr>
              <w:tab/>
            </w:r>
            <w:r>
              <w:rPr>
                <w:noProof/>
                <w:webHidden/>
              </w:rPr>
              <w:fldChar w:fldCharType="begin"/>
            </w:r>
            <w:r>
              <w:rPr>
                <w:noProof/>
                <w:webHidden/>
              </w:rPr>
              <w:instrText xml:space="preserve"> PAGEREF _Toc224593232 \h </w:instrText>
            </w:r>
            <w:r>
              <w:rPr>
                <w:noProof/>
                <w:webHidden/>
              </w:rPr>
            </w:r>
            <w:r>
              <w:rPr>
                <w:noProof/>
                <w:webHidden/>
              </w:rPr>
              <w:fldChar w:fldCharType="separate"/>
            </w:r>
            <w:r>
              <w:rPr>
                <w:noProof/>
                <w:webHidden/>
              </w:rPr>
              <w:t>53</w:t>
            </w:r>
            <w:r>
              <w:rPr>
                <w:noProof/>
                <w:webHidden/>
              </w:rPr>
              <w:fldChar w:fldCharType="end"/>
            </w:r>
          </w:hyperlink>
        </w:p>
        <w:p w14:paraId="3054EEB1" w14:textId="30562F53" w:rsidR="00FE5FD4" w:rsidRDefault="00FE5FD4">
          <w:pPr>
            <w:pStyle w:val="TOC3"/>
            <w:tabs>
              <w:tab w:val="right" w:leader="dot" w:pos="9350"/>
            </w:tabs>
            <w:rPr>
              <w:noProof/>
            </w:rPr>
          </w:pPr>
          <w:hyperlink w:anchor="_Toc224593233" w:history="1">
            <w:r w:rsidRPr="00887839">
              <w:rPr>
                <w:rStyle w:val="Hyperlink"/>
                <w:noProof/>
              </w:rPr>
              <w:t>1) Community Portal &amp; Awareness Content</w:t>
            </w:r>
            <w:r>
              <w:rPr>
                <w:noProof/>
                <w:webHidden/>
              </w:rPr>
              <w:tab/>
            </w:r>
            <w:r>
              <w:rPr>
                <w:noProof/>
                <w:webHidden/>
              </w:rPr>
              <w:fldChar w:fldCharType="begin"/>
            </w:r>
            <w:r>
              <w:rPr>
                <w:noProof/>
                <w:webHidden/>
              </w:rPr>
              <w:instrText xml:space="preserve"> PAGEREF _Toc224593233 \h </w:instrText>
            </w:r>
            <w:r>
              <w:rPr>
                <w:noProof/>
                <w:webHidden/>
              </w:rPr>
            </w:r>
            <w:r>
              <w:rPr>
                <w:noProof/>
                <w:webHidden/>
              </w:rPr>
              <w:fldChar w:fldCharType="separate"/>
            </w:r>
            <w:r>
              <w:rPr>
                <w:noProof/>
                <w:webHidden/>
              </w:rPr>
              <w:t>53</w:t>
            </w:r>
            <w:r>
              <w:rPr>
                <w:noProof/>
                <w:webHidden/>
              </w:rPr>
              <w:fldChar w:fldCharType="end"/>
            </w:r>
          </w:hyperlink>
        </w:p>
        <w:p w14:paraId="4555D671" w14:textId="58403D55" w:rsidR="00FE5FD4" w:rsidRDefault="00FE5FD4">
          <w:pPr>
            <w:pStyle w:val="TOC3"/>
            <w:tabs>
              <w:tab w:val="right" w:leader="dot" w:pos="9350"/>
            </w:tabs>
            <w:rPr>
              <w:noProof/>
            </w:rPr>
          </w:pPr>
          <w:hyperlink w:anchor="_Toc224593234" w:history="1">
            <w:r w:rsidRPr="00887839">
              <w:rPr>
                <w:rStyle w:val="Hyperlink"/>
                <w:noProof/>
              </w:rPr>
              <w:t>2) Public Quizzes &amp; Final UI/UX Polish</w:t>
            </w:r>
            <w:r>
              <w:rPr>
                <w:noProof/>
                <w:webHidden/>
              </w:rPr>
              <w:tab/>
            </w:r>
            <w:r>
              <w:rPr>
                <w:noProof/>
                <w:webHidden/>
              </w:rPr>
              <w:fldChar w:fldCharType="begin"/>
            </w:r>
            <w:r>
              <w:rPr>
                <w:noProof/>
                <w:webHidden/>
              </w:rPr>
              <w:instrText xml:space="preserve"> PAGEREF _Toc224593234 \h </w:instrText>
            </w:r>
            <w:r>
              <w:rPr>
                <w:noProof/>
                <w:webHidden/>
              </w:rPr>
            </w:r>
            <w:r>
              <w:rPr>
                <w:noProof/>
                <w:webHidden/>
              </w:rPr>
              <w:fldChar w:fldCharType="separate"/>
            </w:r>
            <w:r>
              <w:rPr>
                <w:noProof/>
                <w:webHidden/>
              </w:rPr>
              <w:t>56</w:t>
            </w:r>
            <w:r>
              <w:rPr>
                <w:noProof/>
                <w:webHidden/>
              </w:rPr>
              <w:fldChar w:fldCharType="end"/>
            </w:r>
          </w:hyperlink>
        </w:p>
        <w:p w14:paraId="0910743D" w14:textId="7EA3144D" w:rsidR="00FE5FD4" w:rsidRDefault="00FE5FD4">
          <w:pPr>
            <w:pStyle w:val="TOC1"/>
            <w:tabs>
              <w:tab w:val="right" w:leader="dot" w:pos="9350"/>
            </w:tabs>
            <w:rPr>
              <w:noProof/>
            </w:rPr>
          </w:pPr>
          <w:hyperlink w:anchor="_Toc224593235" w:history="1">
            <w:r w:rsidRPr="00887839">
              <w:rPr>
                <w:rStyle w:val="Hyperlink"/>
                <w:noProof/>
              </w:rPr>
              <w:t>REFERENCES</w:t>
            </w:r>
            <w:r>
              <w:rPr>
                <w:noProof/>
                <w:webHidden/>
              </w:rPr>
              <w:tab/>
            </w:r>
            <w:r>
              <w:rPr>
                <w:noProof/>
                <w:webHidden/>
              </w:rPr>
              <w:fldChar w:fldCharType="begin"/>
            </w:r>
            <w:r>
              <w:rPr>
                <w:noProof/>
                <w:webHidden/>
              </w:rPr>
              <w:instrText xml:space="preserve"> PAGEREF _Toc224593235 \h </w:instrText>
            </w:r>
            <w:r>
              <w:rPr>
                <w:noProof/>
                <w:webHidden/>
              </w:rPr>
            </w:r>
            <w:r>
              <w:rPr>
                <w:noProof/>
                <w:webHidden/>
              </w:rPr>
              <w:fldChar w:fldCharType="separate"/>
            </w:r>
            <w:r>
              <w:rPr>
                <w:noProof/>
                <w:webHidden/>
              </w:rPr>
              <w:t>60</w:t>
            </w:r>
            <w:r>
              <w:rPr>
                <w:noProof/>
                <w:webHidden/>
              </w:rPr>
              <w:fldChar w:fldCharType="end"/>
            </w:r>
          </w:hyperlink>
        </w:p>
        <w:p w14:paraId="5747EAB3" w14:textId="541DCA90" w:rsidR="00FE5FD4" w:rsidRDefault="00FE5FD4">
          <w:pPr>
            <w:pStyle w:val="TOC1"/>
            <w:tabs>
              <w:tab w:val="right" w:leader="dot" w:pos="9350"/>
            </w:tabs>
            <w:rPr>
              <w:noProof/>
            </w:rPr>
          </w:pPr>
          <w:hyperlink w:anchor="_Toc224593236" w:history="1">
            <w:r w:rsidRPr="00887839">
              <w:rPr>
                <w:rStyle w:val="Hyperlink"/>
                <w:noProof/>
              </w:rPr>
              <w:t>APPENDICES</w:t>
            </w:r>
            <w:r>
              <w:rPr>
                <w:noProof/>
                <w:webHidden/>
              </w:rPr>
              <w:tab/>
            </w:r>
            <w:r>
              <w:rPr>
                <w:noProof/>
                <w:webHidden/>
              </w:rPr>
              <w:fldChar w:fldCharType="begin"/>
            </w:r>
            <w:r>
              <w:rPr>
                <w:noProof/>
                <w:webHidden/>
              </w:rPr>
              <w:instrText xml:space="preserve"> PAGEREF _Toc224593236 \h </w:instrText>
            </w:r>
            <w:r>
              <w:rPr>
                <w:noProof/>
                <w:webHidden/>
              </w:rPr>
            </w:r>
            <w:r>
              <w:rPr>
                <w:noProof/>
                <w:webHidden/>
              </w:rPr>
              <w:fldChar w:fldCharType="separate"/>
            </w:r>
            <w:r>
              <w:rPr>
                <w:noProof/>
                <w:webHidden/>
              </w:rPr>
              <w:t>61</w:t>
            </w:r>
            <w:r>
              <w:rPr>
                <w:noProof/>
                <w:webHidden/>
              </w:rPr>
              <w:fldChar w:fldCharType="end"/>
            </w:r>
          </w:hyperlink>
        </w:p>
        <w:p w14:paraId="7D03CB1C" w14:textId="55177B30" w:rsidR="00FE5FD4" w:rsidRDefault="00FE5FD4">
          <w:pPr>
            <w:pStyle w:val="TOC2"/>
            <w:tabs>
              <w:tab w:val="right" w:leader="dot" w:pos="9350"/>
            </w:tabs>
            <w:rPr>
              <w:noProof/>
            </w:rPr>
          </w:pPr>
          <w:hyperlink w:anchor="_Toc224593237" w:history="1">
            <w:r w:rsidRPr="00887839">
              <w:rPr>
                <w:rStyle w:val="Hyperlink"/>
                <w:noProof/>
              </w:rPr>
              <w:t>A. Complete API Endpoint Reference</w:t>
            </w:r>
            <w:r>
              <w:rPr>
                <w:noProof/>
                <w:webHidden/>
              </w:rPr>
              <w:tab/>
            </w:r>
            <w:r>
              <w:rPr>
                <w:noProof/>
                <w:webHidden/>
              </w:rPr>
              <w:fldChar w:fldCharType="begin"/>
            </w:r>
            <w:r>
              <w:rPr>
                <w:noProof/>
                <w:webHidden/>
              </w:rPr>
              <w:instrText xml:space="preserve"> PAGEREF _Toc224593237 \h </w:instrText>
            </w:r>
            <w:r>
              <w:rPr>
                <w:noProof/>
                <w:webHidden/>
              </w:rPr>
            </w:r>
            <w:r>
              <w:rPr>
                <w:noProof/>
                <w:webHidden/>
              </w:rPr>
              <w:fldChar w:fldCharType="separate"/>
            </w:r>
            <w:r>
              <w:rPr>
                <w:noProof/>
                <w:webHidden/>
              </w:rPr>
              <w:t>61</w:t>
            </w:r>
            <w:r>
              <w:rPr>
                <w:noProof/>
                <w:webHidden/>
              </w:rPr>
              <w:fldChar w:fldCharType="end"/>
            </w:r>
          </w:hyperlink>
        </w:p>
        <w:p w14:paraId="1593FB91" w14:textId="584B046B" w:rsidR="00FE5FD4" w:rsidRDefault="00FE5FD4">
          <w:pPr>
            <w:pStyle w:val="TOC2"/>
            <w:tabs>
              <w:tab w:val="right" w:leader="dot" w:pos="9350"/>
            </w:tabs>
            <w:rPr>
              <w:noProof/>
            </w:rPr>
          </w:pPr>
          <w:hyperlink w:anchor="_Toc224593238" w:history="1">
            <w:r w:rsidRPr="00887839">
              <w:rPr>
                <w:rStyle w:val="Hyperlink"/>
                <w:noProof/>
              </w:rPr>
              <w:t>B. Database Model Summary</w:t>
            </w:r>
            <w:r>
              <w:rPr>
                <w:noProof/>
                <w:webHidden/>
              </w:rPr>
              <w:tab/>
            </w:r>
            <w:r>
              <w:rPr>
                <w:noProof/>
                <w:webHidden/>
              </w:rPr>
              <w:fldChar w:fldCharType="begin"/>
            </w:r>
            <w:r>
              <w:rPr>
                <w:noProof/>
                <w:webHidden/>
              </w:rPr>
              <w:instrText xml:space="preserve"> PAGEREF _Toc224593238 \h </w:instrText>
            </w:r>
            <w:r>
              <w:rPr>
                <w:noProof/>
                <w:webHidden/>
              </w:rPr>
            </w:r>
            <w:r>
              <w:rPr>
                <w:noProof/>
                <w:webHidden/>
              </w:rPr>
              <w:fldChar w:fldCharType="separate"/>
            </w:r>
            <w:r>
              <w:rPr>
                <w:noProof/>
                <w:webHidden/>
              </w:rPr>
              <w:t>62</w:t>
            </w:r>
            <w:r>
              <w:rPr>
                <w:noProof/>
                <w:webHidden/>
              </w:rPr>
              <w:fldChar w:fldCharType="end"/>
            </w:r>
          </w:hyperlink>
        </w:p>
        <w:p w14:paraId="6926B008" w14:textId="6E574966" w:rsidR="00FE5FD4" w:rsidRDefault="00FE5FD4">
          <w:pPr>
            <w:pStyle w:val="TOC2"/>
            <w:tabs>
              <w:tab w:val="right" w:leader="dot" w:pos="9350"/>
            </w:tabs>
            <w:rPr>
              <w:noProof/>
            </w:rPr>
          </w:pPr>
          <w:hyperlink w:anchor="_Toc224593239" w:history="1">
            <w:r w:rsidRPr="00887839">
              <w:rPr>
                <w:rStyle w:val="Hyperlink"/>
                <w:noProof/>
              </w:rPr>
              <w:t>C. Frontend Component Summary</w:t>
            </w:r>
            <w:r>
              <w:rPr>
                <w:noProof/>
                <w:webHidden/>
              </w:rPr>
              <w:tab/>
            </w:r>
            <w:r>
              <w:rPr>
                <w:noProof/>
                <w:webHidden/>
              </w:rPr>
              <w:fldChar w:fldCharType="begin"/>
            </w:r>
            <w:r>
              <w:rPr>
                <w:noProof/>
                <w:webHidden/>
              </w:rPr>
              <w:instrText xml:space="preserve"> PAGEREF _Toc224593239 \h </w:instrText>
            </w:r>
            <w:r>
              <w:rPr>
                <w:noProof/>
                <w:webHidden/>
              </w:rPr>
            </w:r>
            <w:r>
              <w:rPr>
                <w:noProof/>
                <w:webHidden/>
              </w:rPr>
              <w:fldChar w:fldCharType="separate"/>
            </w:r>
            <w:r>
              <w:rPr>
                <w:noProof/>
                <w:webHidden/>
              </w:rPr>
              <w:t>63</w:t>
            </w:r>
            <w:r>
              <w:rPr>
                <w:noProof/>
                <w:webHidden/>
              </w:rPr>
              <w:fldChar w:fldCharType="end"/>
            </w:r>
          </w:hyperlink>
        </w:p>
        <w:p w14:paraId="63BD07A8" w14:textId="197091DA" w:rsidR="00E53900" w:rsidRDefault="00FE5FD4" w:rsidP="00FE5FD4">
          <w:r>
            <w:rPr>
              <w:b/>
              <w:bCs/>
              <w:noProof/>
            </w:rPr>
            <w:lastRenderedPageBreak/>
            <w:fldChar w:fldCharType="end"/>
          </w:r>
        </w:p>
      </w:sdtContent>
    </w:sdt>
    <w:p w14:paraId="65DBA859" w14:textId="77777777" w:rsidR="00E53900" w:rsidRDefault="00000000">
      <w:pPr>
        <w:pStyle w:val="Heading1"/>
      </w:pPr>
      <w:bookmarkStart w:id="1" w:name="_Toc224593207"/>
      <w:r>
        <w:t>LIST OF FIGURES</w:t>
      </w:r>
      <w:bookmarkEnd w:id="1"/>
    </w:p>
    <w:p w14:paraId="44B3FD52" w14:textId="03B3267F" w:rsidR="00FE5FD4" w:rsidRDefault="00000000">
      <w:pPr>
        <w:pStyle w:val="TableofFigures"/>
        <w:tabs>
          <w:tab w:val="right" w:leader="dot" w:pos="9350"/>
        </w:tabs>
        <w:rPr>
          <w:noProof/>
        </w:rPr>
      </w:pPr>
      <w:r>
        <w:fldChar w:fldCharType="begin"/>
      </w:r>
      <w:r>
        <w:instrText xml:space="preserve"> TOC \h \z \c "Figure" </w:instrText>
      </w:r>
      <w:r>
        <w:fldChar w:fldCharType="separate"/>
      </w:r>
      <w:hyperlink w:anchor="_Toc224593122" w:history="1">
        <w:r w:rsidR="00FE5FD4" w:rsidRPr="00D260DC">
          <w:rPr>
            <w:rStyle w:val="Hyperlink"/>
            <w:noProof/>
          </w:rPr>
          <w:t>Fig. 1. VS Code file explorer showing Frontend/src/ folder structure with organized component directories.</w:t>
        </w:r>
        <w:r w:rsidR="00FE5FD4">
          <w:rPr>
            <w:noProof/>
            <w:webHidden/>
          </w:rPr>
          <w:tab/>
        </w:r>
        <w:r w:rsidR="00FE5FD4">
          <w:rPr>
            <w:noProof/>
            <w:webHidden/>
          </w:rPr>
          <w:fldChar w:fldCharType="begin"/>
        </w:r>
        <w:r w:rsidR="00FE5FD4">
          <w:rPr>
            <w:noProof/>
            <w:webHidden/>
          </w:rPr>
          <w:instrText xml:space="preserve"> PAGEREF _Toc224593122 \h </w:instrText>
        </w:r>
        <w:r w:rsidR="00FE5FD4">
          <w:rPr>
            <w:noProof/>
            <w:webHidden/>
          </w:rPr>
        </w:r>
        <w:r w:rsidR="00FE5FD4">
          <w:rPr>
            <w:noProof/>
            <w:webHidden/>
          </w:rPr>
          <w:fldChar w:fldCharType="separate"/>
        </w:r>
        <w:r w:rsidR="00FE5FD4">
          <w:rPr>
            <w:noProof/>
            <w:webHidden/>
          </w:rPr>
          <w:t>26</w:t>
        </w:r>
        <w:r w:rsidR="00FE5FD4">
          <w:rPr>
            <w:noProof/>
            <w:webHidden/>
          </w:rPr>
          <w:fldChar w:fldCharType="end"/>
        </w:r>
      </w:hyperlink>
    </w:p>
    <w:p w14:paraId="480A1864" w14:textId="2E8BF013" w:rsidR="00FE5FD4" w:rsidRDefault="00FE5FD4">
      <w:pPr>
        <w:pStyle w:val="TableofFigures"/>
        <w:tabs>
          <w:tab w:val="right" w:leader="dot" w:pos="9350"/>
        </w:tabs>
        <w:rPr>
          <w:noProof/>
        </w:rPr>
      </w:pPr>
      <w:hyperlink w:anchor="_Toc224593123" w:history="1">
        <w:r w:rsidRPr="00D260DC">
          <w:rPr>
            <w:rStyle w:val="Hyperlink"/>
            <w:noProof/>
          </w:rPr>
          <w:t>Fig. 2. AR/EN language switcher toggle button in the navigation bar for bilingual interface control.</w:t>
        </w:r>
        <w:r>
          <w:rPr>
            <w:noProof/>
            <w:webHidden/>
          </w:rPr>
          <w:tab/>
        </w:r>
        <w:r>
          <w:rPr>
            <w:noProof/>
            <w:webHidden/>
          </w:rPr>
          <w:fldChar w:fldCharType="begin"/>
        </w:r>
        <w:r>
          <w:rPr>
            <w:noProof/>
            <w:webHidden/>
          </w:rPr>
          <w:instrText xml:space="preserve"> PAGEREF _Toc224593123 \h </w:instrText>
        </w:r>
        <w:r>
          <w:rPr>
            <w:noProof/>
            <w:webHidden/>
          </w:rPr>
        </w:r>
        <w:r>
          <w:rPr>
            <w:noProof/>
            <w:webHidden/>
          </w:rPr>
          <w:fldChar w:fldCharType="separate"/>
        </w:r>
        <w:r>
          <w:rPr>
            <w:noProof/>
            <w:webHidden/>
          </w:rPr>
          <w:t>26</w:t>
        </w:r>
        <w:r>
          <w:rPr>
            <w:noProof/>
            <w:webHidden/>
          </w:rPr>
          <w:fldChar w:fldCharType="end"/>
        </w:r>
      </w:hyperlink>
    </w:p>
    <w:p w14:paraId="465699DB" w14:textId="2BFD16E0" w:rsidR="00FE5FD4" w:rsidRDefault="00FE5FD4">
      <w:pPr>
        <w:pStyle w:val="TableofFigures"/>
        <w:tabs>
          <w:tab w:val="right" w:leader="dot" w:pos="9350"/>
        </w:tabs>
        <w:rPr>
          <w:noProof/>
        </w:rPr>
      </w:pPr>
      <w:hyperlink w:anchor="_Toc224593124" w:history="1">
        <w:r w:rsidRPr="00D260DC">
          <w:rPr>
            <w:rStyle w:val="Hyperlink"/>
            <w:noProof/>
          </w:rPr>
          <w:t>Fig. 3. Application page in English demonstrating left-to-right (LTR) layout orientation.</w:t>
        </w:r>
        <w:r>
          <w:rPr>
            <w:noProof/>
            <w:webHidden/>
          </w:rPr>
          <w:tab/>
        </w:r>
        <w:r>
          <w:rPr>
            <w:noProof/>
            <w:webHidden/>
          </w:rPr>
          <w:fldChar w:fldCharType="begin"/>
        </w:r>
        <w:r>
          <w:rPr>
            <w:noProof/>
            <w:webHidden/>
          </w:rPr>
          <w:instrText xml:space="preserve"> PAGEREF _Toc224593124 \h </w:instrText>
        </w:r>
        <w:r>
          <w:rPr>
            <w:noProof/>
            <w:webHidden/>
          </w:rPr>
        </w:r>
        <w:r>
          <w:rPr>
            <w:noProof/>
            <w:webHidden/>
          </w:rPr>
          <w:fldChar w:fldCharType="separate"/>
        </w:r>
        <w:r>
          <w:rPr>
            <w:noProof/>
            <w:webHidden/>
          </w:rPr>
          <w:t>27</w:t>
        </w:r>
        <w:r>
          <w:rPr>
            <w:noProof/>
            <w:webHidden/>
          </w:rPr>
          <w:fldChar w:fldCharType="end"/>
        </w:r>
      </w:hyperlink>
    </w:p>
    <w:p w14:paraId="0359451F" w14:textId="29DF8AA4" w:rsidR="00FE5FD4" w:rsidRDefault="00FE5FD4">
      <w:pPr>
        <w:pStyle w:val="TableofFigures"/>
        <w:tabs>
          <w:tab w:val="right" w:leader="dot" w:pos="9350"/>
        </w:tabs>
        <w:rPr>
          <w:noProof/>
        </w:rPr>
      </w:pPr>
      <w:hyperlink w:anchor="_Toc224593125" w:history="1">
        <w:r w:rsidRPr="00D260DC">
          <w:rPr>
            <w:rStyle w:val="Hyperlink"/>
            <w:noProof/>
          </w:rPr>
          <w:t>Fig. 4. Same application page in Arabic demonstrating right-to-left (RTL) mirrored layout.</w:t>
        </w:r>
        <w:r>
          <w:rPr>
            <w:noProof/>
            <w:webHidden/>
          </w:rPr>
          <w:tab/>
        </w:r>
        <w:r>
          <w:rPr>
            <w:noProof/>
            <w:webHidden/>
          </w:rPr>
          <w:fldChar w:fldCharType="begin"/>
        </w:r>
        <w:r>
          <w:rPr>
            <w:noProof/>
            <w:webHidden/>
          </w:rPr>
          <w:instrText xml:space="preserve"> PAGEREF _Toc224593125 \h </w:instrText>
        </w:r>
        <w:r>
          <w:rPr>
            <w:noProof/>
            <w:webHidden/>
          </w:rPr>
        </w:r>
        <w:r>
          <w:rPr>
            <w:noProof/>
            <w:webHidden/>
          </w:rPr>
          <w:fldChar w:fldCharType="separate"/>
        </w:r>
        <w:r>
          <w:rPr>
            <w:noProof/>
            <w:webHidden/>
          </w:rPr>
          <w:t>27</w:t>
        </w:r>
        <w:r>
          <w:rPr>
            <w:noProof/>
            <w:webHidden/>
          </w:rPr>
          <w:fldChar w:fldCharType="end"/>
        </w:r>
      </w:hyperlink>
    </w:p>
    <w:p w14:paraId="12BD7295" w14:textId="60F8FF34" w:rsidR="00FE5FD4" w:rsidRDefault="00FE5FD4">
      <w:pPr>
        <w:pStyle w:val="TableofFigures"/>
        <w:tabs>
          <w:tab w:val="right" w:leader="dot" w:pos="9350"/>
        </w:tabs>
        <w:rPr>
          <w:noProof/>
        </w:rPr>
      </w:pPr>
      <w:hyperlink w:anchor="_Toc224593126" w:history="1">
        <w:r w:rsidRPr="00D260DC">
          <w:rPr>
            <w:rStyle w:val="Hyperlink"/>
            <w:noProof/>
          </w:rPr>
          <w:t>Fig. 5. Login page in English showing PhishAware logo, email input, password field, and Sign In button.</w:t>
        </w:r>
        <w:r>
          <w:rPr>
            <w:noProof/>
            <w:webHidden/>
          </w:rPr>
          <w:tab/>
        </w:r>
        <w:r>
          <w:rPr>
            <w:noProof/>
            <w:webHidden/>
          </w:rPr>
          <w:fldChar w:fldCharType="begin"/>
        </w:r>
        <w:r>
          <w:rPr>
            <w:noProof/>
            <w:webHidden/>
          </w:rPr>
          <w:instrText xml:space="preserve"> PAGEREF _Toc224593126 \h </w:instrText>
        </w:r>
        <w:r>
          <w:rPr>
            <w:noProof/>
            <w:webHidden/>
          </w:rPr>
        </w:r>
        <w:r>
          <w:rPr>
            <w:noProof/>
            <w:webHidden/>
          </w:rPr>
          <w:fldChar w:fldCharType="separate"/>
        </w:r>
        <w:r>
          <w:rPr>
            <w:noProof/>
            <w:webHidden/>
          </w:rPr>
          <w:t>28</w:t>
        </w:r>
        <w:r>
          <w:rPr>
            <w:noProof/>
            <w:webHidden/>
          </w:rPr>
          <w:fldChar w:fldCharType="end"/>
        </w:r>
      </w:hyperlink>
    </w:p>
    <w:p w14:paraId="08E17A13" w14:textId="3C281292" w:rsidR="00FE5FD4" w:rsidRDefault="00FE5FD4">
      <w:pPr>
        <w:pStyle w:val="TableofFigures"/>
        <w:tabs>
          <w:tab w:val="right" w:leader="dot" w:pos="9350"/>
        </w:tabs>
        <w:rPr>
          <w:noProof/>
        </w:rPr>
      </w:pPr>
      <w:hyperlink w:anchor="_Toc224593127" w:history="1">
        <w:r w:rsidRPr="00D260DC">
          <w:rPr>
            <w:rStyle w:val="Hyperlink"/>
            <w:noProof/>
          </w:rPr>
          <w:t>Fig. 6. Login page in Arabic displaying full RTL transformation with mirrored layout elements.</w:t>
        </w:r>
        <w:r>
          <w:rPr>
            <w:noProof/>
            <w:webHidden/>
          </w:rPr>
          <w:tab/>
        </w:r>
        <w:r>
          <w:rPr>
            <w:noProof/>
            <w:webHidden/>
          </w:rPr>
          <w:fldChar w:fldCharType="begin"/>
        </w:r>
        <w:r>
          <w:rPr>
            <w:noProof/>
            <w:webHidden/>
          </w:rPr>
          <w:instrText xml:space="preserve"> PAGEREF _Toc224593127 \h </w:instrText>
        </w:r>
        <w:r>
          <w:rPr>
            <w:noProof/>
            <w:webHidden/>
          </w:rPr>
        </w:r>
        <w:r>
          <w:rPr>
            <w:noProof/>
            <w:webHidden/>
          </w:rPr>
          <w:fldChar w:fldCharType="separate"/>
        </w:r>
        <w:r>
          <w:rPr>
            <w:noProof/>
            <w:webHidden/>
          </w:rPr>
          <w:t>29</w:t>
        </w:r>
        <w:r>
          <w:rPr>
            <w:noProof/>
            <w:webHidden/>
          </w:rPr>
          <w:fldChar w:fldCharType="end"/>
        </w:r>
      </w:hyperlink>
    </w:p>
    <w:p w14:paraId="4D14EA5E" w14:textId="5B3F9365" w:rsidR="00FE5FD4" w:rsidRDefault="00FE5FD4">
      <w:pPr>
        <w:pStyle w:val="TableofFigures"/>
        <w:tabs>
          <w:tab w:val="right" w:leader="dot" w:pos="9350"/>
        </w:tabs>
        <w:rPr>
          <w:noProof/>
        </w:rPr>
      </w:pPr>
      <w:hyperlink w:anchor="_Toc224593128" w:history="1">
        <w:r w:rsidRPr="00D260DC">
          <w:rPr>
            <w:rStyle w:val="Hyperlink"/>
            <w:noProof/>
          </w:rPr>
          <w:t>Fig. 7. Login page showing validation errors with red borders and descriptive error messages below fields.</w:t>
        </w:r>
        <w:r>
          <w:rPr>
            <w:noProof/>
            <w:webHidden/>
          </w:rPr>
          <w:tab/>
        </w:r>
        <w:r>
          <w:rPr>
            <w:noProof/>
            <w:webHidden/>
          </w:rPr>
          <w:fldChar w:fldCharType="begin"/>
        </w:r>
        <w:r>
          <w:rPr>
            <w:noProof/>
            <w:webHidden/>
          </w:rPr>
          <w:instrText xml:space="preserve"> PAGEREF _Toc224593128 \h </w:instrText>
        </w:r>
        <w:r>
          <w:rPr>
            <w:noProof/>
            <w:webHidden/>
          </w:rPr>
        </w:r>
        <w:r>
          <w:rPr>
            <w:noProof/>
            <w:webHidden/>
          </w:rPr>
          <w:fldChar w:fldCharType="separate"/>
        </w:r>
        <w:r>
          <w:rPr>
            <w:noProof/>
            <w:webHidden/>
          </w:rPr>
          <w:t>29</w:t>
        </w:r>
        <w:r>
          <w:rPr>
            <w:noProof/>
            <w:webHidden/>
          </w:rPr>
          <w:fldChar w:fldCharType="end"/>
        </w:r>
      </w:hyperlink>
    </w:p>
    <w:p w14:paraId="366FEC38" w14:textId="5E951986" w:rsidR="00FE5FD4" w:rsidRDefault="00FE5FD4">
      <w:pPr>
        <w:pStyle w:val="TableofFigures"/>
        <w:tabs>
          <w:tab w:val="right" w:leader="dot" w:pos="9350"/>
        </w:tabs>
        <w:rPr>
          <w:noProof/>
        </w:rPr>
      </w:pPr>
      <w:hyperlink w:anchor="_Toc224593129" w:history="1">
        <w:r w:rsidRPr="00D260DC">
          <w:rPr>
            <w:rStyle w:val="Hyperlink"/>
            <w:noProof/>
          </w:rPr>
          <w:t>Fig. 8. Company registration form displaying Company Name, Website URL, and admin account creation fields.</w:t>
        </w:r>
        <w:r>
          <w:rPr>
            <w:noProof/>
            <w:webHidden/>
          </w:rPr>
          <w:tab/>
        </w:r>
        <w:r>
          <w:rPr>
            <w:noProof/>
            <w:webHidden/>
          </w:rPr>
          <w:fldChar w:fldCharType="begin"/>
        </w:r>
        <w:r>
          <w:rPr>
            <w:noProof/>
            <w:webHidden/>
          </w:rPr>
          <w:instrText xml:space="preserve"> PAGEREF _Toc224593129 \h </w:instrText>
        </w:r>
        <w:r>
          <w:rPr>
            <w:noProof/>
            <w:webHidden/>
          </w:rPr>
        </w:r>
        <w:r>
          <w:rPr>
            <w:noProof/>
            <w:webHidden/>
          </w:rPr>
          <w:fldChar w:fldCharType="separate"/>
        </w:r>
        <w:r>
          <w:rPr>
            <w:noProof/>
            <w:webHidden/>
          </w:rPr>
          <w:t>30</w:t>
        </w:r>
        <w:r>
          <w:rPr>
            <w:noProof/>
            <w:webHidden/>
          </w:rPr>
          <w:fldChar w:fldCharType="end"/>
        </w:r>
      </w:hyperlink>
    </w:p>
    <w:p w14:paraId="7EC5F289" w14:textId="584F8736" w:rsidR="00FE5FD4" w:rsidRDefault="00FE5FD4">
      <w:pPr>
        <w:pStyle w:val="TableofFigures"/>
        <w:tabs>
          <w:tab w:val="right" w:leader="dot" w:pos="9350"/>
        </w:tabs>
        <w:rPr>
          <w:noProof/>
        </w:rPr>
      </w:pPr>
      <w:hyperlink w:anchor="_Toc224593130" w:history="1">
        <w:r w:rsidRPr="00D260DC">
          <w:rPr>
            <w:rStyle w:val="Hyperlink"/>
            <w:noProof/>
          </w:rPr>
          <w:t>Fig. 9. Password field validation showing browser message "lengthen to 8 characters" for security requirements.</w:t>
        </w:r>
        <w:r>
          <w:rPr>
            <w:noProof/>
            <w:webHidden/>
          </w:rPr>
          <w:tab/>
        </w:r>
        <w:r>
          <w:rPr>
            <w:noProof/>
            <w:webHidden/>
          </w:rPr>
          <w:fldChar w:fldCharType="begin"/>
        </w:r>
        <w:r>
          <w:rPr>
            <w:noProof/>
            <w:webHidden/>
          </w:rPr>
          <w:instrText xml:space="preserve"> PAGEREF _Toc224593130 \h </w:instrText>
        </w:r>
        <w:r>
          <w:rPr>
            <w:noProof/>
            <w:webHidden/>
          </w:rPr>
        </w:r>
        <w:r>
          <w:rPr>
            <w:noProof/>
            <w:webHidden/>
          </w:rPr>
          <w:fldChar w:fldCharType="separate"/>
        </w:r>
        <w:r>
          <w:rPr>
            <w:noProof/>
            <w:webHidden/>
          </w:rPr>
          <w:t>30</w:t>
        </w:r>
        <w:r>
          <w:rPr>
            <w:noProof/>
            <w:webHidden/>
          </w:rPr>
          <w:fldChar w:fldCharType="end"/>
        </w:r>
      </w:hyperlink>
    </w:p>
    <w:p w14:paraId="0AF67BF1" w14:textId="52EF6DEF" w:rsidR="00FE5FD4" w:rsidRDefault="00FE5FD4">
      <w:pPr>
        <w:pStyle w:val="TableofFigures"/>
        <w:tabs>
          <w:tab w:val="right" w:leader="dot" w:pos="9350"/>
        </w:tabs>
        <w:rPr>
          <w:noProof/>
        </w:rPr>
      </w:pPr>
      <w:hyperlink w:anchor="_Toc224593131" w:history="1">
        <w:r w:rsidRPr="00D260DC">
          <w:rPr>
            <w:rStyle w:val="Hyperlink"/>
            <w:noProof/>
          </w:rPr>
          <w:t>Fig. 10. Email verification success page with green checkmark icon and Login button for account access.</w:t>
        </w:r>
        <w:r>
          <w:rPr>
            <w:noProof/>
            <w:webHidden/>
          </w:rPr>
          <w:tab/>
        </w:r>
        <w:r>
          <w:rPr>
            <w:noProof/>
            <w:webHidden/>
          </w:rPr>
          <w:fldChar w:fldCharType="begin"/>
        </w:r>
        <w:r>
          <w:rPr>
            <w:noProof/>
            <w:webHidden/>
          </w:rPr>
          <w:instrText xml:space="preserve"> PAGEREF _Toc224593131 \h </w:instrText>
        </w:r>
        <w:r>
          <w:rPr>
            <w:noProof/>
            <w:webHidden/>
          </w:rPr>
        </w:r>
        <w:r>
          <w:rPr>
            <w:noProof/>
            <w:webHidden/>
          </w:rPr>
          <w:fldChar w:fldCharType="separate"/>
        </w:r>
        <w:r>
          <w:rPr>
            <w:noProof/>
            <w:webHidden/>
          </w:rPr>
          <w:t>31</w:t>
        </w:r>
        <w:r>
          <w:rPr>
            <w:noProof/>
            <w:webHidden/>
          </w:rPr>
          <w:fldChar w:fldCharType="end"/>
        </w:r>
      </w:hyperlink>
    </w:p>
    <w:p w14:paraId="2CFD7DEE" w14:textId="6C098575" w:rsidR="00FE5FD4" w:rsidRDefault="00FE5FD4">
      <w:pPr>
        <w:pStyle w:val="TableofFigures"/>
        <w:tabs>
          <w:tab w:val="right" w:leader="dot" w:pos="9350"/>
        </w:tabs>
        <w:rPr>
          <w:noProof/>
        </w:rPr>
      </w:pPr>
      <w:hyperlink w:anchor="_Toc224593132" w:history="1">
        <w:r w:rsidRPr="00D260DC">
          <w:rPr>
            <w:rStyle w:val="Hyperlink"/>
            <w:noProof/>
          </w:rPr>
          <w:t>Fig. 11. Admin portal full layout showing collapsible sidebar, header with notifications, and main dashboard content area.</w:t>
        </w:r>
        <w:r>
          <w:rPr>
            <w:noProof/>
            <w:webHidden/>
          </w:rPr>
          <w:tab/>
        </w:r>
        <w:r>
          <w:rPr>
            <w:noProof/>
            <w:webHidden/>
          </w:rPr>
          <w:fldChar w:fldCharType="begin"/>
        </w:r>
        <w:r>
          <w:rPr>
            <w:noProof/>
            <w:webHidden/>
          </w:rPr>
          <w:instrText xml:space="preserve"> PAGEREF _Toc224593132 \h </w:instrText>
        </w:r>
        <w:r>
          <w:rPr>
            <w:noProof/>
            <w:webHidden/>
          </w:rPr>
        </w:r>
        <w:r>
          <w:rPr>
            <w:noProof/>
            <w:webHidden/>
          </w:rPr>
          <w:fldChar w:fldCharType="separate"/>
        </w:r>
        <w:r>
          <w:rPr>
            <w:noProof/>
            <w:webHidden/>
          </w:rPr>
          <w:t>32</w:t>
        </w:r>
        <w:r>
          <w:rPr>
            <w:noProof/>
            <w:webHidden/>
          </w:rPr>
          <w:fldChar w:fldCharType="end"/>
        </w:r>
      </w:hyperlink>
    </w:p>
    <w:p w14:paraId="13D4E1D7" w14:textId="12AC8B6B" w:rsidR="00FE5FD4" w:rsidRDefault="00FE5FD4">
      <w:pPr>
        <w:pStyle w:val="TableofFigures"/>
        <w:tabs>
          <w:tab w:val="right" w:leader="dot" w:pos="9350"/>
        </w:tabs>
        <w:rPr>
          <w:noProof/>
        </w:rPr>
      </w:pPr>
      <w:hyperlink w:anchor="_Toc224593133" w:history="1">
        <w:r w:rsidRPr="00D260DC">
          <w:rPr>
            <w:rStyle w:val="Hyperlink"/>
            <w:noProof/>
          </w:rPr>
          <w:t>Fig. 12. Admin sidebar in expanded state displaying all menu items with icons, active item highlighted in blue.</w:t>
        </w:r>
        <w:r>
          <w:rPr>
            <w:noProof/>
            <w:webHidden/>
          </w:rPr>
          <w:tab/>
        </w:r>
        <w:r>
          <w:rPr>
            <w:noProof/>
            <w:webHidden/>
          </w:rPr>
          <w:fldChar w:fldCharType="begin"/>
        </w:r>
        <w:r>
          <w:rPr>
            <w:noProof/>
            <w:webHidden/>
          </w:rPr>
          <w:instrText xml:space="preserve"> PAGEREF _Toc224593133 \h </w:instrText>
        </w:r>
        <w:r>
          <w:rPr>
            <w:noProof/>
            <w:webHidden/>
          </w:rPr>
        </w:r>
        <w:r>
          <w:rPr>
            <w:noProof/>
            <w:webHidden/>
          </w:rPr>
          <w:fldChar w:fldCharType="separate"/>
        </w:r>
        <w:r>
          <w:rPr>
            <w:noProof/>
            <w:webHidden/>
          </w:rPr>
          <w:t>34</w:t>
        </w:r>
        <w:r>
          <w:rPr>
            <w:noProof/>
            <w:webHidden/>
          </w:rPr>
          <w:fldChar w:fldCharType="end"/>
        </w:r>
      </w:hyperlink>
    </w:p>
    <w:p w14:paraId="68E8A86E" w14:textId="7AFD6651" w:rsidR="00FE5FD4" w:rsidRDefault="00FE5FD4">
      <w:pPr>
        <w:pStyle w:val="TableofFigures"/>
        <w:tabs>
          <w:tab w:val="right" w:leader="dot" w:pos="9350"/>
        </w:tabs>
        <w:rPr>
          <w:noProof/>
        </w:rPr>
      </w:pPr>
      <w:hyperlink w:anchor="_Toc224593134" w:history="1">
        <w:r w:rsidRPr="00D260DC">
          <w:rPr>
            <w:rStyle w:val="Hyperlink"/>
            <w:noProof/>
          </w:rPr>
          <w:t>Fig. 13. Admin header components including notification bell with badge count, AR/EN language toggle, and profile dropdown menu.</w:t>
        </w:r>
        <w:r>
          <w:rPr>
            <w:noProof/>
            <w:webHidden/>
          </w:rPr>
          <w:tab/>
        </w:r>
        <w:r>
          <w:rPr>
            <w:noProof/>
            <w:webHidden/>
          </w:rPr>
          <w:fldChar w:fldCharType="begin"/>
        </w:r>
        <w:r>
          <w:rPr>
            <w:noProof/>
            <w:webHidden/>
          </w:rPr>
          <w:instrText xml:space="preserve"> PAGEREF _Toc224593134 \h </w:instrText>
        </w:r>
        <w:r>
          <w:rPr>
            <w:noProof/>
            <w:webHidden/>
          </w:rPr>
        </w:r>
        <w:r>
          <w:rPr>
            <w:noProof/>
            <w:webHidden/>
          </w:rPr>
          <w:fldChar w:fldCharType="separate"/>
        </w:r>
        <w:r>
          <w:rPr>
            <w:noProof/>
            <w:webHidden/>
          </w:rPr>
          <w:t>34</w:t>
        </w:r>
        <w:r>
          <w:rPr>
            <w:noProof/>
            <w:webHidden/>
          </w:rPr>
          <w:fldChar w:fldCharType="end"/>
        </w:r>
      </w:hyperlink>
    </w:p>
    <w:p w14:paraId="40926E0F" w14:textId="6E7C6208" w:rsidR="00FE5FD4" w:rsidRDefault="00FE5FD4">
      <w:pPr>
        <w:pStyle w:val="TableofFigures"/>
        <w:tabs>
          <w:tab w:val="right" w:leader="dot" w:pos="9350"/>
        </w:tabs>
        <w:rPr>
          <w:noProof/>
        </w:rPr>
      </w:pPr>
      <w:hyperlink w:anchor="_Toc224593135" w:history="1">
        <w:r w:rsidRPr="00D260DC">
          <w:rPr>
            <w:rStyle w:val="Hyperlink"/>
            <w:noProof/>
          </w:rPr>
          <w:t>Fig. 14. Campaigns management page showing one campaign entry in Draft status with action buttons.</w:t>
        </w:r>
        <w:r>
          <w:rPr>
            <w:noProof/>
            <w:webHidden/>
          </w:rPr>
          <w:tab/>
        </w:r>
        <w:r>
          <w:rPr>
            <w:noProof/>
            <w:webHidden/>
          </w:rPr>
          <w:fldChar w:fldCharType="begin"/>
        </w:r>
        <w:r>
          <w:rPr>
            <w:noProof/>
            <w:webHidden/>
          </w:rPr>
          <w:instrText xml:space="preserve"> PAGEREF _Toc224593135 \h </w:instrText>
        </w:r>
        <w:r>
          <w:rPr>
            <w:noProof/>
            <w:webHidden/>
          </w:rPr>
        </w:r>
        <w:r>
          <w:rPr>
            <w:noProof/>
            <w:webHidden/>
          </w:rPr>
          <w:fldChar w:fldCharType="separate"/>
        </w:r>
        <w:r>
          <w:rPr>
            <w:noProof/>
            <w:webHidden/>
          </w:rPr>
          <w:t>34</w:t>
        </w:r>
        <w:r>
          <w:rPr>
            <w:noProof/>
            <w:webHidden/>
          </w:rPr>
          <w:fldChar w:fldCharType="end"/>
        </w:r>
      </w:hyperlink>
    </w:p>
    <w:p w14:paraId="4C951715" w14:textId="3B72ACA5" w:rsidR="00FE5FD4" w:rsidRDefault="00FE5FD4">
      <w:pPr>
        <w:pStyle w:val="TableofFigures"/>
        <w:tabs>
          <w:tab w:val="right" w:leader="dot" w:pos="9350"/>
        </w:tabs>
        <w:rPr>
          <w:noProof/>
        </w:rPr>
      </w:pPr>
      <w:hyperlink w:anchor="_Toc224593136" w:history="1">
        <w:r w:rsidRPr="00D260DC">
          <w:rPr>
            <w:rStyle w:val="Hyperlink"/>
            <w:noProof/>
          </w:rPr>
          <w:t>Fig. 15. Campaign creation interface with AR/EN language ratio slider and phishing scenario difficulty ratio controls.</w:t>
        </w:r>
        <w:r>
          <w:rPr>
            <w:noProof/>
            <w:webHidden/>
          </w:rPr>
          <w:tab/>
        </w:r>
        <w:r>
          <w:rPr>
            <w:noProof/>
            <w:webHidden/>
          </w:rPr>
          <w:fldChar w:fldCharType="begin"/>
        </w:r>
        <w:r>
          <w:rPr>
            <w:noProof/>
            <w:webHidden/>
          </w:rPr>
          <w:instrText xml:space="preserve"> PAGEREF _Toc224593136 \h </w:instrText>
        </w:r>
        <w:r>
          <w:rPr>
            <w:noProof/>
            <w:webHidden/>
          </w:rPr>
        </w:r>
        <w:r>
          <w:rPr>
            <w:noProof/>
            <w:webHidden/>
          </w:rPr>
          <w:fldChar w:fldCharType="separate"/>
        </w:r>
        <w:r>
          <w:rPr>
            <w:noProof/>
            <w:webHidden/>
          </w:rPr>
          <w:t>35</w:t>
        </w:r>
        <w:r>
          <w:rPr>
            <w:noProof/>
            <w:webHidden/>
          </w:rPr>
          <w:fldChar w:fldCharType="end"/>
        </w:r>
      </w:hyperlink>
    </w:p>
    <w:p w14:paraId="0EA34E1C" w14:textId="31EB0865" w:rsidR="00FE5FD4" w:rsidRDefault="00FE5FD4">
      <w:pPr>
        <w:pStyle w:val="TableofFigures"/>
        <w:tabs>
          <w:tab w:val="right" w:leader="dot" w:pos="9350"/>
        </w:tabs>
        <w:rPr>
          <w:noProof/>
        </w:rPr>
      </w:pPr>
      <w:hyperlink w:anchor="_Toc224593137" w:history="1">
        <w:r w:rsidRPr="00D260DC">
          <w:rPr>
            <w:rStyle w:val="Hyperlink"/>
            <w:noProof/>
          </w:rPr>
          <w:t>Fig. 16. Employee assignment interface with selection checkboxes, department filter dropdown, and selected employee count display.</w:t>
        </w:r>
        <w:r>
          <w:rPr>
            <w:noProof/>
            <w:webHidden/>
          </w:rPr>
          <w:tab/>
        </w:r>
        <w:r>
          <w:rPr>
            <w:noProof/>
            <w:webHidden/>
          </w:rPr>
          <w:fldChar w:fldCharType="begin"/>
        </w:r>
        <w:r>
          <w:rPr>
            <w:noProof/>
            <w:webHidden/>
          </w:rPr>
          <w:instrText xml:space="preserve"> PAGEREF _Toc224593137 \h </w:instrText>
        </w:r>
        <w:r>
          <w:rPr>
            <w:noProof/>
            <w:webHidden/>
          </w:rPr>
        </w:r>
        <w:r>
          <w:rPr>
            <w:noProof/>
            <w:webHidden/>
          </w:rPr>
          <w:fldChar w:fldCharType="separate"/>
        </w:r>
        <w:r>
          <w:rPr>
            <w:noProof/>
            <w:webHidden/>
          </w:rPr>
          <w:t>36</w:t>
        </w:r>
        <w:r>
          <w:rPr>
            <w:noProof/>
            <w:webHidden/>
          </w:rPr>
          <w:fldChar w:fldCharType="end"/>
        </w:r>
      </w:hyperlink>
    </w:p>
    <w:p w14:paraId="29F8349B" w14:textId="48C376FC" w:rsidR="00FE5FD4" w:rsidRDefault="00FE5FD4">
      <w:pPr>
        <w:pStyle w:val="TableofFigures"/>
        <w:tabs>
          <w:tab w:val="right" w:leader="dot" w:pos="9350"/>
        </w:tabs>
        <w:rPr>
          <w:noProof/>
        </w:rPr>
      </w:pPr>
      <w:hyperlink w:anchor="_Toc224593138" w:history="1">
        <w:r w:rsidRPr="00D260DC">
          <w:rPr>
            <w:rStyle w:val="Hyperlink"/>
            <w:noProof/>
          </w:rPr>
          <w:t>Fig. 17. Employee management table displaying name, email, department, risk badge, campaign count, and action buttons.</w:t>
        </w:r>
        <w:r>
          <w:rPr>
            <w:noProof/>
            <w:webHidden/>
          </w:rPr>
          <w:tab/>
        </w:r>
        <w:r>
          <w:rPr>
            <w:noProof/>
            <w:webHidden/>
          </w:rPr>
          <w:fldChar w:fldCharType="begin"/>
        </w:r>
        <w:r>
          <w:rPr>
            <w:noProof/>
            <w:webHidden/>
          </w:rPr>
          <w:instrText xml:space="preserve"> PAGEREF _Toc224593138 \h </w:instrText>
        </w:r>
        <w:r>
          <w:rPr>
            <w:noProof/>
            <w:webHidden/>
          </w:rPr>
        </w:r>
        <w:r>
          <w:rPr>
            <w:noProof/>
            <w:webHidden/>
          </w:rPr>
          <w:fldChar w:fldCharType="separate"/>
        </w:r>
        <w:r>
          <w:rPr>
            <w:noProof/>
            <w:webHidden/>
          </w:rPr>
          <w:t>36</w:t>
        </w:r>
        <w:r>
          <w:rPr>
            <w:noProof/>
            <w:webHidden/>
          </w:rPr>
          <w:fldChar w:fldCharType="end"/>
        </w:r>
      </w:hyperlink>
    </w:p>
    <w:p w14:paraId="3206ED22" w14:textId="7A8A6950" w:rsidR="00FE5FD4" w:rsidRDefault="00FE5FD4">
      <w:pPr>
        <w:pStyle w:val="TableofFigures"/>
        <w:tabs>
          <w:tab w:val="right" w:leader="dot" w:pos="9350"/>
        </w:tabs>
        <w:rPr>
          <w:noProof/>
        </w:rPr>
      </w:pPr>
      <w:hyperlink w:anchor="_Toc224593139" w:history="1">
        <w:r w:rsidRPr="00D260DC">
          <w:rPr>
            <w:rStyle w:val="Hyperlink"/>
            <w:noProof/>
          </w:rPr>
          <w:t>Fig. 18. Invite employee modal with input fields for first name, last name, email address, and department selection.</w:t>
        </w:r>
        <w:r>
          <w:rPr>
            <w:noProof/>
            <w:webHidden/>
          </w:rPr>
          <w:tab/>
        </w:r>
        <w:r>
          <w:rPr>
            <w:noProof/>
            <w:webHidden/>
          </w:rPr>
          <w:fldChar w:fldCharType="begin"/>
        </w:r>
        <w:r>
          <w:rPr>
            <w:noProof/>
            <w:webHidden/>
          </w:rPr>
          <w:instrText xml:space="preserve"> PAGEREF _Toc224593139 \h </w:instrText>
        </w:r>
        <w:r>
          <w:rPr>
            <w:noProof/>
            <w:webHidden/>
          </w:rPr>
        </w:r>
        <w:r>
          <w:rPr>
            <w:noProof/>
            <w:webHidden/>
          </w:rPr>
          <w:fldChar w:fldCharType="separate"/>
        </w:r>
        <w:r>
          <w:rPr>
            <w:noProof/>
            <w:webHidden/>
          </w:rPr>
          <w:t>37</w:t>
        </w:r>
        <w:r>
          <w:rPr>
            <w:noProof/>
            <w:webHidden/>
          </w:rPr>
          <w:fldChar w:fldCharType="end"/>
        </w:r>
      </w:hyperlink>
    </w:p>
    <w:p w14:paraId="4EC40E7D" w14:textId="657A416B" w:rsidR="00FE5FD4" w:rsidRDefault="00FE5FD4">
      <w:pPr>
        <w:pStyle w:val="TableofFigures"/>
        <w:tabs>
          <w:tab w:val="right" w:leader="dot" w:pos="9350"/>
        </w:tabs>
        <w:rPr>
          <w:noProof/>
        </w:rPr>
      </w:pPr>
      <w:hyperlink w:anchor="_Toc224593140" w:history="1">
        <w:r w:rsidRPr="00D260DC">
          <w:rPr>
            <w:rStyle w:val="Hyperlink"/>
            <w:noProof/>
          </w:rPr>
          <w:t>Fig. 19. Employee detail view showing profile information, current risk score, and tabbed sections for training history and campaign results.</w:t>
        </w:r>
        <w:r>
          <w:rPr>
            <w:noProof/>
            <w:webHidden/>
          </w:rPr>
          <w:tab/>
        </w:r>
        <w:r>
          <w:rPr>
            <w:noProof/>
            <w:webHidden/>
          </w:rPr>
          <w:fldChar w:fldCharType="begin"/>
        </w:r>
        <w:r>
          <w:rPr>
            <w:noProof/>
            <w:webHidden/>
          </w:rPr>
          <w:instrText xml:space="preserve"> PAGEREF _Toc224593140 \h </w:instrText>
        </w:r>
        <w:r>
          <w:rPr>
            <w:noProof/>
            <w:webHidden/>
          </w:rPr>
        </w:r>
        <w:r>
          <w:rPr>
            <w:noProof/>
            <w:webHidden/>
          </w:rPr>
          <w:fldChar w:fldCharType="separate"/>
        </w:r>
        <w:r>
          <w:rPr>
            <w:noProof/>
            <w:webHidden/>
          </w:rPr>
          <w:t>38</w:t>
        </w:r>
        <w:r>
          <w:rPr>
            <w:noProof/>
            <w:webHidden/>
          </w:rPr>
          <w:fldChar w:fldCharType="end"/>
        </w:r>
      </w:hyperlink>
    </w:p>
    <w:p w14:paraId="526CA2C8" w14:textId="2D31CF06" w:rsidR="00FE5FD4" w:rsidRDefault="00FE5FD4">
      <w:pPr>
        <w:pStyle w:val="TableofFigures"/>
        <w:tabs>
          <w:tab w:val="right" w:leader="dot" w:pos="9350"/>
        </w:tabs>
        <w:rPr>
          <w:noProof/>
        </w:rPr>
      </w:pPr>
      <w:hyperlink w:anchor="_Toc224593141" w:history="1">
        <w:r w:rsidRPr="00D260DC">
          <w:rPr>
            <w:rStyle w:val="Hyperlink"/>
            <w:noProof/>
          </w:rPr>
          <w:t>Fig. 20. Admin training page displaying 3 training modules: Email Phishing Awareness, SMS Scams Prevention, and Voice Call Scams Detection.</w:t>
        </w:r>
        <w:r>
          <w:rPr>
            <w:noProof/>
            <w:webHidden/>
          </w:rPr>
          <w:tab/>
        </w:r>
        <w:r>
          <w:rPr>
            <w:noProof/>
            <w:webHidden/>
          </w:rPr>
          <w:fldChar w:fldCharType="begin"/>
        </w:r>
        <w:r>
          <w:rPr>
            <w:noProof/>
            <w:webHidden/>
          </w:rPr>
          <w:instrText xml:space="preserve"> PAGEREF _Toc224593141 \h </w:instrText>
        </w:r>
        <w:r>
          <w:rPr>
            <w:noProof/>
            <w:webHidden/>
          </w:rPr>
        </w:r>
        <w:r>
          <w:rPr>
            <w:noProof/>
            <w:webHidden/>
          </w:rPr>
          <w:fldChar w:fldCharType="separate"/>
        </w:r>
        <w:r>
          <w:rPr>
            <w:noProof/>
            <w:webHidden/>
          </w:rPr>
          <w:t>38</w:t>
        </w:r>
        <w:r>
          <w:rPr>
            <w:noProof/>
            <w:webHidden/>
          </w:rPr>
          <w:fldChar w:fldCharType="end"/>
        </w:r>
      </w:hyperlink>
    </w:p>
    <w:p w14:paraId="2CADB68A" w14:textId="27F46C9C" w:rsidR="00FE5FD4" w:rsidRDefault="00FE5FD4">
      <w:pPr>
        <w:pStyle w:val="TableofFigures"/>
        <w:tabs>
          <w:tab w:val="right" w:leader="dot" w:pos="9350"/>
        </w:tabs>
        <w:rPr>
          <w:noProof/>
        </w:rPr>
      </w:pPr>
      <w:hyperlink w:anchor="_Toc224593142" w:history="1">
        <w:r w:rsidRPr="00D260DC">
          <w:rPr>
            <w:rStyle w:val="Hyperlink"/>
            <w:noProof/>
          </w:rPr>
          <w:t>Fig. 21. Training module View Details modal showing module description, learning objectives, and quiz information.</w:t>
        </w:r>
        <w:r>
          <w:rPr>
            <w:noProof/>
            <w:webHidden/>
          </w:rPr>
          <w:tab/>
        </w:r>
        <w:r>
          <w:rPr>
            <w:noProof/>
            <w:webHidden/>
          </w:rPr>
          <w:fldChar w:fldCharType="begin"/>
        </w:r>
        <w:r>
          <w:rPr>
            <w:noProof/>
            <w:webHidden/>
          </w:rPr>
          <w:instrText xml:space="preserve"> PAGEREF _Toc224593142 \h </w:instrText>
        </w:r>
        <w:r>
          <w:rPr>
            <w:noProof/>
            <w:webHidden/>
          </w:rPr>
        </w:r>
        <w:r>
          <w:rPr>
            <w:noProof/>
            <w:webHidden/>
          </w:rPr>
          <w:fldChar w:fldCharType="separate"/>
        </w:r>
        <w:r>
          <w:rPr>
            <w:noProof/>
            <w:webHidden/>
          </w:rPr>
          <w:t>39</w:t>
        </w:r>
        <w:r>
          <w:rPr>
            <w:noProof/>
            <w:webHidden/>
          </w:rPr>
          <w:fldChar w:fldCharType="end"/>
        </w:r>
      </w:hyperlink>
    </w:p>
    <w:p w14:paraId="1F40847B" w14:textId="3A6880DB" w:rsidR="00FE5FD4" w:rsidRDefault="00FE5FD4">
      <w:pPr>
        <w:pStyle w:val="TableofFigures"/>
        <w:tabs>
          <w:tab w:val="right" w:leader="dot" w:pos="9350"/>
        </w:tabs>
        <w:rPr>
          <w:noProof/>
        </w:rPr>
      </w:pPr>
      <w:hyperlink w:anchor="_Toc224593143" w:history="1">
        <w:r w:rsidRPr="00D260DC">
          <w:rPr>
            <w:rStyle w:val="Hyperlink"/>
            <w:noProof/>
          </w:rPr>
          <w:t>Fig. 22. Training module assignment interface for selecting target employees with department and risk level filters.</w:t>
        </w:r>
        <w:r>
          <w:rPr>
            <w:noProof/>
            <w:webHidden/>
          </w:rPr>
          <w:tab/>
        </w:r>
        <w:r>
          <w:rPr>
            <w:noProof/>
            <w:webHidden/>
          </w:rPr>
          <w:fldChar w:fldCharType="begin"/>
        </w:r>
        <w:r>
          <w:rPr>
            <w:noProof/>
            <w:webHidden/>
          </w:rPr>
          <w:instrText xml:space="preserve"> PAGEREF _Toc224593143 \h </w:instrText>
        </w:r>
        <w:r>
          <w:rPr>
            <w:noProof/>
            <w:webHidden/>
          </w:rPr>
        </w:r>
        <w:r>
          <w:rPr>
            <w:noProof/>
            <w:webHidden/>
          </w:rPr>
          <w:fldChar w:fldCharType="separate"/>
        </w:r>
        <w:r>
          <w:rPr>
            <w:noProof/>
            <w:webHidden/>
          </w:rPr>
          <w:t>40</w:t>
        </w:r>
        <w:r>
          <w:rPr>
            <w:noProof/>
            <w:webHidden/>
          </w:rPr>
          <w:fldChar w:fldCharType="end"/>
        </w:r>
      </w:hyperlink>
    </w:p>
    <w:p w14:paraId="09272CF1" w14:textId="41DE998A" w:rsidR="00FE5FD4" w:rsidRDefault="00FE5FD4">
      <w:pPr>
        <w:pStyle w:val="TableofFigures"/>
        <w:tabs>
          <w:tab w:val="right" w:leader="dot" w:pos="9350"/>
        </w:tabs>
        <w:rPr>
          <w:noProof/>
        </w:rPr>
      </w:pPr>
      <w:hyperlink w:anchor="_Toc224593144" w:history="1">
        <w:r w:rsidRPr="00D260DC">
          <w:rPr>
            <w:rStyle w:val="Hyperlink"/>
            <w:noProof/>
          </w:rPr>
          <w:t>Fig. 23. Admin profile page displaying personal information fields and account settings options.</w:t>
        </w:r>
        <w:r>
          <w:rPr>
            <w:noProof/>
            <w:webHidden/>
          </w:rPr>
          <w:tab/>
        </w:r>
        <w:r>
          <w:rPr>
            <w:noProof/>
            <w:webHidden/>
          </w:rPr>
          <w:fldChar w:fldCharType="begin"/>
        </w:r>
        <w:r>
          <w:rPr>
            <w:noProof/>
            <w:webHidden/>
          </w:rPr>
          <w:instrText xml:space="preserve"> PAGEREF _Toc224593144 \h </w:instrText>
        </w:r>
        <w:r>
          <w:rPr>
            <w:noProof/>
            <w:webHidden/>
          </w:rPr>
        </w:r>
        <w:r>
          <w:rPr>
            <w:noProof/>
            <w:webHidden/>
          </w:rPr>
          <w:fldChar w:fldCharType="separate"/>
        </w:r>
        <w:r>
          <w:rPr>
            <w:noProof/>
            <w:webHidden/>
          </w:rPr>
          <w:t>40</w:t>
        </w:r>
        <w:r>
          <w:rPr>
            <w:noProof/>
            <w:webHidden/>
          </w:rPr>
          <w:fldChar w:fldCharType="end"/>
        </w:r>
      </w:hyperlink>
    </w:p>
    <w:p w14:paraId="3EF3CD40" w14:textId="2886B2B7" w:rsidR="00FE5FD4" w:rsidRDefault="00FE5FD4">
      <w:pPr>
        <w:pStyle w:val="TableofFigures"/>
        <w:tabs>
          <w:tab w:val="right" w:leader="dot" w:pos="9350"/>
        </w:tabs>
        <w:rPr>
          <w:noProof/>
        </w:rPr>
      </w:pPr>
      <w:hyperlink w:anchor="_Toc224593145" w:history="1">
        <w:r w:rsidRPr="00D260DC">
          <w:rPr>
            <w:rStyle w:val="Hyperlink"/>
            <w:noProof/>
          </w:rPr>
          <w:t>Fig. 24. Simulations tab displaying list of available pre-built phishing email templates.</w:t>
        </w:r>
        <w:r>
          <w:rPr>
            <w:noProof/>
            <w:webHidden/>
          </w:rPr>
          <w:tab/>
        </w:r>
        <w:r>
          <w:rPr>
            <w:noProof/>
            <w:webHidden/>
          </w:rPr>
          <w:fldChar w:fldCharType="begin"/>
        </w:r>
        <w:r>
          <w:rPr>
            <w:noProof/>
            <w:webHidden/>
          </w:rPr>
          <w:instrText xml:space="preserve"> PAGEREF _Toc224593145 \h </w:instrText>
        </w:r>
        <w:r>
          <w:rPr>
            <w:noProof/>
            <w:webHidden/>
          </w:rPr>
        </w:r>
        <w:r>
          <w:rPr>
            <w:noProof/>
            <w:webHidden/>
          </w:rPr>
          <w:fldChar w:fldCharType="separate"/>
        </w:r>
        <w:r>
          <w:rPr>
            <w:noProof/>
            <w:webHidden/>
          </w:rPr>
          <w:t>41</w:t>
        </w:r>
        <w:r>
          <w:rPr>
            <w:noProof/>
            <w:webHidden/>
          </w:rPr>
          <w:fldChar w:fldCharType="end"/>
        </w:r>
      </w:hyperlink>
    </w:p>
    <w:p w14:paraId="2A15F6D4" w14:textId="7FC6BF72" w:rsidR="00FE5FD4" w:rsidRDefault="00FE5FD4">
      <w:pPr>
        <w:pStyle w:val="TableofFigures"/>
        <w:tabs>
          <w:tab w:val="right" w:leader="dot" w:pos="9350"/>
        </w:tabs>
        <w:rPr>
          <w:noProof/>
        </w:rPr>
      </w:pPr>
      <w:hyperlink w:anchor="_Toc224593146" w:history="1">
        <w:r w:rsidRPr="00D260DC">
          <w:rPr>
            <w:rStyle w:val="Hyperlink"/>
            <w:noProof/>
          </w:rPr>
          <w:t>Fig. 25. Simulation creation Step 1 showing name input, description field, and pre-built template selection.</w:t>
        </w:r>
        <w:r>
          <w:rPr>
            <w:noProof/>
            <w:webHidden/>
          </w:rPr>
          <w:tab/>
        </w:r>
        <w:r>
          <w:rPr>
            <w:noProof/>
            <w:webHidden/>
          </w:rPr>
          <w:fldChar w:fldCharType="begin"/>
        </w:r>
        <w:r>
          <w:rPr>
            <w:noProof/>
            <w:webHidden/>
          </w:rPr>
          <w:instrText xml:space="preserve"> PAGEREF _Toc224593146 \h </w:instrText>
        </w:r>
        <w:r>
          <w:rPr>
            <w:noProof/>
            <w:webHidden/>
          </w:rPr>
        </w:r>
        <w:r>
          <w:rPr>
            <w:noProof/>
            <w:webHidden/>
          </w:rPr>
          <w:fldChar w:fldCharType="separate"/>
        </w:r>
        <w:r>
          <w:rPr>
            <w:noProof/>
            <w:webHidden/>
          </w:rPr>
          <w:t>42</w:t>
        </w:r>
        <w:r>
          <w:rPr>
            <w:noProof/>
            <w:webHidden/>
          </w:rPr>
          <w:fldChar w:fldCharType="end"/>
        </w:r>
      </w:hyperlink>
    </w:p>
    <w:p w14:paraId="27AAF00B" w14:textId="7C3C0BC3" w:rsidR="00FE5FD4" w:rsidRDefault="00FE5FD4">
      <w:pPr>
        <w:pStyle w:val="TableofFigures"/>
        <w:tabs>
          <w:tab w:val="right" w:leader="dot" w:pos="9350"/>
        </w:tabs>
        <w:rPr>
          <w:noProof/>
        </w:rPr>
      </w:pPr>
      <w:hyperlink w:anchor="_Toc224593147" w:history="1">
        <w:r w:rsidRPr="00D260DC">
          <w:rPr>
            <w:rStyle w:val="Hyperlink"/>
            <w:noProof/>
          </w:rPr>
          <w:t>Fig. 26. Simulation creation Step 2 displaying employee selection interface with department filtering options.</w:t>
        </w:r>
        <w:r>
          <w:rPr>
            <w:noProof/>
            <w:webHidden/>
          </w:rPr>
          <w:tab/>
        </w:r>
        <w:r>
          <w:rPr>
            <w:noProof/>
            <w:webHidden/>
          </w:rPr>
          <w:fldChar w:fldCharType="begin"/>
        </w:r>
        <w:r>
          <w:rPr>
            <w:noProof/>
            <w:webHidden/>
          </w:rPr>
          <w:instrText xml:space="preserve"> PAGEREF _Toc224593147 \h </w:instrText>
        </w:r>
        <w:r>
          <w:rPr>
            <w:noProof/>
            <w:webHidden/>
          </w:rPr>
        </w:r>
        <w:r>
          <w:rPr>
            <w:noProof/>
            <w:webHidden/>
          </w:rPr>
          <w:fldChar w:fldCharType="separate"/>
        </w:r>
        <w:r>
          <w:rPr>
            <w:noProof/>
            <w:webHidden/>
          </w:rPr>
          <w:t>43</w:t>
        </w:r>
        <w:r>
          <w:rPr>
            <w:noProof/>
            <w:webHidden/>
          </w:rPr>
          <w:fldChar w:fldCharType="end"/>
        </w:r>
      </w:hyperlink>
    </w:p>
    <w:p w14:paraId="63C7A558" w14:textId="507E0292" w:rsidR="00FE5FD4" w:rsidRDefault="00FE5FD4">
      <w:pPr>
        <w:pStyle w:val="TableofFigures"/>
        <w:tabs>
          <w:tab w:val="right" w:leader="dot" w:pos="9350"/>
        </w:tabs>
        <w:rPr>
          <w:noProof/>
        </w:rPr>
      </w:pPr>
      <w:hyperlink w:anchor="_Toc224593148" w:history="1">
        <w:r w:rsidRPr="00D260DC">
          <w:rPr>
            <w:rStyle w:val="Hyperlink"/>
            <w:noProof/>
          </w:rPr>
          <w:t>Fig. 27. Simulation creation Step 3 showing campaign summary review and confirm sending interface.</w:t>
        </w:r>
        <w:r>
          <w:rPr>
            <w:noProof/>
            <w:webHidden/>
          </w:rPr>
          <w:tab/>
        </w:r>
        <w:r>
          <w:rPr>
            <w:noProof/>
            <w:webHidden/>
          </w:rPr>
          <w:fldChar w:fldCharType="begin"/>
        </w:r>
        <w:r>
          <w:rPr>
            <w:noProof/>
            <w:webHidden/>
          </w:rPr>
          <w:instrText xml:space="preserve"> PAGEREF _Toc224593148 \h </w:instrText>
        </w:r>
        <w:r>
          <w:rPr>
            <w:noProof/>
            <w:webHidden/>
          </w:rPr>
        </w:r>
        <w:r>
          <w:rPr>
            <w:noProof/>
            <w:webHidden/>
          </w:rPr>
          <w:fldChar w:fldCharType="separate"/>
        </w:r>
        <w:r>
          <w:rPr>
            <w:noProof/>
            <w:webHidden/>
          </w:rPr>
          <w:t>44</w:t>
        </w:r>
        <w:r>
          <w:rPr>
            <w:noProof/>
            <w:webHidden/>
          </w:rPr>
          <w:fldChar w:fldCharType="end"/>
        </w:r>
      </w:hyperlink>
    </w:p>
    <w:p w14:paraId="7D1F0884" w14:textId="56675232" w:rsidR="00FE5FD4" w:rsidRDefault="00FE5FD4">
      <w:pPr>
        <w:pStyle w:val="TableofFigures"/>
        <w:tabs>
          <w:tab w:val="right" w:leader="dot" w:pos="9350"/>
        </w:tabs>
        <w:rPr>
          <w:noProof/>
        </w:rPr>
      </w:pPr>
      <w:hyperlink w:anchor="_Toc224593149" w:history="1">
        <w:r w:rsidRPr="00D260DC">
          <w:rPr>
            <w:rStyle w:val="Hyperlink"/>
            <w:noProof/>
          </w:rPr>
          <w:t>Fig. 28. Simulation creation Step 4 displaying loading screen with progress indicator while sending simulation emails.</w:t>
        </w:r>
        <w:r>
          <w:rPr>
            <w:noProof/>
            <w:webHidden/>
          </w:rPr>
          <w:tab/>
        </w:r>
        <w:r>
          <w:rPr>
            <w:noProof/>
            <w:webHidden/>
          </w:rPr>
          <w:fldChar w:fldCharType="begin"/>
        </w:r>
        <w:r>
          <w:rPr>
            <w:noProof/>
            <w:webHidden/>
          </w:rPr>
          <w:instrText xml:space="preserve"> PAGEREF _Toc224593149 \h </w:instrText>
        </w:r>
        <w:r>
          <w:rPr>
            <w:noProof/>
            <w:webHidden/>
          </w:rPr>
        </w:r>
        <w:r>
          <w:rPr>
            <w:noProof/>
            <w:webHidden/>
          </w:rPr>
          <w:fldChar w:fldCharType="separate"/>
        </w:r>
        <w:r>
          <w:rPr>
            <w:noProof/>
            <w:webHidden/>
          </w:rPr>
          <w:t>45</w:t>
        </w:r>
        <w:r>
          <w:rPr>
            <w:noProof/>
            <w:webHidden/>
          </w:rPr>
          <w:fldChar w:fldCharType="end"/>
        </w:r>
      </w:hyperlink>
    </w:p>
    <w:p w14:paraId="2A96B135" w14:textId="42F3B47E" w:rsidR="00FE5FD4" w:rsidRDefault="00FE5FD4">
      <w:pPr>
        <w:pStyle w:val="TableofFigures"/>
        <w:tabs>
          <w:tab w:val="right" w:leader="dot" w:pos="9350"/>
        </w:tabs>
        <w:rPr>
          <w:noProof/>
        </w:rPr>
      </w:pPr>
      <w:hyperlink w:anchor="_Toc224593150" w:history="1">
        <w:r w:rsidRPr="00D260DC">
          <w:rPr>
            <w:rStyle w:val="Hyperlink"/>
            <w:noProof/>
          </w:rPr>
          <w:t>Fig. 29. Analytics dashboard upper section with 4 KPI cards, Average Risk Score Over Time line chart, and Risk Level Distribution pie chart (empty state shown).</w:t>
        </w:r>
        <w:r>
          <w:rPr>
            <w:noProof/>
            <w:webHidden/>
          </w:rPr>
          <w:tab/>
        </w:r>
        <w:r>
          <w:rPr>
            <w:noProof/>
            <w:webHidden/>
          </w:rPr>
          <w:fldChar w:fldCharType="begin"/>
        </w:r>
        <w:r>
          <w:rPr>
            <w:noProof/>
            <w:webHidden/>
          </w:rPr>
          <w:instrText xml:space="preserve"> PAGEREF _Toc224593150 \h </w:instrText>
        </w:r>
        <w:r>
          <w:rPr>
            <w:noProof/>
            <w:webHidden/>
          </w:rPr>
        </w:r>
        <w:r>
          <w:rPr>
            <w:noProof/>
            <w:webHidden/>
          </w:rPr>
          <w:fldChar w:fldCharType="separate"/>
        </w:r>
        <w:r>
          <w:rPr>
            <w:noProof/>
            <w:webHidden/>
          </w:rPr>
          <w:t>45</w:t>
        </w:r>
        <w:r>
          <w:rPr>
            <w:noProof/>
            <w:webHidden/>
          </w:rPr>
          <w:fldChar w:fldCharType="end"/>
        </w:r>
      </w:hyperlink>
    </w:p>
    <w:p w14:paraId="7218FE77" w14:textId="74D4B9C4" w:rsidR="00FE5FD4" w:rsidRDefault="00FE5FD4">
      <w:pPr>
        <w:pStyle w:val="TableofFigures"/>
        <w:tabs>
          <w:tab w:val="right" w:leader="dot" w:pos="9350"/>
        </w:tabs>
        <w:rPr>
          <w:noProof/>
        </w:rPr>
      </w:pPr>
      <w:hyperlink w:anchor="_Toc224593151" w:history="1">
        <w:r w:rsidRPr="00D260DC">
          <w:rPr>
            <w:rStyle w:val="Hyperlink"/>
            <w:noProof/>
          </w:rPr>
          <w:t>Fig. 30. Analytics dashboard lower section showing Security Training Activity counters and Training Completion Rates breakdown by training type.</w:t>
        </w:r>
        <w:r>
          <w:rPr>
            <w:noProof/>
            <w:webHidden/>
          </w:rPr>
          <w:tab/>
        </w:r>
        <w:r>
          <w:rPr>
            <w:noProof/>
            <w:webHidden/>
          </w:rPr>
          <w:fldChar w:fldCharType="begin"/>
        </w:r>
        <w:r>
          <w:rPr>
            <w:noProof/>
            <w:webHidden/>
          </w:rPr>
          <w:instrText xml:space="preserve"> PAGEREF _Toc224593151 \h </w:instrText>
        </w:r>
        <w:r>
          <w:rPr>
            <w:noProof/>
            <w:webHidden/>
          </w:rPr>
        </w:r>
        <w:r>
          <w:rPr>
            <w:noProof/>
            <w:webHidden/>
          </w:rPr>
          <w:fldChar w:fldCharType="separate"/>
        </w:r>
        <w:r>
          <w:rPr>
            <w:noProof/>
            <w:webHidden/>
          </w:rPr>
          <w:t>46</w:t>
        </w:r>
        <w:r>
          <w:rPr>
            <w:noProof/>
            <w:webHidden/>
          </w:rPr>
          <w:fldChar w:fldCharType="end"/>
        </w:r>
      </w:hyperlink>
    </w:p>
    <w:p w14:paraId="43E70E9F" w14:textId="0EA034B6" w:rsidR="00FE5FD4" w:rsidRDefault="00FE5FD4">
      <w:pPr>
        <w:pStyle w:val="TableofFigures"/>
        <w:tabs>
          <w:tab w:val="right" w:leader="dot" w:pos="9350"/>
        </w:tabs>
        <w:rPr>
          <w:noProof/>
        </w:rPr>
      </w:pPr>
      <w:hyperlink w:anchor="_Toc224593152" w:history="1">
        <w:r w:rsidRPr="00D260DC">
          <w:rPr>
            <w:rStyle w:val="Hyperlink"/>
            <w:noProof/>
          </w:rPr>
          <w:t>Fig. 31. Employee dashboard showing personalized welcome message, risk score gauge, training progress indicators, and earned badges display.</w:t>
        </w:r>
        <w:r>
          <w:rPr>
            <w:noProof/>
            <w:webHidden/>
          </w:rPr>
          <w:tab/>
        </w:r>
        <w:r>
          <w:rPr>
            <w:noProof/>
            <w:webHidden/>
          </w:rPr>
          <w:fldChar w:fldCharType="begin"/>
        </w:r>
        <w:r>
          <w:rPr>
            <w:noProof/>
            <w:webHidden/>
          </w:rPr>
          <w:instrText xml:space="preserve"> PAGEREF _Toc224593152 \h </w:instrText>
        </w:r>
        <w:r>
          <w:rPr>
            <w:noProof/>
            <w:webHidden/>
          </w:rPr>
        </w:r>
        <w:r>
          <w:rPr>
            <w:noProof/>
            <w:webHidden/>
          </w:rPr>
          <w:fldChar w:fldCharType="separate"/>
        </w:r>
        <w:r>
          <w:rPr>
            <w:noProof/>
            <w:webHidden/>
          </w:rPr>
          <w:t>47</w:t>
        </w:r>
        <w:r>
          <w:rPr>
            <w:noProof/>
            <w:webHidden/>
          </w:rPr>
          <w:fldChar w:fldCharType="end"/>
        </w:r>
      </w:hyperlink>
    </w:p>
    <w:p w14:paraId="1228B91D" w14:textId="774470F2" w:rsidR="00FE5FD4" w:rsidRDefault="00FE5FD4">
      <w:pPr>
        <w:pStyle w:val="TableofFigures"/>
        <w:tabs>
          <w:tab w:val="right" w:leader="dot" w:pos="9350"/>
        </w:tabs>
        <w:rPr>
          <w:noProof/>
        </w:rPr>
      </w:pPr>
      <w:hyperlink w:anchor="_Toc224593153" w:history="1">
        <w:r w:rsidRPr="00D260DC">
          <w:rPr>
            <w:rStyle w:val="Hyperlink"/>
            <w:noProof/>
          </w:rPr>
          <w:t>Fig. 32. Employee dashboard mobile view (375px width) with stacked vertical layout and hamburger menu navigation.</w:t>
        </w:r>
        <w:r>
          <w:rPr>
            <w:noProof/>
            <w:webHidden/>
          </w:rPr>
          <w:tab/>
        </w:r>
        <w:r>
          <w:rPr>
            <w:noProof/>
            <w:webHidden/>
          </w:rPr>
          <w:fldChar w:fldCharType="begin"/>
        </w:r>
        <w:r>
          <w:rPr>
            <w:noProof/>
            <w:webHidden/>
          </w:rPr>
          <w:instrText xml:space="preserve"> PAGEREF _Toc224593153 \h </w:instrText>
        </w:r>
        <w:r>
          <w:rPr>
            <w:noProof/>
            <w:webHidden/>
          </w:rPr>
        </w:r>
        <w:r>
          <w:rPr>
            <w:noProof/>
            <w:webHidden/>
          </w:rPr>
          <w:fldChar w:fldCharType="separate"/>
        </w:r>
        <w:r>
          <w:rPr>
            <w:noProof/>
            <w:webHidden/>
          </w:rPr>
          <w:t>49</w:t>
        </w:r>
        <w:r>
          <w:rPr>
            <w:noProof/>
            <w:webHidden/>
          </w:rPr>
          <w:fldChar w:fldCharType="end"/>
        </w:r>
      </w:hyperlink>
    </w:p>
    <w:p w14:paraId="3F524EB9" w14:textId="06FF5A23" w:rsidR="00FE5FD4" w:rsidRDefault="00FE5FD4">
      <w:pPr>
        <w:pStyle w:val="TableofFigures"/>
        <w:tabs>
          <w:tab w:val="right" w:leader="dot" w:pos="9350"/>
        </w:tabs>
        <w:rPr>
          <w:noProof/>
        </w:rPr>
      </w:pPr>
      <w:hyperlink w:anchor="_Toc224593154" w:history="1">
        <w:r w:rsidRPr="00D260DC">
          <w:rPr>
            <w:rStyle w:val="Hyperlink"/>
            <w:noProof/>
          </w:rPr>
          <w:t>Fig. 33. Training module detail page showing module title, description, learning objectives, and training mode selection.</w:t>
        </w:r>
        <w:r>
          <w:rPr>
            <w:noProof/>
            <w:webHidden/>
          </w:rPr>
          <w:tab/>
        </w:r>
        <w:r>
          <w:rPr>
            <w:noProof/>
            <w:webHidden/>
          </w:rPr>
          <w:fldChar w:fldCharType="begin"/>
        </w:r>
        <w:r>
          <w:rPr>
            <w:noProof/>
            <w:webHidden/>
          </w:rPr>
          <w:instrText xml:space="preserve"> PAGEREF _Toc224593154 \h </w:instrText>
        </w:r>
        <w:r>
          <w:rPr>
            <w:noProof/>
            <w:webHidden/>
          </w:rPr>
        </w:r>
        <w:r>
          <w:rPr>
            <w:noProof/>
            <w:webHidden/>
          </w:rPr>
          <w:fldChar w:fldCharType="separate"/>
        </w:r>
        <w:r>
          <w:rPr>
            <w:noProof/>
            <w:webHidden/>
          </w:rPr>
          <w:t>49</w:t>
        </w:r>
        <w:r>
          <w:rPr>
            <w:noProof/>
            <w:webHidden/>
          </w:rPr>
          <w:fldChar w:fldCharType="end"/>
        </w:r>
      </w:hyperlink>
    </w:p>
    <w:p w14:paraId="53A2EA18" w14:textId="4232F778" w:rsidR="00FE5FD4" w:rsidRDefault="00FE5FD4">
      <w:pPr>
        <w:pStyle w:val="TableofFigures"/>
        <w:tabs>
          <w:tab w:val="right" w:leader="dot" w:pos="9350"/>
        </w:tabs>
        <w:rPr>
          <w:noProof/>
        </w:rPr>
      </w:pPr>
      <w:hyperlink w:anchor="_Toc224593155" w:history="1">
        <w:r w:rsidRPr="00D260DC">
          <w:rPr>
            <w:rStyle w:val="Hyperlink"/>
            <w:noProof/>
          </w:rPr>
          <w:t>Fig. 34. Training mode selection interface with two cards: Video Training and Interactive Learning, each listing key features.</w:t>
        </w:r>
        <w:r>
          <w:rPr>
            <w:noProof/>
            <w:webHidden/>
          </w:rPr>
          <w:tab/>
        </w:r>
        <w:r>
          <w:rPr>
            <w:noProof/>
            <w:webHidden/>
          </w:rPr>
          <w:fldChar w:fldCharType="begin"/>
        </w:r>
        <w:r>
          <w:rPr>
            <w:noProof/>
            <w:webHidden/>
          </w:rPr>
          <w:instrText xml:space="preserve"> PAGEREF _Toc224593155 \h </w:instrText>
        </w:r>
        <w:r>
          <w:rPr>
            <w:noProof/>
            <w:webHidden/>
          </w:rPr>
        </w:r>
        <w:r>
          <w:rPr>
            <w:noProof/>
            <w:webHidden/>
          </w:rPr>
          <w:fldChar w:fldCharType="separate"/>
        </w:r>
        <w:r>
          <w:rPr>
            <w:noProof/>
            <w:webHidden/>
          </w:rPr>
          <w:t>50</w:t>
        </w:r>
        <w:r>
          <w:rPr>
            <w:noProof/>
            <w:webHidden/>
          </w:rPr>
          <w:fldChar w:fldCharType="end"/>
        </w:r>
      </w:hyperlink>
    </w:p>
    <w:p w14:paraId="2BFB8139" w14:textId="69E3BFCD" w:rsidR="00FE5FD4" w:rsidRDefault="00FE5FD4">
      <w:pPr>
        <w:pStyle w:val="TableofFigures"/>
        <w:tabs>
          <w:tab w:val="right" w:leader="dot" w:pos="9350"/>
        </w:tabs>
        <w:rPr>
          <w:noProof/>
        </w:rPr>
      </w:pPr>
      <w:hyperlink w:anchor="_Toc224593156" w:history="1">
        <w:r w:rsidRPr="00D260DC">
          <w:rPr>
            <w:rStyle w:val="Hyperlink"/>
            <w:noProof/>
          </w:rPr>
          <w:t>Fig. 35. Quiz start screen displaying quiz title, description text, difficulty level indicator, and Start Quiz button.</w:t>
        </w:r>
        <w:r>
          <w:rPr>
            <w:noProof/>
            <w:webHidden/>
          </w:rPr>
          <w:tab/>
        </w:r>
        <w:r>
          <w:rPr>
            <w:noProof/>
            <w:webHidden/>
          </w:rPr>
          <w:fldChar w:fldCharType="begin"/>
        </w:r>
        <w:r>
          <w:rPr>
            <w:noProof/>
            <w:webHidden/>
          </w:rPr>
          <w:instrText xml:space="preserve"> PAGEREF _Toc224593156 \h </w:instrText>
        </w:r>
        <w:r>
          <w:rPr>
            <w:noProof/>
            <w:webHidden/>
          </w:rPr>
        </w:r>
        <w:r>
          <w:rPr>
            <w:noProof/>
            <w:webHidden/>
          </w:rPr>
          <w:fldChar w:fldCharType="separate"/>
        </w:r>
        <w:r>
          <w:rPr>
            <w:noProof/>
            <w:webHidden/>
          </w:rPr>
          <w:t>50</w:t>
        </w:r>
        <w:r>
          <w:rPr>
            <w:noProof/>
            <w:webHidden/>
          </w:rPr>
          <w:fldChar w:fldCharType="end"/>
        </w:r>
      </w:hyperlink>
    </w:p>
    <w:p w14:paraId="6A992DC3" w14:textId="3AE86A2D" w:rsidR="00FE5FD4" w:rsidRDefault="00FE5FD4">
      <w:pPr>
        <w:pStyle w:val="TableofFigures"/>
        <w:tabs>
          <w:tab w:val="right" w:leader="dot" w:pos="9350"/>
        </w:tabs>
        <w:rPr>
          <w:noProof/>
        </w:rPr>
      </w:pPr>
      <w:hyperlink w:anchor="_Toc224593157" w:history="1">
        <w:r w:rsidRPr="00D260DC">
          <w:rPr>
            <w:rStyle w:val="Hyperlink"/>
            <w:noProof/>
          </w:rPr>
          <w:t>Fig. 36. Quiz question interface showing phishing email scenario with Safe and Phishing answer buttons and progress indicator dots.</w:t>
        </w:r>
        <w:r>
          <w:rPr>
            <w:noProof/>
            <w:webHidden/>
          </w:rPr>
          <w:tab/>
        </w:r>
        <w:r>
          <w:rPr>
            <w:noProof/>
            <w:webHidden/>
          </w:rPr>
          <w:fldChar w:fldCharType="begin"/>
        </w:r>
        <w:r>
          <w:rPr>
            <w:noProof/>
            <w:webHidden/>
          </w:rPr>
          <w:instrText xml:space="preserve"> PAGEREF _Toc224593157 \h </w:instrText>
        </w:r>
        <w:r>
          <w:rPr>
            <w:noProof/>
            <w:webHidden/>
          </w:rPr>
        </w:r>
        <w:r>
          <w:rPr>
            <w:noProof/>
            <w:webHidden/>
          </w:rPr>
          <w:fldChar w:fldCharType="separate"/>
        </w:r>
        <w:r>
          <w:rPr>
            <w:noProof/>
            <w:webHidden/>
          </w:rPr>
          <w:t>51</w:t>
        </w:r>
        <w:r>
          <w:rPr>
            <w:noProof/>
            <w:webHidden/>
          </w:rPr>
          <w:fldChar w:fldCharType="end"/>
        </w:r>
      </w:hyperlink>
    </w:p>
    <w:p w14:paraId="117D8BAD" w14:textId="42DEFEE2" w:rsidR="00FE5FD4" w:rsidRDefault="00FE5FD4">
      <w:pPr>
        <w:pStyle w:val="TableofFigures"/>
        <w:tabs>
          <w:tab w:val="right" w:leader="dot" w:pos="9350"/>
        </w:tabs>
        <w:rPr>
          <w:noProof/>
        </w:rPr>
      </w:pPr>
      <w:hyperlink w:anchor="_Toc224593158" w:history="1">
        <w:r w:rsidRPr="00D260DC">
          <w:rPr>
            <w:rStyle w:val="Hyperlink"/>
            <w:noProof/>
          </w:rPr>
          <w:t>Fig. 37. Quiz results page displaying final score, performance breakdown by category, and personalized recommendations.</w:t>
        </w:r>
        <w:r>
          <w:rPr>
            <w:noProof/>
            <w:webHidden/>
          </w:rPr>
          <w:tab/>
        </w:r>
        <w:r>
          <w:rPr>
            <w:noProof/>
            <w:webHidden/>
          </w:rPr>
          <w:fldChar w:fldCharType="begin"/>
        </w:r>
        <w:r>
          <w:rPr>
            <w:noProof/>
            <w:webHidden/>
          </w:rPr>
          <w:instrText xml:space="preserve"> PAGEREF _Toc224593158 \h </w:instrText>
        </w:r>
        <w:r>
          <w:rPr>
            <w:noProof/>
            <w:webHidden/>
          </w:rPr>
        </w:r>
        <w:r>
          <w:rPr>
            <w:noProof/>
            <w:webHidden/>
          </w:rPr>
          <w:fldChar w:fldCharType="separate"/>
        </w:r>
        <w:r>
          <w:rPr>
            <w:noProof/>
            <w:webHidden/>
          </w:rPr>
          <w:t>51</w:t>
        </w:r>
        <w:r>
          <w:rPr>
            <w:noProof/>
            <w:webHidden/>
          </w:rPr>
          <w:fldChar w:fldCharType="end"/>
        </w:r>
      </w:hyperlink>
    </w:p>
    <w:p w14:paraId="18642CAA" w14:textId="0D201883" w:rsidR="00FE5FD4" w:rsidRDefault="00FE5FD4">
      <w:pPr>
        <w:pStyle w:val="TableofFigures"/>
        <w:tabs>
          <w:tab w:val="right" w:leader="dot" w:pos="9350"/>
        </w:tabs>
        <w:rPr>
          <w:noProof/>
        </w:rPr>
      </w:pPr>
      <w:hyperlink w:anchor="_Toc224593159" w:history="1">
        <w:r w:rsidRPr="00D260DC">
          <w:rPr>
            <w:rStyle w:val="Hyperlink"/>
            <w:noProof/>
          </w:rPr>
          <w:t>Fig. 38. Badges showcase page displaying earned badges in full color and locked badges in greyscale grid layout.</w:t>
        </w:r>
        <w:r>
          <w:rPr>
            <w:noProof/>
            <w:webHidden/>
          </w:rPr>
          <w:tab/>
        </w:r>
        <w:r>
          <w:rPr>
            <w:noProof/>
            <w:webHidden/>
          </w:rPr>
          <w:fldChar w:fldCharType="begin"/>
        </w:r>
        <w:r>
          <w:rPr>
            <w:noProof/>
            <w:webHidden/>
          </w:rPr>
          <w:instrText xml:space="preserve"> PAGEREF _Toc224593159 \h </w:instrText>
        </w:r>
        <w:r>
          <w:rPr>
            <w:noProof/>
            <w:webHidden/>
          </w:rPr>
        </w:r>
        <w:r>
          <w:rPr>
            <w:noProof/>
            <w:webHidden/>
          </w:rPr>
          <w:fldChar w:fldCharType="separate"/>
        </w:r>
        <w:r>
          <w:rPr>
            <w:noProof/>
            <w:webHidden/>
          </w:rPr>
          <w:t>52</w:t>
        </w:r>
        <w:r>
          <w:rPr>
            <w:noProof/>
            <w:webHidden/>
          </w:rPr>
          <w:fldChar w:fldCharType="end"/>
        </w:r>
      </w:hyperlink>
    </w:p>
    <w:p w14:paraId="56122DCE" w14:textId="2ACA11AD" w:rsidR="00FE5FD4" w:rsidRDefault="00FE5FD4">
      <w:pPr>
        <w:pStyle w:val="TableofFigures"/>
        <w:tabs>
          <w:tab w:val="right" w:leader="dot" w:pos="9350"/>
        </w:tabs>
        <w:rPr>
          <w:noProof/>
        </w:rPr>
      </w:pPr>
      <w:hyperlink w:anchor="_Toc224593160" w:history="1">
        <w:r w:rsidRPr="00D260DC">
          <w:rPr>
            <w:rStyle w:val="Hyperlink"/>
            <w:noProof/>
          </w:rPr>
          <w:t>Fig. 39. Leaderboard interface showing "Your Position" section with Weekly/Monthly/All Time tabs, statistics cards, and "How Points Work" scoring formula.</w:t>
        </w:r>
        <w:r>
          <w:rPr>
            <w:noProof/>
            <w:webHidden/>
          </w:rPr>
          <w:tab/>
        </w:r>
        <w:r>
          <w:rPr>
            <w:noProof/>
            <w:webHidden/>
          </w:rPr>
          <w:fldChar w:fldCharType="begin"/>
        </w:r>
        <w:r>
          <w:rPr>
            <w:noProof/>
            <w:webHidden/>
          </w:rPr>
          <w:instrText xml:space="preserve"> PAGEREF _Toc224593160 \h </w:instrText>
        </w:r>
        <w:r>
          <w:rPr>
            <w:noProof/>
            <w:webHidden/>
          </w:rPr>
        </w:r>
        <w:r>
          <w:rPr>
            <w:noProof/>
            <w:webHidden/>
          </w:rPr>
          <w:fldChar w:fldCharType="separate"/>
        </w:r>
        <w:r>
          <w:rPr>
            <w:noProof/>
            <w:webHidden/>
          </w:rPr>
          <w:t>52</w:t>
        </w:r>
        <w:r>
          <w:rPr>
            <w:noProof/>
            <w:webHidden/>
          </w:rPr>
          <w:fldChar w:fldCharType="end"/>
        </w:r>
      </w:hyperlink>
    </w:p>
    <w:p w14:paraId="12740C95" w14:textId="2E0F4D0B" w:rsidR="00FE5FD4" w:rsidRDefault="00FE5FD4">
      <w:pPr>
        <w:pStyle w:val="TableofFigures"/>
        <w:tabs>
          <w:tab w:val="right" w:leader="dot" w:pos="9350"/>
        </w:tabs>
        <w:rPr>
          <w:noProof/>
        </w:rPr>
      </w:pPr>
      <w:hyperlink w:anchor="_Toc224593161" w:history="1">
        <w:r w:rsidRPr="00D260DC">
          <w:rPr>
            <w:rStyle w:val="Hyperlink"/>
            <w:noProof/>
          </w:rPr>
          <w:t>Fig. 40. Employee profile and settings page displaying personal information and account configuration options.</w:t>
        </w:r>
        <w:r>
          <w:rPr>
            <w:noProof/>
            <w:webHidden/>
          </w:rPr>
          <w:tab/>
        </w:r>
        <w:r>
          <w:rPr>
            <w:noProof/>
            <w:webHidden/>
          </w:rPr>
          <w:fldChar w:fldCharType="begin"/>
        </w:r>
        <w:r>
          <w:rPr>
            <w:noProof/>
            <w:webHidden/>
          </w:rPr>
          <w:instrText xml:space="preserve"> PAGEREF _Toc224593161 \h </w:instrText>
        </w:r>
        <w:r>
          <w:rPr>
            <w:noProof/>
            <w:webHidden/>
          </w:rPr>
        </w:r>
        <w:r>
          <w:rPr>
            <w:noProof/>
            <w:webHidden/>
          </w:rPr>
          <w:fldChar w:fldCharType="separate"/>
        </w:r>
        <w:r>
          <w:rPr>
            <w:noProof/>
            <w:webHidden/>
          </w:rPr>
          <w:t>53</w:t>
        </w:r>
        <w:r>
          <w:rPr>
            <w:noProof/>
            <w:webHidden/>
          </w:rPr>
          <w:fldChar w:fldCharType="end"/>
        </w:r>
      </w:hyperlink>
    </w:p>
    <w:p w14:paraId="09137451" w14:textId="7EEDFDFF" w:rsidR="00FE5FD4" w:rsidRDefault="00FE5FD4">
      <w:pPr>
        <w:pStyle w:val="TableofFigures"/>
        <w:tabs>
          <w:tab w:val="right" w:leader="dot" w:pos="9350"/>
        </w:tabs>
        <w:rPr>
          <w:noProof/>
        </w:rPr>
      </w:pPr>
      <w:hyperlink w:anchor="_Toc224593162" w:history="1">
        <w:r w:rsidRPr="00D260DC">
          <w:rPr>
            <w:rStyle w:val="Hyperlink"/>
            <w:noProof/>
          </w:rPr>
          <w:t>Fig. 41. Public homepage hero section with headline "Protect Yourself from Cyber Threats", tagline, and dual CTA buttons (Start Learning, Take Free Quiz).</w:t>
        </w:r>
        <w:r>
          <w:rPr>
            <w:noProof/>
            <w:webHidden/>
          </w:rPr>
          <w:tab/>
        </w:r>
        <w:r>
          <w:rPr>
            <w:noProof/>
            <w:webHidden/>
          </w:rPr>
          <w:fldChar w:fldCharType="begin"/>
        </w:r>
        <w:r>
          <w:rPr>
            <w:noProof/>
            <w:webHidden/>
          </w:rPr>
          <w:instrText xml:space="preserve"> PAGEREF _Toc224593162 \h </w:instrText>
        </w:r>
        <w:r>
          <w:rPr>
            <w:noProof/>
            <w:webHidden/>
          </w:rPr>
        </w:r>
        <w:r>
          <w:rPr>
            <w:noProof/>
            <w:webHidden/>
          </w:rPr>
          <w:fldChar w:fldCharType="separate"/>
        </w:r>
        <w:r>
          <w:rPr>
            <w:noProof/>
            <w:webHidden/>
          </w:rPr>
          <w:t>54</w:t>
        </w:r>
        <w:r>
          <w:rPr>
            <w:noProof/>
            <w:webHidden/>
          </w:rPr>
          <w:fldChar w:fldCharType="end"/>
        </w:r>
      </w:hyperlink>
    </w:p>
    <w:p w14:paraId="4A620624" w14:textId="373983CD" w:rsidR="00FE5FD4" w:rsidRDefault="00FE5FD4">
      <w:pPr>
        <w:pStyle w:val="TableofFigures"/>
        <w:tabs>
          <w:tab w:val="right" w:leader="dot" w:pos="9350"/>
        </w:tabs>
        <w:rPr>
          <w:noProof/>
        </w:rPr>
      </w:pPr>
      <w:hyperlink w:anchor="_Toc224593163" w:history="1">
        <w:r w:rsidRPr="00D260DC">
          <w:rPr>
            <w:rStyle w:val="Hyperlink"/>
            <w:noProof/>
          </w:rPr>
          <w:t>Fig. 42. Public homepage "Learn About Cyber Threats" section featuring 3 topic cards (Email in blue, SMS in green, Voice in purple) with Saudi-specific examples.</w:t>
        </w:r>
        <w:r>
          <w:rPr>
            <w:noProof/>
            <w:webHidden/>
          </w:rPr>
          <w:tab/>
        </w:r>
        <w:r>
          <w:rPr>
            <w:noProof/>
            <w:webHidden/>
          </w:rPr>
          <w:fldChar w:fldCharType="begin"/>
        </w:r>
        <w:r>
          <w:rPr>
            <w:noProof/>
            <w:webHidden/>
          </w:rPr>
          <w:instrText xml:space="preserve"> PAGEREF _Toc224593163 \h </w:instrText>
        </w:r>
        <w:r>
          <w:rPr>
            <w:noProof/>
            <w:webHidden/>
          </w:rPr>
        </w:r>
        <w:r>
          <w:rPr>
            <w:noProof/>
            <w:webHidden/>
          </w:rPr>
          <w:fldChar w:fldCharType="separate"/>
        </w:r>
        <w:r>
          <w:rPr>
            <w:noProof/>
            <w:webHidden/>
          </w:rPr>
          <w:t>54</w:t>
        </w:r>
        <w:r>
          <w:rPr>
            <w:noProof/>
            <w:webHidden/>
          </w:rPr>
          <w:fldChar w:fldCharType="end"/>
        </w:r>
      </w:hyperlink>
    </w:p>
    <w:p w14:paraId="2D926E31" w14:textId="7E752AE1" w:rsidR="00FE5FD4" w:rsidRDefault="00FE5FD4">
      <w:pPr>
        <w:pStyle w:val="TableofFigures"/>
        <w:tabs>
          <w:tab w:val="right" w:leader="dot" w:pos="9350"/>
        </w:tabs>
        <w:rPr>
          <w:noProof/>
        </w:rPr>
      </w:pPr>
      <w:hyperlink w:anchor="_Toc224593164" w:history="1">
        <w:r w:rsidRPr="00D260DC">
          <w:rPr>
            <w:rStyle w:val="Hyperlink"/>
            <w:noProof/>
          </w:rPr>
          <w:t>Fig. 43. Public homepage statistics banner displaying platform adoption metrics and success indicators.</w:t>
        </w:r>
        <w:r>
          <w:rPr>
            <w:noProof/>
            <w:webHidden/>
          </w:rPr>
          <w:tab/>
        </w:r>
        <w:r>
          <w:rPr>
            <w:noProof/>
            <w:webHidden/>
          </w:rPr>
          <w:fldChar w:fldCharType="begin"/>
        </w:r>
        <w:r>
          <w:rPr>
            <w:noProof/>
            <w:webHidden/>
          </w:rPr>
          <w:instrText xml:space="preserve"> PAGEREF _Toc224593164 \h </w:instrText>
        </w:r>
        <w:r>
          <w:rPr>
            <w:noProof/>
            <w:webHidden/>
          </w:rPr>
        </w:r>
        <w:r>
          <w:rPr>
            <w:noProof/>
            <w:webHidden/>
          </w:rPr>
          <w:fldChar w:fldCharType="separate"/>
        </w:r>
        <w:r>
          <w:rPr>
            <w:noProof/>
            <w:webHidden/>
          </w:rPr>
          <w:t>55</w:t>
        </w:r>
        <w:r>
          <w:rPr>
            <w:noProof/>
            <w:webHidden/>
          </w:rPr>
          <w:fldChar w:fldCharType="end"/>
        </w:r>
      </w:hyperlink>
    </w:p>
    <w:p w14:paraId="659A22D8" w14:textId="0B927605" w:rsidR="00FE5FD4" w:rsidRDefault="00FE5FD4">
      <w:pPr>
        <w:pStyle w:val="TableofFigures"/>
        <w:tabs>
          <w:tab w:val="right" w:leader="dot" w:pos="9350"/>
        </w:tabs>
        <w:rPr>
          <w:noProof/>
        </w:rPr>
      </w:pPr>
      <w:hyperlink w:anchor="_Toc224593165" w:history="1">
        <w:r w:rsidRPr="00D260DC">
          <w:rPr>
            <w:rStyle w:val="Hyperlink"/>
            <w:noProof/>
          </w:rPr>
          <w:t>Fig. 44. Public training page in English showing 3 training module cards with descriptions and "Learn More" action buttons.</w:t>
        </w:r>
        <w:r>
          <w:rPr>
            <w:noProof/>
            <w:webHidden/>
          </w:rPr>
          <w:tab/>
        </w:r>
        <w:r>
          <w:rPr>
            <w:noProof/>
            <w:webHidden/>
          </w:rPr>
          <w:fldChar w:fldCharType="begin"/>
        </w:r>
        <w:r>
          <w:rPr>
            <w:noProof/>
            <w:webHidden/>
          </w:rPr>
          <w:instrText xml:space="preserve"> PAGEREF _Toc224593165 \h </w:instrText>
        </w:r>
        <w:r>
          <w:rPr>
            <w:noProof/>
            <w:webHidden/>
          </w:rPr>
        </w:r>
        <w:r>
          <w:rPr>
            <w:noProof/>
            <w:webHidden/>
          </w:rPr>
          <w:fldChar w:fldCharType="separate"/>
        </w:r>
        <w:r>
          <w:rPr>
            <w:noProof/>
            <w:webHidden/>
          </w:rPr>
          <w:t>55</w:t>
        </w:r>
        <w:r>
          <w:rPr>
            <w:noProof/>
            <w:webHidden/>
          </w:rPr>
          <w:fldChar w:fldCharType="end"/>
        </w:r>
      </w:hyperlink>
    </w:p>
    <w:p w14:paraId="65379886" w14:textId="31A1DF78" w:rsidR="00FE5FD4" w:rsidRDefault="00FE5FD4">
      <w:pPr>
        <w:pStyle w:val="TableofFigures"/>
        <w:tabs>
          <w:tab w:val="right" w:leader="dot" w:pos="9350"/>
        </w:tabs>
        <w:rPr>
          <w:noProof/>
        </w:rPr>
      </w:pPr>
      <w:hyperlink w:anchor="_Toc224593166" w:history="1">
        <w:r w:rsidRPr="00D260DC">
          <w:rPr>
            <w:rStyle w:val="Hyperlink"/>
            <w:noProof/>
          </w:rPr>
          <w:t>Fig. 45. Public training page in Arabic displaying identical content with complete RTL layout and Arabic text.</w:t>
        </w:r>
        <w:r>
          <w:rPr>
            <w:noProof/>
            <w:webHidden/>
          </w:rPr>
          <w:tab/>
        </w:r>
        <w:r>
          <w:rPr>
            <w:noProof/>
            <w:webHidden/>
          </w:rPr>
          <w:fldChar w:fldCharType="begin"/>
        </w:r>
        <w:r>
          <w:rPr>
            <w:noProof/>
            <w:webHidden/>
          </w:rPr>
          <w:instrText xml:space="preserve"> PAGEREF _Toc224593166 \h </w:instrText>
        </w:r>
        <w:r>
          <w:rPr>
            <w:noProof/>
            <w:webHidden/>
          </w:rPr>
        </w:r>
        <w:r>
          <w:rPr>
            <w:noProof/>
            <w:webHidden/>
          </w:rPr>
          <w:fldChar w:fldCharType="separate"/>
        </w:r>
        <w:r>
          <w:rPr>
            <w:noProof/>
            <w:webHidden/>
          </w:rPr>
          <w:t>56</w:t>
        </w:r>
        <w:r>
          <w:rPr>
            <w:noProof/>
            <w:webHidden/>
          </w:rPr>
          <w:fldChar w:fldCharType="end"/>
        </w:r>
      </w:hyperlink>
    </w:p>
    <w:p w14:paraId="20E347A4" w14:textId="5FF556AC" w:rsidR="00FE5FD4" w:rsidRDefault="00FE5FD4">
      <w:pPr>
        <w:pStyle w:val="TableofFigures"/>
        <w:tabs>
          <w:tab w:val="right" w:leader="dot" w:pos="9350"/>
        </w:tabs>
        <w:rPr>
          <w:noProof/>
        </w:rPr>
      </w:pPr>
      <w:hyperlink w:anchor="_Toc224593167" w:history="1">
        <w:r w:rsidRPr="00D260DC">
          <w:rPr>
            <w:rStyle w:val="Hyperlink"/>
            <w:noProof/>
          </w:rPr>
          <w:t>Fig. 46. Public quiz landing page "Test Your Knowledge" section with 3 quiz options: Email Phishing (10 questions), SMS Scams (10 questions), and Voice Scams (10 questions), all marked as Beginner difficulty.</w:t>
        </w:r>
        <w:r>
          <w:rPr>
            <w:noProof/>
            <w:webHidden/>
          </w:rPr>
          <w:tab/>
        </w:r>
        <w:r>
          <w:rPr>
            <w:noProof/>
            <w:webHidden/>
          </w:rPr>
          <w:fldChar w:fldCharType="begin"/>
        </w:r>
        <w:r>
          <w:rPr>
            <w:noProof/>
            <w:webHidden/>
          </w:rPr>
          <w:instrText xml:space="preserve"> PAGEREF _Toc224593167 \h </w:instrText>
        </w:r>
        <w:r>
          <w:rPr>
            <w:noProof/>
            <w:webHidden/>
          </w:rPr>
        </w:r>
        <w:r>
          <w:rPr>
            <w:noProof/>
            <w:webHidden/>
          </w:rPr>
          <w:fldChar w:fldCharType="separate"/>
        </w:r>
        <w:r>
          <w:rPr>
            <w:noProof/>
            <w:webHidden/>
          </w:rPr>
          <w:t>57</w:t>
        </w:r>
        <w:r>
          <w:rPr>
            <w:noProof/>
            <w:webHidden/>
          </w:rPr>
          <w:fldChar w:fldCharType="end"/>
        </w:r>
      </w:hyperlink>
    </w:p>
    <w:p w14:paraId="4A4014D3" w14:textId="5883CADB" w:rsidR="00FE5FD4" w:rsidRDefault="00FE5FD4">
      <w:pPr>
        <w:pStyle w:val="TableofFigures"/>
        <w:tabs>
          <w:tab w:val="right" w:leader="dot" w:pos="9350"/>
        </w:tabs>
        <w:rPr>
          <w:noProof/>
        </w:rPr>
      </w:pPr>
      <w:hyperlink w:anchor="_Toc224593168" w:history="1">
        <w:r w:rsidRPr="00D260DC">
          <w:rPr>
            <w:rStyle w:val="Hyperlink"/>
            <w:noProof/>
          </w:rPr>
          <w:t>Fig. 47. Public quiz question interface with multiple choice options, progress bar indicator, and Submit Answer button.</w:t>
        </w:r>
        <w:r>
          <w:rPr>
            <w:noProof/>
            <w:webHidden/>
          </w:rPr>
          <w:tab/>
        </w:r>
        <w:r>
          <w:rPr>
            <w:noProof/>
            <w:webHidden/>
          </w:rPr>
          <w:fldChar w:fldCharType="begin"/>
        </w:r>
        <w:r>
          <w:rPr>
            <w:noProof/>
            <w:webHidden/>
          </w:rPr>
          <w:instrText xml:space="preserve"> PAGEREF _Toc224593168 \h </w:instrText>
        </w:r>
        <w:r>
          <w:rPr>
            <w:noProof/>
            <w:webHidden/>
          </w:rPr>
        </w:r>
        <w:r>
          <w:rPr>
            <w:noProof/>
            <w:webHidden/>
          </w:rPr>
          <w:fldChar w:fldCharType="separate"/>
        </w:r>
        <w:r>
          <w:rPr>
            <w:noProof/>
            <w:webHidden/>
          </w:rPr>
          <w:t>57</w:t>
        </w:r>
        <w:r>
          <w:rPr>
            <w:noProof/>
            <w:webHidden/>
          </w:rPr>
          <w:fldChar w:fldCharType="end"/>
        </w:r>
      </w:hyperlink>
    </w:p>
    <w:p w14:paraId="176BCFFA" w14:textId="434398A4" w:rsidR="00FE5FD4" w:rsidRDefault="00FE5FD4">
      <w:pPr>
        <w:pStyle w:val="TableofFigures"/>
        <w:tabs>
          <w:tab w:val="right" w:leader="dot" w:pos="9350"/>
        </w:tabs>
        <w:rPr>
          <w:noProof/>
        </w:rPr>
      </w:pPr>
      <w:hyperlink w:anchor="_Toc224593169" w:history="1">
        <w:r w:rsidRPr="00D260DC">
          <w:rPr>
            <w:rStyle w:val="Hyperlink"/>
            <w:noProof/>
          </w:rPr>
          <w:t>Fig. 48. Public quiz results page showing achieved score, category performance breakdown, and registration call-to-action for full platform access.</w:t>
        </w:r>
        <w:r>
          <w:rPr>
            <w:noProof/>
            <w:webHidden/>
          </w:rPr>
          <w:tab/>
        </w:r>
        <w:r>
          <w:rPr>
            <w:noProof/>
            <w:webHidden/>
          </w:rPr>
          <w:fldChar w:fldCharType="begin"/>
        </w:r>
        <w:r>
          <w:rPr>
            <w:noProof/>
            <w:webHidden/>
          </w:rPr>
          <w:instrText xml:space="preserve"> PAGEREF _Toc224593169 \h </w:instrText>
        </w:r>
        <w:r>
          <w:rPr>
            <w:noProof/>
            <w:webHidden/>
          </w:rPr>
        </w:r>
        <w:r>
          <w:rPr>
            <w:noProof/>
            <w:webHidden/>
          </w:rPr>
          <w:fldChar w:fldCharType="separate"/>
        </w:r>
        <w:r>
          <w:rPr>
            <w:noProof/>
            <w:webHidden/>
          </w:rPr>
          <w:t>58</w:t>
        </w:r>
        <w:r>
          <w:rPr>
            <w:noProof/>
            <w:webHidden/>
          </w:rPr>
          <w:fldChar w:fldCharType="end"/>
        </w:r>
      </w:hyperlink>
    </w:p>
    <w:p w14:paraId="1E165DD3" w14:textId="259546E4" w:rsidR="00FE5FD4" w:rsidRDefault="00FE5FD4">
      <w:pPr>
        <w:pStyle w:val="TableofFigures"/>
        <w:tabs>
          <w:tab w:val="right" w:leader="dot" w:pos="9350"/>
        </w:tabs>
        <w:rPr>
          <w:noProof/>
        </w:rPr>
      </w:pPr>
      <w:hyperlink w:anchor="_Toc224593170" w:history="1">
        <w:r w:rsidRPr="00D260DC">
          <w:rPr>
            <w:rStyle w:val="Hyperlink"/>
            <w:noProof/>
          </w:rPr>
          <w:t>Fig. 49. Color palette showing 10 color swatches with hex codes and usage labels for PhishAware platform design system.</w:t>
        </w:r>
        <w:r>
          <w:rPr>
            <w:noProof/>
            <w:webHidden/>
          </w:rPr>
          <w:tab/>
        </w:r>
        <w:r>
          <w:rPr>
            <w:noProof/>
            <w:webHidden/>
          </w:rPr>
          <w:fldChar w:fldCharType="begin"/>
        </w:r>
        <w:r>
          <w:rPr>
            <w:noProof/>
            <w:webHidden/>
          </w:rPr>
          <w:instrText xml:space="preserve"> PAGEREF _Toc224593170 \h </w:instrText>
        </w:r>
        <w:r>
          <w:rPr>
            <w:noProof/>
            <w:webHidden/>
          </w:rPr>
        </w:r>
        <w:r>
          <w:rPr>
            <w:noProof/>
            <w:webHidden/>
          </w:rPr>
          <w:fldChar w:fldCharType="separate"/>
        </w:r>
        <w:r>
          <w:rPr>
            <w:noProof/>
            <w:webHidden/>
          </w:rPr>
          <w:t>58</w:t>
        </w:r>
        <w:r>
          <w:rPr>
            <w:noProof/>
            <w:webHidden/>
          </w:rPr>
          <w:fldChar w:fldCharType="end"/>
        </w:r>
      </w:hyperlink>
    </w:p>
    <w:p w14:paraId="5B1A1D60" w14:textId="61A755FD" w:rsidR="00FE5FD4" w:rsidRDefault="00FE5FD4">
      <w:pPr>
        <w:pStyle w:val="TableofFigures"/>
        <w:tabs>
          <w:tab w:val="right" w:leader="dot" w:pos="9350"/>
        </w:tabs>
        <w:rPr>
          <w:noProof/>
        </w:rPr>
      </w:pPr>
      <w:hyperlink w:anchor="_Toc224593171" w:history="1">
        <w:r w:rsidRPr="00D260DC">
          <w:rPr>
            <w:rStyle w:val="Hyperlink"/>
            <w:noProof/>
          </w:rPr>
          <w:t>Fig. 50. PhishAware logo featuring shield icon with wordmark displayed in the navigation bar.</w:t>
        </w:r>
        <w:r>
          <w:rPr>
            <w:noProof/>
            <w:webHidden/>
          </w:rPr>
          <w:tab/>
        </w:r>
        <w:r>
          <w:rPr>
            <w:noProof/>
            <w:webHidden/>
          </w:rPr>
          <w:fldChar w:fldCharType="begin"/>
        </w:r>
        <w:r>
          <w:rPr>
            <w:noProof/>
            <w:webHidden/>
          </w:rPr>
          <w:instrText xml:space="preserve"> PAGEREF _Toc224593171 \h </w:instrText>
        </w:r>
        <w:r>
          <w:rPr>
            <w:noProof/>
            <w:webHidden/>
          </w:rPr>
        </w:r>
        <w:r>
          <w:rPr>
            <w:noProof/>
            <w:webHidden/>
          </w:rPr>
          <w:fldChar w:fldCharType="separate"/>
        </w:r>
        <w:r>
          <w:rPr>
            <w:noProof/>
            <w:webHidden/>
          </w:rPr>
          <w:t>59</w:t>
        </w:r>
        <w:r>
          <w:rPr>
            <w:noProof/>
            <w:webHidden/>
          </w:rPr>
          <w:fldChar w:fldCharType="end"/>
        </w:r>
      </w:hyperlink>
    </w:p>
    <w:p w14:paraId="36D642E3" w14:textId="13E5CEC9" w:rsidR="00E53900" w:rsidRDefault="00000000">
      <w:r>
        <w:fldChar w:fldCharType="end"/>
      </w:r>
    </w:p>
    <w:p w14:paraId="54D0CF29" w14:textId="77777777" w:rsidR="00E53900" w:rsidRDefault="00000000">
      <w:r>
        <w:br w:type="page"/>
      </w:r>
    </w:p>
    <w:p w14:paraId="69A849C9" w14:textId="77777777" w:rsidR="00E53900" w:rsidRDefault="00000000">
      <w:pPr>
        <w:pStyle w:val="Heading1"/>
      </w:pPr>
      <w:bookmarkStart w:id="2" w:name="_Toc224593208"/>
      <w:r>
        <w:lastRenderedPageBreak/>
        <w:t>LIST OF TABLES</w:t>
      </w:r>
      <w:bookmarkEnd w:id="2"/>
    </w:p>
    <w:p w14:paraId="0699B1D8" w14:textId="03F2EDFB" w:rsidR="00FE5FD4" w:rsidRDefault="00000000">
      <w:pPr>
        <w:pStyle w:val="TableofFigures"/>
        <w:tabs>
          <w:tab w:val="right" w:leader="dot" w:pos="9350"/>
        </w:tabs>
        <w:rPr>
          <w:rFonts w:asciiTheme="minorHAnsi" w:hAnsiTheme="minorHAnsi"/>
          <w:noProof/>
          <w:kern w:val="2"/>
          <w:sz w:val="24"/>
          <w:szCs w:val="24"/>
          <w14:ligatures w14:val="standardContextual"/>
        </w:rPr>
      </w:pPr>
      <w:r>
        <w:fldChar w:fldCharType="begin"/>
      </w:r>
      <w:r>
        <w:instrText xml:space="preserve"> TOC \h \z \c "Table" </w:instrText>
      </w:r>
      <w:r>
        <w:fldChar w:fldCharType="separate"/>
      </w:r>
      <w:hyperlink w:anchor="_Toc224593172" w:history="1">
        <w:r w:rsidR="00FE5FD4" w:rsidRPr="00B85A32">
          <w:rPr>
            <w:rStyle w:val="Hyperlink"/>
            <w:noProof/>
          </w:rPr>
          <w:t>TABLE 1: Django Application Architecture</w:t>
        </w:r>
        <w:r w:rsidR="00FE5FD4">
          <w:rPr>
            <w:noProof/>
            <w:webHidden/>
          </w:rPr>
          <w:tab/>
        </w:r>
        <w:r w:rsidR="00FE5FD4">
          <w:rPr>
            <w:noProof/>
            <w:webHidden/>
          </w:rPr>
          <w:fldChar w:fldCharType="begin"/>
        </w:r>
        <w:r w:rsidR="00FE5FD4">
          <w:rPr>
            <w:noProof/>
            <w:webHidden/>
          </w:rPr>
          <w:instrText xml:space="preserve"> PAGEREF _Toc224593172 \h </w:instrText>
        </w:r>
        <w:r w:rsidR="00FE5FD4">
          <w:rPr>
            <w:noProof/>
            <w:webHidden/>
          </w:rPr>
        </w:r>
        <w:r w:rsidR="00FE5FD4">
          <w:rPr>
            <w:noProof/>
            <w:webHidden/>
          </w:rPr>
          <w:fldChar w:fldCharType="separate"/>
        </w:r>
        <w:r w:rsidR="00FE5FD4">
          <w:rPr>
            <w:noProof/>
            <w:webHidden/>
          </w:rPr>
          <w:t>7</w:t>
        </w:r>
        <w:r w:rsidR="00FE5FD4">
          <w:rPr>
            <w:noProof/>
            <w:webHidden/>
          </w:rPr>
          <w:fldChar w:fldCharType="end"/>
        </w:r>
      </w:hyperlink>
    </w:p>
    <w:p w14:paraId="5148720D" w14:textId="39AEEDD1" w:rsidR="00FE5FD4" w:rsidRDefault="00FE5FD4">
      <w:pPr>
        <w:pStyle w:val="TableofFigures"/>
        <w:tabs>
          <w:tab w:val="right" w:leader="dot" w:pos="9350"/>
        </w:tabs>
        <w:rPr>
          <w:rFonts w:asciiTheme="minorHAnsi" w:hAnsiTheme="minorHAnsi"/>
          <w:noProof/>
          <w:kern w:val="2"/>
          <w:sz w:val="24"/>
          <w:szCs w:val="24"/>
          <w14:ligatures w14:val="standardContextual"/>
        </w:rPr>
      </w:pPr>
      <w:hyperlink w:anchor="_Toc224593173" w:history="1">
        <w:r w:rsidRPr="00B85A32">
          <w:rPr>
            <w:rStyle w:val="Hyperlink"/>
            <w:noProof/>
          </w:rPr>
          <w:t>TABLE 2: Django Settings Configuration</w:t>
        </w:r>
        <w:r>
          <w:rPr>
            <w:noProof/>
            <w:webHidden/>
          </w:rPr>
          <w:tab/>
        </w:r>
        <w:r>
          <w:rPr>
            <w:noProof/>
            <w:webHidden/>
          </w:rPr>
          <w:fldChar w:fldCharType="begin"/>
        </w:r>
        <w:r>
          <w:rPr>
            <w:noProof/>
            <w:webHidden/>
          </w:rPr>
          <w:instrText xml:space="preserve"> PAGEREF _Toc224593173 \h </w:instrText>
        </w:r>
        <w:r>
          <w:rPr>
            <w:noProof/>
            <w:webHidden/>
          </w:rPr>
        </w:r>
        <w:r>
          <w:rPr>
            <w:noProof/>
            <w:webHidden/>
          </w:rPr>
          <w:fldChar w:fldCharType="separate"/>
        </w:r>
        <w:r>
          <w:rPr>
            <w:noProof/>
            <w:webHidden/>
          </w:rPr>
          <w:t>9</w:t>
        </w:r>
        <w:r>
          <w:rPr>
            <w:noProof/>
            <w:webHidden/>
          </w:rPr>
          <w:fldChar w:fldCharType="end"/>
        </w:r>
      </w:hyperlink>
    </w:p>
    <w:p w14:paraId="634C3A9B" w14:textId="4B813E05" w:rsidR="00FE5FD4" w:rsidRDefault="00FE5FD4">
      <w:pPr>
        <w:pStyle w:val="TableofFigures"/>
        <w:tabs>
          <w:tab w:val="right" w:leader="dot" w:pos="9350"/>
        </w:tabs>
        <w:rPr>
          <w:rFonts w:asciiTheme="minorHAnsi" w:hAnsiTheme="minorHAnsi"/>
          <w:noProof/>
          <w:kern w:val="2"/>
          <w:sz w:val="24"/>
          <w:szCs w:val="24"/>
          <w14:ligatures w14:val="standardContextual"/>
        </w:rPr>
      </w:pPr>
      <w:hyperlink w:anchor="_Toc224593174" w:history="1">
        <w:r w:rsidRPr="00B85A32">
          <w:rPr>
            <w:rStyle w:val="Hyperlink"/>
            <w:noProof/>
          </w:rPr>
          <w:t>TABLE 3: Custom User Model Fields</w:t>
        </w:r>
        <w:r>
          <w:rPr>
            <w:noProof/>
            <w:webHidden/>
          </w:rPr>
          <w:tab/>
        </w:r>
        <w:r>
          <w:rPr>
            <w:noProof/>
            <w:webHidden/>
          </w:rPr>
          <w:fldChar w:fldCharType="begin"/>
        </w:r>
        <w:r>
          <w:rPr>
            <w:noProof/>
            <w:webHidden/>
          </w:rPr>
          <w:instrText xml:space="preserve"> PAGEREF _Toc224593174 \h </w:instrText>
        </w:r>
        <w:r>
          <w:rPr>
            <w:noProof/>
            <w:webHidden/>
          </w:rPr>
        </w:r>
        <w:r>
          <w:rPr>
            <w:noProof/>
            <w:webHidden/>
          </w:rPr>
          <w:fldChar w:fldCharType="separate"/>
        </w:r>
        <w:r>
          <w:rPr>
            <w:noProof/>
            <w:webHidden/>
          </w:rPr>
          <w:t>10</w:t>
        </w:r>
        <w:r>
          <w:rPr>
            <w:noProof/>
            <w:webHidden/>
          </w:rPr>
          <w:fldChar w:fldCharType="end"/>
        </w:r>
      </w:hyperlink>
    </w:p>
    <w:p w14:paraId="7E713CFF" w14:textId="6ABE4E2C" w:rsidR="00FE5FD4" w:rsidRDefault="00FE5FD4">
      <w:pPr>
        <w:pStyle w:val="TableofFigures"/>
        <w:tabs>
          <w:tab w:val="right" w:leader="dot" w:pos="9350"/>
        </w:tabs>
        <w:rPr>
          <w:rFonts w:asciiTheme="minorHAnsi" w:hAnsiTheme="minorHAnsi"/>
          <w:noProof/>
          <w:kern w:val="2"/>
          <w:sz w:val="24"/>
          <w:szCs w:val="24"/>
          <w14:ligatures w14:val="standardContextual"/>
        </w:rPr>
      </w:pPr>
      <w:hyperlink w:anchor="_Toc224593175" w:history="1">
        <w:r w:rsidRPr="00B85A32">
          <w:rPr>
            <w:rStyle w:val="Hyperlink"/>
            <w:noProof/>
          </w:rPr>
          <w:t>TABLE 4: Role-Based Access Control Summary</w:t>
        </w:r>
        <w:r>
          <w:rPr>
            <w:noProof/>
            <w:webHidden/>
          </w:rPr>
          <w:tab/>
        </w:r>
        <w:r>
          <w:rPr>
            <w:noProof/>
            <w:webHidden/>
          </w:rPr>
          <w:fldChar w:fldCharType="begin"/>
        </w:r>
        <w:r>
          <w:rPr>
            <w:noProof/>
            <w:webHidden/>
          </w:rPr>
          <w:instrText xml:space="preserve"> PAGEREF _Toc224593175 \h </w:instrText>
        </w:r>
        <w:r>
          <w:rPr>
            <w:noProof/>
            <w:webHidden/>
          </w:rPr>
        </w:r>
        <w:r>
          <w:rPr>
            <w:noProof/>
            <w:webHidden/>
          </w:rPr>
          <w:fldChar w:fldCharType="separate"/>
        </w:r>
        <w:r>
          <w:rPr>
            <w:noProof/>
            <w:webHidden/>
          </w:rPr>
          <w:t>10</w:t>
        </w:r>
        <w:r>
          <w:rPr>
            <w:noProof/>
            <w:webHidden/>
          </w:rPr>
          <w:fldChar w:fldCharType="end"/>
        </w:r>
      </w:hyperlink>
    </w:p>
    <w:p w14:paraId="593E0A08" w14:textId="596D687F" w:rsidR="00FE5FD4" w:rsidRDefault="00FE5FD4">
      <w:pPr>
        <w:pStyle w:val="TableofFigures"/>
        <w:tabs>
          <w:tab w:val="right" w:leader="dot" w:pos="9350"/>
        </w:tabs>
        <w:rPr>
          <w:rFonts w:asciiTheme="minorHAnsi" w:hAnsiTheme="minorHAnsi"/>
          <w:noProof/>
          <w:kern w:val="2"/>
          <w:sz w:val="24"/>
          <w:szCs w:val="24"/>
          <w14:ligatures w14:val="standardContextual"/>
        </w:rPr>
      </w:pPr>
      <w:hyperlink w:anchor="_Toc224593176" w:history="1">
        <w:r w:rsidRPr="00B85A32">
          <w:rPr>
            <w:rStyle w:val="Hyperlink"/>
            <w:noProof/>
          </w:rPr>
          <w:t>TABLE 5: Authentication API Endpoints</w:t>
        </w:r>
        <w:r>
          <w:rPr>
            <w:noProof/>
            <w:webHidden/>
          </w:rPr>
          <w:tab/>
        </w:r>
        <w:r>
          <w:rPr>
            <w:noProof/>
            <w:webHidden/>
          </w:rPr>
          <w:fldChar w:fldCharType="begin"/>
        </w:r>
        <w:r>
          <w:rPr>
            <w:noProof/>
            <w:webHidden/>
          </w:rPr>
          <w:instrText xml:space="preserve"> PAGEREF _Toc224593176 \h </w:instrText>
        </w:r>
        <w:r>
          <w:rPr>
            <w:noProof/>
            <w:webHidden/>
          </w:rPr>
        </w:r>
        <w:r>
          <w:rPr>
            <w:noProof/>
            <w:webHidden/>
          </w:rPr>
          <w:fldChar w:fldCharType="separate"/>
        </w:r>
        <w:r>
          <w:rPr>
            <w:noProof/>
            <w:webHidden/>
          </w:rPr>
          <w:t>11</w:t>
        </w:r>
        <w:r>
          <w:rPr>
            <w:noProof/>
            <w:webHidden/>
          </w:rPr>
          <w:fldChar w:fldCharType="end"/>
        </w:r>
      </w:hyperlink>
    </w:p>
    <w:p w14:paraId="3C13B770" w14:textId="4A4B1A68" w:rsidR="00FE5FD4" w:rsidRDefault="00FE5FD4">
      <w:pPr>
        <w:pStyle w:val="TableofFigures"/>
        <w:tabs>
          <w:tab w:val="right" w:leader="dot" w:pos="9350"/>
        </w:tabs>
        <w:rPr>
          <w:rFonts w:asciiTheme="minorHAnsi" w:hAnsiTheme="minorHAnsi"/>
          <w:noProof/>
          <w:kern w:val="2"/>
          <w:sz w:val="24"/>
          <w:szCs w:val="24"/>
          <w14:ligatures w14:val="standardContextual"/>
        </w:rPr>
      </w:pPr>
      <w:hyperlink w:anchor="_Toc224593177" w:history="1">
        <w:r w:rsidRPr="00B85A32">
          <w:rPr>
            <w:rStyle w:val="Hyperlink"/>
            <w:noProof/>
          </w:rPr>
          <w:t>TABLE 6: Employee Invitation API Endpoints</w:t>
        </w:r>
        <w:r>
          <w:rPr>
            <w:noProof/>
            <w:webHidden/>
          </w:rPr>
          <w:tab/>
        </w:r>
        <w:r>
          <w:rPr>
            <w:noProof/>
            <w:webHidden/>
          </w:rPr>
          <w:fldChar w:fldCharType="begin"/>
        </w:r>
        <w:r>
          <w:rPr>
            <w:noProof/>
            <w:webHidden/>
          </w:rPr>
          <w:instrText xml:space="preserve"> PAGEREF _Toc224593177 \h </w:instrText>
        </w:r>
        <w:r>
          <w:rPr>
            <w:noProof/>
            <w:webHidden/>
          </w:rPr>
        </w:r>
        <w:r>
          <w:rPr>
            <w:noProof/>
            <w:webHidden/>
          </w:rPr>
          <w:fldChar w:fldCharType="separate"/>
        </w:r>
        <w:r>
          <w:rPr>
            <w:noProof/>
            <w:webHidden/>
          </w:rPr>
          <w:t>12</w:t>
        </w:r>
        <w:r>
          <w:rPr>
            <w:noProof/>
            <w:webHidden/>
          </w:rPr>
          <w:fldChar w:fldCharType="end"/>
        </w:r>
      </w:hyperlink>
    </w:p>
    <w:p w14:paraId="5B71180E" w14:textId="5D4F9D93" w:rsidR="00FE5FD4" w:rsidRDefault="00FE5FD4">
      <w:pPr>
        <w:pStyle w:val="TableofFigures"/>
        <w:tabs>
          <w:tab w:val="right" w:leader="dot" w:pos="9350"/>
        </w:tabs>
        <w:rPr>
          <w:rFonts w:asciiTheme="minorHAnsi" w:hAnsiTheme="minorHAnsi"/>
          <w:noProof/>
          <w:kern w:val="2"/>
          <w:sz w:val="24"/>
          <w:szCs w:val="24"/>
          <w14:ligatures w14:val="standardContextual"/>
        </w:rPr>
      </w:pPr>
      <w:hyperlink w:anchor="_Toc224593178" w:history="1">
        <w:r w:rsidRPr="00B85A32">
          <w:rPr>
            <w:rStyle w:val="Hyperlink"/>
            <w:noProof/>
          </w:rPr>
          <w:t>TABLE 7: Company Model Fields</w:t>
        </w:r>
        <w:r>
          <w:rPr>
            <w:noProof/>
            <w:webHidden/>
          </w:rPr>
          <w:tab/>
        </w:r>
        <w:r>
          <w:rPr>
            <w:noProof/>
            <w:webHidden/>
          </w:rPr>
          <w:fldChar w:fldCharType="begin"/>
        </w:r>
        <w:r>
          <w:rPr>
            <w:noProof/>
            <w:webHidden/>
          </w:rPr>
          <w:instrText xml:space="preserve"> PAGEREF _Toc224593178 \h </w:instrText>
        </w:r>
        <w:r>
          <w:rPr>
            <w:noProof/>
            <w:webHidden/>
          </w:rPr>
        </w:r>
        <w:r>
          <w:rPr>
            <w:noProof/>
            <w:webHidden/>
          </w:rPr>
          <w:fldChar w:fldCharType="separate"/>
        </w:r>
        <w:r>
          <w:rPr>
            <w:noProof/>
            <w:webHidden/>
          </w:rPr>
          <w:t>12</w:t>
        </w:r>
        <w:r>
          <w:rPr>
            <w:noProof/>
            <w:webHidden/>
          </w:rPr>
          <w:fldChar w:fldCharType="end"/>
        </w:r>
      </w:hyperlink>
    </w:p>
    <w:p w14:paraId="1CB4BF28" w14:textId="53B8257E" w:rsidR="00FE5FD4" w:rsidRDefault="00FE5FD4">
      <w:pPr>
        <w:pStyle w:val="TableofFigures"/>
        <w:tabs>
          <w:tab w:val="right" w:leader="dot" w:pos="9350"/>
        </w:tabs>
        <w:rPr>
          <w:rFonts w:asciiTheme="minorHAnsi" w:hAnsiTheme="minorHAnsi"/>
          <w:noProof/>
          <w:kern w:val="2"/>
          <w:sz w:val="24"/>
          <w:szCs w:val="24"/>
          <w14:ligatures w14:val="standardContextual"/>
        </w:rPr>
      </w:pPr>
      <w:hyperlink w:anchor="_Toc224593179" w:history="1">
        <w:r w:rsidRPr="00B85A32">
          <w:rPr>
            <w:rStyle w:val="Hyperlink"/>
            <w:noProof/>
          </w:rPr>
          <w:t>TABLE 8: Campaign Models Overview</w:t>
        </w:r>
        <w:r>
          <w:rPr>
            <w:noProof/>
            <w:webHidden/>
          </w:rPr>
          <w:tab/>
        </w:r>
        <w:r>
          <w:rPr>
            <w:noProof/>
            <w:webHidden/>
          </w:rPr>
          <w:fldChar w:fldCharType="begin"/>
        </w:r>
        <w:r>
          <w:rPr>
            <w:noProof/>
            <w:webHidden/>
          </w:rPr>
          <w:instrText xml:space="preserve"> PAGEREF _Toc224593179 \h </w:instrText>
        </w:r>
        <w:r>
          <w:rPr>
            <w:noProof/>
            <w:webHidden/>
          </w:rPr>
        </w:r>
        <w:r>
          <w:rPr>
            <w:noProof/>
            <w:webHidden/>
          </w:rPr>
          <w:fldChar w:fldCharType="separate"/>
        </w:r>
        <w:r>
          <w:rPr>
            <w:noProof/>
            <w:webHidden/>
          </w:rPr>
          <w:t>13</w:t>
        </w:r>
        <w:r>
          <w:rPr>
            <w:noProof/>
            <w:webHidden/>
          </w:rPr>
          <w:fldChar w:fldCharType="end"/>
        </w:r>
      </w:hyperlink>
    </w:p>
    <w:p w14:paraId="5D1634DA" w14:textId="78081589" w:rsidR="00FE5FD4" w:rsidRDefault="00FE5FD4">
      <w:pPr>
        <w:pStyle w:val="TableofFigures"/>
        <w:tabs>
          <w:tab w:val="right" w:leader="dot" w:pos="9350"/>
        </w:tabs>
        <w:rPr>
          <w:rFonts w:asciiTheme="minorHAnsi" w:hAnsiTheme="minorHAnsi"/>
          <w:noProof/>
          <w:kern w:val="2"/>
          <w:sz w:val="24"/>
          <w:szCs w:val="24"/>
          <w14:ligatures w14:val="standardContextual"/>
        </w:rPr>
      </w:pPr>
      <w:hyperlink w:anchor="_Toc224593180" w:history="1">
        <w:r w:rsidRPr="00B85A32">
          <w:rPr>
            <w:rStyle w:val="Hyperlink"/>
            <w:noProof/>
          </w:rPr>
          <w:t>TABLE 9: Assessment Models Overview</w:t>
        </w:r>
        <w:r>
          <w:rPr>
            <w:noProof/>
            <w:webHidden/>
          </w:rPr>
          <w:tab/>
        </w:r>
        <w:r>
          <w:rPr>
            <w:noProof/>
            <w:webHidden/>
          </w:rPr>
          <w:fldChar w:fldCharType="begin"/>
        </w:r>
        <w:r>
          <w:rPr>
            <w:noProof/>
            <w:webHidden/>
          </w:rPr>
          <w:instrText xml:space="preserve"> PAGEREF _Toc224593180 \h </w:instrText>
        </w:r>
        <w:r>
          <w:rPr>
            <w:noProof/>
            <w:webHidden/>
          </w:rPr>
        </w:r>
        <w:r>
          <w:rPr>
            <w:noProof/>
            <w:webHidden/>
          </w:rPr>
          <w:fldChar w:fldCharType="separate"/>
        </w:r>
        <w:r>
          <w:rPr>
            <w:noProof/>
            <w:webHidden/>
          </w:rPr>
          <w:t>13</w:t>
        </w:r>
        <w:r>
          <w:rPr>
            <w:noProof/>
            <w:webHidden/>
          </w:rPr>
          <w:fldChar w:fldCharType="end"/>
        </w:r>
      </w:hyperlink>
    </w:p>
    <w:p w14:paraId="37F66870" w14:textId="51D643AF" w:rsidR="00FE5FD4" w:rsidRDefault="00FE5FD4">
      <w:pPr>
        <w:pStyle w:val="TableofFigures"/>
        <w:tabs>
          <w:tab w:val="right" w:leader="dot" w:pos="9350"/>
        </w:tabs>
        <w:rPr>
          <w:rFonts w:asciiTheme="minorHAnsi" w:hAnsiTheme="minorHAnsi"/>
          <w:noProof/>
          <w:kern w:val="2"/>
          <w:sz w:val="24"/>
          <w:szCs w:val="24"/>
          <w14:ligatures w14:val="standardContextual"/>
        </w:rPr>
      </w:pPr>
      <w:hyperlink w:anchor="_Toc224593181" w:history="1">
        <w:r w:rsidRPr="00B85A32">
          <w:rPr>
            <w:rStyle w:val="Hyperlink"/>
            <w:noProof/>
          </w:rPr>
          <w:t>TABLE 10: Simulation Models Overview</w:t>
        </w:r>
        <w:r>
          <w:rPr>
            <w:noProof/>
            <w:webHidden/>
          </w:rPr>
          <w:tab/>
        </w:r>
        <w:r>
          <w:rPr>
            <w:noProof/>
            <w:webHidden/>
          </w:rPr>
          <w:fldChar w:fldCharType="begin"/>
        </w:r>
        <w:r>
          <w:rPr>
            <w:noProof/>
            <w:webHidden/>
          </w:rPr>
          <w:instrText xml:space="preserve"> PAGEREF _Toc224593181 \h </w:instrText>
        </w:r>
        <w:r>
          <w:rPr>
            <w:noProof/>
            <w:webHidden/>
          </w:rPr>
        </w:r>
        <w:r>
          <w:rPr>
            <w:noProof/>
            <w:webHidden/>
          </w:rPr>
          <w:fldChar w:fldCharType="separate"/>
        </w:r>
        <w:r>
          <w:rPr>
            <w:noProof/>
            <w:webHidden/>
          </w:rPr>
          <w:t>13</w:t>
        </w:r>
        <w:r>
          <w:rPr>
            <w:noProof/>
            <w:webHidden/>
          </w:rPr>
          <w:fldChar w:fldCharType="end"/>
        </w:r>
      </w:hyperlink>
    </w:p>
    <w:p w14:paraId="031150FB" w14:textId="32175E96" w:rsidR="00FE5FD4" w:rsidRDefault="00FE5FD4">
      <w:pPr>
        <w:pStyle w:val="TableofFigures"/>
        <w:tabs>
          <w:tab w:val="right" w:leader="dot" w:pos="9350"/>
        </w:tabs>
        <w:rPr>
          <w:rFonts w:asciiTheme="minorHAnsi" w:hAnsiTheme="minorHAnsi"/>
          <w:noProof/>
          <w:kern w:val="2"/>
          <w:sz w:val="24"/>
          <w:szCs w:val="24"/>
          <w14:ligatures w14:val="standardContextual"/>
        </w:rPr>
      </w:pPr>
      <w:hyperlink w:anchor="_Toc224593182" w:history="1">
        <w:r w:rsidRPr="00B85A32">
          <w:rPr>
            <w:rStyle w:val="Hyperlink"/>
            <w:noProof/>
          </w:rPr>
          <w:t>TABLE 11: Training and Risk Score Models Overview</w:t>
        </w:r>
        <w:r>
          <w:rPr>
            <w:noProof/>
            <w:webHidden/>
          </w:rPr>
          <w:tab/>
        </w:r>
        <w:r>
          <w:rPr>
            <w:noProof/>
            <w:webHidden/>
          </w:rPr>
          <w:fldChar w:fldCharType="begin"/>
        </w:r>
        <w:r>
          <w:rPr>
            <w:noProof/>
            <w:webHidden/>
          </w:rPr>
          <w:instrText xml:space="preserve"> PAGEREF _Toc224593182 \h </w:instrText>
        </w:r>
        <w:r>
          <w:rPr>
            <w:noProof/>
            <w:webHidden/>
          </w:rPr>
        </w:r>
        <w:r>
          <w:rPr>
            <w:noProof/>
            <w:webHidden/>
          </w:rPr>
          <w:fldChar w:fldCharType="separate"/>
        </w:r>
        <w:r>
          <w:rPr>
            <w:noProof/>
            <w:webHidden/>
          </w:rPr>
          <w:t>14</w:t>
        </w:r>
        <w:r>
          <w:rPr>
            <w:noProof/>
            <w:webHidden/>
          </w:rPr>
          <w:fldChar w:fldCharType="end"/>
        </w:r>
      </w:hyperlink>
    </w:p>
    <w:p w14:paraId="4A5C5AD1" w14:textId="6BFAC27D" w:rsidR="00FE5FD4" w:rsidRDefault="00FE5FD4">
      <w:pPr>
        <w:pStyle w:val="TableofFigures"/>
        <w:tabs>
          <w:tab w:val="right" w:leader="dot" w:pos="9350"/>
        </w:tabs>
        <w:rPr>
          <w:rFonts w:asciiTheme="minorHAnsi" w:hAnsiTheme="minorHAnsi"/>
          <w:noProof/>
          <w:kern w:val="2"/>
          <w:sz w:val="24"/>
          <w:szCs w:val="24"/>
          <w14:ligatures w14:val="standardContextual"/>
        </w:rPr>
      </w:pPr>
      <w:hyperlink w:anchor="_Toc224593183" w:history="1">
        <w:r w:rsidRPr="00B85A32">
          <w:rPr>
            <w:rStyle w:val="Hyperlink"/>
            <w:noProof/>
          </w:rPr>
          <w:t>TABLE 12: Campaign Management API Endpoints</w:t>
        </w:r>
        <w:r>
          <w:rPr>
            <w:noProof/>
            <w:webHidden/>
          </w:rPr>
          <w:tab/>
        </w:r>
        <w:r>
          <w:rPr>
            <w:noProof/>
            <w:webHidden/>
          </w:rPr>
          <w:fldChar w:fldCharType="begin"/>
        </w:r>
        <w:r>
          <w:rPr>
            <w:noProof/>
            <w:webHidden/>
          </w:rPr>
          <w:instrText xml:space="preserve"> PAGEREF _Toc224593183 \h </w:instrText>
        </w:r>
        <w:r>
          <w:rPr>
            <w:noProof/>
            <w:webHidden/>
          </w:rPr>
        </w:r>
        <w:r>
          <w:rPr>
            <w:noProof/>
            <w:webHidden/>
          </w:rPr>
          <w:fldChar w:fldCharType="separate"/>
        </w:r>
        <w:r>
          <w:rPr>
            <w:noProof/>
            <w:webHidden/>
          </w:rPr>
          <w:t>15</w:t>
        </w:r>
        <w:r>
          <w:rPr>
            <w:noProof/>
            <w:webHidden/>
          </w:rPr>
          <w:fldChar w:fldCharType="end"/>
        </w:r>
      </w:hyperlink>
    </w:p>
    <w:p w14:paraId="5414CF28" w14:textId="503C545E" w:rsidR="00FE5FD4" w:rsidRDefault="00FE5FD4">
      <w:pPr>
        <w:pStyle w:val="TableofFigures"/>
        <w:tabs>
          <w:tab w:val="right" w:leader="dot" w:pos="9350"/>
        </w:tabs>
        <w:rPr>
          <w:rFonts w:asciiTheme="minorHAnsi" w:hAnsiTheme="minorHAnsi"/>
          <w:noProof/>
          <w:kern w:val="2"/>
          <w:sz w:val="24"/>
          <w:szCs w:val="24"/>
          <w14:ligatures w14:val="standardContextual"/>
        </w:rPr>
      </w:pPr>
      <w:hyperlink w:anchor="_Toc224593184" w:history="1">
        <w:r w:rsidRPr="00B85A32">
          <w:rPr>
            <w:rStyle w:val="Hyperlink"/>
            <w:noProof/>
          </w:rPr>
          <w:t>TABLE 13: Quiz Execution API Endpoints</w:t>
        </w:r>
        <w:r>
          <w:rPr>
            <w:noProof/>
            <w:webHidden/>
          </w:rPr>
          <w:tab/>
        </w:r>
        <w:r>
          <w:rPr>
            <w:noProof/>
            <w:webHidden/>
          </w:rPr>
          <w:fldChar w:fldCharType="begin"/>
        </w:r>
        <w:r>
          <w:rPr>
            <w:noProof/>
            <w:webHidden/>
          </w:rPr>
          <w:instrText xml:space="preserve"> PAGEREF _Toc224593184 \h </w:instrText>
        </w:r>
        <w:r>
          <w:rPr>
            <w:noProof/>
            <w:webHidden/>
          </w:rPr>
        </w:r>
        <w:r>
          <w:rPr>
            <w:noProof/>
            <w:webHidden/>
          </w:rPr>
          <w:fldChar w:fldCharType="separate"/>
        </w:r>
        <w:r>
          <w:rPr>
            <w:noProof/>
            <w:webHidden/>
          </w:rPr>
          <w:t>15</w:t>
        </w:r>
        <w:r>
          <w:rPr>
            <w:noProof/>
            <w:webHidden/>
          </w:rPr>
          <w:fldChar w:fldCharType="end"/>
        </w:r>
      </w:hyperlink>
    </w:p>
    <w:p w14:paraId="3D5C0A19" w14:textId="2AFC89E2" w:rsidR="00FE5FD4" w:rsidRDefault="00FE5FD4">
      <w:pPr>
        <w:pStyle w:val="TableofFigures"/>
        <w:tabs>
          <w:tab w:val="right" w:leader="dot" w:pos="9350"/>
        </w:tabs>
        <w:rPr>
          <w:rFonts w:asciiTheme="minorHAnsi" w:hAnsiTheme="minorHAnsi"/>
          <w:noProof/>
          <w:kern w:val="2"/>
          <w:sz w:val="24"/>
          <w:szCs w:val="24"/>
          <w14:ligatures w14:val="standardContextual"/>
        </w:rPr>
      </w:pPr>
      <w:hyperlink w:anchor="_Toc224593185" w:history="1">
        <w:r w:rsidRPr="00B85A32">
          <w:rPr>
            <w:rStyle w:val="Hyperlink"/>
            <w:noProof/>
          </w:rPr>
          <w:t>TABLE 14: Simulation Campaign API Endpoints</w:t>
        </w:r>
        <w:r>
          <w:rPr>
            <w:noProof/>
            <w:webHidden/>
          </w:rPr>
          <w:tab/>
        </w:r>
        <w:r>
          <w:rPr>
            <w:noProof/>
            <w:webHidden/>
          </w:rPr>
          <w:fldChar w:fldCharType="begin"/>
        </w:r>
        <w:r>
          <w:rPr>
            <w:noProof/>
            <w:webHidden/>
          </w:rPr>
          <w:instrText xml:space="preserve"> PAGEREF _Toc224593185 \h </w:instrText>
        </w:r>
        <w:r>
          <w:rPr>
            <w:noProof/>
            <w:webHidden/>
          </w:rPr>
        </w:r>
        <w:r>
          <w:rPr>
            <w:noProof/>
            <w:webHidden/>
          </w:rPr>
          <w:fldChar w:fldCharType="separate"/>
        </w:r>
        <w:r>
          <w:rPr>
            <w:noProof/>
            <w:webHidden/>
          </w:rPr>
          <w:t>16</w:t>
        </w:r>
        <w:r>
          <w:rPr>
            <w:noProof/>
            <w:webHidden/>
          </w:rPr>
          <w:fldChar w:fldCharType="end"/>
        </w:r>
      </w:hyperlink>
    </w:p>
    <w:p w14:paraId="0EFC2F63" w14:textId="4FB4FE45" w:rsidR="00FE5FD4" w:rsidRDefault="00FE5FD4">
      <w:pPr>
        <w:pStyle w:val="TableofFigures"/>
        <w:tabs>
          <w:tab w:val="right" w:leader="dot" w:pos="9350"/>
        </w:tabs>
        <w:rPr>
          <w:rFonts w:asciiTheme="minorHAnsi" w:hAnsiTheme="minorHAnsi"/>
          <w:noProof/>
          <w:kern w:val="2"/>
          <w:sz w:val="24"/>
          <w:szCs w:val="24"/>
          <w14:ligatures w14:val="standardContextual"/>
        </w:rPr>
      </w:pPr>
      <w:hyperlink w:anchor="_Toc224593186" w:history="1">
        <w:r w:rsidRPr="00B85A32">
          <w:rPr>
            <w:rStyle w:val="Hyperlink"/>
            <w:noProof/>
          </w:rPr>
          <w:t>TABLE 15: Tracking Event Types</w:t>
        </w:r>
        <w:r>
          <w:rPr>
            <w:noProof/>
            <w:webHidden/>
          </w:rPr>
          <w:tab/>
        </w:r>
        <w:r>
          <w:rPr>
            <w:noProof/>
            <w:webHidden/>
          </w:rPr>
          <w:fldChar w:fldCharType="begin"/>
        </w:r>
        <w:r>
          <w:rPr>
            <w:noProof/>
            <w:webHidden/>
          </w:rPr>
          <w:instrText xml:space="preserve"> PAGEREF _Toc224593186 \h </w:instrText>
        </w:r>
        <w:r>
          <w:rPr>
            <w:noProof/>
            <w:webHidden/>
          </w:rPr>
        </w:r>
        <w:r>
          <w:rPr>
            <w:noProof/>
            <w:webHidden/>
          </w:rPr>
          <w:fldChar w:fldCharType="separate"/>
        </w:r>
        <w:r>
          <w:rPr>
            <w:noProof/>
            <w:webHidden/>
          </w:rPr>
          <w:t>17</w:t>
        </w:r>
        <w:r>
          <w:rPr>
            <w:noProof/>
            <w:webHidden/>
          </w:rPr>
          <w:fldChar w:fldCharType="end"/>
        </w:r>
      </w:hyperlink>
    </w:p>
    <w:p w14:paraId="7BB29552" w14:textId="1AF00D5C" w:rsidR="00FE5FD4" w:rsidRDefault="00FE5FD4">
      <w:pPr>
        <w:pStyle w:val="TableofFigures"/>
        <w:tabs>
          <w:tab w:val="right" w:leader="dot" w:pos="9350"/>
        </w:tabs>
        <w:rPr>
          <w:rFonts w:asciiTheme="minorHAnsi" w:hAnsiTheme="minorHAnsi"/>
          <w:noProof/>
          <w:kern w:val="2"/>
          <w:sz w:val="24"/>
          <w:szCs w:val="24"/>
          <w14:ligatures w14:val="standardContextual"/>
        </w:rPr>
      </w:pPr>
      <w:hyperlink w:anchor="_Toc224593187" w:history="1">
        <w:r w:rsidRPr="00B85A32">
          <w:rPr>
            <w:rStyle w:val="Hyperlink"/>
            <w:noProof/>
          </w:rPr>
          <w:t>TABLE 16: Risk Level Classification</w:t>
        </w:r>
        <w:r>
          <w:rPr>
            <w:noProof/>
            <w:webHidden/>
          </w:rPr>
          <w:tab/>
        </w:r>
        <w:r>
          <w:rPr>
            <w:noProof/>
            <w:webHidden/>
          </w:rPr>
          <w:fldChar w:fldCharType="begin"/>
        </w:r>
        <w:r>
          <w:rPr>
            <w:noProof/>
            <w:webHidden/>
          </w:rPr>
          <w:instrText xml:space="preserve"> PAGEREF _Toc224593187 \h </w:instrText>
        </w:r>
        <w:r>
          <w:rPr>
            <w:noProof/>
            <w:webHidden/>
          </w:rPr>
        </w:r>
        <w:r>
          <w:rPr>
            <w:noProof/>
            <w:webHidden/>
          </w:rPr>
          <w:fldChar w:fldCharType="separate"/>
        </w:r>
        <w:r>
          <w:rPr>
            <w:noProof/>
            <w:webHidden/>
          </w:rPr>
          <w:t>18</w:t>
        </w:r>
        <w:r>
          <w:rPr>
            <w:noProof/>
            <w:webHidden/>
          </w:rPr>
          <w:fldChar w:fldCharType="end"/>
        </w:r>
      </w:hyperlink>
    </w:p>
    <w:p w14:paraId="0D175903" w14:textId="783AA857" w:rsidR="00FE5FD4" w:rsidRDefault="00FE5FD4">
      <w:pPr>
        <w:pStyle w:val="TableofFigures"/>
        <w:tabs>
          <w:tab w:val="right" w:leader="dot" w:pos="9350"/>
        </w:tabs>
        <w:rPr>
          <w:rFonts w:asciiTheme="minorHAnsi" w:hAnsiTheme="minorHAnsi"/>
          <w:noProof/>
          <w:kern w:val="2"/>
          <w:sz w:val="24"/>
          <w:szCs w:val="24"/>
          <w14:ligatures w14:val="standardContextual"/>
        </w:rPr>
      </w:pPr>
      <w:hyperlink w:anchor="_Toc224593188" w:history="1">
        <w:r w:rsidRPr="00B85A32">
          <w:rPr>
            <w:rStyle w:val="Hyperlink"/>
            <w:noProof/>
          </w:rPr>
          <w:t>TABLE 17: Training API Endpoints</w:t>
        </w:r>
        <w:r>
          <w:rPr>
            <w:noProof/>
            <w:webHidden/>
          </w:rPr>
          <w:tab/>
        </w:r>
        <w:r>
          <w:rPr>
            <w:noProof/>
            <w:webHidden/>
          </w:rPr>
          <w:fldChar w:fldCharType="begin"/>
        </w:r>
        <w:r>
          <w:rPr>
            <w:noProof/>
            <w:webHidden/>
          </w:rPr>
          <w:instrText xml:space="preserve"> PAGEREF _Toc224593188 \h </w:instrText>
        </w:r>
        <w:r>
          <w:rPr>
            <w:noProof/>
            <w:webHidden/>
          </w:rPr>
        </w:r>
        <w:r>
          <w:rPr>
            <w:noProof/>
            <w:webHidden/>
          </w:rPr>
          <w:fldChar w:fldCharType="separate"/>
        </w:r>
        <w:r>
          <w:rPr>
            <w:noProof/>
            <w:webHidden/>
          </w:rPr>
          <w:t>19</w:t>
        </w:r>
        <w:r>
          <w:rPr>
            <w:noProof/>
            <w:webHidden/>
          </w:rPr>
          <w:fldChar w:fldCharType="end"/>
        </w:r>
      </w:hyperlink>
    </w:p>
    <w:p w14:paraId="53BE830F" w14:textId="5C270E4A" w:rsidR="00FE5FD4" w:rsidRDefault="00FE5FD4">
      <w:pPr>
        <w:pStyle w:val="TableofFigures"/>
        <w:tabs>
          <w:tab w:val="right" w:leader="dot" w:pos="9350"/>
        </w:tabs>
        <w:rPr>
          <w:rFonts w:asciiTheme="minorHAnsi" w:hAnsiTheme="minorHAnsi"/>
          <w:noProof/>
          <w:kern w:val="2"/>
          <w:sz w:val="24"/>
          <w:szCs w:val="24"/>
          <w14:ligatures w14:val="standardContextual"/>
        </w:rPr>
      </w:pPr>
      <w:hyperlink w:anchor="_Toc224593189" w:history="1">
        <w:r w:rsidRPr="00B85A32">
          <w:rPr>
            <w:rStyle w:val="Hyperlink"/>
            <w:noProof/>
          </w:rPr>
          <w:t>TABLE 18: Badge Types and Criteria</w:t>
        </w:r>
        <w:r>
          <w:rPr>
            <w:noProof/>
            <w:webHidden/>
          </w:rPr>
          <w:tab/>
        </w:r>
        <w:r>
          <w:rPr>
            <w:noProof/>
            <w:webHidden/>
          </w:rPr>
          <w:fldChar w:fldCharType="begin"/>
        </w:r>
        <w:r>
          <w:rPr>
            <w:noProof/>
            <w:webHidden/>
          </w:rPr>
          <w:instrText xml:space="preserve"> PAGEREF _Toc224593189 \h </w:instrText>
        </w:r>
        <w:r>
          <w:rPr>
            <w:noProof/>
            <w:webHidden/>
          </w:rPr>
        </w:r>
        <w:r>
          <w:rPr>
            <w:noProof/>
            <w:webHidden/>
          </w:rPr>
          <w:fldChar w:fldCharType="separate"/>
        </w:r>
        <w:r>
          <w:rPr>
            <w:noProof/>
            <w:webHidden/>
          </w:rPr>
          <w:t>20</w:t>
        </w:r>
        <w:r>
          <w:rPr>
            <w:noProof/>
            <w:webHidden/>
          </w:rPr>
          <w:fldChar w:fldCharType="end"/>
        </w:r>
      </w:hyperlink>
    </w:p>
    <w:p w14:paraId="4EB6AE6A" w14:textId="26E1862F" w:rsidR="00FE5FD4" w:rsidRDefault="00FE5FD4">
      <w:pPr>
        <w:pStyle w:val="TableofFigures"/>
        <w:tabs>
          <w:tab w:val="right" w:leader="dot" w:pos="9350"/>
        </w:tabs>
        <w:rPr>
          <w:rFonts w:asciiTheme="minorHAnsi" w:hAnsiTheme="minorHAnsi"/>
          <w:noProof/>
          <w:kern w:val="2"/>
          <w:sz w:val="24"/>
          <w:szCs w:val="24"/>
          <w14:ligatures w14:val="standardContextual"/>
        </w:rPr>
      </w:pPr>
      <w:hyperlink w:anchor="_Toc224593190" w:history="1">
        <w:r w:rsidRPr="00B85A32">
          <w:rPr>
            <w:rStyle w:val="Hyperlink"/>
            <w:noProof/>
          </w:rPr>
          <w:t>TABLE 19: Points Transaction Types</w:t>
        </w:r>
        <w:r>
          <w:rPr>
            <w:noProof/>
            <w:webHidden/>
          </w:rPr>
          <w:tab/>
        </w:r>
        <w:r>
          <w:rPr>
            <w:noProof/>
            <w:webHidden/>
          </w:rPr>
          <w:fldChar w:fldCharType="begin"/>
        </w:r>
        <w:r>
          <w:rPr>
            <w:noProof/>
            <w:webHidden/>
          </w:rPr>
          <w:instrText xml:space="preserve"> PAGEREF _Toc224593190 \h </w:instrText>
        </w:r>
        <w:r>
          <w:rPr>
            <w:noProof/>
            <w:webHidden/>
          </w:rPr>
        </w:r>
        <w:r>
          <w:rPr>
            <w:noProof/>
            <w:webHidden/>
          </w:rPr>
          <w:fldChar w:fldCharType="separate"/>
        </w:r>
        <w:r>
          <w:rPr>
            <w:noProof/>
            <w:webHidden/>
          </w:rPr>
          <w:t>20</w:t>
        </w:r>
        <w:r>
          <w:rPr>
            <w:noProof/>
            <w:webHidden/>
          </w:rPr>
          <w:fldChar w:fldCharType="end"/>
        </w:r>
      </w:hyperlink>
    </w:p>
    <w:p w14:paraId="514DFBC9" w14:textId="658FB4B2" w:rsidR="00FE5FD4" w:rsidRDefault="00FE5FD4">
      <w:pPr>
        <w:pStyle w:val="TableofFigures"/>
        <w:tabs>
          <w:tab w:val="right" w:leader="dot" w:pos="9350"/>
        </w:tabs>
        <w:rPr>
          <w:rFonts w:asciiTheme="minorHAnsi" w:hAnsiTheme="minorHAnsi"/>
          <w:noProof/>
          <w:kern w:val="2"/>
          <w:sz w:val="24"/>
          <w:szCs w:val="24"/>
          <w14:ligatures w14:val="standardContextual"/>
        </w:rPr>
      </w:pPr>
      <w:hyperlink w:anchor="_Toc224593191" w:history="1">
        <w:r w:rsidRPr="00B85A32">
          <w:rPr>
            <w:rStyle w:val="Hyperlink"/>
            <w:noProof/>
          </w:rPr>
          <w:t>TABLE 20: Gamification API Endpoints</w:t>
        </w:r>
        <w:r>
          <w:rPr>
            <w:noProof/>
            <w:webHidden/>
          </w:rPr>
          <w:tab/>
        </w:r>
        <w:r>
          <w:rPr>
            <w:noProof/>
            <w:webHidden/>
          </w:rPr>
          <w:fldChar w:fldCharType="begin"/>
        </w:r>
        <w:r>
          <w:rPr>
            <w:noProof/>
            <w:webHidden/>
          </w:rPr>
          <w:instrText xml:space="preserve"> PAGEREF _Toc224593191 \h </w:instrText>
        </w:r>
        <w:r>
          <w:rPr>
            <w:noProof/>
            <w:webHidden/>
          </w:rPr>
        </w:r>
        <w:r>
          <w:rPr>
            <w:noProof/>
            <w:webHidden/>
          </w:rPr>
          <w:fldChar w:fldCharType="separate"/>
        </w:r>
        <w:r>
          <w:rPr>
            <w:noProof/>
            <w:webHidden/>
          </w:rPr>
          <w:t>21</w:t>
        </w:r>
        <w:r>
          <w:rPr>
            <w:noProof/>
            <w:webHidden/>
          </w:rPr>
          <w:fldChar w:fldCharType="end"/>
        </w:r>
      </w:hyperlink>
    </w:p>
    <w:p w14:paraId="37C141B6" w14:textId="7BD27D98" w:rsidR="00FE5FD4" w:rsidRDefault="00FE5FD4">
      <w:pPr>
        <w:pStyle w:val="TableofFigures"/>
        <w:tabs>
          <w:tab w:val="right" w:leader="dot" w:pos="9350"/>
        </w:tabs>
        <w:rPr>
          <w:rFonts w:asciiTheme="minorHAnsi" w:hAnsiTheme="minorHAnsi"/>
          <w:noProof/>
          <w:kern w:val="2"/>
          <w:sz w:val="24"/>
          <w:szCs w:val="24"/>
          <w14:ligatures w14:val="standardContextual"/>
        </w:rPr>
      </w:pPr>
      <w:hyperlink w:anchor="_Toc224593192" w:history="1">
        <w:r w:rsidRPr="00B85A32">
          <w:rPr>
            <w:rStyle w:val="Hyperlink"/>
            <w:noProof/>
          </w:rPr>
          <w:t>TABLE 21: Analytics Dashboard API Endpoints</w:t>
        </w:r>
        <w:r>
          <w:rPr>
            <w:noProof/>
            <w:webHidden/>
          </w:rPr>
          <w:tab/>
        </w:r>
        <w:r>
          <w:rPr>
            <w:noProof/>
            <w:webHidden/>
          </w:rPr>
          <w:fldChar w:fldCharType="begin"/>
        </w:r>
        <w:r>
          <w:rPr>
            <w:noProof/>
            <w:webHidden/>
          </w:rPr>
          <w:instrText xml:space="preserve"> PAGEREF _Toc224593192 \h </w:instrText>
        </w:r>
        <w:r>
          <w:rPr>
            <w:noProof/>
            <w:webHidden/>
          </w:rPr>
        </w:r>
        <w:r>
          <w:rPr>
            <w:noProof/>
            <w:webHidden/>
          </w:rPr>
          <w:fldChar w:fldCharType="separate"/>
        </w:r>
        <w:r>
          <w:rPr>
            <w:noProof/>
            <w:webHidden/>
          </w:rPr>
          <w:t>21</w:t>
        </w:r>
        <w:r>
          <w:rPr>
            <w:noProof/>
            <w:webHidden/>
          </w:rPr>
          <w:fldChar w:fldCharType="end"/>
        </w:r>
      </w:hyperlink>
    </w:p>
    <w:p w14:paraId="0C02A7FB" w14:textId="2A109B84" w:rsidR="00FE5FD4" w:rsidRDefault="00FE5FD4">
      <w:pPr>
        <w:pStyle w:val="TableofFigures"/>
        <w:tabs>
          <w:tab w:val="right" w:leader="dot" w:pos="9350"/>
        </w:tabs>
        <w:rPr>
          <w:rFonts w:asciiTheme="minorHAnsi" w:hAnsiTheme="minorHAnsi"/>
          <w:noProof/>
          <w:kern w:val="2"/>
          <w:sz w:val="24"/>
          <w:szCs w:val="24"/>
          <w14:ligatures w14:val="standardContextual"/>
        </w:rPr>
      </w:pPr>
      <w:hyperlink w:anchor="_Toc224593193" w:history="1">
        <w:r w:rsidRPr="00B85A32">
          <w:rPr>
            <w:rStyle w:val="Hyperlink"/>
            <w:noProof/>
          </w:rPr>
          <w:t>TABLE 22: Community Portal API Resources</w:t>
        </w:r>
        <w:r>
          <w:rPr>
            <w:noProof/>
            <w:webHidden/>
          </w:rPr>
          <w:tab/>
        </w:r>
        <w:r>
          <w:rPr>
            <w:noProof/>
            <w:webHidden/>
          </w:rPr>
          <w:fldChar w:fldCharType="begin"/>
        </w:r>
        <w:r>
          <w:rPr>
            <w:noProof/>
            <w:webHidden/>
          </w:rPr>
          <w:instrText xml:space="preserve"> PAGEREF _Toc224593193 \h </w:instrText>
        </w:r>
        <w:r>
          <w:rPr>
            <w:noProof/>
            <w:webHidden/>
          </w:rPr>
        </w:r>
        <w:r>
          <w:rPr>
            <w:noProof/>
            <w:webHidden/>
          </w:rPr>
          <w:fldChar w:fldCharType="separate"/>
        </w:r>
        <w:r>
          <w:rPr>
            <w:noProof/>
            <w:webHidden/>
          </w:rPr>
          <w:t>22</w:t>
        </w:r>
        <w:r>
          <w:rPr>
            <w:noProof/>
            <w:webHidden/>
          </w:rPr>
          <w:fldChar w:fldCharType="end"/>
        </w:r>
      </w:hyperlink>
    </w:p>
    <w:p w14:paraId="5CF2F8E3" w14:textId="3895F943" w:rsidR="00FE5FD4" w:rsidRDefault="00FE5FD4">
      <w:pPr>
        <w:pStyle w:val="TableofFigures"/>
        <w:tabs>
          <w:tab w:val="right" w:leader="dot" w:pos="9350"/>
        </w:tabs>
        <w:rPr>
          <w:rFonts w:asciiTheme="minorHAnsi" w:hAnsiTheme="minorHAnsi"/>
          <w:noProof/>
          <w:kern w:val="2"/>
          <w:sz w:val="24"/>
          <w:szCs w:val="24"/>
          <w14:ligatures w14:val="standardContextual"/>
        </w:rPr>
      </w:pPr>
      <w:hyperlink w:anchor="_Toc224593194" w:history="1">
        <w:r w:rsidRPr="00B85A32">
          <w:rPr>
            <w:rStyle w:val="Hyperlink"/>
            <w:noProof/>
          </w:rPr>
          <w:t>TABLE 23: Notification API Endpoints</w:t>
        </w:r>
        <w:r>
          <w:rPr>
            <w:noProof/>
            <w:webHidden/>
          </w:rPr>
          <w:tab/>
        </w:r>
        <w:r>
          <w:rPr>
            <w:noProof/>
            <w:webHidden/>
          </w:rPr>
          <w:fldChar w:fldCharType="begin"/>
        </w:r>
        <w:r>
          <w:rPr>
            <w:noProof/>
            <w:webHidden/>
          </w:rPr>
          <w:instrText xml:space="preserve"> PAGEREF _Toc224593194 \h </w:instrText>
        </w:r>
        <w:r>
          <w:rPr>
            <w:noProof/>
            <w:webHidden/>
          </w:rPr>
        </w:r>
        <w:r>
          <w:rPr>
            <w:noProof/>
            <w:webHidden/>
          </w:rPr>
          <w:fldChar w:fldCharType="separate"/>
        </w:r>
        <w:r>
          <w:rPr>
            <w:noProof/>
            <w:webHidden/>
          </w:rPr>
          <w:t>22</w:t>
        </w:r>
        <w:r>
          <w:rPr>
            <w:noProof/>
            <w:webHidden/>
          </w:rPr>
          <w:fldChar w:fldCharType="end"/>
        </w:r>
      </w:hyperlink>
    </w:p>
    <w:p w14:paraId="7042F8D9" w14:textId="426552D4" w:rsidR="00FE5FD4" w:rsidRDefault="00FE5FD4">
      <w:pPr>
        <w:pStyle w:val="TableofFigures"/>
        <w:tabs>
          <w:tab w:val="right" w:leader="dot" w:pos="9350"/>
        </w:tabs>
        <w:rPr>
          <w:rFonts w:asciiTheme="minorHAnsi" w:hAnsiTheme="minorHAnsi"/>
          <w:noProof/>
          <w:kern w:val="2"/>
          <w:sz w:val="24"/>
          <w:szCs w:val="24"/>
          <w14:ligatures w14:val="standardContextual"/>
        </w:rPr>
      </w:pPr>
      <w:hyperlink w:anchor="_Toc224593195" w:history="1">
        <w:r w:rsidRPr="00B85A32">
          <w:rPr>
            <w:rStyle w:val="Hyperlink"/>
            <w:noProof/>
          </w:rPr>
          <w:t>TABLE 24: Frontend Project Dependencies</w:t>
        </w:r>
        <w:r>
          <w:rPr>
            <w:noProof/>
            <w:webHidden/>
          </w:rPr>
          <w:tab/>
        </w:r>
        <w:r>
          <w:rPr>
            <w:noProof/>
            <w:webHidden/>
          </w:rPr>
          <w:fldChar w:fldCharType="begin"/>
        </w:r>
        <w:r>
          <w:rPr>
            <w:noProof/>
            <w:webHidden/>
          </w:rPr>
          <w:instrText xml:space="preserve"> PAGEREF _Toc224593195 \h </w:instrText>
        </w:r>
        <w:r>
          <w:rPr>
            <w:noProof/>
            <w:webHidden/>
          </w:rPr>
        </w:r>
        <w:r>
          <w:rPr>
            <w:noProof/>
            <w:webHidden/>
          </w:rPr>
          <w:fldChar w:fldCharType="separate"/>
        </w:r>
        <w:r>
          <w:rPr>
            <w:noProof/>
            <w:webHidden/>
          </w:rPr>
          <w:t>24</w:t>
        </w:r>
        <w:r>
          <w:rPr>
            <w:noProof/>
            <w:webHidden/>
          </w:rPr>
          <w:fldChar w:fldCharType="end"/>
        </w:r>
      </w:hyperlink>
    </w:p>
    <w:p w14:paraId="54519B9C" w14:textId="35843B87" w:rsidR="00FE5FD4" w:rsidRDefault="00FE5FD4">
      <w:pPr>
        <w:pStyle w:val="TableofFigures"/>
        <w:tabs>
          <w:tab w:val="right" w:leader="dot" w:pos="9350"/>
        </w:tabs>
        <w:rPr>
          <w:rFonts w:asciiTheme="minorHAnsi" w:hAnsiTheme="minorHAnsi"/>
          <w:noProof/>
          <w:kern w:val="2"/>
          <w:sz w:val="24"/>
          <w:szCs w:val="24"/>
          <w14:ligatures w14:val="standardContextual"/>
        </w:rPr>
      </w:pPr>
      <w:hyperlink w:anchor="_Toc224593196" w:history="1">
        <w:r w:rsidRPr="00B85A32">
          <w:rPr>
            <w:rStyle w:val="Hyperlink"/>
            <w:noProof/>
          </w:rPr>
          <w:t>TABLE 25: Route Guard Configuration</w:t>
        </w:r>
        <w:r>
          <w:rPr>
            <w:noProof/>
            <w:webHidden/>
          </w:rPr>
          <w:tab/>
        </w:r>
        <w:r>
          <w:rPr>
            <w:noProof/>
            <w:webHidden/>
          </w:rPr>
          <w:fldChar w:fldCharType="begin"/>
        </w:r>
        <w:r>
          <w:rPr>
            <w:noProof/>
            <w:webHidden/>
          </w:rPr>
          <w:instrText xml:space="preserve"> PAGEREF _Toc224593196 \h </w:instrText>
        </w:r>
        <w:r>
          <w:rPr>
            <w:noProof/>
            <w:webHidden/>
          </w:rPr>
        </w:r>
        <w:r>
          <w:rPr>
            <w:noProof/>
            <w:webHidden/>
          </w:rPr>
          <w:fldChar w:fldCharType="separate"/>
        </w:r>
        <w:r>
          <w:rPr>
            <w:noProof/>
            <w:webHidden/>
          </w:rPr>
          <w:t>31</w:t>
        </w:r>
        <w:r>
          <w:rPr>
            <w:noProof/>
            <w:webHidden/>
          </w:rPr>
          <w:fldChar w:fldCharType="end"/>
        </w:r>
      </w:hyperlink>
    </w:p>
    <w:p w14:paraId="59CB9666" w14:textId="05CEE655" w:rsidR="00FE5FD4" w:rsidRDefault="00FE5FD4">
      <w:pPr>
        <w:pStyle w:val="TableofFigures"/>
        <w:tabs>
          <w:tab w:val="right" w:leader="dot" w:pos="9350"/>
        </w:tabs>
        <w:rPr>
          <w:rFonts w:asciiTheme="minorHAnsi" w:hAnsiTheme="minorHAnsi"/>
          <w:noProof/>
          <w:kern w:val="2"/>
          <w:sz w:val="24"/>
          <w:szCs w:val="24"/>
          <w14:ligatures w14:val="standardContextual"/>
        </w:rPr>
      </w:pPr>
      <w:hyperlink w:anchor="_Toc224593197" w:history="1">
        <w:r w:rsidRPr="00B85A32">
          <w:rPr>
            <w:rStyle w:val="Hyperlink"/>
            <w:noProof/>
          </w:rPr>
          <w:t>TABLE 26: Complete API Endpoint Reference</w:t>
        </w:r>
        <w:r>
          <w:rPr>
            <w:noProof/>
            <w:webHidden/>
          </w:rPr>
          <w:tab/>
        </w:r>
        <w:r>
          <w:rPr>
            <w:noProof/>
            <w:webHidden/>
          </w:rPr>
          <w:fldChar w:fldCharType="begin"/>
        </w:r>
        <w:r>
          <w:rPr>
            <w:noProof/>
            <w:webHidden/>
          </w:rPr>
          <w:instrText xml:space="preserve"> PAGEREF _Toc224593197 \h </w:instrText>
        </w:r>
        <w:r>
          <w:rPr>
            <w:noProof/>
            <w:webHidden/>
          </w:rPr>
        </w:r>
        <w:r>
          <w:rPr>
            <w:noProof/>
            <w:webHidden/>
          </w:rPr>
          <w:fldChar w:fldCharType="separate"/>
        </w:r>
        <w:r>
          <w:rPr>
            <w:noProof/>
            <w:webHidden/>
          </w:rPr>
          <w:t>61</w:t>
        </w:r>
        <w:r>
          <w:rPr>
            <w:noProof/>
            <w:webHidden/>
          </w:rPr>
          <w:fldChar w:fldCharType="end"/>
        </w:r>
      </w:hyperlink>
    </w:p>
    <w:p w14:paraId="7255A204" w14:textId="245DED8B" w:rsidR="00FE5FD4" w:rsidRDefault="00FE5FD4">
      <w:pPr>
        <w:pStyle w:val="TableofFigures"/>
        <w:tabs>
          <w:tab w:val="right" w:leader="dot" w:pos="9350"/>
        </w:tabs>
        <w:rPr>
          <w:rFonts w:asciiTheme="minorHAnsi" w:hAnsiTheme="minorHAnsi"/>
          <w:noProof/>
          <w:kern w:val="2"/>
          <w:sz w:val="24"/>
          <w:szCs w:val="24"/>
          <w14:ligatures w14:val="standardContextual"/>
        </w:rPr>
      </w:pPr>
      <w:hyperlink w:anchor="_Toc224593198" w:history="1">
        <w:r w:rsidRPr="00B85A32">
          <w:rPr>
            <w:rStyle w:val="Hyperlink"/>
            <w:noProof/>
          </w:rPr>
          <w:t>TABLE 27: Database Model Summary by Application</w:t>
        </w:r>
        <w:r>
          <w:rPr>
            <w:noProof/>
            <w:webHidden/>
          </w:rPr>
          <w:tab/>
        </w:r>
        <w:r>
          <w:rPr>
            <w:noProof/>
            <w:webHidden/>
          </w:rPr>
          <w:fldChar w:fldCharType="begin"/>
        </w:r>
        <w:r>
          <w:rPr>
            <w:noProof/>
            <w:webHidden/>
          </w:rPr>
          <w:instrText xml:space="preserve"> PAGEREF _Toc224593198 \h </w:instrText>
        </w:r>
        <w:r>
          <w:rPr>
            <w:noProof/>
            <w:webHidden/>
          </w:rPr>
        </w:r>
        <w:r>
          <w:rPr>
            <w:noProof/>
            <w:webHidden/>
          </w:rPr>
          <w:fldChar w:fldCharType="separate"/>
        </w:r>
        <w:r>
          <w:rPr>
            <w:noProof/>
            <w:webHidden/>
          </w:rPr>
          <w:t>62</w:t>
        </w:r>
        <w:r>
          <w:rPr>
            <w:noProof/>
            <w:webHidden/>
          </w:rPr>
          <w:fldChar w:fldCharType="end"/>
        </w:r>
      </w:hyperlink>
    </w:p>
    <w:p w14:paraId="5A3560EC" w14:textId="29504010" w:rsidR="00FE5FD4" w:rsidRDefault="00FE5FD4">
      <w:pPr>
        <w:pStyle w:val="TableofFigures"/>
        <w:tabs>
          <w:tab w:val="right" w:leader="dot" w:pos="9350"/>
        </w:tabs>
        <w:rPr>
          <w:rFonts w:asciiTheme="minorHAnsi" w:hAnsiTheme="minorHAnsi"/>
          <w:noProof/>
          <w:kern w:val="2"/>
          <w:sz w:val="24"/>
          <w:szCs w:val="24"/>
          <w14:ligatures w14:val="standardContextual"/>
        </w:rPr>
      </w:pPr>
      <w:hyperlink w:anchor="_Toc224593199" w:history="1">
        <w:r w:rsidRPr="00B85A32">
          <w:rPr>
            <w:rStyle w:val="Hyperlink"/>
            <w:noProof/>
          </w:rPr>
          <w:t>TABLE 28: Frontend Component Summary</w:t>
        </w:r>
        <w:r>
          <w:rPr>
            <w:noProof/>
            <w:webHidden/>
          </w:rPr>
          <w:tab/>
        </w:r>
        <w:r>
          <w:rPr>
            <w:noProof/>
            <w:webHidden/>
          </w:rPr>
          <w:fldChar w:fldCharType="begin"/>
        </w:r>
        <w:r>
          <w:rPr>
            <w:noProof/>
            <w:webHidden/>
          </w:rPr>
          <w:instrText xml:space="preserve"> PAGEREF _Toc224593199 \h </w:instrText>
        </w:r>
        <w:r>
          <w:rPr>
            <w:noProof/>
            <w:webHidden/>
          </w:rPr>
        </w:r>
        <w:r>
          <w:rPr>
            <w:noProof/>
            <w:webHidden/>
          </w:rPr>
          <w:fldChar w:fldCharType="separate"/>
        </w:r>
        <w:r>
          <w:rPr>
            <w:noProof/>
            <w:webHidden/>
          </w:rPr>
          <w:t>63</w:t>
        </w:r>
        <w:r>
          <w:rPr>
            <w:noProof/>
            <w:webHidden/>
          </w:rPr>
          <w:fldChar w:fldCharType="end"/>
        </w:r>
      </w:hyperlink>
    </w:p>
    <w:p w14:paraId="78238174" w14:textId="4CD4261C" w:rsidR="00E53900" w:rsidRDefault="00000000">
      <w:r>
        <w:fldChar w:fldCharType="end"/>
      </w:r>
    </w:p>
    <w:p w14:paraId="052A2C64" w14:textId="77777777" w:rsidR="00E53900" w:rsidRDefault="00000000">
      <w:r>
        <w:br w:type="page"/>
      </w:r>
    </w:p>
    <w:p w14:paraId="3DF5A583" w14:textId="77777777" w:rsidR="00E53900" w:rsidRDefault="00000000">
      <w:pPr>
        <w:pStyle w:val="Heading1"/>
      </w:pPr>
      <w:bookmarkStart w:id="3" w:name="_Toc224593209"/>
      <w:r>
        <w:lastRenderedPageBreak/>
        <w:t>I. PHASE 1: BACKEND FOUNDATION</w:t>
      </w:r>
      <w:bookmarkEnd w:id="3"/>
    </w:p>
    <w:p w14:paraId="13DB5A60" w14:textId="77777777" w:rsidR="00E53900" w:rsidRDefault="00000000">
      <w:r>
        <w:t>Phase 1 encompasses the complete backend development of the PhishAware platform, built using Django 5.x and Django REST Framework. This phase establishes the server-side architecture, database models, API endpoints, authentication system, simulation engine, risk scoring algorithms, gamification mechanics, and analytics infrastructure. The backend follows a modular multi-app architecture with eleven specialized Django applications, each handling a distinct domain of the platform's functionality. All APIs follow RESTful conventions with JWT-based authentication, role-based access control, and comprehensive serialization for data validation and transformation.</w:t>
      </w:r>
    </w:p>
    <w:p w14:paraId="6126C8CC" w14:textId="77777777" w:rsidR="00E53900" w:rsidRDefault="00000000">
      <w:pPr>
        <w:pStyle w:val="Heading2"/>
      </w:pPr>
      <w:bookmarkStart w:id="4" w:name="_Toc224593210"/>
      <w:r>
        <w:t>A. Environment Setup &amp; Access Management (Weeks 1-2)</w:t>
      </w:r>
      <w:bookmarkEnd w:id="4"/>
    </w:p>
    <w:p w14:paraId="27F23598" w14:textId="77777777" w:rsidR="00E53900" w:rsidRDefault="00000000">
      <w:r>
        <w:t>The initial two weeks focused on establishing the development environment, configuring the Django project structure, implementing the custom user model with role-based access control, and building the authentication system with JWT tokens and email verification. This foundational work ensures secure identity management across all three user tiers: Super Admin, Company Admin, and Employee.</w:t>
      </w:r>
    </w:p>
    <w:p w14:paraId="11FEC8E3" w14:textId="77777777" w:rsidR="00E53900" w:rsidRDefault="00000000">
      <w:pPr>
        <w:pStyle w:val="Heading3"/>
      </w:pPr>
      <w:bookmarkStart w:id="5" w:name="_Toc224593211"/>
      <w:r>
        <w:t>1) Django &amp; SQLite Initialization</w:t>
      </w:r>
      <w:bookmarkEnd w:id="5"/>
    </w:p>
    <w:p w14:paraId="766D5692" w14:textId="77777777" w:rsidR="00E53900" w:rsidRDefault="00000000">
      <w:r>
        <w:t>The PhishAware backend is initialized as a Django 5.x project with a modular multi-app architecture. The project uses SQLite as its development database, leveraging Django's built-in ORM for all data access patterns. The choice of SQLite provides zero-configuration persistence during development while maintaining full compatibility with production-grade databases like PostgreSQL through Django's database abstraction layer.</w:t>
      </w:r>
    </w:p>
    <w:p w14:paraId="5B9F2263" w14:textId="77777777" w:rsidR="00E53900" w:rsidRDefault="00000000">
      <w:r>
        <w:rPr>
          <w:b/>
        </w:rPr>
        <w:t>Project Structure and Application Organization</w:t>
      </w:r>
    </w:p>
    <w:p w14:paraId="02F719D8" w14:textId="77777777" w:rsidR="00E53900" w:rsidRDefault="00000000">
      <w:r>
        <w:t>The backend follows Django's recommended project layout with a central configuration package (phishaware_backend/) and a dedicated apps/ directory containing eleven specialized Django applications. Each application encapsulates a distinct domain of the platform's business logic, following the Single Responsibility Principle:</w:t>
      </w:r>
    </w:p>
    <w:p w14:paraId="5CA719D5" w14:textId="77777777" w:rsidR="00E53900" w:rsidRDefault="00000000">
      <w:pPr>
        <w:pStyle w:val="Caption"/>
        <w:spacing w:after="80"/>
      </w:pPr>
      <w:bookmarkStart w:id="6" w:name="_Toc224593172"/>
      <w:r>
        <w:rPr>
          <w:i w:val="0"/>
        </w:rPr>
        <w:t xml:space="preserve">TABLE </w:t>
      </w:r>
      <w:fldSimple w:instr=" SEQ Table \* ARABIC ">
        <w:r>
          <w:t>1</w:t>
        </w:r>
      </w:fldSimple>
      <w:r>
        <w:rPr>
          <w:i w:val="0"/>
        </w:rPr>
        <w:t>: Django Application Architecture</w:t>
      </w:r>
      <w:bookmarkEnd w:id="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20"/>
        <w:gridCol w:w="3120"/>
        <w:gridCol w:w="3120"/>
      </w:tblGrid>
      <w:tr w:rsidR="00E53900" w14:paraId="43343B21" w14:textId="77777777">
        <w:trPr>
          <w:jc w:val="center"/>
        </w:trPr>
        <w:tc>
          <w:tcPr>
            <w:tcW w:w="3120" w:type="dxa"/>
            <w:shd w:val="clear" w:color="auto" w:fill="2B579A"/>
          </w:tcPr>
          <w:p w14:paraId="1196DA39" w14:textId="77777777" w:rsidR="00E53900" w:rsidRDefault="00000000">
            <w:r>
              <w:rPr>
                <w:b/>
                <w:color w:val="FFFFFF"/>
                <w:sz w:val="18"/>
              </w:rPr>
              <w:t>Application</w:t>
            </w:r>
          </w:p>
        </w:tc>
        <w:tc>
          <w:tcPr>
            <w:tcW w:w="3120" w:type="dxa"/>
            <w:shd w:val="clear" w:color="auto" w:fill="2B579A"/>
          </w:tcPr>
          <w:p w14:paraId="633E7F04" w14:textId="77777777" w:rsidR="00E53900" w:rsidRDefault="00000000">
            <w:r>
              <w:rPr>
                <w:b/>
                <w:color w:val="FFFFFF"/>
                <w:sz w:val="18"/>
              </w:rPr>
              <w:t>Purpose</w:t>
            </w:r>
          </w:p>
        </w:tc>
        <w:tc>
          <w:tcPr>
            <w:tcW w:w="3120" w:type="dxa"/>
            <w:shd w:val="clear" w:color="auto" w:fill="2B579A"/>
          </w:tcPr>
          <w:p w14:paraId="6F9BB323" w14:textId="77777777" w:rsidR="00E53900" w:rsidRDefault="00000000">
            <w:r>
              <w:rPr>
                <w:b/>
                <w:color w:val="FFFFFF"/>
                <w:sz w:val="18"/>
              </w:rPr>
              <w:t>Key Models</w:t>
            </w:r>
          </w:p>
        </w:tc>
      </w:tr>
      <w:tr w:rsidR="00E53900" w14:paraId="09D61BB3" w14:textId="77777777">
        <w:trPr>
          <w:jc w:val="center"/>
        </w:trPr>
        <w:tc>
          <w:tcPr>
            <w:tcW w:w="3120" w:type="dxa"/>
          </w:tcPr>
          <w:p w14:paraId="45CD2CBE" w14:textId="77777777" w:rsidR="00E53900" w:rsidRDefault="00000000">
            <w:r>
              <w:rPr>
                <w:sz w:val="18"/>
              </w:rPr>
              <w:t>accounts</w:t>
            </w:r>
          </w:p>
        </w:tc>
        <w:tc>
          <w:tcPr>
            <w:tcW w:w="3120" w:type="dxa"/>
          </w:tcPr>
          <w:p w14:paraId="6B3A4100" w14:textId="77777777" w:rsidR="00E53900" w:rsidRDefault="00000000">
            <w:r>
              <w:rPr>
                <w:sz w:val="18"/>
              </w:rPr>
              <w:t>User authentication, registration, invitation</w:t>
            </w:r>
          </w:p>
        </w:tc>
        <w:tc>
          <w:tcPr>
            <w:tcW w:w="3120" w:type="dxa"/>
          </w:tcPr>
          <w:p w14:paraId="34DC7DE2" w14:textId="77777777" w:rsidR="00E53900" w:rsidRDefault="00000000">
            <w:r>
              <w:rPr>
                <w:sz w:val="18"/>
              </w:rPr>
              <w:t>User</w:t>
            </w:r>
          </w:p>
        </w:tc>
      </w:tr>
      <w:tr w:rsidR="00E53900" w14:paraId="2E0E267E" w14:textId="77777777">
        <w:trPr>
          <w:jc w:val="center"/>
        </w:trPr>
        <w:tc>
          <w:tcPr>
            <w:tcW w:w="3120" w:type="dxa"/>
            <w:shd w:val="clear" w:color="auto" w:fill="F2F2F2"/>
          </w:tcPr>
          <w:p w14:paraId="75F15846" w14:textId="77777777" w:rsidR="00E53900" w:rsidRDefault="00000000">
            <w:r>
              <w:rPr>
                <w:sz w:val="18"/>
              </w:rPr>
              <w:t>companies</w:t>
            </w:r>
          </w:p>
        </w:tc>
        <w:tc>
          <w:tcPr>
            <w:tcW w:w="3120" w:type="dxa"/>
            <w:shd w:val="clear" w:color="auto" w:fill="F2F2F2"/>
          </w:tcPr>
          <w:p w14:paraId="46D462C0" w14:textId="77777777" w:rsidR="00E53900" w:rsidRDefault="00000000">
            <w:r>
              <w:rPr>
                <w:sz w:val="18"/>
              </w:rPr>
              <w:t>Company management and subscription</w:t>
            </w:r>
          </w:p>
        </w:tc>
        <w:tc>
          <w:tcPr>
            <w:tcW w:w="3120" w:type="dxa"/>
            <w:shd w:val="clear" w:color="auto" w:fill="F2F2F2"/>
          </w:tcPr>
          <w:p w14:paraId="5CDD3A30" w14:textId="77777777" w:rsidR="00E53900" w:rsidRDefault="00000000">
            <w:r>
              <w:rPr>
                <w:sz w:val="18"/>
              </w:rPr>
              <w:t>Company</w:t>
            </w:r>
          </w:p>
        </w:tc>
      </w:tr>
      <w:tr w:rsidR="00E53900" w14:paraId="0B49410D" w14:textId="77777777">
        <w:trPr>
          <w:jc w:val="center"/>
        </w:trPr>
        <w:tc>
          <w:tcPr>
            <w:tcW w:w="3120" w:type="dxa"/>
          </w:tcPr>
          <w:p w14:paraId="6FE78E8E" w14:textId="77777777" w:rsidR="00E53900" w:rsidRDefault="00000000">
            <w:r>
              <w:rPr>
                <w:sz w:val="18"/>
              </w:rPr>
              <w:t>campaigns</w:t>
            </w:r>
          </w:p>
        </w:tc>
        <w:tc>
          <w:tcPr>
            <w:tcW w:w="3120" w:type="dxa"/>
          </w:tcPr>
          <w:p w14:paraId="2154D52C" w14:textId="77777777" w:rsidR="00E53900" w:rsidRDefault="00000000">
            <w:r>
              <w:rPr>
                <w:sz w:val="18"/>
              </w:rPr>
              <w:t>Quiz campaign creation and execution</w:t>
            </w:r>
          </w:p>
        </w:tc>
        <w:tc>
          <w:tcPr>
            <w:tcW w:w="3120" w:type="dxa"/>
          </w:tcPr>
          <w:p w14:paraId="4E82CEED" w14:textId="77777777" w:rsidR="00E53900" w:rsidRDefault="00000000">
            <w:r>
              <w:rPr>
                <w:sz w:val="18"/>
              </w:rPr>
              <w:t>Campaign, Quiz, QuizResult</w:t>
            </w:r>
          </w:p>
        </w:tc>
      </w:tr>
      <w:tr w:rsidR="00E53900" w14:paraId="48F07F36" w14:textId="77777777">
        <w:trPr>
          <w:jc w:val="center"/>
        </w:trPr>
        <w:tc>
          <w:tcPr>
            <w:tcW w:w="3120" w:type="dxa"/>
            <w:shd w:val="clear" w:color="auto" w:fill="F2F2F2"/>
          </w:tcPr>
          <w:p w14:paraId="1451593B" w14:textId="77777777" w:rsidR="00E53900" w:rsidRDefault="00000000">
            <w:r>
              <w:rPr>
                <w:sz w:val="18"/>
              </w:rPr>
              <w:t>assessments</w:t>
            </w:r>
          </w:p>
        </w:tc>
        <w:tc>
          <w:tcPr>
            <w:tcW w:w="3120" w:type="dxa"/>
            <w:shd w:val="clear" w:color="auto" w:fill="F2F2F2"/>
          </w:tcPr>
          <w:p w14:paraId="0FD8E72E" w14:textId="77777777" w:rsidR="00E53900" w:rsidRDefault="00000000">
            <w:r>
              <w:rPr>
                <w:sz w:val="18"/>
              </w:rPr>
              <w:t>Email templates and quiz questions</w:t>
            </w:r>
          </w:p>
        </w:tc>
        <w:tc>
          <w:tcPr>
            <w:tcW w:w="3120" w:type="dxa"/>
            <w:shd w:val="clear" w:color="auto" w:fill="F2F2F2"/>
          </w:tcPr>
          <w:p w14:paraId="0F2992C6" w14:textId="77777777" w:rsidR="00E53900" w:rsidRDefault="00000000">
            <w:r>
              <w:rPr>
                <w:sz w:val="18"/>
              </w:rPr>
              <w:t>EmailTemplate, QuizQuestion</w:t>
            </w:r>
          </w:p>
        </w:tc>
      </w:tr>
      <w:tr w:rsidR="00E53900" w14:paraId="10D804FC" w14:textId="77777777">
        <w:trPr>
          <w:jc w:val="center"/>
        </w:trPr>
        <w:tc>
          <w:tcPr>
            <w:tcW w:w="3120" w:type="dxa"/>
          </w:tcPr>
          <w:p w14:paraId="4D4D06D2" w14:textId="77777777" w:rsidR="00E53900" w:rsidRDefault="00000000">
            <w:r>
              <w:rPr>
                <w:sz w:val="18"/>
              </w:rPr>
              <w:t>simulations</w:t>
            </w:r>
          </w:p>
        </w:tc>
        <w:tc>
          <w:tcPr>
            <w:tcW w:w="3120" w:type="dxa"/>
          </w:tcPr>
          <w:p w14:paraId="1F0B75B7" w14:textId="77777777" w:rsidR="00E53900" w:rsidRDefault="00000000">
            <w:r>
              <w:rPr>
                <w:sz w:val="18"/>
              </w:rPr>
              <w:t>Live phishing simulation engine</w:t>
            </w:r>
          </w:p>
        </w:tc>
        <w:tc>
          <w:tcPr>
            <w:tcW w:w="3120" w:type="dxa"/>
          </w:tcPr>
          <w:p w14:paraId="15AFB5A4" w14:textId="77777777" w:rsidR="00E53900" w:rsidRDefault="00000000">
            <w:r>
              <w:rPr>
                <w:sz w:val="18"/>
              </w:rPr>
              <w:t>SimulationTemplate, SimulationCampaign, EmailSimulation, TrackingEvent</w:t>
            </w:r>
          </w:p>
        </w:tc>
      </w:tr>
      <w:tr w:rsidR="00E53900" w14:paraId="14EE0600" w14:textId="77777777">
        <w:trPr>
          <w:jc w:val="center"/>
        </w:trPr>
        <w:tc>
          <w:tcPr>
            <w:tcW w:w="3120" w:type="dxa"/>
            <w:shd w:val="clear" w:color="auto" w:fill="F2F2F2"/>
          </w:tcPr>
          <w:p w14:paraId="4A43F80F" w14:textId="77777777" w:rsidR="00E53900" w:rsidRDefault="00000000">
            <w:r>
              <w:rPr>
                <w:sz w:val="18"/>
              </w:rPr>
              <w:t>training</w:t>
            </w:r>
          </w:p>
        </w:tc>
        <w:tc>
          <w:tcPr>
            <w:tcW w:w="3120" w:type="dxa"/>
            <w:shd w:val="clear" w:color="auto" w:fill="F2F2F2"/>
          </w:tcPr>
          <w:p w14:paraId="2C90405A" w14:textId="77777777" w:rsidR="00E53900" w:rsidRDefault="00000000">
            <w:r>
              <w:rPr>
                <w:sz w:val="18"/>
              </w:rPr>
              <w:t>Risk scoring and remediation training</w:t>
            </w:r>
          </w:p>
        </w:tc>
        <w:tc>
          <w:tcPr>
            <w:tcW w:w="3120" w:type="dxa"/>
            <w:shd w:val="clear" w:color="auto" w:fill="F2F2F2"/>
          </w:tcPr>
          <w:p w14:paraId="35017B90" w14:textId="77777777" w:rsidR="00E53900" w:rsidRDefault="00000000">
            <w:r>
              <w:rPr>
                <w:sz w:val="18"/>
              </w:rPr>
              <w:t>RiskScore, TrainingModule, RemediationTraining</w:t>
            </w:r>
          </w:p>
        </w:tc>
      </w:tr>
      <w:tr w:rsidR="00E53900" w14:paraId="64B0D797" w14:textId="77777777">
        <w:trPr>
          <w:jc w:val="center"/>
        </w:trPr>
        <w:tc>
          <w:tcPr>
            <w:tcW w:w="3120" w:type="dxa"/>
          </w:tcPr>
          <w:p w14:paraId="0A68FACE" w14:textId="77777777" w:rsidR="00E53900" w:rsidRDefault="00000000">
            <w:r>
              <w:rPr>
                <w:sz w:val="18"/>
              </w:rPr>
              <w:t>gamification</w:t>
            </w:r>
          </w:p>
        </w:tc>
        <w:tc>
          <w:tcPr>
            <w:tcW w:w="3120" w:type="dxa"/>
          </w:tcPr>
          <w:p w14:paraId="786A6B47" w14:textId="77777777" w:rsidR="00E53900" w:rsidRDefault="00000000">
            <w:r>
              <w:rPr>
                <w:sz w:val="18"/>
              </w:rPr>
              <w:t>Badges, points, and leaderboards</w:t>
            </w:r>
          </w:p>
        </w:tc>
        <w:tc>
          <w:tcPr>
            <w:tcW w:w="3120" w:type="dxa"/>
          </w:tcPr>
          <w:p w14:paraId="25A276B5" w14:textId="77777777" w:rsidR="00E53900" w:rsidRDefault="00000000">
            <w:r>
              <w:rPr>
                <w:sz w:val="18"/>
              </w:rPr>
              <w:t>Badge, EmployeeBadge, EmployeePoints, PointsTransaction</w:t>
            </w:r>
          </w:p>
        </w:tc>
      </w:tr>
      <w:tr w:rsidR="00E53900" w14:paraId="7A7559A9" w14:textId="77777777">
        <w:trPr>
          <w:jc w:val="center"/>
        </w:trPr>
        <w:tc>
          <w:tcPr>
            <w:tcW w:w="3120" w:type="dxa"/>
            <w:shd w:val="clear" w:color="auto" w:fill="F2F2F2"/>
          </w:tcPr>
          <w:p w14:paraId="6F4BB3E3" w14:textId="77777777" w:rsidR="00E53900" w:rsidRDefault="00000000">
            <w:r>
              <w:rPr>
                <w:sz w:val="18"/>
              </w:rPr>
              <w:t>analytics</w:t>
            </w:r>
          </w:p>
        </w:tc>
        <w:tc>
          <w:tcPr>
            <w:tcW w:w="3120" w:type="dxa"/>
            <w:shd w:val="clear" w:color="auto" w:fill="F2F2F2"/>
          </w:tcPr>
          <w:p w14:paraId="46410B38" w14:textId="77777777" w:rsidR="00E53900" w:rsidRDefault="00000000">
            <w:r>
              <w:rPr>
                <w:sz w:val="18"/>
              </w:rPr>
              <w:t>Dashboard statistics and data export</w:t>
            </w:r>
          </w:p>
        </w:tc>
        <w:tc>
          <w:tcPr>
            <w:tcW w:w="3120" w:type="dxa"/>
            <w:shd w:val="clear" w:color="auto" w:fill="F2F2F2"/>
          </w:tcPr>
          <w:p w14:paraId="485831A5" w14:textId="77777777" w:rsidR="00E53900" w:rsidRDefault="00000000">
            <w:r>
              <w:rPr>
                <w:sz w:val="18"/>
              </w:rPr>
              <w:t>(No models – queryset-based)</w:t>
            </w:r>
          </w:p>
        </w:tc>
      </w:tr>
      <w:tr w:rsidR="00E53900" w14:paraId="09AF5ED2" w14:textId="77777777">
        <w:trPr>
          <w:jc w:val="center"/>
        </w:trPr>
        <w:tc>
          <w:tcPr>
            <w:tcW w:w="3120" w:type="dxa"/>
          </w:tcPr>
          <w:p w14:paraId="02FD969E" w14:textId="77777777" w:rsidR="00E53900" w:rsidRDefault="00000000">
            <w:r>
              <w:rPr>
                <w:sz w:val="18"/>
              </w:rPr>
              <w:t>community</w:t>
            </w:r>
          </w:p>
        </w:tc>
        <w:tc>
          <w:tcPr>
            <w:tcW w:w="3120" w:type="dxa"/>
          </w:tcPr>
          <w:p w14:paraId="5587E65E" w14:textId="77777777" w:rsidR="00E53900" w:rsidRDefault="00000000">
            <w:r>
              <w:rPr>
                <w:sz w:val="18"/>
              </w:rPr>
              <w:t>Public portal content</w:t>
            </w:r>
          </w:p>
        </w:tc>
        <w:tc>
          <w:tcPr>
            <w:tcW w:w="3120" w:type="dxa"/>
          </w:tcPr>
          <w:p w14:paraId="599D7C1E" w14:textId="77777777" w:rsidR="00E53900" w:rsidRDefault="00000000">
            <w:r>
              <w:rPr>
                <w:sz w:val="18"/>
              </w:rPr>
              <w:t>Article, PublicQuiz, Resource</w:t>
            </w:r>
          </w:p>
        </w:tc>
      </w:tr>
      <w:tr w:rsidR="00E53900" w14:paraId="3C8B21D9" w14:textId="77777777">
        <w:trPr>
          <w:jc w:val="center"/>
        </w:trPr>
        <w:tc>
          <w:tcPr>
            <w:tcW w:w="3120" w:type="dxa"/>
            <w:shd w:val="clear" w:color="auto" w:fill="F2F2F2"/>
          </w:tcPr>
          <w:p w14:paraId="27D5628D" w14:textId="77777777" w:rsidR="00E53900" w:rsidRDefault="00000000">
            <w:r>
              <w:rPr>
                <w:sz w:val="18"/>
              </w:rPr>
              <w:lastRenderedPageBreak/>
              <w:t>notifications</w:t>
            </w:r>
          </w:p>
        </w:tc>
        <w:tc>
          <w:tcPr>
            <w:tcW w:w="3120" w:type="dxa"/>
            <w:shd w:val="clear" w:color="auto" w:fill="F2F2F2"/>
          </w:tcPr>
          <w:p w14:paraId="403280E8" w14:textId="77777777" w:rsidR="00E53900" w:rsidRDefault="00000000">
            <w:r>
              <w:rPr>
                <w:sz w:val="18"/>
              </w:rPr>
              <w:t>In-app notification system</w:t>
            </w:r>
          </w:p>
        </w:tc>
        <w:tc>
          <w:tcPr>
            <w:tcW w:w="3120" w:type="dxa"/>
            <w:shd w:val="clear" w:color="auto" w:fill="F2F2F2"/>
          </w:tcPr>
          <w:p w14:paraId="6C881B45" w14:textId="77777777" w:rsidR="00E53900" w:rsidRDefault="00000000">
            <w:r>
              <w:rPr>
                <w:sz w:val="18"/>
              </w:rPr>
              <w:t>Notification</w:t>
            </w:r>
          </w:p>
        </w:tc>
      </w:tr>
      <w:tr w:rsidR="00E53900" w14:paraId="6662AD42" w14:textId="77777777">
        <w:trPr>
          <w:jc w:val="center"/>
        </w:trPr>
        <w:tc>
          <w:tcPr>
            <w:tcW w:w="3120" w:type="dxa"/>
          </w:tcPr>
          <w:p w14:paraId="409E5E5E" w14:textId="77777777" w:rsidR="00E53900" w:rsidRDefault="00000000">
            <w:r>
              <w:rPr>
                <w:sz w:val="18"/>
              </w:rPr>
              <w:t>core</w:t>
            </w:r>
          </w:p>
        </w:tc>
        <w:tc>
          <w:tcPr>
            <w:tcW w:w="3120" w:type="dxa"/>
          </w:tcPr>
          <w:p w14:paraId="16972281" w14:textId="77777777" w:rsidR="00E53900" w:rsidRDefault="00000000">
            <w:r>
              <w:rPr>
                <w:sz w:val="18"/>
              </w:rPr>
              <w:t>Shared utilities, permissions, emails</w:t>
            </w:r>
          </w:p>
        </w:tc>
        <w:tc>
          <w:tcPr>
            <w:tcW w:w="3120" w:type="dxa"/>
          </w:tcPr>
          <w:p w14:paraId="3F1366FC" w14:textId="77777777" w:rsidR="00E53900" w:rsidRDefault="00000000">
            <w:r>
              <w:rPr>
                <w:sz w:val="18"/>
              </w:rPr>
              <w:t>(Utility module)</w:t>
            </w:r>
          </w:p>
        </w:tc>
      </w:tr>
    </w:tbl>
    <w:p w14:paraId="729DA367" w14:textId="77777777" w:rsidR="00E53900" w:rsidRDefault="00E53900"/>
    <w:p w14:paraId="24928BDF" w14:textId="77777777" w:rsidR="00E53900" w:rsidRDefault="00000000">
      <w:r>
        <w:rPr>
          <w:b/>
        </w:rPr>
        <w:t>Django Settings Configuration</w:t>
      </w:r>
    </w:p>
    <w:p w14:paraId="250CC1C1" w14:textId="77777777" w:rsidR="00E53900" w:rsidRDefault="00000000">
      <w:r>
        <w:t>The settings.py file configures Django with the following key parameters. Environment variables are managed through python-decouple for secure configuration management, separating sensitive credentials from the codebase:</w:t>
      </w:r>
    </w:p>
    <w:p w14:paraId="7571D77C" w14:textId="77777777" w:rsidR="00E53900" w:rsidRDefault="00000000">
      <w:pPr>
        <w:spacing w:before="80" w:after="80"/>
        <w:ind w:left="432"/>
      </w:pPr>
      <w:r>
        <w:rPr>
          <w:rFonts w:ascii="Courier New" w:hAnsi="Courier New"/>
          <w:color w:val="333333"/>
          <w:sz w:val="16"/>
          <w:shd w:val="clear" w:color="auto" w:fill="F5F5F5"/>
        </w:rPr>
        <w:t># phishaware_backend/settings.py (key excerpts)</w:t>
      </w:r>
      <w:r>
        <w:rPr>
          <w:rFonts w:ascii="Courier New" w:hAnsi="Courier New"/>
          <w:color w:val="333333"/>
          <w:sz w:val="16"/>
          <w:shd w:val="clear" w:color="auto" w:fill="F5F5F5"/>
        </w:rPr>
        <w:br/>
        <w:t>AUTH_USER_MODEL = 'accounts.User'</w:t>
      </w:r>
      <w:r>
        <w:rPr>
          <w:rFonts w:ascii="Courier New" w:hAnsi="Courier New"/>
          <w:color w:val="333333"/>
          <w:sz w:val="16"/>
          <w:shd w:val="clear" w:color="auto" w:fill="F5F5F5"/>
        </w:rPr>
        <w:br/>
        <w:t>INSTALLED_APPS = [</w:t>
      </w:r>
      <w:r>
        <w:rPr>
          <w:rFonts w:ascii="Courier New" w:hAnsi="Courier New"/>
          <w:color w:val="333333"/>
          <w:sz w:val="16"/>
          <w:shd w:val="clear" w:color="auto" w:fill="F5F5F5"/>
        </w:rPr>
        <w:br/>
        <w:t xml:space="preserve">    'django.contrib.admin',</w:t>
      </w:r>
      <w:r>
        <w:rPr>
          <w:rFonts w:ascii="Courier New" w:hAnsi="Courier New"/>
          <w:color w:val="333333"/>
          <w:sz w:val="16"/>
          <w:shd w:val="clear" w:color="auto" w:fill="F5F5F5"/>
        </w:rPr>
        <w:br/>
        <w:t xml:space="preserve">    'rest_framework',</w:t>
      </w:r>
      <w:r>
        <w:rPr>
          <w:rFonts w:ascii="Courier New" w:hAnsi="Courier New"/>
          <w:color w:val="333333"/>
          <w:sz w:val="16"/>
          <w:shd w:val="clear" w:color="auto" w:fill="F5F5F5"/>
        </w:rPr>
        <w:br/>
        <w:t xml:space="preserve">    'rest_framework_simplejwt',</w:t>
      </w:r>
      <w:r>
        <w:rPr>
          <w:rFonts w:ascii="Courier New" w:hAnsi="Courier New"/>
          <w:color w:val="333333"/>
          <w:sz w:val="16"/>
          <w:shd w:val="clear" w:color="auto" w:fill="F5F5F5"/>
        </w:rPr>
        <w:br/>
        <w:t xml:space="preserve">    'rest_framework_simplejwt.token_blacklist',</w:t>
      </w:r>
      <w:r>
        <w:rPr>
          <w:rFonts w:ascii="Courier New" w:hAnsi="Courier New"/>
          <w:color w:val="333333"/>
          <w:sz w:val="16"/>
          <w:shd w:val="clear" w:color="auto" w:fill="F5F5F5"/>
        </w:rPr>
        <w:br/>
        <w:t xml:space="preserve">    'corsheaders',</w:t>
      </w:r>
      <w:r>
        <w:rPr>
          <w:rFonts w:ascii="Courier New" w:hAnsi="Courier New"/>
          <w:color w:val="333333"/>
          <w:sz w:val="16"/>
          <w:shd w:val="clear" w:color="auto" w:fill="F5F5F5"/>
        </w:rPr>
        <w:br/>
        <w:t xml:space="preserve">    'drf_yasg',</w:t>
      </w:r>
      <w:r>
        <w:rPr>
          <w:rFonts w:ascii="Courier New" w:hAnsi="Courier New"/>
          <w:color w:val="333333"/>
          <w:sz w:val="16"/>
          <w:shd w:val="clear" w:color="auto" w:fill="F5F5F5"/>
        </w:rPr>
        <w:br/>
        <w:t xml:space="preserve">    'apps.core', 'apps.accounts', 'apps.companies',</w:t>
      </w:r>
      <w:r>
        <w:rPr>
          <w:rFonts w:ascii="Courier New" w:hAnsi="Courier New"/>
          <w:color w:val="333333"/>
          <w:sz w:val="16"/>
          <w:shd w:val="clear" w:color="auto" w:fill="F5F5F5"/>
        </w:rPr>
        <w:br/>
        <w:t xml:space="preserve">    'apps.campaigns', 'apps.simulations', 'apps.assessments',</w:t>
      </w:r>
      <w:r>
        <w:rPr>
          <w:rFonts w:ascii="Courier New" w:hAnsi="Courier New"/>
          <w:color w:val="333333"/>
          <w:sz w:val="16"/>
          <w:shd w:val="clear" w:color="auto" w:fill="F5F5F5"/>
        </w:rPr>
        <w:br/>
        <w:t xml:space="preserve">    'apps.training', 'apps.gamification', 'apps.analytics',</w:t>
      </w:r>
      <w:r>
        <w:rPr>
          <w:rFonts w:ascii="Courier New" w:hAnsi="Courier New"/>
          <w:color w:val="333333"/>
          <w:sz w:val="16"/>
          <w:shd w:val="clear" w:color="auto" w:fill="F5F5F5"/>
        </w:rPr>
        <w:br/>
        <w:t xml:space="preserve">    'apps.community', 'apps.notifications',</w:t>
      </w:r>
      <w:r>
        <w:rPr>
          <w:rFonts w:ascii="Courier New" w:hAnsi="Courier New"/>
          <w:color w:val="333333"/>
          <w:sz w:val="16"/>
          <w:shd w:val="clear" w:color="auto" w:fill="F5F5F5"/>
        </w:rPr>
        <w:br/>
        <w:t>]</w:t>
      </w:r>
      <w:r>
        <w:rPr>
          <w:rFonts w:ascii="Courier New" w:hAnsi="Courier New"/>
          <w:color w:val="333333"/>
          <w:sz w:val="16"/>
          <w:shd w:val="clear" w:color="auto" w:fill="F5F5F5"/>
        </w:rPr>
        <w:br/>
        <w:t>DATABASES = {'default': {'ENGINE': 'django.db.backends.sqlite3',</w:t>
      </w:r>
      <w:r>
        <w:rPr>
          <w:rFonts w:ascii="Courier New" w:hAnsi="Courier New"/>
          <w:color w:val="333333"/>
          <w:sz w:val="16"/>
          <w:shd w:val="clear" w:color="auto" w:fill="F5F5F5"/>
        </w:rPr>
        <w:br/>
        <w:t xml:space="preserve">                         'NAME': BASE_DIR / 'db.sqlite3'}}</w:t>
      </w:r>
    </w:p>
    <w:p w14:paraId="2B64B01A" w14:textId="77777777" w:rsidR="00E53900" w:rsidRDefault="00000000">
      <w:r>
        <w:rPr>
          <w:b/>
        </w:rPr>
        <w:t>REST Framework and JWT Configuration</w:t>
      </w:r>
    </w:p>
    <w:p w14:paraId="50C49941" w14:textId="77777777" w:rsidR="00E53900" w:rsidRDefault="00000000">
      <w:r>
        <w:t>Django REST Framework is configured with JWT authentication as the primary authentication backend. Access tokens have a lifetime of 1 hour while refresh tokens persist for 7 days with rotation enabled. Token blacklisting is implemented to support secure logout by invalidating refresh tokens on the server side:</w:t>
      </w:r>
    </w:p>
    <w:p w14:paraId="21383B37" w14:textId="77777777" w:rsidR="00E53900" w:rsidRDefault="00000000">
      <w:pPr>
        <w:spacing w:before="80" w:after="80"/>
        <w:ind w:left="432"/>
      </w:pPr>
      <w:r>
        <w:rPr>
          <w:rFonts w:ascii="Courier New" w:hAnsi="Courier New"/>
          <w:color w:val="333333"/>
          <w:sz w:val="16"/>
          <w:shd w:val="clear" w:color="auto" w:fill="F5F5F5"/>
        </w:rPr>
        <w:t>REST_FRAMEWORK = {</w:t>
      </w:r>
      <w:r>
        <w:rPr>
          <w:rFonts w:ascii="Courier New" w:hAnsi="Courier New"/>
          <w:color w:val="333333"/>
          <w:sz w:val="16"/>
          <w:shd w:val="clear" w:color="auto" w:fill="F5F5F5"/>
        </w:rPr>
        <w:br/>
        <w:t xml:space="preserve">    'DEFAULT_AUTHENTICATION_CLASSES': [</w:t>
      </w:r>
      <w:r>
        <w:rPr>
          <w:rFonts w:ascii="Courier New" w:hAnsi="Courier New"/>
          <w:color w:val="333333"/>
          <w:sz w:val="16"/>
          <w:shd w:val="clear" w:color="auto" w:fill="F5F5F5"/>
        </w:rPr>
        <w:br/>
        <w:t xml:space="preserve">        'rest_framework_simplejwt.authentication.JWTAuthentication',</w:t>
      </w:r>
      <w:r>
        <w:rPr>
          <w:rFonts w:ascii="Courier New" w:hAnsi="Courier New"/>
          <w:color w:val="333333"/>
          <w:sz w:val="16"/>
          <w:shd w:val="clear" w:color="auto" w:fill="F5F5F5"/>
        </w:rPr>
        <w:br/>
        <w:t xml:space="preserve">    ],</w:t>
      </w:r>
      <w:r>
        <w:rPr>
          <w:rFonts w:ascii="Courier New" w:hAnsi="Courier New"/>
          <w:color w:val="333333"/>
          <w:sz w:val="16"/>
          <w:shd w:val="clear" w:color="auto" w:fill="F5F5F5"/>
        </w:rPr>
        <w:br/>
        <w:t xml:space="preserve">    'DEFAULT_PAGINATION_CLASS':</w:t>
      </w:r>
      <w:r>
        <w:rPr>
          <w:rFonts w:ascii="Courier New" w:hAnsi="Courier New"/>
          <w:color w:val="333333"/>
          <w:sz w:val="16"/>
          <w:shd w:val="clear" w:color="auto" w:fill="F5F5F5"/>
        </w:rPr>
        <w:br/>
        <w:t xml:space="preserve">        'rest_framework.pagination.PageNumberPagination',</w:t>
      </w:r>
      <w:r>
        <w:rPr>
          <w:rFonts w:ascii="Courier New" w:hAnsi="Courier New"/>
          <w:color w:val="333333"/>
          <w:sz w:val="16"/>
          <w:shd w:val="clear" w:color="auto" w:fill="F5F5F5"/>
        </w:rPr>
        <w:br/>
        <w:t xml:space="preserve">    'PAGE_SIZE': 20,</w:t>
      </w:r>
      <w:r>
        <w:rPr>
          <w:rFonts w:ascii="Courier New" w:hAnsi="Courier New"/>
          <w:color w:val="333333"/>
          <w:sz w:val="16"/>
          <w:shd w:val="clear" w:color="auto" w:fill="F5F5F5"/>
        </w:rPr>
        <w:br/>
        <w:t>}</w:t>
      </w:r>
      <w:r>
        <w:rPr>
          <w:rFonts w:ascii="Courier New" w:hAnsi="Courier New"/>
          <w:color w:val="333333"/>
          <w:sz w:val="16"/>
          <w:shd w:val="clear" w:color="auto" w:fill="F5F5F5"/>
        </w:rPr>
        <w:br/>
        <w:t>SIMPLE_JWT = {</w:t>
      </w:r>
      <w:r>
        <w:rPr>
          <w:rFonts w:ascii="Courier New" w:hAnsi="Courier New"/>
          <w:color w:val="333333"/>
          <w:sz w:val="16"/>
          <w:shd w:val="clear" w:color="auto" w:fill="F5F5F5"/>
        </w:rPr>
        <w:br/>
        <w:t xml:space="preserve">    'ACCESS_TOKEN_LIFETIME': timedelta(hours=1),</w:t>
      </w:r>
      <w:r>
        <w:rPr>
          <w:rFonts w:ascii="Courier New" w:hAnsi="Courier New"/>
          <w:color w:val="333333"/>
          <w:sz w:val="16"/>
          <w:shd w:val="clear" w:color="auto" w:fill="F5F5F5"/>
        </w:rPr>
        <w:br/>
        <w:t xml:space="preserve">    'REFRESH_TOKEN_LIFETIME': timedelta(days=7),</w:t>
      </w:r>
      <w:r>
        <w:rPr>
          <w:rFonts w:ascii="Courier New" w:hAnsi="Courier New"/>
          <w:color w:val="333333"/>
          <w:sz w:val="16"/>
          <w:shd w:val="clear" w:color="auto" w:fill="F5F5F5"/>
        </w:rPr>
        <w:br/>
        <w:t xml:space="preserve">    'ROTATE_REFRESH_TOKENS': True,</w:t>
      </w:r>
      <w:r>
        <w:rPr>
          <w:rFonts w:ascii="Courier New" w:hAnsi="Courier New"/>
          <w:color w:val="333333"/>
          <w:sz w:val="16"/>
          <w:shd w:val="clear" w:color="auto" w:fill="F5F5F5"/>
        </w:rPr>
        <w:br/>
        <w:t xml:space="preserve">    'BLACKLIST_AFTER_ROTATION': True,</w:t>
      </w:r>
      <w:r>
        <w:rPr>
          <w:rFonts w:ascii="Courier New" w:hAnsi="Courier New"/>
          <w:color w:val="333333"/>
          <w:sz w:val="16"/>
          <w:shd w:val="clear" w:color="auto" w:fill="F5F5F5"/>
        </w:rPr>
        <w:br/>
        <w:t>}</w:t>
      </w:r>
    </w:p>
    <w:p w14:paraId="05447657" w14:textId="77777777" w:rsidR="00E53900" w:rsidRDefault="00000000">
      <w:r>
        <w:rPr>
          <w:b/>
        </w:rPr>
        <w:t>CORS and Middleware Stack</w:t>
      </w:r>
    </w:p>
    <w:p w14:paraId="2E7C946A" w14:textId="77777777" w:rsidR="00E53900" w:rsidRDefault="00000000">
      <w:r>
        <w:t>Cross-Origin Resource Sharing (CORS) is handled through django-cors-headers middleware, allowing the React frontend (running on localhost:5173 during development) to communicate with the Django API server. The middleware stack includes Django's security middleware, session middleware, CSRF protection, and authentication middleware in the standard order.</w:t>
      </w:r>
    </w:p>
    <w:p w14:paraId="7C5671CF" w14:textId="77777777" w:rsidR="00E53900" w:rsidRDefault="00000000">
      <w:r>
        <w:rPr>
          <w:b/>
        </w:rPr>
        <w:t>Email System Configuration</w:t>
      </w:r>
    </w:p>
    <w:p w14:paraId="1B590118" w14:textId="77777777" w:rsidR="00E53900" w:rsidRDefault="00000000">
      <w:r>
        <w:t>The platform uses SendGrid's SMTP relay for transactional email delivery. Configuration is managed through environment variables to keep API keys secure. The system supports four email types: verification, invitation, password reset, and simulation phishing emails. HTML email templates are stored in apps/core/templates/emails/ and rendered using Django's template engine:</w:t>
      </w:r>
    </w:p>
    <w:p w14:paraId="408BC8F7" w14:textId="77777777" w:rsidR="00E53900" w:rsidRDefault="00000000">
      <w:pPr>
        <w:pStyle w:val="Caption"/>
        <w:spacing w:after="80"/>
      </w:pPr>
      <w:bookmarkStart w:id="7" w:name="_Toc224593173"/>
      <w:r>
        <w:rPr>
          <w:i w:val="0"/>
        </w:rPr>
        <w:lastRenderedPageBreak/>
        <w:t xml:space="preserve">TABLE </w:t>
      </w:r>
      <w:fldSimple w:instr=" SEQ Table \* ARABIC ">
        <w:r>
          <w:t>2</w:t>
        </w:r>
      </w:fldSimple>
      <w:r>
        <w:rPr>
          <w:i w:val="0"/>
        </w:rPr>
        <w:t>: Django Settings Configuration</w:t>
      </w:r>
      <w:bookmarkEnd w:id="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20"/>
        <w:gridCol w:w="3120"/>
        <w:gridCol w:w="3120"/>
      </w:tblGrid>
      <w:tr w:rsidR="00E53900" w14:paraId="6D1142F8" w14:textId="77777777">
        <w:trPr>
          <w:jc w:val="center"/>
        </w:trPr>
        <w:tc>
          <w:tcPr>
            <w:tcW w:w="3120" w:type="dxa"/>
            <w:shd w:val="clear" w:color="auto" w:fill="2B579A"/>
          </w:tcPr>
          <w:p w14:paraId="4DA97E00" w14:textId="77777777" w:rsidR="00E53900" w:rsidRDefault="00000000">
            <w:r>
              <w:rPr>
                <w:b/>
                <w:color w:val="FFFFFF"/>
                <w:sz w:val="18"/>
              </w:rPr>
              <w:t>Setting</w:t>
            </w:r>
          </w:p>
        </w:tc>
        <w:tc>
          <w:tcPr>
            <w:tcW w:w="3120" w:type="dxa"/>
            <w:shd w:val="clear" w:color="auto" w:fill="2B579A"/>
          </w:tcPr>
          <w:p w14:paraId="7A53B0C5" w14:textId="77777777" w:rsidR="00E53900" w:rsidRDefault="00000000">
            <w:r>
              <w:rPr>
                <w:b/>
                <w:color w:val="FFFFFF"/>
                <w:sz w:val="18"/>
              </w:rPr>
              <w:t>Value</w:t>
            </w:r>
          </w:p>
        </w:tc>
        <w:tc>
          <w:tcPr>
            <w:tcW w:w="3120" w:type="dxa"/>
            <w:shd w:val="clear" w:color="auto" w:fill="2B579A"/>
          </w:tcPr>
          <w:p w14:paraId="77B16F8C" w14:textId="77777777" w:rsidR="00E53900" w:rsidRDefault="00000000">
            <w:r>
              <w:rPr>
                <w:b/>
                <w:color w:val="FFFFFF"/>
                <w:sz w:val="18"/>
              </w:rPr>
              <w:t>Purpose</w:t>
            </w:r>
          </w:p>
        </w:tc>
      </w:tr>
      <w:tr w:rsidR="00E53900" w14:paraId="0873B13F" w14:textId="77777777">
        <w:trPr>
          <w:jc w:val="center"/>
        </w:trPr>
        <w:tc>
          <w:tcPr>
            <w:tcW w:w="3120" w:type="dxa"/>
          </w:tcPr>
          <w:p w14:paraId="4A4320B3" w14:textId="77777777" w:rsidR="00E53900" w:rsidRDefault="00000000">
            <w:r>
              <w:rPr>
                <w:sz w:val="18"/>
              </w:rPr>
              <w:t>EMAIL_HOST</w:t>
            </w:r>
          </w:p>
        </w:tc>
        <w:tc>
          <w:tcPr>
            <w:tcW w:w="3120" w:type="dxa"/>
          </w:tcPr>
          <w:p w14:paraId="0C4A4F91" w14:textId="77777777" w:rsidR="00E53900" w:rsidRDefault="00000000">
            <w:r>
              <w:rPr>
                <w:sz w:val="18"/>
              </w:rPr>
              <w:t>smtp.sendgrid.net</w:t>
            </w:r>
          </w:p>
        </w:tc>
        <w:tc>
          <w:tcPr>
            <w:tcW w:w="3120" w:type="dxa"/>
          </w:tcPr>
          <w:p w14:paraId="19DB2DAB" w14:textId="77777777" w:rsidR="00E53900" w:rsidRDefault="00000000">
            <w:r>
              <w:rPr>
                <w:sz w:val="18"/>
              </w:rPr>
              <w:t>SendGrid SMTP relay server</w:t>
            </w:r>
          </w:p>
        </w:tc>
      </w:tr>
      <w:tr w:rsidR="00E53900" w14:paraId="63C9EF7C" w14:textId="77777777">
        <w:trPr>
          <w:jc w:val="center"/>
        </w:trPr>
        <w:tc>
          <w:tcPr>
            <w:tcW w:w="3120" w:type="dxa"/>
            <w:shd w:val="clear" w:color="auto" w:fill="F2F2F2"/>
          </w:tcPr>
          <w:p w14:paraId="5963733C" w14:textId="77777777" w:rsidR="00E53900" w:rsidRDefault="00000000">
            <w:r>
              <w:rPr>
                <w:sz w:val="18"/>
              </w:rPr>
              <w:t>EMAIL_PORT</w:t>
            </w:r>
          </w:p>
        </w:tc>
        <w:tc>
          <w:tcPr>
            <w:tcW w:w="3120" w:type="dxa"/>
            <w:shd w:val="clear" w:color="auto" w:fill="F2F2F2"/>
          </w:tcPr>
          <w:p w14:paraId="5748AB39" w14:textId="77777777" w:rsidR="00E53900" w:rsidRDefault="00000000">
            <w:r>
              <w:rPr>
                <w:sz w:val="18"/>
              </w:rPr>
              <w:t>587</w:t>
            </w:r>
          </w:p>
        </w:tc>
        <w:tc>
          <w:tcPr>
            <w:tcW w:w="3120" w:type="dxa"/>
            <w:shd w:val="clear" w:color="auto" w:fill="F2F2F2"/>
          </w:tcPr>
          <w:p w14:paraId="19DD8F2A" w14:textId="77777777" w:rsidR="00E53900" w:rsidRDefault="00000000">
            <w:r>
              <w:rPr>
                <w:sz w:val="18"/>
              </w:rPr>
              <w:t>TLS-encrypted SMTP port</w:t>
            </w:r>
          </w:p>
        </w:tc>
      </w:tr>
      <w:tr w:rsidR="00E53900" w14:paraId="471C101D" w14:textId="77777777">
        <w:trPr>
          <w:jc w:val="center"/>
        </w:trPr>
        <w:tc>
          <w:tcPr>
            <w:tcW w:w="3120" w:type="dxa"/>
          </w:tcPr>
          <w:p w14:paraId="54F54ED9" w14:textId="77777777" w:rsidR="00E53900" w:rsidRDefault="00000000">
            <w:r>
              <w:rPr>
                <w:sz w:val="18"/>
              </w:rPr>
              <w:t>EMAIL_HOST_USER</w:t>
            </w:r>
          </w:p>
        </w:tc>
        <w:tc>
          <w:tcPr>
            <w:tcW w:w="3120" w:type="dxa"/>
          </w:tcPr>
          <w:p w14:paraId="61DEBCC3" w14:textId="77777777" w:rsidR="00E53900" w:rsidRDefault="00000000">
            <w:r>
              <w:rPr>
                <w:sz w:val="18"/>
              </w:rPr>
              <w:t>apikey</w:t>
            </w:r>
          </w:p>
        </w:tc>
        <w:tc>
          <w:tcPr>
            <w:tcW w:w="3120" w:type="dxa"/>
          </w:tcPr>
          <w:p w14:paraId="38FC6E31" w14:textId="77777777" w:rsidR="00E53900" w:rsidRDefault="00000000">
            <w:r>
              <w:rPr>
                <w:sz w:val="18"/>
              </w:rPr>
              <w:t>SendGrid authentication username</w:t>
            </w:r>
          </w:p>
        </w:tc>
      </w:tr>
      <w:tr w:rsidR="00E53900" w14:paraId="077B7DE1" w14:textId="77777777">
        <w:trPr>
          <w:jc w:val="center"/>
        </w:trPr>
        <w:tc>
          <w:tcPr>
            <w:tcW w:w="3120" w:type="dxa"/>
            <w:shd w:val="clear" w:color="auto" w:fill="F2F2F2"/>
          </w:tcPr>
          <w:p w14:paraId="1AA2F8DC" w14:textId="77777777" w:rsidR="00E53900" w:rsidRDefault="00000000">
            <w:r>
              <w:rPr>
                <w:sz w:val="18"/>
              </w:rPr>
              <w:t>EMAIL_HOST_PASSWORD</w:t>
            </w:r>
          </w:p>
        </w:tc>
        <w:tc>
          <w:tcPr>
            <w:tcW w:w="3120" w:type="dxa"/>
            <w:shd w:val="clear" w:color="auto" w:fill="F2F2F2"/>
          </w:tcPr>
          <w:p w14:paraId="7931DEF8" w14:textId="77777777" w:rsidR="00E53900" w:rsidRDefault="00000000">
            <w:r>
              <w:rPr>
                <w:sz w:val="18"/>
              </w:rPr>
              <w:t>(env var)</w:t>
            </w:r>
          </w:p>
        </w:tc>
        <w:tc>
          <w:tcPr>
            <w:tcW w:w="3120" w:type="dxa"/>
            <w:shd w:val="clear" w:color="auto" w:fill="F2F2F2"/>
          </w:tcPr>
          <w:p w14:paraId="0943C223" w14:textId="77777777" w:rsidR="00E53900" w:rsidRDefault="00000000">
            <w:r>
              <w:rPr>
                <w:sz w:val="18"/>
              </w:rPr>
              <w:t>SendGrid API key</w:t>
            </w:r>
          </w:p>
        </w:tc>
      </w:tr>
      <w:tr w:rsidR="00E53900" w14:paraId="3785E4C9" w14:textId="77777777">
        <w:trPr>
          <w:jc w:val="center"/>
        </w:trPr>
        <w:tc>
          <w:tcPr>
            <w:tcW w:w="3120" w:type="dxa"/>
          </w:tcPr>
          <w:p w14:paraId="2798C6F4" w14:textId="77777777" w:rsidR="00E53900" w:rsidRDefault="00000000">
            <w:r>
              <w:rPr>
                <w:sz w:val="18"/>
              </w:rPr>
              <w:t>DEFAULT_FROM_EMAIL</w:t>
            </w:r>
          </w:p>
        </w:tc>
        <w:tc>
          <w:tcPr>
            <w:tcW w:w="3120" w:type="dxa"/>
          </w:tcPr>
          <w:p w14:paraId="2B154A8B" w14:textId="77777777" w:rsidR="00E53900" w:rsidRDefault="00000000">
            <w:r>
              <w:rPr>
                <w:sz w:val="18"/>
              </w:rPr>
              <w:t>PhishAware &lt;noreply@phishaware.com&gt;</w:t>
            </w:r>
          </w:p>
        </w:tc>
        <w:tc>
          <w:tcPr>
            <w:tcW w:w="3120" w:type="dxa"/>
          </w:tcPr>
          <w:p w14:paraId="6AD99068" w14:textId="77777777" w:rsidR="00E53900" w:rsidRDefault="00000000">
            <w:r>
              <w:rPr>
                <w:sz w:val="18"/>
              </w:rPr>
              <w:t>Sender address for all emails</w:t>
            </w:r>
          </w:p>
        </w:tc>
      </w:tr>
      <w:tr w:rsidR="00E53900" w14:paraId="4AEC4FBB" w14:textId="77777777">
        <w:trPr>
          <w:jc w:val="center"/>
        </w:trPr>
        <w:tc>
          <w:tcPr>
            <w:tcW w:w="3120" w:type="dxa"/>
            <w:shd w:val="clear" w:color="auto" w:fill="F2F2F2"/>
          </w:tcPr>
          <w:p w14:paraId="26A6C85D" w14:textId="77777777" w:rsidR="00E53900" w:rsidRDefault="00000000">
            <w:r>
              <w:rPr>
                <w:sz w:val="18"/>
              </w:rPr>
              <w:t>FRONTEND_URL</w:t>
            </w:r>
          </w:p>
        </w:tc>
        <w:tc>
          <w:tcPr>
            <w:tcW w:w="3120" w:type="dxa"/>
            <w:shd w:val="clear" w:color="auto" w:fill="F2F2F2"/>
          </w:tcPr>
          <w:p w14:paraId="67616D5A" w14:textId="77777777" w:rsidR="00E53900" w:rsidRDefault="00000000">
            <w:r>
              <w:rPr>
                <w:sz w:val="18"/>
              </w:rPr>
              <w:t>http://localhost:5173</w:t>
            </w:r>
          </w:p>
        </w:tc>
        <w:tc>
          <w:tcPr>
            <w:tcW w:w="3120" w:type="dxa"/>
            <w:shd w:val="clear" w:color="auto" w:fill="F2F2F2"/>
          </w:tcPr>
          <w:p w14:paraId="1FAD002C" w14:textId="77777777" w:rsidR="00E53900" w:rsidRDefault="00000000">
            <w:r>
              <w:rPr>
                <w:sz w:val="18"/>
              </w:rPr>
              <w:t>Base URL for email links (verification, invitation)</w:t>
            </w:r>
          </w:p>
        </w:tc>
      </w:tr>
      <w:tr w:rsidR="00E53900" w14:paraId="112A5812" w14:textId="77777777">
        <w:trPr>
          <w:jc w:val="center"/>
        </w:trPr>
        <w:tc>
          <w:tcPr>
            <w:tcW w:w="3120" w:type="dxa"/>
          </w:tcPr>
          <w:p w14:paraId="66BB982A" w14:textId="77777777" w:rsidR="00E53900" w:rsidRDefault="00000000">
            <w:r>
              <w:rPr>
                <w:sz w:val="18"/>
              </w:rPr>
              <w:t>SITE_URL</w:t>
            </w:r>
          </w:p>
        </w:tc>
        <w:tc>
          <w:tcPr>
            <w:tcW w:w="3120" w:type="dxa"/>
          </w:tcPr>
          <w:p w14:paraId="45C97E4A" w14:textId="77777777" w:rsidR="00E53900" w:rsidRDefault="00000000">
            <w:r>
              <w:rPr>
                <w:sz w:val="18"/>
              </w:rPr>
              <w:t>http://localhost:8000</w:t>
            </w:r>
          </w:p>
        </w:tc>
        <w:tc>
          <w:tcPr>
            <w:tcW w:w="3120" w:type="dxa"/>
          </w:tcPr>
          <w:p w14:paraId="5DFEC076" w14:textId="77777777" w:rsidR="00E53900" w:rsidRDefault="00000000">
            <w:r>
              <w:rPr>
                <w:sz w:val="18"/>
              </w:rPr>
              <w:t>Base URL for tracking pixels and API links</w:t>
            </w:r>
          </w:p>
        </w:tc>
      </w:tr>
    </w:tbl>
    <w:p w14:paraId="20815EEB" w14:textId="77777777" w:rsidR="00E53900" w:rsidRDefault="00E53900"/>
    <w:p w14:paraId="1E230F93" w14:textId="77777777" w:rsidR="00E53900" w:rsidRDefault="00000000">
      <w:r>
        <w:rPr>
          <w:b/>
        </w:rPr>
        <w:t>URL Routing Architecture</w:t>
      </w:r>
    </w:p>
    <w:p w14:paraId="421948B4" w14:textId="77777777" w:rsidR="00E53900" w:rsidRDefault="00000000">
      <w:r>
        <w:t>The main urls.py file defines the top-level URL routing, mounting each application's URL configuration under the /api/v1/ namespace. This versioned API structure supports future API evolution while maintaining backward compatibility. Swagger UI and ReDoc documentation are automatically generated via drf-yasg:</w:t>
      </w:r>
    </w:p>
    <w:p w14:paraId="5F06F41C" w14:textId="77777777" w:rsidR="00E53900" w:rsidRDefault="00000000">
      <w:pPr>
        <w:spacing w:before="80" w:after="80"/>
        <w:ind w:left="432"/>
      </w:pPr>
      <w:r>
        <w:rPr>
          <w:rFonts w:ascii="Courier New" w:hAnsi="Courier New"/>
          <w:color w:val="333333"/>
          <w:sz w:val="16"/>
          <w:shd w:val="clear" w:color="auto" w:fill="F5F5F5"/>
        </w:rPr>
        <w:t># phishaware_backend/urls.py</w:t>
      </w:r>
      <w:r>
        <w:rPr>
          <w:rFonts w:ascii="Courier New" w:hAnsi="Courier New"/>
          <w:color w:val="333333"/>
          <w:sz w:val="16"/>
          <w:shd w:val="clear" w:color="auto" w:fill="F5F5F5"/>
        </w:rPr>
        <w:br/>
        <w:t>urlpatterns = [</w:t>
      </w:r>
      <w:r>
        <w:rPr>
          <w:rFonts w:ascii="Courier New" w:hAnsi="Courier New"/>
          <w:color w:val="333333"/>
          <w:sz w:val="16"/>
          <w:shd w:val="clear" w:color="auto" w:fill="F5F5F5"/>
        </w:rPr>
        <w:br/>
        <w:t xml:space="preserve">    path('api/docs/', schema_view.with_ui('swagger')),</w:t>
      </w:r>
      <w:r>
        <w:rPr>
          <w:rFonts w:ascii="Courier New" w:hAnsi="Courier New"/>
          <w:color w:val="333333"/>
          <w:sz w:val="16"/>
          <w:shd w:val="clear" w:color="auto" w:fill="F5F5F5"/>
        </w:rPr>
        <w:br/>
        <w:t xml:space="preserve">    path('api/v1/auth/', include('apps.accounts.urls')),</w:t>
      </w:r>
      <w:r>
        <w:rPr>
          <w:rFonts w:ascii="Courier New" w:hAnsi="Courier New"/>
          <w:color w:val="333333"/>
          <w:sz w:val="16"/>
          <w:shd w:val="clear" w:color="auto" w:fill="F5F5F5"/>
        </w:rPr>
        <w:br/>
        <w:t xml:space="preserve">    path('api/v1/employees/', include('apps.accounts.urls_employees')),</w:t>
      </w:r>
      <w:r>
        <w:rPr>
          <w:rFonts w:ascii="Courier New" w:hAnsi="Courier New"/>
          <w:color w:val="333333"/>
          <w:sz w:val="16"/>
          <w:shd w:val="clear" w:color="auto" w:fill="F5F5F5"/>
        </w:rPr>
        <w:br/>
        <w:t xml:space="preserve">    path('api/v1/companies/', include('apps.companies.urls')),</w:t>
      </w:r>
      <w:r>
        <w:rPr>
          <w:rFonts w:ascii="Courier New" w:hAnsi="Courier New"/>
          <w:color w:val="333333"/>
          <w:sz w:val="16"/>
          <w:shd w:val="clear" w:color="auto" w:fill="F5F5F5"/>
        </w:rPr>
        <w:br/>
        <w:t xml:space="preserve">    path('api/v1/campaigns/', include('apps.campaigns.urls')),</w:t>
      </w:r>
      <w:r>
        <w:rPr>
          <w:rFonts w:ascii="Courier New" w:hAnsi="Courier New"/>
          <w:color w:val="333333"/>
          <w:sz w:val="16"/>
          <w:shd w:val="clear" w:color="auto" w:fill="F5F5F5"/>
        </w:rPr>
        <w:br/>
        <w:t xml:space="preserve">    path('api/v1/simulations/', include('apps.simulations.urls')),</w:t>
      </w:r>
      <w:r>
        <w:rPr>
          <w:rFonts w:ascii="Courier New" w:hAnsi="Courier New"/>
          <w:color w:val="333333"/>
          <w:sz w:val="16"/>
          <w:shd w:val="clear" w:color="auto" w:fill="F5F5F5"/>
        </w:rPr>
        <w:br/>
        <w:t xml:space="preserve">    path('api/v1/training/', include('apps.training.urls')),</w:t>
      </w:r>
      <w:r>
        <w:rPr>
          <w:rFonts w:ascii="Courier New" w:hAnsi="Courier New"/>
          <w:color w:val="333333"/>
          <w:sz w:val="16"/>
          <w:shd w:val="clear" w:color="auto" w:fill="F5F5F5"/>
        </w:rPr>
        <w:br/>
        <w:t xml:space="preserve">    path('api/v1/gamification/', include('apps.gamification.urls')),</w:t>
      </w:r>
      <w:r>
        <w:rPr>
          <w:rFonts w:ascii="Courier New" w:hAnsi="Courier New"/>
          <w:color w:val="333333"/>
          <w:sz w:val="16"/>
          <w:shd w:val="clear" w:color="auto" w:fill="F5F5F5"/>
        </w:rPr>
        <w:br/>
        <w:t xml:space="preserve">    path('api/v1/analytics/', include('apps.analytics.urls')),</w:t>
      </w:r>
      <w:r>
        <w:rPr>
          <w:rFonts w:ascii="Courier New" w:hAnsi="Courier New"/>
          <w:color w:val="333333"/>
          <w:sz w:val="16"/>
          <w:shd w:val="clear" w:color="auto" w:fill="F5F5F5"/>
        </w:rPr>
        <w:br/>
        <w:t xml:space="preserve">    path('api/v1/community/', include('apps.community.urls')),</w:t>
      </w:r>
      <w:r>
        <w:rPr>
          <w:rFonts w:ascii="Courier New" w:hAnsi="Courier New"/>
          <w:color w:val="333333"/>
          <w:sz w:val="16"/>
          <w:shd w:val="clear" w:color="auto" w:fill="F5F5F5"/>
        </w:rPr>
        <w:br/>
        <w:t xml:space="preserve">    path('api/v1/notifications/', include('apps.notifications.urls')),</w:t>
      </w:r>
      <w:r>
        <w:rPr>
          <w:rFonts w:ascii="Courier New" w:hAnsi="Courier New"/>
          <w:color w:val="333333"/>
          <w:sz w:val="16"/>
          <w:shd w:val="clear" w:color="auto" w:fill="F5F5F5"/>
        </w:rPr>
        <w:br/>
        <w:t>]</w:t>
      </w:r>
    </w:p>
    <w:p w14:paraId="28CFC465" w14:textId="77777777" w:rsidR="00E53900" w:rsidRDefault="00000000">
      <w:r>
        <w:rPr>
          <w:b/>
        </w:rPr>
        <w:t>Dependency Management</w:t>
      </w:r>
    </w:p>
    <w:p w14:paraId="45AE1196" w14:textId="77777777" w:rsidR="00E53900" w:rsidRDefault="00000000">
      <w:r>
        <w:t>The project's dependencies are managed through requirements.txt, listing all Python packages required for the backend. Core dependencies include Django 5.x, Django REST Framework 3.14+, djangorestframework-simplejwt for JWT token management, django-cors-headers for CORS handling, drf-yasg for API documentation generation, python-decouple for environment variable management, and python-dateutil for date manipulation. The SendGrid SDK is available but the platform primarily uses SMTP relay for email delivery.</w:t>
      </w:r>
    </w:p>
    <w:p w14:paraId="41E5787D" w14:textId="77777777" w:rsidR="00E53900" w:rsidRDefault="00000000">
      <w:pPr>
        <w:pStyle w:val="Heading3"/>
      </w:pPr>
      <w:bookmarkStart w:id="8" w:name="_Toc224593212"/>
      <w:r>
        <w:t>2) Identity &amp; Access Management</w:t>
      </w:r>
      <w:bookmarkEnd w:id="8"/>
    </w:p>
    <w:p w14:paraId="1B4C3AD0" w14:textId="77777777" w:rsidR="00E53900" w:rsidRDefault="00000000">
      <w:r>
        <w:t>The identity and access management system is built around a custom User model extending Django's AbstractBaseUser. This provides full control over user fields, authentication logic, and role-based permissions. The system supports four user roles with hierarchical access control, email verification for new registrations, employee invitation workflows with token-based acceptance, and password reset functionality.</w:t>
      </w:r>
    </w:p>
    <w:p w14:paraId="56790A83" w14:textId="77777777" w:rsidR="00E53900" w:rsidRDefault="00000000">
      <w:r>
        <w:rPr>
          <w:b/>
        </w:rPr>
        <w:t>Custom User Model</w:t>
      </w:r>
    </w:p>
    <w:p w14:paraId="7C953255" w14:textId="77777777" w:rsidR="00E53900" w:rsidRDefault="00000000">
      <w:r>
        <w:lastRenderedPageBreak/>
        <w:t>The User model in apps/accounts/models.py replaces Django's default user model with email-based authentication (no username field). It includes comprehensive fields for user profile, role assignment, company association, email verification, invitation management, and password reset:</w:t>
      </w:r>
    </w:p>
    <w:p w14:paraId="02B8D28E" w14:textId="77777777" w:rsidR="00E53900" w:rsidRDefault="00000000">
      <w:pPr>
        <w:pStyle w:val="Caption"/>
        <w:spacing w:after="80"/>
      </w:pPr>
      <w:bookmarkStart w:id="9" w:name="_Toc224593174"/>
      <w:r>
        <w:rPr>
          <w:i w:val="0"/>
        </w:rPr>
        <w:t xml:space="preserve">TABLE </w:t>
      </w:r>
      <w:fldSimple w:instr=" SEQ Table \* ARABIC ">
        <w:r>
          <w:t>3</w:t>
        </w:r>
      </w:fldSimple>
      <w:r>
        <w:rPr>
          <w:i w:val="0"/>
        </w:rPr>
        <w:t>: Custom User Model Fields</w:t>
      </w:r>
      <w:bookmarkEnd w:id="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20"/>
        <w:gridCol w:w="3120"/>
        <w:gridCol w:w="3120"/>
      </w:tblGrid>
      <w:tr w:rsidR="00E53900" w14:paraId="11FA533A" w14:textId="77777777">
        <w:trPr>
          <w:jc w:val="center"/>
        </w:trPr>
        <w:tc>
          <w:tcPr>
            <w:tcW w:w="3120" w:type="dxa"/>
            <w:shd w:val="clear" w:color="auto" w:fill="2B579A"/>
          </w:tcPr>
          <w:p w14:paraId="077245D1" w14:textId="77777777" w:rsidR="00E53900" w:rsidRDefault="00000000">
            <w:r>
              <w:rPr>
                <w:b/>
                <w:color w:val="FFFFFF"/>
                <w:sz w:val="18"/>
              </w:rPr>
              <w:t>Field</w:t>
            </w:r>
          </w:p>
        </w:tc>
        <w:tc>
          <w:tcPr>
            <w:tcW w:w="3120" w:type="dxa"/>
            <w:shd w:val="clear" w:color="auto" w:fill="2B579A"/>
          </w:tcPr>
          <w:p w14:paraId="45ED0732" w14:textId="77777777" w:rsidR="00E53900" w:rsidRDefault="00000000">
            <w:r>
              <w:rPr>
                <w:b/>
                <w:color w:val="FFFFFF"/>
                <w:sz w:val="18"/>
              </w:rPr>
              <w:t>Type</w:t>
            </w:r>
          </w:p>
        </w:tc>
        <w:tc>
          <w:tcPr>
            <w:tcW w:w="3120" w:type="dxa"/>
            <w:shd w:val="clear" w:color="auto" w:fill="2B579A"/>
          </w:tcPr>
          <w:p w14:paraId="3139D056" w14:textId="77777777" w:rsidR="00E53900" w:rsidRDefault="00000000">
            <w:r>
              <w:rPr>
                <w:b/>
                <w:color w:val="FFFFFF"/>
                <w:sz w:val="18"/>
              </w:rPr>
              <w:t>Description</w:t>
            </w:r>
          </w:p>
        </w:tc>
      </w:tr>
      <w:tr w:rsidR="00E53900" w14:paraId="4755AC40" w14:textId="77777777">
        <w:trPr>
          <w:jc w:val="center"/>
        </w:trPr>
        <w:tc>
          <w:tcPr>
            <w:tcW w:w="3120" w:type="dxa"/>
          </w:tcPr>
          <w:p w14:paraId="4B57A5B2" w14:textId="77777777" w:rsidR="00E53900" w:rsidRDefault="00000000">
            <w:r>
              <w:rPr>
                <w:sz w:val="18"/>
              </w:rPr>
              <w:t>email</w:t>
            </w:r>
          </w:p>
        </w:tc>
        <w:tc>
          <w:tcPr>
            <w:tcW w:w="3120" w:type="dxa"/>
          </w:tcPr>
          <w:p w14:paraId="7C7C7E65" w14:textId="77777777" w:rsidR="00E53900" w:rsidRDefault="00000000">
            <w:r>
              <w:rPr>
                <w:sz w:val="18"/>
              </w:rPr>
              <w:t>EmailField (unique)</w:t>
            </w:r>
          </w:p>
        </w:tc>
        <w:tc>
          <w:tcPr>
            <w:tcW w:w="3120" w:type="dxa"/>
          </w:tcPr>
          <w:p w14:paraId="4F09D5A3" w14:textId="77777777" w:rsidR="00E53900" w:rsidRDefault="00000000">
            <w:r>
              <w:rPr>
                <w:sz w:val="18"/>
              </w:rPr>
              <w:t>Primary login identifier</w:t>
            </w:r>
          </w:p>
        </w:tc>
      </w:tr>
      <w:tr w:rsidR="00E53900" w14:paraId="1FCF40CB" w14:textId="77777777">
        <w:trPr>
          <w:jc w:val="center"/>
        </w:trPr>
        <w:tc>
          <w:tcPr>
            <w:tcW w:w="3120" w:type="dxa"/>
            <w:shd w:val="clear" w:color="auto" w:fill="F2F2F2"/>
          </w:tcPr>
          <w:p w14:paraId="3CBDEB84" w14:textId="77777777" w:rsidR="00E53900" w:rsidRDefault="00000000">
            <w:r>
              <w:rPr>
                <w:sz w:val="18"/>
              </w:rPr>
              <w:t>first_name</w:t>
            </w:r>
          </w:p>
        </w:tc>
        <w:tc>
          <w:tcPr>
            <w:tcW w:w="3120" w:type="dxa"/>
            <w:shd w:val="clear" w:color="auto" w:fill="F2F2F2"/>
          </w:tcPr>
          <w:p w14:paraId="5D00FFBE" w14:textId="77777777" w:rsidR="00E53900" w:rsidRDefault="00000000">
            <w:r>
              <w:rPr>
                <w:sz w:val="18"/>
              </w:rPr>
              <w:t>CharField(100)</w:t>
            </w:r>
          </w:p>
        </w:tc>
        <w:tc>
          <w:tcPr>
            <w:tcW w:w="3120" w:type="dxa"/>
            <w:shd w:val="clear" w:color="auto" w:fill="F2F2F2"/>
          </w:tcPr>
          <w:p w14:paraId="0A5FFF3B" w14:textId="77777777" w:rsidR="00E53900" w:rsidRDefault="00000000">
            <w:r>
              <w:rPr>
                <w:sz w:val="18"/>
              </w:rPr>
              <w:t>User's first name</w:t>
            </w:r>
          </w:p>
        </w:tc>
      </w:tr>
      <w:tr w:rsidR="00E53900" w14:paraId="03E869C8" w14:textId="77777777">
        <w:trPr>
          <w:jc w:val="center"/>
        </w:trPr>
        <w:tc>
          <w:tcPr>
            <w:tcW w:w="3120" w:type="dxa"/>
          </w:tcPr>
          <w:p w14:paraId="6CF574B9" w14:textId="77777777" w:rsidR="00E53900" w:rsidRDefault="00000000">
            <w:r>
              <w:rPr>
                <w:sz w:val="18"/>
              </w:rPr>
              <w:t>last_name</w:t>
            </w:r>
          </w:p>
        </w:tc>
        <w:tc>
          <w:tcPr>
            <w:tcW w:w="3120" w:type="dxa"/>
          </w:tcPr>
          <w:p w14:paraId="1F8BDA44" w14:textId="77777777" w:rsidR="00E53900" w:rsidRDefault="00000000">
            <w:r>
              <w:rPr>
                <w:sz w:val="18"/>
              </w:rPr>
              <w:t>CharField(100)</w:t>
            </w:r>
          </w:p>
        </w:tc>
        <w:tc>
          <w:tcPr>
            <w:tcW w:w="3120" w:type="dxa"/>
          </w:tcPr>
          <w:p w14:paraId="53411C52" w14:textId="77777777" w:rsidR="00E53900" w:rsidRDefault="00000000">
            <w:r>
              <w:rPr>
                <w:sz w:val="18"/>
              </w:rPr>
              <w:t>User's last name</w:t>
            </w:r>
          </w:p>
        </w:tc>
      </w:tr>
      <w:tr w:rsidR="00E53900" w14:paraId="2EECB3EC" w14:textId="77777777">
        <w:trPr>
          <w:jc w:val="center"/>
        </w:trPr>
        <w:tc>
          <w:tcPr>
            <w:tcW w:w="3120" w:type="dxa"/>
            <w:shd w:val="clear" w:color="auto" w:fill="F2F2F2"/>
          </w:tcPr>
          <w:p w14:paraId="062ED807" w14:textId="77777777" w:rsidR="00E53900" w:rsidRDefault="00000000">
            <w:r>
              <w:rPr>
                <w:sz w:val="18"/>
              </w:rPr>
              <w:t>phone_number</w:t>
            </w:r>
          </w:p>
        </w:tc>
        <w:tc>
          <w:tcPr>
            <w:tcW w:w="3120" w:type="dxa"/>
            <w:shd w:val="clear" w:color="auto" w:fill="F2F2F2"/>
          </w:tcPr>
          <w:p w14:paraId="4E224B20" w14:textId="77777777" w:rsidR="00E53900" w:rsidRDefault="00000000">
            <w:r>
              <w:rPr>
                <w:sz w:val="18"/>
              </w:rPr>
              <w:t>CharField(20, optional)</w:t>
            </w:r>
          </w:p>
        </w:tc>
        <w:tc>
          <w:tcPr>
            <w:tcW w:w="3120" w:type="dxa"/>
            <w:shd w:val="clear" w:color="auto" w:fill="F2F2F2"/>
          </w:tcPr>
          <w:p w14:paraId="14A8E883" w14:textId="77777777" w:rsidR="00E53900" w:rsidRDefault="00000000">
            <w:r>
              <w:rPr>
                <w:sz w:val="18"/>
              </w:rPr>
              <w:t>Contact phone number</w:t>
            </w:r>
          </w:p>
        </w:tc>
      </w:tr>
      <w:tr w:rsidR="00E53900" w14:paraId="4AF2F81F" w14:textId="77777777">
        <w:trPr>
          <w:jc w:val="center"/>
        </w:trPr>
        <w:tc>
          <w:tcPr>
            <w:tcW w:w="3120" w:type="dxa"/>
          </w:tcPr>
          <w:p w14:paraId="49BF1F67" w14:textId="77777777" w:rsidR="00E53900" w:rsidRDefault="00000000">
            <w:r>
              <w:rPr>
                <w:sz w:val="18"/>
              </w:rPr>
              <w:t>role</w:t>
            </w:r>
          </w:p>
        </w:tc>
        <w:tc>
          <w:tcPr>
            <w:tcW w:w="3120" w:type="dxa"/>
          </w:tcPr>
          <w:p w14:paraId="442494E0" w14:textId="77777777" w:rsidR="00E53900" w:rsidRDefault="00000000">
            <w:r>
              <w:rPr>
                <w:sz w:val="18"/>
              </w:rPr>
              <w:t>CharField(choices)</w:t>
            </w:r>
          </w:p>
        </w:tc>
        <w:tc>
          <w:tcPr>
            <w:tcW w:w="3120" w:type="dxa"/>
          </w:tcPr>
          <w:p w14:paraId="4A7022C7" w14:textId="77777777" w:rsidR="00E53900" w:rsidRDefault="00000000">
            <w:r>
              <w:rPr>
                <w:sz w:val="18"/>
              </w:rPr>
              <w:t>SUPER_ADMIN, COMPANY_ADMIN, EMPLOYEE, PUBLIC_USER</w:t>
            </w:r>
          </w:p>
        </w:tc>
      </w:tr>
      <w:tr w:rsidR="00E53900" w14:paraId="45F6AC74" w14:textId="77777777">
        <w:trPr>
          <w:jc w:val="center"/>
        </w:trPr>
        <w:tc>
          <w:tcPr>
            <w:tcW w:w="3120" w:type="dxa"/>
            <w:shd w:val="clear" w:color="auto" w:fill="F2F2F2"/>
          </w:tcPr>
          <w:p w14:paraId="66259035" w14:textId="77777777" w:rsidR="00E53900" w:rsidRDefault="00000000">
            <w:r>
              <w:rPr>
                <w:sz w:val="18"/>
              </w:rPr>
              <w:t>company</w:t>
            </w:r>
          </w:p>
        </w:tc>
        <w:tc>
          <w:tcPr>
            <w:tcW w:w="3120" w:type="dxa"/>
            <w:shd w:val="clear" w:color="auto" w:fill="F2F2F2"/>
          </w:tcPr>
          <w:p w14:paraId="4A1A1E04" w14:textId="77777777" w:rsidR="00E53900" w:rsidRDefault="00000000">
            <w:r>
              <w:rPr>
                <w:sz w:val="18"/>
              </w:rPr>
              <w:t>ForeignKey(Company, nullable)</w:t>
            </w:r>
          </w:p>
        </w:tc>
        <w:tc>
          <w:tcPr>
            <w:tcW w:w="3120" w:type="dxa"/>
            <w:shd w:val="clear" w:color="auto" w:fill="F2F2F2"/>
          </w:tcPr>
          <w:p w14:paraId="66FE5458" w14:textId="77777777" w:rsidR="00E53900" w:rsidRDefault="00000000">
            <w:r>
              <w:rPr>
                <w:sz w:val="18"/>
              </w:rPr>
              <w:t>Associated company</w:t>
            </w:r>
          </w:p>
        </w:tc>
      </w:tr>
      <w:tr w:rsidR="00E53900" w14:paraId="1204739E" w14:textId="77777777">
        <w:trPr>
          <w:jc w:val="center"/>
        </w:trPr>
        <w:tc>
          <w:tcPr>
            <w:tcW w:w="3120" w:type="dxa"/>
          </w:tcPr>
          <w:p w14:paraId="2342BAFB" w14:textId="77777777" w:rsidR="00E53900" w:rsidRDefault="00000000">
            <w:r>
              <w:rPr>
                <w:sz w:val="18"/>
              </w:rPr>
              <w:t>preferred_language</w:t>
            </w:r>
          </w:p>
        </w:tc>
        <w:tc>
          <w:tcPr>
            <w:tcW w:w="3120" w:type="dxa"/>
          </w:tcPr>
          <w:p w14:paraId="520BE4AE" w14:textId="77777777" w:rsidR="00E53900" w:rsidRDefault="00000000">
            <w:r>
              <w:rPr>
                <w:sz w:val="18"/>
              </w:rPr>
              <w:t>CharField(choices)</w:t>
            </w:r>
          </w:p>
        </w:tc>
        <w:tc>
          <w:tcPr>
            <w:tcW w:w="3120" w:type="dxa"/>
          </w:tcPr>
          <w:p w14:paraId="2D50DB93" w14:textId="77777777" w:rsidR="00E53900" w:rsidRDefault="00000000">
            <w:r>
              <w:rPr>
                <w:sz w:val="18"/>
              </w:rPr>
              <w:t>en or ar</w:t>
            </w:r>
          </w:p>
        </w:tc>
      </w:tr>
      <w:tr w:rsidR="00E53900" w14:paraId="4022BEEC" w14:textId="77777777">
        <w:trPr>
          <w:jc w:val="center"/>
        </w:trPr>
        <w:tc>
          <w:tcPr>
            <w:tcW w:w="3120" w:type="dxa"/>
            <w:shd w:val="clear" w:color="auto" w:fill="F2F2F2"/>
          </w:tcPr>
          <w:p w14:paraId="4FD42660" w14:textId="77777777" w:rsidR="00E53900" w:rsidRDefault="00000000">
            <w:r>
              <w:rPr>
                <w:sz w:val="18"/>
              </w:rPr>
              <w:t>is_verified</w:t>
            </w:r>
          </w:p>
        </w:tc>
        <w:tc>
          <w:tcPr>
            <w:tcW w:w="3120" w:type="dxa"/>
            <w:shd w:val="clear" w:color="auto" w:fill="F2F2F2"/>
          </w:tcPr>
          <w:p w14:paraId="18D110A3" w14:textId="77777777" w:rsidR="00E53900" w:rsidRDefault="00000000">
            <w:r>
              <w:rPr>
                <w:sz w:val="18"/>
              </w:rPr>
              <w:t>BooleanField</w:t>
            </w:r>
          </w:p>
        </w:tc>
        <w:tc>
          <w:tcPr>
            <w:tcW w:w="3120" w:type="dxa"/>
            <w:shd w:val="clear" w:color="auto" w:fill="F2F2F2"/>
          </w:tcPr>
          <w:p w14:paraId="2777F5F0" w14:textId="77777777" w:rsidR="00E53900" w:rsidRDefault="00000000">
            <w:r>
              <w:rPr>
                <w:sz w:val="18"/>
              </w:rPr>
              <w:t>Email verification status</w:t>
            </w:r>
          </w:p>
        </w:tc>
      </w:tr>
      <w:tr w:rsidR="00E53900" w14:paraId="516C1051" w14:textId="77777777">
        <w:trPr>
          <w:jc w:val="center"/>
        </w:trPr>
        <w:tc>
          <w:tcPr>
            <w:tcW w:w="3120" w:type="dxa"/>
          </w:tcPr>
          <w:p w14:paraId="10032932" w14:textId="77777777" w:rsidR="00E53900" w:rsidRDefault="00000000">
            <w:r>
              <w:rPr>
                <w:sz w:val="18"/>
              </w:rPr>
              <w:t>verification_token</w:t>
            </w:r>
          </w:p>
        </w:tc>
        <w:tc>
          <w:tcPr>
            <w:tcW w:w="3120" w:type="dxa"/>
          </w:tcPr>
          <w:p w14:paraId="64502540" w14:textId="77777777" w:rsidR="00E53900" w:rsidRDefault="00000000">
            <w:r>
              <w:rPr>
                <w:sz w:val="18"/>
              </w:rPr>
              <w:t>UUIDField(unique)</w:t>
            </w:r>
          </w:p>
        </w:tc>
        <w:tc>
          <w:tcPr>
            <w:tcW w:w="3120" w:type="dxa"/>
          </w:tcPr>
          <w:p w14:paraId="71B1EA07" w14:textId="77777777" w:rsidR="00E53900" w:rsidRDefault="00000000">
            <w:r>
              <w:rPr>
                <w:sz w:val="18"/>
              </w:rPr>
              <w:t>Email verification token</w:t>
            </w:r>
          </w:p>
        </w:tc>
      </w:tr>
      <w:tr w:rsidR="00E53900" w14:paraId="3E0CDC61" w14:textId="77777777">
        <w:trPr>
          <w:jc w:val="center"/>
        </w:trPr>
        <w:tc>
          <w:tcPr>
            <w:tcW w:w="3120" w:type="dxa"/>
            <w:shd w:val="clear" w:color="auto" w:fill="F2F2F2"/>
          </w:tcPr>
          <w:p w14:paraId="39BAE458" w14:textId="77777777" w:rsidR="00E53900" w:rsidRDefault="00000000">
            <w:r>
              <w:rPr>
                <w:sz w:val="18"/>
              </w:rPr>
              <w:t>verification_token_created</w:t>
            </w:r>
          </w:p>
        </w:tc>
        <w:tc>
          <w:tcPr>
            <w:tcW w:w="3120" w:type="dxa"/>
            <w:shd w:val="clear" w:color="auto" w:fill="F2F2F2"/>
          </w:tcPr>
          <w:p w14:paraId="51D6D38B" w14:textId="77777777" w:rsidR="00E53900" w:rsidRDefault="00000000">
            <w:r>
              <w:rPr>
                <w:sz w:val="18"/>
              </w:rPr>
              <w:t>DateTimeField</w:t>
            </w:r>
          </w:p>
        </w:tc>
        <w:tc>
          <w:tcPr>
            <w:tcW w:w="3120" w:type="dxa"/>
            <w:shd w:val="clear" w:color="auto" w:fill="F2F2F2"/>
          </w:tcPr>
          <w:p w14:paraId="397E5197" w14:textId="77777777" w:rsidR="00E53900" w:rsidRDefault="00000000">
            <w:r>
              <w:rPr>
                <w:sz w:val="18"/>
              </w:rPr>
              <w:t>Token creation timestamp</w:t>
            </w:r>
          </w:p>
        </w:tc>
      </w:tr>
      <w:tr w:rsidR="00E53900" w14:paraId="10770C4E" w14:textId="77777777">
        <w:trPr>
          <w:jc w:val="center"/>
        </w:trPr>
        <w:tc>
          <w:tcPr>
            <w:tcW w:w="3120" w:type="dxa"/>
          </w:tcPr>
          <w:p w14:paraId="0E6F5CDE" w14:textId="77777777" w:rsidR="00E53900" w:rsidRDefault="00000000">
            <w:r>
              <w:rPr>
                <w:sz w:val="18"/>
              </w:rPr>
              <w:t>invitation_token</w:t>
            </w:r>
          </w:p>
        </w:tc>
        <w:tc>
          <w:tcPr>
            <w:tcW w:w="3120" w:type="dxa"/>
          </w:tcPr>
          <w:p w14:paraId="614A6C24" w14:textId="77777777" w:rsidR="00E53900" w:rsidRDefault="00000000">
            <w:r>
              <w:rPr>
                <w:sz w:val="18"/>
              </w:rPr>
              <w:t>UUIDField(unique, nullable)</w:t>
            </w:r>
          </w:p>
        </w:tc>
        <w:tc>
          <w:tcPr>
            <w:tcW w:w="3120" w:type="dxa"/>
          </w:tcPr>
          <w:p w14:paraId="7F238375" w14:textId="77777777" w:rsidR="00E53900" w:rsidRDefault="00000000">
            <w:r>
              <w:rPr>
                <w:sz w:val="18"/>
              </w:rPr>
              <w:t>Employee invitation token</w:t>
            </w:r>
          </w:p>
        </w:tc>
      </w:tr>
      <w:tr w:rsidR="00E53900" w14:paraId="13BD1FE7" w14:textId="77777777">
        <w:trPr>
          <w:jc w:val="center"/>
        </w:trPr>
        <w:tc>
          <w:tcPr>
            <w:tcW w:w="3120" w:type="dxa"/>
            <w:shd w:val="clear" w:color="auto" w:fill="F2F2F2"/>
          </w:tcPr>
          <w:p w14:paraId="421FB5EC" w14:textId="77777777" w:rsidR="00E53900" w:rsidRDefault="00000000">
            <w:r>
              <w:rPr>
                <w:sz w:val="18"/>
              </w:rPr>
              <w:t>invitation_sent_at</w:t>
            </w:r>
          </w:p>
        </w:tc>
        <w:tc>
          <w:tcPr>
            <w:tcW w:w="3120" w:type="dxa"/>
            <w:shd w:val="clear" w:color="auto" w:fill="F2F2F2"/>
          </w:tcPr>
          <w:p w14:paraId="5592F14E" w14:textId="77777777" w:rsidR="00E53900" w:rsidRDefault="00000000">
            <w:r>
              <w:rPr>
                <w:sz w:val="18"/>
              </w:rPr>
              <w:t>DateTimeField</w:t>
            </w:r>
          </w:p>
        </w:tc>
        <w:tc>
          <w:tcPr>
            <w:tcW w:w="3120" w:type="dxa"/>
            <w:shd w:val="clear" w:color="auto" w:fill="F2F2F2"/>
          </w:tcPr>
          <w:p w14:paraId="01401D9F" w14:textId="77777777" w:rsidR="00E53900" w:rsidRDefault="00000000">
            <w:r>
              <w:rPr>
                <w:sz w:val="18"/>
              </w:rPr>
              <w:t>Invitation send timestamp</w:t>
            </w:r>
          </w:p>
        </w:tc>
      </w:tr>
      <w:tr w:rsidR="00E53900" w14:paraId="35DDFDE7" w14:textId="77777777">
        <w:trPr>
          <w:jc w:val="center"/>
        </w:trPr>
        <w:tc>
          <w:tcPr>
            <w:tcW w:w="3120" w:type="dxa"/>
          </w:tcPr>
          <w:p w14:paraId="597D8ACE" w14:textId="77777777" w:rsidR="00E53900" w:rsidRDefault="00000000">
            <w:r>
              <w:rPr>
                <w:sz w:val="18"/>
              </w:rPr>
              <w:t>invitation_accepted_at</w:t>
            </w:r>
          </w:p>
        </w:tc>
        <w:tc>
          <w:tcPr>
            <w:tcW w:w="3120" w:type="dxa"/>
          </w:tcPr>
          <w:p w14:paraId="4042D46B" w14:textId="77777777" w:rsidR="00E53900" w:rsidRDefault="00000000">
            <w:r>
              <w:rPr>
                <w:sz w:val="18"/>
              </w:rPr>
              <w:t>DateTimeField</w:t>
            </w:r>
          </w:p>
        </w:tc>
        <w:tc>
          <w:tcPr>
            <w:tcW w:w="3120" w:type="dxa"/>
          </w:tcPr>
          <w:p w14:paraId="5EDBEB47" w14:textId="77777777" w:rsidR="00E53900" w:rsidRDefault="00000000">
            <w:r>
              <w:rPr>
                <w:sz w:val="18"/>
              </w:rPr>
              <w:t>Invitation acceptance timestamp</w:t>
            </w:r>
          </w:p>
        </w:tc>
      </w:tr>
      <w:tr w:rsidR="00E53900" w14:paraId="727024C9" w14:textId="77777777">
        <w:trPr>
          <w:jc w:val="center"/>
        </w:trPr>
        <w:tc>
          <w:tcPr>
            <w:tcW w:w="3120" w:type="dxa"/>
            <w:shd w:val="clear" w:color="auto" w:fill="F2F2F2"/>
          </w:tcPr>
          <w:p w14:paraId="20624B1B" w14:textId="77777777" w:rsidR="00E53900" w:rsidRDefault="00000000">
            <w:r>
              <w:rPr>
                <w:sz w:val="18"/>
              </w:rPr>
              <w:t>invitation_status</w:t>
            </w:r>
          </w:p>
        </w:tc>
        <w:tc>
          <w:tcPr>
            <w:tcW w:w="3120" w:type="dxa"/>
            <w:shd w:val="clear" w:color="auto" w:fill="F2F2F2"/>
          </w:tcPr>
          <w:p w14:paraId="75E80985" w14:textId="77777777" w:rsidR="00E53900" w:rsidRDefault="00000000">
            <w:r>
              <w:rPr>
                <w:sz w:val="18"/>
              </w:rPr>
              <w:t>CharField(choices)</w:t>
            </w:r>
          </w:p>
        </w:tc>
        <w:tc>
          <w:tcPr>
            <w:tcW w:w="3120" w:type="dxa"/>
            <w:shd w:val="clear" w:color="auto" w:fill="F2F2F2"/>
          </w:tcPr>
          <w:p w14:paraId="61C234CA" w14:textId="77777777" w:rsidR="00E53900" w:rsidRDefault="00000000">
            <w:r>
              <w:rPr>
                <w:sz w:val="18"/>
              </w:rPr>
              <w:t>PENDING, ACCEPTED, EXPIRED</w:t>
            </w:r>
          </w:p>
        </w:tc>
      </w:tr>
      <w:tr w:rsidR="00E53900" w14:paraId="70B89852" w14:textId="77777777">
        <w:trPr>
          <w:jc w:val="center"/>
        </w:trPr>
        <w:tc>
          <w:tcPr>
            <w:tcW w:w="3120" w:type="dxa"/>
          </w:tcPr>
          <w:p w14:paraId="53403971" w14:textId="77777777" w:rsidR="00E53900" w:rsidRDefault="00000000">
            <w:r>
              <w:rPr>
                <w:sz w:val="18"/>
              </w:rPr>
              <w:t>password_reset_token</w:t>
            </w:r>
          </w:p>
        </w:tc>
        <w:tc>
          <w:tcPr>
            <w:tcW w:w="3120" w:type="dxa"/>
          </w:tcPr>
          <w:p w14:paraId="61E878CB" w14:textId="77777777" w:rsidR="00E53900" w:rsidRDefault="00000000">
            <w:r>
              <w:rPr>
                <w:sz w:val="18"/>
              </w:rPr>
              <w:t>UUIDField(unique)</w:t>
            </w:r>
          </w:p>
        </w:tc>
        <w:tc>
          <w:tcPr>
            <w:tcW w:w="3120" w:type="dxa"/>
          </w:tcPr>
          <w:p w14:paraId="2E6EEE4C" w14:textId="77777777" w:rsidR="00E53900" w:rsidRDefault="00000000">
            <w:r>
              <w:rPr>
                <w:sz w:val="18"/>
              </w:rPr>
              <w:t>Password reset token</w:t>
            </w:r>
          </w:p>
        </w:tc>
      </w:tr>
      <w:tr w:rsidR="00E53900" w14:paraId="07C468E2" w14:textId="77777777">
        <w:trPr>
          <w:jc w:val="center"/>
        </w:trPr>
        <w:tc>
          <w:tcPr>
            <w:tcW w:w="3120" w:type="dxa"/>
            <w:shd w:val="clear" w:color="auto" w:fill="F2F2F2"/>
          </w:tcPr>
          <w:p w14:paraId="74B88343" w14:textId="77777777" w:rsidR="00E53900" w:rsidRDefault="00000000">
            <w:r>
              <w:rPr>
                <w:sz w:val="18"/>
              </w:rPr>
              <w:t>password_reset_token_created</w:t>
            </w:r>
          </w:p>
        </w:tc>
        <w:tc>
          <w:tcPr>
            <w:tcW w:w="3120" w:type="dxa"/>
            <w:shd w:val="clear" w:color="auto" w:fill="F2F2F2"/>
          </w:tcPr>
          <w:p w14:paraId="65909CBF" w14:textId="77777777" w:rsidR="00E53900" w:rsidRDefault="00000000">
            <w:r>
              <w:rPr>
                <w:sz w:val="18"/>
              </w:rPr>
              <w:t>DateTimeField</w:t>
            </w:r>
          </w:p>
        </w:tc>
        <w:tc>
          <w:tcPr>
            <w:tcW w:w="3120" w:type="dxa"/>
            <w:shd w:val="clear" w:color="auto" w:fill="F2F2F2"/>
          </w:tcPr>
          <w:p w14:paraId="77DA2B84" w14:textId="77777777" w:rsidR="00E53900" w:rsidRDefault="00000000">
            <w:r>
              <w:rPr>
                <w:sz w:val="18"/>
              </w:rPr>
              <w:t>Reset token creation timestamp</w:t>
            </w:r>
          </w:p>
        </w:tc>
      </w:tr>
    </w:tbl>
    <w:p w14:paraId="14F85862" w14:textId="77777777" w:rsidR="00E53900" w:rsidRDefault="00E53900"/>
    <w:p w14:paraId="16635682" w14:textId="77777777" w:rsidR="00E53900" w:rsidRDefault="00000000">
      <w:r>
        <w:rPr>
          <w:b/>
        </w:rPr>
        <w:t>Role-Based Access Control (RBAC)</w:t>
      </w:r>
    </w:p>
    <w:p w14:paraId="7BFA87D3" w14:textId="77777777" w:rsidR="00E53900" w:rsidRDefault="00000000">
      <w:r>
        <w:t>The platform implements four user roles with distinct access levels. Custom permission classes in apps/core/permissions.py enforce access control at the view level:</w:t>
      </w:r>
    </w:p>
    <w:p w14:paraId="5539983F" w14:textId="77777777" w:rsidR="00E53900" w:rsidRDefault="00000000">
      <w:pPr>
        <w:pStyle w:val="Caption"/>
        <w:spacing w:after="80"/>
      </w:pPr>
      <w:bookmarkStart w:id="10" w:name="_Toc224593175"/>
      <w:r>
        <w:rPr>
          <w:i w:val="0"/>
        </w:rPr>
        <w:t xml:space="preserve">TABLE </w:t>
      </w:r>
      <w:fldSimple w:instr=" SEQ Table \* ARABIC ">
        <w:r>
          <w:t>4</w:t>
        </w:r>
      </w:fldSimple>
      <w:r>
        <w:rPr>
          <w:i w:val="0"/>
        </w:rPr>
        <w:t>: Role-Based Access Control Summary</w:t>
      </w:r>
      <w:bookmarkEnd w:id="1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20"/>
        <w:gridCol w:w="3120"/>
        <w:gridCol w:w="3120"/>
      </w:tblGrid>
      <w:tr w:rsidR="00E53900" w14:paraId="02F963C8" w14:textId="77777777">
        <w:trPr>
          <w:jc w:val="center"/>
        </w:trPr>
        <w:tc>
          <w:tcPr>
            <w:tcW w:w="3120" w:type="dxa"/>
            <w:shd w:val="clear" w:color="auto" w:fill="2B579A"/>
          </w:tcPr>
          <w:p w14:paraId="1D9286A0" w14:textId="77777777" w:rsidR="00E53900" w:rsidRDefault="00000000">
            <w:r>
              <w:rPr>
                <w:b/>
                <w:color w:val="FFFFFF"/>
                <w:sz w:val="18"/>
              </w:rPr>
              <w:t>Role</w:t>
            </w:r>
          </w:p>
        </w:tc>
        <w:tc>
          <w:tcPr>
            <w:tcW w:w="3120" w:type="dxa"/>
            <w:shd w:val="clear" w:color="auto" w:fill="2B579A"/>
          </w:tcPr>
          <w:p w14:paraId="19436485" w14:textId="77777777" w:rsidR="00E53900" w:rsidRDefault="00000000">
            <w:r>
              <w:rPr>
                <w:b/>
                <w:color w:val="FFFFFF"/>
                <w:sz w:val="18"/>
              </w:rPr>
              <w:t>Access Level</w:t>
            </w:r>
          </w:p>
        </w:tc>
        <w:tc>
          <w:tcPr>
            <w:tcW w:w="3120" w:type="dxa"/>
            <w:shd w:val="clear" w:color="auto" w:fill="2B579A"/>
          </w:tcPr>
          <w:p w14:paraId="4974053A" w14:textId="77777777" w:rsidR="00E53900" w:rsidRDefault="00000000">
            <w:r>
              <w:rPr>
                <w:b/>
                <w:color w:val="FFFFFF"/>
                <w:sz w:val="18"/>
              </w:rPr>
              <w:t>Key Permissions</w:t>
            </w:r>
          </w:p>
        </w:tc>
      </w:tr>
      <w:tr w:rsidR="00E53900" w14:paraId="66EDE4F6" w14:textId="77777777">
        <w:trPr>
          <w:jc w:val="center"/>
        </w:trPr>
        <w:tc>
          <w:tcPr>
            <w:tcW w:w="3120" w:type="dxa"/>
          </w:tcPr>
          <w:p w14:paraId="34759DBD" w14:textId="77777777" w:rsidR="00E53900" w:rsidRDefault="00000000">
            <w:r>
              <w:rPr>
                <w:sz w:val="18"/>
              </w:rPr>
              <w:t>SUPER_ADMIN</w:t>
            </w:r>
          </w:p>
        </w:tc>
        <w:tc>
          <w:tcPr>
            <w:tcW w:w="3120" w:type="dxa"/>
          </w:tcPr>
          <w:p w14:paraId="1F312A57" w14:textId="77777777" w:rsidR="00E53900" w:rsidRDefault="00000000">
            <w:r>
              <w:rPr>
                <w:sz w:val="18"/>
              </w:rPr>
              <w:t>Platform-wide</w:t>
            </w:r>
          </w:p>
        </w:tc>
        <w:tc>
          <w:tcPr>
            <w:tcW w:w="3120" w:type="dxa"/>
          </w:tcPr>
          <w:p w14:paraId="3C320B72" w14:textId="77777777" w:rsidR="00E53900" w:rsidRDefault="00000000">
            <w:r>
              <w:rPr>
                <w:sz w:val="18"/>
              </w:rPr>
              <w:t>Manage all companies, view all data, create/delete companies, platform analytics</w:t>
            </w:r>
          </w:p>
        </w:tc>
      </w:tr>
      <w:tr w:rsidR="00E53900" w14:paraId="2E27A703" w14:textId="77777777">
        <w:trPr>
          <w:jc w:val="center"/>
        </w:trPr>
        <w:tc>
          <w:tcPr>
            <w:tcW w:w="3120" w:type="dxa"/>
            <w:shd w:val="clear" w:color="auto" w:fill="F2F2F2"/>
          </w:tcPr>
          <w:p w14:paraId="4F759552" w14:textId="77777777" w:rsidR="00E53900" w:rsidRDefault="00000000">
            <w:r>
              <w:rPr>
                <w:sz w:val="18"/>
              </w:rPr>
              <w:t>COMPANY_ADMIN</w:t>
            </w:r>
          </w:p>
        </w:tc>
        <w:tc>
          <w:tcPr>
            <w:tcW w:w="3120" w:type="dxa"/>
            <w:shd w:val="clear" w:color="auto" w:fill="F2F2F2"/>
          </w:tcPr>
          <w:p w14:paraId="6CEE5077" w14:textId="77777777" w:rsidR="00E53900" w:rsidRDefault="00000000">
            <w:r>
              <w:rPr>
                <w:sz w:val="18"/>
              </w:rPr>
              <w:t>Company-scoped</w:t>
            </w:r>
          </w:p>
        </w:tc>
        <w:tc>
          <w:tcPr>
            <w:tcW w:w="3120" w:type="dxa"/>
            <w:shd w:val="clear" w:color="auto" w:fill="F2F2F2"/>
          </w:tcPr>
          <w:p w14:paraId="0D91D1BB" w14:textId="77777777" w:rsidR="00E53900" w:rsidRDefault="00000000">
            <w:r>
              <w:rPr>
                <w:sz w:val="18"/>
              </w:rPr>
              <w:t>Manage employees, create campaigns/simulations/training, company analytics, invite employees</w:t>
            </w:r>
          </w:p>
        </w:tc>
      </w:tr>
      <w:tr w:rsidR="00E53900" w14:paraId="514E2460" w14:textId="77777777">
        <w:trPr>
          <w:jc w:val="center"/>
        </w:trPr>
        <w:tc>
          <w:tcPr>
            <w:tcW w:w="3120" w:type="dxa"/>
          </w:tcPr>
          <w:p w14:paraId="423EDAC8" w14:textId="77777777" w:rsidR="00E53900" w:rsidRDefault="00000000">
            <w:r>
              <w:rPr>
                <w:sz w:val="18"/>
              </w:rPr>
              <w:t>EMPLOYEE</w:t>
            </w:r>
          </w:p>
        </w:tc>
        <w:tc>
          <w:tcPr>
            <w:tcW w:w="3120" w:type="dxa"/>
          </w:tcPr>
          <w:p w14:paraId="005C0972" w14:textId="77777777" w:rsidR="00E53900" w:rsidRDefault="00000000">
            <w:r>
              <w:rPr>
                <w:sz w:val="18"/>
              </w:rPr>
              <w:t>Personal + Company</w:t>
            </w:r>
          </w:p>
        </w:tc>
        <w:tc>
          <w:tcPr>
            <w:tcW w:w="3120" w:type="dxa"/>
          </w:tcPr>
          <w:p w14:paraId="65E30545" w14:textId="77777777" w:rsidR="00E53900" w:rsidRDefault="00000000">
            <w:r>
              <w:rPr>
                <w:sz w:val="18"/>
              </w:rPr>
              <w:t>Take quizzes, view training, view own risk score, company leaderboard, receive simulations</w:t>
            </w:r>
          </w:p>
        </w:tc>
      </w:tr>
      <w:tr w:rsidR="00E53900" w14:paraId="370759C6" w14:textId="77777777">
        <w:trPr>
          <w:jc w:val="center"/>
        </w:trPr>
        <w:tc>
          <w:tcPr>
            <w:tcW w:w="3120" w:type="dxa"/>
            <w:shd w:val="clear" w:color="auto" w:fill="F2F2F2"/>
          </w:tcPr>
          <w:p w14:paraId="3DD645DA" w14:textId="77777777" w:rsidR="00E53900" w:rsidRDefault="00000000">
            <w:r>
              <w:rPr>
                <w:sz w:val="18"/>
              </w:rPr>
              <w:t>PUBLIC_USER</w:t>
            </w:r>
          </w:p>
        </w:tc>
        <w:tc>
          <w:tcPr>
            <w:tcW w:w="3120" w:type="dxa"/>
            <w:shd w:val="clear" w:color="auto" w:fill="F2F2F2"/>
          </w:tcPr>
          <w:p w14:paraId="604280E7" w14:textId="77777777" w:rsidR="00E53900" w:rsidRDefault="00000000">
            <w:r>
              <w:rPr>
                <w:sz w:val="18"/>
              </w:rPr>
              <w:t>Public only</w:t>
            </w:r>
          </w:p>
        </w:tc>
        <w:tc>
          <w:tcPr>
            <w:tcW w:w="3120" w:type="dxa"/>
            <w:shd w:val="clear" w:color="auto" w:fill="F2F2F2"/>
          </w:tcPr>
          <w:p w14:paraId="72580D69" w14:textId="77777777" w:rsidR="00E53900" w:rsidRDefault="00000000">
            <w:r>
              <w:rPr>
                <w:sz w:val="18"/>
              </w:rPr>
              <w:t xml:space="preserve">Access community portal, take public </w:t>
            </w:r>
            <w:r>
              <w:rPr>
                <w:sz w:val="18"/>
              </w:rPr>
              <w:lastRenderedPageBreak/>
              <w:t>quizzes, view awareness content</w:t>
            </w:r>
          </w:p>
        </w:tc>
      </w:tr>
    </w:tbl>
    <w:p w14:paraId="300BD8AC" w14:textId="77777777" w:rsidR="00E53900" w:rsidRDefault="00E53900"/>
    <w:p w14:paraId="51840CDC" w14:textId="77777777" w:rsidR="00E53900" w:rsidRDefault="00000000">
      <w:pPr>
        <w:spacing w:before="80" w:after="80"/>
        <w:ind w:left="432"/>
      </w:pPr>
      <w:r>
        <w:rPr>
          <w:rFonts w:ascii="Courier New" w:hAnsi="Courier New"/>
          <w:color w:val="333333"/>
          <w:sz w:val="16"/>
          <w:shd w:val="clear" w:color="auto" w:fill="F5F5F5"/>
        </w:rPr>
        <w:t># apps/core/permissions.py</w:t>
      </w:r>
      <w:r>
        <w:rPr>
          <w:rFonts w:ascii="Courier New" w:hAnsi="Courier New"/>
          <w:color w:val="333333"/>
          <w:sz w:val="16"/>
          <w:shd w:val="clear" w:color="auto" w:fill="F5F5F5"/>
        </w:rPr>
        <w:br/>
        <w:t>class IsSuperAdmin(BasePermission):</w:t>
      </w:r>
      <w:r>
        <w:rPr>
          <w:rFonts w:ascii="Courier New" w:hAnsi="Courier New"/>
          <w:color w:val="333333"/>
          <w:sz w:val="16"/>
          <w:shd w:val="clear" w:color="auto" w:fill="F5F5F5"/>
        </w:rPr>
        <w:br/>
        <w:t xml:space="preserve">    def has_permission(self, request, view):</w:t>
      </w:r>
      <w:r>
        <w:rPr>
          <w:rFonts w:ascii="Courier New" w:hAnsi="Courier New"/>
          <w:color w:val="333333"/>
          <w:sz w:val="16"/>
          <w:shd w:val="clear" w:color="auto" w:fill="F5F5F5"/>
        </w:rPr>
        <w:br/>
        <w:t xml:space="preserve">        return request.user.is_authenticated and request.user.is_super_admin</w:t>
      </w:r>
      <w:r>
        <w:rPr>
          <w:rFonts w:ascii="Courier New" w:hAnsi="Courier New"/>
          <w:color w:val="333333"/>
          <w:sz w:val="16"/>
          <w:shd w:val="clear" w:color="auto" w:fill="F5F5F5"/>
        </w:rPr>
        <w:br/>
      </w:r>
      <w:r>
        <w:rPr>
          <w:rFonts w:ascii="Courier New" w:hAnsi="Courier New"/>
          <w:color w:val="333333"/>
          <w:sz w:val="16"/>
          <w:shd w:val="clear" w:color="auto" w:fill="F5F5F5"/>
        </w:rPr>
        <w:br/>
        <w:t>class IsCompanyAdmin(BasePermission):</w:t>
      </w:r>
      <w:r>
        <w:rPr>
          <w:rFonts w:ascii="Courier New" w:hAnsi="Courier New"/>
          <w:color w:val="333333"/>
          <w:sz w:val="16"/>
          <w:shd w:val="clear" w:color="auto" w:fill="F5F5F5"/>
        </w:rPr>
        <w:br/>
        <w:t xml:space="preserve">    def has_permission(self, request, view):</w:t>
      </w:r>
      <w:r>
        <w:rPr>
          <w:rFonts w:ascii="Courier New" w:hAnsi="Courier New"/>
          <w:color w:val="333333"/>
          <w:sz w:val="16"/>
          <w:shd w:val="clear" w:color="auto" w:fill="F5F5F5"/>
        </w:rPr>
        <w:br/>
        <w:t xml:space="preserve">        return request.user.is_authenticated and request.user.is_company_admin</w:t>
      </w:r>
      <w:r>
        <w:rPr>
          <w:rFonts w:ascii="Courier New" w:hAnsi="Courier New"/>
          <w:color w:val="333333"/>
          <w:sz w:val="16"/>
          <w:shd w:val="clear" w:color="auto" w:fill="F5F5F5"/>
        </w:rPr>
        <w:br/>
      </w:r>
      <w:r>
        <w:rPr>
          <w:rFonts w:ascii="Courier New" w:hAnsi="Courier New"/>
          <w:color w:val="333333"/>
          <w:sz w:val="16"/>
          <w:shd w:val="clear" w:color="auto" w:fill="F5F5F5"/>
        </w:rPr>
        <w:br/>
        <w:t>class IsSameCompany(BasePermission):</w:t>
      </w:r>
      <w:r>
        <w:rPr>
          <w:rFonts w:ascii="Courier New" w:hAnsi="Courier New"/>
          <w:color w:val="333333"/>
          <w:sz w:val="16"/>
          <w:shd w:val="clear" w:color="auto" w:fill="F5F5F5"/>
        </w:rPr>
        <w:br/>
        <w:t xml:space="preserve">    def has_object_permission(self, request, view, obj):</w:t>
      </w:r>
      <w:r>
        <w:rPr>
          <w:rFonts w:ascii="Courier New" w:hAnsi="Courier New"/>
          <w:color w:val="333333"/>
          <w:sz w:val="16"/>
          <w:shd w:val="clear" w:color="auto" w:fill="F5F5F5"/>
        </w:rPr>
        <w:br/>
        <w:t xml:space="preserve">        return obj.company == request.user.company</w:t>
      </w:r>
    </w:p>
    <w:p w14:paraId="51EE2D9C" w14:textId="77777777" w:rsidR="00E53900" w:rsidRDefault="00000000">
      <w:r>
        <w:rPr>
          <w:b/>
        </w:rPr>
        <w:t>Authentication API Endpoints</w:t>
      </w:r>
    </w:p>
    <w:p w14:paraId="3958A3C5" w14:textId="77777777" w:rsidR="00E53900" w:rsidRDefault="00000000">
      <w:r>
        <w:t>The authentication system provides comprehensive endpoints for user registration, login, logout, email verification, password management, and profile operations. JWT tokens are issued on successful login, with access tokens for API authentication and refresh tokens for session renewal:</w:t>
      </w:r>
    </w:p>
    <w:p w14:paraId="188F9E33" w14:textId="77777777" w:rsidR="00E53900" w:rsidRDefault="00000000">
      <w:pPr>
        <w:pStyle w:val="Caption"/>
        <w:spacing w:after="80"/>
      </w:pPr>
      <w:bookmarkStart w:id="11" w:name="_Toc224593176"/>
      <w:r>
        <w:rPr>
          <w:i w:val="0"/>
        </w:rPr>
        <w:t xml:space="preserve">TABLE </w:t>
      </w:r>
      <w:fldSimple w:instr=" SEQ Table \* ARABIC ">
        <w:r>
          <w:t>5</w:t>
        </w:r>
      </w:fldSimple>
      <w:r>
        <w:rPr>
          <w:i w:val="0"/>
        </w:rPr>
        <w:t>: Authentication API Endpoints</w:t>
      </w:r>
      <w:bookmarkEnd w:id="1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40"/>
        <w:gridCol w:w="2340"/>
        <w:gridCol w:w="2340"/>
        <w:gridCol w:w="2340"/>
      </w:tblGrid>
      <w:tr w:rsidR="00E53900" w14:paraId="18F9C18F" w14:textId="77777777">
        <w:trPr>
          <w:jc w:val="center"/>
        </w:trPr>
        <w:tc>
          <w:tcPr>
            <w:tcW w:w="2340" w:type="dxa"/>
            <w:shd w:val="clear" w:color="auto" w:fill="2B579A"/>
          </w:tcPr>
          <w:p w14:paraId="58B4D801" w14:textId="77777777" w:rsidR="00E53900" w:rsidRDefault="00000000">
            <w:r>
              <w:rPr>
                <w:b/>
                <w:color w:val="FFFFFF"/>
                <w:sz w:val="18"/>
              </w:rPr>
              <w:t>Endpoint</w:t>
            </w:r>
          </w:p>
        </w:tc>
        <w:tc>
          <w:tcPr>
            <w:tcW w:w="2340" w:type="dxa"/>
            <w:shd w:val="clear" w:color="auto" w:fill="2B579A"/>
          </w:tcPr>
          <w:p w14:paraId="2CCF7129" w14:textId="77777777" w:rsidR="00E53900" w:rsidRDefault="00000000">
            <w:r>
              <w:rPr>
                <w:b/>
                <w:color w:val="FFFFFF"/>
                <w:sz w:val="18"/>
              </w:rPr>
              <w:t>Method</w:t>
            </w:r>
          </w:p>
        </w:tc>
        <w:tc>
          <w:tcPr>
            <w:tcW w:w="2340" w:type="dxa"/>
            <w:shd w:val="clear" w:color="auto" w:fill="2B579A"/>
          </w:tcPr>
          <w:p w14:paraId="2D3500B8" w14:textId="77777777" w:rsidR="00E53900" w:rsidRDefault="00000000">
            <w:r>
              <w:rPr>
                <w:b/>
                <w:color w:val="FFFFFF"/>
                <w:sz w:val="18"/>
              </w:rPr>
              <w:t>Auth</w:t>
            </w:r>
          </w:p>
        </w:tc>
        <w:tc>
          <w:tcPr>
            <w:tcW w:w="2340" w:type="dxa"/>
            <w:shd w:val="clear" w:color="auto" w:fill="2B579A"/>
          </w:tcPr>
          <w:p w14:paraId="65696FFA" w14:textId="77777777" w:rsidR="00E53900" w:rsidRDefault="00000000">
            <w:r>
              <w:rPr>
                <w:b/>
                <w:color w:val="FFFFFF"/>
                <w:sz w:val="18"/>
              </w:rPr>
              <w:t>Description</w:t>
            </w:r>
          </w:p>
        </w:tc>
      </w:tr>
      <w:tr w:rsidR="00E53900" w14:paraId="4DE8DC22" w14:textId="77777777">
        <w:trPr>
          <w:jc w:val="center"/>
        </w:trPr>
        <w:tc>
          <w:tcPr>
            <w:tcW w:w="2340" w:type="dxa"/>
          </w:tcPr>
          <w:p w14:paraId="40834877" w14:textId="77777777" w:rsidR="00E53900" w:rsidRDefault="00000000">
            <w:r>
              <w:rPr>
                <w:sz w:val="18"/>
              </w:rPr>
              <w:t>/api/v1/auth/register/</w:t>
            </w:r>
          </w:p>
        </w:tc>
        <w:tc>
          <w:tcPr>
            <w:tcW w:w="2340" w:type="dxa"/>
          </w:tcPr>
          <w:p w14:paraId="077FDBF2" w14:textId="77777777" w:rsidR="00E53900" w:rsidRDefault="00000000">
            <w:r>
              <w:rPr>
                <w:sz w:val="18"/>
              </w:rPr>
              <w:t>POST</w:t>
            </w:r>
          </w:p>
        </w:tc>
        <w:tc>
          <w:tcPr>
            <w:tcW w:w="2340" w:type="dxa"/>
          </w:tcPr>
          <w:p w14:paraId="4F2576CE" w14:textId="77777777" w:rsidR="00E53900" w:rsidRDefault="00000000">
            <w:r>
              <w:rPr>
                <w:sz w:val="18"/>
              </w:rPr>
              <w:t>None</w:t>
            </w:r>
          </w:p>
        </w:tc>
        <w:tc>
          <w:tcPr>
            <w:tcW w:w="2340" w:type="dxa"/>
          </w:tcPr>
          <w:p w14:paraId="6B4B96E6" w14:textId="77777777" w:rsidR="00E53900" w:rsidRDefault="00000000">
            <w:r>
              <w:rPr>
                <w:sz w:val="18"/>
              </w:rPr>
              <w:t>User registration with email verification</w:t>
            </w:r>
          </w:p>
        </w:tc>
      </w:tr>
      <w:tr w:rsidR="00E53900" w14:paraId="2C6166F9" w14:textId="77777777">
        <w:trPr>
          <w:jc w:val="center"/>
        </w:trPr>
        <w:tc>
          <w:tcPr>
            <w:tcW w:w="2340" w:type="dxa"/>
            <w:shd w:val="clear" w:color="auto" w:fill="F2F2F2"/>
          </w:tcPr>
          <w:p w14:paraId="7951D173" w14:textId="77777777" w:rsidR="00E53900" w:rsidRDefault="00000000">
            <w:r>
              <w:rPr>
                <w:sz w:val="18"/>
              </w:rPr>
              <w:t>/api/v1/auth/login/</w:t>
            </w:r>
          </w:p>
        </w:tc>
        <w:tc>
          <w:tcPr>
            <w:tcW w:w="2340" w:type="dxa"/>
            <w:shd w:val="clear" w:color="auto" w:fill="F2F2F2"/>
          </w:tcPr>
          <w:p w14:paraId="52DD2575" w14:textId="77777777" w:rsidR="00E53900" w:rsidRDefault="00000000">
            <w:r>
              <w:rPr>
                <w:sz w:val="18"/>
              </w:rPr>
              <w:t>POST</w:t>
            </w:r>
          </w:p>
        </w:tc>
        <w:tc>
          <w:tcPr>
            <w:tcW w:w="2340" w:type="dxa"/>
            <w:shd w:val="clear" w:color="auto" w:fill="F2F2F2"/>
          </w:tcPr>
          <w:p w14:paraId="08F2DCF0" w14:textId="77777777" w:rsidR="00E53900" w:rsidRDefault="00000000">
            <w:r>
              <w:rPr>
                <w:sz w:val="18"/>
              </w:rPr>
              <w:t>None</w:t>
            </w:r>
          </w:p>
        </w:tc>
        <w:tc>
          <w:tcPr>
            <w:tcW w:w="2340" w:type="dxa"/>
            <w:shd w:val="clear" w:color="auto" w:fill="F2F2F2"/>
          </w:tcPr>
          <w:p w14:paraId="68129816" w14:textId="77777777" w:rsidR="00E53900" w:rsidRDefault="00000000">
            <w:r>
              <w:rPr>
                <w:sz w:val="18"/>
              </w:rPr>
              <w:t>Login with JWT token issuance</w:t>
            </w:r>
          </w:p>
        </w:tc>
      </w:tr>
      <w:tr w:rsidR="00E53900" w14:paraId="50EA21C8" w14:textId="77777777">
        <w:trPr>
          <w:jc w:val="center"/>
        </w:trPr>
        <w:tc>
          <w:tcPr>
            <w:tcW w:w="2340" w:type="dxa"/>
          </w:tcPr>
          <w:p w14:paraId="2FB83646" w14:textId="77777777" w:rsidR="00E53900" w:rsidRDefault="00000000">
            <w:r>
              <w:rPr>
                <w:sz w:val="18"/>
              </w:rPr>
              <w:t>/api/v1/auth/logout/</w:t>
            </w:r>
          </w:p>
        </w:tc>
        <w:tc>
          <w:tcPr>
            <w:tcW w:w="2340" w:type="dxa"/>
          </w:tcPr>
          <w:p w14:paraId="4906F0C6" w14:textId="77777777" w:rsidR="00E53900" w:rsidRDefault="00000000">
            <w:r>
              <w:rPr>
                <w:sz w:val="18"/>
              </w:rPr>
              <w:t>POST</w:t>
            </w:r>
          </w:p>
        </w:tc>
        <w:tc>
          <w:tcPr>
            <w:tcW w:w="2340" w:type="dxa"/>
          </w:tcPr>
          <w:p w14:paraId="2A4FB180" w14:textId="77777777" w:rsidR="00E53900" w:rsidRDefault="00000000">
            <w:r>
              <w:rPr>
                <w:sz w:val="18"/>
              </w:rPr>
              <w:t>JWT</w:t>
            </w:r>
          </w:p>
        </w:tc>
        <w:tc>
          <w:tcPr>
            <w:tcW w:w="2340" w:type="dxa"/>
          </w:tcPr>
          <w:p w14:paraId="4E593F9C" w14:textId="77777777" w:rsidR="00E53900" w:rsidRDefault="00000000">
            <w:r>
              <w:rPr>
                <w:sz w:val="18"/>
              </w:rPr>
              <w:t>Logout with refresh token blacklisting</w:t>
            </w:r>
          </w:p>
        </w:tc>
      </w:tr>
      <w:tr w:rsidR="00E53900" w14:paraId="249460F3" w14:textId="77777777">
        <w:trPr>
          <w:jc w:val="center"/>
        </w:trPr>
        <w:tc>
          <w:tcPr>
            <w:tcW w:w="2340" w:type="dxa"/>
            <w:shd w:val="clear" w:color="auto" w:fill="F2F2F2"/>
          </w:tcPr>
          <w:p w14:paraId="411ED4E4" w14:textId="77777777" w:rsidR="00E53900" w:rsidRDefault="00000000">
            <w:r>
              <w:rPr>
                <w:sz w:val="18"/>
              </w:rPr>
              <w:t>/api/v1/auth/token/refresh/</w:t>
            </w:r>
          </w:p>
        </w:tc>
        <w:tc>
          <w:tcPr>
            <w:tcW w:w="2340" w:type="dxa"/>
            <w:shd w:val="clear" w:color="auto" w:fill="F2F2F2"/>
          </w:tcPr>
          <w:p w14:paraId="56DA037F" w14:textId="77777777" w:rsidR="00E53900" w:rsidRDefault="00000000">
            <w:r>
              <w:rPr>
                <w:sz w:val="18"/>
              </w:rPr>
              <w:t>POST</w:t>
            </w:r>
          </w:p>
        </w:tc>
        <w:tc>
          <w:tcPr>
            <w:tcW w:w="2340" w:type="dxa"/>
            <w:shd w:val="clear" w:color="auto" w:fill="F2F2F2"/>
          </w:tcPr>
          <w:p w14:paraId="04C502B8" w14:textId="77777777" w:rsidR="00E53900" w:rsidRDefault="00000000">
            <w:r>
              <w:rPr>
                <w:sz w:val="18"/>
              </w:rPr>
              <w:t>None</w:t>
            </w:r>
          </w:p>
        </w:tc>
        <w:tc>
          <w:tcPr>
            <w:tcW w:w="2340" w:type="dxa"/>
            <w:shd w:val="clear" w:color="auto" w:fill="F2F2F2"/>
          </w:tcPr>
          <w:p w14:paraId="15060FAF" w14:textId="77777777" w:rsidR="00E53900" w:rsidRDefault="00000000">
            <w:r>
              <w:rPr>
                <w:sz w:val="18"/>
              </w:rPr>
              <w:t>Refresh access token using refresh token</w:t>
            </w:r>
          </w:p>
        </w:tc>
      </w:tr>
      <w:tr w:rsidR="00E53900" w14:paraId="1A29F9CF" w14:textId="77777777">
        <w:trPr>
          <w:jc w:val="center"/>
        </w:trPr>
        <w:tc>
          <w:tcPr>
            <w:tcW w:w="2340" w:type="dxa"/>
          </w:tcPr>
          <w:p w14:paraId="6B5822D7" w14:textId="77777777" w:rsidR="00E53900" w:rsidRDefault="00000000">
            <w:r>
              <w:rPr>
                <w:sz w:val="18"/>
              </w:rPr>
              <w:t>/api/v1/auth/verify-email/&lt;token&gt;/</w:t>
            </w:r>
          </w:p>
        </w:tc>
        <w:tc>
          <w:tcPr>
            <w:tcW w:w="2340" w:type="dxa"/>
          </w:tcPr>
          <w:p w14:paraId="2F3D86C5" w14:textId="77777777" w:rsidR="00E53900" w:rsidRDefault="00000000">
            <w:r>
              <w:rPr>
                <w:sz w:val="18"/>
              </w:rPr>
              <w:t>POST</w:t>
            </w:r>
          </w:p>
        </w:tc>
        <w:tc>
          <w:tcPr>
            <w:tcW w:w="2340" w:type="dxa"/>
          </w:tcPr>
          <w:p w14:paraId="6668065C" w14:textId="77777777" w:rsidR="00E53900" w:rsidRDefault="00000000">
            <w:r>
              <w:rPr>
                <w:sz w:val="18"/>
              </w:rPr>
              <w:t>None</w:t>
            </w:r>
          </w:p>
        </w:tc>
        <w:tc>
          <w:tcPr>
            <w:tcW w:w="2340" w:type="dxa"/>
          </w:tcPr>
          <w:p w14:paraId="3FC8EC9C" w14:textId="77777777" w:rsidR="00E53900" w:rsidRDefault="00000000">
            <w:r>
              <w:rPr>
                <w:sz w:val="18"/>
              </w:rPr>
              <w:t>Verify email with UUID token</w:t>
            </w:r>
          </w:p>
        </w:tc>
      </w:tr>
      <w:tr w:rsidR="00E53900" w14:paraId="28DAE02B" w14:textId="77777777">
        <w:trPr>
          <w:jc w:val="center"/>
        </w:trPr>
        <w:tc>
          <w:tcPr>
            <w:tcW w:w="2340" w:type="dxa"/>
            <w:shd w:val="clear" w:color="auto" w:fill="F2F2F2"/>
          </w:tcPr>
          <w:p w14:paraId="57614B92" w14:textId="77777777" w:rsidR="00E53900" w:rsidRDefault="00000000">
            <w:r>
              <w:rPr>
                <w:sz w:val="18"/>
              </w:rPr>
              <w:t>/api/v1/auth/resend-verification/</w:t>
            </w:r>
          </w:p>
        </w:tc>
        <w:tc>
          <w:tcPr>
            <w:tcW w:w="2340" w:type="dxa"/>
            <w:shd w:val="clear" w:color="auto" w:fill="F2F2F2"/>
          </w:tcPr>
          <w:p w14:paraId="4A9D03EB" w14:textId="77777777" w:rsidR="00E53900" w:rsidRDefault="00000000">
            <w:r>
              <w:rPr>
                <w:sz w:val="18"/>
              </w:rPr>
              <w:t>POST</w:t>
            </w:r>
          </w:p>
        </w:tc>
        <w:tc>
          <w:tcPr>
            <w:tcW w:w="2340" w:type="dxa"/>
            <w:shd w:val="clear" w:color="auto" w:fill="F2F2F2"/>
          </w:tcPr>
          <w:p w14:paraId="04AC2D16" w14:textId="77777777" w:rsidR="00E53900" w:rsidRDefault="00000000">
            <w:r>
              <w:rPr>
                <w:sz w:val="18"/>
              </w:rPr>
              <w:t>None</w:t>
            </w:r>
          </w:p>
        </w:tc>
        <w:tc>
          <w:tcPr>
            <w:tcW w:w="2340" w:type="dxa"/>
            <w:shd w:val="clear" w:color="auto" w:fill="F2F2F2"/>
          </w:tcPr>
          <w:p w14:paraId="5C4A48E2" w14:textId="77777777" w:rsidR="00E53900" w:rsidRDefault="00000000">
            <w:r>
              <w:rPr>
                <w:sz w:val="18"/>
              </w:rPr>
              <w:t>Resend verification email</w:t>
            </w:r>
          </w:p>
        </w:tc>
      </w:tr>
      <w:tr w:rsidR="00E53900" w14:paraId="2C730BD7" w14:textId="77777777">
        <w:trPr>
          <w:jc w:val="center"/>
        </w:trPr>
        <w:tc>
          <w:tcPr>
            <w:tcW w:w="2340" w:type="dxa"/>
          </w:tcPr>
          <w:p w14:paraId="6FD691D5" w14:textId="77777777" w:rsidR="00E53900" w:rsidRDefault="00000000">
            <w:r>
              <w:rPr>
                <w:sz w:val="18"/>
              </w:rPr>
              <w:t>/api/v1/auth/password-reset/</w:t>
            </w:r>
          </w:p>
        </w:tc>
        <w:tc>
          <w:tcPr>
            <w:tcW w:w="2340" w:type="dxa"/>
          </w:tcPr>
          <w:p w14:paraId="15A58BC5" w14:textId="77777777" w:rsidR="00E53900" w:rsidRDefault="00000000">
            <w:r>
              <w:rPr>
                <w:sz w:val="18"/>
              </w:rPr>
              <w:t>POST</w:t>
            </w:r>
          </w:p>
        </w:tc>
        <w:tc>
          <w:tcPr>
            <w:tcW w:w="2340" w:type="dxa"/>
          </w:tcPr>
          <w:p w14:paraId="0AEFD3EB" w14:textId="77777777" w:rsidR="00E53900" w:rsidRDefault="00000000">
            <w:r>
              <w:rPr>
                <w:sz w:val="18"/>
              </w:rPr>
              <w:t>None</w:t>
            </w:r>
          </w:p>
        </w:tc>
        <w:tc>
          <w:tcPr>
            <w:tcW w:w="2340" w:type="dxa"/>
          </w:tcPr>
          <w:p w14:paraId="2DA19F8F" w14:textId="77777777" w:rsidR="00E53900" w:rsidRDefault="00000000">
            <w:r>
              <w:rPr>
                <w:sz w:val="18"/>
              </w:rPr>
              <w:t>Request password reset email</w:t>
            </w:r>
          </w:p>
        </w:tc>
      </w:tr>
      <w:tr w:rsidR="00E53900" w14:paraId="14ACF2B5" w14:textId="77777777">
        <w:trPr>
          <w:jc w:val="center"/>
        </w:trPr>
        <w:tc>
          <w:tcPr>
            <w:tcW w:w="2340" w:type="dxa"/>
            <w:shd w:val="clear" w:color="auto" w:fill="F2F2F2"/>
          </w:tcPr>
          <w:p w14:paraId="5499F73E" w14:textId="77777777" w:rsidR="00E53900" w:rsidRDefault="00000000">
            <w:r>
              <w:rPr>
                <w:sz w:val="18"/>
              </w:rPr>
              <w:t>/api/v1/auth/password-reset/&lt;token&gt;/</w:t>
            </w:r>
          </w:p>
        </w:tc>
        <w:tc>
          <w:tcPr>
            <w:tcW w:w="2340" w:type="dxa"/>
            <w:shd w:val="clear" w:color="auto" w:fill="F2F2F2"/>
          </w:tcPr>
          <w:p w14:paraId="31AEF1F2" w14:textId="77777777" w:rsidR="00E53900" w:rsidRDefault="00000000">
            <w:r>
              <w:rPr>
                <w:sz w:val="18"/>
              </w:rPr>
              <w:t>POST</w:t>
            </w:r>
          </w:p>
        </w:tc>
        <w:tc>
          <w:tcPr>
            <w:tcW w:w="2340" w:type="dxa"/>
            <w:shd w:val="clear" w:color="auto" w:fill="F2F2F2"/>
          </w:tcPr>
          <w:p w14:paraId="1F84A463" w14:textId="77777777" w:rsidR="00E53900" w:rsidRDefault="00000000">
            <w:r>
              <w:rPr>
                <w:sz w:val="18"/>
              </w:rPr>
              <w:t>None</w:t>
            </w:r>
          </w:p>
        </w:tc>
        <w:tc>
          <w:tcPr>
            <w:tcW w:w="2340" w:type="dxa"/>
            <w:shd w:val="clear" w:color="auto" w:fill="F2F2F2"/>
          </w:tcPr>
          <w:p w14:paraId="3EA32AC7" w14:textId="77777777" w:rsidR="00E53900" w:rsidRDefault="00000000">
            <w:r>
              <w:rPr>
                <w:sz w:val="18"/>
              </w:rPr>
              <w:t>Reset password with token</w:t>
            </w:r>
          </w:p>
        </w:tc>
      </w:tr>
      <w:tr w:rsidR="00E53900" w14:paraId="3DCF53C6" w14:textId="77777777">
        <w:trPr>
          <w:jc w:val="center"/>
        </w:trPr>
        <w:tc>
          <w:tcPr>
            <w:tcW w:w="2340" w:type="dxa"/>
          </w:tcPr>
          <w:p w14:paraId="49E7B822" w14:textId="77777777" w:rsidR="00E53900" w:rsidRDefault="00000000">
            <w:r>
              <w:rPr>
                <w:sz w:val="18"/>
              </w:rPr>
              <w:t>/api/v1/auth/profile/</w:t>
            </w:r>
          </w:p>
        </w:tc>
        <w:tc>
          <w:tcPr>
            <w:tcW w:w="2340" w:type="dxa"/>
          </w:tcPr>
          <w:p w14:paraId="598FDAE6" w14:textId="77777777" w:rsidR="00E53900" w:rsidRDefault="00000000">
            <w:r>
              <w:rPr>
                <w:sz w:val="18"/>
              </w:rPr>
              <w:t>GET/PATCH</w:t>
            </w:r>
          </w:p>
        </w:tc>
        <w:tc>
          <w:tcPr>
            <w:tcW w:w="2340" w:type="dxa"/>
          </w:tcPr>
          <w:p w14:paraId="7ECD8EA1" w14:textId="77777777" w:rsidR="00E53900" w:rsidRDefault="00000000">
            <w:r>
              <w:rPr>
                <w:sz w:val="18"/>
              </w:rPr>
              <w:t>JWT</w:t>
            </w:r>
          </w:p>
        </w:tc>
        <w:tc>
          <w:tcPr>
            <w:tcW w:w="2340" w:type="dxa"/>
          </w:tcPr>
          <w:p w14:paraId="2EE5B7F7" w14:textId="77777777" w:rsidR="00E53900" w:rsidRDefault="00000000">
            <w:r>
              <w:rPr>
                <w:sz w:val="18"/>
              </w:rPr>
              <w:t>View or update user profile</w:t>
            </w:r>
          </w:p>
        </w:tc>
      </w:tr>
      <w:tr w:rsidR="00E53900" w14:paraId="07077229" w14:textId="77777777">
        <w:trPr>
          <w:jc w:val="center"/>
        </w:trPr>
        <w:tc>
          <w:tcPr>
            <w:tcW w:w="2340" w:type="dxa"/>
            <w:shd w:val="clear" w:color="auto" w:fill="F2F2F2"/>
          </w:tcPr>
          <w:p w14:paraId="55CDB2FD" w14:textId="77777777" w:rsidR="00E53900" w:rsidRDefault="00000000">
            <w:r>
              <w:rPr>
                <w:sz w:val="18"/>
              </w:rPr>
              <w:t>/api/v1/auth/change-password/</w:t>
            </w:r>
          </w:p>
        </w:tc>
        <w:tc>
          <w:tcPr>
            <w:tcW w:w="2340" w:type="dxa"/>
            <w:shd w:val="clear" w:color="auto" w:fill="F2F2F2"/>
          </w:tcPr>
          <w:p w14:paraId="4F586881" w14:textId="77777777" w:rsidR="00E53900" w:rsidRDefault="00000000">
            <w:r>
              <w:rPr>
                <w:sz w:val="18"/>
              </w:rPr>
              <w:t>POST</w:t>
            </w:r>
          </w:p>
        </w:tc>
        <w:tc>
          <w:tcPr>
            <w:tcW w:w="2340" w:type="dxa"/>
            <w:shd w:val="clear" w:color="auto" w:fill="F2F2F2"/>
          </w:tcPr>
          <w:p w14:paraId="0DADF97A" w14:textId="77777777" w:rsidR="00E53900" w:rsidRDefault="00000000">
            <w:r>
              <w:rPr>
                <w:sz w:val="18"/>
              </w:rPr>
              <w:t>JWT</w:t>
            </w:r>
          </w:p>
        </w:tc>
        <w:tc>
          <w:tcPr>
            <w:tcW w:w="2340" w:type="dxa"/>
            <w:shd w:val="clear" w:color="auto" w:fill="F2F2F2"/>
          </w:tcPr>
          <w:p w14:paraId="66488447" w14:textId="77777777" w:rsidR="00E53900" w:rsidRDefault="00000000">
            <w:r>
              <w:rPr>
                <w:sz w:val="18"/>
              </w:rPr>
              <w:t>Change password (requires current password)</w:t>
            </w:r>
          </w:p>
        </w:tc>
      </w:tr>
    </w:tbl>
    <w:p w14:paraId="43B3449E" w14:textId="77777777" w:rsidR="00E53900" w:rsidRDefault="00E53900"/>
    <w:p w14:paraId="4F5C444E" w14:textId="77777777" w:rsidR="00E53900" w:rsidRDefault="00000000">
      <w:r>
        <w:rPr>
          <w:b/>
        </w:rPr>
        <w:t>Email Verification Flow</w:t>
      </w:r>
    </w:p>
    <w:p w14:paraId="21B53530" w14:textId="77777777" w:rsidR="00E53900" w:rsidRDefault="00000000">
      <w:r>
        <w:t>When a new user registers, the system generates a UUID verification token and sends a verification email containing a link to the frontend verification page. The link format is {FRONTEND_URL}/verify-email/{token}. Unverified users cannot log in—the CustomTokenObtainPairSerializer checks is_verified and returns a 400 error with an email_not_verified flag if the user has not verified their email. Staff users (is_staff=True) bypass this check.</w:t>
      </w:r>
    </w:p>
    <w:p w14:paraId="3FC6258A" w14:textId="77777777" w:rsidR="00E53900" w:rsidRDefault="00000000">
      <w:r>
        <w:rPr>
          <w:b/>
        </w:rPr>
        <w:lastRenderedPageBreak/>
        <w:t>Employee Invitation System</w:t>
      </w:r>
    </w:p>
    <w:p w14:paraId="2F9AF454" w14:textId="77777777" w:rsidR="00E53900" w:rsidRDefault="00000000">
      <w:r>
        <w:t>Company administrators can invite employees to join the platform. The invitation workflow creates a User record with is_active=False and invitation_status='PENDING', then sends an invitation email with a link to accept. Invited users set their password during acceptance and are automatically marked as verified (is_verified=True). Invitations expire after 7 days:</w:t>
      </w:r>
    </w:p>
    <w:p w14:paraId="669C0225" w14:textId="77777777" w:rsidR="00E53900" w:rsidRDefault="00000000">
      <w:pPr>
        <w:pStyle w:val="Caption"/>
        <w:spacing w:after="80"/>
      </w:pPr>
      <w:bookmarkStart w:id="12" w:name="_Toc224593177"/>
      <w:r>
        <w:rPr>
          <w:i w:val="0"/>
        </w:rPr>
        <w:t xml:space="preserve">TABLE </w:t>
      </w:r>
      <w:fldSimple w:instr=" SEQ Table \* ARABIC ">
        <w:r>
          <w:t>6</w:t>
        </w:r>
      </w:fldSimple>
      <w:r>
        <w:rPr>
          <w:i w:val="0"/>
        </w:rPr>
        <w:t>: Employee Invitation API Endpoints</w:t>
      </w:r>
      <w:bookmarkEnd w:id="1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9"/>
        <w:gridCol w:w="2120"/>
        <w:gridCol w:w="2094"/>
        <w:gridCol w:w="2153"/>
      </w:tblGrid>
      <w:tr w:rsidR="00E53900" w14:paraId="3298FEDC" w14:textId="77777777">
        <w:trPr>
          <w:jc w:val="center"/>
        </w:trPr>
        <w:tc>
          <w:tcPr>
            <w:tcW w:w="2340" w:type="dxa"/>
            <w:shd w:val="clear" w:color="auto" w:fill="2B579A"/>
          </w:tcPr>
          <w:p w14:paraId="0A0B3829" w14:textId="77777777" w:rsidR="00E53900" w:rsidRDefault="00000000">
            <w:r>
              <w:rPr>
                <w:b/>
                <w:color w:val="FFFFFF"/>
                <w:sz w:val="18"/>
              </w:rPr>
              <w:t>Endpoint</w:t>
            </w:r>
          </w:p>
        </w:tc>
        <w:tc>
          <w:tcPr>
            <w:tcW w:w="2340" w:type="dxa"/>
            <w:shd w:val="clear" w:color="auto" w:fill="2B579A"/>
          </w:tcPr>
          <w:p w14:paraId="6B7633E4" w14:textId="77777777" w:rsidR="00E53900" w:rsidRDefault="00000000">
            <w:r>
              <w:rPr>
                <w:b/>
                <w:color w:val="FFFFFF"/>
                <w:sz w:val="18"/>
              </w:rPr>
              <w:t>Method</w:t>
            </w:r>
          </w:p>
        </w:tc>
        <w:tc>
          <w:tcPr>
            <w:tcW w:w="2340" w:type="dxa"/>
            <w:shd w:val="clear" w:color="auto" w:fill="2B579A"/>
          </w:tcPr>
          <w:p w14:paraId="30B1981B" w14:textId="77777777" w:rsidR="00E53900" w:rsidRDefault="00000000">
            <w:r>
              <w:rPr>
                <w:b/>
                <w:color w:val="FFFFFF"/>
                <w:sz w:val="18"/>
              </w:rPr>
              <w:t>Auth</w:t>
            </w:r>
          </w:p>
        </w:tc>
        <w:tc>
          <w:tcPr>
            <w:tcW w:w="2340" w:type="dxa"/>
            <w:shd w:val="clear" w:color="auto" w:fill="2B579A"/>
          </w:tcPr>
          <w:p w14:paraId="28251B67" w14:textId="77777777" w:rsidR="00E53900" w:rsidRDefault="00000000">
            <w:r>
              <w:rPr>
                <w:b/>
                <w:color w:val="FFFFFF"/>
                <w:sz w:val="18"/>
              </w:rPr>
              <w:t>Description</w:t>
            </w:r>
          </w:p>
        </w:tc>
      </w:tr>
      <w:tr w:rsidR="00E53900" w14:paraId="025C28B3" w14:textId="77777777">
        <w:trPr>
          <w:jc w:val="center"/>
        </w:trPr>
        <w:tc>
          <w:tcPr>
            <w:tcW w:w="2340" w:type="dxa"/>
          </w:tcPr>
          <w:p w14:paraId="3275F97E" w14:textId="77777777" w:rsidR="00E53900" w:rsidRDefault="00000000">
            <w:r>
              <w:rPr>
                <w:sz w:val="18"/>
              </w:rPr>
              <w:t>/api/v1/employees/invite/</w:t>
            </w:r>
          </w:p>
        </w:tc>
        <w:tc>
          <w:tcPr>
            <w:tcW w:w="2340" w:type="dxa"/>
          </w:tcPr>
          <w:p w14:paraId="72F119C2" w14:textId="77777777" w:rsidR="00E53900" w:rsidRDefault="00000000">
            <w:r>
              <w:rPr>
                <w:sz w:val="18"/>
              </w:rPr>
              <w:t>POST</w:t>
            </w:r>
          </w:p>
        </w:tc>
        <w:tc>
          <w:tcPr>
            <w:tcW w:w="2340" w:type="dxa"/>
          </w:tcPr>
          <w:p w14:paraId="26761027" w14:textId="77777777" w:rsidR="00E53900" w:rsidRDefault="00000000">
            <w:r>
              <w:rPr>
                <w:sz w:val="18"/>
              </w:rPr>
              <w:t>Admin</w:t>
            </w:r>
          </w:p>
        </w:tc>
        <w:tc>
          <w:tcPr>
            <w:tcW w:w="2340" w:type="dxa"/>
          </w:tcPr>
          <w:p w14:paraId="1A567892" w14:textId="77777777" w:rsidR="00E53900" w:rsidRDefault="00000000">
            <w:r>
              <w:rPr>
                <w:sz w:val="18"/>
              </w:rPr>
              <w:t>Send employee invitation</w:t>
            </w:r>
          </w:p>
        </w:tc>
      </w:tr>
      <w:tr w:rsidR="00E53900" w14:paraId="552BC369" w14:textId="77777777">
        <w:trPr>
          <w:jc w:val="center"/>
        </w:trPr>
        <w:tc>
          <w:tcPr>
            <w:tcW w:w="2340" w:type="dxa"/>
            <w:shd w:val="clear" w:color="auto" w:fill="F2F2F2"/>
          </w:tcPr>
          <w:p w14:paraId="2491FC39" w14:textId="77777777" w:rsidR="00E53900" w:rsidRDefault="00000000">
            <w:r>
              <w:rPr>
                <w:sz w:val="18"/>
              </w:rPr>
              <w:t>/api/v1/employees/invite/&lt;token&gt;/</w:t>
            </w:r>
          </w:p>
        </w:tc>
        <w:tc>
          <w:tcPr>
            <w:tcW w:w="2340" w:type="dxa"/>
            <w:shd w:val="clear" w:color="auto" w:fill="F2F2F2"/>
          </w:tcPr>
          <w:p w14:paraId="0F85DC19" w14:textId="77777777" w:rsidR="00E53900" w:rsidRDefault="00000000">
            <w:r>
              <w:rPr>
                <w:sz w:val="18"/>
              </w:rPr>
              <w:t>GET</w:t>
            </w:r>
          </w:p>
        </w:tc>
        <w:tc>
          <w:tcPr>
            <w:tcW w:w="2340" w:type="dxa"/>
            <w:shd w:val="clear" w:color="auto" w:fill="F2F2F2"/>
          </w:tcPr>
          <w:p w14:paraId="1D5956D8" w14:textId="77777777" w:rsidR="00E53900" w:rsidRDefault="00000000">
            <w:r>
              <w:rPr>
                <w:sz w:val="18"/>
              </w:rPr>
              <w:t>None</w:t>
            </w:r>
          </w:p>
        </w:tc>
        <w:tc>
          <w:tcPr>
            <w:tcW w:w="2340" w:type="dxa"/>
            <w:shd w:val="clear" w:color="auto" w:fill="F2F2F2"/>
          </w:tcPr>
          <w:p w14:paraId="076552F2" w14:textId="77777777" w:rsidR="00E53900" w:rsidRDefault="00000000">
            <w:r>
              <w:rPr>
                <w:sz w:val="18"/>
              </w:rPr>
              <w:t>Get invitation details</w:t>
            </w:r>
          </w:p>
        </w:tc>
      </w:tr>
      <w:tr w:rsidR="00E53900" w14:paraId="51A47D0E" w14:textId="77777777">
        <w:trPr>
          <w:jc w:val="center"/>
        </w:trPr>
        <w:tc>
          <w:tcPr>
            <w:tcW w:w="2340" w:type="dxa"/>
          </w:tcPr>
          <w:p w14:paraId="0AF48783" w14:textId="77777777" w:rsidR="00E53900" w:rsidRDefault="00000000">
            <w:r>
              <w:rPr>
                <w:sz w:val="18"/>
              </w:rPr>
              <w:t>/api/v1/employees/invite/&lt;token&gt;/accept/</w:t>
            </w:r>
          </w:p>
        </w:tc>
        <w:tc>
          <w:tcPr>
            <w:tcW w:w="2340" w:type="dxa"/>
          </w:tcPr>
          <w:p w14:paraId="61FF6370" w14:textId="77777777" w:rsidR="00E53900" w:rsidRDefault="00000000">
            <w:r>
              <w:rPr>
                <w:sz w:val="18"/>
              </w:rPr>
              <w:t>POST</w:t>
            </w:r>
          </w:p>
        </w:tc>
        <w:tc>
          <w:tcPr>
            <w:tcW w:w="2340" w:type="dxa"/>
          </w:tcPr>
          <w:p w14:paraId="1D969808" w14:textId="77777777" w:rsidR="00E53900" w:rsidRDefault="00000000">
            <w:r>
              <w:rPr>
                <w:sz w:val="18"/>
              </w:rPr>
              <w:t>None</w:t>
            </w:r>
          </w:p>
        </w:tc>
        <w:tc>
          <w:tcPr>
            <w:tcW w:w="2340" w:type="dxa"/>
          </w:tcPr>
          <w:p w14:paraId="3553244D" w14:textId="77777777" w:rsidR="00E53900" w:rsidRDefault="00000000">
            <w:r>
              <w:rPr>
                <w:sz w:val="18"/>
              </w:rPr>
              <w:t>Accept invitation and set password</w:t>
            </w:r>
          </w:p>
        </w:tc>
      </w:tr>
      <w:tr w:rsidR="00E53900" w14:paraId="45F7ABC2" w14:textId="77777777">
        <w:trPr>
          <w:jc w:val="center"/>
        </w:trPr>
        <w:tc>
          <w:tcPr>
            <w:tcW w:w="2340" w:type="dxa"/>
            <w:shd w:val="clear" w:color="auto" w:fill="F2F2F2"/>
          </w:tcPr>
          <w:p w14:paraId="2E5E6F2F" w14:textId="77777777" w:rsidR="00E53900" w:rsidRDefault="00000000">
            <w:r>
              <w:rPr>
                <w:sz w:val="18"/>
              </w:rPr>
              <w:t>/api/v1/employees/pending-invitations/</w:t>
            </w:r>
          </w:p>
        </w:tc>
        <w:tc>
          <w:tcPr>
            <w:tcW w:w="2340" w:type="dxa"/>
            <w:shd w:val="clear" w:color="auto" w:fill="F2F2F2"/>
          </w:tcPr>
          <w:p w14:paraId="77DC2388" w14:textId="77777777" w:rsidR="00E53900" w:rsidRDefault="00000000">
            <w:r>
              <w:rPr>
                <w:sz w:val="18"/>
              </w:rPr>
              <w:t>GET</w:t>
            </w:r>
          </w:p>
        </w:tc>
        <w:tc>
          <w:tcPr>
            <w:tcW w:w="2340" w:type="dxa"/>
            <w:shd w:val="clear" w:color="auto" w:fill="F2F2F2"/>
          </w:tcPr>
          <w:p w14:paraId="534C00DB" w14:textId="77777777" w:rsidR="00E53900" w:rsidRDefault="00000000">
            <w:r>
              <w:rPr>
                <w:sz w:val="18"/>
              </w:rPr>
              <w:t>Admin</w:t>
            </w:r>
          </w:p>
        </w:tc>
        <w:tc>
          <w:tcPr>
            <w:tcW w:w="2340" w:type="dxa"/>
            <w:shd w:val="clear" w:color="auto" w:fill="F2F2F2"/>
          </w:tcPr>
          <w:p w14:paraId="25C9B37E" w14:textId="77777777" w:rsidR="00E53900" w:rsidRDefault="00000000">
            <w:r>
              <w:rPr>
                <w:sz w:val="18"/>
              </w:rPr>
              <w:t>List pending invitations</w:t>
            </w:r>
          </w:p>
        </w:tc>
      </w:tr>
      <w:tr w:rsidR="00E53900" w14:paraId="7886B5E2" w14:textId="77777777">
        <w:trPr>
          <w:jc w:val="center"/>
        </w:trPr>
        <w:tc>
          <w:tcPr>
            <w:tcW w:w="2340" w:type="dxa"/>
          </w:tcPr>
          <w:p w14:paraId="49851A27" w14:textId="77777777" w:rsidR="00E53900" w:rsidRDefault="00000000">
            <w:r>
              <w:rPr>
                <w:sz w:val="18"/>
              </w:rPr>
              <w:t>/api/v1/employees/users/&lt;id&gt;/resend-invitation/</w:t>
            </w:r>
          </w:p>
        </w:tc>
        <w:tc>
          <w:tcPr>
            <w:tcW w:w="2340" w:type="dxa"/>
          </w:tcPr>
          <w:p w14:paraId="12491A7F" w14:textId="77777777" w:rsidR="00E53900" w:rsidRDefault="00000000">
            <w:r>
              <w:rPr>
                <w:sz w:val="18"/>
              </w:rPr>
              <w:t>POST</w:t>
            </w:r>
          </w:p>
        </w:tc>
        <w:tc>
          <w:tcPr>
            <w:tcW w:w="2340" w:type="dxa"/>
          </w:tcPr>
          <w:p w14:paraId="198A22D3" w14:textId="77777777" w:rsidR="00E53900" w:rsidRDefault="00000000">
            <w:r>
              <w:rPr>
                <w:sz w:val="18"/>
              </w:rPr>
              <w:t>Admin</w:t>
            </w:r>
          </w:p>
        </w:tc>
        <w:tc>
          <w:tcPr>
            <w:tcW w:w="2340" w:type="dxa"/>
          </w:tcPr>
          <w:p w14:paraId="6366C454" w14:textId="77777777" w:rsidR="00E53900" w:rsidRDefault="00000000">
            <w:r>
              <w:rPr>
                <w:sz w:val="18"/>
              </w:rPr>
              <w:t>Resend invitation email</w:t>
            </w:r>
          </w:p>
        </w:tc>
      </w:tr>
      <w:tr w:rsidR="00E53900" w14:paraId="5108195B" w14:textId="77777777">
        <w:trPr>
          <w:jc w:val="center"/>
        </w:trPr>
        <w:tc>
          <w:tcPr>
            <w:tcW w:w="2340" w:type="dxa"/>
            <w:shd w:val="clear" w:color="auto" w:fill="F2F2F2"/>
          </w:tcPr>
          <w:p w14:paraId="62FCAA77" w14:textId="77777777" w:rsidR="00E53900" w:rsidRDefault="00000000">
            <w:r>
              <w:rPr>
                <w:sz w:val="18"/>
              </w:rPr>
              <w:t>/api/v1/employees/users/&lt;id&gt;/cancel-invitation/</w:t>
            </w:r>
          </w:p>
        </w:tc>
        <w:tc>
          <w:tcPr>
            <w:tcW w:w="2340" w:type="dxa"/>
            <w:shd w:val="clear" w:color="auto" w:fill="F2F2F2"/>
          </w:tcPr>
          <w:p w14:paraId="122491BE" w14:textId="77777777" w:rsidR="00E53900" w:rsidRDefault="00000000">
            <w:r>
              <w:rPr>
                <w:sz w:val="18"/>
              </w:rPr>
              <w:t>DELETE</w:t>
            </w:r>
          </w:p>
        </w:tc>
        <w:tc>
          <w:tcPr>
            <w:tcW w:w="2340" w:type="dxa"/>
            <w:shd w:val="clear" w:color="auto" w:fill="F2F2F2"/>
          </w:tcPr>
          <w:p w14:paraId="1FF7D8D4" w14:textId="77777777" w:rsidR="00E53900" w:rsidRDefault="00000000">
            <w:r>
              <w:rPr>
                <w:sz w:val="18"/>
              </w:rPr>
              <w:t>Admin</w:t>
            </w:r>
          </w:p>
        </w:tc>
        <w:tc>
          <w:tcPr>
            <w:tcW w:w="2340" w:type="dxa"/>
            <w:shd w:val="clear" w:color="auto" w:fill="F2F2F2"/>
          </w:tcPr>
          <w:p w14:paraId="0245F657" w14:textId="77777777" w:rsidR="00E53900" w:rsidRDefault="00000000">
            <w:r>
              <w:rPr>
                <w:sz w:val="18"/>
              </w:rPr>
              <w:t>Cancel pending invitation</w:t>
            </w:r>
          </w:p>
        </w:tc>
      </w:tr>
    </w:tbl>
    <w:p w14:paraId="3EC1A947" w14:textId="77777777" w:rsidR="00E53900" w:rsidRDefault="00E53900"/>
    <w:p w14:paraId="2687E4E2" w14:textId="77777777" w:rsidR="00E53900" w:rsidRDefault="00000000">
      <w:r>
        <w:rPr>
          <w:b/>
        </w:rPr>
        <w:t>Company Management</w:t>
      </w:r>
    </w:p>
    <w:p w14:paraId="46646EA5" w14:textId="77777777" w:rsidR="00E53900" w:rsidRDefault="00000000">
      <w:r>
        <w:t>The companies app handles organization-level management including company registration, subscription tracking, and user management within companies. The Company model stores organizational details including bilingual name/description, industry classification, company size, and subscription dates:</w:t>
      </w:r>
    </w:p>
    <w:p w14:paraId="15F580CB" w14:textId="77777777" w:rsidR="00E53900" w:rsidRDefault="00000000">
      <w:pPr>
        <w:pStyle w:val="Caption"/>
        <w:spacing w:after="80"/>
      </w:pPr>
      <w:bookmarkStart w:id="13" w:name="_Toc224593178"/>
      <w:r>
        <w:rPr>
          <w:i w:val="0"/>
        </w:rPr>
        <w:t xml:space="preserve">TABLE </w:t>
      </w:r>
      <w:fldSimple w:instr=" SEQ Table \* ARABIC ">
        <w:r>
          <w:t>7</w:t>
        </w:r>
      </w:fldSimple>
      <w:r>
        <w:rPr>
          <w:i w:val="0"/>
        </w:rPr>
        <w:t>: Company Model Fields</w:t>
      </w:r>
      <w:bookmarkEnd w:id="1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20"/>
        <w:gridCol w:w="3120"/>
        <w:gridCol w:w="3120"/>
      </w:tblGrid>
      <w:tr w:rsidR="00E53900" w14:paraId="19D44EB4" w14:textId="77777777">
        <w:trPr>
          <w:jc w:val="center"/>
        </w:trPr>
        <w:tc>
          <w:tcPr>
            <w:tcW w:w="3120" w:type="dxa"/>
            <w:shd w:val="clear" w:color="auto" w:fill="2B579A"/>
          </w:tcPr>
          <w:p w14:paraId="065A9EDA" w14:textId="77777777" w:rsidR="00E53900" w:rsidRDefault="00000000">
            <w:r>
              <w:rPr>
                <w:b/>
                <w:color w:val="FFFFFF"/>
                <w:sz w:val="18"/>
              </w:rPr>
              <w:t>Field</w:t>
            </w:r>
          </w:p>
        </w:tc>
        <w:tc>
          <w:tcPr>
            <w:tcW w:w="3120" w:type="dxa"/>
            <w:shd w:val="clear" w:color="auto" w:fill="2B579A"/>
          </w:tcPr>
          <w:p w14:paraId="5D8CC006" w14:textId="77777777" w:rsidR="00E53900" w:rsidRDefault="00000000">
            <w:r>
              <w:rPr>
                <w:b/>
                <w:color w:val="FFFFFF"/>
                <w:sz w:val="18"/>
              </w:rPr>
              <w:t>Type</w:t>
            </w:r>
          </w:p>
        </w:tc>
        <w:tc>
          <w:tcPr>
            <w:tcW w:w="3120" w:type="dxa"/>
            <w:shd w:val="clear" w:color="auto" w:fill="2B579A"/>
          </w:tcPr>
          <w:p w14:paraId="7BAF942C" w14:textId="77777777" w:rsidR="00E53900" w:rsidRDefault="00000000">
            <w:r>
              <w:rPr>
                <w:b/>
                <w:color w:val="FFFFFF"/>
                <w:sz w:val="18"/>
              </w:rPr>
              <w:t>Description</w:t>
            </w:r>
          </w:p>
        </w:tc>
      </w:tr>
      <w:tr w:rsidR="00E53900" w14:paraId="1FFFCF2C" w14:textId="77777777">
        <w:trPr>
          <w:jc w:val="center"/>
        </w:trPr>
        <w:tc>
          <w:tcPr>
            <w:tcW w:w="3120" w:type="dxa"/>
          </w:tcPr>
          <w:p w14:paraId="00DC0678" w14:textId="77777777" w:rsidR="00E53900" w:rsidRDefault="00000000">
            <w:r>
              <w:rPr>
                <w:sz w:val="18"/>
              </w:rPr>
              <w:t>name / name_ar</w:t>
            </w:r>
          </w:p>
        </w:tc>
        <w:tc>
          <w:tcPr>
            <w:tcW w:w="3120" w:type="dxa"/>
          </w:tcPr>
          <w:p w14:paraId="13F0CA1E" w14:textId="77777777" w:rsidR="00E53900" w:rsidRDefault="00000000">
            <w:r>
              <w:rPr>
                <w:sz w:val="18"/>
              </w:rPr>
              <w:t>CharField</w:t>
            </w:r>
          </w:p>
        </w:tc>
        <w:tc>
          <w:tcPr>
            <w:tcW w:w="3120" w:type="dxa"/>
          </w:tcPr>
          <w:p w14:paraId="17868DEF" w14:textId="77777777" w:rsidR="00E53900" w:rsidRDefault="00000000">
            <w:r>
              <w:rPr>
                <w:sz w:val="18"/>
              </w:rPr>
              <w:t>Company name (English and Arabic)</w:t>
            </w:r>
          </w:p>
        </w:tc>
      </w:tr>
      <w:tr w:rsidR="00E53900" w14:paraId="5A407B1A" w14:textId="77777777">
        <w:trPr>
          <w:jc w:val="center"/>
        </w:trPr>
        <w:tc>
          <w:tcPr>
            <w:tcW w:w="3120" w:type="dxa"/>
            <w:shd w:val="clear" w:color="auto" w:fill="F2F2F2"/>
          </w:tcPr>
          <w:p w14:paraId="33BB95CD" w14:textId="77777777" w:rsidR="00E53900" w:rsidRDefault="00000000">
            <w:r>
              <w:rPr>
                <w:sz w:val="18"/>
              </w:rPr>
              <w:t>description / description_ar</w:t>
            </w:r>
          </w:p>
        </w:tc>
        <w:tc>
          <w:tcPr>
            <w:tcW w:w="3120" w:type="dxa"/>
            <w:shd w:val="clear" w:color="auto" w:fill="F2F2F2"/>
          </w:tcPr>
          <w:p w14:paraId="3E6EAE41" w14:textId="77777777" w:rsidR="00E53900" w:rsidRDefault="00000000">
            <w:r>
              <w:rPr>
                <w:sz w:val="18"/>
              </w:rPr>
              <w:t>TextField</w:t>
            </w:r>
          </w:p>
        </w:tc>
        <w:tc>
          <w:tcPr>
            <w:tcW w:w="3120" w:type="dxa"/>
            <w:shd w:val="clear" w:color="auto" w:fill="F2F2F2"/>
          </w:tcPr>
          <w:p w14:paraId="371FCE77" w14:textId="77777777" w:rsidR="00E53900" w:rsidRDefault="00000000">
            <w:r>
              <w:rPr>
                <w:sz w:val="18"/>
              </w:rPr>
              <w:t>Company description (bilingual)</w:t>
            </w:r>
          </w:p>
        </w:tc>
      </w:tr>
      <w:tr w:rsidR="00E53900" w14:paraId="2E3B4C51" w14:textId="77777777">
        <w:trPr>
          <w:jc w:val="center"/>
        </w:trPr>
        <w:tc>
          <w:tcPr>
            <w:tcW w:w="3120" w:type="dxa"/>
          </w:tcPr>
          <w:p w14:paraId="76BF8669" w14:textId="77777777" w:rsidR="00E53900" w:rsidRDefault="00000000">
            <w:r>
              <w:rPr>
                <w:sz w:val="18"/>
              </w:rPr>
              <w:t>industry</w:t>
            </w:r>
          </w:p>
        </w:tc>
        <w:tc>
          <w:tcPr>
            <w:tcW w:w="3120" w:type="dxa"/>
          </w:tcPr>
          <w:p w14:paraId="2C944E8D" w14:textId="77777777" w:rsidR="00E53900" w:rsidRDefault="00000000">
            <w:r>
              <w:rPr>
                <w:sz w:val="18"/>
              </w:rPr>
              <w:t>CharField(choices)</w:t>
            </w:r>
          </w:p>
        </w:tc>
        <w:tc>
          <w:tcPr>
            <w:tcW w:w="3120" w:type="dxa"/>
          </w:tcPr>
          <w:p w14:paraId="509639FC" w14:textId="77777777" w:rsidR="00E53900" w:rsidRDefault="00000000">
            <w:r>
              <w:rPr>
                <w:sz w:val="18"/>
              </w:rPr>
              <w:t>10 industry categories</w:t>
            </w:r>
          </w:p>
        </w:tc>
      </w:tr>
      <w:tr w:rsidR="00E53900" w14:paraId="69E441B5" w14:textId="77777777">
        <w:trPr>
          <w:jc w:val="center"/>
        </w:trPr>
        <w:tc>
          <w:tcPr>
            <w:tcW w:w="3120" w:type="dxa"/>
            <w:shd w:val="clear" w:color="auto" w:fill="F2F2F2"/>
          </w:tcPr>
          <w:p w14:paraId="33EB9C1D" w14:textId="77777777" w:rsidR="00E53900" w:rsidRDefault="00000000">
            <w:r>
              <w:rPr>
                <w:sz w:val="18"/>
              </w:rPr>
              <w:t>company_size</w:t>
            </w:r>
          </w:p>
        </w:tc>
        <w:tc>
          <w:tcPr>
            <w:tcW w:w="3120" w:type="dxa"/>
            <w:shd w:val="clear" w:color="auto" w:fill="F2F2F2"/>
          </w:tcPr>
          <w:p w14:paraId="70D0D275" w14:textId="77777777" w:rsidR="00E53900" w:rsidRDefault="00000000">
            <w:r>
              <w:rPr>
                <w:sz w:val="18"/>
              </w:rPr>
              <w:t>CharField(choices)</w:t>
            </w:r>
          </w:p>
        </w:tc>
        <w:tc>
          <w:tcPr>
            <w:tcW w:w="3120" w:type="dxa"/>
            <w:shd w:val="clear" w:color="auto" w:fill="F2F2F2"/>
          </w:tcPr>
          <w:p w14:paraId="1626CF1D" w14:textId="77777777" w:rsidR="00E53900" w:rsidRDefault="00000000">
            <w:r>
              <w:rPr>
                <w:sz w:val="18"/>
              </w:rPr>
              <w:t>6 size ranges (1-10 to 10000+)</w:t>
            </w:r>
          </w:p>
        </w:tc>
      </w:tr>
      <w:tr w:rsidR="00E53900" w14:paraId="01871E4E" w14:textId="77777777">
        <w:trPr>
          <w:jc w:val="center"/>
        </w:trPr>
        <w:tc>
          <w:tcPr>
            <w:tcW w:w="3120" w:type="dxa"/>
          </w:tcPr>
          <w:p w14:paraId="74B9A31A" w14:textId="77777777" w:rsidR="00E53900" w:rsidRDefault="00000000">
            <w:r>
              <w:rPr>
                <w:sz w:val="18"/>
              </w:rPr>
              <w:t>email / phone / website</w:t>
            </w:r>
          </w:p>
        </w:tc>
        <w:tc>
          <w:tcPr>
            <w:tcW w:w="3120" w:type="dxa"/>
          </w:tcPr>
          <w:p w14:paraId="10B3214C" w14:textId="77777777" w:rsidR="00E53900" w:rsidRDefault="00000000">
            <w:r>
              <w:rPr>
                <w:sz w:val="18"/>
              </w:rPr>
              <w:t>Various</w:t>
            </w:r>
          </w:p>
        </w:tc>
        <w:tc>
          <w:tcPr>
            <w:tcW w:w="3120" w:type="dxa"/>
          </w:tcPr>
          <w:p w14:paraId="43111609" w14:textId="77777777" w:rsidR="00E53900" w:rsidRDefault="00000000">
            <w:r>
              <w:rPr>
                <w:sz w:val="18"/>
              </w:rPr>
              <w:t>Contact information</w:t>
            </w:r>
          </w:p>
        </w:tc>
      </w:tr>
      <w:tr w:rsidR="00E53900" w14:paraId="17FA4D28" w14:textId="77777777">
        <w:trPr>
          <w:jc w:val="center"/>
        </w:trPr>
        <w:tc>
          <w:tcPr>
            <w:tcW w:w="3120" w:type="dxa"/>
            <w:shd w:val="clear" w:color="auto" w:fill="F2F2F2"/>
          </w:tcPr>
          <w:p w14:paraId="37A2514E" w14:textId="77777777" w:rsidR="00E53900" w:rsidRDefault="00000000">
            <w:r>
              <w:rPr>
                <w:sz w:val="18"/>
              </w:rPr>
              <w:t>country / city / address</w:t>
            </w:r>
          </w:p>
        </w:tc>
        <w:tc>
          <w:tcPr>
            <w:tcW w:w="3120" w:type="dxa"/>
            <w:shd w:val="clear" w:color="auto" w:fill="F2F2F2"/>
          </w:tcPr>
          <w:p w14:paraId="6915F54D" w14:textId="77777777" w:rsidR="00E53900" w:rsidRDefault="00000000">
            <w:r>
              <w:rPr>
                <w:sz w:val="18"/>
              </w:rPr>
              <w:t>CharField</w:t>
            </w:r>
          </w:p>
        </w:tc>
        <w:tc>
          <w:tcPr>
            <w:tcW w:w="3120" w:type="dxa"/>
            <w:shd w:val="clear" w:color="auto" w:fill="F2F2F2"/>
          </w:tcPr>
          <w:p w14:paraId="0A7079B8" w14:textId="77777777" w:rsidR="00E53900" w:rsidRDefault="00000000">
            <w:r>
              <w:rPr>
                <w:sz w:val="18"/>
              </w:rPr>
              <w:t>Location details</w:t>
            </w:r>
          </w:p>
        </w:tc>
      </w:tr>
      <w:tr w:rsidR="00E53900" w14:paraId="4E47D456" w14:textId="77777777">
        <w:trPr>
          <w:jc w:val="center"/>
        </w:trPr>
        <w:tc>
          <w:tcPr>
            <w:tcW w:w="3120" w:type="dxa"/>
          </w:tcPr>
          <w:p w14:paraId="786EABAE" w14:textId="77777777" w:rsidR="00E53900" w:rsidRDefault="00000000">
            <w:r>
              <w:rPr>
                <w:sz w:val="18"/>
              </w:rPr>
              <w:t>subscription_start_date / end_date</w:t>
            </w:r>
          </w:p>
        </w:tc>
        <w:tc>
          <w:tcPr>
            <w:tcW w:w="3120" w:type="dxa"/>
          </w:tcPr>
          <w:p w14:paraId="48BD1C3C" w14:textId="77777777" w:rsidR="00E53900" w:rsidRDefault="00000000">
            <w:r>
              <w:rPr>
                <w:sz w:val="18"/>
              </w:rPr>
              <w:t>DateField</w:t>
            </w:r>
          </w:p>
        </w:tc>
        <w:tc>
          <w:tcPr>
            <w:tcW w:w="3120" w:type="dxa"/>
          </w:tcPr>
          <w:p w14:paraId="19F1048A" w14:textId="77777777" w:rsidR="00E53900" w:rsidRDefault="00000000">
            <w:r>
              <w:rPr>
                <w:sz w:val="18"/>
              </w:rPr>
              <w:t>Subscription period</w:t>
            </w:r>
          </w:p>
        </w:tc>
      </w:tr>
      <w:tr w:rsidR="00E53900" w14:paraId="20BD29DD" w14:textId="77777777">
        <w:trPr>
          <w:jc w:val="center"/>
        </w:trPr>
        <w:tc>
          <w:tcPr>
            <w:tcW w:w="3120" w:type="dxa"/>
            <w:shd w:val="clear" w:color="auto" w:fill="F2F2F2"/>
          </w:tcPr>
          <w:p w14:paraId="34A9B58B" w14:textId="77777777" w:rsidR="00E53900" w:rsidRDefault="00000000">
            <w:r>
              <w:rPr>
                <w:sz w:val="18"/>
              </w:rPr>
              <w:t>is_active</w:t>
            </w:r>
          </w:p>
        </w:tc>
        <w:tc>
          <w:tcPr>
            <w:tcW w:w="3120" w:type="dxa"/>
            <w:shd w:val="clear" w:color="auto" w:fill="F2F2F2"/>
          </w:tcPr>
          <w:p w14:paraId="6DA66837" w14:textId="77777777" w:rsidR="00E53900" w:rsidRDefault="00000000">
            <w:r>
              <w:rPr>
                <w:sz w:val="18"/>
              </w:rPr>
              <w:t>BooleanField</w:t>
            </w:r>
          </w:p>
        </w:tc>
        <w:tc>
          <w:tcPr>
            <w:tcW w:w="3120" w:type="dxa"/>
            <w:shd w:val="clear" w:color="auto" w:fill="F2F2F2"/>
          </w:tcPr>
          <w:p w14:paraId="23F8F434" w14:textId="77777777" w:rsidR="00E53900" w:rsidRDefault="00000000">
            <w:r>
              <w:rPr>
                <w:sz w:val="18"/>
              </w:rPr>
              <w:t>Company activation status</w:t>
            </w:r>
          </w:p>
        </w:tc>
      </w:tr>
    </w:tbl>
    <w:p w14:paraId="13FBB4E4" w14:textId="77777777" w:rsidR="00E53900" w:rsidRDefault="00E53900"/>
    <w:p w14:paraId="3A574BBF" w14:textId="77777777" w:rsidR="00E53900" w:rsidRDefault="00000000">
      <w:pPr>
        <w:pStyle w:val="Heading2"/>
      </w:pPr>
      <w:bookmarkStart w:id="14" w:name="_Toc224593213"/>
      <w:r>
        <w:t>B. Simulation Engine &amp; Campaign Logic (Week 3)</w:t>
      </w:r>
      <w:bookmarkEnd w:id="14"/>
    </w:p>
    <w:p w14:paraId="4201ABB7" w14:textId="77777777" w:rsidR="00E53900" w:rsidRDefault="00000000">
      <w:r>
        <w:t>Week 3 focused on building the core simulation and campaign infrastructure. This includes the database models for phishing simulations, quiz campaigns, email templates, and the API endpoints for creating, managing, and executing campaigns. The simulation engine supports both quiz-based campaigns (where employees classify emails) and live phishing simulations (where real emails are sent to test employee responses).</w:t>
      </w:r>
    </w:p>
    <w:p w14:paraId="55255057" w14:textId="77777777" w:rsidR="00E53900" w:rsidRDefault="00000000">
      <w:pPr>
        <w:pStyle w:val="Heading3"/>
      </w:pPr>
      <w:bookmarkStart w:id="15" w:name="_Toc224593214"/>
      <w:r>
        <w:lastRenderedPageBreak/>
        <w:t>1) Core Database Models</w:t>
      </w:r>
      <w:bookmarkEnd w:id="15"/>
    </w:p>
    <w:p w14:paraId="1387F0AD" w14:textId="77777777" w:rsidR="00E53900" w:rsidRDefault="00000000">
      <w:r>
        <w:t>The PhishAware platform's data layer spans multiple Django applications, each containing domain-specific models. The core models establish the foundation for campaign execution, quiz management, phishing simulation tracking, and email template storage. All models follow Django's ORM patterns with proper foreign key relationships, unique constraints, and denormalized statistics for performance optimization.</w:t>
      </w:r>
    </w:p>
    <w:p w14:paraId="6128D2DF" w14:textId="77777777" w:rsidR="00E53900" w:rsidRDefault="00000000">
      <w:r>
        <w:rPr>
          <w:b/>
        </w:rPr>
        <w:t>Campaign Models (campaigns app)</w:t>
      </w:r>
    </w:p>
    <w:p w14:paraId="762E8D6D" w14:textId="77777777" w:rsidR="00E53900" w:rsidRDefault="00000000">
      <w:r>
        <w:t>The Campaign model represents a quiz-based assessment where employees classify emails as phishing or legitimate. Each campaign is associated with a company, has configurable parameters for the number of emails and phishing ratio, and tracks participant statistics through denormalized counters:</w:t>
      </w:r>
    </w:p>
    <w:p w14:paraId="72F47552" w14:textId="77777777" w:rsidR="00E53900" w:rsidRDefault="00000000">
      <w:pPr>
        <w:pStyle w:val="Caption"/>
        <w:spacing w:after="80"/>
      </w:pPr>
      <w:bookmarkStart w:id="16" w:name="_Toc224593179"/>
      <w:r>
        <w:rPr>
          <w:i w:val="0"/>
        </w:rPr>
        <w:t xml:space="preserve">TABLE </w:t>
      </w:r>
      <w:fldSimple w:instr=" SEQ Table \* ARABIC ">
        <w:r>
          <w:t>8</w:t>
        </w:r>
      </w:fldSimple>
      <w:r>
        <w:rPr>
          <w:i w:val="0"/>
        </w:rPr>
        <w:t>: Campaign Models Overview</w:t>
      </w:r>
      <w:bookmarkEnd w:id="1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30"/>
        <w:gridCol w:w="4911"/>
        <w:gridCol w:w="1673"/>
        <w:gridCol w:w="1462"/>
      </w:tblGrid>
      <w:tr w:rsidR="00E53900" w14:paraId="6115002C" w14:textId="77777777">
        <w:trPr>
          <w:jc w:val="center"/>
        </w:trPr>
        <w:tc>
          <w:tcPr>
            <w:tcW w:w="2340" w:type="dxa"/>
            <w:shd w:val="clear" w:color="auto" w:fill="2B579A"/>
          </w:tcPr>
          <w:p w14:paraId="2745CC31" w14:textId="77777777" w:rsidR="00E53900" w:rsidRDefault="00000000">
            <w:r>
              <w:rPr>
                <w:b/>
                <w:color w:val="FFFFFF"/>
                <w:sz w:val="18"/>
              </w:rPr>
              <w:t>Model</w:t>
            </w:r>
          </w:p>
        </w:tc>
        <w:tc>
          <w:tcPr>
            <w:tcW w:w="2340" w:type="dxa"/>
            <w:shd w:val="clear" w:color="auto" w:fill="2B579A"/>
          </w:tcPr>
          <w:p w14:paraId="3BB741F4" w14:textId="77777777" w:rsidR="00E53900" w:rsidRDefault="00000000">
            <w:r>
              <w:rPr>
                <w:b/>
                <w:color w:val="FFFFFF"/>
                <w:sz w:val="18"/>
              </w:rPr>
              <w:t>Key Fields</w:t>
            </w:r>
          </w:p>
        </w:tc>
        <w:tc>
          <w:tcPr>
            <w:tcW w:w="2340" w:type="dxa"/>
            <w:shd w:val="clear" w:color="auto" w:fill="2B579A"/>
          </w:tcPr>
          <w:p w14:paraId="0069F26E" w14:textId="77777777" w:rsidR="00E53900" w:rsidRDefault="00000000">
            <w:r>
              <w:rPr>
                <w:b/>
                <w:color w:val="FFFFFF"/>
                <w:sz w:val="18"/>
              </w:rPr>
              <w:t>Relationships</w:t>
            </w:r>
          </w:p>
        </w:tc>
        <w:tc>
          <w:tcPr>
            <w:tcW w:w="2340" w:type="dxa"/>
            <w:shd w:val="clear" w:color="auto" w:fill="2B579A"/>
          </w:tcPr>
          <w:p w14:paraId="7B860FB1" w14:textId="77777777" w:rsidR="00E53900" w:rsidRDefault="00000000">
            <w:r>
              <w:rPr>
                <w:b/>
                <w:color w:val="FFFFFF"/>
                <w:sz w:val="18"/>
              </w:rPr>
              <w:t>Purpose</w:t>
            </w:r>
          </w:p>
        </w:tc>
      </w:tr>
      <w:tr w:rsidR="00E53900" w14:paraId="7C6B4ABB" w14:textId="77777777">
        <w:trPr>
          <w:jc w:val="center"/>
        </w:trPr>
        <w:tc>
          <w:tcPr>
            <w:tcW w:w="2340" w:type="dxa"/>
          </w:tcPr>
          <w:p w14:paraId="7DB47E68" w14:textId="77777777" w:rsidR="00E53900" w:rsidRDefault="00000000">
            <w:r>
              <w:rPr>
                <w:sz w:val="18"/>
              </w:rPr>
              <w:t>Campaign</w:t>
            </w:r>
          </w:p>
        </w:tc>
        <w:tc>
          <w:tcPr>
            <w:tcW w:w="2340" w:type="dxa"/>
          </w:tcPr>
          <w:p w14:paraId="1062679A" w14:textId="77777777" w:rsidR="00E53900" w:rsidRDefault="00000000">
            <w:r>
              <w:rPr>
                <w:sz w:val="18"/>
              </w:rPr>
              <w:t>name, status (DRAFT/ACTIVE/SCHEDULED/COMPLETED/ARCHIVED), num_emails (5-50), phishing_ratio (0.2-0.8), english_ratio</w:t>
            </w:r>
          </w:p>
        </w:tc>
        <w:tc>
          <w:tcPr>
            <w:tcW w:w="2340" w:type="dxa"/>
          </w:tcPr>
          <w:p w14:paraId="2A2D3053" w14:textId="77777777" w:rsidR="00E53900" w:rsidRDefault="00000000">
            <w:r>
              <w:rPr>
                <w:sz w:val="18"/>
              </w:rPr>
              <w:t>FK: company, created_by</w:t>
            </w:r>
          </w:p>
        </w:tc>
        <w:tc>
          <w:tcPr>
            <w:tcW w:w="2340" w:type="dxa"/>
          </w:tcPr>
          <w:p w14:paraId="22A3AE88" w14:textId="77777777" w:rsidR="00E53900" w:rsidRDefault="00000000">
            <w:r>
              <w:rPr>
                <w:sz w:val="18"/>
              </w:rPr>
              <w:t>Quiz campaign container</w:t>
            </w:r>
          </w:p>
        </w:tc>
      </w:tr>
      <w:tr w:rsidR="00E53900" w14:paraId="0E7DBA6C" w14:textId="77777777">
        <w:trPr>
          <w:jc w:val="center"/>
        </w:trPr>
        <w:tc>
          <w:tcPr>
            <w:tcW w:w="2340" w:type="dxa"/>
            <w:shd w:val="clear" w:color="auto" w:fill="F2F2F2"/>
          </w:tcPr>
          <w:p w14:paraId="3B1ED208" w14:textId="77777777" w:rsidR="00E53900" w:rsidRDefault="00000000">
            <w:r>
              <w:rPr>
                <w:sz w:val="18"/>
              </w:rPr>
              <w:t>Quiz</w:t>
            </w:r>
          </w:p>
        </w:tc>
        <w:tc>
          <w:tcPr>
            <w:tcW w:w="2340" w:type="dxa"/>
            <w:shd w:val="clear" w:color="auto" w:fill="F2F2F2"/>
          </w:tcPr>
          <w:p w14:paraId="286C5E8A" w14:textId="77777777" w:rsidR="00E53900" w:rsidRDefault="00000000">
            <w:r>
              <w:rPr>
                <w:sz w:val="18"/>
              </w:rPr>
              <w:t>status, current_question_index, started_at, completed_at</w:t>
            </w:r>
          </w:p>
        </w:tc>
        <w:tc>
          <w:tcPr>
            <w:tcW w:w="2340" w:type="dxa"/>
            <w:shd w:val="clear" w:color="auto" w:fill="F2F2F2"/>
          </w:tcPr>
          <w:p w14:paraId="6073A19B" w14:textId="77777777" w:rsidR="00E53900" w:rsidRDefault="00000000">
            <w:r>
              <w:rPr>
                <w:sz w:val="18"/>
              </w:rPr>
              <w:t>FK: campaign, employee (unique together)</w:t>
            </w:r>
          </w:p>
        </w:tc>
        <w:tc>
          <w:tcPr>
            <w:tcW w:w="2340" w:type="dxa"/>
            <w:shd w:val="clear" w:color="auto" w:fill="F2F2F2"/>
          </w:tcPr>
          <w:p w14:paraId="4F0BB078" w14:textId="77777777" w:rsidR="00E53900" w:rsidRDefault="00000000">
            <w:r>
              <w:rPr>
                <w:sz w:val="18"/>
              </w:rPr>
              <w:t>Per-employee quiz instance</w:t>
            </w:r>
          </w:p>
        </w:tc>
      </w:tr>
      <w:tr w:rsidR="00E53900" w14:paraId="7282D584" w14:textId="77777777">
        <w:trPr>
          <w:jc w:val="center"/>
        </w:trPr>
        <w:tc>
          <w:tcPr>
            <w:tcW w:w="2340" w:type="dxa"/>
          </w:tcPr>
          <w:p w14:paraId="08657803" w14:textId="77777777" w:rsidR="00E53900" w:rsidRDefault="00000000">
            <w:r>
              <w:rPr>
                <w:sz w:val="18"/>
              </w:rPr>
              <w:t>QuizResult</w:t>
            </w:r>
          </w:p>
        </w:tc>
        <w:tc>
          <w:tcPr>
            <w:tcW w:w="2340" w:type="dxa"/>
          </w:tcPr>
          <w:p w14:paraId="37B9B619" w14:textId="77777777" w:rsidR="00E53900" w:rsidRDefault="00000000">
            <w:r>
              <w:rPr>
                <w:sz w:val="18"/>
              </w:rPr>
              <w:t>total_questions, correct_answers, score (%), phishing_detection_rate, risk_level</w:t>
            </w:r>
          </w:p>
        </w:tc>
        <w:tc>
          <w:tcPr>
            <w:tcW w:w="2340" w:type="dxa"/>
          </w:tcPr>
          <w:p w14:paraId="6A8BC0F6" w14:textId="77777777" w:rsidR="00E53900" w:rsidRDefault="00000000">
            <w:r>
              <w:rPr>
                <w:sz w:val="18"/>
              </w:rPr>
              <w:t>FK: quiz, campaign, employee</w:t>
            </w:r>
          </w:p>
        </w:tc>
        <w:tc>
          <w:tcPr>
            <w:tcW w:w="2340" w:type="dxa"/>
          </w:tcPr>
          <w:p w14:paraId="0E767C14" w14:textId="77777777" w:rsidR="00E53900" w:rsidRDefault="00000000">
            <w:r>
              <w:rPr>
                <w:sz w:val="18"/>
              </w:rPr>
              <w:t>Final quiz scoring</w:t>
            </w:r>
          </w:p>
        </w:tc>
      </w:tr>
    </w:tbl>
    <w:p w14:paraId="20462962" w14:textId="77777777" w:rsidR="00E53900" w:rsidRDefault="00E53900"/>
    <w:p w14:paraId="3EAE54F7" w14:textId="77777777" w:rsidR="00E53900" w:rsidRDefault="00000000">
      <w:r>
        <w:rPr>
          <w:b/>
        </w:rPr>
        <w:t>Assessment Models (assessments app)</w:t>
      </w:r>
    </w:p>
    <w:p w14:paraId="40FE62B2" w14:textId="77777777" w:rsidR="00E53900" w:rsidRDefault="00000000">
      <w:r>
        <w:t>The assessments app stores email templates and quiz questions used in campaigns. EmailTemplate supports both phishing and legitimate email types with bilingual content, AI generation metadata, and educational red flags for post-quiz learning:</w:t>
      </w:r>
    </w:p>
    <w:p w14:paraId="7A1D0DC5" w14:textId="77777777" w:rsidR="00E53900" w:rsidRDefault="00000000">
      <w:pPr>
        <w:pStyle w:val="Caption"/>
        <w:spacing w:after="80"/>
      </w:pPr>
      <w:bookmarkStart w:id="17" w:name="_Toc224593180"/>
      <w:r>
        <w:rPr>
          <w:i w:val="0"/>
        </w:rPr>
        <w:t xml:space="preserve">TABLE </w:t>
      </w:r>
      <w:fldSimple w:instr=" SEQ Table \* ARABIC ">
        <w:r>
          <w:t>9</w:t>
        </w:r>
      </w:fldSimple>
      <w:r>
        <w:rPr>
          <w:i w:val="0"/>
        </w:rPr>
        <w:t>: Assessment Models Overview</w:t>
      </w:r>
      <w:bookmarkEnd w:id="1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20"/>
        <w:gridCol w:w="3120"/>
        <w:gridCol w:w="3120"/>
      </w:tblGrid>
      <w:tr w:rsidR="00E53900" w14:paraId="79BD6CC3" w14:textId="77777777">
        <w:trPr>
          <w:jc w:val="center"/>
        </w:trPr>
        <w:tc>
          <w:tcPr>
            <w:tcW w:w="3120" w:type="dxa"/>
            <w:shd w:val="clear" w:color="auto" w:fill="2B579A"/>
          </w:tcPr>
          <w:p w14:paraId="47A626DE" w14:textId="77777777" w:rsidR="00E53900" w:rsidRDefault="00000000">
            <w:r>
              <w:rPr>
                <w:b/>
                <w:color w:val="FFFFFF"/>
                <w:sz w:val="18"/>
              </w:rPr>
              <w:t>Model</w:t>
            </w:r>
          </w:p>
        </w:tc>
        <w:tc>
          <w:tcPr>
            <w:tcW w:w="3120" w:type="dxa"/>
            <w:shd w:val="clear" w:color="auto" w:fill="2B579A"/>
          </w:tcPr>
          <w:p w14:paraId="4C2DE67E" w14:textId="77777777" w:rsidR="00E53900" w:rsidRDefault="00000000">
            <w:r>
              <w:rPr>
                <w:b/>
                <w:color w:val="FFFFFF"/>
                <w:sz w:val="18"/>
              </w:rPr>
              <w:t>Key Fields</w:t>
            </w:r>
          </w:p>
        </w:tc>
        <w:tc>
          <w:tcPr>
            <w:tcW w:w="3120" w:type="dxa"/>
            <w:shd w:val="clear" w:color="auto" w:fill="2B579A"/>
          </w:tcPr>
          <w:p w14:paraId="17F0536E" w14:textId="77777777" w:rsidR="00E53900" w:rsidRDefault="00000000">
            <w:r>
              <w:rPr>
                <w:b/>
                <w:color w:val="FFFFFF"/>
                <w:sz w:val="18"/>
              </w:rPr>
              <w:t>Purpose</w:t>
            </w:r>
          </w:p>
        </w:tc>
      </w:tr>
      <w:tr w:rsidR="00E53900" w14:paraId="6EEC83F7" w14:textId="77777777">
        <w:trPr>
          <w:jc w:val="center"/>
        </w:trPr>
        <w:tc>
          <w:tcPr>
            <w:tcW w:w="3120" w:type="dxa"/>
          </w:tcPr>
          <w:p w14:paraId="730271D1" w14:textId="77777777" w:rsidR="00E53900" w:rsidRDefault="00000000">
            <w:r>
              <w:rPr>
                <w:sz w:val="18"/>
              </w:rPr>
              <w:t>EmailTemplate</w:t>
            </w:r>
          </w:p>
        </w:tc>
        <w:tc>
          <w:tcPr>
            <w:tcW w:w="3120" w:type="dxa"/>
          </w:tcPr>
          <w:p w14:paraId="3FD55E3B" w14:textId="77777777" w:rsidR="00E53900" w:rsidRDefault="00000000">
            <w:r>
              <w:rPr>
                <w:sz w:val="18"/>
              </w:rPr>
              <w:t>email_type (PHISHING/LEGITIMATE), category (10 types), subject, body, sender_name/email, difficulty, red_flags (JSON), is_ai_generated</w:t>
            </w:r>
          </w:p>
        </w:tc>
        <w:tc>
          <w:tcPr>
            <w:tcW w:w="3120" w:type="dxa"/>
          </w:tcPr>
          <w:p w14:paraId="778CC849" w14:textId="77777777" w:rsidR="00E53900" w:rsidRDefault="00000000">
            <w:r>
              <w:rPr>
                <w:sz w:val="18"/>
              </w:rPr>
              <w:t>Email content for quiz questions</w:t>
            </w:r>
          </w:p>
        </w:tc>
      </w:tr>
      <w:tr w:rsidR="00E53900" w14:paraId="756584D1" w14:textId="77777777">
        <w:trPr>
          <w:jc w:val="center"/>
        </w:trPr>
        <w:tc>
          <w:tcPr>
            <w:tcW w:w="3120" w:type="dxa"/>
            <w:shd w:val="clear" w:color="auto" w:fill="F2F2F2"/>
          </w:tcPr>
          <w:p w14:paraId="028F86DB" w14:textId="77777777" w:rsidR="00E53900" w:rsidRDefault="00000000">
            <w:r>
              <w:rPr>
                <w:sz w:val="18"/>
              </w:rPr>
              <w:t>QuizQuestion</w:t>
            </w:r>
          </w:p>
        </w:tc>
        <w:tc>
          <w:tcPr>
            <w:tcW w:w="3120" w:type="dxa"/>
            <w:shd w:val="clear" w:color="auto" w:fill="F2F2F2"/>
          </w:tcPr>
          <w:p w14:paraId="5735373B" w14:textId="77777777" w:rsidR="00E53900" w:rsidRDefault="00000000">
            <w:r>
              <w:rPr>
                <w:sz w:val="18"/>
              </w:rPr>
              <w:t>quiz (FK), email_template (FK), question_number, answer (PHISHING/LEGITIMATE), is_correct, confidence_level, time_spent_seconds</w:t>
            </w:r>
          </w:p>
        </w:tc>
        <w:tc>
          <w:tcPr>
            <w:tcW w:w="3120" w:type="dxa"/>
            <w:shd w:val="clear" w:color="auto" w:fill="F2F2F2"/>
          </w:tcPr>
          <w:p w14:paraId="2F94AAB4" w14:textId="77777777" w:rsidR="00E53900" w:rsidRDefault="00000000">
            <w:r>
              <w:rPr>
                <w:sz w:val="18"/>
              </w:rPr>
              <w:t>Individual question response in a quiz</w:t>
            </w:r>
          </w:p>
        </w:tc>
      </w:tr>
    </w:tbl>
    <w:p w14:paraId="52A5466D" w14:textId="77777777" w:rsidR="00E53900" w:rsidRDefault="00E53900"/>
    <w:p w14:paraId="298BB138" w14:textId="77777777" w:rsidR="00E53900" w:rsidRDefault="00000000">
      <w:r>
        <w:rPr>
          <w:b/>
        </w:rPr>
        <w:t>Simulation Models (simulations app)</w:t>
      </w:r>
    </w:p>
    <w:p w14:paraId="6F1A8137" w14:textId="77777777" w:rsidR="00E53900" w:rsidRDefault="00000000">
      <w:r>
        <w:t>The simulation engine uses a three-tier model hierarchy: templates define reusable phishing email content, campaigns orchestrate sending to target employees, and email simulations track individual delivery and interaction status. TrackingEvent provides an immutable event log for all simulation interactions:</w:t>
      </w:r>
    </w:p>
    <w:p w14:paraId="66DC0CF2" w14:textId="77777777" w:rsidR="00E53900" w:rsidRDefault="00000000">
      <w:pPr>
        <w:pStyle w:val="Caption"/>
        <w:spacing w:after="80"/>
      </w:pPr>
      <w:bookmarkStart w:id="18" w:name="_Toc224593181"/>
      <w:r>
        <w:rPr>
          <w:i w:val="0"/>
        </w:rPr>
        <w:t xml:space="preserve">TABLE </w:t>
      </w:r>
      <w:fldSimple w:instr=" SEQ Table \* ARABIC ">
        <w:r>
          <w:t>10</w:t>
        </w:r>
      </w:fldSimple>
      <w:r>
        <w:rPr>
          <w:i w:val="0"/>
        </w:rPr>
        <w:t>: Simulation Models Overview</w:t>
      </w:r>
      <w:bookmarkEnd w:id="1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20"/>
        <w:gridCol w:w="3290"/>
        <w:gridCol w:w="3120"/>
      </w:tblGrid>
      <w:tr w:rsidR="00E53900" w14:paraId="2642E13D" w14:textId="77777777">
        <w:trPr>
          <w:jc w:val="center"/>
        </w:trPr>
        <w:tc>
          <w:tcPr>
            <w:tcW w:w="3120" w:type="dxa"/>
            <w:shd w:val="clear" w:color="auto" w:fill="2B579A"/>
          </w:tcPr>
          <w:p w14:paraId="22E98465" w14:textId="77777777" w:rsidR="00E53900" w:rsidRDefault="00000000">
            <w:r>
              <w:rPr>
                <w:b/>
                <w:color w:val="FFFFFF"/>
                <w:sz w:val="18"/>
              </w:rPr>
              <w:lastRenderedPageBreak/>
              <w:t>Model</w:t>
            </w:r>
          </w:p>
        </w:tc>
        <w:tc>
          <w:tcPr>
            <w:tcW w:w="3120" w:type="dxa"/>
            <w:shd w:val="clear" w:color="auto" w:fill="2B579A"/>
          </w:tcPr>
          <w:p w14:paraId="7388E06B" w14:textId="77777777" w:rsidR="00E53900" w:rsidRDefault="00000000">
            <w:r>
              <w:rPr>
                <w:b/>
                <w:color w:val="FFFFFF"/>
                <w:sz w:val="18"/>
              </w:rPr>
              <w:t>Key Fields</w:t>
            </w:r>
          </w:p>
        </w:tc>
        <w:tc>
          <w:tcPr>
            <w:tcW w:w="3120" w:type="dxa"/>
            <w:shd w:val="clear" w:color="auto" w:fill="2B579A"/>
          </w:tcPr>
          <w:p w14:paraId="65165EE2" w14:textId="77777777" w:rsidR="00E53900" w:rsidRDefault="00000000">
            <w:r>
              <w:rPr>
                <w:b/>
                <w:color w:val="FFFFFF"/>
                <w:sz w:val="18"/>
              </w:rPr>
              <w:t>Purpose</w:t>
            </w:r>
          </w:p>
        </w:tc>
      </w:tr>
      <w:tr w:rsidR="00E53900" w14:paraId="367F5BA2" w14:textId="77777777">
        <w:trPr>
          <w:jc w:val="center"/>
        </w:trPr>
        <w:tc>
          <w:tcPr>
            <w:tcW w:w="3120" w:type="dxa"/>
          </w:tcPr>
          <w:p w14:paraId="6EC7B288" w14:textId="77777777" w:rsidR="00E53900" w:rsidRDefault="00000000">
            <w:r>
              <w:rPr>
                <w:sz w:val="18"/>
              </w:rPr>
              <w:t>SimulationTemplate</w:t>
            </w:r>
          </w:p>
        </w:tc>
        <w:tc>
          <w:tcPr>
            <w:tcW w:w="3120" w:type="dxa"/>
          </w:tcPr>
          <w:p w14:paraId="7E18EF48" w14:textId="77777777" w:rsidR="00E53900" w:rsidRDefault="00000000">
            <w:r>
              <w:rPr>
                <w:sz w:val="18"/>
              </w:rPr>
              <w:t>sender_name/email, subject, body_html, attack_vector (7 types), difficulty, red_flags (JSON), landing_page_title/message, is_public, language</w:t>
            </w:r>
          </w:p>
        </w:tc>
        <w:tc>
          <w:tcPr>
            <w:tcW w:w="3120" w:type="dxa"/>
          </w:tcPr>
          <w:p w14:paraId="1DA0A24E" w14:textId="77777777" w:rsidR="00E53900" w:rsidRDefault="00000000">
            <w:r>
              <w:rPr>
                <w:sz w:val="18"/>
              </w:rPr>
              <w:t>Reusable phishing email template</w:t>
            </w:r>
          </w:p>
        </w:tc>
      </w:tr>
      <w:tr w:rsidR="00E53900" w14:paraId="40234A5F" w14:textId="77777777">
        <w:trPr>
          <w:jc w:val="center"/>
        </w:trPr>
        <w:tc>
          <w:tcPr>
            <w:tcW w:w="3120" w:type="dxa"/>
            <w:shd w:val="clear" w:color="auto" w:fill="F2F2F2"/>
          </w:tcPr>
          <w:p w14:paraId="4EEB32C3" w14:textId="77777777" w:rsidR="00E53900" w:rsidRDefault="00000000">
            <w:r>
              <w:rPr>
                <w:sz w:val="18"/>
              </w:rPr>
              <w:t>SimulationCampaign</w:t>
            </w:r>
          </w:p>
        </w:tc>
        <w:tc>
          <w:tcPr>
            <w:tcW w:w="3120" w:type="dxa"/>
            <w:shd w:val="clear" w:color="auto" w:fill="F2F2F2"/>
          </w:tcPr>
          <w:p w14:paraId="300745AC" w14:textId="77777777" w:rsidR="00E53900" w:rsidRDefault="00000000">
            <w:r>
              <w:rPr>
                <w:sz w:val="18"/>
              </w:rPr>
              <w:t>name, template (FK), company (FK), status, target_employees (M2M), track_email_opens/link_clicks/credentials, total_sent/clicked/reported (denormalized)</w:t>
            </w:r>
          </w:p>
        </w:tc>
        <w:tc>
          <w:tcPr>
            <w:tcW w:w="3120" w:type="dxa"/>
            <w:shd w:val="clear" w:color="auto" w:fill="F2F2F2"/>
          </w:tcPr>
          <w:p w14:paraId="2208A15E" w14:textId="77777777" w:rsidR="00E53900" w:rsidRDefault="00000000">
            <w:r>
              <w:rPr>
                <w:sz w:val="18"/>
              </w:rPr>
              <w:t>Campaign execution instance</w:t>
            </w:r>
          </w:p>
        </w:tc>
      </w:tr>
      <w:tr w:rsidR="00E53900" w14:paraId="1DF567C6" w14:textId="77777777">
        <w:trPr>
          <w:jc w:val="center"/>
        </w:trPr>
        <w:tc>
          <w:tcPr>
            <w:tcW w:w="3120" w:type="dxa"/>
          </w:tcPr>
          <w:p w14:paraId="24E8F355" w14:textId="77777777" w:rsidR="00E53900" w:rsidRDefault="00000000">
            <w:r>
              <w:rPr>
                <w:sz w:val="18"/>
              </w:rPr>
              <w:t>EmailSimulation</w:t>
            </w:r>
          </w:p>
        </w:tc>
        <w:tc>
          <w:tcPr>
            <w:tcW w:w="3120" w:type="dxa"/>
          </w:tcPr>
          <w:p w14:paraId="17CBCF09" w14:textId="77777777" w:rsidR="00E53900" w:rsidRDefault="00000000">
            <w:r>
              <w:rPr>
                <w:sz w:val="18"/>
              </w:rPr>
              <w:t>campaign (FK), employee (FK), tracking_token (UUID), link_token (unique 64-char), status, was_opened/clicked/reported, timestamps</w:t>
            </w:r>
          </w:p>
        </w:tc>
        <w:tc>
          <w:tcPr>
            <w:tcW w:w="3120" w:type="dxa"/>
          </w:tcPr>
          <w:p w14:paraId="00D246DE" w14:textId="77777777" w:rsidR="00E53900" w:rsidRDefault="00000000">
            <w:r>
              <w:rPr>
                <w:sz w:val="18"/>
              </w:rPr>
              <w:t>Per-employee email tracking</w:t>
            </w:r>
          </w:p>
        </w:tc>
      </w:tr>
      <w:tr w:rsidR="00E53900" w14:paraId="56CFFF17" w14:textId="77777777">
        <w:trPr>
          <w:jc w:val="center"/>
        </w:trPr>
        <w:tc>
          <w:tcPr>
            <w:tcW w:w="3120" w:type="dxa"/>
            <w:shd w:val="clear" w:color="auto" w:fill="F2F2F2"/>
          </w:tcPr>
          <w:p w14:paraId="6A9AE873" w14:textId="77777777" w:rsidR="00E53900" w:rsidRDefault="00000000">
            <w:r>
              <w:rPr>
                <w:sz w:val="18"/>
              </w:rPr>
              <w:t>TrackingEvent</w:t>
            </w:r>
          </w:p>
        </w:tc>
        <w:tc>
          <w:tcPr>
            <w:tcW w:w="3120" w:type="dxa"/>
            <w:shd w:val="clear" w:color="auto" w:fill="F2F2F2"/>
          </w:tcPr>
          <w:p w14:paraId="53D48118" w14:textId="77777777" w:rsidR="00E53900" w:rsidRDefault="00000000">
            <w:r>
              <w:rPr>
                <w:sz w:val="18"/>
              </w:rPr>
              <w:t>email_simulation (FK), event_type (8 types), event_data (JSON), ip_address, user_agent, geolocation (JSON)</w:t>
            </w:r>
          </w:p>
        </w:tc>
        <w:tc>
          <w:tcPr>
            <w:tcW w:w="3120" w:type="dxa"/>
            <w:shd w:val="clear" w:color="auto" w:fill="F2F2F2"/>
          </w:tcPr>
          <w:p w14:paraId="1A695AE0" w14:textId="77777777" w:rsidR="00E53900" w:rsidRDefault="00000000">
            <w:r>
              <w:rPr>
                <w:sz w:val="18"/>
              </w:rPr>
              <w:t>Immutable interaction event log</w:t>
            </w:r>
          </w:p>
        </w:tc>
      </w:tr>
    </w:tbl>
    <w:p w14:paraId="047A0CA5" w14:textId="77777777" w:rsidR="00E53900" w:rsidRDefault="00E53900"/>
    <w:p w14:paraId="5943D002" w14:textId="77777777" w:rsidR="00E53900" w:rsidRDefault="00000000">
      <w:r>
        <w:t>The TrackingEvent model's save() method implements a critical side-effect chain: after persisting the event, it updates the corresponding EmailSimulation flags (was_opened, was_clicked, etc.), then propagates changes to the parent SimulationCampaign's denormalized statistics (total_opened, total_clicked, etc.). A Django post_save signal also triggers risk score recalculation in the training app.</w:t>
      </w:r>
    </w:p>
    <w:p w14:paraId="198FD42A" w14:textId="77777777" w:rsidR="00E53900" w:rsidRDefault="00000000">
      <w:r>
        <w:rPr>
          <w:b/>
        </w:rPr>
        <w:t>Training and Risk Score Models (training app)</w:t>
      </w:r>
    </w:p>
    <w:p w14:paraId="3DCB1744" w14:textId="77777777" w:rsidR="00E53900" w:rsidRDefault="00000000">
      <w:r>
        <w:t>The training app contains models for risk scoring, training modules, remediation assignments, and interactive lesson progress. The RiskScore model maintains a per-employee security risk assessment based on quiz performance, simulation responses, and training completion:</w:t>
      </w:r>
    </w:p>
    <w:p w14:paraId="33485489" w14:textId="77777777" w:rsidR="00E53900" w:rsidRDefault="00000000">
      <w:pPr>
        <w:pStyle w:val="Caption"/>
        <w:spacing w:after="80"/>
      </w:pPr>
      <w:bookmarkStart w:id="19" w:name="_Toc224593182"/>
      <w:r>
        <w:rPr>
          <w:i w:val="0"/>
        </w:rPr>
        <w:t xml:space="preserve">TABLE </w:t>
      </w:r>
      <w:fldSimple w:instr=" SEQ Table \* ARABIC ">
        <w:r>
          <w:t>11</w:t>
        </w:r>
      </w:fldSimple>
      <w:r>
        <w:rPr>
          <w:i w:val="0"/>
        </w:rPr>
        <w:t>: Training and Risk Score Models Overview</w:t>
      </w:r>
      <w:bookmarkEnd w:id="1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20"/>
        <w:gridCol w:w="3120"/>
        <w:gridCol w:w="3120"/>
      </w:tblGrid>
      <w:tr w:rsidR="00E53900" w14:paraId="3D90E928" w14:textId="77777777">
        <w:trPr>
          <w:jc w:val="center"/>
        </w:trPr>
        <w:tc>
          <w:tcPr>
            <w:tcW w:w="3120" w:type="dxa"/>
            <w:shd w:val="clear" w:color="auto" w:fill="2B579A"/>
          </w:tcPr>
          <w:p w14:paraId="78DFD486" w14:textId="77777777" w:rsidR="00E53900" w:rsidRDefault="00000000">
            <w:r>
              <w:rPr>
                <w:b/>
                <w:color w:val="FFFFFF"/>
                <w:sz w:val="18"/>
              </w:rPr>
              <w:t>Model</w:t>
            </w:r>
          </w:p>
        </w:tc>
        <w:tc>
          <w:tcPr>
            <w:tcW w:w="3120" w:type="dxa"/>
            <w:shd w:val="clear" w:color="auto" w:fill="2B579A"/>
          </w:tcPr>
          <w:p w14:paraId="3DE900D5" w14:textId="77777777" w:rsidR="00E53900" w:rsidRDefault="00000000">
            <w:r>
              <w:rPr>
                <w:b/>
                <w:color w:val="FFFFFF"/>
                <w:sz w:val="18"/>
              </w:rPr>
              <w:t>Key Fields</w:t>
            </w:r>
          </w:p>
        </w:tc>
        <w:tc>
          <w:tcPr>
            <w:tcW w:w="3120" w:type="dxa"/>
            <w:shd w:val="clear" w:color="auto" w:fill="2B579A"/>
          </w:tcPr>
          <w:p w14:paraId="2ED1B170" w14:textId="77777777" w:rsidR="00E53900" w:rsidRDefault="00000000">
            <w:r>
              <w:rPr>
                <w:b/>
                <w:color w:val="FFFFFF"/>
                <w:sz w:val="18"/>
              </w:rPr>
              <w:t>Purpose</w:t>
            </w:r>
          </w:p>
        </w:tc>
      </w:tr>
      <w:tr w:rsidR="00E53900" w14:paraId="5CFFAA8C" w14:textId="77777777">
        <w:trPr>
          <w:jc w:val="center"/>
        </w:trPr>
        <w:tc>
          <w:tcPr>
            <w:tcW w:w="3120" w:type="dxa"/>
          </w:tcPr>
          <w:p w14:paraId="7B4D8AB4" w14:textId="77777777" w:rsidR="00E53900" w:rsidRDefault="00000000">
            <w:r>
              <w:rPr>
                <w:sz w:val="18"/>
              </w:rPr>
              <w:t>RiskScore</w:t>
            </w:r>
          </w:p>
        </w:tc>
        <w:tc>
          <w:tcPr>
            <w:tcW w:w="3120" w:type="dxa"/>
          </w:tcPr>
          <w:p w14:paraId="68CF2029" w14:textId="77777777" w:rsidR="00E53900" w:rsidRDefault="00000000">
            <w:r>
              <w:rPr>
                <w:sz w:val="18"/>
              </w:rPr>
              <w:t>score (0-100), risk_level, quiz stats, simulation stats, training stats, requires_remediation</w:t>
            </w:r>
          </w:p>
        </w:tc>
        <w:tc>
          <w:tcPr>
            <w:tcW w:w="3120" w:type="dxa"/>
          </w:tcPr>
          <w:p w14:paraId="6D11C000" w14:textId="77777777" w:rsidR="00E53900" w:rsidRDefault="00000000">
            <w:r>
              <w:rPr>
                <w:sz w:val="18"/>
              </w:rPr>
              <w:t>Per-employee risk assessment</w:t>
            </w:r>
          </w:p>
        </w:tc>
      </w:tr>
      <w:tr w:rsidR="00E53900" w14:paraId="7EFAA3EA" w14:textId="77777777">
        <w:trPr>
          <w:jc w:val="center"/>
        </w:trPr>
        <w:tc>
          <w:tcPr>
            <w:tcW w:w="3120" w:type="dxa"/>
            <w:shd w:val="clear" w:color="auto" w:fill="F2F2F2"/>
          </w:tcPr>
          <w:p w14:paraId="573EA216" w14:textId="77777777" w:rsidR="00E53900" w:rsidRDefault="00000000">
            <w:r>
              <w:rPr>
                <w:sz w:val="18"/>
              </w:rPr>
              <w:t>RiskScoreHistory</w:t>
            </w:r>
          </w:p>
        </w:tc>
        <w:tc>
          <w:tcPr>
            <w:tcW w:w="3120" w:type="dxa"/>
            <w:shd w:val="clear" w:color="auto" w:fill="F2F2F2"/>
          </w:tcPr>
          <w:p w14:paraId="18DD0F0B" w14:textId="77777777" w:rsidR="00E53900" w:rsidRDefault="00000000">
            <w:r>
              <w:rPr>
                <w:sz w:val="18"/>
              </w:rPr>
              <w:t>previous_score, new_score, score_change, event_type (12 types), source_type/id</w:t>
            </w:r>
          </w:p>
        </w:tc>
        <w:tc>
          <w:tcPr>
            <w:tcW w:w="3120" w:type="dxa"/>
            <w:shd w:val="clear" w:color="auto" w:fill="F2F2F2"/>
          </w:tcPr>
          <w:p w14:paraId="7396E5CB" w14:textId="77777777" w:rsidR="00E53900" w:rsidRDefault="00000000">
            <w:r>
              <w:rPr>
                <w:sz w:val="18"/>
              </w:rPr>
              <w:t>Risk score change audit trail</w:t>
            </w:r>
          </w:p>
        </w:tc>
      </w:tr>
      <w:tr w:rsidR="00E53900" w14:paraId="56ABBD3D" w14:textId="77777777">
        <w:trPr>
          <w:jc w:val="center"/>
        </w:trPr>
        <w:tc>
          <w:tcPr>
            <w:tcW w:w="3120" w:type="dxa"/>
          </w:tcPr>
          <w:p w14:paraId="706F3BEB" w14:textId="77777777" w:rsidR="00E53900" w:rsidRDefault="00000000">
            <w:r>
              <w:rPr>
                <w:sz w:val="18"/>
              </w:rPr>
              <w:t>TrainingModule</w:t>
            </w:r>
          </w:p>
        </w:tc>
        <w:tc>
          <w:tcPr>
            <w:tcW w:w="3120" w:type="dxa"/>
          </w:tcPr>
          <w:p w14:paraId="765AA692" w14:textId="77777777" w:rsidR="00E53900" w:rsidRDefault="00000000">
            <w:r>
              <w:rPr>
                <w:sz w:val="18"/>
              </w:rPr>
              <w:t>title, content_type (5 types), category (10 types), difficulty, passing_score (80%), score_reduction_on_pass (15 points)</w:t>
            </w:r>
          </w:p>
        </w:tc>
        <w:tc>
          <w:tcPr>
            <w:tcW w:w="3120" w:type="dxa"/>
          </w:tcPr>
          <w:p w14:paraId="0EB52727" w14:textId="77777777" w:rsidR="00E53900" w:rsidRDefault="00000000">
            <w:r>
              <w:rPr>
                <w:sz w:val="18"/>
              </w:rPr>
              <w:t>Training content library</w:t>
            </w:r>
          </w:p>
        </w:tc>
      </w:tr>
      <w:tr w:rsidR="00E53900" w14:paraId="5F6AD6E0" w14:textId="77777777">
        <w:trPr>
          <w:jc w:val="center"/>
        </w:trPr>
        <w:tc>
          <w:tcPr>
            <w:tcW w:w="3120" w:type="dxa"/>
            <w:shd w:val="clear" w:color="auto" w:fill="F2F2F2"/>
          </w:tcPr>
          <w:p w14:paraId="15879E3C" w14:textId="77777777" w:rsidR="00E53900" w:rsidRDefault="00000000">
            <w:r>
              <w:rPr>
                <w:sz w:val="18"/>
              </w:rPr>
              <w:t>TrainingQuestion</w:t>
            </w:r>
          </w:p>
        </w:tc>
        <w:tc>
          <w:tcPr>
            <w:tcW w:w="3120" w:type="dxa"/>
            <w:shd w:val="clear" w:color="auto" w:fill="F2F2F2"/>
          </w:tcPr>
          <w:p w14:paraId="0ECE2BCE" w14:textId="77777777" w:rsidR="00E53900" w:rsidRDefault="00000000">
            <w:r>
              <w:rPr>
                <w:sz w:val="18"/>
              </w:rPr>
              <w:t>module (FK), question_text, options/options_ar (JSON), correct_answer_index, explanation</w:t>
            </w:r>
          </w:p>
        </w:tc>
        <w:tc>
          <w:tcPr>
            <w:tcW w:w="3120" w:type="dxa"/>
            <w:shd w:val="clear" w:color="auto" w:fill="F2F2F2"/>
          </w:tcPr>
          <w:p w14:paraId="167346AB" w14:textId="77777777" w:rsidR="00E53900" w:rsidRDefault="00000000">
            <w:r>
              <w:rPr>
                <w:sz w:val="18"/>
              </w:rPr>
              <w:t>Training quiz questions</w:t>
            </w:r>
          </w:p>
        </w:tc>
      </w:tr>
      <w:tr w:rsidR="00E53900" w14:paraId="2C6FD867" w14:textId="77777777">
        <w:trPr>
          <w:jc w:val="center"/>
        </w:trPr>
        <w:tc>
          <w:tcPr>
            <w:tcW w:w="3120" w:type="dxa"/>
          </w:tcPr>
          <w:p w14:paraId="20C23787" w14:textId="77777777" w:rsidR="00E53900" w:rsidRDefault="00000000">
            <w:r>
              <w:rPr>
                <w:sz w:val="18"/>
              </w:rPr>
              <w:t>RemediationTraining</w:t>
            </w:r>
          </w:p>
        </w:tc>
        <w:tc>
          <w:tcPr>
            <w:tcW w:w="3120" w:type="dxa"/>
          </w:tcPr>
          <w:p w14:paraId="55D8FBF3" w14:textId="77777777" w:rsidR="00E53900" w:rsidRDefault="00000000">
            <w:r>
              <w:rPr>
                <w:sz w:val="18"/>
              </w:rPr>
              <w:t>employee (FK), module (FK), status, reason (6 types), quiz_score, content_viewed, time_spent_seconds</w:t>
            </w:r>
          </w:p>
        </w:tc>
        <w:tc>
          <w:tcPr>
            <w:tcW w:w="3120" w:type="dxa"/>
          </w:tcPr>
          <w:p w14:paraId="0046852E" w14:textId="77777777" w:rsidR="00E53900" w:rsidRDefault="00000000">
            <w:r>
              <w:rPr>
                <w:sz w:val="18"/>
              </w:rPr>
              <w:t>Training assignment and tracking</w:t>
            </w:r>
          </w:p>
        </w:tc>
      </w:tr>
      <w:tr w:rsidR="00E53900" w14:paraId="1496F73E" w14:textId="77777777">
        <w:trPr>
          <w:jc w:val="center"/>
        </w:trPr>
        <w:tc>
          <w:tcPr>
            <w:tcW w:w="3120" w:type="dxa"/>
            <w:shd w:val="clear" w:color="auto" w:fill="F2F2F2"/>
          </w:tcPr>
          <w:p w14:paraId="59CDC514" w14:textId="77777777" w:rsidR="00E53900" w:rsidRDefault="00000000">
            <w:r>
              <w:rPr>
                <w:sz w:val="18"/>
              </w:rPr>
              <w:lastRenderedPageBreak/>
              <w:t>InteractiveLessonProgress</w:t>
            </w:r>
          </w:p>
        </w:tc>
        <w:tc>
          <w:tcPr>
            <w:tcW w:w="3120" w:type="dxa"/>
            <w:shd w:val="clear" w:color="auto" w:fill="F2F2F2"/>
          </w:tcPr>
          <w:p w14:paraId="460E7A70" w14:textId="77777777" w:rsidR="00E53900" w:rsidRDefault="00000000">
            <w:r>
              <w:rPr>
                <w:sz w:val="18"/>
              </w:rPr>
              <w:t>user (FK), lesson_type, portal_type, current_scene, total_scenes, quiz_score, is_completed</w:t>
            </w:r>
          </w:p>
        </w:tc>
        <w:tc>
          <w:tcPr>
            <w:tcW w:w="3120" w:type="dxa"/>
            <w:shd w:val="clear" w:color="auto" w:fill="F2F2F2"/>
          </w:tcPr>
          <w:p w14:paraId="347C034A" w14:textId="77777777" w:rsidR="00E53900" w:rsidRDefault="00000000">
            <w:r>
              <w:rPr>
                <w:sz w:val="18"/>
              </w:rPr>
              <w:t>Interactive lesson state tracking</w:t>
            </w:r>
          </w:p>
        </w:tc>
      </w:tr>
    </w:tbl>
    <w:p w14:paraId="7E97B254" w14:textId="77777777" w:rsidR="00E53900" w:rsidRDefault="00E53900"/>
    <w:p w14:paraId="1CA1322F" w14:textId="77777777" w:rsidR="00E53900" w:rsidRDefault="00000000">
      <w:pPr>
        <w:pStyle w:val="Heading3"/>
      </w:pPr>
      <w:bookmarkStart w:id="20" w:name="_Toc224593215"/>
      <w:r>
        <w:t>2) Campaign, Email &amp; Quiz APIs</w:t>
      </w:r>
      <w:bookmarkEnd w:id="20"/>
    </w:p>
    <w:p w14:paraId="6F0EFDAD" w14:textId="77777777" w:rsidR="00E53900" w:rsidRDefault="00000000">
      <w:r>
        <w:t>The API layer exposes comprehensive endpoints for campaign management, email template CRUD operations, quiz execution, and simulation control. All endpoints follow RESTful conventions with proper HTTP method semantics, nested resource routing, and role-based access control through DRF permission classes.</w:t>
      </w:r>
    </w:p>
    <w:p w14:paraId="2D26D66D" w14:textId="77777777" w:rsidR="00E53900" w:rsidRDefault="00000000">
      <w:r>
        <w:rPr>
          <w:b/>
        </w:rPr>
        <w:t>Campaign Management API</w:t>
      </w:r>
    </w:p>
    <w:p w14:paraId="45FCE1BF" w14:textId="77777777" w:rsidR="00E53900" w:rsidRDefault="00000000">
      <w:r>
        <w:t>The CampaignViewSet provides full CRUD operations for quiz campaigns with additional custom actions for campaign lifecycle management. Company administrators can create campaigns with configurable parameters, publish them to make quizzes available to employees, and track completion statistics:</w:t>
      </w:r>
    </w:p>
    <w:p w14:paraId="116D478A" w14:textId="77777777" w:rsidR="00E53900" w:rsidRDefault="00000000">
      <w:pPr>
        <w:pStyle w:val="Caption"/>
        <w:spacing w:after="80"/>
      </w:pPr>
      <w:bookmarkStart w:id="21" w:name="_Toc224593183"/>
      <w:r>
        <w:rPr>
          <w:i w:val="0"/>
        </w:rPr>
        <w:t xml:space="preserve">TABLE </w:t>
      </w:r>
      <w:fldSimple w:instr=" SEQ Table \* ARABIC ">
        <w:r>
          <w:t>12</w:t>
        </w:r>
      </w:fldSimple>
      <w:r>
        <w:rPr>
          <w:i w:val="0"/>
        </w:rPr>
        <w:t>: Campaign Management API Endpoints</w:t>
      </w:r>
      <w:bookmarkEnd w:id="2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49"/>
        <w:gridCol w:w="3114"/>
        <w:gridCol w:w="3113"/>
      </w:tblGrid>
      <w:tr w:rsidR="00E53900" w14:paraId="1AB1404A" w14:textId="77777777">
        <w:trPr>
          <w:jc w:val="center"/>
        </w:trPr>
        <w:tc>
          <w:tcPr>
            <w:tcW w:w="3120" w:type="dxa"/>
            <w:shd w:val="clear" w:color="auto" w:fill="2B579A"/>
          </w:tcPr>
          <w:p w14:paraId="285E22DF" w14:textId="77777777" w:rsidR="00E53900" w:rsidRDefault="00000000">
            <w:r>
              <w:rPr>
                <w:b/>
                <w:color w:val="FFFFFF"/>
                <w:sz w:val="18"/>
              </w:rPr>
              <w:t>Endpoint</w:t>
            </w:r>
          </w:p>
        </w:tc>
        <w:tc>
          <w:tcPr>
            <w:tcW w:w="3120" w:type="dxa"/>
            <w:shd w:val="clear" w:color="auto" w:fill="2B579A"/>
          </w:tcPr>
          <w:p w14:paraId="3E6C7F28" w14:textId="77777777" w:rsidR="00E53900" w:rsidRDefault="00000000">
            <w:r>
              <w:rPr>
                <w:b/>
                <w:color w:val="FFFFFF"/>
                <w:sz w:val="18"/>
              </w:rPr>
              <w:t>Method</w:t>
            </w:r>
          </w:p>
        </w:tc>
        <w:tc>
          <w:tcPr>
            <w:tcW w:w="3120" w:type="dxa"/>
            <w:shd w:val="clear" w:color="auto" w:fill="2B579A"/>
          </w:tcPr>
          <w:p w14:paraId="6356F992" w14:textId="77777777" w:rsidR="00E53900" w:rsidRDefault="00000000">
            <w:r>
              <w:rPr>
                <w:b/>
                <w:color w:val="FFFFFF"/>
                <w:sz w:val="18"/>
              </w:rPr>
              <w:t>Description</w:t>
            </w:r>
          </w:p>
        </w:tc>
      </w:tr>
      <w:tr w:rsidR="00E53900" w14:paraId="65782A33" w14:textId="77777777">
        <w:trPr>
          <w:jc w:val="center"/>
        </w:trPr>
        <w:tc>
          <w:tcPr>
            <w:tcW w:w="3120" w:type="dxa"/>
          </w:tcPr>
          <w:p w14:paraId="1CFC2017" w14:textId="77777777" w:rsidR="00E53900" w:rsidRDefault="00000000">
            <w:r>
              <w:rPr>
                <w:sz w:val="18"/>
              </w:rPr>
              <w:t>/api/v1/campaigns/campaigns/</w:t>
            </w:r>
          </w:p>
        </w:tc>
        <w:tc>
          <w:tcPr>
            <w:tcW w:w="3120" w:type="dxa"/>
          </w:tcPr>
          <w:p w14:paraId="0F67D798" w14:textId="77777777" w:rsidR="00E53900" w:rsidRDefault="00000000">
            <w:r>
              <w:rPr>
                <w:sz w:val="18"/>
              </w:rPr>
              <w:t>GET</w:t>
            </w:r>
          </w:p>
        </w:tc>
        <w:tc>
          <w:tcPr>
            <w:tcW w:w="3120" w:type="dxa"/>
          </w:tcPr>
          <w:p w14:paraId="1DC68F67" w14:textId="77777777" w:rsidR="00E53900" w:rsidRDefault="00000000">
            <w:r>
              <w:rPr>
                <w:sz w:val="18"/>
              </w:rPr>
              <w:t>List campaigns (filtered by company)</w:t>
            </w:r>
          </w:p>
        </w:tc>
      </w:tr>
      <w:tr w:rsidR="00E53900" w14:paraId="73914EA6" w14:textId="77777777">
        <w:trPr>
          <w:jc w:val="center"/>
        </w:trPr>
        <w:tc>
          <w:tcPr>
            <w:tcW w:w="3120" w:type="dxa"/>
            <w:shd w:val="clear" w:color="auto" w:fill="F2F2F2"/>
          </w:tcPr>
          <w:p w14:paraId="4DF7C0D1" w14:textId="77777777" w:rsidR="00E53900" w:rsidRDefault="00000000">
            <w:r>
              <w:rPr>
                <w:sz w:val="18"/>
              </w:rPr>
              <w:t>/api/v1/campaigns/campaigns/</w:t>
            </w:r>
          </w:p>
        </w:tc>
        <w:tc>
          <w:tcPr>
            <w:tcW w:w="3120" w:type="dxa"/>
            <w:shd w:val="clear" w:color="auto" w:fill="F2F2F2"/>
          </w:tcPr>
          <w:p w14:paraId="34ACE70C" w14:textId="77777777" w:rsidR="00E53900" w:rsidRDefault="00000000">
            <w:r>
              <w:rPr>
                <w:sz w:val="18"/>
              </w:rPr>
              <w:t>POST</w:t>
            </w:r>
          </w:p>
        </w:tc>
        <w:tc>
          <w:tcPr>
            <w:tcW w:w="3120" w:type="dxa"/>
            <w:shd w:val="clear" w:color="auto" w:fill="F2F2F2"/>
          </w:tcPr>
          <w:p w14:paraId="68287805" w14:textId="77777777" w:rsidR="00E53900" w:rsidRDefault="00000000">
            <w:r>
              <w:rPr>
                <w:sz w:val="18"/>
              </w:rPr>
              <w:t>Create new campaign</w:t>
            </w:r>
          </w:p>
        </w:tc>
      </w:tr>
      <w:tr w:rsidR="00E53900" w14:paraId="21446E8C" w14:textId="77777777">
        <w:trPr>
          <w:jc w:val="center"/>
        </w:trPr>
        <w:tc>
          <w:tcPr>
            <w:tcW w:w="3120" w:type="dxa"/>
          </w:tcPr>
          <w:p w14:paraId="288339A8" w14:textId="77777777" w:rsidR="00E53900" w:rsidRDefault="00000000">
            <w:r>
              <w:rPr>
                <w:sz w:val="18"/>
              </w:rPr>
              <w:t>/api/v1/campaigns/campaigns/{id}/</w:t>
            </w:r>
          </w:p>
        </w:tc>
        <w:tc>
          <w:tcPr>
            <w:tcW w:w="3120" w:type="dxa"/>
          </w:tcPr>
          <w:p w14:paraId="4D47A58B" w14:textId="77777777" w:rsidR="00E53900" w:rsidRDefault="00000000">
            <w:r>
              <w:rPr>
                <w:sz w:val="18"/>
              </w:rPr>
              <w:t>GET</w:t>
            </w:r>
          </w:p>
        </w:tc>
        <w:tc>
          <w:tcPr>
            <w:tcW w:w="3120" w:type="dxa"/>
          </w:tcPr>
          <w:p w14:paraId="50A69239" w14:textId="77777777" w:rsidR="00E53900" w:rsidRDefault="00000000">
            <w:r>
              <w:rPr>
                <w:sz w:val="18"/>
              </w:rPr>
              <w:t>Campaign details with statistics</w:t>
            </w:r>
          </w:p>
        </w:tc>
      </w:tr>
      <w:tr w:rsidR="00E53900" w14:paraId="092CE300" w14:textId="77777777">
        <w:trPr>
          <w:jc w:val="center"/>
        </w:trPr>
        <w:tc>
          <w:tcPr>
            <w:tcW w:w="3120" w:type="dxa"/>
            <w:shd w:val="clear" w:color="auto" w:fill="F2F2F2"/>
          </w:tcPr>
          <w:p w14:paraId="5951C288" w14:textId="77777777" w:rsidR="00E53900" w:rsidRDefault="00000000">
            <w:r>
              <w:rPr>
                <w:sz w:val="18"/>
              </w:rPr>
              <w:t>/api/v1/campaigns/campaigns/{id}/</w:t>
            </w:r>
          </w:p>
        </w:tc>
        <w:tc>
          <w:tcPr>
            <w:tcW w:w="3120" w:type="dxa"/>
            <w:shd w:val="clear" w:color="auto" w:fill="F2F2F2"/>
          </w:tcPr>
          <w:p w14:paraId="30A0B4CC" w14:textId="77777777" w:rsidR="00E53900" w:rsidRDefault="00000000">
            <w:r>
              <w:rPr>
                <w:sz w:val="18"/>
              </w:rPr>
              <w:t>PUT/PATCH</w:t>
            </w:r>
          </w:p>
        </w:tc>
        <w:tc>
          <w:tcPr>
            <w:tcW w:w="3120" w:type="dxa"/>
            <w:shd w:val="clear" w:color="auto" w:fill="F2F2F2"/>
          </w:tcPr>
          <w:p w14:paraId="2044C456" w14:textId="77777777" w:rsidR="00E53900" w:rsidRDefault="00000000">
            <w:r>
              <w:rPr>
                <w:sz w:val="18"/>
              </w:rPr>
              <w:t>Update campaign</w:t>
            </w:r>
          </w:p>
        </w:tc>
      </w:tr>
      <w:tr w:rsidR="00E53900" w14:paraId="7A066A78" w14:textId="77777777">
        <w:trPr>
          <w:jc w:val="center"/>
        </w:trPr>
        <w:tc>
          <w:tcPr>
            <w:tcW w:w="3120" w:type="dxa"/>
          </w:tcPr>
          <w:p w14:paraId="1A0D1C9E" w14:textId="77777777" w:rsidR="00E53900" w:rsidRDefault="00000000">
            <w:r>
              <w:rPr>
                <w:sz w:val="18"/>
              </w:rPr>
              <w:t>/api/v1/campaigns/campaigns/{id}/</w:t>
            </w:r>
          </w:p>
        </w:tc>
        <w:tc>
          <w:tcPr>
            <w:tcW w:w="3120" w:type="dxa"/>
          </w:tcPr>
          <w:p w14:paraId="040F93EC" w14:textId="77777777" w:rsidR="00E53900" w:rsidRDefault="00000000">
            <w:r>
              <w:rPr>
                <w:sz w:val="18"/>
              </w:rPr>
              <w:t>DELETE</w:t>
            </w:r>
          </w:p>
        </w:tc>
        <w:tc>
          <w:tcPr>
            <w:tcW w:w="3120" w:type="dxa"/>
          </w:tcPr>
          <w:p w14:paraId="64AA72E3" w14:textId="77777777" w:rsidR="00E53900" w:rsidRDefault="00000000">
            <w:r>
              <w:rPr>
                <w:sz w:val="18"/>
              </w:rPr>
              <w:t>Delete campaign</w:t>
            </w:r>
          </w:p>
        </w:tc>
      </w:tr>
      <w:tr w:rsidR="00E53900" w14:paraId="72592C6B" w14:textId="77777777">
        <w:trPr>
          <w:jc w:val="center"/>
        </w:trPr>
        <w:tc>
          <w:tcPr>
            <w:tcW w:w="3120" w:type="dxa"/>
            <w:shd w:val="clear" w:color="auto" w:fill="F2F2F2"/>
          </w:tcPr>
          <w:p w14:paraId="632F6F09" w14:textId="77777777" w:rsidR="00E53900" w:rsidRDefault="00000000">
            <w:r>
              <w:rPr>
                <w:sz w:val="18"/>
              </w:rPr>
              <w:t>/api/v1/campaigns/campaigns/{id}/publish/</w:t>
            </w:r>
          </w:p>
        </w:tc>
        <w:tc>
          <w:tcPr>
            <w:tcW w:w="3120" w:type="dxa"/>
            <w:shd w:val="clear" w:color="auto" w:fill="F2F2F2"/>
          </w:tcPr>
          <w:p w14:paraId="2DC38669" w14:textId="77777777" w:rsidR="00E53900" w:rsidRDefault="00000000">
            <w:r>
              <w:rPr>
                <w:sz w:val="18"/>
              </w:rPr>
              <w:t>POST</w:t>
            </w:r>
          </w:p>
        </w:tc>
        <w:tc>
          <w:tcPr>
            <w:tcW w:w="3120" w:type="dxa"/>
            <w:shd w:val="clear" w:color="auto" w:fill="F2F2F2"/>
          </w:tcPr>
          <w:p w14:paraId="41083154" w14:textId="77777777" w:rsidR="00E53900" w:rsidRDefault="00000000">
            <w:r>
              <w:rPr>
                <w:sz w:val="18"/>
              </w:rPr>
              <w:t>Publish campaign (DRAFT → ACTIVE)</w:t>
            </w:r>
          </w:p>
        </w:tc>
      </w:tr>
    </w:tbl>
    <w:p w14:paraId="6209FAF5" w14:textId="77777777" w:rsidR="00E53900" w:rsidRDefault="00E53900"/>
    <w:p w14:paraId="33ED6D09" w14:textId="77777777" w:rsidR="00E53900" w:rsidRDefault="00000000">
      <w:r>
        <w:rPr>
          <w:b/>
        </w:rPr>
        <w:t>Quiz Execution API</w:t>
      </w:r>
    </w:p>
    <w:p w14:paraId="367CB88E" w14:textId="77777777" w:rsidR="00E53900" w:rsidRDefault="00000000">
      <w:r>
        <w:t>The QuizViewSet manages employee quiz instances, providing endpoints for starting quizzes, answering individual questions, and submitting completed quizzes. Each quiz presents email templates that employees must classify as phishing or legitimate:</w:t>
      </w:r>
    </w:p>
    <w:p w14:paraId="69C0E198" w14:textId="77777777" w:rsidR="00E53900" w:rsidRDefault="00000000">
      <w:pPr>
        <w:pStyle w:val="Caption"/>
        <w:spacing w:after="80"/>
      </w:pPr>
      <w:bookmarkStart w:id="22" w:name="_Toc224593184"/>
      <w:r>
        <w:rPr>
          <w:i w:val="0"/>
        </w:rPr>
        <w:t xml:space="preserve">TABLE </w:t>
      </w:r>
      <w:fldSimple w:instr=" SEQ Table \* ARABIC ">
        <w:r>
          <w:t>13</w:t>
        </w:r>
      </w:fldSimple>
      <w:r>
        <w:rPr>
          <w:i w:val="0"/>
        </w:rPr>
        <w:t>: Quiz Execution API Endpoints</w:t>
      </w:r>
      <w:bookmarkEnd w:id="2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20"/>
        <w:gridCol w:w="3120"/>
        <w:gridCol w:w="3120"/>
      </w:tblGrid>
      <w:tr w:rsidR="00E53900" w14:paraId="7B8F4458" w14:textId="77777777">
        <w:trPr>
          <w:jc w:val="center"/>
        </w:trPr>
        <w:tc>
          <w:tcPr>
            <w:tcW w:w="3120" w:type="dxa"/>
            <w:shd w:val="clear" w:color="auto" w:fill="2B579A"/>
          </w:tcPr>
          <w:p w14:paraId="279B8566" w14:textId="77777777" w:rsidR="00E53900" w:rsidRDefault="00000000">
            <w:r>
              <w:rPr>
                <w:b/>
                <w:color w:val="FFFFFF"/>
                <w:sz w:val="18"/>
              </w:rPr>
              <w:t>Endpoint</w:t>
            </w:r>
          </w:p>
        </w:tc>
        <w:tc>
          <w:tcPr>
            <w:tcW w:w="3120" w:type="dxa"/>
            <w:shd w:val="clear" w:color="auto" w:fill="2B579A"/>
          </w:tcPr>
          <w:p w14:paraId="1459533A" w14:textId="77777777" w:rsidR="00E53900" w:rsidRDefault="00000000">
            <w:r>
              <w:rPr>
                <w:b/>
                <w:color w:val="FFFFFF"/>
                <w:sz w:val="18"/>
              </w:rPr>
              <w:t>Method</w:t>
            </w:r>
          </w:p>
        </w:tc>
        <w:tc>
          <w:tcPr>
            <w:tcW w:w="3120" w:type="dxa"/>
            <w:shd w:val="clear" w:color="auto" w:fill="2B579A"/>
          </w:tcPr>
          <w:p w14:paraId="41DAA240" w14:textId="77777777" w:rsidR="00E53900" w:rsidRDefault="00000000">
            <w:r>
              <w:rPr>
                <w:b/>
                <w:color w:val="FFFFFF"/>
                <w:sz w:val="18"/>
              </w:rPr>
              <w:t>Description</w:t>
            </w:r>
          </w:p>
        </w:tc>
      </w:tr>
      <w:tr w:rsidR="00E53900" w14:paraId="695B2643" w14:textId="77777777">
        <w:trPr>
          <w:jc w:val="center"/>
        </w:trPr>
        <w:tc>
          <w:tcPr>
            <w:tcW w:w="3120" w:type="dxa"/>
          </w:tcPr>
          <w:p w14:paraId="423DCEAB" w14:textId="77777777" w:rsidR="00E53900" w:rsidRDefault="00000000">
            <w:r>
              <w:rPr>
                <w:sz w:val="18"/>
              </w:rPr>
              <w:t>/api/v1/campaigns/quizzes/</w:t>
            </w:r>
          </w:p>
        </w:tc>
        <w:tc>
          <w:tcPr>
            <w:tcW w:w="3120" w:type="dxa"/>
          </w:tcPr>
          <w:p w14:paraId="582E42C6" w14:textId="77777777" w:rsidR="00E53900" w:rsidRDefault="00000000">
            <w:r>
              <w:rPr>
                <w:sz w:val="18"/>
              </w:rPr>
              <w:t>GET</w:t>
            </w:r>
          </w:p>
        </w:tc>
        <w:tc>
          <w:tcPr>
            <w:tcW w:w="3120" w:type="dxa"/>
          </w:tcPr>
          <w:p w14:paraId="01C478CE" w14:textId="77777777" w:rsidR="00E53900" w:rsidRDefault="00000000">
            <w:r>
              <w:rPr>
                <w:sz w:val="18"/>
              </w:rPr>
              <w:t>List employee's quizzes</w:t>
            </w:r>
          </w:p>
        </w:tc>
      </w:tr>
      <w:tr w:rsidR="00E53900" w14:paraId="1C4B9885" w14:textId="77777777">
        <w:trPr>
          <w:jc w:val="center"/>
        </w:trPr>
        <w:tc>
          <w:tcPr>
            <w:tcW w:w="3120" w:type="dxa"/>
            <w:shd w:val="clear" w:color="auto" w:fill="F2F2F2"/>
          </w:tcPr>
          <w:p w14:paraId="68D7D7B8" w14:textId="77777777" w:rsidR="00E53900" w:rsidRDefault="00000000">
            <w:r>
              <w:rPr>
                <w:sz w:val="18"/>
              </w:rPr>
              <w:t>/api/v1/campaigns/quizzes/{id}/</w:t>
            </w:r>
          </w:p>
        </w:tc>
        <w:tc>
          <w:tcPr>
            <w:tcW w:w="3120" w:type="dxa"/>
            <w:shd w:val="clear" w:color="auto" w:fill="F2F2F2"/>
          </w:tcPr>
          <w:p w14:paraId="3B7B9698" w14:textId="77777777" w:rsidR="00E53900" w:rsidRDefault="00000000">
            <w:r>
              <w:rPr>
                <w:sz w:val="18"/>
              </w:rPr>
              <w:t>GET</w:t>
            </w:r>
          </w:p>
        </w:tc>
        <w:tc>
          <w:tcPr>
            <w:tcW w:w="3120" w:type="dxa"/>
            <w:shd w:val="clear" w:color="auto" w:fill="F2F2F2"/>
          </w:tcPr>
          <w:p w14:paraId="0F4D1C83" w14:textId="77777777" w:rsidR="00E53900" w:rsidRDefault="00000000">
            <w:r>
              <w:rPr>
                <w:sz w:val="18"/>
              </w:rPr>
              <w:t>Quiz details with progress</w:t>
            </w:r>
          </w:p>
        </w:tc>
      </w:tr>
      <w:tr w:rsidR="00E53900" w14:paraId="782DD712" w14:textId="77777777">
        <w:trPr>
          <w:jc w:val="center"/>
        </w:trPr>
        <w:tc>
          <w:tcPr>
            <w:tcW w:w="3120" w:type="dxa"/>
          </w:tcPr>
          <w:p w14:paraId="1B26F25F" w14:textId="77777777" w:rsidR="00E53900" w:rsidRDefault="00000000">
            <w:r>
              <w:rPr>
                <w:sz w:val="18"/>
              </w:rPr>
              <w:t>/api/v1/campaigns/quizzes/{id}/start/</w:t>
            </w:r>
          </w:p>
        </w:tc>
        <w:tc>
          <w:tcPr>
            <w:tcW w:w="3120" w:type="dxa"/>
          </w:tcPr>
          <w:p w14:paraId="402CE800" w14:textId="77777777" w:rsidR="00E53900" w:rsidRDefault="00000000">
            <w:r>
              <w:rPr>
                <w:sz w:val="18"/>
              </w:rPr>
              <w:t>POST</w:t>
            </w:r>
          </w:p>
        </w:tc>
        <w:tc>
          <w:tcPr>
            <w:tcW w:w="3120" w:type="dxa"/>
          </w:tcPr>
          <w:p w14:paraId="15CD1867" w14:textId="77777777" w:rsidR="00E53900" w:rsidRDefault="00000000">
            <w:r>
              <w:rPr>
                <w:sz w:val="18"/>
              </w:rPr>
              <w:t>Start a quiz attempt</w:t>
            </w:r>
          </w:p>
        </w:tc>
      </w:tr>
      <w:tr w:rsidR="00E53900" w14:paraId="1431A8BB" w14:textId="77777777">
        <w:trPr>
          <w:jc w:val="center"/>
        </w:trPr>
        <w:tc>
          <w:tcPr>
            <w:tcW w:w="3120" w:type="dxa"/>
            <w:shd w:val="clear" w:color="auto" w:fill="F2F2F2"/>
          </w:tcPr>
          <w:p w14:paraId="11A0BB76" w14:textId="77777777" w:rsidR="00E53900" w:rsidRDefault="00000000">
            <w:r>
              <w:rPr>
                <w:sz w:val="18"/>
              </w:rPr>
              <w:t>/api/v1/campaigns/quizzes/{id}/answer/</w:t>
            </w:r>
          </w:p>
        </w:tc>
        <w:tc>
          <w:tcPr>
            <w:tcW w:w="3120" w:type="dxa"/>
            <w:shd w:val="clear" w:color="auto" w:fill="F2F2F2"/>
          </w:tcPr>
          <w:p w14:paraId="5E446353" w14:textId="77777777" w:rsidR="00E53900" w:rsidRDefault="00000000">
            <w:r>
              <w:rPr>
                <w:sz w:val="18"/>
              </w:rPr>
              <w:t>POST</w:t>
            </w:r>
          </w:p>
        </w:tc>
        <w:tc>
          <w:tcPr>
            <w:tcW w:w="3120" w:type="dxa"/>
            <w:shd w:val="clear" w:color="auto" w:fill="F2F2F2"/>
          </w:tcPr>
          <w:p w14:paraId="00A34F9B" w14:textId="77777777" w:rsidR="00E53900" w:rsidRDefault="00000000">
            <w:r>
              <w:rPr>
                <w:sz w:val="18"/>
              </w:rPr>
              <w:t>Answer current question</w:t>
            </w:r>
          </w:p>
        </w:tc>
      </w:tr>
      <w:tr w:rsidR="00E53900" w14:paraId="47FC8D10" w14:textId="77777777">
        <w:trPr>
          <w:jc w:val="center"/>
        </w:trPr>
        <w:tc>
          <w:tcPr>
            <w:tcW w:w="3120" w:type="dxa"/>
          </w:tcPr>
          <w:p w14:paraId="5022C2FC" w14:textId="77777777" w:rsidR="00E53900" w:rsidRDefault="00000000">
            <w:r>
              <w:rPr>
                <w:sz w:val="18"/>
              </w:rPr>
              <w:t>/api/v1/campaigns/quizzes/{id}/submit/</w:t>
            </w:r>
          </w:p>
        </w:tc>
        <w:tc>
          <w:tcPr>
            <w:tcW w:w="3120" w:type="dxa"/>
          </w:tcPr>
          <w:p w14:paraId="609F139A" w14:textId="77777777" w:rsidR="00E53900" w:rsidRDefault="00000000">
            <w:r>
              <w:rPr>
                <w:sz w:val="18"/>
              </w:rPr>
              <w:t>POST</w:t>
            </w:r>
          </w:p>
        </w:tc>
        <w:tc>
          <w:tcPr>
            <w:tcW w:w="3120" w:type="dxa"/>
          </w:tcPr>
          <w:p w14:paraId="51BFD934" w14:textId="77777777" w:rsidR="00E53900" w:rsidRDefault="00000000">
            <w:r>
              <w:rPr>
                <w:sz w:val="18"/>
              </w:rPr>
              <w:t>Submit completed quiz for scoring</w:t>
            </w:r>
          </w:p>
        </w:tc>
      </w:tr>
    </w:tbl>
    <w:p w14:paraId="3EBC6B3D" w14:textId="77777777" w:rsidR="00E53900" w:rsidRDefault="00E53900"/>
    <w:p w14:paraId="5D6AE77D" w14:textId="77777777" w:rsidR="00E53900" w:rsidRDefault="00000000">
      <w:r>
        <w:rPr>
          <w:b/>
        </w:rPr>
        <w:t>Simulation Campaign API</w:t>
      </w:r>
    </w:p>
    <w:p w14:paraId="693F8890" w14:textId="77777777" w:rsidR="00E53900" w:rsidRDefault="00000000">
      <w:r>
        <w:t>The SimulationCampaignViewSet manages live phishing simulation campaigns. The send action triggers actual email delivery to target employees via SendGrid SMTP, creating EmailSimulation records with unique tracking tokens for each recipient:</w:t>
      </w:r>
    </w:p>
    <w:p w14:paraId="4566FA91" w14:textId="77777777" w:rsidR="00E53900" w:rsidRDefault="00000000">
      <w:pPr>
        <w:pStyle w:val="Caption"/>
        <w:spacing w:after="80"/>
      </w:pPr>
      <w:bookmarkStart w:id="23" w:name="_Toc224593185"/>
      <w:r>
        <w:rPr>
          <w:i w:val="0"/>
        </w:rPr>
        <w:lastRenderedPageBreak/>
        <w:t xml:space="preserve">TABLE </w:t>
      </w:r>
      <w:fldSimple w:instr=" SEQ Table \* ARABIC ">
        <w:r>
          <w:t>14</w:t>
        </w:r>
      </w:fldSimple>
      <w:r>
        <w:rPr>
          <w:i w:val="0"/>
        </w:rPr>
        <w:t>: Simulation Campaign API Endpoints</w:t>
      </w:r>
      <w:bookmarkEnd w:id="2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19"/>
        <w:gridCol w:w="3044"/>
        <w:gridCol w:w="3013"/>
      </w:tblGrid>
      <w:tr w:rsidR="00E53900" w14:paraId="3F2BB2DF" w14:textId="77777777">
        <w:trPr>
          <w:jc w:val="center"/>
        </w:trPr>
        <w:tc>
          <w:tcPr>
            <w:tcW w:w="3120" w:type="dxa"/>
            <w:shd w:val="clear" w:color="auto" w:fill="2B579A"/>
          </w:tcPr>
          <w:p w14:paraId="1AA768FD" w14:textId="77777777" w:rsidR="00E53900" w:rsidRDefault="00000000">
            <w:r>
              <w:rPr>
                <w:b/>
                <w:color w:val="FFFFFF"/>
                <w:sz w:val="18"/>
              </w:rPr>
              <w:t>Endpoint</w:t>
            </w:r>
          </w:p>
        </w:tc>
        <w:tc>
          <w:tcPr>
            <w:tcW w:w="3120" w:type="dxa"/>
            <w:shd w:val="clear" w:color="auto" w:fill="2B579A"/>
          </w:tcPr>
          <w:p w14:paraId="2373835C" w14:textId="77777777" w:rsidR="00E53900" w:rsidRDefault="00000000">
            <w:r>
              <w:rPr>
                <w:b/>
                <w:color w:val="FFFFFF"/>
                <w:sz w:val="18"/>
              </w:rPr>
              <w:t>Method</w:t>
            </w:r>
          </w:p>
        </w:tc>
        <w:tc>
          <w:tcPr>
            <w:tcW w:w="3120" w:type="dxa"/>
            <w:shd w:val="clear" w:color="auto" w:fill="2B579A"/>
          </w:tcPr>
          <w:p w14:paraId="218324E9" w14:textId="77777777" w:rsidR="00E53900" w:rsidRDefault="00000000">
            <w:r>
              <w:rPr>
                <w:b/>
                <w:color w:val="FFFFFF"/>
                <w:sz w:val="18"/>
              </w:rPr>
              <w:t>Description</w:t>
            </w:r>
          </w:p>
        </w:tc>
      </w:tr>
      <w:tr w:rsidR="00E53900" w14:paraId="45539CB3" w14:textId="77777777">
        <w:trPr>
          <w:jc w:val="center"/>
        </w:trPr>
        <w:tc>
          <w:tcPr>
            <w:tcW w:w="3120" w:type="dxa"/>
          </w:tcPr>
          <w:p w14:paraId="0A79DFA5" w14:textId="77777777" w:rsidR="00E53900" w:rsidRDefault="00000000">
            <w:r>
              <w:rPr>
                <w:sz w:val="18"/>
              </w:rPr>
              <w:t>/api/v1/simulations/campaigns/</w:t>
            </w:r>
          </w:p>
        </w:tc>
        <w:tc>
          <w:tcPr>
            <w:tcW w:w="3120" w:type="dxa"/>
          </w:tcPr>
          <w:p w14:paraId="00856D20" w14:textId="77777777" w:rsidR="00E53900" w:rsidRDefault="00000000">
            <w:r>
              <w:rPr>
                <w:sz w:val="18"/>
              </w:rPr>
              <w:t>GET/POST</w:t>
            </w:r>
          </w:p>
        </w:tc>
        <w:tc>
          <w:tcPr>
            <w:tcW w:w="3120" w:type="dxa"/>
          </w:tcPr>
          <w:p w14:paraId="19B8103C" w14:textId="77777777" w:rsidR="00E53900" w:rsidRDefault="00000000">
            <w:r>
              <w:rPr>
                <w:sz w:val="18"/>
              </w:rPr>
              <w:t>List or create simulation campaigns</w:t>
            </w:r>
          </w:p>
        </w:tc>
      </w:tr>
      <w:tr w:rsidR="00E53900" w14:paraId="2B56CE14" w14:textId="77777777">
        <w:trPr>
          <w:jc w:val="center"/>
        </w:trPr>
        <w:tc>
          <w:tcPr>
            <w:tcW w:w="3120" w:type="dxa"/>
            <w:shd w:val="clear" w:color="auto" w:fill="F2F2F2"/>
          </w:tcPr>
          <w:p w14:paraId="33AF4845" w14:textId="77777777" w:rsidR="00E53900" w:rsidRDefault="00000000">
            <w:r>
              <w:rPr>
                <w:sz w:val="18"/>
              </w:rPr>
              <w:t>/api/v1/simulations/campaigns/{id}/</w:t>
            </w:r>
          </w:p>
        </w:tc>
        <w:tc>
          <w:tcPr>
            <w:tcW w:w="3120" w:type="dxa"/>
            <w:shd w:val="clear" w:color="auto" w:fill="F2F2F2"/>
          </w:tcPr>
          <w:p w14:paraId="66745AED" w14:textId="77777777" w:rsidR="00E53900" w:rsidRDefault="00000000">
            <w:r>
              <w:rPr>
                <w:sz w:val="18"/>
              </w:rPr>
              <w:t>GET/PUT/DELETE</w:t>
            </w:r>
          </w:p>
        </w:tc>
        <w:tc>
          <w:tcPr>
            <w:tcW w:w="3120" w:type="dxa"/>
            <w:shd w:val="clear" w:color="auto" w:fill="F2F2F2"/>
          </w:tcPr>
          <w:p w14:paraId="18D12A77" w14:textId="77777777" w:rsidR="00E53900" w:rsidRDefault="00000000">
            <w:r>
              <w:rPr>
                <w:sz w:val="18"/>
              </w:rPr>
              <w:t>CRUD for individual campaign</w:t>
            </w:r>
          </w:p>
        </w:tc>
      </w:tr>
      <w:tr w:rsidR="00E53900" w14:paraId="41247B13" w14:textId="77777777">
        <w:trPr>
          <w:jc w:val="center"/>
        </w:trPr>
        <w:tc>
          <w:tcPr>
            <w:tcW w:w="3120" w:type="dxa"/>
          </w:tcPr>
          <w:p w14:paraId="3C2CAD9B" w14:textId="77777777" w:rsidR="00E53900" w:rsidRDefault="00000000">
            <w:r>
              <w:rPr>
                <w:sz w:val="18"/>
              </w:rPr>
              <w:t>/api/v1/simulations/campaigns/{id}/send/</w:t>
            </w:r>
          </w:p>
        </w:tc>
        <w:tc>
          <w:tcPr>
            <w:tcW w:w="3120" w:type="dxa"/>
          </w:tcPr>
          <w:p w14:paraId="190CF312" w14:textId="77777777" w:rsidR="00E53900" w:rsidRDefault="00000000">
            <w:r>
              <w:rPr>
                <w:sz w:val="18"/>
              </w:rPr>
              <w:t>POST</w:t>
            </w:r>
          </w:p>
        </w:tc>
        <w:tc>
          <w:tcPr>
            <w:tcW w:w="3120" w:type="dxa"/>
          </w:tcPr>
          <w:p w14:paraId="20D5B243" w14:textId="77777777" w:rsidR="00E53900" w:rsidRDefault="00000000">
            <w:r>
              <w:rPr>
                <w:sz w:val="18"/>
              </w:rPr>
              <w:t>Send simulation emails to targets</w:t>
            </w:r>
          </w:p>
        </w:tc>
      </w:tr>
      <w:tr w:rsidR="00E53900" w14:paraId="16EA5D29" w14:textId="77777777">
        <w:trPr>
          <w:jc w:val="center"/>
        </w:trPr>
        <w:tc>
          <w:tcPr>
            <w:tcW w:w="3120" w:type="dxa"/>
            <w:shd w:val="clear" w:color="auto" w:fill="F2F2F2"/>
          </w:tcPr>
          <w:p w14:paraId="2F924D5D" w14:textId="77777777" w:rsidR="00E53900" w:rsidRDefault="00000000">
            <w:r>
              <w:rPr>
                <w:sz w:val="18"/>
              </w:rPr>
              <w:t>/api/v1/simulations/campaigns/{id}/cancel/</w:t>
            </w:r>
          </w:p>
        </w:tc>
        <w:tc>
          <w:tcPr>
            <w:tcW w:w="3120" w:type="dxa"/>
            <w:shd w:val="clear" w:color="auto" w:fill="F2F2F2"/>
          </w:tcPr>
          <w:p w14:paraId="1AAEAAE0" w14:textId="77777777" w:rsidR="00E53900" w:rsidRDefault="00000000">
            <w:r>
              <w:rPr>
                <w:sz w:val="18"/>
              </w:rPr>
              <w:t>POST</w:t>
            </w:r>
          </w:p>
        </w:tc>
        <w:tc>
          <w:tcPr>
            <w:tcW w:w="3120" w:type="dxa"/>
            <w:shd w:val="clear" w:color="auto" w:fill="F2F2F2"/>
          </w:tcPr>
          <w:p w14:paraId="39DE0ECB" w14:textId="77777777" w:rsidR="00E53900" w:rsidRDefault="00000000">
            <w:r>
              <w:rPr>
                <w:sz w:val="18"/>
              </w:rPr>
              <w:t>Cancel active campaign</w:t>
            </w:r>
          </w:p>
        </w:tc>
      </w:tr>
      <w:tr w:rsidR="00E53900" w14:paraId="797418E8" w14:textId="77777777">
        <w:trPr>
          <w:jc w:val="center"/>
        </w:trPr>
        <w:tc>
          <w:tcPr>
            <w:tcW w:w="3120" w:type="dxa"/>
          </w:tcPr>
          <w:p w14:paraId="3804B873" w14:textId="77777777" w:rsidR="00E53900" w:rsidRDefault="00000000">
            <w:r>
              <w:rPr>
                <w:sz w:val="18"/>
              </w:rPr>
              <w:t>/api/v1/simulations/campaigns/{id}/analytics/</w:t>
            </w:r>
          </w:p>
        </w:tc>
        <w:tc>
          <w:tcPr>
            <w:tcW w:w="3120" w:type="dxa"/>
          </w:tcPr>
          <w:p w14:paraId="2824E35A" w14:textId="77777777" w:rsidR="00E53900" w:rsidRDefault="00000000">
            <w:r>
              <w:rPr>
                <w:sz w:val="18"/>
              </w:rPr>
              <w:t>GET</w:t>
            </w:r>
          </w:p>
        </w:tc>
        <w:tc>
          <w:tcPr>
            <w:tcW w:w="3120" w:type="dxa"/>
          </w:tcPr>
          <w:p w14:paraId="2A32C9CA" w14:textId="77777777" w:rsidR="00E53900" w:rsidRDefault="00000000">
            <w:r>
              <w:rPr>
                <w:sz w:val="18"/>
              </w:rPr>
              <w:t>Campaign analytics and statistics</w:t>
            </w:r>
          </w:p>
        </w:tc>
      </w:tr>
      <w:tr w:rsidR="00E53900" w14:paraId="03C31148" w14:textId="77777777">
        <w:trPr>
          <w:jc w:val="center"/>
        </w:trPr>
        <w:tc>
          <w:tcPr>
            <w:tcW w:w="3120" w:type="dxa"/>
            <w:shd w:val="clear" w:color="auto" w:fill="F2F2F2"/>
          </w:tcPr>
          <w:p w14:paraId="75EC63E7" w14:textId="77777777" w:rsidR="00E53900" w:rsidRDefault="00000000">
            <w:r>
              <w:rPr>
                <w:sz w:val="18"/>
              </w:rPr>
              <w:t>/api/v1/simulations/templates/</w:t>
            </w:r>
          </w:p>
        </w:tc>
        <w:tc>
          <w:tcPr>
            <w:tcW w:w="3120" w:type="dxa"/>
            <w:shd w:val="clear" w:color="auto" w:fill="F2F2F2"/>
          </w:tcPr>
          <w:p w14:paraId="08C19D37" w14:textId="77777777" w:rsidR="00E53900" w:rsidRDefault="00000000">
            <w:r>
              <w:rPr>
                <w:sz w:val="18"/>
              </w:rPr>
              <w:t>GET/POST</w:t>
            </w:r>
          </w:p>
        </w:tc>
        <w:tc>
          <w:tcPr>
            <w:tcW w:w="3120" w:type="dxa"/>
            <w:shd w:val="clear" w:color="auto" w:fill="F2F2F2"/>
          </w:tcPr>
          <w:p w14:paraId="06B90A0C" w14:textId="77777777" w:rsidR="00E53900" w:rsidRDefault="00000000">
            <w:r>
              <w:rPr>
                <w:sz w:val="18"/>
              </w:rPr>
              <w:t>List or create simulation templates</w:t>
            </w:r>
          </w:p>
        </w:tc>
      </w:tr>
      <w:tr w:rsidR="00E53900" w14:paraId="32261BDD" w14:textId="77777777">
        <w:trPr>
          <w:jc w:val="center"/>
        </w:trPr>
        <w:tc>
          <w:tcPr>
            <w:tcW w:w="3120" w:type="dxa"/>
          </w:tcPr>
          <w:p w14:paraId="6D7A9CFE" w14:textId="77777777" w:rsidR="00E53900" w:rsidRDefault="00000000">
            <w:r>
              <w:rPr>
                <w:sz w:val="18"/>
              </w:rPr>
              <w:t>/api/v1/simulations/templates/{id}/</w:t>
            </w:r>
          </w:p>
        </w:tc>
        <w:tc>
          <w:tcPr>
            <w:tcW w:w="3120" w:type="dxa"/>
          </w:tcPr>
          <w:p w14:paraId="13E5B210" w14:textId="77777777" w:rsidR="00E53900" w:rsidRDefault="00000000">
            <w:r>
              <w:rPr>
                <w:sz w:val="18"/>
              </w:rPr>
              <w:t>GET/PUT/DELETE</w:t>
            </w:r>
          </w:p>
        </w:tc>
        <w:tc>
          <w:tcPr>
            <w:tcW w:w="3120" w:type="dxa"/>
          </w:tcPr>
          <w:p w14:paraId="6DECD7F7" w14:textId="77777777" w:rsidR="00E53900" w:rsidRDefault="00000000">
            <w:r>
              <w:rPr>
                <w:sz w:val="18"/>
              </w:rPr>
              <w:t>CRUD for individual template</w:t>
            </w:r>
          </w:p>
        </w:tc>
      </w:tr>
    </w:tbl>
    <w:p w14:paraId="7B07ADF2" w14:textId="77777777" w:rsidR="00E53900" w:rsidRDefault="00E53900"/>
    <w:p w14:paraId="70A913BF" w14:textId="77777777" w:rsidR="00E53900" w:rsidRDefault="00000000">
      <w:r>
        <w:rPr>
          <w:b/>
        </w:rPr>
        <w:t>Email Template System</w:t>
      </w:r>
    </w:p>
    <w:p w14:paraId="216789E3" w14:textId="77777777" w:rsidR="00E53900" w:rsidRDefault="00000000">
      <w:r>
        <w:t>Email templates support two types: PHISHING and LEGITIMATE, with 10 category subcategories each. Templates include bilingual content (English/Arabic), difficulty levels, red flags for educational purposes, and AI generation metadata. The simulation engine replaces template placeholders ({TRACKING_PIXEL}, {LURE_LINK}, {EMPLOYEE_NAME}, {EMPLOYEE_EMAIL}) with actual tracking URLs and employee details during email composition.</w:t>
      </w:r>
    </w:p>
    <w:p w14:paraId="1C219AEA" w14:textId="77777777" w:rsidR="00E53900" w:rsidRDefault="00000000">
      <w:r>
        <w:rPr>
          <w:b/>
        </w:rPr>
        <w:t>Serializer Architecture</w:t>
      </w:r>
    </w:p>
    <w:p w14:paraId="5040C77E" w14:textId="77777777" w:rsidR="00E53900" w:rsidRDefault="00000000">
      <w:r>
        <w:t>The API uses a layered serializer pattern with separate serializers for list views (lightweight, fewer fields), detail views (comprehensive with nested data), and create views (validation-focused with write-only fields). This pattern optimizes payload sizes for list operations while providing complete data for detail views. Serializers include computed fields such as completion_rate, click_rate, and risk_level that are calculated from the underlying model properties.</w:t>
      </w:r>
    </w:p>
    <w:p w14:paraId="6032075C" w14:textId="77777777" w:rsidR="00E53900" w:rsidRDefault="00000000">
      <w:pPr>
        <w:pStyle w:val="Heading2"/>
      </w:pPr>
      <w:bookmarkStart w:id="24" w:name="_Toc224593216"/>
      <w:r>
        <w:t>C. Threat Tracking &amp; Risk Remediation (Weeks 4-5)</w:t>
      </w:r>
      <w:bookmarkEnd w:id="24"/>
    </w:p>
    <w:p w14:paraId="7A514569" w14:textId="77777777" w:rsidR="00E53900" w:rsidRDefault="00000000">
      <w:r>
        <w:t>Weeks 4-5 focused on implementing the threat tracking infrastructure for phishing simulations and the risk scoring algorithm with automatic training remediation. This includes tracking pixels for email opens, lure link click monitoring, credential submission detection, and a comprehensive risk scoring system that automatically assigns remediation training to high-risk employees.</w:t>
      </w:r>
    </w:p>
    <w:p w14:paraId="1AE0CA0D" w14:textId="77777777" w:rsidR="00E53900" w:rsidRDefault="00000000">
      <w:pPr>
        <w:pStyle w:val="Heading3"/>
      </w:pPr>
      <w:bookmarkStart w:id="25" w:name="_Toc224593217"/>
      <w:r>
        <w:t>1) Tracking Pixels, Lure Links &amp; Landing Pages</w:t>
      </w:r>
      <w:bookmarkEnd w:id="25"/>
    </w:p>
    <w:p w14:paraId="3CB426C5" w14:textId="77777777" w:rsidR="00E53900" w:rsidRDefault="00000000">
      <w:r>
        <w:t>The simulation tracking system implements three primary detection mechanisms: tracking pixels embedded in email HTML for open detection, lure links that redirect through the API for click tracking, and credential submission forms that capture (but do not store) login attempts. All tracking endpoints are public (AllowAny) since they must be accessible from email clients without authentication.</w:t>
      </w:r>
    </w:p>
    <w:p w14:paraId="6640296F" w14:textId="77777777" w:rsidR="00E53900" w:rsidRDefault="00000000">
      <w:r>
        <w:rPr>
          <w:b/>
        </w:rPr>
        <w:t>Tracking Pixel Implementation</w:t>
      </w:r>
    </w:p>
    <w:p w14:paraId="4682674F" w14:textId="77777777" w:rsidR="00E53900" w:rsidRDefault="00000000">
      <w:r>
        <w:t>When a simulation email is composed, the {TRACKING_PIXEL} placeholder is replaced with an &lt;img&gt; tag pointing to the tracking API. When the email client loads this invisible 1x1 pixel image, the server records an EMAIL_OPENED tracking event and returns a transparent GIF. The tracking pixel URL includes the EmailSimulation's tracking_token for identification.</w:t>
      </w:r>
    </w:p>
    <w:p w14:paraId="13C20F54" w14:textId="77777777" w:rsidR="00E53900" w:rsidRDefault="00000000">
      <w:r>
        <w:rPr>
          <w:b/>
        </w:rPr>
        <w:t>Lure Link Click Tracking</w:t>
      </w:r>
    </w:p>
    <w:p w14:paraId="16D2C3E3" w14:textId="77777777" w:rsidR="00E53900" w:rsidRDefault="00000000">
      <w:r>
        <w:lastRenderedPageBreak/>
        <w:t>Phishing simulation emails contain lure links that route through the API endpoint /api/v1/simulations/link/{token}/. When an employee clicks the link, the server creates a LINK_CLICKED tracking event with IP address, user agent, and geolocation data, then redirects the user to the React frontend's "You've been caught" page at {FRONTEND_URL}/simulation/caught/{link_token}. This provides immediate educational feedback to the employee.</w:t>
      </w:r>
    </w:p>
    <w:p w14:paraId="2EB1A20C" w14:textId="77777777" w:rsidR="00E53900" w:rsidRDefault="00000000">
      <w:pPr>
        <w:spacing w:before="80" w:after="80"/>
        <w:ind w:left="432"/>
      </w:pPr>
      <w:r>
        <w:rPr>
          <w:rFonts w:ascii="Courier New" w:hAnsi="Courier New"/>
          <w:color w:val="333333"/>
          <w:sz w:val="16"/>
          <w:shd w:val="clear" w:color="auto" w:fill="F5F5F5"/>
        </w:rPr>
        <w:t># apps/simulations/views.py - Link click tracking</w:t>
      </w:r>
      <w:r>
        <w:rPr>
          <w:rFonts w:ascii="Courier New" w:hAnsi="Courier New"/>
          <w:color w:val="333333"/>
          <w:sz w:val="16"/>
          <w:shd w:val="clear" w:color="auto" w:fill="F5F5F5"/>
        </w:rPr>
        <w:br/>
        <w:t>@api_view(['GET'])</w:t>
      </w:r>
      <w:r>
        <w:rPr>
          <w:rFonts w:ascii="Courier New" w:hAnsi="Courier New"/>
          <w:color w:val="333333"/>
          <w:sz w:val="16"/>
          <w:shd w:val="clear" w:color="auto" w:fill="F5F5F5"/>
        </w:rPr>
        <w:br/>
        <w:t>@permission_classes([AllowAny])</w:t>
      </w:r>
      <w:r>
        <w:rPr>
          <w:rFonts w:ascii="Courier New" w:hAnsi="Courier New"/>
          <w:color w:val="333333"/>
          <w:sz w:val="16"/>
          <w:shd w:val="clear" w:color="auto" w:fill="F5F5F5"/>
        </w:rPr>
        <w:br/>
        <w:t>def track_link_click_view(request, token):</w:t>
      </w:r>
      <w:r>
        <w:rPr>
          <w:rFonts w:ascii="Courier New" w:hAnsi="Courier New"/>
          <w:color w:val="333333"/>
          <w:sz w:val="16"/>
          <w:shd w:val="clear" w:color="auto" w:fill="F5F5F5"/>
        </w:rPr>
        <w:br/>
        <w:t xml:space="preserve">    email_sim = get_object_or_404(EmailSimulation, link_token=token)</w:t>
      </w:r>
      <w:r>
        <w:rPr>
          <w:rFonts w:ascii="Courier New" w:hAnsi="Courier New"/>
          <w:color w:val="333333"/>
          <w:sz w:val="16"/>
          <w:shd w:val="clear" w:color="auto" w:fill="F5F5F5"/>
        </w:rPr>
        <w:br/>
        <w:t xml:space="preserve">    TrackingEvent.objects.create(</w:t>
      </w:r>
      <w:r>
        <w:rPr>
          <w:rFonts w:ascii="Courier New" w:hAnsi="Courier New"/>
          <w:color w:val="333333"/>
          <w:sz w:val="16"/>
          <w:shd w:val="clear" w:color="auto" w:fill="F5F5F5"/>
        </w:rPr>
        <w:br/>
        <w:t xml:space="preserve">        email_simulation=email_sim,</w:t>
      </w:r>
      <w:r>
        <w:rPr>
          <w:rFonts w:ascii="Courier New" w:hAnsi="Courier New"/>
          <w:color w:val="333333"/>
          <w:sz w:val="16"/>
          <w:shd w:val="clear" w:color="auto" w:fill="F5F5F5"/>
        </w:rPr>
        <w:br/>
        <w:t xml:space="preserve">        campaign=email_sim.campaign,</w:t>
      </w:r>
      <w:r>
        <w:rPr>
          <w:rFonts w:ascii="Courier New" w:hAnsi="Courier New"/>
          <w:color w:val="333333"/>
          <w:sz w:val="16"/>
          <w:shd w:val="clear" w:color="auto" w:fill="F5F5F5"/>
        </w:rPr>
        <w:br/>
        <w:t xml:space="preserve">        employee=email_sim.employee,</w:t>
      </w:r>
      <w:r>
        <w:rPr>
          <w:rFonts w:ascii="Courier New" w:hAnsi="Courier New"/>
          <w:color w:val="333333"/>
          <w:sz w:val="16"/>
          <w:shd w:val="clear" w:color="auto" w:fill="F5F5F5"/>
        </w:rPr>
        <w:br/>
        <w:t xml:space="preserve">        event_type='LINK_CLICKED',</w:t>
      </w:r>
      <w:r>
        <w:rPr>
          <w:rFonts w:ascii="Courier New" w:hAnsi="Courier New"/>
          <w:color w:val="333333"/>
          <w:sz w:val="16"/>
          <w:shd w:val="clear" w:color="auto" w:fill="F5F5F5"/>
        </w:rPr>
        <w:br/>
        <w:t xml:space="preserve">        ip_address=get_client_ip(request),</w:t>
      </w:r>
      <w:r>
        <w:rPr>
          <w:rFonts w:ascii="Courier New" w:hAnsi="Courier New"/>
          <w:color w:val="333333"/>
          <w:sz w:val="16"/>
          <w:shd w:val="clear" w:color="auto" w:fill="F5F5F5"/>
        </w:rPr>
        <w:br/>
        <w:t xml:space="preserve">        user_agent=request.META.get('HTTP_USER_AGENT', ''),</w:t>
      </w:r>
      <w:r>
        <w:rPr>
          <w:rFonts w:ascii="Courier New" w:hAnsi="Courier New"/>
          <w:color w:val="333333"/>
          <w:sz w:val="16"/>
          <w:shd w:val="clear" w:color="auto" w:fill="F5F5F5"/>
        </w:rPr>
        <w:br/>
        <w:t xml:space="preserve">    )</w:t>
      </w:r>
      <w:r>
        <w:rPr>
          <w:rFonts w:ascii="Courier New" w:hAnsi="Courier New"/>
          <w:color w:val="333333"/>
          <w:sz w:val="16"/>
          <w:shd w:val="clear" w:color="auto" w:fill="F5F5F5"/>
        </w:rPr>
        <w:br/>
        <w:t xml:space="preserve">    redirect_url = f'{FRONTEND_URL}/simulation/caught/{token}'</w:t>
      </w:r>
      <w:r>
        <w:rPr>
          <w:rFonts w:ascii="Courier New" w:hAnsi="Courier New"/>
          <w:color w:val="333333"/>
          <w:sz w:val="16"/>
          <w:shd w:val="clear" w:color="auto" w:fill="F5F5F5"/>
        </w:rPr>
        <w:br/>
        <w:t xml:space="preserve">    return redirect(redirect_url)</w:t>
      </w:r>
    </w:p>
    <w:p w14:paraId="6FA2843E" w14:textId="77777777" w:rsidR="00E53900" w:rsidRDefault="00000000">
      <w:r>
        <w:rPr>
          <w:b/>
        </w:rPr>
        <w:t>Landing Page and Feedback System</w:t>
      </w:r>
    </w:p>
    <w:p w14:paraId="48B82F37" w14:textId="77777777" w:rsidR="00E53900" w:rsidRDefault="00000000">
      <w:r>
        <w:t>After clicking a phishing link, the employee is redirected to a React-based educational landing page (SimulationCaught.jsx). This page fetches feedback data from the API endpoint /api/v1/simulations/feedback/{token}/, which returns the template's red flags, difficulty level, attack vector, and educational explanation in the appropriate language. The feedback system supports both English and Arabic, automatically selecting the language based on the simulation template's language setting.</w:t>
      </w:r>
    </w:p>
    <w:p w14:paraId="5CF83203" w14:textId="77777777" w:rsidR="00E53900" w:rsidRDefault="00000000">
      <w:r>
        <w:rPr>
          <w:b/>
        </w:rPr>
        <w:t>Tracking Event Types</w:t>
      </w:r>
    </w:p>
    <w:p w14:paraId="38A37F8C" w14:textId="77777777" w:rsidR="00E53900" w:rsidRDefault="00000000">
      <w:pPr>
        <w:pStyle w:val="Caption"/>
        <w:spacing w:after="80"/>
      </w:pPr>
      <w:bookmarkStart w:id="26" w:name="_Toc224593186"/>
      <w:r>
        <w:rPr>
          <w:i w:val="0"/>
        </w:rPr>
        <w:t xml:space="preserve">TABLE </w:t>
      </w:r>
      <w:fldSimple w:instr=" SEQ Table \* ARABIC ">
        <w:r>
          <w:t>15</w:t>
        </w:r>
      </w:fldSimple>
      <w:r>
        <w:rPr>
          <w:i w:val="0"/>
        </w:rPr>
        <w:t>: Tracking Event Types</w:t>
      </w:r>
      <w:bookmarkEnd w:id="2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20"/>
        <w:gridCol w:w="3120"/>
        <w:gridCol w:w="3120"/>
      </w:tblGrid>
      <w:tr w:rsidR="00E53900" w14:paraId="41A2E870" w14:textId="77777777">
        <w:trPr>
          <w:jc w:val="center"/>
        </w:trPr>
        <w:tc>
          <w:tcPr>
            <w:tcW w:w="3120" w:type="dxa"/>
            <w:shd w:val="clear" w:color="auto" w:fill="2B579A"/>
          </w:tcPr>
          <w:p w14:paraId="7360EB42" w14:textId="77777777" w:rsidR="00E53900" w:rsidRDefault="00000000">
            <w:r>
              <w:rPr>
                <w:b/>
                <w:color w:val="FFFFFF"/>
                <w:sz w:val="18"/>
              </w:rPr>
              <w:t>Event Type</w:t>
            </w:r>
          </w:p>
        </w:tc>
        <w:tc>
          <w:tcPr>
            <w:tcW w:w="3120" w:type="dxa"/>
            <w:shd w:val="clear" w:color="auto" w:fill="2B579A"/>
          </w:tcPr>
          <w:p w14:paraId="682E352A" w14:textId="77777777" w:rsidR="00E53900" w:rsidRDefault="00000000">
            <w:r>
              <w:rPr>
                <w:b/>
                <w:color w:val="FFFFFF"/>
                <w:sz w:val="18"/>
              </w:rPr>
              <w:t>Trigger</w:t>
            </w:r>
          </w:p>
        </w:tc>
        <w:tc>
          <w:tcPr>
            <w:tcW w:w="3120" w:type="dxa"/>
            <w:shd w:val="clear" w:color="auto" w:fill="2B579A"/>
          </w:tcPr>
          <w:p w14:paraId="4FBA8591" w14:textId="77777777" w:rsidR="00E53900" w:rsidRDefault="00000000">
            <w:r>
              <w:rPr>
                <w:b/>
                <w:color w:val="FFFFFF"/>
                <w:sz w:val="18"/>
              </w:rPr>
              <w:t>Data Captured</w:t>
            </w:r>
          </w:p>
        </w:tc>
      </w:tr>
      <w:tr w:rsidR="00E53900" w14:paraId="15AA9ADB" w14:textId="77777777">
        <w:trPr>
          <w:jc w:val="center"/>
        </w:trPr>
        <w:tc>
          <w:tcPr>
            <w:tcW w:w="3120" w:type="dxa"/>
          </w:tcPr>
          <w:p w14:paraId="21BBE595" w14:textId="77777777" w:rsidR="00E53900" w:rsidRDefault="00000000">
            <w:r>
              <w:rPr>
                <w:sz w:val="18"/>
              </w:rPr>
              <w:t>EMAIL_SENT</w:t>
            </w:r>
          </w:p>
        </w:tc>
        <w:tc>
          <w:tcPr>
            <w:tcW w:w="3120" w:type="dxa"/>
          </w:tcPr>
          <w:p w14:paraId="40635740" w14:textId="77777777" w:rsidR="00E53900" w:rsidRDefault="00000000">
            <w:r>
              <w:rPr>
                <w:sz w:val="18"/>
              </w:rPr>
              <w:t>Email dispatched via SMTP</w:t>
            </w:r>
          </w:p>
        </w:tc>
        <w:tc>
          <w:tcPr>
            <w:tcW w:w="3120" w:type="dxa"/>
          </w:tcPr>
          <w:p w14:paraId="3E170F16" w14:textId="77777777" w:rsidR="00E53900" w:rsidRDefault="00000000">
            <w:r>
              <w:rPr>
                <w:sz w:val="18"/>
              </w:rPr>
              <w:t>Timestamp, recipient details</w:t>
            </w:r>
          </w:p>
        </w:tc>
      </w:tr>
      <w:tr w:rsidR="00E53900" w14:paraId="242F7E8F" w14:textId="77777777">
        <w:trPr>
          <w:jc w:val="center"/>
        </w:trPr>
        <w:tc>
          <w:tcPr>
            <w:tcW w:w="3120" w:type="dxa"/>
            <w:shd w:val="clear" w:color="auto" w:fill="F2F2F2"/>
          </w:tcPr>
          <w:p w14:paraId="4D03918F" w14:textId="77777777" w:rsidR="00E53900" w:rsidRDefault="00000000">
            <w:r>
              <w:rPr>
                <w:sz w:val="18"/>
              </w:rPr>
              <w:t>EMAIL_DELIVERED</w:t>
            </w:r>
          </w:p>
        </w:tc>
        <w:tc>
          <w:tcPr>
            <w:tcW w:w="3120" w:type="dxa"/>
            <w:shd w:val="clear" w:color="auto" w:fill="F2F2F2"/>
          </w:tcPr>
          <w:p w14:paraId="1CF3F82A" w14:textId="77777777" w:rsidR="00E53900" w:rsidRDefault="00000000">
            <w:r>
              <w:rPr>
                <w:sz w:val="18"/>
              </w:rPr>
              <w:t>Delivery confirmation</w:t>
            </w:r>
          </w:p>
        </w:tc>
        <w:tc>
          <w:tcPr>
            <w:tcW w:w="3120" w:type="dxa"/>
            <w:shd w:val="clear" w:color="auto" w:fill="F2F2F2"/>
          </w:tcPr>
          <w:p w14:paraId="5684153C" w14:textId="77777777" w:rsidR="00E53900" w:rsidRDefault="00000000">
            <w:r>
              <w:rPr>
                <w:sz w:val="18"/>
              </w:rPr>
              <w:t>Delivery timestamp</w:t>
            </w:r>
          </w:p>
        </w:tc>
      </w:tr>
      <w:tr w:rsidR="00E53900" w14:paraId="7E21D6EB" w14:textId="77777777">
        <w:trPr>
          <w:jc w:val="center"/>
        </w:trPr>
        <w:tc>
          <w:tcPr>
            <w:tcW w:w="3120" w:type="dxa"/>
          </w:tcPr>
          <w:p w14:paraId="4D16ECAB" w14:textId="77777777" w:rsidR="00E53900" w:rsidRDefault="00000000">
            <w:r>
              <w:rPr>
                <w:sz w:val="18"/>
              </w:rPr>
              <w:t>EMAIL_BOUNCED</w:t>
            </w:r>
          </w:p>
        </w:tc>
        <w:tc>
          <w:tcPr>
            <w:tcW w:w="3120" w:type="dxa"/>
          </w:tcPr>
          <w:p w14:paraId="03824938" w14:textId="77777777" w:rsidR="00E53900" w:rsidRDefault="00000000">
            <w:r>
              <w:rPr>
                <w:sz w:val="18"/>
              </w:rPr>
              <w:t>Delivery failure</w:t>
            </w:r>
          </w:p>
        </w:tc>
        <w:tc>
          <w:tcPr>
            <w:tcW w:w="3120" w:type="dxa"/>
          </w:tcPr>
          <w:p w14:paraId="383FAECE" w14:textId="77777777" w:rsidR="00E53900" w:rsidRDefault="00000000">
            <w:r>
              <w:rPr>
                <w:sz w:val="18"/>
              </w:rPr>
              <w:t>Bounce reason, error details</w:t>
            </w:r>
          </w:p>
        </w:tc>
      </w:tr>
      <w:tr w:rsidR="00E53900" w14:paraId="5E4E5EB9" w14:textId="77777777">
        <w:trPr>
          <w:jc w:val="center"/>
        </w:trPr>
        <w:tc>
          <w:tcPr>
            <w:tcW w:w="3120" w:type="dxa"/>
            <w:shd w:val="clear" w:color="auto" w:fill="F2F2F2"/>
          </w:tcPr>
          <w:p w14:paraId="733EFD83" w14:textId="77777777" w:rsidR="00E53900" w:rsidRDefault="00000000">
            <w:r>
              <w:rPr>
                <w:sz w:val="18"/>
              </w:rPr>
              <w:t>EMAIL_OPENED</w:t>
            </w:r>
          </w:p>
        </w:tc>
        <w:tc>
          <w:tcPr>
            <w:tcW w:w="3120" w:type="dxa"/>
            <w:shd w:val="clear" w:color="auto" w:fill="F2F2F2"/>
          </w:tcPr>
          <w:p w14:paraId="52908C71" w14:textId="77777777" w:rsidR="00E53900" w:rsidRDefault="00000000">
            <w:r>
              <w:rPr>
                <w:sz w:val="18"/>
              </w:rPr>
              <w:t>Tracking pixel loaded</w:t>
            </w:r>
          </w:p>
        </w:tc>
        <w:tc>
          <w:tcPr>
            <w:tcW w:w="3120" w:type="dxa"/>
            <w:shd w:val="clear" w:color="auto" w:fill="F2F2F2"/>
          </w:tcPr>
          <w:p w14:paraId="0E689CA7" w14:textId="77777777" w:rsidR="00E53900" w:rsidRDefault="00000000">
            <w:r>
              <w:rPr>
                <w:sz w:val="18"/>
              </w:rPr>
              <w:t>IP address, user agent, timestamp</w:t>
            </w:r>
          </w:p>
        </w:tc>
      </w:tr>
      <w:tr w:rsidR="00E53900" w14:paraId="68610C1D" w14:textId="77777777">
        <w:trPr>
          <w:jc w:val="center"/>
        </w:trPr>
        <w:tc>
          <w:tcPr>
            <w:tcW w:w="3120" w:type="dxa"/>
          </w:tcPr>
          <w:p w14:paraId="7F94D7EA" w14:textId="77777777" w:rsidR="00E53900" w:rsidRDefault="00000000">
            <w:r>
              <w:rPr>
                <w:sz w:val="18"/>
              </w:rPr>
              <w:t>LINK_CLICKED</w:t>
            </w:r>
          </w:p>
        </w:tc>
        <w:tc>
          <w:tcPr>
            <w:tcW w:w="3120" w:type="dxa"/>
          </w:tcPr>
          <w:p w14:paraId="0C2C1DC1" w14:textId="77777777" w:rsidR="00E53900" w:rsidRDefault="00000000">
            <w:r>
              <w:rPr>
                <w:sz w:val="18"/>
              </w:rPr>
              <w:t>Lure link accessed</w:t>
            </w:r>
          </w:p>
        </w:tc>
        <w:tc>
          <w:tcPr>
            <w:tcW w:w="3120" w:type="dxa"/>
          </w:tcPr>
          <w:p w14:paraId="137E1E67" w14:textId="77777777" w:rsidR="00E53900" w:rsidRDefault="00000000">
            <w:r>
              <w:rPr>
                <w:sz w:val="18"/>
              </w:rPr>
              <w:t>IP address, user agent, geolocation</w:t>
            </w:r>
          </w:p>
        </w:tc>
      </w:tr>
      <w:tr w:rsidR="00E53900" w14:paraId="0644E187" w14:textId="77777777">
        <w:trPr>
          <w:jc w:val="center"/>
        </w:trPr>
        <w:tc>
          <w:tcPr>
            <w:tcW w:w="3120" w:type="dxa"/>
            <w:shd w:val="clear" w:color="auto" w:fill="F2F2F2"/>
          </w:tcPr>
          <w:p w14:paraId="6E1AA54D" w14:textId="77777777" w:rsidR="00E53900" w:rsidRDefault="00000000">
            <w:r>
              <w:rPr>
                <w:sz w:val="18"/>
              </w:rPr>
              <w:t>CREDENTIALS_ENTERED</w:t>
            </w:r>
          </w:p>
        </w:tc>
        <w:tc>
          <w:tcPr>
            <w:tcW w:w="3120" w:type="dxa"/>
            <w:shd w:val="clear" w:color="auto" w:fill="F2F2F2"/>
          </w:tcPr>
          <w:p w14:paraId="0F4462FA" w14:textId="77777777" w:rsidR="00E53900" w:rsidRDefault="00000000">
            <w:r>
              <w:rPr>
                <w:sz w:val="18"/>
              </w:rPr>
              <w:t>Fake login form submitted</w:t>
            </w:r>
          </w:p>
        </w:tc>
        <w:tc>
          <w:tcPr>
            <w:tcW w:w="3120" w:type="dxa"/>
            <w:shd w:val="clear" w:color="auto" w:fill="F2F2F2"/>
          </w:tcPr>
          <w:p w14:paraId="4D95C8CB" w14:textId="77777777" w:rsidR="00E53900" w:rsidRDefault="00000000">
            <w:r>
              <w:rPr>
                <w:sz w:val="18"/>
              </w:rPr>
              <w:t>IP address, user agent (credentials not stored)</w:t>
            </w:r>
          </w:p>
        </w:tc>
      </w:tr>
      <w:tr w:rsidR="00E53900" w14:paraId="5CCA2DD3" w14:textId="77777777">
        <w:trPr>
          <w:jc w:val="center"/>
        </w:trPr>
        <w:tc>
          <w:tcPr>
            <w:tcW w:w="3120" w:type="dxa"/>
          </w:tcPr>
          <w:p w14:paraId="1B8C99FD" w14:textId="77777777" w:rsidR="00E53900" w:rsidRDefault="00000000">
            <w:r>
              <w:rPr>
                <w:sz w:val="18"/>
              </w:rPr>
              <w:t>EMAIL_REPORTED</w:t>
            </w:r>
          </w:p>
        </w:tc>
        <w:tc>
          <w:tcPr>
            <w:tcW w:w="3120" w:type="dxa"/>
          </w:tcPr>
          <w:p w14:paraId="7BFC3D3F" w14:textId="77777777" w:rsidR="00E53900" w:rsidRDefault="00000000">
            <w:r>
              <w:rPr>
                <w:sz w:val="18"/>
              </w:rPr>
              <w:t>Employee reports phishing</w:t>
            </w:r>
          </w:p>
        </w:tc>
        <w:tc>
          <w:tcPr>
            <w:tcW w:w="3120" w:type="dxa"/>
          </w:tcPr>
          <w:p w14:paraId="16C69EE3" w14:textId="77777777" w:rsidR="00E53900" w:rsidRDefault="00000000">
            <w:r>
              <w:rPr>
                <w:sz w:val="18"/>
              </w:rPr>
              <w:t>Report timestamp, reporter details</w:t>
            </w:r>
          </w:p>
        </w:tc>
      </w:tr>
      <w:tr w:rsidR="00E53900" w14:paraId="7F3511AD" w14:textId="77777777">
        <w:trPr>
          <w:jc w:val="center"/>
        </w:trPr>
        <w:tc>
          <w:tcPr>
            <w:tcW w:w="3120" w:type="dxa"/>
            <w:shd w:val="clear" w:color="auto" w:fill="F2F2F2"/>
          </w:tcPr>
          <w:p w14:paraId="534CDCCE" w14:textId="77777777" w:rsidR="00E53900" w:rsidRDefault="00000000">
            <w:r>
              <w:rPr>
                <w:sz w:val="18"/>
              </w:rPr>
              <w:t>LANDING_PAGE_VIEWED</w:t>
            </w:r>
          </w:p>
        </w:tc>
        <w:tc>
          <w:tcPr>
            <w:tcW w:w="3120" w:type="dxa"/>
            <w:shd w:val="clear" w:color="auto" w:fill="F2F2F2"/>
          </w:tcPr>
          <w:p w14:paraId="46BFACEB" w14:textId="77777777" w:rsidR="00E53900" w:rsidRDefault="00000000">
            <w:r>
              <w:rPr>
                <w:sz w:val="18"/>
              </w:rPr>
              <w:t>Educational page accessed</w:t>
            </w:r>
          </w:p>
        </w:tc>
        <w:tc>
          <w:tcPr>
            <w:tcW w:w="3120" w:type="dxa"/>
            <w:shd w:val="clear" w:color="auto" w:fill="F2F2F2"/>
          </w:tcPr>
          <w:p w14:paraId="4259844B" w14:textId="77777777" w:rsidR="00E53900" w:rsidRDefault="00000000">
            <w:r>
              <w:rPr>
                <w:sz w:val="18"/>
              </w:rPr>
              <w:t>IP address, view duration</w:t>
            </w:r>
          </w:p>
        </w:tc>
      </w:tr>
    </w:tbl>
    <w:p w14:paraId="31F41149" w14:textId="77777777" w:rsidR="00E53900" w:rsidRDefault="00E53900"/>
    <w:p w14:paraId="7B47E5AC" w14:textId="77777777" w:rsidR="00E53900" w:rsidRDefault="00000000">
      <w:r>
        <w:rPr>
          <w:b/>
        </w:rPr>
        <w:t>Event Propagation Chain</w:t>
      </w:r>
    </w:p>
    <w:p w14:paraId="1042F49E" w14:textId="77777777" w:rsidR="00E53900" w:rsidRDefault="00000000">
      <w:r>
        <w:t xml:space="preserve">When a TrackingEvent is saved, a cascade of updates occurs: (1) The Django post_save signal fires, triggering risk score recalculation in the training app. (2) The _update_simulation_stats() method updates the parent EmailSimulation's boolean flags (was_opened, was_clicked, etc.) and timestamps. (3) The _update_campaign_stats() method recalculates the SimulationCampaign's denormalized counters (total_opened, </w:t>
      </w:r>
      <w:r>
        <w:lastRenderedPageBreak/>
        <w:t>total_clicked, etc.) from the current EmailSimulation queryset. This ensures real-time statistics without expensive aggregate queries.</w:t>
      </w:r>
    </w:p>
    <w:p w14:paraId="73AF120F" w14:textId="77777777" w:rsidR="00E53900" w:rsidRDefault="00000000">
      <w:pPr>
        <w:pStyle w:val="Heading3"/>
      </w:pPr>
      <w:bookmarkStart w:id="27" w:name="_Toc224593218"/>
      <w:r>
        <w:t>2) Risk Scoring &amp; LMS Integration</w:t>
      </w:r>
      <w:bookmarkEnd w:id="27"/>
    </w:p>
    <w:p w14:paraId="1E54C04A" w14:textId="77777777" w:rsidR="00E53900" w:rsidRDefault="00000000">
      <w:r>
        <w:t>The risk scoring system is the platform's core intelligence engine, calculating a comprehensive security risk score (0-100) for each employee based on their quiz performance, simulation responses, and training completion. The system automatically assigns remediation training when risk scores exceed thresholds, creating a closed-loop security awareness improvement cycle.</w:t>
      </w:r>
    </w:p>
    <w:p w14:paraId="34618DA8" w14:textId="77777777" w:rsidR="00E53900" w:rsidRDefault="00000000">
      <w:r>
        <w:rPr>
          <w:b/>
        </w:rPr>
        <w:t>Risk Score Calculation Algorithm</w:t>
      </w:r>
    </w:p>
    <w:p w14:paraId="1D843768" w14:textId="77777777" w:rsidR="00E53900" w:rsidRDefault="00000000">
      <w:r>
        <w:t>The recalculate_score() method implements a multi-factor scoring algorithm that considers three primary dimensions: quiz accuracy, simulation response behavior, and training completion. The base score starts at 50 (neutral) and is adjusted by weighted factors:</w:t>
      </w:r>
    </w:p>
    <w:p w14:paraId="744E4E4B" w14:textId="77777777" w:rsidR="00E53900" w:rsidRDefault="00000000">
      <w:pPr>
        <w:spacing w:before="80" w:after="80"/>
        <w:ind w:left="432"/>
      </w:pPr>
      <w:r>
        <w:rPr>
          <w:rFonts w:ascii="Courier New" w:hAnsi="Courier New"/>
          <w:color w:val="333333"/>
          <w:sz w:val="16"/>
          <w:shd w:val="clear" w:color="auto" w:fill="F5F5F5"/>
        </w:rPr>
        <w:t># apps/training/models.py - RiskScore.recalculate_score()</w:t>
      </w:r>
      <w:r>
        <w:rPr>
          <w:rFonts w:ascii="Courier New" w:hAnsi="Courier New"/>
          <w:color w:val="333333"/>
          <w:sz w:val="16"/>
          <w:shd w:val="clear" w:color="auto" w:fill="F5F5F5"/>
        </w:rPr>
        <w:br/>
        <w:t>def recalculate_score(self):</w:t>
      </w:r>
      <w:r>
        <w:rPr>
          <w:rFonts w:ascii="Courier New" w:hAnsi="Courier New"/>
          <w:color w:val="333333"/>
          <w:sz w:val="16"/>
          <w:shd w:val="clear" w:color="auto" w:fill="F5F5F5"/>
        </w:rPr>
        <w:br/>
        <w:t xml:space="preserve">    base_score = 50</w:t>
      </w:r>
      <w:r>
        <w:rPr>
          <w:rFonts w:ascii="Courier New" w:hAnsi="Courier New"/>
          <w:color w:val="333333"/>
          <w:sz w:val="16"/>
          <w:shd w:val="clear" w:color="auto" w:fill="F5F5F5"/>
        </w:rPr>
        <w:br/>
        <w:t xml:space="preserve">    # Quiz factor: -20 to +20 based on accuracy</w:t>
      </w:r>
      <w:r>
        <w:rPr>
          <w:rFonts w:ascii="Courier New" w:hAnsi="Courier New"/>
          <w:color w:val="333333"/>
          <w:sz w:val="16"/>
          <w:shd w:val="clear" w:color="auto" w:fill="F5F5F5"/>
        </w:rPr>
        <w:br/>
        <w:t xml:space="preserve">    quiz_adj = 0</w:t>
      </w:r>
      <w:r>
        <w:rPr>
          <w:rFonts w:ascii="Courier New" w:hAnsi="Courier New"/>
          <w:color w:val="333333"/>
          <w:sz w:val="16"/>
          <w:shd w:val="clear" w:color="auto" w:fill="F5F5F5"/>
        </w:rPr>
        <w:br/>
        <w:t xml:space="preserve">    if self.total_quizzes_taken &gt; 0:</w:t>
      </w:r>
      <w:r>
        <w:rPr>
          <w:rFonts w:ascii="Courier New" w:hAnsi="Courier New"/>
          <w:color w:val="333333"/>
          <w:sz w:val="16"/>
          <w:shd w:val="clear" w:color="auto" w:fill="F5F5F5"/>
        </w:rPr>
        <w:br/>
        <w:t xml:space="preserve">        accuracy = self.correct_quiz_answers / self.total_quiz_questions</w:t>
      </w:r>
      <w:r>
        <w:rPr>
          <w:rFonts w:ascii="Courier New" w:hAnsi="Courier New"/>
          <w:color w:val="333333"/>
          <w:sz w:val="16"/>
          <w:shd w:val="clear" w:color="auto" w:fill="F5F5F5"/>
        </w:rPr>
        <w:br/>
        <w:t xml:space="preserve">        quiz_adj = (accuracy - 0.5) * -40  # inverted: high accuracy = low risk</w:t>
      </w:r>
      <w:r>
        <w:rPr>
          <w:rFonts w:ascii="Courier New" w:hAnsi="Courier New"/>
          <w:color w:val="333333"/>
          <w:sz w:val="16"/>
          <w:shd w:val="clear" w:color="auto" w:fill="F5F5F5"/>
        </w:rPr>
        <w:br/>
        <w:t xml:space="preserve">    # Simulation factor: +20 for clicks, -10 for reports</w:t>
      </w:r>
      <w:r>
        <w:rPr>
          <w:rFonts w:ascii="Courier New" w:hAnsi="Courier New"/>
          <w:color w:val="333333"/>
          <w:sz w:val="16"/>
          <w:shd w:val="clear" w:color="auto" w:fill="F5F5F5"/>
        </w:rPr>
        <w:br/>
        <w:t xml:space="preserve">    sim_adj = 0</w:t>
      </w:r>
      <w:r>
        <w:rPr>
          <w:rFonts w:ascii="Courier New" w:hAnsi="Courier New"/>
          <w:color w:val="333333"/>
          <w:sz w:val="16"/>
          <w:shd w:val="clear" w:color="auto" w:fill="F5F5F5"/>
        </w:rPr>
        <w:br/>
        <w:t xml:space="preserve">    if self.total_simulations_received &gt; 0:</w:t>
      </w:r>
      <w:r>
        <w:rPr>
          <w:rFonts w:ascii="Courier New" w:hAnsi="Courier New"/>
          <w:color w:val="333333"/>
          <w:sz w:val="16"/>
          <w:shd w:val="clear" w:color="auto" w:fill="F5F5F5"/>
        </w:rPr>
        <w:br/>
        <w:t xml:space="preserve">        click_rate = self.simulations_clicked / self.total_simulations_received</w:t>
      </w:r>
      <w:r>
        <w:rPr>
          <w:rFonts w:ascii="Courier New" w:hAnsi="Courier New"/>
          <w:color w:val="333333"/>
          <w:sz w:val="16"/>
          <w:shd w:val="clear" w:color="auto" w:fill="F5F5F5"/>
        </w:rPr>
        <w:br/>
        <w:t xml:space="preserve">        sim_adj = click_rate * 40  # high click rate = high risk</w:t>
      </w:r>
      <w:r>
        <w:rPr>
          <w:rFonts w:ascii="Courier New" w:hAnsi="Courier New"/>
          <w:color w:val="333333"/>
          <w:sz w:val="16"/>
          <w:shd w:val="clear" w:color="auto" w:fill="F5F5F5"/>
        </w:rPr>
        <w:br/>
        <w:t xml:space="preserve">        report_rate = self.simulations_reported / self.total_simulations_received</w:t>
      </w:r>
      <w:r>
        <w:rPr>
          <w:rFonts w:ascii="Courier New" w:hAnsi="Courier New"/>
          <w:color w:val="333333"/>
          <w:sz w:val="16"/>
          <w:shd w:val="clear" w:color="auto" w:fill="F5F5F5"/>
        </w:rPr>
        <w:br/>
        <w:t xml:space="preserve">        sim_adj -= report_rate * 20  # reporting reduces risk</w:t>
      </w:r>
      <w:r>
        <w:rPr>
          <w:rFonts w:ascii="Courier New" w:hAnsi="Courier New"/>
          <w:color w:val="333333"/>
          <w:sz w:val="16"/>
          <w:shd w:val="clear" w:color="auto" w:fill="F5F5F5"/>
        </w:rPr>
        <w:br/>
        <w:t xml:space="preserve">    # Training factor: -15 for completion</w:t>
      </w:r>
      <w:r>
        <w:rPr>
          <w:rFonts w:ascii="Courier New" w:hAnsi="Courier New"/>
          <w:color w:val="333333"/>
          <w:sz w:val="16"/>
          <w:shd w:val="clear" w:color="auto" w:fill="F5F5F5"/>
        </w:rPr>
        <w:br/>
        <w:t xml:space="preserve">    training_adj = 0</w:t>
      </w:r>
      <w:r>
        <w:rPr>
          <w:rFonts w:ascii="Courier New" w:hAnsi="Courier New"/>
          <w:color w:val="333333"/>
          <w:sz w:val="16"/>
          <w:shd w:val="clear" w:color="auto" w:fill="F5F5F5"/>
        </w:rPr>
        <w:br/>
        <w:t xml:space="preserve">    if self.trainings_assigned &gt; 0:</w:t>
      </w:r>
      <w:r>
        <w:rPr>
          <w:rFonts w:ascii="Courier New" w:hAnsi="Courier New"/>
          <w:color w:val="333333"/>
          <w:sz w:val="16"/>
          <w:shd w:val="clear" w:color="auto" w:fill="F5F5F5"/>
        </w:rPr>
        <w:br/>
        <w:t xml:space="preserve">        completion = self.trainings_completed / self.trainings_assigned</w:t>
      </w:r>
      <w:r>
        <w:rPr>
          <w:rFonts w:ascii="Courier New" w:hAnsi="Courier New"/>
          <w:color w:val="333333"/>
          <w:sz w:val="16"/>
          <w:shd w:val="clear" w:color="auto" w:fill="F5F5F5"/>
        </w:rPr>
        <w:br/>
        <w:t xml:space="preserve">        training_adj = (1 - completion) * 30 - 15</w:t>
      </w:r>
      <w:r>
        <w:rPr>
          <w:rFonts w:ascii="Courier New" w:hAnsi="Courier New"/>
          <w:color w:val="333333"/>
          <w:sz w:val="16"/>
          <w:shd w:val="clear" w:color="auto" w:fill="F5F5F5"/>
        </w:rPr>
        <w:br/>
        <w:t xml:space="preserve">    self.score = max(0, min(100, base_score + quiz_adj + sim_adj + training_adj))</w:t>
      </w:r>
      <w:r>
        <w:rPr>
          <w:rFonts w:ascii="Courier New" w:hAnsi="Courier New"/>
          <w:color w:val="333333"/>
          <w:sz w:val="16"/>
          <w:shd w:val="clear" w:color="auto" w:fill="F5F5F5"/>
        </w:rPr>
        <w:br/>
        <w:t xml:space="preserve">    self.risk_level = self.calculate_risk_level()</w:t>
      </w:r>
    </w:p>
    <w:p w14:paraId="7B1E9851" w14:textId="77777777" w:rsidR="00E53900" w:rsidRDefault="00000000">
      <w:r>
        <w:rPr>
          <w:b/>
        </w:rPr>
        <w:t>Risk Level Classification</w:t>
      </w:r>
    </w:p>
    <w:p w14:paraId="5FC64C0B" w14:textId="77777777" w:rsidR="00E53900" w:rsidRDefault="00000000">
      <w:pPr>
        <w:pStyle w:val="Caption"/>
        <w:spacing w:after="80"/>
      </w:pPr>
      <w:bookmarkStart w:id="28" w:name="_Toc224593187"/>
      <w:r>
        <w:rPr>
          <w:i w:val="0"/>
        </w:rPr>
        <w:t xml:space="preserve">TABLE </w:t>
      </w:r>
      <w:fldSimple w:instr=" SEQ Table \* ARABIC ">
        <w:r>
          <w:t>16</w:t>
        </w:r>
      </w:fldSimple>
      <w:r>
        <w:rPr>
          <w:i w:val="0"/>
        </w:rPr>
        <w:t>: Risk Level Classification</w:t>
      </w:r>
      <w:bookmarkEnd w:id="2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40"/>
        <w:gridCol w:w="2340"/>
        <w:gridCol w:w="2340"/>
        <w:gridCol w:w="2340"/>
      </w:tblGrid>
      <w:tr w:rsidR="00E53900" w14:paraId="0F417FE3" w14:textId="77777777">
        <w:trPr>
          <w:jc w:val="center"/>
        </w:trPr>
        <w:tc>
          <w:tcPr>
            <w:tcW w:w="2340" w:type="dxa"/>
            <w:shd w:val="clear" w:color="auto" w:fill="2B579A"/>
          </w:tcPr>
          <w:p w14:paraId="55601C22" w14:textId="77777777" w:rsidR="00E53900" w:rsidRDefault="00000000">
            <w:r>
              <w:rPr>
                <w:b/>
                <w:color w:val="FFFFFF"/>
                <w:sz w:val="18"/>
              </w:rPr>
              <w:t>Risk Level</w:t>
            </w:r>
          </w:p>
        </w:tc>
        <w:tc>
          <w:tcPr>
            <w:tcW w:w="2340" w:type="dxa"/>
            <w:shd w:val="clear" w:color="auto" w:fill="2B579A"/>
          </w:tcPr>
          <w:p w14:paraId="632431E5" w14:textId="77777777" w:rsidR="00E53900" w:rsidRDefault="00000000">
            <w:r>
              <w:rPr>
                <w:b/>
                <w:color w:val="FFFFFF"/>
                <w:sz w:val="18"/>
              </w:rPr>
              <w:t>Score Range</w:t>
            </w:r>
          </w:p>
        </w:tc>
        <w:tc>
          <w:tcPr>
            <w:tcW w:w="2340" w:type="dxa"/>
            <w:shd w:val="clear" w:color="auto" w:fill="2B579A"/>
          </w:tcPr>
          <w:p w14:paraId="7E9B0D75" w14:textId="77777777" w:rsidR="00E53900" w:rsidRDefault="00000000">
            <w:r>
              <w:rPr>
                <w:b/>
                <w:color w:val="FFFFFF"/>
                <w:sz w:val="18"/>
              </w:rPr>
              <w:t>Description</w:t>
            </w:r>
          </w:p>
        </w:tc>
        <w:tc>
          <w:tcPr>
            <w:tcW w:w="2340" w:type="dxa"/>
            <w:shd w:val="clear" w:color="auto" w:fill="2B579A"/>
          </w:tcPr>
          <w:p w14:paraId="1D603798" w14:textId="77777777" w:rsidR="00E53900" w:rsidRDefault="00000000">
            <w:r>
              <w:rPr>
                <w:b/>
                <w:color w:val="FFFFFF"/>
                <w:sz w:val="18"/>
              </w:rPr>
              <w:t>Action</w:t>
            </w:r>
          </w:p>
        </w:tc>
      </w:tr>
      <w:tr w:rsidR="00E53900" w14:paraId="36B44513" w14:textId="77777777">
        <w:trPr>
          <w:jc w:val="center"/>
        </w:trPr>
        <w:tc>
          <w:tcPr>
            <w:tcW w:w="2340" w:type="dxa"/>
          </w:tcPr>
          <w:p w14:paraId="5ED3EDBF" w14:textId="77777777" w:rsidR="00E53900" w:rsidRDefault="00000000">
            <w:r>
              <w:rPr>
                <w:sz w:val="18"/>
              </w:rPr>
              <w:t>LOW</w:t>
            </w:r>
          </w:p>
        </w:tc>
        <w:tc>
          <w:tcPr>
            <w:tcW w:w="2340" w:type="dxa"/>
          </w:tcPr>
          <w:p w14:paraId="0354A0C4" w14:textId="77777777" w:rsidR="00E53900" w:rsidRDefault="00000000">
            <w:r>
              <w:rPr>
                <w:sz w:val="18"/>
              </w:rPr>
              <w:t>0-25</w:t>
            </w:r>
          </w:p>
        </w:tc>
        <w:tc>
          <w:tcPr>
            <w:tcW w:w="2340" w:type="dxa"/>
          </w:tcPr>
          <w:p w14:paraId="60A833A7" w14:textId="77777777" w:rsidR="00E53900" w:rsidRDefault="00000000">
            <w:r>
              <w:rPr>
                <w:sz w:val="18"/>
              </w:rPr>
              <w:t>Employee demonstrates strong security awareness</w:t>
            </w:r>
          </w:p>
        </w:tc>
        <w:tc>
          <w:tcPr>
            <w:tcW w:w="2340" w:type="dxa"/>
          </w:tcPr>
          <w:p w14:paraId="2FD26D35" w14:textId="77777777" w:rsidR="00E53900" w:rsidRDefault="00000000">
            <w:r>
              <w:rPr>
                <w:sz w:val="18"/>
              </w:rPr>
              <w:t>No intervention required</w:t>
            </w:r>
          </w:p>
        </w:tc>
      </w:tr>
      <w:tr w:rsidR="00E53900" w14:paraId="06CE0BF6" w14:textId="77777777">
        <w:trPr>
          <w:jc w:val="center"/>
        </w:trPr>
        <w:tc>
          <w:tcPr>
            <w:tcW w:w="2340" w:type="dxa"/>
            <w:shd w:val="clear" w:color="auto" w:fill="F2F2F2"/>
          </w:tcPr>
          <w:p w14:paraId="3CCAB3EF" w14:textId="77777777" w:rsidR="00E53900" w:rsidRDefault="00000000">
            <w:r>
              <w:rPr>
                <w:sz w:val="18"/>
              </w:rPr>
              <w:t>MEDIUM</w:t>
            </w:r>
          </w:p>
        </w:tc>
        <w:tc>
          <w:tcPr>
            <w:tcW w:w="2340" w:type="dxa"/>
            <w:shd w:val="clear" w:color="auto" w:fill="F2F2F2"/>
          </w:tcPr>
          <w:p w14:paraId="47659CFC" w14:textId="77777777" w:rsidR="00E53900" w:rsidRDefault="00000000">
            <w:r>
              <w:rPr>
                <w:sz w:val="18"/>
              </w:rPr>
              <w:t>26-50</w:t>
            </w:r>
          </w:p>
        </w:tc>
        <w:tc>
          <w:tcPr>
            <w:tcW w:w="2340" w:type="dxa"/>
            <w:shd w:val="clear" w:color="auto" w:fill="F2F2F2"/>
          </w:tcPr>
          <w:p w14:paraId="20443C20" w14:textId="77777777" w:rsidR="00E53900" w:rsidRDefault="00000000">
            <w:r>
              <w:rPr>
                <w:sz w:val="18"/>
              </w:rPr>
              <w:t>Moderate awareness with room for improvement</w:t>
            </w:r>
          </w:p>
        </w:tc>
        <w:tc>
          <w:tcPr>
            <w:tcW w:w="2340" w:type="dxa"/>
            <w:shd w:val="clear" w:color="auto" w:fill="F2F2F2"/>
          </w:tcPr>
          <w:p w14:paraId="74C36386" w14:textId="77777777" w:rsidR="00E53900" w:rsidRDefault="00000000">
            <w:r>
              <w:rPr>
                <w:sz w:val="18"/>
              </w:rPr>
              <w:t>Optional training recommended</w:t>
            </w:r>
          </w:p>
        </w:tc>
      </w:tr>
      <w:tr w:rsidR="00E53900" w14:paraId="38D94724" w14:textId="77777777">
        <w:trPr>
          <w:jc w:val="center"/>
        </w:trPr>
        <w:tc>
          <w:tcPr>
            <w:tcW w:w="2340" w:type="dxa"/>
          </w:tcPr>
          <w:p w14:paraId="29AD8EA5" w14:textId="77777777" w:rsidR="00E53900" w:rsidRDefault="00000000">
            <w:r>
              <w:rPr>
                <w:sz w:val="18"/>
              </w:rPr>
              <w:t>HIGH</w:t>
            </w:r>
          </w:p>
        </w:tc>
        <w:tc>
          <w:tcPr>
            <w:tcW w:w="2340" w:type="dxa"/>
          </w:tcPr>
          <w:p w14:paraId="02462537" w14:textId="77777777" w:rsidR="00E53900" w:rsidRDefault="00000000">
            <w:r>
              <w:rPr>
                <w:sz w:val="18"/>
              </w:rPr>
              <w:t>51-75</w:t>
            </w:r>
          </w:p>
        </w:tc>
        <w:tc>
          <w:tcPr>
            <w:tcW w:w="2340" w:type="dxa"/>
          </w:tcPr>
          <w:p w14:paraId="580E5737" w14:textId="77777777" w:rsidR="00E53900" w:rsidRDefault="00000000">
            <w:r>
              <w:rPr>
                <w:sz w:val="18"/>
              </w:rPr>
              <w:t>Significant risk indicators present</w:t>
            </w:r>
          </w:p>
        </w:tc>
        <w:tc>
          <w:tcPr>
            <w:tcW w:w="2340" w:type="dxa"/>
          </w:tcPr>
          <w:p w14:paraId="3934C794" w14:textId="77777777" w:rsidR="00E53900" w:rsidRDefault="00000000">
            <w:r>
              <w:rPr>
                <w:sz w:val="18"/>
              </w:rPr>
              <w:t>Remediation training auto-assigned</w:t>
            </w:r>
          </w:p>
        </w:tc>
      </w:tr>
      <w:tr w:rsidR="00E53900" w14:paraId="55E5BE1C" w14:textId="77777777">
        <w:trPr>
          <w:jc w:val="center"/>
        </w:trPr>
        <w:tc>
          <w:tcPr>
            <w:tcW w:w="2340" w:type="dxa"/>
            <w:shd w:val="clear" w:color="auto" w:fill="F2F2F2"/>
          </w:tcPr>
          <w:p w14:paraId="028B09C5" w14:textId="77777777" w:rsidR="00E53900" w:rsidRDefault="00000000">
            <w:r>
              <w:rPr>
                <w:sz w:val="18"/>
              </w:rPr>
              <w:t>CRITICAL</w:t>
            </w:r>
          </w:p>
        </w:tc>
        <w:tc>
          <w:tcPr>
            <w:tcW w:w="2340" w:type="dxa"/>
            <w:shd w:val="clear" w:color="auto" w:fill="F2F2F2"/>
          </w:tcPr>
          <w:p w14:paraId="2B028E4E" w14:textId="77777777" w:rsidR="00E53900" w:rsidRDefault="00000000">
            <w:r>
              <w:rPr>
                <w:sz w:val="18"/>
              </w:rPr>
              <w:t>76-100</w:t>
            </w:r>
          </w:p>
        </w:tc>
        <w:tc>
          <w:tcPr>
            <w:tcW w:w="2340" w:type="dxa"/>
            <w:shd w:val="clear" w:color="auto" w:fill="F2F2F2"/>
          </w:tcPr>
          <w:p w14:paraId="1C1A019C" w14:textId="77777777" w:rsidR="00E53900" w:rsidRDefault="00000000">
            <w:r>
              <w:rPr>
                <w:sz w:val="18"/>
              </w:rPr>
              <w:t>Severe vulnerability to phishing attacks</w:t>
            </w:r>
          </w:p>
        </w:tc>
        <w:tc>
          <w:tcPr>
            <w:tcW w:w="2340" w:type="dxa"/>
            <w:shd w:val="clear" w:color="auto" w:fill="F2F2F2"/>
          </w:tcPr>
          <w:p w14:paraId="2CBC7BCA" w14:textId="77777777" w:rsidR="00E53900" w:rsidRDefault="00000000">
            <w:r>
              <w:rPr>
                <w:sz w:val="18"/>
              </w:rPr>
              <w:t>Immediate training + admin alert</w:t>
            </w:r>
          </w:p>
        </w:tc>
      </w:tr>
    </w:tbl>
    <w:p w14:paraId="69BB2E2F" w14:textId="77777777" w:rsidR="00E53900" w:rsidRDefault="00E53900"/>
    <w:p w14:paraId="4CE79E22" w14:textId="77777777" w:rsidR="00E53900" w:rsidRDefault="00000000">
      <w:r>
        <w:rPr>
          <w:b/>
        </w:rPr>
        <w:t>Risk Score History and Audit Trail</w:t>
      </w:r>
    </w:p>
    <w:p w14:paraId="6CAA6F1E" w14:textId="77777777" w:rsidR="00E53900" w:rsidRDefault="00000000">
      <w:r>
        <w:lastRenderedPageBreak/>
        <w:t>Every risk score change is recorded in the RiskScoreHistory model with 12 event types including QUIZ_COMPLETED, SIMULATION_CLICKED, CREDENTIALS_ENTERED, PHISHING_REPORTED, TRAINING_COMPLETED, and MANUAL_ADJUSTMENT. Each history entry records the previous score, new score, change delta, and the source object (quiz result, tracking event, or training assignment) that triggered the change. This provides a complete audit trail for compliance and analytics purposes.</w:t>
      </w:r>
    </w:p>
    <w:p w14:paraId="6175B9E6" w14:textId="77777777" w:rsidR="00E53900" w:rsidRDefault="00000000">
      <w:r>
        <w:rPr>
          <w:b/>
        </w:rPr>
        <w:t>Automatic Remediation Training Assignment</w:t>
      </w:r>
    </w:p>
    <w:p w14:paraId="7C698AE3" w14:textId="77777777" w:rsidR="00E53900" w:rsidRDefault="00000000">
      <w:r>
        <w:t>When an employee's risk score exceeds 70 (requires_remediation threshold), the system automatically creates RemediationTraining assignments. The assignment reason is set based on the trigger: AUTO_HIGH_RISK for score threshold, AUTO_SIMULATION_FAIL for phishing link clicks, AUTO_QUIZ_FAIL for poor quiz performance. Assignments include a due date, training module reference, and track completion through a multi-stage workflow: ASSIGNED → IN_PROGRESS → COMPLETED/PASSED/FAILED.</w:t>
      </w:r>
    </w:p>
    <w:p w14:paraId="78021A9A" w14:textId="77777777" w:rsidR="00E53900" w:rsidRDefault="00000000">
      <w:r>
        <w:rPr>
          <w:b/>
        </w:rPr>
        <w:t>Training Module System (LMS)</w:t>
      </w:r>
    </w:p>
    <w:p w14:paraId="03C374C5" w14:textId="77777777" w:rsidR="00E53900" w:rsidRDefault="00000000">
      <w:r>
        <w:t>The Learning Management System provides five content types: VIDEO, TEXT, INTERACTIVE, PDF, and SLIDES, across ten security categories. Each module includes bilingual content, a passing score threshold (default 80%), and a score reduction value (default 15 points) that is applied to the employee's risk score upon successful completion. The training quiz system allows multiple-choice questions with bilingual options and explanations:</w:t>
      </w:r>
    </w:p>
    <w:p w14:paraId="7C634F8D" w14:textId="77777777" w:rsidR="00E53900" w:rsidRDefault="00000000">
      <w:pPr>
        <w:pStyle w:val="Caption"/>
        <w:spacing w:after="80"/>
      </w:pPr>
      <w:bookmarkStart w:id="29" w:name="_Toc224593188"/>
      <w:r>
        <w:rPr>
          <w:i w:val="0"/>
        </w:rPr>
        <w:t xml:space="preserve">TABLE </w:t>
      </w:r>
      <w:fldSimple w:instr=" SEQ Table \* ARABIC ">
        <w:r>
          <w:t>17</w:t>
        </w:r>
      </w:fldSimple>
      <w:r>
        <w:rPr>
          <w:i w:val="0"/>
        </w:rPr>
        <w:t>: Training API Endpoints</w:t>
      </w:r>
      <w:bookmarkEnd w:id="2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89"/>
        <w:gridCol w:w="2932"/>
        <w:gridCol w:w="2955"/>
      </w:tblGrid>
      <w:tr w:rsidR="00E53900" w14:paraId="0A381732" w14:textId="77777777">
        <w:trPr>
          <w:jc w:val="center"/>
        </w:trPr>
        <w:tc>
          <w:tcPr>
            <w:tcW w:w="3120" w:type="dxa"/>
            <w:shd w:val="clear" w:color="auto" w:fill="2B579A"/>
          </w:tcPr>
          <w:p w14:paraId="08EFD7F3" w14:textId="77777777" w:rsidR="00E53900" w:rsidRDefault="00000000">
            <w:r>
              <w:rPr>
                <w:b/>
                <w:color w:val="FFFFFF"/>
                <w:sz w:val="18"/>
              </w:rPr>
              <w:t>Endpoint</w:t>
            </w:r>
          </w:p>
        </w:tc>
        <w:tc>
          <w:tcPr>
            <w:tcW w:w="3120" w:type="dxa"/>
            <w:shd w:val="clear" w:color="auto" w:fill="2B579A"/>
          </w:tcPr>
          <w:p w14:paraId="743C4557" w14:textId="77777777" w:rsidR="00E53900" w:rsidRDefault="00000000">
            <w:r>
              <w:rPr>
                <w:b/>
                <w:color w:val="FFFFFF"/>
                <w:sz w:val="18"/>
              </w:rPr>
              <w:t>Method</w:t>
            </w:r>
          </w:p>
        </w:tc>
        <w:tc>
          <w:tcPr>
            <w:tcW w:w="3120" w:type="dxa"/>
            <w:shd w:val="clear" w:color="auto" w:fill="2B579A"/>
          </w:tcPr>
          <w:p w14:paraId="473D000F" w14:textId="77777777" w:rsidR="00E53900" w:rsidRDefault="00000000">
            <w:r>
              <w:rPr>
                <w:b/>
                <w:color w:val="FFFFFF"/>
                <w:sz w:val="18"/>
              </w:rPr>
              <w:t>Description</w:t>
            </w:r>
          </w:p>
        </w:tc>
      </w:tr>
      <w:tr w:rsidR="00E53900" w14:paraId="0EF62BC9" w14:textId="77777777">
        <w:trPr>
          <w:jc w:val="center"/>
        </w:trPr>
        <w:tc>
          <w:tcPr>
            <w:tcW w:w="3120" w:type="dxa"/>
          </w:tcPr>
          <w:p w14:paraId="24DE812E" w14:textId="77777777" w:rsidR="00E53900" w:rsidRDefault="00000000">
            <w:r>
              <w:rPr>
                <w:sz w:val="18"/>
              </w:rPr>
              <w:t>/api/v1/training/modules/</w:t>
            </w:r>
          </w:p>
        </w:tc>
        <w:tc>
          <w:tcPr>
            <w:tcW w:w="3120" w:type="dxa"/>
          </w:tcPr>
          <w:p w14:paraId="070E750A" w14:textId="77777777" w:rsidR="00E53900" w:rsidRDefault="00000000">
            <w:r>
              <w:rPr>
                <w:sz w:val="18"/>
              </w:rPr>
              <w:t>GET</w:t>
            </w:r>
          </w:p>
        </w:tc>
        <w:tc>
          <w:tcPr>
            <w:tcW w:w="3120" w:type="dxa"/>
          </w:tcPr>
          <w:p w14:paraId="50ACC45E" w14:textId="77777777" w:rsidR="00E53900" w:rsidRDefault="00000000">
            <w:r>
              <w:rPr>
                <w:sz w:val="18"/>
              </w:rPr>
              <w:t>List training modules</w:t>
            </w:r>
          </w:p>
        </w:tc>
      </w:tr>
      <w:tr w:rsidR="00E53900" w14:paraId="4739F9A0" w14:textId="77777777">
        <w:trPr>
          <w:jc w:val="center"/>
        </w:trPr>
        <w:tc>
          <w:tcPr>
            <w:tcW w:w="3120" w:type="dxa"/>
            <w:shd w:val="clear" w:color="auto" w:fill="F2F2F2"/>
          </w:tcPr>
          <w:p w14:paraId="14FA6523" w14:textId="77777777" w:rsidR="00E53900" w:rsidRDefault="00000000">
            <w:r>
              <w:rPr>
                <w:sz w:val="18"/>
              </w:rPr>
              <w:t>/api/v1/training/modules/{id}/</w:t>
            </w:r>
          </w:p>
        </w:tc>
        <w:tc>
          <w:tcPr>
            <w:tcW w:w="3120" w:type="dxa"/>
            <w:shd w:val="clear" w:color="auto" w:fill="F2F2F2"/>
          </w:tcPr>
          <w:p w14:paraId="65069C25" w14:textId="77777777" w:rsidR="00E53900" w:rsidRDefault="00000000">
            <w:r>
              <w:rPr>
                <w:sz w:val="18"/>
              </w:rPr>
              <w:t>GET</w:t>
            </w:r>
          </w:p>
        </w:tc>
        <w:tc>
          <w:tcPr>
            <w:tcW w:w="3120" w:type="dxa"/>
            <w:shd w:val="clear" w:color="auto" w:fill="F2F2F2"/>
          </w:tcPr>
          <w:p w14:paraId="49A12CA1" w14:textId="77777777" w:rsidR="00E53900" w:rsidRDefault="00000000">
            <w:r>
              <w:rPr>
                <w:sz w:val="18"/>
              </w:rPr>
              <w:t>Module details with questions</w:t>
            </w:r>
          </w:p>
        </w:tc>
      </w:tr>
      <w:tr w:rsidR="00E53900" w14:paraId="10E73984" w14:textId="77777777">
        <w:trPr>
          <w:jc w:val="center"/>
        </w:trPr>
        <w:tc>
          <w:tcPr>
            <w:tcW w:w="3120" w:type="dxa"/>
          </w:tcPr>
          <w:p w14:paraId="162A4080" w14:textId="77777777" w:rsidR="00E53900" w:rsidRDefault="00000000">
            <w:r>
              <w:rPr>
                <w:sz w:val="18"/>
              </w:rPr>
              <w:t>/api/v1/training/assignments/my_trainings/</w:t>
            </w:r>
          </w:p>
        </w:tc>
        <w:tc>
          <w:tcPr>
            <w:tcW w:w="3120" w:type="dxa"/>
          </w:tcPr>
          <w:p w14:paraId="6DF92C03" w14:textId="77777777" w:rsidR="00E53900" w:rsidRDefault="00000000">
            <w:r>
              <w:rPr>
                <w:sz w:val="18"/>
              </w:rPr>
              <w:t>GET</w:t>
            </w:r>
          </w:p>
        </w:tc>
        <w:tc>
          <w:tcPr>
            <w:tcW w:w="3120" w:type="dxa"/>
          </w:tcPr>
          <w:p w14:paraId="0B1A742B" w14:textId="77777777" w:rsidR="00E53900" w:rsidRDefault="00000000">
            <w:r>
              <w:rPr>
                <w:sz w:val="18"/>
              </w:rPr>
              <w:t>Employee's training assignments</w:t>
            </w:r>
          </w:p>
        </w:tc>
      </w:tr>
      <w:tr w:rsidR="00E53900" w14:paraId="20810E5C" w14:textId="77777777">
        <w:trPr>
          <w:jc w:val="center"/>
        </w:trPr>
        <w:tc>
          <w:tcPr>
            <w:tcW w:w="3120" w:type="dxa"/>
            <w:shd w:val="clear" w:color="auto" w:fill="F2F2F2"/>
          </w:tcPr>
          <w:p w14:paraId="119630A8" w14:textId="77777777" w:rsidR="00E53900" w:rsidRDefault="00000000">
            <w:r>
              <w:rPr>
                <w:sz w:val="18"/>
              </w:rPr>
              <w:t>/api/v1/training/assignments/{id}/start/</w:t>
            </w:r>
          </w:p>
        </w:tc>
        <w:tc>
          <w:tcPr>
            <w:tcW w:w="3120" w:type="dxa"/>
            <w:shd w:val="clear" w:color="auto" w:fill="F2F2F2"/>
          </w:tcPr>
          <w:p w14:paraId="49D55D3F" w14:textId="77777777" w:rsidR="00E53900" w:rsidRDefault="00000000">
            <w:r>
              <w:rPr>
                <w:sz w:val="18"/>
              </w:rPr>
              <w:t>POST</w:t>
            </w:r>
          </w:p>
        </w:tc>
        <w:tc>
          <w:tcPr>
            <w:tcW w:w="3120" w:type="dxa"/>
            <w:shd w:val="clear" w:color="auto" w:fill="F2F2F2"/>
          </w:tcPr>
          <w:p w14:paraId="196706EA" w14:textId="77777777" w:rsidR="00E53900" w:rsidRDefault="00000000">
            <w:r>
              <w:rPr>
                <w:sz w:val="18"/>
              </w:rPr>
              <w:t>Start training assignment</w:t>
            </w:r>
          </w:p>
        </w:tc>
      </w:tr>
      <w:tr w:rsidR="00E53900" w14:paraId="5A631F33" w14:textId="77777777">
        <w:trPr>
          <w:jc w:val="center"/>
        </w:trPr>
        <w:tc>
          <w:tcPr>
            <w:tcW w:w="3120" w:type="dxa"/>
          </w:tcPr>
          <w:p w14:paraId="1210A09D" w14:textId="77777777" w:rsidR="00E53900" w:rsidRDefault="00000000">
            <w:r>
              <w:rPr>
                <w:sz w:val="18"/>
              </w:rPr>
              <w:t>/api/v1/training/assignments/{id}/view_content/</w:t>
            </w:r>
          </w:p>
        </w:tc>
        <w:tc>
          <w:tcPr>
            <w:tcW w:w="3120" w:type="dxa"/>
          </w:tcPr>
          <w:p w14:paraId="22EE5B90" w14:textId="77777777" w:rsidR="00E53900" w:rsidRDefault="00000000">
            <w:r>
              <w:rPr>
                <w:sz w:val="18"/>
              </w:rPr>
              <w:t>POST</w:t>
            </w:r>
          </w:p>
        </w:tc>
        <w:tc>
          <w:tcPr>
            <w:tcW w:w="3120" w:type="dxa"/>
          </w:tcPr>
          <w:p w14:paraId="2D3B6374" w14:textId="77777777" w:rsidR="00E53900" w:rsidRDefault="00000000">
            <w:r>
              <w:rPr>
                <w:sz w:val="18"/>
              </w:rPr>
              <w:t>Mark content as viewed</w:t>
            </w:r>
          </w:p>
        </w:tc>
      </w:tr>
      <w:tr w:rsidR="00E53900" w14:paraId="63D5D133" w14:textId="77777777">
        <w:trPr>
          <w:jc w:val="center"/>
        </w:trPr>
        <w:tc>
          <w:tcPr>
            <w:tcW w:w="3120" w:type="dxa"/>
            <w:shd w:val="clear" w:color="auto" w:fill="F2F2F2"/>
          </w:tcPr>
          <w:p w14:paraId="27B0BB00" w14:textId="77777777" w:rsidR="00E53900" w:rsidRDefault="00000000">
            <w:r>
              <w:rPr>
                <w:sz w:val="18"/>
              </w:rPr>
              <w:t>/api/v1/training/assignments/{id}/quiz/</w:t>
            </w:r>
          </w:p>
        </w:tc>
        <w:tc>
          <w:tcPr>
            <w:tcW w:w="3120" w:type="dxa"/>
            <w:shd w:val="clear" w:color="auto" w:fill="F2F2F2"/>
          </w:tcPr>
          <w:p w14:paraId="4202AFD0" w14:textId="77777777" w:rsidR="00E53900" w:rsidRDefault="00000000">
            <w:r>
              <w:rPr>
                <w:sz w:val="18"/>
              </w:rPr>
              <w:t>GET</w:t>
            </w:r>
          </w:p>
        </w:tc>
        <w:tc>
          <w:tcPr>
            <w:tcW w:w="3120" w:type="dxa"/>
            <w:shd w:val="clear" w:color="auto" w:fill="F2F2F2"/>
          </w:tcPr>
          <w:p w14:paraId="7C1F9CF8" w14:textId="77777777" w:rsidR="00E53900" w:rsidRDefault="00000000">
            <w:r>
              <w:rPr>
                <w:sz w:val="18"/>
              </w:rPr>
              <w:t>Get training quiz questions</w:t>
            </w:r>
          </w:p>
        </w:tc>
      </w:tr>
      <w:tr w:rsidR="00E53900" w14:paraId="7B33F1DA" w14:textId="77777777">
        <w:trPr>
          <w:jc w:val="center"/>
        </w:trPr>
        <w:tc>
          <w:tcPr>
            <w:tcW w:w="3120" w:type="dxa"/>
          </w:tcPr>
          <w:p w14:paraId="1CC77C27" w14:textId="77777777" w:rsidR="00E53900" w:rsidRDefault="00000000">
            <w:r>
              <w:rPr>
                <w:sz w:val="18"/>
              </w:rPr>
              <w:t>/api/v1/training/assignments/{id}/submit_quiz/</w:t>
            </w:r>
          </w:p>
        </w:tc>
        <w:tc>
          <w:tcPr>
            <w:tcW w:w="3120" w:type="dxa"/>
          </w:tcPr>
          <w:p w14:paraId="2BF2A9DA" w14:textId="77777777" w:rsidR="00E53900" w:rsidRDefault="00000000">
            <w:r>
              <w:rPr>
                <w:sz w:val="18"/>
              </w:rPr>
              <w:t>POST</w:t>
            </w:r>
          </w:p>
        </w:tc>
        <w:tc>
          <w:tcPr>
            <w:tcW w:w="3120" w:type="dxa"/>
          </w:tcPr>
          <w:p w14:paraId="176AE731" w14:textId="77777777" w:rsidR="00E53900" w:rsidRDefault="00000000">
            <w:r>
              <w:rPr>
                <w:sz w:val="18"/>
              </w:rPr>
              <w:t>Submit quiz answers</w:t>
            </w:r>
          </w:p>
        </w:tc>
      </w:tr>
      <w:tr w:rsidR="00E53900" w14:paraId="196BB6C9" w14:textId="77777777">
        <w:trPr>
          <w:jc w:val="center"/>
        </w:trPr>
        <w:tc>
          <w:tcPr>
            <w:tcW w:w="3120" w:type="dxa"/>
            <w:shd w:val="clear" w:color="auto" w:fill="F2F2F2"/>
          </w:tcPr>
          <w:p w14:paraId="12D23B19" w14:textId="77777777" w:rsidR="00E53900" w:rsidRDefault="00000000">
            <w:r>
              <w:rPr>
                <w:sz w:val="18"/>
              </w:rPr>
              <w:t>/api/v1/training/assignments/bulk_assign/</w:t>
            </w:r>
          </w:p>
        </w:tc>
        <w:tc>
          <w:tcPr>
            <w:tcW w:w="3120" w:type="dxa"/>
            <w:shd w:val="clear" w:color="auto" w:fill="F2F2F2"/>
          </w:tcPr>
          <w:p w14:paraId="2631EE26" w14:textId="77777777" w:rsidR="00E53900" w:rsidRDefault="00000000">
            <w:r>
              <w:rPr>
                <w:sz w:val="18"/>
              </w:rPr>
              <w:t>POST</w:t>
            </w:r>
          </w:p>
        </w:tc>
        <w:tc>
          <w:tcPr>
            <w:tcW w:w="3120" w:type="dxa"/>
            <w:shd w:val="clear" w:color="auto" w:fill="F2F2F2"/>
          </w:tcPr>
          <w:p w14:paraId="6489E6E4" w14:textId="77777777" w:rsidR="00E53900" w:rsidRDefault="00000000">
            <w:r>
              <w:rPr>
                <w:sz w:val="18"/>
              </w:rPr>
              <w:t>Bulk assign training to employees</w:t>
            </w:r>
          </w:p>
        </w:tc>
      </w:tr>
      <w:tr w:rsidR="00E53900" w14:paraId="56DF5928" w14:textId="77777777">
        <w:trPr>
          <w:jc w:val="center"/>
        </w:trPr>
        <w:tc>
          <w:tcPr>
            <w:tcW w:w="3120" w:type="dxa"/>
          </w:tcPr>
          <w:p w14:paraId="544FFD75" w14:textId="77777777" w:rsidR="00E53900" w:rsidRDefault="00000000">
            <w:r>
              <w:rPr>
                <w:sz w:val="18"/>
              </w:rPr>
              <w:t>/api/v1/training/risk-scores/my_score/</w:t>
            </w:r>
          </w:p>
        </w:tc>
        <w:tc>
          <w:tcPr>
            <w:tcW w:w="3120" w:type="dxa"/>
          </w:tcPr>
          <w:p w14:paraId="1BBB5370" w14:textId="77777777" w:rsidR="00E53900" w:rsidRDefault="00000000">
            <w:r>
              <w:rPr>
                <w:sz w:val="18"/>
              </w:rPr>
              <w:t>GET</w:t>
            </w:r>
          </w:p>
        </w:tc>
        <w:tc>
          <w:tcPr>
            <w:tcW w:w="3120" w:type="dxa"/>
          </w:tcPr>
          <w:p w14:paraId="7C7CB2AC" w14:textId="77777777" w:rsidR="00E53900" w:rsidRDefault="00000000">
            <w:r>
              <w:rPr>
                <w:sz w:val="18"/>
              </w:rPr>
              <w:t>Employee's current risk score</w:t>
            </w:r>
          </w:p>
        </w:tc>
      </w:tr>
      <w:tr w:rsidR="00E53900" w14:paraId="431A44B9" w14:textId="77777777">
        <w:trPr>
          <w:jc w:val="center"/>
        </w:trPr>
        <w:tc>
          <w:tcPr>
            <w:tcW w:w="3120" w:type="dxa"/>
            <w:shd w:val="clear" w:color="auto" w:fill="F2F2F2"/>
          </w:tcPr>
          <w:p w14:paraId="516C4A4B" w14:textId="77777777" w:rsidR="00E53900" w:rsidRDefault="00000000">
            <w:r>
              <w:rPr>
                <w:sz w:val="18"/>
              </w:rPr>
              <w:t>/api/v1/training/risk-scores/{id}/history/</w:t>
            </w:r>
          </w:p>
        </w:tc>
        <w:tc>
          <w:tcPr>
            <w:tcW w:w="3120" w:type="dxa"/>
            <w:shd w:val="clear" w:color="auto" w:fill="F2F2F2"/>
          </w:tcPr>
          <w:p w14:paraId="426AF544" w14:textId="77777777" w:rsidR="00E53900" w:rsidRDefault="00000000">
            <w:r>
              <w:rPr>
                <w:sz w:val="18"/>
              </w:rPr>
              <w:t>GET</w:t>
            </w:r>
          </w:p>
        </w:tc>
        <w:tc>
          <w:tcPr>
            <w:tcW w:w="3120" w:type="dxa"/>
            <w:shd w:val="clear" w:color="auto" w:fill="F2F2F2"/>
          </w:tcPr>
          <w:p w14:paraId="1C4FF943" w14:textId="77777777" w:rsidR="00E53900" w:rsidRDefault="00000000">
            <w:r>
              <w:rPr>
                <w:sz w:val="18"/>
              </w:rPr>
              <w:t>Risk score change history</w:t>
            </w:r>
          </w:p>
        </w:tc>
      </w:tr>
    </w:tbl>
    <w:p w14:paraId="61CB4EB0" w14:textId="77777777" w:rsidR="00E53900" w:rsidRDefault="00E53900"/>
    <w:p w14:paraId="4F969BD7" w14:textId="77777777" w:rsidR="00E53900" w:rsidRDefault="00000000">
      <w:r>
        <w:rPr>
          <w:b/>
        </w:rPr>
        <w:t>Seed Data Commands</w:t>
      </w:r>
    </w:p>
    <w:p w14:paraId="5FE56224" w14:textId="77777777" w:rsidR="00E53900" w:rsidRDefault="00000000">
      <w:r>
        <w:t>The platform includes Django management commands for seeding initial data: seed_simulation_templates creates 15 phishing email templates (8 English, 7 Arabic) with company=None for global availability, and seed_training creates 3 training modules (EMAIL_SECURITY, MOBILE_SECURITY, SOCIAL_ENGINEERING) each with 5 bilingual quiz questions. These seed templates provide immediate usable content after platform deployment.</w:t>
      </w:r>
    </w:p>
    <w:p w14:paraId="7DF2F383" w14:textId="77777777" w:rsidR="00E53900" w:rsidRDefault="00000000">
      <w:pPr>
        <w:pStyle w:val="Heading2"/>
      </w:pPr>
      <w:bookmarkStart w:id="30" w:name="_Toc224593219"/>
      <w:r>
        <w:t>D. Analytics, Gamification, &amp; System Finalization (Week 5)</w:t>
      </w:r>
      <w:bookmarkEnd w:id="30"/>
    </w:p>
    <w:p w14:paraId="6C74F321" w14:textId="77777777" w:rsidR="00E53900" w:rsidRDefault="00000000">
      <w:r>
        <w:t>The final backend week focused on implementing the gamification engine for employee engagement, analytics dashboards for data-driven decision making, public community portal APIs, notification system, and comprehensive testing. These systems complete the backend feature set and provide the data visualization layer for administrators.</w:t>
      </w:r>
    </w:p>
    <w:p w14:paraId="5DA033A5" w14:textId="77777777" w:rsidR="00E53900" w:rsidRDefault="00000000">
      <w:pPr>
        <w:pStyle w:val="Heading3"/>
      </w:pPr>
      <w:bookmarkStart w:id="31" w:name="_Toc224593220"/>
      <w:r>
        <w:lastRenderedPageBreak/>
        <w:t>1) Gamification Engine</w:t>
      </w:r>
      <w:bookmarkEnd w:id="31"/>
    </w:p>
    <w:p w14:paraId="65EA281E" w14:textId="77777777" w:rsidR="00E53900" w:rsidRDefault="00000000">
      <w:r>
        <w:t>The gamification system incentivizes security-conscious behavior through a badge and points economy with company leaderboards. The system awards points for completing quizzes, passing training, reporting phishing emails, and maintaining activity streaks. Badges provide visual recognition across five rarity tiers, while leaderboards create friendly competition within organizations.</w:t>
      </w:r>
    </w:p>
    <w:p w14:paraId="6311E54E" w14:textId="77777777" w:rsidR="00E53900" w:rsidRDefault="00000000">
      <w:r>
        <w:rPr>
          <w:b/>
        </w:rPr>
        <w:t>Badge System</w:t>
      </w:r>
    </w:p>
    <w:p w14:paraId="4096DC72" w14:textId="77777777" w:rsidR="00E53900" w:rsidRDefault="00000000">
      <w:r>
        <w:t>The Badge model defines nine achievement types that employees can earn through various security awareness activities. Each badge has a rarity level that determines its visual prominence and the points awarded upon earning it:</w:t>
      </w:r>
    </w:p>
    <w:p w14:paraId="7693C599" w14:textId="77777777" w:rsidR="00E53900" w:rsidRDefault="00000000">
      <w:pPr>
        <w:pStyle w:val="Caption"/>
        <w:spacing w:after="80"/>
      </w:pPr>
      <w:bookmarkStart w:id="32" w:name="_Toc224593189"/>
      <w:r>
        <w:rPr>
          <w:i w:val="0"/>
        </w:rPr>
        <w:t xml:space="preserve">TABLE </w:t>
      </w:r>
      <w:fldSimple w:instr=" SEQ Table \* ARABIC ">
        <w:r>
          <w:t>18</w:t>
        </w:r>
      </w:fldSimple>
      <w:r>
        <w:rPr>
          <w:i w:val="0"/>
        </w:rPr>
        <w:t>: Badge Types and Criteria</w:t>
      </w:r>
      <w:bookmarkEnd w:id="3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7"/>
        <w:gridCol w:w="2340"/>
        <w:gridCol w:w="2340"/>
        <w:gridCol w:w="2340"/>
      </w:tblGrid>
      <w:tr w:rsidR="00E53900" w14:paraId="084A746D" w14:textId="77777777">
        <w:trPr>
          <w:jc w:val="center"/>
        </w:trPr>
        <w:tc>
          <w:tcPr>
            <w:tcW w:w="2340" w:type="dxa"/>
            <w:shd w:val="clear" w:color="auto" w:fill="2B579A"/>
          </w:tcPr>
          <w:p w14:paraId="1E1063AA" w14:textId="77777777" w:rsidR="00E53900" w:rsidRDefault="00000000">
            <w:r>
              <w:rPr>
                <w:b/>
                <w:color w:val="FFFFFF"/>
                <w:sz w:val="18"/>
              </w:rPr>
              <w:t>Badge Type</w:t>
            </w:r>
          </w:p>
        </w:tc>
        <w:tc>
          <w:tcPr>
            <w:tcW w:w="2340" w:type="dxa"/>
            <w:shd w:val="clear" w:color="auto" w:fill="2B579A"/>
          </w:tcPr>
          <w:p w14:paraId="75CC2594" w14:textId="77777777" w:rsidR="00E53900" w:rsidRDefault="00000000">
            <w:r>
              <w:rPr>
                <w:b/>
                <w:color w:val="FFFFFF"/>
                <w:sz w:val="18"/>
              </w:rPr>
              <w:t>Rarity</w:t>
            </w:r>
          </w:p>
        </w:tc>
        <w:tc>
          <w:tcPr>
            <w:tcW w:w="2340" w:type="dxa"/>
            <w:shd w:val="clear" w:color="auto" w:fill="2B579A"/>
          </w:tcPr>
          <w:p w14:paraId="33CAA124" w14:textId="77777777" w:rsidR="00E53900" w:rsidRDefault="00000000">
            <w:r>
              <w:rPr>
                <w:b/>
                <w:color w:val="FFFFFF"/>
                <w:sz w:val="18"/>
              </w:rPr>
              <w:t>Criteria</w:t>
            </w:r>
          </w:p>
        </w:tc>
        <w:tc>
          <w:tcPr>
            <w:tcW w:w="2340" w:type="dxa"/>
            <w:shd w:val="clear" w:color="auto" w:fill="2B579A"/>
          </w:tcPr>
          <w:p w14:paraId="7F94BE03" w14:textId="77777777" w:rsidR="00E53900" w:rsidRDefault="00000000">
            <w:r>
              <w:rPr>
                <w:b/>
                <w:color w:val="FFFFFF"/>
                <w:sz w:val="18"/>
              </w:rPr>
              <w:t>Points</w:t>
            </w:r>
          </w:p>
        </w:tc>
      </w:tr>
      <w:tr w:rsidR="00E53900" w14:paraId="62A60541" w14:textId="77777777">
        <w:trPr>
          <w:jc w:val="center"/>
        </w:trPr>
        <w:tc>
          <w:tcPr>
            <w:tcW w:w="2340" w:type="dxa"/>
          </w:tcPr>
          <w:p w14:paraId="2B612C7A" w14:textId="77777777" w:rsidR="00E53900" w:rsidRDefault="00000000">
            <w:r>
              <w:rPr>
                <w:sz w:val="18"/>
              </w:rPr>
              <w:t>FIRST_QUIZ_COMPLETED</w:t>
            </w:r>
          </w:p>
        </w:tc>
        <w:tc>
          <w:tcPr>
            <w:tcW w:w="2340" w:type="dxa"/>
          </w:tcPr>
          <w:p w14:paraId="49F4049C" w14:textId="77777777" w:rsidR="00E53900" w:rsidRDefault="00000000">
            <w:r>
              <w:rPr>
                <w:sz w:val="18"/>
              </w:rPr>
              <w:t>COMMON</w:t>
            </w:r>
          </w:p>
        </w:tc>
        <w:tc>
          <w:tcPr>
            <w:tcW w:w="2340" w:type="dxa"/>
          </w:tcPr>
          <w:p w14:paraId="3161A8AB" w14:textId="77777777" w:rsidR="00E53900" w:rsidRDefault="00000000">
            <w:r>
              <w:rPr>
                <w:sz w:val="18"/>
              </w:rPr>
              <w:t>Complete first quiz</w:t>
            </w:r>
          </w:p>
        </w:tc>
        <w:tc>
          <w:tcPr>
            <w:tcW w:w="2340" w:type="dxa"/>
          </w:tcPr>
          <w:p w14:paraId="0A90735A" w14:textId="77777777" w:rsidR="00E53900" w:rsidRDefault="00000000">
            <w:r>
              <w:rPr>
                <w:sz w:val="18"/>
              </w:rPr>
              <w:t>10</w:t>
            </w:r>
          </w:p>
        </w:tc>
      </w:tr>
      <w:tr w:rsidR="00E53900" w14:paraId="69873B26" w14:textId="77777777">
        <w:trPr>
          <w:jc w:val="center"/>
        </w:trPr>
        <w:tc>
          <w:tcPr>
            <w:tcW w:w="2340" w:type="dxa"/>
            <w:shd w:val="clear" w:color="auto" w:fill="F2F2F2"/>
          </w:tcPr>
          <w:p w14:paraId="16248C59" w14:textId="77777777" w:rsidR="00E53900" w:rsidRDefault="00000000">
            <w:r>
              <w:rPr>
                <w:sz w:val="18"/>
              </w:rPr>
              <w:t>PERFECT_QUIZ_SCORE</w:t>
            </w:r>
          </w:p>
        </w:tc>
        <w:tc>
          <w:tcPr>
            <w:tcW w:w="2340" w:type="dxa"/>
            <w:shd w:val="clear" w:color="auto" w:fill="F2F2F2"/>
          </w:tcPr>
          <w:p w14:paraId="1328DDDE" w14:textId="77777777" w:rsidR="00E53900" w:rsidRDefault="00000000">
            <w:r>
              <w:rPr>
                <w:sz w:val="18"/>
              </w:rPr>
              <w:t>RARE</w:t>
            </w:r>
          </w:p>
        </w:tc>
        <w:tc>
          <w:tcPr>
            <w:tcW w:w="2340" w:type="dxa"/>
            <w:shd w:val="clear" w:color="auto" w:fill="F2F2F2"/>
          </w:tcPr>
          <w:p w14:paraId="21D45595" w14:textId="77777777" w:rsidR="00E53900" w:rsidRDefault="00000000">
            <w:r>
              <w:rPr>
                <w:sz w:val="18"/>
              </w:rPr>
              <w:t>Score 100% on any quiz</w:t>
            </w:r>
          </w:p>
        </w:tc>
        <w:tc>
          <w:tcPr>
            <w:tcW w:w="2340" w:type="dxa"/>
            <w:shd w:val="clear" w:color="auto" w:fill="F2F2F2"/>
          </w:tcPr>
          <w:p w14:paraId="69E3F6FD" w14:textId="77777777" w:rsidR="00E53900" w:rsidRDefault="00000000">
            <w:r>
              <w:rPr>
                <w:sz w:val="18"/>
              </w:rPr>
              <w:t>50</w:t>
            </w:r>
          </w:p>
        </w:tc>
      </w:tr>
      <w:tr w:rsidR="00E53900" w14:paraId="5C29CD09" w14:textId="77777777">
        <w:trPr>
          <w:jc w:val="center"/>
        </w:trPr>
        <w:tc>
          <w:tcPr>
            <w:tcW w:w="2340" w:type="dxa"/>
          </w:tcPr>
          <w:p w14:paraId="03F50896" w14:textId="77777777" w:rsidR="00E53900" w:rsidRDefault="00000000">
            <w:r>
              <w:rPr>
                <w:sz w:val="18"/>
              </w:rPr>
              <w:t>PHISH_SLAYER</w:t>
            </w:r>
          </w:p>
        </w:tc>
        <w:tc>
          <w:tcPr>
            <w:tcW w:w="2340" w:type="dxa"/>
          </w:tcPr>
          <w:p w14:paraId="6A57058E" w14:textId="77777777" w:rsidR="00E53900" w:rsidRDefault="00000000">
            <w:r>
              <w:rPr>
                <w:sz w:val="18"/>
              </w:rPr>
              <w:t>EPIC</w:t>
            </w:r>
          </w:p>
        </w:tc>
        <w:tc>
          <w:tcPr>
            <w:tcW w:w="2340" w:type="dxa"/>
          </w:tcPr>
          <w:p w14:paraId="277D1917" w14:textId="77777777" w:rsidR="00E53900" w:rsidRDefault="00000000">
            <w:r>
              <w:rPr>
                <w:sz w:val="18"/>
              </w:rPr>
              <w:t>Identify all phishing emails in a campaign</w:t>
            </w:r>
          </w:p>
        </w:tc>
        <w:tc>
          <w:tcPr>
            <w:tcW w:w="2340" w:type="dxa"/>
          </w:tcPr>
          <w:p w14:paraId="05384E8B" w14:textId="77777777" w:rsidR="00E53900" w:rsidRDefault="00000000">
            <w:r>
              <w:rPr>
                <w:sz w:val="18"/>
              </w:rPr>
              <w:t>100</w:t>
            </w:r>
          </w:p>
        </w:tc>
      </w:tr>
      <w:tr w:rsidR="00E53900" w14:paraId="1D183FAC" w14:textId="77777777">
        <w:trPr>
          <w:jc w:val="center"/>
        </w:trPr>
        <w:tc>
          <w:tcPr>
            <w:tcW w:w="2340" w:type="dxa"/>
            <w:shd w:val="clear" w:color="auto" w:fill="F2F2F2"/>
          </w:tcPr>
          <w:p w14:paraId="4AABC85B" w14:textId="77777777" w:rsidR="00E53900" w:rsidRDefault="00000000">
            <w:r>
              <w:rPr>
                <w:sz w:val="18"/>
              </w:rPr>
              <w:t>TRAINING_CHAMPION</w:t>
            </w:r>
          </w:p>
        </w:tc>
        <w:tc>
          <w:tcPr>
            <w:tcW w:w="2340" w:type="dxa"/>
            <w:shd w:val="clear" w:color="auto" w:fill="F2F2F2"/>
          </w:tcPr>
          <w:p w14:paraId="3B322F17" w14:textId="77777777" w:rsidR="00E53900" w:rsidRDefault="00000000">
            <w:r>
              <w:rPr>
                <w:sz w:val="18"/>
              </w:rPr>
              <w:t>UNCOMMON</w:t>
            </w:r>
          </w:p>
        </w:tc>
        <w:tc>
          <w:tcPr>
            <w:tcW w:w="2340" w:type="dxa"/>
            <w:shd w:val="clear" w:color="auto" w:fill="F2F2F2"/>
          </w:tcPr>
          <w:p w14:paraId="0F454BA4" w14:textId="77777777" w:rsidR="00E53900" w:rsidRDefault="00000000">
            <w:r>
              <w:rPr>
                <w:sz w:val="18"/>
              </w:rPr>
              <w:t>Complete all assigned training</w:t>
            </w:r>
          </w:p>
        </w:tc>
        <w:tc>
          <w:tcPr>
            <w:tcW w:w="2340" w:type="dxa"/>
            <w:shd w:val="clear" w:color="auto" w:fill="F2F2F2"/>
          </w:tcPr>
          <w:p w14:paraId="70739496" w14:textId="77777777" w:rsidR="00E53900" w:rsidRDefault="00000000">
            <w:r>
              <w:rPr>
                <w:sz w:val="18"/>
              </w:rPr>
              <w:t>30</w:t>
            </w:r>
          </w:p>
        </w:tc>
      </w:tr>
      <w:tr w:rsidR="00E53900" w14:paraId="1708FD73" w14:textId="77777777">
        <w:trPr>
          <w:jc w:val="center"/>
        </w:trPr>
        <w:tc>
          <w:tcPr>
            <w:tcW w:w="2340" w:type="dxa"/>
          </w:tcPr>
          <w:p w14:paraId="464F62A8" w14:textId="77777777" w:rsidR="00E53900" w:rsidRDefault="00000000">
            <w:r>
              <w:rPr>
                <w:sz w:val="18"/>
              </w:rPr>
              <w:t>SECURITY_AWARE</w:t>
            </w:r>
          </w:p>
        </w:tc>
        <w:tc>
          <w:tcPr>
            <w:tcW w:w="2340" w:type="dxa"/>
          </w:tcPr>
          <w:p w14:paraId="6E889135" w14:textId="77777777" w:rsidR="00E53900" w:rsidRDefault="00000000">
            <w:r>
              <w:rPr>
                <w:sz w:val="18"/>
              </w:rPr>
              <w:t>RARE</w:t>
            </w:r>
          </w:p>
        </w:tc>
        <w:tc>
          <w:tcPr>
            <w:tcW w:w="2340" w:type="dxa"/>
          </w:tcPr>
          <w:p w14:paraId="083797B7" w14:textId="77777777" w:rsidR="00E53900" w:rsidRDefault="00000000">
            <w:r>
              <w:rPr>
                <w:sz w:val="18"/>
              </w:rPr>
              <w:t>Maintain LOW risk score for 30 days</w:t>
            </w:r>
          </w:p>
        </w:tc>
        <w:tc>
          <w:tcPr>
            <w:tcW w:w="2340" w:type="dxa"/>
          </w:tcPr>
          <w:p w14:paraId="57C40BE4" w14:textId="77777777" w:rsidR="00E53900" w:rsidRDefault="00000000">
            <w:r>
              <w:rPr>
                <w:sz w:val="18"/>
              </w:rPr>
              <w:t>75</w:t>
            </w:r>
          </w:p>
        </w:tc>
      </w:tr>
      <w:tr w:rsidR="00E53900" w14:paraId="3F783D14" w14:textId="77777777">
        <w:trPr>
          <w:jc w:val="center"/>
        </w:trPr>
        <w:tc>
          <w:tcPr>
            <w:tcW w:w="2340" w:type="dxa"/>
            <w:shd w:val="clear" w:color="auto" w:fill="F2F2F2"/>
          </w:tcPr>
          <w:p w14:paraId="4EEFF387" w14:textId="77777777" w:rsidR="00E53900" w:rsidRDefault="00000000">
            <w:r>
              <w:rPr>
                <w:sz w:val="18"/>
              </w:rPr>
              <w:t>QUICK_LEARNER</w:t>
            </w:r>
          </w:p>
        </w:tc>
        <w:tc>
          <w:tcPr>
            <w:tcW w:w="2340" w:type="dxa"/>
            <w:shd w:val="clear" w:color="auto" w:fill="F2F2F2"/>
          </w:tcPr>
          <w:p w14:paraId="665E5835" w14:textId="77777777" w:rsidR="00E53900" w:rsidRDefault="00000000">
            <w:r>
              <w:rPr>
                <w:sz w:val="18"/>
              </w:rPr>
              <w:t>UNCOMMON</w:t>
            </w:r>
          </w:p>
        </w:tc>
        <w:tc>
          <w:tcPr>
            <w:tcW w:w="2340" w:type="dxa"/>
            <w:shd w:val="clear" w:color="auto" w:fill="F2F2F2"/>
          </w:tcPr>
          <w:p w14:paraId="4C6AE51C" w14:textId="77777777" w:rsidR="00E53900" w:rsidRDefault="00000000">
            <w:r>
              <w:rPr>
                <w:sz w:val="18"/>
              </w:rPr>
              <w:t>Complete training within 24 hours of assignment</w:t>
            </w:r>
          </w:p>
        </w:tc>
        <w:tc>
          <w:tcPr>
            <w:tcW w:w="2340" w:type="dxa"/>
            <w:shd w:val="clear" w:color="auto" w:fill="F2F2F2"/>
          </w:tcPr>
          <w:p w14:paraId="3BE446AD" w14:textId="77777777" w:rsidR="00E53900" w:rsidRDefault="00000000">
            <w:r>
              <w:rPr>
                <w:sz w:val="18"/>
              </w:rPr>
              <w:t>25</w:t>
            </w:r>
          </w:p>
        </w:tc>
      </w:tr>
      <w:tr w:rsidR="00E53900" w14:paraId="1625B9C3" w14:textId="77777777">
        <w:trPr>
          <w:jc w:val="center"/>
        </w:trPr>
        <w:tc>
          <w:tcPr>
            <w:tcW w:w="2340" w:type="dxa"/>
          </w:tcPr>
          <w:p w14:paraId="02CC0721" w14:textId="77777777" w:rsidR="00E53900" w:rsidRDefault="00000000">
            <w:r>
              <w:rPr>
                <w:sz w:val="18"/>
              </w:rPr>
              <w:t>SIMULATION_SURVIVOR</w:t>
            </w:r>
          </w:p>
        </w:tc>
        <w:tc>
          <w:tcPr>
            <w:tcW w:w="2340" w:type="dxa"/>
          </w:tcPr>
          <w:p w14:paraId="683A2ED0" w14:textId="77777777" w:rsidR="00E53900" w:rsidRDefault="00000000">
            <w:r>
              <w:rPr>
                <w:sz w:val="18"/>
              </w:rPr>
              <w:t>EPIC</w:t>
            </w:r>
          </w:p>
        </w:tc>
        <w:tc>
          <w:tcPr>
            <w:tcW w:w="2340" w:type="dxa"/>
          </w:tcPr>
          <w:p w14:paraId="1B22D9C1" w14:textId="77777777" w:rsidR="00E53900" w:rsidRDefault="00000000">
            <w:r>
              <w:rPr>
                <w:sz w:val="18"/>
              </w:rPr>
              <w:t>Report 5 consecutive phishing simulations</w:t>
            </w:r>
          </w:p>
        </w:tc>
        <w:tc>
          <w:tcPr>
            <w:tcW w:w="2340" w:type="dxa"/>
          </w:tcPr>
          <w:p w14:paraId="230872B8" w14:textId="77777777" w:rsidR="00E53900" w:rsidRDefault="00000000">
            <w:r>
              <w:rPr>
                <w:sz w:val="18"/>
              </w:rPr>
              <w:t>100</w:t>
            </w:r>
          </w:p>
        </w:tc>
      </w:tr>
      <w:tr w:rsidR="00E53900" w14:paraId="57D316DF" w14:textId="77777777">
        <w:trPr>
          <w:jc w:val="center"/>
        </w:trPr>
        <w:tc>
          <w:tcPr>
            <w:tcW w:w="2340" w:type="dxa"/>
            <w:shd w:val="clear" w:color="auto" w:fill="F2F2F2"/>
          </w:tcPr>
          <w:p w14:paraId="40543B2B" w14:textId="77777777" w:rsidR="00E53900" w:rsidRDefault="00000000">
            <w:r>
              <w:rPr>
                <w:sz w:val="18"/>
              </w:rPr>
              <w:t>STREAK_MASTER</w:t>
            </w:r>
          </w:p>
        </w:tc>
        <w:tc>
          <w:tcPr>
            <w:tcW w:w="2340" w:type="dxa"/>
            <w:shd w:val="clear" w:color="auto" w:fill="F2F2F2"/>
          </w:tcPr>
          <w:p w14:paraId="7A6EA57A" w14:textId="77777777" w:rsidR="00E53900" w:rsidRDefault="00000000">
            <w:r>
              <w:rPr>
                <w:sz w:val="18"/>
              </w:rPr>
              <w:t>LEGENDARY</w:t>
            </w:r>
          </w:p>
        </w:tc>
        <w:tc>
          <w:tcPr>
            <w:tcW w:w="2340" w:type="dxa"/>
            <w:shd w:val="clear" w:color="auto" w:fill="F2F2F2"/>
          </w:tcPr>
          <w:p w14:paraId="01CF36C1" w14:textId="77777777" w:rsidR="00E53900" w:rsidRDefault="00000000">
            <w:r>
              <w:rPr>
                <w:sz w:val="18"/>
              </w:rPr>
              <w:t>Maintain 30-day activity streak</w:t>
            </w:r>
          </w:p>
        </w:tc>
        <w:tc>
          <w:tcPr>
            <w:tcW w:w="2340" w:type="dxa"/>
            <w:shd w:val="clear" w:color="auto" w:fill="F2F2F2"/>
          </w:tcPr>
          <w:p w14:paraId="0574404A" w14:textId="77777777" w:rsidR="00E53900" w:rsidRDefault="00000000">
            <w:r>
              <w:rPr>
                <w:sz w:val="18"/>
              </w:rPr>
              <w:t>200</w:t>
            </w:r>
          </w:p>
        </w:tc>
      </w:tr>
      <w:tr w:rsidR="00E53900" w14:paraId="69674ED6" w14:textId="77777777">
        <w:trPr>
          <w:jc w:val="center"/>
        </w:trPr>
        <w:tc>
          <w:tcPr>
            <w:tcW w:w="2340" w:type="dxa"/>
          </w:tcPr>
          <w:p w14:paraId="58215E7D" w14:textId="77777777" w:rsidR="00E53900" w:rsidRDefault="00000000">
            <w:r>
              <w:rPr>
                <w:sz w:val="18"/>
              </w:rPr>
              <w:t>TOP_REPORTER</w:t>
            </w:r>
          </w:p>
        </w:tc>
        <w:tc>
          <w:tcPr>
            <w:tcW w:w="2340" w:type="dxa"/>
          </w:tcPr>
          <w:p w14:paraId="1332CB23" w14:textId="77777777" w:rsidR="00E53900" w:rsidRDefault="00000000">
            <w:r>
              <w:rPr>
                <w:sz w:val="18"/>
              </w:rPr>
              <w:t>RARE</w:t>
            </w:r>
          </w:p>
        </w:tc>
        <w:tc>
          <w:tcPr>
            <w:tcW w:w="2340" w:type="dxa"/>
          </w:tcPr>
          <w:p w14:paraId="1EA7BC82" w14:textId="77777777" w:rsidR="00E53900" w:rsidRDefault="00000000">
            <w:r>
              <w:rPr>
                <w:sz w:val="18"/>
              </w:rPr>
              <w:t>Report 10+ phishing emails</w:t>
            </w:r>
          </w:p>
        </w:tc>
        <w:tc>
          <w:tcPr>
            <w:tcW w:w="2340" w:type="dxa"/>
          </w:tcPr>
          <w:p w14:paraId="23F782F2" w14:textId="77777777" w:rsidR="00E53900" w:rsidRDefault="00000000">
            <w:r>
              <w:rPr>
                <w:sz w:val="18"/>
              </w:rPr>
              <w:t>75</w:t>
            </w:r>
          </w:p>
        </w:tc>
      </w:tr>
    </w:tbl>
    <w:p w14:paraId="3B48482D" w14:textId="77777777" w:rsidR="00E53900" w:rsidRDefault="00E53900"/>
    <w:p w14:paraId="5F05B76B" w14:textId="77777777" w:rsidR="00E53900" w:rsidRDefault="00000000">
      <w:r>
        <w:rPr>
          <w:b/>
        </w:rPr>
        <w:t>Points Economy</w:t>
      </w:r>
    </w:p>
    <w:p w14:paraId="795A723D" w14:textId="77777777" w:rsidR="00E53900" w:rsidRDefault="00000000">
      <w:r>
        <w:t>Every gamification-relevant action generates a PointsTransaction record with the transaction type, points value, running balance, and source reference. Points can be positive (awards) or negative (admin adjustments). The EmployeePoints model maintains denormalized aggregates including total_points, weekly_points, monthly_points, badge_count, and streak tracking for efficient leaderboard queries:</w:t>
      </w:r>
    </w:p>
    <w:p w14:paraId="1DDD7D5B" w14:textId="77777777" w:rsidR="00E53900" w:rsidRDefault="00000000">
      <w:pPr>
        <w:pStyle w:val="Caption"/>
        <w:spacing w:after="80"/>
      </w:pPr>
      <w:bookmarkStart w:id="33" w:name="_Toc224593190"/>
      <w:r>
        <w:rPr>
          <w:i w:val="0"/>
        </w:rPr>
        <w:t xml:space="preserve">TABLE </w:t>
      </w:r>
      <w:fldSimple w:instr=" SEQ Table \* ARABIC ">
        <w:r>
          <w:t>19</w:t>
        </w:r>
      </w:fldSimple>
      <w:r>
        <w:rPr>
          <w:i w:val="0"/>
        </w:rPr>
        <w:t>: Points Transaction Types</w:t>
      </w:r>
      <w:bookmarkEnd w:id="3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20"/>
        <w:gridCol w:w="3120"/>
        <w:gridCol w:w="3120"/>
      </w:tblGrid>
      <w:tr w:rsidR="00E53900" w14:paraId="77FDFADC" w14:textId="77777777">
        <w:trPr>
          <w:jc w:val="center"/>
        </w:trPr>
        <w:tc>
          <w:tcPr>
            <w:tcW w:w="3120" w:type="dxa"/>
            <w:shd w:val="clear" w:color="auto" w:fill="2B579A"/>
          </w:tcPr>
          <w:p w14:paraId="551ED4D0" w14:textId="77777777" w:rsidR="00E53900" w:rsidRDefault="00000000">
            <w:r>
              <w:rPr>
                <w:b/>
                <w:color w:val="FFFFFF"/>
                <w:sz w:val="18"/>
              </w:rPr>
              <w:t>Transaction Type</w:t>
            </w:r>
          </w:p>
        </w:tc>
        <w:tc>
          <w:tcPr>
            <w:tcW w:w="3120" w:type="dxa"/>
            <w:shd w:val="clear" w:color="auto" w:fill="2B579A"/>
          </w:tcPr>
          <w:p w14:paraId="1AD717B7" w14:textId="77777777" w:rsidR="00E53900" w:rsidRDefault="00000000">
            <w:r>
              <w:rPr>
                <w:b/>
                <w:color w:val="FFFFFF"/>
                <w:sz w:val="18"/>
              </w:rPr>
              <w:t>Typical Points</w:t>
            </w:r>
          </w:p>
        </w:tc>
        <w:tc>
          <w:tcPr>
            <w:tcW w:w="3120" w:type="dxa"/>
            <w:shd w:val="clear" w:color="auto" w:fill="2B579A"/>
          </w:tcPr>
          <w:p w14:paraId="48B58D63" w14:textId="77777777" w:rsidR="00E53900" w:rsidRDefault="00000000">
            <w:r>
              <w:rPr>
                <w:b/>
                <w:color w:val="FFFFFF"/>
                <w:sz w:val="18"/>
              </w:rPr>
              <w:t>Trigger</w:t>
            </w:r>
          </w:p>
        </w:tc>
      </w:tr>
      <w:tr w:rsidR="00E53900" w14:paraId="3BBB6AB2" w14:textId="77777777">
        <w:trPr>
          <w:jc w:val="center"/>
        </w:trPr>
        <w:tc>
          <w:tcPr>
            <w:tcW w:w="3120" w:type="dxa"/>
          </w:tcPr>
          <w:p w14:paraId="658DB957" w14:textId="77777777" w:rsidR="00E53900" w:rsidRDefault="00000000">
            <w:r>
              <w:rPr>
                <w:sz w:val="18"/>
              </w:rPr>
              <w:t>QUIZ_COMPLETED</w:t>
            </w:r>
          </w:p>
        </w:tc>
        <w:tc>
          <w:tcPr>
            <w:tcW w:w="3120" w:type="dxa"/>
          </w:tcPr>
          <w:p w14:paraId="090C1C58" w14:textId="77777777" w:rsidR="00E53900" w:rsidRDefault="00000000">
            <w:r>
              <w:rPr>
                <w:sz w:val="18"/>
              </w:rPr>
              <w:t>+10-20</w:t>
            </w:r>
          </w:p>
        </w:tc>
        <w:tc>
          <w:tcPr>
            <w:tcW w:w="3120" w:type="dxa"/>
          </w:tcPr>
          <w:p w14:paraId="30A8185D" w14:textId="77777777" w:rsidR="00E53900" w:rsidRDefault="00000000">
            <w:r>
              <w:rPr>
                <w:sz w:val="18"/>
              </w:rPr>
              <w:t>Completing any quiz</w:t>
            </w:r>
          </w:p>
        </w:tc>
      </w:tr>
      <w:tr w:rsidR="00E53900" w14:paraId="6D4F1368" w14:textId="77777777">
        <w:trPr>
          <w:jc w:val="center"/>
        </w:trPr>
        <w:tc>
          <w:tcPr>
            <w:tcW w:w="3120" w:type="dxa"/>
            <w:shd w:val="clear" w:color="auto" w:fill="F2F2F2"/>
          </w:tcPr>
          <w:p w14:paraId="1FF9105F" w14:textId="77777777" w:rsidR="00E53900" w:rsidRDefault="00000000">
            <w:r>
              <w:rPr>
                <w:sz w:val="18"/>
              </w:rPr>
              <w:t>QUIZ_PERFECT_SCORE</w:t>
            </w:r>
          </w:p>
        </w:tc>
        <w:tc>
          <w:tcPr>
            <w:tcW w:w="3120" w:type="dxa"/>
            <w:shd w:val="clear" w:color="auto" w:fill="F2F2F2"/>
          </w:tcPr>
          <w:p w14:paraId="30F5E0F5" w14:textId="77777777" w:rsidR="00E53900" w:rsidRDefault="00000000">
            <w:r>
              <w:rPr>
                <w:sz w:val="18"/>
              </w:rPr>
              <w:t>+50</w:t>
            </w:r>
          </w:p>
        </w:tc>
        <w:tc>
          <w:tcPr>
            <w:tcW w:w="3120" w:type="dxa"/>
            <w:shd w:val="clear" w:color="auto" w:fill="F2F2F2"/>
          </w:tcPr>
          <w:p w14:paraId="63C3E5AD" w14:textId="77777777" w:rsidR="00E53900" w:rsidRDefault="00000000">
            <w:r>
              <w:rPr>
                <w:sz w:val="18"/>
              </w:rPr>
              <w:t>100% quiz accuracy</w:t>
            </w:r>
          </w:p>
        </w:tc>
      </w:tr>
      <w:tr w:rsidR="00E53900" w14:paraId="05EB9BEB" w14:textId="77777777">
        <w:trPr>
          <w:jc w:val="center"/>
        </w:trPr>
        <w:tc>
          <w:tcPr>
            <w:tcW w:w="3120" w:type="dxa"/>
          </w:tcPr>
          <w:p w14:paraId="0DA87CC3" w14:textId="77777777" w:rsidR="00E53900" w:rsidRDefault="00000000">
            <w:r>
              <w:rPr>
                <w:sz w:val="18"/>
              </w:rPr>
              <w:t>PHISHING_REPORTED</w:t>
            </w:r>
          </w:p>
        </w:tc>
        <w:tc>
          <w:tcPr>
            <w:tcW w:w="3120" w:type="dxa"/>
          </w:tcPr>
          <w:p w14:paraId="13C7019C" w14:textId="77777777" w:rsidR="00E53900" w:rsidRDefault="00000000">
            <w:r>
              <w:rPr>
                <w:sz w:val="18"/>
              </w:rPr>
              <w:t>+15</w:t>
            </w:r>
          </w:p>
        </w:tc>
        <w:tc>
          <w:tcPr>
            <w:tcW w:w="3120" w:type="dxa"/>
          </w:tcPr>
          <w:p w14:paraId="54957D0F" w14:textId="77777777" w:rsidR="00E53900" w:rsidRDefault="00000000">
            <w:r>
              <w:rPr>
                <w:sz w:val="18"/>
              </w:rPr>
              <w:t>Reporting a simulation as phishing</w:t>
            </w:r>
          </w:p>
        </w:tc>
      </w:tr>
      <w:tr w:rsidR="00E53900" w14:paraId="70252B4E" w14:textId="77777777">
        <w:trPr>
          <w:jc w:val="center"/>
        </w:trPr>
        <w:tc>
          <w:tcPr>
            <w:tcW w:w="3120" w:type="dxa"/>
            <w:shd w:val="clear" w:color="auto" w:fill="F2F2F2"/>
          </w:tcPr>
          <w:p w14:paraId="3AC93653" w14:textId="77777777" w:rsidR="00E53900" w:rsidRDefault="00000000">
            <w:r>
              <w:rPr>
                <w:sz w:val="18"/>
              </w:rPr>
              <w:t>TRAINING_COMPLETED</w:t>
            </w:r>
          </w:p>
        </w:tc>
        <w:tc>
          <w:tcPr>
            <w:tcW w:w="3120" w:type="dxa"/>
            <w:shd w:val="clear" w:color="auto" w:fill="F2F2F2"/>
          </w:tcPr>
          <w:p w14:paraId="5435F195" w14:textId="77777777" w:rsidR="00E53900" w:rsidRDefault="00000000">
            <w:r>
              <w:rPr>
                <w:sz w:val="18"/>
              </w:rPr>
              <w:t>+10</w:t>
            </w:r>
          </w:p>
        </w:tc>
        <w:tc>
          <w:tcPr>
            <w:tcW w:w="3120" w:type="dxa"/>
            <w:shd w:val="clear" w:color="auto" w:fill="F2F2F2"/>
          </w:tcPr>
          <w:p w14:paraId="3481BC65" w14:textId="77777777" w:rsidR="00E53900" w:rsidRDefault="00000000">
            <w:r>
              <w:rPr>
                <w:sz w:val="18"/>
              </w:rPr>
              <w:t>Completing training content</w:t>
            </w:r>
          </w:p>
        </w:tc>
      </w:tr>
      <w:tr w:rsidR="00E53900" w14:paraId="2AEB23D3" w14:textId="77777777">
        <w:trPr>
          <w:jc w:val="center"/>
        </w:trPr>
        <w:tc>
          <w:tcPr>
            <w:tcW w:w="3120" w:type="dxa"/>
          </w:tcPr>
          <w:p w14:paraId="5CFB4D84" w14:textId="77777777" w:rsidR="00E53900" w:rsidRDefault="00000000">
            <w:r>
              <w:rPr>
                <w:sz w:val="18"/>
              </w:rPr>
              <w:t>TRAINING_PASSED</w:t>
            </w:r>
          </w:p>
        </w:tc>
        <w:tc>
          <w:tcPr>
            <w:tcW w:w="3120" w:type="dxa"/>
          </w:tcPr>
          <w:p w14:paraId="2FD9964C" w14:textId="77777777" w:rsidR="00E53900" w:rsidRDefault="00000000">
            <w:r>
              <w:rPr>
                <w:sz w:val="18"/>
              </w:rPr>
              <w:t>+25</w:t>
            </w:r>
          </w:p>
        </w:tc>
        <w:tc>
          <w:tcPr>
            <w:tcW w:w="3120" w:type="dxa"/>
          </w:tcPr>
          <w:p w14:paraId="4967B72D" w14:textId="77777777" w:rsidR="00E53900" w:rsidRDefault="00000000">
            <w:r>
              <w:rPr>
                <w:sz w:val="18"/>
              </w:rPr>
              <w:t>Passing training quiz</w:t>
            </w:r>
          </w:p>
        </w:tc>
      </w:tr>
      <w:tr w:rsidR="00E53900" w14:paraId="7C720CF3" w14:textId="77777777">
        <w:trPr>
          <w:jc w:val="center"/>
        </w:trPr>
        <w:tc>
          <w:tcPr>
            <w:tcW w:w="3120" w:type="dxa"/>
            <w:shd w:val="clear" w:color="auto" w:fill="F2F2F2"/>
          </w:tcPr>
          <w:p w14:paraId="19CA0D67" w14:textId="77777777" w:rsidR="00E53900" w:rsidRDefault="00000000">
            <w:r>
              <w:rPr>
                <w:sz w:val="18"/>
              </w:rPr>
              <w:lastRenderedPageBreak/>
              <w:t>BADGE_EARNED</w:t>
            </w:r>
          </w:p>
        </w:tc>
        <w:tc>
          <w:tcPr>
            <w:tcW w:w="3120" w:type="dxa"/>
            <w:shd w:val="clear" w:color="auto" w:fill="F2F2F2"/>
          </w:tcPr>
          <w:p w14:paraId="7770E149" w14:textId="77777777" w:rsidR="00E53900" w:rsidRDefault="00000000">
            <w:r>
              <w:rPr>
                <w:sz w:val="18"/>
              </w:rPr>
              <w:t>Variable</w:t>
            </w:r>
          </w:p>
        </w:tc>
        <w:tc>
          <w:tcPr>
            <w:tcW w:w="3120" w:type="dxa"/>
            <w:shd w:val="clear" w:color="auto" w:fill="F2F2F2"/>
          </w:tcPr>
          <w:p w14:paraId="407FA88D" w14:textId="77777777" w:rsidR="00E53900" w:rsidRDefault="00000000">
            <w:r>
              <w:rPr>
                <w:sz w:val="18"/>
              </w:rPr>
              <w:t>Earning a new badge</w:t>
            </w:r>
          </w:p>
        </w:tc>
      </w:tr>
      <w:tr w:rsidR="00E53900" w14:paraId="4A201F40" w14:textId="77777777">
        <w:trPr>
          <w:jc w:val="center"/>
        </w:trPr>
        <w:tc>
          <w:tcPr>
            <w:tcW w:w="3120" w:type="dxa"/>
          </w:tcPr>
          <w:p w14:paraId="3E67BD6A" w14:textId="77777777" w:rsidR="00E53900" w:rsidRDefault="00000000">
            <w:r>
              <w:rPr>
                <w:sz w:val="18"/>
              </w:rPr>
              <w:t>FIRST_ATTEMPT_PASS</w:t>
            </w:r>
          </w:p>
        </w:tc>
        <w:tc>
          <w:tcPr>
            <w:tcW w:w="3120" w:type="dxa"/>
          </w:tcPr>
          <w:p w14:paraId="2CDA5E28" w14:textId="77777777" w:rsidR="00E53900" w:rsidRDefault="00000000">
            <w:r>
              <w:rPr>
                <w:sz w:val="18"/>
              </w:rPr>
              <w:t>+15</w:t>
            </w:r>
          </w:p>
        </w:tc>
        <w:tc>
          <w:tcPr>
            <w:tcW w:w="3120" w:type="dxa"/>
          </w:tcPr>
          <w:p w14:paraId="505AE56B" w14:textId="77777777" w:rsidR="00E53900" w:rsidRDefault="00000000">
            <w:r>
              <w:rPr>
                <w:sz w:val="18"/>
              </w:rPr>
              <w:t>Passing on first attempt</w:t>
            </w:r>
          </w:p>
        </w:tc>
      </w:tr>
      <w:tr w:rsidR="00E53900" w14:paraId="6AF42F1B" w14:textId="77777777">
        <w:trPr>
          <w:jc w:val="center"/>
        </w:trPr>
        <w:tc>
          <w:tcPr>
            <w:tcW w:w="3120" w:type="dxa"/>
            <w:shd w:val="clear" w:color="auto" w:fill="F2F2F2"/>
          </w:tcPr>
          <w:p w14:paraId="4D5BAADF" w14:textId="77777777" w:rsidR="00E53900" w:rsidRDefault="00000000">
            <w:r>
              <w:rPr>
                <w:sz w:val="18"/>
              </w:rPr>
              <w:t>STREAK_BONUS</w:t>
            </w:r>
          </w:p>
        </w:tc>
        <w:tc>
          <w:tcPr>
            <w:tcW w:w="3120" w:type="dxa"/>
            <w:shd w:val="clear" w:color="auto" w:fill="F2F2F2"/>
          </w:tcPr>
          <w:p w14:paraId="50B717EF" w14:textId="77777777" w:rsidR="00E53900" w:rsidRDefault="00000000">
            <w:r>
              <w:rPr>
                <w:sz w:val="18"/>
              </w:rPr>
              <w:t>+5-20</w:t>
            </w:r>
          </w:p>
        </w:tc>
        <w:tc>
          <w:tcPr>
            <w:tcW w:w="3120" w:type="dxa"/>
            <w:shd w:val="clear" w:color="auto" w:fill="F2F2F2"/>
          </w:tcPr>
          <w:p w14:paraId="1B1E0D62" w14:textId="77777777" w:rsidR="00E53900" w:rsidRDefault="00000000">
            <w:r>
              <w:rPr>
                <w:sz w:val="18"/>
              </w:rPr>
              <w:t>Maintaining activity streak</w:t>
            </w:r>
          </w:p>
        </w:tc>
      </w:tr>
    </w:tbl>
    <w:p w14:paraId="34C01C17" w14:textId="77777777" w:rsidR="00E53900" w:rsidRDefault="00E53900"/>
    <w:p w14:paraId="49026CCE" w14:textId="77777777" w:rsidR="00E53900" w:rsidRDefault="00000000">
      <w:r>
        <w:rPr>
          <w:b/>
        </w:rPr>
        <w:t>Leaderboard System</w:t>
      </w:r>
    </w:p>
    <w:p w14:paraId="7D14FB7D" w14:textId="77777777" w:rsidR="00E53900" w:rsidRDefault="00000000">
      <w:r>
        <w:t>The LeaderboardViewSet provides ranked lists of employees by points with three time periods: weekly, monthly, and all-time. The leaderboard is company-scoped (employees only see colleagues) and includes the requesting user's current position, rank percentile, and comparison to top performers. The my_position endpoint returns the authenticated user's current ranking, total points, and the number of employees in their company.</w:t>
      </w:r>
    </w:p>
    <w:p w14:paraId="2900F6C1" w14:textId="77777777" w:rsidR="00E53900" w:rsidRDefault="00000000">
      <w:pPr>
        <w:pStyle w:val="Caption"/>
        <w:spacing w:after="80"/>
      </w:pPr>
      <w:bookmarkStart w:id="34" w:name="_Toc224593191"/>
      <w:r>
        <w:rPr>
          <w:i w:val="0"/>
        </w:rPr>
        <w:t xml:space="preserve">TABLE </w:t>
      </w:r>
      <w:fldSimple w:instr=" SEQ Table \* ARABIC ">
        <w:r>
          <w:t>20</w:t>
        </w:r>
      </w:fldSimple>
      <w:r>
        <w:rPr>
          <w:i w:val="0"/>
        </w:rPr>
        <w:t>: Gamification API Endpoints</w:t>
      </w:r>
      <w:bookmarkEnd w:id="3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76"/>
        <w:gridCol w:w="2992"/>
        <w:gridCol w:w="3008"/>
      </w:tblGrid>
      <w:tr w:rsidR="00E53900" w14:paraId="07AD9DDC" w14:textId="77777777">
        <w:trPr>
          <w:jc w:val="center"/>
        </w:trPr>
        <w:tc>
          <w:tcPr>
            <w:tcW w:w="3120" w:type="dxa"/>
            <w:shd w:val="clear" w:color="auto" w:fill="2B579A"/>
          </w:tcPr>
          <w:p w14:paraId="250705D5" w14:textId="77777777" w:rsidR="00E53900" w:rsidRDefault="00000000">
            <w:r>
              <w:rPr>
                <w:b/>
                <w:color w:val="FFFFFF"/>
                <w:sz w:val="18"/>
              </w:rPr>
              <w:t>Endpoint</w:t>
            </w:r>
          </w:p>
        </w:tc>
        <w:tc>
          <w:tcPr>
            <w:tcW w:w="3120" w:type="dxa"/>
            <w:shd w:val="clear" w:color="auto" w:fill="2B579A"/>
          </w:tcPr>
          <w:p w14:paraId="19778D4E" w14:textId="77777777" w:rsidR="00E53900" w:rsidRDefault="00000000">
            <w:r>
              <w:rPr>
                <w:b/>
                <w:color w:val="FFFFFF"/>
                <w:sz w:val="18"/>
              </w:rPr>
              <w:t>Method</w:t>
            </w:r>
          </w:p>
        </w:tc>
        <w:tc>
          <w:tcPr>
            <w:tcW w:w="3120" w:type="dxa"/>
            <w:shd w:val="clear" w:color="auto" w:fill="2B579A"/>
          </w:tcPr>
          <w:p w14:paraId="1A74A368" w14:textId="77777777" w:rsidR="00E53900" w:rsidRDefault="00000000">
            <w:r>
              <w:rPr>
                <w:b/>
                <w:color w:val="FFFFFF"/>
                <w:sz w:val="18"/>
              </w:rPr>
              <w:t>Description</w:t>
            </w:r>
          </w:p>
        </w:tc>
      </w:tr>
      <w:tr w:rsidR="00E53900" w14:paraId="4700E155" w14:textId="77777777">
        <w:trPr>
          <w:jc w:val="center"/>
        </w:trPr>
        <w:tc>
          <w:tcPr>
            <w:tcW w:w="3120" w:type="dxa"/>
          </w:tcPr>
          <w:p w14:paraId="2A8DA291" w14:textId="77777777" w:rsidR="00E53900" w:rsidRDefault="00000000">
            <w:r>
              <w:rPr>
                <w:sz w:val="18"/>
              </w:rPr>
              <w:t>/api/v1/gamification/badges/</w:t>
            </w:r>
          </w:p>
        </w:tc>
        <w:tc>
          <w:tcPr>
            <w:tcW w:w="3120" w:type="dxa"/>
          </w:tcPr>
          <w:p w14:paraId="16A25D82" w14:textId="77777777" w:rsidR="00E53900" w:rsidRDefault="00000000">
            <w:r>
              <w:rPr>
                <w:sz w:val="18"/>
              </w:rPr>
              <w:t>GET</w:t>
            </w:r>
          </w:p>
        </w:tc>
        <w:tc>
          <w:tcPr>
            <w:tcW w:w="3120" w:type="dxa"/>
          </w:tcPr>
          <w:p w14:paraId="6DEA0CFB" w14:textId="77777777" w:rsidR="00E53900" w:rsidRDefault="00000000">
            <w:r>
              <w:rPr>
                <w:sz w:val="18"/>
              </w:rPr>
              <w:t>List all available badges</w:t>
            </w:r>
          </w:p>
        </w:tc>
      </w:tr>
      <w:tr w:rsidR="00E53900" w14:paraId="5941507B" w14:textId="77777777">
        <w:trPr>
          <w:jc w:val="center"/>
        </w:trPr>
        <w:tc>
          <w:tcPr>
            <w:tcW w:w="3120" w:type="dxa"/>
            <w:shd w:val="clear" w:color="auto" w:fill="F2F2F2"/>
          </w:tcPr>
          <w:p w14:paraId="07D1664E" w14:textId="77777777" w:rsidR="00E53900" w:rsidRDefault="00000000">
            <w:r>
              <w:rPr>
                <w:sz w:val="18"/>
              </w:rPr>
              <w:t>/api/v1/gamification/badges/my_badges/</w:t>
            </w:r>
          </w:p>
        </w:tc>
        <w:tc>
          <w:tcPr>
            <w:tcW w:w="3120" w:type="dxa"/>
            <w:shd w:val="clear" w:color="auto" w:fill="F2F2F2"/>
          </w:tcPr>
          <w:p w14:paraId="074E6B72" w14:textId="77777777" w:rsidR="00E53900" w:rsidRDefault="00000000">
            <w:r>
              <w:rPr>
                <w:sz w:val="18"/>
              </w:rPr>
              <w:t>GET</w:t>
            </w:r>
          </w:p>
        </w:tc>
        <w:tc>
          <w:tcPr>
            <w:tcW w:w="3120" w:type="dxa"/>
            <w:shd w:val="clear" w:color="auto" w:fill="F2F2F2"/>
          </w:tcPr>
          <w:p w14:paraId="667CB53A" w14:textId="77777777" w:rsidR="00E53900" w:rsidRDefault="00000000">
            <w:r>
              <w:rPr>
                <w:sz w:val="18"/>
              </w:rPr>
              <w:t>User's earned badges</w:t>
            </w:r>
          </w:p>
        </w:tc>
      </w:tr>
      <w:tr w:rsidR="00E53900" w14:paraId="2221586E" w14:textId="77777777">
        <w:trPr>
          <w:jc w:val="center"/>
        </w:trPr>
        <w:tc>
          <w:tcPr>
            <w:tcW w:w="3120" w:type="dxa"/>
          </w:tcPr>
          <w:p w14:paraId="39B9536E" w14:textId="77777777" w:rsidR="00E53900" w:rsidRDefault="00000000">
            <w:r>
              <w:rPr>
                <w:sz w:val="18"/>
              </w:rPr>
              <w:t>/api/v1/gamification/badges/recent/</w:t>
            </w:r>
          </w:p>
        </w:tc>
        <w:tc>
          <w:tcPr>
            <w:tcW w:w="3120" w:type="dxa"/>
          </w:tcPr>
          <w:p w14:paraId="15C26726" w14:textId="77777777" w:rsidR="00E53900" w:rsidRDefault="00000000">
            <w:r>
              <w:rPr>
                <w:sz w:val="18"/>
              </w:rPr>
              <w:t>GET</w:t>
            </w:r>
          </w:p>
        </w:tc>
        <w:tc>
          <w:tcPr>
            <w:tcW w:w="3120" w:type="dxa"/>
          </w:tcPr>
          <w:p w14:paraId="5DFBDB85" w14:textId="77777777" w:rsidR="00E53900" w:rsidRDefault="00000000">
            <w:r>
              <w:rPr>
                <w:sz w:val="18"/>
              </w:rPr>
              <w:t>Recently awarded badges</w:t>
            </w:r>
          </w:p>
        </w:tc>
      </w:tr>
      <w:tr w:rsidR="00E53900" w14:paraId="11519B5F" w14:textId="77777777">
        <w:trPr>
          <w:jc w:val="center"/>
        </w:trPr>
        <w:tc>
          <w:tcPr>
            <w:tcW w:w="3120" w:type="dxa"/>
            <w:shd w:val="clear" w:color="auto" w:fill="F2F2F2"/>
          </w:tcPr>
          <w:p w14:paraId="744A4900" w14:textId="77777777" w:rsidR="00E53900" w:rsidRDefault="00000000">
            <w:r>
              <w:rPr>
                <w:sz w:val="18"/>
              </w:rPr>
              <w:t>/api/v1/gamification/points/my_summary/</w:t>
            </w:r>
          </w:p>
        </w:tc>
        <w:tc>
          <w:tcPr>
            <w:tcW w:w="3120" w:type="dxa"/>
            <w:shd w:val="clear" w:color="auto" w:fill="F2F2F2"/>
          </w:tcPr>
          <w:p w14:paraId="60DF8B6B" w14:textId="77777777" w:rsidR="00E53900" w:rsidRDefault="00000000">
            <w:r>
              <w:rPr>
                <w:sz w:val="18"/>
              </w:rPr>
              <w:t>GET</w:t>
            </w:r>
          </w:p>
        </w:tc>
        <w:tc>
          <w:tcPr>
            <w:tcW w:w="3120" w:type="dxa"/>
            <w:shd w:val="clear" w:color="auto" w:fill="F2F2F2"/>
          </w:tcPr>
          <w:p w14:paraId="7AF482FA" w14:textId="77777777" w:rsidR="00E53900" w:rsidRDefault="00000000">
            <w:r>
              <w:rPr>
                <w:sz w:val="18"/>
              </w:rPr>
              <w:t>User's points summary</w:t>
            </w:r>
          </w:p>
        </w:tc>
      </w:tr>
      <w:tr w:rsidR="00E53900" w14:paraId="6104D45D" w14:textId="77777777">
        <w:trPr>
          <w:jc w:val="center"/>
        </w:trPr>
        <w:tc>
          <w:tcPr>
            <w:tcW w:w="3120" w:type="dxa"/>
          </w:tcPr>
          <w:p w14:paraId="02C24A61" w14:textId="77777777" w:rsidR="00E53900" w:rsidRDefault="00000000">
            <w:r>
              <w:rPr>
                <w:sz w:val="18"/>
              </w:rPr>
              <w:t>/api/v1/gamification/points/my_transactions/</w:t>
            </w:r>
          </w:p>
        </w:tc>
        <w:tc>
          <w:tcPr>
            <w:tcW w:w="3120" w:type="dxa"/>
          </w:tcPr>
          <w:p w14:paraId="72AC2DEC" w14:textId="77777777" w:rsidR="00E53900" w:rsidRDefault="00000000">
            <w:r>
              <w:rPr>
                <w:sz w:val="18"/>
              </w:rPr>
              <w:t>GET</w:t>
            </w:r>
          </w:p>
        </w:tc>
        <w:tc>
          <w:tcPr>
            <w:tcW w:w="3120" w:type="dxa"/>
          </w:tcPr>
          <w:p w14:paraId="526AA9E7" w14:textId="77777777" w:rsidR="00E53900" w:rsidRDefault="00000000">
            <w:r>
              <w:rPr>
                <w:sz w:val="18"/>
              </w:rPr>
              <w:t>Points transaction history</w:t>
            </w:r>
          </w:p>
        </w:tc>
      </w:tr>
      <w:tr w:rsidR="00E53900" w14:paraId="0D005DC2" w14:textId="77777777">
        <w:trPr>
          <w:jc w:val="center"/>
        </w:trPr>
        <w:tc>
          <w:tcPr>
            <w:tcW w:w="3120" w:type="dxa"/>
            <w:shd w:val="clear" w:color="auto" w:fill="F2F2F2"/>
          </w:tcPr>
          <w:p w14:paraId="1153DEA3" w14:textId="77777777" w:rsidR="00E53900" w:rsidRDefault="00000000">
            <w:r>
              <w:rPr>
                <w:sz w:val="18"/>
              </w:rPr>
              <w:t>/api/v1/gamification/leaderboard/</w:t>
            </w:r>
          </w:p>
        </w:tc>
        <w:tc>
          <w:tcPr>
            <w:tcW w:w="3120" w:type="dxa"/>
            <w:shd w:val="clear" w:color="auto" w:fill="F2F2F2"/>
          </w:tcPr>
          <w:p w14:paraId="5990C770" w14:textId="77777777" w:rsidR="00E53900" w:rsidRDefault="00000000">
            <w:r>
              <w:rPr>
                <w:sz w:val="18"/>
              </w:rPr>
              <w:t>GET</w:t>
            </w:r>
          </w:p>
        </w:tc>
        <w:tc>
          <w:tcPr>
            <w:tcW w:w="3120" w:type="dxa"/>
            <w:shd w:val="clear" w:color="auto" w:fill="F2F2F2"/>
          </w:tcPr>
          <w:p w14:paraId="224004AE" w14:textId="77777777" w:rsidR="00E53900" w:rsidRDefault="00000000">
            <w:r>
              <w:rPr>
                <w:sz w:val="18"/>
              </w:rPr>
              <w:t>Company leaderboard (period filter)</w:t>
            </w:r>
          </w:p>
        </w:tc>
      </w:tr>
      <w:tr w:rsidR="00E53900" w14:paraId="212AC114" w14:textId="77777777">
        <w:trPr>
          <w:jc w:val="center"/>
        </w:trPr>
        <w:tc>
          <w:tcPr>
            <w:tcW w:w="3120" w:type="dxa"/>
          </w:tcPr>
          <w:p w14:paraId="62198715" w14:textId="77777777" w:rsidR="00E53900" w:rsidRDefault="00000000">
            <w:r>
              <w:rPr>
                <w:sz w:val="18"/>
              </w:rPr>
              <w:t>/api/v1/gamification/leaderboard/my_position/</w:t>
            </w:r>
          </w:p>
        </w:tc>
        <w:tc>
          <w:tcPr>
            <w:tcW w:w="3120" w:type="dxa"/>
          </w:tcPr>
          <w:p w14:paraId="086025E5" w14:textId="77777777" w:rsidR="00E53900" w:rsidRDefault="00000000">
            <w:r>
              <w:rPr>
                <w:sz w:val="18"/>
              </w:rPr>
              <w:t>GET</w:t>
            </w:r>
          </w:p>
        </w:tc>
        <w:tc>
          <w:tcPr>
            <w:tcW w:w="3120" w:type="dxa"/>
          </w:tcPr>
          <w:p w14:paraId="6B9A7FEE" w14:textId="77777777" w:rsidR="00E53900" w:rsidRDefault="00000000">
            <w:r>
              <w:rPr>
                <w:sz w:val="18"/>
              </w:rPr>
              <w:t>User's current rank</w:t>
            </w:r>
          </w:p>
        </w:tc>
      </w:tr>
    </w:tbl>
    <w:p w14:paraId="003DDA3C" w14:textId="77777777" w:rsidR="00E53900" w:rsidRDefault="00E53900"/>
    <w:p w14:paraId="5FE9EB97" w14:textId="77777777" w:rsidR="00E53900" w:rsidRDefault="00000000">
      <w:pPr>
        <w:pStyle w:val="Heading3"/>
      </w:pPr>
      <w:bookmarkStart w:id="35" w:name="_Toc224593221"/>
      <w:r>
        <w:t>2) Dashboards, Public APIs &amp; Comprehensive Testing</w:t>
      </w:r>
      <w:bookmarkEnd w:id="35"/>
    </w:p>
    <w:p w14:paraId="2BFFD7C0" w14:textId="77777777" w:rsidR="00E53900" w:rsidRDefault="00000000">
      <w:r>
        <w:t>The analytics system provides multi-level dashboard APIs serving three user tiers: Super Admin (platform-wide metrics), Company Admin (organization-level insights), and Employee (personal performance tracking). The community portal APIs provide public access to awareness content, quizzes, and resources without authentication. The notification system enables real-time communication of platform events to users.</w:t>
      </w:r>
    </w:p>
    <w:p w14:paraId="1104A516" w14:textId="77777777" w:rsidR="00E53900" w:rsidRDefault="00000000">
      <w:r>
        <w:rPr>
          <w:b/>
        </w:rPr>
        <w:t>Analytics Dashboard APIs</w:t>
      </w:r>
    </w:p>
    <w:p w14:paraId="7A3E09A4" w14:textId="77777777" w:rsidR="00E53900" w:rsidRDefault="00000000">
      <w:r>
        <w:t>The analytics app aggregates data from campaigns, simulations, training, and risk scores to provide comprehensive dashboard statistics. No separate models are needed—all analytics are computed from existing querysets in real-time:</w:t>
      </w:r>
    </w:p>
    <w:p w14:paraId="3904D1D0" w14:textId="77777777" w:rsidR="00E53900" w:rsidRDefault="00000000">
      <w:pPr>
        <w:pStyle w:val="Caption"/>
        <w:spacing w:after="80"/>
      </w:pPr>
      <w:bookmarkStart w:id="36" w:name="_Toc224593192"/>
      <w:r>
        <w:rPr>
          <w:i w:val="0"/>
        </w:rPr>
        <w:t xml:space="preserve">TABLE </w:t>
      </w:r>
      <w:fldSimple w:instr=" SEQ Table \* ARABIC ">
        <w:r>
          <w:t>21</w:t>
        </w:r>
      </w:fldSimple>
      <w:r>
        <w:rPr>
          <w:i w:val="0"/>
        </w:rPr>
        <w:t>: Analytics Dashboard API Endpoints</w:t>
      </w:r>
      <w:bookmarkEnd w:id="3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66"/>
        <w:gridCol w:w="3104"/>
        <w:gridCol w:w="3106"/>
      </w:tblGrid>
      <w:tr w:rsidR="00E53900" w14:paraId="7BAC2511" w14:textId="77777777">
        <w:trPr>
          <w:jc w:val="center"/>
        </w:trPr>
        <w:tc>
          <w:tcPr>
            <w:tcW w:w="3120" w:type="dxa"/>
            <w:shd w:val="clear" w:color="auto" w:fill="2B579A"/>
          </w:tcPr>
          <w:p w14:paraId="08F1EE82" w14:textId="77777777" w:rsidR="00E53900" w:rsidRDefault="00000000">
            <w:r>
              <w:rPr>
                <w:b/>
                <w:color w:val="FFFFFF"/>
                <w:sz w:val="18"/>
              </w:rPr>
              <w:t>Endpoint</w:t>
            </w:r>
          </w:p>
        </w:tc>
        <w:tc>
          <w:tcPr>
            <w:tcW w:w="3120" w:type="dxa"/>
            <w:shd w:val="clear" w:color="auto" w:fill="2B579A"/>
          </w:tcPr>
          <w:p w14:paraId="4457B1D1" w14:textId="77777777" w:rsidR="00E53900" w:rsidRDefault="00000000">
            <w:r>
              <w:rPr>
                <w:b/>
                <w:color w:val="FFFFFF"/>
                <w:sz w:val="18"/>
              </w:rPr>
              <w:t>Method</w:t>
            </w:r>
          </w:p>
        </w:tc>
        <w:tc>
          <w:tcPr>
            <w:tcW w:w="3120" w:type="dxa"/>
            <w:shd w:val="clear" w:color="auto" w:fill="2B579A"/>
          </w:tcPr>
          <w:p w14:paraId="734D686D" w14:textId="77777777" w:rsidR="00E53900" w:rsidRDefault="00000000">
            <w:r>
              <w:rPr>
                <w:b/>
                <w:color w:val="FFFFFF"/>
                <w:sz w:val="18"/>
              </w:rPr>
              <w:t>Data Provided</w:t>
            </w:r>
          </w:p>
        </w:tc>
      </w:tr>
      <w:tr w:rsidR="00E53900" w14:paraId="212E22BF" w14:textId="77777777">
        <w:trPr>
          <w:jc w:val="center"/>
        </w:trPr>
        <w:tc>
          <w:tcPr>
            <w:tcW w:w="3120" w:type="dxa"/>
          </w:tcPr>
          <w:p w14:paraId="1616E69A" w14:textId="77777777" w:rsidR="00E53900" w:rsidRDefault="00000000">
            <w:r>
              <w:rPr>
                <w:sz w:val="18"/>
              </w:rPr>
              <w:t>/api/v1/analytics/dashboard/overview/</w:t>
            </w:r>
          </w:p>
        </w:tc>
        <w:tc>
          <w:tcPr>
            <w:tcW w:w="3120" w:type="dxa"/>
          </w:tcPr>
          <w:p w14:paraId="07996B4E" w14:textId="77777777" w:rsidR="00E53900" w:rsidRDefault="00000000">
            <w:r>
              <w:rPr>
                <w:sz w:val="18"/>
              </w:rPr>
              <w:t>GET</w:t>
            </w:r>
          </w:p>
        </w:tc>
        <w:tc>
          <w:tcPr>
            <w:tcW w:w="3120" w:type="dxa"/>
          </w:tcPr>
          <w:p w14:paraId="23B63C25" w14:textId="77777777" w:rsidR="00E53900" w:rsidRDefault="00000000">
            <w:r>
              <w:rPr>
                <w:sz w:val="18"/>
              </w:rPr>
              <w:t>Total users, campaigns, simulations, training stats</w:t>
            </w:r>
          </w:p>
        </w:tc>
      </w:tr>
      <w:tr w:rsidR="00E53900" w14:paraId="53FB63E5" w14:textId="77777777">
        <w:trPr>
          <w:jc w:val="center"/>
        </w:trPr>
        <w:tc>
          <w:tcPr>
            <w:tcW w:w="3120" w:type="dxa"/>
            <w:shd w:val="clear" w:color="auto" w:fill="F2F2F2"/>
          </w:tcPr>
          <w:p w14:paraId="01F7C1EC" w14:textId="77777777" w:rsidR="00E53900" w:rsidRDefault="00000000">
            <w:r>
              <w:rPr>
                <w:sz w:val="18"/>
              </w:rPr>
              <w:t>/api/v1/analytics/dashboard/trends/</w:t>
            </w:r>
          </w:p>
        </w:tc>
        <w:tc>
          <w:tcPr>
            <w:tcW w:w="3120" w:type="dxa"/>
            <w:shd w:val="clear" w:color="auto" w:fill="F2F2F2"/>
          </w:tcPr>
          <w:p w14:paraId="18D7279F" w14:textId="77777777" w:rsidR="00E53900" w:rsidRDefault="00000000">
            <w:r>
              <w:rPr>
                <w:sz w:val="18"/>
              </w:rPr>
              <w:t>GET</w:t>
            </w:r>
          </w:p>
        </w:tc>
        <w:tc>
          <w:tcPr>
            <w:tcW w:w="3120" w:type="dxa"/>
            <w:shd w:val="clear" w:color="auto" w:fill="F2F2F2"/>
          </w:tcPr>
          <w:p w14:paraId="1117AAAD" w14:textId="77777777" w:rsidR="00E53900" w:rsidRDefault="00000000">
            <w:r>
              <w:rPr>
                <w:sz w:val="18"/>
              </w:rPr>
              <w:t>Time-series data with customizable period</w:t>
            </w:r>
          </w:p>
        </w:tc>
      </w:tr>
      <w:tr w:rsidR="00E53900" w14:paraId="1C3663F4" w14:textId="77777777">
        <w:trPr>
          <w:jc w:val="center"/>
        </w:trPr>
        <w:tc>
          <w:tcPr>
            <w:tcW w:w="3120" w:type="dxa"/>
          </w:tcPr>
          <w:p w14:paraId="6E34391B" w14:textId="77777777" w:rsidR="00E53900" w:rsidRDefault="00000000">
            <w:r>
              <w:rPr>
                <w:sz w:val="18"/>
              </w:rPr>
              <w:t>/api/v1/analytics/campaigns/</w:t>
            </w:r>
          </w:p>
        </w:tc>
        <w:tc>
          <w:tcPr>
            <w:tcW w:w="3120" w:type="dxa"/>
          </w:tcPr>
          <w:p w14:paraId="647FB6BE" w14:textId="77777777" w:rsidR="00E53900" w:rsidRDefault="00000000">
            <w:r>
              <w:rPr>
                <w:sz w:val="18"/>
              </w:rPr>
              <w:t>GET</w:t>
            </w:r>
          </w:p>
        </w:tc>
        <w:tc>
          <w:tcPr>
            <w:tcW w:w="3120" w:type="dxa"/>
          </w:tcPr>
          <w:p w14:paraId="129293A2" w14:textId="77777777" w:rsidR="00E53900" w:rsidRDefault="00000000">
            <w:r>
              <w:rPr>
                <w:sz w:val="18"/>
              </w:rPr>
              <w:t>Campaign performance analytics</w:t>
            </w:r>
          </w:p>
        </w:tc>
      </w:tr>
      <w:tr w:rsidR="00E53900" w14:paraId="26600245" w14:textId="77777777">
        <w:trPr>
          <w:jc w:val="center"/>
        </w:trPr>
        <w:tc>
          <w:tcPr>
            <w:tcW w:w="3120" w:type="dxa"/>
            <w:shd w:val="clear" w:color="auto" w:fill="F2F2F2"/>
          </w:tcPr>
          <w:p w14:paraId="6DA540A9" w14:textId="77777777" w:rsidR="00E53900" w:rsidRDefault="00000000">
            <w:r>
              <w:rPr>
                <w:sz w:val="18"/>
              </w:rPr>
              <w:t>/api/v1/analytics/simulations/</w:t>
            </w:r>
          </w:p>
        </w:tc>
        <w:tc>
          <w:tcPr>
            <w:tcW w:w="3120" w:type="dxa"/>
            <w:shd w:val="clear" w:color="auto" w:fill="F2F2F2"/>
          </w:tcPr>
          <w:p w14:paraId="77AE75FF" w14:textId="77777777" w:rsidR="00E53900" w:rsidRDefault="00000000">
            <w:r>
              <w:rPr>
                <w:sz w:val="18"/>
              </w:rPr>
              <w:t>GET</w:t>
            </w:r>
          </w:p>
        </w:tc>
        <w:tc>
          <w:tcPr>
            <w:tcW w:w="3120" w:type="dxa"/>
            <w:shd w:val="clear" w:color="auto" w:fill="F2F2F2"/>
          </w:tcPr>
          <w:p w14:paraId="7AF1B956" w14:textId="77777777" w:rsidR="00E53900" w:rsidRDefault="00000000">
            <w:r>
              <w:rPr>
                <w:sz w:val="18"/>
              </w:rPr>
              <w:t>Simulation stats with template comparisons</w:t>
            </w:r>
          </w:p>
        </w:tc>
      </w:tr>
      <w:tr w:rsidR="00E53900" w14:paraId="6F316CBF" w14:textId="77777777">
        <w:trPr>
          <w:jc w:val="center"/>
        </w:trPr>
        <w:tc>
          <w:tcPr>
            <w:tcW w:w="3120" w:type="dxa"/>
          </w:tcPr>
          <w:p w14:paraId="4C43C571" w14:textId="77777777" w:rsidR="00E53900" w:rsidRDefault="00000000">
            <w:r>
              <w:rPr>
                <w:sz w:val="18"/>
              </w:rPr>
              <w:t>/api/v1/analytics/risk/distribution/</w:t>
            </w:r>
          </w:p>
        </w:tc>
        <w:tc>
          <w:tcPr>
            <w:tcW w:w="3120" w:type="dxa"/>
          </w:tcPr>
          <w:p w14:paraId="5EFA589D" w14:textId="77777777" w:rsidR="00E53900" w:rsidRDefault="00000000">
            <w:r>
              <w:rPr>
                <w:sz w:val="18"/>
              </w:rPr>
              <w:t>GET</w:t>
            </w:r>
          </w:p>
        </w:tc>
        <w:tc>
          <w:tcPr>
            <w:tcW w:w="3120" w:type="dxa"/>
          </w:tcPr>
          <w:p w14:paraId="452673B3" w14:textId="77777777" w:rsidR="00E53900" w:rsidRDefault="00000000">
            <w:r>
              <w:rPr>
                <w:sz w:val="18"/>
              </w:rPr>
              <w:t>Risk level distribution (pie chart data)</w:t>
            </w:r>
          </w:p>
        </w:tc>
      </w:tr>
      <w:tr w:rsidR="00E53900" w14:paraId="00A8B6C8" w14:textId="77777777">
        <w:trPr>
          <w:jc w:val="center"/>
        </w:trPr>
        <w:tc>
          <w:tcPr>
            <w:tcW w:w="3120" w:type="dxa"/>
            <w:shd w:val="clear" w:color="auto" w:fill="F2F2F2"/>
          </w:tcPr>
          <w:p w14:paraId="5625C99B" w14:textId="77777777" w:rsidR="00E53900" w:rsidRDefault="00000000">
            <w:r>
              <w:rPr>
                <w:sz w:val="18"/>
              </w:rPr>
              <w:lastRenderedPageBreak/>
              <w:t>/api/v1/analytics/risk/trends/</w:t>
            </w:r>
          </w:p>
        </w:tc>
        <w:tc>
          <w:tcPr>
            <w:tcW w:w="3120" w:type="dxa"/>
            <w:shd w:val="clear" w:color="auto" w:fill="F2F2F2"/>
          </w:tcPr>
          <w:p w14:paraId="02B420A5" w14:textId="77777777" w:rsidR="00E53900" w:rsidRDefault="00000000">
            <w:r>
              <w:rPr>
                <w:sz w:val="18"/>
              </w:rPr>
              <w:t>GET</w:t>
            </w:r>
          </w:p>
        </w:tc>
        <w:tc>
          <w:tcPr>
            <w:tcW w:w="3120" w:type="dxa"/>
            <w:shd w:val="clear" w:color="auto" w:fill="F2F2F2"/>
          </w:tcPr>
          <w:p w14:paraId="53550B8B" w14:textId="77777777" w:rsidR="00E53900" w:rsidRDefault="00000000">
            <w:r>
              <w:rPr>
                <w:sz w:val="18"/>
              </w:rPr>
              <w:t>Risk score trends over time (line chart data)</w:t>
            </w:r>
          </w:p>
        </w:tc>
      </w:tr>
      <w:tr w:rsidR="00E53900" w14:paraId="26ED66DE" w14:textId="77777777">
        <w:trPr>
          <w:jc w:val="center"/>
        </w:trPr>
        <w:tc>
          <w:tcPr>
            <w:tcW w:w="3120" w:type="dxa"/>
          </w:tcPr>
          <w:p w14:paraId="6378D49F" w14:textId="77777777" w:rsidR="00E53900" w:rsidRDefault="00000000">
            <w:r>
              <w:rPr>
                <w:sz w:val="18"/>
              </w:rPr>
              <w:t>/api/v1/analytics/risk/high_risk_employees/</w:t>
            </w:r>
          </w:p>
        </w:tc>
        <w:tc>
          <w:tcPr>
            <w:tcW w:w="3120" w:type="dxa"/>
          </w:tcPr>
          <w:p w14:paraId="2D81B9EC" w14:textId="77777777" w:rsidR="00E53900" w:rsidRDefault="00000000">
            <w:r>
              <w:rPr>
                <w:sz w:val="18"/>
              </w:rPr>
              <w:t>GET</w:t>
            </w:r>
          </w:p>
        </w:tc>
        <w:tc>
          <w:tcPr>
            <w:tcW w:w="3120" w:type="dxa"/>
          </w:tcPr>
          <w:p w14:paraId="64C64FB9" w14:textId="77777777" w:rsidR="00E53900" w:rsidRDefault="00000000">
            <w:r>
              <w:rPr>
                <w:sz w:val="18"/>
              </w:rPr>
              <w:t>At-risk employee identification list</w:t>
            </w:r>
          </w:p>
        </w:tc>
      </w:tr>
      <w:tr w:rsidR="00E53900" w14:paraId="1DECADFD" w14:textId="77777777">
        <w:trPr>
          <w:jc w:val="center"/>
        </w:trPr>
        <w:tc>
          <w:tcPr>
            <w:tcW w:w="3120" w:type="dxa"/>
            <w:shd w:val="clear" w:color="auto" w:fill="F2F2F2"/>
          </w:tcPr>
          <w:p w14:paraId="7C901362" w14:textId="77777777" w:rsidR="00E53900" w:rsidRDefault="00000000">
            <w:r>
              <w:rPr>
                <w:sz w:val="18"/>
              </w:rPr>
              <w:t>/api/v1/analytics/training/</w:t>
            </w:r>
          </w:p>
        </w:tc>
        <w:tc>
          <w:tcPr>
            <w:tcW w:w="3120" w:type="dxa"/>
            <w:shd w:val="clear" w:color="auto" w:fill="F2F2F2"/>
          </w:tcPr>
          <w:p w14:paraId="3E449468" w14:textId="77777777" w:rsidR="00E53900" w:rsidRDefault="00000000">
            <w:r>
              <w:rPr>
                <w:sz w:val="18"/>
              </w:rPr>
              <w:t>GET</w:t>
            </w:r>
          </w:p>
        </w:tc>
        <w:tc>
          <w:tcPr>
            <w:tcW w:w="3120" w:type="dxa"/>
            <w:shd w:val="clear" w:color="auto" w:fill="F2F2F2"/>
          </w:tcPr>
          <w:p w14:paraId="67FE32B8" w14:textId="77777777" w:rsidR="00E53900" w:rsidRDefault="00000000">
            <w:r>
              <w:rPr>
                <w:sz w:val="18"/>
              </w:rPr>
              <w:t>Training completion and pass rate summary</w:t>
            </w:r>
          </w:p>
        </w:tc>
      </w:tr>
      <w:tr w:rsidR="00E53900" w14:paraId="61E16053" w14:textId="77777777">
        <w:trPr>
          <w:jc w:val="center"/>
        </w:trPr>
        <w:tc>
          <w:tcPr>
            <w:tcW w:w="3120" w:type="dxa"/>
          </w:tcPr>
          <w:p w14:paraId="1BDB8107" w14:textId="77777777" w:rsidR="00E53900" w:rsidRDefault="00000000">
            <w:r>
              <w:rPr>
                <w:sz w:val="18"/>
              </w:rPr>
              <w:t>/api/v1/analytics/training/effectiveness/</w:t>
            </w:r>
          </w:p>
        </w:tc>
        <w:tc>
          <w:tcPr>
            <w:tcW w:w="3120" w:type="dxa"/>
          </w:tcPr>
          <w:p w14:paraId="4EF1B346" w14:textId="77777777" w:rsidR="00E53900" w:rsidRDefault="00000000">
            <w:r>
              <w:rPr>
                <w:sz w:val="18"/>
              </w:rPr>
              <w:t>GET</w:t>
            </w:r>
          </w:p>
        </w:tc>
        <w:tc>
          <w:tcPr>
            <w:tcW w:w="3120" w:type="dxa"/>
          </w:tcPr>
          <w:p w14:paraId="29775415" w14:textId="77777777" w:rsidR="00E53900" w:rsidRDefault="00000000">
            <w:r>
              <w:rPr>
                <w:sz w:val="18"/>
              </w:rPr>
              <w:t>Risk reduction impact analysis</w:t>
            </w:r>
          </w:p>
        </w:tc>
      </w:tr>
      <w:tr w:rsidR="00E53900" w14:paraId="0BAB5B9C" w14:textId="77777777">
        <w:trPr>
          <w:jc w:val="center"/>
        </w:trPr>
        <w:tc>
          <w:tcPr>
            <w:tcW w:w="3120" w:type="dxa"/>
            <w:shd w:val="clear" w:color="auto" w:fill="F2F2F2"/>
          </w:tcPr>
          <w:p w14:paraId="1E3940EC" w14:textId="77777777" w:rsidR="00E53900" w:rsidRDefault="00000000">
            <w:r>
              <w:rPr>
                <w:sz w:val="18"/>
              </w:rPr>
              <w:t>/api/v1/analytics/export/csv/</w:t>
            </w:r>
          </w:p>
        </w:tc>
        <w:tc>
          <w:tcPr>
            <w:tcW w:w="3120" w:type="dxa"/>
            <w:shd w:val="clear" w:color="auto" w:fill="F2F2F2"/>
          </w:tcPr>
          <w:p w14:paraId="157C5F60" w14:textId="77777777" w:rsidR="00E53900" w:rsidRDefault="00000000">
            <w:r>
              <w:rPr>
                <w:sz w:val="18"/>
              </w:rPr>
              <w:t>POST</w:t>
            </w:r>
          </w:p>
        </w:tc>
        <w:tc>
          <w:tcPr>
            <w:tcW w:w="3120" w:type="dxa"/>
            <w:shd w:val="clear" w:color="auto" w:fill="F2F2F2"/>
          </w:tcPr>
          <w:p w14:paraId="5F639DD8" w14:textId="77777777" w:rsidR="00E53900" w:rsidRDefault="00000000">
            <w:r>
              <w:rPr>
                <w:sz w:val="18"/>
              </w:rPr>
              <w:t>CSV data export with optional PII</w:t>
            </w:r>
          </w:p>
        </w:tc>
      </w:tr>
    </w:tbl>
    <w:p w14:paraId="47E637FA" w14:textId="77777777" w:rsidR="00E53900" w:rsidRDefault="00E53900"/>
    <w:p w14:paraId="65FE5686" w14:textId="77777777" w:rsidR="00E53900" w:rsidRDefault="00000000">
      <w:r>
        <w:rPr>
          <w:b/>
        </w:rPr>
        <w:t>Community Portal APIs (Public Access)</w:t>
      </w:r>
    </w:p>
    <w:p w14:paraId="694A3150" w14:textId="77777777" w:rsidR="00E53900" w:rsidRDefault="00000000">
      <w:r>
        <w:t>The community app provides public-facing APIs for cybersecurity awareness content. All endpoints use AllowAny permissions, making them accessible without authentication. The portal supports articles, quizzes, and downloadable resources with bilingual content, view tracking, and anonymous quiz attempt recording:</w:t>
      </w:r>
    </w:p>
    <w:p w14:paraId="5E52B3B6" w14:textId="77777777" w:rsidR="00E53900" w:rsidRDefault="00000000">
      <w:pPr>
        <w:pStyle w:val="Caption"/>
        <w:spacing w:after="80"/>
      </w:pPr>
      <w:bookmarkStart w:id="37" w:name="_Toc224593193"/>
      <w:r>
        <w:rPr>
          <w:i w:val="0"/>
        </w:rPr>
        <w:t xml:space="preserve">TABLE </w:t>
      </w:r>
      <w:fldSimple w:instr=" SEQ Table \* ARABIC ">
        <w:r>
          <w:t>22</w:t>
        </w:r>
      </w:fldSimple>
      <w:r>
        <w:rPr>
          <w:i w:val="0"/>
        </w:rPr>
        <w:t>: Community Portal API Resources</w:t>
      </w:r>
      <w:bookmarkEnd w:id="3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20"/>
        <w:gridCol w:w="3120"/>
        <w:gridCol w:w="3120"/>
      </w:tblGrid>
      <w:tr w:rsidR="00E53900" w14:paraId="70AF9225" w14:textId="77777777">
        <w:trPr>
          <w:jc w:val="center"/>
        </w:trPr>
        <w:tc>
          <w:tcPr>
            <w:tcW w:w="3120" w:type="dxa"/>
            <w:shd w:val="clear" w:color="auto" w:fill="2B579A"/>
          </w:tcPr>
          <w:p w14:paraId="25C52B4E" w14:textId="77777777" w:rsidR="00E53900" w:rsidRDefault="00000000">
            <w:r>
              <w:rPr>
                <w:b/>
                <w:color w:val="FFFFFF"/>
                <w:sz w:val="18"/>
              </w:rPr>
              <w:t>Resource</w:t>
            </w:r>
          </w:p>
        </w:tc>
        <w:tc>
          <w:tcPr>
            <w:tcW w:w="3120" w:type="dxa"/>
            <w:shd w:val="clear" w:color="auto" w:fill="2B579A"/>
          </w:tcPr>
          <w:p w14:paraId="181B0F2D" w14:textId="77777777" w:rsidR="00E53900" w:rsidRDefault="00000000">
            <w:r>
              <w:rPr>
                <w:b/>
                <w:color w:val="FFFFFF"/>
                <w:sz w:val="18"/>
              </w:rPr>
              <w:t>Endpoints</w:t>
            </w:r>
          </w:p>
        </w:tc>
        <w:tc>
          <w:tcPr>
            <w:tcW w:w="3120" w:type="dxa"/>
            <w:shd w:val="clear" w:color="auto" w:fill="2B579A"/>
          </w:tcPr>
          <w:p w14:paraId="612201E5" w14:textId="77777777" w:rsidR="00E53900" w:rsidRDefault="00000000">
            <w:r>
              <w:rPr>
                <w:b/>
                <w:color w:val="FFFFFF"/>
                <w:sz w:val="18"/>
              </w:rPr>
              <w:t>Features</w:t>
            </w:r>
          </w:p>
        </w:tc>
      </w:tr>
      <w:tr w:rsidR="00E53900" w14:paraId="717591EE" w14:textId="77777777">
        <w:trPr>
          <w:jc w:val="center"/>
        </w:trPr>
        <w:tc>
          <w:tcPr>
            <w:tcW w:w="3120" w:type="dxa"/>
          </w:tcPr>
          <w:p w14:paraId="1A867B1F" w14:textId="77777777" w:rsidR="00E53900" w:rsidRDefault="00000000">
            <w:r>
              <w:rPr>
                <w:sz w:val="18"/>
              </w:rPr>
              <w:t>Articles</w:t>
            </w:r>
          </w:p>
        </w:tc>
        <w:tc>
          <w:tcPr>
            <w:tcW w:w="3120" w:type="dxa"/>
          </w:tcPr>
          <w:p w14:paraId="342E1A78" w14:textId="77777777" w:rsidR="00E53900" w:rsidRDefault="00000000">
            <w:r>
              <w:rPr>
                <w:sz w:val="18"/>
              </w:rPr>
              <w:t>/api/v1/community/articles/</w:t>
            </w:r>
          </w:p>
        </w:tc>
        <w:tc>
          <w:tcPr>
            <w:tcW w:w="3120" w:type="dxa"/>
          </w:tcPr>
          <w:p w14:paraId="67BA4F00" w14:textId="77777777" w:rsidR="00E53900" w:rsidRDefault="00000000">
            <w:r>
              <w:rPr>
                <w:sz w:val="18"/>
              </w:rPr>
              <w:t>Published articles, featured, recent, popular, by tag, share tracking</w:t>
            </w:r>
          </w:p>
        </w:tc>
      </w:tr>
      <w:tr w:rsidR="00E53900" w14:paraId="5A9CD419" w14:textId="77777777">
        <w:trPr>
          <w:jc w:val="center"/>
        </w:trPr>
        <w:tc>
          <w:tcPr>
            <w:tcW w:w="3120" w:type="dxa"/>
            <w:shd w:val="clear" w:color="auto" w:fill="F2F2F2"/>
          </w:tcPr>
          <w:p w14:paraId="466C5CFC" w14:textId="77777777" w:rsidR="00E53900" w:rsidRDefault="00000000">
            <w:r>
              <w:rPr>
                <w:sz w:val="18"/>
              </w:rPr>
              <w:t>Categories</w:t>
            </w:r>
          </w:p>
        </w:tc>
        <w:tc>
          <w:tcPr>
            <w:tcW w:w="3120" w:type="dxa"/>
            <w:shd w:val="clear" w:color="auto" w:fill="F2F2F2"/>
          </w:tcPr>
          <w:p w14:paraId="4637FD66" w14:textId="77777777" w:rsidR="00E53900" w:rsidRDefault="00000000">
            <w:r>
              <w:rPr>
                <w:sz w:val="18"/>
              </w:rPr>
              <w:t>/api/v1/community/categories/</w:t>
            </w:r>
          </w:p>
        </w:tc>
        <w:tc>
          <w:tcPr>
            <w:tcW w:w="3120" w:type="dxa"/>
            <w:shd w:val="clear" w:color="auto" w:fill="F2F2F2"/>
          </w:tcPr>
          <w:p w14:paraId="6D010154" w14:textId="77777777" w:rsidR="00E53900" w:rsidRDefault="00000000">
            <w:r>
              <w:rPr>
                <w:sz w:val="18"/>
              </w:rPr>
              <w:t>Content categorization with article/quiz/resource counts</w:t>
            </w:r>
          </w:p>
        </w:tc>
      </w:tr>
      <w:tr w:rsidR="00E53900" w14:paraId="69AF9A67" w14:textId="77777777">
        <w:trPr>
          <w:jc w:val="center"/>
        </w:trPr>
        <w:tc>
          <w:tcPr>
            <w:tcW w:w="3120" w:type="dxa"/>
          </w:tcPr>
          <w:p w14:paraId="4D81A22A" w14:textId="77777777" w:rsidR="00E53900" w:rsidRDefault="00000000">
            <w:r>
              <w:rPr>
                <w:sz w:val="18"/>
              </w:rPr>
              <w:t>Public Quizzes</w:t>
            </w:r>
          </w:p>
        </w:tc>
        <w:tc>
          <w:tcPr>
            <w:tcW w:w="3120" w:type="dxa"/>
          </w:tcPr>
          <w:p w14:paraId="0137125C" w14:textId="77777777" w:rsidR="00E53900" w:rsidRDefault="00000000">
            <w:r>
              <w:rPr>
                <w:sz w:val="18"/>
              </w:rPr>
              <w:t>/api/v1/community/quizzes/</w:t>
            </w:r>
          </w:p>
        </w:tc>
        <w:tc>
          <w:tcPr>
            <w:tcW w:w="3120" w:type="dxa"/>
          </w:tcPr>
          <w:p w14:paraId="38C7F285" w14:textId="77777777" w:rsidR="00E53900" w:rsidRDefault="00000000">
            <w:r>
              <w:rPr>
                <w:sz w:val="18"/>
              </w:rPr>
              <w:t>Anonymous quiz taking with session tracking, scoring, difficulty filtering</w:t>
            </w:r>
          </w:p>
        </w:tc>
      </w:tr>
      <w:tr w:rsidR="00E53900" w14:paraId="75E41867" w14:textId="77777777">
        <w:trPr>
          <w:jc w:val="center"/>
        </w:trPr>
        <w:tc>
          <w:tcPr>
            <w:tcW w:w="3120" w:type="dxa"/>
            <w:shd w:val="clear" w:color="auto" w:fill="F2F2F2"/>
          </w:tcPr>
          <w:p w14:paraId="10C34EAB" w14:textId="77777777" w:rsidR="00E53900" w:rsidRDefault="00000000">
            <w:r>
              <w:rPr>
                <w:sz w:val="18"/>
              </w:rPr>
              <w:t>Resources</w:t>
            </w:r>
          </w:p>
        </w:tc>
        <w:tc>
          <w:tcPr>
            <w:tcW w:w="3120" w:type="dxa"/>
            <w:shd w:val="clear" w:color="auto" w:fill="F2F2F2"/>
          </w:tcPr>
          <w:p w14:paraId="2FADA328" w14:textId="77777777" w:rsidR="00E53900" w:rsidRDefault="00000000">
            <w:r>
              <w:rPr>
                <w:sz w:val="18"/>
              </w:rPr>
              <w:t>/api/v1/community/resources/</w:t>
            </w:r>
          </w:p>
        </w:tc>
        <w:tc>
          <w:tcPr>
            <w:tcW w:w="3120" w:type="dxa"/>
            <w:shd w:val="clear" w:color="auto" w:fill="F2F2F2"/>
          </w:tcPr>
          <w:p w14:paraId="3358EF61" w14:textId="77777777" w:rsidR="00E53900" w:rsidRDefault="00000000">
            <w:r>
              <w:rPr>
                <w:sz w:val="18"/>
              </w:rPr>
              <w:t>Downloadable PDFs, videos, guides, infographics with download tracking</w:t>
            </w:r>
          </w:p>
        </w:tc>
      </w:tr>
      <w:tr w:rsidR="00E53900" w14:paraId="79A62EAF" w14:textId="77777777">
        <w:trPr>
          <w:jc w:val="center"/>
        </w:trPr>
        <w:tc>
          <w:tcPr>
            <w:tcW w:w="3120" w:type="dxa"/>
          </w:tcPr>
          <w:p w14:paraId="4A892226" w14:textId="77777777" w:rsidR="00E53900" w:rsidRDefault="00000000">
            <w:r>
              <w:rPr>
                <w:sz w:val="18"/>
              </w:rPr>
              <w:t>Portal</w:t>
            </w:r>
          </w:p>
        </w:tc>
        <w:tc>
          <w:tcPr>
            <w:tcW w:w="3120" w:type="dxa"/>
          </w:tcPr>
          <w:p w14:paraId="09EFFA07" w14:textId="77777777" w:rsidR="00E53900" w:rsidRDefault="00000000">
            <w:r>
              <w:rPr>
                <w:sz w:val="18"/>
              </w:rPr>
              <w:t>/api/v1/community/portal/</w:t>
            </w:r>
          </w:p>
        </w:tc>
        <w:tc>
          <w:tcPr>
            <w:tcW w:w="3120" w:type="dxa"/>
          </w:tcPr>
          <w:p w14:paraId="56579970" w14:textId="77777777" w:rsidR="00E53900" w:rsidRDefault="00000000">
            <w:r>
              <w:rPr>
                <w:sz w:val="18"/>
              </w:rPr>
              <w:t>Homepage featured content, global search, portal statistics</w:t>
            </w:r>
          </w:p>
        </w:tc>
      </w:tr>
    </w:tbl>
    <w:p w14:paraId="7759D6F9" w14:textId="77777777" w:rsidR="00E53900" w:rsidRDefault="00E53900"/>
    <w:p w14:paraId="4C9901C5" w14:textId="77777777" w:rsidR="00E53900" w:rsidRDefault="00000000">
      <w:r>
        <w:rPr>
          <w:b/>
        </w:rPr>
        <w:t>Notification System</w:t>
      </w:r>
    </w:p>
    <w:p w14:paraId="24E5D163" w14:textId="77777777" w:rsidR="00E53900" w:rsidRDefault="00000000">
      <w:r>
        <w:t>The notification system supports 30+ notification types across training, simulation, account, campaign, and admin categories. Notifications include priority levels (LOW, MEDIUM, HIGH, URGENT) and optional links to related platform objects. The API provides endpoints for listing notifications, filtering unread, marking as read (individual or bulk), and retrieving notification counts for the header badge display:</w:t>
      </w:r>
    </w:p>
    <w:p w14:paraId="1F9E8F3F" w14:textId="77777777" w:rsidR="00E53900" w:rsidRDefault="00000000">
      <w:pPr>
        <w:pStyle w:val="Caption"/>
        <w:spacing w:after="80"/>
      </w:pPr>
      <w:bookmarkStart w:id="38" w:name="_Toc224593194"/>
      <w:r>
        <w:rPr>
          <w:i w:val="0"/>
        </w:rPr>
        <w:t xml:space="preserve">TABLE </w:t>
      </w:r>
      <w:fldSimple w:instr=" SEQ Table \* ARABIC ">
        <w:r>
          <w:t>23</w:t>
        </w:r>
      </w:fldSimple>
      <w:r>
        <w:rPr>
          <w:i w:val="0"/>
        </w:rPr>
        <w:t>: Notification API Endpoints</w:t>
      </w:r>
      <w:bookmarkEnd w:id="3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39"/>
        <w:gridCol w:w="3120"/>
        <w:gridCol w:w="3120"/>
      </w:tblGrid>
      <w:tr w:rsidR="00E53900" w14:paraId="62F0EF16" w14:textId="77777777">
        <w:trPr>
          <w:jc w:val="center"/>
        </w:trPr>
        <w:tc>
          <w:tcPr>
            <w:tcW w:w="3120" w:type="dxa"/>
            <w:shd w:val="clear" w:color="auto" w:fill="2B579A"/>
          </w:tcPr>
          <w:p w14:paraId="20EA13EB" w14:textId="77777777" w:rsidR="00E53900" w:rsidRDefault="00000000">
            <w:r>
              <w:rPr>
                <w:b/>
                <w:color w:val="FFFFFF"/>
                <w:sz w:val="18"/>
              </w:rPr>
              <w:t>Endpoint</w:t>
            </w:r>
          </w:p>
        </w:tc>
        <w:tc>
          <w:tcPr>
            <w:tcW w:w="3120" w:type="dxa"/>
            <w:shd w:val="clear" w:color="auto" w:fill="2B579A"/>
          </w:tcPr>
          <w:p w14:paraId="4F0AE268" w14:textId="77777777" w:rsidR="00E53900" w:rsidRDefault="00000000">
            <w:r>
              <w:rPr>
                <w:b/>
                <w:color w:val="FFFFFF"/>
                <w:sz w:val="18"/>
              </w:rPr>
              <w:t>Method</w:t>
            </w:r>
          </w:p>
        </w:tc>
        <w:tc>
          <w:tcPr>
            <w:tcW w:w="3120" w:type="dxa"/>
            <w:shd w:val="clear" w:color="auto" w:fill="2B579A"/>
          </w:tcPr>
          <w:p w14:paraId="6F9C86EC" w14:textId="77777777" w:rsidR="00E53900" w:rsidRDefault="00000000">
            <w:r>
              <w:rPr>
                <w:b/>
                <w:color w:val="FFFFFF"/>
                <w:sz w:val="18"/>
              </w:rPr>
              <w:t>Description</w:t>
            </w:r>
          </w:p>
        </w:tc>
      </w:tr>
      <w:tr w:rsidR="00E53900" w14:paraId="67A158FA" w14:textId="77777777">
        <w:trPr>
          <w:jc w:val="center"/>
        </w:trPr>
        <w:tc>
          <w:tcPr>
            <w:tcW w:w="3120" w:type="dxa"/>
          </w:tcPr>
          <w:p w14:paraId="501119CD" w14:textId="77777777" w:rsidR="00E53900" w:rsidRDefault="00000000">
            <w:r>
              <w:rPr>
                <w:sz w:val="18"/>
              </w:rPr>
              <w:t>/api/v1/notifications/</w:t>
            </w:r>
          </w:p>
        </w:tc>
        <w:tc>
          <w:tcPr>
            <w:tcW w:w="3120" w:type="dxa"/>
          </w:tcPr>
          <w:p w14:paraId="3B179C26" w14:textId="77777777" w:rsidR="00E53900" w:rsidRDefault="00000000">
            <w:r>
              <w:rPr>
                <w:sz w:val="18"/>
              </w:rPr>
              <w:t>GET</w:t>
            </w:r>
          </w:p>
        </w:tc>
        <w:tc>
          <w:tcPr>
            <w:tcW w:w="3120" w:type="dxa"/>
          </w:tcPr>
          <w:p w14:paraId="13CE2D02" w14:textId="77777777" w:rsidR="00E53900" w:rsidRDefault="00000000">
            <w:r>
              <w:rPr>
                <w:sz w:val="18"/>
              </w:rPr>
              <w:t>List user's notifications</w:t>
            </w:r>
          </w:p>
        </w:tc>
      </w:tr>
      <w:tr w:rsidR="00E53900" w14:paraId="328F880C" w14:textId="77777777">
        <w:trPr>
          <w:jc w:val="center"/>
        </w:trPr>
        <w:tc>
          <w:tcPr>
            <w:tcW w:w="3120" w:type="dxa"/>
            <w:shd w:val="clear" w:color="auto" w:fill="F2F2F2"/>
          </w:tcPr>
          <w:p w14:paraId="33DF51F4" w14:textId="77777777" w:rsidR="00E53900" w:rsidRDefault="00000000">
            <w:r>
              <w:rPr>
                <w:sz w:val="18"/>
              </w:rPr>
              <w:t>/api/v1/notifications/unread/</w:t>
            </w:r>
          </w:p>
        </w:tc>
        <w:tc>
          <w:tcPr>
            <w:tcW w:w="3120" w:type="dxa"/>
            <w:shd w:val="clear" w:color="auto" w:fill="F2F2F2"/>
          </w:tcPr>
          <w:p w14:paraId="1957BD08" w14:textId="77777777" w:rsidR="00E53900" w:rsidRDefault="00000000">
            <w:r>
              <w:rPr>
                <w:sz w:val="18"/>
              </w:rPr>
              <w:t>GET</w:t>
            </w:r>
          </w:p>
        </w:tc>
        <w:tc>
          <w:tcPr>
            <w:tcW w:w="3120" w:type="dxa"/>
            <w:shd w:val="clear" w:color="auto" w:fill="F2F2F2"/>
          </w:tcPr>
          <w:p w14:paraId="55FBA902" w14:textId="77777777" w:rsidR="00E53900" w:rsidRDefault="00000000">
            <w:r>
              <w:rPr>
                <w:sz w:val="18"/>
              </w:rPr>
              <w:t>Unread notifications only</w:t>
            </w:r>
          </w:p>
        </w:tc>
      </w:tr>
      <w:tr w:rsidR="00E53900" w14:paraId="43C50CBC" w14:textId="77777777">
        <w:trPr>
          <w:jc w:val="center"/>
        </w:trPr>
        <w:tc>
          <w:tcPr>
            <w:tcW w:w="3120" w:type="dxa"/>
          </w:tcPr>
          <w:p w14:paraId="4762F16D" w14:textId="77777777" w:rsidR="00E53900" w:rsidRDefault="00000000">
            <w:r>
              <w:rPr>
                <w:sz w:val="18"/>
              </w:rPr>
              <w:t>/api/v1/notifications/{id}/mark_as_read/</w:t>
            </w:r>
          </w:p>
        </w:tc>
        <w:tc>
          <w:tcPr>
            <w:tcW w:w="3120" w:type="dxa"/>
          </w:tcPr>
          <w:p w14:paraId="39D4BDDC" w14:textId="77777777" w:rsidR="00E53900" w:rsidRDefault="00000000">
            <w:r>
              <w:rPr>
                <w:sz w:val="18"/>
              </w:rPr>
              <w:t>POST</w:t>
            </w:r>
          </w:p>
        </w:tc>
        <w:tc>
          <w:tcPr>
            <w:tcW w:w="3120" w:type="dxa"/>
          </w:tcPr>
          <w:p w14:paraId="318483E7" w14:textId="77777777" w:rsidR="00E53900" w:rsidRDefault="00000000">
            <w:r>
              <w:rPr>
                <w:sz w:val="18"/>
              </w:rPr>
              <w:t>Mark single notification as read</w:t>
            </w:r>
          </w:p>
        </w:tc>
      </w:tr>
      <w:tr w:rsidR="00E53900" w14:paraId="737471DB" w14:textId="77777777">
        <w:trPr>
          <w:jc w:val="center"/>
        </w:trPr>
        <w:tc>
          <w:tcPr>
            <w:tcW w:w="3120" w:type="dxa"/>
            <w:shd w:val="clear" w:color="auto" w:fill="F2F2F2"/>
          </w:tcPr>
          <w:p w14:paraId="79865DA3" w14:textId="77777777" w:rsidR="00E53900" w:rsidRDefault="00000000">
            <w:r>
              <w:rPr>
                <w:sz w:val="18"/>
              </w:rPr>
              <w:t>/api/v1/notifications/mark_all_as_read/</w:t>
            </w:r>
          </w:p>
        </w:tc>
        <w:tc>
          <w:tcPr>
            <w:tcW w:w="3120" w:type="dxa"/>
            <w:shd w:val="clear" w:color="auto" w:fill="F2F2F2"/>
          </w:tcPr>
          <w:p w14:paraId="32C33226" w14:textId="77777777" w:rsidR="00E53900" w:rsidRDefault="00000000">
            <w:r>
              <w:rPr>
                <w:sz w:val="18"/>
              </w:rPr>
              <w:t>POST</w:t>
            </w:r>
          </w:p>
        </w:tc>
        <w:tc>
          <w:tcPr>
            <w:tcW w:w="3120" w:type="dxa"/>
            <w:shd w:val="clear" w:color="auto" w:fill="F2F2F2"/>
          </w:tcPr>
          <w:p w14:paraId="0567A011" w14:textId="77777777" w:rsidR="00E53900" w:rsidRDefault="00000000">
            <w:r>
              <w:rPr>
                <w:sz w:val="18"/>
              </w:rPr>
              <w:t>Mark all notifications as read</w:t>
            </w:r>
          </w:p>
        </w:tc>
      </w:tr>
    </w:tbl>
    <w:p w14:paraId="5540DBEA" w14:textId="77777777" w:rsidR="00E53900" w:rsidRDefault="00E53900"/>
    <w:p w14:paraId="34417581" w14:textId="77777777" w:rsidR="00E53900" w:rsidRDefault="00000000">
      <w:r>
        <w:rPr>
          <w:b/>
        </w:rPr>
        <w:t>API Documentation</w:t>
      </w:r>
    </w:p>
    <w:p w14:paraId="4E459301" w14:textId="77777777" w:rsidR="00E53900" w:rsidRDefault="00000000">
      <w:r>
        <w:lastRenderedPageBreak/>
        <w:t>The backend includes auto-generated API documentation using drf-yasg, which produces both Swagger UI (at /api/docs/) and ReDoc (at /api/redoc/) interfaces. These interactive documentation pages allow developers and administrators to explore all API endpoints, view request/response schemas, and test endpoints directly from the browser.</w:t>
      </w:r>
    </w:p>
    <w:p w14:paraId="5E256F98" w14:textId="77777777" w:rsidR="00E53900" w:rsidRDefault="00000000">
      <w:r>
        <w:br w:type="page"/>
      </w:r>
    </w:p>
    <w:p w14:paraId="5D36F914" w14:textId="77777777" w:rsidR="00E53900" w:rsidRDefault="00000000">
      <w:pPr>
        <w:pStyle w:val="Heading1"/>
      </w:pPr>
      <w:bookmarkStart w:id="39" w:name="_Toc224593222"/>
      <w:r>
        <w:lastRenderedPageBreak/>
        <w:t>II. PHASE 2: FRONTEND DEVELOPMENT</w:t>
      </w:r>
      <w:bookmarkEnd w:id="39"/>
    </w:p>
    <w:p w14:paraId="20FE4C75" w14:textId="77777777" w:rsidR="00E53900" w:rsidRDefault="00000000">
      <w:r>
        <w:t>Phase 2 covers the complete frontend development of the PhishAware platform using React 19 with Vite as the build tool. The frontend implements a responsive, bilingual (English/Arabic) single-page application with role-based routing, JWT token management, and Tailwind CSS for styling. The application comprises 43 page components organized across five sections: authentication (7 pages), company admin (10 pages), employee (8 pages), super admin (5 pages), and public portal (10 pages). The frontend communicates with the Django REST API through an Axios-based service layer with automatic token refresh and error handling.</w:t>
      </w:r>
    </w:p>
    <w:p w14:paraId="56C7F653" w14:textId="77777777" w:rsidR="00E53900" w:rsidRDefault="00000000">
      <w:pPr>
        <w:pStyle w:val="Heading2"/>
      </w:pPr>
      <w:bookmarkStart w:id="40" w:name="_Toc224593223"/>
      <w:r>
        <w:t>A. Application Setup &amp; Secure Routing (Week 9)</w:t>
      </w:r>
      <w:bookmarkEnd w:id="40"/>
    </w:p>
    <w:p w14:paraId="5041B57A" w14:textId="77777777" w:rsidR="00E53900" w:rsidRDefault="00000000">
      <w:r>
        <w:t>Week 9 established the React application foundation, including project initialization, bilingual support with RTL layout capabilities, the Axios API service layer with JWT token management, authentication pages, and the protected routing system. This foundational work ensures all subsequent frontend development inherits proper internationalization, authentication, and access control capabilities.</w:t>
      </w:r>
    </w:p>
    <w:p w14:paraId="03DBF5AC" w14:textId="77777777" w:rsidR="00E53900" w:rsidRDefault="00000000">
      <w:pPr>
        <w:pStyle w:val="Heading3"/>
      </w:pPr>
      <w:bookmarkStart w:id="41" w:name="_Toc224593224"/>
      <w:r>
        <w:t>1) React Core &amp; Bilingual (i18next) Configuration</w:t>
      </w:r>
      <w:bookmarkEnd w:id="41"/>
    </w:p>
    <w:p w14:paraId="286C6DA0" w14:textId="77777777" w:rsidR="00E53900" w:rsidRDefault="00000000">
      <w:r>
        <w:t>The PhishAware frontend is built with React 19.2 and Vite 7.2, using a modern component architecture with functional components, hooks, and context-based state management. The application supports complete bilingual functionality with English and Arabic translations, including automatic RTL (right-to-left) layout transformation for Arabic content.</w:t>
      </w:r>
    </w:p>
    <w:p w14:paraId="62B6580F" w14:textId="77777777" w:rsidR="00E53900" w:rsidRDefault="00000000">
      <w:r>
        <w:rPr>
          <w:b/>
        </w:rPr>
        <w:t>Project Dependencies</w:t>
      </w:r>
    </w:p>
    <w:p w14:paraId="085D157D" w14:textId="77777777" w:rsidR="00E53900" w:rsidRDefault="00000000">
      <w:pPr>
        <w:pStyle w:val="Caption"/>
        <w:spacing w:after="80"/>
      </w:pPr>
      <w:bookmarkStart w:id="42" w:name="_Toc224593195"/>
      <w:r>
        <w:rPr>
          <w:i w:val="0"/>
        </w:rPr>
        <w:t xml:space="preserve">TABLE </w:t>
      </w:r>
      <w:fldSimple w:instr=" SEQ Table \* ARABIC ">
        <w:r>
          <w:t>24</w:t>
        </w:r>
      </w:fldSimple>
      <w:r>
        <w:rPr>
          <w:i w:val="0"/>
        </w:rPr>
        <w:t>: Frontend Project Dependencies</w:t>
      </w:r>
      <w:bookmarkEnd w:id="4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20"/>
        <w:gridCol w:w="3120"/>
        <w:gridCol w:w="3120"/>
      </w:tblGrid>
      <w:tr w:rsidR="00E53900" w14:paraId="17B62EA6" w14:textId="77777777">
        <w:trPr>
          <w:jc w:val="center"/>
        </w:trPr>
        <w:tc>
          <w:tcPr>
            <w:tcW w:w="3120" w:type="dxa"/>
            <w:shd w:val="clear" w:color="auto" w:fill="2B579A"/>
          </w:tcPr>
          <w:p w14:paraId="760E0E4F" w14:textId="77777777" w:rsidR="00E53900" w:rsidRDefault="00000000">
            <w:r>
              <w:rPr>
                <w:b/>
                <w:color w:val="FFFFFF"/>
                <w:sz w:val="18"/>
              </w:rPr>
              <w:t>Package</w:t>
            </w:r>
          </w:p>
        </w:tc>
        <w:tc>
          <w:tcPr>
            <w:tcW w:w="3120" w:type="dxa"/>
            <w:shd w:val="clear" w:color="auto" w:fill="2B579A"/>
          </w:tcPr>
          <w:p w14:paraId="1447EBDB" w14:textId="77777777" w:rsidR="00E53900" w:rsidRDefault="00000000">
            <w:r>
              <w:rPr>
                <w:b/>
                <w:color w:val="FFFFFF"/>
                <w:sz w:val="18"/>
              </w:rPr>
              <w:t>Version</w:t>
            </w:r>
          </w:p>
        </w:tc>
        <w:tc>
          <w:tcPr>
            <w:tcW w:w="3120" w:type="dxa"/>
            <w:shd w:val="clear" w:color="auto" w:fill="2B579A"/>
          </w:tcPr>
          <w:p w14:paraId="262FED7A" w14:textId="77777777" w:rsidR="00E53900" w:rsidRDefault="00000000">
            <w:r>
              <w:rPr>
                <w:b/>
                <w:color w:val="FFFFFF"/>
                <w:sz w:val="18"/>
              </w:rPr>
              <w:t>Purpose</w:t>
            </w:r>
          </w:p>
        </w:tc>
      </w:tr>
      <w:tr w:rsidR="00E53900" w14:paraId="4C9B9B9F" w14:textId="77777777">
        <w:trPr>
          <w:jc w:val="center"/>
        </w:trPr>
        <w:tc>
          <w:tcPr>
            <w:tcW w:w="3120" w:type="dxa"/>
          </w:tcPr>
          <w:p w14:paraId="43285B2A" w14:textId="77777777" w:rsidR="00E53900" w:rsidRDefault="00000000">
            <w:r>
              <w:rPr>
                <w:sz w:val="18"/>
              </w:rPr>
              <w:t>React</w:t>
            </w:r>
          </w:p>
        </w:tc>
        <w:tc>
          <w:tcPr>
            <w:tcW w:w="3120" w:type="dxa"/>
          </w:tcPr>
          <w:p w14:paraId="7E3E3152" w14:textId="77777777" w:rsidR="00E53900" w:rsidRDefault="00000000">
            <w:r>
              <w:rPr>
                <w:sz w:val="18"/>
              </w:rPr>
              <w:t>19.2</w:t>
            </w:r>
          </w:p>
        </w:tc>
        <w:tc>
          <w:tcPr>
            <w:tcW w:w="3120" w:type="dxa"/>
          </w:tcPr>
          <w:p w14:paraId="32F7198A" w14:textId="77777777" w:rsidR="00E53900" w:rsidRDefault="00000000">
            <w:r>
              <w:rPr>
                <w:sz w:val="18"/>
              </w:rPr>
              <w:t>UI component framework</w:t>
            </w:r>
          </w:p>
        </w:tc>
      </w:tr>
      <w:tr w:rsidR="00E53900" w14:paraId="43D88057" w14:textId="77777777">
        <w:trPr>
          <w:jc w:val="center"/>
        </w:trPr>
        <w:tc>
          <w:tcPr>
            <w:tcW w:w="3120" w:type="dxa"/>
            <w:shd w:val="clear" w:color="auto" w:fill="F2F2F2"/>
          </w:tcPr>
          <w:p w14:paraId="08AE1076" w14:textId="77777777" w:rsidR="00E53900" w:rsidRDefault="00000000">
            <w:r>
              <w:rPr>
                <w:sz w:val="18"/>
              </w:rPr>
              <w:t>React Router DOM</w:t>
            </w:r>
          </w:p>
        </w:tc>
        <w:tc>
          <w:tcPr>
            <w:tcW w:w="3120" w:type="dxa"/>
            <w:shd w:val="clear" w:color="auto" w:fill="F2F2F2"/>
          </w:tcPr>
          <w:p w14:paraId="18BA2F59" w14:textId="77777777" w:rsidR="00E53900" w:rsidRDefault="00000000">
            <w:r>
              <w:rPr>
                <w:sz w:val="18"/>
              </w:rPr>
              <w:t>6.28</w:t>
            </w:r>
          </w:p>
        </w:tc>
        <w:tc>
          <w:tcPr>
            <w:tcW w:w="3120" w:type="dxa"/>
            <w:shd w:val="clear" w:color="auto" w:fill="F2F2F2"/>
          </w:tcPr>
          <w:p w14:paraId="39B730D0" w14:textId="77777777" w:rsidR="00E53900" w:rsidRDefault="00000000">
            <w:r>
              <w:rPr>
                <w:sz w:val="18"/>
              </w:rPr>
              <w:t>Client-side routing</w:t>
            </w:r>
          </w:p>
        </w:tc>
      </w:tr>
      <w:tr w:rsidR="00E53900" w14:paraId="6B636CA9" w14:textId="77777777">
        <w:trPr>
          <w:jc w:val="center"/>
        </w:trPr>
        <w:tc>
          <w:tcPr>
            <w:tcW w:w="3120" w:type="dxa"/>
          </w:tcPr>
          <w:p w14:paraId="63C06F35" w14:textId="77777777" w:rsidR="00E53900" w:rsidRDefault="00000000">
            <w:r>
              <w:rPr>
                <w:sz w:val="18"/>
              </w:rPr>
              <w:t>Axios</w:t>
            </w:r>
          </w:p>
        </w:tc>
        <w:tc>
          <w:tcPr>
            <w:tcW w:w="3120" w:type="dxa"/>
          </w:tcPr>
          <w:p w14:paraId="687729C8" w14:textId="77777777" w:rsidR="00E53900" w:rsidRDefault="00000000">
            <w:r>
              <w:rPr>
                <w:sz w:val="18"/>
              </w:rPr>
              <w:t>1.7.7</w:t>
            </w:r>
          </w:p>
        </w:tc>
        <w:tc>
          <w:tcPr>
            <w:tcW w:w="3120" w:type="dxa"/>
          </w:tcPr>
          <w:p w14:paraId="3E8ABC37" w14:textId="77777777" w:rsidR="00E53900" w:rsidRDefault="00000000">
            <w:r>
              <w:rPr>
                <w:sz w:val="18"/>
              </w:rPr>
              <w:t>HTTP client for API communication</w:t>
            </w:r>
          </w:p>
        </w:tc>
      </w:tr>
      <w:tr w:rsidR="00E53900" w14:paraId="6B0590D5" w14:textId="77777777">
        <w:trPr>
          <w:jc w:val="center"/>
        </w:trPr>
        <w:tc>
          <w:tcPr>
            <w:tcW w:w="3120" w:type="dxa"/>
            <w:shd w:val="clear" w:color="auto" w:fill="F2F2F2"/>
          </w:tcPr>
          <w:p w14:paraId="604C71B3" w14:textId="77777777" w:rsidR="00E53900" w:rsidRDefault="00000000">
            <w:r>
              <w:rPr>
                <w:sz w:val="18"/>
              </w:rPr>
              <w:t>i18next</w:t>
            </w:r>
          </w:p>
        </w:tc>
        <w:tc>
          <w:tcPr>
            <w:tcW w:w="3120" w:type="dxa"/>
            <w:shd w:val="clear" w:color="auto" w:fill="F2F2F2"/>
          </w:tcPr>
          <w:p w14:paraId="6FB2C5DA" w14:textId="77777777" w:rsidR="00E53900" w:rsidRDefault="00000000">
            <w:r>
              <w:rPr>
                <w:sz w:val="18"/>
              </w:rPr>
              <w:t>23.16.4</w:t>
            </w:r>
          </w:p>
        </w:tc>
        <w:tc>
          <w:tcPr>
            <w:tcW w:w="3120" w:type="dxa"/>
            <w:shd w:val="clear" w:color="auto" w:fill="F2F2F2"/>
          </w:tcPr>
          <w:p w14:paraId="385D36A1" w14:textId="77777777" w:rsidR="00E53900" w:rsidRDefault="00000000">
            <w:r>
              <w:rPr>
                <w:sz w:val="18"/>
              </w:rPr>
              <w:t>Internationalization framework</w:t>
            </w:r>
          </w:p>
        </w:tc>
      </w:tr>
      <w:tr w:rsidR="00E53900" w14:paraId="1A682A29" w14:textId="77777777">
        <w:trPr>
          <w:jc w:val="center"/>
        </w:trPr>
        <w:tc>
          <w:tcPr>
            <w:tcW w:w="3120" w:type="dxa"/>
          </w:tcPr>
          <w:p w14:paraId="4F922D1F" w14:textId="77777777" w:rsidR="00E53900" w:rsidRDefault="00000000">
            <w:r>
              <w:rPr>
                <w:sz w:val="18"/>
              </w:rPr>
              <w:t>react-i18next</w:t>
            </w:r>
          </w:p>
        </w:tc>
        <w:tc>
          <w:tcPr>
            <w:tcW w:w="3120" w:type="dxa"/>
          </w:tcPr>
          <w:p w14:paraId="35D9CDE9" w14:textId="77777777" w:rsidR="00E53900" w:rsidRDefault="00000000">
            <w:r>
              <w:rPr>
                <w:sz w:val="18"/>
              </w:rPr>
              <w:t>15.1.0</w:t>
            </w:r>
          </w:p>
        </w:tc>
        <w:tc>
          <w:tcPr>
            <w:tcW w:w="3120" w:type="dxa"/>
          </w:tcPr>
          <w:p w14:paraId="7FBD40B4" w14:textId="77777777" w:rsidR="00E53900" w:rsidRDefault="00000000">
            <w:r>
              <w:rPr>
                <w:sz w:val="18"/>
              </w:rPr>
              <w:t>React bindings for i18next</w:t>
            </w:r>
          </w:p>
        </w:tc>
      </w:tr>
      <w:tr w:rsidR="00E53900" w14:paraId="0B767DFC" w14:textId="77777777">
        <w:trPr>
          <w:jc w:val="center"/>
        </w:trPr>
        <w:tc>
          <w:tcPr>
            <w:tcW w:w="3120" w:type="dxa"/>
            <w:shd w:val="clear" w:color="auto" w:fill="F2F2F2"/>
          </w:tcPr>
          <w:p w14:paraId="2926289C" w14:textId="77777777" w:rsidR="00E53900" w:rsidRDefault="00000000">
            <w:r>
              <w:rPr>
                <w:sz w:val="18"/>
              </w:rPr>
              <w:t>Tailwind CSS</w:t>
            </w:r>
          </w:p>
        </w:tc>
        <w:tc>
          <w:tcPr>
            <w:tcW w:w="3120" w:type="dxa"/>
            <w:shd w:val="clear" w:color="auto" w:fill="F2F2F2"/>
          </w:tcPr>
          <w:p w14:paraId="37F0A79D" w14:textId="77777777" w:rsidR="00E53900" w:rsidRDefault="00000000">
            <w:r>
              <w:rPr>
                <w:sz w:val="18"/>
              </w:rPr>
              <w:t>3.4.14</w:t>
            </w:r>
          </w:p>
        </w:tc>
        <w:tc>
          <w:tcPr>
            <w:tcW w:w="3120" w:type="dxa"/>
            <w:shd w:val="clear" w:color="auto" w:fill="F2F2F2"/>
          </w:tcPr>
          <w:p w14:paraId="265AFBB1" w14:textId="77777777" w:rsidR="00E53900" w:rsidRDefault="00000000">
            <w:r>
              <w:rPr>
                <w:sz w:val="18"/>
              </w:rPr>
              <w:t>Utility-first CSS framework</w:t>
            </w:r>
          </w:p>
        </w:tc>
      </w:tr>
      <w:tr w:rsidR="00E53900" w14:paraId="1855FF97" w14:textId="77777777">
        <w:trPr>
          <w:jc w:val="center"/>
        </w:trPr>
        <w:tc>
          <w:tcPr>
            <w:tcW w:w="3120" w:type="dxa"/>
          </w:tcPr>
          <w:p w14:paraId="5BCBE75D" w14:textId="77777777" w:rsidR="00E53900" w:rsidRDefault="00000000">
            <w:r>
              <w:rPr>
                <w:sz w:val="18"/>
              </w:rPr>
              <w:t>Lucide React</w:t>
            </w:r>
          </w:p>
        </w:tc>
        <w:tc>
          <w:tcPr>
            <w:tcW w:w="3120" w:type="dxa"/>
          </w:tcPr>
          <w:p w14:paraId="3877CB2E" w14:textId="77777777" w:rsidR="00E53900" w:rsidRDefault="00000000">
            <w:r>
              <w:rPr>
                <w:sz w:val="18"/>
              </w:rPr>
              <w:t>0.460.0</w:t>
            </w:r>
          </w:p>
        </w:tc>
        <w:tc>
          <w:tcPr>
            <w:tcW w:w="3120" w:type="dxa"/>
          </w:tcPr>
          <w:p w14:paraId="66BA68DE" w14:textId="77777777" w:rsidR="00E53900" w:rsidRDefault="00000000">
            <w:r>
              <w:rPr>
                <w:sz w:val="18"/>
              </w:rPr>
              <w:t>Icon library</w:t>
            </w:r>
          </w:p>
        </w:tc>
      </w:tr>
      <w:tr w:rsidR="00E53900" w14:paraId="00CB9A5E" w14:textId="77777777">
        <w:trPr>
          <w:jc w:val="center"/>
        </w:trPr>
        <w:tc>
          <w:tcPr>
            <w:tcW w:w="3120" w:type="dxa"/>
            <w:shd w:val="clear" w:color="auto" w:fill="F2F2F2"/>
          </w:tcPr>
          <w:p w14:paraId="363B0FC2" w14:textId="77777777" w:rsidR="00E53900" w:rsidRDefault="00000000">
            <w:r>
              <w:rPr>
                <w:sz w:val="18"/>
              </w:rPr>
              <w:t>Recharts</w:t>
            </w:r>
          </w:p>
        </w:tc>
        <w:tc>
          <w:tcPr>
            <w:tcW w:w="3120" w:type="dxa"/>
            <w:shd w:val="clear" w:color="auto" w:fill="F2F2F2"/>
          </w:tcPr>
          <w:p w14:paraId="12D85F65" w14:textId="77777777" w:rsidR="00E53900" w:rsidRDefault="00000000">
            <w:r>
              <w:rPr>
                <w:sz w:val="18"/>
              </w:rPr>
              <w:t>3.7.0</w:t>
            </w:r>
          </w:p>
        </w:tc>
        <w:tc>
          <w:tcPr>
            <w:tcW w:w="3120" w:type="dxa"/>
            <w:shd w:val="clear" w:color="auto" w:fill="F2F2F2"/>
          </w:tcPr>
          <w:p w14:paraId="11D057F9" w14:textId="77777777" w:rsidR="00E53900" w:rsidRDefault="00000000">
            <w:r>
              <w:rPr>
                <w:sz w:val="18"/>
              </w:rPr>
              <w:t>Chart/visualization library</w:t>
            </w:r>
          </w:p>
        </w:tc>
      </w:tr>
      <w:tr w:rsidR="00E53900" w14:paraId="5E49237F" w14:textId="77777777">
        <w:trPr>
          <w:jc w:val="center"/>
        </w:trPr>
        <w:tc>
          <w:tcPr>
            <w:tcW w:w="3120" w:type="dxa"/>
          </w:tcPr>
          <w:p w14:paraId="1DEDB063" w14:textId="77777777" w:rsidR="00E53900" w:rsidRDefault="00000000">
            <w:r>
              <w:rPr>
                <w:sz w:val="18"/>
              </w:rPr>
              <w:t>react-hot-toast</w:t>
            </w:r>
          </w:p>
        </w:tc>
        <w:tc>
          <w:tcPr>
            <w:tcW w:w="3120" w:type="dxa"/>
          </w:tcPr>
          <w:p w14:paraId="42948E32" w14:textId="77777777" w:rsidR="00E53900" w:rsidRDefault="00000000">
            <w:r>
              <w:rPr>
                <w:sz w:val="18"/>
              </w:rPr>
              <w:t>2.4.1</w:t>
            </w:r>
          </w:p>
        </w:tc>
        <w:tc>
          <w:tcPr>
            <w:tcW w:w="3120" w:type="dxa"/>
          </w:tcPr>
          <w:p w14:paraId="581FFD66" w14:textId="77777777" w:rsidR="00E53900" w:rsidRDefault="00000000">
            <w:r>
              <w:rPr>
                <w:sz w:val="18"/>
              </w:rPr>
              <w:t>Toast notification system</w:t>
            </w:r>
          </w:p>
        </w:tc>
      </w:tr>
      <w:tr w:rsidR="00E53900" w14:paraId="0CC928E4" w14:textId="77777777">
        <w:trPr>
          <w:jc w:val="center"/>
        </w:trPr>
        <w:tc>
          <w:tcPr>
            <w:tcW w:w="3120" w:type="dxa"/>
            <w:shd w:val="clear" w:color="auto" w:fill="F2F2F2"/>
          </w:tcPr>
          <w:p w14:paraId="36E39920" w14:textId="77777777" w:rsidR="00E53900" w:rsidRDefault="00000000">
            <w:r>
              <w:rPr>
                <w:sz w:val="18"/>
              </w:rPr>
              <w:t>date-fns</w:t>
            </w:r>
          </w:p>
        </w:tc>
        <w:tc>
          <w:tcPr>
            <w:tcW w:w="3120" w:type="dxa"/>
            <w:shd w:val="clear" w:color="auto" w:fill="F2F2F2"/>
          </w:tcPr>
          <w:p w14:paraId="5476403C" w14:textId="77777777" w:rsidR="00E53900" w:rsidRDefault="00000000">
            <w:r>
              <w:rPr>
                <w:sz w:val="18"/>
              </w:rPr>
              <w:t>4.1.0</w:t>
            </w:r>
          </w:p>
        </w:tc>
        <w:tc>
          <w:tcPr>
            <w:tcW w:w="3120" w:type="dxa"/>
            <w:shd w:val="clear" w:color="auto" w:fill="F2F2F2"/>
          </w:tcPr>
          <w:p w14:paraId="578B0EF1" w14:textId="77777777" w:rsidR="00E53900" w:rsidRDefault="00000000">
            <w:r>
              <w:rPr>
                <w:sz w:val="18"/>
              </w:rPr>
              <w:t>Date formatting utilities</w:t>
            </w:r>
          </w:p>
        </w:tc>
      </w:tr>
      <w:tr w:rsidR="00E53900" w14:paraId="33F039C3" w14:textId="77777777">
        <w:trPr>
          <w:jc w:val="center"/>
        </w:trPr>
        <w:tc>
          <w:tcPr>
            <w:tcW w:w="3120" w:type="dxa"/>
          </w:tcPr>
          <w:p w14:paraId="1C32778A" w14:textId="77777777" w:rsidR="00E53900" w:rsidRDefault="00000000">
            <w:r>
              <w:rPr>
                <w:sz w:val="18"/>
              </w:rPr>
              <w:t>Vite</w:t>
            </w:r>
          </w:p>
        </w:tc>
        <w:tc>
          <w:tcPr>
            <w:tcW w:w="3120" w:type="dxa"/>
          </w:tcPr>
          <w:p w14:paraId="5720B243" w14:textId="77777777" w:rsidR="00E53900" w:rsidRDefault="00000000">
            <w:r>
              <w:rPr>
                <w:sz w:val="18"/>
              </w:rPr>
              <w:t>7.2.4</w:t>
            </w:r>
          </w:p>
        </w:tc>
        <w:tc>
          <w:tcPr>
            <w:tcW w:w="3120" w:type="dxa"/>
          </w:tcPr>
          <w:p w14:paraId="1C6398F9" w14:textId="77777777" w:rsidR="00E53900" w:rsidRDefault="00000000">
            <w:r>
              <w:rPr>
                <w:sz w:val="18"/>
              </w:rPr>
              <w:t>Build tool and dev server</w:t>
            </w:r>
          </w:p>
        </w:tc>
      </w:tr>
    </w:tbl>
    <w:p w14:paraId="21E4B540" w14:textId="77777777" w:rsidR="00E53900" w:rsidRDefault="00E53900"/>
    <w:p w14:paraId="5E0A0FB2" w14:textId="77777777" w:rsidR="00E53900" w:rsidRDefault="00000000">
      <w:r>
        <w:rPr>
          <w:b/>
        </w:rPr>
        <w:t>Application Entry Point</w:t>
      </w:r>
    </w:p>
    <w:p w14:paraId="43090963" w14:textId="77777777" w:rsidR="00E53900" w:rsidRDefault="00000000">
      <w:r>
        <w:t>The application bootstraps from main.jsx which mounts the root App component to the DOM. App.jsx wraps the application in Suspense (for lazy loading), AuthProvider (for authentication state), RouterProvider (for routing), and Toaster (for notifications). The file structure follows a domain-driven organization as shown in Fig. 3.</w:t>
      </w:r>
    </w:p>
    <w:p w14:paraId="4CBA001E" w14:textId="77777777" w:rsidR="00E53900" w:rsidRDefault="00000000">
      <w:pPr>
        <w:jc w:val="center"/>
      </w:pPr>
      <w:r>
        <w:rPr>
          <w:noProof/>
        </w:rPr>
        <w:lastRenderedPageBreak/>
        <w:drawing>
          <wp:inline distT="0" distB="0" distL="0" distR="0" wp14:anchorId="5AF09906" wp14:editId="5B2B5B63">
            <wp:extent cx="5029200" cy="153270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1.png"/>
                    <pic:cNvPicPr/>
                  </pic:nvPicPr>
                  <pic:blipFill>
                    <a:blip r:embed="rId6"/>
                    <a:stretch>
                      <a:fillRect/>
                    </a:stretch>
                  </pic:blipFill>
                  <pic:spPr>
                    <a:xfrm>
                      <a:off x="0" y="0"/>
                      <a:ext cx="5029200" cy="15327086"/>
                    </a:xfrm>
                    <a:prstGeom prst="rect">
                      <a:avLst/>
                    </a:prstGeom>
                  </pic:spPr>
                </pic:pic>
              </a:graphicData>
            </a:graphic>
          </wp:inline>
        </w:drawing>
      </w:r>
    </w:p>
    <w:p w14:paraId="16A360FB" w14:textId="77777777" w:rsidR="00E53900" w:rsidRDefault="00000000">
      <w:pPr>
        <w:pStyle w:val="Caption"/>
      </w:pPr>
      <w:bookmarkStart w:id="43" w:name="_Toc224593122"/>
      <w:r>
        <w:lastRenderedPageBreak/>
        <w:t xml:space="preserve">Fig. </w:t>
      </w:r>
      <w:fldSimple w:instr=" SEQ Figure \* ARABIC ">
        <w:r>
          <w:t>1</w:t>
        </w:r>
      </w:fldSimple>
      <w:r>
        <w:t>. VS Code file explorer showing Frontend/src/ folder structure with organized component directories.</w:t>
      </w:r>
      <w:bookmarkEnd w:id="43"/>
    </w:p>
    <w:p w14:paraId="14CC4E1C" w14:textId="77777777" w:rsidR="00E53900" w:rsidRDefault="00000000">
      <w:pPr>
        <w:spacing w:before="80" w:after="80"/>
        <w:ind w:left="432"/>
      </w:pPr>
      <w:r>
        <w:rPr>
          <w:rFonts w:ascii="Courier New" w:hAnsi="Courier New"/>
          <w:color w:val="333333"/>
          <w:sz w:val="16"/>
          <w:shd w:val="clear" w:color="auto" w:fill="F5F5F5"/>
        </w:rPr>
        <w:t>// Frontend/src/App.jsx</w:t>
      </w:r>
      <w:r>
        <w:rPr>
          <w:rFonts w:ascii="Courier New" w:hAnsi="Courier New"/>
          <w:color w:val="333333"/>
          <w:sz w:val="16"/>
          <w:shd w:val="clear" w:color="auto" w:fill="F5F5F5"/>
        </w:rPr>
        <w:br/>
        <w:t>function App() {</w:t>
      </w:r>
      <w:r>
        <w:rPr>
          <w:rFonts w:ascii="Courier New" w:hAnsi="Courier New"/>
          <w:color w:val="333333"/>
          <w:sz w:val="16"/>
          <w:shd w:val="clear" w:color="auto" w:fill="F5F5F5"/>
        </w:rPr>
        <w:br/>
        <w:t xml:space="preserve">  return (</w:t>
      </w:r>
      <w:r>
        <w:rPr>
          <w:rFonts w:ascii="Courier New" w:hAnsi="Courier New"/>
          <w:color w:val="333333"/>
          <w:sz w:val="16"/>
          <w:shd w:val="clear" w:color="auto" w:fill="F5F5F5"/>
        </w:rPr>
        <w:br/>
        <w:t xml:space="preserve">    &lt;Suspense fallback={&lt;LoadingFallback /&gt;}&gt;</w:t>
      </w:r>
      <w:r>
        <w:rPr>
          <w:rFonts w:ascii="Courier New" w:hAnsi="Courier New"/>
          <w:color w:val="333333"/>
          <w:sz w:val="16"/>
          <w:shd w:val="clear" w:color="auto" w:fill="F5F5F5"/>
        </w:rPr>
        <w:br/>
        <w:t xml:space="preserve">      &lt;AuthProvider&gt;</w:t>
      </w:r>
      <w:r>
        <w:rPr>
          <w:rFonts w:ascii="Courier New" w:hAnsi="Courier New"/>
          <w:color w:val="333333"/>
          <w:sz w:val="16"/>
          <w:shd w:val="clear" w:color="auto" w:fill="F5F5F5"/>
        </w:rPr>
        <w:br/>
        <w:t xml:space="preserve">        &lt;RouterProvider router={router} /&gt;</w:t>
      </w:r>
      <w:r>
        <w:rPr>
          <w:rFonts w:ascii="Courier New" w:hAnsi="Courier New"/>
          <w:color w:val="333333"/>
          <w:sz w:val="16"/>
          <w:shd w:val="clear" w:color="auto" w:fill="F5F5F5"/>
        </w:rPr>
        <w:br/>
        <w:t xml:space="preserve">        &lt;Toaster position='top-right' toastOptions={{duration: 4000}} /&gt;</w:t>
      </w:r>
      <w:r>
        <w:rPr>
          <w:rFonts w:ascii="Courier New" w:hAnsi="Courier New"/>
          <w:color w:val="333333"/>
          <w:sz w:val="16"/>
          <w:shd w:val="clear" w:color="auto" w:fill="F5F5F5"/>
        </w:rPr>
        <w:br/>
        <w:t xml:space="preserve">      &lt;/AuthProvider&gt;</w:t>
      </w:r>
      <w:r>
        <w:rPr>
          <w:rFonts w:ascii="Courier New" w:hAnsi="Courier New"/>
          <w:color w:val="333333"/>
          <w:sz w:val="16"/>
          <w:shd w:val="clear" w:color="auto" w:fill="F5F5F5"/>
        </w:rPr>
        <w:br/>
        <w:t xml:space="preserve">    &lt;/Suspense&gt;</w:t>
      </w:r>
      <w:r>
        <w:rPr>
          <w:rFonts w:ascii="Courier New" w:hAnsi="Courier New"/>
          <w:color w:val="333333"/>
          <w:sz w:val="16"/>
          <w:shd w:val="clear" w:color="auto" w:fill="F5F5F5"/>
        </w:rPr>
        <w:br/>
        <w:t xml:space="preserve">  );</w:t>
      </w:r>
      <w:r>
        <w:rPr>
          <w:rFonts w:ascii="Courier New" w:hAnsi="Courier New"/>
          <w:color w:val="333333"/>
          <w:sz w:val="16"/>
          <w:shd w:val="clear" w:color="auto" w:fill="F5F5F5"/>
        </w:rPr>
        <w:br/>
        <w:t>}</w:t>
      </w:r>
    </w:p>
    <w:p w14:paraId="7CDD423D" w14:textId="77777777" w:rsidR="00E53900" w:rsidRDefault="00000000">
      <w:r>
        <w:rPr>
          <w:b/>
        </w:rPr>
        <w:t>Internationalization (i18n) Configuration</w:t>
      </w:r>
    </w:p>
    <w:p w14:paraId="4F431598" w14:textId="77777777" w:rsidR="00E53900" w:rsidRDefault="00000000">
      <w:r>
        <w:t>The i18n system uses i18next with browser language detection, supporting English (en) and Arabic (ar) with 755 translation keys each. The changeLanguage() function updates the i18n instance, DOM direction attribute, and localStorage in a single operation. The language switcher is accessible from both the public navigation bar and the authenticated dashboard header, as shown in Fig. 4.</w:t>
      </w:r>
    </w:p>
    <w:p w14:paraId="5BA056BD" w14:textId="77777777" w:rsidR="00E53900" w:rsidRDefault="00000000">
      <w:pPr>
        <w:jc w:val="center"/>
      </w:pPr>
      <w:r>
        <w:rPr>
          <w:noProof/>
        </w:rPr>
        <w:drawing>
          <wp:inline distT="0" distB="0" distL="0" distR="0" wp14:anchorId="295DC77F" wp14:editId="0DBB2782">
            <wp:extent cx="5029200" cy="2041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2.png"/>
                    <pic:cNvPicPr/>
                  </pic:nvPicPr>
                  <pic:blipFill>
                    <a:blip r:embed="rId7"/>
                    <a:stretch>
                      <a:fillRect/>
                    </a:stretch>
                  </pic:blipFill>
                  <pic:spPr>
                    <a:xfrm>
                      <a:off x="0" y="0"/>
                      <a:ext cx="5029200" cy="204172"/>
                    </a:xfrm>
                    <a:prstGeom prst="rect">
                      <a:avLst/>
                    </a:prstGeom>
                  </pic:spPr>
                </pic:pic>
              </a:graphicData>
            </a:graphic>
          </wp:inline>
        </w:drawing>
      </w:r>
    </w:p>
    <w:p w14:paraId="312C676E" w14:textId="77777777" w:rsidR="00E53900" w:rsidRDefault="00000000">
      <w:pPr>
        <w:pStyle w:val="Caption"/>
      </w:pPr>
      <w:bookmarkStart w:id="44" w:name="_Toc224593123"/>
      <w:r>
        <w:t xml:space="preserve">Fig. </w:t>
      </w:r>
      <w:fldSimple w:instr=" SEQ Figure \* ARABIC ">
        <w:r>
          <w:t>2</w:t>
        </w:r>
      </w:fldSimple>
      <w:r>
        <w:t>. AR/EN language switcher toggle button in the navigation bar for bilingual interface control.</w:t>
      </w:r>
      <w:bookmarkEnd w:id="44"/>
    </w:p>
    <w:p w14:paraId="0F88A77A" w14:textId="77777777" w:rsidR="00E53900" w:rsidRDefault="00000000">
      <w:pPr>
        <w:spacing w:before="80" w:after="80"/>
        <w:ind w:left="432"/>
      </w:pPr>
      <w:r>
        <w:rPr>
          <w:rFonts w:ascii="Courier New" w:hAnsi="Courier New"/>
          <w:color w:val="333333"/>
          <w:sz w:val="16"/>
          <w:shd w:val="clear" w:color="auto" w:fill="F5F5F5"/>
        </w:rPr>
        <w:t>// Frontend/src/i18n/index.js</w:t>
      </w:r>
      <w:r>
        <w:rPr>
          <w:rFonts w:ascii="Courier New" w:hAnsi="Courier New"/>
          <w:color w:val="333333"/>
          <w:sz w:val="16"/>
          <w:shd w:val="clear" w:color="auto" w:fill="F5F5F5"/>
        </w:rPr>
        <w:br/>
        <w:t>i18n.use(LanguageDetector).use(initReactI18next).init({</w:t>
      </w:r>
      <w:r>
        <w:rPr>
          <w:rFonts w:ascii="Courier New" w:hAnsi="Courier New"/>
          <w:color w:val="333333"/>
          <w:sz w:val="16"/>
          <w:shd w:val="clear" w:color="auto" w:fill="F5F5F5"/>
        </w:rPr>
        <w:br/>
        <w:t xml:space="preserve">  resources: { en: { translation: en }, ar: { translation: ar } },</w:t>
      </w:r>
      <w:r>
        <w:rPr>
          <w:rFonts w:ascii="Courier New" w:hAnsi="Courier New"/>
          <w:color w:val="333333"/>
          <w:sz w:val="16"/>
          <w:shd w:val="clear" w:color="auto" w:fill="F5F5F5"/>
        </w:rPr>
        <w:br/>
        <w:t xml:space="preserve">  fallbackLng: 'en',</w:t>
      </w:r>
      <w:r>
        <w:rPr>
          <w:rFonts w:ascii="Courier New" w:hAnsi="Courier New"/>
          <w:color w:val="333333"/>
          <w:sz w:val="16"/>
          <w:shd w:val="clear" w:color="auto" w:fill="F5F5F5"/>
        </w:rPr>
        <w:br/>
        <w:t xml:space="preserve">  detection: { order: ['localStorage', 'navigator', 'htmlTag'],</w:t>
      </w:r>
      <w:r>
        <w:rPr>
          <w:rFonts w:ascii="Courier New" w:hAnsi="Courier New"/>
          <w:color w:val="333333"/>
          <w:sz w:val="16"/>
          <w:shd w:val="clear" w:color="auto" w:fill="F5F5F5"/>
        </w:rPr>
        <w:br/>
        <w:t xml:space="preserve">               lookupLocalStorage: 'phishaware-language' },</w:t>
      </w:r>
      <w:r>
        <w:rPr>
          <w:rFonts w:ascii="Courier New" w:hAnsi="Courier New"/>
          <w:color w:val="333333"/>
          <w:sz w:val="16"/>
          <w:shd w:val="clear" w:color="auto" w:fill="F5F5F5"/>
        </w:rPr>
        <w:br/>
        <w:t>});</w:t>
      </w:r>
      <w:r>
        <w:rPr>
          <w:rFonts w:ascii="Courier New" w:hAnsi="Courier New"/>
          <w:color w:val="333333"/>
          <w:sz w:val="16"/>
          <w:shd w:val="clear" w:color="auto" w:fill="F5F5F5"/>
        </w:rPr>
        <w:br/>
        <w:t>export const changeLanguage = (lang) =&gt; {</w:t>
      </w:r>
      <w:r>
        <w:rPr>
          <w:rFonts w:ascii="Courier New" w:hAnsi="Courier New"/>
          <w:color w:val="333333"/>
          <w:sz w:val="16"/>
          <w:shd w:val="clear" w:color="auto" w:fill="F5F5F5"/>
        </w:rPr>
        <w:br/>
        <w:t xml:space="preserve">  i18n.changeLanguage(lang);</w:t>
      </w:r>
      <w:r>
        <w:rPr>
          <w:rFonts w:ascii="Courier New" w:hAnsi="Courier New"/>
          <w:color w:val="333333"/>
          <w:sz w:val="16"/>
          <w:shd w:val="clear" w:color="auto" w:fill="F5F5F5"/>
        </w:rPr>
        <w:br/>
        <w:t xml:space="preserve">  document.documentElement.dir = lang === 'ar' ? 'rtl' : 'ltr';</w:t>
      </w:r>
      <w:r>
        <w:rPr>
          <w:rFonts w:ascii="Courier New" w:hAnsi="Courier New"/>
          <w:color w:val="333333"/>
          <w:sz w:val="16"/>
          <w:shd w:val="clear" w:color="auto" w:fill="F5F5F5"/>
        </w:rPr>
        <w:br/>
        <w:t xml:space="preserve">  document.documentElement.lang = lang;</w:t>
      </w:r>
      <w:r>
        <w:rPr>
          <w:rFonts w:ascii="Courier New" w:hAnsi="Courier New"/>
          <w:color w:val="333333"/>
          <w:sz w:val="16"/>
          <w:shd w:val="clear" w:color="auto" w:fill="F5F5F5"/>
        </w:rPr>
        <w:br/>
        <w:t xml:space="preserve">  localStorage.setItem('phishaware-language', lang);</w:t>
      </w:r>
      <w:r>
        <w:rPr>
          <w:rFonts w:ascii="Courier New" w:hAnsi="Courier New"/>
          <w:color w:val="333333"/>
          <w:sz w:val="16"/>
          <w:shd w:val="clear" w:color="auto" w:fill="F5F5F5"/>
        </w:rPr>
        <w:br/>
        <w:t>};</w:t>
      </w:r>
    </w:p>
    <w:p w14:paraId="088DB5DC" w14:textId="77777777" w:rsidR="00E53900" w:rsidRDefault="00000000">
      <w:r>
        <w:rPr>
          <w:b/>
        </w:rPr>
        <w:t>RTL Support Implementation</w:t>
      </w:r>
    </w:p>
    <w:p w14:paraId="3F8677C9" w14:textId="77777777" w:rsidR="00E53900" w:rsidRDefault="00000000">
      <w:r>
        <w:t>The platform implements complete RTL support for Arabic content. When the language is switched to Arabic, the document direction is set to 'rtl', causing Tailwind CSS logical properties (ps-, pe-, ms-, me- for start/end padding and margins) to automatically mirror the layout. Fig. 5 and Fig. 6 demonstrate the LTR and RTL layout transformation.</w:t>
      </w:r>
    </w:p>
    <w:p w14:paraId="24AE4312" w14:textId="77777777" w:rsidR="00E53900" w:rsidRDefault="00000000">
      <w:pPr>
        <w:jc w:val="center"/>
      </w:pPr>
      <w:r>
        <w:rPr>
          <w:noProof/>
        </w:rPr>
        <w:lastRenderedPageBreak/>
        <w:drawing>
          <wp:inline distT="0" distB="0" distL="0" distR="0" wp14:anchorId="5FE76DEE" wp14:editId="4C713D25">
            <wp:extent cx="5029200" cy="27709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3a.png"/>
                    <pic:cNvPicPr/>
                  </pic:nvPicPr>
                  <pic:blipFill>
                    <a:blip r:embed="rId8"/>
                    <a:stretch>
                      <a:fillRect/>
                    </a:stretch>
                  </pic:blipFill>
                  <pic:spPr>
                    <a:xfrm>
                      <a:off x="0" y="0"/>
                      <a:ext cx="5029200" cy="2770954"/>
                    </a:xfrm>
                    <a:prstGeom prst="rect">
                      <a:avLst/>
                    </a:prstGeom>
                  </pic:spPr>
                </pic:pic>
              </a:graphicData>
            </a:graphic>
          </wp:inline>
        </w:drawing>
      </w:r>
    </w:p>
    <w:p w14:paraId="4C4FD657" w14:textId="77777777" w:rsidR="00E53900" w:rsidRDefault="00000000">
      <w:pPr>
        <w:pStyle w:val="Caption"/>
      </w:pPr>
      <w:bookmarkStart w:id="45" w:name="_Toc224593124"/>
      <w:r>
        <w:t xml:space="preserve">Fig. </w:t>
      </w:r>
      <w:fldSimple w:instr=" SEQ Figure \* ARABIC ">
        <w:r>
          <w:t>3</w:t>
        </w:r>
      </w:fldSimple>
      <w:r>
        <w:t>. Application page in English demonstrating left-to-right (LTR) layout orientation.</w:t>
      </w:r>
      <w:bookmarkEnd w:id="45"/>
    </w:p>
    <w:p w14:paraId="2DDEA86A" w14:textId="77777777" w:rsidR="00E53900" w:rsidRDefault="00000000">
      <w:pPr>
        <w:jc w:val="center"/>
      </w:pPr>
      <w:r>
        <w:rPr>
          <w:noProof/>
        </w:rPr>
        <w:drawing>
          <wp:inline distT="0" distB="0" distL="0" distR="0" wp14:anchorId="2F438DAF" wp14:editId="4D9F32DD">
            <wp:extent cx="5029200" cy="27779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3b.png"/>
                    <pic:cNvPicPr/>
                  </pic:nvPicPr>
                  <pic:blipFill>
                    <a:blip r:embed="rId9"/>
                    <a:stretch>
                      <a:fillRect/>
                    </a:stretch>
                  </pic:blipFill>
                  <pic:spPr>
                    <a:xfrm>
                      <a:off x="0" y="0"/>
                      <a:ext cx="5029200" cy="2777946"/>
                    </a:xfrm>
                    <a:prstGeom prst="rect">
                      <a:avLst/>
                    </a:prstGeom>
                  </pic:spPr>
                </pic:pic>
              </a:graphicData>
            </a:graphic>
          </wp:inline>
        </w:drawing>
      </w:r>
    </w:p>
    <w:p w14:paraId="51EFB80F" w14:textId="77777777" w:rsidR="00E53900" w:rsidRDefault="00000000">
      <w:pPr>
        <w:pStyle w:val="Caption"/>
      </w:pPr>
      <w:bookmarkStart w:id="46" w:name="_Toc224593125"/>
      <w:r>
        <w:t xml:space="preserve">Fig. </w:t>
      </w:r>
      <w:fldSimple w:instr=" SEQ Figure \* ARABIC ">
        <w:r>
          <w:t>4</w:t>
        </w:r>
      </w:fldSimple>
      <w:r>
        <w:t>. Same application page in Arabic demonstrating right-to-left (RTL) mirrored layout.</w:t>
      </w:r>
      <w:bookmarkEnd w:id="46"/>
    </w:p>
    <w:p w14:paraId="7474F136" w14:textId="77777777" w:rsidR="00E53900" w:rsidRDefault="00000000">
      <w:pPr>
        <w:pStyle w:val="Heading3"/>
      </w:pPr>
      <w:bookmarkStart w:id="47" w:name="_Toc224593225"/>
      <w:r>
        <w:t>2) Authentication &amp; Protected Routes</w:t>
      </w:r>
      <w:bookmarkEnd w:id="47"/>
    </w:p>
    <w:p w14:paraId="455695AF" w14:textId="77777777" w:rsidR="00E53900" w:rsidRDefault="00000000">
      <w:r>
        <w:t>The authentication system provides a complete login/registration flow with JWT token management, automatic token refresh, email verification, password recovery, and role-based route protection. The Axios service layer handles all API communication with interceptors for automatic token attachment and 401 error handling.</w:t>
      </w:r>
    </w:p>
    <w:p w14:paraId="25B93829" w14:textId="77777777" w:rsidR="00E53900" w:rsidRDefault="00000000">
      <w:r>
        <w:rPr>
          <w:b/>
        </w:rPr>
        <w:t>Axios Service Layer</w:t>
      </w:r>
    </w:p>
    <w:p w14:paraId="4DAC51B6" w14:textId="77777777" w:rsidR="00E53900" w:rsidRDefault="00000000">
      <w:r>
        <w:t>The API client (api/axios.js) creates an Axios instance with the base URL configured from environment variables (VITE_API_URL, defaulting to http://localhost:8000/api/v1). Request interceptors automatically attach the JWT access token from localStorage. Response interceptors handle 401 errors by attempting token refresh, queuing failed requests during the refresh process, and replaying them with the new token. Failed refresh attempts clear all tokens and redirect to the login page.</w:t>
      </w:r>
    </w:p>
    <w:p w14:paraId="66C7A4A2" w14:textId="77777777" w:rsidR="00E53900" w:rsidRDefault="00000000">
      <w:r>
        <w:rPr>
          <w:b/>
        </w:rPr>
        <w:lastRenderedPageBreak/>
        <w:t>API Endpoint Organization</w:t>
      </w:r>
    </w:p>
    <w:p w14:paraId="1403BBD0" w14:textId="77777777" w:rsidR="00E53900" w:rsidRDefault="00000000">
      <w:r>
        <w:t>The endpoints.js file organizes all API calls into 10 module objects: authAPI, companiesAPI, employeesAPI, campaignsAPI, simulationsAPI, quizzesAPI, trainingAPI, analyticsAPI, gamificationAPI, and communityAPI. Each module exports methods that correspond to backend API endpoints, providing a clean separation between UI logic and HTTP communication.</w:t>
      </w:r>
    </w:p>
    <w:p w14:paraId="6E48CFAF" w14:textId="77777777" w:rsidR="00E53900" w:rsidRDefault="00000000">
      <w:r>
        <w:rPr>
          <w:b/>
        </w:rPr>
        <w:t>Authentication Context (AuthContext)</w:t>
      </w:r>
    </w:p>
    <w:p w14:paraId="7A546475" w14:textId="77777777" w:rsidR="00E53900" w:rsidRDefault="00000000">
      <w:r>
        <w:t>The AuthContext provides centralized authentication state management through React Context. It exposes the current user object, authentication status, and methods for login, register, logout, profile update, password change, and role checking. On initialization, it checks localStorage for existing tokens and verifies them against the API's profile endpoint:</w:t>
      </w:r>
    </w:p>
    <w:p w14:paraId="129ECE53" w14:textId="77777777" w:rsidR="00E53900" w:rsidRDefault="00000000">
      <w:pPr>
        <w:spacing w:before="80" w:after="80"/>
        <w:ind w:left="432"/>
      </w:pPr>
      <w:r>
        <w:rPr>
          <w:rFonts w:ascii="Courier New" w:hAnsi="Courier New"/>
          <w:color w:val="333333"/>
          <w:sz w:val="16"/>
          <w:shd w:val="clear" w:color="auto" w:fill="F5F5F5"/>
        </w:rPr>
        <w:t>// Frontend/src/contexts/AuthContext.jsx</w:t>
      </w:r>
      <w:r>
        <w:rPr>
          <w:rFonts w:ascii="Courier New" w:hAnsi="Courier New"/>
          <w:color w:val="333333"/>
          <w:sz w:val="16"/>
          <w:shd w:val="clear" w:color="auto" w:fill="F5F5F5"/>
        </w:rPr>
        <w:br/>
        <w:t>const USER_ROLES = {</w:t>
      </w:r>
      <w:r>
        <w:rPr>
          <w:rFonts w:ascii="Courier New" w:hAnsi="Courier New"/>
          <w:color w:val="333333"/>
          <w:sz w:val="16"/>
          <w:shd w:val="clear" w:color="auto" w:fill="F5F5F5"/>
        </w:rPr>
        <w:br/>
        <w:t xml:space="preserve">  SUPER_ADMIN: 'SUPER_ADMIN',</w:t>
      </w:r>
      <w:r>
        <w:rPr>
          <w:rFonts w:ascii="Courier New" w:hAnsi="Courier New"/>
          <w:color w:val="333333"/>
          <w:sz w:val="16"/>
          <w:shd w:val="clear" w:color="auto" w:fill="F5F5F5"/>
        </w:rPr>
        <w:br/>
        <w:t xml:space="preserve">  COMPANY_ADMIN: 'COMPANY_ADMIN',</w:t>
      </w:r>
      <w:r>
        <w:rPr>
          <w:rFonts w:ascii="Courier New" w:hAnsi="Courier New"/>
          <w:color w:val="333333"/>
          <w:sz w:val="16"/>
          <w:shd w:val="clear" w:color="auto" w:fill="F5F5F5"/>
        </w:rPr>
        <w:br/>
        <w:t xml:space="preserve">  EMPLOYEE: 'EMPLOYEE',</w:t>
      </w:r>
      <w:r>
        <w:rPr>
          <w:rFonts w:ascii="Courier New" w:hAnsi="Courier New"/>
          <w:color w:val="333333"/>
          <w:sz w:val="16"/>
          <w:shd w:val="clear" w:color="auto" w:fill="F5F5F5"/>
        </w:rPr>
        <w:br/>
        <w:t xml:space="preserve">  PUBLIC_USER: 'PUBLIC_USER',</w:t>
      </w:r>
      <w:r>
        <w:rPr>
          <w:rFonts w:ascii="Courier New" w:hAnsi="Courier New"/>
          <w:color w:val="333333"/>
          <w:sz w:val="16"/>
          <w:shd w:val="clear" w:color="auto" w:fill="F5F5F5"/>
        </w:rPr>
        <w:br/>
        <w:t>};</w:t>
      </w:r>
      <w:r>
        <w:rPr>
          <w:rFonts w:ascii="Courier New" w:hAnsi="Courier New"/>
          <w:color w:val="333333"/>
          <w:sz w:val="16"/>
          <w:shd w:val="clear" w:color="auto" w:fill="F5F5F5"/>
        </w:rPr>
        <w:br/>
        <w:t>const getDashboardPath = () =&gt; {</w:t>
      </w:r>
      <w:r>
        <w:rPr>
          <w:rFonts w:ascii="Courier New" w:hAnsi="Courier New"/>
          <w:color w:val="333333"/>
          <w:sz w:val="16"/>
          <w:shd w:val="clear" w:color="auto" w:fill="F5F5F5"/>
        </w:rPr>
        <w:br/>
        <w:t xml:space="preserve">  switch (user?.role) {</w:t>
      </w:r>
      <w:r>
        <w:rPr>
          <w:rFonts w:ascii="Courier New" w:hAnsi="Courier New"/>
          <w:color w:val="333333"/>
          <w:sz w:val="16"/>
          <w:shd w:val="clear" w:color="auto" w:fill="F5F5F5"/>
        </w:rPr>
        <w:br/>
        <w:t xml:space="preserve">    case 'SUPER_ADMIN': return '/admin/dashboard';</w:t>
      </w:r>
      <w:r>
        <w:rPr>
          <w:rFonts w:ascii="Courier New" w:hAnsi="Courier New"/>
          <w:color w:val="333333"/>
          <w:sz w:val="16"/>
          <w:shd w:val="clear" w:color="auto" w:fill="F5F5F5"/>
        </w:rPr>
        <w:br/>
        <w:t xml:space="preserve">    case 'COMPANY_ADMIN': return '/company/dashboard';</w:t>
      </w:r>
      <w:r>
        <w:rPr>
          <w:rFonts w:ascii="Courier New" w:hAnsi="Courier New"/>
          <w:color w:val="333333"/>
          <w:sz w:val="16"/>
          <w:shd w:val="clear" w:color="auto" w:fill="F5F5F5"/>
        </w:rPr>
        <w:br/>
        <w:t xml:space="preserve">    case 'EMPLOYEE': return '/employee/dashboard';</w:t>
      </w:r>
      <w:r>
        <w:rPr>
          <w:rFonts w:ascii="Courier New" w:hAnsi="Courier New"/>
          <w:color w:val="333333"/>
          <w:sz w:val="16"/>
          <w:shd w:val="clear" w:color="auto" w:fill="F5F5F5"/>
        </w:rPr>
        <w:br/>
        <w:t xml:space="preserve">    default: return '/';</w:t>
      </w:r>
      <w:r>
        <w:rPr>
          <w:rFonts w:ascii="Courier New" w:hAnsi="Courier New"/>
          <w:color w:val="333333"/>
          <w:sz w:val="16"/>
          <w:shd w:val="clear" w:color="auto" w:fill="F5F5F5"/>
        </w:rPr>
        <w:br/>
        <w:t xml:space="preserve">  }</w:t>
      </w:r>
      <w:r>
        <w:rPr>
          <w:rFonts w:ascii="Courier New" w:hAnsi="Courier New"/>
          <w:color w:val="333333"/>
          <w:sz w:val="16"/>
          <w:shd w:val="clear" w:color="auto" w:fill="F5F5F5"/>
        </w:rPr>
        <w:br/>
        <w:t>};</w:t>
      </w:r>
    </w:p>
    <w:p w14:paraId="715DF654" w14:textId="77777777" w:rsidR="00E53900" w:rsidRDefault="00000000">
      <w:r>
        <w:rPr>
          <w:b/>
        </w:rPr>
        <w:t>Login Page</w:t>
      </w:r>
    </w:p>
    <w:p w14:paraId="3CBFECDA" w14:textId="77777777" w:rsidR="00E53900" w:rsidRDefault="00000000">
      <w:r>
        <w:t>The LoginPage (Fig. 7) presents a clean form with email and password fields, a "Remember me" checkbox, and a "Forgot password?" link. Form validation provides inline error messages with red borders (Fig. 9). The page includes a company registration call-to-action and an employee invitation hint. For unverified users, an amber banner appears with a "Resend verification email" button. The login page supports full RTL transformation for Arabic (Fig. 8).</w:t>
      </w:r>
    </w:p>
    <w:p w14:paraId="29EE363F" w14:textId="77777777" w:rsidR="00E53900" w:rsidRDefault="00000000">
      <w:pPr>
        <w:jc w:val="center"/>
      </w:pPr>
      <w:r>
        <w:rPr>
          <w:noProof/>
        </w:rPr>
        <w:drawing>
          <wp:inline distT="0" distB="0" distL="0" distR="0" wp14:anchorId="6F6F1C47" wp14:editId="149CC163">
            <wp:extent cx="5029200" cy="27709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3a.png"/>
                    <pic:cNvPicPr/>
                  </pic:nvPicPr>
                  <pic:blipFill>
                    <a:blip r:embed="rId8"/>
                    <a:stretch>
                      <a:fillRect/>
                    </a:stretch>
                  </pic:blipFill>
                  <pic:spPr>
                    <a:xfrm>
                      <a:off x="0" y="0"/>
                      <a:ext cx="5029200" cy="2770954"/>
                    </a:xfrm>
                    <a:prstGeom prst="rect">
                      <a:avLst/>
                    </a:prstGeom>
                  </pic:spPr>
                </pic:pic>
              </a:graphicData>
            </a:graphic>
          </wp:inline>
        </w:drawing>
      </w:r>
    </w:p>
    <w:p w14:paraId="32A3DA91" w14:textId="77777777" w:rsidR="00E53900" w:rsidRDefault="00000000">
      <w:pPr>
        <w:pStyle w:val="Caption"/>
      </w:pPr>
      <w:bookmarkStart w:id="48" w:name="_Toc224593126"/>
      <w:r>
        <w:t xml:space="preserve">Fig. </w:t>
      </w:r>
      <w:fldSimple w:instr=" SEQ Figure \* ARABIC ">
        <w:r>
          <w:t>5</w:t>
        </w:r>
      </w:fldSimple>
      <w:r>
        <w:t>. Login page in English showing PhishAware logo, email input, password field, and Sign In button.</w:t>
      </w:r>
      <w:bookmarkEnd w:id="48"/>
    </w:p>
    <w:p w14:paraId="5304B1AF" w14:textId="77777777" w:rsidR="00E53900" w:rsidRDefault="00000000">
      <w:pPr>
        <w:jc w:val="center"/>
      </w:pPr>
      <w:r>
        <w:rPr>
          <w:noProof/>
        </w:rPr>
        <w:lastRenderedPageBreak/>
        <w:drawing>
          <wp:inline distT="0" distB="0" distL="0" distR="0" wp14:anchorId="5CB3B487" wp14:editId="75217668">
            <wp:extent cx="5029200" cy="277794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3b.png"/>
                    <pic:cNvPicPr/>
                  </pic:nvPicPr>
                  <pic:blipFill>
                    <a:blip r:embed="rId9"/>
                    <a:stretch>
                      <a:fillRect/>
                    </a:stretch>
                  </pic:blipFill>
                  <pic:spPr>
                    <a:xfrm>
                      <a:off x="0" y="0"/>
                      <a:ext cx="5029200" cy="2777946"/>
                    </a:xfrm>
                    <a:prstGeom prst="rect">
                      <a:avLst/>
                    </a:prstGeom>
                  </pic:spPr>
                </pic:pic>
              </a:graphicData>
            </a:graphic>
          </wp:inline>
        </w:drawing>
      </w:r>
    </w:p>
    <w:p w14:paraId="76216B93" w14:textId="77777777" w:rsidR="00E53900" w:rsidRDefault="00000000">
      <w:pPr>
        <w:pStyle w:val="Caption"/>
      </w:pPr>
      <w:bookmarkStart w:id="49" w:name="_Toc224593127"/>
      <w:r>
        <w:t xml:space="preserve">Fig. </w:t>
      </w:r>
      <w:fldSimple w:instr=" SEQ Figure \* ARABIC ">
        <w:r>
          <w:t>6</w:t>
        </w:r>
      </w:fldSimple>
      <w:r>
        <w:t>. Login page in Arabic displaying full RTL transformation with mirrored layout elements.</w:t>
      </w:r>
      <w:bookmarkEnd w:id="49"/>
    </w:p>
    <w:p w14:paraId="7B28E0E8" w14:textId="77777777" w:rsidR="00E53900" w:rsidRDefault="00000000">
      <w:pPr>
        <w:jc w:val="center"/>
      </w:pPr>
      <w:r>
        <w:rPr>
          <w:noProof/>
        </w:rPr>
        <w:drawing>
          <wp:inline distT="0" distB="0" distL="0" distR="0" wp14:anchorId="1FC86C0B" wp14:editId="66E5AA00">
            <wp:extent cx="5029200" cy="277700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6.png"/>
                    <pic:cNvPicPr/>
                  </pic:nvPicPr>
                  <pic:blipFill>
                    <a:blip r:embed="rId10"/>
                    <a:stretch>
                      <a:fillRect/>
                    </a:stretch>
                  </pic:blipFill>
                  <pic:spPr>
                    <a:xfrm>
                      <a:off x="0" y="0"/>
                      <a:ext cx="5029200" cy="2777003"/>
                    </a:xfrm>
                    <a:prstGeom prst="rect">
                      <a:avLst/>
                    </a:prstGeom>
                  </pic:spPr>
                </pic:pic>
              </a:graphicData>
            </a:graphic>
          </wp:inline>
        </w:drawing>
      </w:r>
    </w:p>
    <w:p w14:paraId="6A4923E2" w14:textId="77777777" w:rsidR="00E53900" w:rsidRDefault="00000000">
      <w:pPr>
        <w:pStyle w:val="Caption"/>
      </w:pPr>
      <w:bookmarkStart w:id="50" w:name="_Toc224593128"/>
      <w:r>
        <w:t xml:space="preserve">Fig. </w:t>
      </w:r>
      <w:fldSimple w:instr=" SEQ Figure \* ARABIC ">
        <w:r>
          <w:t>7</w:t>
        </w:r>
      </w:fldSimple>
      <w:r>
        <w:t>. Login page showing validation errors with red borders and descriptive error messages below fields.</w:t>
      </w:r>
      <w:bookmarkEnd w:id="50"/>
    </w:p>
    <w:p w14:paraId="12F27BD5" w14:textId="77777777" w:rsidR="00E53900" w:rsidRDefault="00000000">
      <w:r>
        <w:rPr>
          <w:b/>
        </w:rPr>
        <w:t>Registration and Verification Flow</w:t>
      </w:r>
    </w:p>
    <w:p w14:paraId="7B854EFA" w14:textId="77777777" w:rsidR="00E53900" w:rsidRDefault="00000000">
      <w:r>
        <w:t>The RegisterPage (Fig. 10) collects company name, website URL, and administrator account details. Password validation enforces minimum 8-character length (Fig. 11). After successful registration, the page transitions to an inline success state showing a "Check your inbox!" message with the registered email and a resend verification button. The VerifyEmailPage handles token verification and displays a success page with a Login button (Fig. 12).</w:t>
      </w:r>
    </w:p>
    <w:p w14:paraId="4433BA4A" w14:textId="77777777" w:rsidR="00E53900" w:rsidRDefault="00000000">
      <w:pPr>
        <w:jc w:val="center"/>
      </w:pPr>
      <w:r>
        <w:rPr>
          <w:noProof/>
        </w:rPr>
        <w:lastRenderedPageBreak/>
        <w:drawing>
          <wp:inline distT="0" distB="0" distL="0" distR="0" wp14:anchorId="13B7B132" wp14:editId="091593EC">
            <wp:extent cx="5029200" cy="27748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7.png"/>
                    <pic:cNvPicPr/>
                  </pic:nvPicPr>
                  <pic:blipFill>
                    <a:blip r:embed="rId11"/>
                    <a:stretch>
                      <a:fillRect/>
                    </a:stretch>
                  </pic:blipFill>
                  <pic:spPr>
                    <a:xfrm>
                      <a:off x="0" y="0"/>
                      <a:ext cx="5029200" cy="2774812"/>
                    </a:xfrm>
                    <a:prstGeom prst="rect">
                      <a:avLst/>
                    </a:prstGeom>
                  </pic:spPr>
                </pic:pic>
              </a:graphicData>
            </a:graphic>
          </wp:inline>
        </w:drawing>
      </w:r>
    </w:p>
    <w:p w14:paraId="0F7E9143" w14:textId="77777777" w:rsidR="00E53900" w:rsidRDefault="00000000">
      <w:pPr>
        <w:pStyle w:val="Caption"/>
      </w:pPr>
      <w:bookmarkStart w:id="51" w:name="_Toc224593129"/>
      <w:r>
        <w:t xml:space="preserve">Fig. </w:t>
      </w:r>
      <w:fldSimple w:instr=" SEQ Figure \* ARABIC ">
        <w:r>
          <w:t>8</w:t>
        </w:r>
      </w:fldSimple>
      <w:r>
        <w:t>. Company registration form displaying Company Name, Website URL, and admin account creation fields.</w:t>
      </w:r>
      <w:bookmarkEnd w:id="51"/>
    </w:p>
    <w:p w14:paraId="05976BCB" w14:textId="77777777" w:rsidR="00E53900" w:rsidRDefault="00000000">
      <w:pPr>
        <w:jc w:val="center"/>
      </w:pPr>
      <w:r>
        <w:rPr>
          <w:noProof/>
        </w:rPr>
        <w:drawing>
          <wp:inline distT="0" distB="0" distL="0" distR="0" wp14:anchorId="1BD88686" wp14:editId="5CAD8896">
            <wp:extent cx="5029200" cy="106266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8.png"/>
                    <pic:cNvPicPr/>
                  </pic:nvPicPr>
                  <pic:blipFill>
                    <a:blip r:embed="rId12"/>
                    <a:stretch>
                      <a:fillRect/>
                    </a:stretch>
                  </pic:blipFill>
                  <pic:spPr>
                    <a:xfrm>
                      <a:off x="0" y="0"/>
                      <a:ext cx="5029200" cy="1062667"/>
                    </a:xfrm>
                    <a:prstGeom prst="rect">
                      <a:avLst/>
                    </a:prstGeom>
                  </pic:spPr>
                </pic:pic>
              </a:graphicData>
            </a:graphic>
          </wp:inline>
        </w:drawing>
      </w:r>
    </w:p>
    <w:p w14:paraId="1D0F03EB" w14:textId="77777777" w:rsidR="00E53900" w:rsidRDefault="00000000">
      <w:pPr>
        <w:pStyle w:val="Caption"/>
      </w:pPr>
      <w:bookmarkStart w:id="52" w:name="_Toc224593130"/>
      <w:r>
        <w:t xml:space="preserve">Fig. </w:t>
      </w:r>
      <w:fldSimple w:instr=" SEQ Figure \* ARABIC ">
        <w:r>
          <w:t>9</w:t>
        </w:r>
      </w:fldSimple>
      <w:r>
        <w:t>. Password field validation showing browser message "lengthen to 8 characters" for security requirements.</w:t>
      </w:r>
      <w:bookmarkEnd w:id="52"/>
    </w:p>
    <w:p w14:paraId="6416188C" w14:textId="77777777" w:rsidR="00E53900" w:rsidRDefault="00000000">
      <w:pPr>
        <w:jc w:val="center"/>
      </w:pPr>
      <w:r>
        <w:rPr>
          <w:noProof/>
        </w:rPr>
        <w:drawing>
          <wp:inline distT="0" distB="0" distL="0" distR="0" wp14:anchorId="085DCE65" wp14:editId="11C39B63">
            <wp:extent cx="5029200" cy="361874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9.png"/>
                    <pic:cNvPicPr/>
                  </pic:nvPicPr>
                  <pic:blipFill>
                    <a:blip r:embed="rId13"/>
                    <a:stretch>
                      <a:fillRect/>
                    </a:stretch>
                  </pic:blipFill>
                  <pic:spPr>
                    <a:xfrm>
                      <a:off x="0" y="0"/>
                      <a:ext cx="5029200" cy="3618744"/>
                    </a:xfrm>
                    <a:prstGeom prst="rect">
                      <a:avLst/>
                    </a:prstGeom>
                  </pic:spPr>
                </pic:pic>
              </a:graphicData>
            </a:graphic>
          </wp:inline>
        </w:drawing>
      </w:r>
    </w:p>
    <w:p w14:paraId="3EB8AC52" w14:textId="77777777" w:rsidR="00E53900" w:rsidRDefault="00000000">
      <w:pPr>
        <w:pStyle w:val="Caption"/>
      </w:pPr>
      <w:bookmarkStart w:id="53" w:name="_Toc224593131"/>
      <w:r>
        <w:lastRenderedPageBreak/>
        <w:t xml:space="preserve">Fig. </w:t>
      </w:r>
      <w:fldSimple w:instr=" SEQ Figure \* ARABIC ">
        <w:r>
          <w:t>10</w:t>
        </w:r>
      </w:fldSimple>
      <w:r>
        <w:t>. Email verification success page with green checkmark icon and Login button for account access.</w:t>
      </w:r>
      <w:bookmarkEnd w:id="53"/>
    </w:p>
    <w:p w14:paraId="4DB78A20" w14:textId="77777777" w:rsidR="00E53900" w:rsidRDefault="00000000">
      <w:r>
        <w:rPr>
          <w:b/>
        </w:rPr>
        <w:t>Protected Route System</w:t>
      </w:r>
    </w:p>
    <w:p w14:paraId="153ABA48" w14:textId="77777777" w:rsidR="00E53900" w:rsidRDefault="00000000">
      <w:r>
        <w:t>The routing system implements three route guard components in ProtectedRoute.jsx: ProtectedRoute (requires authentication + optional role check, redirects to /login), PublicRoute (blocks authenticated users, redirects to dashboard), and GuestRoute (accessible to all). Routes are organized by user role with DashboardLayout as the parent for all authenticated routes:</w:t>
      </w:r>
    </w:p>
    <w:p w14:paraId="090908AB" w14:textId="77777777" w:rsidR="00E53900" w:rsidRDefault="00000000">
      <w:pPr>
        <w:pStyle w:val="Caption"/>
        <w:spacing w:after="80"/>
      </w:pPr>
      <w:bookmarkStart w:id="54" w:name="_Toc224593196"/>
      <w:r>
        <w:rPr>
          <w:i w:val="0"/>
        </w:rPr>
        <w:t xml:space="preserve">TABLE </w:t>
      </w:r>
      <w:fldSimple w:instr=" SEQ Table \* ARABIC ">
        <w:r>
          <w:t>25</w:t>
        </w:r>
      </w:fldSimple>
      <w:r>
        <w:rPr>
          <w:i w:val="0"/>
        </w:rPr>
        <w:t>: Route Guard Configuration</w:t>
      </w:r>
      <w:bookmarkEnd w:id="5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40"/>
        <w:gridCol w:w="2340"/>
        <w:gridCol w:w="2340"/>
        <w:gridCol w:w="2340"/>
      </w:tblGrid>
      <w:tr w:rsidR="00E53900" w14:paraId="573017AE" w14:textId="77777777">
        <w:trPr>
          <w:jc w:val="center"/>
        </w:trPr>
        <w:tc>
          <w:tcPr>
            <w:tcW w:w="2340" w:type="dxa"/>
            <w:shd w:val="clear" w:color="auto" w:fill="2B579A"/>
          </w:tcPr>
          <w:p w14:paraId="3A9E378D" w14:textId="77777777" w:rsidR="00E53900" w:rsidRDefault="00000000">
            <w:r>
              <w:rPr>
                <w:b/>
                <w:color w:val="FFFFFF"/>
                <w:sz w:val="18"/>
              </w:rPr>
              <w:t>Route Group</w:t>
            </w:r>
          </w:p>
        </w:tc>
        <w:tc>
          <w:tcPr>
            <w:tcW w:w="2340" w:type="dxa"/>
            <w:shd w:val="clear" w:color="auto" w:fill="2B579A"/>
          </w:tcPr>
          <w:p w14:paraId="62C5F53C" w14:textId="77777777" w:rsidR="00E53900" w:rsidRDefault="00000000">
            <w:r>
              <w:rPr>
                <w:b/>
                <w:color w:val="FFFFFF"/>
                <w:sz w:val="18"/>
              </w:rPr>
              <w:t>Guard</w:t>
            </w:r>
          </w:p>
        </w:tc>
        <w:tc>
          <w:tcPr>
            <w:tcW w:w="2340" w:type="dxa"/>
            <w:shd w:val="clear" w:color="auto" w:fill="2B579A"/>
          </w:tcPr>
          <w:p w14:paraId="5F5DF6E8" w14:textId="77777777" w:rsidR="00E53900" w:rsidRDefault="00000000">
            <w:r>
              <w:rPr>
                <w:b/>
                <w:color w:val="FFFFFF"/>
                <w:sz w:val="18"/>
              </w:rPr>
              <w:t>Layout</w:t>
            </w:r>
          </w:p>
        </w:tc>
        <w:tc>
          <w:tcPr>
            <w:tcW w:w="2340" w:type="dxa"/>
            <w:shd w:val="clear" w:color="auto" w:fill="2B579A"/>
          </w:tcPr>
          <w:p w14:paraId="32D602A4" w14:textId="77777777" w:rsidR="00E53900" w:rsidRDefault="00000000">
            <w:r>
              <w:rPr>
                <w:b/>
                <w:color w:val="FFFFFF"/>
                <w:sz w:val="18"/>
              </w:rPr>
              <w:t>Example Routes</w:t>
            </w:r>
          </w:p>
        </w:tc>
      </w:tr>
      <w:tr w:rsidR="00E53900" w14:paraId="72008EC0" w14:textId="77777777">
        <w:trPr>
          <w:jc w:val="center"/>
        </w:trPr>
        <w:tc>
          <w:tcPr>
            <w:tcW w:w="2340" w:type="dxa"/>
          </w:tcPr>
          <w:p w14:paraId="6B0960B3" w14:textId="77777777" w:rsidR="00E53900" w:rsidRDefault="00000000">
            <w:r>
              <w:rPr>
                <w:sz w:val="18"/>
              </w:rPr>
              <w:t>Public</w:t>
            </w:r>
          </w:p>
        </w:tc>
        <w:tc>
          <w:tcPr>
            <w:tcW w:w="2340" w:type="dxa"/>
          </w:tcPr>
          <w:p w14:paraId="61CFA1D8" w14:textId="77777777" w:rsidR="00E53900" w:rsidRDefault="00000000">
            <w:r>
              <w:rPr>
                <w:sz w:val="18"/>
              </w:rPr>
              <w:t>GuestRoute</w:t>
            </w:r>
          </w:p>
        </w:tc>
        <w:tc>
          <w:tcPr>
            <w:tcW w:w="2340" w:type="dxa"/>
          </w:tcPr>
          <w:p w14:paraId="7580CE2E" w14:textId="77777777" w:rsidR="00E53900" w:rsidRDefault="00000000">
            <w:r>
              <w:rPr>
                <w:sz w:val="18"/>
              </w:rPr>
              <w:t>PublicLayout</w:t>
            </w:r>
          </w:p>
        </w:tc>
        <w:tc>
          <w:tcPr>
            <w:tcW w:w="2340" w:type="dxa"/>
          </w:tcPr>
          <w:p w14:paraId="6972BE6F" w14:textId="77777777" w:rsidR="00E53900" w:rsidRDefault="00000000">
            <w:r>
              <w:rPr>
                <w:sz w:val="18"/>
              </w:rPr>
              <w:t>/, /training, /quiz, /community</w:t>
            </w:r>
          </w:p>
        </w:tc>
      </w:tr>
      <w:tr w:rsidR="00E53900" w14:paraId="73ABD692" w14:textId="77777777">
        <w:trPr>
          <w:jc w:val="center"/>
        </w:trPr>
        <w:tc>
          <w:tcPr>
            <w:tcW w:w="2340" w:type="dxa"/>
            <w:shd w:val="clear" w:color="auto" w:fill="F2F2F2"/>
          </w:tcPr>
          <w:p w14:paraId="1A714135" w14:textId="77777777" w:rsidR="00E53900" w:rsidRDefault="00000000">
            <w:r>
              <w:rPr>
                <w:sz w:val="18"/>
              </w:rPr>
              <w:t>Auth</w:t>
            </w:r>
          </w:p>
        </w:tc>
        <w:tc>
          <w:tcPr>
            <w:tcW w:w="2340" w:type="dxa"/>
            <w:shd w:val="clear" w:color="auto" w:fill="F2F2F2"/>
          </w:tcPr>
          <w:p w14:paraId="05DF3FA3" w14:textId="77777777" w:rsidR="00E53900" w:rsidRDefault="00000000">
            <w:r>
              <w:rPr>
                <w:sz w:val="18"/>
              </w:rPr>
              <w:t>PublicRoute</w:t>
            </w:r>
          </w:p>
        </w:tc>
        <w:tc>
          <w:tcPr>
            <w:tcW w:w="2340" w:type="dxa"/>
            <w:shd w:val="clear" w:color="auto" w:fill="F2F2F2"/>
          </w:tcPr>
          <w:p w14:paraId="6098F83A" w14:textId="77777777" w:rsidR="00E53900" w:rsidRDefault="00000000">
            <w:r>
              <w:rPr>
                <w:sz w:val="18"/>
              </w:rPr>
              <w:t>(none)</w:t>
            </w:r>
          </w:p>
        </w:tc>
        <w:tc>
          <w:tcPr>
            <w:tcW w:w="2340" w:type="dxa"/>
            <w:shd w:val="clear" w:color="auto" w:fill="F2F2F2"/>
          </w:tcPr>
          <w:p w14:paraId="6777A2C2" w14:textId="77777777" w:rsidR="00E53900" w:rsidRDefault="00000000">
            <w:r>
              <w:rPr>
                <w:sz w:val="18"/>
              </w:rPr>
              <w:t>/login, /register, /verify-email/:token</w:t>
            </w:r>
          </w:p>
        </w:tc>
      </w:tr>
      <w:tr w:rsidR="00E53900" w14:paraId="5714D0A2" w14:textId="77777777">
        <w:trPr>
          <w:jc w:val="center"/>
        </w:trPr>
        <w:tc>
          <w:tcPr>
            <w:tcW w:w="2340" w:type="dxa"/>
          </w:tcPr>
          <w:p w14:paraId="2253A709" w14:textId="77777777" w:rsidR="00E53900" w:rsidRDefault="00000000">
            <w:r>
              <w:rPr>
                <w:sz w:val="18"/>
              </w:rPr>
              <w:t>Employee</w:t>
            </w:r>
          </w:p>
        </w:tc>
        <w:tc>
          <w:tcPr>
            <w:tcW w:w="2340" w:type="dxa"/>
          </w:tcPr>
          <w:p w14:paraId="7E3BD1D1" w14:textId="77777777" w:rsidR="00E53900" w:rsidRDefault="00000000">
            <w:r>
              <w:rPr>
                <w:sz w:val="18"/>
              </w:rPr>
              <w:t>ProtectedRoute (EMPLOYEE)</w:t>
            </w:r>
          </w:p>
        </w:tc>
        <w:tc>
          <w:tcPr>
            <w:tcW w:w="2340" w:type="dxa"/>
          </w:tcPr>
          <w:p w14:paraId="57ED3F0D" w14:textId="77777777" w:rsidR="00E53900" w:rsidRDefault="00000000">
            <w:r>
              <w:rPr>
                <w:sz w:val="18"/>
              </w:rPr>
              <w:t>DashboardLayout</w:t>
            </w:r>
          </w:p>
        </w:tc>
        <w:tc>
          <w:tcPr>
            <w:tcW w:w="2340" w:type="dxa"/>
          </w:tcPr>
          <w:p w14:paraId="4398C6F0" w14:textId="77777777" w:rsidR="00E53900" w:rsidRDefault="00000000">
            <w:r>
              <w:rPr>
                <w:sz w:val="18"/>
              </w:rPr>
              <w:t>/employee/dashboard, /employee/quizzes</w:t>
            </w:r>
          </w:p>
        </w:tc>
      </w:tr>
      <w:tr w:rsidR="00E53900" w14:paraId="4B7B5D80" w14:textId="77777777">
        <w:trPr>
          <w:jc w:val="center"/>
        </w:trPr>
        <w:tc>
          <w:tcPr>
            <w:tcW w:w="2340" w:type="dxa"/>
            <w:shd w:val="clear" w:color="auto" w:fill="F2F2F2"/>
          </w:tcPr>
          <w:p w14:paraId="5494C2D3" w14:textId="77777777" w:rsidR="00E53900" w:rsidRDefault="00000000">
            <w:r>
              <w:rPr>
                <w:sz w:val="18"/>
              </w:rPr>
              <w:t>Company Admin</w:t>
            </w:r>
          </w:p>
        </w:tc>
        <w:tc>
          <w:tcPr>
            <w:tcW w:w="2340" w:type="dxa"/>
            <w:shd w:val="clear" w:color="auto" w:fill="F2F2F2"/>
          </w:tcPr>
          <w:p w14:paraId="6A02E8AC" w14:textId="77777777" w:rsidR="00E53900" w:rsidRDefault="00000000">
            <w:r>
              <w:rPr>
                <w:sz w:val="18"/>
              </w:rPr>
              <w:t>ProtectedRoute (COMPANY_ADMIN)</w:t>
            </w:r>
          </w:p>
        </w:tc>
        <w:tc>
          <w:tcPr>
            <w:tcW w:w="2340" w:type="dxa"/>
            <w:shd w:val="clear" w:color="auto" w:fill="F2F2F2"/>
          </w:tcPr>
          <w:p w14:paraId="0CA50E64" w14:textId="77777777" w:rsidR="00E53900" w:rsidRDefault="00000000">
            <w:r>
              <w:rPr>
                <w:sz w:val="18"/>
              </w:rPr>
              <w:t>DashboardLayout</w:t>
            </w:r>
          </w:p>
        </w:tc>
        <w:tc>
          <w:tcPr>
            <w:tcW w:w="2340" w:type="dxa"/>
            <w:shd w:val="clear" w:color="auto" w:fill="F2F2F2"/>
          </w:tcPr>
          <w:p w14:paraId="3325C821" w14:textId="77777777" w:rsidR="00E53900" w:rsidRDefault="00000000">
            <w:r>
              <w:rPr>
                <w:sz w:val="18"/>
              </w:rPr>
              <w:t>/company/dashboard, /company/campaigns</w:t>
            </w:r>
          </w:p>
        </w:tc>
      </w:tr>
      <w:tr w:rsidR="00E53900" w14:paraId="2EC9BDE5" w14:textId="77777777">
        <w:trPr>
          <w:jc w:val="center"/>
        </w:trPr>
        <w:tc>
          <w:tcPr>
            <w:tcW w:w="2340" w:type="dxa"/>
          </w:tcPr>
          <w:p w14:paraId="56BEC43A" w14:textId="77777777" w:rsidR="00E53900" w:rsidRDefault="00000000">
            <w:r>
              <w:rPr>
                <w:sz w:val="18"/>
              </w:rPr>
              <w:t>Super Admin</w:t>
            </w:r>
          </w:p>
        </w:tc>
        <w:tc>
          <w:tcPr>
            <w:tcW w:w="2340" w:type="dxa"/>
          </w:tcPr>
          <w:p w14:paraId="6F7ABEE8" w14:textId="77777777" w:rsidR="00E53900" w:rsidRDefault="00000000">
            <w:r>
              <w:rPr>
                <w:sz w:val="18"/>
              </w:rPr>
              <w:t>ProtectedRoute (SUPER_ADMIN)</w:t>
            </w:r>
          </w:p>
        </w:tc>
        <w:tc>
          <w:tcPr>
            <w:tcW w:w="2340" w:type="dxa"/>
          </w:tcPr>
          <w:p w14:paraId="52FAC251" w14:textId="77777777" w:rsidR="00E53900" w:rsidRDefault="00000000">
            <w:r>
              <w:rPr>
                <w:sz w:val="18"/>
              </w:rPr>
              <w:t>DashboardLayout</w:t>
            </w:r>
          </w:p>
        </w:tc>
        <w:tc>
          <w:tcPr>
            <w:tcW w:w="2340" w:type="dxa"/>
          </w:tcPr>
          <w:p w14:paraId="78FD76F6" w14:textId="77777777" w:rsidR="00E53900" w:rsidRDefault="00000000">
            <w:r>
              <w:rPr>
                <w:sz w:val="18"/>
              </w:rPr>
              <w:t>/admin/dashboard, /admin/companies</w:t>
            </w:r>
          </w:p>
        </w:tc>
      </w:tr>
      <w:tr w:rsidR="00E53900" w14:paraId="34BD9C02" w14:textId="77777777">
        <w:trPr>
          <w:jc w:val="center"/>
        </w:trPr>
        <w:tc>
          <w:tcPr>
            <w:tcW w:w="2340" w:type="dxa"/>
            <w:shd w:val="clear" w:color="auto" w:fill="F2F2F2"/>
          </w:tcPr>
          <w:p w14:paraId="0C86BDDB" w14:textId="77777777" w:rsidR="00E53900" w:rsidRDefault="00000000">
            <w:r>
              <w:rPr>
                <w:sz w:val="18"/>
              </w:rPr>
              <w:t>Simulation</w:t>
            </w:r>
          </w:p>
        </w:tc>
        <w:tc>
          <w:tcPr>
            <w:tcW w:w="2340" w:type="dxa"/>
            <w:shd w:val="clear" w:color="auto" w:fill="F2F2F2"/>
          </w:tcPr>
          <w:p w14:paraId="282E2EDC" w14:textId="77777777" w:rsidR="00E53900" w:rsidRDefault="00000000">
            <w:r>
              <w:rPr>
                <w:sz w:val="18"/>
              </w:rPr>
              <w:t>(none)</w:t>
            </w:r>
          </w:p>
        </w:tc>
        <w:tc>
          <w:tcPr>
            <w:tcW w:w="2340" w:type="dxa"/>
            <w:shd w:val="clear" w:color="auto" w:fill="F2F2F2"/>
          </w:tcPr>
          <w:p w14:paraId="0EC87F86" w14:textId="77777777" w:rsidR="00E53900" w:rsidRDefault="00000000">
            <w:r>
              <w:rPr>
                <w:sz w:val="18"/>
              </w:rPr>
              <w:t>(none)</w:t>
            </w:r>
          </w:p>
        </w:tc>
        <w:tc>
          <w:tcPr>
            <w:tcW w:w="2340" w:type="dxa"/>
            <w:shd w:val="clear" w:color="auto" w:fill="F2F2F2"/>
          </w:tcPr>
          <w:p w14:paraId="3CD0E3BD" w14:textId="77777777" w:rsidR="00E53900" w:rsidRDefault="00000000">
            <w:r>
              <w:rPr>
                <w:sz w:val="18"/>
              </w:rPr>
              <w:t>/simulation/caught/:token</w:t>
            </w:r>
          </w:p>
        </w:tc>
      </w:tr>
    </w:tbl>
    <w:p w14:paraId="6916C41A" w14:textId="77777777" w:rsidR="00E53900" w:rsidRDefault="00E53900"/>
    <w:p w14:paraId="296E0F4F" w14:textId="77777777" w:rsidR="00E53900" w:rsidRDefault="00000000">
      <w:pPr>
        <w:pStyle w:val="Heading2"/>
      </w:pPr>
      <w:bookmarkStart w:id="55" w:name="_Toc224593226"/>
      <w:r>
        <w:t>B. Administrator Management Interfaces (Week 10)</w:t>
      </w:r>
      <w:bookmarkEnd w:id="55"/>
    </w:p>
    <w:p w14:paraId="7E4E18D2" w14:textId="77777777" w:rsidR="00E53900" w:rsidRDefault="00000000">
      <w:r>
        <w:t>Week 10 focused on building the company administrator interfaces, including the main dashboard layout with sidebar navigation and header, employee management with invitation workflows, campaign creation and management, simulation template libraries, and analytics dashboards. These interfaces provide comprehensive administrative control over the organization's cybersecurity awareness program.</w:t>
      </w:r>
    </w:p>
    <w:p w14:paraId="151B294D" w14:textId="77777777" w:rsidR="00E53900" w:rsidRDefault="00000000">
      <w:pPr>
        <w:pStyle w:val="Heading3"/>
      </w:pPr>
      <w:bookmarkStart w:id="56" w:name="_Toc224593227"/>
      <w:r>
        <w:t>1) Admin Layout, Employee &amp; Campaign Management</w:t>
      </w:r>
      <w:bookmarkEnd w:id="56"/>
    </w:p>
    <w:p w14:paraId="4E0C2FEF" w14:textId="77777777" w:rsidR="00E53900" w:rsidRDefault="00000000">
      <w:r>
        <w:t>The administrator interface uses a DashboardLayout component that provides a consistent structure across all authenticated pages. The layout features a collapsible sidebar for navigation, a fixed header with notifications and user menu, and a main content area. The layout adapts to mobile viewports with a hamburger menu and overlay-based sidebar.</w:t>
      </w:r>
    </w:p>
    <w:p w14:paraId="4497D02C" w14:textId="77777777" w:rsidR="00E53900" w:rsidRDefault="00000000">
      <w:r>
        <w:rPr>
          <w:b/>
        </w:rPr>
        <w:t>Dashboard Layout Structure</w:t>
      </w:r>
    </w:p>
    <w:p w14:paraId="0F19F47D" w14:textId="77777777" w:rsidR="00E53900" w:rsidRDefault="00000000">
      <w:r>
        <w:t>The DashboardLayout (Fig. 13) implements a two-column design with a 256px fixed sidebar on desktop and an overlay sidebar on mobile. The sidebar displays the PhishAware logo, role-specific navigation items with icons, and a logout button. The header (Fig. 15) includes a language switcher (Globe icon with AR/EN text), notification dropdown with unread count badge, and a user profile menu with dropdown options.</w:t>
      </w:r>
    </w:p>
    <w:p w14:paraId="71C52457" w14:textId="77777777" w:rsidR="00E53900" w:rsidRDefault="00000000">
      <w:pPr>
        <w:jc w:val="center"/>
      </w:pPr>
      <w:r>
        <w:rPr>
          <w:noProof/>
        </w:rPr>
        <w:lastRenderedPageBreak/>
        <w:drawing>
          <wp:inline distT="0" distB="0" distL="0" distR="0" wp14:anchorId="182CDC44" wp14:editId="0C0AD221">
            <wp:extent cx="5029200" cy="27639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1.png"/>
                    <pic:cNvPicPr/>
                  </pic:nvPicPr>
                  <pic:blipFill>
                    <a:blip r:embed="rId14"/>
                    <a:stretch>
                      <a:fillRect/>
                    </a:stretch>
                  </pic:blipFill>
                  <pic:spPr>
                    <a:xfrm>
                      <a:off x="0" y="0"/>
                      <a:ext cx="5029200" cy="2763963"/>
                    </a:xfrm>
                    <a:prstGeom prst="rect">
                      <a:avLst/>
                    </a:prstGeom>
                  </pic:spPr>
                </pic:pic>
              </a:graphicData>
            </a:graphic>
          </wp:inline>
        </w:drawing>
      </w:r>
    </w:p>
    <w:p w14:paraId="33102201" w14:textId="77777777" w:rsidR="00E53900" w:rsidRDefault="00000000">
      <w:pPr>
        <w:pStyle w:val="Caption"/>
      </w:pPr>
      <w:bookmarkStart w:id="57" w:name="_Toc224593132"/>
      <w:r>
        <w:t xml:space="preserve">Fig. </w:t>
      </w:r>
      <w:fldSimple w:instr=" SEQ Figure \* ARABIC ">
        <w:r>
          <w:t>11</w:t>
        </w:r>
      </w:fldSimple>
      <w:r>
        <w:t>. Admin portal full layout showing collapsible sidebar, header with notifications, and main dashboard content area.</w:t>
      </w:r>
      <w:bookmarkEnd w:id="57"/>
    </w:p>
    <w:p w14:paraId="0CF558B5" w14:textId="77777777" w:rsidR="00E53900" w:rsidRDefault="00000000">
      <w:pPr>
        <w:jc w:val="center"/>
      </w:pPr>
      <w:r>
        <w:rPr>
          <w:noProof/>
        </w:rPr>
        <w:lastRenderedPageBreak/>
        <w:drawing>
          <wp:inline distT="0" distB="0" distL="0" distR="0" wp14:anchorId="162C0306" wp14:editId="317CB826">
            <wp:extent cx="5029200" cy="895442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2.png"/>
                    <pic:cNvPicPr/>
                  </pic:nvPicPr>
                  <pic:blipFill>
                    <a:blip r:embed="rId15"/>
                    <a:stretch>
                      <a:fillRect/>
                    </a:stretch>
                  </pic:blipFill>
                  <pic:spPr>
                    <a:xfrm>
                      <a:off x="0" y="0"/>
                      <a:ext cx="5029200" cy="8954429"/>
                    </a:xfrm>
                    <a:prstGeom prst="rect">
                      <a:avLst/>
                    </a:prstGeom>
                  </pic:spPr>
                </pic:pic>
              </a:graphicData>
            </a:graphic>
          </wp:inline>
        </w:drawing>
      </w:r>
    </w:p>
    <w:p w14:paraId="3B58D126" w14:textId="77777777" w:rsidR="00E53900" w:rsidRDefault="00000000">
      <w:pPr>
        <w:pStyle w:val="Caption"/>
      </w:pPr>
      <w:bookmarkStart w:id="58" w:name="_Toc224593133"/>
      <w:r>
        <w:lastRenderedPageBreak/>
        <w:t xml:space="preserve">Fig. </w:t>
      </w:r>
      <w:fldSimple w:instr=" SEQ Figure \* ARABIC ">
        <w:r>
          <w:t>12</w:t>
        </w:r>
      </w:fldSimple>
      <w:r>
        <w:t>. Admin sidebar in expanded state displaying all menu items with icons, active item highlighted in blue.</w:t>
      </w:r>
      <w:bookmarkEnd w:id="58"/>
    </w:p>
    <w:p w14:paraId="595C7DE3" w14:textId="77777777" w:rsidR="00E53900" w:rsidRDefault="00000000">
      <w:pPr>
        <w:jc w:val="center"/>
      </w:pPr>
      <w:r>
        <w:rPr>
          <w:noProof/>
        </w:rPr>
        <w:drawing>
          <wp:inline distT="0" distB="0" distL="0" distR="0" wp14:anchorId="18B161C6" wp14:editId="6800A5D8">
            <wp:extent cx="5029200" cy="22529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3.png"/>
                    <pic:cNvPicPr/>
                  </pic:nvPicPr>
                  <pic:blipFill>
                    <a:blip r:embed="rId16"/>
                    <a:stretch>
                      <a:fillRect/>
                    </a:stretch>
                  </pic:blipFill>
                  <pic:spPr>
                    <a:xfrm>
                      <a:off x="0" y="0"/>
                      <a:ext cx="5029200" cy="225293"/>
                    </a:xfrm>
                    <a:prstGeom prst="rect">
                      <a:avLst/>
                    </a:prstGeom>
                  </pic:spPr>
                </pic:pic>
              </a:graphicData>
            </a:graphic>
          </wp:inline>
        </w:drawing>
      </w:r>
    </w:p>
    <w:p w14:paraId="4C565A8F" w14:textId="77777777" w:rsidR="00E53900" w:rsidRDefault="00000000">
      <w:pPr>
        <w:pStyle w:val="Caption"/>
      </w:pPr>
      <w:bookmarkStart w:id="59" w:name="_Toc224593134"/>
      <w:r>
        <w:t xml:space="preserve">Fig. </w:t>
      </w:r>
      <w:fldSimple w:instr=" SEQ Figure \* ARABIC ">
        <w:r>
          <w:t>13</w:t>
        </w:r>
      </w:fldSimple>
      <w:r>
        <w:t>. Admin header components including notification bell with badge count, AR/EN language toggle, and profile dropdown menu.</w:t>
      </w:r>
      <w:bookmarkEnd w:id="59"/>
    </w:p>
    <w:p w14:paraId="27DD0BC6" w14:textId="77777777" w:rsidR="00E53900" w:rsidRDefault="00000000">
      <w:r>
        <w:rPr>
          <w:b/>
        </w:rPr>
        <w:t>Campaign Management Interface</w:t>
      </w:r>
    </w:p>
    <w:p w14:paraId="66196D04" w14:textId="77777777" w:rsidR="00E53900" w:rsidRDefault="00000000">
      <w:r>
        <w:t>The CampaignList page (Fig. 16) displays all campaigns in a table with status badges (Draft, Active, Paused, Completed), start dates, participant counts, and action dropdowns. The CampaignCreate page (Fig. 17) provides a form for creating new quiz campaigns with configurable parameters including the English/Arabic language ratio slider and phishing scenario difficulty ratio controls. The employee assignment interface (Fig. 18) allows selecting specific employees with department filtering and displays the selected count.</w:t>
      </w:r>
    </w:p>
    <w:p w14:paraId="7878143B" w14:textId="77777777" w:rsidR="00E53900" w:rsidRDefault="00000000">
      <w:pPr>
        <w:jc w:val="center"/>
      </w:pPr>
      <w:r>
        <w:rPr>
          <w:noProof/>
        </w:rPr>
        <w:drawing>
          <wp:inline distT="0" distB="0" distL="0" distR="0" wp14:anchorId="7BE74328" wp14:editId="720840C0">
            <wp:extent cx="5029200" cy="27646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4.png"/>
                    <pic:cNvPicPr/>
                  </pic:nvPicPr>
                  <pic:blipFill>
                    <a:blip r:embed="rId17"/>
                    <a:stretch>
                      <a:fillRect/>
                    </a:stretch>
                  </pic:blipFill>
                  <pic:spPr>
                    <a:xfrm>
                      <a:off x="0" y="0"/>
                      <a:ext cx="5029200" cy="2764658"/>
                    </a:xfrm>
                    <a:prstGeom prst="rect">
                      <a:avLst/>
                    </a:prstGeom>
                  </pic:spPr>
                </pic:pic>
              </a:graphicData>
            </a:graphic>
          </wp:inline>
        </w:drawing>
      </w:r>
    </w:p>
    <w:p w14:paraId="31AD1D36" w14:textId="77777777" w:rsidR="00E53900" w:rsidRDefault="00000000">
      <w:pPr>
        <w:pStyle w:val="Caption"/>
      </w:pPr>
      <w:bookmarkStart w:id="60" w:name="_Toc224593135"/>
      <w:r>
        <w:t xml:space="preserve">Fig. </w:t>
      </w:r>
      <w:fldSimple w:instr=" SEQ Figure \* ARABIC ">
        <w:r>
          <w:t>14</w:t>
        </w:r>
      </w:fldSimple>
      <w:r>
        <w:t>. Campaigns management page showing one campaign entry in Draft status with action buttons.</w:t>
      </w:r>
      <w:bookmarkEnd w:id="60"/>
    </w:p>
    <w:p w14:paraId="59466B2B" w14:textId="77777777" w:rsidR="00E53900" w:rsidRDefault="00000000">
      <w:pPr>
        <w:jc w:val="center"/>
      </w:pPr>
      <w:r>
        <w:rPr>
          <w:noProof/>
        </w:rPr>
        <w:lastRenderedPageBreak/>
        <w:drawing>
          <wp:inline distT="0" distB="0" distL="0" distR="0" wp14:anchorId="41A90341" wp14:editId="0BEEB80C">
            <wp:extent cx="5029200" cy="762020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5.png"/>
                    <pic:cNvPicPr/>
                  </pic:nvPicPr>
                  <pic:blipFill>
                    <a:blip r:embed="rId18"/>
                    <a:stretch>
                      <a:fillRect/>
                    </a:stretch>
                  </pic:blipFill>
                  <pic:spPr>
                    <a:xfrm>
                      <a:off x="0" y="0"/>
                      <a:ext cx="5029200" cy="7620201"/>
                    </a:xfrm>
                    <a:prstGeom prst="rect">
                      <a:avLst/>
                    </a:prstGeom>
                  </pic:spPr>
                </pic:pic>
              </a:graphicData>
            </a:graphic>
          </wp:inline>
        </w:drawing>
      </w:r>
    </w:p>
    <w:p w14:paraId="7D8A468E" w14:textId="77777777" w:rsidR="00E53900" w:rsidRDefault="00000000">
      <w:pPr>
        <w:pStyle w:val="Caption"/>
      </w:pPr>
      <w:bookmarkStart w:id="61" w:name="_Toc224593136"/>
      <w:r>
        <w:t xml:space="preserve">Fig. </w:t>
      </w:r>
      <w:fldSimple w:instr=" SEQ Figure \* ARABIC ">
        <w:r>
          <w:t>15</w:t>
        </w:r>
      </w:fldSimple>
      <w:r>
        <w:t>. Campaign creation interface with AR/EN language ratio slider and phishing scenario difficulty ratio controls.</w:t>
      </w:r>
      <w:bookmarkEnd w:id="61"/>
    </w:p>
    <w:p w14:paraId="3CC1B20B" w14:textId="77777777" w:rsidR="00E53900" w:rsidRDefault="00000000">
      <w:pPr>
        <w:jc w:val="center"/>
      </w:pPr>
      <w:r>
        <w:rPr>
          <w:noProof/>
        </w:rPr>
        <w:lastRenderedPageBreak/>
        <w:drawing>
          <wp:inline distT="0" distB="0" distL="0" distR="0" wp14:anchorId="60175942" wp14:editId="7AC81BF4">
            <wp:extent cx="5029200" cy="28920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6.png"/>
                    <pic:cNvPicPr/>
                  </pic:nvPicPr>
                  <pic:blipFill>
                    <a:blip r:embed="rId19"/>
                    <a:stretch>
                      <a:fillRect/>
                    </a:stretch>
                  </pic:blipFill>
                  <pic:spPr>
                    <a:xfrm>
                      <a:off x="0" y="0"/>
                      <a:ext cx="5029200" cy="2892045"/>
                    </a:xfrm>
                    <a:prstGeom prst="rect">
                      <a:avLst/>
                    </a:prstGeom>
                  </pic:spPr>
                </pic:pic>
              </a:graphicData>
            </a:graphic>
          </wp:inline>
        </w:drawing>
      </w:r>
    </w:p>
    <w:p w14:paraId="6DD81E98" w14:textId="77777777" w:rsidR="00E53900" w:rsidRDefault="00000000">
      <w:pPr>
        <w:pStyle w:val="Caption"/>
      </w:pPr>
      <w:bookmarkStart w:id="62" w:name="_Toc224593137"/>
      <w:r>
        <w:t xml:space="preserve">Fig. </w:t>
      </w:r>
      <w:fldSimple w:instr=" SEQ Figure \* ARABIC ">
        <w:r>
          <w:t>16</w:t>
        </w:r>
      </w:fldSimple>
      <w:r>
        <w:t>. Employee assignment interface with selection checkboxes, department filter dropdown, and selected employee count display.</w:t>
      </w:r>
      <w:bookmarkEnd w:id="62"/>
    </w:p>
    <w:p w14:paraId="171A9BD1" w14:textId="77777777" w:rsidR="00E53900" w:rsidRDefault="00000000">
      <w:r>
        <w:rPr>
          <w:b/>
        </w:rPr>
        <w:t>Employee Management Interface</w:t>
      </w:r>
    </w:p>
    <w:p w14:paraId="72D8584C" w14:textId="77777777" w:rsidR="00E53900" w:rsidRDefault="00000000">
      <w:r>
        <w:t>The CompanyEmployees page (Fig. 26) presents a comprehensive employee management table with columns for name, email, department, risk score badge (color-coded by level), campaign count, and action buttons. The invite modal (Fig. 27) accepts first name, last name, email address, and department selection for single employee invitations. The employee detail view (Fig. 28) shows the employee's profile information, current risk score visualization, and tabbed sections for training history and campaign results.</w:t>
      </w:r>
    </w:p>
    <w:p w14:paraId="70C03E5D" w14:textId="77777777" w:rsidR="00E53900" w:rsidRDefault="00000000">
      <w:pPr>
        <w:jc w:val="center"/>
      </w:pPr>
      <w:r>
        <w:rPr>
          <w:noProof/>
        </w:rPr>
        <w:drawing>
          <wp:inline distT="0" distB="0" distL="0" distR="0" wp14:anchorId="69E55DD1" wp14:editId="1F4D16A2">
            <wp:extent cx="5029200" cy="308131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14.png"/>
                    <pic:cNvPicPr/>
                  </pic:nvPicPr>
                  <pic:blipFill>
                    <a:blip r:embed="rId20"/>
                    <a:stretch>
                      <a:fillRect/>
                    </a:stretch>
                  </pic:blipFill>
                  <pic:spPr>
                    <a:xfrm>
                      <a:off x="0" y="0"/>
                      <a:ext cx="5029200" cy="3081311"/>
                    </a:xfrm>
                    <a:prstGeom prst="rect">
                      <a:avLst/>
                    </a:prstGeom>
                  </pic:spPr>
                </pic:pic>
              </a:graphicData>
            </a:graphic>
          </wp:inline>
        </w:drawing>
      </w:r>
    </w:p>
    <w:p w14:paraId="1A255F36" w14:textId="77777777" w:rsidR="00E53900" w:rsidRDefault="00000000">
      <w:pPr>
        <w:pStyle w:val="Caption"/>
      </w:pPr>
      <w:bookmarkStart w:id="63" w:name="_Toc224593138"/>
      <w:r>
        <w:t xml:space="preserve">Fig. </w:t>
      </w:r>
      <w:fldSimple w:instr=" SEQ Figure \* ARABIC ">
        <w:r>
          <w:t>17</w:t>
        </w:r>
      </w:fldSimple>
      <w:r>
        <w:t>. Employee management table displaying name, email, department, risk badge, campaign count, and action buttons.</w:t>
      </w:r>
      <w:bookmarkEnd w:id="63"/>
    </w:p>
    <w:p w14:paraId="26C263F9" w14:textId="77777777" w:rsidR="00E53900" w:rsidRDefault="00000000">
      <w:pPr>
        <w:jc w:val="center"/>
      </w:pPr>
      <w:r>
        <w:rPr>
          <w:noProof/>
        </w:rPr>
        <w:lastRenderedPageBreak/>
        <w:drawing>
          <wp:inline distT="0" distB="0" distL="0" distR="0" wp14:anchorId="6B6A1A6B" wp14:editId="60846558">
            <wp:extent cx="5029200" cy="567465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15.png"/>
                    <pic:cNvPicPr/>
                  </pic:nvPicPr>
                  <pic:blipFill>
                    <a:blip r:embed="rId21"/>
                    <a:stretch>
                      <a:fillRect/>
                    </a:stretch>
                  </pic:blipFill>
                  <pic:spPr>
                    <a:xfrm>
                      <a:off x="0" y="0"/>
                      <a:ext cx="5029200" cy="5674659"/>
                    </a:xfrm>
                    <a:prstGeom prst="rect">
                      <a:avLst/>
                    </a:prstGeom>
                  </pic:spPr>
                </pic:pic>
              </a:graphicData>
            </a:graphic>
          </wp:inline>
        </w:drawing>
      </w:r>
    </w:p>
    <w:p w14:paraId="0A821AA2" w14:textId="77777777" w:rsidR="00E53900" w:rsidRDefault="00000000">
      <w:pPr>
        <w:pStyle w:val="Caption"/>
      </w:pPr>
      <w:bookmarkStart w:id="64" w:name="_Toc224593139"/>
      <w:r>
        <w:t xml:space="preserve">Fig. </w:t>
      </w:r>
      <w:fldSimple w:instr=" SEQ Figure \* ARABIC ">
        <w:r>
          <w:t>18</w:t>
        </w:r>
      </w:fldSimple>
      <w:r>
        <w:t>. Invite employee modal with input fields for first name, last name, email address, and department selection.</w:t>
      </w:r>
      <w:bookmarkEnd w:id="64"/>
    </w:p>
    <w:p w14:paraId="3C445DCB" w14:textId="77777777" w:rsidR="00E53900" w:rsidRDefault="00000000">
      <w:pPr>
        <w:jc w:val="center"/>
      </w:pPr>
      <w:r>
        <w:rPr>
          <w:noProof/>
        </w:rPr>
        <w:lastRenderedPageBreak/>
        <w:drawing>
          <wp:inline distT="0" distB="0" distL="0" distR="0" wp14:anchorId="5230BF27" wp14:editId="3322215F">
            <wp:extent cx="5029200" cy="3126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16.png"/>
                    <pic:cNvPicPr/>
                  </pic:nvPicPr>
                  <pic:blipFill>
                    <a:blip r:embed="rId22"/>
                    <a:stretch>
                      <a:fillRect/>
                    </a:stretch>
                  </pic:blipFill>
                  <pic:spPr>
                    <a:xfrm>
                      <a:off x="0" y="0"/>
                      <a:ext cx="5029200" cy="3126400"/>
                    </a:xfrm>
                    <a:prstGeom prst="rect">
                      <a:avLst/>
                    </a:prstGeom>
                  </pic:spPr>
                </pic:pic>
              </a:graphicData>
            </a:graphic>
          </wp:inline>
        </w:drawing>
      </w:r>
    </w:p>
    <w:p w14:paraId="25CEFD47" w14:textId="77777777" w:rsidR="00E53900" w:rsidRDefault="00000000">
      <w:pPr>
        <w:pStyle w:val="Caption"/>
      </w:pPr>
      <w:bookmarkStart w:id="65" w:name="_Toc224593140"/>
      <w:r>
        <w:t xml:space="preserve">Fig. </w:t>
      </w:r>
      <w:fldSimple w:instr=" SEQ Figure \* ARABIC ">
        <w:r>
          <w:t>19</w:t>
        </w:r>
      </w:fldSimple>
      <w:r>
        <w:t>. Employee detail view showing profile information, current risk score, and tabbed sections for training history and campaign results.</w:t>
      </w:r>
      <w:bookmarkEnd w:id="65"/>
    </w:p>
    <w:p w14:paraId="10D7600B" w14:textId="77777777" w:rsidR="00E53900" w:rsidRDefault="00000000">
      <w:r>
        <w:rPr>
          <w:b/>
        </w:rPr>
        <w:t>Training Management Interface</w:t>
      </w:r>
    </w:p>
    <w:p w14:paraId="318C31E8" w14:textId="77777777" w:rsidR="00E53900" w:rsidRDefault="00000000">
      <w:r>
        <w:t>The TrainingManagement page (Fig. 29) displays available training modules with card-based layouts showing module title, description, category badge, and action buttons. The View Details modal (Fig. 30) provides comprehensive module information including description, learning objectives, and quiz details. The assignment interface (Fig. 31) allows selecting target employees with department and risk level filters for bulk training assignment.</w:t>
      </w:r>
    </w:p>
    <w:p w14:paraId="6A6355B0" w14:textId="77777777" w:rsidR="00E53900" w:rsidRDefault="00000000">
      <w:pPr>
        <w:jc w:val="center"/>
      </w:pPr>
      <w:r>
        <w:rPr>
          <w:noProof/>
        </w:rPr>
        <w:drawing>
          <wp:inline distT="0" distB="0" distL="0" distR="0" wp14:anchorId="3F670A0F" wp14:editId="6EF9C567">
            <wp:extent cx="5029200" cy="245476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17.png"/>
                    <pic:cNvPicPr/>
                  </pic:nvPicPr>
                  <pic:blipFill>
                    <a:blip r:embed="rId23"/>
                    <a:stretch>
                      <a:fillRect/>
                    </a:stretch>
                  </pic:blipFill>
                  <pic:spPr>
                    <a:xfrm>
                      <a:off x="0" y="0"/>
                      <a:ext cx="5029200" cy="2454763"/>
                    </a:xfrm>
                    <a:prstGeom prst="rect">
                      <a:avLst/>
                    </a:prstGeom>
                  </pic:spPr>
                </pic:pic>
              </a:graphicData>
            </a:graphic>
          </wp:inline>
        </w:drawing>
      </w:r>
    </w:p>
    <w:p w14:paraId="7FDB3AEB" w14:textId="77777777" w:rsidR="00E53900" w:rsidRDefault="00000000">
      <w:pPr>
        <w:pStyle w:val="Caption"/>
      </w:pPr>
      <w:bookmarkStart w:id="66" w:name="_Toc224593141"/>
      <w:r>
        <w:t xml:space="preserve">Fig. </w:t>
      </w:r>
      <w:fldSimple w:instr=" SEQ Figure \* ARABIC ">
        <w:r>
          <w:t>20</w:t>
        </w:r>
      </w:fldSimple>
      <w:r>
        <w:t>. Admin training page displaying 3 training modules: Email Phishing Awareness, SMS Scams Prevention, and Voice Call Scams Detection.</w:t>
      </w:r>
      <w:bookmarkEnd w:id="66"/>
    </w:p>
    <w:p w14:paraId="18703E7D" w14:textId="77777777" w:rsidR="00E53900" w:rsidRDefault="00000000">
      <w:pPr>
        <w:jc w:val="center"/>
      </w:pPr>
      <w:r>
        <w:rPr>
          <w:noProof/>
        </w:rPr>
        <w:lastRenderedPageBreak/>
        <w:drawing>
          <wp:inline distT="0" distB="0" distL="0" distR="0" wp14:anchorId="7F16E618" wp14:editId="2C86134B">
            <wp:extent cx="5029200" cy="308904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18.png"/>
                    <pic:cNvPicPr/>
                  </pic:nvPicPr>
                  <pic:blipFill>
                    <a:blip r:embed="rId24"/>
                    <a:stretch>
                      <a:fillRect/>
                    </a:stretch>
                  </pic:blipFill>
                  <pic:spPr>
                    <a:xfrm>
                      <a:off x="0" y="0"/>
                      <a:ext cx="5029200" cy="3089046"/>
                    </a:xfrm>
                    <a:prstGeom prst="rect">
                      <a:avLst/>
                    </a:prstGeom>
                  </pic:spPr>
                </pic:pic>
              </a:graphicData>
            </a:graphic>
          </wp:inline>
        </w:drawing>
      </w:r>
    </w:p>
    <w:p w14:paraId="2519F14B" w14:textId="77777777" w:rsidR="00E53900" w:rsidRDefault="00000000">
      <w:pPr>
        <w:pStyle w:val="Caption"/>
      </w:pPr>
      <w:bookmarkStart w:id="67" w:name="_Toc224593142"/>
      <w:r>
        <w:t xml:space="preserve">Fig. </w:t>
      </w:r>
      <w:fldSimple w:instr=" SEQ Figure \* ARABIC ">
        <w:r>
          <w:t>21</w:t>
        </w:r>
      </w:fldSimple>
      <w:r>
        <w:t>. Training module View Details modal showing module description, learning objectives, and quiz information.</w:t>
      </w:r>
      <w:bookmarkEnd w:id="67"/>
    </w:p>
    <w:p w14:paraId="6F4A8057" w14:textId="77777777" w:rsidR="00E53900" w:rsidRDefault="00000000">
      <w:pPr>
        <w:jc w:val="center"/>
      </w:pPr>
      <w:r>
        <w:rPr>
          <w:noProof/>
        </w:rPr>
        <w:drawing>
          <wp:inline distT="0" distB="0" distL="0" distR="0" wp14:anchorId="2E9EDF5E" wp14:editId="1FEBD8B1">
            <wp:extent cx="5029200" cy="458804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19.png"/>
                    <pic:cNvPicPr/>
                  </pic:nvPicPr>
                  <pic:blipFill>
                    <a:blip r:embed="rId25"/>
                    <a:stretch>
                      <a:fillRect/>
                    </a:stretch>
                  </pic:blipFill>
                  <pic:spPr>
                    <a:xfrm>
                      <a:off x="0" y="0"/>
                      <a:ext cx="5029200" cy="4588042"/>
                    </a:xfrm>
                    <a:prstGeom prst="rect">
                      <a:avLst/>
                    </a:prstGeom>
                  </pic:spPr>
                </pic:pic>
              </a:graphicData>
            </a:graphic>
          </wp:inline>
        </w:drawing>
      </w:r>
    </w:p>
    <w:p w14:paraId="182A8F5B" w14:textId="77777777" w:rsidR="00E53900" w:rsidRDefault="00000000">
      <w:pPr>
        <w:pStyle w:val="Caption"/>
      </w:pPr>
      <w:bookmarkStart w:id="68" w:name="_Toc224593143"/>
      <w:r>
        <w:lastRenderedPageBreak/>
        <w:t xml:space="preserve">Fig. </w:t>
      </w:r>
      <w:fldSimple w:instr=" SEQ Figure \* ARABIC ">
        <w:r>
          <w:t>22</w:t>
        </w:r>
      </w:fldSimple>
      <w:r>
        <w:t>. Training module assignment interface for selecting target employees with department and risk level filters.</w:t>
      </w:r>
      <w:bookmarkEnd w:id="68"/>
    </w:p>
    <w:p w14:paraId="33CA5260" w14:textId="77777777" w:rsidR="00E53900" w:rsidRDefault="00000000">
      <w:r>
        <w:rPr>
          <w:b/>
        </w:rPr>
        <w:t>Admin Profile</w:t>
      </w:r>
    </w:p>
    <w:p w14:paraId="73C70F2E" w14:textId="77777777" w:rsidR="00E53900" w:rsidRDefault="00000000">
      <w:r>
        <w:t>The CompanyProfile page (Fig. 32) displays the administrator's personal information fields and account settings options, allowing profile updates and password changes.</w:t>
      </w:r>
    </w:p>
    <w:p w14:paraId="369E3D8A" w14:textId="77777777" w:rsidR="00E53900" w:rsidRDefault="00000000">
      <w:pPr>
        <w:jc w:val="center"/>
      </w:pPr>
      <w:r>
        <w:rPr>
          <w:noProof/>
        </w:rPr>
        <w:drawing>
          <wp:inline distT="0" distB="0" distL="0" distR="0" wp14:anchorId="35E4B2FA" wp14:editId="21B2EEE6">
            <wp:extent cx="5029200" cy="32387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20.png"/>
                    <pic:cNvPicPr/>
                  </pic:nvPicPr>
                  <pic:blipFill>
                    <a:blip r:embed="rId26"/>
                    <a:stretch>
                      <a:fillRect/>
                    </a:stretch>
                  </pic:blipFill>
                  <pic:spPr>
                    <a:xfrm>
                      <a:off x="0" y="0"/>
                      <a:ext cx="5029200" cy="3238780"/>
                    </a:xfrm>
                    <a:prstGeom prst="rect">
                      <a:avLst/>
                    </a:prstGeom>
                  </pic:spPr>
                </pic:pic>
              </a:graphicData>
            </a:graphic>
          </wp:inline>
        </w:drawing>
      </w:r>
    </w:p>
    <w:p w14:paraId="6FABAB46" w14:textId="77777777" w:rsidR="00E53900" w:rsidRDefault="00000000">
      <w:pPr>
        <w:pStyle w:val="Caption"/>
      </w:pPr>
      <w:bookmarkStart w:id="69" w:name="_Toc224593144"/>
      <w:r>
        <w:t xml:space="preserve">Fig. </w:t>
      </w:r>
      <w:fldSimple w:instr=" SEQ Figure \* ARABIC ">
        <w:r>
          <w:t>23</w:t>
        </w:r>
      </w:fldSimple>
      <w:r>
        <w:t>. Admin profile page displaying personal information fields and account settings options.</w:t>
      </w:r>
      <w:bookmarkEnd w:id="69"/>
    </w:p>
    <w:p w14:paraId="27D69BF6" w14:textId="77777777" w:rsidR="00E53900" w:rsidRDefault="00000000">
      <w:pPr>
        <w:pStyle w:val="Heading3"/>
      </w:pPr>
      <w:bookmarkStart w:id="70" w:name="_Toc224593228"/>
      <w:r>
        <w:t>2) Content Libraries &amp; Analytics Dashboards</w:t>
      </w:r>
      <w:bookmarkEnd w:id="70"/>
    </w:p>
    <w:p w14:paraId="6F29E5D6" w14:textId="77777777" w:rsidR="00E53900" w:rsidRDefault="00000000">
      <w:r>
        <w:t>The content libraries provide template management for phishing simulations, and the analytics dashboards deliver data-driven insights through interactive charts and KPI cards. The simulation creation wizard guides administrators through a four-step process from template selection to email delivery.</w:t>
      </w:r>
    </w:p>
    <w:p w14:paraId="356328CC" w14:textId="77777777" w:rsidR="00E53900" w:rsidRDefault="00000000">
      <w:r>
        <w:rPr>
          <w:b/>
        </w:rPr>
        <w:t>Simulation Template Library</w:t>
      </w:r>
    </w:p>
    <w:p w14:paraId="3820DCDF" w14:textId="77777777" w:rsidR="00E53900" w:rsidRDefault="00000000">
      <w:r>
        <w:t>The CompanySimulations page (Fig. 19) displays available pre-built phishing email templates in a list format with template name, attack vector, difficulty level, and language. Templates marked as public (company=None) are globally available, while company-specific templates are scoped to the organization.</w:t>
      </w:r>
    </w:p>
    <w:p w14:paraId="5FC62AC8" w14:textId="77777777" w:rsidR="00E53900" w:rsidRDefault="00000000">
      <w:pPr>
        <w:jc w:val="center"/>
      </w:pPr>
      <w:r>
        <w:rPr>
          <w:noProof/>
        </w:rPr>
        <w:lastRenderedPageBreak/>
        <w:drawing>
          <wp:inline distT="0" distB="0" distL="0" distR="0" wp14:anchorId="6883AB5E" wp14:editId="1E522FBC">
            <wp:extent cx="5029200" cy="275961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7.png"/>
                    <pic:cNvPicPr/>
                  </pic:nvPicPr>
                  <pic:blipFill>
                    <a:blip r:embed="rId27"/>
                    <a:stretch>
                      <a:fillRect/>
                    </a:stretch>
                  </pic:blipFill>
                  <pic:spPr>
                    <a:xfrm>
                      <a:off x="0" y="0"/>
                      <a:ext cx="5029200" cy="2759612"/>
                    </a:xfrm>
                    <a:prstGeom prst="rect">
                      <a:avLst/>
                    </a:prstGeom>
                  </pic:spPr>
                </pic:pic>
              </a:graphicData>
            </a:graphic>
          </wp:inline>
        </w:drawing>
      </w:r>
    </w:p>
    <w:p w14:paraId="50641758" w14:textId="77777777" w:rsidR="00E53900" w:rsidRDefault="00000000">
      <w:pPr>
        <w:pStyle w:val="Caption"/>
      </w:pPr>
      <w:bookmarkStart w:id="71" w:name="_Toc224593145"/>
      <w:r>
        <w:t xml:space="preserve">Fig. </w:t>
      </w:r>
      <w:fldSimple w:instr=" SEQ Figure \* ARABIC ">
        <w:r>
          <w:t>24</w:t>
        </w:r>
      </w:fldSimple>
      <w:r>
        <w:t>. Simulations tab displaying list of available pre-built phishing email templates.</w:t>
      </w:r>
      <w:bookmarkEnd w:id="71"/>
    </w:p>
    <w:p w14:paraId="2AE058E5" w14:textId="77777777" w:rsidR="00E53900" w:rsidRDefault="00000000">
      <w:r>
        <w:rPr>
          <w:b/>
        </w:rPr>
        <w:t>Four-Step Simulation Creation Wizard</w:t>
      </w:r>
    </w:p>
    <w:p w14:paraId="7BBF1F6E" w14:textId="77777777" w:rsidR="00E53900" w:rsidRDefault="00000000">
      <w:r>
        <w:t>The SimulationCreate component implements a guided four-step wizard for creating and sending phishing simulations. Each step validates input before allowing progression to the next:</w:t>
      </w:r>
    </w:p>
    <w:p w14:paraId="6E25C1C9" w14:textId="77777777" w:rsidR="00E53900" w:rsidRDefault="00000000">
      <w:r>
        <w:t>Step 1 - Template Selection (Fig. 20): Administrators enter a simulation name and description, then select from pre-built phishing email templates. Each template preview shows the subject line, sender, and difficulty level.</w:t>
      </w:r>
    </w:p>
    <w:p w14:paraId="39881B8E" w14:textId="77777777" w:rsidR="00E53900" w:rsidRDefault="00000000">
      <w:pPr>
        <w:jc w:val="center"/>
      </w:pPr>
      <w:r>
        <w:rPr>
          <w:noProof/>
        </w:rPr>
        <w:lastRenderedPageBreak/>
        <w:drawing>
          <wp:inline distT="0" distB="0" distL="0" distR="0" wp14:anchorId="51FDF911" wp14:editId="1748DCBE">
            <wp:extent cx="5029200" cy="450841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8.png"/>
                    <pic:cNvPicPr/>
                  </pic:nvPicPr>
                  <pic:blipFill>
                    <a:blip r:embed="rId28"/>
                    <a:stretch>
                      <a:fillRect/>
                    </a:stretch>
                  </pic:blipFill>
                  <pic:spPr>
                    <a:xfrm>
                      <a:off x="0" y="0"/>
                      <a:ext cx="5029200" cy="4508410"/>
                    </a:xfrm>
                    <a:prstGeom prst="rect">
                      <a:avLst/>
                    </a:prstGeom>
                  </pic:spPr>
                </pic:pic>
              </a:graphicData>
            </a:graphic>
          </wp:inline>
        </w:drawing>
      </w:r>
    </w:p>
    <w:p w14:paraId="3595E0D7" w14:textId="77777777" w:rsidR="00E53900" w:rsidRDefault="00000000">
      <w:pPr>
        <w:pStyle w:val="Caption"/>
      </w:pPr>
      <w:bookmarkStart w:id="72" w:name="_Toc224593146"/>
      <w:r>
        <w:t xml:space="preserve">Fig. </w:t>
      </w:r>
      <w:fldSimple w:instr=" SEQ Figure \* ARABIC ">
        <w:r>
          <w:t>25</w:t>
        </w:r>
      </w:fldSimple>
      <w:r>
        <w:t>. Simulation creation Step 1 showing name input, description field, and pre-built template selection.</w:t>
      </w:r>
      <w:bookmarkEnd w:id="72"/>
    </w:p>
    <w:p w14:paraId="51DF722B" w14:textId="77777777" w:rsidR="00E53900" w:rsidRDefault="00000000">
      <w:r>
        <w:t>Step 2 - Employee Selection (Fig. 21): The employee selection interface provides department-based filtering, individual checkboxes, and a "select all" option. The selected employee count is displayed prominently.</w:t>
      </w:r>
    </w:p>
    <w:p w14:paraId="042BC234" w14:textId="77777777" w:rsidR="00E53900" w:rsidRDefault="00000000">
      <w:pPr>
        <w:jc w:val="center"/>
      </w:pPr>
      <w:r>
        <w:rPr>
          <w:noProof/>
        </w:rPr>
        <w:lastRenderedPageBreak/>
        <w:drawing>
          <wp:inline distT="0" distB="0" distL="0" distR="0" wp14:anchorId="61491726" wp14:editId="4C09FA80">
            <wp:extent cx="5029200" cy="434432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9.png"/>
                    <pic:cNvPicPr/>
                  </pic:nvPicPr>
                  <pic:blipFill>
                    <a:blip r:embed="rId29"/>
                    <a:stretch>
                      <a:fillRect/>
                    </a:stretch>
                  </pic:blipFill>
                  <pic:spPr>
                    <a:xfrm>
                      <a:off x="0" y="0"/>
                      <a:ext cx="5029200" cy="4344329"/>
                    </a:xfrm>
                    <a:prstGeom prst="rect">
                      <a:avLst/>
                    </a:prstGeom>
                  </pic:spPr>
                </pic:pic>
              </a:graphicData>
            </a:graphic>
          </wp:inline>
        </w:drawing>
      </w:r>
    </w:p>
    <w:p w14:paraId="1DC5EB8E" w14:textId="77777777" w:rsidR="00E53900" w:rsidRDefault="00000000">
      <w:pPr>
        <w:pStyle w:val="Caption"/>
      </w:pPr>
      <w:bookmarkStart w:id="73" w:name="_Toc224593147"/>
      <w:r>
        <w:t xml:space="preserve">Fig. </w:t>
      </w:r>
      <w:fldSimple w:instr=" SEQ Figure \* ARABIC ">
        <w:r>
          <w:t>26</w:t>
        </w:r>
      </w:fldSimple>
      <w:r>
        <w:t>. Simulation creation Step 2 displaying employee selection interface with department filtering options.</w:t>
      </w:r>
      <w:bookmarkEnd w:id="73"/>
    </w:p>
    <w:p w14:paraId="4CEA75EF" w14:textId="77777777" w:rsidR="00E53900" w:rsidRDefault="00000000">
      <w:r>
        <w:t>Step 3 - Review and Confirm (Fig. 22): A summary view displays the simulation name, selected template, target employee count, and tracking options before final confirmation.</w:t>
      </w:r>
    </w:p>
    <w:p w14:paraId="59BB3960" w14:textId="77777777" w:rsidR="00E53900" w:rsidRDefault="00000000">
      <w:pPr>
        <w:jc w:val="center"/>
      </w:pPr>
      <w:r>
        <w:rPr>
          <w:noProof/>
        </w:rPr>
        <w:lastRenderedPageBreak/>
        <w:drawing>
          <wp:inline distT="0" distB="0" distL="0" distR="0" wp14:anchorId="35DBD758" wp14:editId="4DE11273">
            <wp:extent cx="5029200" cy="518474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10.png"/>
                    <pic:cNvPicPr/>
                  </pic:nvPicPr>
                  <pic:blipFill>
                    <a:blip r:embed="rId30"/>
                    <a:stretch>
                      <a:fillRect/>
                    </a:stretch>
                  </pic:blipFill>
                  <pic:spPr>
                    <a:xfrm>
                      <a:off x="0" y="0"/>
                      <a:ext cx="5029200" cy="5184742"/>
                    </a:xfrm>
                    <a:prstGeom prst="rect">
                      <a:avLst/>
                    </a:prstGeom>
                  </pic:spPr>
                </pic:pic>
              </a:graphicData>
            </a:graphic>
          </wp:inline>
        </w:drawing>
      </w:r>
    </w:p>
    <w:p w14:paraId="7E94F2C2" w14:textId="77777777" w:rsidR="00E53900" w:rsidRDefault="00000000">
      <w:pPr>
        <w:pStyle w:val="Caption"/>
      </w:pPr>
      <w:bookmarkStart w:id="74" w:name="_Toc224593148"/>
      <w:r>
        <w:t xml:space="preserve">Fig. </w:t>
      </w:r>
      <w:fldSimple w:instr=" SEQ Figure \* ARABIC ">
        <w:r>
          <w:t>27</w:t>
        </w:r>
      </w:fldSimple>
      <w:r>
        <w:t>. Simulation creation Step 3 showing campaign summary review and confirm sending interface.</w:t>
      </w:r>
      <w:bookmarkEnd w:id="74"/>
    </w:p>
    <w:p w14:paraId="33320958" w14:textId="77777777" w:rsidR="00E53900" w:rsidRDefault="00000000">
      <w:r>
        <w:t>Step 4 - Sending (Fig. 23): A loading screen with a progress indicator displays while simulation emails are being sent via the API's send endpoint. Upon completion, the user is redirected to the simulation analytics page.</w:t>
      </w:r>
    </w:p>
    <w:p w14:paraId="219D3B07" w14:textId="77777777" w:rsidR="00E53900" w:rsidRDefault="00000000">
      <w:pPr>
        <w:jc w:val="center"/>
      </w:pPr>
      <w:r>
        <w:rPr>
          <w:noProof/>
        </w:rPr>
        <w:lastRenderedPageBreak/>
        <w:drawing>
          <wp:inline distT="0" distB="0" distL="0" distR="0" wp14:anchorId="4E8DAA8E" wp14:editId="2BD4EF31">
            <wp:extent cx="5029200" cy="325238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11.png"/>
                    <pic:cNvPicPr/>
                  </pic:nvPicPr>
                  <pic:blipFill>
                    <a:blip r:embed="rId31"/>
                    <a:stretch>
                      <a:fillRect/>
                    </a:stretch>
                  </pic:blipFill>
                  <pic:spPr>
                    <a:xfrm>
                      <a:off x="0" y="0"/>
                      <a:ext cx="5029200" cy="3252385"/>
                    </a:xfrm>
                    <a:prstGeom prst="rect">
                      <a:avLst/>
                    </a:prstGeom>
                  </pic:spPr>
                </pic:pic>
              </a:graphicData>
            </a:graphic>
          </wp:inline>
        </w:drawing>
      </w:r>
    </w:p>
    <w:p w14:paraId="27EE4F04" w14:textId="77777777" w:rsidR="00E53900" w:rsidRDefault="00000000">
      <w:pPr>
        <w:pStyle w:val="Caption"/>
      </w:pPr>
      <w:bookmarkStart w:id="75" w:name="_Toc224593149"/>
      <w:r>
        <w:t xml:space="preserve">Fig. </w:t>
      </w:r>
      <w:fldSimple w:instr=" SEQ Figure \* ARABIC ">
        <w:r>
          <w:t>28</w:t>
        </w:r>
      </w:fldSimple>
      <w:r>
        <w:t>. Simulation creation Step 4 displaying loading screen with progress indicator while sending simulation emails.</w:t>
      </w:r>
      <w:bookmarkEnd w:id="75"/>
    </w:p>
    <w:p w14:paraId="7C5A0D43" w14:textId="77777777" w:rsidR="00E53900" w:rsidRDefault="00000000">
      <w:r>
        <w:rPr>
          <w:b/>
        </w:rPr>
        <w:t>Analytics Dashboard</w:t>
      </w:r>
    </w:p>
    <w:p w14:paraId="25BBC81D" w14:textId="77777777" w:rsidR="00E53900" w:rsidRDefault="00000000">
      <w:r>
        <w:t>The CompanyAnalytics page provides a comprehensive data visualization dashboard with two main sections. The upper section (Fig. 24) displays four KPI cards (total employees, active campaigns, average risk score, training completion rate), an Average Risk Score Over Time line chart (built with Recharts), and a Risk Level Distribution pie chart. The lower section (Fig. 25) shows Security Training Activity counters and Training Completion Rates breakdown by training module type.</w:t>
      </w:r>
    </w:p>
    <w:p w14:paraId="2FF8D548" w14:textId="77777777" w:rsidR="00E53900" w:rsidRDefault="00000000">
      <w:pPr>
        <w:jc w:val="center"/>
      </w:pPr>
      <w:r>
        <w:rPr>
          <w:noProof/>
        </w:rPr>
        <w:drawing>
          <wp:inline distT="0" distB="0" distL="0" distR="0" wp14:anchorId="22E8E9F8" wp14:editId="5C64874A">
            <wp:extent cx="5029200" cy="306480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12.png"/>
                    <pic:cNvPicPr/>
                  </pic:nvPicPr>
                  <pic:blipFill>
                    <a:blip r:embed="rId32"/>
                    <a:stretch>
                      <a:fillRect/>
                    </a:stretch>
                  </pic:blipFill>
                  <pic:spPr>
                    <a:xfrm>
                      <a:off x="0" y="0"/>
                      <a:ext cx="5029200" cy="3064806"/>
                    </a:xfrm>
                    <a:prstGeom prst="rect">
                      <a:avLst/>
                    </a:prstGeom>
                  </pic:spPr>
                </pic:pic>
              </a:graphicData>
            </a:graphic>
          </wp:inline>
        </w:drawing>
      </w:r>
    </w:p>
    <w:p w14:paraId="781AEF57" w14:textId="77777777" w:rsidR="00E53900" w:rsidRDefault="00000000">
      <w:pPr>
        <w:pStyle w:val="Caption"/>
      </w:pPr>
      <w:bookmarkStart w:id="76" w:name="_Toc224593150"/>
      <w:r>
        <w:t xml:space="preserve">Fig. </w:t>
      </w:r>
      <w:fldSimple w:instr=" SEQ Figure \* ARABIC ">
        <w:r>
          <w:t>29</w:t>
        </w:r>
      </w:fldSimple>
      <w:r>
        <w:t>. Analytics dashboard upper section with 4 KPI cards, Average Risk Score Over Time line chart, and Risk Level Distribution pie chart (empty state shown).</w:t>
      </w:r>
      <w:bookmarkEnd w:id="76"/>
    </w:p>
    <w:p w14:paraId="3C5CC1AF" w14:textId="77777777" w:rsidR="00E53900" w:rsidRDefault="00000000">
      <w:pPr>
        <w:jc w:val="center"/>
      </w:pPr>
      <w:r>
        <w:rPr>
          <w:noProof/>
        </w:rPr>
        <w:lastRenderedPageBreak/>
        <w:drawing>
          <wp:inline distT="0" distB="0" distL="0" distR="0" wp14:anchorId="17A70491" wp14:editId="7D66EA9D">
            <wp:extent cx="5029200" cy="186723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13.png"/>
                    <pic:cNvPicPr/>
                  </pic:nvPicPr>
                  <pic:blipFill>
                    <a:blip r:embed="rId33"/>
                    <a:stretch>
                      <a:fillRect/>
                    </a:stretch>
                  </pic:blipFill>
                  <pic:spPr>
                    <a:xfrm>
                      <a:off x="0" y="0"/>
                      <a:ext cx="5029200" cy="1867234"/>
                    </a:xfrm>
                    <a:prstGeom prst="rect">
                      <a:avLst/>
                    </a:prstGeom>
                  </pic:spPr>
                </pic:pic>
              </a:graphicData>
            </a:graphic>
          </wp:inline>
        </w:drawing>
      </w:r>
    </w:p>
    <w:p w14:paraId="4D7F31C3" w14:textId="77777777" w:rsidR="00E53900" w:rsidRDefault="00000000">
      <w:pPr>
        <w:pStyle w:val="Caption"/>
      </w:pPr>
      <w:bookmarkStart w:id="77" w:name="_Toc224593151"/>
      <w:r>
        <w:t xml:space="preserve">Fig. </w:t>
      </w:r>
      <w:fldSimple w:instr=" SEQ Figure \* ARABIC ">
        <w:r>
          <w:t>30</w:t>
        </w:r>
      </w:fldSimple>
      <w:r>
        <w:t>. Analytics dashboard lower section showing Security Training Activity counters and Training Completion Rates breakdown by training type.</w:t>
      </w:r>
      <w:bookmarkEnd w:id="77"/>
    </w:p>
    <w:p w14:paraId="23A4E1DB" w14:textId="77777777" w:rsidR="00E53900" w:rsidRDefault="00000000">
      <w:pPr>
        <w:pStyle w:val="Heading2"/>
      </w:pPr>
      <w:bookmarkStart w:id="78" w:name="_Toc224593229"/>
      <w:r>
        <w:t>C. Employee Training &amp; Gamification UI (Week 11)</w:t>
      </w:r>
      <w:bookmarkEnd w:id="78"/>
    </w:p>
    <w:p w14:paraId="07794423" w14:textId="77777777" w:rsidR="00E53900" w:rsidRDefault="00000000">
      <w:r>
        <w:t>Week 11 developed the employee-facing interfaces including the personal dashboard, training module interactions, quiz-taking interfaces, and gamification displays. These interfaces provide employees with an engaging, gamified experience for improving their cybersecurity awareness while tracking their progress and achievements.</w:t>
      </w:r>
    </w:p>
    <w:p w14:paraId="5237A152" w14:textId="77777777" w:rsidR="00E53900" w:rsidRDefault="00000000">
      <w:pPr>
        <w:pStyle w:val="Heading3"/>
      </w:pPr>
      <w:bookmarkStart w:id="79" w:name="_Toc224593230"/>
      <w:r>
        <w:t>1) Employee Dashboard &amp; Training Modules</w:t>
      </w:r>
      <w:bookmarkEnd w:id="79"/>
    </w:p>
    <w:p w14:paraId="3B349FE1" w14:textId="77777777" w:rsidR="00E53900" w:rsidRDefault="00000000">
      <w:r>
        <w:t>The employee dashboard serves as the central hub for each employee's security awareness journey. It presents personalized risk assessment, pending tasks, earned achievements, and quick action links. The dashboard adapts to mobile viewports with a stacked layout design, ensuring accessibility on all devices.</w:t>
      </w:r>
    </w:p>
    <w:p w14:paraId="6CE65373" w14:textId="77777777" w:rsidR="00E53900" w:rsidRDefault="00000000">
      <w:r>
        <w:rPr>
          <w:b/>
        </w:rPr>
        <w:t>Employee Dashboard</w:t>
      </w:r>
    </w:p>
    <w:p w14:paraId="5B1C6560" w14:textId="77777777" w:rsidR="00E53900" w:rsidRDefault="00000000">
      <w:r>
        <w:t>The EmployeeDashboard (Fig. 33) features a prominent risk score gauge implemented as an SVG circular progress indicator with color coding: green for LOW (0-25), yellow for MEDIUM (26-50), orange for HIGH (51-75), and red for CRITICAL (76-100). The gauge shows the numeric score, risk level badge, and breakdown of quiz accuracy and simulation click rate. For new employees without established scores, a gray gauge with an encouraging message prompts them to complete their first quiz.</w:t>
      </w:r>
    </w:p>
    <w:p w14:paraId="6B6A04CA" w14:textId="77777777" w:rsidR="00E53900" w:rsidRDefault="00000000">
      <w:pPr>
        <w:jc w:val="center"/>
      </w:pPr>
      <w:r>
        <w:rPr>
          <w:noProof/>
        </w:rPr>
        <w:drawing>
          <wp:inline distT="0" distB="0" distL="0" distR="0" wp14:anchorId="70439539" wp14:editId="6BC0A636">
            <wp:extent cx="5029200" cy="278181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1.png"/>
                    <pic:cNvPicPr/>
                  </pic:nvPicPr>
                  <pic:blipFill>
                    <a:blip r:embed="rId34"/>
                    <a:stretch>
                      <a:fillRect/>
                    </a:stretch>
                  </pic:blipFill>
                  <pic:spPr>
                    <a:xfrm>
                      <a:off x="0" y="0"/>
                      <a:ext cx="5029200" cy="2781813"/>
                    </a:xfrm>
                    <a:prstGeom prst="rect">
                      <a:avLst/>
                    </a:prstGeom>
                  </pic:spPr>
                </pic:pic>
              </a:graphicData>
            </a:graphic>
          </wp:inline>
        </w:drawing>
      </w:r>
    </w:p>
    <w:p w14:paraId="5D46AF52" w14:textId="77777777" w:rsidR="00E53900" w:rsidRDefault="00000000">
      <w:pPr>
        <w:pStyle w:val="Caption"/>
      </w:pPr>
      <w:bookmarkStart w:id="80" w:name="_Toc224593152"/>
      <w:r>
        <w:lastRenderedPageBreak/>
        <w:t xml:space="preserve">Fig. </w:t>
      </w:r>
      <w:fldSimple w:instr=" SEQ Figure \* ARABIC ">
        <w:r>
          <w:t>31</w:t>
        </w:r>
      </w:fldSimple>
      <w:r>
        <w:t>. Employee dashboard showing personalized welcome message, risk score gauge, training progress indicators, and earned badges display.</w:t>
      </w:r>
      <w:bookmarkEnd w:id="80"/>
    </w:p>
    <w:p w14:paraId="7BC0B307" w14:textId="77777777" w:rsidR="00E53900" w:rsidRDefault="00000000">
      <w:r>
        <w:t>The dashboard also includes a 2x2 quick stats grid showing pending quizzes, pending training, badges earned, and leaderboard rank, each linking to the respective page. A recent badges section displays the three most recently earned badges with emoji, name, and earned date. Quick action cards at the bottom provide direct links to Take Quiz, Continue Training, and View Leaderboard. The mobile responsive view (Fig. 34) demonstrates the stacked vertical layout with hamburger menu navigation at 375px width.</w:t>
      </w:r>
    </w:p>
    <w:p w14:paraId="2AA1165F" w14:textId="77777777" w:rsidR="00E53900" w:rsidRDefault="00000000">
      <w:pPr>
        <w:jc w:val="center"/>
      </w:pPr>
      <w:r>
        <w:rPr>
          <w:noProof/>
        </w:rPr>
        <w:lastRenderedPageBreak/>
        <w:drawing>
          <wp:inline distT="0" distB="0" distL="0" distR="0" wp14:anchorId="58B56538" wp14:editId="41F8FC12">
            <wp:extent cx="5029200" cy="866506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2.png"/>
                    <pic:cNvPicPr/>
                  </pic:nvPicPr>
                  <pic:blipFill>
                    <a:blip r:embed="rId35"/>
                    <a:stretch>
                      <a:fillRect/>
                    </a:stretch>
                  </pic:blipFill>
                  <pic:spPr>
                    <a:xfrm>
                      <a:off x="0" y="0"/>
                      <a:ext cx="5029200" cy="8665066"/>
                    </a:xfrm>
                    <a:prstGeom prst="rect">
                      <a:avLst/>
                    </a:prstGeom>
                  </pic:spPr>
                </pic:pic>
              </a:graphicData>
            </a:graphic>
          </wp:inline>
        </w:drawing>
      </w:r>
    </w:p>
    <w:p w14:paraId="00E3F3B0" w14:textId="77777777" w:rsidR="00E53900" w:rsidRDefault="00000000">
      <w:pPr>
        <w:pStyle w:val="Caption"/>
      </w:pPr>
      <w:bookmarkStart w:id="81" w:name="_Toc224593153"/>
      <w:r>
        <w:lastRenderedPageBreak/>
        <w:t xml:space="preserve">Fig. </w:t>
      </w:r>
      <w:fldSimple w:instr=" SEQ Figure \* ARABIC ">
        <w:r>
          <w:t>32</w:t>
        </w:r>
      </w:fldSimple>
      <w:r>
        <w:t>. Employee dashboard mobile view (375px width) with stacked vertical layout and hamburger menu navigation.</w:t>
      </w:r>
      <w:bookmarkEnd w:id="81"/>
    </w:p>
    <w:p w14:paraId="44084AC1" w14:textId="77777777" w:rsidR="00E53900" w:rsidRDefault="00000000">
      <w:r>
        <w:rPr>
          <w:b/>
        </w:rPr>
        <w:t>Training Module Interface</w:t>
      </w:r>
    </w:p>
    <w:p w14:paraId="0D28A137" w14:textId="77777777" w:rsidR="00E53900" w:rsidRDefault="00000000">
      <w:r>
        <w:t>The EmployeeTraining page lists all assigned training modules with status badges (Assigned, In Progress, Completed, Passed, Failed), due dates, and progress bars. Clicking a training module navigates to TakeTraining, which presents the module detail page (Fig. 38) with title, description, learning objectives, and a training mode selection interface.</w:t>
      </w:r>
    </w:p>
    <w:p w14:paraId="6ABD646A" w14:textId="77777777" w:rsidR="00E53900" w:rsidRDefault="00000000">
      <w:pPr>
        <w:jc w:val="center"/>
      </w:pPr>
      <w:r>
        <w:rPr>
          <w:noProof/>
        </w:rPr>
        <w:drawing>
          <wp:inline distT="0" distB="0" distL="0" distR="0" wp14:anchorId="07EB1981" wp14:editId="613E30F8">
            <wp:extent cx="5029200" cy="277683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6.png"/>
                    <pic:cNvPicPr/>
                  </pic:nvPicPr>
                  <pic:blipFill>
                    <a:blip r:embed="rId36"/>
                    <a:stretch>
                      <a:fillRect/>
                    </a:stretch>
                  </pic:blipFill>
                  <pic:spPr>
                    <a:xfrm>
                      <a:off x="0" y="0"/>
                      <a:ext cx="5029200" cy="2776830"/>
                    </a:xfrm>
                    <a:prstGeom prst="rect">
                      <a:avLst/>
                    </a:prstGeom>
                  </pic:spPr>
                </pic:pic>
              </a:graphicData>
            </a:graphic>
          </wp:inline>
        </w:drawing>
      </w:r>
    </w:p>
    <w:p w14:paraId="7EC22180" w14:textId="77777777" w:rsidR="00E53900" w:rsidRDefault="00000000">
      <w:pPr>
        <w:pStyle w:val="Caption"/>
      </w:pPr>
      <w:bookmarkStart w:id="82" w:name="_Toc224593154"/>
      <w:r>
        <w:t xml:space="preserve">Fig. </w:t>
      </w:r>
      <w:fldSimple w:instr=" SEQ Figure \* ARABIC ">
        <w:r>
          <w:t>33</w:t>
        </w:r>
      </w:fldSimple>
      <w:r>
        <w:t>. Training module detail page showing module title, description, learning objectives, and training mode selection.</w:t>
      </w:r>
      <w:bookmarkEnd w:id="82"/>
    </w:p>
    <w:p w14:paraId="788C3A63" w14:textId="77777777" w:rsidR="00E53900" w:rsidRDefault="00000000">
      <w:r>
        <w:t>The training mode selection (Fig. 39) offers two cards: Video Training (traditional video content followed by a quiz) and Interactive Learning (scenario-based interactive modules). The interactive mode maps training categories to specific lesson modules: EMAIL_SECURITY maps to phishing lessons (V4/V5/V6), SOCIAL_ENGINEERING to vishing, and MOBILE_SECURITY to smishing. Each interactive lesson has both English and Arabic versions, providing 12 total interactive modules.</w:t>
      </w:r>
    </w:p>
    <w:p w14:paraId="36A8D0CA" w14:textId="77777777" w:rsidR="00E53900" w:rsidRDefault="00000000">
      <w:pPr>
        <w:jc w:val="center"/>
      </w:pPr>
      <w:r>
        <w:rPr>
          <w:noProof/>
        </w:rPr>
        <w:drawing>
          <wp:inline distT="0" distB="0" distL="0" distR="0" wp14:anchorId="29E98265" wp14:editId="7E3C3088">
            <wp:extent cx="5029200" cy="2779233"/>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7.png"/>
                    <pic:cNvPicPr/>
                  </pic:nvPicPr>
                  <pic:blipFill>
                    <a:blip r:embed="rId37"/>
                    <a:stretch>
                      <a:fillRect/>
                    </a:stretch>
                  </pic:blipFill>
                  <pic:spPr>
                    <a:xfrm>
                      <a:off x="0" y="0"/>
                      <a:ext cx="5029200" cy="2779233"/>
                    </a:xfrm>
                    <a:prstGeom prst="rect">
                      <a:avLst/>
                    </a:prstGeom>
                  </pic:spPr>
                </pic:pic>
              </a:graphicData>
            </a:graphic>
          </wp:inline>
        </w:drawing>
      </w:r>
    </w:p>
    <w:p w14:paraId="055EB3B9" w14:textId="77777777" w:rsidR="00E53900" w:rsidRDefault="00000000">
      <w:pPr>
        <w:pStyle w:val="Caption"/>
      </w:pPr>
      <w:bookmarkStart w:id="83" w:name="_Toc224593155"/>
      <w:r>
        <w:lastRenderedPageBreak/>
        <w:t xml:space="preserve">Fig. </w:t>
      </w:r>
      <w:fldSimple w:instr=" SEQ Figure \* ARABIC ">
        <w:r>
          <w:t>34</w:t>
        </w:r>
      </w:fldSimple>
      <w:r>
        <w:t>. Training mode selection interface with two cards: Video Training and Interactive Learning, each listing key features.</w:t>
      </w:r>
      <w:bookmarkEnd w:id="83"/>
    </w:p>
    <w:p w14:paraId="1D21679F" w14:textId="77777777" w:rsidR="00E53900" w:rsidRDefault="00000000">
      <w:pPr>
        <w:pStyle w:val="Heading3"/>
      </w:pPr>
      <w:bookmarkStart w:id="84" w:name="_Toc224593231"/>
      <w:r>
        <w:t>2) Quiz Interfaces &amp; Gamification Display</w:t>
      </w:r>
      <w:bookmarkEnd w:id="84"/>
    </w:p>
    <w:p w14:paraId="25910712" w14:textId="77777777" w:rsidR="00E53900" w:rsidRDefault="00000000">
      <w:r>
        <w:t>The quiz and gamification interfaces provide engaging interaction patterns for employee assessment and recognition. The quiz system supports both campaign quizzes (where employees classify emails as phishing or legitimate) and training quizzes (module-specific knowledge assessments). The gamification display showcases earned badges, points, and leaderboard rankings.</w:t>
      </w:r>
    </w:p>
    <w:p w14:paraId="47C8FBE1" w14:textId="77777777" w:rsidR="00E53900" w:rsidRDefault="00000000">
      <w:r>
        <w:rPr>
          <w:b/>
        </w:rPr>
        <w:t>Quiz Taking Interface</w:t>
      </w:r>
    </w:p>
    <w:p w14:paraId="0473C560" w14:textId="77777777" w:rsidR="00E53900" w:rsidRDefault="00000000">
      <w:r>
        <w:t>The TakeQuiz component implements a multi-stage quiz experience. The start screen (Fig. 35) displays the quiz title, description, difficulty level indicator, and a Start Quiz button. Once started, the quiz question interface (Fig. 36) presents phishing email scenarios with Safe and Phishing answer buttons and a progress indicator showing dots for each question. Navigation buttons allow moving between questions.</w:t>
      </w:r>
    </w:p>
    <w:p w14:paraId="6867B729" w14:textId="77777777" w:rsidR="00E53900" w:rsidRDefault="00000000">
      <w:pPr>
        <w:jc w:val="center"/>
      </w:pPr>
      <w:r>
        <w:rPr>
          <w:noProof/>
        </w:rPr>
        <w:drawing>
          <wp:inline distT="0" distB="0" distL="0" distR="0" wp14:anchorId="661EDB6C" wp14:editId="48D4AE8D">
            <wp:extent cx="5029200" cy="277941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3.png"/>
                    <pic:cNvPicPr/>
                  </pic:nvPicPr>
                  <pic:blipFill>
                    <a:blip r:embed="rId38"/>
                    <a:stretch>
                      <a:fillRect/>
                    </a:stretch>
                  </pic:blipFill>
                  <pic:spPr>
                    <a:xfrm>
                      <a:off x="0" y="0"/>
                      <a:ext cx="5029200" cy="2779418"/>
                    </a:xfrm>
                    <a:prstGeom prst="rect">
                      <a:avLst/>
                    </a:prstGeom>
                  </pic:spPr>
                </pic:pic>
              </a:graphicData>
            </a:graphic>
          </wp:inline>
        </w:drawing>
      </w:r>
    </w:p>
    <w:p w14:paraId="6DEA7E14" w14:textId="77777777" w:rsidR="00E53900" w:rsidRDefault="00000000">
      <w:pPr>
        <w:pStyle w:val="Caption"/>
      </w:pPr>
      <w:bookmarkStart w:id="85" w:name="_Toc224593156"/>
      <w:r>
        <w:t xml:space="preserve">Fig. </w:t>
      </w:r>
      <w:fldSimple w:instr=" SEQ Figure \* ARABIC ">
        <w:r>
          <w:t>35</w:t>
        </w:r>
      </w:fldSimple>
      <w:r>
        <w:t>. Quiz start screen displaying quiz title, description text, difficulty level indicator, and Start Quiz button.</w:t>
      </w:r>
      <w:bookmarkEnd w:id="85"/>
    </w:p>
    <w:p w14:paraId="57F3AB77" w14:textId="77777777" w:rsidR="00E53900" w:rsidRDefault="00000000">
      <w:pPr>
        <w:jc w:val="center"/>
      </w:pPr>
      <w:r>
        <w:rPr>
          <w:noProof/>
        </w:rPr>
        <w:drawing>
          <wp:inline distT="0" distB="0" distL="0" distR="0" wp14:anchorId="22393BC7" wp14:editId="08B711FF">
            <wp:extent cx="5029200" cy="279504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4.png"/>
                    <pic:cNvPicPr/>
                  </pic:nvPicPr>
                  <pic:blipFill>
                    <a:blip r:embed="rId39"/>
                    <a:stretch>
                      <a:fillRect/>
                    </a:stretch>
                  </pic:blipFill>
                  <pic:spPr>
                    <a:xfrm>
                      <a:off x="0" y="0"/>
                      <a:ext cx="5029200" cy="2795047"/>
                    </a:xfrm>
                    <a:prstGeom prst="rect">
                      <a:avLst/>
                    </a:prstGeom>
                  </pic:spPr>
                </pic:pic>
              </a:graphicData>
            </a:graphic>
          </wp:inline>
        </w:drawing>
      </w:r>
    </w:p>
    <w:p w14:paraId="3A05EB24" w14:textId="77777777" w:rsidR="00E53900" w:rsidRDefault="00000000">
      <w:pPr>
        <w:pStyle w:val="Caption"/>
      </w:pPr>
      <w:bookmarkStart w:id="86" w:name="_Toc224593157"/>
      <w:r>
        <w:lastRenderedPageBreak/>
        <w:t xml:space="preserve">Fig. </w:t>
      </w:r>
      <w:fldSimple w:instr=" SEQ Figure \* ARABIC ">
        <w:r>
          <w:t>36</w:t>
        </w:r>
      </w:fldSimple>
      <w:r>
        <w:t>. Quiz question interface showing phishing email scenario with Safe and Phishing answer buttons and progress indicator dots.</w:t>
      </w:r>
      <w:bookmarkEnd w:id="86"/>
    </w:p>
    <w:p w14:paraId="101AA809" w14:textId="77777777" w:rsidR="00E53900" w:rsidRDefault="00000000">
      <w:r>
        <w:t>Upon completion, the results page (Fig. 37) displays the final score, performance breakdown by category, and personalized recommendations based on the employee's strengths and weaknesses. The results interface provides actionable feedback to guide further learning.</w:t>
      </w:r>
    </w:p>
    <w:p w14:paraId="69AD2095" w14:textId="77777777" w:rsidR="00E53900" w:rsidRDefault="00000000">
      <w:pPr>
        <w:jc w:val="center"/>
      </w:pPr>
      <w:r>
        <w:rPr>
          <w:noProof/>
        </w:rPr>
        <w:drawing>
          <wp:inline distT="0" distB="0" distL="0" distR="0" wp14:anchorId="723A08CC" wp14:editId="37707DE9">
            <wp:extent cx="5029200" cy="277095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5.png"/>
                    <pic:cNvPicPr/>
                  </pic:nvPicPr>
                  <pic:blipFill>
                    <a:blip r:embed="rId40"/>
                    <a:stretch>
                      <a:fillRect/>
                    </a:stretch>
                  </pic:blipFill>
                  <pic:spPr>
                    <a:xfrm>
                      <a:off x="0" y="0"/>
                      <a:ext cx="5029200" cy="2770954"/>
                    </a:xfrm>
                    <a:prstGeom prst="rect">
                      <a:avLst/>
                    </a:prstGeom>
                  </pic:spPr>
                </pic:pic>
              </a:graphicData>
            </a:graphic>
          </wp:inline>
        </w:drawing>
      </w:r>
    </w:p>
    <w:p w14:paraId="31C7E0A0" w14:textId="77777777" w:rsidR="00E53900" w:rsidRDefault="00000000">
      <w:pPr>
        <w:pStyle w:val="Caption"/>
      </w:pPr>
      <w:bookmarkStart w:id="87" w:name="_Toc224593158"/>
      <w:r>
        <w:t xml:space="preserve">Fig. </w:t>
      </w:r>
      <w:fldSimple w:instr=" SEQ Figure \* ARABIC ">
        <w:r>
          <w:t>37</w:t>
        </w:r>
      </w:fldSimple>
      <w:r>
        <w:t>. Quiz results page displaying final score, performance breakdown by category, and personalized recommendations.</w:t>
      </w:r>
      <w:bookmarkEnd w:id="87"/>
    </w:p>
    <w:p w14:paraId="5C013490" w14:textId="77777777" w:rsidR="00E53900" w:rsidRDefault="00000000">
      <w:r>
        <w:rPr>
          <w:b/>
        </w:rPr>
        <w:t>Badge Showcase</w:t>
      </w:r>
    </w:p>
    <w:p w14:paraId="354A5B5E" w14:textId="77777777" w:rsidR="00E53900" w:rsidRDefault="00000000">
      <w:r>
        <w:t>The EmployeeBadges page (Fig. 40) presents all available badges in a grid layout. Earned badges appear in full color with their emoji, name, and rarity badge (COMMON in gray, UNCOMMON in green, RARE in blue, EPIC in purple, LEGENDARY in yellow). Locked badges are displayed in greyscale with a lock icon overlay. Clicking a badge opens a modal with full details including description, criteria, and earning date. The page supports filtering between All, Earned, and Locked badges.</w:t>
      </w:r>
    </w:p>
    <w:p w14:paraId="00A003F0" w14:textId="77777777" w:rsidR="00E53900" w:rsidRDefault="00000000">
      <w:pPr>
        <w:jc w:val="center"/>
      </w:pPr>
      <w:r>
        <w:rPr>
          <w:noProof/>
        </w:rPr>
        <w:drawing>
          <wp:inline distT="0" distB="0" distL="0" distR="0" wp14:anchorId="719B1A99" wp14:editId="6658604F">
            <wp:extent cx="5029200" cy="275063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8.png"/>
                    <pic:cNvPicPr/>
                  </pic:nvPicPr>
                  <pic:blipFill>
                    <a:blip r:embed="rId41"/>
                    <a:stretch>
                      <a:fillRect/>
                    </a:stretch>
                  </pic:blipFill>
                  <pic:spPr>
                    <a:xfrm>
                      <a:off x="0" y="0"/>
                      <a:ext cx="5029200" cy="2750636"/>
                    </a:xfrm>
                    <a:prstGeom prst="rect">
                      <a:avLst/>
                    </a:prstGeom>
                  </pic:spPr>
                </pic:pic>
              </a:graphicData>
            </a:graphic>
          </wp:inline>
        </w:drawing>
      </w:r>
    </w:p>
    <w:p w14:paraId="15C3B90D" w14:textId="77777777" w:rsidR="00E53900" w:rsidRDefault="00000000">
      <w:pPr>
        <w:pStyle w:val="Caption"/>
      </w:pPr>
      <w:bookmarkStart w:id="88" w:name="_Toc224593159"/>
      <w:r>
        <w:lastRenderedPageBreak/>
        <w:t xml:space="preserve">Fig. </w:t>
      </w:r>
      <w:fldSimple w:instr=" SEQ Figure \* ARABIC ">
        <w:r>
          <w:t>38</w:t>
        </w:r>
      </w:fldSimple>
      <w:r>
        <w:t>. Badges showcase page displaying earned badges in full color and locked badges in greyscale grid layout.</w:t>
      </w:r>
      <w:bookmarkEnd w:id="88"/>
    </w:p>
    <w:p w14:paraId="109ED74E" w14:textId="77777777" w:rsidR="00E53900" w:rsidRDefault="00000000">
      <w:r>
        <w:rPr>
          <w:b/>
        </w:rPr>
        <w:t>Leaderboard Interface</w:t>
      </w:r>
    </w:p>
    <w:p w14:paraId="38B6976D" w14:textId="77777777" w:rsidR="00E53900" w:rsidRDefault="00000000">
      <w:r>
        <w:t>The EmployeeLeaderboard page (Fig. 41) features a "Your Position" section with the employee's current rank, total points, and percentile. Three period tabs (Weekly, Monthly, All Time) filter the leaderboard data. The top 3 positions receive special styling with Trophy (gold), Medal (silver), and Award (bronze) icons. Each leaderboard entry shows an avatar (generated from initials in a colored circle), rank number, name, and points badge. A "How Points Work" section explains the scoring formula, providing transparency to employees about how their rank is calculated.</w:t>
      </w:r>
    </w:p>
    <w:p w14:paraId="4FDC08C0" w14:textId="77777777" w:rsidR="00E53900" w:rsidRDefault="00000000">
      <w:pPr>
        <w:jc w:val="center"/>
      </w:pPr>
      <w:r>
        <w:rPr>
          <w:noProof/>
        </w:rPr>
        <w:drawing>
          <wp:inline distT="0" distB="0" distL="0" distR="0" wp14:anchorId="677392EF" wp14:editId="57D8CBAA">
            <wp:extent cx="5029200" cy="2783309"/>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9.png"/>
                    <pic:cNvPicPr/>
                  </pic:nvPicPr>
                  <pic:blipFill>
                    <a:blip r:embed="rId42"/>
                    <a:stretch>
                      <a:fillRect/>
                    </a:stretch>
                  </pic:blipFill>
                  <pic:spPr>
                    <a:xfrm>
                      <a:off x="0" y="0"/>
                      <a:ext cx="5029200" cy="2783309"/>
                    </a:xfrm>
                    <a:prstGeom prst="rect">
                      <a:avLst/>
                    </a:prstGeom>
                  </pic:spPr>
                </pic:pic>
              </a:graphicData>
            </a:graphic>
          </wp:inline>
        </w:drawing>
      </w:r>
    </w:p>
    <w:p w14:paraId="47488F4E" w14:textId="77777777" w:rsidR="00E53900" w:rsidRDefault="00000000">
      <w:pPr>
        <w:pStyle w:val="Caption"/>
      </w:pPr>
      <w:bookmarkStart w:id="89" w:name="_Toc224593160"/>
      <w:r>
        <w:t xml:space="preserve">Fig. </w:t>
      </w:r>
      <w:fldSimple w:instr=" SEQ Figure \* ARABIC ">
        <w:r>
          <w:t>39</w:t>
        </w:r>
      </w:fldSimple>
      <w:r>
        <w:t>. Leaderboard interface showing "Your Position" section with Weekly/Monthly/All Time tabs, statistics cards, and "How Points Work" scoring formula.</w:t>
      </w:r>
      <w:bookmarkEnd w:id="89"/>
    </w:p>
    <w:p w14:paraId="45AE9035" w14:textId="77777777" w:rsidR="00E53900" w:rsidRDefault="00000000">
      <w:r>
        <w:rPr>
          <w:b/>
        </w:rPr>
        <w:t>Employee Profile</w:t>
      </w:r>
    </w:p>
    <w:p w14:paraId="54DF182B" w14:textId="77777777" w:rsidR="00E53900" w:rsidRDefault="00000000">
      <w:r>
        <w:t>The EmployeeProfile page (Fig. 42) displays personal information fields (first name, last name, email, phone, department) and account configuration options including password change. The profile page uses the same form component pattern as the admin profile.</w:t>
      </w:r>
    </w:p>
    <w:p w14:paraId="0DAF1E70" w14:textId="77777777" w:rsidR="00E53900" w:rsidRDefault="00000000">
      <w:pPr>
        <w:jc w:val="center"/>
      </w:pPr>
      <w:r>
        <w:rPr>
          <w:noProof/>
        </w:rPr>
        <w:lastRenderedPageBreak/>
        <w:drawing>
          <wp:inline distT="0" distB="0" distL="0" distR="0" wp14:anchorId="330A27BA" wp14:editId="27A2E4C9">
            <wp:extent cx="5029200" cy="2769228"/>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10.png"/>
                    <pic:cNvPicPr/>
                  </pic:nvPicPr>
                  <pic:blipFill>
                    <a:blip r:embed="rId43"/>
                    <a:stretch>
                      <a:fillRect/>
                    </a:stretch>
                  </pic:blipFill>
                  <pic:spPr>
                    <a:xfrm>
                      <a:off x="0" y="0"/>
                      <a:ext cx="5029200" cy="2769228"/>
                    </a:xfrm>
                    <a:prstGeom prst="rect">
                      <a:avLst/>
                    </a:prstGeom>
                  </pic:spPr>
                </pic:pic>
              </a:graphicData>
            </a:graphic>
          </wp:inline>
        </w:drawing>
      </w:r>
    </w:p>
    <w:p w14:paraId="122F68FC" w14:textId="77777777" w:rsidR="00E53900" w:rsidRDefault="00000000">
      <w:pPr>
        <w:pStyle w:val="Caption"/>
      </w:pPr>
      <w:bookmarkStart w:id="90" w:name="_Toc224593161"/>
      <w:r>
        <w:t xml:space="preserve">Fig. </w:t>
      </w:r>
      <w:fldSimple w:instr=" SEQ Figure \* ARABIC ">
        <w:r>
          <w:t>40</w:t>
        </w:r>
      </w:fldSimple>
      <w:r>
        <w:t>. Employee profile and settings page displaying personal information and account configuration options.</w:t>
      </w:r>
      <w:bookmarkEnd w:id="90"/>
    </w:p>
    <w:p w14:paraId="3FDB4B29" w14:textId="77777777" w:rsidR="00E53900" w:rsidRDefault="00000000">
      <w:pPr>
        <w:pStyle w:val="Heading2"/>
      </w:pPr>
      <w:bookmarkStart w:id="91" w:name="_Toc224593232"/>
      <w:r>
        <w:t>D. Public Awareness Portal &amp; Final Polish (Week 11)</w:t>
      </w:r>
      <w:bookmarkEnd w:id="91"/>
    </w:p>
    <w:p w14:paraId="5ADF45E6" w14:textId="77777777" w:rsidR="00E53900" w:rsidRDefault="00000000">
      <w:r>
        <w:t>The final frontend development phase created the public-facing community portal for cybersecurity awareness, including the landing page, awareness content pages, public quizzes, and the platform's design system. These interfaces are accessible without authentication, serving as both an awareness resource and a funnel for platform adoption.</w:t>
      </w:r>
    </w:p>
    <w:p w14:paraId="428978DF" w14:textId="77777777" w:rsidR="00E53900" w:rsidRDefault="00000000">
      <w:pPr>
        <w:pStyle w:val="Heading3"/>
      </w:pPr>
      <w:bookmarkStart w:id="92" w:name="_Toc224593233"/>
      <w:r>
        <w:t>1) Community Portal &amp; Awareness Content</w:t>
      </w:r>
      <w:bookmarkEnd w:id="92"/>
    </w:p>
    <w:p w14:paraId="2EEEE791" w14:textId="77777777" w:rsidR="00E53900" w:rsidRDefault="00000000">
      <w:r>
        <w:t>The public portal provides free cybersecurity awareness content targeting Saudi Arabian users and organizations. The portal features bilingual content, Saudi-specific examples (SAMA, NCA, CERT references), and interactive elements designed to educate visitors about common cyber threats including email phishing, SMS scams, and voice call fraud.</w:t>
      </w:r>
    </w:p>
    <w:p w14:paraId="1E367660" w14:textId="77777777" w:rsidR="00E53900" w:rsidRDefault="00000000">
      <w:r>
        <w:rPr>
          <w:b/>
        </w:rPr>
        <w:t>Landing Page Design</w:t>
      </w:r>
    </w:p>
    <w:p w14:paraId="2A680C68" w14:textId="77777777" w:rsidR="00E53900" w:rsidRDefault="00000000">
      <w:r>
        <w:t>The LandingPage (Fig. 43) opens with a hero section featuring a gradient background (primary-600 to primary-800) with the headline "Protect Yourself from Cyber Threats", a descriptive tagline, and dual call-to-action buttons: "Start Learning" (solid white) and "Take Free Quiz" (bordered). Below the hero, a features section displays four platform capabilities in a grid: Training, Simulations, Analytics, and Compliance.</w:t>
      </w:r>
    </w:p>
    <w:p w14:paraId="74B0A8DA" w14:textId="77777777" w:rsidR="00E53900" w:rsidRDefault="00000000">
      <w:pPr>
        <w:jc w:val="center"/>
      </w:pPr>
      <w:r>
        <w:rPr>
          <w:noProof/>
        </w:rPr>
        <w:lastRenderedPageBreak/>
        <w:drawing>
          <wp:inline distT="0" distB="0" distL="0" distR="0" wp14:anchorId="2F2FC12C" wp14:editId="561279C4">
            <wp:extent cx="5029200" cy="226935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11.png"/>
                    <pic:cNvPicPr/>
                  </pic:nvPicPr>
                  <pic:blipFill>
                    <a:blip r:embed="rId44"/>
                    <a:stretch>
                      <a:fillRect/>
                    </a:stretch>
                  </pic:blipFill>
                  <pic:spPr>
                    <a:xfrm>
                      <a:off x="0" y="0"/>
                      <a:ext cx="5029200" cy="2269359"/>
                    </a:xfrm>
                    <a:prstGeom prst="rect">
                      <a:avLst/>
                    </a:prstGeom>
                  </pic:spPr>
                </pic:pic>
              </a:graphicData>
            </a:graphic>
          </wp:inline>
        </w:drawing>
      </w:r>
    </w:p>
    <w:p w14:paraId="384AA071" w14:textId="77777777" w:rsidR="00E53900" w:rsidRDefault="00000000">
      <w:pPr>
        <w:pStyle w:val="Caption"/>
      </w:pPr>
      <w:bookmarkStart w:id="93" w:name="_Toc224593162"/>
      <w:r>
        <w:t xml:space="preserve">Fig. </w:t>
      </w:r>
      <w:fldSimple w:instr=" SEQ Figure \* ARABIC ">
        <w:r>
          <w:t>41</w:t>
        </w:r>
      </w:fldSimple>
      <w:r>
        <w:t>. Public homepage hero section with headline "Protect Yourself from Cyber Threats", tagline, and dual CTA buttons (Start Learning, Take Free Quiz).</w:t>
      </w:r>
      <w:bookmarkEnd w:id="93"/>
    </w:p>
    <w:p w14:paraId="21F9E299" w14:textId="77777777" w:rsidR="00E53900" w:rsidRDefault="00000000">
      <w:r>
        <w:t>The "Learn About Cyber Threats" section (Fig. 44) presents three topic cards—Email (blue), SMS (green), and Voice (purple)—each with Saudi-specific examples and descriptions. These cards link to detailed topic training pages. A statistics banner (Fig. 45) displays platform adoption metrics: 500+ Companies Protected, 50K+ Employees Trained, 95% Threat Detection rate, and 60% Risk Reduction.</w:t>
      </w:r>
    </w:p>
    <w:p w14:paraId="0A76CF5E" w14:textId="77777777" w:rsidR="00E53900" w:rsidRDefault="00000000">
      <w:pPr>
        <w:jc w:val="center"/>
      </w:pPr>
      <w:r>
        <w:rPr>
          <w:noProof/>
        </w:rPr>
        <w:drawing>
          <wp:inline distT="0" distB="0" distL="0" distR="0" wp14:anchorId="1DD64AAB" wp14:editId="40FB3C44">
            <wp:extent cx="5029200" cy="2780769"/>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12.png"/>
                    <pic:cNvPicPr/>
                  </pic:nvPicPr>
                  <pic:blipFill>
                    <a:blip r:embed="rId45"/>
                    <a:stretch>
                      <a:fillRect/>
                    </a:stretch>
                  </pic:blipFill>
                  <pic:spPr>
                    <a:xfrm>
                      <a:off x="0" y="0"/>
                      <a:ext cx="5029200" cy="2780769"/>
                    </a:xfrm>
                    <a:prstGeom prst="rect">
                      <a:avLst/>
                    </a:prstGeom>
                  </pic:spPr>
                </pic:pic>
              </a:graphicData>
            </a:graphic>
          </wp:inline>
        </w:drawing>
      </w:r>
    </w:p>
    <w:p w14:paraId="0AFDFD14" w14:textId="77777777" w:rsidR="00E53900" w:rsidRDefault="00000000">
      <w:pPr>
        <w:pStyle w:val="Caption"/>
      </w:pPr>
      <w:bookmarkStart w:id="94" w:name="_Toc224593163"/>
      <w:r>
        <w:t xml:space="preserve">Fig. </w:t>
      </w:r>
      <w:fldSimple w:instr=" SEQ Figure \* ARABIC ">
        <w:r>
          <w:t>42</w:t>
        </w:r>
      </w:fldSimple>
      <w:r>
        <w:t>. Public homepage "Learn About Cyber Threats" section featuring 3 topic cards (Email in blue, SMS in green, Voice in purple) with Saudi-specific examples.</w:t>
      </w:r>
      <w:bookmarkEnd w:id="94"/>
    </w:p>
    <w:p w14:paraId="4CE29705" w14:textId="77777777" w:rsidR="00E53900" w:rsidRDefault="00000000">
      <w:pPr>
        <w:jc w:val="center"/>
      </w:pPr>
      <w:r>
        <w:rPr>
          <w:noProof/>
        </w:rPr>
        <w:lastRenderedPageBreak/>
        <w:drawing>
          <wp:inline distT="0" distB="0" distL="0" distR="0" wp14:anchorId="0143D4BF" wp14:editId="22456746">
            <wp:extent cx="5029200" cy="199199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13.png"/>
                    <pic:cNvPicPr/>
                  </pic:nvPicPr>
                  <pic:blipFill>
                    <a:blip r:embed="rId46"/>
                    <a:stretch>
                      <a:fillRect/>
                    </a:stretch>
                  </pic:blipFill>
                  <pic:spPr>
                    <a:xfrm>
                      <a:off x="0" y="0"/>
                      <a:ext cx="5029200" cy="1991994"/>
                    </a:xfrm>
                    <a:prstGeom prst="rect">
                      <a:avLst/>
                    </a:prstGeom>
                  </pic:spPr>
                </pic:pic>
              </a:graphicData>
            </a:graphic>
          </wp:inline>
        </w:drawing>
      </w:r>
    </w:p>
    <w:p w14:paraId="2BC881D8" w14:textId="77777777" w:rsidR="00E53900" w:rsidRDefault="00000000">
      <w:pPr>
        <w:pStyle w:val="Caption"/>
      </w:pPr>
      <w:bookmarkStart w:id="95" w:name="_Toc224593164"/>
      <w:r>
        <w:t xml:space="preserve">Fig. </w:t>
      </w:r>
      <w:fldSimple w:instr=" SEQ Figure \* ARABIC ">
        <w:r>
          <w:t>43</w:t>
        </w:r>
      </w:fldSimple>
      <w:r>
        <w:t>. Public homepage statistics banner displaying platform adoption metrics and success indicators.</w:t>
      </w:r>
      <w:bookmarkEnd w:id="95"/>
    </w:p>
    <w:p w14:paraId="462A0BF1" w14:textId="77777777" w:rsidR="00E53900" w:rsidRDefault="00000000">
      <w:r>
        <w:rPr>
          <w:b/>
        </w:rPr>
        <w:t>Public Training Content</w:t>
      </w:r>
    </w:p>
    <w:p w14:paraId="5618F989" w14:textId="77777777" w:rsidR="00E53900" w:rsidRDefault="00000000">
      <w:r>
        <w:t>The TrainingTopics page (Fig. 46) displays three training module cards with descriptions and "Learn More" action buttons. The page supports complete RTL transformation for Arabic (Fig. 47), demonstrating the platform's bilingual commitment with identical content structure and mirrored layout. Each topic links to a detailed TopicTraining page with expanded educational content.</w:t>
      </w:r>
    </w:p>
    <w:p w14:paraId="1729E692" w14:textId="77777777" w:rsidR="00E53900" w:rsidRDefault="00000000">
      <w:pPr>
        <w:jc w:val="center"/>
      </w:pPr>
      <w:r>
        <w:rPr>
          <w:noProof/>
        </w:rPr>
        <w:drawing>
          <wp:inline distT="0" distB="0" distL="0" distR="0" wp14:anchorId="5B97B1A2" wp14:editId="65868AF3">
            <wp:extent cx="5029200" cy="3950087"/>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14.png"/>
                    <pic:cNvPicPr/>
                  </pic:nvPicPr>
                  <pic:blipFill>
                    <a:blip r:embed="rId47"/>
                    <a:stretch>
                      <a:fillRect/>
                    </a:stretch>
                  </pic:blipFill>
                  <pic:spPr>
                    <a:xfrm>
                      <a:off x="0" y="0"/>
                      <a:ext cx="5029200" cy="3950087"/>
                    </a:xfrm>
                    <a:prstGeom prst="rect">
                      <a:avLst/>
                    </a:prstGeom>
                  </pic:spPr>
                </pic:pic>
              </a:graphicData>
            </a:graphic>
          </wp:inline>
        </w:drawing>
      </w:r>
    </w:p>
    <w:p w14:paraId="3D7F34CC" w14:textId="77777777" w:rsidR="00E53900" w:rsidRDefault="00000000">
      <w:pPr>
        <w:pStyle w:val="Caption"/>
      </w:pPr>
      <w:bookmarkStart w:id="96" w:name="_Toc224593165"/>
      <w:r>
        <w:t xml:space="preserve">Fig. </w:t>
      </w:r>
      <w:fldSimple w:instr=" SEQ Figure \* ARABIC ">
        <w:r>
          <w:t>44</w:t>
        </w:r>
      </w:fldSimple>
      <w:r>
        <w:t>. Public training page in English showing 3 training module cards with descriptions and "Learn More" action buttons.</w:t>
      </w:r>
      <w:bookmarkEnd w:id="96"/>
    </w:p>
    <w:p w14:paraId="54195412" w14:textId="77777777" w:rsidR="00E53900" w:rsidRDefault="00000000">
      <w:pPr>
        <w:jc w:val="center"/>
      </w:pPr>
      <w:r>
        <w:rPr>
          <w:noProof/>
        </w:rPr>
        <w:lastRenderedPageBreak/>
        <w:drawing>
          <wp:inline distT="0" distB="0" distL="0" distR="0" wp14:anchorId="758D6E6E" wp14:editId="4DD27037">
            <wp:extent cx="5029200" cy="3967931"/>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15.png"/>
                    <pic:cNvPicPr/>
                  </pic:nvPicPr>
                  <pic:blipFill>
                    <a:blip r:embed="rId48"/>
                    <a:stretch>
                      <a:fillRect/>
                    </a:stretch>
                  </pic:blipFill>
                  <pic:spPr>
                    <a:xfrm>
                      <a:off x="0" y="0"/>
                      <a:ext cx="5029200" cy="3967931"/>
                    </a:xfrm>
                    <a:prstGeom prst="rect">
                      <a:avLst/>
                    </a:prstGeom>
                  </pic:spPr>
                </pic:pic>
              </a:graphicData>
            </a:graphic>
          </wp:inline>
        </w:drawing>
      </w:r>
    </w:p>
    <w:p w14:paraId="6ABB07D5" w14:textId="77777777" w:rsidR="00E53900" w:rsidRDefault="00000000">
      <w:pPr>
        <w:pStyle w:val="Caption"/>
      </w:pPr>
      <w:bookmarkStart w:id="97" w:name="_Toc224593166"/>
      <w:r>
        <w:t xml:space="preserve">Fig. </w:t>
      </w:r>
      <w:fldSimple w:instr=" SEQ Figure \* ARABIC ">
        <w:r>
          <w:t>45</w:t>
        </w:r>
      </w:fldSimple>
      <w:r>
        <w:t>. Public training page in Arabic displaying identical content with complete RTL layout and Arabic text.</w:t>
      </w:r>
      <w:bookmarkEnd w:id="97"/>
    </w:p>
    <w:p w14:paraId="242879A8" w14:textId="77777777" w:rsidR="00E53900" w:rsidRDefault="00000000">
      <w:pPr>
        <w:pStyle w:val="Heading3"/>
      </w:pPr>
      <w:bookmarkStart w:id="98" w:name="_Toc224593234"/>
      <w:r>
        <w:t>2) Public Quizzes &amp; Final UI/UX Polish</w:t>
      </w:r>
      <w:bookmarkEnd w:id="98"/>
    </w:p>
    <w:p w14:paraId="3FCFDE80" w14:textId="77777777" w:rsidR="00E53900" w:rsidRDefault="00000000">
      <w:r>
        <w:t>The public quiz system provides free, anonymous cybersecurity knowledge assessments that serve dual purposes: educating visitors about common threats and demonstrating the platform's value proposition to potential customers. The design system establishes visual consistency across all platform interfaces through a defined color palette, typography standards, and responsive design patterns.</w:t>
      </w:r>
    </w:p>
    <w:p w14:paraId="24979E62" w14:textId="77777777" w:rsidR="00E53900" w:rsidRDefault="00000000">
      <w:r>
        <w:rPr>
          <w:b/>
        </w:rPr>
        <w:t>Public Quiz Interface</w:t>
      </w:r>
    </w:p>
    <w:p w14:paraId="67A3CCD2" w14:textId="77777777" w:rsidR="00E53900" w:rsidRDefault="00000000">
      <w:r>
        <w:t>The PublicQuiz page (Fig. 48) presents a "Test Your Knowledge" section with three quiz options: Email Phishing (10 questions), SMS Scams (10 questions), and Voice Scams (10 questions), all marked as Beginner difficulty. The quiz question interface (Fig. 49) displays multiple choice options with a progress bar indicator and "Submit Answer" button. Quiz attempts are tracked anonymously using session IDs, and the results page (Fig. 50) shows the achieved score, category performance breakdown, and a registration call-to-action encouraging visitors to sign up for full platform access.</w:t>
      </w:r>
    </w:p>
    <w:p w14:paraId="11F58F79" w14:textId="77777777" w:rsidR="00E53900" w:rsidRDefault="00000000">
      <w:pPr>
        <w:jc w:val="center"/>
      </w:pPr>
      <w:r>
        <w:rPr>
          <w:noProof/>
        </w:rPr>
        <w:lastRenderedPageBreak/>
        <w:drawing>
          <wp:inline distT="0" distB="0" distL="0" distR="0" wp14:anchorId="1D27CA5F" wp14:editId="1A8B5091">
            <wp:extent cx="5029200" cy="2765357"/>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16.png"/>
                    <pic:cNvPicPr/>
                  </pic:nvPicPr>
                  <pic:blipFill>
                    <a:blip r:embed="rId49"/>
                    <a:stretch>
                      <a:fillRect/>
                    </a:stretch>
                  </pic:blipFill>
                  <pic:spPr>
                    <a:xfrm>
                      <a:off x="0" y="0"/>
                      <a:ext cx="5029200" cy="2765357"/>
                    </a:xfrm>
                    <a:prstGeom prst="rect">
                      <a:avLst/>
                    </a:prstGeom>
                  </pic:spPr>
                </pic:pic>
              </a:graphicData>
            </a:graphic>
          </wp:inline>
        </w:drawing>
      </w:r>
    </w:p>
    <w:p w14:paraId="148DE01D" w14:textId="77777777" w:rsidR="00E53900" w:rsidRDefault="00000000">
      <w:pPr>
        <w:pStyle w:val="Caption"/>
      </w:pPr>
      <w:bookmarkStart w:id="99" w:name="_Toc224593167"/>
      <w:r>
        <w:t xml:space="preserve">Fig. </w:t>
      </w:r>
      <w:fldSimple w:instr=" SEQ Figure \* ARABIC ">
        <w:r>
          <w:t>46</w:t>
        </w:r>
      </w:fldSimple>
      <w:r>
        <w:t>. Public quiz landing page "Test Your Knowledge" section with 3 quiz options: Email Phishing (10 questions), SMS Scams (10 questions), and Voice Scams (10 questions), all marked as Beginner difficulty.</w:t>
      </w:r>
      <w:bookmarkEnd w:id="99"/>
    </w:p>
    <w:p w14:paraId="21DB7322" w14:textId="77777777" w:rsidR="00E53900" w:rsidRDefault="00000000">
      <w:pPr>
        <w:jc w:val="center"/>
      </w:pPr>
      <w:r>
        <w:rPr>
          <w:noProof/>
        </w:rPr>
        <w:drawing>
          <wp:inline distT="0" distB="0" distL="0" distR="0" wp14:anchorId="6D9E8B09" wp14:editId="7648D998">
            <wp:extent cx="5029200" cy="2464049"/>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17.png"/>
                    <pic:cNvPicPr/>
                  </pic:nvPicPr>
                  <pic:blipFill>
                    <a:blip r:embed="rId50"/>
                    <a:stretch>
                      <a:fillRect/>
                    </a:stretch>
                  </pic:blipFill>
                  <pic:spPr>
                    <a:xfrm>
                      <a:off x="0" y="0"/>
                      <a:ext cx="5029200" cy="2464049"/>
                    </a:xfrm>
                    <a:prstGeom prst="rect">
                      <a:avLst/>
                    </a:prstGeom>
                  </pic:spPr>
                </pic:pic>
              </a:graphicData>
            </a:graphic>
          </wp:inline>
        </w:drawing>
      </w:r>
    </w:p>
    <w:p w14:paraId="7ADC9479" w14:textId="77777777" w:rsidR="00E53900" w:rsidRDefault="00000000">
      <w:pPr>
        <w:pStyle w:val="Caption"/>
      </w:pPr>
      <w:bookmarkStart w:id="100" w:name="_Toc224593168"/>
      <w:r>
        <w:t xml:space="preserve">Fig. </w:t>
      </w:r>
      <w:fldSimple w:instr=" SEQ Figure \* ARABIC ">
        <w:r>
          <w:t>47</w:t>
        </w:r>
      </w:fldSimple>
      <w:r>
        <w:t>. Public quiz question interface with multiple choice options, progress bar indicator, and Submit Answer button.</w:t>
      </w:r>
      <w:bookmarkEnd w:id="100"/>
    </w:p>
    <w:p w14:paraId="7B38DDD7" w14:textId="77777777" w:rsidR="00E53900" w:rsidRDefault="00000000">
      <w:pPr>
        <w:jc w:val="center"/>
      </w:pPr>
      <w:r>
        <w:rPr>
          <w:noProof/>
        </w:rPr>
        <w:lastRenderedPageBreak/>
        <w:drawing>
          <wp:inline distT="0" distB="0" distL="0" distR="0" wp14:anchorId="63D089D6" wp14:editId="5244CD0E">
            <wp:extent cx="5029200" cy="24520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18.png"/>
                    <pic:cNvPicPr/>
                  </pic:nvPicPr>
                  <pic:blipFill>
                    <a:blip r:embed="rId51"/>
                    <a:stretch>
                      <a:fillRect/>
                    </a:stretch>
                  </pic:blipFill>
                  <pic:spPr>
                    <a:xfrm>
                      <a:off x="0" y="0"/>
                      <a:ext cx="5029200" cy="2452060"/>
                    </a:xfrm>
                    <a:prstGeom prst="rect">
                      <a:avLst/>
                    </a:prstGeom>
                  </pic:spPr>
                </pic:pic>
              </a:graphicData>
            </a:graphic>
          </wp:inline>
        </w:drawing>
      </w:r>
    </w:p>
    <w:p w14:paraId="4FA372EC" w14:textId="77777777" w:rsidR="00E53900" w:rsidRDefault="00000000">
      <w:pPr>
        <w:pStyle w:val="Caption"/>
      </w:pPr>
      <w:bookmarkStart w:id="101" w:name="_Toc224593169"/>
      <w:r>
        <w:t xml:space="preserve">Fig. </w:t>
      </w:r>
      <w:fldSimple w:instr=" SEQ Figure \* ARABIC ">
        <w:r>
          <w:t>48</w:t>
        </w:r>
      </w:fldSimple>
      <w:r>
        <w:t>. Public quiz results page showing achieved score, category performance breakdown, and registration call-to-action for full platform access.</w:t>
      </w:r>
      <w:bookmarkEnd w:id="101"/>
    </w:p>
    <w:p w14:paraId="4C7C9E47" w14:textId="77777777" w:rsidR="00E53900" w:rsidRDefault="00000000">
      <w:r>
        <w:rPr>
          <w:b/>
        </w:rPr>
        <w:t>Design System</w:t>
      </w:r>
    </w:p>
    <w:p w14:paraId="63D0DBC3" w14:textId="77777777" w:rsidR="00E53900" w:rsidRDefault="00000000">
      <w:r>
        <w:t>The PhishAware design system (Fig. 1) establishes a consistent visual language across the platform through a defined color palette with 10 color swatches including primary blues, success greens, warning ambers, and danger reds, each with hex codes and usage labels. The PhishAware logo (Fig. 2) features a shield icon symbolizing security protection, paired with the wordmark in the navigation bar.</w:t>
      </w:r>
    </w:p>
    <w:p w14:paraId="5E8BBD1A" w14:textId="77777777" w:rsidR="00E53900" w:rsidRDefault="00000000">
      <w:pPr>
        <w:jc w:val="center"/>
      </w:pPr>
      <w:r>
        <w:rPr>
          <w:noProof/>
        </w:rPr>
        <w:drawing>
          <wp:inline distT="0" distB="0" distL="0" distR="0" wp14:anchorId="347B64A8" wp14:editId="7CD16150">
            <wp:extent cx="5029200" cy="27432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1.png"/>
                    <pic:cNvPicPr/>
                  </pic:nvPicPr>
                  <pic:blipFill>
                    <a:blip r:embed="rId52"/>
                    <a:stretch>
                      <a:fillRect/>
                    </a:stretch>
                  </pic:blipFill>
                  <pic:spPr>
                    <a:xfrm>
                      <a:off x="0" y="0"/>
                      <a:ext cx="5029200" cy="2743200"/>
                    </a:xfrm>
                    <a:prstGeom prst="rect">
                      <a:avLst/>
                    </a:prstGeom>
                  </pic:spPr>
                </pic:pic>
              </a:graphicData>
            </a:graphic>
          </wp:inline>
        </w:drawing>
      </w:r>
    </w:p>
    <w:p w14:paraId="31E2728D" w14:textId="77777777" w:rsidR="00E53900" w:rsidRDefault="00000000">
      <w:pPr>
        <w:pStyle w:val="Caption"/>
      </w:pPr>
      <w:bookmarkStart w:id="102" w:name="_Toc224593170"/>
      <w:r>
        <w:t xml:space="preserve">Fig. </w:t>
      </w:r>
      <w:fldSimple w:instr=" SEQ Figure \* ARABIC ">
        <w:r>
          <w:t>49</w:t>
        </w:r>
      </w:fldSimple>
      <w:r>
        <w:t>. Color palette showing 10 color swatches with hex codes and usage labels for PhishAware platform design system.</w:t>
      </w:r>
      <w:bookmarkEnd w:id="102"/>
    </w:p>
    <w:p w14:paraId="57515879" w14:textId="77777777" w:rsidR="00E53900" w:rsidRDefault="00000000">
      <w:pPr>
        <w:jc w:val="center"/>
      </w:pPr>
      <w:r>
        <w:rPr>
          <w:noProof/>
        </w:rPr>
        <w:lastRenderedPageBreak/>
        <w:drawing>
          <wp:inline distT="0" distB="0" distL="0" distR="0" wp14:anchorId="078F2391" wp14:editId="19541B90">
            <wp:extent cx="5029200" cy="3950551"/>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3.png"/>
                    <pic:cNvPicPr/>
                  </pic:nvPicPr>
                  <pic:blipFill>
                    <a:blip r:embed="rId53"/>
                    <a:stretch>
                      <a:fillRect/>
                    </a:stretch>
                  </pic:blipFill>
                  <pic:spPr>
                    <a:xfrm>
                      <a:off x="0" y="0"/>
                      <a:ext cx="5029200" cy="3950551"/>
                    </a:xfrm>
                    <a:prstGeom prst="rect">
                      <a:avLst/>
                    </a:prstGeom>
                  </pic:spPr>
                </pic:pic>
              </a:graphicData>
            </a:graphic>
          </wp:inline>
        </w:drawing>
      </w:r>
    </w:p>
    <w:p w14:paraId="66BBFE36" w14:textId="77777777" w:rsidR="00E53900" w:rsidRDefault="00000000">
      <w:pPr>
        <w:pStyle w:val="Caption"/>
      </w:pPr>
      <w:bookmarkStart w:id="103" w:name="_Toc224593171"/>
      <w:r>
        <w:t xml:space="preserve">Fig. </w:t>
      </w:r>
      <w:fldSimple w:instr=" SEQ Figure \* ARABIC ">
        <w:r>
          <w:t>50</w:t>
        </w:r>
      </w:fldSimple>
      <w:r>
        <w:t>. PhishAware logo featuring shield icon with wordmark displayed in the navigation bar.</w:t>
      </w:r>
      <w:bookmarkEnd w:id="103"/>
    </w:p>
    <w:p w14:paraId="551438CE" w14:textId="77777777" w:rsidR="00E53900" w:rsidRDefault="00000000">
      <w:r>
        <w:rPr>
          <w:b/>
        </w:rPr>
        <w:t>Responsive Design</w:t>
      </w:r>
    </w:p>
    <w:p w14:paraId="03D412DA" w14:textId="77777777" w:rsidR="00E53900" w:rsidRDefault="00000000">
      <w:r>
        <w:t>The application implements responsive design using Tailwind CSS breakpoints (sm: 640px, md: 768px, lg: 1024px, xl: 1280px). Mobile layouts use stacked vertical arrangements with hamburger menu navigation, while desktop layouts utilize multi-column grids. The DashboardLayout switches from a fixed sidebar (desktop) to an overlay sidebar (mobile). All tables convert to card-based layouts on small screens, ensuring data readability. The public landing page adjusts hero text sizing, feature grids collapse from 4 columns to 1, and statistics reflow from horizontal to vertical alignment.</w:t>
      </w:r>
    </w:p>
    <w:p w14:paraId="79E3EAC4" w14:textId="77777777" w:rsidR="00E53900" w:rsidRDefault="00000000">
      <w:r>
        <w:rPr>
          <w:b/>
        </w:rPr>
        <w:t>Accessibility and UX Patterns</w:t>
      </w:r>
    </w:p>
    <w:p w14:paraId="37B25C89" w14:textId="77777777" w:rsidR="00E53900" w:rsidRDefault="00000000">
      <w:r>
        <w:t>The platform implements several UX best practices: toast notifications for immediate feedback on actions (react-hot-toast with top-right positioning and 4-second duration), loading spinners during async operations, empty states with descriptive text and action suggestions, confirmation dialogs for destructive operations (delete, cancel), form validation with inline error messages, and optimistic UI updates where appropriate. Charts use the Recharts library with responsive containers that adapt to available width.</w:t>
      </w:r>
    </w:p>
    <w:p w14:paraId="5094CD02" w14:textId="77777777" w:rsidR="00E53900" w:rsidRDefault="00000000">
      <w:r>
        <w:br w:type="page"/>
      </w:r>
    </w:p>
    <w:p w14:paraId="7789AC60" w14:textId="77777777" w:rsidR="00E53900" w:rsidRDefault="00000000">
      <w:pPr>
        <w:pStyle w:val="Heading1"/>
      </w:pPr>
      <w:bookmarkStart w:id="104" w:name="_Toc224593235"/>
      <w:r>
        <w:lastRenderedPageBreak/>
        <w:t>REFERENCES</w:t>
      </w:r>
      <w:bookmarkEnd w:id="104"/>
    </w:p>
    <w:p w14:paraId="77A6D93B" w14:textId="77777777" w:rsidR="00E53900" w:rsidRDefault="00000000">
      <w:pPr>
        <w:spacing w:after="80"/>
        <w:ind w:left="720" w:hanging="720"/>
      </w:pPr>
      <w:r>
        <w:rPr>
          <w:sz w:val="18"/>
        </w:rPr>
        <w:t>[1] Django Software Foundation, "Django documentation," 2024. [Online]. Available: https://docs.djangoproject.com/</w:t>
      </w:r>
    </w:p>
    <w:p w14:paraId="56E89E19" w14:textId="77777777" w:rsidR="00E53900" w:rsidRDefault="00000000">
      <w:pPr>
        <w:spacing w:after="80"/>
        <w:ind w:left="720" w:hanging="720"/>
      </w:pPr>
      <w:r>
        <w:rPr>
          <w:sz w:val="18"/>
        </w:rPr>
        <w:t>[2] T. Christie, "Django REST framework," 2024. [Online]. Available: https://www.django-rest-framework.org/</w:t>
      </w:r>
    </w:p>
    <w:p w14:paraId="3506140D" w14:textId="77777777" w:rsidR="00E53900" w:rsidRDefault="00000000">
      <w:pPr>
        <w:spacing w:after="80"/>
        <w:ind w:left="720" w:hanging="720"/>
      </w:pPr>
      <w:r>
        <w:rPr>
          <w:sz w:val="18"/>
        </w:rPr>
        <w:t>[3] Meta Platforms, "React documentation," 2024. [Online]. Available: https://react.dev/</w:t>
      </w:r>
    </w:p>
    <w:p w14:paraId="453C10F0" w14:textId="77777777" w:rsidR="00E53900" w:rsidRDefault="00000000">
      <w:pPr>
        <w:spacing w:after="80"/>
        <w:ind w:left="720" w:hanging="720"/>
      </w:pPr>
      <w:r>
        <w:rPr>
          <w:sz w:val="18"/>
        </w:rPr>
        <w:t>[4] E. You, "Vite: Next generation frontend tooling," 2024. [Online]. Available: https://vitejs.dev/</w:t>
      </w:r>
    </w:p>
    <w:p w14:paraId="2C629557" w14:textId="77777777" w:rsidR="00E53900" w:rsidRDefault="00000000">
      <w:pPr>
        <w:spacing w:after="80"/>
        <w:ind w:left="720" w:hanging="720"/>
      </w:pPr>
      <w:r>
        <w:rPr>
          <w:sz w:val="18"/>
        </w:rPr>
        <w:t>[5] J. Müller, "i18next internationalization framework," 2024. [Online]. Available: https://www.i18next.com/</w:t>
      </w:r>
    </w:p>
    <w:p w14:paraId="5D07EF63" w14:textId="77777777" w:rsidR="00E53900" w:rsidRDefault="00000000">
      <w:pPr>
        <w:spacing w:after="80"/>
        <w:ind w:left="720" w:hanging="720"/>
      </w:pPr>
      <w:r>
        <w:rPr>
          <w:sz w:val="18"/>
        </w:rPr>
        <w:t>[6] Tailwind Labs, "Tailwind CSS documentation," 2024. [Online]. Available: https://tailwindcss.com/</w:t>
      </w:r>
    </w:p>
    <w:p w14:paraId="14779F6E" w14:textId="77777777" w:rsidR="00E53900" w:rsidRDefault="00000000">
      <w:pPr>
        <w:spacing w:after="80"/>
        <w:ind w:left="720" w:hanging="720"/>
      </w:pPr>
      <w:r>
        <w:rPr>
          <w:sz w:val="18"/>
        </w:rPr>
        <w:t>[7] S. Canny, "python-docx library documentation," 2024. [Online]. Available: https://python-docx.readthedocs.io/</w:t>
      </w:r>
    </w:p>
    <w:p w14:paraId="4C2BF91B" w14:textId="77777777" w:rsidR="00E53900" w:rsidRDefault="00000000">
      <w:pPr>
        <w:spacing w:after="80"/>
        <w:ind w:left="720" w:hanging="720"/>
      </w:pPr>
      <w:r>
        <w:rPr>
          <w:sz w:val="18"/>
        </w:rPr>
        <w:t>[8] D. Arias, "djangorestframework-simplejwt," 2024. [Online]. Available: https://django-rest-framework-simplejwt.readthedocs.io/</w:t>
      </w:r>
    </w:p>
    <w:p w14:paraId="4E0058D9" w14:textId="77777777" w:rsidR="00E53900" w:rsidRDefault="00000000">
      <w:pPr>
        <w:spacing w:after="80"/>
        <w:ind w:left="720" w:hanging="720"/>
      </w:pPr>
      <w:r>
        <w:rPr>
          <w:sz w:val="18"/>
        </w:rPr>
        <w:t>[9] SendGrid, "SendGrid SMTP relay documentation," 2024. [Online]. Available: https://docs.sendgrid.com/</w:t>
      </w:r>
    </w:p>
    <w:p w14:paraId="7E5D6714" w14:textId="77777777" w:rsidR="00E53900" w:rsidRDefault="00000000">
      <w:pPr>
        <w:spacing w:after="80"/>
        <w:ind w:left="720" w:hanging="720"/>
      </w:pPr>
      <w:r>
        <w:rPr>
          <w:sz w:val="18"/>
        </w:rPr>
        <w:t>[10] Anti-Phishing Working Group, "Phishing activity trends report," APWG, 2024.</w:t>
      </w:r>
    </w:p>
    <w:p w14:paraId="604859D5" w14:textId="77777777" w:rsidR="00E53900" w:rsidRDefault="00000000">
      <w:pPr>
        <w:spacing w:after="80"/>
        <w:ind w:left="720" w:hanging="720"/>
      </w:pPr>
      <w:r>
        <w:rPr>
          <w:sz w:val="18"/>
        </w:rPr>
        <w:t>[11] Saudi National Cybersecurity Authority, "National Cybersecurity Strategy," NCA, 2023.</w:t>
      </w:r>
    </w:p>
    <w:p w14:paraId="52AB2C0D" w14:textId="77777777" w:rsidR="00E53900" w:rsidRDefault="00000000">
      <w:pPr>
        <w:spacing w:after="80"/>
        <w:ind w:left="720" w:hanging="720"/>
      </w:pPr>
      <w:r>
        <w:rPr>
          <w:sz w:val="18"/>
        </w:rPr>
        <w:t>[12] SANS Institute, "Security awareness training best practices," SANS, 2024.</w:t>
      </w:r>
    </w:p>
    <w:p w14:paraId="0BC5C93D" w14:textId="77777777" w:rsidR="00E53900" w:rsidRDefault="00000000">
      <w:pPr>
        <w:spacing w:after="80"/>
        <w:ind w:left="720" w:hanging="720"/>
      </w:pPr>
      <w:r>
        <w:rPr>
          <w:sz w:val="18"/>
        </w:rPr>
        <w:t>[13] Recharts Contributors, "Recharts composable chart library," 2024. [Online]. Available: https://recharts.org/</w:t>
      </w:r>
    </w:p>
    <w:p w14:paraId="3DC5ECD2" w14:textId="77777777" w:rsidR="00E53900" w:rsidRDefault="00000000">
      <w:pPr>
        <w:spacing w:after="80"/>
        <w:ind w:left="720" w:hanging="720"/>
      </w:pPr>
      <w:r>
        <w:rPr>
          <w:sz w:val="18"/>
        </w:rPr>
        <w:t>[14] Lucide Contributors, "Lucide icon library," 2024. [Online]. Available: https://lucide.dev/</w:t>
      </w:r>
    </w:p>
    <w:p w14:paraId="6D1B0EF3" w14:textId="77777777" w:rsidR="00E53900" w:rsidRDefault="00000000">
      <w:pPr>
        <w:spacing w:after="80"/>
        <w:ind w:left="720" w:hanging="720"/>
      </w:pPr>
      <w:r>
        <w:rPr>
          <w:sz w:val="18"/>
        </w:rPr>
        <w:t>[15] OWASP Foundation, "OWASP Top Ten," 2021. [Online]. Available: https://owasp.org/www-project-top-ten/</w:t>
      </w:r>
    </w:p>
    <w:p w14:paraId="4219783D" w14:textId="77777777" w:rsidR="00E53900" w:rsidRDefault="00000000">
      <w:r>
        <w:br w:type="page"/>
      </w:r>
    </w:p>
    <w:p w14:paraId="66268EA7" w14:textId="77777777" w:rsidR="00E53900" w:rsidRDefault="00000000">
      <w:pPr>
        <w:pStyle w:val="Heading1"/>
      </w:pPr>
      <w:bookmarkStart w:id="105" w:name="_Toc224593236"/>
      <w:r>
        <w:lastRenderedPageBreak/>
        <w:t>APPENDICES</w:t>
      </w:r>
      <w:bookmarkEnd w:id="105"/>
    </w:p>
    <w:p w14:paraId="703B9C58" w14:textId="77777777" w:rsidR="00E53900" w:rsidRDefault="00000000">
      <w:pPr>
        <w:pStyle w:val="Heading2"/>
      </w:pPr>
      <w:bookmarkStart w:id="106" w:name="_Toc224593237"/>
      <w:r>
        <w:t>A. Complete API Endpoint Reference</w:t>
      </w:r>
      <w:bookmarkEnd w:id="106"/>
    </w:p>
    <w:p w14:paraId="39E9C997" w14:textId="77777777" w:rsidR="00E53900" w:rsidRDefault="00000000">
      <w:r>
        <w:t>The following table lists all API endpoints available in the PhishAware platform organized by application module:</w:t>
      </w:r>
    </w:p>
    <w:p w14:paraId="58E775CE" w14:textId="77777777" w:rsidR="00E53900" w:rsidRDefault="00000000">
      <w:pPr>
        <w:pStyle w:val="Caption"/>
        <w:spacing w:after="80"/>
      </w:pPr>
      <w:bookmarkStart w:id="107" w:name="_Toc224593197"/>
      <w:r>
        <w:rPr>
          <w:i w:val="0"/>
        </w:rPr>
        <w:t xml:space="preserve">TABLE </w:t>
      </w:r>
      <w:fldSimple w:instr=" SEQ Table \* ARABIC ">
        <w:r>
          <w:t>26</w:t>
        </w:r>
      </w:fldSimple>
      <w:r>
        <w:rPr>
          <w:i w:val="0"/>
        </w:rPr>
        <w:t>: Complete API Endpoint Reference</w:t>
      </w:r>
      <w:bookmarkEnd w:id="10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16"/>
        <w:gridCol w:w="3120"/>
        <w:gridCol w:w="3120"/>
      </w:tblGrid>
      <w:tr w:rsidR="00E53900" w14:paraId="6E05204F" w14:textId="77777777">
        <w:trPr>
          <w:jc w:val="center"/>
        </w:trPr>
        <w:tc>
          <w:tcPr>
            <w:tcW w:w="3120" w:type="dxa"/>
            <w:shd w:val="clear" w:color="auto" w:fill="2B579A"/>
          </w:tcPr>
          <w:p w14:paraId="429F3268" w14:textId="77777777" w:rsidR="00E53900" w:rsidRDefault="00000000">
            <w:r>
              <w:rPr>
                <w:b/>
                <w:color w:val="FFFFFF"/>
                <w:sz w:val="18"/>
              </w:rPr>
              <w:t>Endpoint</w:t>
            </w:r>
          </w:p>
        </w:tc>
        <w:tc>
          <w:tcPr>
            <w:tcW w:w="3120" w:type="dxa"/>
            <w:shd w:val="clear" w:color="auto" w:fill="2B579A"/>
          </w:tcPr>
          <w:p w14:paraId="705DA010" w14:textId="77777777" w:rsidR="00E53900" w:rsidRDefault="00000000">
            <w:r>
              <w:rPr>
                <w:b/>
                <w:color w:val="FFFFFF"/>
                <w:sz w:val="18"/>
              </w:rPr>
              <w:t>Auth</w:t>
            </w:r>
          </w:p>
        </w:tc>
        <w:tc>
          <w:tcPr>
            <w:tcW w:w="3120" w:type="dxa"/>
            <w:shd w:val="clear" w:color="auto" w:fill="2B579A"/>
          </w:tcPr>
          <w:p w14:paraId="52D26F50" w14:textId="77777777" w:rsidR="00E53900" w:rsidRDefault="00000000">
            <w:r>
              <w:rPr>
                <w:b/>
                <w:color w:val="FFFFFF"/>
                <w:sz w:val="18"/>
              </w:rPr>
              <w:t>Description</w:t>
            </w:r>
          </w:p>
        </w:tc>
      </w:tr>
      <w:tr w:rsidR="00E53900" w14:paraId="6AE899D6" w14:textId="77777777">
        <w:trPr>
          <w:jc w:val="center"/>
        </w:trPr>
        <w:tc>
          <w:tcPr>
            <w:tcW w:w="3120" w:type="dxa"/>
          </w:tcPr>
          <w:p w14:paraId="55B56524" w14:textId="77777777" w:rsidR="00E53900" w:rsidRDefault="00000000">
            <w:r>
              <w:rPr>
                <w:sz w:val="18"/>
              </w:rPr>
              <w:t>POST /api/v1/auth/register/</w:t>
            </w:r>
          </w:p>
        </w:tc>
        <w:tc>
          <w:tcPr>
            <w:tcW w:w="3120" w:type="dxa"/>
          </w:tcPr>
          <w:p w14:paraId="2AF60C64" w14:textId="77777777" w:rsidR="00E53900" w:rsidRDefault="00000000">
            <w:r>
              <w:rPr>
                <w:sz w:val="18"/>
              </w:rPr>
              <w:t>None</w:t>
            </w:r>
          </w:p>
        </w:tc>
        <w:tc>
          <w:tcPr>
            <w:tcW w:w="3120" w:type="dxa"/>
          </w:tcPr>
          <w:p w14:paraId="3C462AE6" w14:textId="77777777" w:rsidR="00E53900" w:rsidRDefault="00000000">
            <w:r>
              <w:rPr>
                <w:sz w:val="18"/>
              </w:rPr>
              <w:t>User registration</w:t>
            </w:r>
          </w:p>
        </w:tc>
      </w:tr>
      <w:tr w:rsidR="00E53900" w14:paraId="4CAD80D5" w14:textId="77777777">
        <w:trPr>
          <w:jc w:val="center"/>
        </w:trPr>
        <w:tc>
          <w:tcPr>
            <w:tcW w:w="3120" w:type="dxa"/>
            <w:shd w:val="clear" w:color="auto" w:fill="F2F2F2"/>
          </w:tcPr>
          <w:p w14:paraId="7862903D" w14:textId="77777777" w:rsidR="00E53900" w:rsidRDefault="00000000">
            <w:r>
              <w:rPr>
                <w:sz w:val="18"/>
              </w:rPr>
              <w:t>POST /api/v1/auth/login/</w:t>
            </w:r>
          </w:p>
        </w:tc>
        <w:tc>
          <w:tcPr>
            <w:tcW w:w="3120" w:type="dxa"/>
            <w:shd w:val="clear" w:color="auto" w:fill="F2F2F2"/>
          </w:tcPr>
          <w:p w14:paraId="78446AC5" w14:textId="77777777" w:rsidR="00E53900" w:rsidRDefault="00000000">
            <w:r>
              <w:rPr>
                <w:sz w:val="18"/>
              </w:rPr>
              <w:t>None</w:t>
            </w:r>
          </w:p>
        </w:tc>
        <w:tc>
          <w:tcPr>
            <w:tcW w:w="3120" w:type="dxa"/>
            <w:shd w:val="clear" w:color="auto" w:fill="F2F2F2"/>
          </w:tcPr>
          <w:p w14:paraId="73C0F615" w14:textId="77777777" w:rsidR="00E53900" w:rsidRDefault="00000000">
            <w:r>
              <w:rPr>
                <w:sz w:val="18"/>
              </w:rPr>
              <w:t>JWT login</w:t>
            </w:r>
          </w:p>
        </w:tc>
      </w:tr>
      <w:tr w:rsidR="00E53900" w14:paraId="61524C1C" w14:textId="77777777">
        <w:trPr>
          <w:jc w:val="center"/>
        </w:trPr>
        <w:tc>
          <w:tcPr>
            <w:tcW w:w="3120" w:type="dxa"/>
          </w:tcPr>
          <w:p w14:paraId="3734594D" w14:textId="77777777" w:rsidR="00E53900" w:rsidRDefault="00000000">
            <w:r>
              <w:rPr>
                <w:sz w:val="18"/>
              </w:rPr>
              <w:t>POST /api/v1/auth/logout/</w:t>
            </w:r>
          </w:p>
        </w:tc>
        <w:tc>
          <w:tcPr>
            <w:tcW w:w="3120" w:type="dxa"/>
          </w:tcPr>
          <w:p w14:paraId="6E52A45B" w14:textId="77777777" w:rsidR="00E53900" w:rsidRDefault="00000000">
            <w:r>
              <w:rPr>
                <w:sz w:val="18"/>
              </w:rPr>
              <w:t>JWT</w:t>
            </w:r>
          </w:p>
        </w:tc>
        <w:tc>
          <w:tcPr>
            <w:tcW w:w="3120" w:type="dxa"/>
          </w:tcPr>
          <w:p w14:paraId="7378188A" w14:textId="77777777" w:rsidR="00E53900" w:rsidRDefault="00000000">
            <w:r>
              <w:rPr>
                <w:sz w:val="18"/>
              </w:rPr>
              <w:t>Token blacklisting</w:t>
            </w:r>
          </w:p>
        </w:tc>
      </w:tr>
      <w:tr w:rsidR="00E53900" w14:paraId="34EC51F7" w14:textId="77777777">
        <w:trPr>
          <w:jc w:val="center"/>
        </w:trPr>
        <w:tc>
          <w:tcPr>
            <w:tcW w:w="3120" w:type="dxa"/>
            <w:shd w:val="clear" w:color="auto" w:fill="F2F2F2"/>
          </w:tcPr>
          <w:p w14:paraId="2D3EB041" w14:textId="77777777" w:rsidR="00E53900" w:rsidRDefault="00000000">
            <w:r>
              <w:rPr>
                <w:sz w:val="18"/>
              </w:rPr>
              <w:t>POST /api/v1/auth/token/refresh/</w:t>
            </w:r>
          </w:p>
        </w:tc>
        <w:tc>
          <w:tcPr>
            <w:tcW w:w="3120" w:type="dxa"/>
            <w:shd w:val="clear" w:color="auto" w:fill="F2F2F2"/>
          </w:tcPr>
          <w:p w14:paraId="58FC7E89" w14:textId="77777777" w:rsidR="00E53900" w:rsidRDefault="00000000">
            <w:r>
              <w:rPr>
                <w:sz w:val="18"/>
              </w:rPr>
              <w:t>None</w:t>
            </w:r>
          </w:p>
        </w:tc>
        <w:tc>
          <w:tcPr>
            <w:tcW w:w="3120" w:type="dxa"/>
            <w:shd w:val="clear" w:color="auto" w:fill="F2F2F2"/>
          </w:tcPr>
          <w:p w14:paraId="698F2E33" w14:textId="77777777" w:rsidR="00E53900" w:rsidRDefault="00000000">
            <w:r>
              <w:rPr>
                <w:sz w:val="18"/>
              </w:rPr>
              <w:t>Refresh access token</w:t>
            </w:r>
          </w:p>
        </w:tc>
      </w:tr>
      <w:tr w:rsidR="00E53900" w14:paraId="23293032" w14:textId="77777777">
        <w:trPr>
          <w:jc w:val="center"/>
        </w:trPr>
        <w:tc>
          <w:tcPr>
            <w:tcW w:w="3120" w:type="dxa"/>
          </w:tcPr>
          <w:p w14:paraId="691138BC" w14:textId="77777777" w:rsidR="00E53900" w:rsidRDefault="00000000">
            <w:r>
              <w:rPr>
                <w:sz w:val="18"/>
              </w:rPr>
              <w:t>POST /api/v1/auth/verify-email/&lt;token&gt;/</w:t>
            </w:r>
          </w:p>
        </w:tc>
        <w:tc>
          <w:tcPr>
            <w:tcW w:w="3120" w:type="dxa"/>
          </w:tcPr>
          <w:p w14:paraId="54BA737D" w14:textId="77777777" w:rsidR="00E53900" w:rsidRDefault="00000000">
            <w:r>
              <w:rPr>
                <w:sz w:val="18"/>
              </w:rPr>
              <w:t>None</w:t>
            </w:r>
          </w:p>
        </w:tc>
        <w:tc>
          <w:tcPr>
            <w:tcW w:w="3120" w:type="dxa"/>
          </w:tcPr>
          <w:p w14:paraId="0FED7188" w14:textId="77777777" w:rsidR="00E53900" w:rsidRDefault="00000000">
            <w:r>
              <w:rPr>
                <w:sz w:val="18"/>
              </w:rPr>
              <w:t>Email verification</w:t>
            </w:r>
          </w:p>
        </w:tc>
      </w:tr>
      <w:tr w:rsidR="00E53900" w14:paraId="30CB95AF" w14:textId="77777777">
        <w:trPr>
          <w:jc w:val="center"/>
        </w:trPr>
        <w:tc>
          <w:tcPr>
            <w:tcW w:w="3120" w:type="dxa"/>
            <w:shd w:val="clear" w:color="auto" w:fill="F2F2F2"/>
          </w:tcPr>
          <w:p w14:paraId="7E2AB412" w14:textId="77777777" w:rsidR="00E53900" w:rsidRDefault="00000000">
            <w:r>
              <w:rPr>
                <w:sz w:val="18"/>
              </w:rPr>
              <w:t>POST /api/v1/auth/resend-verification/</w:t>
            </w:r>
          </w:p>
        </w:tc>
        <w:tc>
          <w:tcPr>
            <w:tcW w:w="3120" w:type="dxa"/>
            <w:shd w:val="clear" w:color="auto" w:fill="F2F2F2"/>
          </w:tcPr>
          <w:p w14:paraId="474B0270" w14:textId="77777777" w:rsidR="00E53900" w:rsidRDefault="00000000">
            <w:r>
              <w:rPr>
                <w:sz w:val="18"/>
              </w:rPr>
              <w:t>None</w:t>
            </w:r>
          </w:p>
        </w:tc>
        <w:tc>
          <w:tcPr>
            <w:tcW w:w="3120" w:type="dxa"/>
            <w:shd w:val="clear" w:color="auto" w:fill="F2F2F2"/>
          </w:tcPr>
          <w:p w14:paraId="23A94BBF" w14:textId="77777777" w:rsidR="00E53900" w:rsidRDefault="00000000">
            <w:r>
              <w:rPr>
                <w:sz w:val="18"/>
              </w:rPr>
              <w:t>Resend verification</w:t>
            </w:r>
          </w:p>
        </w:tc>
      </w:tr>
      <w:tr w:rsidR="00E53900" w14:paraId="126136F2" w14:textId="77777777">
        <w:trPr>
          <w:jc w:val="center"/>
        </w:trPr>
        <w:tc>
          <w:tcPr>
            <w:tcW w:w="3120" w:type="dxa"/>
          </w:tcPr>
          <w:p w14:paraId="0D3A365D" w14:textId="77777777" w:rsidR="00E53900" w:rsidRDefault="00000000">
            <w:r>
              <w:rPr>
                <w:sz w:val="18"/>
              </w:rPr>
              <w:t>POST /api/v1/auth/password-reset/</w:t>
            </w:r>
          </w:p>
        </w:tc>
        <w:tc>
          <w:tcPr>
            <w:tcW w:w="3120" w:type="dxa"/>
          </w:tcPr>
          <w:p w14:paraId="0D4454D2" w14:textId="77777777" w:rsidR="00E53900" w:rsidRDefault="00000000">
            <w:r>
              <w:rPr>
                <w:sz w:val="18"/>
              </w:rPr>
              <w:t>None</w:t>
            </w:r>
          </w:p>
        </w:tc>
        <w:tc>
          <w:tcPr>
            <w:tcW w:w="3120" w:type="dxa"/>
          </w:tcPr>
          <w:p w14:paraId="1176B743" w14:textId="77777777" w:rsidR="00E53900" w:rsidRDefault="00000000">
            <w:r>
              <w:rPr>
                <w:sz w:val="18"/>
              </w:rPr>
              <w:t>Request password reset</w:t>
            </w:r>
          </w:p>
        </w:tc>
      </w:tr>
      <w:tr w:rsidR="00E53900" w14:paraId="347AC01A" w14:textId="77777777">
        <w:trPr>
          <w:jc w:val="center"/>
        </w:trPr>
        <w:tc>
          <w:tcPr>
            <w:tcW w:w="3120" w:type="dxa"/>
            <w:shd w:val="clear" w:color="auto" w:fill="F2F2F2"/>
          </w:tcPr>
          <w:p w14:paraId="36859ED5" w14:textId="77777777" w:rsidR="00E53900" w:rsidRDefault="00000000">
            <w:r>
              <w:rPr>
                <w:sz w:val="18"/>
              </w:rPr>
              <w:t>POST /api/v1/auth/password-reset/&lt;token&gt;/</w:t>
            </w:r>
          </w:p>
        </w:tc>
        <w:tc>
          <w:tcPr>
            <w:tcW w:w="3120" w:type="dxa"/>
            <w:shd w:val="clear" w:color="auto" w:fill="F2F2F2"/>
          </w:tcPr>
          <w:p w14:paraId="3F2B1EB5" w14:textId="77777777" w:rsidR="00E53900" w:rsidRDefault="00000000">
            <w:r>
              <w:rPr>
                <w:sz w:val="18"/>
              </w:rPr>
              <w:t>None</w:t>
            </w:r>
          </w:p>
        </w:tc>
        <w:tc>
          <w:tcPr>
            <w:tcW w:w="3120" w:type="dxa"/>
            <w:shd w:val="clear" w:color="auto" w:fill="F2F2F2"/>
          </w:tcPr>
          <w:p w14:paraId="7445CA9C" w14:textId="77777777" w:rsidR="00E53900" w:rsidRDefault="00000000">
            <w:r>
              <w:rPr>
                <w:sz w:val="18"/>
              </w:rPr>
              <w:t>Reset password</w:t>
            </w:r>
          </w:p>
        </w:tc>
      </w:tr>
      <w:tr w:rsidR="00E53900" w14:paraId="3A4F0754" w14:textId="77777777">
        <w:trPr>
          <w:jc w:val="center"/>
        </w:trPr>
        <w:tc>
          <w:tcPr>
            <w:tcW w:w="3120" w:type="dxa"/>
          </w:tcPr>
          <w:p w14:paraId="642881FB" w14:textId="77777777" w:rsidR="00E53900" w:rsidRDefault="00000000">
            <w:r>
              <w:rPr>
                <w:sz w:val="18"/>
              </w:rPr>
              <w:t>GET/PATCH /api/v1/auth/profile/</w:t>
            </w:r>
          </w:p>
        </w:tc>
        <w:tc>
          <w:tcPr>
            <w:tcW w:w="3120" w:type="dxa"/>
          </w:tcPr>
          <w:p w14:paraId="010F608A" w14:textId="77777777" w:rsidR="00E53900" w:rsidRDefault="00000000">
            <w:r>
              <w:rPr>
                <w:sz w:val="18"/>
              </w:rPr>
              <w:t>JWT</w:t>
            </w:r>
          </w:p>
        </w:tc>
        <w:tc>
          <w:tcPr>
            <w:tcW w:w="3120" w:type="dxa"/>
          </w:tcPr>
          <w:p w14:paraId="45F74641" w14:textId="77777777" w:rsidR="00E53900" w:rsidRDefault="00000000">
            <w:r>
              <w:rPr>
                <w:sz w:val="18"/>
              </w:rPr>
              <w:t>User profile</w:t>
            </w:r>
          </w:p>
        </w:tc>
      </w:tr>
      <w:tr w:rsidR="00E53900" w14:paraId="6CDA65A6" w14:textId="77777777">
        <w:trPr>
          <w:jc w:val="center"/>
        </w:trPr>
        <w:tc>
          <w:tcPr>
            <w:tcW w:w="3120" w:type="dxa"/>
            <w:shd w:val="clear" w:color="auto" w:fill="F2F2F2"/>
          </w:tcPr>
          <w:p w14:paraId="04D8ED0C" w14:textId="77777777" w:rsidR="00E53900" w:rsidRDefault="00000000">
            <w:r>
              <w:rPr>
                <w:sz w:val="18"/>
              </w:rPr>
              <w:t>POST /api/v1/auth/change-password/</w:t>
            </w:r>
          </w:p>
        </w:tc>
        <w:tc>
          <w:tcPr>
            <w:tcW w:w="3120" w:type="dxa"/>
            <w:shd w:val="clear" w:color="auto" w:fill="F2F2F2"/>
          </w:tcPr>
          <w:p w14:paraId="110A9C6F" w14:textId="77777777" w:rsidR="00E53900" w:rsidRDefault="00000000">
            <w:r>
              <w:rPr>
                <w:sz w:val="18"/>
              </w:rPr>
              <w:t>JWT</w:t>
            </w:r>
          </w:p>
        </w:tc>
        <w:tc>
          <w:tcPr>
            <w:tcW w:w="3120" w:type="dxa"/>
            <w:shd w:val="clear" w:color="auto" w:fill="F2F2F2"/>
          </w:tcPr>
          <w:p w14:paraId="5F201534" w14:textId="77777777" w:rsidR="00E53900" w:rsidRDefault="00000000">
            <w:r>
              <w:rPr>
                <w:sz w:val="18"/>
              </w:rPr>
              <w:t>Change password</w:t>
            </w:r>
          </w:p>
        </w:tc>
      </w:tr>
      <w:tr w:rsidR="00E53900" w14:paraId="751BDC8E" w14:textId="77777777">
        <w:trPr>
          <w:jc w:val="center"/>
        </w:trPr>
        <w:tc>
          <w:tcPr>
            <w:tcW w:w="3120" w:type="dxa"/>
          </w:tcPr>
          <w:p w14:paraId="117A7184" w14:textId="77777777" w:rsidR="00E53900" w:rsidRDefault="00000000">
            <w:r>
              <w:rPr>
                <w:sz w:val="18"/>
              </w:rPr>
              <w:t>POST /api/v1/employees/invite/</w:t>
            </w:r>
          </w:p>
        </w:tc>
        <w:tc>
          <w:tcPr>
            <w:tcW w:w="3120" w:type="dxa"/>
          </w:tcPr>
          <w:p w14:paraId="2161911F" w14:textId="77777777" w:rsidR="00E53900" w:rsidRDefault="00000000">
            <w:r>
              <w:rPr>
                <w:sz w:val="18"/>
              </w:rPr>
              <w:t>Admin</w:t>
            </w:r>
          </w:p>
        </w:tc>
        <w:tc>
          <w:tcPr>
            <w:tcW w:w="3120" w:type="dxa"/>
          </w:tcPr>
          <w:p w14:paraId="370926A2" w14:textId="77777777" w:rsidR="00E53900" w:rsidRDefault="00000000">
            <w:r>
              <w:rPr>
                <w:sz w:val="18"/>
              </w:rPr>
              <w:t>Invite employee</w:t>
            </w:r>
          </w:p>
        </w:tc>
      </w:tr>
      <w:tr w:rsidR="00E53900" w14:paraId="7BBFCCE7" w14:textId="77777777">
        <w:trPr>
          <w:jc w:val="center"/>
        </w:trPr>
        <w:tc>
          <w:tcPr>
            <w:tcW w:w="3120" w:type="dxa"/>
            <w:shd w:val="clear" w:color="auto" w:fill="F2F2F2"/>
          </w:tcPr>
          <w:p w14:paraId="48E92D45" w14:textId="77777777" w:rsidR="00E53900" w:rsidRDefault="00000000">
            <w:r>
              <w:rPr>
                <w:sz w:val="18"/>
              </w:rPr>
              <w:t>GET /api/v1/employees/invite/&lt;token&gt;/</w:t>
            </w:r>
          </w:p>
        </w:tc>
        <w:tc>
          <w:tcPr>
            <w:tcW w:w="3120" w:type="dxa"/>
            <w:shd w:val="clear" w:color="auto" w:fill="F2F2F2"/>
          </w:tcPr>
          <w:p w14:paraId="347A894F" w14:textId="77777777" w:rsidR="00E53900" w:rsidRDefault="00000000">
            <w:r>
              <w:rPr>
                <w:sz w:val="18"/>
              </w:rPr>
              <w:t>None</w:t>
            </w:r>
          </w:p>
        </w:tc>
        <w:tc>
          <w:tcPr>
            <w:tcW w:w="3120" w:type="dxa"/>
            <w:shd w:val="clear" w:color="auto" w:fill="F2F2F2"/>
          </w:tcPr>
          <w:p w14:paraId="5BF25BFC" w14:textId="77777777" w:rsidR="00E53900" w:rsidRDefault="00000000">
            <w:r>
              <w:rPr>
                <w:sz w:val="18"/>
              </w:rPr>
              <w:t>Invitation details</w:t>
            </w:r>
          </w:p>
        </w:tc>
      </w:tr>
      <w:tr w:rsidR="00E53900" w14:paraId="08B8FEAC" w14:textId="77777777">
        <w:trPr>
          <w:jc w:val="center"/>
        </w:trPr>
        <w:tc>
          <w:tcPr>
            <w:tcW w:w="3120" w:type="dxa"/>
          </w:tcPr>
          <w:p w14:paraId="0824AB83" w14:textId="77777777" w:rsidR="00E53900" w:rsidRDefault="00000000">
            <w:r>
              <w:rPr>
                <w:sz w:val="18"/>
              </w:rPr>
              <w:t>POST /api/v1/employees/invite/&lt;token&gt;/accept/</w:t>
            </w:r>
          </w:p>
        </w:tc>
        <w:tc>
          <w:tcPr>
            <w:tcW w:w="3120" w:type="dxa"/>
          </w:tcPr>
          <w:p w14:paraId="01D48228" w14:textId="77777777" w:rsidR="00E53900" w:rsidRDefault="00000000">
            <w:r>
              <w:rPr>
                <w:sz w:val="18"/>
              </w:rPr>
              <w:t>None</w:t>
            </w:r>
          </w:p>
        </w:tc>
        <w:tc>
          <w:tcPr>
            <w:tcW w:w="3120" w:type="dxa"/>
          </w:tcPr>
          <w:p w14:paraId="5091E989" w14:textId="77777777" w:rsidR="00E53900" w:rsidRDefault="00000000">
            <w:r>
              <w:rPr>
                <w:sz w:val="18"/>
              </w:rPr>
              <w:t>Accept invitation</w:t>
            </w:r>
          </w:p>
        </w:tc>
      </w:tr>
      <w:tr w:rsidR="00E53900" w14:paraId="28767932" w14:textId="77777777">
        <w:trPr>
          <w:jc w:val="center"/>
        </w:trPr>
        <w:tc>
          <w:tcPr>
            <w:tcW w:w="3120" w:type="dxa"/>
            <w:shd w:val="clear" w:color="auto" w:fill="F2F2F2"/>
          </w:tcPr>
          <w:p w14:paraId="3C0EC50E" w14:textId="77777777" w:rsidR="00E53900" w:rsidRDefault="00000000">
            <w:r>
              <w:rPr>
                <w:sz w:val="18"/>
              </w:rPr>
              <w:t>GET /api/v1/companies/</w:t>
            </w:r>
          </w:p>
        </w:tc>
        <w:tc>
          <w:tcPr>
            <w:tcW w:w="3120" w:type="dxa"/>
            <w:shd w:val="clear" w:color="auto" w:fill="F2F2F2"/>
          </w:tcPr>
          <w:p w14:paraId="1DAA893F" w14:textId="77777777" w:rsidR="00E53900" w:rsidRDefault="00000000">
            <w:r>
              <w:rPr>
                <w:sz w:val="18"/>
              </w:rPr>
              <w:t>JWT</w:t>
            </w:r>
          </w:p>
        </w:tc>
        <w:tc>
          <w:tcPr>
            <w:tcW w:w="3120" w:type="dxa"/>
            <w:shd w:val="clear" w:color="auto" w:fill="F2F2F2"/>
          </w:tcPr>
          <w:p w14:paraId="32600397" w14:textId="77777777" w:rsidR="00E53900" w:rsidRDefault="00000000">
            <w:r>
              <w:rPr>
                <w:sz w:val="18"/>
              </w:rPr>
              <w:t>List companies</w:t>
            </w:r>
          </w:p>
        </w:tc>
      </w:tr>
      <w:tr w:rsidR="00E53900" w14:paraId="258CC56F" w14:textId="77777777">
        <w:trPr>
          <w:jc w:val="center"/>
        </w:trPr>
        <w:tc>
          <w:tcPr>
            <w:tcW w:w="3120" w:type="dxa"/>
          </w:tcPr>
          <w:p w14:paraId="641435A0" w14:textId="77777777" w:rsidR="00E53900" w:rsidRDefault="00000000">
            <w:r>
              <w:rPr>
                <w:sz w:val="18"/>
              </w:rPr>
              <w:t>POST /api/v1/companies/</w:t>
            </w:r>
          </w:p>
        </w:tc>
        <w:tc>
          <w:tcPr>
            <w:tcW w:w="3120" w:type="dxa"/>
          </w:tcPr>
          <w:p w14:paraId="765A1962" w14:textId="77777777" w:rsidR="00E53900" w:rsidRDefault="00000000">
            <w:r>
              <w:rPr>
                <w:sz w:val="18"/>
              </w:rPr>
              <w:t>SuperAdmin</w:t>
            </w:r>
          </w:p>
        </w:tc>
        <w:tc>
          <w:tcPr>
            <w:tcW w:w="3120" w:type="dxa"/>
          </w:tcPr>
          <w:p w14:paraId="798CB1C5" w14:textId="77777777" w:rsidR="00E53900" w:rsidRDefault="00000000">
            <w:r>
              <w:rPr>
                <w:sz w:val="18"/>
              </w:rPr>
              <w:t>Create company</w:t>
            </w:r>
          </w:p>
        </w:tc>
      </w:tr>
      <w:tr w:rsidR="00E53900" w14:paraId="0BB0350E" w14:textId="77777777">
        <w:trPr>
          <w:jc w:val="center"/>
        </w:trPr>
        <w:tc>
          <w:tcPr>
            <w:tcW w:w="3120" w:type="dxa"/>
            <w:shd w:val="clear" w:color="auto" w:fill="F2F2F2"/>
          </w:tcPr>
          <w:p w14:paraId="247EF856" w14:textId="77777777" w:rsidR="00E53900" w:rsidRDefault="00000000">
            <w:r>
              <w:rPr>
                <w:sz w:val="18"/>
              </w:rPr>
              <w:t>GET /api/v1/companies/{id}/stats/</w:t>
            </w:r>
          </w:p>
        </w:tc>
        <w:tc>
          <w:tcPr>
            <w:tcW w:w="3120" w:type="dxa"/>
            <w:shd w:val="clear" w:color="auto" w:fill="F2F2F2"/>
          </w:tcPr>
          <w:p w14:paraId="3609B9E2" w14:textId="77777777" w:rsidR="00E53900" w:rsidRDefault="00000000">
            <w:r>
              <w:rPr>
                <w:sz w:val="18"/>
              </w:rPr>
              <w:t>JWT</w:t>
            </w:r>
          </w:p>
        </w:tc>
        <w:tc>
          <w:tcPr>
            <w:tcW w:w="3120" w:type="dxa"/>
            <w:shd w:val="clear" w:color="auto" w:fill="F2F2F2"/>
          </w:tcPr>
          <w:p w14:paraId="2E2CE73F" w14:textId="77777777" w:rsidR="00E53900" w:rsidRDefault="00000000">
            <w:r>
              <w:rPr>
                <w:sz w:val="18"/>
              </w:rPr>
              <w:t>Company statistics</w:t>
            </w:r>
          </w:p>
        </w:tc>
      </w:tr>
      <w:tr w:rsidR="00E53900" w14:paraId="5966863B" w14:textId="77777777">
        <w:trPr>
          <w:jc w:val="center"/>
        </w:trPr>
        <w:tc>
          <w:tcPr>
            <w:tcW w:w="3120" w:type="dxa"/>
          </w:tcPr>
          <w:p w14:paraId="01F01369" w14:textId="77777777" w:rsidR="00E53900" w:rsidRDefault="00000000">
            <w:r>
              <w:rPr>
                <w:sz w:val="18"/>
              </w:rPr>
              <w:t>GET /api/v1/campaigns/campaigns/</w:t>
            </w:r>
          </w:p>
        </w:tc>
        <w:tc>
          <w:tcPr>
            <w:tcW w:w="3120" w:type="dxa"/>
          </w:tcPr>
          <w:p w14:paraId="722554E5" w14:textId="77777777" w:rsidR="00E53900" w:rsidRDefault="00000000">
            <w:r>
              <w:rPr>
                <w:sz w:val="18"/>
              </w:rPr>
              <w:t>JWT</w:t>
            </w:r>
          </w:p>
        </w:tc>
        <w:tc>
          <w:tcPr>
            <w:tcW w:w="3120" w:type="dxa"/>
          </w:tcPr>
          <w:p w14:paraId="1D36C66A" w14:textId="77777777" w:rsidR="00E53900" w:rsidRDefault="00000000">
            <w:r>
              <w:rPr>
                <w:sz w:val="18"/>
              </w:rPr>
              <w:t>List campaigns</w:t>
            </w:r>
          </w:p>
        </w:tc>
      </w:tr>
      <w:tr w:rsidR="00E53900" w14:paraId="4079B081" w14:textId="77777777">
        <w:trPr>
          <w:jc w:val="center"/>
        </w:trPr>
        <w:tc>
          <w:tcPr>
            <w:tcW w:w="3120" w:type="dxa"/>
            <w:shd w:val="clear" w:color="auto" w:fill="F2F2F2"/>
          </w:tcPr>
          <w:p w14:paraId="4D386857" w14:textId="77777777" w:rsidR="00E53900" w:rsidRDefault="00000000">
            <w:r>
              <w:rPr>
                <w:sz w:val="18"/>
              </w:rPr>
              <w:t>POST /api/v1/campaigns/campaigns/</w:t>
            </w:r>
          </w:p>
        </w:tc>
        <w:tc>
          <w:tcPr>
            <w:tcW w:w="3120" w:type="dxa"/>
            <w:shd w:val="clear" w:color="auto" w:fill="F2F2F2"/>
          </w:tcPr>
          <w:p w14:paraId="0807A275" w14:textId="77777777" w:rsidR="00E53900" w:rsidRDefault="00000000">
            <w:r>
              <w:rPr>
                <w:sz w:val="18"/>
              </w:rPr>
              <w:t>Admin</w:t>
            </w:r>
          </w:p>
        </w:tc>
        <w:tc>
          <w:tcPr>
            <w:tcW w:w="3120" w:type="dxa"/>
            <w:shd w:val="clear" w:color="auto" w:fill="F2F2F2"/>
          </w:tcPr>
          <w:p w14:paraId="27F0159B" w14:textId="77777777" w:rsidR="00E53900" w:rsidRDefault="00000000">
            <w:r>
              <w:rPr>
                <w:sz w:val="18"/>
              </w:rPr>
              <w:t>Create campaign</w:t>
            </w:r>
          </w:p>
        </w:tc>
      </w:tr>
      <w:tr w:rsidR="00E53900" w14:paraId="685F53D8" w14:textId="77777777">
        <w:trPr>
          <w:jc w:val="center"/>
        </w:trPr>
        <w:tc>
          <w:tcPr>
            <w:tcW w:w="3120" w:type="dxa"/>
          </w:tcPr>
          <w:p w14:paraId="17750C7F" w14:textId="77777777" w:rsidR="00E53900" w:rsidRDefault="00000000">
            <w:r>
              <w:rPr>
                <w:sz w:val="18"/>
              </w:rPr>
              <w:t>POST /api/v1/campaigns/quizzes/{id}/start/</w:t>
            </w:r>
          </w:p>
        </w:tc>
        <w:tc>
          <w:tcPr>
            <w:tcW w:w="3120" w:type="dxa"/>
          </w:tcPr>
          <w:p w14:paraId="006D307E" w14:textId="77777777" w:rsidR="00E53900" w:rsidRDefault="00000000">
            <w:r>
              <w:rPr>
                <w:sz w:val="18"/>
              </w:rPr>
              <w:t>JWT</w:t>
            </w:r>
          </w:p>
        </w:tc>
        <w:tc>
          <w:tcPr>
            <w:tcW w:w="3120" w:type="dxa"/>
          </w:tcPr>
          <w:p w14:paraId="77EA08C5" w14:textId="77777777" w:rsidR="00E53900" w:rsidRDefault="00000000">
            <w:r>
              <w:rPr>
                <w:sz w:val="18"/>
              </w:rPr>
              <w:t>Start quiz</w:t>
            </w:r>
          </w:p>
        </w:tc>
      </w:tr>
      <w:tr w:rsidR="00E53900" w14:paraId="5858A95C" w14:textId="77777777">
        <w:trPr>
          <w:jc w:val="center"/>
        </w:trPr>
        <w:tc>
          <w:tcPr>
            <w:tcW w:w="3120" w:type="dxa"/>
            <w:shd w:val="clear" w:color="auto" w:fill="F2F2F2"/>
          </w:tcPr>
          <w:p w14:paraId="2C20689A" w14:textId="77777777" w:rsidR="00E53900" w:rsidRDefault="00000000">
            <w:r>
              <w:rPr>
                <w:sz w:val="18"/>
              </w:rPr>
              <w:t>POST /api/v1/campaigns/quizzes/{id}/submit/</w:t>
            </w:r>
          </w:p>
        </w:tc>
        <w:tc>
          <w:tcPr>
            <w:tcW w:w="3120" w:type="dxa"/>
            <w:shd w:val="clear" w:color="auto" w:fill="F2F2F2"/>
          </w:tcPr>
          <w:p w14:paraId="72599B55" w14:textId="77777777" w:rsidR="00E53900" w:rsidRDefault="00000000">
            <w:r>
              <w:rPr>
                <w:sz w:val="18"/>
              </w:rPr>
              <w:t>JWT</w:t>
            </w:r>
          </w:p>
        </w:tc>
        <w:tc>
          <w:tcPr>
            <w:tcW w:w="3120" w:type="dxa"/>
            <w:shd w:val="clear" w:color="auto" w:fill="F2F2F2"/>
          </w:tcPr>
          <w:p w14:paraId="72A8FF57" w14:textId="77777777" w:rsidR="00E53900" w:rsidRDefault="00000000">
            <w:r>
              <w:rPr>
                <w:sz w:val="18"/>
              </w:rPr>
              <w:t>Submit quiz</w:t>
            </w:r>
          </w:p>
        </w:tc>
      </w:tr>
      <w:tr w:rsidR="00E53900" w14:paraId="2A0649ED" w14:textId="77777777">
        <w:trPr>
          <w:jc w:val="center"/>
        </w:trPr>
        <w:tc>
          <w:tcPr>
            <w:tcW w:w="3120" w:type="dxa"/>
          </w:tcPr>
          <w:p w14:paraId="5C6618E5" w14:textId="77777777" w:rsidR="00E53900" w:rsidRDefault="00000000">
            <w:r>
              <w:rPr>
                <w:sz w:val="18"/>
              </w:rPr>
              <w:t>GET /api/v1/simulations/templates/</w:t>
            </w:r>
          </w:p>
        </w:tc>
        <w:tc>
          <w:tcPr>
            <w:tcW w:w="3120" w:type="dxa"/>
          </w:tcPr>
          <w:p w14:paraId="53D5E74D" w14:textId="77777777" w:rsidR="00E53900" w:rsidRDefault="00000000">
            <w:r>
              <w:rPr>
                <w:sz w:val="18"/>
              </w:rPr>
              <w:t>JWT</w:t>
            </w:r>
          </w:p>
        </w:tc>
        <w:tc>
          <w:tcPr>
            <w:tcW w:w="3120" w:type="dxa"/>
          </w:tcPr>
          <w:p w14:paraId="50175435" w14:textId="77777777" w:rsidR="00E53900" w:rsidRDefault="00000000">
            <w:r>
              <w:rPr>
                <w:sz w:val="18"/>
              </w:rPr>
              <w:t>List templates</w:t>
            </w:r>
          </w:p>
        </w:tc>
      </w:tr>
      <w:tr w:rsidR="00E53900" w14:paraId="5EF37CD4" w14:textId="77777777">
        <w:trPr>
          <w:jc w:val="center"/>
        </w:trPr>
        <w:tc>
          <w:tcPr>
            <w:tcW w:w="3120" w:type="dxa"/>
            <w:shd w:val="clear" w:color="auto" w:fill="F2F2F2"/>
          </w:tcPr>
          <w:p w14:paraId="4E4EC650" w14:textId="77777777" w:rsidR="00E53900" w:rsidRDefault="00000000">
            <w:r>
              <w:rPr>
                <w:sz w:val="18"/>
              </w:rPr>
              <w:t>POST /api/v1/simulations/campaigns/{id}/send/</w:t>
            </w:r>
          </w:p>
        </w:tc>
        <w:tc>
          <w:tcPr>
            <w:tcW w:w="3120" w:type="dxa"/>
            <w:shd w:val="clear" w:color="auto" w:fill="F2F2F2"/>
          </w:tcPr>
          <w:p w14:paraId="3F1AD443" w14:textId="77777777" w:rsidR="00E53900" w:rsidRDefault="00000000">
            <w:r>
              <w:rPr>
                <w:sz w:val="18"/>
              </w:rPr>
              <w:t>Admin</w:t>
            </w:r>
          </w:p>
        </w:tc>
        <w:tc>
          <w:tcPr>
            <w:tcW w:w="3120" w:type="dxa"/>
            <w:shd w:val="clear" w:color="auto" w:fill="F2F2F2"/>
          </w:tcPr>
          <w:p w14:paraId="034DE915" w14:textId="77777777" w:rsidR="00E53900" w:rsidRDefault="00000000">
            <w:r>
              <w:rPr>
                <w:sz w:val="18"/>
              </w:rPr>
              <w:t>Send simulation</w:t>
            </w:r>
          </w:p>
        </w:tc>
      </w:tr>
      <w:tr w:rsidR="00E53900" w14:paraId="437DCF0D" w14:textId="77777777">
        <w:trPr>
          <w:jc w:val="center"/>
        </w:trPr>
        <w:tc>
          <w:tcPr>
            <w:tcW w:w="3120" w:type="dxa"/>
          </w:tcPr>
          <w:p w14:paraId="3E08C5AF" w14:textId="77777777" w:rsidR="00E53900" w:rsidRDefault="00000000">
            <w:r>
              <w:rPr>
                <w:sz w:val="18"/>
              </w:rPr>
              <w:t>GET /api/v1/simulations/link/{token}/</w:t>
            </w:r>
          </w:p>
        </w:tc>
        <w:tc>
          <w:tcPr>
            <w:tcW w:w="3120" w:type="dxa"/>
          </w:tcPr>
          <w:p w14:paraId="71948DEF" w14:textId="77777777" w:rsidR="00E53900" w:rsidRDefault="00000000">
            <w:r>
              <w:rPr>
                <w:sz w:val="18"/>
              </w:rPr>
              <w:t>None</w:t>
            </w:r>
          </w:p>
        </w:tc>
        <w:tc>
          <w:tcPr>
            <w:tcW w:w="3120" w:type="dxa"/>
          </w:tcPr>
          <w:p w14:paraId="6B15EEFA" w14:textId="77777777" w:rsidR="00E53900" w:rsidRDefault="00000000">
            <w:r>
              <w:rPr>
                <w:sz w:val="18"/>
              </w:rPr>
              <w:t>Track link click</w:t>
            </w:r>
          </w:p>
        </w:tc>
      </w:tr>
      <w:tr w:rsidR="00E53900" w14:paraId="403C0747" w14:textId="77777777">
        <w:trPr>
          <w:jc w:val="center"/>
        </w:trPr>
        <w:tc>
          <w:tcPr>
            <w:tcW w:w="3120" w:type="dxa"/>
            <w:shd w:val="clear" w:color="auto" w:fill="F2F2F2"/>
          </w:tcPr>
          <w:p w14:paraId="4C7D04A8" w14:textId="77777777" w:rsidR="00E53900" w:rsidRDefault="00000000">
            <w:r>
              <w:rPr>
                <w:sz w:val="18"/>
              </w:rPr>
              <w:t>GET /api/v1/simulations/feedback/{token}/</w:t>
            </w:r>
          </w:p>
        </w:tc>
        <w:tc>
          <w:tcPr>
            <w:tcW w:w="3120" w:type="dxa"/>
            <w:shd w:val="clear" w:color="auto" w:fill="F2F2F2"/>
          </w:tcPr>
          <w:p w14:paraId="73288030" w14:textId="77777777" w:rsidR="00E53900" w:rsidRDefault="00000000">
            <w:r>
              <w:rPr>
                <w:sz w:val="18"/>
              </w:rPr>
              <w:t>None</w:t>
            </w:r>
          </w:p>
        </w:tc>
        <w:tc>
          <w:tcPr>
            <w:tcW w:w="3120" w:type="dxa"/>
            <w:shd w:val="clear" w:color="auto" w:fill="F2F2F2"/>
          </w:tcPr>
          <w:p w14:paraId="73CAA580" w14:textId="77777777" w:rsidR="00E53900" w:rsidRDefault="00000000">
            <w:r>
              <w:rPr>
                <w:sz w:val="18"/>
              </w:rPr>
              <w:t>Simulation feedback</w:t>
            </w:r>
          </w:p>
        </w:tc>
      </w:tr>
      <w:tr w:rsidR="00E53900" w14:paraId="0525AA91" w14:textId="77777777">
        <w:trPr>
          <w:jc w:val="center"/>
        </w:trPr>
        <w:tc>
          <w:tcPr>
            <w:tcW w:w="3120" w:type="dxa"/>
          </w:tcPr>
          <w:p w14:paraId="59EFF84C" w14:textId="77777777" w:rsidR="00E53900" w:rsidRDefault="00000000">
            <w:r>
              <w:rPr>
                <w:sz w:val="18"/>
              </w:rPr>
              <w:t>GET /api/v1/training/modules/</w:t>
            </w:r>
          </w:p>
        </w:tc>
        <w:tc>
          <w:tcPr>
            <w:tcW w:w="3120" w:type="dxa"/>
          </w:tcPr>
          <w:p w14:paraId="66155CB7" w14:textId="77777777" w:rsidR="00E53900" w:rsidRDefault="00000000">
            <w:r>
              <w:rPr>
                <w:sz w:val="18"/>
              </w:rPr>
              <w:t>JWT</w:t>
            </w:r>
          </w:p>
        </w:tc>
        <w:tc>
          <w:tcPr>
            <w:tcW w:w="3120" w:type="dxa"/>
          </w:tcPr>
          <w:p w14:paraId="5C92C1E7" w14:textId="77777777" w:rsidR="00E53900" w:rsidRDefault="00000000">
            <w:r>
              <w:rPr>
                <w:sz w:val="18"/>
              </w:rPr>
              <w:t>List training modules</w:t>
            </w:r>
          </w:p>
        </w:tc>
      </w:tr>
      <w:tr w:rsidR="00E53900" w14:paraId="24F19F76" w14:textId="77777777">
        <w:trPr>
          <w:jc w:val="center"/>
        </w:trPr>
        <w:tc>
          <w:tcPr>
            <w:tcW w:w="3120" w:type="dxa"/>
            <w:shd w:val="clear" w:color="auto" w:fill="F2F2F2"/>
          </w:tcPr>
          <w:p w14:paraId="110D2285" w14:textId="77777777" w:rsidR="00E53900" w:rsidRDefault="00000000">
            <w:r>
              <w:rPr>
                <w:sz w:val="18"/>
              </w:rPr>
              <w:lastRenderedPageBreak/>
              <w:t>POST /api/v1/training/assignments/bulk_assign/</w:t>
            </w:r>
          </w:p>
        </w:tc>
        <w:tc>
          <w:tcPr>
            <w:tcW w:w="3120" w:type="dxa"/>
            <w:shd w:val="clear" w:color="auto" w:fill="F2F2F2"/>
          </w:tcPr>
          <w:p w14:paraId="3FF1F161" w14:textId="77777777" w:rsidR="00E53900" w:rsidRDefault="00000000">
            <w:r>
              <w:rPr>
                <w:sz w:val="18"/>
              </w:rPr>
              <w:t>Admin</w:t>
            </w:r>
          </w:p>
        </w:tc>
        <w:tc>
          <w:tcPr>
            <w:tcW w:w="3120" w:type="dxa"/>
            <w:shd w:val="clear" w:color="auto" w:fill="F2F2F2"/>
          </w:tcPr>
          <w:p w14:paraId="3FC5DE65" w14:textId="77777777" w:rsidR="00E53900" w:rsidRDefault="00000000">
            <w:r>
              <w:rPr>
                <w:sz w:val="18"/>
              </w:rPr>
              <w:t>Bulk assign training</w:t>
            </w:r>
          </w:p>
        </w:tc>
      </w:tr>
      <w:tr w:rsidR="00E53900" w14:paraId="473C39AD" w14:textId="77777777">
        <w:trPr>
          <w:jc w:val="center"/>
        </w:trPr>
        <w:tc>
          <w:tcPr>
            <w:tcW w:w="3120" w:type="dxa"/>
          </w:tcPr>
          <w:p w14:paraId="647F3261" w14:textId="77777777" w:rsidR="00E53900" w:rsidRDefault="00000000">
            <w:r>
              <w:rPr>
                <w:sz w:val="18"/>
              </w:rPr>
              <w:t>GET /api/v1/training/risk-scores/my_score/</w:t>
            </w:r>
          </w:p>
        </w:tc>
        <w:tc>
          <w:tcPr>
            <w:tcW w:w="3120" w:type="dxa"/>
          </w:tcPr>
          <w:p w14:paraId="7EBC9C22" w14:textId="77777777" w:rsidR="00E53900" w:rsidRDefault="00000000">
            <w:r>
              <w:rPr>
                <w:sz w:val="18"/>
              </w:rPr>
              <w:t>JWT</w:t>
            </w:r>
          </w:p>
        </w:tc>
        <w:tc>
          <w:tcPr>
            <w:tcW w:w="3120" w:type="dxa"/>
          </w:tcPr>
          <w:p w14:paraId="24BECFF2" w14:textId="77777777" w:rsidR="00E53900" w:rsidRDefault="00000000">
            <w:r>
              <w:rPr>
                <w:sz w:val="18"/>
              </w:rPr>
              <w:t>My risk score</w:t>
            </w:r>
          </w:p>
        </w:tc>
      </w:tr>
      <w:tr w:rsidR="00E53900" w14:paraId="242FA57C" w14:textId="77777777">
        <w:trPr>
          <w:jc w:val="center"/>
        </w:trPr>
        <w:tc>
          <w:tcPr>
            <w:tcW w:w="3120" w:type="dxa"/>
            <w:shd w:val="clear" w:color="auto" w:fill="F2F2F2"/>
          </w:tcPr>
          <w:p w14:paraId="6C7D759D" w14:textId="77777777" w:rsidR="00E53900" w:rsidRDefault="00000000">
            <w:r>
              <w:rPr>
                <w:sz w:val="18"/>
              </w:rPr>
              <w:t>GET /api/v1/gamification/badges/my_badges/</w:t>
            </w:r>
          </w:p>
        </w:tc>
        <w:tc>
          <w:tcPr>
            <w:tcW w:w="3120" w:type="dxa"/>
            <w:shd w:val="clear" w:color="auto" w:fill="F2F2F2"/>
          </w:tcPr>
          <w:p w14:paraId="24160B16" w14:textId="77777777" w:rsidR="00E53900" w:rsidRDefault="00000000">
            <w:r>
              <w:rPr>
                <w:sz w:val="18"/>
              </w:rPr>
              <w:t>JWT</w:t>
            </w:r>
          </w:p>
        </w:tc>
        <w:tc>
          <w:tcPr>
            <w:tcW w:w="3120" w:type="dxa"/>
            <w:shd w:val="clear" w:color="auto" w:fill="F2F2F2"/>
          </w:tcPr>
          <w:p w14:paraId="7CB418FD" w14:textId="77777777" w:rsidR="00E53900" w:rsidRDefault="00000000">
            <w:r>
              <w:rPr>
                <w:sz w:val="18"/>
              </w:rPr>
              <w:t>My badges</w:t>
            </w:r>
          </w:p>
        </w:tc>
      </w:tr>
      <w:tr w:rsidR="00E53900" w14:paraId="09D72EFB" w14:textId="77777777">
        <w:trPr>
          <w:jc w:val="center"/>
        </w:trPr>
        <w:tc>
          <w:tcPr>
            <w:tcW w:w="3120" w:type="dxa"/>
          </w:tcPr>
          <w:p w14:paraId="52EC5E63" w14:textId="77777777" w:rsidR="00E53900" w:rsidRDefault="00000000">
            <w:r>
              <w:rPr>
                <w:sz w:val="18"/>
              </w:rPr>
              <w:t>GET /api/v1/gamification/leaderboard/</w:t>
            </w:r>
          </w:p>
        </w:tc>
        <w:tc>
          <w:tcPr>
            <w:tcW w:w="3120" w:type="dxa"/>
          </w:tcPr>
          <w:p w14:paraId="50EDDBB9" w14:textId="77777777" w:rsidR="00E53900" w:rsidRDefault="00000000">
            <w:r>
              <w:rPr>
                <w:sz w:val="18"/>
              </w:rPr>
              <w:t>JWT</w:t>
            </w:r>
          </w:p>
        </w:tc>
        <w:tc>
          <w:tcPr>
            <w:tcW w:w="3120" w:type="dxa"/>
          </w:tcPr>
          <w:p w14:paraId="5013274A" w14:textId="77777777" w:rsidR="00E53900" w:rsidRDefault="00000000">
            <w:r>
              <w:rPr>
                <w:sz w:val="18"/>
              </w:rPr>
              <w:t>Leaderboard</w:t>
            </w:r>
          </w:p>
        </w:tc>
      </w:tr>
      <w:tr w:rsidR="00E53900" w14:paraId="08319592" w14:textId="77777777">
        <w:trPr>
          <w:jc w:val="center"/>
        </w:trPr>
        <w:tc>
          <w:tcPr>
            <w:tcW w:w="3120" w:type="dxa"/>
            <w:shd w:val="clear" w:color="auto" w:fill="F2F2F2"/>
          </w:tcPr>
          <w:p w14:paraId="1F3218A5" w14:textId="77777777" w:rsidR="00E53900" w:rsidRDefault="00000000">
            <w:r>
              <w:rPr>
                <w:sz w:val="18"/>
              </w:rPr>
              <w:t>GET /api/v1/analytics/dashboard/overview/</w:t>
            </w:r>
          </w:p>
        </w:tc>
        <w:tc>
          <w:tcPr>
            <w:tcW w:w="3120" w:type="dxa"/>
            <w:shd w:val="clear" w:color="auto" w:fill="F2F2F2"/>
          </w:tcPr>
          <w:p w14:paraId="5FE83407" w14:textId="77777777" w:rsidR="00E53900" w:rsidRDefault="00000000">
            <w:r>
              <w:rPr>
                <w:sz w:val="18"/>
              </w:rPr>
              <w:t>Admin</w:t>
            </w:r>
          </w:p>
        </w:tc>
        <w:tc>
          <w:tcPr>
            <w:tcW w:w="3120" w:type="dxa"/>
            <w:shd w:val="clear" w:color="auto" w:fill="F2F2F2"/>
          </w:tcPr>
          <w:p w14:paraId="6A20D252" w14:textId="77777777" w:rsidR="00E53900" w:rsidRDefault="00000000">
            <w:r>
              <w:rPr>
                <w:sz w:val="18"/>
              </w:rPr>
              <w:t>Dashboard stats</w:t>
            </w:r>
          </w:p>
        </w:tc>
      </w:tr>
      <w:tr w:rsidR="00E53900" w14:paraId="1D50BD8F" w14:textId="77777777">
        <w:trPr>
          <w:jc w:val="center"/>
        </w:trPr>
        <w:tc>
          <w:tcPr>
            <w:tcW w:w="3120" w:type="dxa"/>
          </w:tcPr>
          <w:p w14:paraId="7143A63A" w14:textId="77777777" w:rsidR="00E53900" w:rsidRDefault="00000000">
            <w:r>
              <w:rPr>
                <w:sz w:val="18"/>
              </w:rPr>
              <w:t>POST /api/v1/analytics/export/csv/</w:t>
            </w:r>
          </w:p>
        </w:tc>
        <w:tc>
          <w:tcPr>
            <w:tcW w:w="3120" w:type="dxa"/>
          </w:tcPr>
          <w:p w14:paraId="4B4CF502" w14:textId="77777777" w:rsidR="00E53900" w:rsidRDefault="00000000">
            <w:r>
              <w:rPr>
                <w:sz w:val="18"/>
              </w:rPr>
              <w:t>Admin</w:t>
            </w:r>
          </w:p>
        </w:tc>
        <w:tc>
          <w:tcPr>
            <w:tcW w:w="3120" w:type="dxa"/>
          </w:tcPr>
          <w:p w14:paraId="626023F8" w14:textId="77777777" w:rsidR="00E53900" w:rsidRDefault="00000000">
            <w:r>
              <w:rPr>
                <w:sz w:val="18"/>
              </w:rPr>
              <w:t>Export CSV</w:t>
            </w:r>
          </w:p>
        </w:tc>
      </w:tr>
      <w:tr w:rsidR="00E53900" w14:paraId="2FD086BC" w14:textId="77777777">
        <w:trPr>
          <w:jc w:val="center"/>
        </w:trPr>
        <w:tc>
          <w:tcPr>
            <w:tcW w:w="3120" w:type="dxa"/>
            <w:shd w:val="clear" w:color="auto" w:fill="F2F2F2"/>
          </w:tcPr>
          <w:p w14:paraId="3D84CFF8" w14:textId="77777777" w:rsidR="00E53900" w:rsidRDefault="00000000">
            <w:r>
              <w:rPr>
                <w:sz w:val="18"/>
              </w:rPr>
              <w:t>GET /api/v1/community/articles/</w:t>
            </w:r>
          </w:p>
        </w:tc>
        <w:tc>
          <w:tcPr>
            <w:tcW w:w="3120" w:type="dxa"/>
            <w:shd w:val="clear" w:color="auto" w:fill="F2F2F2"/>
          </w:tcPr>
          <w:p w14:paraId="2B2B3FB3" w14:textId="77777777" w:rsidR="00E53900" w:rsidRDefault="00000000">
            <w:r>
              <w:rPr>
                <w:sz w:val="18"/>
              </w:rPr>
              <w:t>None</w:t>
            </w:r>
          </w:p>
        </w:tc>
        <w:tc>
          <w:tcPr>
            <w:tcW w:w="3120" w:type="dxa"/>
            <w:shd w:val="clear" w:color="auto" w:fill="F2F2F2"/>
          </w:tcPr>
          <w:p w14:paraId="3537915E" w14:textId="77777777" w:rsidR="00E53900" w:rsidRDefault="00000000">
            <w:r>
              <w:rPr>
                <w:sz w:val="18"/>
              </w:rPr>
              <w:t>Public articles</w:t>
            </w:r>
          </w:p>
        </w:tc>
      </w:tr>
      <w:tr w:rsidR="00E53900" w14:paraId="3E5467A8" w14:textId="77777777">
        <w:trPr>
          <w:jc w:val="center"/>
        </w:trPr>
        <w:tc>
          <w:tcPr>
            <w:tcW w:w="3120" w:type="dxa"/>
          </w:tcPr>
          <w:p w14:paraId="6DCDADFD" w14:textId="77777777" w:rsidR="00E53900" w:rsidRDefault="00000000">
            <w:r>
              <w:rPr>
                <w:sz w:val="18"/>
              </w:rPr>
              <w:t>GET /api/v1/community/quizzes/</w:t>
            </w:r>
          </w:p>
        </w:tc>
        <w:tc>
          <w:tcPr>
            <w:tcW w:w="3120" w:type="dxa"/>
          </w:tcPr>
          <w:p w14:paraId="0698BEFF" w14:textId="77777777" w:rsidR="00E53900" w:rsidRDefault="00000000">
            <w:r>
              <w:rPr>
                <w:sz w:val="18"/>
              </w:rPr>
              <w:t>None</w:t>
            </w:r>
          </w:p>
        </w:tc>
        <w:tc>
          <w:tcPr>
            <w:tcW w:w="3120" w:type="dxa"/>
          </w:tcPr>
          <w:p w14:paraId="2CE3E852" w14:textId="77777777" w:rsidR="00E53900" w:rsidRDefault="00000000">
            <w:r>
              <w:rPr>
                <w:sz w:val="18"/>
              </w:rPr>
              <w:t>Public quizzes</w:t>
            </w:r>
          </w:p>
        </w:tc>
      </w:tr>
      <w:tr w:rsidR="00E53900" w14:paraId="77E15D94" w14:textId="77777777">
        <w:trPr>
          <w:jc w:val="center"/>
        </w:trPr>
        <w:tc>
          <w:tcPr>
            <w:tcW w:w="3120" w:type="dxa"/>
            <w:shd w:val="clear" w:color="auto" w:fill="F2F2F2"/>
          </w:tcPr>
          <w:p w14:paraId="47197804" w14:textId="77777777" w:rsidR="00E53900" w:rsidRDefault="00000000">
            <w:r>
              <w:rPr>
                <w:sz w:val="18"/>
              </w:rPr>
              <w:t>GET /api/v1/notifications/</w:t>
            </w:r>
          </w:p>
        </w:tc>
        <w:tc>
          <w:tcPr>
            <w:tcW w:w="3120" w:type="dxa"/>
            <w:shd w:val="clear" w:color="auto" w:fill="F2F2F2"/>
          </w:tcPr>
          <w:p w14:paraId="371DFF14" w14:textId="77777777" w:rsidR="00E53900" w:rsidRDefault="00000000">
            <w:r>
              <w:rPr>
                <w:sz w:val="18"/>
              </w:rPr>
              <w:t>JWT</w:t>
            </w:r>
          </w:p>
        </w:tc>
        <w:tc>
          <w:tcPr>
            <w:tcW w:w="3120" w:type="dxa"/>
            <w:shd w:val="clear" w:color="auto" w:fill="F2F2F2"/>
          </w:tcPr>
          <w:p w14:paraId="14CF8300" w14:textId="77777777" w:rsidR="00E53900" w:rsidRDefault="00000000">
            <w:r>
              <w:rPr>
                <w:sz w:val="18"/>
              </w:rPr>
              <w:t>User notifications</w:t>
            </w:r>
          </w:p>
        </w:tc>
      </w:tr>
    </w:tbl>
    <w:p w14:paraId="1BCFFB04" w14:textId="77777777" w:rsidR="00E53900" w:rsidRDefault="00E53900"/>
    <w:p w14:paraId="14DD92DC" w14:textId="77777777" w:rsidR="00E53900" w:rsidRDefault="00000000">
      <w:pPr>
        <w:pStyle w:val="Heading2"/>
      </w:pPr>
      <w:bookmarkStart w:id="108" w:name="_Toc224593238"/>
      <w:r>
        <w:t>B. Database Model Summary</w:t>
      </w:r>
      <w:bookmarkEnd w:id="108"/>
    </w:p>
    <w:p w14:paraId="1357C390" w14:textId="77777777" w:rsidR="00E53900" w:rsidRDefault="00000000">
      <w:r>
        <w:t>Total models across all applications:</w:t>
      </w:r>
    </w:p>
    <w:p w14:paraId="28F62349" w14:textId="77777777" w:rsidR="00E53900" w:rsidRDefault="00000000">
      <w:pPr>
        <w:pStyle w:val="Caption"/>
        <w:spacing w:after="80"/>
      </w:pPr>
      <w:bookmarkStart w:id="109" w:name="_Toc224593198"/>
      <w:r>
        <w:rPr>
          <w:i w:val="0"/>
        </w:rPr>
        <w:t xml:space="preserve">TABLE </w:t>
      </w:r>
      <w:fldSimple w:instr=" SEQ Table \* ARABIC ">
        <w:r>
          <w:t>27</w:t>
        </w:r>
      </w:fldSimple>
      <w:r>
        <w:rPr>
          <w:i w:val="0"/>
        </w:rPr>
        <w:t>: Database Model Summary by Application</w:t>
      </w:r>
      <w:bookmarkEnd w:id="10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20"/>
        <w:gridCol w:w="3120"/>
        <w:gridCol w:w="3120"/>
      </w:tblGrid>
      <w:tr w:rsidR="00E53900" w14:paraId="539931C0" w14:textId="77777777">
        <w:trPr>
          <w:jc w:val="center"/>
        </w:trPr>
        <w:tc>
          <w:tcPr>
            <w:tcW w:w="3120" w:type="dxa"/>
            <w:shd w:val="clear" w:color="auto" w:fill="2B579A"/>
          </w:tcPr>
          <w:p w14:paraId="05B4754D" w14:textId="77777777" w:rsidR="00E53900" w:rsidRDefault="00000000">
            <w:r>
              <w:rPr>
                <w:b/>
                <w:color w:val="FFFFFF"/>
                <w:sz w:val="18"/>
              </w:rPr>
              <w:t>Application</w:t>
            </w:r>
          </w:p>
        </w:tc>
        <w:tc>
          <w:tcPr>
            <w:tcW w:w="3120" w:type="dxa"/>
            <w:shd w:val="clear" w:color="auto" w:fill="2B579A"/>
          </w:tcPr>
          <w:p w14:paraId="7704ACEA" w14:textId="77777777" w:rsidR="00E53900" w:rsidRDefault="00000000">
            <w:r>
              <w:rPr>
                <w:b/>
                <w:color w:val="FFFFFF"/>
                <w:sz w:val="18"/>
              </w:rPr>
              <w:t>Model Count</w:t>
            </w:r>
          </w:p>
        </w:tc>
        <w:tc>
          <w:tcPr>
            <w:tcW w:w="3120" w:type="dxa"/>
            <w:shd w:val="clear" w:color="auto" w:fill="2B579A"/>
          </w:tcPr>
          <w:p w14:paraId="096A71B7" w14:textId="77777777" w:rsidR="00E53900" w:rsidRDefault="00000000">
            <w:r>
              <w:rPr>
                <w:b/>
                <w:color w:val="FFFFFF"/>
                <w:sz w:val="18"/>
              </w:rPr>
              <w:t>Models</w:t>
            </w:r>
          </w:p>
        </w:tc>
      </w:tr>
      <w:tr w:rsidR="00E53900" w14:paraId="3ACE6D55" w14:textId="77777777">
        <w:trPr>
          <w:jc w:val="center"/>
        </w:trPr>
        <w:tc>
          <w:tcPr>
            <w:tcW w:w="3120" w:type="dxa"/>
          </w:tcPr>
          <w:p w14:paraId="37167C66" w14:textId="77777777" w:rsidR="00E53900" w:rsidRDefault="00000000">
            <w:r>
              <w:rPr>
                <w:sz w:val="18"/>
              </w:rPr>
              <w:t>accounts</w:t>
            </w:r>
          </w:p>
        </w:tc>
        <w:tc>
          <w:tcPr>
            <w:tcW w:w="3120" w:type="dxa"/>
          </w:tcPr>
          <w:p w14:paraId="74AF333D" w14:textId="77777777" w:rsidR="00E53900" w:rsidRDefault="00000000">
            <w:r>
              <w:rPr>
                <w:sz w:val="18"/>
              </w:rPr>
              <w:t>1</w:t>
            </w:r>
          </w:p>
        </w:tc>
        <w:tc>
          <w:tcPr>
            <w:tcW w:w="3120" w:type="dxa"/>
          </w:tcPr>
          <w:p w14:paraId="004D915E" w14:textId="77777777" w:rsidR="00E53900" w:rsidRDefault="00000000">
            <w:r>
              <w:rPr>
                <w:sz w:val="18"/>
              </w:rPr>
              <w:t>User</w:t>
            </w:r>
          </w:p>
        </w:tc>
      </w:tr>
      <w:tr w:rsidR="00E53900" w14:paraId="5784A093" w14:textId="77777777">
        <w:trPr>
          <w:jc w:val="center"/>
        </w:trPr>
        <w:tc>
          <w:tcPr>
            <w:tcW w:w="3120" w:type="dxa"/>
            <w:shd w:val="clear" w:color="auto" w:fill="F2F2F2"/>
          </w:tcPr>
          <w:p w14:paraId="1C4539D6" w14:textId="77777777" w:rsidR="00E53900" w:rsidRDefault="00000000">
            <w:r>
              <w:rPr>
                <w:sz w:val="18"/>
              </w:rPr>
              <w:t>companies</w:t>
            </w:r>
          </w:p>
        </w:tc>
        <w:tc>
          <w:tcPr>
            <w:tcW w:w="3120" w:type="dxa"/>
            <w:shd w:val="clear" w:color="auto" w:fill="F2F2F2"/>
          </w:tcPr>
          <w:p w14:paraId="26C89472" w14:textId="77777777" w:rsidR="00E53900" w:rsidRDefault="00000000">
            <w:r>
              <w:rPr>
                <w:sz w:val="18"/>
              </w:rPr>
              <w:t>1</w:t>
            </w:r>
          </w:p>
        </w:tc>
        <w:tc>
          <w:tcPr>
            <w:tcW w:w="3120" w:type="dxa"/>
            <w:shd w:val="clear" w:color="auto" w:fill="F2F2F2"/>
          </w:tcPr>
          <w:p w14:paraId="77F39AC0" w14:textId="77777777" w:rsidR="00E53900" w:rsidRDefault="00000000">
            <w:r>
              <w:rPr>
                <w:sz w:val="18"/>
              </w:rPr>
              <w:t>Company</w:t>
            </w:r>
          </w:p>
        </w:tc>
      </w:tr>
      <w:tr w:rsidR="00E53900" w14:paraId="41777DFA" w14:textId="77777777">
        <w:trPr>
          <w:jc w:val="center"/>
        </w:trPr>
        <w:tc>
          <w:tcPr>
            <w:tcW w:w="3120" w:type="dxa"/>
          </w:tcPr>
          <w:p w14:paraId="161105BD" w14:textId="77777777" w:rsidR="00E53900" w:rsidRDefault="00000000">
            <w:r>
              <w:rPr>
                <w:sz w:val="18"/>
              </w:rPr>
              <w:t>campaigns</w:t>
            </w:r>
          </w:p>
        </w:tc>
        <w:tc>
          <w:tcPr>
            <w:tcW w:w="3120" w:type="dxa"/>
          </w:tcPr>
          <w:p w14:paraId="2615F170" w14:textId="77777777" w:rsidR="00E53900" w:rsidRDefault="00000000">
            <w:r>
              <w:rPr>
                <w:sz w:val="18"/>
              </w:rPr>
              <w:t>3</w:t>
            </w:r>
          </w:p>
        </w:tc>
        <w:tc>
          <w:tcPr>
            <w:tcW w:w="3120" w:type="dxa"/>
          </w:tcPr>
          <w:p w14:paraId="32DC1DFF" w14:textId="77777777" w:rsidR="00E53900" w:rsidRDefault="00000000">
            <w:r>
              <w:rPr>
                <w:sz w:val="18"/>
              </w:rPr>
              <w:t>Campaign, Quiz, QuizResult</w:t>
            </w:r>
          </w:p>
        </w:tc>
      </w:tr>
      <w:tr w:rsidR="00E53900" w14:paraId="0D63F0E2" w14:textId="77777777">
        <w:trPr>
          <w:jc w:val="center"/>
        </w:trPr>
        <w:tc>
          <w:tcPr>
            <w:tcW w:w="3120" w:type="dxa"/>
            <w:shd w:val="clear" w:color="auto" w:fill="F2F2F2"/>
          </w:tcPr>
          <w:p w14:paraId="2028BE75" w14:textId="77777777" w:rsidR="00E53900" w:rsidRDefault="00000000">
            <w:r>
              <w:rPr>
                <w:sz w:val="18"/>
              </w:rPr>
              <w:t>assessments</w:t>
            </w:r>
          </w:p>
        </w:tc>
        <w:tc>
          <w:tcPr>
            <w:tcW w:w="3120" w:type="dxa"/>
            <w:shd w:val="clear" w:color="auto" w:fill="F2F2F2"/>
          </w:tcPr>
          <w:p w14:paraId="561F51CA" w14:textId="77777777" w:rsidR="00E53900" w:rsidRDefault="00000000">
            <w:r>
              <w:rPr>
                <w:sz w:val="18"/>
              </w:rPr>
              <w:t>2</w:t>
            </w:r>
          </w:p>
        </w:tc>
        <w:tc>
          <w:tcPr>
            <w:tcW w:w="3120" w:type="dxa"/>
            <w:shd w:val="clear" w:color="auto" w:fill="F2F2F2"/>
          </w:tcPr>
          <w:p w14:paraId="0A919092" w14:textId="77777777" w:rsidR="00E53900" w:rsidRDefault="00000000">
            <w:r>
              <w:rPr>
                <w:sz w:val="18"/>
              </w:rPr>
              <w:t>EmailTemplate, QuizQuestion</w:t>
            </w:r>
          </w:p>
        </w:tc>
      </w:tr>
      <w:tr w:rsidR="00E53900" w14:paraId="37FDCA59" w14:textId="77777777">
        <w:trPr>
          <w:jc w:val="center"/>
        </w:trPr>
        <w:tc>
          <w:tcPr>
            <w:tcW w:w="3120" w:type="dxa"/>
          </w:tcPr>
          <w:p w14:paraId="4E1CB849" w14:textId="77777777" w:rsidR="00E53900" w:rsidRDefault="00000000">
            <w:r>
              <w:rPr>
                <w:sz w:val="18"/>
              </w:rPr>
              <w:t>simulations</w:t>
            </w:r>
          </w:p>
        </w:tc>
        <w:tc>
          <w:tcPr>
            <w:tcW w:w="3120" w:type="dxa"/>
          </w:tcPr>
          <w:p w14:paraId="3ED6AC79" w14:textId="77777777" w:rsidR="00E53900" w:rsidRDefault="00000000">
            <w:r>
              <w:rPr>
                <w:sz w:val="18"/>
              </w:rPr>
              <w:t>4</w:t>
            </w:r>
          </w:p>
        </w:tc>
        <w:tc>
          <w:tcPr>
            <w:tcW w:w="3120" w:type="dxa"/>
          </w:tcPr>
          <w:p w14:paraId="4CA383A2" w14:textId="77777777" w:rsidR="00E53900" w:rsidRDefault="00000000">
            <w:r>
              <w:rPr>
                <w:sz w:val="18"/>
              </w:rPr>
              <w:t>SimulationTemplate, SimulationCampaign, EmailSimulation, TrackingEvent</w:t>
            </w:r>
          </w:p>
        </w:tc>
      </w:tr>
      <w:tr w:rsidR="00E53900" w14:paraId="4470F815" w14:textId="77777777">
        <w:trPr>
          <w:jc w:val="center"/>
        </w:trPr>
        <w:tc>
          <w:tcPr>
            <w:tcW w:w="3120" w:type="dxa"/>
            <w:shd w:val="clear" w:color="auto" w:fill="F2F2F2"/>
          </w:tcPr>
          <w:p w14:paraId="1E4892C6" w14:textId="77777777" w:rsidR="00E53900" w:rsidRDefault="00000000">
            <w:r>
              <w:rPr>
                <w:sz w:val="18"/>
              </w:rPr>
              <w:t>training</w:t>
            </w:r>
          </w:p>
        </w:tc>
        <w:tc>
          <w:tcPr>
            <w:tcW w:w="3120" w:type="dxa"/>
            <w:shd w:val="clear" w:color="auto" w:fill="F2F2F2"/>
          </w:tcPr>
          <w:p w14:paraId="6133729F" w14:textId="77777777" w:rsidR="00E53900" w:rsidRDefault="00000000">
            <w:r>
              <w:rPr>
                <w:sz w:val="18"/>
              </w:rPr>
              <w:t>6</w:t>
            </w:r>
          </w:p>
        </w:tc>
        <w:tc>
          <w:tcPr>
            <w:tcW w:w="3120" w:type="dxa"/>
            <w:shd w:val="clear" w:color="auto" w:fill="F2F2F2"/>
          </w:tcPr>
          <w:p w14:paraId="0DC11C8D" w14:textId="77777777" w:rsidR="00E53900" w:rsidRDefault="00000000">
            <w:r>
              <w:rPr>
                <w:sz w:val="18"/>
              </w:rPr>
              <w:t>RiskScore, RiskScoreHistory, TrainingModule, TrainingQuestion, RemediationTraining, InteractiveLessonProgress</w:t>
            </w:r>
          </w:p>
        </w:tc>
      </w:tr>
      <w:tr w:rsidR="00E53900" w14:paraId="357D267A" w14:textId="77777777">
        <w:trPr>
          <w:jc w:val="center"/>
        </w:trPr>
        <w:tc>
          <w:tcPr>
            <w:tcW w:w="3120" w:type="dxa"/>
          </w:tcPr>
          <w:p w14:paraId="3CEA1392" w14:textId="77777777" w:rsidR="00E53900" w:rsidRDefault="00000000">
            <w:r>
              <w:rPr>
                <w:sz w:val="18"/>
              </w:rPr>
              <w:t>gamification</w:t>
            </w:r>
          </w:p>
        </w:tc>
        <w:tc>
          <w:tcPr>
            <w:tcW w:w="3120" w:type="dxa"/>
          </w:tcPr>
          <w:p w14:paraId="7AFDAEFD" w14:textId="77777777" w:rsidR="00E53900" w:rsidRDefault="00000000">
            <w:r>
              <w:rPr>
                <w:sz w:val="18"/>
              </w:rPr>
              <w:t>4</w:t>
            </w:r>
          </w:p>
        </w:tc>
        <w:tc>
          <w:tcPr>
            <w:tcW w:w="3120" w:type="dxa"/>
          </w:tcPr>
          <w:p w14:paraId="712F0FC7" w14:textId="77777777" w:rsidR="00E53900" w:rsidRDefault="00000000">
            <w:r>
              <w:rPr>
                <w:sz w:val="18"/>
              </w:rPr>
              <w:t>Badge, EmployeeBadge, PointsTransaction, EmployeePoints</w:t>
            </w:r>
          </w:p>
        </w:tc>
      </w:tr>
      <w:tr w:rsidR="00E53900" w14:paraId="552029D2" w14:textId="77777777">
        <w:trPr>
          <w:jc w:val="center"/>
        </w:trPr>
        <w:tc>
          <w:tcPr>
            <w:tcW w:w="3120" w:type="dxa"/>
            <w:shd w:val="clear" w:color="auto" w:fill="F2F2F2"/>
          </w:tcPr>
          <w:p w14:paraId="1D39E06D" w14:textId="77777777" w:rsidR="00E53900" w:rsidRDefault="00000000">
            <w:r>
              <w:rPr>
                <w:sz w:val="18"/>
              </w:rPr>
              <w:t>community</w:t>
            </w:r>
          </w:p>
        </w:tc>
        <w:tc>
          <w:tcPr>
            <w:tcW w:w="3120" w:type="dxa"/>
            <w:shd w:val="clear" w:color="auto" w:fill="F2F2F2"/>
          </w:tcPr>
          <w:p w14:paraId="506381B9" w14:textId="77777777" w:rsidR="00E53900" w:rsidRDefault="00000000">
            <w:r>
              <w:rPr>
                <w:sz w:val="18"/>
              </w:rPr>
              <w:t>6</w:t>
            </w:r>
          </w:p>
        </w:tc>
        <w:tc>
          <w:tcPr>
            <w:tcW w:w="3120" w:type="dxa"/>
            <w:shd w:val="clear" w:color="auto" w:fill="F2F2F2"/>
          </w:tcPr>
          <w:p w14:paraId="14748507" w14:textId="77777777" w:rsidR="00E53900" w:rsidRDefault="00000000">
            <w:r>
              <w:rPr>
                <w:sz w:val="18"/>
              </w:rPr>
              <w:t>ArticleCategory, Article, PublicQuiz, PublicQuizQuestion, PublicQuizAttempt, Resource</w:t>
            </w:r>
          </w:p>
        </w:tc>
      </w:tr>
      <w:tr w:rsidR="00E53900" w14:paraId="3371ADEB" w14:textId="77777777">
        <w:trPr>
          <w:jc w:val="center"/>
        </w:trPr>
        <w:tc>
          <w:tcPr>
            <w:tcW w:w="3120" w:type="dxa"/>
          </w:tcPr>
          <w:p w14:paraId="4DF133AE" w14:textId="77777777" w:rsidR="00E53900" w:rsidRDefault="00000000">
            <w:r>
              <w:rPr>
                <w:sz w:val="18"/>
              </w:rPr>
              <w:t>notifications</w:t>
            </w:r>
          </w:p>
        </w:tc>
        <w:tc>
          <w:tcPr>
            <w:tcW w:w="3120" w:type="dxa"/>
          </w:tcPr>
          <w:p w14:paraId="3958849C" w14:textId="77777777" w:rsidR="00E53900" w:rsidRDefault="00000000">
            <w:r>
              <w:rPr>
                <w:sz w:val="18"/>
              </w:rPr>
              <w:t>1</w:t>
            </w:r>
          </w:p>
        </w:tc>
        <w:tc>
          <w:tcPr>
            <w:tcW w:w="3120" w:type="dxa"/>
          </w:tcPr>
          <w:p w14:paraId="13E42BD1" w14:textId="77777777" w:rsidR="00E53900" w:rsidRDefault="00000000">
            <w:r>
              <w:rPr>
                <w:sz w:val="18"/>
              </w:rPr>
              <w:t>Notification</w:t>
            </w:r>
          </w:p>
        </w:tc>
      </w:tr>
      <w:tr w:rsidR="00E53900" w14:paraId="0B6BCFA8" w14:textId="77777777">
        <w:trPr>
          <w:jc w:val="center"/>
        </w:trPr>
        <w:tc>
          <w:tcPr>
            <w:tcW w:w="3120" w:type="dxa"/>
            <w:shd w:val="clear" w:color="auto" w:fill="F2F2F2"/>
          </w:tcPr>
          <w:p w14:paraId="2B29E4AB" w14:textId="77777777" w:rsidR="00E53900" w:rsidRDefault="00000000">
            <w:r>
              <w:rPr>
                <w:sz w:val="18"/>
              </w:rPr>
              <w:t>Total</w:t>
            </w:r>
          </w:p>
        </w:tc>
        <w:tc>
          <w:tcPr>
            <w:tcW w:w="3120" w:type="dxa"/>
            <w:shd w:val="clear" w:color="auto" w:fill="F2F2F2"/>
          </w:tcPr>
          <w:p w14:paraId="013634DD" w14:textId="77777777" w:rsidR="00E53900" w:rsidRDefault="00000000">
            <w:r>
              <w:rPr>
                <w:sz w:val="18"/>
              </w:rPr>
              <w:t>28</w:t>
            </w:r>
          </w:p>
        </w:tc>
        <w:tc>
          <w:tcPr>
            <w:tcW w:w="3120" w:type="dxa"/>
            <w:shd w:val="clear" w:color="auto" w:fill="F2F2F2"/>
          </w:tcPr>
          <w:p w14:paraId="1796B35E" w14:textId="77777777" w:rsidR="00E53900" w:rsidRDefault="00E53900"/>
        </w:tc>
      </w:tr>
    </w:tbl>
    <w:p w14:paraId="420A08FB" w14:textId="77777777" w:rsidR="00E53900" w:rsidRDefault="00E53900"/>
    <w:p w14:paraId="16075612" w14:textId="77777777" w:rsidR="00E53900" w:rsidRDefault="00000000">
      <w:pPr>
        <w:pStyle w:val="Heading2"/>
      </w:pPr>
      <w:bookmarkStart w:id="110" w:name="_Toc224593239"/>
      <w:r>
        <w:lastRenderedPageBreak/>
        <w:t>C. Frontend Component Summary</w:t>
      </w:r>
      <w:bookmarkEnd w:id="110"/>
    </w:p>
    <w:p w14:paraId="327DBA45" w14:textId="77777777" w:rsidR="00E53900" w:rsidRDefault="00000000">
      <w:pPr>
        <w:pStyle w:val="Caption"/>
        <w:spacing w:after="80"/>
      </w:pPr>
      <w:bookmarkStart w:id="111" w:name="_Toc224593199"/>
      <w:r>
        <w:rPr>
          <w:i w:val="0"/>
        </w:rPr>
        <w:t xml:space="preserve">TABLE </w:t>
      </w:r>
      <w:fldSimple w:instr=" SEQ Table \* ARABIC ">
        <w:r>
          <w:t>28</w:t>
        </w:r>
      </w:fldSimple>
      <w:r>
        <w:rPr>
          <w:i w:val="0"/>
        </w:rPr>
        <w:t>: Frontend Component Summary</w:t>
      </w:r>
      <w:bookmarkEnd w:id="11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20"/>
        <w:gridCol w:w="3120"/>
        <w:gridCol w:w="3120"/>
      </w:tblGrid>
      <w:tr w:rsidR="00E53900" w14:paraId="78FEAE8D" w14:textId="77777777">
        <w:trPr>
          <w:jc w:val="center"/>
        </w:trPr>
        <w:tc>
          <w:tcPr>
            <w:tcW w:w="3120" w:type="dxa"/>
            <w:shd w:val="clear" w:color="auto" w:fill="2B579A"/>
          </w:tcPr>
          <w:p w14:paraId="1C5FB8B8" w14:textId="77777777" w:rsidR="00E53900" w:rsidRDefault="00000000">
            <w:r>
              <w:rPr>
                <w:b/>
                <w:color w:val="FFFFFF"/>
                <w:sz w:val="18"/>
              </w:rPr>
              <w:t>Section</w:t>
            </w:r>
          </w:p>
        </w:tc>
        <w:tc>
          <w:tcPr>
            <w:tcW w:w="3120" w:type="dxa"/>
            <w:shd w:val="clear" w:color="auto" w:fill="2B579A"/>
          </w:tcPr>
          <w:p w14:paraId="1F3E218B" w14:textId="77777777" w:rsidR="00E53900" w:rsidRDefault="00000000">
            <w:r>
              <w:rPr>
                <w:b/>
                <w:color w:val="FFFFFF"/>
                <w:sz w:val="18"/>
              </w:rPr>
              <w:t>Page Count</w:t>
            </w:r>
          </w:p>
        </w:tc>
        <w:tc>
          <w:tcPr>
            <w:tcW w:w="3120" w:type="dxa"/>
            <w:shd w:val="clear" w:color="auto" w:fill="2B579A"/>
          </w:tcPr>
          <w:p w14:paraId="2D999BE7" w14:textId="77777777" w:rsidR="00E53900" w:rsidRDefault="00000000">
            <w:r>
              <w:rPr>
                <w:b/>
                <w:color w:val="FFFFFF"/>
                <w:sz w:val="18"/>
              </w:rPr>
              <w:t>Key Components</w:t>
            </w:r>
          </w:p>
        </w:tc>
      </w:tr>
      <w:tr w:rsidR="00E53900" w14:paraId="64E34EC9" w14:textId="77777777">
        <w:trPr>
          <w:jc w:val="center"/>
        </w:trPr>
        <w:tc>
          <w:tcPr>
            <w:tcW w:w="3120" w:type="dxa"/>
          </w:tcPr>
          <w:p w14:paraId="5D7B5BEB" w14:textId="77777777" w:rsidR="00E53900" w:rsidRDefault="00000000">
            <w:r>
              <w:rPr>
                <w:sz w:val="18"/>
              </w:rPr>
              <w:t>Authentication</w:t>
            </w:r>
          </w:p>
        </w:tc>
        <w:tc>
          <w:tcPr>
            <w:tcW w:w="3120" w:type="dxa"/>
          </w:tcPr>
          <w:p w14:paraId="60823A95" w14:textId="77777777" w:rsidR="00E53900" w:rsidRDefault="00000000">
            <w:r>
              <w:rPr>
                <w:sz w:val="18"/>
              </w:rPr>
              <w:t>7</w:t>
            </w:r>
          </w:p>
        </w:tc>
        <w:tc>
          <w:tcPr>
            <w:tcW w:w="3120" w:type="dxa"/>
          </w:tcPr>
          <w:p w14:paraId="7F0E5BC3" w14:textId="77777777" w:rsidR="00E53900" w:rsidRDefault="00000000">
            <w:r>
              <w:rPr>
                <w:sz w:val="18"/>
              </w:rPr>
              <w:t>Login, Register, Verify Email, Accept Invitation, Forgot/Reset Password</w:t>
            </w:r>
          </w:p>
        </w:tc>
      </w:tr>
      <w:tr w:rsidR="00E53900" w14:paraId="56969417" w14:textId="77777777">
        <w:trPr>
          <w:jc w:val="center"/>
        </w:trPr>
        <w:tc>
          <w:tcPr>
            <w:tcW w:w="3120" w:type="dxa"/>
            <w:shd w:val="clear" w:color="auto" w:fill="F2F2F2"/>
          </w:tcPr>
          <w:p w14:paraId="7F52541A" w14:textId="77777777" w:rsidR="00E53900" w:rsidRDefault="00000000">
            <w:r>
              <w:rPr>
                <w:sz w:val="18"/>
              </w:rPr>
              <w:t>Employee Portal</w:t>
            </w:r>
          </w:p>
        </w:tc>
        <w:tc>
          <w:tcPr>
            <w:tcW w:w="3120" w:type="dxa"/>
            <w:shd w:val="clear" w:color="auto" w:fill="F2F2F2"/>
          </w:tcPr>
          <w:p w14:paraId="1471568B" w14:textId="77777777" w:rsidR="00E53900" w:rsidRDefault="00000000">
            <w:r>
              <w:rPr>
                <w:sz w:val="18"/>
              </w:rPr>
              <w:t>8</w:t>
            </w:r>
          </w:p>
        </w:tc>
        <w:tc>
          <w:tcPr>
            <w:tcW w:w="3120" w:type="dxa"/>
            <w:shd w:val="clear" w:color="auto" w:fill="F2F2F2"/>
          </w:tcPr>
          <w:p w14:paraId="5B11D7F4" w14:textId="77777777" w:rsidR="00E53900" w:rsidRDefault="00000000">
            <w:r>
              <w:rPr>
                <w:sz w:val="18"/>
              </w:rPr>
              <w:t>Dashboard, Quizzes, Training, Badges, Leaderboard, Profile, TakeQuiz, TakeTraining</w:t>
            </w:r>
          </w:p>
        </w:tc>
      </w:tr>
      <w:tr w:rsidR="00E53900" w14:paraId="624FD225" w14:textId="77777777">
        <w:trPr>
          <w:jc w:val="center"/>
        </w:trPr>
        <w:tc>
          <w:tcPr>
            <w:tcW w:w="3120" w:type="dxa"/>
          </w:tcPr>
          <w:p w14:paraId="69BC1822" w14:textId="77777777" w:rsidR="00E53900" w:rsidRDefault="00000000">
            <w:r>
              <w:rPr>
                <w:sz w:val="18"/>
              </w:rPr>
              <w:t>Company Admin</w:t>
            </w:r>
          </w:p>
        </w:tc>
        <w:tc>
          <w:tcPr>
            <w:tcW w:w="3120" w:type="dxa"/>
          </w:tcPr>
          <w:p w14:paraId="6FF6D220" w14:textId="77777777" w:rsidR="00E53900" w:rsidRDefault="00000000">
            <w:r>
              <w:rPr>
                <w:sz w:val="18"/>
              </w:rPr>
              <w:t>10</w:t>
            </w:r>
          </w:p>
        </w:tc>
        <w:tc>
          <w:tcPr>
            <w:tcW w:w="3120" w:type="dxa"/>
          </w:tcPr>
          <w:p w14:paraId="6AE8068A" w14:textId="77777777" w:rsidR="00E53900" w:rsidRDefault="00000000">
            <w:r>
              <w:rPr>
                <w:sz w:val="18"/>
              </w:rPr>
              <w:t>Dashboard, Campaigns, Simulations, Employees, Analytics, Training, Profile</w:t>
            </w:r>
          </w:p>
        </w:tc>
      </w:tr>
      <w:tr w:rsidR="00E53900" w14:paraId="48C7B101" w14:textId="77777777">
        <w:trPr>
          <w:jc w:val="center"/>
        </w:trPr>
        <w:tc>
          <w:tcPr>
            <w:tcW w:w="3120" w:type="dxa"/>
            <w:shd w:val="clear" w:color="auto" w:fill="F2F2F2"/>
          </w:tcPr>
          <w:p w14:paraId="2B3DB294" w14:textId="77777777" w:rsidR="00E53900" w:rsidRDefault="00000000">
            <w:r>
              <w:rPr>
                <w:sz w:val="18"/>
              </w:rPr>
              <w:t>Super Admin</w:t>
            </w:r>
          </w:p>
        </w:tc>
        <w:tc>
          <w:tcPr>
            <w:tcW w:w="3120" w:type="dxa"/>
            <w:shd w:val="clear" w:color="auto" w:fill="F2F2F2"/>
          </w:tcPr>
          <w:p w14:paraId="78F8A922" w14:textId="77777777" w:rsidR="00E53900" w:rsidRDefault="00000000">
            <w:r>
              <w:rPr>
                <w:sz w:val="18"/>
              </w:rPr>
              <w:t>5</w:t>
            </w:r>
          </w:p>
        </w:tc>
        <w:tc>
          <w:tcPr>
            <w:tcW w:w="3120" w:type="dxa"/>
            <w:shd w:val="clear" w:color="auto" w:fill="F2F2F2"/>
          </w:tcPr>
          <w:p w14:paraId="767D8797" w14:textId="77777777" w:rsidR="00E53900" w:rsidRDefault="00000000">
            <w:r>
              <w:rPr>
                <w:sz w:val="18"/>
              </w:rPr>
              <w:t>Dashboard, Companies, Analytics, Users, Profile</w:t>
            </w:r>
          </w:p>
        </w:tc>
      </w:tr>
      <w:tr w:rsidR="00E53900" w14:paraId="0BB5A694" w14:textId="77777777">
        <w:trPr>
          <w:jc w:val="center"/>
        </w:trPr>
        <w:tc>
          <w:tcPr>
            <w:tcW w:w="3120" w:type="dxa"/>
          </w:tcPr>
          <w:p w14:paraId="2FDE44A9" w14:textId="77777777" w:rsidR="00E53900" w:rsidRDefault="00000000">
            <w:r>
              <w:rPr>
                <w:sz w:val="18"/>
              </w:rPr>
              <w:t>Public Portal</w:t>
            </w:r>
          </w:p>
        </w:tc>
        <w:tc>
          <w:tcPr>
            <w:tcW w:w="3120" w:type="dxa"/>
          </w:tcPr>
          <w:p w14:paraId="7CFCE44D" w14:textId="77777777" w:rsidR="00E53900" w:rsidRDefault="00000000">
            <w:r>
              <w:rPr>
                <w:sz w:val="18"/>
              </w:rPr>
              <w:t>10</w:t>
            </w:r>
          </w:p>
        </w:tc>
        <w:tc>
          <w:tcPr>
            <w:tcW w:w="3120" w:type="dxa"/>
          </w:tcPr>
          <w:p w14:paraId="0CCF672B" w14:textId="77777777" w:rsidR="00E53900" w:rsidRDefault="00000000">
            <w:r>
              <w:rPr>
                <w:sz w:val="18"/>
              </w:rPr>
              <w:t>Landing, Training Topics, Quiz, Community, SimulationCaught, Error Pages</w:t>
            </w:r>
          </w:p>
        </w:tc>
      </w:tr>
      <w:tr w:rsidR="00E53900" w14:paraId="68A564CE" w14:textId="77777777">
        <w:trPr>
          <w:jc w:val="center"/>
        </w:trPr>
        <w:tc>
          <w:tcPr>
            <w:tcW w:w="3120" w:type="dxa"/>
            <w:shd w:val="clear" w:color="auto" w:fill="F2F2F2"/>
          </w:tcPr>
          <w:p w14:paraId="52C439F5" w14:textId="77777777" w:rsidR="00E53900" w:rsidRDefault="00000000">
            <w:r>
              <w:rPr>
                <w:sz w:val="18"/>
              </w:rPr>
              <w:t>Total</w:t>
            </w:r>
          </w:p>
        </w:tc>
        <w:tc>
          <w:tcPr>
            <w:tcW w:w="3120" w:type="dxa"/>
            <w:shd w:val="clear" w:color="auto" w:fill="F2F2F2"/>
          </w:tcPr>
          <w:p w14:paraId="4CF03CB4" w14:textId="77777777" w:rsidR="00E53900" w:rsidRDefault="00000000">
            <w:r>
              <w:rPr>
                <w:sz w:val="18"/>
              </w:rPr>
              <w:t>43 pages</w:t>
            </w:r>
          </w:p>
        </w:tc>
        <w:tc>
          <w:tcPr>
            <w:tcW w:w="3120" w:type="dxa"/>
            <w:shd w:val="clear" w:color="auto" w:fill="F2F2F2"/>
          </w:tcPr>
          <w:p w14:paraId="375590EB" w14:textId="77777777" w:rsidR="00E53900" w:rsidRDefault="00000000">
            <w:r>
              <w:rPr>
                <w:sz w:val="18"/>
              </w:rPr>
              <w:t>Plus layouts, common components, and 12 interactive modules</w:t>
            </w:r>
          </w:p>
        </w:tc>
      </w:tr>
    </w:tbl>
    <w:p w14:paraId="2C192015" w14:textId="77777777" w:rsidR="00E53900" w:rsidRDefault="00E53900"/>
    <w:sectPr w:rsidR="00E53900"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3233501">
    <w:abstractNumId w:val="8"/>
  </w:num>
  <w:num w:numId="2" w16cid:durableId="12463034">
    <w:abstractNumId w:val="6"/>
  </w:num>
  <w:num w:numId="3" w16cid:durableId="338386755">
    <w:abstractNumId w:val="5"/>
  </w:num>
  <w:num w:numId="4" w16cid:durableId="131560432">
    <w:abstractNumId w:val="4"/>
  </w:num>
  <w:num w:numId="5" w16cid:durableId="1655375506">
    <w:abstractNumId w:val="7"/>
  </w:num>
  <w:num w:numId="6" w16cid:durableId="745959447">
    <w:abstractNumId w:val="3"/>
  </w:num>
  <w:num w:numId="7" w16cid:durableId="1174955799">
    <w:abstractNumId w:val="2"/>
  </w:num>
  <w:num w:numId="8" w16cid:durableId="137958124">
    <w:abstractNumId w:val="1"/>
  </w:num>
  <w:num w:numId="9" w16cid:durableId="1950700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6B24"/>
    <w:rsid w:val="0029639D"/>
    <w:rsid w:val="00326F90"/>
    <w:rsid w:val="00AA1D8D"/>
    <w:rsid w:val="00B47730"/>
    <w:rsid w:val="00CB0664"/>
    <w:rsid w:val="00E53900"/>
    <w:rsid w:val="00FC693F"/>
    <w:rsid w:val="00FE5FD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EDA54F"/>
  <w14:defaultImageDpi w14:val="300"/>
  <w15:docId w15:val="{9CBCF036-4052-4151-9F57-D377BDAC4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360" w:after="240"/>
      <w:jc w:val="center"/>
      <w:outlineLvl w:val="0"/>
    </w:pPr>
    <w:rPr>
      <w:rFonts w:asciiTheme="majorHAnsi" w:eastAsiaTheme="majorEastAsia" w:hAnsiTheme="majorHAnsi" w:cstheme="majorBidi"/>
      <w:b/>
      <w:bCs/>
      <w:cap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200" w:line="240" w:lineRule="auto"/>
      <w:jc w:val="center"/>
    </w:pPr>
    <w:rPr>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ableofFigures">
    <w:name w:val="table of figures"/>
    <w:basedOn w:val="Normal"/>
    <w:next w:val="Normal"/>
    <w:uiPriority w:val="99"/>
    <w:unhideWhenUsed/>
    <w:rsid w:val="00FE5FD4"/>
    <w:pPr>
      <w:spacing w:after="0"/>
    </w:pPr>
  </w:style>
  <w:style w:type="character" w:styleId="Hyperlink">
    <w:name w:val="Hyperlink"/>
    <w:basedOn w:val="DefaultParagraphFont"/>
    <w:uiPriority w:val="99"/>
    <w:unhideWhenUsed/>
    <w:rsid w:val="00FE5FD4"/>
    <w:rPr>
      <w:color w:val="0000FF" w:themeColor="hyperlink"/>
      <w:u w:val="single"/>
    </w:rPr>
  </w:style>
  <w:style w:type="paragraph" w:styleId="TOC1">
    <w:name w:val="toc 1"/>
    <w:basedOn w:val="Normal"/>
    <w:next w:val="Normal"/>
    <w:autoRedefine/>
    <w:uiPriority w:val="39"/>
    <w:unhideWhenUsed/>
    <w:rsid w:val="00FE5FD4"/>
    <w:pPr>
      <w:spacing w:after="100"/>
    </w:pPr>
  </w:style>
  <w:style w:type="paragraph" w:styleId="TOC2">
    <w:name w:val="toc 2"/>
    <w:basedOn w:val="Normal"/>
    <w:next w:val="Normal"/>
    <w:autoRedefine/>
    <w:uiPriority w:val="39"/>
    <w:unhideWhenUsed/>
    <w:rsid w:val="00FE5FD4"/>
    <w:pPr>
      <w:spacing w:after="100"/>
      <w:ind w:left="200"/>
    </w:pPr>
  </w:style>
  <w:style w:type="paragraph" w:styleId="TOC3">
    <w:name w:val="toc 3"/>
    <w:basedOn w:val="Normal"/>
    <w:next w:val="Normal"/>
    <w:autoRedefine/>
    <w:uiPriority w:val="39"/>
    <w:unhideWhenUsed/>
    <w:rsid w:val="00FE5FD4"/>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webSettings" Target="webSettings.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63</Pages>
  <Words>11614</Words>
  <Characters>81532</Characters>
  <Application>Microsoft Office Word</Application>
  <DocSecurity>0</DocSecurity>
  <Lines>2203</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91568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TALAL ABID SALEM ALHARBI</cp:lastModifiedBy>
  <cp:revision>2</cp:revision>
  <dcterms:created xsi:type="dcterms:W3CDTF">2013-12-23T23:15:00Z</dcterms:created>
  <dcterms:modified xsi:type="dcterms:W3CDTF">2026-03-16T19:39:00Z</dcterms:modified>
  <cp:category/>
</cp:coreProperties>
</file>