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Руководство пользователя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Сервер и приложение «Повилика»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Документ для тех, кто поднимает сервер, публикует ортофотопланы (TIFF) и открывает карту в браузере или в мобильном приложении.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sz w:val="32"/>
        </w:rPr>
        <w:t>1. Что это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На сервере работают GeoServer и база данных. В систему загружают готовые ортофотопланы в формате GeoTIFF (.tif). После публикации снимки видны в веб-карте (порт 8088) и в мобильном приложении «Повилика».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Сырые фото с дрона здесь не сшиваются. На сервер передаётся уже готовый ортофотоплан.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sz w:val="32"/>
        </w:rPr>
        <w:t>2. Где лежат пароли и ключи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Все пароли хранятся в файле server/.env на сервере. Его создают из примера:</w:t>
      </w:r>
    </w:p>
    <w:p>
      <w:pPr>
        <w:spacing w:after="160"/>
        <w:ind w:left="283"/>
      </w:pPr>
      <w:r>
        <w:rPr>
          <w:rFonts w:ascii="Consolas" w:hAnsi="Consolas" w:eastAsia="Consolas"/>
          <w:sz w:val="18"/>
        </w:rPr>
        <w:t>cd server</w:t>
        <w:br/>
        <w:t>cp .env.example .env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Дальше пароли меняют вручную. Файл .env в общий доступ не выкладывают.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67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nv-kluch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6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Рисунок 1. Какие строки смотреть в server/.env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Основные поля: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GEOSERVER_ADMIN_USER / GEOSERVER_ADMIN_PASSWORD — вход в админку GeoServer;</w:t>
        <w:br/>
        <w:t>• APP_USER / APP_PASSWORD — логин приложения и PDF-акта в вебе;</w:t>
        <w:br/>
        <w:t>• DATA_DIR — каталог данных (часто /data/povilika);</w:t>
        <w:br/>
        <w:t>• GEOSERVER_URL — адрес для скриптов, обычно http://localhost:8080/geoserver;</w:t>
        <w:br/>
        <w:t>• SURVEYS_HOST_DIR — папка со снимками на диске.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Конкретные пароли в этом документе не приводятся — берите их из своего .env.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sz w:val="32"/>
        </w:rPr>
        <w:t>3. Запуск сервера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В каталоге server:</w:t>
      </w:r>
    </w:p>
    <w:p>
      <w:pPr>
        <w:spacing w:after="160"/>
        <w:ind w:left="283"/>
      </w:pPr>
      <w:r>
        <w:rPr>
          <w:rFonts w:ascii="Consolas" w:hAnsi="Consolas" w:eastAsia="Consolas"/>
          <w:sz w:val="18"/>
        </w:rPr>
        <w:t>cd server</w:t>
        <w:br/>
        <w:t>./start.sh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Либо:</w:t>
      </w:r>
    </w:p>
    <w:p>
      <w:pPr>
        <w:spacing w:after="160"/>
        <w:ind w:left="283"/>
      </w:pPr>
      <w:r>
        <w:rPr>
          <w:rFonts w:ascii="Consolas" w:hAnsi="Consolas" w:eastAsia="Consolas"/>
          <w:sz w:val="18"/>
        </w:rPr>
        <w:t>cd server</w:t>
        <w:br/>
        <w:t>docker compose up -d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Первый запуск (пустая база) — настройка:</w:t>
      </w:r>
    </w:p>
    <w:p>
      <w:pPr>
        <w:spacing w:after="160"/>
        <w:ind w:left="283"/>
      </w:pPr>
      <w:r>
        <w:rPr>
          <w:rFonts w:ascii="Consolas" w:hAnsi="Consolas" w:eastAsia="Consolas"/>
          <w:sz w:val="18"/>
        </w:rPr>
        <w:t>pip install -r ../tools/requirements.txt</w:t>
        <w:br/>
        <w:t>python3 ../tools/povilika_cli.py setup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Проверка: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веб-карта: http://127.0.0.1:8088/</w:t>
        <w:br/>
        <w:t>• GeoServer: http://127.0.0.1:8080/geoserver/web/ — логин и пароль из GEOSERVER_ADMIN_*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75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eoserver-vho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75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Рисунок 2. Страница входа GeoServer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Если нужен доступ с других компьютеров в локальной сети, в .env ставят GEOSERVER_BIND=0.0.0.0 и перезапускают docker compose.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sz w:val="32"/>
        </w:rPr>
        <w:t>4. Как загрузить TIFF на сервер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Загрузка выполняется с сервера (или с ПК, у которого есть доступ к диску сервера и к GeoServer). Большие файлы через интернет-туннель не гоняют.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Нужен готовый GeoTIFF (.tif / .tiff). Команда:</w:t>
      </w:r>
    </w:p>
    <w:p>
      <w:pPr>
        <w:spacing w:after="160"/>
        <w:ind w:left="283"/>
      </w:pPr>
      <w:r>
        <w:rPr>
          <w:rFonts w:ascii="Consolas" w:hAnsi="Consolas" w:eastAsia="Consolas"/>
          <w:sz w:val="18"/>
        </w:rPr>
        <w:t>python3 tools/povilika_cli.py ingest /путь/к/ortho.tif \</w:t>
        <w:br/>
        <w:t xml:space="preserve">  --farm "Шымкент" \</w:t>
        <w:br/>
        <w:t xml:space="preserve">  --field "Унтымак" \</w:t>
        <w:br/>
        <w:t xml:space="preserve">  --date 2026-08-19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Параметры: --farm — хозяйство, --field — поле, --date — дата съёмки в формате ГГГГ-ММ-ДД.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Перезапись уже существующего слоя:</w:t>
      </w:r>
    </w:p>
    <w:p>
      <w:pPr>
        <w:spacing w:after="160"/>
        <w:ind w:left="283"/>
      </w:pPr>
      <w:r>
        <w:rPr>
          <w:rFonts w:ascii="Consolas" w:hAnsi="Consolas" w:eastAsia="Consolas"/>
          <w:sz w:val="18"/>
        </w:rPr>
        <w:t>python3 tools/povilika_cli.py ingest /путь/к/ortho.tif \</w:t>
        <w:br/>
        <w:t xml:space="preserve">  --farm "Шымкент" --field "Унтымак" --date 2026-08-19 --replace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Список опубликованных съёмок:</w:t>
      </w:r>
    </w:p>
    <w:p>
      <w:pPr>
        <w:spacing w:after="160"/>
        <w:ind w:left="283"/>
      </w:pPr>
      <w:r>
        <w:rPr>
          <w:rFonts w:ascii="Consolas" w:hAnsi="Consolas" w:eastAsia="Consolas"/>
          <w:sz w:val="18"/>
        </w:rPr>
        <w:t>python3 tools/povilika_cli.py list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Снять слой с публикации (файл на диске остаётся):</w:t>
      </w:r>
    </w:p>
    <w:p>
      <w:pPr>
        <w:spacing w:after="160"/>
        <w:ind w:left="283"/>
      </w:pPr>
      <w:r>
        <w:rPr>
          <w:rFonts w:ascii="Consolas" w:hAnsi="Consolas" w:eastAsia="Consolas"/>
          <w:sz w:val="18"/>
        </w:rPr>
        <w:t>python3 tools/povilika_cli.py remove имя_слоя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На диске файлы лежат так: DATA_DIR/surveys/&lt;хозяйство&gt;/&lt;поле&gt;/&lt;дата&gt;/raster/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Пример при DATA_DIR=/data/povilika:</w:t>
        <w:br/>
        <w:t>/data/povilika/surveys/shymkent/untymak/2026-08-19/raster/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После успешного ingest съёмка появляется в вебе и в приложении. В админке GeoServer отдельно ничего публиковать не нужно.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sz w:val="32"/>
        </w:rPr>
        <w:t>5. Веб-карта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Адрес на сервере: http://127.0.0.1:8088/  Из сети: http://&lt;IP-сервера&gt;:8088/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025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eb-spis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2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Рисунок 3. Список опубликованных съёмок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Слева — список съёмок. Включаете галочку — на карте ортофото. Красные контуры — очаги повилики (если уже занесены).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025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eb-kar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2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Рисунок 4. Карта: ортофото и очаги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Для PDF-акта в панели «Доступ API» вводят APP_USER и APP_PASSWORD из .env, выбирают очаги и нажимают «Сформировать акт (PDF)». Шторка сравнивает два растровых слоя.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sz w:val="32"/>
        </w:rPr>
        <w:t>6. Подключение приложения «Повилика»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На телефоне откройте Настройки.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Выключите автоматическое определение адреса (если включено).</w:t>
        <w:br/>
        <w:t>2. В поле адреса укажите GeoServer с путём /geoserver в конце.</w:t>
        <w:br/>
        <w:t xml:space="preserve">   Пример в локальной сети: http://192.168.1.10:8080/geoserver</w:t>
        <w:br/>
        <w:t xml:space="preserve">   Пример с доменом: https://maps.ваш-домен/geoserver</w:t>
        <w:br/>
        <w:t>3. Логин — APP_USER из .env.</w:t>
        <w:br/>
        <w:t>4. Пароль — APP_PASSWORD из .env.</w:t>
        <w:br/>
        <w:t>5. Сохраните.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В списке съёмок должны появиться те же поля, что после ingest. Если список пустой — TIFF ещё не публиковали или в адресе ошибка (часто забывают /geoserver на конце).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sz w:val="32"/>
        </w:rPr>
        <w:t>7. Обычный рабочий цикл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Получили готовый ортофото .tif.</w:t>
        <w:br/>
        <w:t>2. На сервере выполнили ingest с хозяйством, полем и датой.</w:t>
        <w:br/>
        <w:t>3. Проверили list или веб http://…:8088/</w:t>
        <w:br/>
        <w:t>4. В приложении прописали адрес GeoServer и логин APP_*.</w:t>
        <w:br/>
        <w:t>5. При необходимости сформировали акт или полётное задание.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sz w:val="32"/>
        </w:rPr>
        <w:t>8. Если не открывается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Не открывается :8088 — в папке server выполните docker compose ps, смотрите контейнеры gateway и geoserver.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ingest пишет про связь — проверьте GEOSERVER_URL и что GeoServer запущен.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Нет места — свободное место в DATA_DIR.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В приложении пусто — адрес с /geoserver, слой есть в list.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Акт PDF в вебе отвечает 401 — логин и пароль именно APP_*, не admin GeoServer.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Админку GeoServer для обычной публикации снимков трогать не обязательно — достаточно ingest.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